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7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"/>
        <w:gridCol w:w="2063"/>
        <w:gridCol w:w="11272"/>
        <w:gridCol w:w="917"/>
      </w:tblGrid>
      <w:tr w:rsidR="00EF5CD3" w:rsidRPr="004D3218" w14:paraId="241146C0" w14:textId="0BEDCB90" w:rsidTr="00AF58DD">
        <w:tc>
          <w:tcPr>
            <w:tcW w:w="999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77777777" w:rsidR="00EF5CD3" w:rsidRPr="006002FE" w:rsidRDefault="00EF5CD3" w:rsidP="000970ED">
            <w:pPr>
              <w:pStyle w:val="TTitel"/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4001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CA70B36" w14:textId="64766B08" w:rsidR="00EF5CD3" w:rsidRPr="00EF5CD3" w:rsidRDefault="00B820EB" w:rsidP="006679C1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Stand: </w:t>
            </w:r>
            <w:r w:rsidR="006679C1">
              <w:rPr>
                <w:sz w:val="16"/>
                <w:szCs w:val="16"/>
              </w:rPr>
              <w:t>Juni</w:t>
            </w:r>
            <w:r w:rsidR="00FB334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</w:t>
            </w:r>
            <w:r w:rsidR="007C5391">
              <w:rPr>
                <w:sz w:val="16"/>
                <w:szCs w:val="16"/>
              </w:rPr>
              <w:t>23</w:t>
            </w:r>
          </w:p>
        </w:tc>
      </w:tr>
      <w:tr w:rsidR="00A7489E" w:rsidRPr="004D3218" w14:paraId="241146C4" w14:textId="77777777" w:rsidTr="00AF58DD">
        <w:tc>
          <w:tcPr>
            <w:tcW w:w="322" w:type="pct"/>
            <w:shd w:val="clear" w:color="auto" w:fill="D9D9D9"/>
            <w:vAlign w:val="center"/>
          </w:tcPr>
          <w:p w14:paraId="241146C1" w14:textId="00B6304E" w:rsidR="00A7489E" w:rsidRPr="004D3218" w:rsidRDefault="00A7489E" w:rsidP="009071B6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="009071B6">
              <w:t>Be</w:t>
            </w:r>
            <w:r w:rsidRPr="004D3218">
              <w:t>ruf-Kurz</w:t>
            </w:r>
          </w:p>
        </w:tc>
        <w:tc>
          <w:tcPr>
            <w:tcW w:w="4377" w:type="pct"/>
            <w:gridSpan w:val="2"/>
            <w:shd w:val="clear" w:color="auto" w:fill="D9D9D9"/>
            <w:vAlign w:val="center"/>
          </w:tcPr>
          <w:p w14:paraId="241146C2" w14:textId="29C376D8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301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6679C1" w:rsidRPr="004D3218" w14:paraId="241146C8" w14:textId="77777777" w:rsidTr="00AF58DD">
        <w:trPr>
          <w:trHeight w:val="153"/>
        </w:trPr>
        <w:tc>
          <w:tcPr>
            <w:tcW w:w="322" w:type="pct"/>
            <w:vAlign w:val="center"/>
          </w:tcPr>
          <w:p w14:paraId="75F653C7" w14:textId="77777777" w:rsidR="006679C1" w:rsidRDefault="006679C1" w:rsidP="006679C1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DMG</w:t>
            </w:r>
          </w:p>
          <w:p w14:paraId="05F8DF80" w14:textId="77777777" w:rsidR="006679C1" w:rsidRDefault="006679C1" w:rsidP="006679C1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DDK</w:t>
            </w:r>
          </w:p>
          <w:p w14:paraId="37A2DBAF" w14:textId="77777777" w:rsidR="006679C1" w:rsidRDefault="006679C1" w:rsidP="006679C1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DPR</w:t>
            </w:r>
          </w:p>
          <w:p w14:paraId="241146C5" w14:textId="7DD2AC86" w:rsidR="006679C1" w:rsidRPr="006002FE" w:rsidRDefault="006679C1" w:rsidP="006679C1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DDM</w:t>
            </w:r>
          </w:p>
        </w:tc>
        <w:tc>
          <w:tcPr>
            <w:tcW w:w="4377" w:type="pct"/>
            <w:gridSpan w:val="2"/>
            <w:vAlign w:val="center"/>
          </w:tcPr>
          <w:p w14:paraId="176B7E4E" w14:textId="77777777" w:rsidR="006679C1" w:rsidRDefault="006679C1" w:rsidP="006679C1">
            <w:pPr>
              <w:pStyle w:val="TZielnanalyseKopf2"/>
              <w:rPr>
                <w:sz w:val="24"/>
                <w:szCs w:val="24"/>
              </w:rPr>
            </w:pPr>
            <w:r w:rsidRPr="00E60320">
              <w:rPr>
                <w:sz w:val="24"/>
                <w:szCs w:val="24"/>
              </w:rPr>
              <w:t>Mediengestalter Digital und Print/Mediengestalterin Digital und Print</w:t>
            </w:r>
            <w:r>
              <w:rPr>
                <w:sz w:val="24"/>
                <w:szCs w:val="24"/>
              </w:rPr>
              <w:t xml:space="preserve"> – Fachrichtung Projektmanagement</w:t>
            </w:r>
          </w:p>
          <w:p w14:paraId="11D923D2" w14:textId="77777777" w:rsidR="006679C1" w:rsidRDefault="006679C1" w:rsidP="006679C1">
            <w:pPr>
              <w:pStyle w:val="TZielnanalyseKopf2"/>
              <w:rPr>
                <w:sz w:val="24"/>
                <w:szCs w:val="24"/>
              </w:rPr>
            </w:pPr>
            <w:r w:rsidRPr="00E60320">
              <w:rPr>
                <w:sz w:val="24"/>
                <w:szCs w:val="24"/>
              </w:rPr>
              <w:t>Mediengestalter Digital und Print/Mediengestalterin Digital und Print</w:t>
            </w:r>
            <w:r>
              <w:rPr>
                <w:sz w:val="24"/>
                <w:szCs w:val="24"/>
              </w:rPr>
              <w:t xml:space="preserve"> – Fachrichtung Designkonzeption</w:t>
            </w:r>
          </w:p>
          <w:p w14:paraId="523FEC94" w14:textId="77777777" w:rsidR="006679C1" w:rsidRDefault="006679C1" w:rsidP="006679C1">
            <w:pPr>
              <w:pStyle w:val="TZielnanalyseKopf2"/>
              <w:rPr>
                <w:sz w:val="24"/>
                <w:szCs w:val="24"/>
              </w:rPr>
            </w:pPr>
            <w:r w:rsidRPr="00E60320">
              <w:rPr>
                <w:sz w:val="24"/>
                <w:szCs w:val="24"/>
              </w:rPr>
              <w:t>Mediengestalter Digital und Print/Mediengestalterin Digital und Print</w:t>
            </w:r>
            <w:r>
              <w:rPr>
                <w:sz w:val="24"/>
                <w:szCs w:val="24"/>
              </w:rPr>
              <w:t xml:space="preserve"> – Fachrichtung Printmedien</w:t>
            </w:r>
          </w:p>
          <w:p w14:paraId="241146C6" w14:textId="7963D9EE" w:rsidR="006679C1" w:rsidRPr="00542E1E" w:rsidRDefault="006679C1" w:rsidP="006679C1">
            <w:pPr>
              <w:pStyle w:val="TZielnanalyseKopf2"/>
              <w:rPr>
                <w:sz w:val="24"/>
                <w:szCs w:val="24"/>
              </w:rPr>
            </w:pPr>
            <w:r w:rsidRPr="00E60320">
              <w:rPr>
                <w:sz w:val="24"/>
                <w:szCs w:val="24"/>
              </w:rPr>
              <w:t>Mediengestalter Digital und Print/Mediengestalterin Digital und Print</w:t>
            </w:r>
            <w:r>
              <w:rPr>
                <w:sz w:val="24"/>
                <w:szCs w:val="24"/>
              </w:rPr>
              <w:t xml:space="preserve"> – Fachrichtung Digitalmedien</w:t>
            </w:r>
          </w:p>
        </w:tc>
        <w:tc>
          <w:tcPr>
            <w:tcW w:w="301" w:type="pct"/>
            <w:vAlign w:val="center"/>
          </w:tcPr>
          <w:p w14:paraId="241146C7" w14:textId="1A25F9AA" w:rsidR="006679C1" w:rsidRPr="004D3218" w:rsidRDefault="006679C1" w:rsidP="006679C1">
            <w:pPr>
              <w:pStyle w:val="TZielnanalyseKopf2"/>
              <w:jc w:val="right"/>
            </w:pPr>
            <w:r>
              <w:t>80</w:t>
            </w:r>
          </w:p>
        </w:tc>
      </w:tr>
      <w:tr w:rsidR="006679C1" w:rsidRPr="004D3218" w14:paraId="241146CC" w14:textId="77777777" w:rsidTr="00AF58DD">
        <w:tc>
          <w:tcPr>
            <w:tcW w:w="322" w:type="pct"/>
            <w:shd w:val="clear" w:color="auto" w:fill="D9D9D9"/>
            <w:vAlign w:val="center"/>
          </w:tcPr>
          <w:p w14:paraId="241146C9" w14:textId="77777777" w:rsidR="006679C1" w:rsidRPr="004D3218" w:rsidRDefault="006679C1" w:rsidP="006679C1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77" w:type="pct"/>
            <w:gridSpan w:val="2"/>
            <w:shd w:val="clear" w:color="auto" w:fill="D9D9D9"/>
            <w:vAlign w:val="center"/>
          </w:tcPr>
          <w:p w14:paraId="241146CA" w14:textId="77777777" w:rsidR="006679C1" w:rsidRPr="00542E1E" w:rsidRDefault="006679C1" w:rsidP="006679C1">
            <w:pPr>
              <w:pStyle w:val="TZielnanalyseKopf"/>
              <w:rPr>
                <w:sz w:val="24"/>
                <w:szCs w:val="24"/>
              </w:rPr>
            </w:pPr>
            <w:r w:rsidRPr="001A10DA">
              <w:t>Lernfeldbezeichnung</w:t>
            </w:r>
          </w:p>
        </w:tc>
        <w:tc>
          <w:tcPr>
            <w:tcW w:w="301" w:type="pct"/>
            <w:shd w:val="clear" w:color="auto" w:fill="D9D9D9"/>
            <w:vAlign w:val="center"/>
          </w:tcPr>
          <w:p w14:paraId="241146CB" w14:textId="77777777" w:rsidR="006679C1" w:rsidRPr="004D3218" w:rsidRDefault="006679C1" w:rsidP="006679C1">
            <w:pPr>
              <w:pStyle w:val="TZielnanalyseKopf"/>
              <w:jc w:val="right"/>
            </w:pPr>
            <w:r>
              <w:t>Jahr</w:t>
            </w:r>
          </w:p>
        </w:tc>
      </w:tr>
      <w:tr w:rsidR="006679C1" w14:paraId="241146D0" w14:textId="77777777" w:rsidTr="00AF58DD">
        <w:trPr>
          <w:trHeight w:val="324"/>
        </w:trPr>
        <w:tc>
          <w:tcPr>
            <w:tcW w:w="322" w:type="pct"/>
            <w:vMerge w:val="restart"/>
            <w:vAlign w:val="center"/>
          </w:tcPr>
          <w:p w14:paraId="241146CD" w14:textId="078A6099" w:rsidR="006679C1" w:rsidRPr="006002FE" w:rsidRDefault="006679C1" w:rsidP="006679C1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377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635179A1" w:rsidR="006679C1" w:rsidRPr="0096206E" w:rsidRDefault="006679C1" w:rsidP="006679C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6206E">
              <w:rPr>
                <w:rFonts w:ascii="Arial" w:hAnsi="Arial" w:cs="Arial"/>
                <w:b/>
                <w:bCs/>
              </w:rPr>
              <w:t>Daten crossmedial ausgeben</w:t>
            </w:r>
          </w:p>
        </w:tc>
        <w:tc>
          <w:tcPr>
            <w:tcW w:w="301" w:type="pct"/>
            <w:vMerge w:val="restart"/>
            <w:vAlign w:val="center"/>
          </w:tcPr>
          <w:p w14:paraId="241146CF" w14:textId="68A108F0" w:rsidR="006679C1" w:rsidRPr="00850772" w:rsidRDefault="006679C1" w:rsidP="006679C1">
            <w:pPr>
              <w:pStyle w:val="TZielnanalyseKopf2"/>
              <w:jc w:val="right"/>
            </w:pPr>
            <w:r>
              <w:t>1</w:t>
            </w:r>
          </w:p>
        </w:tc>
      </w:tr>
      <w:tr w:rsidR="006679C1" w14:paraId="260F36C8" w14:textId="554E8188" w:rsidTr="00AF58DD">
        <w:trPr>
          <w:trHeight w:val="58"/>
        </w:trPr>
        <w:tc>
          <w:tcPr>
            <w:tcW w:w="322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6679C1" w:rsidRPr="00771EB8" w:rsidRDefault="006679C1" w:rsidP="006679C1">
            <w:pPr>
              <w:pStyle w:val="TZielnanalyseKopf"/>
            </w:pPr>
          </w:p>
        </w:tc>
        <w:tc>
          <w:tcPr>
            <w:tcW w:w="4377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6679C1" w:rsidRPr="00771EB8" w:rsidRDefault="006679C1" w:rsidP="006679C1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301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6679C1" w:rsidRPr="00771EB8" w:rsidRDefault="006679C1" w:rsidP="006679C1">
            <w:pPr>
              <w:pStyle w:val="TZielnanalyseKopf"/>
            </w:pPr>
          </w:p>
        </w:tc>
      </w:tr>
      <w:tr w:rsidR="006679C1" w14:paraId="221B7BEF" w14:textId="26B85680" w:rsidTr="00AF58DD">
        <w:trPr>
          <w:trHeight w:val="324"/>
        </w:trPr>
        <w:tc>
          <w:tcPr>
            <w:tcW w:w="322" w:type="pct"/>
            <w:vMerge/>
            <w:vAlign w:val="center"/>
          </w:tcPr>
          <w:p w14:paraId="4C277E0C" w14:textId="0BAE0AB7" w:rsidR="006679C1" w:rsidRDefault="006679C1" w:rsidP="006679C1">
            <w:pPr>
              <w:pStyle w:val="TZielnanalyseKopf"/>
            </w:pPr>
          </w:p>
        </w:tc>
        <w:tc>
          <w:tcPr>
            <w:tcW w:w="4377" w:type="pct"/>
            <w:gridSpan w:val="2"/>
          </w:tcPr>
          <w:p w14:paraId="76321D22" w14:textId="7EC17268" w:rsidR="006679C1" w:rsidRPr="0096206E" w:rsidRDefault="006679C1" w:rsidP="006679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eastAsia="en-US"/>
              </w:rPr>
            </w:pPr>
            <w:r w:rsidRPr="0096206E">
              <w:rPr>
                <w:rFonts w:ascii="Arial" w:hAnsi="Arial" w:cs="Arial"/>
                <w:b/>
                <w:bCs/>
              </w:rPr>
              <w:t>Die Schülerinnen und Schüler besitzen die Kompetenz, Medienprodukte nach Kundenvorgaben und unter Berücksichtigung des Arbeitsablaufs crossmedial auszugeben.</w:t>
            </w:r>
          </w:p>
        </w:tc>
        <w:tc>
          <w:tcPr>
            <w:tcW w:w="301" w:type="pct"/>
            <w:vMerge/>
            <w:vAlign w:val="center"/>
          </w:tcPr>
          <w:p w14:paraId="08DB4059" w14:textId="77777777" w:rsidR="006679C1" w:rsidRDefault="006679C1" w:rsidP="006679C1">
            <w:pPr>
              <w:pStyle w:val="TZielnanalyseKopf"/>
            </w:pPr>
          </w:p>
        </w:tc>
      </w:tr>
      <w:tr w:rsidR="006679C1" w:rsidRPr="004D3218" w14:paraId="241146D3" w14:textId="77777777" w:rsidTr="00AF58DD">
        <w:tc>
          <w:tcPr>
            <w:tcW w:w="999" w:type="pct"/>
            <w:gridSpan w:val="2"/>
            <w:shd w:val="clear" w:color="auto" w:fill="D9D9D9"/>
            <w:vAlign w:val="center"/>
          </w:tcPr>
          <w:p w14:paraId="241146D1" w14:textId="77777777" w:rsidR="006679C1" w:rsidRPr="004D3218" w:rsidRDefault="006679C1" w:rsidP="006679C1">
            <w:pPr>
              <w:pStyle w:val="TZielnanalyseKopf"/>
            </w:pPr>
            <w:r>
              <w:t>Schule, Ort</w:t>
            </w:r>
          </w:p>
        </w:tc>
        <w:tc>
          <w:tcPr>
            <w:tcW w:w="4001" w:type="pct"/>
            <w:gridSpan w:val="2"/>
            <w:shd w:val="clear" w:color="auto" w:fill="D9D9D9"/>
            <w:vAlign w:val="center"/>
          </w:tcPr>
          <w:p w14:paraId="241146D2" w14:textId="7D1EF18B" w:rsidR="006679C1" w:rsidRPr="004D3218" w:rsidRDefault="006679C1" w:rsidP="006679C1">
            <w:pPr>
              <w:pStyle w:val="TZielnanalyseKopf"/>
            </w:pPr>
            <w:r>
              <w:t>Lehrkräfteteam</w:t>
            </w:r>
          </w:p>
        </w:tc>
      </w:tr>
      <w:tr w:rsidR="006679C1" w:rsidRPr="004D3218" w14:paraId="241146D6" w14:textId="77777777" w:rsidTr="00AF58DD">
        <w:trPr>
          <w:trHeight w:val="324"/>
        </w:trPr>
        <w:tc>
          <w:tcPr>
            <w:tcW w:w="999" w:type="pct"/>
            <w:gridSpan w:val="2"/>
            <w:vAlign w:val="center"/>
          </w:tcPr>
          <w:p w14:paraId="241146D4" w14:textId="77777777" w:rsidR="006679C1" w:rsidRPr="004D3218" w:rsidRDefault="006679C1" w:rsidP="006679C1">
            <w:pPr>
              <w:pStyle w:val="TZielnanalyseKopf3"/>
              <w:ind w:right="34"/>
              <w:jc w:val="left"/>
            </w:pPr>
          </w:p>
        </w:tc>
        <w:tc>
          <w:tcPr>
            <w:tcW w:w="4001" w:type="pct"/>
            <w:gridSpan w:val="2"/>
            <w:vAlign w:val="center"/>
          </w:tcPr>
          <w:p w14:paraId="241146D5" w14:textId="77777777" w:rsidR="006679C1" w:rsidRPr="004D3218" w:rsidRDefault="006679C1" w:rsidP="006679C1">
            <w:pPr>
              <w:pStyle w:val="TZielnanalyseKopf3"/>
              <w:jc w:val="left"/>
            </w:pPr>
          </w:p>
        </w:tc>
      </w:tr>
      <w:tr w:rsidR="006679C1" w:rsidRPr="004D3218" w14:paraId="241146D9" w14:textId="77777777" w:rsidTr="00AF58DD">
        <w:trPr>
          <w:trHeight w:val="324"/>
        </w:trPr>
        <w:tc>
          <w:tcPr>
            <w:tcW w:w="999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255C9924" w:rsidR="006679C1" w:rsidRPr="0096206E" w:rsidRDefault="006679C1" w:rsidP="006679C1">
            <w:pPr>
              <w:jc w:val="center"/>
              <w:rPr>
                <w:rFonts w:ascii="Arial" w:hAnsi="Arial" w:cs="Arial"/>
              </w:rPr>
            </w:pPr>
            <w:r w:rsidRPr="0096206E">
              <w:rPr>
                <w:rFonts w:ascii="Arial" w:hAnsi="Arial" w:cs="Arial"/>
                <w:b/>
                <w:bCs/>
              </w:rPr>
              <w:t>Bildungsplan</w:t>
            </w:r>
            <w:r w:rsidRPr="0096206E">
              <w:rPr>
                <w:rStyle w:val="Funotenzeichen"/>
                <w:rFonts w:ascii="Arial" w:hAnsi="Arial" w:cs="Arial"/>
                <w:b/>
                <w:bCs/>
              </w:rPr>
              <w:footnoteReference w:id="2"/>
            </w:r>
          </w:p>
        </w:tc>
        <w:tc>
          <w:tcPr>
            <w:tcW w:w="4001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6679C1" w:rsidRPr="006002FE" w:rsidRDefault="006679C1" w:rsidP="006679C1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241146DA" w14:textId="0DDF7355" w:rsidR="00E81D08" w:rsidRDefault="00E81D08" w:rsidP="00E81D08">
      <w:pPr>
        <w:rPr>
          <w:sz w:val="2"/>
          <w:szCs w:val="4"/>
        </w:rPr>
      </w:pPr>
    </w:p>
    <w:p w14:paraId="50582F56" w14:textId="77777777" w:rsidR="004D7872" w:rsidRPr="00E81D08" w:rsidRDefault="004D7872" w:rsidP="00E81D08">
      <w:pPr>
        <w:rPr>
          <w:sz w:val="2"/>
          <w:szCs w:val="4"/>
        </w:rPr>
      </w:pPr>
    </w:p>
    <w:tbl>
      <w:tblPr>
        <w:tblW w:w="4978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9"/>
        <w:gridCol w:w="1486"/>
        <w:gridCol w:w="1858"/>
        <w:gridCol w:w="1526"/>
        <w:gridCol w:w="1934"/>
        <w:gridCol w:w="1934"/>
        <w:gridCol w:w="1764"/>
        <w:gridCol w:w="1084"/>
        <w:gridCol w:w="615"/>
      </w:tblGrid>
      <w:tr w:rsidR="00AF58DD" w:rsidRPr="000970ED" w14:paraId="241146E3" w14:textId="77777777" w:rsidTr="007B6E5C">
        <w:trPr>
          <w:trHeight w:val="267"/>
          <w:tblHeader/>
        </w:trPr>
        <w:tc>
          <w:tcPr>
            <w:tcW w:w="99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AF58DD" w:rsidRPr="000970ED" w:rsidRDefault="00AF58DD" w:rsidP="0097762F">
            <w:pPr>
              <w:pStyle w:val="TZielnanalyseKopf4"/>
              <w:jc w:val="center"/>
            </w:pPr>
            <w:r w:rsidRPr="000970ED">
              <w:t>kompetenzbasierte Ziele</w:t>
            </w:r>
          </w:p>
        </w:tc>
        <w:tc>
          <w:tcPr>
            <w:tcW w:w="48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06A79C66" w:rsidR="00AF58DD" w:rsidRPr="000970ED" w:rsidRDefault="00AF58DD" w:rsidP="0097762F">
            <w:pPr>
              <w:pStyle w:val="TZielnanalyseKopf4"/>
              <w:jc w:val="center"/>
            </w:pPr>
            <w:r>
              <w:t xml:space="preserve">Titel der </w:t>
            </w:r>
            <w:r w:rsidRPr="000970ED">
              <w:t>Lernsituation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925A6B" w14:textId="20F6CCF7" w:rsidR="00AF58DD" w:rsidRPr="000970ED" w:rsidRDefault="00AF58DD" w:rsidP="0097762F">
            <w:pPr>
              <w:pStyle w:val="TZielnanalyseKopf4"/>
              <w:jc w:val="center"/>
            </w:pPr>
            <w:r>
              <w:t>Situation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5ED5CFD0" w:rsidR="00AF58DD" w:rsidRPr="000970ED" w:rsidRDefault="00AF58DD" w:rsidP="0097762F">
            <w:pPr>
              <w:pStyle w:val="TZielnanalyseKopf4"/>
              <w:jc w:val="center"/>
            </w:pPr>
            <w:r w:rsidRPr="000970ED">
              <w:t>Handlungsergebnis</w:t>
            </w:r>
          </w:p>
        </w:tc>
        <w:tc>
          <w:tcPr>
            <w:tcW w:w="63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C997CF" w14:textId="4C669BCD" w:rsidR="00AF58DD" w:rsidRDefault="00AF58DD" w:rsidP="0097762F">
            <w:pPr>
              <w:pStyle w:val="TZielnanalyseKopf4"/>
              <w:jc w:val="center"/>
            </w:pPr>
            <w:r>
              <w:t>Datenkranz</w:t>
            </w:r>
          </w:p>
        </w:tc>
        <w:tc>
          <w:tcPr>
            <w:tcW w:w="63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237AD9" w14:textId="7FE72D81" w:rsidR="00AF58DD" w:rsidRDefault="00AF58DD" w:rsidP="0097762F">
            <w:pPr>
              <w:pStyle w:val="TZielnanalyseKopf4"/>
              <w:jc w:val="center"/>
            </w:pPr>
            <w:r>
              <w:t>Auftrag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684E5BC5" w:rsidR="00AF58DD" w:rsidRDefault="00AF58DD" w:rsidP="0097762F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AF58DD" w:rsidRPr="000970ED" w:rsidRDefault="00AF58DD" w:rsidP="0097762F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1519D741" w:rsidR="00AF58DD" w:rsidRPr="000970ED" w:rsidRDefault="00AF58DD" w:rsidP="0097762F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0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AF58DD" w:rsidRPr="000970ED" w:rsidRDefault="00AF58DD" w:rsidP="0097762F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B8766C" w:rsidRPr="00B820EB" w14:paraId="437AF06E" w14:textId="77777777" w:rsidTr="007B6E5C">
        <w:trPr>
          <w:trHeight w:val="720"/>
        </w:trPr>
        <w:tc>
          <w:tcPr>
            <w:tcW w:w="5000" w:type="pct"/>
            <w:gridSpan w:val="9"/>
            <w:shd w:val="clear" w:color="auto" w:fill="F2DBDB" w:themeFill="accent2" w:themeFillTint="33"/>
          </w:tcPr>
          <w:p w14:paraId="06438947" w14:textId="77777777" w:rsidR="00B8766C" w:rsidRDefault="00B8766C" w:rsidP="00B876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1B6A47A" w14:textId="3E8C713F" w:rsidR="00B8766C" w:rsidRDefault="00B8766C" w:rsidP="00B876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8766C">
              <w:rPr>
                <w:rFonts w:ascii="Arial" w:hAnsi="Arial" w:cs="Arial"/>
                <w:sz w:val="20"/>
                <w:szCs w:val="20"/>
              </w:rPr>
              <w:t>„Die Lernfelder 3 und 4 bilden die Reihenfolge des Produktionsablaufes ab. Aus didaktischen Gründen bietet es sich an, diese in umgekehrter Reihenfolge zu unterrichten.“</w:t>
            </w:r>
            <w:r w:rsidRPr="00B8766C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id="3"/>
            </w:r>
            <w:r w:rsidRPr="00B8766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CE16451" w14:textId="4669525C" w:rsidR="007B6E5C" w:rsidRDefault="007B6E5C" w:rsidP="00B876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189689D" w14:textId="4F2807E8" w:rsidR="007B6E5C" w:rsidRPr="00B8766C" w:rsidRDefault="007B6E5C" w:rsidP="00B876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Die in den Zielanalysen der Lernfelder 3 und 4 ausgewiesenen Lernsituationen sind so konzipiert, dass sie sich auf einen gemeinsamen Kundenauftrag (Veröffentlichung eines Katalogs; Daten verschiedener (Möbel-)Hersteller) beziehen. </w:t>
            </w:r>
          </w:p>
          <w:p w14:paraId="38F25385" w14:textId="55F6A221" w:rsidR="00B8766C" w:rsidRPr="00B8766C" w:rsidRDefault="00B8766C" w:rsidP="00B876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313F" w:rsidRPr="00B820EB" w14:paraId="613E47EA" w14:textId="2F1D733F" w:rsidTr="0096206E">
        <w:trPr>
          <w:trHeight w:val="720"/>
        </w:trPr>
        <w:tc>
          <w:tcPr>
            <w:tcW w:w="2593" w:type="pct"/>
            <w:gridSpan w:val="4"/>
            <w:tcBorders>
              <w:right w:val="nil"/>
            </w:tcBorders>
            <w:shd w:val="clear" w:color="auto" w:fill="auto"/>
          </w:tcPr>
          <w:p w14:paraId="01D47557" w14:textId="77777777" w:rsidR="002B313F" w:rsidRPr="0096206E" w:rsidRDefault="002B313F" w:rsidP="002B313F">
            <w:pPr>
              <w:pStyle w:val="TZielnanalysetext"/>
              <w:rPr>
                <w:sz w:val="20"/>
                <w:szCs w:val="20"/>
              </w:rPr>
            </w:pPr>
          </w:p>
          <w:p w14:paraId="186D91C1" w14:textId="2CBE2860" w:rsidR="00C02A4F" w:rsidRPr="0096206E" w:rsidRDefault="00C02A4F" w:rsidP="00100E0A">
            <w:pPr>
              <w:tabs>
                <w:tab w:val="left" w:pos="1268"/>
              </w:tabs>
              <w:spacing w:before="60" w:after="60"/>
              <w:ind w:left="1977" w:hanging="1985"/>
              <w:rPr>
                <w:rFonts w:ascii="Arial" w:hAnsi="Arial" w:cs="Arial"/>
                <w:sz w:val="20"/>
                <w:szCs w:val="20"/>
              </w:rPr>
            </w:pPr>
            <w:r w:rsidRPr="0096206E">
              <w:rPr>
                <w:rFonts w:ascii="Arial" w:hAnsi="Arial" w:cs="Arial"/>
                <w:sz w:val="20"/>
                <w:szCs w:val="20"/>
              </w:rPr>
              <w:t xml:space="preserve">Unternehmensprofil: </w:t>
            </w:r>
            <w:r w:rsidRPr="0096206E">
              <w:rPr>
                <w:rFonts w:ascii="Arial" w:hAnsi="Arial" w:cs="Arial"/>
                <w:sz w:val="20"/>
                <w:szCs w:val="20"/>
              </w:rPr>
              <w:tab/>
            </w:r>
            <w:r w:rsidR="001E4FF7" w:rsidRPr="001E4FF7">
              <w:rPr>
                <w:rFonts w:ascii="Arial" w:hAnsi="Arial" w:cs="Arial"/>
                <w:sz w:val="20"/>
                <w:szCs w:val="20"/>
              </w:rPr>
              <w:t>Werbeagentur Meyer &amp; Kollegen GmbH</w:t>
            </w:r>
          </w:p>
          <w:p w14:paraId="23E37454" w14:textId="77777777" w:rsidR="00765C1B" w:rsidRPr="0096206E" w:rsidRDefault="00765C1B" w:rsidP="00100E0A">
            <w:pPr>
              <w:tabs>
                <w:tab w:val="left" w:pos="1268"/>
              </w:tabs>
              <w:spacing w:before="60" w:after="60"/>
              <w:ind w:left="1977" w:hanging="1985"/>
              <w:rPr>
                <w:rFonts w:ascii="Arial" w:hAnsi="Arial" w:cs="Arial"/>
                <w:sz w:val="20"/>
                <w:szCs w:val="20"/>
              </w:rPr>
            </w:pPr>
          </w:p>
          <w:p w14:paraId="71D70741" w14:textId="011BF3F0" w:rsidR="00C02A4F" w:rsidRPr="0096206E" w:rsidRDefault="00C02A4F" w:rsidP="00100E0A">
            <w:pPr>
              <w:pStyle w:val="TZielnanalysetext"/>
              <w:tabs>
                <w:tab w:val="left" w:pos="1268"/>
                <w:tab w:val="left" w:pos="1977"/>
              </w:tabs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 xml:space="preserve">Rolle der SuS: </w:t>
            </w:r>
            <w:r w:rsidRPr="0096206E">
              <w:rPr>
                <w:sz w:val="20"/>
                <w:szCs w:val="20"/>
              </w:rPr>
              <w:tab/>
            </w:r>
            <w:r w:rsidR="00765C1B" w:rsidRPr="0096206E">
              <w:rPr>
                <w:sz w:val="20"/>
                <w:szCs w:val="20"/>
              </w:rPr>
              <w:t>Auszubildende bzw. Auszubildender der We</w:t>
            </w:r>
            <w:r w:rsidR="0004763B" w:rsidRPr="0096206E">
              <w:rPr>
                <w:sz w:val="20"/>
                <w:szCs w:val="20"/>
              </w:rPr>
              <w:t>r</w:t>
            </w:r>
            <w:r w:rsidR="00765C1B" w:rsidRPr="0096206E">
              <w:rPr>
                <w:sz w:val="20"/>
                <w:szCs w:val="20"/>
              </w:rPr>
              <w:t>b</w:t>
            </w:r>
            <w:r w:rsidR="0004763B" w:rsidRPr="0096206E">
              <w:rPr>
                <w:sz w:val="20"/>
                <w:szCs w:val="20"/>
              </w:rPr>
              <w:t>e</w:t>
            </w:r>
            <w:r w:rsidR="00765C1B" w:rsidRPr="0096206E">
              <w:rPr>
                <w:sz w:val="20"/>
                <w:szCs w:val="20"/>
              </w:rPr>
              <w:t>agent</w:t>
            </w:r>
            <w:r w:rsidR="00747E4A" w:rsidRPr="0096206E">
              <w:rPr>
                <w:sz w:val="20"/>
                <w:szCs w:val="20"/>
              </w:rPr>
              <w:t>ur</w:t>
            </w:r>
          </w:p>
        </w:tc>
        <w:tc>
          <w:tcPr>
            <w:tcW w:w="2407" w:type="pct"/>
            <w:gridSpan w:val="5"/>
            <w:tcBorders>
              <w:left w:val="nil"/>
            </w:tcBorders>
            <w:shd w:val="clear" w:color="auto" w:fill="auto"/>
          </w:tcPr>
          <w:p w14:paraId="0D8DB20E" w14:textId="77777777" w:rsidR="002B313F" w:rsidRPr="0096206E" w:rsidRDefault="002B31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13D885" w14:textId="0FD23370" w:rsidR="004B471E" w:rsidRPr="0096206E" w:rsidRDefault="004B471E" w:rsidP="002B313F">
            <w:pPr>
              <w:widowControl w:val="0"/>
              <w:spacing w:before="20" w:after="20"/>
              <w:ind w:left="1883" w:right="109"/>
              <w:rPr>
                <w:rFonts w:ascii="Arial" w:hAnsi="Arial" w:cs="Arial"/>
                <w:sz w:val="20"/>
                <w:szCs w:val="20"/>
              </w:rPr>
            </w:pPr>
            <w:r w:rsidRPr="0096206E">
              <w:rPr>
                <w:rFonts w:ascii="Arial" w:hAnsi="Arial" w:cs="Arial"/>
                <w:sz w:val="20"/>
                <w:szCs w:val="20"/>
              </w:rPr>
              <w:t>Azubi = Auszubildende bzw. Auszubildender</w:t>
            </w:r>
          </w:p>
          <w:p w14:paraId="1FB68F2F" w14:textId="6D89C573" w:rsidR="00FB48E2" w:rsidRPr="0096206E" w:rsidRDefault="00FB48E2" w:rsidP="004B471E">
            <w:pPr>
              <w:pStyle w:val="TZielnanalysetext"/>
              <w:spacing w:before="60" w:after="60"/>
              <w:ind w:left="1883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LF = Lernfeld</w:t>
            </w:r>
          </w:p>
          <w:p w14:paraId="242CEAC9" w14:textId="2BAA3DDC" w:rsidR="002B313F" w:rsidRPr="0096206E" w:rsidRDefault="002B313F" w:rsidP="002B313F">
            <w:pPr>
              <w:widowControl w:val="0"/>
              <w:spacing w:before="20" w:after="20"/>
              <w:ind w:left="1883" w:right="109"/>
              <w:rPr>
                <w:rFonts w:ascii="Arial" w:hAnsi="Arial" w:cs="Arial"/>
                <w:sz w:val="20"/>
                <w:szCs w:val="20"/>
              </w:rPr>
            </w:pPr>
            <w:r w:rsidRPr="0096206E">
              <w:rPr>
                <w:rFonts w:ascii="Arial" w:hAnsi="Arial" w:cs="Arial"/>
                <w:sz w:val="20"/>
                <w:szCs w:val="20"/>
              </w:rPr>
              <w:t>LS = Lernsituation</w:t>
            </w:r>
          </w:p>
          <w:p w14:paraId="486B5618" w14:textId="7FAE297A" w:rsidR="004B471E" w:rsidRPr="0096206E" w:rsidRDefault="00052657" w:rsidP="004B471E">
            <w:pPr>
              <w:pStyle w:val="TZielnanalysetext"/>
              <w:spacing w:before="60" w:after="60"/>
              <w:ind w:left="1883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SuS = Schülerinnen und Schüler</w:t>
            </w:r>
          </w:p>
          <w:p w14:paraId="17DB0B96" w14:textId="4CB2C3BE" w:rsidR="00052657" w:rsidRPr="0096206E" w:rsidRDefault="00052657" w:rsidP="00542E1E">
            <w:pPr>
              <w:pStyle w:val="TZielnanalysetext"/>
              <w:spacing w:before="60" w:after="60"/>
              <w:ind w:left="1883"/>
              <w:rPr>
                <w:sz w:val="20"/>
                <w:szCs w:val="20"/>
              </w:rPr>
            </w:pPr>
          </w:p>
        </w:tc>
      </w:tr>
      <w:tr w:rsidR="003772D5" w:rsidRPr="00711B04" w14:paraId="39CC4B45" w14:textId="77777777" w:rsidTr="0096206E">
        <w:trPr>
          <w:trHeight w:val="909"/>
        </w:trPr>
        <w:tc>
          <w:tcPr>
            <w:tcW w:w="994" w:type="pct"/>
            <w:vMerge w:val="restart"/>
            <w:shd w:val="clear" w:color="auto" w:fill="auto"/>
          </w:tcPr>
          <w:p w14:paraId="048E284B" w14:textId="77777777" w:rsidR="00CE56B4" w:rsidRPr="0096206E" w:rsidRDefault="00CE56B4" w:rsidP="00DD70D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6206E">
              <w:rPr>
                <w:rFonts w:ascii="Arial" w:hAnsi="Arial" w:cs="Arial"/>
                <w:sz w:val="20"/>
                <w:szCs w:val="20"/>
              </w:rPr>
              <w:t xml:space="preserve">Die Schülerinnen und Schüler </w:t>
            </w:r>
            <w:r w:rsidRPr="0096206E">
              <w:rPr>
                <w:rFonts w:ascii="Arial" w:hAnsi="Arial" w:cs="Arial"/>
                <w:b/>
                <w:sz w:val="20"/>
                <w:szCs w:val="20"/>
              </w:rPr>
              <w:t>klären</w:t>
            </w:r>
            <w:r w:rsidRPr="0096206E">
              <w:rPr>
                <w:rFonts w:ascii="Arial" w:hAnsi="Arial" w:cs="Arial"/>
                <w:sz w:val="20"/>
                <w:szCs w:val="20"/>
              </w:rPr>
              <w:t xml:space="preserve"> den Auftrag adressatengerecht mit den Kundinnen und Kunden. Sie analysieren den </w:t>
            </w:r>
            <w:r w:rsidRPr="0096206E">
              <w:rPr>
                <w:rFonts w:ascii="Arial" w:hAnsi="Arial" w:cs="Arial"/>
                <w:sz w:val="20"/>
                <w:szCs w:val="20"/>
              </w:rPr>
              <w:lastRenderedPageBreak/>
              <w:t xml:space="preserve">Auftrag im Hinblick auf mögliche Produktionsabläufe und dokumentieren diese fortlaufend auch mit digitalen Medien.  </w:t>
            </w:r>
          </w:p>
          <w:p w14:paraId="3821EBEE" w14:textId="77777777" w:rsidR="00CE56B4" w:rsidRPr="0096206E" w:rsidRDefault="00CE56B4" w:rsidP="00DD70D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670E3731" w14:textId="37719651" w:rsidR="00492ED4" w:rsidRDefault="003772D5" w:rsidP="00DD70D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D70D1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Die </w:t>
            </w:r>
            <w:r w:rsidR="008C6C8B" w:rsidRPr="00DD70D1">
              <w:rPr>
                <w:rFonts w:ascii="Arial" w:hAnsi="Arial" w:cs="Arial"/>
                <w:sz w:val="20"/>
                <w:szCs w:val="20"/>
                <w:highlight w:val="lightGray"/>
              </w:rPr>
              <w:t>Schülerinnen</w:t>
            </w:r>
            <w:r w:rsidRPr="00DD70D1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 und </w:t>
            </w:r>
            <w:r w:rsidR="008C6C8B" w:rsidRPr="00DD70D1">
              <w:rPr>
                <w:rFonts w:ascii="Arial" w:hAnsi="Arial" w:cs="Arial"/>
                <w:sz w:val="20"/>
                <w:szCs w:val="20"/>
                <w:highlight w:val="lightGray"/>
              </w:rPr>
              <w:t>Schüler</w:t>
            </w:r>
            <w:r w:rsidRPr="00DD70D1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 </w:t>
            </w:r>
            <w:r w:rsidRPr="00DD70D1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informieren</w:t>
            </w:r>
            <w:r w:rsidRPr="00DD70D1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 sich </w:t>
            </w:r>
            <w:r w:rsidR="008C6C8B" w:rsidRPr="00DD70D1">
              <w:rPr>
                <w:rFonts w:ascii="Arial" w:hAnsi="Arial" w:cs="Arial"/>
                <w:sz w:val="20"/>
                <w:szCs w:val="20"/>
                <w:highlight w:val="lightGray"/>
              </w:rPr>
              <w:t>über</w:t>
            </w:r>
            <w:r w:rsidRPr="00DD70D1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 Ausgabeverfahren (</w:t>
            </w:r>
            <w:r w:rsidRPr="00DD70D1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Druckverfahren, Veröffentlichung digitaler Medien</w:t>
            </w:r>
            <w:r w:rsidRPr="00DD70D1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) </w:t>
            </w:r>
            <w:r w:rsidR="00477A62" w:rsidRPr="00477A62">
              <w:rPr>
                <w:rFonts w:ascii="Arial" w:hAnsi="Arial" w:cs="Arial"/>
                <w:sz w:val="20"/>
                <w:szCs w:val="20"/>
              </w:rPr>
              <w:t>[…]</w:t>
            </w:r>
            <w:r w:rsidRPr="00477A62">
              <w:rPr>
                <w:rFonts w:ascii="Arial" w:hAnsi="Arial" w:cs="Arial"/>
                <w:sz w:val="20"/>
                <w:szCs w:val="20"/>
              </w:rPr>
              <w:t>.</w:t>
            </w:r>
            <w:r w:rsidR="00F979D2" w:rsidRPr="00C141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4150">
              <w:rPr>
                <w:rFonts w:ascii="Arial" w:hAnsi="Arial" w:cs="Arial"/>
                <w:sz w:val="20"/>
                <w:szCs w:val="20"/>
              </w:rPr>
              <w:t>Sie beschaffen sich auftragsbezogene Informationen auch in einer Fremdsprache und mit digitalen Medien.</w:t>
            </w:r>
            <w:r w:rsidR="000E105D">
              <w:rPr>
                <w:rFonts w:ascii="Arial" w:hAnsi="Arial" w:cs="Arial"/>
                <w:sz w:val="20"/>
                <w:szCs w:val="20"/>
              </w:rPr>
              <w:t xml:space="preserve"> […</w:t>
            </w:r>
            <w:r w:rsidR="00C14150"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0AF568F9" w14:textId="77777777" w:rsidR="00DD70D1" w:rsidRDefault="00DD70D1" w:rsidP="00DD70D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4F4FC7FC" w14:textId="77777777" w:rsidR="00DD70D1" w:rsidRDefault="00DD70D1" w:rsidP="00DD70D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6E229877" w14:textId="62087F93" w:rsidR="00DD70D1" w:rsidRPr="0096206E" w:rsidRDefault="00DD70D1" w:rsidP="00DD70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14:paraId="71FA47F8" w14:textId="39F92004" w:rsidR="003772D5" w:rsidRPr="0096206E" w:rsidRDefault="003772D5" w:rsidP="00DD70D1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96206E">
              <w:rPr>
                <w:b/>
                <w:sz w:val="20"/>
                <w:szCs w:val="20"/>
              </w:rPr>
              <w:lastRenderedPageBreak/>
              <w:t>LS01 Überblic</w:t>
            </w:r>
            <w:r w:rsidR="00CE56B4" w:rsidRPr="0096206E">
              <w:rPr>
                <w:b/>
                <w:sz w:val="20"/>
                <w:szCs w:val="20"/>
              </w:rPr>
              <w:t>k</w:t>
            </w:r>
            <w:r w:rsidRPr="0096206E">
              <w:rPr>
                <w:b/>
                <w:sz w:val="20"/>
                <w:szCs w:val="20"/>
              </w:rPr>
              <w:t xml:space="preserve"> über die </w:t>
            </w:r>
            <w:r w:rsidR="00CE56B4" w:rsidRPr="0096206E">
              <w:rPr>
                <w:b/>
                <w:sz w:val="20"/>
                <w:szCs w:val="20"/>
              </w:rPr>
              <w:t xml:space="preserve">Daten und die </w:t>
            </w:r>
            <w:r w:rsidRPr="0096206E">
              <w:rPr>
                <w:b/>
                <w:sz w:val="20"/>
                <w:szCs w:val="20"/>
              </w:rPr>
              <w:t>unterschiedli</w:t>
            </w:r>
            <w:r w:rsidRPr="0096206E">
              <w:rPr>
                <w:b/>
                <w:sz w:val="20"/>
                <w:szCs w:val="20"/>
              </w:rPr>
              <w:lastRenderedPageBreak/>
              <w:t xml:space="preserve">chen Möglichkeiten der Veröffentlichung von </w:t>
            </w:r>
            <w:r w:rsidR="00C454C9">
              <w:rPr>
                <w:b/>
                <w:sz w:val="20"/>
                <w:szCs w:val="20"/>
              </w:rPr>
              <w:br/>
            </w:r>
            <w:r w:rsidRPr="0096206E">
              <w:rPr>
                <w:b/>
                <w:sz w:val="20"/>
                <w:szCs w:val="20"/>
              </w:rPr>
              <w:t>Informationen</w:t>
            </w:r>
            <w:r w:rsidR="00CE56B4" w:rsidRPr="0096206E">
              <w:rPr>
                <w:b/>
                <w:sz w:val="20"/>
                <w:szCs w:val="20"/>
              </w:rPr>
              <w:t xml:space="preserve"> verschaffen</w:t>
            </w:r>
          </w:p>
        </w:tc>
        <w:tc>
          <w:tcPr>
            <w:tcW w:w="610" w:type="pct"/>
          </w:tcPr>
          <w:p w14:paraId="10A22816" w14:textId="3DE3EAD1" w:rsidR="003772D5" w:rsidRPr="0096206E" w:rsidRDefault="003772D5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lastRenderedPageBreak/>
              <w:t xml:space="preserve">Werbeagentur soll die Daten von verschiedenen (Möbel-)Herstellern für </w:t>
            </w:r>
            <w:r w:rsidRPr="0096206E">
              <w:rPr>
                <w:sz w:val="20"/>
                <w:szCs w:val="20"/>
              </w:rPr>
              <w:lastRenderedPageBreak/>
              <w:t xml:space="preserve">die Veröffentlichung eines Kataloges sowohl als Printprodukt als auch </w:t>
            </w:r>
            <w:r w:rsidR="00C66E58">
              <w:rPr>
                <w:sz w:val="20"/>
                <w:szCs w:val="20"/>
              </w:rPr>
              <w:t>für die O</w:t>
            </w:r>
            <w:r w:rsidRPr="0096206E">
              <w:rPr>
                <w:sz w:val="20"/>
                <w:szCs w:val="20"/>
              </w:rPr>
              <w:t>nline</w:t>
            </w:r>
            <w:r w:rsidR="00C66E58">
              <w:rPr>
                <w:sz w:val="20"/>
                <w:szCs w:val="20"/>
              </w:rPr>
              <w:t>-Veröffentlichung</w:t>
            </w:r>
            <w:r w:rsidR="0096206E">
              <w:rPr>
                <w:sz w:val="20"/>
                <w:szCs w:val="20"/>
              </w:rPr>
              <w:t xml:space="preserve"> bearbeiten;</w:t>
            </w:r>
            <w:r w:rsidRPr="0096206E">
              <w:rPr>
                <w:sz w:val="20"/>
                <w:szCs w:val="20"/>
              </w:rPr>
              <w:t xml:space="preserve"> </w:t>
            </w:r>
            <w:r w:rsidR="0096206E">
              <w:rPr>
                <w:sz w:val="20"/>
                <w:szCs w:val="20"/>
              </w:rPr>
              <w:t>die</w:t>
            </w:r>
            <w:r w:rsidRPr="0096206E">
              <w:rPr>
                <w:sz w:val="20"/>
                <w:szCs w:val="20"/>
              </w:rPr>
              <w:t xml:space="preserve"> Onlineversion sieht zusätzlich eine Reihe kurzer Videosequenzen vor, um die Produkte noch anschau</w:t>
            </w:r>
            <w:r w:rsidR="0096206E">
              <w:rPr>
                <w:sz w:val="20"/>
                <w:szCs w:val="20"/>
              </w:rPr>
              <w:t>licher zu präsentieren</w:t>
            </w:r>
          </w:p>
          <w:p w14:paraId="5C81C2BD" w14:textId="5187B697" w:rsidR="003772D5" w:rsidRPr="0096206E" w:rsidRDefault="00DB4224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FA75B6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Azubi muss den Auftrag klären und sich einen Ü</w:t>
            </w:r>
            <w:r w:rsidR="00A57104">
              <w:rPr>
                <w:sz w:val="20"/>
                <w:szCs w:val="20"/>
              </w:rPr>
              <w:t xml:space="preserve">berblick über die </w:t>
            </w:r>
            <w:r w:rsidR="00C66E58" w:rsidRPr="00C66E58">
              <w:rPr>
                <w:sz w:val="20"/>
                <w:szCs w:val="20"/>
              </w:rPr>
              <w:t>Möglichkeiten der Veröffentlichung von Informationen verschaffen</w:t>
            </w:r>
          </w:p>
        </w:tc>
        <w:tc>
          <w:tcPr>
            <w:tcW w:w="501" w:type="pct"/>
            <w:shd w:val="clear" w:color="auto" w:fill="auto"/>
          </w:tcPr>
          <w:p w14:paraId="2B40A2DF" w14:textId="031C97AA" w:rsidR="00CE56B4" w:rsidRPr="0096206E" w:rsidRDefault="00B407E1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lastRenderedPageBreak/>
              <w:t>visualisierter Produktions</w:t>
            </w:r>
            <w:r w:rsidR="0077241A">
              <w:rPr>
                <w:sz w:val="20"/>
                <w:szCs w:val="20"/>
              </w:rPr>
              <w:t>ablauf</w:t>
            </w:r>
          </w:p>
          <w:p w14:paraId="29A7E2A4" w14:textId="0DCB5BEF" w:rsidR="003772D5" w:rsidRPr="0096206E" w:rsidRDefault="00FE0BFD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</w:t>
            </w:r>
          </w:p>
        </w:tc>
        <w:tc>
          <w:tcPr>
            <w:tcW w:w="635" w:type="pct"/>
          </w:tcPr>
          <w:p w14:paraId="0EDCC238" w14:textId="026D5878" w:rsidR="003772D5" w:rsidRPr="0096206E" w:rsidRDefault="00B407E1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Kundena</w:t>
            </w:r>
            <w:r w:rsidR="003772D5" w:rsidRPr="0096206E">
              <w:rPr>
                <w:sz w:val="20"/>
                <w:szCs w:val="20"/>
              </w:rPr>
              <w:t>uftrag</w:t>
            </w:r>
            <w:r w:rsidR="00CE56B4" w:rsidRPr="0096206E">
              <w:rPr>
                <w:sz w:val="20"/>
                <w:szCs w:val="20"/>
              </w:rPr>
              <w:t xml:space="preserve"> </w:t>
            </w:r>
            <w:r w:rsidR="003772D5" w:rsidRPr="0096206E">
              <w:rPr>
                <w:sz w:val="20"/>
                <w:szCs w:val="20"/>
              </w:rPr>
              <w:t>(</w:t>
            </w:r>
            <w:r w:rsidR="00DB4224">
              <w:rPr>
                <w:sz w:val="20"/>
                <w:szCs w:val="20"/>
              </w:rPr>
              <w:t>LF03-LS01)</w:t>
            </w:r>
          </w:p>
          <w:p w14:paraId="5791D5EE" w14:textId="52C1B2C4" w:rsidR="003772D5" w:rsidRDefault="00CE56B4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lastRenderedPageBreak/>
              <w:t xml:space="preserve">Icons zur Visualisierung des </w:t>
            </w:r>
            <w:r w:rsidR="00947021">
              <w:rPr>
                <w:sz w:val="20"/>
                <w:szCs w:val="20"/>
              </w:rPr>
              <w:t>Produktionsablaufs</w:t>
            </w:r>
          </w:p>
          <w:p w14:paraId="3FF1CF61" w14:textId="77777777" w:rsidR="00DB4224" w:rsidRDefault="00DB4224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Informationen zu möglichen Produktions</w:t>
            </w:r>
            <w:r>
              <w:rPr>
                <w:sz w:val="20"/>
                <w:szCs w:val="20"/>
              </w:rPr>
              <w:t>abläufen</w:t>
            </w:r>
            <w:r w:rsidR="00FE0BFD">
              <w:rPr>
                <w:sz w:val="20"/>
                <w:szCs w:val="20"/>
              </w:rPr>
              <w:t>/Workflows</w:t>
            </w:r>
          </w:p>
          <w:p w14:paraId="0055037C" w14:textId="7DE37184" w:rsidR="00ED6579" w:rsidRPr="0024345D" w:rsidRDefault="00ED6579" w:rsidP="00ED657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4345D">
              <w:rPr>
                <w:sz w:val="20"/>
                <w:szCs w:val="20"/>
              </w:rPr>
              <w:t>Internet (Recherche): Workflow</w:t>
            </w:r>
          </w:p>
          <w:p w14:paraId="0C5E4BF8" w14:textId="0BE088EE" w:rsidR="00ED6579" w:rsidRPr="0096206E" w:rsidRDefault="00ED6579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35" w:type="pct"/>
          </w:tcPr>
          <w:p w14:paraId="28C2E609" w14:textId="2EA8FCDD" w:rsidR="002F2A94" w:rsidRDefault="002F2A94" w:rsidP="00DD70D1">
            <w:pPr>
              <w:pStyle w:val="TZielnanalysetext"/>
              <w:numPr>
                <w:ilvl w:val="0"/>
                <w:numId w:val="15"/>
              </w:numPr>
              <w:spacing w:before="60" w:after="60"/>
              <w:ind w:left="227" w:hanging="227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lastRenderedPageBreak/>
              <w:t xml:space="preserve">Ordnen Sie </w:t>
            </w:r>
            <w:r>
              <w:rPr>
                <w:sz w:val="20"/>
                <w:szCs w:val="20"/>
              </w:rPr>
              <w:t xml:space="preserve">die </w:t>
            </w:r>
            <w:r w:rsidRPr="0096206E">
              <w:rPr>
                <w:sz w:val="20"/>
                <w:szCs w:val="20"/>
              </w:rPr>
              <w:t xml:space="preserve">Icons </w:t>
            </w:r>
            <w:r>
              <w:rPr>
                <w:sz w:val="20"/>
                <w:szCs w:val="20"/>
              </w:rPr>
              <w:t xml:space="preserve">so, dass sie einen </w:t>
            </w:r>
            <w:r w:rsidRPr="0096206E">
              <w:rPr>
                <w:sz w:val="20"/>
                <w:szCs w:val="20"/>
              </w:rPr>
              <w:t>sinnvol</w:t>
            </w:r>
            <w:r w:rsidRPr="0096206E">
              <w:rPr>
                <w:sz w:val="20"/>
                <w:szCs w:val="20"/>
              </w:rPr>
              <w:lastRenderedPageBreak/>
              <w:t>le</w:t>
            </w:r>
            <w:r>
              <w:rPr>
                <w:sz w:val="20"/>
                <w:szCs w:val="20"/>
              </w:rPr>
              <w:t xml:space="preserve">n </w:t>
            </w:r>
            <w:r w:rsidRPr="0096206E">
              <w:rPr>
                <w:sz w:val="20"/>
                <w:szCs w:val="20"/>
              </w:rPr>
              <w:t>Produktions</w:t>
            </w:r>
            <w:r w:rsidR="0077241A">
              <w:rPr>
                <w:sz w:val="20"/>
                <w:szCs w:val="20"/>
              </w:rPr>
              <w:t>ablauf</w:t>
            </w:r>
            <w:r>
              <w:rPr>
                <w:sz w:val="20"/>
                <w:szCs w:val="20"/>
              </w:rPr>
              <w:t xml:space="preserve"> visualisieren.</w:t>
            </w:r>
            <w:r w:rsidRPr="0096206E">
              <w:rPr>
                <w:sz w:val="20"/>
                <w:szCs w:val="20"/>
              </w:rPr>
              <w:t xml:space="preserve"> </w:t>
            </w:r>
          </w:p>
          <w:p w14:paraId="2BC94AA6" w14:textId="7289BA74" w:rsidR="00CE56B4" w:rsidRPr="0096206E" w:rsidRDefault="00CE56B4" w:rsidP="00DD70D1">
            <w:pPr>
              <w:pStyle w:val="TZielnanalysetext"/>
              <w:numPr>
                <w:ilvl w:val="0"/>
                <w:numId w:val="15"/>
              </w:numPr>
              <w:spacing w:before="60" w:after="60"/>
              <w:ind w:left="227" w:hanging="227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Erstellen Sie</w:t>
            </w:r>
            <w:r w:rsidR="003772D5" w:rsidRPr="0096206E">
              <w:rPr>
                <w:sz w:val="20"/>
                <w:szCs w:val="20"/>
              </w:rPr>
              <w:t xml:space="preserve"> eine Übersicht über die unterschiedlichen Möglichkeiten der Ausgabe und di</w:t>
            </w:r>
            <w:r w:rsidRPr="0096206E">
              <w:rPr>
                <w:sz w:val="20"/>
                <w:szCs w:val="20"/>
              </w:rPr>
              <w:t xml:space="preserve">e </w:t>
            </w:r>
            <w:r w:rsidR="0096206E">
              <w:rPr>
                <w:sz w:val="20"/>
                <w:szCs w:val="20"/>
              </w:rPr>
              <w:t xml:space="preserve">dazu </w:t>
            </w:r>
            <w:r w:rsidRPr="0096206E">
              <w:rPr>
                <w:sz w:val="20"/>
                <w:szCs w:val="20"/>
              </w:rPr>
              <w:t>notwendigen Ressourcen/Geräte.</w:t>
            </w:r>
          </w:p>
        </w:tc>
        <w:tc>
          <w:tcPr>
            <w:tcW w:w="579" w:type="pct"/>
            <w:shd w:val="clear" w:color="auto" w:fill="auto"/>
          </w:tcPr>
          <w:p w14:paraId="1CECDEE7" w14:textId="783DCEE2" w:rsidR="003772D5" w:rsidRDefault="009C2E5B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systematisch vorgehen</w:t>
            </w:r>
          </w:p>
          <w:p w14:paraId="7636BBF2" w14:textId="636027AE" w:rsidR="009C2E5B" w:rsidRDefault="009C2E5B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262657F8" w14:textId="62D7599F" w:rsidR="009C2E5B" w:rsidRDefault="009C2E5B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zuverlässig handeln</w:t>
            </w:r>
          </w:p>
          <w:p w14:paraId="7A961A20" w14:textId="77777777" w:rsidR="009C2E5B" w:rsidRDefault="009C2E5B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28AE76A3" w14:textId="7BF5B9FB" w:rsidR="009C2E5B" w:rsidRPr="0096206E" w:rsidRDefault="009C2E5B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14:paraId="12CFD6E2" w14:textId="77777777" w:rsidR="001E4FF7" w:rsidRDefault="001E4FF7" w:rsidP="001E4FF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Fremdsprache</w:t>
            </w:r>
          </w:p>
          <w:p w14:paraId="410EFAF1" w14:textId="77777777" w:rsidR="001E4FF7" w:rsidRDefault="001E4FF7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2A4BD5C7" w14:textId="1DA43EEE" w:rsidR="005D35AD" w:rsidRDefault="005D35AD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LF03</w:t>
            </w:r>
          </w:p>
          <w:p w14:paraId="42172B2C" w14:textId="77777777" w:rsidR="005D35AD" w:rsidRDefault="005D35AD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7AD1959C" w14:textId="25AB9245" w:rsidR="003772D5" w:rsidRDefault="00CE56B4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Projekt möglich</w:t>
            </w:r>
          </w:p>
          <w:p w14:paraId="789B5B97" w14:textId="377CD891" w:rsidR="00ED6579" w:rsidRDefault="00ED6579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615E80C6" w14:textId="77777777" w:rsidR="005D35AD" w:rsidRDefault="005D35AD" w:rsidP="005D35A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digitale Medien</w:t>
            </w:r>
          </w:p>
          <w:p w14:paraId="16B49A2F" w14:textId="77777777" w:rsidR="005D35AD" w:rsidRDefault="005D35AD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480A0283" w14:textId="4ED65E2C" w:rsidR="00DB4224" w:rsidRPr="0096206E" w:rsidRDefault="00DB4224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14:paraId="430F3761" w14:textId="09AF1506" w:rsidR="003772D5" w:rsidRPr="0096206E" w:rsidRDefault="003772D5" w:rsidP="00DD70D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lastRenderedPageBreak/>
              <w:t>0</w:t>
            </w:r>
            <w:r w:rsidR="00456D66" w:rsidRPr="0096206E">
              <w:rPr>
                <w:sz w:val="20"/>
                <w:szCs w:val="20"/>
              </w:rPr>
              <w:t>3</w:t>
            </w:r>
          </w:p>
        </w:tc>
      </w:tr>
      <w:tr w:rsidR="003772D5" w:rsidRPr="00711B04" w14:paraId="0CF02EF4" w14:textId="77777777" w:rsidTr="0096206E">
        <w:trPr>
          <w:trHeight w:val="767"/>
        </w:trPr>
        <w:tc>
          <w:tcPr>
            <w:tcW w:w="994" w:type="pct"/>
            <w:vMerge/>
            <w:shd w:val="clear" w:color="auto" w:fill="auto"/>
          </w:tcPr>
          <w:p w14:paraId="02450257" w14:textId="77777777" w:rsidR="003772D5" w:rsidRPr="0096206E" w:rsidRDefault="003772D5" w:rsidP="00DD70D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14:paraId="2C77706A" w14:textId="0179C68E" w:rsidR="003772D5" w:rsidRPr="0096206E" w:rsidRDefault="003772D5" w:rsidP="00DD70D1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96206E">
              <w:rPr>
                <w:b/>
                <w:sz w:val="20"/>
                <w:szCs w:val="20"/>
              </w:rPr>
              <w:t>LS02</w:t>
            </w:r>
            <w:r w:rsidR="00DB4224">
              <w:rPr>
                <w:b/>
                <w:sz w:val="20"/>
                <w:szCs w:val="20"/>
              </w:rPr>
              <w:t xml:space="preserve"> F</w:t>
            </w:r>
            <w:r w:rsidR="00F979D2" w:rsidRPr="0096206E">
              <w:rPr>
                <w:b/>
                <w:sz w:val="20"/>
                <w:szCs w:val="20"/>
              </w:rPr>
              <w:t>arbige</w:t>
            </w:r>
            <w:r w:rsidR="00DB4224">
              <w:rPr>
                <w:b/>
                <w:sz w:val="20"/>
                <w:szCs w:val="20"/>
              </w:rPr>
              <w:t xml:space="preserve"> Drucke</w:t>
            </w:r>
            <w:r w:rsidRPr="0096206E">
              <w:rPr>
                <w:b/>
                <w:sz w:val="20"/>
                <w:szCs w:val="20"/>
              </w:rPr>
              <w:t xml:space="preserve"> mit </w:t>
            </w:r>
            <w:r w:rsidR="00C454C9">
              <w:rPr>
                <w:b/>
                <w:sz w:val="20"/>
                <w:szCs w:val="20"/>
              </w:rPr>
              <w:br/>
            </w:r>
            <w:r w:rsidRPr="0096206E">
              <w:rPr>
                <w:b/>
                <w:sz w:val="20"/>
                <w:szCs w:val="20"/>
              </w:rPr>
              <w:t>einer Druckmaschine</w:t>
            </w:r>
            <w:r w:rsidR="00F979D2" w:rsidRPr="0096206E">
              <w:rPr>
                <w:b/>
                <w:sz w:val="20"/>
                <w:szCs w:val="20"/>
              </w:rPr>
              <w:t xml:space="preserve"> </w:t>
            </w:r>
            <w:r w:rsidR="00C454C9">
              <w:rPr>
                <w:b/>
                <w:sz w:val="20"/>
                <w:szCs w:val="20"/>
              </w:rPr>
              <w:br/>
            </w:r>
            <w:r w:rsidR="00F979D2" w:rsidRPr="0096206E">
              <w:rPr>
                <w:b/>
                <w:sz w:val="20"/>
                <w:szCs w:val="20"/>
              </w:rPr>
              <w:t>erstellen</w:t>
            </w:r>
          </w:p>
        </w:tc>
        <w:tc>
          <w:tcPr>
            <w:tcW w:w="610" w:type="pct"/>
          </w:tcPr>
          <w:p w14:paraId="113D1826" w14:textId="77777777" w:rsidR="00C66E58" w:rsidRDefault="00C66E58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Kundenauftrag (LS01) muss ausgeführt werden </w:t>
            </w:r>
          </w:p>
          <w:p w14:paraId="7D205DCF" w14:textId="637B6E23" w:rsidR="003772D5" w:rsidRPr="0096206E" w:rsidRDefault="00C66E58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FA75B6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Azubi muss </w:t>
            </w:r>
            <w:r w:rsidR="003772D5" w:rsidRPr="0096206E">
              <w:rPr>
                <w:sz w:val="20"/>
                <w:szCs w:val="20"/>
              </w:rPr>
              <w:t>sich über die Funktion einer Druckmaschine</w:t>
            </w:r>
            <w:r>
              <w:rPr>
                <w:sz w:val="20"/>
                <w:szCs w:val="20"/>
              </w:rPr>
              <w:t xml:space="preserve">, </w:t>
            </w:r>
            <w:r w:rsidR="003772D5" w:rsidRPr="0096206E">
              <w:rPr>
                <w:sz w:val="20"/>
                <w:szCs w:val="20"/>
              </w:rPr>
              <w:t>vor allem in Hinblick auf die Farbgebung</w:t>
            </w:r>
            <w:r>
              <w:rPr>
                <w:sz w:val="20"/>
                <w:szCs w:val="20"/>
              </w:rPr>
              <w:t>, informieren</w:t>
            </w:r>
          </w:p>
        </w:tc>
        <w:tc>
          <w:tcPr>
            <w:tcW w:w="501" w:type="pct"/>
            <w:shd w:val="clear" w:color="auto" w:fill="auto"/>
          </w:tcPr>
          <w:p w14:paraId="1C178A60" w14:textId="7F8F5580" w:rsidR="00F979D2" w:rsidRPr="0096206E" w:rsidRDefault="008D7575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vervollständigte</w:t>
            </w:r>
            <w:r w:rsidR="00F979D2" w:rsidRPr="0096206E">
              <w:rPr>
                <w:sz w:val="20"/>
                <w:szCs w:val="20"/>
              </w:rPr>
              <w:t xml:space="preserve"> Schemazeichnung</w:t>
            </w:r>
            <w:r w:rsidR="00B810E2">
              <w:rPr>
                <w:sz w:val="20"/>
                <w:szCs w:val="20"/>
              </w:rPr>
              <w:t xml:space="preserve"> Druckmaschine</w:t>
            </w:r>
          </w:p>
          <w:p w14:paraId="5DBBD418" w14:textId="6550577E" w:rsidR="003772D5" w:rsidRPr="0096206E" w:rsidRDefault="00F979D2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Glossareintrag</w:t>
            </w:r>
            <w:r w:rsidR="00F04CBF">
              <w:rPr>
                <w:sz w:val="20"/>
                <w:szCs w:val="20"/>
              </w:rPr>
              <w:t>:</w:t>
            </w:r>
            <w:r w:rsidRPr="0096206E">
              <w:rPr>
                <w:sz w:val="20"/>
                <w:szCs w:val="20"/>
              </w:rPr>
              <w:t xml:space="preserve"> Primär-, Sekundär- und Tertiärfarben</w:t>
            </w:r>
            <w:r w:rsidR="0057623A">
              <w:rPr>
                <w:sz w:val="20"/>
                <w:szCs w:val="20"/>
              </w:rPr>
              <w:t xml:space="preserve"> </w:t>
            </w:r>
            <w:r w:rsidR="0057623A" w:rsidRPr="0096206E">
              <w:rPr>
                <w:sz w:val="20"/>
                <w:szCs w:val="20"/>
              </w:rPr>
              <w:t>der subtraktiven Farbmischung</w:t>
            </w:r>
          </w:p>
        </w:tc>
        <w:tc>
          <w:tcPr>
            <w:tcW w:w="635" w:type="pct"/>
          </w:tcPr>
          <w:p w14:paraId="261954E3" w14:textId="789832E1" w:rsidR="00902BDB" w:rsidRPr="0096206E" w:rsidRDefault="006D1D49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Kundenauftrag</w:t>
            </w:r>
            <w:r>
              <w:rPr>
                <w:sz w:val="20"/>
                <w:szCs w:val="20"/>
              </w:rPr>
              <w:t xml:space="preserve"> </w:t>
            </w:r>
            <w:r w:rsidR="008D7575">
              <w:rPr>
                <w:sz w:val="20"/>
                <w:szCs w:val="20"/>
              </w:rPr>
              <w:t>(</w:t>
            </w:r>
            <w:r w:rsidR="00902BDB" w:rsidRPr="0096206E">
              <w:rPr>
                <w:sz w:val="20"/>
                <w:szCs w:val="20"/>
              </w:rPr>
              <w:t>LS01</w:t>
            </w:r>
            <w:r w:rsidR="008D7575">
              <w:rPr>
                <w:sz w:val="20"/>
                <w:szCs w:val="20"/>
              </w:rPr>
              <w:t>)</w:t>
            </w:r>
          </w:p>
          <w:p w14:paraId="217C3900" w14:textId="74E1974C" w:rsidR="00F979D2" w:rsidRDefault="00F979D2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Film/Druckmaschine</w:t>
            </w:r>
          </w:p>
          <w:p w14:paraId="0D762D05" w14:textId="5E7A6982" w:rsidR="00DD70D1" w:rsidRPr="0024345D" w:rsidRDefault="00DD70D1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4345D">
              <w:rPr>
                <w:sz w:val="20"/>
                <w:szCs w:val="20"/>
              </w:rPr>
              <w:t>Internet (Recherche</w:t>
            </w:r>
            <w:r w:rsidR="00ED6579" w:rsidRPr="0024345D">
              <w:rPr>
                <w:sz w:val="20"/>
                <w:szCs w:val="20"/>
              </w:rPr>
              <w:t>)</w:t>
            </w:r>
          </w:p>
          <w:p w14:paraId="09C48D57" w14:textId="0EDCEF20" w:rsidR="003772D5" w:rsidRPr="0096206E" w:rsidRDefault="00F1601E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Schemazeichnung</w:t>
            </w:r>
            <w:r w:rsidR="0057623A">
              <w:rPr>
                <w:sz w:val="20"/>
                <w:szCs w:val="20"/>
              </w:rPr>
              <w:t xml:space="preserve"> einer Druckmaschine</w:t>
            </w:r>
          </w:p>
        </w:tc>
        <w:tc>
          <w:tcPr>
            <w:tcW w:w="635" w:type="pct"/>
          </w:tcPr>
          <w:p w14:paraId="6B9E7F69" w14:textId="64199349" w:rsidR="003772D5" w:rsidRPr="0096206E" w:rsidRDefault="0049140A" w:rsidP="00DD70D1">
            <w:pPr>
              <w:pStyle w:val="TZielnanalysetext"/>
              <w:numPr>
                <w:ilvl w:val="0"/>
                <w:numId w:val="7"/>
              </w:numPr>
              <w:tabs>
                <w:tab w:val="left" w:pos="233"/>
              </w:tabs>
              <w:spacing w:before="60" w:after="60"/>
              <w:ind w:left="233" w:hanging="2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Vervollständigen</w:t>
            </w:r>
            <w:r w:rsidR="00F979D2" w:rsidRPr="0096206E">
              <w:rPr>
                <w:sz w:val="20"/>
                <w:szCs w:val="20"/>
              </w:rPr>
              <w:t xml:space="preserve"> Sie die Schemazeichnung</w:t>
            </w:r>
            <w:r w:rsidR="003772D5" w:rsidRPr="0096206E">
              <w:rPr>
                <w:sz w:val="20"/>
                <w:szCs w:val="20"/>
              </w:rPr>
              <w:t xml:space="preserve"> </w:t>
            </w:r>
            <w:r w:rsidR="0057623A">
              <w:rPr>
                <w:sz w:val="20"/>
                <w:szCs w:val="20"/>
              </w:rPr>
              <w:t xml:space="preserve">der Druckmaschine um </w:t>
            </w:r>
            <w:r w:rsidR="003772D5" w:rsidRPr="0096206E">
              <w:rPr>
                <w:sz w:val="20"/>
                <w:szCs w:val="20"/>
              </w:rPr>
              <w:t>den Papierlauf und die Farbgebung</w:t>
            </w:r>
            <w:r w:rsidR="00F979D2" w:rsidRPr="0096206E">
              <w:rPr>
                <w:sz w:val="20"/>
                <w:szCs w:val="20"/>
              </w:rPr>
              <w:t>.</w:t>
            </w:r>
          </w:p>
          <w:p w14:paraId="546EF64E" w14:textId="41C68DE7" w:rsidR="003772D5" w:rsidRPr="0096206E" w:rsidRDefault="00F979D2" w:rsidP="00DD70D1">
            <w:pPr>
              <w:pStyle w:val="TZielnanalysetext"/>
              <w:numPr>
                <w:ilvl w:val="0"/>
                <w:numId w:val="7"/>
              </w:numPr>
              <w:tabs>
                <w:tab w:val="left" w:pos="233"/>
              </w:tabs>
              <w:spacing w:before="60" w:after="60"/>
              <w:ind w:left="233" w:hanging="233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D</w:t>
            </w:r>
            <w:r w:rsidR="003772D5" w:rsidRPr="0096206E">
              <w:rPr>
                <w:sz w:val="20"/>
                <w:szCs w:val="20"/>
              </w:rPr>
              <w:t xml:space="preserve">okumentieren </w:t>
            </w:r>
            <w:r w:rsidRPr="0096206E">
              <w:rPr>
                <w:sz w:val="20"/>
                <w:szCs w:val="20"/>
              </w:rPr>
              <w:t xml:space="preserve">Sie </w:t>
            </w:r>
            <w:r w:rsidR="003772D5" w:rsidRPr="0096206E">
              <w:rPr>
                <w:sz w:val="20"/>
                <w:szCs w:val="20"/>
              </w:rPr>
              <w:t>die Primär-, Sekundär- und Tertiärfarben der subtraktiven Farbmischung</w:t>
            </w:r>
            <w:r w:rsidRPr="0096206E">
              <w:rPr>
                <w:sz w:val="20"/>
                <w:szCs w:val="20"/>
              </w:rPr>
              <w:t xml:space="preserve"> in einem Glossareintrag.</w:t>
            </w:r>
          </w:p>
        </w:tc>
        <w:tc>
          <w:tcPr>
            <w:tcW w:w="579" w:type="pct"/>
            <w:shd w:val="clear" w:color="auto" w:fill="auto"/>
          </w:tcPr>
          <w:p w14:paraId="3D9E688A" w14:textId="6C3026E6" w:rsidR="009C2E5B" w:rsidRDefault="009C2E5B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beschaffen</w:t>
            </w:r>
          </w:p>
          <w:p w14:paraId="0E513C78" w14:textId="496431CE" w:rsidR="009C2E5B" w:rsidRDefault="009C2E5B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624B6722" w14:textId="16E08015" w:rsidR="009C2E5B" w:rsidRDefault="009C2E5B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4FC6244D" w14:textId="77777777" w:rsidR="009C2E5B" w:rsidRDefault="009C2E5B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3FEBF4EA" w14:textId="3BC78E4B" w:rsidR="003772D5" w:rsidRPr="0096206E" w:rsidRDefault="003772D5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14:paraId="00E581AB" w14:textId="77777777" w:rsidR="00C66E58" w:rsidRDefault="00C66E58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Fremdsprache</w:t>
            </w:r>
          </w:p>
          <w:p w14:paraId="2367D85A" w14:textId="77777777" w:rsidR="00C66E58" w:rsidRDefault="00C66E58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5A1F8208" w14:textId="16A57953" w:rsidR="00C66E58" w:rsidRPr="0096206E" w:rsidRDefault="00C66E58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digitale Medien</w:t>
            </w:r>
          </w:p>
        </w:tc>
        <w:tc>
          <w:tcPr>
            <w:tcW w:w="202" w:type="pct"/>
            <w:shd w:val="clear" w:color="auto" w:fill="auto"/>
          </w:tcPr>
          <w:p w14:paraId="05CC629F" w14:textId="22C5CFB9" w:rsidR="003772D5" w:rsidRPr="0096206E" w:rsidRDefault="003772D5" w:rsidP="00DD70D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02</w:t>
            </w:r>
          </w:p>
        </w:tc>
      </w:tr>
      <w:tr w:rsidR="003772D5" w:rsidRPr="00711B04" w14:paraId="2CDBE1C0" w14:textId="77777777" w:rsidTr="006D1D49">
        <w:trPr>
          <w:trHeight w:val="767"/>
        </w:trPr>
        <w:tc>
          <w:tcPr>
            <w:tcW w:w="994" w:type="pct"/>
            <w:vMerge/>
            <w:shd w:val="clear" w:color="auto" w:fill="auto"/>
          </w:tcPr>
          <w:p w14:paraId="664BD0BE" w14:textId="77777777" w:rsidR="003772D5" w:rsidRPr="0096206E" w:rsidRDefault="003772D5" w:rsidP="00DD70D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14:paraId="0593EA36" w14:textId="6425388C" w:rsidR="003772D5" w:rsidRPr="0096206E" w:rsidRDefault="003772D5" w:rsidP="00DD70D1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96206E">
              <w:rPr>
                <w:b/>
                <w:sz w:val="20"/>
                <w:szCs w:val="20"/>
              </w:rPr>
              <w:t xml:space="preserve">LS03 Funktionsweise </w:t>
            </w:r>
            <w:r w:rsidR="00C454C9">
              <w:rPr>
                <w:b/>
                <w:sz w:val="20"/>
                <w:szCs w:val="20"/>
              </w:rPr>
              <w:br/>
            </w:r>
            <w:r w:rsidRPr="0096206E">
              <w:rPr>
                <w:b/>
                <w:sz w:val="20"/>
                <w:szCs w:val="20"/>
              </w:rPr>
              <w:t xml:space="preserve">eines Monitors in Hinblick auf </w:t>
            </w:r>
            <w:r w:rsidR="00C454C9">
              <w:rPr>
                <w:b/>
                <w:sz w:val="20"/>
                <w:szCs w:val="20"/>
              </w:rPr>
              <w:br/>
            </w:r>
            <w:r w:rsidRPr="0096206E">
              <w:rPr>
                <w:b/>
                <w:sz w:val="20"/>
                <w:szCs w:val="20"/>
              </w:rPr>
              <w:t>dessen Farberzeugung</w:t>
            </w:r>
            <w:r w:rsidR="00F979D2" w:rsidRPr="0096206E">
              <w:rPr>
                <w:b/>
                <w:sz w:val="20"/>
                <w:szCs w:val="20"/>
              </w:rPr>
              <w:t xml:space="preserve"> darstellen </w:t>
            </w:r>
          </w:p>
        </w:tc>
        <w:tc>
          <w:tcPr>
            <w:tcW w:w="610" w:type="pct"/>
          </w:tcPr>
          <w:p w14:paraId="618DF37A" w14:textId="77777777" w:rsidR="0057623A" w:rsidRDefault="0057623A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Kundenauftrag (LS01) muss ausgeführt werden </w:t>
            </w:r>
          </w:p>
          <w:p w14:paraId="168CBD49" w14:textId="3ACA5455" w:rsidR="0057623A" w:rsidRPr="0096206E" w:rsidRDefault="0057623A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FA75B6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Azubi muss </w:t>
            </w:r>
            <w:r w:rsidRPr="0096206E">
              <w:rPr>
                <w:sz w:val="20"/>
                <w:szCs w:val="20"/>
              </w:rPr>
              <w:t xml:space="preserve">sich über die Funktion </w:t>
            </w:r>
            <w:r>
              <w:rPr>
                <w:sz w:val="20"/>
                <w:szCs w:val="20"/>
              </w:rPr>
              <w:t xml:space="preserve">eines Monitors, </w:t>
            </w:r>
            <w:r w:rsidRPr="0096206E">
              <w:rPr>
                <w:sz w:val="20"/>
                <w:szCs w:val="20"/>
              </w:rPr>
              <w:t>vor allem in Hinblick auf die Farbgebung</w:t>
            </w:r>
            <w:r>
              <w:rPr>
                <w:sz w:val="20"/>
                <w:szCs w:val="20"/>
              </w:rPr>
              <w:t>, informieren</w:t>
            </w:r>
          </w:p>
        </w:tc>
        <w:tc>
          <w:tcPr>
            <w:tcW w:w="501" w:type="pct"/>
            <w:shd w:val="clear" w:color="auto" w:fill="auto"/>
          </w:tcPr>
          <w:p w14:paraId="467EA5CC" w14:textId="4FCFAA5E" w:rsidR="00E17FDA" w:rsidRPr="0096206E" w:rsidRDefault="008D7575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vervollständigte</w:t>
            </w:r>
            <w:r w:rsidR="00E17FDA" w:rsidRPr="0096206E">
              <w:rPr>
                <w:sz w:val="20"/>
                <w:szCs w:val="20"/>
              </w:rPr>
              <w:t xml:space="preserve"> Schemazeichnung</w:t>
            </w:r>
            <w:r w:rsidR="00B810E2">
              <w:rPr>
                <w:sz w:val="20"/>
                <w:szCs w:val="20"/>
              </w:rPr>
              <w:t xml:space="preserve"> Monitor</w:t>
            </w:r>
          </w:p>
          <w:p w14:paraId="30465EAE" w14:textId="354D7223" w:rsidR="003772D5" w:rsidRPr="0096206E" w:rsidRDefault="00E17FDA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Glossareintrag der Primär-, Sekundär- und Tertiärfarben</w:t>
            </w:r>
            <w:r w:rsidR="0057623A">
              <w:rPr>
                <w:sz w:val="20"/>
                <w:szCs w:val="20"/>
              </w:rPr>
              <w:t xml:space="preserve"> </w:t>
            </w:r>
            <w:r w:rsidR="0057623A" w:rsidRPr="0096206E">
              <w:rPr>
                <w:sz w:val="20"/>
                <w:szCs w:val="20"/>
              </w:rPr>
              <w:t>der additiven Farbmischung</w:t>
            </w:r>
          </w:p>
        </w:tc>
        <w:tc>
          <w:tcPr>
            <w:tcW w:w="635" w:type="pct"/>
          </w:tcPr>
          <w:p w14:paraId="34FBA040" w14:textId="1BC77394" w:rsidR="006D1D49" w:rsidRPr="0096206E" w:rsidRDefault="006D1D49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Kundenauftrag</w:t>
            </w:r>
            <w:r>
              <w:rPr>
                <w:sz w:val="20"/>
                <w:szCs w:val="20"/>
              </w:rPr>
              <w:t xml:space="preserve"> </w:t>
            </w:r>
            <w:r w:rsidR="008D7575">
              <w:rPr>
                <w:sz w:val="20"/>
                <w:szCs w:val="20"/>
              </w:rPr>
              <w:t>(</w:t>
            </w:r>
            <w:r w:rsidR="008D7575" w:rsidRPr="0096206E">
              <w:rPr>
                <w:sz w:val="20"/>
                <w:szCs w:val="20"/>
              </w:rPr>
              <w:t>LS01</w:t>
            </w:r>
            <w:r w:rsidR="008D7575">
              <w:rPr>
                <w:sz w:val="20"/>
                <w:szCs w:val="20"/>
              </w:rPr>
              <w:t>)</w:t>
            </w:r>
          </w:p>
          <w:p w14:paraId="1F3E38F1" w14:textId="211D6CF8" w:rsidR="00902BDB" w:rsidRPr="0096206E" w:rsidRDefault="00F979D2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Film</w:t>
            </w:r>
            <w:r w:rsidR="00E17FDA" w:rsidRPr="0096206E">
              <w:rPr>
                <w:sz w:val="20"/>
                <w:szCs w:val="20"/>
              </w:rPr>
              <w:t>/Monitor</w:t>
            </w:r>
          </w:p>
          <w:p w14:paraId="7E31B0C1" w14:textId="204D6633" w:rsidR="00E17FDA" w:rsidRDefault="00E17FDA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Lupe/Fadenzähler zur Betrachtung des Monitors</w:t>
            </w:r>
          </w:p>
          <w:p w14:paraId="545666D4" w14:textId="0F4A9841" w:rsidR="00DD70D1" w:rsidRPr="0024345D" w:rsidRDefault="00DD70D1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4345D">
              <w:rPr>
                <w:sz w:val="20"/>
                <w:szCs w:val="20"/>
              </w:rPr>
              <w:t>Internet (Recherche)</w:t>
            </w:r>
          </w:p>
          <w:p w14:paraId="16AB05CA" w14:textId="7B3D3B5E" w:rsidR="003772D5" w:rsidRPr="0096206E" w:rsidRDefault="00FA1BB4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Schemazeichnung</w:t>
            </w:r>
            <w:r w:rsidR="0057623A">
              <w:rPr>
                <w:sz w:val="20"/>
                <w:szCs w:val="20"/>
              </w:rPr>
              <w:t xml:space="preserve"> eines Monitors</w:t>
            </w:r>
          </w:p>
        </w:tc>
        <w:tc>
          <w:tcPr>
            <w:tcW w:w="635" w:type="pct"/>
          </w:tcPr>
          <w:p w14:paraId="2335C9EA" w14:textId="1CFDF251" w:rsidR="003772D5" w:rsidRPr="0096206E" w:rsidRDefault="0049140A" w:rsidP="00DD70D1">
            <w:pPr>
              <w:pStyle w:val="TZielnanalysetext"/>
              <w:numPr>
                <w:ilvl w:val="0"/>
                <w:numId w:val="3"/>
              </w:numPr>
              <w:tabs>
                <w:tab w:val="left" w:pos="233"/>
              </w:tabs>
              <w:spacing w:before="60" w:after="60"/>
              <w:ind w:left="233" w:hanging="2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Vervollständigen</w:t>
            </w:r>
            <w:r w:rsidR="00E17FDA" w:rsidRPr="0096206E">
              <w:rPr>
                <w:sz w:val="20"/>
                <w:szCs w:val="20"/>
              </w:rPr>
              <w:t xml:space="preserve"> Sie die Schemazeichnung </w:t>
            </w:r>
            <w:r w:rsidR="0057623A">
              <w:rPr>
                <w:sz w:val="20"/>
                <w:szCs w:val="20"/>
              </w:rPr>
              <w:t xml:space="preserve">des Monitors um </w:t>
            </w:r>
            <w:r w:rsidR="00E17FDA" w:rsidRPr="0096206E">
              <w:rPr>
                <w:sz w:val="20"/>
                <w:szCs w:val="20"/>
              </w:rPr>
              <w:t xml:space="preserve">die </w:t>
            </w:r>
            <w:r w:rsidR="0057623A">
              <w:rPr>
                <w:sz w:val="20"/>
                <w:szCs w:val="20"/>
              </w:rPr>
              <w:t>Funktionsweise</w:t>
            </w:r>
            <w:r w:rsidR="006D1D49">
              <w:rPr>
                <w:sz w:val="20"/>
                <w:szCs w:val="20"/>
              </w:rPr>
              <w:t xml:space="preserve"> der Farberzeugung</w:t>
            </w:r>
            <w:r w:rsidR="00E17FDA" w:rsidRPr="0096206E">
              <w:rPr>
                <w:sz w:val="20"/>
                <w:szCs w:val="20"/>
              </w:rPr>
              <w:t xml:space="preserve">. </w:t>
            </w:r>
          </w:p>
          <w:p w14:paraId="3A09E249" w14:textId="564B1F7A" w:rsidR="003772D5" w:rsidRPr="0096206E" w:rsidRDefault="00E17FDA" w:rsidP="00DD70D1">
            <w:pPr>
              <w:pStyle w:val="TZielnanalysetext"/>
              <w:numPr>
                <w:ilvl w:val="0"/>
                <w:numId w:val="3"/>
              </w:numPr>
              <w:tabs>
                <w:tab w:val="left" w:pos="233"/>
              </w:tabs>
              <w:spacing w:before="60" w:after="60"/>
              <w:ind w:left="233" w:hanging="233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Dokumentieren Sie die Primär-, Sekundär- und Tertiärfarben der additiven Farbmischung in einem Glossareintrag.</w:t>
            </w:r>
          </w:p>
        </w:tc>
        <w:tc>
          <w:tcPr>
            <w:tcW w:w="579" w:type="pct"/>
            <w:shd w:val="clear" w:color="auto" w:fill="auto"/>
          </w:tcPr>
          <w:p w14:paraId="684BF5AF" w14:textId="77777777" w:rsidR="009C2E5B" w:rsidRDefault="009C2E5B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beschaffen</w:t>
            </w:r>
          </w:p>
          <w:p w14:paraId="451D28F2" w14:textId="77777777" w:rsidR="009C2E5B" w:rsidRDefault="009C2E5B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0AB894BF" w14:textId="77777777" w:rsidR="009C2E5B" w:rsidRDefault="009C2E5B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662F2C24" w14:textId="77777777" w:rsidR="009C2E5B" w:rsidRDefault="009C2E5B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283AE46F" w14:textId="3E606D4F" w:rsidR="003772D5" w:rsidRPr="0096206E" w:rsidRDefault="003772D5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14:paraId="481EA57C" w14:textId="77777777" w:rsidR="0057623A" w:rsidRDefault="0057623A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Fremdsprache</w:t>
            </w:r>
          </w:p>
          <w:p w14:paraId="5ABF5745" w14:textId="77777777" w:rsidR="0057623A" w:rsidRDefault="0057623A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765A4EF6" w14:textId="7983C802" w:rsidR="003772D5" w:rsidRPr="0096206E" w:rsidRDefault="0057623A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digitale Medien</w:t>
            </w:r>
          </w:p>
        </w:tc>
        <w:tc>
          <w:tcPr>
            <w:tcW w:w="202" w:type="pct"/>
            <w:shd w:val="clear" w:color="auto" w:fill="auto"/>
          </w:tcPr>
          <w:p w14:paraId="01942F01" w14:textId="2EC34986" w:rsidR="003772D5" w:rsidRPr="0096206E" w:rsidRDefault="003772D5" w:rsidP="00DD70D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02</w:t>
            </w:r>
          </w:p>
        </w:tc>
      </w:tr>
      <w:tr w:rsidR="000E105D" w:rsidRPr="00711B04" w14:paraId="130350F7" w14:textId="77777777" w:rsidTr="006D5237">
        <w:trPr>
          <w:trHeight w:val="2752"/>
        </w:trPr>
        <w:tc>
          <w:tcPr>
            <w:tcW w:w="994" w:type="pct"/>
            <w:vMerge w:val="restart"/>
            <w:shd w:val="clear" w:color="auto" w:fill="auto"/>
          </w:tcPr>
          <w:p w14:paraId="3BFE335D" w14:textId="315A9F43" w:rsidR="000E105D" w:rsidRPr="0096206E" w:rsidRDefault="000E105D" w:rsidP="00DD70D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[…] </w:t>
            </w:r>
            <w:r w:rsidRPr="000E105D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Die Schülerinnen und Schüler </w:t>
            </w:r>
            <w:r w:rsidRPr="000E105D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informieren</w:t>
            </w:r>
            <w:r w:rsidRPr="000E105D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 sich über Ausgabeverfahren (</w:t>
            </w:r>
            <w:r w:rsidRPr="000E105D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Druckverfahren</w:t>
            </w:r>
            <w:r w:rsidRPr="000E105D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 </w:t>
            </w:r>
            <w:r w:rsidR="001E4FF7" w:rsidRPr="001E4FF7">
              <w:rPr>
                <w:rFonts w:ascii="Arial" w:hAnsi="Arial" w:cs="Arial"/>
                <w:sz w:val="20"/>
                <w:szCs w:val="20"/>
                <w:highlight w:val="lightGray"/>
              </w:rPr>
              <w:t>[</w:t>
            </w:r>
            <w:r w:rsidRPr="001E4FF7">
              <w:rPr>
                <w:rFonts w:ascii="Arial" w:hAnsi="Arial" w:cs="Arial"/>
                <w:sz w:val="20"/>
                <w:szCs w:val="20"/>
                <w:highlight w:val="lightGray"/>
              </w:rPr>
              <w:t>…</w:t>
            </w:r>
            <w:r w:rsidR="001E4FF7" w:rsidRPr="001E4FF7">
              <w:rPr>
                <w:rFonts w:ascii="Arial" w:hAnsi="Arial" w:cs="Arial"/>
                <w:sz w:val="20"/>
                <w:szCs w:val="20"/>
                <w:highlight w:val="lightGray"/>
              </w:rPr>
              <w:t>]</w:t>
            </w:r>
            <w:r w:rsidRPr="000E105D">
              <w:rPr>
                <w:rFonts w:ascii="Arial" w:hAnsi="Arial" w:cs="Arial"/>
                <w:sz w:val="20"/>
                <w:szCs w:val="20"/>
                <w:highlight w:val="lightGray"/>
              </w:rPr>
              <w:t>) und vergleichen diese hinsichtlich wirtschaftlicher, qualitativer und nachhaltiger Gesichtspunkte.</w:t>
            </w:r>
            <w:r>
              <w:rPr>
                <w:rFonts w:ascii="Arial" w:hAnsi="Arial" w:cs="Arial"/>
                <w:sz w:val="20"/>
                <w:szCs w:val="20"/>
              </w:rPr>
              <w:t xml:space="preserve"> […] </w:t>
            </w:r>
          </w:p>
          <w:p w14:paraId="48704BE7" w14:textId="77777777" w:rsidR="000E105D" w:rsidRPr="0096206E" w:rsidRDefault="000E105D" w:rsidP="00DD70D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22DA4B9B" w14:textId="679CDBF7" w:rsidR="000E105D" w:rsidRPr="0096206E" w:rsidRDefault="000E105D" w:rsidP="00DD70D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[…] </w:t>
            </w:r>
            <w:r w:rsidRPr="00513569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Die Schülerinnen und Schüler </w:t>
            </w:r>
            <w:r w:rsidRPr="00513569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wählen</w:t>
            </w:r>
            <w:r w:rsidRPr="00513569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 medienspezifisch Teilprodukte und Materialien für die Fertigung eines Medienproduktes </w:t>
            </w:r>
            <w:r w:rsidRPr="00513569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aus</w:t>
            </w:r>
            <w:r w:rsidRPr="00513569">
              <w:rPr>
                <w:rFonts w:ascii="Arial" w:hAnsi="Arial" w:cs="Arial"/>
                <w:sz w:val="20"/>
                <w:szCs w:val="20"/>
                <w:highlight w:val="lightGray"/>
              </w:rPr>
              <w:t>. Dabei berücksichtigen sie ökonomische Parameter</w:t>
            </w:r>
            <w:r w:rsidRPr="0096206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[…]</w:t>
            </w:r>
            <w:r w:rsidRPr="0096206E">
              <w:rPr>
                <w:rFonts w:ascii="Arial" w:hAnsi="Arial" w:cs="Arial"/>
                <w:sz w:val="20"/>
                <w:szCs w:val="20"/>
              </w:rPr>
              <w:t xml:space="preserve"> sowie Materialien wie Bedruckstoffe (</w:t>
            </w:r>
            <w:r w:rsidRPr="000E105D">
              <w:rPr>
                <w:rFonts w:ascii="Arial" w:hAnsi="Arial" w:cs="Arial"/>
                <w:i/>
                <w:sz w:val="20"/>
                <w:szCs w:val="20"/>
              </w:rPr>
              <w:t>Papier, Folie</w:t>
            </w:r>
            <w:r w:rsidRPr="0096206E">
              <w:rPr>
                <w:rFonts w:ascii="Arial" w:hAnsi="Arial" w:cs="Arial"/>
                <w:sz w:val="20"/>
                <w:szCs w:val="20"/>
              </w:rPr>
              <w:t xml:space="preserve">). </w:t>
            </w:r>
            <w:r w:rsidRPr="0077241A">
              <w:rPr>
                <w:rFonts w:ascii="Arial" w:hAnsi="Arial" w:cs="Arial"/>
                <w:sz w:val="20"/>
                <w:szCs w:val="20"/>
                <w:highlight w:val="lightGray"/>
              </w:rPr>
              <w:t>Sie beachten die Ziele für nachhaltige Entwicklung</w:t>
            </w:r>
            <w:r w:rsidRPr="0096206E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E105D">
              <w:rPr>
                <w:rFonts w:ascii="Arial" w:hAnsi="Arial" w:cs="Arial"/>
                <w:i/>
                <w:sz w:val="20"/>
                <w:szCs w:val="20"/>
              </w:rPr>
              <w:t>Umweltsiegel, Umweltzeichen</w:t>
            </w:r>
            <w:r w:rsidRPr="0096206E">
              <w:rPr>
                <w:rFonts w:ascii="Arial" w:hAnsi="Arial" w:cs="Arial"/>
                <w:sz w:val="20"/>
                <w:szCs w:val="20"/>
              </w:rPr>
              <w:t>) sowie Aspekte der Weiterverarbeitung (</w:t>
            </w:r>
            <w:r w:rsidRPr="000E105D">
              <w:rPr>
                <w:rFonts w:ascii="Arial" w:hAnsi="Arial" w:cs="Arial"/>
                <w:i/>
                <w:sz w:val="20"/>
                <w:szCs w:val="20"/>
              </w:rPr>
              <w:t>Falz-, Heft- und Bindearten</w:t>
            </w:r>
            <w:r w:rsidRPr="0096206E">
              <w:rPr>
                <w:rFonts w:ascii="Arial" w:hAnsi="Arial" w:cs="Arial"/>
                <w:sz w:val="20"/>
                <w:szCs w:val="20"/>
              </w:rPr>
              <w:t>).</w:t>
            </w:r>
            <w:r>
              <w:rPr>
                <w:rFonts w:ascii="Arial" w:hAnsi="Arial" w:cs="Arial"/>
                <w:sz w:val="20"/>
                <w:szCs w:val="20"/>
              </w:rPr>
              <w:t xml:space="preserve"> […]</w:t>
            </w:r>
          </w:p>
        </w:tc>
        <w:tc>
          <w:tcPr>
            <w:tcW w:w="488" w:type="pct"/>
            <w:shd w:val="clear" w:color="auto" w:fill="auto"/>
          </w:tcPr>
          <w:p w14:paraId="2B933D0C" w14:textId="268A318E" w:rsidR="000E105D" w:rsidRPr="0096206E" w:rsidRDefault="000E105D" w:rsidP="00DD70D1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96206E">
              <w:rPr>
                <w:b/>
                <w:sz w:val="20"/>
                <w:szCs w:val="20"/>
              </w:rPr>
              <w:t>LS04 Eigenschaften der verschiedenen Haupt-Druckverfahren darstellen</w:t>
            </w:r>
          </w:p>
        </w:tc>
        <w:tc>
          <w:tcPr>
            <w:tcW w:w="610" w:type="pct"/>
          </w:tcPr>
          <w:p w14:paraId="3E593E2C" w14:textId="4A5A5E2C" w:rsidR="000E105D" w:rsidRDefault="000E105D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 xml:space="preserve">Katalog </w:t>
            </w:r>
            <w:r>
              <w:rPr>
                <w:sz w:val="20"/>
                <w:szCs w:val="20"/>
              </w:rPr>
              <w:t xml:space="preserve">(LS01) </w:t>
            </w:r>
            <w:r w:rsidRPr="0096206E">
              <w:rPr>
                <w:sz w:val="20"/>
                <w:szCs w:val="20"/>
              </w:rPr>
              <w:t>soll in einer Auflage von 10.000 Stück auf K</w:t>
            </w:r>
            <w:r w:rsidR="009C2E5B">
              <w:rPr>
                <w:sz w:val="20"/>
                <w:szCs w:val="20"/>
              </w:rPr>
              <w:t>unstdruckpapier gedruckt werden</w:t>
            </w:r>
          </w:p>
          <w:p w14:paraId="4A99B0A1" w14:textId="788D892D" w:rsidR="000E105D" w:rsidRPr="0096206E" w:rsidRDefault="000E105D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FA75B6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Azubi </w:t>
            </w:r>
            <w:r w:rsidRPr="0096206E">
              <w:rPr>
                <w:sz w:val="20"/>
                <w:szCs w:val="20"/>
              </w:rPr>
              <w:t>soll angeben, welches Druckverfahren sich dafür am besten eignet</w:t>
            </w:r>
          </w:p>
        </w:tc>
        <w:tc>
          <w:tcPr>
            <w:tcW w:w="501" w:type="pct"/>
            <w:shd w:val="clear" w:color="auto" w:fill="auto"/>
          </w:tcPr>
          <w:p w14:paraId="0BAEF9F2" w14:textId="4F7897BB" w:rsidR="000E105D" w:rsidRPr="0096206E" w:rsidRDefault="000E105D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 xml:space="preserve">tabellarische Übersicht </w:t>
            </w:r>
          </w:p>
          <w:p w14:paraId="0519DDF8" w14:textId="418F59D2" w:rsidR="000E105D" w:rsidRPr="0096206E" w:rsidRDefault="00FE0BFD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</w:t>
            </w:r>
            <w:r w:rsidR="008C6C8B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ungsempfehlung</w:t>
            </w:r>
          </w:p>
        </w:tc>
        <w:tc>
          <w:tcPr>
            <w:tcW w:w="635" w:type="pct"/>
          </w:tcPr>
          <w:p w14:paraId="5D3B5397" w14:textId="1307DF26" w:rsidR="000E105D" w:rsidRPr="0096206E" w:rsidRDefault="000E105D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Kundenauftrag</w:t>
            </w:r>
            <w:r>
              <w:rPr>
                <w:sz w:val="20"/>
                <w:szCs w:val="20"/>
              </w:rPr>
              <w:t xml:space="preserve"> </w:t>
            </w:r>
            <w:r w:rsidR="008D7575">
              <w:rPr>
                <w:sz w:val="20"/>
                <w:szCs w:val="20"/>
              </w:rPr>
              <w:t>(</w:t>
            </w:r>
            <w:r w:rsidR="008D7575" w:rsidRPr="0096206E">
              <w:rPr>
                <w:sz w:val="20"/>
                <w:szCs w:val="20"/>
              </w:rPr>
              <w:t>LS01</w:t>
            </w:r>
            <w:r w:rsidR="008D7575">
              <w:rPr>
                <w:sz w:val="20"/>
                <w:szCs w:val="20"/>
              </w:rPr>
              <w:t>)</w:t>
            </w:r>
          </w:p>
          <w:p w14:paraId="311B3D1C" w14:textId="298C9038" w:rsidR="000E105D" w:rsidRPr="0096206E" w:rsidRDefault="000E105D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LS02</w:t>
            </w:r>
          </w:p>
          <w:p w14:paraId="36F9BB39" w14:textId="2137CF28" w:rsidR="000E105D" w:rsidRPr="0096206E" w:rsidRDefault="000E105D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Informationen zu den Hauptdruckverfahren und zum Digitaldruck</w:t>
            </w:r>
          </w:p>
          <w:p w14:paraId="791165AE" w14:textId="77777777" w:rsidR="000E105D" w:rsidRDefault="000E105D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 xml:space="preserve">Informationen zum Offsetdruck </w:t>
            </w:r>
          </w:p>
          <w:p w14:paraId="4C651F87" w14:textId="5DC4DD04" w:rsidR="000E105D" w:rsidRPr="0096206E" w:rsidRDefault="000E105D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ggf. </w:t>
            </w:r>
            <w:r w:rsidRPr="0096206E">
              <w:rPr>
                <w:sz w:val="20"/>
                <w:szCs w:val="20"/>
              </w:rPr>
              <w:t>Film zur Funktionsweise des Offsetdrucks</w:t>
            </w:r>
          </w:p>
        </w:tc>
        <w:tc>
          <w:tcPr>
            <w:tcW w:w="635" w:type="pct"/>
          </w:tcPr>
          <w:p w14:paraId="3893DCCF" w14:textId="77777777" w:rsidR="000E105D" w:rsidRPr="0096206E" w:rsidRDefault="000E105D" w:rsidP="00DD70D1">
            <w:pPr>
              <w:pStyle w:val="TZielnanalysetext"/>
              <w:numPr>
                <w:ilvl w:val="0"/>
                <w:numId w:val="4"/>
              </w:numPr>
              <w:tabs>
                <w:tab w:val="left" w:pos="233"/>
              </w:tabs>
              <w:spacing w:before="60" w:after="60"/>
              <w:ind w:left="232" w:hanging="232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Erstellen Sie eine tabellarische Übersicht über die Eigenschaften und Einsatzgebiete der Hauptdruckverfahren sowie des Digitaldrucks.</w:t>
            </w:r>
          </w:p>
          <w:p w14:paraId="5E774CDE" w14:textId="399C87F7" w:rsidR="000E105D" w:rsidRPr="0096206E" w:rsidRDefault="000E105D" w:rsidP="00DD70D1">
            <w:pPr>
              <w:pStyle w:val="TZielnanalysetext"/>
              <w:numPr>
                <w:ilvl w:val="0"/>
                <w:numId w:val="4"/>
              </w:numPr>
              <w:tabs>
                <w:tab w:val="left" w:pos="233"/>
              </w:tabs>
              <w:spacing w:before="60" w:after="60"/>
              <w:ind w:left="232" w:hanging="232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Formulieren Sie eine Handlungsempfehlung für den Druck de</w:t>
            </w:r>
            <w:r w:rsidR="00FE0BFD">
              <w:rPr>
                <w:sz w:val="20"/>
                <w:szCs w:val="20"/>
              </w:rPr>
              <w:t>r Auflage auf Kunstdruckpapier.</w:t>
            </w:r>
          </w:p>
        </w:tc>
        <w:tc>
          <w:tcPr>
            <w:tcW w:w="579" w:type="pct"/>
            <w:shd w:val="clear" w:color="auto" w:fill="auto"/>
          </w:tcPr>
          <w:p w14:paraId="506DF57D" w14:textId="5416DC71" w:rsidR="009C2E5B" w:rsidRDefault="009C2E5B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0C13B5F1" w14:textId="3AEF9E0B" w:rsidR="009C2E5B" w:rsidRDefault="009C2E5B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256F9893" w14:textId="77777777" w:rsidR="009C2E5B" w:rsidRDefault="009C2E5B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453D02EA" w14:textId="22F47D01" w:rsidR="009C2E5B" w:rsidRDefault="009C2E5B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186C4FE1" w14:textId="50F2DE1C" w:rsidR="009C2E5B" w:rsidRDefault="009C2E5B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  <w:p w14:paraId="21CCBDC9" w14:textId="77777777" w:rsidR="000E105D" w:rsidRPr="0096206E" w:rsidRDefault="000E105D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14:paraId="46999964" w14:textId="375CF8E5" w:rsidR="000E105D" w:rsidRPr="0096206E" w:rsidRDefault="000E105D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Projekt möglich</w:t>
            </w:r>
          </w:p>
        </w:tc>
        <w:tc>
          <w:tcPr>
            <w:tcW w:w="202" w:type="pct"/>
            <w:shd w:val="clear" w:color="auto" w:fill="auto"/>
          </w:tcPr>
          <w:p w14:paraId="0D9E7536" w14:textId="7D5A5E77" w:rsidR="000E105D" w:rsidRPr="0096206E" w:rsidRDefault="000E105D" w:rsidP="00DD70D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03</w:t>
            </w:r>
          </w:p>
        </w:tc>
      </w:tr>
      <w:tr w:rsidR="000E105D" w:rsidRPr="00711B04" w14:paraId="3A46E6F8" w14:textId="77777777" w:rsidTr="0096206E">
        <w:trPr>
          <w:trHeight w:val="580"/>
        </w:trPr>
        <w:tc>
          <w:tcPr>
            <w:tcW w:w="994" w:type="pct"/>
            <w:vMerge/>
            <w:shd w:val="clear" w:color="auto" w:fill="auto"/>
          </w:tcPr>
          <w:p w14:paraId="19DB592E" w14:textId="77777777" w:rsidR="000E105D" w:rsidRPr="0096206E" w:rsidRDefault="000E105D" w:rsidP="00DD70D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14:paraId="0EF8E7F2" w14:textId="772EE530" w:rsidR="000E105D" w:rsidRPr="0096206E" w:rsidRDefault="000E105D" w:rsidP="00DD70D1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96206E">
              <w:rPr>
                <w:b/>
                <w:sz w:val="20"/>
                <w:szCs w:val="20"/>
              </w:rPr>
              <w:t xml:space="preserve">LS05 Eigenschaften von </w:t>
            </w:r>
            <w:r w:rsidRPr="0096206E">
              <w:rPr>
                <w:b/>
                <w:sz w:val="20"/>
                <w:szCs w:val="20"/>
              </w:rPr>
              <w:br/>
              <w:t>Papieren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437BA">
              <w:rPr>
                <w:b/>
                <w:sz w:val="20"/>
                <w:szCs w:val="20"/>
              </w:rPr>
              <w:t>und Folien a</w:t>
            </w:r>
            <w:r w:rsidRPr="0096206E">
              <w:rPr>
                <w:b/>
                <w:sz w:val="20"/>
                <w:szCs w:val="20"/>
              </w:rPr>
              <w:t xml:space="preserve">ls </w:t>
            </w:r>
            <w:r w:rsidR="00C454C9">
              <w:rPr>
                <w:b/>
                <w:sz w:val="20"/>
                <w:szCs w:val="20"/>
              </w:rPr>
              <w:br/>
            </w:r>
            <w:r w:rsidRPr="0096206E">
              <w:rPr>
                <w:b/>
                <w:sz w:val="20"/>
                <w:szCs w:val="20"/>
              </w:rPr>
              <w:t>Bedruckstoff darstellen</w:t>
            </w:r>
          </w:p>
        </w:tc>
        <w:tc>
          <w:tcPr>
            <w:tcW w:w="610" w:type="pct"/>
          </w:tcPr>
          <w:p w14:paraId="6E51975D" w14:textId="51A1F5A2" w:rsidR="000E105D" w:rsidRDefault="000E105D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Katalog (LS04) soll auf Kunstdruckpapier gedruckt werden</w:t>
            </w:r>
          </w:p>
          <w:p w14:paraId="7DE6E529" w14:textId="72292386" w:rsidR="000E105D" w:rsidRPr="0096206E" w:rsidRDefault="000E105D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FA75B6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Azubi muss sich ü</w:t>
            </w:r>
            <w:r w:rsidRPr="0096206E">
              <w:rPr>
                <w:sz w:val="20"/>
                <w:szCs w:val="20"/>
              </w:rPr>
              <w:t>ber die Druckeigenschaften des Kunstdruckpapiers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und die Konsequenzen der Wahl des Papieres für den Druck informieren</w:t>
            </w:r>
          </w:p>
        </w:tc>
        <w:tc>
          <w:tcPr>
            <w:tcW w:w="501" w:type="pct"/>
            <w:shd w:val="clear" w:color="auto" w:fill="auto"/>
          </w:tcPr>
          <w:p w14:paraId="1C6B7728" w14:textId="77B337AC" w:rsidR="000E105D" w:rsidRPr="0096206E" w:rsidRDefault="000E105D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lastRenderedPageBreak/>
              <w:t>Tabelle</w:t>
            </w:r>
          </w:p>
          <w:p w14:paraId="1DF24338" w14:textId="0B497E11" w:rsidR="000E105D" w:rsidRPr="0096206E" w:rsidRDefault="000E105D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ergänzte </w:t>
            </w:r>
            <w:r w:rsidR="00FE0BFD">
              <w:rPr>
                <w:sz w:val="20"/>
                <w:szCs w:val="20"/>
              </w:rPr>
              <w:t>Tabelle</w:t>
            </w:r>
          </w:p>
        </w:tc>
        <w:tc>
          <w:tcPr>
            <w:tcW w:w="635" w:type="pct"/>
          </w:tcPr>
          <w:p w14:paraId="04AF328E" w14:textId="63DD511C" w:rsidR="000E105D" w:rsidRPr="0096206E" w:rsidRDefault="000E105D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Kundenauftrag</w:t>
            </w:r>
            <w:r>
              <w:rPr>
                <w:sz w:val="20"/>
                <w:szCs w:val="20"/>
              </w:rPr>
              <w:t xml:space="preserve"> </w:t>
            </w:r>
            <w:r w:rsidR="008D7575">
              <w:rPr>
                <w:sz w:val="20"/>
                <w:szCs w:val="20"/>
              </w:rPr>
              <w:t>(</w:t>
            </w:r>
            <w:r w:rsidR="008D7575" w:rsidRPr="0096206E">
              <w:rPr>
                <w:sz w:val="20"/>
                <w:szCs w:val="20"/>
              </w:rPr>
              <w:t>LS01</w:t>
            </w:r>
            <w:r w:rsidR="008D7575">
              <w:rPr>
                <w:sz w:val="20"/>
                <w:szCs w:val="20"/>
              </w:rPr>
              <w:t>)</w:t>
            </w:r>
          </w:p>
          <w:p w14:paraId="6BFB2830" w14:textId="2ED12779" w:rsidR="000E105D" w:rsidRPr="0096206E" w:rsidRDefault="000E105D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LS04</w:t>
            </w:r>
          </w:p>
          <w:p w14:paraId="24188988" w14:textId="7BD6BAA4" w:rsidR="000E105D" w:rsidRPr="0096206E" w:rsidRDefault="000E105D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Informationen zu den verschiedenen Papieren</w:t>
            </w:r>
            <w:r>
              <w:rPr>
                <w:sz w:val="20"/>
                <w:szCs w:val="20"/>
              </w:rPr>
              <w:t xml:space="preserve"> und </w:t>
            </w:r>
            <w:r w:rsidRPr="0096206E">
              <w:rPr>
                <w:sz w:val="20"/>
                <w:szCs w:val="20"/>
              </w:rPr>
              <w:t xml:space="preserve">Folien und deren </w:t>
            </w:r>
            <w:r>
              <w:rPr>
                <w:sz w:val="20"/>
                <w:szCs w:val="20"/>
              </w:rPr>
              <w:t xml:space="preserve">Herstellung, Veredelung </w:t>
            </w:r>
            <w:r>
              <w:rPr>
                <w:sz w:val="20"/>
                <w:szCs w:val="20"/>
              </w:rPr>
              <w:lastRenderedPageBreak/>
              <w:t xml:space="preserve">und </w:t>
            </w:r>
            <w:r w:rsidRPr="0096206E">
              <w:rPr>
                <w:sz w:val="20"/>
                <w:szCs w:val="20"/>
              </w:rPr>
              <w:t>Oberflächenbeschaffenheit</w:t>
            </w:r>
          </w:p>
          <w:p w14:paraId="5C60DC5A" w14:textId="2FDA6542" w:rsidR="000E105D" w:rsidRPr="0096206E" w:rsidRDefault="000E105D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Informationen zu Rasterung und Rasterweite</w:t>
            </w:r>
          </w:p>
          <w:p w14:paraId="72096F6B" w14:textId="4E52C90F" w:rsidR="000E105D" w:rsidRPr="0096206E" w:rsidRDefault="000E105D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Glossar: Rasterweite und Rast</w:t>
            </w:r>
            <w:r w:rsidR="00FE0BFD">
              <w:rPr>
                <w:sz w:val="20"/>
                <w:szCs w:val="20"/>
              </w:rPr>
              <w:t>erverfahren (AM/FM) (LF03-LS11)</w:t>
            </w:r>
          </w:p>
        </w:tc>
        <w:tc>
          <w:tcPr>
            <w:tcW w:w="635" w:type="pct"/>
          </w:tcPr>
          <w:p w14:paraId="4691381B" w14:textId="0D0C654A" w:rsidR="000E105D" w:rsidRPr="0096206E" w:rsidRDefault="000E105D" w:rsidP="00DD70D1">
            <w:pPr>
              <w:pStyle w:val="TZielnanalysetext"/>
              <w:tabs>
                <w:tab w:val="left" w:pos="233"/>
              </w:tabs>
              <w:spacing w:before="60" w:after="60"/>
              <w:ind w:left="233" w:hanging="233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lastRenderedPageBreak/>
              <w:t xml:space="preserve">1. Vergleichen Sie in einer Tabelle </w:t>
            </w:r>
            <w:r>
              <w:rPr>
                <w:sz w:val="20"/>
                <w:szCs w:val="20"/>
              </w:rPr>
              <w:t xml:space="preserve">die </w:t>
            </w:r>
            <w:r w:rsidR="008C6C8B" w:rsidRPr="0096206E">
              <w:rPr>
                <w:sz w:val="20"/>
                <w:szCs w:val="20"/>
              </w:rPr>
              <w:t>unterschiedlich</w:t>
            </w:r>
            <w:r w:rsidR="008C6C8B">
              <w:rPr>
                <w:sz w:val="20"/>
                <w:szCs w:val="20"/>
              </w:rPr>
              <w:t>en</w:t>
            </w:r>
            <w:r w:rsidRPr="0096206E">
              <w:rPr>
                <w:sz w:val="20"/>
                <w:szCs w:val="20"/>
              </w:rPr>
              <w:t xml:space="preserve"> Papierarten/Folien hinsichtlich ihrer Oberflächenbeschaffenheit.</w:t>
            </w:r>
          </w:p>
          <w:p w14:paraId="6F043EEC" w14:textId="14AFB687" w:rsidR="000E105D" w:rsidRPr="0096206E" w:rsidRDefault="000E105D" w:rsidP="00DD70D1">
            <w:pPr>
              <w:pStyle w:val="TZielnanalysetext"/>
              <w:tabs>
                <w:tab w:val="left" w:pos="233"/>
              </w:tabs>
              <w:spacing w:before="60" w:after="60"/>
              <w:ind w:left="233" w:hanging="233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lastRenderedPageBreak/>
              <w:t xml:space="preserve">2. Ordnen </w:t>
            </w:r>
            <w:r>
              <w:rPr>
                <w:sz w:val="20"/>
                <w:szCs w:val="20"/>
              </w:rPr>
              <w:t>S</w:t>
            </w:r>
            <w:r w:rsidRPr="0096206E">
              <w:rPr>
                <w:sz w:val="20"/>
                <w:szCs w:val="20"/>
              </w:rPr>
              <w:t>ie in Ihrer Tabelle der jeweiligen Oberfläch</w:t>
            </w:r>
            <w:r w:rsidR="00FE0BFD">
              <w:rPr>
                <w:sz w:val="20"/>
                <w:szCs w:val="20"/>
              </w:rPr>
              <w:t>e eine passende Rasterweite zu.</w:t>
            </w:r>
          </w:p>
        </w:tc>
        <w:tc>
          <w:tcPr>
            <w:tcW w:w="579" w:type="pct"/>
            <w:shd w:val="clear" w:color="auto" w:fill="auto"/>
          </w:tcPr>
          <w:p w14:paraId="71224068" w14:textId="47FDCDC8" w:rsidR="009C2E5B" w:rsidRDefault="009C2E5B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Informationen strukturieren</w:t>
            </w:r>
          </w:p>
          <w:p w14:paraId="0DCF4376" w14:textId="77777777" w:rsidR="009C2E5B" w:rsidRDefault="009C2E5B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4A0DBB62" w14:textId="77777777" w:rsidR="009C2E5B" w:rsidRDefault="009C2E5B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0BDA8422" w14:textId="77777777" w:rsidR="009C2E5B" w:rsidRDefault="009C2E5B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zuverlässig handeln</w:t>
            </w:r>
          </w:p>
          <w:p w14:paraId="10EEE909" w14:textId="77777777" w:rsidR="000E105D" w:rsidRPr="0096206E" w:rsidRDefault="000E105D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14:paraId="1B74E586" w14:textId="17F9E7D1" w:rsidR="000E105D" w:rsidRDefault="000E105D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lastRenderedPageBreak/>
              <w:t>Vgl. LF03</w:t>
            </w:r>
          </w:p>
          <w:p w14:paraId="208DFA15" w14:textId="77777777" w:rsidR="000E105D" w:rsidRPr="0096206E" w:rsidRDefault="000E105D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386EB724" w14:textId="72E2368A" w:rsidR="000E105D" w:rsidRPr="0096206E" w:rsidRDefault="000E105D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Projekt möglich</w:t>
            </w:r>
          </w:p>
        </w:tc>
        <w:tc>
          <w:tcPr>
            <w:tcW w:w="202" w:type="pct"/>
            <w:shd w:val="clear" w:color="auto" w:fill="auto"/>
          </w:tcPr>
          <w:p w14:paraId="0A74B4C0" w14:textId="4D5FCD9F" w:rsidR="000E105D" w:rsidRPr="0096206E" w:rsidRDefault="000E105D" w:rsidP="00DD70D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06</w:t>
            </w:r>
          </w:p>
        </w:tc>
      </w:tr>
      <w:tr w:rsidR="000E105D" w:rsidRPr="00711B04" w14:paraId="0E09DC58" w14:textId="77777777" w:rsidTr="006D5237">
        <w:trPr>
          <w:trHeight w:val="2752"/>
        </w:trPr>
        <w:tc>
          <w:tcPr>
            <w:tcW w:w="994" w:type="pct"/>
            <w:vMerge/>
            <w:shd w:val="clear" w:color="auto" w:fill="auto"/>
          </w:tcPr>
          <w:p w14:paraId="37F24BDD" w14:textId="77777777" w:rsidR="000E105D" w:rsidRPr="0096206E" w:rsidRDefault="000E105D" w:rsidP="00DD70D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14:paraId="65553327" w14:textId="40986688" w:rsidR="000E105D" w:rsidRPr="0096206E" w:rsidRDefault="000E105D" w:rsidP="00DD70D1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96206E">
              <w:rPr>
                <w:b/>
                <w:sz w:val="20"/>
                <w:szCs w:val="20"/>
              </w:rPr>
              <w:t xml:space="preserve">LS06 </w:t>
            </w:r>
            <w:r>
              <w:rPr>
                <w:b/>
                <w:sz w:val="20"/>
                <w:szCs w:val="20"/>
              </w:rPr>
              <w:t>Verschiedene</w:t>
            </w:r>
            <w:r w:rsidRPr="0096206E">
              <w:rPr>
                <w:b/>
                <w:sz w:val="20"/>
                <w:szCs w:val="20"/>
              </w:rPr>
              <w:t xml:space="preserve"> </w:t>
            </w:r>
            <w:r w:rsidR="00C454C9">
              <w:rPr>
                <w:b/>
                <w:sz w:val="20"/>
                <w:szCs w:val="20"/>
              </w:rPr>
              <w:br/>
            </w:r>
            <w:r w:rsidRPr="0096206E">
              <w:rPr>
                <w:b/>
                <w:sz w:val="20"/>
                <w:szCs w:val="20"/>
              </w:rPr>
              <w:t>Papiere für den Druck vergleichen</w:t>
            </w:r>
          </w:p>
        </w:tc>
        <w:tc>
          <w:tcPr>
            <w:tcW w:w="610" w:type="pct"/>
          </w:tcPr>
          <w:p w14:paraId="62C17E9D" w14:textId="77777777" w:rsidR="000E105D" w:rsidRDefault="000E105D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 xml:space="preserve">Kunde </w:t>
            </w:r>
            <w:r>
              <w:rPr>
                <w:sz w:val="20"/>
                <w:szCs w:val="20"/>
              </w:rPr>
              <w:t xml:space="preserve">(LS01) </w:t>
            </w:r>
            <w:r w:rsidRPr="0096206E">
              <w:rPr>
                <w:sz w:val="20"/>
                <w:szCs w:val="20"/>
              </w:rPr>
              <w:t>fragt nach Kosten und Erfordernisse</w:t>
            </w:r>
            <w:r>
              <w:rPr>
                <w:sz w:val="20"/>
                <w:szCs w:val="20"/>
              </w:rPr>
              <w:t>n</w:t>
            </w:r>
            <w:r w:rsidRPr="0096206E">
              <w:rPr>
                <w:sz w:val="20"/>
                <w:szCs w:val="20"/>
              </w:rPr>
              <w:t>, wenn der Katalog statt auf Kunstdruckpapier auf Recy</w:t>
            </w:r>
            <w:r>
              <w:rPr>
                <w:sz w:val="20"/>
                <w:szCs w:val="20"/>
              </w:rPr>
              <w:t>c</w:t>
            </w:r>
            <w:r w:rsidRPr="0096206E">
              <w:rPr>
                <w:sz w:val="20"/>
                <w:szCs w:val="20"/>
              </w:rPr>
              <w:t>lingpapier gedruckt wird</w:t>
            </w:r>
          </w:p>
          <w:p w14:paraId="10983F28" w14:textId="7AD67579" w:rsidR="000E105D" w:rsidRPr="0096206E" w:rsidRDefault="000E105D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FA75B6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Azubi muss dem Kunden die Frage beantworten</w:t>
            </w:r>
          </w:p>
        </w:tc>
        <w:tc>
          <w:tcPr>
            <w:tcW w:w="501" w:type="pct"/>
            <w:shd w:val="clear" w:color="auto" w:fill="auto"/>
          </w:tcPr>
          <w:p w14:paraId="3BBB88CB" w14:textId="73C87B4F" w:rsidR="000E105D" w:rsidRPr="0096206E" w:rsidRDefault="000E105D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 xml:space="preserve">E-Mail </w:t>
            </w:r>
            <w:r>
              <w:rPr>
                <w:sz w:val="20"/>
                <w:szCs w:val="20"/>
              </w:rPr>
              <w:t>an den Kunden</w:t>
            </w:r>
          </w:p>
        </w:tc>
        <w:tc>
          <w:tcPr>
            <w:tcW w:w="635" w:type="pct"/>
          </w:tcPr>
          <w:p w14:paraId="69E51EC8" w14:textId="6151F6D5" w:rsidR="000E105D" w:rsidRPr="0096206E" w:rsidRDefault="000E105D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Kundenanfrage per E-Mail</w:t>
            </w:r>
          </w:p>
          <w:p w14:paraId="247BB47B" w14:textId="00CF8B8B" w:rsidR="000E105D" w:rsidRPr="0096206E" w:rsidRDefault="000E105D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Internet</w:t>
            </w:r>
            <w:r>
              <w:rPr>
                <w:sz w:val="20"/>
                <w:szCs w:val="20"/>
              </w:rPr>
              <w:t xml:space="preserve"> (R</w:t>
            </w:r>
            <w:r w:rsidRPr="0096206E">
              <w:rPr>
                <w:sz w:val="20"/>
                <w:szCs w:val="20"/>
              </w:rPr>
              <w:t>echerche</w:t>
            </w:r>
            <w:r>
              <w:rPr>
                <w:sz w:val="20"/>
                <w:szCs w:val="20"/>
              </w:rPr>
              <w:t>):</w:t>
            </w:r>
            <w:r w:rsidRPr="0096206E">
              <w:rPr>
                <w:sz w:val="20"/>
                <w:szCs w:val="20"/>
              </w:rPr>
              <w:t xml:space="preserve"> Kosten und Umweltfreundlichkeit von Papieren (Umweltsiegel und Umweltzeichen)</w:t>
            </w:r>
          </w:p>
        </w:tc>
        <w:tc>
          <w:tcPr>
            <w:tcW w:w="635" w:type="pct"/>
          </w:tcPr>
          <w:p w14:paraId="38C79944" w14:textId="2AB53EEC" w:rsidR="000E105D" w:rsidRPr="0096206E" w:rsidRDefault="000E105D" w:rsidP="00DD70D1">
            <w:pPr>
              <w:pStyle w:val="TZielnanalysetext"/>
              <w:tabs>
                <w:tab w:val="left" w:pos="0"/>
              </w:tabs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 xml:space="preserve">Formulieren Sie die </w:t>
            </w:r>
            <w:r>
              <w:rPr>
                <w:sz w:val="20"/>
                <w:szCs w:val="20"/>
              </w:rPr>
              <w:t>E-Mail</w:t>
            </w:r>
            <w:r w:rsidR="00FE0BFD">
              <w:rPr>
                <w:sz w:val="20"/>
                <w:szCs w:val="20"/>
              </w:rPr>
              <w:t xml:space="preserve"> an den Kunden.</w:t>
            </w:r>
          </w:p>
        </w:tc>
        <w:tc>
          <w:tcPr>
            <w:tcW w:w="579" w:type="pct"/>
            <w:shd w:val="clear" w:color="auto" w:fill="auto"/>
          </w:tcPr>
          <w:p w14:paraId="7C8D7F8E" w14:textId="77777777" w:rsidR="00970968" w:rsidRDefault="00970968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beschaffen</w:t>
            </w:r>
          </w:p>
          <w:p w14:paraId="23881AEB" w14:textId="5171598F" w:rsidR="00970968" w:rsidRDefault="00970968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048594DA" w14:textId="7A07634B" w:rsidR="00970968" w:rsidRDefault="00970968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  <w:p w14:paraId="5C4FA396" w14:textId="71F9BA49" w:rsidR="000E105D" w:rsidRPr="0096206E" w:rsidRDefault="00970968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</w:tc>
        <w:tc>
          <w:tcPr>
            <w:tcW w:w="356" w:type="pct"/>
            <w:shd w:val="clear" w:color="auto" w:fill="auto"/>
          </w:tcPr>
          <w:p w14:paraId="7643A22E" w14:textId="60D25368" w:rsidR="000E105D" w:rsidRPr="0096206E" w:rsidRDefault="000E105D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Projekt möglich</w:t>
            </w:r>
          </w:p>
        </w:tc>
        <w:tc>
          <w:tcPr>
            <w:tcW w:w="202" w:type="pct"/>
            <w:shd w:val="clear" w:color="auto" w:fill="auto"/>
          </w:tcPr>
          <w:p w14:paraId="1BB1C61C" w14:textId="57035020" w:rsidR="000E105D" w:rsidRPr="0096206E" w:rsidRDefault="000E105D" w:rsidP="00DD70D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02</w:t>
            </w:r>
          </w:p>
        </w:tc>
      </w:tr>
      <w:tr w:rsidR="000E105D" w:rsidRPr="00711B04" w14:paraId="63EECCA6" w14:textId="77777777" w:rsidTr="0096206E">
        <w:trPr>
          <w:trHeight w:val="580"/>
        </w:trPr>
        <w:tc>
          <w:tcPr>
            <w:tcW w:w="994" w:type="pct"/>
            <w:vMerge/>
            <w:shd w:val="clear" w:color="auto" w:fill="auto"/>
          </w:tcPr>
          <w:p w14:paraId="67A4EB80" w14:textId="77777777" w:rsidR="000E105D" w:rsidRPr="0096206E" w:rsidRDefault="000E105D" w:rsidP="00DD70D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14:paraId="3CEB8875" w14:textId="103AD64C" w:rsidR="000E105D" w:rsidRPr="0096206E" w:rsidRDefault="000E105D" w:rsidP="00DD70D1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96206E">
              <w:rPr>
                <w:b/>
                <w:sz w:val="20"/>
                <w:szCs w:val="20"/>
              </w:rPr>
              <w:t>LS07 Eigenschaften der verschiedenen Haupt-Druckverfahren darstellen</w:t>
            </w:r>
          </w:p>
        </w:tc>
        <w:tc>
          <w:tcPr>
            <w:tcW w:w="610" w:type="pct"/>
          </w:tcPr>
          <w:p w14:paraId="695F096F" w14:textId="5953007C" w:rsidR="000E105D" w:rsidRDefault="000E105D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Kundenauftrag (LS01) muss ausgeführt werden</w:t>
            </w:r>
          </w:p>
          <w:p w14:paraId="32DECD1E" w14:textId="16F47248" w:rsidR="000E105D" w:rsidRPr="0096206E" w:rsidRDefault="000E105D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FA75B6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Azubi muss Entscheidung hinsichtlich p</w:t>
            </w:r>
            <w:r w:rsidR="00C14150">
              <w:rPr>
                <w:sz w:val="20"/>
                <w:szCs w:val="20"/>
              </w:rPr>
              <w:t>assender Druckverfahren treffen</w:t>
            </w:r>
          </w:p>
        </w:tc>
        <w:tc>
          <w:tcPr>
            <w:tcW w:w="501" w:type="pct"/>
            <w:shd w:val="clear" w:color="auto" w:fill="auto"/>
          </w:tcPr>
          <w:p w14:paraId="286FBEDB" w14:textId="7E559437" w:rsidR="000E105D" w:rsidRPr="0096206E" w:rsidRDefault="000E105D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 xml:space="preserve">E-Mail an den </w:t>
            </w:r>
            <w:r>
              <w:rPr>
                <w:sz w:val="20"/>
                <w:szCs w:val="20"/>
              </w:rPr>
              <w:t>Vorgesetzten</w:t>
            </w:r>
            <w:r w:rsidRPr="0096206E">
              <w:rPr>
                <w:sz w:val="20"/>
                <w:szCs w:val="20"/>
              </w:rPr>
              <w:t xml:space="preserve"> mit Entscheidung</w:t>
            </w:r>
          </w:p>
        </w:tc>
        <w:tc>
          <w:tcPr>
            <w:tcW w:w="635" w:type="pct"/>
          </w:tcPr>
          <w:p w14:paraId="769403C7" w14:textId="11C93E6C" w:rsidR="000E105D" w:rsidRDefault="000E105D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Kundenauftrag</w:t>
            </w:r>
            <w:r>
              <w:rPr>
                <w:sz w:val="20"/>
                <w:szCs w:val="20"/>
              </w:rPr>
              <w:t xml:space="preserve"> </w:t>
            </w:r>
            <w:r w:rsidR="008D7575">
              <w:rPr>
                <w:sz w:val="20"/>
                <w:szCs w:val="20"/>
              </w:rPr>
              <w:t>(</w:t>
            </w:r>
            <w:r w:rsidR="008D7575" w:rsidRPr="0096206E">
              <w:rPr>
                <w:sz w:val="20"/>
                <w:szCs w:val="20"/>
              </w:rPr>
              <w:t>LS01</w:t>
            </w:r>
            <w:r w:rsidR="008D7575">
              <w:rPr>
                <w:sz w:val="20"/>
                <w:szCs w:val="20"/>
              </w:rPr>
              <w:t>)</w:t>
            </w:r>
          </w:p>
          <w:p w14:paraId="7E5157B2" w14:textId="114CF217" w:rsidR="000E105D" w:rsidRDefault="000E105D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 des Vorgesetzten mit ergänzenden Informationen zu Teilaufträgen:</w:t>
            </w:r>
          </w:p>
          <w:p w14:paraId="0C14A849" w14:textId="3CBF8CD2" w:rsidR="000E105D" w:rsidRDefault="000E105D" w:rsidP="00DD70D1">
            <w:pPr>
              <w:pStyle w:val="TZielnanalysetext"/>
              <w:numPr>
                <w:ilvl w:val="0"/>
                <w:numId w:val="23"/>
              </w:numPr>
              <w:spacing w:before="60" w:after="60"/>
              <w:ind w:left="182" w:hanging="182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Titel des Katalogs soll getrennt erstellt und personalisiert werden</w:t>
            </w:r>
          </w:p>
          <w:p w14:paraId="0FD24428" w14:textId="637C87B1" w:rsidR="000E105D" w:rsidRDefault="000E105D" w:rsidP="00DD70D1">
            <w:pPr>
              <w:pStyle w:val="TZielnanalysetext"/>
              <w:numPr>
                <w:ilvl w:val="0"/>
                <w:numId w:val="23"/>
              </w:numPr>
              <w:spacing w:before="60" w:after="60"/>
              <w:ind w:left="182" w:hanging="182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Kataloge sollen in Wellpappenkarton verpackt</w:t>
            </w:r>
            <w:r>
              <w:rPr>
                <w:sz w:val="20"/>
                <w:szCs w:val="20"/>
              </w:rPr>
              <w:t xml:space="preserve"> und</w:t>
            </w:r>
            <w:r w:rsidRPr="009620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der</w:t>
            </w:r>
            <w:r w:rsidRPr="0096206E">
              <w:rPr>
                <w:sz w:val="20"/>
                <w:szCs w:val="20"/>
              </w:rPr>
              <w:t xml:space="preserve"> Versandkarton mit dem Logo bedr</w:t>
            </w:r>
            <w:r>
              <w:rPr>
                <w:sz w:val="20"/>
                <w:szCs w:val="20"/>
              </w:rPr>
              <w:t>uckt werden</w:t>
            </w:r>
          </w:p>
          <w:p w14:paraId="3BFB2124" w14:textId="16FE13E7" w:rsidR="000E105D" w:rsidRPr="00FE0BFD" w:rsidRDefault="000E105D" w:rsidP="00DD70D1">
            <w:pPr>
              <w:pStyle w:val="TZielnanalysetext"/>
              <w:numPr>
                <w:ilvl w:val="0"/>
                <w:numId w:val="23"/>
              </w:numPr>
              <w:spacing w:before="60" w:after="60"/>
              <w:ind w:left="182" w:hanging="1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zu Merchandisingz</w:t>
            </w:r>
            <w:r w:rsidRPr="0096206E">
              <w:rPr>
                <w:sz w:val="20"/>
                <w:szCs w:val="20"/>
              </w:rPr>
              <w:t xml:space="preserve">wecken </w:t>
            </w:r>
            <w:r>
              <w:rPr>
                <w:sz w:val="20"/>
                <w:szCs w:val="20"/>
              </w:rPr>
              <w:t xml:space="preserve">soll </w:t>
            </w:r>
            <w:r w:rsidRPr="0096206E">
              <w:rPr>
                <w:sz w:val="20"/>
                <w:szCs w:val="20"/>
              </w:rPr>
              <w:t>ein T-Shi</w:t>
            </w:r>
            <w:r>
              <w:rPr>
                <w:sz w:val="20"/>
                <w:szCs w:val="20"/>
              </w:rPr>
              <w:t>rt mit dem Logo gedruckt werden;</w:t>
            </w:r>
            <w:r w:rsidRPr="009620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</w:t>
            </w:r>
            <w:r w:rsidRPr="0096206E">
              <w:rPr>
                <w:sz w:val="20"/>
                <w:szCs w:val="20"/>
              </w:rPr>
              <w:t>ichtig ist hierfür ein starker Farbauftrag</w:t>
            </w:r>
          </w:p>
          <w:p w14:paraId="26C44D65" w14:textId="0A06933B" w:rsidR="000E105D" w:rsidRPr="0096206E" w:rsidRDefault="000E105D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Informationen zu Personalisierung im Digitaldruck</w:t>
            </w:r>
          </w:p>
          <w:p w14:paraId="41DD6FE3" w14:textId="04A967A5" w:rsidR="000E105D" w:rsidRPr="0096206E" w:rsidRDefault="000E105D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Information</w:t>
            </w:r>
            <w:r>
              <w:rPr>
                <w:sz w:val="20"/>
                <w:szCs w:val="20"/>
              </w:rPr>
              <w:t>en zu Flexodruck</w:t>
            </w:r>
          </w:p>
          <w:p w14:paraId="61F9B1EC" w14:textId="69A16FD5" w:rsidR="000E105D" w:rsidRPr="0096206E" w:rsidRDefault="000E105D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Information</w:t>
            </w:r>
            <w:r>
              <w:rPr>
                <w:sz w:val="20"/>
                <w:szCs w:val="20"/>
              </w:rPr>
              <w:t>en</w:t>
            </w:r>
            <w:r w:rsidRPr="0096206E">
              <w:rPr>
                <w:sz w:val="20"/>
                <w:szCs w:val="20"/>
              </w:rPr>
              <w:t xml:space="preserve"> zu speziellen Eigenschaften des Siebdrucks</w:t>
            </w:r>
          </w:p>
        </w:tc>
        <w:tc>
          <w:tcPr>
            <w:tcW w:w="635" w:type="pct"/>
          </w:tcPr>
          <w:p w14:paraId="00D04A75" w14:textId="33EA9F25" w:rsidR="000E105D" w:rsidRDefault="000E105D" w:rsidP="00DD70D1">
            <w:pPr>
              <w:pStyle w:val="TZielnanalysetext"/>
              <w:tabs>
                <w:tab w:val="left" w:pos="233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Für jeden Teilauftrag muss eine begründete Entscheidung für ein passendes Druckverfahren hinsichtlich Wirtschaftlichkeit und Qualität getroffen werden. Ihr Vorgesetzter möchte die Entscheidung per E-Mail mitgeteilt bekommen.</w:t>
            </w:r>
          </w:p>
          <w:p w14:paraId="432B86D2" w14:textId="2CF17CE2" w:rsidR="000E105D" w:rsidRPr="0096206E" w:rsidRDefault="000E105D" w:rsidP="00DD70D1">
            <w:pPr>
              <w:pStyle w:val="TZielnanalysetext"/>
              <w:tabs>
                <w:tab w:val="left" w:pos="233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Formulieren Sie die E-Mail an Ihren Vorgesetzten.</w:t>
            </w:r>
          </w:p>
        </w:tc>
        <w:tc>
          <w:tcPr>
            <w:tcW w:w="579" w:type="pct"/>
            <w:shd w:val="clear" w:color="auto" w:fill="auto"/>
          </w:tcPr>
          <w:p w14:paraId="012F9FBE" w14:textId="77777777" w:rsidR="00970968" w:rsidRDefault="00970968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4CBA3ACE" w14:textId="77777777" w:rsidR="00970968" w:rsidRDefault="00970968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1F6EBC54" w14:textId="77777777" w:rsidR="00970968" w:rsidRDefault="00970968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763BA93F" w14:textId="77777777" w:rsidR="00970968" w:rsidRDefault="00970968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  <w:p w14:paraId="77E00931" w14:textId="548C12B1" w:rsidR="000E105D" w:rsidRPr="0096206E" w:rsidRDefault="00970968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</w:tc>
        <w:tc>
          <w:tcPr>
            <w:tcW w:w="356" w:type="pct"/>
            <w:shd w:val="clear" w:color="auto" w:fill="auto"/>
          </w:tcPr>
          <w:p w14:paraId="68CD9402" w14:textId="7DB5207E" w:rsidR="000E105D" w:rsidRPr="0096206E" w:rsidRDefault="000E105D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Projekt möglich</w:t>
            </w:r>
          </w:p>
        </w:tc>
        <w:tc>
          <w:tcPr>
            <w:tcW w:w="202" w:type="pct"/>
            <w:shd w:val="clear" w:color="auto" w:fill="auto"/>
          </w:tcPr>
          <w:p w14:paraId="31B410A1" w14:textId="1529EE65" w:rsidR="000E105D" w:rsidRPr="0096206E" w:rsidRDefault="000E105D" w:rsidP="00DD70D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06</w:t>
            </w:r>
          </w:p>
        </w:tc>
      </w:tr>
      <w:tr w:rsidR="000E105D" w:rsidRPr="00711B04" w14:paraId="6EEFA23D" w14:textId="77777777" w:rsidTr="000E105D">
        <w:trPr>
          <w:trHeight w:val="767"/>
        </w:trPr>
        <w:tc>
          <w:tcPr>
            <w:tcW w:w="994" w:type="pct"/>
            <w:vMerge/>
            <w:shd w:val="clear" w:color="auto" w:fill="auto"/>
          </w:tcPr>
          <w:p w14:paraId="742F9F0C" w14:textId="4A2B07E7" w:rsidR="000E105D" w:rsidRPr="0096206E" w:rsidRDefault="000E105D" w:rsidP="00DD70D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14:paraId="61F5903C" w14:textId="17875ABF" w:rsidR="000E105D" w:rsidRPr="0096206E" w:rsidRDefault="000E105D" w:rsidP="00721E2F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96206E">
              <w:rPr>
                <w:b/>
                <w:sz w:val="20"/>
                <w:szCs w:val="20"/>
              </w:rPr>
              <w:t>LS</w:t>
            </w:r>
            <w:r w:rsidR="00721E2F">
              <w:rPr>
                <w:b/>
                <w:sz w:val="20"/>
                <w:szCs w:val="20"/>
              </w:rPr>
              <w:t xml:space="preserve">08 </w:t>
            </w:r>
            <w:r w:rsidRPr="0096206E">
              <w:rPr>
                <w:b/>
                <w:sz w:val="20"/>
                <w:szCs w:val="20"/>
              </w:rPr>
              <w:t xml:space="preserve">Falz-, Heft- und </w:t>
            </w:r>
            <w:r w:rsidR="00C454C9">
              <w:rPr>
                <w:b/>
                <w:sz w:val="20"/>
                <w:szCs w:val="20"/>
              </w:rPr>
              <w:br/>
            </w:r>
            <w:r w:rsidRPr="0096206E">
              <w:rPr>
                <w:b/>
                <w:sz w:val="20"/>
                <w:szCs w:val="20"/>
              </w:rPr>
              <w:t>Bindearten vergleichen</w:t>
            </w:r>
          </w:p>
        </w:tc>
        <w:tc>
          <w:tcPr>
            <w:tcW w:w="610" w:type="pct"/>
          </w:tcPr>
          <w:p w14:paraId="65CAC0DC" w14:textId="570291DF" w:rsidR="000E105D" w:rsidRDefault="000E105D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 xml:space="preserve">Kunde </w:t>
            </w:r>
            <w:r>
              <w:rPr>
                <w:sz w:val="20"/>
                <w:szCs w:val="20"/>
              </w:rPr>
              <w:t xml:space="preserve">(LS01) </w:t>
            </w:r>
            <w:r w:rsidRPr="0096206E">
              <w:rPr>
                <w:sz w:val="20"/>
                <w:szCs w:val="20"/>
              </w:rPr>
              <w:t xml:space="preserve">möchte </w:t>
            </w:r>
            <w:r>
              <w:rPr>
                <w:sz w:val="20"/>
                <w:szCs w:val="20"/>
              </w:rPr>
              <w:t xml:space="preserve">eine Empfehlung hinsichtlich der geeigneten </w:t>
            </w:r>
            <w:r w:rsidRPr="0096206E">
              <w:rPr>
                <w:sz w:val="20"/>
                <w:szCs w:val="20"/>
              </w:rPr>
              <w:t>Falz-, Heft- und</w:t>
            </w:r>
            <w:r w:rsidRPr="0096206E">
              <w:rPr>
                <w:b/>
                <w:sz w:val="20"/>
                <w:szCs w:val="20"/>
              </w:rPr>
              <w:t xml:space="preserve"> </w:t>
            </w:r>
            <w:r w:rsidR="008C6C8B" w:rsidRPr="0096206E">
              <w:rPr>
                <w:sz w:val="20"/>
                <w:szCs w:val="20"/>
              </w:rPr>
              <w:t>Binde</w:t>
            </w:r>
            <w:r w:rsidR="008C6C8B">
              <w:rPr>
                <w:sz w:val="20"/>
                <w:szCs w:val="20"/>
              </w:rPr>
              <w:t>art</w:t>
            </w:r>
            <w:r w:rsidRPr="009620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seines Katalogs</w:t>
            </w:r>
          </w:p>
          <w:p w14:paraId="24AB37D3" w14:textId="3D55F5E2" w:rsidR="000E105D" w:rsidRPr="0096206E" w:rsidRDefault="000E105D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FA75B6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Azubi soll Beratungsgespräch </w:t>
            </w:r>
            <w:r w:rsidR="0077241A">
              <w:rPr>
                <w:sz w:val="20"/>
                <w:szCs w:val="20"/>
              </w:rPr>
              <w:t xml:space="preserve">mit dem Kunden </w:t>
            </w:r>
            <w:r>
              <w:rPr>
                <w:sz w:val="20"/>
                <w:szCs w:val="20"/>
              </w:rPr>
              <w:t>füh</w:t>
            </w:r>
            <w:r w:rsidR="00FE0BFD">
              <w:rPr>
                <w:sz w:val="20"/>
                <w:szCs w:val="20"/>
              </w:rPr>
              <w:t>ren</w:t>
            </w:r>
          </w:p>
        </w:tc>
        <w:tc>
          <w:tcPr>
            <w:tcW w:w="501" w:type="pct"/>
            <w:shd w:val="clear" w:color="auto" w:fill="auto"/>
          </w:tcPr>
          <w:p w14:paraId="4DF23547" w14:textId="77777777" w:rsidR="000E105D" w:rsidRPr="0096206E" w:rsidRDefault="000E105D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Gesprächsnotiz</w:t>
            </w:r>
          </w:p>
          <w:p w14:paraId="57894DF4" w14:textId="6E022309" w:rsidR="000E105D" w:rsidRPr="0096206E" w:rsidRDefault="000E105D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Beratungsgespräch</w:t>
            </w:r>
            <w:r w:rsidRPr="0096206E">
              <w:rPr>
                <w:sz w:val="20"/>
                <w:szCs w:val="20"/>
              </w:rPr>
              <w:t xml:space="preserve"> mit Empfehlung</w:t>
            </w:r>
          </w:p>
        </w:tc>
        <w:tc>
          <w:tcPr>
            <w:tcW w:w="635" w:type="pct"/>
          </w:tcPr>
          <w:p w14:paraId="39C4E9C8" w14:textId="06468398" w:rsidR="000E105D" w:rsidRDefault="000E105D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Kundenauftrag</w:t>
            </w:r>
            <w:r>
              <w:rPr>
                <w:sz w:val="20"/>
                <w:szCs w:val="20"/>
              </w:rPr>
              <w:t xml:space="preserve"> </w:t>
            </w:r>
            <w:r w:rsidR="008D7575">
              <w:rPr>
                <w:sz w:val="20"/>
                <w:szCs w:val="20"/>
              </w:rPr>
              <w:t>(</w:t>
            </w:r>
            <w:r w:rsidR="008D7575" w:rsidRPr="0096206E">
              <w:rPr>
                <w:sz w:val="20"/>
                <w:szCs w:val="20"/>
              </w:rPr>
              <w:t>LS01</w:t>
            </w:r>
            <w:r w:rsidR="008D7575">
              <w:rPr>
                <w:sz w:val="20"/>
                <w:szCs w:val="20"/>
              </w:rPr>
              <w:t>)</w:t>
            </w:r>
          </w:p>
          <w:p w14:paraId="67129111" w14:textId="4D919C2F" w:rsidR="000E105D" w:rsidRPr="0096206E" w:rsidRDefault="000E105D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Kundenanfrage</w:t>
            </w:r>
            <w:r>
              <w:rPr>
                <w:sz w:val="20"/>
                <w:szCs w:val="20"/>
              </w:rPr>
              <w:t xml:space="preserve"> mit Bitte um Empfehlung</w:t>
            </w:r>
          </w:p>
          <w:p w14:paraId="49805B3D" w14:textId="54EAEA7F" w:rsidR="000E105D" w:rsidRPr="0096206E" w:rsidRDefault="000E105D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Informationen</w:t>
            </w:r>
            <w:r>
              <w:rPr>
                <w:sz w:val="20"/>
                <w:szCs w:val="20"/>
              </w:rPr>
              <w:t xml:space="preserve"> zu </w:t>
            </w:r>
            <w:r w:rsidRPr="0096206E">
              <w:rPr>
                <w:sz w:val="20"/>
                <w:szCs w:val="20"/>
              </w:rPr>
              <w:t>Falz-, Heft- und</w:t>
            </w:r>
            <w:r w:rsidRPr="0096206E">
              <w:rPr>
                <w:b/>
                <w:sz w:val="20"/>
                <w:szCs w:val="20"/>
              </w:rPr>
              <w:t xml:space="preserve"> </w:t>
            </w:r>
            <w:r w:rsidRPr="0096206E">
              <w:rPr>
                <w:sz w:val="20"/>
                <w:szCs w:val="20"/>
              </w:rPr>
              <w:t>Bindeart</w:t>
            </w:r>
            <w:r>
              <w:rPr>
                <w:sz w:val="20"/>
                <w:szCs w:val="20"/>
              </w:rPr>
              <w:t>en</w:t>
            </w:r>
          </w:p>
        </w:tc>
        <w:tc>
          <w:tcPr>
            <w:tcW w:w="635" w:type="pct"/>
          </w:tcPr>
          <w:p w14:paraId="358D3DFD" w14:textId="3E3E2B5B" w:rsidR="000E105D" w:rsidRPr="0096206E" w:rsidRDefault="000E105D" w:rsidP="00DD70D1">
            <w:pPr>
              <w:pStyle w:val="TZielnanalysetext"/>
              <w:tabs>
                <w:tab w:val="left" w:pos="233"/>
              </w:tabs>
              <w:spacing w:before="60" w:after="60"/>
              <w:ind w:left="233" w:hanging="233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1. Erstellen Sie zur Vorbereitung auf d</w:t>
            </w:r>
            <w:r w:rsidR="008C6C8B">
              <w:rPr>
                <w:sz w:val="20"/>
                <w:szCs w:val="20"/>
              </w:rPr>
              <w:t>as Gespräch mit dem Kunden eine</w:t>
            </w:r>
            <w:r w:rsidRPr="0096206E">
              <w:rPr>
                <w:sz w:val="20"/>
                <w:szCs w:val="20"/>
              </w:rPr>
              <w:t xml:space="preserve"> Gespräch</w:t>
            </w:r>
            <w:r w:rsidR="008C6C8B">
              <w:rPr>
                <w:sz w:val="20"/>
                <w:szCs w:val="20"/>
              </w:rPr>
              <w:t>s</w:t>
            </w:r>
            <w:r w:rsidRPr="0096206E">
              <w:rPr>
                <w:sz w:val="20"/>
                <w:szCs w:val="20"/>
              </w:rPr>
              <w:t xml:space="preserve">notiz zu den verschiedenen </w:t>
            </w:r>
            <w:r w:rsidR="00936A53">
              <w:rPr>
                <w:sz w:val="20"/>
                <w:szCs w:val="20"/>
              </w:rPr>
              <w:br/>
            </w:r>
            <w:r w:rsidRPr="0096206E">
              <w:rPr>
                <w:sz w:val="20"/>
                <w:szCs w:val="20"/>
              </w:rPr>
              <w:t>Falz-, Heft- und Bindearten.</w:t>
            </w:r>
          </w:p>
          <w:p w14:paraId="5C390594" w14:textId="65C65473" w:rsidR="000E105D" w:rsidRPr="0096206E" w:rsidRDefault="000E105D" w:rsidP="00DD70D1">
            <w:pPr>
              <w:pStyle w:val="TZielnanalysetext"/>
              <w:tabs>
                <w:tab w:val="left" w:pos="233"/>
              </w:tabs>
              <w:spacing w:before="60" w:after="60"/>
              <w:ind w:left="233" w:hanging="233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2.</w:t>
            </w:r>
            <w:r w:rsidRPr="0096206E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Führen S</w:t>
            </w:r>
            <w:r w:rsidR="00FE0BFD">
              <w:rPr>
                <w:sz w:val="20"/>
                <w:szCs w:val="20"/>
              </w:rPr>
              <w:t>ie das Beratungsgespräch durch.</w:t>
            </w:r>
          </w:p>
        </w:tc>
        <w:tc>
          <w:tcPr>
            <w:tcW w:w="579" w:type="pct"/>
            <w:shd w:val="clear" w:color="auto" w:fill="auto"/>
          </w:tcPr>
          <w:p w14:paraId="530E40B4" w14:textId="77777777" w:rsidR="00970968" w:rsidRDefault="00970968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769D79F6" w14:textId="52EC2679" w:rsidR="000E105D" w:rsidRDefault="00970968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  <w:p w14:paraId="1297F77A" w14:textId="0F5C8E07" w:rsidR="00970968" w:rsidRPr="0096206E" w:rsidRDefault="00970968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sprachlich angemessen kommunizieren</w:t>
            </w:r>
          </w:p>
        </w:tc>
        <w:tc>
          <w:tcPr>
            <w:tcW w:w="356" w:type="pct"/>
            <w:shd w:val="clear" w:color="auto" w:fill="auto"/>
          </w:tcPr>
          <w:p w14:paraId="6AFDCEB2" w14:textId="63F932EF" w:rsidR="000E105D" w:rsidRPr="0096206E" w:rsidRDefault="000E105D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Rollenspiel</w:t>
            </w:r>
          </w:p>
        </w:tc>
        <w:tc>
          <w:tcPr>
            <w:tcW w:w="202" w:type="pct"/>
            <w:shd w:val="clear" w:color="auto" w:fill="auto"/>
          </w:tcPr>
          <w:p w14:paraId="25EF7887" w14:textId="318266D4" w:rsidR="000E105D" w:rsidRPr="0096206E" w:rsidRDefault="000E105D" w:rsidP="00DD70D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04</w:t>
            </w:r>
          </w:p>
        </w:tc>
      </w:tr>
      <w:tr w:rsidR="003772D5" w:rsidRPr="00711B04" w14:paraId="60F44E35" w14:textId="77777777" w:rsidTr="0096206E">
        <w:trPr>
          <w:trHeight w:val="767"/>
        </w:trPr>
        <w:tc>
          <w:tcPr>
            <w:tcW w:w="994" w:type="pct"/>
            <w:vMerge w:val="restart"/>
            <w:shd w:val="clear" w:color="auto" w:fill="auto"/>
          </w:tcPr>
          <w:p w14:paraId="67AF01C8" w14:textId="5205926B" w:rsidR="003772D5" w:rsidRPr="0096206E" w:rsidRDefault="000E105D" w:rsidP="00DD70D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[…] </w:t>
            </w:r>
            <w:r w:rsidR="003772D5" w:rsidRPr="00513569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Die Schülerinnen und Schüler </w:t>
            </w:r>
            <w:r w:rsidR="003772D5" w:rsidRPr="00513569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planen</w:t>
            </w:r>
            <w:r w:rsidR="003772D5" w:rsidRPr="00513569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 den Ausgabeprozess unter Berücksichtigung produktspezifischer Vorgaben</w:t>
            </w:r>
            <w:r w:rsidR="003772D5" w:rsidRPr="0096206E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Anschnitt, Schnittmarken </w:t>
            </w:r>
            <w:r w:rsidRPr="000E105D">
              <w:rPr>
                <w:rFonts w:ascii="Arial" w:hAnsi="Arial" w:cs="Arial"/>
                <w:sz w:val="20"/>
                <w:szCs w:val="20"/>
              </w:rPr>
              <w:t>[…]</w:t>
            </w:r>
            <w:r w:rsidR="003772D5" w:rsidRPr="0096206E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3772D5" w:rsidRPr="00513569">
              <w:rPr>
                <w:rFonts w:ascii="Arial" w:hAnsi="Arial" w:cs="Arial"/>
                <w:sz w:val="20"/>
                <w:szCs w:val="20"/>
                <w:highlight w:val="lightGray"/>
              </w:rPr>
              <w:t>und des digitalen Auftr</w:t>
            </w:r>
            <w:r w:rsidR="00E16969" w:rsidRPr="00513569">
              <w:rPr>
                <w:rFonts w:ascii="Arial" w:hAnsi="Arial" w:cs="Arial"/>
                <w:sz w:val="20"/>
                <w:szCs w:val="20"/>
                <w:highlight w:val="lightGray"/>
              </w:rPr>
              <w:t>a</w:t>
            </w:r>
            <w:r w:rsidR="003772D5" w:rsidRPr="00513569">
              <w:rPr>
                <w:rFonts w:ascii="Arial" w:hAnsi="Arial" w:cs="Arial"/>
                <w:sz w:val="20"/>
                <w:szCs w:val="20"/>
                <w:highlight w:val="lightGray"/>
              </w:rPr>
              <w:t>gsmanagements</w:t>
            </w:r>
            <w:r>
              <w:rPr>
                <w:rFonts w:ascii="Arial" w:hAnsi="Arial" w:cs="Arial"/>
                <w:sz w:val="20"/>
                <w:szCs w:val="20"/>
              </w:rPr>
              <w:t>. […]</w:t>
            </w:r>
          </w:p>
          <w:p w14:paraId="0A8248A9" w14:textId="77777777" w:rsidR="003772D5" w:rsidRPr="0096206E" w:rsidRDefault="003772D5" w:rsidP="00DD70D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0ABAA807" w14:textId="090BE48D" w:rsidR="003772D5" w:rsidRPr="0096206E" w:rsidRDefault="00513569" w:rsidP="00DD70D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[…] </w:t>
            </w:r>
            <w:r w:rsidR="00D101D4" w:rsidRPr="00513569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Die Schülerinnen und Schüler </w:t>
            </w:r>
            <w:r w:rsidR="00D101D4" w:rsidRPr="00513569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wählen</w:t>
            </w:r>
            <w:r w:rsidR="00D101D4" w:rsidRPr="00513569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 medienspezifisch Teilprodukte und Materialien für die Fertigung eines Medienproduktes </w:t>
            </w:r>
            <w:r w:rsidR="00D101D4" w:rsidRPr="00513569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aus</w:t>
            </w:r>
            <w:r w:rsidR="00D101D4" w:rsidRPr="00513569">
              <w:rPr>
                <w:rFonts w:ascii="Arial" w:hAnsi="Arial" w:cs="Arial"/>
                <w:sz w:val="20"/>
                <w:szCs w:val="20"/>
                <w:highlight w:val="lightGray"/>
              </w:rPr>
              <w:t>. Dabei berücksichtigen sie ökonomische Parameter</w:t>
            </w:r>
            <w:r w:rsidR="00D101D4" w:rsidRPr="0096206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[…]</w:t>
            </w:r>
            <w:r w:rsidR="007A440E" w:rsidRPr="0096206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488" w:type="pct"/>
            <w:shd w:val="clear" w:color="auto" w:fill="auto"/>
          </w:tcPr>
          <w:p w14:paraId="35CCB823" w14:textId="176DEDD1" w:rsidR="003772D5" w:rsidRPr="0096206E" w:rsidRDefault="003772D5" w:rsidP="00721E2F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96206E">
              <w:rPr>
                <w:b/>
                <w:sz w:val="20"/>
                <w:szCs w:val="20"/>
              </w:rPr>
              <w:lastRenderedPageBreak/>
              <w:t>LS</w:t>
            </w:r>
            <w:r w:rsidR="00721E2F">
              <w:rPr>
                <w:b/>
                <w:sz w:val="20"/>
                <w:szCs w:val="20"/>
              </w:rPr>
              <w:t>09</w:t>
            </w:r>
            <w:r w:rsidRPr="0096206E">
              <w:rPr>
                <w:b/>
                <w:sz w:val="20"/>
                <w:szCs w:val="20"/>
              </w:rPr>
              <w:t xml:space="preserve"> </w:t>
            </w:r>
            <w:r w:rsidR="003E3EB3" w:rsidRPr="0096206E">
              <w:rPr>
                <w:b/>
                <w:sz w:val="20"/>
                <w:szCs w:val="20"/>
              </w:rPr>
              <w:t>Druck vorbereiten</w:t>
            </w:r>
          </w:p>
        </w:tc>
        <w:tc>
          <w:tcPr>
            <w:tcW w:w="610" w:type="pct"/>
          </w:tcPr>
          <w:p w14:paraId="6DD2D13F" w14:textId="7FA93713" w:rsidR="003772D5" w:rsidRPr="0096206E" w:rsidRDefault="003772D5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 xml:space="preserve">Druckerei möchte wissen, wie </w:t>
            </w:r>
            <w:r w:rsidR="002F30E2">
              <w:rPr>
                <w:sz w:val="20"/>
                <w:szCs w:val="20"/>
              </w:rPr>
              <w:t>der</w:t>
            </w:r>
            <w:r w:rsidRPr="0096206E">
              <w:rPr>
                <w:sz w:val="20"/>
                <w:szCs w:val="20"/>
              </w:rPr>
              <w:t xml:space="preserve"> </w:t>
            </w:r>
            <w:r w:rsidR="002F30E2">
              <w:rPr>
                <w:sz w:val="20"/>
                <w:szCs w:val="20"/>
              </w:rPr>
              <w:t>Katalog</w:t>
            </w:r>
            <w:r w:rsidRPr="0096206E">
              <w:rPr>
                <w:sz w:val="20"/>
                <w:szCs w:val="20"/>
              </w:rPr>
              <w:t xml:space="preserve"> </w:t>
            </w:r>
            <w:r w:rsidR="002F30E2">
              <w:rPr>
                <w:sz w:val="20"/>
                <w:szCs w:val="20"/>
              </w:rPr>
              <w:t xml:space="preserve">(LS01) </w:t>
            </w:r>
            <w:r w:rsidRPr="0096206E">
              <w:rPr>
                <w:sz w:val="20"/>
                <w:szCs w:val="20"/>
              </w:rPr>
              <w:t>weiterverarbe</w:t>
            </w:r>
            <w:r w:rsidR="00936A53">
              <w:rPr>
                <w:sz w:val="20"/>
                <w:szCs w:val="20"/>
              </w:rPr>
              <w:t>itet</w:t>
            </w:r>
            <w:r w:rsidR="0019790C">
              <w:rPr>
                <w:sz w:val="20"/>
                <w:szCs w:val="20"/>
              </w:rPr>
              <w:t>/</w:t>
            </w:r>
            <w:r w:rsidR="00936A53">
              <w:rPr>
                <w:sz w:val="20"/>
                <w:szCs w:val="20"/>
              </w:rPr>
              <w:br/>
            </w:r>
            <w:r w:rsidR="0019790C">
              <w:rPr>
                <w:sz w:val="20"/>
                <w:szCs w:val="20"/>
              </w:rPr>
              <w:t>ausgeschossen werden soll</w:t>
            </w:r>
            <w:r w:rsidRPr="0096206E">
              <w:rPr>
                <w:sz w:val="20"/>
                <w:szCs w:val="20"/>
              </w:rPr>
              <w:t xml:space="preserve"> </w:t>
            </w:r>
            <w:r w:rsidR="0019790C">
              <w:rPr>
                <w:sz w:val="20"/>
                <w:szCs w:val="20"/>
              </w:rPr>
              <w:t>(</w:t>
            </w:r>
            <w:r w:rsidR="002F30E2">
              <w:rPr>
                <w:sz w:val="20"/>
                <w:szCs w:val="20"/>
              </w:rPr>
              <w:t xml:space="preserve">im </w:t>
            </w:r>
            <w:r w:rsidRPr="0096206E">
              <w:rPr>
                <w:sz w:val="20"/>
                <w:szCs w:val="20"/>
              </w:rPr>
              <w:t xml:space="preserve">Katalog sind </w:t>
            </w:r>
            <w:r w:rsidR="002F30E2">
              <w:rPr>
                <w:sz w:val="20"/>
                <w:szCs w:val="20"/>
              </w:rPr>
              <w:t>randabfallende Bilder vorhanden</w:t>
            </w:r>
            <w:r w:rsidR="0019790C">
              <w:rPr>
                <w:sz w:val="20"/>
                <w:szCs w:val="20"/>
              </w:rPr>
              <w:t>)</w:t>
            </w:r>
          </w:p>
          <w:p w14:paraId="09C0D4E9" w14:textId="2FBF2914" w:rsidR="003772D5" w:rsidRPr="0096206E" w:rsidRDefault="002F30E2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FA75B6">
              <w:rPr>
                <w:sz w:val="20"/>
                <w:szCs w:val="20"/>
              </w:rPr>
              <w:lastRenderedPageBreak/>
              <w:sym w:font="Wingdings" w:char="F0E0"/>
            </w:r>
            <w:r>
              <w:rPr>
                <w:sz w:val="20"/>
                <w:szCs w:val="20"/>
              </w:rPr>
              <w:t xml:space="preserve"> Azubi soll Ausschießmuster s</w:t>
            </w:r>
            <w:r w:rsidR="00FE0BFD">
              <w:rPr>
                <w:sz w:val="20"/>
                <w:szCs w:val="20"/>
              </w:rPr>
              <w:t>owie Einteilungsbogen erstellen</w:t>
            </w:r>
          </w:p>
        </w:tc>
        <w:tc>
          <w:tcPr>
            <w:tcW w:w="501" w:type="pct"/>
            <w:shd w:val="clear" w:color="auto" w:fill="auto"/>
          </w:tcPr>
          <w:p w14:paraId="6DFA8E32" w14:textId="4D3FC9F4" w:rsidR="003E3EB3" w:rsidRPr="0096206E" w:rsidRDefault="003E3EB3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lastRenderedPageBreak/>
              <w:t>Ausschießmuster</w:t>
            </w:r>
          </w:p>
          <w:p w14:paraId="45B498FB" w14:textId="2B8FFB74" w:rsidR="003772D5" w:rsidRPr="0096206E" w:rsidRDefault="003E3EB3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Einteil</w:t>
            </w:r>
            <w:r w:rsidR="00FE0BFD">
              <w:rPr>
                <w:sz w:val="20"/>
                <w:szCs w:val="20"/>
              </w:rPr>
              <w:t>ungsbogen mit Kontrollelementen</w:t>
            </w:r>
          </w:p>
        </w:tc>
        <w:tc>
          <w:tcPr>
            <w:tcW w:w="635" w:type="pct"/>
          </w:tcPr>
          <w:p w14:paraId="00D9FBE1" w14:textId="6AFEC0B6" w:rsidR="002F30E2" w:rsidRDefault="002F30E2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Kundenauftrag</w:t>
            </w:r>
            <w:r>
              <w:rPr>
                <w:sz w:val="20"/>
                <w:szCs w:val="20"/>
              </w:rPr>
              <w:t xml:space="preserve"> </w:t>
            </w:r>
            <w:r w:rsidR="008D7575">
              <w:rPr>
                <w:sz w:val="20"/>
                <w:szCs w:val="20"/>
              </w:rPr>
              <w:t>(</w:t>
            </w:r>
            <w:r w:rsidR="008D7575" w:rsidRPr="0096206E">
              <w:rPr>
                <w:sz w:val="20"/>
                <w:szCs w:val="20"/>
              </w:rPr>
              <w:t>LS01</w:t>
            </w:r>
            <w:r w:rsidR="008D7575">
              <w:rPr>
                <w:sz w:val="20"/>
                <w:szCs w:val="20"/>
              </w:rPr>
              <w:t>)</w:t>
            </w:r>
          </w:p>
          <w:p w14:paraId="47161877" w14:textId="77777777" w:rsidR="003772D5" w:rsidRPr="0096206E" w:rsidRDefault="003772D5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 xml:space="preserve">Ausschieß-Software oder manueller </w:t>
            </w:r>
            <w:r w:rsidR="00E16969" w:rsidRPr="0096206E">
              <w:rPr>
                <w:sz w:val="20"/>
                <w:szCs w:val="20"/>
              </w:rPr>
              <w:t>Einteilungsbogen</w:t>
            </w:r>
          </w:p>
          <w:p w14:paraId="3C5DA0B6" w14:textId="2F68B964" w:rsidR="003E3EB3" w:rsidRPr="0096206E" w:rsidRDefault="003E3EB3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 xml:space="preserve">Informationen zu Kontrollelementen </w:t>
            </w:r>
          </w:p>
        </w:tc>
        <w:tc>
          <w:tcPr>
            <w:tcW w:w="635" w:type="pct"/>
          </w:tcPr>
          <w:p w14:paraId="65275723" w14:textId="787450F0" w:rsidR="00E16969" w:rsidRPr="0096206E" w:rsidRDefault="003E3EB3" w:rsidP="00DD70D1">
            <w:pPr>
              <w:pStyle w:val="TZielnanalysetext"/>
              <w:numPr>
                <w:ilvl w:val="0"/>
                <w:numId w:val="11"/>
              </w:numPr>
              <w:tabs>
                <w:tab w:val="left" w:pos="233"/>
              </w:tabs>
              <w:spacing w:before="60" w:after="60"/>
              <w:ind w:left="233" w:hanging="233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Erstellen Sie</w:t>
            </w:r>
            <w:r w:rsidR="00E16969" w:rsidRPr="0096206E">
              <w:rPr>
                <w:sz w:val="20"/>
                <w:szCs w:val="20"/>
              </w:rPr>
              <w:t xml:space="preserve"> ein Ausschießmuster für den Katalog</w:t>
            </w:r>
            <w:r w:rsidRPr="0096206E">
              <w:rPr>
                <w:sz w:val="20"/>
                <w:szCs w:val="20"/>
              </w:rPr>
              <w:t>.</w:t>
            </w:r>
          </w:p>
          <w:p w14:paraId="6EEB438D" w14:textId="2E0C8E59" w:rsidR="003772D5" w:rsidRPr="0096206E" w:rsidRDefault="003E3EB3" w:rsidP="00DD70D1">
            <w:pPr>
              <w:pStyle w:val="TZielnanalysetext"/>
              <w:numPr>
                <w:ilvl w:val="0"/>
                <w:numId w:val="11"/>
              </w:numPr>
              <w:tabs>
                <w:tab w:val="left" w:pos="233"/>
              </w:tabs>
              <w:spacing w:before="60" w:after="60"/>
              <w:ind w:left="233" w:hanging="233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E</w:t>
            </w:r>
            <w:r w:rsidR="00E16969" w:rsidRPr="0096206E">
              <w:rPr>
                <w:sz w:val="20"/>
                <w:szCs w:val="20"/>
              </w:rPr>
              <w:t>rstellen</w:t>
            </w:r>
            <w:r w:rsidRPr="0096206E">
              <w:rPr>
                <w:sz w:val="20"/>
                <w:szCs w:val="20"/>
              </w:rPr>
              <w:t xml:space="preserve"> Sie</w:t>
            </w:r>
            <w:r w:rsidR="00E16969" w:rsidRPr="0096206E">
              <w:rPr>
                <w:sz w:val="20"/>
                <w:szCs w:val="20"/>
              </w:rPr>
              <w:t xml:space="preserve"> einen Einteilungsbogen mit den entsp</w:t>
            </w:r>
            <w:r w:rsidR="002F30E2">
              <w:rPr>
                <w:sz w:val="20"/>
                <w:szCs w:val="20"/>
              </w:rPr>
              <w:t>rechenden Kontrollelemen</w:t>
            </w:r>
            <w:r w:rsidR="002F30E2">
              <w:rPr>
                <w:sz w:val="20"/>
                <w:szCs w:val="20"/>
              </w:rPr>
              <w:lastRenderedPageBreak/>
              <w:t>ten (z. </w:t>
            </w:r>
            <w:r w:rsidR="00E16969" w:rsidRPr="0096206E">
              <w:rPr>
                <w:sz w:val="20"/>
                <w:szCs w:val="20"/>
              </w:rPr>
              <w:t>B. Schnittmarken, F</w:t>
            </w:r>
            <w:r w:rsidR="002F30E2">
              <w:rPr>
                <w:sz w:val="20"/>
                <w:szCs w:val="20"/>
              </w:rPr>
              <w:t>alzmarken, Greiferkante, Anlage</w:t>
            </w:r>
            <w:r w:rsidR="00E16969" w:rsidRPr="0096206E">
              <w:rPr>
                <w:sz w:val="20"/>
                <w:szCs w:val="20"/>
              </w:rPr>
              <w:t>)</w:t>
            </w:r>
            <w:r w:rsidR="001D241A">
              <w:rPr>
                <w:sz w:val="20"/>
                <w:szCs w:val="20"/>
              </w:rPr>
              <w:t>.</w:t>
            </w:r>
          </w:p>
        </w:tc>
        <w:tc>
          <w:tcPr>
            <w:tcW w:w="579" w:type="pct"/>
            <w:shd w:val="clear" w:color="auto" w:fill="auto"/>
          </w:tcPr>
          <w:p w14:paraId="349DDC05" w14:textId="77777777" w:rsidR="00970968" w:rsidRDefault="00970968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Informationen strukturieren</w:t>
            </w:r>
          </w:p>
          <w:p w14:paraId="528B6578" w14:textId="1BCBE6E9" w:rsidR="003772D5" w:rsidRPr="0096206E" w:rsidRDefault="00970968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</w:tc>
        <w:tc>
          <w:tcPr>
            <w:tcW w:w="356" w:type="pct"/>
            <w:shd w:val="clear" w:color="auto" w:fill="auto"/>
          </w:tcPr>
          <w:p w14:paraId="48C08023" w14:textId="77777777" w:rsidR="003772D5" w:rsidRPr="0096206E" w:rsidRDefault="003772D5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14:paraId="217C66E5" w14:textId="4E25D72F" w:rsidR="003772D5" w:rsidRPr="0096206E" w:rsidRDefault="003772D5" w:rsidP="00DD70D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0</w:t>
            </w:r>
            <w:r w:rsidR="004B2CA7" w:rsidRPr="0096206E">
              <w:rPr>
                <w:sz w:val="20"/>
                <w:szCs w:val="20"/>
              </w:rPr>
              <w:t>6</w:t>
            </w:r>
          </w:p>
          <w:p w14:paraId="1C00ACDD" w14:textId="3E1407CF" w:rsidR="003772D5" w:rsidRPr="0096206E" w:rsidRDefault="003772D5" w:rsidP="00DD70D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</w:p>
        </w:tc>
      </w:tr>
      <w:tr w:rsidR="003772D5" w:rsidRPr="00711B04" w14:paraId="283C947B" w14:textId="77777777" w:rsidTr="0096206E">
        <w:trPr>
          <w:trHeight w:val="2249"/>
        </w:trPr>
        <w:tc>
          <w:tcPr>
            <w:tcW w:w="994" w:type="pct"/>
            <w:vMerge/>
            <w:shd w:val="clear" w:color="auto" w:fill="auto"/>
          </w:tcPr>
          <w:p w14:paraId="40FA4614" w14:textId="77777777" w:rsidR="003772D5" w:rsidRPr="0096206E" w:rsidRDefault="003772D5" w:rsidP="00DD70D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14:paraId="5C5F36C5" w14:textId="132C7DAD" w:rsidR="003772D5" w:rsidRPr="0096206E" w:rsidRDefault="003772D5" w:rsidP="00721E2F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96206E">
              <w:rPr>
                <w:b/>
                <w:sz w:val="20"/>
                <w:szCs w:val="20"/>
              </w:rPr>
              <w:t>LS1</w:t>
            </w:r>
            <w:r w:rsidR="00721E2F">
              <w:rPr>
                <w:b/>
                <w:sz w:val="20"/>
                <w:szCs w:val="20"/>
              </w:rPr>
              <w:t>0</w:t>
            </w:r>
            <w:r w:rsidRPr="0096206E">
              <w:rPr>
                <w:b/>
                <w:sz w:val="20"/>
                <w:szCs w:val="20"/>
              </w:rPr>
              <w:t xml:space="preserve"> Nutzenberechnung durchführen</w:t>
            </w:r>
          </w:p>
        </w:tc>
        <w:tc>
          <w:tcPr>
            <w:tcW w:w="610" w:type="pct"/>
          </w:tcPr>
          <w:p w14:paraId="663B4129" w14:textId="30EB1828" w:rsidR="003772D5" w:rsidRDefault="00DB03D6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für</w:t>
            </w:r>
            <w:r w:rsidR="003772D5" w:rsidRPr="0096206E">
              <w:rPr>
                <w:sz w:val="20"/>
                <w:szCs w:val="20"/>
              </w:rPr>
              <w:t xml:space="preserve"> einen weiteren Druckauftrag </w:t>
            </w:r>
            <w:r>
              <w:rPr>
                <w:sz w:val="20"/>
                <w:szCs w:val="20"/>
              </w:rPr>
              <w:t>muss e</w:t>
            </w:r>
            <w:r w:rsidR="003772D5" w:rsidRPr="0096206E">
              <w:rPr>
                <w:sz w:val="20"/>
                <w:szCs w:val="20"/>
              </w:rPr>
              <w:t>ine Nutzenberechnung für Bestellformulare (in DIN A5) an</w:t>
            </w:r>
            <w:r>
              <w:rPr>
                <w:sz w:val="20"/>
                <w:szCs w:val="20"/>
              </w:rPr>
              <w:t xml:space="preserve">gelegt und </w:t>
            </w:r>
            <w:r w:rsidR="000437BA">
              <w:rPr>
                <w:sz w:val="20"/>
                <w:szCs w:val="20"/>
              </w:rPr>
              <w:t>die</w:t>
            </w:r>
            <w:r>
              <w:rPr>
                <w:sz w:val="20"/>
                <w:szCs w:val="20"/>
              </w:rPr>
              <w:t xml:space="preserve"> Nutzen berechnet</w:t>
            </w:r>
            <w:r w:rsidR="003772D5" w:rsidRPr="009620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werden </w:t>
            </w:r>
          </w:p>
          <w:p w14:paraId="4BC504AC" w14:textId="00926849" w:rsidR="00DB03D6" w:rsidRPr="0096206E" w:rsidRDefault="00DB03D6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FA75B6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Azubi soll die Berechnung durchführen</w:t>
            </w:r>
          </w:p>
        </w:tc>
        <w:tc>
          <w:tcPr>
            <w:tcW w:w="501" w:type="pct"/>
            <w:shd w:val="clear" w:color="auto" w:fill="auto"/>
          </w:tcPr>
          <w:p w14:paraId="605123E8" w14:textId="4967DD50" w:rsidR="003772D5" w:rsidRPr="0096206E" w:rsidRDefault="00DB03D6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Berechnung</w:t>
            </w:r>
          </w:p>
        </w:tc>
        <w:tc>
          <w:tcPr>
            <w:tcW w:w="635" w:type="pct"/>
          </w:tcPr>
          <w:p w14:paraId="085BFC96" w14:textId="777F5774" w:rsidR="00DB03D6" w:rsidRDefault="00DB03D6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Kundenauftrag</w:t>
            </w:r>
            <w:r>
              <w:rPr>
                <w:sz w:val="20"/>
                <w:szCs w:val="20"/>
              </w:rPr>
              <w:t xml:space="preserve"> </w:t>
            </w:r>
            <w:r w:rsidR="008D7575">
              <w:rPr>
                <w:sz w:val="20"/>
                <w:szCs w:val="20"/>
              </w:rPr>
              <w:t>(</w:t>
            </w:r>
            <w:r w:rsidR="008D7575" w:rsidRPr="0096206E">
              <w:rPr>
                <w:sz w:val="20"/>
                <w:szCs w:val="20"/>
              </w:rPr>
              <w:t>LS01</w:t>
            </w:r>
            <w:r w:rsidR="008D7575">
              <w:rPr>
                <w:sz w:val="20"/>
                <w:szCs w:val="20"/>
              </w:rPr>
              <w:t>)</w:t>
            </w:r>
          </w:p>
          <w:p w14:paraId="23DB6AED" w14:textId="7157A9E3" w:rsidR="003772D5" w:rsidRPr="0096206E" w:rsidRDefault="007A440E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 xml:space="preserve">Informationen zur </w:t>
            </w:r>
            <w:r w:rsidR="00E16969" w:rsidRPr="0096206E">
              <w:rPr>
                <w:sz w:val="20"/>
                <w:szCs w:val="20"/>
              </w:rPr>
              <w:t>Nutzenberechnung</w:t>
            </w:r>
          </w:p>
        </w:tc>
        <w:tc>
          <w:tcPr>
            <w:tcW w:w="635" w:type="pct"/>
          </w:tcPr>
          <w:p w14:paraId="33A1D24D" w14:textId="2805C9A5" w:rsidR="003772D5" w:rsidRPr="0096206E" w:rsidRDefault="007A440E" w:rsidP="00DD70D1">
            <w:pPr>
              <w:pStyle w:val="TZielnanalysetext"/>
              <w:tabs>
                <w:tab w:val="left" w:pos="233"/>
              </w:tabs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Führen Sie die</w:t>
            </w:r>
            <w:r w:rsidR="00E16969" w:rsidRPr="0096206E">
              <w:rPr>
                <w:sz w:val="20"/>
                <w:szCs w:val="20"/>
              </w:rPr>
              <w:t xml:space="preserve"> Nutzenberechnung</w:t>
            </w:r>
            <w:r w:rsidR="00E90CAE">
              <w:rPr>
                <w:sz w:val="20"/>
                <w:szCs w:val="20"/>
              </w:rPr>
              <w:t>en</w:t>
            </w:r>
            <w:r w:rsidR="00E16969" w:rsidRPr="0096206E">
              <w:rPr>
                <w:sz w:val="20"/>
                <w:szCs w:val="20"/>
              </w:rPr>
              <w:t xml:space="preserve"> durch</w:t>
            </w:r>
            <w:r w:rsidRPr="0096206E">
              <w:rPr>
                <w:sz w:val="20"/>
                <w:szCs w:val="20"/>
              </w:rPr>
              <w:t>.</w:t>
            </w:r>
          </w:p>
        </w:tc>
        <w:tc>
          <w:tcPr>
            <w:tcW w:w="579" w:type="pct"/>
            <w:shd w:val="clear" w:color="auto" w:fill="auto"/>
          </w:tcPr>
          <w:p w14:paraId="76A848F3" w14:textId="77777777" w:rsidR="00970968" w:rsidRDefault="00970968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0AE27434" w14:textId="77777777" w:rsidR="003772D5" w:rsidRDefault="00970968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620DA365" w14:textId="426A80F8" w:rsidR="00970968" w:rsidRPr="0096206E" w:rsidRDefault="00970968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14:paraId="40424836" w14:textId="36FF4B3D" w:rsidR="003772D5" w:rsidRPr="0096206E" w:rsidRDefault="003772D5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14:paraId="49D91662" w14:textId="4C4B9788" w:rsidR="003772D5" w:rsidRPr="0096206E" w:rsidRDefault="003772D5" w:rsidP="00DD70D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02</w:t>
            </w:r>
          </w:p>
        </w:tc>
      </w:tr>
      <w:tr w:rsidR="003772D5" w:rsidRPr="00711B04" w14:paraId="649E6D38" w14:textId="77777777" w:rsidTr="0096206E">
        <w:trPr>
          <w:trHeight w:val="2184"/>
        </w:trPr>
        <w:tc>
          <w:tcPr>
            <w:tcW w:w="994" w:type="pct"/>
            <w:vMerge w:val="restart"/>
            <w:shd w:val="clear" w:color="auto" w:fill="auto"/>
          </w:tcPr>
          <w:p w14:paraId="42ADA335" w14:textId="0399A982" w:rsidR="002454C2" w:rsidRPr="0096206E" w:rsidRDefault="00513569" w:rsidP="00DD70D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[…] </w:t>
            </w:r>
            <w:r w:rsidRPr="00513569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Die Schülerinnen und Schüler </w:t>
            </w:r>
            <w:r w:rsidRPr="00513569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planen</w:t>
            </w:r>
            <w:r w:rsidRPr="00513569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 den Ausgabeprozess unter Berücksichtigung produktspezifischer Vorgaben</w:t>
            </w:r>
            <w:r w:rsidRPr="0096206E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E105D">
              <w:rPr>
                <w:rFonts w:ascii="Arial" w:hAnsi="Arial" w:cs="Arial"/>
                <w:sz w:val="20"/>
                <w:szCs w:val="20"/>
              </w:rPr>
              <w:t>[…]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D67D8">
              <w:rPr>
                <w:rFonts w:ascii="Arial" w:hAnsi="Arial" w:cs="Arial"/>
                <w:i/>
                <w:sz w:val="20"/>
                <w:szCs w:val="20"/>
              </w:rPr>
              <w:t>Viewport, Datenstruktur</w:t>
            </w:r>
            <w:r w:rsidRPr="0096206E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513569">
              <w:rPr>
                <w:rFonts w:ascii="Arial" w:hAnsi="Arial" w:cs="Arial"/>
                <w:sz w:val="20"/>
                <w:szCs w:val="20"/>
                <w:highlight w:val="lightGray"/>
              </w:rPr>
              <w:t>und des digitalen Auftragsmanagements</w:t>
            </w:r>
            <w:r>
              <w:rPr>
                <w:rFonts w:ascii="Arial" w:hAnsi="Arial" w:cs="Arial"/>
                <w:sz w:val="20"/>
                <w:szCs w:val="20"/>
              </w:rPr>
              <w:t>. […]</w:t>
            </w:r>
          </w:p>
        </w:tc>
        <w:tc>
          <w:tcPr>
            <w:tcW w:w="488" w:type="pct"/>
            <w:shd w:val="clear" w:color="auto" w:fill="auto"/>
          </w:tcPr>
          <w:p w14:paraId="1A5B0F82" w14:textId="070E98B0" w:rsidR="003772D5" w:rsidRPr="0096206E" w:rsidRDefault="003772D5" w:rsidP="00721E2F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96206E">
              <w:rPr>
                <w:b/>
                <w:sz w:val="20"/>
                <w:szCs w:val="20"/>
              </w:rPr>
              <w:t>LS1</w:t>
            </w:r>
            <w:r w:rsidR="00721E2F">
              <w:rPr>
                <w:b/>
                <w:sz w:val="20"/>
                <w:szCs w:val="20"/>
              </w:rPr>
              <w:t>1</w:t>
            </w:r>
            <w:r w:rsidR="00EE24FC" w:rsidRPr="0096206E">
              <w:rPr>
                <w:b/>
                <w:sz w:val="20"/>
                <w:szCs w:val="20"/>
              </w:rPr>
              <w:t xml:space="preserve"> Webs</w:t>
            </w:r>
            <w:r w:rsidR="001D241A">
              <w:rPr>
                <w:b/>
                <w:sz w:val="20"/>
                <w:szCs w:val="20"/>
              </w:rPr>
              <w:t>e</w:t>
            </w:r>
            <w:r w:rsidR="00EE24FC" w:rsidRPr="0096206E">
              <w:rPr>
                <w:b/>
                <w:sz w:val="20"/>
                <w:szCs w:val="20"/>
              </w:rPr>
              <w:t>ite responsive konzipieren</w:t>
            </w:r>
          </w:p>
        </w:tc>
        <w:tc>
          <w:tcPr>
            <w:tcW w:w="610" w:type="pct"/>
          </w:tcPr>
          <w:p w14:paraId="2ECDF0EC" w14:textId="145AF366" w:rsidR="003772D5" w:rsidRDefault="003772D5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 xml:space="preserve">Kunde </w:t>
            </w:r>
            <w:r w:rsidR="00DB03D6">
              <w:rPr>
                <w:sz w:val="20"/>
                <w:szCs w:val="20"/>
              </w:rPr>
              <w:t xml:space="preserve">(LS01) </w:t>
            </w:r>
            <w:r w:rsidRPr="0096206E">
              <w:rPr>
                <w:sz w:val="20"/>
                <w:szCs w:val="20"/>
              </w:rPr>
              <w:t>möchte eine ältere Webs</w:t>
            </w:r>
            <w:r w:rsidR="001D241A">
              <w:rPr>
                <w:sz w:val="20"/>
                <w:szCs w:val="20"/>
              </w:rPr>
              <w:t>e</w:t>
            </w:r>
            <w:r w:rsidRPr="0096206E">
              <w:rPr>
                <w:sz w:val="20"/>
                <w:szCs w:val="20"/>
              </w:rPr>
              <w:t>ite so umbauen lassen, dass die Inhalte der Webs</w:t>
            </w:r>
            <w:r w:rsidR="001D241A">
              <w:rPr>
                <w:sz w:val="20"/>
                <w:szCs w:val="20"/>
              </w:rPr>
              <w:t>e</w:t>
            </w:r>
            <w:r w:rsidRPr="0096206E">
              <w:rPr>
                <w:sz w:val="20"/>
                <w:szCs w:val="20"/>
              </w:rPr>
              <w:t xml:space="preserve">ite für die Darstellung auf einem Tablet </w:t>
            </w:r>
            <w:r w:rsidR="00DB03D6">
              <w:rPr>
                <w:sz w:val="20"/>
                <w:szCs w:val="20"/>
              </w:rPr>
              <w:t>und Smartphone angepasst werden</w:t>
            </w:r>
          </w:p>
          <w:p w14:paraId="326EAD3E" w14:textId="2E7ED72D" w:rsidR="00DB03D6" w:rsidRPr="0096206E" w:rsidRDefault="00DB03D6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FA75B6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Azubi soll die Webs</w:t>
            </w:r>
            <w:r w:rsidR="001D241A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ite konzipieren</w:t>
            </w:r>
          </w:p>
        </w:tc>
        <w:tc>
          <w:tcPr>
            <w:tcW w:w="501" w:type="pct"/>
            <w:shd w:val="clear" w:color="auto" w:fill="auto"/>
          </w:tcPr>
          <w:p w14:paraId="3869EC41" w14:textId="77777777" w:rsidR="00DB03D6" w:rsidRDefault="003772D5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Skribble</w:t>
            </w:r>
            <w:r w:rsidR="00DB03D6">
              <w:rPr>
                <w:sz w:val="20"/>
                <w:szCs w:val="20"/>
              </w:rPr>
              <w:t xml:space="preserve"> für eine Desktop-Ansicht</w:t>
            </w:r>
          </w:p>
          <w:p w14:paraId="5103F5E6" w14:textId="67CDE2E6" w:rsidR="00DB03D6" w:rsidRDefault="00DB03D6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Skribble</w:t>
            </w:r>
            <w:r>
              <w:rPr>
                <w:sz w:val="20"/>
                <w:szCs w:val="20"/>
              </w:rPr>
              <w:t xml:space="preserve"> für eine Tablet-Ansicht</w:t>
            </w:r>
          </w:p>
          <w:p w14:paraId="5AF8F425" w14:textId="2AE2EC15" w:rsidR="003772D5" w:rsidRPr="0096206E" w:rsidRDefault="00DB03D6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Skribble</w:t>
            </w:r>
            <w:r w:rsidR="00FE0BFD">
              <w:rPr>
                <w:sz w:val="20"/>
                <w:szCs w:val="20"/>
              </w:rPr>
              <w:t xml:space="preserve"> für eine Smartphone-Ansicht</w:t>
            </w:r>
          </w:p>
        </w:tc>
        <w:tc>
          <w:tcPr>
            <w:tcW w:w="635" w:type="pct"/>
          </w:tcPr>
          <w:p w14:paraId="15AA10BA" w14:textId="7A53C059" w:rsidR="00DB03D6" w:rsidRDefault="00DB03D6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Kundenauftrag</w:t>
            </w:r>
            <w:r>
              <w:rPr>
                <w:sz w:val="20"/>
                <w:szCs w:val="20"/>
              </w:rPr>
              <w:t xml:space="preserve"> </w:t>
            </w:r>
            <w:r w:rsidR="008D7575">
              <w:rPr>
                <w:sz w:val="20"/>
                <w:szCs w:val="20"/>
              </w:rPr>
              <w:t>(</w:t>
            </w:r>
            <w:r w:rsidR="008D7575" w:rsidRPr="0096206E">
              <w:rPr>
                <w:sz w:val="20"/>
                <w:szCs w:val="20"/>
              </w:rPr>
              <w:t>LS01</w:t>
            </w:r>
            <w:r w:rsidR="008D7575">
              <w:rPr>
                <w:sz w:val="20"/>
                <w:szCs w:val="20"/>
              </w:rPr>
              <w:t>)</w:t>
            </w:r>
          </w:p>
          <w:p w14:paraId="7FC3C171" w14:textId="63E774C0" w:rsidR="00902BDB" w:rsidRPr="0096206E" w:rsidRDefault="007A440E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LS03</w:t>
            </w:r>
          </w:p>
          <w:p w14:paraId="25B3303A" w14:textId="7CEA138E" w:rsidR="00DB03D6" w:rsidRDefault="007A440E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Webs</w:t>
            </w:r>
            <w:r w:rsidR="001D241A">
              <w:rPr>
                <w:sz w:val="20"/>
                <w:szCs w:val="20"/>
              </w:rPr>
              <w:t>e</w:t>
            </w:r>
            <w:r w:rsidRPr="0096206E">
              <w:rPr>
                <w:sz w:val="20"/>
                <w:szCs w:val="20"/>
              </w:rPr>
              <w:t>ite des Kunden</w:t>
            </w:r>
          </w:p>
          <w:p w14:paraId="1BBB1A5E" w14:textId="22326675" w:rsidR="003772D5" w:rsidRPr="0096206E" w:rsidRDefault="007A440E" w:rsidP="002450C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Informationen zu</w:t>
            </w:r>
            <w:r w:rsidR="002450CF">
              <w:rPr>
                <w:sz w:val="20"/>
                <w:szCs w:val="20"/>
              </w:rPr>
              <w:t xml:space="preserve"> </w:t>
            </w:r>
            <w:proofErr w:type="spellStart"/>
            <w:r w:rsidRPr="0096206E">
              <w:rPr>
                <w:sz w:val="20"/>
                <w:szCs w:val="20"/>
              </w:rPr>
              <w:t>r</w:t>
            </w:r>
            <w:r w:rsidR="00EE24FC" w:rsidRPr="0096206E">
              <w:rPr>
                <w:sz w:val="20"/>
                <w:szCs w:val="20"/>
              </w:rPr>
              <w:t>esponsive</w:t>
            </w:r>
            <w:r w:rsidR="002450CF">
              <w:rPr>
                <w:sz w:val="20"/>
                <w:szCs w:val="20"/>
              </w:rPr>
              <w:t>n</w:t>
            </w:r>
            <w:proofErr w:type="spellEnd"/>
            <w:r w:rsidR="009D67D8">
              <w:rPr>
                <w:sz w:val="20"/>
                <w:szCs w:val="20"/>
              </w:rPr>
              <w:t xml:space="preserve"> </w:t>
            </w:r>
            <w:proofErr w:type="spellStart"/>
            <w:r w:rsidR="00EE24FC" w:rsidRPr="0096206E">
              <w:rPr>
                <w:sz w:val="20"/>
                <w:szCs w:val="20"/>
              </w:rPr>
              <w:t>Web</w:t>
            </w:r>
            <w:r w:rsidR="002450CF">
              <w:rPr>
                <w:sz w:val="20"/>
                <w:szCs w:val="20"/>
              </w:rPr>
              <w:t>eiten</w:t>
            </w:r>
            <w:proofErr w:type="spellEnd"/>
          </w:p>
        </w:tc>
        <w:tc>
          <w:tcPr>
            <w:tcW w:w="635" w:type="pct"/>
          </w:tcPr>
          <w:p w14:paraId="1D20A557" w14:textId="0E575FB3" w:rsidR="003772D5" w:rsidRPr="0096206E" w:rsidRDefault="007A440E" w:rsidP="00DD70D1">
            <w:pPr>
              <w:pStyle w:val="TZielnanalysetext"/>
              <w:numPr>
                <w:ilvl w:val="0"/>
                <w:numId w:val="5"/>
              </w:numPr>
              <w:tabs>
                <w:tab w:val="left" w:pos="233"/>
              </w:tabs>
              <w:spacing w:before="60" w:after="60"/>
              <w:ind w:left="233" w:hanging="233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E</w:t>
            </w:r>
            <w:r w:rsidR="003772D5" w:rsidRPr="0096206E">
              <w:rPr>
                <w:sz w:val="20"/>
                <w:szCs w:val="20"/>
              </w:rPr>
              <w:t xml:space="preserve">rstellen </w:t>
            </w:r>
            <w:r w:rsidRPr="0096206E">
              <w:rPr>
                <w:sz w:val="20"/>
                <w:szCs w:val="20"/>
              </w:rPr>
              <w:t xml:space="preserve">Sie </w:t>
            </w:r>
            <w:r w:rsidR="003772D5" w:rsidRPr="0096206E">
              <w:rPr>
                <w:sz w:val="20"/>
                <w:szCs w:val="20"/>
              </w:rPr>
              <w:t>exemplarisch von der älteren Kunden-Webs</w:t>
            </w:r>
            <w:r w:rsidR="001D241A">
              <w:rPr>
                <w:sz w:val="20"/>
                <w:szCs w:val="20"/>
              </w:rPr>
              <w:t>e</w:t>
            </w:r>
            <w:r w:rsidR="003772D5" w:rsidRPr="0096206E">
              <w:rPr>
                <w:sz w:val="20"/>
                <w:szCs w:val="20"/>
              </w:rPr>
              <w:t>ite ein Scribble (im Querformat) für eine Desktop-Ansicht</w:t>
            </w:r>
            <w:r w:rsidRPr="0096206E">
              <w:rPr>
                <w:sz w:val="20"/>
                <w:szCs w:val="20"/>
              </w:rPr>
              <w:t>.</w:t>
            </w:r>
            <w:r w:rsidR="003772D5" w:rsidRPr="0096206E">
              <w:rPr>
                <w:sz w:val="20"/>
                <w:szCs w:val="20"/>
              </w:rPr>
              <w:t xml:space="preserve">  </w:t>
            </w:r>
          </w:p>
          <w:p w14:paraId="48BEAFFE" w14:textId="1AD30D30" w:rsidR="003772D5" w:rsidRPr="0096206E" w:rsidRDefault="007A440E" w:rsidP="00DD70D1">
            <w:pPr>
              <w:pStyle w:val="TZielnanalysetext"/>
              <w:numPr>
                <w:ilvl w:val="0"/>
                <w:numId w:val="5"/>
              </w:numPr>
              <w:tabs>
                <w:tab w:val="left" w:pos="233"/>
              </w:tabs>
              <w:spacing w:before="60" w:after="60"/>
              <w:ind w:left="233" w:hanging="233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 xml:space="preserve">Erstellen Sie </w:t>
            </w:r>
            <w:r w:rsidR="003772D5" w:rsidRPr="0096206E">
              <w:rPr>
                <w:sz w:val="20"/>
                <w:szCs w:val="20"/>
              </w:rPr>
              <w:t>exemplarisch ein Scribble (im Quer</w:t>
            </w:r>
            <w:r w:rsidR="00DB03D6">
              <w:rPr>
                <w:sz w:val="20"/>
                <w:szCs w:val="20"/>
              </w:rPr>
              <w:t>format) für eine Tablet-Ansicht.</w:t>
            </w:r>
          </w:p>
          <w:p w14:paraId="73EF4357" w14:textId="27CC356E" w:rsidR="003772D5" w:rsidRPr="0096206E" w:rsidRDefault="007A440E" w:rsidP="00DD70D1">
            <w:pPr>
              <w:pStyle w:val="TZielnanalysetext"/>
              <w:numPr>
                <w:ilvl w:val="0"/>
                <w:numId w:val="5"/>
              </w:numPr>
              <w:tabs>
                <w:tab w:val="left" w:pos="233"/>
              </w:tabs>
              <w:spacing w:before="60" w:after="60"/>
              <w:ind w:left="233" w:hanging="233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 xml:space="preserve">Erstellen Sie </w:t>
            </w:r>
            <w:r w:rsidR="003772D5" w:rsidRPr="0096206E">
              <w:rPr>
                <w:sz w:val="20"/>
                <w:szCs w:val="20"/>
              </w:rPr>
              <w:t>exemplarisch ein Scribble (im Hochformat) für eine Smartphone-Ansicht</w:t>
            </w:r>
            <w:r w:rsidR="00DB03D6">
              <w:rPr>
                <w:sz w:val="20"/>
                <w:szCs w:val="20"/>
              </w:rPr>
              <w:t>.</w:t>
            </w:r>
          </w:p>
        </w:tc>
        <w:tc>
          <w:tcPr>
            <w:tcW w:w="579" w:type="pct"/>
            <w:shd w:val="clear" w:color="auto" w:fill="auto"/>
          </w:tcPr>
          <w:p w14:paraId="06460827" w14:textId="77777777" w:rsidR="00970968" w:rsidRDefault="00970968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0FD4132A" w14:textId="77777777" w:rsidR="00970968" w:rsidRDefault="00970968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3CF74D7A" w14:textId="32AEF76F" w:rsidR="003772D5" w:rsidRPr="0096206E" w:rsidRDefault="00970968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</w:tc>
        <w:tc>
          <w:tcPr>
            <w:tcW w:w="356" w:type="pct"/>
            <w:shd w:val="clear" w:color="auto" w:fill="auto"/>
          </w:tcPr>
          <w:p w14:paraId="7664184F" w14:textId="613949B8" w:rsidR="003772D5" w:rsidRPr="0096206E" w:rsidRDefault="007A440E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Vgl. LF02</w:t>
            </w:r>
          </w:p>
        </w:tc>
        <w:tc>
          <w:tcPr>
            <w:tcW w:w="202" w:type="pct"/>
            <w:shd w:val="clear" w:color="auto" w:fill="auto"/>
          </w:tcPr>
          <w:p w14:paraId="79058A7A" w14:textId="37EF44D4" w:rsidR="003772D5" w:rsidRPr="0096206E" w:rsidRDefault="003772D5" w:rsidP="00DD70D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01</w:t>
            </w:r>
          </w:p>
        </w:tc>
      </w:tr>
      <w:tr w:rsidR="003772D5" w:rsidRPr="00711B04" w14:paraId="59DAAE5C" w14:textId="77777777" w:rsidTr="0096206E">
        <w:trPr>
          <w:trHeight w:val="2319"/>
        </w:trPr>
        <w:tc>
          <w:tcPr>
            <w:tcW w:w="994" w:type="pct"/>
            <w:vMerge/>
            <w:shd w:val="clear" w:color="auto" w:fill="auto"/>
          </w:tcPr>
          <w:p w14:paraId="0B309C33" w14:textId="77777777" w:rsidR="003772D5" w:rsidRPr="0096206E" w:rsidRDefault="003772D5" w:rsidP="00DD70D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14:paraId="62E503A0" w14:textId="6C9942A1" w:rsidR="00503589" w:rsidRPr="0096206E" w:rsidRDefault="003772D5" w:rsidP="00721E2F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96206E">
              <w:rPr>
                <w:b/>
                <w:sz w:val="20"/>
                <w:szCs w:val="20"/>
              </w:rPr>
              <w:t>LS1</w:t>
            </w:r>
            <w:r w:rsidR="00721E2F">
              <w:rPr>
                <w:b/>
                <w:sz w:val="20"/>
                <w:szCs w:val="20"/>
              </w:rPr>
              <w:t>2</w:t>
            </w:r>
            <w:r w:rsidRPr="0096206E">
              <w:rPr>
                <w:b/>
                <w:sz w:val="20"/>
                <w:szCs w:val="20"/>
              </w:rPr>
              <w:t xml:space="preserve"> Dat</w:t>
            </w:r>
            <w:r w:rsidR="0019790C">
              <w:rPr>
                <w:b/>
                <w:sz w:val="20"/>
                <w:szCs w:val="20"/>
              </w:rPr>
              <w:t xml:space="preserve">enstruktur </w:t>
            </w:r>
            <w:r w:rsidR="00C454C9">
              <w:rPr>
                <w:b/>
                <w:sz w:val="20"/>
                <w:szCs w:val="20"/>
              </w:rPr>
              <w:br/>
            </w:r>
            <w:r w:rsidR="0019790C">
              <w:rPr>
                <w:b/>
                <w:sz w:val="20"/>
                <w:szCs w:val="20"/>
              </w:rPr>
              <w:t>unabhängig festlegen</w:t>
            </w:r>
          </w:p>
        </w:tc>
        <w:tc>
          <w:tcPr>
            <w:tcW w:w="610" w:type="pct"/>
          </w:tcPr>
          <w:p w14:paraId="6D2ABAAA" w14:textId="1317E098" w:rsidR="00DB03D6" w:rsidRDefault="00DB03D6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</w:t>
            </w:r>
            <w:r w:rsidR="003772D5" w:rsidRPr="0096206E">
              <w:rPr>
                <w:sz w:val="20"/>
                <w:szCs w:val="20"/>
              </w:rPr>
              <w:t xml:space="preserve"> Daten von der alten Webs</w:t>
            </w:r>
            <w:r w:rsidR="00E15107">
              <w:rPr>
                <w:sz w:val="20"/>
                <w:szCs w:val="20"/>
              </w:rPr>
              <w:t>e</w:t>
            </w:r>
            <w:r w:rsidR="003772D5" w:rsidRPr="0096206E">
              <w:rPr>
                <w:sz w:val="20"/>
                <w:szCs w:val="20"/>
              </w:rPr>
              <w:t xml:space="preserve">ite des Kunden </w:t>
            </w:r>
            <w:r>
              <w:rPr>
                <w:sz w:val="20"/>
                <w:szCs w:val="20"/>
              </w:rPr>
              <w:t xml:space="preserve">(LS01) </w:t>
            </w:r>
            <w:r w:rsidR="003772D5" w:rsidRPr="0096206E">
              <w:rPr>
                <w:sz w:val="20"/>
                <w:szCs w:val="20"/>
              </w:rPr>
              <w:t xml:space="preserve">sind in einem </w:t>
            </w:r>
            <w:r>
              <w:rPr>
                <w:sz w:val="20"/>
                <w:szCs w:val="20"/>
              </w:rPr>
              <w:t>Ordner zusammengefasst; z</w:t>
            </w:r>
            <w:r w:rsidR="003772D5" w:rsidRPr="0096206E">
              <w:rPr>
                <w:sz w:val="20"/>
                <w:szCs w:val="20"/>
              </w:rPr>
              <w:t xml:space="preserve">ur besseren Pflege der Inhalte </w:t>
            </w:r>
            <w:r>
              <w:rPr>
                <w:sz w:val="20"/>
                <w:szCs w:val="20"/>
              </w:rPr>
              <w:t xml:space="preserve">sollen </w:t>
            </w:r>
            <w:r w:rsidR="00316400">
              <w:rPr>
                <w:sz w:val="20"/>
                <w:szCs w:val="20"/>
              </w:rPr>
              <w:t>sie</w:t>
            </w:r>
            <w:r>
              <w:rPr>
                <w:sz w:val="20"/>
                <w:szCs w:val="20"/>
              </w:rPr>
              <w:t xml:space="preserve"> nach Image, CSS- und </w:t>
            </w:r>
            <w:r w:rsidR="00936A5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3 HTML-Seiten </w:t>
            </w:r>
            <w:r w:rsidR="008F5B68">
              <w:rPr>
                <w:sz w:val="20"/>
                <w:szCs w:val="20"/>
              </w:rPr>
              <w:t xml:space="preserve">geordnet </w:t>
            </w:r>
            <w:r>
              <w:rPr>
                <w:sz w:val="20"/>
                <w:szCs w:val="20"/>
              </w:rPr>
              <w:t>und die Links aktualisiert werden</w:t>
            </w:r>
          </w:p>
          <w:p w14:paraId="06C90CB0" w14:textId="5AF51967" w:rsidR="003772D5" w:rsidRPr="0096206E" w:rsidRDefault="00DB03D6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FA75B6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Azubi soll übernehmen</w:t>
            </w:r>
          </w:p>
        </w:tc>
        <w:tc>
          <w:tcPr>
            <w:tcW w:w="501" w:type="pct"/>
            <w:shd w:val="clear" w:color="auto" w:fill="auto"/>
          </w:tcPr>
          <w:p w14:paraId="437B0B28" w14:textId="64776FC3" w:rsidR="003772D5" w:rsidRDefault="008F5B68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Ordner mit zugeordneten </w:t>
            </w:r>
            <w:r w:rsidRPr="0096206E">
              <w:rPr>
                <w:sz w:val="20"/>
                <w:szCs w:val="20"/>
              </w:rPr>
              <w:t>nach Image</w:t>
            </w:r>
            <w:r>
              <w:rPr>
                <w:sz w:val="20"/>
                <w:szCs w:val="20"/>
              </w:rPr>
              <w:t>s</w:t>
            </w:r>
            <w:r w:rsidRPr="0096206E">
              <w:rPr>
                <w:sz w:val="20"/>
                <w:szCs w:val="20"/>
              </w:rPr>
              <w:t xml:space="preserve">, CSS- und </w:t>
            </w:r>
            <w:r w:rsidR="00936A53">
              <w:rPr>
                <w:sz w:val="20"/>
                <w:szCs w:val="20"/>
              </w:rPr>
              <w:br/>
            </w:r>
            <w:r w:rsidRPr="0096206E">
              <w:rPr>
                <w:sz w:val="20"/>
                <w:szCs w:val="20"/>
              </w:rPr>
              <w:t>3 HTML-Seiten</w:t>
            </w:r>
          </w:p>
          <w:p w14:paraId="69F85D34" w14:textId="46E7618D" w:rsidR="008F5B68" w:rsidRPr="0096206E" w:rsidRDefault="008F5B68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2454C2" w:rsidRPr="0096206E">
              <w:rPr>
                <w:sz w:val="20"/>
                <w:szCs w:val="20"/>
              </w:rPr>
              <w:t>ktualisierte Bi</w:t>
            </w:r>
            <w:r>
              <w:rPr>
                <w:sz w:val="20"/>
                <w:szCs w:val="20"/>
              </w:rPr>
              <w:t>ld-, CSS- und HTML-Seiten-Pfade; relative Links</w:t>
            </w:r>
          </w:p>
        </w:tc>
        <w:tc>
          <w:tcPr>
            <w:tcW w:w="635" w:type="pct"/>
          </w:tcPr>
          <w:p w14:paraId="46A5D185" w14:textId="3229BA1A" w:rsidR="00DB03D6" w:rsidRDefault="00DB03D6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Kundenauftrag</w:t>
            </w:r>
            <w:r>
              <w:rPr>
                <w:sz w:val="20"/>
                <w:szCs w:val="20"/>
              </w:rPr>
              <w:t xml:space="preserve"> </w:t>
            </w:r>
            <w:r w:rsidR="008D7575">
              <w:rPr>
                <w:sz w:val="20"/>
                <w:szCs w:val="20"/>
              </w:rPr>
              <w:t>(</w:t>
            </w:r>
            <w:r w:rsidR="008D7575" w:rsidRPr="0096206E">
              <w:rPr>
                <w:sz w:val="20"/>
                <w:szCs w:val="20"/>
              </w:rPr>
              <w:t>LS01</w:t>
            </w:r>
            <w:r w:rsidR="008D7575">
              <w:rPr>
                <w:sz w:val="20"/>
                <w:szCs w:val="20"/>
              </w:rPr>
              <w:t>)</w:t>
            </w:r>
          </w:p>
          <w:p w14:paraId="6AAA2512" w14:textId="7A81B5E8" w:rsidR="002454C2" w:rsidRPr="0096206E" w:rsidRDefault="002454C2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LS1</w:t>
            </w:r>
            <w:r w:rsidR="0065239B">
              <w:rPr>
                <w:sz w:val="20"/>
                <w:szCs w:val="20"/>
              </w:rPr>
              <w:t>1</w:t>
            </w:r>
          </w:p>
          <w:p w14:paraId="04729E59" w14:textId="36E4452E" w:rsidR="003772D5" w:rsidRPr="0096206E" w:rsidRDefault="003772D5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Bilddateien, CSS-Datei, HTML-Dateien</w:t>
            </w:r>
          </w:p>
          <w:p w14:paraId="781C869A" w14:textId="069B9F2C" w:rsidR="007A440E" w:rsidRPr="0096206E" w:rsidRDefault="007A440E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Informationen über absolute und relative Dateipfade</w:t>
            </w:r>
          </w:p>
        </w:tc>
        <w:tc>
          <w:tcPr>
            <w:tcW w:w="635" w:type="pct"/>
          </w:tcPr>
          <w:p w14:paraId="08E1F73E" w14:textId="59148AE4" w:rsidR="002454C2" w:rsidRPr="0096206E" w:rsidRDefault="002454C2" w:rsidP="00DD70D1">
            <w:pPr>
              <w:pStyle w:val="TZielnanalysetext"/>
              <w:numPr>
                <w:ilvl w:val="0"/>
                <w:numId w:val="17"/>
              </w:numPr>
              <w:tabs>
                <w:tab w:val="left" w:pos="233"/>
              </w:tabs>
              <w:spacing w:before="60" w:after="60"/>
              <w:ind w:left="227" w:hanging="227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Sie sollen die Dateien für den Upload auf den Web-Server vorbereiten.</w:t>
            </w:r>
          </w:p>
          <w:p w14:paraId="060C8599" w14:textId="50B18E92" w:rsidR="002454C2" w:rsidRPr="0096206E" w:rsidRDefault="002454C2" w:rsidP="00DD70D1">
            <w:pPr>
              <w:pStyle w:val="TZielnanalysetext"/>
              <w:numPr>
                <w:ilvl w:val="0"/>
                <w:numId w:val="16"/>
              </w:numPr>
              <w:tabs>
                <w:tab w:val="left" w:pos="511"/>
              </w:tabs>
              <w:spacing w:before="60" w:after="60"/>
              <w:ind w:left="511" w:hanging="284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 xml:space="preserve">Erstellen Sie Ordner als Basis für die zu ordnenden Dateien. </w:t>
            </w:r>
          </w:p>
          <w:p w14:paraId="013523D4" w14:textId="323E35F4" w:rsidR="003772D5" w:rsidRPr="0096206E" w:rsidRDefault="007A440E" w:rsidP="00DD70D1">
            <w:pPr>
              <w:pStyle w:val="TZielnanalysetext"/>
              <w:numPr>
                <w:ilvl w:val="0"/>
                <w:numId w:val="16"/>
              </w:numPr>
              <w:tabs>
                <w:tab w:val="left" w:pos="511"/>
              </w:tabs>
              <w:spacing w:before="60" w:after="60"/>
              <w:ind w:left="511" w:hanging="284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Ordnen Sie</w:t>
            </w:r>
            <w:r w:rsidR="00316400">
              <w:rPr>
                <w:sz w:val="20"/>
                <w:szCs w:val="20"/>
              </w:rPr>
              <w:t xml:space="preserve"> die Inhalte </w:t>
            </w:r>
            <w:r w:rsidR="003772D5" w:rsidRPr="0096206E">
              <w:rPr>
                <w:sz w:val="20"/>
                <w:szCs w:val="20"/>
              </w:rPr>
              <w:t>nach Image, CSS- und 3 HTML-Seiten zu</w:t>
            </w:r>
            <w:r w:rsidRPr="0096206E">
              <w:rPr>
                <w:sz w:val="20"/>
                <w:szCs w:val="20"/>
              </w:rPr>
              <w:t>.</w:t>
            </w:r>
          </w:p>
          <w:p w14:paraId="7964C5AB" w14:textId="1BAB348B" w:rsidR="003772D5" w:rsidRPr="008F5B68" w:rsidRDefault="002454C2" w:rsidP="00DD70D1">
            <w:pPr>
              <w:pStyle w:val="TZielnanalysetext"/>
              <w:numPr>
                <w:ilvl w:val="0"/>
                <w:numId w:val="17"/>
              </w:numPr>
              <w:tabs>
                <w:tab w:val="left" w:pos="233"/>
              </w:tabs>
              <w:spacing w:before="60" w:after="60"/>
              <w:ind w:left="227" w:hanging="227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A</w:t>
            </w:r>
            <w:r w:rsidR="003772D5" w:rsidRPr="0096206E">
              <w:rPr>
                <w:sz w:val="20"/>
                <w:szCs w:val="20"/>
              </w:rPr>
              <w:t>ktualisieren</w:t>
            </w:r>
            <w:r w:rsidR="0049140A">
              <w:rPr>
                <w:rStyle w:val="Funotenzeichen"/>
                <w:sz w:val="20"/>
                <w:szCs w:val="20"/>
              </w:rPr>
              <w:footnoteReference w:id="4"/>
            </w:r>
            <w:r w:rsidR="003772D5" w:rsidRPr="0096206E">
              <w:rPr>
                <w:sz w:val="20"/>
                <w:szCs w:val="20"/>
              </w:rPr>
              <w:t xml:space="preserve"> </w:t>
            </w:r>
            <w:r w:rsidRPr="0096206E">
              <w:rPr>
                <w:sz w:val="20"/>
                <w:szCs w:val="20"/>
              </w:rPr>
              <w:t xml:space="preserve">Sie </w:t>
            </w:r>
            <w:r w:rsidR="003772D5" w:rsidRPr="0096206E">
              <w:rPr>
                <w:sz w:val="20"/>
                <w:szCs w:val="20"/>
              </w:rPr>
              <w:t>die Bild-</w:t>
            </w:r>
            <w:r w:rsidRPr="0096206E">
              <w:rPr>
                <w:sz w:val="20"/>
                <w:szCs w:val="20"/>
              </w:rPr>
              <w:t xml:space="preserve"> und CSS-</w:t>
            </w:r>
            <w:r w:rsidR="003772D5" w:rsidRPr="0096206E">
              <w:rPr>
                <w:sz w:val="20"/>
                <w:szCs w:val="20"/>
              </w:rPr>
              <w:t xml:space="preserve">Pfade </w:t>
            </w:r>
            <w:r w:rsidR="008F5B68">
              <w:rPr>
                <w:sz w:val="20"/>
                <w:szCs w:val="20"/>
              </w:rPr>
              <w:t>sowie</w:t>
            </w:r>
            <w:r w:rsidR="003772D5" w:rsidRPr="0096206E">
              <w:rPr>
                <w:sz w:val="20"/>
                <w:szCs w:val="20"/>
              </w:rPr>
              <w:t xml:space="preserve"> </w:t>
            </w:r>
            <w:r w:rsidRPr="0096206E">
              <w:rPr>
                <w:sz w:val="20"/>
                <w:szCs w:val="20"/>
              </w:rPr>
              <w:t xml:space="preserve">die </w:t>
            </w:r>
            <w:r w:rsidR="003772D5" w:rsidRPr="0096206E">
              <w:rPr>
                <w:sz w:val="20"/>
                <w:szCs w:val="20"/>
              </w:rPr>
              <w:t>HTML-Seiten-Pfade und erzeugen</w:t>
            </w:r>
            <w:r w:rsidR="0049140A">
              <w:rPr>
                <w:sz w:val="20"/>
                <w:szCs w:val="20"/>
                <w:vertAlign w:val="superscript"/>
              </w:rPr>
              <w:t>2</w:t>
            </w:r>
            <w:r w:rsidR="003772D5" w:rsidRPr="0096206E">
              <w:rPr>
                <w:sz w:val="20"/>
                <w:szCs w:val="20"/>
              </w:rPr>
              <w:t xml:space="preserve"> </w:t>
            </w:r>
            <w:r w:rsidRPr="0096206E">
              <w:rPr>
                <w:sz w:val="20"/>
                <w:szCs w:val="20"/>
              </w:rPr>
              <w:t xml:space="preserve">Sie </w:t>
            </w:r>
            <w:r w:rsidR="003772D5" w:rsidRPr="0096206E">
              <w:rPr>
                <w:sz w:val="20"/>
                <w:szCs w:val="20"/>
              </w:rPr>
              <w:t>davon relative Links</w:t>
            </w:r>
            <w:r w:rsidRPr="0096206E">
              <w:rPr>
                <w:sz w:val="20"/>
                <w:szCs w:val="20"/>
              </w:rPr>
              <w:t>.</w:t>
            </w:r>
          </w:p>
        </w:tc>
        <w:tc>
          <w:tcPr>
            <w:tcW w:w="579" w:type="pct"/>
            <w:shd w:val="clear" w:color="auto" w:fill="auto"/>
          </w:tcPr>
          <w:p w14:paraId="6F80FC1E" w14:textId="77777777" w:rsidR="00970968" w:rsidRDefault="00970968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4255051B" w14:textId="77777777" w:rsidR="00970968" w:rsidRDefault="00970968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2A00178D" w14:textId="10335244" w:rsidR="003772D5" w:rsidRPr="0096206E" w:rsidRDefault="003772D5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14:paraId="60943B63" w14:textId="51D9B5CC" w:rsidR="003772D5" w:rsidRPr="0096206E" w:rsidRDefault="007A440E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Vgl. LF02</w:t>
            </w:r>
          </w:p>
        </w:tc>
        <w:tc>
          <w:tcPr>
            <w:tcW w:w="202" w:type="pct"/>
            <w:shd w:val="clear" w:color="auto" w:fill="auto"/>
          </w:tcPr>
          <w:p w14:paraId="31B72387" w14:textId="6C074A37" w:rsidR="003772D5" w:rsidRPr="0096206E" w:rsidRDefault="003772D5" w:rsidP="00DD70D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01</w:t>
            </w:r>
          </w:p>
        </w:tc>
      </w:tr>
      <w:tr w:rsidR="00513569" w:rsidRPr="00711B04" w14:paraId="310C2E7F" w14:textId="77777777" w:rsidTr="0096206E">
        <w:trPr>
          <w:trHeight w:val="883"/>
        </w:trPr>
        <w:tc>
          <w:tcPr>
            <w:tcW w:w="994" w:type="pct"/>
            <w:vMerge w:val="restart"/>
            <w:shd w:val="clear" w:color="auto" w:fill="auto"/>
          </w:tcPr>
          <w:p w14:paraId="06F47247" w14:textId="616840A1" w:rsidR="00513569" w:rsidRPr="0096206E" w:rsidRDefault="00513569" w:rsidP="00DD70D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[…] </w:t>
            </w:r>
            <w:r w:rsidRPr="00513569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Die Schülerinnen und Schüler </w:t>
            </w:r>
            <w:r w:rsidRPr="00513569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wählen</w:t>
            </w:r>
            <w:r w:rsidRPr="00513569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 medienspezifisch Teilprodukte und Materialien für die Fertigung eines Medienproduktes </w:t>
            </w:r>
            <w:r w:rsidRPr="00513569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aus</w:t>
            </w:r>
            <w:r w:rsidRPr="00513569">
              <w:rPr>
                <w:rFonts w:ascii="Arial" w:hAnsi="Arial" w:cs="Arial"/>
                <w:sz w:val="20"/>
                <w:szCs w:val="20"/>
                <w:highlight w:val="lightGray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[…]</w:t>
            </w:r>
          </w:p>
        </w:tc>
        <w:tc>
          <w:tcPr>
            <w:tcW w:w="488" w:type="pct"/>
            <w:shd w:val="clear" w:color="auto" w:fill="auto"/>
          </w:tcPr>
          <w:p w14:paraId="6AD0B581" w14:textId="0EED2524" w:rsidR="00513569" w:rsidRPr="0096206E" w:rsidRDefault="00513569" w:rsidP="0065239B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96206E">
              <w:rPr>
                <w:b/>
                <w:sz w:val="20"/>
                <w:szCs w:val="20"/>
              </w:rPr>
              <w:t>LS1</w:t>
            </w:r>
            <w:r w:rsidR="0065239B">
              <w:rPr>
                <w:b/>
                <w:sz w:val="20"/>
                <w:szCs w:val="20"/>
              </w:rPr>
              <w:t>3</w:t>
            </w:r>
            <w:r w:rsidRPr="0096206E">
              <w:rPr>
                <w:b/>
                <w:sz w:val="20"/>
                <w:szCs w:val="20"/>
              </w:rPr>
              <w:t xml:space="preserve"> PDF-Versionen vergleichen</w:t>
            </w:r>
          </w:p>
        </w:tc>
        <w:tc>
          <w:tcPr>
            <w:tcW w:w="610" w:type="pct"/>
          </w:tcPr>
          <w:p w14:paraId="118D5506" w14:textId="63E84079" w:rsidR="00513569" w:rsidRDefault="00513569" w:rsidP="00DD70D1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96206E">
              <w:rPr>
                <w:color w:val="000000" w:themeColor="text1"/>
                <w:sz w:val="20"/>
                <w:szCs w:val="20"/>
              </w:rPr>
              <w:t xml:space="preserve">Kunde </w:t>
            </w:r>
            <w:r>
              <w:rPr>
                <w:color w:val="000000" w:themeColor="text1"/>
                <w:sz w:val="20"/>
                <w:szCs w:val="20"/>
              </w:rPr>
              <w:t xml:space="preserve">(LS01) </w:t>
            </w:r>
            <w:r w:rsidRPr="0096206E">
              <w:rPr>
                <w:color w:val="000000" w:themeColor="text1"/>
                <w:sz w:val="20"/>
                <w:szCs w:val="20"/>
              </w:rPr>
              <w:t>möchte wissen</w:t>
            </w:r>
            <w:r w:rsidR="00316400">
              <w:rPr>
                <w:color w:val="000000" w:themeColor="text1"/>
                <w:sz w:val="20"/>
                <w:szCs w:val="20"/>
              </w:rPr>
              <w:t>,</w:t>
            </w:r>
            <w:r w:rsidRPr="0096206E">
              <w:rPr>
                <w:color w:val="000000" w:themeColor="text1"/>
                <w:sz w:val="20"/>
                <w:szCs w:val="20"/>
              </w:rPr>
              <w:t xml:space="preserve"> wodurch sich PDF-Versionen (</w:t>
            </w:r>
            <w:r>
              <w:rPr>
                <w:color w:val="000000" w:themeColor="text1"/>
                <w:sz w:val="20"/>
                <w:szCs w:val="20"/>
              </w:rPr>
              <w:t xml:space="preserve">z. B. </w:t>
            </w:r>
            <w:r w:rsidRPr="0096206E">
              <w:rPr>
                <w:color w:val="000000" w:themeColor="text1"/>
                <w:sz w:val="20"/>
                <w:szCs w:val="20"/>
              </w:rPr>
              <w:t>PDF X1A, X3, X4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  <w:r w:rsidRPr="0096206E">
              <w:rPr>
                <w:color w:val="000000" w:themeColor="text1"/>
                <w:sz w:val="20"/>
                <w:szCs w:val="20"/>
              </w:rPr>
              <w:t xml:space="preserve"> unterscheiden</w:t>
            </w:r>
          </w:p>
          <w:p w14:paraId="63CFFA0A" w14:textId="32ACD17F" w:rsidR="00513569" w:rsidRPr="0096206E" w:rsidRDefault="00513569" w:rsidP="00DD70D1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FA75B6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Azubi soll sich auf Gespräch mit Kunden vorbereiten</w:t>
            </w:r>
          </w:p>
        </w:tc>
        <w:tc>
          <w:tcPr>
            <w:tcW w:w="501" w:type="pct"/>
            <w:shd w:val="clear" w:color="auto" w:fill="auto"/>
          </w:tcPr>
          <w:p w14:paraId="3CB84C4A" w14:textId="5AA60F18" w:rsidR="00513569" w:rsidRPr="0096206E" w:rsidRDefault="008C6C8B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96206E">
              <w:rPr>
                <w:sz w:val="20"/>
                <w:szCs w:val="20"/>
              </w:rPr>
              <w:t>abellarische Übersicht</w:t>
            </w:r>
            <w:r w:rsidR="00513569" w:rsidRPr="0096206E">
              <w:rPr>
                <w:sz w:val="20"/>
                <w:szCs w:val="20"/>
              </w:rPr>
              <w:t xml:space="preserve"> zu den PDF-Versionen </w:t>
            </w:r>
          </w:p>
        </w:tc>
        <w:tc>
          <w:tcPr>
            <w:tcW w:w="635" w:type="pct"/>
          </w:tcPr>
          <w:p w14:paraId="055399FD" w14:textId="4830398F" w:rsidR="00513569" w:rsidRPr="0096206E" w:rsidRDefault="00513569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color w:val="000000" w:themeColor="text1"/>
                <w:sz w:val="20"/>
                <w:szCs w:val="20"/>
              </w:rPr>
              <w:t>Internet</w:t>
            </w:r>
            <w:r>
              <w:rPr>
                <w:color w:val="000000" w:themeColor="text1"/>
                <w:sz w:val="20"/>
                <w:szCs w:val="20"/>
              </w:rPr>
              <w:t xml:space="preserve"> (R</w:t>
            </w:r>
            <w:r w:rsidRPr="0096206E">
              <w:rPr>
                <w:color w:val="000000" w:themeColor="text1"/>
                <w:sz w:val="20"/>
                <w:szCs w:val="20"/>
              </w:rPr>
              <w:t>echerche</w:t>
            </w:r>
            <w:r>
              <w:rPr>
                <w:color w:val="000000" w:themeColor="text1"/>
                <w:sz w:val="20"/>
                <w:szCs w:val="20"/>
              </w:rPr>
              <w:t>): PDF-Versionen</w:t>
            </w:r>
          </w:p>
        </w:tc>
        <w:tc>
          <w:tcPr>
            <w:tcW w:w="635" w:type="pct"/>
          </w:tcPr>
          <w:p w14:paraId="73472FFC" w14:textId="2FA09B84" w:rsidR="00513569" w:rsidRPr="0096206E" w:rsidRDefault="00513569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Erstellen Sie eine tabellarische</w:t>
            </w:r>
            <w:r>
              <w:rPr>
                <w:sz w:val="20"/>
                <w:szCs w:val="20"/>
              </w:rPr>
              <w:t xml:space="preserve"> </w:t>
            </w:r>
            <w:r w:rsidRPr="0096206E">
              <w:rPr>
                <w:sz w:val="20"/>
                <w:szCs w:val="20"/>
              </w:rPr>
              <w:t>Übersicht zu den verschiedenen PDF-</w:t>
            </w:r>
            <w:r>
              <w:rPr>
                <w:sz w:val="20"/>
                <w:szCs w:val="20"/>
              </w:rPr>
              <w:t>V</w:t>
            </w:r>
            <w:r w:rsidRPr="0096206E">
              <w:rPr>
                <w:sz w:val="20"/>
                <w:szCs w:val="20"/>
              </w:rPr>
              <w:t>ersionen und deren wesentliche</w:t>
            </w:r>
            <w:r w:rsidR="0019790C">
              <w:rPr>
                <w:sz w:val="20"/>
                <w:szCs w:val="20"/>
              </w:rPr>
              <w:t>n</w:t>
            </w:r>
            <w:r w:rsidRPr="0096206E">
              <w:rPr>
                <w:sz w:val="20"/>
                <w:szCs w:val="20"/>
              </w:rPr>
              <w:t xml:space="preserve"> Unterschieden.</w:t>
            </w:r>
          </w:p>
        </w:tc>
        <w:tc>
          <w:tcPr>
            <w:tcW w:w="579" w:type="pct"/>
            <w:shd w:val="clear" w:color="auto" w:fill="auto"/>
          </w:tcPr>
          <w:p w14:paraId="50036372" w14:textId="77777777" w:rsidR="00970968" w:rsidRDefault="00970968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beschaffen</w:t>
            </w:r>
          </w:p>
          <w:p w14:paraId="2D0AE91A" w14:textId="77777777" w:rsidR="00970968" w:rsidRDefault="00970968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4FB3037E" w14:textId="77777777" w:rsidR="00970968" w:rsidRDefault="00970968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0D08D5C7" w14:textId="77777777" w:rsidR="00513569" w:rsidRPr="0096206E" w:rsidRDefault="00513569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14:paraId="26FDF741" w14:textId="77777777" w:rsidR="00513569" w:rsidRPr="0096206E" w:rsidRDefault="00513569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14:paraId="780348C9" w14:textId="25B5371B" w:rsidR="00513569" w:rsidRPr="0096206E" w:rsidRDefault="00513569" w:rsidP="00DD70D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02</w:t>
            </w:r>
          </w:p>
        </w:tc>
      </w:tr>
      <w:tr w:rsidR="00513569" w:rsidRPr="00711B04" w14:paraId="49968548" w14:textId="77777777" w:rsidTr="00513569">
        <w:trPr>
          <w:trHeight w:val="767"/>
        </w:trPr>
        <w:tc>
          <w:tcPr>
            <w:tcW w:w="994" w:type="pct"/>
            <w:vMerge/>
            <w:shd w:val="clear" w:color="auto" w:fill="auto"/>
          </w:tcPr>
          <w:p w14:paraId="3721F5D5" w14:textId="77777777" w:rsidR="00513569" w:rsidRPr="0096206E" w:rsidRDefault="00513569" w:rsidP="00DD70D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14:paraId="2CE0C4DF" w14:textId="33E57DC9" w:rsidR="00513569" w:rsidRPr="0096206E" w:rsidRDefault="00513569" w:rsidP="0065239B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96206E">
              <w:rPr>
                <w:b/>
                <w:sz w:val="20"/>
                <w:szCs w:val="20"/>
              </w:rPr>
              <w:t>LS1</w:t>
            </w:r>
            <w:r w:rsidR="0065239B">
              <w:rPr>
                <w:b/>
                <w:sz w:val="20"/>
                <w:szCs w:val="20"/>
              </w:rPr>
              <w:t>4</w:t>
            </w:r>
            <w:r w:rsidRPr="0096206E">
              <w:rPr>
                <w:b/>
                <w:sz w:val="20"/>
                <w:szCs w:val="20"/>
              </w:rPr>
              <w:t xml:space="preserve"> Interaktives PDF </w:t>
            </w:r>
            <w:r w:rsidR="00C454C9">
              <w:rPr>
                <w:b/>
                <w:sz w:val="20"/>
                <w:szCs w:val="20"/>
              </w:rPr>
              <w:br/>
            </w:r>
            <w:r w:rsidRPr="0096206E">
              <w:rPr>
                <w:b/>
                <w:sz w:val="20"/>
                <w:szCs w:val="20"/>
              </w:rPr>
              <w:t>erstellen</w:t>
            </w:r>
          </w:p>
        </w:tc>
        <w:tc>
          <w:tcPr>
            <w:tcW w:w="610" w:type="pct"/>
          </w:tcPr>
          <w:p w14:paraId="184F5B10" w14:textId="5B0E1F3E" w:rsidR="00513569" w:rsidRDefault="00513569" w:rsidP="00DD70D1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96206E">
              <w:rPr>
                <w:color w:val="000000" w:themeColor="text1"/>
                <w:sz w:val="20"/>
                <w:szCs w:val="20"/>
              </w:rPr>
              <w:t xml:space="preserve">Kunde </w:t>
            </w:r>
            <w:r>
              <w:rPr>
                <w:color w:val="000000" w:themeColor="text1"/>
                <w:sz w:val="20"/>
                <w:szCs w:val="20"/>
              </w:rPr>
              <w:t xml:space="preserve">(LS01) </w:t>
            </w:r>
            <w:r w:rsidRPr="0096206E">
              <w:rPr>
                <w:color w:val="000000" w:themeColor="text1"/>
                <w:sz w:val="20"/>
                <w:szCs w:val="20"/>
              </w:rPr>
              <w:t xml:space="preserve">möchte neben der Printausgabe </w:t>
            </w:r>
            <w:r w:rsidR="0019790C">
              <w:rPr>
                <w:color w:val="000000" w:themeColor="text1"/>
                <w:sz w:val="20"/>
                <w:szCs w:val="20"/>
              </w:rPr>
              <w:t>des Katalogs auch eine</w:t>
            </w:r>
            <w:r w:rsidRPr="0096206E">
              <w:rPr>
                <w:color w:val="000000" w:themeColor="text1"/>
                <w:sz w:val="20"/>
                <w:szCs w:val="20"/>
              </w:rPr>
              <w:t xml:space="preserve"> </w:t>
            </w:r>
            <w:r w:rsidR="0019790C">
              <w:rPr>
                <w:color w:val="000000" w:themeColor="text1"/>
                <w:sz w:val="20"/>
                <w:szCs w:val="20"/>
              </w:rPr>
              <w:t>interaktive</w:t>
            </w:r>
            <w:r w:rsidRPr="0096206E">
              <w:rPr>
                <w:color w:val="000000" w:themeColor="text1"/>
                <w:sz w:val="20"/>
                <w:szCs w:val="20"/>
              </w:rPr>
              <w:t xml:space="preserve"> PDF an vorhandene Kundenadresse</w:t>
            </w:r>
            <w:r w:rsidR="00936A53">
              <w:rPr>
                <w:color w:val="000000" w:themeColor="text1"/>
                <w:sz w:val="20"/>
                <w:szCs w:val="20"/>
              </w:rPr>
              <w:t>n</w:t>
            </w:r>
            <w:r w:rsidRPr="0096206E">
              <w:rPr>
                <w:color w:val="000000" w:themeColor="text1"/>
                <w:sz w:val="20"/>
                <w:szCs w:val="20"/>
              </w:rPr>
              <w:t xml:space="preserve"> versenden</w:t>
            </w:r>
          </w:p>
          <w:p w14:paraId="45ED6658" w14:textId="03CA3206" w:rsidR="00513569" w:rsidRPr="0096206E" w:rsidRDefault="00513569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FA75B6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Azubi soll sich in die Erstellu</w:t>
            </w:r>
            <w:r w:rsidR="00FE0BFD">
              <w:rPr>
                <w:sz w:val="20"/>
                <w:szCs w:val="20"/>
              </w:rPr>
              <w:t xml:space="preserve">ng </w:t>
            </w:r>
            <w:r w:rsidR="00FE46F2">
              <w:rPr>
                <w:sz w:val="20"/>
                <w:szCs w:val="20"/>
              </w:rPr>
              <w:br/>
            </w:r>
            <w:r w:rsidR="00FE0BFD">
              <w:rPr>
                <w:sz w:val="20"/>
                <w:szCs w:val="20"/>
              </w:rPr>
              <w:t>interaktiver PDF einarbeiten</w:t>
            </w:r>
          </w:p>
        </w:tc>
        <w:tc>
          <w:tcPr>
            <w:tcW w:w="501" w:type="pct"/>
            <w:shd w:val="clear" w:color="auto" w:fill="auto"/>
          </w:tcPr>
          <w:p w14:paraId="55F94EA2" w14:textId="3986272B" w:rsidR="00513569" w:rsidRPr="0096206E" w:rsidRDefault="00513569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96206E">
              <w:rPr>
                <w:sz w:val="20"/>
                <w:szCs w:val="20"/>
              </w:rPr>
              <w:t xml:space="preserve">isualisierter </w:t>
            </w:r>
            <w:r w:rsidR="00947021">
              <w:rPr>
                <w:sz w:val="20"/>
                <w:szCs w:val="20"/>
              </w:rPr>
              <w:t>Produktionsablauf</w:t>
            </w:r>
            <w:r w:rsidRPr="0096206E">
              <w:rPr>
                <w:sz w:val="20"/>
                <w:szCs w:val="20"/>
              </w:rPr>
              <w:t xml:space="preserve"> </w:t>
            </w:r>
            <w:r w:rsidR="0019790C">
              <w:rPr>
                <w:sz w:val="20"/>
                <w:szCs w:val="20"/>
              </w:rPr>
              <w:t xml:space="preserve">zur Erstellung </w:t>
            </w:r>
            <w:r w:rsidRPr="0096206E">
              <w:rPr>
                <w:color w:val="000000" w:themeColor="text1"/>
                <w:sz w:val="20"/>
                <w:szCs w:val="20"/>
              </w:rPr>
              <w:t>interaktive</w:t>
            </w:r>
            <w:r w:rsidR="0019790C">
              <w:rPr>
                <w:color w:val="000000" w:themeColor="text1"/>
                <w:sz w:val="20"/>
                <w:szCs w:val="20"/>
              </w:rPr>
              <w:t>r</w:t>
            </w:r>
            <w:r w:rsidRPr="0096206E">
              <w:rPr>
                <w:color w:val="000000" w:themeColor="text1"/>
                <w:sz w:val="20"/>
                <w:szCs w:val="20"/>
              </w:rPr>
              <w:t xml:space="preserve"> PDF</w:t>
            </w:r>
          </w:p>
          <w:p w14:paraId="584A8E38" w14:textId="77777777" w:rsidR="00513569" w:rsidRPr="0096206E" w:rsidRDefault="00513569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Übersicht</w:t>
            </w:r>
          </w:p>
          <w:p w14:paraId="3F7C14D0" w14:textId="71D9344C" w:rsidR="00513569" w:rsidRPr="0096206E" w:rsidRDefault="0019790C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Arbeitsanweisung</w:t>
            </w:r>
          </w:p>
        </w:tc>
        <w:tc>
          <w:tcPr>
            <w:tcW w:w="635" w:type="pct"/>
          </w:tcPr>
          <w:p w14:paraId="091EE9FF" w14:textId="4FE11BD1" w:rsidR="00513569" w:rsidRDefault="00513569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Kundenauftrag</w:t>
            </w:r>
            <w:r>
              <w:rPr>
                <w:sz w:val="20"/>
                <w:szCs w:val="20"/>
              </w:rPr>
              <w:t xml:space="preserve"> </w:t>
            </w:r>
            <w:r w:rsidR="008D7575">
              <w:rPr>
                <w:sz w:val="20"/>
                <w:szCs w:val="20"/>
              </w:rPr>
              <w:t>(</w:t>
            </w:r>
            <w:r w:rsidR="008D7575" w:rsidRPr="0096206E">
              <w:rPr>
                <w:sz w:val="20"/>
                <w:szCs w:val="20"/>
              </w:rPr>
              <w:t>LS01</w:t>
            </w:r>
            <w:r w:rsidR="008D7575">
              <w:rPr>
                <w:sz w:val="20"/>
                <w:szCs w:val="20"/>
              </w:rPr>
              <w:t>)</w:t>
            </w:r>
          </w:p>
          <w:p w14:paraId="67594C83" w14:textId="7F7E7438" w:rsidR="00513569" w:rsidRPr="0096206E" w:rsidRDefault="00513569" w:rsidP="00DD70D1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96206E">
              <w:rPr>
                <w:color w:val="000000" w:themeColor="text1"/>
                <w:sz w:val="20"/>
                <w:szCs w:val="20"/>
              </w:rPr>
              <w:t>Internet</w:t>
            </w:r>
            <w:r>
              <w:rPr>
                <w:color w:val="000000" w:themeColor="text1"/>
                <w:sz w:val="20"/>
                <w:szCs w:val="20"/>
              </w:rPr>
              <w:t xml:space="preserve"> (R</w:t>
            </w:r>
            <w:r w:rsidRPr="0096206E">
              <w:rPr>
                <w:color w:val="000000" w:themeColor="text1"/>
                <w:sz w:val="20"/>
                <w:szCs w:val="20"/>
              </w:rPr>
              <w:t>echerche</w:t>
            </w:r>
            <w:r>
              <w:rPr>
                <w:color w:val="000000" w:themeColor="text1"/>
                <w:sz w:val="20"/>
                <w:szCs w:val="20"/>
              </w:rPr>
              <w:t>):</w:t>
            </w:r>
            <w:r w:rsidRPr="0096206E">
              <w:rPr>
                <w:color w:val="000000" w:themeColor="text1"/>
                <w:sz w:val="20"/>
                <w:szCs w:val="20"/>
              </w:rPr>
              <w:t xml:space="preserve"> interaktives PDF</w:t>
            </w:r>
          </w:p>
          <w:p w14:paraId="67D934B9" w14:textId="41B6CA9A" w:rsidR="00513569" w:rsidRPr="0096206E" w:rsidRDefault="00513569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 xml:space="preserve">Informationen zu möglichen </w:t>
            </w:r>
            <w:r w:rsidR="00947021">
              <w:rPr>
                <w:sz w:val="20"/>
                <w:szCs w:val="20"/>
              </w:rPr>
              <w:t>Produktionsabläufen</w:t>
            </w:r>
          </w:p>
          <w:p w14:paraId="1637370C" w14:textId="12C89612" w:rsidR="00513569" w:rsidRPr="0096206E" w:rsidRDefault="00513569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Icons zur Visualisierung des Ablaufs</w:t>
            </w:r>
          </w:p>
        </w:tc>
        <w:tc>
          <w:tcPr>
            <w:tcW w:w="635" w:type="pct"/>
          </w:tcPr>
          <w:p w14:paraId="3431E37E" w14:textId="20A57B3B" w:rsidR="00513569" w:rsidRPr="0096206E" w:rsidRDefault="00513569" w:rsidP="00DD70D1">
            <w:pPr>
              <w:pStyle w:val="TZielnanalysetext"/>
              <w:numPr>
                <w:ilvl w:val="0"/>
                <w:numId w:val="19"/>
              </w:numPr>
              <w:spacing w:before="60" w:after="60"/>
              <w:ind w:left="227" w:hanging="227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 xml:space="preserve">Ordnen Sie </w:t>
            </w:r>
            <w:r w:rsidR="00316400">
              <w:rPr>
                <w:sz w:val="20"/>
                <w:szCs w:val="20"/>
              </w:rPr>
              <w:t xml:space="preserve">die </w:t>
            </w:r>
            <w:r w:rsidRPr="0096206E">
              <w:rPr>
                <w:sz w:val="20"/>
                <w:szCs w:val="20"/>
              </w:rPr>
              <w:t xml:space="preserve">Icons so, dass </w:t>
            </w:r>
            <w:r>
              <w:rPr>
                <w:sz w:val="20"/>
                <w:szCs w:val="20"/>
              </w:rPr>
              <w:t>s</w:t>
            </w:r>
            <w:r w:rsidRPr="0096206E">
              <w:rPr>
                <w:sz w:val="20"/>
                <w:szCs w:val="20"/>
              </w:rPr>
              <w:t xml:space="preserve">ie einen sinnvollen </w:t>
            </w:r>
            <w:r w:rsidR="00947021">
              <w:rPr>
                <w:sz w:val="20"/>
                <w:szCs w:val="20"/>
              </w:rPr>
              <w:t>Produktionsablauf</w:t>
            </w:r>
            <w:r w:rsidRPr="009620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zur Erstellung eines interaktiven PDF </w:t>
            </w:r>
            <w:r w:rsidR="00936A5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visualisieren</w:t>
            </w:r>
            <w:r w:rsidRPr="0096206E">
              <w:rPr>
                <w:sz w:val="20"/>
                <w:szCs w:val="20"/>
              </w:rPr>
              <w:t>.</w:t>
            </w:r>
          </w:p>
          <w:p w14:paraId="78F12007" w14:textId="77777777" w:rsidR="00513569" w:rsidRPr="0096206E" w:rsidRDefault="00513569" w:rsidP="00DD70D1">
            <w:pPr>
              <w:pStyle w:val="TZielnanalysetext"/>
              <w:numPr>
                <w:ilvl w:val="0"/>
                <w:numId w:val="19"/>
              </w:numPr>
              <w:tabs>
                <w:tab w:val="left" w:pos="233"/>
              </w:tabs>
              <w:spacing w:before="60" w:after="60"/>
              <w:ind w:left="227" w:hanging="227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Erstellen Sie eine Übersicht über die unterschiedlichen Möglichkeiten ein</w:t>
            </w:r>
            <w:r w:rsidRPr="0096206E">
              <w:rPr>
                <w:color w:val="000000" w:themeColor="text1"/>
                <w:sz w:val="20"/>
                <w:szCs w:val="20"/>
              </w:rPr>
              <w:t xml:space="preserve"> interaktives PDF </w:t>
            </w:r>
            <w:r w:rsidRPr="0096206E">
              <w:rPr>
                <w:sz w:val="20"/>
                <w:szCs w:val="20"/>
              </w:rPr>
              <w:t>zu erzeugen.</w:t>
            </w:r>
          </w:p>
          <w:p w14:paraId="5F4785C6" w14:textId="5566A2C7" w:rsidR="00513569" w:rsidRPr="0096206E" w:rsidRDefault="00513569" w:rsidP="00DD70D1">
            <w:pPr>
              <w:pStyle w:val="TZielnanalysetext"/>
              <w:numPr>
                <w:ilvl w:val="0"/>
                <w:numId w:val="19"/>
              </w:numPr>
              <w:tabs>
                <w:tab w:val="left" w:pos="374"/>
              </w:tabs>
              <w:spacing w:before="60" w:after="60"/>
              <w:ind w:left="227" w:hanging="227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 xml:space="preserve">Erstellen Sie eine Arbeitsanweisung für die Erzeugung eines </w:t>
            </w:r>
            <w:r w:rsidRPr="0096206E">
              <w:rPr>
                <w:color w:val="000000" w:themeColor="text1"/>
                <w:sz w:val="20"/>
                <w:szCs w:val="20"/>
              </w:rPr>
              <w:t>interaktiven PDF</w:t>
            </w:r>
            <w:r w:rsidRPr="0096206E">
              <w:rPr>
                <w:sz w:val="20"/>
                <w:szCs w:val="20"/>
              </w:rPr>
              <w:t>.</w:t>
            </w:r>
          </w:p>
        </w:tc>
        <w:tc>
          <w:tcPr>
            <w:tcW w:w="579" w:type="pct"/>
            <w:shd w:val="clear" w:color="auto" w:fill="auto"/>
          </w:tcPr>
          <w:p w14:paraId="3617CE20" w14:textId="77777777" w:rsidR="00970968" w:rsidRDefault="00970968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beschaffen</w:t>
            </w:r>
          </w:p>
          <w:p w14:paraId="7DD77803" w14:textId="65598387" w:rsidR="00970968" w:rsidRDefault="00970968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4E23FF01" w14:textId="77777777" w:rsidR="00970968" w:rsidRDefault="00970968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55FAA334" w14:textId="77777777" w:rsidR="00970968" w:rsidRDefault="00970968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38BD0F27" w14:textId="1A4B50EA" w:rsidR="00513569" w:rsidRPr="0096206E" w:rsidRDefault="00970968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55E3E288" w14:textId="77777777" w:rsidR="00513569" w:rsidRPr="0096206E" w:rsidRDefault="00513569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14:paraId="227660F0" w14:textId="77777777" w:rsidR="00513569" w:rsidRPr="0096206E" w:rsidRDefault="00513569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14:paraId="32718F63" w14:textId="5D7F9E68" w:rsidR="00513569" w:rsidRPr="0096206E" w:rsidRDefault="00513569" w:rsidP="00DD70D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02</w:t>
            </w:r>
          </w:p>
        </w:tc>
      </w:tr>
      <w:tr w:rsidR="00513569" w:rsidRPr="00711B04" w14:paraId="1543A0FA" w14:textId="77777777" w:rsidTr="0096206E">
        <w:trPr>
          <w:trHeight w:val="883"/>
        </w:trPr>
        <w:tc>
          <w:tcPr>
            <w:tcW w:w="994" w:type="pct"/>
            <w:vMerge/>
            <w:shd w:val="clear" w:color="auto" w:fill="auto"/>
          </w:tcPr>
          <w:p w14:paraId="20F43B44" w14:textId="77777777" w:rsidR="00513569" w:rsidRPr="0096206E" w:rsidRDefault="00513569" w:rsidP="00DD70D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14:paraId="5492750C" w14:textId="2FAE1A7F" w:rsidR="00513569" w:rsidRPr="0096206E" w:rsidRDefault="00513569" w:rsidP="0065239B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96206E">
              <w:rPr>
                <w:b/>
                <w:sz w:val="20"/>
                <w:szCs w:val="20"/>
              </w:rPr>
              <w:t>LS1</w:t>
            </w:r>
            <w:r w:rsidR="0065239B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6206E">
              <w:rPr>
                <w:b/>
                <w:sz w:val="20"/>
                <w:szCs w:val="20"/>
              </w:rPr>
              <w:t>Video</w:t>
            </w:r>
            <w:r>
              <w:rPr>
                <w:b/>
                <w:sz w:val="20"/>
                <w:szCs w:val="20"/>
              </w:rPr>
              <w:t>clip</w:t>
            </w:r>
            <w:r w:rsidR="00316400">
              <w:rPr>
                <w:b/>
                <w:sz w:val="20"/>
                <w:szCs w:val="20"/>
              </w:rPr>
              <w:t xml:space="preserve"> in Webseite</w:t>
            </w:r>
            <w:r w:rsidR="0019790C">
              <w:rPr>
                <w:b/>
                <w:sz w:val="20"/>
                <w:szCs w:val="20"/>
              </w:rPr>
              <w:t xml:space="preserve"> </w:t>
            </w:r>
            <w:r w:rsidR="00C454C9">
              <w:rPr>
                <w:b/>
                <w:sz w:val="20"/>
                <w:szCs w:val="20"/>
              </w:rPr>
              <w:br/>
            </w:r>
            <w:r w:rsidR="0019790C">
              <w:rPr>
                <w:b/>
                <w:sz w:val="20"/>
                <w:szCs w:val="20"/>
              </w:rPr>
              <w:t>einbinden</w:t>
            </w:r>
          </w:p>
        </w:tc>
        <w:tc>
          <w:tcPr>
            <w:tcW w:w="610" w:type="pct"/>
          </w:tcPr>
          <w:p w14:paraId="3B066CA5" w14:textId="5CE6DA5E" w:rsidR="00513569" w:rsidRDefault="00513569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F2A94">
              <w:rPr>
                <w:sz w:val="20"/>
                <w:szCs w:val="20"/>
              </w:rPr>
              <w:t>Kunde (LS01)</w:t>
            </w:r>
            <w:r w:rsidR="0019790C">
              <w:rPr>
                <w:sz w:val="20"/>
                <w:szCs w:val="20"/>
              </w:rPr>
              <w:t xml:space="preserve"> möchte, dass </w:t>
            </w:r>
            <w:r>
              <w:rPr>
                <w:sz w:val="20"/>
                <w:szCs w:val="20"/>
              </w:rPr>
              <w:t xml:space="preserve">ein </w:t>
            </w:r>
            <w:r w:rsidRPr="0096206E">
              <w:rPr>
                <w:sz w:val="20"/>
                <w:szCs w:val="20"/>
              </w:rPr>
              <w:t>fertig geschnittene</w:t>
            </w:r>
            <w:r w:rsidR="0019790C">
              <w:rPr>
                <w:sz w:val="20"/>
                <w:szCs w:val="20"/>
              </w:rPr>
              <w:t>r</w:t>
            </w:r>
            <w:r w:rsidRPr="009620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Videoclip in eine bestehende</w:t>
            </w:r>
            <w:r w:rsidRPr="0096206E">
              <w:rPr>
                <w:sz w:val="20"/>
                <w:szCs w:val="20"/>
              </w:rPr>
              <w:t xml:space="preserve"> (ansonst</w:t>
            </w:r>
            <w:r>
              <w:rPr>
                <w:sz w:val="20"/>
                <w:szCs w:val="20"/>
              </w:rPr>
              <w:t>en</w:t>
            </w:r>
            <w:r w:rsidR="00316400">
              <w:rPr>
                <w:sz w:val="20"/>
                <w:szCs w:val="20"/>
              </w:rPr>
              <w:t xml:space="preserve"> fertige) Webseite</w:t>
            </w:r>
            <w:r>
              <w:rPr>
                <w:sz w:val="20"/>
                <w:szCs w:val="20"/>
              </w:rPr>
              <w:t xml:space="preserve"> eingebunden </w:t>
            </w:r>
            <w:r w:rsidR="0019790C">
              <w:rPr>
                <w:sz w:val="20"/>
                <w:szCs w:val="20"/>
              </w:rPr>
              <w:t>wird</w:t>
            </w:r>
            <w:r>
              <w:rPr>
                <w:sz w:val="20"/>
                <w:szCs w:val="20"/>
              </w:rPr>
              <w:t xml:space="preserve"> </w:t>
            </w:r>
          </w:p>
          <w:p w14:paraId="11A122EE" w14:textId="1E587D8D" w:rsidR="00513569" w:rsidRPr="0096206E" w:rsidRDefault="00513569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FA75B6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Azubi soll Kundenauftrag ausführen</w:t>
            </w:r>
          </w:p>
        </w:tc>
        <w:tc>
          <w:tcPr>
            <w:tcW w:w="501" w:type="pct"/>
            <w:shd w:val="clear" w:color="auto" w:fill="auto"/>
          </w:tcPr>
          <w:p w14:paraId="273C85F6" w14:textId="18C4A57B" w:rsidR="00513569" w:rsidRPr="0096206E" w:rsidRDefault="00513569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96206E">
              <w:rPr>
                <w:sz w:val="20"/>
                <w:szCs w:val="20"/>
              </w:rPr>
              <w:t>ingebundener Videoclip</w:t>
            </w:r>
          </w:p>
          <w:p w14:paraId="6DC5C891" w14:textId="78AD7B94" w:rsidR="00513569" w:rsidRPr="0096206E" w:rsidRDefault="00513569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Dokumentation Vorgehensweise</w:t>
            </w:r>
          </w:p>
        </w:tc>
        <w:tc>
          <w:tcPr>
            <w:tcW w:w="635" w:type="pct"/>
          </w:tcPr>
          <w:p w14:paraId="5924CD64" w14:textId="3055D7AA" w:rsidR="00513569" w:rsidRDefault="00513569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Kundenauftrag</w:t>
            </w:r>
            <w:r>
              <w:rPr>
                <w:sz w:val="20"/>
                <w:szCs w:val="20"/>
              </w:rPr>
              <w:t xml:space="preserve"> </w:t>
            </w:r>
            <w:r w:rsidR="008D7575">
              <w:rPr>
                <w:sz w:val="20"/>
                <w:szCs w:val="20"/>
              </w:rPr>
              <w:t>(</w:t>
            </w:r>
            <w:r w:rsidR="008D7575" w:rsidRPr="0096206E">
              <w:rPr>
                <w:sz w:val="20"/>
                <w:szCs w:val="20"/>
              </w:rPr>
              <w:t>LS01</w:t>
            </w:r>
            <w:r w:rsidR="008D7575">
              <w:rPr>
                <w:sz w:val="20"/>
                <w:szCs w:val="20"/>
              </w:rPr>
              <w:t>)</w:t>
            </w:r>
          </w:p>
          <w:p w14:paraId="5570935F" w14:textId="20FBE96A" w:rsidR="00513569" w:rsidRDefault="00513569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Website des Kunden</w:t>
            </w:r>
          </w:p>
          <w:p w14:paraId="7660B62C" w14:textId="77777777" w:rsidR="009C2E5B" w:rsidRDefault="00513569" w:rsidP="00DD70D1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96206E">
              <w:rPr>
                <w:color w:val="000000" w:themeColor="text1"/>
                <w:sz w:val="20"/>
                <w:szCs w:val="20"/>
              </w:rPr>
              <w:t xml:space="preserve">Informationen zum Einbinden von Videoclips </w:t>
            </w:r>
          </w:p>
          <w:p w14:paraId="57AC6726" w14:textId="0FD1957E" w:rsidR="00513569" w:rsidRPr="0096206E" w:rsidRDefault="00513569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color w:val="000000" w:themeColor="text1"/>
                <w:sz w:val="20"/>
                <w:szCs w:val="20"/>
              </w:rPr>
              <w:t>Internet</w:t>
            </w:r>
            <w:r>
              <w:rPr>
                <w:color w:val="000000" w:themeColor="text1"/>
                <w:sz w:val="20"/>
                <w:szCs w:val="20"/>
              </w:rPr>
              <w:t xml:space="preserve"> (R</w:t>
            </w:r>
            <w:r w:rsidRPr="0096206E">
              <w:rPr>
                <w:color w:val="000000" w:themeColor="text1"/>
                <w:sz w:val="20"/>
                <w:szCs w:val="20"/>
              </w:rPr>
              <w:t>echerche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35" w:type="pct"/>
          </w:tcPr>
          <w:p w14:paraId="7EF8E297" w14:textId="0F244844" w:rsidR="00513569" w:rsidRPr="0096206E" w:rsidRDefault="00513569" w:rsidP="00DD70D1">
            <w:pPr>
              <w:pStyle w:val="TZielnanalysetext"/>
              <w:numPr>
                <w:ilvl w:val="0"/>
                <w:numId w:val="24"/>
              </w:numPr>
              <w:tabs>
                <w:tab w:val="left" w:pos="227"/>
              </w:tabs>
              <w:spacing w:before="60" w:after="60"/>
              <w:ind w:left="227" w:hanging="227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Binden</w:t>
            </w:r>
            <w:r w:rsidR="0049140A">
              <w:rPr>
                <w:rStyle w:val="Funotenzeichen"/>
                <w:sz w:val="20"/>
                <w:szCs w:val="20"/>
              </w:rPr>
              <w:footnoteReference w:id="5"/>
            </w:r>
            <w:r w:rsidRPr="0096206E">
              <w:rPr>
                <w:sz w:val="20"/>
                <w:szCs w:val="20"/>
              </w:rPr>
              <w:t xml:space="preserve"> Sie mit dem &lt;video&gt;-Tag den </w:t>
            </w:r>
            <w:r w:rsidR="008C6C8B">
              <w:rPr>
                <w:sz w:val="20"/>
                <w:szCs w:val="20"/>
              </w:rPr>
              <w:t>Videoclip</w:t>
            </w:r>
            <w:r w:rsidRPr="0096206E">
              <w:rPr>
                <w:sz w:val="20"/>
                <w:szCs w:val="20"/>
              </w:rPr>
              <w:t xml:space="preserve"> in </w:t>
            </w:r>
            <w:r>
              <w:rPr>
                <w:sz w:val="20"/>
                <w:szCs w:val="20"/>
              </w:rPr>
              <w:t xml:space="preserve">die </w:t>
            </w:r>
            <w:r w:rsidRPr="0096206E">
              <w:rPr>
                <w:sz w:val="20"/>
                <w:szCs w:val="20"/>
              </w:rPr>
              <w:t>Web</w:t>
            </w:r>
            <w:r w:rsidR="00316400">
              <w:rPr>
                <w:sz w:val="20"/>
                <w:szCs w:val="20"/>
              </w:rPr>
              <w:t>seite</w:t>
            </w:r>
            <w:r w:rsidRPr="0096206E">
              <w:rPr>
                <w:sz w:val="20"/>
                <w:szCs w:val="20"/>
              </w:rPr>
              <w:t xml:space="preserve"> ein.</w:t>
            </w:r>
          </w:p>
          <w:p w14:paraId="0BFDFC0B" w14:textId="7895D079" w:rsidR="00513569" w:rsidRPr="0096206E" w:rsidRDefault="0049140A" w:rsidP="00DD70D1">
            <w:pPr>
              <w:pStyle w:val="TZielnanalysetext"/>
              <w:numPr>
                <w:ilvl w:val="0"/>
                <w:numId w:val="24"/>
              </w:numPr>
              <w:tabs>
                <w:tab w:val="left" w:pos="227"/>
              </w:tabs>
              <w:spacing w:before="60" w:after="60"/>
              <w:ind w:left="227" w:hanging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</w:t>
            </w:r>
            <w:r w:rsidR="00513569" w:rsidRPr="0096206E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en</w:t>
            </w:r>
            <w:r w:rsidR="00513569" w:rsidRPr="0096206E">
              <w:rPr>
                <w:sz w:val="20"/>
                <w:szCs w:val="20"/>
              </w:rPr>
              <w:t>tier</w:t>
            </w:r>
            <w:r>
              <w:rPr>
                <w:sz w:val="20"/>
                <w:szCs w:val="20"/>
              </w:rPr>
              <w:t>en S</w:t>
            </w:r>
            <w:r w:rsidR="00513569" w:rsidRPr="0096206E">
              <w:rPr>
                <w:sz w:val="20"/>
                <w:szCs w:val="20"/>
              </w:rPr>
              <w:t xml:space="preserve">ie </w:t>
            </w:r>
            <w:r>
              <w:rPr>
                <w:sz w:val="20"/>
                <w:szCs w:val="20"/>
              </w:rPr>
              <w:t>I</w:t>
            </w:r>
            <w:r w:rsidR="00513569" w:rsidRPr="0096206E">
              <w:rPr>
                <w:sz w:val="20"/>
                <w:szCs w:val="20"/>
              </w:rPr>
              <w:t>hre Vorgehensweise</w:t>
            </w:r>
            <w:r w:rsidR="00513569">
              <w:rPr>
                <w:sz w:val="20"/>
                <w:szCs w:val="20"/>
              </w:rPr>
              <w:t xml:space="preserve"> beim Einbinden des Videoclips.</w:t>
            </w:r>
          </w:p>
        </w:tc>
        <w:tc>
          <w:tcPr>
            <w:tcW w:w="579" w:type="pct"/>
            <w:shd w:val="clear" w:color="auto" w:fill="auto"/>
          </w:tcPr>
          <w:p w14:paraId="27B04431" w14:textId="77777777" w:rsidR="00970968" w:rsidRDefault="00970968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beschaffen</w:t>
            </w:r>
          </w:p>
          <w:p w14:paraId="75068D40" w14:textId="5768423B" w:rsidR="00970968" w:rsidRDefault="00970968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1765C477" w14:textId="77777777" w:rsidR="00970968" w:rsidRDefault="00970968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362ED895" w14:textId="77777777" w:rsidR="00970968" w:rsidRDefault="00970968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29BAE04E" w14:textId="29726AF3" w:rsidR="00513569" w:rsidRPr="0096206E" w:rsidRDefault="00970968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</w:tc>
        <w:tc>
          <w:tcPr>
            <w:tcW w:w="356" w:type="pct"/>
            <w:shd w:val="clear" w:color="auto" w:fill="auto"/>
          </w:tcPr>
          <w:p w14:paraId="013BCD8E" w14:textId="127ACFA8" w:rsidR="00513569" w:rsidRPr="0096206E" w:rsidRDefault="00513569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Vgl. LF02</w:t>
            </w:r>
          </w:p>
        </w:tc>
        <w:tc>
          <w:tcPr>
            <w:tcW w:w="202" w:type="pct"/>
            <w:shd w:val="clear" w:color="auto" w:fill="auto"/>
          </w:tcPr>
          <w:p w14:paraId="6E49836B" w14:textId="4F9CFB06" w:rsidR="00513569" w:rsidRPr="0096206E" w:rsidRDefault="00513569" w:rsidP="00DD70D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01</w:t>
            </w:r>
          </w:p>
        </w:tc>
      </w:tr>
      <w:tr w:rsidR="00513569" w:rsidRPr="00711B04" w14:paraId="296BA97A" w14:textId="77777777" w:rsidTr="0096206E">
        <w:trPr>
          <w:trHeight w:val="484"/>
        </w:trPr>
        <w:tc>
          <w:tcPr>
            <w:tcW w:w="994" w:type="pct"/>
            <w:vMerge/>
            <w:shd w:val="clear" w:color="auto" w:fill="auto"/>
          </w:tcPr>
          <w:p w14:paraId="2FF09E38" w14:textId="2EC146F8" w:rsidR="00513569" w:rsidRPr="0096206E" w:rsidRDefault="00513569" w:rsidP="00DD70D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14:paraId="3CF29280" w14:textId="59E7D962" w:rsidR="00513569" w:rsidRPr="0096206E" w:rsidRDefault="00513569" w:rsidP="0065239B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96206E">
              <w:rPr>
                <w:b/>
                <w:sz w:val="20"/>
                <w:szCs w:val="20"/>
              </w:rPr>
              <w:t>LS1</w:t>
            </w:r>
            <w:r w:rsidR="0065239B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 N</w:t>
            </w:r>
            <w:r w:rsidRPr="0096206E">
              <w:rPr>
                <w:b/>
                <w:sz w:val="20"/>
                <w:szCs w:val="20"/>
              </w:rPr>
              <w:t>ews</w:t>
            </w:r>
            <w:r>
              <w:rPr>
                <w:b/>
                <w:sz w:val="20"/>
                <w:szCs w:val="20"/>
              </w:rPr>
              <w:t>-</w:t>
            </w:r>
            <w:r w:rsidRPr="0096206E">
              <w:rPr>
                <w:b/>
                <w:sz w:val="20"/>
                <w:szCs w:val="20"/>
              </w:rPr>
              <w:t xml:space="preserve">letter als </w:t>
            </w:r>
            <w:r w:rsidR="00C454C9">
              <w:rPr>
                <w:b/>
                <w:sz w:val="20"/>
                <w:szCs w:val="20"/>
              </w:rPr>
              <w:br/>
            </w:r>
            <w:r w:rsidRPr="0096206E">
              <w:rPr>
                <w:b/>
                <w:sz w:val="20"/>
                <w:szCs w:val="20"/>
              </w:rPr>
              <w:t xml:space="preserve">erweiterte </w:t>
            </w:r>
            <w:r w:rsidRPr="003E5A17">
              <w:rPr>
                <w:b/>
                <w:sz w:val="20"/>
                <w:szCs w:val="20"/>
              </w:rPr>
              <w:t xml:space="preserve">Ausgabe </w:t>
            </w:r>
            <w:r w:rsidR="00C454C9">
              <w:rPr>
                <w:b/>
                <w:sz w:val="20"/>
                <w:szCs w:val="20"/>
              </w:rPr>
              <w:br/>
            </w:r>
            <w:r w:rsidRPr="003E5A17">
              <w:rPr>
                <w:b/>
                <w:sz w:val="20"/>
                <w:szCs w:val="20"/>
              </w:rPr>
              <w:lastRenderedPageBreak/>
              <w:t xml:space="preserve">eines </w:t>
            </w:r>
            <w:r>
              <w:rPr>
                <w:b/>
                <w:sz w:val="20"/>
                <w:szCs w:val="20"/>
              </w:rPr>
              <w:t>Katalogs</w:t>
            </w:r>
            <w:r w:rsidRPr="0096206E">
              <w:rPr>
                <w:b/>
                <w:sz w:val="20"/>
                <w:szCs w:val="20"/>
              </w:rPr>
              <w:t xml:space="preserve"> planen</w:t>
            </w:r>
          </w:p>
        </w:tc>
        <w:tc>
          <w:tcPr>
            <w:tcW w:w="610" w:type="pct"/>
          </w:tcPr>
          <w:p w14:paraId="4A50714A" w14:textId="77777777" w:rsidR="00513569" w:rsidRDefault="00513569" w:rsidP="00DD70D1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96206E">
              <w:rPr>
                <w:color w:val="000000" w:themeColor="text1"/>
                <w:sz w:val="20"/>
                <w:szCs w:val="20"/>
              </w:rPr>
              <w:lastRenderedPageBreak/>
              <w:t xml:space="preserve">Kunde </w:t>
            </w:r>
            <w:r>
              <w:rPr>
                <w:color w:val="000000" w:themeColor="text1"/>
                <w:sz w:val="20"/>
                <w:szCs w:val="20"/>
              </w:rPr>
              <w:t xml:space="preserve">(LS01) </w:t>
            </w:r>
            <w:r w:rsidRPr="0096206E">
              <w:rPr>
                <w:color w:val="000000" w:themeColor="text1"/>
                <w:sz w:val="20"/>
                <w:szCs w:val="20"/>
              </w:rPr>
              <w:t xml:space="preserve">möchte neben der Printausgabe </w:t>
            </w:r>
            <w:r>
              <w:rPr>
                <w:color w:val="000000" w:themeColor="text1"/>
                <w:sz w:val="20"/>
                <w:szCs w:val="20"/>
              </w:rPr>
              <w:t xml:space="preserve">des Katalogs </w:t>
            </w:r>
            <w:r w:rsidRPr="0096206E">
              <w:rPr>
                <w:color w:val="000000" w:themeColor="text1"/>
                <w:sz w:val="20"/>
                <w:szCs w:val="20"/>
              </w:rPr>
              <w:t xml:space="preserve">auch einen Newsletter an </w:t>
            </w:r>
            <w:r w:rsidRPr="0096206E">
              <w:rPr>
                <w:color w:val="000000" w:themeColor="text1"/>
                <w:sz w:val="20"/>
                <w:szCs w:val="20"/>
              </w:rPr>
              <w:lastRenderedPageBreak/>
              <w:t>vorhandene Kundenadresse versenden</w:t>
            </w:r>
          </w:p>
          <w:p w14:paraId="40EB0F44" w14:textId="6A526005" w:rsidR="00513569" w:rsidRPr="0096206E" w:rsidRDefault="00513569" w:rsidP="00DD70D1">
            <w:pPr>
              <w:pStyle w:val="TZielnanalysetext"/>
              <w:spacing w:before="60" w:after="60"/>
              <w:rPr>
                <w:color w:val="00B050"/>
                <w:sz w:val="20"/>
                <w:szCs w:val="20"/>
              </w:rPr>
            </w:pPr>
            <w:r w:rsidRPr="00FA75B6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Azubi soll Kundenauftrag planen</w:t>
            </w:r>
          </w:p>
        </w:tc>
        <w:tc>
          <w:tcPr>
            <w:tcW w:w="501" w:type="pct"/>
            <w:shd w:val="clear" w:color="auto" w:fill="auto"/>
          </w:tcPr>
          <w:p w14:paraId="3446C30E" w14:textId="4BD96650" w:rsidR="00513569" w:rsidRPr="0096206E" w:rsidRDefault="00513569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v</w:t>
            </w:r>
            <w:r w:rsidRPr="0096206E">
              <w:rPr>
                <w:sz w:val="20"/>
                <w:szCs w:val="20"/>
              </w:rPr>
              <w:t xml:space="preserve">isualisierter </w:t>
            </w:r>
            <w:r w:rsidR="00947021">
              <w:rPr>
                <w:sz w:val="20"/>
                <w:szCs w:val="20"/>
              </w:rPr>
              <w:t>Produktionsablauf</w:t>
            </w:r>
            <w:r w:rsidRPr="0096206E">
              <w:rPr>
                <w:sz w:val="20"/>
                <w:szCs w:val="20"/>
              </w:rPr>
              <w:t xml:space="preserve"> zur Newslettererstellung</w:t>
            </w:r>
          </w:p>
          <w:p w14:paraId="14B58A95" w14:textId="2F24EC86" w:rsidR="00513569" w:rsidRPr="0096206E" w:rsidRDefault="00FE0BFD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Übersicht</w:t>
            </w:r>
          </w:p>
        </w:tc>
        <w:tc>
          <w:tcPr>
            <w:tcW w:w="635" w:type="pct"/>
          </w:tcPr>
          <w:p w14:paraId="0EB4DA5C" w14:textId="0ABA769C" w:rsidR="00513569" w:rsidRDefault="00513569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lastRenderedPageBreak/>
              <w:t>Kundenauftrag</w:t>
            </w:r>
            <w:r>
              <w:rPr>
                <w:sz w:val="20"/>
                <w:szCs w:val="20"/>
              </w:rPr>
              <w:t xml:space="preserve"> </w:t>
            </w:r>
            <w:r w:rsidR="008D7575">
              <w:rPr>
                <w:sz w:val="20"/>
                <w:szCs w:val="20"/>
              </w:rPr>
              <w:t>(</w:t>
            </w:r>
            <w:r w:rsidR="008D7575" w:rsidRPr="0096206E">
              <w:rPr>
                <w:sz w:val="20"/>
                <w:szCs w:val="20"/>
              </w:rPr>
              <w:t>LS01</w:t>
            </w:r>
            <w:r w:rsidR="008D7575">
              <w:rPr>
                <w:sz w:val="20"/>
                <w:szCs w:val="20"/>
              </w:rPr>
              <w:t>)</w:t>
            </w:r>
          </w:p>
          <w:p w14:paraId="73E2EE24" w14:textId="7F974F1A" w:rsidR="00513569" w:rsidRPr="0096206E" w:rsidRDefault="00513569" w:rsidP="00DD70D1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96206E">
              <w:rPr>
                <w:color w:val="000000" w:themeColor="text1"/>
                <w:sz w:val="20"/>
                <w:szCs w:val="20"/>
              </w:rPr>
              <w:t>Internet</w:t>
            </w:r>
            <w:r>
              <w:rPr>
                <w:color w:val="000000" w:themeColor="text1"/>
                <w:sz w:val="20"/>
                <w:szCs w:val="20"/>
              </w:rPr>
              <w:t xml:space="preserve"> (R</w:t>
            </w:r>
            <w:r w:rsidRPr="0096206E">
              <w:rPr>
                <w:color w:val="000000" w:themeColor="text1"/>
                <w:sz w:val="20"/>
                <w:szCs w:val="20"/>
              </w:rPr>
              <w:t>echerche</w:t>
            </w:r>
            <w:r>
              <w:rPr>
                <w:color w:val="000000" w:themeColor="text1"/>
                <w:sz w:val="20"/>
                <w:szCs w:val="20"/>
              </w:rPr>
              <w:t>):</w:t>
            </w:r>
            <w:r w:rsidRPr="0096206E">
              <w:rPr>
                <w:color w:val="000000" w:themeColor="text1"/>
                <w:sz w:val="20"/>
                <w:szCs w:val="20"/>
              </w:rPr>
              <w:t xml:space="preserve"> Newsletter</w:t>
            </w:r>
          </w:p>
          <w:p w14:paraId="30DD44F0" w14:textId="0D4601DA" w:rsidR="00947021" w:rsidRDefault="00513569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lastRenderedPageBreak/>
              <w:t xml:space="preserve">Informationen zu möglichen </w:t>
            </w:r>
            <w:r w:rsidR="00947021">
              <w:rPr>
                <w:sz w:val="20"/>
                <w:szCs w:val="20"/>
              </w:rPr>
              <w:t>Produktionsabläufen</w:t>
            </w:r>
          </w:p>
          <w:p w14:paraId="139238AB" w14:textId="496EBB71" w:rsidR="00513569" w:rsidRPr="0096206E" w:rsidRDefault="00513569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 xml:space="preserve">Icons zur Visualisierung des </w:t>
            </w:r>
            <w:r w:rsidR="00947021">
              <w:rPr>
                <w:sz w:val="20"/>
                <w:szCs w:val="20"/>
              </w:rPr>
              <w:t>Produktionsablaufs</w:t>
            </w:r>
          </w:p>
        </w:tc>
        <w:tc>
          <w:tcPr>
            <w:tcW w:w="635" w:type="pct"/>
          </w:tcPr>
          <w:p w14:paraId="5355DE40" w14:textId="04BB9E44" w:rsidR="00513569" w:rsidRPr="00F461AA" w:rsidRDefault="00513569" w:rsidP="00DD70D1">
            <w:pPr>
              <w:pStyle w:val="TZielnanalysetext"/>
              <w:numPr>
                <w:ilvl w:val="0"/>
                <w:numId w:val="6"/>
              </w:numPr>
              <w:spacing w:before="60" w:after="60"/>
              <w:ind w:left="227" w:hanging="227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lastRenderedPageBreak/>
              <w:t xml:space="preserve">Ordnen Sie </w:t>
            </w:r>
            <w:r w:rsidR="00316400">
              <w:rPr>
                <w:sz w:val="20"/>
                <w:szCs w:val="20"/>
              </w:rPr>
              <w:t xml:space="preserve">die </w:t>
            </w:r>
            <w:r w:rsidRPr="0096206E">
              <w:rPr>
                <w:sz w:val="20"/>
                <w:szCs w:val="20"/>
              </w:rPr>
              <w:t xml:space="preserve">Icons so, dass </w:t>
            </w:r>
            <w:r>
              <w:rPr>
                <w:sz w:val="20"/>
                <w:szCs w:val="20"/>
              </w:rPr>
              <w:t>s</w:t>
            </w:r>
            <w:r w:rsidRPr="0096206E">
              <w:rPr>
                <w:sz w:val="20"/>
                <w:szCs w:val="20"/>
              </w:rPr>
              <w:t xml:space="preserve">ie einen sinnvollen </w:t>
            </w:r>
            <w:r w:rsidR="00947021">
              <w:rPr>
                <w:sz w:val="20"/>
                <w:szCs w:val="20"/>
              </w:rPr>
              <w:t>Produktions</w:t>
            </w:r>
            <w:r w:rsidR="00947021">
              <w:rPr>
                <w:sz w:val="20"/>
                <w:szCs w:val="20"/>
              </w:rPr>
              <w:lastRenderedPageBreak/>
              <w:t>ablauf</w:t>
            </w:r>
            <w:r w:rsidRPr="009620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zur Erstellung eines Newsletters visualisieren</w:t>
            </w:r>
            <w:r w:rsidRPr="0096206E">
              <w:rPr>
                <w:sz w:val="20"/>
                <w:szCs w:val="20"/>
              </w:rPr>
              <w:t>.</w:t>
            </w:r>
          </w:p>
          <w:p w14:paraId="6B94B6FC" w14:textId="3CDD38B1" w:rsidR="00513569" w:rsidRPr="0096206E" w:rsidRDefault="00513569" w:rsidP="00DD70D1">
            <w:pPr>
              <w:pStyle w:val="TZielnanalysetext"/>
              <w:numPr>
                <w:ilvl w:val="0"/>
                <w:numId w:val="6"/>
              </w:numPr>
              <w:tabs>
                <w:tab w:val="left" w:pos="233"/>
              </w:tabs>
              <w:spacing w:before="60" w:after="60"/>
              <w:ind w:left="227" w:hanging="227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 xml:space="preserve">Erstellen Sie eine Übersicht über die unterschiedlichen Möglichkeiten einen Newsletter zu </w:t>
            </w:r>
            <w:r w:rsidR="00FE46F2">
              <w:rPr>
                <w:sz w:val="20"/>
                <w:szCs w:val="20"/>
              </w:rPr>
              <w:br/>
            </w:r>
            <w:r w:rsidRPr="0096206E">
              <w:rPr>
                <w:sz w:val="20"/>
                <w:szCs w:val="20"/>
              </w:rPr>
              <w:t>erzeugen.</w:t>
            </w:r>
          </w:p>
        </w:tc>
        <w:tc>
          <w:tcPr>
            <w:tcW w:w="579" w:type="pct"/>
            <w:shd w:val="clear" w:color="auto" w:fill="auto"/>
          </w:tcPr>
          <w:p w14:paraId="1284C768" w14:textId="77777777" w:rsidR="00970968" w:rsidRDefault="00970968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Informationen beschaffen</w:t>
            </w:r>
          </w:p>
          <w:p w14:paraId="66F30A08" w14:textId="0BA604E0" w:rsidR="00970968" w:rsidRDefault="00970968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14D4B68A" w14:textId="77777777" w:rsidR="00970968" w:rsidRDefault="00970968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begründet vorgehen</w:t>
            </w:r>
          </w:p>
          <w:p w14:paraId="3F6B999C" w14:textId="77777777" w:rsidR="00970968" w:rsidRDefault="00970968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1DF0C878" w14:textId="77777777" w:rsidR="00970968" w:rsidRPr="0096206E" w:rsidRDefault="00970968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433CCA99" w14:textId="1EABFB53" w:rsidR="00513569" w:rsidRPr="0096206E" w:rsidRDefault="00513569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14:paraId="0E351C89" w14:textId="77777777" w:rsidR="00513569" w:rsidRPr="0096206E" w:rsidRDefault="00513569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14:paraId="26947C27" w14:textId="37836D12" w:rsidR="00513569" w:rsidRPr="0096206E" w:rsidRDefault="00513569" w:rsidP="00DD70D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02</w:t>
            </w:r>
          </w:p>
        </w:tc>
      </w:tr>
      <w:tr w:rsidR="00513569" w:rsidRPr="00711B04" w14:paraId="45300E47" w14:textId="77777777" w:rsidTr="0096206E">
        <w:trPr>
          <w:trHeight w:val="1050"/>
        </w:trPr>
        <w:tc>
          <w:tcPr>
            <w:tcW w:w="994" w:type="pct"/>
            <w:vMerge w:val="restart"/>
            <w:shd w:val="clear" w:color="auto" w:fill="auto"/>
          </w:tcPr>
          <w:p w14:paraId="1D134411" w14:textId="77777777" w:rsidR="00513569" w:rsidRDefault="00513569" w:rsidP="00DD70D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[…] </w:t>
            </w:r>
            <w:r w:rsidRPr="00513569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Die Schülerinnen und Schüler </w:t>
            </w:r>
            <w:r w:rsidRPr="00513569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wählen</w:t>
            </w:r>
            <w:r w:rsidRPr="00513569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 medienspezifisch Teilprodukte und Materialien für die Fertigung eines Medienproduktes </w:t>
            </w:r>
            <w:r w:rsidRPr="00513569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aus</w:t>
            </w:r>
            <w:r w:rsidRPr="00513569">
              <w:rPr>
                <w:rFonts w:ascii="Arial" w:hAnsi="Arial" w:cs="Arial"/>
                <w:sz w:val="20"/>
                <w:szCs w:val="20"/>
                <w:highlight w:val="lightGray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[…]</w:t>
            </w:r>
          </w:p>
          <w:p w14:paraId="480BDF91" w14:textId="77777777" w:rsidR="00513569" w:rsidRDefault="00513569" w:rsidP="00DD70D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67E1801F" w14:textId="26517660" w:rsidR="00513569" w:rsidRPr="0096206E" w:rsidRDefault="00513569" w:rsidP="00DD70D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[…] </w:t>
            </w:r>
            <w:r w:rsidRPr="0096206E">
              <w:rPr>
                <w:rFonts w:ascii="Arial" w:hAnsi="Arial" w:cs="Arial"/>
                <w:sz w:val="20"/>
                <w:szCs w:val="20"/>
              </w:rPr>
              <w:t>Sie erstellen Arbeitsanweisungen für die Erstellung von Daten für Druck- und Digitalmedienausgabe.</w:t>
            </w:r>
            <w:r>
              <w:rPr>
                <w:rFonts w:ascii="Arial" w:hAnsi="Arial" w:cs="Arial"/>
                <w:sz w:val="20"/>
                <w:szCs w:val="20"/>
              </w:rPr>
              <w:t xml:space="preserve"> […] </w:t>
            </w:r>
          </w:p>
        </w:tc>
        <w:tc>
          <w:tcPr>
            <w:tcW w:w="488" w:type="pct"/>
            <w:shd w:val="clear" w:color="auto" w:fill="auto"/>
          </w:tcPr>
          <w:p w14:paraId="50FD0E89" w14:textId="40AC49F7" w:rsidR="00513569" w:rsidRPr="0096206E" w:rsidRDefault="00513569" w:rsidP="0065239B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96206E">
              <w:rPr>
                <w:b/>
                <w:sz w:val="20"/>
                <w:szCs w:val="20"/>
              </w:rPr>
              <w:t>LS1</w:t>
            </w:r>
            <w:r w:rsidR="0065239B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6206E">
              <w:rPr>
                <w:b/>
                <w:sz w:val="20"/>
                <w:szCs w:val="20"/>
              </w:rPr>
              <w:t>Pr</w:t>
            </w:r>
            <w:r w:rsidR="0019790C">
              <w:rPr>
                <w:b/>
                <w:sz w:val="20"/>
                <w:szCs w:val="20"/>
              </w:rPr>
              <w:t>ospekt als</w:t>
            </w:r>
            <w:r w:rsidR="0019790C">
              <w:rPr>
                <w:b/>
                <w:sz w:val="20"/>
                <w:szCs w:val="20"/>
              </w:rPr>
              <w:br/>
              <w:t>e-Pub-Version planen</w:t>
            </w:r>
          </w:p>
        </w:tc>
        <w:tc>
          <w:tcPr>
            <w:tcW w:w="610" w:type="pct"/>
          </w:tcPr>
          <w:p w14:paraId="68E46111" w14:textId="5B5DC540" w:rsidR="00513569" w:rsidRDefault="00513569" w:rsidP="00DD70D1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96206E">
              <w:rPr>
                <w:color w:val="000000" w:themeColor="text1"/>
                <w:sz w:val="20"/>
                <w:szCs w:val="20"/>
              </w:rPr>
              <w:t>Kunde</w:t>
            </w:r>
            <w:r>
              <w:rPr>
                <w:color w:val="000000" w:themeColor="text1"/>
                <w:sz w:val="20"/>
                <w:szCs w:val="20"/>
              </w:rPr>
              <w:t xml:space="preserve"> (LS01)</w:t>
            </w:r>
            <w:r w:rsidRPr="0096206E">
              <w:rPr>
                <w:color w:val="000000" w:themeColor="text1"/>
                <w:sz w:val="20"/>
                <w:szCs w:val="20"/>
              </w:rPr>
              <w:t xml:space="preserve"> möchte neben der Printausgabe auch eine e-Pub-Version an vorhandene Kundenadresse</w:t>
            </w:r>
            <w:r>
              <w:rPr>
                <w:color w:val="000000" w:themeColor="text1"/>
                <w:sz w:val="20"/>
                <w:szCs w:val="20"/>
              </w:rPr>
              <w:t>n</w:t>
            </w:r>
            <w:r w:rsidRPr="0096206E">
              <w:rPr>
                <w:color w:val="000000" w:themeColor="text1"/>
                <w:sz w:val="20"/>
                <w:szCs w:val="20"/>
              </w:rPr>
              <w:t xml:space="preserve"> versenden</w:t>
            </w:r>
            <w:r>
              <w:rPr>
                <w:color w:val="000000" w:themeColor="text1"/>
                <w:sz w:val="20"/>
                <w:szCs w:val="20"/>
              </w:rPr>
              <w:t xml:space="preserve">; in der Werbeagentur absolvieren regelmäßig Schüler/innen ein Praktikum, diese sollen zukünftig mit Hilfe </w:t>
            </w:r>
            <w:r w:rsidR="00FE46F2">
              <w:rPr>
                <w:color w:val="000000" w:themeColor="text1"/>
                <w:sz w:val="20"/>
                <w:szCs w:val="20"/>
              </w:rPr>
              <w:br/>
            </w:r>
            <w:r>
              <w:rPr>
                <w:color w:val="000000" w:themeColor="text1"/>
                <w:sz w:val="20"/>
                <w:szCs w:val="20"/>
              </w:rPr>
              <w:t xml:space="preserve">einer Arbeitsanweisung die Erzeugung von e-Pub-Versionen </w:t>
            </w:r>
            <w:r w:rsidR="0019790C">
              <w:rPr>
                <w:color w:val="000000" w:themeColor="text1"/>
                <w:sz w:val="20"/>
                <w:szCs w:val="20"/>
              </w:rPr>
              <w:t xml:space="preserve">nachvollziehen </w:t>
            </w:r>
            <w:r>
              <w:rPr>
                <w:color w:val="000000" w:themeColor="text1"/>
                <w:sz w:val="20"/>
                <w:szCs w:val="20"/>
              </w:rPr>
              <w:t>können</w:t>
            </w:r>
          </w:p>
          <w:p w14:paraId="17237F7B" w14:textId="5582F9D9" w:rsidR="00513569" w:rsidRPr="0096206E" w:rsidRDefault="00513569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FA75B6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Azubi soll sich in die Erstellung von e-Pub-Versionen einarbeiten und eine Arbeitsanweisung erstellen</w:t>
            </w:r>
          </w:p>
        </w:tc>
        <w:tc>
          <w:tcPr>
            <w:tcW w:w="501" w:type="pct"/>
            <w:shd w:val="clear" w:color="auto" w:fill="auto"/>
          </w:tcPr>
          <w:p w14:paraId="2BDB28F7" w14:textId="479BB862" w:rsidR="00513569" w:rsidRPr="0096206E" w:rsidRDefault="00513569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96206E">
              <w:rPr>
                <w:sz w:val="20"/>
                <w:szCs w:val="20"/>
              </w:rPr>
              <w:t xml:space="preserve">isualisierter </w:t>
            </w:r>
            <w:r w:rsidR="00947021">
              <w:rPr>
                <w:sz w:val="20"/>
                <w:szCs w:val="20"/>
              </w:rPr>
              <w:t>Produktionsablauf</w:t>
            </w:r>
            <w:r w:rsidRPr="0096206E">
              <w:rPr>
                <w:sz w:val="20"/>
                <w:szCs w:val="20"/>
              </w:rPr>
              <w:t xml:space="preserve"> e-Pub-Version</w:t>
            </w:r>
          </w:p>
          <w:p w14:paraId="11BF4A60" w14:textId="77777777" w:rsidR="00513569" w:rsidRPr="0096206E" w:rsidRDefault="00513569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Übersicht</w:t>
            </w:r>
          </w:p>
          <w:p w14:paraId="47DE3FC4" w14:textId="548C89F2" w:rsidR="00513569" w:rsidRPr="0096206E" w:rsidRDefault="00513569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Arbeitsanweisung</w:t>
            </w:r>
          </w:p>
        </w:tc>
        <w:tc>
          <w:tcPr>
            <w:tcW w:w="635" w:type="pct"/>
          </w:tcPr>
          <w:p w14:paraId="4B40E369" w14:textId="6040D4F1" w:rsidR="00513569" w:rsidRDefault="00513569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Kundenauftrag</w:t>
            </w:r>
            <w:r>
              <w:rPr>
                <w:sz w:val="20"/>
                <w:szCs w:val="20"/>
              </w:rPr>
              <w:t xml:space="preserve"> </w:t>
            </w:r>
            <w:r w:rsidR="008D7575">
              <w:rPr>
                <w:sz w:val="20"/>
                <w:szCs w:val="20"/>
              </w:rPr>
              <w:t>(</w:t>
            </w:r>
            <w:r w:rsidR="008D7575" w:rsidRPr="0096206E">
              <w:rPr>
                <w:sz w:val="20"/>
                <w:szCs w:val="20"/>
              </w:rPr>
              <w:t>LS01</w:t>
            </w:r>
            <w:r w:rsidR="008D7575">
              <w:rPr>
                <w:sz w:val="20"/>
                <w:szCs w:val="20"/>
              </w:rPr>
              <w:t>)</w:t>
            </w:r>
          </w:p>
          <w:p w14:paraId="18648E00" w14:textId="747973C9" w:rsidR="00513569" w:rsidRPr="0096206E" w:rsidRDefault="00513569" w:rsidP="00DD70D1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96206E">
              <w:rPr>
                <w:color w:val="000000" w:themeColor="text1"/>
                <w:sz w:val="20"/>
                <w:szCs w:val="20"/>
              </w:rPr>
              <w:t>Internet</w:t>
            </w:r>
            <w:r>
              <w:rPr>
                <w:color w:val="000000" w:themeColor="text1"/>
                <w:sz w:val="20"/>
                <w:szCs w:val="20"/>
              </w:rPr>
              <w:t xml:space="preserve"> (R</w:t>
            </w:r>
            <w:r w:rsidRPr="0096206E">
              <w:rPr>
                <w:color w:val="000000" w:themeColor="text1"/>
                <w:sz w:val="20"/>
                <w:szCs w:val="20"/>
              </w:rPr>
              <w:t>echerche</w:t>
            </w:r>
            <w:r>
              <w:rPr>
                <w:color w:val="000000" w:themeColor="text1"/>
                <w:sz w:val="20"/>
                <w:szCs w:val="20"/>
              </w:rPr>
              <w:t>):</w:t>
            </w:r>
            <w:r w:rsidRPr="0096206E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e-Pub-Version</w:t>
            </w:r>
          </w:p>
          <w:p w14:paraId="51351D38" w14:textId="600BAA9C" w:rsidR="00947021" w:rsidRDefault="00513569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 xml:space="preserve">Informationen zu möglichen </w:t>
            </w:r>
            <w:r w:rsidR="00947021">
              <w:rPr>
                <w:sz w:val="20"/>
                <w:szCs w:val="20"/>
              </w:rPr>
              <w:t>Produktionsabläufen</w:t>
            </w:r>
          </w:p>
          <w:p w14:paraId="344110E1" w14:textId="25BFFC0C" w:rsidR="00513569" w:rsidRPr="0096206E" w:rsidRDefault="00513569" w:rsidP="00DD70D1">
            <w:pPr>
              <w:pStyle w:val="TZielnanalysetext"/>
              <w:spacing w:before="60" w:after="60"/>
              <w:rPr>
                <w:color w:val="00B050"/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Icons zur Visualisierung des Ablaufs</w:t>
            </w:r>
          </w:p>
        </w:tc>
        <w:tc>
          <w:tcPr>
            <w:tcW w:w="635" w:type="pct"/>
          </w:tcPr>
          <w:p w14:paraId="3F016F88" w14:textId="290B68BD" w:rsidR="00513569" w:rsidRPr="00F461AA" w:rsidRDefault="00513569" w:rsidP="00DD70D1">
            <w:pPr>
              <w:pStyle w:val="TZielnanalysetext"/>
              <w:numPr>
                <w:ilvl w:val="0"/>
                <w:numId w:val="18"/>
              </w:numPr>
              <w:spacing w:before="60" w:after="60"/>
              <w:ind w:left="227" w:hanging="227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 xml:space="preserve">Ordnen Sie </w:t>
            </w:r>
            <w:r w:rsidR="00316400">
              <w:rPr>
                <w:sz w:val="20"/>
                <w:szCs w:val="20"/>
              </w:rPr>
              <w:t xml:space="preserve">die </w:t>
            </w:r>
            <w:r w:rsidRPr="0096206E">
              <w:rPr>
                <w:sz w:val="20"/>
                <w:szCs w:val="20"/>
              </w:rPr>
              <w:t xml:space="preserve">Icons so, dass </w:t>
            </w:r>
            <w:r>
              <w:rPr>
                <w:sz w:val="20"/>
                <w:szCs w:val="20"/>
              </w:rPr>
              <w:t>s</w:t>
            </w:r>
            <w:r w:rsidRPr="0096206E">
              <w:rPr>
                <w:sz w:val="20"/>
                <w:szCs w:val="20"/>
              </w:rPr>
              <w:t xml:space="preserve">ie einen sinnvollen </w:t>
            </w:r>
            <w:r w:rsidR="00947021">
              <w:rPr>
                <w:sz w:val="20"/>
                <w:szCs w:val="20"/>
              </w:rPr>
              <w:t>Produktionsablauf</w:t>
            </w:r>
            <w:r w:rsidRPr="009620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zur Erstellung einer e-Pub-Version visualisieren</w:t>
            </w:r>
            <w:r w:rsidRPr="0096206E">
              <w:rPr>
                <w:sz w:val="20"/>
                <w:szCs w:val="20"/>
              </w:rPr>
              <w:t>.</w:t>
            </w:r>
          </w:p>
          <w:p w14:paraId="25845090" w14:textId="525AC09A" w:rsidR="00513569" w:rsidRPr="0096206E" w:rsidRDefault="00513569" w:rsidP="00DD70D1">
            <w:pPr>
              <w:pStyle w:val="TZielnanalysetext"/>
              <w:numPr>
                <w:ilvl w:val="0"/>
                <w:numId w:val="18"/>
              </w:numPr>
              <w:tabs>
                <w:tab w:val="left" w:pos="233"/>
              </w:tabs>
              <w:spacing w:before="60" w:after="60"/>
              <w:ind w:left="227" w:hanging="227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Erstellen Sie eine Übersicht über die unterschiedlichen Möglichkeiten eine e-Pub-Version zu erzeugen.</w:t>
            </w:r>
          </w:p>
          <w:p w14:paraId="3F3156F0" w14:textId="44233586" w:rsidR="00513569" w:rsidRPr="0096206E" w:rsidRDefault="00513569" w:rsidP="00DD70D1">
            <w:pPr>
              <w:pStyle w:val="TZielnanalysetext"/>
              <w:numPr>
                <w:ilvl w:val="0"/>
                <w:numId w:val="18"/>
              </w:numPr>
              <w:tabs>
                <w:tab w:val="left" w:pos="233"/>
              </w:tabs>
              <w:spacing w:before="60" w:after="60"/>
              <w:ind w:left="227" w:hanging="227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Erstellen Sie eine Arbeitsanweisung für die Erzeugung einer e-Pub-Version.</w:t>
            </w:r>
          </w:p>
        </w:tc>
        <w:tc>
          <w:tcPr>
            <w:tcW w:w="579" w:type="pct"/>
            <w:shd w:val="clear" w:color="auto" w:fill="auto"/>
          </w:tcPr>
          <w:p w14:paraId="1183BC32" w14:textId="77777777" w:rsidR="00970968" w:rsidRDefault="00970968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beschaffen</w:t>
            </w:r>
          </w:p>
          <w:p w14:paraId="05D78A4E" w14:textId="77777777" w:rsidR="00970968" w:rsidRDefault="00970968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38E19865" w14:textId="77777777" w:rsidR="00970968" w:rsidRDefault="00970968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41A02E29" w14:textId="77777777" w:rsidR="00970968" w:rsidRDefault="00970968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3917C212" w14:textId="77777777" w:rsidR="00970968" w:rsidRPr="0096206E" w:rsidRDefault="00970968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62E10ECD" w14:textId="77777777" w:rsidR="00513569" w:rsidRPr="0096206E" w:rsidRDefault="00513569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14:paraId="6F01B19A" w14:textId="77777777" w:rsidR="00513569" w:rsidRPr="0096206E" w:rsidRDefault="00513569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14:paraId="2F0746B3" w14:textId="5AD0F353" w:rsidR="00513569" w:rsidRPr="0096206E" w:rsidRDefault="00513569" w:rsidP="00DD70D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02</w:t>
            </w:r>
          </w:p>
        </w:tc>
      </w:tr>
      <w:tr w:rsidR="00513569" w:rsidRPr="00711B04" w14:paraId="4350D5C8" w14:textId="77777777" w:rsidTr="0096206E">
        <w:trPr>
          <w:trHeight w:val="2326"/>
        </w:trPr>
        <w:tc>
          <w:tcPr>
            <w:tcW w:w="994" w:type="pct"/>
            <w:vMerge/>
            <w:shd w:val="clear" w:color="auto" w:fill="auto"/>
          </w:tcPr>
          <w:p w14:paraId="5BA7818A" w14:textId="4B3E5CF5" w:rsidR="00513569" w:rsidRPr="0096206E" w:rsidRDefault="00513569" w:rsidP="00DD70D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14:paraId="44215F81" w14:textId="524A433C" w:rsidR="00513569" w:rsidRPr="0096206E" w:rsidRDefault="00513569" w:rsidP="0065239B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96206E">
              <w:rPr>
                <w:b/>
                <w:sz w:val="20"/>
                <w:szCs w:val="20"/>
              </w:rPr>
              <w:t>LS</w:t>
            </w:r>
            <w:r w:rsidR="0065239B">
              <w:rPr>
                <w:b/>
                <w:sz w:val="20"/>
                <w:szCs w:val="20"/>
              </w:rPr>
              <w:t>18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6206E">
              <w:rPr>
                <w:b/>
                <w:sz w:val="20"/>
                <w:szCs w:val="20"/>
              </w:rPr>
              <w:t>Web-Banner-</w:t>
            </w:r>
            <w:r w:rsidR="00C454C9">
              <w:rPr>
                <w:b/>
                <w:sz w:val="20"/>
                <w:szCs w:val="20"/>
              </w:rPr>
              <w:br/>
            </w:r>
            <w:bookmarkStart w:id="0" w:name="_GoBack"/>
            <w:bookmarkEnd w:id="0"/>
            <w:r w:rsidRPr="0096206E">
              <w:rPr>
                <w:b/>
                <w:sz w:val="20"/>
                <w:szCs w:val="20"/>
              </w:rPr>
              <w:t>Formate auswählen</w:t>
            </w:r>
          </w:p>
        </w:tc>
        <w:tc>
          <w:tcPr>
            <w:tcW w:w="610" w:type="pct"/>
          </w:tcPr>
          <w:p w14:paraId="7407B014" w14:textId="7A27474A" w:rsidR="00513569" w:rsidRDefault="00513569" w:rsidP="00DD70D1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96206E">
              <w:rPr>
                <w:color w:val="000000" w:themeColor="text1"/>
                <w:sz w:val="20"/>
                <w:szCs w:val="20"/>
              </w:rPr>
              <w:t>Kunde</w:t>
            </w:r>
            <w:r>
              <w:rPr>
                <w:color w:val="000000" w:themeColor="text1"/>
                <w:sz w:val="20"/>
                <w:szCs w:val="20"/>
              </w:rPr>
              <w:t xml:space="preserve"> (LS01)</w:t>
            </w:r>
            <w:r w:rsidRPr="0096206E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m</w:t>
            </w:r>
            <w:r w:rsidRPr="0096206E">
              <w:rPr>
                <w:color w:val="000000" w:themeColor="text1"/>
                <w:sz w:val="20"/>
                <w:szCs w:val="20"/>
              </w:rPr>
              <w:t xml:space="preserve">öchte neben der Printausgabe auch Inhalte </w:t>
            </w:r>
            <w:r>
              <w:rPr>
                <w:color w:val="000000" w:themeColor="text1"/>
                <w:sz w:val="20"/>
                <w:szCs w:val="20"/>
              </w:rPr>
              <w:t xml:space="preserve">des Katalogs </w:t>
            </w:r>
            <w:r w:rsidRPr="0096206E">
              <w:rPr>
                <w:color w:val="000000" w:themeColor="text1"/>
                <w:sz w:val="20"/>
                <w:szCs w:val="20"/>
              </w:rPr>
              <w:t xml:space="preserve">für </w:t>
            </w:r>
            <w:r w:rsidR="008C6C8B" w:rsidRPr="0096206E">
              <w:rPr>
                <w:color w:val="000000" w:themeColor="text1"/>
                <w:sz w:val="20"/>
                <w:szCs w:val="20"/>
              </w:rPr>
              <w:t>unterschiedliche</w:t>
            </w:r>
            <w:r w:rsidRPr="0096206E">
              <w:rPr>
                <w:color w:val="000000" w:themeColor="text1"/>
                <w:sz w:val="20"/>
                <w:szCs w:val="20"/>
              </w:rPr>
              <w:t xml:space="preserve"> Standard-GIF/PNG-Animationsformate aufbereiten lassen</w:t>
            </w:r>
            <w:r>
              <w:rPr>
                <w:color w:val="000000" w:themeColor="text1"/>
                <w:sz w:val="20"/>
                <w:szCs w:val="20"/>
              </w:rPr>
              <w:t xml:space="preserve">; in der Werbeagentur absolvieren regelmäßig Schüler/innen ein Praktikum, diese sollen zukünftig mit Hilfe einer Arbeitsanweisung die Erzeugung der Animationen </w:t>
            </w:r>
            <w:r w:rsidR="0019790C">
              <w:rPr>
                <w:color w:val="000000" w:themeColor="text1"/>
                <w:sz w:val="20"/>
                <w:szCs w:val="20"/>
              </w:rPr>
              <w:t>nachvollziehen</w:t>
            </w:r>
            <w:r>
              <w:rPr>
                <w:color w:val="000000" w:themeColor="text1"/>
                <w:sz w:val="20"/>
                <w:szCs w:val="20"/>
              </w:rPr>
              <w:t xml:space="preserve"> können</w:t>
            </w:r>
          </w:p>
          <w:p w14:paraId="4F599F92" w14:textId="51D99175" w:rsidR="00513569" w:rsidRPr="0096206E" w:rsidRDefault="00513569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FA75B6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Azubi soll GIF/PNG-Banner sowie eine Arbeitsanweisung erstellen</w:t>
            </w:r>
          </w:p>
        </w:tc>
        <w:tc>
          <w:tcPr>
            <w:tcW w:w="501" w:type="pct"/>
            <w:shd w:val="clear" w:color="auto" w:fill="auto"/>
          </w:tcPr>
          <w:p w14:paraId="4ED77C7F" w14:textId="4142FFEA" w:rsidR="00513569" w:rsidRPr="0096206E" w:rsidRDefault="00513569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GIF/PNG-Banner-Formate</w:t>
            </w:r>
          </w:p>
          <w:p w14:paraId="3C4B775C" w14:textId="101701CD" w:rsidR="00513569" w:rsidRPr="0096206E" w:rsidRDefault="00513569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Arbeitsanweisung</w:t>
            </w:r>
          </w:p>
        </w:tc>
        <w:tc>
          <w:tcPr>
            <w:tcW w:w="635" w:type="pct"/>
          </w:tcPr>
          <w:p w14:paraId="0C46FF45" w14:textId="4C7F5F27" w:rsidR="00513569" w:rsidRDefault="00513569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Kundenauftrag</w:t>
            </w:r>
            <w:r>
              <w:rPr>
                <w:sz w:val="20"/>
                <w:szCs w:val="20"/>
              </w:rPr>
              <w:t xml:space="preserve"> </w:t>
            </w:r>
            <w:r w:rsidR="008D7575">
              <w:rPr>
                <w:sz w:val="20"/>
                <w:szCs w:val="20"/>
              </w:rPr>
              <w:t>(</w:t>
            </w:r>
            <w:r w:rsidR="008D7575" w:rsidRPr="0096206E">
              <w:rPr>
                <w:sz w:val="20"/>
                <w:szCs w:val="20"/>
              </w:rPr>
              <w:t>LS01</w:t>
            </w:r>
            <w:r w:rsidR="008D7575">
              <w:rPr>
                <w:sz w:val="20"/>
                <w:szCs w:val="20"/>
              </w:rPr>
              <w:t>)</w:t>
            </w:r>
          </w:p>
          <w:p w14:paraId="23D1153F" w14:textId="31814E63" w:rsidR="00513569" w:rsidRDefault="00513569" w:rsidP="00DD70D1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96206E">
              <w:rPr>
                <w:color w:val="000000" w:themeColor="text1"/>
                <w:sz w:val="20"/>
                <w:szCs w:val="20"/>
              </w:rPr>
              <w:t>Katalog aus LF03</w:t>
            </w:r>
          </w:p>
          <w:p w14:paraId="55808169" w14:textId="1CBB53B5" w:rsidR="00513569" w:rsidRPr="00FE0BFD" w:rsidRDefault="00513569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FE0BFD">
              <w:rPr>
                <w:sz w:val="20"/>
                <w:szCs w:val="20"/>
              </w:rPr>
              <w:t>E-Mail des Kunden mit Information, welche Inhalte des Katalogs als Banner aufbereitet werden sollen</w:t>
            </w:r>
          </w:p>
          <w:p w14:paraId="362EDDAA" w14:textId="3EA78058" w:rsidR="00513569" w:rsidRPr="00FE0BFD" w:rsidRDefault="00513569" w:rsidP="00DD70D1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96206E">
              <w:rPr>
                <w:color w:val="000000" w:themeColor="text1"/>
                <w:sz w:val="20"/>
                <w:szCs w:val="20"/>
              </w:rPr>
              <w:t>Internet</w:t>
            </w:r>
            <w:r>
              <w:rPr>
                <w:color w:val="000000" w:themeColor="text1"/>
                <w:sz w:val="20"/>
                <w:szCs w:val="20"/>
              </w:rPr>
              <w:t xml:space="preserve"> (R</w:t>
            </w:r>
            <w:r w:rsidRPr="0096206E">
              <w:rPr>
                <w:color w:val="000000" w:themeColor="text1"/>
                <w:sz w:val="20"/>
                <w:szCs w:val="20"/>
              </w:rPr>
              <w:t>echerche</w:t>
            </w:r>
            <w:r>
              <w:rPr>
                <w:color w:val="000000" w:themeColor="text1"/>
                <w:sz w:val="20"/>
                <w:szCs w:val="20"/>
              </w:rPr>
              <w:t>):</w:t>
            </w:r>
            <w:r w:rsidRPr="0096206E">
              <w:rPr>
                <w:color w:val="000000" w:themeColor="text1"/>
                <w:sz w:val="20"/>
                <w:szCs w:val="20"/>
              </w:rPr>
              <w:t xml:space="preserve"> Bannerformate</w:t>
            </w:r>
          </w:p>
        </w:tc>
        <w:tc>
          <w:tcPr>
            <w:tcW w:w="635" w:type="pct"/>
          </w:tcPr>
          <w:p w14:paraId="3A4E76A4" w14:textId="058EDFDF" w:rsidR="00513569" w:rsidRPr="0096206E" w:rsidRDefault="00513569" w:rsidP="00DD70D1">
            <w:pPr>
              <w:pStyle w:val="TZielnanalysetext"/>
              <w:numPr>
                <w:ilvl w:val="0"/>
                <w:numId w:val="25"/>
              </w:numPr>
              <w:spacing w:before="60" w:after="60"/>
              <w:ind w:left="224" w:hanging="224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 xml:space="preserve">Erstellen Sie </w:t>
            </w:r>
            <w:r>
              <w:rPr>
                <w:sz w:val="20"/>
                <w:szCs w:val="20"/>
              </w:rPr>
              <w:t xml:space="preserve">die </w:t>
            </w:r>
            <w:r w:rsidRPr="0096206E">
              <w:rPr>
                <w:sz w:val="20"/>
                <w:szCs w:val="20"/>
              </w:rPr>
              <w:t>GIF/PNG-Banner-Formate in verschiedenen Standardgrößen.</w:t>
            </w:r>
          </w:p>
          <w:p w14:paraId="3EFA830C" w14:textId="161558E6" w:rsidR="00513569" w:rsidRPr="0096206E" w:rsidRDefault="00513569" w:rsidP="00DD70D1">
            <w:pPr>
              <w:pStyle w:val="TZielnanalysetext"/>
              <w:numPr>
                <w:ilvl w:val="0"/>
                <w:numId w:val="25"/>
              </w:numPr>
              <w:spacing w:before="60" w:after="60"/>
              <w:ind w:left="224" w:hanging="224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 xml:space="preserve">Erstellen Sie eine Arbeitsanweisung für die </w:t>
            </w:r>
            <w:r w:rsidR="00FE46F2">
              <w:rPr>
                <w:sz w:val="20"/>
                <w:szCs w:val="20"/>
              </w:rPr>
              <w:br/>
            </w:r>
            <w:r w:rsidRPr="0096206E">
              <w:rPr>
                <w:sz w:val="20"/>
                <w:szCs w:val="20"/>
              </w:rPr>
              <w:t xml:space="preserve">Erstellung von </w:t>
            </w:r>
            <w:r w:rsidR="00936A53">
              <w:rPr>
                <w:sz w:val="20"/>
                <w:szCs w:val="20"/>
              </w:rPr>
              <w:br/>
            </w:r>
            <w:r w:rsidRPr="0096206E">
              <w:rPr>
                <w:sz w:val="20"/>
                <w:szCs w:val="20"/>
              </w:rPr>
              <w:t>Banner-Formaten.</w:t>
            </w:r>
          </w:p>
        </w:tc>
        <w:tc>
          <w:tcPr>
            <w:tcW w:w="579" w:type="pct"/>
            <w:shd w:val="clear" w:color="auto" w:fill="auto"/>
          </w:tcPr>
          <w:p w14:paraId="60732CFE" w14:textId="77777777" w:rsidR="00970968" w:rsidRDefault="00970968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beschaffen</w:t>
            </w:r>
          </w:p>
          <w:p w14:paraId="3D91EE21" w14:textId="77777777" w:rsidR="00970968" w:rsidRDefault="00970968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22694A5F" w14:textId="77777777" w:rsidR="00970968" w:rsidRDefault="00970968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3C56E4F2" w14:textId="77777777" w:rsidR="00970968" w:rsidRDefault="00970968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6C99E7DC" w14:textId="77777777" w:rsidR="00970968" w:rsidRPr="0096206E" w:rsidRDefault="00970968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688DECCA" w14:textId="77777777" w:rsidR="00970968" w:rsidRDefault="00970968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27C1FA52" w14:textId="77777777" w:rsidR="00970968" w:rsidRDefault="00970968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57ACD5B5" w14:textId="77777777" w:rsidR="00970968" w:rsidRDefault="00970968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1C8F6A41" w14:textId="77777777" w:rsidR="00970968" w:rsidRPr="0096206E" w:rsidRDefault="00970968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2B82375B" w14:textId="77777777" w:rsidR="00513569" w:rsidRPr="0096206E" w:rsidRDefault="00513569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14:paraId="6A9B31FC" w14:textId="35E930A9" w:rsidR="00513569" w:rsidRPr="0096206E" w:rsidRDefault="00513569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3D926949" w14:textId="4017C2DB" w:rsidR="00513569" w:rsidRPr="0096206E" w:rsidRDefault="00513569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14:paraId="34DDFD72" w14:textId="233FC76A" w:rsidR="00513569" w:rsidRPr="0096206E" w:rsidRDefault="00513569" w:rsidP="00DD70D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02</w:t>
            </w:r>
          </w:p>
        </w:tc>
      </w:tr>
      <w:tr w:rsidR="00513569" w:rsidRPr="00711B04" w14:paraId="0D83367E" w14:textId="77777777" w:rsidTr="003B62A5">
        <w:trPr>
          <w:trHeight w:val="484"/>
        </w:trPr>
        <w:tc>
          <w:tcPr>
            <w:tcW w:w="994" w:type="pct"/>
            <w:vMerge/>
            <w:shd w:val="clear" w:color="auto" w:fill="auto"/>
          </w:tcPr>
          <w:p w14:paraId="4087E30A" w14:textId="123E9E50" w:rsidR="00513569" w:rsidRPr="0096206E" w:rsidRDefault="00513569" w:rsidP="00DD70D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14:paraId="381DD186" w14:textId="2572A05B" w:rsidR="00513569" w:rsidRPr="0096206E" w:rsidRDefault="00513569" w:rsidP="0065239B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96206E">
              <w:rPr>
                <w:b/>
                <w:sz w:val="20"/>
                <w:szCs w:val="20"/>
              </w:rPr>
              <w:t>LS</w:t>
            </w:r>
            <w:r w:rsidR="0065239B">
              <w:rPr>
                <w:b/>
                <w:sz w:val="20"/>
                <w:szCs w:val="20"/>
              </w:rPr>
              <w:t>19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6206E">
              <w:rPr>
                <w:b/>
                <w:sz w:val="20"/>
                <w:szCs w:val="20"/>
              </w:rPr>
              <w:t>SocialMedia-Formate auswählen</w:t>
            </w:r>
          </w:p>
        </w:tc>
        <w:tc>
          <w:tcPr>
            <w:tcW w:w="610" w:type="pct"/>
          </w:tcPr>
          <w:p w14:paraId="1BE87274" w14:textId="5FF2E48F" w:rsidR="00513569" w:rsidRDefault="00513569" w:rsidP="00DD70D1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96206E">
              <w:rPr>
                <w:color w:val="000000" w:themeColor="text1"/>
                <w:sz w:val="20"/>
                <w:szCs w:val="20"/>
              </w:rPr>
              <w:t>Kunde</w:t>
            </w:r>
            <w:r>
              <w:rPr>
                <w:color w:val="000000" w:themeColor="text1"/>
                <w:sz w:val="20"/>
                <w:szCs w:val="20"/>
              </w:rPr>
              <w:t xml:space="preserve"> (LS01) </w:t>
            </w:r>
            <w:r w:rsidRPr="0096206E">
              <w:rPr>
                <w:color w:val="000000" w:themeColor="text1"/>
                <w:sz w:val="20"/>
                <w:szCs w:val="20"/>
              </w:rPr>
              <w:t xml:space="preserve">möchte neben der Printausgabe </w:t>
            </w:r>
            <w:r>
              <w:rPr>
                <w:color w:val="000000" w:themeColor="text1"/>
                <w:sz w:val="20"/>
                <w:szCs w:val="20"/>
              </w:rPr>
              <w:t xml:space="preserve">des Katalogs </w:t>
            </w:r>
            <w:r w:rsidRPr="0096206E">
              <w:rPr>
                <w:color w:val="000000" w:themeColor="text1"/>
                <w:sz w:val="20"/>
                <w:szCs w:val="20"/>
              </w:rPr>
              <w:t xml:space="preserve">auch Inhalte für </w:t>
            </w:r>
            <w:r w:rsidR="00316400">
              <w:rPr>
                <w:color w:val="000000" w:themeColor="text1"/>
                <w:sz w:val="20"/>
                <w:szCs w:val="20"/>
              </w:rPr>
              <w:t>verschiedene</w:t>
            </w:r>
            <w:r w:rsidRPr="0096206E">
              <w:rPr>
                <w:color w:val="000000" w:themeColor="text1"/>
                <w:sz w:val="20"/>
                <w:szCs w:val="20"/>
              </w:rPr>
              <w:t xml:space="preserve"> Social</w:t>
            </w:r>
            <w:r w:rsidR="00316400">
              <w:rPr>
                <w:color w:val="000000" w:themeColor="text1"/>
                <w:sz w:val="20"/>
                <w:szCs w:val="20"/>
              </w:rPr>
              <w:t>-</w:t>
            </w:r>
            <w:r w:rsidRPr="0096206E">
              <w:rPr>
                <w:color w:val="000000" w:themeColor="text1"/>
                <w:sz w:val="20"/>
                <w:szCs w:val="20"/>
              </w:rPr>
              <w:t>Media-Kanäle aufbereiten lassen</w:t>
            </w:r>
            <w:r>
              <w:rPr>
                <w:color w:val="000000" w:themeColor="text1"/>
                <w:sz w:val="20"/>
                <w:szCs w:val="20"/>
              </w:rPr>
              <w:t xml:space="preserve">; in der Werbeagentur absolvieren regelmäßig Schüler/innen ein Praktikum, diese sollen zukünftig mit Hilfe </w:t>
            </w:r>
            <w:r w:rsidR="00FE46F2">
              <w:rPr>
                <w:color w:val="000000" w:themeColor="text1"/>
                <w:sz w:val="20"/>
                <w:szCs w:val="20"/>
              </w:rPr>
              <w:br/>
            </w:r>
            <w:r>
              <w:rPr>
                <w:color w:val="000000" w:themeColor="text1"/>
                <w:sz w:val="20"/>
                <w:szCs w:val="20"/>
              </w:rPr>
              <w:lastRenderedPageBreak/>
              <w:t>einer Arbeitsanweisung die Erstellung von Social-Media-Formaten nachvollziehen können</w:t>
            </w:r>
          </w:p>
          <w:p w14:paraId="6AFBC1D1" w14:textId="70B00632" w:rsidR="00513569" w:rsidRPr="0096206E" w:rsidRDefault="00513569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FA75B6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Azubi soll die Social-Media-Formate sowie eine Arbeitsanweisung erstellen</w:t>
            </w:r>
          </w:p>
        </w:tc>
        <w:tc>
          <w:tcPr>
            <w:tcW w:w="501" w:type="pct"/>
            <w:shd w:val="clear" w:color="auto" w:fill="auto"/>
          </w:tcPr>
          <w:p w14:paraId="1638BA3D" w14:textId="6760921E" w:rsidR="00513569" w:rsidRPr="0096206E" w:rsidRDefault="00513569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color w:val="000000" w:themeColor="text1"/>
                <w:sz w:val="20"/>
                <w:szCs w:val="20"/>
              </w:rPr>
              <w:lastRenderedPageBreak/>
              <w:t>Social-Media-Formate</w:t>
            </w:r>
            <w:r w:rsidRPr="0096206E">
              <w:rPr>
                <w:sz w:val="20"/>
                <w:szCs w:val="20"/>
              </w:rPr>
              <w:t xml:space="preserve"> </w:t>
            </w:r>
          </w:p>
          <w:p w14:paraId="57475B59" w14:textId="194D7CF8" w:rsidR="00513569" w:rsidRPr="0096206E" w:rsidRDefault="00513569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Arbeitsanweisung</w:t>
            </w:r>
          </w:p>
        </w:tc>
        <w:tc>
          <w:tcPr>
            <w:tcW w:w="635" w:type="pct"/>
          </w:tcPr>
          <w:p w14:paraId="5C7748A8" w14:textId="7AE56BD4" w:rsidR="00513569" w:rsidRDefault="00513569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Kundenauftrag</w:t>
            </w:r>
            <w:r>
              <w:rPr>
                <w:sz w:val="20"/>
                <w:szCs w:val="20"/>
              </w:rPr>
              <w:t xml:space="preserve"> </w:t>
            </w:r>
            <w:r w:rsidR="008D7575">
              <w:rPr>
                <w:sz w:val="20"/>
                <w:szCs w:val="20"/>
              </w:rPr>
              <w:t>(</w:t>
            </w:r>
            <w:r w:rsidR="008D7575" w:rsidRPr="0096206E">
              <w:rPr>
                <w:sz w:val="20"/>
                <w:szCs w:val="20"/>
              </w:rPr>
              <w:t>LS01</w:t>
            </w:r>
            <w:r w:rsidR="008D7575">
              <w:rPr>
                <w:sz w:val="20"/>
                <w:szCs w:val="20"/>
              </w:rPr>
              <w:t>)</w:t>
            </w:r>
          </w:p>
          <w:p w14:paraId="522B7CA6" w14:textId="5706493B" w:rsidR="00513569" w:rsidRDefault="00513569" w:rsidP="00DD70D1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96206E">
              <w:rPr>
                <w:color w:val="000000" w:themeColor="text1"/>
                <w:sz w:val="20"/>
                <w:szCs w:val="20"/>
              </w:rPr>
              <w:t>Katalog aus LF03</w:t>
            </w:r>
          </w:p>
          <w:p w14:paraId="27344184" w14:textId="197DA558" w:rsidR="00513569" w:rsidRPr="00FE0BFD" w:rsidRDefault="00513569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FE0BFD">
              <w:rPr>
                <w:sz w:val="20"/>
                <w:szCs w:val="20"/>
              </w:rPr>
              <w:t>E-Mail des Kunden mit Information, welche Inhalte des Katalogs für welche Social-Media-Kanäle aufbereitet werden sollen</w:t>
            </w:r>
          </w:p>
          <w:p w14:paraId="678838E0" w14:textId="60DE4FC8" w:rsidR="00513569" w:rsidRPr="0096206E" w:rsidRDefault="00513569" w:rsidP="00DD70D1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96206E">
              <w:rPr>
                <w:color w:val="000000" w:themeColor="text1"/>
                <w:sz w:val="20"/>
                <w:szCs w:val="20"/>
              </w:rPr>
              <w:t>Internet</w:t>
            </w:r>
            <w:r>
              <w:rPr>
                <w:color w:val="000000" w:themeColor="text1"/>
                <w:sz w:val="20"/>
                <w:szCs w:val="20"/>
              </w:rPr>
              <w:t xml:space="preserve"> (R</w:t>
            </w:r>
            <w:r w:rsidRPr="0096206E">
              <w:rPr>
                <w:color w:val="000000" w:themeColor="text1"/>
                <w:sz w:val="20"/>
                <w:szCs w:val="20"/>
              </w:rPr>
              <w:t>echerche</w:t>
            </w:r>
            <w:r>
              <w:rPr>
                <w:color w:val="000000" w:themeColor="text1"/>
                <w:sz w:val="20"/>
                <w:szCs w:val="20"/>
              </w:rPr>
              <w:t>):</w:t>
            </w:r>
            <w:r w:rsidRPr="0096206E">
              <w:rPr>
                <w:color w:val="000000" w:themeColor="text1"/>
                <w:sz w:val="20"/>
                <w:szCs w:val="20"/>
              </w:rPr>
              <w:t xml:space="preserve"> Social-Media-Formate</w:t>
            </w:r>
          </w:p>
        </w:tc>
        <w:tc>
          <w:tcPr>
            <w:tcW w:w="635" w:type="pct"/>
          </w:tcPr>
          <w:p w14:paraId="322E782C" w14:textId="45B6C4E3" w:rsidR="00513569" w:rsidRPr="003B62A5" w:rsidRDefault="00513569" w:rsidP="00DD70D1">
            <w:pPr>
              <w:pStyle w:val="TZielnanalysetext"/>
              <w:numPr>
                <w:ilvl w:val="0"/>
                <w:numId w:val="26"/>
              </w:numPr>
              <w:tabs>
                <w:tab w:val="left" w:pos="235"/>
              </w:tabs>
              <w:spacing w:before="60" w:after="60"/>
              <w:ind w:left="224" w:hanging="224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 xml:space="preserve">Erstellen Sie </w:t>
            </w:r>
            <w:r>
              <w:rPr>
                <w:sz w:val="20"/>
                <w:szCs w:val="20"/>
              </w:rPr>
              <w:t xml:space="preserve">die </w:t>
            </w:r>
            <w:r w:rsidRPr="003E5A17">
              <w:rPr>
                <w:color w:val="000000" w:themeColor="text1"/>
                <w:sz w:val="20"/>
                <w:szCs w:val="20"/>
              </w:rPr>
              <w:t>Social-Media-Formate.</w:t>
            </w:r>
            <w:r w:rsidRPr="003E5A17">
              <w:rPr>
                <w:sz w:val="20"/>
                <w:szCs w:val="20"/>
              </w:rPr>
              <w:t xml:space="preserve"> </w:t>
            </w:r>
          </w:p>
          <w:p w14:paraId="6FFAD784" w14:textId="1F35503A" w:rsidR="00513569" w:rsidRPr="0096206E" w:rsidRDefault="00513569" w:rsidP="00DD70D1">
            <w:pPr>
              <w:pStyle w:val="TZielnanalysetext"/>
              <w:numPr>
                <w:ilvl w:val="0"/>
                <w:numId w:val="26"/>
              </w:numPr>
              <w:tabs>
                <w:tab w:val="left" w:pos="235"/>
              </w:tabs>
              <w:spacing w:before="60" w:after="60"/>
              <w:ind w:left="224" w:hanging="224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 xml:space="preserve">Erstellen Sie eine Arbeitsanweisung für die </w:t>
            </w:r>
            <w:r w:rsidR="00936A53">
              <w:rPr>
                <w:sz w:val="20"/>
                <w:szCs w:val="20"/>
              </w:rPr>
              <w:br/>
            </w:r>
            <w:r w:rsidRPr="0096206E">
              <w:rPr>
                <w:sz w:val="20"/>
                <w:szCs w:val="20"/>
              </w:rPr>
              <w:t xml:space="preserve">Erstellung von </w:t>
            </w:r>
            <w:proofErr w:type="spellStart"/>
            <w:r w:rsidRPr="0096206E">
              <w:rPr>
                <w:color w:val="000000" w:themeColor="text1"/>
                <w:sz w:val="20"/>
                <w:szCs w:val="20"/>
              </w:rPr>
              <w:t>Social</w:t>
            </w:r>
            <w:proofErr w:type="spellEnd"/>
            <w:r w:rsidRPr="0096206E">
              <w:rPr>
                <w:color w:val="000000" w:themeColor="text1"/>
                <w:sz w:val="20"/>
                <w:szCs w:val="20"/>
              </w:rPr>
              <w:t>-Media-Formate</w:t>
            </w:r>
            <w:r>
              <w:rPr>
                <w:color w:val="000000" w:themeColor="text1"/>
                <w:sz w:val="20"/>
                <w:szCs w:val="20"/>
              </w:rPr>
              <w:t>n</w:t>
            </w:r>
            <w:r w:rsidRPr="0096206E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79" w:type="pct"/>
            <w:shd w:val="clear" w:color="auto" w:fill="auto"/>
          </w:tcPr>
          <w:p w14:paraId="0B9000C7" w14:textId="77777777" w:rsidR="00970968" w:rsidRDefault="00970968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beschaffen</w:t>
            </w:r>
          </w:p>
          <w:p w14:paraId="2E7A8CED" w14:textId="77777777" w:rsidR="00970968" w:rsidRDefault="00970968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2E7D2BE4" w14:textId="77777777" w:rsidR="00970968" w:rsidRDefault="00970968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1309861C" w14:textId="77777777" w:rsidR="00970968" w:rsidRDefault="00970968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6F6AABCF" w14:textId="77777777" w:rsidR="00970968" w:rsidRPr="0096206E" w:rsidRDefault="00970968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052AE39C" w14:textId="77777777" w:rsidR="00513569" w:rsidRPr="0096206E" w:rsidRDefault="00513569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14:paraId="596A8680" w14:textId="56BDCD18" w:rsidR="00513569" w:rsidRPr="0096206E" w:rsidRDefault="00513569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14:paraId="66B6CA7E" w14:textId="648812F1" w:rsidR="00513569" w:rsidRPr="0096206E" w:rsidRDefault="00513569" w:rsidP="00DD70D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03</w:t>
            </w:r>
          </w:p>
        </w:tc>
      </w:tr>
      <w:tr w:rsidR="00503589" w:rsidRPr="00711B04" w14:paraId="7D1B343B" w14:textId="77777777" w:rsidTr="004470C1">
        <w:trPr>
          <w:trHeight w:val="767"/>
        </w:trPr>
        <w:tc>
          <w:tcPr>
            <w:tcW w:w="994" w:type="pct"/>
            <w:shd w:val="clear" w:color="auto" w:fill="auto"/>
          </w:tcPr>
          <w:p w14:paraId="64E9173C" w14:textId="03EACB16" w:rsidR="00513569" w:rsidRDefault="00513569" w:rsidP="00DD70D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[…] </w:t>
            </w:r>
            <w:r w:rsidRPr="00513569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Die Schülerinnen und Schüler </w:t>
            </w:r>
            <w:r w:rsidRPr="00513569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wählen</w:t>
            </w:r>
            <w:r w:rsidRPr="00513569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 medienspezifisch Teilprodukte und Materialien für die Fertigung eines Medienproduktes </w:t>
            </w:r>
            <w:r w:rsidRPr="00513569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aus</w:t>
            </w:r>
            <w:r w:rsidRPr="0077241A">
              <w:rPr>
                <w:rFonts w:ascii="Arial" w:hAnsi="Arial" w:cs="Arial"/>
                <w:sz w:val="20"/>
                <w:szCs w:val="20"/>
                <w:highlight w:val="lightGray"/>
              </w:rPr>
              <w:t>. Dabei berücksichtigen sie ökonomische Parameter</w:t>
            </w:r>
            <w:r w:rsidRPr="0096206E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96206E">
              <w:rPr>
                <w:rFonts w:ascii="Arial" w:hAnsi="Arial" w:cs="Arial"/>
                <w:i/>
                <w:sz w:val="20"/>
                <w:szCs w:val="20"/>
              </w:rPr>
              <w:t>Hosting, Software</w:t>
            </w:r>
            <w:r w:rsidRPr="0096206E"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 xml:space="preserve">[…]. </w:t>
            </w:r>
            <w:r w:rsidRPr="0077241A">
              <w:rPr>
                <w:rFonts w:ascii="Arial" w:hAnsi="Arial" w:cs="Arial"/>
                <w:sz w:val="20"/>
                <w:szCs w:val="20"/>
                <w:highlight w:val="lightGray"/>
              </w:rPr>
              <w:t>Sie beachten die Ziele für nachhaltige Entwicklung</w:t>
            </w:r>
            <w:r w:rsidR="0077241A">
              <w:rPr>
                <w:rFonts w:ascii="Arial" w:hAnsi="Arial" w:cs="Arial"/>
                <w:sz w:val="20"/>
                <w:szCs w:val="20"/>
              </w:rPr>
              <w:t xml:space="preserve"> […].</w:t>
            </w:r>
          </w:p>
          <w:p w14:paraId="617DCF40" w14:textId="690B3818" w:rsidR="0077241A" w:rsidRDefault="0077241A" w:rsidP="00DD70D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7586580A" w14:textId="227D7415" w:rsidR="00513569" w:rsidRPr="0096206E" w:rsidRDefault="0077241A" w:rsidP="00DD70D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6206E">
              <w:rPr>
                <w:rFonts w:ascii="Arial" w:hAnsi="Arial" w:cs="Arial"/>
                <w:sz w:val="20"/>
                <w:szCs w:val="20"/>
              </w:rPr>
              <w:t xml:space="preserve">Die Schülerinnen und Schüler </w:t>
            </w:r>
            <w:r w:rsidRPr="0077241A">
              <w:rPr>
                <w:rFonts w:ascii="Arial" w:hAnsi="Arial" w:cs="Arial"/>
                <w:b/>
                <w:sz w:val="20"/>
                <w:szCs w:val="20"/>
              </w:rPr>
              <w:t>überprüfen</w:t>
            </w:r>
            <w:r w:rsidRPr="0096206E">
              <w:rPr>
                <w:rFonts w:ascii="Arial" w:hAnsi="Arial" w:cs="Arial"/>
                <w:sz w:val="20"/>
                <w:szCs w:val="20"/>
              </w:rPr>
              <w:t xml:space="preserve"> ihre Dokumentation die auf technische Durchführ-barkeit des geplanten Produktionsablaufs und nehmen gegebenenfalls Änderungen vor.</w:t>
            </w:r>
          </w:p>
        </w:tc>
        <w:tc>
          <w:tcPr>
            <w:tcW w:w="488" w:type="pct"/>
            <w:shd w:val="clear" w:color="auto" w:fill="auto"/>
          </w:tcPr>
          <w:p w14:paraId="3DEC7297" w14:textId="701B5C6B" w:rsidR="00503589" w:rsidRPr="0096206E" w:rsidRDefault="00503589" w:rsidP="0065239B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96206E">
              <w:rPr>
                <w:b/>
                <w:sz w:val="20"/>
                <w:szCs w:val="20"/>
              </w:rPr>
              <w:t>LS2</w:t>
            </w:r>
            <w:r w:rsidR="0065239B">
              <w:rPr>
                <w:b/>
                <w:sz w:val="20"/>
                <w:szCs w:val="20"/>
              </w:rPr>
              <w:t>0</w:t>
            </w:r>
            <w:r w:rsidR="003B62A5">
              <w:rPr>
                <w:b/>
                <w:sz w:val="20"/>
                <w:szCs w:val="20"/>
              </w:rPr>
              <w:t xml:space="preserve"> </w:t>
            </w:r>
            <w:r w:rsidRPr="0096206E">
              <w:rPr>
                <w:b/>
                <w:sz w:val="20"/>
                <w:szCs w:val="20"/>
              </w:rPr>
              <w:t>Webs</w:t>
            </w:r>
            <w:r w:rsidR="00D65DFF">
              <w:rPr>
                <w:b/>
                <w:sz w:val="20"/>
                <w:szCs w:val="20"/>
              </w:rPr>
              <w:t>e</w:t>
            </w:r>
            <w:r w:rsidRPr="0096206E">
              <w:rPr>
                <w:b/>
                <w:sz w:val="20"/>
                <w:szCs w:val="20"/>
              </w:rPr>
              <w:t>ite</w:t>
            </w:r>
            <w:r w:rsidR="00834BD6" w:rsidRPr="0096206E">
              <w:rPr>
                <w:b/>
                <w:sz w:val="20"/>
                <w:szCs w:val="20"/>
              </w:rPr>
              <w:t xml:space="preserve"> veröffentlichen</w:t>
            </w:r>
          </w:p>
        </w:tc>
        <w:tc>
          <w:tcPr>
            <w:tcW w:w="610" w:type="pct"/>
          </w:tcPr>
          <w:p w14:paraId="6A589A71" w14:textId="6EFA62BF" w:rsidR="003B62A5" w:rsidRDefault="003B62A5" w:rsidP="00DD70D1">
            <w:pPr>
              <w:pStyle w:val="TZielnanalysetext"/>
              <w:spacing w:before="60" w:after="60"/>
              <w:rPr>
                <w:sz w:val="20"/>
                <w:szCs w:val="20"/>
                <w:highlight w:val="green"/>
              </w:rPr>
            </w:pPr>
            <w:r w:rsidRPr="0096206E">
              <w:rPr>
                <w:color w:val="000000" w:themeColor="text1"/>
                <w:sz w:val="20"/>
                <w:szCs w:val="20"/>
              </w:rPr>
              <w:t>Kunde</w:t>
            </w:r>
            <w:r>
              <w:rPr>
                <w:color w:val="000000" w:themeColor="text1"/>
                <w:sz w:val="20"/>
                <w:szCs w:val="20"/>
              </w:rPr>
              <w:t xml:space="preserve"> (LS01) möchte Webs</w:t>
            </w:r>
            <w:r w:rsidR="00D65DFF">
              <w:rPr>
                <w:color w:val="000000" w:themeColor="text1"/>
                <w:sz w:val="20"/>
                <w:szCs w:val="20"/>
              </w:rPr>
              <w:t>e</w:t>
            </w:r>
            <w:r>
              <w:rPr>
                <w:color w:val="000000" w:themeColor="text1"/>
                <w:sz w:val="20"/>
                <w:szCs w:val="20"/>
              </w:rPr>
              <w:t xml:space="preserve">ite veröffentlicht haben </w:t>
            </w:r>
          </w:p>
          <w:p w14:paraId="32F4E78B" w14:textId="40DE08A0" w:rsidR="00503589" w:rsidRPr="00FE0BFD" w:rsidRDefault="003B62A5" w:rsidP="00DD70D1">
            <w:pPr>
              <w:pStyle w:val="TZielnanalysetext"/>
              <w:spacing w:before="60" w:after="60"/>
              <w:rPr>
                <w:sz w:val="20"/>
                <w:szCs w:val="20"/>
                <w:highlight w:val="green"/>
              </w:rPr>
            </w:pPr>
            <w:r w:rsidRPr="00FA75B6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Azubi soll Webs</w:t>
            </w:r>
            <w:r w:rsidR="00D65DFF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ite des Kunden unter Berücksichtigung von Wirtschaftlichkeits-, </w:t>
            </w:r>
            <w:r w:rsidR="00FE46F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Sicherheits- und Nachhaltigkeitsaspekten veröffentlichen</w:t>
            </w:r>
          </w:p>
        </w:tc>
        <w:tc>
          <w:tcPr>
            <w:tcW w:w="501" w:type="pct"/>
            <w:shd w:val="clear" w:color="auto" w:fill="auto"/>
          </w:tcPr>
          <w:p w14:paraId="3D4B7AF1" w14:textId="79B28418" w:rsidR="00503589" w:rsidRPr="0096206E" w:rsidRDefault="00503589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 xml:space="preserve">Checkliste </w:t>
            </w:r>
          </w:p>
          <w:p w14:paraId="1FB65512" w14:textId="1CB8D91D" w:rsidR="00503589" w:rsidRPr="0096206E" w:rsidRDefault="004470C1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503589" w:rsidRPr="0096206E">
              <w:rPr>
                <w:sz w:val="20"/>
                <w:szCs w:val="20"/>
              </w:rPr>
              <w:t>abellarische Übersicht zu Hosting-Anbietern und deren Kostenstrukturen</w:t>
            </w:r>
          </w:p>
          <w:p w14:paraId="30EA6224" w14:textId="256EF8A5" w:rsidR="00503589" w:rsidRPr="0096206E" w:rsidRDefault="004470C1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BE45EE" w:rsidRPr="0096206E">
              <w:rPr>
                <w:sz w:val="20"/>
                <w:szCs w:val="20"/>
              </w:rPr>
              <w:t>alidierter Webs</w:t>
            </w:r>
            <w:r w:rsidR="002450CF">
              <w:rPr>
                <w:sz w:val="20"/>
                <w:szCs w:val="20"/>
              </w:rPr>
              <w:t>eiten</w:t>
            </w:r>
            <w:r w:rsidR="00BE45EE" w:rsidRPr="0096206E">
              <w:rPr>
                <w:sz w:val="20"/>
                <w:szCs w:val="20"/>
              </w:rPr>
              <w:t>-Code</w:t>
            </w:r>
            <w:r>
              <w:rPr>
                <w:sz w:val="20"/>
                <w:szCs w:val="20"/>
              </w:rPr>
              <w:t xml:space="preserve"> mit </w:t>
            </w:r>
            <w:proofErr w:type="spellStart"/>
            <w:r>
              <w:rPr>
                <w:sz w:val="20"/>
                <w:szCs w:val="20"/>
              </w:rPr>
              <w:t>Favicon</w:t>
            </w:r>
            <w:proofErr w:type="spellEnd"/>
          </w:p>
          <w:p w14:paraId="6E3EB885" w14:textId="77777777" w:rsidR="00503589" w:rsidRPr="0096206E" w:rsidRDefault="00BE45EE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Präsentation</w:t>
            </w:r>
          </w:p>
          <w:p w14:paraId="78638D6B" w14:textId="40678D9E" w:rsidR="00EC1BC6" w:rsidRPr="0096206E" w:rsidRDefault="00EC1BC6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Dokumentation</w:t>
            </w:r>
          </w:p>
        </w:tc>
        <w:tc>
          <w:tcPr>
            <w:tcW w:w="635" w:type="pct"/>
          </w:tcPr>
          <w:p w14:paraId="6AD5C0B5" w14:textId="39D46C29" w:rsidR="003B62A5" w:rsidRDefault="003B62A5" w:rsidP="00DD70D1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3B62A5">
              <w:rPr>
                <w:color w:val="000000" w:themeColor="text1"/>
                <w:sz w:val="20"/>
                <w:szCs w:val="20"/>
              </w:rPr>
              <w:t xml:space="preserve">Kundenauftrag </w:t>
            </w:r>
            <w:r w:rsidR="008D7575">
              <w:rPr>
                <w:sz w:val="20"/>
                <w:szCs w:val="20"/>
              </w:rPr>
              <w:t>(</w:t>
            </w:r>
            <w:r w:rsidR="008D7575" w:rsidRPr="0096206E">
              <w:rPr>
                <w:sz w:val="20"/>
                <w:szCs w:val="20"/>
              </w:rPr>
              <w:t>LS01</w:t>
            </w:r>
            <w:r w:rsidR="008D7575">
              <w:rPr>
                <w:sz w:val="20"/>
                <w:szCs w:val="20"/>
              </w:rPr>
              <w:t>)</w:t>
            </w:r>
          </w:p>
          <w:p w14:paraId="1E353E7B" w14:textId="5EA520E9" w:rsidR="00503589" w:rsidRPr="0096206E" w:rsidRDefault="00503589" w:rsidP="00DD70D1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96206E">
              <w:rPr>
                <w:color w:val="000000" w:themeColor="text1"/>
                <w:sz w:val="20"/>
                <w:szCs w:val="20"/>
              </w:rPr>
              <w:t>Internet</w:t>
            </w:r>
            <w:r w:rsidR="003B62A5">
              <w:rPr>
                <w:color w:val="000000" w:themeColor="text1"/>
                <w:sz w:val="20"/>
                <w:szCs w:val="20"/>
              </w:rPr>
              <w:t xml:space="preserve"> (R</w:t>
            </w:r>
            <w:r w:rsidRPr="0096206E">
              <w:rPr>
                <w:color w:val="000000" w:themeColor="text1"/>
                <w:sz w:val="20"/>
                <w:szCs w:val="20"/>
              </w:rPr>
              <w:t>echerche</w:t>
            </w:r>
            <w:r w:rsidR="003B62A5">
              <w:rPr>
                <w:color w:val="000000" w:themeColor="text1"/>
                <w:sz w:val="20"/>
                <w:szCs w:val="20"/>
              </w:rPr>
              <w:t>):</w:t>
            </w:r>
            <w:r w:rsidR="00BE45EE" w:rsidRPr="0096206E">
              <w:rPr>
                <w:color w:val="000000" w:themeColor="text1"/>
                <w:sz w:val="20"/>
                <w:szCs w:val="20"/>
              </w:rPr>
              <w:t xml:space="preserve"> Webs</w:t>
            </w:r>
            <w:r w:rsidR="002450CF">
              <w:rPr>
                <w:color w:val="000000" w:themeColor="text1"/>
                <w:sz w:val="20"/>
                <w:szCs w:val="20"/>
              </w:rPr>
              <w:t>e</w:t>
            </w:r>
            <w:r w:rsidR="00BE45EE" w:rsidRPr="0096206E">
              <w:rPr>
                <w:color w:val="000000" w:themeColor="text1"/>
                <w:sz w:val="20"/>
                <w:szCs w:val="20"/>
              </w:rPr>
              <w:t>ite</w:t>
            </w:r>
            <w:r w:rsidR="002450CF">
              <w:rPr>
                <w:color w:val="000000" w:themeColor="text1"/>
                <w:sz w:val="20"/>
                <w:szCs w:val="20"/>
              </w:rPr>
              <w:t>n</w:t>
            </w:r>
            <w:r w:rsidR="00BE45EE" w:rsidRPr="0096206E">
              <w:rPr>
                <w:color w:val="000000" w:themeColor="text1"/>
                <w:sz w:val="20"/>
                <w:szCs w:val="20"/>
              </w:rPr>
              <w:t>-Hosting-Kosten, Validieren von Webs</w:t>
            </w:r>
            <w:r w:rsidR="00D65DFF">
              <w:rPr>
                <w:color w:val="000000" w:themeColor="text1"/>
                <w:sz w:val="20"/>
                <w:szCs w:val="20"/>
              </w:rPr>
              <w:t>eiten</w:t>
            </w:r>
            <w:r w:rsidR="00BE45EE" w:rsidRPr="0096206E">
              <w:rPr>
                <w:color w:val="000000" w:themeColor="text1"/>
                <w:sz w:val="20"/>
                <w:szCs w:val="20"/>
              </w:rPr>
              <w:t xml:space="preserve">, Einsatz von </w:t>
            </w:r>
            <w:r w:rsidR="00BE45EE" w:rsidRPr="0096206E">
              <w:rPr>
                <w:sz w:val="20"/>
                <w:szCs w:val="20"/>
              </w:rPr>
              <w:t>Favicons,</w:t>
            </w:r>
            <w:r w:rsidR="00BE45EE" w:rsidRPr="0096206E">
              <w:rPr>
                <w:color w:val="000000" w:themeColor="text1"/>
                <w:sz w:val="20"/>
                <w:szCs w:val="20"/>
              </w:rPr>
              <w:t xml:space="preserve"> Green-IT</w:t>
            </w:r>
          </w:p>
        </w:tc>
        <w:tc>
          <w:tcPr>
            <w:tcW w:w="635" w:type="pct"/>
          </w:tcPr>
          <w:p w14:paraId="6CD2EF8C" w14:textId="03D83F32" w:rsidR="00503589" w:rsidRPr="0096206E" w:rsidRDefault="00BE45EE" w:rsidP="00DD70D1">
            <w:pPr>
              <w:pStyle w:val="TZielnanalysetext"/>
              <w:numPr>
                <w:ilvl w:val="0"/>
                <w:numId w:val="13"/>
              </w:numPr>
              <w:tabs>
                <w:tab w:val="left" w:pos="235"/>
              </w:tabs>
              <w:spacing w:before="60" w:after="60"/>
              <w:ind w:left="224" w:hanging="224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Erstellen</w:t>
            </w:r>
            <w:r w:rsidR="00503589" w:rsidRPr="0096206E">
              <w:rPr>
                <w:sz w:val="20"/>
                <w:szCs w:val="20"/>
              </w:rPr>
              <w:t xml:space="preserve"> </w:t>
            </w:r>
            <w:r w:rsidRPr="0096206E">
              <w:rPr>
                <w:sz w:val="20"/>
                <w:szCs w:val="20"/>
              </w:rPr>
              <w:t xml:space="preserve">Sie </w:t>
            </w:r>
            <w:r w:rsidR="00503589" w:rsidRPr="0096206E">
              <w:rPr>
                <w:sz w:val="20"/>
                <w:szCs w:val="20"/>
              </w:rPr>
              <w:t>eine Checkliste zur Veröffentlichung von Webs</w:t>
            </w:r>
            <w:r w:rsidR="00D65DFF">
              <w:rPr>
                <w:sz w:val="20"/>
                <w:szCs w:val="20"/>
              </w:rPr>
              <w:t>e</w:t>
            </w:r>
            <w:r w:rsidR="00503589" w:rsidRPr="0096206E">
              <w:rPr>
                <w:sz w:val="20"/>
                <w:szCs w:val="20"/>
              </w:rPr>
              <w:t>ite</w:t>
            </w:r>
            <w:r w:rsidR="00D65DFF">
              <w:rPr>
                <w:sz w:val="20"/>
                <w:szCs w:val="20"/>
              </w:rPr>
              <w:t>n</w:t>
            </w:r>
            <w:r w:rsidRPr="0096206E">
              <w:rPr>
                <w:sz w:val="20"/>
                <w:szCs w:val="20"/>
              </w:rPr>
              <w:t>.</w:t>
            </w:r>
          </w:p>
          <w:p w14:paraId="733CC2E5" w14:textId="50C56CD8" w:rsidR="00503589" w:rsidRPr="0096206E" w:rsidRDefault="004470C1" w:rsidP="002450CF">
            <w:pPr>
              <w:pStyle w:val="TZielnanalysetext"/>
              <w:numPr>
                <w:ilvl w:val="0"/>
                <w:numId w:val="13"/>
              </w:numPr>
              <w:tabs>
                <w:tab w:val="left" w:pos="233"/>
              </w:tabs>
              <w:spacing w:before="60" w:after="60"/>
              <w:ind w:left="235" w:hanging="2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503589" w:rsidRPr="0096206E">
              <w:rPr>
                <w:sz w:val="20"/>
                <w:szCs w:val="20"/>
              </w:rPr>
              <w:t xml:space="preserve">ergleichen </w:t>
            </w:r>
            <w:r w:rsidR="00BE45EE" w:rsidRPr="0096206E">
              <w:rPr>
                <w:sz w:val="20"/>
                <w:szCs w:val="20"/>
              </w:rPr>
              <w:t xml:space="preserve">Sie in einer Tabelle </w:t>
            </w:r>
            <w:r w:rsidR="00503589" w:rsidRPr="0096206E">
              <w:rPr>
                <w:sz w:val="20"/>
                <w:szCs w:val="20"/>
              </w:rPr>
              <w:t>verschiedene</w:t>
            </w:r>
            <w:r>
              <w:rPr>
                <w:sz w:val="20"/>
                <w:szCs w:val="20"/>
              </w:rPr>
              <w:t xml:space="preserve"> Hosting-Anbieter und deren</w:t>
            </w:r>
            <w:r w:rsidR="00503589" w:rsidRPr="0096206E">
              <w:rPr>
                <w:sz w:val="20"/>
                <w:szCs w:val="20"/>
              </w:rPr>
              <w:t xml:space="preserve"> Kosten</w:t>
            </w:r>
            <w:r>
              <w:rPr>
                <w:sz w:val="20"/>
                <w:szCs w:val="20"/>
              </w:rPr>
              <w:t>strukturen</w:t>
            </w:r>
            <w:r w:rsidR="00503589" w:rsidRPr="0096206E">
              <w:rPr>
                <w:sz w:val="20"/>
                <w:szCs w:val="20"/>
              </w:rPr>
              <w:t xml:space="preserve"> für das Webs</w:t>
            </w:r>
            <w:r w:rsidR="00936A53">
              <w:rPr>
                <w:sz w:val="20"/>
                <w:szCs w:val="20"/>
              </w:rPr>
              <w:t>e</w:t>
            </w:r>
            <w:r w:rsidR="00503589" w:rsidRPr="0096206E">
              <w:rPr>
                <w:sz w:val="20"/>
                <w:szCs w:val="20"/>
              </w:rPr>
              <w:t>ite</w:t>
            </w:r>
            <w:r w:rsidR="00936A53">
              <w:rPr>
                <w:sz w:val="20"/>
                <w:szCs w:val="20"/>
              </w:rPr>
              <w:t>n</w:t>
            </w:r>
            <w:r w:rsidR="00503589" w:rsidRPr="0096206E">
              <w:rPr>
                <w:sz w:val="20"/>
                <w:szCs w:val="20"/>
              </w:rPr>
              <w:t>-Hosting</w:t>
            </w:r>
            <w:r w:rsidR="00BE45EE" w:rsidRPr="0096206E">
              <w:rPr>
                <w:sz w:val="20"/>
                <w:szCs w:val="20"/>
              </w:rPr>
              <w:t>.</w:t>
            </w:r>
          </w:p>
          <w:p w14:paraId="7D0DC0E6" w14:textId="5CE97EDC" w:rsidR="00503589" w:rsidRPr="0096206E" w:rsidRDefault="00BE45EE" w:rsidP="00DD70D1">
            <w:pPr>
              <w:pStyle w:val="TZielnanalysetext"/>
              <w:numPr>
                <w:ilvl w:val="0"/>
                <w:numId w:val="13"/>
              </w:numPr>
              <w:spacing w:before="60" w:after="60"/>
              <w:ind w:left="235" w:hanging="201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V</w:t>
            </w:r>
            <w:r w:rsidR="00503589" w:rsidRPr="0096206E">
              <w:rPr>
                <w:sz w:val="20"/>
                <w:szCs w:val="20"/>
              </w:rPr>
              <w:t>alidieren</w:t>
            </w:r>
            <w:r w:rsidR="009018AA">
              <w:rPr>
                <w:rStyle w:val="Funotenzeichen"/>
                <w:sz w:val="20"/>
                <w:szCs w:val="20"/>
              </w:rPr>
              <w:footnoteReference w:id="6"/>
            </w:r>
            <w:r w:rsidR="00503589" w:rsidRPr="0096206E">
              <w:rPr>
                <w:sz w:val="20"/>
                <w:szCs w:val="20"/>
              </w:rPr>
              <w:t xml:space="preserve"> </w:t>
            </w:r>
            <w:r w:rsidRPr="0096206E">
              <w:rPr>
                <w:sz w:val="20"/>
                <w:szCs w:val="20"/>
              </w:rPr>
              <w:t xml:space="preserve">Sie </w:t>
            </w:r>
            <w:r w:rsidR="00503589" w:rsidRPr="0096206E">
              <w:rPr>
                <w:sz w:val="20"/>
                <w:szCs w:val="20"/>
              </w:rPr>
              <w:t>den Webs</w:t>
            </w:r>
            <w:r w:rsidR="00D65DFF">
              <w:rPr>
                <w:sz w:val="20"/>
                <w:szCs w:val="20"/>
              </w:rPr>
              <w:t>e</w:t>
            </w:r>
            <w:r w:rsidR="00503589" w:rsidRPr="0096206E">
              <w:rPr>
                <w:sz w:val="20"/>
                <w:szCs w:val="20"/>
              </w:rPr>
              <w:t>ite</w:t>
            </w:r>
            <w:r w:rsidR="00D65DFF">
              <w:rPr>
                <w:sz w:val="20"/>
                <w:szCs w:val="20"/>
              </w:rPr>
              <w:t>n</w:t>
            </w:r>
            <w:r w:rsidR="00503589" w:rsidRPr="0096206E">
              <w:rPr>
                <w:sz w:val="20"/>
                <w:szCs w:val="20"/>
              </w:rPr>
              <w:t>-Code und fügen</w:t>
            </w:r>
            <w:r w:rsidR="009018AA">
              <w:rPr>
                <w:sz w:val="20"/>
                <w:szCs w:val="20"/>
                <w:vertAlign w:val="superscript"/>
              </w:rPr>
              <w:t>4</w:t>
            </w:r>
            <w:r w:rsidR="00503589" w:rsidRPr="0096206E">
              <w:rPr>
                <w:sz w:val="20"/>
                <w:szCs w:val="20"/>
              </w:rPr>
              <w:t xml:space="preserve"> ein Favicon hinzu</w:t>
            </w:r>
            <w:r w:rsidRPr="0096206E">
              <w:rPr>
                <w:sz w:val="20"/>
                <w:szCs w:val="20"/>
              </w:rPr>
              <w:t>.</w:t>
            </w:r>
          </w:p>
          <w:p w14:paraId="13AE458C" w14:textId="6291B5B6" w:rsidR="00503589" w:rsidRPr="0096206E" w:rsidRDefault="00BE45EE" w:rsidP="00DD70D1">
            <w:pPr>
              <w:pStyle w:val="TZielnanalysetext"/>
              <w:numPr>
                <w:ilvl w:val="0"/>
                <w:numId w:val="13"/>
              </w:numPr>
              <w:spacing w:before="60" w:after="60"/>
              <w:ind w:left="235" w:hanging="201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Testen</w:t>
            </w:r>
            <w:r w:rsidR="009018AA">
              <w:rPr>
                <w:sz w:val="20"/>
                <w:szCs w:val="20"/>
                <w:vertAlign w:val="superscript"/>
              </w:rPr>
              <w:t>4</w:t>
            </w:r>
            <w:r w:rsidRPr="0096206E">
              <w:rPr>
                <w:sz w:val="20"/>
                <w:szCs w:val="20"/>
              </w:rPr>
              <w:t xml:space="preserve"> Sie</w:t>
            </w:r>
            <w:r w:rsidR="00503589" w:rsidRPr="0096206E">
              <w:rPr>
                <w:sz w:val="20"/>
                <w:szCs w:val="20"/>
              </w:rPr>
              <w:t xml:space="preserve"> die Webs</w:t>
            </w:r>
            <w:r w:rsidR="00D65DFF">
              <w:rPr>
                <w:sz w:val="20"/>
                <w:szCs w:val="20"/>
              </w:rPr>
              <w:t>e</w:t>
            </w:r>
            <w:r w:rsidR="00503589" w:rsidRPr="0096206E">
              <w:rPr>
                <w:sz w:val="20"/>
                <w:szCs w:val="20"/>
              </w:rPr>
              <w:t>ite</w:t>
            </w:r>
            <w:r w:rsidR="004470C1">
              <w:rPr>
                <w:sz w:val="20"/>
                <w:szCs w:val="20"/>
              </w:rPr>
              <w:t xml:space="preserve"> in mehreren Browsern und korri</w:t>
            </w:r>
            <w:r w:rsidR="00503589" w:rsidRPr="0096206E">
              <w:rPr>
                <w:sz w:val="20"/>
                <w:szCs w:val="20"/>
              </w:rPr>
              <w:t>g</w:t>
            </w:r>
            <w:r w:rsidR="0064479C">
              <w:rPr>
                <w:sz w:val="20"/>
                <w:szCs w:val="20"/>
              </w:rPr>
              <w:t>i</w:t>
            </w:r>
            <w:r w:rsidR="00503589" w:rsidRPr="0096206E">
              <w:rPr>
                <w:sz w:val="20"/>
                <w:szCs w:val="20"/>
              </w:rPr>
              <w:t>eren</w:t>
            </w:r>
            <w:r w:rsidR="009018AA">
              <w:rPr>
                <w:sz w:val="20"/>
                <w:szCs w:val="20"/>
                <w:vertAlign w:val="superscript"/>
              </w:rPr>
              <w:t>4</w:t>
            </w:r>
            <w:r w:rsidR="00503589" w:rsidRPr="0096206E">
              <w:rPr>
                <w:sz w:val="20"/>
                <w:szCs w:val="20"/>
              </w:rPr>
              <w:t xml:space="preserve"> </w:t>
            </w:r>
            <w:r w:rsidR="004470C1">
              <w:rPr>
                <w:sz w:val="20"/>
                <w:szCs w:val="20"/>
              </w:rPr>
              <w:t xml:space="preserve">Sie </w:t>
            </w:r>
            <w:r w:rsidR="00503589" w:rsidRPr="0096206E">
              <w:rPr>
                <w:sz w:val="20"/>
                <w:szCs w:val="20"/>
              </w:rPr>
              <w:t>gegebenenfalls den Code</w:t>
            </w:r>
            <w:r w:rsidRPr="0096206E">
              <w:rPr>
                <w:sz w:val="20"/>
                <w:szCs w:val="20"/>
              </w:rPr>
              <w:t>.</w:t>
            </w:r>
          </w:p>
          <w:p w14:paraId="5B3580E7" w14:textId="2138A52F" w:rsidR="00503589" w:rsidRPr="0096206E" w:rsidRDefault="00BE45EE" w:rsidP="002450CF">
            <w:pPr>
              <w:pStyle w:val="TZielnanalysetext"/>
              <w:numPr>
                <w:ilvl w:val="0"/>
                <w:numId w:val="13"/>
              </w:numPr>
              <w:spacing w:before="60" w:after="60"/>
              <w:ind w:left="227" w:hanging="227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Erstellen sie eine Präsentation</w:t>
            </w:r>
            <w:r w:rsidR="00503589" w:rsidRPr="0096206E">
              <w:rPr>
                <w:sz w:val="20"/>
                <w:szCs w:val="20"/>
              </w:rPr>
              <w:t xml:space="preserve"> </w:t>
            </w:r>
            <w:r w:rsidR="004470C1">
              <w:rPr>
                <w:sz w:val="20"/>
                <w:szCs w:val="20"/>
              </w:rPr>
              <w:t xml:space="preserve">für den Kunden </w:t>
            </w:r>
            <w:r w:rsidR="00503589" w:rsidRPr="0096206E">
              <w:rPr>
                <w:sz w:val="20"/>
                <w:szCs w:val="20"/>
              </w:rPr>
              <w:t xml:space="preserve">über </w:t>
            </w:r>
            <w:r w:rsidR="00503589" w:rsidRPr="0096206E">
              <w:rPr>
                <w:sz w:val="20"/>
                <w:szCs w:val="20"/>
              </w:rPr>
              <w:lastRenderedPageBreak/>
              <w:t>Green-IT-Aspekte und ressource</w:t>
            </w:r>
            <w:r w:rsidR="008C6C8B">
              <w:rPr>
                <w:sz w:val="20"/>
                <w:szCs w:val="20"/>
              </w:rPr>
              <w:t>n</w:t>
            </w:r>
            <w:r w:rsidR="00503589" w:rsidRPr="0096206E">
              <w:rPr>
                <w:sz w:val="20"/>
                <w:szCs w:val="20"/>
              </w:rPr>
              <w:t>schonende Verwendungsmöglichkeiten</w:t>
            </w:r>
            <w:r w:rsidRPr="0096206E">
              <w:rPr>
                <w:sz w:val="20"/>
                <w:szCs w:val="20"/>
              </w:rPr>
              <w:t>.</w:t>
            </w:r>
          </w:p>
          <w:p w14:paraId="7BAAAADA" w14:textId="74E85DC0" w:rsidR="00BE45EE" w:rsidRPr="0096206E" w:rsidRDefault="00BE45EE" w:rsidP="002450CF">
            <w:pPr>
              <w:pStyle w:val="TZielnanalysetext"/>
              <w:numPr>
                <w:ilvl w:val="0"/>
                <w:numId w:val="13"/>
              </w:numPr>
              <w:spacing w:before="60" w:after="60"/>
              <w:ind w:left="227" w:hanging="227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 xml:space="preserve">Dokumentieren Sie </w:t>
            </w:r>
            <w:r w:rsidR="00EC1BC6" w:rsidRPr="0096206E">
              <w:rPr>
                <w:sz w:val="20"/>
                <w:szCs w:val="20"/>
              </w:rPr>
              <w:t xml:space="preserve">Ihre Vorgehensweise </w:t>
            </w:r>
            <w:r w:rsidR="004470C1">
              <w:rPr>
                <w:sz w:val="20"/>
                <w:szCs w:val="20"/>
              </w:rPr>
              <w:t>bei der Erstellung der Webs</w:t>
            </w:r>
            <w:r w:rsidR="00D65DFF">
              <w:rPr>
                <w:sz w:val="20"/>
                <w:szCs w:val="20"/>
              </w:rPr>
              <w:t>e</w:t>
            </w:r>
            <w:r w:rsidR="004470C1">
              <w:rPr>
                <w:sz w:val="20"/>
                <w:szCs w:val="20"/>
              </w:rPr>
              <w:t xml:space="preserve">ite </w:t>
            </w:r>
            <w:r w:rsidR="00EC1BC6" w:rsidRPr="0096206E">
              <w:rPr>
                <w:sz w:val="20"/>
                <w:szCs w:val="20"/>
              </w:rPr>
              <w:t>sowie Ihre Ergebnisse.</w:t>
            </w:r>
          </w:p>
        </w:tc>
        <w:tc>
          <w:tcPr>
            <w:tcW w:w="579" w:type="pct"/>
            <w:shd w:val="clear" w:color="auto" w:fill="auto"/>
          </w:tcPr>
          <w:p w14:paraId="4131FB2C" w14:textId="77777777" w:rsidR="00970968" w:rsidRDefault="00970968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Informationen strukturieren</w:t>
            </w:r>
          </w:p>
          <w:p w14:paraId="357D9DD4" w14:textId="6B4D3BE0" w:rsidR="00970968" w:rsidRDefault="00970968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0951A9E9" w14:textId="77777777" w:rsidR="00970968" w:rsidRDefault="00970968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1CF00A9E" w14:textId="77777777" w:rsidR="00970968" w:rsidRDefault="00970968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3FD40100" w14:textId="77777777" w:rsidR="00970968" w:rsidRDefault="00970968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43374048" w14:textId="77777777" w:rsidR="00970968" w:rsidRPr="0096206E" w:rsidRDefault="00970968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0CFEE1EF" w14:textId="77777777" w:rsidR="00970968" w:rsidRDefault="00970968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5D6979E9" w14:textId="77777777" w:rsidR="00503589" w:rsidRPr="0096206E" w:rsidRDefault="00503589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14:paraId="1F1ED0C7" w14:textId="77777777" w:rsidR="00503589" w:rsidRPr="0096206E" w:rsidRDefault="00834BD6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Projekt möglich</w:t>
            </w:r>
          </w:p>
          <w:p w14:paraId="025B1648" w14:textId="77777777" w:rsidR="00BE45EE" w:rsidRPr="0096206E" w:rsidRDefault="00BE45EE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3276BE48" w14:textId="1DC882C5" w:rsidR="00BE45EE" w:rsidRPr="0096206E" w:rsidRDefault="00BE45EE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Vgl. LF02</w:t>
            </w:r>
          </w:p>
        </w:tc>
        <w:tc>
          <w:tcPr>
            <w:tcW w:w="202" w:type="pct"/>
            <w:shd w:val="clear" w:color="auto" w:fill="auto"/>
          </w:tcPr>
          <w:p w14:paraId="106E9372" w14:textId="0F2589F3" w:rsidR="00503589" w:rsidRPr="0096206E" w:rsidRDefault="00503589" w:rsidP="00DD70D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08</w:t>
            </w:r>
          </w:p>
        </w:tc>
      </w:tr>
      <w:tr w:rsidR="00C14150" w:rsidRPr="00711B04" w14:paraId="3AC6C5CB" w14:textId="77777777" w:rsidTr="0096206E">
        <w:trPr>
          <w:trHeight w:val="1050"/>
        </w:trPr>
        <w:tc>
          <w:tcPr>
            <w:tcW w:w="994" w:type="pct"/>
            <w:vMerge w:val="restart"/>
            <w:shd w:val="clear" w:color="auto" w:fill="auto"/>
          </w:tcPr>
          <w:p w14:paraId="7E6724E8" w14:textId="516D98B7" w:rsidR="00C14150" w:rsidRPr="0096206E" w:rsidRDefault="00C14150" w:rsidP="00DD70D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4150">
              <w:rPr>
                <w:rFonts w:ascii="Arial" w:hAnsi="Arial" w:cs="Arial"/>
                <w:sz w:val="20"/>
                <w:szCs w:val="20"/>
              </w:rPr>
              <w:t xml:space="preserve">Die Schülerinnen und Schüler </w:t>
            </w:r>
            <w:r w:rsidRPr="00C14150">
              <w:rPr>
                <w:rFonts w:ascii="Arial" w:hAnsi="Arial" w:cs="Arial"/>
                <w:b/>
                <w:sz w:val="20"/>
                <w:szCs w:val="20"/>
              </w:rPr>
              <w:t>reflektieren</w:t>
            </w:r>
            <w:r w:rsidRPr="00C14150">
              <w:rPr>
                <w:rFonts w:ascii="Arial" w:hAnsi="Arial" w:cs="Arial"/>
                <w:sz w:val="20"/>
                <w:szCs w:val="20"/>
              </w:rPr>
              <w:t xml:space="preserve"> den Arbeitsprozess,</w:t>
            </w:r>
            <w:r w:rsidRPr="0096206E">
              <w:rPr>
                <w:rFonts w:ascii="Arial" w:hAnsi="Arial" w:cs="Arial"/>
                <w:sz w:val="20"/>
                <w:szCs w:val="20"/>
              </w:rPr>
              <w:t xml:space="preserve"> bringen Verbesserungsvorschläge (</w:t>
            </w:r>
            <w:r w:rsidRPr="0096206E">
              <w:rPr>
                <w:rFonts w:ascii="Arial" w:hAnsi="Arial" w:cs="Arial"/>
                <w:i/>
                <w:sz w:val="20"/>
                <w:szCs w:val="20"/>
              </w:rPr>
              <w:t>Feedbackregeln</w:t>
            </w:r>
            <w:r w:rsidRPr="0096206E">
              <w:rPr>
                <w:rFonts w:ascii="Arial" w:hAnsi="Arial" w:cs="Arial"/>
                <w:sz w:val="20"/>
                <w:szCs w:val="20"/>
              </w:rPr>
              <w:t>) ein. Dabei entwickeln sie ihre Kommunikationsfähigkeit und zeigen im Umgang miteinander Kooperationsbereitschaft, Wertschätzung und Respekt.</w:t>
            </w:r>
          </w:p>
        </w:tc>
        <w:tc>
          <w:tcPr>
            <w:tcW w:w="488" w:type="pct"/>
            <w:shd w:val="clear" w:color="auto" w:fill="auto"/>
          </w:tcPr>
          <w:p w14:paraId="55FFCE71" w14:textId="16787EA3" w:rsidR="00C14150" w:rsidRPr="0096206E" w:rsidRDefault="00C14150" w:rsidP="0065239B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96206E">
              <w:rPr>
                <w:b/>
                <w:sz w:val="20"/>
                <w:szCs w:val="20"/>
              </w:rPr>
              <w:t>LS2</w:t>
            </w:r>
            <w:r w:rsidR="0065239B">
              <w:rPr>
                <w:b/>
                <w:sz w:val="20"/>
                <w:szCs w:val="20"/>
              </w:rPr>
              <w:t>1</w:t>
            </w:r>
            <w:r w:rsidRPr="0096206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Arbeitsprozess der </w:t>
            </w:r>
            <w:r w:rsidRPr="0096206E">
              <w:rPr>
                <w:b/>
                <w:sz w:val="20"/>
                <w:szCs w:val="20"/>
              </w:rPr>
              <w:t xml:space="preserve">Print- und </w:t>
            </w:r>
            <w:r w:rsidRPr="0096206E">
              <w:rPr>
                <w:b/>
                <w:sz w:val="20"/>
                <w:szCs w:val="20"/>
              </w:rPr>
              <w:br/>
              <w:t>Digital-</w:t>
            </w:r>
            <w:r w:rsidRPr="0096206E">
              <w:rPr>
                <w:b/>
                <w:sz w:val="20"/>
                <w:szCs w:val="20"/>
              </w:rPr>
              <w:br/>
            </w:r>
            <w:proofErr w:type="spellStart"/>
            <w:r w:rsidRPr="0096206E">
              <w:rPr>
                <w:b/>
                <w:sz w:val="20"/>
                <w:szCs w:val="20"/>
              </w:rPr>
              <w:t>ausgabe</w:t>
            </w:r>
            <w:proofErr w:type="spellEnd"/>
            <w:r w:rsidRPr="0096206E">
              <w:rPr>
                <w:b/>
                <w:sz w:val="20"/>
                <w:szCs w:val="20"/>
              </w:rPr>
              <w:t xml:space="preserve"> </w:t>
            </w:r>
            <w:r w:rsidR="002450CF">
              <w:rPr>
                <w:b/>
                <w:sz w:val="20"/>
                <w:szCs w:val="20"/>
              </w:rPr>
              <w:br/>
            </w:r>
            <w:r w:rsidRPr="008D7575">
              <w:rPr>
                <w:b/>
                <w:sz w:val="20"/>
                <w:szCs w:val="20"/>
              </w:rPr>
              <w:t>reflektieren</w:t>
            </w:r>
          </w:p>
        </w:tc>
        <w:tc>
          <w:tcPr>
            <w:tcW w:w="610" w:type="pct"/>
          </w:tcPr>
          <w:p w14:paraId="4F6E61BF" w14:textId="027573CE" w:rsidR="00C14150" w:rsidRDefault="00C14150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Kundenauftrag (LS01) soll herangezogen werden, um zukünftige Aufträge zu optimieren</w:t>
            </w:r>
          </w:p>
          <w:p w14:paraId="519FB01F" w14:textId="14DB66FD" w:rsidR="00C14150" w:rsidRPr="0096206E" w:rsidRDefault="00C14150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FA75B6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Azubi soll eine Checkliste für eine Print- und eine </w:t>
            </w:r>
            <w:r w:rsidR="00FE46F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Digitalausgabe </w:t>
            </w:r>
            <w:r w:rsidR="00FE46F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erstellen</w:t>
            </w:r>
          </w:p>
        </w:tc>
        <w:tc>
          <w:tcPr>
            <w:tcW w:w="501" w:type="pct"/>
            <w:shd w:val="clear" w:color="auto" w:fill="auto"/>
          </w:tcPr>
          <w:p w14:paraId="3256AA1B" w14:textId="54ACFABA" w:rsidR="00C14150" w:rsidRPr="0096206E" w:rsidRDefault="00C14150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visualisierte </w:t>
            </w:r>
            <w:r w:rsidR="004519B5">
              <w:rPr>
                <w:sz w:val="20"/>
                <w:szCs w:val="20"/>
              </w:rPr>
              <w:t xml:space="preserve">Produktionsabläufe </w:t>
            </w:r>
            <w:r>
              <w:rPr>
                <w:sz w:val="20"/>
                <w:szCs w:val="20"/>
              </w:rPr>
              <w:t>(Print und Digital)</w:t>
            </w:r>
          </w:p>
          <w:p w14:paraId="763484C1" w14:textId="00025CAA" w:rsidR="00C14150" w:rsidRPr="0096206E" w:rsidRDefault="00C14150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Checkliste</w:t>
            </w:r>
            <w:r>
              <w:rPr>
                <w:sz w:val="20"/>
                <w:szCs w:val="20"/>
              </w:rPr>
              <w:t>n für eine</w:t>
            </w:r>
            <w:r w:rsidRPr="009620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Print- und eine Digitalausgabe</w:t>
            </w:r>
          </w:p>
        </w:tc>
        <w:tc>
          <w:tcPr>
            <w:tcW w:w="635" w:type="pct"/>
          </w:tcPr>
          <w:p w14:paraId="22C41489" w14:textId="681973B2" w:rsidR="00C14150" w:rsidRDefault="00C14150" w:rsidP="00DD70D1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3B62A5">
              <w:rPr>
                <w:color w:val="000000" w:themeColor="text1"/>
                <w:sz w:val="20"/>
                <w:szCs w:val="20"/>
              </w:rPr>
              <w:t xml:space="preserve">Kundenauftrag </w:t>
            </w:r>
            <w:r w:rsidR="008D7575">
              <w:rPr>
                <w:sz w:val="20"/>
                <w:szCs w:val="20"/>
              </w:rPr>
              <w:t>(</w:t>
            </w:r>
            <w:r w:rsidR="008D7575" w:rsidRPr="0096206E">
              <w:rPr>
                <w:sz w:val="20"/>
                <w:szCs w:val="20"/>
              </w:rPr>
              <w:t>LS01</w:t>
            </w:r>
            <w:r w:rsidR="008D7575">
              <w:rPr>
                <w:sz w:val="20"/>
                <w:szCs w:val="20"/>
              </w:rPr>
              <w:t>)</w:t>
            </w:r>
          </w:p>
          <w:p w14:paraId="6EA6CD37" w14:textId="72338F98" w:rsidR="00C14150" w:rsidRPr="0096206E" w:rsidRDefault="0064479C" w:rsidP="00DD70D1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LS12</w:t>
            </w:r>
            <w:r w:rsidR="00C14150" w:rsidRPr="0096206E">
              <w:rPr>
                <w:color w:val="000000" w:themeColor="text1"/>
                <w:sz w:val="20"/>
                <w:szCs w:val="20"/>
              </w:rPr>
              <w:t xml:space="preserve"> - LS2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</w:p>
          <w:p w14:paraId="5060EB1A" w14:textId="60DEBE18" w:rsidR="00C14150" w:rsidRPr="0096206E" w:rsidRDefault="00C14150" w:rsidP="00DD70D1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96206E">
              <w:rPr>
                <w:color w:val="000000" w:themeColor="text1"/>
                <w:sz w:val="20"/>
                <w:szCs w:val="20"/>
              </w:rPr>
              <w:t>Internet</w:t>
            </w:r>
            <w:r>
              <w:rPr>
                <w:color w:val="000000" w:themeColor="text1"/>
                <w:sz w:val="20"/>
                <w:szCs w:val="20"/>
              </w:rPr>
              <w:t xml:space="preserve"> (R</w:t>
            </w:r>
            <w:r w:rsidRPr="0096206E">
              <w:rPr>
                <w:color w:val="000000" w:themeColor="text1"/>
                <w:sz w:val="20"/>
                <w:szCs w:val="20"/>
              </w:rPr>
              <w:t>echerche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  <w:r w:rsidR="007B1E92">
              <w:rPr>
                <w:color w:val="000000" w:themeColor="text1"/>
                <w:sz w:val="20"/>
                <w:szCs w:val="20"/>
              </w:rPr>
              <w:t>: Dateiformate und Programme</w:t>
            </w:r>
          </w:p>
          <w:p w14:paraId="57D5C4BE" w14:textId="77FCF755" w:rsidR="00C14150" w:rsidRPr="0096206E" w:rsidRDefault="00C14150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 xml:space="preserve">Icons zur Visualisierung </w:t>
            </w:r>
            <w:r w:rsidR="004519B5">
              <w:rPr>
                <w:sz w:val="20"/>
                <w:szCs w:val="20"/>
              </w:rPr>
              <w:t>der Produktionsabläufe</w:t>
            </w:r>
          </w:p>
        </w:tc>
        <w:tc>
          <w:tcPr>
            <w:tcW w:w="635" w:type="pct"/>
          </w:tcPr>
          <w:p w14:paraId="1E207972" w14:textId="4F1F8E4F" w:rsidR="00C14150" w:rsidRPr="0096206E" w:rsidRDefault="00C14150" w:rsidP="00DD70D1">
            <w:pPr>
              <w:pStyle w:val="TZielnanalysetext"/>
              <w:numPr>
                <w:ilvl w:val="0"/>
                <w:numId w:val="21"/>
              </w:numPr>
              <w:tabs>
                <w:tab w:val="left" w:pos="235"/>
              </w:tabs>
              <w:spacing w:before="60" w:after="60"/>
              <w:ind w:left="224" w:hanging="224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 xml:space="preserve">Erstellen Sie mit </w:t>
            </w:r>
            <w:r w:rsidR="00316400">
              <w:rPr>
                <w:sz w:val="20"/>
                <w:szCs w:val="20"/>
              </w:rPr>
              <w:t>den</w:t>
            </w:r>
            <w:r w:rsidRPr="0096206E">
              <w:rPr>
                <w:sz w:val="20"/>
                <w:szCs w:val="20"/>
              </w:rPr>
              <w:t xml:space="preserve"> Icons Übersichten </w:t>
            </w:r>
            <w:r w:rsidR="00D65DFF">
              <w:rPr>
                <w:sz w:val="20"/>
                <w:szCs w:val="20"/>
              </w:rPr>
              <w:t xml:space="preserve">zur Visualisierung eines </w:t>
            </w:r>
            <w:r w:rsidRPr="0096206E">
              <w:rPr>
                <w:sz w:val="20"/>
                <w:szCs w:val="20"/>
              </w:rPr>
              <w:t>Print</w:t>
            </w:r>
            <w:r w:rsidR="00D65DFF">
              <w:rPr>
                <w:sz w:val="20"/>
                <w:szCs w:val="20"/>
              </w:rPr>
              <w:t>s</w:t>
            </w:r>
            <w:r w:rsidRPr="0096206E">
              <w:rPr>
                <w:sz w:val="20"/>
                <w:szCs w:val="20"/>
              </w:rPr>
              <w:t>- und eine</w:t>
            </w:r>
            <w:r w:rsidR="00D65DFF">
              <w:rPr>
                <w:sz w:val="20"/>
                <w:szCs w:val="20"/>
              </w:rPr>
              <w:t>s</w:t>
            </w:r>
            <w:r w:rsidRPr="0096206E">
              <w:rPr>
                <w:sz w:val="20"/>
                <w:szCs w:val="20"/>
              </w:rPr>
              <w:t xml:space="preserve"> Digitalmedien-</w:t>
            </w:r>
            <w:r w:rsidR="004519B5">
              <w:rPr>
                <w:sz w:val="20"/>
                <w:szCs w:val="20"/>
              </w:rPr>
              <w:t>Produktionsablauf</w:t>
            </w:r>
            <w:r w:rsidR="00D65DFF">
              <w:rPr>
                <w:sz w:val="20"/>
                <w:szCs w:val="20"/>
              </w:rPr>
              <w:t>s</w:t>
            </w:r>
            <w:r w:rsidRPr="0096206E">
              <w:rPr>
                <w:sz w:val="20"/>
                <w:szCs w:val="20"/>
              </w:rPr>
              <w:t xml:space="preserve"> hinsichtlich Dateiformaten und Programmen.</w:t>
            </w:r>
          </w:p>
          <w:p w14:paraId="3EE984C4" w14:textId="18FE231F" w:rsidR="00C14150" w:rsidRPr="0096206E" w:rsidRDefault="00C14150" w:rsidP="00DD70D1">
            <w:pPr>
              <w:pStyle w:val="TZielnanalysetext"/>
              <w:numPr>
                <w:ilvl w:val="0"/>
                <w:numId w:val="21"/>
              </w:numPr>
              <w:tabs>
                <w:tab w:val="left" w:pos="235"/>
              </w:tabs>
              <w:spacing w:before="60" w:after="60"/>
              <w:ind w:left="224" w:hanging="224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Erstellen Sie je eine Check</w:t>
            </w:r>
            <w:r>
              <w:rPr>
                <w:sz w:val="20"/>
                <w:szCs w:val="20"/>
              </w:rPr>
              <w:t>liste für eine Print- und eine Digitala</w:t>
            </w:r>
            <w:r w:rsidRPr="0096206E">
              <w:rPr>
                <w:sz w:val="20"/>
                <w:szCs w:val="20"/>
              </w:rPr>
              <w:t>usgabe hinsichtlich der verwendeten Date</w:t>
            </w:r>
            <w:r>
              <w:rPr>
                <w:sz w:val="20"/>
                <w:szCs w:val="20"/>
              </w:rPr>
              <w:t>i</w:t>
            </w:r>
            <w:r w:rsidRPr="0096206E">
              <w:rPr>
                <w:sz w:val="20"/>
                <w:szCs w:val="20"/>
              </w:rPr>
              <w:t>formate und den zur Verwendung kommenden Programme.</w:t>
            </w:r>
          </w:p>
        </w:tc>
        <w:tc>
          <w:tcPr>
            <w:tcW w:w="579" w:type="pct"/>
            <w:shd w:val="clear" w:color="auto" w:fill="auto"/>
          </w:tcPr>
          <w:p w14:paraId="6E14B67C" w14:textId="7CD3B4C9" w:rsidR="00C14150" w:rsidRDefault="00970968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60CB8E03" w14:textId="4C1A2272" w:rsidR="007B1E92" w:rsidRDefault="007B1E92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21A85B04" w14:textId="0651E435" w:rsidR="007B1E92" w:rsidRDefault="007B1E92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  <w:p w14:paraId="1F972195" w14:textId="790A325E" w:rsidR="00970968" w:rsidRPr="0096206E" w:rsidRDefault="00970968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eigenes Handeln reflektieren</w:t>
            </w:r>
          </w:p>
        </w:tc>
        <w:tc>
          <w:tcPr>
            <w:tcW w:w="356" w:type="pct"/>
            <w:shd w:val="clear" w:color="auto" w:fill="auto"/>
          </w:tcPr>
          <w:p w14:paraId="03F00475" w14:textId="7342679C" w:rsidR="00C14150" w:rsidRPr="0096206E" w:rsidRDefault="00C14150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Vgl. LF03</w:t>
            </w:r>
          </w:p>
        </w:tc>
        <w:tc>
          <w:tcPr>
            <w:tcW w:w="202" w:type="pct"/>
            <w:shd w:val="clear" w:color="auto" w:fill="auto"/>
          </w:tcPr>
          <w:p w14:paraId="29E7C03E" w14:textId="6E5F2220" w:rsidR="00C14150" w:rsidRPr="0096206E" w:rsidRDefault="00C14150" w:rsidP="00DD70D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02</w:t>
            </w:r>
          </w:p>
        </w:tc>
      </w:tr>
      <w:tr w:rsidR="00C14150" w:rsidRPr="00711B04" w14:paraId="3EB9CA77" w14:textId="77777777" w:rsidTr="0096206E">
        <w:trPr>
          <w:trHeight w:val="1050"/>
        </w:trPr>
        <w:tc>
          <w:tcPr>
            <w:tcW w:w="994" w:type="pct"/>
            <w:vMerge/>
            <w:shd w:val="clear" w:color="auto" w:fill="auto"/>
          </w:tcPr>
          <w:p w14:paraId="266D0E66" w14:textId="7737F29A" w:rsidR="00C14150" w:rsidRPr="0096206E" w:rsidRDefault="00C14150" w:rsidP="00DD70D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14:paraId="40CE3825" w14:textId="77CC0E77" w:rsidR="00C14150" w:rsidRPr="0096206E" w:rsidRDefault="00C14150" w:rsidP="0065239B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96206E">
              <w:rPr>
                <w:b/>
                <w:sz w:val="20"/>
                <w:szCs w:val="20"/>
              </w:rPr>
              <w:t>LS2</w:t>
            </w:r>
            <w:r w:rsidR="0065239B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6206E">
              <w:rPr>
                <w:b/>
                <w:sz w:val="20"/>
                <w:szCs w:val="20"/>
              </w:rPr>
              <w:t>Arbeitsprozess mittels wertschätzender Kommunikation reflektieren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0" w:type="pct"/>
          </w:tcPr>
          <w:p w14:paraId="0A7ADF14" w14:textId="13F75BF6" w:rsidR="00C14150" w:rsidRDefault="00C14150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Datei wurde, entgegen</w:t>
            </w:r>
            <w:r w:rsidRPr="0096206E">
              <w:rPr>
                <w:sz w:val="20"/>
                <w:szCs w:val="20"/>
              </w:rPr>
              <w:t xml:space="preserve"> dem Kundenwunsch</w:t>
            </w:r>
            <w:r>
              <w:rPr>
                <w:sz w:val="20"/>
                <w:szCs w:val="20"/>
              </w:rPr>
              <w:t xml:space="preserve">, nicht als </w:t>
            </w:r>
            <w:r w:rsidRPr="0096206E">
              <w:rPr>
                <w:sz w:val="20"/>
                <w:szCs w:val="20"/>
              </w:rPr>
              <w:t xml:space="preserve">PDF X4 </w:t>
            </w:r>
            <w:r>
              <w:rPr>
                <w:sz w:val="20"/>
                <w:szCs w:val="20"/>
              </w:rPr>
              <w:t>sondern</w:t>
            </w:r>
            <w:r w:rsidRPr="0096206E">
              <w:rPr>
                <w:sz w:val="20"/>
                <w:szCs w:val="20"/>
              </w:rPr>
              <w:t xml:space="preserve"> lediglich </w:t>
            </w:r>
            <w:r>
              <w:rPr>
                <w:sz w:val="20"/>
                <w:szCs w:val="20"/>
              </w:rPr>
              <w:t>als</w:t>
            </w:r>
            <w:r w:rsidRPr="0096206E">
              <w:rPr>
                <w:sz w:val="20"/>
                <w:szCs w:val="20"/>
              </w:rPr>
              <w:t xml:space="preserve"> PDF mit kleinster Dateigröße abgespeichert und der Druckerei geliefert; Druckauftrag </w:t>
            </w:r>
            <w:r>
              <w:rPr>
                <w:sz w:val="20"/>
                <w:szCs w:val="20"/>
              </w:rPr>
              <w:t xml:space="preserve">geht daraufhin zurück, </w:t>
            </w:r>
            <w:r w:rsidRPr="0096206E">
              <w:rPr>
                <w:sz w:val="20"/>
                <w:szCs w:val="20"/>
              </w:rPr>
              <w:t xml:space="preserve">Zeitplanung kann nicht gehalten werden, Anschuldigungen </w:t>
            </w:r>
            <w:r>
              <w:rPr>
                <w:sz w:val="20"/>
                <w:szCs w:val="20"/>
              </w:rPr>
              <w:t xml:space="preserve">zwischen Druckerei und Werbeagentur </w:t>
            </w:r>
            <w:r w:rsidRPr="0096206E">
              <w:rPr>
                <w:sz w:val="20"/>
                <w:szCs w:val="20"/>
              </w:rPr>
              <w:t>gehen hin und her</w:t>
            </w:r>
          </w:p>
          <w:p w14:paraId="424CBC28" w14:textId="4ACC502C" w:rsidR="00C14150" w:rsidRPr="0096206E" w:rsidRDefault="00C14150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FA75B6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Azubi soll den Arbeitsprozess der crossmedialen </w:t>
            </w:r>
            <w:r w:rsidR="00FE46F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Datenausgabe auch hinsichtlich der Kommunikation reflektieren</w:t>
            </w:r>
          </w:p>
        </w:tc>
        <w:tc>
          <w:tcPr>
            <w:tcW w:w="501" w:type="pct"/>
            <w:shd w:val="clear" w:color="auto" w:fill="auto"/>
          </w:tcPr>
          <w:p w14:paraId="3E3B44B6" w14:textId="197AA84E" w:rsidR="00C14150" w:rsidRPr="0096206E" w:rsidRDefault="00C14150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Katalog mit </w:t>
            </w:r>
            <w:r w:rsidRPr="0096206E">
              <w:rPr>
                <w:sz w:val="20"/>
                <w:szCs w:val="20"/>
              </w:rPr>
              <w:t>Feedbackregeln</w:t>
            </w:r>
          </w:p>
          <w:p w14:paraId="14DB26C5" w14:textId="35FF65C0" w:rsidR="00C14150" w:rsidRPr="0096206E" w:rsidRDefault="00C14150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 an den Vorgesetzten</w:t>
            </w:r>
          </w:p>
        </w:tc>
        <w:tc>
          <w:tcPr>
            <w:tcW w:w="635" w:type="pct"/>
          </w:tcPr>
          <w:p w14:paraId="19D1116C" w14:textId="41153605" w:rsidR="00C14150" w:rsidRDefault="00C14150" w:rsidP="00DD70D1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3B62A5">
              <w:rPr>
                <w:color w:val="000000" w:themeColor="text1"/>
                <w:sz w:val="20"/>
                <w:szCs w:val="20"/>
              </w:rPr>
              <w:t xml:space="preserve">Kundenauftrag </w:t>
            </w:r>
            <w:r w:rsidR="008D7575">
              <w:rPr>
                <w:sz w:val="20"/>
                <w:szCs w:val="20"/>
              </w:rPr>
              <w:t>(</w:t>
            </w:r>
            <w:r w:rsidR="008D7575" w:rsidRPr="0096206E">
              <w:rPr>
                <w:sz w:val="20"/>
                <w:szCs w:val="20"/>
              </w:rPr>
              <w:t>LS01</w:t>
            </w:r>
            <w:r w:rsidR="008D7575">
              <w:rPr>
                <w:sz w:val="20"/>
                <w:szCs w:val="20"/>
              </w:rPr>
              <w:t>)</w:t>
            </w:r>
          </w:p>
          <w:p w14:paraId="74209EB9" w14:textId="77777777" w:rsidR="00C14150" w:rsidRDefault="00C14150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3771A0">
              <w:rPr>
                <w:sz w:val="20"/>
                <w:szCs w:val="20"/>
              </w:rPr>
              <w:t>E-Mai</w:t>
            </w:r>
            <w:r>
              <w:rPr>
                <w:sz w:val="20"/>
                <w:szCs w:val="20"/>
              </w:rPr>
              <w:t>l vom Vorgesetzten mit Auftrag, f</w:t>
            </w:r>
            <w:r w:rsidRPr="0096206E">
              <w:rPr>
                <w:sz w:val="20"/>
                <w:szCs w:val="20"/>
              </w:rPr>
              <w:t>ür das vorliegende Problem Verbesserungsvorschläge</w:t>
            </w:r>
            <w:r>
              <w:rPr>
                <w:sz w:val="20"/>
                <w:szCs w:val="20"/>
              </w:rPr>
              <w:t xml:space="preserve"> </w:t>
            </w:r>
            <w:r w:rsidRPr="0096206E">
              <w:rPr>
                <w:sz w:val="20"/>
                <w:szCs w:val="20"/>
              </w:rPr>
              <w:t xml:space="preserve">für interne Arbeitsprozesse sowie für </w:t>
            </w:r>
            <w:r>
              <w:rPr>
                <w:sz w:val="20"/>
                <w:szCs w:val="20"/>
              </w:rPr>
              <w:t xml:space="preserve">die </w:t>
            </w:r>
            <w:r w:rsidRPr="0096206E">
              <w:rPr>
                <w:sz w:val="20"/>
                <w:szCs w:val="20"/>
              </w:rPr>
              <w:t>Absprachen mit allen Beteiligten</w:t>
            </w:r>
            <w:r>
              <w:rPr>
                <w:sz w:val="20"/>
                <w:szCs w:val="20"/>
              </w:rPr>
              <w:t xml:space="preserve"> zu formulieren</w:t>
            </w:r>
          </w:p>
          <w:p w14:paraId="366B1E0C" w14:textId="027A75BC" w:rsidR="00C14150" w:rsidRPr="0096206E" w:rsidRDefault="00C14150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Internet</w:t>
            </w:r>
            <w:r>
              <w:rPr>
                <w:sz w:val="20"/>
                <w:szCs w:val="20"/>
              </w:rPr>
              <w:t xml:space="preserve"> (R</w:t>
            </w:r>
            <w:r w:rsidRPr="0096206E">
              <w:rPr>
                <w:sz w:val="20"/>
                <w:szCs w:val="20"/>
              </w:rPr>
              <w:t>echerche</w:t>
            </w:r>
            <w:r>
              <w:rPr>
                <w:sz w:val="20"/>
                <w:szCs w:val="20"/>
              </w:rPr>
              <w:t>): Feedbackregeln</w:t>
            </w:r>
          </w:p>
        </w:tc>
        <w:tc>
          <w:tcPr>
            <w:tcW w:w="635" w:type="pct"/>
          </w:tcPr>
          <w:p w14:paraId="5BCB75C8" w14:textId="524C2624" w:rsidR="00C14150" w:rsidRPr="0096206E" w:rsidRDefault="00C14150" w:rsidP="00DD70D1">
            <w:pPr>
              <w:pStyle w:val="TZielnanalysetext"/>
              <w:numPr>
                <w:ilvl w:val="0"/>
                <w:numId w:val="22"/>
              </w:numPr>
              <w:tabs>
                <w:tab w:val="left" w:pos="235"/>
              </w:tabs>
              <w:spacing w:before="60" w:after="60"/>
              <w:ind w:left="224" w:hanging="224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 xml:space="preserve">Erstellen Sie </w:t>
            </w:r>
            <w:r>
              <w:rPr>
                <w:sz w:val="20"/>
                <w:szCs w:val="20"/>
              </w:rPr>
              <w:t>einen Katalog mit Feedbackrege</w:t>
            </w:r>
            <w:r w:rsidRPr="0096206E">
              <w:rPr>
                <w:sz w:val="20"/>
                <w:szCs w:val="20"/>
              </w:rPr>
              <w:t>ln zur Verbesserung der Kommunikation.</w:t>
            </w:r>
          </w:p>
          <w:p w14:paraId="466C7AF7" w14:textId="7BB96080" w:rsidR="00C14150" w:rsidRPr="00FE0BFD" w:rsidRDefault="00C14150" w:rsidP="00DD70D1">
            <w:pPr>
              <w:pStyle w:val="TZielnanalysetext"/>
              <w:numPr>
                <w:ilvl w:val="0"/>
                <w:numId w:val="22"/>
              </w:numPr>
              <w:spacing w:before="60" w:after="60"/>
              <w:ind w:left="224" w:hanging="224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 xml:space="preserve">Formulieren Sie </w:t>
            </w:r>
            <w:r>
              <w:rPr>
                <w:sz w:val="20"/>
                <w:szCs w:val="20"/>
              </w:rPr>
              <w:t>die Antwort-E-Mail an Ihren Vorgesetzten.</w:t>
            </w:r>
          </w:p>
        </w:tc>
        <w:tc>
          <w:tcPr>
            <w:tcW w:w="579" w:type="pct"/>
            <w:shd w:val="clear" w:color="auto" w:fill="auto"/>
          </w:tcPr>
          <w:p w14:paraId="431B2434" w14:textId="77777777" w:rsidR="007B1E92" w:rsidRDefault="007B1E92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1002751C" w14:textId="69C455D2" w:rsidR="007B1E92" w:rsidRDefault="007B1E92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eigenes Handeln reflektieren </w:t>
            </w:r>
          </w:p>
          <w:p w14:paraId="2C1D4D6E" w14:textId="60C3F33A" w:rsidR="007B1E92" w:rsidRDefault="007B1E92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Spannungen erfassen und verstehen</w:t>
            </w:r>
          </w:p>
          <w:p w14:paraId="1CB561AC" w14:textId="781AFB02" w:rsidR="007B1E92" w:rsidRDefault="007B1E92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Bedürfnisse und Interessen verstehen</w:t>
            </w:r>
          </w:p>
          <w:p w14:paraId="64B1AB99" w14:textId="77777777" w:rsidR="00C14150" w:rsidRDefault="007B1E92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konstruktiv kritisieren</w:t>
            </w:r>
          </w:p>
          <w:p w14:paraId="4AB62FF2" w14:textId="0B5F5C93" w:rsidR="007B1E92" w:rsidRPr="0096206E" w:rsidRDefault="007B1E92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</w:tc>
        <w:tc>
          <w:tcPr>
            <w:tcW w:w="356" w:type="pct"/>
            <w:shd w:val="clear" w:color="auto" w:fill="auto"/>
          </w:tcPr>
          <w:p w14:paraId="4A5A2510" w14:textId="49B739C6" w:rsidR="00C14150" w:rsidRPr="0096206E" w:rsidRDefault="0006695C" w:rsidP="00DD70D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LF02</w:t>
            </w:r>
          </w:p>
        </w:tc>
        <w:tc>
          <w:tcPr>
            <w:tcW w:w="202" w:type="pct"/>
            <w:shd w:val="clear" w:color="auto" w:fill="auto"/>
          </w:tcPr>
          <w:p w14:paraId="7F4CC1F5" w14:textId="5E676214" w:rsidR="00C14150" w:rsidRPr="0096206E" w:rsidRDefault="00C14150" w:rsidP="00DD70D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96206E">
              <w:rPr>
                <w:sz w:val="20"/>
                <w:szCs w:val="20"/>
              </w:rPr>
              <w:t>02</w:t>
            </w:r>
          </w:p>
        </w:tc>
      </w:tr>
      <w:tr w:rsidR="0024345D" w:rsidRPr="00711B04" w14:paraId="70C3DB36" w14:textId="02B3F8AA" w:rsidTr="0024345D">
        <w:trPr>
          <w:trHeight w:val="1050"/>
        </w:trPr>
        <w:tc>
          <w:tcPr>
            <w:tcW w:w="994" w:type="pct"/>
            <w:shd w:val="clear" w:color="auto" w:fill="auto"/>
          </w:tcPr>
          <w:p w14:paraId="1FFC3BD1" w14:textId="55B39BBD" w:rsidR="0024345D" w:rsidRPr="0096206E" w:rsidRDefault="0024345D" w:rsidP="0024345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4345D">
              <w:rPr>
                <w:rFonts w:ascii="Arial" w:hAnsi="Arial" w:cs="Arial"/>
                <w:sz w:val="20"/>
                <w:szCs w:val="20"/>
              </w:rPr>
              <w:t xml:space="preserve">[…] Sie übernehmen die Verantwortung für den Produktionsprozess, indem sie die Vorschriften zum Arbeitsschutz und zur Datensicherheit beachten. […] </w:t>
            </w:r>
          </w:p>
        </w:tc>
        <w:tc>
          <w:tcPr>
            <w:tcW w:w="3448" w:type="pct"/>
            <w:gridSpan w:val="6"/>
            <w:shd w:val="clear" w:color="auto" w:fill="auto"/>
            <w:vAlign w:val="center"/>
          </w:tcPr>
          <w:p w14:paraId="77436D45" w14:textId="465677CC" w:rsidR="0024345D" w:rsidRPr="0096206E" w:rsidRDefault="0024345D" w:rsidP="00947021">
            <w:pPr>
              <w:pStyle w:val="TZielnanalysetext"/>
              <w:spacing w:before="60" w:after="60"/>
              <w:jc w:val="center"/>
              <w:rPr>
                <w:sz w:val="20"/>
                <w:szCs w:val="20"/>
              </w:rPr>
            </w:pPr>
            <w:r w:rsidRPr="003F029D">
              <w:rPr>
                <w:sz w:val="20"/>
                <w:szCs w:val="20"/>
              </w:rPr>
              <w:t>[Umfassende Kompetenz für das gesamte Lernfeld]</w:t>
            </w:r>
            <w:r w:rsidRPr="003F029D">
              <w:rPr>
                <w:sz w:val="20"/>
                <w:szCs w:val="20"/>
              </w:rPr>
              <w:br/>
              <w:t>Integrativ umsetzen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61951A9D" w14:textId="77777777" w:rsidR="0024345D" w:rsidRPr="0024345D" w:rsidRDefault="0024345D" w:rsidP="0024345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4345D">
              <w:rPr>
                <w:rFonts w:ascii="Arial" w:hAnsi="Arial" w:cs="Arial"/>
                <w:sz w:val="20"/>
                <w:szCs w:val="20"/>
              </w:rPr>
              <w:t>Vgl. LF01-LS06</w:t>
            </w:r>
          </w:p>
          <w:p w14:paraId="302AD9C5" w14:textId="77777777" w:rsidR="0024345D" w:rsidRPr="0024345D" w:rsidRDefault="0024345D" w:rsidP="0024345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4345D">
              <w:rPr>
                <w:rFonts w:ascii="Arial" w:hAnsi="Arial" w:cs="Arial"/>
                <w:sz w:val="20"/>
                <w:szCs w:val="20"/>
              </w:rPr>
              <w:t>Vgl. LF01-LS09</w:t>
            </w:r>
          </w:p>
          <w:p w14:paraId="4D573726" w14:textId="3220DD00" w:rsidR="0024345D" w:rsidRPr="0024345D" w:rsidRDefault="0024345D" w:rsidP="0024345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4345D">
              <w:rPr>
                <w:rFonts w:ascii="Arial" w:hAnsi="Arial" w:cs="Arial"/>
                <w:sz w:val="20"/>
                <w:szCs w:val="20"/>
              </w:rPr>
              <w:t>Vgl. LF03-LS03</w:t>
            </w:r>
          </w:p>
        </w:tc>
      </w:tr>
    </w:tbl>
    <w:p w14:paraId="7BB3CDC1" w14:textId="7747AA04" w:rsidR="00D160AD" w:rsidRDefault="00D160AD" w:rsidP="000D013A">
      <w:pPr>
        <w:pStyle w:val="TZielnanalysetext"/>
        <w:spacing w:before="60" w:after="60"/>
        <w:rPr>
          <w:sz w:val="20"/>
          <w:szCs w:val="20"/>
        </w:rPr>
      </w:pPr>
    </w:p>
    <w:p w14:paraId="07C94840" w14:textId="6D1E69EC" w:rsidR="008C6C8B" w:rsidRPr="00585AF2" w:rsidRDefault="008C6C8B" w:rsidP="008C6C8B">
      <w:pPr>
        <w:pStyle w:val="TZielnanalysetext"/>
        <w:rPr>
          <w:sz w:val="20"/>
          <w:szCs w:val="20"/>
        </w:rPr>
      </w:pPr>
      <w:r w:rsidRPr="004C5EE8">
        <w:rPr>
          <w:sz w:val="20"/>
          <w:szCs w:val="20"/>
          <w:highlight w:val="lightGray"/>
        </w:rPr>
        <w:t>Grau hervorgehobene Passagen werden mehrfach aufgeführt.</w:t>
      </w:r>
    </w:p>
    <w:p w14:paraId="135259EF" w14:textId="77777777" w:rsidR="008C6C8B" w:rsidRPr="00711B04" w:rsidRDefault="008C6C8B" w:rsidP="000D013A">
      <w:pPr>
        <w:pStyle w:val="TZielnanalysetext"/>
        <w:spacing w:before="60" w:after="60"/>
        <w:rPr>
          <w:sz w:val="20"/>
          <w:szCs w:val="20"/>
        </w:rPr>
      </w:pPr>
    </w:p>
    <w:sectPr w:rsidR="008C6C8B" w:rsidRPr="00711B04" w:rsidSect="000271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56063" w14:textId="77777777" w:rsidR="00936A53" w:rsidRDefault="00936A53" w:rsidP="00EF2F4F">
      <w:pPr>
        <w:pStyle w:val="Textkrper2"/>
      </w:pPr>
      <w:r>
        <w:separator/>
      </w:r>
    </w:p>
  </w:endnote>
  <w:endnote w:type="continuationSeparator" w:id="0">
    <w:p w14:paraId="46D5DEC8" w14:textId="77777777" w:rsidR="00936A53" w:rsidRDefault="00936A53" w:rsidP="00EF2F4F">
      <w:pPr>
        <w:pStyle w:val="Textkrper2"/>
      </w:pPr>
      <w:r>
        <w:continuationSeparator/>
      </w:r>
    </w:p>
  </w:endnote>
  <w:endnote w:type="continuationNotice" w:id="1">
    <w:p w14:paraId="79CB1062" w14:textId="77777777" w:rsidR="00936A53" w:rsidRDefault="00936A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77B2C" w14:textId="77777777" w:rsidR="00C454C9" w:rsidRDefault="00C454C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936A53" w14:paraId="2411478A" w14:textId="77777777" w:rsidTr="0002710B">
      <w:tc>
        <w:tcPr>
          <w:tcW w:w="8505" w:type="dxa"/>
          <w:vAlign w:val="bottom"/>
          <w:hideMark/>
        </w:tcPr>
        <w:p w14:paraId="24114788" w14:textId="282AD0C6" w:rsidR="00936A53" w:rsidRPr="00B11580" w:rsidRDefault="00936A53" w:rsidP="002903A4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noProof/>
              <w:sz w:val="14"/>
              <w:szCs w:val="14"/>
              <w:lang w:eastAsia="en-US"/>
            </w:rPr>
            <w:fldChar w:fldCharType="begin"/>
          </w:r>
          <w:r>
            <w:rPr>
              <w:noProof/>
              <w:sz w:val="14"/>
              <w:szCs w:val="14"/>
              <w:lang w:eastAsia="en-US"/>
            </w:rPr>
            <w:instrText xml:space="preserve"> FILENAME   \* MERGEFORMAT </w:instrText>
          </w:r>
          <w:r>
            <w:rPr>
              <w:noProof/>
              <w:sz w:val="14"/>
              <w:szCs w:val="14"/>
              <w:lang w:eastAsia="en-US"/>
            </w:rPr>
            <w:fldChar w:fldCharType="separate"/>
          </w:r>
          <w:r w:rsidR="005A1E7A">
            <w:rPr>
              <w:noProof/>
              <w:sz w:val="14"/>
              <w:szCs w:val="14"/>
              <w:lang w:eastAsia="en-US"/>
            </w:rPr>
            <w:t>DMG-DDK-DPR-DDM-LF04-Zielanalyse.docx</w:t>
          </w:r>
          <w:r>
            <w:rPr>
              <w:noProof/>
              <w:sz w:val="14"/>
              <w:szCs w:val="14"/>
              <w:lang w:eastAsia="en-US"/>
            </w:rPr>
            <w:fldChar w:fldCharType="end"/>
          </w:r>
        </w:p>
      </w:tc>
      <w:tc>
        <w:tcPr>
          <w:tcW w:w="6696" w:type="dxa"/>
          <w:vAlign w:val="bottom"/>
          <w:hideMark/>
        </w:tcPr>
        <w:p w14:paraId="24114789" w14:textId="77B44B67" w:rsidR="00936A53" w:rsidRPr="00CF03E4" w:rsidRDefault="00936A53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5A1E7A">
            <w:rPr>
              <w:noProof/>
              <w:sz w:val="14"/>
              <w:szCs w:val="14"/>
              <w:lang w:eastAsia="en-US"/>
            </w:rPr>
            <w:t>13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5A1E7A">
            <w:rPr>
              <w:noProof/>
              <w:sz w:val="14"/>
              <w:szCs w:val="14"/>
              <w:lang w:eastAsia="en-US"/>
            </w:rPr>
            <w:t>13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2411478B" w14:textId="296A997B" w:rsidR="00936A53" w:rsidRPr="0021793E" w:rsidRDefault="00936A53" w:rsidP="002903A4">
    <w:pPr>
      <w:pStyle w:val="Fuzeile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46089" w14:textId="77777777" w:rsidR="00C454C9" w:rsidRDefault="00C454C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75EE1" w14:textId="77777777" w:rsidR="00936A53" w:rsidRDefault="00936A53" w:rsidP="00EF2F4F">
      <w:pPr>
        <w:pStyle w:val="Textkrper2"/>
      </w:pPr>
      <w:r>
        <w:separator/>
      </w:r>
    </w:p>
  </w:footnote>
  <w:footnote w:type="continuationSeparator" w:id="0">
    <w:p w14:paraId="01B6F08E" w14:textId="77777777" w:rsidR="00936A53" w:rsidRDefault="00936A53" w:rsidP="00EF2F4F">
      <w:pPr>
        <w:pStyle w:val="Textkrper2"/>
      </w:pPr>
      <w:r>
        <w:continuationSeparator/>
      </w:r>
    </w:p>
  </w:footnote>
  <w:footnote w:type="continuationNotice" w:id="1">
    <w:p w14:paraId="7B89DED1" w14:textId="77777777" w:rsidR="00936A53" w:rsidRDefault="00936A53"/>
  </w:footnote>
  <w:footnote w:id="2">
    <w:p w14:paraId="627A32B0" w14:textId="6B9BA2DA" w:rsidR="00936A53" w:rsidRPr="00BC65D0" w:rsidRDefault="00936A53" w:rsidP="00B8766C">
      <w:pPr>
        <w:pStyle w:val="Funotentext"/>
        <w:spacing w:after="120"/>
        <w:rPr>
          <w:sz w:val="18"/>
        </w:rPr>
      </w:pPr>
      <w:r>
        <w:rPr>
          <w:rStyle w:val="Funotenzeichen"/>
        </w:rPr>
        <w:footnoteRef/>
      </w:r>
      <w:r>
        <w:t xml:space="preserve"> </w:t>
      </w:r>
      <w:r w:rsidRPr="003D3643">
        <w:rPr>
          <w:sz w:val="18"/>
        </w:rPr>
        <w:t xml:space="preserve">Ministerium für Kultus, Jugend und Sport Baden-Württemberg (Herausgeber): </w:t>
      </w:r>
      <w:r>
        <w:rPr>
          <w:sz w:val="18"/>
        </w:rPr>
        <w:t>Bildungsplan für die Berufsschule, Mediengestalter Digital und Print/Mediengestalterin Digital und Print (2023).</w:t>
      </w:r>
    </w:p>
  </w:footnote>
  <w:footnote w:id="3">
    <w:p w14:paraId="05DB33DB" w14:textId="14175B23" w:rsidR="00936A53" w:rsidRDefault="00936A53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3D3643">
        <w:rPr>
          <w:sz w:val="18"/>
        </w:rPr>
        <w:t xml:space="preserve">Ministerium für Kultus, Jugend und Sport Baden-Württemberg (Herausgeber): </w:t>
      </w:r>
      <w:r>
        <w:rPr>
          <w:sz w:val="18"/>
        </w:rPr>
        <w:t>Bildungsplan für die Berufsschule, Mediengestalter Digital und Print/Mediengestalterin Digital und Print (2023)</w:t>
      </w:r>
      <w:r w:rsidRPr="00B8766C">
        <w:rPr>
          <w:sz w:val="18"/>
        </w:rPr>
        <w:t>, Beru</w:t>
      </w:r>
      <w:r>
        <w:rPr>
          <w:sz w:val="18"/>
        </w:rPr>
        <w:t>fsbezogene Vorbemerkungen.</w:t>
      </w:r>
    </w:p>
  </w:footnote>
  <w:footnote w:id="4">
    <w:p w14:paraId="7985565F" w14:textId="2D1B440F" w:rsidR="00936A53" w:rsidRPr="00C603E7" w:rsidRDefault="00936A53">
      <w:pPr>
        <w:pStyle w:val="Funotentext"/>
        <w:rPr>
          <w:sz w:val="18"/>
          <w:szCs w:val="22"/>
        </w:rPr>
      </w:pPr>
      <w:r>
        <w:rPr>
          <w:rStyle w:val="Funotenzeichen"/>
        </w:rPr>
        <w:footnoteRef/>
      </w:r>
      <w:r>
        <w:t xml:space="preserve"> </w:t>
      </w:r>
      <w:r>
        <w:rPr>
          <w:sz w:val="18"/>
          <w:szCs w:val="22"/>
        </w:rPr>
        <w:t>Die Verben</w:t>
      </w:r>
      <w:r w:rsidRPr="002F499F">
        <w:rPr>
          <w:sz w:val="18"/>
          <w:szCs w:val="22"/>
        </w:rPr>
        <w:t xml:space="preserve"> „</w:t>
      </w:r>
      <w:r>
        <w:rPr>
          <w:sz w:val="18"/>
          <w:szCs w:val="22"/>
        </w:rPr>
        <w:t>aktualisieren</w:t>
      </w:r>
      <w:r w:rsidRPr="002F499F">
        <w:rPr>
          <w:sz w:val="18"/>
          <w:szCs w:val="22"/>
        </w:rPr>
        <w:t xml:space="preserve">“ </w:t>
      </w:r>
      <w:r>
        <w:rPr>
          <w:sz w:val="18"/>
          <w:szCs w:val="22"/>
        </w:rPr>
        <w:t xml:space="preserve">und „erzeugen“ werden </w:t>
      </w:r>
      <w:r w:rsidRPr="002F499F">
        <w:rPr>
          <w:sz w:val="18"/>
          <w:szCs w:val="22"/>
        </w:rPr>
        <w:t xml:space="preserve">verwendet, </w:t>
      </w:r>
      <w:r>
        <w:rPr>
          <w:sz w:val="18"/>
          <w:szCs w:val="22"/>
        </w:rPr>
        <w:t xml:space="preserve">da sie zu einer </w:t>
      </w:r>
      <w:r w:rsidRPr="002F499F">
        <w:rPr>
          <w:sz w:val="18"/>
          <w:szCs w:val="22"/>
        </w:rPr>
        <w:t>prak</w:t>
      </w:r>
      <w:r>
        <w:rPr>
          <w:sz w:val="18"/>
          <w:szCs w:val="22"/>
        </w:rPr>
        <w:t>tischen berufstypischen Handlung auffordert</w:t>
      </w:r>
      <w:r w:rsidRPr="002F499F">
        <w:rPr>
          <w:sz w:val="18"/>
          <w:szCs w:val="22"/>
        </w:rPr>
        <w:t>.</w:t>
      </w:r>
      <w:r>
        <w:rPr>
          <w:sz w:val="18"/>
          <w:szCs w:val="22"/>
        </w:rPr>
        <w:t xml:space="preserve"> Sie finden </w:t>
      </w:r>
      <w:r w:rsidRPr="002F499F">
        <w:rPr>
          <w:sz w:val="18"/>
          <w:szCs w:val="22"/>
        </w:rPr>
        <w:t>sich nicht in der Operatorenliste der Koordinierungsstelle (KOOS), da sich die dort gelisteten Operatore</w:t>
      </w:r>
      <w:r>
        <w:rPr>
          <w:sz w:val="18"/>
          <w:szCs w:val="22"/>
        </w:rPr>
        <w:t xml:space="preserve">n auf die schriftliche Abschlussprüfung beziehen. </w:t>
      </w:r>
      <w:r w:rsidRPr="00C603E7">
        <w:rPr>
          <w:sz w:val="18"/>
          <w:szCs w:val="22"/>
        </w:rPr>
        <w:t xml:space="preserve">Auftrag umfasst aufgrund der zugrundeliegenden berufstypischen Handlung </w:t>
      </w:r>
      <w:r>
        <w:rPr>
          <w:sz w:val="18"/>
          <w:szCs w:val="22"/>
        </w:rPr>
        <w:t>zwei</w:t>
      </w:r>
      <w:r w:rsidRPr="00C603E7">
        <w:rPr>
          <w:sz w:val="18"/>
          <w:szCs w:val="22"/>
        </w:rPr>
        <w:t xml:space="preserve"> Verben.</w:t>
      </w:r>
    </w:p>
  </w:footnote>
  <w:footnote w:id="5">
    <w:p w14:paraId="46F32E50" w14:textId="29870664" w:rsidR="00936A53" w:rsidRDefault="00936A53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sz w:val="18"/>
          <w:szCs w:val="22"/>
        </w:rPr>
        <w:t>Das Verb</w:t>
      </w:r>
      <w:r w:rsidRPr="002F499F">
        <w:rPr>
          <w:sz w:val="18"/>
          <w:szCs w:val="22"/>
        </w:rPr>
        <w:t xml:space="preserve"> „</w:t>
      </w:r>
      <w:r>
        <w:rPr>
          <w:sz w:val="18"/>
          <w:szCs w:val="22"/>
        </w:rPr>
        <w:t>einbinden</w:t>
      </w:r>
      <w:r w:rsidRPr="002F499F">
        <w:rPr>
          <w:sz w:val="18"/>
          <w:szCs w:val="22"/>
        </w:rPr>
        <w:t xml:space="preserve">“ </w:t>
      </w:r>
      <w:r>
        <w:rPr>
          <w:sz w:val="18"/>
          <w:szCs w:val="22"/>
        </w:rPr>
        <w:t xml:space="preserve">wird </w:t>
      </w:r>
      <w:r w:rsidRPr="002F499F">
        <w:rPr>
          <w:sz w:val="18"/>
          <w:szCs w:val="22"/>
        </w:rPr>
        <w:t xml:space="preserve">verwendet, </w:t>
      </w:r>
      <w:r>
        <w:rPr>
          <w:sz w:val="18"/>
          <w:szCs w:val="22"/>
        </w:rPr>
        <w:t xml:space="preserve">da es zu einer </w:t>
      </w:r>
      <w:r w:rsidRPr="002F499F">
        <w:rPr>
          <w:sz w:val="18"/>
          <w:szCs w:val="22"/>
        </w:rPr>
        <w:t>prak</w:t>
      </w:r>
      <w:r>
        <w:rPr>
          <w:sz w:val="18"/>
          <w:szCs w:val="22"/>
        </w:rPr>
        <w:t xml:space="preserve">tischen berufstypischen Handlung auffordert, es findet </w:t>
      </w:r>
      <w:r w:rsidRPr="002F499F">
        <w:rPr>
          <w:sz w:val="18"/>
          <w:szCs w:val="22"/>
        </w:rPr>
        <w:t xml:space="preserve">sich nicht in der </w:t>
      </w:r>
      <w:proofErr w:type="spellStart"/>
      <w:r w:rsidRPr="002F499F">
        <w:rPr>
          <w:sz w:val="18"/>
          <w:szCs w:val="22"/>
        </w:rPr>
        <w:t>Operatorenliste</w:t>
      </w:r>
      <w:proofErr w:type="spellEnd"/>
      <w:r>
        <w:rPr>
          <w:sz w:val="18"/>
          <w:szCs w:val="22"/>
        </w:rPr>
        <w:t>.</w:t>
      </w:r>
    </w:p>
  </w:footnote>
  <w:footnote w:id="6">
    <w:p w14:paraId="332D3F5F" w14:textId="5965FB48" w:rsidR="00936A53" w:rsidRDefault="00936A53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sz w:val="18"/>
          <w:szCs w:val="22"/>
        </w:rPr>
        <w:t>Die Verben</w:t>
      </w:r>
      <w:r w:rsidRPr="002F499F">
        <w:rPr>
          <w:sz w:val="18"/>
          <w:szCs w:val="22"/>
        </w:rPr>
        <w:t xml:space="preserve"> „</w:t>
      </w:r>
      <w:r>
        <w:rPr>
          <w:sz w:val="18"/>
          <w:szCs w:val="22"/>
        </w:rPr>
        <w:t>validieren</w:t>
      </w:r>
      <w:r w:rsidRPr="002F499F">
        <w:rPr>
          <w:sz w:val="18"/>
          <w:szCs w:val="22"/>
        </w:rPr>
        <w:t>“</w:t>
      </w:r>
      <w:r>
        <w:rPr>
          <w:sz w:val="18"/>
          <w:szCs w:val="22"/>
        </w:rPr>
        <w:t>, „hinzufügen“, „testen“</w:t>
      </w:r>
      <w:r w:rsidRPr="002F499F">
        <w:rPr>
          <w:sz w:val="18"/>
          <w:szCs w:val="22"/>
        </w:rPr>
        <w:t xml:space="preserve"> </w:t>
      </w:r>
      <w:r>
        <w:rPr>
          <w:sz w:val="18"/>
          <w:szCs w:val="22"/>
        </w:rPr>
        <w:t xml:space="preserve">und „korrigieren“ werden </w:t>
      </w:r>
      <w:r w:rsidRPr="002F499F">
        <w:rPr>
          <w:sz w:val="18"/>
          <w:szCs w:val="22"/>
        </w:rPr>
        <w:t xml:space="preserve">verwendet, </w:t>
      </w:r>
      <w:r>
        <w:rPr>
          <w:sz w:val="18"/>
          <w:szCs w:val="22"/>
        </w:rPr>
        <w:t xml:space="preserve">da sie zu einer </w:t>
      </w:r>
      <w:r w:rsidRPr="002F499F">
        <w:rPr>
          <w:sz w:val="18"/>
          <w:szCs w:val="22"/>
        </w:rPr>
        <w:t>prak</w:t>
      </w:r>
      <w:r>
        <w:rPr>
          <w:sz w:val="18"/>
          <w:szCs w:val="22"/>
        </w:rPr>
        <w:t xml:space="preserve">tischen berufstypischen Handlung auffordern, sie finden sich </w:t>
      </w:r>
      <w:r w:rsidRPr="002F499F">
        <w:rPr>
          <w:sz w:val="18"/>
          <w:szCs w:val="22"/>
        </w:rPr>
        <w:t xml:space="preserve">nicht in der </w:t>
      </w:r>
      <w:proofErr w:type="spellStart"/>
      <w:proofErr w:type="gramStart"/>
      <w:r w:rsidRPr="002F499F">
        <w:rPr>
          <w:sz w:val="18"/>
          <w:szCs w:val="22"/>
        </w:rPr>
        <w:t>Operatoren</w:t>
      </w:r>
      <w:r>
        <w:rPr>
          <w:sz w:val="18"/>
          <w:szCs w:val="22"/>
        </w:rPr>
        <w:t>liste</w:t>
      </w:r>
      <w:proofErr w:type="spellEnd"/>
      <w:r>
        <w:rPr>
          <w:sz w:val="18"/>
          <w:szCs w:val="22"/>
        </w:rPr>
        <w:t>..</w:t>
      </w:r>
      <w:proofErr w:type="gram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FF4D6" w14:textId="77777777" w:rsidR="00C454C9" w:rsidRDefault="00C454C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EBB76" w14:textId="77777777" w:rsidR="00C454C9" w:rsidRDefault="00C454C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A4307" w14:textId="77777777" w:rsidR="00C454C9" w:rsidRDefault="00C454C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3D55"/>
    <w:multiLevelType w:val="hybridMultilevel"/>
    <w:tmpl w:val="4B128A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61D69"/>
    <w:multiLevelType w:val="hybridMultilevel"/>
    <w:tmpl w:val="C834EB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504B4"/>
    <w:multiLevelType w:val="hybridMultilevel"/>
    <w:tmpl w:val="B5E20F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75CC6"/>
    <w:multiLevelType w:val="hybridMultilevel"/>
    <w:tmpl w:val="EE98F6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20541"/>
    <w:multiLevelType w:val="hybridMultilevel"/>
    <w:tmpl w:val="DE8EAD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F01F9"/>
    <w:multiLevelType w:val="hybridMultilevel"/>
    <w:tmpl w:val="78D4F580"/>
    <w:lvl w:ilvl="0" w:tplc="040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03DDE"/>
    <w:multiLevelType w:val="hybridMultilevel"/>
    <w:tmpl w:val="07DA8494"/>
    <w:lvl w:ilvl="0" w:tplc="553EC05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48D6305"/>
    <w:multiLevelType w:val="hybridMultilevel"/>
    <w:tmpl w:val="3FA05F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C3B68"/>
    <w:multiLevelType w:val="hybridMultilevel"/>
    <w:tmpl w:val="3C9698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86664"/>
    <w:multiLevelType w:val="hybridMultilevel"/>
    <w:tmpl w:val="C2DC0F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81295"/>
    <w:multiLevelType w:val="hybridMultilevel"/>
    <w:tmpl w:val="66E610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E7B06"/>
    <w:multiLevelType w:val="hybridMultilevel"/>
    <w:tmpl w:val="A98E21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A56B1"/>
    <w:multiLevelType w:val="hybridMultilevel"/>
    <w:tmpl w:val="DE8EAD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F63F8"/>
    <w:multiLevelType w:val="hybridMultilevel"/>
    <w:tmpl w:val="66E610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34A8D"/>
    <w:multiLevelType w:val="hybridMultilevel"/>
    <w:tmpl w:val="6E8683F8"/>
    <w:lvl w:ilvl="0" w:tplc="FBF0E67A">
      <w:start w:val="1"/>
      <w:numFmt w:val="bullet"/>
      <w:lvlText w:val="-"/>
      <w:lvlJc w:val="left"/>
      <w:pPr>
        <w:ind w:left="722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5" w15:restartNumberingAfterBreak="0">
    <w:nsid w:val="463A4FB4"/>
    <w:multiLevelType w:val="hybridMultilevel"/>
    <w:tmpl w:val="096E3A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2C2700"/>
    <w:multiLevelType w:val="hybridMultilevel"/>
    <w:tmpl w:val="78D4F580"/>
    <w:lvl w:ilvl="0" w:tplc="040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5A6231"/>
    <w:multiLevelType w:val="hybridMultilevel"/>
    <w:tmpl w:val="C0C82AB6"/>
    <w:lvl w:ilvl="0" w:tplc="079674FE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CB3B93"/>
    <w:multiLevelType w:val="hybridMultilevel"/>
    <w:tmpl w:val="7F7C27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0C6B43"/>
    <w:multiLevelType w:val="hybridMultilevel"/>
    <w:tmpl w:val="58F06D7E"/>
    <w:lvl w:ilvl="0" w:tplc="0E8C634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E623C"/>
    <w:multiLevelType w:val="hybridMultilevel"/>
    <w:tmpl w:val="345C17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95031F0"/>
    <w:multiLevelType w:val="hybridMultilevel"/>
    <w:tmpl w:val="B9D242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E937BE"/>
    <w:multiLevelType w:val="hybridMultilevel"/>
    <w:tmpl w:val="50E6E908"/>
    <w:lvl w:ilvl="0" w:tplc="15D02EEA">
      <w:start w:val="1"/>
      <w:numFmt w:val="decimal"/>
      <w:lvlText w:val="%1."/>
      <w:lvlJc w:val="left"/>
      <w:pPr>
        <w:ind w:left="45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71" w:hanging="360"/>
      </w:pPr>
    </w:lvl>
    <w:lvl w:ilvl="2" w:tplc="0407001B" w:tentative="1">
      <w:start w:val="1"/>
      <w:numFmt w:val="lowerRoman"/>
      <w:lvlText w:val="%3."/>
      <w:lvlJc w:val="right"/>
      <w:pPr>
        <w:ind w:left="1891" w:hanging="180"/>
      </w:pPr>
    </w:lvl>
    <w:lvl w:ilvl="3" w:tplc="0407000F" w:tentative="1">
      <w:start w:val="1"/>
      <w:numFmt w:val="decimal"/>
      <w:lvlText w:val="%4."/>
      <w:lvlJc w:val="left"/>
      <w:pPr>
        <w:ind w:left="2611" w:hanging="360"/>
      </w:pPr>
    </w:lvl>
    <w:lvl w:ilvl="4" w:tplc="04070019" w:tentative="1">
      <w:start w:val="1"/>
      <w:numFmt w:val="lowerLetter"/>
      <w:lvlText w:val="%5."/>
      <w:lvlJc w:val="left"/>
      <w:pPr>
        <w:ind w:left="3331" w:hanging="360"/>
      </w:pPr>
    </w:lvl>
    <w:lvl w:ilvl="5" w:tplc="0407001B" w:tentative="1">
      <w:start w:val="1"/>
      <w:numFmt w:val="lowerRoman"/>
      <w:lvlText w:val="%6."/>
      <w:lvlJc w:val="right"/>
      <w:pPr>
        <w:ind w:left="4051" w:hanging="180"/>
      </w:pPr>
    </w:lvl>
    <w:lvl w:ilvl="6" w:tplc="0407000F" w:tentative="1">
      <w:start w:val="1"/>
      <w:numFmt w:val="decimal"/>
      <w:lvlText w:val="%7."/>
      <w:lvlJc w:val="left"/>
      <w:pPr>
        <w:ind w:left="4771" w:hanging="360"/>
      </w:pPr>
    </w:lvl>
    <w:lvl w:ilvl="7" w:tplc="04070019" w:tentative="1">
      <w:start w:val="1"/>
      <w:numFmt w:val="lowerLetter"/>
      <w:lvlText w:val="%8."/>
      <w:lvlJc w:val="left"/>
      <w:pPr>
        <w:ind w:left="5491" w:hanging="360"/>
      </w:pPr>
    </w:lvl>
    <w:lvl w:ilvl="8" w:tplc="0407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25" w15:restartNumberingAfterBreak="0">
    <w:nsid w:val="7A87603A"/>
    <w:multiLevelType w:val="hybridMultilevel"/>
    <w:tmpl w:val="679C3C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3"/>
  </w:num>
  <w:num w:numId="4">
    <w:abstractNumId w:val="1"/>
  </w:num>
  <w:num w:numId="5">
    <w:abstractNumId w:val="25"/>
  </w:num>
  <w:num w:numId="6">
    <w:abstractNumId w:val="12"/>
  </w:num>
  <w:num w:numId="7">
    <w:abstractNumId w:val="6"/>
  </w:num>
  <w:num w:numId="8">
    <w:abstractNumId w:val="7"/>
  </w:num>
  <w:num w:numId="9">
    <w:abstractNumId w:val="9"/>
  </w:num>
  <w:num w:numId="10">
    <w:abstractNumId w:val="19"/>
  </w:num>
  <w:num w:numId="11">
    <w:abstractNumId w:val="11"/>
  </w:num>
  <w:num w:numId="12">
    <w:abstractNumId w:val="24"/>
  </w:num>
  <w:num w:numId="13">
    <w:abstractNumId w:val="5"/>
  </w:num>
  <w:num w:numId="14">
    <w:abstractNumId w:val="21"/>
  </w:num>
  <w:num w:numId="15">
    <w:abstractNumId w:val="15"/>
  </w:num>
  <w:num w:numId="16">
    <w:abstractNumId w:val="14"/>
  </w:num>
  <w:num w:numId="17">
    <w:abstractNumId w:val="8"/>
  </w:num>
  <w:num w:numId="18">
    <w:abstractNumId w:val="4"/>
  </w:num>
  <w:num w:numId="19">
    <w:abstractNumId w:val="13"/>
  </w:num>
  <w:num w:numId="20">
    <w:abstractNumId w:val="18"/>
  </w:num>
  <w:num w:numId="21">
    <w:abstractNumId w:val="0"/>
  </w:num>
  <w:num w:numId="22">
    <w:abstractNumId w:val="16"/>
  </w:num>
  <w:num w:numId="23">
    <w:abstractNumId w:val="20"/>
  </w:num>
  <w:num w:numId="24">
    <w:abstractNumId w:val="10"/>
  </w:num>
  <w:num w:numId="25">
    <w:abstractNumId w:val="2"/>
  </w:num>
  <w:num w:numId="26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hideSpellingErrors/>
  <w:hideGrammaticalErrors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de-DE" w:vendorID="64" w:dllVersion="131078" w:nlCheck="1" w:checkStyle="0"/>
  <w:proofState w:spelling="clean" w:grammar="clean"/>
  <w:defaultTabStop w:val="709"/>
  <w:autoHyphenation/>
  <w:hyphenationZone w:val="425"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05085"/>
    <w:rsid w:val="00011978"/>
    <w:rsid w:val="00013FC9"/>
    <w:rsid w:val="00014204"/>
    <w:rsid w:val="0001475E"/>
    <w:rsid w:val="0001641A"/>
    <w:rsid w:val="0001696E"/>
    <w:rsid w:val="000233BB"/>
    <w:rsid w:val="00026D62"/>
    <w:rsid w:val="0002710B"/>
    <w:rsid w:val="0003536F"/>
    <w:rsid w:val="00041A78"/>
    <w:rsid w:val="000437BA"/>
    <w:rsid w:val="000462FF"/>
    <w:rsid w:val="0004763B"/>
    <w:rsid w:val="00052657"/>
    <w:rsid w:val="00054342"/>
    <w:rsid w:val="0005471A"/>
    <w:rsid w:val="00056F57"/>
    <w:rsid w:val="0005790E"/>
    <w:rsid w:val="00060DDF"/>
    <w:rsid w:val="00063E71"/>
    <w:rsid w:val="0006695C"/>
    <w:rsid w:val="00072577"/>
    <w:rsid w:val="0007398C"/>
    <w:rsid w:val="00074081"/>
    <w:rsid w:val="00074136"/>
    <w:rsid w:val="0008195E"/>
    <w:rsid w:val="000829A4"/>
    <w:rsid w:val="000829B1"/>
    <w:rsid w:val="00090646"/>
    <w:rsid w:val="00091C81"/>
    <w:rsid w:val="00095920"/>
    <w:rsid w:val="000970ED"/>
    <w:rsid w:val="000979B1"/>
    <w:rsid w:val="00097EAB"/>
    <w:rsid w:val="000A3C77"/>
    <w:rsid w:val="000A762D"/>
    <w:rsid w:val="000B1548"/>
    <w:rsid w:val="000B1C39"/>
    <w:rsid w:val="000B1F6B"/>
    <w:rsid w:val="000B3676"/>
    <w:rsid w:val="000B4B85"/>
    <w:rsid w:val="000B4E94"/>
    <w:rsid w:val="000B67D6"/>
    <w:rsid w:val="000B7668"/>
    <w:rsid w:val="000C2F3D"/>
    <w:rsid w:val="000C60AC"/>
    <w:rsid w:val="000D013A"/>
    <w:rsid w:val="000D3304"/>
    <w:rsid w:val="000D439F"/>
    <w:rsid w:val="000D59FB"/>
    <w:rsid w:val="000E105D"/>
    <w:rsid w:val="000E2EAA"/>
    <w:rsid w:val="000E3EFC"/>
    <w:rsid w:val="000E4F87"/>
    <w:rsid w:val="000E55B8"/>
    <w:rsid w:val="000F54A5"/>
    <w:rsid w:val="00100E0A"/>
    <w:rsid w:val="001015F4"/>
    <w:rsid w:val="0010527D"/>
    <w:rsid w:val="00107419"/>
    <w:rsid w:val="00114226"/>
    <w:rsid w:val="001175C7"/>
    <w:rsid w:val="00123044"/>
    <w:rsid w:val="00124B3D"/>
    <w:rsid w:val="00126C22"/>
    <w:rsid w:val="00133AD3"/>
    <w:rsid w:val="00134DF0"/>
    <w:rsid w:val="00136395"/>
    <w:rsid w:val="00142972"/>
    <w:rsid w:val="001435BE"/>
    <w:rsid w:val="001474A8"/>
    <w:rsid w:val="00150658"/>
    <w:rsid w:val="00153DBF"/>
    <w:rsid w:val="00157671"/>
    <w:rsid w:val="001609FB"/>
    <w:rsid w:val="00162924"/>
    <w:rsid w:val="0017000A"/>
    <w:rsid w:val="00177FF7"/>
    <w:rsid w:val="00180643"/>
    <w:rsid w:val="00183594"/>
    <w:rsid w:val="0018527C"/>
    <w:rsid w:val="00185C80"/>
    <w:rsid w:val="00192750"/>
    <w:rsid w:val="00194385"/>
    <w:rsid w:val="00194AB1"/>
    <w:rsid w:val="0019790C"/>
    <w:rsid w:val="001A10DA"/>
    <w:rsid w:val="001A4F00"/>
    <w:rsid w:val="001A4F35"/>
    <w:rsid w:val="001A63BE"/>
    <w:rsid w:val="001A7BF1"/>
    <w:rsid w:val="001B322C"/>
    <w:rsid w:val="001B559C"/>
    <w:rsid w:val="001B6523"/>
    <w:rsid w:val="001C0632"/>
    <w:rsid w:val="001C401E"/>
    <w:rsid w:val="001C4707"/>
    <w:rsid w:val="001D14D0"/>
    <w:rsid w:val="001D241A"/>
    <w:rsid w:val="001D2492"/>
    <w:rsid w:val="001D3A8A"/>
    <w:rsid w:val="001E3E8B"/>
    <w:rsid w:val="001E4FF7"/>
    <w:rsid w:val="001F3192"/>
    <w:rsid w:val="001F3941"/>
    <w:rsid w:val="001F5BEB"/>
    <w:rsid w:val="001F7C4E"/>
    <w:rsid w:val="00201045"/>
    <w:rsid w:val="00201D78"/>
    <w:rsid w:val="00205987"/>
    <w:rsid w:val="002113EA"/>
    <w:rsid w:val="00211B85"/>
    <w:rsid w:val="00212DA8"/>
    <w:rsid w:val="0021688A"/>
    <w:rsid w:val="00216C66"/>
    <w:rsid w:val="0021793E"/>
    <w:rsid w:val="00221070"/>
    <w:rsid w:val="00232D95"/>
    <w:rsid w:val="002340BD"/>
    <w:rsid w:val="00236BF5"/>
    <w:rsid w:val="00240BC3"/>
    <w:rsid w:val="00242FDE"/>
    <w:rsid w:val="0024345D"/>
    <w:rsid w:val="00245052"/>
    <w:rsid w:val="002450CF"/>
    <w:rsid w:val="002454C2"/>
    <w:rsid w:val="00246512"/>
    <w:rsid w:val="002472D8"/>
    <w:rsid w:val="00251F22"/>
    <w:rsid w:val="00256477"/>
    <w:rsid w:val="00262709"/>
    <w:rsid w:val="002630BB"/>
    <w:rsid w:val="00264E97"/>
    <w:rsid w:val="002652E8"/>
    <w:rsid w:val="00265E91"/>
    <w:rsid w:val="00270EB7"/>
    <w:rsid w:val="0028582F"/>
    <w:rsid w:val="00287A66"/>
    <w:rsid w:val="002900F2"/>
    <w:rsid w:val="002903A4"/>
    <w:rsid w:val="0029461F"/>
    <w:rsid w:val="00295B5E"/>
    <w:rsid w:val="002A0D97"/>
    <w:rsid w:val="002A0FC1"/>
    <w:rsid w:val="002A53CC"/>
    <w:rsid w:val="002A5EBF"/>
    <w:rsid w:val="002B0E90"/>
    <w:rsid w:val="002B2937"/>
    <w:rsid w:val="002B313F"/>
    <w:rsid w:val="002B5E6A"/>
    <w:rsid w:val="002C0895"/>
    <w:rsid w:val="002C18F0"/>
    <w:rsid w:val="002C282D"/>
    <w:rsid w:val="002C298D"/>
    <w:rsid w:val="002C3C79"/>
    <w:rsid w:val="002C67A5"/>
    <w:rsid w:val="002C734D"/>
    <w:rsid w:val="002D105B"/>
    <w:rsid w:val="002D553E"/>
    <w:rsid w:val="002D7EC7"/>
    <w:rsid w:val="002E2840"/>
    <w:rsid w:val="002E2EA2"/>
    <w:rsid w:val="002F2A94"/>
    <w:rsid w:val="002F30E2"/>
    <w:rsid w:val="002F61DF"/>
    <w:rsid w:val="00300B51"/>
    <w:rsid w:val="0030238D"/>
    <w:rsid w:val="003046D3"/>
    <w:rsid w:val="00311FE1"/>
    <w:rsid w:val="00314FA3"/>
    <w:rsid w:val="00316400"/>
    <w:rsid w:val="0032074E"/>
    <w:rsid w:val="00324527"/>
    <w:rsid w:val="003271A0"/>
    <w:rsid w:val="00330991"/>
    <w:rsid w:val="00330BC7"/>
    <w:rsid w:val="00332616"/>
    <w:rsid w:val="00334FC5"/>
    <w:rsid w:val="00335E9C"/>
    <w:rsid w:val="00336B8E"/>
    <w:rsid w:val="00340662"/>
    <w:rsid w:val="0034119C"/>
    <w:rsid w:val="0034335B"/>
    <w:rsid w:val="00345966"/>
    <w:rsid w:val="00350512"/>
    <w:rsid w:val="003526E4"/>
    <w:rsid w:val="003656F9"/>
    <w:rsid w:val="00375731"/>
    <w:rsid w:val="00375BD3"/>
    <w:rsid w:val="003771A0"/>
    <w:rsid w:val="003772D5"/>
    <w:rsid w:val="003828D8"/>
    <w:rsid w:val="00385547"/>
    <w:rsid w:val="0039326F"/>
    <w:rsid w:val="003957B7"/>
    <w:rsid w:val="003A1655"/>
    <w:rsid w:val="003A375E"/>
    <w:rsid w:val="003A37D8"/>
    <w:rsid w:val="003A44A2"/>
    <w:rsid w:val="003B3B87"/>
    <w:rsid w:val="003B4599"/>
    <w:rsid w:val="003B62A5"/>
    <w:rsid w:val="003C2EED"/>
    <w:rsid w:val="003C729B"/>
    <w:rsid w:val="003D2E56"/>
    <w:rsid w:val="003D339D"/>
    <w:rsid w:val="003D3643"/>
    <w:rsid w:val="003D6370"/>
    <w:rsid w:val="003D6E5F"/>
    <w:rsid w:val="003E1A6E"/>
    <w:rsid w:val="003E1AB6"/>
    <w:rsid w:val="003E3EB3"/>
    <w:rsid w:val="003E5A17"/>
    <w:rsid w:val="003F029D"/>
    <w:rsid w:val="003F10D0"/>
    <w:rsid w:val="003F4CBE"/>
    <w:rsid w:val="003F7F69"/>
    <w:rsid w:val="004042F6"/>
    <w:rsid w:val="0040435F"/>
    <w:rsid w:val="00406F64"/>
    <w:rsid w:val="00406FA7"/>
    <w:rsid w:val="00415580"/>
    <w:rsid w:val="00415E59"/>
    <w:rsid w:val="00415F37"/>
    <w:rsid w:val="00427FF8"/>
    <w:rsid w:val="004359D4"/>
    <w:rsid w:val="00442DBA"/>
    <w:rsid w:val="00442EA4"/>
    <w:rsid w:val="0044648E"/>
    <w:rsid w:val="00446628"/>
    <w:rsid w:val="004470C1"/>
    <w:rsid w:val="004519B5"/>
    <w:rsid w:val="00456CC5"/>
    <w:rsid w:val="00456D66"/>
    <w:rsid w:val="00457539"/>
    <w:rsid w:val="00462341"/>
    <w:rsid w:val="00466A1F"/>
    <w:rsid w:val="00466D7C"/>
    <w:rsid w:val="00467553"/>
    <w:rsid w:val="00471BDA"/>
    <w:rsid w:val="0047664F"/>
    <w:rsid w:val="004771BA"/>
    <w:rsid w:val="00477A62"/>
    <w:rsid w:val="0048130C"/>
    <w:rsid w:val="00482DF4"/>
    <w:rsid w:val="00483B80"/>
    <w:rsid w:val="00486230"/>
    <w:rsid w:val="004873FC"/>
    <w:rsid w:val="004901A5"/>
    <w:rsid w:val="0049140A"/>
    <w:rsid w:val="00491591"/>
    <w:rsid w:val="00492ED4"/>
    <w:rsid w:val="00495A54"/>
    <w:rsid w:val="00497378"/>
    <w:rsid w:val="004A0E15"/>
    <w:rsid w:val="004A32A2"/>
    <w:rsid w:val="004A3D1A"/>
    <w:rsid w:val="004B1D4A"/>
    <w:rsid w:val="004B2C59"/>
    <w:rsid w:val="004B2CA7"/>
    <w:rsid w:val="004B4238"/>
    <w:rsid w:val="004B471E"/>
    <w:rsid w:val="004C0301"/>
    <w:rsid w:val="004C05E0"/>
    <w:rsid w:val="004C5EE8"/>
    <w:rsid w:val="004D3218"/>
    <w:rsid w:val="004D3E9F"/>
    <w:rsid w:val="004D6EA8"/>
    <w:rsid w:val="004D775F"/>
    <w:rsid w:val="004D7872"/>
    <w:rsid w:val="004E5047"/>
    <w:rsid w:val="004F087E"/>
    <w:rsid w:val="004F338B"/>
    <w:rsid w:val="004F5EB5"/>
    <w:rsid w:val="004F6B5E"/>
    <w:rsid w:val="004F7299"/>
    <w:rsid w:val="00502576"/>
    <w:rsid w:val="00503589"/>
    <w:rsid w:val="00503656"/>
    <w:rsid w:val="00506D50"/>
    <w:rsid w:val="00507F08"/>
    <w:rsid w:val="00513569"/>
    <w:rsid w:val="005145DA"/>
    <w:rsid w:val="00517813"/>
    <w:rsid w:val="00520661"/>
    <w:rsid w:val="00523706"/>
    <w:rsid w:val="00524683"/>
    <w:rsid w:val="00525496"/>
    <w:rsid w:val="00533146"/>
    <w:rsid w:val="00534EC0"/>
    <w:rsid w:val="00534FE2"/>
    <w:rsid w:val="00536C11"/>
    <w:rsid w:val="00540FD9"/>
    <w:rsid w:val="00541CE5"/>
    <w:rsid w:val="00542A55"/>
    <w:rsid w:val="00542E1E"/>
    <w:rsid w:val="00546E63"/>
    <w:rsid w:val="00547CF9"/>
    <w:rsid w:val="00552E06"/>
    <w:rsid w:val="00556C15"/>
    <w:rsid w:val="00560A35"/>
    <w:rsid w:val="00562D49"/>
    <w:rsid w:val="005644AC"/>
    <w:rsid w:val="005727FE"/>
    <w:rsid w:val="0057623A"/>
    <w:rsid w:val="00576B4A"/>
    <w:rsid w:val="005779BB"/>
    <w:rsid w:val="00580EFF"/>
    <w:rsid w:val="0058481C"/>
    <w:rsid w:val="005855AE"/>
    <w:rsid w:val="00585AF2"/>
    <w:rsid w:val="00585F88"/>
    <w:rsid w:val="00586990"/>
    <w:rsid w:val="00593666"/>
    <w:rsid w:val="005965D9"/>
    <w:rsid w:val="00597061"/>
    <w:rsid w:val="005977D4"/>
    <w:rsid w:val="005A1E7A"/>
    <w:rsid w:val="005A5F0A"/>
    <w:rsid w:val="005A6802"/>
    <w:rsid w:val="005A6A8E"/>
    <w:rsid w:val="005B3716"/>
    <w:rsid w:val="005B4D5F"/>
    <w:rsid w:val="005C08E4"/>
    <w:rsid w:val="005C0C24"/>
    <w:rsid w:val="005C18AF"/>
    <w:rsid w:val="005C3B39"/>
    <w:rsid w:val="005C53AE"/>
    <w:rsid w:val="005D1DE1"/>
    <w:rsid w:val="005D207F"/>
    <w:rsid w:val="005D34A4"/>
    <w:rsid w:val="005D35AD"/>
    <w:rsid w:val="005D4A76"/>
    <w:rsid w:val="005D556B"/>
    <w:rsid w:val="005D55AB"/>
    <w:rsid w:val="005D6283"/>
    <w:rsid w:val="005E1CDE"/>
    <w:rsid w:val="005F147D"/>
    <w:rsid w:val="005F1E8F"/>
    <w:rsid w:val="005F5D5F"/>
    <w:rsid w:val="006002FE"/>
    <w:rsid w:val="00602ECB"/>
    <w:rsid w:val="006044D2"/>
    <w:rsid w:val="00610D76"/>
    <w:rsid w:val="006119BD"/>
    <w:rsid w:val="00611FDE"/>
    <w:rsid w:val="0061451A"/>
    <w:rsid w:val="00621841"/>
    <w:rsid w:val="0062253F"/>
    <w:rsid w:val="00622A4D"/>
    <w:rsid w:val="00626CF8"/>
    <w:rsid w:val="00627479"/>
    <w:rsid w:val="00640AA7"/>
    <w:rsid w:val="0064479C"/>
    <w:rsid w:val="0064536F"/>
    <w:rsid w:val="0064550B"/>
    <w:rsid w:val="006476CF"/>
    <w:rsid w:val="00647B6F"/>
    <w:rsid w:val="00650686"/>
    <w:rsid w:val="0065239B"/>
    <w:rsid w:val="006541AA"/>
    <w:rsid w:val="00657A2A"/>
    <w:rsid w:val="006609FB"/>
    <w:rsid w:val="006617FE"/>
    <w:rsid w:val="00664009"/>
    <w:rsid w:val="006679C1"/>
    <w:rsid w:val="00667BC4"/>
    <w:rsid w:val="00672146"/>
    <w:rsid w:val="00675417"/>
    <w:rsid w:val="006843AD"/>
    <w:rsid w:val="006852AA"/>
    <w:rsid w:val="0068548A"/>
    <w:rsid w:val="00685B7B"/>
    <w:rsid w:val="00686C0C"/>
    <w:rsid w:val="006876F6"/>
    <w:rsid w:val="006915F4"/>
    <w:rsid w:val="00692391"/>
    <w:rsid w:val="00692AE3"/>
    <w:rsid w:val="0069414C"/>
    <w:rsid w:val="00694631"/>
    <w:rsid w:val="00694B56"/>
    <w:rsid w:val="006B169D"/>
    <w:rsid w:val="006C1E6A"/>
    <w:rsid w:val="006C5198"/>
    <w:rsid w:val="006C7F43"/>
    <w:rsid w:val="006D185A"/>
    <w:rsid w:val="006D1D49"/>
    <w:rsid w:val="006D2D36"/>
    <w:rsid w:val="006D5237"/>
    <w:rsid w:val="006E1189"/>
    <w:rsid w:val="006E25DF"/>
    <w:rsid w:val="006E46DC"/>
    <w:rsid w:val="006E484A"/>
    <w:rsid w:val="006F682D"/>
    <w:rsid w:val="007025EC"/>
    <w:rsid w:val="007057E4"/>
    <w:rsid w:val="00711B04"/>
    <w:rsid w:val="007146BE"/>
    <w:rsid w:val="00714990"/>
    <w:rsid w:val="007167E5"/>
    <w:rsid w:val="00721E2F"/>
    <w:rsid w:val="00723540"/>
    <w:rsid w:val="00726F09"/>
    <w:rsid w:val="007306C9"/>
    <w:rsid w:val="00737A67"/>
    <w:rsid w:val="00746DDD"/>
    <w:rsid w:val="00747A35"/>
    <w:rsid w:val="00747E4A"/>
    <w:rsid w:val="00751220"/>
    <w:rsid w:val="00752512"/>
    <w:rsid w:val="00752824"/>
    <w:rsid w:val="00753E7A"/>
    <w:rsid w:val="007579FE"/>
    <w:rsid w:val="00762967"/>
    <w:rsid w:val="00765C1B"/>
    <w:rsid w:val="00766ED1"/>
    <w:rsid w:val="00770367"/>
    <w:rsid w:val="00771EB8"/>
    <w:rsid w:val="0077241A"/>
    <w:rsid w:val="00776A42"/>
    <w:rsid w:val="007813C2"/>
    <w:rsid w:val="007816FD"/>
    <w:rsid w:val="00781BA5"/>
    <w:rsid w:val="00790D5B"/>
    <w:rsid w:val="00794B91"/>
    <w:rsid w:val="00794DB5"/>
    <w:rsid w:val="00795832"/>
    <w:rsid w:val="007A0FE6"/>
    <w:rsid w:val="007A440E"/>
    <w:rsid w:val="007A5FE2"/>
    <w:rsid w:val="007A629C"/>
    <w:rsid w:val="007B0A1B"/>
    <w:rsid w:val="007B1E92"/>
    <w:rsid w:val="007B3125"/>
    <w:rsid w:val="007B5799"/>
    <w:rsid w:val="007B6103"/>
    <w:rsid w:val="007B6E5C"/>
    <w:rsid w:val="007C5391"/>
    <w:rsid w:val="007C6C1E"/>
    <w:rsid w:val="007D07C3"/>
    <w:rsid w:val="007D2820"/>
    <w:rsid w:val="007D7989"/>
    <w:rsid w:val="007E4104"/>
    <w:rsid w:val="007E5023"/>
    <w:rsid w:val="007E5F68"/>
    <w:rsid w:val="007E63C1"/>
    <w:rsid w:val="007E7BA0"/>
    <w:rsid w:val="007F17AA"/>
    <w:rsid w:val="007F18E0"/>
    <w:rsid w:val="007F1C35"/>
    <w:rsid w:val="008003E2"/>
    <w:rsid w:val="008031A9"/>
    <w:rsid w:val="008039CF"/>
    <w:rsid w:val="00803C10"/>
    <w:rsid w:val="00804D22"/>
    <w:rsid w:val="0080573A"/>
    <w:rsid w:val="00807E15"/>
    <w:rsid w:val="00811747"/>
    <w:rsid w:val="008123D6"/>
    <w:rsid w:val="00814357"/>
    <w:rsid w:val="00814644"/>
    <w:rsid w:val="008160DC"/>
    <w:rsid w:val="00820DD5"/>
    <w:rsid w:val="00826528"/>
    <w:rsid w:val="00826B5F"/>
    <w:rsid w:val="008305A1"/>
    <w:rsid w:val="00832D33"/>
    <w:rsid w:val="00832FF1"/>
    <w:rsid w:val="008346F8"/>
    <w:rsid w:val="00834BD6"/>
    <w:rsid w:val="00835D8A"/>
    <w:rsid w:val="008414DE"/>
    <w:rsid w:val="00843736"/>
    <w:rsid w:val="00846FE5"/>
    <w:rsid w:val="00850772"/>
    <w:rsid w:val="00851752"/>
    <w:rsid w:val="00851AEA"/>
    <w:rsid w:val="008547EF"/>
    <w:rsid w:val="008571A1"/>
    <w:rsid w:val="0086150B"/>
    <w:rsid w:val="00862523"/>
    <w:rsid w:val="008665C4"/>
    <w:rsid w:val="00871346"/>
    <w:rsid w:val="0087397D"/>
    <w:rsid w:val="00873D2F"/>
    <w:rsid w:val="0087484B"/>
    <w:rsid w:val="00880A17"/>
    <w:rsid w:val="00882EF0"/>
    <w:rsid w:val="00885603"/>
    <w:rsid w:val="0088616F"/>
    <w:rsid w:val="00887184"/>
    <w:rsid w:val="008904F7"/>
    <w:rsid w:val="008905AC"/>
    <w:rsid w:val="00896354"/>
    <w:rsid w:val="008A0F33"/>
    <w:rsid w:val="008A2535"/>
    <w:rsid w:val="008A7063"/>
    <w:rsid w:val="008B038C"/>
    <w:rsid w:val="008B309D"/>
    <w:rsid w:val="008B3A01"/>
    <w:rsid w:val="008B767C"/>
    <w:rsid w:val="008C3A3C"/>
    <w:rsid w:val="008C427A"/>
    <w:rsid w:val="008C6C8B"/>
    <w:rsid w:val="008D5847"/>
    <w:rsid w:val="008D659D"/>
    <w:rsid w:val="008D69A6"/>
    <w:rsid w:val="008D6F3D"/>
    <w:rsid w:val="008D7575"/>
    <w:rsid w:val="008E192B"/>
    <w:rsid w:val="008E2287"/>
    <w:rsid w:val="008E2ABD"/>
    <w:rsid w:val="008E2DA3"/>
    <w:rsid w:val="008E6342"/>
    <w:rsid w:val="008E6F46"/>
    <w:rsid w:val="008E77D0"/>
    <w:rsid w:val="008F4C55"/>
    <w:rsid w:val="008F5B68"/>
    <w:rsid w:val="008F6C91"/>
    <w:rsid w:val="008F6DA2"/>
    <w:rsid w:val="009018AA"/>
    <w:rsid w:val="009029AA"/>
    <w:rsid w:val="00902BDB"/>
    <w:rsid w:val="0090373D"/>
    <w:rsid w:val="00903C20"/>
    <w:rsid w:val="00905A0B"/>
    <w:rsid w:val="00906250"/>
    <w:rsid w:val="009071B6"/>
    <w:rsid w:val="00910C36"/>
    <w:rsid w:val="00915B78"/>
    <w:rsid w:val="00916384"/>
    <w:rsid w:val="00923257"/>
    <w:rsid w:val="00925E18"/>
    <w:rsid w:val="009260A1"/>
    <w:rsid w:val="009278C2"/>
    <w:rsid w:val="00931550"/>
    <w:rsid w:val="00931E29"/>
    <w:rsid w:val="00931E92"/>
    <w:rsid w:val="0093567F"/>
    <w:rsid w:val="00936A53"/>
    <w:rsid w:val="009446FB"/>
    <w:rsid w:val="00947021"/>
    <w:rsid w:val="009521BB"/>
    <w:rsid w:val="00954A48"/>
    <w:rsid w:val="009558F8"/>
    <w:rsid w:val="0096206E"/>
    <w:rsid w:val="00964C07"/>
    <w:rsid w:val="00970968"/>
    <w:rsid w:val="00970CE3"/>
    <w:rsid w:val="00970E93"/>
    <w:rsid w:val="00974CF3"/>
    <w:rsid w:val="0097762F"/>
    <w:rsid w:val="009800DB"/>
    <w:rsid w:val="00990B3A"/>
    <w:rsid w:val="0099150C"/>
    <w:rsid w:val="009A163A"/>
    <w:rsid w:val="009A6905"/>
    <w:rsid w:val="009A6A62"/>
    <w:rsid w:val="009A6E02"/>
    <w:rsid w:val="009A7F9D"/>
    <w:rsid w:val="009B0DFE"/>
    <w:rsid w:val="009B43FB"/>
    <w:rsid w:val="009B59F4"/>
    <w:rsid w:val="009B5B2D"/>
    <w:rsid w:val="009B629A"/>
    <w:rsid w:val="009B76B9"/>
    <w:rsid w:val="009C2E5B"/>
    <w:rsid w:val="009C32E8"/>
    <w:rsid w:val="009C413A"/>
    <w:rsid w:val="009C50AC"/>
    <w:rsid w:val="009D0CD0"/>
    <w:rsid w:val="009D1908"/>
    <w:rsid w:val="009D2B85"/>
    <w:rsid w:val="009D540C"/>
    <w:rsid w:val="009D67D8"/>
    <w:rsid w:val="009E05A8"/>
    <w:rsid w:val="009E0B91"/>
    <w:rsid w:val="009F00AF"/>
    <w:rsid w:val="00A01302"/>
    <w:rsid w:val="00A01382"/>
    <w:rsid w:val="00A01BE7"/>
    <w:rsid w:val="00A03177"/>
    <w:rsid w:val="00A04135"/>
    <w:rsid w:val="00A06330"/>
    <w:rsid w:val="00A0654B"/>
    <w:rsid w:val="00A06A10"/>
    <w:rsid w:val="00A107F5"/>
    <w:rsid w:val="00A1254D"/>
    <w:rsid w:val="00A12F7C"/>
    <w:rsid w:val="00A13455"/>
    <w:rsid w:val="00A14571"/>
    <w:rsid w:val="00A20F13"/>
    <w:rsid w:val="00A21322"/>
    <w:rsid w:val="00A22E11"/>
    <w:rsid w:val="00A23230"/>
    <w:rsid w:val="00A23851"/>
    <w:rsid w:val="00A23DFC"/>
    <w:rsid w:val="00A30297"/>
    <w:rsid w:val="00A414F8"/>
    <w:rsid w:val="00A4420C"/>
    <w:rsid w:val="00A44B0D"/>
    <w:rsid w:val="00A46BF1"/>
    <w:rsid w:val="00A5522D"/>
    <w:rsid w:val="00A567D5"/>
    <w:rsid w:val="00A57104"/>
    <w:rsid w:val="00A57B84"/>
    <w:rsid w:val="00A618E9"/>
    <w:rsid w:val="00A7201B"/>
    <w:rsid w:val="00A7246E"/>
    <w:rsid w:val="00A72641"/>
    <w:rsid w:val="00A7295F"/>
    <w:rsid w:val="00A7489E"/>
    <w:rsid w:val="00A86476"/>
    <w:rsid w:val="00A8774E"/>
    <w:rsid w:val="00A9008F"/>
    <w:rsid w:val="00A929FA"/>
    <w:rsid w:val="00A93771"/>
    <w:rsid w:val="00A94F59"/>
    <w:rsid w:val="00AA13E4"/>
    <w:rsid w:val="00AA5AEE"/>
    <w:rsid w:val="00AA6868"/>
    <w:rsid w:val="00AA6D60"/>
    <w:rsid w:val="00AB078E"/>
    <w:rsid w:val="00AB093F"/>
    <w:rsid w:val="00AB498F"/>
    <w:rsid w:val="00AB657D"/>
    <w:rsid w:val="00AC13D4"/>
    <w:rsid w:val="00AC2454"/>
    <w:rsid w:val="00AC6BA0"/>
    <w:rsid w:val="00AD019D"/>
    <w:rsid w:val="00AD1DFD"/>
    <w:rsid w:val="00AD1E40"/>
    <w:rsid w:val="00AD367D"/>
    <w:rsid w:val="00AD5501"/>
    <w:rsid w:val="00AD5960"/>
    <w:rsid w:val="00AE29F6"/>
    <w:rsid w:val="00AE2E20"/>
    <w:rsid w:val="00AE765C"/>
    <w:rsid w:val="00AF401C"/>
    <w:rsid w:val="00AF5359"/>
    <w:rsid w:val="00AF58DD"/>
    <w:rsid w:val="00AF5D45"/>
    <w:rsid w:val="00B02B5B"/>
    <w:rsid w:val="00B03398"/>
    <w:rsid w:val="00B06D68"/>
    <w:rsid w:val="00B070EE"/>
    <w:rsid w:val="00B07CBB"/>
    <w:rsid w:val="00B10ECB"/>
    <w:rsid w:val="00B11580"/>
    <w:rsid w:val="00B15092"/>
    <w:rsid w:val="00B20C9A"/>
    <w:rsid w:val="00B22AC4"/>
    <w:rsid w:val="00B267FF"/>
    <w:rsid w:val="00B3109E"/>
    <w:rsid w:val="00B407E1"/>
    <w:rsid w:val="00B447BE"/>
    <w:rsid w:val="00B44FDB"/>
    <w:rsid w:val="00B45FEB"/>
    <w:rsid w:val="00B47C61"/>
    <w:rsid w:val="00B52804"/>
    <w:rsid w:val="00B555BE"/>
    <w:rsid w:val="00B72797"/>
    <w:rsid w:val="00B80256"/>
    <w:rsid w:val="00B810E2"/>
    <w:rsid w:val="00B81461"/>
    <w:rsid w:val="00B815B4"/>
    <w:rsid w:val="00B820EB"/>
    <w:rsid w:val="00B8375D"/>
    <w:rsid w:val="00B845B5"/>
    <w:rsid w:val="00B8766C"/>
    <w:rsid w:val="00B93801"/>
    <w:rsid w:val="00B94272"/>
    <w:rsid w:val="00B94567"/>
    <w:rsid w:val="00B97F4D"/>
    <w:rsid w:val="00BA35CD"/>
    <w:rsid w:val="00BB05AA"/>
    <w:rsid w:val="00BB3A7F"/>
    <w:rsid w:val="00BB3BA7"/>
    <w:rsid w:val="00BB4B16"/>
    <w:rsid w:val="00BC136C"/>
    <w:rsid w:val="00BC1B17"/>
    <w:rsid w:val="00BC3D5D"/>
    <w:rsid w:val="00BC65D0"/>
    <w:rsid w:val="00BD3B2B"/>
    <w:rsid w:val="00BD6DEF"/>
    <w:rsid w:val="00BD73EC"/>
    <w:rsid w:val="00BE45EE"/>
    <w:rsid w:val="00BF7016"/>
    <w:rsid w:val="00C02A4F"/>
    <w:rsid w:val="00C03C04"/>
    <w:rsid w:val="00C06663"/>
    <w:rsid w:val="00C07674"/>
    <w:rsid w:val="00C07956"/>
    <w:rsid w:val="00C1227A"/>
    <w:rsid w:val="00C134D5"/>
    <w:rsid w:val="00C14150"/>
    <w:rsid w:val="00C26E9F"/>
    <w:rsid w:val="00C300C0"/>
    <w:rsid w:val="00C338F8"/>
    <w:rsid w:val="00C35EA3"/>
    <w:rsid w:val="00C40483"/>
    <w:rsid w:val="00C4534E"/>
    <w:rsid w:val="00C454C9"/>
    <w:rsid w:val="00C56066"/>
    <w:rsid w:val="00C603E7"/>
    <w:rsid w:val="00C62614"/>
    <w:rsid w:val="00C6309F"/>
    <w:rsid w:val="00C634DD"/>
    <w:rsid w:val="00C63FDD"/>
    <w:rsid w:val="00C64D3E"/>
    <w:rsid w:val="00C66717"/>
    <w:rsid w:val="00C66E58"/>
    <w:rsid w:val="00C729A9"/>
    <w:rsid w:val="00C7318C"/>
    <w:rsid w:val="00C73908"/>
    <w:rsid w:val="00C82293"/>
    <w:rsid w:val="00C82AA0"/>
    <w:rsid w:val="00C84708"/>
    <w:rsid w:val="00C84E04"/>
    <w:rsid w:val="00C8501D"/>
    <w:rsid w:val="00C90C87"/>
    <w:rsid w:val="00C92AAB"/>
    <w:rsid w:val="00C935F1"/>
    <w:rsid w:val="00C94219"/>
    <w:rsid w:val="00C9673B"/>
    <w:rsid w:val="00C97265"/>
    <w:rsid w:val="00CA093D"/>
    <w:rsid w:val="00CA2879"/>
    <w:rsid w:val="00CB0C15"/>
    <w:rsid w:val="00CB16F9"/>
    <w:rsid w:val="00CB29B1"/>
    <w:rsid w:val="00CB4B7B"/>
    <w:rsid w:val="00CB4FF9"/>
    <w:rsid w:val="00CC24E2"/>
    <w:rsid w:val="00CC49FA"/>
    <w:rsid w:val="00CC5311"/>
    <w:rsid w:val="00CD10FF"/>
    <w:rsid w:val="00CD4ABB"/>
    <w:rsid w:val="00CD59FD"/>
    <w:rsid w:val="00CD6DCA"/>
    <w:rsid w:val="00CD6F22"/>
    <w:rsid w:val="00CE4221"/>
    <w:rsid w:val="00CE56B4"/>
    <w:rsid w:val="00CE6334"/>
    <w:rsid w:val="00CF03E4"/>
    <w:rsid w:val="00CF1070"/>
    <w:rsid w:val="00CF2F4A"/>
    <w:rsid w:val="00CF5229"/>
    <w:rsid w:val="00CF5B31"/>
    <w:rsid w:val="00CF7277"/>
    <w:rsid w:val="00CF7547"/>
    <w:rsid w:val="00CF776F"/>
    <w:rsid w:val="00D02BF6"/>
    <w:rsid w:val="00D101D4"/>
    <w:rsid w:val="00D12045"/>
    <w:rsid w:val="00D1368A"/>
    <w:rsid w:val="00D13E05"/>
    <w:rsid w:val="00D14B86"/>
    <w:rsid w:val="00D160AD"/>
    <w:rsid w:val="00D20A3F"/>
    <w:rsid w:val="00D21384"/>
    <w:rsid w:val="00D31DB7"/>
    <w:rsid w:val="00D369C4"/>
    <w:rsid w:val="00D42761"/>
    <w:rsid w:val="00D4302B"/>
    <w:rsid w:val="00D4428F"/>
    <w:rsid w:val="00D44D57"/>
    <w:rsid w:val="00D45968"/>
    <w:rsid w:val="00D45B48"/>
    <w:rsid w:val="00D46AAE"/>
    <w:rsid w:val="00D51F35"/>
    <w:rsid w:val="00D53350"/>
    <w:rsid w:val="00D540A3"/>
    <w:rsid w:val="00D61ECB"/>
    <w:rsid w:val="00D65DFF"/>
    <w:rsid w:val="00D67222"/>
    <w:rsid w:val="00D740CE"/>
    <w:rsid w:val="00D75310"/>
    <w:rsid w:val="00D77C61"/>
    <w:rsid w:val="00D80AAC"/>
    <w:rsid w:val="00D80E81"/>
    <w:rsid w:val="00D839D4"/>
    <w:rsid w:val="00D8503B"/>
    <w:rsid w:val="00D87CC8"/>
    <w:rsid w:val="00D92EFA"/>
    <w:rsid w:val="00DA0B18"/>
    <w:rsid w:val="00DA4494"/>
    <w:rsid w:val="00DA7AB8"/>
    <w:rsid w:val="00DA7EB4"/>
    <w:rsid w:val="00DB03D6"/>
    <w:rsid w:val="00DB0A49"/>
    <w:rsid w:val="00DB1071"/>
    <w:rsid w:val="00DB4224"/>
    <w:rsid w:val="00DB5A11"/>
    <w:rsid w:val="00DC2627"/>
    <w:rsid w:val="00DC46D0"/>
    <w:rsid w:val="00DD0C16"/>
    <w:rsid w:val="00DD547C"/>
    <w:rsid w:val="00DD70D1"/>
    <w:rsid w:val="00DE2286"/>
    <w:rsid w:val="00DE26C6"/>
    <w:rsid w:val="00DE44C8"/>
    <w:rsid w:val="00DE501B"/>
    <w:rsid w:val="00DE6462"/>
    <w:rsid w:val="00DF4767"/>
    <w:rsid w:val="00DF734B"/>
    <w:rsid w:val="00E01BC6"/>
    <w:rsid w:val="00E1080A"/>
    <w:rsid w:val="00E133C4"/>
    <w:rsid w:val="00E15107"/>
    <w:rsid w:val="00E16969"/>
    <w:rsid w:val="00E17FDA"/>
    <w:rsid w:val="00E233FE"/>
    <w:rsid w:val="00E24DF1"/>
    <w:rsid w:val="00E27E57"/>
    <w:rsid w:val="00E30B8F"/>
    <w:rsid w:val="00E318C1"/>
    <w:rsid w:val="00E333E7"/>
    <w:rsid w:val="00E360A9"/>
    <w:rsid w:val="00E361DF"/>
    <w:rsid w:val="00E36DD1"/>
    <w:rsid w:val="00E40457"/>
    <w:rsid w:val="00E419D0"/>
    <w:rsid w:val="00E52E1C"/>
    <w:rsid w:val="00E530B0"/>
    <w:rsid w:val="00E54662"/>
    <w:rsid w:val="00E610C4"/>
    <w:rsid w:val="00E62E23"/>
    <w:rsid w:val="00E6494C"/>
    <w:rsid w:val="00E657C3"/>
    <w:rsid w:val="00E72CE4"/>
    <w:rsid w:val="00E7487A"/>
    <w:rsid w:val="00E8031D"/>
    <w:rsid w:val="00E81D08"/>
    <w:rsid w:val="00E82F74"/>
    <w:rsid w:val="00E909DD"/>
    <w:rsid w:val="00E90CAE"/>
    <w:rsid w:val="00E933F8"/>
    <w:rsid w:val="00E949E3"/>
    <w:rsid w:val="00E97E33"/>
    <w:rsid w:val="00EA0270"/>
    <w:rsid w:val="00EA4158"/>
    <w:rsid w:val="00EA7F97"/>
    <w:rsid w:val="00EB524E"/>
    <w:rsid w:val="00EC0281"/>
    <w:rsid w:val="00EC1BC6"/>
    <w:rsid w:val="00EC2C2E"/>
    <w:rsid w:val="00EC5C9D"/>
    <w:rsid w:val="00EC67B5"/>
    <w:rsid w:val="00ED14E7"/>
    <w:rsid w:val="00ED6579"/>
    <w:rsid w:val="00EE1C76"/>
    <w:rsid w:val="00EE24FC"/>
    <w:rsid w:val="00EE2759"/>
    <w:rsid w:val="00EE50FD"/>
    <w:rsid w:val="00EE54C5"/>
    <w:rsid w:val="00EF2F4F"/>
    <w:rsid w:val="00EF401E"/>
    <w:rsid w:val="00EF5CD3"/>
    <w:rsid w:val="00EF6B54"/>
    <w:rsid w:val="00EF7254"/>
    <w:rsid w:val="00F00419"/>
    <w:rsid w:val="00F00FC1"/>
    <w:rsid w:val="00F03385"/>
    <w:rsid w:val="00F04CBF"/>
    <w:rsid w:val="00F0502B"/>
    <w:rsid w:val="00F07C12"/>
    <w:rsid w:val="00F11908"/>
    <w:rsid w:val="00F129D7"/>
    <w:rsid w:val="00F138B9"/>
    <w:rsid w:val="00F15D93"/>
    <w:rsid w:val="00F1601E"/>
    <w:rsid w:val="00F16D40"/>
    <w:rsid w:val="00F17D21"/>
    <w:rsid w:val="00F24C87"/>
    <w:rsid w:val="00F27060"/>
    <w:rsid w:val="00F41035"/>
    <w:rsid w:val="00F42A37"/>
    <w:rsid w:val="00F43EDC"/>
    <w:rsid w:val="00F461AA"/>
    <w:rsid w:val="00F54E69"/>
    <w:rsid w:val="00F613C6"/>
    <w:rsid w:val="00F63C67"/>
    <w:rsid w:val="00F65C9A"/>
    <w:rsid w:val="00F67DFD"/>
    <w:rsid w:val="00F72F87"/>
    <w:rsid w:val="00F734F5"/>
    <w:rsid w:val="00F7382C"/>
    <w:rsid w:val="00F7390F"/>
    <w:rsid w:val="00F73F56"/>
    <w:rsid w:val="00F741E3"/>
    <w:rsid w:val="00F74660"/>
    <w:rsid w:val="00F75D2D"/>
    <w:rsid w:val="00F777E8"/>
    <w:rsid w:val="00F77D1B"/>
    <w:rsid w:val="00F86EEC"/>
    <w:rsid w:val="00F94AA9"/>
    <w:rsid w:val="00F979D2"/>
    <w:rsid w:val="00FA1574"/>
    <w:rsid w:val="00FA1BB4"/>
    <w:rsid w:val="00FA45C5"/>
    <w:rsid w:val="00FA6B86"/>
    <w:rsid w:val="00FB11F3"/>
    <w:rsid w:val="00FB334D"/>
    <w:rsid w:val="00FB4894"/>
    <w:rsid w:val="00FB48E2"/>
    <w:rsid w:val="00FB5F3F"/>
    <w:rsid w:val="00FC1B46"/>
    <w:rsid w:val="00FC2927"/>
    <w:rsid w:val="00FC38C9"/>
    <w:rsid w:val="00FD0B0B"/>
    <w:rsid w:val="00FD4966"/>
    <w:rsid w:val="00FE0BFD"/>
    <w:rsid w:val="00FE0CC5"/>
    <w:rsid w:val="00FE2250"/>
    <w:rsid w:val="00FE46F2"/>
    <w:rsid w:val="00FE6D35"/>
    <w:rsid w:val="00FF18F7"/>
    <w:rsid w:val="00FF413B"/>
    <w:rsid w:val="00FF435B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241146BF"/>
  <w15:docId w15:val="{0C923EA4-C0E3-4D18-B434-48B3A6EDD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7241A"/>
    <w:rPr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rFonts w:ascii="Arial" w:hAnsi="Arial" w:cs="Arial"/>
      <w:b/>
      <w:bCs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rFonts w:ascii="Arial" w:hAnsi="Arial" w:cs="Arial"/>
      <w:sz w:val="20"/>
      <w:szCs w:val="22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  <w:rPr>
      <w:rFonts w:ascii="Arial" w:hAnsi="Arial" w:cs="Arial"/>
      <w:sz w:val="22"/>
      <w:szCs w:val="22"/>
    </w:r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  <w:rPr>
      <w:rFonts w:ascii="Arial" w:hAnsi="Arial" w:cs="Arial"/>
      <w:sz w:val="22"/>
      <w:szCs w:val="22"/>
    </w:r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  <w:rPr>
      <w:rFonts w:ascii="Arial" w:hAnsi="Arial" w:cs="Arial"/>
      <w:sz w:val="22"/>
      <w:szCs w:val="22"/>
    </w:r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rFonts w:ascii="Arial" w:hAnsi="Arial" w:cs="Arial"/>
      <w:sz w:val="12"/>
      <w:szCs w:val="2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rFonts w:ascii="Arial" w:hAnsi="Arial" w:cs="Arial"/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2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  <w:rPr>
      <w:rFonts w:ascii="Arial" w:hAnsi="Arial" w:cs="Arial"/>
      <w:sz w:val="22"/>
      <w:szCs w:val="22"/>
    </w:r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rFonts w:ascii="Arial" w:hAnsi="Arial" w:cs="Arial"/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rFonts w:ascii="Arial" w:hAnsi="Arial" w:cs="Arial"/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rFonts w:ascii="Arial" w:hAnsi="Arial" w:cs="Arial"/>
      <w:szCs w:val="22"/>
    </w:rPr>
  </w:style>
  <w:style w:type="paragraph" w:customStyle="1" w:styleId="TZielnanalyseKopf4">
    <w:name w:val="T_ZielnanalyseKopf4"/>
    <w:basedOn w:val="Standard"/>
    <w:rsid w:val="00497378"/>
    <w:rPr>
      <w:rFonts w:ascii="Arial" w:hAnsi="Arial" w:cs="Arial"/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ascii="Arial" w:hAnsi="Arial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unhideWhenUsed/>
    <w:rsid w:val="00DA0B18"/>
    <w:pPr>
      <w:spacing w:after="120"/>
    </w:pPr>
    <w:rPr>
      <w:rFonts w:ascii="Arial" w:hAnsi="Arial" w:cs="Arial"/>
      <w:sz w:val="22"/>
      <w:szCs w:val="22"/>
    </w:rPr>
  </w:style>
  <w:style w:type="character" w:customStyle="1" w:styleId="TextkrperZchn">
    <w:name w:val="Textkörper Zchn"/>
    <w:basedOn w:val="Absatz-Standardschriftart"/>
    <w:link w:val="Textkrper"/>
    <w:uiPriority w:val="99"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3D3643"/>
    <w:rPr>
      <w:rFonts w:ascii="Arial" w:hAnsi="Arial" w:cs="Arial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3D3643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56CC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56CC5"/>
    <w:rPr>
      <w:rFonts w:ascii="Arial" w:hAnsi="Arial" w:cs="Arial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56CC5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56CC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56CC5"/>
    <w:rPr>
      <w:rFonts w:ascii="Arial" w:hAnsi="Arial" w:cs="Arial"/>
      <w:b/>
      <w:bCs/>
    </w:rPr>
  </w:style>
  <w:style w:type="character" w:customStyle="1" w:styleId="acopre">
    <w:name w:val="acopre"/>
    <w:basedOn w:val="Absatz-Standardschriftart"/>
    <w:rsid w:val="00A567D5"/>
  </w:style>
  <w:style w:type="character" w:styleId="Hervorhebung">
    <w:name w:val="Emphasis"/>
    <w:basedOn w:val="Absatz-Standardschriftart"/>
    <w:uiPriority w:val="20"/>
    <w:qFormat/>
    <w:locked/>
    <w:rsid w:val="00A567D5"/>
    <w:rPr>
      <w:i/>
      <w:iCs/>
    </w:rPr>
  </w:style>
  <w:style w:type="paragraph" w:styleId="berarbeitung">
    <w:name w:val="Revision"/>
    <w:hidden/>
    <w:uiPriority w:val="99"/>
    <w:semiHidden/>
    <w:rsid w:val="00D14B86"/>
    <w:rPr>
      <w:rFonts w:ascii="Arial" w:hAnsi="Arial" w:cs="Arial"/>
      <w:sz w:val="22"/>
      <w:szCs w:val="22"/>
    </w:rPr>
  </w:style>
  <w:style w:type="character" w:customStyle="1" w:styleId="markedcontent">
    <w:name w:val="markedcontent"/>
    <w:basedOn w:val="Absatz-Standardschriftart"/>
    <w:rsid w:val="003F029D"/>
  </w:style>
  <w:style w:type="character" w:styleId="Hyperlink">
    <w:name w:val="Hyperlink"/>
    <w:basedOn w:val="Absatz-Standardschriftart"/>
    <w:uiPriority w:val="99"/>
    <w:unhideWhenUsed/>
    <w:rsid w:val="00C97265"/>
    <w:rPr>
      <w:color w:val="0000FF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C97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84AD70C1C95A4A89294BCAAA7A973B" ma:contentTypeVersion="" ma:contentTypeDescription="Ein neues Dokument erstellen." ma:contentTypeScope="" ma:versionID="2e3af77fac8338e4d44cf1dffd3219bc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5DC2C0-D980-4DF3-9D90-7C99FC960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C59521-6A1A-4BF0-95A0-A9F646A500AA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55696b60-0389-45c2-bb8c-032517eb46a2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3F9B31A-9616-45FA-A984-A65D2EC9CF9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2B64530-250A-4A05-8607-E53FBB2FC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2703</Words>
  <Characters>20351</Characters>
  <DocSecurity>0</DocSecurity>
  <Lines>169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2023-06-05T11:14:00Z</cp:lastPrinted>
  <dcterms:created xsi:type="dcterms:W3CDTF">2023-02-15T21:23:00Z</dcterms:created>
  <dcterms:modified xsi:type="dcterms:W3CDTF">2023-06-05T11:14:00Z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0x0101008384AD70C1C95A4A89294BCAAA7A973B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