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08F" w:rsidRPr="00850CC4" w:rsidRDefault="005F408F" w:rsidP="00A9795B">
      <w:pPr>
        <w:spacing w:before="0" w:after="240"/>
        <w:jc w:val="left"/>
        <w:rPr>
          <w:b/>
          <w:bCs/>
          <w:sz w:val="28"/>
          <w:szCs w:val="28"/>
        </w:rPr>
      </w:pPr>
      <w:r w:rsidRPr="00850CC4">
        <w:rPr>
          <w:b/>
          <w:bCs/>
          <w:sz w:val="28"/>
          <w:szCs w:val="28"/>
        </w:rPr>
        <w:t xml:space="preserve">Anordnung </w:t>
      </w:r>
      <w:r w:rsidR="00C0251B">
        <w:rPr>
          <w:b/>
          <w:bCs/>
          <w:sz w:val="28"/>
          <w:szCs w:val="28"/>
        </w:rPr>
        <w:t>d</w:t>
      </w:r>
      <w:r w:rsidR="008E1A1E">
        <w:rPr>
          <w:b/>
          <w:bCs/>
          <w:sz w:val="28"/>
          <w:szCs w:val="28"/>
        </w:rPr>
        <w:t>er L</w:t>
      </w:r>
      <w:r w:rsidR="00594EED">
        <w:rPr>
          <w:b/>
          <w:bCs/>
          <w:sz w:val="28"/>
          <w:szCs w:val="28"/>
        </w:rPr>
        <w:t>ernsituationen im Lernfeld 12</w:t>
      </w:r>
      <w:r w:rsidR="00136B1C">
        <w:rPr>
          <w:b/>
          <w:bCs/>
          <w:sz w:val="28"/>
          <w:szCs w:val="28"/>
        </w:rPr>
        <w:t>CR</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988"/>
        <w:gridCol w:w="3118"/>
        <w:gridCol w:w="1559"/>
        <w:gridCol w:w="8907"/>
      </w:tblGrid>
      <w:tr w:rsidR="005F408F" w:rsidRPr="00CA1D31" w:rsidTr="00656069">
        <w:trPr>
          <w:cantSplit/>
          <w:tblHeader/>
          <w:jc w:val="center"/>
        </w:trPr>
        <w:tc>
          <w:tcPr>
            <w:tcW w:w="988" w:type="dxa"/>
            <w:tcBorders>
              <w:top w:val="single" w:sz="4" w:space="0" w:color="auto"/>
              <w:left w:val="single" w:sz="4" w:space="0" w:color="auto"/>
              <w:bottom w:val="single" w:sz="4" w:space="0" w:color="auto"/>
              <w:right w:val="single" w:sz="4" w:space="0" w:color="auto"/>
            </w:tcBorders>
            <w:vAlign w:val="center"/>
          </w:tcPr>
          <w:p w:rsidR="005F408F" w:rsidRPr="00850CC4" w:rsidRDefault="005F408F" w:rsidP="00781367">
            <w:pPr>
              <w:spacing w:before="60" w:after="0"/>
              <w:jc w:val="left"/>
              <w:rPr>
                <w:b/>
                <w:bCs/>
              </w:rPr>
            </w:pPr>
            <w:r w:rsidRPr="00850CC4">
              <w:rPr>
                <w:b/>
                <w:bCs/>
              </w:rPr>
              <w:t>Nr.</w:t>
            </w:r>
          </w:p>
        </w:tc>
        <w:tc>
          <w:tcPr>
            <w:tcW w:w="3118" w:type="dxa"/>
            <w:tcBorders>
              <w:top w:val="single" w:sz="4" w:space="0" w:color="auto"/>
              <w:left w:val="single" w:sz="4" w:space="0" w:color="auto"/>
              <w:bottom w:val="single" w:sz="4" w:space="0" w:color="auto"/>
              <w:right w:val="single" w:sz="4" w:space="0" w:color="auto"/>
            </w:tcBorders>
            <w:vAlign w:val="center"/>
          </w:tcPr>
          <w:p w:rsidR="005F408F" w:rsidRPr="00850CC4" w:rsidRDefault="005F408F" w:rsidP="00781367">
            <w:pPr>
              <w:spacing w:before="60" w:after="0"/>
              <w:jc w:val="left"/>
              <w:rPr>
                <w:b/>
                <w:bCs/>
              </w:rPr>
            </w:pPr>
            <w:r w:rsidRPr="00850CC4">
              <w:rPr>
                <w:b/>
                <w:bCs/>
              </w:rPr>
              <w:t>Abfolge</w:t>
            </w:r>
            <w:r w:rsidR="00462E89">
              <w:rPr>
                <w:b/>
                <w:bCs/>
              </w:rPr>
              <w:t>/Bezeichnung</w:t>
            </w:r>
            <w:r w:rsidRPr="00850CC4">
              <w:rPr>
                <w:b/>
                <w:bCs/>
              </w:rPr>
              <w:t xml:space="preserve"> der Lernsituationen </w:t>
            </w:r>
          </w:p>
        </w:tc>
        <w:tc>
          <w:tcPr>
            <w:tcW w:w="1559" w:type="dxa"/>
            <w:tcBorders>
              <w:top w:val="single" w:sz="4" w:space="0" w:color="auto"/>
              <w:left w:val="single" w:sz="4" w:space="0" w:color="auto"/>
              <w:bottom w:val="single" w:sz="4" w:space="0" w:color="auto"/>
              <w:right w:val="single" w:sz="4" w:space="0" w:color="auto"/>
            </w:tcBorders>
            <w:vAlign w:val="center"/>
          </w:tcPr>
          <w:p w:rsidR="005F408F" w:rsidRPr="00850CC4" w:rsidRDefault="005F408F" w:rsidP="00781367">
            <w:pPr>
              <w:spacing w:before="60" w:after="0"/>
              <w:jc w:val="left"/>
              <w:rPr>
                <w:b/>
                <w:bCs/>
              </w:rPr>
            </w:pPr>
            <w:r w:rsidRPr="00850CC4">
              <w:rPr>
                <w:b/>
                <w:bCs/>
              </w:rPr>
              <w:t>Zeitrichtwert</w:t>
            </w:r>
          </w:p>
        </w:tc>
        <w:tc>
          <w:tcPr>
            <w:tcW w:w="8907"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F408F" w:rsidRPr="00FF3DAD" w:rsidRDefault="005F408F" w:rsidP="00781367">
            <w:pPr>
              <w:spacing w:before="60" w:after="0"/>
              <w:jc w:val="left"/>
              <w:rPr>
                <w:b/>
                <w:bCs/>
              </w:rPr>
            </w:pPr>
            <w:r w:rsidRPr="00FF3DAD">
              <w:rPr>
                <w:b/>
                <w:bCs/>
              </w:rPr>
              <w:t>Beiträge der Fächer zum Kompetenzerwerb in Abstimmung mit dem jeweiligen Fachlehrplan</w:t>
            </w:r>
          </w:p>
        </w:tc>
      </w:tr>
      <w:tr w:rsidR="005F408F" w:rsidRPr="00850CC4" w:rsidTr="00656069">
        <w:trPr>
          <w:cantSplit/>
          <w:jc w:val="center"/>
        </w:trPr>
        <w:tc>
          <w:tcPr>
            <w:tcW w:w="988" w:type="dxa"/>
            <w:tcBorders>
              <w:top w:val="single" w:sz="4" w:space="0" w:color="auto"/>
              <w:left w:val="single" w:sz="4" w:space="0" w:color="auto"/>
              <w:bottom w:val="single" w:sz="4" w:space="0" w:color="auto"/>
              <w:right w:val="single" w:sz="4" w:space="0" w:color="auto"/>
            </w:tcBorders>
          </w:tcPr>
          <w:p w:rsidR="005F408F" w:rsidRPr="00850CC4" w:rsidRDefault="00594EED" w:rsidP="00462E89">
            <w:pPr>
              <w:spacing w:before="60" w:after="0"/>
              <w:jc w:val="left"/>
            </w:pPr>
            <w:r>
              <w:t>12</w:t>
            </w:r>
            <w:r w:rsidR="000D4ACC">
              <w:t>CR</w:t>
            </w:r>
            <w:r w:rsidR="00462E89">
              <w:t>.1</w:t>
            </w:r>
          </w:p>
        </w:tc>
        <w:tc>
          <w:tcPr>
            <w:tcW w:w="3118" w:type="dxa"/>
            <w:tcBorders>
              <w:top w:val="single" w:sz="4" w:space="0" w:color="auto"/>
              <w:left w:val="single" w:sz="4" w:space="0" w:color="auto"/>
              <w:bottom w:val="single" w:sz="4" w:space="0" w:color="auto"/>
              <w:right w:val="single" w:sz="4" w:space="0" w:color="auto"/>
            </w:tcBorders>
          </w:tcPr>
          <w:p w:rsidR="005F408F" w:rsidRPr="00850CC4" w:rsidRDefault="001F282C" w:rsidP="001F282C">
            <w:pPr>
              <w:spacing w:before="60" w:after="0"/>
              <w:jc w:val="left"/>
            </w:pPr>
            <w:r>
              <w:t xml:space="preserve">Instandsetzung eines defekten CAN-BUS-Systems   </w:t>
            </w:r>
          </w:p>
        </w:tc>
        <w:tc>
          <w:tcPr>
            <w:tcW w:w="1559" w:type="dxa"/>
            <w:tcBorders>
              <w:top w:val="single" w:sz="4" w:space="0" w:color="auto"/>
              <w:left w:val="single" w:sz="4" w:space="0" w:color="auto"/>
              <w:bottom w:val="single" w:sz="4" w:space="0" w:color="auto"/>
              <w:right w:val="single" w:sz="4" w:space="0" w:color="auto"/>
            </w:tcBorders>
          </w:tcPr>
          <w:p w:rsidR="005F408F" w:rsidRPr="00850CC4" w:rsidRDefault="00F651AC" w:rsidP="00781367">
            <w:pPr>
              <w:spacing w:before="60" w:after="0"/>
              <w:jc w:val="left"/>
            </w:pPr>
            <w:r>
              <w:t xml:space="preserve">20 </w:t>
            </w:r>
            <w:proofErr w:type="spellStart"/>
            <w:r>
              <w:t>UStD</w:t>
            </w:r>
            <w:proofErr w:type="spellEnd"/>
            <w:r>
              <w:t>.</w:t>
            </w:r>
          </w:p>
        </w:tc>
        <w:tc>
          <w:tcPr>
            <w:tcW w:w="8907"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F408F" w:rsidRPr="00850CC4" w:rsidRDefault="001F282C" w:rsidP="00F651AC">
            <w:pPr>
              <w:spacing w:before="60" w:after="0"/>
              <w:jc w:val="left"/>
            </w:pPr>
            <w:r>
              <w:t xml:space="preserve">Die </w:t>
            </w:r>
            <w:r w:rsidR="00F602D1">
              <w:t xml:space="preserve">Schülerinnen und Schüler </w:t>
            </w:r>
            <w:r>
              <w:t>identifizieren Schäden und Funktionsstörungen mit</w:t>
            </w:r>
            <w:r w:rsidR="00F651AC">
              <w:t>h</w:t>
            </w:r>
            <w:r>
              <w:t>ilfe von Diagnosesystemen und prüfen den Kundenauftrag zur Instandhaltung der vernetzten Systeme anhand von Herstellunterlagen, auch in digitaler Form. Sie untersuchen elektrotechnische und vernetzte Systeme in Caravans und Reisemobilen. Sowie deren Wirkungszusammenhänge zwischen den einzelnen Systemebenen und verschaffen sich einen Überblick über die installierte Infrastruktur anhand von Sys</w:t>
            </w:r>
            <w:r w:rsidR="00656069">
              <w:t>temdok</w:t>
            </w:r>
            <w:r>
              <w:t xml:space="preserve">umentationen. </w:t>
            </w:r>
            <w:r w:rsidR="00656069">
              <w:t>Di</w:t>
            </w:r>
            <w:r w:rsidR="00925E28">
              <w:t xml:space="preserve">e </w:t>
            </w:r>
            <w:r w:rsidR="00F602D1">
              <w:t>Schülerinnen und Schüler</w:t>
            </w:r>
            <w:r w:rsidR="00925E28">
              <w:t xml:space="preserve"> planen die Reparatur von e</w:t>
            </w:r>
            <w:r w:rsidR="00656069">
              <w:t xml:space="preserve">lektrotechnischen Anlagen und legen die erforderlichen Reparaturwege fest. Sie prüfen Komfortsysteme und stellen die Funktion der Systeme sicher. Die </w:t>
            </w:r>
            <w:r w:rsidR="00F602D1">
              <w:t xml:space="preserve">Schülerinnen und Schüler </w:t>
            </w:r>
            <w:r w:rsidR="00656069">
              <w:t xml:space="preserve">halten vernetzte Systeme nach Herstellervorgaben instand. Sie führen Prüf- und Messarbeiten unter Einhaltung der Herstellervorgaben und gesetzlichen Regelungen durch. Sie beurteilen die Messergebnisse auf Plausibilität. Die </w:t>
            </w:r>
            <w:r w:rsidR="00F602D1">
              <w:t xml:space="preserve">Schülerinnen und Schüler </w:t>
            </w:r>
            <w:r w:rsidR="00656069">
              <w:t xml:space="preserve">reflektieren die durchgeführten Arbeiten nach arbeitsökonomischen und ökologischen Gesichtspunkten. </w:t>
            </w:r>
          </w:p>
        </w:tc>
      </w:tr>
      <w:tr w:rsidR="005F408F" w:rsidRPr="00850CC4" w:rsidTr="00F651AC">
        <w:trPr>
          <w:cantSplit/>
          <w:jc w:val="center"/>
        </w:trPr>
        <w:tc>
          <w:tcPr>
            <w:tcW w:w="988" w:type="dxa"/>
            <w:tcBorders>
              <w:top w:val="single" w:sz="4" w:space="0" w:color="auto"/>
              <w:left w:val="single" w:sz="4" w:space="0" w:color="auto"/>
              <w:bottom w:val="single" w:sz="4" w:space="0" w:color="auto"/>
              <w:right w:val="single" w:sz="4" w:space="0" w:color="auto"/>
            </w:tcBorders>
          </w:tcPr>
          <w:p w:rsidR="005F408F" w:rsidRPr="00850CC4" w:rsidRDefault="00594EED" w:rsidP="00462E89">
            <w:pPr>
              <w:spacing w:before="60" w:after="0"/>
              <w:jc w:val="left"/>
            </w:pPr>
            <w:r>
              <w:lastRenderedPageBreak/>
              <w:t>12</w:t>
            </w:r>
            <w:r w:rsidR="000D4ACC">
              <w:t>CR</w:t>
            </w:r>
            <w:r w:rsidR="00462E89">
              <w:t>.2</w:t>
            </w:r>
          </w:p>
        </w:tc>
        <w:tc>
          <w:tcPr>
            <w:tcW w:w="3118" w:type="dxa"/>
            <w:tcBorders>
              <w:top w:val="single" w:sz="4" w:space="0" w:color="auto"/>
              <w:left w:val="single" w:sz="4" w:space="0" w:color="auto"/>
              <w:bottom w:val="single" w:sz="4" w:space="0" w:color="auto"/>
              <w:right w:val="single" w:sz="4" w:space="0" w:color="auto"/>
            </w:tcBorders>
          </w:tcPr>
          <w:p w:rsidR="005F408F" w:rsidRPr="00850CC4" w:rsidRDefault="002D09B7" w:rsidP="00F651AC">
            <w:pPr>
              <w:spacing w:before="60" w:after="0"/>
              <w:jc w:val="left"/>
            </w:pPr>
            <w:r>
              <w:t>Fehlerd</w:t>
            </w:r>
            <w:r w:rsidR="00925E28">
              <w:t>iagnose am</w:t>
            </w:r>
            <w:r>
              <w:t xml:space="preserve"> 230V N</w:t>
            </w:r>
            <w:r w:rsidR="00925E28">
              <w:t>etz</w:t>
            </w:r>
          </w:p>
        </w:tc>
        <w:tc>
          <w:tcPr>
            <w:tcW w:w="1559" w:type="dxa"/>
            <w:tcBorders>
              <w:top w:val="single" w:sz="4" w:space="0" w:color="auto"/>
              <w:left w:val="single" w:sz="4" w:space="0" w:color="auto"/>
              <w:bottom w:val="single" w:sz="4" w:space="0" w:color="auto"/>
              <w:right w:val="single" w:sz="4" w:space="0" w:color="auto"/>
            </w:tcBorders>
          </w:tcPr>
          <w:p w:rsidR="005F408F" w:rsidRPr="00850CC4" w:rsidRDefault="002D09B7" w:rsidP="00F651AC">
            <w:pPr>
              <w:spacing w:before="60" w:after="0"/>
              <w:jc w:val="left"/>
            </w:pPr>
            <w:r>
              <w:t>15</w:t>
            </w:r>
            <w:r w:rsidR="00F651AC">
              <w:t xml:space="preserve"> UStd.</w:t>
            </w:r>
          </w:p>
        </w:tc>
        <w:tc>
          <w:tcPr>
            <w:tcW w:w="8907" w:type="dxa"/>
            <w:tcBorders>
              <w:top w:val="single" w:sz="4" w:space="0" w:color="auto"/>
              <w:left w:val="single" w:sz="4" w:space="0" w:color="auto"/>
              <w:bottom w:val="single" w:sz="4" w:space="0" w:color="auto"/>
              <w:right w:val="single" w:sz="4" w:space="0" w:color="auto"/>
            </w:tcBorders>
            <w:tcMar>
              <w:top w:w="85" w:type="dxa"/>
              <w:bottom w:w="85" w:type="dxa"/>
            </w:tcMar>
          </w:tcPr>
          <w:p w:rsidR="005F408F" w:rsidRPr="00925E28" w:rsidRDefault="00925E28" w:rsidP="00F651AC">
            <w:pPr>
              <w:spacing w:before="60" w:after="0"/>
              <w:jc w:val="left"/>
            </w:pPr>
            <w:r>
              <w:t xml:space="preserve">Die </w:t>
            </w:r>
            <w:r w:rsidR="00F602D1">
              <w:t>Schülerinnen und Schüler</w:t>
            </w:r>
            <w:r>
              <w:t xml:space="preserve"> identifizieren Schäden und Funktionsstörungen mit</w:t>
            </w:r>
            <w:r w:rsidR="00F651AC">
              <w:t>hi</w:t>
            </w:r>
            <w:r>
              <w:t>lfe von Diagnosesystemen, speziell für 230</w:t>
            </w:r>
            <w:r w:rsidR="00F651AC">
              <w:t xml:space="preserve"> </w:t>
            </w:r>
            <w:r>
              <w:t xml:space="preserve">V Spannung. Sie informieren sich </w:t>
            </w:r>
            <w:r w:rsidR="0036285A">
              <w:t xml:space="preserve">über </w:t>
            </w:r>
            <w:r>
              <w:t>Energiemanagementsystem</w:t>
            </w:r>
            <w:r w:rsidR="00F602D1" w:rsidRPr="00F651AC">
              <w:t>e</w:t>
            </w:r>
            <w:r>
              <w:t xml:space="preserve"> und deren Installation und die Einbindung in vernetzte Fahrzeugsysteme. Sie untersuchen elektrotechnische und vernetzte Systeme in Caravans und Reisemobilen</w:t>
            </w:r>
            <w:r w:rsidR="00F602D1">
              <w:t xml:space="preserve"> so</w:t>
            </w:r>
            <w:r>
              <w:t xml:space="preserve">wie deren Wirkungszusammenhänge zwischen den einzelnen Systemebenen und verschaffen sich einen Überblick über die installierte Infrastruktur anhand von Systemdokumentationen. Die </w:t>
            </w:r>
            <w:r w:rsidR="00F602D1">
              <w:t xml:space="preserve">Schülerinnen und Schüler </w:t>
            </w:r>
            <w:r>
              <w:t xml:space="preserve">planen die Installation und Reparatur einer Außensteckdose und legen die erforderlichen Reparaturwege und Installationswege fest. Die </w:t>
            </w:r>
            <w:r w:rsidR="00F602D1">
              <w:t xml:space="preserve">Schülerinnen und Schüler </w:t>
            </w:r>
            <w:r>
              <w:t xml:space="preserve">erhalten vernetzte Systeme, sowie Nieder- und Hochvoltsysteme nach Herstellervorgaben instand. Dabei beachten sie Sicherheitsvorschriften und technische Normen zum Schutz vor den Gefahren des elektrischen Stroms und entsorgen elektrotechnische Bauteile. Sie führen Prüf- und Messarbeiten auch an unter Spannung stehenden Hochvoltkomponenten und </w:t>
            </w:r>
            <w:r w:rsidR="00F651AC">
              <w:noBreakHyphen/>
            </w:r>
            <w:proofErr w:type="spellStart"/>
            <w:r>
              <w:t>systemen</w:t>
            </w:r>
            <w:proofErr w:type="spellEnd"/>
            <w:r>
              <w:t xml:space="preserve"> unter Einhaltung der Herstellervorgaben und gesetzlichen Regelungen durch. </w:t>
            </w:r>
            <w:r w:rsidR="0036285A">
              <w:t xml:space="preserve">Dabei verwenden </w:t>
            </w:r>
            <w:r w:rsidR="00F651AC">
              <w:t>s</w:t>
            </w:r>
            <w:r w:rsidR="0036285A">
              <w:t xml:space="preserve">ie Arbeitsverfahren und Arbeitsmittel, durch welche eine elektrische Gefährdung durch sie und andere ausgeschlossen ist. Sie beurteilen die Messergebnisse auf Plausibilität. Die </w:t>
            </w:r>
            <w:r w:rsidR="00F602D1">
              <w:t xml:space="preserve">Schülerinnen und Schüler </w:t>
            </w:r>
            <w:r w:rsidR="0036285A">
              <w:t>reflektieren die durchgeführten Arbeiten nach arbeitsökonomischen und ökologischen Gesichtspunkten.</w:t>
            </w:r>
          </w:p>
        </w:tc>
      </w:tr>
      <w:tr w:rsidR="005F408F" w:rsidRPr="00850CC4" w:rsidTr="00656069">
        <w:trPr>
          <w:cantSplit/>
          <w:jc w:val="center"/>
        </w:trPr>
        <w:tc>
          <w:tcPr>
            <w:tcW w:w="988" w:type="dxa"/>
            <w:tcBorders>
              <w:top w:val="single" w:sz="4" w:space="0" w:color="auto"/>
              <w:left w:val="single" w:sz="4" w:space="0" w:color="auto"/>
              <w:bottom w:val="single" w:sz="4" w:space="0" w:color="auto"/>
              <w:right w:val="single" w:sz="4" w:space="0" w:color="auto"/>
            </w:tcBorders>
          </w:tcPr>
          <w:p w:rsidR="005F408F" w:rsidRPr="00850CC4" w:rsidRDefault="00594EED" w:rsidP="00462E89">
            <w:pPr>
              <w:spacing w:before="60" w:after="0"/>
              <w:jc w:val="left"/>
            </w:pPr>
            <w:r>
              <w:lastRenderedPageBreak/>
              <w:t>12</w:t>
            </w:r>
            <w:r w:rsidR="000D4ACC">
              <w:t>CR</w:t>
            </w:r>
            <w:r w:rsidR="00462E89">
              <w:t>.3</w:t>
            </w:r>
          </w:p>
        </w:tc>
        <w:tc>
          <w:tcPr>
            <w:tcW w:w="3118" w:type="dxa"/>
            <w:tcBorders>
              <w:top w:val="single" w:sz="4" w:space="0" w:color="auto"/>
              <w:left w:val="single" w:sz="4" w:space="0" w:color="auto"/>
              <w:bottom w:val="single" w:sz="4" w:space="0" w:color="auto"/>
              <w:right w:val="single" w:sz="4" w:space="0" w:color="auto"/>
            </w:tcBorders>
          </w:tcPr>
          <w:p w:rsidR="005F408F" w:rsidRPr="00850CC4" w:rsidRDefault="002D09B7" w:rsidP="002D09B7">
            <w:pPr>
              <w:spacing w:before="60" w:after="0"/>
              <w:jc w:val="left"/>
            </w:pPr>
            <w:r>
              <w:t>Erweiterung des Bordnetzes durch eine PV-Anlage</w:t>
            </w:r>
          </w:p>
        </w:tc>
        <w:tc>
          <w:tcPr>
            <w:tcW w:w="1559" w:type="dxa"/>
            <w:tcBorders>
              <w:top w:val="single" w:sz="4" w:space="0" w:color="auto"/>
              <w:left w:val="single" w:sz="4" w:space="0" w:color="auto"/>
              <w:bottom w:val="single" w:sz="4" w:space="0" w:color="auto"/>
              <w:right w:val="single" w:sz="4" w:space="0" w:color="auto"/>
            </w:tcBorders>
          </w:tcPr>
          <w:p w:rsidR="005F408F" w:rsidRPr="00850CC4" w:rsidRDefault="002D09B7" w:rsidP="00F651AC">
            <w:pPr>
              <w:spacing w:before="60" w:after="0"/>
              <w:jc w:val="left"/>
            </w:pPr>
            <w:r>
              <w:t>25</w:t>
            </w:r>
            <w:r w:rsidR="00F651AC">
              <w:t xml:space="preserve"> UStd.</w:t>
            </w:r>
          </w:p>
        </w:tc>
        <w:tc>
          <w:tcPr>
            <w:tcW w:w="8907"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F408F" w:rsidRPr="00850CC4" w:rsidRDefault="0036285A" w:rsidP="00467219">
            <w:pPr>
              <w:spacing w:before="60" w:after="0"/>
              <w:jc w:val="left"/>
            </w:pPr>
            <w:r>
              <w:t xml:space="preserve">Die </w:t>
            </w:r>
            <w:r w:rsidR="00F602D1">
              <w:t xml:space="preserve">Schülerinnen und Schüler </w:t>
            </w:r>
            <w:r>
              <w:t xml:space="preserve">prüfen den Kundenauftrag zur Erweiterung und Installation der vernetzten Systeme anhand von Herstellerunterlagen auch in digitaler Form. Sie informieren sich über Energiemanagementsysteme, </w:t>
            </w:r>
            <w:r w:rsidRPr="00FB5F78">
              <w:t xml:space="preserve">Energiegewinnungs- und </w:t>
            </w:r>
            <w:r w:rsidR="00FB5F78">
              <w:noBreakHyphen/>
            </w:r>
            <w:r w:rsidRPr="00FB5F78">
              <w:t>speicheranlagen</w:t>
            </w:r>
            <w:r>
              <w:t xml:space="preserve">, deren Installation, Konfiguration und die Einbindung in vernetzte Fahrzeugsysteme. Sie untersuchen elektrotechnische und vernetzte Systeme in Caravans und Reisemobilen. Sowie deren Wirkungszusammenhänge zwischen den einzelnen Systemebenen und verschaffen sich einen Überblick über die installierte Infrastruktur anhand von Systemdokumentationen. Die </w:t>
            </w:r>
            <w:r w:rsidR="00F602D1">
              <w:t xml:space="preserve">Schülerinnen und Schüler </w:t>
            </w:r>
            <w:r>
              <w:t>planen die Installation von elektrotechnischen Anlagen und Netzwerkinstallationen und legen die erforderlichen Installationswege fest. Sie berücksichtigen dabei die Kundenanforderungen.</w:t>
            </w:r>
            <w:r w:rsidR="00C94432">
              <w:t xml:space="preserve"> Sie prüfen und konfigurieren das Fahrzeugsystem und stellen die Funktion im Rahmen der geltenden rechtlichen Regelung, auch international, sicher. </w:t>
            </w:r>
            <w:r w:rsidR="00F01FF2">
              <w:t xml:space="preserve">Die </w:t>
            </w:r>
            <w:r w:rsidR="00F602D1">
              <w:t>Schülerinnen und Schüler</w:t>
            </w:r>
            <w:r w:rsidR="00F01FF2">
              <w:t xml:space="preserve"> installieren vernetzte Systeme, sowie Nieder- und Hochvoltsysteme nach Herstellervorgaben. Dabei beachten sie Sicherheitsvorschriften und technische Normen zum Schutz vor den Gefahren des elektrischen Stroms und bringen Gefahrenhinweise an. Sie integrieren die Systeme in Datenbussystemen, parametrieren diese und prüfen die Funktion. Sie führen Prüf- und Messarbeiten auch an unter Spannung stehenden Hochvoltkomponenten und –</w:t>
            </w:r>
            <w:proofErr w:type="spellStart"/>
            <w:r w:rsidR="00F01FF2">
              <w:t>systemen</w:t>
            </w:r>
            <w:proofErr w:type="spellEnd"/>
            <w:r w:rsidR="00F01FF2">
              <w:t xml:space="preserve"> unter Einhaltung der Herstellervorgaben und gesetzlichen Regelungen durch. Dabei verwenden </w:t>
            </w:r>
            <w:r w:rsidR="000F3B0D">
              <w:t xml:space="preserve">sie </w:t>
            </w:r>
            <w:r w:rsidR="00F01FF2">
              <w:t xml:space="preserve">Arbeitsverfahren und Arbeitsmittel, durch welche eine elektrische Gefährdung durch sie und andere ausgeschlossen ist. Sie beurteilen die Messergebnisse auf Plausibilität. Sie begutachten die Arbeitsergebnisse und ergänzen die Fahrzeugunterlagen mit Beschreibungen, sowie Netzwerk- und Anordnungspläne unter Berücksichtigung der datenschutzrechtlichen Vorgaben. </w:t>
            </w:r>
            <w:r w:rsidR="000F3B0D">
              <w:t xml:space="preserve">Sie </w:t>
            </w:r>
            <w:r w:rsidR="00F01FF2">
              <w:t xml:space="preserve">weisen Kundinnen und Kunden in den Betrieb der Systeme ein. Die </w:t>
            </w:r>
            <w:r w:rsidR="000F3B0D">
              <w:t>Schülerinnen und Schüler</w:t>
            </w:r>
            <w:r w:rsidR="00F01FF2">
              <w:t xml:space="preserve"> reflektieren die durchgeführten Arbeiten nach arbeitsökonomischen und ökologischen Gesichtspunkten.</w:t>
            </w:r>
          </w:p>
        </w:tc>
      </w:tr>
      <w:tr w:rsidR="005F408F" w:rsidRPr="00850CC4" w:rsidTr="00656069">
        <w:trPr>
          <w:cantSplit/>
          <w:jc w:val="center"/>
        </w:trPr>
        <w:tc>
          <w:tcPr>
            <w:tcW w:w="988" w:type="dxa"/>
            <w:tcBorders>
              <w:top w:val="single" w:sz="4" w:space="0" w:color="auto"/>
              <w:left w:val="single" w:sz="4" w:space="0" w:color="auto"/>
              <w:bottom w:val="single" w:sz="4" w:space="0" w:color="auto"/>
              <w:right w:val="single" w:sz="4" w:space="0" w:color="auto"/>
            </w:tcBorders>
          </w:tcPr>
          <w:p w:rsidR="005F408F" w:rsidRPr="00850CC4" w:rsidRDefault="00462E89" w:rsidP="00462E89">
            <w:pPr>
              <w:spacing w:before="60" w:after="0"/>
              <w:jc w:val="left"/>
            </w:pPr>
            <w:r>
              <w:t>…</w:t>
            </w:r>
          </w:p>
        </w:tc>
        <w:tc>
          <w:tcPr>
            <w:tcW w:w="3118" w:type="dxa"/>
            <w:tcBorders>
              <w:top w:val="single" w:sz="4" w:space="0" w:color="auto"/>
              <w:left w:val="single" w:sz="4" w:space="0" w:color="auto"/>
              <w:bottom w:val="single" w:sz="4" w:space="0" w:color="auto"/>
              <w:right w:val="single" w:sz="4" w:space="0" w:color="auto"/>
            </w:tcBorders>
          </w:tcPr>
          <w:p w:rsidR="005F408F" w:rsidRPr="00850CC4" w:rsidRDefault="005F408F" w:rsidP="00781367">
            <w:pPr>
              <w:spacing w:before="60" w:after="0"/>
              <w:jc w:val="left"/>
            </w:pPr>
          </w:p>
        </w:tc>
        <w:tc>
          <w:tcPr>
            <w:tcW w:w="1559" w:type="dxa"/>
            <w:tcBorders>
              <w:top w:val="single" w:sz="4" w:space="0" w:color="auto"/>
              <w:left w:val="single" w:sz="4" w:space="0" w:color="auto"/>
              <w:bottom w:val="single" w:sz="4" w:space="0" w:color="auto"/>
              <w:right w:val="single" w:sz="4" w:space="0" w:color="auto"/>
            </w:tcBorders>
          </w:tcPr>
          <w:p w:rsidR="005F408F" w:rsidRPr="00850CC4" w:rsidRDefault="005F408F" w:rsidP="00781367">
            <w:pPr>
              <w:spacing w:before="60" w:after="0"/>
              <w:jc w:val="left"/>
            </w:pPr>
          </w:p>
        </w:tc>
        <w:tc>
          <w:tcPr>
            <w:tcW w:w="8907"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F408F" w:rsidRPr="00850CC4" w:rsidRDefault="005F408F" w:rsidP="00781367">
            <w:pPr>
              <w:spacing w:before="60" w:after="0"/>
              <w:jc w:val="left"/>
            </w:pPr>
          </w:p>
        </w:tc>
      </w:tr>
      <w:tr w:rsidR="005F408F" w:rsidRPr="00850CC4" w:rsidTr="00656069">
        <w:trPr>
          <w:cantSplit/>
          <w:jc w:val="center"/>
        </w:trPr>
        <w:tc>
          <w:tcPr>
            <w:tcW w:w="988" w:type="dxa"/>
            <w:tcBorders>
              <w:top w:val="single" w:sz="4" w:space="0" w:color="auto"/>
              <w:left w:val="single" w:sz="4" w:space="0" w:color="auto"/>
              <w:bottom w:val="single" w:sz="4" w:space="0" w:color="auto"/>
              <w:right w:val="single" w:sz="4" w:space="0" w:color="auto"/>
            </w:tcBorders>
          </w:tcPr>
          <w:p w:rsidR="005F408F" w:rsidRPr="00850CC4" w:rsidRDefault="00462E89" w:rsidP="00462E89">
            <w:pPr>
              <w:spacing w:before="60" w:after="0"/>
              <w:jc w:val="left"/>
            </w:pPr>
            <w:r>
              <w:t>…</w:t>
            </w:r>
          </w:p>
        </w:tc>
        <w:tc>
          <w:tcPr>
            <w:tcW w:w="3118" w:type="dxa"/>
            <w:tcBorders>
              <w:top w:val="single" w:sz="4" w:space="0" w:color="auto"/>
              <w:left w:val="single" w:sz="4" w:space="0" w:color="auto"/>
              <w:bottom w:val="single" w:sz="4" w:space="0" w:color="auto"/>
              <w:right w:val="single" w:sz="4" w:space="0" w:color="auto"/>
            </w:tcBorders>
          </w:tcPr>
          <w:p w:rsidR="005F408F" w:rsidRPr="00850CC4" w:rsidRDefault="005F408F" w:rsidP="00781367">
            <w:pPr>
              <w:spacing w:before="60" w:after="0"/>
              <w:jc w:val="left"/>
            </w:pPr>
          </w:p>
        </w:tc>
        <w:tc>
          <w:tcPr>
            <w:tcW w:w="1559" w:type="dxa"/>
            <w:tcBorders>
              <w:top w:val="single" w:sz="4" w:space="0" w:color="auto"/>
              <w:left w:val="single" w:sz="4" w:space="0" w:color="auto"/>
              <w:bottom w:val="single" w:sz="4" w:space="0" w:color="auto"/>
              <w:right w:val="single" w:sz="4" w:space="0" w:color="auto"/>
            </w:tcBorders>
          </w:tcPr>
          <w:p w:rsidR="005F408F" w:rsidRPr="00850CC4" w:rsidRDefault="005F408F" w:rsidP="00781367">
            <w:pPr>
              <w:spacing w:before="60" w:after="0"/>
              <w:jc w:val="left"/>
            </w:pPr>
          </w:p>
        </w:tc>
        <w:tc>
          <w:tcPr>
            <w:tcW w:w="8907"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F408F" w:rsidRPr="00850CC4" w:rsidRDefault="005F408F" w:rsidP="00781367">
            <w:pPr>
              <w:spacing w:before="60" w:after="0"/>
              <w:jc w:val="left"/>
            </w:pPr>
          </w:p>
        </w:tc>
      </w:tr>
    </w:tbl>
    <w:p w:rsidR="005F408F" w:rsidRPr="00850CC4" w:rsidRDefault="005F408F" w:rsidP="00781367">
      <w:pPr>
        <w:spacing w:before="0" w:after="0"/>
        <w:jc w:val="left"/>
      </w:pPr>
    </w:p>
    <w:p w:rsidR="005F408F" w:rsidRPr="00850CC4" w:rsidRDefault="005F408F" w:rsidP="00A9795B">
      <w:pPr>
        <w:spacing w:before="0" w:after="240"/>
        <w:jc w:val="left"/>
        <w:rPr>
          <w:sz w:val="28"/>
          <w:szCs w:val="28"/>
        </w:rPr>
      </w:pPr>
      <w:r w:rsidRPr="00850CC4">
        <w:rPr>
          <w:b/>
          <w:bCs/>
        </w:rPr>
        <w:br w:type="page"/>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572"/>
      </w:tblGrid>
      <w:tr w:rsidR="00FF32F3" w:rsidRPr="00850CC4">
        <w:trPr>
          <w:jc w:val="center"/>
        </w:trPr>
        <w:tc>
          <w:tcPr>
            <w:tcW w:w="14572" w:type="dxa"/>
          </w:tcPr>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FF32F3" w:rsidRPr="00FF53F1" w:rsidTr="006D3A19">
              <w:tc>
                <w:tcPr>
                  <w:tcW w:w="14572" w:type="dxa"/>
                  <w:gridSpan w:val="2"/>
                </w:tcPr>
                <w:p w:rsidR="00FF32F3" w:rsidRPr="00FF53F1" w:rsidRDefault="00186AAD" w:rsidP="00FF32F3">
                  <w:pPr>
                    <w:pStyle w:val="Tabellentext"/>
                    <w:spacing w:before="60" w:after="60"/>
                    <w:rPr>
                      <w:b/>
                    </w:rPr>
                  </w:pPr>
                  <w:r>
                    <w:rPr>
                      <w:b/>
                    </w:rPr>
                    <w:lastRenderedPageBreak/>
                    <w:t>3</w:t>
                  </w:r>
                  <w:r w:rsidR="005700BA">
                    <w:rPr>
                      <w:b/>
                    </w:rPr>
                    <w:t>.</w:t>
                  </w:r>
                  <w:r w:rsidR="00FF32F3" w:rsidRPr="00FF53F1">
                    <w:rPr>
                      <w:b/>
                    </w:rPr>
                    <w:t xml:space="preserve"> Ausbildungsjahr</w:t>
                  </w:r>
                </w:p>
                <w:p w:rsidR="00FF32F3" w:rsidRPr="00FF53F1" w:rsidRDefault="00FF32F3" w:rsidP="00467219">
                  <w:pPr>
                    <w:pStyle w:val="Tabellentext"/>
                    <w:tabs>
                      <w:tab w:val="left" w:pos="2381"/>
                    </w:tabs>
                    <w:spacing w:before="60" w:after="60"/>
                    <w:ind w:left="2381" w:hanging="2381"/>
                  </w:pPr>
                  <w:r w:rsidRPr="00FF53F1">
                    <w:rPr>
                      <w:b/>
                    </w:rPr>
                    <w:t>Bündelungsfach:</w:t>
                  </w:r>
                  <w:r w:rsidRPr="00FF53F1">
                    <w:tab/>
                  </w:r>
                  <w:r w:rsidR="00594EED" w:rsidRPr="00467219">
                    <w:t>Diagnose</w:t>
                  </w:r>
                </w:p>
                <w:p w:rsidR="00FF32F3" w:rsidRPr="00FF53F1" w:rsidRDefault="00594EED" w:rsidP="00467219">
                  <w:pPr>
                    <w:pStyle w:val="Tabellentext"/>
                    <w:tabs>
                      <w:tab w:val="left" w:pos="2381"/>
                    </w:tabs>
                    <w:spacing w:before="60" w:after="60"/>
                    <w:ind w:left="2381" w:hanging="2381"/>
                  </w:pPr>
                  <w:r>
                    <w:rPr>
                      <w:b/>
                    </w:rPr>
                    <w:t>Lernfeld 12</w:t>
                  </w:r>
                  <w:r w:rsidR="000D4ACC">
                    <w:rPr>
                      <w:b/>
                    </w:rPr>
                    <w:t>CR</w:t>
                  </w:r>
                  <w:r w:rsidR="00FF32F3" w:rsidRPr="00FF53F1">
                    <w:rPr>
                      <w:b/>
                    </w:rPr>
                    <w:t>:</w:t>
                  </w:r>
                  <w:r w:rsidR="005700BA">
                    <w:tab/>
                  </w:r>
                  <w:r w:rsidRPr="00594EED">
                    <w:t xml:space="preserve">Vernetzte Systeme installieren und </w:t>
                  </w:r>
                  <w:proofErr w:type="gramStart"/>
                  <w:r w:rsidRPr="00594EED">
                    <w:t>instand halten</w:t>
                  </w:r>
                  <w:proofErr w:type="gramEnd"/>
                  <w:r w:rsidRPr="00594EED">
                    <w:t xml:space="preserve"> </w:t>
                  </w:r>
                  <w:r>
                    <w:t>(6</w:t>
                  </w:r>
                  <w:r w:rsidR="008E1A1E">
                    <w:t>0</w:t>
                  </w:r>
                  <w:r w:rsidR="00FF32F3" w:rsidRPr="00FF53F1">
                    <w:t xml:space="preserve"> UStd.)</w:t>
                  </w:r>
                </w:p>
                <w:p w:rsidR="00FF32F3" w:rsidRPr="00FF53F1" w:rsidRDefault="00594EED" w:rsidP="00467219">
                  <w:pPr>
                    <w:pStyle w:val="Tabellentext"/>
                    <w:tabs>
                      <w:tab w:val="left" w:pos="2381"/>
                    </w:tabs>
                    <w:spacing w:before="60" w:after="60"/>
                    <w:ind w:left="2381" w:hanging="2381"/>
                  </w:pPr>
                  <w:r>
                    <w:rPr>
                      <w:b/>
                    </w:rPr>
                    <w:t>Lernsituation 12</w:t>
                  </w:r>
                  <w:r w:rsidR="000D4ACC">
                    <w:rPr>
                      <w:b/>
                    </w:rPr>
                    <w:t>CR</w:t>
                  </w:r>
                  <w:r w:rsidR="005700BA">
                    <w:rPr>
                      <w:b/>
                    </w:rPr>
                    <w:t>.1</w:t>
                  </w:r>
                  <w:r w:rsidR="00FF32F3" w:rsidRPr="00FF53F1">
                    <w:rPr>
                      <w:b/>
                    </w:rPr>
                    <w:t>:</w:t>
                  </w:r>
                  <w:r w:rsidR="00924A6B">
                    <w:t xml:space="preserve"> Instandsetzung </w:t>
                  </w:r>
                  <w:r w:rsidR="00467219">
                    <w:t>eines defekten CAN-BUS-Systems</w:t>
                  </w:r>
                  <w:r w:rsidR="00924A6B">
                    <w:t xml:space="preserve"> (20</w:t>
                  </w:r>
                  <w:r w:rsidR="00FF32F3" w:rsidRPr="00FF53F1">
                    <w:t xml:space="preserve"> UStd.)</w:t>
                  </w:r>
                </w:p>
              </w:tc>
            </w:tr>
            <w:tr w:rsidR="00FF32F3" w:rsidRPr="00FF53F1" w:rsidTr="006D3A19">
              <w:trPr>
                <w:trHeight w:val="1814"/>
              </w:trPr>
              <w:tc>
                <w:tcPr>
                  <w:tcW w:w="7299" w:type="dxa"/>
                </w:tcPr>
                <w:p w:rsidR="00FF32F3" w:rsidRDefault="00FF32F3" w:rsidP="00FF32F3">
                  <w:pPr>
                    <w:pStyle w:val="Tabellenberschrift"/>
                    <w:tabs>
                      <w:tab w:val="clear" w:pos="1985"/>
                      <w:tab w:val="clear" w:pos="3402"/>
                    </w:tabs>
                  </w:pPr>
                  <w:r w:rsidRPr="00FF53F1">
                    <w:t xml:space="preserve">Einstiegsszenario </w:t>
                  </w:r>
                </w:p>
                <w:p w:rsidR="00FF32F3" w:rsidRPr="00467219" w:rsidRDefault="00655EAD" w:rsidP="00467219">
                  <w:pPr>
                    <w:pStyle w:val="Tabellenberschrift"/>
                    <w:tabs>
                      <w:tab w:val="clear" w:pos="1985"/>
                      <w:tab w:val="clear" w:pos="3402"/>
                    </w:tabs>
                    <w:rPr>
                      <w:b w:val="0"/>
                    </w:rPr>
                  </w:pPr>
                  <w:r w:rsidRPr="00467219">
                    <w:rPr>
                      <w:b w:val="0"/>
                    </w:rPr>
                    <w:t xml:space="preserve">Ein Auszubildender </w:t>
                  </w:r>
                  <w:r w:rsidR="00186AAD" w:rsidRPr="00467219">
                    <w:rPr>
                      <w:b w:val="0"/>
                    </w:rPr>
                    <w:t>führ</w:t>
                  </w:r>
                  <w:r w:rsidRPr="00467219">
                    <w:rPr>
                      <w:b w:val="0"/>
                    </w:rPr>
                    <w:t>t</w:t>
                  </w:r>
                  <w:r w:rsidR="00186AAD" w:rsidRPr="00467219">
                    <w:rPr>
                      <w:b w:val="0"/>
                    </w:rPr>
                    <w:t xml:space="preserve"> eine Inspektion an einem FIAT Ducato </w:t>
                  </w:r>
                  <w:r w:rsidR="000F3B0D" w:rsidRPr="00467219">
                    <w:rPr>
                      <w:b w:val="0"/>
                    </w:rPr>
                    <w:t xml:space="preserve">einer Kundin bzw. eines Kunden </w:t>
                  </w:r>
                  <w:r w:rsidR="00186AAD" w:rsidRPr="00467219">
                    <w:rPr>
                      <w:b w:val="0"/>
                    </w:rPr>
                    <w:t>durch. Beim Auslesen des Fehlerspeichers</w:t>
                  </w:r>
                  <w:r w:rsidR="00467219" w:rsidRPr="00467219">
                    <w:rPr>
                      <w:b w:val="0"/>
                    </w:rPr>
                    <w:t xml:space="preserve"> </w:t>
                  </w:r>
                  <w:r w:rsidR="000F3B0D" w:rsidRPr="00467219">
                    <w:rPr>
                      <w:b w:val="0"/>
                    </w:rPr>
                    <w:t xml:space="preserve">findet er </w:t>
                  </w:r>
                  <w:r w:rsidR="00186AAD" w:rsidRPr="00467219">
                    <w:rPr>
                      <w:b w:val="0"/>
                    </w:rPr>
                    <w:t>die Fehlermeldung „</w:t>
                  </w:r>
                  <w:r w:rsidR="00D46EDC" w:rsidRPr="00467219">
                    <w:rPr>
                      <w:b w:val="0"/>
                    </w:rPr>
                    <w:t>CAN-Komfort im Ein-Draht-Betrieb“. D</w:t>
                  </w:r>
                  <w:r w:rsidR="000F3B0D" w:rsidRPr="00467219">
                    <w:rPr>
                      <w:b w:val="0"/>
                    </w:rPr>
                    <w:t xml:space="preserve">ie Kundin bzw. der </w:t>
                  </w:r>
                  <w:r w:rsidR="00D46EDC" w:rsidRPr="00467219">
                    <w:rPr>
                      <w:b w:val="0"/>
                    </w:rPr>
                    <w:t xml:space="preserve">Kunde </w:t>
                  </w:r>
                  <w:proofErr w:type="gramStart"/>
                  <w:r w:rsidR="00D46EDC" w:rsidRPr="00467219">
                    <w:rPr>
                      <w:b w:val="0"/>
                    </w:rPr>
                    <w:t>hat</w:t>
                  </w:r>
                  <w:proofErr w:type="gramEnd"/>
                  <w:r w:rsidR="00D46EDC" w:rsidRPr="00467219">
                    <w:rPr>
                      <w:b w:val="0"/>
                    </w:rPr>
                    <w:t xml:space="preserve"> keine Mängel bei der Dialogannahme angegeben.</w:t>
                  </w:r>
                  <w:r w:rsidR="0050612B" w:rsidRPr="00467219">
                    <w:rPr>
                      <w:b w:val="0"/>
                    </w:rPr>
                    <w:t xml:space="preserve"> </w:t>
                  </w:r>
                  <w:r w:rsidRPr="00467219">
                    <w:rPr>
                      <w:b w:val="0"/>
                    </w:rPr>
                    <w:t>Der Fehler soll ermittelt werden.</w:t>
                  </w:r>
                </w:p>
              </w:tc>
              <w:tc>
                <w:tcPr>
                  <w:tcW w:w="7273" w:type="dxa"/>
                </w:tcPr>
                <w:p w:rsidR="00FF32F3" w:rsidRPr="00FF53F1" w:rsidRDefault="00FF32F3" w:rsidP="00FF32F3">
                  <w:pPr>
                    <w:pStyle w:val="Tabellenberschrift"/>
                  </w:pPr>
                  <w:r w:rsidRPr="00FF53F1">
                    <w:t>Handlungsprodukt/Lernergebnis</w:t>
                  </w:r>
                </w:p>
                <w:p w:rsidR="00FF32F3" w:rsidRDefault="00C45981" w:rsidP="00467219">
                  <w:pPr>
                    <w:pStyle w:val="Tabellenspiegelstrich"/>
                  </w:pPr>
                  <w:r>
                    <w:t xml:space="preserve">Fehlersuchprotokoll </w:t>
                  </w:r>
                </w:p>
                <w:p w:rsidR="00C45981" w:rsidRDefault="000919F9" w:rsidP="00467219">
                  <w:pPr>
                    <w:pStyle w:val="Tabellenspiegelstrich"/>
                  </w:pPr>
                  <w:r>
                    <w:t>Übersicht der möglichen Fehlerbilder</w:t>
                  </w:r>
                </w:p>
                <w:p w:rsidR="000919F9" w:rsidRPr="00FF53F1" w:rsidRDefault="000919F9" w:rsidP="00467219">
                  <w:pPr>
                    <w:pStyle w:val="Tabellenspiegelstrich"/>
                  </w:pPr>
                  <w:r>
                    <w:t>Instandgesetzte Leitung</w:t>
                  </w:r>
                </w:p>
                <w:p w:rsidR="00FF32F3" w:rsidRDefault="00FF32F3" w:rsidP="008A57E6">
                  <w:pPr>
                    <w:pStyle w:val="Tabellenberschrift"/>
                    <w:spacing w:before="120"/>
                  </w:pPr>
                  <w:bookmarkStart w:id="0" w:name="_GoBack"/>
                  <w:bookmarkEnd w:id="0"/>
                  <w:r w:rsidRPr="00FF53F1">
                    <w:t>ggf. Hinweise zur Lernerfolgsüberprüfung und Leistungsbewertung</w:t>
                  </w:r>
                </w:p>
                <w:p w:rsidR="00FF32F3" w:rsidRDefault="000919F9" w:rsidP="00467219">
                  <w:pPr>
                    <w:pStyle w:val="Tabellenspiegelstrich"/>
                    <w:rPr>
                      <w:b/>
                    </w:rPr>
                  </w:pPr>
                  <w:r>
                    <w:t>Klassenarbeit</w:t>
                  </w:r>
                </w:p>
                <w:p w:rsidR="00FF32F3" w:rsidRPr="00FF53F1" w:rsidRDefault="000919F9" w:rsidP="00467219">
                  <w:pPr>
                    <w:pStyle w:val="Tabellenspiegelstrich"/>
                  </w:pPr>
                  <w:r>
                    <w:t>Be</w:t>
                  </w:r>
                  <w:r w:rsidRPr="00467219">
                    <w:t>wertung der Fehlerbildübersichten</w:t>
                  </w:r>
                </w:p>
              </w:tc>
            </w:tr>
            <w:tr w:rsidR="00FF32F3" w:rsidRPr="00FF53F1" w:rsidTr="00F651AC">
              <w:trPr>
                <w:trHeight w:val="557"/>
              </w:trPr>
              <w:tc>
                <w:tcPr>
                  <w:tcW w:w="7299" w:type="dxa"/>
                </w:tcPr>
                <w:p w:rsidR="00FF32F3" w:rsidRPr="00FF53F1" w:rsidRDefault="00FF32F3" w:rsidP="00FF32F3">
                  <w:pPr>
                    <w:pStyle w:val="Tabellenberschrift"/>
                    <w:tabs>
                      <w:tab w:val="clear" w:pos="1985"/>
                      <w:tab w:val="clear" w:pos="3402"/>
                    </w:tabs>
                  </w:pPr>
                  <w:r w:rsidRPr="00FF53F1">
                    <w:t>Wesentliche Kompetenzen</w:t>
                  </w:r>
                </w:p>
                <w:p w:rsidR="00656069" w:rsidRDefault="00656069" w:rsidP="00467219">
                  <w:pPr>
                    <w:pStyle w:val="Tabellenspiegelstrich"/>
                    <w:numPr>
                      <w:ilvl w:val="0"/>
                      <w:numId w:val="0"/>
                    </w:numPr>
                  </w:pPr>
                  <w:r>
                    <w:t xml:space="preserve">Die </w:t>
                  </w:r>
                  <w:r w:rsidR="00655EAD">
                    <w:t>Schülerinnen und Schüler</w:t>
                  </w:r>
                </w:p>
                <w:p w:rsidR="00186AAD" w:rsidRPr="00467219" w:rsidRDefault="00656069" w:rsidP="00467219">
                  <w:pPr>
                    <w:pStyle w:val="Tabellenspiegelstrich"/>
                    <w:rPr>
                      <w:rStyle w:val="LSblau"/>
                    </w:rPr>
                  </w:pPr>
                  <w:r w:rsidRPr="00467219">
                    <w:rPr>
                      <w:rStyle w:val="LSblau"/>
                    </w:rPr>
                    <w:t>identifizieren Sch</w:t>
                  </w:r>
                  <w:r w:rsidR="00467219" w:rsidRPr="00467219">
                    <w:rPr>
                      <w:rStyle w:val="LSblau"/>
                    </w:rPr>
                    <w:t>äden und Funktionsstörungen mithilfe von Diagnosesystemen</w:t>
                  </w:r>
                </w:p>
                <w:p w:rsidR="00186AAD" w:rsidRPr="00467219" w:rsidRDefault="00656069" w:rsidP="00467219">
                  <w:pPr>
                    <w:pStyle w:val="Tabellenspiegelstrich"/>
                    <w:rPr>
                      <w:rStyle w:val="LSorange"/>
                    </w:rPr>
                  </w:pPr>
                  <w:r w:rsidRPr="00467219">
                    <w:rPr>
                      <w:rStyle w:val="LSorange"/>
                    </w:rPr>
                    <w:t>prüfen den Kundenauftrag zur Instandhaltung der vernetzten Systeme anhand von Herstellunterlagen, auch in digitaler Form</w:t>
                  </w:r>
                </w:p>
                <w:p w:rsidR="00186AAD" w:rsidRPr="00467219" w:rsidRDefault="00656069" w:rsidP="00467219">
                  <w:pPr>
                    <w:pStyle w:val="Tabellenspiegelstrich"/>
                  </w:pPr>
                  <w:r w:rsidRPr="00467219">
                    <w:t>untersuchen elektrotechnische und vernetzte Systeme in Caravans und R</w:t>
                  </w:r>
                  <w:r w:rsidR="00186AAD" w:rsidRPr="00467219">
                    <w:t>eisemobilen s</w:t>
                  </w:r>
                  <w:r w:rsidRPr="00467219">
                    <w:t>owie deren Wirkungszusammenhänge zwischen</w:t>
                  </w:r>
                  <w:r w:rsidR="00467219">
                    <w:t xml:space="preserve"> den einzelnen Systemebenen</w:t>
                  </w:r>
                </w:p>
                <w:p w:rsidR="00186AAD" w:rsidRPr="00467219" w:rsidRDefault="00656069" w:rsidP="00467219">
                  <w:pPr>
                    <w:pStyle w:val="Tabellenspiegelstrich"/>
                    <w:rPr>
                      <w:rStyle w:val="LSblau"/>
                    </w:rPr>
                  </w:pPr>
                  <w:r w:rsidRPr="00467219">
                    <w:rPr>
                      <w:rStyle w:val="LSblau"/>
                    </w:rPr>
                    <w:t>verschaffen sich einen Überblick über die installierte Infrastruktur anhand von Systemdokumentationen</w:t>
                  </w:r>
                </w:p>
                <w:p w:rsidR="00186AAD" w:rsidRPr="00467219" w:rsidRDefault="00656069" w:rsidP="00467219">
                  <w:pPr>
                    <w:pStyle w:val="Tabellenspiegelstrich"/>
                  </w:pPr>
                  <w:r w:rsidRPr="00467219">
                    <w:t xml:space="preserve">planen die Reparatur von </w:t>
                  </w:r>
                  <w:r w:rsidR="00174B4F" w:rsidRPr="00467219">
                    <w:t>e</w:t>
                  </w:r>
                  <w:r w:rsidRPr="00467219">
                    <w:t>lektrotechnischen Anlagen und legen die erf</w:t>
                  </w:r>
                  <w:r w:rsidR="00467219">
                    <w:t>orderlichen Reparaturwege fest</w:t>
                  </w:r>
                </w:p>
                <w:p w:rsidR="00186AAD" w:rsidRPr="00467219" w:rsidRDefault="00656069" w:rsidP="00467219">
                  <w:pPr>
                    <w:pStyle w:val="Tabellenspiegelstrich"/>
                    <w:rPr>
                      <w:rStyle w:val="LSblau"/>
                    </w:rPr>
                  </w:pPr>
                  <w:r w:rsidRPr="00467219">
                    <w:rPr>
                      <w:rStyle w:val="LSblau"/>
                    </w:rPr>
                    <w:t>prüfen Komfortsysteme und stellen d</w:t>
                  </w:r>
                  <w:r w:rsidR="00467219" w:rsidRPr="00467219">
                    <w:rPr>
                      <w:rStyle w:val="LSblau"/>
                    </w:rPr>
                    <w:t>ie Funktion der Systeme sicher</w:t>
                  </w:r>
                </w:p>
                <w:p w:rsidR="00186AAD" w:rsidRPr="00467219" w:rsidRDefault="00656069" w:rsidP="00467219">
                  <w:pPr>
                    <w:pStyle w:val="Tabellenspiegelstrich"/>
                  </w:pPr>
                  <w:r w:rsidRPr="00467219">
                    <w:t>halten vernetzte Systeme n</w:t>
                  </w:r>
                  <w:r w:rsidR="00467219">
                    <w:t>ach Herstellervorgaben instand</w:t>
                  </w:r>
                </w:p>
                <w:p w:rsidR="00186AAD" w:rsidRPr="00467219" w:rsidRDefault="00656069" w:rsidP="00467219">
                  <w:pPr>
                    <w:pStyle w:val="Tabellenspiegelstrich"/>
                    <w:rPr>
                      <w:rStyle w:val="LSblau"/>
                    </w:rPr>
                  </w:pPr>
                  <w:r w:rsidRPr="00467219">
                    <w:rPr>
                      <w:rStyle w:val="LSblau"/>
                    </w:rPr>
                    <w:t>führen Prüf- und Messarbeiten unter Einhaltung der Herstellervorgaben und gesetzlichen Regelungen durch</w:t>
                  </w:r>
                </w:p>
                <w:p w:rsidR="00186AAD" w:rsidRPr="00467219" w:rsidRDefault="00656069" w:rsidP="00467219">
                  <w:pPr>
                    <w:pStyle w:val="Tabellenspiegelstrich"/>
                  </w:pPr>
                  <w:r w:rsidRPr="00467219">
                    <w:t>beurteilen die Me</w:t>
                  </w:r>
                  <w:r w:rsidR="00467219">
                    <w:t>ssergebnisse auf Plausibilität</w:t>
                  </w:r>
                </w:p>
                <w:p w:rsidR="00FF32F3" w:rsidRPr="00FF53F1" w:rsidRDefault="00656069" w:rsidP="00467219">
                  <w:pPr>
                    <w:pStyle w:val="Tabellenspiegelstrich"/>
                  </w:pPr>
                  <w:r w:rsidRPr="00467219">
                    <w:lastRenderedPageBreak/>
                    <w:t>reflektieren die</w:t>
                  </w:r>
                  <w:r>
                    <w:t xml:space="preserve"> durchgeführten Arbeiten nach arbeitsökonomischen und ökologischen Gesichtspunkten.</w:t>
                  </w:r>
                </w:p>
              </w:tc>
              <w:tc>
                <w:tcPr>
                  <w:tcW w:w="7273" w:type="dxa"/>
                </w:tcPr>
                <w:p w:rsidR="00FF32F3" w:rsidRPr="00FF53F1" w:rsidRDefault="00FF32F3" w:rsidP="00FF32F3">
                  <w:pPr>
                    <w:pStyle w:val="Tabellenberschrift"/>
                    <w:tabs>
                      <w:tab w:val="clear" w:pos="1985"/>
                      <w:tab w:val="clear" w:pos="3402"/>
                    </w:tabs>
                  </w:pPr>
                  <w:r w:rsidRPr="00FF53F1">
                    <w:lastRenderedPageBreak/>
                    <w:t>Konkretisierung der Inhalte</w:t>
                  </w:r>
                </w:p>
                <w:p w:rsidR="00FF32F3" w:rsidRDefault="00D46EDC" w:rsidP="00FF32F3">
                  <w:pPr>
                    <w:pStyle w:val="Tabellenspiegelstrich"/>
                  </w:pPr>
                  <w:r>
                    <w:t>Grundlagen der Datenübertragung</w:t>
                  </w:r>
                </w:p>
                <w:p w:rsidR="00D46EDC" w:rsidRDefault="00D46EDC" w:rsidP="00FF32F3">
                  <w:pPr>
                    <w:pStyle w:val="Tabellenspiegelstrich"/>
                  </w:pPr>
                  <w:r>
                    <w:t>Vernetzung des Datenbussystems (CAN)</w:t>
                  </w:r>
                </w:p>
                <w:p w:rsidR="00D46EDC" w:rsidRDefault="00467219" w:rsidP="00FF32F3">
                  <w:pPr>
                    <w:pStyle w:val="Tabellenspiegelstrich"/>
                  </w:pPr>
                  <w:r>
                    <w:t>Merkmale Low-Speed-</w:t>
                  </w:r>
                  <w:r w:rsidR="00D46EDC">
                    <w:t>CAN</w:t>
                  </w:r>
                </w:p>
                <w:p w:rsidR="00D46EDC" w:rsidRDefault="00D46EDC" w:rsidP="00FF32F3">
                  <w:pPr>
                    <w:pStyle w:val="Tabellenspiegelstrich"/>
                  </w:pPr>
                  <w:r>
                    <w:t>Interpretation Spannungspegel CAN</w:t>
                  </w:r>
                </w:p>
                <w:p w:rsidR="00D46EDC" w:rsidRDefault="00D46EDC" w:rsidP="00FF32F3">
                  <w:pPr>
                    <w:pStyle w:val="Tabellenspiegelstrich"/>
                  </w:pPr>
                  <w:r>
                    <w:t>Systematische Fehlersuche</w:t>
                  </w:r>
                </w:p>
                <w:p w:rsidR="00D46EDC" w:rsidRDefault="00467219" w:rsidP="00FF32F3">
                  <w:pPr>
                    <w:pStyle w:val="Tabellenspiegelstrich"/>
                  </w:pPr>
                  <w:r>
                    <w:t>Reparatur von CAN-</w:t>
                  </w:r>
                  <w:r w:rsidR="00D46EDC">
                    <w:t>Leitungen</w:t>
                  </w:r>
                </w:p>
                <w:p w:rsidR="00D46EDC" w:rsidRPr="00FF53F1" w:rsidRDefault="0050612B" w:rsidP="0050612B">
                  <w:pPr>
                    <w:pStyle w:val="Tabellenspiegelstrich"/>
                  </w:pPr>
                  <w:r>
                    <w:t>Elektropneumatische und elektrohydraulische Steuerungen</w:t>
                  </w:r>
                </w:p>
              </w:tc>
            </w:tr>
            <w:tr w:rsidR="00FF32F3" w:rsidRPr="00FF53F1" w:rsidTr="006D3A19">
              <w:trPr>
                <w:trHeight w:val="964"/>
              </w:trPr>
              <w:tc>
                <w:tcPr>
                  <w:tcW w:w="14572" w:type="dxa"/>
                  <w:gridSpan w:val="2"/>
                </w:tcPr>
                <w:p w:rsidR="00FF32F3" w:rsidRPr="00FF53F1" w:rsidRDefault="00FF32F3" w:rsidP="00FF32F3">
                  <w:pPr>
                    <w:pStyle w:val="Tabellenberschrift"/>
                    <w:tabs>
                      <w:tab w:val="clear" w:pos="1985"/>
                      <w:tab w:val="clear" w:pos="3402"/>
                    </w:tabs>
                  </w:pPr>
                  <w:r w:rsidRPr="00FF53F1">
                    <w:t>Lern- und Arbeitstechniken</w:t>
                  </w:r>
                </w:p>
                <w:p w:rsidR="00FB6C57" w:rsidRDefault="00FB6C57" w:rsidP="00467219">
                  <w:pPr>
                    <w:pStyle w:val="Tabellenspiegelstrich"/>
                  </w:pPr>
                  <w:r>
                    <w:t xml:space="preserve">Durchführung </w:t>
                  </w:r>
                  <w:r w:rsidR="00655EAD">
                    <w:t>einer</w:t>
                  </w:r>
                  <w:r>
                    <w:t xml:space="preserve"> Messung</w:t>
                  </w:r>
                </w:p>
                <w:p w:rsidR="009326E3" w:rsidRDefault="00FB6C57" w:rsidP="00467219">
                  <w:pPr>
                    <w:pStyle w:val="Tabellenspiegelstrich"/>
                  </w:pPr>
                  <w:r>
                    <w:t>Digitale Visualisierung der Arbeitsergebnisse</w:t>
                  </w:r>
                </w:p>
                <w:p w:rsidR="009326E3" w:rsidRDefault="009326E3" w:rsidP="00467219">
                  <w:pPr>
                    <w:pStyle w:val="Tabellenspiegelstrich"/>
                  </w:pPr>
                  <w:r>
                    <w:t>Gruppenarbeit/Partnerarbeit</w:t>
                  </w:r>
                </w:p>
                <w:p w:rsidR="00FB6C57" w:rsidRDefault="009326E3" w:rsidP="00467219">
                  <w:pPr>
                    <w:pStyle w:val="Tabellenspiegelstrich"/>
                  </w:pPr>
                  <w:r>
                    <w:t>Präsentation der Arbeitsergebnisse</w:t>
                  </w:r>
                </w:p>
                <w:p w:rsidR="00FF32F3" w:rsidRPr="00FF53F1" w:rsidRDefault="00FB6C57" w:rsidP="00467219">
                  <w:pPr>
                    <w:pStyle w:val="Tabellenspiegelstrich"/>
                  </w:pPr>
                  <w:r>
                    <w:t>Reflexion des Arbeitsprozesses</w:t>
                  </w:r>
                </w:p>
              </w:tc>
            </w:tr>
            <w:tr w:rsidR="00FF32F3" w:rsidRPr="00FF53F1" w:rsidTr="00F651AC">
              <w:trPr>
                <w:trHeight w:val="2444"/>
              </w:trPr>
              <w:tc>
                <w:tcPr>
                  <w:tcW w:w="14572" w:type="dxa"/>
                  <w:gridSpan w:val="2"/>
                </w:tcPr>
                <w:p w:rsidR="00FF32F3" w:rsidRPr="00FF53F1" w:rsidRDefault="00FF32F3" w:rsidP="00FF32F3">
                  <w:pPr>
                    <w:pStyle w:val="Tabellenberschrift"/>
                    <w:tabs>
                      <w:tab w:val="clear" w:pos="1985"/>
                      <w:tab w:val="clear" w:pos="3402"/>
                    </w:tabs>
                  </w:pPr>
                  <w:r w:rsidRPr="00FF53F1">
                    <w:t>Unterrichtsmaterialien/Fundstelle</w:t>
                  </w:r>
                </w:p>
                <w:p w:rsidR="00FF32F3" w:rsidRDefault="000919F9" w:rsidP="00467219">
                  <w:pPr>
                    <w:pStyle w:val="Tabellenspiegelstrich"/>
                  </w:pPr>
                  <w:r>
                    <w:t>Schaltpläne</w:t>
                  </w:r>
                </w:p>
                <w:p w:rsidR="000919F9" w:rsidRDefault="000919F9" w:rsidP="00467219">
                  <w:pPr>
                    <w:pStyle w:val="Tabellenspiegelstrich"/>
                  </w:pPr>
                  <w:r>
                    <w:t>Tester</w:t>
                  </w:r>
                </w:p>
                <w:p w:rsidR="000919F9" w:rsidRDefault="000919F9" w:rsidP="00467219">
                  <w:pPr>
                    <w:pStyle w:val="Tabellenspiegelstrich"/>
                  </w:pPr>
                  <w:r>
                    <w:t>Oszilloskop</w:t>
                  </w:r>
                </w:p>
                <w:p w:rsidR="000919F9" w:rsidRDefault="000919F9" w:rsidP="00467219">
                  <w:pPr>
                    <w:pStyle w:val="Tabellenspiegelstrich"/>
                  </w:pPr>
                  <w:r>
                    <w:t>CAN-Kabel</w:t>
                  </w:r>
                  <w:r w:rsidR="00FB6C57">
                    <w:t>, Werkzeug</w:t>
                  </w:r>
                </w:p>
                <w:p w:rsidR="000919F9" w:rsidRDefault="000919F9" w:rsidP="00467219">
                  <w:pPr>
                    <w:pStyle w:val="Tabellenspiegelstrich"/>
                  </w:pPr>
                  <w:r>
                    <w:t>Multimeter</w:t>
                  </w:r>
                </w:p>
                <w:p w:rsidR="00FF32F3" w:rsidRPr="00FF53F1" w:rsidRDefault="000919F9" w:rsidP="00467219">
                  <w:pPr>
                    <w:pStyle w:val="Tabellenspiegelstrich"/>
                  </w:pPr>
                  <w:r>
                    <w:t>Fachkundebuch, Tabellenbuch, Herstellerunterlagen, z.</w:t>
                  </w:r>
                  <w:r w:rsidR="00467219">
                    <w:t> </w:t>
                  </w:r>
                  <w:r>
                    <w:t>B. Reparaturleitfaden</w:t>
                  </w:r>
                </w:p>
              </w:tc>
            </w:tr>
            <w:tr w:rsidR="00FF32F3" w:rsidRPr="00FF53F1" w:rsidTr="006D3A19">
              <w:trPr>
                <w:trHeight w:val="964"/>
              </w:trPr>
              <w:tc>
                <w:tcPr>
                  <w:tcW w:w="14572" w:type="dxa"/>
                  <w:gridSpan w:val="2"/>
                </w:tcPr>
                <w:p w:rsidR="00FF32F3" w:rsidRPr="00FF53F1" w:rsidRDefault="00FF32F3" w:rsidP="00FF32F3">
                  <w:pPr>
                    <w:pStyle w:val="Tabellenberschrift"/>
                    <w:tabs>
                      <w:tab w:val="clear" w:pos="1985"/>
                      <w:tab w:val="clear" w:pos="3402"/>
                    </w:tabs>
                  </w:pPr>
                  <w:r w:rsidRPr="00FF53F1">
                    <w:t>Organisatorische Hinweise</w:t>
                  </w:r>
                </w:p>
                <w:p w:rsidR="00FF32F3" w:rsidRPr="00FF53F1" w:rsidRDefault="00FF32F3" w:rsidP="00FF32F3">
                  <w:pPr>
                    <w:pStyle w:val="Tabellentext"/>
                    <w:spacing w:before="0"/>
                    <w:rPr>
                      <w:i/>
                    </w:rPr>
                  </w:pPr>
                  <w:r w:rsidRPr="00FF53F1">
                    <w:rPr>
                      <w:i/>
                    </w:rPr>
                    <w:t>z. B. Verantwortlichkeiten, Fachraumbedarf, Einbindung von Experten/Exkursionen, Lernortkooperation</w:t>
                  </w:r>
                </w:p>
                <w:p w:rsidR="00FF32F3" w:rsidRDefault="00467219" w:rsidP="00467219">
                  <w:pPr>
                    <w:pStyle w:val="Tabellenspiegelstrich"/>
                  </w:pPr>
                  <w:r>
                    <w:t>Computerraum</w:t>
                  </w:r>
                  <w:r w:rsidR="009326E3">
                    <w:t>/Laborraum</w:t>
                  </w:r>
                </w:p>
                <w:p w:rsidR="009326E3" w:rsidRPr="00FF53F1" w:rsidRDefault="009326E3" w:rsidP="00FF32F3">
                  <w:pPr>
                    <w:pStyle w:val="Tabellentext"/>
                    <w:spacing w:before="0"/>
                  </w:pPr>
                </w:p>
              </w:tc>
            </w:tr>
          </w:tbl>
          <w:p w:rsidR="00FF32F3" w:rsidRDefault="00FF32F3" w:rsidP="00FF32F3"/>
        </w:tc>
      </w:tr>
    </w:tbl>
    <w:p w:rsidR="005F408F" w:rsidRPr="00850CC4" w:rsidRDefault="005F408F" w:rsidP="00DF721C">
      <w:pPr>
        <w:spacing w:before="120" w:after="0"/>
      </w:pPr>
      <w:r w:rsidRPr="00850CC4">
        <w:rPr>
          <w:color w:val="ED7D31"/>
        </w:rPr>
        <w:lastRenderedPageBreak/>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p>
    <w:sectPr w:rsidR="005F408F" w:rsidRPr="00850CC4"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DC1" w:rsidRDefault="00365DC1">
      <w:r>
        <w:separator/>
      </w:r>
    </w:p>
    <w:p w:rsidR="00365DC1" w:rsidRDefault="00365DC1"/>
    <w:p w:rsidR="00365DC1" w:rsidRDefault="00365DC1"/>
  </w:endnote>
  <w:endnote w:type="continuationSeparator" w:id="0">
    <w:p w:rsidR="00365DC1" w:rsidRDefault="00365DC1">
      <w:r>
        <w:continuationSeparator/>
      </w:r>
    </w:p>
    <w:p w:rsidR="00365DC1" w:rsidRDefault="00365DC1"/>
    <w:p w:rsidR="00365DC1" w:rsidRDefault="00365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8A57E6">
      <w:rPr>
        <w:noProof/>
      </w:rPr>
      <w:t>5</w:t>
    </w:r>
    <w:r w:rsidR="00D230E5">
      <w:rPr>
        <w:noProof/>
      </w:rPr>
      <w:fldChar w:fldCharType="end"/>
    </w:r>
    <w:r>
      <w:t xml:space="preserve"> von </w:t>
    </w:r>
    <w:fldSimple w:instr=" NUMPAGES  \* Arabic  \* MERGEFORMAT ">
      <w:r w:rsidR="008A57E6">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DC1" w:rsidRDefault="00365DC1">
      <w:r>
        <w:separator/>
      </w:r>
    </w:p>
  </w:footnote>
  <w:footnote w:type="continuationSeparator" w:id="0">
    <w:p w:rsidR="00365DC1" w:rsidRDefault="00365DC1">
      <w:r>
        <w:continuationSeparator/>
      </w:r>
    </w:p>
    <w:p w:rsidR="00365DC1" w:rsidRDefault="00365DC1"/>
    <w:p w:rsidR="00365DC1" w:rsidRDefault="00365D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08F" w:rsidRDefault="00F11CC9" w:rsidP="008234F4">
    <w:pPr>
      <w:pStyle w:val="berschrift2"/>
      <w:numPr>
        <w:ilvl w:val="0"/>
        <w:numId w:val="0"/>
      </w:numPr>
      <w:spacing w:before="0"/>
    </w:pPr>
    <w:r>
      <w:t>Karosserie- und Fahrzeugbaumechanikerin</w:t>
    </w:r>
    <w:r w:rsidR="00F651AC">
      <w:t xml:space="preserve"> und</w:t>
    </w:r>
    <w:r>
      <w:t xml:space="preserve"> Karosserie und Fahrzeugbaumechaniker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3"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6"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1" w15:restartNumberingAfterBreak="0">
    <w:nsid w:val="56C80417"/>
    <w:multiLevelType w:val="hybridMultilevel"/>
    <w:tmpl w:val="129C3586"/>
    <w:lvl w:ilvl="0" w:tplc="0E2C1466">
      <w:numFmt w:val="bullet"/>
      <w:lvlText w:val="-"/>
      <w:lvlJc w:val="left"/>
      <w:pPr>
        <w:ind w:left="700" w:hanging="360"/>
      </w:pPr>
      <w:rPr>
        <w:rFonts w:ascii="Times New Roman" w:eastAsia="MS Mincho" w:hAnsi="Times New Roman" w:cs="Times New Roman"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22"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3"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25" w15:restartNumberingAfterBreak="0">
    <w:nsid w:val="7F646BFD"/>
    <w:multiLevelType w:val="hybridMultilevel"/>
    <w:tmpl w:val="06D45098"/>
    <w:lvl w:ilvl="0" w:tplc="11B6FAF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16"/>
  </w:num>
  <w:num w:numId="14">
    <w:abstractNumId w:val="20"/>
  </w:num>
  <w:num w:numId="15">
    <w:abstractNumId w:val="18"/>
  </w:num>
  <w:num w:numId="16">
    <w:abstractNumId w:val="23"/>
  </w:num>
  <w:num w:numId="17">
    <w:abstractNumId w:val="11"/>
  </w:num>
  <w:num w:numId="18">
    <w:abstractNumId w:val="14"/>
  </w:num>
  <w:num w:numId="19">
    <w:abstractNumId w:val="24"/>
  </w:num>
  <w:num w:numId="20">
    <w:abstractNumId w:val="15"/>
  </w:num>
  <w:num w:numId="21">
    <w:abstractNumId w:val="13"/>
  </w:num>
  <w:num w:numId="22">
    <w:abstractNumId w:val="22"/>
  </w:num>
  <w:num w:numId="23">
    <w:abstractNumId w:val="10"/>
  </w:num>
  <w:num w:numId="24">
    <w:abstractNumId w:val="12"/>
  </w:num>
  <w:num w:numId="25">
    <w:abstractNumId w:val="21"/>
  </w:num>
  <w:num w:numId="2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20C88"/>
    <w:rsid w:val="00031C21"/>
    <w:rsid w:val="00032A8E"/>
    <w:rsid w:val="00035708"/>
    <w:rsid w:val="00036AAB"/>
    <w:rsid w:val="00037792"/>
    <w:rsid w:val="000404DD"/>
    <w:rsid w:val="00040731"/>
    <w:rsid w:val="00040CC9"/>
    <w:rsid w:val="00041F81"/>
    <w:rsid w:val="0004346C"/>
    <w:rsid w:val="00050CF1"/>
    <w:rsid w:val="0005360E"/>
    <w:rsid w:val="0005533A"/>
    <w:rsid w:val="00057036"/>
    <w:rsid w:val="00060FB8"/>
    <w:rsid w:val="000617AD"/>
    <w:rsid w:val="00063DC6"/>
    <w:rsid w:val="0006490B"/>
    <w:rsid w:val="00064A24"/>
    <w:rsid w:val="00064B89"/>
    <w:rsid w:val="00065829"/>
    <w:rsid w:val="00070F48"/>
    <w:rsid w:val="00084BB5"/>
    <w:rsid w:val="00091631"/>
    <w:rsid w:val="000919F9"/>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73C4"/>
    <w:rsid w:val="000D1E7D"/>
    <w:rsid w:val="000D4ACC"/>
    <w:rsid w:val="000D502F"/>
    <w:rsid w:val="000D7785"/>
    <w:rsid w:val="000D7A7D"/>
    <w:rsid w:val="000D7CEE"/>
    <w:rsid w:val="000E00B3"/>
    <w:rsid w:val="000E0FAB"/>
    <w:rsid w:val="000E2C66"/>
    <w:rsid w:val="000E3236"/>
    <w:rsid w:val="000E380A"/>
    <w:rsid w:val="000E5FC0"/>
    <w:rsid w:val="000E7771"/>
    <w:rsid w:val="000F1481"/>
    <w:rsid w:val="000F1E1C"/>
    <w:rsid w:val="000F273F"/>
    <w:rsid w:val="000F342E"/>
    <w:rsid w:val="000F3B0D"/>
    <w:rsid w:val="000F799E"/>
    <w:rsid w:val="00100128"/>
    <w:rsid w:val="00100D82"/>
    <w:rsid w:val="001014AC"/>
    <w:rsid w:val="00103767"/>
    <w:rsid w:val="001054C2"/>
    <w:rsid w:val="0011080A"/>
    <w:rsid w:val="001108EB"/>
    <w:rsid w:val="00112164"/>
    <w:rsid w:val="0011415C"/>
    <w:rsid w:val="00116000"/>
    <w:rsid w:val="00120FFE"/>
    <w:rsid w:val="00122CB4"/>
    <w:rsid w:val="001233D9"/>
    <w:rsid w:val="00124CFC"/>
    <w:rsid w:val="001264BA"/>
    <w:rsid w:val="00126FF0"/>
    <w:rsid w:val="00127ED5"/>
    <w:rsid w:val="0013126F"/>
    <w:rsid w:val="00133DB9"/>
    <w:rsid w:val="0013413B"/>
    <w:rsid w:val="001343FB"/>
    <w:rsid w:val="00136B1C"/>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350B"/>
    <w:rsid w:val="0017355D"/>
    <w:rsid w:val="0017483C"/>
    <w:rsid w:val="00174B4F"/>
    <w:rsid w:val="00177828"/>
    <w:rsid w:val="00186AAD"/>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5E35"/>
    <w:rsid w:val="001D71C5"/>
    <w:rsid w:val="001E01A7"/>
    <w:rsid w:val="001E6496"/>
    <w:rsid w:val="001F161A"/>
    <w:rsid w:val="001F1BD7"/>
    <w:rsid w:val="001F2760"/>
    <w:rsid w:val="001F282C"/>
    <w:rsid w:val="001F2EA5"/>
    <w:rsid w:val="001F39A2"/>
    <w:rsid w:val="001F3D90"/>
    <w:rsid w:val="001F470D"/>
    <w:rsid w:val="001F5298"/>
    <w:rsid w:val="001F6EE1"/>
    <w:rsid w:val="001F7166"/>
    <w:rsid w:val="00200345"/>
    <w:rsid w:val="00211B04"/>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5F6"/>
    <w:rsid w:val="00285DE3"/>
    <w:rsid w:val="00286508"/>
    <w:rsid w:val="002911D5"/>
    <w:rsid w:val="00293219"/>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09B7"/>
    <w:rsid w:val="002D1879"/>
    <w:rsid w:val="002D1A52"/>
    <w:rsid w:val="002D1FD0"/>
    <w:rsid w:val="002D20DB"/>
    <w:rsid w:val="002D2BF8"/>
    <w:rsid w:val="002D38D4"/>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11C3"/>
    <w:rsid w:val="00362174"/>
    <w:rsid w:val="0036285A"/>
    <w:rsid w:val="003632D8"/>
    <w:rsid w:val="0036465F"/>
    <w:rsid w:val="00365C67"/>
    <w:rsid w:val="00365DC1"/>
    <w:rsid w:val="003667E1"/>
    <w:rsid w:val="003672F3"/>
    <w:rsid w:val="0037507D"/>
    <w:rsid w:val="00375961"/>
    <w:rsid w:val="00381429"/>
    <w:rsid w:val="00381D4C"/>
    <w:rsid w:val="00381FBE"/>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1F2F"/>
    <w:rsid w:val="003C2510"/>
    <w:rsid w:val="003C4FBC"/>
    <w:rsid w:val="003C561A"/>
    <w:rsid w:val="003C6D85"/>
    <w:rsid w:val="003D55A3"/>
    <w:rsid w:val="003D690D"/>
    <w:rsid w:val="003E5DC3"/>
    <w:rsid w:val="003E6812"/>
    <w:rsid w:val="003E69BF"/>
    <w:rsid w:val="003F3787"/>
    <w:rsid w:val="003F7A0E"/>
    <w:rsid w:val="00401D77"/>
    <w:rsid w:val="004070AD"/>
    <w:rsid w:val="00413319"/>
    <w:rsid w:val="004159E4"/>
    <w:rsid w:val="004173A0"/>
    <w:rsid w:val="00421D4C"/>
    <w:rsid w:val="00422360"/>
    <w:rsid w:val="00423880"/>
    <w:rsid w:val="0042489B"/>
    <w:rsid w:val="00432AA7"/>
    <w:rsid w:val="00435451"/>
    <w:rsid w:val="004358C2"/>
    <w:rsid w:val="00436D90"/>
    <w:rsid w:val="00446399"/>
    <w:rsid w:val="00446584"/>
    <w:rsid w:val="0045006B"/>
    <w:rsid w:val="00451D3D"/>
    <w:rsid w:val="004530EC"/>
    <w:rsid w:val="00456362"/>
    <w:rsid w:val="00457CC9"/>
    <w:rsid w:val="00461798"/>
    <w:rsid w:val="00462E89"/>
    <w:rsid w:val="00463147"/>
    <w:rsid w:val="00464089"/>
    <w:rsid w:val="00467219"/>
    <w:rsid w:val="00474CA8"/>
    <w:rsid w:val="004764F6"/>
    <w:rsid w:val="00476EF2"/>
    <w:rsid w:val="00480E5D"/>
    <w:rsid w:val="00481FDF"/>
    <w:rsid w:val="00483DBF"/>
    <w:rsid w:val="00485D7F"/>
    <w:rsid w:val="00491506"/>
    <w:rsid w:val="00491910"/>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702A"/>
    <w:rsid w:val="004D08CE"/>
    <w:rsid w:val="004D0E5C"/>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612B"/>
    <w:rsid w:val="00507512"/>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0B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94EED"/>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307"/>
    <w:rsid w:val="00655EAD"/>
    <w:rsid w:val="00655FB5"/>
    <w:rsid w:val="00656069"/>
    <w:rsid w:val="006604DE"/>
    <w:rsid w:val="006622E3"/>
    <w:rsid w:val="00665465"/>
    <w:rsid w:val="0066626B"/>
    <w:rsid w:val="006736AD"/>
    <w:rsid w:val="00674AA4"/>
    <w:rsid w:val="00680414"/>
    <w:rsid w:val="00680F44"/>
    <w:rsid w:val="00684FA9"/>
    <w:rsid w:val="006915DF"/>
    <w:rsid w:val="0069204B"/>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1367"/>
    <w:rsid w:val="0078347A"/>
    <w:rsid w:val="00783AE0"/>
    <w:rsid w:val="00785B4A"/>
    <w:rsid w:val="00796262"/>
    <w:rsid w:val="007A122D"/>
    <w:rsid w:val="007A1C8B"/>
    <w:rsid w:val="007A285F"/>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1892"/>
    <w:rsid w:val="00841BF3"/>
    <w:rsid w:val="00844715"/>
    <w:rsid w:val="008450B4"/>
    <w:rsid w:val="008450F3"/>
    <w:rsid w:val="00850069"/>
    <w:rsid w:val="00850A45"/>
    <w:rsid w:val="00850CC4"/>
    <w:rsid w:val="008611DC"/>
    <w:rsid w:val="00861829"/>
    <w:rsid w:val="008619B6"/>
    <w:rsid w:val="008627EA"/>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EEA"/>
    <w:rsid w:val="0089441B"/>
    <w:rsid w:val="00895367"/>
    <w:rsid w:val="00897F78"/>
    <w:rsid w:val="008A274E"/>
    <w:rsid w:val="008A3B14"/>
    <w:rsid w:val="008A3F3A"/>
    <w:rsid w:val="008A50EB"/>
    <w:rsid w:val="008A57E6"/>
    <w:rsid w:val="008A580D"/>
    <w:rsid w:val="008B06EF"/>
    <w:rsid w:val="008B238C"/>
    <w:rsid w:val="008B2F6F"/>
    <w:rsid w:val="008B3A7C"/>
    <w:rsid w:val="008B4746"/>
    <w:rsid w:val="008B48AC"/>
    <w:rsid w:val="008B6534"/>
    <w:rsid w:val="008C1200"/>
    <w:rsid w:val="008C184A"/>
    <w:rsid w:val="008C1CDE"/>
    <w:rsid w:val="008C2520"/>
    <w:rsid w:val="008C343A"/>
    <w:rsid w:val="008C7D4C"/>
    <w:rsid w:val="008D0022"/>
    <w:rsid w:val="008D12BB"/>
    <w:rsid w:val="008D5639"/>
    <w:rsid w:val="008D65C3"/>
    <w:rsid w:val="008D71EC"/>
    <w:rsid w:val="008E125B"/>
    <w:rsid w:val="008E1A1E"/>
    <w:rsid w:val="008E2F91"/>
    <w:rsid w:val="008E4B73"/>
    <w:rsid w:val="008E5170"/>
    <w:rsid w:val="008F00C9"/>
    <w:rsid w:val="008F387E"/>
    <w:rsid w:val="00901394"/>
    <w:rsid w:val="00901D4C"/>
    <w:rsid w:val="009063C9"/>
    <w:rsid w:val="00910359"/>
    <w:rsid w:val="0091314E"/>
    <w:rsid w:val="00914FD8"/>
    <w:rsid w:val="00917BD6"/>
    <w:rsid w:val="009200C7"/>
    <w:rsid w:val="00921380"/>
    <w:rsid w:val="00921F02"/>
    <w:rsid w:val="00924547"/>
    <w:rsid w:val="00924A6B"/>
    <w:rsid w:val="0092544C"/>
    <w:rsid w:val="00925ABC"/>
    <w:rsid w:val="00925E28"/>
    <w:rsid w:val="00927239"/>
    <w:rsid w:val="009279AC"/>
    <w:rsid w:val="00927DDF"/>
    <w:rsid w:val="00930489"/>
    <w:rsid w:val="0093229F"/>
    <w:rsid w:val="009326E3"/>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1BE5"/>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0C4"/>
    <w:rsid w:val="00A51586"/>
    <w:rsid w:val="00A527C5"/>
    <w:rsid w:val="00A61DA3"/>
    <w:rsid w:val="00A71667"/>
    <w:rsid w:val="00A74A75"/>
    <w:rsid w:val="00A7537F"/>
    <w:rsid w:val="00A76CD7"/>
    <w:rsid w:val="00A80322"/>
    <w:rsid w:val="00A80866"/>
    <w:rsid w:val="00A80A5B"/>
    <w:rsid w:val="00A81E2E"/>
    <w:rsid w:val="00A8535C"/>
    <w:rsid w:val="00A8552D"/>
    <w:rsid w:val="00A87254"/>
    <w:rsid w:val="00A92076"/>
    <w:rsid w:val="00A9213F"/>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787D"/>
    <w:rsid w:val="00B03A1A"/>
    <w:rsid w:val="00B062DB"/>
    <w:rsid w:val="00B07C65"/>
    <w:rsid w:val="00B150C1"/>
    <w:rsid w:val="00B15B01"/>
    <w:rsid w:val="00B21F7F"/>
    <w:rsid w:val="00B247E6"/>
    <w:rsid w:val="00B250B5"/>
    <w:rsid w:val="00B258B2"/>
    <w:rsid w:val="00B30141"/>
    <w:rsid w:val="00B30D57"/>
    <w:rsid w:val="00B30DBC"/>
    <w:rsid w:val="00B34272"/>
    <w:rsid w:val="00B36517"/>
    <w:rsid w:val="00B3654C"/>
    <w:rsid w:val="00B36D13"/>
    <w:rsid w:val="00B40B77"/>
    <w:rsid w:val="00B41D12"/>
    <w:rsid w:val="00B430E5"/>
    <w:rsid w:val="00B437B1"/>
    <w:rsid w:val="00B43C3B"/>
    <w:rsid w:val="00B47426"/>
    <w:rsid w:val="00B47719"/>
    <w:rsid w:val="00B47C1F"/>
    <w:rsid w:val="00B5081B"/>
    <w:rsid w:val="00B5119E"/>
    <w:rsid w:val="00B531B0"/>
    <w:rsid w:val="00B54359"/>
    <w:rsid w:val="00B547DE"/>
    <w:rsid w:val="00B57A9F"/>
    <w:rsid w:val="00B57D01"/>
    <w:rsid w:val="00B61A8F"/>
    <w:rsid w:val="00B64812"/>
    <w:rsid w:val="00B65B7D"/>
    <w:rsid w:val="00B65F15"/>
    <w:rsid w:val="00B6658F"/>
    <w:rsid w:val="00B66978"/>
    <w:rsid w:val="00B67238"/>
    <w:rsid w:val="00B701D0"/>
    <w:rsid w:val="00B73187"/>
    <w:rsid w:val="00B74056"/>
    <w:rsid w:val="00B77E81"/>
    <w:rsid w:val="00B80997"/>
    <w:rsid w:val="00B82661"/>
    <w:rsid w:val="00B84A94"/>
    <w:rsid w:val="00B855F8"/>
    <w:rsid w:val="00B8746F"/>
    <w:rsid w:val="00B912AB"/>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251B"/>
    <w:rsid w:val="00C03E9A"/>
    <w:rsid w:val="00C055C3"/>
    <w:rsid w:val="00C057CC"/>
    <w:rsid w:val="00C077B6"/>
    <w:rsid w:val="00C10EBF"/>
    <w:rsid w:val="00C117E7"/>
    <w:rsid w:val="00C12B73"/>
    <w:rsid w:val="00C16A8E"/>
    <w:rsid w:val="00C17AC3"/>
    <w:rsid w:val="00C200E1"/>
    <w:rsid w:val="00C25163"/>
    <w:rsid w:val="00C26D9A"/>
    <w:rsid w:val="00C31652"/>
    <w:rsid w:val="00C33CDB"/>
    <w:rsid w:val="00C3497F"/>
    <w:rsid w:val="00C34C56"/>
    <w:rsid w:val="00C3639F"/>
    <w:rsid w:val="00C36AC3"/>
    <w:rsid w:val="00C42EA7"/>
    <w:rsid w:val="00C43063"/>
    <w:rsid w:val="00C433B3"/>
    <w:rsid w:val="00C45981"/>
    <w:rsid w:val="00C46834"/>
    <w:rsid w:val="00C532C9"/>
    <w:rsid w:val="00C54A4E"/>
    <w:rsid w:val="00C55062"/>
    <w:rsid w:val="00C55397"/>
    <w:rsid w:val="00C5605C"/>
    <w:rsid w:val="00C56502"/>
    <w:rsid w:val="00C6595A"/>
    <w:rsid w:val="00C67A35"/>
    <w:rsid w:val="00C67B01"/>
    <w:rsid w:val="00C708F0"/>
    <w:rsid w:val="00C71080"/>
    <w:rsid w:val="00C74A4E"/>
    <w:rsid w:val="00C7788A"/>
    <w:rsid w:val="00C80E19"/>
    <w:rsid w:val="00C8617F"/>
    <w:rsid w:val="00C918D0"/>
    <w:rsid w:val="00C92FC1"/>
    <w:rsid w:val="00C932C7"/>
    <w:rsid w:val="00C94432"/>
    <w:rsid w:val="00C9648B"/>
    <w:rsid w:val="00CA1D31"/>
    <w:rsid w:val="00CA29A0"/>
    <w:rsid w:val="00CA59C9"/>
    <w:rsid w:val="00CA5AF4"/>
    <w:rsid w:val="00CC1F61"/>
    <w:rsid w:val="00CC2011"/>
    <w:rsid w:val="00CC5964"/>
    <w:rsid w:val="00CD1BAA"/>
    <w:rsid w:val="00CD1D6C"/>
    <w:rsid w:val="00CD1F11"/>
    <w:rsid w:val="00CD4D2B"/>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46EDC"/>
    <w:rsid w:val="00D536AE"/>
    <w:rsid w:val="00D6108B"/>
    <w:rsid w:val="00D61955"/>
    <w:rsid w:val="00D6414D"/>
    <w:rsid w:val="00D64C9D"/>
    <w:rsid w:val="00D66D5D"/>
    <w:rsid w:val="00D727C8"/>
    <w:rsid w:val="00D73BB5"/>
    <w:rsid w:val="00D74ED2"/>
    <w:rsid w:val="00D758AC"/>
    <w:rsid w:val="00D75A17"/>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0D0B"/>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1FF2"/>
    <w:rsid w:val="00F02CC2"/>
    <w:rsid w:val="00F0407A"/>
    <w:rsid w:val="00F041EC"/>
    <w:rsid w:val="00F0467A"/>
    <w:rsid w:val="00F06863"/>
    <w:rsid w:val="00F07F7A"/>
    <w:rsid w:val="00F1111C"/>
    <w:rsid w:val="00F11C59"/>
    <w:rsid w:val="00F11CC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02D1"/>
    <w:rsid w:val="00F619BB"/>
    <w:rsid w:val="00F645BB"/>
    <w:rsid w:val="00F651AC"/>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5F78"/>
    <w:rsid w:val="00FB60C1"/>
    <w:rsid w:val="00FB6C57"/>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8A57E6"/>
    <w:pPr>
      <w:tabs>
        <w:tab w:val="left" w:pos="1985"/>
        <w:tab w:val="left" w:pos="3402"/>
      </w:tabs>
      <w:spacing w:before="0" w:after="8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UnresolvedMention">
    <w:name w:val="Unresolved Mention"/>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889</Words>
  <Characters>6814</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2023-05-12T09:49:00Z</dcterms:created>
  <dcterms:modified xsi:type="dcterms:W3CDTF">2023-05-15T07:55:00Z</dcterms:modified>
</cp:coreProperties>
</file>