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14:paraId="26F80B5B" w14:textId="77777777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24EAFE7F" w14:textId="3FD0B746" w:rsidR="00401D77" w:rsidRPr="00651E17" w:rsidRDefault="005E2538" w:rsidP="00984798">
            <w:pPr>
              <w:pStyle w:val="Tabellentext"/>
              <w:tabs>
                <w:tab w:val="left" w:pos="2098"/>
              </w:tabs>
              <w:spacing w:before="60" w:after="60"/>
              <w:rPr>
                <w:b/>
              </w:rPr>
            </w:pPr>
            <w:r>
              <w:rPr>
                <w:b/>
              </w:rPr>
              <w:t>2. Aus</w:t>
            </w:r>
            <w:r w:rsidR="00401D77" w:rsidRPr="00651E17">
              <w:rPr>
                <w:b/>
              </w:rPr>
              <w:t>bildungsjahr</w:t>
            </w:r>
          </w:p>
          <w:p w14:paraId="66321F0F" w14:textId="11868947" w:rsidR="00401D77" w:rsidRPr="000333BB" w:rsidRDefault="00401D77" w:rsidP="00984798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 w:rsidR="00803AC6">
              <w:tab/>
            </w:r>
            <w:r w:rsidR="00A255B7">
              <w:t xml:space="preserve">Herstellung von </w:t>
            </w:r>
            <w:r w:rsidR="00A255B7">
              <w:rPr>
                <w:lang w:eastAsia="zh-CN"/>
              </w:rPr>
              <w:t>Glasapparaten</w:t>
            </w:r>
            <w:r w:rsidR="005E2538">
              <w:rPr>
                <w:lang w:eastAsia="zh-CN"/>
              </w:rPr>
              <w:t xml:space="preserve"> </w:t>
            </w:r>
          </w:p>
          <w:p w14:paraId="2BDE62E2" w14:textId="2C6EF54F" w:rsidR="00401D77" w:rsidRPr="000333BB" w:rsidRDefault="00401D77" w:rsidP="00984798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A255B7">
              <w:rPr>
                <w:b/>
              </w:rPr>
              <w:t>5</w:t>
            </w:r>
            <w:r w:rsidR="00D6108B">
              <w:rPr>
                <w:b/>
              </w:rPr>
              <w:t>:</w:t>
            </w:r>
            <w:r w:rsidRPr="000333BB">
              <w:tab/>
            </w:r>
            <w:r w:rsidR="005E2538">
              <w:t>Glasrohlinge und Glashalbzeuge maschinell umformen</w:t>
            </w:r>
            <w:r w:rsidR="000F799E">
              <w:t xml:space="preserve"> </w:t>
            </w:r>
            <w:r w:rsidR="000F799E" w:rsidRPr="000333BB">
              <w:t>(</w:t>
            </w:r>
            <w:r w:rsidR="005E2538">
              <w:t>80</w:t>
            </w:r>
            <w:r w:rsidR="000F799E" w:rsidRPr="000333BB">
              <w:t xml:space="preserve"> UStd.)</w:t>
            </w:r>
          </w:p>
          <w:p w14:paraId="0D84492D" w14:textId="7FFB99F8" w:rsidR="00401D77" w:rsidRPr="007D06CC" w:rsidRDefault="00401D77" w:rsidP="00984798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A255B7">
              <w:rPr>
                <w:b/>
              </w:rPr>
              <w:t>5.2</w:t>
            </w:r>
            <w:r w:rsidR="00D6108B">
              <w:rPr>
                <w:b/>
              </w:rPr>
              <w:t>:</w:t>
            </w:r>
            <w:r w:rsidR="00984798">
              <w:rPr>
                <w:b/>
              </w:rPr>
              <w:tab/>
            </w:r>
            <w:bookmarkStart w:id="0" w:name="_GoBack"/>
            <w:r w:rsidR="005E2538">
              <w:t xml:space="preserve">Überprüfung und Optimierung der </w:t>
            </w:r>
            <w:r w:rsidR="00154840">
              <w:t>Drehbank</w:t>
            </w:r>
            <w:r w:rsidR="005E2538">
              <w:t xml:space="preserve"> zur Glasbearbeitung</w:t>
            </w:r>
            <w:bookmarkEnd w:id="0"/>
            <w:r w:rsidR="000F799E">
              <w:t xml:space="preserve"> </w:t>
            </w:r>
            <w:r w:rsidR="000F799E" w:rsidRPr="000333BB">
              <w:t>(</w:t>
            </w:r>
            <w:r w:rsidR="005E2538">
              <w:t>16</w:t>
            </w:r>
            <w:r w:rsidR="000F799E" w:rsidRPr="000333BB">
              <w:t xml:space="preserve"> UStd.)</w:t>
            </w:r>
          </w:p>
        </w:tc>
      </w:tr>
      <w:tr w:rsidR="00401D77" w:rsidRPr="007D06CC" w14:paraId="0E6A3D2D" w14:textId="77777777" w:rsidTr="008234F4">
        <w:trPr>
          <w:trHeight w:val="1814"/>
        </w:trPr>
        <w:tc>
          <w:tcPr>
            <w:tcW w:w="7299" w:type="dxa"/>
          </w:tcPr>
          <w:p w14:paraId="14D86AE4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56FC65C9" w14:textId="3A3449BD" w:rsidR="004D2433" w:rsidRDefault="009A5488" w:rsidP="00140360">
            <w:pPr>
              <w:pStyle w:val="Tabellentext"/>
              <w:spacing w:before="0"/>
            </w:pPr>
            <w:r>
              <w:t xml:space="preserve">Der Werkstattmeister möchte im </w:t>
            </w:r>
            <w:r w:rsidR="00FA751C">
              <w:t>Rahmen</w:t>
            </w:r>
            <w:r>
              <w:t xml:space="preserve"> der Einsparungen im Betrieb </w:t>
            </w:r>
            <w:r w:rsidR="00105CF3">
              <w:t>die</w:t>
            </w:r>
            <w:r w:rsidR="00305EA8">
              <w:t xml:space="preserve"> Effizienz der</w:t>
            </w:r>
            <w:r w:rsidR="00105CF3">
              <w:t xml:space="preserve"> Anlagen und Maschinen zur</w:t>
            </w:r>
            <w:r w:rsidR="00A255B7">
              <w:t xml:space="preserve"> Glasbearbeitung überprüfen. Dazu sollen die</w:t>
            </w:r>
            <w:r w:rsidR="00105CF3">
              <w:t xml:space="preserve"> vorhande</w:t>
            </w:r>
            <w:r w:rsidR="00A255B7">
              <w:t>nen Instandhaltungspläne kontrolliert</w:t>
            </w:r>
            <w:r w:rsidR="00105CF3">
              <w:t xml:space="preserve"> und optimiert werden</w:t>
            </w:r>
            <w:r w:rsidR="00305EA8">
              <w:t>.</w:t>
            </w:r>
            <w:r w:rsidR="00A255B7">
              <w:t xml:space="preserve"> Weiter</w:t>
            </w:r>
            <w:r w:rsidR="00105CF3">
              <w:t xml:space="preserve"> soll </w:t>
            </w:r>
            <w:r>
              <w:t>ein</w:t>
            </w:r>
            <w:r w:rsidR="00011307">
              <w:t xml:space="preserve"> neue</w:t>
            </w:r>
            <w:r w:rsidR="00105CF3">
              <w:t>r</w:t>
            </w:r>
            <w:r w:rsidR="00011307">
              <w:t xml:space="preserve"> Instandhaltungsplan</w:t>
            </w:r>
            <w:r>
              <w:t xml:space="preserve"> inklusive detailliertem Wartungsplan</w:t>
            </w:r>
            <w:r w:rsidR="00011307">
              <w:t xml:space="preserve"> für die Drehbank </w:t>
            </w:r>
            <w:r w:rsidR="00105CF3">
              <w:t>konzipiert werden</w:t>
            </w:r>
            <w:r>
              <w:t xml:space="preserve">. </w:t>
            </w:r>
          </w:p>
          <w:p w14:paraId="4D897595" w14:textId="39958D49" w:rsidR="005E2538" w:rsidRPr="007D06CC" w:rsidRDefault="004D2433" w:rsidP="004D2433">
            <w:pPr>
              <w:pStyle w:val="Tabellentext"/>
              <w:spacing w:before="0"/>
            </w:pPr>
            <w:r>
              <w:t xml:space="preserve">Dazu soll zunächst anhand von spezifischen Kriterien die Funktionsweise der Drehbank beschrieben werden. Weiter sind Berechnungen </w:t>
            </w:r>
            <w:r w:rsidR="00FA751C">
              <w:t>zu mechanischer Arbeit, Leis</w:t>
            </w:r>
            <w:r>
              <w:t xml:space="preserve">tung und Hauptnutzungszeit </w:t>
            </w:r>
            <w:r w:rsidR="00FA751C">
              <w:t>durchzuführen</w:t>
            </w:r>
            <w:r w:rsidR="00A15D47">
              <w:t xml:space="preserve"> </w:t>
            </w:r>
            <w:r w:rsidR="00FA751C">
              <w:t>un</w:t>
            </w:r>
            <w:r w:rsidR="00A15D47">
              <w:t>d die Effizienz der Drehbank</w:t>
            </w:r>
            <w:r w:rsidR="00FA751C">
              <w:t xml:space="preserve"> zu beurteilen. Die daraus resultierenden</w:t>
            </w:r>
            <w:r w:rsidR="009A5488">
              <w:t xml:space="preserve"> Optimierungsvorschläge und der neue Instandha</w:t>
            </w:r>
            <w:r>
              <w:t>ltungsplan sollen dem Werkstattmeister</w:t>
            </w:r>
            <w:r w:rsidR="009A5488">
              <w:t xml:space="preserve"> präsentiert werden.</w:t>
            </w:r>
          </w:p>
        </w:tc>
        <w:tc>
          <w:tcPr>
            <w:tcW w:w="7273" w:type="dxa"/>
          </w:tcPr>
          <w:p w14:paraId="2D70BD48" w14:textId="77777777"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14:paraId="0E5AB259" w14:textId="15D9DE7B" w:rsidR="009A5488" w:rsidRDefault="009A5488" w:rsidP="009A5488">
            <w:pPr>
              <w:pStyle w:val="Tabellenberschrift"/>
              <w:rPr>
                <w:b w:val="0"/>
                <w:bCs/>
              </w:rPr>
            </w:pPr>
            <w:r>
              <w:rPr>
                <w:b w:val="0"/>
                <w:bCs/>
              </w:rPr>
              <w:t>Instandhaltungsplan</w:t>
            </w:r>
            <w:r w:rsidR="006C5330">
              <w:rPr>
                <w:b w:val="0"/>
                <w:bCs/>
              </w:rPr>
              <w:t xml:space="preserve"> für die Drehbank</w:t>
            </w:r>
          </w:p>
          <w:p w14:paraId="4878CAA9" w14:textId="5AFB7927" w:rsidR="009A5488" w:rsidRDefault="009A5488" w:rsidP="009A5488">
            <w:pPr>
              <w:pStyle w:val="Tabellenberschrift"/>
              <w:rPr>
                <w:b w:val="0"/>
                <w:bCs/>
              </w:rPr>
            </w:pPr>
            <w:r>
              <w:rPr>
                <w:b w:val="0"/>
                <w:bCs/>
              </w:rPr>
              <w:t>Optimierungsoptionen für die Instandhaltung</w:t>
            </w:r>
            <w:r w:rsidR="006C5330">
              <w:rPr>
                <w:b w:val="0"/>
                <w:bCs/>
              </w:rPr>
              <w:t xml:space="preserve"> für die Drehbank</w:t>
            </w:r>
          </w:p>
          <w:p w14:paraId="591A3910" w14:textId="77777777" w:rsidR="00401D77" w:rsidRDefault="00401D77" w:rsidP="00140360">
            <w:pPr>
              <w:pStyle w:val="Tabellentext"/>
              <w:spacing w:before="0"/>
            </w:pPr>
          </w:p>
          <w:p w14:paraId="435704A7" w14:textId="77777777" w:rsidR="00401D77" w:rsidRDefault="00401D77" w:rsidP="00C3497F">
            <w:pPr>
              <w:pStyle w:val="Tabellenberschrift"/>
            </w:pPr>
            <w:r>
              <w:t xml:space="preserve">ggf. Hinweise zur </w:t>
            </w:r>
            <w:r w:rsidR="007A285F">
              <w:t>Lernerfolgsüberprüfung und Leistungsbewertung</w:t>
            </w:r>
          </w:p>
          <w:p w14:paraId="46F0C31D" w14:textId="6D2B57B2" w:rsidR="009A5488" w:rsidRPr="007927EA" w:rsidRDefault="009A5488" w:rsidP="00276D6E">
            <w:pPr>
              <w:pStyle w:val="Tabellenspiegelstrich"/>
              <w:jc w:val="left"/>
            </w:pPr>
            <w:r w:rsidRPr="007927EA">
              <w:t xml:space="preserve">Bewertung der </w:t>
            </w:r>
            <w:r>
              <w:t>Berechnungen</w:t>
            </w:r>
            <w:r w:rsidR="00276D6E">
              <w:t xml:space="preserve"> zu Arbeit und Leistung, Wirkungsgrad und Hauptnutzungszeit</w:t>
            </w:r>
          </w:p>
          <w:p w14:paraId="6B7DAD8D" w14:textId="77777777" w:rsidR="009A5488" w:rsidRDefault="009A5488" w:rsidP="009A5488">
            <w:pPr>
              <w:pStyle w:val="Tabellenspiegelstrich"/>
              <w:jc w:val="left"/>
            </w:pPr>
            <w:r w:rsidRPr="007927EA">
              <w:t>Bewertung de</w:t>
            </w:r>
            <w:r>
              <w:t xml:space="preserve">s Instandhaltungsplanes </w:t>
            </w:r>
          </w:p>
          <w:p w14:paraId="5E0C06B5" w14:textId="3CBE0865" w:rsidR="005E2538" w:rsidRPr="009A5488" w:rsidRDefault="000A61CA" w:rsidP="009A5488">
            <w:pPr>
              <w:pStyle w:val="Tabellenspiegelstrich"/>
              <w:jc w:val="left"/>
            </w:pPr>
            <w:r>
              <w:rPr>
                <w:bCs/>
              </w:rPr>
              <w:t xml:space="preserve">Bewertung der </w:t>
            </w:r>
            <w:r w:rsidR="009A5488" w:rsidRPr="009A5488">
              <w:rPr>
                <w:bCs/>
              </w:rPr>
              <w:t xml:space="preserve">Präsentation </w:t>
            </w:r>
          </w:p>
        </w:tc>
      </w:tr>
      <w:tr w:rsidR="00FA3458" w:rsidRPr="007D06CC" w14:paraId="249070CB" w14:textId="77777777" w:rsidTr="008234F4">
        <w:trPr>
          <w:trHeight w:val="1814"/>
        </w:trPr>
        <w:tc>
          <w:tcPr>
            <w:tcW w:w="7299" w:type="dxa"/>
          </w:tcPr>
          <w:p w14:paraId="46DAF859" w14:textId="77777777" w:rsidR="00FA3458" w:rsidRPr="007927EA" w:rsidRDefault="00FA3458" w:rsidP="00FA3458">
            <w:pPr>
              <w:spacing w:after="0"/>
              <w:rPr>
                <w:b/>
                <w:bCs/>
              </w:rPr>
            </w:pPr>
            <w:r w:rsidRPr="007927EA">
              <w:rPr>
                <w:b/>
                <w:bCs/>
                <w:color w:val="000000"/>
              </w:rPr>
              <w:t>Wesentliche Kompetenzen</w:t>
            </w:r>
          </w:p>
          <w:p w14:paraId="597652F6" w14:textId="44CCEC47" w:rsidR="00FA3458" w:rsidRPr="007927EA" w:rsidRDefault="00FA3458" w:rsidP="00FA3458">
            <w:pPr>
              <w:spacing w:after="0"/>
            </w:pPr>
            <w:r w:rsidRPr="007927EA">
              <w:rPr>
                <w:color w:val="000000"/>
              </w:rPr>
              <w:t xml:space="preserve">Die </w:t>
            </w:r>
            <w:r w:rsidR="004D2433">
              <w:rPr>
                <w:color w:val="000000"/>
              </w:rPr>
              <w:t>Schülerinnen und Schüler</w:t>
            </w:r>
            <w:r w:rsidRPr="007927EA">
              <w:rPr>
                <w:color w:val="000000"/>
              </w:rPr>
              <w:t xml:space="preserve"> </w:t>
            </w:r>
          </w:p>
          <w:p w14:paraId="236B43AE" w14:textId="423C5AA7" w:rsidR="00FA3458" w:rsidRPr="00592AC0" w:rsidRDefault="00FA3458" w:rsidP="00FA3458">
            <w:pPr>
              <w:pStyle w:val="Tabellenspiegelstrich"/>
              <w:jc w:val="left"/>
              <w:rPr>
                <w:rFonts w:eastAsia="Arial" w:cs="Times New Roman"/>
                <w:bCs/>
                <w:color w:val="E36C0A" w:themeColor="accent6" w:themeShade="BF"/>
                <w:lang w:val="de"/>
              </w:rPr>
            </w:pPr>
            <w:r w:rsidRPr="00592AC0">
              <w:rPr>
                <w:rFonts w:eastAsia="Arial" w:cs="Times New Roman"/>
                <w:bCs/>
                <w:color w:val="E36C0A" w:themeColor="accent6" w:themeShade="BF"/>
                <w:lang w:val="de"/>
              </w:rPr>
              <w:t>recherchieren vorhandene Instandhaltungspläne</w:t>
            </w:r>
          </w:p>
          <w:p w14:paraId="651021A8" w14:textId="42F06C66" w:rsidR="00FA3458" w:rsidRPr="00592AC0" w:rsidRDefault="00FA3458" w:rsidP="00FA3458">
            <w:pPr>
              <w:pStyle w:val="Tabellenspiegelstrich"/>
              <w:jc w:val="left"/>
              <w:rPr>
                <w:color w:val="E36C0A" w:themeColor="accent6" w:themeShade="BF"/>
              </w:rPr>
            </w:pPr>
            <w:r w:rsidRPr="00592AC0">
              <w:rPr>
                <w:color w:val="E36C0A" w:themeColor="accent6" w:themeShade="BF"/>
              </w:rPr>
              <w:t>ermitteln spezifische Kriterien der Drehban</w:t>
            </w:r>
            <w:r w:rsidR="00592AC0" w:rsidRPr="00592AC0">
              <w:rPr>
                <w:color w:val="E36C0A" w:themeColor="accent6" w:themeShade="BF"/>
              </w:rPr>
              <w:t>k</w:t>
            </w:r>
          </w:p>
          <w:p w14:paraId="59E41500" w14:textId="711B58F7" w:rsidR="00592AC0" w:rsidRPr="007927EA" w:rsidRDefault="00592AC0" w:rsidP="00FA3458">
            <w:pPr>
              <w:pStyle w:val="Tabellenspiegelstrich"/>
              <w:jc w:val="left"/>
            </w:pPr>
            <w:r>
              <w:t>berechnen die Hauptnutzungszeit, Arbeit</w:t>
            </w:r>
            <w:r w:rsidR="004A6B5C">
              <w:t xml:space="preserve">, </w:t>
            </w:r>
            <w:r w:rsidR="002B582E">
              <w:t>L</w:t>
            </w:r>
            <w:r>
              <w:t>eistung und den Wirkungsgrad</w:t>
            </w:r>
            <w:r w:rsidR="001016C5">
              <w:t xml:space="preserve"> der Drehbank</w:t>
            </w:r>
          </w:p>
          <w:p w14:paraId="004AB845" w14:textId="5E05AB07" w:rsidR="00FA3458" w:rsidRPr="00A255B7" w:rsidRDefault="00FA3458" w:rsidP="00FA3458">
            <w:pPr>
              <w:pStyle w:val="Tabellenspiegelstrich"/>
              <w:jc w:val="left"/>
              <w:rPr>
                <w:rStyle w:val="LSblau"/>
              </w:rPr>
            </w:pPr>
            <w:r w:rsidRPr="00A255B7">
              <w:rPr>
                <w:rStyle w:val="LSblau"/>
              </w:rPr>
              <w:t xml:space="preserve">erstellen </w:t>
            </w:r>
            <w:r w:rsidR="00034B6C" w:rsidRPr="00A255B7">
              <w:rPr>
                <w:rStyle w:val="LSblau"/>
              </w:rPr>
              <w:t xml:space="preserve">und sichern </w:t>
            </w:r>
            <w:r w:rsidR="00F7222E" w:rsidRPr="00A255B7">
              <w:rPr>
                <w:rStyle w:val="LSblau"/>
              </w:rPr>
              <w:t>den Instandhaltungsplan auch in digitaler Form</w:t>
            </w:r>
          </w:p>
          <w:p w14:paraId="40B59919" w14:textId="275880F2" w:rsidR="00592AC0" w:rsidRPr="00A255B7" w:rsidRDefault="00592AC0" w:rsidP="00FA3458">
            <w:pPr>
              <w:pStyle w:val="Tabellenspiegelstrich"/>
              <w:jc w:val="left"/>
              <w:rPr>
                <w:rStyle w:val="LSblau"/>
              </w:rPr>
            </w:pPr>
            <w:r w:rsidRPr="00A255B7">
              <w:rPr>
                <w:rStyle w:val="LSblau"/>
              </w:rPr>
              <w:t xml:space="preserve">erstellen </w:t>
            </w:r>
            <w:r w:rsidR="00E46DF9">
              <w:rPr>
                <w:rStyle w:val="LSblau"/>
              </w:rPr>
              <w:t xml:space="preserve">und sichern </w:t>
            </w:r>
            <w:r w:rsidRPr="00A255B7">
              <w:rPr>
                <w:rStyle w:val="LSblau"/>
              </w:rPr>
              <w:t xml:space="preserve">Wartungspläne </w:t>
            </w:r>
            <w:r w:rsidR="00F7222E" w:rsidRPr="00A255B7">
              <w:rPr>
                <w:rStyle w:val="LSblau"/>
              </w:rPr>
              <w:t>auch in digitaler Form</w:t>
            </w:r>
          </w:p>
          <w:p w14:paraId="3C2DD895" w14:textId="754BD545" w:rsidR="004A6B5C" w:rsidRPr="00F7222E" w:rsidRDefault="004A6B5C" w:rsidP="00FA3458">
            <w:pPr>
              <w:pStyle w:val="Tabellenspiegelstrich"/>
              <w:jc w:val="left"/>
            </w:pPr>
            <w:r w:rsidRPr="00F7222E">
              <w:t>wer</w:t>
            </w:r>
            <w:r w:rsidR="00984798">
              <w:t>ten den Instandhaltungsplan aus</w:t>
            </w:r>
          </w:p>
          <w:p w14:paraId="2C8E930E" w14:textId="597E1702" w:rsidR="002B582E" w:rsidRPr="00F7222E" w:rsidRDefault="002B582E" w:rsidP="00FA3458">
            <w:pPr>
              <w:pStyle w:val="Tabellenspiegelstrich"/>
              <w:jc w:val="left"/>
            </w:pPr>
            <w:r w:rsidRPr="00F7222E">
              <w:t>er</w:t>
            </w:r>
            <w:r w:rsidR="00984798">
              <w:t>arbeiten Optimierungsvorschläge</w:t>
            </w:r>
          </w:p>
          <w:p w14:paraId="0EDF1411" w14:textId="48C5C8A4" w:rsidR="004A6B5C" w:rsidRPr="00E46DF9" w:rsidRDefault="00592AC0" w:rsidP="00E46DF9">
            <w:pPr>
              <w:pStyle w:val="Tabellenspiegelstrich"/>
              <w:jc w:val="left"/>
              <w:rPr>
                <w:color w:val="007EC5"/>
              </w:rPr>
            </w:pPr>
            <w:r w:rsidRPr="00A255B7">
              <w:rPr>
                <w:color w:val="007EC5"/>
              </w:rPr>
              <w:t>präsentieren ihre Ergebnisse</w:t>
            </w:r>
            <w:r w:rsidR="004A6B5C" w:rsidRPr="00A255B7">
              <w:rPr>
                <w:color w:val="007EC5"/>
              </w:rPr>
              <w:t xml:space="preserve"> </w:t>
            </w:r>
            <w:r w:rsidR="00F7222E" w:rsidRPr="00A255B7">
              <w:rPr>
                <w:color w:val="007EC5"/>
              </w:rPr>
              <w:t>auch in digitaler Form</w:t>
            </w:r>
            <w:r w:rsidR="00E46DF9">
              <w:rPr>
                <w:color w:val="007EC5"/>
              </w:rPr>
              <w:t>.</w:t>
            </w:r>
          </w:p>
        </w:tc>
        <w:tc>
          <w:tcPr>
            <w:tcW w:w="7273" w:type="dxa"/>
          </w:tcPr>
          <w:p w14:paraId="1F1181C8" w14:textId="77777777" w:rsidR="00FA3458" w:rsidRDefault="00FA3458" w:rsidP="00FA345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1D7C69D9" w14:textId="55C6C3D1" w:rsidR="00FA3458" w:rsidRPr="007927EA" w:rsidRDefault="00FA3458" w:rsidP="00FA3458">
            <w:pPr>
              <w:pStyle w:val="Tabellenspiegelstrich"/>
              <w:jc w:val="left"/>
            </w:pPr>
            <w:r w:rsidRPr="007927EA">
              <w:t>Arbeitsorganisation</w:t>
            </w:r>
          </w:p>
          <w:p w14:paraId="3E617CAF" w14:textId="44C23C8A" w:rsidR="001016C5" w:rsidRDefault="00154840" w:rsidP="00FA3458">
            <w:pPr>
              <w:pStyle w:val="Tabellenspiegelstrich"/>
              <w:jc w:val="left"/>
            </w:pPr>
            <w:r>
              <w:t>Funktionsweise</w:t>
            </w:r>
            <w:r w:rsidR="001016C5">
              <w:t xml:space="preserve"> </w:t>
            </w:r>
            <w:r w:rsidR="00E46DF9">
              <w:t xml:space="preserve">der </w:t>
            </w:r>
            <w:r w:rsidR="001016C5">
              <w:t>Drehbank</w:t>
            </w:r>
          </w:p>
          <w:p w14:paraId="26F673F3" w14:textId="77777777" w:rsidR="00F473D0" w:rsidRDefault="00F473D0" w:rsidP="00FA3458">
            <w:pPr>
              <w:pStyle w:val="Tabellenspiegelstrich"/>
              <w:jc w:val="left"/>
            </w:pPr>
            <w:r>
              <w:t>Energieerhaltungssatz</w:t>
            </w:r>
          </w:p>
          <w:p w14:paraId="2E1C0FDE" w14:textId="3EE65FD0" w:rsidR="00FA3458" w:rsidRDefault="00FA3458" w:rsidP="00FA3458">
            <w:pPr>
              <w:pStyle w:val="Tabellenspiegelstrich"/>
              <w:jc w:val="left"/>
            </w:pPr>
            <w:r>
              <w:t>Energieverbrauch (Wirkungsgrad)</w:t>
            </w:r>
          </w:p>
          <w:p w14:paraId="3A2BD5AC" w14:textId="5BCF7484" w:rsidR="00FA3458" w:rsidRDefault="00FA3458" w:rsidP="00FA3458">
            <w:pPr>
              <w:pStyle w:val="Tabellenspiegelstrich"/>
              <w:jc w:val="left"/>
            </w:pPr>
            <w:r>
              <w:t>Arbeit und Leistung</w:t>
            </w:r>
          </w:p>
          <w:p w14:paraId="6E8CB2EF" w14:textId="77777777" w:rsidR="00154840" w:rsidRDefault="00FA3458" w:rsidP="00154840">
            <w:pPr>
              <w:pStyle w:val="Tabellenspiegelstrich"/>
              <w:jc w:val="left"/>
            </w:pPr>
            <w:r>
              <w:t>Hauptnutzungszeit</w:t>
            </w:r>
          </w:p>
          <w:p w14:paraId="1AD8A095" w14:textId="1CF4988A" w:rsidR="00154840" w:rsidRPr="007927EA" w:rsidRDefault="00154840" w:rsidP="00154840">
            <w:pPr>
              <w:pStyle w:val="Tabellenspiegelstrich"/>
              <w:jc w:val="left"/>
            </w:pPr>
            <w:r>
              <w:t>Instandhaltung (Wartung, Inspektion, Instandsetzung, Optimierung)</w:t>
            </w:r>
          </w:p>
          <w:p w14:paraId="039539BE" w14:textId="77777777" w:rsidR="00154840" w:rsidRDefault="00154840" w:rsidP="00154840">
            <w:pPr>
              <w:pStyle w:val="Tabellenspiegelstrich"/>
              <w:jc w:val="left"/>
            </w:pPr>
            <w:r>
              <w:t xml:space="preserve">Wartungsplan </w:t>
            </w:r>
          </w:p>
          <w:p w14:paraId="607FDEBA" w14:textId="0ED4D7B0" w:rsidR="00FA3458" w:rsidRPr="007D06CC" w:rsidRDefault="00FA3458" w:rsidP="00154840">
            <w:pPr>
              <w:pStyle w:val="Tabellenspiegelstrich"/>
              <w:numPr>
                <w:ilvl w:val="0"/>
                <w:numId w:val="0"/>
              </w:numPr>
              <w:jc w:val="left"/>
            </w:pPr>
          </w:p>
        </w:tc>
      </w:tr>
      <w:tr w:rsidR="00FA3458" w:rsidRPr="007D06CC" w14:paraId="643CCFB1" w14:textId="77777777" w:rsidTr="008234F4">
        <w:trPr>
          <w:trHeight w:val="964"/>
        </w:trPr>
        <w:tc>
          <w:tcPr>
            <w:tcW w:w="14572" w:type="dxa"/>
            <w:gridSpan w:val="2"/>
          </w:tcPr>
          <w:p w14:paraId="5443F2D0" w14:textId="77777777" w:rsidR="00FA3458" w:rsidRDefault="00FA3458" w:rsidP="00FA3458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4DC6F1F3" w14:textId="7F8F349A" w:rsidR="00FA3458" w:rsidRPr="007D06CC" w:rsidRDefault="00FA3458" w:rsidP="00FA3458">
            <w:pPr>
              <w:pStyle w:val="Tabellentext"/>
            </w:pPr>
            <w:r w:rsidRPr="00D743FA">
              <w:rPr>
                <w:rFonts w:eastAsia="Arial"/>
                <w:lang w:val="de"/>
              </w:rPr>
              <w:t xml:space="preserve">Unterrichtsgespräch, Gruppenarbeit, </w:t>
            </w:r>
            <w:r>
              <w:rPr>
                <w:rFonts w:eastAsia="Arial"/>
                <w:lang w:val="de"/>
              </w:rPr>
              <w:t xml:space="preserve">Umgang mit Datenblättern und Dokumentationsunterlagen, Dokumentation und Datensicherung, </w:t>
            </w:r>
            <w:r w:rsidRPr="00D743FA">
              <w:rPr>
                <w:rFonts w:eastAsia="Arial"/>
                <w:lang w:val="de"/>
              </w:rPr>
              <w:t>Reflexion des Arbeitsprozesses</w:t>
            </w:r>
          </w:p>
        </w:tc>
      </w:tr>
      <w:tr w:rsidR="00FA3458" w:rsidRPr="007D06CC" w14:paraId="53CCCD55" w14:textId="77777777" w:rsidTr="008234F4">
        <w:trPr>
          <w:trHeight w:val="964"/>
        </w:trPr>
        <w:tc>
          <w:tcPr>
            <w:tcW w:w="14572" w:type="dxa"/>
            <w:gridSpan w:val="2"/>
          </w:tcPr>
          <w:p w14:paraId="0BF8A008" w14:textId="77777777" w:rsidR="00FA3458" w:rsidRDefault="00FA3458" w:rsidP="00FA3458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lastRenderedPageBreak/>
              <w:t>Unterrichtsm</w:t>
            </w:r>
            <w:r w:rsidRPr="007D06CC">
              <w:t>aterialien/Fundstelle</w:t>
            </w:r>
          </w:p>
          <w:p w14:paraId="5C200781" w14:textId="5B581731" w:rsidR="00FA3458" w:rsidRPr="007D06CC" w:rsidRDefault="00FA3458" w:rsidP="00FA3458">
            <w:pPr>
              <w:pStyle w:val="Tabellentext"/>
            </w:pPr>
            <w:r>
              <w:t xml:space="preserve">Firmenspezifische Instandhaltungspläne, </w:t>
            </w:r>
            <w:r w:rsidRPr="00605DBF">
              <w:t>Tabellenbuch</w:t>
            </w:r>
            <w:r>
              <w:t>, Internetrecherche zu Wartungsplänen</w:t>
            </w:r>
          </w:p>
        </w:tc>
      </w:tr>
      <w:tr w:rsidR="00FA3458" w:rsidRPr="007D06CC" w14:paraId="224EA133" w14:textId="77777777" w:rsidTr="008234F4">
        <w:trPr>
          <w:trHeight w:val="964"/>
        </w:trPr>
        <w:tc>
          <w:tcPr>
            <w:tcW w:w="14572" w:type="dxa"/>
            <w:gridSpan w:val="2"/>
          </w:tcPr>
          <w:p w14:paraId="72EE1E2D" w14:textId="77777777" w:rsidR="00FA3458" w:rsidRPr="007D06CC" w:rsidRDefault="00FA3458" w:rsidP="00FA345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49B79151" w14:textId="26B59BFC" w:rsidR="00FA3458" w:rsidRPr="00C80CF7" w:rsidRDefault="00FA3458" w:rsidP="00FA3458">
            <w:pPr>
              <w:pStyle w:val="Tabellentext"/>
              <w:spacing w:before="0"/>
              <w:rPr>
                <w:i/>
              </w:rPr>
            </w:pPr>
            <w:r w:rsidRPr="00D743FA">
              <w:rPr>
                <w:iCs/>
              </w:rPr>
              <w:t xml:space="preserve">Computerraum </w:t>
            </w:r>
            <w:r>
              <w:rPr>
                <w:iCs/>
              </w:rPr>
              <w:t>(</w:t>
            </w:r>
            <w:r w:rsidRPr="00D743FA">
              <w:rPr>
                <w:iCs/>
              </w:rPr>
              <w:t>Textverarbeitungsprogramm</w:t>
            </w:r>
            <w:r w:rsidR="00E46DF9">
              <w:rPr>
                <w:iCs/>
              </w:rPr>
              <w:t xml:space="preserve"> und Internetzugang</w:t>
            </w:r>
            <w:r w:rsidRPr="00D743FA">
              <w:rPr>
                <w:iCs/>
              </w:rPr>
              <w:t>),</w:t>
            </w:r>
            <w:r>
              <w:rPr>
                <w:iCs/>
              </w:rPr>
              <w:t xml:space="preserve"> </w:t>
            </w:r>
            <w:r w:rsidRPr="00D743FA">
              <w:rPr>
                <w:iCs/>
              </w:rPr>
              <w:t xml:space="preserve">Möglichkeit von Leihgeräten, </w:t>
            </w:r>
            <w:r>
              <w:rPr>
                <w:iCs/>
              </w:rPr>
              <w:t xml:space="preserve">Instandhaltungspläne, Glasbläserei </w:t>
            </w:r>
          </w:p>
        </w:tc>
      </w:tr>
    </w:tbl>
    <w:p w14:paraId="3D8AF406" w14:textId="77777777" w:rsidR="00762217" w:rsidRPr="00C658E7" w:rsidRDefault="00762217" w:rsidP="000F273F">
      <w:pPr>
        <w:spacing w:after="0"/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</w:t>
      </w:r>
      <w:r w:rsidRPr="00A255B7">
        <w:rPr>
          <w:bCs/>
          <w:color w:val="007EC5"/>
        </w:rPr>
        <w:t>endun</w:t>
      </w:r>
      <w:r w:rsidRPr="00C658E7">
        <w:rPr>
          <w:bCs/>
          <w:color w:val="007EC5"/>
        </w:rPr>
        <w:t>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sectPr w:rsidR="00762217" w:rsidRPr="00C658E7" w:rsidSect="00BF4088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98699" w14:textId="77777777" w:rsidR="00136BC0" w:rsidRDefault="00136BC0">
      <w:r>
        <w:separator/>
      </w:r>
    </w:p>
    <w:p w14:paraId="2DED5A39" w14:textId="77777777" w:rsidR="00136BC0" w:rsidRDefault="00136BC0"/>
    <w:p w14:paraId="05AB10DB" w14:textId="77777777" w:rsidR="00136BC0" w:rsidRDefault="00136BC0"/>
  </w:endnote>
  <w:endnote w:type="continuationSeparator" w:id="0">
    <w:p w14:paraId="6A5B2D1A" w14:textId="77777777" w:rsidR="00136BC0" w:rsidRDefault="00136BC0">
      <w:r>
        <w:continuationSeparator/>
      </w:r>
    </w:p>
    <w:p w14:paraId="46DE3CED" w14:textId="77777777" w:rsidR="00136BC0" w:rsidRDefault="00136BC0"/>
    <w:p w14:paraId="56D41AF3" w14:textId="77777777" w:rsidR="00136BC0" w:rsidRDefault="00136B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437B6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BE0B3" w14:textId="3A92CF4F" w:rsidR="00607C63" w:rsidRPr="00817652" w:rsidRDefault="00817652" w:rsidP="00984798">
    <w:pPr>
      <w:pStyle w:val="Fuzeile"/>
      <w:tabs>
        <w:tab w:val="clear" w:pos="4536"/>
        <w:tab w:val="clear" w:pos="9072"/>
        <w:tab w:val="right" w:pos="14601"/>
      </w:tabs>
      <w:spacing w:before="0" w:after="0"/>
      <w:rPr>
        <w:szCs w:val="20"/>
      </w:rPr>
    </w:pPr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984798">
      <w:rPr>
        <w:noProof/>
      </w:rPr>
      <w:t>1</w:t>
    </w:r>
    <w:r>
      <w:fldChar w:fldCharType="end"/>
    </w:r>
    <w:r>
      <w:t xml:space="preserve"> von </w:t>
    </w:r>
    <w:fldSimple w:instr=" NUMPAGES  \* Arabic  \* MERGEFORMAT ">
      <w:r w:rsidR="00984798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89F4B" w14:textId="77777777" w:rsidR="00136BC0" w:rsidRDefault="00136BC0">
      <w:r>
        <w:separator/>
      </w:r>
    </w:p>
  </w:footnote>
  <w:footnote w:type="continuationSeparator" w:id="0">
    <w:p w14:paraId="0284AD02" w14:textId="77777777" w:rsidR="00136BC0" w:rsidRDefault="00136BC0">
      <w:r>
        <w:continuationSeparator/>
      </w:r>
    </w:p>
    <w:p w14:paraId="36EDE0D9" w14:textId="77777777" w:rsidR="00136BC0" w:rsidRDefault="00136BC0"/>
    <w:p w14:paraId="5ED7A45F" w14:textId="77777777" w:rsidR="00136BC0" w:rsidRDefault="00136B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757CA" w14:textId="77777777"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FE1ECB2" wp14:editId="79425F0C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568D3F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FE1ECB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" stroked="f">
              <v:textbox style="layout-flow:vertical" inset="0,0,1mm,0">
                <w:txbxContent>
                  <w:p w14:paraId="3D568D3F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2454F44" wp14:editId="37FE9994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89E4A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762217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2454F44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" stroked="f">
              <v:textbox style="layout-flow:vertical" inset="1mm,0,0,0">
                <w:txbxContent>
                  <w:p w14:paraId="04289E4A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105CF3">
                      <w:fldChar w:fldCharType="begin"/>
                    </w:r>
                    <w:r w:rsidR="00105CF3">
                      <w:instrText xml:space="preserve"> NUMPAGES  \* Arabic  \* MERGEFORMAT </w:instrText>
                    </w:r>
                    <w:r w:rsidR="00105CF3"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 w:rsidR="00105CF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337F2" w14:textId="2B893713" w:rsidR="008234F4" w:rsidRDefault="006950A5" w:rsidP="008234F4">
    <w:pPr>
      <w:pStyle w:val="berschrift2"/>
      <w:numPr>
        <w:ilvl w:val="0"/>
        <w:numId w:val="0"/>
      </w:numPr>
      <w:spacing w:before="0"/>
    </w:pPr>
    <w:r>
      <w:t>Glasapparatebauerin und Glasapparatebauer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BDD7303"/>
    <w:multiLevelType w:val="hybridMultilevel"/>
    <w:tmpl w:val="87C27EA6"/>
    <w:lvl w:ilvl="0" w:tplc="22B02FA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8"/>
  </w:num>
  <w:num w:numId="12">
    <w:abstractNumId w:val="22"/>
  </w:num>
  <w:num w:numId="13">
    <w:abstractNumId w:val="17"/>
  </w:num>
  <w:num w:numId="14">
    <w:abstractNumId w:val="24"/>
  </w:num>
  <w:num w:numId="15">
    <w:abstractNumId w:val="19"/>
  </w:num>
  <w:num w:numId="16">
    <w:abstractNumId w:val="20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4"/>
  </w:num>
  <w:num w:numId="30">
    <w:abstractNumId w:val="28"/>
  </w:num>
  <w:num w:numId="31">
    <w:abstractNumId w:val="10"/>
  </w:num>
  <w:num w:numId="32">
    <w:abstractNumId w:val="26"/>
  </w:num>
  <w:num w:numId="33">
    <w:abstractNumId w:val="25"/>
  </w:num>
  <w:num w:numId="34">
    <w:abstractNumId w:val="15"/>
  </w:num>
  <w:num w:numId="35">
    <w:abstractNumId w:val="27"/>
  </w:num>
  <w:num w:numId="36">
    <w:abstractNumId w:val="23"/>
  </w:num>
  <w:num w:numId="37">
    <w:abstractNumId w:val="29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9"/>
  </w:num>
  <w:num w:numId="4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1"/>
  </w:num>
  <w:num w:numId="4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1307"/>
    <w:rsid w:val="00012714"/>
    <w:rsid w:val="00013372"/>
    <w:rsid w:val="00031C21"/>
    <w:rsid w:val="00032A8E"/>
    <w:rsid w:val="00034B6C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A61CA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16C5"/>
    <w:rsid w:val="00105CF3"/>
    <w:rsid w:val="0010669F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36BC0"/>
    <w:rsid w:val="0014002D"/>
    <w:rsid w:val="00140360"/>
    <w:rsid w:val="00142BB4"/>
    <w:rsid w:val="00142FC9"/>
    <w:rsid w:val="00143C31"/>
    <w:rsid w:val="00150D2C"/>
    <w:rsid w:val="00152578"/>
    <w:rsid w:val="00152F57"/>
    <w:rsid w:val="00154840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76D6E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B582E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05EA8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4D1E"/>
    <w:rsid w:val="00336E6E"/>
    <w:rsid w:val="0033764D"/>
    <w:rsid w:val="00342EA1"/>
    <w:rsid w:val="003448D6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646D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6563E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6B5C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2433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38DF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AC0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2538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5DBF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50A5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C5330"/>
    <w:rsid w:val="006C6FEC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2824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0E1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84798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5488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5D47"/>
    <w:rsid w:val="00A17E22"/>
    <w:rsid w:val="00A221EE"/>
    <w:rsid w:val="00A23725"/>
    <w:rsid w:val="00A23F48"/>
    <w:rsid w:val="00A255B7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292A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D87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12BB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08F0"/>
    <w:rsid w:val="00C74A4E"/>
    <w:rsid w:val="00C7788A"/>
    <w:rsid w:val="00C80CF7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3DAF"/>
    <w:rsid w:val="00E45D79"/>
    <w:rsid w:val="00E46DF9"/>
    <w:rsid w:val="00E5174E"/>
    <w:rsid w:val="00E540B5"/>
    <w:rsid w:val="00E64637"/>
    <w:rsid w:val="00E66950"/>
    <w:rsid w:val="00E71F2C"/>
    <w:rsid w:val="00E72E5A"/>
    <w:rsid w:val="00E774D2"/>
    <w:rsid w:val="00E77FC5"/>
    <w:rsid w:val="00E80384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473D0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222E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3458"/>
    <w:rsid w:val="00FA6F87"/>
    <w:rsid w:val="00FA751C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C119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LSblau">
    <w:name w:val="LS blau"/>
    <w:uiPriority w:val="1"/>
    <w:rsid w:val="00FA3458"/>
    <w:rPr>
      <w:bCs/>
      <w:color w:val="007EC5"/>
    </w:rPr>
  </w:style>
  <w:style w:type="character" w:customStyle="1" w:styleId="LSorange">
    <w:name w:val="LS orange"/>
    <w:uiPriority w:val="1"/>
    <w:rsid w:val="00FA345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2022-11-02T10:07:00Z</dcterms:created>
  <dcterms:modified xsi:type="dcterms:W3CDTF">2023-03-15T08:53:00Z</dcterms:modified>
</cp:coreProperties>
</file>