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0"/>
        <w:gridCol w:w="6694"/>
      </w:tblGrid>
      <w:tr w:rsidR="00E343B4" w:rsidRPr="00E343B4" w:rsidTr="00E343B4">
        <w:tc>
          <w:tcPr>
            <w:tcW w:w="9104" w:type="dxa"/>
            <w:gridSpan w:val="2"/>
            <w:tcBorders>
              <w:top w:val="single" w:sz="4" w:space="0" w:color="auto"/>
              <w:left w:val="single" w:sz="4" w:space="0" w:color="auto"/>
              <w:bottom w:val="single" w:sz="4" w:space="0" w:color="auto"/>
              <w:right w:val="single" w:sz="4" w:space="0" w:color="auto"/>
            </w:tcBorders>
            <w:shd w:val="clear" w:color="auto" w:fill="auto"/>
          </w:tcPr>
          <w:p w:rsidR="00E343B4" w:rsidRPr="00E343B4" w:rsidRDefault="0062624B" w:rsidP="00E343B4">
            <w:pPr>
              <w:widowControl w:val="0"/>
              <w:spacing w:before="0" w:after="0" w:line="240" w:lineRule="auto"/>
              <w:jc w:val="center"/>
              <w:rPr>
                <w:rFonts w:ascii="Arial" w:eastAsia="Times New Roman" w:hAnsi="Arial"/>
                <w:b/>
                <w:color w:val="000000"/>
                <w:sz w:val="24"/>
              </w:rPr>
            </w:pPr>
            <w:bookmarkStart w:id="0" w:name="_GoBack"/>
            <w:bookmarkEnd w:id="0"/>
            <w:r>
              <w:rPr>
                <w:rFonts w:ascii="Arial" w:eastAsia="Times New Roman" w:hAnsi="Arial"/>
                <w:b/>
                <w:color w:val="000000"/>
                <w:sz w:val="24"/>
              </w:rPr>
              <w:t>Spannvorgang an einer Bohrvorrichtung überprüfen</w:t>
            </w:r>
          </w:p>
        </w:tc>
      </w:tr>
      <w:tr w:rsidR="00E343B4" w:rsidRPr="00E343B4" w:rsidTr="00E343B4">
        <w:tc>
          <w:tcPr>
            <w:tcW w:w="9104" w:type="dxa"/>
            <w:gridSpan w:val="2"/>
            <w:tcBorders>
              <w:top w:val="single" w:sz="4" w:space="0" w:color="auto"/>
              <w:left w:val="nil"/>
              <w:bottom w:val="single" w:sz="4" w:space="0" w:color="auto"/>
              <w:right w:val="nil"/>
            </w:tcBorders>
            <w:shd w:val="clear" w:color="auto" w:fill="auto"/>
          </w:tcPr>
          <w:p w:rsidR="00E343B4" w:rsidRPr="00E343B4" w:rsidRDefault="00E343B4" w:rsidP="00E343B4">
            <w:pPr>
              <w:widowControl w:val="0"/>
              <w:spacing w:before="0" w:after="0" w:line="240" w:lineRule="auto"/>
              <w:rPr>
                <w:rFonts w:ascii="Arial" w:eastAsia="Times New Roman" w:hAnsi="Arial"/>
                <w:color w:val="009999"/>
                <w:sz w:val="24"/>
              </w:rPr>
            </w:pPr>
          </w:p>
          <w:p w:rsidR="00E343B4" w:rsidRPr="00E343B4" w:rsidRDefault="00E343B4" w:rsidP="00E343B4">
            <w:pPr>
              <w:widowControl w:val="0"/>
              <w:spacing w:before="0" w:after="0" w:line="240" w:lineRule="auto"/>
              <w:jc w:val="center"/>
              <w:rPr>
                <w:rFonts w:ascii="Arial" w:eastAsia="Times New Roman" w:hAnsi="Arial"/>
                <w:sz w:val="24"/>
              </w:rPr>
            </w:pPr>
            <w:r>
              <w:rPr>
                <w:rFonts w:ascii="Arial" w:eastAsia="Times New Roman" w:hAnsi="Arial"/>
                <w:noProof/>
                <w:sz w:val="24"/>
                <w:lang w:eastAsia="de-DE"/>
              </w:rPr>
              <w:drawing>
                <wp:inline distT="0" distB="0" distL="0" distR="0">
                  <wp:extent cx="1371600" cy="1323975"/>
                  <wp:effectExtent l="0" t="0" r="0" b="9525"/>
                  <wp:docPr id="46" name="Grafik 46" descr="C:\Users\di52xef\Documents\Umsetzungshilfe_Rechnen_Zeichnen\Lehrplanalyse\Kiessling\Bildneu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52xef\Documents\Umsetzungshilfe_Rechnen_Zeichnen\Lehrplanalyse\Kiessling\Bildneu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0" cy="1323975"/>
                          </a:xfrm>
                          <a:prstGeom prst="rect">
                            <a:avLst/>
                          </a:prstGeom>
                          <a:noFill/>
                          <a:ln>
                            <a:noFill/>
                          </a:ln>
                        </pic:spPr>
                      </pic:pic>
                    </a:graphicData>
                  </a:graphic>
                </wp:inline>
              </w:drawing>
            </w:r>
          </w:p>
          <w:p w:rsidR="00E343B4" w:rsidRPr="00E343B4" w:rsidRDefault="00E343B4" w:rsidP="00E343B4">
            <w:pPr>
              <w:widowControl w:val="0"/>
              <w:spacing w:before="0" w:after="0" w:line="240" w:lineRule="auto"/>
              <w:rPr>
                <w:rFonts w:ascii="Arial" w:eastAsia="Times New Roman" w:hAnsi="Arial"/>
                <w:color w:val="009999"/>
                <w:sz w:val="24"/>
              </w:rPr>
            </w:pPr>
          </w:p>
        </w:tc>
      </w:tr>
      <w:tr w:rsidR="00E343B4" w:rsidRPr="00E343B4" w:rsidTr="00E343B4">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E343B4" w:rsidRPr="00E343B4" w:rsidRDefault="00E343B4" w:rsidP="00E343B4">
            <w:pPr>
              <w:rPr>
                <w:rFonts w:ascii="Arial" w:eastAsia="Times New Roman" w:hAnsi="Arial" w:cs="Arial"/>
                <w:color w:val="000000"/>
                <w:sz w:val="24"/>
                <w:lang w:eastAsia="de-DE"/>
              </w:rPr>
            </w:pPr>
            <w:r w:rsidRPr="00E343B4">
              <w:rPr>
                <w:rFonts w:ascii="Arial" w:eastAsia="Times New Roman" w:hAnsi="Arial" w:cs="Arial"/>
                <w:color w:val="000000"/>
                <w:sz w:val="24"/>
                <w:lang w:eastAsia="de-DE"/>
              </w:rPr>
              <w:t>Fach</w:t>
            </w:r>
          </w:p>
        </w:tc>
        <w:tc>
          <w:tcPr>
            <w:tcW w:w="6694" w:type="dxa"/>
            <w:tcBorders>
              <w:top w:val="single" w:sz="4" w:space="0" w:color="auto"/>
              <w:left w:val="single" w:sz="4" w:space="0" w:color="auto"/>
              <w:bottom w:val="single" w:sz="4" w:space="0" w:color="auto"/>
              <w:right w:val="single" w:sz="4" w:space="0" w:color="auto"/>
            </w:tcBorders>
            <w:shd w:val="clear" w:color="auto" w:fill="auto"/>
            <w:vAlign w:val="center"/>
          </w:tcPr>
          <w:p w:rsidR="00E343B4" w:rsidRPr="00E343B4" w:rsidRDefault="00E343B4" w:rsidP="00E343B4">
            <w:pPr>
              <w:rPr>
                <w:rFonts w:ascii="Arial" w:eastAsia="Times New Roman" w:hAnsi="Arial" w:cs="Arial"/>
                <w:color w:val="000000"/>
                <w:sz w:val="24"/>
                <w:lang w:eastAsia="de-DE"/>
              </w:rPr>
            </w:pPr>
            <w:r w:rsidRPr="00E343B4">
              <w:rPr>
                <w:rFonts w:ascii="Arial" w:eastAsia="Times New Roman" w:hAnsi="Arial" w:cs="Arial"/>
                <w:color w:val="000000"/>
                <w:sz w:val="24"/>
                <w:lang w:eastAsia="de-DE"/>
              </w:rPr>
              <w:t>Bauelemente</w:t>
            </w:r>
          </w:p>
        </w:tc>
      </w:tr>
      <w:tr w:rsidR="0062624B" w:rsidRPr="00E343B4" w:rsidTr="00E343B4">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62624B" w:rsidRPr="00E343B4" w:rsidRDefault="0062624B" w:rsidP="00E343B4">
            <w:pPr>
              <w:rPr>
                <w:rFonts w:ascii="Arial" w:eastAsia="Times New Roman" w:hAnsi="Arial" w:cs="Arial"/>
                <w:color w:val="000000"/>
                <w:sz w:val="24"/>
                <w:lang w:eastAsia="de-DE"/>
              </w:rPr>
            </w:pPr>
            <w:r>
              <w:rPr>
                <w:rFonts w:ascii="Arial" w:eastAsia="Times New Roman" w:hAnsi="Arial" w:cs="Arial"/>
                <w:color w:val="000000"/>
                <w:sz w:val="24"/>
                <w:lang w:eastAsia="de-DE"/>
              </w:rPr>
              <w:t xml:space="preserve">Jahrgangsstufe </w:t>
            </w:r>
          </w:p>
        </w:tc>
        <w:tc>
          <w:tcPr>
            <w:tcW w:w="6694" w:type="dxa"/>
            <w:tcBorders>
              <w:top w:val="single" w:sz="4" w:space="0" w:color="auto"/>
              <w:left w:val="single" w:sz="4" w:space="0" w:color="auto"/>
              <w:bottom w:val="single" w:sz="4" w:space="0" w:color="auto"/>
              <w:right w:val="single" w:sz="4" w:space="0" w:color="auto"/>
            </w:tcBorders>
            <w:shd w:val="clear" w:color="auto" w:fill="auto"/>
            <w:vAlign w:val="center"/>
          </w:tcPr>
          <w:p w:rsidR="0062624B" w:rsidRPr="00E343B4" w:rsidRDefault="0062624B" w:rsidP="00E343B4">
            <w:pPr>
              <w:rPr>
                <w:rFonts w:ascii="Arial" w:eastAsia="Times New Roman" w:hAnsi="Arial" w:cs="Arial"/>
                <w:color w:val="000000"/>
                <w:sz w:val="24"/>
                <w:lang w:eastAsia="de-DE"/>
              </w:rPr>
            </w:pPr>
            <w:r>
              <w:rPr>
                <w:rFonts w:ascii="Arial" w:eastAsia="Times New Roman" w:hAnsi="Arial" w:cs="Arial"/>
                <w:color w:val="000000"/>
                <w:sz w:val="24"/>
                <w:lang w:eastAsia="de-DE"/>
              </w:rPr>
              <w:t>12/13</w:t>
            </w:r>
          </w:p>
        </w:tc>
      </w:tr>
      <w:tr w:rsidR="00E343B4" w:rsidRPr="00E343B4" w:rsidTr="00E343B4">
        <w:tc>
          <w:tcPr>
            <w:tcW w:w="2410" w:type="dxa"/>
            <w:tcBorders>
              <w:top w:val="single" w:sz="4" w:space="0" w:color="auto"/>
            </w:tcBorders>
            <w:shd w:val="clear" w:color="auto" w:fill="auto"/>
            <w:vAlign w:val="center"/>
          </w:tcPr>
          <w:p w:rsidR="00E343B4" w:rsidRPr="00E343B4" w:rsidRDefault="00E343B4" w:rsidP="00E343B4">
            <w:pPr>
              <w:rPr>
                <w:rFonts w:ascii="Arial" w:eastAsia="Times New Roman" w:hAnsi="Arial" w:cs="Arial"/>
                <w:color w:val="000000"/>
                <w:sz w:val="24"/>
                <w:lang w:eastAsia="de-DE"/>
              </w:rPr>
            </w:pPr>
            <w:r w:rsidRPr="00E343B4">
              <w:rPr>
                <w:rFonts w:ascii="Arial" w:eastAsia="Times New Roman" w:hAnsi="Arial" w:cs="Arial"/>
                <w:color w:val="000000"/>
                <w:sz w:val="24"/>
                <w:lang w:eastAsia="de-DE"/>
              </w:rPr>
              <w:t>Lernfeld</w:t>
            </w:r>
          </w:p>
        </w:tc>
        <w:tc>
          <w:tcPr>
            <w:tcW w:w="6694" w:type="dxa"/>
            <w:tcBorders>
              <w:top w:val="single" w:sz="4" w:space="0" w:color="auto"/>
            </w:tcBorders>
            <w:shd w:val="clear" w:color="auto" w:fill="auto"/>
            <w:vAlign w:val="center"/>
          </w:tcPr>
          <w:p w:rsidR="00E343B4" w:rsidRPr="00E343B4" w:rsidRDefault="00E343B4" w:rsidP="00E343B4">
            <w:pPr>
              <w:rPr>
                <w:rFonts w:ascii="Arial" w:eastAsia="Times New Roman" w:hAnsi="Arial" w:cs="Arial"/>
                <w:color w:val="000000"/>
                <w:sz w:val="24"/>
                <w:lang w:eastAsia="de-DE"/>
              </w:rPr>
            </w:pPr>
            <w:r w:rsidRPr="00E343B4">
              <w:rPr>
                <w:rFonts w:ascii="Arial" w:eastAsia="Times New Roman" w:hAnsi="Arial" w:cs="Arial"/>
                <w:color w:val="000000"/>
                <w:sz w:val="24"/>
                <w:lang w:eastAsia="de-DE"/>
              </w:rPr>
              <w:t>LF 13: Planen und Fertigen technischer Systeme des Werkzeugbaus</w:t>
            </w:r>
          </w:p>
        </w:tc>
      </w:tr>
      <w:tr w:rsidR="00E343B4" w:rsidRPr="00E343B4" w:rsidTr="00E343B4">
        <w:tc>
          <w:tcPr>
            <w:tcW w:w="2410" w:type="dxa"/>
            <w:shd w:val="clear" w:color="auto" w:fill="auto"/>
            <w:vAlign w:val="center"/>
          </w:tcPr>
          <w:p w:rsidR="00E343B4" w:rsidRPr="00E343B4" w:rsidRDefault="00E343B4" w:rsidP="00E343B4">
            <w:pPr>
              <w:rPr>
                <w:rFonts w:ascii="Arial" w:eastAsia="Times New Roman" w:hAnsi="Arial" w:cs="Arial"/>
                <w:color w:val="000000"/>
                <w:sz w:val="24"/>
                <w:lang w:eastAsia="de-DE"/>
              </w:rPr>
            </w:pPr>
            <w:r w:rsidRPr="00E343B4">
              <w:rPr>
                <w:rFonts w:ascii="Arial" w:eastAsia="Times New Roman" w:hAnsi="Arial" w:cs="Arial"/>
                <w:color w:val="000000"/>
                <w:sz w:val="24"/>
                <w:lang w:eastAsia="de-DE"/>
              </w:rPr>
              <w:t>Querverweise zu weiteren Lernfeldern des Lehrplans</w:t>
            </w:r>
          </w:p>
        </w:tc>
        <w:tc>
          <w:tcPr>
            <w:tcW w:w="6694" w:type="dxa"/>
            <w:shd w:val="clear" w:color="auto" w:fill="auto"/>
            <w:vAlign w:val="center"/>
          </w:tcPr>
          <w:p w:rsidR="00E343B4" w:rsidRPr="00E343B4" w:rsidRDefault="00E343B4" w:rsidP="00E343B4">
            <w:pPr>
              <w:rPr>
                <w:rFonts w:ascii="Arial" w:eastAsia="Times New Roman" w:hAnsi="Arial" w:cs="Arial"/>
                <w:color w:val="000000"/>
                <w:sz w:val="24"/>
                <w:lang w:eastAsia="de-DE"/>
              </w:rPr>
            </w:pPr>
            <w:r w:rsidRPr="00E343B4">
              <w:rPr>
                <w:rFonts w:ascii="Arial" w:eastAsia="Times New Roman" w:hAnsi="Arial" w:cs="Arial"/>
                <w:color w:val="000000"/>
                <w:sz w:val="24"/>
                <w:lang w:eastAsia="de-DE"/>
              </w:rPr>
              <w:t>-</w:t>
            </w:r>
          </w:p>
        </w:tc>
      </w:tr>
      <w:tr w:rsidR="00E343B4" w:rsidRPr="00E343B4" w:rsidTr="00E343B4">
        <w:tc>
          <w:tcPr>
            <w:tcW w:w="2410" w:type="dxa"/>
            <w:tcBorders>
              <w:bottom w:val="single" w:sz="4" w:space="0" w:color="auto"/>
            </w:tcBorders>
            <w:shd w:val="clear" w:color="auto" w:fill="auto"/>
            <w:vAlign w:val="center"/>
          </w:tcPr>
          <w:p w:rsidR="00E343B4" w:rsidRPr="00E343B4" w:rsidRDefault="00E343B4" w:rsidP="00E343B4">
            <w:pPr>
              <w:rPr>
                <w:rFonts w:ascii="Arial" w:eastAsia="Times New Roman" w:hAnsi="Arial" w:cs="Arial"/>
                <w:color w:val="000000"/>
                <w:sz w:val="24"/>
                <w:lang w:eastAsia="de-DE"/>
              </w:rPr>
            </w:pPr>
            <w:r w:rsidRPr="00E343B4">
              <w:rPr>
                <w:rFonts w:ascii="Arial" w:eastAsia="Times New Roman" w:hAnsi="Arial" w:cs="Arial"/>
                <w:color w:val="000000"/>
                <w:sz w:val="24"/>
                <w:lang w:eastAsia="de-DE"/>
              </w:rPr>
              <w:t>Zeitrahmen</w:t>
            </w:r>
          </w:p>
        </w:tc>
        <w:tc>
          <w:tcPr>
            <w:tcW w:w="6694" w:type="dxa"/>
            <w:tcBorders>
              <w:bottom w:val="single" w:sz="4" w:space="0" w:color="auto"/>
            </w:tcBorders>
            <w:shd w:val="clear" w:color="auto" w:fill="auto"/>
            <w:vAlign w:val="center"/>
          </w:tcPr>
          <w:p w:rsidR="00E343B4" w:rsidRPr="00E343B4" w:rsidRDefault="00E343B4" w:rsidP="00E343B4">
            <w:pPr>
              <w:rPr>
                <w:rFonts w:ascii="Arial" w:eastAsia="Times New Roman" w:hAnsi="Arial" w:cs="Arial"/>
                <w:color w:val="000000"/>
                <w:sz w:val="24"/>
                <w:lang w:eastAsia="de-DE"/>
              </w:rPr>
            </w:pPr>
            <w:r w:rsidRPr="00E343B4">
              <w:rPr>
                <w:rFonts w:ascii="Arial" w:eastAsia="Times New Roman" w:hAnsi="Arial" w:cs="Arial"/>
                <w:color w:val="000000"/>
                <w:sz w:val="24"/>
                <w:lang w:eastAsia="de-DE"/>
              </w:rPr>
              <w:t>2-3 Unterrichtsstunden</w:t>
            </w:r>
          </w:p>
        </w:tc>
      </w:tr>
      <w:tr w:rsidR="00E343B4" w:rsidRPr="00E343B4" w:rsidTr="00E343B4">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E343B4" w:rsidRPr="00E343B4" w:rsidRDefault="00E343B4" w:rsidP="00E343B4">
            <w:pPr>
              <w:rPr>
                <w:rFonts w:ascii="Arial" w:eastAsia="Times New Roman" w:hAnsi="Arial" w:cs="Arial"/>
                <w:color w:val="000000"/>
                <w:sz w:val="24"/>
                <w:lang w:eastAsia="de-DE"/>
              </w:rPr>
            </w:pPr>
            <w:r w:rsidRPr="00E343B4">
              <w:rPr>
                <w:rFonts w:ascii="Arial" w:eastAsia="Times New Roman" w:hAnsi="Arial" w:cs="Arial"/>
                <w:color w:val="000000"/>
                <w:sz w:val="24"/>
                <w:lang w:eastAsia="de-DE"/>
              </w:rPr>
              <w:t>Benötigtes Material</w:t>
            </w:r>
          </w:p>
        </w:tc>
        <w:tc>
          <w:tcPr>
            <w:tcW w:w="6694" w:type="dxa"/>
            <w:tcBorders>
              <w:top w:val="single" w:sz="4" w:space="0" w:color="auto"/>
              <w:left w:val="single" w:sz="4" w:space="0" w:color="auto"/>
              <w:bottom w:val="single" w:sz="4" w:space="0" w:color="auto"/>
              <w:right w:val="single" w:sz="4" w:space="0" w:color="auto"/>
            </w:tcBorders>
            <w:shd w:val="clear" w:color="auto" w:fill="auto"/>
            <w:vAlign w:val="center"/>
          </w:tcPr>
          <w:p w:rsidR="00E343B4" w:rsidRPr="00E343B4" w:rsidRDefault="00E343B4" w:rsidP="00E343B4">
            <w:pPr>
              <w:rPr>
                <w:rFonts w:ascii="Arial" w:eastAsia="Times New Roman" w:hAnsi="Arial" w:cs="Arial"/>
                <w:color w:val="000000"/>
                <w:sz w:val="24"/>
                <w:lang w:eastAsia="de-DE"/>
              </w:rPr>
            </w:pPr>
            <w:r w:rsidRPr="00E343B4">
              <w:rPr>
                <w:rFonts w:ascii="Arial" w:eastAsia="Times New Roman" w:hAnsi="Arial" w:cs="Arial"/>
                <w:color w:val="000000"/>
                <w:sz w:val="24"/>
                <w:lang w:eastAsia="de-DE"/>
              </w:rPr>
              <w:t>Arbeitsblätter, Tabellenbuch, Formelsammlung, Taschenrechner</w:t>
            </w:r>
          </w:p>
        </w:tc>
      </w:tr>
      <w:tr w:rsidR="00E343B4" w:rsidRPr="00E343B4" w:rsidTr="00E343B4">
        <w:tc>
          <w:tcPr>
            <w:tcW w:w="2410" w:type="dxa"/>
            <w:tcBorders>
              <w:top w:val="single" w:sz="4" w:space="0" w:color="auto"/>
              <w:left w:val="nil"/>
              <w:bottom w:val="single" w:sz="4" w:space="0" w:color="auto"/>
              <w:right w:val="nil"/>
            </w:tcBorders>
            <w:shd w:val="clear" w:color="auto" w:fill="auto"/>
            <w:vAlign w:val="center"/>
          </w:tcPr>
          <w:p w:rsidR="00E343B4" w:rsidRPr="00E343B4" w:rsidRDefault="00E343B4" w:rsidP="00E343B4">
            <w:pPr>
              <w:rPr>
                <w:rFonts w:ascii="Arial" w:eastAsia="Times New Roman" w:hAnsi="Arial" w:cs="Arial"/>
                <w:color w:val="000000"/>
                <w:sz w:val="24"/>
                <w:lang w:eastAsia="de-DE"/>
              </w:rPr>
            </w:pPr>
          </w:p>
        </w:tc>
        <w:tc>
          <w:tcPr>
            <w:tcW w:w="6694" w:type="dxa"/>
            <w:tcBorders>
              <w:top w:val="single" w:sz="4" w:space="0" w:color="auto"/>
              <w:left w:val="nil"/>
              <w:bottom w:val="single" w:sz="4" w:space="0" w:color="auto"/>
              <w:right w:val="nil"/>
            </w:tcBorders>
            <w:shd w:val="clear" w:color="auto" w:fill="auto"/>
            <w:vAlign w:val="center"/>
          </w:tcPr>
          <w:p w:rsidR="00E343B4" w:rsidRPr="00E343B4" w:rsidRDefault="00E343B4" w:rsidP="00E343B4">
            <w:pPr>
              <w:rPr>
                <w:rFonts w:ascii="Arial" w:eastAsia="Times New Roman" w:hAnsi="Arial" w:cs="Arial"/>
                <w:color w:val="000000"/>
                <w:sz w:val="24"/>
                <w:lang w:eastAsia="de-DE"/>
              </w:rPr>
            </w:pPr>
          </w:p>
        </w:tc>
      </w:tr>
      <w:tr w:rsidR="00E343B4" w:rsidRPr="00E343B4" w:rsidTr="00E343B4">
        <w:tc>
          <w:tcPr>
            <w:tcW w:w="91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343B4" w:rsidRPr="00E343B4" w:rsidRDefault="00E343B4" w:rsidP="00E343B4">
            <w:pPr>
              <w:spacing w:before="0" w:after="0"/>
              <w:jc w:val="center"/>
              <w:rPr>
                <w:rFonts w:ascii="Arial" w:eastAsia="Times New Roman" w:hAnsi="Arial" w:cs="Arial"/>
                <w:b/>
                <w:color w:val="000000"/>
                <w:sz w:val="24"/>
                <w:lang w:eastAsia="de-DE"/>
              </w:rPr>
            </w:pPr>
            <w:r w:rsidRPr="00E343B4">
              <w:rPr>
                <w:rFonts w:ascii="Arial" w:eastAsia="Times New Roman" w:hAnsi="Arial" w:cs="Arial"/>
                <w:b/>
                <w:color w:val="000000"/>
                <w:sz w:val="24"/>
                <w:lang w:eastAsia="de-DE"/>
              </w:rPr>
              <w:t>Kompetenzerwartungen</w:t>
            </w:r>
          </w:p>
        </w:tc>
      </w:tr>
    </w:tbl>
    <w:p w:rsidR="00E343B4" w:rsidRPr="00E343B4" w:rsidRDefault="00E343B4" w:rsidP="00E343B4">
      <w:pPr>
        <w:pBdr>
          <w:top w:val="none" w:sz="4" w:space="0" w:color="000000"/>
          <w:left w:val="none" w:sz="4" w:space="0" w:color="000000"/>
          <w:bottom w:val="none" w:sz="4" w:space="0" w:color="000000"/>
          <w:right w:val="none" w:sz="4" w:space="0" w:color="000000"/>
          <w:between w:val="none" w:sz="4" w:space="0" w:color="000000"/>
        </w:pBdr>
        <w:spacing w:before="0" w:after="200"/>
        <w:rPr>
          <w:rFonts w:ascii="Arial" w:hAnsi="Arial"/>
          <w:sz w:val="24"/>
          <w:lang w:eastAsia="de-DE"/>
        </w:rPr>
      </w:pPr>
    </w:p>
    <w:p w:rsidR="00E343B4" w:rsidRPr="00E343B4" w:rsidRDefault="00E343B4" w:rsidP="00E343B4">
      <w:pPr>
        <w:pBdr>
          <w:top w:val="none" w:sz="4" w:space="0" w:color="000000"/>
          <w:left w:val="none" w:sz="4" w:space="0" w:color="000000"/>
          <w:bottom w:val="none" w:sz="4" w:space="0" w:color="000000"/>
          <w:right w:val="none" w:sz="4" w:space="0" w:color="000000"/>
          <w:between w:val="none" w:sz="4" w:space="0" w:color="000000"/>
        </w:pBdr>
        <w:spacing w:before="0" w:after="200"/>
        <w:rPr>
          <w:rFonts w:ascii="Arial" w:hAnsi="Arial"/>
          <w:sz w:val="24"/>
          <w:lang w:eastAsia="de-DE"/>
        </w:rPr>
      </w:pPr>
      <w:r w:rsidRPr="00E343B4">
        <w:rPr>
          <w:rFonts w:ascii="Arial" w:hAnsi="Arial"/>
          <w:sz w:val="24"/>
          <w:lang w:eastAsia="de-DE"/>
        </w:rPr>
        <w:t>Die Schülerinnen und Schüler…</w:t>
      </w:r>
    </w:p>
    <w:p w:rsidR="00E343B4" w:rsidRPr="00E343B4" w:rsidRDefault="00E343B4" w:rsidP="00E343B4">
      <w:pPr>
        <w:numPr>
          <w:ilvl w:val="0"/>
          <w:numId w:val="13"/>
        </w:numPr>
        <w:pBdr>
          <w:top w:val="none" w:sz="4" w:space="0" w:color="000000"/>
          <w:left w:val="none" w:sz="4" w:space="0" w:color="000000"/>
          <w:bottom w:val="none" w:sz="4" w:space="0" w:color="000000"/>
          <w:right w:val="none" w:sz="4" w:space="0" w:color="000000"/>
          <w:between w:val="none" w:sz="4" w:space="0" w:color="000000"/>
        </w:pBdr>
        <w:spacing w:before="0" w:after="200"/>
        <w:rPr>
          <w:rFonts w:ascii="Arial" w:hAnsi="Arial"/>
          <w:sz w:val="24"/>
          <w:lang w:eastAsia="de-DE"/>
        </w:rPr>
      </w:pPr>
      <w:r w:rsidRPr="00E343B4">
        <w:rPr>
          <w:rFonts w:ascii="Arial" w:hAnsi="Arial"/>
          <w:sz w:val="24"/>
          <w:lang w:eastAsia="de-DE"/>
        </w:rPr>
        <w:t xml:space="preserve">planen technische Teilsysteme, wie Werkzeuge und Vorrichtungen, nach Kundenauftrag. </w:t>
      </w:r>
      <w:r w:rsidRPr="00E343B4">
        <w:rPr>
          <w:rFonts w:ascii="Arial" w:hAnsi="Arial"/>
          <w:sz w:val="24"/>
          <w:lang w:eastAsia="de-DE"/>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8"/>
      </w:tblGrid>
      <w:tr w:rsidR="00E343B4" w:rsidRPr="00E343B4" w:rsidTr="00E343B4">
        <w:tc>
          <w:tcPr>
            <w:tcW w:w="9180" w:type="dxa"/>
            <w:shd w:val="clear" w:color="auto" w:fill="auto"/>
          </w:tcPr>
          <w:p w:rsidR="00E343B4" w:rsidRPr="00E343B4" w:rsidRDefault="00E343B4" w:rsidP="00E343B4">
            <w:pPr>
              <w:widowControl w:val="0"/>
              <w:pBdr>
                <w:top w:val="none" w:sz="4" w:space="0" w:color="000000"/>
                <w:left w:val="none" w:sz="4" w:space="0" w:color="000000"/>
                <w:bottom w:val="none" w:sz="4" w:space="0" w:color="000000"/>
                <w:right w:val="none" w:sz="4" w:space="0" w:color="000000"/>
                <w:between w:val="none" w:sz="4" w:space="0" w:color="000000"/>
              </w:pBdr>
              <w:spacing w:before="0" w:after="0" w:line="240" w:lineRule="auto"/>
              <w:jc w:val="center"/>
              <w:rPr>
                <w:rFonts w:ascii="Arial" w:eastAsia="Times New Roman" w:hAnsi="Arial"/>
                <w:b/>
                <w:color w:val="000000"/>
                <w:sz w:val="24"/>
              </w:rPr>
            </w:pPr>
            <w:r w:rsidRPr="00E343B4">
              <w:rPr>
                <w:rFonts w:ascii="Arial" w:eastAsia="Times New Roman" w:hAnsi="Arial"/>
                <w:b/>
                <w:color w:val="000000"/>
                <w:sz w:val="24"/>
              </w:rPr>
              <w:lastRenderedPageBreak/>
              <w:t>Phasen der vollständigen Handlung</w:t>
            </w:r>
          </w:p>
        </w:tc>
      </w:tr>
    </w:tbl>
    <w:p w:rsidR="00E343B4" w:rsidRPr="00E343B4" w:rsidRDefault="00E343B4" w:rsidP="00E343B4">
      <w:pPr>
        <w:tabs>
          <w:tab w:val="left" w:pos="0"/>
        </w:tabs>
        <w:spacing w:before="0" w:after="0" w:line="273" w:lineRule="auto"/>
        <w:rPr>
          <w:rFonts w:ascii="Arial" w:eastAsia="Times New Roman" w:hAnsi="Arial" w:cs="Arial"/>
          <w:b/>
          <w:bCs/>
          <w:color w:val="000000"/>
          <w:sz w:val="24"/>
          <w:lang w:eastAsia="de-DE"/>
        </w:rPr>
      </w:pPr>
    </w:p>
    <w:p w:rsidR="00E343B4" w:rsidRPr="00E343B4" w:rsidRDefault="00E343B4" w:rsidP="00E343B4">
      <w:pPr>
        <w:numPr>
          <w:ilvl w:val="1"/>
          <w:numId w:val="14"/>
        </w:numPr>
        <w:pBdr>
          <w:top w:val="none" w:sz="4" w:space="0" w:color="000000"/>
          <w:left w:val="none" w:sz="4" w:space="0" w:color="000000"/>
          <w:bottom w:val="none" w:sz="4" w:space="0" w:color="000000"/>
          <w:right w:val="none" w:sz="4" w:space="0" w:color="000000"/>
          <w:between w:val="none" w:sz="4" w:space="0" w:color="000000"/>
        </w:pBdr>
        <w:spacing w:before="0" w:after="0"/>
        <w:ind w:left="284" w:hanging="284"/>
        <w:rPr>
          <w:rFonts w:ascii="Arial" w:hAnsi="Arial"/>
          <w:b/>
          <w:sz w:val="24"/>
        </w:rPr>
      </w:pPr>
      <w:r w:rsidRPr="00E343B4">
        <w:rPr>
          <w:rFonts w:ascii="Arial" w:hAnsi="Arial"/>
          <w:b/>
          <w:sz w:val="24"/>
        </w:rPr>
        <w:t>Orientieren:</w:t>
      </w:r>
    </w:p>
    <w:p w:rsidR="00E343B4" w:rsidRPr="00E343B4" w:rsidRDefault="00E343B4" w:rsidP="00E343B4">
      <w:pPr>
        <w:tabs>
          <w:tab w:val="left" w:pos="284"/>
        </w:tabs>
        <w:spacing w:before="0" w:after="0" w:line="273" w:lineRule="auto"/>
        <w:ind w:left="284"/>
        <w:rPr>
          <w:rFonts w:ascii="Arial" w:eastAsia="Times New Roman" w:hAnsi="Arial" w:cs="Arial"/>
          <w:color w:val="000000"/>
          <w:sz w:val="24"/>
          <w:shd w:val="clear" w:color="auto" w:fill="FFFFFF"/>
          <w:lang w:eastAsia="de-DE"/>
        </w:rPr>
      </w:pPr>
      <w:r w:rsidRPr="00E343B4">
        <w:rPr>
          <w:rFonts w:ascii="Arial" w:eastAsia="Times New Roman" w:hAnsi="Arial" w:cs="Arial"/>
          <w:color w:val="000000"/>
          <w:sz w:val="24"/>
          <w:shd w:val="clear" w:color="auto" w:fill="FFFFFF"/>
          <w:lang w:eastAsia="de-DE"/>
        </w:rPr>
        <w:t>Die Schülerinnen und Schüler verschaffen sich einen Überblick über die Lernsituation „Bohrvorrichtung“.</w:t>
      </w:r>
    </w:p>
    <w:p w:rsidR="00E343B4" w:rsidRPr="00E343B4" w:rsidRDefault="00E343B4" w:rsidP="00E343B4">
      <w:pPr>
        <w:tabs>
          <w:tab w:val="left" w:pos="284"/>
        </w:tabs>
        <w:spacing w:before="0" w:after="0" w:line="273" w:lineRule="auto"/>
        <w:ind w:left="284"/>
        <w:rPr>
          <w:rFonts w:ascii="Arial" w:eastAsia="Times New Roman" w:hAnsi="Arial" w:cs="Arial"/>
          <w:color w:val="000000"/>
          <w:sz w:val="24"/>
          <w:shd w:val="clear" w:color="auto" w:fill="FFFFFF"/>
          <w:lang w:eastAsia="de-DE"/>
        </w:rPr>
      </w:pPr>
    </w:p>
    <w:p w:rsidR="00E343B4" w:rsidRPr="00E343B4" w:rsidRDefault="00E343B4" w:rsidP="00E343B4">
      <w:pPr>
        <w:numPr>
          <w:ilvl w:val="1"/>
          <w:numId w:val="14"/>
        </w:numPr>
        <w:pBdr>
          <w:top w:val="none" w:sz="4" w:space="0" w:color="000000"/>
          <w:left w:val="none" w:sz="4" w:space="0" w:color="000000"/>
          <w:bottom w:val="none" w:sz="4" w:space="0" w:color="000000"/>
          <w:right w:val="none" w:sz="4" w:space="0" w:color="000000"/>
          <w:between w:val="none" w:sz="4" w:space="0" w:color="000000"/>
        </w:pBdr>
        <w:spacing w:before="0" w:after="0"/>
        <w:ind w:left="284" w:hanging="284"/>
        <w:rPr>
          <w:rFonts w:ascii="Arial" w:hAnsi="Arial"/>
          <w:b/>
          <w:sz w:val="24"/>
        </w:rPr>
      </w:pPr>
      <w:r w:rsidRPr="00E343B4">
        <w:rPr>
          <w:rFonts w:ascii="Arial" w:hAnsi="Arial"/>
          <w:b/>
          <w:sz w:val="24"/>
        </w:rPr>
        <w:t>Informieren:</w:t>
      </w:r>
    </w:p>
    <w:p w:rsidR="00E343B4" w:rsidRPr="00E343B4" w:rsidRDefault="00E343B4" w:rsidP="00E343B4">
      <w:pPr>
        <w:pBdr>
          <w:top w:val="none" w:sz="4" w:space="0" w:color="000000"/>
          <w:left w:val="none" w:sz="4" w:space="0" w:color="000000"/>
          <w:bottom w:val="none" w:sz="4" w:space="0" w:color="000000"/>
          <w:right w:val="none" w:sz="4" w:space="0" w:color="000000"/>
          <w:between w:val="none" w:sz="4" w:space="0" w:color="000000"/>
        </w:pBdr>
        <w:spacing w:before="0" w:after="0"/>
        <w:ind w:left="284"/>
        <w:rPr>
          <w:rFonts w:ascii="Arial" w:eastAsia="Times New Roman" w:hAnsi="Arial" w:cs="Arial"/>
          <w:color w:val="000000"/>
          <w:sz w:val="24"/>
          <w:shd w:val="clear" w:color="auto" w:fill="FFFFFF"/>
          <w:lang w:eastAsia="de-DE"/>
        </w:rPr>
      </w:pPr>
      <w:r w:rsidRPr="00E343B4">
        <w:rPr>
          <w:rFonts w:ascii="Arial" w:eastAsia="Times New Roman" w:hAnsi="Arial" w:cs="Arial"/>
          <w:color w:val="000000"/>
          <w:sz w:val="24"/>
          <w:shd w:val="clear" w:color="auto" w:fill="FFFFFF"/>
          <w:lang w:eastAsia="de-DE"/>
        </w:rPr>
        <w:t xml:space="preserve">Die Schülerinnen und Schüler informieren ich anhand der Informationstexte über die „Finger- und Handkräfte“ und über die „Schraube als Kraft- und </w:t>
      </w:r>
      <w:proofErr w:type="spellStart"/>
      <w:r w:rsidRPr="00E343B4">
        <w:rPr>
          <w:rFonts w:ascii="Arial" w:eastAsia="Times New Roman" w:hAnsi="Arial" w:cs="Arial"/>
          <w:color w:val="000000"/>
          <w:sz w:val="24"/>
          <w:shd w:val="clear" w:color="auto" w:fill="FFFFFF"/>
          <w:lang w:eastAsia="de-DE"/>
        </w:rPr>
        <w:t>Energieumwandler</w:t>
      </w:r>
      <w:proofErr w:type="spellEnd"/>
      <w:r w:rsidRPr="00E343B4">
        <w:rPr>
          <w:rFonts w:ascii="Arial" w:eastAsia="Times New Roman" w:hAnsi="Arial" w:cs="Arial"/>
          <w:color w:val="000000"/>
          <w:sz w:val="24"/>
          <w:shd w:val="clear" w:color="auto" w:fill="FFFFFF"/>
          <w:lang w:eastAsia="de-DE"/>
        </w:rPr>
        <w:t>“.</w:t>
      </w:r>
    </w:p>
    <w:p w:rsidR="00E343B4" w:rsidRPr="00E343B4" w:rsidRDefault="00E343B4" w:rsidP="00E343B4">
      <w:pPr>
        <w:pBdr>
          <w:top w:val="none" w:sz="4" w:space="0" w:color="000000"/>
          <w:left w:val="none" w:sz="4" w:space="0" w:color="000000"/>
          <w:bottom w:val="none" w:sz="4" w:space="0" w:color="000000"/>
          <w:right w:val="none" w:sz="4" w:space="0" w:color="000000"/>
          <w:between w:val="none" w:sz="4" w:space="0" w:color="000000"/>
        </w:pBdr>
        <w:spacing w:before="0" w:after="0"/>
        <w:ind w:left="284"/>
        <w:rPr>
          <w:rFonts w:ascii="Arial" w:hAnsi="Arial"/>
          <w:b/>
          <w:sz w:val="24"/>
        </w:rPr>
      </w:pPr>
    </w:p>
    <w:p w:rsidR="00E343B4" w:rsidRPr="00E343B4" w:rsidRDefault="00E343B4" w:rsidP="00E343B4">
      <w:pPr>
        <w:numPr>
          <w:ilvl w:val="1"/>
          <w:numId w:val="14"/>
        </w:numPr>
        <w:pBdr>
          <w:top w:val="none" w:sz="4" w:space="0" w:color="000000"/>
          <w:left w:val="none" w:sz="4" w:space="0" w:color="000000"/>
          <w:bottom w:val="none" w:sz="4" w:space="0" w:color="000000"/>
          <w:right w:val="none" w:sz="4" w:space="0" w:color="000000"/>
          <w:between w:val="none" w:sz="4" w:space="0" w:color="000000"/>
        </w:pBdr>
        <w:spacing w:before="0" w:after="0"/>
        <w:ind w:left="284" w:hanging="284"/>
        <w:rPr>
          <w:rFonts w:ascii="Arial" w:hAnsi="Arial"/>
          <w:b/>
          <w:sz w:val="24"/>
        </w:rPr>
      </w:pPr>
      <w:r w:rsidRPr="00E343B4">
        <w:rPr>
          <w:rFonts w:ascii="Arial" w:hAnsi="Arial"/>
          <w:b/>
          <w:sz w:val="24"/>
        </w:rPr>
        <w:t>Planen:</w:t>
      </w:r>
    </w:p>
    <w:p w:rsidR="00E343B4" w:rsidRPr="00E343B4" w:rsidRDefault="00E343B4" w:rsidP="00E343B4">
      <w:pPr>
        <w:tabs>
          <w:tab w:val="left" w:pos="284"/>
        </w:tabs>
        <w:spacing w:before="0" w:after="0" w:line="273" w:lineRule="auto"/>
        <w:ind w:left="284"/>
        <w:rPr>
          <w:rFonts w:ascii="Arial" w:eastAsia="Times New Roman" w:hAnsi="Arial" w:cs="Arial"/>
          <w:color w:val="000000"/>
          <w:sz w:val="24"/>
          <w:shd w:val="clear" w:color="auto" w:fill="FFFFFF"/>
          <w:lang w:eastAsia="de-DE"/>
        </w:rPr>
      </w:pPr>
      <w:r w:rsidRPr="00E343B4">
        <w:rPr>
          <w:rFonts w:ascii="Arial" w:eastAsia="Times New Roman" w:hAnsi="Arial" w:cs="Arial"/>
          <w:color w:val="000000"/>
          <w:sz w:val="24"/>
          <w:shd w:val="clear" w:color="auto" w:fill="FFFFFF"/>
          <w:lang w:eastAsia="de-DE"/>
        </w:rPr>
        <w:t>Die Schülerinnen und Schüler wählen einen geeigneten Fall der „Finger- und Handkräfte“ aus und bestimmen mithilfe der Zeichnung und der Stückliste die benötigten Größen zur Berechnung der Handkraft.</w:t>
      </w:r>
    </w:p>
    <w:p w:rsidR="00E343B4" w:rsidRPr="00E343B4" w:rsidRDefault="00E343B4" w:rsidP="00E343B4">
      <w:pPr>
        <w:tabs>
          <w:tab w:val="left" w:pos="284"/>
        </w:tabs>
        <w:spacing w:before="0" w:after="0" w:line="273" w:lineRule="auto"/>
        <w:ind w:left="284"/>
        <w:rPr>
          <w:rFonts w:ascii="Arial" w:eastAsia="Times New Roman" w:hAnsi="Arial" w:cs="Arial"/>
          <w:color w:val="000000"/>
          <w:sz w:val="24"/>
          <w:shd w:val="clear" w:color="auto" w:fill="FFFFFF"/>
          <w:lang w:eastAsia="de-DE"/>
        </w:rPr>
      </w:pPr>
    </w:p>
    <w:p w:rsidR="00E343B4" w:rsidRPr="00E343B4" w:rsidRDefault="00E343B4" w:rsidP="00E343B4">
      <w:pPr>
        <w:numPr>
          <w:ilvl w:val="1"/>
          <w:numId w:val="14"/>
        </w:numPr>
        <w:pBdr>
          <w:top w:val="none" w:sz="4" w:space="0" w:color="000000"/>
          <w:left w:val="none" w:sz="4" w:space="0" w:color="000000"/>
          <w:bottom w:val="none" w:sz="4" w:space="0" w:color="000000"/>
          <w:right w:val="none" w:sz="4" w:space="0" w:color="000000"/>
          <w:between w:val="none" w:sz="4" w:space="0" w:color="000000"/>
        </w:pBdr>
        <w:spacing w:before="0" w:after="0"/>
        <w:ind w:left="284" w:hanging="284"/>
        <w:rPr>
          <w:rFonts w:ascii="Arial" w:hAnsi="Arial"/>
          <w:b/>
          <w:sz w:val="24"/>
        </w:rPr>
      </w:pPr>
      <w:r w:rsidRPr="00E343B4">
        <w:rPr>
          <w:rFonts w:ascii="Arial" w:hAnsi="Arial"/>
          <w:b/>
          <w:sz w:val="24"/>
        </w:rPr>
        <w:t>Durchführen:</w:t>
      </w:r>
    </w:p>
    <w:p w:rsidR="00E343B4" w:rsidRPr="00E343B4" w:rsidRDefault="00E343B4" w:rsidP="00E343B4">
      <w:pPr>
        <w:tabs>
          <w:tab w:val="left" w:pos="284"/>
        </w:tabs>
        <w:spacing w:before="0" w:after="0" w:line="273" w:lineRule="auto"/>
        <w:ind w:left="284"/>
        <w:rPr>
          <w:rFonts w:ascii="Arial" w:eastAsia="Times New Roman" w:hAnsi="Arial" w:cs="Arial"/>
          <w:color w:val="000000"/>
          <w:sz w:val="24"/>
          <w:shd w:val="clear" w:color="auto" w:fill="FFFFFF"/>
          <w:lang w:eastAsia="de-DE"/>
        </w:rPr>
      </w:pPr>
      <w:r w:rsidRPr="00E343B4">
        <w:rPr>
          <w:rFonts w:ascii="Arial" w:eastAsia="Times New Roman" w:hAnsi="Arial" w:cs="Arial"/>
          <w:color w:val="000000"/>
          <w:sz w:val="24"/>
          <w:shd w:val="clear" w:color="auto" w:fill="FFFFFF"/>
          <w:lang w:eastAsia="de-DE"/>
        </w:rPr>
        <w:t>Die Schülerinnen und Schüler überprüfen die beim Spannvorgang der Werkstücke benötigte Handkraft der an einer Bohrvorrichtung.</w:t>
      </w:r>
    </w:p>
    <w:p w:rsidR="00E343B4" w:rsidRPr="00E343B4" w:rsidRDefault="00E343B4" w:rsidP="00E343B4">
      <w:pPr>
        <w:tabs>
          <w:tab w:val="left" w:pos="284"/>
        </w:tabs>
        <w:spacing w:before="0" w:after="0" w:line="273" w:lineRule="auto"/>
        <w:ind w:left="284"/>
        <w:rPr>
          <w:rFonts w:ascii="Arial" w:eastAsia="Times New Roman" w:hAnsi="Arial" w:cs="Arial"/>
          <w:color w:val="000000"/>
          <w:sz w:val="24"/>
          <w:shd w:val="clear" w:color="auto" w:fill="FFFFFF"/>
          <w:lang w:eastAsia="de-DE"/>
        </w:rPr>
      </w:pPr>
    </w:p>
    <w:p w:rsidR="00E343B4" w:rsidRPr="00E343B4" w:rsidRDefault="00E343B4" w:rsidP="00E343B4">
      <w:pPr>
        <w:numPr>
          <w:ilvl w:val="1"/>
          <w:numId w:val="14"/>
        </w:numPr>
        <w:pBdr>
          <w:top w:val="none" w:sz="4" w:space="0" w:color="000000"/>
          <w:left w:val="none" w:sz="4" w:space="0" w:color="000000"/>
          <w:bottom w:val="none" w:sz="4" w:space="0" w:color="000000"/>
          <w:right w:val="none" w:sz="4" w:space="0" w:color="000000"/>
          <w:between w:val="none" w:sz="4" w:space="0" w:color="000000"/>
        </w:pBdr>
        <w:spacing w:before="0" w:after="0"/>
        <w:ind w:left="284" w:hanging="284"/>
        <w:rPr>
          <w:rFonts w:ascii="Arial" w:hAnsi="Arial"/>
          <w:b/>
          <w:sz w:val="24"/>
        </w:rPr>
      </w:pPr>
      <w:r w:rsidRPr="00E343B4">
        <w:rPr>
          <w:rFonts w:ascii="Arial" w:hAnsi="Arial"/>
          <w:b/>
          <w:sz w:val="24"/>
        </w:rPr>
        <w:t>Kontrollieren und Bewerten:</w:t>
      </w:r>
    </w:p>
    <w:p w:rsidR="00E343B4" w:rsidRPr="00E343B4" w:rsidRDefault="00E343B4" w:rsidP="00E343B4">
      <w:pPr>
        <w:pBdr>
          <w:top w:val="none" w:sz="4" w:space="0" w:color="000000"/>
          <w:left w:val="none" w:sz="4" w:space="0" w:color="000000"/>
          <w:bottom w:val="none" w:sz="4" w:space="0" w:color="000000"/>
          <w:right w:val="none" w:sz="4" w:space="0" w:color="000000"/>
          <w:between w:val="none" w:sz="4" w:space="0" w:color="000000"/>
        </w:pBdr>
        <w:spacing w:before="0" w:after="0"/>
        <w:ind w:left="284"/>
        <w:rPr>
          <w:rFonts w:ascii="Arial" w:eastAsia="Times New Roman" w:hAnsi="Arial" w:cs="Arial"/>
          <w:color w:val="000000"/>
          <w:sz w:val="24"/>
          <w:shd w:val="clear" w:color="auto" w:fill="FFFFFF"/>
          <w:lang w:eastAsia="de-DE"/>
        </w:rPr>
      </w:pPr>
      <w:r w:rsidRPr="00E343B4">
        <w:rPr>
          <w:rFonts w:ascii="Arial" w:eastAsia="Times New Roman" w:hAnsi="Arial" w:cs="Arial"/>
          <w:color w:val="000000"/>
          <w:sz w:val="24"/>
          <w:shd w:val="clear" w:color="auto" w:fill="FFFFFF"/>
          <w:lang w:eastAsia="de-DE"/>
        </w:rPr>
        <w:t>Die Schülerinnen und Schüler beurteilen das Ergebnis und leiten notwendige Maßnahmen ab.</w:t>
      </w:r>
    </w:p>
    <w:p w:rsidR="00E343B4" w:rsidRPr="00E343B4" w:rsidRDefault="00E343B4" w:rsidP="00E343B4">
      <w:pPr>
        <w:pBdr>
          <w:top w:val="none" w:sz="4" w:space="0" w:color="000000"/>
          <w:left w:val="none" w:sz="4" w:space="0" w:color="000000"/>
          <w:bottom w:val="none" w:sz="4" w:space="0" w:color="000000"/>
          <w:right w:val="none" w:sz="4" w:space="0" w:color="000000"/>
          <w:between w:val="none" w:sz="4" w:space="0" w:color="000000"/>
        </w:pBdr>
        <w:spacing w:before="0" w:after="0"/>
        <w:ind w:left="284"/>
        <w:rPr>
          <w:rFonts w:ascii="Arial" w:eastAsia="Times New Roman" w:hAnsi="Arial" w:cs="Arial"/>
          <w:color w:val="000000"/>
          <w:sz w:val="24"/>
          <w:shd w:val="clear" w:color="auto" w:fill="FFFFFF"/>
          <w:lang w:eastAsia="de-DE"/>
        </w:rPr>
      </w:pPr>
    </w:p>
    <w:p w:rsidR="00E343B4" w:rsidRPr="00E343B4" w:rsidRDefault="00E343B4" w:rsidP="00E343B4">
      <w:pPr>
        <w:numPr>
          <w:ilvl w:val="1"/>
          <w:numId w:val="14"/>
        </w:numPr>
        <w:pBdr>
          <w:top w:val="none" w:sz="4" w:space="0" w:color="000000"/>
          <w:left w:val="none" w:sz="4" w:space="0" w:color="000000"/>
          <w:bottom w:val="none" w:sz="4" w:space="0" w:color="000000"/>
          <w:right w:val="none" w:sz="4" w:space="0" w:color="000000"/>
          <w:between w:val="none" w:sz="4" w:space="0" w:color="000000"/>
        </w:pBdr>
        <w:spacing w:before="0" w:after="0"/>
        <w:ind w:left="284" w:hanging="284"/>
        <w:rPr>
          <w:rFonts w:ascii="Arial" w:hAnsi="Arial"/>
          <w:b/>
          <w:sz w:val="24"/>
        </w:rPr>
      </w:pPr>
      <w:r w:rsidRPr="00E343B4">
        <w:rPr>
          <w:rFonts w:ascii="Arial" w:hAnsi="Arial"/>
          <w:b/>
          <w:sz w:val="24"/>
        </w:rPr>
        <w:t>Vertiefen</w:t>
      </w:r>
    </w:p>
    <w:p w:rsidR="00E343B4" w:rsidRPr="00E343B4" w:rsidRDefault="00E343B4" w:rsidP="00E343B4">
      <w:pPr>
        <w:pBdr>
          <w:top w:val="none" w:sz="4" w:space="0" w:color="000000"/>
          <w:left w:val="none" w:sz="4" w:space="0" w:color="000000"/>
          <w:bottom w:val="none" w:sz="4" w:space="0" w:color="000000"/>
          <w:right w:val="none" w:sz="4" w:space="0" w:color="000000"/>
          <w:between w:val="none" w:sz="4" w:space="0" w:color="000000"/>
        </w:pBdr>
        <w:spacing w:before="0" w:after="0"/>
        <w:ind w:left="284"/>
        <w:rPr>
          <w:rFonts w:ascii="Arial" w:eastAsia="Times New Roman" w:hAnsi="Arial" w:cs="Arial"/>
          <w:i/>
          <w:color w:val="000000"/>
          <w:sz w:val="24"/>
          <w:shd w:val="clear" w:color="auto" w:fill="FFFFFF"/>
          <w:lang w:eastAsia="de-DE"/>
        </w:rPr>
      </w:pPr>
      <w:r w:rsidRPr="00E343B4">
        <w:rPr>
          <w:rFonts w:ascii="Arial" w:eastAsia="Times New Roman" w:hAnsi="Arial" w:cs="Arial"/>
          <w:color w:val="000000"/>
          <w:sz w:val="24"/>
          <w:shd w:val="clear" w:color="auto" w:fill="FFFFFF"/>
          <w:lang w:eastAsia="de-DE"/>
        </w:rPr>
        <w:t>Die Schülerinnen und Schüler wenden ihr Wissen über die Schraube als Kraft- und Energiewandler an weiteren Aufgaben an.</w:t>
      </w:r>
    </w:p>
    <w:p w:rsidR="00E343B4" w:rsidRPr="00E343B4" w:rsidRDefault="00E343B4" w:rsidP="00E343B4">
      <w:pPr>
        <w:spacing w:before="0" w:after="0"/>
        <w:rPr>
          <w:rFonts w:ascii="Arial" w:hAnsi="Arial" w:cs="Arial"/>
          <w:iCs/>
          <w:sz w:val="24"/>
        </w:rPr>
      </w:pPr>
    </w:p>
    <w:p w:rsidR="00E343B4" w:rsidRPr="00E343B4" w:rsidRDefault="00E343B4" w:rsidP="00E343B4">
      <w:pPr>
        <w:spacing w:before="0" w:after="0"/>
        <w:ind w:left="426"/>
        <w:rPr>
          <w:rFonts w:ascii="Arial" w:hAnsi="Arial" w:cs="Arial"/>
          <w:iCs/>
          <w:sz w:val="24"/>
        </w:rPr>
      </w:pPr>
    </w:p>
    <w:p w:rsidR="007F0892" w:rsidRDefault="00E343B4">
      <w:pPr>
        <w:spacing w:before="0" w:after="0"/>
        <w:rPr>
          <w:rFonts w:ascii="Arial" w:hAnsi="Arial" w:cs="Arial"/>
        </w:rPr>
      </w:pPr>
      <w:r>
        <w:rPr>
          <w:rFonts w:ascii="Arial" w:hAnsi="Arial" w:cs="Arial"/>
        </w:rPr>
        <w:br w:type="page"/>
      </w:r>
    </w:p>
    <w:p w:rsidR="007F0892" w:rsidRPr="002454E7" w:rsidRDefault="00E343B4">
      <w:pPr>
        <w:pBdr>
          <w:top w:val="single" w:sz="4" w:space="1" w:color="000000"/>
          <w:left w:val="single" w:sz="4" w:space="4" w:color="000000"/>
          <w:bottom w:val="single" w:sz="4" w:space="1" w:color="000000"/>
          <w:right w:val="single" w:sz="4" w:space="4" w:color="000000"/>
        </w:pBdr>
        <w:spacing w:before="0" w:after="0" w:line="240" w:lineRule="auto"/>
        <w:jc w:val="center"/>
        <w:rPr>
          <w:rFonts w:ascii="Arial" w:hAnsi="Arial" w:cs="Arial"/>
          <w:b/>
          <w:sz w:val="24"/>
        </w:rPr>
      </w:pPr>
      <w:r w:rsidRPr="002454E7">
        <w:rPr>
          <w:rFonts w:ascii="Arial" w:hAnsi="Arial" w:cs="Arial"/>
          <w:b/>
          <w:sz w:val="24"/>
        </w:rPr>
        <w:lastRenderedPageBreak/>
        <w:t>Aufgabe: Den Spannvorgang an einer Bohrvorrichtung überprüfen</w:t>
      </w:r>
    </w:p>
    <w:p w:rsidR="00E343B4" w:rsidRDefault="00E343B4">
      <w:pPr>
        <w:spacing w:before="0" w:after="0" w:line="240" w:lineRule="auto"/>
        <w:contextualSpacing/>
        <w:rPr>
          <w:rFonts w:asciiTheme="minorHAnsi" w:hAnsiTheme="minorHAnsi" w:cs="Arial"/>
          <w:b/>
          <w:bCs/>
          <w:sz w:val="24"/>
          <w:szCs w:val="24"/>
        </w:rPr>
      </w:pPr>
    </w:p>
    <w:p w:rsidR="007F0892" w:rsidRDefault="007F0892">
      <w:pPr>
        <w:spacing w:before="0" w:after="0" w:line="240" w:lineRule="auto"/>
        <w:contextualSpacing/>
        <w:rPr>
          <w:rFonts w:asciiTheme="minorHAnsi" w:hAnsiTheme="minorHAnsi" w:cs="Arial"/>
          <w:b/>
          <w:bCs/>
          <w:sz w:val="24"/>
          <w:szCs w:val="24"/>
        </w:rPr>
      </w:pPr>
    </w:p>
    <w:p w:rsidR="00E701C0" w:rsidRDefault="00E701C0">
      <w:pPr>
        <w:spacing w:before="0" w:after="0" w:line="240" w:lineRule="auto"/>
        <w:contextualSpacing/>
        <w:rPr>
          <w:rFonts w:asciiTheme="minorHAnsi" w:hAnsiTheme="minorHAnsi" w:cs="Arial"/>
          <w:b/>
          <w:bCs/>
          <w:sz w:val="24"/>
          <w:szCs w:val="24"/>
        </w:rPr>
      </w:pPr>
    </w:p>
    <w:p w:rsidR="007F0892" w:rsidRDefault="00E343B4">
      <w:pPr>
        <w:spacing w:before="0" w:after="0" w:line="240" w:lineRule="auto"/>
        <w:contextualSpacing/>
        <w:rPr>
          <w:rFonts w:asciiTheme="minorHAnsi" w:hAnsiTheme="minorHAnsi" w:cs="Arial"/>
          <w:b/>
          <w:bCs/>
          <w:sz w:val="24"/>
          <w:szCs w:val="24"/>
        </w:rPr>
      </w:pPr>
      <w:r>
        <w:rPr>
          <w:rFonts w:asciiTheme="minorHAnsi" w:hAnsiTheme="minorHAnsi" w:cs="Arial"/>
          <w:b/>
          <w:bCs/>
          <w:noProof/>
          <w:sz w:val="24"/>
          <w:szCs w:val="24"/>
          <w:lang w:eastAsia="de-DE"/>
        </w:rPr>
        <mc:AlternateContent>
          <mc:Choice Requires="wpg">
            <w:drawing>
              <wp:inline distT="0" distB="0" distL="0" distR="0">
                <wp:extent cx="5888736" cy="2223821"/>
                <wp:effectExtent l="0" t="0" r="0" b="5080"/>
                <wp:docPr id="58" name="Gruppieren 58"/>
                <wp:cNvGraphicFramePr/>
                <a:graphic xmlns:a="http://schemas.openxmlformats.org/drawingml/2006/main">
                  <a:graphicData uri="http://schemas.microsoft.com/office/word/2010/wordprocessingGroup">
                    <wpg:wgp>
                      <wpg:cNvGrpSpPr/>
                      <wpg:grpSpPr>
                        <a:xfrm>
                          <a:off x="0" y="0"/>
                          <a:ext cx="5888736" cy="2223821"/>
                          <a:chOff x="0" y="0"/>
                          <a:chExt cx="5390996" cy="1852654"/>
                        </a:xfrm>
                      </wpg:grpSpPr>
                      <pic:pic xmlns:pic="http://schemas.openxmlformats.org/drawingml/2006/picture">
                        <pic:nvPicPr>
                          <pic:cNvPr id="47" name="Grafik 47"/>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2377440" y="63611"/>
                            <a:ext cx="1844703" cy="1789043"/>
                          </a:xfrm>
                          <a:prstGeom prst="rect">
                            <a:avLst/>
                          </a:prstGeom>
                        </pic:spPr>
                      </pic:pic>
                      <wpg:grpSp>
                        <wpg:cNvPr id="57" name="Gruppieren 57"/>
                        <wpg:cNvGrpSpPr/>
                        <wpg:grpSpPr>
                          <a:xfrm>
                            <a:off x="0" y="0"/>
                            <a:ext cx="5390996" cy="1272051"/>
                            <a:chOff x="0" y="0"/>
                            <a:chExt cx="5390996" cy="1272051"/>
                          </a:xfrm>
                        </wpg:grpSpPr>
                        <wpg:grpSp>
                          <wpg:cNvPr id="55" name="Gruppieren 55"/>
                          <wpg:cNvGrpSpPr/>
                          <wpg:grpSpPr>
                            <a:xfrm>
                              <a:off x="0" y="596348"/>
                              <a:ext cx="2679432" cy="454659"/>
                              <a:chOff x="0" y="0"/>
                              <a:chExt cx="2679432" cy="454659"/>
                            </a:xfrm>
                          </wpg:grpSpPr>
                          <wps:wsp>
                            <wps:cNvPr id="50" name="Textfeld 2"/>
                            <wps:cNvSpPr txBox="1">
                              <a:spLocks noChangeArrowheads="1"/>
                            </wps:cNvSpPr>
                            <wps:spPr bwMode="auto">
                              <a:xfrm>
                                <a:off x="0" y="0"/>
                                <a:ext cx="2305684" cy="454659"/>
                              </a:xfrm>
                              <a:prstGeom prst="rect">
                                <a:avLst/>
                              </a:prstGeom>
                              <a:noFill/>
                              <a:ln w="9525">
                                <a:noFill/>
                                <a:miter lim="800000"/>
                                <a:headEnd/>
                                <a:tailEnd/>
                              </a:ln>
                            </wps:spPr>
                            <wps:txbx>
                              <w:txbxContent>
                                <w:p w:rsidR="00E472CA" w:rsidRPr="00E343B4" w:rsidRDefault="00E472CA">
                                  <w:pPr>
                                    <w:rPr>
                                      <w:rFonts w:ascii="Arial" w:hAnsi="Arial" w:cs="Arial"/>
                                      <w:sz w:val="24"/>
                                    </w:rPr>
                                  </w:pPr>
                                  <w:r w:rsidRPr="00E343B4">
                                    <w:rPr>
                                      <w:rFonts w:ascii="Arial" w:hAnsi="Arial" w:cs="Arial"/>
                                      <w:sz w:val="24"/>
                                    </w:rPr>
                                    <w:t>Keilflansch (beweglich)</w:t>
                                  </w:r>
                                </w:p>
                              </w:txbxContent>
                            </wps:txbx>
                            <wps:bodyPr rot="0" vert="horz" wrap="square" lIns="91440" tIns="45720" rIns="91440" bIns="45720" anchor="t" anchorCtr="0">
                              <a:noAutofit/>
                            </wps:bodyPr>
                          </wps:wsp>
                          <wps:wsp>
                            <wps:cNvPr id="51" name="Gerade Verbindung 51"/>
                            <wps:cNvCnPr/>
                            <wps:spPr>
                              <a:xfrm>
                                <a:off x="1733385" y="214685"/>
                                <a:ext cx="946047" cy="55659"/>
                              </a:xfrm>
                              <a:prstGeom prst="line">
                                <a:avLst/>
                              </a:prstGeom>
                            </wps:spPr>
                            <wps:style>
                              <a:lnRef idx="1">
                                <a:schemeClr val="dk1"/>
                              </a:lnRef>
                              <a:fillRef idx="0">
                                <a:schemeClr val="dk1"/>
                              </a:fillRef>
                              <a:effectRef idx="0">
                                <a:schemeClr val="dk1"/>
                              </a:effectRef>
                              <a:fontRef idx="minor">
                                <a:schemeClr val="tx1"/>
                              </a:fontRef>
                            </wps:style>
                            <wps:bodyPr/>
                          </wps:wsp>
                        </wpg:grpSp>
                        <wpg:grpSp>
                          <wpg:cNvPr id="56" name="Gruppieren 56"/>
                          <wpg:cNvGrpSpPr/>
                          <wpg:grpSpPr>
                            <a:xfrm>
                              <a:off x="795131" y="0"/>
                              <a:ext cx="4595865" cy="1272051"/>
                              <a:chOff x="0" y="0"/>
                              <a:chExt cx="4595865" cy="1272051"/>
                            </a:xfrm>
                          </wpg:grpSpPr>
                          <wpg:grpSp>
                            <wpg:cNvPr id="49" name="Gruppieren 49"/>
                            <wpg:cNvGrpSpPr/>
                            <wpg:grpSpPr>
                              <a:xfrm>
                                <a:off x="0" y="0"/>
                                <a:ext cx="1773141" cy="454659"/>
                                <a:chOff x="0" y="0"/>
                                <a:chExt cx="1773141" cy="454659"/>
                              </a:xfrm>
                            </wpg:grpSpPr>
                            <wps:wsp>
                              <wps:cNvPr id="307" name="Textfeld 2"/>
                              <wps:cNvSpPr txBox="1">
                                <a:spLocks noChangeArrowheads="1"/>
                              </wps:cNvSpPr>
                              <wps:spPr bwMode="auto">
                                <a:xfrm>
                                  <a:off x="0" y="0"/>
                                  <a:ext cx="938529" cy="454659"/>
                                </a:xfrm>
                                <a:prstGeom prst="rect">
                                  <a:avLst/>
                                </a:prstGeom>
                                <a:noFill/>
                                <a:ln w="9525">
                                  <a:noFill/>
                                  <a:miter lim="800000"/>
                                  <a:headEnd/>
                                  <a:tailEnd/>
                                </a:ln>
                              </wps:spPr>
                              <wps:txbx>
                                <w:txbxContent>
                                  <w:p w:rsidR="00E472CA" w:rsidRPr="00E343B4" w:rsidRDefault="00E472CA">
                                    <w:pPr>
                                      <w:rPr>
                                        <w:rFonts w:ascii="Arial" w:hAnsi="Arial" w:cs="Arial"/>
                                        <w:sz w:val="24"/>
                                      </w:rPr>
                                    </w:pPr>
                                    <w:r w:rsidRPr="00E343B4">
                                      <w:rPr>
                                        <w:rFonts w:ascii="Arial" w:hAnsi="Arial" w:cs="Arial"/>
                                        <w:sz w:val="24"/>
                                      </w:rPr>
                                      <w:t>Werkstück</w:t>
                                    </w:r>
                                  </w:p>
                                </w:txbxContent>
                              </wps:txbx>
                              <wps:bodyPr rot="0" vert="horz" wrap="square" lIns="91440" tIns="45720" rIns="91440" bIns="45720" anchor="t" anchorCtr="0">
                                <a:noAutofit/>
                              </wps:bodyPr>
                            </wps:wsp>
                            <wps:wsp>
                              <wps:cNvPr id="48" name="Gerade Verbindung 48"/>
                              <wps:cNvCnPr/>
                              <wps:spPr>
                                <a:xfrm>
                                  <a:off x="858741" y="206734"/>
                                  <a:ext cx="914400" cy="55659"/>
                                </a:xfrm>
                                <a:prstGeom prst="line">
                                  <a:avLst/>
                                </a:prstGeom>
                              </wps:spPr>
                              <wps:style>
                                <a:lnRef idx="1">
                                  <a:schemeClr val="dk1"/>
                                </a:lnRef>
                                <a:fillRef idx="0">
                                  <a:schemeClr val="dk1"/>
                                </a:fillRef>
                                <a:effectRef idx="0">
                                  <a:schemeClr val="dk1"/>
                                </a:effectRef>
                                <a:fontRef idx="minor">
                                  <a:schemeClr val="tx1"/>
                                </a:fontRef>
                              </wps:style>
                              <wps:bodyPr/>
                            </wps:wsp>
                          </wpg:grpSp>
                          <wpg:grpSp>
                            <wpg:cNvPr id="54" name="Gruppieren 54"/>
                            <wpg:cNvGrpSpPr/>
                            <wpg:grpSpPr>
                              <a:xfrm>
                                <a:off x="2504661" y="826778"/>
                                <a:ext cx="2091204" cy="445273"/>
                                <a:chOff x="0" y="15745"/>
                                <a:chExt cx="2091204" cy="445273"/>
                              </a:xfrm>
                            </wpg:grpSpPr>
                            <wps:wsp>
                              <wps:cNvPr id="53" name="Gerade Verbindung 53"/>
                              <wps:cNvCnPr/>
                              <wps:spPr>
                                <a:xfrm flipH="1" flipV="1">
                                  <a:off x="0" y="103367"/>
                                  <a:ext cx="620201" cy="87465"/>
                                </a:xfrm>
                                <a:prstGeom prst="line">
                                  <a:avLst/>
                                </a:prstGeom>
                              </wps:spPr>
                              <wps:style>
                                <a:lnRef idx="1">
                                  <a:schemeClr val="dk1"/>
                                </a:lnRef>
                                <a:fillRef idx="0">
                                  <a:schemeClr val="dk1"/>
                                </a:fillRef>
                                <a:effectRef idx="0">
                                  <a:schemeClr val="dk1"/>
                                </a:effectRef>
                                <a:fontRef idx="minor">
                                  <a:schemeClr val="tx1"/>
                                </a:fontRef>
                              </wps:style>
                              <wps:bodyPr/>
                            </wps:wsp>
                            <wps:wsp>
                              <wps:cNvPr id="52" name="Textfeld 2"/>
                              <wps:cNvSpPr txBox="1">
                                <a:spLocks noChangeArrowheads="1"/>
                              </wps:cNvSpPr>
                              <wps:spPr bwMode="auto">
                                <a:xfrm>
                                  <a:off x="620212" y="15745"/>
                                  <a:ext cx="1470992" cy="445273"/>
                                </a:xfrm>
                                <a:prstGeom prst="rect">
                                  <a:avLst/>
                                </a:prstGeom>
                                <a:noFill/>
                                <a:ln w="9525">
                                  <a:noFill/>
                                  <a:miter lim="800000"/>
                                  <a:headEnd/>
                                  <a:tailEnd/>
                                </a:ln>
                              </wps:spPr>
                              <wps:txbx>
                                <w:txbxContent>
                                  <w:p w:rsidR="00E472CA" w:rsidRDefault="00E472CA">
                                    <w:r>
                                      <w:t>Keilflansch (fest)</w:t>
                                    </w:r>
                                  </w:p>
                                </w:txbxContent>
                              </wps:txbx>
                              <wps:bodyPr rot="0" vert="horz" wrap="square" lIns="91440" tIns="45720" rIns="91440" bIns="45720" anchor="t" anchorCtr="0">
                                <a:noAutofit/>
                              </wps:bodyPr>
                            </wps:wsp>
                          </wpg:grpSp>
                        </wpg:grpSp>
                      </wpg:grpSp>
                    </wpg:wgp>
                  </a:graphicData>
                </a:graphic>
              </wp:inline>
            </w:drawing>
          </mc:Choice>
          <mc:Fallback>
            <w:pict>
              <v:group id="Gruppieren 58" o:spid="_x0000_s1026" style="width:463.7pt;height:175.1pt;mso-position-horizontal-relative:char;mso-position-vertical-relative:line" coordsize="53909,1852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7" o:spid="_x0000_s1027" type="#_x0000_t75" style="position:absolute;left:23774;top:636;width:18447;height:178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Mca+LDAAAA2wAAAA8AAABkcnMvZG93bnJldi54bWxEj0FrAjEUhO+C/yE8oRepWVupZWuUIlQK&#10;ntT2/kxeN0uTl+0muuu/bwTB4zAz3zCLVe+dOFMb68AKppMCBLEOpuZKwdfh4/EVREzIBl1gUnCh&#10;CKvlcLDA0oSOd3Tep0pkCMcSFdiUmlLKqC15jJPQEGfvJ7QeU5ZtJU2LXYZ7J5+K4kV6rDkvWGxo&#10;bUn/7k9ewfa5v4yPm845r49/33pj5+utVeph1L+/gUjUp3v41v40CmZzuH7JP0Au/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xxr4sMAAADbAAAADwAAAAAAAAAAAAAAAACf&#10;AgAAZHJzL2Rvd25yZXYueG1sUEsFBgAAAAAEAAQA9wAAAI8DAAAAAA==&#10;">
                  <v:imagedata r:id="rId11" o:title=""/>
                  <v:path arrowok="t"/>
                </v:shape>
                <v:group id="Gruppieren 57" o:spid="_x0000_s1028" style="position:absolute;width:53909;height:12720" coordsize="53909,12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7jrsUAAADbAAAADwAAAGRycy9kb3ducmV2LnhtbESPT2vCQBTE70K/w/IK&#10;vdVNWtJKdBWRtvQgBZOCeHtkn0kw+zZkt/nz7V2h4HGYmd8wq81oGtFT52rLCuJ5BIK4sLrmUsFv&#10;/vm8AOE8ssbGMimYyMFm/TBbYartwAfqM1+KAGGXooLK+zaV0hUVGXRz2xIH72w7gz7IrpS6wyHA&#10;TSNfouhNGqw5LFTY0q6i4pL9GQVfAw7b1/ij31/Ou+mUJz/HfUxKPT2O2yUIT6O/h//b31pB8g6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S+467FAAAA2wAA&#10;AA8AAAAAAAAAAAAAAAAAqgIAAGRycy9kb3ducmV2LnhtbFBLBQYAAAAABAAEAPoAAACcAwAAAAA=&#10;">
                  <v:group id="Gruppieren 55" o:spid="_x0000_s1029" style="position:absolute;top:5963;width:26794;height:4547" coordsize="26794,45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shapetype id="_x0000_t202" coordsize="21600,21600" o:spt="202" path="m,l,21600r21600,l21600,xe">
                      <v:stroke joinstyle="miter"/>
                      <v:path gradientshapeok="t" o:connecttype="rect"/>
                    </v:shapetype>
                    <v:shape id="Textfeld 2" o:spid="_x0000_s1030" type="#_x0000_t202" style="position:absolute;width:23056;height:4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psOb4A&#10;AADbAAAADwAAAGRycy9kb3ducmV2LnhtbERPy4rCMBTdD/gP4QqzGxNFRatRRBFmNeIT3F2aa1ts&#10;bkoTbefvzUJweTjv+bK1pXhS7QvHGvo9BYI4dabgTMPpuP2ZgPAB2WDpmDT8k4flovM1x8S4hvf0&#10;PIRMxBD2CWrIQ6gSKX2ak0XfcxVx5G6uthgirDNpamxiuC3lQKmxtFhwbMixonVO6f3wsBrOf7fr&#10;Zah22caOqsa1SrKdSq2/u+1qBiJQGz7it/vXaBjF9fFL/AFy8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rqbDm+AAAA2wAAAA8AAAAAAAAAAAAAAAAAmAIAAGRycy9kb3ducmV2&#10;LnhtbFBLBQYAAAAABAAEAPUAAACDAwAAAAA=&#10;" filled="f" stroked="f">
                      <v:textbox>
                        <w:txbxContent>
                          <w:p w:rsidR="00E472CA" w:rsidRPr="00E343B4" w:rsidRDefault="00E472CA">
                            <w:pPr>
                              <w:rPr>
                                <w:rFonts w:ascii="Arial" w:hAnsi="Arial" w:cs="Arial"/>
                                <w:sz w:val="24"/>
                              </w:rPr>
                            </w:pPr>
                            <w:r w:rsidRPr="00E343B4">
                              <w:rPr>
                                <w:rFonts w:ascii="Arial" w:hAnsi="Arial" w:cs="Arial"/>
                                <w:sz w:val="24"/>
                              </w:rPr>
                              <w:t>Keilflansch (beweglich)</w:t>
                            </w:r>
                          </w:p>
                        </w:txbxContent>
                      </v:textbox>
                    </v:shape>
                    <v:line id="Gerade Verbindung 51" o:spid="_x0000_s1031" style="position:absolute;visibility:visible;mso-wrap-style:square" from="17333,2146" to="26794,27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KRJ8MAAADbAAAADwAAAGRycy9kb3ducmV2LnhtbESPzWrDMBCE74W8g9hAb43shoTGiRxC&#10;SWhpT83PfbE2trG1ciQlUd++KhR6HGbmG2a1jqYXN3K+tawgn2QgiCurW64VHA+7pxcQPiBr7C2T&#10;gm/ysC5HDysstL3zF932oRYJwr5ABU0IQyGlrxoy6Cd2IE7e2TqDIUlXS+3wnuCml89ZNpcGW04L&#10;DQ702lDV7a8mUfLTxci3boGnD/fpttN5nMWLUo/juFmCCBTDf/iv/a4VzHL4/ZJ+gC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sikSfDAAAA2wAAAA8AAAAAAAAAAAAA&#10;AAAAoQIAAGRycy9kb3ducmV2LnhtbFBLBQYAAAAABAAEAPkAAACRAwAAAAA=&#10;" strokecolor="black [3040]"/>
                  </v:group>
                  <v:group id="Gruppieren 56" o:spid="_x0000_s1032" style="position:absolute;left:7951;width:45958;height:12720" coordsize="45958,12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GNcUAAADbAAAADwAAAGRycy9kb3ducmV2LnhtbESPQWvCQBSE74X+h+UV&#10;ems2URSJriGIlR6kUCOIt0f2mQSzb0N2m8R/3y0Uehxm5htmk02mFQP1rrGsIIliEMSl1Q1XCs7F&#10;+9sKhPPIGlvLpOBBDrLt89MGU21H/qLh5CsRIOxSVFB736VSurImgy6yHXHwbrY36IPsK6l7HAPc&#10;tHIWx0tpsOGwUGNHu5rK++nbKDiMOObzZD8c77fd41osPi/HhJR6fZnyNQhPk/8P/7U/tILFE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vyRjXFAAAA2wAA&#10;AA8AAAAAAAAAAAAAAAAAqgIAAGRycy9kb3ducmV2LnhtbFBLBQYAAAAABAAEAPoAAACcAwAAAAA=&#10;">
                    <v:group id="Gruppieren 49" o:spid="_x0000_s1033" style="position:absolute;width:17731;height:4546" coordsize="17731,45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shape id="Textfeld 2" o:spid="_x0000_s1034" type="#_x0000_t202" style="position:absolute;width:9385;height:4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3pdcQA&#10;AADcAAAADwAAAGRycy9kb3ducmV2LnhtbESPW2sCMRSE3wv+h3CEvmmibb2sRhFLwaeKV/DtsDnu&#10;Lm5Olk3qrv++KQh9HGbmG2a+bG0p7lT7wrGGQV+BIE6dKTjTcDx89SYgfEA2WDomDQ/ysFx0XuaY&#10;GNfwju77kIkIYZ+ghjyEKpHSpzlZ9H1XEUfv6mqLIco6k6bGJsJtKYdKjaTFguNCjhWtc0pv+x+r&#10;4fR9vZzf1Tb7tB9V41ol2U6l1q/ddjUDEagN/+Fne2M0vKkx/J2JR0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96XXEAAAA3AAAAA8AAAAAAAAAAAAAAAAAmAIAAGRycy9k&#10;b3ducmV2LnhtbFBLBQYAAAAABAAEAPUAAACJAwAAAAA=&#10;" filled="f" stroked="f">
                        <v:textbox>
                          <w:txbxContent>
                            <w:p w:rsidR="00E472CA" w:rsidRPr="00E343B4" w:rsidRDefault="00E472CA">
                              <w:pPr>
                                <w:rPr>
                                  <w:rFonts w:ascii="Arial" w:hAnsi="Arial" w:cs="Arial"/>
                                  <w:sz w:val="24"/>
                                </w:rPr>
                              </w:pPr>
                              <w:r w:rsidRPr="00E343B4">
                                <w:rPr>
                                  <w:rFonts w:ascii="Arial" w:hAnsi="Arial" w:cs="Arial"/>
                                  <w:sz w:val="24"/>
                                </w:rPr>
                                <w:t>Werkstück</w:t>
                              </w:r>
                            </w:p>
                          </w:txbxContent>
                        </v:textbox>
                      </v:shape>
                      <v:line id="Gerade Verbindung 48" o:spid="_x0000_s1035" style="position:absolute;visibility:visible;mso-wrap-style:square" from="8587,2067" to="17731,26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8GuZ8MAAADbAAAADwAAAGRycy9kb3ducmV2LnhtbESPTU/DMAyG70j8h8hI3Fg6PirWLZ0Q&#10;AoG2E4Pdrca0VRunS8IW/j0+TOJovX4f+1mtsxvVkULsPRuYzwpQxI23PbcGvj5fbx5BxYRscfRM&#10;Bn4pwrq+vFhhZf2JP+i4S60SCMcKDXQpTZXWsenIYZz5iViybx8cJhlDq23Ak8DdqG+LotQOe5YL&#10;HU703FEz7H6cUOb7g9NvwwL3m7ANL3dlfsgHY66v8tMSVKKc/pfP7Xdr4F6eFRfxAF3/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BrmfDAAAA2wAAAA8AAAAAAAAAAAAA&#10;AAAAoQIAAGRycy9kb3ducmV2LnhtbFBLBQYAAAAABAAEAPkAAACRAwAAAAA=&#10;" strokecolor="black [3040]"/>
                    </v:group>
                    <v:group id="Gruppieren 54" o:spid="_x0000_s1036" style="position:absolute;left:25046;top:8267;width:20912;height:4453" coordorigin=",157" coordsize="20912,44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line id="Gerade Verbindung 53" o:spid="_x0000_s1037" style="position:absolute;flip:x y;visibility:visible;mso-wrap-style:square" from="0,1033" to="6202,1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a1Z78YAAADbAAAADwAAAGRycy9kb3ducmV2LnhtbESPzWvCQBTE7wX/h+UJXoputFQkuor4&#10;Ae2p9SMHb4/sMwlm38bdbUz/+26h0OMwM79hFqvO1KIl5yvLCsajBARxbnXFhYLzaT+cgfABWWNt&#10;mRR8k4fVsve0wFTbBx+oPYZCRAj7FBWUITSplD4vyaAf2YY4elfrDIYoXSG1w0eEm1pOkmQqDVYc&#10;F0psaFNSfjt+GQXNrHDTj/tnssu27eX9mTKXmb1Sg363noMI1IX/8F/7TSt4fYHfL/EHyO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GtWe/GAAAA2wAAAA8AAAAAAAAA&#10;AAAAAAAAoQIAAGRycy9kb3ducmV2LnhtbFBLBQYAAAAABAAEAPkAAACUAwAAAAA=&#10;" strokecolor="black [3040]"/>
                      <v:shape id="Textfeld 2" o:spid="_x0000_s1038" type="#_x0000_t202" style="position:absolute;left:6202;top:157;width:14710;height:44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RX1cIA&#10;AADbAAAADwAAAGRycy9kb3ducmV2LnhtbESPQYvCMBSE74L/ITzBmyaKyto1yrIieFJ0d4W9PZpn&#10;W2xeShNt/fdGEDwOM/MNs1i1thQ3qn3hWMNoqEAQp84UnGn4/dkMPkD4gGywdEwa7uRhtex2FpgY&#10;1/CBbseQiQhhn6CGPIQqkdKnOVn0Q1cRR+/saoshyjqTpsYmwm0px0rNpMWC40KOFX3nlF6OV6vh&#10;b3f+P03UPlvbadW4Vkm2c6l1v9d+fYII1IZ3+NXeGg3TM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dFfVwgAAANsAAAAPAAAAAAAAAAAAAAAAAJgCAABkcnMvZG93&#10;bnJldi54bWxQSwUGAAAAAAQABAD1AAAAhwMAAAAA&#10;" filled="f" stroked="f">
                        <v:textbox>
                          <w:txbxContent>
                            <w:p w:rsidR="00E472CA" w:rsidRDefault="00E472CA">
                              <w:r>
                                <w:t>Keilflansch (fest)</w:t>
                              </w:r>
                            </w:p>
                          </w:txbxContent>
                        </v:textbox>
                      </v:shape>
                    </v:group>
                  </v:group>
                </v:group>
                <w10:anchorlock/>
              </v:group>
            </w:pict>
          </mc:Fallback>
        </mc:AlternateContent>
      </w:r>
    </w:p>
    <w:p w:rsidR="007F0892" w:rsidRDefault="007F0892" w:rsidP="00E343B4">
      <w:pPr>
        <w:spacing w:before="0" w:after="0" w:line="240" w:lineRule="auto"/>
        <w:contextualSpacing/>
        <w:jc w:val="center"/>
        <w:rPr>
          <w:rFonts w:asciiTheme="minorHAnsi" w:hAnsiTheme="minorHAnsi" w:cs="Arial"/>
          <w:b/>
          <w:bCs/>
          <w:sz w:val="24"/>
          <w:szCs w:val="24"/>
        </w:rPr>
      </w:pPr>
    </w:p>
    <w:p w:rsidR="007F0892" w:rsidRDefault="007F0892" w:rsidP="00E343B4">
      <w:pPr>
        <w:spacing w:before="0" w:after="0" w:line="240" w:lineRule="auto"/>
        <w:contextualSpacing/>
        <w:jc w:val="center"/>
        <w:rPr>
          <w:rFonts w:asciiTheme="minorHAnsi" w:hAnsiTheme="minorHAnsi" w:cs="Arial"/>
          <w:b/>
          <w:bCs/>
          <w:sz w:val="24"/>
          <w:szCs w:val="24"/>
        </w:rPr>
      </w:pPr>
    </w:p>
    <w:p w:rsidR="007F0892" w:rsidRDefault="007F0892">
      <w:pPr>
        <w:spacing w:before="0" w:after="0" w:line="240" w:lineRule="auto"/>
        <w:contextualSpacing/>
        <w:rPr>
          <w:rFonts w:asciiTheme="minorHAnsi" w:hAnsiTheme="minorHAnsi" w:cs="Arial"/>
          <w:b/>
          <w:bCs/>
          <w:sz w:val="24"/>
          <w:szCs w:val="24"/>
        </w:rPr>
      </w:pPr>
    </w:p>
    <w:p w:rsidR="007F0892" w:rsidRDefault="007F0892">
      <w:pPr>
        <w:spacing w:before="0" w:after="0" w:line="240" w:lineRule="auto"/>
        <w:contextualSpacing/>
        <w:rPr>
          <w:rFonts w:asciiTheme="minorHAnsi" w:hAnsiTheme="minorHAnsi" w:cs="Arial"/>
          <w:b/>
          <w:bCs/>
          <w:sz w:val="24"/>
          <w:szCs w:val="24"/>
        </w:rPr>
      </w:pPr>
    </w:p>
    <w:p w:rsidR="007F0892" w:rsidRDefault="00DD1363">
      <w:pPr>
        <w:spacing w:before="0" w:after="0" w:line="240" w:lineRule="auto"/>
        <w:contextualSpacing/>
        <w:rPr>
          <w:rFonts w:ascii="Arial" w:hAnsi="Arial" w:cs="Arial"/>
          <w:b/>
          <w:bCs/>
          <w:sz w:val="24"/>
          <w:szCs w:val="24"/>
        </w:rPr>
      </w:pPr>
      <w:r w:rsidRPr="00DD1363">
        <w:rPr>
          <w:rFonts w:ascii="Arial" w:hAnsi="Arial" w:cs="Arial"/>
          <w:b/>
          <w:bCs/>
          <w:sz w:val="24"/>
          <w:szCs w:val="24"/>
        </w:rPr>
        <w:t>Mit Hilfe einer Schnellspann-Bohrvorrichtung sollen 500 Werkstücke bearbeitet werden. Der Spannmechanismus ist im Bild dargestellt</w:t>
      </w:r>
    </w:p>
    <w:p w:rsidR="00DD1363" w:rsidRPr="002454E7" w:rsidRDefault="00DD1363">
      <w:pPr>
        <w:spacing w:before="0" w:after="0" w:line="240" w:lineRule="auto"/>
        <w:contextualSpacing/>
        <w:rPr>
          <w:rFonts w:ascii="Arial" w:hAnsi="Arial" w:cs="Arial"/>
          <w:b/>
          <w:bCs/>
          <w:sz w:val="24"/>
          <w:szCs w:val="24"/>
        </w:rPr>
      </w:pPr>
    </w:p>
    <w:p w:rsidR="007F0892" w:rsidRPr="002454E7" w:rsidRDefault="00E343B4">
      <w:pPr>
        <w:spacing w:before="0" w:after="0" w:line="240" w:lineRule="auto"/>
        <w:contextualSpacing/>
        <w:rPr>
          <w:rFonts w:ascii="Arial" w:hAnsi="Arial" w:cs="Arial"/>
          <w:b/>
          <w:bCs/>
          <w:sz w:val="24"/>
          <w:szCs w:val="24"/>
        </w:rPr>
      </w:pPr>
      <w:r w:rsidRPr="002454E7">
        <w:rPr>
          <w:rFonts w:ascii="Arial" w:hAnsi="Arial" w:cs="Arial"/>
          <w:b/>
          <w:bCs/>
          <w:sz w:val="24"/>
          <w:szCs w:val="24"/>
        </w:rPr>
        <w:t>Die zum Spanen der Werkstücke in der Bohrvorrichtung benötigte Handkraft soll aus Arbeitsschutzgründen überprüft werden.</w:t>
      </w:r>
    </w:p>
    <w:p w:rsidR="007F0892" w:rsidRPr="002454E7" w:rsidRDefault="007F0892">
      <w:pPr>
        <w:spacing w:before="0" w:after="0" w:line="240" w:lineRule="auto"/>
        <w:contextualSpacing/>
        <w:rPr>
          <w:rFonts w:ascii="Arial" w:hAnsi="Arial" w:cs="Arial"/>
          <w:sz w:val="24"/>
          <w:szCs w:val="24"/>
        </w:rPr>
      </w:pPr>
    </w:p>
    <w:p w:rsidR="007F0892" w:rsidRPr="002454E7" w:rsidRDefault="007F0892">
      <w:pPr>
        <w:spacing w:before="0" w:after="0" w:line="240" w:lineRule="auto"/>
        <w:contextualSpacing/>
        <w:rPr>
          <w:rFonts w:ascii="Arial" w:hAnsi="Arial" w:cs="Arial"/>
          <w:sz w:val="24"/>
          <w:szCs w:val="24"/>
        </w:rPr>
      </w:pPr>
    </w:p>
    <w:p w:rsidR="007F0892" w:rsidRPr="002454E7" w:rsidRDefault="00E343B4">
      <w:pPr>
        <w:spacing w:before="0" w:after="0" w:line="240" w:lineRule="auto"/>
        <w:contextualSpacing/>
        <w:rPr>
          <w:rFonts w:ascii="Arial" w:hAnsi="Arial" w:cs="Arial"/>
          <w:i/>
          <w:iCs/>
          <w:sz w:val="24"/>
          <w:szCs w:val="24"/>
        </w:rPr>
      </w:pPr>
      <w:r w:rsidRPr="002454E7">
        <w:rPr>
          <w:rFonts w:ascii="Arial" w:hAnsi="Arial" w:cs="Arial"/>
          <w:i/>
          <w:iCs/>
          <w:sz w:val="24"/>
          <w:szCs w:val="24"/>
        </w:rPr>
        <w:t>Hinweise:</w:t>
      </w:r>
    </w:p>
    <w:p w:rsidR="007F0892" w:rsidRPr="002454E7" w:rsidRDefault="00E343B4">
      <w:pPr>
        <w:pStyle w:val="Listenabsatz"/>
        <w:numPr>
          <w:ilvl w:val="0"/>
          <w:numId w:val="12"/>
        </w:numPr>
        <w:spacing w:before="0" w:after="0" w:line="240" w:lineRule="auto"/>
        <w:rPr>
          <w:rFonts w:ascii="Arial" w:hAnsi="Arial" w:cs="Arial"/>
          <w:i/>
          <w:iCs/>
          <w:sz w:val="24"/>
          <w:szCs w:val="24"/>
        </w:rPr>
      </w:pPr>
      <w:r w:rsidRPr="002454E7">
        <w:rPr>
          <w:rFonts w:ascii="Arial" w:hAnsi="Arial" w:cs="Arial"/>
          <w:i/>
          <w:iCs/>
          <w:sz w:val="24"/>
          <w:szCs w:val="24"/>
        </w:rPr>
        <w:t xml:space="preserve">Gehen Sie in der durch die Aufgaben vorgegebenen Reihenfolge vor und machen Sie sich schrittweise mit den Fragestellungen vertraut. </w:t>
      </w:r>
    </w:p>
    <w:p w:rsidR="007F0892" w:rsidRPr="002454E7" w:rsidRDefault="00E343B4">
      <w:pPr>
        <w:pStyle w:val="Listenabsatz"/>
        <w:numPr>
          <w:ilvl w:val="0"/>
          <w:numId w:val="12"/>
        </w:numPr>
        <w:spacing w:before="0" w:after="0" w:line="240" w:lineRule="auto"/>
        <w:rPr>
          <w:rFonts w:ascii="Arial" w:hAnsi="Arial" w:cs="Arial"/>
          <w:i/>
          <w:iCs/>
          <w:sz w:val="24"/>
          <w:szCs w:val="24"/>
        </w:rPr>
      </w:pPr>
      <w:r w:rsidRPr="002454E7">
        <w:rPr>
          <w:rFonts w:ascii="Arial" w:hAnsi="Arial" w:cs="Arial"/>
          <w:i/>
          <w:iCs/>
          <w:sz w:val="24"/>
          <w:szCs w:val="24"/>
        </w:rPr>
        <w:t>Sie können Ihre Ergebnisse anhand der auf der letzten Seite dieser Lernsituation angegebenen Lösungen kontrollieren.</w:t>
      </w:r>
    </w:p>
    <w:p w:rsidR="007F0892" w:rsidRDefault="00E343B4">
      <w:pPr>
        <w:spacing w:before="0" w:after="0" w:line="240" w:lineRule="auto"/>
        <w:rPr>
          <w:rFonts w:asciiTheme="minorHAnsi" w:hAnsiTheme="minorHAnsi" w:cs="Arial"/>
          <w:sz w:val="24"/>
          <w:szCs w:val="24"/>
        </w:rPr>
      </w:pPr>
      <w:r>
        <w:rPr>
          <w:rFonts w:asciiTheme="minorHAnsi" w:hAnsiTheme="minorHAnsi" w:cs="Arial"/>
          <w:sz w:val="24"/>
          <w:szCs w:val="24"/>
        </w:rPr>
        <w:br w:type="page"/>
      </w:r>
    </w:p>
    <w:p w:rsidR="002454E7" w:rsidRDefault="002454E7">
      <w:pPr>
        <w:spacing w:before="0" w:after="0" w:line="240" w:lineRule="auto"/>
        <w:contextualSpacing/>
        <w:rPr>
          <w:rFonts w:ascii="Arial" w:hAnsi="Arial" w:cs="Arial"/>
          <w:sz w:val="24"/>
          <w:szCs w:val="24"/>
        </w:rPr>
      </w:pPr>
      <w:r w:rsidRPr="002454E7">
        <w:rPr>
          <w:rFonts w:ascii="Arial" w:hAnsi="Arial" w:cs="Arial"/>
          <w:sz w:val="24"/>
          <w:szCs w:val="24"/>
        </w:rPr>
        <w:lastRenderedPageBreak/>
        <w:t>Vorderansicht:</w:t>
      </w:r>
    </w:p>
    <w:p w:rsidR="00FD76D7" w:rsidRDefault="00FD76D7">
      <w:pPr>
        <w:spacing w:before="0" w:after="0" w:line="240" w:lineRule="auto"/>
        <w:contextualSpacing/>
        <w:rPr>
          <w:rFonts w:ascii="Arial" w:hAnsi="Arial" w:cs="Arial"/>
          <w:sz w:val="24"/>
          <w:szCs w:val="24"/>
        </w:rPr>
      </w:pPr>
    </w:p>
    <w:p w:rsidR="00FD76D7" w:rsidRDefault="00FD76D7">
      <w:pPr>
        <w:spacing w:before="0" w:after="0" w:line="240" w:lineRule="auto"/>
        <w:contextualSpacing/>
        <w:rPr>
          <w:rFonts w:ascii="Arial" w:hAnsi="Arial" w:cs="Arial"/>
          <w:sz w:val="24"/>
          <w:szCs w:val="24"/>
        </w:rPr>
      </w:pPr>
    </w:p>
    <w:p w:rsidR="00FD76D7" w:rsidRDefault="00FD76D7">
      <w:pPr>
        <w:spacing w:before="0" w:after="0" w:line="240" w:lineRule="auto"/>
        <w:contextualSpacing/>
        <w:rPr>
          <w:rFonts w:ascii="Arial" w:hAnsi="Arial" w:cs="Arial"/>
          <w:sz w:val="24"/>
          <w:szCs w:val="24"/>
        </w:rPr>
      </w:pPr>
    </w:p>
    <w:p w:rsidR="00FD76D7" w:rsidRPr="002454E7" w:rsidRDefault="009D30DE">
      <w:pPr>
        <w:spacing w:before="0" w:after="0" w:line="240" w:lineRule="auto"/>
        <w:contextualSpacing/>
        <w:rPr>
          <w:rFonts w:ascii="Arial" w:hAnsi="Arial" w:cs="Arial"/>
          <w:sz w:val="24"/>
          <w:szCs w:val="24"/>
        </w:rPr>
      </w:pPr>
      <w:r>
        <w:rPr>
          <w:rFonts w:ascii="Arial" w:hAnsi="Arial" w:cs="Arial"/>
          <w:sz w:val="24"/>
          <w:szCs w:val="24"/>
        </w:rPr>
        <w:t>a)</w:t>
      </w:r>
    </w:p>
    <w:p w:rsidR="002454E7" w:rsidRDefault="002454E7">
      <w:pPr>
        <w:spacing w:before="0" w:after="0" w:line="240" w:lineRule="auto"/>
        <w:contextualSpacing/>
        <w:rPr>
          <w:rFonts w:ascii="Arial" w:hAnsi="Arial" w:cs="Arial"/>
          <w:sz w:val="24"/>
          <w:szCs w:val="24"/>
        </w:rPr>
      </w:pPr>
    </w:p>
    <w:p w:rsidR="002454E7" w:rsidRPr="002454E7" w:rsidRDefault="002454E7" w:rsidP="002454E7">
      <w:pPr>
        <w:spacing w:before="0" w:after="0" w:line="240" w:lineRule="auto"/>
        <w:contextualSpacing/>
        <w:jc w:val="center"/>
        <w:rPr>
          <w:rFonts w:ascii="Arial" w:hAnsi="Arial" w:cs="Arial"/>
          <w:sz w:val="24"/>
          <w:szCs w:val="24"/>
        </w:rPr>
      </w:pPr>
      <w:r>
        <w:rPr>
          <w:rFonts w:ascii="Arial" w:hAnsi="Arial" w:cs="Arial"/>
          <w:noProof/>
          <w:sz w:val="24"/>
          <w:szCs w:val="24"/>
          <w:lang w:eastAsia="de-DE"/>
        </w:rPr>
        <w:drawing>
          <wp:inline distT="0" distB="0" distL="0" distR="0">
            <wp:extent cx="5759450" cy="3502660"/>
            <wp:effectExtent l="0" t="0" r="0" b="2540"/>
            <wp:docPr id="60" name="Grafi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neu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59450" cy="3502660"/>
                    </a:xfrm>
                    <a:prstGeom prst="rect">
                      <a:avLst/>
                    </a:prstGeom>
                  </pic:spPr>
                </pic:pic>
              </a:graphicData>
            </a:graphic>
          </wp:inline>
        </w:drawing>
      </w:r>
    </w:p>
    <w:p w:rsidR="002454E7" w:rsidRDefault="002454E7">
      <w:pPr>
        <w:spacing w:before="0" w:after="0" w:line="240" w:lineRule="auto"/>
        <w:contextualSpacing/>
        <w:rPr>
          <w:rFonts w:ascii="Arial" w:hAnsi="Arial" w:cs="Arial"/>
          <w:sz w:val="10"/>
          <w:szCs w:val="24"/>
        </w:rPr>
      </w:pPr>
    </w:p>
    <w:p w:rsidR="00FD76D7" w:rsidRDefault="00FD76D7">
      <w:pPr>
        <w:spacing w:before="0" w:after="0" w:line="240" w:lineRule="auto"/>
        <w:contextualSpacing/>
        <w:rPr>
          <w:rFonts w:ascii="Arial" w:hAnsi="Arial" w:cs="Arial"/>
          <w:sz w:val="10"/>
          <w:szCs w:val="24"/>
        </w:rPr>
      </w:pPr>
    </w:p>
    <w:p w:rsidR="00FD76D7" w:rsidRDefault="00FD76D7">
      <w:pPr>
        <w:spacing w:before="0" w:after="0" w:line="240" w:lineRule="auto"/>
        <w:contextualSpacing/>
        <w:rPr>
          <w:rFonts w:ascii="Arial" w:hAnsi="Arial" w:cs="Arial"/>
          <w:sz w:val="10"/>
          <w:szCs w:val="24"/>
        </w:rPr>
      </w:pPr>
    </w:p>
    <w:p w:rsidR="00FD76D7" w:rsidRDefault="00FD76D7">
      <w:pPr>
        <w:spacing w:before="0" w:after="0" w:line="240" w:lineRule="auto"/>
        <w:contextualSpacing/>
        <w:rPr>
          <w:rFonts w:ascii="Arial" w:hAnsi="Arial" w:cs="Arial"/>
          <w:sz w:val="10"/>
          <w:szCs w:val="24"/>
        </w:rPr>
      </w:pPr>
    </w:p>
    <w:p w:rsidR="00FD76D7" w:rsidRDefault="00FD76D7">
      <w:pPr>
        <w:spacing w:before="0" w:after="0" w:line="240" w:lineRule="auto"/>
        <w:contextualSpacing/>
        <w:rPr>
          <w:rFonts w:ascii="Arial" w:hAnsi="Arial" w:cs="Arial"/>
          <w:sz w:val="10"/>
          <w:szCs w:val="24"/>
        </w:rPr>
      </w:pPr>
    </w:p>
    <w:p w:rsidR="00FD76D7" w:rsidRDefault="00FD76D7">
      <w:pPr>
        <w:spacing w:before="0" w:after="0" w:line="240" w:lineRule="auto"/>
        <w:contextualSpacing/>
        <w:rPr>
          <w:rFonts w:ascii="Arial" w:hAnsi="Arial" w:cs="Arial"/>
          <w:sz w:val="10"/>
          <w:szCs w:val="24"/>
        </w:rPr>
      </w:pPr>
    </w:p>
    <w:p w:rsidR="00FD76D7" w:rsidRDefault="00FD76D7">
      <w:pPr>
        <w:spacing w:before="0" w:after="0" w:line="240" w:lineRule="auto"/>
        <w:contextualSpacing/>
        <w:rPr>
          <w:rFonts w:ascii="Arial" w:hAnsi="Arial" w:cs="Arial"/>
          <w:sz w:val="10"/>
          <w:szCs w:val="24"/>
        </w:rPr>
      </w:pPr>
    </w:p>
    <w:p w:rsidR="00FD76D7" w:rsidRDefault="00FD76D7">
      <w:pPr>
        <w:spacing w:before="0" w:after="0" w:line="240" w:lineRule="auto"/>
        <w:contextualSpacing/>
        <w:rPr>
          <w:rFonts w:ascii="Arial" w:hAnsi="Arial" w:cs="Arial"/>
          <w:sz w:val="10"/>
          <w:szCs w:val="24"/>
        </w:rPr>
      </w:pPr>
    </w:p>
    <w:p w:rsidR="00FD76D7" w:rsidRDefault="00FD76D7">
      <w:pPr>
        <w:spacing w:before="0" w:after="0" w:line="240" w:lineRule="auto"/>
        <w:contextualSpacing/>
        <w:rPr>
          <w:rFonts w:ascii="Arial" w:hAnsi="Arial" w:cs="Arial"/>
          <w:sz w:val="10"/>
          <w:szCs w:val="24"/>
        </w:rPr>
      </w:pPr>
    </w:p>
    <w:p w:rsidR="00FD76D7" w:rsidRPr="002C3D97" w:rsidRDefault="00FD76D7">
      <w:pPr>
        <w:spacing w:before="0" w:after="0" w:line="240" w:lineRule="auto"/>
        <w:contextualSpacing/>
        <w:rPr>
          <w:rFonts w:ascii="Arial" w:hAnsi="Arial" w:cs="Arial"/>
          <w:sz w:val="10"/>
          <w:szCs w:val="2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2"/>
        <w:gridCol w:w="3012"/>
        <w:gridCol w:w="3292"/>
      </w:tblGrid>
      <w:tr w:rsidR="002C3D97" w:rsidTr="009D30DE">
        <w:tc>
          <w:tcPr>
            <w:tcW w:w="3070" w:type="dxa"/>
          </w:tcPr>
          <w:p w:rsidR="002C3D97" w:rsidRDefault="009D30DE" w:rsidP="00E701C0">
            <w:pPr>
              <w:spacing w:before="0" w:after="0" w:line="240" w:lineRule="auto"/>
              <w:contextualSpacing/>
              <w:rPr>
                <w:rFonts w:ascii="Arial" w:hAnsi="Arial" w:cs="Arial"/>
                <w:sz w:val="24"/>
                <w:szCs w:val="24"/>
              </w:rPr>
            </w:pPr>
            <w:r>
              <w:rPr>
                <w:rFonts w:ascii="Arial" w:hAnsi="Arial" w:cs="Arial"/>
                <w:sz w:val="24"/>
                <w:szCs w:val="24"/>
              </w:rPr>
              <w:t>b)</w:t>
            </w:r>
            <w:r w:rsidR="002C3D97">
              <w:rPr>
                <w:rFonts w:ascii="Arial" w:hAnsi="Arial" w:cs="Arial"/>
                <w:noProof/>
                <w:sz w:val="24"/>
                <w:szCs w:val="24"/>
                <w:lang w:eastAsia="de-DE"/>
              </w:rPr>
              <w:drawing>
                <wp:inline distT="0" distB="0" distL="0" distR="0" wp14:anchorId="77D1B105" wp14:editId="42810AC5">
                  <wp:extent cx="1771784" cy="1620000"/>
                  <wp:effectExtent l="0" t="0" r="0" b="0"/>
                  <wp:docPr id="61" name="Grafi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neu3.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71784" cy="1620000"/>
                          </a:xfrm>
                          <a:prstGeom prst="rect">
                            <a:avLst/>
                          </a:prstGeom>
                        </pic:spPr>
                      </pic:pic>
                    </a:graphicData>
                  </a:graphic>
                </wp:inline>
              </w:drawing>
            </w:r>
          </w:p>
        </w:tc>
        <w:tc>
          <w:tcPr>
            <w:tcW w:w="3070" w:type="dxa"/>
          </w:tcPr>
          <w:p w:rsidR="002C3D97" w:rsidRDefault="009D30DE" w:rsidP="00E701C0">
            <w:pPr>
              <w:spacing w:before="0" w:after="0" w:line="240" w:lineRule="auto"/>
              <w:contextualSpacing/>
              <w:rPr>
                <w:rFonts w:ascii="Arial" w:hAnsi="Arial" w:cs="Arial"/>
                <w:sz w:val="24"/>
                <w:szCs w:val="24"/>
              </w:rPr>
            </w:pPr>
            <w:r>
              <w:rPr>
                <w:rFonts w:ascii="Arial" w:hAnsi="Arial" w:cs="Arial"/>
                <w:sz w:val="24"/>
                <w:szCs w:val="24"/>
              </w:rPr>
              <w:t>c)</w:t>
            </w:r>
            <w:r w:rsidR="002C3D97">
              <w:rPr>
                <w:rFonts w:ascii="Arial" w:hAnsi="Arial" w:cs="Arial"/>
                <w:noProof/>
                <w:sz w:val="24"/>
                <w:szCs w:val="24"/>
                <w:lang w:eastAsia="de-DE"/>
              </w:rPr>
              <w:drawing>
                <wp:inline distT="0" distB="0" distL="0" distR="0" wp14:anchorId="6B870E71" wp14:editId="3741EDF4">
                  <wp:extent cx="1788826" cy="1620000"/>
                  <wp:effectExtent l="0" t="0" r="1905" b="0"/>
                  <wp:docPr id="289" name="Grafik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neu5.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88826" cy="1620000"/>
                          </a:xfrm>
                          <a:prstGeom prst="rect">
                            <a:avLst/>
                          </a:prstGeom>
                        </pic:spPr>
                      </pic:pic>
                    </a:graphicData>
                  </a:graphic>
                </wp:inline>
              </w:drawing>
            </w:r>
          </w:p>
        </w:tc>
        <w:tc>
          <w:tcPr>
            <w:tcW w:w="3070" w:type="dxa"/>
          </w:tcPr>
          <w:p w:rsidR="002C3D97" w:rsidRDefault="009D30DE" w:rsidP="00E701C0">
            <w:pPr>
              <w:spacing w:before="0" w:after="0" w:line="240" w:lineRule="auto"/>
              <w:contextualSpacing/>
              <w:rPr>
                <w:rFonts w:ascii="Arial" w:hAnsi="Arial" w:cs="Arial"/>
                <w:sz w:val="24"/>
                <w:szCs w:val="24"/>
              </w:rPr>
            </w:pPr>
            <w:r>
              <w:rPr>
                <w:rFonts w:ascii="Arial" w:hAnsi="Arial" w:cs="Arial"/>
                <w:sz w:val="24"/>
                <w:szCs w:val="24"/>
              </w:rPr>
              <w:t>d)</w:t>
            </w:r>
            <w:r w:rsidR="002C3D97">
              <w:rPr>
                <w:rFonts w:ascii="Arial" w:hAnsi="Arial" w:cs="Arial"/>
                <w:noProof/>
                <w:sz w:val="24"/>
                <w:szCs w:val="24"/>
                <w:lang w:eastAsia="de-DE"/>
              </w:rPr>
              <w:drawing>
                <wp:inline distT="0" distB="0" distL="0" distR="0" wp14:anchorId="77526881" wp14:editId="2F8005EA">
                  <wp:extent cx="1970950" cy="1620000"/>
                  <wp:effectExtent l="0" t="0" r="0" b="0"/>
                  <wp:docPr id="288" name="Grafik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neu4.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70950" cy="1620000"/>
                          </a:xfrm>
                          <a:prstGeom prst="rect">
                            <a:avLst/>
                          </a:prstGeom>
                        </pic:spPr>
                      </pic:pic>
                    </a:graphicData>
                  </a:graphic>
                </wp:inline>
              </w:drawing>
            </w:r>
          </w:p>
        </w:tc>
      </w:tr>
    </w:tbl>
    <w:p w:rsidR="002454E7" w:rsidRDefault="002C3D97">
      <w:pPr>
        <w:spacing w:before="0" w:after="0" w:line="240" w:lineRule="auto"/>
        <w:contextualSpacing/>
        <w:rPr>
          <w:rFonts w:ascii="Arial" w:hAnsi="Arial" w:cs="Arial"/>
          <w:sz w:val="14"/>
          <w:szCs w:val="24"/>
        </w:rPr>
      </w:pPr>
      <w:r w:rsidRPr="002C3D97">
        <w:rPr>
          <w:rFonts w:ascii="Arial" w:hAnsi="Arial" w:cs="Arial"/>
          <w:sz w:val="14"/>
          <w:szCs w:val="24"/>
        </w:rPr>
        <w:t xml:space="preserve">Quelle: Hanser </w:t>
      </w:r>
      <w:r>
        <w:rPr>
          <w:rFonts w:ascii="Arial" w:hAnsi="Arial" w:cs="Arial"/>
          <w:sz w:val="14"/>
          <w:szCs w:val="24"/>
        </w:rPr>
        <w:t>–</w:t>
      </w:r>
      <w:r w:rsidRPr="002C3D97">
        <w:rPr>
          <w:rFonts w:ascii="Arial" w:hAnsi="Arial" w:cs="Arial"/>
          <w:sz w:val="14"/>
          <w:szCs w:val="24"/>
        </w:rPr>
        <w:t xml:space="preserve"> Verlag</w:t>
      </w:r>
    </w:p>
    <w:p w:rsidR="002C3D97" w:rsidRPr="002C3D97" w:rsidRDefault="002C3D97">
      <w:pPr>
        <w:spacing w:before="0" w:after="0" w:line="240" w:lineRule="auto"/>
        <w:contextualSpacing/>
        <w:rPr>
          <w:rFonts w:ascii="Arial" w:hAnsi="Arial" w:cs="Arial"/>
          <w:sz w:val="14"/>
          <w:szCs w:val="24"/>
        </w:rPr>
      </w:pPr>
    </w:p>
    <w:p w:rsidR="002C3D97" w:rsidRPr="00FD76D7" w:rsidRDefault="002C3D97">
      <w:pPr>
        <w:spacing w:before="0" w:after="0" w:line="240" w:lineRule="auto"/>
        <w:contextualSpacing/>
        <w:rPr>
          <w:rFonts w:ascii="Arial" w:hAnsi="Arial" w:cs="Arial"/>
          <w:sz w:val="24"/>
          <w:szCs w:val="24"/>
        </w:rPr>
      </w:pPr>
    </w:p>
    <w:p w:rsidR="00FD76D7" w:rsidRDefault="00FD76D7">
      <w:pPr>
        <w:spacing w:before="0" w:after="0" w:line="240" w:lineRule="auto"/>
        <w:rPr>
          <w:rFonts w:ascii="Arial" w:hAnsi="Arial" w:cs="Arial"/>
          <w:sz w:val="24"/>
          <w:szCs w:val="24"/>
          <w:u w:val="single"/>
        </w:rPr>
      </w:pPr>
      <w:r w:rsidRPr="00FD76D7">
        <w:rPr>
          <w:rFonts w:ascii="Arial" w:hAnsi="Arial" w:cs="Arial"/>
          <w:sz w:val="24"/>
          <w:szCs w:val="24"/>
        </w:rPr>
        <w:t>Zeichnungen sind nicht maßstabsgetreu!</w:t>
      </w:r>
      <w:r>
        <w:rPr>
          <w:rFonts w:ascii="Arial" w:hAnsi="Arial" w:cs="Arial"/>
          <w:sz w:val="24"/>
          <w:szCs w:val="24"/>
          <w:u w:val="single"/>
        </w:rPr>
        <w:br w:type="page"/>
      </w:r>
    </w:p>
    <w:p w:rsidR="007F0892" w:rsidRDefault="00E343B4">
      <w:pPr>
        <w:spacing w:before="0" w:after="0" w:line="240" w:lineRule="auto"/>
        <w:contextualSpacing/>
        <w:rPr>
          <w:rFonts w:ascii="Arial" w:hAnsi="Arial" w:cs="Arial"/>
          <w:sz w:val="24"/>
          <w:szCs w:val="24"/>
          <w:u w:val="single"/>
        </w:rPr>
      </w:pPr>
      <w:r w:rsidRPr="002454E7">
        <w:rPr>
          <w:rFonts w:ascii="Arial" w:hAnsi="Arial" w:cs="Arial"/>
          <w:sz w:val="24"/>
          <w:szCs w:val="24"/>
          <w:u w:val="single"/>
        </w:rPr>
        <w:lastRenderedPageBreak/>
        <w:t>Auszug aus der Stückliste zur Bohrvorrichtung:</w:t>
      </w:r>
    </w:p>
    <w:p w:rsidR="00FD76D7" w:rsidRDefault="00FD76D7">
      <w:pPr>
        <w:spacing w:before="0" w:after="0" w:line="240" w:lineRule="auto"/>
        <w:contextualSpacing/>
        <w:rPr>
          <w:rFonts w:ascii="Arial" w:hAnsi="Arial" w:cs="Arial"/>
          <w:sz w:val="24"/>
          <w:szCs w:val="24"/>
          <w:u w:val="single"/>
        </w:rPr>
      </w:pPr>
    </w:p>
    <w:tbl>
      <w:tblPr>
        <w:tblStyle w:val="Tabellenraster"/>
        <w:tblW w:w="8877" w:type="dxa"/>
        <w:tblInd w:w="108" w:type="dxa"/>
        <w:tblLook w:val="04A0" w:firstRow="1" w:lastRow="0" w:firstColumn="1" w:lastColumn="0" w:noHBand="0" w:noVBand="1"/>
      </w:tblPr>
      <w:tblGrid>
        <w:gridCol w:w="723"/>
        <w:gridCol w:w="870"/>
        <w:gridCol w:w="2527"/>
        <w:gridCol w:w="723"/>
        <w:gridCol w:w="870"/>
        <w:gridCol w:w="3164"/>
      </w:tblGrid>
      <w:tr w:rsidR="00FD76D7" w:rsidRPr="00FD76D7" w:rsidTr="00FD76D7">
        <w:tc>
          <w:tcPr>
            <w:tcW w:w="615" w:type="dxa"/>
          </w:tcPr>
          <w:p w:rsidR="00FD76D7" w:rsidRPr="00FD76D7" w:rsidRDefault="00FD76D7" w:rsidP="00FD76D7">
            <w:pPr>
              <w:spacing w:before="0" w:after="0" w:line="240" w:lineRule="auto"/>
              <w:contextualSpacing/>
              <w:rPr>
                <w:rFonts w:ascii="Arial" w:hAnsi="Arial" w:cs="Arial"/>
                <w:b/>
                <w:bCs/>
                <w:sz w:val="24"/>
                <w:szCs w:val="24"/>
              </w:rPr>
            </w:pPr>
            <w:r w:rsidRPr="00FD76D7">
              <w:rPr>
                <w:rFonts w:ascii="Arial" w:hAnsi="Arial" w:cs="Arial"/>
                <w:b/>
                <w:bCs/>
                <w:sz w:val="24"/>
                <w:szCs w:val="24"/>
              </w:rPr>
              <w:t>8</w:t>
            </w:r>
          </w:p>
        </w:tc>
        <w:tc>
          <w:tcPr>
            <w:tcW w:w="870" w:type="dxa"/>
          </w:tcPr>
          <w:p w:rsidR="00FD76D7" w:rsidRPr="00FD76D7" w:rsidRDefault="00FD76D7" w:rsidP="00FD76D7">
            <w:pPr>
              <w:spacing w:before="0" w:after="0" w:line="240" w:lineRule="auto"/>
              <w:contextualSpacing/>
              <w:rPr>
                <w:rFonts w:ascii="Arial" w:hAnsi="Arial" w:cs="Arial"/>
                <w:sz w:val="24"/>
                <w:szCs w:val="24"/>
              </w:rPr>
            </w:pPr>
            <w:r w:rsidRPr="00FD76D7">
              <w:rPr>
                <w:rFonts w:ascii="Arial" w:hAnsi="Arial" w:cs="Arial"/>
                <w:sz w:val="24"/>
                <w:szCs w:val="24"/>
              </w:rPr>
              <w:t>1</w:t>
            </w:r>
          </w:p>
        </w:tc>
        <w:tc>
          <w:tcPr>
            <w:tcW w:w="2635" w:type="dxa"/>
          </w:tcPr>
          <w:p w:rsidR="00FD76D7" w:rsidRPr="00FD76D7" w:rsidRDefault="00FD76D7" w:rsidP="00FD76D7">
            <w:pPr>
              <w:spacing w:before="0" w:after="0" w:line="240" w:lineRule="auto"/>
              <w:contextualSpacing/>
              <w:rPr>
                <w:rFonts w:ascii="Arial" w:hAnsi="Arial" w:cs="Arial"/>
                <w:sz w:val="24"/>
                <w:szCs w:val="24"/>
              </w:rPr>
            </w:pPr>
            <w:r w:rsidRPr="00FD76D7">
              <w:rPr>
                <w:rFonts w:ascii="Arial" w:hAnsi="Arial" w:cs="Arial"/>
                <w:sz w:val="24"/>
                <w:szCs w:val="24"/>
              </w:rPr>
              <w:t>Keilflansch (beweglich) Ø100x31</w:t>
            </w:r>
          </w:p>
        </w:tc>
        <w:tc>
          <w:tcPr>
            <w:tcW w:w="723" w:type="dxa"/>
          </w:tcPr>
          <w:p w:rsidR="00FD76D7" w:rsidRPr="00FD76D7" w:rsidRDefault="00FD76D7" w:rsidP="00FD76D7">
            <w:pPr>
              <w:spacing w:before="0" w:after="0" w:line="240" w:lineRule="auto"/>
              <w:contextualSpacing/>
              <w:rPr>
                <w:rFonts w:ascii="Arial" w:hAnsi="Arial" w:cs="Arial"/>
                <w:b/>
                <w:bCs/>
                <w:sz w:val="24"/>
                <w:szCs w:val="24"/>
              </w:rPr>
            </w:pPr>
            <w:r w:rsidRPr="00FD76D7">
              <w:rPr>
                <w:rFonts w:ascii="Arial" w:hAnsi="Arial" w:cs="Arial"/>
                <w:b/>
                <w:bCs/>
                <w:sz w:val="24"/>
                <w:szCs w:val="24"/>
              </w:rPr>
              <w:t>16</w:t>
            </w:r>
          </w:p>
        </w:tc>
        <w:tc>
          <w:tcPr>
            <w:tcW w:w="870" w:type="dxa"/>
          </w:tcPr>
          <w:p w:rsidR="00FD76D7" w:rsidRPr="00FD76D7" w:rsidRDefault="00FD76D7" w:rsidP="00FD76D7">
            <w:pPr>
              <w:spacing w:before="0" w:after="0" w:line="240" w:lineRule="auto"/>
              <w:contextualSpacing/>
              <w:rPr>
                <w:rFonts w:ascii="Arial" w:hAnsi="Arial" w:cs="Arial"/>
                <w:sz w:val="24"/>
                <w:szCs w:val="24"/>
              </w:rPr>
            </w:pPr>
            <w:r w:rsidRPr="00FD76D7">
              <w:rPr>
                <w:rFonts w:ascii="Arial" w:hAnsi="Arial" w:cs="Arial"/>
                <w:sz w:val="24"/>
                <w:szCs w:val="24"/>
              </w:rPr>
              <w:t>1</w:t>
            </w:r>
          </w:p>
        </w:tc>
        <w:tc>
          <w:tcPr>
            <w:tcW w:w="3164" w:type="dxa"/>
          </w:tcPr>
          <w:p w:rsidR="00FD76D7" w:rsidRPr="00FD76D7" w:rsidRDefault="00FD76D7" w:rsidP="00FD76D7">
            <w:pPr>
              <w:spacing w:before="0" w:after="0" w:line="240" w:lineRule="auto"/>
              <w:contextualSpacing/>
              <w:rPr>
                <w:rFonts w:ascii="Arial" w:hAnsi="Arial" w:cs="Arial"/>
                <w:sz w:val="24"/>
                <w:szCs w:val="24"/>
              </w:rPr>
            </w:pPr>
            <w:r w:rsidRPr="00FD76D7">
              <w:rPr>
                <w:rFonts w:ascii="Arial" w:hAnsi="Arial" w:cs="Arial"/>
                <w:sz w:val="24"/>
                <w:szCs w:val="24"/>
              </w:rPr>
              <w:t>Kugelknopf Ø25</w:t>
            </w:r>
          </w:p>
        </w:tc>
      </w:tr>
      <w:tr w:rsidR="00FD76D7" w:rsidRPr="00FD76D7" w:rsidTr="00FD76D7">
        <w:tc>
          <w:tcPr>
            <w:tcW w:w="615" w:type="dxa"/>
          </w:tcPr>
          <w:p w:rsidR="00FD76D7" w:rsidRPr="00FD76D7" w:rsidRDefault="00FD76D7" w:rsidP="00FD76D7">
            <w:pPr>
              <w:spacing w:before="0" w:after="0" w:line="240" w:lineRule="auto"/>
              <w:contextualSpacing/>
              <w:rPr>
                <w:rFonts w:ascii="Arial" w:hAnsi="Arial" w:cs="Arial"/>
                <w:b/>
                <w:bCs/>
                <w:sz w:val="24"/>
                <w:szCs w:val="24"/>
              </w:rPr>
            </w:pPr>
            <w:r w:rsidRPr="00FD76D7">
              <w:rPr>
                <w:rFonts w:ascii="Arial" w:hAnsi="Arial" w:cs="Arial"/>
                <w:b/>
                <w:bCs/>
                <w:sz w:val="24"/>
                <w:szCs w:val="24"/>
              </w:rPr>
              <w:t>7</w:t>
            </w:r>
          </w:p>
        </w:tc>
        <w:tc>
          <w:tcPr>
            <w:tcW w:w="870" w:type="dxa"/>
          </w:tcPr>
          <w:p w:rsidR="00FD76D7" w:rsidRPr="00FD76D7" w:rsidRDefault="00FD76D7" w:rsidP="00FD76D7">
            <w:pPr>
              <w:spacing w:before="0" w:after="0" w:line="240" w:lineRule="auto"/>
              <w:contextualSpacing/>
              <w:rPr>
                <w:rFonts w:ascii="Arial" w:hAnsi="Arial" w:cs="Arial"/>
                <w:sz w:val="24"/>
                <w:szCs w:val="24"/>
              </w:rPr>
            </w:pPr>
            <w:r w:rsidRPr="00FD76D7">
              <w:rPr>
                <w:rFonts w:ascii="Arial" w:hAnsi="Arial" w:cs="Arial"/>
                <w:sz w:val="24"/>
                <w:szCs w:val="24"/>
              </w:rPr>
              <w:t>1</w:t>
            </w:r>
          </w:p>
        </w:tc>
        <w:tc>
          <w:tcPr>
            <w:tcW w:w="2635" w:type="dxa"/>
          </w:tcPr>
          <w:p w:rsidR="00FD76D7" w:rsidRPr="00FD76D7" w:rsidRDefault="00FD76D7" w:rsidP="00FD76D7">
            <w:pPr>
              <w:spacing w:before="0" w:after="0" w:line="240" w:lineRule="auto"/>
              <w:contextualSpacing/>
              <w:rPr>
                <w:rFonts w:ascii="Arial" w:hAnsi="Arial" w:cs="Arial"/>
                <w:sz w:val="24"/>
                <w:szCs w:val="24"/>
              </w:rPr>
            </w:pPr>
            <w:r w:rsidRPr="00FD76D7">
              <w:rPr>
                <w:rFonts w:ascii="Arial" w:hAnsi="Arial" w:cs="Arial"/>
                <w:sz w:val="24"/>
                <w:szCs w:val="24"/>
              </w:rPr>
              <w:t>Grundplatte</w:t>
            </w:r>
          </w:p>
        </w:tc>
        <w:tc>
          <w:tcPr>
            <w:tcW w:w="723" w:type="dxa"/>
          </w:tcPr>
          <w:p w:rsidR="00FD76D7" w:rsidRPr="00FD76D7" w:rsidRDefault="00FD76D7" w:rsidP="00FD76D7">
            <w:pPr>
              <w:spacing w:before="0" w:after="0" w:line="240" w:lineRule="auto"/>
              <w:contextualSpacing/>
              <w:rPr>
                <w:rFonts w:ascii="Arial" w:hAnsi="Arial" w:cs="Arial"/>
                <w:b/>
                <w:bCs/>
                <w:sz w:val="24"/>
                <w:szCs w:val="24"/>
              </w:rPr>
            </w:pPr>
            <w:r w:rsidRPr="00FD76D7">
              <w:rPr>
                <w:rFonts w:ascii="Arial" w:hAnsi="Arial" w:cs="Arial"/>
                <w:b/>
                <w:bCs/>
                <w:sz w:val="24"/>
                <w:szCs w:val="24"/>
              </w:rPr>
              <w:t>15</w:t>
            </w:r>
          </w:p>
        </w:tc>
        <w:tc>
          <w:tcPr>
            <w:tcW w:w="870" w:type="dxa"/>
          </w:tcPr>
          <w:p w:rsidR="00FD76D7" w:rsidRPr="00FD76D7" w:rsidRDefault="00FD76D7" w:rsidP="00FD76D7">
            <w:pPr>
              <w:spacing w:before="0" w:after="0" w:line="240" w:lineRule="auto"/>
              <w:contextualSpacing/>
              <w:rPr>
                <w:rFonts w:ascii="Arial" w:hAnsi="Arial" w:cs="Arial"/>
                <w:sz w:val="24"/>
                <w:szCs w:val="24"/>
              </w:rPr>
            </w:pPr>
            <w:r w:rsidRPr="00FD76D7">
              <w:rPr>
                <w:rFonts w:ascii="Arial" w:hAnsi="Arial" w:cs="Arial"/>
                <w:sz w:val="24"/>
                <w:szCs w:val="24"/>
              </w:rPr>
              <w:t>1</w:t>
            </w:r>
          </w:p>
        </w:tc>
        <w:tc>
          <w:tcPr>
            <w:tcW w:w="3164" w:type="dxa"/>
          </w:tcPr>
          <w:p w:rsidR="00FD76D7" w:rsidRPr="00FD76D7" w:rsidRDefault="00FD76D7" w:rsidP="00FD76D7">
            <w:pPr>
              <w:spacing w:before="0" w:after="0" w:line="240" w:lineRule="auto"/>
              <w:contextualSpacing/>
              <w:rPr>
                <w:rFonts w:ascii="Arial" w:hAnsi="Arial" w:cs="Arial"/>
                <w:sz w:val="24"/>
                <w:szCs w:val="24"/>
              </w:rPr>
            </w:pPr>
            <w:r w:rsidRPr="00FD76D7">
              <w:rPr>
                <w:rFonts w:ascii="Arial" w:hAnsi="Arial" w:cs="Arial"/>
                <w:sz w:val="24"/>
                <w:szCs w:val="24"/>
              </w:rPr>
              <w:t>Werkstückaufnahmeflansch</w:t>
            </w:r>
          </w:p>
        </w:tc>
      </w:tr>
      <w:tr w:rsidR="00FD76D7" w:rsidRPr="00FD76D7" w:rsidTr="00FD76D7">
        <w:tc>
          <w:tcPr>
            <w:tcW w:w="615" w:type="dxa"/>
          </w:tcPr>
          <w:p w:rsidR="00FD76D7" w:rsidRPr="00FD76D7" w:rsidRDefault="00FD76D7" w:rsidP="00FD76D7">
            <w:pPr>
              <w:spacing w:before="0" w:after="0" w:line="240" w:lineRule="auto"/>
              <w:contextualSpacing/>
              <w:rPr>
                <w:rFonts w:ascii="Arial" w:hAnsi="Arial" w:cs="Arial"/>
                <w:b/>
                <w:bCs/>
                <w:sz w:val="24"/>
                <w:szCs w:val="24"/>
              </w:rPr>
            </w:pPr>
            <w:r w:rsidRPr="00FD76D7">
              <w:rPr>
                <w:rFonts w:ascii="Arial" w:hAnsi="Arial" w:cs="Arial"/>
                <w:b/>
                <w:bCs/>
                <w:sz w:val="24"/>
                <w:szCs w:val="24"/>
              </w:rPr>
              <w:t>6</w:t>
            </w:r>
          </w:p>
        </w:tc>
        <w:tc>
          <w:tcPr>
            <w:tcW w:w="870" w:type="dxa"/>
          </w:tcPr>
          <w:p w:rsidR="00FD76D7" w:rsidRPr="00FD76D7" w:rsidRDefault="00FD76D7" w:rsidP="00FD76D7">
            <w:pPr>
              <w:spacing w:before="0" w:after="0" w:line="240" w:lineRule="auto"/>
              <w:contextualSpacing/>
              <w:rPr>
                <w:rFonts w:ascii="Arial" w:hAnsi="Arial" w:cs="Arial"/>
                <w:sz w:val="24"/>
                <w:szCs w:val="24"/>
              </w:rPr>
            </w:pPr>
            <w:r w:rsidRPr="00FD76D7">
              <w:rPr>
                <w:rFonts w:ascii="Arial" w:hAnsi="Arial" w:cs="Arial"/>
                <w:sz w:val="24"/>
                <w:szCs w:val="24"/>
              </w:rPr>
              <w:t>1</w:t>
            </w:r>
          </w:p>
        </w:tc>
        <w:tc>
          <w:tcPr>
            <w:tcW w:w="2635" w:type="dxa"/>
          </w:tcPr>
          <w:p w:rsidR="00FD76D7" w:rsidRPr="00FD76D7" w:rsidRDefault="00FD76D7" w:rsidP="00FD76D7">
            <w:pPr>
              <w:spacing w:before="0" w:after="0" w:line="240" w:lineRule="auto"/>
              <w:contextualSpacing/>
              <w:rPr>
                <w:rFonts w:ascii="Arial" w:hAnsi="Arial" w:cs="Arial"/>
                <w:sz w:val="24"/>
                <w:szCs w:val="24"/>
              </w:rPr>
            </w:pPr>
            <w:r w:rsidRPr="00FD76D7">
              <w:rPr>
                <w:rFonts w:ascii="Arial" w:hAnsi="Arial" w:cs="Arial"/>
                <w:sz w:val="24"/>
                <w:szCs w:val="24"/>
              </w:rPr>
              <w:t>Hubplatte</w:t>
            </w:r>
          </w:p>
        </w:tc>
        <w:tc>
          <w:tcPr>
            <w:tcW w:w="723" w:type="dxa"/>
          </w:tcPr>
          <w:p w:rsidR="00FD76D7" w:rsidRPr="00FD76D7" w:rsidRDefault="00FD76D7" w:rsidP="00FD76D7">
            <w:pPr>
              <w:spacing w:before="0" w:after="0" w:line="240" w:lineRule="auto"/>
              <w:contextualSpacing/>
              <w:rPr>
                <w:rFonts w:ascii="Arial" w:hAnsi="Arial" w:cs="Arial"/>
                <w:b/>
                <w:bCs/>
                <w:sz w:val="24"/>
                <w:szCs w:val="24"/>
              </w:rPr>
            </w:pPr>
            <w:r w:rsidRPr="00FD76D7">
              <w:rPr>
                <w:rFonts w:ascii="Arial" w:hAnsi="Arial" w:cs="Arial"/>
                <w:b/>
                <w:bCs/>
                <w:sz w:val="24"/>
                <w:szCs w:val="24"/>
              </w:rPr>
              <w:t>14</w:t>
            </w:r>
          </w:p>
        </w:tc>
        <w:tc>
          <w:tcPr>
            <w:tcW w:w="870" w:type="dxa"/>
          </w:tcPr>
          <w:p w:rsidR="00FD76D7" w:rsidRPr="00FD76D7" w:rsidRDefault="00FD76D7" w:rsidP="00FD76D7">
            <w:pPr>
              <w:spacing w:before="0" w:after="0" w:line="240" w:lineRule="auto"/>
              <w:contextualSpacing/>
              <w:rPr>
                <w:rFonts w:ascii="Arial" w:hAnsi="Arial" w:cs="Arial"/>
                <w:sz w:val="24"/>
                <w:szCs w:val="24"/>
              </w:rPr>
            </w:pPr>
            <w:r w:rsidRPr="00FD76D7">
              <w:rPr>
                <w:rFonts w:ascii="Arial" w:hAnsi="Arial" w:cs="Arial"/>
                <w:sz w:val="24"/>
                <w:szCs w:val="24"/>
              </w:rPr>
              <w:t>4</w:t>
            </w:r>
          </w:p>
        </w:tc>
        <w:tc>
          <w:tcPr>
            <w:tcW w:w="3164" w:type="dxa"/>
          </w:tcPr>
          <w:p w:rsidR="00FD76D7" w:rsidRPr="00FD76D7" w:rsidRDefault="00FD76D7" w:rsidP="00FD76D7">
            <w:pPr>
              <w:spacing w:before="0" w:after="0" w:line="240" w:lineRule="auto"/>
              <w:contextualSpacing/>
              <w:rPr>
                <w:rFonts w:ascii="Arial" w:hAnsi="Arial" w:cs="Arial"/>
                <w:sz w:val="24"/>
                <w:szCs w:val="24"/>
              </w:rPr>
            </w:pPr>
            <w:r w:rsidRPr="00FD76D7">
              <w:rPr>
                <w:rFonts w:ascii="Arial" w:hAnsi="Arial" w:cs="Arial"/>
                <w:sz w:val="24"/>
                <w:szCs w:val="24"/>
              </w:rPr>
              <w:t>Druckfeder</w:t>
            </w:r>
          </w:p>
        </w:tc>
      </w:tr>
      <w:tr w:rsidR="00FD76D7" w:rsidRPr="00FD76D7" w:rsidTr="00FD76D7">
        <w:tc>
          <w:tcPr>
            <w:tcW w:w="615" w:type="dxa"/>
          </w:tcPr>
          <w:p w:rsidR="00FD76D7" w:rsidRPr="00FD76D7" w:rsidRDefault="00FD76D7" w:rsidP="00FD76D7">
            <w:pPr>
              <w:spacing w:before="0" w:after="0" w:line="240" w:lineRule="auto"/>
              <w:contextualSpacing/>
              <w:rPr>
                <w:rFonts w:ascii="Arial" w:hAnsi="Arial" w:cs="Arial"/>
                <w:b/>
                <w:bCs/>
                <w:sz w:val="24"/>
                <w:szCs w:val="24"/>
              </w:rPr>
            </w:pPr>
            <w:r w:rsidRPr="00FD76D7">
              <w:rPr>
                <w:rFonts w:ascii="Arial" w:hAnsi="Arial" w:cs="Arial"/>
                <w:b/>
                <w:bCs/>
                <w:sz w:val="24"/>
                <w:szCs w:val="24"/>
              </w:rPr>
              <w:t>5</w:t>
            </w:r>
          </w:p>
        </w:tc>
        <w:tc>
          <w:tcPr>
            <w:tcW w:w="870" w:type="dxa"/>
          </w:tcPr>
          <w:p w:rsidR="00FD76D7" w:rsidRPr="00FD76D7" w:rsidRDefault="00FD76D7" w:rsidP="00FD76D7">
            <w:pPr>
              <w:spacing w:before="0" w:after="0" w:line="240" w:lineRule="auto"/>
              <w:contextualSpacing/>
              <w:rPr>
                <w:rFonts w:ascii="Arial" w:hAnsi="Arial" w:cs="Arial"/>
                <w:sz w:val="24"/>
                <w:szCs w:val="24"/>
              </w:rPr>
            </w:pPr>
            <w:r w:rsidRPr="00FD76D7">
              <w:rPr>
                <w:rFonts w:ascii="Arial" w:hAnsi="Arial" w:cs="Arial"/>
                <w:sz w:val="24"/>
                <w:szCs w:val="24"/>
              </w:rPr>
              <w:t>4</w:t>
            </w:r>
          </w:p>
        </w:tc>
        <w:tc>
          <w:tcPr>
            <w:tcW w:w="2635" w:type="dxa"/>
          </w:tcPr>
          <w:p w:rsidR="00FD76D7" w:rsidRPr="00FD76D7" w:rsidRDefault="00FD76D7" w:rsidP="00FD76D7">
            <w:pPr>
              <w:spacing w:before="0" w:after="0" w:line="240" w:lineRule="auto"/>
              <w:contextualSpacing/>
              <w:rPr>
                <w:rFonts w:ascii="Arial" w:hAnsi="Arial" w:cs="Arial"/>
                <w:sz w:val="24"/>
                <w:szCs w:val="24"/>
              </w:rPr>
            </w:pPr>
            <w:r w:rsidRPr="00FD76D7">
              <w:rPr>
                <w:rFonts w:ascii="Arial" w:hAnsi="Arial" w:cs="Arial"/>
                <w:sz w:val="24"/>
                <w:szCs w:val="24"/>
              </w:rPr>
              <w:t>Führungsbuchse</w:t>
            </w:r>
          </w:p>
        </w:tc>
        <w:tc>
          <w:tcPr>
            <w:tcW w:w="723" w:type="dxa"/>
          </w:tcPr>
          <w:p w:rsidR="00FD76D7" w:rsidRPr="00FD76D7" w:rsidRDefault="00FD76D7" w:rsidP="00FD76D7">
            <w:pPr>
              <w:spacing w:before="0" w:after="0" w:line="240" w:lineRule="auto"/>
              <w:contextualSpacing/>
              <w:rPr>
                <w:rFonts w:ascii="Arial" w:hAnsi="Arial" w:cs="Arial"/>
                <w:b/>
                <w:bCs/>
                <w:sz w:val="24"/>
                <w:szCs w:val="24"/>
              </w:rPr>
            </w:pPr>
            <w:r w:rsidRPr="00FD76D7">
              <w:rPr>
                <w:rFonts w:ascii="Arial" w:hAnsi="Arial" w:cs="Arial"/>
                <w:b/>
                <w:bCs/>
                <w:sz w:val="24"/>
                <w:szCs w:val="24"/>
              </w:rPr>
              <w:t>13</w:t>
            </w:r>
          </w:p>
        </w:tc>
        <w:tc>
          <w:tcPr>
            <w:tcW w:w="870" w:type="dxa"/>
          </w:tcPr>
          <w:p w:rsidR="00FD76D7" w:rsidRPr="00FD76D7" w:rsidRDefault="00FD76D7" w:rsidP="00FD76D7">
            <w:pPr>
              <w:spacing w:before="0" w:after="0" w:line="240" w:lineRule="auto"/>
              <w:contextualSpacing/>
              <w:rPr>
                <w:rFonts w:ascii="Arial" w:hAnsi="Arial" w:cs="Arial"/>
                <w:sz w:val="24"/>
                <w:szCs w:val="24"/>
              </w:rPr>
            </w:pPr>
            <w:r w:rsidRPr="00FD76D7">
              <w:rPr>
                <w:rFonts w:ascii="Arial" w:hAnsi="Arial" w:cs="Arial"/>
                <w:sz w:val="24"/>
                <w:szCs w:val="24"/>
              </w:rPr>
              <w:t>1</w:t>
            </w:r>
          </w:p>
        </w:tc>
        <w:tc>
          <w:tcPr>
            <w:tcW w:w="3164" w:type="dxa"/>
          </w:tcPr>
          <w:p w:rsidR="00FD76D7" w:rsidRPr="00FD76D7" w:rsidRDefault="00FD76D7" w:rsidP="00FD76D7">
            <w:pPr>
              <w:spacing w:before="0" w:after="0" w:line="240" w:lineRule="auto"/>
              <w:contextualSpacing/>
              <w:rPr>
                <w:rFonts w:ascii="Arial" w:hAnsi="Arial" w:cs="Arial"/>
                <w:sz w:val="24"/>
                <w:szCs w:val="24"/>
              </w:rPr>
            </w:pPr>
            <w:r w:rsidRPr="00FD76D7">
              <w:rPr>
                <w:rFonts w:ascii="Arial" w:hAnsi="Arial" w:cs="Arial"/>
                <w:sz w:val="24"/>
                <w:szCs w:val="24"/>
              </w:rPr>
              <w:t>Nutbolzen</w:t>
            </w:r>
          </w:p>
        </w:tc>
      </w:tr>
      <w:tr w:rsidR="00FD76D7" w:rsidRPr="00FD76D7" w:rsidTr="00FD76D7">
        <w:tc>
          <w:tcPr>
            <w:tcW w:w="615" w:type="dxa"/>
          </w:tcPr>
          <w:p w:rsidR="00FD76D7" w:rsidRPr="00FD76D7" w:rsidRDefault="00FD76D7" w:rsidP="00FD76D7">
            <w:pPr>
              <w:spacing w:before="0" w:after="0" w:line="240" w:lineRule="auto"/>
              <w:contextualSpacing/>
              <w:rPr>
                <w:rFonts w:ascii="Arial" w:hAnsi="Arial" w:cs="Arial"/>
                <w:b/>
                <w:bCs/>
                <w:sz w:val="24"/>
                <w:szCs w:val="24"/>
              </w:rPr>
            </w:pPr>
            <w:r w:rsidRPr="00FD76D7">
              <w:rPr>
                <w:rFonts w:ascii="Arial" w:hAnsi="Arial" w:cs="Arial"/>
                <w:b/>
                <w:bCs/>
                <w:sz w:val="24"/>
                <w:szCs w:val="24"/>
              </w:rPr>
              <w:t>4</w:t>
            </w:r>
          </w:p>
        </w:tc>
        <w:tc>
          <w:tcPr>
            <w:tcW w:w="870" w:type="dxa"/>
          </w:tcPr>
          <w:p w:rsidR="00FD76D7" w:rsidRPr="00FD76D7" w:rsidRDefault="00FD76D7" w:rsidP="00FD76D7">
            <w:pPr>
              <w:spacing w:before="0" w:after="0" w:line="240" w:lineRule="auto"/>
              <w:contextualSpacing/>
              <w:rPr>
                <w:rFonts w:ascii="Arial" w:hAnsi="Arial" w:cs="Arial"/>
                <w:sz w:val="24"/>
                <w:szCs w:val="24"/>
              </w:rPr>
            </w:pPr>
            <w:r w:rsidRPr="00FD76D7">
              <w:rPr>
                <w:rFonts w:ascii="Arial" w:hAnsi="Arial" w:cs="Arial"/>
                <w:sz w:val="24"/>
                <w:szCs w:val="24"/>
              </w:rPr>
              <w:t>1</w:t>
            </w:r>
          </w:p>
        </w:tc>
        <w:tc>
          <w:tcPr>
            <w:tcW w:w="2635" w:type="dxa"/>
          </w:tcPr>
          <w:p w:rsidR="00FD76D7" w:rsidRPr="00FD76D7" w:rsidRDefault="00FD76D7" w:rsidP="00FD76D7">
            <w:pPr>
              <w:spacing w:before="0" w:after="0" w:line="240" w:lineRule="auto"/>
              <w:contextualSpacing/>
              <w:rPr>
                <w:rFonts w:ascii="Arial" w:hAnsi="Arial" w:cs="Arial"/>
                <w:sz w:val="24"/>
                <w:szCs w:val="24"/>
              </w:rPr>
            </w:pPr>
            <w:r w:rsidRPr="00FD76D7">
              <w:rPr>
                <w:rFonts w:ascii="Arial" w:hAnsi="Arial" w:cs="Arial"/>
                <w:sz w:val="24"/>
                <w:szCs w:val="24"/>
              </w:rPr>
              <w:t>Werkstück</w:t>
            </w:r>
          </w:p>
        </w:tc>
        <w:tc>
          <w:tcPr>
            <w:tcW w:w="723" w:type="dxa"/>
          </w:tcPr>
          <w:p w:rsidR="00FD76D7" w:rsidRPr="00FD76D7" w:rsidRDefault="00FD76D7" w:rsidP="00FD76D7">
            <w:pPr>
              <w:spacing w:before="0" w:after="0" w:line="240" w:lineRule="auto"/>
              <w:contextualSpacing/>
              <w:rPr>
                <w:rFonts w:ascii="Arial" w:hAnsi="Arial" w:cs="Arial"/>
                <w:b/>
                <w:bCs/>
                <w:sz w:val="24"/>
                <w:szCs w:val="24"/>
              </w:rPr>
            </w:pPr>
            <w:r w:rsidRPr="00FD76D7">
              <w:rPr>
                <w:rFonts w:ascii="Arial" w:hAnsi="Arial" w:cs="Arial"/>
                <w:b/>
                <w:bCs/>
                <w:sz w:val="24"/>
                <w:szCs w:val="24"/>
              </w:rPr>
              <w:t>12</w:t>
            </w:r>
          </w:p>
        </w:tc>
        <w:tc>
          <w:tcPr>
            <w:tcW w:w="870" w:type="dxa"/>
          </w:tcPr>
          <w:p w:rsidR="00FD76D7" w:rsidRPr="00FD76D7" w:rsidRDefault="00FD76D7" w:rsidP="00FD76D7">
            <w:pPr>
              <w:spacing w:before="0" w:after="0" w:line="240" w:lineRule="auto"/>
              <w:contextualSpacing/>
              <w:rPr>
                <w:rFonts w:ascii="Arial" w:hAnsi="Arial" w:cs="Arial"/>
                <w:sz w:val="24"/>
                <w:szCs w:val="24"/>
              </w:rPr>
            </w:pPr>
            <w:r w:rsidRPr="00FD76D7">
              <w:rPr>
                <w:rFonts w:ascii="Arial" w:hAnsi="Arial" w:cs="Arial"/>
                <w:sz w:val="24"/>
                <w:szCs w:val="24"/>
              </w:rPr>
              <w:t>1</w:t>
            </w:r>
          </w:p>
        </w:tc>
        <w:tc>
          <w:tcPr>
            <w:tcW w:w="3164" w:type="dxa"/>
          </w:tcPr>
          <w:p w:rsidR="00FD76D7" w:rsidRPr="00FD76D7" w:rsidRDefault="00FD76D7" w:rsidP="00FD76D7">
            <w:pPr>
              <w:spacing w:before="0" w:after="0" w:line="240" w:lineRule="auto"/>
              <w:contextualSpacing/>
              <w:rPr>
                <w:rFonts w:ascii="Arial" w:hAnsi="Arial" w:cs="Arial"/>
                <w:sz w:val="24"/>
                <w:szCs w:val="24"/>
              </w:rPr>
            </w:pPr>
            <w:r w:rsidRPr="00FD76D7">
              <w:rPr>
                <w:rFonts w:ascii="Arial" w:hAnsi="Arial" w:cs="Arial"/>
                <w:sz w:val="24"/>
                <w:szCs w:val="24"/>
              </w:rPr>
              <w:t>Druckspindel</w:t>
            </w:r>
          </w:p>
        </w:tc>
      </w:tr>
      <w:tr w:rsidR="00FD76D7" w:rsidRPr="00FD76D7" w:rsidTr="00FD76D7">
        <w:tc>
          <w:tcPr>
            <w:tcW w:w="615" w:type="dxa"/>
          </w:tcPr>
          <w:p w:rsidR="00FD76D7" w:rsidRPr="00FD76D7" w:rsidRDefault="00FD76D7" w:rsidP="00FD76D7">
            <w:pPr>
              <w:spacing w:before="0" w:after="0" w:line="240" w:lineRule="auto"/>
              <w:contextualSpacing/>
              <w:rPr>
                <w:rFonts w:ascii="Arial" w:hAnsi="Arial" w:cs="Arial"/>
                <w:b/>
                <w:bCs/>
                <w:sz w:val="24"/>
                <w:szCs w:val="24"/>
              </w:rPr>
            </w:pPr>
            <w:r w:rsidRPr="00FD76D7">
              <w:rPr>
                <w:rFonts w:ascii="Arial" w:hAnsi="Arial" w:cs="Arial"/>
                <w:b/>
                <w:bCs/>
                <w:sz w:val="24"/>
                <w:szCs w:val="24"/>
              </w:rPr>
              <w:t>3</w:t>
            </w:r>
          </w:p>
        </w:tc>
        <w:tc>
          <w:tcPr>
            <w:tcW w:w="870" w:type="dxa"/>
          </w:tcPr>
          <w:p w:rsidR="00FD76D7" w:rsidRPr="00FD76D7" w:rsidRDefault="00FD76D7" w:rsidP="00FD76D7">
            <w:pPr>
              <w:spacing w:before="0" w:after="0" w:line="240" w:lineRule="auto"/>
              <w:contextualSpacing/>
              <w:rPr>
                <w:rFonts w:ascii="Arial" w:hAnsi="Arial" w:cs="Arial"/>
                <w:sz w:val="24"/>
                <w:szCs w:val="24"/>
              </w:rPr>
            </w:pPr>
            <w:r w:rsidRPr="00FD76D7">
              <w:rPr>
                <w:rFonts w:ascii="Arial" w:hAnsi="Arial" w:cs="Arial"/>
                <w:sz w:val="24"/>
                <w:szCs w:val="24"/>
              </w:rPr>
              <w:t>4</w:t>
            </w:r>
          </w:p>
        </w:tc>
        <w:tc>
          <w:tcPr>
            <w:tcW w:w="2635" w:type="dxa"/>
          </w:tcPr>
          <w:p w:rsidR="00FD76D7" w:rsidRPr="00FD76D7" w:rsidRDefault="00FD76D7" w:rsidP="00FD76D7">
            <w:pPr>
              <w:spacing w:before="0" w:after="0" w:line="240" w:lineRule="auto"/>
              <w:contextualSpacing/>
              <w:rPr>
                <w:rFonts w:ascii="Arial" w:hAnsi="Arial" w:cs="Arial"/>
                <w:sz w:val="24"/>
                <w:szCs w:val="24"/>
              </w:rPr>
            </w:pPr>
            <w:r w:rsidRPr="00FD76D7">
              <w:rPr>
                <w:rFonts w:ascii="Arial" w:hAnsi="Arial" w:cs="Arial"/>
                <w:sz w:val="24"/>
                <w:szCs w:val="24"/>
              </w:rPr>
              <w:t>Bohrbuchse</w:t>
            </w:r>
          </w:p>
        </w:tc>
        <w:tc>
          <w:tcPr>
            <w:tcW w:w="723" w:type="dxa"/>
          </w:tcPr>
          <w:p w:rsidR="00FD76D7" w:rsidRPr="00FD76D7" w:rsidRDefault="00FD76D7" w:rsidP="00FD76D7">
            <w:pPr>
              <w:spacing w:before="0" w:after="0" w:line="240" w:lineRule="auto"/>
              <w:contextualSpacing/>
              <w:rPr>
                <w:rFonts w:ascii="Arial" w:hAnsi="Arial" w:cs="Arial"/>
                <w:b/>
                <w:bCs/>
                <w:sz w:val="24"/>
                <w:szCs w:val="24"/>
              </w:rPr>
            </w:pPr>
            <w:r w:rsidRPr="00FD76D7">
              <w:rPr>
                <w:rFonts w:ascii="Arial" w:hAnsi="Arial" w:cs="Arial"/>
                <w:b/>
                <w:bCs/>
                <w:sz w:val="24"/>
                <w:szCs w:val="24"/>
              </w:rPr>
              <w:t>11</w:t>
            </w:r>
          </w:p>
        </w:tc>
        <w:tc>
          <w:tcPr>
            <w:tcW w:w="870" w:type="dxa"/>
          </w:tcPr>
          <w:p w:rsidR="00FD76D7" w:rsidRPr="00FD76D7" w:rsidRDefault="00FD76D7" w:rsidP="00FD76D7">
            <w:pPr>
              <w:spacing w:before="0" w:after="0" w:line="240" w:lineRule="auto"/>
              <w:contextualSpacing/>
              <w:rPr>
                <w:rFonts w:ascii="Arial" w:hAnsi="Arial" w:cs="Arial"/>
                <w:sz w:val="24"/>
                <w:szCs w:val="24"/>
              </w:rPr>
            </w:pPr>
            <w:r w:rsidRPr="00FD76D7">
              <w:rPr>
                <w:rFonts w:ascii="Arial" w:hAnsi="Arial" w:cs="Arial"/>
                <w:sz w:val="24"/>
                <w:szCs w:val="24"/>
              </w:rPr>
              <w:t>1</w:t>
            </w:r>
          </w:p>
        </w:tc>
        <w:tc>
          <w:tcPr>
            <w:tcW w:w="3164" w:type="dxa"/>
          </w:tcPr>
          <w:p w:rsidR="00FD76D7" w:rsidRPr="00FD76D7" w:rsidRDefault="00FD76D7" w:rsidP="00FD76D7">
            <w:pPr>
              <w:spacing w:before="0" w:after="0" w:line="240" w:lineRule="auto"/>
              <w:contextualSpacing/>
              <w:rPr>
                <w:rFonts w:ascii="Arial" w:hAnsi="Arial" w:cs="Arial"/>
                <w:sz w:val="24"/>
                <w:szCs w:val="24"/>
              </w:rPr>
            </w:pPr>
            <w:r w:rsidRPr="00FD76D7">
              <w:rPr>
                <w:rFonts w:ascii="Arial" w:hAnsi="Arial" w:cs="Arial"/>
                <w:sz w:val="24"/>
                <w:szCs w:val="24"/>
              </w:rPr>
              <w:t>Gewindebuchse</w:t>
            </w:r>
          </w:p>
        </w:tc>
      </w:tr>
      <w:tr w:rsidR="00FD76D7" w:rsidRPr="00FD76D7" w:rsidTr="00FD76D7">
        <w:tc>
          <w:tcPr>
            <w:tcW w:w="615" w:type="dxa"/>
          </w:tcPr>
          <w:p w:rsidR="00FD76D7" w:rsidRPr="00FD76D7" w:rsidRDefault="00FD76D7" w:rsidP="00FD76D7">
            <w:pPr>
              <w:spacing w:before="0" w:after="0" w:line="240" w:lineRule="auto"/>
              <w:contextualSpacing/>
              <w:rPr>
                <w:rFonts w:ascii="Arial" w:hAnsi="Arial" w:cs="Arial"/>
                <w:b/>
                <w:bCs/>
                <w:sz w:val="24"/>
                <w:szCs w:val="24"/>
              </w:rPr>
            </w:pPr>
            <w:r w:rsidRPr="00FD76D7">
              <w:rPr>
                <w:rFonts w:ascii="Arial" w:hAnsi="Arial" w:cs="Arial"/>
                <w:b/>
                <w:bCs/>
                <w:sz w:val="24"/>
                <w:szCs w:val="24"/>
              </w:rPr>
              <w:t>2</w:t>
            </w:r>
          </w:p>
        </w:tc>
        <w:tc>
          <w:tcPr>
            <w:tcW w:w="870" w:type="dxa"/>
          </w:tcPr>
          <w:p w:rsidR="00FD76D7" w:rsidRPr="00FD76D7" w:rsidRDefault="00FD76D7" w:rsidP="00FD76D7">
            <w:pPr>
              <w:spacing w:before="0" w:after="0" w:line="240" w:lineRule="auto"/>
              <w:contextualSpacing/>
              <w:rPr>
                <w:rFonts w:ascii="Arial" w:hAnsi="Arial" w:cs="Arial"/>
                <w:sz w:val="24"/>
                <w:szCs w:val="24"/>
              </w:rPr>
            </w:pPr>
            <w:r w:rsidRPr="00FD76D7">
              <w:rPr>
                <w:rFonts w:ascii="Arial" w:hAnsi="Arial" w:cs="Arial"/>
                <w:sz w:val="24"/>
                <w:szCs w:val="24"/>
              </w:rPr>
              <w:t>1</w:t>
            </w:r>
          </w:p>
        </w:tc>
        <w:tc>
          <w:tcPr>
            <w:tcW w:w="2635" w:type="dxa"/>
          </w:tcPr>
          <w:p w:rsidR="00FD76D7" w:rsidRPr="00FD76D7" w:rsidRDefault="00FD76D7" w:rsidP="00FD76D7">
            <w:pPr>
              <w:spacing w:before="0" w:after="0" w:line="240" w:lineRule="auto"/>
              <w:contextualSpacing/>
              <w:rPr>
                <w:rFonts w:ascii="Arial" w:hAnsi="Arial" w:cs="Arial"/>
                <w:sz w:val="24"/>
                <w:szCs w:val="24"/>
              </w:rPr>
            </w:pPr>
            <w:r w:rsidRPr="00FD76D7">
              <w:rPr>
                <w:rFonts w:ascii="Arial" w:hAnsi="Arial" w:cs="Arial"/>
                <w:sz w:val="24"/>
                <w:szCs w:val="24"/>
              </w:rPr>
              <w:t>Bohrplatte</w:t>
            </w:r>
          </w:p>
        </w:tc>
        <w:tc>
          <w:tcPr>
            <w:tcW w:w="723" w:type="dxa"/>
          </w:tcPr>
          <w:p w:rsidR="00FD76D7" w:rsidRPr="00FD76D7" w:rsidRDefault="00FD76D7" w:rsidP="00FD76D7">
            <w:pPr>
              <w:spacing w:before="0" w:after="0" w:line="240" w:lineRule="auto"/>
              <w:contextualSpacing/>
              <w:rPr>
                <w:rFonts w:ascii="Arial" w:hAnsi="Arial" w:cs="Arial"/>
                <w:b/>
                <w:bCs/>
                <w:sz w:val="24"/>
                <w:szCs w:val="24"/>
              </w:rPr>
            </w:pPr>
            <w:r w:rsidRPr="00FD76D7">
              <w:rPr>
                <w:rFonts w:ascii="Arial" w:hAnsi="Arial" w:cs="Arial"/>
                <w:b/>
                <w:bCs/>
                <w:sz w:val="24"/>
                <w:szCs w:val="24"/>
              </w:rPr>
              <w:t>10</w:t>
            </w:r>
          </w:p>
        </w:tc>
        <w:tc>
          <w:tcPr>
            <w:tcW w:w="870" w:type="dxa"/>
          </w:tcPr>
          <w:p w:rsidR="00FD76D7" w:rsidRPr="00FD76D7" w:rsidRDefault="00FD76D7" w:rsidP="00FD76D7">
            <w:pPr>
              <w:spacing w:before="0" w:after="0" w:line="240" w:lineRule="auto"/>
              <w:contextualSpacing/>
              <w:rPr>
                <w:rFonts w:ascii="Arial" w:hAnsi="Arial" w:cs="Arial"/>
                <w:sz w:val="24"/>
                <w:szCs w:val="24"/>
              </w:rPr>
            </w:pPr>
            <w:r w:rsidRPr="00FD76D7">
              <w:rPr>
                <w:rFonts w:ascii="Arial" w:hAnsi="Arial" w:cs="Arial"/>
                <w:sz w:val="24"/>
                <w:szCs w:val="24"/>
              </w:rPr>
              <w:t>1</w:t>
            </w:r>
          </w:p>
        </w:tc>
        <w:tc>
          <w:tcPr>
            <w:tcW w:w="3164" w:type="dxa"/>
          </w:tcPr>
          <w:p w:rsidR="00FD76D7" w:rsidRPr="00FD76D7" w:rsidRDefault="00FD76D7" w:rsidP="00FD76D7">
            <w:pPr>
              <w:spacing w:before="0" w:after="0" w:line="240" w:lineRule="auto"/>
              <w:contextualSpacing/>
              <w:rPr>
                <w:rFonts w:ascii="Arial" w:hAnsi="Arial" w:cs="Arial"/>
                <w:sz w:val="24"/>
                <w:szCs w:val="24"/>
              </w:rPr>
            </w:pPr>
            <w:r w:rsidRPr="00FD76D7">
              <w:rPr>
                <w:rFonts w:ascii="Arial" w:hAnsi="Arial" w:cs="Arial"/>
                <w:sz w:val="24"/>
                <w:szCs w:val="24"/>
              </w:rPr>
              <w:t>Keilflansch (fest) Ø100x16</w:t>
            </w:r>
          </w:p>
        </w:tc>
      </w:tr>
      <w:tr w:rsidR="00FD76D7" w:rsidRPr="00FD76D7" w:rsidTr="00FD76D7">
        <w:tc>
          <w:tcPr>
            <w:tcW w:w="615" w:type="dxa"/>
          </w:tcPr>
          <w:p w:rsidR="00FD76D7" w:rsidRPr="00FD76D7" w:rsidRDefault="00FD76D7" w:rsidP="00FD76D7">
            <w:pPr>
              <w:spacing w:before="0" w:after="0" w:line="240" w:lineRule="auto"/>
              <w:contextualSpacing/>
              <w:rPr>
                <w:rFonts w:ascii="Arial" w:hAnsi="Arial" w:cs="Arial"/>
                <w:b/>
                <w:bCs/>
                <w:sz w:val="24"/>
                <w:szCs w:val="24"/>
              </w:rPr>
            </w:pPr>
            <w:r w:rsidRPr="00FD76D7">
              <w:rPr>
                <w:rFonts w:ascii="Arial" w:hAnsi="Arial" w:cs="Arial"/>
                <w:b/>
                <w:bCs/>
                <w:sz w:val="24"/>
                <w:szCs w:val="24"/>
              </w:rPr>
              <w:t>1</w:t>
            </w:r>
          </w:p>
        </w:tc>
        <w:tc>
          <w:tcPr>
            <w:tcW w:w="870" w:type="dxa"/>
          </w:tcPr>
          <w:p w:rsidR="00FD76D7" w:rsidRPr="00FD76D7" w:rsidRDefault="00FD76D7" w:rsidP="00FD76D7">
            <w:pPr>
              <w:spacing w:before="0" w:after="0" w:line="240" w:lineRule="auto"/>
              <w:contextualSpacing/>
              <w:rPr>
                <w:rFonts w:ascii="Arial" w:hAnsi="Arial" w:cs="Arial"/>
                <w:sz w:val="24"/>
                <w:szCs w:val="24"/>
              </w:rPr>
            </w:pPr>
            <w:r w:rsidRPr="00FD76D7">
              <w:rPr>
                <w:rFonts w:ascii="Arial" w:hAnsi="Arial" w:cs="Arial"/>
                <w:sz w:val="24"/>
                <w:szCs w:val="24"/>
              </w:rPr>
              <w:t>4</w:t>
            </w:r>
          </w:p>
        </w:tc>
        <w:tc>
          <w:tcPr>
            <w:tcW w:w="2635" w:type="dxa"/>
          </w:tcPr>
          <w:p w:rsidR="00FD76D7" w:rsidRPr="00FD76D7" w:rsidRDefault="00FD76D7" w:rsidP="00FD76D7">
            <w:pPr>
              <w:spacing w:before="0" w:after="0" w:line="240" w:lineRule="auto"/>
              <w:contextualSpacing/>
              <w:rPr>
                <w:rFonts w:ascii="Arial" w:hAnsi="Arial" w:cs="Arial"/>
                <w:sz w:val="24"/>
                <w:szCs w:val="24"/>
              </w:rPr>
            </w:pPr>
            <w:r w:rsidRPr="00FD76D7">
              <w:rPr>
                <w:rFonts w:ascii="Arial" w:hAnsi="Arial" w:cs="Arial"/>
                <w:sz w:val="24"/>
                <w:szCs w:val="24"/>
              </w:rPr>
              <w:t>Spann- und Führungssäule</w:t>
            </w:r>
          </w:p>
        </w:tc>
        <w:tc>
          <w:tcPr>
            <w:tcW w:w="723" w:type="dxa"/>
          </w:tcPr>
          <w:p w:rsidR="00FD76D7" w:rsidRPr="00FD76D7" w:rsidRDefault="00FD76D7" w:rsidP="00FD76D7">
            <w:pPr>
              <w:spacing w:before="0" w:after="0" w:line="240" w:lineRule="auto"/>
              <w:contextualSpacing/>
              <w:rPr>
                <w:rFonts w:ascii="Arial" w:hAnsi="Arial" w:cs="Arial"/>
                <w:b/>
                <w:bCs/>
                <w:sz w:val="24"/>
                <w:szCs w:val="24"/>
              </w:rPr>
            </w:pPr>
            <w:r w:rsidRPr="00FD76D7">
              <w:rPr>
                <w:rFonts w:ascii="Arial" w:hAnsi="Arial" w:cs="Arial"/>
                <w:b/>
                <w:bCs/>
                <w:sz w:val="24"/>
                <w:szCs w:val="24"/>
              </w:rPr>
              <w:t>9</w:t>
            </w:r>
          </w:p>
        </w:tc>
        <w:tc>
          <w:tcPr>
            <w:tcW w:w="870" w:type="dxa"/>
          </w:tcPr>
          <w:p w:rsidR="00FD76D7" w:rsidRPr="00FD76D7" w:rsidRDefault="00FD76D7" w:rsidP="00FD76D7">
            <w:pPr>
              <w:spacing w:before="0" w:after="0" w:line="240" w:lineRule="auto"/>
              <w:contextualSpacing/>
              <w:rPr>
                <w:rFonts w:ascii="Arial" w:hAnsi="Arial" w:cs="Arial"/>
                <w:sz w:val="24"/>
                <w:szCs w:val="24"/>
              </w:rPr>
            </w:pPr>
            <w:r w:rsidRPr="00FD76D7">
              <w:rPr>
                <w:rFonts w:ascii="Arial" w:hAnsi="Arial" w:cs="Arial"/>
                <w:sz w:val="24"/>
                <w:szCs w:val="24"/>
              </w:rPr>
              <w:t>1</w:t>
            </w:r>
          </w:p>
        </w:tc>
        <w:tc>
          <w:tcPr>
            <w:tcW w:w="3164" w:type="dxa"/>
          </w:tcPr>
          <w:p w:rsidR="00FD76D7" w:rsidRPr="00FD76D7" w:rsidRDefault="00FD76D7" w:rsidP="00FD76D7">
            <w:pPr>
              <w:spacing w:before="0" w:after="0" w:line="240" w:lineRule="auto"/>
              <w:contextualSpacing/>
              <w:rPr>
                <w:rFonts w:ascii="Arial" w:hAnsi="Arial" w:cs="Arial"/>
                <w:sz w:val="24"/>
                <w:szCs w:val="24"/>
              </w:rPr>
            </w:pPr>
            <w:r w:rsidRPr="00FD76D7">
              <w:rPr>
                <w:rFonts w:ascii="Arial" w:hAnsi="Arial" w:cs="Arial"/>
                <w:sz w:val="24"/>
                <w:szCs w:val="24"/>
              </w:rPr>
              <w:t>Spannhebel Ø8x60</w:t>
            </w:r>
          </w:p>
        </w:tc>
      </w:tr>
      <w:tr w:rsidR="00FD76D7" w:rsidRPr="00FD76D7" w:rsidTr="00FD76D7">
        <w:tc>
          <w:tcPr>
            <w:tcW w:w="615" w:type="dxa"/>
          </w:tcPr>
          <w:p w:rsidR="00FD76D7" w:rsidRPr="00FD76D7" w:rsidRDefault="00FD76D7" w:rsidP="00FD76D7">
            <w:pPr>
              <w:spacing w:before="0" w:after="0" w:line="240" w:lineRule="auto"/>
              <w:contextualSpacing/>
              <w:rPr>
                <w:rFonts w:ascii="Arial" w:hAnsi="Arial" w:cs="Arial"/>
                <w:b/>
                <w:bCs/>
                <w:sz w:val="24"/>
                <w:szCs w:val="24"/>
              </w:rPr>
            </w:pPr>
            <w:r w:rsidRPr="00FD76D7">
              <w:rPr>
                <w:rFonts w:ascii="Arial" w:hAnsi="Arial" w:cs="Arial"/>
                <w:b/>
                <w:bCs/>
                <w:sz w:val="24"/>
                <w:szCs w:val="24"/>
              </w:rPr>
              <w:t>Pos.</w:t>
            </w:r>
          </w:p>
        </w:tc>
        <w:tc>
          <w:tcPr>
            <w:tcW w:w="870" w:type="dxa"/>
          </w:tcPr>
          <w:p w:rsidR="00FD76D7" w:rsidRPr="00FD76D7" w:rsidRDefault="00FD76D7" w:rsidP="00FD76D7">
            <w:pPr>
              <w:spacing w:before="0" w:after="0" w:line="240" w:lineRule="auto"/>
              <w:contextualSpacing/>
              <w:rPr>
                <w:rFonts w:ascii="Arial" w:hAnsi="Arial" w:cs="Arial"/>
                <w:b/>
                <w:bCs/>
                <w:sz w:val="24"/>
                <w:szCs w:val="24"/>
              </w:rPr>
            </w:pPr>
            <w:r w:rsidRPr="00FD76D7">
              <w:rPr>
                <w:rFonts w:ascii="Arial" w:hAnsi="Arial" w:cs="Arial"/>
                <w:b/>
                <w:bCs/>
                <w:sz w:val="24"/>
                <w:szCs w:val="24"/>
              </w:rPr>
              <w:t>Stück</w:t>
            </w:r>
          </w:p>
        </w:tc>
        <w:tc>
          <w:tcPr>
            <w:tcW w:w="2635" w:type="dxa"/>
          </w:tcPr>
          <w:p w:rsidR="00FD76D7" w:rsidRPr="00FD76D7" w:rsidRDefault="00FD76D7" w:rsidP="00FD76D7">
            <w:pPr>
              <w:spacing w:before="0" w:after="0" w:line="240" w:lineRule="auto"/>
              <w:contextualSpacing/>
              <w:rPr>
                <w:rFonts w:ascii="Arial" w:hAnsi="Arial" w:cs="Arial"/>
                <w:b/>
                <w:bCs/>
                <w:sz w:val="24"/>
                <w:szCs w:val="24"/>
              </w:rPr>
            </w:pPr>
            <w:r w:rsidRPr="00FD76D7">
              <w:rPr>
                <w:rFonts w:ascii="Arial" w:hAnsi="Arial" w:cs="Arial"/>
                <w:b/>
                <w:bCs/>
                <w:sz w:val="24"/>
                <w:szCs w:val="24"/>
              </w:rPr>
              <w:t>Benennung</w:t>
            </w:r>
          </w:p>
        </w:tc>
        <w:tc>
          <w:tcPr>
            <w:tcW w:w="723" w:type="dxa"/>
          </w:tcPr>
          <w:p w:rsidR="00FD76D7" w:rsidRPr="00FD76D7" w:rsidRDefault="00FD76D7" w:rsidP="00FD76D7">
            <w:pPr>
              <w:spacing w:before="0" w:after="0" w:line="240" w:lineRule="auto"/>
              <w:contextualSpacing/>
              <w:rPr>
                <w:rFonts w:ascii="Arial" w:hAnsi="Arial" w:cs="Arial"/>
                <w:b/>
                <w:bCs/>
                <w:sz w:val="24"/>
                <w:szCs w:val="24"/>
              </w:rPr>
            </w:pPr>
            <w:r w:rsidRPr="00FD76D7">
              <w:rPr>
                <w:rFonts w:ascii="Arial" w:hAnsi="Arial" w:cs="Arial"/>
                <w:b/>
                <w:bCs/>
                <w:sz w:val="24"/>
                <w:szCs w:val="24"/>
              </w:rPr>
              <w:t>Pos.</w:t>
            </w:r>
          </w:p>
        </w:tc>
        <w:tc>
          <w:tcPr>
            <w:tcW w:w="870" w:type="dxa"/>
          </w:tcPr>
          <w:p w:rsidR="00FD76D7" w:rsidRPr="00FD76D7" w:rsidRDefault="00FD76D7" w:rsidP="00FD76D7">
            <w:pPr>
              <w:spacing w:before="0" w:after="0" w:line="240" w:lineRule="auto"/>
              <w:contextualSpacing/>
              <w:rPr>
                <w:rFonts w:ascii="Arial" w:hAnsi="Arial" w:cs="Arial"/>
                <w:b/>
                <w:bCs/>
                <w:sz w:val="24"/>
                <w:szCs w:val="24"/>
              </w:rPr>
            </w:pPr>
            <w:r w:rsidRPr="00FD76D7">
              <w:rPr>
                <w:rFonts w:ascii="Arial" w:hAnsi="Arial" w:cs="Arial"/>
                <w:b/>
                <w:bCs/>
                <w:sz w:val="24"/>
                <w:szCs w:val="24"/>
              </w:rPr>
              <w:t>Stück</w:t>
            </w:r>
          </w:p>
        </w:tc>
        <w:tc>
          <w:tcPr>
            <w:tcW w:w="3164" w:type="dxa"/>
          </w:tcPr>
          <w:p w:rsidR="00FD76D7" w:rsidRPr="00FD76D7" w:rsidRDefault="00FD76D7" w:rsidP="00FD76D7">
            <w:pPr>
              <w:spacing w:before="0" w:after="0" w:line="240" w:lineRule="auto"/>
              <w:contextualSpacing/>
              <w:rPr>
                <w:rFonts w:ascii="Arial" w:hAnsi="Arial" w:cs="Arial"/>
                <w:b/>
                <w:bCs/>
                <w:sz w:val="24"/>
                <w:szCs w:val="24"/>
              </w:rPr>
            </w:pPr>
            <w:r w:rsidRPr="00FD76D7">
              <w:rPr>
                <w:rFonts w:ascii="Arial" w:hAnsi="Arial" w:cs="Arial"/>
                <w:b/>
                <w:bCs/>
                <w:sz w:val="24"/>
                <w:szCs w:val="24"/>
              </w:rPr>
              <w:t>Benennung</w:t>
            </w:r>
          </w:p>
        </w:tc>
      </w:tr>
    </w:tbl>
    <w:p w:rsidR="00FD76D7" w:rsidRDefault="00FD76D7">
      <w:pPr>
        <w:spacing w:before="0" w:after="0" w:line="240" w:lineRule="auto"/>
        <w:contextualSpacing/>
        <w:rPr>
          <w:rFonts w:ascii="Arial" w:hAnsi="Arial" w:cs="Arial"/>
          <w:sz w:val="24"/>
          <w:szCs w:val="24"/>
          <w:u w:val="single"/>
        </w:rPr>
      </w:pPr>
    </w:p>
    <w:p w:rsidR="00E701C0" w:rsidRDefault="00E701C0" w:rsidP="00FD76D7">
      <w:pPr>
        <w:spacing w:before="0" w:after="0" w:line="240" w:lineRule="auto"/>
        <w:contextualSpacing/>
        <w:rPr>
          <w:rFonts w:ascii="Arial" w:hAnsi="Arial" w:cs="Arial"/>
          <w:sz w:val="24"/>
          <w:szCs w:val="24"/>
          <w:u w:val="single"/>
        </w:rPr>
      </w:pPr>
    </w:p>
    <w:p w:rsidR="00FD76D7" w:rsidRDefault="00FD76D7" w:rsidP="00FD76D7">
      <w:pPr>
        <w:spacing w:before="0" w:after="0" w:line="240" w:lineRule="auto"/>
        <w:contextualSpacing/>
        <w:rPr>
          <w:rFonts w:ascii="Arial" w:hAnsi="Arial" w:cs="Arial"/>
          <w:sz w:val="24"/>
          <w:szCs w:val="24"/>
          <w:u w:val="single"/>
        </w:rPr>
      </w:pPr>
      <w:r w:rsidRPr="00E701C0">
        <w:rPr>
          <w:rFonts w:ascii="Arial" w:hAnsi="Arial" w:cs="Arial"/>
          <w:sz w:val="24"/>
          <w:szCs w:val="24"/>
          <w:u w:val="single"/>
        </w:rPr>
        <w:t>Beschreibung der Bohrvorrichtung:</w:t>
      </w:r>
    </w:p>
    <w:p w:rsidR="00E701C0" w:rsidRPr="00E701C0" w:rsidRDefault="00E701C0" w:rsidP="00FD76D7">
      <w:pPr>
        <w:spacing w:before="0" w:after="0" w:line="240" w:lineRule="auto"/>
        <w:contextualSpacing/>
        <w:rPr>
          <w:rFonts w:ascii="Arial" w:hAnsi="Arial" w:cs="Arial"/>
          <w:sz w:val="24"/>
          <w:szCs w:val="24"/>
          <w:u w:val="single"/>
        </w:rPr>
      </w:pPr>
    </w:p>
    <w:p w:rsidR="00FD76D7" w:rsidRPr="00FD76D7" w:rsidRDefault="00FD76D7" w:rsidP="00FD76D7">
      <w:pPr>
        <w:spacing w:before="0" w:after="0" w:line="240" w:lineRule="auto"/>
        <w:contextualSpacing/>
        <w:rPr>
          <w:rFonts w:ascii="Arial" w:hAnsi="Arial" w:cs="Arial"/>
          <w:sz w:val="24"/>
          <w:szCs w:val="24"/>
        </w:rPr>
      </w:pPr>
      <w:r w:rsidRPr="00FD76D7">
        <w:rPr>
          <w:rFonts w:ascii="Arial" w:hAnsi="Arial" w:cs="Arial"/>
          <w:sz w:val="24"/>
          <w:szCs w:val="24"/>
        </w:rPr>
        <w:t>Kern der Vorrichtung ist ein Handspanner, der die Handkraft über eine Drehkeilkonstruktion (Pos. 8, 10) in eine Spannbewegung umsetzt.</w:t>
      </w:r>
    </w:p>
    <w:p w:rsidR="00FD76D7" w:rsidRDefault="00FD76D7" w:rsidP="00FD76D7">
      <w:pPr>
        <w:spacing w:before="0" w:after="0" w:line="240" w:lineRule="auto"/>
        <w:contextualSpacing/>
        <w:rPr>
          <w:rFonts w:ascii="Arial" w:hAnsi="Arial" w:cs="Arial"/>
          <w:sz w:val="24"/>
          <w:szCs w:val="24"/>
        </w:rPr>
      </w:pPr>
      <w:r w:rsidRPr="00FD76D7">
        <w:rPr>
          <w:rFonts w:ascii="Arial" w:hAnsi="Arial" w:cs="Arial"/>
          <w:sz w:val="24"/>
          <w:szCs w:val="24"/>
        </w:rPr>
        <w:t>Die Spannhubbewegung mit rechts oder links angebautem Handspannhebel (Pos. 9) lässt sich mit Spindel oder Kurve erzeugen, wie die Beispiele</w:t>
      </w:r>
      <w:r w:rsidR="009D30DE">
        <w:rPr>
          <w:rFonts w:ascii="Arial" w:hAnsi="Arial" w:cs="Arial"/>
          <w:sz w:val="24"/>
          <w:szCs w:val="24"/>
        </w:rPr>
        <w:t xml:space="preserve"> b) bis d)</w:t>
      </w:r>
      <w:r w:rsidRPr="00FD76D7">
        <w:rPr>
          <w:rFonts w:ascii="Arial" w:hAnsi="Arial" w:cs="Arial"/>
          <w:sz w:val="24"/>
          <w:szCs w:val="24"/>
        </w:rPr>
        <w:t xml:space="preserve"> zeigen.</w:t>
      </w:r>
    </w:p>
    <w:p w:rsidR="00FD76D7" w:rsidRDefault="00FD76D7">
      <w:pPr>
        <w:spacing w:before="0" w:after="0" w:line="240" w:lineRule="auto"/>
        <w:rPr>
          <w:rFonts w:ascii="Arial" w:hAnsi="Arial" w:cs="Arial"/>
          <w:sz w:val="24"/>
          <w:szCs w:val="24"/>
        </w:rPr>
      </w:pPr>
      <w:r>
        <w:rPr>
          <w:rFonts w:ascii="Arial" w:hAnsi="Arial" w:cs="Arial"/>
          <w:sz w:val="24"/>
          <w:szCs w:val="24"/>
        </w:rPr>
        <w:br w:type="page"/>
      </w:r>
    </w:p>
    <w:p w:rsidR="007F0892" w:rsidRPr="002454E7" w:rsidRDefault="00E343B4" w:rsidP="00FD76D7">
      <w:pPr>
        <w:spacing w:before="0" w:after="0" w:line="240" w:lineRule="auto"/>
        <w:ind w:left="284" w:hanging="284"/>
        <w:contextualSpacing/>
        <w:rPr>
          <w:rFonts w:ascii="Arial" w:hAnsi="Arial" w:cs="Arial"/>
          <w:sz w:val="24"/>
          <w:szCs w:val="24"/>
        </w:rPr>
      </w:pPr>
      <w:r w:rsidRPr="002454E7">
        <w:rPr>
          <w:rFonts w:ascii="Arial" w:hAnsi="Arial" w:cs="Arial"/>
          <w:b/>
          <w:bCs/>
          <w:sz w:val="24"/>
          <w:szCs w:val="24"/>
        </w:rPr>
        <w:lastRenderedPageBreak/>
        <w:t xml:space="preserve">1. Die zulässigen Handkraft zum Betätigen des Spannhebels (Pos. </w:t>
      </w:r>
      <w:r w:rsidR="00FD76D7">
        <w:rPr>
          <w:rFonts w:ascii="Arial" w:hAnsi="Arial" w:cs="Arial"/>
          <w:b/>
          <w:bCs/>
          <w:sz w:val="24"/>
          <w:szCs w:val="24"/>
        </w:rPr>
        <w:t>9</w:t>
      </w:r>
      <w:r w:rsidRPr="002454E7">
        <w:rPr>
          <w:rFonts w:ascii="Arial" w:hAnsi="Arial" w:cs="Arial"/>
          <w:b/>
          <w:bCs/>
          <w:sz w:val="24"/>
          <w:szCs w:val="24"/>
        </w:rPr>
        <w:t xml:space="preserve">) bestimmen. </w:t>
      </w:r>
      <w:r w:rsidRPr="002454E7">
        <w:rPr>
          <w:rFonts w:ascii="Arial" w:hAnsi="Arial" w:cs="Arial"/>
          <w:b/>
          <w:bCs/>
          <w:sz w:val="24"/>
          <w:szCs w:val="24"/>
        </w:rPr>
        <w:br/>
      </w:r>
    </w:p>
    <w:p w:rsidR="007F0892" w:rsidRDefault="00E343B4">
      <w:pPr>
        <w:spacing w:before="0" w:after="0" w:line="240" w:lineRule="auto"/>
        <w:contextualSpacing/>
        <w:rPr>
          <w:rFonts w:ascii="Arial" w:hAnsi="Arial" w:cs="Arial"/>
          <w:sz w:val="24"/>
          <w:szCs w:val="24"/>
        </w:rPr>
      </w:pPr>
      <w:r w:rsidRPr="002454E7">
        <w:rPr>
          <w:rFonts w:ascii="Arial" w:hAnsi="Arial" w:cs="Arial"/>
          <w:sz w:val="24"/>
          <w:szCs w:val="24"/>
        </w:rPr>
        <w:t>a) Informieren Sie sich über die Werte für Finger- und Handkräfte</w:t>
      </w:r>
    </w:p>
    <w:p w:rsidR="00E701C0" w:rsidRDefault="00E701C0">
      <w:pPr>
        <w:spacing w:before="0" w:after="0" w:line="240" w:lineRule="auto"/>
        <w:contextualSpacing/>
        <w:rPr>
          <w:rFonts w:ascii="Arial" w:hAnsi="Arial" w:cs="Arial"/>
          <w:sz w:val="24"/>
          <w:szCs w:val="24"/>
        </w:rPr>
      </w:pPr>
    </w:p>
    <w:tbl>
      <w:tblPr>
        <w:tblStyle w:val="Tabellenraster"/>
        <w:tblW w:w="9251" w:type="dxa"/>
        <w:tblInd w:w="25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2381"/>
        <w:gridCol w:w="2324"/>
        <w:gridCol w:w="2289"/>
        <w:gridCol w:w="2257"/>
      </w:tblGrid>
      <w:tr w:rsidR="00E701C0" w:rsidTr="00E701C0">
        <w:tc>
          <w:tcPr>
            <w:tcW w:w="9251" w:type="dxa"/>
            <w:gridSpan w:val="4"/>
          </w:tcPr>
          <w:p w:rsidR="00E701C0" w:rsidRDefault="00E701C0" w:rsidP="00E701C0">
            <w:pPr>
              <w:spacing w:before="0" w:after="0" w:line="240" w:lineRule="auto"/>
              <w:contextualSpacing/>
              <w:rPr>
                <w:rFonts w:ascii="Arial" w:hAnsi="Arial" w:cs="Arial"/>
                <w:b/>
                <w:bCs/>
                <w:sz w:val="24"/>
                <w:szCs w:val="24"/>
                <w:u w:val="single"/>
              </w:rPr>
            </w:pPr>
            <w:r>
              <w:rPr>
                <w:rFonts w:ascii="Arial" w:hAnsi="Arial" w:cs="Arial"/>
                <w:b/>
                <w:bCs/>
                <w:sz w:val="24"/>
                <w:szCs w:val="24"/>
                <w:u w:val="single"/>
              </w:rPr>
              <w:t>Orientierende Werte für Finger- und Handkräfte</w:t>
            </w:r>
          </w:p>
          <w:p w:rsidR="00E701C0" w:rsidRDefault="00E701C0" w:rsidP="00E701C0">
            <w:pPr>
              <w:spacing w:before="0" w:after="0" w:line="240" w:lineRule="auto"/>
              <w:contextualSpacing/>
              <w:rPr>
                <w:rFonts w:ascii="Arial" w:hAnsi="Arial" w:cs="Arial"/>
                <w:b/>
                <w:bCs/>
                <w:sz w:val="24"/>
                <w:szCs w:val="24"/>
                <w:u w:val="single"/>
              </w:rPr>
            </w:pPr>
          </w:p>
          <w:p w:rsidR="00E701C0" w:rsidRDefault="00E701C0" w:rsidP="00E701C0">
            <w:pPr>
              <w:spacing w:before="0" w:after="0" w:line="240" w:lineRule="auto"/>
              <w:contextualSpacing/>
              <w:rPr>
                <w:rFonts w:ascii="Arial" w:hAnsi="Arial" w:cs="Arial"/>
                <w:sz w:val="24"/>
                <w:szCs w:val="24"/>
              </w:rPr>
            </w:pPr>
            <w:r w:rsidRPr="002454E7">
              <w:rPr>
                <w:rFonts w:ascii="Arial" w:hAnsi="Arial" w:cs="Arial"/>
                <w:sz w:val="24"/>
                <w:szCs w:val="24"/>
              </w:rPr>
              <w:t>Diese Kräfte können von den meisten Beschäftigten aufg</w:t>
            </w:r>
            <w:r w:rsidR="009A5E3E">
              <w:rPr>
                <w:rFonts w:ascii="Arial" w:hAnsi="Arial" w:cs="Arial"/>
                <w:sz w:val="24"/>
                <w:szCs w:val="24"/>
              </w:rPr>
              <w:t>ebracht werden. Es sind Maximal</w:t>
            </w:r>
            <w:r w:rsidRPr="002454E7">
              <w:rPr>
                <w:rFonts w:ascii="Arial" w:hAnsi="Arial" w:cs="Arial"/>
                <w:sz w:val="24"/>
                <w:szCs w:val="24"/>
              </w:rPr>
              <w:t xml:space="preserve">kräfte, die kurzzeitig möglich sind. Für häufige und lang dauernde </w:t>
            </w:r>
            <w:proofErr w:type="spellStart"/>
            <w:r w:rsidRPr="002454E7">
              <w:rPr>
                <w:rFonts w:ascii="Arial" w:hAnsi="Arial" w:cs="Arial"/>
                <w:sz w:val="24"/>
                <w:szCs w:val="24"/>
              </w:rPr>
              <w:t>Kraftaufwändungen</w:t>
            </w:r>
            <w:proofErr w:type="spellEnd"/>
            <w:r w:rsidRPr="002454E7">
              <w:rPr>
                <w:rFonts w:ascii="Arial" w:hAnsi="Arial" w:cs="Arial"/>
                <w:sz w:val="24"/>
                <w:szCs w:val="24"/>
              </w:rPr>
              <w:t xml:space="preserve"> sind diese Maximalkräfte auf ca. 10 % zu reduzieren, um </w:t>
            </w:r>
            <w:proofErr w:type="spellStart"/>
            <w:r w:rsidRPr="002454E7">
              <w:rPr>
                <w:rFonts w:ascii="Arial" w:hAnsi="Arial" w:cs="Arial"/>
                <w:sz w:val="24"/>
                <w:szCs w:val="24"/>
              </w:rPr>
              <w:t>Ermüdungen</w:t>
            </w:r>
            <w:proofErr w:type="spellEnd"/>
            <w:r w:rsidRPr="002454E7">
              <w:rPr>
                <w:rFonts w:ascii="Arial" w:hAnsi="Arial" w:cs="Arial"/>
                <w:sz w:val="24"/>
                <w:szCs w:val="24"/>
              </w:rPr>
              <w:t xml:space="preserve"> zu vermeiden:</w:t>
            </w:r>
          </w:p>
          <w:p w:rsidR="00E701C0" w:rsidRDefault="00E701C0" w:rsidP="00E701C0">
            <w:pPr>
              <w:spacing w:before="0" w:after="0" w:line="240" w:lineRule="auto"/>
              <w:contextualSpacing/>
              <w:rPr>
                <w:rFonts w:ascii="Arial" w:hAnsi="Arial" w:cs="Arial"/>
                <w:sz w:val="24"/>
                <w:szCs w:val="24"/>
              </w:rPr>
            </w:pPr>
          </w:p>
        </w:tc>
      </w:tr>
      <w:tr w:rsidR="00E701C0" w:rsidTr="00E701C0">
        <w:tc>
          <w:tcPr>
            <w:tcW w:w="2381" w:type="dxa"/>
          </w:tcPr>
          <w:p w:rsidR="00E701C0" w:rsidRDefault="00E701C0">
            <w:pPr>
              <w:spacing w:before="0" w:after="0" w:line="240" w:lineRule="auto"/>
              <w:contextualSpacing/>
              <w:rPr>
                <w:rFonts w:ascii="Arial" w:hAnsi="Arial" w:cs="Arial"/>
                <w:sz w:val="24"/>
                <w:szCs w:val="24"/>
              </w:rPr>
            </w:pPr>
            <w:r w:rsidRPr="002454E7">
              <w:rPr>
                <w:rFonts w:ascii="Arial" w:hAnsi="Arial" w:cs="Arial"/>
                <w:i/>
                <w:iCs/>
                <w:noProof/>
                <w:sz w:val="24"/>
                <w:szCs w:val="24"/>
                <w:lang w:eastAsia="de-DE"/>
              </w:rPr>
              <w:drawing>
                <wp:inline distT="0" distB="0" distL="0" distR="0" wp14:anchorId="5E05F3E5" wp14:editId="256A6EA9">
                  <wp:extent cx="1302105" cy="1141171"/>
                  <wp:effectExtent l="0" t="0" r="0" b="1905"/>
                  <wp:docPr id="10"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pic:cNvPicPr>
                            <a:picLocks noChangeAspect="1"/>
                          </pic:cNvPicPr>
                        </pic:nvPicPr>
                        <pic:blipFill rotWithShape="1">
                          <a:blip r:embed="rId16"/>
                          <a:srcRect r="68101" b="69362"/>
                          <a:stretch/>
                        </pic:blipFill>
                        <pic:spPr bwMode="auto">
                          <a:xfrm>
                            <a:off x="0" y="0"/>
                            <a:ext cx="1301122" cy="114030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24" w:type="dxa"/>
          </w:tcPr>
          <w:p w:rsidR="00E701C0" w:rsidRDefault="00E701C0" w:rsidP="00E701C0">
            <w:pPr>
              <w:spacing w:before="0" w:after="0" w:line="240" w:lineRule="auto"/>
              <w:contextualSpacing/>
              <w:rPr>
                <w:rFonts w:ascii="Arial" w:hAnsi="Arial" w:cs="Arial"/>
                <w:sz w:val="24"/>
                <w:szCs w:val="24"/>
              </w:rPr>
            </w:pPr>
            <w:r w:rsidRPr="002454E7">
              <w:rPr>
                <w:rFonts w:ascii="Arial" w:hAnsi="Arial" w:cs="Arial"/>
                <w:i/>
                <w:iCs/>
                <w:noProof/>
                <w:sz w:val="24"/>
                <w:szCs w:val="24"/>
                <w:lang w:eastAsia="de-DE"/>
              </w:rPr>
              <w:drawing>
                <wp:inline distT="0" distB="0" distL="0" distR="0" wp14:anchorId="7F241465" wp14:editId="262F6014">
                  <wp:extent cx="1338681" cy="1141171"/>
                  <wp:effectExtent l="0" t="0" r="0" b="1905"/>
                  <wp:docPr id="20"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pic:cNvPicPr>
                            <a:picLocks noChangeAspect="1"/>
                          </pic:cNvPicPr>
                        </pic:nvPicPr>
                        <pic:blipFill rotWithShape="1">
                          <a:blip r:embed="rId16"/>
                          <a:srcRect l="33333" r="33871" b="69362"/>
                          <a:stretch/>
                        </pic:blipFill>
                        <pic:spPr bwMode="auto">
                          <a:xfrm>
                            <a:off x="0" y="0"/>
                            <a:ext cx="1337671" cy="114031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289" w:type="dxa"/>
          </w:tcPr>
          <w:p w:rsidR="00E701C0" w:rsidRDefault="00E701C0">
            <w:pPr>
              <w:spacing w:before="0" w:after="0" w:line="240" w:lineRule="auto"/>
              <w:contextualSpacing/>
              <w:rPr>
                <w:rFonts w:ascii="Arial" w:hAnsi="Arial" w:cs="Arial"/>
                <w:sz w:val="24"/>
                <w:szCs w:val="24"/>
              </w:rPr>
            </w:pPr>
            <w:r w:rsidRPr="002454E7">
              <w:rPr>
                <w:rFonts w:ascii="Arial" w:hAnsi="Arial" w:cs="Arial"/>
                <w:i/>
                <w:iCs/>
                <w:noProof/>
                <w:sz w:val="24"/>
                <w:szCs w:val="24"/>
                <w:lang w:eastAsia="de-DE"/>
              </w:rPr>
              <w:drawing>
                <wp:inline distT="0" distB="0" distL="0" distR="0" wp14:anchorId="02859CA3" wp14:editId="5AD6C39F">
                  <wp:extent cx="1316736" cy="1141171"/>
                  <wp:effectExtent l="0" t="0" r="0" b="1905"/>
                  <wp:docPr id="21"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pic:cNvPicPr>
                            <a:picLocks noChangeAspect="1"/>
                          </pic:cNvPicPr>
                        </pic:nvPicPr>
                        <pic:blipFill rotWithShape="1">
                          <a:blip r:embed="rId16"/>
                          <a:srcRect l="67742" b="69362"/>
                          <a:stretch/>
                        </pic:blipFill>
                        <pic:spPr bwMode="auto">
                          <a:xfrm>
                            <a:off x="0" y="0"/>
                            <a:ext cx="1315742" cy="114031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257" w:type="dxa"/>
          </w:tcPr>
          <w:p w:rsidR="00E701C0" w:rsidRDefault="00E701C0">
            <w:pPr>
              <w:spacing w:before="0" w:after="0" w:line="240" w:lineRule="auto"/>
              <w:contextualSpacing/>
              <w:rPr>
                <w:rFonts w:ascii="Arial" w:hAnsi="Arial" w:cs="Arial"/>
                <w:sz w:val="24"/>
                <w:szCs w:val="24"/>
              </w:rPr>
            </w:pPr>
          </w:p>
        </w:tc>
      </w:tr>
      <w:tr w:rsidR="00E701C0" w:rsidTr="00E701C0">
        <w:tc>
          <w:tcPr>
            <w:tcW w:w="2381" w:type="dxa"/>
          </w:tcPr>
          <w:p w:rsidR="00E701C0" w:rsidRPr="002454E7" w:rsidRDefault="00E701C0">
            <w:pPr>
              <w:spacing w:before="0" w:after="0" w:line="240" w:lineRule="auto"/>
              <w:contextualSpacing/>
              <w:rPr>
                <w:rFonts w:ascii="Arial" w:hAnsi="Arial" w:cs="Arial"/>
                <w:i/>
                <w:iCs/>
                <w:noProof/>
                <w:sz w:val="24"/>
                <w:szCs w:val="24"/>
                <w:lang w:eastAsia="de-DE"/>
              </w:rPr>
            </w:pPr>
            <w:r w:rsidRPr="002454E7">
              <w:rPr>
                <w:rFonts w:ascii="Arial" w:hAnsi="Arial" w:cs="Arial"/>
                <w:i/>
                <w:iCs/>
                <w:noProof/>
                <w:sz w:val="24"/>
                <w:szCs w:val="24"/>
                <w:lang w:eastAsia="de-DE"/>
              </w:rPr>
              <w:drawing>
                <wp:inline distT="0" distB="0" distL="0" distR="0" wp14:anchorId="3E719954" wp14:editId="2713EEE1">
                  <wp:extent cx="1302105" cy="1148487"/>
                  <wp:effectExtent l="0" t="0" r="0" b="0"/>
                  <wp:docPr id="22"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pic:cNvPicPr>
                            <a:picLocks noChangeAspect="1"/>
                          </pic:cNvPicPr>
                        </pic:nvPicPr>
                        <pic:blipFill rotWithShape="1">
                          <a:blip r:embed="rId16"/>
                          <a:srcRect t="32994" r="67991" b="36066"/>
                          <a:stretch/>
                        </pic:blipFill>
                        <pic:spPr bwMode="auto">
                          <a:xfrm>
                            <a:off x="0" y="0"/>
                            <a:ext cx="1305604" cy="115157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24" w:type="dxa"/>
          </w:tcPr>
          <w:p w:rsidR="00E701C0" w:rsidRPr="002454E7" w:rsidRDefault="00E701C0">
            <w:pPr>
              <w:spacing w:before="0" w:after="0" w:line="240" w:lineRule="auto"/>
              <w:contextualSpacing/>
              <w:rPr>
                <w:rFonts w:ascii="Arial" w:hAnsi="Arial" w:cs="Arial"/>
                <w:i/>
                <w:iCs/>
                <w:noProof/>
                <w:sz w:val="24"/>
                <w:szCs w:val="24"/>
                <w:lang w:eastAsia="de-DE"/>
              </w:rPr>
            </w:pPr>
            <w:r w:rsidRPr="002454E7">
              <w:rPr>
                <w:rFonts w:ascii="Arial" w:hAnsi="Arial" w:cs="Arial"/>
                <w:i/>
                <w:iCs/>
                <w:noProof/>
                <w:sz w:val="24"/>
                <w:szCs w:val="24"/>
                <w:lang w:eastAsia="de-DE"/>
              </w:rPr>
              <w:drawing>
                <wp:inline distT="0" distB="0" distL="0" distR="0" wp14:anchorId="42BFEC87" wp14:editId="57E1D91F">
                  <wp:extent cx="1302105" cy="1148487"/>
                  <wp:effectExtent l="0" t="0" r="0" b="0"/>
                  <wp:docPr id="24"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pic:cNvPicPr>
                            <a:picLocks noChangeAspect="1"/>
                          </pic:cNvPicPr>
                        </pic:nvPicPr>
                        <pic:blipFill rotWithShape="1">
                          <a:blip r:embed="rId16"/>
                          <a:srcRect l="33986" t="32994" r="34005" b="36066"/>
                          <a:stretch/>
                        </pic:blipFill>
                        <pic:spPr bwMode="auto">
                          <a:xfrm>
                            <a:off x="0" y="0"/>
                            <a:ext cx="1305604" cy="115157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289" w:type="dxa"/>
          </w:tcPr>
          <w:p w:rsidR="00E701C0" w:rsidRPr="002454E7" w:rsidRDefault="00E701C0">
            <w:pPr>
              <w:spacing w:before="0" w:after="0" w:line="240" w:lineRule="auto"/>
              <w:contextualSpacing/>
              <w:rPr>
                <w:rFonts w:ascii="Arial" w:hAnsi="Arial" w:cs="Arial"/>
                <w:i/>
                <w:iCs/>
                <w:noProof/>
                <w:sz w:val="24"/>
                <w:szCs w:val="24"/>
                <w:lang w:eastAsia="de-DE"/>
              </w:rPr>
            </w:pPr>
            <w:r w:rsidRPr="002454E7">
              <w:rPr>
                <w:rFonts w:ascii="Arial" w:hAnsi="Arial" w:cs="Arial"/>
                <w:noProof/>
                <w:sz w:val="24"/>
                <w:szCs w:val="24"/>
                <w:lang w:eastAsia="de-DE"/>
              </w:rPr>
              <w:drawing>
                <wp:inline distT="0" distB="0" distL="0" distR="0" wp14:anchorId="0E53718D" wp14:editId="3237E84B">
                  <wp:extent cx="1316736" cy="1148487"/>
                  <wp:effectExtent l="0" t="0" r="0" b="0"/>
                  <wp:docPr id="9"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pic:cNvPicPr>
                            <a:picLocks noChangeAspect="1"/>
                          </pic:cNvPicPr>
                        </pic:nvPicPr>
                        <pic:blipFill rotWithShape="1">
                          <a:blip r:embed="rId16" cstate="print">
                            <a:extLst>
                              <a:ext uri="{28A0092B-C50C-407E-A947-70E740481C1C}">
                                <a14:useLocalDpi xmlns:a14="http://schemas.microsoft.com/office/drawing/2010/main" val="0"/>
                              </a:ext>
                            </a:extLst>
                          </a:blip>
                          <a:srcRect t="65554" r="67657"/>
                          <a:stretch/>
                        </pic:blipFill>
                        <pic:spPr bwMode="auto">
                          <a:xfrm>
                            <a:off x="0" y="0"/>
                            <a:ext cx="1318042" cy="114962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257" w:type="dxa"/>
          </w:tcPr>
          <w:p w:rsidR="00E701C0" w:rsidRDefault="00E701C0">
            <w:pPr>
              <w:spacing w:before="0" w:after="0" w:line="240" w:lineRule="auto"/>
              <w:contextualSpacing/>
              <w:rPr>
                <w:rFonts w:ascii="Arial" w:hAnsi="Arial" w:cs="Arial"/>
                <w:sz w:val="24"/>
                <w:szCs w:val="24"/>
              </w:rPr>
            </w:pPr>
            <w:r w:rsidRPr="002454E7">
              <w:rPr>
                <w:rFonts w:ascii="Arial" w:hAnsi="Arial" w:cs="Arial"/>
                <w:noProof/>
                <w:sz w:val="24"/>
                <w:szCs w:val="24"/>
                <w:lang w:eastAsia="de-DE"/>
              </w:rPr>
              <w:drawing>
                <wp:inline distT="0" distB="0" distL="0" distR="0" wp14:anchorId="25D75652" wp14:editId="51174FCB">
                  <wp:extent cx="1294791" cy="1111911"/>
                  <wp:effectExtent l="0" t="0" r="635" b="0"/>
                  <wp:docPr id="23"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pic:cNvPicPr>
                            <a:picLocks noChangeAspect="1"/>
                          </pic:cNvPicPr>
                        </pic:nvPicPr>
                        <pic:blipFill rotWithShape="1">
                          <a:blip r:embed="rId16" cstate="print">
                            <a:extLst>
                              <a:ext uri="{28A0092B-C50C-407E-A947-70E740481C1C}">
                                <a14:useLocalDpi xmlns:a14="http://schemas.microsoft.com/office/drawing/2010/main" val="0"/>
                              </a:ext>
                            </a:extLst>
                          </a:blip>
                          <a:srcRect l="34140" t="65554" r="34026"/>
                          <a:stretch/>
                        </pic:blipFill>
                        <pic:spPr bwMode="auto">
                          <a:xfrm>
                            <a:off x="0" y="0"/>
                            <a:ext cx="1297323" cy="1114085"/>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7F0892" w:rsidRPr="009D30DE" w:rsidRDefault="00FD76D7" w:rsidP="00E701C0">
      <w:pPr>
        <w:spacing w:before="0" w:after="0" w:line="240" w:lineRule="auto"/>
        <w:contextualSpacing/>
        <w:jc w:val="right"/>
        <w:rPr>
          <w:rFonts w:ascii="Arial" w:hAnsi="Arial" w:cs="Arial"/>
          <w:sz w:val="18"/>
          <w:szCs w:val="24"/>
        </w:rPr>
      </w:pPr>
      <w:r w:rsidRPr="009D30DE">
        <w:rPr>
          <w:rFonts w:ascii="Arial" w:hAnsi="Arial" w:cs="Arial"/>
          <w:sz w:val="18"/>
          <w:szCs w:val="24"/>
        </w:rPr>
        <w:t>Quelle:</w:t>
      </w:r>
      <w:r w:rsidR="00E343B4" w:rsidRPr="009D30DE">
        <w:rPr>
          <w:rFonts w:ascii="Arial" w:hAnsi="Arial" w:cs="Arial"/>
          <w:sz w:val="18"/>
          <w:szCs w:val="24"/>
        </w:rPr>
        <w:t xml:space="preserve"> Bundesanstalt für Arbeitsschutz und Arbeitsmedizin</w:t>
      </w:r>
      <w:r w:rsidRPr="009D30DE">
        <w:rPr>
          <w:rFonts w:ascii="Arial" w:hAnsi="Arial" w:cs="Arial"/>
          <w:sz w:val="18"/>
          <w:szCs w:val="24"/>
        </w:rPr>
        <w:t xml:space="preserve"> (www.baua.de)</w:t>
      </w:r>
    </w:p>
    <w:p w:rsidR="007F0892" w:rsidRPr="002454E7" w:rsidRDefault="007F0892">
      <w:pPr>
        <w:spacing w:before="0" w:after="0" w:line="240" w:lineRule="auto"/>
        <w:contextualSpacing/>
        <w:rPr>
          <w:rFonts w:ascii="Arial" w:hAnsi="Arial" w:cs="Arial"/>
          <w:sz w:val="24"/>
          <w:szCs w:val="24"/>
        </w:rPr>
      </w:pPr>
    </w:p>
    <w:p w:rsidR="007F0892" w:rsidRPr="002454E7" w:rsidRDefault="00E343B4">
      <w:pPr>
        <w:spacing w:before="0" w:after="0" w:line="240" w:lineRule="auto"/>
        <w:contextualSpacing/>
        <w:rPr>
          <w:rFonts w:ascii="Arial" w:hAnsi="Arial" w:cs="Arial"/>
          <w:sz w:val="24"/>
          <w:szCs w:val="24"/>
        </w:rPr>
      </w:pPr>
      <w:r w:rsidRPr="002454E7">
        <w:rPr>
          <w:rFonts w:ascii="Arial" w:hAnsi="Arial" w:cs="Arial"/>
          <w:sz w:val="24"/>
          <w:szCs w:val="24"/>
        </w:rPr>
        <w:t>b) Wählen Sie den passenden Fall aus. Begründen Sie!</w:t>
      </w:r>
    </w:p>
    <w:p w:rsidR="007F0892" w:rsidRPr="002454E7" w:rsidRDefault="007F0892">
      <w:pPr>
        <w:pBdr>
          <w:bottom w:val="single" w:sz="4" w:space="1" w:color="auto"/>
        </w:pBdr>
        <w:spacing w:before="0" w:after="0" w:line="240" w:lineRule="auto"/>
        <w:contextualSpacing/>
        <w:rPr>
          <w:rFonts w:ascii="Arial" w:hAnsi="Arial" w:cs="Arial"/>
          <w:sz w:val="24"/>
          <w:szCs w:val="24"/>
        </w:rPr>
      </w:pPr>
    </w:p>
    <w:p w:rsidR="007F0892" w:rsidRPr="002454E7" w:rsidRDefault="007F0892">
      <w:pPr>
        <w:pBdr>
          <w:bottom w:val="single" w:sz="4" w:space="1" w:color="auto"/>
        </w:pBdr>
        <w:spacing w:before="0" w:after="0" w:line="240" w:lineRule="auto"/>
        <w:contextualSpacing/>
        <w:rPr>
          <w:rFonts w:ascii="Arial" w:hAnsi="Arial" w:cs="Arial"/>
          <w:sz w:val="24"/>
          <w:szCs w:val="24"/>
        </w:rPr>
      </w:pPr>
    </w:p>
    <w:p w:rsidR="007F0892" w:rsidRPr="00E701C0" w:rsidRDefault="007F0892">
      <w:pPr>
        <w:spacing w:before="0" w:after="0" w:line="240" w:lineRule="auto"/>
        <w:contextualSpacing/>
        <w:rPr>
          <w:rFonts w:ascii="Arial" w:hAnsi="Arial" w:cs="Arial"/>
          <w:sz w:val="24"/>
          <w:szCs w:val="24"/>
        </w:rPr>
      </w:pPr>
    </w:p>
    <w:p w:rsidR="007F0892" w:rsidRPr="00E701C0" w:rsidRDefault="007F0892">
      <w:pPr>
        <w:pBdr>
          <w:bottom w:val="single" w:sz="4" w:space="1" w:color="auto"/>
        </w:pBdr>
        <w:spacing w:before="0" w:after="0" w:line="240" w:lineRule="auto"/>
        <w:contextualSpacing/>
        <w:rPr>
          <w:rFonts w:ascii="Arial" w:hAnsi="Arial" w:cs="Arial"/>
          <w:sz w:val="24"/>
          <w:szCs w:val="24"/>
        </w:rPr>
      </w:pPr>
    </w:p>
    <w:p w:rsidR="007F0892" w:rsidRPr="002454E7" w:rsidRDefault="007F0892">
      <w:pPr>
        <w:spacing w:before="0" w:after="0" w:line="240" w:lineRule="auto"/>
        <w:contextualSpacing/>
        <w:rPr>
          <w:rFonts w:ascii="Arial" w:hAnsi="Arial" w:cs="Arial"/>
          <w:sz w:val="24"/>
          <w:szCs w:val="24"/>
        </w:rPr>
      </w:pPr>
    </w:p>
    <w:p w:rsidR="007F0892" w:rsidRPr="002454E7" w:rsidRDefault="00E343B4">
      <w:pPr>
        <w:spacing w:before="0" w:after="0" w:line="240" w:lineRule="auto"/>
        <w:contextualSpacing/>
        <w:rPr>
          <w:rFonts w:ascii="Arial" w:hAnsi="Arial" w:cs="Arial"/>
          <w:sz w:val="24"/>
          <w:szCs w:val="24"/>
        </w:rPr>
      </w:pPr>
      <w:r w:rsidRPr="002454E7">
        <w:rPr>
          <w:rFonts w:ascii="Arial" w:hAnsi="Arial" w:cs="Arial"/>
          <w:sz w:val="24"/>
          <w:szCs w:val="24"/>
        </w:rPr>
        <w:t>c) Berechnen Sie die dem Arbeiter zumutbare Handkraft.</w:t>
      </w:r>
    </w:p>
    <w:p w:rsidR="007F0892" w:rsidRPr="002454E7" w:rsidRDefault="00E343B4" w:rsidP="009D30DE">
      <w:pPr>
        <w:spacing w:before="0" w:after="0" w:line="240" w:lineRule="auto"/>
        <w:ind w:left="284"/>
        <w:contextualSpacing/>
        <w:rPr>
          <w:rFonts w:ascii="Arial" w:hAnsi="Arial" w:cs="Arial"/>
          <w:i/>
          <w:iCs/>
          <w:sz w:val="24"/>
          <w:szCs w:val="24"/>
        </w:rPr>
      </w:pPr>
      <w:r w:rsidRPr="002454E7">
        <w:rPr>
          <w:rFonts w:ascii="Arial" w:hAnsi="Arial" w:cs="Arial"/>
          <w:i/>
          <w:iCs/>
          <w:sz w:val="24"/>
          <w:szCs w:val="24"/>
        </w:rPr>
        <w:t>Hinweis: Berücksichtigen Sie dabei die Angaben aus Teilauf</w:t>
      </w:r>
      <w:r w:rsidR="00FD76D7">
        <w:rPr>
          <w:rFonts w:ascii="Arial" w:hAnsi="Arial" w:cs="Arial"/>
          <w:i/>
          <w:iCs/>
          <w:sz w:val="24"/>
          <w:szCs w:val="24"/>
        </w:rPr>
        <w:t>gabe 1a), es handelt sich um</w:t>
      </w:r>
      <w:r w:rsidRPr="002454E7">
        <w:rPr>
          <w:rFonts w:ascii="Arial" w:hAnsi="Arial" w:cs="Arial"/>
          <w:i/>
          <w:iCs/>
          <w:sz w:val="24"/>
          <w:szCs w:val="24"/>
        </w:rPr>
        <w:t xml:space="preserve"> sich häufig wiederholende T</w:t>
      </w:r>
      <w:r w:rsidR="00FD76D7">
        <w:rPr>
          <w:rFonts w:ascii="Arial" w:hAnsi="Arial" w:cs="Arial"/>
          <w:i/>
          <w:iCs/>
          <w:sz w:val="24"/>
          <w:szCs w:val="24"/>
        </w:rPr>
        <w:t>ätigkeiten des Arbeiters</w:t>
      </w:r>
      <w:r w:rsidRPr="002454E7">
        <w:rPr>
          <w:rFonts w:ascii="Arial" w:hAnsi="Arial" w:cs="Arial"/>
          <w:i/>
          <w:iCs/>
          <w:sz w:val="24"/>
          <w:szCs w:val="24"/>
        </w:rPr>
        <w:t>.</w:t>
      </w:r>
    </w:p>
    <w:p w:rsidR="007F0892" w:rsidRPr="002454E7" w:rsidRDefault="007F0892">
      <w:pPr>
        <w:spacing w:before="0" w:after="0" w:line="240" w:lineRule="auto"/>
        <w:contextualSpacing/>
        <w:rPr>
          <w:rFonts w:ascii="Arial" w:hAnsi="Arial" w:cs="Arial"/>
          <w:sz w:val="24"/>
          <w:szCs w:val="24"/>
        </w:rPr>
      </w:pPr>
    </w:p>
    <w:tbl>
      <w:tblPr>
        <w:tblW w:w="9056" w:type="dxa"/>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7F0892" w:rsidRPr="002454E7" w:rsidTr="00E701C0">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rsidTr="00E701C0">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rsidTr="00E701C0">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rsidTr="00E701C0">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rsidTr="00E701C0">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rsidTr="00E701C0">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rsidTr="00E701C0">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rsidTr="00E701C0">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rsidTr="00E701C0">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rsidTr="00E701C0">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rsidTr="00E701C0">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bl>
    <w:p w:rsidR="007F0892" w:rsidRPr="002454E7" w:rsidRDefault="00E343B4" w:rsidP="00FD76D7">
      <w:pPr>
        <w:spacing w:before="0" w:after="0" w:line="240" w:lineRule="auto"/>
        <w:ind w:left="284" w:hanging="284"/>
        <w:contextualSpacing/>
        <w:rPr>
          <w:rFonts w:ascii="Arial" w:hAnsi="Arial" w:cs="Arial"/>
          <w:b/>
          <w:bCs/>
          <w:sz w:val="24"/>
          <w:szCs w:val="24"/>
        </w:rPr>
      </w:pPr>
      <w:r w:rsidRPr="002454E7">
        <w:rPr>
          <w:rFonts w:ascii="Arial" w:hAnsi="Arial" w:cs="Arial"/>
          <w:b/>
          <w:bCs/>
          <w:sz w:val="24"/>
          <w:szCs w:val="24"/>
        </w:rPr>
        <w:t xml:space="preserve">2. Steigung der Keilflansche (Pos. </w:t>
      </w:r>
      <w:r w:rsidR="00FD76D7">
        <w:rPr>
          <w:rFonts w:ascii="Arial" w:hAnsi="Arial" w:cs="Arial"/>
          <w:b/>
          <w:bCs/>
          <w:sz w:val="24"/>
          <w:szCs w:val="24"/>
        </w:rPr>
        <w:t>8</w:t>
      </w:r>
      <w:r w:rsidRPr="002454E7">
        <w:rPr>
          <w:rFonts w:ascii="Arial" w:hAnsi="Arial" w:cs="Arial"/>
          <w:b/>
          <w:bCs/>
          <w:sz w:val="24"/>
          <w:szCs w:val="24"/>
        </w:rPr>
        <w:t>, 1</w:t>
      </w:r>
      <w:r w:rsidR="00FD76D7">
        <w:rPr>
          <w:rFonts w:ascii="Arial" w:hAnsi="Arial" w:cs="Arial"/>
          <w:b/>
          <w:bCs/>
          <w:sz w:val="24"/>
          <w:szCs w:val="24"/>
        </w:rPr>
        <w:t>0</w:t>
      </w:r>
      <w:r w:rsidR="009A5E3E">
        <w:rPr>
          <w:rFonts w:ascii="Arial" w:hAnsi="Arial" w:cs="Arial"/>
          <w:b/>
          <w:bCs/>
          <w:sz w:val="24"/>
          <w:szCs w:val="24"/>
        </w:rPr>
        <w:t xml:space="preserve">) und </w:t>
      </w:r>
      <w:proofErr w:type="spellStart"/>
      <w:r w:rsidR="009A5E3E">
        <w:rPr>
          <w:rFonts w:ascii="Arial" w:hAnsi="Arial" w:cs="Arial"/>
          <w:b/>
          <w:bCs/>
          <w:sz w:val="24"/>
          <w:szCs w:val="24"/>
        </w:rPr>
        <w:t>Verdrehwinkel</w:t>
      </w:r>
      <w:proofErr w:type="spellEnd"/>
      <w:r w:rsidR="009A5E3E">
        <w:rPr>
          <w:rFonts w:ascii="Arial" w:hAnsi="Arial" w:cs="Arial"/>
          <w:b/>
          <w:bCs/>
          <w:sz w:val="24"/>
          <w:szCs w:val="24"/>
        </w:rPr>
        <w:t xml:space="preserve"> des Hands</w:t>
      </w:r>
      <w:r w:rsidRPr="002454E7">
        <w:rPr>
          <w:rFonts w:ascii="Arial" w:hAnsi="Arial" w:cs="Arial"/>
          <w:b/>
          <w:bCs/>
          <w:sz w:val="24"/>
          <w:szCs w:val="24"/>
        </w:rPr>
        <w:t xml:space="preserve">pannhebels </w:t>
      </w:r>
      <w:r w:rsidR="00FD76D7">
        <w:rPr>
          <w:rFonts w:ascii="Arial" w:hAnsi="Arial" w:cs="Arial"/>
          <w:b/>
          <w:bCs/>
          <w:sz w:val="24"/>
          <w:szCs w:val="24"/>
        </w:rPr>
        <w:t xml:space="preserve">(Pos. 9) </w:t>
      </w:r>
      <w:r w:rsidRPr="002454E7">
        <w:rPr>
          <w:rFonts w:ascii="Arial" w:hAnsi="Arial" w:cs="Arial"/>
          <w:b/>
          <w:bCs/>
          <w:sz w:val="24"/>
          <w:szCs w:val="24"/>
        </w:rPr>
        <w:t>berechnen.</w:t>
      </w:r>
    </w:p>
    <w:p w:rsidR="007F0892" w:rsidRPr="002454E7" w:rsidRDefault="007F0892">
      <w:pPr>
        <w:spacing w:before="0" w:after="0" w:line="240" w:lineRule="auto"/>
        <w:contextualSpacing/>
        <w:rPr>
          <w:rFonts w:ascii="Arial" w:hAnsi="Arial" w:cs="Arial"/>
          <w:sz w:val="24"/>
          <w:szCs w:val="24"/>
        </w:rPr>
      </w:pPr>
    </w:p>
    <w:p w:rsidR="007F0892" w:rsidRDefault="00E343B4">
      <w:pPr>
        <w:spacing w:before="0" w:after="0" w:line="240" w:lineRule="auto"/>
        <w:contextualSpacing/>
        <w:rPr>
          <w:rFonts w:ascii="Arial" w:hAnsi="Arial" w:cs="Arial"/>
          <w:sz w:val="24"/>
          <w:szCs w:val="24"/>
        </w:rPr>
      </w:pPr>
      <w:r w:rsidRPr="002454E7">
        <w:rPr>
          <w:rFonts w:ascii="Arial" w:hAnsi="Arial" w:cs="Arial"/>
          <w:sz w:val="24"/>
          <w:szCs w:val="24"/>
        </w:rPr>
        <w:lastRenderedPageBreak/>
        <w:t>a) Vollziehen Sie den Spannvorgang der Werkstücke in der Vorrichtung nach:</w:t>
      </w:r>
    </w:p>
    <w:p w:rsidR="007A3AAA" w:rsidRDefault="007A3AAA">
      <w:pPr>
        <w:spacing w:before="0" w:after="0" w:line="240" w:lineRule="auto"/>
        <w:contextualSpacing/>
        <w:rPr>
          <w:rFonts w:ascii="Arial" w:hAnsi="Arial" w:cs="Arial"/>
          <w:sz w:val="24"/>
          <w:szCs w:val="24"/>
        </w:rPr>
      </w:pPr>
    </w:p>
    <w:tbl>
      <w:tblPr>
        <w:tblStyle w:val="Tabellenraster"/>
        <w:tblW w:w="0" w:type="auto"/>
        <w:jc w:val="center"/>
        <w:tblInd w:w="212" w:type="dxa"/>
        <w:tblLook w:val="04A0" w:firstRow="1" w:lastRow="0" w:firstColumn="1" w:lastColumn="0" w:noHBand="0" w:noVBand="1"/>
      </w:tblPr>
      <w:tblGrid>
        <w:gridCol w:w="8998"/>
      </w:tblGrid>
      <w:tr w:rsidR="007A3AAA" w:rsidTr="007A3AAA">
        <w:trPr>
          <w:jc w:val="center"/>
        </w:trPr>
        <w:tc>
          <w:tcPr>
            <w:tcW w:w="8998" w:type="dxa"/>
          </w:tcPr>
          <w:p w:rsidR="007A3AAA" w:rsidRDefault="007A3AAA" w:rsidP="007A3AAA">
            <w:pPr>
              <w:spacing w:before="0" w:after="0" w:line="240" w:lineRule="auto"/>
              <w:contextualSpacing/>
              <w:rPr>
                <w:rFonts w:ascii="Arial" w:hAnsi="Arial" w:cs="Arial"/>
                <w:b/>
                <w:sz w:val="24"/>
                <w:szCs w:val="24"/>
                <w:u w:val="single"/>
              </w:rPr>
            </w:pPr>
            <w:r w:rsidRPr="007A3AAA">
              <w:rPr>
                <w:rFonts w:ascii="Arial" w:hAnsi="Arial" w:cs="Arial"/>
                <w:b/>
                <w:sz w:val="24"/>
                <w:szCs w:val="24"/>
                <w:u w:val="single"/>
              </w:rPr>
              <w:t xml:space="preserve">Beschreibung des Spannvorgangs: </w:t>
            </w:r>
          </w:p>
          <w:p w:rsidR="007A3AAA" w:rsidRPr="007A3AAA" w:rsidRDefault="007A3AAA" w:rsidP="007A3AAA">
            <w:pPr>
              <w:spacing w:before="0" w:after="0" w:line="240" w:lineRule="auto"/>
              <w:contextualSpacing/>
              <w:rPr>
                <w:rFonts w:ascii="Arial" w:hAnsi="Arial" w:cs="Arial"/>
                <w:b/>
                <w:sz w:val="24"/>
                <w:szCs w:val="24"/>
                <w:u w:val="single"/>
              </w:rPr>
            </w:pPr>
          </w:p>
          <w:p w:rsidR="007A3AAA" w:rsidRDefault="007A3AAA" w:rsidP="007A3AAA">
            <w:pPr>
              <w:spacing w:before="0" w:after="0" w:line="240" w:lineRule="auto"/>
              <w:contextualSpacing/>
              <w:rPr>
                <w:rFonts w:ascii="Arial" w:hAnsi="Arial" w:cs="Arial"/>
                <w:sz w:val="24"/>
                <w:szCs w:val="24"/>
              </w:rPr>
            </w:pPr>
            <w:r w:rsidRPr="007A3AAA">
              <w:rPr>
                <w:rFonts w:ascii="Arial" w:hAnsi="Arial" w:cs="Arial"/>
                <w:sz w:val="24"/>
                <w:szCs w:val="24"/>
              </w:rPr>
              <w:t>Das Werkstück (Pos. 4) wird in den Werkstückaufnahmeflansch (Pos. 15) eingelegt. Mit Betätigen des Handspannhebel (Pos. 9) dreht sich der Keilflansch (beweglich) (Pos. 8) und das Werkstück (Pos.4) wird gegen die Bohrplatte (Pos. 2) gespannt.</w:t>
            </w:r>
          </w:p>
        </w:tc>
      </w:tr>
    </w:tbl>
    <w:p w:rsidR="007A3AAA" w:rsidRPr="002454E7" w:rsidRDefault="007A3AAA">
      <w:pPr>
        <w:spacing w:before="0" w:after="0" w:line="240" w:lineRule="auto"/>
        <w:contextualSpacing/>
        <w:rPr>
          <w:rFonts w:ascii="Arial" w:hAnsi="Arial" w:cs="Arial"/>
          <w:sz w:val="24"/>
          <w:szCs w:val="24"/>
        </w:rPr>
      </w:pPr>
    </w:p>
    <w:p w:rsidR="007F0892" w:rsidRPr="002454E7" w:rsidRDefault="007F0892">
      <w:pPr>
        <w:spacing w:before="0" w:after="0" w:line="240" w:lineRule="auto"/>
        <w:contextualSpacing/>
        <w:rPr>
          <w:rFonts w:ascii="Arial" w:hAnsi="Arial" w:cs="Arial"/>
          <w:sz w:val="24"/>
          <w:szCs w:val="24"/>
        </w:rPr>
      </w:pPr>
    </w:p>
    <w:p w:rsidR="007F0892" w:rsidRPr="002454E7" w:rsidRDefault="00FD76D7">
      <w:pPr>
        <w:spacing w:before="0" w:after="0" w:line="240" w:lineRule="auto"/>
        <w:contextualSpacing/>
        <w:rPr>
          <w:rFonts w:ascii="Arial" w:hAnsi="Arial" w:cs="Arial"/>
          <w:sz w:val="24"/>
          <w:szCs w:val="24"/>
          <w:u w:val="single"/>
        </w:rPr>
      </w:pPr>
      <w:r>
        <w:rPr>
          <w:rFonts w:ascii="Arial" w:hAnsi="Arial" w:cs="Arial"/>
          <w:noProof/>
          <w:sz w:val="24"/>
          <w:szCs w:val="24"/>
          <w:u w:val="single"/>
          <w:lang w:eastAsia="de-DE"/>
        </w:rPr>
        <w:t xml:space="preserve">Vorderansicht: </w:t>
      </w:r>
    </w:p>
    <w:p w:rsidR="007F0892" w:rsidRPr="002454E7" w:rsidRDefault="007F0892">
      <w:pPr>
        <w:spacing w:before="0" w:after="0" w:line="240" w:lineRule="auto"/>
        <w:contextualSpacing/>
        <w:rPr>
          <w:rFonts w:ascii="Arial" w:hAnsi="Arial" w:cs="Arial"/>
          <w:sz w:val="24"/>
          <w:szCs w:val="24"/>
          <w:u w:val="singl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5670"/>
        <w:gridCol w:w="1240"/>
      </w:tblGrid>
      <w:tr w:rsidR="00CE56F4" w:rsidTr="00CE56F4">
        <w:tc>
          <w:tcPr>
            <w:tcW w:w="9286" w:type="dxa"/>
            <w:gridSpan w:val="3"/>
          </w:tcPr>
          <w:p w:rsidR="00CE56F4" w:rsidRDefault="00CE56F4" w:rsidP="00CE56F4">
            <w:pPr>
              <w:spacing w:before="0" w:after="0" w:line="240" w:lineRule="auto"/>
              <w:contextualSpacing/>
              <w:jc w:val="center"/>
              <w:rPr>
                <w:rFonts w:ascii="Arial" w:hAnsi="Arial" w:cs="Arial"/>
                <w:b/>
                <w:bCs/>
                <w:sz w:val="24"/>
                <w:szCs w:val="24"/>
              </w:rPr>
            </w:pPr>
            <w:r>
              <w:rPr>
                <w:rFonts w:ascii="Arial" w:hAnsi="Arial" w:cs="Arial"/>
                <w:b/>
                <w:bCs/>
                <w:noProof/>
                <w:sz w:val="24"/>
                <w:szCs w:val="24"/>
                <w:lang w:eastAsia="de-DE"/>
              </w:rPr>
              <w:drawing>
                <wp:inline distT="0" distB="0" distL="0" distR="0" wp14:anchorId="054EF881" wp14:editId="41A02476">
                  <wp:extent cx="5759450" cy="3645535"/>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neu7.jpg"/>
                          <pic:cNvPicPr/>
                        </pic:nvPicPr>
                        <pic:blipFill>
                          <a:blip r:embed="rId17">
                            <a:extLst>
                              <a:ext uri="{28A0092B-C50C-407E-A947-70E740481C1C}">
                                <a14:useLocalDpi xmlns:a14="http://schemas.microsoft.com/office/drawing/2010/main" val="0"/>
                              </a:ext>
                            </a:extLst>
                          </a:blip>
                          <a:stretch>
                            <a:fillRect/>
                          </a:stretch>
                        </pic:blipFill>
                        <pic:spPr>
                          <a:xfrm>
                            <a:off x="0" y="0"/>
                            <a:ext cx="5759450" cy="3645535"/>
                          </a:xfrm>
                          <a:prstGeom prst="rect">
                            <a:avLst/>
                          </a:prstGeom>
                        </pic:spPr>
                      </pic:pic>
                    </a:graphicData>
                  </a:graphic>
                </wp:inline>
              </w:drawing>
            </w:r>
          </w:p>
        </w:tc>
      </w:tr>
      <w:tr w:rsidR="00CE56F4" w:rsidTr="00CE56F4">
        <w:tc>
          <w:tcPr>
            <w:tcW w:w="2376" w:type="dxa"/>
            <w:vAlign w:val="center"/>
          </w:tcPr>
          <w:p w:rsidR="00CE56F4" w:rsidRDefault="00CE56F4" w:rsidP="00CE56F4">
            <w:pPr>
              <w:spacing w:before="0" w:after="0" w:line="240" w:lineRule="auto"/>
              <w:contextualSpacing/>
              <w:jc w:val="right"/>
              <w:rPr>
                <w:rFonts w:ascii="Arial" w:hAnsi="Arial" w:cs="Arial"/>
                <w:b/>
                <w:bCs/>
                <w:sz w:val="24"/>
                <w:szCs w:val="24"/>
              </w:rPr>
            </w:pPr>
            <w:r>
              <w:rPr>
                <w:rFonts w:ascii="Arial" w:hAnsi="Arial" w:cs="Arial"/>
                <w:b/>
                <w:bCs/>
                <w:sz w:val="24"/>
                <w:szCs w:val="24"/>
              </w:rPr>
              <w:t>Ansicht Z</w:t>
            </w:r>
          </w:p>
        </w:tc>
        <w:tc>
          <w:tcPr>
            <w:tcW w:w="5670" w:type="dxa"/>
          </w:tcPr>
          <w:p w:rsidR="00CE56F4" w:rsidRDefault="00CE56F4" w:rsidP="00CE56F4">
            <w:pPr>
              <w:spacing w:before="0" w:after="0" w:line="240" w:lineRule="auto"/>
              <w:contextualSpacing/>
              <w:rPr>
                <w:rFonts w:ascii="Arial" w:hAnsi="Arial" w:cs="Arial"/>
                <w:b/>
                <w:bCs/>
                <w:sz w:val="24"/>
                <w:szCs w:val="24"/>
              </w:rPr>
            </w:pPr>
            <w:r>
              <w:rPr>
                <w:rFonts w:ascii="Arial" w:hAnsi="Arial" w:cs="Arial"/>
                <w:b/>
                <w:bCs/>
                <w:sz w:val="24"/>
                <w:szCs w:val="24"/>
              </w:rPr>
              <w:t xml:space="preserve">      </w:t>
            </w:r>
            <w:r>
              <w:rPr>
                <w:rFonts w:ascii="Arial" w:hAnsi="Arial" w:cs="Arial"/>
                <w:b/>
                <w:bCs/>
                <w:noProof/>
                <w:sz w:val="24"/>
                <w:szCs w:val="24"/>
                <w:lang w:eastAsia="de-DE"/>
              </w:rPr>
              <w:drawing>
                <wp:inline distT="0" distB="0" distL="0" distR="0" wp14:anchorId="56742967" wp14:editId="41652950">
                  <wp:extent cx="2988000" cy="1924577"/>
                  <wp:effectExtent l="0" t="0" r="3175"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neu8.jpg"/>
                          <pic:cNvPicPr/>
                        </pic:nvPicPr>
                        <pic:blipFill>
                          <a:blip r:embed="rId18">
                            <a:extLst>
                              <a:ext uri="{28A0092B-C50C-407E-A947-70E740481C1C}">
                                <a14:useLocalDpi xmlns:a14="http://schemas.microsoft.com/office/drawing/2010/main" val="0"/>
                              </a:ext>
                            </a:extLst>
                          </a:blip>
                          <a:stretch>
                            <a:fillRect/>
                          </a:stretch>
                        </pic:blipFill>
                        <pic:spPr>
                          <a:xfrm>
                            <a:off x="0" y="0"/>
                            <a:ext cx="2988000" cy="1924577"/>
                          </a:xfrm>
                          <a:prstGeom prst="rect">
                            <a:avLst/>
                          </a:prstGeom>
                        </pic:spPr>
                      </pic:pic>
                    </a:graphicData>
                  </a:graphic>
                </wp:inline>
              </w:drawing>
            </w:r>
          </w:p>
        </w:tc>
        <w:tc>
          <w:tcPr>
            <w:tcW w:w="1240" w:type="dxa"/>
          </w:tcPr>
          <w:p w:rsidR="00CE56F4" w:rsidRDefault="00CE56F4">
            <w:pPr>
              <w:spacing w:before="0" w:after="0" w:line="240" w:lineRule="auto"/>
              <w:contextualSpacing/>
              <w:rPr>
                <w:rFonts w:ascii="Arial" w:hAnsi="Arial" w:cs="Arial"/>
                <w:b/>
                <w:bCs/>
                <w:sz w:val="24"/>
                <w:szCs w:val="24"/>
              </w:rPr>
            </w:pPr>
          </w:p>
        </w:tc>
      </w:tr>
    </w:tbl>
    <w:p w:rsidR="007F0892" w:rsidRPr="002454E7" w:rsidRDefault="007F0892">
      <w:pPr>
        <w:spacing w:before="0" w:after="0" w:line="240" w:lineRule="auto"/>
        <w:contextualSpacing/>
        <w:rPr>
          <w:rFonts w:ascii="Arial" w:hAnsi="Arial" w:cs="Arial"/>
          <w:b/>
          <w:bCs/>
          <w:sz w:val="24"/>
          <w:szCs w:val="24"/>
        </w:rPr>
      </w:pPr>
    </w:p>
    <w:p w:rsidR="00CE56F4" w:rsidRDefault="00E343B4" w:rsidP="007A3AAA">
      <w:pPr>
        <w:tabs>
          <w:tab w:val="right" w:pos="8931"/>
        </w:tabs>
        <w:spacing w:before="0" w:after="0" w:line="240" w:lineRule="auto"/>
        <w:contextualSpacing/>
        <w:jc w:val="right"/>
        <w:rPr>
          <w:rFonts w:ascii="Arial" w:hAnsi="Arial" w:cs="Arial"/>
          <w:sz w:val="18"/>
          <w:szCs w:val="24"/>
        </w:rPr>
      </w:pPr>
      <w:r w:rsidRPr="00FD76D7">
        <w:rPr>
          <w:rFonts w:ascii="Arial" w:hAnsi="Arial" w:cs="Arial"/>
          <w:sz w:val="18"/>
          <w:szCs w:val="24"/>
        </w:rPr>
        <w:t>Quelle: Hanser-Verlag</w:t>
      </w:r>
      <w:r w:rsidR="00CE56F4">
        <w:rPr>
          <w:rFonts w:ascii="Arial" w:hAnsi="Arial" w:cs="Arial"/>
          <w:sz w:val="18"/>
          <w:szCs w:val="24"/>
        </w:rPr>
        <w:br w:type="page"/>
      </w:r>
    </w:p>
    <w:p w:rsidR="007F0892" w:rsidRDefault="007F0892" w:rsidP="00CE56F4">
      <w:pPr>
        <w:tabs>
          <w:tab w:val="right" w:pos="8931"/>
        </w:tabs>
        <w:spacing w:before="0" w:after="0" w:line="240" w:lineRule="auto"/>
        <w:contextualSpacing/>
        <w:jc w:val="right"/>
        <w:rPr>
          <w:rFonts w:ascii="Arial" w:hAnsi="Arial" w:cs="Arial"/>
          <w:sz w:val="24"/>
          <w:szCs w:val="24"/>
        </w:rPr>
      </w:pPr>
    </w:p>
    <w:p w:rsidR="00FD76D7" w:rsidRDefault="00FD76D7" w:rsidP="00FD76D7">
      <w:pPr>
        <w:tabs>
          <w:tab w:val="right" w:pos="8931"/>
        </w:tabs>
        <w:spacing w:before="0" w:after="0" w:line="240" w:lineRule="auto"/>
        <w:contextualSpacing/>
        <w:rPr>
          <w:rFonts w:ascii="Arial" w:hAnsi="Arial" w:cs="Arial"/>
          <w:sz w:val="24"/>
          <w:szCs w:val="24"/>
        </w:rPr>
      </w:pPr>
      <w:r w:rsidRPr="00FD76D7">
        <w:rPr>
          <w:rFonts w:ascii="Arial" w:hAnsi="Arial" w:cs="Arial"/>
          <w:sz w:val="24"/>
          <w:szCs w:val="24"/>
        </w:rPr>
        <w:t xml:space="preserve">Die Keillänge </w:t>
      </w:r>
      <m:oMath>
        <m:sSub>
          <m:sSubPr>
            <m:ctrlPr>
              <w:rPr>
                <w:rFonts w:ascii="Cambria Math" w:hAnsi="Cambria Math" w:cs="Arial"/>
                <w:i/>
                <w:sz w:val="24"/>
                <w:szCs w:val="24"/>
              </w:rPr>
            </m:ctrlPr>
          </m:sSubPr>
          <m:e>
            <m:r>
              <m:rPr>
                <m:nor/>
              </m:rPr>
              <w:rPr>
                <w:rFonts w:ascii="Arial" w:hAnsi="Arial" w:cs="Arial"/>
                <w:sz w:val="24"/>
                <w:szCs w:val="24"/>
              </w:rPr>
              <m:t>s</m:t>
            </m:r>
          </m:e>
          <m:sub>
            <m:r>
              <m:rPr>
                <m:nor/>
              </m:rPr>
              <w:rPr>
                <w:rFonts w:ascii="Arial" w:hAnsi="Arial" w:cs="Arial"/>
                <w:sz w:val="24"/>
                <w:szCs w:val="24"/>
              </w:rPr>
              <m:t>1</m:t>
            </m:r>
          </m:sub>
        </m:sSub>
        <m:r>
          <w:rPr>
            <w:rFonts w:ascii="Cambria Math" w:hAnsi="Cambria Math" w:cs="Arial"/>
            <w:sz w:val="24"/>
            <w:szCs w:val="24"/>
          </w:rPr>
          <m:t xml:space="preserve"> </m:t>
        </m:r>
      </m:oMath>
      <w:r w:rsidRPr="00FD76D7">
        <w:rPr>
          <w:rFonts w:ascii="Arial" w:hAnsi="Arial" w:cs="Arial"/>
          <w:sz w:val="24"/>
          <w:szCs w:val="24"/>
        </w:rPr>
        <w:t xml:space="preserve">ist 90 mm. Die Keilschräge darf maximal unter </w:t>
      </w:r>
      <m:oMath>
        <m:sSub>
          <m:sSubPr>
            <m:ctrlPr>
              <w:rPr>
                <w:rFonts w:ascii="Cambria Math" w:hAnsi="Cambria Math" w:cs="Arial"/>
                <w:i/>
                <w:sz w:val="24"/>
                <w:szCs w:val="24"/>
              </w:rPr>
            </m:ctrlPr>
          </m:sSubPr>
          <m:e>
            <m:r>
              <m:rPr>
                <m:nor/>
              </m:rPr>
              <w:rPr>
                <w:rFonts w:ascii="Arial" w:hAnsi="Arial" w:cs="Arial"/>
                <w:sz w:val="24"/>
                <w:szCs w:val="24"/>
              </w:rPr>
              <m:t>α</m:t>
            </m:r>
          </m:e>
          <m:sub>
            <m:r>
              <m:rPr>
                <m:nor/>
              </m:rPr>
              <w:rPr>
                <w:rFonts w:ascii="Arial" w:hAnsi="Arial" w:cs="Arial"/>
                <w:sz w:val="24"/>
                <w:szCs w:val="24"/>
              </w:rPr>
              <m:t>max</m:t>
            </m:r>
          </m:sub>
        </m:sSub>
      </m:oMath>
      <w:r w:rsidR="00CE56F4">
        <w:rPr>
          <w:rFonts w:ascii="Arial" w:hAnsi="Arial" w:cs="Arial"/>
          <w:sz w:val="24"/>
          <w:szCs w:val="24"/>
        </w:rPr>
        <w:t xml:space="preserve"> </w:t>
      </w:r>
      <w:r w:rsidRPr="00FD76D7">
        <w:rPr>
          <w:rFonts w:ascii="Arial" w:hAnsi="Arial" w:cs="Arial"/>
          <w:sz w:val="24"/>
          <w:szCs w:val="24"/>
        </w:rPr>
        <w:t>= 6 ° verlaufen, damit der Spannvorgang noch selbsthemmend ist.</w:t>
      </w:r>
    </w:p>
    <w:p w:rsidR="00FD76D7" w:rsidRPr="002454E7" w:rsidRDefault="00FD76D7" w:rsidP="00FD76D7">
      <w:pPr>
        <w:tabs>
          <w:tab w:val="right" w:pos="8931"/>
        </w:tabs>
        <w:spacing w:before="0" w:after="0" w:line="240" w:lineRule="auto"/>
        <w:contextualSpacing/>
        <w:rPr>
          <w:rFonts w:ascii="Arial" w:hAnsi="Arial" w:cs="Arial"/>
          <w:sz w:val="24"/>
          <w:szCs w:val="24"/>
        </w:rPr>
      </w:pPr>
    </w:p>
    <w:p w:rsidR="007F0892" w:rsidRPr="002454E7" w:rsidRDefault="00E343B4">
      <w:pPr>
        <w:spacing w:before="0" w:after="0" w:line="240" w:lineRule="auto"/>
        <w:contextualSpacing/>
        <w:rPr>
          <w:rFonts w:ascii="Arial" w:hAnsi="Arial" w:cs="Arial"/>
          <w:sz w:val="24"/>
          <w:szCs w:val="24"/>
        </w:rPr>
      </w:pPr>
      <w:r w:rsidRPr="002454E7">
        <w:rPr>
          <w:rFonts w:ascii="Arial" w:hAnsi="Arial" w:cs="Arial"/>
          <w:sz w:val="24"/>
          <w:szCs w:val="24"/>
        </w:rPr>
        <w:t xml:space="preserve">b) Berechnen Sie die </w:t>
      </w:r>
      <w:r w:rsidR="00FD76D7">
        <w:rPr>
          <w:rFonts w:ascii="Arial" w:hAnsi="Arial" w:cs="Arial"/>
          <w:sz w:val="24"/>
          <w:szCs w:val="24"/>
        </w:rPr>
        <w:t>Höhe h des Drehkeils</w:t>
      </w:r>
      <w:r w:rsidRPr="002454E7">
        <w:rPr>
          <w:rFonts w:ascii="Arial" w:hAnsi="Arial" w:cs="Arial"/>
          <w:sz w:val="24"/>
          <w:szCs w:val="24"/>
        </w:rPr>
        <w:t xml:space="preserve"> mithilfe der Winkelfunktionen.</w:t>
      </w:r>
    </w:p>
    <w:p w:rsidR="007F0892" w:rsidRPr="002454E7" w:rsidRDefault="007F0892">
      <w:pPr>
        <w:spacing w:before="0" w:after="0" w:line="240" w:lineRule="auto"/>
        <w:contextualSpacing/>
        <w:rPr>
          <w:rFonts w:ascii="Arial" w:hAnsi="Arial" w:cs="Arial"/>
          <w:sz w:val="24"/>
          <w:szCs w:val="24"/>
        </w:rPr>
      </w:pPr>
    </w:p>
    <w:tbl>
      <w:tblPr>
        <w:tblW w:w="9056" w:type="dxa"/>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7F0892" w:rsidRPr="002454E7" w:rsidTr="007A3AAA">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rsidTr="007A3AAA">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rsidTr="007A3AAA">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rsidTr="007A3AAA">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rsidTr="007A3AAA">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rsidTr="007A3AAA">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FD76D7" w:rsidRPr="002454E7" w:rsidTr="007A3AAA">
        <w:trPr>
          <w:trHeight w:val="283"/>
          <w:jc w:val="center"/>
        </w:trPr>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r>
      <w:tr w:rsidR="00FD76D7" w:rsidRPr="002454E7" w:rsidTr="007A3AAA">
        <w:trPr>
          <w:trHeight w:val="283"/>
          <w:jc w:val="center"/>
        </w:trPr>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r>
      <w:tr w:rsidR="00FD76D7" w:rsidRPr="002454E7" w:rsidTr="007A3AAA">
        <w:trPr>
          <w:trHeight w:val="283"/>
          <w:jc w:val="center"/>
        </w:trPr>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c>
          <w:tcPr>
            <w:tcW w:w="283" w:type="dxa"/>
          </w:tcPr>
          <w:p w:rsidR="00FD76D7" w:rsidRPr="002454E7" w:rsidRDefault="00FD76D7">
            <w:pPr>
              <w:pStyle w:val="Listenabsatz"/>
              <w:spacing w:before="0" w:after="0" w:line="240" w:lineRule="auto"/>
              <w:ind w:left="0"/>
              <w:rPr>
                <w:rFonts w:ascii="Arial" w:hAnsi="Arial" w:cs="Arial"/>
                <w:b/>
                <w:sz w:val="24"/>
                <w:szCs w:val="24"/>
              </w:rPr>
            </w:pPr>
          </w:p>
        </w:tc>
      </w:tr>
    </w:tbl>
    <w:p w:rsidR="00FD76D7" w:rsidRDefault="00FD76D7">
      <w:pPr>
        <w:spacing w:before="0" w:after="0" w:line="240" w:lineRule="auto"/>
        <w:rPr>
          <w:rFonts w:ascii="Arial" w:hAnsi="Arial" w:cs="Arial"/>
          <w:sz w:val="24"/>
          <w:szCs w:val="24"/>
        </w:rPr>
      </w:pPr>
    </w:p>
    <w:p w:rsidR="00FD76D7" w:rsidRPr="00FD76D7" w:rsidRDefault="00E343B4" w:rsidP="002F409A">
      <w:pPr>
        <w:spacing w:after="0" w:line="240" w:lineRule="auto"/>
        <w:ind w:left="284" w:hanging="284"/>
        <w:contextualSpacing/>
        <w:rPr>
          <w:rFonts w:ascii="Arial" w:hAnsi="Arial" w:cs="Arial"/>
          <w:sz w:val="24"/>
          <w:szCs w:val="24"/>
        </w:rPr>
      </w:pPr>
      <w:r w:rsidRPr="002454E7">
        <w:rPr>
          <w:rFonts w:ascii="Arial" w:hAnsi="Arial" w:cs="Arial"/>
          <w:sz w:val="24"/>
          <w:szCs w:val="24"/>
        </w:rPr>
        <w:t xml:space="preserve">c) </w:t>
      </w:r>
      <w:r w:rsidR="00FD76D7" w:rsidRPr="00FD76D7">
        <w:rPr>
          <w:rFonts w:ascii="Arial" w:hAnsi="Arial" w:cs="Arial"/>
          <w:sz w:val="24"/>
          <w:szCs w:val="24"/>
        </w:rPr>
        <w:t>Analog zu einer Gewindespindel entspricht die Höhe h des Keils der halben Steig</w:t>
      </w:r>
      <w:r w:rsidR="002F409A">
        <w:rPr>
          <w:rFonts w:ascii="Arial" w:hAnsi="Arial" w:cs="Arial"/>
          <w:sz w:val="24"/>
          <w:szCs w:val="24"/>
        </w:rPr>
        <w:t>ung P der Drehkeilkonstruktion.</w:t>
      </w:r>
    </w:p>
    <w:p w:rsidR="002F409A" w:rsidRPr="002F409A" w:rsidRDefault="002F409A" w:rsidP="002F409A">
      <w:pPr>
        <w:pStyle w:val="Listenabsatz"/>
        <w:numPr>
          <w:ilvl w:val="0"/>
          <w:numId w:val="13"/>
        </w:numPr>
        <w:spacing w:after="0" w:line="240" w:lineRule="auto"/>
        <w:rPr>
          <w:rFonts w:ascii="Arial" w:hAnsi="Arial" w:cs="Arial"/>
          <w:sz w:val="24"/>
          <w:szCs w:val="24"/>
        </w:rPr>
      </w:pPr>
      <w:r w:rsidRPr="002F409A">
        <w:rPr>
          <w:rFonts w:ascii="Arial" w:hAnsi="Arial" w:cs="Arial"/>
          <w:sz w:val="24"/>
          <w:szCs w:val="24"/>
        </w:rPr>
        <w:t xml:space="preserve">Berechnen Sie </w:t>
      </w:r>
      <m:oMath>
        <m:sSub>
          <m:sSubPr>
            <m:ctrlPr>
              <w:rPr>
                <w:rFonts w:ascii="Cambria Math" w:hAnsi="Cambria Math" w:cs="Arial"/>
                <w:sz w:val="24"/>
                <w:szCs w:val="24"/>
              </w:rPr>
            </m:ctrlPr>
          </m:sSubPr>
          <m:e>
            <m:r>
              <m:rPr>
                <m:nor/>
              </m:rPr>
              <w:rPr>
                <w:rFonts w:ascii="Arial" w:hAnsi="Arial" w:cs="Arial"/>
                <w:sz w:val="24"/>
                <w:szCs w:val="24"/>
              </w:rPr>
              <m:t>P</m:t>
            </m:r>
          </m:e>
          <m:sub>
            <m:r>
              <m:rPr>
                <m:nor/>
              </m:rPr>
              <w:rPr>
                <w:rFonts w:ascii="Arial" w:hAnsi="Arial" w:cs="Arial"/>
                <w:sz w:val="24"/>
                <w:szCs w:val="24"/>
              </w:rPr>
              <m:t>max</m:t>
            </m:r>
          </m:sub>
        </m:sSub>
      </m:oMath>
      <w:r w:rsidRPr="002F409A">
        <w:rPr>
          <w:rFonts w:ascii="Arial" w:hAnsi="Arial" w:cs="Arial"/>
          <w:sz w:val="24"/>
          <w:szCs w:val="24"/>
        </w:rPr>
        <w:t xml:space="preserve"> </w:t>
      </w:r>
      <w:r w:rsidR="00FD76D7" w:rsidRPr="002F409A">
        <w:rPr>
          <w:rFonts w:ascii="Arial" w:hAnsi="Arial" w:cs="Arial"/>
          <w:sz w:val="24"/>
          <w:szCs w:val="24"/>
        </w:rPr>
        <w:t xml:space="preserve">aus der </w:t>
      </w:r>
      <w:proofErr w:type="spellStart"/>
      <w:r w:rsidR="00FD76D7" w:rsidRPr="002F409A">
        <w:rPr>
          <w:rFonts w:ascii="Arial" w:hAnsi="Arial" w:cs="Arial"/>
          <w:sz w:val="24"/>
          <w:szCs w:val="24"/>
        </w:rPr>
        <w:t>Keilhöhe</w:t>
      </w:r>
      <w:proofErr w:type="spellEnd"/>
      <w:r w:rsidR="00FD76D7" w:rsidRPr="002F409A">
        <w:rPr>
          <w:rFonts w:ascii="Arial" w:hAnsi="Arial" w:cs="Arial"/>
          <w:sz w:val="24"/>
          <w:szCs w:val="24"/>
        </w:rPr>
        <w:t xml:space="preserve"> h der Teilaufgabe 2b).</w:t>
      </w:r>
      <w:r w:rsidRPr="002F409A">
        <w:rPr>
          <w:rFonts w:ascii="Arial" w:hAnsi="Arial" w:cs="Arial"/>
          <w:sz w:val="24"/>
          <w:szCs w:val="24"/>
        </w:rPr>
        <w:t xml:space="preserve"> („</w:t>
      </w:r>
      <m:oMath>
        <m:sSub>
          <m:sSubPr>
            <m:ctrlPr>
              <w:rPr>
                <w:rFonts w:ascii="Cambria Math" w:hAnsi="Cambria Math" w:cs="Arial"/>
                <w:i/>
                <w:sz w:val="24"/>
                <w:szCs w:val="24"/>
              </w:rPr>
            </m:ctrlPr>
          </m:sSubPr>
          <m:e>
            <m:r>
              <m:rPr>
                <m:nor/>
              </m:rPr>
              <w:rPr>
                <w:rFonts w:ascii="Arial" w:hAnsi="Arial" w:cs="Arial"/>
                <w:sz w:val="24"/>
                <w:szCs w:val="24"/>
              </w:rPr>
              <m:t>P</m:t>
            </m:r>
          </m:e>
          <m:sub>
            <m:r>
              <m:rPr>
                <m:nor/>
              </m:rPr>
              <w:rPr>
                <w:rFonts w:ascii="Arial" w:hAnsi="Arial" w:cs="Arial"/>
                <w:sz w:val="24"/>
                <w:szCs w:val="24"/>
              </w:rPr>
              <m:t>max</m:t>
            </m:r>
          </m:sub>
        </m:sSub>
      </m:oMath>
      <w:r w:rsidRPr="002F409A">
        <w:rPr>
          <w:rFonts w:ascii="Arial" w:hAnsi="Arial" w:cs="Arial"/>
          <w:sz w:val="24"/>
          <w:szCs w:val="24"/>
        </w:rPr>
        <w:t xml:space="preserve"> für α = 6°“)</w:t>
      </w:r>
    </w:p>
    <w:p w:rsidR="007F0892" w:rsidRDefault="00FD76D7" w:rsidP="002F409A">
      <w:pPr>
        <w:pStyle w:val="Listenabsatz"/>
        <w:numPr>
          <w:ilvl w:val="0"/>
          <w:numId w:val="13"/>
        </w:numPr>
        <w:spacing w:after="0" w:line="240" w:lineRule="auto"/>
        <w:rPr>
          <w:rFonts w:ascii="Arial" w:hAnsi="Arial" w:cs="Arial"/>
          <w:sz w:val="24"/>
          <w:szCs w:val="24"/>
        </w:rPr>
      </w:pPr>
      <w:r w:rsidRPr="002F409A">
        <w:rPr>
          <w:rFonts w:ascii="Arial" w:hAnsi="Arial" w:cs="Arial"/>
          <w:sz w:val="24"/>
          <w:szCs w:val="24"/>
        </w:rPr>
        <w:t>Wählen Sie aus den (im Kästchen) gegebenen Steigungen P die nächste mögliche aus und begründen Sie ihre Wahl.</w:t>
      </w:r>
    </w:p>
    <w:p w:rsidR="002F409A" w:rsidRPr="002F409A" w:rsidRDefault="002F409A" w:rsidP="002F409A">
      <w:pPr>
        <w:pStyle w:val="Listenabsatz"/>
        <w:spacing w:after="0" w:line="240" w:lineRule="auto"/>
        <w:rPr>
          <w:rFonts w:ascii="Arial" w:hAnsi="Arial" w:cs="Arial"/>
          <w:sz w:val="24"/>
          <w:szCs w:val="24"/>
        </w:rPr>
      </w:pPr>
    </w:p>
    <w:tbl>
      <w:tblPr>
        <w:tblW w:w="9056" w:type="dxa"/>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7F0892" w:rsidRPr="002454E7" w:rsidTr="007A3AAA">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1415" w:type="dxa"/>
            <w:gridSpan w:val="5"/>
            <w:vMerge w:val="restart"/>
          </w:tcPr>
          <w:p w:rsidR="007F0892" w:rsidRPr="002454E7" w:rsidRDefault="00E343B4">
            <w:pPr>
              <w:spacing w:before="0" w:after="0"/>
              <w:rPr>
                <w:rFonts w:ascii="Arial" w:hAnsi="Arial" w:cs="Arial"/>
                <w:sz w:val="24"/>
                <w:szCs w:val="24"/>
                <w:lang w:val="en-US"/>
              </w:rPr>
            </w:pPr>
            <w:r w:rsidRPr="002454E7">
              <w:rPr>
                <w:rFonts w:ascii="Arial" w:hAnsi="Arial" w:cs="Arial"/>
                <w:sz w:val="24"/>
                <w:szCs w:val="24"/>
                <w:lang w:val="en-US"/>
              </w:rPr>
              <w:t>P = 16 mm</w:t>
            </w:r>
          </w:p>
          <w:p w:rsidR="007F0892" w:rsidRPr="002454E7" w:rsidRDefault="00E343B4">
            <w:pPr>
              <w:spacing w:before="0" w:after="0"/>
              <w:rPr>
                <w:rFonts w:ascii="Arial" w:hAnsi="Arial" w:cs="Arial"/>
                <w:sz w:val="24"/>
                <w:szCs w:val="24"/>
                <w:lang w:val="en-US"/>
              </w:rPr>
            </w:pPr>
            <w:r w:rsidRPr="002454E7">
              <w:rPr>
                <w:rFonts w:ascii="Arial" w:hAnsi="Arial" w:cs="Arial"/>
                <w:sz w:val="24"/>
                <w:szCs w:val="24"/>
                <w:lang w:val="en-US"/>
              </w:rPr>
              <w:t>P = 17 mm</w:t>
            </w:r>
          </w:p>
          <w:p w:rsidR="007F0892" w:rsidRPr="002454E7" w:rsidRDefault="00E343B4">
            <w:pPr>
              <w:spacing w:before="0" w:after="0"/>
              <w:rPr>
                <w:rFonts w:ascii="Arial" w:hAnsi="Arial" w:cs="Arial"/>
                <w:sz w:val="24"/>
                <w:szCs w:val="24"/>
                <w:lang w:val="en-US"/>
              </w:rPr>
            </w:pPr>
            <w:r w:rsidRPr="002454E7">
              <w:rPr>
                <w:rFonts w:ascii="Arial" w:hAnsi="Arial" w:cs="Arial"/>
                <w:sz w:val="24"/>
                <w:szCs w:val="24"/>
                <w:lang w:val="en-US"/>
              </w:rPr>
              <w:t>P = 18 mm</w:t>
            </w:r>
          </w:p>
          <w:p w:rsidR="007F0892" w:rsidRPr="002454E7" w:rsidRDefault="00E343B4">
            <w:pPr>
              <w:spacing w:before="0" w:after="0"/>
              <w:rPr>
                <w:rFonts w:ascii="Arial" w:hAnsi="Arial" w:cs="Arial"/>
                <w:sz w:val="24"/>
                <w:szCs w:val="24"/>
                <w:lang w:val="en-US"/>
              </w:rPr>
            </w:pPr>
            <w:r w:rsidRPr="002454E7">
              <w:rPr>
                <w:rFonts w:ascii="Arial" w:hAnsi="Arial" w:cs="Arial"/>
                <w:sz w:val="24"/>
                <w:szCs w:val="24"/>
                <w:lang w:val="en-US"/>
              </w:rPr>
              <w:t>P = 19 mm</w:t>
            </w:r>
          </w:p>
          <w:p w:rsidR="007F0892" w:rsidRPr="002454E7" w:rsidRDefault="00E343B4">
            <w:pPr>
              <w:spacing w:before="0" w:after="0"/>
              <w:rPr>
                <w:rFonts w:ascii="Arial" w:hAnsi="Arial" w:cs="Arial"/>
                <w:sz w:val="24"/>
                <w:szCs w:val="24"/>
                <w:lang w:val="en-US"/>
              </w:rPr>
            </w:pPr>
            <w:r w:rsidRPr="002454E7">
              <w:rPr>
                <w:rFonts w:ascii="Arial" w:hAnsi="Arial" w:cs="Arial"/>
                <w:sz w:val="24"/>
                <w:szCs w:val="24"/>
                <w:lang w:val="en-US"/>
              </w:rPr>
              <w:t>P = 20 mm</w:t>
            </w:r>
          </w:p>
        </w:tc>
      </w:tr>
      <w:tr w:rsidR="007F0892" w:rsidRPr="002454E7" w:rsidTr="007A3AAA">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1415" w:type="dxa"/>
            <w:gridSpan w:val="5"/>
            <w:vMerge/>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rsidTr="007A3AAA">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1415" w:type="dxa"/>
            <w:gridSpan w:val="5"/>
            <w:vMerge/>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rsidTr="007A3AAA">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1415" w:type="dxa"/>
            <w:gridSpan w:val="5"/>
            <w:vMerge/>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rsidTr="007A3AAA">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1415" w:type="dxa"/>
            <w:gridSpan w:val="5"/>
            <w:vMerge/>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rsidTr="007A3AAA">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1415" w:type="dxa"/>
            <w:gridSpan w:val="5"/>
            <w:vMerge/>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rsidTr="007A3AAA">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bl>
    <w:p w:rsidR="007F0892" w:rsidRPr="002454E7" w:rsidRDefault="007F0892">
      <w:pPr>
        <w:spacing w:before="0" w:after="0" w:line="240" w:lineRule="auto"/>
        <w:contextualSpacing/>
        <w:rPr>
          <w:rFonts w:ascii="Arial" w:hAnsi="Arial" w:cs="Arial"/>
          <w:sz w:val="24"/>
          <w:szCs w:val="24"/>
        </w:rPr>
      </w:pPr>
    </w:p>
    <w:p w:rsidR="007F0892" w:rsidRPr="002454E7" w:rsidRDefault="00E343B4">
      <w:pPr>
        <w:spacing w:before="0" w:after="0" w:line="240" w:lineRule="auto"/>
        <w:contextualSpacing/>
        <w:rPr>
          <w:rFonts w:ascii="Arial" w:hAnsi="Arial" w:cs="Arial"/>
          <w:sz w:val="24"/>
          <w:szCs w:val="24"/>
        </w:rPr>
      </w:pPr>
      <w:r w:rsidRPr="002454E7">
        <w:rPr>
          <w:rFonts w:ascii="Arial" w:hAnsi="Arial" w:cs="Arial"/>
          <w:sz w:val="24"/>
          <w:szCs w:val="24"/>
        </w:rPr>
        <w:t xml:space="preserve">d) Bestimmen Sie den </w:t>
      </w:r>
      <w:proofErr w:type="spellStart"/>
      <w:r w:rsidRPr="002454E7">
        <w:rPr>
          <w:rFonts w:ascii="Arial" w:hAnsi="Arial" w:cs="Arial"/>
          <w:sz w:val="24"/>
          <w:szCs w:val="24"/>
        </w:rPr>
        <w:t>Verdrehwinkel</w:t>
      </w:r>
      <w:proofErr w:type="spellEnd"/>
      <w:r w:rsidRPr="002454E7">
        <w:rPr>
          <w:rFonts w:ascii="Arial" w:hAnsi="Arial" w:cs="Arial"/>
          <w:sz w:val="24"/>
          <w:szCs w:val="24"/>
        </w:rPr>
        <w:t xml:space="preserve"> </w:t>
      </w:r>
      <w:r w:rsidR="008F03A3">
        <w:rPr>
          <w:rFonts w:ascii="Arial" w:hAnsi="Arial" w:cs="Arial"/>
          <w:sz w:val="24"/>
          <w:szCs w:val="24"/>
        </w:rPr>
        <w:t xml:space="preserve">φ </w:t>
      </w:r>
      <w:r w:rsidRPr="002454E7">
        <w:rPr>
          <w:rFonts w:ascii="Arial" w:hAnsi="Arial" w:cs="Arial"/>
          <w:sz w:val="24"/>
          <w:szCs w:val="24"/>
        </w:rPr>
        <w:t xml:space="preserve">des Spannhebels (Pos. </w:t>
      </w:r>
      <w:r w:rsidR="002F409A">
        <w:rPr>
          <w:rFonts w:ascii="Arial" w:hAnsi="Arial" w:cs="Arial"/>
          <w:sz w:val="24"/>
          <w:szCs w:val="24"/>
        </w:rPr>
        <w:t>9</w:t>
      </w:r>
      <w:r w:rsidRPr="002454E7">
        <w:rPr>
          <w:rFonts w:ascii="Arial" w:hAnsi="Arial" w:cs="Arial"/>
          <w:sz w:val="24"/>
          <w:szCs w:val="24"/>
        </w:rPr>
        <w:t xml:space="preserve">) beim Betätigen. </w:t>
      </w:r>
    </w:p>
    <w:p w:rsidR="007F0892" w:rsidRDefault="00E343B4" w:rsidP="002F409A">
      <w:pPr>
        <w:spacing w:before="0" w:after="0" w:line="240" w:lineRule="auto"/>
        <w:ind w:left="284"/>
        <w:contextualSpacing/>
        <w:rPr>
          <w:rFonts w:ascii="Arial" w:hAnsi="Arial" w:cs="Arial"/>
          <w:sz w:val="24"/>
          <w:szCs w:val="24"/>
        </w:rPr>
      </w:pPr>
      <w:r w:rsidRPr="002454E7">
        <w:rPr>
          <w:rFonts w:ascii="Arial" w:hAnsi="Arial" w:cs="Arial"/>
          <w:sz w:val="24"/>
          <w:szCs w:val="24"/>
        </w:rPr>
        <w:t xml:space="preserve">Zum Spannen der Werkstücke (Pos. </w:t>
      </w:r>
      <w:r w:rsidR="002F409A">
        <w:rPr>
          <w:rFonts w:ascii="Arial" w:hAnsi="Arial" w:cs="Arial"/>
          <w:sz w:val="24"/>
          <w:szCs w:val="24"/>
        </w:rPr>
        <w:t>4</w:t>
      </w:r>
      <w:r w:rsidRPr="002454E7">
        <w:rPr>
          <w:rFonts w:ascii="Arial" w:hAnsi="Arial" w:cs="Arial"/>
          <w:sz w:val="24"/>
          <w:szCs w:val="24"/>
        </w:rPr>
        <w:t xml:space="preserve">) muss der Werkstückaufnahmeflansch (Pos. </w:t>
      </w:r>
      <w:r w:rsidR="002F409A">
        <w:rPr>
          <w:rFonts w:ascii="Arial" w:hAnsi="Arial" w:cs="Arial"/>
          <w:sz w:val="24"/>
          <w:szCs w:val="24"/>
        </w:rPr>
        <w:t>15</w:t>
      </w:r>
      <w:r w:rsidRPr="002454E7">
        <w:rPr>
          <w:rFonts w:ascii="Arial" w:hAnsi="Arial" w:cs="Arial"/>
          <w:sz w:val="24"/>
          <w:szCs w:val="24"/>
        </w:rPr>
        <w:t xml:space="preserve">) um h = 5 mm in Y-Richtung </w:t>
      </w:r>
      <w:r w:rsidR="002F409A" w:rsidRPr="002F409A">
        <w:rPr>
          <w:rFonts w:ascii="Arial" w:hAnsi="Arial" w:cs="Arial"/>
          <w:sz w:val="24"/>
          <w:szCs w:val="24"/>
        </w:rPr>
        <w:t>(vgl</w:t>
      </w:r>
      <w:r w:rsidR="002F409A">
        <w:rPr>
          <w:rFonts w:ascii="Arial" w:hAnsi="Arial" w:cs="Arial"/>
          <w:sz w:val="24"/>
          <w:szCs w:val="24"/>
        </w:rPr>
        <w:t xml:space="preserve">. Zeichnung in Teilaufgabe 2a) </w:t>
      </w:r>
      <w:r w:rsidRPr="002454E7">
        <w:rPr>
          <w:rFonts w:ascii="Arial" w:hAnsi="Arial" w:cs="Arial"/>
          <w:sz w:val="24"/>
          <w:szCs w:val="24"/>
        </w:rPr>
        <w:t xml:space="preserve">bewegt werden. </w:t>
      </w:r>
    </w:p>
    <w:p w:rsidR="002F409A" w:rsidRPr="000126F2" w:rsidRDefault="002F409A">
      <w:pPr>
        <w:spacing w:before="0" w:after="0" w:line="240" w:lineRule="auto"/>
        <w:contextualSpacing/>
        <w:rPr>
          <w:rFonts w:ascii="Arial" w:hAnsi="Arial" w:cs="Arial"/>
          <w:sz w:val="14"/>
          <w:szCs w:val="24"/>
        </w:rPr>
      </w:pPr>
    </w:p>
    <w:p w:rsidR="007F0892" w:rsidRPr="002454E7" w:rsidRDefault="000126F2">
      <w:pPr>
        <w:spacing w:before="0" w:after="0" w:line="240" w:lineRule="auto"/>
        <w:contextualSpacing/>
        <w:rPr>
          <w:rFonts w:ascii="Arial" w:hAnsi="Arial" w:cs="Arial"/>
          <w:sz w:val="24"/>
          <w:szCs w:val="24"/>
        </w:rPr>
      </w:pPr>
      <w:r>
        <w:rPr>
          <w:rFonts w:ascii="Arial" w:hAnsi="Arial" w:cs="Arial"/>
          <w:sz w:val="24"/>
          <w:szCs w:val="24"/>
        </w:rPr>
        <w:t xml:space="preserve">Vereinfachung: </w:t>
      </w:r>
      <w:r w:rsidR="00E343B4" w:rsidRPr="002454E7">
        <w:rPr>
          <w:rFonts w:ascii="Arial" w:hAnsi="Arial" w:cs="Arial"/>
          <w:sz w:val="24"/>
          <w:szCs w:val="24"/>
        </w:rPr>
        <w:t xml:space="preserve">Die Verstellung in Y-Richtung soll linear zum </w:t>
      </w:r>
      <w:proofErr w:type="spellStart"/>
      <w:r w:rsidR="00E343B4" w:rsidRPr="002454E7">
        <w:rPr>
          <w:rFonts w:ascii="Arial" w:hAnsi="Arial" w:cs="Arial"/>
          <w:sz w:val="24"/>
          <w:szCs w:val="24"/>
        </w:rPr>
        <w:t>Verdrehwinkel</w:t>
      </w:r>
      <w:proofErr w:type="spellEnd"/>
      <w:r w:rsidR="00E343B4" w:rsidRPr="002454E7">
        <w:rPr>
          <w:rFonts w:ascii="Arial" w:hAnsi="Arial" w:cs="Arial"/>
          <w:sz w:val="24"/>
          <w:szCs w:val="24"/>
        </w:rPr>
        <w:t xml:space="preserve"> </w:t>
      </w:r>
      <w:r w:rsidR="008F03A3">
        <w:rPr>
          <w:rFonts w:ascii="Arial" w:hAnsi="Arial" w:cs="Arial"/>
          <w:sz w:val="24"/>
          <w:szCs w:val="24"/>
        </w:rPr>
        <w:t xml:space="preserve">φ </w:t>
      </w:r>
      <w:r w:rsidR="00E343B4" w:rsidRPr="002454E7">
        <w:rPr>
          <w:rFonts w:ascii="Arial" w:hAnsi="Arial" w:cs="Arial"/>
          <w:sz w:val="24"/>
          <w:szCs w:val="24"/>
        </w:rPr>
        <w:t>sein.</w:t>
      </w:r>
    </w:p>
    <w:p w:rsidR="007F0892" w:rsidRPr="002D2DCE" w:rsidRDefault="007F0892">
      <w:pPr>
        <w:spacing w:before="0" w:after="0" w:line="240" w:lineRule="auto"/>
        <w:contextualSpacing/>
        <w:rPr>
          <w:rFonts w:ascii="Arial" w:hAnsi="Arial" w:cs="Arial"/>
          <w:sz w:val="8"/>
          <w:szCs w:val="24"/>
        </w:rPr>
      </w:pPr>
    </w:p>
    <w:p w:rsidR="007F0892" w:rsidRPr="002454E7" w:rsidRDefault="00E343B4">
      <w:pPr>
        <w:spacing w:before="0" w:after="0" w:line="240" w:lineRule="auto"/>
        <w:contextualSpacing/>
        <w:rPr>
          <w:rFonts w:ascii="Arial" w:hAnsi="Arial" w:cs="Arial"/>
          <w:sz w:val="24"/>
          <w:szCs w:val="24"/>
        </w:rPr>
      </w:pPr>
      <w:r w:rsidRPr="002454E7">
        <w:rPr>
          <w:rFonts w:ascii="Arial" w:hAnsi="Arial" w:cs="Arial"/>
          <w:sz w:val="24"/>
          <w:szCs w:val="24"/>
          <w:u w:val="single"/>
        </w:rPr>
        <w:t>Draufsicht (Teilansicht):</w:t>
      </w:r>
    </w:p>
    <w:p w:rsidR="007F0892" w:rsidRPr="002D2DCE" w:rsidRDefault="007F0892">
      <w:pPr>
        <w:spacing w:before="0" w:after="0" w:line="240" w:lineRule="auto"/>
        <w:contextualSpacing/>
        <w:rPr>
          <w:rFonts w:ascii="Arial" w:hAnsi="Arial" w:cs="Arial"/>
          <w:sz w:val="10"/>
          <w:szCs w:val="24"/>
        </w:rPr>
      </w:pPr>
    </w:p>
    <w:tbl>
      <w:tblPr>
        <w:tblStyle w:val="Tabellen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5386"/>
      </w:tblGrid>
      <w:tr w:rsidR="008F03A3" w:rsidTr="008F03A3">
        <w:trPr>
          <w:jc w:val="center"/>
        </w:trPr>
        <w:tc>
          <w:tcPr>
            <w:tcW w:w="2093" w:type="dxa"/>
          </w:tcPr>
          <w:p w:rsidR="008F03A3" w:rsidRDefault="008F03A3" w:rsidP="008F03A3">
            <w:pPr>
              <w:spacing w:before="0" w:after="0" w:line="240" w:lineRule="auto"/>
              <w:contextualSpacing/>
              <w:rPr>
                <w:rFonts w:ascii="Arial" w:hAnsi="Arial" w:cs="Arial"/>
                <w:sz w:val="24"/>
                <w:szCs w:val="24"/>
              </w:rPr>
            </w:pPr>
          </w:p>
          <w:p w:rsidR="008F03A3" w:rsidRDefault="008F03A3" w:rsidP="008F03A3">
            <w:pPr>
              <w:spacing w:before="0" w:after="0" w:line="240" w:lineRule="auto"/>
              <w:contextualSpacing/>
              <w:rPr>
                <w:rFonts w:ascii="Arial" w:hAnsi="Arial" w:cs="Arial"/>
                <w:sz w:val="24"/>
                <w:szCs w:val="24"/>
              </w:rPr>
            </w:pPr>
          </w:p>
          <w:p w:rsidR="008F03A3" w:rsidRDefault="008F03A3" w:rsidP="008F03A3">
            <w:pPr>
              <w:spacing w:before="0" w:after="0" w:line="240" w:lineRule="auto"/>
              <w:contextualSpacing/>
              <w:rPr>
                <w:rFonts w:ascii="Arial" w:hAnsi="Arial" w:cs="Arial"/>
                <w:sz w:val="24"/>
                <w:szCs w:val="24"/>
              </w:rPr>
            </w:pPr>
          </w:p>
          <w:p w:rsidR="008F03A3" w:rsidRDefault="008F03A3" w:rsidP="008F03A3">
            <w:pPr>
              <w:spacing w:before="0" w:after="0" w:line="240" w:lineRule="auto"/>
              <w:contextualSpacing/>
              <w:rPr>
                <w:rFonts w:ascii="Arial" w:hAnsi="Arial" w:cs="Arial"/>
                <w:sz w:val="24"/>
                <w:szCs w:val="24"/>
              </w:rPr>
            </w:pPr>
          </w:p>
          <w:p w:rsidR="008F03A3" w:rsidRDefault="008F03A3" w:rsidP="008F03A3">
            <w:pPr>
              <w:spacing w:before="0" w:after="0" w:line="240" w:lineRule="auto"/>
              <w:contextualSpacing/>
              <w:rPr>
                <w:rFonts w:ascii="Arial" w:hAnsi="Arial" w:cs="Arial"/>
                <w:sz w:val="24"/>
                <w:szCs w:val="24"/>
              </w:rPr>
            </w:pPr>
          </w:p>
          <w:p w:rsidR="008F03A3" w:rsidRDefault="008F03A3" w:rsidP="008F03A3">
            <w:pPr>
              <w:spacing w:before="0" w:after="0" w:line="240" w:lineRule="auto"/>
              <w:contextualSpacing/>
              <w:rPr>
                <w:rFonts w:ascii="Arial" w:hAnsi="Arial" w:cs="Arial"/>
                <w:sz w:val="24"/>
                <w:szCs w:val="24"/>
              </w:rPr>
            </w:pPr>
            <w:proofErr w:type="spellStart"/>
            <w:r w:rsidRPr="008F03A3">
              <w:rPr>
                <w:rFonts w:ascii="Arial" w:hAnsi="Arial" w:cs="Arial"/>
                <w:sz w:val="24"/>
                <w:szCs w:val="24"/>
              </w:rPr>
              <w:t>Verdrehwinkel</w:t>
            </w:r>
            <w:proofErr w:type="spellEnd"/>
            <w:r w:rsidRPr="008F03A3">
              <w:rPr>
                <w:rFonts w:ascii="Arial" w:hAnsi="Arial" w:cs="Arial"/>
                <w:sz w:val="24"/>
                <w:szCs w:val="24"/>
              </w:rPr>
              <w:t xml:space="preserve"> </w:t>
            </w:r>
            <w:r>
              <w:rPr>
                <w:rFonts w:ascii="Arial" w:hAnsi="Arial" w:cs="Arial"/>
                <w:sz w:val="24"/>
                <w:szCs w:val="24"/>
              </w:rPr>
              <w:t>φ</w:t>
            </w:r>
          </w:p>
        </w:tc>
        <w:tc>
          <w:tcPr>
            <w:tcW w:w="5386" w:type="dxa"/>
          </w:tcPr>
          <w:p w:rsidR="008F03A3" w:rsidRDefault="008F03A3">
            <w:pPr>
              <w:spacing w:before="0" w:after="0" w:line="240" w:lineRule="auto"/>
              <w:contextualSpacing/>
              <w:rPr>
                <w:rFonts w:ascii="Arial" w:hAnsi="Arial" w:cs="Arial"/>
                <w:sz w:val="24"/>
                <w:szCs w:val="24"/>
              </w:rPr>
            </w:pPr>
            <w:r>
              <w:rPr>
                <w:rFonts w:ascii="Arial" w:hAnsi="Arial" w:cs="Arial"/>
                <w:noProof/>
                <w:sz w:val="24"/>
                <w:szCs w:val="24"/>
                <w:lang w:eastAsia="de-DE"/>
              </w:rPr>
              <w:drawing>
                <wp:inline distT="0" distB="0" distL="0" distR="0" wp14:anchorId="1560B8F0" wp14:editId="3AA37C12">
                  <wp:extent cx="3158141" cy="1637969"/>
                  <wp:effectExtent l="0" t="0" r="4445" b="635"/>
                  <wp:docPr id="290" name="Grafik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neu6.jpg"/>
                          <pic:cNvPicPr/>
                        </pic:nvPicPr>
                        <pic:blipFill>
                          <a:blip r:embed="rId19">
                            <a:extLst>
                              <a:ext uri="{28A0092B-C50C-407E-A947-70E740481C1C}">
                                <a14:useLocalDpi xmlns:a14="http://schemas.microsoft.com/office/drawing/2010/main" val="0"/>
                              </a:ext>
                            </a:extLst>
                          </a:blip>
                          <a:stretch>
                            <a:fillRect/>
                          </a:stretch>
                        </pic:blipFill>
                        <pic:spPr>
                          <a:xfrm>
                            <a:off x="0" y="0"/>
                            <a:ext cx="3170642" cy="1644453"/>
                          </a:xfrm>
                          <a:prstGeom prst="rect">
                            <a:avLst/>
                          </a:prstGeom>
                        </pic:spPr>
                      </pic:pic>
                    </a:graphicData>
                  </a:graphic>
                </wp:inline>
              </w:drawing>
            </w:r>
          </w:p>
        </w:tc>
      </w:tr>
    </w:tbl>
    <w:p w:rsidR="002D2DCE" w:rsidRDefault="00E343B4" w:rsidP="002D2DCE">
      <w:pPr>
        <w:tabs>
          <w:tab w:val="right" w:pos="8931"/>
        </w:tabs>
        <w:spacing w:before="0" w:after="0" w:line="240" w:lineRule="auto"/>
        <w:contextualSpacing/>
        <w:jc w:val="right"/>
        <w:rPr>
          <w:rFonts w:ascii="Arial" w:hAnsi="Arial" w:cs="Arial"/>
          <w:sz w:val="18"/>
          <w:szCs w:val="24"/>
        </w:rPr>
      </w:pPr>
      <w:r w:rsidRPr="008F03A3">
        <w:rPr>
          <w:rFonts w:ascii="Arial" w:hAnsi="Arial" w:cs="Arial"/>
          <w:sz w:val="18"/>
          <w:szCs w:val="24"/>
        </w:rPr>
        <w:t>Quelle: Hanser-Verlag</w:t>
      </w:r>
      <w:r w:rsidR="002D2DCE">
        <w:rPr>
          <w:rFonts w:ascii="Arial" w:hAnsi="Arial" w:cs="Arial"/>
          <w:sz w:val="18"/>
          <w:szCs w:val="24"/>
        </w:rPr>
        <w:br w:type="page"/>
      </w:r>
    </w:p>
    <w:p w:rsidR="007F0892" w:rsidRPr="008F03A3" w:rsidRDefault="007F0892" w:rsidP="008F03A3">
      <w:pPr>
        <w:tabs>
          <w:tab w:val="right" w:pos="8931"/>
        </w:tabs>
        <w:spacing w:before="0" w:after="0" w:line="240" w:lineRule="auto"/>
        <w:contextualSpacing/>
        <w:jc w:val="right"/>
        <w:rPr>
          <w:rFonts w:ascii="Arial" w:hAnsi="Arial" w:cs="Arial"/>
          <w:sz w:val="18"/>
          <w:szCs w:val="24"/>
        </w:rPr>
      </w:pPr>
    </w:p>
    <w:p w:rsidR="007F0892" w:rsidRPr="002454E7" w:rsidRDefault="00E343B4" w:rsidP="002D2DCE">
      <w:pPr>
        <w:spacing w:before="0" w:after="0" w:line="240" w:lineRule="auto"/>
        <w:ind w:left="1134" w:hanging="1134"/>
        <w:contextualSpacing/>
        <w:rPr>
          <w:rFonts w:ascii="Arial" w:hAnsi="Arial" w:cs="Arial"/>
          <w:i/>
          <w:iCs/>
          <w:sz w:val="24"/>
          <w:szCs w:val="24"/>
        </w:rPr>
      </w:pPr>
      <w:r w:rsidRPr="002454E7">
        <w:rPr>
          <w:rFonts w:ascii="Arial" w:hAnsi="Arial" w:cs="Arial"/>
          <w:i/>
          <w:iCs/>
          <w:sz w:val="24"/>
          <w:szCs w:val="24"/>
        </w:rPr>
        <w:t>Hinweis 1: Eine vollständige Drehung des Spannhebels (</w:t>
      </w:r>
      <w:proofErr w:type="spellStart"/>
      <w:r w:rsidRPr="002454E7">
        <w:rPr>
          <w:rFonts w:ascii="Arial" w:hAnsi="Arial" w:cs="Arial"/>
          <w:i/>
          <w:iCs/>
          <w:sz w:val="24"/>
          <w:szCs w:val="24"/>
        </w:rPr>
        <w:t>Verdrehwinkel</w:t>
      </w:r>
      <w:proofErr w:type="spellEnd"/>
      <w:r w:rsidR="008F03A3">
        <w:rPr>
          <w:rFonts w:ascii="Arial" w:hAnsi="Arial" w:cs="Arial"/>
          <w:sz w:val="24"/>
          <w:szCs w:val="24"/>
        </w:rPr>
        <w:t xml:space="preserve"> φ</w:t>
      </w:r>
      <w:r w:rsidRPr="002454E7">
        <w:rPr>
          <w:rFonts w:ascii="Arial" w:hAnsi="Arial" w:cs="Arial"/>
          <w:i/>
          <w:iCs/>
          <w:sz w:val="24"/>
          <w:szCs w:val="24"/>
        </w:rPr>
        <w:t xml:space="preserve"> = 360°) entspricht einer</w:t>
      </w:r>
      <w:r w:rsidR="009A5E3E">
        <w:rPr>
          <w:rFonts w:ascii="Arial" w:hAnsi="Arial" w:cs="Arial"/>
          <w:i/>
          <w:iCs/>
          <w:sz w:val="24"/>
          <w:szCs w:val="24"/>
        </w:rPr>
        <w:t xml:space="preserve"> Bewegung um die Steigung P in Y</w:t>
      </w:r>
      <w:r w:rsidRPr="002454E7">
        <w:rPr>
          <w:rFonts w:ascii="Arial" w:hAnsi="Arial" w:cs="Arial"/>
          <w:i/>
          <w:iCs/>
          <w:sz w:val="24"/>
          <w:szCs w:val="24"/>
        </w:rPr>
        <w:t>-Richtung.</w:t>
      </w:r>
    </w:p>
    <w:p w:rsidR="007F0892" w:rsidRPr="002454E7" w:rsidRDefault="007A3AAA">
      <w:pPr>
        <w:spacing w:before="0" w:after="0" w:line="240" w:lineRule="auto"/>
        <w:contextualSpacing/>
        <w:rPr>
          <w:rFonts w:ascii="Arial" w:hAnsi="Arial" w:cs="Arial"/>
          <w:i/>
          <w:iCs/>
          <w:sz w:val="24"/>
          <w:szCs w:val="24"/>
        </w:rPr>
      </w:pPr>
      <w:r>
        <w:rPr>
          <w:rFonts w:ascii="Arial" w:hAnsi="Arial" w:cs="Arial"/>
          <w:i/>
          <w:iCs/>
          <w:sz w:val="24"/>
          <w:szCs w:val="24"/>
        </w:rPr>
        <w:t xml:space="preserve">Hinweis 2: </w:t>
      </w:r>
      <w:r w:rsidR="00E343B4" w:rsidRPr="002454E7">
        <w:rPr>
          <w:rFonts w:ascii="Arial" w:hAnsi="Arial" w:cs="Arial"/>
          <w:i/>
          <w:iCs/>
          <w:sz w:val="24"/>
          <w:szCs w:val="24"/>
        </w:rPr>
        <w:t>Sie können mit dem Dreisatz oder mit der Prozentrechnung lösen.</w:t>
      </w:r>
    </w:p>
    <w:p w:rsidR="007F0892" w:rsidRPr="002454E7" w:rsidRDefault="007F0892">
      <w:pPr>
        <w:spacing w:before="0" w:after="0" w:line="240" w:lineRule="auto"/>
        <w:contextualSpacing/>
        <w:rPr>
          <w:rFonts w:ascii="Arial" w:hAnsi="Arial" w:cs="Arial"/>
          <w:sz w:val="24"/>
          <w:szCs w:val="24"/>
        </w:rPr>
      </w:pPr>
    </w:p>
    <w:tbl>
      <w:tblPr>
        <w:tblW w:w="9056"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7F0892" w:rsidRPr="002454E7">
        <w:trPr>
          <w:trHeight w:val="283"/>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trPr>
          <w:trHeight w:val="283"/>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trPr>
          <w:trHeight w:val="283"/>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trPr>
          <w:trHeight w:val="283"/>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trPr>
          <w:trHeight w:val="283"/>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trPr>
          <w:trHeight w:val="283"/>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trPr>
          <w:trHeight w:val="283"/>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trPr>
          <w:trHeight w:val="283"/>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trPr>
          <w:trHeight w:val="283"/>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trPr>
          <w:trHeight w:val="283"/>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bl>
    <w:p w:rsidR="00A74A93" w:rsidRDefault="00A74A93">
      <w:pPr>
        <w:spacing w:before="0" w:after="0" w:line="240" w:lineRule="auto"/>
        <w:contextualSpacing/>
        <w:rPr>
          <w:rFonts w:ascii="Arial" w:hAnsi="Arial" w:cs="Arial"/>
          <w:b/>
          <w:bCs/>
          <w:sz w:val="24"/>
          <w:szCs w:val="24"/>
        </w:rPr>
      </w:pPr>
    </w:p>
    <w:p w:rsidR="007F0892" w:rsidRPr="002454E7" w:rsidRDefault="00E343B4" w:rsidP="00A74A93">
      <w:pPr>
        <w:spacing w:before="0" w:after="0" w:line="240" w:lineRule="auto"/>
        <w:ind w:left="284" w:hanging="284"/>
        <w:contextualSpacing/>
        <w:rPr>
          <w:rFonts w:ascii="Arial" w:hAnsi="Arial" w:cs="Arial"/>
          <w:b/>
          <w:bCs/>
          <w:sz w:val="24"/>
          <w:szCs w:val="24"/>
        </w:rPr>
      </w:pPr>
      <w:r w:rsidRPr="002454E7">
        <w:rPr>
          <w:rFonts w:ascii="Arial" w:hAnsi="Arial" w:cs="Arial"/>
          <w:b/>
          <w:bCs/>
          <w:sz w:val="24"/>
          <w:szCs w:val="24"/>
        </w:rPr>
        <w:t xml:space="preserve">3. Die benötigten Handkraft zum Betätigen des Spannhebels (Pos. </w:t>
      </w:r>
      <w:r w:rsidR="008F03A3">
        <w:rPr>
          <w:rFonts w:ascii="Arial" w:hAnsi="Arial" w:cs="Arial"/>
          <w:b/>
          <w:bCs/>
          <w:sz w:val="24"/>
          <w:szCs w:val="24"/>
        </w:rPr>
        <w:t>9</w:t>
      </w:r>
      <w:r w:rsidRPr="002454E7">
        <w:rPr>
          <w:rFonts w:ascii="Arial" w:hAnsi="Arial" w:cs="Arial"/>
          <w:b/>
          <w:bCs/>
          <w:sz w:val="24"/>
          <w:szCs w:val="24"/>
        </w:rPr>
        <w:t>) berechnen und das Ergebnis bewerten.</w:t>
      </w:r>
    </w:p>
    <w:p w:rsidR="007F0892" w:rsidRPr="002454E7" w:rsidRDefault="007F0892">
      <w:pPr>
        <w:spacing w:before="0" w:after="0" w:line="240" w:lineRule="auto"/>
        <w:contextualSpacing/>
        <w:rPr>
          <w:rFonts w:ascii="Arial" w:hAnsi="Arial" w:cs="Arial"/>
          <w:sz w:val="24"/>
          <w:szCs w:val="24"/>
        </w:rPr>
      </w:pPr>
    </w:p>
    <w:p w:rsidR="007F0892" w:rsidRDefault="007A3AAA" w:rsidP="007A3AAA">
      <w:pPr>
        <w:spacing w:before="0" w:after="0" w:line="240" w:lineRule="auto"/>
        <w:ind w:left="284" w:hanging="284"/>
        <w:rPr>
          <w:rFonts w:ascii="Arial" w:hAnsi="Arial" w:cs="Arial"/>
          <w:sz w:val="24"/>
          <w:szCs w:val="24"/>
        </w:rPr>
      </w:pPr>
      <w:r w:rsidRPr="007A3AAA">
        <w:rPr>
          <w:rFonts w:ascii="Arial" w:hAnsi="Arial" w:cs="Arial"/>
          <w:sz w:val="24"/>
          <w:szCs w:val="24"/>
        </w:rPr>
        <w:t>a)</w:t>
      </w:r>
      <w:r>
        <w:rPr>
          <w:rFonts w:ascii="Arial" w:hAnsi="Arial" w:cs="Arial"/>
          <w:sz w:val="24"/>
          <w:szCs w:val="24"/>
        </w:rPr>
        <w:t xml:space="preserve"> </w:t>
      </w:r>
      <w:r w:rsidR="00E343B4" w:rsidRPr="007A3AAA">
        <w:rPr>
          <w:rFonts w:ascii="Arial" w:hAnsi="Arial" w:cs="Arial"/>
          <w:sz w:val="24"/>
          <w:szCs w:val="24"/>
        </w:rPr>
        <w:t>Bestimmen Sie die wirksame Länge des Hebelarms anhand der Bauteilabmessungen.</w:t>
      </w:r>
    </w:p>
    <w:p w:rsidR="007A3AAA" w:rsidRPr="007A3AAA" w:rsidRDefault="007A3AAA" w:rsidP="007A3AAA">
      <w:pPr>
        <w:spacing w:before="0" w:after="0" w:line="240" w:lineRule="auto"/>
        <w:ind w:left="284" w:hanging="284"/>
        <w:rPr>
          <w:rFonts w:ascii="Arial" w:hAnsi="Arial" w:cs="Arial"/>
          <w:sz w:val="24"/>
          <w:szCs w:val="24"/>
        </w:rPr>
      </w:pPr>
    </w:p>
    <w:tbl>
      <w:tblPr>
        <w:tblStyle w:val="Tabellenraster"/>
        <w:tblW w:w="0" w:type="auto"/>
        <w:tblInd w:w="392" w:type="dxa"/>
        <w:tblLook w:val="04A0" w:firstRow="1" w:lastRow="0" w:firstColumn="1" w:lastColumn="0" w:noHBand="0" w:noVBand="1"/>
      </w:tblPr>
      <w:tblGrid>
        <w:gridCol w:w="8894"/>
      </w:tblGrid>
      <w:tr w:rsidR="007A3AAA" w:rsidTr="007A3AAA">
        <w:tc>
          <w:tcPr>
            <w:tcW w:w="8894" w:type="dxa"/>
          </w:tcPr>
          <w:p w:rsidR="007A3AAA" w:rsidRPr="007A3AAA" w:rsidRDefault="007A3AAA" w:rsidP="007A3AAA">
            <w:pPr>
              <w:rPr>
                <w:rFonts w:ascii="Arial" w:hAnsi="Arial" w:cs="Arial"/>
                <w:b/>
                <w:sz w:val="24"/>
                <w:szCs w:val="24"/>
                <w:u w:val="single"/>
              </w:rPr>
            </w:pPr>
            <w:r w:rsidRPr="007A3AAA">
              <w:rPr>
                <w:rFonts w:ascii="Arial" w:hAnsi="Arial" w:cs="Arial"/>
                <w:b/>
                <w:sz w:val="24"/>
                <w:szCs w:val="24"/>
                <w:u w:val="single"/>
              </w:rPr>
              <w:t>Vorgehensweise:</w:t>
            </w:r>
          </w:p>
          <w:p w:rsidR="007A3AAA" w:rsidRPr="007A3AAA" w:rsidRDefault="007A3AAA" w:rsidP="007A3AAA">
            <w:pPr>
              <w:pStyle w:val="Listenabsatz"/>
              <w:numPr>
                <w:ilvl w:val="0"/>
                <w:numId w:val="20"/>
              </w:numPr>
              <w:rPr>
                <w:rFonts w:ascii="Arial" w:hAnsi="Arial" w:cs="Arial"/>
                <w:sz w:val="24"/>
                <w:szCs w:val="24"/>
              </w:rPr>
            </w:pPr>
            <w:r w:rsidRPr="007A3AAA">
              <w:rPr>
                <w:rFonts w:ascii="Arial" w:hAnsi="Arial" w:cs="Arial"/>
                <w:sz w:val="24"/>
                <w:szCs w:val="24"/>
              </w:rPr>
              <w:t xml:space="preserve">Heben Sie die Drehachse farblich in der </w:t>
            </w:r>
            <w:r w:rsidR="00DD1363">
              <w:rPr>
                <w:rFonts w:ascii="Arial" w:hAnsi="Arial" w:cs="Arial"/>
                <w:sz w:val="24"/>
                <w:szCs w:val="24"/>
              </w:rPr>
              <w:t>Vorderansicht</w:t>
            </w:r>
            <w:r w:rsidRPr="007A3AAA">
              <w:rPr>
                <w:rFonts w:ascii="Arial" w:hAnsi="Arial" w:cs="Arial"/>
                <w:sz w:val="24"/>
                <w:szCs w:val="24"/>
              </w:rPr>
              <w:t xml:space="preserve"> hervor. Beschriften Sie diese. </w:t>
            </w:r>
          </w:p>
          <w:p w:rsidR="007A3AAA" w:rsidRPr="007A3AAA" w:rsidRDefault="007A3AAA" w:rsidP="007A3AAA">
            <w:pPr>
              <w:pStyle w:val="Listenabsatz"/>
              <w:numPr>
                <w:ilvl w:val="0"/>
                <w:numId w:val="20"/>
              </w:numPr>
              <w:rPr>
                <w:rFonts w:ascii="Arial" w:hAnsi="Arial" w:cs="Arial"/>
                <w:sz w:val="24"/>
                <w:szCs w:val="24"/>
              </w:rPr>
            </w:pPr>
            <w:r w:rsidRPr="007A3AAA">
              <w:rPr>
                <w:rFonts w:ascii="Arial" w:hAnsi="Arial" w:cs="Arial"/>
                <w:sz w:val="24"/>
                <w:szCs w:val="24"/>
              </w:rPr>
              <w:t xml:space="preserve">Zeichnen Sie eine Parallele zur Drehachse durch den Mittelpunkt des Kugelknopfs (Pos. 16). </w:t>
            </w:r>
          </w:p>
          <w:p w:rsidR="007A3AAA" w:rsidRPr="007A3AAA" w:rsidRDefault="007A3AAA" w:rsidP="007A3AAA">
            <w:pPr>
              <w:pStyle w:val="Listenabsatz"/>
              <w:numPr>
                <w:ilvl w:val="0"/>
                <w:numId w:val="20"/>
              </w:numPr>
              <w:rPr>
                <w:rFonts w:ascii="Arial" w:hAnsi="Arial" w:cs="Arial"/>
                <w:sz w:val="24"/>
                <w:szCs w:val="24"/>
              </w:rPr>
            </w:pPr>
            <w:r w:rsidRPr="007A3AAA">
              <w:rPr>
                <w:rFonts w:ascii="Arial" w:hAnsi="Arial" w:cs="Arial"/>
                <w:sz w:val="24"/>
                <w:szCs w:val="24"/>
              </w:rPr>
              <w:t>Zeichnen Sie abschließend der „Hebellänge l“ als Maß ein.</w:t>
            </w:r>
          </w:p>
          <w:p w:rsidR="007A3AAA" w:rsidRPr="007A3AAA" w:rsidRDefault="007A3AAA" w:rsidP="00DD1363">
            <w:pPr>
              <w:pStyle w:val="Listenabsatz"/>
              <w:numPr>
                <w:ilvl w:val="0"/>
                <w:numId w:val="20"/>
              </w:numPr>
              <w:rPr>
                <w:rFonts w:ascii="Arial" w:hAnsi="Arial" w:cs="Arial"/>
                <w:sz w:val="24"/>
                <w:szCs w:val="24"/>
              </w:rPr>
            </w:pPr>
            <w:r w:rsidRPr="007A3AAA">
              <w:rPr>
                <w:rFonts w:ascii="Arial" w:hAnsi="Arial" w:cs="Arial"/>
                <w:sz w:val="24"/>
                <w:szCs w:val="24"/>
              </w:rPr>
              <w:t>Schreiben Sie eine allgemeine Berechnungsfor</w:t>
            </w:r>
            <w:r w:rsidR="00DD1363">
              <w:rPr>
                <w:rFonts w:ascii="Arial" w:hAnsi="Arial" w:cs="Arial"/>
                <w:sz w:val="24"/>
                <w:szCs w:val="24"/>
              </w:rPr>
              <w:t xml:space="preserve">mel der Art: "Hebellänge l“ = </w:t>
            </w:r>
            <m:oMath>
              <m:f>
                <m:fPr>
                  <m:ctrlPr>
                    <w:rPr>
                      <w:rFonts w:ascii="Cambria Math" w:hAnsi="Cambria Math" w:cs="Arial"/>
                      <w:i/>
                      <w:sz w:val="24"/>
                      <w:szCs w:val="24"/>
                    </w:rPr>
                  </m:ctrlPr>
                </m:fPr>
                <m:num>
                  <m:r>
                    <m:rPr>
                      <m:nor/>
                    </m:rPr>
                    <w:rPr>
                      <w:rFonts w:ascii="Arial" w:hAnsi="Arial" w:cs="Arial"/>
                      <w:sz w:val="24"/>
                      <w:szCs w:val="24"/>
                    </w:rPr>
                    <m:t>1</m:t>
                  </m:r>
                </m:num>
                <m:den>
                  <m:r>
                    <m:rPr>
                      <m:nor/>
                    </m:rPr>
                    <w:rPr>
                      <w:rFonts w:ascii="Arial" w:hAnsi="Arial" w:cs="Arial"/>
                      <w:sz w:val="24"/>
                      <w:szCs w:val="24"/>
                    </w:rPr>
                    <m:t>2</m:t>
                  </m:r>
                </m:den>
              </m:f>
              <m:r>
                <m:rPr>
                  <m:nor/>
                </m:rPr>
                <w:rPr>
                  <w:rFonts w:ascii="Arial" w:hAnsi="Arial" w:cs="Arial"/>
                  <w:sz w:val="24"/>
                  <w:szCs w:val="24"/>
                </w:rPr>
                <m:t>∙</m:t>
              </m:r>
            </m:oMath>
            <w:r w:rsidR="00DD1363">
              <w:rPr>
                <w:rFonts w:ascii="Arial" w:hAnsi="Arial" w:cs="Arial"/>
                <w:sz w:val="24"/>
                <w:szCs w:val="24"/>
              </w:rPr>
              <w:t xml:space="preserve"> </w:t>
            </w:r>
            <w:r w:rsidR="00DD1363" w:rsidRPr="00DD1363">
              <w:rPr>
                <w:rFonts w:ascii="Arial" w:hAnsi="Arial" w:cs="Arial"/>
                <w:sz w:val="24"/>
                <w:szCs w:val="24"/>
              </w:rPr>
              <w:t>Durchmesser von „Bauteil x“ (Pos. …) + …</w:t>
            </w:r>
          </w:p>
          <w:p w:rsidR="007A3AAA" w:rsidRPr="007A3AAA" w:rsidRDefault="007A3AAA" w:rsidP="007A3AAA">
            <w:pPr>
              <w:pStyle w:val="Listenabsatz"/>
              <w:numPr>
                <w:ilvl w:val="0"/>
                <w:numId w:val="20"/>
              </w:numPr>
              <w:rPr>
                <w:rFonts w:ascii="Arial" w:hAnsi="Arial" w:cs="Arial"/>
                <w:sz w:val="24"/>
                <w:szCs w:val="24"/>
              </w:rPr>
            </w:pPr>
            <w:r w:rsidRPr="007A3AAA">
              <w:rPr>
                <w:rFonts w:ascii="Arial" w:hAnsi="Arial" w:cs="Arial"/>
                <w:sz w:val="24"/>
                <w:szCs w:val="24"/>
              </w:rPr>
              <w:t xml:space="preserve">Berechnen Sie die „Hebellänge l“ mithilfe der in der Stückliste gegebenen Maße aller betreffenden Bauteile. </w:t>
            </w:r>
          </w:p>
          <w:p w:rsidR="007A3AAA" w:rsidRDefault="007A3AAA" w:rsidP="007A3AAA">
            <w:pPr>
              <w:pStyle w:val="Listenabsatz"/>
              <w:numPr>
                <w:ilvl w:val="0"/>
                <w:numId w:val="20"/>
              </w:numPr>
            </w:pPr>
            <w:r w:rsidRPr="007A3AAA">
              <w:rPr>
                <w:rFonts w:ascii="Arial" w:hAnsi="Arial" w:cs="Arial"/>
                <w:sz w:val="24"/>
                <w:szCs w:val="24"/>
              </w:rPr>
              <w:t>Runden Sie die Hebellänge auf den 10er-Schritt ab (z.B. 70, 80, 90, ...).</w:t>
            </w:r>
          </w:p>
        </w:tc>
      </w:tr>
    </w:tbl>
    <w:p w:rsidR="007F0892" w:rsidRPr="002454E7" w:rsidRDefault="007F0892">
      <w:pPr>
        <w:spacing w:before="0" w:after="0" w:line="240" w:lineRule="auto"/>
        <w:outlineLvl w:val="0"/>
        <w:rPr>
          <w:rFonts w:ascii="Arial" w:hAnsi="Arial" w:cs="Arial"/>
          <w:i/>
          <w:iCs/>
          <w:sz w:val="24"/>
          <w:szCs w:val="24"/>
        </w:rPr>
      </w:pPr>
    </w:p>
    <w:p w:rsidR="007F0892" w:rsidRPr="002454E7" w:rsidRDefault="00E343B4" w:rsidP="00A74A93">
      <w:pPr>
        <w:spacing w:before="0" w:after="0" w:line="240" w:lineRule="auto"/>
        <w:ind w:left="993" w:hanging="993"/>
        <w:outlineLvl w:val="0"/>
        <w:rPr>
          <w:rFonts w:ascii="Arial" w:hAnsi="Arial" w:cs="Arial"/>
          <w:i/>
          <w:iCs/>
          <w:sz w:val="24"/>
          <w:szCs w:val="24"/>
        </w:rPr>
      </w:pPr>
      <w:r w:rsidRPr="002454E7">
        <w:rPr>
          <w:rFonts w:ascii="Arial" w:hAnsi="Arial" w:cs="Arial"/>
          <w:i/>
          <w:iCs/>
          <w:sz w:val="24"/>
          <w:szCs w:val="24"/>
        </w:rPr>
        <w:t>Hinweis: Der Spannhebel und der bewegliche Keilflansch (Pos. 12) drehen um die Y-Achse.</w:t>
      </w:r>
    </w:p>
    <w:p w:rsidR="007F0892" w:rsidRPr="002454E7" w:rsidRDefault="007F0892">
      <w:pPr>
        <w:spacing w:before="0" w:after="0" w:line="240" w:lineRule="auto"/>
        <w:outlineLvl w:val="0"/>
        <w:rPr>
          <w:rFonts w:ascii="Arial" w:hAnsi="Arial" w:cs="Arial"/>
          <w:b/>
          <w:bCs/>
          <w:sz w:val="24"/>
          <w:szCs w:val="24"/>
        </w:rPr>
      </w:pPr>
    </w:p>
    <w:p w:rsidR="00A74A93" w:rsidRDefault="00A74A93">
      <w:pPr>
        <w:spacing w:before="0" w:after="0" w:line="240" w:lineRule="auto"/>
        <w:rPr>
          <w:rFonts w:ascii="Arial" w:hAnsi="Arial" w:cs="Arial"/>
          <w:sz w:val="24"/>
          <w:szCs w:val="24"/>
          <w:u w:val="single"/>
        </w:rPr>
      </w:pPr>
      <w:r>
        <w:rPr>
          <w:rFonts w:ascii="Arial" w:hAnsi="Arial" w:cs="Arial"/>
          <w:sz w:val="24"/>
          <w:szCs w:val="24"/>
          <w:u w:val="single"/>
        </w:rPr>
        <w:br w:type="page"/>
      </w:r>
    </w:p>
    <w:p w:rsidR="007F0892" w:rsidRPr="002454E7" w:rsidRDefault="008F03A3">
      <w:pPr>
        <w:spacing w:before="0" w:after="0" w:line="240" w:lineRule="auto"/>
        <w:contextualSpacing/>
        <w:rPr>
          <w:rFonts w:ascii="Arial" w:hAnsi="Arial" w:cs="Arial"/>
          <w:sz w:val="24"/>
          <w:szCs w:val="24"/>
          <w:u w:val="single"/>
        </w:rPr>
      </w:pPr>
      <w:r>
        <w:rPr>
          <w:rFonts w:ascii="Arial" w:hAnsi="Arial" w:cs="Arial"/>
          <w:sz w:val="24"/>
          <w:szCs w:val="24"/>
          <w:u w:val="single"/>
        </w:rPr>
        <w:lastRenderedPageBreak/>
        <w:t>Vorderansicht</w:t>
      </w:r>
      <w:r w:rsidR="00E343B4" w:rsidRPr="002454E7">
        <w:rPr>
          <w:rFonts w:ascii="Arial" w:hAnsi="Arial" w:cs="Arial"/>
          <w:sz w:val="24"/>
          <w:szCs w:val="24"/>
          <w:u w:val="single"/>
        </w:rPr>
        <w:t>:</w:t>
      </w:r>
    </w:p>
    <w:p w:rsidR="007F0892" w:rsidRPr="002454E7" w:rsidRDefault="007F0892">
      <w:pPr>
        <w:spacing w:before="0" w:after="0" w:line="240" w:lineRule="auto"/>
        <w:contextualSpacing/>
        <w:rPr>
          <w:rFonts w:ascii="Arial" w:hAnsi="Arial" w:cs="Arial"/>
          <w:sz w:val="24"/>
          <w:szCs w:val="24"/>
        </w:rPr>
      </w:pPr>
    </w:p>
    <w:p w:rsidR="00A74A93" w:rsidRDefault="00A74A93">
      <w:pPr>
        <w:tabs>
          <w:tab w:val="right" w:pos="8931"/>
        </w:tabs>
        <w:spacing w:before="0" w:after="0" w:line="240" w:lineRule="auto"/>
        <w:contextualSpacing/>
        <w:rPr>
          <w:rFonts w:ascii="Arial" w:hAnsi="Arial" w:cs="Arial"/>
          <w:b/>
          <w:bCs/>
          <w:sz w:val="24"/>
          <w:szCs w:val="24"/>
        </w:rPr>
      </w:pPr>
      <w:r>
        <w:rPr>
          <w:rFonts w:ascii="Arial" w:hAnsi="Arial" w:cs="Arial"/>
          <w:b/>
          <w:bCs/>
          <w:noProof/>
          <w:sz w:val="24"/>
          <w:szCs w:val="24"/>
          <w:lang w:eastAsia="de-DE"/>
        </w:rPr>
        <w:drawing>
          <wp:inline distT="0" distB="0" distL="0" distR="0">
            <wp:extent cx="5940621" cy="3642970"/>
            <wp:effectExtent l="0" t="0" r="3175"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neu9.jpg"/>
                    <pic:cNvPicPr/>
                  </pic:nvPicPr>
                  <pic:blipFill>
                    <a:blip r:embed="rId20">
                      <a:extLst>
                        <a:ext uri="{28A0092B-C50C-407E-A947-70E740481C1C}">
                          <a14:useLocalDpi xmlns:a14="http://schemas.microsoft.com/office/drawing/2010/main" val="0"/>
                        </a:ext>
                      </a:extLst>
                    </a:blip>
                    <a:stretch>
                      <a:fillRect/>
                    </a:stretch>
                  </pic:blipFill>
                  <pic:spPr>
                    <a:xfrm>
                      <a:off x="0" y="0"/>
                      <a:ext cx="5943085" cy="3644481"/>
                    </a:xfrm>
                    <a:prstGeom prst="rect">
                      <a:avLst/>
                    </a:prstGeom>
                  </pic:spPr>
                </pic:pic>
              </a:graphicData>
            </a:graphic>
          </wp:inline>
        </w:drawing>
      </w:r>
    </w:p>
    <w:p w:rsidR="007F0892" w:rsidRPr="008F03A3" w:rsidRDefault="00E343B4" w:rsidP="00A74A93">
      <w:pPr>
        <w:tabs>
          <w:tab w:val="right" w:pos="8931"/>
        </w:tabs>
        <w:spacing w:before="0" w:after="0" w:line="240" w:lineRule="auto"/>
        <w:contextualSpacing/>
        <w:jc w:val="right"/>
        <w:rPr>
          <w:rFonts w:ascii="Arial" w:hAnsi="Arial" w:cs="Arial"/>
          <w:sz w:val="18"/>
          <w:szCs w:val="24"/>
        </w:rPr>
      </w:pPr>
      <w:r w:rsidRPr="008F03A3">
        <w:rPr>
          <w:rFonts w:ascii="Arial" w:hAnsi="Arial" w:cs="Arial"/>
          <w:sz w:val="18"/>
          <w:szCs w:val="24"/>
        </w:rPr>
        <w:t>Quelle: Hanser-Verlag</w:t>
      </w:r>
    </w:p>
    <w:p w:rsidR="007F0892" w:rsidRPr="002454E7" w:rsidRDefault="007F0892">
      <w:pPr>
        <w:spacing w:before="0" w:after="0" w:line="240" w:lineRule="auto"/>
        <w:contextualSpacing/>
        <w:rPr>
          <w:rFonts w:ascii="Arial" w:hAnsi="Arial" w:cs="Arial"/>
          <w:b/>
          <w:bCs/>
          <w:sz w:val="24"/>
          <w:szCs w:val="24"/>
        </w:rPr>
      </w:pPr>
    </w:p>
    <w:p w:rsidR="007F0892" w:rsidRPr="002454E7" w:rsidRDefault="007F0892">
      <w:pPr>
        <w:spacing w:before="0" w:after="0" w:line="240" w:lineRule="auto"/>
        <w:contextualSpacing/>
        <w:rPr>
          <w:rFonts w:ascii="Arial" w:hAnsi="Arial" w:cs="Arial"/>
          <w:b/>
          <w:bCs/>
          <w:sz w:val="24"/>
          <w:szCs w:val="24"/>
        </w:rPr>
      </w:pPr>
    </w:p>
    <w:p w:rsidR="007F0892" w:rsidRPr="002454E7" w:rsidRDefault="007F0892">
      <w:pPr>
        <w:spacing w:before="0" w:after="0" w:line="240" w:lineRule="auto"/>
        <w:contextualSpacing/>
        <w:rPr>
          <w:rFonts w:ascii="Arial" w:hAnsi="Arial" w:cs="Arial"/>
          <w:b/>
          <w:bCs/>
          <w:sz w:val="24"/>
          <w:szCs w:val="24"/>
        </w:rPr>
      </w:pPr>
    </w:p>
    <w:tbl>
      <w:tblPr>
        <w:tblW w:w="9056" w:type="dxa"/>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7F0892" w:rsidRPr="002454E7" w:rsidTr="00A74A93">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rsidTr="00A74A93">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rsidTr="00A74A93">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rsidTr="00A74A93">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rsidTr="00A74A93">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rsidTr="00A74A93">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rsidTr="00A74A93">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rsidTr="00A74A93">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rsidTr="00A74A93">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rsidTr="00A74A93">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rsidTr="00A74A93">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bl>
    <w:p w:rsidR="008F03A3" w:rsidRDefault="008F03A3">
      <w:pPr>
        <w:spacing w:before="0" w:after="0" w:line="240" w:lineRule="auto"/>
        <w:contextualSpacing/>
        <w:rPr>
          <w:rFonts w:ascii="Arial" w:hAnsi="Arial" w:cs="Arial"/>
          <w:sz w:val="24"/>
          <w:szCs w:val="24"/>
        </w:rPr>
      </w:pPr>
    </w:p>
    <w:p w:rsidR="008F03A3" w:rsidRDefault="008F03A3">
      <w:pPr>
        <w:spacing w:before="0" w:after="0" w:line="240" w:lineRule="auto"/>
        <w:rPr>
          <w:rFonts w:ascii="Arial" w:hAnsi="Arial" w:cs="Arial"/>
          <w:sz w:val="24"/>
          <w:szCs w:val="24"/>
        </w:rPr>
      </w:pPr>
      <w:r>
        <w:rPr>
          <w:rFonts w:ascii="Arial" w:hAnsi="Arial" w:cs="Arial"/>
          <w:sz w:val="24"/>
          <w:szCs w:val="24"/>
        </w:rPr>
        <w:br w:type="page"/>
      </w:r>
    </w:p>
    <w:p w:rsidR="008F03A3" w:rsidRPr="008F03A3" w:rsidRDefault="008F03A3">
      <w:pPr>
        <w:spacing w:before="0" w:after="0" w:line="240" w:lineRule="auto"/>
        <w:contextualSpacing/>
        <w:rPr>
          <w:rFonts w:ascii="Arial" w:hAnsi="Arial" w:cs="Arial"/>
          <w:sz w:val="24"/>
          <w:szCs w:val="24"/>
          <w:u w:val="single"/>
        </w:rPr>
      </w:pPr>
      <w:r w:rsidRPr="008F03A3">
        <w:rPr>
          <w:rFonts w:ascii="Arial" w:hAnsi="Arial" w:cs="Arial"/>
          <w:sz w:val="24"/>
          <w:szCs w:val="24"/>
          <w:u w:val="single"/>
        </w:rPr>
        <w:lastRenderedPageBreak/>
        <w:t>Wiederholung:</w:t>
      </w:r>
    </w:p>
    <w:p w:rsidR="007F0892" w:rsidRPr="002454E7" w:rsidRDefault="00E343B4">
      <w:pPr>
        <w:spacing w:before="0" w:after="0" w:line="240" w:lineRule="auto"/>
        <w:contextualSpacing/>
        <w:rPr>
          <w:rFonts w:ascii="Arial" w:hAnsi="Arial" w:cs="Arial"/>
          <w:sz w:val="24"/>
          <w:szCs w:val="24"/>
        </w:rPr>
      </w:pPr>
      <w:r w:rsidRPr="002454E7">
        <w:rPr>
          <w:rFonts w:ascii="Arial" w:hAnsi="Arial" w:cs="Arial"/>
          <w:sz w:val="24"/>
          <w:szCs w:val="24"/>
        </w:rPr>
        <w:t xml:space="preserve">Der Spannvorgang der Werkstücke (Pos. </w:t>
      </w:r>
      <w:r w:rsidR="008F03A3">
        <w:rPr>
          <w:rFonts w:ascii="Arial" w:hAnsi="Arial" w:cs="Arial"/>
          <w:sz w:val="24"/>
          <w:szCs w:val="24"/>
        </w:rPr>
        <w:t>4</w:t>
      </w:r>
      <w:r w:rsidRPr="002454E7">
        <w:rPr>
          <w:rFonts w:ascii="Arial" w:hAnsi="Arial" w:cs="Arial"/>
          <w:sz w:val="24"/>
          <w:szCs w:val="24"/>
        </w:rPr>
        <w:t xml:space="preserve">) erfolgt über die beiden Keilflansche (Pos. </w:t>
      </w:r>
      <w:r w:rsidR="008F03A3">
        <w:rPr>
          <w:rFonts w:ascii="Arial" w:hAnsi="Arial" w:cs="Arial"/>
          <w:sz w:val="24"/>
          <w:szCs w:val="24"/>
        </w:rPr>
        <w:t>8</w:t>
      </w:r>
      <w:r w:rsidRPr="002454E7">
        <w:rPr>
          <w:rFonts w:ascii="Arial" w:hAnsi="Arial" w:cs="Arial"/>
          <w:sz w:val="24"/>
          <w:szCs w:val="24"/>
        </w:rPr>
        <w:t xml:space="preserve">, </w:t>
      </w:r>
      <w:r w:rsidR="008F03A3">
        <w:rPr>
          <w:rFonts w:ascii="Arial" w:hAnsi="Arial" w:cs="Arial"/>
          <w:sz w:val="24"/>
          <w:szCs w:val="24"/>
        </w:rPr>
        <w:t>10</w:t>
      </w:r>
      <w:r w:rsidRPr="002454E7">
        <w:rPr>
          <w:rFonts w:ascii="Arial" w:hAnsi="Arial" w:cs="Arial"/>
          <w:sz w:val="24"/>
          <w:szCs w:val="24"/>
        </w:rPr>
        <w:t xml:space="preserve">), die sich beim Verdrehen des Spannhebels (Pos. </w:t>
      </w:r>
      <w:r w:rsidR="008F03A3">
        <w:rPr>
          <w:rFonts w:ascii="Arial" w:hAnsi="Arial" w:cs="Arial"/>
          <w:sz w:val="24"/>
          <w:szCs w:val="24"/>
        </w:rPr>
        <w:t>9</w:t>
      </w:r>
      <w:r w:rsidRPr="002454E7">
        <w:rPr>
          <w:rFonts w:ascii="Arial" w:hAnsi="Arial" w:cs="Arial"/>
          <w:sz w:val="24"/>
          <w:szCs w:val="24"/>
        </w:rPr>
        <w:t>) über ein Gewinde in Y-Richtung bewegen (vergleichbar mit einer Schraube).</w:t>
      </w:r>
    </w:p>
    <w:p w:rsidR="007F0892" w:rsidRPr="002454E7" w:rsidRDefault="007F0892">
      <w:pPr>
        <w:spacing w:before="0" w:after="0" w:line="240" w:lineRule="auto"/>
        <w:contextualSpacing/>
        <w:rPr>
          <w:rFonts w:ascii="Arial" w:hAnsi="Arial" w:cs="Arial"/>
          <w:sz w:val="24"/>
          <w:szCs w:val="24"/>
        </w:rPr>
      </w:pPr>
    </w:p>
    <w:p w:rsidR="007F0892" w:rsidRDefault="00E343B4">
      <w:pPr>
        <w:spacing w:before="0" w:after="0" w:line="240" w:lineRule="auto"/>
        <w:contextualSpacing/>
        <w:rPr>
          <w:rFonts w:ascii="Arial" w:eastAsiaTheme="minorHAnsi" w:hAnsi="Arial" w:cs="Arial"/>
          <w:sz w:val="24"/>
          <w:szCs w:val="24"/>
        </w:rPr>
      </w:pPr>
      <w:r w:rsidRPr="002454E7">
        <w:rPr>
          <w:rFonts w:ascii="Arial" w:hAnsi="Arial" w:cs="Arial"/>
          <w:sz w:val="24"/>
          <w:szCs w:val="24"/>
        </w:rPr>
        <w:t xml:space="preserve">b) </w:t>
      </w:r>
      <w:r w:rsidRPr="002454E7">
        <w:rPr>
          <w:rFonts w:ascii="Arial" w:eastAsiaTheme="minorHAnsi" w:hAnsi="Arial" w:cs="Arial"/>
          <w:sz w:val="24"/>
          <w:szCs w:val="24"/>
        </w:rPr>
        <w:t xml:space="preserve">Informieren Sie sich über die Schraube als Kraft- und </w:t>
      </w:r>
      <w:proofErr w:type="spellStart"/>
      <w:r w:rsidRPr="002454E7">
        <w:rPr>
          <w:rFonts w:ascii="Arial" w:eastAsiaTheme="minorHAnsi" w:hAnsi="Arial" w:cs="Arial"/>
          <w:sz w:val="24"/>
          <w:szCs w:val="24"/>
        </w:rPr>
        <w:t>Energieumwandler</w:t>
      </w:r>
      <w:proofErr w:type="spellEnd"/>
      <w:r w:rsidRPr="002454E7">
        <w:rPr>
          <w:rFonts w:ascii="Arial" w:eastAsiaTheme="minorHAnsi" w:hAnsi="Arial" w:cs="Arial"/>
          <w:sz w:val="24"/>
          <w:szCs w:val="24"/>
        </w:rPr>
        <w:t>.</w:t>
      </w:r>
    </w:p>
    <w:p w:rsidR="007A3AAA" w:rsidRDefault="007A3AAA">
      <w:pPr>
        <w:spacing w:before="0" w:after="0" w:line="240" w:lineRule="auto"/>
        <w:contextualSpacing/>
        <w:rPr>
          <w:rFonts w:ascii="Arial" w:eastAsiaTheme="minorHAnsi" w:hAnsi="Arial" w:cs="Arial"/>
          <w:sz w:val="24"/>
          <w:szCs w:val="24"/>
        </w:rPr>
      </w:pPr>
    </w:p>
    <w:tbl>
      <w:tblPr>
        <w:tblStyle w:val="Tabellenraster"/>
        <w:tblW w:w="8930" w:type="dxa"/>
        <w:tblInd w:w="392"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8930"/>
      </w:tblGrid>
      <w:tr w:rsidR="007A3AAA" w:rsidTr="007A3AAA">
        <w:tc>
          <w:tcPr>
            <w:tcW w:w="8930" w:type="dxa"/>
            <w:tcBorders>
              <w:top w:val="single" w:sz="24" w:space="0" w:color="1F497D" w:themeColor="text2"/>
              <w:left w:val="single" w:sz="24" w:space="0" w:color="1F497D" w:themeColor="text2"/>
              <w:bottom w:val="single" w:sz="24" w:space="0" w:color="FFFFFF" w:themeColor="background1"/>
              <w:right w:val="single" w:sz="24" w:space="0" w:color="1F497D" w:themeColor="text2"/>
            </w:tcBorders>
          </w:tcPr>
          <w:p w:rsidR="007A3AAA" w:rsidRDefault="007A3AAA" w:rsidP="007A3AAA">
            <w:pPr>
              <w:spacing w:before="0" w:after="0" w:line="240" w:lineRule="auto"/>
              <w:contextualSpacing/>
              <w:rPr>
                <w:rFonts w:ascii="Arial" w:eastAsiaTheme="minorHAnsi" w:hAnsi="Arial" w:cs="Arial"/>
                <w:b/>
                <w:sz w:val="24"/>
                <w:szCs w:val="24"/>
                <w:u w:val="single"/>
              </w:rPr>
            </w:pPr>
            <w:r w:rsidRPr="002454E7">
              <w:rPr>
                <w:rFonts w:ascii="Arial" w:eastAsiaTheme="minorHAnsi" w:hAnsi="Arial" w:cs="Arial"/>
                <w:b/>
                <w:sz w:val="24"/>
                <w:szCs w:val="24"/>
                <w:u w:val="single"/>
              </w:rPr>
              <w:t xml:space="preserve">Die Schraube als Kraft- und </w:t>
            </w:r>
            <w:proofErr w:type="spellStart"/>
            <w:r w:rsidRPr="002454E7">
              <w:rPr>
                <w:rFonts w:ascii="Arial" w:eastAsiaTheme="minorHAnsi" w:hAnsi="Arial" w:cs="Arial"/>
                <w:b/>
                <w:sz w:val="24"/>
                <w:szCs w:val="24"/>
                <w:u w:val="single"/>
              </w:rPr>
              <w:t>Energieumwandler</w:t>
            </w:r>
            <w:proofErr w:type="spellEnd"/>
          </w:p>
          <w:p w:rsidR="007A3AAA" w:rsidRPr="002454E7" w:rsidRDefault="007A3AAA" w:rsidP="007A3AAA">
            <w:pPr>
              <w:spacing w:before="0" w:after="0" w:line="240" w:lineRule="auto"/>
              <w:contextualSpacing/>
              <w:rPr>
                <w:rFonts w:ascii="Arial" w:eastAsiaTheme="minorHAnsi" w:hAnsi="Arial" w:cs="Arial"/>
                <w:b/>
                <w:sz w:val="24"/>
                <w:szCs w:val="24"/>
                <w:u w:val="single"/>
              </w:rPr>
            </w:pPr>
          </w:p>
          <w:p w:rsidR="007A3AAA" w:rsidRPr="002454E7" w:rsidRDefault="007A3AAA" w:rsidP="007A3AAA">
            <w:pPr>
              <w:spacing w:before="0" w:after="0" w:line="240" w:lineRule="auto"/>
              <w:contextualSpacing/>
              <w:rPr>
                <w:rFonts w:ascii="Arial" w:hAnsi="Arial" w:cs="Arial"/>
                <w:sz w:val="24"/>
                <w:szCs w:val="24"/>
              </w:rPr>
            </w:pPr>
            <w:r w:rsidRPr="002454E7">
              <w:rPr>
                <w:rFonts w:ascii="Arial" w:eastAsiaTheme="minorHAnsi" w:hAnsi="Arial" w:cs="Arial"/>
                <w:sz w:val="24"/>
                <w:szCs w:val="24"/>
              </w:rPr>
              <w:t>Zieht man eine Schraube an, so wird die Handarbeit W</w:t>
            </w:r>
            <w:r w:rsidRPr="002454E7">
              <w:rPr>
                <w:rFonts w:ascii="Arial" w:eastAsiaTheme="minorHAnsi" w:hAnsi="Arial" w:cs="Arial"/>
                <w:sz w:val="24"/>
                <w:szCs w:val="24"/>
                <w:vertAlign w:val="subscript"/>
              </w:rPr>
              <w:t>1</w:t>
            </w:r>
            <w:r w:rsidRPr="002454E7">
              <w:rPr>
                <w:rFonts w:ascii="Arial" w:eastAsiaTheme="minorHAnsi" w:hAnsi="Arial" w:cs="Arial"/>
                <w:sz w:val="24"/>
                <w:szCs w:val="24"/>
              </w:rPr>
              <w:t xml:space="preserve"> in eine Spannarbeit W</w:t>
            </w:r>
            <w:r w:rsidRPr="002454E7">
              <w:rPr>
                <w:rFonts w:ascii="Arial" w:eastAsiaTheme="minorHAnsi" w:hAnsi="Arial" w:cs="Arial"/>
                <w:sz w:val="24"/>
                <w:szCs w:val="24"/>
                <w:vertAlign w:val="subscript"/>
              </w:rPr>
              <w:t>2</w:t>
            </w:r>
            <w:r w:rsidRPr="002454E7">
              <w:rPr>
                <w:rFonts w:ascii="Arial" w:eastAsiaTheme="minorHAnsi" w:hAnsi="Arial" w:cs="Arial"/>
                <w:sz w:val="24"/>
                <w:szCs w:val="24"/>
              </w:rPr>
              <w:t xml:space="preserve"> in der Schraubenachse umgewandelt.</w:t>
            </w:r>
          </w:p>
          <w:p w:rsidR="007A3AAA" w:rsidRDefault="007A3AAA">
            <w:pPr>
              <w:spacing w:before="0" w:after="0" w:line="240" w:lineRule="auto"/>
              <w:contextualSpacing/>
              <w:rPr>
                <w:rFonts w:ascii="Arial" w:eastAsiaTheme="minorHAnsi" w:hAnsi="Arial" w:cs="Arial"/>
                <w:sz w:val="24"/>
                <w:szCs w:val="24"/>
              </w:rPr>
            </w:pPr>
          </w:p>
        </w:tc>
      </w:tr>
      <w:tr w:rsidR="007A3AAA" w:rsidTr="007A3AAA">
        <w:tc>
          <w:tcPr>
            <w:tcW w:w="8930" w:type="dxa"/>
            <w:tcBorders>
              <w:top w:val="single" w:sz="24" w:space="0" w:color="FFFFFF" w:themeColor="background1"/>
              <w:left w:val="single" w:sz="24" w:space="0" w:color="1F497D" w:themeColor="text2"/>
              <w:right w:val="single" w:sz="24" w:space="0" w:color="1F497D" w:themeColor="text2"/>
            </w:tcBorders>
          </w:tcPr>
          <w:p w:rsidR="007A3AAA" w:rsidRPr="002454E7" w:rsidRDefault="007A3AAA" w:rsidP="007A3AAA">
            <w:pPr>
              <w:spacing w:before="0" w:after="0" w:line="240" w:lineRule="auto"/>
              <w:contextualSpacing/>
              <w:jc w:val="center"/>
              <w:rPr>
                <w:rFonts w:ascii="Arial" w:hAnsi="Arial" w:cs="Arial"/>
                <w:b/>
                <w:bCs/>
                <w:sz w:val="24"/>
                <w:szCs w:val="24"/>
              </w:rPr>
            </w:pPr>
            <w:r w:rsidRPr="002454E7">
              <w:rPr>
                <w:rFonts w:ascii="Arial" w:eastAsiaTheme="minorHAnsi" w:hAnsi="Arial" w:cs="Arial"/>
                <w:b/>
                <w:bCs/>
                <w:sz w:val="24"/>
                <w:szCs w:val="24"/>
                <w:highlight w:val="yellow"/>
              </w:rPr>
              <w:t>Handarbeit W</w:t>
            </w:r>
            <w:r w:rsidRPr="002454E7">
              <w:rPr>
                <w:rFonts w:ascii="Arial" w:eastAsiaTheme="minorHAnsi" w:hAnsi="Arial" w:cs="Arial"/>
                <w:b/>
                <w:bCs/>
                <w:sz w:val="24"/>
                <w:szCs w:val="24"/>
                <w:highlight w:val="yellow"/>
                <w:vertAlign w:val="subscript"/>
              </w:rPr>
              <w:t>1</w:t>
            </w:r>
            <w:r w:rsidRPr="002454E7">
              <w:rPr>
                <w:rFonts w:ascii="Arial" w:eastAsiaTheme="minorHAnsi" w:hAnsi="Arial" w:cs="Arial"/>
                <w:b/>
                <w:bCs/>
                <w:sz w:val="24"/>
                <w:szCs w:val="24"/>
                <w:highlight w:val="yellow"/>
              </w:rPr>
              <w:t xml:space="preserve"> = Spannarbeit W</w:t>
            </w:r>
            <w:r w:rsidRPr="002454E7">
              <w:rPr>
                <w:rFonts w:ascii="Arial" w:eastAsiaTheme="minorHAnsi" w:hAnsi="Arial" w:cs="Arial"/>
                <w:b/>
                <w:bCs/>
                <w:sz w:val="24"/>
                <w:szCs w:val="24"/>
                <w:highlight w:val="yellow"/>
                <w:vertAlign w:val="subscript"/>
              </w:rPr>
              <w:t>2</w:t>
            </w:r>
          </w:p>
          <w:p w:rsidR="007A3AAA" w:rsidRDefault="007A3AAA">
            <w:pPr>
              <w:spacing w:before="0" w:after="0" w:line="240" w:lineRule="auto"/>
              <w:contextualSpacing/>
              <w:rPr>
                <w:rFonts w:ascii="Arial" w:eastAsiaTheme="minorHAnsi" w:hAnsi="Arial" w:cs="Arial"/>
                <w:sz w:val="24"/>
                <w:szCs w:val="24"/>
              </w:rPr>
            </w:pPr>
          </w:p>
        </w:tc>
      </w:tr>
      <w:tr w:rsidR="007A3AAA" w:rsidTr="007A3AAA">
        <w:tc>
          <w:tcPr>
            <w:tcW w:w="8930" w:type="dxa"/>
            <w:tcBorders>
              <w:left w:val="single" w:sz="24" w:space="0" w:color="1F497D" w:themeColor="text2"/>
              <w:right w:val="single" w:sz="24" w:space="0" w:color="1F497D" w:themeColor="text2"/>
            </w:tcBorders>
          </w:tcPr>
          <w:p w:rsidR="007A3AAA" w:rsidRDefault="007A3AAA">
            <w:pPr>
              <w:spacing w:before="0" w:after="0" w:line="240" w:lineRule="auto"/>
              <w:contextualSpacing/>
              <w:rPr>
                <w:rFonts w:ascii="Arial" w:eastAsiaTheme="minorHAnsi" w:hAnsi="Arial" w:cs="Arial"/>
                <w:sz w:val="24"/>
                <w:szCs w:val="24"/>
              </w:rPr>
            </w:pPr>
            <w:r w:rsidRPr="002454E7">
              <w:rPr>
                <w:rFonts w:ascii="Arial" w:eastAsiaTheme="minorHAnsi" w:hAnsi="Arial" w:cs="Arial"/>
                <w:noProof/>
                <w:sz w:val="24"/>
                <w:szCs w:val="24"/>
                <w:lang w:eastAsia="de-DE"/>
              </w:rPr>
              <w:drawing>
                <wp:inline distT="0" distB="0" distL="0" distR="0" wp14:anchorId="35502065" wp14:editId="5DF78C6B">
                  <wp:extent cx="2743200" cy="1173600"/>
                  <wp:effectExtent l="0" t="0" r="0" b="7620"/>
                  <wp:docPr id="38" name="Grafik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
                          <pic:cNvPicPr>
                            <a:picLocks noChangeAspect="1"/>
                          </pic:cNvPicPr>
                        </pic:nvPicPr>
                        <pic:blipFill>
                          <a:blip r:embed="rId21"/>
                          <a:stretch/>
                        </pic:blipFill>
                        <pic:spPr bwMode="auto">
                          <a:xfrm>
                            <a:off x="0" y="0"/>
                            <a:ext cx="2743200" cy="1173600"/>
                          </a:xfrm>
                          <a:prstGeom prst="rect">
                            <a:avLst/>
                          </a:prstGeom>
                          <a:noFill/>
                          <a:ln>
                            <a:noFill/>
                          </a:ln>
                        </pic:spPr>
                      </pic:pic>
                    </a:graphicData>
                  </a:graphic>
                </wp:inline>
              </w:drawing>
            </w:r>
          </w:p>
        </w:tc>
      </w:tr>
      <w:tr w:rsidR="007A3AAA" w:rsidTr="007A3AAA">
        <w:tc>
          <w:tcPr>
            <w:tcW w:w="8930" w:type="dxa"/>
            <w:tcBorders>
              <w:left w:val="single" w:sz="24" w:space="0" w:color="1F497D" w:themeColor="text2"/>
              <w:right w:val="single" w:sz="24" w:space="0" w:color="1F497D" w:themeColor="text2"/>
            </w:tcBorders>
          </w:tcPr>
          <w:p w:rsidR="007A3AAA" w:rsidRPr="007A3AAA" w:rsidRDefault="007A3AAA" w:rsidP="007A3AAA">
            <w:pPr>
              <w:spacing w:before="0" w:after="0" w:line="240" w:lineRule="auto"/>
              <w:contextualSpacing/>
              <w:rPr>
                <w:rFonts w:ascii="Arial" w:eastAsiaTheme="minorHAnsi" w:hAnsi="Arial" w:cs="Arial"/>
                <w:sz w:val="24"/>
                <w:szCs w:val="24"/>
              </w:rPr>
            </w:pPr>
          </w:p>
          <w:p w:rsidR="007A3AAA" w:rsidRDefault="007A3AAA" w:rsidP="007A3AAA">
            <w:pPr>
              <w:spacing w:before="0" w:after="0" w:line="240" w:lineRule="auto"/>
              <w:contextualSpacing/>
              <w:rPr>
                <w:rFonts w:ascii="Arial" w:eastAsiaTheme="minorHAnsi" w:hAnsi="Arial" w:cs="Arial"/>
                <w:sz w:val="18"/>
                <w:szCs w:val="24"/>
              </w:rPr>
            </w:pPr>
            <w:r w:rsidRPr="007A3AAA">
              <w:rPr>
                <w:rFonts w:ascii="Arial" w:eastAsiaTheme="minorHAnsi" w:hAnsi="Arial" w:cs="Arial"/>
                <w:sz w:val="18"/>
                <w:szCs w:val="24"/>
              </w:rPr>
              <w:t>Bild: Arbeit (Energie) an der Schraube</w:t>
            </w:r>
            <w:r>
              <w:rPr>
                <w:rFonts w:ascii="Arial" w:eastAsiaTheme="minorHAnsi" w:hAnsi="Arial" w:cs="Arial"/>
                <w:sz w:val="24"/>
                <w:szCs w:val="24"/>
              </w:rPr>
              <w:tab/>
            </w:r>
            <w:r w:rsidRPr="007A3AAA">
              <w:rPr>
                <w:rFonts w:ascii="Arial" w:eastAsiaTheme="minorHAnsi" w:hAnsi="Arial" w:cs="Arial"/>
                <w:sz w:val="24"/>
                <w:szCs w:val="24"/>
              </w:rPr>
              <w:tab/>
            </w:r>
            <w:r w:rsidRPr="007A3AAA">
              <w:rPr>
                <w:rFonts w:ascii="Arial" w:eastAsiaTheme="minorHAnsi" w:hAnsi="Arial" w:cs="Arial"/>
                <w:sz w:val="24"/>
                <w:szCs w:val="24"/>
              </w:rPr>
              <w:tab/>
            </w:r>
            <w:r>
              <w:rPr>
                <w:rFonts w:ascii="Arial" w:eastAsiaTheme="minorHAnsi" w:hAnsi="Arial" w:cs="Arial"/>
                <w:sz w:val="24"/>
                <w:szCs w:val="24"/>
              </w:rPr>
              <w:tab/>
            </w:r>
            <w:r w:rsidRPr="007A3AAA">
              <w:rPr>
                <w:rFonts w:ascii="Arial" w:eastAsiaTheme="minorHAnsi" w:hAnsi="Arial" w:cs="Arial"/>
                <w:sz w:val="18"/>
                <w:szCs w:val="24"/>
              </w:rPr>
              <w:t>Quelle: Verlag Handwerk &amp; Technik</w:t>
            </w:r>
          </w:p>
          <w:p w:rsidR="007A3AAA" w:rsidRDefault="007A3AAA" w:rsidP="007A3AAA">
            <w:pPr>
              <w:spacing w:before="0" w:after="0" w:line="240" w:lineRule="auto"/>
              <w:contextualSpacing/>
              <w:rPr>
                <w:rFonts w:ascii="Arial" w:eastAsiaTheme="minorHAnsi" w:hAnsi="Arial" w:cs="Arial"/>
                <w:sz w:val="24"/>
                <w:szCs w:val="24"/>
              </w:rPr>
            </w:pPr>
          </w:p>
        </w:tc>
      </w:tr>
      <w:tr w:rsidR="007A3AAA" w:rsidTr="007A3AAA">
        <w:tc>
          <w:tcPr>
            <w:tcW w:w="8930" w:type="dxa"/>
            <w:tcBorders>
              <w:left w:val="single" w:sz="24" w:space="0" w:color="1F497D" w:themeColor="text2"/>
              <w:right w:val="single" w:sz="24" w:space="0" w:color="1F497D" w:themeColor="text2"/>
            </w:tcBorders>
          </w:tcPr>
          <w:p w:rsidR="007A3AAA" w:rsidRPr="007A3AAA" w:rsidRDefault="007A3AAA" w:rsidP="007A3AAA">
            <w:pPr>
              <w:spacing w:before="0" w:after="0" w:line="240" w:lineRule="auto"/>
              <w:contextualSpacing/>
              <w:rPr>
                <w:rFonts w:ascii="Arial" w:eastAsiaTheme="minorHAnsi" w:hAnsi="Arial" w:cs="Arial"/>
                <w:sz w:val="24"/>
                <w:szCs w:val="24"/>
              </w:rPr>
            </w:pPr>
            <w:r w:rsidRPr="007A3AAA">
              <w:rPr>
                <w:rFonts w:ascii="Arial" w:eastAsiaTheme="minorHAnsi" w:hAnsi="Arial" w:cs="Arial"/>
                <w:b/>
                <w:bCs/>
                <w:sz w:val="24"/>
                <w:szCs w:val="24"/>
              </w:rPr>
              <w:t>Handarbeit W</w:t>
            </w:r>
            <w:r w:rsidRPr="007A3AAA">
              <w:rPr>
                <w:rFonts w:ascii="Arial" w:eastAsiaTheme="minorHAnsi" w:hAnsi="Arial" w:cs="Arial"/>
                <w:b/>
                <w:bCs/>
                <w:sz w:val="24"/>
                <w:szCs w:val="24"/>
                <w:vertAlign w:val="subscript"/>
              </w:rPr>
              <w:t>1</w:t>
            </w:r>
            <w:r w:rsidRPr="007A3AAA">
              <w:rPr>
                <w:rFonts w:ascii="Arial" w:eastAsiaTheme="minorHAnsi" w:hAnsi="Arial" w:cs="Arial"/>
                <w:b/>
                <w:bCs/>
                <w:sz w:val="24"/>
                <w:szCs w:val="24"/>
              </w:rPr>
              <w:t xml:space="preserve">: </w:t>
            </w:r>
            <w:r w:rsidRPr="007A3AAA">
              <w:rPr>
                <w:rFonts w:ascii="Arial" w:eastAsiaTheme="minorHAnsi" w:hAnsi="Arial" w:cs="Arial"/>
                <w:sz w:val="24"/>
                <w:szCs w:val="24"/>
              </w:rPr>
              <w:t>Bei einer Schlüsselumdrehung wird folgende Handarbeit verrichtet:</w:t>
            </w:r>
          </w:p>
          <w:p w:rsidR="007A3AAA" w:rsidRPr="007A3AAA" w:rsidRDefault="00AD3021" w:rsidP="007A3AAA">
            <w:pPr>
              <w:spacing w:before="0" w:after="0" w:line="240" w:lineRule="auto"/>
              <w:contextualSpacing/>
              <w:rPr>
                <w:rFonts w:ascii="Arial" w:eastAsiaTheme="minorHAnsi" w:hAnsi="Arial" w:cs="Arial"/>
                <w:sz w:val="24"/>
                <w:szCs w:val="24"/>
              </w:rPr>
            </w:pPr>
            <m:oMath>
              <m:sSub>
                <m:sSubPr>
                  <m:ctrlPr>
                    <w:rPr>
                      <w:rFonts w:ascii="Cambria Math" w:eastAsiaTheme="minorHAnsi" w:hAnsi="Cambria Math" w:cs="Arial"/>
                      <w:i/>
                      <w:sz w:val="24"/>
                      <w:szCs w:val="24"/>
                    </w:rPr>
                  </m:ctrlPr>
                </m:sSubPr>
                <m:e>
                  <m:r>
                    <m:rPr>
                      <m:nor/>
                    </m:rPr>
                    <w:rPr>
                      <w:rFonts w:ascii="Arial" w:eastAsiaTheme="minorHAnsi" w:hAnsi="Arial" w:cs="Arial"/>
                      <w:sz w:val="24"/>
                      <w:szCs w:val="24"/>
                    </w:rPr>
                    <m:t>W</m:t>
                  </m:r>
                </m:e>
                <m:sub>
                  <m:r>
                    <m:rPr>
                      <m:nor/>
                    </m:rPr>
                    <w:rPr>
                      <w:rFonts w:ascii="Arial" w:eastAsiaTheme="minorHAnsi" w:hAnsi="Arial" w:cs="Arial"/>
                      <w:sz w:val="24"/>
                      <w:szCs w:val="24"/>
                    </w:rPr>
                    <m:t>1</m:t>
                  </m:r>
                </m:sub>
              </m:sSub>
              <m:r>
                <m:rPr>
                  <m:nor/>
                </m:rPr>
                <w:rPr>
                  <w:rFonts w:ascii="Cambria Math" w:eastAsiaTheme="minorHAnsi" w:hAnsi="Arial" w:cs="Arial"/>
                  <w:sz w:val="24"/>
                  <w:szCs w:val="24"/>
                </w:rPr>
                <m:t xml:space="preserve"> </m:t>
              </m:r>
              <m:r>
                <m:rPr>
                  <m:nor/>
                </m:rPr>
                <w:rPr>
                  <w:rFonts w:ascii="Arial" w:eastAsiaTheme="minorHAnsi" w:hAnsi="Arial" w:cs="Arial"/>
                  <w:sz w:val="24"/>
                  <w:szCs w:val="24"/>
                </w:rPr>
                <m:t>=</m:t>
              </m:r>
              <m:sSub>
                <m:sSubPr>
                  <m:ctrlPr>
                    <w:rPr>
                      <w:rFonts w:ascii="Cambria Math" w:eastAsiaTheme="minorHAnsi" w:hAnsi="Cambria Math" w:cs="Arial"/>
                      <w:i/>
                      <w:sz w:val="24"/>
                      <w:szCs w:val="24"/>
                    </w:rPr>
                  </m:ctrlPr>
                </m:sSubPr>
                <m:e>
                  <m:r>
                    <m:rPr>
                      <m:nor/>
                    </m:rPr>
                    <w:rPr>
                      <w:rFonts w:ascii="Cambria Math" w:eastAsiaTheme="minorHAnsi" w:hAnsi="Arial" w:cs="Arial"/>
                      <w:sz w:val="24"/>
                      <w:szCs w:val="24"/>
                    </w:rPr>
                    <m:t xml:space="preserve"> </m:t>
                  </m:r>
                  <m:r>
                    <m:rPr>
                      <m:nor/>
                    </m:rPr>
                    <w:rPr>
                      <w:rFonts w:ascii="Arial" w:eastAsiaTheme="minorHAnsi" w:hAnsi="Arial" w:cs="Arial"/>
                      <w:sz w:val="24"/>
                      <w:szCs w:val="24"/>
                    </w:rPr>
                    <m:t>F</m:t>
                  </m:r>
                </m:e>
                <m:sub>
                  <m:r>
                    <m:rPr>
                      <m:nor/>
                    </m:rPr>
                    <w:rPr>
                      <w:rFonts w:ascii="Arial" w:eastAsiaTheme="minorHAnsi" w:hAnsi="Arial" w:cs="Arial"/>
                      <w:sz w:val="24"/>
                      <w:szCs w:val="24"/>
                    </w:rPr>
                    <m:t>1</m:t>
                  </m:r>
                </m:sub>
              </m:sSub>
              <m:r>
                <m:rPr>
                  <m:nor/>
                </m:rPr>
                <w:rPr>
                  <w:rFonts w:ascii="Cambria Math" w:eastAsiaTheme="minorHAnsi" w:hAnsi="Arial" w:cs="Arial"/>
                  <w:sz w:val="24"/>
                  <w:szCs w:val="24"/>
                </w:rPr>
                <m:t xml:space="preserve"> </m:t>
              </m:r>
              <m:r>
                <m:rPr>
                  <m:nor/>
                </m:rPr>
                <w:rPr>
                  <w:rFonts w:ascii="Arial" w:eastAsiaTheme="minorHAnsi" w:hAnsi="Arial" w:cs="Arial"/>
                  <w:sz w:val="24"/>
                  <w:szCs w:val="24"/>
                </w:rPr>
                <m:t>∙</m:t>
              </m:r>
              <m:r>
                <m:rPr>
                  <m:nor/>
                </m:rPr>
                <w:rPr>
                  <w:rFonts w:ascii="Cambria Math" w:eastAsiaTheme="minorHAnsi" w:hAnsi="Arial" w:cs="Arial"/>
                  <w:sz w:val="24"/>
                  <w:szCs w:val="24"/>
                </w:rPr>
                <m:t xml:space="preserve"> </m:t>
              </m:r>
              <m:r>
                <m:rPr>
                  <m:nor/>
                </m:rPr>
                <w:rPr>
                  <w:rFonts w:ascii="Arial" w:eastAsiaTheme="minorHAnsi" w:hAnsi="Arial" w:cs="Arial"/>
                  <w:sz w:val="24"/>
                  <w:szCs w:val="24"/>
                </w:rPr>
                <m:t>s</m:t>
              </m:r>
            </m:oMath>
            <w:r w:rsidR="007A3AAA" w:rsidRPr="007A3AAA">
              <w:rPr>
                <w:rFonts w:ascii="Arial" w:eastAsiaTheme="minorHAnsi" w:hAnsi="Arial" w:cs="Arial"/>
                <w:sz w:val="24"/>
                <w:szCs w:val="24"/>
              </w:rPr>
              <w:tab/>
            </w:r>
            <w:r w:rsidR="007A3AAA" w:rsidRPr="007A3AAA">
              <w:rPr>
                <w:rFonts w:ascii="Arial" w:eastAsiaTheme="minorHAnsi" w:hAnsi="Arial" w:cs="Arial"/>
                <w:sz w:val="24"/>
                <w:szCs w:val="24"/>
              </w:rPr>
              <w:tab/>
              <w:t xml:space="preserve">mit </w:t>
            </w:r>
            <m:oMath>
              <m:r>
                <m:rPr>
                  <m:nor/>
                </m:rPr>
                <w:rPr>
                  <w:rFonts w:ascii="Arial" w:eastAsiaTheme="minorHAnsi" w:hAnsi="Arial" w:cs="Arial"/>
                  <w:sz w:val="24"/>
                  <w:szCs w:val="24"/>
                </w:rPr>
                <m:t>s</m:t>
              </m:r>
              <m:r>
                <m:rPr>
                  <m:nor/>
                </m:rPr>
                <w:rPr>
                  <w:rFonts w:ascii="Cambria Math" w:eastAsiaTheme="minorHAnsi" w:hAnsi="Arial" w:cs="Arial"/>
                  <w:sz w:val="24"/>
                  <w:szCs w:val="24"/>
                </w:rPr>
                <m:t xml:space="preserve"> </m:t>
              </m:r>
              <m:r>
                <m:rPr>
                  <m:nor/>
                </m:rPr>
                <w:rPr>
                  <w:rFonts w:ascii="Arial" w:eastAsiaTheme="minorHAnsi" w:hAnsi="Arial" w:cs="Arial"/>
                  <w:sz w:val="24"/>
                  <w:szCs w:val="24"/>
                </w:rPr>
                <m:t>=</m:t>
              </m:r>
              <m:r>
                <m:rPr>
                  <m:nor/>
                </m:rPr>
                <w:rPr>
                  <w:rFonts w:ascii="Cambria Math" w:eastAsiaTheme="minorHAnsi" w:hAnsi="Arial" w:cs="Arial"/>
                  <w:sz w:val="24"/>
                  <w:szCs w:val="24"/>
                </w:rPr>
                <m:t xml:space="preserve"> </m:t>
              </m:r>
              <m:r>
                <m:rPr>
                  <m:nor/>
                </m:rPr>
                <w:rPr>
                  <w:rFonts w:ascii="Arial" w:eastAsiaTheme="minorHAnsi" w:hAnsi="Arial" w:cs="Arial"/>
                  <w:sz w:val="24"/>
                  <w:szCs w:val="24"/>
                </w:rPr>
                <m:t>π</m:t>
              </m:r>
              <m:r>
                <m:rPr>
                  <m:nor/>
                </m:rPr>
                <w:rPr>
                  <w:rFonts w:ascii="Cambria Math" w:eastAsiaTheme="minorHAnsi" w:hAnsi="Arial" w:cs="Arial"/>
                  <w:sz w:val="24"/>
                  <w:szCs w:val="24"/>
                </w:rPr>
                <m:t xml:space="preserve"> </m:t>
              </m:r>
              <m:r>
                <m:rPr>
                  <m:nor/>
                </m:rPr>
                <w:rPr>
                  <w:rFonts w:ascii="Arial" w:eastAsiaTheme="minorHAnsi" w:hAnsi="Arial" w:cs="Arial"/>
                  <w:sz w:val="24"/>
                  <w:szCs w:val="24"/>
                </w:rPr>
                <m:t>∙</m:t>
              </m:r>
              <m:r>
                <m:rPr>
                  <m:nor/>
                </m:rPr>
                <w:rPr>
                  <w:rFonts w:ascii="Cambria Math" w:eastAsiaTheme="minorHAnsi" w:hAnsi="Arial" w:cs="Arial"/>
                  <w:sz w:val="24"/>
                  <w:szCs w:val="24"/>
                </w:rPr>
                <m:t xml:space="preserve"> </m:t>
              </m:r>
              <m:r>
                <m:rPr>
                  <m:nor/>
                </m:rPr>
                <w:rPr>
                  <w:rFonts w:ascii="Arial" w:eastAsiaTheme="minorHAnsi" w:hAnsi="Arial" w:cs="Arial"/>
                  <w:sz w:val="24"/>
                  <w:szCs w:val="24"/>
                </w:rPr>
                <m:t>d</m:t>
              </m:r>
            </m:oMath>
          </w:p>
          <w:p w:rsidR="007A3AAA" w:rsidRPr="00DD1363" w:rsidRDefault="00AD3021" w:rsidP="007A3AAA">
            <w:pPr>
              <w:spacing w:before="0" w:after="0" w:line="240" w:lineRule="auto"/>
              <w:contextualSpacing/>
              <w:rPr>
                <w:rFonts w:ascii="Arial" w:eastAsiaTheme="minorEastAsia" w:hAnsi="Arial" w:cs="Arial"/>
                <w:sz w:val="24"/>
                <w:szCs w:val="24"/>
              </w:rPr>
            </w:pPr>
            <m:oMathPara>
              <m:oMathParaPr>
                <m:jc m:val="left"/>
              </m:oMathParaPr>
              <m:oMath>
                <m:sSub>
                  <m:sSubPr>
                    <m:ctrlPr>
                      <w:rPr>
                        <w:rFonts w:ascii="Cambria Math" w:eastAsiaTheme="minorHAnsi" w:hAnsi="Cambria Math" w:cs="Arial"/>
                        <w:i/>
                        <w:sz w:val="24"/>
                        <w:szCs w:val="24"/>
                        <w:highlight w:val="yellow"/>
                      </w:rPr>
                    </m:ctrlPr>
                  </m:sSubPr>
                  <m:e>
                    <m:r>
                      <m:rPr>
                        <m:nor/>
                      </m:rPr>
                      <w:rPr>
                        <w:rFonts w:ascii="Arial" w:eastAsiaTheme="minorHAnsi" w:hAnsi="Arial" w:cs="Arial"/>
                        <w:sz w:val="24"/>
                        <w:szCs w:val="24"/>
                        <w:highlight w:val="yellow"/>
                      </w:rPr>
                      <m:t>W</m:t>
                    </m:r>
                  </m:e>
                  <m:sub>
                    <m:r>
                      <m:rPr>
                        <m:nor/>
                      </m:rPr>
                      <w:rPr>
                        <w:rFonts w:ascii="Arial" w:eastAsiaTheme="minorHAnsi" w:hAnsi="Arial" w:cs="Arial"/>
                        <w:sz w:val="24"/>
                        <w:szCs w:val="24"/>
                        <w:highlight w:val="yellow"/>
                      </w:rPr>
                      <m:t>1</m:t>
                    </m:r>
                  </m:sub>
                </m:sSub>
                <m:r>
                  <m:rPr>
                    <m:nor/>
                  </m:rPr>
                  <w:rPr>
                    <w:rFonts w:ascii="Cambria Math" w:eastAsiaTheme="minorHAnsi" w:hAnsi="Arial" w:cs="Arial"/>
                    <w:sz w:val="24"/>
                    <w:szCs w:val="24"/>
                    <w:highlight w:val="yellow"/>
                  </w:rPr>
                  <m:t xml:space="preserve"> </m:t>
                </m:r>
                <m:r>
                  <m:rPr>
                    <m:nor/>
                  </m:rPr>
                  <w:rPr>
                    <w:rFonts w:ascii="Arial" w:eastAsiaTheme="minorHAnsi" w:hAnsi="Arial" w:cs="Arial"/>
                    <w:sz w:val="24"/>
                    <w:szCs w:val="24"/>
                    <w:highlight w:val="yellow"/>
                  </w:rPr>
                  <m:t>=</m:t>
                </m:r>
                <m:r>
                  <m:rPr>
                    <m:nor/>
                  </m:rPr>
                  <w:rPr>
                    <w:rFonts w:ascii="Cambria Math" w:eastAsiaTheme="minorHAnsi" w:hAnsi="Arial" w:cs="Arial"/>
                    <w:sz w:val="24"/>
                    <w:szCs w:val="24"/>
                    <w:highlight w:val="yellow"/>
                  </w:rPr>
                  <m:t xml:space="preserve"> </m:t>
                </m:r>
                <m:sSub>
                  <m:sSubPr>
                    <m:ctrlPr>
                      <w:rPr>
                        <w:rFonts w:ascii="Cambria Math" w:eastAsiaTheme="minorHAnsi" w:hAnsi="Cambria Math" w:cs="Arial"/>
                        <w:i/>
                        <w:sz w:val="24"/>
                        <w:szCs w:val="24"/>
                        <w:highlight w:val="yellow"/>
                      </w:rPr>
                    </m:ctrlPr>
                  </m:sSubPr>
                  <m:e>
                    <m:r>
                      <m:rPr>
                        <m:nor/>
                      </m:rPr>
                      <w:rPr>
                        <w:rFonts w:ascii="Arial" w:eastAsiaTheme="minorHAnsi" w:hAnsi="Arial" w:cs="Arial"/>
                        <w:sz w:val="24"/>
                        <w:szCs w:val="24"/>
                        <w:highlight w:val="yellow"/>
                      </w:rPr>
                      <m:t>F</m:t>
                    </m:r>
                  </m:e>
                  <m:sub>
                    <m:r>
                      <m:rPr>
                        <m:nor/>
                      </m:rPr>
                      <w:rPr>
                        <w:rFonts w:ascii="Arial" w:eastAsiaTheme="minorHAnsi" w:hAnsi="Arial" w:cs="Arial"/>
                        <w:sz w:val="24"/>
                        <w:szCs w:val="24"/>
                        <w:highlight w:val="yellow"/>
                      </w:rPr>
                      <m:t>1</m:t>
                    </m:r>
                  </m:sub>
                </m:sSub>
                <m:r>
                  <m:rPr>
                    <m:nor/>
                  </m:rPr>
                  <w:rPr>
                    <w:rFonts w:ascii="Cambria Math" w:eastAsiaTheme="minorHAnsi" w:hAnsi="Arial" w:cs="Arial"/>
                    <w:sz w:val="24"/>
                    <w:szCs w:val="24"/>
                    <w:highlight w:val="yellow"/>
                  </w:rPr>
                  <m:t xml:space="preserve"> </m:t>
                </m:r>
                <m:r>
                  <m:rPr>
                    <m:nor/>
                  </m:rPr>
                  <w:rPr>
                    <w:rFonts w:ascii="Arial" w:eastAsiaTheme="minorHAnsi" w:hAnsi="Arial" w:cs="Arial"/>
                    <w:sz w:val="24"/>
                    <w:szCs w:val="24"/>
                    <w:highlight w:val="yellow"/>
                  </w:rPr>
                  <m:t>∙</m:t>
                </m:r>
                <m:r>
                  <m:rPr>
                    <m:nor/>
                  </m:rPr>
                  <w:rPr>
                    <w:rFonts w:ascii="Cambria Math" w:eastAsiaTheme="minorHAnsi" w:hAnsi="Arial" w:cs="Arial"/>
                    <w:sz w:val="24"/>
                    <w:szCs w:val="24"/>
                    <w:highlight w:val="yellow"/>
                  </w:rPr>
                  <m:t xml:space="preserve"> </m:t>
                </m:r>
                <m:r>
                  <m:rPr>
                    <m:nor/>
                  </m:rPr>
                  <w:rPr>
                    <w:rFonts w:ascii="Arial" w:eastAsiaTheme="minorHAnsi" w:hAnsi="Arial" w:cs="Arial"/>
                    <w:sz w:val="24"/>
                    <w:szCs w:val="24"/>
                    <w:highlight w:val="yellow"/>
                  </w:rPr>
                  <m:t>π</m:t>
                </m:r>
                <m:r>
                  <m:rPr>
                    <m:nor/>
                  </m:rPr>
                  <w:rPr>
                    <w:rFonts w:ascii="Cambria Math" w:eastAsiaTheme="minorHAnsi" w:hAnsi="Arial" w:cs="Arial"/>
                    <w:sz w:val="24"/>
                    <w:szCs w:val="24"/>
                    <w:highlight w:val="yellow"/>
                  </w:rPr>
                  <m:t xml:space="preserve"> </m:t>
                </m:r>
                <m:r>
                  <m:rPr>
                    <m:nor/>
                  </m:rPr>
                  <w:rPr>
                    <w:rFonts w:ascii="Arial" w:eastAsiaTheme="minorHAnsi" w:hAnsi="Arial" w:cs="Arial"/>
                    <w:sz w:val="24"/>
                    <w:szCs w:val="24"/>
                    <w:highlight w:val="yellow"/>
                  </w:rPr>
                  <m:t>∙</m:t>
                </m:r>
                <m:r>
                  <m:rPr>
                    <m:nor/>
                  </m:rPr>
                  <w:rPr>
                    <w:rFonts w:ascii="Cambria Math" w:eastAsiaTheme="minorHAnsi" w:hAnsi="Arial" w:cs="Arial"/>
                    <w:sz w:val="24"/>
                    <w:szCs w:val="24"/>
                    <w:highlight w:val="yellow"/>
                  </w:rPr>
                  <m:t xml:space="preserve"> </m:t>
                </m:r>
                <m:r>
                  <m:rPr>
                    <m:nor/>
                  </m:rPr>
                  <w:rPr>
                    <w:rFonts w:ascii="Arial" w:eastAsiaTheme="minorHAnsi" w:hAnsi="Arial" w:cs="Arial"/>
                    <w:sz w:val="24"/>
                    <w:szCs w:val="24"/>
                    <w:highlight w:val="yellow"/>
                  </w:rPr>
                  <m:t>d</m:t>
                </m:r>
              </m:oMath>
            </m:oMathPara>
          </w:p>
          <w:p w:rsidR="007A3AAA" w:rsidRPr="007A3AAA" w:rsidRDefault="007A3AAA" w:rsidP="007A3AAA">
            <w:pPr>
              <w:spacing w:before="0" w:after="0" w:line="240" w:lineRule="auto"/>
              <w:contextualSpacing/>
              <w:rPr>
                <w:rFonts w:ascii="Arial" w:eastAsiaTheme="minorHAnsi" w:hAnsi="Arial" w:cs="Arial"/>
                <w:sz w:val="24"/>
                <w:szCs w:val="24"/>
              </w:rPr>
            </w:pPr>
          </w:p>
          <w:p w:rsidR="007A3AAA" w:rsidRDefault="007A3AAA">
            <w:pPr>
              <w:spacing w:before="0" w:after="0" w:line="240" w:lineRule="auto"/>
              <w:contextualSpacing/>
              <w:rPr>
                <w:rFonts w:ascii="Arial" w:eastAsiaTheme="minorHAnsi" w:hAnsi="Arial" w:cs="Arial"/>
                <w:sz w:val="24"/>
                <w:szCs w:val="24"/>
              </w:rPr>
            </w:pPr>
          </w:p>
        </w:tc>
      </w:tr>
      <w:tr w:rsidR="007A3AAA" w:rsidTr="007A3AAA">
        <w:tc>
          <w:tcPr>
            <w:tcW w:w="8930" w:type="dxa"/>
            <w:tcBorders>
              <w:left w:val="single" w:sz="24" w:space="0" w:color="1F497D" w:themeColor="text2"/>
              <w:right w:val="single" w:sz="24" w:space="0" w:color="1F497D" w:themeColor="text2"/>
            </w:tcBorders>
          </w:tcPr>
          <w:p w:rsidR="007A3AAA" w:rsidRPr="007A3AAA" w:rsidRDefault="007A3AAA" w:rsidP="007A3AAA">
            <w:pPr>
              <w:spacing w:before="0" w:after="0" w:line="240" w:lineRule="auto"/>
              <w:contextualSpacing/>
              <w:rPr>
                <w:rFonts w:ascii="Arial" w:eastAsiaTheme="minorHAnsi" w:hAnsi="Arial" w:cs="Arial"/>
                <w:sz w:val="24"/>
                <w:szCs w:val="24"/>
              </w:rPr>
            </w:pPr>
            <w:r w:rsidRPr="007A3AAA">
              <w:rPr>
                <w:rFonts w:ascii="Arial" w:eastAsiaTheme="minorHAnsi" w:hAnsi="Arial" w:cs="Arial"/>
                <w:b/>
                <w:bCs/>
                <w:sz w:val="24"/>
                <w:szCs w:val="24"/>
              </w:rPr>
              <w:t>Spannarbeit W</w:t>
            </w:r>
            <w:r w:rsidRPr="007A3AAA">
              <w:rPr>
                <w:rFonts w:ascii="Arial" w:eastAsiaTheme="minorHAnsi" w:hAnsi="Arial" w:cs="Arial"/>
                <w:b/>
                <w:bCs/>
                <w:sz w:val="24"/>
                <w:szCs w:val="24"/>
                <w:vertAlign w:val="subscript"/>
              </w:rPr>
              <w:t>2</w:t>
            </w:r>
            <w:r w:rsidRPr="007A3AAA">
              <w:rPr>
                <w:rFonts w:ascii="Arial" w:eastAsiaTheme="minorHAnsi" w:hAnsi="Arial" w:cs="Arial"/>
                <w:b/>
                <w:bCs/>
                <w:sz w:val="24"/>
                <w:szCs w:val="24"/>
              </w:rPr>
              <w:t xml:space="preserve">: </w:t>
            </w:r>
            <w:r w:rsidRPr="007A3AAA">
              <w:rPr>
                <w:rFonts w:ascii="Arial" w:eastAsiaTheme="minorHAnsi" w:hAnsi="Arial" w:cs="Arial"/>
                <w:sz w:val="24"/>
                <w:szCs w:val="24"/>
              </w:rPr>
              <w:t>Bei 1 Umdrehung verschiebt sich die Schraubenachse mit der Spannkraft F</w:t>
            </w:r>
            <w:r w:rsidRPr="007A3AAA">
              <w:rPr>
                <w:rFonts w:ascii="Arial" w:eastAsiaTheme="minorHAnsi" w:hAnsi="Arial" w:cs="Arial"/>
                <w:sz w:val="24"/>
                <w:szCs w:val="24"/>
                <w:vertAlign w:val="subscript"/>
              </w:rPr>
              <w:t>2</w:t>
            </w:r>
            <w:r w:rsidRPr="007A3AAA">
              <w:rPr>
                <w:rFonts w:ascii="Arial" w:eastAsiaTheme="minorHAnsi" w:hAnsi="Arial" w:cs="Arial"/>
                <w:sz w:val="24"/>
                <w:szCs w:val="24"/>
              </w:rPr>
              <w:t xml:space="preserve"> um eine Steigung P des Gewindes:</w:t>
            </w:r>
          </w:p>
          <w:p w:rsidR="007A3AAA" w:rsidRPr="00DD1363" w:rsidRDefault="00AD3021" w:rsidP="007A3AAA">
            <w:pPr>
              <w:spacing w:before="0" w:after="0" w:line="240" w:lineRule="auto"/>
              <w:contextualSpacing/>
              <w:rPr>
                <w:rFonts w:ascii="Arial" w:eastAsiaTheme="minorHAnsi" w:hAnsi="Arial" w:cs="Arial"/>
                <w:sz w:val="24"/>
                <w:szCs w:val="24"/>
              </w:rPr>
            </w:pPr>
            <m:oMathPara>
              <m:oMathParaPr>
                <m:jc m:val="left"/>
              </m:oMathParaPr>
              <m:oMath>
                <m:sSub>
                  <m:sSubPr>
                    <m:ctrlPr>
                      <w:rPr>
                        <w:rFonts w:ascii="Cambria Math" w:eastAsiaTheme="minorHAnsi" w:hAnsi="Cambria Math" w:cs="Arial"/>
                        <w:i/>
                        <w:sz w:val="24"/>
                        <w:szCs w:val="24"/>
                        <w:highlight w:val="yellow"/>
                      </w:rPr>
                    </m:ctrlPr>
                  </m:sSubPr>
                  <m:e>
                    <m:r>
                      <m:rPr>
                        <m:nor/>
                      </m:rPr>
                      <w:rPr>
                        <w:rFonts w:ascii="Arial" w:eastAsiaTheme="minorHAnsi" w:hAnsi="Arial" w:cs="Arial"/>
                        <w:sz w:val="24"/>
                        <w:szCs w:val="24"/>
                        <w:highlight w:val="yellow"/>
                      </w:rPr>
                      <m:t>W</m:t>
                    </m:r>
                  </m:e>
                  <m:sub>
                    <m:r>
                      <m:rPr>
                        <m:nor/>
                      </m:rPr>
                      <w:rPr>
                        <w:rFonts w:ascii="Arial" w:eastAsiaTheme="minorHAnsi" w:hAnsi="Arial" w:cs="Arial"/>
                        <w:sz w:val="24"/>
                        <w:szCs w:val="24"/>
                        <w:highlight w:val="yellow"/>
                      </w:rPr>
                      <m:t>2</m:t>
                    </m:r>
                  </m:sub>
                </m:sSub>
                <m:r>
                  <m:rPr>
                    <m:nor/>
                  </m:rPr>
                  <w:rPr>
                    <w:rFonts w:ascii="Cambria Math" w:eastAsiaTheme="minorHAnsi" w:hAnsi="Arial" w:cs="Arial"/>
                    <w:sz w:val="24"/>
                    <w:szCs w:val="24"/>
                    <w:highlight w:val="yellow"/>
                  </w:rPr>
                  <m:t xml:space="preserve"> </m:t>
                </m:r>
                <m:r>
                  <m:rPr>
                    <m:nor/>
                  </m:rPr>
                  <w:rPr>
                    <w:rFonts w:ascii="Arial" w:eastAsiaTheme="minorHAnsi" w:hAnsi="Arial" w:cs="Arial"/>
                    <w:sz w:val="24"/>
                    <w:szCs w:val="24"/>
                    <w:highlight w:val="yellow"/>
                  </w:rPr>
                  <m:t>=</m:t>
                </m:r>
                <m:r>
                  <m:rPr>
                    <m:nor/>
                  </m:rPr>
                  <w:rPr>
                    <w:rFonts w:ascii="Cambria Math" w:eastAsiaTheme="minorHAnsi" w:hAnsi="Arial" w:cs="Arial"/>
                    <w:sz w:val="24"/>
                    <w:szCs w:val="24"/>
                    <w:highlight w:val="yellow"/>
                  </w:rPr>
                  <m:t xml:space="preserve"> </m:t>
                </m:r>
                <m:sSub>
                  <m:sSubPr>
                    <m:ctrlPr>
                      <w:rPr>
                        <w:rFonts w:ascii="Cambria Math" w:eastAsiaTheme="minorHAnsi" w:hAnsi="Cambria Math" w:cs="Arial"/>
                        <w:i/>
                        <w:sz w:val="24"/>
                        <w:szCs w:val="24"/>
                        <w:highlight w:val="yellow"/>
                      </w:rPr>
                    </m:ctrlPr>
                  </m:sSubPr>
                  <m:e>
                    <m:r>
                      <m:rPr>
                        <m:nor/>
                      </m:rPr>
                      <w:rPr>
                        <w:rFonts w:ascii="Arial" w:eastAsiaTheme="minorHAnsi" w:hAnsi="Arial" w:cs="Arial"/>
                        <w:sz w:val="24"/>
                        <w:szCs w:val="24"/>
                        <w:highlight w:val="yellow"/>
                      </w:rPr>
                      <m:t>F</m:t>
                    </m:r>
                  </m:e>
                  <m:sub>
                    <m:r>
                      <m:rPr>
                        <m:nor/>
                      </m:rPr>
                      <w:rPr>
                        <w:rFonts w:ascii="Arial" w:eastAsiaTheme="minorHAnsi" w:hAnsi="Arial" w:cs="Arial"/>
                        <w:sz w:val="24"/>
                        <w:szCs w:val="24"/>
                        <w:highlight w:val="yellow"/>
                      </w:rPr>
                      <m:t>2</m:t>
                    </m:r>
                  </m:sub>
                </m:sSub>
                <m:r>
                  <m:rPr>
                    <m:nor/>
                  </m:rPr>
                  <w:rPr>
                    <w:rFonts w:ascii="Cambria Math" w:eastAsiaTheme="minorHAnsi" w:hAnsi="Arial" w:cs="Arial"/>
                    <w:sz w:val="24"/>
                    <w:szCs w:val="24"/>
                    <w:highlight w:val="yellow"/>
                  </w:rPr>
                  <m:t xml:space="preserve"> </m:t>
                </m:r>
                <m:r>
                  <m:rPr>
                    <m:nor/>
                  </m:rPr>
                  <w:rPr>
                    <w:rFonts w:ascii="Arial" w:eastAsiaTheme="minorHAnsi" w:hAnsi="Arial" w:cs="Arial"/>
                    <w:sz w:val="24"/>
                    <w:szCs w:val="24"/>
                    <w:highlight w:val="yellow"/>
                  </w:rPr>
                  <m:t>∙</m:t>
                </m:r>
                <m:r>
                  <m:rPr>
                    <m:nor/>
                  </m:rPr>
                  <w:rPr>
                    <w:rFonts w:ascii="Cambria Math" w:eastAsiaTheme="minorHAnsi" w:hAnsi="Arial" w:cs="Arial"/>
                    <w:sz w:val="24"/>
                    <w:szCs w:val="24"/>
                    <w:highlight w:val="yellow"/>
                  </w:rPr>
                  <m:t xml:space="preserve"> </m:t>
                </m:r>
                <m:r>
                  <m:rPr>
                    <m:nor/>
                  </m:rPr>
                  <w:rPr>
                    <w:rFonts w:ascii="Arial" w:eastAsiaTheme="minorHAnsi" w:hAnsi="Arial" w:cs="Arial"/>
                    <w:sz w:val="24"/>
                    <w:szCs w:val="24"/>
                    <w:highlight w:val="yellow"/>
                  </w:rPr>
                  <m:t>P</m:t>
                </m:r>
              </m:oMath>
            </m:oMathPara>
          </w:p>
          <w:p w:rsidR="007A3AAA" w:rsidRDefault="00AD3021" w:rsidP="007A3AAA">
            <w:pPr>
              <w:spacing w:before="0" w:after="0" w:line="240" w:lineRule="auto"/>
              <w:contextualSpacing/>
              <w:rPr>
                <w:rFonts w:ascii="Arial" w:eastAsiaTheme="minorEastAsia" w:hAnsi="Arial" w:cs="Arial"/>
                <w:b/>
                <w:sz w:val="24"/>
                <w:szCs w:val="24"/>
              </w:rPr>
            </w:pPr>
            <m:oMath>
              <m:sSub>
                <m:sSubPr>
                  <m:ctrlPr>
                    <w:rPr>
                      <w:rFonts w:ascii="Cambria Math" w:eastAsiaTheme="minorHAnsi" w:hAnsi="Cambria Math" w:cs="Arial"/>
                      <w:i/>
                      <w:sz w:val="24"/>
                      <w:szCs w:val="24"/>
                    </w:rPr>
                  </m:ctrlPr>
                </m:sSubPr>
                <m:e>
                  <m:r>
                    <m:rPr>
                      <m:nor/>
                    </m:rPr>
                    <w:rPr>
                      <w:rFonts w:ascii="Arial" w:eastAsiaTheme="minorHAnsi" w:hAnsi="Arial" w:cs="Arial"/>
                      <w:sz w:val="24"/>
                      <w:szCs w:val="24"/>
                    </w:rPr>
                    <m:t>W</m:t>
                  </m:r>
                </m:e>
                <m:sub>
                  <m:r>
                    <m:rPr>
                      <m:nor/>
                    </m:rPr>
                    <w:rPr>
                      <w:rFonts w:ascii="Arial" w:eastAsiaTheme="minorHAnsi" w:hAnsi="Arial" w:cs="Arial"/>
                      <w:sz w:val="24"/>
                      <w:szCs w:val="24"/>
                    </w:rPr>
                    <m:t>1</m:t>
                  </m:r>
                  <m:r>
                    <m:rPr>
                      <m:nor/>
                    </m:rPr>
                    <w:rPr>
                      <w:rFonts w:ascii="Cambria Math" w:eastAsiaTheme="minorHAnsi" w:hAnsi="Arial" w:cs="Arial"/>
                      <w:sz w:val="24"/>
                      <w:szCs w:val="24"/>
                    </w:rPr>
                    <m:t xml:space="preserve"> </m:t>
                  </m:r>
                </m:sub>
              </m:sSub>
              <m:r>
                <m:rPr>
                  <m:nor/>
                </m:rPr>
                <w:rPr>
                  <w:rFonts w:ascii="Arial" w:eastAsiaTheme="minorHAnsi" w:hAnsi="Arial" w:cs="Arial"/>
                  <w:sz w:val="24"/>
                  <w:szCs w:val="24"/>
                </w:rPr>
                <m:t>=</m:t>
              </m:r>
              <m:sSub>
                <m:sSubPr>
                  <m:ctrlPr>
                    <w:rPr>
                      <w:rFonts w:ascii="Cambria Math" w:eastAsiaTheme="minorHAnsi" w:hAnsi="Cambria Math" w:cs="Arial"/>
                      <w:i/>
                      <w:sz w:val="24"/>
                      <w:szCs w:val="24"/>
                    </w:rPr>
                  </m:ctrlPr>
                </m:sSubPr>
                <m:e>
                  <m:r>
                    <m:rPr>
                      <m:nor/>
                    </m:rPr>
                    <w:rPr>
                      <w:rFonts w:ascii="Cambria Math" w:eastAsiaTheme="minorHAnsi" w:hAnsi="Arial" w:cs="Arial"/>
                      <w:sz w:val="24"/>
                      <w:szCs w:val="24"/>
                    </w:rPr>
                    <m:t xml:space="preserve"> </m:t>
                  </m:r>
                  <m:r>
                    <m:rPr>
                      <m:nor/>
                    </m:rPr>
                    <w:rPr>
                      <w:rFonts w:ascii="Arial" w:eastAsiaTheme="minorHAnsi" w:hAnsi="Arial" w:cs="Arial"/>
                      <w:sz w:val="24"/>
                      <w:szCs w:val="24"/>
                    </w:rPr>
                    <m:t>W</m:t>
                  </m:r>
                </m:e>
                <m:sub>
                  <m:r>
                    <m:rPr>
                      <m:nor/>
                    </m:rPr>
                    <w:rPr>
                      <w:rFonts w:ascii="Arial" w:eastAsiaTheme="minorHAnsi" w:hAnsi="Arial" w:cs="Arial"/>
                      <w:sz w:val="24"/>
                      <w:szCs w:val="24"/>
                    </w:rPr>
                    <m:t>2</m:t>
                  </m:r>
                </m:sub>
              </m:sSub>
            </m:oMath>
            <w:r w:rsidR="007A3AAA" w:rsidRPr="007A3AAA">
              <w:rPr>
                <w:rFonts w:ascii="Arial" w:eastAsiaTheme="minorHAnsi" w:hAnsi="Arial" w:cs="Arial"/>
                <w:sz w:val="24"/>
                <w:szCs w:val="24"/>
              </w:rPr>
              <w:t xml:space="preserve"> </w:t>
            </w:r>
            <w:r w:rsidR="007A3AAA" w:rsidRPr="007A3AAA">
              <w:rPr>
                <w:rFonts w:ascii="Arial" w:eastAsiaTheme="minorHAnsi" w:hAnsi="Arial" w:cs="Arial"/>
                <w:sz w:val="24"/>
                <w:szCs w:val="24"/>
              </w:rPr>
              <w:tab/>
            </w:r>
            <w:r w:rsidR="007A3AAA" w:rsidRPr="007A3AAA">
              <w:rPr>
                <w:rFonts w:ascii="Arial" w:eastAsiaTheme="minorHAnsi" w:hAnsi="Arial" w:cs="Arial"/>
                <w:sz w:val="24"/>
                <w:szCs w:val="24"/>
              </w:rPr>
              <w:tab/>
            </w:r>
            <w:r w:rsidR="007A3AAA" w:rsidRPr="007A3AAA">
              <w:rPr>
                <w:rFonts w:ascii="Arial" w:eastAsiaTheme="minorHAnsi" w:hAnsi="Arial" w:cs="Arial"/>
                <w:sz w:val="24"/>
                <w:szCs w:val="24"/>
              </w:rPr>
              <w:tab/>
            </w:r>
            <w:r w:rsidR="007A3AAA" w:rsidRPr="007A3AAA">
              <w:rPr>
                <w:rFonts w:ascii="Arial" w:eastAsiaTheme="minorHAnsi" w:hAnsi="Arial" w:cs="Arial"/>
                <w:sz w:val="24"/>
                <w:szCs w:val="24"/>
              </w:rPr>
              <w:tab/>
            </w:r>
            <m:oMath>
              <m:r>
                <w:rPr>
                  <w:rFonts w:ascii="Cambria Math" w:eastAsiaTheme="minorHAnsi" w:hAnsi="Cambria Math" w:cs="Arial"/>
                  <w:sz w:val="24"/>
                  <w:szCs w:val="24"/>
                </w:rPr>
                <m:t>⇒</m:t>
              </m:r>
            </m:oMath>
            <w:r w:rsidR="007A3AAA" w:rsidRPr="007A3AAA">
              <w:rPr>
                <w:rFonts w:ascii="Arial" w:eastAsiaTheme="minorHAnsi" w:hAnsi="Arial" w:cs="Arial"/>
                <w:sz w:val="24"/>
                <w:szCs w:val="24"/>
              </w:rPr>
              <w:t xml:space="preserve"> </w:t>
            </w:r>
            <m:oMath>
              <m:sSub>
                <m:sSubPr>
                  <m:ctrlPr>
                    <w:rPr>
                      <w:rFonts w:ascii="Cambria Math" w:eastAsiaTheme="minorHAnsi" w:hAnsi="Cambria Math" w:cs="Arial"/>
                      <w:b/>
                      <w:bCs/>
                      <w:i/>
                      <w:sz w:val="24"/>
                      <w:szCs w:val="24"/>
                      <w:highlight w:val="yellow"/>
                    </w:rPr>
                  </m:ctrlPr>
                </m:sSubPr>
                <m:e>
                  <m:r>
                    <m:rPr>
                      <m:nor/>
                    </m:rPr>
                    <w:rPr>
                      <w:rFonts w:ascii="Arial" w:eastAsiaTheme="minorHAnsi" w:hAnsi="Arial" w:cs="Arial"/>
                      <w:b/>
                      <w:sz w:val="24"/>
                      <w:szCs w:val="24"/>
                      <w:highlight w:val="yellow"/>
                    </w:rPr>
                    <m:t>F</m:t>
                  </m:r>
                </m:e>
                <m:sub>
                  <m:r>
                    <m:rPr>
                      <m:nor/>
                    </m:rPr>
                    <w:rPr>
                      <w:rFonts w:ascii="Arial" w:eastAsiaTheme="minorHAnsi" w:hAnsi="Arial" w:cs="Arial"/>
                      <w:b/>
                      <w:sz w:val="24"/>
                      <w:szCs w:val="24"/>
                      <w:highlight w:val="yellow"/>
                    </w:rPr>
                    <m:t>1</m:t>
                  </m:r>
                  <m:r>
                    <m:rPr>
                      <m:nor/>
                    </m:rPr>
                    <w:rPr>
                      <w:rFonts w:ascii="Cambria Math" w:eastAsiaTheme="minorHAnsi" w:hAnsi="Arial" w:cs="Arial"/>
                      <w:b/>
                      <w:sz w:val="24"/>
                      <w:szCs w:val="24"/>
                      <w:highlight w:val="yellow"/>
                    </w:rPr>
                    <m:t xml:space="preserve"> </m:t>
                  </m:r>
                </m:sub>
              </m:sSub>
              <m:r>
                <m:rPr>
                  <m:nor/>
                </m:rPr>
                <w:rPr>
                  <w:rFonts w:ascii="Arial" w:eastAsiaTheme="minorHAnsi" w:hAnsi="Arial" w:cs="Arial"/>
                  <w:b/>
                  <w:sz w:val="24"/>
                  <w:szCs w:val="24"/>
                  <w:highlight w:val="yellow"/>
                </w:rPr>
                <m:t>∙</m:t>
              </m:r>
              <m:r>
                <m:rPr>
                  <m:nor/>
                </m:rPr>
                <w:rPr>
                  <w:rFonts w:ascii="Cambria Math" w:eastAsiaTheme="minorHAnsi" w:hAnsi="Arial" w:cs="Arial"/>
                  <w:b/>
                  <w:sz w:val="24"/>
                  <w:szCs w:val="24"/>
                  <w:highlight w:val="yellow"/>
                </w:rPr>
                <m:t xml:space="preserve"> </m:t>
              </m:r>
              <m:r>
                <m:rPr>
                  <m:nor/>
                </m:rPr>
                <w:rPr>
                  <w:rFonts w:ascii="Arial" w:eastAsiaTheme="minorHAnsi" w:hAnsi="Arial" w:cs="Arial"/>
                  <w:b/>
                  <w:sz w:val="24"/>
                  <w:szCs w:val="24"/>
                  <w:highlight w:val="yellow"/>
                </w:rPr>
                <m:t>π</m:t>
              </m:r>
              <m:r>
                <m:rPr>
                  <m:nor/>
                </m:rPr>
                <w:rPr>
                  <w:rFonts w:ascii="Cambria Math" w:eastAsiaTheme="minorHAnsi" w:hAnsi="Arial" w:cs="Arial"/>
                  <w:b/>
                  <w:sz w:val="24"/>
                  <w:szCs w:val="24"/>
                  <w:highlight w:val="yellow"/>
                </w:rPr>
                <m:t xml:space="preserve"> </m:t>
              </m:r>
              <m:r>
                <m:rPr>
                  <m:nor/>
                </m:rPr>
                <w:rPr>
                  <w:rFonts w:ascii="Arial" w:eastAsiaTheme="minorHAnsi" w:hAnsi="Arial" w:cs="Arial"/>
                  <w:b/>
                  <w:sz w:val="24"/>
                  <w:szCs w:val="24"/>
                  <w:highlight w:val="yellow"/>
                </w:rPr>
                <m:t>∙</m:t>
              </m:r>
              <m:r>
                <m:rPr>
                  <m:nor/>
                </m:rPr>
                <w:rPr>
                  <w:rFonts w:ascii="Cambria Math" w:eastAsiaTheme="minorHAnsi" w:hAnsi="Arial" w:cs="Arial"/>
                  <w:b/>
                  <w:sz w:val="24"/>
                  <w:szCs w:val="24"/>
                  <w:highlight w:val="yellow"/>
                </w:rPr>
                <m:t xml:space="preserve"> </m:t>
              </m:r>
              <m:r>
                <m:rPr>
                  <m:nor/>
                </m:rPr>
                <w:rPr>
                  <w:rFonts w:ascii="Arial" w:eastAsiaTheme="minorHAnsi" w:hAnsi="Arial" w:cs="Arial"/>
                  <w:b/>
                  <w:sz w:val="24"/>
                  <w:szCs w:val="24"/>
                  <w:highlight w:val="yellow"/>
                </w:rPr>
                <m:t>d</m:t>
              </m:r>
              <m:r>
                <m:rPr>
                  <m:nor/>
                </m:rPr>
                <w:rPr>
                  <w:rFonts w:ascii="Cambria Math" w:eastAsiaTheme="minorHAnsi" w:hAnsi="Arial" w:cs="Arial"/>
                  <w:b/>
                  <w:sz w:val="24"/>
                  <w:szCs w:val="24"/>
                  <w:highlight w:val="yellow"/>
                </w:rPr>
                <m:t xml:space="preserve"> </m:t>
              </m:r>
              <m:r>
                <m:rPr>
                  <m:nor/>
                </m:rPr>
                <w:rPr>
                  <w:rFonts w:ascii="Arial" w:eastAsiaTheme="minorHAnsi" w:hAnsi="Arial" w:cs="Arial"/>
                  <w:b/>
                  <w:sz w:val="24"/>
                  <w:szCs w:val="24"/>
                  <w:highlight w:val="yellow"/>
                </w:rPr>
                <m:t>=</m:t>
              </m:r>
              <m:sSub>
                <m:sSubPr>
                  <m:ctrlPr>
                    <w:rPr>
                      <w:rFonts w:ascii="Cambria Math" w:eastAsiaTheme="minorHAnsi" w:hAnsi="Cambria Math" w:cs="Arial"/>
                      <w:b/>
                      <w:bCs/>
                      <w:i/>
                      <w:sz w:val="24"/>
                      <w:szCs w:val="24"/>
                      <w:highlight w:val="yellow"/>
                    </w:rPr>
                  </m:ctrlPr>
                </m:sSubPr>
                <m:e>
                  <m:r>
                    <m:rPr>
                      <m:nor/>
                    </m:rPr>
                    <w:rPr>
                      <w:rFonts w:ascii="Cambria Math" w:eastAsiaTheme="minorHAnsi" w:hAnsi="Arial" w:cs="Arial"/>
                      <w:b/>
                      <w:sz w:val="24"/>
                      <w:szCs w:val="24"/>
                      <w:highlight w:val="yellow"/>
                    </w:rPr>
                    <m:t xml:space="preserve"> </m:t>
                  </m:r>
                  <m:r>
                    <m:rPr>
                      <m:nor/>
                    </m:rPr>
                    <w:rPr>
                      <w:rFonts w:ascii="Arial" w:eastAsiaTheme="minorHAnsi" w:hAnsi="Arial" w:cs="Arial"/>
                      <w:b/>
                      <w:sz w:val="24"/>
                      <w:szCs w:val="24"/>
                      <w:highlight w:val="yellow"/>
                    </w:rPr>
                    <m:t>F</m:t>
                  </m:r>
                </m:e>
                <m:sub>
                  <m:r>
                    <m:rPr>
                      <m:nor/>
                    </m:rPr>
                    <w:rPr>
                      <w:rFonts w:ascii="Arial" w:eastAsiaTheme="minorHAnsi" w:hAnsi="Arial" w:cs="Arial"/>
                      <w:b/>
                      <w:sz w:val="24"/>
                      <w:szCs w:val="24"/>
                      <w:highlight w:val="yellow"/>
                    </w:rPr>
                    <m:t>2</m:t>
                  </m:r>
                  <m:r>
                    <m:rPr>
                      <m:nor/>
                    </m:rPr>
                    <w:rPr>
                      <w:rFonts w:ascii="Cambria Math" w:eastAsiaTheme="minorHAnsi" w:hAnsi="Arial" w:cs="Arial"/>
                      <w:b/>
                      <w:sz w:val="24"/>
                      <w:szCs w:val="24"/>
                      <w:highlight w:val="yellow"/>
                    </w:rPr>
                    <m:t xml:space="preserve"> </m:t>
                  </m:r>
                </m:sub>
              </m:sSub>
              <m:r>
                <m:rPr>
                  <m:nor/>
                </m:rPr>
                <w:rPr>
                  <w:rFonts w:ascii="Arial" w:eastAsiaTheme="minorHAnsi" w:hAnsi="Arial" w:cs="Arial"/>
                  <w:b/>
                  <w:sz w:val="24"/>
                  <w:szCs w:val="24"/>
                  <w:highlight w:val="yellow"/>
                </w:rPr>
                <m:t>∙</m:t>
              </m:r>
              <m:r>
                <m:rPr>
                  <m:nor/>
                </m:rPr>
                <w:rPr>
                  <w:rFonts w:ascii="Cambria Math" w:eastAsiaTheme="minorHAnsi" w:hAnsi="Arial" w:cs="Arial"/>
                  <w:b/>
                  <w:sz w:val="24"/>
                  <w:szCs w:val="24"/>
                  <w:highlight w:val="yellow"/>
                </w:rPr>
                <m:t xml:space="preserve"> </m:t>
              </m:r>
              <m:r>
                <m:rPr>
                  <m:nor/>
                </m:rPr>
                <w:rPr>
                  <w:rFonts w:ascii="Arial" w:eastAsiaTheme="minorHAnsi" w:hAnsi="Arial" w:cs="Arial"/>
                  <w:b/>
                  <w:sz w:val="24"/>
                  <w:szCs w:val="24"/>
                  <w:highlight w:val="yellow"/>
                </w:rPr>
                <m:t>P</m:t>
              </m:r>
            </m:oMath>
          </w:p>
          <w:p w:rsidR="007A3AAA" w:rsidRPr="007A3AAA" w:rsidRDefault="007A3AAA" w:rsidP="007A3AAA">
            <w:pPr>
              <w:spacing w:before="0" w:after="0" w:line="240" w:lineRule="auto"/>
              <w:contextualSpacing/>
              <w:rPr>
                <w:rFonts w:ascii="Arial" w:eastAsiaTheme="minorHAnsi" w:hAnsi="Arial" w:cs="Arial"/>
                <w:sz w:val="24"/>
                <w:szCs w:val="24"/>
              </w:rPr>
            </w:pPr>
          </w:p>
          <w:p w:rsidR="007A3AAA" w:rsidRDefault="007A3AAA">
            <w:pPr>
              <w:spacing w:before="0" w:after="0" w:line="240" w:lineRule="auto"/>
              <w:contextualSpacing/>
              <w:rPr>
                <w:rFonts w:ascii="Arial" w:eastAsiaTheme="minorHAnsi" w:hAnsi="Arial" w:cs="Arial"/>
                <w:sz w:val="24"/>
                <w:szCs w:val="24"/>
              </w:rPr>
            </w:pPr>
          </w:p>
        </w:tc>
      </w:tr>
      <w:tr w:rsidR="007A3AAA" w:rsidTr="007A3AAA">
        <w:tc>
          <w:tcPr>
            <w:tcW w:w="8930" w:type="dxa"/>
            <w:tcBorders>
              <w:left w:val="single" w:sz="24" w:space="0" w:color="1F497D" w:themeColor="text2"/>
              <w:bottom w:val="single" w:sz="24" w:space="0" w:color="FFFFFF" w:themeColor="background1"/>
              <w:right w:val="single" w:sz="24" w:space="0" w:color="1F497D" w:themeColor="text2"/>
            </w:tcBorders>
          </w:tcPr>
          <w:p w:rsidR="007A3AAA" w:rsidRPr="007A3AAA" w:rsidRDefault="007A3AAA">
            <w:pPr>
              <w:spacing w:before="0" w:after="0" w:line="240" w:lineRule="auto"/>
              <w:contextualSpacing/>
              <w:rPr>
                <w:rFonts w:ascii="Arial" w:hAnsi="Arial" w:cs="Arial"/>
                <w:b/>
                <w:bCs/>
                <w:sz w:val="24"/>
                <w:szCs w:val="24"/>
              </w:rPr>
            </w:pPr>
            <w:r w:rsidRPr="002454E7">
              <w:rPr>
                <w:rFonts w:ascii="Arial" w:eastAsiaTheme="minorHAnsi" w:hAnsi="Arial" w:cs="Arial"/>
                <w:b/>
                <w:bCs/>
                <w:sz w:val="24"/>
                <w:szCs w:val="24"/>
              </w:rPr>
              <w:t>Formelzeichen und Erklärung:</w:t>
            </w:r>
          </w:p>
        </w:tc>
      </w:tr>
      <w:tr w:rsidR="007A3AAA" w:rsidTr="007A3AAA">
        <w:tc>
          <w:tcPr>
            <w:tcW w:w="8930" w:type="dxa"/>
            <w:tcBorders>
              <w:top w:val="single" w:sz="24" w:space="0" w:color="FFFFFF" w:themeColor="background1"/>
              <w:left w:val="single" w:sz="24" w:space="0" w:color="1F497D" w:themeColor="text2"/>
              <w:bottom w:val="single" w:sz="24" w:space="0" w:color="1F497D" w:themeColor="text2"/>
              <w:right w:val="single" w:sz="24" w:space="0" w:color="1F497D" w:themeColor="text2"/>
            </w:tcBorders>
          </w:tcPr>
          <w:p w:rsidR="007A3AAA" w:rsidRPr="002454E7" w:rsidRDefault="007A3AAA" w:rsidP="007A3AAA">
            <w:pPr>
              <w:spacing w:before="0" w:after="0" w:line="240" w:lineRule="auto"/>
              <w:contextualSpacing/>
              <w:rPr>
                <w:rFonts w:ascii="Arial" w:hAnsi="Arial" w:cs="Arial"/>
                <w:sz w:val="24"/>
                <w:szCs w:val="24"/>
              </w:rPr>
            </w:pPr>
            <w:r w:rsidRPr="002454E7">
              <w:rPr>
                <w:rFonts w:ascii="Arial" w:eastAsiaTheme="minorHAnsi" w:hAnsi="Arial" w:cs="Arial"/>
                <w:sz w:val="24"/>
                <w:szCs w:val="24"/>
              </w:rPr>
              <w:t>W</w:t>
            </w:r>
            <w:r w:rsidRPr="002454E7">
              <w:rPr>
                <w:rFonts w:ascii="Arial" w:eastAsiaTheme="minorHAnsi" w:hAnsi="Arial" w:cs="Arial"/>
                <w:sz w:val="24"/>
                <w:szCs w:val="24"/>
                <w:vertAlign w:val="subscript"/>
              </w:rPr>
              <w:t>1</w:t>
            </w:r>
            <w:r w:rsidRPr="002454E7">
              <w:rPr>
                <w:rFonts w:ascii="Arial" w:eastAsiaTheme="minorHAnsi" w:hAnsi="Arial" w:cs="Arial"/>
                <w:sz w:val="24"/>
                <w:szCs w:val="24"/>
              </w:rPr>
              <w:tab/>
              <w:t xml:space="preserve">Handarbeit in </w:t>
            </w:r>
            <w:proofErr w:type="spellStart"/>
            <w:r w:rsidRPr="002454E7">
              <w:rPr>
                <w:rFonts w:ascii="Arial" w:eastAsiaTheme="minorHAnsi" w:hAnsi="Arial" w:cs="Arial"/>
                <w:sz w:val="24"/>
                <w:szCs w:val="24"/>
              </w:rPr>
              <w:t>Nm</w:t>
            </w:r>
            <w:proofErr w:type="spellEnd"/>
            <w:r w:rsidRPr="002454E7">
              <w:rPr>
                <w:rFonts w:ascii="Arial" w:eastAsiaTheme="minorHAnsi" w:hAnsi="Arial" w:cs="Arial"/>
                <w:sz w:val="24"/>
                <w:szCs w:val="24"/>
              </w:rPr>
              <w:t xml:space="preserve"> oder J</w:t>
            </w:r>
          </w:p>
          <w:p w:rsidR="007A3AAA" w:rsidRPr="002454E7" w:rsidRDefault="007A3AAA" w:rsidP="007A3AAA">
            <w:pPr>
              <w:spacing w:before="0" w:after="0" w:line="240" w:lineRule="auto"/>
              <w:contextualSpacing/>
              <w:rPr>
                <w:rFonts w:ascii="Arial" w:hAnsi="Arial" w:cs="Arial"/>
                <w:sz w:val="24"/>
                <w:szCs w:val="24"/>
              </w:rPr>
            </w:pPr>
            <w:r w:rsidRPr="002454E7">
              <w:rPr>
                <w:rFonts w:ascii="Arial" w:eastAsiaTheme="minorHAnsi" w:hAnsi="Arial" w:cs="Arial"/>
                <w:sz w:val="24"/>
                <w:szCs w:val="24"/>
              </w:rPr>
              <w:t>F</w:t>
            </w:r>
            <w:r w:rsidRPr="002454E7">
              <w:rPr>
                <w:rFonts w:ascii="Arial" w:eastAsiaTheme="minorHAnsi" w:hAnsi="Arial" w:cs="Arial"/>
                <w:sz w:val="24"/>
                <w:szCs w:val="24"/>
                <w:vertAlign w:val="subscript"/>
              </w:rPr>
              <w:t>1</w:t>
            </w:r>
            <w:r w:rsidRPr="002454E7">
              <w:rPr>
                <w:rFonts w:ascii="Arial" w:eastAsiaTheme="minorHAnsi" w:hAnsi="Arial" w:cs="Arial"/>
                <w:sz w:val="24"/>
                <w:szCs w:val="24"/>
              </w:rPr>
              <w:tab/>
              <w:t>Handkraft in N</w:t>
            </w:r>
          </w:p>
          <w:p w:rsidR="007A3AAA" w:rsidRPr="002454E7" w:rsidRDefault="007A3AAA" w:rsidP="007A3AAA">
            <w:pPr>
              <w:spacing w:before="0" w:after="0" w:line="240" w:lineRule="auto"/>
              <w:contextualSpacing/>
              <w:rPr>
                <w:rFonts w:ascii="Arial" w:hAnsi="Arial" w:cs="Arial"/>
                <w:sz w:val="24"/>
                <w:szCs w:val="24"/>
              </w:rPr>
            </w:pPr>
            <w:r w:rsidRPr="002454E7">
              <w:rPr>
                <w:rFonts w:ascii="Arial" w:eastAsiaTheme="minorHAnsi" w:hAnsi="Arial" w:cs="Arial"/>
                <w:sz w:val="24"/>
                <w:szCs w:val="24"/>
              </w:rPr>
              <w:t>S</w:t>
            </w:r>
            <w:r w:rsidRPr="002454E7">
              <w:rPr>
                <w:rFonts w:ascii="Arial" w:eastAsiaTheme="minorHAnsi" w:hAnsi="Arial" w:cs="Arial"/>
                <w:sz w:val="24"/>
                <w:szCs w:val="24"/>
              </w:rPr>
              <w:tab/>
            </w:r>
            <w:proofErr w:type="spellStart"/>
            <w:r w:rsidRPr="002454E7">
              <w:rPr>
                <w:rFonts w:ascii="Arial" w:eastAsiaTheme="minorHAnsi" w:hAnsi="Arial" w:cs="Arial"/>
                <w:sz w:val="24"/>
                <w:szCs w:val="24"/>
              </w:rPr>
              <w:t>Handweg</w:t>
            </w:r>
            <w:proofErr w:type="spellEnd"/>
            <w:r w:rsidRPr="002454E7">
              <w:rPr>
                <w:rFonts w:ascii="Arial" w:eastAsiaTheme="minorHAnsi" w:hAnsi="Arial" w:cs="Arial"/>
                <w:sz w:val="24"/>
                <w:szCs w:val="24"/>
              </w:rPr>
              <w:t xml:space="preserve"> (Kreisumfang) in mm</w:t>
            </w:r>
          </w:p>
          <w:p w:rsidR="007A3AAA" w:rsidRPr="002454E7" w:rsidRDefault="007A3AAA" w:rsidP="007A3AAA">
            <w:pPr>
              <w:spacing w:before="0" w:after="0" w:line="240" w:lineRule="auto"/>
              <w:contextualSpacing/>
              <w:rPr>
                <w:rFonts w:ascii="Arial" w:hAnsi="Arial" w:cs="Arial"/>
                <w:sz w:val="24"/>
                <w:szCs w:val="24"/>
              </w:rPr>
            </w:pPr>
            <w:r w:rsidRPr="002454E7">
              <w:rPr>
                <w:rFonts w:ascii="Arial" w:eastAsiaTheme="minorHAnsi" w:hAnsi="Arial" w:cs="Arial"/>
                <w:sz w:val="24"/>
                <w:szCs w:val="24"/>
              </w:rPr>
              <w:t>W</w:t>
            </w:r>
            <w:r w:rsidRPr="002454E7">
              <w:rPr>
                <w:rFonts w:ascii="Arial" w:eastAsiaTheme="minorHAnsi" w:hAnsi="Arial" w:cs="Arial"/>
                <w:sz w:val="24"/>
                <w:szCs w:val="24"/>
                <w:vertAlign w:val="subscript"/>
              </w:rPr>
              <w:t>2</w:t>
            </w:r>
            <w:r w:rsidRPr="002454E7">
              <w:rPr>
                <w:rFonts w:ascii="Arial" w:eastAsiaTheme="minorHAnsi" w:hAnsi="Arial" w:cs="Arial"/>
                <w:sz w:val="24"/>
                <w:szCs w:val="24"/>
              </w:rPr>
              <w:tab/>
              <w:t xml:space="preserve">Spannarbeit in </w:t>
            </w:r>
            <w:proofErr w:type="spellStart"/>
            <w:r w:rsidRPr="002454E7">
              <w:rPr>
                <w:rFonts w:ascii="Arial" w:eastAsiaTheme="minorHAnsi" w:hAnsi="Arial" w:cs="Arial"/>
                <w:sz w:val="24"/>
                <w:szCs w:val="24"/>
              </w:rPr>
              <w:t>Nm</w:t>
            </w:r>
            <w:proofErr w:type="spellEnd"/>
            <w:r w:rsidRPr="002454E7">
              <w:rPr>
                <w:rFonts w:ascii="Arial" w:eastAsiaTheme="minorHAnsi" w:hAnsi="Arial" w:cs="Arial"/>
                <w:sz w:val="24"/>
                <w:szCs w:val="24"/>
              </w:rPr>
              <w:t xml:space="preserve"> oder J</w:t>
            </w:r>
          </w:p>
          <w:p w:rsidR="007A3AAA" w:rsidRPr="002454E7" w:rsidRDefault="007A3AAA" w:rsidP="007A3AAA">
            <w:pPr>
              <w:spacing w:before="0" w:after="0" w:line="240" w:lineRule="auto"/>
              <w:contextualSpacing/>
              <w:rPr>
                <w:rFonts w:ascii="Arial" w:hAnsi="Arial" w:cs="Arial"/>
                <w:sz w:val="24"/>
                <w:szCs w:val="24"/>
              </w:rPr>
            </w:pPr>
            <w:r w:rsidRPr="002454E7">
              <w:rPr>
                <w:rFonts w:ascii="Arial" w:eastAsiaTheme="minorHAnsi" w:hAnsi="Arial" w:cs="Arial"/>
                <w:sz w:val="24"/>
                <w:szCs w:val="24"/>
              </w:rPr>
              <w:t>F</w:t>
            </w:r>
            <w:r w:rsidRPr="002454E7">
              <w:rPr>
                <w:rFonts w:ascii="Arial" w:eastAsiaTheme="minorHAnsi" w:hAnsi="Arial" w:cs="Arial"/>
                <w:sz w:val="24"/>
                <w:szCs w:val="24"/>
                <w:vertAlign w:val="subscript"/>
              </w:rPr>
              <w:t>2</w:t>
            </w:r>
            <w:r w:rsidRPr="002454E7">
              <w:rPr>
                <w:rFonts w:ascii="Arial" w:eastAsiaTheme="minorHAnsi" w:hAnsi="Arial" w:cs="Arial"/>
                <w:sz w:val="24"/>
                <w:szCs w:val="24"/>
              </w:rPr>
              <w:tab/>
              <w:t>Spannkraft in N</w:t>
            </w:r>
          </w:p>
          <w:p w:rsidR="007A3AAA" w:rsidRPr="002454E7" w:rsidRDefault="007A3AAA" w:rsidP="007A3AAA">
            <w:pPr>
              <w:spacing w:before="0" w:after="0" w:line="240" w:lineRule="auto"/>
              <w:contextualSpacing/>
              <w:rPr>
                <w:rFonts w:ascii="Arial" w:hAnsi="Arial" w:cs="Arial"/>
                <w:sz w:val="24"/>
                <w:szCs w:val="24"/>
              </w:rPr>
            </w:pPr>
            <w:r w:rsidRPr="002454E7">
              <w:rPr>
                <w:rFonts w:ascii="Arial" w:eastAsiaTheme="minorHAnsi" w:hAnsi="Arial" w:cs="Arial"/>
                <w:sz w:val="24"/>
                <w:szCs w:val="24"/>
              </w:rPr>
              <w:t>D</w:t>
            </w:r>
            <w:r w:rsidRPr="002454E7">
              <w:rPr>
                <w:rFonts w:ascii="Arial" w:eastAsiaTheme="minorHAnsi" w:hAnsi="Arial" w:cs="Arial"/>
                <w:sz w:val="24"/>
                <w:szCs w:val="24"/>
              </w:rPr>
              <w:tab/>
              <w:t>Durchmesser der Schraube in mm</w:t>
            </w:r>
          </w:p>
          <w:p w:rsidR="007A3AAA" w:rsidRPr="007A3AAA" w:rsidRDefault="007A3AAA">
            <w:pPr>
              <w:spacing w:before="0" w:after="0" w:line="240" w:lineRule="auto"/>
              <w:contextualSpacing/>
              <w:rPr>
                <w:rFonts w:ascii="Arial" w:hAnsi="Arial" w:cs="Arial"/>
                <w:sz w:val="24"/>
                <w:szCs w:val="24"/>
              </w:rPr>
            </w:pPr>
            <w:r w:rsidRPr="002454E7">
              <w:rPr>
                <w:rFonts w:ascii="Arial" w:eastAsiaTheme="minorHAnsi" w:hAnsi="Arial" w:cs="Arial"/>
                <w:sz w:val="24"/>
                <w:szCs w:val="24"/>
              </w:rPr>
              <w:t>P</w:t>
            </w:r>
            <w:r w:rsidRPr="002454E7">
              <w:rPr>
                <w:rFonts w:ascii="Arial" w:eastAsiaTheme="minorHAnsi" w:hAnsi="Arial" w:cs="Arial"/>
                <w:sz w:val="24"/>
                <w:szCs w:val="24"/>
              </w:rPr>
              <w:tab/>
              <w:t>Gewindesteigung in mm</w:t>
            </w:r>
          </w:p>
        </w:tc>
      </w:tr>
    </w:tbl>
    <w:p w:rsidR="007F0892" w:rsidRPr="00A74A93" w:rsidRDefault="00E343B4" w:rsidP="007A3AAA">
      <w:pPr>
        <w:spacing w:before="0" w:after="0" w:line="240" w:lineRule="auto"/>
        <w:contextualSpacing/>
        <w:jc w:val="right"/>
        <w:rPr>
          <w:rFonts w:ascii="Arial" w:hAnsi="Arial" w:cs="Arial"/>
          <w:sz w:val="18"/>
          <w:szCs w:val="24"/>
        </w:rPr>
      </w:pPr>
      <w:r w:rsidRPr="00A74A93">
        <w:rPr>
          <w:rFonts w:ascii="Arial" w:eastAsiaTheme="minorHAnsi" w:hAnsi="Arial" w:cs="Arial"/>
          <w:sz w:val="18"/>
          <w:szCs w:val="24"/>
        </w:rPr>
        <w:t>Quelle: Verlag Handwerk &amp; Technik</w:t>
      </w:r>
    </w:p>
    <w:p w:rsidR="007F0892" w:rsidRPr="002454E7" w:rsidRDefault="00E343B4">
      <w:pPr>
        <w:spacing w:before="0" w:after="0" w:line="240" w:lineRule="auto"/>
        <w:contextualSpacing/>
        <w:rPr>
          <w:rFonts w:ascii="Arial" w:hAnsi="Arial" w:cs="Arial"/>
          <w:sz w:val="24"/>
          <w:szCs w:val="24"/>
        </w:rPr>
      </w:pPr>
      <w:r w:rsidRPr="002454E7">
        <w:rPr>
          <w:rFonts w:ascii="Arial" w:eastAsiaTheme="minorHAnsi" w:hAnsi="Arial" w:cs="Arial"/>
          <w:sz w:val="24"/>
          <w:szCs w:val="24"/>
        </w:rPr>
        <w:br w:type="page"/>
      </w:r>
    </w:p>
    <w:p w:rsidR="007F0892" w:rsidRDefault="00E343B4" w:rsidP="00A74A93">
      <w:pPr>
        <w:spacing w:before="0" w:after="0" w:line="240" w:lineRule="auto"/>
        <w:ind w:left="284" w:hanging="284"/>
        <w:contextualSpacing/>
        <w:rPr>
          <w:rFonts w:ascii="Arial" w:eastAsiaTheme="minorHAnsi" w:hAnsi="Arial" w:cs="Arial"/>
          <w:sz w:val="24"/>
          <w:szCs w:val="24"/>
        </w:rPr>
      </w:pPr>
      <w:r w:rsidRPr="002454E7">
        <w:rPr>
          <w:rFonts w:ascii="Arial" w:eastAsiaTheme="minorHAnsi" w:hAnsi="Arial" w:cs="Arial"/>
          <w:sz w:val="24"/>
          <w:szCs w:val="24"/>
        </w:rPr>
        <w:lastRenderedPageBreak/>
        <w:t>c) Eignen Sie sich anhand der Beispielrechnung die Vorgehensweise der Handkraftberechnung an.</w:t>
      </w:r>
    </w:p>
    <w:p w:rsidR="007A3AAA" w:rsidRDefault="007A3AAA" w:rsidP="00A74A93">
      <w:pPr>
        <w:spacing w:before="0" w:after="0" w:line="240" w:lineRule="auto"/>
        <w:ind w:left="284" w:hanging="284"/>
        <w:contextualSpacing/>
        <w:rPr>
          <w:rFonts w:ascii="Arial" w:eastAsiaTheme="minorHAnsi" w:hAnsi="Arial" w:cs="Arial"/>
          <w:sz w:val="24"/>
          <w:szCs w:val="24"/>
        </w:rPr>
      </w:pPr>
    </w:p>
    <w:tbl>
      <w:tblPr>
        <w:tblStyle w:val="Tabellenraster"/>
        <w:tblW w:w="0" w:type="auto"/>
        <w:tblInd w:w="392" w:type="dxa"/>
        <w:tblLook w:val="04A0" w:firstRow="1" w:lastRow="0" w:firstColumn="1" w:lastColumn="0" w:noHBand="0" w:noVBand="1"/>
      </w:tblPr>
      <w:tblGrid>
        <w:gridCol w:w="8894"/>
      </w:tblGrid>
      <w:tr w:rsidR="007A3AAA" w:rsidTr="00FE07F5">
        <w:tc>
          <w:tcPr>
            <w:tcW w:w="8894" w:type="dxa"/>
          </w:tcPr>
          <w:p w:rsidR="00FE07F5" w:rsidRDefault="00FE07F5" w:rsidP="00FE07F5">
            <w:pPr>
              <w:spacing w:before="0" w:after="0" w:line="240" w:lineRule="auto"/>
              <w:contextualSpacing/>
              <w:rPr>
                <w:rFonts w:ascii="Arial" w:hAnsi="Arial" w:cs="Arial"/>
                <w:b/>
                <w:bCs/>
                <w:sz w:val="24"/>
                <w:szCs w:val="24"/>
                <w:u w:val="single"/>
              </w:rPr>
            </w:pPr>
            <w:r w:rsidRPr="00FE07F5">
              <w:rPr>
                <w:rFonts w:ascii="Arial" w:hAnsi="Arial" w:cs="Arial"/>
                <w:b/>
                <w:bCs/>
                <w:sz w:val="24"/>
                <w:szCs w:val="24"/>
                <w:u w:val="single"/>
              </w:rPr>
              <w:t>Beispielrechnung:</w:t>
            </w:r>
          </w:p>
          <w:p w:rsidR="00FE07F5" w:rsidRPr="00FE07F5" w:rsidRDefault="00FE07F5" w:rsidP="00FE07F5">
            <w:pPr>
              <w:spacing w:before="0" w:after="0" w:line="240" w:lineRule="auto"/>
              <w:contextualSpacing/>
              <w:rPr>
                <w:rFonts w:ascii="Arial" w:hAnsi="Arial" w:cs="Arial"/>
                <w:b/>
                <w:bCs/>
                <w:sz w:val="24"/>
                <w:szCs w:val="24"/>
                <w:u w:val="single"/>
              </w:rPr>
            </w:pPr>
          </w:p>
          <w:p w:rsidR="00FE07F5" w:rsidRPr="00FE07F5" w:rsidRDefault="00FE07F5" w:rsidP="00FE07F5">
            <w:pPr>
              <w:spacing w:before="0" w:after="0" w:line="240" w:lineRule="auto"/>
              <w:contextualSpacing/>
              <w:rPr>
                <w:rFonts w:ascii="Arial" w:hAnsi="Arial" w:cs="Arial"/>
                <w:sz w:val="24"/>
                <w:szCs w:val="24"/>
              </w:rPr>
            </w:pPr>
            <w:r w:rsidRPr="00FE07F5">
              <w:rPr>
                <w:rFonts w:ascii="Arial" w:hAnsi="Arial" w:cs="Arial"/>
                <w:sz w:val="24"/>
                <w:szCs w:val="24"/>
              </w:rPr>
              <w:t>Zwei Teile werden mit einer Schraubenverbindung M12 verbunden. Am Schraubenschlüssel mit der Hebellänge von 200 mm wirkt eine Handkraft von 80 N. Mit welcher Kraft werden die beiden Teile gegen einander gepresst?</w:t>
            </w:r>
          </w:p>
          <w:p w:rsidR="00FE07F5" w:rsidRPr="00FE07F5" w:rsidRDefault="00FE07F5" w:rsidP="00FE07F5">
            <w:pPr>
              <w:spacing w:before="0" w:after="0" w:line="240" w:lineRule="auto"/>
              <w:contextualSpacing/>
              <w:rPr>
                <w:rFonts w:ascii="Arial" w:hAnsi="Arial" w:cs="Arial"/>
                <w:sz w:val="24"/>
                <w:szCs w:val="24"/>
              </w:rPr>
            </w:pPr>
          </w:p>
          <w:p w:rsidR="00FE07F5" w:rsidRPr="00FE07F5" w:rsidRDefault="00FE07F5" w:rsidP="00FE07F5">
            <w:pPr>
              <w:spacing w:before="0" w:after="0" w:line="240" w:lineRule="auto"/>
              <w:contextualSpacing/>
              <w:rPr>
                <w:rFonts w:ascii="Arial" w:hAnsi="Arial" w:cs="Arial"/>
                <w:sz w:val="24"/>
                <w:szCs w:val="24"/>
              </w:rPr>
            </w:pPr>
            <w:r w:rsidRPr="00FE07F5">
              <w:rPr>
                <w:rFonts w:ascii="Arial" w:hAnsi="Arial" w:cs="Arial"/>
                <w:sz w:val="24"/>
                <w:szCs w:val="24"/>
              </w:rPr>
              <w:t>Gesucht:</w:t>
            </w:r>
            <w:r w:rsidRPr="00FE07F5">
              <w:rPr>
                <w:rFonts w:ascii="Arial" w:hAnsi="Arial" w:cs="Arial"/>
                <w:sz w:val="24"/>
                <w:szCs w:val="24"/>
              </w:rPr>
              <w:tab/>
              <w:t>F</w:t>
            </w:r>
            <w:r w:rsidRPr="00FE07F5">
              <w:rPr>
                <w:rFonts w:ascii="Arial" w:hAnsi="Arial" w:cs="Arial"/>
                <w:sz w:val="24"/>
                <w:szCs w:val="24"/>
                <w:vertAlign w:val="subscript"/>
              </w:rPr>
              <w:t>2</w:t>
            </w:r>
            <w:r w:rsidRPr="00FE07F5">
              <w:rPr>
                <w:rFonts w:ascii="Arial" w:hAnsi="Arial" w:cs="Arial"/>
                <w:sz w:val="24"/>
                <w:szCs w:val="24"/>
              </w:rPr>
              <w:t xml:space="preserve"> in N</w:t>
            </w:r>
          </w:p>
          <w:p w:rsidR="00FE07F5" w:rsidRPr="00FE07F5" w:rsidRDefault="00FE07F5" w:rsidP="00FE07F5">
            <w:pPr>
              <w:spacing w:before="0" w:after="0" w:line="240" w:lineRule="auto"/>
              <w:contextualSpacing/>
              <w:rPr>
                <w:rFonts w:ascii="Arial" w:hAnsi="Arial" w:cs="Arial"/>
                <w:sz w:val="24"/>
                <w:szCs w:val="24"/>
              </w:rPr>
            </w:pPr>
            <w:r w:rsidRPr="00FE07F5">
              <w:rPr>
                <w:rFonts w:ascii="Arial" w:hAnsi="Arial" w:cs="Arial"/>
                <w:sz w:val="24"/>
                <w:szCs w:val="24"/>
              </w:rPr>
              <w:t>Gegeben:</w:t>
            </w:r>
            <w:r w:rsidRPr="00FE07F5">
              <w:rPr>
                <w:rFonts w:ascii="Arial" w:hAnsi="Arial" w:cs="Arial"/>
                <w:sz w:val="24"/>
                <w:szCs w:val="24"/>
              </w:rPr>
              <w:tab/>
              <w:t>F</w:t>
            </w:r>
            <w:r w:rsidRPr="00FE07F5">
              <w:rPr>
                <w:rFonts w:ascii="Arial" w:hAnsi="Arial" w:cs="Arial"/>
                <w:sz w:val="24"/>
                <w:szCs w:val="24"/>
                <w:vertAlign w:val="subscript"/>
              </w:rPr>
              <w:t>1</w:t>
            </w:r>
            <w:r w:rsidRPr="00FE07F5">
              <w:rPr>
                <w:rFonts w:ascii="Arial" w:hAnsi="Arial" w:cs="Arial"/>
                <w:sz w:val="24"/>
                <w:szCs w:val="24"/>
              </w:rPr>
              <w:t xml:space="preserve"> = 80 N; l = 200 mm </w:t>
            </w:r>
            <w:r w:rsidRPr="00FE07F5">
              <w:rPr>
                <w:rFonts w:ascii="Cambria Math" w:hAnsi="Cambria Math" w:cs="Cambria Math"/>
                <w:sz w:val="24"/>
                <w:szCs w:val="24"/>
              </w:rPr>
              <w:t>⇒</w:t>
            </w:r>
            <w:r w:rsidRPr="00FE07F5">
              <w:rPr>
                <w:rFonts w:ascii="Arial" w:hAnsi="Arial" w:cs="Arial"/>
                <w:sz w:val="24"/>
                <w:szCs w:val="24"/>
              </w:rPr>
              <w:t xml:space="preserve"> d = 400 mm; M12 </w:t>
            </w:r>
            <w:r w:rsidRPr="00FE07F5">
              <w:rPr>
                <w:rFonts w:ascii="Cambria Math" w:hAnsi="Cambria Math" w:cs="Cambria Math"/>
                <w:sz w:val="24"/>
                <w:szCs w:val="24"/>
              </w:rPr>
              <w:t>⇒</w:t>
            </w:r>
            <w:r w:rsidRPr="00FE07F5">
              <w:rPr>
                <w:rFonts w:ascii="Arial" w:hAnsi="Arial" w:cs="Arial"/>
                <w:sz w:val="24"/>
                <w:szCs w:val="24"/>
              </w:rPr>
              <w:t xml:space="preserve"> P = 1,75 mm</w:t>
            </w:r>
          </w:p>
          <w:p w:rsidR="00FE07F5" w:rsidRPr="00FE07F5" w:rsidRDefault="00FE07F5" w:rsidP="00FE07F5">
            <w:pPr>
              <w:spacing w:before="0" w:after="0" w:line="240" w:lineRule="auto"/>
              <w:contextualSpacing/>
              <w:rPr>
                <w:rFonts w:ascii="Arial" w:hAnsi="Arial" w:cs="Arial"/>
                <w:sz w:val="24"/>
                <w:szCs w:val="24"/>
              </w:rPr>
            </w:pPr>
            <w:r w:rsidRPr="00FE07F5">
              <w:rPr>
                <w:rFonts w:ascii="Arial" w:hAnsi="Arial" w:cs="Arial"/>
                <w:sz w:val="24"/>
                <w:szCs w:val="24"/>
              </w:rPr>
              <w:t>Lösung:</w:t>
            </w:r>
            <w:r w:rsidRPr="00FE07F5">
              <w:rPr>
                <w:rFonts w:ascii="Arial" w:hAnsi="Arial" w:cs="Arial"/>
                <w:sz w:val="24"/>
                <w:szCs w:val="24"/>
              </w:rPr>
              <w:tab/>
            </w:r>
            <m:oMath>
              <m:sSub>
                <m:sSubPr>
                  <m:ctrlPr>
                    <w:rPr>
                      <w:rFonts w:ascii="Cambria Math" w:hAnsi="Cambria Math" w:cs="Arial"/>
                      <w:i/>
                      <w:sz w:val="24"/>
                      <w:szCs w:val="24"/>
                    </w:rPr>
                  </m:ctrlPr>
                </m:sSubPr>
                <m:e>
                  <m:r>
                    <m:rPr>
                      <m:nor/>
                    </m:rPr>
                    <w:rPr>
                      <w:rFonts w:ascii="Arial" w:hAnsi="Arial" w:cs="Arial"/>
                      <w:sz w:val="24"/>
                      <w:szCs w:val="24"/>
                    </w:rPr>
                    <m:t>F</m:t>
                  </m:r>
                </m:e>
                <m:sub>
                  <m:r>
                    <m:rPr>
                      <m:nor/>
                    </m:rPr>
                    <w:rPr>
                      <w:rFonts w:ascii="Arial" w:hAnsi="Arial" w:cs="Arial"/>
                      <w:sz w:val="24"/>
                      <w:szCs w:val="24"/>
                    </w:rPr>
                    <m:t>1</m:t>
                  </m:r>
                </m:sub>
              </m:sSub>
              <m:r>
                <m:rPr>
                  <m:nor/>
                </m:rPr>
                <w:rPr>
                  <w:rFonts w:ascii="Cambria Math" w:hAnsi="Arial" w:cs="Arial"/>
                  <w:sz w:val="24"/>
                  <w:szCs w:val="24"/>
                </w:rPr>
                <m:t xml:space="preserve"> </m:t>
              </m:r>
              <m:r>
                <m:rPr>
                  <m:nor/>
                </m:rPr>
                <w:rPr>
                  <w:rFonts w:ascii="Arial" w:hAnsi="Arial" w:cs="Arial"/>
                  <w:sz w:val="24"/>
                  <w:szCs w:val="24"/>
                </w:rPr>
                <m:t>∙</m:t>
              </m:r>
              <m:r>
                <m:rPr>
                  <m:nor/>
                </m:rPr>
                <w:rPr>
                  <w:rFonts w:ascii="Cambria Math" w:hAnsi="Arial" w:cs="Arial"/>
                  <w:sz w:val="24"/>
                  <w:szCs w:val="24"/>
                </w:rPr>
                <m:t xml:space="preserve"> </m:t>
              </m:r>
              <m:r>
                <m:rPr>
                  <m:nor/>
                </m:rPr>
                <w:rPr>
                  <w:rFonts w:ascii="Arial" w:hAnsi="Arial" w:cs="Arial"/>
                  <w:sz w:val="24"/>
                  <w:szCs w:val="24"/>
                </w:rPr>
                <m:t>π</m:t>
              </m:r>
              <m:r>
                <m:rPr>
                  <m:nor/>
                </m:rPr>
                <w:rPr>
                  <w:rFonts w:ascii="Cambria Math" w:hAnsi="Arial" w:cs="Arial"/>
                  <w:sz w:val="24"/>
                  <w:szCs w:val="24"/>
                </w:rPr>
                <m:t xml:space="preserve"> </m:t>
              </m:r>
              <m:r>
                <m:rPr>
                  <m:nor/>
                </m:rPr>
                <w:rPr>
                  <w:rFonts w:ascii="Arial" w:hAnsi="Arial" w:cs="Arial"/>
                  <w:sz w:val="24"/>
                  <w:szCs w:val="24"/>
                </w:rPr>
                <m:t>∙</m:t>
              </m:r>
              <m:r>
                <m:rPr>
                  <m:nor/>
                </m:rPr>
                <w:rPr>
                  <w:rFonts w:ascii="Cambria Math" w:hAnsi="Arial" w:cs="Arial"/>
                  <w:sz w:val="24"/>
                  <w:szCs w:val="24"/>
                </w:rPr>
                <m:t xml:space="preserve"> </m:t>
              </m:r>
              <m:r>
                <m:rPr>
                  <m:nor/>
                </m:rPr>
                <w:rPr>
                  <w:rFonts w:ascii="Arial" w:hAnsi="Arial" w:cs="Arial"/>
                  <w:sz w:val="24"/>
                  <w:szCs w:val="24"/>
                </w:rPr>
                <m:t>d</m:t>
              </m:r>
              <m:r>
                <m:rPr>
                  <m:nor/>
                </m:rPr>
                <w:rPr>
                  <w:rFonts w:ascii="Cambria Math" w:hAnsi="Arial" w:cs="Arial"/>
                  <w:sz w:val="24"/>
                  <w:szCs w:val="24"/>
                </w:rPr>
                <m:t xml:space="preserve"> </m:t>
              </m:r>
              <m:r>
                <m:rPr>
                  <m:nor/>
                </m:rPr>
                <w:rPr>
                  <w:rFonts w:ascii="Arial" w:hAnsi="Arial" w:cs="Arial"/>
                  <w:sz w:val="24"/>
                  <w:szCs w:val="24"/>
                </w:rPr>
                <m:t>=</m:t>
              </m:r>
              <m:r>
                <m:rPr>
                  <m:nor/>
                </m:rPr>
                <w:rPr>
                  <w:rFonts w:ascii="Cambria Math" w:hAnsi="Arial" w:cs="Arial"/>
                  <w:sz w:val="24"/>
                  <w:szCs w:val="24"/>
                </w:rPr>
                <m:t xml:space="preserve"> </m:t>
              </m:r>
              <m:sSub>
                <m:sSubPr>
                  <m:ctrlPr>
                    <w:rPr>
                      <w:rFonts w:ascii="Cambria Math" w:hAnsi="Cambria Math" w:cs="Arial"/>
                      <w:i/>
                      <w:sz w:val="24"/>
                      <w:szCs w:val="24"/>
                    </w:rPr>
                  </m:ctrlPr>
                </m:sSubPr>
                <m:e>
                  <m:r>
                    <m:rPr>
                      <m:nor/>
                    </m:rPr>
                    <w:rPr>
                      <w:rFonts w:ascii="Arial" w:hAnsi="Arial" w:cs="Arial"/>
                      <w:sz w:val="24"/>
                      <w:szCs w:val="24"/>
                    </w:rPr>
                    <m:t>F</m:t>
                  </m:r>
                </m:e>
                <m:sub>
                  <m:r>
                    <m:rPr>
                      <m:nor/>
                    </m:rPr>
                    <w:rPr>
                      <w:rFonts w:ascii="Arial" w:hAnsi="Arial" w:cs="Arial"/>
                      <w:sz w:val="24"/>
                      <w:szCs w:val="24"/>
                    </w:rPr>
                    <m:t>2</m:t>
                  </m:r>
                  <m:r>
                    <m:rPr>
                      <m:nor/>
                    </m:rPr>
                    <w:rPr>
                      <w:rFonts w:ascii="Cambria Math" w:hAnsi="Arial" w:cs="Arial"/>
                      <w:sz w:val="24"/>
                      <w:szCs w:val="24"/>
                    </w:rPr>
                    <m:t xml:space="preserve"> </m:t>
                  </m:r>
                </m:sub>
              </m:sSub>
              <m:r>
                <m:rPr>
                  <m:nor/>
                </m:rPr>
                <w:rPr>
                  <w:rFonts w:ascii="Arial" w:hAnsi="Arial" w:cs="Arial"/>
                  <w:sz w:val="24"/>
                  <w:szCs w:val="24"/>
                </w:rPr>
                <m:t>∙</m:t>
              </m:r>
              <m:r>
                <m:rPr>
                  <m:nor/>
                </m:rPr>
                <w:rPr>
                  <w:rFonts w:ascii="Cambria Math" w:hAnsi="Arial" w:cs="Arial"/>
                  <w:sz w:val="24"/>
                  <w:szCs w:val="24"/>
                </w:rPr>
                <m:t xml:space="preserve"> </m:t>
              </m:r>
              <m:r>
                <m:rPr>
                  <m:nor/>
                </m:rPr>
                <w:rPr>
                  <w:rFonts w:ascii="Arial" w:hAnsi="Arial" w:cs="Arial"/>
                  <w:sz w:val="24"/>
                  <w:szCs w:val="24"/>
                </w:rPr>
                <m:t>P</m:t>
              </m:r>
            </m:oMath>
            <w:r w:rsidRPr="00FE07F5">
              <w:rPr>
                <w:rFonts w:ascii="Arial" w:hAnsi="Arial" w:cs="Arial"/>
                <w:sz w:val="24"/>
                <w:szCs w:val="24"/>
              </w:rPr>
              <w:t xml:space="preserve"> </w:t>
            </w:r>
            <w:r w:rsidRPr="00FE07F5">
              <w:rPr>
                <w:rFonts w:ascii="Cambria Math" w:hAnsi="Cambria Math" w:cs="Cambria Math"/>
                <w:sz w:val="24"/>
                <w:szCs w:val="24"/>
              </w:rPr>
              <w:t>⇒</w:t>
            </w:r>
          </w:p>
          <w:p w:rsidR="00FE07F5" w:rsidRPr="00FE07F5" w:rsidRDefault="00FE07F5" w:rsidP="00FE07F5">
            <w:pPr>
              <w:spacing w:before="0" w:after="0" w:line="240" w:lineRule="auto"/>
              <w:contextualSpacing/>
              <w:rPr>
                <w:rFonts w:ascii="Arial" w:hAnsi="Arial" w:cs="Arial"/>
                <w:sz w:val="24"/>
                <w:szCs w:val="24"/>
              </w:rPr>
            </w:pPr>
            <w:r w:rsidRPr="00FE07F5">
              <w:rPr>
                <w:rFonts w:ascii="Arial" w:hAnsi="Arial" w:cs="Arial"/>
                <w:sz w:val="24"/>
                <w:szCs w:val="24"/>
              </w:rPr>
              <w:tab/>
            </w:r>
            <w:r w:rsidRPr="00FE07F5">
              <w:rPr>
                <w:rFonts w:ascii="Arial" w:hAnsi="Arial" w:cs="Arial"/>
                <w:sz w:val="24"/>
                <w:szCs w:val="24"/>
              </w:rPr>
              <w:tab/>
            </w:r>
            <m:oMath>
              <m:sSub>
                <m:sSubPr>
                  <m:ctrlPr>
                    <w:rPr>
                      <w:rFonts w:ascii="Cambria Math" w:hAnsi="Cambria Math" w:cs="Arial"/>
                      <w:sz w:val="24"/>
                      <w:szCs w:val="24"/>
                    </w:rPr>
                  </m:ctrlPr>
                </m:sSubPr>
                <m:e>
                  <m:r>
                    <m:rPr>
                      <m:nor/>
                    </m:rPr>
                    <w:rPr>
                      <w:rFonts w:ascii="Arial" w:hAnsi="Arial" w:cs="Arial"/>
                      <w:sz w:val="24"/>
                      <w:szCs w:val="24"/>
                    </w:rPr>
                    <m:t>F</m:t>
                  </m:r>
                </m:e>
                <m:sub>
                  <m:r>
                    <m:rPr>
                      <m:nor/>
                    </m:rPr>
                    <w:rPr>
                      <w:rFonts w:ascii="Arial" w:hAnsi="Arial" w:cs="Arial"/>
                      <w:sz w:val="24"/>
                      <w:szCs w:val="24"/>
                    </w:rPr>
                    <m:t>2</m:t>
                  </m:r>
                </m:sub>
              </m:sSub>
              <m:r>
                <m:rPr>
                  <m:nor/>
                </m:rPr>
                <w:rPr>
                  <w:rFonts w:ascii="Cambria Math" w:hAnsi="Arial" w:cs="Arial"/>
                  <w:sz w:val="24"/>
                  <w:szCs w:val="24"/>
                </w:rPr>
                <m:t xml:space="preserve"> </m:t>
              </m:r>
              <m:r>
                <m:rPr>
                  <m:nor/>
                </m:rPr>
                <w:rPr>
                  <w:rFonts w:ascii="Arial" w:hAnsi="Arial" w:cs="Arial"/>
                  <w:sz w:val="24"/>
                  <w:szCs w:val="24"/>
                </w:rPr>
                <m:t>=</m:t>
              </m:r>
              <m:sSub>
                <m:sSubPr>
                  <m:ctrlPr>
                    <w:rPr>
                      <w:rFonts w:ascii="Cambria Math" w:hAnsi="Cambria Math" w:cs="Arial"/>
                      <w:sz w:val="24"/>
                      <w:szCs w:val="24"/>
                    </w:rPr>
                  </m:ctrlPr>
                </m:sSubPr>
                <m:e>
                  <m:r>
                    <m:rPr>
                      <m:nor/>
                    </m:rPr>
                    <w:rPr>
                      <w:rFonts w:ascii="Cambria Math" w:hAnsi="Arial" w:cs="Arial"/>
                      <w:sz w:val="24"/>
                      <w:szCs w:val="24"/>
                    </w:rPr>
                    <m:t xml:space="preserve"> </m:t>
                  </m:r>
                  <m:r>
                    <m:rPr>
                      <m:nor/>
                    </m:rPr>
                    <w:rPr>
                      <w:rFonts w:ascii="Arial" w:hAnsi="Arial" w:cs="Arial"/>
                      <w:sz w:val="24"/>
                      <w:szCs w:val="24"/>
                    </w:rPr>
                    <m:t>F</m:t>
                  </m:r>
                </m:e>
                <m:sub>
                  <m:r>
                    <m:rPr>
                      <m:nor/>
                    </m:rPr>
                    <w:rPr>
                      <w:rFonts w:ascii="Arial" w:hAnsi="Arial" w:cs="Arial"/>
                      <w:sz w:val="24"/>
                      <w:szCs w:val="24"/>
                    </w:rPr>
                    <m:t>1</m:t>
                  </m:r>
                  <m:r>
                    <m:rPr>
                      <m:nor/>
                    </m:rPr>
                    <w:rPr>
                      <w:rFonts w:ascii="Cambria Math" w:hAnsi="Arial" w:cs="Arial"/>
                      <w:sz w:val="24"/>
                      <w:szCs w:val="24"/>
                    </w:rPr>
                    <m:t xml:space="preserve"> </m:t>
                  </m:r>
                </m:sub>
              </m:sSub>
              <m:r>
                <m:rPr>
                  <m:nor/>
                </m:rPr>
                <w:rPr>
                  <w:rFonts w:ascii="Arial" w:hAnsi="Arial" w:cs="Arial"/>
                  <w:sz w:val="24"/>
                  <w:szCs w:val="24"/>
                </w:rPr>
                <m:t>∙</m:t>
              </m:r>
              <m:r>
                <m:rPr>
                  <m:nor/>
                </m:rPr>
                <w:rPr>
                  <w:rFonts w:ascii="Cambria Math" w:hAnsi="Arial" w:cs="Arial"/>
                  <w:sz w:val="24"/>
                  <w:szCs w:val="24"/>
                </w:rPr>
                <m:t xml:space="preserve"> </m:t>
              </m:r>
              <m:r>
                <m:rPr>
                  <m:nor/>
                </m:rPr>
                <w:rPr>
                  <w:rFonts w:ascii="Arial" w:hAnsi="Arial" w:cs="Arial"/>
                  <w:sz w:val="24"/>
                  <w:szCs w:val="24"/>
                </w:rPr>
                <m:t>π</m:t>
              </m:r>
              <m:r>
                <m:rPr>
                  <m:nor/>
                </m:rPr>
                <w:rPr>
                  <w:rFonts w:ascii="Cambria Math" w:hAnsi="Arial" w:cs="Arial"/>
                  <w:sz w:val="24"/>
                  <w:szCs w:val="24"/>
                </w:rPr>
                <m:t xml:space="preserve"> </m:t>
              </m:r>
              <m:r>
                <m:rPr>
                  <m:nor/>
                </m:rPr>
                <w:rPr>
                  <w:rFonts w:ascii="Arial" w:hAnsi="Arial" w:cs="Arial"/>
                  <w:sz w:val="24"/>
                  <w:szCs w:val="24"/>
                </w:rPr>
                <m:t>∙</m:t>
              </m:r>
              <m:r>
                <m:rPr>
                  <m:nor/>
                </m:rPr>
                <w:rPr>
                  <w:rFonts w:ascii="Cambria Math" w:hAnsi="Arial" w:cs="Arial"/>
                  <w:sz w:val="24"/>
                  <w:szCs w:val="24"/>
                </w:rPr>
                <m:t xml:space="preserve"> </m:t>
              </m:r>
              <m:f>
                <m:fPr>
                  <m:ctrlPr>
                    <w:rPr>
                      <w:rFonts w:ascii="Cambria Math" w:hAnsi="Cambria Math" w:cs="Arial"/>
                      <w:sz w:val="24"/>
                      <w:szCs w:val="24"/>
                    </w:rPr>
                  </m:ctrlPr>
                </m:fPr>
                <m:num>
                  <m:r>
                    <m:rPr>
                      <m:nor/>
                    </m:rPr>
                    <w:rPr>
                      <w:rFonts w:ascii="Arial" w:hAnsi="Arial" w:cs="Arial"/>
                      <w:sz w:val="24"/>
                      <w:szCs w:val="24"/>
                    </w:rPr>
                    <m:t>d</m:t>
                  </m:r>
                </m:num>
                <m:den>
                  <m:r>
                    <m:rPr>
                      <m:nor/>
                    </m:rPr>
                    <w:rPr>
                      <w:rFonts w:ascii="Arial" w:hAnsi="Arial" w:cs="Arial"/>
                      <w:sz w:val="24"/>
                      <w:szCs w:val="24"/>
                    </w:rPr>
                    <m:t>P</m:t>
                  </m:r>
                </m:den>
              </m:f>
            </m:oMath>
            <w:r w:rsidRPr="00DD1363">
              <w:rPr>
                <w:rFonts w:ascii="Cambria Math" w:hAnsi="Cambria Math" w:cs="Arial"/>
                <w:sz w:val="24"/>
                <w:szCs w:val="24"/>
              </w:rPr>
              <w:t xml:space="preserve"> </w:t>
            </w:r>
            <w:r w:rsidRPr="00FE07F5">
              <w:rPr>
                <w:rFonts w:ascii="Cambria Math" w:hAnsi="Cambria Math" w:cs="Cambria Math"/>
                <w:sz w:val="24"/>
                <w:szCs w:val="24"/>
              </w:rPr>
              <w:t>⇒</w:t>
            </w:r>
          </w:p>
          <w:p w:rsidR="00FE07F5" w:rsidRPr="00DD1363" w:rsidRDefault="00FE07F5" w:rsidP="00FE07F5">
            <w:pPr>
              <w:spacing w:before="0" w:after="0" w:line="240" w:lineRule="auto"/>
              <w:contextualSpacing/>
              <w:rPr>
                <w:rFonts w:ascii="Arial" w:hAnsi="Arial" w:cs="Arial"/>
                <w:sz w:val="24"/>
                <w:szCs w:val="24"/>
              </w:rPr>
            </w:pPr>
            <w:r w:rsidRPr="00FE07F5">
              <w:rPr>
                <w:rFonts w:ascii="Arial" w:hAnsi="Arial" w:cs="Arial"/>
                <w:sz w:val="24"/>
                <w:szCs w:val="24"/>
              </w:rPr>
              <w:tab/>
            </w:r>
            <w:r w:rsidRPr="00FE07F5">
              <w:rPr>
                <w:rFonts w:ascii="Arial" w:hAnsi="Arial" w:cs="Arial"/>
                <w:sz w:val="24"/>
                <w:szCs w:val="24"/>
              </w:rPr>
              <w:tab/>
            </w:r>
            <m:oMath>
              <m:sSub>
                <m:sSubPr>
                  <m:ctrlPr>
                    <w:rPr>
                      <w:rFonts w:ascii="Cambria Math" w:hAnsi="Cambria Math" w:cs="Arial"/>
                      <w:sz w:val="24"/>
                      <w:szCs w:val="24"/>
                    </w:rPr>
                  </m:ctrlPr>
                </m:sSubPr>
                <m:e>
                  <m:r>
                    <m:rPr>
                      <m:nor/>
                    </m:rPr>
                    <w:rPr>
                      <w:rFonts w:ascii="Arial" w:hAnsi="Arial" w:cs="Arial"/>
                      <w:sz w:val="24"/>
                      <w:szCs w:val="24"/>
                    </w:rPr>
                    <m:t>F</m:t>
                  </m:r>
                </m:e>
                <m:sub>
                  <m:r>
                    <m:rPr>
                      <m:nor/>
                    </m:rPr>
                    <w:rPr>
                      <w:rFonts w:ascii="Arial" w:hAnsi="Arial" w:cs="Arial"/>
                      <w:sz w:val="24"/>
                      <w:szCs w:val="24"/>
                    </w:rPr>
                    <m:t>2</m:t>
                  </m:r>
                </m:sub>
              </m:sSub>
              <m:r>
                <m:rPr>
                  <m:nor/>
                </m:rPr>
                <w:rPr>
                  <w:rFonts w:ascii="Cambria Math" w:hAnsi="Arial" w:cs="Arial"/>
                  <w:sz w:val="24"/>
                  <w:szCs w:val="24"/>
                </w:rPr>
                <m:t xml:space="preserve"> </m:t>
              </m:r>
              <m:r>
                <m:rPr>
                  <m:nor/>
                </m:rPr>
                <w:rPr>
                  <w:rFonts w:ascii="Arial" w:hAnsi="Arial" w:cs="Arial"/>
                  <w:sz w:val="24"/>
                  <w:szCs w:val="24"/>
                </w:rPr>
                <m:t>=</m:t>
              </m:r>
              <m:r>
                <m:rPr>
                  <m:nor/>
                </m:rPr>
                <w:rPr>
                  <w:rFonts w:ascii="Cambria Math" w:hAnsi="Arial" w:cs="Arial"/>
                  <w:sz w:val="24"/>
                  <w:szCs w:val="24"/>
                </w:rPr>
                <m:t xml:space="preserve"> </m:t>
              </m:r>
              <m:r>
                <m:rPr>
                  <m:nor/>
                </m:rPr>
                <w:rPr>
                  <w:rFonts w:ascii="Arial" w:hAnsi="Arial" w:cs="Arial"/>
                  <w:sz w:val="24"/>
                  <w:szCs w:val="24"/>
                </w:rPr>
                <m:t>80 N</m:t>
              </m:r>
              <m:r>
                <m:rPr>
                  <m:nor/>
                </m:rPr>
                <w:rPr>
                  <w:rFonts w:ascii="Cambria Math" w:hAnsi="Arial" w:cs="Arial"/>
                  <w:sz w:val="24"/>
                  <w:szCs w:val="24"/>
                </w:rPr>
                <m:t xml:space="preserve"> </m:t>
              </m:r>
              <m:r>
                <m:rPr>
                  <m:nor/>
                </m:rPr>
                <w:rPr>
                  <w:rFonts w:ascii="Arial" w:hAnsi="Arial" w:cs="Arial"/>
                  <w:sz w:val="24"/>
                  <w:szCs w:val="24"/>
                </w:rPr>
                <m:t>∙</m:t>
              </m:r>
              <m:r>
                <m:rPr>
                  <m:nor/>
                </m:rPr>
                <w:rPr>
                  <w:rFonts w:ascii="Cambria Math" w:hAnsi="Arial" w:cs="Arial"/>
                  <w:sz w:val="24"/>
                  <w:szCs w:val="24"/>
                </w:rPr>
                <m:t xml:space="preserve"> </m:t>
              </m:r>
              <m:r>
                <m:rPr>
                  <m:nor/>
                </m:rPr>
                <w:rPr>
                  <w:rFonts w:ascii="Arial" w:hAnsi="Arial" w:cs="Arial"/>
                  <w:sz w:val="24"/>
                  <w:szCs w:val="24"/>
                </w:rPr>
                <m:t>π</m:t>
              </m:r>
              <m:r>
                <m:rPr>
                  <m:nor/>
                </m:rPr>
                <w:rPr>
                  <w:rFonts w:ascii="Cambria Math" w:hAnsi="Arial" w:cs="Arial"/>
                  <w:sz w:val="24"/>
                  <w:szCs w:val="24"/>
                </w:rPr>
                <m:t xml:space="preserve"> </m:t>
              </m:r>
              <m:r>
                <m:rPr>
                  <m:nor/>
                </m:rPr>
                <w:rPr>
                  <w:rFonts w:ascii="Arial" w:hAnsi="Arial" w:cs="Arial"/>
                  <w:sz w:val="24"/>
                  <w:szCs w:val="24"/>
                </w:rPr>
                <m:t>∙</m:t>
              </m:r>
              <m:r>
                <m:rPr>
                  <m:nor/>
                </m:rPr>
                <w:rPr>
                  <w:rFonts w:ascii="Cambria Math" w:hAnsi="Arial" w:cs="Arial"/>
                  <w:sz w:val="24"/>
                  <w:szCs w:val="24"/>
                </w:rPr>
                <m:t xml:space="preserve"> </m:t>
              </m:r>
              <m:f>
                <m:fPr>
                  <m:ctrlPr>
                    <w:rPr>
                      <w:rFonts w:ascii="Cambria Math" w:hAnsi="Cambria Math" w:cs="Arial"/>
                      <w:sz w:val="24"/>
                      <w:szCs w:val="24"/>
                    </w:rPr>
                  </m:ctrlPr>
                </m:fPr>
                <m:num>
                  <m:r>
                    <m:rPr>
                      <m:nor/>
                    </m:rPr>
                    <w:rPr>
                      <w:rFonts w:ascii="Arial" w:hAnsi="Arial" w:cs="Arial"/>
                      <w:sz w:val="24"/>
                      <w:szCs w:val="24"/>
                    </w:rPr>
                    <m:t>400 mm</m:t>
                  </m:r>
                </m:num>
                <m:den>
                  <m:r>
                    <m:rPr>
                      <m:nor/>
                    </m:rPr>
                    <w:rPr>
                      <w:rFonts w:ascii="Arial" w:hAnsi="Arial" w:cs="Arial"/>
                      <w:sz w:val="24"/>
                      <w:szCs w:val="24"/>
                    </w:rPr>
                    <m:t>1,75 mm</m:t>
                  </m:r>
                </m:den>
              </m:f>
            </m:oMath>
          </w:p>
          <w:p w:rsidR="007A3AAA" w:rsidRPr="00DD1363" w:rsidRDefault="00FE07F5" w:rsidP="00A74A93">
            <w:pPr>
              <w:spacing w:before="0" w:after="0" w:line="240" w:lineRule="auto"/>
              <w:contextualSpacing/>
              <w:rPr>
                <w:rFonts w:ascii="Arial" w:hAnsi="Arial" w:cs="Arial"/>
                <w:sz w:val="24"/>
                <w:szCs w:val="24"/>
                <w:u w:val="single"/>
              </w:rPr>
            </w:pPr>
            <w:r w:rsidRPr="00FE07F5">
              <w:rPr>
                <w:rFonts w:ascii="Arial" w:hAnsi="Arial" w:cs="Arial"/>
                <w:sz w:val="24"/>
                <w:szCs w:val="24"/>
              </w:rPr>
              <w:tab/>
            </w:r>
            <w:r w:rsidRPr="00FE07F5">
              <w:rPr>
                <w:rFonts w:ascii="Arial" w:hAnsi="Arial" w:cs="Arial"/>
                <w:sz w:val="24"/>
                <w:szCs w:val="24"/>
              </w:rPr>
              <w:tab/>
            </w:r>
            <m:oMath>
              <m:sSub>
                <m:sSubPr>
                  <m:ctrlPr>
                    <w:rPr>
                      <w:rFonts w:ascii="Cambria Math" w:hAnsi="Cambria Math" w:cs="Arial"/>
                      <w:i/>
                      <w:sz w:val="24"/>
                      <w:szCs w:val="24"/>
                      <w:u w:val="single"/>
                    </w:rPr>
                  </m:ctrlPr>
                </m:sSubPr>
                <m:e>
                  <m:r>
                    <m:rPr>
                      <m:nor/>
                    </m:rPr>
                    <w:rPr>
                      <w:rFonts w:ascii="Arial" w:hAnsi="Arial" w:cs="Arial"/>
                      <w:sz w:val="24"/>
                      <w:szCs w:val="24"/>
                      <w:u w:val="single"/>
                    </w:rPr>
                    <m:t>F</m:t>
                  </m:r>
                </m:e>
                <m:sub>
                  <m:r>
                    <m:rPr>
                      <m:nor/>
                    </m:rPr>
                    <w:rPr>
                      <w:rFonts w:ascii="Arial" w:hAnsi="Arial" w:cs="Arial"/>
                      <w:sz w:val="24"/>
                      <w:szCs w:val="24"/>
                      <w:u w:val="single"/>
                    </w:rPr>
                    <m:t>2</m:t>
                  </m:r>
                  <m:r>
                    <m:rPr>
                      <m:nor/>
                    </m:rPr>
                    <w:rPr>
                      <w:rFonts w:ascii="Cambria Math" w:hAnsi="Arial" w:cs="Arial"/>
                      <w:sz w:val="24"/>
                      <w:szCs w:val="24"/>
                      <w:u w:val="single"/>
                    </w:rPr>
                    <m:t xml:space="preserve"> </m:t>
                  </m:r>
                </m:sub>
              </m:sSub>
              <m:r>
                <m:rPr>
                  <m:nor/>
                </m:rPr>
                <w:rPr>
                  <w:rFonts w:ascii="Arial" w:hAnsi="Arial" w:cs="Arial"/>
                  <w:sz w:val="24"/>
                  <w:szCs w:val="24"/>
                  <w:u w:val="single"/>
                </w:rPr>
                <m:t>=</m:t>
              </m:r>
              <m:r>
                <m:rPr>
                  <m:nor/>
                </m:rPr>
                <w:rPr>
                  <w:rFonts w:ascii="Cambria Math" w:hAnsi="Arial" w:cs="Arial"/>
                  <w:sz w:val="24"/>
                  <w:szCs w:val="24"/>
                  <w:u w:val="single"/>
                </w:rPr>
                <m:t xml:space="preserve"> </m:t>
              </m:r>
              <m:r>
                <m:rPr>
                  <m:nor/>
                </m:rPr>
                <w:rPr>
                  <w:rFonts w:ascii="Arial" w:hAnsi="Arial" w:cs="Arial"/>
                  <w:sz w:val="24"/>
                  <w:szCs w:val="24"/>
                  <w:u w:val="single"/>
                </w:rPr>
                <m:t>57444 N</m:t>
              </m:r>
              <m:r>
                <m:rPr>
                  <m:nor/>
                </m:rPr>
                <w:rPr>
                  <w:rFonts w:ascii="Cambria Math" w:hAnsi="Arial" w:cs="Arial"/>
                  <w:sz w:val="24"/>
                  <w:szCs w:val="24"/>
                  <w:u w:val="single"/>
                </w:rPr>
                <m:t xml:space="preserve"> </m:t>
              </m:r>
              <m:r>
                <m:rPr>
                  <m:nor/>
                </m:rPr>
                <w:rPr>
                  <w:rFonts w:ascii="Arial" w:hAnsi="Arial" w:cs="Arial"/>
                  <w:sz w:val="24"/>
                  <w:szCs w:val="24"/>
                  <w:u w:val="single"/>
                </w:rPr>
                <m:t>≈</m:t>
              </m:r>
              <m:r>
                <m:rPr>
                  <m:nor/>
                </m:rPr>
                <w:rPr>
                  <w:rFonts w:ascii="Cambria Math" w:hAnsi="Arial" w:cs="Arial"/>
                  <w:sz w:val="24"/>
                  <w:szCs w:val="24"/>
                  <w:u w:val="single"/>
                </w:rPr>
                <m:t xml:space="preserve"> </m:t>
              </m:r>
              <m:r>
                <m:rPr>
                  <m:nor/>
                </m:rPr>
                <w:rPr>
                  <w:rFonts w:ascii="Arial" w:hAnsi="Arial" w:cs="Arial"/>
                  <w:sz w:val="24"/>
                  <w:szCs w:val="24"/>
                  <w:u w:val="single"/>
                </w:rPr>
                <m:t xml:space="preserve">57,4 </m:t>
              </m:r>
              <w:proofErr w:type="spellStart"/>
              <m:r>
                <m:rPr>
                  <m:nor/>
                </m:rPr>
                <w:rPr>
                  <w:rFonts w:ascii="Arial" w:hAnsi="Arial" w:cs="Arial"/>
                  <w:sz w:val="24"/>
                  <w:szCs w:val="24"/>
                  <w:u w:val="single"/>
                </w:rPr>
                <m:t>kN</m:t>
              </m:r>
            </m:oMath>
            <w:proofErr w:type="spellEnd"/>
          </w:p>
        </w:tc>
      </w:tr>
    </w:tbl>
    <w:p w:rsidR="007F0892" w:rsidRPr="00A74A93" w:rsidRDefault="00E343B4" w:rsidP="00FE07F5">
      <w:pPr>
        <w:spacing w:before="0" w:after="0" w:line="240" w:lineRule="auto"/>
        <w:contextualSpacing/>
        <w:jc w:val="right"/>
        <w:rPr>
          <w:rFonts w:ascii="Arial" w:hAnsi="Arial" w:cs="Arial"/>
          <w:sz w:val="18"/>
          <w:szCs w:val="24"/>
        </w:rPr>
      </w:pPr>
      <w:r w:rsidRPr="00A74A93">
        <w:rPr>
          <w:rFonts w:ascii="Arial" w:eastAsiaTheme="minorHAnsi" w:hAnsi="Arial" w:cs="Arial"/>
          <w:sz w:val="18"/>
          <w:szCs w:val="24"/>
        </w:rPr>
        <w:t>Quelle: Verlag Handwerk &amp; Technik</w:t>
      </w:r>
    </w:p>
    <w:p w:rsidR="007F0892" w:rsidRPr="002454E7" w:rsidRDefault="007F0892">
      <w:pPr>
        <w:spacing w:before="0" w:after="0" w:line="240" w:lineRule="auto"/>
        <w:contextualSpacing/>
        <w:rPr>
          <w:rFonts w:ascii="Arial" w:hAnsi="Arial" w:cs="Arial"/>
          <w:sz w:val="24"/>
          <w:szCs w:val="24"/>
        </w:rPr>
      </w:pPr>
    </w:p>
    <w:p w:rsidR="007F0892" w:rsidRPr="002454E7" w:rsidRDefault="00E343B4">
      <w:pPr>
        <w:spacing w:before="0" w:after="0" w:line="240" w:lineRule="auto"/>
        <w:contextualSpacing/>
        <w:rPr>
          <w:rFonts w:ascii="Arial" w:eastAsiaTheme="minorHAnsi" w:hAnsi="Arial" w:cs="Arial"/>
          <w:sz w:val="24"/>
          <w:szCs w:val="24"/>
        </w:rPr>
      </w:pPr>
      <w:r w:rsidRPr="002454E7">
        <w:rPr>
          <w:rFonts w:ascii="Arial" w:eastAsiaTheme="minorHAnsi" w:hAnsi="Arial" w:cs="Arial"/>
          <w:sz w:val="24"/>
          <w:szCs w:val="24"/>
        </w:rPr>
        <w:t>d) Partnerarbeit: Erklären Sie sich die Übungsaufgabe.</w:t>
      </w:r>
    </w:p>
    <w:p w:rsidR="007F0892" w:rsidRPr="002454E7" w:rsidRDefault="007F0892">
      <w:pPr>
        <w:spacing w:before="0" w:after="0" w:line="240" w:lineRule="auto"/>
        <w:contextualSpacing/>
        <w:rPr>
          <w:rFonts w:ascii="Arial" w:hAnsi="Arial" w:cs="Arial"/>
          <w:sz w:val="24"/>
          <w:szCs w:val="24"/>
        </w:rPr>
      </w:pPr>
    </w:p>
    <w:p w:rsidR="007F0892" w:rsidRPr="002454E7" w:rsidRDefault="00E343B4">
      <w:pPr>
        <w:spacing w:before="0" w:after="0" w:line="240" w:lineRule="auto"/>
        <w:contextualSpacing/>
        <w:rPr>
          <w:rFonts w:ascii="Arial" w:hAnsi="Arial" w:cs="Arial"/>
          <w:b/>
          <w:bCs/>
          <w:sz w:val="24"/>
          <w:szCs w:val="24"/>
          <w:u w:val="single"/>
        </w:rPr>
      </w:pPr>
      <w:r w:rsidRPr="002454E7">
        <w:rPr>
          <w:rFonts w:ascii="Arial" w:eastAsiaTheme="minorHAnsi" w:hAnsi="Arial" w:cs="Arial"/>
          <w:b/>
          <w:bCs/>
          <w:sz w:val="24"/>
          <w:szCs w:val="24"/>
          <w:u w:val="single"/>
        </w:rPr>
        <w:t>Übungsaufgabe:</w:t>
      </w:r>
    </w:p>
    <w:p w:rsidR="007F0892" w:rsidRPr="002454E7" w:rsidRDefault="00E343B4">
      <w:pPr>
        <w:spacing w:before="0" w:after="0" w:line="240" w:lineRule="auto"/>
        <w:contextualSpacing/>
        <w:rPr>
          <w:rFonts w:ascii="Arial" w:hAnsi="Arial" w:cs="Arial"/>
          <w:sz w:val="24"/>
          <w:szCs w:val="24"/>
        </w:rPr>
      </w:pPr>
      <w:r w:rsidRPr="002454E7">
        <w:rPr>
          <w:rFonts w:ascii="Arial" w:eastAsiaTheme="minorHAnsi" w:hAnsi="Arial" w:cs="Arial"/>
          <w:sz w:val="24"/>
          <w:szCs w:val="24"/>
        </w:rPr>
        <w:t xml:space="preserve">Berechnen Sie die notwendige Länge des Schraubenschlüssels aus der Beispielaufgabe, wenn eine Spannkraft von 75 </w:t>
      </w:r>
      <w:proofErr w:type="spellStart"/>
      <w:r w:rsidRPr="002454E7">
        <w:rPr>
          <w:rFonts w:ascii="Arial" w:eastAsiaTheme="minorHAnsi" w:hAnsi="Arial" w:cs="Arial"/>
          <w:sz w:val="24"/>
          <w:szCs w:val="24"/>
        </w:rPr>
        <w:t>kN</w:t>
      </w:r>
      <w:proofErr w:type="spellEnd"/>
      <w:r w:rsidRPr="002454E7">
        <w:rPr>
          <w:rFonts w:ascii="Arial" w:eastAsiaTheme="minorHAnsi" w:hAnsi="Arial" w:cs="Arial"/>
          <w:sz w:val="24"/>
          <w:szCs w:val="24"/>
        </w:rPr>
        <w:t xml:space="preserve"> erzielt werden soll.</w:t>
      </w:r>
    </w:p>
    <w:p w:rsidR="007F0892" w:rsidRPr="002454E7" w:rsidRDefault="007F0892">
      <w:pPr>
        <w:spacing w:before="0" w:after="0" w:line="240" w:lineRule="auto"/>
        <w:contextualSpacing/>
        <w:rPr>
          <w:rFonts w:ascii="Arial" w:hAnsi="Arial" w:cs="Arial"/>
          <w:sz w:val="24"/>
          <w:szCs w:val="24"/>
        </w:rPr>
      </w:pPr>
    </w:p>
    <w:tbl>
      <w:tblPr>
        <w:tblW w:w="9056" w:type="dxa"/>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7F0892" w:rsidRPr="002454E7" w:rsidTr="00A74A93">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rsidTr="00A74A93">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rsidTr="00A74A93">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rsidTr="00A74A93">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rsidTr="00A74A93">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rsidTr="00A74A93">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rsidTr="00A74A93">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rsidTr="00A74A93">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rsidTr="00A74A93">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rsidTr="00A74A93">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rsidTr="00A74A93">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rsidTr="00A74A93">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rsidTr="00A74A93">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bl>
    <w:p w:rsidR="007F0892" w:rsidRPr="002454E7" w:rsidRDefault="007F0892">
      <w:pPr>
        <w:spacing w:before="0" w:after="0" w:line="240" w:lineRule="auto"/>
        <w:contextualSpacing/>
        <w:rPr>
          <w:rFonts w:ascii="Arial" w:hAnsi="Arial" w:cs="Arial"/>
          <w:sz w:val="24"/>
          <w:szCs w:val="24"/>
        </w:rPr>
      </w:pPr>
    </w:p>
    <w:p w:rsidR="007F0892" w:rsidRPr="002454E7" w:rsidRDefault="00E343B4" w:rsidP="00A74A93">
      <w:pPr>
        <w:spacing w:before="0" w:after="0" w:line="240" w:lineRule="auto"/>
        <w:ind w:left="284" w:hanging="284"/>
        <w:contextualSpacing/>
        <w:rPr>
          <w:rFonts w:ascii="Arial" w:hAnsi="Arial" w:cs="Arial"/>
          <w:sz w:val="24"/>
          <w:szCs w:val="24"/>
        </w:rPr>
      </w:pPr>
      <w:r w:rsidRPr="002454E7">
        <w:rPr>
          <w:rFonts w:ascii="Arial" w:eastAsiaTheme="minorHAnsi" w:hAnsi="Arial" w:cs="Arial"/>
          <w:sz w:val="24"/>
          <w:szCs w:val="24"/>
        </w:rPr>
        <w:t>e) Warum werden die verschiedenen Schraubenschlüssel in unterschiedlichen Längen hergestellt?</w:t>
      </w:r>
    </w:p>
    <w:p w:rsidR="007F0892" w:rsidRPr="002454E7" w:rsidRDefault="007F0892">
      <w:pPr>
        <w:pBdr>
          <w:bottom w:val="single" w:sz="4" w:space="1" w:color="auto"/>
        </w:pBdr>
        <w:spacing w:before="0" w:after="0" w:line="240" w:lineRule="auto"/>
        <w:contextualSpacing/>
        <w:rPr>
          <w:rFonts w:ascii="Arial" w:hAnsi="Arial" w:cs="Arial"/>
          <w:sz w:val="24"/>
          <w:szCs w:val="24"/>
        </w:rPr>
      </w:pPr>
    </w:p>
    <w:p w:rsidR="007F0892" w:rsidRPr="002454E7" w:rsidRDefault="007F0892">
      <w:pPr>
        <w:pBdr>
          <w:bottom w:val="single" w:sz="4" w:space="1" w:color="auto"/>
        </w:pBdr>
        <w:spacing w:before="0" w:after="0" w:line="240" w:lineRule="auto"/>
        <w:contextualSpacing/>
        <w:rPr>
          <w:rFonts w:ascii="Arial" w:hAnsi="Arial" w:cs="Arial"/>
          <w:sz w:val="24"/>
          <w:szCs w:val="24"/>
        </w:rPr>
      </w:pPr>
    </w:p>
    <w:p w:rsidR="007F0892" w:rsidRPr="002454E7" w:rsidRDefault="007F0892">
      <w:pPr>
        <w:spacing w:before="0" w:after="0" w:line="240" w:lineRule="auto"/>
        <w:contextualSpacing/>
        <w:rPr>
          <w:rFonts w:ascii="Arial" w:hAnsi="Arial" w:cs="Arial"/>
          <w:sz w:val="24"/>
          <w:szCs w:val="24"/>
        </w:rPr>
      </w:pPr>
    </w:p>
    <w:p w:rsidR="007F0892" w:rsidRPr="002454E7" w:rsidRDefault="007F0892">
      <w:pPr>
        <w:pBdr>
          <w:bottom w:val="single" w:sz="4" w:space="1" w:color="auto"/>
        </w:pBdr>
        <w:spacing w:before="0" w:after="0" w:line="240" w:lineRule="auto"/>
        <w:contextualSpacing/>
        <w:rPr>
          <w:rFonts w:ascii="Arial" w:hAnsi="Arial" w:cs="Arial"/>
          <w:sz w:val="24"/>
          <w:szCs w:val="24"/>
        </w:rPr>
      </w:pPr>
    </w:p>
    <w:p w:rsidR="007F0892" w:rsidRPr="002454E7" w:rsidRDefault="007F0892">
      <w:pPr>
        <w:spacing w:before="0" w:after="0" w:line="240" w:lineRule="auto"/>
        <w:contextualSpacing/>
        <w:rPr>
          <w:rFonts w:ascii="Arial" w:hAnsi="Arial" w:cs="Arial"/>
          <w:sz w:val="24"/>
          <w:szCs w:val="24"/>
        </w:rPr>
      </w:pPr>
    </w:p>
    <w:p w:rsidR="007F0892" w:rsidRPr="002454E7" w:rsidRDefault="007F0892">
      <w:pPr>
        <w:pBdr>
          <w:bottom w:val="single" w:sz="4" w:space="1" w:color="auto"/>
        </w:pBdr>
        <w:spacing w:before="0" w:after="0" w:line="240" w:lineRule="auto"/>
        <w:contextualSpacing/>
        <w:rPr>
          <w:rFonts w:ascii="Arial" w:hAnsi="Arial" w:cs="Arial"/>
          <w:sz w:val="24"/>
          <w:szCs w:val="24"/>
        </w:rPr>
      </w:pPr>
    </w:p>
    <w:p w:rsidR="00A74A93" w:rsidRDefault="00A74A93">
      <w:pPr>
        <w:spacing w:before="0" w:after="0" w:line="240" w:lineRule="auto"/>
        <w:rPr>
          <w:rFonts w:ascii="Arial" w:eastAsiaTheme="minorHAnsi" w:hAnsi="Arial" w:cs="Arial"/>
          <w:sz w:val="24"/>
          <w:szCs w:val="24"/>
        </w:rPr>
      </w:pPr>
      <w:r>
        <w:rPr>
          <w:rFonts w:ascii="Arial" w:eastAsiaTheme="minorHAnsi" w:hAnsi="Arial" w:cs="Arial"/>
          <w:sz w:val="24"/>
          <w:szCs w:val="24"/>
        </w:rPr>
        <w:br w:type="page"/>
      </w:r>
    </w:p>
    <w:p w:rsidR="00A74A93" w:rsidRDefault="00E343B4" w:rsidP="00A74A93">
      <w:pPr>
        <w:spacing w:before="0" w:after="0" w:line="240" w:lineRule="auto"/>
        <w:ind w:left="142" w:hanging="142"/>
        <w:contextualSpacing/>
        <w:rPr>
          <w:rFonts w:ascii="Arial" w:eastAsiaTheme="minorHAnsi" w:hAnsi="Arial" w:cs="Arial"/>
          <w:sz w:val="24"/>
          <w:szCs w:val="24"/>
        </w:rPr>
      </w:pPr>
      <w:r w:rsidRPr="002454E7">
        <w:rPr>
          <w:rFonts w:ascii="Arial" w:eastAsiaTheme="minorHAnsi" w:hAnsi="Arial" w:cs="Arial"/>
          <w:sz w:val="24"/>
          <w:szCs w:val="24"/>
        </w:rPr>
        <w:lastRenderedPageBreak/>
        <w:t>f) Berechnen Sie die zur Betätigung des Spannheb</w:t>
      </w:r>
      <w:r w:rsidR="00A74A93">
        <w:rPr>
          <w:rFonts w:ascii="Arial" w:eastAsiaTheme="minorHAnsi" w:hAnsi="Arial" w:cs="Arial"/>
          <w:sz w:val="24"/>
          <w:szCs w:val="24"/>
        </w:rPr>
        <w:t>els (Pos. 9) nötige Handkraft.</w:t>
      </w:r>
    </w:p>
    <w:p w:rsidR="00A74A93" w:rsidRDefault="00A74A93" w:rsidP="00A74A93">
      <w:pPr>
        <w:spacing w:before="0" w:after="0" w:line="240" w:lineRule="auto"/>
        <w:ind w:left="142"/>
        <w:contextualSpacing/>
        <w:rPr>
          <w:rFonts w:ascii="Arial" w:eastAsiaTheme="minorHAnsi" w:hAnsi="Arial" w:cs="Arial"/>
          <w:sz w:val="24"/>
          <w:szCs w:val="24"/>
        </w:rPr>
      </w:pPr>
      <w:r>
        <w:rPr>
          <w:rFonts w:ascii="Arial" w:eastAsiaTheme="minorHAnsi" w:hAnsi="Arial" w:cs="Arial"/>
          <w:sz w:val="24"/>
          <w:szCs w:val="24"/>
        </w:rPr>
        <w:t xml:space="preserve"> </w:t>
      </w:r>
      <w:r w:rsidR="00E343B4" w:rsidRPr="002454E7">
        <w:rPr>
          <w:rFonts w:ascii="Arial" w:eastAsiaTheme="minorHAnsi" w:hAnsi="Arial" w:cs="Arial"/>
          <w:sz w:val="24"/>
          <w:szCs w:val="24"/>
        </w:rPr>
        <w:t>Die soll eine Spannkraft F</w:t>
      </w:r>
      <w:r w:rsidR="00E343B4" w:rsidRPr="002454E7">
        <w:rPr>
          <w:rFonts w:ascii="Arial" w:eastAsiaTheme="minorHAnsi" w:hAnsi="Arial" w:cs="Arial"/>
          <w:sz w:val="24"/>
          <w:szCs w:val="24"/>
          <w:vertAlign w:val="subscript"/>
        </w:rPr>
        <w:t>2</w:t>
      </w:r>
      <w:r>
        <w:rPr>
          <w:rFonts w:ascii="Arial" w:eastAsiaTheme="minorHAnsi" w:hAnsi="Arial" w:cs="Arial"/>
          <w:sz w:val="24"/>
          <w:szCs w:val="24"/>
        </w:rPr>
        <w:t xml:space="preserve"> von 5 </w:t>
      </w:r>
      <w:proofErr w:type="spellStart"/>
      <w:r>
        <w:rPr>
          <w:rFonts w:ascii="Arial" w:eastAsiaTheme="minorHAnsi" w:hAnsi="Arial" w:cs="Arial"/>
          <w:sz w:val="24"/>
          <w:szCs w:val="24"/>
        </w:rPr>
        <w:t>kN</w:t>
      </w:r>
      <w:proofErr w:type="spellEnd"/>
      <w:r>
        <w:rPr>
          <w:rFonts w:ascii="Arial" w:eastAsiaTheme="minorHAnsi" w:hAnsi="Arial" w:cs="Arial"/>
          <w:sz w:val="24"/>
          <w:szCs w:val="24"/>
        </w:rPr>
        <w:t xml:space="preserve"> erreicht werden.</w:t>
      </w:r>
    </w:p>
    <w:p w:rsidR="00A74A93" w:rsidRDefault="00A74A93" w:rsidP="00A74A93">
      <w:pPr>
        <w:spacing w:before="0" w:after="0" w:line="240" w:lineRule="auto"/>
        <w:ind w:left="142"/>
        <w:contextualSpacing/>
        <w:rPr>
          <w:rFonts w:ascii="Arial" w:eastAsiaTheme="minorHAnsi" w:hAnsi="Arial" w:cs="Arial"/>
          <w:sz w:val="24"/>
          <w:szCs w:val="24"/>
        </w:rPr>
      </w:pPr>
    </w:p>
    <w:p w:rsidR="007F0892" w:rsidRPr="002454E7" w:rsidRDefault="00E343B4" w:rsidP="00A74A93">
      <w:pPr>
        <w:spacing w:before="0" w:after="0" w:line="240" w:lineRule="auto"/>
        <w:ind w:left="993" w:hanging="993"/>
        <w:contextualSpacing/>
        <w:rPr>
          <w:rFonts w:ascii="Arial" w:eastAsiaTheme="minorHAnsi" w:hAnsi="Arial" w:cs="Arial"/>
          <w:i/>
          <w:iCs/>
          <w:sz w:val="24"/>
          <w:szCs w:val="24"/>
        </w:rPr>
      </w:pPr>
      <w:r w:rsidRPr="002454E7">
        <w:rPr>
          <w:rFonts w:ascii="Arial" w:eastAsiaTheme="minorHAnsi" w:hAnsi="Arial" w:cs="Arial"/>
          <w:i/>
          <w:iCs/>
          <w:sz w:val="24"/>
          <w:szCs w:val="24"/>
        </w:rPr>
        <w:t xml:space="preserve">Hinweis: Verwenden Sie die in den Teilaufgaben 2c) und 3a) bestimmten Werte für die Steigung P der Keilflansche (Pos. </w:t>
      </w:r>
      <w:r w:rsidR="00A74A93">
        <w:rPr>
          <w:rFonts w:ascii="Arial" w:eastAsiaTheme="minorHAnsi" w:hAnsi="Arial" w:cs="Arial"/>
          <w:i/>
          <w:iCs/>
          <w:sz w:val="24"/>
          <w:szCs w:val="24"/>
        </w:rPr>
        <w:t>8, 10</w:t>
      </w:r>
      <w:r w:rsidRPr="002454E7">
        <w:rPr>
          <w:rFonts w:ascii="Arial" w:eastAsiaTheme="minorHAnsi" w:hAnsi="Arial" w:cs="Arial"/>
          <w:i/>
          <w:iCs/>
          <w:sz w:val="24"/>
          <w:szCs w:val="24"/>
        </w:rPr>
        <w:t>) und die wirksame „Hebellänge l“ des Hebelarms.</w:t>
      </w:r>
    </w:p>
    <w:p w:rsidR="007F0892" w:rsidRPr="002454E7" w:rsidRDefault="007F0892">
      <w:pPr>
        <w:spacing w:before="0" w:after="0" w:line="240" w:lineRule="auto"/>
        <w:contextualSpacing/>
        <w:rPr>
          <w:rFonts w:ascii="Arial" w:hAnsi="Arial" w:cs="Arial"/>
          <w:sz w:val="24"/>
          <w:szCs w:val="24"/>
        </w:rPr>
      </w:pPr>
    </w:p>
    <w:tbl>
      <w:tblPr>
        <w:tblW w:w="9056" w:type="dxa"/>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7F0892" w:rsidRPr="002454E7" w:rsidTr="00A74A93">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rsidTr="00A74A93">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rsidTr="00A74A93">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rsidTr="00A74A93">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rsidTr="00A74A93">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rsidTr="00A74A93">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rsidTr="00A74A93">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rsidTr="00A74A93">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rsidTr="00A74A93">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rsidTr="00A74A93">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rsidTr="00A74A93">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rsidTr="00A74A93">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rsidTr="00A74A93">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rsidTr="00A74A93">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rsidTr="00A74A93">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rsidTr="00A74A93">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rsidTr="00A74A93">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bl>
    <w:p w:rsidR="007F0892" w:rsidRPr="002454E7" w:rsidRDefault="007F0892">
      <w:pPr>
        <w:spacing w:before="0" w:after="0" w:line="240" w:lineRule="auto"/>
        <w:contextualSpacing/>
        <w:rPr>
          <w:rFonts w:ascii="Arial" w:hAnsi="Arial" w:cs="Arial"/>
          <w:sz w:val="24"/>
          <w:szCs w:val="24"/>
        </w:rPr>
      </w:pPr>
    </w:p>
    <w:p w:rsidR="007F0892" w:rsidRPr="002454E7" w:rsidRDefault="007F0892">
      <w:pPr>
        <w:spacing w:before="0" w:after="0" w:line="240" w:lineRule="auto"/>
        <w:contextualSpacing/>
        <w:rPr>
          <w:rFonts w:ascii="Arial" w:hAnsi="Arial" w:cs="Arial"/>
          <w:sz w:val="24"/>
          <w:szCs w:val="24"/>
        </w:rPr>
      </w:pPr>
    </w:p>
    <w:p w:rsidR="007F0892" w:rsidRPr="002454E7" w:rsidRDefault="00E343B4">
      <w:pPr>
        <w:spacing w:before="0" w:after="0" w:line="240" w:lineRule="auto"/>
        <w:contextualSpacing/>
        <w:rPr>
          <w:rFonts w:ascii="Arial" w:hAnsi="Arial" w:cs="Arial"/>
          <w:sz w:val="24"/>
          <w:szCs w:val="24"/>
        </w:rPr>
      </w:pPr>
      <w:r w:rsidRPr="002454E7">
        <w:rPr>
          <w:rFonts w:ascii="Arial" w:eastAsiaTheme="minorHAnsi" w:hAnsi="Arial" w:cs="Arial"/>
          <w:sz w:val="24"/>
          <w:szCs w:val="24"/>
        </w:rPr>
        <w:t>g) Beurteilen Sie das Ergebnis (der vorhergehenden Teilaufgabe).</w:t>
      </w:r>
    </w:p>
    <w:p w:rsidR="007F0892" w:rsidRPr="002454E7" w:rsidRDefault="007F0892">
      <w:pPr>
        <w:pBdr>
          <w:bottom w:val="single" w:sz="4" w:space="1" w:color="auto"/>
        </w:pBdr>
        <w:spacing w:before="0" w:after="0" w:line="240" w:lineRule="auto"/>
        <w:contextualSpacing/>
        <w:rPr>
          <w:rFonts w:ascii="Arial" w:hAnsi="Arial" w:cs="Arial"/>
          <w:sz w:val="24"/>
          <w:szCs w:val="24"/>
        </w:rPr>
      </w:pPr>
    </w:p>
    <w:p w:rsidR="007F0892" w:rsidRPr="002454E7" w:rsidRDefault="007F0892">
      <w:pPr>
        <w:pBdr>
          <w:bottom w:val="single" w:sz="4" w:space="1" w:color="auto"/>
        </w:pBdr>
        <w:spacing w:before="0" w:after="0" w:line="240" w:lineRule="auto"/>
        <w:contextualSpacing/>
        <w:rPr>
          <w:rFonts w:ascii="Arial" w:hAnsi="Arial" w:cs="Arial"/>
          <w:sz w:val="24"/>
          <w:szCs w:val="24"/>
        </w:rPr>
      </w:pPr>
    </w:p>
    <w:p w:rsidR="007F0892" w:rsidRPr="002454E7" w:rsidRDefault="007F0892">
      <w:pPr>
        <w:spacing w:before="0" w:after="0" w:line="240" w:lineRule="auto"/>
        <w:contextualSpacing/>
        <w:rPr>
          <w:rFonts w:ascii="Arial" w:hAnsi="Arial" w:cs="Arial"/>
          <w:sz w:val="24"/>
          <w:szCs w:val="24"/>
        </w:rPr>
      </w:pPr>
    </w:p>
    <w:p w:rsidR="007F0892" w:rsidRPr="002454E7" w:rsidRDefault="007F0892">
      <w:pPr>
        <w:pBdr>
          <w:bottom w:val="single" w:sz="4" w:space="1" w:color="auto"/>
        </w:pBdr>
        <w:spacing w:before="0" w:after="0" w:line="240" w:lineRule="auto"/>
        <w:contextualSpacing/>
        <w:rPr>
          <w:rFonts w:ascii="Arial" w:hAnsi="Arial" w:cs="Arial"/>
          <w:sz w:val="24"/>
          <w:szCs w:val="24"/>
        </w:rPr>
      </w:pPr>
    </w:p>
    <w:p w:rsidR="007F0892" w:rsidRPr="002454E7" w:rsidRDefault="007F0892">
      <w:pPr>
        <w:spacing w:before="0" w:after="0" w:line="240" w:lineRule="auto"/>
        <w:contextualSpacing/>
        <w:rPr>
          <w:rFonts w:ascii="Arial" w:hAnsi="Arial" w:cs="Arial"/>
          <w:sz w:val="24"/>
          <w:szCs w:val="24"/>
        </w:rPr>
      </w:pPr>
    </w:p>
    <w:p w:rsidR="007F0892" w:rsidRPr="002454E7" w:rsidRDefault="007F0892">
      <w:pPr>
        <w:pBdr>
          <w:bottom w:val="single" w:sz="4" w:space="1" w:color="auto"/>
        </w:pBdr>
        <w:spacing w:before="0" w:after="0" w:line="240" w:lineRule="auto"/>
        <w:contextualSpacing/>
        <w:rPr>
          <w:rFonts w:ascii="Arial" w:hAnsi="Arial" w:cs="Arial"/>
          <w:sz w:val="24"/>
          <w:szCs w:val="24"/>
        </w:rPr>
      </w:pPr>
    </w:p>
    <w:p w:rsidR="007F0892" w:rsidRPr="002454E7" w:rsidRDefault="007F0892">
      <w:pPr>
        <w:spacing w:before="0" w:after="0" w:line="240" w:lineRule="auto"/>
        <w:contextualSpacing/>
        <w:rPr>
          <w:rFonts w:ascii="Arial" w:hAnsi="Arial" w:cs="Arial"/>
          <w:sz w:val="24"/>
          <w:szCs w:val="24"/>
        </w:rPr>
      </w:pPr>
    </w:p>
    <w:p w:rsidR="007F0892" w:rsidRPr="002454E7" w:rsidRDefault="007F0892">
      <w:pPr>
        <w:spacing w:before="0" w:after="0" w:line="240" w:lineRule="auto"/>
        <w:contextualSpacing/>
        <w:rPr>
          <w:rFonts w:ascii="Arial" w:hAnsi="Arial" w:cs="Arial"/>
          <w:sz w:val="24"/>
          <w:szCs w:val="24"/>
        </w:rPr>
      </w:pPr>
    </w:p>
    <w:p w:rsidR="007F0892" w:rsidRPr="002454E7" w:rsidRDefault="00E343B4">
      <w:pPr>
        <w:spacing w:before="0" w:after="0" w:line="240" w:lineRule="auto"/>
        <w:contextualSpacing/>
        <w:rPr>
          <w:rFonts w:ascii="Arial" w:hAnsi="Arial" w:cs="Arial"/>
          <w:sz w:val="24"/>
          <w:szCs w:val="24"/>
        </w:rPr>
      </w:pPr>
      <w:r w:rsidRPr="002454E7">
        <w:rPr>
          <w:rFonts w:ascii="Arial" w:eastAsiaTheme="minorHAnsi" w:hAnsi="Arial" w:cs="Arial"/>
          <w:sz w:val="24"/>
          <w:szCs w:val="24"/>
        </w:rPr>
        <w:t>h) Nennen Sie drei Maßnahmen, um die notwendige Handkraft zu reduzieren!</w:t>
      </w:r>
    </w:p>
    <w:p w:rsidR="007F0892" w:rsidRPr="002454E7" w:rsidRDefault="007F0892">
      <w:pPr>
        <w:spacing w:before="0" w:after="0" w:line="240" w:lineRule="auto"/>
        <w:contextualSpacing/>
        <w:rPr>
          <w:rFonts w:ascii="Arial" w:hAnsi="Arial" w:cs="Arial"/>
          <w:sz w:val="24"/>
          <w:szCs w:val="24"/>
        </w:rPr>
      </w:pPr>
    </w:p>
    <w:p w:rsidR="007F0892" w:rsidRPr="002454E7" w:rsidRDefault="007F0892">
      <w:pPr>
        <w:pBdr>
          <w:bottom w:val="single" w:sz="4" w:space="1" w:color="auto"/>
        </w:pBdr>
        <w:spacing w:before="0" w:after="0" w:line="240" w:lineRule="auto"/>
        <w:contextualSpacing/>
        <w:rPr>
          <w:rFonts w:ascii="Arial" w:hAnsi="Arial" w:cs="Arial"/>
          <w:sz w:val="24"/>
          <w:szCs w:val="24"/>
        </w:rPr>
      </w:pPr>
    </w:p>
    <w:p w:rsidR="007F0892" w:rsidRPr="002454E7" w:rsidRDefault="007F0892">
      <w:pPr>
        <w:spacing w:before="0" w:after="0" w:line="240" w:lineRule="auto"/>
        <w:contextualSpacing/>
        <w:rPr>
          <w:rFonts w:ascii="Arial" w:hAnsi="Arial" w:cs="Arial"/>
          <w:sz w:val="24"/>
          <w:szCs w:val="24"/>
        </w:rPr>
      </w:pPr>
    </w:p>
    <w:p w:rsidR="007F0892" w:rsidRPr="002454E7" w:rsidRDefault="007F0892">
      <w:pPr>
        <w:pBdr>
          <w:bottom w:val="single" w:sz="4" w:space="1" w:color="auto"/>
        </w:pBdr>
        <w:spacing w:before="0" w:after="0" w:line="240" w:lineRule="auto"/>
        <w:contextualSpacing/>
        <w:rPr>
          <w:rFonts w:ascii="Arial" w:hAnsi="Arial" w:cs="Arial"/>
          <w:sz w:val="24"/>
          <w:szCs w:val="24"/>
        </w:rPr>
      </w:pPr>
    </w:p>
    <w:p w:rsidR="007F0892" w:rsidRPr="002454E7" w:rsidRDefault="007F0892">
      <w:pPr>
        <w:spacing w:before="0" w:after="0" w:line="240" w:lineRule="auto"/>
        <w:contextualSpacing/>
        <w:rPr>
          <w:rFonts w:ascii="Arial" w:hAnsi="Arial" w:cs="Arial"/>
          <w:sz w:val="24"/>
          <w:szCs w:val="24"/>
        </w:rPr>
      </w:pPr>
    </w:p>
    <w:p w:rsidR="007F0892" w:rsidRPr="002454E7" w:rsidRDefault="007F0892">
      <w:pPr>
        <w:pBdr>
          <w:bottom w:val="single" w:sz="4" w:space="1" w:color="auto"/>
        </w:pBdr>
        <w:spacing w:before="0" w:after="0" w:line="240" w:lineRule="auto"/>
        <w:contextualSpacing/>
        <w:rPr>
          <w:rFonts w:ascii="Arial" w:hAnsi="Arial" w:cs="Arial"/>
          <w:sz w:val="24"/>
          <w:szCs w:val="24"/>
        </w:rPr>
      </w:pPr>
    </w:p>
    <w:p w:rsidR="007F0892" w:rsidRPr="002454E7" w:rsidRDefault="007F0892">
      <w:pPr>
        <w:spacing w:before="0" w:after="0" w:line="240" w:lineRule="auto"/>
        <w:contextualSpacing/>
        <w:rPr>
          <w:rFonts w:ascii="Arial" w:hAnsi="Arial" w:cs="Arial"/>
          <w:sz w:val="24"/>
          <w:szCs w:val="24"/>
        </w:rPr>
      </w:pPr>
    </w:p>
    <w:p w:rsidR="007F0892" w:rsidRPr="002454E7" w:rsidRDefault="00E343B4">
      <w:pPr>
        <w:spacing w:before="0" w:after="0" w:line="240" w:lineRule="auto"/>
        <w:rPr>
          <w:rFonts w:ascii="Arial" w:hAnsi="Arial" w:cs="Arial"/>
          <w:sz w:val="24"/>
          <w:szCs w:val="24"/>
        </w:rPr>
      </w:pPr>
      <w:r w:rsidRPr="002454E7">
        <w:rPr>
          <w:rFonts w:ascii="Arial" w:eastAsiaTheme="minorHAnsi" w:hAnsi="Arial" w:cs="Arial"/>
          <w:sz w:val="24"/>
          <w:szCs w:val="24"/>
        </w:rPr>
        <w:br w:type="page"/>
      </w:r>
    </w:p>
    <w:p w:rsidR="007F0892" w:rsidRPr="002454E7" w:rsidRDefault="00E343B4" w:rsidP="00A74A93">
      <w:pPr>
        <w:spacing w:before="0" w:after="0" w:line="240" w:lineRule="auto"/>
        <w:ind w:left="284" w:hanging="284"/>
        <w:contextualSpacing/>
        <w:rPr>
          <w:rFonts w:ascii="Arial" w:hAnsi="Arial" w:cs="Arial"/>
          <w:b/>
          <w:bCs/>
          <w:sz w:val="24"/>
          <w:szCs w:val="24"/>
        </w:rPr>
      </w:pPr>
      <w:r w:rsidRPr="002454E7">
        <w:rPr>
          <w:rFonts w:ascii="Arial" w:eastAsiaTheme="minorHAnsi" w:hAnsi="Arial" w:cs="Arial"/>
          <w:b/>
          <w:bCs/>
          <w:sz w:val="24"/>
          <w:szCs w:val="24"/>
        </w:rPr>
        <w:lastRenderedPageBreak/>
        <w:t>4. Die zum Betätigen des Spannhebels (Pos. 13) erforderliche wirksame „Hebellänge l“ berechnen.</w:t>
      </w:r>
    </w:p>
    <w:p w:rsidR="007F0892" w:rsidRPr="002454E7" w:rsidRDefault="007F0892">
      <w:pPr>
        <w:spacing w:before="0" w:after="0" w:line="240" w:lineRule="auto"/>
        <w:contextualSpacing/>
        <w:rPr>
          <w:rFonts w:ascii="Arial" w:hAnsi="Arial" w:cs="Arial"/>
          <w:sz w:val="24"/>
          <w:szCs w:val="24"/>
        </w:rPr>
      </w:pPr>
    </w:p>
    <w:p w:rsidR="007F0892" w:rsidRDefault="00E343B4">
      <w:pPr>
        <w:spacing w:before="0" w:after="0" w:line="240" w:lineRule="auto"/>
        <w:contextualSpacing/>
        <w:rPr>
          <w:rFonts w:ascii="Arial" w:eastAsiaTheme="minorHAnsi" w:hAnsi="Arial" w:cs="Arial"/>
          <w:sz w:val="24"/>
          <w:szCs w:val="24"/>
        </w:rPr>
      </w:pPr>
      <w:r w:rsidRPr="002454E7">
        <w:rPr>
          <w:rFonts w:ascii="Arial" w:eastAsiaTheme="minorHAnsi" w:hAnsi="Arial" w:cs="Arial"/>
          <w:sz w:val="24"/>
          <w:szCs w:val="24"/>
        </w:rPr>
        <w:t xml:space="preserve">Die für die Betätigung des Spannhebels (Pos. </w:t>
      </w:r>
      <w:r w:rsidR="00A74A93">
        <w:rPr>
          <w:rFonts w:ascii="Arial" w:eastAsiaTheme="minorHAnsi" w:hAnsi="Arial" w:cs="Arial"/>
          <w:sz w:val="24"/>
          <w:szCs w:val="24"/>
        </w:rPr>
        <w:t>9</w:t>
      </w:r>
      <w:r w:rsidRPr="002454E7">
        <w:rPr>
          <w:rFonts w:ascii="Arial" w:eastAsiaTheme="minorHAnsi" w:hAnsi="Arial" w:cs="Arial"/>
          <w:sz w:val="24"/>
          <w:szCs w:val="24"/>
        </w:rPr>
        <w:t>) nötige Handkraft F</w:t>
      </w:r>
      <w:r w:rsidRPr="002454E7">
        <w:rPr>
          <w:rFonts w:ascii="Arial" w:eastAsiaTheme="minorHAnsi" w:hAnsi="Arial" w:cs="Arial"/>
          <w:sz w:val="24"/>
          <w:szCs w:val="24"/>
          <w:vertAlign w:val="subscript"/>
        </w:rPr>
        <w:t>1</w:t>
      </w:r>
      <w:r w:rsidRPr="002454E7">
        <w:rPr>
          <w:rFonts w:ascii="Arial" w:eastAsiaTheme="minorHAnsi" w:hAnsi="Arial" w:cs="Arial"/>
          <w:sz w:val="24"/>
          <w:szCs w:val="24"/>
        </w:rPr>
        <w:t xml:space="preserve"> soll auf 60 N reduziert werden, so dass der Arbeiter unter Einhaltung von Pausenzeiten ermüdungsfrei arbeiten kann. </w:t>
      </w:r>
    </w:p>
    <w:p w:rsidR="00A74A93" w:rsidRPr="002454E7" w:rsidRDefault="00A74A93">
      <w:pPr>
        <w:spacing w:before="0" w:after="0" w:line="240" w:lineRule="auto"/>
        <w:contextualSpacing/>
        <w:rPr>
          <w:rFonts w:ascii="Arial" w:hAnsi="Arial" w:cs="Arial"/>
          <w:sz w:val="24"/>
          <w:szCs w:val="24"/>
        </w:rPr>
      </w:pPr>
    </w:p>
    <w:p w:rsidR="007F0892" w:rsidRPr="002454E7" w:rsidRDefault="00E343B4">
      <w:pPr>
        <w:spacing w:before="0" w:after="0" w:line="240" w:lineRule="auto"/>
        <w:contextualSpacing/>
        <w:rPr>
          <w:rFonts w:ascii="Arial" w:hAnsi="Arial" w:cs="Arial"/>
          <w:sz w:val="24"/>
          <w:szCs w:val="24"/>
        </w:rPr>
      </w:pPr>
      <w:r w:rsidRPr="002454E7">
        <w:rPr>
          <w:rFonts w:ascii="Arial" w:eastAsiaTheme="minorHAnsi" w:hAnsi="Arial" w:cs="Arial"/>
          <w:sz w:val="24"/>
          <w:szCs w:val="24"/>
        </w:rPr>
        <w:t>a) Berechnen Sie die erforderliche „Hebellänge l“.</w:t>
      </w:r>
    </w:p>
    <w:p w:rsidR="007F0892" w:rsidRPr="002454E7" w:rsidRDefault="00E343B4">
      <w:pPr>
        <w:spacing w:before="0" w:after="0" w:line="240" w:lineRule="auto"/>
        <w:contextualSpacing/>
        <w:rPr>
          <w:rFonts w:ascii="Arial" w:eastAsiaTheme="minorHAnsi" w:hAnsi="Arial" w:cs="Arial"/>
          <w:i/>
          <w:iCs/>
          <w:sz w:val="24"/>
          <w:szCs w:val="24"/>
        </w:rPr>
      </w:pPr>
      <w:r w:rsidRPr="002454E7">
        <w:rPr>
          <w:rFonts w:ascii="Arial" w:eastAsiaTheme="minorHAnsi" w:hAnsi="Arial" w:cs="Arial"/>
          <w:i/>
          <w:iCs/>
          <w:sz w:val="24"/>
          <w:szCs w:val="24"/>
        </w:rPr>
        <w:t>Hinweis: Verwenden Sie zur Berechnung die Angaben aus Teilaufgaben 3f).</w:t>
      </w:r>
    </w:p>
    <w:p w:rsidR="007F0892" w:rsidRPr="002454E7" w:rsidRDefault="007F0892">
      <w:pPr>
        <w:spacing w:before="0" w:after="0" w:line="240" w:lineRule="auto"/>
        <w:contextualSpacing/>
        <w:rPr>
          <w:rFonts w:ascii="Arial" w:eastAsiaTheme="minorHAnsi" w:hAnsi="Arial" w:cs="Arial"/>
          <w:sz w:val="24"/>
          <w:szCs w:val="24"/>
        </w:rPr>
      </w:pPr>
    </w:p>
    <w:tbl>
      <w:tblPr>
        <w:tblW w:w="9056" w:type="dxa"/>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7F0892" w:rsidRPr="002454E7" w:rsidTr="00A74A93">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rsidTr="00A74A93">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rsidTr="00A74A93">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rsidTr="00A74A93">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rsidTr="00A74A93">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rsidTr="00A74A93">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rsidTr="00A74A93">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rsidTr="00A74A93">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rsidTr="00A74A93">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rsidTr="00A74A93">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rsidTr="00A74A93">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rsidTr="00A74A93">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rsidTr="00A74A93">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bl>
    <w:p w:rsidR="007F0892" w:rsidRPr="002454E7" w:rsidRDefault="007F0892">
      <w:pPr>
        <w:spacing w:before="0" w:after="0" w:line="240" w:lineRule="auto"/>
        <w:contextualSpacing/>
        <w:rPr>
          <w:rFonts w:ascii="Arial" w:eastAsiaTheme="minorHAnsi" w:hAnsi="Arial" w:cs="Arial"/>
          <w:sz w:val="24"/>
          <w:szCs w:val="24"/>
        </w:rPr>
      </w:pPr>
    </w:p>
    <w:p w:rsidR="007F0892" w:rsidRPr="002454E7" w:rsidRDefault="00E343B4">
      <w:pPr>
        <w:spacing w:before="0" w:after="0" w:line="240" w:lineRule="auto"/>
        <w:contextualSpacing/>
        <w:rPr>
          <w:rFonts w:ascii="Arial" w:eastAsiaTheme="minorHAnsi" w:hAnsi="Arial" w:cs="Arial"/>
          <w:sz w:val="24"/>
          <w:szCs w:val="24"/>
        </w:rPr>
      </w:pPr>
      <w:r w:rsidRPr="002454E7">
        <w:rPr>
          <w:rFonts w:ascii="Arial" w:eastAsiaTheme="minorHAnsi" w:hAnsi="Arial" w:cs="Arial"/>
          <w:sz w:val="24"/>
          <w:szCs w:val="24"/>
        </w:rPr>
        <w:t xml:space="preserve">b) Berechnen Sie die theoretische Länge des Spannhebels (Pos. </w:t>
      </w:r>
      <w:r w:rsidR="00A74A93">
        <w:rPr>
          <w:rFonts w:ascii="Arial" w:eastAsiaTheme="minorHAnsi" w:hAnsi="Arial" w:cs="Arial"/>
          <w:sz w:val="24"/>
          <w:szCs w:val="24"/>
        </w:rPr>
        <w:t>9</w:t>
      </w:r>
      <w:r w:rsidRPr="002454E7">
        <w:rPr>
          <w:rFonts w:ascii="Arial" w:eastAsiaTheme="minorHAnsi" w:hAnsi="Arial" w:cs="Arial"/>
          <w:sz w:val="24"/>
          <w:szCs w:val="24"/>
        </w:rPr>
        <w:t>).</w:t>
      </w:r>
    </w:p>
    <w:p w:rsidR="007F0892" w:rsidRPr="002454E7" w:rsidRDefault="007F0892">
      <w:pPr>
        <w:spacing w:before="0" w:after="0" w:line="240" w:lineRule="auto"/>
        <w:contextualSpacing/>
        <w:rPr>
          <w:rFonts w:ascii="Arial" w:eastAsiaTheme="minorHAnsi" w:hAnsi="Arial" w:cs="Arial"/>
          <w:sz w:val="24"/>
          <w:szCs w:val="24"/>
        </w:rPr>
      </w:pPr>
    </w:p>
    <w:tbl>
      <w:tblPr>
        <w:tblW w:w="9056" w:type="dxa"/>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7F0892" w:rsidRPr="002454E7" w:rsidTr="00A74A93">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rsidTr="00A74A93">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rsidTr="00A74A93">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rsidTr="00A74A93">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rsidTr="00A74A93">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rsidTr="00A74A93">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rsidTr="00A74A93">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bl>
    <w:p w:rsidR="007F0892" w:rsidRPr="002454E7" w:rsidRDefault="007F0892">
      <w:pPr>
        <w:spacing w:before="0" w:after="0" w:line="240" w:lineRule="auto"/>
        <w:contextualSpacing/>
        <w:rPr>
          <w:rFonts w:ascii="Arial" w:eastAsiaTheme="minorHAnsi" w:hAnsi="Arial" w:cs="Arial"/>
          <w:sz w:val="24"/>
          <w:szCs w:val="24"/>
        </w:rPr>
      </w:pPr>
    </w:p>
    <w:p w:rsidR="007F0892" w:rsidRPr="002454E7" w:rsidRDefault="00E343B4" w:rsidP="00A74A93">
      <w:pPr>
        <w:spacing w:before="0" w:after="0" w:line="240" w:lineRule="auto"/>
        <w:ind w:left="284" w:hanging="284"/>
        <w:contextualSpacing/>
        <w:rPr>
          <w:rFonts w:ascii="Arial" w:eastAsiaTheme="minorHAnsi" w:hAnsi="Arial" w:cs="Arial"/>
          <w:sz w:val="24"/>
          <w:szCs w:val="24"/>
        </w:rPr>
      </w:pPr>
      <w:r w:rsidRPr="002454E7">
        <w:rPr>
          <w:rFonts w:ascii="Arial" w:eastAsiaTheme="minorHAnsi" w:hAnsi="Arial" w:cs="Arial"/>
          <w:sz w:val="24"/>
          <w:szCs w:val="24"/>
        </w:rPr>
        <w:t xml:space="preserve">c) Geben Sie das Ergebnis aus Teilaufgabe 4b) aufgerundet auf den nächsten „10mm“-Wert an. </w:t>
      </w:r>
    </w:p>
    <w:p w:rsidR="007F0892" w:rsidRPr="002454E7" w:rsidRDefault="00E343B4">
      <w:pPr>
        <w:spacing w:before="0" w:after="0" w:line="240" w:lineRule="auto"/>
        <w:contextualSpacing/>
        <w:rPr>
          <w:rFonts w:ascii="Arial" w:hAnsi="Arial" w:cs="Arial"/>
          <w:sz w:val="24"/>
          <w:szCs w:val="24"/>
        </w:rPr>
      </w:pPr>
      <w:r w:rsidRPr="002454E7">
        <w:rPr>
          <w:rFonts w:ascii="Arial" w:eastAsiaTheme="minorHAnsi" w:hAnsi="Arial" w:cs="Arial"/>
          <w:sz w:val="24"/>
          <w:szCs w:val="24"/>
        </w:rPr>
        <w:t xml:space="preserve"> </w:t>
      </w:r>
    </w:p>
    <w:tbl>
      <w:tblPr>
        <w:tblW w:w="9056" w:type="dxa"/>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7F0892" w:rsidRPr="002454E7" w:rsidTr="00A74A93">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rsidTr="00A74A93">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r w:rsidR="007F0892" w:rsidRPr="002454E7" w:rsidTr="00A74A93">
        <w:trPr>
          <w:trHeight w:val="283"/>
          <w:jc w:val="center"/>
        </w:trPr>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c>
          <w:tcPr>
            <w:tcW w:w="283" w:type="dxa"/>
          </w:tcPr>
          <w:p w:rsidR="007F0892" w:rsidRPr="002454E7" w:rsidRDefault="007F0892">
            <w:pPr>
              <w:pStyle w:val="Listenabsatz"/>
              <w:spacing w:before="0" w:after="0" w:line="240" w:lineRule="auto"/>
              <w:ind w:left="0"/>
              <w:rPr>
                <w:rFonts w:ascii="Arial" w:hAnsi="Arial" w:cs="Arial"/>
                <w:b/>
                <w:sz w:val="24"/>
                <w:szCs w:val="24"/>
              </w:rPr>
            </w:pPr>
          </w:p>
        </w:tc>
      </w:tr>
    </w:tbl>
    <w:p w:rsidR="007F0892" w:rsidRPr="002454E7" w:rsidRDefault="007F0892">
      <w:pPr>
        <w:spacing w:before="0" w:after="0" w:line="240" w:lineRule="auto"/>
        <w:contextualSpacing/>
        <w:rPr>
          <w:rFonts w:ascii="Arial" w:hAnsi="Arial" w:cs="Arial"/>
          <w:sz w:val="24"/>
          <w:szCs w:val="24"/>
        </w:rPr>
      </w:pPr>
    </w:p>
    <w:p w:rsidR="007F0892" w:rsidRPr="002454E7" w:rsidRDefault="007F0892">
      <w:pPr>
        <w:spacing w:before="0" w:after="0" w:line="240" w:lineRule="auto"/>
        <w:contextualSpacing/>
        <w:rPr>
          <w:rFonts w:ascii="Arial" w:hAnsi="Arial" w:cs="Arial"/>
          <w:sz w:val="16"/>
          <w:szCs w:val="16"/>
        </w:rPr>
      </w:pPr>
    </w:p>
    <w:p w:rsidR="00541BFE" w:rsidRDefault="00E343B4">
      <w:pPr>
        <w:spacing w:before="0" w:after="0" w:line="240" w:lineRule="auto"/>
        <w:contextualSpacing/>
        <w:rPr>
          <w:rFonts w:ascii="Arial" w:hAnsi="Arial" w:cs="Arial"/>
          <w:sz w:val="24"/>
          <w:szCs w:val="24"/>
        </w:rPr>
      </w:pPr>
      <w:r w:rsidRPr="002454E7">
        <w:rPr>
          <w:rFonts w:ascii="Arial" w:eastAsiaTheme="minorHAnsi" w:hAnsi="Arial" w:cs="Arial"/>
          <w:noProof/>
          <w:sz w:val="24"/>
          <w:szCs w:val="24"/>
          <w:lang w:eastAsia="de-DE"/>
        </w:rPr>
        <mc:AlternateContent>
          <mc:Choice Requires="wpg">
            <w:drawing>
              <wp:inline distT="0" distB="0" distL="0" distR="0" wp14:anchorId="2EEDFBBB" wp14:editId="7ADF02C8">
                <wp:extent cx="0" cy="19050"/>
                <wp:effectExtent l="0" t="0" r="0" b="0"/>
                <wp:docPr id="39" name="Rechteck 39"/>
                <wp:cNvGraphicFramePr/>
                <a:graphic xmlns:a="http://schemas.openxmlformats.org/drawingml/2006/main">
                  <a:graphicData uri="http://schemas.microsoft.com/office/word/2010/wordprocessingShape">
                    <wps:wsp>
                      <wps:cNvSpPr/>
                      <wps:spPr bwMode="auto">
                        <a:xfrm>
                          <a:off x="0" y="0"/>
                          <a:ext cx="0" cy="19050"/>
                        </a:xfrm>
                        <a:prstGeom prst="rect">
                          <a:avLst/>
                        </a:prstGeom>
                        <a:solidFill>
                          <a:srgbClr val="A0A0A0"/>
                        </a:solidFill>
                        <a:ln>
                          <a:noFill/>
                        </a:ln>
                      </wps:spPr>
                      <wps:bodyPr rot="0">
                        <a:prstTxWarp prst="textNoShape">
                          <a:avLst/>
                        </a:prstTxWarp>
                        <a:noAutofit/>
                      </wps:bodyPr>
                    </wps:wsp>
                  </a:graphicData>
                </a:graphic>
              </wp:inline>
            </w:drawing>
          </mc:Choice>
          <mc:Fallback xmlns:a="http://schemas.openxmlformats.org/drawingml/2006/main" xmlns:w15="http://schemas.microsoft.com/office/word/2012/wordml">
            <w:pict>
              <v:shape id="shape 46" o:spid="_x0000_s46" o:spt="1" style="mso-wrap-distance-left:0.0pt;mso-wrap-distance-top:0.0pt;mso-wrap-distance-right:0.0pt;mso-wrap-distance-bottom:0.0pt;width:0.0pt;height:1.5pt;" coordsize="100000,100000" path="" fillcolor="#A0A0A0" stroked="f">
                <v:path textboxrect="0,0,0,0"/>
              </v:shape>
            </w:pict>
          </mc:Fallback>
        </mc:AlternateContent>
      </w:r>
    </w:p>
    <w:p w:rsidR="00541BFE" w:rsidRDefault="00541BFE">
      <w:pPr>
        <w:spacing w:before="0" w:after="0" w:line="240" w:lineRule="auto"/>
        <w:contextualSpacing/>
        <w:rPr>
          <w:rFonts w:ascii="Arial" w:hAnsi="Arial" w:cs="Arial"/>
          <w:sz w:val="24"/>
          <w:szCs w:val="24"/>
        </w:rPr>
      </w:pPr>
    </w:p>
    <w:p w:rsidR="00541BFE" w:rsidRDefault="00541BFE">
      <w:pPr>
        <w:spacing w:before="0" w:after="0" w:line="240" w:lineRule="auto"/>
        <w:contextualSpacing/>
        <w:rPr>
          <w:rFonts w:ascii="Arial" w:hAnsi="Arial" w:cs="Arial"/>
          <w:sz w:val="24"/>
          <w:szCs w:val="24"/>
        </w:rPr>
      </w:pPr>
    </w:p>
    <w:tbl>
      <w:tblPr>
        <w:tblStyle w:val="Tabellenraster"/>
        <w:tblW w:w="0" w:type="auto"/>
        <w:tblInd w:w="108" w:type="dxa"/>
        <w:tblLook w:val="04A0" w:firstRow="1" w:lastRow="0" w:firstColumn="1" w:lastColumn="0" w:noHBand="0" w:noVBand="1"/>
      </w:tblPr>
      <w:tblGrid>
        <w:gridCol w:w="9102"/>
      </w:tblGrid>
      <w:tr w:rsidR="00541BFE" w:rsidTr="009C230B">
        <w:tc>
          <w:tcPr>
            <w:tcW w:w="9102" w:type="dxa"/>
            <w:vAlign w:val="center"/>
          </w:tcPr>
          <w:p w:rsidR="00541BFE" w:rsidRPr="00541BFE" w:rsidRDefault="00541BFE" w:rsidP="0066797B">
            <w:pPr>
              <w:spacing w:before="0" w:after="0" w:line="240" w:lineRule="auto"/>
              <w:contextualSpacing/>
              <w:rPr>
                <w:rFonts w:ascii="Arial" w:hAnsi="Arial" w:cs="Arial"/>
                <w:b/>
                <w:sz w:val="16"/>
                <w:szCs w:val="16"/>
              </w:rPr>
            </w:pPr>
            <w:r w:rsidRPr="00541BFE">
              <w:rPr>
                <w:rFonts w:ascii="Arial" w:hAnsi="Arial" w:cs="Arial"/>
                <w:b/>
                <w:sz w:val="16"/>
                <w:szCs w:val="16"/>
              </w:rPr>
              <w:t>Lösungen:</w:t>
            </w:r>
            <w:r>
              <w:rPr>
                <w:rFonts w:ascii="Arial" w:hAnsi="Arial" w:cs="Arial"/>
                <w:b/>
                <w:sz w:val="16"/>
                <w:szCs w:val="16"/>
              </w:rPr>
              <w:t xml:space="preserve">     </w:t>
            </w:r>
            <w:r w:rsidRPr="00541BFE">
              <w:rPr>
                <w:rFonts w:ascii="Arial" w:hAnsi="Arial" w:cs="Arial"/>
                <w:b/>
                <w:bCs/>
                <w:sz w:val="16"/>
                <w:szCs w:val="16"/>
              </w:rPr>
              <w:t>1c)</w:t>
            </w:r>
            <w:r w:rsidRPr="00541BFE">
              <w:rPr>
                <w:rFonts w:ascii="Arial" w:hAnsi="Arial" w:cs="Arial"/>
                <w:sz w:val="16"/>
                <w:szCs w:val="16"/>
              </w:rPr>
              <w:t xml:space="preserve"> </w:t>
            </w:r>
            <w:proofErr w:type="spellStart"/>
            <w:r w:rsidRPr="00541BFE">
              <w:rPr>
                <w:rFonts w:ascii="Arial" w:hAnsi="Arial" w:cs="Arial"/>
                <w:sz w:val="16"/>
                <w:szCs w:val="16"/>
              </w:rPr>
              <w:t>F</w:t>
            </w:r>
            <w:r w:rsidRPr="00541BFE">
              <w:rPr>
                <w:rFonts w:ascii="Arial" w:hAnsi="Arial" w:cs="Arial"/>
                <w:sz w:val="16"/>
                <w:szCs w:val="16"/>
                <w:vertAlign w:val="subscript"/>
              </w:rPr>
              <w:t>zu</w:t>
            </w:r>
            <w:proofErr w:type="spellEnd"/>
            <w:r w:rsidR="00425DBF">
              <w:rPr>
                <w:rFonts w:ascii="Arial" w:hAnsi="Arial" w:cs="Arial"/>
                <w:sz w:val="16"/>
                <w:szCs w:val="16"/>
              </w:rPr>
              <w:t xml:space="preserve"> = 17 N </w:t>
            </w:r>
            <w:r w:rsidRPr="00541BFE">
              <w:rPr>
                <w:rFonts w:ascii="Arial" w:hAnsi="Arial" w:cs="Arial"/>
                <w:sz w:val="16"/>
                <w:szCs w:val="16"/>
                <w:lang w:val="en-US"/>
              </w:rPr>
              <w:t xml:space="preserve">    </w:t>
            </w:r>
            <w:r w:rsidRPr="00541BFE">
              <w:rPr>
                <w:rFonts w:ascii="Arial" w:hAnsi="Arial" w:cs="Arial"/>
                <w:b/>
                <w:bCs/>
                <w:sz w:val="16"/>
                <w:szCs w:val="16"/>
                <w:lang w:val="en-US"/>
              </w:rPr>
              <w:t>2b)</w:t>
            </w:r>
            <w:r w:rsidR="00425DBF">
              <w:rPr>
                <w:rFonts w:ascii="Arial" w:hAnsi="Arial" w:cs="Arial"/>
                <w:sz w:val="16"/>
                <w:szCs w:val="16"/>
                <w:lang w:val="en-US"/>
              </w:rPr>
              <w:t xml:space="preserve"> h = 9,46</w:t>
            </w:r>
            <w:r w:rsidRPr="00541BFE">
              <w:rPr>
                <w:rFonts w:ascii="Arial" w:hAnsi="Arial" w:cs="Arial"/>
                <w:sz w:val="16"/>
                <w:szCs w:val="16"/>
                <w:lang w:val="en-US"/>
              </w:rPr>
              <w:t xml:space="preserve"> mm</w:t>
            </w:r>
            <w:r w:rsidR="00425DBF">
              <w:rPr>
                <w:rFonts w:ascii="Arial" w:hAnsi="Arial" w:cs="Arial"/>
                <w:sz w:val="16"/>
                <w:szCs w:val="16"/>
                <w:lang w:val="en-US"/>
              </w:rPr>
              <w:tab/>
            </w:r>
            <w:r w:rsidR="00425DBF" w:rsidRPr="00425DBF">
              <w:rPr>
                <w:rFonts w:ascii="Arial" w:hAnsi="Arial" w:cs="Arial"/>
                <w:b/>
                <w:sz w:val="16"/>
                <w:szCs w:val="16"/>
                <w:lang w:val="en-US"/>
              </w:rPr>
              <w:t>2c)</w:t>
            </w:r>
            <w:r w:rsidR="00425DBF">
              <w:rPr>
                <w:rFonts w:ascii="Arial" w:hAnsi="Arial" w:cs="Arial"/>
                <w:sz w:val="16"/>
                <w:szCs w:val="16"/>
                <w:lang w:val="en-US"/>
              </w:rPr>
              <w:t xml:space="preserve"> </w:t>
            </w:r>
            <w:r w:rsidR="0066797B">
              <w:rPr>
                <w:rFonts w:ascii="Arial" w:hAnsi="Arial" w:cs="Arial"/>
                <w:sz w:val="16"/>
                <w:szCs w:val="16"/>
                <w:lang w:val="en-US"/>
              </w:rPr>
              <w:t>P</w:t>
            </w:r>
            <w:r w:rsidR="00425DBF">
              <w:rPr>
                <w:rFonts w:ascii="Arial" w:hAnsi="Arial" w:cs="Arial"/>
                <w:sz w:val="16"/>
                <w:szCs w:val="16"/>
                <w:lang w:val="en-US"/>
              </w:rPr>
              <w:t xml:space="preserve"> = 18 mm</w:t>
            </w:r>
            <w:r w:rsidRPr="00541BFE">
              <w:rPr>
                <w:rFonts w:ascii="Arial" w:hAnsi="Arial" w:cs="Arial"/>
                <w:sz w:val="16"/>
                <w:szCs w:val="16"/>
              </w:rPr>
              <w:t xml:space="preserve">    </w:t>
            </w:r>
            <w:r w:rsidRPr="00541BFE">
              <w:rPr>
                <w:rFonts w:ascii="Arial" w:hAnsi="Arial" w:cs="Arial"/>
                <w:b/>
                <w:bCs/>
                <w:sz w:val="16"/>
                <w:szCs w:val="16"/>
                <w:lang w:val="en-US"/>
              </w:rPr>
              <w:t>3a)</w:t>
            </w:r>
            <w:r w:rsidRPr="00541BFE">
              <w:rPr>
                <w:rFonts w:ascii="Arial" w:hAnsi="Arial" w:cs="Arial"/>
                <w:sz w:val="16"/>
                <w:szCs w:val="16"/>
                <w:lang w:val="en-US"/>
              </w:rPr>
              <w:t xml:space="preserve"> l </w:t>
            </w:r>
            <m:oMath>
              <m:r>
                <w:rPr>
                  <w:rFonts w:ascii="Cambria Math" w:hAnsi="Cambria Math" w:cs="Arial"/>
                  <w:sz w:val="16"/>
                  <w:szCs w:val="16"/>
                  <w:lang w:val="en-US"/>
                </w:rPr>
                <m:t>≈</m:t>
              </m:r>
            </m:oMath>
            <w:r w:rsidRPr="00541BFE">
              <w:rPr>
                <w:rFonts w:ascii="Arial" w:hAnsi="Arial" w:cs="Arial"/>
                <w:sz w:val="16"/>
                <w:szCs w:val="16"/>
                <w:lang w:val="en-US"/>
              </w:rPr>
              <w:t xml:space="preserve"> 120 mm</w:t>
            </w:r>
            <w:r w:rsidRPr="00541BFE">
              <w:rPr>
                <w:rFonts w:ascii="Arial" w:hAnsi="Arial" w:cs="Arial"/>
                <w:sz w:val="16"/>
                <w:szCs w:val="16"/>
              </w:rPr>
              <w:t xml:space="preserve">    </w:t>
            </w:r>
            <w:r w:rsidRPr="00541BFE">
              <w:rPr>
                <w:rFonts w:ascii="Arial" w:hAnsi="Arial" w:cs="Arial"/>
                <w:b/>
                <w:bCs/>
                <w:sz w:val="16"/>
                <w:szCs w:val="16"/>
                <w:lang w:val="en-US"/>
              </w:rPr>
              <w:t>3d)</w:t>
            </w:r>
            <w:r w:rsidRPr="00541BFE">
              <w:rPr>
                <w:rFonts w:ascii="Arial" w:hAnsi="Arial" w:cs="Arial"/>
                <w:sz w:val="16"/>
                <w:szCs w:val="16"/>
                <w:lang w:val="en-US"/>
              </w:rPr>
              <w:t xml:space="preserve"> l</w:t>
            </w:r>
            <w:r w:rsidRPr="00541BFE">
              <w:rPr>
                <w:rFonts w:ascii="Arial" w:hAnsi="Arial" w:cs="Arial"/>
                <w:sz w:val="16"/>
                <w:szCs w:val="16"/>
                <w:vertAlign w:val="subscript"/>
                <w:lang w:val="en-US"/>
              </w:rPr>
              <w:t>2</w:t>
            </w:r>
            <w:r w:rsidRPr="00541BFE">
              <w:rPr>
                <w:rFonts w:ascii="Arial" w:hAnsi="Arial" w:cs="Arial"/>
                <w:sz w:val="16"/>
                <w:szCs w:val="16"/>
                <w:lang w:val="en-US"/>
              </w:rPr>
              <w:t xml:space="preserve"> = 261mm</w:t>
            </w:r>
            <w:r w:rsidRPr="00541BFE">
              <w:rPr>
                <w:rFonts w:ascii="Arial" w:hAnsi="Arial" w:cs="Arial"/>
                <w:sz w:val="16"/>
                <w:szCs w:val="16"/>
              </w:rPr>
              <w:t xml:space="preserve">    </w:t>
            </w:r>
            <w:r w:rsidRPr="00541BFE">
              <w:rPr>
                <w:rFonts w:ascii="Arial" w:hAnsi="Arial" w:cs="Arial"/>
                <w:b/>
                <w:bCs/>
                <w:sz w:val="16"/>
                <w:szCs w:val="16"/>
              </w:rPr>
              <w:t>3e)</w:t>
            </w:r>
            <w:r w:rsidRPr="00541BFE">
              <w:rPr>
                <w:rFonts w:ascii="Arial" w:hAnsi="Arial" w:cs="Arial"/>
                <w:sz w:val="16"/>
                <w:szCs w:val="16"/>
              </w:rPr>
              <w:t xml:space="preserve"> F</w:t>
            </w:r>
            <w:r w:rsidRPr="00541BFE">
              <w:rPr>
                <w:rFonts w:ascii="Arial" w:hAnsi="Arial" w:cs="Arial"/>
                <w:sz w:val="16"/>
                <w:szCs w:val="16"/>
                <w:vertAlign w:val="subscript"/>
              </w:rPr>
              <w:t>2</w:t>
            </w:r>
            <w:r w:rsidRPr="00541BFE">
              <w:rPr>
                <w:rFonts w:ascii="Arial" w:hAnsi="Arial" w:cs="Arial"/>
                <w:sz w:val="16"/>
                <w:szCs w:val="16"/>
              </w:rPr>
              <w:t xml:space="preserve"> </w:t>
            </w:r>
            <m:oMath>
              <m:r>
                <w:rPr>
                  <w:rFonts w:ascii="Cambria Math" w:hAnsi="Cambria Math" w:cs="Arial"/>
                  <w:sz w:val="16"/>
                  <w:szCs w:val="16"/>
                </w:rPr>
                <m:t>≈</m:t>
              </m:r>
            </m:oMath>
            <w:r w:rsidRPr="00541BFE">
              <w:rPr>
                <w:rFonts w:ascii="Arial" w:hAnsi="Arial" w:cs="Arial"/>
                <w:sz w:val="16"/>
                <w:szCs w:val="16"/>
              </w:rPr>
              <w:t xml:space="preserve"> 119,4 N</w:t>
            </w:r>
            <w:r w:rsidR="00BD5D28">
              <w:rPr>
                <w:rFonts w:ascii="Arial" w:hAnsi="Arial" w:cs="Arial"/>
                <w:sz w:val="16"/>
                <w:szCs w:val="16"/>
              </w:rPr>
              <w:tab/>
            </w:r>
            <w:r w:rsidR="00BD5D28">
              <w:rPr>
                <w:rFonts w:ascii="Arial" w:hAnsi="Arial" w:cs="Arial"/>
                <w:sz w:val="16"/>
                <w:szCs w:val="16"/>
              </w:rPr>
              <w:tab/>
            </w:r>
            <w:r w:rsidR="00425DBF">
              <w:rPr>
                <w:rFonts w:ascii="Arial" w:hAnsi="Arial" w:cs="Arial"/>
                <w:sz w:val="16"/>
                <w:szCs w:val="16"/>
              </w:rPr>
              <w:t xml:space="preserve">       </w:t>
            </w:r>
            <w:r w:rsidR="00DD1363" w:rsidRPr="00BD5D28">
              <w:rPr>
                <w:rFonts w:ascii="Arial" w:hAnsi="Arial" w:cs="Arial"/>
                <w:b/>
                <w:sz w:val="16"/>
                <w:szCs w:val="16"/>
              </w:rPr>
              <w:t>4a)</w:t>
            </w:r>
            <w:r w:rsidR="00DD1363">
              <w:rPr>
                <w:rFonts w:ascii="Arial" w:hAnsi="Arial" w:cs="Arial"/>
                <w:sz w:val="16"/>
                <w:szCs w:val="16"/>
              </w:rPr>
              <w:t xml:space="preserve"> </w:t>
            </w:r>
            <w:proofErr w:type="spellStart"/>
            <w:r w:rsidR="00DD1363">
              <w:rPr>
                <w:rFonts w:ascii="Arial" w:hAnsi="Arial" w:cs="Arial"/>
                <w:sz w:val="16"/>
                <w:szCs w:val="16"/>
              </w:rPr>
              <w:t>l</w:t>
            </w:r>
            <w:r w:rsidR="00DD1363">
              <w:rPr>
                <w:rFonts w:ascii="Arial" w:hAnsi="Arial" w:cs="Arial"/>
                <w:sz w:val="16"/>
                <w:szCs w:val="16"/>
                <w:vertAlign w:val="subscript"/>
              </w:rPr>
              <w:t>erf</w:t>
            </w:r>
            <w:proofErr w:type="spellEnd"/>
            <w:r w:rsidR="00DD1363" w:rsidRPr="00541BFE">
              <w:rPr>
                <w:rFonts w:ascii="Arial" w:hAnsi="Arial" w:cs="Arial"/>
                <w:sz w:val="16"/>
                <w:szCs w:val="16"/>
              </w:rPr>
              <w:t xml:space="preserve"> = </w:t>
            </w:r>
            <w:r w:rsidR="00DD1363">
              <w:rPr>
                <w:rFonts w:ascii="Arial" w:hAnsi="Arial" w:cs="Arial"/>
                <w:sz w:val="16"/>
                <w:szCs w:val="16"/>
              </w:rPr>
              <w:t>239 mm</w:t>
            </w:r>
            <w:r w:rsidR="00DD1363" w:rsidRPr="00541BFE">
              <w:rPr>
                <w:rFonts w:ascii="Arial" w:hAnsi="Arial" w:cs="Arial"/>
                <w:sz w:val="16"/>
                <w:szCs w:val="16"/>
              </w:rPr>
              <w:t xml:space="preserve">  </w:t>
            </w:r>
            <w:r w:rsidR="00425DBF">
              <w:rPr>
                <w:rFonts w:ascii="Arial" w:hAnsi="Arial" w:cs="Arial"/>
                <w:sz w:val="16"/>
                <w:szCs w:val="16"/>
              </w:rPr>
              <w:tab/>
              <w:t xml:space="preserve">               </w:t>
            </w:r>
            <w:r w:rsidR="00DD1363" w:rsidRPr="00541BFE">
              <w:rPr>
                <w:rFonts w:ascii="Arial" w:hAnsi="Arial" w:cs="Arial"/>
                <w:sz w:val="16"/>
                <w:szCs w:val="16"/>
              </w:rPr>
              <w:t xml:space="preserve"> </w:t>
            </w:r>
            <w:r w:rsidR="00BD5D28">
              <w:rPr>
                <w:rFonts w:ascii="Arial" w:hAnsi="Arial" w:cs="Arial"/>
                <w:b/>
                <w:bCs/>
                <w:sz w:val="16"/>
                <w:szCs w:val="16"/>
                <w:lang w:val="en-US"/>
              </w:rPr>
              <w:t>4b</w:t>
            </w:r>
            <w:r w:rsidR="00DD1363" w:rsidRPr="00541BFE">
              <w:rPr>
                <w:rFonts w:ascii="Arial" w:hAnsi="Arial" w:cs="Arial"/>
                <w:b/>
                <w:bCs/>
                <w:sz w:val="16"/>
                <w:szCs w:val="16"/>
                <w:lang w:val="en-US"/>
              </w:rPr>
              <w:t>)</w:t>
            </w:r>
            <w:r w:rsidR="00DD1363" w:rsidRPr="00541BFE">
              <w:rPr>
                <w:rFonts w:ascii="Arial" w:hAnsi="Arial" w:cs="Arial"/>
                <w:sz w:val="16"/>
                <w:szCs w:val="16"/>
                <w:lang w:val="en-US"/>
              </w:rPr>
              <w:t xml:space="preserve"> </w:t>
            </w:r>
            <w:r w:rsidR="00DD1363">
              <w:rPr>
                <w:rFonts w:ascii="Arial" w:hAnsi="Arial" w:cs="Arial"/>
                <w:sz w:val="16"/>
                <w:szCs w:val="16"/>
                <w:lang w:val="en-US"/>
              </w:rPr>
              <w:t>l</w:t>
            </w:r>
            <w:r w:rsidR="00DD1363" w:rsidRPr="00541BFE">
              <w:rPr>
                <w:rFonts w:ascii="Arial" w:hAnsi="Arial" w:cs="Arial"/>
                <w:sz w:val="16"/>
                <w:szCs w:val="16"/>
                <w:lang w:val="en-US"/>
              </w:rPr>
              <w:t xml:space="preserve"> </w:t>
            </w:r>
            <m:oMath>
              <m:r>
                <w:rPr>
                  <w:rFonts w:ascii="Cambria Math" w:hAnsi="Cambria Math" w:cs="Arial"/>
                  <w:sz w:val="16"/>
                  <w:szCs w:val="16"/>
                  <w:lang w:val="en-US"/>
                </w:rPr>
                <m:t>≈</m:t>
              </m:r>
            </m:oMath>
            <w:r w:rsidR="00DD1363" w:rsidRPr="00541BFE">
              <w:rPr>
                <w:rFonts w:ascii="Arial" w:hAnsi="Arial" w:cs="Arial"/>
                <w:sz w:val="16"/>
                <w:szCs w:val="16"/>
                <w:lang w:val="en-US"/>
              </w:rPr>
              <w:t xml:space="preserve"> </w:t>
            </w:r>
            <w:r w:rsidR="00BD5D28">
              <w:rPr>
                <w:rFonts w:ascii="Arial" w:hAnsi="Arial" w:cs="Arial"/>
                <w:sz w:val="16"/>
                <w:szCs w:val="16"/>
                <w:lang w:val="en-US"/>
              </w:rPr>
              <w:t>176,5 mm</w:t>
            </w:r>
            <w:r w:rsidR="00DD1363" w:rsidRPr="00541BFE">
              <w:rPr>
                <w:rFonts w:ascii="Arial" w:hAnsi="Arial" w:cs="Arial"/>
                <w:sz w:val="16"/>
                <w:szCs w:val="16"/>
                <w:lang w:val="en-US"/>
              </w:rPr>
              <w:t xml:space="preserve">    </w:t>
            </w:r>
          </w:p>
        </w:tc>
      </w:tr>
    </w:tbl>
    <w:p w:rsidR="00541BFE" w:rsidRPr="002454E7" w:rsidRDefault="00541BFE" w:rsidP="00541BFE">
      <w:pPr>
        <w:pStyle w:val="berschrift1"/>
        <w:jc w:val="center"/>
        <w:rPr>
          <w:rFonts w:ascii="Arial" w:hAnsi="Arial" w:cs="Arial"/>
          <w:sz w:val="22"/>
          <w:szCs w:val="22"/>
        </w:rPr>
      </w:pPr>
      <w:r>
        <w:rPr>
          <w:rFonts w:ascii="Arial" w:eastAsiaTheme="minorHAnsi" w:hAnsi="Arial" w:cs="Arial"/>
          <w:b/>
          <w:sz w:val="22"/>
          <w:szCs w:val="22"/>
        </w:rPr>
        <w:br w:type="page"/>
      </w:r>
      <w:r>
        <w:rPr>
          <w:rFonts w:ascii="Arial" w:eastAsiaTheme="minorHAnsi" w:hAnsi="Arial" w:cs="Arial"/>
          <w:b/>
          <w:sz w:val="22"/>
          <w:szCs w:val="22"/>
        </w:rPr>
        <w:lastRenderedPageBreak/>
        <w:t>Lösungsvorschl</w:t>
      </w:r>
      <w:r w:rsidR="00FE07F5">
        <w:rPr>
          <w:rFonts w:ascii="Arial" w:eastAsiaTheme="minorHAnsi" w:hAnsi="Arial" w:cs="Arial"/>
          <w:b/>
          <w:sz w:val="22"/>
          <w:szCs w:val="22"/>
        </w:rPr>
        <w:t>äge</w:t>
      </w:r>
    </w:p>
    <w:p w:rsidR="00541BFE" w:rsidRDefault="00541BFE">
      <w:pPr>
        <w:spacing w:before="0" w:after="0" w:line="240" w:lineRule="auto"/>
        <w:rPr>
          <w:rFonts w:ascii="Arial" w:eastAsiaTheme="minorHAnsi" w:hAnsi="Arial" w:cs="Arial"/>
          <w:b/>
          <w:bCs/>
        </w:rPr>
      </w:pPr>
    </w:p>
    <w:p w:rsidR="00541BFE" w:rsidRPr="002454E7" w:rsidRDefault="00541BFE" w:rsidP="00541BFE">
      <w:pPr>
        <w:spacing w:before="0" w:after="0" w:line="240" w:lineRule="auto"/>
        <w:ind w:left="284" w:hanging="284"/>
        <w:contextualSpacing/>
        <w:rPr>
          <w:rFonts w:ascii="Arial" w:hAnsi="Arial" w:cs="Arial"/>
          <w:sz w:val="24"/>
          <w:szCs w:val="24"/>
        </w:rPr>
      </w:pPr>
      <w:r w:rsidRPr="002454E7">
        <w:rPr>
          <w:rFonts w:ascii="Arial" w:hAnsi="Arial" w:cs="Arial"/>
          <w:b/>
          <w:bCs/>
          <w:sz w:val="24"/>
          <w:szCs w:val="24"/>
        </w:rPr>
        <w:t xml:space="preserve">1. Die zulässigen Handkraft zum Betätigen des Spannhebels (Pos. </w:t>
      </w:r>
      <w:r>
        <w:rPr>
          <w:rFonts w:ascii="Arial" w:hAnsi="Arial" w:cs="Arial"/>
          <w:b/>
          <w:bCs/>
          <w:sz w:val="24"/>
          <w:szCs w:val="24"/>
        </w:rPr>
        <w:t>9</w:t>
      </w:r>
      <w:r w:rsidRPr="002454E7">
        <w:rPr>
          <w:rFonts w:ascii="Arial" w:hAnsi="Arial" w:cs="Arial"/>
          <w:b/>
          <w:bCs/>
          <w:sz w:val="24"/>
          <w:szCs w:val="24"/>
        </w:rPr>
        <w:t xml:space="preserve">) bestimmen. </w:t>
      </w:r>
      <w:r w:rsidRPr="002454E7">
        <w:rPr>
          <w:rFonts w:ascii="Arial" w:hAnsi="Arial" w:cs="Arial"/>
          <w:b/>
          <w:bCs/>
          <w:sz w:val="24"/>
          <w:szCs w:val="24"/>
        </w:rPr>
        <w:br/>
      </w:r>
    </w:p>
    <w:p w:rsidR="00541BFE" w:rsidRPr="002454E7" w:rsidRDefault="00541BFE" w:rsidP="00541BFE">
      <w:pPr>
        <w:spacing w:before="0" w:after="0" w:line="240" w:lineRule="auto"/>
        <w:contextualSpacing/>
        <w:rPr>
          <w:rFonts w:ascii="Arial" w:hAnsi="Arial" w:cs="Arial"/>
          <w:sz w:val="24"/>
          <w:szCs w:val="24"/>
        </w:rPr>
      </w:pPr>
      <w:r w:rsidRPr="002454E7">
        <w:rPr>
          <w:rFonts w:ascii="Arial" w:hAnsi="Arial" w:cs="Arial"/>
          <w:sz w:val="24"/>
          <w:szCs w:val="24"/>
        </w:rPr>
        <w:t>b) Wählen Sie den passenden Fall aus. Begründen Sie!</w:t>
      </w:r>
    </w:p>
    <w:p w:rsidR="00541BFE" w:rsidRDefault="00541BFE" w:rsidP="00541BFE">
      <w:pPr>
        <w:spacing w:before="0" w:after="0" w:line="240" w:lineRule="auto"/>
        <w:contextualSpacing/>
        <w:rPr>
          <w:rFonts w:ascii="Arial" w:hAnsi="Arial" w:cs="Arial"/>
          <w:sz w:val="24"/>
          <w:szCs w:val="24"/>
        </w:rPr>
      </w:pPr>
    </w:p>
    <w:p w:rsidR="00541BFE" w:rsidRDefault="00541BFE" w:rsidP="0066797B">
      <w:pPr>
        <w:spacing w:before="0" w:after="0" w:line="240" w:lineRule="auto"/>
        <w:ind w:left="284"/>
        <w:contextualSpacing/>
        <w:rPr>
          <w:rFonts w:ascii="Arial" w:hAnsi="Arial" w:cs="Arial"/>
          <w:color w:val="FF0000"/>
          <w:sz w:val="24"/>
          <w:szCs w:val="24"/>
        </w:rPr>
      </w:pPr>
      <w:r w:rsidRPr="00541BFE">
        <w:rPr>
          <w:rFonts w:ascii="Arial" w:hAnsi="Arial" w:cs="Arial"/>
          <w:color w:val="FF0000"/>
          <w:sz w:val="24"/>
          <w:szCs w:val="24"/>
        </w:rPr>
        <w:t xml:space="preserve">Wähle: „Zugkraft mit Faustschluss“, Begründung: Spannhebel Ø8 (Pos. 13) und Kugelknauf </w:t>
      </w:r>
      <w:r w:rsidR="0066797B">
        <w:rPr>
          <w:rFonts w:ascii="Arial" w:hAnsi="Arial" w:cs="Arial"/>
          <w:color w:val="FF0000"/>
          <w:sz w:val="24"/>
          <w:szCs w:val="24"/>
        </w:rPr>
        <w:t xml:space="preserve"> </w:t>
      </w:r>
      <w:r w:rsidRPr="00BE0EB8">
        <w:rPr>
          <w:rFonts w:ascii="Arial" w:hAnsi="Arial" w:cs="Arial"/>
          <w:color w:val="FF0000"/>
          <w:sz w:val="24"/>
          <w:szCs w:val="24"/>
        </w:rPr>
        <w:t>Ø25 (Pos. 14) können von der Hand des Arbeiters vollständig umschlossen werden.</w:t>
      </w:r>
    </w:p>
    <w:p w:rsidR="00BE0EB8" w:rsidRPr="00BE0EB8" w:rsidRDefault="00BE0EB8" w:rsidP="00BE0EB8">
      <w:pPr>
        <w:spacing w:before="0" w:after="0" w:line="240" w:lineRule="auto"/>
        <w:ind w:left="284"/>
        <w:contextualSpacing/>
        <w:rPr>
          <w:rFonts w:ascii="Arial" w:hAnsi="Arial" w:cs="Arial"/>
          <w:color w:val="FF0000"/>
          <w:sz w:val="24"/>
          <w:szCs w:val="24"/>
        </w:rPr>
      </w:pPr>
    </w:p>
    <w:p w:rsidR="00541BFE" w:rsidRPr="002454E7" w:rsidRDefault="00541BFE" w:rsidP="00541BFE">
      <w:pPr>
        <w:spacing w:before="0" w:after="0" w:line="240" w:lineRule="auto"/>
        <w:contextualSpacing/>
        <w:rPr>
          <w:rFonts w:ascii="Arial" w:hAnsi="Arial" w:cs="Arial"/>
          <w:sz w:val="24"/>
          <w:szCs w:val="24"/>
        </w:rPr>
      </w:pPr>
      <w:r w:rsidRPr="002454E7">
        <w:rPr>
          <w:rFonts w:ascii="Arial" w:hAnsi="Arial" w:cs="Arial"/>
          <w:sz w:val="24"/>
          <w:szCs w:val="24"/>
        </w:rPr>
        <w:t>c) Berechnen Sie die dem Arbeiter zumutbare Handkraft.</w:t>
      </w:r>
    </w:p>
    <w:p w:rsidR="00541BFE" w:rsidRPr="002454E7" w:rsidRDefault="00541BFE" w:rsidP="00541BFE">
      <w:pPr>
        <w:spacing w:before="0" w:after="0" w:line="240" w:lineRule="auto"/>
        <w:ind w:left="284"/>
        <w:contextualSpacing/>
        <w:rPr>
          <w:rFonts w:ascii="Arial" w:hAnsi="Arial" w:cs="Arial"/>
          <w:i/>
          <w:iCs/>
          <w:sz w:val="24"/>
          <w:szCs w:val="24"/>
        </w:rPr>
      </w:pPr>
      <w:r w:rsidRPr="002454E7">
        <w:rPr>
          <w:rFonts w:ascii="Arial" w:hAnsi="Arial" w:cs="Arial"/>
          <w:i/>
          <w:iCs/>
          <w:sz w:val="24"/>
          <w:szCs w:val="24"/>
        </w:rPr>
        <w:t>Hinweis: Berücksichtigen Sie dabei die Angaben aus Teilauf</w:t>
      </w:r>
      <w:r>
        <w:rPr>
          <w:rFonts w:ascii="Arial" w:hAnsi="Arial" w:cs="Arial"/>
          <w:i/>
          <w:iCs/>
          <w:sz w:val="24"/>
          <w:szCs w:val="24"/>
        </w:rPr>
        <w:t>gabe 1a), es handelt sich um</w:t>
      </w:r>
      <w:r w:rsidRPr="002454E7">
        <w:rPr>
          <w:rFonts w:ascii="Arial" w:hAnsi="Arial" w:cs="Arial"/>
          <w:i/>
          <w:iCs/>
          <w:sz w:val="24"/>
          <w:szCs w:val="24"/>
        </w:rPr>
        <w:t xml:space="preserve"> sich häufig wiederholende T</w:t>
      </w:r>
      <w:r>
        <w:rPr>
          <w:rFonts w:ascii="Arial" w:hAnsi="Arial" w:cs="Arial"/>
          <w:i/>
          <w:iCs/>
          <w:sz w:val="24"/>
          <w:szCs w:val="24"/>
        </w:rPr>
        <w:t>ätigkeiten des Arbeiters</w:t>
      </w:r>
      <w:r w:rsidRPr="002454E7">
        <w:rPr>
          <w:rFonts w:ascii="Arial" w:hAnsi="Arial" w:cs="Arial"/>
          <w:i/>
          <w:iCs/>
          <w:sz w:val="24"/>
          <w:szCs w:val="24"/>
        </w:rPr>
        <w:t>.</w:t>
      </w:r>
    </w:p>
    <w:p w:rsidR="00BE0EB8" w:rsidRPr="00BE0EB8" w:rsidRDefault="00BE0EB8" w:rsidP="00BE0EB8">
      <w:pPr>
        <w:pStyle w:val="Listenabsatz"/>
        <w:numPr>
          <w:ilvl w:val="0"/>
          <w:numId w:val="15"/>
        </w:numPr>
        <w:ind w:left="426"/>
        <w:rPr>
          <w:rFonts w:ascii="Arial" w:hAnsi="Arial" w:cs="Arial"/>
          <w:bCs/>
          <w:color w:val="FF0000"/>
          <w:sz w:val="24"/>
          <w:szCs w:val="24"/>
        </w:rPr>
      </w:pPr>
      <w:r w:rsidRPr="00BE0EB8">
        <w:rPr>
          <w:rFonts w:ascii="Arial" w:hAnsi="Arial" w:cs="Arial"/>
          <w:bCs/>
          <w:color w:val="FF0000"/>
          <w:sz w:val="24"/>
          <w:szCs w:val="24"/>
        </w:rPr>
        <w:t xml:space="preserve">Zugkraft mit Faustschluss: </w:t>
      </w:r>
      <w:proofErr w:type="spellStart"/>
      <w:r w:rsidRPr="00BE0EB8">
        <w:rPr>
          <w:rFonts w:ascii="Arial" w:hAnsi="Arial" w:cs="Arial"/>
          <w:bCs/>
          <w:color w:val="FF0000"/>
          <w:sz w:val="24"/>
          <w:szCs w:val="24"/>
        </w:rPr>
        <w:t>F</w:t>
      </w:r>
      <w:r w:rsidRPr="00BE0EB8">
        <w:rPr>
          <w:rFonts w:ascii="Arial" w:hAnsi="Arial" w:cs="Arial"/>
          <w:bCs/>
          <w:color w:val="FF0000"/>
          <w:sz w:val="24"/>
          <w:szCs w:val="24"/>
          <w:vertAlign w:val="subscript"/>
        </w:rPr>
        <w:t>max</w:t>
      </w:r>
      <w:proofErr w:type="spellEnd"/>
      <w:r w:rsidRPr="00BE0EB8">
        <w:rPr>
          <w:rFonts w:ascii="Arial" w:hAnsi="Arial" w:cs="Arial"/>
          <w:bCs/>
          <w:color w:val="FF0000"/>
          <w:sz w:val="24"/>
          <w:szCs w:val="24"/>
        </w:rPr>
        <w:t xml:space="preserve"> = 170 N</w:t>
      </w:r>
    </w:p>
    <w:p w:rsidR="00BE0EB8" w:rsidRPr="00BE0EB8" w:rsidRDefault="00BE0EB8" w:rsidP="00BE0EB8">
      <w:pPr>
        <w:pStyle w:val="Listenabsatz"/>
        <w:numPr>
          <w:ilvl w:val="0"/>
          <w:numId w:val="15"/>
        </w:numPr>
        <w:ind w:left="426"/>
        <w:rPr>
          <w:rFonts w:ascii="Arial" w:hAnsi="Arial" w:cs="Arial"/>
          <w:bCs/>
          <w:color w:val="FF0000"/>
          <w:sz w:val="24"/>
          <w:szCs w:val="24"/>
        </w:rPr>
      </w:pPr>
      <w:r w:rsidRPr="00BE0EB8">
        <w:rPr>
          <w:rFonts w:ascii="Arial" w:hAnsi="Arial" w:cs="Arial"/>
          <w:bCs/>
          <w:color w:val="FF0000"/>
          <w:sz w:val="24"/>
          <w:szCs w:val="24"/>
        </w:rPr>
        <w:t xml:space="preserve">Es handelt sich um eine sich häufig wiederholende Tätigkeit: </w:t>
      </w:r>
      <w:r w:rsidRPr="00BE0EB8">
        <w:rPr>
          <w:rFonts w:ascii="Arial" w:hAnsi="Arial" w:cs="Arial"/>
          <w:bCs/>
          <w:color w:val="FF0000"/>
          <w:sz w:val="24"/>
          <w:szCs w:val="24"/>
        </w:rPr>
        <w:br/>
        <w:t xml:space="preserve">    -&gt; die Maximalkräfte sind auf 10 % zu reduzieren</w:t>
      </w:r>
    </w:p>
    <w:p w:rsidR="00BE0EB8" w:rsidRPr="00BE0EB8" w:rsidRDefault="00BE0EB8" w:rsidP="00BE0EB8">
      <w:pPr>
        <w:rPr>
          <w:rFonts w:ascii="Arial" w:hAnsi="Arial" w:cs="Arial"/>
          <w:bCs/>
          <w:color w:val="FF0000"/>
          <w:sz w:val="24"/>
          <w:szCs w:val="24"/>
        </w:rPr>
      </w:pPr>
    </w:p>
    <w:p w:rsidR="00BE0EB8" w:rsidRPr="00BE0EB8" w:rsidRDefault="00BE0EB8" w:rsidP="00BE0EB8">
      <w:pPr>
        <w:rPr>
          <w:rFonts w:ascii="Arial" w:hAnsi="Arial" w:cs="Arial"/>
          <w:bCs/>
          <w:color w:val="FF0000"/>
          <w:sz w:val="24"/>
          <w:szCs w:val="24"/>
        </w:rPr>
      </w:pPr>
      <w:r w:rsidRPr="00BE0EB8">
        <w:rPr>
          <w:rFonts w:ascii="Arial" w:hAnsi="Arial" w:cs="Arial"/>
          <w:bCs/>
          <w:color w:val="FF0000"/>
          <w:sz w:val="24"/>
          <w:szCs w:val="24"/>
          <w:u w:val="single"/>
        </w:rPr>
        <w:t>Berechnung der zumutbare Handkraft:</w:t>
      </w:r>
      <w:r w:rsidRPr="00BE0EB8">
        <w:rPr>
          <w:rFonts w:ascii="Arial" w:hAnsi="Arial" w:cs="Arial"/>
          <w:bCs/>
          <w:color w:val="FF0000"/>
          <w:sz w:val="24"/>
          <w:szCs w:val="24"/>
        </w:rPr>
        <w:tab/>
      </w:r>
      <w:proofErr w:type="spellStart"/>
      <w:r w:rsidRPr="00BE0EB8">
        <w:rPr>
          <w:rFonts w:ascii="Arial" w:hAnsi="Arial" w:cs="Arial"/>
          <w:bCs/>
          <w:color w:val="FF0000"/>
          <w:sz w:val="24"/>
          <w:szCs w:val="24"/>
        </w:rPr>
        <w:t>F</w:t>
      </w:r>
      <w:r w:rsidRPr="00BE0EB8">
        <w:rPr>
          <w:rFonts w:ascii="Arial" w:hAnsi="Arial" w:cs="Arial"/>
          <w:bCs/>
          <w:color w:val="FF0000"/>
          <w:sz w:val="24"/>
          <w:szCs w:val="24"/>
          <w:vertAlign w:val="subscript"/>
        </w:rPr>
        <w:t>zu</w:t>
      </w:r>
      <w:proofErr w:type="spellEnd"/>
      <w:r w:rsidRPr="00BE0EB8">
        <w:rPr>
          <w:rFonts w:ascii="Arial" w:hAnsi="Arial" w:cs="Arial"/>
          <w:bCs/>
          <w:color w:val="FF0000"/>
          <w:sz w:val="24"/>
          <w:szCs w:val="24"/>
        </w:rPr>
        <w:t xml:space="preserve"> = </w:t>
      </w:r>
      <w:proofErr w:type="spellStart"/>
      <w:r w:rsidRPr="00BE0EB8">
        <w:rPr>
          <w:rFonts w:ascii="Arial" w:hAnsi="Arial" w:cs="Arial"/>
          <w:bCs/>
          <w:color w:val="FF0000"/>
          <w:sz w:val="24"/>
          <w:szCs w:val="24"/>
        </w:rPr>
        <w:t>F</w:t>
      </w:r>
      <w:r w:rsidRPr="00BE0EB8">
        <w:rPr>
          <w:rFonts w:ascii="Arial" w:hAnsi="Arial" w:cs="Arial"/>
          <w:bCs/>
          <w:color w:val="FF0000"/>
          <w:sz w:val="24"/>
          <w:szCs w:val="24"/>
          <w:vertAlign w:val="subscript"/>
        </w:rPr>
        <w:t>max</w:t>
      </w:r>
      <w:proofErr w:type="spellEnd"/>
      <w:r w:rsidRPr="00BE0EB8">
        <w:rPr>
          <w:rFonts w:ascii="Arial" w:hAnsi="Arial" w:cs="Arial"/>
          <w:bCs/>
          <w:color w:val="FF0000"/>
          <w:sz w:val="24"/>
          <w:szCs w:val="24"/>
        </w:rPr>
        <w:t xml:space="preserve"> · 0,1 = 170 N · 0,1</w:t>
      </w:r>
    </w:p>
    <w:p w:rsidR="00BE0EB8" w:rsidRDefault="00BE0EB8" w:rsidP="00BE0EB8">
      <w:pPr>
        <w:rPr>
          <w:rFonts w:ascii="Arial" w:hAnsi="Arial" w:cs="Arial"/>
          <w:bCs/>
          <w:color w:val="FF0000"/>
          <w:sz w:val="24"/>
          <w:szCs w:val="24"/>
          <w:u w:val="single"/>
        </w:rPr>
      </w:pPr>
      <w:r w:rsidRPr="00BE0EB8">
        <w:rPr>
          <w:rFonts w:ascii="Arial" w:hAnsi="Arial" w:cs="Arial"/>
          <w:bCs/>
          <w:color w:val="FF0000"/>
          <w:sz w:val="24"/>
          <w:szCs w:val="24"/>
        </w:rPr>
        <w:tab/>
      </w:r>
      <w:r w:rsidRPr="00BE0EB8">
        <w:rPr>
          <w:rFonts w:ascii="Arial" w:hAnsi="Arial" w:cs="Arial"/>
          <w:bCs/>
          <w:color w:val="FF0000"/>
          <w:sz w:val="24"/>
          <w:szCs w:val="24"/>
        </w:rPr>
        <w:tab/>
      </w:r>
      <w:r w:rsidRPr="00BE0EB8">
        <w:rPr>
          <w:rFonts w:ascii="Arial" w:hAnsi="Arial" w:cs="Arial"/>
          <w:bCs/>
          <w:color w:val="FF0000"/>
          <w:sz w:val="24"/>
          <w:szCs w:val="24"/>
        </w:rPr>
        <w:tab/>
      </w:r>
      <w:r w:rsidRPr="00BE0EB8">
        <w:rPr>
          <w:rFonts w:ascii="Arial" w:hAnsi="Arial" w:cs="Arial"/>
          <w:bCs/>
          <w:color w:val="FF0000"/>
          <w:sz w:val="24"/>
          <w:szCs w:val="24"/>
        </w:rPr>
        <w:tab/>
      </w:r>
      <w:r w:rsidRPr="00BE0EB8">
        <w:rPr>
          <w:rFonts w:ascii="Arial" w:hAnsi="Arial" w:cs="Arial"/>
          <w:bCs/>
          <w:color w:val="FF0000"/>
          <w:sz w:val="24"/>
          <w:szCs w:val="24"/>
        </w:rPr>
        <w:tab/>
      </w:r>
      <w:r w:rsidRPr="00BE0EB8">
        <w:rPr>
          <w:rFonts w:ascii="Arial" w:hAnsi="Arial" w:cs="Arial"/>
          <w:bCs/>
          <w:color w:val="FF0000"/>
          <w:sz w:val="24"/>
          <w:szCs w:val="24"/>
        </w:rPr>
        <w:tab/>
      </w:r>
      <w:proofErr w:type="spellStart"/>
      <w:r w:rsidRPr="00BE0EB8">
        <w:rPr>
          <w:rFonts w:ascii="Arial" w:hAnsi="Arial" w:cs="Arial"/>
          <w:bCs/>
          <w:color w:val="FF0000"/>
          <w:sz w:val="24"/>
          <w:szCs w:val="24"/>
          <w:u w:val="single"/>
        </w:rPr>
        <w:t>F</w:t>
      </w:r>
      <w:r w:rsidRPr="00BE0EB8">
        <w:rPr>
          <w:rFonts w:ascii="Arial" w:hAnsi="Arial" w:cs="Arial"/>
          <w:bCs/>
          <w:color w:val="FF0000"/>
          <w:sz w:val="24"/>
          <w:szCs w:val="24"/>
          <w:u w:val="single"/>
          <w:vertAlign w:val="subscript"/>
        </w:rPr>
        <w:t>zu</w:t>
      </w:r>
      <w:proofErr w:type="spellEnd"/>
      <w:r w:rsidRPr="00BE0EB8">
        <w:rPr>
          <w:rFonts w:ascii="Arial" w:hAnsi="Arial" w:cs="Arial"/>
          <w:bCs/>
          <w:color w:val="FF0000"/>
          <w:sz w:val="24"/>
          <w:szCs w:val="24"/>
          <w:u w:val="single"/>
        </w:rPr>
        <w:t xml:space="preserve"> = 17 N</w:t>
      </w:r>
    </w:p>
    <w:p w:rsidR="00BE0EB8" w:rsidRDefault="00BE0EB8" w:rsidP="00BE0EB8">
      <w:pPr>
        <w:rPr>
          <w:rFonts w:ascii="Arial" w:hAnsi="Arial" w:cs="Arial"/>
          <w:bCs/>
          <w:color w:val="FF0000"/>
          <w:sz w:val="24"/>
          <w:szCs w:val="24"/>
          <w:u w:val="single"/>
        </w:rPr>
      </w:pPr>
    </w:p>
    <w:p w:rsidR="00BE0EB8" w:rsidRPr="002454E7" w:rsidRDefault="00BE0EB8" w:rsidP="00BE0EB8">
      <w:pPr>
        <w:spacing w:before="0" w:after="0" w:line="240" w:lineRule="auto"/>
        <w:ind w:left="284" w:hanging="284"/>
        <w:contextualSpacing/>
        <w:rPr>
          <w:rFonts w:ascii="Arial" w:hAnsi="Arial" w:cs="Arial"/>
          <w:b/>
          <w:bCs/>
          <w:sz w:val="24"/>
          <w:szCs w:val="24"/>
        </w:rPr>
      </w:pPr>
      <w:r w:rsidRPr="002454E7">
        <w:rPr>
          <w:rFonts w:ascii="Arial" w:hAnsi="Arial" w:cs="Arial"/>
          <w:b/>
          <w:bCs/>
          <w:sz w:val="24"/>
          <w:szCs w:val="24"/>
        </w:rPr>
        <w:t xml:space="preserve">2. Steigung der Keilflansche (Pos. </w:t>
      </w:r>
      <w:r>
        <w:rPr>
          <w:rFonts w:ascii="Arial" w:hAnsi="Arial" w:cs="Arial"/>
          <w:b/>
          <w:bCs/>
          <w:sz w:val="24"/>
          <w:szCs w:val="24"/>
        </w:rPr>
        <w:t>8</w:t>
      </w:r>
      <w:r w:rsidRPr="002454E7">
        <w:rPr>
          <w:rFonts w:ascii="Arial" w:hAnsi="Arial" w:cs="Arial"/>
          <w:b/>
          <w:bCs/>
          <w:sz w:val="24"/>
          <w:szCs w:val="24"/>
        </w:rPr>
        <w:t>, 1</w:t>
      </w:r>
      <w:r>
        <w:rPr>
          <w:rFonts w:ascii="Arial" w:hAnsi="Arial" w:cs="Arial"/>
          <w:b/>
          <w:bCs/>
          <w:sz w:val="24"/>
          <w:szCs w:val="24"/>
        </w:rPr>
        <w:t>0</w:t>
      </w:r>
      <w:r w:rsidRPr="002454E7">
        <w:rPr>
          <w:rFonts w:ascii="Arial" w:hAnsi="Arial" w:cs="Arial"/>
          <w:b/>
          <w:bCs/>
          <w:sz w:val="24"/>
          <w:szCs w:val="24"/>
        </w:rPr>
        <w:t xml:space="preserve">) und </w:t>
      </w:r>
      <w:proofErr w:type="spellStart"/>
      <w:r w:rsidRPr="002454E7">
        <w:rPr>
          <w:rFonts w:ascii="Arial" w:hAnsi="Arial" w:cs="Arial"/>
          <w:b/>
          <w:bCs/>
          <w:sz w:val="24"/>
          <w:szCs w:val="24"/>
        </w:rPr>
        <w:t>Verdrehwinkel</w:t>
      </w:r>
      <w:proofErr w:type="spellEnd"/>
      <w:r w:rsidRPr="002454E7">
        <w:rPr>
          <w:rFonts w:ascii="Arial" w:hAnsi="Arial" w:cs="Arial"/>
          <w:b/>
          <w:bCs/>
          <w:sz w:val="24"/>
          <w:szCs w:val="24"/>
        </w:rPr>
        <w:t xml:space="preserve"> des Spannhebels </w:t>
      </w:r>
      <w:r>
        <w:rPr>
          <w:rFonts w:ascii="Arial" w:hAnsi="Arial" w:cs="Arial"/>
          <w:b/>
          <w:bCs/>
          <w:sz w:val="24"/>
          <w:szCs w:val="24"/>
        </w:rPr>
        <w:t xml:space="preserve">(Pos. 9) </w:t>
      </w:r>
      <w:r w:rsidRPr="002454E7">
        <w:rPr>
          <w:rFonts w:ascii="Arial" w:hAnsi="Arial" w:cs="Arial"/>
          <w:b/>
          <w:bCs/>
          <w:sz w:val="24"/>
          <w:szCs w:val="24"/>
        </w:rPr>
        <w:t>berechnen.</w:t>
      </w:r>
    </w:p>
    <w:p w:rsidR="00BE0EB8" w:rsidRPr="002454E7" w:rsidRDefault="00BE0EB8" w:rsidP="00BE0EB8">
      <w:pPr>
        <w:spacing w:before="0" w:after="0" w:line="240" w:lineRule="auto"/>
        <w:contextualSpacing/>
        <w:rPr>
          <w:rFonts w:ascii="Arial" w:hAnsi="Arial" w:cs="Arial"/>
          <w:sz w:val="24"/>
          <w:szCs w:val="24"/>
        </w:rPr>
      </w:pPr>
    </w:p>
    <w:p w:rsidR="00BE0EB8" w:rsidRDefault="00BE0EB8" w:rsidP="00BE0EB8">
      <w:pPr>
        <w:tabs>
          <w:tab w:val="right" w:pos="8931"/>
        </w:tabs>
        <w:spacing w:before="0" w:after="0" w:line="240" w:lineRule="auto"/>
        <w:contextualSpacing/>
        <w:rPr>
          <w:rFonts w:ascii="Arial" w:hAnsi="Arial" w:cs="Arial"/>
          <w:sz w:val="24"/>
          <w:szCs w:val="24"/>
        </w:rPr>
      </w:pPr>
      <w:r w:rsidRPr="00FD76D7">
        <w:rPr>
          <w:rFonts w:ascii="Arial" w:hAnsi="Arial" w:cs="Arial"/>
          <w:sz w:val="24"/>
          <w:szCs w:val="24"/>
        </w:rPr>
        <w:t xml:space="preserve">Die Keillänge </w:t>
      </w:r>
      <m:oMath>
        <m:sSub>
          <m:sSubPr>
            <m:ctrlPr>
              <w:rPr>
                <w:rFonts w:ascii="Cambria Math" w:hAnsi="Cambria Math" w:cs="Arial"/>
                <w:i/>
                <w:sz w:val="24"/>
                <w:szCs w:val="24"/>
              </w:rPr>
            </m:ctrlPr>
          </m:sSubPr>
          <m:e>
            <m:r>
              <m:rPr>
                <m:nor/>
              </m:rPr>
              <w:rPr>
                <w:rFonts w:ascii="Arial" w:hAnsi="Arial" w:cs="Arial"/>
                <w:sz w:val="24"/>
                <w:szCs w:val="24"/>
              </w:rPr>
              <m:t>s</m:t>
            </m:r>
          </m:e>
          <m:sub>
            <m:r>
              <m:rPr>
                <m:nor/>
              </m:rPr>
              <w:rPr>
                <w:rFonts w:ascii="Arial" w:hAnsi="Arial" w:cs="Arial"/>
                <w:sz w:val="24"/>
                <w:szCs w:val="24"/>
              </w:rPr>
              <m:t>1</m:t>
            </m:r>
          </m:sub>
        </m:sSub>
        <m:r>
          <w:rPr>
            <w:rFonts w:ascii="Cambria Math" w:hAnsi="Cambria Math" w:cs="Arial"/>
            <w:sz w:val="24"/>
            <w:szCs w:val="24"/>
          </w:rPr>
          <m:t xml:space="preserve"> </m:t>
        </m:r>
      </m:oMath>
      <w:r w:rsidRPr="00FD76D7">
        <w:rPr>
          <w:rFonts w:ascii="Arial" w:hAnsi="Arial" w:cs="Arial"/>
          <w:sz w:val="24"/>
          <w:szCs w:val="24"/>
        </w:rPr>
        <w:t xml:space="preserve">ist 90 mm. Die Keilschräge darf maximal unter </w:t>
      </w:r>
      <m:oMath>
        <m:sSub>
          <m:sSubPr>
            <m:ctrlPr>
              <w:rPr>
                <w:rFonts w:ascii="Cambria Math" w:hAnsi="Cambria Math" w:cs="Arial"/>
                <w:i/>
                <w:sz w:val="24"/>
                <w:szCs w:val="24"/>
              </w:rPr>
            </m:ctrlPr>
          </m:sSubPr>
          <m:e>
            <m:r>
              <m:rPr>
                <m:nor/>
              </m:rPr>
              <w:rPr>
                <w:rFonts w:ascii="Arial" w:hAnsi="Arial" w:cs="Arial"/>
                <w:sz w:val="24"/>
                <w:szCs w:val="24"/>
              </w:rPr>
              <m:t>α</m:t>
            </m:r>
          </m:e>
          <m:sub>
            <m:r>
              <m:rPr>
                <m:nor/>
              </m:rPr>
              <w:rPr>
                <w:rFonts w:ascii="Arial" w:hAnsi="Arial" w:cs="Arial"/>
                <w:sz w:val="24"/>
                <w:szCs w:val="24"/>
              </w:rPr>
              <m:t>max</m:t>
            </m:r>
          </m:sub>
        </m:sSub>
      </m:oMath>
      <w:r>
        <w:rPr>
          <w:rFonts w:ascii="Arial" w:hAnsi="Arial" w:cs="Arial"/>
          <w:sz w:val="24"/>
          <w:szCs w:val="24"/>
        </w:rPr>
        <w:t xml:space="preserve"> </w:t>
      </w:r>
      <w:r w:rsidRPr="00FD76D7">
        <w:rPr>
          <w:rFonts w:ascii="Arial" w:hAnsi="Arial" w:cs="Arial"/>
          <w:sz w:val="24"/>
          <w:szCs w:val="24"/>
        </w:rPr>
        <w:t>= 6 ° verlaufen, damit der Spannvorgang noch selbsthemmend ist.</w:t>
      </w:r>
    </w:p>
    <w:p w:rsidR="00BE0EB8" w:rsidRPr="002454E7" w:rsidRDefault="00BE0EB8" w:rsidP="00BE0EB8">
      <w:pPr>
        <w:tabs>
          <w:tab w:val="right" w:pos="8931"/>
        </w:tabs>
        <w:spacing w:before="0" w:after="0" w:line="240" w:lineRule="auto"/>
        <w:contextualSpacing/>
        <w:rPr>
          <w:rFonts w:ascii="Arial" w:hAnsi="Arial" w:cs="Arial"/>
          <w:sz w:val="24"/>
          <w:szCs w:val="24"/>
        </w:rPr>
      </w:pPr>
    </w:p>
    <w:p w:rsidR="00BE0EB8" w:rsidRPr="002454E7" w:rsidRDefault="00BE0EB8" w:rsidP="00BE0EB8">
      <w:pPr>
        <w:spacing w:before="0" w:after="0" w:line="240" w:lineRule="auto"/>
        <w:contextualSpacing/>
        <w:rPr>
          <w:rFonts w:ascii="Arial" w:hAnsi="Arial" w:cs="Arial"/>
          <w:sz w:val="24"/>
          <w:szCs w:val="24"/>
        </w:rPr>
      </w:pPr>
      <w:r w:rsidRPr="002454E7">
        <w:rPr>
          <w:rFonts w:ascii="Arial" w:hAnsi="Arial" w:cs="Arial"/>
          <w:sz w:val="24"/>
          <w:szCs w:val="24"/>
        </w:rPr>
        <w:t xml:space="preserve">b) Berechnen Sie die </w:t>
      </w:r>
      <w:r>
        <w:rPr>
          <w:rFonts w:ascii="Arial" w:hAnsi="Arial" w:cs="Arial"/>
          <w:sz w:val="24"/>
          <w:szCs w:val="24"/>
        </w:rPr>
        <w:t>Höhe h des Drehkeils</w:t>
      </w:r>
      <w:r w:rsidRPr="002454E7">
        <w:rPr>
          <w:rFonts w:ascii="Arial" w:hAnsi="Arial" w:cs="Arial"/>
          <w:sz w:val="24"/>
          <w:szCs w:val="24"/>
        </w:rPr>
        <w:t xml:space="preserve"> mithilfe der Winkelfunktionen.</w:t>
      </w:r>
    </w:p>
    <w:p w:rsidR="00BE0EB8" w:rsidRPr="002454E7" w:rsidRDefault="00BE0EB8" w:rsidP="00BE0EB8">
      <w:pPr>
        <w:spacing w:before="0" w:after="0" w:line="240" w:lineRule="auto"/>
        <w:contextualSpacing/>
        <w:rPr>
          <w:rFonts w:ascii="Arial" w:hAnsi="Arial" w:cs="Arial"/>
          <w:sz w:val="24"/>
          <w:szCs w:val="24"/>
        </w:rPr>
      </w:pPr>
    </w:p>
    <w:p w:rsidR="00BE0EB8" w:rsidRPr="00BE0EB8" w:rsidRDefault="00BE0EB8" w:rsidP="00BE0EB8">
      <w:pPr>
        <w:rPr>
          <w:rFonts w:ascii="Arial" w:hAnsi="Arial" w:cs="Arial"/>
          <w:bCs/>
          <w:color w:val="FF0000"/>
          <w:sz w:val="24"/>
          <w:szCs w:val="24"/>
        </w:rPr>
      </w:pPr>
      <w:r w:rsidRPr="00BE0EB8">
        <w:rPr>
          <w:rFonts w:ascii="Arial" w:hAnsi="Arial" w:cs="Arial"/>
          <w:bCs/>
          <w:color w:val="FF0000"/>
          <w:sz w:val="24"/>
          <w:szCs w:val="24"/>
        </w:rPr>
        <w:t xml:space="preserve">Geg.: </w:t>
      </w:r>
      <w:r w:rsidRPr="00BE0EB8">
        <w:rPr>
          <w:rFonts w:ascii="Arial" w:hAnsi="Arial" w:cs="Arial"/>
          <w:bCs/>
          <w:color w:val="FF0000"/>
          <w:sz w:val="24"/>
          <w:szCs w:val="24"/>
        </w:rPr>
        <w:tab/>
      </w:r>
      <m:oMath>
        <m:sSub>
          <m:sSubPr>
            <m:ctrlPr>
              <w:rPr>
                <w:rFonts w:ascii="Cambria Math" w:hAnsi="Cambria Math" w:cs="Arial"/>
                <w:bCs/>
                <w:i/>
                <w:color w:val="FF0000"/>
                <w:sz w:val="24"/>
                <w:szCs w:val="24"/>
              </w:rPr>
            </m:ctrlPr>
          </m:sSubPr>
          <m:e>
            <m:r>
              <m:rPr>
                <m:nor/>
              </m:rPr>
              <w:rPr>
                <w:rFonts w:ascii="Arial" w:hAnsi="Arial" w:cs="Arial"/>
                <w:color w:val="FF0000"/>
                <w:sz w:val="24"/>
                <w:szCs w:val="24"/>
              </w:rPr>
              <m:t>s</m:t>
            </m:r>
          </m:e>
          <m:sub>
            <m:r>
              <m:rPr>
                <m:nor/>
              </m:rPr>
              <w:rPr>
                <w:rFonts w:ascii="Arial" w:hAnsi="Arial" w:cs="Arial"/>
                <w:color w:val="FF0000"/>
                <w:sz w:val="24"/>
                <w:szCs w:val="24"/>
              </w:rPr>
              <m:t>1</m:t>
            </m:r>
          </m:sub>
        </m:sSub>
        <m:r>
          <m:rPr>
            <m:nor/>
          </m:rPr>
          <w:rPr>
            <w:rFonts w:ascii="Cambria Math" w:hAnsi="Arial" w:cs="Arial"/>
            <w:color w:val="FF0000"/>
            <w:sz w:val="24"/>
            <w:szCs w:val="24"/>
          </w:rPr>
          <m:t xml:space="preserve"> </m:t>
        </m:r>
        <m:r>
          <m:rPr>
            <m:nor/>
          </m:rPr>
          <w:rPr>
            <w:rFonts w:ascii="Arial" w:hAnsi="Arial" w:cs="Arial"/>
            <w:color w:val="FF0000"/>
            <w:sz w:val="24"/>
            <w:szCs w:val="24"/>
          </w:rPr>
          <m:t>=</m:t>
        </m:r>
        <m:r>
          <m:rPr>
            <m:nor/>
          </m:rPr>
          <w:rPr>
            <w:rFonts w:ascii="Cambria Math" w:hAnsi="Arial" w:cs="Arial"/>
            <w:color w:val="FF0000"/>
            <w:sz w:val="24"/>
            <w:szCs w:val="24"/>
          </w:rPr>
          <m:t xml:space="preserve"> </m:t>
        </m:r>
        <m:r>
          <m:rPr>
            <m:nor/>
          </m:rPr>
          <w:rPr>
            <w:rFonts w:ascii="Arial" w:hAnsi="Arial" w:cs="Arial"/>
            <w:color w:val="FF0000"/>
            <w:sz w:val="24"/>
            <w:szCs w:val="24"/>
          </w:rPr>
          <m:t>90 mm</m:t>
        </m:r>
      </m:oMath>
      <w:r w:rsidRPr="00BE0EB8">
        <w:rPr>
          <w:rFonts w:ascii="Arial" w:hAnsi="Arial" w:cs="Arial"/>
          <w:bCs/>
          <w:color w:val="FF0000"/>
          <w:sz w:val="24"/>
          <w:szCs w:val="24"/>
        </w:rPr>
        <w:t xml:space="preserve">, </w:t>
      </w:r>
      <m:oMath>
        <m:sSub>
          <m:sSubPr>
            <m:ctrlPr>
              <w:rPr>
                <w:rFonts w:ascii="Cambria Math" w:hAnsi="Cambria Math" w:cs="Arial"/>
                <w:bCs/>
                <w:i/>
                <w:color w:val="FF0000"/>
                <w:sz w:val="24"/>
                <w:szCs w:val="24"/>
                <w:lang w:val="en-US"/>
              </w:rPr>
            </m:ctrlPr>
          </m:sSubPr>
          <m:e>
            <m:r>
              <m:rPr>
                <m:nor/>
              </m:rPr>
              <w:rPr>
                <w:rFonts w:ascii="Arial" w:hAnsi="Arial" w:cs="Arial"/>
                <w:color w:val="FF0000"/>
                <w:sz w:val="24"/>
                <w:szCs w:val="24"/>
                <w:lang w:val="en-US"/>
              </w:rPr>
              <m:t>α</m:t>
            </m:r>
          </m:e>
          <m:sub>
            <m:r>
              <m:rPr>
                <m:nor/>
              </m:rPr>
              <w:rPr>
                <w:rFonts w:ascii="Arial" w:hAnsi="Arial" w:cs="Arial"/>
                <w:color w:val="FF0000"/>
                <w:sz w:val="24"/>
                <w:szCs w:val="24"/>
                <w:lang w:val="en-US"/>
              </w:rPr>
              <m:t>max</m:t>
            </m:r>
          </m:sub>
        </m:sSub>
        <m:r>
          <m:rPr>
            <m:nor/>
          </m:rPr>
          <w:rPr>
            <w:rFonts w:ascii="Cambria Math" w:hAnsi="Arial" w:cs="Arial"/>
            <w:color w:val="FF0000"/>
            <w:sz w:val="24"/>
            <w:szCs w:val="24"/>
          </w:rPr>
          <m:t xml:space="preserve"> </m:t>
        </m:r>
        <m:r>
          <m:rPr>
            <m:nor/>
          </m:rPr>
          <w:rPr>
            <w:rFonts w:ascii="Arial" w:hAnsi="Arial" w:cs="Arial"/>
            <w:color w:val="FF0000"/>
            <w:sz w:val="24"/>
            <w:szCs w:val="24"/>
          </w:rPr>
          <m:t>=</m:t>
        </m:r>
        <m:r>
          <m:rPr>
            <m:nor/>
          </m:rPr>
          <w:rPr>
            <w:rFonts w:ascii="Cambria Math" w:hAnsi="Arial" w:cs="Arial"/>
            <w:color w:val="FF0000"/>
            <w:sz w:val="24"/>
            <w:szCs w:val="24"/>
          </w:rPr>
          <m:t xml:space="preserve"> </m:t>
        </m:r>
        <m:r>
          <m:rPr>
            <m:nor/>
          </m:rPr>
          <w:rPr>
            <w:rFonts w:ascii="Arial" w:hAnsi="Arial" w:cs="Arial"/>
            <w:color w:val="FF0000"/>
            <w:sz w:val="24"/>
            <w:szCs w:val="24"/>
            <w:lang w:val="en-US"/>
          </w:rPr>
          <m:t>6</m:t>
        </m:r>
        <m:r>
          <m:rPr>
            <m:nor/>
          </m:rPr>
          <w:rPr>
            <w:rFonts w:ascii="Arial" w:hAnsi="Arial" w:cs="Arial"/>
            <w:color w:val="FF0000"/>
            <w:sz w:val="24"/>
            <w:szCs w:val="24"/>
          </w:rPr>
          <m:t xml:space="preserve"> °</m:t>
        </m:r>
      </m:oMath>
      <w:r w:rsidRPr="00BE0EB8">
        <w:rPr>
          <w:rFonts w:ascii="Arial" w:hAnsi="Arial" w:cs="Arial"/>
          <w:bCs/>
          <w:color w:val="FF0000"/>
          <w:sz w:val="24"/>
          <w:szCs w:val="24"/>
        </w:rPr>
        <w:tab/>
      </w:r>
      <w:r w:rsidRPr="00BE0EB8">
        <w:rPr>
          <w:rFonts w:ascii="Arial" w:hAnsi="Arial" w:cs="Arial"/>
          <w:bCs/>
          <w:color w:val="FF0000"/>
          <w:sz w:val="24"/>
          <w:szCs w:val="24"/>
        </w:rPr>
        <w:tab/>
        <w:t xml:space="preserve">Ges.: </w:t>
      </w:r>
      <w:r w:rsidRPr="00BE0EB8">
        <w:rPr>
          <w:rFonts w:ascii="Arial" w:hAnsi="Arial" w:cs="Arial"/>
          <w:bCs/>
          <w:color w:val="FF0000"/>
          <w:sz w:val="24"/>
          <w:szCs w:val="24"/>
        </w:rPr>
        <w:tab/>
      </w:r>
      <m:oMath>
        <m:r>
          <m:rPr>
            <m:nor/>
          </m:rPr>
          <w:rPr>
            <w:rFonts w:ascii="Arial" w:hAnsi="Arial" w:cs="Arial"/>
            <w:color w:val="FF0000"/>
            <w:sz w:val="24"/>
            <w:szCs w:val="24"/>
          </w:rPr>
          <m:t>h</m:t>
        </m:r>
      </m:oMath>
    </w:p>
    <w:p w:rsidR="00BE0EB8" w:rsidRPr="00BE0EB8" w:rsidRDefault="00BE0EB8" w:rsidP="00BE0EB8">
      <w:pPr>
        <w:rPr>
          <w:rFonts w:ascii="Arial" w:hAnsi="Arial" w:cs="Arial"/>
          <w:bCs/>
          <w:color w:val="FF0000"/>
          <w:sz w:val="24"/>
          <w:szCs w:val="24"/>
        </w:rPr>
      </w:pPr>
      <w:r w:rsidRPr="00BE0EB8">
        <w:rPr>
          <w:rFonts w:ascii="Arial" w:hAnsi="Arial" w:cs="Arial"/>
          <w:bCs/>
          <w:color w:val="FF0000"/>
          <w:sz w:val="24"/>
          <w:szCs w:val="24"/>
        </w:rPr>
        <w:t xml:space="preserve">Lös.: </w:t>
      </w:r>
      <w:r w:rsidRPr="00BE0EB8">
        <w:rPr>
          <w:rFonts w:ascii="Arial" w:hAnsi="Arial" w:cs="Arial"/>
          <w:bCs/>
          <w:color w:val="FF0000"/>
          <w:sz w:val="24"/>
          <w:szCs w:val="24"/>
        </w:rPr>
        <w:tab/>
      </w:r>
      <m:oMath>
        <m:func>
          <m:funcPr>
            <m:ctrlPr>
              <w:rPr>
                <w:rFonts w:ascii="Cambria Math" w:hAnsi="Cambria Math" w:cs="Arial"/>
                <w:bCs/>
                <w:i/>
                <w:color w:val="FF0000"/>
                <w:sz w:val="24"/>
                <w:szCs w:val="24"/>
                <w:lang w:val="en-US"/>
              </w:rPr>
            </m:ctrlPr>
          </m:funcPr>
          <m:fName>
            <m:r>
              <m:rPr>
                <m:nor/>
              </m:rPr>
              <w:rPr>
                <w:rFonts w:ascii="Arial" w:hAnsi="Arial" w:cs="Arial"/>
                <w:color w:val="FF0000"/>
                <w:sz w:val="24"/>
                <w:szCs w:val="24"/>
                <w:lang w:val="en-US"/>
              </w:rPr>
              <m:t>tan</m:t>
            </m:r>
          </m:fName>
          <m:e>
            <m:d>
              <m:dPr>
                <m:ctrlPr>
                  <w:rPr>
                    <w:rFonts w:ascii="Cambria Math" w:hAnsi="Cambria Math" w:cs="Arial"/>
                    <w:bCs/>
                    <w:i/>
                    <w:color w:val="FF0000"/>
                    <w:sz w:val="24"/>
                    <w:szCs w:val="24"/>
                    <w:lang w:val="en-US"/>
                  </w:rPr>
                </m:ctrlPr>
              </m:dPr>
              <m:e>
                <m:sSub>
                  <m:sSubPr>
                    <m:ctrlPr>
                      <w:rPr>
                        <w:rFonts w:ascii="Cambria Math" w:hAnsi="Cambria Math" w:cs="Arial"/>
                        <w:bCs/>
                        <w:i/>
                        <w:color w:val="FF0000"/>
                        <w:sz w:val="24"/>
                        <w:szCs w:val="24"/>
                        <w:lang w:val="en-US"/>
                      </w:rPr>
                    </m:ctrlPr>
                  </m:sSubPr>
                  <m:e>
                    <m:r>
                      <m:rPr>
                        <m:nor/>
                      </m:rPr>
                      <w:rPr>
                        <w:rFonts w:ascii="Arial" w:hAnsi="Arial" w:cs="Arial"/>
                        <w:color w:val="FF0000"/>
                        <w:sz w:val="24"/>
                        <w:szCs w:val="24"/>
                        <w:lang w:val="en-US"/>
                      </w:rPr>
                      <m:t>α</m:t>
                    </m:r>
                  </m:e>
                  <m:sub>
                    <m:r>
                      <m:rPr>
                        <m:nor/>
                      </m:rPr>
                      <w:rPr>
                        <w:rFonts w:ascii="Arial" w:hAnsi="Arial" w:cs="Arial"/>
                        <w:color w:val="FF0000"/>
                        <w:sz w:val="24"/>
                        <w:szCs w:val="24"/>
                        <w:lang w:val="en-US"/>
                      </w:rPr>
                      <m:t>max</m:t>
                    </m:r>
                  </m:sub>
                </m:sSub>
              </m:e>
            </m:d>
            <m:r>
              <m:rPr>
                <m:nor/>
              </m:rPr>
              <w:rPr>
                <w:rFonts w:ascii="Cambria Math" w:hAnsi="Arial" w:cs="Arial"/>
                <w:color w:val="FF0000"/>
                <w:sz w:val="24"/>
                <w:szCs w:val="24"/>
              </w:rPr>
              <m:t xml:space="preserve"> </m:t>
            </m:r>
            <m:r>
              <m:rPr>
                <m:nor/>
              </m:rPr>
              <w:rPr>
                <w:rFonts w:ascii="Arial" w:hAnsi="Arial" w:cs="Arial"/>
                <w:color w:val="FF0000"/>
                <w:sz w:val="24"/>
                <w:szCs w:val="24"/>
              </w:rPr>
              <m:t>=</m:t>
            </m:r>
            <m:r>
              <m:rPr>
                <m:nor/>
              </m:rPr>
              <w:rPr>
                <w:rFonts w:ascii="Cambria Math" w:hAnsi="Arial" w:cs="Arial"/>
                <w:color w:val="FF0000"/>
                <w:sz w:val="24"/>
                <w:szCs w:val="24"/>
              </w:rPr>
              <m:t xml:space="preserve"> </m:t>
            </m:r>
            <m:f>
              <m:fPr>
                <m:ctrlPr>
                  <w:rPr>
                    <w:rFonts w:ascii="Cambria Math" w:hAnsi="Cambria Math" w:cs="Arial"/>
                    <w:bCs/>
                    <w:i/>
                    <w:color w:val="FF0000"/>
                    <w:sz w:val="24"/>
                    <w:szCs w:val="24"/>
                  </w:rPr>
                </m:ctrlPr>
              </m:fPr>
              <m:num>
                <m:r>
                  <m:rPr>
                    <m:nor/>
                  </m:rPr>
                  <w:rPr>
                    <w:rFonts w:ascii="Arial" w:hAnsi="Arial" w:cs="Arial"/>
                    <w:color w:val="FF0000"/>
                    <w:sz w:val="24"/>
                    <w:szCs w:val="24"/>
                  </w:rPr>
                  <m:t>h</m:t>
                </m:r>
              </m:num>
              <m:den>
                <m:sSub>
                  <m:sSubPr>
                    <m:ctrlPr>
                      <w:rPr>
                        <w:rFonts w:ascii="Cambria Math" w:hAnsi="Cambria Math" w:cs="Arial"/>
                        <w:bCs/>
                        <w:i/>
                        <w:color w:val="FF0000"/>
                        <w:sz w:val="24"/>
                        <w:szCs w:val="24"/>
                      </w:rPr>
                    </m:ctrlPr>
                  </m:sSubPr>
                  <m:e>
                    <m:r>
                      <m:rPr>
                        <m:nor/>
                      </m:rPr>
                      <w:rPr>
                        <w:rFonts w:ascii="Arial" w:hAnsi="Arial" w:cs="Arial"/>
                        <w:color w:val="FF0000"/>
                        <w:sz w:val="24"/>
                        <w:szCs w:val="24"/>
                      </w:rPr>
                      <m:t>s</m:t>
                    </m:r>
                  </m:e>
                  <m:sub>
                    <m:r>
                      <m:rPr>
                        <m:nor/>
                      </m:rPr>
                      <w:rPr>
                        <w:rFonts w:ascii="Arial" w:hAnsi="Arial" w:cs="Arial"/>
                        <w:color w:val="FF0000"/>
                        <w:sz w:val="24"/>
                        <w:szCs w:val="24"/>
                      </w:rPr>
                      <m:t>1</m:t>
                    </m:r>
                  </m:sub>
                </m:sSub>
              </m:den>
            </m:f>
            <m:r>
              <m:rPr>
                <m:nor/>
              </m:rPr>
              <w:rPr>
                <w:rFonts w:ascii="Arial" w:hAnsi="Arial" w:cs="Arial"/>
                <w:color w:val="FF0000"/>
                <w:sz w:val="24"/>
                <w:szCs w:val="24"/>
              </w:rPr>
              <m:t xml:space="preserve">        </m:t>
            </m:r>
            <m:r>
              <m:rPr>
                <m:nor/>
              </m:rPr>
              <w:rPr>
                <w:rFonts w:ascii="Cambria Math" w:hAnsi="Cambria Math" w:cs="Cambria Math"/>
                <w:color w:val="FF0000"/>
                <w:sz w:val="24"/>
                <w:szCs w:val="24"/>
              </w:rPr>
              <m:t>⟺</m:t>
            </m:r>
            <m:r>
              <m:rPr>
                <m:nor/>
              </m:rPr>
              <w:rPr>
                <w:rFonts w:ascii="Arial" w:hAnsi="Arial" w:cs="Arial"/>
                <w:color w:val="FF0000"/>
                <w:sz w:val="24"/>
                <w:szCs w:val="24"/>
              </w:rPr>
              <m:t xml:space="preserve">       </m:t>
            </m:r>
          </m:e>
        </m:func>
        <m:r>
          <m:rPr>
            <m:nor/>
          </m:rPr>
          <w:rPr>
            <w:rFonts w:ascii="Arial" w:hAnsi="Arial" w:cs="Arial"/>
            <w:color w:val="FF0000"/>
            <w:sz w:val="24"/>
            <w:szCs w:val="24"/>
          </w:rPr>
          <m:t>h=</m:t>
        </m:r>
        <m:r>
          <m:rPr>
            <m:nor/>
          </m:rPr>
          <w:rPr>
            <w:rFonts w:ascii="Cambria Math" w:hAnsi="Arial" w:cs="Arial"/>
            <w:color w:val="FF0000"/>
            <w:sz w:val="24"/>
            <w:szCs w:val="24"/>
          </w:rPr>
          <m:t xml:space="preserve"> </m:t>
        </m:r>
        <m:sSub>
          <m:sSubPr>
            <m:ctrlPr>
              <w:rPr>
                <w:rFonts w:ascii="Cambria Math" w:hAnsi="Cambria Math" w:cs="Arial"/>
                <w:bCs/>
                <w:i/>
                <w:color w:val="FF0000"/>
                <w:sz w:val="24"/>
                <w:szCs w:val="24"/>
              </w:rPr>
            </m:ctrlPr>
          </m:sSubPr>
          <m:e>
            <m:r>
              <m:rPr>
                <m:nor/>
              </m:rPr>
              <w:rPr>
                <w:rFonts w:ascii="Arial" w:hAnsi="Arial" w:cs="Arial"/>
                <w:color w:val="FF0000"/>
                <w:sz w:val="24"/>
                <w:szCs w:val="24"/>
              </w:rPr>
              <m:t>s</m:t>
            </m:r>
          </m:e>
          <m:sub>
            <m:r>
              <m:rPr>
                <m:nor/>
              </m:rPr>
              <w:rPr>
                <w:rFonts w:ascii="Arial" w:hAnsi="Arial" w:cs="Arial"/>
                <w:color w:val="FF0000"/>
                <w:sz w:val="24"/>
                <w:szCs w:val="24"/>
              </w:rPr>
              <m:t>1</m:t>
            </m:r>
            <m:r>
              <m:rPr>
                <m:nor/>
              </m:rPr>
              <w:rPr>
                <w:rFonts w:ascii="Cambria Math" w:hAnsi="Arial" w:cs="Arial"/>
                <w:color w:val="FF0000"/>
                <w:sz w:val="24"/>
                <w:szCs w:val="24"/>
              </w:rPr>
              <m:t xml:space="preserve"> </m:t>
            </m:r>
          </m:sub>
        </m:sSub>
        <m:r>
          <m:rPr>
            <m:nor/>
          </m:rPr>
          <w:rPr>
            <w:rFonts w:ascii="Arial" w:hAnsi="Arial" w:cs="Arial"/>
            <w:color w:val="FF0000"/>
            <w:sz w:val="24"/>
            <w:szCs w:val="24"/>
          </w:rPr>
          <m:t>∙</m:t>
        </m:r>
        <m:r>
          <m:rPr>
            <m:nor/>
          </m:rPr>
          <w:rPr>
            <w:rFonts w:ascii="Cambria Math" w:hAnsi="Arial" w:cs="Arial"/>
            <w:color w:val="FF0000"/>
            <w:sz w:val="24"/>
            <w:szCs w:val="24"/>
          </w:rPr>
          <m:t xml:space="preserve"> </m:t>
        </m:r>
        <m:r>
          <m:rPr>
            <m:nor/>
          </m:rPr>
          <w:rPr>
            <w:rFonts w:ascii="Arial" w:hAnsi="Arial" w:cs="Arial"/>
            <w:color w:val="FF0000"/>
            <w:sz w:val="24"/>
            <w:szCs w:val="24"/>
            <w:lang w:val="en-US"/>
          </w:rPr>
          <m:t>tan</m:t>
        </m:r>
        <m:d>
          <m:dPr>
            <m:ctrlPr>
              <w:rPr>
                <w:rFonts w:ascii="Cambria Math" w:hAnsi="Cambria Math" w:cs="Arial"/>
                <w:bCs/>
                <w:i/>
                <w:color w:val="FF0000"/>
                <w:sz w:val="24"/>
                <w:szCs w:val="24"/>
                <w:lang w:val="en-US"/>
              </w:rPr>
            </m:ctrlPr>
          </m:dPr>
          <m:e>
            <m:sSub>
              <m:sSubPr>
                <m:ctrlPr>
                  <w:rPr>
                    <w:rFonts w:ascii="Cambria Math" w:hAnsi="Cambria Math" w:cs="Arial"/>
                    <w:bCs/>
                    <w:i/>
                    <w:color w:val="FF0000"/>
                    <w:sz w:val="24"/>
                    <w:szCs w:val="24"/>
                    <w:lang w:val="en-US"/>
                  </w:rPr>
                </m:ctrlPr>
              </m:sSubPr>
              <m:e>
                <m:r>
                  <m:rPr>
                    <m:nor/>
                  </m:rPr>
                  <w:rPr>
                    <w:rFonts w:ascii="Arial" w:hAnsi="Arial" w:cs="Arial"/>
                    <w:color w:val="FF0000"/>
                    <w:sz w:val="24"/>
                    <w:szCs w:val="24"/>
                    <w:lang w:val="en-US"/>
                  </w:rPr>
                  <m:t>α</m:t>
                </m:r>
              </m:e>
              <m:sub>
                <m:r>
                  <m:rPr>
                    <m:nor/>
                  </m:rPr>
                  <w:rPr>
                    <w:rFonts w:ascii="Arial" w:hAnsi="Arial" w:cs="Arial"/>
                    <w:color w:val="FF0000"/>
                    <w:sz w:val="24"/>
                    <w:szCs w:val="24"/>
                    <w:lang w:val="en-US"/>
                  </w:rPr>
                  <m:t>max</m:t>
                </m:r>
              </m:sub>
            </m:sSub>
          </m:e>
        </m:d>
      </m:oMath>
    </w:p>
    <w:p w:rsidR="00BE0EB8" w:rsidRPr="00BE0EB8" w:rsidRDefault="00BE0EB8" w:rsidP="00BE0EB8">
      <w:pPr>
        <w:rPr>
          <w:rFonts w:ascii="Arial" w:hAnsi="Arial" w:cs="Arial"/>
          <w:bCs/>
          <w:color w:val="FF0000"/>
          <w:sz w:val="24"/>
          <w:szCs w:val="24"/>
          <w:u w:val="single"/>
        </w:rPr>
      </w:pPr>
      <w:r w:rsidRPr="00BE0EB8">
        <w:rPr>
          <w:rFonts w:ascii="Arial" w:hAnsi="Arial" w:cs="Arial"/>
          <w:bCs/>
          <w:color w:val="FF0000"/>
          <w:sz w:val="24"/>
          <w:szCs w:val="24"/>
        </w:rPr>
        <w:tab/>
      </w:r>
      <m:oMath>
        <m:r>
          <m:rPr>
            <m:nor/>
          </m:rPr>
          <w:rPr>
            <w:rFonts w:ascii="Arial" w:hAnsi="Arial" w:cs="Arial"/>
            <w:color w:val="FF0000"/>
            <w:sz w:val="24"/>
            <w:szCs w:val="24"/>
          </w:rPr>
          <m:t>h=</m:t>
        </m:r>
        <m:r>
          <m:rPr>
            <m:nor/>
          </m:rPr>
          <w:rPr>
            <w:rFonts w:ascii="Cambria Math" w:hAnsi="Arial" w:cs="Arial"/>
            <w:color w:val="FF0000"/>
            <w:sz w:val="24"/>
            <w:szCs w:val="24"/>
          </w:rPr>
          <m:t xml:space="preserve"> </m:t>
        </m:r>
        <m:r>
          <m:rPr>
            <m:nor/>
          </m:rPr>
          <w:rPr>
            <w:rFonts w:ascii="Arial" w:hAnsi="Arial" w:cs="Arial"/>
            <w:color w:val="FF0000"/>
            <w:sz w:val="24"/>
            <w:szCs w:val="24"/>
          </w:rPr>
          <m:t>90 mm</m:t>
        </m:r>
        <m:r>
          <m:rPr>
            <m:nor/>
          </m:rPr>
          <w:rPr>
            <w:rFonts w:ascii="Cambria Math" w:hAnsi="Arial" w:cs="Arial"/>
            <w:color w:val="FF0000"/>
            <w:sz w:val="24"/>
            <w:szCs w:val="24"/>
          </w:rPr>
          <m:t xml:space="preserve"> </m:t>
        </m:r>
        <m:r>
          <m:rPr>
            <m:nor/>
          </m:rPr>
          <w:rPr>
            <w:rFonts w:ascii="Arial" w:hAnsi="Arial" w:cs="Arial"/>
            <w:color w:val="FF0000"/>
            <w:sz w:val="24"/>
            <w:szCs w:val="24"/>
          </w:rPr>
          <m:t>∙</m:t>
        </m:r>
        <m:r>
          <m:rPr>
            <m:nor/>
          </m:rPr>
          <w:rPr>
            <w:rFonts w:ascii="Cambria Math" w:hAnsi="Arial" w:cs="Arial"/>
            <w:color w:val="FF0000"/>
            <w:sz w:val="24"/>
            <w:szCs w:val="24"/>
          </w:rPr>
          <m:t xml:space="preserve"> </m:t>
        </m:r>
        <m:r>
          <m:rPr>
            <m:nor/>
          </m:rPr>
          <w:rPr>
            <w:rFonts w:ascii="Arial" w:hAnsi="Arial" w:cs="Arial"/>
            <w:color w:val="FF0000"/>
            <w:sz w:val="24"/>
            <w:szCs w:val="24"/>
            <w:lang w:val="en-US"/>
          </w:rPr>
          <m:t>tan</m:t>
        </m:r>
        <m:d>
          <m:dPr>
            <m:ctrlPr>
              <w:rPr>
                <w:rFonts w:ascii="Cambria Math" w:hAnsi="Cambria Math" w:cs="Arial"/>
                <w:bCs/>
                <w:i/>
                <w:color w:val="FF0000"/>
                <w:sz w:val="24"/>
                <w:szCs w:val="24"/>
                <w:lang w:val="en-US"/>
              </w:rPr>
            </m:ctrlPr>
          </m:dPr>
          <m:e>
            <m:r>
              <m:rPr>
                <m:nor/>
              </m:rPr>
              <w:rPr>
                <w:rFonts w:ascii="Arial" w:hAnsi="Arial" w:cs="Arial"/>
                <w:color w:val="FF0000"/>
                <w:sz w:val="24"/>
                <w:szCs w:val="24"/>
                <w:lang w:val="en-US"/>
              </w:rPr>
              <m:t>6</m:t>
            </m:r>
            <m:r>
              <m:rPr>
                <m:nor/>
              </m:rPr>
              <w:rPr>
                <w:rFonts w:ascii="Arial" w:hAnsi="Arial" w:cs="Arial"/>
                <w:color w:val="FF0000"/>
                <w:sz w:val="24"/>
                <w:szCs w:val="24"/>
              </w:rPr>
              <m:t xml:space="preserve"> °</m:t>
            </m:r>
          </m:e>
        </m:d>
        <m:r>
          <m:rPr>
            <m:nor/>
          </m:rPr>
          <w:rPr>
            <w:rFonts w:ascii="Arial" w:hAnsi="Arial" w:cs="Arial"/>
            <w:color w:val="FF0000"/>
            <w:sz w:val="24"/>
            <w:szCs w:val="24"/>
          </w:rPr>
          <m:t xml:space="preserve">     </m:t>
        </m:r>
        <m:r>
          <m:rPr>
            <m:nor/>
          </m:rPr>
          <w:rPr>
            <w:rFonts w:ascii="Cambria Math" w:hAnsi="Cambria Math" w:cs="Cambria Math"/>
            <w:color w:val="FF0000"/>
            <w:sz w:val="24"/>
            <w:szCs w:val="24"/>
          </w:rPr>
          <m:t>⟺</m:t>
        </m:r>
      </m:oMath>
      <w:r w:rsidRPr="00BE0EB8">
        <w:rPr>
          <w:rFonts w:ascii="Arial" w:hAnsi="Arial" w:cs="Arial"/>
          <w:bCs/>
          <w:color w:val="FF0000"/>
          <w:sz w:val="24"/>
          <w:szCs w:val="24"/>
        </w:rPr>
        <w:t xml:space="preserve">        </w:t>
      </w:r>
      <m:oMath>
        <m:r>
          <m:rPr>
            <m:nor/>
          </m:rPr>
          <w:rPr>
            <w:rFonts w:ascii="Arial" w:hAnsi="Arial" w:cs="Arial"/>
            <w:color w:val="FF0000"/>
            <w:sz w:val="24"/>
            <w:szCs w:val="24"/>
            <w:u w:val="single"/>
          </w:rPr>
          <m:t>h</m:t>
        </m:r>
        <m:r>
          <m:rPr>
            <m:nor/>
          </m:rPr>
          <w:rPr>
            <w:rFonts w:ascii="Cambria Math" w:hAnsi="Arial" w:cs="Arial"/>
            <w:color w:val="FF0000"/>
            <w:sz w:val="24"/>
            <w:szCs w:val="24"/>
            <w:u w:val="single"/>
          </w:rPr>
          <m:t xml:space="preserve"> </m:t>
        </m:r>
        <m:r>
          <m:rPr>
            <m:nor/>
          </m:rPr>
          <w:rPr>
            <w:rFonts w:ascii="Arial" w:hAnsi="Arial" w:cs="Arial"/>
            <w:color w:val="FF0000"/>
            <w:sz w:val="24"/>
            <w:szCs w:val="24"/>
            <w:u w:val="single"/>
          </w:rPr>
          <m:t>=</m:t>
        </m:r>
        <m:r>
          <m:rPr>
            <m:nor/>
          </m:rPr>
          <w:rPr>
            <w:rFonts w:ascii="Cambria Math" w:hAnsi="Arial" w:cs="Arial"/>
            <w:color w:val="FF0000"/>
            <w:sz w:val="24"/>
            <w:szCs w:val="24"/>
            <w:u w:val="single"/>
          </w:rPr>
          <m:t xml:space="preserve"> </m:t>
        </m:r>
        <m:r>
          <m:rPr>
            <m:nor/>
          </m:rPr>
          <w:rPr>
            <w:rFonts w:ascii="Arial" w:hAnsi="Arial" w:cs="Arial"/>
            <w:color w:val="FF0000"/>
            <w:sz w:val="24"/>
            <w:szCs w:val="24"/>
            <w:u w:val="single"/>
          </w:rPr>
          <m:t>9,46 mm</m:t>
        </m:r>
      </m:oMath>
    </w:p>
    <w:p w:rsidR="00BE0EB8" w:rsidRDefault="00BE0EB8" w:rsidP="00BE0EB8">
      <w:pPr>
        <w:spacing w:before="0" w:after="0" w:line="240" w:lineRule="auto"/>
        <w:rPr>
          <w:rFonts w:ascii="Arial" w:hAnsi="Arial" w:cs="Arial"/>
          <w:sz w:val="24"/>
          <w:szCs w:val="24"/>
        </w:rPr>
      </w:pPr>
    </w:p>
    <w:p w:rsidR="00BD5D28" w:rsidRDefault="00BD5D28">
      <w:pPr>
        <w:spacing w:before="0" w:after="0" w:line="240" w:lineRule="auto"/>
        <w:rPr>
          <w:rFonts w:ascii="Arial" w:hAnsi="Arial" w:cs="Arial"/>
          <w:sz w:val="24"/>
          <w:szCs w:val="24"/>
        </w:rPr>
      </w:pPr>
      <w:r>
        <w:rPr>
          <w:rFonts w:ascii="Arial" w:hAnsi="Arial" w:cs="Arial"/>
          <w:sz w:val="24"/>
          <w:szCs w:val="24"/>
        </w:rPr>
        <w:br w:type="page"/>
      </w:r>
    </w:p>
    <w:p w:rsidR="00BE0EB8" w:rsidRPr="00FD76D7" w:rsidRDefault="00BE0EB8" w:rsidP="00BE0EB8">
      <w:pPr>
        <w:spacing w:after="0" w:line="240" w:lineRule="auto"/>
        <w:ind w:left="284" w:hanging="284"/>
        <w:contextualSpacing/>
        <w:rPr>
          <w:rFonts w:ascii="Arial" w:hAnsi="Arial" w:cs="Arial"/>
          <w:sz w:val="24"/>
          <w:szCs w:val="24"/>
        </w:rPr>
      </w:pPr>
      <w:r w:rsidRPr="002454E7">
        <w:rPr>
          <w:rFonts w:ascii="Arial" w:hAnsi="Arial" w:cs="Arial"/>
          <w:sz w:val="24"/>
          <w:szCs w:val="24"/>
        </w:rPr>
        <w:lastRenderedPageBreak/>
        <w:t xml:space="preserve">c) </w:t>
      </w:r>
      <w:r w:rsidRPr="00FD76D7">
        <w:rPr>
          <w:rFonts w:ascii="Arial" w:hAnsi="Arial" w:cs="Arial"/>
          <w:sz w:val="24"/>
          <w:szCs w:val="24"/>
        </w:rPr>
        <w:t>Analog zu einer Gewindespindel entspricht die Höhe h des Keils der halben Steig</w:t>
      </w:r>
      <w:r>
        <w:rPr>
          <w:rFonts w:ascii="Arial" w:hAnsi="Arial" w:cs="Arial"/>
          <w:sz w:val="24"/>
          <w:szCs w:val="24"/>
        </w:rPr>
        <w:t>ung P der Drehkeilkonstruktion.</w:t>
      </w:r>
    </w:p>
    <w:p w:rsidR="00BE0EB8" w:rsidRPr="002F409A" w:rsidRDefault="00BE0EB8" w:rsidP="00BE0EB8">
      <w:pPr>
        <w:pStyle w:val="Listenabsatz"/>
        <w:numPr>
          <w:ilvl w:val="0"/>
          <w:numId w:val="13"/>
        </w:numPr>
        <w:spacing w:after="0" w:line="240" w:lineRule="auto"/>
        <w:rPr>
          <w:rFonts w:ascii="Arial" w:hAnsi="Arial" w:cs="Arial"/>
          <w:sz w:val="24"/>
          <w:szCs w:val="24"/>
        </w:rPr>
      </w:pPr>
      <w:r w:rsidRPr="002F409A">
        <w:rPr>
          <w:rFonts w:ascii="Arial" w:hAnsi="Arial" w:cs="Arial"/>
          <w:sz w:val="24"/>
          <w:szCs w:val="24"/>
        </w:rPr>
        <w:t xml:space="preserve">Berechnen Sie </w:t>
      </w:r>
      <m:oMath>
        <m:sSub>
          <m:sSubPr>
            <m:ctrlPr>
              <w:rPr>
                <w:rFonts w:ascii="Cambria Math" w:hAnsi="Cambria Math" w:cs="Arial"/>
                <w:sz w:val="24"/>
                <w:szCs w:val="24"/>
              </w:rPr>
            </m:ctrlPr>
          </m:sSubPr>
          <m:e>
            <m:r>
              <m:rPr>
                <m:nor/>
              </m:rPr>
              <w:rPr>
                <w:rFonts w:ascii="Arial" w:hAnsi="Arial" w:cs="Arial"/>
                <w:sz w:val="24"/>
                <w:szCs w:val="24"/>
              </w:rPr>
              <m:t>P</m:t>
            </m:r>
          </m:e>
          <m:sub>
            <m:r>
              <m:rPr>
                <m:nor/>
              </m:rPr>
              <w:rPr>
                <w:rFonts w:ascii="Arial" w:hAnsi="Arial" w:cs="Arial"/>
                <w:sz w:val="24"/>
                <w:szCs w:val="24"/>
              </w:rPr>
              <m:t>max</m:t>
            </m:r>
          </m:sub>
        </m:sSub>
      </m:oMath>
      <w:r w:rsidRPr="002F409A">
        <w:rPr>
          <w:rFonts w:ascii="Arial" w:hAnsi="Arial" w:cs="Arial"/>
          <w:sz w:val="24"/>
          <w:szCs w:val="24"/>
        </w:rPr>
        <w:t xml:space="preserve"> aus der </w:t>
      </w:r>
      <w:proofErr w:type="spellStart"/>
      <w:r w:rsidRPr="002F409A">
        <w:rPr>
          <w:rFonts w:ascii="Arial" w:hAnsi="Arial" w:cs="Arial"/>
          <w:sz w:val="24"/>
          <w:szCs w:val="24"/>
        </w:rPr>
        <w:t>Keilhöhe</w:t>
      </w:r>
      <w:proofErr w:type="spellEnd"/>
      <w:r w:rsidRPr="002F409A">
        <w:rPr>
          <w:rFonts w:ascii="Arial" w:hAnsi="Arial" w:cs="Arial"/>
          <w:sz w:val="24"/>
          <w:szCs w:val="24"/>
        </w:rPr>
        <w:t xml:space="preserve"> h der Teilaufgabe 2b). („</w:t>
      </w:r>
      <m:oMath>
        <m:sSub>
          <m:sSubPr>
            <m:ctrlPr>
              <w:rPr>
                <w:rFonts w:ascii="Cambria Math" w:hAnsi="Cambria Math" w:cs="Arial"/>
                <w:i/>
                <w:sz w:val="24"/>
                <w:szCs w:val="24"/>
              </w:rPr>
            </m:ctrlPr>
          </m:sSubPr>
          <m:e>
            <m:r>
              <m:rPr>
                <m:nor/>
              </m:rPr>
              <w:rPr>
                <w:rFonts w:ascii="Arial" w:hAnsi="Arial" w:cs="Arial"/>
                <w:sz w:val="24"/>
                <w:szCs w:val="24"/>
              </w:rPr>
              <m:t>P</m:t>
            </m:r>
          </m:e>
          <m:sub>
            <m:r>
              <m:rPr>
                <m:nor/>
              </m:rPr>
              <w:rPr>
                <w:rFonts w:ascii="Arial" w:hAnsi="Arial" w:cs="Arial"/>
                <w:sz w:val="24"/>
                <w:szCs w:val="24"/>
              </w:rPr>
              <m:t>max</m:t>
            </m:r>
          </m:sub>
        </m:sSub>
      </m:oMath>
      <w:r w:rsidRPr="002F409A">
        <w:rPr>
          <w:rFonts w:ascii="Arial" w:hAnsi="Arial" w:cs="Arial"/>
          <w:sz w:val="24"/>
          <w:szCs w:val="24"/>
        </w:rPr>
        <w:t xml:space="preserve"> für α = 6°“)</w:t>
      </w:r>
    </w:p>
    <w:p w:rsidR="00BE0EB8" w:rsidRDefault="00BE0EB8" w:rsidP="00BE0EB8">
      <w:pPr>
        <w:pStyle w:val="Listenabsatz"/>
        <w:numPr>
          <w:ilvl w:val="0"/>
          <w:numId w:val="13"/>
        </w:numPr>
        <w:spacing w:after="0" w:line="240" w:lineRule="auto"/>
        <w:rPr>
          <w:rFonts w:ascii="Arial" w:hAnsi="Arial" w:cs="Arial"/>
          <w:sz w:val="24"/>
          <w:szCs w:val="24"/>
        </w:rPr>
      </w:pPr>
      <w:r w:rsidRPr="002F409A">
        <w:rPr>
          <w:rFonts w:ascii="Arial" w:hAnsi="Arial" w:cs="Arial"/>
          <w:sz w:val="24"/>
          <w:szCs w:val="24"/>
        </w:rPr>
        <w:t>Wählen Sie aus den (im Kästchen) gegebenen Steigungen P die nächste mögliche aus und begründen Sie ihre Wahl.</w:t>
      </w:r>
    </w:p>
    <w:p w:rsidR="00BE0EB8" w:rsidRPr="002F409A" w:rsidRDefault="00BE0EB8" w:rsidP="00BE0EB8">
      <w:pPr>
        <w:pStyle w:val="Listenabsatz"/>
        <w:spacing w:after="0" w:line="240" w:lineRule="auto"/>
        <w:rPr>
          <w:rFonts w:ascii="Arial" w:hAnsi="Arial" w:cs="Arial"/>
          <w:sz w:val="24"/>
          <w:szCs w:val="24"/>
        </w:rPr>
      </w:pPr>
    </w:p>
    <w:p w:rsidR="00BE0EB8" w:rsidRPr="00BE0EB8" w:rsidRDefault="00AD3021" w:rsidP="00BE0EB8">
      <w:pPr>
        <w:rPr>
          <w:rFonts w:ascii="Arial" w:hAnsi="Arial" w:cs="Arial"/>
          <w:bCs/>
          <w:color w:val="FF0000"/>
          <w:sz w:val="24"/>
          <w:szCs w:val="24"/>
        </w:rPr>
      </w:pPr>
      <m:oMath>
        <m:sSub>
          <m:sSubPr>
            <m:ctrlPr>
              <w:rPr>
                <w:rFonts w:ascii="Cambria Math" w:hAnsi="Cambria Math" w:cs="Arial"/>
                <w:bCs/>
                <w:i/>
                <w:color w:val="FF0000"/>
                <w:sz w:val="24"/>
                <w:szCs w:val="24"/>
              </w:rPr>
            </m:ctrlPr>
          </m:sSubPr>
          <m:e>
            <m:r>
              <m:rPr>
                <m:nor/>
              </m:rPr>
              <w:rPr>
                <w:rFonts w:ascii="Arial" w:hAnsi="Arial" w:cs="Arial"/>
                <w:color w:val="FF0000"/>
                <w:sz w:val="24"/>
                <w:szCs w:val="24"/>
              </w:rPr>
              <m:t>P</m:t>
            </m:r>
          </m:e>
          <m:sub>
            <m:r>
              <m:rPr>
                <m:nor/>
              </m:rPr>
              <w:rPr>
                <w:rFonts w:ascii="Arial" w:hAnsi="Arial" w:cs="Arial"/>
                <w:color w:val="FF0000"/>
                <w:sz w:val="24"/>
                <w:szCs w:val="24"/>
              </w:rPr>
              <m:t>max</m:t>
            </m:r>
          </m:sub>
        </m:sSub>
        <m:r>
          <m:rPr>
            <m:nor/>
          </m:rPr>
          <w:rPr>
            <w:rFonts w:ascii="Cambria Math" w:hAnsi="Arial" w:cs="Arial"/>
            <w:color w:val="FF0000"/>
            <w:sz w:val="24"/>
            <w:szCs w:val="24"/>
          </w:rPr>
          <m:t xml:space="preserve"> </m:t>
        </m:r>
        <m:r>
          <m:rPr>
            <m:nor/>
          </m:rPr>
          <w:rPr>
            <w:rFonts w:ascii="Arial" w:hAnsi="Arial" w:cs="Arial"/>
            <w:color w:val="FF0000"/>
            <w:sz w:val="24"/>
            <w:szCs w:val="24"/>
          </w:rPr>
          <m:t>=</m:t>
        </m:r>
        <m:r>
          <m:rPr>
            <m:nor/>
          </m:rPr>
          <w:rPr>
            <w:rFonts w:ascii="Cambria Math" w:hAnsi="Arial" w:cs="Arial"/>
            <w:color w:val="FF0000"/>
            <w:sz w:val="24"/>
            <w:szCs w:val="24"/>
          </w:rPr>
          <m:t xml:space="preserve"> </m:t>
        </m:r>
        <m:r>
          <m:rPr>
            <m:nor/>
          </m:rPr>
          <w:rPr>
            <w:rFonts w:ascii="Arial" w:hAnsi="Arial" w:cs="Arial"/>
            <w:color w:val="FF0000"/>
            <w:sz w:val="24"/>
            <w:szCs w:val="24"/>
          </w:rPr>
          <m:t>2</m:t>
        </m:r>
        <m:r>
          <m:rPr>
            <m:nor/>
          </m:rPr>
          <w:rPr>
            <w:rFonts w:ascii="Cambria Math" w:hAnsi="Arial" w:cs="Arial"/>
            <w:color w:val="FF0000"/>
            <w:sz w:val="24"/>
            <w:szCs w:val="24"/>
          </w:rPr>
          <m:t xml:space="preserve"> </m:t>
        </m:r>
        <m:r>
          <m:rPr>
            <m:nor/>
          </m:rPr>
          <w:rPr>
            <w:rFonts w:ascii="Arial" w:hAnsi="Arial" w:cs="Arial"/>
            <w:color w:val="FF0000"/>
            <w:sz w:val="24"/>
            <w:szCs w:val="24"/>
          </w:rPr>
          <m:t>∙</m:t>
        </m:r>
        <m:r>
          <m:rPr>
            <m:nor/>
          </m:rPr>
          <w:rPr>
            <w:rFonts w:ascii="Cambria Math" w:hAnsi="Arial" w:cs="Arial"/>
            <w:color w:val="FF0000"/>
            <w:sz w:val="24"/>
            <w:szCs w:val="24"/>
          </w:rPr>
          <m:t xml:space="preserve"> </m:t>
        </m:r>
        <m:r>
          <m:rPr>
            <m:nor/>
          </m:rPr>
          <w:rPr>
            <w:rFonts w:ascii="Arial" w:hAnsi="Arial" w:cs="Arial"/>
            <w:color w:val="FF0000"/>
            <w:sz w:val="24"/>
            <w:szCs w:val="24"/>
            <w:lang w:val="en-US"/>
          </w:rPr>
          <m:t>h</m:t>
        </m:r>
        <m:r>
          <m:rPr>
            <m:nor/>
          </m:rPr>
          <w:rPr>
            <w:rFonts w:ascii="Cambria Math" w:hAnsi="Arial" w:cs="Arial"/>
            <w:color w:val="FF0000"/>
            <w:sz w:val="24"/>
            <w:szCs w:val="24"/>
            <w:lang w:val="en-US"/>
          </w:rPr>
          <m:t xml:space="preserve"> </m:t>
        </m:r>
        <m:r>
          <m:rPr>
            <m:nor/>
          </m:rPr>
          <w:rPr>
            <w:rFonts w:ascii="Arial" w:hAnsi="Arial" w:cs="Arial"/>
            <w:color w:val="FF0000"/>
            <w:sz w:val="24"/>
            <w:szCs w:val="24"/>
            <w:lang w:val="en-US"/>
          </w:rPr>
          <m:t>=</m:t>
        </m:r>
        <m:r>
          <m:rPr>
            <m:nor/>
          </m:rPr>
          <w:rPr>
            <w:rFonts w:ascii="Cambria Math" w:hAnsi="Arial" w:cs="Arial"/>
            <w:color w:val="FF0000"/>
            <w:sz w:val="24"/>
            <w:szCs w:val="24"/>
            <w:lang w:val="en-US"/>
          </w:rPr>
          <m:t xml:space="preserve"> </m:t>
        </m:r>
        <m:r>
          <m:rPr>
            <m:nor/>
          </m:rPr>
          <w:rPr>
            <w:rFonts w:ascii="Arial" w:hAnsi="Arial" w:cs="Arial"/>
            <w:color w:val="FF0000"/>
            <w:sz w:val="24"/>
            <w:szCs w:val="24"/>
          </w:rPr>
          <m:t>2</m:t>
        </m:r>
        <m:r>
          <m:rPr>
            <m:nor/>
          </m:rPr>
          <w:rPr>
            <w:rFonts w:ascii="Cambria Math" w:hAnsi="Arial" w:cs="Arial"/>
            <w:color w:val="FF0000"/>
            <w:sz w:val="24"/>
            <w:szCs w:val="24"/>
          </w:rPr>
          <m:t xml:space="preserve"> </m:t>
        </m:r>
        <m:r>
          <m:rPr>
            <m:nor/>
          </m:rPr>
          <w:rPr>
            <w:rFonts w:ascii="Arial" w:hAnsi="Arial" w:cs="Arial"/>
            <w:color w:val="FF0000"/>
            <w:sz w:val="24"/>
            <w:szCs w:val="24"/>
          </w:rPr>
          <m:t>∙</m:t>
        </m:r>
        <m:r>
          <m:rPr>
            <m:nor/>
          </m:rPr>
          <w:rPr>
            <w:rFonts w:ascii="Cambria Math" w:hAnsi="Arial" w:cs="Arial"/>
            <w:color w:val="FF0000"/>
            <w:sz w:val="24"/>
            <w:szCs w:val="24"/>
          </w:rPr>
          <m:t xml:space="preserve"> </m:t>
        </m:r>
        <m:r>
          <m:rPr>
            <m:nor/>
          </m:rPr>
          <w:rPr>
            <w:rFonts w:ascii="Arial" w:hAnsi="Arial" w:cs="Arial"/>
            <w:color w:val="FF0000"/>
            <w:sz w:val="24"/>
            <w:szCs w:val="24"/>
            <w:lang w:val="en-US"/>
          </w:rPr>
          <m:t>9,46 mm</m:t>
        </m:r>
        <m:r>
          <m:rPr>
            <m:nor/>
          </m:rPr>
          <w:rPr>
            <w:rFonts w:ascii="Arial" w:hAnsi="Arial" w:cs="Arial"/>
            <w:color w:val="FF0000"/>
            <w:sz w:val="24"/>
            <w:szCs w:val="24"/>
          </w:rPr>
          <m:t xml:space="preserve">     </m:t>
        </m:r>
        <m:r>
          <m:rPr>
            <m:nor/>
          </m:rPr>
          <w:rPr>
            <w:rFonts w:ascii="Cambria Math" w:hAnsi="Cambria Math" w:cs="Cambria Math"/>
            <w:color w:val="FF0000"/>
            <w:sz w:val="24"/>
            <w:szCs w:val="24"/>
          </w:rPr>
          <m:t>⟺</m:t>
        </m:r>
      </m:oMath>
      <w:r w:rsidR="00BE0EB8" w:rsidRPr="00BE0EB8">
        <w:rPr>
          <w:rFonts w:ascii="Arial" w:hAnsi="Arial" w:cs="Arial"/>
          <w:color w:val="FF0000"/>
          <w:sz w:val="24"/>
          <w:szCs w:val="24"/>
        </w:rPr>
        <w:t xml:space="preserve">      </w:t>
      </w:r>
      <m:oMath>
        <m:sSub>
          <m:sSubPr>
            <m:ctrlPr>
              <w:rPr>
                <w:rFonts w:ascii="Cambria Math" w:hAnsi="Cambria Math" w:cs="Arial"/>
                <w:bCs/>
                <w:i/>
                <w:color w:val="FF0000"/>
                <w:sz w:val="24"/>
                <w:szCs w:val="24"/>
                <w:u w:val="single"/>
              </w:rPr>
            </m:ctrlPr>
          </m:sSubPr>
          <m:e>
            <m:r>
              <m:rPr>
                <m:nor/>
              </m:rPr>
              <w:rPr>
                <w:rFonts w:ascii="Arial" w:hAnsi="Arial" w:cs="Arial"/>
                <w:color w:val="FF0000"/>
                <w:sz w:val="24"/>
                <w:szCs w:val="24"/>
                <w:u w:val="single"/>
              </w:rPr>
              <m:t>P</m:t>
            </m:r>
          </m:e>
          <m:sub>
            <m:r>
              <m:rPr>
                <m:nor/>
              </m:rPr>
              <w:rPr>
                <w:rFonts w:ascii="Arial" w:hAnsi="Arial" w:cs="Arial"/>
                <w:color w:val="FF0000"/>
                <w:sz w:val="24"/>
                <w:szCs w:val="24"/>
                <w:u w:val="single"/>
              </w:rPr>
              <m:t>max</m:t>
            </m:r>
          </m:sub>
        </m:sSub>
        <m:r>
          <m:rPr>
            <m:nor/>
          </m:rPr>
          <w:rPr>
            <w:rFonts w:ascii="Cambria Math" w:hAnsi="Arial" w:cs="Arial"/>
            <w:color w:val="FF0000"/>
            <w:sz w:val="24"/>
            <w:szCs w:val="24"/>
            <w:u w:val="single"/>
          </w:rPr>
          <m:t xml:space="preserve"> </m:t>
        </m:r>
        <m:r>
          <m:rPr>
            <m:nor/>
          </m:rPr>
          <w:rPr>
            <w:rFonts w:ascii="Arial" w:hAnsi="Arial" w:cs="Arial"/>
            <w:color w:val="FF0000"/>
            <w:sz w:val="24"/>
            <w:szCs w:val="24"/>
            <w:u w:val="single"/>
          </w:rPr>
          <m:t>=</m:t>
        </m:r>
        <m:r>
          <m:rPr>
            <m:nor/>
          </m:rPr>
          <w:rPr>
            <w:rFonts w:ascii="Cambria Math" w:hAnsi="Arial" w:cs="Arial"/>
            <w:color w:val="FF0000"/>
            <w:sz w:val="24"/>
            <w:szCs w:val="24"/>
            <w:u w:val="single"/>
          </w:rPr>
          <m:t xml:space="preserve"> </m:t>
        </m:r>
        <m:r>
          <m:rPr>
            <m:nor/>
          </m:rPr>
          <w:rPr>
            <w:rFonts w:ascii="Arial" w:hAnsi="Arial" w:cs="Arial"/>
            <w:color w:val="FF0000"/>
            <w:sz w:val="24"/>
            <w:szCs w:val="24"/>
            <w:u w:val="single"/>
          </w:rPr>
          <m:t>18,92 mm</m:t>
        </m:r>
      </m:oMath>
    </w:p>
    <w:p w:rsidR="00BE0EB8" w:rsidRPr="00BE0EB8" w:rsidRDefault="00BE0EB8" w:rsidP="00BE0EB8">
      <w:pPr>
        <w:rPr>
          <w:rFonts w:ascii="Arial" w:hAnsi="Arial" w:cs="Arial"/>
          <w:bCs/>
          <w:color w:val="FF0000"/>
          <w:sz w:val="24"/>
          <w:szCs w:val="24"/>
          <w:u w:val="single"/>
        </w:rPr>
      </w:pPr>
      <w:r w:rsidRPr="00BE0EB8">
        <w:rPr>
          <w:rFonts w:ascii="Arial" w:hAnsi="Arial" w:cs="Arial"/>
          <w:bCs/>
          <w:color w:val="FF0000"/>
          <w:sz w:val="24"/>
          <w:szCs w:val="24"/>
        </w:rPr>
        <w:t xml:space="preserve">Wähle:  </w:t>
      </w:r>
      <w:r w:rsidRPr="00BE0EB8">
        <w:rPr>
          <w:rFonts w:ascii="Arial" w:hAnsi="Arial" w:cs="Arial"/>
          <w:bCs/>
          <w:color w:val="FF0000"/>
          <w:sz w:val="24"/>
          <w:szCs w:val="24"/>
        </w:rPr>
        <w:tab/>
      </w:r>
      <m:oMath>
        <m:r>
          <m:rPr>
            <m:nor/>
          </m:rPr>
          <w:rPr>
            <w:rFonts w:ascii="Arial" w:hAnsi="Arial" w:cs="Arial"/>
            <w:color w:val="FF0000"/>
            <w:sz w:val="24"/>
            <w:szCs w:val="24"/>
            <w:u w:val="single"/>
          </w:rPr>
          <m:t>P</m:t>
        </m:r>
        <m:r>
          <m:rPr>
            <m:nor/>
          </m:rPr>
          <w:rPr>
            <w:rFonts w:ascii="Cambria Math" w:hAnsi="Arial" w:cs="Arial"/>
            <w:color w:val="FF0000"/>
            <w:sz w:val="24"/>
            <w:szCs w:val="24"/>
            <w:u w:val="single"/>
          </w:rPr>
          <m:t xml:space="preserve"> </m:t>
        </m:r>
        <m:r>
          <m:rPr>
            <m:nor/>
          </m:rPr>
          <w:rPr>
            <w:rFonts w:ascii="Arial" w:hAnsi="Arial" w:cs="Arial"/>
            <w:color w:val="FF0000"/>
            <w:sz w:val="24"/>
            <w:szCs w:val="24"/>
            <w:u w:val="single"/>
          </w:rPr>
          <m:t>=</m:t>
        </m:r>
        <m:r>
          <m:rPr>
            <m:nor/>
          </m:rPr>
          <w:rPr>
            <w:rFonts w:ascii="Cambria Math" w:hAnsi="Arial" w:cs="Arial"/>
            <w:color w:val="FF0000"/>
            <w:sz w:val="24"/>
            <w:szCs w:val="24"/>
            <w:u w:val="single"/>
          </w:rPr>
          <m:t xml:space="preserve"> </m:t>
        </m:r>
        <m:r>
          <m:rPr>
            <m:nor/>
          </m:rPr>
          <w:rPr>
            <w:rFonts w:ascii="Arial" w:hAnsi="Arial" w:cs="Arial"/>
            <w:color w:val="FF0000"/>
            <w:sz w:val="24"/>
            <w:szCs w:val="24"/>
            <w:u w:val="single"/>
          </w:rPr>
          <m:t>18 mm</m:t>
        </m:r>
      </m:oMath>
    </w:p>
    <w:p w:rsidR="00BE0EB8" w:rsidRPr="00BE0EB8" w:rsidRDefault="00BE0EB8" w:rsidP="00BE0EB8">
      <w:pPr>
        <w:ind w:left="1440" w:hanging="1440"/>
        <w:rPr>
          <w:rFonts w:ascii="Arial" w:hAnsi="Arial" w:cs="Arial"/>
          <w:bCs/>
          <w:color w:val="FF0000"/>
          <w:sz w:val="24"/>
          <w:szCs w:val="24"/>
          <w:u w:val="single"/>
        </w:rPr>
      </w:pPr>
      <w:r w:rsidRPr="00BE0EB8">
        <w:rPr>
          <w:rFonts w:ascii="Arial" w:hAnsi="Arial" w:cs="Arial"/>
          <w:bCs/>
          <w:color w:val="FF0000"/>
          <w:sz w:val="24"/>
          <w:szCs w:val="24"/>
        </w:rPr>
        <w:t>Begründung:</w:t>
      </w:r>
      <w:r w:rsidRPr="00BE0EB8">
        <w:rPr>
          <w:rFonts w:ascii="Arial" w:hAnsi="Arial" w:cs="Arial"/>
          <w:bCs/>
          <w:color w:val="FF0000"/>
          <w:sz w:val="24"/>
          <w:szCs w:val="24"/>
        </w:rPr>
        <w:tab/>
        <w:t xml:space="preserve">Die Steigung P muss kleiner als die maximal mögliche Steigung </w:t>
      </w:r>
      <w:proofErr w:type="spellStart"/>
      <w:r w:rsidRPr="00BE0EB8">
        <w:rPr>
          <w:rFonts w:ascii="Arial" w:hAnsi="Arial" w:cs="Arial"/>
          <w:bCs/>
          <w:color w:val="FF0000"/>
          <w:sz w:val="24"/>
          <w:szCs w:val="24"/>
        </w:rPr>
        <w:t>P</w:t>
      </w:r>
      <w:r w:rsidRPr="00BE0EB8">
        <w:rPr>
          <w:rFonts w:ascii="Arial" w:hAnsi="Arial" w:cs="Arial"/>
          <w:bCs/>
          <w:color w:val="FF0000"/>
          <w:sz w:val="24"/>
          <w:szCs w:val="24"/>
          <w:vertAlign w:val="subscript"/>
        </w:rPr>
        <w:t>max</w:t>
      </w:r>
      <w:proofErr w:type="spellEnd"/>
      <w:r w:rsidRPr="00BE0EB8">
        <w:rPr>
          <w:rFonts w:ascii="Arial" w:hAnsi="Arial" w:cs="Arial"/>
          <w:bCs/>
          <w:color w:val="FF0000"/>
          <w:sz w:val="24"/>
          <w:szCs w:val="24"/>
        </w:rPr>
        <w:t xml:space="preserve"> gewählt werden, so dass die Drehkeil-konstruktion selbsthemmend arbeitet (</w:t>
      </w:r>
      <m:oMath>
        <m:sSub>
          <m:sSubPr>
            <m:ctrlPr>
              <w:rPr>
                <w:rFonts w:ascii="Cambria Math" w:hAnsi="Cambria Math" w:cs="Arial"/>
                <w:bCs/>
                <w:i/>
                <w:color w:val="FF0000"/>
                <w:sz w:val="24"/>
                <w:szCs w:val="24"/>
                <w:lang w:val="en-US"/>
              </w:rPr>
            </m:ctrlPr>
          </m:sSubPr>
          <m:e>
            <m:r>
              <m:rPr>
                <m:nor/>
              </m:rPr>
              <w:rPr>
                <w:rFonts w:ascii="Arial" w:hAnsi="Arial" w:cs="Arial"/>
                <w:color w:val="FF0000"/>
                <w:sz w:val="24"/>
                <w:szCs w:val="24"/>
                <w:lang w:val="en-US"/>
              </w:rPr>
              <m:t>α</m:t>
            </m:r>
          </m:e>
          <m:sub>
            <m:r>
              <m:rPr>
                <m:nor/>
              </m:rPr>
              <w:rPr>
                <w:rFonts w:ascii="Arial" w:hAnsi="Arial" w:cs="Arial"/>
                <w:color w:val="FF0000"/>
                <w:sz w:val="24"/>
                <w:szCs w:val="24"/>
                <w:lang w:val="en-US"/>
              </w:rPr>
              <m:t>max</m:t>
            </m:r>
          </m:sub>
        </m:sSub>
        <m:r>
          <m:rPr>
            <m:nor/>
          </m:rPr>
          <w:rPr>
            <w:rFonts w:ascii="Cambria Math" w:hAnsi="Arial" w:cs="Arial"/>
            <w:color w:val="FF0000"/>
            <w:sz w:val="24"/>
            <w:szCs w:val="24"/>
          </w:rPr>
          <m:t xml:space="preserve"> </m:t>
        </m:r>
        <m:r>
          <m:rPr>
            <m:nor/>
          </m:rPr>
          <w:rPr>
            <w:rFonts w:ascii="Arial" w:hAnsi="Arial" w:cs="Arial"/>
            <w:color w:val="FF0000"/>
            <w:sz w:val="24"/>
            <w:szCs w:val="24"/>
          </w:rPr>
          <m:t>=</m:t>
        </m:r>
        <m:r>
          <m:rPr>
            <m:nor/>
          </m:rPr>
          <w:rPr>
            <w:rFonts w:ascii="Cambria Math" w:hAnsi="Arial" w:cs="Arial"/>
            <w:color w:val="FF0000"/>
            <w:sz w:val="24"/>
            <w:szCs w:val="24"/>
          </w:rPr>
          <m:t xml:space="preserve"> </m:t>
        </m:r>
        <m:r>
          <m:rPr>
            <m:nor/>
          </m:rPr>
          <w:rPr>
            <w:rFonts w:ascii="Arial" w:hAnsi="Arial" w:cs="Arial"/>
            <w:color w:val="FF0000"/>
            <w:sz w:val="24"/>
            <w:szCs w:val="24"/>
            <w:lang w:val="en-US"/>
          </w:rPr>
          <m:t>6</m:t>
        </m:r>
        <m:r>
          <m:rPr>
            <m:nor/>
          </m:rPr>
          <w:rPr>
            <w:rFonts w:ascii="Arial" w:hAnsi="Arial" w:cs="Arial"/>
            <w:color w:val="FF0000"/>
            <w:sz w:val="24"/>
            <w:szCs w:val="24"/>
          </w:rPr>
          <m:t xml:space="preserve"> °</m:t>
        </m:r>
      </m:oMath>
      <w:r w:rsidRPr="00BE0EB8">
        <w:rPr>
          <w:rFonts w:ascii="Arial" w:hAnsi="Arial" w:cs="Arial"/>
          <w:bCs/>
          <w:color w:val="FF0000"/>
          <w:sz w:val="24"/>
          <w:szCs w:val="24"/>
        </w:rPr>
        <w:t>).</w:t>
      </w:r>
    </w:p>
    <w:p w:rsidR="00BE0EB8" w:rsidRPr="002454E7" w:rsidRDefault="00BE0EB8" w:rsidP="00BE0EB8">
      <w:pPr>
        <w:spacing w:before="0" w:after="0" w:line="240" w:lineRule="auto"/>
        <w:contextualSpacing/>
        <w:rPr>
          <w:rFonts w:ascii="Arial" w:hAnsi="Arial" w:cs="Arial"/>
          <w:sz w:val="24"/>
          <w:szCs w:val="24"/>
        </w:rPr>
      </w:pPr>
    </w:p>
    <w:p w:rsidR="00BE0EB8" w:rsidRPr="002454E7" w:rsidRDefault="00BE0EB8" w:rsidP="00BE0EB8">
      <w:pPr>
        <w:spacing w:before="0" w:after="0" w:line="240" w:lineRule="auto"/>
        <w:contextualSpacing/>
        <w:rPr>
          <w:rFonts w:ascii="Arial" w:hAnsi="Arial" w:cs="Arial"/>
          <w:sz w:val="24"/>
          <w:szCs w:val="24"/>
        </w:rPr>
      </w:pPr>
      <w:r w:rsidRPr="002454E7">
        <w:rPr>
          <w:rFonts w:ascii="Arial" w:hAnsi="Arial" w:cs="Arial"/>
          <w:sz w:val="24"/>
          <w:szCs w:val="24"/>
        </w:rPr>
        <w:t xml:space="preserve">d) Bestimmen Sie den </w:t>
      </w:r>
      <w:proofErr w:type="spellStart"/>
      <w:r w:rsidRPr="002454E7">
        <w:rPr>
          <w:rFonts w:ascii="Arial" w:hAnsi="Arial" w:cs="Arial"/>
          <w:sz w:val="24"/>
          <w:szCs w:val="24"/>
        </w:rPr>
        <w:t>Verdrehwinkel</w:t>
      </w:r>
      <w:proofErr w:type="spellEnd"/>
      <w:r w:rsidRPr="002454E7">
        <w:rPr>
          <w:rFonts w:ascii="Arial" w:hAnsi="Arial" w:cs="Arial"/>
          <w:sz w:val="24"/>
          <w:szCs w:val="24"/>
        </w:rPr>
        <w:t xml:space="preserve"> </w:t>
      </w:r>
      <w:r>
        <w:rPr>
          <w:rFonts w:ascii="Arial" w:hAnsi="Arial" w:cs="Arial"/>
          <w:sz w:val="24"/>
          <w:szCs w:val="24"/>
        </w:rPr>
        <w:t xml:space="preserve">φ </w:t>
      </w:r>
      <w:r w:rsidRPr="002454E7">
        <w:rPr>
          <w:rFonts w:ascii="Arial" w:hAnsi="Arial" w:cs="Arial"/>
          <w:sz w:val="24"/>
          <w:szCs w:val="24"/>
        </w:rPr>
        <w:t xml:space="preserve">des Spannhebels (Pos. </w:t>
      </w:r>
      <w:r>
        <w:rPr>
          <w:rFonts w:ascii="Arial" w:hAnsi="Arial" w:cs="Arial"/>
          <w:sz w:val="24"/>
          <w:szCs w:val="24"/>
        </w:rPr>
        <w:t>9</w:t>
      </w:r>
      <w:r w:rsidRPr="002454E7">
        <w:rPr>
          <w:rFonts w:ascii="Arial" w:hAnsi="Arial" w:cs="Arial"/>
          <w:sz w:val="24"/>
          <w:szCs w:val="24"/>
        </w:rPr>
        <w:t xml:space="preserve">) beim Betätigen. </w:t>
      </w:r>
    </w:p>
    <w:p w:rsidR="00BE0EB8" w:rsidRDefault="00BE0EB8" w:rsidP="00BE0EB8">
      <w:pPr>
        <w:spacing w:before="0" w:after="0" w:line="240" w:lineRule="auto"/>
        <w:ind w:left="284"/>
        <w:contextualSpacing/>
        <w:rPr>
          <w:rFonts w:ascii="Arial" w:hAnsi="Arial" w:cs="Arial"/>
          <w:sz w:val="24"/>
          <w:szCs w:val="24"/>
        </w:rPr>
      </w:pPr>
      <w:r w:rsidRPr="002454E7">
        <w:rPr>
          <w:rFonts w:ascii="Arial" w:hAnsi="Arial" w:cs="Arial"/>
          <w:sz w:val="24"/>
          <w:szCs w:val="24"/>
        </w:rPr>
        <w:t xml:space="preserve">Zum Spannen der Werkstücke (Pos. </w:t>
      </w:r>
      <w:r>
        <w:rPr>
          <w:rFonts w:ascii="Arial" w:hAnsi="Arial" w:cs="Arial"/>
          <w:sz w:val="24"/>
          <w:szCs w:val="24"/>
        </w:rPr>
        <w:t>4</w:t>
      </w:r>
      <w:r w:rsidRPr="002454E7">
        <w:rPr>
          <w:rFonts w:ascii="Arial" w:hAnsi="Arial" w:cs="Arial"/>
          <w:sz w:val="24"/>
          <w:szCs w:val="24"/>
        </w:rPr>
        <w:t xml:space="preserve">) muss der Werkstückaufnahmeflansch (Pos. </w:t>
      </w:r>
      <w:r>
        <w:rPr>
          <w:rFonts w:ascii="Arial" w:hAnsi="Arial" w:cs="Arial"/>
          <w:sz w:val="24"/>
          <w:szCs w:val="24"/>
        </w:rPr>
        <w:t>15</w:t>
      </w:r>
      <w:r w:rsidRPr="002454E7">
        <w:rPr>
          <w:rFonts w:ascii="Arial" w:hAnsi="Arial" w:cs="Arial"/>
          <w:sz w:val="24"/>
          <w:szCs w:val="24"/>
        </w:rPr>
        <w:t xml:space="preserve">) um h = 5 mm in Y-Richtung </w:t>
      </w:r>
      <w:r w:rsidRPr="002F409A">
        <w:rPr>
          <w:rFonts w:ascii="Arial" w:hAnsi="Arial" w:cs="Arial"/>
          <w:sz w:val="24"/>
          <w:szCs w:val="24"/>
        </w:rPr>
        <w:t>(vgl</w:t>
      </w:r>
      <w:r>
        <w:rPr>
          <w:rFonts w:ascii="Arial" w:hAnsi="Arial" w:cs="Arial"/>
          <w:sz w:val="24"/>
          <w:szCs w:val="24"/>
        </w:rPr>
        <w:t xml:space="preserve">. Zeichnung in Teilaufgabe 2a) </w:t>
      </w:r>
      <w:r w:rsidRPr="002454E7">
        <w:rPr>
          <w:rFonts w:ascii="Arial" w:hAnsi="Arial" w:cs="Arial"/>
          <w:sz w:val="24"/>
          <w:szCs w:val="24"/>
        </w:rPr>
        <w:t xml:space="preserve">bewegt werden. </w:t>
      </w:r>
    </w:p>
    <w:p w:rsidR="00BE0EB8" w:rsidRPr="002454E7" w:rsidRDefault="00BE0EB8" w:rsidP="00BE0EB8">
      <w:pPr>
        <w:spacing w:before="0" w:after="0" w:line="240" w:lineRule="auto"/>
        <w:contextualSpacing/>
        <w:rPr>
          <w:rFonts w:ascii="Arial" w:hAnsi="Arial" w:cs="Arial"/>
          <w:sz w:val="24"/>
          <w:szCs w:val="24"/>
        </w:rPr>
      </w:pPr>
    </w:p>
    <w:p w:rsidR="00BE0EB8" w:rsidRPr="002454E7" w:rsidRDefault="00BE0EB8" w:rsidP="00BE0EB8">
      <w:pPr>
        <w:spacing w:before="0" w:after="0" w:line="240" w:lineRule="auto"/>
        <w:contextualSpacing/>
        <w:rPr>
          <w:rFonts w:ascii="Arial" w:hAnsi="Arial" w:cs="Arial"/>
          <w:sz w:val="24"/>
          <w:szCs w:val="24"/>
        </w:rPr>
      </w:pPr>
      <w:r w:rsidRPr="002454E7">
        <w:rPr>
          <w:rFonts w:ascii="Arial" w:hAnsi="Arial" w:cs="Arial"/>
          <w:sz w:val="24"/>
          <w:szCs w:val="24"/>
        </w:rPr>
        <w:t xml:space="preserve">Vereinfachung:  Die Verstellung in Y-Richtung soll linear zum </w:t>
      </w:r>
      <w:proofErr w:type="spellStart"/>
      <w:r w:rsidRPr="002454E7">
        <w:rPr>
          <w:rFonts w:ascii="Arial" w:hAnsi="Arial" w:cs="Arial"/>
          <w:sz w:val="24"/>
          <w:szCs w:val="24"/>
        </w:rPr>
        <w:t>Verdrehwinkel</w:t>
      </w:r>
      <w:proofErr w:type="spellEnd"/>
      <w:r w:rsidRPr="002454E7">
        <w:rPr>
          <w:rFonts w:ascii="Arial" w:hAnsi="Arial" w:cs="Arial"/>
          <w:sz w:val="24"/>
          <w:szCs w:val="24"/>
        </w:rPr>
        <w:t xml:space="preserve"> </w:t>
      </w:r>
      <w:r>
        <w:rPr>
          <w:rFonts w:ascii="Arial" w:hAnsi="Arial" w:cs="Arial"/>
          <w:sz w:val="24"/>
          <w:szCs w:val="24"/>
        </w:rPr>
        <w:t xml:space="preserve">φ </w:t>
      </w:r>
      <w:r w:rsidRPr="002454E7">
        <w:rPr>
          <w:rFonts w:ascii="Arial" w:hAnsi="Arial" w:cs="Arial"/>
          <w:sz w:val="24"/>
          <w:szCs w:val="24"/>
        </w:rPr>
        <w:t>sein.</w:t>
      </w:r>
    </w:p>
    <w:p w:rsidR="00BE0EB8" w:rsidRPr="002454E7" w:rsidRDefault="00BE0EB8" w:rsidP="00BE0EB8">
      <w:pPr>
        <w:spacing w:before="0" w:after="0" w:line="240" w:lineRule="auto"/>
        <w:contextualSpacing/>
        <w:rPr>
          <w:rFonts w:ascii="Arial" w:hAnsi="Arial" w:cs="Arial"/>
          <w:sz w:val="24"/>
          <w:szCs w:val="24"/>
        </w:rPr>
      </w:pPr>
    </w:p>
    <w:p w:rsidR="00BE0EB8" w:rsidRPr="00BE0EB8" w:rsidRDefault="00BE0EB8" w:rsidP="00BE0EB8">
      <w:pPr>
        <w:rPr>
          <w:rFonts w:ascii="Arial" w:hAnsi="Arial" w:cs="Arial"/>
          <w:bCs/>
          <w:color w:val="FF0000"/>
          <w:sz w:val="24"/>
          <w:szCs w:val="24"/>
        </w:rPr>
      </w:pPr>
      <w:r w:rsidRPr="00BE0EB8">
        <w:rPr>
          <w:rFonts w:ascii="Arial" w:hAnsi="Arial" w:cs="Arial"/>
          <w:bCs/>
          <w:color w:val="FF0000"/>
          <w:sz w:val="24"/>
          <w:szCs w:val="24"/>
        </w:rPr>
        <w:t xml:space="preserve">Geg.: </w:t>
      </w:r>
      <w:r w:rsidRPr="00BE0EB8">
        <w:rPr>
          <w:rFonts w:ascii="Arial" w:hAnsi="Arial" w:cs="Arial"/>
          <w:bCs/>
          <w:color w:val="FF0000"/>
          <w:sz w:val="24"/>
          <w:szCs w:val="24"/>
        </w:rPr>
        <w:tab/>
      </w:r>
      <m:oMath>
        <m:r>
          <m:rPr>
            <m:nor/>
          </m:rPr>
          <w:rPr>
            <w:rFonts w:ascii="Arial" w:hAnsi="Arial" w:cs="Arial"/>
            <w:color w:val="FF0000"/>
            <w:sz w:val="24"/>
            <w:szCs w:val="24"/>
          </w:rPr>
          <m:t>P</m:t>
        </m:r>
        <m:r>
          <m:rPr>
            <m:nor/>
          </m:rPr>
          <w:rPr>
            <w:rFonts w:ascii="Cambria Math" w:hAnsi="Arial" w:cs="Arial"/>
            <w:color w:val="FF0000"/>
            <w:sz w:val="24"/>
            <w:szCs w:val="24"/>
          </w:rPr>
          <m:t xml:space="preserve"> </m:t>
        </m:r>
        <m:r>
          <m:rPr>
            <m:nor/>
          </m:rPr>
          <w:rPr>
            <w:rFonts w:ascii="Arial" w:hAnsi="Arial" w:cs="Arial"/>
            <w:color w:val="FF0000"/>
            <w:sz w:val="24"/>
            <w:szCs w:val="24"/>
          </w:rPr>
          <m:t>=</m:t>
        </m:r>
        <m:r>
          <m:rPr>
            <m:nor/>
          </m:rPr>
          <w:rPr>
            <w:rFonts w:ascii="Cambria Math" w:hAnsi="Arial" w:cs="Arial"/>
            <w:color w:val="FF0000"/>
            <w:sz w:val="24"/>
            <w:szCs w:val="24"/>
          </w:rPr>
          <m:t xml:space="preserve"> </m:t>
        </m:r>
        <m:r>
          <m:rPr>
            <m:nor/>
          </m:rPr>
          <w:rPr>
            <w:rFonts w:ascii="Arial" w:hAnsi="Arial" w:cs="Arial"/>
            <w:color w:val="FF0000"/>
            <w:sz w:val="24"/>
            <w:szCs w:val="24"/>
          </w:rPr>
          <m:t>18 mm</m:t>
        </m:r>
      </m:oMath>
      <w:r w:rsidRPr="00BE0EB8">
        <w:rPr>
          <w:rFonts w:ascii="Arial" w:hAnsi="Arial" w:cs="Arial"/>
          <w:bCs/>
          <w:color w:val="FF0000"/>
          <w:sz w:val="24"/>
          <w:szCs w:val="24"/>
        </w:rPr>
        <w:t xml:space="preserve">, </w:t>
      </w:r>
      <m:oMath>
        <m:r>
          <m:rPr>
            <m:nor/>
          </m:rPr>
          <w:rPr>
            <w:rFonts w:ascii="Arial" w:hAnsi="Arial" w:cs="Arial"/>
            <w:color w:val="FF0000"/>
            <w:sz w:val="24"/>
            <w:szCs w:val="24"/>
            <w:lang w:val="en-US"/>
          </w:rPr>
          <m:t>h</m:t>
        </m:r>
        <m:r>
          <m:rPr>
            <m:nor/>
          </m:rPr>
          <w:rPr>
            <w:rFonts w:ascii="Cambria Math" w:hAnsi="Arial" w:cs="Arial"/>
            <w:color w:val="FF0000"/>
            <w:sz w:val="24"/>
            <w:szCs w:val="24"/>
            <w:lang w:val="en-US"/>
          </w:rPr>
          <m:t xml:space="preserve"> </m:t>
        </m:r>
        <m:r>
          <m:rPr>
            <m:nor/>
          </m:rPr>
          <w:rPr>
            <w:rFonts w:ascii="Arial" w:hAnsi="Arial" w:cs="Arial"/>
            <w:color w:val="FF0000"/>
            <w:sz w:val="24"/>
            <w:szCs w:val="24"/>
          </w:rPr>
          <m:t>=</m:t>
        </m:r>
        <m:r>
          <m:rPr>
            <m:nor/>
          </m:rPr>
          <w:rPr>
            <w:rFonts w:ascii="Cambria Math" w:hAnsi="Arial" w:cs="Arial"/>
            <w:color w:val="FF0000"/>
            <w:sz w:val="24"/>
            <w:szCs w:val="24"/>
          </w:rPr>
          <m:t xml:space="preserve"> </m:t>
        </m:r>
        <m:r>
          <m:rPr>
            <m:nor/>
          </m:rPr>
          <w:rPr>
            <w:rFonts w:ascii="Arial" w:hAnsi="Arial" w:cs="Arial"/>
            <w:color w:val="FF0000"/>
            <w:sz w:val="24"/>
            <w:szCs w:val="24"/>
            <w:lang w:val="en-US"/>
          </w:rPr>
          <m:t>5</m:t>
        </m:r>
        <m:r>
          <m:rPr>
            <m:nor/>
          </m:rPr>
          <w:rPr>
            <w:rFonts w:ascii="Arial" w:hAnsi="Arial" w:cs="Arial"/>
            <w:color w:val="FF0000"/>
            <w:sz w:val="24"/>
            <w:szCs w:val="24"/>
          </w:rPr>
          <m:t xml:space="preserve"> </m:t>
        </m:r>
        <m:r>
          <m:rPr>
            <m:nor/>
          </m:rPr>
          <w:rPr>
            <w:rFonts w:ascii="Arial" w:hAnsi="Arial" w:cs="Arial"/>
            <w:color w:val="FF0000"/>
            <w:sz w:val="24"/>
            <w:szCs w:val="24"/>
            <w:lang w:val="en-US"/>
          </w:rPr>
          <m:t>mm</m:t>
        </m:r>
      </m:oMath>
    </w:p>
    <w:p w:rsidR="00BE0EB8" w:rsidRPr="00BE0EB8" w:rsidRDefault="00BE0EB8" w:rsidP="00BE0EB8">
      <w:pPr>
        <w:rPr>
          <w:rFonts w:ascii="Arial" w:hAnsi="Arial" w:cs="Arial"/>
          <w:bCs/>
          <w:color w:val="FF0000"/>
          <w:sz w:val="24"/>
          <w:szCs w:val="24"/>
        </w:rPr>
      </w:pPr>
      <w:r w:rsidRPr="00BE0EB8">
        <w:rPr>
          <w:rFonts w:ascii="Arial" w:hAnsi="Arial" w:cs="Arial"/>
          <w:bCs/>
          <w:color w:val="FF0000"/>
          <w:sz w:val="24"/>
          <w:szCs w:val="24"/>
        </w:rPr>
        <w:t xml:space="preserve">Ges.: </w:t>
      </w:r>
      <w:r w:rsidRPr="00BE0EB8">
        <w:rPr>
          <w:rFonts w:ascii="Arial" w:hAnsi="Arial" w:cs="Arial"/>
          <w:bCs/>
          <w:color w:val="FF0000"/>
          <w:sz w:val="24"/>
          <w:szCs w:val="24"/>
        </w:rPr>
        <w:tab/>
      </w:r>
      <m:oMath>
        <m:r>
          <m:rPr>
            <m:nor/>
          </m:rPr>
          <w:rPr>
            <w:rFonts w:ascii="Arial" w:hAnsi="Arial" w:cs="Arial"/>
            <w:color w:val="FF0000"/>
            <w:sz w:val="24"/>
            <w:szCs w:val="24"/>
          </w:rPr>
          <m:t>φ</m:t>
        </m:r>
      </m:oMath>
    </w:p>
    <w:p w:rsidR="00BE0EB8" w:rsidRPr="00BE0EB8" w:rsidRDefault="00BE0EB8" w:rsidP="00BE0EB8">
      <w:pPr>
        <w:rPr>
          <w:rFonts w:ascii="Arial" w:hAnsi="Arial" w:cs="Arial"/>
          <w:bCs/>
          <w:color w:val="FF0000"/>
          <w:sz w:val="24"/>
          <w:szCs w:val="24"/>
        </w:rPr>
      </w:pPr>
      <w:r w:rsidRPr="00BE0EB8">
        <w:rPr>
          <w:rFonts w:ascii="Arial" w:hAnsi="Arial" w:cs="Arial"/>
          <w:bCs/>
          <w:color w:val="FF0000"/>
          <w:sz w:val="24"/>
          <w:szCs w:val="24"/>
        </w:rPr>
        <w:t xml:space="preserve">Lös.: </w:t>
      </w:r>
      <w:r w:rsidRPr="00BE0EB8">
        <w:rPr>
          <w:rFonts w:ascii="Arial" w:hAnsi="Arial" w:cs="Arial"/>
          <w:bCs/>
          <w:color w:val="FF0000"/>
          <w:sz w:val="24"/>
          <w:szCs w:val="24"/>
        </w:rPr>
        <w:tab/>
      </w:r>
      <w:r w:rsidRPr="00BE0EB8">
        <w:rPr>
          <w:rFonts w:ascii="Arial" w:hAnsi="Arial" w:cs="Arial"/>
          <w:bCs/>
          <w:color w:val="FF0000"/>
          <w:sz w:val="24"/>
          <w:szCs w:val="24"/>
          <w:u w:val="single"/>
        </w:rPr>
        <w:t>Dreisatz:</w:t>
      </w:r>
      <w:r w:rsidRPr="00BE0EB8">
        <w:rPr>
          <w:rFonts w:ascii="Arial" w:hAnsi="Arial" w:cs="Arial"/>
          <w:bCs/>
          <w:color w:val="FF0000"/>
          <w:sz w:val="24"/>
          <w:szCs w:val="24"/>
        </w:rPr>
        <w:tab/>
      </w:r>
      <w:r w:rsidRPr="00BE0EB8">
        <w:rPr>
          <w:rFonts w:ascii="Arial" w:hAnsi="Arial" w:cs="Arial"/>
          <w:bCs/>
          <w:color w:val="FF0000"/>
          <w:sz w:val="24"/>
          <w:szCs w:val="24"/>
        </w:rPr>
        <w:tab/>
      </w:r>
      <w:r w:rsidRPr="00BE0EB8">
        <w:rPr>
          <w:rFonts w:ascii="Arial" w:hAnsi="Arial" w:cs="Arial"/>
          <w:bCs/>
          <w:color w:val="FF0000"/>
          <w:sz w:val="24"/>
          <w:szCs w:val="24"/>
        </w:rPr>
        <w:tab/>
      </w:r>
      <w:r w:rsidRPr="00BE0EB8">
        <w:rPr>
          <w:rFonts w:ascii="Arial" w:hAnsi="Arial" w:cs="Arial"/>
          <w:bCs/>
          <w:color w:val="FF0000"/>
          <w:sz w:val="24"/>
          <w:szCs w:val="24"/>
        </w:rPr>
        <w:tab/>
      </w:r>
      <w:r w:rsidRPr="00BE0EB8">
        <w:rPr>
          <w:rFonts w:ascii="Arial" w:hAnsi="Arial" w:cs="Arial"/>
          <w:bCs/>
          <w:color w:val="FF0000"/>
          <w:sz w:val="24"/>
          <w:szCs w:val="24"/>
          <w:u w:val="single"/>
        </w:rPr>
        <w:t>Prozentrechnung (alternativ):</w:t>
      </w:r>
    </w:p>
    <w:p w:rsidR="00BE0EB8" w:rsidRPr="00BE0EB8" w:rsidRDefault="00BE0EB8" w:rsidP="00BE0EB8">
      <w:pPr>
        <w:rPr>
          <w:rFonts w:ascii="Arial" w:hAnsi="Arial" w:cs="Arial"/>
          <w:bCs/>
          <w:color w:val="FF0000"/>
          <w:sz w:val="24"/>
          <w:szCs w:val="24"/>
        </w:rPr>
      </w:pPr>
      <w:r w:rsidRPr="00BE0EB8">
        <w:rPr>
          <w:rFonts w:ascii="Arial" w:hAnsi="Arial" w:cs="Arial"/>
          <w:bCs/>
          <w:color w:val="FF0000"/>
          <w:sz w:val="24"/>
          <w:szCs w:val="24"/>
        </w:rPr>
        <w:tab/>
      </w:r>
      <m:oMath>
        <m:r>
          <m:rPr>
            <m:nor/>
          </m:rPr>
          <w:rPr>
            <w:rFonts w:ascii="Arial" w:hAnsi="Arial" w:cs="Arial"/>
            <w:color w:val="FF0000"/>
            <w:sz w:val="24"/>
            <w:szCs w:val="24"/>
          </w:rPr>
          <m:t>P</m:t>
        </m:r>
        <m:r>
          <m:rPr>
            <m:nor/>
          </m:rPr>
          <w:rPr>
            <w:rFonts w:ascii="Cambria Math" w:hAnsi="Arial" w:cs="Arial"/>
            <w:color w:val="FF0000"/>
            <w:sz w:val="24"/>
            <w:szCs w:val="24"/>
          </w:rPr>
          <m:t xml:space="preserve"> </m:t>
        </m:r>
        <m:r>
          <m:rPr>
            <m:nor/>
          </m:rPr>
          <w:rPr>
            <w:rFonts w:ascii="Arial" w:hAnsi="Arial" w:cs="Arial"/>
            <w:color w:val="FF0000"/>
            <w:sz w:val="24"/>
            <w:szCs w:val="24"/>
          </w:rPr>
          <m:t>=</m:t>
        </m:r>
        <m:r>
          <m:rPr>
            <m:nor/>
          </m:rPr>
          <w:rPr>
            <w:rFonts w:ascii="Cambria Math" w:hAnsi="Arial" w:cs="Arial"/>
            <w:color w:val="FF0000"/>
            <w:sz w:val="24"/>
            <w:szCs w:val="24"/>
          </w:rPr>
          <m:t xml:space="preserve"> </m:t>
        </m:r>
        <m:r>
          <m:rPr>
            <m:nor/>
          </m:rPr>
          <w:rPr>
            <w:rFonts w:ascii="Arial" w:hAnsi="Arial" w:cs="Arial"/>
            <w:color w:val="FF0000"/>
            <w:sz w:val="24"/>
            <w:szCs w:val="24"/>
          </w:rPr>
          <m:t>18 mm</m:t>
        </m:r>
        <m:r>
          <m:rPr>
            <m:nor/>
          </m:rPr>
          <w:rPr>
            <w:rFonts w:ascii="Cambria Math" w:hAnsi="Arial" w:cs="Arial"/>
            <w:color w:val="FF0000"/>
            <w:sz w:val="24"/>
            <w:szCs w:val="24"/>
          </w:rPr>
          <m:t xml:space="preserve"> </m:t>
        </m:r>
        <m:r>
          <m:rPr>
            <m:nor/>
          </m:rPr>
          <w:rPr>
            <w:rFonts w:ascii="Cambria Math" w:hAnsi="Cambria Math" w:cs="Cambria Math"/>
            <w:color w:val="FF0000"/>
            <w:sz w:val="24"/>
            <w:szCs w:val="24"/>
          </w:rPr>
          <m:t xml:space="preserve">≙ </m:t>
        </m:r>
        <m:r>
          <m:rPr>
            <m:nor/>
          </m:rPr>
          <w:rPr>
            <w:rFonts w:ascii="Arial" w:hAnsi="Arial" w:cs="Arial"/>
            <w:color w:val="FF0000"/>
            <w:sz w:val="24"/>
            <w:szCs w:val="24"/>
          </w:rPr>
          <m:t>360 °</m:t>
        </m:r>
      </m:oMath>
      <w:r w:rsidRPr="00BE0EB8">
        <w:rPr>
          <w:rFonts w:ascii="Arial" w:hAnsi="Arial" w:cs="Arial"/>
          <w:bCs/>
          <w:color w:val="FF0000"/>
          <w:sz w:val="24"/>
          <w:szCs w:val="24"/>
        </w:rPr>
        <w:tab/>
      </w:r>
      <w:r w:rsidRPr="00BE0EB8">
        <w:rPr>
          <w:rFonts w:ascii="Arial" w:hAnsi="Arial" w:cs="Arial"/>
          <w:bCs/>
          <w:color w:val="FF0000"/>
          <w:sz w:val="24"/>
          <w:szCs w:val="24"/>
        </w:rPr>
        <w:tab/>
      </w:r>
      <w:r w:rsidRPr="00BE0EB8">
        <w:rPr>
          <w:rFonts w:ascii="Arial" w:hAnsi="Arial" w:cs="Arial"/>
          <w:bCs/>
          <w:color w:val="FF0000"/>
          <w:sz w:val="24"/>
          <w:szCs w:val="24"/>
        </w:rPr>
        <w:tab/>
      </w:r>
      <m:oMath>
        <m:r>
          <m:rPr>
            <m:nor/>
          </m:rPr>
          <w:rPr>
            <w:rFonts w:ascii="Arial" w:hAnsi="Arial" w:cs="Arial"/>
            <w:color w:val="FF0000"/>
            <w:sz w:val="24"/>
            <w:szCs w:val="24"/>
          </w:rPr>
          <m:t>PW</m:t>
        </m:r>
        <m:r>
          <m:rPr>
            <m:nor/>
          </m:rPr>
          <w:rPr>
            <w:rFonts w:ascii="Cambria Math" w:hAnsi="Arial" w:cs="Arial"/>
            <w:color w:val="FF0000"/>
            <w:sz w:val="24"/>
            <w:szCs w:val="24"/>
          </w:rPr>
          <m:t xml:space="preserve"> </m:t>
        </m:r>
        <m:r>
          <m:rPr>
            <m:nor/>
          </m:rPr>
          <w:rPr>
            <w:rFonts w:ascii="Arial" w:hAnsi="Arial" w:cs="Arial"/>
            <w:color w:val="FF0000"/>
            <w:sz w:val="24"/>
            <w:szCs w:val="24"/>
          </w:rPr>
          <m:t>=</m:t>
        </m:r>
        <m:r>
          <m:rPr>
            <m:nor/>
          </m:rPr>
          <w:rPr>
            <w:rFonts w:ascii="Cambria Math" w:hAnsi="Arial" w:cs="Arial"/>
            <w:color w:val="FF0000"/>
            <w:sz w:val="24"/>
            <w:szCs w:val="24"/>
          </w:rPr>
          <m:t xml:space="preserve"> </m:t>
        </m:r>
        <m:f>
          <m:fPr>
            <m:ctrlPr>
              <w:rPr>
                <w:rFonts w:ascii="Cambria Math" w:hAnsi="Cambria Math" w:cs="Arial"/>
                <w:bCs/>
                <w:i/>
                <w:color w:val="FF0000"/>
                <w:sz w:val="24"/>
                <w:szCs w:val="24"/>
              </w:rPr>
            </m:ctrlPr>
          </m:fPr>
          <m:num>
            <m:r>
              <m:rPr>
                <m:nor/>
              </m:rPr>
              <w:rPr>
                <w:rFonts w:ascii="Arial" w:hAnsi="Arial" w:cs="Arial"/>
                <w:color w:val="FF0000"/>
                <w:sz w:val="24"/>
                <w:szCs w:val="24"/>
              </w:rPr>
              <m:t>GW∙PS</m:t>
            </m:r>
          </m:num>
          <m:den>
            <m:r>
              <m:rPr>
                <m:nor/>
              </m:rPr>
              <w:rPr>
                <w:rFonts w:ascii="Arial" w:hAnsi="Arial" w:cs="Arial"/>
                <w:color w:val="FF0000"/>
                <w:sz w:val="24"/>
                <w:szCs w:val="24"/>
              </w:rPr>
              <m:t>100 %</m:t>
            </m:r>
          </m:den>
        </m:f>
      </m:oMath>
    </w:p>
    <w:p w:rsidR="00BE0EB8" w:rsidRPr="00BE0EB8" w:rsidRDefault="00BE0EB8" w:rsidP="00BE0EB8">
      <w:pPr>
        <w:rPr>
          <w:rFonts w:ascii="Arial" w:hAnsi="Arial" w:cs="Arial"/>
          <w:bCs/>
          <w:color w:val="FF0000"/>
          <w:sz w:val="24"/>
          <w:szCs w:val="24"/>
        </w:rPr>
      </w:pPr>
      <w:r w:rsidRPr="00BE0EB8">
        <w:rPr>
          <w:rFonts w:ascii="Arial" w:hAnsi="Arial" w:cs="Arial"/>
          <w:bCs/>
          <w:color w:val="FF0000"/>
          <w:sz w:val="24"/>
          <w:szCs w:val="24"/>
        </w:rPr>
        <w:tab/>
      </w:r>
      <m:oMath>
        <m:r>
          <m:rPr>
            <m:nor/>
          </m:rPr>
          <w:rPr>
            <w:rFonts w:ascii="Arial" w:hAnsi="Arial" w:cs="Arial"/>
            <w:color w:val="FF0000"/>
            <w:sz w:val="24"/>
            <w:szCs w:val="24"/>
          </w:rPr>
          <m:t xml:space="preserve">            1 mm</m:t>
        </m:r>
        <m:r>
          <m:rPr>
            <m:nor/>
          </m:rPr>
          <w:rPr>
            <w:rFonts w:ascii="Cambria Math" w:hAnsi="Cambria Math" w:cs="Cambria Math"/>
            <w:color w:val="FF0000"/>
            <w:sz w:val="24"/>
            <w:szCs w:val="24"/>
          </w:rPr>
          <m:t>≙</m:t>
        </m:r>
        <m:r>
          <m:rPr>
            <m:nor/>
          </m:rPr>
          <w:rPr>
            <w:rFonts w:ascii="Arial" w:hAnsi="Arial" w:cs="Arial"/>
            <w:color w:val="FF0000"/>
            <w:sz w:val="24"/>
            <w:szCs w:val="24"/>
          </w:rPr>
          <m:t>20 °</m:t>
        </m:r>
      </m:oMath>
      <w:r w:rsidRPr="00BE0EB8">
        <w:rPr>
          <w:rFonts w:ascii="Arial" w:hAnsi="Arial" w:cs="Arial"/>
          <w:bCs/>
          <w:color w:val="FF0000"/>
          <w:sz w:val="24"/>
          <w:szCs w:val="24"/>
        </w:rPr>
        <w:tab/>
      </w:r>
      <w:r w:rsidRPr="00BE0EB8">
        <w:rPr>
          <w:rFonts w:ascii="Arial" w:hAnsi="Arial" w:cs="Arial"/>
          <w:bCs/>
          <w:color w:val="FF0000"/>
          <w:sz w:val="24"/>
          <w:szCs w:val="24"/>
        </w:rPr>
        <w:tab/>
      </w:r>
      <w:r w:rsidRPr="00BE0EB8">
        <w:rPr>
          <w:rFonts w:ascii="Arial" w:hAnsi="Arial" w:cs="Arial"/>
          <w:bCs/>
          <w:color w:val="FF0000"/>
          <w:sz w:val="24"/>
          <w:szCs w:val="24"/>
        </w:rPr>
        <w:tab/>
      </w:r>
      <m:oMath>
        <m:r>
          <m:rPr>
            <m:nor/>
          </m:rPr>
          <w:rPr>
            <w:rFonts w:ascii="Arial" w:hAnsi="Arial" w:cs="Arial"/>
            <w:color w:val="FF0000"/>
            <w:sz w:val="24"/>
            <w:szCs w:val="24"/>
          </w:rPr>
          <m:t>PS</m:t>
        </m:r>
        <m:r>
          <m:rPr>
            <m:nor/>
          </m:rPr>
          <w:rPr>
            <w:rFonts w:ascii="Cambria Math" w:hAnsi="Arial" w:cs="Arial"/>
            <w:color w:val="FF0000"/>
            <w:sz w:val="24"/>
            <w:szCs w:val="24"/>
          </w:rPr>
          <m:t xml:space="preserve"> </m:t>
        </m:r>
        <m:r>
          <m:rPr>
            <m:nor/>
          </m:rPr>
          <w:rPr>
            <w:rFonts w:ascii="Arial" w:hAnsi="Arial" w:cs="Arial"/>
            <w:color w:val="FF0000"/>
            <w:sz w:val="24"/>
            <w:szCs w:val="24"/>
          </w:rPr>
          <m:t>=</m:t>
        </m:r>
        <m:r>
          <m:rPr>
            <m:nor/>
          </m:rPr>
          <w:rPr>
            <w:rFonts w:ascii="Cambria Math" w:hAnsi="Arial" w:cs="Arial"/>
            <w:color w:val="FF0000"/>
            <w:sz w:val="24"/>
            <w:szCs w:val="24"/>
          </w:rPr>
          <m:t xml:space="preserve"> </m:t>
        </m:r>
        <m:f>
          <m:fPr>
            <m:ctrlPr>
              <w:rPr>
                <w:rFonts w:ascii="Cambria Math" w:hAnsi="Cambria Math" w:cs="Arial"/>
                <w:bCs/>
                <w:i/>
                <w:color w:val="FF0000"/>
                <w:sz w:val="24"/>
                <w:szCs w:val="24"/>
              </w:rPr>
            </m:ctrlPr>
          </m:fPr>
          <m:num>
            <m:r>
              <m:rPr>
                <m:nor/>
              </m:rPr>
              <w:rPr>
                <w:rFonts w:ascii="Arial" w:hAnsi="Arial" w:cs="Arial"/>
                <w:color w:val="FF0000"/>
                <w:sz w:val="24"/>
                <w:szCs w:val="24"/>
              </w:rPr>
              <m:t>PW∙100 %</m:t>
            </m:r>
          </m:num>
          <m:den>
            <m:r>
              <m:rPr>
                <m:nor/>
              </m:rPr>
              <w:rPr>
                <w:rFonts w:ascii="Arial" w:hAnsi="Arial" w:cs="Arial"/>
                <w:color w:val="FF0000"/>
                <w:sz w:val="24"/>
                <w:szCs w:val="24"/>
              </w:rPr>
              <m:t>GW</m:t>
            </m:r>
          </m:den>
        </m:f>
      </m:oMath>
    </w:p>
    <w:p w:rsidR="00BE0EB8" w:rsidRPr="00BE0EB8" w:rsidRDefault="00BE0EB8" w:rsidP="00BE0EB8">
      <w:pPr>
        <w:rPr>
          <w:rFonts w:ascii="Arial" w:hAnsi="Arial" w:cs="Arial"/>
          <w:bCs/>
          <w:color w:val="FF0000"/>
          <w:sz w:val="24"/>
          <w:szCs w:val="24"/>
          <w:u w:val="single"/>
        </w:rPr>
      </w:pPr>
      <w:r w:rsidRPr="00BE0EB8">
        <w:rPr>
          <w:rFonts w:ascii="Arial" w:hAnsi="Arial" w:cs="Arial"/>
          <w:bCs/>
          <w:color w:val="FF0000"/>
          <w:sz w:val="24"/>
          <w:szCs w:val="24"/>
        </w:rPr>
        <w:tab/>
      </w:r>
      <m:oMath>
        <m:r>
          <m:rPr>
            <m:nor/>
          </m:rPr>
          <w:rPr>
            <w:rFonts w:ascii="Arial" w:hAnsi="Arial" w:cs="Arial"/>
            <w:color w:val="FF0000"/>
            <w:sz w:val="24"/>
            <w:szCs w:val="24"/>
          </w:rPr>
          <m:t>h</m:t>
        </m:r>
        <m:r>
          <m:rPr>
            <m:nor/>
          </m:rPr>
          <w:rPr>
            <w:rFonts w:ascii="Cambria Math" w:hAnsi="Arial" w:cs="Arial"/>
            <w:color w:val="FF0000"/>
            <w:sz w:val="24"/>
            <w:szCs w:val="24"/>
          </w:rPr>
          <m:t xml:space="preserve"> </m:t>
        </m:r>
        <m:r>
          <m:rPr>
            <m:nor/>
          </m:rPr>
          <w:rPr>
            <w:rFonts w:ascii="Arial" w:hAnsi="Arial" w:cs="Arial"/>
            <w:color w:val="FF0000"/>
            <w:sz w:val="24"/>
            <w:szCs w:val="24"/>
          </w:rPr>
          <m:t>= 5 mm</m:t>
        </m:r>
        <m:r>
          <m:rPr>
            <m:nor/>
          </m:rPr>
          <w:rPr>
            <w:rFonts w:ascii="Cambria Math" w:hAnsi="Arial" w:cs="Arial"/>
            <w:color w:val="FF0000"/>
            <w:sz w:val="24"/>
            <w:szCs w:val="24"/>
          </w:rPr>
          <m:t xml:space="preserve"> </m:t>
        </m:r>
        <m:r>
          <m:rPr>
            <m:nor/>
          </m:rPr>
          <w:rPr>
            <w:rFonts w:ascii="Cambria Math" w:hAnsi="Cambria Math" w:cs="Cambria Math"/>
            <w:color w:val="FF0000"/>
            <w:sz w:val="24"/>
            <w:szCs w:val="24"/>
          </w:rPr>
          <m:t>≙</m:t>
        </m:r>
      </m:oMath>
      <w:r w:rsidRPr="00BE0EB8">
        <w:rPr>
          <w:rFonts w:ascii="Arial" w:hAnsi="Arial" w:cs="Arial"/>
          <w:bCs/>
          <w:color w:val="FF0000"/>
          <w:sz w:val="24"/>
          <w:szCs w:val="24"/>
        </w:rPr>
        <w:t xml:space="preserve"> </w:t>
      </w:r>
      <m:oMath>
        <m:r>
          <m:rPr>
            <m:nor/>
          </m:rPr>
          <w:rPr>
            <w:rFonts w:ascii="Arial" w:hAnsi="Arial" w:cs="Arial"/>
            <w:color w:val="FF0000"/>
            <w:sz w:val="24"/>
            <w:szCs w:val="24"/>
            <w:u w:val="single"/>
          </w:rPr>
          <m:t>100 °</m:t>
        </m:r>
        <m:r>
          <m:rPr>
            <m:nor/>
          </m:rPr>
          <w:rPr>
            <w:rFonts w:ascii="Cambria Math" w:hAnsi="Arial" w:cs="Arial"/>
            <w:color w:val="FF0000"/>
            <w:sz w:val="24"/>
            <w:szCs w:val="24"/>
            <w:u w:val="single"/>
          </w:rPr>
          <m:t xml:space="preserve"> </m:t>
        </m:r>
        <m:r>
          <m:rPr>
            <m:nor/>
          </m:rPr>
          <w:rPr>
            <w:rFonts w:ascii="Arial" w:hAnsi="Arial" w:cs="Arial"/>
            <w:color w:val="FF0000"/>
            <w:sz w:val="24"/>
            <w:szCs w:val="24"/>
            <w:u w:val="single"/>
          </w:rPr>
          <m:t>=</m:t>
        </m:r>
        <m:r>
          <m:rPr>
            <m:nor/>
          </m:rPr>
          <w:rPr>
            <w:rFonts w:ascii="Cambria Math" w:hAnsi="Arial" w:cs="Arial"/>
            <w:color w:val="FF0000"/>
            <w:sz w:val="24"/>
            <w:szCs w:val="24"/>
            <w:u w:val="single"/>
          </w:rPr>
          <m:t xml:space="preserve"> </m:t>
        </m:r>
        <m:r>
          <m:rPr>
            <m:nor/>
          </m:rPr>
          <w:rPr>
            <w:rFonts w:ascii="Arial" w:hAnsi="Arial" w:cs="Arial"/>
            <w:color w:val="FF0000"/>
            <w:sz w:val="24"/>
            <w:szCs w:val="24"/>
            <w:u w:val="single"/>
          </w:rPr>
          <m:t>φ</m:t>
        </m:r>
      </m:oMath>
      <w:r w:rsidRPr="00BE0EB8">
        <w:rPr>
          <w:rFonts w:ascii="Arial" w:hAnsi="Arial" w:cs="Arial"/>
          <w:bCs/>
          <w:color w:val="FF0000"/>
          <w:sz w:val="24"/>
          <w:szCs w:val="24"/>
        </w:rPr>
        <w:tab/>
      </w:r>
      <w:r w:rsidRPr="00BE0EB8">
        <w:rPr>
          <w:rFonts w:ascii="Arial" w:hAnsi="Arial" w:cs="Arial"/>
          <w:bCs/>
          <w:color w:val="FF0000"/>
          <w:sz w:val="24"/>
          <w:szCs w:val="24"/>
        </w:rPr>
        <w:tab/>
      </w:r>
      <m:oMath>
        <m:r>
          <m:rPr>
            <m:nor/>
          </m:rPr>
          <w:rPr>
            <w:rFonts w:ascii="Arial" w:hAnsi="Arial" w:cs="Arial"/>
            <w:color w:val="FF0000"/>
            <w:sz w:val="24"/>
            <w:szCs w:val="24"/>
          </w:rPr>
          <m:t>PS</m:t>
        </m:r>
        <m:r>
          <m:rPr>
            <m:nor/>
          </m:rPr>
          <w:rPr>
            <w:rFonts w:ascii="Cambria Math" w:hAnsi="Arial" w:cs="Arial"/>
            <w:color w:val="FF0000"/>
            <w:sz w:val="24"/>
            <w:szCs w:val="24"/>
          </w:rPr>
          <m:t xml:space="preserve"> </m:t>
        </m:r>
        <m:r>
          <m:rPr>
            <m:nor/>
          </m:rPr>
          <w:rPr>
            <w:rFonts w:ascii="Arial" w:hAnsi="Arial" w:cs="Arial"/>
            <w:color w:val="FF0000"/>
            <w:sz w:val="24"/>
            <w:szCs w:val="24"/>
          </w:rPr>
          <m:t>=</m:t>
        </m:r>
        <m:r>
          <m:rPr>
            <m:nor/>
          </m:rPr>
          <w:rPr>
            <w:rFonts w:ascii="Cambria Math" w:hAnsi="Arial" w:cs="Arial"/>
            <w:color w:val="FF0000"/>
            <w:sz w:val="24"/>
            <w:szCs w:val="24"/>
          </w:rPr>
          <m:t xml:space="preserve"> </m:t>
        </m:r>
        <m:f>
          <m:fPr>
            <m:ctrlPr>
              <w:rPr>
                <w:rFonts w:ascii="Cambria Math" w:hAnsi="Cambria Math" w:cs="Arial"/>
                <w:bCs/>
                <w:i/>
                <w:color w:val="FF0000"/>
                <w:sz w:val="24"/>
                <w:szCs w:val="24"/>
              </w:rPr>
            </m:ctrlPr>
          </m:fPr>
          <m:num>
            <m:r>
              <m:rPr>
                <m:nor/>
              </m:rPr>
              <w:rPr>
                <w:rFonts w:ascii="Arial" w:hAnsi="Arial" w:cs="Arial"/>
                <w:color w:val="FF0000"/>
                <w:sz w:val="24"/>
                <w:szCs w:val="24"/>
              </w:rPr>
              <m:t>5 mm∙100 %</m:t>
            </m:r>
          </m:num>
          <m:den>
            <m:r>
              <m:rPr>
                <m:nor/>
              </m:rPr>
              <w:rPr>
                <w:rFonts w:ascii="Arial" w:hAnsi="Arial" w:cs="Arial"/>
                <w:color w:val="FF0000"/>
                <w:sz w:val="24"/>
                <w:szCs w:val="24"/>
              </w:rPr>
              <m:t>18 mm</m:t>
            </m:r>
          </m:den>
        </m:f>
        <m:r>
          <m:rPr>
            <m:nor/>
          </m:rPr>
          <w:rPr>
            <w:rFonts w:ascii="Arial" w:hAnsi="Arial" w:cs="Arial"/>
            <w:color w:val="FF0000"/>
            <w:sz w:val="24"/>
            <w:szCs w:val="24"/>
          </w:rPr>
          <m:t xml:space="preserve">     </m:t>
        </m:r>
        <m:r>
          <m:rPr>
            <m:nor/>
          </m:rPr>
          <w:rPr>
            <w:rFonts w:ascii="Cambria Math" w:hAnsi="Cambria Math" w:cs="Cambria Math"/>
            <w:color w:val="FF0000"/>
            <w:sz w:val="24"/>
            <w:szCs w:val="24"/>
          </w:rPr>
          <m:t>⟺</m:t>
        </m:r>
      </m:oMath>
      <w:r w:rsidRPr="00BE0EB8">
        <w:rPr>
          <w:rFonts w:ascii="Arial" w:hAnsi="Arial" w:cs="Arial"/>
          <w:color w:val="FF0000"/>
          <w:sz w:val="24"/>
          <w:szCs w:val="24"/>
        </w:rPr>
        <w:t xml:space="preserve">   </w:t>
      </w:r>
      <m:oMath>
        <m:r>
          <m:rPr>
            <m:nor/>
          </m:rPr>
          <w:rPr>
            <w:rFonts w:ascii="Arial" w:hAnsi="Arial" w:cs="Arial"/>
            <w:color w:val="FF0000"/>
            <w:sz w:val="24"/>
            <w:szCs w:val="24"/>
            <w:u w:val="single"/>
          </w:rPr>
          <m:t>PS</m:t>
        </m:r>
        <m:r>
          <m:rPr>
            <m:nor/>
          </m:rPr>
          <w:rPr>
            <w:rFonts w:ascii="Cambria Math" w:hAnsi="Arial" w:cs="Arial"/>
            <w:color w:val="FF0000"/>
            <w:sz w:val="24"/>
            <w:szCs w:val="24"/>
            <w:u w:val="single"/>
          </w:rPr>
          <m:t xml:space="preserve"> </m:t>
        </m:r>
        <m:r>
          <m:rPr>
            <m:nor/>
          </m:rPr>
          <w:rPr>
            <w:rFonts w:ascii="Arial" w:hAnsi="Arial" w:cs="Arial"/>
            <w:color w:val="FF0000"/>
            <w:sz w:val="24"/>
            <w:szCs w:val="24"/>
            <w:u w:val="single"/>
          </w:rPr>
          <m:t>=</m:t>
        </m:r>
        <m:r>
          <m:rPr>
            <m:nor/>
          </m:rPr>
          <w:rPr>
            <w:rFonts w:ascii="Cambria Math" w:hAnsi="Arial" w:cs="Arial"/>
            <w:color w:val="FF0000"/>
            <w:sz w:val="24"/>
            <w:szCs w:val="24"/>
            <w:u w:val="single"/>
          </w:rPr>
          <m:t xml:space="preserve"> </m:t>
        </m:r>
        <m:r>
          <m:rPr>
            <m:nor/>
          </m:rPr>
          <w:rPr>
            <w:rFonts w:ascii="Arial" w:hAnsi="Arial" w:cs="Arial"/>
            <w:color w:val="FF0000"/>
            <w:sz w:val="24"/>
            <w:szCs w:val="24"/>
            <w:u w:val="single"/>
          </w:rPr>
          <m:t>100 °</m:t>
        </m:r>
        <m:r>
          <m:rPr>
            <m:nor/>
          </m:rPr>
          <w:rPr>
            <w:rFonts w:ascii="Cambria Math" w:hAnsi="Arial" w:cs="Arial"/>
            <w:color w:val="FF0000"/>
            <w:sz w:val="24"/>
            <w:szCs w:val="24"/>
            <w:u w:val="single"/>
          </w:rPr>
          <m:t xml:space="preserve"> </m:t>
        </m:r>
        <m:r>
          <m:rPr>
            <m:nor/>
          </m:rPr>
          <w:rPr>
            <w:rFonts w:ascii="Arial" w:hAnsi="Arial" w:cs="Arial"/>
            <w:color w:val="FF0000"/>
            <w:sz w:val="24"/>
            <w:szCs w:val="24"/>
            <w:u w:val="single"/>
          </w:rPr>
          <m:t>=</m:t>
        </m:r>
        <m:r>
          <m:rPr>
            <m:nor/>
          </m:rPr>
          <w:rPr>
            <w:rFonts w:ascii="Cambria Math" w:hAnsi="Arial" w:cs="Arial"/>
            <w:color w:val="FF0000"/>
            <w:sz w:val="24"/>
            <w:szCs w:val="24"/>
            <w:u w:val="single"/>
          </w:rPr>
          <m:t xml:space="preserve"> </m:t>
        </m:r>
        <m:r>
          <m:rPr>
            <m:nor/>
          </m:rPr>
          <w:rPr>
            <w:rFonts w:ascii="Arial" w:hAnsi="Arial" w:cs="Arial"/>
            <w:color w:val="FF0000"/>
            <w:sz w:val="24"/>
            <w:szCs w:val="24"/>
            <w:u w:val="single"/>
          </w:rPr>
          <m:t>φ</m:t>
        </m:r>
      </m:oMath>
    </w:p>
    <w:p w:rsidR="00BE0EB8" w:rsidRDefault="00BE0EB8" w:rsidP="00BE0EB8">
      <w:pPr>
        <w:spacing w:before="0" w:after="0" w:line="240" w:lineRule="auto"/>
        <w:contextualSpacing/>
        <w:rPr>
          <w:rFonts w:ascii="Arial" w:hAnsi="Arial" w:cs="Arial"/>
          <w:b/>
          <w:bCs/>
          <w:sz w:val="24"/>
          <w:szCs w:val="24"/>
        </w:rPr>
      </w:pPr>
    </w:p>
    <w:p w:rsidR="00886692" w:rsidRDefault="00886692">
      <w:pPr>
        <w:spacing w:before="0" w:after="0" w:line="240" w:lineRule="auto"/>
        <w:rPr>
          <w:rFonts w:ascii="Arial" w:hAnsi="Arial" w:cs="Arial"/>
          <w:b/>
          <w:bCs/>
          <w:sz w:val="24"/>
          <w:szCs w:val="24"/>
        </w:rPr>
      </w:pPr>
      <w:r>
        <w:rPr>
          <w:rFonts w:ascii="Arial" w:hAnsi="Arial" w:cs="Arial"/>
          <w:b/>
          <w:bCs/>
          <w:sz w:val="24"/>
          <w:szCs w:val="24"/>
        </w:rPr>
        <w:br w:type="page"/>
      </w:r>
    </w:p>
    <w:p w:rsidR="00BE0EB8" w:rsidRPr="002454E7" w:rsidRDefault="00BE0EB8" w:rsidP="00BE0EB8">
      <w:pPr>
        <w:spacing w:before="0" w:after="0" w:line="240" w:lineRule="auto"/>
        <w:ind w:left="284" w:hanging="284"/>
        <w:contextualSpacing/>
        <w:rPr>
          <w:rFonts w:ascii="Arial" w:hAnsi="Arial" w:cs="Arial"/>
          <w:b/>
          <w:bCs/>
          <w:sz w:val="24"/>
          <w:szCs w:val="24"/>
        </w:rPr>
      </w:pPr>
      <w:r w:rsidRPr="002454E7">
        <w:rPr>
          <w:rFonts w:ascii="Arial" w:hAnsi="Arial" w:cs="Arial"/>
          <w:b/>
          <w:bCs/>
          <w:sz w:val="24"/>
          <w:szCs w:val="24"/>
        </w:rPr>
        <w:lastRenderedPageBreak/>
        <w:t xml:space="preserve">3. Die benötigten Handkraft zum Betätigen des Spannhebels (Pos. </w:t>
      </w:r>
      <w:r>
        <w:rPr>
          <w:rFonts w:ascii="Arial" w:hAnsi="Arial" w:cs="Arial"/>
          <w:b/>
          <w:bCs/>
          <w:sz w:val="24"/>
          <w:szCs w:val="24"/>
        </w:rPr>
        <w:t>9</w:t>
      </w:r>
      <w:r w:rsidRPr="002454E7">
        <w:rPr>
          <w:rFonts w:ascii="Arial" w:hAnsi="Arial" w:cs="Arial"/>
          <w:b/>
          <w:bCs/>
          <w:sz w:val="24"/>
          <w:szCs w:val="24"/>
        </w:rPr>
        <w:t>) berechnen und das Ergebnis bewerten.</w:t>
      </w:r>
    </w:p>
    <w:p w:rsidR="00BE0EB8" w:rsidRPr="002454E7" w:rsidRDefault="00BE0EB8" w:rsidP="00BE0EB8">
      <w:pPr>
        <w:spacing w:before="0" w:after="0" w:line="240" w:lineRule="auto"/>
        <w:contextualSpacing/>
        <w:rPr>
          <w:rFonts w:ascii="Arial" w:hAnsi="Arial" w:cs="Arial"/>
          <w:sz w:val="24"/>
          <w:szCs w:val="24"/>
        </w:rPr>
      </w:pPr>
    </w:p>
    <w:p w:rsidR="00BE0EB8" w:rsidRPr="002454E7" w:rsidRDefault="00BE0EB8" w:rsidP="00BE0EB8">
      <w:pPr>
        <w:spacing w:before="0" w:after="0" w:line="240" w:lineRule="auto"/>
        <w:ind w:left="284" w:hanging="284"/>
        <w:contextualSpacing/>
        <w:rPr>
          <w:rFonts w:ascii="Arial" w:hAnsi="Arial" w:cs="Arial"/>
          <w:sz w:val="24"/>
          <w:szCs w:val="24"/>
        </w:rPr>
      </w:pPr>
      <w:r w:rsidRPr="002454E7">
        <w:rPr>
          <w:rFonts w:ascii="Arial" w:hAnsi="Arial" w:cs="Arial"/>
          <w:sz w:val="24"/>
          <w:szCs w:val="24"/>
        </w:rPr>
        <w:t>a) Bestimmen Sie die wirksame Länge des Hebelarms anhand der Bauteilabmessungen.</w:t>
      </w:r>
    </w:p>
    <w:p w:rsidR="00BE0EB8" w:rsidRDefault="00886692" w:rsidP="00886692">
      <w:pPr>
        <w:spacing w:before="0" w:after="0" w:line="240" w:lineRule="auto"/>
        <w:contextualSpacing/>
        <w:jc w:val="center"/>
        <w:rPr>
          <w:rFonts w:ascii="Arial" w:hAnsi="Arial" w:cs="Arial"/>
          <w:sz w:val="24"/>
          <w:szCs w:val="24"/>
        </w:rPr>
      </w:pPr>
      <w:r>
        <w:rPr>
          <w:rFonts w:ascii="Arial" w:hAnsi="Arial" w:cs="Arial"/>
          <w:noProof/>
          <w:sz w:val="24"/>
          <w:szCs w:val="24"/>
          <w:lang w:eastAsia="de-DE"/>
        </w:rPr>
        <w:drawing>
          <wp:inline distT="0" distB="0" distL="0" distR="0">
            <wp:extent cx="4415145" cy="2918765"/>
            <wp:effectExtent l="0" t="0" r="508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ösung A3.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422256" cy="2923466"/>
                    </a:xfrm>
                    <a:prstGeom prst="rect">
                      <a:avLst/>
                    </a:prstGeom>
                  </pic:spPr>
                </pic:pic>
              </a:graphicData>
            </a:graphic>
          </wp:inline>
        </w:drawing>
      </w:r>
    </w:p>
    <w:p w:rsidR="00886692" w:rsidRDefault="00886692" w:rsidP="00886692">
      <w:pPr>
        <w:spacing w:before="0" w:after="0" w:line="240" w:lineRule="auto"/>
        <w:contextualSpacing/>
        <w:jc w:val="center"/>
        <w:rPr>
          <w:rFonts w:ascii="Arial" w:hAnsi="Arial" w:cs="Arial"/>
          <w:sz w:val="24"/>
          <w:szCs w:val="24"/>
        </w:rPr>
      </w:pPr>
    </w:p>
    <w:p w:rsidR="00886692" w:rsidRPr="002454E7" w:rsidRDefault="00886692" w:rsidP="00886692">
      <w:pPr>
        <w:spacing w:before="0" w:after="0" w:line="240" w:lineRule="auto"/>
        <w:contextualSpacing/>
        <w:jc w:val="center"/>
        <w:rPr>
          <w:rFonts w:ascii="Arial" w:hAnsi="Arial" w:cs="Arial"/>
          <w:sz w:val="24"/>
          <w:szCs w:val="24"/>
        </w:rPr>
      </w:pPr>
    </w:p>
    <w:p w:rsidR="00BE0EB8" w:rsidRPr="00BE0EB8" w:rsidRDefault="00BE0EB8" w:rsidP="00BE0EB8">
      <w:pPr>
        <w:rPr>
          <w:rFonts w:ascii="Arial" w:hAnsi="Arial" w:cs="Arial"/>
          <w:bCs/>
          <w:color w:val="FF0000"/>
          <w:sz w:val="24"/>
          <w:szCs w:val="24"/>
          <w:u w:val="single"/>
        </w:rPr>
      </w:pPr>
      <w:r w:rsidRPr="00BE0EB8">
        <w:rPr>
          <w:rFonts w:ascii="Arial" w:hAnsi="Arial" w:cs="Arial"/>
          <w:bCs/>
          <w:color w:val="FF0000"/>
          <w:sz w:val="24"/>
          <w:szCs w:val="24"/>
          <w:u w:val="single"/>
        </w:rPr>
        <w:t xml:space="preserve">Formel zur Berechnung der Hebellänge </w:t>
      </w:r>
      <m:oMath>
        <m:r>
          <w:rPr>
            <w:rFonts w:ascii="Cambria Math" w:hAnsi="Cambria Math" w:cs="Arial"/>
            <w:color w:val="FF0000"/>
            <w:sz w:val="24"/>
            <w:szCs w:val="24"/>
            <w:u w:val="single"/>
          </w:rPr>
          <m:t>l</m:t>
        </m:r>
      </m:oMath>
      <w:r w:rsidRPr="00BE0EB8">
        <w:rPr>
          <w:rFonts w:ascii="Arial" w:hAnsi="Arial" w:cs="Arial"/>
          <w:bCs/>
          <w:color w:val="FF0000"/>
          <w:sz w:val="24"/>
          <w:szCs w:val="24"/>
          <w:u w:val="single"/>
        </w:rPr>
        <w:t>:</w:t>
      </w:r>
    </w:p>
    <w:p w:rsidR="00BE0EB8" w:rsidRPr="00BE0EB8" w:rsidRDefault="00BD5D28" w:rsidP="00BE0EB8">
      <w:pPr>
        <w:rPr>
          <w:rFonts w:ascii="Arial" w:hAnsi="Arial" w:cs="Arial"/>
          <w:bCs/>
          <w:color w:val="FF0000"/>
          <w:sz w:val="24"/>
          <w:szCs w:val="24"/>
        </w:rPr>
      </w:pPr>
      <m:oMath>
        <m:r>
          <m:rPr>
            <m:nor/>
          </m:rPr>
          <w:rPr>
            <w:rFonts w:ascii="Arial" w:hAnsi="Arial" w:cs="Arial"/>
            <w:color w:val="FF0000"/>
            <w:sz w:val="24"/>
            <w:szCs w:val="24"/>
          </w:rPr>
          <m:t>l</m:t>
        </m:r>
      </m:oMath>
      <w:r w:rsidR="00BE0EB8" w:rsidRPr="00BE0EB8">
        <w:rPr>
          <w:rFonts w:ascii="Arial" w:hAnsi="Arial" w:cs="Arial"/>
          <w:bCs/>
          <w:color w:val="FF0000"/>
          <w:sz w:val="24"/>
          <w:szCs w:val="24"/>
        </w:rPr>
        <w:t xml:space="preserve"> = „halber Ø Kreisflansch (Pos. 12)“ + „Länge Spannhebel (Pos. 13)“ </w:t>
      </w:r>
      <w:r w:rsidR="00BE0EB8" w:rsidRPr="00BE0EB8">
        <w:rPr>
          <w:rFonts w:ascii="Arial" w:hAnsi="Arial" w:cs="Arial"/>
          <w:bCs/>
          <w:color w:val="FF0000"/>
          <w:sz w:val="24"/>
          <w:szCs w:val="24"/>
        </w:rPr>
        <w:br/>
        <w:t xml:space="preserve">      + „halber Ø Kugelkopf (Pos. 14)“</w:t>
      </w:r>
    </w:p>
    <w:p w:rsidR="00BE0EB8" w:rsidRPr="00BD5D28" w:rsidRDefault="00BD5D28" w:rsidP="00BE0EB8">
      <w:pPr>
        <w:rPr>
          <w:rFonts w:ascii="Arial" w:hAnsi="Arial" w:cs="Arial"/>
          <w:bCs/>
          <w:color w:val="FF0000"/>
          <w:sz w:val="24"/>
          <w:szCs w:val="24"/>
        </w:rPr>
      </w:pPr>
      <m:oMath>
        <m:r>
          <m:rPr>
            <m:nor/>
          </m:rPr>
          <w:rPr>
            <w:rFonts w:ascii="Arial" w:hAnsi="Arial" w:cs="Arial"/>
            <w:color w:val="FF0000"/>
            <w:sz w:val="24"/>
            <w:szCs w:val="24"/>
          </w:rPr>
          <m:t>l</m:t>
        </m:r>
        <m:r>
          <m:rPr>
            <m:nor/>
          </m:rPr>
          <w:rPr>
            <w:rFonts w:ascii="Cambria Math" w:hAnsi="Arial" w:cs="Arial"/>
            <w:color w:val="FF0000"/>
            <w:sz w:val="24"/>
            <w:szCs w:val="24"/>
          </w:rPr>
          <m:t xml:space="preserve"> </m:t>
        </m:r>
        <m:r>
          <m:rPr>
            <m:nor/>
          </m:rPr>
          <w:rPr>
            <w:rFonts w:ascii="Arial" w:hAnsi="Arial" w:cs="Arial"/>
            <w:color w:val="FF0000"/>
            <w:sz w:val="24"/>
            <w:szCs w:val="24"/>
          </w:rPr>
          <m:t>=</m:t>
        </m:r>
        <m:r>
          <m:rPr>
            <m:nor/>
          </m:rPr>
          <w:rPr>
            <w:rFonts w:ascii="Cambria Math" w:hAnsi="Arial" w:cs="Arial"/>
            <w:color w:val="FF0000"/>
            <w:sz w:val="24"/>
            <w:szCs w:val="24"/>
          </w:rPr>
          <m:t xml:space="preserve"> </m:t>
        </m:r>
        <m:f>
          <m:fPr>
            <m:ctrlPr>
              <w:rPr>
                <w:rFonts w:ascii="Cambria Math" w:hAnsi="Cambria Math" w:cs="Arial"/>
                <w:bCs/>
                <w:i/>
                <w:color w:val="FF0000"/>
                <w:sz w:val="24"/>
                <w:szCs w:val="24"/>
              </w:rPr>
            </m:ctrlPr>
          </m:fPr>
          <m:num>
            <m:r>
              <m:rPr>
                <m:nor/>
              </m:rPr>
              <w:rPr>
                <w:rFonts w:ascii="Arial" w:hAnsi="Arial" w:cs="Arial"/>
                <w:color w:val="FF0000"/>
                <w:sz w:val="24"/>
                <w:szCs w:val="24"/>
              </w:rPr>
              <m:t>100 mm</m:t>
            </m:r>
          </m:num>
          <m:den>
            <m:r>
              <m:rPr>
                <m:nor/>
              </m:rPr>
              <w:rPr>
                <w:rFonts w:ascii="Arial" w:hAnsi="Arial" w:cs="Arial"/>
                <w:color w:val="FF0000"/>
                <w:sz w:val="24"/>
                <w:szCs w:val="24"/>
              </w:rPr>
              <m:t>2</m:t>
            </m:r>
          </m:den>
        </m:f>
        <m:r>
          <m:rPr>
            <m:nor/>
          </m:rPr>
          <w:rPr>
            <w:rFonts w:ascii="Cambria Math" w:hAnsi="Arial" w:cs="Arial"/>
            <w:color w:val="FF0000"/>
            <w:sz w:val="24"/>
            <w:szCs w:val="24"/>
          </w:rPr>
          <m:t xml:space="preserve"> </m:t>
        </m:r>
        <m:r>
          <m:rPr>
            <m:nor/>
          </m:rPr>
          <w:rPr>
            <w:rFonts w:ascii="Arial" w:hAnsi="Arial" w:cs="Arial"/>
            <w:color w:val="FF0000"/>
            <w:sz w:val="24"/>
            <w:szCs w:val="24"/>
          </w:rPr>
          <m:t>+</m:t>
        </m:r>
        <m:r>
          <m:rPr>
            <m:nor/>
          </m:rPr>
          <w:rPr>
            <w:rFonts w:ascii="Cambria Math" w:hAnsi="Arial" w:cs="Arial"/>
            <w:color w:val="FF0000"/>
            <w:sz w:val="24"/>
            <w:szCs w:val="24"/>
          </w:rPr>
          <m:t xml:space="preserve"> </m:t>
        </m:r>
        <m:r>
          <m:rPr>
            <m:nor/>
          </m:rPr>
          <w:rPr>
            <w:rFonts w:ascii="Arial" w:hAnsi="Arial" w:cs="Arial"/>
            <w:color w:val="FF0000"/>
            <w:sz w:val="24"/>
            <w:szCs w:val="24"/>
          </w:rPr>
          <m:t>60 mm</m:t>
        </m:r>
        <m:r>
          <m:rPr>
            <m:nor/>
          </m:rPr>
          <w:rPr>
            <w:rFonts w:ascii="Cambria Math" w:hAnsi="Arial" w:cs="Arial"/>
            <w:color w:val="FF0000"/>
            <w:sz w:val="24"/>
            <w:szCs w:val="24"/>
          </w:rPr>
          <m:t xml:space="preserve"> </m:t>
        </m:r>
        <m:r>
          <m:rPr>
            <m:nor/>
          </m:rPr>
          <w:rPr>
            <w:rFonts w:ascii="Arial" w:hAnsi="Arial" w:cs="Arial"/>
            <w:color w:val="FF0000"/>
            <w:sz w:val="24"/>
            <w:szCs w:val="24"/>
          </w:rPr>
          <m:t>+</m:t>
        </m:r>
        <m:r>
          <m:rPr>
            <m:nor/>
          </m:rPr>
          <w:rPr>
            <w:rFonts w:ascii="Cambria Math" w:hAnsi="Arial" w:cs="Arial"/>
            <w:color w:val="FF0000"/>
            <w:sz w:val="24"/>
            <w:szCs w:val="24"/>
          </w:rPr>
          <m:t xml:space="preserve"> </m:t>
        </m:r>
        <m:f>
          <m:fPr>
            <m:ctrlPr>
              <w:rPr>
                <w:rFonts w:ascii="Cambria Math" w:hAnsi="Cambria Math" w:cs="Arial"/>
                <w:bCs/>
                <w:i/>
                <w:color w:val="FF0000"/>
                <w:sz w:val="24"/>
                <w:szCs w:val="24"/>
              </w:rPr>
            </m:ctrlPr>
          </m:fPr>
          <m:num>
            <m:r>
              <m:rPr>
                <m:nor/>
              </m:rPr>
              <w:rPr>
                <w:rFonts w:ascii="Arial" w:hAnsi="Arial" w:cs="Arial"/>
                <w:color w:val="FF0000"/>
                <w:sz w:val="24"/>
                <w:szCs w:val="24"/>
              </w:rPr>
              <m:t>25 mm</m:t>
            </m:r>
          </m:num>
          <m:den>
            <m:r>
              <m:rPr>
                <m:nor/>
              </m:rPr>
              <w:rPr>
                <w:rFonts w:ascii="Arial" w:hAnsi="Arial" w:cs="Arial"/>
                <w:color w:val="FF0000"/>
                <w:sz w:val="24"/>
                <w:szCs w:val="24"/>
              </w:rPr>
              <m:t>2</m:t>
            </m:r>
          </m:den>
        </m:f>
      </m:oMath>
      <w:r w:rsidR="00BE0EB8" w:rsidRPr="00BD5D28">
        <w:rPr>
          <w:rFonts w:ascii="Arial" w:hAnsi="Arial" w:cs="Arial"/>
          <w:bCs/>
          <w:color w:val="FF0000"/>
          <w:sz w:val="24"/>
          <w:szCs w:val="24"/>
        </w:rPr>
        <w:t xml:space="preserve"> </w:t>
      </w:r>
    </w:p>
    <w:p w:rsidR="00BE0EB8" w:rsidRPr="00BD5D28" w:rsidRDefault="00BD5D28" w:rsidP="00BE0EB8">
      <w:pPr>
        <w:rPr>
          <w:rFonts w:ascii="Arial" w:hAnsi="Arial" w:cs="Arial"/>
          <w:bCs/>
          <w:color w:val="FF0000"/>
          <w:sz w:val="24"/>
          <w:szCs w:val="24"/>
        </w:rPr>
      </w:pPr>
      <m:oMath>
        <m:r>
          <m:rPr>
            <m:nor/>
          </m:rPr>
          <w:rPr>
            <w:rFonts w:ascii="Arial" w:hAnsi="Arial" w:cs="Arial"/>
            <w:color w:val="FF0000"/>
            <w:sz w:val="24"/>
            <w:szCs w:val="24"/>
          </w:rPr>
          <m:t>l</m:t>
        </m:r>
        <m:r>
          <m:rPr>
            <m:nor/>
          </m:rPr>
          <w:rPr>
            <w:rFonts w:ascii="Cambria Math" w:hAnsi="Arial" w:cs="Arial"/>
            <w:color w:val="FF0000"/>
            <w:sz w:val="24"/>
            <w:szCs w:val="24"/>
          </w:rPr>
          <m:t xml:space="preserve"> </m:t>
        </m:r>
        <m:r>
          <m:rPr>
            <m:nor/>
          </m:rPr>
          <w:rPr>
            <w:rFonts w:ascii="Arial" w:hAnsi="Arial" w:cs="Arial"/>
            <w:color w:val="FF0000"/>
            <w:sz w:val="24"/>
            <w:szCs w:val="24"/>
          </w:rPr>
          <m:t>=</m:t>
        </m:r>
        <m:r>
          <m:rPr>
            <m:nor/>
          </m:rPr>
          <w:rPr>
            <w:rFonts w:ascii="Cambria Math" w:hAnsi="Arial" w:cs="Arial"/>
            <w:color w:val="FF0000"/>
            <w:sz w:val="24"/>
            <w:szCs w:val="24"/>
          </w:rPr>
          <m:t xml:space="preserve"> </m:t>
        </m:r>
        <m:r>
          <m:rPr>
            <m:nor/>
          </m:rPr>
          <w:rPr>
            <w:rFonts w:ascii="Arial" w:hAnsi="Arial" w:cs="Arial"/>
            <w:color w:val="FF0000"/>
            <w:sz w:val="24"/>
            <w:szCs w:val="24"/>
          </w:rPr>
          <m:t>122,5 mm</m:t>
        </m:r>
      </m:oMath>
      <w:r w:rsidR="00BE0EB8" w:rsidRPr="00BD5D28">
        <w:rPr>
          <w:rFonts w:ascii="Arial" w:hAnsi="Arial" w:cs="Arial"/>
          <w:bCs/>
          <w:color w:val="FF0000"/>
          <w:sz w:val="24"/>
          <w:szCs w:val="24"/>
        </w:rPr>
        <w:t xml:space="preserve"> </w:t>
      </w:r>
    </w:p>
    <w:p w:rsidR="00BE0EB8" w:rsidRPr="00BD5D28" w:rsidRDefault="00BE0EB8" w:rsidP="00BD5D28">
      <w:pPr>
        <w:rPr>
          <w:rFonts w:ascii="Arial" w:hAnsi="Arial" w:cs="Arial"/>
          <w:bCs/>
          <w:color w:val="FF0000"/>
          <w:sz w:val="24"/>
          <w:szCs w:val="24"/>
          <w:u w:val="single"/>
        </w:rPr>
      </w:pPr>
      <w:r w:rsidRPr="00BE0EB8">
        <w:rPr>
          <w:rFonts w:ascii="Arial" w:hAnsi="Arial" w:cs="Arial"/>
          <w:bCs/>
          <w:color w:val="FF0000"/>
          <w:sz w:val="24"/>
          <w:szCs w:val="24"/>
        </w:rPr>
        <w:t>abgerundet auf den nächsten 10er-Schritt:</w:t>
      </w:r>
      <w:r w:rsidRPr="00BE0EB8">
        <w:rPr>
          <w:rFonts w:ascii="Arial" w:hAnsi="Arial" w:cs="Arial"/>
          <w:bCs/>
          <w:color w:val="FF0000"/>
          <w:sz w:val="24"/>
          <w:szCs w:val="24"/>
        </w:rPr>
        <w:tab/>
      </w:r>
      <m:oMath>
        <m:r>
          <m:rPr>
            <m:nor/>
          </m:rPr>
          <w:rPr>
            <w:rFonts w:ascii="Arial" w:hAnsi="Arial" w:cs="Arial"/>
            <w:color w:val="FF0000"/>
            <w:sz w:val="24"/>
            <w:szCs w:val="24"/>
            <w:u w:val="single"/>
          </w:rPr>
          <m:t>l</m:t>
        </m:r>
        <m:r>
          <m:rPr>
            <m:nor/>
          </m:rPr>
          <w:rPr>
            <w:rFonts w:ascii="Cambria Math" w:hAnsi="Arial" w:cs="Arial"/>
            <w:color w:val="FF0000"/>
            <w:sz w:val="24"/>
            <w:szCs w:val="24"/>
            <w:u w:val="single"/>
          </w:rPr>
          <m:t xml:space="preserve"> </m:t>
        </m:r>
        <m:r>
          <m:rPr>
            <m:nor/>
          </m:rPr>
          <w:rPr>
            <w:rFonts w:ascii="Arial" w:hAnsi="Arial" w:cs="Arial"/>
            <w:color w:val="FF0000"/>
            <w:sz w:val="24"/>
            <w:szCs w:val="24"/>
            <w:u w:val="single"/>
          </w:rPr>
          <m:t>=</m:t>
        </m:r>
        <m:r>
          <m:rPr>
            <m:nor/>
          </m:rPr>
          <w:rPr>
            <w:rFonts w:ascii="Cambria Math" w:hAnsi="Arial" w:cs="Arial"/>
            <w:color w:val="FF0000"/>
            <w:sz w:val="24"/>
            <w:szCs w:val="24"/>
            <w:u w:val="single"/>
          </w:rPr>
          <m:t xml:space="preserve"> </m:t>
        </m:r>
        <m:r>
          <m:rPr>
            <m:nor/>
          </m:rPr>
          <w:rPr>
            <w:rFonts w:ascii="Arial" w:hAnsi="Arial" w:cs="Arial"/>
            <w:color w:val="FF0000"/>
            <w:sz w:val="24"/>
            <w:szCs w:val="24"/>
            <w:u w:val="single"/>
          </w:rPr>
          <m:t>120 mm</m:t>
        </m:r>
      </m:oMath>
      <w:r>
        <w:rPr>
          <w:rFonts w:ascii="Arial" w:hAnsi="Arial" w:cs="Arial"/>
          <w:sz w:val="24"/>
          <w:szCs w:val="24"/>
        </w:rPr>
        <w:br w:type="page"/>
      </w:r>
    </w:p>
    <w:p w:rsidR="00BE0EB8" w:rsidRPr="002454E7" w:rsidRDefault="00BE0EB8" w:rsidP="00BE0EB8">
      <w:pPr>
        <w:spacing w:before="0" w:after="0" w:line="240" w:lineRule="auto"/>
        <w:contextualSpacing/>
        <w:rPr>
          <w:rFonts w:ascii="Arial" w:hAnsi="Arial" w:cs="Arial"/>
          <w:b/>
          <w:bCs/>
          <w:sz w:val="24"/>
          <w:szCs w:val="24"/>
          <w:u w:val="single"/>
        </w:rPr>
      </w:pPr>
      <w:r w:rsidRPr="002454E7">
        <w:rPr>
          <w:rFonts w:ascii="Arial" w:eastAsiaTheme="minorHAnsi" w:hAnsi="Arial" w:cs="Arial"/>
          <w:b/>
          <w:bCs/>
          <w:sz w:val="24"/>
          <w:szCs w:val="24"/>
          <w:u w:val="single"/>
        </w:rPr>
        <w:lastRenderedPageBreak/>
        <w:t>Übungsaufgabe:</w:t>
      </w:r>
    </w:p>
    <w:p w:rsidR="00BE0EB8" w:rsidRPr="002454E7" w:rsidRDefault="009A5E3E" w:rsidP="009A5E3E">
      <w:pPr>
        <w:spacing w:before="0" w:after="0" w:line="240" w:lineRule="auto"/>
        <w:ind w:left="284" w:hanging="284"/>
        <w:contextualSpacing/>
        <w:rPr>
          <w:rFonts w:ascii="Arial" w:hAnsi="Arial" w:cs="Arial"/>
          <w:sz w:val="24"/>
          <w:szCs w:val="24"/>
        </w:rPr>
      </w:pPr>
      <w:r>
        <w:rPr>
          <w:rFonts w:ascii="Arial" w:eastAsiaTheme="minorHAnsi" w:hAnsi="Arial" w:cs="Arial"/>
          <w:sz w:val="24"/>
          <w:szCs w:val="24"/>
        </w:rPr>
        <w:t xml:space="preserve">d) </w:t>
      </w:r>
      <w:r w:rsidR="00BE0EB8" w:rsidRPr="002454E7">
        <w:rPr>
          <w:rFonts w:ascii="Arial" w:eastAsiaTheme="minorHAnsi" w:hAnsi="Arial" w:cs="Arial"/>
          <w:sz w:val="24"/>
          <w:szCs w:val="24"/>
        </w:rPr>
        <w:t xml:space="preserve">Berechnen Sie die notwendige Länge des Schraubenschlüssels aus der Beispielaufgabe, wenn eine Spannkraft von 75 </w:t>
      </w:r>
      <w:proofErr w:type="spellStart"/>
      <w:r w:rsidR="00BE0EB8" w:rsidRPr="002454E7">
        <w:rPr>
          <w:rFonts w:ascii="Arial" w:eastAsiaTheme="minorHAnsi" w:hAnsi="Arial" w:cs="Arial"/>
          <w:sz w:val="24"/>
          <w:szCs w:val="24"/>
        </w:rPr>
        <w:t>kN</w:t>
      </w:r>
      <w:proofErr w:type="spellEnd"/>
      <w:r w:rsidR="00BE0EB8" w:rsidRPr="002454E7">
        <w:rPr>
          <w:rFonts w:ascii="Arial" w:eastAsiaTheme="minorHAnsi" w:hAnsi="Arial" w:cs="Arial"/>
          <w:sz w:val="24"/>
          <w:szCs w:val="24"/>
        </w:rPr>
        <w:t xml:space="preserve"> erzielt werden soll.</w:t>
      </w:r>
    </w:p>
    <w:p w:rsidR="00BE0EB8" w:rsidRPr="002454E7" w:rsidRDefault="00BE0EB8" w:rsidP="00BE0EB8">
      <w:pPr>
        <w:spacing w:before="0" w:after="0" w:line="240" w:lineRule="auto"/>
        <w:contextualSpacing/>
        <w:rPr>
          <w:rFonts w:ascii="Arial" w:hAnsi="Arial" w:cs="Arial"/>
          <w:sz w:val="24"/>
          <w:szCs w:val="24"/>
        </w:rPr>
      </w:pPr>
    </w:p>
    <w:p w:rsidR="00BE0EB8" w:rsidRPr="00BE0EB8" w:rsidRDefault="00BE0EB8" w:rsidP="00BE0EB8">
      <w:pPr>
        <w:rPr>
          <w:rFonts w:ascii="Arial" w:hAnsi="Arial" w:cs="Arial"/>
          <w:bCs/>
          <w:color w:val="FF0000"/>
          <w:sz w:val="24"/>
          <w:szCs w:val="24"/>
        </w:rPr>
      </w:pPr>
      <w:r w:rsidRPr="00BE0EB8">
        <w:rPr>
          <w:rFonts w:ascii="Arial" w:hAnsi="Arial" w:cs="Arial"/>
          <w:bCs/>
          <w:color w:val="FF0000"/>
          <w:sz w:val="24"/>
          <w:szCs w:val="24"/>
        </w:rPr>
        <w:t xml:space="preserve">Geg.: </w:t>
      </w:r>
      <w:r w:rsidRPr="00BE0EB8">
        <w:rPr>
          <w:rFonts w:ascii="Arial" w:hAnsi="Arial" w:cs="Arial"/>
          <w:bCs/>
          <w:color w:val="FF0000"/>
          <w:sz w:val="24"/>
          <w:szCs w:val="24"/>
        </w:rPr>
        <w:tab/>
      </w:r>
      <m:oMath>
        <m:sSub>
          <m:sSubPr>
            <m:ctrlPr>
              <w:rPr>
                <w:rFonts w:ascii="Cambria Math" w:hAnsi="Cambria Math" w:cs="Arial"/>
                <w:bCs/>
                <w:i/>
                <w:color w:val="FF0000"/>
                <w:sz w:val="24"/>
                <w:szCs w:val="24"/>
              </w:rPr>
            </m:ctrlPr>
          </m:sSubPr>
          <m:e>
            <m:r>
              <m:rPr>
                <m:nor/>
              </m:rPr>
              <w:rPr>
                <w:rFonts w:ascii="Arial" w:hAnsi="Arial" w:cs="Arial"/>
                <w:color w:val="FF0000"/>
                <w:sz w:val="24"/>
                <w:szCs w:val="24"/>
              </w:rPr>
              <m:t>F</m:t>
            </m:r>
          </m:e>
          <m:sub>
            <m:r>
              <m:rPr>
                <m:nor/>
              </m:rPr>
              <w:rPr>
                <w:rFonts w:ascii="Arial" w:hAnsi="Arial" w:cs="Arial"/>
                <w:color w:val="FF0000"/>
                <w:sz w:val="24"/>
                <w:szCs w:val="24"/>
              </w:rPr>
              <m:t>2</m:t>
            </m:r>
          </m:sub>
        </m:sSub>
        <m:r>
          <m:rPr>
            <m:nor/>
          </m:rPr>
          <w:rPr>
            <w:rFonts w:ascii="Cambria Math" w:hAnsi="Arial" w:cs="Arial"/>
            <w:color w:val="FF0000"/>
            <w:sz w:val="24"/>
            <w:szCs w:val="24"/>
          </w:rPr>
          <m:t xml:space="preserve"> </m:t>
        </m:r>
        <m:r>
          <m:rPr>
            <m:nor/>
          </m:rPr>
          <w:rPr>
            <w:rFonts w:ascii="Arial" w:hAnsi="Arial" w:cs="Arial"/>
            <w:color w:val="FF0000"/>
            <w:sz w:val="24"/>
            <w:szCs w:val="24"/>
          </w:rPr>
          <m:t>=</m:t>
        </m:r>
        <m:r>
          <m:rPr>
            <m:nor/>
          </m:rPr>
          <w:rPr>
            <w:rFonts w:ascii="Cambria Math" w:hAnsi="Arial" w:cs="Arial"/>
            <w:color w:val="FF0000"/>
            <w:sz w:val="24"/>
            <w:szCs w:val="24"/>
          </w:rPr>
          <m:t xml:space="preserve"> </m:t>
        </m:r>
        <m:r>
          <m:rPr>
            <m:nor/>
          </m:rPr>
          <w:rPr>
            <w:rFonts w:ascii="Arial" w:hAnsi="Arial" w:cs="Arial"/>
            <w:color w:val="FF0000"/>
            <w:sz w:val="24"/>
            <w:szCs w:val="24"/>
          </w:rPr>
          <m:t xml:space="preserve">75 </m:t>
        </m:r>
        <w:proofErr w:type="spellStart"/>
        <m:r>
          <m:rPr>
            <m:nor/>
          </m:rPr>
          <w:rPr>
            <w:rFonts w:ascii="Arial" w:hAnsi="Arial" w:cs="Arial"/>
            <w:color w:val="FF0000"/>
            <w:sz w:val="24"/>
            <w:szCs w:val="24"/>
          </w:rPr>
          <m:t>kN</m:t>
        </m:r>
      </m:oMath>
      <w:proofErr w:type="spellEnd"/>
      <w:r w:rsidRPr="00BE0EB8">
        <w:rPr>
          <w:rFonts w:ascii="Arial" w:hAnsi="Arial" w:cs="Arial"/>
          <w:bCs/>
          <w:color w:val="FF0000"/>
          <w:sz w:val="24"/>
          <w:szCs w:val="24"/>
        </w:rPr>
        <w:t xml:space="preserve">, </w:t>
      </w:r>
      <m:oMath>
        <m:r>
          <m:rPr>
            <m:nor/>
          </m:rPr>
          <w:rPr>
            <w:rFonts w:ascii="Arial" w:hAnsi="Arial" w:cs="Arial"/>
            <w:color w:val="FF0000"/>
            <w:sz w:val="24"/>
            <w:szCs w:val="24"/>
            <w:lang w:val="en-US"/>
          </w:rPr>
          <m:t>P</m:t>
        </m:r>
        <m:r>
          <m:rPr>
            <m:nor/>
          </m:rPr>
          <w:rPr>
            <w:rFonts w:ascii="Cambria Math" w:hAnsi="Arial" w:cs="Arial"/>
            <w:color w:val="FF0000"/>
            <w:sz w:val="24"/>
            <w:szCs w:val="24"/>
            <w:lang w:val="en-US"/>
          </w:rPr>
          <m:t xml:space="preserve"> </m:t>
        </m:r>
        <m:r>
          <m:rPr>
            <m:nor/>
          </m:rPr>
          <w:rPr>
            <w:rFonts w:ascii="Arial" w:hAnsi="Arial" w:cs="Arial"/>
            <w:color w:val="FF0000"/>
            <w:sz w:val="24"/>
            <w:szCs w:val="24"/>
          </w:rPr>
          <m:t>=</m:t>
        </m:r>
        <m:r>
          <m:rPr>
            <m:nor/>
          </m:rPr>
          <w:rPr>
            <w:rFonts w:ascii="Cambria Math" w:hAnsi="Arial" w:cs="Arial"/>
            <w:color w:val="FF0000"/>
            <w:sz w:val="24"/>
            <w:szCs w:val="24"/>
          </w:rPr>
          <m:t xml:space="preserve"> </m:t>
        </m:r>
        <m:r>
          <m:rPr>
            <m:nor/>
          </m:rPr>
          <w:rPr>
            <w:rFonts w:ascii="Arial" w:hAnsi="Arial" w:cs="Arial"/>
            <w:color w:val="FF0000"/>
            <w:sz w:val="24"/>
            <w:szCs w:val="24"/>
          </w:rPr>
          <m:t>1,7</m:t>
        </m:r>
        <m:r>
          <m:rPr>
            <m:nor/>
          </m:rPr>
          <w:rPr>
            <w:rFonts w:ascii="Arial" w:hAnsi="Arial" w:cs="Arial"/>
            <w:color w:val="FF0000"/>
            <w:sz w:val="24"/>
            <w:szCs w:val="24"/>
            <w:lang w:val="en-US"/>
          </w:rPr>
          <m:t>5</m:t>
        </m:r>
        <m:r>
          <m:rPr>
            <m:nor/>
          </m:rPr>
          <w:rPr>
            <w:rFonts w:ascii="Arial" w:hAnsi="Arial" w:cs="Arial"/>
            <w:color w:val="FF0000"/>
            <w:sz w:val="24"/>
            <w:szCs w:val="24"/>
          </w:rPr>
          <m:t xml:space="preserve"> </m:t>
        </m:r>
        <m:r>
          <m:rPr>
            <m:nor/>
          </m:rPr>
          <w:rPr>
            <w:rFonts w:ascii="Arial" w:hAnsi="Arial" w:cs="Arial"/>
            <w:color w:val="FF0000"/>
            <w:sz w:val="24"/>
            <w:szCs w:val="24"/>
            <w:lang w:val="en-US"/>
          </w:rPr>
          <m:t>mm</m:t>
        </m:r>
      </m:oMath>
      <w:r w:rsidR="00996258">
        <w:rPr>
          <w:rFonts w:ascii="Arial" w:hAnsi="Arial" w:cs="Arial"/>
          <w:bCs/>
          <w:color w:val="FF0000"/>
          <w:sz w:val="24"/>
          <w:szCs w:val="24"/>
        </w:rPr>
        <w:t xml:space="preserve"> </w:t>
      </w:r>
      <w:r w:rsidRPr="00BE0EB8">
        <w:rPr>
          <w:rFonts w:ascii="Arial" w:hAnsi="Arial" w:cs="Arial"/>
          <w:bCs/>
          <w:color w:val="FF0000"/>
          <w:sz w:val="24"/>
          <w:szCs w:val="24"/>
        </w:rPr>
        <w:t xml:space="preserve">, </w:t>
      </w:r>
      <m:oMath>
        <m:sSub>
          <m:sSubPr>
            <m:ctrlPr>
              <w:rPr>
                <w:rFonts w:ascii="Cambria Math" w:hAnsi="Cambria Math" w:cs="Arial"/>
                <w:bCs/>
                <w:i/>
                <w:color w:val="FF0000"/>
                <w:sz w:val="24"/>
                <w:szCs w:val="24"/>
              </w:rPr>
            </m:ctrlPr>
          </m:sSubPr>
          <m:e>
            <m:r>
              <m:rPr>
                <m:nor/>
              </m:rPr>
              <w:rPr>
                <w:rFonts w:ascii="Arial" w:hAnsi="Arial" w:cs="Arial"/>
                <w:color w:val="FF0000"/>
                <w:sz w:val="24"/>
                <w:szCs w:val="24"/>
              </w:rPr>
              <m:t>F</m:t>
            </m:r>
          </m:e>
          <m:sub>
            <m:r>
              <m:rPr>
                <m:nor/>
              </m:rPr>
              <w:rPr>
                <w:rFonts w:ascii="Arial" w:hAnsi="Arial" w:cs="Arial"/>
                <w:color w:val="FF0000"/>
                <w:sz w:val="24"/>
                <w:szCs w:val="24"/>
              </w:rPr>
              <m:t>1</m:t>
            </m:r>
          </m:sub>
        </m:sSub>
        <m:r>
          <m:rPr>
            <m:nor/>
          </m:rPr>
          <w:rPr>
            <w:rFonts w:ascii="Cambria Math" w:hAnsi="Arial" w:cs="Arial"/>
            <w:color w:val="FF0000"/>
            <w:sz w:val="24"/>
            <w:szCs w:val="24"/>
          </w:rPr>
          <m:t xml:space="preserve"> </m:t>
        </m:r>
        <m:r>
          <m:rPr>
            <m:nor/>
          </m:rPr>
          <w:rPr>
            <w:rFonts w:ascii="Arial" w:hAnsi="Arial" w:cs="Arial"/>
            <w:color w:val="FF0000"/>
            <w:sz w:val="24"/>
            <w:szCs w:val="24"/>
          </w:rPr>
          <m:t>=</m:t>
        </m:r>
        <m:r>
          <m:rPr>
            <m:nor/>
          </m:rPr>
          <w:rPr>
            <w:rFonts w:ascii="Cambria Math" w:hAnsi="Arial" w:cs="Arial"/>
            <w:color w:val="FF0000"/>
            <w:sz w:val="24"/>
            <w:szCs w:val="24"/>
          </w:rPr>
          <m:t xml:space="preserve"> </m:t>
        </m:r>
        <m:r>
          <m:rPr>
            <m:nor/>
          </m:rPr>
          <w:rPr>
            <w:rFonts w:ascii="Arial" w:hAnsi="Arial" w:cs="Arial"/>
            <w:color w:val="FF0000"/>
            <w:sz w:val="24"/>
            <w:szCs w:val="24"/>
          </w:rPr>
          <m:t>80 N</m:t>
        </m:r>
      </m:oMath>
    </w:p>
    <w:p w:rsidR="00BE0EB8" w:rsidRPr="00BE0EB8" w:rsidRDefault="00BE0EB8" w:rsidP="00BE0EB8">
      <w:pPr>
        <w:rPr>
          <w:rFonts w:ascii="Arial" w:hAnsi="Arial" w:cs="Arial"/>
          <w:bCs/>
          <w:color w:val="FF0000"/>
          <w:sz w:val="24"/>
          <w:szCs w:val="24"/>
        </w:rPr>
      </w:pPr>
      <w:r w:rsidRPr="00BE0EB8">
        <w:rPr>
          <w:rFonts w:ascii="Arial" w:hAnsi="Arial" w:cs="Arial"/>
          <w:bCs/>
          <w:color w:val="FF0000"/>
          <w:sz w:val="24"/>
          <w:szCs w:val="24"/>
        </w:rPr>
        <w:t xml:space="preserve">Ges.: </w:t>
      </w:r>
      <w:r w:rsidRPr="00BE0EB8">
        <w:rPr>
          <w:rFonts w:ascii="Arial" w:hAnsi="Arial" w:cs="Arial"/>
          <w:bCs/>
          <w:color w:val="FF0000"/>
          <w:sz w:val="24"/>
          <w:szCs w:val="24"/>
        </w:rPr>
        <w:tab/>
      </w:r>
      <m:oMath>
        <m:r>
          <m:rPr>
            <m:nor/>
          </m:rPr>
          <w:rPr>
            <w:rFonts w:ascii="Arial" w:hAnsi="Arial" w:cs="Arial"/>
            <w:color w:val="FF0000"/>
            <w:sz w:val="24"/>
            <w:szCs w:val="24"/>
          </w:rPr>
          <m:t>l in mm</m:t>
        </m:r>
      </m:oMath>
    </w:p>
    <w:p w:rsidR="00BE0EB8" w:rsidRPr="00BE0EB8" w:rsidRDefault="00BE0EB8" w:rsidP="00BE0EB8">
      <w:pPr>
        <w:rPr>
          <w:rFonts w:ascii="Arial" w:hAnsi="Arial" w:cs="Arial"/>
          <w:bCs/>
          <w:color w:val="FF0000"/>
          <w:sz w:val="24"/>
          <w:szCs w:val="24"/>
        </w:rPr>
      </w:pPr>
      <w:r w:rsidRPr="00BE0EB8">
        <w:rPr>
          <w:rFonts w:ascii="Arial" w:hAnsi="Arial" w:cs="Arial"/>
          <w:bCs/>
          <w:color w:val="FF0000"/>
          <w:sz w:val="24"/>
          <w:szCs w:val="24"/>
        </w:rPr>
        <w:t xml:space="preserve">Lös.: </w:t>
      </w:r>
      <w:r w:rsidRPr="00BE0EB8">
        <w:rPr>
          <w:rFonts w:ascii="Arial" w:hAnsi="Arial" w:cs="Arial"/>
          <w:bCs/>
          <w:color w:val="FF0000"/>
          <w:sz w:val="24"/>
          <w:szCs w:val="24"/>
        </w:rPr>
        <w:tab/>
      </w:r>
      <m:oMath>
        <m:sSub>
          <m:sSubPr>
            <m:ctrlPr>
              <w:rPr>
                <w:rFonts w:ascii="Cambria Math" w:hAnsi="Cambria Math" w:cs="Arial"/>
                <w:bCs/>
                <w:i/>
                <w:color w:val="FF0000"/>
                <w:sz w:val="24"/>
                <w:szCs w:val="24"/>
              </w:rPr>
            </m:ctrlPr>
          </m:sSubPr>
          <m:e>
            <m:r>
              <m:rPr>
                <m:nor/>
              </m:rPr>
              <w:rPr>
                <w:rFonts w:ascii="Arial" w:hAnsi="Arial" w:cs="Arial"/>
                <w:color w:val="FF0000"/>
                <w:sz w:val="24"/>
                <w:szCs w:val="24"/>
              </w:rPr>
              <m:t>F</m:t>
            </m:r>
          </m:e>
          <m:sub>
            <m:r>
              <m:rPr>
                <m:nor/>
              </m:rPr>
              <w:rPr>
                <w:rFonts w:ascii="Arial" w:hAnsi="Arial" w:cs="Arial"/>
                <w:color w:val="FF0000"/>
                <w:sz w:val="24"/>
                <w:szCs w:val="24"/>
              </w:rPr>
              <m:t>1</m:t>
            </m:r>
            <m:r>
              <m:rPr>
                <m:nor/>
              </m:rPr>
              <w:rPr>
                <w:rFonts w:ascii="Cambria Math" w:hAnsi="Arial" w:cs="Arial"/>
                <w:color w:val="FF0000"/>
                <w:sz w:val="24"/>
                <w:szCs w:val="24"/>
              </w:rPr>
              <m:t xml:space="preserve"> </m:t>
            </m:r>
          </m:sub>
        </m:sSub>
        <m:r>
          <m:rPr>
            <m:nor/>
          </m:rPr>
          <w:rPr>
            <w:rFonts w:ascii="Arial" w:hAnsi="Arial" w:cs="Arial"/>
            <w:color w:val="FF0000"/>
            <w:sz w:val="24"/>
            <w:szCs w:val="24"/>
          </w:rPr>
          <m:t>∙</m:t>
        </m:r>
        <m:r>
          <m:rPr>
            <m:nor/>
          </m:rPr>
          <w:rPr>
            <w:rFonts w:ascii="Cambria Math" w:hAnsi="Arial" w:cs="Arial"/>
            <w:color w:val="FF0000"/>
            <w:sz w:val="24"/>
            <w:szCs w:val="24"/>
          </w:rPr>
          <m:t xml:space="preserve"> </m:t>
        </m:r>
        <m:r>
          <m:rPr>
            <m:nor/>
          </m:rPr>
          <w:rPr>
            <w:rFonts w:ascii="Arial" w:hAnsi="Arial" w:cs="Arial"/>
            <w:color w:val="FF0000"/>
            <w:sz w:val="24"/>
            <w:szCs w:val="24"/>
          </w:rPr>
          <m:t>π</m:t>
        </m:r>
        <m:r>
          <m:rPr>
            <m:nor/>
          </m:rPr>
          <w:rPr>
            <w:rFonts w:ascii="Cambria Math" w:hAnsi="Arial" w:cs="Arial"/>
            <w:color w:val="FF0000"/>
            <w:sz w:val="24"/>
            <w:szCs w:val="24"/>
          </w:rPr>
          <m:t xml:space="preserve"> </m:t>
        </m:r>
        <m:r>
          <m:rPr>
            <m:nor/>
          </m:rPr>
          <w:rPr>
            <w:rFonts w:ascii="Arial" w:hAnsi="Arial" w:cs="Arial"/>
            <w:color w:val="FF0000"/>
            <w:sz w:val="24"/>
            <w:szCs w:val="24"/>
          </w:rPr>
          <m:t>∙</m:t>
        </m:r>
        <m:r>
          <m:rPr>
            <m:nor/>
          </m:rPr>
          <w:rPr>
            <w:rFonts w:ascii="Cambria Math" w:hAnsi="Arial" w:cs="Arial"/>
            <w:color w:val="FF0000"/>
            <w:sz w:val="24"/>
            <w:szCs w:val="24"/>
          </w:rPr>
          <m:t xml:space="preserve"> </m:t>
        </m:r>
        <m:d>
          <m:dPr>
            <m:ctrlPr>
              <w:rPr>
                <w:rFonts w:ascii="Cambria Math" w:hAnsi="Cambria Math" w:cs="Arial"/>
                <w:bCs/>
                <w:i/>
                <w:color w:val="FF0000"/>
                <w:sz w:val="24"/>
                <w:szCs w:val="24"/>
              </w:rPr>
            </m:ctrlPr>
          </m:dPr>
          <m:e>
            <m:r>
              <m:rPr>
                <m:nor/>
              </m:rPr>
              <w:rPr>
                <w:rFonts w:ascii="Arial" w:hAnsi="Arial" w:cs="Arial"/>
                <w:color w:val="FF0000"/>
                <w:sz w:val="24"/>
                <w:szCs w:val="24"/>
              </w:rPr>
              <m:t>2</m:t>
            </m:r>
            <m:r>
              <m:rPr>
                <m:nor/>
              </m:rPr>
              <w:rPr>
                <w:rFonts w:ascii="Cambria Math" w:hAnsi="Arial" w:cs="Arial"/>
                <w:color w:val="FF0000"/>
                <w:sz w:val="24"/>
                <w:szCs w:val="24"/>
              </w:rPr>
              <m:t xml:space="preserve"> </m:t>
            </m:r>
            <m:r>
              <m:rPr>
                <m:nor/>
              </m:rPr>
              <w:rPr>
                <w:rFonts w:ascii="Arial" w:hAnsi="Arial" w:cs="Arial"/>
                <w:color w:val="FF0000"/>
                <w:sz w:val="24"/>
                <w:szCs w:val="24"/>
              </w:rPr>
              <m:t>∙</m:t>
            </m:r>
            <m:r>
              <m:rPr>
                <m:nor/>
              </m:rPr>
              <w:rPr>
                <w:rFonts w:ascii="Cambria Math" w:hAnsi="Arial" w:cs="Arial"/>
                <w:color w:val="FF0000"/>
                <w:sz w:val="24"/>
                <w:szCs w:val="24"/>
              </w:rPr>
              <m:t xml:space="preserve"> </m:t>
            </m:r>
            <m:r>
              <m:rPr>
                <m:nor/>
              </m:rPr>
              <w:rPr>
                <w:rFonts w:ascii="Arial" w:hAnsi="Arial" w:cs="Arial"/>
                <w:color w:val="FF0000"/>
                <w:sz w:val="24"/>
                <w:szCs w:val="24"/>
              </w:rPr>
              <m:t>l</m:t>
            </m:r>
          </m:e>
        </m:d>
        <m:r>
          <m:rPr>
            <m:nor/>
          </m:rPr>
          <w:rPr>
            <w:rFonts w:ascii="Cambria Math" w:hAnsi="Arial" w:cs="Arial"/>
            <w:color w:val="FF0000"/>
            <w:sz w:val="24"/>
            <w:szCs w:val="24"/>
          </w:rPr>
          <m:t xml:space="preserve"> </m:t>
        </m:r>
        <m:r>
          <m:rPr>
            <m:nor/>
          </m:rPr>
          <w:rPr>
            <w:rFonts w:ascii="Arial" w:hAnsi="Arial" w:cs="Arial"/>
            <w:color w:val="FF0000"/>
            <w:sz w:val="24"/>
            <w:szCs w:val="24"/>
          </w:rPr>
          <m:t>=</m:t>
        </m:r>
        <m:sSub>
          <m:sSubPr>
            <m:ctrlPr>
              <w:rPr>
                <w:rFonts w:ascii="Cambria Math" w:hAnsi="Cambria Math" w:cs="Arial"/>
                <w:bCs/>
                <w:i/>
                <w:color w:val="FF0000"/>
                <w:sz w:val="24"/>
                <w:szCs w:val="24"/>
              </w:rPr>
            </m:ctrlPr>
          </m:sSubPr>
          <m:e>
            <m:r>
              <m:rPr>
                <m:nor/>
              </m:rPr>
              <w:rPr>
                <w:rFonts w:ascii="Cambria Math" w:hAnsi="Arial" w:cs="Arial"/>
                <w:color w:val="FF0000"/>
                <w:sz w:val="24"/>
                <w:szCs w:val="24"/>
              </w:rPr>
              <m:t xml:space="preserve"> </m:t>
            </m:r>
            <m:r>
              <m:rPr>
                <m:nor/>
              </m:rPr>
              <w:rPr>
                <w:rFonts w:ascii="Arial" w:hAnsi="Arial" w:cs="Arial"/>
                <w:color w:val="FF0000"/>
                <w:sz w:val="24"/>
                <w:szCs w:val="24"/>
              </w:rPr>
              <m:t>F</m:t>
            </m:r>
          </m:e>
          <m:sub>
            <m:r>
              <m:rPr>
                <m:nor/>
              </m:rPr>
              <w:rPr>
                <w:rFonts w:ascii="Arial" w:hAnsi="Arial" w:cs="Arial"/>
                <w:color w:val="FF0000"/>
                <w:sz w:val="24"/>
                <w:szCs w:val="24"/>
              </w:rPr>
              <m:t>2</m:t>
            </m:r>
            <m:r>
              <m:rPr>
                <m:nor/>
              </m:rPr>
              <w:rPr>
                <w:rFonts w:ascii="Cambria Math" w:hAnsi="Arial" w:cs="Arial"/>
                <w:color w:val="FF0000"/>
                <w:sz w:val="24"/>
                <w:szCs w:val="24"/>
              </w:rPr>
              <m:t xml:space="preserve"> </m:t>
            </m:r>
          </m:sub>
        </m:sSub>
        <m:r>
          <m:rPr>
            <m:nor/>
          </m:rPr>
          <w:rPr>
            <w:rFonts w:ascii="Arial" w:hAnsi="Arial" w:cs="Arial"/>
            <w:color w:val="FF0000"/>
            <w:sz w:val="24"/>
            <w:szCs w:val="24"/>
          </w:rPr>
          <m:t>∙</m:t>
        </m:r>
        <m:r>
          <m:rPr>
            <m:nor/>
          </m:rPr>
          <w:rPr>
            <w:rFonts w:ascii="Cambria Math" w:hAnsi="Arial" w:cs="Arial"/>
            <w:color w:val="FF0000"/>
            <w:sz w:val="24"/>
            <w:szCs w:val="24"/>
          </w:rPr>
          <m:t xml:space="preserve"> </m:t>
        </m:r>
        <m:r>
          <m:rPr>
            <m:nor/>
          </m:rPr>
          <w:rPr>
            <w:rFonts w:ascii="Arial" w:hAnsi="Arial" w:cs="Arial"/>
            <w:color w:val="FF0000"/>
            <w:sz w:val="24"/>
            <w:szCs w:val="24"/>
          </w:rPr>
          <m:t>P</m:t>
        </m:r>
      </m:oMath>
    </w:p>
    <w:p w:rsidR="00BE0EB8" w:rsidRPr="00996258" w:rsidRDefault="00BE0EB8" w:rsidP="00BE0EB8">
      <w:pPr>
        <w:rPr>
          <w:rFonts w:ascii="Arial" w:hAnsi="Arial" w:cs="Arial"/>
          <w:bCs/>
          <w:color w:val="FF0000"/>
          <w:sz w:val="24"/>
          <w:szCs w:val="24"/>
        </w:rPr>
      </w:pPr>
      <w:r w:rsidRPr="00BE0EB8">
        <w:rPr>
          <w:rFonts w:ascii="Arial" w:hAnsi="Arial" w:cs="Arial"/>
          <w:bCs/>
          <w:color w:val="FF0000"/>
          <w:sz w:val="24"/>
          <w:szCs w:val="24"/>
        </w:rPr>
        <w:tab/>
      </w:r>
      <m:oMath>
        <m:r>
          <m:rPr>
            <m:nor/>
          </m:rPr>
          <w:rPr>
            <w:rFonts w:ascii="Arial" w:hAnsi="Arial" w:cs="Arial"/>
            <w:color w:val="FF0000"/>
            <w:sz w:val="24"/>
            <w:szCs w:val="24"/>
          </w:rPr>
          <m:t>l</m:t>
        </m:r>
        <m:r>
          <m:rPr>
            <m:nor/>
          </m:rPr>
          <w:rPr>
            <w:rFonts w:ascii="Cambria Math" w:hAnsi="Arial" w:cs="Arial"/>
            <w:color w:val="FF0000"/>
            <w:sz w:val="24"/>
            <w:szCs w:val="24"/>
          </w:rPr>
          <m:t xml:space="preserve"> </m:t>
        </m:r>
        <m:r>
          <m:rPr>
            <m:nor/>
          </m:rPr>
          <w:rPr>
            <w:rFonts w:ascii="Arial" w:hAnsi="Arial" w:cs="Arial"/>
            <w:color w:val="FF0000"/>
            <w:sz w:val="24"/>
            <w:szCs w:val="24"/>
          </w:rPr>
          <m:t>=</m:t>
        </m:r>
        <m:r>
          <m:rPr>
            <m:nor/>
          </m:rPr>
          <w:rPr>
            <w:rFonts w:ascii="Cambria Math" w:hAnsi="Arial" w:cs="Arial"/>
            <w:color w:val="FF0000"/>
            <w:sz w:val="24"/>
            <w:szCs w:val="24"/>
          </w:rPr>
          <m:t xml:space="preserve"> </m:t>
        </m:r>
        <m:f>
          <m:fPr>
            <m:ctrlPr>
              <w:rPr>
                <w:rFonts w:ascii="Cambria Math" w:hAnsi="Cambria Math" w:cs="Arial"/>
                <w:bCs/>
                <w:i/>
                <w:color w:val="FF0000"/>
                <w:sz w:val="24"/>
                <w:szCs w:val="24"/>
              </w:rPr>
            </m:ctrlPr>
          </m:fPr>
          <m:num>
            <m:sSub>
              <m:sSubPr>
                <m:ctrlPr>
                  <w:rPr>
                    <w:rFonts w:ascii="Cambria Math" w:hAnsi="Cambria Math" w:cs="Arial"/>
                    <w:bCs/>
                    <w:i/>
                    <w:color w:val="FF0000"/>
                    <w:sz w:val="24"/>
                    <w:szCs w:val="24"/>
                  </w:rPr>
                </m:ctrlPr>
              </m:sSubPr>
              <m:e>
                <m:r>
                  <m:rPr>
                    <m:nor/>
                  </m:rPr>
                  <w:rPr>
                    <w:rFonts w:ascii="Arial" w:hAnsi="Arial" w:cs="Arial"/>
                    <w:color w:val="FF0000"/>
                    <w:sz w:val="24"/>
                    <w:szCs w:val="24"/>
                  </w:rPr>
                  <m:t>F</m:t>
                </m:r>
              </m:e>
              <m:sub>
                <m:r>
                  <m:rPr>
                    <m:nor/>
                  </m:rPr>
                  <w:rPr>
                    <w:rFonts w:ascii="Arial" w:hAnsi="Arial" w:cs="Arial"/>
                    <w:color w:val="FF0000"/>
                    <w:sz w:val="24"/>
                    <w:szCs w:val="24"/>
                  </w:rPr>
                  <m:t>2</m:t>
                </m:r>
              </m:sub>
            </m:sSub>
            <m:r>
              <m:rPr>
                <m:nor/>
              </m:rPr>
              <w:rPr>
                <w:rFonts w:ascii="Arial" w:hAnsi="Arial" w:cs="Arial"/>
                <w:color w:val="FF0000"/>
                <w:sz w:val="24"/>
                <w:szCs w:val="24"/>
              </w:rPr>
              <m:t>∙P</m:t>
            </m:r>
          </m:num>
          <m:den>
            <m:sSub>
              <m:sSubPr>
                <m:ctrlPr>
                  <w:rPr>
                    <w:rFonts w:ascii="Cambria Math" w:hAnsi="Cambria Math" w:cs="Arial"/>
                    <w:bCs/>
                    <w:i/>
                    <w:color w:val="FF0000"/>
                    <w:sz w:val="24"/>
                    <w:szCs w:val="24"/>
                  </w:rPr>
                </m:ctrlPr>
              </m:sSubPr>
              <m:e>
                <m:r>
                  <m:rPr>
                    <m:nor/>
                  </m:rPr>
                  <w:rPr>
                    <w:rFonts w:ascii="Arial" w:hAnsi="Arial" w:cs="Arial"/>
                    <w:color w:val="FF0000"/>
                    <w:sz w:val="24"/>
                    <w:szCs w:val="24"/>
                  </w:rPr>
                  <m:t>F</m:t>
                </m:r>
              </m:e>
              <m:sub>
                <m:r>
                  <m:rPr>
                    <m:nor/>
                  </m:rPr>
                  <w:rPr>
                    <w:rFonts w:ascii="Arial" w:hAnsi="Arial" w:cs="Arial"/>
                    <w:color w:val="FF0000"/>
                    <w:sz w:val="24"/>
                    <w:szCs w:val="24"/>
                  </w:rPr>
                  <m:t>1</m:t>
                </m:r>
              </m:sub>
            </m:sSub>
            <m:r>
              <m:rPr>
                <m:nor/>
              </m:rPr>
              <w:rPr>
                <w:rFonts w:ascii="Arial" w:hAnsi="Arial" w:cs="Arial"/>
                <w:color w:val="FF0000"/>
                <w:sz w:val="24"/>
                <w:szCs w:val="24"/>
              </w:rPr>
              <m:t>∙π∙2</m:t>
            </m:r>
          </m:den>
        </m:f>
      </m:oMath>
    </w:p>
    <w:p w:rsidR="00BE0EB8" w:rsidRPr="00996258" w:rsidRDefault="00BE0EB8" w:rsidP="00BE0EB8">
      <w:pPr>
        <w:rPr>
          <w:rFonts w:ascii="Arial" w:hAnsi="Arial" w:cs="Arial"/>
          <w:bCs/>
          <w:color w:val="FF0000"/>
          <w:sz w:val="24"/>
          <w:szCs w:val="24"/>
        </w:rPr>
      </w:pPr>
      <w:r w:rsidRPr="00BE0EB8">
        <w:rPr>
          <w:rFonts w:ascii="Arial" w:hAnsi="Arial" w:cs="Arial"/>
          <w:bCs/>
          <w:color w:val="FF0000"/>
          <w:sz w:val="24"/>
          <w:szCs w:val="24"/>
        </w:rPr>
        <w:tab/>
      </w:r>
      <m:oMath>
        <m:r>
          <m:rPr>
            <m:nor/>
          </m:rPr>
          <w:rPr>
            <w:rFonts w:ascii="Arial" w:hAnsi="Arial" w:cs="Arial"/>
            <w:color w:val="FF0000"/>
            <w:sz w:val="24"/>
            <w:szCs w:val="24"/>
          </w:rPr>
          <m:t>l</m:t>
        </m:r>
        <m:r>
          <m:rPr>
            <m:nor/>
          </m:rPr>
          <w:rPr>
            <w:rFonts w:ascii="Cambria Math" w:hAnsi="Arial" w:cs="Arial"/>
            <w:color w:val="FF0000"/>
            <w:sz w:val="24"/>
            <w:szCs w:val="24"/>
          </w:rPr>
          <m:t xml:space="preserve"> </m:t>
        </m:r>
        <m:r>
          <m:rPr>
            <m:nor/>
          </m:rPr>
          <w:rPr>
            <w:rFonts w:ascii="Arial" w:hAnsi="Arial" w:cs="Arial"/>
            <w:color w:val="FF0000"/>
            <w:sz w:val="24"/>
            <w:szCs w:val="24"/>
          </w:rPr>
          <m:t>=</m:t>
        </m:r>
        <m:r>
          <m:rPr>
            <m:nor/>
          </m:rPr>
          <w:rPr>
            <w:rFonts w:ascii="Cambria Math" w:hAnsi="Arial" w:cs="Arial"/>
            <w:color w:val="FF0000"/>
            <w:sz w:val="24"/>
            <w:szCs w:val="24"/>
          </w:rPr>
          <m:t xml:space="preserve"> </m:t>
        </m:r>
        <m:f>
          <m:fPr>
            <m:ctrlPr>
              <w:rPr>
                <w:rFonts w:ascii="Cambria Math" w:hAnsi="Cambria Math" w:cs="Arial"/>
                <w:bCs/>
                <w:i/>
                <w:color w:val="FF0000"/>
                <w:sz w:val="24"/>
                <w:szCs w:val="24"/>
              </w:rPr>
            </m:ctrlPr>
          </m:fPr>
          <m:num>
            <m:r>
              <m:rPr>
                <m:nor/>
              </m:rPr>
              <w:rPr>
                <w:rFonts w:ascii="Arial" w:hAnsi="Arial" w:cs="Arial"/>
                <w:color w:val="FF0000"/>
                <w:sz w:val="24"/>
                <w:szCs w:val="24"/>
              </w:rPr>
              <m:t>75kN∙1,75 mm</m:t>
            </m:r>
          </m:num>
          <m:den>
            <m:r>
              <m:rPr>
                <m:nor/>
              </m:rPr>
              <w:rPr>
                <w:rFonts w:ascii="Arial" w:hAnsi="Arial" w:cs="Arial"/>
                <w:color w:val="FF0000"/>
                <w:sz w:val="24"/>
                <w:szCs w:val="24"/>
              </w:rPr>
              <m:t>80N∙π∙2</m:t>
            </m:r>
          </m:den>
        </m:f>
      </m:oMath>
    </w:p>
    <w:p w:rsidR="00BE0EB8" w:rsidRPr="00996258" w:rsidRDefault="00BE0EB8" w:rsidP="00BE0EB8">
      <w:pPr>
        <w:rPr>
          <w:rFonts w:ascii="Arial" w:hAnsi="Arial" w:cs="Arial"/>
          <w:bCs/>
          <w:color w:val="FF0000"/>
          <w:sz w:val="24"/>
          <w:szCs w:val="24"/>
          <w:u w:val="single"/>
        </w:rPr>
      </w:pPr>
      <w:r w:rsidRPr="00BE0EB8">
        <w:rPr>
          <w:rFonts w:ascii="Arial" w:hAnsi="Arial" w:cs="Arial"/>
          <w:bCs/>
          <w:color w:val="FF0000"/>
          <w:sz w:val="24"/>
          <w:szCs w:val="24"/>
        </w:rPr>
        <w:tab/>
      </w:r>
      <m:oMath>
        <m:r>
          <m:rPr>
            <m:nor/>
          </m:rPr>
          <w:rPr>
            <w:rFonts w:ascii="Arial" w:hAnsi="Arial" w:cs="Arial"/>
            <w:color w:val="FF0000"/>
            <w:sz w:val="24"/>
            <w:szCs w:val="24"/>
            <w:u w:val="single"/>
          </w:rPr>
          <m:t>l</m:t>
        </m:r>
        <m:r>
          <m:rPr>
            <m:nor/>
          </m:rPr>
          <w:rPr>
            <w:rFonts w:ascii="Cambria Math" w:hAnsi="Arial" w:cs="Arial"/>
            <w:color w:val="FF0000"/>
            <w:sz w:val="24"/>
            <w:szCs w:val="24"/>
            <w:u w:val="single"/>
          </w:rPr>
          <m:t xml:space="preserve"> </m:t>
        </m:r>
        <m:r>
          <m:rPr>
            <m:nor/>
          </m:rPr>
          <w:rPr>
            <w:rFonts w:ascii="Arial" w:hAnsi="Arial" w:cs="Arial"/>
            <w:color w:val="FF0000"/>
            <w:sz w:val="24"/>
            <w:szCs w:val="24"/>
            <w:u w:val="single"/>
          </w:rPr>
          <m:t>=</m:t>
        </m:r>
        <m:r>
          <m:rPr>
            <m:nor/>
          </m:rPr>
          <w:rPr>
            <w:rFonts w:ascii="Cambria Math" w:hAnsi="Arial" w:cs="Arial"/>
            <w:color w:val="FF0000"/>
            <w:sz w:val="24"/>
            <w:szCs w:val="24"/>
            <w:u w:val="single"/>
          </w:rPr>
          <m:t xml:space="preserve"> </m:t>
        </m:r>
        <m:r>
          <m:rPr>
            <m:nor/>
          </m:rPr>
          <w:rPr>
            <w:rFonts w:ascii="Arial" w:hAnsi="Arial" w:cs="Arial"/>
            <w:color w:val="FF0000"/>
            <w:sz w:val="24"/>
            <w:szCs w:val="24"/>
            <w:u w:val="single"/>
          </w:rPr>
          <m:t>261,11 mm</m:t>
        </m:r>
        <m:r>
          <m:rPr>
            <m:nor/>
          </m:rPr>
          <w:rPr>
            <w:rFonts w:ascii="Cambria Math" w:hAnsi="Arial" w:cs="Arial"/>
            <w:color w:val="FF0000"/>
            <w:sz w:val="24"/>
            <w:szCs w:val="24"/>
            <w:u w:val="single"/>
          </w:rPr>
          <m:t xml:space="preserve"> </m:t>
        </m:r>
        <m:r>
          <m:rPr>
            <m:nor/>
          </m:rPr>
          <w:rPr>
            <w:rFonts w:ascii="Arial" w:hAnsi="Arial" w:cs="Arial"/>
            <w:color w:val="FF0000"/>
            <w:sz w:val="24"/>
            <w:szCs w:val="24"/>
            <w:u w:val="single"/>
          </w:rPr>
          <m:t>≈</m:t>
        </m:r>
        <m:r>
          <m:rPr>
            <m:nor/>
          </m:rPr>
          <w:rPr>
            <w:rFonts w:ascii="Cambria Math" w:hAnsi="Arial" w:cs="Arial"/>
            <w:color w:val="FF0000"/>
            <w:sz w:val="24"/>
            <w:szCs w:val="24"/>
            <w:u w:val="single"/>
          </w:rPr>
          <m:t xml:space="preserve"> </m:t>
        </m:r>
        <m:r>
          <m:rPr>
            <m:nor/>
          </m:rPr>
          <w:rPr>
            <w:rFonts w:ascii="Arial" w:hAnsi="Arial" w:cs="Arial"/>
            <w:color w:val="FF0000"/>
            <w:sz w:val="24"/>
            <w:szCs w:val="24"/>
            <w:u w:val="single"/>
          </w:rPr>
          <m:t>261 mm</m:t>
        </m:r>
      </m:oMath>
    </w:p>
    <w:p w:rsidR="00BE0EB8" w:rsidRPr="002454E7" w:rsidRDefault="00BE0EB8" w:rsidP="00BE0EB8">
      <w:pPr>
        <w:spacing w:before="0" w:after="0" w:line="240" w:lineRule="auto"/>
        <w:contextualSpacing/>
        <w:rPr>
          <w:rFonts w:ascii="Arial" w:hAnsi="Arial" w:cs="Arial"/>
          <w:sz w:val="24"/>
          <w:szCs w:val="24"/>
        </w:rPr>
      </w:pPr>
    </w:p>
    <w:p w:rsidR="00BE0EB8" w:rsidRPr="002454E7" w:rsidRDefault="00BE0EB8" w:rsidP="00BE0EB8">
      <w:pPr>
        <w:spacing w:before="0" w:after="0" w:line="240" w:lineRule="auto"/>
        <w:ind w:left="284" w:hanging="284"/>
        <w:contextualSpacing/>
        <w:rPr>
          <w:rFonts w:ascii="Arial" w:hAnsi="Arial" w:cs="Arial"/>
          <w:sz w:val="24"/>
          <w:szCs w:val="24"/>
        </w:rPr>
      </w:pPr>
      <w:r w:rsidRPr="002454E7">
        <w:rPr>
          <w:rFonts w:ascii="Arial" w:eastAsiaTheme="minorHAnsi" w:hAnsi="Arial" w:cs="Arial"/>
          <w:sz w:val="24"/>
          <w:szCs w:val="24"/>
        </w:rPr>
        <w:t>e) Warum werden die verschiedenen Schraubenschlüssel in unterschiedlichen Längen hergestellt?</w:t>
      </w:r>
    </w:p>
    <w:p w:rsidR="00BE0EB8" w:rsidRPr="00BE0EB8" w:rsidRDefault="00BE0EB8" w:rsidP="00BE0EB8">
      <w:pPr>
        <w:spacing w:before="0" w:after="0" w:line="240" w:lineRule="auto"/>
        <w:contextualSpacing/>
        <w:rPr>
          <w:rFonts w:ascii="Arial" w:hAnsi="Arial" w:cs="Arial"/>
          <w:color w:val="FF0000"/>
          <w:sz w:val="24"/>
          <w:szCs w:val="24"/>
        </w:rPr>
      </w:pPr>
    </w:p>
    <w:p w:rsidR="00BE0EB8" w:rsidRPr="00BE0EB8" w:rsidRDefault="00BE0EB8" w:rsidP="00BE0EB8">
      <w:pPr>
        <w:spacing w:before="0" w:after="0" w:line="240" w:lineRule="auto"/>
        <w:contextualSpacing/>
        <w:rPr>
          <w:rFonts w:ascii="Arial" w:hAnsi="Arial" w:cs="Arial"/>
          <w:color w:val="FF0000"/>
          <w:sz w:val="24"/>
          <w:szCs w:val="24"/>
        </w:rPr>
      </w:pPr>
      <w:r w:rsidRPr="00BE0EB8">
        <w:rPr>
          <w:rFonts w:ascii="Arial" w:hAnsi="Arial" w:cs="Arial"/>
          <w:color w:val="FF0000"/>
          <w:sz w:val="24"/>
          <w:szCs w:val="24"/>
        </w:rPr>
        <w:t>Je größer die Schraube, desto größer das einzubringende Drehmoment M.</w:t>
      </w:r>
    </w:p>
    <w:p w:rsidR="00BE0EB8" w:rsidRPr="00BE0EB8" w:rsidRDefault="00BE0EB8" w:rsidP="00BE0EB8">
      <w:pPr>
        <w:spacing w:before="0" w:after="0" w:line="240" w:lineRule="auto"/>
        <w:contextualSpacing/>
        <w:rPr>
          <w:rFonts w:ascii="Arial" w:hAnsi="Arial" w:cs="Arial"/>
          <w:color w:val="FF0000"/>
          <w:sz w:val="24"/>
          <w:szCs w:val="24"/>
        </w:rPr>
      </w:pPr>
    </w:p>
    <w:p w:rsidR="00BE0EB8" w:rsidRDefault="00BE0EB8" w:rsidP="00E472CA">
      <w:pPr>
        <w:spacing w:before="0" w:after="0" w:line="240" w:lineRule="auto"/>
        <w:ind w:left="720" w:hanging="436"/>
        <w:contextualSpacing/>
        <w:rPr>
          <w:rFonts w:ascii="Arial" w:hAnsi="Arial" w:cs="Arial"/>
          <w:color w:val="FF0000"/>
          <w:sz w:val="24"/>
          <w:szCs w:val="24"/>
        </w:rPr>
      </w:pPr>
      <w:r w:rsidRPr="00BE0EB8">
        <w:rPr>
          <w:rFonts w:ascii="Arial" w:hAnsi="Arial" w:cs="Arial"/>
          <w:color w:val="FF0000"/>
          <w:sz w:val="24"/>
          <w:szCs w:val="24"/>
        </w:rPr>
        <w:t xml:space="preserve">-&gt; Goldene Regel der Mechanik: „Was man an Kraft spart, muss man an Weg </w:t>
      </w:r>
      <w:proofErr w:type="spellStart"/>
      <w:r w:rsidRPr="00BE0EB8">
        <w:rPr>
          <w:rFonts w:ascii="Arial" w:hAnsi="Arial" w:cs="Arial"/>
          <w:color w:val="FF0000"/>
          <w:sz w:val="24"/>
          <w:szCs w:val="24"/>
        </w:rPr>
        <w:t>zusetzen</w:t>
      </w:r>
      <w:proofErr w:type="spellEnd"/>
      <w:r w:rsidRPr="00BE0EB8">
        <w:rPr>
          <w:rFonts w:ascii="Arial" w:hAnsi="Arial" w:cs="Arial"/>
          <w:color w:val="FF0000"/>
          <w:sz w:val="24"/>
          <w:szCs w:val="24"/>
        </w:rPr>
        <w:t>“.</w:t>
      </w:r>
    </w:p>
    <w:p w:rsidR="00BE0EB8" w:rsidRPr="00BE0EB8" w:rsidRDefault="00BE0EB8" w:rsidP="00BE0EB8">
      <w:pPr>
        <w:spacing w:before="0" w:after="0" w:line="240" w:lineRule="auto"/>
        <w:contextualSpacing/>
        <w:rPr>
          <w:rFonts w:ascii="Arial" w:hAnsi="Arial" w:cs="Arial"/>
          <w:color w:val="FF0000"/>
          <w:sz w:val="24"/>
          <w:szCs w:val="24"/>
        </w:rPr>
      </w:pPr>
    </w:p>
    <w:p w:rsidR="00BE0EB8" w:rsidRDefault="00BE0EB8" w:rsidP="00BE0EB8">
      <w:pPr>
        <w:spacing w:before="0" w:after="0" w:line="240" w:lineRule="auto"/>
        <w:contextualSpacing/>
        <w:rPr>
          <w:rFonts w:ascii="Arial" w:eastAsiaTheme="minorHAnsi" w:hAnsi="Arial" w:cs="Arial"/>
          <w:sz w:val="24"/>
          <w:szCs w:val="24"/>
        </w:rPr>
      </w:pPr>
      <w:r w:rsidRPr="002454E7">
        <w:rPr>
          <w:rFonts w:ascii="Arial" w:eastAsiaTheme="minorHAnsi" w:hAnsi="Arial" w:cs="Arial"/>
          <w:sz w:val="24"/>
          <w:szCs w:val="24"/>
        </w:rPr>
        <w:t>f) Berechnen Sie die zur Betätigung des Spannheb</w:t>
      </w:r>
      <w:r>
        <w:rPr>
          <w:rFonts w:ascii="Arial" w:eastAsiaTheme="minorHAnsi" w:hAnsi="Arial" w:cs="Arial"/>
          <w:sz w:val="24"/>
          <w:szCs w:val="24"/>
        </w:rPr>
        <w:t>els (Pos. 9) nötige Handkraft.</w:t>
      </w:r>
    </w:p>
    <w:p w:rsidR="00BE0EB8" w:rsidRDefault="00BE0EB8" w:rsidP="00BE0EB8">
      <w:pPr>
        <w:spacing w:before="0" w:after="0" w:line="240" w:lineRule="auto"/>
        <w:ind w:left="142"/>
        <w:contextualSpacing/>
        <w:rPr>
          <w:rFonts w:ascii="Arial" w:eastAsiaTheme="minorHAnsi" w:hAnsi="Arial" w:cs="Arial"/>
          <w:sz w:val="24"/>
          <w:szCs w:val="24"/>
        </w:rPr>
      </w:pPr>
      <w:r>
        <w:rPr>
          <w:rFonts w:ascii="Arial" w:eastAsiaTheme="minorHAnsi" w:hAnsi="Arial" w:cs="Arial"/>
          <w:sz w:val="24"/>
          <w:szCs w:val="24"/>
        </w:rPr>
        <w:t xml:space="preserve"> </w:t>
      </w:r>
      <w:r w:rsidRPr="002454E7">
        <w:rPr>
          <w:rFonts w:ascii="Arial" w:eastAsiaTheme="minorHAnsi" w:hAnsi="Arial" w:cs="Arial"/>
          <w:sz w:val="24"/>
          <w:szCs w:val="24"/>
        </w:rPr>
        <w:t>Die soll eine Spannkraft F</w:t>
      </w:r>
      <w:r w:rsidRPr="002454E7">
        <w:rPr>
          <w:rFonts w:ascii="Arial" w:eastAsiaTheme="minorHAnsi" w:hAnsi="Arial" w:cs="Arial"/>
          <w:sz w:val="24"/>
          <w:szCs w:val="24"/>
          <w:vertAlign w:val="subscript"/>
        </w:rPr>
        <w:t>2</w:t>
      </w:r>
      <w:r>
        <w:rPr>
          <w:rFonts w:ascii="Arial" w:eastAsiaTheme="minorHAnsi" w:hAnsi="Arial" w:cs="Arial"/>
          <w:sz w:val="24"/>
          <w:szCs w:val="24"/>
        </w:rPr>
        <w:t xml:space="preserve"> von 5 </w:t>
      </w:r>
      <w:proofErr w:type="spellStart"/>
      <w:r>
        <w:rPr>
          <w:rFonts w:ascii="Arial" w:eastAsiaTheme="minorHAnsi" w:hAnsi="Arial" w:cs="Arial"/>
          <w:sz w:val="24"/>
          <w:szCs w:val="24"/>
        </w:rPr>
        <w:t>kN</w:t>
      </w:r>
      <w:proofErr w:type="spellEnd"/>
      <w:r>
        <w:rPr>
          <w:rFonts w:ascii="Arial" w:eastAsiaTheme="minorHAnsi" w:hAnsi="Arial" w:cs="Arial"/>
          <w:sz w:val="24"/>
          <w:szCs w:val="24"/>
        </w:rPr>
        <w:t xml:space="preserve"> erreicht werden.</w:t>
      </w:r>
    </w:p>
    <w:p w:rsidR="00BE0EB8" w:rsidRDefault="00BE0EB8" w:rsidP="00BE0EB8">
      <w:pPr>
        <w:spacing w:before="0" w:after="0" w:line="240" w:lineRule="auto"/>
        <w:ind w:left="142"/>
        <w:contextualSpacing/>
        <w:rPr>
          <w:rFonts w:ascii="Arial" w:eastAsiaTheme="minorHAnsi" w:hAnsi="Arial" w:cs="Arial"/>
          <w:sz w:val="24"/>
          <w:szCs w:val="24"/>
        </w:rPr>
      </w:pPr>
    </w:p>
    <w:p w:rsidR="00BE0EB8" w:rsidRPr="002454E7" w:rsidRDefault="00BE0EB8" w:rsidP="00BE0EB8">
      <w:pPr>
        <w:spacing w:before="0" w:after="0" w:line="240" w:lineRule="auto"/>
        <w:ind w:left="993" w:hanging="993"/>
        <w:contextualSpacing/>
        <w:rPr>
          <w:rFonts w:ascii="Arial" w:eastAsiaTheme="minorHAnsi" w:hAnsi="Arial" w:cs="Arial"/>
          <w:i/>
          <w:iCs/>
          <w:sz w:val="24"/>
          <w:szCs w:val="24"/>
        </w:rPr>
      </w:pPr>
      <w:r w:rsidRPr="002454E7">
        <w:rPr>
          <w:rFonts w:ascii="Arial" w:eastAsiaTheme="minorHAnsi" w:hAnsi="Arial" w:cs="Arial"/>
          <w:i/>
          <w:iCs/>
          <w:sz w:val="24"/>
          <w:szCs w:val="24"/>
        </w:rPr>
        <w:t xml:space="preserve">Hinweis: Verwenden Sie die in den Teilaufgaben 2c) und 3a) bestimmten Werte für die Steigung P der Keilflansche (Pos. </w:t>
      </w:r>
      <w:r>
        <w:rPr>
          <w:rFonts w:ascii="Arial" w:eastAsiaTheme="minorHAnsi" w:hAnsi="Arial" w:cs="Arial"/>
          <w:i/>
          <w:iCs/>
          <w:sz w:val="24"/>
          <w:szCs w:val="24"/>
        </w:rPr>
        <w:t>8, 10</w:t>
      </w:r>
      <w:r w:rsidRPr="002454E7">
        <w:rPr>
          <w:rFonts w:ascii="Arial" w:eastAsiaTheme="minorHAnsi" w:hAnsi="Arial" w:cs="Arial"/>
          <w:i/>
          <w:iCs/>
          <w:sz w:val="24"/>
          <w:szCs w:val="24"/>
        </w:rPr>
        <w:t>) und die wirksame „Hebellänge l“ des Hebelarms.</w:t>
      </w:r>
    </w:p>
    <w:p w:rsidR="00BE0EB8" w:rsidRPr="002454E7" w:rsidRDefault="00BE0EB8" w:rsidP="00BE0EB8">
      <w:pPr>
        <w:spacing w:before="0" w:after="0" w:line="240" w:lineRule="auto"/>
        <w:contextualSpacing/>
        <w:rPr>
          <w:rFonts w:ascii="Arial" w:hAnsi="Arial" w:cs="Arial"/>
          <w:sz w:val="24"/>
          <w:szCs w:val="24"/>
        </w:rPr>
      </w:pPr>
    </w:p>
    <w:p w:rsidR="00BE0EB8" w:rsidRPr="00BE0EB8" w:rsidRDefault="00BE0EB8" w:rsidP="00BE0EB8">
      <w:pPr>
        <w:rPr>
          <w:rFonts w:ascii="Arial" w:hAnsi="Arial" w:cs="Arial"/>
          <w:bCs/>
          <w:color w:val="FF0000"/>
          <w:sz w:val="24"/>
          <w:szCs w:val="24"/>
        </w:rPr>
      </w:pPr>
      <w:r w:rsidRPr="00BE0EB8">
        <w:rPr>
          <w:rFonts w:ascii="Arial" w:hAnsi="Arial" w:cs="Arial"/>
          <w:bCs/>
          <w:color w:val="FF0000"/>
          <w:sz w:val="24"/>
          <w:szCs w:val="24"/>
        </w:rPr>
        <w:t xml:space="preserve">Geg.: </w:t>
      </w:r>
      <w:r w:rsidRPr="00BE0EB8">
        <w:rPr>
          <w:rFonts w:ascii="Arial" w:hAnsi="Arial" w:cs="Arial"/>
          <w:bCs/>
          <w:color w:val="FF0000"/>
          <w:sz w:val="24"/>
          <w:szCs w:val="24"/>
        </w:rPr>
        <w:tab/>
      </w:r>
      <m:oMath>
        <m:sSub>
          <m:sSubPr>
            <m:ctrlPr>
              <w:rPr>
                <w:rFonts w:ascii="Cambria Math" w:hAnsi="Cambria Math" w:cs="Arial"/>
                <w:bCs/>
                <w:i/>
                <w:color w:val="FF0000"/>
                <w:sz w:val="24"/>
                <w:szCs w:val="24"/>
              </w:rPr>
            </m:ctrlPr>
          </m:sSubPr>
          <m:e>
            <m:r>
              <m:rPr>
                <m:nor/>
              </m:rPr>
              <w:rPr>
                <w:rFonts w:ascii="Arial" w:hAnsi="Arial" w:cs="Arial"/>
                <w:color w:val="FF0000"/>
                <w:sz w:val="24"/>
                <w:szCs w:val="24"/>
              </w:rPr>
              <m:t>F</m:t>
            </m:r>
          </m:e>
          <m:sub>
            <m:r>
              <m:rPr>
                <m:nor/>
              </m:rPr>
              <w:rPr>
                <w:rFonts w:ascii="Arial" w:hAnsi="Arial" w:cs="Arial"/>
                <w:color w:val="FF0000"/>
                <w:sz w:val="24"/>
                <w:szCs w:val="24"/>
              </w:rPr>
              <m:t>2</m:t>
            </m:r>
          </m:sub>
        </m:sSub>
        <m:r>
          <m:rPr>
            <m:nor/>
          </m:rPr>
          <w:rPr>
            <w:rFonts w:ascii="Cambria Math" w:hAnsi="Arial" w:cs="Arial"/>
            <w:color w:val="FF0000"/>
            <w:sz w:val="24"/>
            <w:szCs w:val="24"/>
          </w:rPr>
          <m:t xml:space="preserve"> </m:t>
        </m:r>
        <m:r>
          <m:rPr>
            <m:nor/>
          </m:rPr>
          <w:rPr>
            <w:rFonts w:ascii="Arial" w:hAnsi="Arial" w:cs="Arial"/>
            <w:color w:val="FF0000"/>
            <w:sz w:val="24"/>
            <w:szCs w:val="24"/>
          </w:rPr>
          <m:t>=</m:t>
        </m:r>
        <m:r>
          <m:rPr>
            <m:nor/>
          </m:rPr>
          <w:rPr>
            <w:rFonts w:ascii="Cambria Math" w:hAnsi="Arial" w:cs="Arial"/>
            <w:color w:val="FF0000"/>
            <w:sz w:val="24"/>
            <w:szCs w:val="24"/>
          </w:rPr>
          <m:t xml:space="preserve"> </m:t>
        </m:r>
        <m:r>
          <m:rPr>
            <m:nor/>
          </m:rPr>
          <w:rPr>
            <w:rFonts w:ascii="Arial" w:hAnsi="Arial" w:cs="Arial"/>
            <w:color w:val="FF0000"/>
            <w:sz w:val="24"/>
            <w:szCs w:val="24"/>
          </w:rPr>
          <m:t xml:space="preserve">5 </m:t>
        </m:r>
        <w:proofErr w:type="spellStart"/>
        <m:r>
          <m:rPr>
            <m:nor/>
          </m:rPr>
          <w:rPr>
            <w:rFonts w:ascii="Arial" w:hAnsi="Arial" w:cs="Arial"/>
            <w:color w:val="FF0000"/>
            <w:sz w:val="24"/>
            <w:szCs w:val="24"/>
          </w:rPr>
          <m:t>kN</m:t>
        </m:r>
      </m:oMath>
      <w:proofErr w:type="spellEnd"/>
      <w:r w:rsidRPr="00BE0EB8">
        <w:rPr>
          <w:rFonts w:ascii="Arial" w:hAnsi="Arial" w:cs="Arial"/>
          <w:bCs/>
          <w:color w:val="FF0000"/>
          <w:sz w:val="24"/>
          <w:szCs w:val="24"/>
        </w:rPr>
        <w:t xml:space="preserve">, </w:t>
      </w:r>
      <m:oMath>
        <m:r>
          <m:rPr>
            <m:nor/>
          </m:rPr>
          <w:rPr>
            <w:rFonts w:ascii="Arial" w:hAnsi="Arial" w:cs="Arial"/>
            <w:color w:val="FF0000"/>
            <w:sz w:val="24"/>
            <w:szCs w:val="24"/>
            <w:lang w:val="en-US"/>
          </w:rPr>
          <m:t>P</m:t>
        </m:r>
        <m:r>
          <m:rPr>
            <m:nor/>
          </m:rPr>
          <w:rPr>
            <w:rFonts w:ascii="Cambria Math" w:hAnsi="Arial" w:cs="Arial"/>
            <w:color w:val="FF0000"/>
            <w:sz w:val="24"/>
            <w:szCs w:val="24"/>
            <w:lang w:val="en-US"/>
          </w:rPr>
          <m:t xml:space="preserve"> </m:t>
        </m:r>
        <m:r>
          <m:rPr>
            <m:nor/>
          </m:rPr>
          <w:rPr>
            <w:rFonts w:ascii="Arial" w:hAnsi="Arial" w:cs="Arial"/>
            <w:color w:val="FF0000"/>
            <w:sz w:val="24"/>
            <w:szCs w:val="24"/>
          </w:rPr>
          <m:t>=</m:t>
        </m:r>
        <m:r>
          <m:rPr>
            <m:nor/>
          </m:rPr>
          <w:rPr>
            <w:rFonts w:ascii="Cambria Math" w:hAnsi="Arial" w:cs="Arial"/>
            <w:color w:val="FF0000"/>
            <w:sz w:val="24"/>
            <w:szCs w:val="24"/>
          </w:rPr>
          <m:t xml:space="preserve"> </m:t>
        </m:r>
        <m:r>
          <m:rPr>
            <m:nor/>
          </m:rPr>
          <w:rPr>
            <w:rFonts w:ascii="Arial" w:hAnsi="Arial" w:cs="Arial"/>
            <w:color w:val="FF0000"/>
            <w:sz w:val="24"/>
            <w:szCs w:val="24"/>
          </w:rPr>
          <m:t xml:space="preserve">18 </m:t>
        </m:r>
        <m:r>
          <m:rPr>
            <m:nor/>
          </m:rPr>
          <w:rPr>
            <w:rFonts w:ascii="Arial" w:hAnsi="Arial" w:cs="Arial"/>
            <w:color w:val="FF0000"/>
            <w:sz w:val="24"/>
            <w:szCs w:val="24"/>
            <w:lang w:val="en-US"/>
          </w:rPr>
          <m:t>mm</m:t>
        </m:r>
      </m:oMath>
      <w:r w:rsidRPr="00BE0EB8">
        <w:rPr>
          <w:rFonts w:ascii="Arial" w:hAnsi="Arial" w:cs="Arial"/>
          <w:bCs/>
          <w:color w:val="FF0000"/>
          <w:sz w:val="24"/>
          <w:szCs w:val="24"/>
        </w:rPr>
        <w:t xml:space="preserve">, </w:t>
      </w:r>
      <m:oMath>
        <m:r>
          <m:rPr>
            <m:nor/>
          </m:rPr>
          <w:rPr>
            <w:rFonts w:ascii="Arial" w:hAnsi="Arial" w:cs="Arial"/>
            <w:color w:val="FF0000"/>
            <w:sz w:val="24"/>
            <w:szCs w:val="24"/>
            <w:lang w:val="en-US"/>
          </w:rPr>
          <m:t>l</m:t>
        </m:r>
        <m:r>
          <m:rPr>
            <m:nor/>
          </m:rPr>
          <w:rPr>
            <w:rFonts w:ascii="Cambria Math" w:hAnsi="Arial" w:cs="Arial"/>
            <w:color w:val="FF0000"/>
            <w:sz w:val="24"/>
            <w:szCs w:val="24"/>
            <w:lang w:val="en-US"/>
          </w:rPr>
          <m:t xml:space="preserve"> </m:t>
        </m:r>
        <m:r>
          <m:rPr>
            <m:nor/>
          </m:rPr>
          <w:rPr>
            <w:rFonts w:ascii="Arial" w:hAnsi="Arial" w:cs="Arial"/>
            <w:color w:val="FF0000"/>
            <w:sz w:val="24"/>
            <w:szCs w:val="24"/>
          </w:rPr>
          <m:t>=</m:t>
        </m:r>
        <m:r>
          <m:rPr>
            <m:nor/>
          </m:rPr>
          <w:rPr>
            <w:rFonts w:ascii="Cambria Math" w:hAnsi="Arial" w:cs="Arial"/>
            <w:color w:val="FF0000"/>
            <w:sz w:val="24"/>
            <w:szCs w:val="24"/>
          </w:rPr>
          <m:t xml:space="preserve"> </m:t>
        </m:r>
        <m:r>
          <m:rPr>
            <m:nor/>
          </m:rPr>
          <w:rPr>
            <w:rFonts w:ascii="Arial" w:hAnsi="Arial" w:cs="Arial"/>
            <w:color w:val="FF0000"/>
            <w:sz w:val="24"/>
            <w:szCs w:val="24"/>
          </w:rPr>
          <m:t xml:space="preserve">120 </m:t>
        </m:r>
        <m:r>
          <m:rPr>
            <m:nor/>
          </m:rPr>
          <w:rPr>
            <w:rFonts w:ascii="Arial" w:hAnsi="Arial" w:cs="Arial"/>
            <w:color w:val="FF0000"/>
            <w:sz w:val="24"/>
            <w:szCs w:val="24"/>
            <w:lang w:val="en-US"/>
          </w:rPr>
          <m:t>mm</m:t>
        </m:r>
      </m:oMath>
    </w:p>
    <w:p w:rsidR="00BE0EB8" w:rsidRPr="00BE0EB8" w:rsidRDefault="00BE0EB8" w:rsidP="00BE0EB8">
      <w:pPr>
        <w:rPr>
          <w:rFonts w:ascii="Arial" w:hAnsi="Arial" w:cs="Arial"/>
          <w:bCs/>
          <w:color w:val="FF0000"/>
          <w:sz w:val="24"/>
          <w:szCs w:val="24"/>
        </w:rPr>
      </w:pPr>
      <w:r w:rsidRPr="00BE0EB8">
        <w:rPr>
          <w:rFonts w:ascii="Arial" w:hAnsi="Arial" w:cs="Arial"/>
          <w:bCs/>
          <w:color w:val="FF0000"/>
          <w:sz w:val="24"/>
          <w:szCs w:val="24"/>
        </w:rPr>
        <w:t xml:space="preserve">Ges.: </w:t>
      </w:r>
      <w:r w:rsidRPr="00BE0EB8">
        <w:rPr>
          <w:rFonts w:ascii="Arial" w:hAnsi="Arial" w:cs="Arial"/>
          <w:bCs/>
          <w:color w:val="FF0000"/>
          <w:sz w:val="24"/>
          <w:szCs w:val="24"/>
        </w:rPr>
        <w:tab/>
      </w:r>
      <m:oMath>
        <m:sSub>
          <m:sSubPr>
            <m:ctrlPr>
              <w:rPr>
                <w:rFonts w:ascii="Cambria Math" w:hAnsi="Cambria Math" w:cs="Arial"/>
                <w:bCs/>
                <w:i/>
                <w:color w:val="FF0000"/>
                <w:sz w:val="24"/>
                <w:szCs w:val="24"/>
              </w:rPr>
            </m:ctrlPr>
          </m:sSubPr>
          <m:e>
            <m:r>
              <m:rPr>
                <m:nor/>
              </m:rPr>
              <w:rPr>
                <w:rFonts w:ascii="Arial" w:hAnsi="Arial" w:cs="Arial"/>
                <w:color w:val="FF0000"/>
                <w:sz w:val="24"/>
                <w:szCs w:val="24"/>
              </w:rPr>
              <m:t>F</m:t>
            </m:r>
          </m:e>
          <m:sub>
            <m:r>
              <m:rPr>
                <m:nor/>
              </m:rPr>
              <w:rPr>
                <w:rFonts w:ascii="Arial" w:hAnsi="Arial" w:cs="Arial"/>
                <w:color w:val="FF0000"/>
                <w:sz w:val="24"/>
                <w:szCs w:val="24"/>
              </w:rPr>
              <m:t>1</m:t>
            </m:r>
          </m:sub>
        </m:sSub>
        <m:r>
          <m:rPr>
            <m:nor/>
          </m:rPr>
          <w:rPr>
            <w:rFonts w:ascii="Arial" w:hAnsi="Arial" w:cs="Arial"/>
            <w:color w:val="FF0000"/>
            <w:sz w:val="24"/>
            <w:szCs w:val="24"/>
          </w:rPr>
          <m:t xml:space="preserve"> in N</m:t>
        </m:r>
      </m:oMath>
    </w:p>
    <w:p w:rsidR="00BE0EB8" w:rsidRPr="00BE0EB8" w:rsidRDefault="00BE0EB8" w:rsidP="00BE0EB8">
      <w:pPr>
        <w:rPr>
          <w:rFonts w:ascii="Arial" w:hAnsi="Arial" w:cs="Arial"/>
          <w:bCs/>
          <w:color w:val="FF0000"/>
          <w:sz w:val="24"/>
          <w:szCs w:val="24"/>
        </w:rPr>
      </w:pPr>
      <w:r w:rsidRPr="00BE0EB8">
        <w:rPr>
          <w:rFonts w:ascii="Arial" w:hAnsi="Arial" w:cs="Arial"/>
          <w:bCs/>
          <w:color w:val="FF0000"/>
          <w:sz w:val="24"/>
          <w:szCs w:val="24"/>
        </w:rPr>
        <w:t xml:space="preserve">Lös.: </w:t>
      </w:r>
      <w:r w:rsidRPr="00BE0EB8">
        <w:rPr>
          <w:rFonts w:ascii="Arial" w:hAnsi="Arial" w:cs="Arial"/>
          <w:bCs/>
          <w:color w:val="FF0000"/>
          <w:sz w:val="24"/>
          <w:szCs w:val="24"/>
        </w:rPr>
        <w:tab/>
      </w:r>
      <m:oMath>
        <m:sSub>
          <m:sSubPr>
            <m:ctrlPr>
              <w:rPr>
                <w:rFonts w:ascii="Cambria Math" w:hAnsi="Cambria Math" w:cs="Arial"/>
                <w:bCs/>
                <w:i/>
                <w:color w:val="FF0000"/>
                <w:sz w:val="24"/>
                <w:szCs w:val="24"/>
              </w:rPr>
            </m:ctrlPr>
          </m:sSubPr>
          <m:e>
            <m:r>
              <m:rPr>
                <m:nor/>
              </m:rPr>
              <w:rPr>
                <w:rFonts w:ascii="Arial" w:hAnsi="Arial" w:cs="Arial"/>
                <w:color w:val="FF0000"/>
                <w:sz w:val="24"/>
                <w:szCs w:val="24"/>
              </w:rPr>
              <m:t>F</m:t>
            </m:r>
          </m:e>
          <m:sub>
            <m:r>
              <m:rPr>
                <m:nor/>
              </m:rPr>
              <w:rPr>
                <w:rFonts w:ascii="Arial" w:hAnsi="Arial" w:cs="Arial"/>
                <w:color w:val="FF0000"/>
                <w:sz w:val="24"/>
                <w:szCs w:val="24"/>
              </w:rPr>
              <m:t>1</m:t>
            </m:r>
            <m:r>
              <m:rPr>
                <m:nor/>
              </m:rPr>
              <w:rPr>
                <w:rFonts w:ascii="Cambria Math" w:hAnsi="Arial" w:cs="Arial"/>
                <w:color w:val="FF0000"/>
                <w:sz w:val="24"/>
                <w:szCs w:val="24"/>
              </w:rPr>
              <m:t xml:space="preserve"> </m:t>
            </m:r>
          </m:sub>
        </m:sSub>
        <m:r>
          <m:rPr>
            <m:nor/>
          </m:rPr>
          <w:rPr>
            <w:rFonts w:ascii="Arial" w:hAnsi="Arial" w:cs="Arial"/>
            <w:color w:val="FF0000"/>
            <w:sz w:val="24"/>
            <w:szCs w:val="24"/>
          </w:rPr>
          <m:t>∙</m:t>
        </m:r>
        <m:r>
          <m:rPr>
            <m:nor/>
          </m:rPr>
          <w:rPr>
            <w:rFonts w:ascii="Cambria Math" w:hAnsi="Arial" w:cs="Arial"/>
            <w:color w:val="FF0000"/>
            <w:sz w:val="24"/>
            <w:szCs w:val="24"/>
          </w:rPr>
          <m:t xml:space="preserve"> </m:t>
        </m:r>
        <m:r>
          <m:rPr>
            <m:nor/>
          </m:rPr>
          <w:rPr>
            <w:rFonts w:ascii="Arial" w:hAnsi="Arial" w:cs="Arial"/>
            <w:color w:val="FF0000"/>
            <w:sz w:val="24"/>
            <w:szCs w:val="24"/>
          </w:rPr>
          <m:t>π∙</m:t>
        </m:r>
        <m:d>
          <m:dPr>
            <m:ctrlPr>
              <w:rPr>
                <w:rFonts w:ascii="Cambria Math" w:hAnsi="Cambria Math" w:cs="Arial"/>
                <w:bCs/>
                <w:i/>
                <w:color w:val="FF0000"/>
                <w:sz w:val="24"/>
                <w:szCs w:val="24"/>
              </w:rPr>
            </m:ctrlPr>
          </m:dPr>
          <m:e>
            <m:r>
              <m:rPr>
                <m:nor/>
              </m:rPr>
              <w:rPr>
                <w:rFonts w:ascii="Arial" w:hAnsi="Arial" w:cs="Arial"/>
                <w:color w:val="FF0000"/>
                <w:sz w:val="24"/>
                <w:szCs w:val="24"/>
              </w:rPr>
              <m:t>2</m:t>
            </m:r>
            <m:r>
              <m:rPr>
                <m:nor/>
              </m:rPr>
              <w:rPr>
                <w:rFonts w:ascii="Cambria Math" w:hAnsi="Arial" w:cs="Arial"/>
                <w:color w:val="FF0000"/>
                <w:sz w:val="24"/>
                <w:szCs w:val="24"/>
              </w:rPr>
              <m:t xml:space="preserve"> </m:t>
            </m:r>
            <m:r>
              <m:rPr>
                <m:nor/>
              </m:rPr>
              <w:rPr>
                <w:rFonts w:ascii="Arial" w:hAnsi="Arial" w:cs="Arial"/>
                <w:color w:val="FF0000"/>
                <w:sz w:val="24"/>
                <w:szCs w:val="24"/>
              </w:rPr>
              <m:t>∙</m:t>
            </m:r>
            <m:r>
              <m:rPr>
                <m:nor/>
              </m:rPr>
              <w:rPr>
                <w:rFonts w:ascii="Cambria Math" w:hAnsi="Arial" w:cs="Arial"/>
                <w:color w:val="FF0000"/>
                <w:sz w:val="24"/>
                <w:szCs w:val="24"/>
              </w:rPr>
              <m:t xml:space="preserve"> </m:t>
            </m:r>
            <m:r>
              <m:rPr>
                <m:nor/>
              </m:rPr>
              <w:rPr>
                <w:rFonts w:ascii="Arial" w:hAnsi="Arial" w:cs="Arial"/>
                <w:color w:val="FF0000"/>
                <w:sz w:val="24"/>
                <w:szCs w:val="24"/>
              </w:rPr>
              <m:t>l</m:t>
            </m:r>
          </m:e>
        </m:d>
        <m:r>
          <m:rPr>
            <m:nor/>
          </m:rPr>
          <w:rPr>
            <w:rFonts w:ascii="Cambria Math" w:hAnsi="Arial" w:cs="Arial"/>
            <w:color w:val="FF0000"/>
            <w:sz w:val="24"/>
            <w:szCs w:val="24"/>
          </w:rPr>
          <m:t xml:space="preserve"> </m:t>
        </m:r>
        <m:r>
          <m:rPr>
            <m:nor/>
          </m:rPr>
          <w:rPr>
            <w:rFonts w:ascii="Arial" w:hAnsi="Arial" w:cs="Arial"/>
            <w:color w:val="FF0000"/>
            <w:sz w:val="24"/>
            <w:szCs w:val="24"/>
          </w:rPr>
          <m:t>=</m:t>
        </m:r>
        <m:r>
          <m:rPr>
            <m:nor/>
          </m:rPr>
          <w:rPr>
            <w:rFonts w:ascii="Cambria Math" w:hAnsi="Arial" w:cs="Arial"/>
            <w:color w:val="FF0000"/>
            <w:sz w:val="24"/>
            <w:szCs w:val="24"/>
          </w:rPr>
          <m:t xml:space="preserve"> </m:t>
        </m:r>
        <m:sSub>
          <m:sSubPr>
            <m:ctrlPr>
              <w:rPr>
                <w:rFonts w:ascii="Cambria Math" w:hAnsi="Cambria Math" w:cs="Arial"/>
                <w:bCs/>
                <w:i/>
                <w:color w:val="FF0000"/>
                <w:sz w:val="24"/>
                <w:szCs w:val="24"/>
              </w:rPr>
            </m:ctrlPr>
          </m:sSubPr>
          <m:e>
            <m:r>
              <m:rPr>
                <m:nor/>
              </m:rPr>
              <w:rPr>
                <w:rFonts w:ascii="Arial" w:hAnsi="Arial" w:cs="Arial"/>
                <w:color w:val="FF0000"/>
                <w:sz w:val="24"/>
                <w:szCs w:val="24"/>
              </w:rPr>
              <m:t>F</m:t>
            </m:r>
          </m:e>
          <m:sub>
            <m:r>
              <m:rPr>
                <m:nor/>
              </m:rPr>
              <w:rPr>
                <w:rFonts w:ascii="Arial" w:hAnsi="Arial" w:cs="Arial"/>
                <w:color w:val="FF0000"/>
                <w:sz w:val="24"/>
                <w:szCs w:val="24"/>
              </w:rPr>
              <m:t>2</m:t>
            </m:r>
          </m:sub>
        </m:sSub>
        <m:r>
          <m:rPr>
            <m:nor/>
          </m:rPr>
          <w:rPr>
            <w:rFonts w:ascii="Cambria Math" w:hAnsi="Arial" w:cs="Arial"/>
            <w:color w:val="FF0000"/>
            <w:sz w:val="24"/>
            <w:szCs w:val="24"/>
          </w:rPr>
          <m:t xml:space="preserve"> </m:t>
        </m:r>
        <m:r>
          <m:rPr>
            <m:nor/>
          </m:rPr>
          <w:rPr>
            <w:rFonts w:ascii="Arial" w:hAnsi="Arial" w:cs="Arial"/>
            <w:color w:val="FF0000"/>
            <w:sz w:val="24"/>
            <w:szCs w:val="24"/>
          </w:rPr>
          <m:t>∙</m:t>
        </m:r>
        <m:r>
          <m:rPr>
            <m:nor/>
          </m:rPr>
          <w:rPr>
            <w:rFonts w:ascii="Cambria Math" w:hAnsi="Arial" w:cs="Arial"/>
            <w:color w:val="FF0000"/>
            <w:sz w:val="24"/>
            <w:szCs w:val="24"/>
          </w:rPr>
          <m:t xml:space="preserve"> </m:t>
        </m:r>
        <m:r>
          <m:rPr>
            <m:nor/>
          </m:rPr>
          <w:rPr>
            <w:rFonts w:ascii="Arial" w:hAnsi="Arial" w:cs="Arial"/>
            <w:color w:val="FF0000"/>
            <w:sz w:val="24"/>
            <w:szCs w:val="24"/>
          </w:rPr>
          <m:t>P</m:t>
        </m:r>
      </m:oMath>
    </w:p>
    <w:p w:rsidR="00BE0EB8" w:rsidRPr="00996258" w:rsidRDefault="00BE0EB8" w:rsidP="00BE0EB8">
      <w:pPr>
        <w:rPr>
          <w:rFonts w:ascii="Arial" w:hAnsi="Arial" w:cs="Arial"/>
          <w:bCs/>
          <w:color w:val="FF0000"/>
          <w:sz w:val="24"/>
          <w:szCs w:val="24"/>
        </w:rPr>
      </w:pPr>
      <w:r w:rsidRPr="00BE0EB8">
        <w:rPr>
          <w:rFonts w:ascii="Arial" w:hAnsi="Arial" w:cs="Arial"/>
          <w:bCs/>
          <w:color w:val="FF0000"/>
          <w:sz w:val="24"/>
          <w:szCs w:val="24"/>
        </w:rPr>
        <w:tab/>
      </w:r>
      <m:oMath>
        <m:sSub>
          <m:sSubPr>
            <m:ctrlPr>
              <w:rPr>
                <w:rFonts w:ascii="Cambria Math" w:hAnsi="Cambria Math" w:cs="Arial"/>
                <w:bCs/>
                <w:i/>
                <w:color w:val="FF0000"/>
                <w:sz w:val="24"/>
                <w:szCs w:val="24"/>
              </w:rPr>
            </m:ctrlPr>
          </m:sSubPr>
          <m:e>
            <m:r>
              <m:rPr>
                <m:nor/>
              </m:rPr>
              <w:rPr>
                <w:rFonts w:ascii="Arial" w:hAnsi="Arial" w:cs="Arial"/>
                <w:color w:val="FF0000"/>
                <w:sz w:val="24"/>
                <w:szCs w:val="24"/>
              </w:rPr>
              <m:t>F</m:t>
            </m:r>
          </m:e>
          <m:sub>
            <m:r>
              <m:rPr>
                <m:nor/>
              </m:rPr>
              <w:rPr>
                <w:rFonts w:ascii="Arial" w:hAnsi="Arial" w:cs="Arial"/>
                <w:color w:val="FF0000"/>
                <w:sz w:val="24"/>
                <w:szCs w:val="24"/>
              </w:rPr>
              <m:t>1</m:t>
            </m:r>
            <m:r>
              <m:rPr>
                <m:nor/>
              </m:rPr>
              <w:rPr>
                <w:rFonts w:ascii="Cambria Math" w:hAnsi="Arial" w:cs="Arial"/>
                <w:color w:val="FF0000"/>
                <w:sz w:val="24"/>
                <w:szCs w:val="24"/>
              </w:rPr>
              <m:t xml:space="preserve"> </m:t>
            </m:r>
          </m:sub>
        </m:sSub>
        <m:r>
          <m:rPr>
            <m:nor/>
          </m:rPr>
          <w:rPr>
            <w:rFonts w:ascii="Arial" w:hAnsi="Arial" w:cs="Arial"/>
            <w:color w:val="FF0000"/>
            <w:sz w:val="24"/>
            <w:szCs w:val="24"/>
          </w:rPr>
          <m:t>=</m:t>
        </m:r>
        <m:r>
          <m:rPr>
            <m:nor/>
          </m:rPr>
          <w:rPr>
            <w:rFonts w:ascii="Cambria Math" w:hAnsi="Arial" w:cs="Arial"/>
            <w:color w:val="FF0000"/>
            <w:sz w:val="24"/>
            <w:szCs w:val="24"/>
          </w:rPr>
          <m:t xml:space="preserve"> </m:t>
        </m:r>
        <m:f>
          <m:fPr>
            <m:ctrlPr>
              <w:rPr>
                <w:rFonts w:ascii="Cambria Math" w:hAnsi="Cambria Math" w:cs="Arial"/>
                <w:bCs/>
                <w:i/>
                <w:color w:val="FF0000"/>
                <w:sz w:val="24"/>
                <w:szCs w:val="24"/>
              </w:rPr>
            </m:ctrlPr>
          </m:fPr>
          <m:num>
            <m:sSub>
              <m:sSubPr>
                <m:ctrlPr>
                  <w:rPr>
                    <w:rFonts w:ascii="Cambria Math" w:hAnsi="Cambria Math" w:cs="Arial"/>
                    <w:bCs/>
                    <w:i/>
                    <w:color w:val="FF0000"/>
                    <w:sz w:val="24"/>
                    <w:szCs w:val="24"/>
                  </w:rPr>
                </m:ctrlPr>
              </m:sSubPr>
              <m:e>
                <m:r>
                  <m:rPr>
                    <m:nor/>
                  </m:rPr>
                  <w:rPr>
                    <w:rFonts w:ascii="Arial" w:hAnsi="Arial" w:cs="Arial"/>
                    <w:color w:val="FF0000"/>
                    <w:sz w:val="24"/>
                    <w:szCs w:val="24"/>
                  </w:rPr>
                  <m:t>F</m:t>
                </m:r>
              </m:e>
              <m:sub>
                <m:r>
                  <m:rPr>
                    <m:nor/>
                  </m:rPr>
                  <w:rPr>
                    <w:rFonts w:ascii="Arial" w:hAnsi="Arial" w:cs="Arial"/>
                    <w:color w:val="FF0000"/>
                    <w:sz w:val="24"/>
                    <w:szCs w:val="24"/>
                  </w:rPr>
                  <m:t>2</m:t>
                </m:r>
              </m:sub>
            </m:sSub>
            <m:r>
              <m:rPr>
                <m:nor/>
              </m:rPr>
              <w:rPr>
                <w:rFonts w:ascii="Arial" w:hAnsi="Arial" w:cs="Arial"/>
                <w:color w:val="FF0000"/>
                <w:sz w:val="24"/>
                <w:szCs w:val="24"/>
              </w:rPr>
              <m:t>∙P</m:t>
            </m:r>
          </m:num>
          <m:den>
            <m:r>
              <m:rPr>
                <m:nor/>
              </m:rPr>
              <w:rPr>
                <w:rFonts w:ascii="Arial" w:hAnsi="Arial" w:cs="Arial"/>
                <w:color w:val="FF0000"/>
                <w:sz w:val="24"/>
                <w:szCs w:val="24"/>
              </w:rPr>
              <m:t>π∙</m:t>
            </m:r>
            <m:d>
              <m:dPr>
                <m:ctrlPr>
                  <w:rPr>
                    <w:rFonts w:ascii="Cambria Math" w:hAnsi="Cambria Math" w:cs="Arial"/>
                    <w:bCs/>
                    <w:i/>
                    <w:color w:val="FF0000"/>
                    <w:sz w:val="24"/>
                    <w:szCs w:val="24"/>
                  </w:rPr>
                </m:ctrlPr>
              </m:dPr>
              <m:e>
                <m:r>
                  <m:rPr>
                    <m:nor/>
                  </m:rPr>
                  <w:rPr>
                    <w:rFonts w:ascii="Arial" w:hAnsi="Arial" w:cs="Arial"/>
                    <w:color w:val="FF0000"/>
                    <w:sz w:val="24"/>
                    <w:szCs w:val="24"/>
                  </w:rPr>
                  <m:t>2∙l</m:t>
                </m:r>
              </m:e>
            </m:d>
          </m:den>
        </m:f>
      </m:oMath>
    </w:p>
    <w:p w:rsidR="00BE0EB8" w:rsidRPr="00996258" w:rsidRDefault="00BE0EB8" w:rsidP="00BE0EB8">
      <w:pPr>
        <w:rPr>
          <w:rFonts w:ascii="Arial" w:hAnsi="Arial" w:cs="Arial"/>
          <w:bCs/>
          <w:color w:val="FF0000"/>
          <w:sz w:val="24"/>
          <w:szCs w:val="24"/>
        </w:rPr>
      </w:pPr>
      <w:r w:rsidRPr="00BE0EB8">
        <w:rPr>
          <w:rFonts w:ascii="Arial" w:hAnsi="Arial" w:cs="Arial"/>
          <w:bCs/>
          <w:color w:val="FF0000"/>
          <w:sz w:val="24"/>
          <w:szCs w:val="24"/>
        </w:rPr>
        <w:tab/>
      </w:r>
      <m:oMath>
        <m:sSub>
          <m:sSubPr>
            <m:ctrlPr>
              <w:rPr>
                <w:rFonts w:ascii="Cambria Math" w:hAnsi="Cambria Math" w:cs="Arial"/>
                <w:bCs/>
                <w:i/>
                <w:color w:val="FF0000"/>
                <w:sz w:val="24"/>
                <w:szCs w:val="24"/>
              </w:rPr>
            </m:ctrlPr>
          </m:sSubPr>
          <m:e>
            <m:r>
              <m:rPr>
                <m:nor/>
              </m:rPr>
              <w:rPr>
                <w:rFonts w:ascii="Arial" w:hAnsi="Arial" w:cs="Arial"/>
                <w:color w:val="FF0000"/>
                <w:sz w:val="24"/>
                <w:szCs w:val="24"/>
              </w:rPr>
              <m:t>F</m:t>
            </m:r>
          </m:e>
          <m:sub>
            <m:r>
              <m:rPr>
                <m:nor/>
              </m:rPr>
              <w:rPr>
                <w:rFonts w:ascii="Arial" w:hAnsi="Arial" w:cs="Arial"/>
                <w:color w:val="FF0000"/>
                <w:sz w:val="24"/>
                <w:szCs w:val="24"/>
              </w:rPr>
              <m:t>1</m:t>
            </m:r>
            <m:r>
              <m:rPr>
                <m:nor/>
              </m:rPr>
              <w:rPr>
                <w:rFonts w:ascii="Cambria Math" w:hAnsi="Arial" w:cs="Arial"/>
                <w:color w:val="FF0000"/>
                <w:sz w:val="24"/>
                <w:szCs w:val="24"/>
              </w:rPr>
              <m:t xml:space="preserve"> </m:t>
            </m:r>
          </m:sub>
        </m:sSub>
        <m:r>
          <m:rPr>
            <m:nor/>
          </m:rPr>
          <w:rPr>
            <w:rFonts w:ascii="Arial" w:hAnsi="Arial" w:cs="Arial"/>
            <w:color w:val="FF0000"/>
            <w:sz w:val="24"/>
            <w:szCs w:val="24"/>
          </w:rPr>
          <m:t>=</m:t>
        </m:r>
        <m:r>
          <m:rPr>
            <m:nor/>
          </m:rPr>
          <w:rPr>
            <w:rFonts w:ascii="Cambria Math" w:hAnsi="Arial" w:cs="Arial"/>
            <w:color w:val="FF0000"/>
            <w:sz w:val="24"/>
            <w:szCs w:val="24"/>
          </w:rPr>
          <m:t xml:space="preserve"> </m:t>
        </m:r>
        <m:f>
          <m:fPr>
            <m:ctrlPr>
              <w:rPr>
                <w:rFonts w:ascii="Cambria Math" w:hAnsi="Cambria Math" w:cs="Arial"/>
                <w:bCs/>
                <w:i/>
                <w:color w:val="FF0000"/>
                <w:sz w:val="24"/>
                <w:szCs w:val="24"/>
              </w:rPr>
            </m:ctrlPr>
          </m:fPr>
          <m:num>
            <m:r>
              <m:rPr>
                <m:nor/>
              </m:rPr>
              <w:rPr>
                <w:rFonts w:ascii="Arial" w:hAnsi="Arial" w:cs="Arial"/>
                <w:color w:val="FF0000"/>
                <w:sz w:val="24"/>
                <w:szCs w:val="24"/>
              </w:rPr>
              <m:t>5kN∙18mm</m:t>
            </m:r>
          </m:num>
          <m:den>
            <m:r>
              <m:rPr>
                <m:nor/>
              </m:rPr>
              <w:rPr>
                <w:rFonts w:ascii="Arial" w:hAnsi="Arial" w:cs="Arial"/>
                <w:color w:val="FF0000"/>
                <w:sz w:val="24"/>
                <w:szCs w:val="24"/>
              </w:rPr>
              <m:t>π∙</m:t>
            </m:r>
            <m:d>
              <m:dPr>
                <m:ctrlPr>
                  <w:rPr>
                    <w:rFonts w:ascii="Cambria Math" w:hAnsi="Cambria Math" w:cs="Arial"/>
                    <w:bCs/>
                    <w:i/>
                    <w:color w:val="FF0000"/>
                    <w:sz w:val="24"/>
                    <w:szCs w:val="24"/>
                  </w:rPr>
                </m:ctrlPr>
              </m:dPr>
              <m:e>
                <m:r>
                  <m:rPr>
                    <m:nor/>
                  </m:rPr>
                  <w:rPr>
                    <w:rFonts w:ascii="Arial" w:hAnsi="Arial" w:cs="Arial"/>
                    <w:color w:val="FF0000"/>
                    <w:sz w:val="24"/>
                    <w:szCs w:val="24"/>
                  </w:rPr>
                  <m:t>2∙120mm</m:t>
                </m:r>
              </m:e>
            </m:d>
          </m:den>
        </m:f>
      </m:oMath>
    </w:p>
    <w:p w:rsidR="00BE0EB8" w:rsidRPr="00996258" w:rsidRDefault="00BE0EB8" w:rsidP="00996258">
      <w:pPr>
        <w:rPr>
          <w:rFonts w:ascii="Arial" w:hAnsi="Arial" w:cs="Arial"/>
          <w:bCs/>
          <w:color w:val="FF0000"/>
          <w:sz w:val="24"/>
          <w:szCs w:val="24"/>
          <w:u w:val="single"/>
        </w:rPr>
      </w:pPr>
      <w:r w:rsidRPr="00BE0EB8">
        <w:rPr>
          <w:rFonts w:ascii="Arial" w:hAnsi="Arial" w:cs="Arial"/>
          <w:bCs/>
          <w:color w:val="FF0000"/>
          <w:sz w:val="24"/>
          <w:szCs w:val="24"/>
        </w:rPr>
        <w:tab/>
      </w:r>
      <m:oMath>
        <m:sSub>
          <m:sSubPr>
            <m:ctrlPr>
              <w:rPr>
                <w:rFonts w:ascii="Cambria Math" w:hAnsi="Cambria Math" w:cs="Arial"/>
                <w:bCs/>
                <w:i/>
                <w:color w:val="FF0000"/>
                <w:sz w:val="24"/>
                <w:szCs w:val="24"/>
                <w:u w:val="single"/>
              </w:rPr>
            </m:ctrlPr>
          </m:sSubPr>
          <m:e>
            <m:r>
              <m:rPr>
                <m:nor/>
              </m:rPr>
              <w:rPr>
                <w:rFonts w:ascii="Arial" w:hAnsi="Arial" w:cs="Arial"/>
                <w:color w:val="FF0000"/>
                <w:sz w:val="24"/>
                <w:szCs w:val="24"/>
                <w:u w:val="single"/>
              </w:rPr>
              <m:t>F</m:t>
            </m:r>
          </m:e>
          <m:sub>
            <m:r>
              <m:rPr>
                <m:nor/>
              </m:rPr>
              <w:rPr>
                <w:rFonts w:ascii="Arial" w:hAnsi="Arial" w:cs="Arial"/>
                <w:color w:val="FF0000"/>
                <w:sz w:val="24"/>
                <w:szCs w:val="24"/>
                <w:u w:val="single"/>
              </w:rPr>
              <m:t>1</m:t>
            </m:r>
          </m:sub>
        </m:sSub>
        <m:r>
          <m:rPr>
            <m:nor/>
          </m:rPr>
          <w:rPr>
            <w:rFonts w:ascii="Cambria Math" w:hAnsi="Arial" w:cs="Arial"/>
            <w:color w:val="FF0000"/>
            <w:sz w:val="24"/>
            <w:szCs w:val="24"/>
            <w:u w:val="single"/>
          </w:rPr>
          <m:t xml:space="preserve"> </m:t>
        </m:r>
        <m:r>
          <m:rPr>
            <m:nor/>
          </m:rPr>
          <w:rPr>
            <w:rFonts w:ascii="Arial" w:hAnsi="Arial" w:cs="Arial"/>
            <w:color w:val="FF0000"/>
            <w:sz w:val="24"/>
            <w:szCs w:val="24"/>
            <w:u w:val="single"/>
          </w:rPr>
          <m:t>=</m:t>
        </m:r>
        <m:r>
          <m:rPr>
            <m:nor/>
          </m:rPr>
          <w:rPr>
            <w:rFonts w:ascii="Cambria Math" w:hAnsi="Arial" w:cs="Arial"/>
            <w:color w:val="FF0000"/>
            <w:sz w:val="24"/>
            <w:szCs w:val="24"/>
            <w:u w:val="single"/>
          </w:rPr>
          <m:t xml:space="preserve"> </m:t>
        </m:r>
        <m:r>
          <m:rPr>
            <m:nor/>
          </m:rPr>
          <w:rPr>
            <w:rFonts w:ascii="Arial" w:hAnsi="Arial" w:cs="Arial"/>
            <w:color w:val="FF0000"/>
            <w:sz w:val="24"/>
            <w:szCs w:val="24"/>
            <w:u w:val="single"/>
          </w:rPr>
          <m:t>119,37 N</m:t>
        </m:r>
        <m:r>
          <m:rPr>
            <m:nor/>
          </m:rPr>
          <w:rPr>
            <w:rFonts w:ascii="Cambria Math" w:hAnsi="Arial" w:cs="Arial"/>
            <w:color w:val="FF0000"/>
            <w:sz w:val="24"/>
            <w:szCs w:val="24"/>
            <w:u w:val="single"/>
          </w:rPr>
          <m:t xml:space="preserve"> </m:t>
        </m:r>
        <m:r>
          <m:rPr>
            <m:nor/>
          </m:rPr>
          <w:rPr>
            <w:rFonts w:ascii="Arial" w:hAnsi="Arial" w:cs="Arial"/>
            <w:color w:val="FF0000"/>
            <w:sz w:val="24"/>
            <w:szCs w:val="24"/>
            <w:u w:val="single"/>
          </w:rPr>
          <m:t>≈</m:t>
        </m:r>
        <m:r>
          <m:rPr>
            <m:nor/>
          </m:rPr>
          <w:rPr>
            <w:rFonts w:ascii="Cambria Math" w:hAnsi="Arial" w:cs="Arial"/>
            <w:color w:val="FF0000"/>
            <w:sz w:val="24"/>
            <w:szCs w:val="24"/>
            <w:u w:val="single"/>
          </w:rPr>
          <m:t xml:space="preserve"> </m:t>
        </m:r>
        <m:r>
          <m:rPr>
            <m:nor/>
          </m:rPr>
          <w:rPr>
            <w:rFonts w:ascii="Arial" w:hAnsi="Arial" w:cs="Arial"/>
            <w:color w:val="FF0000"/>
            <w:sz w:val="24"/>
            <w:szCs w:val="24"/>
            <w:u w:val="single"/>
          </w:rPr>
          <m:t>119 N</m:t>
        </m:r>
      </m:oMath>
    </w:p>
    <w:p w:rsidR="00996258" w:rsidRDefault="00996258" w:rsidP="00BE0EB8">
      <w:pPr>
        <w:spacing w:before="0" w:after="0" w:line="240" w:lineRule="auto"/>
        <w:contextualSpacing/>
        <w:rPr>
          <w:rFonts w:ascii="Arial" w:eastAsiaTheme="minorHAnsi" w:hAnsi="Arial" w:cs="Arial"/>
          <w:sz w:val="24"/>
          <w:szCs w:val="24"/>
        </w:rPr>
      </w:pPr>
    </w:p>
    <w:p w:rsidR="00BE0EB8" w:rsidRPr="002454E7" w:rsidRDefault="00BE0EB8" w:rsidP="00BE0EB8">
      <w:pPr>
        <w:spacing w:before="0" w:after="0" w:line="240" w:lineRule="auto"/>
        <w:contextualSpacing/>
        <w:rPr>
          <w:rFonts w:ascii="Arial" w:hAnsi="Arial" w:cs="Arial"/>
          <w:sz w:val="24"/>
          <w:szCs w:val="24"/>
        </w:rPr>
      </w:pPr>
      <w:r w:rsidRPr="002454E7">
        <w:rPr>
          <w:rFonts w:ascii="Arial" w:eastAsiaTheme="minorHAnsi" w:hAnsi="Arial" w:cs="Arial"/>
          <w:sz w:val="24"/>
          <w:szCs w:val="24"/>
        </w:rPr>
        <w:t>g) Beurteilen Sie das Ergebnis (der vorhergehenden Teilaufgabe).</w:t>
      </w:r>
    </w:p>
    <w:p w:rsidR="00BE0EB8" w:rsidRDefault="00BE0EB8" w:rsidP="00BE0EB8">
      <w:pPr>
        <w:spacing w:before="0" w:after="0" w:line="240" w:lineRule="auto"/>
        <w:contextualSpacing/>
        <w:rPr>
          <w:rFonts w:ascii="Arial" w:hAnsi="Arial" w:cs="Arial"/>
          <w:sz w:val="24"/>
          <w:szCs w:val="24"/>
        </w:rPr>
      </w:pPr>
    </w:p>
    <w:p w:rsidR="00D07A4A" w:rsidRPr="000126F2" w:rsidRDefault="00BE0EB8">
      <w:pPr>
        <w:spacing w:before="0" w:after="0" w:line="240" w:lineRule="auto"/>
        <w:contextualSpacing/>
        <w:rPr>
          <w:rFonts w:ascii="Arial" w:hAnsi="Arial" w:cs="Arial"/>
          <w:color w:val="FF0000"/>
          <w:sz w:val="24"/>
          <w:szCs w:val="24"/>
        </w:rPr>
      </w:pPr>
      <w:r w:rsidRPr="00BE0EB8">
        <w:rPr>
          <w:rFonts w:ascii="Arial" w:hAnsi="Arial" w:cs="Arial"/>
          <w:color w:val="FF0000"/>
          <w:sz w:val="24"/>
          <w:szCs w:val="24"/>
        </w:rPr>
        <w:t>Die vom Arbeiter aufzubringende Handkraft übersteigt die Vorgabe für den Arbeitsschutz</w:t>
      </w:r>
      <w:r w:rsidR="0066797B">
        <w:rPr>
          <w:rFonts w:ascii="Arial" w:hAnsi="Arial" w:cs="Arial"/>
          <w:color w:val="FF0000"/>
          <w:sz w:val="24"/>
          <w:szCs w:val="24"/>
        </w:rPr>
        <w:t xml:space="preserve"> </w:t>
      </w:r>
      <w:r w:rsidRPr="00BE0EB8">
        <w:rPr>
          <w:rFonts w:ascii="Arial" w:hAnsi="Arial" w:cs="Arial"/>
          <w:color w:val="FF0000"/>
          <w:sz w:val="24"/>
          <w:szCs w:val="24"/>
        </w:rPr>
        <w:t xml:space="preserve">von </w:t>
      </w:r>
      <m:oMath>
        <m:sSub>
          <m:sSubPr>
            <m:ctrlPr>
              <w:rPr>
                <w:rFonts w:ascii="Cambria Math" w:hAnsi="Cambria Math" w:cs="Arial"/>
                <w:i/>
                <w:color w:val="FF0000"/>
                <w:sz w:val="24"/>
                <w:szCs w:val="24"/>
              </w:rPr>
            </m:ctrlPr>
          </m:sSubPr>
          <m:e>
            <m:r>
              <m:rPr>
                <m:nor/>
              </m:rPr>
              <w:rPr>
                <w:rFonts w:ascii="Arial" w:hAnsi="Arial" w:cs="Arial"/>
                <w:color w:val="FF0000"/>
                <w:sz w:val="24"/>
                <w:szCs w:val="24"/>
              </w:rPr>
              <m:t>F</m:t>
            </m:r>
          </m:e>
          <m:sub>
            <m:r>
              <m:rPr>
                <m:nor/>
              </m:rPr>
              <w:rPr>
                <w:rFonts w:ascii="Arial" w:hAnsi="Arial" w:cs="Arial"/>
                <w:color w:val="FF0000"/>
                <w:sz w:val="24"/>
                <w:szCs w:val="24"/>
              </w:rPr>
              <m:t>zu</m:t>
            </m:r>
          </m:sub>
        </m:sSub>
      </m:oMath>
      <w:r w:rsidRPr="00BE0EB8">
        <w:rPr>
          <w:rFonts w:ascii="Arial" w:hAnsi="Arial" w:cs="Arial"/>
          <w:color w:val="FF0000"/>
          <w:sz w:val="24"/>
          <w:szCs w:val="24"/>
        </w:rPr>
        <w:t xml:space="preserve"> = 17 N. Der Arbeiter kann nur kurzfristig an der Vorrichtung arbeiten (</w:t>
      </w:r>
      <m:oMath>
        <m:sSub>
          <m:sSubPr>
            <m:ctrlPr>
              <w:rPr>
                <w:rFonts w:ascii="Cambria Math" w:hAnsi="Cambria Math" w:cs="Arial"/>
                <w:bCs/>
                <w:i/>
                <w:color w:val="FF0000"/>
                <w:sz w:val="24"/>
                <w:szCs w:val="24"/>
              </w:rPr>
            </m:ctrlPr>
          </m:sSubPr>
          <m:e>
            <m:r>
              <m:rPr>
                <m:nor/>
              </m:rPr>
              <w:rPr>
                <w:rFonts w:ascii="Arial" w:hAnsi="Arial" w:cs="Arial"/>
                <w:color w:val="FF0000"/>
                <w:sz w:val="24"/>
                <w:szCs w:val="24"/>
              </w:rPr>
              <m:t>F</m:t>
            </m:r>
          </m:e>
          <m:sub>
            <m:r>
              <m:rPr>
                <m:nor/>
              </m:rPr>
              <w:rPr>
                <w:rFonts w:ascii="Arial" w:hAnsi="Arial" w:cs="Arial"/>
                <w:color w:val="FF0000"/>
                <w:sz w:val="24"/>
                <w:szCs w:val="24"/>
              </w:rPr>
              <m:t>max</m:t>
            </m:r>
          </m:sub>
        </m:sSub>
      </m:oMath>
      <w:r w:rsidR="00996258">
        <w:rPr>
          <w:rFonts w:ascii="Arial" w:hAnsi="Arial" w:cs="Arial"/>
          <w:color w:val="FF0000"/>
          <w:sz w:val="24"/>
          <w:szCs w:val="24"/>
        </w:rPr>
        <w:t xml:space="preserve"> </w:t>
      </w:r>
      <w:r w:rsidRPr="00BE0EB8">
        <w:rPr>
          <w:rFonts w:ascii="Arial" w:hAnsi="Arial" w:cs="Arial"/>
          <w:color w:val="FF0000"/>
          <w:sz w:val="24"/>
          <w:szCs w:val="24"/>
        </w:rPr>
        <w:t>= 170 N).</w:t>
      </w:r>
      <w:r w:rsidR="00D07A4A">
        <w:rPr>
          <w:rFonts w:ascii="Arial" w:eastAsiaTheme="minorHAnsi" w:hAnsi="Arial" w:cs="Arial"/>
          <w:sz w:val="24"/>
          <w:szCs w:val="24"/>
        </w:rPr>
        <w:br w:type="page"/>
      </w:r>
    </w:p>
    <w:p w:rsidR="00BE0EB8" w:rsidRPr="002454E7" w:rsidRDefault="00BE0EB8" w:rsidP="00BE0EB8">
      <w:pPr>
        <w:spacing w:before="0" w:after="0" w:line="240" w:lineRule="auto"/>
        <w:contextualSpacing/>
        <w:rPr>
          <w:rFonts w:ascii="Arial" w:hAnsi="Arial" w:cs="Arial"/>
          <w:sz w:val="24"/>
          <w:szCs w:val="24"/>
        </w:rPr>
      </w:pPr>
      <w:r w:rsidRPr="002454E7">
        <w:rPr>
          <w:rFonts w:ascii="Arial" w:eastAsiaTheme="minorHAnsi" w:hAnsi="Arial" w:cs="Arial"/>
          <w:sz w:val="24"/>
          <w:szCs w:val="24"/>
        </w:rPr>
        <w:lastRenderedPageBreak/>
        <w:t>h) Nennen Sie drei Maßnahmen, um die notwendige Handkraft zu reduzieren!</w:t>
      </w:r>
    </w:p>
    <w:p w:rsidR="00BE0EB8" w:rsidRPr="002454E7" w:rsidRDefault="00BE0EB8" w:rsidP="00BE0EB8">
      <w:pPr>
        <w:spacing w:before="0" w:after="0" w:line="240" w:lineRule="auto"/>
        <w:contextualSpacing/>
        <w:rPr>
          <w:rFonts w:ascii="Arial" w:hAnsi="Arial" w:cs="Arial"/>
          <w:sz w:val="24"/>
          <w:szCs w:val="24"/>
        </w:rPr>
      </w:pPr>
    </w:p>
    <w:p w:rsidR="00BE0EB8" w:rsidRPr="00BE0EB8" w:rsidRDefault="00BE0EB8" w:rsidP="00BE0EB8">
      <w:pPr>
        <w:pStyle w:val="Listenabsatz"/>
        <w:numPr>
          <w:ilvl w:val="0"/>
          <w:numId w:val="16"/>
        </w:numPr>
        <w:spacing w:before="0" w:after="0" w:line="240" w:lineRule="auto"/>
        <w:rPr>
          <w:rFonts w:ascii="Arial" w:hAnsi="Arial" w:cs="Arial"/>
          <w:color w:val="FF0000"/>
          <w:sz w:val="24"/>
          <w:szCs w:val="24"/>
        </w:rPr>
      </w:pPr>
      <w:r w:rsidRPr="00BE0EB8">
        <w:rPr>
          <w:rFonts w:ascii="Arial" w:hAnsi="Arial" w:cs="Arial"/>
          <w:color w:val="FF0000"/>
          <w:sz w:val="24"/>
          <w:szCs w:val="24"/>
        </w:rPr>
        <w:t>Steigung P verkleinern bzw.</w:t>
      </w:r>
    </w:p>
    <w:p w:rsidR="00BE0EB8" w:rsidRPr="00BE0EB8" w:rsidRDefault="00BE0EB8" w:rsidP="00BE0EB8">
      <w:pPr>
        <w:spacing w:before="0" w:after="0" w:line="240" w:lineRule="auto"/>
        <w:contextualSpacing/>
        <w:rPr>
          <w:rFonts w:ascii="Arial" w:hAnsi="Arial" w:cs="Arial"/>
          <w:color w:val="FF0000"/>
          <w:sz w:val="24"/>
          <w:szCs w:val="24"/>
        </w:rPr>
      </w:pPr>
    </w:p>
    <w:p w:rsidR="00BE0EB8" w:rsidRPr="00BE0EB8" w:rsidRDefault="00BE0EB8" w:rsidP="00BE0EB8">
      <w:pPr>
        <w:pStyle w:val="Listenabsatz"/>
        <w:numPr>
          <w:ilvl w:val="0"/>
          <w:numId w:val="16"/>
        </w:numPr>
        <w:spacing w:before="0" w:after="0" w:line="240" w:lineRule="auto"/>
        <w:rPr>
          <w:rFonts w:ascii="Arial" w:hAnsi="Arial" w:cs="Arial"/>
          <w:color w:val="FF0000"/>
          <w:sz w:val="24"/>
          <w:szCs w:val="24"/>
        </w:rPr>
      </w:pPr>
      <w:r w:rsidRPr="00BE0EB8">
        <w:rPr>
          <w:rFonts w:ascii="Arial" w:hAnsi="Arial" w:cs="Arial"/>
          <w:color w:val="FF0000"/>
          <w:sz w:val="24"/>
          <w:szCs w:val="24"/>
        </w:rPr>
        <w:t>Durchmesser des Keilflansches vergrößern</w:t>
      </w:r>
    </w:p>
    <w:p w:rsidR="00BE0EB8" w:rsidRPr="00BE0EB8" w:rsidRDefault="00BE0EB8" w:rsidP="00BE0EB8">
      <w:pPr>
        <w:spacing w:before="0" w:after="0" w:line="240" w:lineRule="auto"/>
        <w:contextualSpacing/>
        <w:rPr>
          <w:rFonts w:ascii="Arial" w:hAnsi="Arial" w:cs="Arial"/>
          <w:color w:val="FF0000"/>
          <w:sz w:val="24"/>
          <w:szCs w:val="24"/>
        </w:rPr>
      </w:pPr>
    </w:p>
    <w:p w:rsidR="00BE0EB8" w:rsidRPr="00BE0EB8" w:rsidRDefault="00BE0EB8" w:rsidP="00BE0EB8">
      <w:pPr>
        <w:pStyle w:val="Listenabsatz"/>
        <w:numPr>
          <w:ilvl w:val="0"/>
          <w:numId w:val="16"/>
        </w:numPr>
        <w:spacing w:before="0" w:after="0" w:line="240" w:lineRule="auto"/>
        <w:rPr>
          <w:rFonts w:ascii="Arial" w:hAnsi="Arial" w:cs="Arial"/>
          <w:color w:val="FF0000"/>
          <w:sz w:val="24"/>
          <w:szCs w:val="24"/>
        </w:rPr>
      </w:pPr>
      <w:r w:rsidRPr="00BE0EB8">
        <w:rPr>
          <w:rFonts w:ascii="Arial" w:hAnsi="Arial" w:cs="Arial"/>
          <w:color w:val="FF0000"/>
          <w:sz w:val="24"/>
          <w:szCs w:val="24"/>
        </w:rPr>
        <w:t>Hebellänge l vergrößern</w:t>
      </w:r>
    </w:p>
    <w:p w:rsidR="00BE0EB8" w:rsidRDefault="00BE0EB8" w:rsidP="00BE0EB8">
      <w:pPr>
        <w:spacing w:before="0" w:after="0" w:line="240" w:lineRule="auto"/>
        <w:contextualSpacing/>
        <w:rPr>
          <w:rFonts w:ascii="Arial" w:hAnsi="Arial" w:cs="Arial"/>
          <w:sz w:val="24"/>
          <w:szCs w:val="24"/>
        </w:rPr>
      </w:pPr>
    </w:p>
    <w:p w:rsidR="00BE0EB8" w:rsidRPr="002454E7" w:rsidRDefault="00BE0EB8" w:rsidP="00BE0EB8">
      <w:pPr>
        <w:spacing w:before="0" w:after="0" w:line="240" w:lineRule="auto"/>
        <w:contextualSpacing/>
        <w:rPr>
          <w:rFonts w:ascii="Arial" w:hAnsi="Arial" w:cs="Arial"/>
          <w:b/>
          <w:bCs/>
          <w:sz w:val="24"/>
          <w:szCs w:val="24"/>
        </w:rPr>
      </w:pPr>
      <w:r w:rsidRPr="002454E7">
        <w:rPr>
          <w:rFonts w:ascii="Arial" w:eastAsiaTheme="minorHAnsi" w:hAnsi="Arial" w:cs="Arial"/>
          <w:b/>
          <w:bCs/>
          <w:sz w:val="24"/>
          <w:szCs w:val="24"/>
        </w:rPr>
        <w:t>4. Die zum Betätigen des Spannhebels (Pos. 13) erforderliche wirksame „Hebellänge l“ berechnen.</w:t>
      </w:r>
    </w:p>
    <w:p w:rsidR="00BE0EB8" w:rsidRPr="002454E7" w:rsidRDefault="00BE0EB8" w:rsidP="00BE0EB8">
      <w:pPr>
        <w:spacing w:before="0" w:after="0" w:line="240" w:lineRule="auto"/>
        <w:contextualSpacing/>
        <w:rPr>
          <w:rFonts w:ascii="Arial" w:hAnsi="Arial" w:cs="Arial"/>
          <w:sz w:val="24"/>
          <w:szCs w:val="24"/>
        </w:rPr>
      </w:pPr>
    </w:p>
    <w:p w:rsidR="00BE0EB8" w:rsidRDefault="00BE0EB8" w:rsidP="00BE0EB8">
      <w:pPr>
        <w:spacing w:before="0" w:after="0" w:line="240" w:lineRule="auto"/>
        <w:contextualSpacing/>
        <w:rPr>
          <w:rFonts w:ascii="Arial" w:eastAsiaTheme="minorHAnsi" w:hAnsi="Arial" w:cs="Arial"/>
          <w:sz w:val="24"/>
          <w:szCs w:val="24"/>
        </w:rPr>
      </w:pPr>
      <w:r w:rsidRPr="002454E7">
        <w:rPr>
          <w:rFonts w:ascii="Arial" w:eastAsiaTheme="minorHAnsi" w:hAnsi="Arial" w:cs="Arial"/>
          <w:sz w:val="24"/>
          <w:szCs w:val="24"/>
        </w:rPr>
        <w:t xml:space="preserve">Die für die Betätigung des Spannhebels (Pos. </w:t>
      </w:r>
      <w:r>
        <w:rPr>
          <w:rFonts w:ascii="Arial" w:eastAsiaTheme="minorHAnsi" w:hAnsi="Arial" w:cs="Arial"/>
          <w:sz w:val="24"/>
          <w:szCs w:val="24"/>
        </w:rPr>
        <w:t>9</w:t>
      </w:r>
      <w:r w:rsidRPr="002454E7">
        <w:rPr>
          <w:rFonts w:ascii="Arial" w:eastAsiaTheme="minorHAnsi" w:hAnsi="Arial" w:cs="Arial"/>
          <w:sz w:val="24"/>
          <w:szCs w:val="24"/>
        </w:rPr>
        <w:t>) nötige Handkraft F</w:t>
      </w:r>
      <w:r w:rsidRPr="002454E7">
        <w:rPr>
          <w:rFonts w:ascii="Arial" w:eastAsiaTheme="minorHAnsi" w:hAnsi="Arial" w:cs="Arial"/>
          <w:sz w:val="24"/>
          <w:szCs w:val="24"/>
          <w:vertAlign w:val="subscript"/>
        </w:rPr>
        <w:t>1</w:t>
      </w:r>
      <w:r w:rsidRPr="002454E7">
        <w:rPr>
          <w:rFonts w:ascii="Arial" w:eastAsiaTheme="minorHAnsi" w:hAnsi="Arial" w:cs="Arial"/>
          <w:sz w:val="24"/>
          <w:szCs w:val="24"/>
        </w:rPr>
        <w:t xml:space="preserve"> soll auf 60 N reduziert werden, so dass der Arbeiter unter Einhaltung von Pausenzeiten ermüdungsfrei arbeiten kann. </w:t>
      </w:r>
    </w:p>
    <w:p w:rsidR="00BE0EB8" w:rsidRPr="002454E7" w:rsidRDefault="00BE0EB8" w:rsidP="00BE0EB8">
      <w:pPr>
        <w:spacing w:before="0" w:after="0" w:line="240" w:lineRule="auto"/>
        <w:contextualSpacing/>
        <w:rPr>
          <w:rFonts w:ascii="Arial" w:hAnsi="Arial" w:cs="Arial"/>
          <w:sz w:val="24"/>
          <w:szCs w:val="24"/>
        </w:rPr>
      </w:pPr>
    </w:p>
    <w:p w:rsidR="00BE0EB8" w:rsidRPr="002454E7" w:rsidRDefault="00BE0EB8" w:rsidP="00BE0EB8">
      <w:pPr>
        <w:spacing w:before="0" w:after="0" w:line="240" w:lineRule="auto"/>
        <w:contextualSpacing/>
        <w:rPr>
          <w:rFonts w:ascii="Arial" w:hAnsi="Arial" w:cs="Arial"/>
          <w:sz w:val="24"/>
          <w:szCs w:val="24"/>
        </w:rPr>
      </w:pPr>
      <w:r w:rsidRPr="002454E7">
        <w:rPr>
          <w:rFonts w:ascii="Arial" w:eastAsiaTheme="minorHAnsi" w:hAnsi="Arial" w:cs="Arial"/>
          <w:sz w:val="24"/>
          <w:szCs w:val="24"/>
        </w:rPr>
        <w:t>a) Berechnen Sie die erforderliche „Hebellänge l“.</w:t>
      </w:r>
    </w:p>
    <w:p w:rsidR="00BE0EB8" w:rsidRPr="002454E7" w:rsidRDefault="00BE0EB8" w:rsidP="00BE0EB8">
      <w:pPr>
        <w:spacing w:before="0" w:after="0" w:line="240" w:lineRule="auto"/>
        <w:contextualSpacing/>
        <w:rPr>
          <w:rFonts w:ascii="Arial" w:eastAsiaTheme="minorHAnsi" w:hAnsi="Arial" w:cs="Arial"/>
          <w:i/>
          <w:iCs/>
          <w:sz w:val="24"/>
          <w:szCs w:val="24"/>
        </w:rPr>
      </w:pPr>
      <w:r w:rsidRPr="002454E7">
        <w:rPr>
          <w:rFonts w:ascii="Arial" w:eastAsiaTheme="minorHAnsi" w:hAnsi="Arial" w:cs="Arial"/>
          <w:i/>
          <w:iCs/>
          <w:sz w:val="24"/>
          <w:szCs w:val="24"/>
        </w:rPr>
        <w:t>Hinweis: Verwenden Sie zur Berechnung die Angaben aus Teilaufgaben 3f).</w:t>
      </w:r>
    </w:p>
    <w:p w:rsidR="00BE0EB8" w:rsidRPr="002454E7" w:rsidRDefault="00BE0EB8" w:rsidP="00BE0EB8">
      <w:pPr>
        <w:spacing w:before="0" w:after="0" w:line="240" w:lineRule="auto"/>
        <w:contextualSpacing/>
        <w:rPr>
          <w:rFonts w:ascii="Arial" w:eastAsiaTheme="minorHAnsi" w:hAnsi="Arial" w:cs="Arial"/>
          <w:sz w:val="24"/>
          <w:szCs w:val="24"/>
        </w:rPr>
      </w:pPr>
    </w:p>
    <w:p w:rsidR="00BE0EB8" w:rsidRPr="00BE0EB8" w:rsidRDefault="00BE0EB8" w:rsidP="00BE0EB8">
      <w:pPr>
        <w:rPr>
          <w:rFonts w:ascii="Arial" w:hAnsi="Arial" w:cs="Arial"/>
          <w:bCs/>
          <w:color w:val="FF0000"/>
          <w:sz w:val="24"/>
          <w:szCs w:val="24"/>
        </w:rPr>
      </w:pPr>
      <w:r w:rsidRPr="00BE0EB8">
        <w:rPr>
          <w:rFonts w:ascii="Arial" w:hAnsi="Arial" w:cs="Arial"/>
          <w:bCs/>
          <w:color w:val="FF0000"/>
          <w:sz w:val="24"/>
          <w:szCs w:val="24"/>
        </w:rPr>
        <w:t xml:space="preserve">Geg.: </w:t>
      </w:r>
      <w:r w:rsidRPr="00BE0EB8">
        <w:rPr>
          <w:rFonts w:ascii="Arial" w:hAnsi="Arial" w:cs="Arial"/>
          <w:bCs/>
          <w:color w:val="FF0000"/>
          <w:sz w:val="24"/>
          <w:szCs w:val="24"/>
        </w:rPr>
        <w:tab/>
      </w:r>
      <m:oMath>
        <m:sSub>
          <m:sSubPr>
            <m:ctrlPr>
              <w:rPr>
                <w:rFonts w:ascii="Cambria Math" w:hAnsi="Cambria Math" w:cs="Arial"/>
                <w:bCs/>
                <w:i/>
                <w:color w:val="FF0000"/>
                <w:sz w:val="24"/>
                <w:szCs w:val="24"/>
              </w:rPr>
            </m:ctrlPr>
          </m:sSubPr>
          <m:e>
            <m:r>
              <m:rPr>
                <m:nor/>
              </m:rPr>
              <w:rPr>
                <w:rFonts w:ascii="Arial" w:hAnsi="Arial" w:cs="Arial"/>
                <w:color w:val="FF0000"/>
                <w:sz w:val="24"/>
                <w:szCs w:val="24"/>
              </w:rPr>
              <m:t>F</m:t>
            </m:r>
          </m:e>
          <m:sub>
            <m:r>
              <m:rPr>
                <m:nor/>
              </m:rPr>
              <w:rPr>
                <w:rFonts w:ascii="Arial" w:hAnsi="Arial" w:cs="Arial"/>
                <w:color w:val="FF0000"/>
                <w:sz w:val="24"/>
                <w:szCs w:val="24"/>
              </w:rPr>
              <m:t>2</m:t>
            </m:r>
            <m:r>
              <m:rPr>
                <m:nor/>
              </m:rPr>
              <w:rPr>
                <w:rFonts w:ascii="Cambria Math" w:hAnsi="Arial" w:cs="Arial"/>
                <w:color w:val="FF0000"/>
                <w:sz w:val="24"/>
                <w:szCs w:val="24"/>
              </w:rPr>
              <m:t xml:space="preserve"> </m:t>
            </m:r>
          </m:sub>
        </m:sSub>
        <m:r>
          <m:rPr>
            <m:nor/>
          </m:rPr>
          <w:rPr>
            <w:rFonts w:ascii="Arial" w:hAnsi="Arial" w:cs="Arial"/>
            <w:color w:val="FF0000"/>
            <w:sz w:val="24"/>
            <w:szCs w:val="24"/>
          </w:rPr>
          <m:t>=</m:t>
        </m:r>
        <m:r>
          <m:rPr>
            <m:nor/>
          </m:rPr>
          <w:rPr>
            <w:rFonts w:ascii="Cambria Math" w:hAnsi="Arial" w:cs="Arial"/>
            <w:color w:val="FF0000"/>
            <w:sz w:val="24"/>
            <w:szCs w:val="24"/>
          </w:rPr>
          <m:t xml:space="preserve"> </m:t>
        </m:r>
        <m:r>
          <m:rPr>
            <m:nor/>
          </m:rPr>
          <w:rPr>
            <w:rFonts w:ascii="Arial" w:hAnsi="Arial" w:cs="Arial"/>
            <w:color w:val="FF0000"/>
            <w:sz w:val="24"/>
            <w:szCs w:val="24"/>
          </w:rPr>
          <m:t xml:space="preserve">5 </m:t>
        </m:r>
        <w:proofErr w:type="spellStart"/>
        <m:r>
          <m:rPr>
            <m:nor/>
          </m:rPr>
          <w:rPr>
            <w:rFonts w:ascii="Arial" w:hAnsi="Arial" w:cs="Arial"/>
            <w:color w:val="FF0000"/>
            <w:sz w:val="24"/>
            <w:szCs w:val="24"/>
          </w:rPr>
          <m:t>kN</m:t>
        </m:r>
      </m:oMath>
      <w:proofErr w:type="spellEnd"/>
      <w:r w:rsidRPr="00BE0EB8">
        <w:rPr>
          <w:rFonts w:ascii="Arial" w:hAnsi="Arial" w:cs="Arial"/>
          <w:bCs/>
          <w:color w:val="FF0000"/>
          <w:sz w:val="24"/>
          <w:szCs w:val="24"/>
        </w:rPr>
        <w:t xml:space="preserve">, </w:t>
      </w:r>
      <m:oMath>
        <m:r>
          <m:rPr>
            <m:nor/>
          </m:rPr>
          <w:rPr>
            <w:rFonts w:ascii="Arial" w:hAnsi="Arial" w:cs="Arial"/>
            <w:color w:val="FF0000"/>
            <w:sz w:val="24"/>
            <w:szCs w:val="24"/>
            <w:lang w:val="en-US"/>
          </w:rPr>
          <m:t>P</m:t>
        </m:r>
        <m:r>
          <m:rPr>
            <m:nor/>
          </m:rPr>
          <w:rPr>
            <w:rFonts w:ascii="Cambria Math" w:hAnsi="Arial" w:cs="Arial"/>
            <w:color w:val="FF0000"/>
            <w:sz w:val="24"/>
            <w:szCs w:val="24"/>
            <w:lang w:val="en-US"/>
          </w:rPr>
          <m:t xml:space="preserve"> </m:t>
        </m:r>
        <m:r>
          <m:rPr>
            <m:nor/>
          </m:rPr>
          <w:rPr>
            <w:rFonts w:ascii="Arial" w:hAnsi="Arial" w:cs="Arial"/>
            <w:color w:val="FF0000"/>
            <w:sz w:val="24"/>
            <w:szCs w:val="24"/>
          </w:rPr>
          <m:t>=</m:t>
        </m:r>
        <m:r>
          <m:rPr>
            <m:nor/>
          </m:rPr>
          <w:rPr>
            <w:rFonts w:ascii="Cambria Math" w:hAnsi="Arial" w:cs="Arial"/>
            <w:color w:val="FF0000"/>
            <w:sz w:val="24"/>
            <w:szCs w:val="24"/>
          </w:rPr>
          <m:t xml:space="preserve"> </m:t>
        </m:r>
        <m:r>
          <m:rPr>
            <m:nor/>
          </m:rPr>
          <w:rPr>
            <w:rFonts w:ascii="Arial" w:hAnsi="Arial" w:cs="Arial"/>
            <w:color w:val="FF0000"/>
            <w:sz w:val="24"/>
            <w:szCs w:val="24"/>
          </w:rPr>
          <m:t xml:space="preserve">18 </m:t>
        </m:r>
        <m:r>
          <m:rPr>
            <m:nor/>
          </m:rPr>
          <w:rPr>
            <w:rFonts w:ascii="Arial" w:hAnsi="Arial" w:cs="Arial"/>
            <w:color w:val="FF0000"/>
            <w:sz w:val="24"/>
            <w:szCs w:val="24"/>
            <w:lang w:val="en-US"/>
          </w:rPr>
          <m:t>mm</m:t>
        </m:r>
      </m:oMath>
      <w:r w:rsidRPr="00BE0EB8">
        <w:rPr>
          <w:rFonts w:ascii="Arial" w:hAnsi="Arial" w:cs="Arial"/>
          <w:bCs/>
          <w:color w:val="FF0000"/>
          <w:sz w:val="24"/>
          <w:szCs w:val="24"/>
        </w:rPr>
        <w:t xml:space="preserve">, </w:t>
      </w:r>
      <m:oMath>
        <m:sSub>
          <m:sSubPr>
            <m:ctrlPr>
              <w:rPr>
                <w:rFonts w:ascii="Cambria Math" w:hAnsi="Cambria Math" w:cs="Arial"/>
                <w:bCs/>
                <w:i/>
                <w:color w:val="FF0000"/>
                <w:sz w:val="24"/>
                <w:szCs w:val="24"/>
              </w:rPr>
            </m:ctrlPr>
          </m:sSubPr>
          <m:e>
            <m:r>
              <m:rPr>
                <m:nor/>
              </m:rPr>
              <w:rPr>
                <w:rFonts w:ascii="Arial" w:hAnsi="Arial" w:cs="Arial"/>
                <w:color w:val="FF0000"/>
                <w:sz w:val="24"/>
                <w:szCs w:val="24"/>
              </w:rPr>
              <m:t>F</m:t>
            </m:r>
          </m:e>
          <m:sub>
            <m:r>
              <m:rPr>
                <m:nor/>
              </m:rPr>
              <w:rPr>
                <w:rFonts w:ascii="Arial" w:hAnsi="Arial" w:cs="Arial"/>
                <w:color w:val="FF0000"/>
                <w:sz w:val="24"/>
                <w:szCs w:val="24"/>
              </w:rPr>
              <m:t>1</m:t>
            </m:r>
            <m:r>
              <m:rPr>
                <m:nor/>
              </m:rPr>
              <w:rPr>
                <w:rFonts w:ascii="Cambria Math" w:hAnsi="Arial" w:cs="Arial"/>
                <w:color w:val="FF0000"/>
                <w:sz w:val="24"/>
                <w:szCs w:val="24"/>
              </w:rPr>
              <m:t xml:space="preserve"> </m:t>
            </m:r>
          </m:sub>
        </m:sSub>
        <m:r>
          <m:rPr>
            <m:nor/>
          </m:rPr>
          <w:rPr>
            <w:rFonts w:ascii="Arial" w:hAnsi="Arial" w:cs="Arial"/>
            <w:color w:val="FF0000"/>
            <w:sz w:val="24"/>
            <w:szCs w:val="24"/>
          </w:rPr>
          <m:t>=</m:t>
        </m:r>
        <m:r>
          <m:rPr>
            <m:nor/>
          </m:rPr>
          <w:rPr>
            <w:rFonts w:ascii="Cambria Math" w:hAnsi="Arial" w:cs="Arial"/>
            <w:color w:val="FF0000"/>
            <w:sz w:val="24"/>
            <w:szCs w:val="24"/>
          </w:rPr>
          <m:t xml:space="preserve"> </m:t>
        </m:r>
        <m:r>
          <m:rPr>
            <m:nor/>
          </m:rPr>
          <w:rPr>
            <w:rFonts w:ascii="Arial" w:hAnsi="Arial" w:cs="Arial"/>
            <w:color w:val="FF0000"/>
            <w:sz w:val="24"/>
            <w:szCs w:val="24"/>
          </w:rPr>
          <m:t>60 N</m:t>
        </m:r>
      </m:oMath>
    </w:p>
    <w:p w:rsidR="00BE0EB8" w:rsidRPr="00BE0EB8" w:rsidRDefault="00BE0EB8" w:rsidP="00BE0EB8">
      <w:pPr>
        <w:rPr>
          <w:rFonts w:ascii="Arial" w:hAnsi="Arial" w:cs="Arial"/>
          <w:bCs/>
          <w:color w:val="FF0000"/>
          <w:sz w:val="24"/>
          <w:szCs w:val="24"/>
        </w:rPr>
      </w:pPr>
      <w:r w:rsidRPr="00BE0EB8">
        <w:rPr>
          <w:rFonts w:ascii="Arial" w:hAnsi="Arial" w:cs="Arial"/>
          <w:bCs/>
          <w:color w:val="FF0000"/>
          <w:sz w:val="24"/>
          <w:szCs w:val="24"/>
        </w:rPr>
        <w:t xml:space="preserve">Ges.: </w:t>
      </w:r>
      <w:r w:rsidRPr="00BE0EB8">
        <w:rPr>
          <w:rFonts w:ascii="Arial" w:hAnsi="Arial" w:cs="Arial"/>
          <w:bCs/>
          <w:color w:val="FF0000"/>
          <w:sz w:val="24"/>
          <w:szCs w:val="24"/>
        </w:rPr>
        <w:tab/>
      </w:r>
      <m:oMath>
        <m:sSub>
          <m:sSubPr>
            <m:ctrlPr>
              <w:rPr>
                <w:rFonts w:ascii="Cambria Math" w:hAnsi="Cambria Math" w:cs="Arial"/>
                <w:bCs/>
                <w:i/>
                <w:color w:val="FF0000"/>
                <w:sz w:val="24"/>
                <w:szCs w:val="24"/>
              </w:rPr>
            </m:ctrlPr>
          </m:sSubPr>
          <m:e>
            <m:r>
              <m:rPr>
                <m:nor/>
              </m:rPr>
              <w:rPr>
                <w:rFonts w:ascii="Arial" w:hAnsi="Arial" w:cs="Arial"/>
                <w:color w:val="FF0000"/>
                <w:sz w:val="24"/>
                <w:szCs w:val="24"/>
              </w:rPr>
              <m:t>l</m:t>
            </m:r>
          </m:e>
          <m:sub>
            <m:r>
              <m:rPr>
                <m:nor/>
              </m:rPr>
              <w:rPr>
                <w:rFonts w:ascii="Arial" w:hAnsi="Arial" w:cs="Arial"/>
                <w:color w:val="FF0000"/>
                <w:sz w:val="24"/>
                <w:szCs w:val="24"/>
              </w:rPr>
              <m:t>erf</m:t>
            </m:r>
          </m:sub>
        </m:sSub>
        <m:r>
          <m:rPr>
            <m:nor/>
          </m:rPr>
          <w:rPr>
            <w:rFonts w:ascii="Arial" w:hAnsi="Arial" w:cs="Arial"/>
            <w:color w:val="FF0000"/>
            <w:sz w:val="24"/>
            <w:szCs w:val="24"/>
          </w:rPr>
          <m:t xml:space="preserve"> in mm</m:t>
        </m:r>
      </m:oMath>
    </w:p>
    <w:p w:rsidR="00BE0EB8" w:rsidRPr="00BE0EB8" w:rsidRDefault="00BE0EB8" w:rsidP="00BE0EB8">
      <w:pPr>
        <w:rPr>
          <w:rFonts w:ascii="Arial" w:hAnsi="Arial" w:cs="Arial"/>
          <w:bCs/>
          <w:color w:val="FF0000"/>
          <w:sz w:val="24"/>
          <w:szCs w:val="24"/>
        </w:rPr>
      </w:pPr>
      <w:proofErr w:type="gramStart"/>
      <w:r w:rsidRPr="00BE0EB8">
        <w:rPr>
          <w:rFonts w:ascii="Arial" w:hAnsi="Arial" w:cs="Arial"/>
          <w:bCs/>
          <w:color w:val="FF0000"/>
          <w:sz w:val="24"/>
          <w:szCs w:val="24"/>
        </w:rPr>
        <w:t>Lös.:</w:t>
      </w:r>
      <w:proofErr w:type="gramEnd"/>
      <w:r w:rsidRPr="00BE0EB8">
        <w:rPr>
          <w:rFonts w:ascii="Arial" w:hAnsi="Arial" w:cs="Arial"/>
          <w:bCs/>
          <w:color w:val="FF0000"/>
          <w:sz w:val="24"/>
          <w:szCs w:val="24"/>
        </w:rPr>
        <w:t xml:space="preserve"> </w:t>
      </w:r>
      <w:r w:rsidRPr="00BE0EB8">
        <w:rPr>
          <w:rFonts w:ascii="Arial" w:hAnsi="Arial" w:cs="Arial"/>
          <w:bCs/>
          <w:color w:val="FF0000"/>
          <w:sz w:val="24"/>
          <w:szCs w:val="24"/>
        </w:rPr>
        <w:tab/>
      </w:r>
      <m:oMath>
        <m:sSub>
          <m:sSubPr>
            <m:ctrlPr>
              <w:rPr>
                <w:rFonts w:ascii="Cambria Math" w:hAnsi="Cambria Math" w:cs="Arial"/>
                <w:bCs/>
                <w:i/>
                <w:color w:val="FF0000"/>
                <w:sz w:val="24"/>
                <w:szCs w:val="24"/>
              </w:rPr>
            </m:ctrlPr>
          </m:sSubPr>
          <m:e>
            <m:r>
              <m:rPr>
                <m:nor/>
              </m:rPr>
              <w:rPr>
                <w:rFonts w:ascii="Arial" w:hAnsi="Arial" w:cs="Arial"/>
                <w:color w:val="FF0000"/>
                <w:sz w:val="24"/>
                <w:szCs w:val="24"/>
              </w:rPr>
              <m:t>F</m:t>
            </m:r>
          </m:e>
          <m:sub>
            <m:r>
              <m:rPr>
                <m:nor/>
              </m:rPr>
              <w:rPr>
                <w:rFonts w:ascii="Arial" w:hAnsi="Arial" w:cs="Arial"/>
                <w:color w:val="FF0000"/>
                <w:sz w:val="24"/>
                <w:szCs w:val="24"/>
              </w:rPr>
              <m:t>1</m:t>
            </m:r>
            <m:r>
              <m:rPr>
                <m:nor/>
              </m:rPr>
              <w:rPr>
                <w:rFonts w:ascii="Cambria Math" w:hAnsi="Arial" w:cs="Arial"/>
                <w:color w:val="FF0000"/>
                <w:sz w:val="24"/>
                <w:szCs w:val="24"/>
              </w:rPr>
              <m:t xml:space="preserve"> </m:t>
            </m:r>
          </m:sub>
        </m:sSub>
        <m:r>
          <m:rPr>
            <m:nor/>
          </m:rPr>
          <w:rPr>
            <w:rFonts w:ascii="Arial" w:hAnsi="Arial" w:cs="Arial"/>
            <w:color w:val="FF0000"/>
            <w:sz w:val="24"/>
            <w:szCs w:val="24"/>
          </w:rPr>
          <m:t>∙</m:t>
        </m:r>
        <m:r>
          <m:rPr>
            <m:nor/>
          </m:rPr>
          <w:rPr>
            <w:rFonts w:ascii="Cambria Math" w:hAnsi="Arial" w:cs="Arial"/>
            <w:color w:val="FF0000"/>
            <w:sz w:val="24"/>
            <w:szCs w:val="24"/>
          </w:rPr>
          <m:t xml:space="preserve"> </m:t>
        </m:r>
        <m:r>
          <m:rPr>
            <m:nor/>
          </m:rPr>
          <w:rPr>
            <w:rFonts w:ascii="Arial" w:hAnsi="Arial" w:cs="Arial"/>
            <w:color w:val="FF0000"/>
            <w:sz w:val="24"/>
            <w:szCs w:val="24"/>
          </w:rPr>
          <m:t>π</m:t>
        </m:r>
        <m:r>
          <m:rPr>
            <m:nor/>
          </m:rPr>
          <w:rPr>
            <w:rFonts w:ascii="Cambria Math" w:hAnsi="Arial" w:cs="Arial"/>
            <w:color w:val="FF0000"/>
            <w:sz w:val="24"/>
            <w:szCs w:val="24"/>
          </w:rPr>
          <m:t xml:space="preserve"> </m:t>
        </m:r>
        <m:r>
          <m:rPr>
            <m:nor/>
          </m:rPr>
          <w:rPr>
            <w:rFonts w:ascii="Arial" w:hAnsi="Arial" w:cs="Arial"/>
            <w:color w:val="FF0000"/>
            <w:sz w:val="24"/>
            <w:szCs w:val="24"/>
          </w:rPr>
          <m:t>∙</m:t>
        </m:r>
        <m:r>
          <m:rPr>
            <m:nor/>
          </m:rPr>
          <w:rPr>
            <w:rFonts w:ascii="Cambria Math" w:hAnsi="Arial" w:cs="Arial"/>
            <w:color w:val="FF0000"/>
            <w:sz w:val="24"/>
            <w:szCs w:val="24"/>
          </w:rPr>
          <m:t xml:space="preserve"> </m:t>
        </m:r>
        <m:d>
          <m:dPr>
            <m:ctrlPr>
              <w:rPr>
                <w:rFonts w:ascii="Cambria Math" w:hAnsi="Cambria Math" w:cs="Arial"/>
                <w:bCs/>
                <w:i/>
                <w:color w:val="FF0000"/>
                <w:sz w:val="24"/>
                <w:szCs w:val="24"/>
              </w:rPr>
            </m:ctrlPr>
          </m:dPr>
          <m:e>
            <m:r>
              <m:rPr>
                <m:nor/>
              </m:rPr>
              <w:rPr>
                <w:rFonts w:ascii="Arial" w:hAnsi="Arial" w:cs="Arial"/>
                <w:color w:val="FF0000"/>
                <w:sz w:val="24"/>
                <w:szCs w:val="24"/>
              </w:rPr>
              <m:t>2</m:t>
            </m:r>
            <m:r>
              <m:rPr>
                <m:nor/>
              </m:rPr>
              <w:rPr>
                <w:rFonts w:ascii="Cambria Math" w:hAnsi="Arial" w:cs="Arial"/>
                <w:color w:val="FF0000"/>
                <w:sz w:val="24"/>
                <w:szCs w:val="24"/>
              </w:rPr>
              <m:t xml:space="preserve"> </m:t>
            </m:r>
            <m:r>
              <m:rPr>
                <m:nor/>
              </m:rPr>
              <w:rPr>
                <w:rFonts w:ascii="Arial" w:hAnsi="Arial" w:cs="Arial"/>
                <w:color w:val="FF0000"/>
                <w:sz w:val="24"/>
                <w:szCs w:val="24"/>
              </w:rPr>
              <m:t>∙</m:t>
            </m:r>
            <m:r>
              <m:rPr>
                <m:nor/>
              </m:rPr>
              <w:rPr>
                <w:rFonts w:ascii="Cambria Math" w:hAnsi="Arial" w:cs="Arial"/>
                <w:color w:val="FF0000"/>
                <w:sz w:val="24"/>
                <w:szCs w:val="24"/>
              </w:rPr>
              <m:t xml:space="preserve"> </m:t>
            </m:r>
            <m:sSub>
              <m:sSubPr>
                <m:ctrlPr>
                  <w:rPr>
                    <w:rFonts w:ascii="Cambria Math" w:hAnsi="Cambria Math" w:cs="Arial"/>
                    <w:bCs/>
                    <w:i/>
                    <w:color w:val="FF0000"/>
                    <w:sz w:val="24"/>
                    <w:szCs w:val="24"/>
                  </w:rPr>
                </m:ctrlPr>
              </m:sSubPr>
              <m:e>
                <m:r>
                  <m:rPr>
                    <m:nor/>
                  </m:rPr>
                  <w:rPr>
                    <w:rFonts w:ascii="Arial" w:hAnsi="Arial" w:cs="Arial"/>
                    <w:color w:val="FF0000"/>
                    <w:sz w:val="24"/>
                    <w:szCs w:val="24"/>
                  </w:rPr>
                  <m:t>l</m:t>
                </m:r>
              </m:e>
              <m:sub>
                <m:r>
                  <m:rPr>
                    <m:nor/>
                  </m:rPr>
                  <w:rPr>
                    <w:rFonts w:ascii="Arial" w:hAnsi="Arial" w:cs="Arial"/>
                    <w:color w:val="FF0000"/>
                    <w:sz w:val="24"/>
                    <w:szCs w:val="24"/>
                  </w:rPr>
                  <m:t>erf</m:t>
                </m:r>
              </m:sub>
            </m:sSub>
          </m:e>
        </m:d>
        <m:r>
          <m:rPr>
            <m:nor/>
          </m:rPr>
          <w:rPr>
            <w:rFonts w:ascii="Cambria Math" w:hAnsi="Arial" w:cs="Arial"/>
            <w:color w:val="FF0000"/>
            <w:sz w:val="24"/>
            <w:szCs w:val="24"/>
          </w:rPr>
          <m:t xml:space="preserve"> </m:t>
        </m:r>
        <m:r>
          <m:rPr>
            <m:nor/>
          </m:rPr>
          <w:rPr>
            <w:rFonts w:ascii="Arial" w:hAnsi="Arial" w:cs="Arial"/>
            <w:color w:val="FF0000"/>
            <w:sz w:val="24"/>
            <w:szCs w:val="24"/>
          </w:rPr>
          <m:t>=</m:t>
        </m:r>
        <m:sSub>
          <m:sSubPr>
            <m:ctrlPr>
              <w:rPr>
                <w:rFonts w:ascii="Cambria Math" w:hAnsi="Cambria Math" w:cs="Arial"/>
                <w:bCs/>
                <w:i/>
                <w:color w:val="FF0000"/>
                <w:sz w:val="24"/>
                <w:szCs w:val="24"/>
              </w:rPr>
            </m:ctrlPr>
          </m:sSubPr>
          <m:e>
            <m:r>
              <m:rPr>
                <m:nor/>
              </m:rPr>
              <w:rPr>
                <w:rFonts w:ascii="Cambria Math" w:hAnsi="Arial" w:cs="Arial"/>
                <w:color w:val="FF0000"/>
                <w:sz w:val="24"/>
                <w:szCs w:val="24"/>
              </w:rPr>
              <m:t xml:space="preserve"> </m:t>
            </m:r>
            <m:r>
              <m:rPr>
                <m:nor/>
              </m:rPr>
              <w:rPr>
                <w:rFonts w:ascii="Arial" w:hAnsi="Arial" w:cs="Arial"/>
                <w:color w:val="FF0000"/>
                <w:sz w:val="24"/>
                <w:szCs w:val="24"/>
              </w:rPr>
              <m:t>F</m:t>
            </m:r>
          </m:e>
          <m:sub>
            <m:r>
              <m:rPr>
                <m:nor/>
              </m:rPr>
              <w:rPr>
                <w:rFonts w:ascii="Arial" w:hAnsi="Arial" w:cs="Arial"/>
                <w:color w:val="FF0000"/>
                <w:sz w:val="24"/>
                <w:szCs w:val="24"/>
              </w:rPr>
              <m:t>2</m:t>
            </m:r>
          </m:sub>
        </m:sSub>
        <m:r>
          <m:rPr>
            <m:nor/>
          </m:rPr>
          <w:rPr>
            <w:rFonts w:ascii="Arial" w:hAnsi="Arial" w:cs="Arial"/>
            <w:color w:val="FF0000"/>
            <w:sz w:val="24"/>
            <w:szCs w:val="24"/>
          </w:rPr>
          <m:t>∙P</m:t>
        </m:r>
      </m:oMath>
    </w:p>
    <w:p w:rsidR="00BE0EB8" w:rsidRPr="00996258" w:rsidRDefault="00BE0EB8" w:rsidP="00BE0EB8">
      <w:pPr>
        <w:rPr>
          <w:rFonts w:ascii="Arial" w:hAnsi="Arial" w:cs="Arial"/>
          <w:bCs/>
          <w:color w:val="FF0000"/>
          <w:sz w:val="24"/>
          <w:szCs w:val="24"/>
        </w:rPr>
      </w:pPr>
      <w:r w:rsidRPr="00BE0EB8">
        <w:rPr>
          <w:rFonts w:ascii="Arial" w:hAnsi="Arial" w:cs="Arial"/>
          <w:bCs/>
          <w:color w:val="FF0000"/>
          <w:sz w:val="24"/>
          <w:szCs w:val="24"/>
        </w:rPr>
        <w:tab/>
      </w:r>
      <m:oMath>
        <m:sSub>
          <m:sSubPr>
            <m:ctrlPr>
              <w:rPr>
                <w:rFonts w:ascii="Cambria Math" w:hAnsi="Cambria Math" w:cs="Arial"/>
                <w:bCs/>
                <w:i/>
                <w:color w:val="FF0000"/>
                <w:sz w:val="24"/>
                <w:szCs w:val="24"/>
              </w:rPr>
            </m:ctrlPr>
          </m:sSubPr>
          <m:e>
            <m:r>
              <m:rPr>
                <m:nor/>
              </m:rPr>
              <w:rPr>
                <w:rFonts w:ascii="Arial" w:hAnsi="Arial" w:cs="Arial"/>
                <w:color w:val="FF0000"/>
                <w:sz w:val="24"/>
                <w:szCs w:val="24"/>
              </w:rPr>
              <m:t>l</m:t>
            </m:r>
          </m:e>
          <m:sub>
            <m:r>
              <m:rPr>
                <m:nor/>
              </m:rPr>
              <w:rPr>
                <w:rFonts w:ascii="Arial" w:hAnsi="Arial" w:cs="Arial"/>
                <w:color w:val="FF0000"/>
                <w:sz w:val="24"/>
                <w:szCs w:val="24"/>
              </w:rPr>
              <m:t>erf</m:t>
            </m:r>
          </m:sub>
        </m:sSub>
        <m:r>
          <m:rPr>
            <m:nor/>
          </m:rPr>
          <w:rPr>
            <w:rFonts w:ascii="Cambria Math" w:hAnsi="Arial" w:cs="Arial"/>
            <w:color w:val="FF0000"/>
            <w:sz w:val="24"/>
            <w:szCs w:val="24"/>
          </w:rPr>
          <m:t xml:space="preserve"> </m:t>
        </m:r>
        <m:r>
          <m:rPr>
            <m:nor/>
          </m:rPr>
          <w:rPr>
            <w:rFonts w:ascii="Arial" w:hAnsi="Arial" w:cs="Arial"/>
            <w:color w:val="FF0000"/>
            <w:sz w:val="24"/>
            <w:szCs w:val="24"/>
          </w:rPr>
          <m:t>=</m:t>
        </m:r>
        <m:r>
          <m:rPr>
            <m:nor/>
          </m:rPr>
          <w:rPr>
            <w:rFonts w:ascii="Cambria Math" w:hAnsi="Arial" w:cs="Arial"/>
            <w:color w:val="FF0000"/>
            <w:sz w:val="24"/>
            <w:szCs w:val="24"/>
          </w:rPr>
          <m:t xml:space="preserve"> </m:t>
        </m:r>
        <m:f>
          <m:fPr>
            <m:ctrlPr>
              <w:rPr>
                <w:rFonts w:ascii="Cambria Math" w:hAnsi="Cambria Math" w:cs="Arial"/>
                <w:bCs/>
                <w:i/>
                <w:color w:val="FF0000"/>
                <w:sz w:val="24"/>
                <w:szCs w:val="24"/>
              </w:rPr>
            </m:ctrlPr>
          </m:fPr>
          <m:num>
            <m:sSub>
              <m:sSubPr>
                <m:ctrlPr>
                  <w:rPr>
                    <w:rFonts w:ascii="Cambria Math" w:hAnsi="Cambria Math" w:cs="Arial"/>
                    <w:bCs/>
                    <w:i/>
                    <w:color w:val="FF0000"/>
                    <w:sz w:val="24"/>
                    <w:szCs w:val="24"/>
                  </w:rPr>
                </m:ctrlPr>
              </m:sSubPr>
              <m:e>
                <m:r>
                  <m:rPr>
                    <m:nor/>
                  </m:rPr>
                  <w:rPr>
                    <w:rFonts w:ascii="Arial" w:hAnsi="Arial" w:cs="Arial"/>
                    <w:color w:val="FF0000"/>
                    <w:sz w:val="24"/>
                    <w:szCs w:val="24"/>
                  </w:rPr>
                  <m:t>F</m:t>
                </m:r>
              </m:e>
              <m:sub>
                <m:r>
                  <m:rPr>
                    <m:nor/>
                  </m:rPr>
                  <w:rPr>
                    <w:rFonts w:ascii="Arial" w:hAnsi="Arial" w:cs="Arial"/>
                    <w:color w:val="FF0000"/>
                    <w:sz w:val="24"/>
                    <w:szCs w:val="24"/>
                  </w:rPr>
                  <m:t>2</m:t>
                </m:r>
              </m:sub>
            </m:sSub>
            <m:r>
              <m:rPr>
                <m:nor/>
              </m:rPr>
              <w:rPr>
                <w:rFonts w:ascii="Arial" w:hAnsi="Arial" w:cs="Arial"/>
                <w:color w:val="FF0000"/>
                <w:sz w:val="24"/>
                <w:szCs w:val="24"/>
              </w:rPr>
              <m:t>∙P</m:t>
            </m:r>
          </m:num>
          <m:den>
            <m:sSub>
              <m:sSubPr>
                <m:ctrlPr>
                  <w:rPr>
                    <w:rFonts w:ascii="Cambria Math" w:hAnsi="Cambria Math" w:cs="Arial"/>
                    <w:bCs/>
                    <w:i/>
                    <w:color w:val="FF0000"/>
                    <w:sz w:val="24"/>
                    <w:szCs w:val="24"/>
                  </w:rPr>
                </m:ctrlPr>
              </m:sSubPr>
              <m:e>
                <m:r>
                  <m:rPr>
                    <m:nor/>
                  </m:rPr>
                  <w:rPr>
                    <w:rFonts w:ascii="Arial" w:hAnsi="Arial" w:cs="Arial"/>
                    <w:color w:val="FF0000"/>
                    <w:sz w:val="24"/>
                    <w:szCs w:val="24"/>
                  </w:rPr>
                  <m:t>F</m:t>
                </m:r>
              </m:e>
              <m:sub>
                <m:r>
                  <m:rPr>
                    <m:nor/>
                  </m:rPr>
                  <w:rPr>
                    <w:rFonts w:ascii="Arial" w:hAnsi="Arial" w:cs="Arial"/>
                    <w:color w:val="FF0000"/>
                    <w:sz w:val="24"/>
                    <w:szCs w:val="24"/>
                  </w:rPr>
                  <m:t>1</m:t>
                </m:r>
              </m:sub>
            </m:sSub>
            <m:r>
              <m:rPr>
                <m:nor/>
              </m:rPr>
              <w:rPr>
                <w:rFonts w:ascii="Arial" w:hAnsi="Arial" w:cs="Arial"/>
                <w:color w:val="FF0000"/>
                <w:sz w:val="24"/>
                <w:szCs w:val="24"/>
              </w:rPr>
              <m:t>∙π∙2</m:t>
            </m:r>
          </m:den>
        </m:f>
      </m:oMath>
    </w:p>
    <w:p w:rsidR="00BE0EB8" w:rsidRPr="00996258" w:rsidRDefault="00BE0EB8" w:rsidP="00BE0EB8">
      <w:pPr>
        <w:rPr>
          <w:rFonts w:ascii="Arial" w:hAnsi="Arial" w:cs="Arial"/>
          <w:bCs/>
          <w:color w:val="FF0000"/>
          <w:sz w:val="24"/>
          <w:szCs w:val="24"/>
        </w:rPr>
      </w:pPr>
      <w:r w:rsidRPr="00BE0EB8">
        <w:rPr>
          <w:rFonts w:ascii="Arial" w:hAnsi="Arial" w:cs="Arial"/>
          <w:bCs/>
          <w:color w:val="FF0000"/>
          <w:sz w:val="24"/>
          <w:szCs w:val="24"/>
        </w:rPr>
        <w:tab/>
      </w:r>
      <m:oMath>
        <m:sSub>
          <m:sSubPr>
            <m:ctrlPr>
              <w:rPr>
                <w:rFonts w:ascii="Cambria Math" w:hAnsi="Cambria Math" w:cs="Arial"/>
                <w:bCs/>
                <w:i/>
                <w:color w:val="FF0000"/>
                <w:sz w:val="24"/>
                <w:szCs w:val="24"/>
              </w:rPr>
            </m:ctrlPr>
          </m:sSubPr>
          <m:e>
            <m:r>
              <m:rPr>
                <m:nor/>
              </m:rPr>
              <w:rPr>
                <w:rFonts w:ascii="Arial" w:hAnsi="Arial" w:cs="Arial"/>
                <w:color w:val="FF0000"/>
                <w:sz w:val="24"/>
                <w:szCs w:val="24"/>
              </w:rPr>
              <m:t>l</m:t>
            </m:r>
          </m:e>
          <m:sub>
            <m:r>
              <m:rPr>
                <m:nor/>
              </m:rPr>
              <w:rPr>
                <w:rFonts w:ascii="Arial" w:hAnsi="Arial" w:cs="Arial"/>
                <w:color w:val="FF0000"/>
                <w:sz w:val="24"/>
                <w:szCs w:val="24"/>
              </w:rPr>
              <m:t>erf</m:t>
            </m:r>
          </m:sub>
        </m:sSub>
        <m:r>
          <m:rPr>
            <m:nor/>
          </m:rPr>
          <w:rPr>
            <w:rFonts w:ascii="Cambria Math" w:hAnsi="Arial" w:cs="Arial"/>
            <w:color w:val="FF0000"/>
            <w:sz w:val="24"/>
            <w:szCs w:val="24"/>
          </w:rPr>
          <m:t xml:space="preserve"> </m:t>
        </m:r>
        <m:r>
          <m:rPr>
            <m:nor/>
          </m:rPr>
          <w:rPr>
            <w:rFonts w:ascii="Arial" w:hAnsi="Arial" w:cs="Arial"/>
            <w:color w:val="FF0000"/>
            <w:sz w:val="24"/>
            <w:szCs w:val="24"/>
          </w:rPr>
          <m:t>=</m:t>
        </m:r>
        <m:r>
          <m:rPr>
            <m:nor/>
          </m:rPr>
          <w:rPr>
            <w:rFonts w:ascii="Cambria Math" w:hAnsi="Arial" w:cs="Arial"/>
            <w:color w:val="FF0000"/>
            <w:sz w:val="24"/>
            <w:szCs w:val="24"/>
          </w:rPr>
          <m:t xml:space="preserve"> </m:t>
        </m:r>
        <m:f>
          <m:fPr>
            <m:ctrlPr>
              <w:rPr>
                <w:rFonts w:ascii="Cambria Math" w:hAnsi="Cambria Math" w:cs="Arial"/>
                <w:bCs/>
                <w:i/>
                <w:color w:val="FF0000"/>
                <w:sz w:val="24"/>
                <w:szCs w:val="24"/>
              </w:rPr>
            </m:ctrlPr>
          </m:fPr>
          <m:num>
            <m:r>
              <m:rPr>
                <m:nor/>
              </m:rPr>
              <w:rPr>
                <w:rFonts w:ascii="Arial" w:hAnsi="Arial" w:cs="Arial"/>
                <w:color w:val="FF0000"/>
                <w:sz w:val="24"/>
                <w:szCs w:val="24"/>
              </w:rPr>
              <m:t>5kN∙18 mm</m:t>
            </m:r>
          </m:num>
          <m:den>
            <m:r>
              <m:rPr>
                <m:nor/>
              </m:rPr>
              <w:rPr>
                <w:rFonts w:ascii="Arial" w:hAnsi="Arial" w:cs="Arial"/>
                <w:color w:val="FF0000"/>
                <w:sz w:val="24"/>
                <w:szCs w:val="24"/>
              </w:rPr>
              <m:t>60N∙π∙2</m:t>
            </m:r>
          </m:den>
        </m:f>
      </m:oMath>
    </w:p>
    <w:p w:rsidR="00BE0EB8" w:rsidRPr="00996258" w:rsidRDefault="00BE0EB8" w:rsidP="00BE0EB8">
      <w:pPr>
        <w:rPr>
          <w:rFonts w:ascii="Arial" w:hAnsi="Arial" w:cs="Arial"/>
          <w:bCs/>
          <w:color w:val="FF0000"/>
          <w:sz w:val="24"/>
          <w:szCs w:val="24"/>
          <w:u w:val="single"/>
        </w:rPr>
      </w:pPr>
      <w:r w:rsidRPr="00BE0EB8">
        <w:rPr>
          <w:rFonts w:ascii="Arial" w:hAnsi="Arial" w:cs="Arial"/>
          <w:bCs/>
          <w:color w:val="FF0000"/>
          <w:sz w:val="24"/>
          <w:szCs w:val="24"/>
        </w:rPr>
        <w:tab/>
      </w:r>
      <m:oMath>
        <m:sSub>
          <m:sSubPr>
            <m:ctrlPr>
              <w:rPr>
                <w:rFonts w:ascii="Cambria Math" w:hAnsi="Cambria Math" w:cs="Arial"/>
                <w:bCs/>
                <w:i/>
                <w:color w:val="FF0000"/>
                <w:sz w:val="24"/>
                <w:szCs w:val="24"/>
                <w:u w:val="single"/>
              </w:rPr>
            </m:ctrlPr>
          </m:sSubPr>
          <m:e>
            <m:r>
              <m:rPr>
                <m:nor/>
              </m:rPr>
              <w:rPr>
                <w:rFonts w:ascii="Arial" w:hAnsi="Arial" w:cs="Arial"/>
                <w:color w:val="FF0000"/>
                <w:sz w:val="24"/>
                <w:szCs w:val="24"/>
                <w:u w:val="single"/>
              </w:rPr>
              <m:t>l</m:t>
            </m:r>
          </m:e>
          <m:sub>
            <m:r>
              <m:rPr>
                <m:nor/>
              </m:rPr>
              <w:rPr>
                <w:rFonts w:ascii="Arial" w:hAnsi="Arial" w:cs="Arial"/>
                <w:color w:val="FF0000"/>
                <w:sz w:val="24"/>
                <w:szCs w:val="24"/>
                <w:u w:val="single"/>
              </w:rPr>
              <m:t>erf</m:t>
            </m:r>
            <m:r>
              <m:rPr>
                <m:nor/>
              </m:rPr>
              <w:rPr>
                <w:rFonts w:ascii="Cambria Math" w:hAnsi="Arial" w:cs="Arial"/>
                <w:color w:val="FF0000"/>
                <w:sz w:val="24"/>
                <w:szCs w:val="24"/>
                <w:u w:val="single"/>
              </w:rPr>
              <m:t xml:space="preserve"> </m:t>
            </m:r>
          </m:sub>
        </m:sSub>
        <m:r>
          <m:rPr>
            <m:nor/>
          </m:rPr>
          <w:rPr>
            <w:rFonts w:ascii="Arial" w:hAnsi="Arial" w:cs="Arial"/>
            <w:color w:val="FF0000"/>
            <w:sz w:val="24"/>
            <w:szCs w:val="24"/>
            <w:u w:val="single"/>
          </w:rPr>
          <m:t>=</m:t>
        </m:r>
        <m:r>
          <m:rPr>
            <m:nor/>
          </m:rPr>
          <w:rPr>
            <w:rFonts w:ascii="Cambria Math" w:hAnsi="Arial" w:cs="Arial"/>
            <w:color w:val="FF0000"/>
            <w:sz w:val="24"/>
            <w:szCs w:val="24"/>
            <w:u w:val="single"/>
          </w:rPr>
          <m:t xml:space="preserve"> </m:t>
        </m:r>
        <m:r>
          <m:rPr>
            <m:nor/>
          </m:rPr>
          <w:rPr>
            <w:rFonts w:ascii="Arial" w:hAnsi="Arial" w:cs="Arial"/>
            <w:color w:val="FF0000"/>
            <w:sz w:val="24"/>
            <w:szCs w:val="24"/>
            <w:u w:val="single"/>
          </w:rPr>
          <m:t>238,73 mm</m:t>
        </m:r>
        <m:r>
          <m:rPr>
            <m:nor/>
          </m:rPr>
          <w:rPr>
            <w:rFonts w:ascii="Cambria Math" w:hAnsi="Arial" w:cs="Arial"/>
            <w:color w:val="FF0000"/>
            <w:sz w:val="24"/>
            <w:szCs w:val="24"/>
            <w:u w:val="single"/>
          </w:rPr>
          <m:t xml:space="preserve"> </m:t>
        </m:r>
        <m:r>
          <m:rPr>
            <m:nor/>
          </m:rPr>
          <w:rPr>
            <w:rFonts w:ascii="Arial" w:hAnsi="Arial" w:cs="Arial"/>
            <w:color w:val="FF0000"/>
            <w:sz w:val="24"/>
            <w:szCs w:val="24"/>
            <w:u w:val="single"/>
          </w:rPr>
          <m:t>≈</m:t>
        </m:r>
        <m:r>
          <m:rPr>
            <m:nor/>
          </m:rPr>
          <w:rPr>
            <w:rFonts w:ascii="Cambria Math" w:hAnsi="Arial" w:cs="Arial"/>
            <w:color w:val="FF0000"/>
            <w:sz w:val="24"/>
            <w:szCs w:val="24"/>
            <w:u w:val="single"/>
          </w:rPr>
          <m:t xml:space="preserve"> </m:t>
        </m:r>
        <m:r>
          <m:rPr>
            <m:nor/>
          </m:rPr>
          <w:rPr>
            <w:rFonts w:ascii="Arial" w:hAnsi="Arial" w:cs="Arial"/>
            <w:color w:val="FF0000"/>
            <w:sz w:val="24"/>
            <w:szCs w:val="24"/>
            <w:u w:val="single"/>
          </w:rPr>
          <m:t>239 mm</m:t>
        </m:r>
      </m:oMath>
    </w:p>
    <w:p w:rsidR="00BE0EB8" w:rsidRPr="002454E7" w:rsidRDefault="00BE0EB8" w:rsidP="00BE0EB8">
      <w:pPr>
        <w:spacing w:before="0" w:after="0" w:line="240" w:lineRule="auto"/>
        <w:contextualSpacing/>
        <w:rPr>
          <w:rFonts w:ascii="Arial" w:eastAsiaTheme="minorHAnsi" w:hAnsi="Arial" w:cs="Arial"/>
          <w:sz w:val="24"/>
          <w:szCs w:val="24"/>
        </w:rPr>
      </w:pPr>
    </w:p>
    <w:p w:rsidR="00BE0EB8" w:rsidRPr="002454E7" w:rsidRDefault="00BE0EB8" w:rsidP="00BE0EB8">
      <w:pPr>
        <w:spacing w:before="0" w:after="0" w:line="240" w:lineRule="auto"/>
        <w:contextualSpacing/>
        <w:rPr>
          <w:rFonts w:ascii="Arial" w:eastAsiaTheme="minorHAnsi" w:hAnsi="Arial" w:cs="Arial"/>
          <w:sz w:val="24"/>
          <w:szCs w:val="24"/>
        </w:rPr>
      </w:pPr>
      <w:r w:rsidRPr="002454E7">
        <w:rPr>
          <w:rFonts w:ascii="Arial" w:eastAsiaTheme="minorHAnsi" w:hAnsi="Arial" w:cs="Arial"/>
          <w:sz w:val="24"/>
          <w:szCs w:val="24"/>
        </w:rPr>
        <w:t xml:space="preserve">b) Berechnen Sie die theoretische Länge des Spannhebels (Pos. </w:t>
      </w:r>
      <w:r>
        <w:rPr>
          <w:rFonts w:ascii="Arial" w:eastAsiaTheme="minorHAnsi" w:hAnsi="Arial" w:cs="Arial"/>
          <w:sz w:val="24"/>
          <w:szCs w:val="24"/>
        </w:rPr>
        <w:t>9</w:t>
      </w:r>
      <w:r w:rsidRPr="002454E7">
        <w:rPr>
          <w:rFonts w:ascii="Arial" w:eastAsiaTheme="minorHAnsi" w:hAnsi="Arial" w:cs="Arial"/>
          <w:sz w:val="24"/>
          <w:szCs w:val="24"/>
        </w:rPr>
        <w:t>).</w:t>
      </w:r>
    </w:p>
    <w:p w:rsidR="00BE0EB8" w:rsidRPr="002454E7" w:rsidRDefault="00BE0EB8" w:rsidP="00BE0EB8">
      <w:pPr>
        <w:spacing w:before="0" w:after="0" w:line="240" w:lineRule="auto"/>
        <w:contextualSpacing/>
        <w:rPr>
          <w:rFonts w:ascii="Arial" w:eastAsiaTheme="minorHAnsi" w:hAnsi="Arial" w:cs="Arial"/>
          <w:sz w:val="24"/>
          <w:szCs w:val="24"/>
        </w:rPr>
      </w:pPr>
    </w:p>
    <w:p w:rsidR="00BE0EB8" w:rsidRPr="00BE0EB8" w:rsidRDefault="00BE0EB8" w:rsidP="00BE0EB8">
      <w:pPr>
        <w:rPr>
          <w:rFonts w:ascii="Arial" w:hAnsi="Arial" w:cs="Arial"/>
          <w:bCs/>
          <w:color w:val="FF0000"/>
          <w:sz w:val="24"/>
          <w:szCs w:val="24"/>
        </w:rPr>
      </w:pPr>
      <w:r w:rsidRPr="00BE0EB8">
        <w:rPr>
          <w:rFonts w:ascii="Arial" w:hAnsi="Arial" w:cs="Arial"/>
          <w:bCs/>
          <w:color w:val="FF0000"/>
          <w:sz w:val="24"/>
          <w:szCs w:val="24"/>
        </w:rPr>
        <w:t xml:space="preserve">„Länge </w:t>
      </w:r>
      <m:oMath>
        <m:r>
          <m:rPr>
            <m:nor/>
          </m:rPr>
          <w:rPr>
            <w:rFonts w:ascii="Arial" w:hAnsi="Arial" w:cs="Arial"/>
            <w:color w:val="FF0000"/>
            <w:sz w:val="24"/>
            <w:szCs w:val="24"/>
          </w:rPr>
          <m:t>l</m:t>
        </m:r>
      </m:oMath>
      <w:r w:rsidRPr="00BE0EB8">
        <w:rPr>
          <w:rFonts w:ascii="Arial" w:hAnsi="Arial" w:cs="Arial"/>
          <w:bCs/>
          <w:color w:val="FF0000"/>
          <w:sz w:val="24"/>
          <w:szCs w:val="24"/>
        </w:rPr>
        <w:t xml:space="preserve"> neuer Spannhebel (Pos. 13)“ = </w:t>
      </w:r>
      <m:oMath>
        <m:sSub>
          <m:sSubPr>
            <m:ctrlPr>
              <w:rPr>
                <w:rFonts w:ascii="Cambria Math" w:hAnsi="Cambria Math" w:cs="Arial"/>
                <w:bCs/>
                <w:i/>
                <w:color w:val="FF0000"/>
                <w:sz w:val="24"/>
                <w:szCs w:val="24"/>
              </w:rPr>
            </m:ctrlPr>
          </m:sSubPr>
          <m:e>
            <m:r>
              <m:rPr>
                <m:nor/>
              </m:rPr>
              <w:rPr>
                <w:rFonts w:ascii="Arial" w:hAnsi="Arial" w:cs="Arial"/>
                <w:color w:val="FF0000"/>
                <w:sz w:val="24"/>
                <w:szCs w:val="24"/>
              </w:rPr>
              <m:t>l</m:t>
            </m:r>
          </m:e>
          <m:sub>
            <m:r>
              <m:rPr>
                <m:nor/>
              </m:rPr>
              <w:rPr>
                <w:rFonts w:ascii="Arial" w:hAnsi="Arial" w:cs="Arial"/>
                <w:color w:val="FF0000"/>
                <w:sz w:val="24"/>
                <w:szCs w:val="24"/>
              </w:rPr>
              <m:t>erf</m:t>
            </m:r>
          </m:sub>
        </m:sSub>
      </m:oMath>
      <w:r w:rsidRPr="00BE0EB8">
        <w:rPr>
          <w:rFonts w:ascii="Arial" w:hAnsi="Arial" w:cs="Arial"/>
          <w:bCs/>
          <w:color w:val="FF0000"/>
          <w:sz w:val="24"/>
          <w:szCs w:val="24"/>
        </w:rPr>
        <w:t xml:space="preserve"> - „halber Ø Kreisflansch (Pos. 12)“ </w:t>
      </w:r>
      <w:r w:rsidRPr="00BE0EB8">
        <w:rPr>
          <w:rFonts w:ascii="Arial" w:hAnsi="Arial" w:cs="Arial"/>
          <w:bCs/>
          <w:color w:val="FF0000"/>
          <w:sz w:val="24"/>
          <w:szCs w:val="24"/>
        </w:rPr>
        <w:br/>
        <w:t xml:space="preserve">                                                                      - „halber Ø Kugelkopf (Pos. 14)“</w:t>
      </w:r>
    </w:p>
    <w:p w:rsidR="00BE0EB8" w:rsidRPr="00BE0EB8" w:rsidRDefault="00BE0EB8" w:rsidP="00BE0EB8">
      <w:pPr>
        <w:rPr>
          <w:rFonts w:ascii="Arial" w:hAnsi="Arial" w:cs="Arial"/>
          <w:bCs/>
          <w:color w:val="FF0000"/>
          <w:sz w:val="24"/>
          <w:szCs w:val="24"/>
        </w:rPr>
      </w:pPr>
      <w:r w:rsidRPr="00BE0EB8">
        <w:rPr>
          <w:rFonts w:ascii="Arial" w:hAnsi="Arial" w:cs="Arial"/>
          <w:bCs/>
          <w:color w:val="FF0000"/>
          <w:sz w:val="24"/>
          <w:szCs w:val="24"/>
        </w:rPr>
        <w:t xml:space="preserve">„Länge </w:t>
      </w:r>
      <m:oMath>
        <m:r>
          <m:rPr>
            <m:nor/>
          </m:rPr>
          <w:rPr>
            <w:rFonts w:ascii="Arial" w:hAnsi="Arial" w:cs="Arial"/>
            <w:color w:val="FF0000"/>
            <w:sz w:val="24"/>
            <w:szCs w:val="24"/>
          </w:rPr>
          <m:t>l</m:t>
        </m:r>
      </m:oMath>
      <w:r w:rsidRPr="00BE0EB8">
        <w:rPr>
          <w:rFonts w:ascii="Arial" w:hAnsi="Arial" w:cs="Arial"/>
          <w:bCs/>
          <w:color w:val="FF0000"/>
          <w:sz w:val="24"/>
          <w:szCs w:val="24"/>
        </w:rPr>
        <w:t xml:space="preserve"> neuer Spannhebel (Pos. 13)“ </w:t>
      </w:r>
      <m:oMath>
        <m:r>
          <m:rPr>
            <m:nor/>
          </m:rPr>
          <w:rPr>
            <w:rFonts w:ascii="Arial" w:hAnsi="Arial" w:cs="Arial"/>
            <w:color w:val="FF0000"/>
            <w:sz w:val="24"/>
            <w:szCs w:val="24"/>
          </w:rPr>
          <m:t>=</m:t>
        </m:r>
        <m:r>
          <m:rPr>
            <m:nor/>
          </m:rPr>
          <w:rPr>
            <w:rFonts w:ascii="Cambria Math" w:hAnsi="Arial" w:cs="Arial"/>
            <w:color w:val="FF0000"/>
            <w:sz w:val="24"/>
            <w:szCs w:val="24"/>
          </w:rPr>
          <m:t xml:space="preserve"> </m:t>
        </m:r>
        <m:r>
          <m:rPr>
            <m:nor/>
          </m:rPr>
          <w:rPr>
            <w:rFonts w:ascii="Arial" w:hAnsi="Arial" w:cs="Arial"/>
            <w:color w:val="FF0000"/>
            <w:sz w:val="24"/>
            <w:szCs w:val="24"/>
          </w:rPr>
          <m:t>239 mm</m:t>
        </m:r>
        <m:r>
          <m:rPr>
            <m:nor/>
          </m:rPr>
          <w:rPr>
            <w:rFonts w:ascii="Cambria Math" w:hAnsi="Arial" w:cs="Arial"/>
            <w:color w:val="FF0000"/>
            <w:sz w:val="24"/>
            <w:szCs w:val="24"/>
          </w:rPr>
          <m:t xml:space="preserve"> </m:t>
        </m:r>
        <m:r>
          <m:rPr>
            <m:nor/>
          </m:rPr>
          <w:rPr>
            <w:rFonts w:ascii="Arial" w:hAnsi="Arial" w:cs="Arial"/>
            <w:color w:val="FF0000"/>
            <w:sz w:val="24"/>
            <w:szCs w:val="24"/>
          </w:rPr>
          <m:t>-</m:t>
        </m:r>
        <m:r>
          <m:rPr>
            <m:nor/>
          </m:rPr>
          <w:rPr>
            <w:rFonts w:ascii="Cambria Math" w:hAnsi="Arial" w:cs="Arial"/>
            <w:color w:val="FF0000"/>
            <w:sz w:val="24"/>
            <w:szCs w:val="24"/>
          </w:rPr>
          <m:t xml:space="preserve"> </m:t>
        </m:r>
        <m:f>
          <m:fPr>
            <m:ctrlPr>
              <w:rPr>
                <w:rFonts w:ascii="Cambria Math" w:hAnsi="Cambria Math" w:cs="Arial"/>
                <w:bCs/>
                <w:i/>
                <w:color w:val="FF0000"/>
                <w:sz w:val="24"/>
                <w:szCs w:val="24"/>
              </w:rPr>
            </m:ctrlPr>
          </m:fPr>
          <m:num>
            <m:r>
              <m:rPr>
                <m:nor/>
              </m:rPr>
              <w:rPr>
                <w:rFonts w:ascii="Arial" w:hAnsi="Arial" w:cs="Arial"/>
                <w:color w:val="FF0000"/>
                <w:sz w:val="24"/>
                <w:szCs w:val="24"/>
              </w:rPr>
              <m:t>100 mm</m:t>
            </m:r>
          </m:num>
          <m:den>
            <m:r>
              <m:rPr>
                <m:nor/>
              </m:rPr>
              <w:rPr>
                <w:rFonts w:ascii="Arial" w:hAnsi="Arial" w:cs="Arial"/>
                <w:color w:val="FF0000"/>
                <w:sz w:val="24"/>
                <w:szCs w:val="24"/>
              </w:rPr>
              <m:t>2</m:t>
            </m:r>
          </m:den>
        </m:f>
        <m:r>
          <w:rPr>
            <w:rFonts w:ascii="Cambria Math" w:hAnsi="Cambria Math" w:cs="Arial"/>
            <w:color w:val="FF0000"/>
            <w:sz w:val="24"/>
            <w:szCs w:val="24"/>
          </w:rPr>
          <m:t xml:space="preserve"> </m:t>
        </m:r>
        <m:r>
          <m:rPr>
            <m:nor/>
          </m:rPr>
          <w:rPr>
            <w:rFonts w:ascii="Arial" w:hAnsi="Arial" w:cs="Arial"/>
            <w:color w:val="FF0000"/>
            <w:sz w:val="24"/>
            <w:szCs w:val="24"/>
          </w:rPr>
          <m:t>-</m:t>
        </m:r>
        <m:r>
          <m:rPr>
            <m:nor/>
          </m:rPr>
          <w:rPr>
            <w:rFonts w:ascii="Cambria Math" w:hAnsi="Arial" w:cs="Arial"/>
            <w:color w:val="FF0000"/>
            <w:sz w:val="24"/>
            <w:szCs w:val="24"/>
          </w:rPr>
          <m:t xml:space="preserve"> </m:t>
        </m:r>
        <m:f>
          <m:fPr>
            <m:ctrlPr>
              <w:rPr>
                <w:rFonts w:ascii="Cambria Math" w:hAnsi="Cambria Math" w:cs="Arial"/>
                <w:bCs/>
                <w:i/>
                <w:color w:val="FF0000"/>
                <w:sz w:val="24"/>
                <w:szCs w:val="24"/>
              </w:rPr>
            </m:ctrlPr>
          </m:fPr>
          <m:num>
            <m:r>
              <m:rPr>
                <m:nor/>
              </m:rPr>
              <w:rPr>
                <w:rFonts w:ascii="Arial" w:hAnsi="Arial" w:cs="Arial"/>
                <w:color w:val="FF0000"/>
                <w:sz w:val="24"/>
                <w:szCs w:val="24"/>
              </w:rPr>
              <m:t>25 mm</m:t>
            </m:r>
          </m:num>
          <m:den>
            <m:r>
              <m:rPr>
                <m:nor/>
              </m:rPr>
              <w:rPr>
                <w:rFonts w:ascii="Arial" w:hAnsi="Arial" w:cs="Arial"/>
                <w:color w:val="FF0000"/>
                <w:sz w:val="24"/>
                <w:szCs w:val="24"/>
              </w:rPr>
              <m:t>2</m:t>
            </m:r>
          </m:den>
        </m:f>
      </m:oMath>
      <w:r w:rsidRPr="00BE0EB8">
        <w:rPr>
          <w:rFonts w:ascii="Arial" w:hAnsi="Arial" w:cs="Arial"/>
          <w:bCs/>
          <w:color w:val="FF0000"/>
          <w:sz w:val="24"/>
          <w:szCs w:val="24"/>
        </w:rPr>
        <w:t xml:space="preserve"> </w:t>
      </w:r>
    </w:p>
    <w:p w:rsidR="00BE0EB8" w:rsidRPr="00BE0EB8" w:rsidRDefault="00BE0EB8" w:rsidP="00BE0EB8">
      <w:pPr>
        <w:rPr>
          <w:rFonts w:ascii="Arial" w:hAnsi="Arial" w:cs="Arial"/>
          <w:bCs/>
          <w:color w:val="FF0000"/>
          <w:sz w:val="24"/>
          <w:szCs w:val="24"/>
          <w:u w:val="single"/>
        </w:rPr>
      </w:pPr>
      <w:r w:rsidRPr="00BE0EB8">
        <w:rPr>
          <w:rFonts w:ascii="Arial" w:hAnsi="Arial" w:cs="Arial"/>
          <w:bCs/>
          <w:color w:val="FF0000"/>
          <w:sz w:val="24"/>
          <w:szCs w:val="24"/>
          <w:u w:val="single"/>
        </w:rPr>
        <w:t xml:space="preserve">„Länge </w:t>
      </w:r>
      <m:oMath>
        <m:r>
          <m:rPr>
            <m:nor/>
          </m:rPr>
          <w:rPr>
            <w:rFonts w:ascii="Arial" w:hAnsi="Arial" w:cs="Arial"/>
            <w:color w:val="FF0000"/>
            <w:sz w:val="24"/>
            <w:szCs w:val="24"/>
            <w:u w:val="single"/>
          </w:rPr>
          <m:t>l</m:t>
        </m:r>
      </m:oMath>
      <w:r w:rsidRPr="00BE0EB8">
        <w:rPr>
          <w:rFonts w:ascii="Arial" w:hAnsi="Arial" w:cs="Arial"/>
          <w:bCs/>
          <w:color w:val="FF0000"/>
          <w:sz w:val="24"/>
          <w:szCs w:val="24"/>
          <w:u w:val="single"/>
        </w:rPr>
        <w:t xml:space="preserve"> neuer Spannhebel (Pos. 13)“ </w:t>
      </w:r>
      <m:oMath>
        <m:r>
          <m:rPr>
            <m:nor/>
          </m:rPr>
          <w:rPr>
            <w:rFonts w:ascii="Arial" w:hAnsi="Arial" w:cs="Arial"/>
            <w:color w:val="FF0000"/>
            <w:sz w:val="24"/>
            <w:szCs w:val="24"/>
            <w:u w:val="single"/>
          </w:rPr>
          <m:t>=</m:t>
        </m:r>
        <m:r>
          <m:rPr>
            <m:nor/>
          </m:rPr>
          <w:rPr>
            <w:rFonts w:ascii="Cambria Math" w:hAnsi="Arial" w:cs="Arial"/>
            <w:color w:val="FF0000"/>
            <w:sz w:val="24"/>
            <w:szCs w:val="24"/>
            <w:u w:val="single"/>
          </w:rPr>
          <m:t xml:space="preserve"> </m:t>
        </m:r>
        <m:r>
          <m:rPr>
            <m:nor/>
          </m:rPr>
          <w:rPr>
            <w:rFonts w:ascii="Arial" w:hAnsi="Arial" w:cs="Arial"/>
            <w:color w:val="FF0000"/>
            <w:sz w:val="24"/>
            <w:szCs w:val="24"/>
            <w:u w:val="single"/>
          </w:rPr>
          <m:t>176,5 mm</m:t>
        </m:r>
      </m:oMath>
    </w:p>
    <w:p w:rsidR="00BE0EB8" w:rsidRPr="002454E7" w:rsidRDefault="00BE0EB8" w:rsidP="00BE0EB8">
      <w:pPr>
        <w:spacing w:before="0" w:after="0" w:line="240" w:lineRule="auto"/>
        <w:contextualSpacing/>
        <w:rPr>
          <w:rFonts w:ascii="Arial" w:eastAsiaTheme="minorHAnsi" w:hAnsi="Arial" w:cs="Arial"/>
          <w:sz w:val="24"/>
          <w:szCs w:val="24"/>
        </w:rPr>
      </w:pPr>
    </w:p>
    <w:p w:rsidR="00BE0EB8" w:rsidRPr="002454E7" w:rsidRDefault="00BE0EB8" w:rsidP="00BE0EB8">
      <w:pPr>
        <w:spacing w:before="0" w:after="0" w:line="240" w:lineRule="auto"/>
        <w:ind w:left="284" w:hanging="284"/>
        <w:contextualSpacing/>
        <w:rPr>
          <w:rFonts w:ascii="Arial" w:eastAsiaTheme="minorHAnsi" w:hAnsi="Arial" w:cs="Arial"/>
          <w:sz w:val="24"/>
          <w:szCs w:val="24"/>
        </w:rPr>
      </w:pPr>
      <w:r w:rsidRPr="002454E7">
        <w:rPr>
          <w:rFonts w:ascii="Arial" w:eastAsiaTheme="minorHAnsi" w:hAnsi="Arial" w:cs="Arial"/>
          <w:sz w:val="24"/>
          <w:szCs w:val="24"/>
        </w:rPr>
        <w:t xml:space="preserve">c) Geben Sie das Ergebnis aus Teilaufgabe 4b) aufgerundet auf den nächsten „10mm“-Wert an. </w:t>
      </w:r>
    </w:p>
    <w:p w:rsidR="00BE0EB8" w:rsidRPr="002454E7" w:rsidRDefault="00BE0EB8" w:rsidP="00BE0EB8">
      <w:pPr>
        <w:spacing w:before="0" w:after="0" w:line="240" w:lineRule="auto"/>
        <w:contextualSpacing/>
        <w:rPr>
          <w:rFonts w:ascii="Arial" w:hAnsi="Arial" w:cs="Arial"/>
          <w:sz w:val="24"/>
          <w:szCs w:val="24"/>
        </w:rPr>
      </w:pPr>
      <w:r w:rsidRPr="002454E7">
        <w:rPr>
          <w:rFonts w:ascii="Arial" w:eastAsiaTheme="minorHAnsi" w:hAnsi="Arial" w:cs="Arial"/>
          <w:sz w:val="24"/>
          <w:szCs w:val="24"/>
        </w:rPr>
        <w:t xml:space="preserve"> </w:t>
      </w:r>
    </w:p>
    <w:p w:rsidR="00BE0EB8" w:rsidRDefault="00BE0EB8" w:rsidP="00BE0EB8">
      <w:pPr>
        <w:rPr>
          <w:rFonts w:ascii="Arial" w:hAnsi="Arial" w:cs="Arial"/>
          <w:bCs/>
          <w:color w:val="FF0000"/>
          <w:sz w:val="24"/>
          <w:szCs w:val="24"/>
          <w:u w:val="single"/>
        </w:rPr>
      </w:pPr>
      <w:r w:rsidRPr="00BE0EB8">
        <w:rPr>
          <w:rFonts w:ascii="Arial" w:hAnsi="Arial" w:cs="Arial"/>
          <w:bCs/>
          <w:color w:val="FF0000"/>
          <w:sz w:val="24"/>
          <w:szCs w:val="24"/>
        </w:rPr>
        <w:t xml:space="preserve">aufgerundet: </w:t>
      </w:r>
      <w:r w:rsidRPr="00BE0EB8">
        <w:rPr>
          <w:rFonts w:ascii="Arial" w:hAnsi="Arial" w:cs="Arial"/>
          <w:bCs/>
          <w:color w:val="FF0000"/>
          <w:sz w:val="24"/>
          <w:szCs w:val="24"/>
        </w:rPr>
        <w:tab/>
      </w:r>
      <w:r w:rsidRPr="00BE0EB8">
        <w:rPr>
          <w:rFonts w:ascii="Arial" w:hAnsi="Arial" w:cs="Arial"/>
          <w:bCs/>
          <w:color w:val="FF0000"/>
          <w:sz w:val="24"/>
          <w:szCs w:val="24"/>
          <w:u w:val="single"/>
        </w:rPr>
        <w:t xml:space="preserve">„Länge </w:t>
      </w:r>
      <m:oMath>
        <m:r>
          <m:rPr>
            <m:nor/>
          </m:rPr>
          <w:rPr>
            <w:rFonts w:ascii="Arial" w:hAnsi="Arial" w:cs="Arial"/>
            <w:color w:val="FF0000"/>
            <w:sz w:val="24"/>
            <w:szCs w:val="24"/>
            <w:u w:val="single"/>
          </w:rPr>
          <m:t>l</m:t>
        </m:r>
      </m:oMath>
      <w:r w:rsidRPr="00BE0EB8">
        <w:rPr>
          <w:rFonts w:ascii="Arial" w:hAnsi="Arial" w:cs="Arial"/>
          <w:bCs/>
          <w:color w:val="FF0000"/>
          <w:sz w:val="24"/>
          <w:szCs w:val="24"/>
          <w:u w:val="single"/>
        </w:rPr>
        <w:t xml:space="preserve"> neuer Spannhebel (Pos. 13)“ </w:t>
      </w:r>
      <m:oMath>
        <m:r>
          <m:rPr>
            <m:nor/>
          </m:rPr>
          <w:rPr>
            <w:rFonts w:ascii="Arial" w:hAnsi="Arial" w:cs="Arial"/>
            <w:color w:val="FF0000"/>
            <w:sz w:val="24"/>
            <w:szCs w:val="24"/>
            <w:u w:val="single"/>
          </w:rPr>
          <m:t>=</m:t>
        </m:r>
        <m:r>
          <m:rPr>
            <m:nor/>
          </m:rPr>
          <w:rPr>
            <w:rFonts w:ascii="Cambria Math" w:hAnsi="Arial" w:cs="Arial"/>
            <w:color w:val="FF0000"/>
            <w:sz w:val="24"/>
            <w:szCs w:val="24"/>
            <w:u w:val="single"/>
          </w:rPr>
          <m:t xml:space="preserve"> </m:t>
        </m:r>
        <m:r>
          <m:rPr>
            <m:nor/>
          </m:rPr>
          <w:rPr>
            <w:rFonts w:ascii="Arial" w:hAnsi="Arial" w:cs="Arial"/>
            <w:color w:val="FF0000"/>
            <w:sz w:val="24"/>
            <w:szCs w:val="24"/>
            <w:u w:val="single"/>
          </w:rPr>
          <m:t>180 mm</m:t>
        </m:r>
      </m:oMath>
    </w:p>
    <w:p w:rsidR="00BE0EB8" w:rsidRDefault="00BE0EB8">
      <w:pPr>
        <w:spacing w:before="0" w:after="0" w:line="240" w:lineRule="auto"/>
        <w:rPr>
          <w:rFonts w:ascii="Arial" w:hAnsi="Arial" w:cs="Arial"/>
          <w:bCs/>
          <w:color w:val="FF0000"/>
          <w:sz w:val="24"/>
          <w:szCs w:val="24"/>
          <w:u w:val="single"/>
        </w:rPr>
      </w:pPr>
      <w:r>
        <w:rPr>
          <w:rFonts w:ascii="Arial" w:hAnsi="Arial" w:cs="Arial"/>
          <w:bCs/>
          <w:color w:val="FF0000"/>
          <w:sz w:val="24"/>
          <w:szCs w:val="24"/>
          <w:u w:val="single"/>
        </w:rPr>
        <w:br w:type="page"/>
      </w:r>
    </w:p>
    <w:p w:rsidR="007F0892" w:rsidRPr="002454E7" w:rsidRDefault="00E343B4">
      <w:pPr>
        <w:pStyle w:val="berschrift1"/>
        <w:jc w:val="center"/>
        <w:rPr>
          <w:rFonts w:ascii="Arial" w:hAnsi="Arial" w:cs="Arial"/>
          <w:sz w:val="22"/>
          <w:szCs w:val="22"/>
        </w:rPr>
      </w:pPr>
      <w:r w:rsidRPr="002454E7">
        <w:rPr>
          <w:rFonts w:ascii="Arial" w:eastAsiaTheme="minorHAnsi" w:hAnsi="Arial" w:cs="Arial"/>
          <w:b/>
          <w:sz w:val="22"/>
          <w:szCs w:val="22"/>
        </w:rPr>
        <w:lastRenderedPageBreak/>
        <w:t xml:space="preserve">Hinweis zum Unterricht </w:t>
      </w:r>
    </w:p>
    <w:p w:rsidR="007F0892" w:rsidRPr="002454E7" w:rsidRDefault="00BE0EB8">
      <w:pPr>
        <w:spacing w:before="360" w:after="0" w:line="360" w:lineRule="auto"/>
        <w:jc w:val="both"/>
        <w:rPr>
          <w:rFonts w:ascii="Arial" w:hAnsi="Arial" w:cs="Arial"/>
        </w:rPr>
      </w:pPr>
      <w:r w:rsidRPr="00BE0EB8">
        <w:rPr>
          <w:rFonts w:ascii="Arial" w:eastAsiaTheme="minorHAnsi" w:hAnsi="Arial" w:cs="Arial"/>
        </w:rPr>
        <w:t xml:space="preserve">Die Bearbeitung der Lernsituation ist in Einzel- und Partnerarbeit vorgesehen. Das notwendige Vorwissen (Dreisatzrechnung, Prozentrechnung, Anwendung der Winkelfunktionen, Drehmomentberechnung und mechanische Arbeit) könnte vorbereitend wiederholt werden. Die </w:t>
      </w:r>
      <w:proofErr w:type="spellStart"/>
      <w:r w:rsidRPr="00BE0EB8">
        <w:rPr>
          <w:rFonts w:ascii="Arial" w:eastAsiaTheme="minorHAnsi" w:hAnsi="Arial" w:cs="Arial"/>
        </w:rPr>
        <w:t>SuS</w:t>
      </w:r>
      <w:proofErr w:type="spellEnd"/>
      <w:r w:rsidRPr="00BE0EB8">
        <w:rPr>
          <w:rFonts w:ascii="Arial" w:eastAsiaTheme="minorHAnsi" w:hAnsi="Arial" w:cs="Arial"/>
        </w:rPr>
        <w:t xml:space="preserve"> können ihre Rechenergebnisse anhand der am Ende der Lernsituation gegebenen Lösungen selbst kontrollieren. Sollten Sie eine Lösung nicht finden, können Sie mit Hilfe der gegebenen Lösungen weiterarbeiten.</w:t>
      </w:r>
    </w:p>
    <w:p w:rsidR="007F0892" w:rsidRPr="002454E7" w:rsidRDefault="00E701C0">
      <w:pPr>
        <w:pStyle w:val="berschrift1"/>
        <w:jc w:val="center"/>
        <w:rPr>
          <w:rFonts w:ascii="Arial" w:hAnsi="Arial" w:cs="Arial"/>
          <w:b/>
          <w:sz w:val="22"/>
          <w:szCs w:val="22"/>
        </w:rPr>
      </w:pPr>
      <w:r>
        <w:rPr>
          <w:rFonts w:ascii="Arial" w:eastAsiaTheme="minorHAnsi" w:hAnsi="Arial" w:cs="Arial"/>
          <w:b/>
          <w:sz w:val="22"/>
          <w:szCs w:val="22"/>
        </w:rPr>
        <w:t>Querverweise zu anderen Fächern/ Fachrichtungen</w:t>
      </w:r>
    </w:p>
    <w:p w:rsidR="00E701C0" w:rsidRPr="00E701C0" w:rsidRDefault="00E701C0" w:rsidP="00E701C0">
      <w:pPr>
        <w:pStyle w:val="Listenabsatz"/>
        <w:numPr>
          <w:ilvl w:val="0"/>
          <w:numId w:val="17"/>
        </w:numPr>
        <w:spacing w:before="360" w:after="100" w:afterAutospacing="1" w:line="360" w:lineRule="auto"/>
        <w:rPr>
          <w:rFonts w:ascii="Arial" w:eastAsiaTheme="minorHAnsi" w:hAnsi="Arial" w:cs="Arial"/>
        </w:rPr>
      </w:pPr>
      <w:r w:rsidRPr="00E701C0">
        <w:rPr>
          <w:rFonts w:ascii="Arial" w:eastAsiaTheme="minorHAnsi" w:hAnsi="Arial" w:cs="Arial"/>
        </w:rPr>
        <w:t>Mathematik der Sekundarstufe I: Dreisatzrechnung, Prozentrechnung, Anwenden der Winkelfunktionen</w:t>
      </w:r>
    </w:p>
    <w:p w:rsidR="00E701C0" w:rsidRPr="00E701C0" w:rsidRDefault="00E701C0" w:rsidP="00E701C0">
      <w:pPr>
        <w:pStyle w:val="Listenabsatz"/>
        <w:numPr>
          <w:ilvl w:val="0"/>
          <w:numId w:val="17"/>
        </w:numPr>
        <w:spacing w:before="360" w:after="100" w:afterAutospacing="1" w:line="360" w:lineRule="auto"/>
        <w:rPr>
          <w:rFonts w:ascii="Arial" w:eastAsiaTheme="minorHAnsi" w:hAnsi="Arial" w:cs="Arial"/>
        </w:rPr>
      </w:pPr>
      <w:r w:rsidRPr="00E701C0">
        <w:rPr>
          <w:rFonts w:ascii="Arial" w:eastAsiaTheme="minorHAnsi" w:hAnsi="Arial" w:cs="Arial"/>
        </w:rPr>
        <w:t>Physik der Sekundarstufe I: Mechanische Arbeit</w:t>
      </w:r>
    </w:p>
    <w:p w:rsidR="00E701C0" w:rsidRPr="00E701C0" w:rsidRDefault="00E701C0" w:rsidP="00E701C0">
      <w:pPr>
        <w:pStyle w:val="Listenabsatz"/>
        <w:numPr>
          <w:ilvl w:val="0"/>
          <w:numId w:val="17"/>
        </w:numPr>
        <w:spacing w:before="360" w:after="100" w:afterAutospacing="1" w:line="360" w:lineRule="auto"/>
        <w:rPr>
          <w:rFonts w:ascii="Arial" w:eastAsiaTheme="minorHAnsi" w:hAnsi="Arial" w:cs="Arial"/>
        </w:rPr>
      </w:pPr>
      <w:r w:rsidRPr="00E701C0">
        <w:rPr>
          <w:rFonts w:ascii="Arial" w:eastAsiaTheme="minorHAnsi" w:hAnsi="Arial" w:cs="Arial"/>
        </w:rPr>
        <w:t>Fach Bauelemente, Jahrgangsstufe 10: Lesen und Erstellen einfacher Zeichnungen</w:t>
      </w:r>
    </w:p>
    <w:p w:rsidR="00E701C0" w:rsidRPr="00E701C0" w:rsidRDefault="00E701C0" w:rsidP="00E701C0">
      <w:pPr>
        <w:pStyle w:val="Listenabsatz"/>
        <w:numPr>
          <w:ilvl w:val="0"/>
          <w:numId w:val="17"/>
        </w:numPr>
        <w:spacing w:before="360" w:after="100" w:afterAutospacing="1" w:line="360" w:lineRule="auto"/>
        <w:rPr>
          <w:rFonts w:ascii="Arial" w:hAnsi="Arial" w:cs="Arial"/>
        </w:rPr>
      </w:pPr>
      <w:r w:rsidRPr="00E701C0">
        <w:rPr>
          <w:rFonts w:ascii="Arial" w:eastAsiaTheme="minorHAnsi" w:hAnsi="Arial" w:cs="Arial"/>
        </w:rPr>
        <w:t>Fach Bauelemente, Jahrgangsstufen 10 und 11: Berechnen von Drehmomenten</w:t>
      </w:r>
    </w:p>
    <w:p w:rsidR="00E701C0" w:rsidRPr="002454E7" w:rsidRDefault="00E701C0" w:rsidP="00E701C0">
      <w:pPr>
        <w:pStyle w:val="berschrift1"/>
        <w:jc w:val="center"/>
        <w:rPr>
          <w:rFonts w:ascii="Arial" w:hAnsi="Arial" w:cs="Arial"/>
          <w:b/>
          <w:sz w:val="22"/>
          <w:szCs w:val="22"/>
        </w:rPr>
      </w:pPr>
      <w:r w:rsidRPr="002454E7">
        <w:rPr>
          <w:rFonts w:ascii="Arial" w:eastAsiaTheme="minorHAnsi" w:hAnsi="Arial" w:cs="Arial"/>
          <w:b/>
          <w:sz w:val="22"/>
          <w:szCs w:val="22"/>
        </w:rPr>
        <w:t>Quellen- und Literaturangaben</w:t>
      </w:r>
    </w:p>
    <w:p w:rsidR="00E701C0" w:rsidRDefault="00E701C0" w:rsidP="00E701C0">
      <w:pPr>
        <w:pStyle w:val="Listenabsatz"/>
        <w:numPr>
          <w:ilvl w:val="0"/>
          <w:numId w:val="18"/>
        </w:numPr>
        <w:spacing w:before="360" w:after="100" w:afterAutospacing="1" w:line="360" w:lineRule="auto"/>
        <w:rPr>
          <w:rFonts w:ascii="Arial" w:hAnsi="Arial" w:cs="Arial"/>
        </w:rPr>
      </w:pPr>
      <w:r w:rsidRPr="00E701C0">
        <w:rPr>
          <w:rFonts w:ascii="Arial" w:hAnsi="Arial" w:cs="Arial"/>
        </w:rPr>
        <w:t>Hanser-Verlag, Betriebsmittel Vorrichtung: Grundlagen und kommentierte Beispiele, 2. Auflage, 2012</w:t>
      </w:r>
    </w:p>
    <w:p w:rsidR="002D2DCE" w:rsidRPr="00E701C0" w:rsidRDefault="002D2DCE" w:rsidP="002D2DCE">
      <w:pPr>
        <w:pStyle w:val="Listenabsatz"/>
        <w:spacing w:before="360" w:after="100" w:afterAutospacing="1" w:line="360" w:lineRule="auto"/>
        <w:rPr>
          <w:rFonts w:ascii="Arial" w:hAnsi="Arial" w:cs="Arial"/>
        </w:rPr>
      </w:pPr>
    </w:p>
    <w:p w:rsidR="002D2DCE" w:rsidRDefault="00E701C0" w:rsidP="002D2DCE">
      <w:pPr>
        <w:pStyle w:val="Listenabsatz"/>
        <w:numPr>
          <w:ilvl w:val="0"/>
          <w:numId w:val="18"/>
        </w:numPr>
        <w:spacing w:before="360" w:after="100" w:afterAutospacing="1" w:line="360" w:lineRule="auto"/>
        <w:rPr>
          <w:rFonts w:ascii="Arial" w:hAnsi="Arial" w:cs="Arial"/>
        </w:rPr>
      </w:pPr>
      <w:r w:rsidRPr="00E701C0">
        <w:rPr>
          <w:rFonts w:ascii="Arial" w:hAnsi="Arial" w:cs="Arial"/>
        </w:rPr>
        <w:t>Bundesanstalt für Arbeitsschutz und Arbeitsmedizin (www.baua.de), Manuelle Arbeit ohne Schaden: Grundsätze und Gefährdungsbeurteilung, https://www.baua.de/DE/Angebote/Publikationen/Praxis/A55.pdf?__blob=publicationFile  (09.04.2021)</w:t>
      </w:r>
    </w:p>
    <w:p w:rsidR="002D2DCE" w:rsidRPr="002D2DCE" w:rsidRDefault="002D2DCE" w:rsidP="002D2DCE">
      <w:pPr>
        <w:pStyle w:val="Listenabsatz"/>
        <w:spacing w:before="360" w:after="100" w:afterAutospacing="1" w:line="360" w:lineRule="auto"/>
        <w:rPr>
          <w:rFonts w:ascii="Arial" w:hAnsi="Arial" w:cs="Arial"/>
        </w:rPr>
      </w:pPr>
    </w:p>
    <w:p w:rsidR="00E701C0" w:rsidRPr="00E701C0" w:rsidRDefault="00E701C0" w:rsidP="00E701C0">
      <w:pPr>
        <w:pStyle w:val="Listenabsatz"/>
        <w:numPr>
          <w:ilvl w:val="0"/>
          <w:numId w:val="18"/>
        </w:numPr>
        <w:spacing w:before="360" w:after="100" w:afterAutospacing="1" w:line="360" w:lineRule="auto"/>
        <w:rPr>
          <w:rFonts w:ascii="Arial" w:hAnsi="Arial" w:cs="Arial"/>
        </w:rPr>
      </w:pPr>
      <w:r w:rsidRPr="00E701C0">
        <w:rPr>
          <w:rFonts w:ascii="Arial" w:hAnsi="Arial" w:cs="Arial"/>
        </w:rPr>
        <w:t>Verlag Handwerk &amp; Technik, Technische Mathematik Metallbauer und Konstruktionsmechaniker, 2., durchgesehene Auflage, 2018</w:t>
      </w:r>
    </w:p>
    <w:sectPr w:rsidR="00E701C0" w:rsidRPr="00E701C0">
      <w:headerReference w:type="even" r:id="rId23"/>
      <w:footerReference w:type="default" r:id="rId24"/>
      <w:headerReference w:type="first" r:id="rId25"/>
      <w:pgSz w:w="11906" w:h="16838"/>
      <w:pgMar w:top="1418" w:right="1418" w:bottom="851" w:left="1418" w:header="454" w:footer="454" w:gutter="0"/>
      <w:cols w:space="170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3021" w:rsidRDefault="00AD3021">
      <w:pPr>
        <w:spacing w:before="0" w:after="0" w:line="240" w:lineRule="auto"/>
      </w:pPr>
      <w:r>
        <w:separator/>
      </w:r>
    </w:p>
  </w:endnote>
  <w:endnote w:type="continuationSeparator" w:id="0">
    <w:p w:rsidR="00AD3021" w:rsidRDefault="00AD302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eeSans">
    <w:panose1 w:val="020B0504020202020204"/>
    <w:charset w:val="00"/>
    <w:family w:val="swiss"/>
    <w:pitch w:val="variable"/>
    <w:sig w:usb0="E4838EFF" w:usb1="4200FDFF" w:usb2="000030A0" w:usb3="00000000" w:csb0="000001B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8100AAF7" w:usb1="0000807B" w:usb2="00000008" w:usb3="00000000" w:csb0="0000009F" w:csb1="00000000"/>
  </w:font>
  <w:font w:name="andale sans ui">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Mangal">
    <w:altName w:val="Courier"/>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2CA" w:rsidRDefault="00E472CA">
    <w:pPr>
      <w:pStyle w:val="Fuzeile"/>
      <w:jc w:val="center"/>
    </w:pPr>
    <w:r>
      <w:t xml:space="preserve">Seite </w:t>
    </w:r>
    <w:r>
      <w:fldChar w:fldCharType="begin"/>
    </w:r>
    <w:r>
      <w:instrText xml:space="preserve"> PAGE </w:instrText>
    </w:r>
    <w:r>
      <w:fldChar w:fldCharType="separate"/>
    </w:r>
    <w:r w:rsidR="00924794">
      <w:rPr>
        <w:noProof/>
      </w:rPr>
      <w:t>20</w:t>
    </w:r>
    <w:r>
      <w:fldChar w:fldCharType="end"/>
    </w:r>
    <w:r>
      <w:t xml:space="preserve"> von </w:t>
    </w:r>
    <w:r w:rsidR="00AD3021">
      <w:fldChar w:fldCharType="begin"/>
    </w:r>
    <w:r w:rsidR="00AD3021">
      <w:instrText>NUMPAGES \* MERGEFORMAT</w:instrText>
    </w:r>
    <w:r w:rsidR="00AD3021">
      <w:fldChar w:fldCharType="separate"/>
    </w:r>
    <w:r w:rsidR="00924794">
      <w:rPr>
        <w:noProof/>
      </w:rPr>
      <w:t>20</w:t>
    </w:r>
    <w:r w:rsidR="00AD3021">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3021" w:rsidRDefault="00AD3021">
      <w:pPr>
        <w:spacing w:after="0" w:line="240" w:lineRule="auto"/>
      </w:pPr>
      <w:r>
        <w:separator/>
      </w:r>
    </w:p>
  </w:footnote>
  <w:footnote w:type="continuationSeparator" w:id="0">
    <w:p w:rsidR="00AD3021" w:rsidRDefault="00AD30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2CA" w:rsidRDefault="00E472CA">
    <w:pPr>
      <w:pStyle w:val="Kopfzeile"/>
    </w:pPr>
    <w:r>
      <w:rPr>
        <w:noProof/>
        <w:lang w:eastAsia="de-DE"/>
      </w:rPr>
      <mc:AlternateContent>
        <mc:Choice Requires="wps">
          <w:drawing>
            <wp:anchor distT="0" distB="0" distL="114300" distR="114300" simplePos="0" relativeHeight="502785536" behindDoc="1" locked="0" layoutInCell="0" allowOverlap="1">
              <wp:simplePos x="0" y="0"/>
              <wp:positionH relativeFrom="margin">
                <wp:align>center</wp:align>
              </wp:positionH>
              <wp:positionV relativeFrom="margin">
                <wp:align>center</wp:align>
              </wp:positionV>
              <wp:extent cx="6901180" cy="1217295"/>
              <wp:effectExtent l="0" t="0" r="0" b="0"/>
              <wp:wrapNone/>
              <wp:docPr id="2" name="Rechteck 3"/>
              <wp:cNvGraphicFramePr/>
              <a:graphic xmlns:a="http://schemas.openxmlformats.org/drawingml/2006/main">
                <a:graphicData uri="http://schemas.microsoft.com/office/word/2010/wordprocessingShape">
                  <wps:wsp>
                    <wps:cNvSpPr/>
                    <wps:spPr bwMode="auto">
                      <a:xfrm rot="18900000">
                        <a:off x="0" y="0"/>
                        <a:ext cx="6901180" cy="1217295"/>
                      </a:xfrm>
                      <a:prstGeom prst="rect">
                        <a:avLst/>
                      </a:prstGeom>
                      <a:noFill/>
                    </wps:spPr>
                    <wps:txbx>
                      <w:txbxContent>
                        <w:p w:rsidR="00E472CA" w:rsidRDefault="00E472CA">
                          <w:pPr>
                            <w:jc w:val="center"/>
                            <w:rPr>
                              <w:color w:val="C0C0C0"/>
                              <w:sz w:val="2"/>
                              <w:szCs w:val="2"/>
                              <w14:textOutline w14:w="12700" w14:cap="flat" w14:cmpd="sng" w14:algn="ctr">
                                <w14:noFill/>
                                <w14:prstDash w14:val="solid"/>
                                <w14:bevel/>
                              </w14:textOutline>
                            </w:rPr>
                          </w:pPr>
                          <w:r>
                            <w:rPr>
                              <w:color w:val="C0C0C0"/>
                              <w:sz w:val="2"/>
                              <w:szCs w:val="2"/>
                              <w14:textOutline w14:w="12700" w14:cap="flat" w14:cmpd="sng" w14:algn="ctr">
                                <w14:noFill/>
                                <w14:prstDash w14:val="solid"/>
                                <w14:bevel/>
                              </w14:textOutline>
                              <w14:textFill>
                                <w14:solidFill>
                                  <w14:srgbClr w14:val="C0C0C0">
                                    <w14:alpha w14:val="49803"/>
                                  </w14:srgbClr>
                                </w14:solidFill>
                              </w14:textFill>
                            </w:rPr>
                            <w:t>Vorlage + BEISPIEL</w:t>
                          </w:r>
                        </w:p>
                      </w:txbxContent>
                    </wps:txbx>
                    <wps:bodyPr lIns="0" tIns="0" rIns="0" bIns="0" numCol="1">
                      <a:prstTxWarp prst="textPlain">
                        <a:avLst>
                          <a:gd name="adj" fmla="val 50000"/>
                        </a:avLst>
                      </a:prstTxWarp>
                    </wps:bodyPr>
                  </wps:wsp>
                </a:graphicData>
              </a:graphic>
            </wp:anchor>
          </w:drawing>
        </mc:Choice>
        <mc:Fallback>
          <w:pict>
            <v:rect id="Rechteck 3" o:spid="_x0000_s1039" style="position:absolute;left:0;text-align:left;margin-left:0;margin-top:0;width:543.4pt;height:95.85pt;rotation:-45;z-index:-530944;visibility:visible;mso-wrap-style:squar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" o:allowincell="f" filled="f" stroked="f">
              <v:textbox inset="0,0,0,0">
                <w:txbxContent>
                  <w:p w:rsidR="00E472CA" w:rsidRDefault="00E472CA">
                    <w:pPr>
                      <w:jc w:val="center"/>
                      <w:rPr>
                        <w:color w:val="C0C0C0"/>
                        <w:sz w:val="2"/>
                        <w:szCs w:val="2"/>
                        <w14:textOutline w14:w="12700" w14:cap="flat" w14:cmpd="sng" w14:algn="ctr">
                          <w14:noFill/>
                          <w14:prstDash w14:val="solid"/>
                          <w14:bevel/>
                        </w14:textOutline>
                      </w:rPr>
                    </w:pPr>
                    <w:r>
                      <w:rPr>
                        <w:color w:val="C0C0C0"/>
                        <w:sz w:val="2"/>
                        <w:szCs w:val="2"/>
                        <w14:textOutline w14:w="12700" w14:cap="flat" w14:cmpd="sng" w14:algn="ctr">
                          <w14:noFill/>
                          <w14:prstDash w14:val="solid"/>
                          <w14:bevel/>
                        </w14:textOutline>
                        <w14:textFill>
                          <w14:solidFill>
                            <w14:srgbClr w14:val="C0C0C0">
                              <w14:alpha w14:val="49803"/>
                            </w14:srgbClr>
                          </w14:solidFill>
                        </w14:textFill>
                      </w:rPr>
                      <w:t>Vorlage + BEISPIEL</w:t>
                    </w:r>
                  </w:p>
                </w:txbxContent>
              </v:textbox>
              <w10:wrap anchorx="margin" anchory="margin"/>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2CA" w:rsidRDefault="00E472CA">
    <w:pPr>
      <w:pStyle w:val="Kopfzeile"/>
    </w:pPr>
    <w:r>
      <w:rPr>
        <w:noProof/>
        <w:lang w:eastAsia="de-DE"/>
      </w:rPr>
      <mc:AlternateContent>
        <mc:Choice Requires="wps">
          <w:drawing>
            <wp:anchor distT="0" distB="0" distL="114300" distR="114300" simplePos="0" relativeHeight="502787584" behindDoc="1" locked="0" layoutInCell="0" allowOverlap="1">
              <wp:simplePos x="0" y="0"/>
              <wp:positionH relativeFrom="margin">
                <wp:align>center</wp:align>
              </wp:positionH>
              <wp:positionV relativeFrom="margin">
                <wp:align>center</wp:align>
              </wp:positionV>
              <wp:extent cx="6901180" cy="1217295"/>
              <wp:effectExtent l="0" t="0" r="0" b="0"/>
              <wp:wrapNone/>
              <wp:docPr id="3" name="Rechteck 4"/>
              <wp:cNvGraphicFramePr/>
              <a:graphic xmlns:a="http://schemas.openxmlformats.org/drawingml/2006/main">
                <a:graphicData uri="http://schemas.microsoft.com/office/word/2010/wordprocessingShape">
                  <wps:wsp>
                    <wps:cNvSpPr/>
                    <wps:spPr bwMode="auto">
                      <a:xfrm rot="18900000">
                        <a:off x="0" y="0"/>
                        <a:ext cx="6901180" cy="1217295"/>
                      </a:xfrm>
                      <a:prstGeom prst="rect">
                        <a:avLst/>
                      </a:prstGeom>
                      <a:noFill/>
                    </wps:spPr>
                    <wps:txbx>
                      <w:txbxContent>
                        <w:p w:rsidR="00E472CA" w:rsidRDefault="00E472CA">
                          <w:pPr>
                            <w:jc w:val="center"/>
                            <w:rPr>
                              <w:color w:val="C0C0C0"/>
                              <w:sz w:val="2"/>
                              <w:szCs w:val="2"/>
                              <w14:textOutline w14:w="12700" w14:cap="flat" w14:cmpd="sng" w14:algn="ctr">
                                <w14:noFill/>
                                <w14:prstDash w14:val="solid"/>
                                <w14:bevel/>
                              </w14:textOutline>
                            </w:rPr>
                          </w:pPr>
                          <w:r>
                            <w:rPr>
                              <w:color w:val="C0C0C0"/>
                              <w:sz w:val="2"/>
                              <w:szCs w:val="2"/>
                              <w14:textOutline w14:w="12700" w14:cap="flat" w14:cmpd="sng" w14:algn="ctr">
                                <w14:noFill/>
                                <w14:prstDash w14:val="solid"/>
                                <w14:bevel/>
                              </w14:textOutline>
                              <w14:textFill>
                                <w14:solidFill>
                                  <w14:srgbClr w14:val="C0C0C0">
                                    <w14:alpha w14:val="49803"/>
                                  </w14:srgbClr>
                                </w14:solidFill>
                              </w14:textFill>
                            </w:rPr>
                            <w:t>Vorlage + BEISPIEL</w:t>
                          </w:r>
                        </w:p>
                      </w:txbxContent>
                    </wps:txbx>
                    <wps:bodyPr lIns="0" tIns="0" rIns="0" bIns="0" numCol="1">
                      <a:prstTxWarp prst="textPlain">
                        <a:avLst>
                          <a:gd name="adj" fmla="val 50000"/>
                        </a:avLst>
                      </a:prstTxWarp>
                    </wps:bodyPr>
                  </wps:wsp>
                </a:graphicData>
              </a:graphic>
            </wp:anchor>
          </w:drawing>
        </mc:Choice>
        <mc:Fallback>
          <w:pict>
            <v:rect id="Rechteck 4" o:spid="_x0000_s1040" style="position:absolute;left:0;text-align:left;margin-left:0;margin-top:0;width:543.4pt;height:95.85pt;rotation:-45;z-index:-528896;visibility:visible;mso-wrap-style:squar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" o:allowincell="f" filled="f" stroked="f">
              <v:textbox inset="0,0,0,0">
                <w:txbxContent>
                  <w:p w:rsidR="00E472CA" w:rsidRDefault="00E472CA">
                    <w:pPr>
                      <w:jc w:val="center"/>
                      <w:rPr>
                        <w:color w:val="C0C0C0"/>
                        <w:sz w:val="2"/>
                        <w:szCs w:val="2"/>
                        <w14:textOutline w14:w="12700" w14:cap="flat" w14:cmpd="sng" w14:algn="ctr">
                          <w14:noFill/>
                          <w14:prstDash w14:val="solid"/>
                          <w14:bevel/>
                        </w14:textOutline>
                      </w:rPr>
                    </w:pPr>
                    <w:r>
                      <w:rPr>
                        <w:color w:val="C0C0C0"/>
                        <w:sz w:val="2"/>
                        <w:szCs w:val="2"/>
                        <w14:textOutline w14:w="12700" w14:cap="flat" w14:cmpd="sng" w14:algn="ctr">
                          <w14:noFill/>
                          <w14:prstDash w14:val="solid"/>
                          <w14:bevel/>
                        </w14:textOutline>
                        <w14:textFill>
                          <w14:solidFill>
                            <w14:srgbClr w14:val="C0C0C0">
                              <w14:alpha w14:val="49803"/>
                            </w14:srgbClr>
                          </w14:solidFill>
                        </w14:textFill>
                      </w:rPr>
                      <w:t>Vorlage + BEISPIEL</w:t>
                    </w:r>
                  </w:p>
                </w:txbxContent>
              </v:textbox>
              <w10:wrap anchorx="margin" anchory="margin"/>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76689"/>
    <w:multiLevelType w:val="hybridMultilevel"/>
    <w:tmpl w:val="B47681CA"/>
    <w:lvl w:ilvl="0" w:tplc="8A3475E0">
      <w:start w:val="1"/>
      <w:numFmt w:val="bullet"/>
      <w:lvlText w:val=""/>
      <w:lvlJc w:val="left"/>
      <w:pPr>
        <w:ind w:left="720" w:hanging="360"/>
      </w:pPr>
      <w:rPr>
        <w:rFonts w:ascii="Symbol" w:hAnsi="Symbol" w:hint="default"/>
      </w:rPr>
    </w:lvl>
    <w:lvl w:ilvl="1" w:tplc="8CAE97F0">
      <w:start w:val="1"/>
      <w:numFmt w:val="bullet"/>
      <w:lvlText w:val="o"/>
      <w:lvlJc w:val="left"/>
      <w:pPr>
        <w:ind w:left="1440" w:hanging="360"/>
      </w:pPr>
      <w:rPr>
        <w:rFonts w:ascii="Courier New" w:hAnsi="Courier New" w:cs="Courier New" w:hint="default"/>
      </w:rPr>
    </w:lvl>
    <w:lvl w:ilvl="2" w:tplc="65E45B1C">
      <w:start w:val="1"/>
      <w:numFmt w:val="bullet"/>
      <w:lvlText w:val=""/>
      <w:lvlJc w:val="left"/>
      <w:pPr>
        <w:ind w:left="2160" w:hanging="360"/>
      </w:pPr>
      <w:rPr>
        <w:rFonts w:ascii="Wingdings" w:hAnsi="Wingdings" w:hint="default"/>
      </w:rPr>
    </w:lvl>
    <w:lvl w:ilvl="3" w:tplc="AC56E3AA">
      <w:start w:val="1"/>
      <w:numFmt w:val="bullet"/>
      <w:lvlText w:val=""/>
      <w:lvlJc w:val="left"/>
      <w:pPr>
        <w:ind w:left="2880" w:hanging="360"/>
      </w:pPr>
      <w:rPr>
        <w:rFonts w:ascii="Symbol" w:hAnsi="Symbol" w:hint="default"/>
      </w:rPr>
    </w:lvl>
    <w:lvl w:ilvl="4" w:tplc="9B241B96">
      <w:start w:val="1"/>
      <w:numFmt w:val="bullet"/>
      <w:lvlText w:val="o"/>
      <w:lvlJc w:val="left"/>
      <w:pPr>
        <w:ind w:left="3600" w:hanging="360"/>
      </w:pPr>
      <w:rPr>
        <w:rFonts w:ascii="Courier New" w:hAnsi="Courier New" w:cs="Courier New" w:hint="default"/>
      </w:rPr>
    </w:lvl>
    <w:lvl w:ilvl="5" w:tplc="8C087600">
      <w:start w:val="1"/>
      <w:numFmt w:val="bullet"/>
      <w:lvlText w:val=""/>
      <w:lvlJc w:val="left"/>
      <w:pPr>
        <w:ind w:left="4320" w:hanging="360"/>
      </w:pPr>
      <w:rPr>
        <w:rFonts w:ascii="Wingdings" w:hAnsi="Wingdings" w:hint="default"/>
      </w:rPr>
    </w:lvl>
    <w:lvl w:ilvl="6" w:tplc="5566941C">
      <w:start w:val="1"/>
      <w:numFmt w:val="bullet"/>
      <w:lvlText w:val=""/>
      <w:lvlJc w:val="left"/>
      <w:pPr>
        <w:ind w:left="5040" w:hanging="360"/>
      </w:pPr>
      <w:rPr>
        <w:rFonts w:ascii="Symbol" w:hAnsi="Symbol" w:hint="default"/>
      </w:rPr>
    </w:lvl>
    <w:lvl w:ilvl="7" w:tplc="9B86F900">
      <w:start w:val="1"/>
      <w:numFmt w:val="bullet"/>
      <w:lvlText w:val="o"/>
      <w:lvlJc w:val="left"/>
      <w:pPr>
        <w:ind w:left="5760" w:hanging="360"/>
      </w:pPr>
      <w:rPr>
        <w:rFonts w:ascii="Courier New" w:hAnsi="Courier New" w:cs="Courier New" w:hint="default"/>
      </w:rPr>
    </w:lvl>
    <w:lvl w:ilvl="8" w:tplc="3E9665B6">
      <w:start w:val="1"/>
      <w:numFmt w:val="bullet"/>
      <w:lvlText w:val=""/>
      <w:lvlJc w:val="left"/>
      <w:pPr>
        <w:ind w:left="6480" w:hanging="360"/>
      </w:pPr>
      <w:rPr>
        <w:rFonts w:ascii="Wingdings" w:hAnsi="Wingdings" w:hint="default"/>
      </w:rPr>
    </w:lvl>
  </w:abstractNum>
  <w:abstractNum w:abstractNumId="1">
    <w:nsid w:val="02407EA2"/>
    <w:multiLevelType w:val="hybridMultilevel"/>
    <w:tmpl w:val="BACA45E2"/>
    <w:lvl w:ilvl="0" w:tplc="4434FE44">
      <w:start w:val="1"/>
      <w:numFmt w:val="decimal"/>
      <w:pStyle w:val="Listennummer"/>
      <w:lvlText w:val="%1."/>
      <w:lvlJc w:val="left"/>
      <w:pPr>
        <w:tabs>
          <w:tab w:val="num" w:pos="360"/>
        </w:tabs>
        <w:ind w:left="360" w:hanging="360"/>
      </w:pPr>
    </w:lvl>
    <w:lvl w:ilvl="1" w:tplc="39F61B1E">
      <w:start w:val="1"/>
      <w:numFmt w:val="bullet"/>
      <w:lvlText w:val="o"/>
      <w:lvlJc w:val="left"/>
      <w:pPr>
        <w:ind w:left="1440" w:hanging="360"/>
      </w:pPr>
      <w:rPr>
        <w:rFonts w:ascii="Courier New" w:eastAsia="Courier New" w:hAnsi="Courier New" w:cs="Courier New" w:hint="default"/>
      </w:rPr>
    </w:lvl>
    <w:lvl w:ilvl="2" w:tplc="C4D6E364">
      <w:start w:val="1"/>
      <w:numFmt w:val="bullet"/>
      <w:lvlText w:val="§"/>
      <w:lvlJc w:val="left"/>
      <w:pPr>
        <w:ind w:left="2160" w:hanging="360"/>
      </w:pPr>
      <w:rPr>
        <w:rFonts w:ascii="Wingdings" w:eastAsia="Wingdings" w:hAnsi="Wingdings" w:cs="Wingdings" w:hint="default"/>
      </w:rPr>
    </w:lvl>
    <w:lvl w:ilvl="3" w:tplc="12CA110E">
      <w:start w:val="1"/>
      <w:numFmt w:val="bullet"/>
      <w:lvlText w:val="·"/>
      <w:lvlJc w:val="left"/>
      <w:pPr>
        <w:ind w:left="2880" w:hanging="360"/>
      </w:pPr>
      <w:rPr>
        <w:rFonts w:ascii="Symbol" w:eastAsia="Symbol" w:hAnsi="Symbol" w:cs="Symbol" w:hint="default"/>
      </w:rPr>
    </w:lvl>
    <w:lvl w:ilvl="4" w:tplc="9F12DBE4">
      <w:start w:val="1"/>
      <w:numFmt w:val="bullet"/>
      <w:lvlText w:val="o"/>
      <w:lvlJc w:val="left"/>
      <w:pPr>
        <w:ind w:left="3600" w:hanging="360"/>
      </w:pPr>
      <w:rPr>
        <w:rFonts w:ascii="Courier New" w:eastAsia="Courier New" w:hAnsi="Courier New" w:cs="Courier New" w:hint="default"/>
      </w:rPr>
    </w:lvl>
    <w:lvl w:ilvl="5" w:tplc="69649B32">
      <w:start w:val="1"/>
      <w:numFmt w:val="bullet"/>
      <w:lvlText w:val="§"/>
      <w:lvlJc w:val="left"/>
      <w:pPr>
        <w:ind w:left="4320" w:hanging="360"/>
      </w:pPr>
      <w:rPr>
        <w:rFonts w:ascii="Wingdings" w:eastAsia="Wingdings" w:hAnsi="Wingdings" w:cs="Wingdings" w:hint="default"/>
      </w:rPr>
    </w:lvl>
    <w:lvl w:ilvl="6" w:tplc="6FC0B968">
      <w:start w:val="1"/>
      <w:numFmt w:val="bullet"/>
      <w:lvlText w:val="·"/>
      <w:lvlJc w:val="left"/>
      <w:pPr>
        <w:ind w:left="5040" w:hanging="360"/>
      </w:pPr>
      <w:rPr>
        <w:rFonts w:ascii="Symbol" w:eastAsia="Symbol" w:hAnsi="Symbol" w:cs="Symbol" w:hint="default"/>
      </w:rPr>
    </w:lvl>
    <w:lvl w:ilvl="7" w:tplc="5AA02E7A">
      <w:start w:val="1"/>
      <w:numFmt w:val="bullet"/>
      <w:lvlText w:val="o"/>
      <w:lvlJc w:val="left"/>
      <w:pPr>
        <w:ind w:left="5760" w:hanging="360"/>
      </w:pPr>
      <w:rPr>
        <w:rFonts w:ascii="Courier New" w:eastAsia="Courier New" w:hAnsi="Courier New" w:cs="Courier New" w:hint="default"/>
      </w:rPr>
    </w:lvl>
    <w:lvl w:ilvl="8" w:tplc="48B4796C">
      <w:start w:val="1"/>
      <w:numFmt w:val="bullet"/>
      <w:lvlText w:val="§"/>
      <w:lvlJc w:val="left"/>
      <w:pPr>
        <w:ind w:left="6480" w:hanging="360"/>
      </w:pPr>
      <w:rPr>
        <w:rFonts w:ascii="Wingdings" w:eastAsia="Wingdings" w:hAnsi="Wingdings" w:cs="Wingdings" w:hint="default"/>
      </w:rPr>
    </w:lvl>
  </w:abstractNum>
  <w:abstractNum w:abstractNumId="2">
    <w:nsid w:val="07F43DDA"/>
    <w:multiLevelType w:val="hybridMultilevel"/>
    <w:tmpl w:val="0B2E5BA4"/>
    <w:lvl w:ilvl="0" w:tplc="2A4AA544">
      <w:start w:val="1"/>
      <w:numFmt w:val="bullet"/>
      <w:pStyle w:val="Aufzhlungszeichen2"/>
      <w:lvlText w:val=""/>
      <w:lvlJc w:val="left"/>
      <w:pPr>
        <w:tabs>
          <w:tab w:val="num" w:pos="643"/>
        </w:tabs>
        <w:ind w:left="643" w:hanging="360"/>
      </w:pPr>
      <w:rPr>
        <w:rFonts w:ascii="Symbol" w:hAnsi="Symbol" w:hint="default"/>
      </w:rPr>
    </w:lvl>
    <w:lvl w:ilvl="1" w:tplc="90884B16">
      <w:start w:val="1"/>
      <w:numFmt w:val="bullet"/>
      <w:lvlText w:val="o"/>
      <w:lvlJc w:val="left"/>
      <w:pPr>
        <w:ind w:left="1440" w:hanging="360"/>
      </w:pPr>
      <w:rPr>
        <w:rFonts w:ascii="Courier New" w:eastAsia="Courier New" w:hAnsi="Courier New" w:cs="Courier New" w:hint="default"/>
      </w:rPr>
    </w:lvl>
    <w:lvl w:ilvl="2" w:tplc="1152D4EA">
      <w:start w:val="1"/>
      <w:numFmt w:val="bullet"/>
      <w:lvlText w:val="§"/>
      <w:lvlJc w:val="left"/>
      <w:pPr>
        <w:ind w:left="2160" w:hanging="360"/>
      </w:pPr>
      <w:rPr>
        <w:rFonts w:ascii="Wingdings" w:eastAsia="Wingdings" w:hAnsi="Wingdings" w:cs="Wingdings" w:hint="default"/>
      </w:rPr>
    </w:lvl>
    <w:lvl w:ilvl="3" w:tplc="B20614D0">
      <w:start w:val="1"/>
      <w:numFmt w:val="bullet"/>
      <w:lvlText w:val="·"/>
      <w:lvlJc w:val="left"/>
      <w:pPr>
        <w:ind w:left="2880" w:hanging="360"/>
      </w:pPr>
      <w:rPr>
        <w:rFonts w:ascii="Symbol" w:eastAsia="Symbol" w:hAnsi="Symbol" w:cs="Symbol" w:hint="default"/>
      </w:rPr>
    </w:lvl>
    <w:lvl w:ilvl="4" w:tplc="ED624ED6">
      <w:start w:val="1"/>
      <w:numFmt w:val="bullet"/>
      <w:lvlText w:val="o"/>
      <w:lvlJc w:val="left"/>
      <w:pPr>
        <w:ind w:left="3600" w:hanging="360"/>
      </w:pPr>
      <w:rPr>
        <w:rFonts w:ascii="Courier New" w:eastAsia="Courier New" w:hAnsi="Courier New" w:cs="Courier New" w:hint="default"/>
      </w:rPr>
    </w:lvl>
    <w:lvl w:ilvl="5" w:tplc="C7E4293A">
      <w:start w:val="1"/>
      <w:numFmt w:val="bullet"/>
      <w:lvlText w:val="§"/>
      <w:lvlJc w:val="left"/>
      <w:pPr>
        <w:ind w:left="4320" w:hanging="360"/>
      </w:pPr>
      <w:rPr>
        <w:rFonts w:ascii="Wingdings" w:eastAsia="Wingdings" w:hAnsi="Wingdings" w:cs="Wingdings" w:hint="default"/>
      </w:rPr>
    </w:lvl>
    <w:lvl w:ilvl="6" w:tplc="F18E9B36">
      <w:start w:val="1"/>
      <w:numFmt w:val="bullet"/>
      <w:lvlText w:val="·"/>
      <w:lvlJc w:val="left"/>
      <w:pPr>
        <w:ind w:left="5040" w:hanging="360"/>
      </w:pPr>
      <w:rPr>
        <w:rFonts w:ascii="Symbol" w:eastAsia="Symbol" w:hAnsi="Symbol" w:cs="Symbol" w:hint="default"/>
      </w:rPr>
    </w:lvl>
    <w:lvl w:ilvl="7" w:tplc="FA9E3702">
      <w:start w:val="1"/>
      <w:numFmt w:val="bullet"/>
      <w:lvlText w:val="o"/>
      <w:lvlJc w:val="left"/>
      <w:pPr>
        <w:ind w:left="5760" w:hanging="360"/>
      </w:pPr>
      <w:rPr>
        <w:rFonts w:ascii="Courier New" w:eastAsia="Courier New" w:hAnsi="Courier New" w:cs="Courier New" w:hint="default"/>
      </w:rPr>
    </w:lvl>
    <w:lvl w:ilvl="8" w:tplc="A140A002">
      <w:start w:val="1"/>
      <w:numFmt w:val="bullet"/>
      <w:lvlText w:val="§"/>
      <w:lvlJc w:val="left"/>
      <w:pPr>
        <w:ind w:left="6480" w:hanging="360"/>
      </w:pPr>
      <w:rPr>
        <w:rFonts w:ascii="Wingdings" w:eastAsia="Wingdings" w:hAnsi="Wingdings" w:cs="Wingdings" w:hint="default"/>
      </w:rPr>
    </w:lvl>
  </w:abstractNum>
  <w:abstractNum w:abstractNumId="3">
    <w:nsid w:val="0A783D2F"/>
    <w:multiLevelType w:val="hybridMultilevel"/>
    <w:tmpl w:val="D1821950"/>
    <w:lvl w:ilvl="0" w:tplc="9244B04A">
      <w:start w:val="1"/>
      <w:numFmt w:val="bullet"/>
      <w:lvlText w:val=""/>
      <w:lvlJc w:val="left"/>
      <w:pPr>
        <w:ind w:left="720" w:hanging="360"/>
      </w:pPr>
      <w:rPr>
        <w:rFonts w:ascii="Symbol" w:hAnsi="Symbol" w:hint="default"/>
        <w:color w:val="auto"/>
      </w:rPr>
    </w:lvl>
    <w:lvl w:ilvl="1" w:tplc="9C6C7360">
      <w:start w:val="1"/>
      <w:numFmt w:val="bullet"/>
      <w:lvlText w:val="o"/>
      <w:lvlJc w:val="left"/>
      <w:pPr>
        <w:ind w:left="1440" w:hanging="360"/>
      </w:pPr>
      <w:rPr>
        <w:rFonts w:ascii="Courier New" w:hAnsi="Courier New" w:cs="Courier New" w:hint="default"/>
      </w:rPr>
    </w:lvl>
    <w:lvl w:ilvl="2" w:tplc="88245EC8">
      <w:start w:val="1"/>
      <w:numFmt w:val="bullet"/>
      <w:lvlText w:val=""/>
      <w:lvlJc w:val="left"/>
      <w:pPr>
        <w:ind w:left="2160" w:hanging="360"/>
      </w:pPr>
      <w:rPr>
        <w:rFonts w:ascii="Wingdings" w:hAnsi="Wingdings" w:hint="default"/>
      </w:rPr>
    </w:lvl>
    <w:lvl w:ilvl="3" w:tplc="94D63BE4">
      <w:start w:val="1"/>
      <w:numFmt w:val="bullet"/>
      <w:lvlText w:val=""/>
      <w:lvlJc w:val="left"/>
      <w:pPr>
        <w:ind w:left="2880" w:hanging="360"/>
      </w:pPr>
      <w:rPr>
        <w:rFonts w:ascii="Symbol" w:hAnsi="Symbol" w:hint="default"/>
      </w:rPr>
    </w:lvl>
    <w:lvl w:ilvl="4" w:tplc="E66EC532">
      <w:start w:val="1"/>
      <w:numFmt w:val="bullet"/>
      <w:lvlText w:val="o"/>
      <w:lvlJc w:val="left"/>
      <w:pPr>
        <w:ind w:left="3600" w:hanging="360"/>
      </w:pPr>
      <w:rPr>
        <w:rFonts w:ascii="Courier New" w:hAnsi="Courier New" w:cs="Courier New" w:hint="default"/>
      </w:rPr>
    </w:lvl>
    <w:lvl w:ilvl="5" w:tplc="8880FF92">
      <w:start w:val="1"/>
      <w:numFmt w:val="bullet"/>
      <w:lvlText w:val=""/>
      <w:lvlJc w:val="left"/>
      <w:pPr>
        <w:ind w:left="4320" w:hanging="360"/>
      </w:pPr>
      <w:rPr>
        <w:rFonts w:ascii="Wingdings" w:hAnsi="Wingdings" w:hint="default"/>
      </w:rPr>
    </w:lvl>
    <w:lvl w:ilvl="6" w:tplc="1DEAEAF2">
      <w:start w:val="1"/>
      <w:numFmt w:val="bullet"/>
      <w:lvlText w:val=""/>
      <w:lvlJc w:val="left"/>
      <w:pPr>
        <w:ind w:left="5040" w:hanging="360"/>
      </w:pPr>
      <w:rPr>
        <w:rFonts w:ascii="Symbol" w:hAnsi="Symbol" w:hint="default"/>
      </w:rPr>
    </w:lvl>
    <w:lvl w:ilvl="7" w:tplc="07E2D2CA">
      <w:start w:val="1"/>
      <w:numFmt w:val="bullet"/>
      <w:lvlText w:val="o"/>
      <w:lvlJc w:val="left"/>
      <w:pPr>
        <w:ind w:left="5760" w:hanging="360"/>
      </w:pPr>
      <w:rPr>
        <w:rFonts w:ascii="Courier New" w:hAnsi="Courier New" w:cs="Courier New" w:hint="default"/>
      </w:rPr>
    </w:lvl>
    <w:lvl w:ilvl="8" w:tplc="3EF0F712">
      <w:start w:val="1"/>
      <w:numFmt w:val="bullet"/>
      <w:lvlText w:val=""/>
      <w:lvlJc w:val="left"/>
      <w:pPr>
        <w:ind w:left="6480" w:hanging="360"/>
      </w:pPr>
      <w:rPr>
        <w:rFonts w:ascii="Wingdings" w:hAnsi="Wingdings" w:hint="default"/>
      </w:rPr>
    </w:lvl>
  </w:abstractNum>
  <w:abstractNum w:abstractNumId="4">
    <w:nsid w:val="123E76FF"/>
    <w:multiLevelType w:val="hybridMultilevel"/>
    <w:tmpl w:val="DB3C152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137F312A"/>
    <w:multiLevelType w:val="hybridMultilevel"/>
    <w:tmpl w:val="A2948D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1A6C53A3"/>
    <w:multiLevelType w:val="hybridMultilevel"/>
    <w:tmpl w:val="947011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1DD767CF"/>
    <w:multiLevelType w:val="hybridMultilevel"/>
    <w:tmpl w:val="71C0757C"/>
    <w:lvl w:ilvl="0" w:tplc="7F74F44C">
      <w:start w:val="1"/>
      <w:numFmt w:val="bullet"/>
      <w:lvlText w:val=""/>
      <w:lvlJc w:val="left"/>
      <w:pPr>
        <w:ind w:left="720" w:hanging="360"/>
      </w:pPr>
      <w:rPr>
        <w:rFonts w:ascii="Symbol" w:hAnsi="Symbol" w:hint="default"/>
      </w:rPr>
    </w:lvl>
    <w:lvl w:ilvl="1" w:tplc="B7EC5566">
      <w:start w:val="1"/>
      <w:numFmt w:val="bullet"/>
      <w:lvlText w:val="o"/>
      <w:lvlJc w:val="left"/>
      <w:pPr>
        <w:ind w:left="1440" w:hanging="360"/>
      </w:pPr>
      <w:rPr>
        <w:rFonts w:ascii="Courier New" w:hAnsi="Courier New" w:cs="Courier New" w:hint="default"/>
      </w:rPr>
    </w:lvl>
    <w:lvl w:ilvl="2" w:tplc="A5A2E97A">
      <w:start w:val="1"/>
      <w:numFmt w:val="bullet"/>
      <w:lvlText w:val=""/>
      <w:lvlJc w:val="left"/>
      <w:pPr>
        <w:ind w:left="2160" w:hanging="360"/>
      </w:pPr>
      <w:rPr>
        <w:rFonts w:ascii="Wingdings" w:hAnsi="Wingdings" w:hint="default"/>
      </w:rPr>
    </w:lvl>
    <w:lvl w:ilvl="3" w:tplc="6AFA6B9E">
      <w:start w:val="1"/>
      <w:numFmt w:val="bullet"/>
      <w:lvlText w:val=""/>
      <w:lvlJc w:val="left"/>
      <w:pPr>
        <w:ind w:left="2880" w:hanging="360"/>
      </w:pPr>
      <w:rPr>
        <w:rFonts w:ascii="Symbol" w:hAnsi="Symbol" w:hint="default"/>
      </w:rPr>
    </w:lvl>
    <w:lvl w:ilvl="4" w:tplc="0DC82DB4">
      <w:start w:val="1"/>
      <w:numFmt w:val="bullet"/>
      <w:lvlText w:val="o"/>
      <w:lvlJc w:val="left"/>
      <w:pPr>
        <w:ind w:left="3600" w:hanging="360"/>
      </w:pPr>
      <w:rPr>
        <w:rFonts w:ascii="Courier New" w:hAnsi="Courier New" w:cs="Courier New" w:hint="default"/>
      </w:rPr>
    </w:lvl>
    <w:lvl w:ilvl="5" w:tplc="99A27CAC">
      <w:start w:val="1"/>
      <w:numFmt w:val="bullet"/>
      <w:lvlText w:val=""/>
      <w:lvlJc w:val="left"/>
      <w:pPr>
        <w:ind w:left="4320" w:hanging="360"/>
      </w:pPr>
      <w:rPr>
        <w:rFonts w:ascii="Wingdings" w:hAnsi="Wingdings" w:hint="default"/>
      </w:rPr>
    </w:lvl>
    <w:lvl w:ilvl="6" w:tplc="5590D478">
      <w:start w:val="1"/>
      <w:numFmt w:val="bullet"/>
      <w:lvlText w:val=""/>
      <w:lvlJc w:val="left"/>
      <w:pPr>
        <w:ind w:left="5040" w:hanging="360"/>
      </w:pPr>
      <w:rPr>
        <w:rFonts w:ascii="Symbol" w:hAnsi="Symbol" w:hint="default"/>
      </w:rPr>
    </w:lvl>
    <w:lvl w:ilvl="7" w:tplc="758E2A7C">
      <w:start w:val="1"/>
      <w:numFmt w:val="bullet"/>
      <w:lvlText w:val="o"/>
      <w:lvlJc w:val="left"/>
      <w:pPr>
        <w:ind w:left="5760" w:hanging="360"/>
      </w:pPr>
      <w:rPr>
        <w:rFonts w:ascii="Courier New" w:hAnsi="Courier New" w:cs="Courier New" w:hint="default"/>
      </w:rPr>
    </w:lvl>
    <w:lvl w:ilvl="8" w:tplc="30F6D9F4">
      <w:start w:val="1"/>
      <w:numFmt w:val="bullet"/>
      <w:lvlText w:val=""/>
      <w:lvlJc w:val="left"/>
      <w:pPr>
        <w:ind w:left="6480" w:hanging="360"/>
      </w:pPr>
      <w:rPr>
        <w:rFonts w:ascii="Wingdings" w:hAnsi="Wingdings" w:hint="default"/>
      </w:rPr>
    </w:lvl>
  </w:abstractNum>
  <w:abstractNum w:abstractNumId="8">
    <w:nsid w:val="21CF3CF9"/>
    <w:multiLevelType w:val="hybridMultilevel"/>
    <w:tmpl w:val="2E945C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2D2D4A2C"/>
    <w:multiLevelType w:val="hybridMultilevel"/>
    <w:tmpl w:val="57966CB0"/>
    <w:lvl w:ilvl="0" w:tplc="2604BCD2">
      <w:start w:val="1"/>
      <w:numFmt w:val="bullet"/>
      <w:lvlText w:val=""/>
      <w:lvlJc w:val="left"/>
      <w:pPr>
        <w:ind w:left="720" w:hanging="360"/>
      </w:pPr>
      <w:rPr>
        <w:rFonts w:ascii="Symbol" w:hAnsi="Symbol" w:hint="default"/>
      </w:rPr>
    </w:lvl>
    <w:lvl w:ilvl="1" w:tplc="38987E00">
      <w:start w:val="1"/>
      <w:numFmt w:val="bullet"/>
      <w:lvlText w:val="o"/>
      <w:lvlJc w:val="left"/>
      <w:pPr>
        <w:ind w:left="1440" w:hanging="360"/>
      </w:pPr>
      <w:rPr>
        <w:rFonts w:ascii="Courier New" w:hAnsi="Courier New" w:cs="Courier New" w:hint="default"/>
      </w:rPr>
    </w:lvl>
    <w:lvl w:ilvl="2" w:tplc="31A61552">
      <w:start w:val="1"/>
      <w:numFmt w:val="bullet"/>
      <w:lvlText w:val=""/>
      <w:lvlJc w:val="left"/>
      <w:pPr>
        <w:ind w:left="2160" w:hanging="360"/>
      </w:pPr>
      <w:rPr>
        <w:rFonts w:ascii="Wingdings" w:hAnsi="Wingdings" w:hint="default"/>
      </w:rPr>
    </w:lvl>
    <w:lvl w:ilvl="3" w:tplc="523ACD78">
      <w:start w:val="1"/>
      <w:numFmt w:val="bullet"/>
      <w:lvlText w:val=""/>
      <w:lvlJc w:val="left"/>
      <w:pPr>
        <w:ind w:left="2880" w:hanging="360"/>
      </w:pPr>
      <w:rPr>
        <w:rFonts w:ascii="Symbol" w:hAnsi="Symbol" w:hint="default"/>
      </w:rPr>
    </w:lvl>
    <w:lvl w:ilvl="4" w:tplc="060C7D62">
      <w:start w:val="1"/>
      <w:numFmt w:val="bullet"/>
      <w:lvlText w:val="o"/>
      <w:lvlJc w:val="left"/>
      <w:pPr>
        <w:ind w:left="3600" w:hanging="360"/>
      </w:pPr>
      <w:rPr>
        <w:rFonts w:ascii="Courier New" w:hAnsi="Courier New" w:cs="Courier New" w:hint="default"/>
      </w:rPr>
    </w:lvl>
    <w:lvl w:ilvl="5" w:tplc="BD7CF828">
      <w:start w:val="1"/>
      <w:numFmt w:val="bullet"/>
      <w:lvlText w:val=""/>
      <w:lvlJc w:val="left"/>
      <w:pPr>
        <w:ind w:left="4320" w:hanging="360"/>
      </w:pPr>
      <w:rPr>
        <w:rFonts w:ascii="Wingdings" w:hAnsi="Wingdings" w:hint="default"/>
      </w:rPr>
    </w:lvl>
    <w:lvl w:ilvl="6" w:tplc="BF48B130">
      <w:start w:val="1"/>
      <w:numFmt w:val="bullet"/>
      <w:lvlText w:val=""/>
      <w:lvlJc w:val="left"/>
      <w:pPr>
        <w:ind w:left="5040" w:hanging="360"/>
      </w:pPr>
      <w:rPr>
        <w:rFonts w:ascii="Symbol" w:hAnsi="Symbol" w:hint="default"/>
      </w:rPr>
    </w:lvl>
    <w:lvl w:ilvl="7" w:tplc="0B227C5E">
      <w:start w:val="1"/>
      <w:numFmt w:val="bullet"/>
      <w:lvlText w:val="o"/>
      <w:lvlJc w:val="left"/>
      <w:pPr>
        <w:ind w:left="5760" w:hanging="360"/>
      </w:pPr>
      <w:rPr>
        <w:rFonts w:ascii="Courier New" w:hAnsi="Courier New" w:cs="Courier New" w:hint="default"/>
      </w:rPr>
    </w:lvl>
    <w:lvl w:ilvl="8" w:tplc="A4FE1690">
      <w:start w:val="1"/>
      <w:numFmt w:val="bullet"/>
      <w:lvlText w:val=""/>
      <w:lvlJc w:val="left"/>
      <w:pPr>
        <w:ind w:left="6480" w:hanging="360"/>
      </w:pPr>
      <w:rPr>
        <w:rFonts w:ascii="Wingdings" w:hAnsi="Wingdings" w:hint="default"/>
      </w:rPr>
    </w:lvl>
  </w:abstractNum>
  <w:abstractNum w:abstractNumId="10">
    <w:nsid w:val="2EBD566A"/>
    <w:multiLevelType w:val="hybridMultilevel"/>
    <w:tmpl w:val="B6FA3E88"/>
    <w:lvl w:ilvl="0" w:tplc="7200E7B4">
      <w:start w:val="1"/>
      <w:numFmt w:val="decimal"/>
      <w:pStyle w:val="Listennummer2"/>
      <w:lvlText w:val="%1."/>
      <w:lvlJc w:val="left"/>
      <w:pPr>
        <w:tabs>
          <w:tab w:val="num" w:pos="643"/>
        </w:tabs>
        <w:ind w:left="643" w:hanging="360"/>
      </w:pPr>
    </w:lvl>
    <w:lvl w:ilvl="1" w:tplc="8C9E364A">
      <w:start w:val="1"/>
      <w:numFmt w:val="bullet"/>
      <w:lvlText w:val="o"/>
      <w:lvlJc w:val="left"/>
      <w:pPr>
        <w:ind w:left="1440" w:hanging="360"/>
      </w:pPr>
      <w:rPr>
        <w:rFonts w:ascii="Courier New" w:eastAsia="Courier New" w:hAnsi="Courier New" w:cs="Courier New" w:hint="default"/>
      </w:rPr>
    </w:lvl>
    <w:lvl w:ilvl="2" w:tplc="0F8026D2">
      <w:start w:val="1"/>
      <w:numFmt w:val="bullet"/>
      <w:lvlText w:val="§"/>
      <w:lvlJc w:val="left"/>
      <w:pPr>
        <w:ind w:left="2160" w:hanging="360"/>
      </w:pPr>
      <w:rPr>
        <w:rFonts w:ascii="Wingdings" w:eastAsia="Wingdings" w:hAnsi="Wingdings" w:cs="Wingdings" w:hint="default"/>
      </w:rPr>
    </w:lvl>
    <w:lvl w:ilvl="3" w:tplc="882CA98E">
      <w:start w:val="1"/>
      <w:numFmt w:val="bullet"/>
      <w:lvlText w:val="·"/>
      <w:lvlJc w:val="left"/>
      <w:pPr>
        <w:ind w:left="2880" w:hanging="360"/>
      </w:pPr>
      <w:rPr>
        <w:rFonts w:ascii="Symbol" w:eastAsia="Symbol" w:hAnsi="Symbol" w:cs="Symbol" w:hint="default"/>
      </w:rPr>
    </w:lvl>
    <w:lvl w:ilvl="4" w:tplc="5C9C5BB6">
      <w:start w:val="1"/>
      <w:numFmt w:val="bullet"/>
      <w:lvlText w:val="o"/>
      <w:lvlJc w:val="left"/>
      <w:pPr>
        <w:ind w:left="3600" w:hanging="360"/>
      </w:pPr>
      <w:rPr>
        <w:rFonts w:ascii="Courier New" w:eastAsia="Courier New" w:hAnsi="Courier New" w:cs="Courier New" w:hint="default"/>
      </w:rPr>
    </w:lvl>
    <w:lvl w:ilvl="5" w:tplc="CCBE4A54">
      <w:start w:val="1"/>
      <w:numFmt w:val="bullet"/>
      <w:lvlText w:val="§"/>
      <w:lvlJc w:val="left"/>
      <w:pPr>
        <w:ind w:left="4320" w:hanging="360"/>
      </w:pPr>
      <w:rPr>
        <w:rFonts w:ascii="Wingdings" w:eastAsia="Wingdings" w:hAnsi="Wingdings" w:cs="Wingdings" w:hint="default"/>
      </w:rPr>
    </w:lvl>
    <w:lvl w:ilvl="6" w:tplc="E4960A50">
      <w:start w:val="1"/>
      <w:numFmt w:val="bullet"/>
      <w:lvlText w:val="·"/>
      <w:lvlJc w:val="left"/>
      <w:pPr>
        <w:ind w:left="5040" w:hanging="360"/>
      </w:pPr>
      <w:rPr>
        <w:rFonts w:ascii="Symbol" w:eastAsia="Symbol" w:hAnsi="Symbol" w:cs="Symbol" w:hint="default"/>
      </w:rPr>
    </w:lvl>
    <w:lvl w:ilvl="7" w:tplc="D9505F28">
      <w:start w:val="1"/>
      <w:numFmt w:val="bullet"/>
      <w:lvlText w:val="o"/>
      <w:lvlJc w:val="left"/>
      <w:pPr>
        <w:ind w:left="5760" w:hanging="360"/>
      </w:pPr>
      <w:rPr>
        <w:rFonts w:ascii="Courier New" w:eastAsia="Courier New" w:hAnsi="Courier New" w:cs="Courier New" w:hint="default"/>
      </w:rPr>
    </w:lvl>
    <w:lvl w:ilvl="8" w:tplc="D67E62B4">
      <w:start w:val="1"/>
      <w:numFmt w:val="bullet"/>
      <w:lvlText w:val="§"/>
      <w:lvlJc w:val="left"/>
      <w:pPr>
        <w:ind w:left="6480" w:hanging="360"/>
      </w:pPr>
      <w:rPr>
        <w:rFonts w:ascii="Wingdings" w:eastAsia="Wingdings" w:hAnsi="Wingdings" w:cs="Wingdings" w:hint="default"/>
      </w:rPr>
    </w:lvl>
  </w:abstractNum>
  <w:abstractNum w:abstractNumId="11">
    <w:nsid w:val="44E26600"/>
    <w:multiLevelType w:val="hybridMultilevel"/>
    <w:tmpl w:val="98E61E12"/>
    <w:lvl w:ilvl="0" w:tplc="FE86DD60">
      <w:start w:val="1"/>
      <w:numFmt w:val="bullet"/>
      <w:pStyle w:val="Aufzhlungszeichen"/>
      <w:lvlText w:val=""/>
      <w:lvlJc w:val="left"/>
      <w:pPr>
        <w:tabs>
          <w:tab w:val="num" w:pos="360"/>
        </w:tabs>
        <w:ind w:left="360" w:hanging="360"/>
      </w:pPr>
      <w:rPr>
        <w:rFonts w:ascii="Symbol" w:hAnsi="Symbol" w:hint="default"/>
      </w:rPr>
    </w:lvl>
    <w:lvl w:ilvl="1" w:tplc="42FC1224">
      <w:start w:val="1"/>
      <w:numFmt w:val="bullet"/>
      <w:lvlText w:val="o"/>
      <w:lvlJc w:val="left"/>
      <w:pPr>
        <w:ind w:left="1440" w:hanging="360"/>
      </w:pPr>
      <w:rPr>
        <w:rFonts w:ascii="Courier New" w:eastAsia="Courier New" w:hAnsi="Courier New" w:cs="Courier New" w:hint="default"/>
      </w:rPr>
    </w:lvl>
    <w:lvl w:ilvl="2" w:tplc="71621FE0">
      <w:start w:val="1"/>
      <w:numFmt w:val="bullet"/>
      <w:lvlText w:val="§"/>
      <w:lvlJc w:val="left"/>
      <w:pPr>
        <w:ind w:left="2160" w:hanging="360"/>
      </w:pPr>
      <w:rPr>
        <w:rFonts w:ascii="Wingdings" w:eastAsia="Wingdings" w:hAnsi="Wingdings" w:cs="Wingdings" w:hint="default"/>
      </w:rPr>
    </w:lvl>
    <w:lvl w:ilvl="3" w:tplc="5FE2E2E4">
      <w:start w:val="1"/>
      <w:numFmt w:val="bullet"/>
      <w:lvlText w:val="·"/>
      <w:lvlJc w:val="left"/>
      <w:pPr>
        <w:ind w:left="2880" w:hanging="360"/>
      </w:pPr>
      <w:rPr>
        <w:rFonts w:ascii="Symbol" w:eastAsia="Symbol" w:hAnsi="Symbol" w:cs="Symbol" w:hint="default"/>
      </w:rPr>
    </w:lvl>
    <w:lvl w:ilvl="4" w:tplc="C42430DC">
      <w:start w:val="1"/>
      <w:numFmt w:val="bullet"/>
      <w:lvlText w:val="o"/>
      <w:lvlJc w:val="left"/>
      <w:pPr>
        <w:ind w:left="3600" w:hanging="360"/>
      </w:pPr>
      <w:rPr>
        <w:rFonts w:ascii="Courier New" w:eastAsia="Courier New" w:hAnsi="Courier New" w:cs="Courier New" w:hint="default"/>
      </w:rPr>
    </w:lvl>
    <w:lvl w:ilvl="5" w:tplc="C37CFA6A">
      <w:start w:val="1"/>
      <w:numFmt w:val="bullet"/>
      <w:lvlText w:val="§"/>
      <w:lvlJc w:val="left"/>
      <w:pPr>
        <w:ind w:left="4320" w:hanging="360"/>
      </w:pPr>
      <w:rPr>
        <w:rFonts w:ascii="Wingdings" w:eastAsia="Wingdings" w:hAnsi="Wingdings" w:cs="Wingdings" w:hint="default"/>
      </w:rPr>
    </w:lvl>
    <w:lvl w:ilvl="6" w:tplc="65B66A7A">
      <w:start w:val="1"/>
      <w:numFmt w:val="bullet"/>
      <w:lvlText w:val="·"/>
      <w:lvlJc w:val="left"/>
      <w:pPr>
        <w:ind w:left="5040" w:hanging="360"/>
      </w:pPr>
      <w:rPr>
        <w:rFonts w:ascii="Symbol" w:eastAsia="Symbol" w:hAnsi="Symbol" w:cs="Symbol" w:hint="default"/>
      </w:rPr>
    </w:lvl>
    <w:lvl w:ilvl="7" w:tplc="2E921D56">
      <w:start w:val="1"/>
      <w:numFmt w:val="bullet"/>
      <w:lvlText w:val="o"/>
      <w:lvlJc w:val="left"/>
      <w:pPr>
        <w:ind w:left="5760" w:hanging="360"/>
      </w:pPr>
      <w:rPr>
        <w:rFonts w:ascii="Courier New" w:eastAsia="Courier New" w:hAnsi="Courier New" w:cs="Courier New" w:hint="default"/>
      </w:rPr>
    </w:lvl>
    <w:lvl w:ilvl="8" w:tplc="ED7AFD80">
      <w:start w:val="1"/>
      <w:numFmt w:val="bullet"/>
      <w:lvlText w:val="§"/>
      <w:lvlJc w:val="left"/>
      <w:pPr>
        <w:ind w:left="6480" w:hanging="360"/>
      </w:pPr>
      <w:rPr>
        <w:rFonts w:ascii="Wingdings" w:eastAsia="Wingdings" w:hAnsi="Wingdings" w:cs="Wingdings" w:hint="default"/>
      </w:rPr>
    </w:lvl>
  </w:abstractNum>
  <w:abstractNum w:abstractNumId="12">
    <w:nsid w:val="46236015"/>
    <w:multiLevelType w:val="hybridMultilevel"/>
    <w:tmpl w:val="804A06A0"/>
    <w:lvl w:ilvl="0" w:tplc="7EBECA80">
      <w:start w:val="1"/>
      <w:numFmt w:val="decimal"/>
      <w:pStyle w:val="Listennummer5"/>
      <w:lvlText w:val="%1."/>
      <w:lvlJc w:val="left"/>
      <w:pPr>
        <w:tabs>
          <w:tab w:val="num" w:pos="1492"/>
        </w:tabs>
        <w:ind w:left="1492" w:hanging="360"/>
      </w:pPr>
    </w:lvl>
    <w:lvl w:ilvl="1" w:tplc="07CA4E2C">
      <w:start w:val="1"/>
      <w:numFmt w:val="bullet"/>
      <w:lvlText w:val="o"/>
      <w:lvlJc w:val="left"/>
      <w:pPr>
        <w:ind w:left="1440" w:hanging="360"/>
      </w:pPr>
      <w:rPr>
        <w:rFonts w:ascii="Courier New" w:eastAsia="Courier New" w:hAnsi="Courier New" w:cs="Courier New" w:hint="default"/>
      </w:rPr>
    </w:lvl>
    <w:lvl w:ilvl="2" w:tplc="44549FA4">
      <w:start w:val="1"/>
      <w:numFmt w:val="bullet"/>
      <w:lvlText w:val="§"/>
      <w:lvlJc w:val="left"/>
      <w:pPr>
        <w:ind w:left="2160" w:hanging="360"/>
      </w:pPr>
      <w:rPr>
        <w:rFonts w:ascii="Wingdings" w:eastAsia="Wingdings" w:hAnsi="Wingdings" w:cs="Wingdings" w:hint="default"/>
      </w:rPr>
    </w:lvl>
    <w:lvl w:ilvl="3" w:tplc="07FA7DDE">
      <w:start w:val="1"/>
      <w:numFmt w:val="bullet"/>
      <w:lvlText w:val="·"/>
      <w:lvlJc w:val="left"/>
      <w:pPr>
        <w:ind w:left="2880" w:hanging="360"/>
      </w:pPr>
      <w:rPr>
        <w:rFonts w:ascii="Symbol" w:eastAsia="Symbol" w:hAnsi="Symbol" w:cs="Symbol" w:hint="default"/>
      </w:rPr>
    </w:lvl>
    <w:lvl w:ilvl="4" w:tplc="30F226A2">
      <w:start w:val="1"/>
      <w:numFmt w:val="bullet"/>
      <w:lvlText w:val="o"/>
      <w:lvlJc w:val="left"/>
      <w:pPr>
        <w:ind w:left="3600" w:hanging="360"/>
      </w:pPr>
      <w:rPr>
        <w:rFonts w:ascii="Courier New" w:eastAsia="Courier New" w:hAnsi="Courier New" w:cs="Courier New" w:hint="default"/>
      </w:rPr>
    </w:lvl>
    <w:lvl w:ilvl="5" w:tplc="9C9CA4D4">
      <w:start w:val="1"/>
      <w:numFmt w:val="bullet"/>
      <w:lvlText w:val="§"/>
      <w:lvlJc w:val="left"/>
      <w:pPr>
        <w:ind w:left="4320" w:hanging="360"/>
      </w:pPr>
      <w:rPr>
        <w:rFonts w:ascii="Wingdings" w:eastAsia="Wingdings" w:hAnsi="Wingdings" w:cs="Wingdings" w:hint="default"/>
      </w:rPr>
    </w:lvl>
    <w:lvl w:ilvl="6" w:tplc="FCBC5C14">
      <w:start w:val="1"/>
      <w:numFmt w:val="bullet"/>
      <w:lvlText w:val="·"/>
      <w:lvlJc w:val="left"/>
      <w:pPr>
        <w:ind w:left="5040" w:hanging="360"/>
      </w:pPr>
      <w:rPr>
        <w:rFonts w:ascii="Symbol" w:eastAsia="Symbol" w:hAnsi="Symbol" w:cs="Symbol" w:hint="default"/>
      </w:rPr>
    </w:lvl>
    <w:lvl w:ilvl="7" w:tplc="CDE0A916">
      <w:start w:val="1"/>
      <w:numFmt w:val="bullet"/>
      <w:lvlText w:val="o"/>
      <w:lvlJc w:val="left"/>
      <w:pPr>
        <w:ind w:left="5760" w:hanging="360"/>
      </w:pPr>
      <w:rPr>
        <w:rFonts w:ascii="Courier New" w:eastAsia="Courier New" w:hAnsi="Courier New" w:cs="Courier New" w:hint="default"/>
      </w:rPr>
    </w:lvl>
    <w:lvl w:ilvl="8" w:tplc="21BA2CE0">
      <w:start w:val="1"/>
      <w:numFmt w:val="bullet"/>
      <w:lvlText w:val="§"/>
      <w:lvlJc w:val="left"/>
      <w:pPr>
        <w:ind w:left="6480" w:hanging="360"/>
      </w:pPr>
      <w:rPr>
        <w:rFonts w:ascii="Wingdings" w:eastAsia="Wingdings" w:hAnsi="Wingdings" w:cs="Wingdings" w:hint="default"/>
      </w:rPr>
    </w:lvl>
  </w:abstractNum>
  <w:abstractNum w:abstractNumId="13">
    <w:nsid w:val="4ADE79B4"/>
    <w:multiLevelType w:val="multilevel"/>
    <w:tmpl w:val="BC243A1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58051FA"/>
    <w:multiLevelType w:val="hybridMultilevel"/>
    <w:tmpl w:val="671C2B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63AF065D"/>
    <w:multiLevelType w:val="hybridMultilevel"/>
    <w:tmpl w:val="8ADEE036"/>
    <w:lvl w:ilvl="0" w:tplc="2196CD2E">
      <w:start w:val="1"/>
      <w:numFmt w:val="bullet"/>
      <w:lvlText w:val=""/>
      <w:lvlJc w:val="left"/>
      <w:pPr>
        <w:ind w:left="720" w:hanging="360"/>
      </w:pPr>
      <w:rPr>
        <w:rFonts w:ascii="Symbol" w:hAnsi="Symbol" w:hint="default"/>
      </w:rPr>
    </w:lvl>
    <w:lvl w:ilvl="1" w:tplc="ED429E9A">
      <w:start w:val="1"/>
      <w:numFmt w:val="bullet"/>
      <w:lvlText w:val="o"/>
      <w:lvlJc w:val="left"/>
      <w:pPr>
        <w:ind w:left="1440" w:hanging="360"/>
      </w:pPr>
      <w:rPr>
        <w:rFonts w:ascii="Courier New" w:hAnsi="Courier New" w:cs="Courier New" w:hint="default"/>
      </w:rPr>
    </w:lvl>
    <w:lvl w:ilvl="2" w:tplc="F4FAE5AA">
      <w:start w:val="1"/>
      <w:numFmt w:val="bullet"/>
      <w:lvlText w:val=""/>
      <w:lvlJc w:val="left"/>
      <w:pPr>
        <w:ind w:left="2160" w:hanging="360"/>
      </w:pPr>
      <w:rPr>
        <w:rFonts w:ascii="Wingdings" w:hAnsi="Wingdings" w:hint="default"/>
      </w:rPr>
    </w:lvl>
    <w:lvl w:ilvl="3" w:tplc="3230B2CA">
      <w:start w:val="1"/>
      <w:numFmt w:val="bullet"/>
      <w:lvlText w:val=""/>
      <w:lvlJc w:val="left"/>
      <w:pPr>
        <w:ind w:left="2880" w:hanging="360"/>
      </w:pPr>
      <w:rPr>
        <w:rFonts w:ascii="Symbol" w:hAnsi="Symbol" w:hint="default"/>
      </w:rPr>
    </w:lvl>
    <w:lvl w:ilvl="4" w:tplc="85ACA2F6">
      <w:start w:val="1"/>
      <w:numFmt w:val="bullet"/>
      <w:lvlText w:val="o"/>
      <w:lvlJc w:val="left"/>
      <w:pPr>
        <w:ind w:left="3600" w:hanging="360"/>
      </w:pPr>
      <w:rPr>
        <w:rFonts w:ascii="Courier New" w:hAnsi="Courier New" w:cs="Courier New" w:hint="default"/>
      </w:rPr>
    </w:lvl>
    <w:lvl w:ilvl="5" w:tplc="56069A42">
      <w:start w:val="1"/>
      <w:numFmt w:val="bullet"/>
      <w:lvlText w:val=""/>
      <w:lvlJc w:val="left"/>
      <w:pPr>
        <w:ind w:left="4320" w:hanging="360"/>
      </w:pPr>
      <w:rPr>
        <w:rFonts w:ascii="Wingdings" w:hAnsi="Wingdings" w:hint="default"/>
      </w:rPr>
    </w:lvl>
    <w:lvl w:ilvl="6" w:tplc="5CE2AFB8">
      <w:start w:val="1"/>
      <w:numFmt w:val="bullet"/>
      <w:lvlText w:val=""/>
      <w:lvlJc w:val="left"/>
      <w:pPr>
        <w:ind w:left="5040" w:hanging="360"/>
      </w:pPr>
      <w:rPr>
        <w:rFonts w:ascii="Symbol" w:hAnsi="Symbol" w:hint="default"/>
      </w:rPr>
    </w:lvl>
    <w:lvl w:ilvl="7" w:tplc="B7F47E50">
      <w:start w:val="1"/>
      <w:numFmt w:val="bullet"/>
      <w:lvlText w:val="o"/>
      <w:lvlJc w:val="left"/>
      <w:pPr>
        <w:ind w:left="5760" w:hanging="360"/>
      </w:pPr>
      <w:rPr>
        <w:rFonts w:ascii="Courier New" w:hAnsi="Courier New" w:cs="Courier New" w:hint="default"/>
      </w:rPr>
    </w:lvl>
    <w:lvl w:ilvl="8" w:tplc="258A7982">
      <w:start w:val="1"/>
      <w:numFmt w:val="bullet"/>
      <w:lvlText w:val=""/>
      <w:lvlJc w:val="left"/>
      <w:pPr>
        <w:ind w:left="6480" w:hanging="360"/>
      </w:pPr>
      <w:rPr>
        <w:rFonts w:ascii="Wingdings" w:hAnsi="Wingdings" w:hint="default"/>
      </w:rPr>
    </w:lvl>
  </w:abstractNum>
  <w:abstractNum w:abstractNumId="16">
    <w:nsid w:val="6A8378C6"/>
    <w:multiLevelType w:val="hybridMultilevel"/>
    <w:tmpl w:val="3A9A72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6BA26D73"/>
    <w:multiLevelType w:val="hybridMultilevel"/>
    <w:tmpl w:val="6D3AB42A"/>
    <w:lvl w:ilvl="0" w:tplc="666CA9DA">
      <w:start w:val="1"/>
      <w:numFmt w:val="decimal"/>
      <w:lvlText w:val="%1."/>
      <w:lvlJc w:val="left"/>
      <w:pPr>
        <w:ind w:left="4330" w:hanging="360"/>
      </w:pPr>
      <w:rPr>
        <w:b/>
      </w:rPr>
    </w:lvl>
    <w:lvl w:ilvl="1" w:tplc="984AD376">
      <w:start w:val="1"/>
      <w:numFmt w:val="lowerLetter"/>
      <w:lvlText w:val="%2."/>
      <w:lvlJc w:val="left"/>
      <w:pPr>
        <w:ind w:left="5050" w:hanging="360"/>
      </w:pPr>
    </w:lvl>
    <w:lvl w:ilvl="2" w:tplc="F77CFEAE">
      <w:start w:val="1"/>
      <w:numFmt w:val="lowerRoman"/>
      <w:lvlText w:val="%3."/>
      <w:lvlJc w:val="right"/>
      <w:pPr>
        <w:ind w:left="5770" w:hanging="180"/>
      </w:pPr>
    </w:lvl>
    <w:lvl w:ilvl="3" w:tplc="F9165CF6">
      <w:start w:val="1"/>
      <w:numFmt w:val="decimal"/>
      <w:lvlText w:val="%4."/>
      <w:lvlJc w:val="left"/>
      <w:pPr>
        <w:ind w:left="6490" w:hanging="360"/>
      </w:pPr>
    </w:lvl>
    <w:lvl w:ilvl="4" w:tplc="E4CC28A8">
      <w:start w:val="1"/>
      <w:numFmt w:val="lowerLetter"/>
      <w:lvlText w:val="%5."/>
      <w:lvlJc w:val="left"/>
      <w:pPr>
        <w:ind w:left="7210" w:hanging="360"/>
      </w:pPr>
    </w:lvl>
    <w:lvl w:ilvl="5" w:tplc="14E27194">
      <w:start w:val="1"/>
      <w:numFmt w:val="lowerRoman"/>
      <w:lvlText w:val="%6."/>
      <w:lvlJc w:val="right"/>
      <w:pPr>
        <w:ind w:left="7930" w:hanging="180"/>
      </w:pPr>
    </w:lvl>
    <w:lvl w:ilvl="6" w:tplc="D65C0440">
      <w:start w:val="1"/>
      <w:numFmt w:val="decimal"/>
      <w:lvlText w:val="%7."/>
      <w:lvlJc w:val="left"/>
      <w:pPr>
        <w:ind w:left="8650" w:hanging="360"/>
      </w:pPr>
    </w:lvl>
    <w:lvl w:ilvl="7" w:tplc="5D7A8DF6">
      <w:start w:val="1"/>
      <w:numFmt w:val="lowerLetter"/>
      <w:lvlText w:val="%8."/>
      <w:lvlJc w:val="left"/>
      <w:pPr>
        <w:ind w:left="9370" w:hanging="360"/>
      </w:pPr>
    </w:lvl>
    <w:lvl w:ilvl="8" w:tplc="94CCE76A">
      <w:start w:val="1"/>
      <w:numFmt w:val="lowerRoman"/>
      <w:lvlText w:val="%9."/>
      <w:lvlJc w:val="right"/>
      <w:pPr>
        <w:ind w:left="10090" w:hanging="180"/>
      </w:pPr>
    </w:lvl>
  </w:abstractNum>
  <w:abstractNum w:abstractNumId="18">
    <w:nsid w:val="7BC335DB"/>
    <w:multiLevelType w:val="hybridMultilevel"/>
    <w:tmpl w:val="93EAF344"/>
    <w:lvl w:ilvl="0" w:tplc="0E66AC80">
      <w:start w:val="1"/>
      <w:numFmt w:val="decimal"/>
      <w:pStyle w:val="Listennummer3"/>
      <w:lvlText w:val="%1."/>
      <w:lvlJc w:val="left"/>
      <w:pPr>
        <w:tabs>
          <w:tab w:val="num" w:pos="926"/>
        </w:tabs>
        <w:ind w:left="926" w:hanging="360"/>
      </w:pPr>
    </w:lvl>
    <w:lvl w:ilvl="1" w:tplc="4A9CC1F6">
      <w:start w:val="1"/>
      <w:numFmt w:val="bullet"/>
      <w:lvlText w:val="o"/>
      <w:lvlJc w:val="left"/>
      <w:pPr>
        <w:ind w:left="1440" w:hanging="360"/>
      </w:pPr>
      <w:rPr>
        <w:rFonts w:ascii="Courier New" w:eastAsia="Courier New" w:hAnsi="Courier New" w:cs="Courier New" w:hint="default"/>
      </w:rPr>
    </w:lvl>
    <w:lvl w:ilvl="2" w:tplc="A836CC3E">
      <w:start w:val="1"/>
      <w:numFmt w:val="bullet"/>
      <w:lvlText w:val="§"/>
      <w:lvlJc w:val="left"/>
      <w:pPr>
        <w:ind w:left="2160" w:hanging="360"/>
      </w:pPr>
      <w:rPr>
        <w:rFonts w:ascii="Wingdings" w:eastAsia="Wingdings" w:hAnsi="Wingdings" w:cs="Wingdings" w:hint="default"/>
      </w:rPr>
    </w:lvl>
    <w:lvl w:ilvl="3" w:tplc="E8ACAA64">
      <w:start w:val="1"/>
      <w:numFmt w:val="bullet"/>
      <w:lvlText w:val="·"/>
      <w:lvlJc w:val="left"/>
      <w:pPr>
        <w:ind w:left="2880" w:hanging="360"/>
      </w:pPr>
      <w:rPr>
        <w:rFonts w:ascii="Symbol" w:eastAsia="Symbol" w:hAnsi="Symbol" w:cs="Symbol" w:hint="default"/>
      </w:rPr>
    </w:lvl>
    <w:lvl w:ilvl="4" w:tplc="6FE29860">
      <w:start w:val="1"/>
      <w:numFmt w:val="bullet"/>
      <w:lvlText w:val="o"/>
      <w:lvlJc w:val="left"/>
      <w:pPr>
        <w:ind w:left="3600" w:hanging="360"/>
      </w:pPr>
      <w:rPr>
        <w:rFonts w:ascii="Courier New" w:eastAsia="Courier New" w:hAnsi="Courier New" w:cs="Courier New" w:hint="default"/>
      </w:rPr>
    </w:lvl>
    <w:lvl w:ilvl="5" w:tplc="23BA0348">
      <w:start w:val="1"/>
      <w:numFmt w:val="bullet"/>
      <w:lvlText w:val="§"/>
      <w:lvlJc w:val="left"/>
      <w:pPr>
        <w:ind w:left="4320" w:hanging="360"/>
      </w:pPr>
      <w:rPr>
        <w:rFonts w:ascii="Wingdings" w:eastAsia="Wingdings" w:hAnsi="Wingdings" w:cs="Wingdings" w:hint="default"/>
      </w:rPr>
    </w:lvl>
    <w:lvl w:ilvl="6" w:tplc="22267E2A">
      <w:start w:val="1"/>
      <w:numFmt w:val="bullet"/>
      <w:lvlText w:val="·"/>
      <w:lvlJc w:val="left"/>
      <w:pPr>
        <w:ind w:left="5040" w:hanging="360"/>
      </w:pPr>
      <w:rPr>
        <w:rFonts w:ascii="Symbol" w:eastAsia="Symbol" w:hAnsi="Symbol" w:cs="Symbol" w:hint="default"/>
      </w:rPr>
    </w:lvl>
    <w:lvl w:ilvl="7" w:tplc="B81CAB40">
      <w:start w:val="1"/>
      <w:numFmt w:val="bullet"/>
      <w:lvlText w:val="o"/>
      <w:lvlJc w:val="left"/>
      <w:pPr>
        <w:ind w:left="5760" w:hanging="360"/>
      </w:pPr>
      <w:rPr>
        <w:rFonts w:ascii="Courier New" w:eastAsia="Courier New" w:hAnsi="Courier New" w:cs="Courier New" w:hint="default"/>
      </w:rPr>
    </w:lvl>
    <w:lvl w:ilvl="8" w:tplc="3594F464">
      <w:start w:val="1"/>
      <w:numFmt w:val="bullet"/>
      <w:lvlText w:val="§"/>
      <w:lvlJc w:val="left"/>
      <w:pPr>
        <w:ind w:left="6480" w:hanging="360"/>
      </w:pPr>
      <w:rPr>
        <w:rFonts w:ascii="Wingdings" w:eastAsia="Wingdings" w:hAnsi="Wingdings" w:cs="Wingdings" w:hint="default"/>
      </w:rPr>
    </w:lvl>
  </w:abstractNum>
  <w:abstractNum w:abstractNumId="19">
    <w:nsid w:val="7D8A6849"/>
    <w:multiLevelType w:val="hybridMultilevel"/>
    <w:tmpl w:val="F11A01DC"/>
    <w:lvl w:ilvl="0" w:tplc="A656A454">
      <w:start w:val="1"/>
      <w:numFmt w:val="decimal"/>
      <w:pStyle w:val="Listennummer4"/>
      <w:lvlText w:val="%1."/>
      <w:lvlJc w:val="left"/>
      <w:pPr>
        <w:tabs>
          <w:tab w:val="num" w:pos="1209"/>
        </w:tabs>
        <w:ind w:left="1209" w:hanging="360"/>
      </w:pPr>
    </w:lvl>
    <w:lvl w:ilvl="1" w:tplc="935841D4">
      <w:start w:val="1"/>
      <w:numFmt w:val="bullet"/>
      <w:lvlText w:val="o"/>
      <w:lvlJc w:val="left"/>
      <w:pPr>
        <w:ind w:left="1440" w:hanging="360"/>
      </w:pPr>
      <w:rPr>
        <w:rFonts w:ascii="Courier New" w:eastAsia="Courier New" w:hAnsi="Courier New" w:cs="Courier New" w:hint="default"/>
      </w:rPr>
    </w:lvl>
    <w:lvl w:ilvl="2" w:tplc="F5FC80FE">
      <w:start w:val="1"/>
      <w:numFmt w:val="bullet"/>
      <w:lvlText w:val="§"/>
      <w:lvlJc w:val="left"/>
      <w:pPr>
        <w:ind w:left="2160" w:hanging="360"/>
      </w:pPr>
      <w:rPr>
        <w:rFonts w:ascii="Wingdings" w:eastAsia="Wingdings" w:hAnsi="Wingdings" w:cs="Wingdings" w:hint="default"/>
      </w:rPr>
    </w:lvl>
    <w:lvl w:ilvl="3" w:tplc="F6DAA392">
      <w:start w:val="1"/>
      <w:numFmt w:val="bullet"/>
      <w:lvlText w:val="·"/>
      <w:lvlJc w:val="left"/>
      <w:pPr>
        <w:ind w:left="2880" w:hanging="360"/>
      </w:pPr>
      <w:rPr>
        <w:rFonts w:ascii="Symbol" w:eastAsia="Symbol" w:hAnsi="Symbol" w:cs="Symbol" w:hint="default"/>
      </w:rPr>
    </w:lvl>
    <w:lvl w:ilvl="4" w:tplc="9F2A7F10">
      <w:start w:val="1"/>
      <w:numFmt w:val="bullet"/>
      <w:lvlText w:val="o"/>
      <w:lvlJc w:val="left"/>
      <w:pPr>
        <w:ind w:left="3600" w:hanging="360"/>
      </w:pPr>
      <w:rPr>
        <w:rFonts w:ascii="Courier New" w:eastAsia="Courier New" w:hAnsi="Courier New" w:cs="Courier New" w:hint="default"/>
      </w:rPr>
    </w:lvl>
    <w:lvl w:ilvl="5" w:tplc="1E6A0EC6">
      <w:start w:val="1"/>
      <w:numFmt w:val="bullet"/>
      <w:lvlText w:val="§"/>
      <w:lvlJc w:val="left"/>
      <w:pPr>
        <w:ind w:left="4320" w:hanging="360"/>
      </w:pPr>
      <w:rPr>
        <w:rFonts w:ascii="Wingdings" w:eastAsia="Wingdings" w:hAnsi="Wingdings" w:cs="Wingdings" w:hint="default"/>
      </w:rPr>
    </w:lvl>
    <w:lvl w:ilvl="6" w:tplc="2C622C90">
      <w:start w:val="1"/>
      <w:numFmt w:val="bullet"/>
      <w:lvlText w:val="·"/>
      <w:lvlJc w:val="left"/>
      <w:pPr>
        <w:ind w:left="5040" w:hanging="360"/>
      </w:pPr>
      <w:rPr>
        <w:rFonts w:ascii="Symbol" w:eastAsia="Symbol" w:hAnsi="Symbol" w:cs="Symbol" w:hint="default"/>
      </w:rPr>
    </w:lvl>
    <w:lvl w:ilvl="7" w:tplc="0294292A">
      <w:start w:val="1"/>
      <w:numFmt w:val="bullet"/>
      <w:lvlText w:val="o"/>
      <w:lvlJc w:val="left"/>
      <w:pPr>
        <w:ind w:left="5760" w:hanging="360"/>
      </w:pPr>
      <w:rPr>
        <w:rFonts w:ascii="Courier New" w:eastAsia="Courier New" w:hAnsi="Courier New" w:cs="Courier New" w:hint="default"/>
      </w:rPr>
    </w:lvl>
    <w:lvl w:ilvl="8" w:tplc="B0AC4E8A">
      <w:start w:val="1"/>
      <w:numFmt w:val="bullet"/>
      <w:lvlText w:val="§"/>
      <w:lvlJc w:val="left"/>
      <w:pPr>
        <w:ind w:left="6480" w:hanging="360"/>
      </w:pPr>
      <w:rPr>
        <w:rFonts w:ascii="Wingdings" w:eastAsia="Wingdings" w:hAnsi="Wingdings" w:cs="Wingdings" w:hint="default"/>
      </w:rPr>
    </w:lvl>
  </w:abstractNum>
  <w:num w:numId="1">
    <w:abstractNumId w:val="17"/>
  </w:num>
  <w:num w:numId="2">
    <w:abstractNumId w:val="3"/>
  </w:num>
  <w:num w:numId="3">
    <w:abstractNumId w:val="0"/>
  </w:num>
  <w:num w:numId="4">
    <w:abstractNumId w:val="11"/>
  </w:num>
  <w:num w:numId="5">
    <w:abstractNumId w:val="2"/>
  </w:num>
  <w:num w:numId="6">
    <w:abstractNumId w:val="1"/>
  </w:num>
  <w:num w:numId="7">
    <w:abstractNumId w:val="10"/>
  </w:num>
  <w:num w:numId="8">
    <w:abstractNumId w:val="18"/>
  </w:num>
  <w:num w:numId="9">
    <w:abstractNumId w:val="19"/>
  </w:num>
  <w:num w:numId="10">
    <w:abstractNumId w:val="12"/>
  </w:num>
  <w:num w:numId="11">
    <w:abstractNumId w:val="9"/>
  </w:num>
  <w:num w:numId="12">
    <w:abstractNumId w:val="7"/>
  </w:num>
  <w:num w:numId="13">
    <w:abstractNumId w:val="8"/>
  </w:num>
  <w:num w:numId="14">
    <w:abstractNumId w:val="13"/>
  </w:num>
  <w:num w:numId="15">
    <w:abstractNumId w:val="15"/>
  </w:num>
  <w:num w:numId="16">
    <w:abstractNumId w:val="16"/>
  </w:num>
  <w:num w:numId="17">
    <w:abstractNumId w:val="14"/>
  </w:num>
  <w:num w:numId="18">
    <w:abstractNumId w:val="5"/>
  </w:num>
  <w:num w:numId="19">
    <w:abstractNumId w:val="4"/>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0892"/>
    <w:rsid w:val="00000DCF"/>
    <w:rsid w:val="000126F2"/>
    <w:rsid w:val="00033109"/>
    <w:rsid w:val="00237671"/>
    <w:rsid w:val="002454E7"/>
    <w:rsid w:val="00290C3A"/>
    <w:rsid w:val="002C3D97"/>
    <w:rsid w:val="002D2DCE"/>
    <w:rsid w:val="002F409A"/>
    <w:rsid w:val="003338C0"/>
    <w:rsid w:val="00425DBF"/>
    <w:rsid w:val="00541BFE"/>
    <w:rsid w:val="00554209"/>
    <w:rsid w:val="005E6553"/>
    <w:rsid w:val="0062624B"/>
    <w:rsid w:val="0066797B"/>
    <w:rsid w:val="0076335E"/>
    <w:rsid w:val="007A3AAA"/>
    <w:rsid w:val="007F0892"/>
    <w:rsid w:val="00873741"/>
    <w:rsid w:val="00886692"/>
    <w:rsid w:val="0088786A"/>
    <w:rsid w:val="008F03A3"/>
    <w:rsid w:val="00910311"/>
    <w:rsid w:val="00924794"/>
    <w:rsid w:val="00996258"/>
    <w:rsid w:val="009A5E3E"/>
    <w:rsid w:val="009C230B"/>
    <w:rsid w:val="009C68A7"/>
    <w:rsid w:val="009D30DE"/>
    <w:rsid w:val="009F0889"/>
    <w:rsid w:val="00A74A93"/>
    <w:rsid w:val="00AD3021"/>
    <w:rsid w:val="00AF4ED1"/>
    <w:rsid w:val="00B16465"/>
    <w:rsid w:val="00BD5D28"/>
    <w:rsid w:val="00BE0EB8"/>
    <w:rsid w:val="00CC4986"/>
    <w:rsid w:val="00CE56F4"/>
    <w:rsid w:val="00D07A4A"/>
    <w:rsid w:val="00DD1363"/>
    <w:rsid w:val="00E00B98"/>
    <w:rsid w:val="00E343B4"/>
    <w:rsid w:val="00E472CA"/>
    <w:rsid w:val="00E701C0"/>
    <w:rsid w:val="00FD76D7"/>
    <w:rsid w:val="00FE07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A3AAA"/>
    <w:pPr>
      <w:spacing w:before="120" w:after="120" w:line="276" w:lineRule="auto"/>
    </w:pPr>
    <w:rPr>
      <w:rFonts w:ascii="FreeSans" w:hAnsi="FreeSans"/>
      <w:lang w:eastAsia="en-US"/>
    </w:rPr>
  </w:style>
  <w:style w:type="paragraph" w:styleId="berschrift1">
    <w:name w:val="heading 1"/>
    <w:basedOn w:val="Standard"/>
    <w:next w:val="Standard"/>
    <w:link w:val="berschrift1Zchn1"/>
    <w:qFormat/>
    <w:pPr>
      <w:keepNext/>
      <w:keepLines/>
      <w:pBdr>
        <w:top w:val="single" w:sz="4" w:space="1" w:color="000000"/>
        <w:left w:val="single" w:sz="4" w:space="4" w:color="000000"/>
        <w:bottom w:val="single" w:sz="4" w:space="1" w:color="000000"/>
        <w:right w:val="single" w:sz="4" w:space="4" w:color="000000"/>
      </w:pBdr>
      <w:spacing w:before="480" w:after="0" w:line="240" w:lineRule="auto"/>
      <w:outlineLvl w:val="0"/>
    </w:pPr>
    <w:rPr>
      <w:rFonts w:eastAsia="Times New Roman"/>
      <w:bCs/>
      <w:sz w:val="30"/>
      <w:szCs w:val="28"/>
    </w:rPr>
  </w:style>
  <w:style w:type="paragraph" w:styleId="berschrift2">
    <w:name w:val="heading 2"/>
    <w:basedOn w:val="Standard"/>
    <w:next w:val="Standard"/>
    <w:link w:val="berschrift2Zchn1"/>
    <w:unhideWhenUsed/>
    <w:qFormat/>
    <w:pPr>
      <w:keepNext/>
      <w:keepLines/>
      <w:pBdr>
        <w:top w:val="single" w:sz="4" w:space="1" w:color="000000"/>
        <w:left w:val="single" w:sz="4" w:space="4" w:color="000000"/>
        <w:bottom w:val="single" w:sz="4" w:space="1" w:color="000000"/>
        <w:right w:val="single" w:sz="4" w:space="4" w:color="000000"/>
      </w:pBdr>
      <w:spacing w:before="200" w:after="0"/>
      <w:outlineLvl w:val="1"/>
    </w:pPr>
    <w:rPr>
      <w:rFonts w:eastAsia="Times New Roman"/>
      <w:bCs/>
      <w:color w:val="000000"/>
      <w:sz w:val="26"/>
      <w:szCs w:val="26"/>
    </w:rPr>
  </w:style>
  <w:style w:type="paragraph" w:styleId="berschrift3">
    <w:name w:val="heading 3"/>
    <w:basedOn w:val="Standard"/>
    <w:next w:val="Standard"/>
    <w:link w:val="berschrift3Zchn1"/>
    <w:unhideWhenUsed/>
    <w:qFormat/>
    <w:pPr>
      <w:keepNext/>
      <w:keepLines/>
      <w:pBdr>
        <w:top w:val="single" w:sz="4" w:space="1" w:color="000000"/>
        <w:left w:val="single" w:sz="4" w:space="4" w:color="000000"/>
        <w:bottom w:val="single" w:sz="4" w:space="1" w:color="000000"/>
        <w:right w:val="single" w:sz="4" w:space="4" w:color="000000"/>
      </w:pBdr>
      <w:spacing w:before="200" w:after="0"/>
      <w:outlineLvl w:val="2"/>
    </w:pPr>
    <w:rPr>
      <w:rFonts w:eastAsia="Times New Roman"/>
      <w:bCs/>
      <w:color w:val="000000"/>
    </w:rPr>
  </w:style>
  <w:style w:type="paragraph" w:styleId="berschrift4">
    <w:name w:val="heading 4"/>
    <w:basedOn w:val="Standard"/>
    <w:next w:val="Standard"/>
    <w:link w:val="berschrift4Zchn1"/>
    <w:unhideWhenUsed/>
    <w:qFormat/>
    <w:pPr>
      <w:keepNext/>
      <w:keepLines/>
      <w:pBdr>
        <w:top w:val="single" w:sz="4" w:space="1" w:color="000000"/>
        <w:left w:val="single" w:sz="4" w:space="4" w:color="000000"/>
        <w:bottom w:val="single" w:sz="4" w:space="1" w:color="000000"/>
        <w:right w:val="single" w:sz="4" w:space="4" w:color="000000"/>
      </w:pBdr>
      <w:spacing w:before="200" w:after="0"/>
      <w:outlineLvl w:val="3"/>
    </w:pPr>
    <w:rPr>
      <w:rFonts w:eastAsia="Times New Roman"/>
      <w:bCs/>
      <w:i/>
      <w:iCs/>
      <w:color w:val="000000"/>
    </w:rPr>
  </w:style>
  <w:style w:type="paragraph" w:styleId="berschrift5">
    <w:name w:val="heading 5"/>
    <w:basedOn w:val="Standard"/>
    <w:next w:val="Standard"/>
    <w:link w:val="berschrift5Zchn1"/>
    <w:unhideWhenUsed/>
    <w:qFormat/>
    <w:pPr>
      <w:keepNext/>
      <w:keepLines/>
      <w:spacing w:before="200" w:after="0"/>
      <w:outlineLvl w:val="4"/>
    </w:pPr>
    <w:rPr>
      <w:rFonts w:eastAsia="Times New Roman"/>
      <w:color w:val="000000"/>
    </w:rPr>
  </w:style>
  <w:style w:type="paragraph" w:styleId="berschrift6">
    <w:name w:val="heading 6"/>
    <w:basedOn w:val="Standard"/>
    <w:next w:val="Standard"/>
    <w:link w:val="berschrift6Zchn1"/>
    <w:unhideWhenUsed/>
    <w:qFormat/>
    <w:pPr>
      <w:keepNext/>
      <w:keepLines/>
      <w:spacing w:before="200" w:after="0"/>
      <w:outlineLvl w:val="5"/>
    </w:pPr>
    <w:rPr>
      <w:rFonts w:eastAsia="Times New Roman"/>
      <w:i/>
      <w:iCs/>
    </w:rPr>
  </w:style>
  <w:style w:type="paragraph" w:styleId="berschrift7">
    <w:name w:val="heading 7"/>
    <w:basedOn w:val="Standard"/>
    <w:next w:val="Standard"/>
    <w:link w:val="berschrift7Zchn1"/>
    <w:unhideWhenUsed/>
    <w:qFormat/>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1"/>
    <w:unhideWhenUsed/>
    <w:qFormat/>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1"/>
    <w:unhideWhenUsed/>
    <w:qFormat/>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EndnoteTextChar">
    <w:name w:val="Endnote Text Char"/>
    <w:uiPriority w:val="99"/>
    <w:rPr>
      <w:sz w:val="20"/>
    </w:r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QuoteChar">
    <w:name w:val="Quote Char"/>
    <w:uiPriority w:val="29"/>
    <w:rPr>
      <w:i/>
    </w:rPr>
  </w:style>
  <w:style w:type="character" w:customStyle="1" w:styleId="IntenseQuoteChar">
    <w:name w:val="Intense Quote Char"/>
    <w:uiPriority w:val="30"/>
    <w:rPr>
      <w:i/>
    </w:rPr>
  </w:style>
  <w:style w:type="table" w:customStyle="1" w:styleId="PlainTable1">
    <w:name w:val="Plain Table 1"/>
    <w:basedOn w:val="NormaleTabelle"/>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cPr>
    </w:tblStylePr>
    <w:tblStylePr w:type="band1Horz">
      <w:tblPr/>
      <w:tcPr>
        <w:shd w:val="clear" w:color="auto" w:fill="F2F2F2"/>
      </w:tcPr>
    </w:tblStylePr>
  </w:style>
  <w:style w:type="table" w:customStyle="1" w:styleId="PlainTable2">
    <w:name w:val="Plain Table 2"/>
    <w:basedOn w:val="NormaleTabelle"/>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NormaleTabelle"/>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PlainTable4">
    <w:name w:val="Plain Table 4"/>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PlainTable5">
    <w:name w:val="Plain Table 5"/>
    <w:basedOn w:val="NormaleTabelle"/>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GridTable1Light">
    <w:name w:val="Grid Table 1 Light"/>
    <w:basedOn w:val="NormaleTabelle"/>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
    <w:name w:val="Grid Table 2"/>
    <w:basedOn w:val="NormaleTabelle"/>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3">
    <w:name w:val="Grid Table 3"/>
    <w:basedOn w:val="NormaleTabelle"/>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4">
    <w:name w:val="Grid Table 4"/>
    <w:basedOn w:val="NormaleTabelle"/>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5Dark">
    <w:name w:val="Grid Table 5 Dark"/>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blCellMar>
        <w:top w:w="0" w:type="dxa"/>
        <w:left w:w="108" w:type="dxa"/>
        <w:bottom w:w="0" w:type="dxa"/>
        <w:right w:w="108" w:type="dxa"/>
      </w:tblCellMar>
    </w:tblPr>
    <w:tblStylePr w:type="firstRow">
      <w:rPr>
        <w:rFonts w:ascii="Arial" w:hAnsi="Arial"/>
        <w:b/>
        <w:color w:val="FFFFFF"/>
        <w:sz w:val="22"/>
      </w:rPr>
      <w:tblPr/>
      <w:tcPr>
        <w:shd w:val="clear" w:color="auto" w:fill="000000"/>
      </w:tcPr>
    </w:tblStylePr>
    <w:tblStylePr w:type="lastRow">
      <w:rPr>
        <w:rFonts w:ascii="Arial" w:hAnsi="Arial"/>
        <w:b/>
        <w:color w:val="FFFFFF"/>
        <w:sz w:val="22"/>
      </w:rPr>
      <w:tblPr/>
      <w:tcPr>
        <w:tcBorders>
          <w:top w:val="single" w:sz="4" w:space="0" w:color="FFFFFF" w:themeColor="light1"/>
        </w:tcBorders>
        <w:shd w:val="clear" w:color="auto" w:fill="000000"/>
      </w:tcPr>
    </w:tblStylePr>
    <w:tblStylePr w:type="firstCol">
      <w:rPr>
        <w:rFonts w:ascii="Arial" w:hAnsi="Arial"/>
        <w:b/>
        <w:color w:val="FFFFFF"/>
        <w:sz w:val="22"/>
      </w:rPr>
      <w:tblPr/>
      <w:tcPr>
        <w:shd w:val="clear" w:color="auto" w:fill="000000"/>
      </w:tcPr>
    </w:tblStylePr>
    <w:tblStylePr w:type="lastCol">
      <w:rPr>
        <w:rFonts w:ascii="Arial" w:hAnsi="Arial"/>
        <w:b/>
        <w:color w:val="FFFFFF"/>
        <w:sz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6Colorful">
    <w:name w:val="Grid Table 6 Colorful"/>
    <w:basedOn w:val="NormaleTabelle"/>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cPr>
    </w:tblStylePr>
    <w:tblStylePr w:type="band1Horz">
      <w:rPr>
        <w:rFonts w:ascii="Arial" w:hAnsi="Arial"/>
        <w:color w:val="7F7F7F" w:themeColor="text1" w:themeTint="80" w:themeShade="95"/>
        <w:sz w:val="22"/>
      </w:rPr>
      <w:tblPr/>
      <w:tcPr>
        <w:shd w:val="clear" w:color="auto" w:fill="CBCBCB"/>
      </w:tcPr>
    </w:tblStylePr>
    <w:tblStylePr w:type="band2Horz">
      <w:rPr>
        <w:rFonts w:ascii="Arial" w:hAnsi="Arial"/>
        <w:color w:val="7F7F7F" w:themeColor="text1" w:themeTint="80" w:themeShade="95"/>
        <w:sz w:val="22"/>
      </w:rPr>
    </w:tblStylePr>
  </w:style>
  <w:style w:type="table" w:customStyle="1" w:styleId="GridTable7Colorful">
    <w:name w:val="Grid Table 7 Colorful"/>
    <w:basedOn w:val="NormaleTabelle"/>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cPr>
    </w:tblStylePr>
    <w:tblStylePr w:type="band1Horz">
      <w:rPr>
        <w:rFonts w:ascii="Arial" w:hAnsi="Arial"/>
        <w:color w:val="7F7F7F" w:themeColor="text1" w:themeTint="80" w:themeShade="95"/>
        <w:sz w:val="22"/>
      </w:rPr>
      <w:tblPr/>
      <w:tcPr>
        <w:shd w:val="clear" w:color="auto" w:fill="F2F2F2"/>
      </w:tcPr>
    </w:tblStylePr>
    <w:tblStylePr w:type="band2Horz">
      <w:rPr>
        <w:rFonts w:ascii="Arial" w:hAnsi="Arial"/>
        <w:color w:val="7F7F7F" w:themeColor="text1" w:themeTint="80" w:themeShade="95"/>
        <w:sz w:val="22"/>
      </w:rPr>
    </w:tblStylePr>
  </w:style>
  <w:style w:type="table" w:customStyle="1" w:styleId="ListTable1Light">
    <w:name w:val="List Table 1 Light"/>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2">
    <w:name w:val="List Table 2"/>
    <w:basedOn w:val="NormaleTabelle"/>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3">
    <w:name w:val="List Table 3"/>
    <w:basedOn w:val="NormaleTabelle"/>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
    <w:name w:val="List Table 4"/>
    <w:basedOn w:val="NormaleTabelle"/>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5Dark">
    <w:name w:val="List Table 5 Dark"/>
    <w:basedOn w:val="NormaleTabelle"/>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cPr>
    </w:tblStylePr>
    <w:tblStylePr w:type="band2Horz">
      <w:tblPr/>
      <w:tcPr>
        <w:tcBorders>
          <w:top w:val="single" w:sz="4" w:space="0" w:color="FFFFFF" w:themeColor="light1"/>
          <w:bottom w:val="single" w:sz="4" w:space="0" w:color="FFFFFF" w:themeColor="light1"/>
        </w:tcBorders>
        <w:shd w:val="clear" w:color="auto" w:fill="7F7F7F"/>
      </w:tcPr>
    </w:tblStylePr>
  </w:style>
  <w:style w:type="table" w:customStyle="1" w:styleId="ListTable6Colorful">
    <w:name w:val="List Table 6 Colorful"/>
    <w:basedOn w:val="NormaleTabelle"/>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cPr>
    </w:tblStylePr>
    <w:tblStylePr w:type="band1Horz">
      <w:rPr>
        <w:rFonts w:ascii="Arial" w:hAnsi="Arial"/>
        <w:color w:val="000000" w:themeColor="text1"/>
        <w:sz w:val="22"/>
      </w:rPr>
      <w:tblPr/>
      <w:tcPr>
        <w:shd w:val="clear" w:color="auto" w:fill="BFBFBF"/>
      </w:tcPr>
    </w:tblStylePr>
    <w:tblStylePr w:type="band2Horz">
      <w:rPr>
        <w:rFonts w:ascii="Arial" w:hAnsi="Arial"/>
        <w:color w:val="000000" w:themeColor="text1"/>
        <w:sz w:val="22"/>
      </w:rPr>
    </w:tblStylePr>
  </w:style>
  <w:style w:type="table" w:customStyle="1" w:styleId="ListTable7Colorful">
    <w:name w:val="List Table 7 Colorful"/>
    <w:basedOn w:val="NormaleTabelle"/>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cPr>
    </w:tblStylePr>
    <w:tblStylePr w:type="band1Horz">
      <w:rPr>
        <w:rFonts w:ascii="Arial" w:hAnsi="Arial"/>
        <w:color w:val="7F7F7F" w:themeColor="text1" w:themeTint="80" w:themeShade="95"/>
        <w:sz w:val="22"/>
      </w:rPr>
      <w:tblPr/>
      <w:tcPr>
        <w:shd w:val="clear" w:color="auto" w:fill="BFBFBF"/>
      </w:tcPr>
    </w:tblStylePr>
    <w:tblStylePr w:type="band2Horz">
      <w:rPr>
        <w:rFonts w:ascii="Arial" w:hAnsi="Arial"/>
        <w:color w:val="7F7F7F" w:themeColor="text1" w:themeTint="80" w:themeShade="95"/>
        <w:sz w:val="22"/>
      </w:rPr>
    </w:tblStylePr>
  </w:style>
  <w:style w:type="character" w:customStyle="1" w:styleId="FootnoteTextChar">
    <w:name w:val="Footnote Text Char"/>
    <w:uiPriority w:val="99"/>
    <w:rPr>
      <w:sz w:val="18"/>
    </w:rPr>
  </w:style>
  <w:style w:type="paragraph" w:styleId="Endnotentext">
    <w:name w:val="endnote text"/>
    <w:basedOn w:val="Standard"/>
    <w:link w:val="EndnotentextZchn"/>
    <w:uiPriority w:val="99"/>
    <w:semiHidden/>
    <w:unhideWhenUsed/>
    <w:pPr>
      <w:spacing w:after="0" w:line="240" w:lineRule="auto"/>
    </w:p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character" w:customStyle="1" w:styleId="berschrift1Zchn1">
    <w:name w:val="Überschrift 1 Zchn1"/>
    <w:basedOn w:val="Absatz-Standardschriftart"/>
    <w:link w:val="berschrift1"/>
    <w:uiPriority w:val="9"/>
    <w:rPr>
      <w:rFonts w:ascii="Arial" w:eastAsia="Arial" w:hAnsi="Arial" w:cs="Arial"/>
      <w:sz w:val="40"/>
      <w:szCs w:val="40"/>
    </w:rPr>
  </w:style>
  <w:style w:type="character" w:customStyle="1" w:styleId="berschrift2Zchn1">
    <w:name w:val="Überschrift 2 Zchn1"/>
    <w:basedOn w:val="Absatz-Standardschriftart"/>
    <w:link w:val="berschrift2"/>
    <w:uiPriority w:val="9"/>
    <w:rPr>
      <w:rFonts w:ascii="Arial" w:eastAsia="Arial" w:hAnsi="Arial" w:cs="Arial"/>
      <w:sz w:val="34"/>
    </w:rPr>
  </w:style>
  <w:style w:type="character" w:customStyle="1" w:styleId="berschrift3Zchn1">
    <w:name w:val="Überschrift 3 Zchn1"/>
    <w:basedOn w:val="Absatz-Standardschriftart"/>
    <w:link w:val="berschrift3"/>
    <w:uiPriority w:val="9"/>
    <w:rPr>
      <w:rFonts w:ascii="Arial" w:eastAsia="Arial" w:hAnsi="Arial" w:cs="Arial"/>
      <w:sz w:val="30"/>
      <w:szCs w:val="30"/>
    </w:rPr>
  </w:style>
  <w:style w:type="character" w:customStyle="1" w:styleId="berschrift4Zchn1">
    <w:name w:val="Überschrift 4 Zchn1"/>
    <w:basedOn w:val="Absatz-Standardschriftart"/>
    <w:link w:val="berschrift4"/>
    <w:uiPriority w:val="9"/>
    <w:rPr>
      <w:rFonts w:ascii="Arial" w:eastAsia="Arial" w:hAnsi="Arial" w:cs="Arial"/>
      <w:b/>
      <w:bCs/>
      <w:sz w:val="26"/>
      <w:szCs w:val="26"/>
    </w:rPr>
  </w:style>
  <w:style w:type="character" w:customStyle="1" w:styleId="berschrift5Zchn1">
    <w:name w:val="Überschrift 5 Zchn1"/>
    <w:basedOn w:val="Absatz-Standardschriftart"/>
    <w:link w:val="berschrift5"/>
    <w:uiPriority w:val="9"/>
    <w:rPr>
      <w:rFonts w:ascii="Arial" w:eastAsia="Arial" w:hAnsi="Arial" w:cs="Arial"/>
      <w:b/>
      <w:bCs/>
      <w:sz w:val="24"/>
      <w:szCs w:val="24"/>
    </w:rPr>
  </w:style>
  <w:style w:type="character" w:customStyle="1" w:styleId="berschrift6Zchn1">
    <w:name w:val="Überschrift 6 Zchn1"/>
    <w:basedOn w:val="Absatz-Standardschriftart"/>
    <w:link w:val="berschrift6"/>
    <w:uiPriority w:val="9"/>
    <w:rPr>
      <w:rFonts w:ascii="Arial" w:eastAsia="Arial" w:hAnsi="Arial" w:cs="Arial"/>
      <w:b/>
      <w:bCs/>
      <w:sz w:val="22"/>
      <w:szCs w:val="22"/>
    </w:rPr>
  </w:style>
  <w:style w:type="character" w:customStyle="1" w:styleId="berschrift7Zchn1">
    <w:name w:val="Überschrift 7 Zchn1"/>
    <w:basedOn w:val="Absatz-Standardschriftart"/>
    <w:link w:val="berschrift7"/>
    <w:uiPriority w:val="9"/>
    <w:rPr>
      <w:rFonts w:ascii="Arial" w:eastAsia="Arial" w:hAnsi="Arial" w:cs="Arial"/>
      <w:b/>
      <w:bCs/>
      <w:i/>
      <w:iCs/>
      <w:sz w:val="22"/>
      <w:szCs w:val="22"/>
    </w:rPr>
  </w:style>
  <w:style w:type="character" w:customStyle="1" w:styleId="berschrift8Zchn1">
    <w:name w:val="Überschrift 8 Zchn1"/>
    <w:basedOn w:val="Absatz-Standardschriftart"/>
    <w:link w:val="berschrift8"/>
    <w:uiPriority w:val="9"/>
    <w:rPr>
      <w:rFonts w:ascii="Arial" w:eastAsia="Arial" w:hAnsi="Arial" w:cs="Arial"/>
      <w:i/>
      <w:iCs/>
      <w:sz w:val="22"/>
      <w:szCs w:val="22"/>
    </w:rPr>
  </w:style>
  <w:style w:type="character" w:customStyle="1" w:styleId="berschrift9Zchn1">
    <w:name w:val="Überschrift 9 Zchn1"/>
    <w:basedOn w:val="Absatz-Standardschriftart"/>
    <w:link w:val="berschrift9"/>
    <w:uiPriority w:val="9"/>
    <w:rPr>
      <w:rFonts w:ascii="Arial" w:eastAsia="Arial" w:hAnsi="Arial" w:cs="Arial"/>
      <w:i/>
      <w:iCs/>
      <w:sz w:val="21"/>
      <w:szCs w:val="21"/>
    </w:rPr>
  </w:style>
  <w:style w:type="paragraph" w:styleId="KeinLeerraum">
    <w:name w:val="No Spacing"/>
    <w:uiPriority w:val="1"/>
    <w:qFormat/>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ZitatZchn1">
    <w:name w:val="Zitat Zchn1"/>
    <w:link w:val="Zitat"/>
    <w:uiPriority w:val="29"/>
    <w:rPr>
      <w:i/>
    </w:rPr>
  </w:style>
  <w:style w:type="character" w:customStyle="1" w:styleId="IntensivesZitatZchn1">
    <w:name w:val="Intensives Zitat Zchn1"/>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character" w:customStyle="1" w:styleId="CaptionChar">
    <w:name w:val="Caption Char"/>
    <w:uiPriority w:val="99"/>
  </w:style>
  <w:style w:type="table" w:customStyle="1" w:styleId="TableGridLight">
    <w:name w:val="Table Grid Light"/>
    <w:basedOn w:val="NormaleTabelle"/>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EinfacheTabelle11">
    <w:name w:val="Einfache Tabelle 11"/>
    <w:basedOn w:val="NormaleTabelle"/>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cPr>
    </w:tblStylePr>
    <w:tblStylePr w:type="band1Horz">
      <w:tblPr/>
      <w:tcPr>
        <w:shd w:val="clear" w:color="auto" w:fill="F2F2F2"/>
      </w:tcPr>
    </w:tblStylePr>
  </w:style>
  <w:style w:type="table" w:customStyle="1" w:styleId="EinfacheTabelle21">
    <w:name w:val="Einfache Tabelle 21"/>
    <w:basedOn w:val="NormaleTabelle"/>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1">
    <w:name w:val="Einfache Tabelle 31"/>
    <w:basedOn w:val="NormaleTabelle"/>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EinfacheTabelle41">
    <w:name w:val="Einfache Tabelle 41"/>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EinfacheTabelle51">
    <w:name w:val="Einfache Tabelle 51"/>
    <w:basedOn w:val="NormaleTabelle"/>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Gitternetztabelle1hell1">
    <w:name w:val="Gitternetztabelle 1 hell1"/>
    <w:basedOn w:val="NormaleTabelle"/>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itternetztabelle21">
    <w:name w:val="Gitternetztabelle 21"/>
    <w:basedOn w:val="NormaleTabelle"/>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2-Accent1">
    <w:name w:val="Grid Table 2 - Accent 1"/>
    <w:basedOn w:val="NormaleTabelle"/>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2-Accent2">
    <w:name w:val="Grid Table 2 - Accent 2"/>
    <w:basedOn w:val="NormaleTabelle"/>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2-Accent3">
    <w:name w:val="Grid Table 2 - Accent 3"/>
    <w:basedOn w:val="NormaleTabelle"/>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2-Accent4">
    <w:name w:val="Grid Table 2 - Accent 4"/>
    <w:basedOn w:val="NormaleTabelle"/>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2-Accent5">
    <w:name w:val="Grid Table 2 - Accent 5"/>
    <w:basedOn w:val="NormaleTabelle"/>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2-Accent6">
    <w:name w:val="Grid Table 2 - Accent 6"/>
    <w:basedOn w:val="NormaleTabelle"/>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itternetztabelle31">
    <w:name w:val="Gitternetztabelle 31"/>
    <w:basedOn w:val="NormaleTabelle"/>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3-Accent1">
    <w:name w:val="Grid Table 3 - Accent 1"/>
    <w:basedOn w:val="NormaleTabelle"/>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3-Accent2">
    <w:name w:val="Grid Table 3 - Accent 2"/>
    <w:basedOn w:val="NormaleTabelle"/>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3-Accent3">
    <w:name w:val="Grid Table 3 - Accent 3"/>
    <w:basedOn w:val="NormaleTabelle"/>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3-Accent4">
    <w:name w:val="Grid Table 3 - Accent 4"/>
    <w:basedOn w:val="NormaleTabelle"/>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3-Accent5">
    <w:name w:val="Grid Table 3 - Accent 5"/>
    <w:basedOn w:val="NormaleTabelle"/>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3-Accent6">
    <w:name w:val="Grid Table 3 - Accent 6"/>
    <w:basedOn w:val="NormaleTabelle"/>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itternetztabelle41">
    <w:name w:val="Gitternetztabelle 41"/>
    <w:basedOn w:val="NormaleTabelle"/>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4-Accent1">
    <w:name w:val="Grid Table 4 - Accent 1"/>
    <w:basedOn w:val="NormaleTabelle"/>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cPr>
    </w:tblStylePr>
    <w:tblStylePr w:type="band1Horz">
      <w:rPr>
        <w:rFonts w:ascii="Arial" w:hAnsi="Arial"/>
        <w:color w:val="404040"/>
        <w:sz w:val="22"/>
      </w:rPr>
      <w:tblPr/>
      <w:tcPr>
        <w:shd w:val="clear" w:color="auto" w:fill="DCE6F2"/>
      </w:tcPr>
    </w:tblStylePr>
  </w:style>
  <w:style w:type="table" w:customStyle="1" w:styleId="GridTable4-Accent2">
    <w:name w:val="Grid Table 4 - Accent 2"/>
    <w:basedOn w:val="NormaleTabelle"/>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4-Accent3">
    <w:name w:val="Grid Table 4 - Accent 3"/>
    <w:basedOn w:val="NormaleTabelle"/>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4-Accent4">
    <w:name w:val="Grid Table 4 - Accent 4"/>
    <w:basedOn w:val="NormaleTabelle"/>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4-Accent5">
    <w:name w:val="Grid Table 4 - Accent 5"/>
    <w:basedOn w:val="NormaleTabelle"/>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4-Accent6">
    <w:name w:val="Grid Table 4 - Accent 6"/>
    <w:basedOn w:val="NormaleTabelle"/>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itternetztabelle5dunkel1">
    <w:name w:val="Gitternetztabelle 5 dunkel1"/>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blCellMar>
        <w:top w:w="0" w:type="dxa"/>
        <w:left w:w="108" w:type="dxa"/>
        <w:bottom w:w="0" w:type="dxa"/>
        <w:right w:w="108" w:type="dxa"/>
      </w:tblCellMar>
    </w:tblPr>
    <w:tblStylePr w:type="firstRow">
      <w:rPr>
        <w:rFonts w:ascii="Arial" w:hAnsi="Arial"/>
        <w:b/>
        <w:color w:val="FFFFFF"/>
        <w:sz w:val="22"/>
      </w:rPr>
      <w:tblPr/>
      <w:tcPr>
        <w:shd w:val="clear" w:color="auto" w:fill="000000"/>
      </w:tcPr>
    </w:tblStylePr>
    <w:tblStylePr w:type="lastRow">
      <w:rPr>
        <w:rFonts w:ascii="Arial" w:hAnsi="Arial"/>
        <w:b/>
        <w:color w:val="FFFFFF"/>
        <w:sz w:val="22"/>
      </w:rPr>
      <w:tblPr/>
      <w:tcPr>
        <w:tcBorders>
          <w:top w:val="single" w:sz="4" w:space="0" w:color="FFFFFF" w:themeColor="light1"/>
        </w:tcBorders>
        <w:shd w:val="clear" w:color="auto" w:fill="000000"/>
      </w:tcPr>
    </w:tblStylePr>
    <w:tblStylePr w:type="firstCol">
      <w:rPr>
        <w:rFonts w:ascii="Arial" w:hAnsi="Arial"/>
        <w:b/>
        <w:color w:val="FFFFFF"/>
        <w:sz w:val="22"/>
      </w:rPr>
      <w:tblPr/>
      <w:tcPr>
        <w:shd w:val="clear" w:color="auto" w:fill="000000"/>
      </w:tcPr>
    </w:tblStylePr>
    <w:tblStylePr w:type="lastCol">
      <w:rPr>
        <w:rFonts w:ascii="Arial" w:hAnsi="Arial"/>
        <w:b/>
        <w:color w:val="FFFFFF"/>
        <w:sz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
    <w:name w:val="Grid Table 5 Dark- Accent 1"/>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blCellMar>
        <w:top w:w="0" w:type="dxa"/>
        <w:left w:w="108" w:type="dxa"/>
        <w:bottom w:w="0" w:type="dxa"/>
        <w:right w:w="108" w:type="dxa"/>
      </w:tblCellMar>
    </w:tblPr>
    <w:tblStylePr w:type="firstRow">
      <w:rPr>
        <w:rFonts w:ascii="Arial" w:hAnsi="Arial"/>
        <w:b/>
        <w:color w:val="FFFFFF"/>
        <w:sz w:val="22"/>
      </w:rPr>
      <w:tblPr/>
      <w:tcPr>
        <w:shd w:val="clear" w:color="auto" w:fill="4F81BD"/>
      </w:tcPr>
    </w:tblStylePr>
    <w:tblStylePr w:type="lastRow">
      <w:rPr>
        <w:rFonts w:ascii="Arial" w:hAnsi="Arial"/>
        <w:b/>
        <w:color w:val="FFFFFF"/>
        <w:sz w:val="22"/>
      </w:rPr>
      <w:tblPr/>
      <w:tcPr>
        <w:tcBorders>
          <w:top w:val="single" w:sz="4" w:space="0" w:color="FFFFFF" w:themeColor="light1"/>
        </w:tcBorders>
        <w:shd w:val="clear" w:color="auto" w:fill="4F81BD"/>
      </w:tcPr>
    </w:tblStylePr>
    <w:tblStylePr w:type="firstCol">
      <w:rPr>
        <w:rFonts w:ascii="Arial" w:hAnsi="Arial"/>
        <w:b/>
        <w:color w:val="FFFFFF"/>
        <w:sz w:val="22"/>
      </w:rPr>
      <w:tblPr/>
      <w:tcPr>
        <w:shd w:val="clear" w:color="auto" w:fill="4F81BD"/>
      </w:tcPr>
    </w:tblStylePr>
    <w:tblStylePr w:type="lastCol">
      <w:rPr>
        <w:rFonts w:ascii="Arial" w:hAnsi="Arial"/>
        <w:b/>
        <w:color w:val="FFFFFF"/>
        <w:sz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2">
    <w:name w:val="Grid Table 5 Dark - Accent 2"/>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blCellMar>
        <w:top w:w="0" w:type="dxa"/>
        <w:left w:w="108" w:type="dxa"/>
        <w:bottom w:w="0" w:type="dxa"/>
        <w:right w:w="108" w:type="dxa"/>
      </w:tblCellMar>
    </w:tblPr>
    <w:tblStylePr w:type="firstRow">
      <w:rPr>
        <w:rFonts w:ascii="Arial" w:hAnsi="Arial"/>
        <w:b/>
        <w:color w:val="FFFFFF"/>
        <w:sz w:val="22"/>
      </w:rPr>
      <w:tblPr/>
      <w:tcPr>
        <w:shd w:val="clear" w:color="auto" w:fill="C0504D"/>
      </w:tcPr>
    </w:tblStylePr>
    <w:tblStylePr w:type="lastRow">
      <w:rPr>
        <w:rFonts w:ascii="Arial" w:hAnsi="Arial"/>
        <w:b/>
        <w:color w:val="FFFFFF"/>
        <w:sz w:val="22"/>
      </w:rPr>
      <w:tblPr/>
      <w:tcPr>
        <w:tcBorders>
          <w:top w:val="single" w:sz="4" w:space="0" w:color="FFFFFF" w:themeColor="light1"/>
        </w:tcBorders>
        <w:shd w:val="clear" w:color="auto" w:fill="C0504D"/>
      </w:tcPr>
    </w:tblStylePr>
    <w:tblStylePr w:type="firstCol">
      <w:rPr>
        <w:rFonts w:ascii="Arial" w:hAnsi="Arial"/>
        <w:b/>
        <w:color w:val="FFFFFF"/>
        <w:sz w:val="22"/>
      </w:rPr>
      <w:tblPr/>
      <w:tcPr>
        <w:shd w:val="clear" w:color="auto" w:fill="C0504D"/>
      </w:tcPr>
    </w:tblStylePr>
    <w:tblStylePr w:type="lastCol">
      <w:rPr>
        <w:rFonts w:ascii="Arial" w:hAnsi="Arial"/>
        <w:b/>
        <w:color w:val="FFFFFF"/>
        <w:sz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
    <w:name w:val="Grid Table 5 Dark - Accent 3"/>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blCellMar>
        <w:top w:w="0" w:type="dxa"/>
        <w:left w:w="108" w:type="dxa"/>
        <w:bottom w:w="0" w:type="dxa"/>
        <w:right w:w="108" w:type="dxa"/>
      </w:tblCellMar>
    </w:tblPr>
    <w:tblStylePr w:type="firstRow">
      <w:rPr>
        <w:rFonts w:ascii="Arial" w:hAnsi="Arial"/>
        <w:b/>
        <w:color w:val="FFFFFF"/>
        <w:sz w:val="22"/>
      </w:rPr>
      <w:tblPr/>
      <w:tcPr>
        <w:shd w:val="clear" w:color="auto" w:fill="9BBB59"/>
      </w:tcPr>
    </w:tblStylePr>
    <w:tblStylePr w:type="lastRow">
      <w:rPr>
        <w:rFonts w:ascii="Arial" w:hAnsi="Arial"/>
        <w:b/>
        <w:color w:val="FFFFFF"/>
        <w:sz w:val="22"/>
      </w:rPr>
      <w:tblPr/>
      <w:tcPr>
        <w:tcBorders>
          <w:top w:val="single" w:sz="4" w:space="0" w:color="FFFFFF" w:themeColor="light1"/>
        </w:tcBorders>
        <w:shd w:val="clear" w:color="auto" w:fill="9BBB59"/>
      </w:tcPr>
    </w:tblStylePr>
    <w:tblStylePr w:type="firstCol">
      <w:rPr>
        <w:rFonts w:ascii="Arial" w:hAnsi="Arial"/>
        <w:b/>
        <w:color w:val="FFFFFF"/>
        <w:sz w:val="22"/>
      </w:rPr>
      <w:tblPr/>
      <w:tcPr>
        <w:shd w:val="clear" w:color="auto" w:fill="9BBB59"/>
      </w:tcPr>
    </w:tblStylePr>
    <w:tblStylePr w:type="lastCol">
      <w:rPr>
        <w:rFonts w:ascii="Arial" w:hAnsi="Arial"/>
        <w:b/>
        <w:color w:val="FFFFFF"/>
        <w:sz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4">
    <w:name w:val="Grid Table 5 Dark- Accent 4"/>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blCellMar>
        <w:top w:w="0" w:type="dxa"/>
        <w:left w:w="108" w:type="dxa"/>
        <w:bottom w:w="0" w:type="dxa"/>
        <w:right w:w="108" w:type="dxa"/>
      </w:tblCellMar>
    </w:tblPr>
    <w:tblStylePr w:type="firstRow">
      <w:rPr>
        <w:rFonts w:ascii="Arial" w:hAnsi="Arial"/>
        <w:b/>
        <w:color w:val="FFFFFF"/>
        <w:sz w:val="22"/>
      </w:rPr>
      <w:tblPr/>
      <w:tcPr>
        <w:shd w:val="clear" w:color="auto" w:fill="8064A2"/>
      </w:tcPr>
    </w:tblStylePr>
    <w:tblStylePr w:type="lastRow">
      <w:rPr>
        <w:rFonts w:ascii="Arial" w:hAnsi="Arial"/>
        <w:b/>
        <w:color w:val="FFFFFF"/>
        <w:sz w:val="22"/>
      </w:rPr>
      <w:tblPr/>
      <w:tcPr>
        <w:tcBorders>
          <w:top w:val="single" w:sz="4" w:space="0" w:color="FFFFFF" w:themeColor="light1"/>
        </w:tcBorders>
        <w:shd w:val="clear" w:color="auto" w:fill="8064A2"/>
      </w:tcPr>
    </w:tblStylePr>
    <w:tblStylePr w:type="firstCol">
      <w:rPr>
        <w:rFonts w:ascii="Arial" w:hAnsi="Arial"/>
        <w:b/>
        <w:color w:val="FFFFFF"/>
        <w:sz w:val="22"/>
      </w:rPr>
      <w:tblPr/>
      <w:tcPr>
        <w:shd w:val="clear" w:color="auto" w:fill="8064A2"/>
      </w:tcPr>
    </w:tblStylePr>
    <w:tblStylePr w:type="lastCol">
      <w:rPr>
        <w:rFonts w:ascii="Arial" w:hAnsi="Arial"/>
        <w:b/>
        <w:color w:val="FFFFFF"/>
        <w:sz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5Dark-Accent5">
    <w:name w:val="Grid Table 5 Dark - Accent 5"/>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blCellMar>
        <w:top w:w="0" w:type="dxa"/>
        <w:left w:w="108" w:type="dxa"/>
        <w:bottom w:w="0" w:type="dxa"/>
        <w:right w:w="108" w:type="dxa"/>
      </w:tblCellMar>
    </w:tblPr>
    <w:tblStylePr w:type="firstRow">
      <w:rPr>
        <w:rFonts w:ascii="Arial" w:hAnsi="Arial"/>
        <w:b/>
        <w:color w:val="FFFFFF"/>
        <w:sz w:val="22"/>
      </w:rPr>
      <w:tblPr/>
      <w:tcPr>
        <w:shd w:val="clear" w:color="auto" w:fill="4BACC6"/>
      </w:tcPr>
    </w:tblStylePr>
    <w:tblStylePr w:type="lastRow">
      <w:rPr>
        <w:rFonts w:ascii="Arial" w:hAnsi="Arial"/>
        <w:b/>
        <w:color w:val="FFFFFF"/>
        <w:sz w:val="22"/>
      </w:rPr>
      <w:tblPr/>
      <w:tcPr>
        <w:tcBorders>
          <w:top w:val="single" w:sz="4" w:space="0" w:color="FFFFFF" w:themeColor="light1"/>
        </w:tcBorders>
        <w:shd w:val="clear" w:color="auto" w:fill="4BACC6"/>
      </w:tcPr>
    </w:tblStylePr>
    <w:tblStylePr w:type="firstCol">
      <w:rPr>
        <w:rFonts w:ascii="Arial" w:hAnsi="Arial"/>
        <w:b/>
        <w:color w:val="FFFFFF"/>
        <w:sz w:val="22"/>
      </w:rPr>
      <w:tblPr/>
      <w:tcPr>
        <w:shd w:val="clear" w:color="auto" w:fill="4BACC6"/>
      </w:tcPr>
    </w:tblStylePr>
    <w:tblStylePr w:type="lastCol">
      <w:rPr>
        <w:rFonts w:ascii="Arial" w:hAnsi="Arial"/>
        <w:b/>
        <w:color w:val="FFFFFF"/>
        <w:sz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
    <w:name w:val="Grid Table 5 Dark - Accent 6"/>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blCellMar>
        <w:top w:w="0" w:type="dxa"/>
        <w:left w:w="108" w:type="dxa"/>
        <w:bottom w:w="0" w:type="dxa"/>
        <w:right w:w="108" w:type="dxa"/>
      </w:tblCellMar>
    </w:tblPr>
    <w:tblStylePr w:type="firstRow">
      <w:rPr>
        <w:rFonts w:ascii="Arial" w:hAnsi="Arial"/>
        <w:b/>
        <w:color w:val="FFFFFF"/>
        <w:sz w:val="22"/>
      </w:rPr>
      <w:tblPr/>
      <w:tcPr>
        <w:shd w:val="clear" w:color="auto" w:fill="F79646"/>
      </w:tcPr>
    </w:tblStylePr>
    <w:tblStylePr w:type="lastRow">
      <w:rPr>
        <w:rFonts w:ascii="Arial" w:hAnsi="Arial"/>
        <w:b/>
        <w:color w:val="FFFFFF"/>
        <w:sz w:val="22"/>
      </w:rPr>
      <w:tblPr/>
      <w:tcPr>
        <w:tcBorders>
          <w:top w:val="single" w:sz="4" w:space="0" w:color="FFFFFF" w:themeColor="light1"/>
        </w:tcBorders>
        <w:shd w:val="clear" w:color="auto" w:fill="F79646"/>
      </w:tcPr>
    </w:tblStylePr>
    <w:tblStylePr w:type="firstCol">
      <w:rPr>
        <w:rFonts w:ascii="Arial" w:hAnsi="Arial"/>
        <w:b/>
        <w:color w:val="FFFFFF"/>
        <w:sz w:val="22"/>
      </w:rPr>
      <w:tblPr/>
      <w:tcPr>
        <w:shd w:val="clear" w:color="auto" w:fill="F79646"/>
      </w:tcPr>
    </w:tblStylePr>
    <w:tblStylePr w:type="lastCol">
      <w:rPr>
        <w:rFonts w:ascii="Arial" w:hAnsi="Arial"/>
        <w:b/>
        <w:color w:val="FFFFFF"/>
        <w:sz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Gitternetztabelle6farbig1">
    <w:name w:val="Gitternetztabelle 6 farbig1"/>
    <w:basedOn w:val="NormaleTabelle"/>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cPr>
    </w:tblStylePr>
    <w:tblStylePr w:type="band1Horz">
      <w:rPr>
        <w:rFonts w:ascii="Arial" w:hAnsi="Arial"/>
        <w:color w:val="7F7F7F" w:themeColor="text1" w:themeTint="80" w:themeShade="95"/>
        <w:sz w:val="22"/>
      </w:rPr>
      <w:tblPr/>
      <w:tcPr>
        <w:shd w:val="clear" w:color="auto" w:fill="CBCBCB"/>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cPr>
    </w:tblStylePr>
    <w:tblStylePr w:type="band1Horz">
      <w:rPr>
        <w:rFonts w:ascii="Arial" w:hAnsi="Arial"/>
        <w:color w:val="A6BFDD" w:themeColor="accent1" w:themeTint="80" w:themeShade="95"/>
        <w:sz w:val="22"/>
      </w:rPr>
      <w:tblPr/>
      <w:tcPr>
        <w:shd w:val="clear" w:color="auto" w:fill="DAE5F1"/>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cPr>
    </w:tblStylePr>
    <w:tblStylePr w:type="band1Horz">
      <w:rPr>
        <w:rFonts w:ascii="Arial" w:hAnsi="Arial"/>
        <w:color w:val="D99695" w:themeColor="accent2" w:themeTint="97" w:themeShade="95"/>
        <w:sz w:val="22"/>
      </w:rPr>
      <w:tblPr/>
      <w:tcPr>
        <w:shd w:val="clear" w:color="auto" w:fill="F2DCDC"/>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cPr>
    </w:tblStylePr>
    <w:tblStylePr w:type="band1Horz">
      <w:rPr>
        <w:rFonts w:ascii="Arial" w:hAnsi="Arial"/>
        <w:color w:val="9ABB59" w:themeColor="accent3" w:themeTint="FE" w:themeShade="95"/>
        <w:sz w:val="22"/>
      </w:rPr>
      <w:tblPr/>
      <w:tcPr>
        <w:shd w:val="clear" w:color="auto" w:fill="EAF1DC"/>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cPr>
    </w:tblStylePr>
    <w:tblStylePr w:type="band1Horz">
      <w:rPr>
        <w:rFonts w:ascii="Arial" w:hAnsi="Arial"/>
        <w:color w:val="B2A1C6" w:themeColor="accent4" w:themeTint="9A" w:themeShade="95"/>
        <w:sz w:val="22"/>
      </w:rPr>
      <w:tblPr/>
      <w:tcPr>
        <w:shd w:val="clear" w:color="auto" w:fill="E5DFEC"/>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cPr>
    </w:tblStylePr>
    <w:tblStylePr w:type="band1Horz">
      <w:rPr>
        <w:rFonts w:ascii="Arial" w:hAnsi="Arial"/>
        <w:color w:val="266779" w:themeColor="accent5" w:themeShade="95"/>
        <w:sz w:val="22"/>
      </w:rPr>
      <w:tblPr/>
      <w:tcPr>
        <w:shd w:val="clear" w:color="auto" w:fill="DAEEF3"/>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cPr>
    </w:tblStylePr>
    <w:tblStylePr w:type="band1Horz">
      <w:rPr>
        <w:rFonts w:ascii="Arial" w:hAnsi="Arial"/>
        <w:color w:val="266779" w:themeColor="accent5" w:themeShade="95"/>
        <w:sz w:val="22"/>
      </w:rPr>
      <w:tblPr/>
      <w:tcPr>
        <w:shd w:val="clear" w:color="auto" w:fill="FDE9D8"/>
      </w:tcPr>
    </w:tblStylePr>
    <w:tblStylePr w:type="band2Horz">
      <w:rPr>
        <w:rFonts w:ascii="Arial" w:hAnsi="Arial"/>
        <w:color w:val="266779" w:themeColor="accent5" w:themeShade="95"/>
        <w:sz w:val="22"/>
      </w:rPr>
    </w:tblStylePr>
  </w:style>
  <w:style w:type="table" w:customStyle="1" w:styleId="Gitternetztabelle7farbig1">
    <w:name w:val="Gitternetztabelle 7 farbig1"/>
    <w:basedOn w:val="NormaleTabelle"/>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cPr>
    </w:tblStylePr>
    <w:tblStylePr w:type="band1Horz">
      <w:rPr>
        <w:rFonts w:ascii="Arial" w:hAnsi="Arial"/>
        <w:color w:val="7F7F7F" w:themeColor="text1" w:themeTint="80" w:themeShade="95"/>
        <w:sz w:val="22"/>
      </w:rPr>
      <w:tblPr/>
      <w:tcPr>
        <w:shd w:val="clear" w:color="auto" w:fill="F2F2F2"/>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auto" w:fill="FFFFFF"/>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auto" w:fill="FFFFFF"/>
      </w:tcPr>
    </w:tblStylePr>
    <w:tblStylePr w:type="band1Vert">
      <w:tblPr/>
      <w:tcPr>
        <w:shd w:val="clear" w:color="auto" w:fill="DAE5F1"/>
      </w:tcPr>
    </w:tblStylePr>
    <w:tblStylePr w:type="band1Horz">
      <w:rPr>
        <w:rFonts w:ascii="Arial" w:hAnsi="Arial"/>
        <w:color w:val="A6BFDD" w:themeColor="accent1" w:themeTint="80" w:themeShade="95"/>
        <w:sz w:val="22"/>
      </w:rPr>
      <w:tblPr/>
      <w:tcPr>
        <w:shd w:val="clear" w:color="auto" w:fill="DAE5F1"/>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F2DCDC"/>
      </w:tcPr>
    </w:tblStylePr>
    <w:tblStylePr w:type="band1Horz">
      <w:rPr>
        <w:rFonts w:ascii="Arial" w:hAnsi="Arial"/>
        <w:color w:val="D99695" w:themeColor="accent2" w:themeTint="97" w:themeShade="95"/>
        <w:sz w:val="22"/>
      </w:rPr>
      <w:tblPr/>
      <w:tcPr>
        <w:shd w:val="clear" w:color="auto" w:fill="F2DCDC"/>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auto" w:fill="FFFFFF"/>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auto" w:fill="FFFFFF"/>
      </w:tcPr>
    </w:tblStylePr>
    <w:tblStylePr w:type="band1Vert">
      <w:tblPr/>
      <w:tcPr>
        <w:shd w:val="clear" w:color="auto" w:fill="EAF1DC"/>
      </w:tcPr>
    </w:tblStylePr>
    <w:tblStylePr w:type="band1Horz">
      <w:rPr>
        <w:rFonts w:ascii="Arial" w:hAnsi="Arial"/>
        <w:color w:val="9ABB59" w:themeColor="accent3" w:themeTint="FE" w:themeShade="95"/>
        <w:sz w:val="22"/>
      </w:rPr>
      <w:tblPr/>
      <w:tcPr>
        <w:shd w:val="clear" w:color="auto" w:fill="EAF1DC"/>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E5DFEC"/>
      </w:tcPr>
    </w:tblStylePr>
    <w:tblStylePr w:type="band1Horz">
      <w:rPr>
        <w:rFonts w:ascii="Arial" w:hAnsi="Arial"/>
        <w:color w:val="B2A1C6" w:themeColor="accent4" w:themeTint="9A" w:themeShade="95"/>
        <w:sz w:val="22"/>
      </w:rPr>
      <w:tblPr/>
      <w:tcPr>
        <w:shd w:val="clear" w:color="auto" w:fill="E5DFEC"/>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auto" w:fill="FFFFFF"/>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auto" w:fill="FFFFFF"/>
      </w:tcPr>
    </w:tblStylePr>
    <w:tblStylePr w:type="band1Vert">
      <w:tblPr/>
      <w:tcPr>
        <w:shd w:val="clear" w:color="auto" w:fill="DAEEF3"/>
      </w:tcPr>
    </w:tblStylePr>
    <w:tblStylePr w:type="band1Horz">
      <w:rPr>
        <w:rFonts w:ascii="Arial" w:hAnsi="Arial"/>
        <w:color w:val="266779" w:themeColor="accent5" w:themeShade="95"/>
        <w:sz w:val="22"/>
      </w:rPr>
      <w:tblPr/>
      <w:tcPr>
        <w:shd w:val="clear" w:color="auto" w:fill="DAEEF3"/>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auto" w:fill="FFFFFF"/>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auto" w:fill="FFFFFF"/>
      </w:tcPr>
    </w:tblStylePr>
    <w:tblStylePr w:type="band1Vert">
      <w:tblPr/>
      <w:tcPr>
        <w:shd w:val="clear" w:color="auto" w:fill="FDE9D8"/>
      </w:tcPr>
    </w:tblStylePr>
    <w:tblStylePr w:type="band1Horz">
      <w:rPr>
        <w:rFonts w:ascii="Arial" w:hAnsi="Arial"/>
        <w:color w:val="B15407" w:themeColor="accent6" w:themeShade="95"/>
        <w:sz w:val="22"/>
      </w:rPr>
      <w:tblPr/>
      <w:tcPr>
        <w:shd w:val="clear" w:color="auto" w:fill="FDE9D8"/>
      </w:tcPr>
    </w:tblStylePr>
    <w:tblStylePr w:type="band2Horz">
      <w:rPr>
        <w:rFonts w:ascii="Arial" w:hAnsi="Arial"/>
        <w:color w:val="B15407" w:themeColor="accent6" w:themeShade="95"/>
        <w:sz w:val="22"/>
      </w:rPr>
    </w:tblStylePr>
  </w:style>
  <w:style w:type="table" w:customStyle="1" w:styleId="Listentabelle1hell1">
    <w:name w:val="Listentabelle 1 hell1"/>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
    <w:name w:val="List Table 1 Light - Accent 1"/>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
    <w:name w:val="List Table 1 Light - Accent 2"/>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
    <w:name w:val="List Table 1 Light - Accent 3"/>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
    <w:name w:val="List Table 1 Light - Accent 4"/>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
    <w:name w:val="List Table 1 Light - Accent 5"/>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
    <w:name w:val="List Table 1 Light - Accent 6"/>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cPr>
    </w:tblStylePr>
    <w:tblStylePr w:type="band1Horz">
      <w:tblPr/>
      <w:tcPr>
        <w:shd w:val="clear" w:color="auto" w:fill="FDE4D0"/>
      </w:tcPr>
    </w:tblStylePr>
  </w:style>
  <w:style w:type="table" w:customStyle="1" w:styleId="Listentabelle21">
    <w:name w:val="Listentabelle 21"/>
    <w:basedOn w:val="NormaleTabelle"/>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2-Accent1">
    <w:name w:val="List Table 2 - Accent 1"/>
    <w:basedOn w:val="NormaleTabelle"/>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2-Accent2">
    <w:name w:val="List Table 2 - Accent 2"/>
    <w:basedOn w:val="NormaleTabelle"/>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2-Accent3">
    <w:name w:val="List Table 2 - Accent 3"/>
    <w:basedOn w:val="NormaleTabelle"/>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2-Accent4">
    <w:name w:val="List Table 2 - Accent 4"/>
    <w:basedOn w:val="NormaleTabelle"/>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2-Accent5">
    <w:name w:val="List Table 2 - Accent 5"/>
    <w:basedOn w:val="NormaleTabelle"/>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2-Accent6">
    <w:name w:val="List Table 2 - Accent 6"/>
    <w:basedOn w:val="NormaleTabelle"/>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Listentabelle31">
    <w:name w:val="Listentabelle 31"/>
    <w:basedOn w:val="NormaleTabelle"/>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auto"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entabelle41">
    <w:name w:val="Listentabelle 41"/>
    <w:basedOn w:val="NormaleTabelle"/>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4-Accent1">
    <w:name w:val="List Table 4 - Accent 1"/>
    <w:basedOn w:val="NormaleTabelle"/>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4-Accent2">
    <w:name w:val="List Table 4 - Accent 2"/>
    <w:basedOn w:val="NormaleTabelle"/>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4-Accent3">
    <w:name w:val="List Table 4 - Accent 3"/>
    <w:basedOn w:val="NormaleTabelle"/>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4-Accent4">
    <w:name w:val="List Table 4 - Accent 4"/>
    <w:basedOn w:val="NormaleTabelle"/>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4-Accent5">
    <w:name w:val="List Table 4 - Accent 5"/>
    <w:basedOn w:val="NormaleTabelle"/>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4-Accent6">
    <w:name w:val="List Table 4 - Accent 6"/>
    <w:basedOn w:val="NormaleTabelle"/>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Listentabelle5dunkel1">
    <w:name w:val="Listentabelle 5 dunkel1"/>
    <w:basedOn w:val="NormaleTabelle"/>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cPr>
    </w:tblStylePr>
    <w:tblStylePr w:type="band2Horz">
      <w:tblPr/>
      <w:tcPr>
        <w:tcBorders>
          <w:top w:val="single" w:sz="4" w:space="0" w:color="FFFFFF" w:themeColor="light1"/>
          <w:bottom w:val="single" w:sz="4" w:space="0" w:color="FFFFFF" w:themeColor="light1"/>
        </w:tcBorders>
        <w:shd w:val="clear" w:color="auto" w:fill="7F7F7F"/>
      </w:tcPr>
    </w:tblStylePr>
  </w:style>
  <w:style w:type="table" w:customStyle="1" w:styleId="ListTable5Dark-Accent1">
    <w:name w:val="List Table 5 Dark - Accent 1"/>
    <w:basedOn w:val="NormaleTabelle"/>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cPr>
    </w:tblStylePr>
    <w:tblStylePr w:type="band2Horz">
      <w:tblPr/>
      <w:tcPr>
        <w:tcBorders>
          <w:top w:val="single" w:sz="4" w:space="0" w:color="FFFFFF" w:themeColor="light1"/>
          <w:bottom w:val="single" w:sz="4" w:space="0" w:color="FFFFFF" w:themeColor="light1"/>
        </w:tcBorders>
        <w:shd w:val="clear" w:color="auto" w:fill="4F81BD"/>
      </w:tcPr>
    </w:tblStylePr>
  </w:style>
  <w:style w:type="table" w:customStyle="1" w:styleId="ListTable5Dark-Accent2">
    <w:name w:val="List Table 5 Dark - Accent 2"/>
    <w:basedOn w:val="NormaleTabelle"/>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cPr>
    </w:tblStylePr>
    <w:tblStylePr w:type="band2Horz">
      <w:tblPr/>
      <w:tcPr>
        <w:tcBorders>
          <w:top w:val="single" w:sz="4" w:space="0" w:color="FFFFFF" w:themeColor="light1"/>
          <w:bottom w:val="single" w:sz="4" w:space="0" w:color="FFFFFF" w:themeColor="light1"/>
        </w:tcBorders>
        <w:shd w:val="clear" w:color="auto" w:fill="D99695"/>
      </w:tcPr>
    </w:tblStylePr>
  </w:style>
  <w:style w:type="table" w:customStyle="1" w:styleId="ListTable5Dark-Accent3">
    <w:name w:val="List Table 5 Dark - Accent 3"/>
    <w:basedOn w:val="NormaleTabelle"/>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cPr>
    </w:tblStylePr>
    <w:tblStylePr w:type="band2Horz">
      <w:tblPr/>
      <w:tcPr>
        <w:tcBorders>
          <w:top w:val="single" w:sz="4" w:space="0" w:color="FFFFFF" w:themeColor="light1"/>
          <w:bottom w:val="single" w:sz="4" w:space="0" w:color="FFFFFF" w:themeColor="light1"/>
        </w:tcBorders>
        <w:shd w:val="clear" w:color="auto" w:fill="C3D69B"/>
      </w:tcPr>
    </w:tblStylePr>
  </w:style>
  <w:style w:type="table" w:customStyle="1" w:styleId="ListTable5Dark-Accent4">
    <w:name w:val="List Table 5 Dark - Accent 4"/>
    <w:basedOn w:val="NormaleTabelle"/>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cPr>
    </w:tblStylePr>
    <w:tblStylePr w:type="band2Horz">
      <w:tblPr/>
      <w:tcPr>
        <w:tcBorders>
          <w:top w:val="single" w:sz="4" w:space="0" w:color="FFFFFF" w:themeColor="light1"/>
          <w:bottom w:val="single" w:sz="4" w:space="0" w:color="FFFFFF" w:themeColor="light1"/>
        </w:tcBorders>
        <w:shd w:val="clear" w:color="auto" w:fill="B2A1C6"/>
      </w:tcPr>
    </w:tblStylePr>
  </w:style>
  <w:style w:type="table" w:customStyle="1" w:styleId="ListTable5Dark-Accent5">
    <w:name w:val="List Table 5 Dark - Accent 5"/>
    <w:basedOn w:val="NormaleTabelle"/>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cPr>
    </w:tblStylePr>
    <w:tblStylePr w:type="band2Horz">
      <w:tblPr/>
      <w:tcPr>
        <w:tcBorders>
          <w:top w:val="single" w:sz="4" w:space="0" w:color="FFFFFF" w:themeColor="light1"/>
          <w:bottom w:val="single" w:sz="4" w:space="0" w:color="FFFFFF" w:themeColor="light1"/>
        </w:tcBorders>
        <w:shd w:val="clear" w:color="auto" w:fill="92CCDC"/>
      </w:tcPr>
    </w:tblStylePr>
  </w:style>
  <w:style w:type="table" w:customStyle="1" w:styleId="ListTable5Dark-Accent6">
    <w:name w:val="List Table 5 Dark - Accent 6"/>
    <w:basedOn w:val="NormaleTabelle"/>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cPr>
    </w:tblStylePr>
    <w:tblStylePr w:type="band2Horz">
      <w:tblPr/>
      <w:tcPr>
        <w:tcBorders>
          <w:top w:val="single" w:sz="4" w:space="0" w:color="FFFFFF" w:themeColor="light1"/>
          <w:bottom w:val="single" w:sz="4" w:space="0" w:color="FFFFFF" w:themeColor="light1"/>
        </w:tcBorders>
        <w:shd w:val="clear" w:color="auto" w:fill="FAC090"/>
      </w:tcPr>
    </w:tblStylePr>
  </w:style>
  <w:style w:type="table" w:customStyle="1" w:styleId="Listentabelle6farbig1">
    <w:name w:val="Listentabelle 6 farbig1"/>
    <w:basedOn w:val="NormaleTabelle"/>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cPr>
    </w:tblStylePr>
    <w:tblStylePr w:type="band1Horz">
      <w:rPr>
        <w:rFonts w:ascii="Arial" w:hAnsi="Arial"/>
        <w:color w:val="000000" w:themeColor="text1"/>
        <w:sz w:val="22"/>
      </w:rPr>
      <w:tblPr/>
      <w:tcPr>
        <w:shd w:val="clear" w:color="auto" w:fill="BFBFBF"/>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cPr>
    </w:tblStylePr>
    <w:tblStylePr w:type="band1Horz">
      <w:rPr>
        <w:rFonts w:ascii="Arial" w:hAnsi="Arial"/>
        <w:color w:val="2A4A71" w:themeColor="accent1" w:themeShade="95"/>
        <w:sz w:val="22"/>
      </w:rPr>
      <w:tblPr/>
      <w:tcPr>
        <w:shd w:val="clear" w:color="auto" w:fill="D2DFEE"/>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cPr>
    </w:tblStylePr>
    <w:tblStylePr w:type="band1Horz">
      <w:rPr>
        <w:rFonts w:ascii="Arial" w:hAnsi="Arial"/>
        <w:color w:val="D99695" w:themeColor="accent2" w:themeTint="97" w:themeShade="95"/>
        <w:sz w:val="22"/>
      </w:rPr>
      <w:tblPr/>
      <w:tcPr>
        <w:shd w:val="clear" w:color="auto" w:fill="EFD2D2"/>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cPr>
    </w:tblStylePr>
    <w:tblStylePr w:type="band1Horz">
      <w:rPr>
        <w:rFonts w:ascii="Arial" w:hAnsi="Arial"/>
        <w:color w:val="C3D69B" w:themeColor="accent3" w:themeTint="98" w:themeShade="95"/>
        <w:sz w:val="22"/>
      </w:rPr>
      <w:tblPr/>
      <w:tcPr>
        <w:shd w:val="clear" w:color="auto" w:fill="E5EED5"/>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cPr>
    </w:tblStylePr>
    <w:tblStylePr w:type="band1Horz">
      <w:rPr>
        <w:rFonts w:ascii="Arial" w:hAnsi="Arial"/>
        <w:color w:val="B2A1C6" w:themeColor="accent4" w:themeTint="9A" w:themeShade="95"/>
        <w:sz w:val="22"/>
      </w:rPr>
      <w:tblPr/>
      <w:tcPr>
        <w:shd w:val="clear" w:color="auto" w:fill="DFD8E7"/>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cPr>
    </w:tblStylePr>
    <w:tblStylePr w:type="band1Horz">
      <w:rPr>
        <w:rFonts w:ascii="Arial" w:hAnsi="Arial"/>
        <w:color w:val="92CCDC" w:themeColor="accent5" w:themeTint="9A" w:themeShade="95"/>
        <w:sz w:val="22"/>
      </w:rPr>
      <w:tblPr/>
      <w:tcPr>
        <w:shd w:val="clear" w:color="auto" w:fill="D1EAF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cPr>
    </w:tblStylePr>
    <w:tblStylePr w:type="band1Horz">
      <w:rPr>
        <w:rFonts w:ascii="Arial" w:hAnsi="Arial"/>
        <w:color w:val="FAC090" w:themeColor="accent6" w:themeTint="98" w:themeShade="95"/>
        <w:sz w:val="22"/>
      </w:rPr>
      <w:tblPr/>
      <w:tcPr>
        <w:shd w:val="clear" w:color="auto" w:fill="FDE4D0"/>
      </w:tcPr>
    </w:tblStylePr>
    <w:tblStylePr w:type="band2Horz">
      <w:rPr>
        <w:rFonts w:ascii="Arial" w:hAnsi="Arial"/>
        <w:color w:val="FAC090" w:themeColor="accent6" w:themeTint="98" w:themeShade="95"/>
        <w:sz w:val="22"/>
      </w:rPr>
    </w:tblStylePr>
  </w:style>
  <w:style w:type="table" w:customStyle="1" w:styleId="Listentabelle7farbig1">
    <w:name w:val="Listentabelle 7 farbig1"/>
    <w:basedOn w:val="NormaleTabelle"/>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cPr>
    </w:tblStylePr>
    <w:tblStylePr w:type="band1Horz">
      <w:rPr>
        <w:rFonts w:ascii="Arial" w:hAnsi="Arial"/>
        <w:color w:val="7F7F7F" w:themeColor="text1" w:themeTint="80" w:themeShade="95"/>
        <w:sz w:val="22"/>
      </w:rPr>
      <w:tblPr/>
      <w:tcPr>
        <w:shd w:val="clear" w:color="auto" w:fill="BFBFBF"/>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auto" w:fill="FFFFFF"/>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auto" w:fill="FFFFFF"/>
      </w:tcPr>
    </w:tblStylePr>
    <w:tblStylePr w:type="band1Vert">
      <w:tblPr/>
      <w:tcPr>
        <w:shd w:val="clear" w:color="auto" w:fill="D2DFEE"/>
      </w:tcPr>
    </w:tblStylePr>
    <w:tblStylePr w:type="band1Horz">
      <w:rPr>
        <w:rFonts w:ascii="Arial" w:hAnsi="Arial"/>
        <w:color w:val="2A4A71" w:themeColor="accent1" w:themeShade="95"/>
        <w:sz w:val="22"/>
      </w:rPr>
      <w:tblPr/>
      <w:tcPr>
        <w:shd w:val="clear" w:color="auto" w:fill="D2DFEE"/>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EFD2D2"/>
      </w:tcPr>
    </w:tblStylePr>
    <w:tblStylePr w:type="band1Horz">
      <w:rPr>
        <w:rFonts w:ascii="Arial" w:hAnsi="Arial"/>
        <w:color w:val="D99695" w:themeColor="accent2" w:themeTint="97" w:themeShade="95"/>
        <w:sz w:val="22"/>
      </w:rPr>
      <w:tblPr/>
      <w:tcPr>
        <w:shd w:val="clear" w:color="auto" w:fill="EFD2D2"/>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auto" w:fill="FFFFFF"/>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auto" w:fill="FFFFFF"/>
      </w:tcPr>
    </w:tblStylePr>
    <w:tblStylePr w:type="band1Vert">
      <w:tblPr/>
      <w:tcPr>
        <w:shd w:val="clear" w:color="auto" w:fill="E5EED5"/>
      </w:tcPr>
    </w:tblStylePr>
    <w:tblStylePr w:type="band1Horz">
      <w:rPr>
        <w:rFonts w:ascii="Arial" w:hAnsi="Arial"/>
        <w:color w:val="C3D69B" w:themeColor="accent3" w:themeTint="98" w:themeShade="95"/>
        <w:sz w:val="22"/>
      </w:rPr>
      <w:tblPr/>
      <w:tcPr>
        <w:shd w:val="clear" w:color="auto" w:fill="E5EED5"/>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DFD8E7"/>
      </w:tcPr>
    </w:tblStylePr>
    <w:tblStylePr w:type="band1Horz">
      <w:rPr>
        <w:rFonts w:ascii="Arial" w:hAnsi="Arial"/>
        <w:color w:val="B2A1C6" w:themeColor="accent4" w:themeTint="9A" w:themeShade="95"/>
        <w:sz w:val="22"/>
      </w:rPr>
      <w:tblPr/>
      <w:tcPr>
        <w:shd w:val="clear" w:color="auto" w:fill="DFD8E7"/>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auto" w:fill="FFFFFF"/>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auto" w:fill="FFFFFF"/>
      </w:tcPr>
    </w:tblStylePr>
    <w:tblStylePr w:type="band1Vert">
      <w:tblPr/>
      <w:tcPr>
        <w:shd w:val="clear" w:color="auto" w:fill="D1EAF0"/>
      </w:tcPr>
    </w:tblStylePr>
    <w:tblStylePr w:type="band1Horz">
      <w:rPr>
        <w:rFonts w:ascii="Arial" w:hAnsi="Arial"/>
        <w:color w:val="92CCDC" w:themeColor="accent5" w:themeTint="9A" w:themeShade="95"/>
        <w:sz w:val="22"/>
      </w:rPr>
      <w:tblPr/>
      <w:tcPr>
        <w:shd w:val="clear" w:color="auto" w:fill="D1EAF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auto" w:fill="FFFFFF"/>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auto" w:fill="FFFFFF"/>
      </w:tcPr>
    </w:tblStylePr>
    <w:tblStylePr w:type="band1Vert">
      <w:tblPr/>
      <w:tcPr>
        <w:shd w:val="clear" w:color="auto" w:fill="FDE4D0"/>
      </w:tcPr>
    </w:tblStylePr>
    <w:tblStylePr w:type="band1Horz">
      <w:rPr>
        <w:rFonts w:ascii="Arial" w:hAnsi="Arial"/>
        <w:color w:val="FAC090" w:themeColor="accent6" w:themeTint="98" w:themeShade="95"/>
        <w:sz w:val="22"/>
      </w:rPr>
      <w:tblPr/>
      <w:tcPr>
        <w:shd w:val="clear" w:color="auto" w:fill="FDE4D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NormaleTabelle"/>
    <w:uiPriority w:val="99"/>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Lined-Accent2">
    <w:name w:val="Lined - Accent 2"/>
    <w:basedOn w:val="NormaleTabelle"/>
    <w:uiPriority w:val="99"/>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Lined-Accent3">
    <w:name w:val="Lined - Accent 3"/>
    <w:basedOn w:val="NormaleTabelle"/>
    <w:uiPriority w:val="99"/>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Lined-Accent4">
    <w:name w:val="Lined - Accent 4"/>
    <w:basedOn w:val="NormaleTabelle"/>
    <w:uiPriority w:val="99"/>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NormaleTabelle"/>
    <w:uiPriority w:val="99"/>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NormaleTabelle"/>
    <w:uiPriority w:val="99"/>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Lined-Accent">
    <w:name w:val="Bordered &amp; Lined - Accent"/>
    <w:basedOn w:val="NormaleTabelle"/>
    <w:uiPriority w:val="99"/>
    <w:rPr>
      <w:color w:val="404040"/>
      <w:sz w:val="2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NormaleTabelle"/>
    <w:uiPriority w:val="99"/>
    <w:rPr>
      <w:color w:val="404040"/>
      <w:sz w:val="20"/>
      <w:szCs w:val="2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BorderedLined-Accent2">
    <w:name w:val="Bordered &amp; Lined - Accent 2"/>
    <w:basedOn w:val="NormaleTabelle"/>
    <w:uiPriority w:val="99"/>
    <w:rPr>
      <w:color w:val="404040"/>
      <w:sz w:val="20"/>
      <w:szCs w:val="2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BorderedLined-Accent3">
    <w:name w:val="Bordered &amp; Lined - Accent 3"/>
    <w:basedOn w:val="NormaleTabelle"/>
    <w:uiPriority w:val="99"/>
    <w:rPr>
      <w:color w:val="404040"/>
      <w:sz w:val="20"/>
      <w:szCs w:val="2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BorderedLined-Accent4">
    <w:name w:val="Bordered &amp; Lined - Accent 4"/>
    <w:basedOn w:val="NormaleTabelle"/>
    <w:uiPriority w:val="99"/>
    <w:rPr>
      <w:color w:val="404040"/>
      <w:sz w:val="20"/>
      <w:szCs w:val="2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NormaleTabelle"/>
    <w:uiPriority w:val="99"/>
    <w:rPr>
      <w:color w:val="404040"/>
      <w:sz w:val="20"/>
      <w:szCs w:val="2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NormaleTabelle"/>
    <w:uiPriority w:val="99"/>
    <w:rPr>
      <w:color w:val="404040"/>
      <w:sz w:val="20"/>
      <w:szCs w:val="2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
    <w:name w:val="Bordered"/>
    <w:basedOn w:val="NormaleTabelle"/>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Hyperlink">
    <w:name w:val="Hyperlink"/>
    <w:unhideWhenUsed/>
    <w:rPr>
      <w:color w:val="0000FF" w:themeColor="hyperlink"/>
      <w:u w:val="single"/>
    </w:rPr>
  </w:style>
  <w:style w:type="paragraph" w:styleId="Funotentext">
    <w:name w:val="footnote text"/>
    <w:basedOn w:val="Standard"/>
    <w:link w:val="FunotentextZchn"/>
    <w:semiHidden/>
    <w:unhideWhenUsed/>
    <w:pPr>
      <w:spacing w:after="40" w:line="240" w:lineRule="auto"/>
    </w:pPr>
    <w:rPr>
      <w:sz w:val="18"/>
    </w:rPr>
  </w:style>
  <w:style w:type="character" w:customStyle="1" w:styleId="FunotentextZchn">
    <w:name w:val="Fußnotentext Zchn"/>
    <w:link w:val="Funotentext"/>
    <w:rPr>
      <w:sz w:val="18"/>
    </w:rPr>
  </w:style>
  <w:style w:type="character" w:styleId="Funotenzeichen">
    <w:name w:val="footnote reference"/>
    <w:basedOn w:val="Absatz-Standardschriftart"/>
    <w:unhideWhenUsed/>
    <w:rPr>
      <w:vertAlign w:val="superscript"/>
    </w:rPr>
  </w:style>
  <w:style w:type="paragraph" w:styleId="Verzeichnis1">
    <w:name w:val="toc 1"/>
    <w:basedOn w:val="Standard"/>
    <w:next w:val="Standard"/>
    <w:link w:val="Verzeichnis1Zchn"/>
    <w:uiPriority w:val="39"/>
    <w:unhideWhenUsed/>
    <w:qFormat/>
    <w:pPr>
      <w:spacing w:after="57"/>
    </w:pPr>
  </w:style>
  <w:style w:type="paragraph" w:styleId="Verzeichnis2">
    <w:name w:val="toc 2"/>
    <w:basedOn w:val="Standard"/>
    <w:next w:val="Standard"/>
    <w:link w:val="Verzeichnis2Zchn"/>
    <w:uiPriority w:val="39"/>
    <w:unhideWhenUsed/>
    <w:qFormat/>
    <w:pPr>
      <w:spacing w:after="57"/>
      <w:ind w:left="283"/>
    </w:pPr>
  </w:style>
  <w:style w:type="paragraph" w:styleId="Verzeichnis3">
    <w:name w:val="toc 3"/>
    <w:basedOn w:val="Standard"/>
    <w:next w:val="Standard"/>
    <w:link w:val="Verzeichnis3Zchn"/>
    <w:uiPriority w:val="39"/>
    <w:unhideWhenUsed/>
    <w:qFormat/>
    <w:pPr>
      <w:spacing w:after="57"/>
      <w:ind w:left="567"/>
    </w:pPr>
  </w:style>
  <w:style w:type="paragraph" w:styleId="Verzeichnis4">
    <w:name w:val="toc 4"/>
    <w:basedOn w:val="Standard"/>
    <w:next w:val="Standard"/>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qFormat/>
  </w:style>
  <w:style w:type="character" w:customStyle="1" w:styleId="berschrift1Zchn">
    <w:name w:val="Überschrift 1 Zchn"/>
    <w:qFormat/>
    <w:rPr>
      <w:rFonts w:ascii="FreeSans" w:eastAsia="Times New Roman" w:hAnsi="FreeSans" w:cs="Times New Roman"/>
      <w:bCs/>
      <w:sz w:val="30"/>
      <w:szCs w:val="28"/>
    </w:rPr>
  </w:style>
  <w:style w:type="character" w:customStyle="1" w:styleId="berschrift2Zchn">
    <w:name w:val="Überschrift 2 Zchn"/>
    <w:qFormat/>
    <w:rPr>
      <w:rFonts w:ascii="FreeSans" w:eastAsia="Times New Roman" w:hAnsi="FreeSans" w:cs="Times New Roman"/>
      <w:bCs/>
      <w:color w:val="000000"/>
      <w:sz w:val="26"/>
      <w:szCs w:val="26"/>
    </w:rPr>
  </w:style>
  <w:style w:type="character" w:customStyle="1" w:styleId="berschrift3Zchn">
    <w:name w:val="Überschrift 3 Zchn"/>
    <w:qFormat/>
    <w:rPr>
      <w:rFonts w:ascii="FreeSans" w:eastAsia="Times New Roman" w:hAnsi="FreeSans" w:cs="Times New Roman"/>
      <w:bCs/>
      <w:color w:val="000000"/>
    </w:rPr>
  </w:style>
  <w:style w:type="character" w:customStyle="1" w:styleId="berschrift4Zchn">
    <w:name w:val="Überschrift 4 Zchn"/>
    <w:qFormat/>
    <w:rPr>
      <w:rFonts w:ascii="FreeSans" w:eastAsia="Times New Roman" w:hAnsi="FreeSans" w:cs="Times New Roman"/>
      <w:bCs/>
      <w:i/>
      <w:iCs/>
      <w:color w:val="000000"/>
      <w:sz w:val="20"/>
    </w:rPr>
  </w:style>
  <w:style w:type="character" w:customStyle="1" w:styleId="berschrift5Zchn">
    <w:name w:val="Überschrift 5 Zchn"/>
    <w:qFormat/>
    <w:rPr>
      <w:rFonts w:ascii="Arial" w:eastAsia="Times New Roman" w:hAnsi="Arial" w:cs="Times New Roman"/>
      <w:color w:val="000000"/>
      <w:sz w:val="24"/>
    </w:rPr>
  </w:style>
  <w:style w:type="character" w:customStyle="1" w:styleId="berschrift6Zchn">
    <w:name w:val="Überschrift 6 Zchn"/>
    <w:qFormat/>
    <w:rPr>
      <w:rFonts w:ascii="Arial" w:eastAsia="Times New Roman" w:hAnsi="Arial" w:cs="Times New Roman"/>
      <w:i/>
      <w:iCs/>
      <w:sz w:val="24"/>
    </w:rPr>
  </w:style>
  <w:style w:type="character" w:customStyle="1" w:styleId="berschrift7Zchn">
    <w:name w:val="Überschrift 7 Zchn"/>
    <w:qFormat/>
    <w:rPr>
      <w:rFonts w:ascii="Arial" w:eastAsia="Times New Roman" w:hAnsi="Arial" w:cs="Times New Roman"/>
      <w:i/>
      <w:iCs/>
      <w:color w:val="404040"/>
      <w:sz w:val="24"/>
    </w:rPr>
  </w:style>
  <w:style w:type="character" w:customStyle="1" w:styleId="berschrift8Zchn">
    <w:name w:val="Überschrift 8 Zchn"/>
    <w:qFormat/>
    <w:rPr>
      <w:rFonts w:ascii="Arial" w:eastAsia="Times New Roman" w:hAnsi="Arial" w:cs="Times New Roman"/>
      <w:color w:val="404040"/>
      <w:sz w:val="20"/>
      <w:szCs w:val="20"/>
    </w:rPr>
  </w:style>
  <w:style w:type="character" w:customStyle="1" w:styleId="berschrift9Zchn">
    <w:name w:val="Überschrift 9 Zchn"/>
    <w:qFormat/>
    <w:rPr>
      <w:rFonts w:ascii="Arial" w:eastAsia="Times New Roman" w:hAnsi="Arial" w:cs="Times New Roman"/>
      <w:i/>
      <w:iCs/>
      <w:color w:val="404040"/>
      <w:sz w:val="20"/>
      <w:szCs w:val="20"/>
    </w:rPr>
  </w:style>
  <w:style w:type="character" w:customStyle="1" w:styleId="TitelZchn">
    <w:name w:val="Titel Zchn"/>
    <w:link w:val="Titel"/>
    <w:qFormat/>
    <w:rPr>
      <w:rFonts w:ascii="FreeSans" w:eastAsia="Times New Roman" w:hAnsi="FreeSans" w:cs="Times New Roman"/>
      <w:color w:val="000000"/>
      <w:spacing w:val="5"/>
      <w:sz w:val="34"/>
      <w:szCs w:val="52"/>
    </w:rPr>
  </w:style>
  <w:style w:type="character" w:customStyle="1" w:styleId="UntertitelZchn">
    <w:name w:val="Untertitel Zchn"/>
    <w:link w:val="Untertitel"/>
    <w:uiPriority w:val="11"/>
    <w:qFormat/>
    <w:rPr>
      <w:rFonts w:ascii="Arial" w:eastAsia="Times New Roman" w:hAnsi="Arial" w:cs="Times New Roman"/>
      <w:i/>
      <w:iCs/>
      <w:color w:val="000000"/>
      <w:spacing w:val="15"/>
      <w:sz w:val="24"/>
      <w:szCs w:val="24"/>
    </w:rPr>
  </w:style>
  <w:style w:type="character" w:styleId="SchwacheHervorhebung">
    <w:name w:val="Subtle Emphasis"/>
    <w:uiPriority w:val="19"/>
    <w:qFormat/>
    <w:rPr>
      <w:rFonts w:ascii="Arial" w:hAnsi="Arial"/>
      <w:i/>
      <w:iCs/>
      <w:color w:val="000000"/>
    </w:rPr>
  </w:style>
  <w:style w:type="character" w:customStyle="1" w:styleId="Betont">
    <w:name w:val="Betont"/>
    <w:uiPriority w:val="20"/>
    <w:qFormat/>
    <w:rPr>
      <w:rFonts w:ascii="Arial" w:hAnsi="Arial"/>
      <w:i/>
      <w:iCs/>
      <w:color w:val="000000"/>
    </w:rPr>
  </w:style>
  <w:style w:type="character" w:styleId="IntensiveHervorhebung">
    <w:name w:val="Intense Emphasis"/>
    <w:uiPriority w:val="21"/>
    <w:qFormat/>
    <w:rPr>
      <w:rFonts w:ascii="Arial" w:hAnsi="Arial"/>
      <w:b/>
      <w:bCs/>
      <w:i/>
      <w:iCs/>
      <w:color w:val="000000"/>
    </w:rPr>
  </w:style>
  <w:style w:type="character" w:styleId="Fett">
    <w:name w:val="Strong"/>
    <w:uiPriority w:val="22"/>
    <w:qFormat/>
    <w:rPr>
      <w:rFonts w:ascii="Arial" w:hAnsi="Arial"/>
      <w:b/>
      <w:bCs/>
      <w:color w:val="000000"/>
    </w:rPr>
  </w:style>
  <w:style w:type="character" w:customStyle="1" w:styleId="ZitatZchn">
    <w:name w:val="Zitat Zchn"/>
    <w:uiPriority w:val="29"/>
    <w:qFormat/>
    <w:rPr>
      <w:rFonts w:ascii="Arial" w:hAnsi="Arial"/>
      <w:i/>
      <w:iCs/>
      <w:color w:val="000000"/>
      <w:sz w:val="24"/>
    </w:rPr>
  </w:style>
  <w:style w:type="character" w:customStyle="1" w:styleId="IntensivesZitatZchn">
    <w:name w:val="Intensives Zitat Zchn"/>
    <w:uiPriority w:val="30"/>
    <w:qFormat/>
    <w:rPr>
      <w:rFonts w:ascii="Arial" w:hAnsi="Arial"/>
      <w:b/>
      <w:bCs/>
      <w:i/>
      <w:iCs/>
      <w:color w:val="000000"/>
      <w:sz w:val="24"/>
    </w:rPr>
  </w:style>
  <w:style w:type="character" w:styleId="SchwacherVerweis">
    <w:name w:val="Subtle Reference"/>
    <w:uiPriority w:val="31"/>
    <w:qFormat/>
    <w:rPr>
      <w:smallCaps/>
      <w:color w:val="C0504D"/>
      <w:u w:val="single"/>
    </w:rPr>
  </w:style>
  <w:style w:type="character" w:styleId="Buchtitel">
    <w:name w:val="Book Title"/>
    <w:uiPriority w:val="33"/>
    <w:qFormat/>
    <w:rPr>
      <w:rFonts w:ascii="Arial" w:hAnsi="Arial"/>
      <w:b/>
      <w:bCs/>
      <w:smallCaps/>
      <w:color w:val="000000"/>
      <w:spacing w:val="5"/>
    </w:rPr>
  </w:style>
  <w:style w:type="character" w:customStyle="1" w:styleId="KopfzeileZchn">
    <w:name w:val="Kopfzeile Zchn"/>
    <w:link w:val="Kopfzeile"/>
    <w:qFormat/>
    <w:rPr>
      <w:rFonts w:ascii="FreeSans" w:hAnsi="FreeSans"/>
      <w:color w:val="595959"/>
      <w:sz w:val="30"/>
      <w:szCs w:val="24"/>
    </w:rPr>
  </w:style>
  <w:style w:type="character" w:customStyle="1" w:styleId="FuzeileZchn">
    <w:name w:val="Fußzeile Zchn"/>
    <w:link w:val="Fuzeile"/>
    <w:uiPriority w:val="99"/>
    <w:qFormat/>
    <w:rPr>
      <w:rFonts w:ascii="FreeSans" w:hAnsi="FreeSans"/>
      <w:color w:val="595959"/>
      <w:sz w:val="20"/>
    </w:rPr>
  </w:style>
  <w:style w:type="character" w:customStyle="1" w:styleId="KopfzeileuntenZchn">
    <w:name w:val="Kopfzeile unten Zchn"/>
    <w:link w:val="Kopfzeileunten"/>
    <w:qFormat/>
    <w:rPr>
      <w:rFonts w:ascii="FreeSans" w:hAnsi="FreeSans"/>
      <w:color w:val="595959"/>
      <w:sz w:val="20"/>
      <w:szCs w:val="24"/>
    </w:rPr>
  </w:style>
  <w:style w:type="character" w:styleId="Kommentarzeichen">
    <w:name w:val="annotation reference"/>
    <w:uiPriority w:val="99"/>
    <w:semiHidden/>
    <w:unhideWhenUsed/>
    <w:qFormat/>
    <w:rPr>
      <w:sz w:val="16"/>
      <w:szCs w:val="16"/>
    </w:rPr>
  </w:style>
  <w:style w:type="character" w:customStyle="1" w:styleId="KommentartextZchn">
    <w:name w:val="Kommentartext Zchn"/>
    <w:link w:val="Kommentartext"/>
    <w:uiPriority w:val="99"/>
    <w:semiHidden/>
    <w:qFormat/>
    <w:rPr>
      <w:rFonts w:ascii="FreeSans" w:hAnsi="FreeSans"/>
      <w:lang w:eastAsia="en-US"/>
    </w:rPr>
  </w:style>
  <w:style w:type="character" w:customStyle="1" w:styleId="KommentarthemaZchn">
    <w:name w:val="Kommentarthema Zchn"/>
    <w:link w:val="Kommentarthema"/>
    <w:uiPriority w:val="99"/>
    <w:semiHidden/>
    <w:qFormat/>
    <w:rPr>
      <w:rFonts w:ascii="FreeSans" w:hAnsi="FreeSans"/>
      <w:b/>
      <w:bCs/>
      <w:lang w:eastAsia="en-US"/>
    </w:rPr>
  </w:style>
  <w:style w:type="character" w:customStyle="1" w:styleId="SprechblasentextZchn">
    <w:name w:val="Sprechblasentext Zchn"/>
    <w:link w:val="Sprechblasentext"/>
    <w:qFormat/>
    <w:rPr>
      <w:rFonts w:ascii="Tahoma" w:hAnsi="Tahoma" w:cs="Tahoma"/>
      <w:sz w:val="16"/>
      <w:szCs w:val="16"/>
      <w:lang w:eastAsia="en-US"/>
    </w:rPr>
  </w:style>
  <w:style w:type="character" w:customStyle="1" w:styleId="a-size-large">
    <w:name w:val="a-size-large"/>
    <w:basedOn w:val="Absatz-Standardschriftart"/>
    <w:qFormat/>
  </w:style>
  <w:style w:type="character" w:customStyle="1" w:styleId="a-size-medium">
    <w:name w:val="a-size-medium"/>
    <w:basedOn w:val="Absatz-Standardschriftart"/>
    <w:qFormat/>
  </w:style>
  <w:style w:type="character" w:customStyle="1" w:styleId="Internetverknpfung">
    <w:name w:val="Internetverknüpfung"/>
    <w:rPr>
      <w:color w:val="0000FF"/>
      <w:u w:val="single"/>
    </w:rPr>
  </w:style>
  <w:style w:type="character" w:customStyle="1" w:styleId="NichtaufgelsteErwhnung1">
    <w:name w:val="Nicht aufgelöste Erwähnung1"/>
    <w:basedOn w:val="Absatz-Standardschriftart"/>
    <w:uiPriority w:val="99"/>
    <w:semiHidden/>
    <w:unhideWhenUsed/>
    <w:qFormat/>
    <w:rPr>
      <w:color w:val="605E5C"/>
      <w:shd w:val="clear" w:color="auto" w:fill="E1DFDD"/>
    </w:rPr>
  </w:style>
  <w:style w:type="character" w:customStyle="1" w:styleId="Aufzhlungszeichen1">
    <w:name w:val="Aufzählungszeichen1"/>
    <w:qFormat/>
    <w:rPr>
      <w:rFonts w:ascii="OpenSymbol" w:eastAsia="OpenSymbol" w:hAnsi="OpenSymbol" w:cs="OpenSymbol"/>
    </w:rPr>
  </w:style>
  <w:style w:type="paragraph" w:customStyle="1" w:styleId="berschrift">
    <w:name w:val="Überschrift"/>
    <w:basedOn w:val="Standard"/>
    <w:next w:val="Textkrper"/>
    <w:qFormat/>
    <w:pPr>
      <w:keepNext/>
      <w:spacing w:before="240"/>
    </w:pPr>
    <w:rPr>
      <w:rFonts w:ascii="Liberation Sans" w:eastAsia="Microsoft YaHei" w:hAnsi="Liberation Sans" w:cs="Lucida Sans"/>
      <w:sz w:val="28"/>
      <w:szCs w:val="28"/>
    </w:rPr>
  </w:style>
  <w:style w:type="paragraph" w:styleId="Textkrper">
    <w:name w:val="Body Text"/>
    <w:basedOn w:val="Standard"/>
    <w:link w:val="TextkrperZchn"/>
    <w:pPr>
      <w:spacing w:before="0" w:after="140"/>
    </w:pPr>
  </w:style>
  <w:style w:type="paragraph" w:styleId="Liste">
    <w:name w:val="List"/>
    <w:basedOn w:val="Textkrper"/>
    <w:rPr>
      <w:rFonts w:cs="Lucida Sans"/>
    </w:rPr>
  </w:style>
  <w:style w:type="paragraph" w:styleId="Beschriftung">
    <w:name w:val="caption"/>
    <w:basedOn w:val="Standard"/>
    <w:qFormat/>
    <w:rPr>
      <w:rFonts w:cs="Lucida Sans"/>
      <w:i/>
      <w:iCs/>
      <w:sz w:val="24"/>
      <w:szCs w:val="24"/>
    </w:rPr>
  </w:style>
  <w:style w:type="paragraph" w:customStyle="1" w:styleId="Verzeichnis">
    <w:name w:val="Verzeichnis"/>
    <w:basedOn w:val="Standard"/>
    <w:qFormat/>
    <w:rPr>
      <w:rFonts w:cs="Lucida Sans"/>
    </w:rPr>
  </w:style>
  <w:style w:type="paragraph" w:styleId="Titel">
    <w:name w:val="Title"/>
    <w:basedOn w:val="Standard"/>
    <w:next w:val="Standard"/>
    <w:link w:val="TitelZchn"/>
    <w:qFormat/>
    <w:pPr>
      <w:pBdr>
        <w:top w:val="single" w:sz="4" w:space="1" w:color="000000"/>
        <w:left w:val="single" w:sz="4" w:space="4" w:color="000000"/>
        <w:bottom w:val="single" w:sz="4" w:space="1" w:color="000000"/>
        <w:right w:val="single" w:sz="4" w:space="4" w:color="000000"/>
      </w:pBdr>
      <w:spacing w:before="240" w:after="240" w:line="240" w:lineRule="auto"/>
      <w:contextualSpacing/>
      <w:jc w:val="center"/>
    </w:pPr>
    <w:rPr>
      <w:rFonts w:eastAsia="Times New Roman"/>
      <w:color w:val="000000"/>
      <w:spacing w:val="5"/>
      <w:sz w:val="34"/>
      <w:szCs w:val="52"/>
    </w:rPr>
  </w:style>
  <w:style w:type="paragraph" w:styleId="Untertitel">
    <w:name w:val="Subtitle"/>
    <w:basedOn w:val="Standard"/>
    <w:next w:val="Standard"/>
    <w:link w:val="UntertitelZchn"/>
    <w:uiPriority w:val="11"/>
    <w:qFormat/>
    <w:rPr>
      <w:rFonts w:eastAsia="Times New Roman"/>
      <w:i/>
      <w:iCs/>
      <w:color w:val="000000"/>
      <w:spacing w:val="15"/>
      <w:sz w:val="24"/>
      <w:szCs w:val="24"/>
    </w:rPr>
  </w:style>
  <w:style w:type="paragraph" w:styleId="Zitat">
    <w:name w:val="Quote"/>
    <w:basedOn w:val="Standard"/>
    <w:next w:val="Standard"/>
    <w:link w:val="ZitatZchn1"/>
    <w:uiPriority w:val="29"/>
    <w:qFormat/>
    <w:rPr>
      <w:i/>
      <w:iCs/>
      <w:color w:val="000000"/>
    </w:rPr>
  </w:style>
  <w:style w:type="paragraph" w:styleId="IntensivesZitat">
    <w:name w:val="Intense Quote"/>
    <w:basedOn w:val="Standard"/>
    <w:next w:val="Standard"/>
    <w:link w:val="IntensivesZitatZchn1"/>
    <w:uiPriority w:val="30"/>
    <w:qFormat/>
    <w:pPr>
      <w:spacing w:before="200" w:after="280"/>
      <w:ind w:left="936" w:right="936"/>
    </w:pPr>
    <w:rPr>
      <w:b/>
      <w:bCs/>
      <w:i/>
      <w:iCs/>
      <w:color w:val="000000"/>
    </w:rPr>
  </w:style>
  <w:style w:type="paragraph" w:customStyle="1" w:styleId="Kopf-undFuzeile">
    <w:name w:val="Kopf- und Fußzeile"/>
    <w:basedOn w:val="Standard"/>
    <w:qFormat/>
  </w:style>
  <w:style w:type="paragraph" w:styleId="Kopfzeile">
    <w:name w:val="header"/>
    <w:basedOn w:val="Standard"/>
    <w:link w:val="KopfzeileZchn"/>
    <w:unhideWhenUsed/>
    <w:pPr>
      <w:tabs>
        <w:tab w:val="center" w:pos="4536"/>
        <w:tab w:val="right" w:pos="9072"/>
      </w:tabs>
      <w:spacing w:before="600" w:after="20" w:line="240" w:lineRule="auto"/>
      <w:ind w:left="227"/>
    </w:pPr>
    <w:rPr>
      <w:color w:val="595959"/>
      <w:sz w:val="30"/>
      <w:szCs w:val="24"/>
    </w:rPr>
  </w:style>
  <w:style w:type="paragraph" w:styleId="Fuzeile">
    <w:name w:val="footer"/>
    <w:basedOn w:val="Standard"/>
    <w:link w:val="FuzeileZchn"/>
    <w:unhideWhenUsed/>
    <w:pPr>
      <w:tabs>
        <w:tab w:val="center" w:pos="4536"/>
        <w:tab w:val="right" w:pos="9072"/>
      </w:tabs>
      <w:spacing w:after="0" w:line="240" w:lineRule="auto"/>
    </w:pPr>
    <w:rPr>
      <w:color w:val="595959"/>
    </w:rPr>
  </w:style>
  <w:style w:type="paragraph" w:customStyle="1" w:styleId="Kopfzeileunten">
    <w:name w:val="Kopfzeile unten"/>
    <w:basedOn w:val="Kopfzeile"/>
    <w:link w:val="KopfzeileuntenZchn"/>
    <w:qFormat/>
    <w:pPr>
      <w:spacing w:before="40" w:after="240"/>
      <w:ind w:left="1985"/>
    </w:pPr>
    <w:rPr>
      <w:sz w:val="20"/>
    </w:rPr>
  </w:style>
  <w:style w:type="paragraph" w:styleId="Listenabsatz">
    <w:name w:val="List Paragraph"/>
    <w:basedOn w:val="Standard"/>
    <w:uiPriority w:val="34"/>
    <w:qFormat/>
    <w:pPr>
      <w:ind w:left="720"/>
      <w:contextualSpacing/>
    </w:pPr>
  </w:style>
  <w:style w:type="paragraph" w:styleId="StandardWeb">
    <w:name w:val="Normal (Web)"/>
    <w:basedOn w:val="Standard"/>
    <w:unhideWhenUsed/>
    <w:qFormat/>
    <w:pPr>
      <w:spacing w:beforeAutospacing="1" w:afterAutospacing="1" w:line="240" w:lineRule="auto"/>
    </w:pPr>
    <w:rPr>
      <w:rFonts w:ascii="Times New Roman" w:eastAsia="Times New Roman" w:hAnsi="Times New Roman"/>
      <w:sz w:val="24"/>
      <w:szCs w:val="24"/>
      <w:lang w:eastAsia="de-DE"/>
    </w:rPr>
  </w:style>
  <w:style w:type="paragraph" w:styleId="Kommentartext">
    <w:name w:val="annotation text"/>
    <w:basedOn w:val="Standard"/>
    <w:link w:val="KommentartextZchn"/>
    <w:uiPriority w:val="99"/>
    <w:semiHidden/>
    <w:unhideWhenUsed/>
    <w:qFormat/>
    <w:rPr>
      <w:sz w:val="20"/>
      <w:szCs w:val="20"/>
    </w:rPr>
  </w:style>
  <w:style w:type="paragraph" w:styleId="Kommentarthema">
    <w:name w:val="annotation subject"/>
    <w:basedOn w:val="Kommentartext"/>
    <w:next w:val="Kommentartext"/>
    <w:link w:val="KommentarthemaZchn"/>
    <w:uiPriority w:val="99"/>
    <w:semiHidden/>
    <w:unhideWhenUsed/>
    <w:qFormat/>
    <w:rPr>
      <w:b/>
      <w:bCs/>
    </w:rPr>
  </w:style>
  <w:style w:type="paragraph" w:styleId="Sprechblasentext">
    <w:name w:val="Balloon Text"/>
    <w:basedOn w:val="Standard"/>
    <w:link w:val="SprechblasentextZchn"/>
    <w:unhideWhenUsed/>
    <w:qFormat/>
    <w:pPr>
      <w:spacing w:before="0" w:after="0" w:line="240" w:lineRule="auto"/>
    </w:pPr>
    <w:rPr>
      <w:rFonts w:ascii="Tahoma" w:hAnsi="Tahoma" w:cs="Tahoma"/>
      <w:sz w:val="16"/>
      <w:szCs w:val="16"/>
    </w:rPr>
  </w:style>
  <w:style w:type="paragraph" w:customStyle="1" w:styleId="Tabelleninhalt">
    <w:name w:val="Tabelleninhalt"/>
    <w:basedOn w:val="Standard"/>
    <w:qFormat/>
    <w:pPr>
      <w:widowControl w:val="0"/>
      <w:spacing w:before="0" w:after="0" w:line="240" w:lineRule="auto"/>
    </w:pPr>
    <w:rPr>
      <w:rFonts w:ascii="Times New Roman" w:eastAsia="andale sans ui" w:hAnsi="Times New Roman" w:cs="Tahoma"/>
      <w:sz w:val="24"/>
      <w:szCs w:val="24"/>
    </w:rPr>
  </w:style>
  <w:style w:type="paragraph" w:customStyle="1" w:styleId="TabellenInhalt0">
    <w:name w:val="Tabellen Inhalt"/>
    <w:basedOn w:val="Standard"/>
    <w:qFormat/>
    <w:pPr>
      <w:widowControl w:val="0"/>
      <w:spacing w:before="0" w:after="0" w:line="240" w:lineRule="auto"/>
    </w:pPr>
    <w:rPr>
      <w:rFonts w:ascii="Arial" w:eastAsia="SimSun" w:hAnsi="Arial" w:cs="Mangal"/>
      <w:sz w:val="24"/>
      <w:szCs w:val="24"/>
      <w:lang w:eastAsia="hi-IN" w:bidi="hi-IN"/>
    </w:rPr>
  </w:style>
  <w:style w:type="table" w:styleId="Tabellenraster">
    <w:name w:val="Table Grid"/>
    <w:basedOn w:val="NormaleTabelle"/>
    <w:uiPriority w:val="59"/>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Verzeichnis3Zchn">
    <w:name w:val="Verzeichnis 3 Zchn"/>
    <w:basedOn w:val="Absatz-Standardschriftart"/>
    <w:link w:val="Verzeichnis3"/>
    <w:uiPriority w:val="39"/>
    <w:rPr>
      <w:rFonts w:ascii="FreeSans" w:hAnsi="FreeSans"/>
      <w:lang w:eastAsia="en-US"/>
    </w:rPr>
  </w:style>
  <w:style w:type="character" w:customStyle="1" w:styleId="Verzeichnis2Zchn">
    <w:name w:val="Verzeichnis 2 Zchn"/>
    <w:basedOn w:val="Absatz-Standardschriftart"/>
    <w:link w:val="Verzeichnis2"/>
    <w:uiPriority w:val="39"/>
    <w:rPr>
      <w:rFonts w:ascii="FreeSans" w:hAnsi="FreeSans"/>
      <w:lang w:eastAsia="en-US"/>
    </w:rPr>
  </w:style>
  <w:style w:type="character" w:customStyle="1" w:styleId="Verzeichnis1Zchn">
    <w:name w:val="Verzeichnis 1 Zchn"/>
    <w:basedOn w:val="Absatz-Standardschriftart"/>
    <w:link w:val="Verzeichnis1"/>
    <w:uiPriority w:val="39"/>
    <w:rPr>
      <w:rFonts w:ascii="FreeSans" w:hAnsi="FreeSans"/>
      <w:lang w:eastAsia="en-US"/>
    </w:rPr>
  </w:style>
  <w:style w:type="paragraph" w:styleId="Abbildungsverzeichnis">
    <w:name w:val="table of figures"/>
    <w:basedOn w:val="Standard"/>
    <w:next w:val="Standard"/>
    <w:semiHidden/>
    <w:pPr>
      <w:spacing w:before="0" w:after="0" w:line="360" w:lineRule="auto"/>
      <w:ind w:left="400" w:hanging="400"/>
    </w:pPr>
    <w:rPr>
      <w:rFonts w:ascii="Arial" w:eastAsia="Times New Roman" w:hAnsi="Arial" w:cs="Arial"/>
      <w:bCs/>
      <w:sz w:val="24"/>
      <w:szCs w:val="24"/>
      <w:lang w:eastAsia="de-DE"/>
    </w:rPr>
  </w:style>
  <w:style w:type="paragraph" w:customStyle="1" w:styleId="Tabellenkopf">
    <w:name w:val="Tabellenkopf"/>
    <w:basedOn w:val="Standard"/>
    <w:next w:val="Standard"/>
    <w:pPr>
      <w:spacing w:before="0" w:after="0" w:line="360" w:lineRule="auto"/>
    </w:pPr>
    <w:rPr>
      <w:rFonts w:ascii="Arial" w:eastAsia="Times New Roman" w:hAnsi="Arial" w:cs="Arial"/>
      <w:b/>
      <w:bCs/>
      <w:sz w:val="24"/>
      <w:szCs w:val="24"/>
      <w:lang w:eastAsia="de-DE"/>
    </w:rPr>
  </w:style>
  <w:style w:type="paragraph" w:styleId="Index4">
    <w:name w:val="index 4"/>
    <w:basedOn w:val="Standard"/>
    <w:next w:val="Standard"/>
    <w:semiHidden/>
    <w:pPr>
      <w:spacing w:before="0" w:after="0" w:line="360" w:lineRule="auto"/>
      <w:ind w:left="800" w:hanging="200"/>
    </w:pPr>
    <w:rPr>
      <w:rFonts w:ascii="Arial" w:eastAsia="Times New Roman" w:hAnsi="Arial" w:cs="Arial"/>
      <w:bCs/>
      <w:sz w:val="24"/>
      <w:szCs w:val="24"/>
      <w:lang w:eastAsia="de-DE"/>
    </w:rPr>
  </w:style>
  <w:style w:type="paragraph" w:styleId="Index5">
    <w:name w:val="index 5"/>
    <w:basedOn w:val="Standard"/>
    <w:next w:val="Standard"/>
    <w:semiHidden/>
    <w:pPr>
      <w:spacing w:before="0" w:after="0" w:line="360" w:lineRule="auto"/>
      <w:ind w:left="1000" w:hanging="200"/>
    </w:pPr>
    <w:rPr>
      <w:rFonts w:ascii="Arial" w:eastAsia="Times New Roman" w:hAnsi="Arial" w:cs="Arial"/>
      <w:bCs/>
      <w:sz w:val="24"/>
      <w:szCs w:val="24"/>
      <w:lang w:eastAsia="de-DE"/>
    </w:rPr>
  </w:style>
  <w:style w:type="paragraph" w:styleId="Index6">
    <w:name w:val="index 6"/>
    <w:basedOn w:val="Standard"/>
    <w:next w:val="Standard"/>
    <w:semiHidden/>
    <w:pPr>
      <w:spacing w:before="0" w:after="0" w:line="360" w:lineRule="auto"/>
      <w:ind w:left="1200" w:hanging="200"/>
    </w:pPr>
    <w:rPr>
      <w:rFonts w:ascii="Arial" w:eastAsia="Times New Roman" w:hAnsi="Arial" w:cs="Arial"/>
      <w:bCs/>
      <w:sz w:val="24"/>
      <w:szCs w:val="24"/>
      <w:lang w:eastAsia="de-DE"/>
    </w:rPr>
  </w:style>
  <w:style w:type="paragraph" w:styleId="Index7">
    <w:name w:val="index 7"/>
    <w:basedOn w:val="Standard"/>
    <w:next w:val="Standard"/>
    <w:semiHidden/>
    <w:pPr>
      <w:spacing w:before="0" w:after="0" w:line="360" w:lineRule="auto"/>
      <w:ind w:left="1400" w:hanging="200"/>
    </w:pPr>
    <w:rPr>
      <w:rFonts w:ascii="Arial" w:eastAsia="Times New Roman" w:hAnsi="Arial" w:cs="Arial"/>
      <w:bCs/>
      <w:sz w:val="24"/>
      <w:szCs w:val="24"/>
      <w:lang w:eastAsia="de-DE"/>
    </w:rPr>
  </w:style>
  <w:style w:type="paragraph" w:styleId="Index8">
    <w:name w:val="index 8"/>
    <w:basedOn w:val="Standard"/>
    <w:next w:val="Standard"/>
    <w:semiHidden/>
    <w:pPr>
      <w:spacing w:before="0" w:after="0" w:line="360" w:lineRule="auto"/>
      <w:ind w:left="1600" w:hanging="200"/>
    </w:pPr>
    <w:rPr>
      <w:rFonts w:ascii="Arial" w:eastAsia="Times New Roman" w:hAnsi="Arial" w:cs="Arial"/>
      <w:bCs/>
      <w:sz w:val="24"/>
      <w:szCs w:val="24"/>
      <w:lang w:eastAsia="de-DE"/>
    </w:rPr>
  </w:style>
  <w:style w:type="paragraph" w:styleId="Index9">
    <w:name w:val="index 9"/>
    <w:basedOn w:val="Standard"/>
    <w:next w:val="Standard"/>
    <w:semiHidden/>
    <w:pPr>
      <w:spacing w:before="0" w:after="0" w:line="360" w:lineRule="auto"/>
      <w:ind w:left="1800" w:hanging="200"/>
    </w:pPr>
    <w:rPr>
      <w:rFonts w:ascii="Arial" w:eastAsia="Times New Roman" w:hAnsi="Arial" w:cs="Arial"/>
      <w:bCs/>
      <w:sz w:val="24"/>
      <w:szCs w:val="24"/>
      <w:lang w:eastAsia="de-DE"/>
    </w:rPr>
  </w:style>
  <w:style w:type="paragraph" w:styleId="Aufzhlungszeichen">
    <w:name w:val="List Bullet"/>
    <w:basedOn w:val="Standard"/>
    <w:semiHidden/>
    <w:pPr>
      <w:numPr>
        <w:numId w:val="4"/>
      </w:numPr>
      <w:spacing w:before="0" w:after="0" w:line="360" w:lineRule="auto"/>
      <w:ind w:left="641" w:hanging="357"/>
    </w:pPr>
    <w:rPr>
      <w:rFonts w:ascii="Arial" w:eastAsia="Times New Roman" w:hAnsi="Arial" w:cs="Arial"/>
      <w:bCs/>
      <w:sz w:val="24"/>
      <w:szCs w:val="24"/>
      <w:lang w:eastAsia="de-DE"/>
    </w:rPr>
  </w:style>
  <w:style w:type="paragraph" w:styleId="Aufzhlungszeichen2">
    <w:name w:val="List Bullet 2"/>
    <w:basedOn w:val="Standard"/>
    <w:semiHidden/>
    <w:pPr>
      <w:numPr>
        <w:numId w:val="5"/>
      </w:numPr>
      <w:spacing w:before="0" w:after="0" w:line="360" w:lineRule="auto"/>
    </w:pPr>
    <w:rPr>
      <w:rFonts w:ascii="Arial" w:eastAsia="Times New Roman" w:hAnsi="Arial" w:cs="Arial"/>
      <w:bCs/>
      <w:sz w:val="24"/>
      <w:szCs w:val="24"/>
      <w:lang w:eastAsia="de-DE"/>
    </w:rPr>
  </w:style>
  <w:style w:type="paragraph" w:styleId="Index1">
    <w:name w:val="index 1"/>
    <w:basedOn w:val="Standard"/>
    <w:next w:val="Standard"/>
    <w:semiHidden/>
    <w:pPr>
      <w:spacing w:before="0" w:after="0" w:line="360" w:lineRule="auto"/>
      <w:ind w:left="220" w:hanging="220"/>
    </w:pPr>
    <w:rPr>
      <w:rFonts w:ascii="Arial" w:eastAsia="Times New Roman" w:hAnsi="Arial" w:cs="Arial"/>
      <w:bCs/>
      <w:sz w:val="24"/>
      <w:szCs w:val="24"/>
      <w:lang w:eastAsia="de-DE"/>
    </w:rPr>
  </w:style>
  <w:style w:type="paragraph" w:styleId="Index2">
    <w:name w:val="index 2"/>
    <w:basedOn w:val="Standard"/>
    <w:next w:val="Standard"/>
    <w:semiHidden/>
    <w:pPr>
      <w:spacing w:before="0" w:after="0" w:line="360" w:lineRule="auto"/>
      <w:ind w:left="440" w:hanging="220"/>
    </w:pPr>
    <w:rPr>
      <w:rFonts w:ascii="Arial" w:eastAsia="Times New Roman" w:hAnsi="Arial" w:cs="Arial"/>
      <w:bCs/>
      <w:sz w:val="24"/>
      <w:szCs w:val="24"/>
      <w:lang w:eastAsia="de-DE"/>
    </w:rPr>
  </w:style>
  <w:style w:type="paragraph" w:styleId="Index3">
    <w:name w:val="index 3"/>
    <w:basedOn w:val="Standard"/>
    <w:next w:val="Standard"/>
    <w:semiHidden/>
    <w:pPr>
      <w:spacing w:before="0" w:after="0" w:line="360" w:lineRule="auto"/>
      <w:ind w:left="660" w:hanging="220"/>
    </w:pPr>
    <w:rPr>
      <w:rFonts w:ascii="Arial" w:eastAsia="Times New Roman" w:hAnsi="Arial" w:cs="Arial"/>
      <w:bCs/>
      <w:sz w:val="24"/>
      <w:szCs w:val="24"/>
      <w:lang w:eastAsia="de-DE"/>
    </w:rPr>
  </w:style>
  <w:style w:type="paragraph" w:styleId="Indexberschrift">
    <w:name w:val="index heading"/>
    <w:basedOn w:val="Standard"/>
    <w:next w:val="Index1"/>
    <w:semiHidden/>
    <w:pPr>
      <w:spacing w:before="0" w:after="0" w:line="360" w:lineRule="auto"/>
    </w:pPr>
    <w:rPr>
      <w:rFonts w:ascii="Arial" w:eastAsia="Times New Roman" w:hAnsi="Arial" w:cs="Arial"/>
      <w:b/>
      <w:bCs/>
      <w:sz w:val="24"/>
      <w:szCs w:val="24"/>
      <w:lang w:eastAsia="de-DE"/>
    </w:rPr>
  </w:style>
  <w:style w:type="paragraph" w:styleId="Liste2">
    <w:name w:val="List 2"/>
    <w:basedOn w:val="Standard"/>
    <w:semiHidden/>
    <w:pPr>
      <w:spacing w:before="0" w:after="0" w:line="360" w:lineRule="auto"/>
      <w:ind w:left="566" w:hanging="283"/>
    </w:pPr>
    <w:rPr>
      <w:rFonts w:ascii="Arial" w:eastAsia="Times New Roman" w:hAnsi="Arial" w:cs="Arial"/>
      <w:bCs/>
      <w:sz w:val="24"/>
      <w:szCs w:val="24"/>
      <w:lang w:eastAsia="de-DE"/>
    </w:rPr>
  </w:style>
  <w:style w:type="paragraph" w:styleId="Liste3">
    <w:name w:val="List 3"/>
    <w:basedOn w:val="Standard"/>
    <w:semiHidden/>
    <w:pPr>
      <w:spacing w:before="0" w:after="0" w:line="360" w:lineRule="auto"/>
      <w:ind w:left="849" w:hanging="283"/>
    </w:pPr>
    <w:rPr>
      <w:rFonts w:ascii="Arial" w:eastAsia="Times New Roman" w:hAnsi="Arial" w:cs="Arial"/>
      <w:bCs/>
      <w:sz w:val="24"/>
      <w:szCs w:val="24"/>
      <w:lang w:eastAsia="de-DE"/>
    </w:rPr>
  </w:style>
  <w:style w:type="paragraph" w:styleId="Liste4">
    <w:name w:val="List 4"/>
    <w:basedOn w:val="Standard"/>
    <w:semiHidden/>
    <w:pPr>
      <w:spacing w:before="0" w:after="0" w:line="360" w:lineRule="auto"/>
      <w:ind w:left="1132" w:hanging="283"/>
    </w:pPr>
    <w:rPr>
      <w:rFonts w:ascii="Arial" w:eastAsia="Times New Roman" w:hAnsi="Arial" w:cs="Arial"/>
      <w:bCs/>
      <w:sz w:val="24"/>
      <w:szCs w:val="24"/>
      <w:lang w:eastAsia="de-DE"/>
    </w:rPr>
  </w:style>
  <w:style w:type="paragraph" w:styleId="Liste5">
    <w:name w:val="List 5"/>
    <w:basedOn w:val="Standard"/>
    <w:semiHidden/>
    <w:pPr>
      <w:spacing w:before="0" w:after="0" w:line="360" w:lineRule="auto"/>
      <w:ind w:left="1415" w:hanging="283"/>
    </w:pPr>
    <w:rPr>
      <w:rFonts w:ascii="Arial" w:eastAsia="Times New Roman" w:hAnsi="Arial" w:cs="Arial"/>
      <w:bCs/>
      <w:sz w:val="24"/>
      <w:szCs w:val="24"/>
      <w:lang w:eastAsia="de-DE"/>
    </w:rPr>
  </w:style>
  <w:style w:type="paragraph" w:styleId="Listenfortsetzung">
    <w:name w:val="List Continue"/>
    <w:basedOn w:val="Standard"/>
    <w:semiHidden/>
    <w:pPr>
      <w:spacing w:before="0" w:line="360" w:lineRule="auto"/>
      <w:ind w:left="283"/>
    </w:pPr>
    <w:rPr>
      <w:rFonts w:ascii="Arial" w:eastAsia="Times New Roman" w:hAnsi="Arial" w:cs="Arial"/>
      <w:bCs/>
      <w:sz w:val="24"/>
      <w:szCs w:val="24"/>
      <w:lang w:eastAsia="de-DE"/>
    </w:rPr>
  </w:style>
  <w:style w:type="paragraph" w:styleId="Listenfortsetzung2">
    <w:name w:val="List Continue 2"/>
    <w:basedOn w:val="Standard"/>
    <w:semiHidden/>
    <w:pPr>
      <w:spacing w:before="0" w:line="360" w:lineRule="auto"/>
      <w:ind w:left="566"/>
    </w:pPr>
    <w:rPr>
      <w:rFonts w:ascii="Arial" w:eastAsia="Times New Roman" w:hAnsi="Arial" w:cs="Arial"/>
      <w:bCs/>
      <w:sz w:val="24"/>
      <w:szCs w:val="24"/>
      <w:lang w:eastAsia="de-DE"/>
    </w:rPr>
  </w:style>
  <w:style w:type="paragraph" w:styleId="Listenfortsetzung3">
    <w:name w:val="List Continue 3"/>
    <w:basedOn w:val="Standard"/>
    <w:semiHidden/>
    <w:pPr>
      <w:spacing w:before="0" w:line="360" w:lineRule="auto"/>
      <w:ind w:left="849"/>
    </w:pPr>
    <w:rPr>
      <w:rFonts w:ascii="Arial" w:eastAsia="Times New Roman" w:hAnsi="Arial" w:cs="Arial"/>
      <w:bCs/>
      <w:sz w:val="24"/>
      <w:szCs w:val="24"/>
      <w:lang w:eastAsia="de-DE"/>
    </w:rPr>
  </w:style>
  <w:style w:type="paragraph" w:styleId="Listenfortsetzung4">
    <w:name w:val="List Continue 4"/>
    <w:basedOn w:val="Standard"/>
    <w:semiHidden/>
    <w:pPr>
      <w:spacing w:before="0" w:line="360" w:lineRule="auto"/>
      <w:ind w:left="1132"/>
    </w:pPr>
    <w:rPr>
      <w:rFonts w:ascii="Arial" w:eastAsia="Times New Roman" w:hAnsi="Arial" w:cs="Arial"/>
      <w:bCs/>
      <w:sz w:val="24"/>
      <w:szCs w:val="24"/>
      <w:lang w:eastAsia="de-DE"/>
    </w:rPr>
  </w:style>
  <w:style w:type="paragraph" w:styleId="Listenfortsetzung5">
    <w:name w:val="List Continue 5"/>
    <w:basedOn w:val="Standard"/>
    <w:semiHidden/>
    <w:pPr>
      <w:spacing w:before="0" w:line="360" w:lineRule="auto"/>
      <w:ind w:left="1415"/>
    </w:pPr>
    <w:rPr>
      <w:rFonts w:ascii="Arial" w:eastAsia="Times New Roman" w:hAnsi="Arial" w:cs="Arial"/>
      <w:bCs/>
      <w:sz w:val="24"/>
      <w:szCs w:val="24"/>
      <w:lang w:eastAsia="de-DE"/>
    </w:rPr>
  </w:style>
  <w:style w:type="paragraph" w:styleId="Listennummer">
    <w:name w:val="List Number"/>
    <w:basedOn w:val="Standard"/>
    <w:semiHidden/>
    <w:pPr>
      <w:numPr>
        <w:numId w:val="6"/>
      </w:numPr>
      <w:spacing w:before="0" w:after="0" w:line="360" w:lineRule="auto"/>
    </w:pPr>
    <w:rPr>
      <w:rFonts w:ascii="Arial" w:eastAsia="Times New Roman" w:hAnsi="Arial" w:cs="Arial"/>
      <w:bCs/>
      <w:sz w:val="24"/>
      <w:szCs w:val="24"/>
      <w:lang w:eastAsia="de-DE"/>
    </w:rPr>
  </w:style>
  <w:style w:type="paragraph" w:styleId="Listennummer2">
    <w:name w:val="List Number 2"/>
    <w:basedOn w:val="Standard"/>
    <w:semiHidden/>
    <w:pPr>
      <w:numPr>
        <w:numId w:val="7"/>
      </w:numPr>
      <w:spacing w:before="0" w:after="0" w:line="360" w:lineRule="auto"/>
    </w:pPr>
    <w:rPr>
      <w:rFonts w:ascii="Arial" w:eastAsia="Times New Roman" w:hAnsi="Arial" w:cs="Arial"/>
      <w:bCs/>
      <w:sz w:val="24"/>
      <w:szCs w:val="24"/>
      <w:lang w:eastAsia="de-DE"/>
    </w:rPr>
  </w:style>
  <w:style w:type="paragraph" w:styleId="Listennummer3">
    <w:name w:val="List Number 3"/>
    <w:basedOn w:val="Standard"/>
    <w:semiHidden/>
    <w:pPr>
      <w:numPr>
        <w:numId w:val="8"/>
      </w:numPr>
      <w:spacing w:before="0" w:after="0" w:line="360" w:lineRule="auto"/>
    </w:pPr>
    <w:rPr>
      <w:rFonts w:ascii="Arial" w:eastAsia="Times New Roman" w:hAnsi="Arial" w:cs="Arial"/>
      <w:bCs/>
      <w:sz w:val="24"/>
      <w:szCs w:val="24"/>
      <w:lang w:eastAsia="de-DE"/>
    </w:rPr>
  </w:style>
  <w:style w:type="paragraph" w:styleId="Listennummer4">
    <w:name w:val="List Number 4"/>
    <w:basedOn w:val="Standard"/>
    <w:semiHidden/>
    <w:pPr>
      <w:numPr>
        <w:numId w:val="9"/>
      </w:numPr>
      <w:spacing w:before="0" w:after="0" w:line="360" w:lineRule="auto"/>
    </w:pPr>
    <w:rPr>
      <w:rFonts w:ascii="Arial" w:eastAsia="Times New Roman" w:hAnsi="Arial" w:cs="Arial"/>
      <w:bCs/>
      <w:sz w:val="24"/>
      <w:szCs w:val="24"/>
      <w:lang w:eastAsia="de-DE"/>
    </w:rPr>
  </w:style>
  <w:style w:type="paragraph" w:styleId="Listennummer5">
    <w:name w:val="List Number 5"/>
    <w:basedOn w:val="Standard"/>
    <w:semiHidden/>
    <w:pPr>
      <w:numPr>
        <w:numId w:val="10"/>
      </w:numPr>
      <w:spacing w:before="0" w:after="0" w:line="360" w:lineRule="auto"/>
    </w:pPr>
    <w:rPr>
      <w:rFonts w:ascii="Arial" w:eastAsia="Times New Roman" w:hAnsi="Arial" w:cs="Arial"/>
      <w:bCs/>
      <w:sz w:val="24"/>
      <w:szCs w:val="24"/>
      <w:lang w:eastAsia="de-DE"/>
    </w:rPr>
  </w:style>
  <w:style w:type="paragraph" w:customStyle="1" w:styleId="Verzeichnisberschrift">
    <w:name w:val="Verzeichnisüberschrift"/>
    <w:basedOn w:val="Indexberschrift"/>
    <w:next w:val="Verzeichnis1"/>
    <w:pPr>
      <w:pBdr>
        <w:top w:val="single" w:sz="4" w:space="1" w:color="auto"/>
        <w:bottom w:val="single" w:sz="4" w:space="1" w:color="auto"/>
      </w:pBdr>
      <w:shd w:val="clear" w:color="auto" w:fill="D9D9D9"/>
      <w:tabs>
        <w:tab w:val="right" w:pos="9072"/>
      </w:tabs>
      <w:spacing w:before="120" w:after="120"/>
    </w:pPr>
    <w:rPr>
      <w:bCs w:val="0"/>
      <w:i/>
      <w:iCs/>
    </w:rPr>
  </w:style>
  <w:style w:type="character" w:styleId="BesuchterHyperlink">
    <w:name w:val="FollowedHyperlink"/>
    <w:semiHidden/>
    <w:rPr>
      <w:color w:val="800080"/>
      <w:u w:val="single"/>
    </w:rPr>
  </w:style>
  <w:style w:type="paragraph" w:customStyle="1" w:styleId="Inhaltsverzeichnis1">
    <w:name w:val="Inhaltsverzeichnis 1"/>
    <w:basedOn w:val="Verzeichnis1"/>
    <w:link w:val="Inhaltsverzeichnis1Zchn"/>
    <w:pPr>
      <w:tabs>
        <w:tab w:val="left" w:pos="397"/>
        <w:tab w:val="right" w:pos="9072"/>
      </w:tabs>
      <w:spacing w:before="60" w:after="60" w:line="360" w:lineRule="auto"/>
    </w:pPr>
    <w:rPr>
      <w:rFonts w:ascii="Arial" w:eastAsia="Times New Roman" w:hAnsi="Arial" w:cs="Arial"/>
      <w:bCs/>
      <w:i/>
      <w:sz w:val="24"/>
      <w:szCs w:val="24"/>
    </w:rPr>
  </w:style>
  <w:style w:type="character" w:customStyle="1" w:styleId="Inhaltsverzeichnis1Zchn">
    <w:name w:val="Inhaltsverzeichnis 1 Zchn"/>
    <w:basedOn w:val="Verzeichnis1Zchn"/>
    <w:link w:val="Inhaltsverzeichnis1"/>
    <w:rPr>
      <w:rFonts w:ascii="Arial" w:eastAsia="Times New Roman" w:hAnsi="Arial" w:cs="Arial"/>
      <w:bCs/>
      <w:i/>
      <w:sz w:val="22"/>
      <w:szCs w:val="24"/>
      <w:lang w:eastAsia="en-US"/>
    </w:rPr>
  </w:style>
  <w:style w:type="paragraph" w:customStyle="1" w:styleId="Inhaltsverzeichnis2">
    <w:name w:val="Inhaltsverzeichnis 2"/>
    <w:basedOn w:val="Verzeichnis2"/>
    <w:link w:val="Inhaltsverzeichnis2Zchn"/>
    <w:pPr>
      <w:tabs>
        <w:tab w:val="left" w:pos="851"/>
        <w:tab w:val="right" w:pos="9072"/>
      </w:tabs>
      <w:spacing w:before="60" w:after="60" w:line="360" w:lineRule="auto"/>
      <w:ind w:left="284"/>
    </w:pPr>
    <w:rPr>
      <w:rFonts w:ascii="Arial" w:eastAsia="Times New Roman" w:hAnsi="Arial" w:cs="Arial"/>
      <w:bCs/>
      <w:i/>
      <w:sz w:val="24"/>
      <w:szCs w:val="24"/>
    </w:rPr>
  </w:style>
  <w:style w:type="character" w:customStyle="1" w:styleId="Inhaltsverzeichnis2Zchn">
    <w:name w:val="Inhaltsverzeichnis 2 Zchn"/>
    <w:basedOn w:val="Verzeichnis2Zchn"/>
    <w:link w:val="Inhaltsverzeichnis2"/>
    <w:rPr>
      <w:rFonts w:ascii="Arial" w:eastAsia="Times New Roman" w:hAnsi="Arial" w:cs="Arial"/>
      <w:bCs/>
      <w:i/>
      <w:sz w:val="22"/>
      <w:szCs w:val="24"/>
      <w:lang w:eastAsia="en-US"/>
    </w:rPr>
  </w:style>
  <w:style w:type="paragraph" w:customStyle="1" w:styleId="Inhaltsverzeichnis3">
    <w:name w:val="Inhaltsverzeichnis 3"/>
    <w:basedOn w:val="Verzeichnis3"/>
    <w:link w:val="Inhaltsverzeichnis3Zchn"/>
    <w:pPr>
      <w:tabs>
        <w:tab w:val="left" w:pos="1134"/>
        <w:tab w:val="right" w:pos="9072"/>
      </w:tabs>
      <w:spacing w:before="60" w:after="60" w:line="360" w:lineRule="auto"/>
      <w:ind w:left="442"/>
    </w:pPr>
    <w:rPr>
      <w:rFonts w:ascii="Arial" w:eastAsia="Times New Roman" w:hAnsi="Arial" w:cs="Arial"/>
      <w:bCs/>
      <w:i/>
      <w:sz w:val="24"/>
      <w:szCs w:val="24"/>
    </w:rPr>
  </w:style>
  <w:style w:type="character" w:customStyle="1" w:styleId="Inhaltsverzeichnis3Zchn">
    <w:name w:val="Inhaltsverzeichnis 3 Zchn"/>
    <w:basedOn w:val="Verzeichnis3Zchn"/>
    <w:link w:val="Inhaltsverzeichnis3"/>
    <w:rPr>
      <w:rFonts w:ascii="Arial" w:eastAsia="Times New Roman" w:hAnsi="Arial" w:cs="Arial"/>
      <w:bCs/>
      <w:i/>
      <w:sz w:val="22"/>
      <w:szCs w:val="24"/>
      <w:lang w:eastAsia="en-US"/>
    </w:rPr>
  </w:style>
  <w:style w:type="paragraph" w:customStyle="1" w:styleId="Standardeng">
    <w:name w:val="Standard eng"/>
    <w:basedOn w:val="Standard"/>
    <w:link w:val="StandardengZchn"/>
    <w:pPr>
      <w:spacing w:before="0" w:after="0" w:line="240" w:lineRule="auto"/>
    </w:pPr>
    <w:rPr>
      <w:rFonts w:ascii="Arial" w:eastAsia="Times New Roman" w:hAnsi="Arial" w:cs="Arial"/>
      <w:bCs/>
      <w:sz w:val="24"/>
      <w:szCs w:val="24"/>
      <w:lang w:eastAsia="de-DE"/>
    </w:rPr>
  </w:style>
  <w:style w:type="character" w:customStyle="1" w:styleId="StandardengZchn">
    <w:name w:val="Standard eng Zchn"/>
    <w:basedOn w:val="Absatz-Standardschriftart"/>
    <w:link w:val="Standardeng"/>
    <w:rPr>
      <w:rFonts w:ascii="Arial" w:eastAsia="Times New Roman" w:hAnsi="Arial" w:cs="Arial"/>
      <w:bCs/>
      <w:sz w:val="22"/>
      <w:szCs w:val="24"/>
    </w:rPr>
  </w:style>
  <w:style w:type="table" w:customStyle="1" w:styleId="Tabellenraster1">
    <w:name w:val="Tabellenraster1"/>
    <w:basedOn w:val="NormaleTabelle"/>
    <w:next w:val="Tabellenraster"/>
    <w:uiPriority w:val="59"/>
    <w:rPr>
      <w:rFonts w:cs="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ellenraster2">
    <w:name w:val="Tabellenraster2"/>
    <w:basedOn w:val="NormaleTabelle"/>
    <w:next w:val="Tabellenraster"/>
    <w:uiPriority w:val="59"/>
    <w:rPr>
      <w:rFonts w:cs="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latzhaltertext">
    <w:name w:val="Placeholder Text"/>
    <w:basedOn w:val="Absatz-Standardschriftart"/>
    <w:uiPriority w:val="99"/>
    <w:semiHidden/>
    <w:rPr>
      <w:color w:val="808080"/>
    </w:rPr>
  </w:style>
  <w:style w:type="character" w:customStyle="1" w:styleId="TextkrperZchn">
    <w:name w:val="Textkörper Zchn"/>
    <w:basedOn w:val="Absatz-Standardschriftart"/>
    <w:link w:val="Textkrper"/>
    <w:uiPriority w:val="99"/>
    <w:rPr>
      <w:rFonts w:ascii="FreeSans" w:hAnsi="FreeSans"/>
      <w:lang w:eastAsia="en-US"/>
    </w:rPr>
  </w:style>
  <w:style w:type="paragraph" w:styleId="Textkrper-Zeileneinzug">
    <w:name w:val="Body Text Indent"/>
    <w:basedOn w:val="Standard"/>
    <w:link w:val="Textkrper-ZeileneinzugZchn"/>
    <w:semiHidden/>
    <w:unhideWhenUsed/>
    <w:pPr>
      <w:spacing w:before="0" w:line="240" w:lineRule="auto"/>
      <w:ind w:left="283"/>
    </w:pPr>
    <w:rPr>
      <w:rFonts w:ascii="Arial" w:eastAsia="Times New Roman" w:hAnsi="Arial"/>
      <w:sz w:val="24"/>
      <w:szCs w:val="20"/>
      <w:lang w:eastAsia="de-DE"/>
    </w:rPr>
  </w:style>
  <w:style w:type="character" w:customStyle="1" w:styleId="Textkrper-ZeileneinzugZchn">
    <w:name w:val="Textkörper-Zeileneinzug Zchn"/>
    <w:basedOn w:val="Absatz-Standardschriftart"/>
    <w:link w:val="Textkrper-Zeileneinzug"/>
    <w:uiPriority w:val="99"/>
    <w:semiHidden/>
    <w:rPr>
      <w:rFonts w:ascii="Arial" w:eastAsia="Times New Roman" w:hAnsi="Arial"/>
      <w:sz w:val="24"/>
      <w:szCs w:val="20"/>
    </w:rPr>
  </w:style>
  <w:style w:type="paragraph" w:styleId="Textkrper2">
    <w:name w:val="Body Text 2"/>
    <w:basedOn w:val="Standard"/>
    <w:link w:val="Textkrper2Zchn"/>
    <w:semiHidden/>
    <w:unhideWhenUsed/>
    <w:pPr>
      <w:spacing w:before="0" w:line="480" w:lineRule="auto"/>
    </w:pPr>
    <w:rPr>
      <w:rFonts w:ascii="Arial" w:eastAsia="Times New Roman" w:hAnsi="Arial"/>
      <w:sz w:val="24"/>
      <w:szCs w:val="20"/>
      <w:lang w:eastAsia="de-DE"/>
    </w:rPr>
  </w:style>
  <w:style w:type="character" w:customStyle="1" w:styleId="Textkrper2Zchn">
    <w:name w:val="Textkörper 2 Zchn"/>
    <w:basedOn w:val="Absatz-Standardschriftart"/>
    <w:link w:val="Textkrper2"/>
    <w:semiHidden/>
    <w:rPr>
      <w:rFonts w:ascii="Arial" w:eastAsia="Times New Roman" w:hAnsi="Arial"/>
      <w:sz w:val="24"/>
      <w:szCs w:val="20"/>
    </w:rPr>
  </w:style>
  <w:style w:type="paragraph" w:styleId="Textkrper-Einzug3">
    <w:name w:val="Body Text Indent 3"/>
    <w:basedOn w:val="Standard"/>
    <w:link w:val="Textkrper-Einzug3Zchn"/>
    <w:uiPriority w:val="99"/>
    <w:semiHidden/>
    <w:unhideWhenUsed/>
    <w:pPr>
      <w:spacing w:before="0" w:line="240" w:lineRule="auto"/>
      <w:ind w:left="283"/>
    </w:pPr>
    <w:rPr>
      <w:rFonts w:ascii="Arial" w:eastAsia="Times New Roman" w:hAnsi="Arial"/>
      <w:sz w:val="16"/>
      <w:szCs w:val="16"/>
      <w:lang w:eastAsia="de-DE"/>
    </w:rPr>
  </w:style>
  <w:style w:type="character" w:customStyle="1" w:styleId="Textkrper-Einzug3Zchn">
    <w:name w:val="Textkörper-Einzug 3 Zchn"/>
    <w:basedOn w:val="Absatz-Standardschriftart"/>
    <w:link w:val="Textkrper-Einzug3"/>
    <w:uiPriority w:val="99"/>
    <w:semiHidden/>
    <w:rPr>
      <w:rFonts w:ascii="Arial" w:eastAsia="Times New Roman" w:hAnsi="Arial"/>
      <w:sz w:val="16"/>
      <w:szCs w:val="16"/>
    </w:rPr>
  </w:style>
  <w:style w:type="paragraph" w:styleId="Textkrper-Einzug2">
    <w:name w:val="Body Text Indent 2"/>
    <w:basedOn w:val="Standard"/>
    <w:link w:val="Textkrper-Einzug2Zchn"/>
    <w:uiPriority w:val="99"/>
    <w:unhideWhenUsed/>
    <w:pPr>
      <w:spacing w:before="0" w:line="480" w:lineRule="auto"/>
      <w:ind w:left="283"/>
    </w:pPr>
    <w:rPr>
      <w:rFonts w:ascii="Arial" w:eastAsia="Times New Roman" w:hAnsi="Arial"/>
      <w:sz w:val="24"/>
      <w:szCs w:val="20"/>
      <w:lang w:eastAsia="de-DE"/>
    </w:rPr>
  </w:style>
  <w:style w:type="character" w:customStyle="1" w:styleId="Textkrper-Einzug2Zchn">
    <w:name w:val="Textkörper-Einzug 2 Zchn"/>
    <w:basedOn w:val="Absatz-Standardschriftart"/>
    <w:link w:val="Textkrper-Einzug2"/>
    <w:uiPriority w:val="99"/>
    <w:rPr>
      <w:rFonts w:ascii="Arial" w:eastAsia="Times New Roman" w:hAnsi="Arial"/>
      <w:sz w:val="24"/>
      <w:szCs w:val="20"/>
    </w:rPr>
  </w:style>
  <w:style w:type="paragraph" w:customStyle="1" w:styleId="Absender">
    <w:name w:val="Absender"/>
    <w:pPr>
      <w:framePr w:w="8641" w:hSpace="142" w:vSpace="142" w:wrap="notBeside" w:vAnchor="page" w:hAnchor="page" w:x="1730" w:y="15423"/>
      <w:tabs>
        <w:tab w:val="left" w:pos="2160"/>
      </w:tabs>
      <w:spacing w:line="240" w:lineRule="atLeast"/>
      <w:ind w:right="-240"/>
      <w:jc w:val="center"/>
    </w:pPr>
    <w:rPr>
      <w:rFonts w:ascii="Garamond" w:eastAsia="Times New Roman" w:hAnsi="Garamond"/>
      <w:caps/>
      <w:spacing w:val="30"/>
      <w:sz w:val="14"/>
      <w:szCs w:val="20"/>
    </w:rPr>
  </w:style>
  <w:style w:type="character" w:styleId="Seitenzahl">
    <w:name w:val="page number"/>
    <w:basedOn w:val="Absatz-Standardschriftart"/>
    <w:semiHidden/>
  </w:style>
  <w:style w:type="character" w:customStyle="1" w:styleId="apple-converted-space">
    <w:name w:val="apple-converted-space"/>
    <w:basedOn w:val="Absatz-Standardschriftart"/>
  </w:style>
  <w:style w:type="character" w:customStyle="1" w:styleId="copyright">
    <w:name w:val="copyright"/>
    <w:basedOn w:val="Absatz-Standardschriftar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A3AAA"/>
    <w:pPr>
      <w:spacing w:before="120" w:after="120" w:line="276" w:lineRule="auto"/>
    </w:pPr>
    <w:rPr>
      <w:rFonts w:ascii="FreeSans" w:hAnsi="FreeSans"/>
      <w:lang w:eastAsia="en-US"/>
    </w:rPr>
  </w:style>
  <w:style w:type="paragraph" w:styleId="berschrift1">
    <w:name w:val="heading 1"/>
    <w:basedOn w:val="Standard"/>
    <w:next w:val="Standard"/>
    <w:link w:val="berschrift1Zchn1"/>
    <w:qFormat/>
    <w:pPr>
      <w:keepNext/>
      <w:keepLines/>
      <w:pBdr>
        <w:top w:val="single" w:sz="4" w:space="1" w:color="000000"/>
        <w:left w:val="single" w:sz="4" w:space="4" w:color="000000"/>
        <w:bottom w:val="single" w:sz="4" w:space="1" w:color="000000"/>
        <w:right w:val="single" w:sz="4" w:space="4" w:color="000000"/>
      </w:pBdr>
      <w:spacing w:before="480" w:after="0" w:line="240" w:lineRule="auto"/>
      <w:outlineLvl w:val="0"/>
    </w:pPr>
    <w:rPr>
      <w:rFonts w:eastAsia="Times New Roman"/>
      <w:bCs/>
      <w:sz w:val="30"/>
      <w:szCs w:val="28"/>
    </w:rPr>
  </w:style>
  <w:style w:type="paragraph" w:styleId="berschrift2">
    <w:name w:val="heading 2"/>
    <w:basedOn w:val="Standard"/>
    <w:next w:val="Standard"/>
    <w:link w:val="berschrift2Zchn1"/>
    <w:unhideWhenUsed/>
    <w:qFormat/>
    <w:pPr>
      <w:keepNext/>
      <w:keepLines/>
      <w:pBdr>
        <w:top w:val="single" w:sz="4" w:space="1" w:color="000000"/>
        <w:left w:val="single" w:sz="4" w:space="4" w:color="000000"/>
        <w:bottom w:val="single" w:sz="4" w:space="1" w:color="000000"/>
        <w:right w:val="single" w:sz="4" w:space="4" w:color="000000"/>
      </w:pBdr>
      <w:spacing w:before="200" w:after="0"/>
      <w:outlineLvl w:val="1"/>
    </w:pPr>
    <w:rPr>
      <w:rFonts w:eastAsia="Times New Roman"/>
      <w:bCs/>
      <w:color w:val="000000"/>
      <w:sz w:val="26"/>
      <w:szCs w:val="26"/>
    </w:rPr>
  </w:style>
  <w:style w:type="paragraph" w:styleId="berschrift3">
    <w:name w:val="heading 3"/>
    <w:basedOn w:val="Standard"/>
    <w:next w:val="Standard"/>
    <w:link w:val="berschrift3Zchn1"/>
    <w:unhideWhenUsed/>
    <w:qFormat/>
    <w:pPr>
      <w:keepNext/>
      <w:keepLines/>
      <w:pBdr>
        <w:top w:val="single" w:sz="4" w:space="1" w:color="000000"/>
        <w:left w:val="single" w:sz="4" w:space="4" w:color="000000"/>
        <w:bottom w:val="single" w:sz="4" w:space="1" w:color="000000"/>
        <w:right w:val="single" w:sz="4" w:space="4" w:color="000000"/>
      </w:pBdr>
      <w:spacing w:before="200" w:after="0"/>
      <w:outlineLvl w:val="2"/>
    </w:pPr>
    <w:rPr>
      <w:rFonts w:eastAsia="Times New Roman"/>
      <w:bCs/>
      <w:color w:val="000000"/>
    </w:rPr>
  </w:style>
  <w:style w:type="paragraph" w:styleId="berschrift4">
    <w:name w:val="heading 4"/>
    <w:basedOn w:val="Standard"/>
    <w:next w:val="Standard"/>
    <w:link w:val="berschrift4Zchn1"/>
    <w:unhideWhenUsed/>
    <w:qFormat/>
    <w:pPr>
      <w:keepNext/>
      <w:keepLines/>
      <w:pBdr>
        <w:top w:val="single" w:sz="4" w:space="1" w:color="000000"/>
        <w:left w:val="single" w:sz="4" w:space="4" w:color="000000"/>
        <w:bottom w:val="single" w:sz="4" w:space="1" w:color="000000"/>
        <w:right w:val="single" w:sz="4" w:space="4" w:color="000000"/>
      </w:pBdr>
      <w:spacing w:before="200" w:after="0"/>
      <w:outlineLvl w:val="3"/>
    </w:pPr>
    <w:rPr>
      <w:rFonts w:eastAsia="Times New Roman"/>
      <w:bCs/>
      <w:i/>
      <w:iCs/>
      <w:color w:val="000000"/>
    </w:rPr>
  </w:style>
  <w:style w:type="paragraph" w:styleId="berschrift5">
    <w:name w:val="heading 5"/>
    <w:basedOn w:val="Standard"/>
    <w:next w:val="Standard"/>
    <w:link w:val="berschrift5Zchn1"/>
    <w:unhideWhenUsed/>
    <w:qFormat/>
    <w:pPr>
      <w:keepNext/>
      <w:keepLines/>
      <w:spacing w:before="200" w:after="0"/>
      <w:outlineLvl w:val="4"/>
    </w:pPr>
    <w:rPr>
      <w:rFonts w:eastAsia="Times New Roman"/>
      <w:color w:val="000000"/>
    </w:rPr>
  </w:style>
  <w:style w:type="paragraph" w:styleId="berschrift6">
    <w:name w:val="heading 6"/>
    <w:basedOn w:val="Standard"/>
    <w:next w:val="Standard"/>
    <w:link w:val="berschrift6Zchn1"/>
    <w:unhideWhenUsed/>
    <w:qFormat/>
    <w:pPr>
      <w:keepNext/>
      <w:keepLines/>
      <w:spacing w:before="200" w:after="0"/>
      <w:outlineLvl w:val="5"/>
    </w:pPr>
    <w:rPr>
      <w:rFonts w:eastAsia="Times New Roman"/>
      <w:i/>
      <w:iCs/>
    </w:rPr>
  </w:style>
  <w:style w:type="paragraph" w:styleId="berschrift7">
    <w:name w:val="heading 7"/>
    <w:basedOn w:val="Standard"/>
    <w:next w:val="Standard"/>
    <w:link w:val="berschrift7Zchn1"/>
    <w:unhideWhenUsed/>
    <w:qFormat/>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1"/>
    <w:unhideWhenUsed/>
    <w:qFormat/>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1"/>
    <w:unhideWhenUsed/>
    <w:qFormat/>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EndnoteTextChar">
    <w:name w:val="Endnote Text Char"/>
    <w:uiPriority w:val="99"/>
    <w:rPr>
      <w:sz w:val="20"/>
    </w:r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QuoteChar">
    <w:name w:val="Quote Char"/>
    <w:uiPriority w:val="29"/>
    <w:rPr>
      <w:i/>
    </w:rPr>
  </w:style>
  <w:style w:type="character" w:customStyle="1" w:styleId="IntenseQuoteChar">
    <w:name w:val="Intense Quote Char"/>
    <w:uiPriority w:val="30"/>
    <w:rPr>
      <w:i/>
    </w:rPr>
  </w:style>
  <w:style w:type="table" w:customStyle="1" w:styleId="PlainTable1">
    <w:name w:val="Plain Table 1"/>
    <w:basedOn w:val="NormaleTabelle"/>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cPr>
    </w:tblStylePr>
    <w:tblStylePr w:type="band1Horz">
      <w:tblPr/>
      <w:tcPr>
        <w:shd w:val="clear" w:color="auto" w:fill="F2F2F2"/>
      </w:tcPr>
    </w:tblStylePr>
  </w:style>
  <w:style w:type="table" w:customStyle="1" w:styleId="PlainTable2">
    <w:name w:val="Plain Table 2"/>
    <w:basedOn w:val="NormaleTabelle"/>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NormaleTabelle"/>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PlainTable4">
    <w:name w:val="Plain Table 4"/>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PlainTable5">
    <w:name w:val="Plain Table 5"/>
    <w:basedOn w:val="NormaleTabelle"/>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GridTable1Light">
    <w:name w:val="Grid Table 1 Light"/>
    <w:basedOn w:val="NormaleTabelle"/>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
    <w:name w:val="Grid Table 2"/>
    <w:basedOn w:val="NormaleTabelle"/>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3">
    <w:name w:val="Grid Table 3"/>
    <w:basedOn w:val="NormaleTabelle"/>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4">
    <w:name w:val="Grid Table 4"/>
    <w:basedOn w:val="NormaleTabelle"/>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5Dark">
    <w:name w:val="Grid Table 5 Dark"/>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blCellMar>
        <w:top w:w="0" w:type="dxa"/>
        <w:left w:w="108" w:type="dxa"/>
        <w:bottom w:w="0" w:type="dxa"/>
        <w:right w:w="108" w:type="dxa"/>
      </w:tblCellMar>
    </w:tblPr>
    <w:tblStylePr w:type="firstRow">
      <w:rPr>
        <w:rFonts w:ascii="Arial" w:hAnsi="Arial"/>
        <w:b/>
        <w:color w:val="FFFFFF"/>
        <w:sz w:val="22"/>
      </w:rPr>
      <w:tblPr/>
      <w:tcPr>
        <w:shd w:val="clear" w:color="auto" w:fill="000000"/>
      </w:tcPr>
    </w:tblStylePr>
    <w:tblStylePr w:type="lastRow">
      <w:rPr>
        <w:rFonts w:ascii="Arial" w:hAnsi="Arial"/>
        <w:b/>
        <w:color w:val="FFFFFF"/>
        <w:sz w:val="22"/>
      </w:rPr>
      <w:tblPr/>
      <w:tcPr>
        <w:tcBorders>
          <w:top w:val="single" w:sz="4" w:space="0" w:color="FFFFFF" w:themeColor="light1"/>
        </w:tcBorders>
        <w:shd w:val="clear" w:color="auto" w:fill="000000"/>
      </w:tcPr>
    </w:tblStylePr>
    <w:tblStylePr w:type="firstCol">
      <w:rPr>
        <w:rFonts w:ascii="Arial" w:hAnsi="Arial"/>
        <w:b/>
        <w:color w:val="FFFFFF"/>
        <w:sz w:val="22"/>
      </w:rPr>
      <w:tblPr/>
      <w:tcPr>
        <w:shd w:val="clear" w:color="auto" w:fill="000000"/>
      </w:tcPr>
    </w:tblStylePr>
    <w:tblStylePr w:type="lastCol">
      <w:rPr>
        <w:rFonts w:ascii="Arial" w:hAnsi="Arial"/>
        <w:b/>
        <w:color w:val="FFFFFF"/>
        <w:sz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6Colorful">
    <w:name w:val="Grid Table 6 Colorful"/>
    <w:basedOn w:val="NormaleTabelle"/>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cPr>
    </w:tblStylePr>
    <w:tblStylePr w:type="band1Horz">
      <w:rPr>
        <w:rFonts w:ascii="Arial" w:hAnsi="Arial"/>
        <w:color w:val="7F7F7F" w:themeColor="text1" w:themeTint="80" w:themeShade="95"/>
        <w:sz w:val="22"/>
      </w:rPr>
      <w:tblPr/>
      <w:tcPr>
        <w:shd w:val="clear" w:color="auto" w:fill="CBCBCB"/>
      </w:tcPr>
    </w:tblStylePr>
    <w:tblStylePr w:type="band2Horz">
      <w:rPr>
        <w:rFonts w:ascii="Arial" w:hAnsi="Arial"/>
        <w:color w:val="7F7F7F" w:themeColor="text1" w:themeTint="80" w:themeShade="95"/>
        <w:sz w:val="22"/>
      </w:rPr>
    </w:tblStylePr>
  </w:style>
  <w:style w:type="table" w:customStyle="1" w:styleId="GridTable7Colorful">
    <w:name w:val="Grid Table 7 Colorful"/>
    <w:basedOn w:val="NormaleTabelle"/>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cPr>
    </w:tblStylePr>
    <w:tblStylePr w:type="band1Horz">
      <w:rPr>
        <w:rFonts w:ascii="Arial" w:hAnsi="Arial"/>
        <w:color w:val="7F7F7F" w:themeColor="text1" w:themeTint="80" w:themeShade="95"/>
        <w:sz w:val="22"/>
      </w:rPr>
      <w:tblPr/>
      <w:tcPr>
        <w:shd w:val="clear" w:color="auto" w:fill="F2F2F2"/>
      </w:tcPr>
    </w:tblStylePr>
    <w:tblStylePr w:type="band2Horz">
      <w:rPr>
        <w:rFonts w:ascii="Arial" w:hAnsi="Arial"/>
        <w:color w:val="7F7F7F" w:themeColor="text1" w:themeTint="80" w:themeShade="95"/>
        <w:sz w:val="22"/>
      </w:rPr>
    </w:tblStylePr>
  </w:style>
  <w:style w:type="table" w:customStyle="1" w:styleId="ListTable1Light">
    <w:name w:val="List Table 1 Light"/>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2">
    <w:name w:val="List Table 2"/>
    <w:basedOn w:val="NormaleTabelle"/>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3">
    <w:name w:val="List Table 3"/>
    <w:basedOn w:val="NormaleTabelle"/>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
    <w:name w:val="List Table 4"/>
    <w:basedOn w:val="NormaleTabelle"/>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5Dark">
    <w:name w:val="List Table 5 Dark"/>
    <w:basedOn w:val="NormaleTabelle"/>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cPr>
    </w:tblStylePr>
    <w:tblStylePr w:type="band2Horz">
      <w:tblPr/>
      <w:tcPr>
        <w:tcBorders>
          <w:top w:val="single" w:sz="4" w:space="0" w:color="FFFFFF" w:themeColor="light1"/>
          <w:bottom w:val="single" w:sz="4" w:space="0" w:color="FFFFFF" w:themeColor="light1"/>
        </w:tcBorders>
        <w:shd w:val="clear" w:color="auto" w:fill="7F7F7F"/>
      </w:tcPr>
    </w:tblStylePr>
  </w:style>
  <w:style w:type="table" w:customStyle="1" w:styleId="ListTable6Colorful">
    <w:name w:val="List Table 6 Colorful"/>
    <w:basedOn w:val="NormaleTabelle"/>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cPr>
    </w:tblStylePr>
    <w:tblStylePr w:type="band1Horz">
      <w:rPr>
        <w:rFonts w:ascii="Arial" w:hAnsi="Arial"/>
        <w:color w:val="000000" w:themeColor="text1"/>
        <w:sz w:val="22"/>
      </w:rPr>
      <w:tblPr/>
      <w:tcPr>
        <w:shd w:val="clear" w:color="auto" w:fill="BFBFBF"/>
      </w:tcPr>
    </w:tblStylePr>
    <w:tblStylePr w:type="band2Horz">
      <w:rPr>
        <w:rFonts w:ascii="Arial" w:hAnsi="Arial"/>
        <w:color w:val="000000" w:themeColor="text1"/>
        <w:sz w:val="22"/>
      </w:rPr>
    </w:tblStylePr>
  </w:style>
  <w:style w:type="table" w:customStyle="1" w:styleId="ListTable7Colorful">
    <w:name w:val="List Table 7 Colorful"/>
    <w:basedOn w:val="NormaleTabelle"/>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cPr>
    </w:tblStylePr>
    <w:tblStylePr w:type="band1Horz">
      <w:rPr>
        <w:rFonts w:ascii="Arial" w:hAnsi="Arial"/>
        <w:color w:val="7F7F7F" w:themeColor="text1" w:themeTint="80" w:themeShade="95"/>
        <w:sz w:val="22"/>
      </w:rPr>
      <w:tblPr/>
      <w:tcPr>
        <w:shd w:val="clear" w:color="auto" w:fill="BFBFBF"/>
      </w:tcPr>
    </w:tblStylePr>
    <w:tblStylePr w:type="band2Horz">
      <w:rPr>
        <w:rFonts w:ascii="Arial" w:hAnsi="Arial"/>
        <w:color w:val="7F7F7F" w:themeColor="text1" w:themeTint="80" w:themeShade="95"/>
        <w:sz w:val="22"/>
      </w:rPr>
    </w:tblStylePr>
  </w:style>
  <w:style w:type="character" w:customStyle="1" w:styleId="FootnoteTextChar">
    <w:name w:val="Footnote Text Char"/>
    <w:uiPriority w:val="99"/>
    <w:rPr>
      <w:sz w:val="18"/>
    </w:rPr>
  </w:style>
  <w:style w:type="paragraph" w:styleId="Endnotentext">
    <w:name w:val="endnote text"/>
    <w:basedOn w:val="Standard"/>
    <w:link w:val="EndnotentextZchn"/>
    <w:uiPriority w:val="99"/>
    <w:semiHidden/>
    <w:unhideWhenUsed/>
    <w:pPr>
      <w:spacing w:after="0" w:line="240" w:lineRule="auto"/>
    </w:p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character" w:customStyle="1" w:styleId="berschrift1Zchn1">
    <w:name w:val="Überschrift 1 Zchn1"/>
    <w:basedOn w:val="Absatz-Standardschriftart"/>
    <w:link w:val="berschrift1"/>
    <w:uiPriority w:val="9"/>
    <w:rPr>
      <w:rFonts w:ascii="Arial" w:eastAsia="Arial" w:hAnsi="Arial" w:cs="Arial"/>
      <w:sz w:val="40"/>
      <w:szCs w:val="40"/>
    </w:rPr>
  </w:style>
  <w:style w:type="character" w:customStyle="1" w:styleId="berschrift2Zchn1">
    <w:name w:val="Überschrift 2 Zchn1"/>
    <w:basedOn w:val="Absatz-Standardschriftart"/>
    <w:link w:val="berschrift2"/>
    <w:uiPriority w:val="9"/>
    <w:rPr>
      <w:rFonts w:ascii="Arial" w:eastAsia="Arial" w:hAnsi="Arial" w:cs="Arial"/>
      <w:sz w:val="34"/>
    </w:rPr>
  </w:style>
  <w:style w:type="character" w:customStyle="1" w:styleId="berschrift3Zchn1">
    <w:name w:val="Überschrift 3 Zchn1"/>
    <w:basedOn w:val="Absatz-Standardschriftart"/>
    <w:link w:val="berschrift3"/>
    <w:uiPriority w:val="9"/>
    <w:rPr>
      <w:rFonts w:ascii="Arial" w:eastAsia="Arial" w:hAnsi="Arial" w:cs="Arial"/>
      <w:sz w:val="30"/>
      <w:szCs w:val="30"/>
    </w:rPr>
  </w:style>
  <w:style w:type="character" w:customStyle="1" w:styleId="berschrift4Zchn1">
    <w:name w:val="Überschrift 4 Zchn1"/>
    <w:basedOn w:val="Absatz-Standardschriftart"/>
    <w:link w:val="berschrift4"/>
    <w:uiPriority w:val="9"/>
    <w:rPr>
      <w:rFonts w:ascii="Arial" w:eastAsia="Arial" w:hAnsi="Arial" w:cs="Arial"/>
      <w:b/>
      <w:bCs/>
      <w:sz w:val="26"/>
      <w:szCs w:val="26"/>
    </w:rPr>
  </w:style>
  <w:style w:type="character" w:customStyle="1" w:styleId="berschrift5Zchn1">
    <w:name w:val="Überschrift 5 Zchn1"/>
    <w:basedOn w:val="Absatz-Standardschriftart"/>
    <w:link w:val="berschrift5"/>
    <w:uiPriority w:val="9"/>
    <w:rPr>
      <w:rFonts w:ascii="Arial" w:eastAsia="Arial" w:hAnsi="Arial" w:cs="Arial"/>
      <w:b/>
      <w:bCs/>
      <w:sz w:val="24"/>
      <w:szCs w:val="24"/>
    </w:rPr>
  </w:style>
  <w:style w:type="character" w:customStyle="1" w:styleId="berschrift6Zchn1">
    <w:name w:val="Überschrift 6 Zchn1"/>
    <w:basedOn w:val="Absatz-Standardschriftart"/>
    <w:link w:val="berschrift6"/>
    <w:uiPriority w:val="9"/>
    <w:rPr>
      <w:rFonts w:ascii="Arial" w:eastAsia="Arial" w:hAnsi="Arial" w:cs="Arial"/>
      <w:b/>
      <w:bCs/>
      <w:sz w:val="22"/>
      <w:szCs w:val="22"/>
    </w:rPr>
  </w:style>
  <w:style w:type="character" w:customStyle="1" w:styleId="berschrift7Zchn1">
    <w:name w:val="Überschrift 7 Zchn1"/>
    <w:basedOn w:val="Absatz-Standardschriftart"/>
    <w:link w:val="berschrift7"/>
    <w:uiPriority w:val="9"/>
    <w:rPr>
      <w:rFonts w:ascii="Arial" w:eastAsia="Arial" w:hAnsi="Arial" w:cs="Arial"/>
      <w:b/>
      <w:bCs/>
      <w:i/>
      <w:iCs/>
      <w:sz w:val="22"/>
      <w:szCs w:val="22"/>
    </w:rPr>
  </w:style>
  <w:style w:type="character" w:customStyle="1" w:styleId="berschrift8Zchn1">
    <w:name w:val="Überschrift 8 Zchn1"/>
    <w:basedOn w:val="Absatz-Standardschriftart"/>
    <w:link w:val="berschrift8"/>
    <w:uiPriority w:val="9"/>
    <w:rPr>
      <w:rFonts w:ascii="Arial" w:eastAsia="Arial" w:hAnsi="Arial" w:cs="Arial"/>
      <w:i/>
      <w:iCs/>
      <w:sz w:val="22"/>
      <w:szCs w:val="22"/>
    </w:rPr>
  </w:style>
  <w:style w:type="character" w:customStyle="1" w:styleId="berschrift9Zchn1">
    <w:name w:val="Überschrift 9 Zchn1"/>
    <w:basedOn w:val="Absatz-Standardschriftart"/>
    <w:link w:val="berschrift9"/>
    <w:uiPriority w:val="9"/>
    <w:rPr>
      <w:rFonts w:ascii="Arial" w:eastAsia="Arial" w:hAnsi="Arial" w:cs="Arial"/>
      <w:i/>
      <w:iCs/>
      <w:sz w:val="21"/>
      <w:szCs w:val="21"/>
    </w:rPr>
  </w:style>
  <w:style w:type="paragraph" w:styleId="KeinLeerraum">
    <w:name w:val="No Spacing"/>
    <w:uiPriority w:val="1"/>
    <w:qFormat/>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ZitatZchn1">
    <w:name w:val="Zitat Zchn1"/>
    <w:link w:val="Zitat"/>
    <w:uiPriority w:val="29"/>
    <w:rPr>
      <w:i/>
    </w:rPr>
  </w:style>
  <w:style w:type="character" w:customStyle="1" w:styleId="IntensivesZitatZchn1">
    <w:name w:val="Intensives Zitat Zchn1"/>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character" w:customStyle="1" w:styleId="CaptionChar">
    <w:name w:val="Caption Char"/>
    <w:uiPriority w:val="99"/>
  </w:style>
  <w:style w:type="table" w:customStyle="1" w:styleId="TableGridLight">
    <w:name w:val="Table Grid Light"/>
    <w:basedOn w:val="NormaleTabelle"/>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EinfacheTabelle11">
    <w:name w:val="Einfache Tabelle 11"/>
    <w:basedOn w:val="NormaleTabelle"/>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cPr>
    </w:tblStylePr>
    <w:tblStylePr w:type="band1Horz">
      <w:tblPr/>
      <w:tcPr>
        <w:shd w:val="clear" w:color="auto" w:fill="F2F2F2"/>
      </w:tcPr>
    </w:tblStylePr>
  </w:style>
  <w:style w:type="table" w:customStyle="1" w:styleId="EinfacheTabelle21">
    <w:name w:val="Einfache Tabelle 21"/>
    <w:basedOn w:val="NormaleTabelle"/>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1">
    <w:name w:val="Einfache Tabelle 31"/>
    <w:basedOn w:val="NormaleTabelle"/>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EinfacheTabelle41">
    <w:name w:val="Einfache Tabelle 41"/>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EinfacheTabelle51">
    <w:name w:val="Einfache Tabelle 51"/>
    <w:basedOn w:val="NormaleTabelle"/>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Gitternetztabelle1hell1">
    <w:name w:val="Gitternetztabelle 1 hell1"/>
    <w:basedOn w:val="NormaleTabelle"/>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itternetztabelle21">
    <w:name w:val="Gitternetztabelle 21"/>
    <w:basedOn w:val="NormaleTabelle"/>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2-Accent1">
    <w:name w:val="Grid Table 2 - Accent 1"/>
    <w:basedOn w:val="NormaleTabelle"/>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2-Accent2">
    <w:name w:val="Grid Table 2 - Accent 2"/>
    <w:basedOn w:val="NormaleTabelle"/>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2-Accent3">
    <w:name w:val="Grid Table 2 - Accent 3"/>
    <w:basedOn w:val="NormaleTabelle"/>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2-Accent4">
    <w:name w:val="Grid Table 2 - Accent 4"/>
    <w:basedOn w:val="NormaleTabelle"/>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2-Accent5">
    <w:name w:val="Grid Table 2 - Accent 5"/>
    <w:basedOn w:val="NormaleTabelle"/>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2-Accent6">
    <w:name w:val="Grid Table 2 - Accent 6"/>
    <w:basedOn w:val="NormaleTabelle"/>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itternetztabelle31">
    <w:name w:val="Gitternetztabelle 31"/>
    <w:basedOn w:val="NormaleTabelle"/>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3-Accent1">
    <w:name w:val="Grid Table 3 - Accent 1"/>
    <w:basedOn w:val="NormaleTabelle"/>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3-Accent2">
    <w:name w:val="Grid Table 3 - Accent 2"/>
    <w:basedOn w:val="NormaleTabelle"/>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3-Accent3">
    <w:name w:val="Grid Table 3 - Accent 3"/>
    <w:basedOn w:val="NormaleTabelle"/>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3-Accent4">
    <w:name w:val="Grid Table 3 - Accent 4"/>
    <w:basedOn w:val="NormaleTabelle"/>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3-Accent5">
    <w:name w:val="Grid Table 3 - Accent 5"/>
    <w:basedOn w:val="NormaleTabelle"/>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3-Accent6">
    <w:name w:val="Grid Table 3 - Accent 6"/>
    <w:basedOn w:val="NormaleTabelle"/>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itternetztabelle41">
    <w:name w:val="Gitternetztabelle 41"/>
    <w:basedOn w:val="NormaleTabelle"/>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4-Accent1">
    <w:name w:val="Grid Table 4 - Accent 1"/>
    <w:basedOn w:val="NormaleTabelle"/>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cPr>
    </w:tblStylePr>
    <w:tblStylePr w:type="band1Horz">
      <w:rPr>
        <w:rFonts w:ascii="Arial" w:hAnsi="Arial"/>
        <w:color w:val="404040"/>
        <w:sz w:val="22"/>
      </w:rPr>
      <w:tblPr/>
      <w:tcPr>
        <w:shd w:val="clear" w:color="auto" w:fill="DCE6F2"/>
      </w:tcPr>
    </w:tblStylePr>
  </w:style>
  <w:style w:type="table" w:customStyle="1" w:styleId="GridTable4-Accent2">
    <w:name w:val="Grid Table 4 - Accent 2"/>
    <w:basedOn w:val="NormaleTabelle"/>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4-Accent3">
    <w:name w:val="Grid Table 4 - Accent 3"/>
    <w:basedOn w:val="NormaleTabelle"/>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4-Accent4">
    <w:name w:val="Grid Table 4 - Accent 4"/>
    <w:basedOn w:val="NormaleTabelle"/>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4-Accent5">
    <w:name w:val="Grid Table 4 - Accent 5"/>
    <w:basedOn w:val="NormaleTabelle"/>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4-Accent6">
    <w:name w:val="Grid Table 4 - Accent 6"/>
    <w:basedOn w:val="NormaleTabelle"/>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itternetztabelle5dunkel1">
    <w:name w:val="Gitternetztabelle 5 dunkel1"/>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blCellMar>
        <w:top w:w="0" w:type="dxa"/>
        <w:left w:w="108" w:type="dxa"/>
        <w:bottom w:w="0" w:type="dxa"/>
        <w:right w:w="108" w:type="dxa"/>
      </w:tblCellMar>
    </w:tblPr>
    <w:tblStylePr w:type="firstRow">
      <w:rPr>
        <w:rFonts w:ascii="Arial" w:hAnsi="Arial"/>
        <w:b/>
        <w:color w:val="FFFFFF"/>
        <w:sz w:val="22"/>
      </w:rPr>
      <w:tblPr/>
      <w:tcPr>
        <w:shd w:val="clear" w:color="auto" w:fill="000000"/>
      </w:tcPr>
    </w:tblStylePr>
    <w:tblStylePr w:type="lastRow">
      <w:rPr>
        <w:rFonts w:ascii="Arial" w:hAnsi="Arial"/>
        <w:b/>
        <w:color w:val="FFFFFF"/>
        <w:sz w:val="22"/>
      </w:rPr>
      <w:tblPr/>
      <w:tcPr>
        <w:tcBorders>
          <w:top w:val="single" w:sz="4" w:space="0" w:color="FFFFFF" w:themeColor="light1"/>
        </w:tcBorders>
        <w:shd w:val="clear" w:color="auto" w:fill="000000"/>
      </w:tcPr>
    </w:tblStylePr>
    <w:tblStylePr w:type="firstCol">
      <w:rPr>
        <w:rFonts w:ascii="Arial" w:hAnsi="Arial"/>
        <w:b/>
        <w:color w:val="FFFFFF"/>
        <w:sz w:val="22"/>
      </w:rPr>
      <w:tblPr/>
      <w:tcPr>
        <w:shd w:val="clear" w:color="auto" w:fill="000000"/>
      </w:tcPr>
    </w:tblStylePr>
    <w:tblStylePr w:type="lastCol">
      <w:rPr>
        <w:rFonts w:ascii="Arial" w:hAnsi="Arial"/>
        <w:b/>
        <w:color w:val="FFFFFF"/>
        <w:sz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
    <w:name w:val="Grid Table 5 Dark- Accent 1"/>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blCellMar>
        <w:top w:w="0" w:type="dxa"/>
        <w:left w:w="108" w:type="dxa"/>
        <w:bottom w:w="0" w:type="dxa"/>
        <w:right w:w="108" w:type="dxa"/>
      </w:tblCellMar>
    </w:tblPr>
    <w:tblStylePr w:type="firstRow">
      <w:rPr>
        <w:rFonts w:ascii="Arial" w:hAnsi="Arial"/>
        <w:b/>
        <w:color w:val="FFFFFF"/>
        <w:sz w:val="22"/>
      </w:rPr>
      <w:tblPr/>
      <w:tcPr>
        <w:shd w:val="clear" w:color="auto" w:fill="4F81BD"/>
      </w:tcPr>
    </w:tblStylePr>
    <w:tblStylePr w:type="lastRow">
      <w:rPr>
        <w:rFonts w:ascii="Arial" w:hAnsi="Arial"/>
        <w:b/>
        <w:color w:val="FFFFFF"/>
        <w:sz w:val="22"/>
      </w:rPr>
      <w:tblPr/>
      <w:tcPr>
        <w:tcBorders>
          <w:top w:val="single" w:sz="4" w:space="0" w:color="FFFFFF" w:themeColor="light1"/>
        </w:tcBorders>
        <w:shd w:val="clear" w:color="auto" w:fill="4F81BD"/>
      </w:tcPr>
    </w:tblStylePr>
    <w:tblStylePr w:type="firstCol">
      <w:rPr>
        <w:rFonts w:ascii="Arial" w:hAnsi="Arial"/>
        <w:b/>
        <w:color w:val="FFFFFF"/>
        <w:sz w:val="22"/>
      </w:rPr>
      <w:tblPr/>
      <w:tcPr>
        <w:shd w:val="clear" w:color="auto" w:fill="4F81BD"/>
      </w:tcPr>
    </w:tblStylePr>
    <w:tblStylePr w:type="lastCol">
      <w:rPr>
        <w:rFonts w:ascii="Arial" w:hAnsi="Arial"/>
        <w:b/>
        <w:color w:val="FFFFFF"/>
        <w:sz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2">
    <w:name w:val="Grid Table 5 Dark - Accent 2"/>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blCellMar>
        <w:top w:w="0" w:type="dxa"/>
        <w:left w:w="108" w:type="dxa"/>
        <w:bottom w:w="0" w:type="dxa"/>
        <w:right w:w="108" w:type="dxa"/>
      </w:tblCellMar>
    </w:tblPr>
    <w:tblStylePr w:type="firstRow">
      <w:rPr>
        <w:rFonts w:ascii="Arial" w:hAnsi="Arial"/>
        <w:b/>
        <w:color w:val="FFFFFF"/>
        <w:sz w:val="22"/>
      </w:rPr>
      <w:tblPr/>
      <w:tcPr>
        <w:shd w:val="clear" w:color="auto" w:fill="C0504D"/>
      </w:tcPr>
    </w:tblStylePr>
    <w:tblStylePr w:type="lastRow">
      <w:rPr>
        <w:rFonts w:ascii="Arial" w:hAnsi="Arial"/>
        <w:b/>
        <w:color w:val="FFFFFF"/>
        <w:sz w:val="22"/>
      </w:rPr>
      <w:tblPr/>
      <w:tcPr>
        <w:tcBorders>
          <w:top w:val="single" w:sz="4" w:space="0" w:color="FFFFFF" w:themeColor="light1"/>
        </w:tcBorders>
        <w:shd w:val="clear" w:color="auto" w:fill="C0504D"/>
      </w:tcPr>
    </w:tblStylePr>
    <w:tblStylePr w:type="firstCol">
      <w:rPr>
        <w:rFonts w:ascii="Arial" w:hAnsi="Arial"/>
        <w:b/>
        <w:color w:val="FFFFFF"/>
        <w:sz w:val="22"/>
      </w:rPr>
      <w:tblPr/>
      <w:tcPr>
        <w:shd w:val="clear" w:color="auto" w:fill="C0504D"/>
      </w:tcPr>
    </w:tblStylePr>
    <w:tblStylePr w:type="lastCol">
      <w:rPr>
        <w:rFonts w:ascii="Arial" w:hAnsi="Arial"/>
        <w:b/>
        <w:color w:val="FFFFFF"/>
        <w:sz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
    <w:name w:val="Grid Table 5 Dark - Accent 3"/>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blCellMar>
        <w:top w:w="0" w:type="dxa"/>
        <w:left w:w="108" w:type="dxa"/>
        <w:bottom w:w="0" w:type="dxa"/>
        <w:right w:w="108" w:type="dxa"/>
      </w:tblCellMar>
    </w:tblPr>
    <w:tblStylePr w:type="firstRow">
      <w:rPr>
        <w:rFonts w:ascii="Arial" w:hAnsi="Arial"/>
        <w:b/>
        <w:color w:val="FFFFFF"/>
        <w:sz w:val="22"/>
      </w:rPr>
      <w:tblPr/>
      <w:tcPr>
        <w:shd w:val="clear" w:color="auto" w:fill="9BBB59"/>
      </w:tcPr>
    </w:tblStylePr>
    <w:tblStylePr w:type="lastRow">
      <w:rPr>
        <w:rFonts w:ascii="Arial" w:hAnsi="Arial"/>
        <w:b/>
        <w:color w:val="FFFFFF"/>
        <w:sz w:val="22"/>
      </w:rPr>
      <w:tblPr/>
      <w:tcPr>
        <w:tcBorders>
          <w:top w:val="single" w:sz="4" w:space="0" w:color="FFFFFF" w:themeColor="light1"/>
        </w:tcBorders>
        <w:shd w:val="clear" w:color="auto" w:fill="9BBB59"/>
      </w:tcPr>
    </w:tblStylePr>
    <w:tblStylePr w:type="firstCol">
      <w:rPr>
        <w:rFonts w:ascii="Arial" w:hAnsi="Arial"/>
        <w:b/>
        <w:color w:val="FFFFFF"/>
        <w:sz w:val="22"/>
      </w:rPr>
      <w:tblPr/>
      <w:tcPr>
        <w:shd w:val="clear" w:color="auto" w:fill="9BBB59"/>
      </w:tcPr>
    </w:tblStylePr>
    <w:tblStylePr w:type="lastCol">
      <w:rPr>
        <w:rFonts w:ascii="Arial" w:hAnsi="Arial"/>
        <w:b/>
        <w:color w:val="FFFFFF"/>
        <w:sz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4">
    <w:name w:val="Grid Table 5 Dark- Accent 4"/>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blCellMar>
        <w:top w:w="0" w:type="dxa"/>
        <w:left w:w="108" w:type="dxa"/>
        <w:bottom w:w="0" w:type="dxa"/>
        <w:right w:w="108" w:type="dxa"/>
      </w:tblCellMar>
    </w:tblPr>
    <w:tblStylePr w:type="firstRow">
      <w:rPr>
        <w:rFonts w:ascii="Arial" w:hAnsi="Arial"/>
        <w:b/>
        <w:color w:val="FFFFFF"/>
        <w:sz w:val="22"/>
      </w:rPr>
      <w:tblPr/>
      <w:tcPr>
        <w:shd w:val="clear" w:color="auto" w:fill="8064A2"/>
      </w:tcPr>
    </w:tblStylePr>
    <w:tblStylePr w:type="lastRow">
      <w:rPr>
        <w:rFonts w:ascii="Arial" w:hAnsi="Arial"/>
        <w:b/>
        <w:color w:val="FFFFFF"/>
        <w:sz w:val="22"/>
      </w:rPr>
      <w:tblPr/>
      <w:tcPr>
        <w:tcBorders>
          <w:top w:val="single" w:sz="4" w:space="0" w:color="FFFFFF" w:themeColor="light1"/>
        </w:tcBorders>
        <w:shd w:val="clear" w:color="auto" w:fill="8064A2"/>
      </w:tcPr>
    </w:tblStylePr>
    <w:tblStylePr w:type="firstCol">
      <w:rPr>
        <w:rFonts w:ascii="Arial" w:hAnsi="Arial"/>
        <w:b/>
        <w:color w:val="FFFFFF"/>
        <w:sz w:val="22"/>
      </w:rPr>
      <w:tblPr/>
      <w:tcPr>
        <w:shd w:val="clear" w:color="auto" w:fill="8064A2"/>
      </w:tcPr>
    </w:tblStylePr>
    <w:tblStylePr w:type="lastCol">
      <w:rPr>
        <w:rFonts w:ascii="Arial" w:hAnsi="Arial"/>
        <w:b/>
        <w:color w:val="FFFFFF"/>
        <w:sz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5Dark-Accent5">
    <w:name w:val="Grid Table 5 Dark - Accent 5"/>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blCellMar>
        <w:top w:w="0" w:type="dxa"/>
        <w:left w:w="108" w:type="dxa"/>
        <w:bottom w:w="0" w:type="dxa"/>
        <w:right w:w="108" w:type="dxa"/>
      </w:tblCellMar>
    </w:tblPr>
    <w:tblStylePr w:type="firstRow">
      <w:rPr>
        <w:rFonts w:ascii="Arial" w:hAnsi="Arial"/>
        <w:b/>
        <w:color w:val="FFFFFF"/>
        <w:sz w:val="22"/>
      </w:rPr>
      <w:tblPr/>
      <w:tcPr>
        <w:shd w:val="clear" w:color="auto" w:fill="4BACC6"/>
      </w:tcPr>
    </w:tblStylePr>
    <w:tblStylePr w:type="lastRow">
      <w:rPr>
        <w:rFonts w:ascii="Arial" w:hAnsi="Arial"/>
        <w:b/>
        <w:color w:val="FFFFFF"/>
        <w:sz w:val="22"/>
      </w:rPr>
      <w:tblPr/>
      <w:tcPr>
        <w:tcBorders>
          <w:top w:val="single" w:sz="4" w:space="0" w:color="FFFFFF" w:themeColor="light1"/>
        </w:tcBorders>
        <w:shd w:val="clear" w:color="auto" w:fill="4BACC6"/>
      </w:tcPr>
    </w:tblStylePr>
    <w:tblStylePr w:type="firstCol">
      <w:rPr>
        <w:rFonts w:ascii="Arial" w:hAnsi="Arial"/>
        <w:b/>
        <w:color w:val="FFFFFF"/>
        <w:sz w:val="22"/>
      </w:rPr>
      <w:tblPr/>
      <w:tcPr>
        <w:shd w:val="clear" w:color="auto" w:fill="4BACC6"/>
      </w:tcPr>
    </w:tblStylePr>
    <w:tblStylePr w:type="lastCol">
      <w:rPr>
        <w:rFonts w:ascii="Arial" w:hAnsi="Arial"/>
        <w:b/>
        <w:color w:val="FFFFFF"/>
        <w:sz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
    <w:name w:val="Grid Table 5 Dark - Accent 6"/>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blCellMar>
        <w:top w:w="0" w:type="dxa"/>
        <w:left w:w="108" w:type="dxa"/>
        <w:bottom w:w="0" w:type="dxa"/>
        <w:right w:w="108" w:type="dxa"/>
      </w:tblCellMar>
    </w:tblPr>
    <w:tblStylePr w:type="firstRow">
      <w:rPr>
        <w:rFonts w:ascii="Arial" w:hAnsi="Arial"/>
        <w:b/>
        <w:color w:val="FFFFFF"/>
        <w:sz w:val="22"/>
      </w:rPr>
      <w:tblPr/>
      <w:tcPr>
        <w:shd w:val="clear" w:color="auto" w:fill="F79646"/>
      </w:tcPr>
    </w:tblStylePr>
    <w:tblStylePr w:type="lastRow">
      <w:rPr>
        <w:rFonts w:ascii="Arial" w:hAnsi="Arial"/>
        <w:b/>
        <w:color w:val="FFFFFF"/>
        <w:sz w:val="22"/>
      </w:rPr>
      <w:tblPr/>
      <w:tcPr>
        <w:tcBorders>
          <w:top w:val="single" w:sz="4" w:space="0" w:color="FFFFFF" w:themeColor="light1"/>
        </w:tcBorders>
        <w:shd w:val="clear" w:color="auto" w:fill="F79646"/>
      </w:tcPr>
    </w:tblStylePr>
    <w:tblStylePr w:type="firstCol">
      <w:rPr>
        <w:rFonts w:ascii="Arial" w:hAnsi="Arial"/>
        <w:b/>
        <w:color w:val="FFFFFF"/>
        <w:sz w:val="22"/>
      </w:rPr>
      <w:tblPr/>
      <w:tcPr>
        <w:shd w:val="clear" w:color="auto" w:fill="F79646"/>
      </w:tcPr>
    </w:tblStylePr>
    <w:tblStylePr w:type="lastCol">
      <w:rPr>
        <w:rFonts w:ascii="Arial" w:hAnsi="Arial"/>
        <w:b/>
        <w:color w:val="FFFFFF"/>
        <w:sz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Gitternetztabelle6farbig1">
    <w:name w:val="Gitternetztabelle 6 farbig1"/>
    <w:basedOn w:val="NormaleTabelle"/>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cPr>
    </w:tblStylePr>
    <w:tblStylePr w:type="band1Horz">
      <w:rPr>
        <w:rFonts w:ascii="Arial" w:hAnsi="Arial"/>
        <w:color w:val="7F7F7F" w:themeColor="text1" w:themeTint="80" w:themeShade="95"/>
        <w:sz w:val="22"/>
      </w:rPr>
      <w:tblPr/>
      <w:tcPr>
        <w:shd w:val="clear" w:color="auto" w:fill="CBCBCB"/>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cPr>
    </w:tblStylePr>
    <w:tblStylePr w:type="band1Horz">
      <w:rPr>
        <w:rFonts w:ascii="Arial" w:hAnsi="Arial"/>
        <w:color w:val="A6BFDD" w:themeColor="accent1" w:themeTint="80" w:themeShade="95"/>
        <w:sz w:val="22"/>
      </w:rPr>
      <w:tblPr/>
      <w:tcPr>
        <w:shd w:val="clear" w:color="auto" w:fill="DAE5F1"/>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cPr>
    </w:tblStylePr>
    <w:tblStylePr w:type="band1Horz">
      <w:rPr>
        <w:rFonts w:ascii="Arial" w:hAnsi="Arial"/>
        <w:color w:val="D99695" w:themeColor="accent2" w:themeTint="97" w:themeShade="95"/>
        <w:sz w:val="22"/>
      </w:rPr>
      <w:tblPr/>
      <w:tcPr>
        <w:shd w:val="clear" w:color="auto" w:fill="F2DCDC"/>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cPr>
    </w:tblStylePr>
    <w:tblStylePr w:type="band1Horz">
      <w:rPr>
        <w:rFonts w:ascii="Arial" w:hAnsi="Arial"/>
        <w:color w:val="9ABB59" w:themeColor="accent3" w:themeTint="FE" w:themeShade="95"/>
        <w:sz w:val="22"/>
      </w:rPr>
      <w:tblPr/>
      <w:tcPr>
        <w:shd w:val="clear" w:color="auto" w:fill="EAF1DC"/>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cPr>
    </w:tblStylePr>
    <w:tblStylePr w:type="band1Horz">
      <w:rPr>
        <w:rFonts w:ascii="Arial" w:hAnsi="Arial"/>
        <w:color w:val="B2A1C6" w:themeColor="accent4" w:themeTint="9A" w:themeShade="95"/>
        <w:sz w:val="22"/>
      </w:rPr>
      <w:tblPr/>
      <w:tcPr>
        <w:shd w:val="clear" w:color="auto" w:fill="E5DFEC"/>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cPr>
    </w:tblStylePr>
    <w:tblStylePr w:type="band1Horz">
      <w:rPr>
        <w:rFonts w:ascii="Arial" w:hAnsi="Arial"/>
        <w:color w:val="266779" w:themeColor="accent5" w:themeShade="95"/>
        <w:sz w:val="22"/>
      </w:rPr>
      <w:tblPr/>
      <w:tcPr>
        <w:shd w:val="clear" w:color="auto" w:fill="DAEEF3"/>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cPr>
    </w:tblStylePr>
    <w:tblStylePr w:type="band1Horz">
      <w:rPr>
        <w:rFonts w:ascii="Arial" w:hAnsi="Arial"/>
        <w:color w:val="266779" w:themeColor="accent5" w:themeShade="95"/>
        <w:sz w:val="22"/>
      </w:rPr>
      <w:tblPr/>
      <w:tcPr>
        <w:shd w:val="clear" w:color="auto" w:fill="FDE9D8"/>
      </w:tcPr>
    </w:tblStylePr>
    <w:tblStylePr w:type="band2Horz">
      <w:rPr>
        <w:rFonts w:ascii="Arial" w:hAnsi="Arial"/>
        <w:color w:val="266779" w:themeColor="accent5" w:themeShade="95"/>
        <w:sz w:val="22"/>
      </w:rPr>
    </w:tblStylePr>
  </w:style>
  <w:style w:type="table" w:customStyle="1" w:styleId="Gitternetztabelle7farbig1">
    <w:name w:val="Gitternetztabelle 7 farbig1"/>
    <w:basedOn w:val="NormaleTabelle"/>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cPr>
    </w:tblStylePr>
    <w:tblStylePr w:type="band1Horz">
      <w:rPr>
        <w:rFonts w:ascii="Arial" w:hAnsi="Arial"/>
        <w:color w:val="7F7F7F" w:themeColor="text1" w:themeTint="80" w:themeShade="95"/>
        <w:sz w:val="22"/>
      </w:rPr>
      <w:tblPr/>
      <w:tcPr>
        <w:shd w:val="clear" w:color="auto" w:fill="F2F2F2"/>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auto" w:fill="FFFFFF"/>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auto" w:fill="FFFFFF"/>
      </w:tcPr>
    </w:tblStylePr>
    <w:tblStylePr w:type="band1Vert">
      <w:tblPr/>
      <w:tcPr>
        <w:shd w:val="clear" w:color="auto" w:fill="DAE5F1"/>
      </w:tcPr>
    </w:tblStylePr>
    <w:tblStylePr w:type="band1Horz">
      <w:rPr>
        <w:rFonts w:ascii="Arial" w:hAnsi="Arial"/>
        <w:color w:val="A6BFDD" w:themeColor="accent1" w:themeTint="80" w:themeShade="95"/>
        <w:sz w:val="22"/>
      </w:rPr>
      <w:tblPr/>
      <w:tcPr>
        <w:shd w:val="clear" w:color="auto" w:fill="DAE5F1"/>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F2DCDC"/>
      </w:tcPr>
    </w:tblStylePr>
    <w:tblStylePr w:type="band1Horz">
      <w:rPr>
        <w:rFonts w:ascii="Arial" w:hAnsi="Arial"/>
        <w:color w:val="D99695" w:themeColor="accent2" w:themeTint="97" w:themeShade="95"/>
        <w:sz w:val="22"/>
      </w:rPr>
      <w:tblPr/>
      <w:tcPr>
        <w:shd w:val="clear" w:color="auto" w:fill="F2DCDC"/>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auto" w:fill="FFFFFF"/>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auto" w:fill="FFFFFF"/>
      </w:tcPr>
    </w:tblStylePr>
    <w:tblStylePr w:type="band1Vert">
      <w:tblPr/>
      <w:tcPr>
        <w:shd w:val="clear" w:color="auto" w:fill="EAF1DC"/>
      </w:tcPr>
    </w:tblStylePr>
    <w:tblStylePr w:type="band1Horz">
      <w:rPr>
        <w:rFonts w:ascii="Arial" w:hAnsi="Arial"/>
        <w:color w:val="9ABB59" w:themeColor="accent3" w:themeTint="FE" w:themeShade="95"/>
        <w:sz w:val="22"/>
      </w:rPr>
      <w:tblPr/>
      <w:tcPr>
        <w:shd w:val="clear" w:color="auto" w:fill="EAF1DC"/>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E5DFEC"/>
      </w:tcPr>
    </w:tblStylePr>
    <w:tblStylePr w:type="band1Horz">
      <w:rPr>
        <w:rFonts w:ascii="Arial" w:hAnsi="Arial"/>
        <w:color w:val="B2A1C6" w:themeColor="accent4" w:themeTint="9A" w:themeShade="95"/>
        <w:sz w:val="22"/>
      </w:rPr>
      <w:tblPr/>
      <w:tcPr>
        <w:shd w:val="clear" w:color="auto" w:fill="E5DFEC"/>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auto" w:fill="FFFFFF"/>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auto" w:fill="FFFFFF"/>
      </w:tcPr>
    </w:tblStylePr>
    <w:tblStylePr w:type="band1Vert">
      <w:tblPr/>
      <w:tcPr>
        <w:shd w:val="clear" w:color="auto" w:fill="DAEEF3"/>
      </w:tcPr>
    </w:tblStylePr>
    <w:tblStylePr w:type="band1Horz">
      <w:rPr>
        <w:rFonts w:ascii="Arial" w:hAnsi="Arial"/>
        <w:color w:val="266779" w:themeColor="accent5" w:themeShade="95"/>
        <w:sz w:val="22"/>
      </w:rPr>
      <w:tblPr/>
      <w:tcPr>
        <w:shd w:val="clear" w:color="auto" w:fill="DAEEF3"/>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auto" w:fill="FFFFFF"/>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auto" w:fill="FFFFFF"/>
      </w:tcPr>
    </w:tblStylePr>
    <w:tblStylePr w:type="band1Vert">
      <w:tblPr/>
      <w:tcPr>
        <w:shd w:val="clear" w:color="auto" w:fill="FDE9D8"/>
      </w:tcPr>
    </w:tblStylePr>
    <w:tblStylePr w:type="band1Horz">
      <w:rPr>
        <w:rFonts w:ascii="Arial" w:hAnsi="Arial"/>
        <w:color w:val="B15407" w:themeColor="accent6" w:themeShade="95"/>
        <w:sz w:val="22"/>
      </w:rPr>
      <w:tblPr/>
      <w:tcPr>
        <w:shd w:val="clear" w:color="auto" w:fill="FDE9D8"/>
      </w:tcPr>
    </w:tblStylePr>
    <w:tblStylePr w:type="band2Horz">
      <w:rPr>
        <w:rFonts w:ascii="Arial" w:hAnsi="Arial"/>
        <w:color w:val="B15407" w:themeColor="accent6" w:themeShade="95"/>
        <w:sz w:val="22"/>
      </w:rPr>
    </w:tblStylePr>
  </w:style>
  <w:style w:type="table" w:customStyle="1" w:styleId="Listentabelle1hell1">
    <w:name w:val="Listentabelle 1 hell1"/>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
    <w:name w:val="List Table 1 Light - Accent 1"/>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
    <w:name w:val="List Table 1 Light - Accent 2"/>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
    <w:name w:val="List Table 1 Light - Accent 3"/>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
    <w:name w:val="List Table 1 Light - Accent 4"/>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
    <w:name w:val="List Table 1 Light - Accent 5"/>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
    <w:name w:val="List Table 1 Light - Accent 6"/>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cPr>
    </w:tblStylePr>
    <w:tblStylePr w:type="band1Horz">
      <w:tblPr/>
      <w:tcPr>
        <w:shd w:val="clear" w:color="auto" w:fill="FDE4D0"/>
      </w:tcPr>
    </w:tblStylePr>
  </w:style>
  <w:style w:type="table" w:customStyle="1" w:styleId="Listentabelle21">
    <w:name w:val="Listentabelle 21"/>
    <w:basedOn w:val="NormaleTabelle"/>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2-Accent1">
    <w:name w:val="List Table 2 - Accent 1"/>
    <w:basedOn w:val="NormaleTabelle"/>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2-Accent2">
    <w:name w:val="List Table 2 - Accent 2"/>
    <w:basedOn w:val="NormaleTabelle"/>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2-Accent3">
    <w:name w:val="List Table 2 - Accent 3"/>
    <w:basedOn w:val="NormaleTabelle"/>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2-Accent4">
    <w:name w:val="List Table 2 - Accent 4"/>
    <w:basedOn w:val="NormaleTabelle"/>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2-Accent5">
    <w:name w:val="List Table 2 - Accent 5"/>
    <w:basedOn w:val="NormaleTabelle"/>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2-Accent6">
    <w:name w:val="List Table 2 - Accent 6"/>
    <w:basedOn w:val="NormaleTabelle"/>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Listentabelle31">
    <w:name w:val="Listentabelle 31"/>
    <w:basedOn w:val="NormaleTabelle"/>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auto"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entabelle41">
    <w:name w:val="Listentabelle 41"/>
    <w:basedOn w:val="NormaleTabelle"/>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4-Accent1">
    <w:name w:val="List Table 4 - Accent 1"/>
    <w:basedOn w:val="NormaleTabelle"/>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4-Accent2">
    <w:name w:val="List Table 4 - Accent 2"/>
    <w:basedOn w:val="NormaleTabelle"/>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4-Accent3">
    <w:name w:val="List Table 4 - Accent 3"/>
    <w:basedOn w:val="NormaleTabelle"/>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4-Accent4">
    <w:name w:val="List Table 4 - Accent 4"/>
    <w:basedOn w:val="NormaleTabelle"/>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4-Accent5">
    <w:name w:val="List Table 4 - Accent 5"/>
    <w:basedOn w:val="NormaleTabelle"/>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4-Accent6">
    <w:name w:val="List Table 4 - Accent 6"/>
    <w:basedOn w:val="NormaleTabelle"/>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Listentabelle5dunkel1">
    <w:name w:val="Listentabelle 5 dunkel1"/>
    <w:basedOn w:val="NormaleTabelle"/>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cPr>
    </w:tblStylePr>
    <w:tblStylePr w:type="band2Horz">
      <w:tblPr/>
      <w:tcPr>
        <w:tcBorders>
          <w:top w:val="single" w:sz="4" w:space="0" w:color="FFFFFF" w:themeColor="light1"/>
          <w:bottom w:val="single" w:sz="4" w:space="0" w:color="FFFFFF" w:themeColor="light1"/>
        </w:tcBorders>
        <w:shd w:val="clear" w:color="auto" w:fill="7F7F7F"/>
      </w:tcPr>
    </w:tblStylePr>
  </w:style>
  <w:style w:type="table" w:customStyle="1" w:styleId="ListTable5Dark-Accent1">
    <w:name w:val="List Table 5 Dark - Accent 1"/>
    <w:basedOn w:val="NormaleTabelle"/>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cPr>
    </w:tblStylePr>
    <w:tblStylePr w:type="band2Horz">
      <w:tblPr/>
      <w:tcPr>
        <w:tcBorders>
          <w:top w:val="single" w:sz="4" w:space="0" w:color="FFFFFF" w:themeColor="light1"/>
          <w:bottom w:val="single" w:sz="4" w:space="0" w:color="FFFFFF" w:themeColor="light1"/>
        </w:tcBorders>
        <w:shd w:val="clear" w:color="auto" w:fill="4F81BD"/>
      </w:tcPr>
    </w:tblStylePr>
  </w:style>
  <w:style w:type="table" w:customStyle="1" w:styleId="ListTable5Dark-Accent2">
    <w:name w:val="List Table 5 Dark - Accent 2"/>
    <w:basedOn w:val="NormaleTabelle"/>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cPr>
    </w:tblStylePr>
    <w:tblStylePr w:type="band2Horz">
      <w:tblPr/>
      <w:tcPr>
        <w:tcBorders>
          <w:top w:val="single" w:sz="4" w:space="0" w:color="FFFFFF" w:themeColor="light1"/>
          <w:bottom w:val="single" w:sz="4" w:space="0" w:color="FFFFFF" w:themeColor="light1"/>
        </w:tcBorders>
        <w:shd w:val="clear" w:color="auto" w:fill="D99695"/>
      </w:tcPr>
    </w:tblStylePr>
  </w:style>
  <w:style w:type="table" w:customStyle="1" w:styleId="ListTable5Dark-Accent3">
    <w:name w:val="List Table 5 Dark - Accent 3"/>
    <w:basedOn w:val="NormaleTabelle"/>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cPr>
    </w:tblStylePr>
    <w:tblStylePr w:type="band2Horz">
      <w:tblPr/>
      <w:tcPr>
        <w:tcBorders>
          <w:top w:val="single" w:sz="4" w:space="0" w:color="FFFFFF" w:themeColor="light1"/>
          <w:bottom w:val="single" w:sz="4" w:space="0" w:color="FFFFFF" w:themeColor="light1"/>
        </w:tcBorders>
        <w:shd w:val="clear" w:color="auto" w:fill="C3D69B"/>
      </w:tcPr>
    </w:tblStylePr>
  </w:style>
  <w:style w:type="table" w:customStyle="1" w:styleId="ListTable5Dark-Accent4">
    <w:name w:val="List Table 5 Dark - Accent 4"/>
    <w:basedOn w:val="NormaleTabelle"/>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cPr>
    </w:tblStylePr>
    <w:tblStylePr w:type="band2Horz">
      <w:tblPr/>
      <w:tcPr>
        <w:tcBorders>
          <w:top w:val="single" w:sz="4" w:space="0" w:color="FFFFFF" w:themeColor="light1"/>
          <w:bottom w:val="single" w:sz="4" w:space="0" w:color="FFFFFF" w:themeColor="light1"/>
        </w:tcBorders>
        <w:shd w:val="clear" w:color="auto" w:fill="B2A1C6"/>
      </w:tcPr>
    </w:tblStylePr>
  </w:style>
  <w:style w:type="table" w:customStyle="1" w:styleId="ListTable5Dark-Accent5">
    <w:name w:val="List Table 5 Dark - Accent 5"/>
    <w:basedOn w:val="NormaleTabelle"/>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cPr>
    </w:tblStylePr>
    <w:tblStylePr w:type="band2Horz">
      <w:tblPr/>
      <w:tcPr>
        <w:tcBorders>
          <w:top w:val="single" w:sz="4" w:space="0" w:color="FFFFFF" w:themeColor="light1"/>
          <w:bottom w:val="single" w:sz="4" w:space="0" w:color="FFFFFF" w:themeColor="light1"/>
        </w:tcBorders>
        <w:shd w:val="clear" w:color="auto" w:fill="92CCDC"/>
      </w:tcPr>
    </w:tblStylePr>
  </w:style>
  <w:style w:type="table" w:customStyle="1" w:styleId="ListTable5Dark-Accent6">
    <w:name w:val="List Table 5 Dark - Accent 6"/>
    <w:basedOn w:val="NormaleTabelle"/>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cPr>
    </w:tblStylePr>
    <w:tblStylePr w:type="band2Horz">
      <w:tblPr/>
      <w:tcPr>
        <w:tcBorders>
          <w:top w:val="single" w:sz="4" w:space="0" w:color="FFFFFF" w:themeColor="light1"/>
          <w:bottom w:val="single" w:sz="4" w:space="0" w:color="FFFFFF" w:themeColor="light1"/>
        </w:tcBorders>
        <w:shd w:val="clear" w:color="auto" w:fill="FAC090"/>
      </w:tcPr>
    </w:tblStylePr>
  </w:style>
  <w:style w:type="table" w:customStyle="1" w:styleId="Listentabelle6farbig1">
    <w:name w:val="Listentabelle 6 farbig1"/>
    <w:basedOn w:val="NormaleTabelle"/>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cPr>
    </w:tblStylePr>
    <w:tblStylePr w:type="band1Horz">
      <w:rPr>
        <w:rFonts w:ascii="Arial" w:hAnsi="Arial"/>
        <w:color w:val="000000" w:themeColor="text1"/>
        <w:sz w:val="22"/>
      </w:rPr>
      <w:tblPr/>
      <w:tcPr>
        <w:shd w:val="clear" w:color="auto" w:fill="BFBFBF"/>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cPr>
    </w:tblStylePr>
    <w:tblStylePr w:type="band1Horz">
      <w:rPr>
        <w:rFonts w:ascii="Arial" w:hAnsi="Arial"/>
        <w:color w:val="2A4A71" w:themeColor="accent1" w:themeShade="95"/>
        <w:sz w:val="22"/>
      </w:rPr>
      <w:tblPr/>
      <w:tcPr>
        <w:shd w:val="clear" w:color="auto" w:fill="D2DFEE"/>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cPr>
    </w:tblStylePr>
    <w:tblStylePr w:type="band1Horz">
      <w:rPr>
        <w:rFonts w:ascii="Arial" w:hAnsi="Arial"/>
        <w:color w:val="D99695" w:themeColor="accent2" w:themeTint="97" w:themeShade="95"/>
        <w:sz w:val="22"/>
      </w:rPr>
      <w:tblPr/>
      <w:tcPr>
        <w:shd w:val="clear" w:color="auto" w:fill="EFD2D2"/>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cPr>
    </w:tblStylePr>
    <w:tblStylePr w:type="band1Horz">
      <w:rPr>
        <w:rFonts w:ascii="Arial" w:hAnsi="Arial"/>
        <w:color w:val="C3D69B" w:themeColor="accent3" w:themeTint="98" w:themeShade="95"/>
        <w:sz w:val="22"/>
      </w:rPr>
      <w:tblPr/>
      <w:tcPr>
        <w:shd w:val="clear" w:color="auto" w:fill="E5EED5"/>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cPr>
    </w:tblStylePr>
    <w:tblStylePr w:type="band1Horz">
      <w:rPr>
        <w:rFonts w:ascii="Arial" w:hAnsi="Arial"/>
        <w:color w:val="B2A1C6" w:themeColor="accent4" w:themeTint="9A" w:themeShade="95"/>
        <w:sz w:val="22"/>
      </w:rPr>
      <w:tblPr/>
      <w:tcPr>
        <w:shd w:val="clear" w:color="auto" w:fill="DFD8E7"/>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cPr>
    </w:tblStylePr>
    <w:tblStylePr w:type="band1Horz">
      <w:rPr>
        <w:rFonts w:ascii="Arial" w:hAnsi="Arial"/>
        <w:color w:val="92CCDC" w:themeColor="accent5" w:themeTint="9A" w:themeShade="95"/>
        <w:sz w:val="22"/>
      </w:rPr>
      <w:tblPr/>
      <w:tcPr>
        <w:shd w:val="clear" w:color="auto" w:fill="D1EAF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cPr>
    </w:tblStylePr>
    <w:tblStylePr w:type="band1Horz">
      <w:rPr>
        <w:rFonts w:ascii="Arial" w:hAnsi="Arial"/>
        <w:color w:val="FAC090" w:themeColor="accent6" w:themeTint="98" w:themeShade="95"/>
        <w:sz w:val="22"/>
      </w:rPr>
      <w:tblPr/>
      <w:tcPr>
        <w:shd w:val="clear" w:color="auto" w:fill="FDE4D0"/>
      </w:tcPr>
    </w:tblStylePr>
    <w:tblStylePr w:type="band2Horz">
      <w:rPr>
        <w:rFonts w:ascii="Arial" w:hAnsi="Arial"/>
        <w:color w:val="FAC090" w:themeColor="accent6" w:themeTint="98" w:themeShade="95"/>
        <w:sz w:val="22"/>
      </w:rPr>
    </w:tblStylePr>
  </w:style>
  <w:style w:type="table" w:customStyle="1" w:styleId="Listentabelle7farbig1">
    <w:name w:val="Listentabelle 7 farbig1"/>
    <w:basedOn w:val="NormaleTabelle"/>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cPr>
    </w:tblStylePr>
    <w:tblStylePr w:type="band1Horz">
      <w:rPr>
        <w:rFonts w:ascii="Arial" w:hAnsi="Arial"/>
        <w:color w:val="7F7F7F" w:themeColor="text1" w:themeTint="80" w:themeShade="95"/>
        <w:sz w:val="22"/>
      </w:rPr>
      <w:tblPr/>
      <w:tcPr>
        <w:shd w:val="clear" w:color="auto" w:fill="BFBFBF"/>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auto" w:fill="FFFFFF"/>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auto" w:fill="FFFFFF"/>
      </w:tcPr>
    </w:tblStylePr>
    <w:tblStylePr w:type="band1Vert">
      <w:tblPr/>
      <w:tcPr>
        <w:shd w:val="clear" w:color="auto" w:fill="D2DFEE"/>
      </w:tcPr>
    </w:tblStylePr>
    <w:tblStylePr w:type="band1Horz">
      <w:rPr>
        <w:rFonts w:ascii="Arial" w:hAnsi="Arial"/>
        <w:color w:val="2A4A71" w:themeColor="accent1" w:themeShade="95"/>
        <w:sz w:val="22"/>
      </w:rPr>
      <w:tblPr/>
      <w:tcPr>
        <w:shd w:val="clear" w:color="auto" w:fill="D2DFEE"/>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EFD2D2"/>
      </w:tcPr>
    </w:tblStylePr>
    <w:tblStylePr w:type="band1Horz">
      <w:rPr>
        <w:rFonts w:ascii="Arial" w:hAnsi="Arial"/>
        <w:color w:val="D99695" w:themeColor="accent2" w:themeTint="97" w:themeShade="95"/>
        <w:sz w:val="22"/>
      </w:rPr>
      <w:tblPr/>
      <w:tcPr>
        <w:shd w:val="clear" w:color="auto" w:fill="EFD2D2"/>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auto" w:fill="FFFFFF"/>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auto" w:fill="FFFFFF"/>
      </w:tcPr>
    </w:tblStylePr>
    <w:tblStylePr w:type="band1Vert">
      <w:tblPr/>
      <w:tcPr>
        <w:shd w:val="clear" w:color="auto" w:fill="E5EED5"/>
      </w:tcPr>
    </w:tblStylePr>
    <w:tblStylePr w:type="band1Horz">
      <w:rPr>
        <w:rFonts w:ascii="Arial" w:hAnsi="Arial"/>
        <w:color w:val="C3D69B" w:themeColor="accent3" w:themeTint="98" w:themeShade="95"/>
        <w:sz w:val="22"/>
      </w:rPr>
      <w:tblPr/>
      <w:tcPr>
        <w:shd w:val="clear" w:color="auto" w:fill="E5EED5"/>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DFD8E7"/>
      </w:tcPr>
    </w:tblStylePr>
    <w:tblStylePr w:type="band1Horz">
      <w:rPr>
        <w:rFonts w:ascii="Arial" w:hAnsi="Arial"/>
        <w:color w:val="B2A1C6" w:themeColor="accent4" w:themeTint="9A" w:themeShade="95"/>
        <w:sz w:val="22"/>
      </w:rPr>
      <w:tblPr/>
      <w:tcPr>
        <w:shd w:val="clear" w:color="auto" w:fill="DFD8E7"/>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auto" w:fill="FFFFFF"/>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auto" w:fill="FFFFFF"/>
      </w:tcPr>
    </w:tblStylePr>
    <w:tblStylePr w:type="band1Vert">
      <w:tblPr/>
      <w:tcPr>
        <w:shd w:val="clear" w:color="auto" w:fill="D1EAF0"/>
      </w:tcPr>
    </w:tblStylePr>
    <w:tblStylePr w:type="band1Horz">
      <w:rPr>
        <w:rFonts w:ascii="Arial" w:hAnsi="Arial"/>
        <w:color w:val="92CCDC" w:themeColor="accent5" w:themeTint="9A" w:themeShade="95"/>
        <w:sz w:val="22"/>
      </w:rPr>
      <w:tblPr/>
      <w:tcPr>
        <w:shd w:val="clear" w:color="auto" w:fill="D1EAF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auto" w:fill="FFFFFF"/>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auto" w:fill="FFFFFF"/>
      </w:tcPr>
    </w:tblStylePr>
    <w:tblStylePr w:type="band1Vert">
      <w:tblPr/>
      <w:tcPr>
        <w:shd w:val="clear" w:color="auto" w:fill="FDE4D0"/>
      </w:tcPr>
    </w:tblStylePr>
    <w:tblStylePr w:type="band1Horz">
      <w:rPr>
        <w:rFonts w:ascii="Arial" w:hAnsi="Arial"/>
        <w:color w:val="FAC090" w:themeColor="accent6" w:themeTint="98" w:themeShade="95"/>
        <w:sz w:val="22"/>
      </w:rPr>
      <w:tblPr/>
      <w:tcPr>
        <w:shd w:val="clear" w:color="auto" w:fill="FDE4D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NormaleTabelle"/>
    <w:uiPriority w:val="99"/>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Lined-Accent2">
    <w:name w:val="Lined - Accent 2"/>
    <w:basedOn w:val="NormaleTabelle"/>
    <w:uiPriority w:val="99"/>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Lined-Accent3">
    <w:name w:val="Lined - Accent 3"/>
    <w:basedOn w:val="NormaleTabelle"/>
    <w:uiPriority w:val="99"/>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Lined-Accent4">
    <w:name w:val="Lined - Accent 4"/>
    <w:basedOn w:val="NormaleTabelle"/>
    <w:uiPriority w:val="99"/>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NormaleTabelle"/>
    <w:uiPriority w:val="99"/>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NormaleTabelle"/>
    <w:uiPriority w:val="99"/>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Lined-Accent">
    <w:name w:val="Bordered &amp; Lined - Accent"/>
    <w:basedOn w:val="NormaleTabelle"/>
    <w:uiPriority w:val="99"/>
    <w:rPr>
      <w:color w:val="404040"/>
      <w:sz w:val="2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NormaleTabelle"/>
    <w:uiPriority w:val="99"/>
    <w:rPr>
      <w:color w:val="404040"/>
      <w:sz w:val="20"/>
      <w:szCs w:val="2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BorderedLined-Accent2">
    <w:name w:val="Bordered &amp; Lined - Accent 2"/>
    <w:basedOn w:val="NormaleTabelle"/>
    <w:uiPriority w:val="99"/>
    <w:rPr>
      <w:color w:val="404040"/>
      <w:sz w:val="20"/>
      <w:szCs w:val="2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BorderedLined-Accent3">
    <w:name w:val="Bordered &amp; Lined - Accent 3"/>
    <w:basedOn w:val="NormaleTabelle"/>
    <w:uiPriority w:val="99"/>
    <w:rPr>
      <w:color w:val="404040"/>
      <w:sz w:val="20"/>
      <w:szCs w:val="2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BorderedLined-Accent4">
    <w:name w:val="Bordered &amp; Lined - Accent 4"/>
    <w:basedOn w:val="NormaleTabelle"/>
    <w:uiPriority w:val="99"/>
    <w:rPr>
      <w:color w:val="404040"/>
      <w:sz w:val="20"/>
      <w:szCs w:val="2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NormaleTabelle"/>
    <w:uiPriority w:val="99"/>
    <w:rPr>
      <w:color w:val="404040"/>
      <w:sz w:val="20"/>
      <w:szCs w:val="2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NormaleTabelle"/>
    <w:uiPriority w:val="99"/>
    <w:rPr>
      <w:color w:val="404040"/>
      <w:sz w:val="20"/>
      <w:szCs w:val="2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
    <w:name w:val="Bordered"/>
    <w:basedOn w:val="NormaleTabelle"/>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Hyperlink">
    <w:name w:val="Hyperlink"/>
    <w:unhideWhenUsed/>
    <w:rPr>
      <w:color w:val="0000FF" w:themeColor="hyperlink"/>
      <w:u w:val="single"/>
    </w:rPr>
  </w:style>
  <w:style w:type="paragraph" w:styleId="Funotentext">
    <w:name w:val="footnote text"/>
    <w:basedOn w:val="Standard"/>
    <w:link w:val="FunotentextZchn"/>
    <w:semiHidden/>
    <w:unhideWhenUsed/>
    <w:pPr>
      <w:spacing w:after="40" w:line="240" w:lineRule="auto"/>
    </w:pPr>
    <w:rPr>
      <w:sz w:val="18"/>
    </w:rPr>
  </w:style>
  <w:style w:type="character" w:customStyle="1" w:styleId="FunotentextZchn">
    <w:name w:val="Fußnotentext Zchn"/>
    <w:link w:val="Funotentext"/>
    <w:rPr>
      <w:sz w:val="18"/>
    </w:rPr>
  </w:style>
  <w:style w:type="character" w:styleId="Funotenzeichen">
    <w:name w:val="footnote reference"/>
    <w:basedOn w:val="Absatz-Standardschriftart"/>
    <w:unhideWhenUsed/>
    <w:rPr>
      <w:vertAlign w:val="superscript"/>
    </w:rPr>
  </w:style>
  <w:style w:type="paragraph" w:styleId="Verzeichnis1">
    <w:name w:val="toc 1"/>
    <w:basedOn w:val="Standard"/>
    <w:next w:val="Standard"/>
    <w:link w:val="Verzeichnis1Zchn"/>
    <w:uiPriority w:val="39"/>
    <w:unhideWhenUsed/>
    <w:qFormat/>
    <w:pPr>
      <w:spacing w:after="57"/>
    </w:pPr>
  </w:style>
  <w:style w:type="paragraph" w:styleId="Verzeichnis2">
    <w:name w:val="toc 2"/>
    <w:basedOn w:val="Standard"/>
    <w:next w:val="Standard"/>
    <w:link w:val="Verzeichnis2Zchn"/>
    <w:uiPriority w:val="39"/>
    <w:unhideWhenUsed/>
    <w:qFormat/>
    <w:pPr>
      <w:spacing w:after="57"/>
      <w:ind w:left="283"/>
    </w:pPr>
  </w:style>
  <w:style w:type="paragraph" w:styleId="Verzeichnis3">
    <w:name w:val="toc 3"/>
    <w:basedOn w:val="Standard"/>
    <w:next w:val="Standard"/>
    <w:link w:val="Verzeichnis3Zchn"/>
    <w:uiPriority w:val="39"/>
    <w:unhideWhenUsed/>
    <w:qFormat/>
    <w:pPr>
      <w:spacing w:after="57"/>
      <w:ind w:left="567"/>
    </w:pPr>
  </w:style>
  <w:style w:type="paragraph" w:styleId="Verzeichnis4">
    <w:name w:val="toc 4"/>
    <w:basedOn w:val="Standard"/>
    <w:next w:val="Standard"/>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qFormat/>
  </w:style>
  <w:style w:type="character" w:customStyle="1" w:styleId="berschrift1Zchn">
    <w:name w:val="Überschrift 1 Zchn"/>
    <w:qFormat/>
    <w:rPr>
      <w:rFonts w:ascii="FreeSans" w:eastAsia="Times New Roman" w:hAnsi="FreeSans" w:cs="Times New Roman"/>
      <w:bCs/>
      <w:sz w:val="30"/>
      <w:szCs w:val="28"/>
    </w:rPr>
  </w:style>
  <w:style w:type="character" w:customStyle="1" w:styleId="berschrift2Zchn">
    <w:name w:val="Überschrift 2 Zchn"/>
    <w:qFormat/>
    <w:rPr>
      <w:rFonts w:ascii="FreeSans" w:eastAsia="Times New Roman" w:hAnsi="FreeSans" w:cs="Times New Roman"/>
      <w:bCs/>
      <w:color w:val="000000"/>
      <w:sz w:val="26"/>
      <w:szCs w:val="26"/>
    </w:rPr>
  </w:style>
  <w:style w:type="character" w:customStyle="1" w:styleId="berschrift3Zchn">
    <w:name w:val="Überschrift 3 Zchn"/>
    <w:qFormat/>
    <w:rPr>
      <w:rFonts w:ascii="FreeSans" w:eastAsia="Times New Roman" w:hAnsi="FreeSans" w:cs="Times New Roman"/>
      <w:bCs/>
      <w:color w:val="000000"/>
    </w:rPr>
  </w:style>
  <w:style w:type="character" w:customStyle="1" w:styleId="berschrift4Zchn">
    <w:name w:val="Überschrift 4 Zchn"/>
    <w:qFormat/>
    <w:rPr>
      <w:rFonts w:ascii="FreeSans" w:eastAsia="Times New Roman" w:hAnsi="FreeSans" w:cs="Times New Roman"/>
      <w:bCs/>
      <w:i/>
      <w:iCs/>
      <w:color w:val="000000"/>
      <w:sz w:val="20"/>
    </w:rPr>
  </w:style>
  <w:style w:type="character" w:customStyle="1" w:styleId="berschrift5Zchn">
    <w:name w:val="Überschrift 5 Zchn"/>
    <w:qFormat/>
    <w:rPr>
      <w:rFonts w:ascii="Arial" w:eastAsia="Times New Roman" w:hAnsi="Arial" w:cs="Times New Roman"/>
      <w:color w:val="000000"/>
      <w:sz w:val="24"/>
    </w:rPr>
  </w:style>
  <w:style w:type="character" w:customStyle="1" w:styleId="berschrift6Zchn">
    <w:name w:val="Überschrift 6 Zchn"/>
    <w:qFormat/>
    <w:rPr>
      <w:rFonts w:ascii="Arial" w:eastAsia="Times New Roman" w:hAnsi="Arial" w:cs="Times New Roman"/>
      <w:i/>
      <w:iCs/>
      <w:sz w:val="24"/>
    </w:rPr>
  </w:style>
  <w:style w:type="character" w:customStyle="1" w:styleId="berschrift7Zchn">
    <w:name w:val="Überschrift 7 Zchn"/>
    <w:qFormat/>
    <w:rPr>
      <w:rFonts w:ascii="Arial" w:eastAsia="Times New Roman" w:hAnsi="Arial" w:cs="Times New Roman"/>
      <w:i/>
      <w:iCs/>
      <w:color w:val="404040"/>
      <w:sz w:val="24"/>
    </w:rPr>
  </w:style>
  <w:style w:type="character" w:customStyle="1" w:styleId="berschrift8Zchn">
    <w:name w:val="Überschrift 8 Zchn"/>
    <w:qFormat/>
    <w:rPr>
      <w:rFonts w:ascii="Arial" w:eastAsia="Times New Roman" w:hAnsi="Arial" w:cs="Times New Roman"/>
      <w:color w:val="404040"/>
      <w:sz w:val="20"/>
      <w:szCs w:val="20"/>
    </w:rPr>
  </w:style>
  <w:style w:type="character" w:customStyle="1" w:styleId="berschrift9Zchn">
    <w:name w:val="Überschrift 9 Zchn"/>
    <w:qFormat/>
    <w:rPr>
      <w:rFonts w:ascii="Arial" w:eastAsia="Times New Roman" w:hAnsi="Arial" w:cs="Times New Roman"/>
      <w:i/>
      <w:iCs/>
      <w:color w:val="404040"/>
      <w:sz w:val="20"/>
      <w:szCs w:val="20"/>
    </w:rPr>
  </w:style>
  <w:style w:type="character" w:customStyle="1" w:styleId="TitelZchn">
    <w:name w:val="Titel Zchn"/>
    <w:link w:val="Titel"/>
    <w:qFormat/>
    <w:rPr>
      <w:rFonts w:ascii="FreeSans" w:eastAsia="Times New Roman" w:hAnsi="FreeSans" w:cs="Times New Roman"/>
      <w:color w:val="000000"/>
      <w:spacing w:val="5"/>
      <w:sz w:val="34"/>
      <w:szCs w:val="52"/>
    </w:rPr>
  </w:style>
  <w:style w:type="character" w:customStyle="1" w:styleId="UntertitelZchn">
    <w:name w:val="Untertitel Zchn"/>
    <w:link w:val="Untertitel"/>
    <w:uiPriority w:val="11"/>
    <w:qFormat/>
    <w:rPr>
      <w:rFonts w:ascii="Arial" w:eastAsia="Times New Roman" w:hAnsi="Arial" w:cs="Times New Roman"/>
      <w:i/>
      <w:iCs/>
      <w:color w:val="000000"/>
      <w:spacing w:val="15"/>
      <w:sz w:val="24"/>
      <w:szCs w:val="24"/>
    </w:rPr>
  </w:style>
  <w:style w:type="character" w:styleId="SchwacheHervorhebung">
    <w:name w:val="Subtle Emphasis"/>
    <w:uiPriority w:val="19"/>
    <w:qFormat/>
    <w:rPr>
      <w:rFonts w:ascii="Arial" w:hAnsi="Arial"/>
      <w:i/>
      <w:iCs/>
      <w:color w:val="000000"/>
    </w:rPr>
  </w:style>
  <w:style w:type="character" w:customStyle="1" w:styleId="Betont">
    <w:name w:val="Betont"/>
    <w:uiPriority w:val="20"/>
    <w:qFormat/>
    <w:rPr>
      <w:rFonts w:ascii="Arial" w:hAnsi="Arial"/>
      <w:i/>
      <w:iCs/>
      <w:color w:val="000000"/>
    </w:rPr>
  </w:style>
  <w:style w:type="character" w:styleId="IntensiveHervorhebung">
    <w:name w:val="Intense Emphasis"/>
    <w:uiPriority w:val="21"/>
    <w:qFormat/>
    <w:rPr>
      <w:rFonts w:ascii="Arial" w:hAnsi="Arial"/>
      <w:b/>
      <w:bCs/>
      <w:i/>
      <w:iCs/>
      <w:color w:val="000000"/>
    </w:rPr>
  </w:style>
  <w:style w:type="character" w:styleId="Fett">
    <w:name w:val="Strong"/>
    <w:uiPriority w:val="22"/>
    <w:qFormat/>
    <w:rPr>
      <w:rFonts w:ascii="Arial" w:hAnsi="Arial"/>
      <w:b/>
      <w:bCs/>
      <w:color w:val="000000"/>
    </w:rPr>
  </w:style>
  <w:style w:type="character" w:customStyle="1" w:styleId="ZitatZchn">
    <w:name w:val="Zitat Zchn"/>
    <w:uiPriority w:val="29"/>
    <w:qFormat/>
    <w:rPr>
      <w:rFonts w:ascii="Arial" w:hAnsi="Arial"/>
      <w:i/>
      <w:iCs/>
      <w:color w:val="000000"/>
      <w:sz w:val="24"/>
    </w:rPr>
  </w:style>
  <w:style w:type="character" w:customStyle="1" w:styleId="IntensivesZitatZchn">
    <w:name w:val="Intensives Zitat Zchn"/>
    <w:uiPriority w:val="30"/>
    <w:qFormat/>
    <w:rPr>
      <w:rFonts w:ascii="Arial" w:hAnsi="Arial"/>
      <w:b/>
      <w:bCs/>
      <w:i/>
      <w:iCs/>
      <w:color w:val="000000"/>
      <w:sz w:val="24"/>
    </w:rPr>
  </w:style>
  <w:style w:type="character" w:styleId="SchwacherVerweis">
    <w:name w:val="Subtle Reference"/>
    <w:uiPriority w:val="31"/>
    <w:qFormat/>
    <w:rPr>
      <w:smallCaps/>
      <w:color w:val="C0504D"/>
      <w:u w:val="single"/>
    </w:rPr>
  </w:style>
  <w:style w:type="character" w:styleId="Buchtitel">
    <w:name w:val="Book Title"/>
    <w:uiPriority w:val="33"/>
    <w:qFormat/>
    <w:rPr>
      <w:rFonts w:ascii="Arial" w:hAnsi="Arial"/>
      <w:b/>
      <w:bCs/>
      <w:smallCaps/>
      <w:color w:val="000000"/>
      <w:spacing w:val="5"/>
    </w:rPr>
  </w:style>
  <w:style w:type="character" w:customStyle="1" w:styleId="KopfzeileZchn">
    <w:name w:val="Kopfzeile Zchn"/>
    <w:link w:val="Kopfzeile"/>
    <w:qFormat/>
    <w:rPr>
      <w:rFonts w:ascii="FreeSans" w:hAnsi="FreeSans"/>
      <w:color w:val="595959"/>
      <w:sz w:val="30"/>
      <w:szCs w:val="24"/>
    </w:rPr>
  </w:style>
  <w:style w:type="character" w:customStyle="1" w:styleId="FuzeileZchn">
    <w:name w:val="Fußzeile Zchn"/>
    <w:link w:val="Fuzeile"/>
    <w:uiPriority w:val="99"/>
    <w:qFormat/>
    <w:rPr>
      <w:rFonts w:ascii="FreeSans" w:hAnsi="FreeSans"/>
      <w:color w:val="595959"/>
      <w:sz w:val="20"/>
    </w:rPr>
  </w:style>
  <w:style w:type="character" w:customStyle="1" w:styleId="KopfzeileuntenZchn">
    <w:name w:val="Kopfzeile unten Zchn"/>
    <w:link w:val="Kopfzeileunten"/>
    <w:qFormat/>
    <w:rPr>
      <w:rFonts w:ascii="FreeSans" w:hAnsi="FreeSans"/>
      <w:color w:val="595959"/>
      <w:sz w:val="20"/>
      <w:szCs w:val="24"/>
    </w:rPr>
  </w:style>
  <w:style w:type="character" w:styleId="Kommentarzeichen">
    <w:name w:val="annotation reference"/>
    <w:uiPriority w:val="99"/>
    <w:semiHidden/>
    <w:unhideWhenUsed/>
    <w:qFormat/>
    <w:rPr>
      <w:sz w:val="16"/>
      <w:szCs w:val="16"/>
    </w:rPr>
  </w:style>
  <w:style w:type="character" w:customStyle="1" w:styleId="KommentartextZchn">
    <w:name w:val="Kommentartext Zchn"/>
    <w:link w:val="Kommentartext"/>
    <w:uiPriority w:val="99"/>
    <w:semiHidden/>
    <w:qFormat/>
    <w:rPr>
      <w:rFonts w:ascii="FreeSans" w:hAnsi="FreeSans"/>
      <w:lang w:eastAsia="en-US"/>
    </w:rPr>
  </w:style>
  <w:style w:type="character" w:customStyle="1" w:styleId="KommentarthemaZchn">
    <w:name w:val="Kommentarthema Zchn"/>
    <w:link w:val="Kommentarthema"/>
    <w:uiPriority w:val="99"/>
    <w:semiHidden/>
    <w:qFormat/>
    <w:rPr>
      <w:rFonts w:ascii="FreeSans" w:hAnsi="FreeSans"/>
      <w:b/>
      <w:bCs/>
      <w:lang w:eastAsia="en-US"/>
    </w:rPr>
  </w:style>
  <w:style w:type="character" w:customStyle="1" w:styleId="SprechblasentextZchn">
    <w:name w:val="Sprechblasentext Zchn"/>
    <w:link w:val="Sprechblasentext"/>
    <w:qFormat/>
    <w:rPr>
      <w:rFonts w:ascii="Tahoma" w:hAnsi="Tahoma" w:cs="Tahoma"/>
      <w:sz w:val="16"/>
      <w:szCs w:val="16"/>
      <w:lang w:eastAsia="en-US"/>
    </w:rPr>
  </w:style>
  <w:style w:type="character" w:customStyle="1" w:styleId="a-size-large">
    <w:name w:val="a-size-large"/>
    <w:basedOn w:val="Absatz-Standardschriftart"/>
    <w:qFormat/>
  </w:style>
  <w:style w:type="character" w:customStyle="1" w:styleId="a-size-medium">
    <w:name w:val="a-size-medium"/>
    <w:basedOn w:val="Absatz-Standardschriftart"/>
    <w:qFormat/>
  </w:style>
  <w:style w:type="character" w:customStyle="1" w:styleId="Internetverknpfung">
    <w:name w:val="Internetverknüpfung"/>
    <w:rPr>
      <w:color w:val="0000FF"/>
      <w:u w:val="single"/>
    </w:rPr>
  </w:style>
  <w:style w:type="character" w:customStyle="1" w:styleId="NichtaufgelsteErwhnung1">
    <w:name w:val="Nicht aufgelöste Erwähnung1"/>
    <w:basedOn w:val="Absatz-Standardschriftart"/>
    <w:uiPriority w:val="99"/>
    <w:semiHidden/>
    <w:unhideWhenUsed/>
    <w:qFormat/>
    <w:rPr>
      <w:color w:val="605E5C"/>
      <w:shd w:val="clear" w:color="auto" w:fill="E1DFDD"/>
    </w:rPr>
  </w:style>
  <w:style w:type="character" w:customStyle="1" w:styleId="Aufzhlungszeichen1">
    <w:name w:val="Aufzählungszeichen1"/>
    <w:qFormat/>
    <w:rPr>
      <w:rFonts w:ascii="OpenSymbol" w:eastAsia="OpenSymbol" w:hAnsi="OpenSymbol" w:cs="OpenSymbol"/>
    </w:rPr>
  </w:style>
  <w:style w:type="paragraph" w:customStyle="1" w:styleId="berschrift">
    <w:name w:val="Überschrift"/>
    <w:basedOn w:val="Standard"/>
    <w:next w:val="Textkrper"/>
    <w:qFormat/>
    <w:pPr>
      <w:keepNext/>
      <w:spacing w:before="240"/>
    </w:pPr>
    <w:rPr>
      <w:rFonts w:ascii="Liberation Sans" w:eastAsia="Microsoft YaHei" w:hAnsi="Liberation Sans" w:cs="Lucida Sans"/>
      <w:sz w:val="28"/>
      <w:szCs w:val="28"/>
    </w:rPr>
  </w:style>
  <w:style w:type="paragraph" w:styleId="Textkrper">
    <w:name w:val="Body Text"/>
    <w:basedOn w:val="Standard"/>
    <w:link w:val="TextkrperZchn"/>
    <w:pPr>
      <w:spacing w:before="0" w:after="140"/>
    </w:pPr>
  </w:style>
  <w:style w:type="paragraph" w:styleId="Liste">
    <w:name w:val="List"/>
    <w:basedOn w:val="Textkrper"/>
    <w:rPr>
      <w:rFonts w:cs="Lucida Sans"/>
    </w:rPr>
  </w:style>
  <w:style w:type="paragraph" w:styleId="Beschriftung">
    <w:name w:val="caption"/>
    <w:basedOn w:val="Standard"/>
    <w:qFormat/>
    <w:rPr>
      <w:rFonts w:cs="Lucida Sans"/>
      <w:i/>
      <w:iCs/>
      <w:sz w:val="24"/>
      <w:szCs w:val="24"/>
    </w:rPr>
  </w:style>
  <w:style w:type="paragraph" w:customStyle="1" w:styleId="Verzeichnis">
    <w:name w:val="Verzeichnis"/>
    <w:basedOn w:val="Standard"/>
    <w:qFormat/>
    <w:rPr>
      <w:rFonts w:cs="Lucida Sans"/>
    </w:rPr>
  </w:style>
  <w:style w:type="paragraph" w:styleId="Titel">
    <w:name w:val="Title"/>
    <w:basedOn w:val="Standard"/>
    <w:next w:val="Standard"/>
    <w:link w:val="TitelZchn"/>
    <w:qFormat/>
    <w:pPr>
      <w:pBdr>
        <w:top w:val="single" w:sz="4" w:space="1" w:color="000000"/>
        <w:left w:val="single" w:sz="4" w:space="4" w:color="000000"/>
        <w:bottom w:val="single" w:sz="4" w:space="1" w:color="000000"/>
        <w:right w:val="single" w:sz="4" w:space="4" w:color="000000"/>
      </w:pBdr>
      <w:spacing w:before="240" w:after="240" w:line="240" w:lineRule="auto"/>
      <w:contextualSpacing/>
      <w:jc w:val="center"/>
    </w:pPr>
    <w:rPr>
      <w:rFonts w:eastAsia="Times New Roman"/>
      <w:color w:val="000000"/>
      <w:spacing w:val="5"/>
      <w:sz w:val="34"/>
      <w:szCs w:val="52"/>
    </w:rPr>
  </w:style>
  <w:style w:type="paragraph" w:styleId="Untertitel">
    <w:name w:val="Subtitle"/>
    <w:basedOn w:val="Standard"/>
    <w:next w:val="Standard"/>
    <w:link w:val="UntertitelZchn"/>
    <w:uiPriority w:val="11"/>
    <w:qFormat/>
    <w:rPr>
      <w:rFonts w:eastAsia="Times New Roman"/>
      <w:i/>
      <w:iCs/>
      <w:color w:val="000000"/>
      <w:spacing w:val="15"/>
      <w:sz w:val="24"/>
      <w:szCs w:val="24"/>
    </w:rPr>
  </w:style>
  <w:style w:type="paragraph" w:styleId="Zitat">
    <w:name w:val="Quote"/>
    <w:basedOn w:val="Standard"/>
    <w:next w:val="Standard"/>
    <w:link w:val="ZitatZchn1"/>
    <w:uiPriority w:val="29"/>
    <w:qFormat/>
    <w:rPr>
      <w:i/>
      <w:iCs/>
      <w:color w:val="000000"/>
    </w:rPr>
  </w:style>
  <w:style w:type="paragraph" w:styleId="IntensivesZitat">
    <w:name w:val="Intense Quote"/>
    <w:basedOn w:val="Standard"/>
    <w:next w:val="Standard"/>
    <w:link w:val="IntensivesZitatZchn1"/>
    <w:uiPriority w:val="30"/>
    <w:qFormat/>
    <w:pPr>
      <w:spacing w:before="200" w:after="280"/>
      <w:ind w:left="936" w:right="936"/>
    </w:pPr>
    <w:rPr>
      <w:b/>
      <w:bCs/>
      <w:i/>
      <w:iCs/>
      <w:color w:val="000000"/>
    </w:rPr>
  </w:style>
  <w:style w:type="paragraph" w:customStyle="1" w:styleId="Kopf-undFuzeile">
    <w:name w:val="Kopf- und Fußzeile"/>
    <w:basedOn w:val="Standard"/>
    <w:qFormat/>
  </w:style>
  <w:style w:type="paragraph" w:styleId="Kopfzeile">
    <w:name w:val="header"/>
    <w:basedOn w:val="Standard"/>
    <w:link w:val="KopfzeileZchn"/>
    <w:unhideWhenUsed/>
    <w:pPr>
      <w:tabs>
        <w:tab w:val="center" w:pos="4536"/>
        <w:tab w:val="right" w:pos="9072"/>
      </w:tabs>
      <w:spacing w:before="600" w:after="20" w:line="240" w:lineRule="auto"/>
      <w:ind w:left="227"/>
    </w:pPr>
    <w:rPr>
      <w:color w:val="595959"/>
      <w:sz w:val="30"/>
      <w:szCs w:val="24"/>
    </w:rPr>
  </w:style>
  <w:style w:type="paragraph" w:styleId="Fuzeile">
    <w:name w:val="footer"/>
    <w:basedOn w:val="Standard"/>
    <w:link w:val="FuzeileZchn"/>
    <w:unhideWhenUsed/>
    <w:pPr>
      <w:tabs>
        <w:tab w:val="center" w:pos="4536"/>
        <w:tab w:val="right" w:pos="9072"/>
      </w:tabs>
      <w:spacing w:after="0" w:line="240" w:lineRule="auto"/>
    </w:pPr>
    <w:rPr>
      <w:color w:val="595959"/>
    </w:rPr>
  </w:style>
  <w:style w:type="paragraph" w:customStyle="1" w:styleId="Kopfzeileunten">
    <w:name w:val="Kopfzeile unten"/>
    <w:basedOn w:val="Kopfzeile"/>
    <w:link w:val="KopfzeileuntenZchn"/>
    <w:qFormat/>
    <w:pPr>
      <w:spacing w:before="40" w:after="240"/>
      <w:ind w:left="1985"/>
    </w:pPr>
    <w:rPr>
      <w:sz w:val="20"/>
    </w:rPr>
  </w:style>
  <w:style w:type="paragraph" w:styleId="Listenabsatz">
    <w:name w:val="List Paragraph"/>
    <w:basedOn w:val="Standard"/>
    <w:uiPriority w:val="34"/>
    <w:qFormat/>
    <w:pPr>
      <w:ind w:left="720"/>
      <w:contextualSpacing/>
    </w:pPr>
  </w:style>
  <w:style w:type="paragraph" w:styleId="StandardWeb">
    <w:name w:val="Normal (Web)"/>
    <w:basedOn w:val="Standard"/>
    <w:unhideWhenUsed/>
    <w:qFormat/>
    <w:pPr>
      <w:spacing w:beforeAutospacing="1" w:afterAutospacing="1" w:line="240" w:lineRule="auto"/>
    </w:pPr>
    <w:rPr>
      <w:rFonts w:ascii="Times New Roman" w:eastAsia="Times New Roman" w:hAnsi="Times New Roman"/>
      <w:sz w:val="24"/>
      <w:szCs w:val="24"/>
      <w:lang w:eastAsia="de-DE"/>
    </w:rPr>
  </w:style>
  <w:style w:type="paragraph" w:styleId="Kommentartext">
    <w:name w:val="annotation text"/>
    <w:basedOn w:val="Standard"/>
    <w:link w:val="KommentartextZchn"/>
    <w:uiPriority w:val="99"/>
    <w:semiHidden/>
    <w:unhideWhenUsed/>
    <w:qFormat/>
    <w:rPr>
      <w:sz w:val="20"/>
      <w:szCs w:val="20"/>
    </w:rPr>
  </w:style>
  <w:style w:type="paragraph" w:styleId="Kommentarthema">
    <w:name w:val="annotation subject"/>
    <w:basedOn w:val="Kommentartext"/>
    <w:next w:val="Kommentartext"/>
    <w:link w:val="KommentarthemaZchn"/>
    <w:uiPriority w:val="99"/>
    <w:semiHidden/>
    <w:unhideWhenUsed/>
    <w:qFormat/>
    <w:rPr>
      <w:b/>
      <w:bCs/>
    </w:rPr>
  </w:style>
  <w:style w:type="paragraph" w:styleId="Sprechblasentext">
    <w:name w:val="Balloon Text"/>
    <w:basedOn w:val="Standard"/>
    <w:link w:val="SprechblasentextZchn"/>
    <w:unhideWhenUsed/>
    <w:qFormat/>
    <w:pPr>
      <w:spacing w:before="0" w:after="0" w:line="240" w:lineRule="auto"/>
    </w:pPr>
    <w:rPr>
      <w:rFonts w:ascii="Tahoma" w:hAnsi="Tahoma" w:cs="Tahoma"/>
      <w:sz w:val="16"/>
      <w:szCs w:val="16"/>
    </w:rPr>
  </w:style>
  <w:style w:type="paragraph" w:customStyle="1" w:styleId="Tabelleninhalt">
    <w:name w:val="Tabelleninhalt"/>
    <w:basedOn w:val="Standard"/>
    <w:qFormat/>
    <w:pPr>
      <w:widowControl w:val="0"/>
      <w:spacing w:before="0" w:after="0" w:line="240" w:lineRule="auto"/>
    </w:pPr>
    <w:rPr>
      <w:rFonts w:ascii="Times New Roman" w:eastAsia="andale sans ui" w:hAnsi="Times New Roman" w:cs="Tahoma"/>
      <w:sz w:val="24"/>
      <w:szCs w:val="24"/>
    </w:rPr>
  </w:style>
  <w:style w:type="paragraph" w:customStyle="1" w:styleId="TabellenInhalt0">
    <w:name w:val="Tabellen Inhalt"/>
    <w:basedOn w:val="Standard"/>
    <w:qFormat/>
    <w:pPr>
      <w:widowControl w:val="0"/>
      <w:spacing w:before="0" w:after="0" w:line="240" w:lineRule="auto"/>
    </w:pPr>
    <w:rPr>
      <w:rFonts w:ascii="Arial" w:eastAsia="SimSun" w:hAnsi="Arial" w:cs="Mangal"/>
      <w:sz w:val="24"/>
      <w:szCs w:val="24"/>
      <w:lang w:eastAsia="hi-IN" w:bidi="hi-IN"/>
    </w:rPr>
  </w:style>
  <w:style w:type="table" w:styleId="Tabellenraster">
    <w:name w:val="Table Grid"/>
    <w:basedOn w:val="NormaleTabelle"/>
    <w:uiPriority w:val="59"/>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Verzeichnis3Zchn">
    <w:name w:val="Verzeichnis 3 Zchn"/>
    <w:basedOn w:val="Absatz-Standardschriftart"/>
    <w:link w:val="Verzeichnis3"/>
    <w:uiPriority w:val="39"/>
    <w:rPr>
      <w:rFonts w:ascii="FreeSans" w:hAnsi="FreeSans"/>
      <w:lang w:eastAsia="en-US"/>
    </w:rPr>
  </w:style>
  <w:style w:type="character" w:customStyle="1" w:styleId="Verzeichnis2Zchn">
    <w:name w:val="Verzeichnis 2 Zchn"/>
    <w:basedOn w:val="Absatz-Standardschriftart"/>
    <w:link w:val="Verzeichnis2"/>
    <w:uiPriority w:val="39"/>
    <w:rPr>
      <w:rFonts w:ascii="FreeSans" w:hAnsi="FreeSans"/>
      <w:lang w:eastAsia="en-US"/>
    </w:rPr>
  </w:style>
  <w:style w:type="character" w:customStyle="1" w:styleId="Verzeichnis1Zchn">
    <w:name w:val="Verzeichnis 1 Zchn"/>
    <w:basedOn w:val="Absatz-Standardschriftart"/>
    <w:link w:val="Verzeichnis1"/>
    <w:uiPriority w:val="39"/>
    <w:rPr>
      <w:rFonts w:ascii="FreeSans" w:hAnsi="FreeSans"/>
      <w:lang w:eastAsia="en-US"/>
    </w:rPr>
  </w:style>
  <w:style w:type="paragraph" w:styleId="Abbildungsverzeichnis">
    <w:name w:val="table of figures"/>
    <w:basedOn w:val="Standard"/>
    <w:next w:val="Standard"/>
    <w:semiHidden/>
    <w:pPr>
      <w:spacing w:before="0" w:after="0" w:line="360" w:lineRule="auto"/>
      <w:ind w:left="400" w:hanging="400"/>
    </w:pPr>
    <w:rPr>
      <w:rFonts w:ascii="Arial" w:eastAsia="Times New Roman" w:hAnsi="Arial" w:cs="Arial"/>
      <w:bCs/>
      <w:sz w:val="24"/>
      <w:szCs w:val="24"/>
      <w:lang w:eastAsia="de-DE"/>
    </w:rPr>
  </w:style>
  <w:style w:type="paragraph" w:customStyle="1" w:styleId="Tabellenkopf">
    <w:name w:val="Tabellenkopf"/>
    <w:basedOn w:val="Standard"/>
    <w:next w:val="Standard"/>
    <w:pPr>
      <w:spacing w:before="0" w:after="0" w:line="360" w:lineRule="auto"/>
    </w:pPr>
    <w:rPr>
      <w:rFonts w:ascii="Arial" w:eastAsia="Times New Roman" w:hAnsi="Arial" w:cs="Arial"/>
      <w:b/>
      <w:bCs/>
      <w:sz w:val="24"/>
      <w:szCs w:val="24"/>
      <w:lang w:eastAsia="de-DE"/>
    </w:rPr>
  </w:style>
  <w:style w:type="paragraph" w:styleId="Index4">
    <w:name w:val="index 4"/>
    <w:basedOn w:val="Standard"/>
    <w:next w:val="Standard"/>
    <w:semiHidden/>
    <w:pPr>
      <w:spacing w:before="0" w:after="0" w:line="360" w:lineRule="auto"/>
      <w:ind w:left="800" w:hanging="200"/>
    </w:pPr>
    <w:rPr>
      <w:rFonts w:ascii="Arial" w:eastAsia="Times New Roman" w:hAnsi="Arial" w:cs="Arial"/>
      <w:bCs/>
      <w:sz w:val="24"/>
      <w:szCs w:val="24"/>
      <w:lang w:eastAsia="de-DE"/>
    </w:rPr>
  </w:style>
  <w:style w:type="paragraph" w:styleId="Index5">
    <w:name w:val="index 5"/>
    <w:basedOn w:val="Standard"/>
    <w:next w:val="Standard"/>
    <w:semiHidden/>
    <w:pPr>
      <w:spacing w:before="0" w:after="0" w:line="360" w:lineRule="auto"/>
      <w:ind w:left="1000" w:hanging="200"/>
    </w:pPr>
    <w:rPr>
      <w:rFonts w:ascii="Arial" w:eastAsia="Times New Roman" w:hAnsi="Arial" w:cs="Arial"/>
      <w:bCs/>
      <w:sz w:val="24"/>
      <w:szCs w:val="24"/>
      <w:lang w:eastAsia="de-DE"/>
    </w:rPr>
  </w:style>
  <w:style w:type="paragraph" w:styleId="Index6">
    <w:name w:val="index 6"/>
    <w:basedOn w:val="Standard"/>
    <w:next w:val="Standard"/>
    <w:semiHidden/>
    <w:pPr>
      <w:spacing w:before="0" w:after="0" w:line="360" w:lineRule="auto"/>
      <w:ind w:left="1200" w:hanging="200"/>
    </w:pPr>
    <w:rPr>
      <w:rFonts w:ascii="Arial" w:eastAsia="Times New Roman" w:hAnsi="Arial" w:cs="Arial"/>
      <w:bCs/>
      <w:sz w:val="24"/>
      <w:szCs w:val="24"/>
      <w:lang w:eastAsia="de-DE"/>
    </w:rPr>
  </w:style>
  <w:style w:type="paragraph" w:styleId="Index7">
    <w:name w:val="index 7"/>
    <w:basedOn w:val="Standard"/>
    <w:next w:val="Standard"/>
    <w:semiHidden/>
    <w:pPr>
      <w:spacing w:before="0" w:after="0" w:line="360" w:lineRule="auto"/>
      <w:ind w:left="1400" w:hanging="200"/>
    </w:pPr>
    <w:rPr>
      <w:rFonts w:ascii="Arial" w:eastAsia="Times New Roman" w:hAnsi="Arial" w:cs="Arial"/>
      <w:bCs/>
      <w:sz w:val="24"/>
      <w:szCs w:val="24"/>
      <w:lang w:eastAsia="de-DE"/>
    </w:rPr>
  </w:style>
  <w:style w:type="paragraph" w:styleId="Index8">
    <w:name w:val="index 8"/>
    <w:basedOn w:val="Standard"/>
    <w:next w:val="Standard"/>
    <w:semiHidden/>
    <w:pPr>
      <w:spacing w:before="0" w:after="0" w:line="360" w:lineRule="auto"/>
      <w:ind w:left="1600" w:hanging="200"/>
    </w:pPr>
    <w:rPr>
      <w:rFonts w:ascii="Arial" w:eastAsia="Times New Roman" w:hAnsi="Arial" w:cs="Arial"/>
      <w:bCs/>
      <w:sz w:val="24"/>
      <w:szCs w:val="24"/>
      <w:lang w:eastAsia="de-DE"/>
    </w:rPr>
  </w:style>
  <w:style w:type="paragraph" w:styleId="Index9">
    <w:name w:val="index 9"/>
    <w:basedOn w:val="Standard"/>
    <w:next w:val="Standard"/>
    <w:semiHidden/>
    <w:pPr>
      <w:spacing w:before="0" w:after="0" w:line="360" w:lineRule="auto"/>
      <w:ind w:left="1800" w:hanging="200"/>
    </w:pPr>
    <w:rPr>
      <w:rFonts w:ascii="Arial" w:eastAsia="Times New Roman" w:hAnsi="Arial" w:cs="Arial"/>
      <w:bCs/>
      <w:sz w:val="24"/>
      <w:szCs w:val="24"/>
      <w:lang w:eastAsia="de-DE"/>
    </w:rPr>
  </w:style>
  <w:style w:type="paragraph" w:styleId="Aufzhlungszeichen">
    <w:name w:val="List Bullet"/>
    <w:basedOn w:val="Standard"/>
    <w:semiHidden/>
    <w:pPr>
      <w:numPr>
        <w:numId w:val="4"/>
      </w:numPr>
      <w:spacing w:before="0" w:after="0" w:line="360" w:lineRule="auto"/>
      <w:ind w:left="641" w:hanging="357"/>
    </w:pPr>
    <w:rPr>
      <w:rFonts w:ascii="Arial" w:eastAsia="Times New Roman" w:hAnsi="Arial" w:cs="Arial"/>
      <w:bCs/>
      <w:sz w:val="24"/>
      <w:szCs w:val="24"/>
      <w:lang w:eastAsia="de-DE"/>
    </w:rPr>
  </w:style>
  <w:style w:type="paragraph" w:styleId="Aufzhlungszeichen2">
    <w:name w:val="List Bullet 2"/>
    <w:basedOn w:val="Standard"/>
    <w:semiHidden/>
    <w:pPr>
      <w:numPr>
        <w:numId w:val="5"/>
      </w:numPr>
      <w:spacing w:before="0" w:after="0" w:line="360" w:lineRule="auto"/>
    </w:pPr>
    <w:rPr>
      <w:rFonts w:ascii="Arial" w:eastAsia="Times New Roman" w:hAnsi="Arial" w:cs="Arial"/>
      <w:bCs/>
      <w:sz w:val="24"/>
      <w:szCs w:val="24"/>
      <w:lang w:eastAsia="de-DE"/>
    </w:rPr>
  </w:style>
  <w:style w:type="paragraph" w:styleId="Index1">
    <w:name w:val="index 1"/>
    <w:basedOn w:val="Standard"/>
    <w:next w:val="Standard"/>
    <w:semiHidden/>
    <w:pPr>
      <w:spacing w:before="0" w:after="0" w:line="360" w:lineRule="auto"/>
      <w:ind w:left="220" w:hanging="220"/>
    </w:pPr>
    <w:rPr>
      <w:rFonts w:ascii="Arial" w:eastAsia="Times New Roman" w:hAnsi="Arial" w:cs="Arial"/>
      <w:bCs/>
      <w:sz w:val="24"/>
      <w:szCs w:val="24"/>
      <w:lang w:eastAsia="de-DE"/>
    </w:rPr>
  </w:style>
  <w:style w:type="paragraph" w:styleId="Index2">
    <w:name w:val="index 2"/>
    <w:basedOn w:val="Standard"/>
    <w:next w:val="Standard"/>
    <w:semiHidden/>
    <w:pPr>
      <w:spacing w:before="0" w:after="0" w:line="360" w:lineRule="auto"/>
      <w:ind w:left="440" w:hanging="220"/>
    </w:pPr>
    <w:rPr>
      <w:rFonts w:ascii="Arial" w:eastAsia="Times New Roman" w:hAnsi="Arial" w:cs="Arial"/>
      <w:bCs/>
      <w:sz w:val="24"/>
      <w:szCs w:val="24"/>
      <w:lang w:eastAsia="de-DE"/>
    </w:rPr>
  </w:style>
  <w:style w:type="paragraph" w:styleId="Index3">
    <w:name w:val="index 3"/>
    <w:basedOn w:val="Standard"/>
    <w:next w:val="Standard"/>
    <w:semiHidden/>
    <w:pPr>
      <w:spacing w:before="0" w:after="0" w:line="360" w:lineRule="auto"/>
      <w:ind w:left="660" w:hanging="220"/>
    </w:pPr>
    <w:rPr>
      <w:rFonts w:ascii="Arial" w:eastAsia="Times New Roman" w:hAnsi="Arial" w:cs="Arial"/>
      <w:bCs/>
      <w:sz w:val="24"/>
      <w:szCs w:val="24"/>
      <w:lang w:eastAsia="de-DE"/>
    </w:rPr>
  </w:style>
  <w:style w:type="paragraph" w:styleId="Indexberschrift">
    <w:name w:val="index heading"/>
    <w:basedOn w:val="Standard"/>
    <w:next w:val="Index1"/>
    <w:semiHidden/>
    <w:pPr>
      <w:spacing w:before="0" w:after="0" w:line="360" w:lineRule="auto"/>
    </w:pPr>
    <w:rPr>
      <w:rFonts w:ascii="Arial" w:eastAsia="Times New Roman" w:hAnsi="Arial" w:cs="Arial"/>
      <w:b/>
      <w:bCs/>
      <w:sz w:val="24"/>
      <w:szCs w:val="24"/>
      <w:lang w:eastAsia="de-DE"/>
    </w:rPr>
  </w:style>
  <w:style w:type="paragraph" w:styleId="Liste2">
    <w:name w:val="List 2"/>
    <w:basedOn w:val="Standard"/>
    <w:semiHidden/>
    <w:pPr>
      <w:spacing w:before="0" w:after="0" w:line="360" w:lineRule="auto"/>
      <w:ind w:left="566" w:hanging="283"/>
    </w:pPr>
    <w:rPr>
      <w:rFonts w:ascii="Arial" w:eastAsia="Times New Roman" w:hAnsi="Arial" w:cs="Arial"/>
      <w:bCs/>
      <w:sz w:val="24"/>
      <w:szCs w:val="24"/>
      <w:lang w:eastAsia="de-DE"/>
    </w:rPr>
  </w:style>
  <w:style w:type="paragraph" w:styleId="Liste3">
    <w:name w:val="List 3"/>
    <w:basedOn w:val="Standard"/>
    <w:semiHidden/>
    <w:pPr>
      <w:spacing w:before="0" w:after="0" w:line="360" w:lineRule="auto"/>
      <w:ind w:left="849" w:hanging="283"/>
    </w:pPr>
    <w:rPr>
      <w:rFonts w:ascii="Arial" w:eastAsia="Times New Roman" w:hAnsi="Arial" w:cs="Arial"/>
      <w:bCs/>
      <w:sz w:val="24"/>
      <w:szCs w:val="24"/>
      <w:lang w:eastAsia="de-DE"/>
    </w:rPr>
  </w:style>
  <w:style w:type="paragraph" w:styleId="Liste4">
    <w:name w:val="List 4"/>
    <w:basedOn w:val="Standard"/>
    <w:semiHidden/>
    <w:pPr>
      <w:spacing w:before="0" w:after="0" w:line="360" w:lineRule="auto"/>
      <w:ind w:left="1132" w:hanging="283"/>
    </w:pPr>
    <w:rPr>
      <w:rFonts w:ascii="Arial" w:eastAsia="Times New Roman" w:hAnsi="Arial" w:cs="Arial"/>
      <w:bCs/>
      <w:sz w:val="24"/>
      <w:szCs w:val="24"/>
      <w:lang w:eastAsia="de-DE"/>
    </w:rPr>
  </w:style>
  <w:style w:type="paragraph" w:styleId="Liste5">
    <w:name w:val="List 5"/>
    <w:basedOn w:val="Standard"/>
    <w:semiHidden/>
    <w:pPr>
      <w:spacing w:before="0" w:after="0" w:line="360" w:lineRule="auto"/>
      <w:ind w:left="1415" w:hanging="283"/>
    </w:pPr>
    <w:rPr>
      <w:rFonts w:ascii="Arial" w:eastAsia="Times New Roman" w:hAnsi="Arial" w:cs="Arial"/>
      <w:bCs/>
      <w:sz w:val="24"/>
      <w:szCs w:val="24"/>
      <w:lang w:eastAsia="de-DE"/>
    </w:rPr>
  </w:style>
  <w:style w:type="paragraph" w:styleId="Listenfortsetzung">
    <w:name w:val="List Continue"/>
    <w:basedOn w:val="Standard"/>
    <w:semiHidden/>
    <w:pPr>
      <w:spacing w:before="0" w:line="360" w:lineRule="auto"/>
      <w:ind w:left="283"/>
    </w:pPr>
    <w:rPr>
      <w:rFonts w:ascii="Arial" w:eastAsia="Times New Roman" w:hAnsi="Arial" w:cs="Arial"/>
      <w:bCs/>
      <w:sz w:val="24"/>
      <w:szCs w:val="24"/>
      <w:lang w:eastAsia="de-DE"/>
    </w:rPr>
  </w:style>
  <w:style w:type="paragraph" w:styleId="Listenfortsetzung2">
    <w:name w:val="List Continue 2"/>
    <w:basedOn w:val="Standard"/>
    <w:semiHidden/>
    <w:pPr>
      <w:spacing w:before="0" w:line="360" w:lineRule="auto"/>
      <w:ind w:left="566"/>
    </w:pPr>
    <w:rPr>
      <w:rFonts w:ascii="Arial" w:eastAsia="Times New Roman" w:hAnsi="Arial" w:cs="Arial"/>
      <w:bCs/>
      <w:sz w:val="24"/>
      <w:szCs w:val="24"/>
      <w:lang w:eastAsia="de-DE"/>
    </w:rPr>
  </w:style>
  <w:style w:type="paragraph" w:styleId="Listenfortsetzung3">
    <w:name w:val="List Continue 3"/>
    <w:basedOn w:val="Standard"/>
    <w:semiHidden/>
    <w:pPr>
      <w:spacing w:before="0" w:line="360" w:lineRule="auto"/>
      <w:ind w:left="849"/>
    </w:pPr>
    <w:rPr>
      <w:rFonts w:ascii="Arial" w:eastAsia="Times New Roman" w:hAnsi="Arial" w:cs="Arial"/>
      <w:bCs/>
      <w:sz w:val="24"/>
      <w:szCs w:val="24"/>
      <w:lang w:eastAsia="de-DE"/>
    </w:rPr>
  </w:style>
  <w:style w:type="paragraph" w:styleId="Listenfortsetzung4">
    <w:name w:val="List Continue 4"/>
    <w:basedOn w:val="Standard"/>
    <w:semiHidden/>
    <w:pPr>
      <w:spacing w:before="0" w:line="360" w:lineRule="auto"/>
      <w:ind w:left="1132"/>
    </w:pPr>
    <w:rPr>
      <w:rFonts w:ascii="Arial" w:eastAsia="Times New Roman" w:hAnsi="Arial" w:cs="Arial"/>
      <w:bCs/>
      <w:sz w:val="24"/>
      <w:szCs w:val="24"/>
      <w:lang w:eastAsia="de-DE"/>
    </w:rPr>
  </w:style>
  <w:style w:type="paragraph" w:styleId="Listenfortsetzung5">
    <w:name w:val="List Continue 5"/>
    <w:basedOn w:val="Standard"/>
    <w:semiHidden/>
    <w:pPr>
      <w:spacing w:before="0" w:line="360" w:lineRule="auto"/>
      <w:ind w:left="1415"/>
    </w:pPr>
    <w:rPr>
      <w:rFonts w:ascii="Arial" w:eastAsia="Times New Roman" w:hAnsi="Arial" w:cs="Arial"/>
      <w:bCs/>
      <w:sz w:val="24"/>
      <w:szCs w:val="24"/>
      <w:lang w:eastAsia="de-DE"/>
    </w:rPr>
  </w:style>
  <w:style w:type="paragraph" w:styleId="Listennummer">
    <w:name w:val="List Number"/>
    <w:basedOn w:val="Standard"/>
    <w:semiHidden/>
    <w:pPr>
      <w:numPr>
        <w:numId w:val="6"/>
      </w:numPr>
      <w:spacing w:before="0" w:after="0" w:line="360" w:lineRule="auto"/>
    </w:pPr>
    <w:rPr>
      <w:rFonts w:ascii="Arial" w:eastAsia="Times New Roman" w:hAnsi="Arial" w:cs="Arial"/>
      <w:bCs/>
      <w:sz w:val="24"/>
      <w:szCs w:val="24"/>
      <w:lang w:eastAsia="de-DE"/>
    </w:rPr>
  </w:style>
  <w:style w:type="paragraph" w:styleId="Listennummer2">
    <w:name w:val="List Number 2"/>
    <w:basedOn w:val="Standard"/>
    <w:semiHidden/>
    <w:pPr>
      <w:numPr>
        <w:numId w:val="7"/>
      </w:numPr>
      <w:spacing w:before="0" w:after="0" w:line="360" w:lineRule="auto"/>
    </w:pPr>
    <w:rPr>
      <w:rFonts w:ascii="Arial" w:eastAsia="Times New Roman" w:hAnsi="Arial" w:cs="Arial"/>
      <w:bCs/>
      <w:sz w:val="24"/>
      <w:szCs w:val="24"/>
      <w:lang w:eastAsia="de-DE"/>
    </w:rPr>
  </w:style>
  <w:style w:type="paragraph" w:styleId="Listennummer3">
    <w:name w:val="List Number 3"/>
    <w:basedOn w:val="Standard"/>
    <w:semiHidden/>
    <w:pPr>
      <w:numPr>
        <w:numId w:val="8"/>
      </w:numPr>
      <w:spacing w:before="0" w:after="0" w:line="360" w:lineRule="auto"/>
    </w:pPr>
    <w:rPr>
      <w:rFonts w:ascii="Arial" w:eastAsia="Times New Roman" w:hAnsi="Arial" w:cs="Arial"/>
      <w:bCs/>
      <w:sz w:val="24"/>
      <w:szCs w:val="24"/>
      <w:lang w:eastAsia="de-DE"/>
    </w:rPr>
  </w:style>
  <w:style w:type="paragraph" w:styleId="Listennummer4">
    <w:name w:val="List Number 4"/>
    <w:basedOn w:val="Standard"/>
    <w:semiHidden/>
    <w:pPr>
      <w:numPr>
        <w:numId w:val="9"/>
      </w:numPr>
      <w:spacing w:before="0" w:after="0" w:line="360" w:lineRule="auto"/>
    </w:pPr>
    <w:rPr>
      <w:rFonts w:ascii="Arial" w:eastAsia="Times New Roman" w:hAnsi="Arial" w:cs="Arial"/>
      <w:bCs/>
      <w:sz w:val="24"/>
      <w:szCs w:val="24"/>
      <w:lang w:eastAsia="de-DE"/>
    </w:rPr>
  </w:style>
  <w:style w:type="paragraph" w:styleId="Listennummer5">
    <w:name w:val="List Number 5"/>
    <w:basedOn w:val="Standard"/>
    <w:semiHidden/>
    <w:pPr>
      <w:numPr>
        <w:numId w:val="10"/>
      </w:numPr>
      <w:spacing w:before="0" w:after="0" w:line="360" w:lineRule="auto"/>
    </w:pPr>
    <w:rPr>
      <w:rFonts w:ascii="Arial" w:eastAsia="Times New Roman" w:hAnsi="Arial" w:cs="Arial"/>
      <w:bCs/>
      <w:sz w:val="24"/>
      <w:szCs w:val="24"/>
      <w:lang w:eastAsia="de-DE"/>
    </w:rPr>
  </w:style>
  <w:style w:type="paragraph" w:customStyle="1" w:styleId="Verzeichnisberschrift">
    <w:name w:val="Verzeichnisüberschrift"/>
    <w:basedOn w:val="Indexberschrift"/>
    <w:next w:val="Verzeichnis1"/>
    <w:pPr>
      <w:pBdr>
        <w:top w:val="single" w:sz="4" w:space="1" w:color="auto"/>
        <w:bottom w:val="single" w:sz="4" w:space="1" w:color="auto"/>
      </w:pBdr>
      <w:shd w:val="clear" w:color="auto" w:fill="D9D9D9"/>
      <w:tabs>
        <w:tab w:val="right" w:pos="9072"/>
      </w:tabs>
      <w:spacing w:before="120" w:after="120"/>
    </w:pPr>
    <w:rPr>
      <w:bCs w:val="0"/>
      <w:i/>
      <w:iCs/>
    </w:rPr>
  </w:style>
  <w:style w:type="character" w:styleId="BesuchterHyperlink">
    <w:name w:val="FollowedHyperlink"/>
    <w:semiHidden/>
    <w:rPr>
      <w:color w:val="800080"/>
      <w:u w:val="single"/>
    </w:rPr>
  </w:style>
  <w:style w:type="paragraph" w:customStyle="1" w:styleId="Inhaltsverzeichnis1">
    <w:name w:val="Inhaltsverzeichnis 1"/>
    <w:basedOn w:val="Verzeichnis1"/>
    <w:link w:val="Inhaltsverzeichnis1Zchn"/>
    <w:pPr>
      <w:tabs>
        <w:tab w:val="left" w:pos="397"/>
        <w:tab w:val="right" w:pos="9072"/>
      </w:tabs>
      <w:spacing w:before="60" w:after="60" w:line="360" w:lineRule="auto"/>
    </w:pPr>
    <w:rPr>
      <w:rFonts w:ascii="Arial" w:eastAsia="Times New Roman" w:hAnsi="Arial" w:cs="Arial"/>
      <w:bCs/>
      <w:i/>
      <w:sz w:val="24"/>
      <w:szCs w:val="24"/>
    </w:rPr>
  </w:style>
  <w:style w:type="character" w:customStyle="1" w:styleId="Inhaltsverzeichnis1Zchn">
    <w:name w:val="Inhaltsverzeichnis 1 Zchn"/>
    <w:basedOn w:val="Verzeichnis1Zchn"/>
    <w:link w:val="Inhaltsverzeichnis1"/>
    <w:rPr>
      <w:rFonts w:ascii="Arial" w:eastAsia="Times New Roman" w:hAnsi="Arial" w:cs="Arial"/>
      <w:bCs/>
      <w:i/>
      <w:sz w:val="22"/>
      <w:szCs w:val="24"/>
      <w:lang w:eastAsia="en-US"/>
    </w:rPr>
  </w:style>
  <w:style w:type="paragraph" w:customStyle="1" w:styleId="Inhaltsverzeichnis2">
    <w:name w:val="Inhaltsverzeichnis 2"/>
    <w:basedOn w:val="Verzeichnis2"/>
    <w:link w:val="Inhaltsverzeichnis2Zchn"/>
    <w:pPr>
      <w:tabs>
        <w:tab w:val="left" w:pos="851"/>
        <w:tab w:val="right" w:pos="9072"/>
      </w:tabs>
      <w:spacing w:before="60" w:after="60" w:line="360" w:lineRule="auto"/>
      <w:ind w:left="284"/>
    </w:pPr>
    <w:rPr>
      <w:rFonts w:ascii="Arial" w:eastAsia="Times New Roman" w:hAnsi="Arial" w:cs="Arial"/>
      <w:bCs/>
      <w:i/>
      <w:sz w:val="24"/>
      <w:szCs w:val="24"/>
    </w:rPr>
  </w:style>
  <w:style w:type="character" w:customStyle="1" w:styleId="Inhaltsverzeichnis2Zchn">
    <w:name w:val="Inhaltsverzeichnis 2 Zchn"/>
    <w:basedOn w:val="Verzeichnis2Zchn"/>
    <w:link w:val="Inhaltsverzeichnis2"/>
    <w:rPr>
      <w:rFonts w:ascii="Arial" w:eastAsia="Times New Roman" w:hAnsi="Arial" w:cs="Arial"/>
      <w:bCs/>
      <w:i/>
      <w:sz w:val="22"/>
      <w:szCs w:val="24"/>
      <w:lang w:eastAsia="en-US"/>
    </w:rPr>
  </w:style>
  <w:style w:type="paragraph" w:customStyle="1" w:styleId="Inhaltsverzeichnis3">
    <w:name w:val="Inhaltsverzeichnis 3"/>
    <w:basedOn w:val="Verzeichnis3"/>
    <w:link w:val="Inhaltsverzeichnis3Zchn"/>
    <w:pPr>
      <w:tabs>
        <w:tab w:val="left" w:pos="1134"/>
        <w:tab w:val="right" w:pos="9072"/>
      </w:tabs>
      <w:spacing w:before="60" w:after="60" w:line="360" w:lineRule="auto"/>
      <w:ind w:left="442"/>
    </w:pPr>
    <w:rPr>
      <w:rFonts w:ascii="Arial" w:eastAsia="Times New Roman" w:hAnsi="Arial" w:cs="Arial"/>
      <w:bCs/>
      <w:i/>
      <w:sz w:val="24"/>
      <w:szCs w:val="24"/>
    </w:rPr>
  </w:style>
  <w:style w:type="character" w:customStyle="1" w:styleId="Inhaltsverzeichnis3Zchn">
    <w:name w:val="Inhaltsverzeichnis 3 Zchn"/>
    <w:basedOn w:val="Verzeichnis3Zchn"/>
    <w:link w:val="Inhaltsverzeichnis3"/>
    <w:rPr>
      <w:rFonts w:ascii="Arial" w:eastAsia="Times New Roman" w:hAnsi="Arial" w:cs="Arial"/>
      <w:bCs/>
      <w:i/>
      <w:sz w:val="22"/>
      <w:szCs w:val="24"/>
      <w:lang w:eastAsia="en-US"/>
    </w:rPr>
  </w:style>
  <w:style w:type="paragraph" w:customStyle="1" w:styleId="Standardeng">
    <w:name w:val="Standard eng"/>
    <w:basedOn w:val="Standard"/>
    <w:link w:val="StandardengZchn"/>
    <w:pPr>
      <w:spacing w:before="0" w:after="0" w:line="240" w:lineRule="auto"/>
    </w:pPr>
    <w:rPr>
      <w:rFonts w:ascii="Arial" w:eastAsia="Times New Roman" w:hAnsi="Arial" w:cs="Arial"/>
      <w:bCs/>
      <w:sz w:val="24"/>
      <w:szCs w:val="24"/>
      <w:lang w:eastAsia="de-DE"/>
    </w:rPr>
  </w:style>
  <w:style w:type="character" w:customStyle="1" w:styleId="StandardengZchn">
    <w:name w:val="Standard eng Zchn"/>
    <w:basedOn w:val="Absatz-Standardschriftart"/>
    <w:link w:val="Standardeng"/>
    <w:rPr>
      <w:rFonts w:ascii="Arial" w:eastAsia="Times New Roman" w:hAnsi="Arial" w:cs="Arial"/>
      <w:bCs/>
      <w:sz w:val="22"/>
      <w:szCs w:val="24"/>
    </w:rPr>
  </w:style>
  <w:style w:type="table" w:customStyle="1" w:styleId="Tabellenraster1">
    <w:name w:val="Tabellenraster1"/>
    <w:basedOn w:val="NormaleTabelle"/>
    <w:next w:val="Tabellenraster"/>
    <w:uiPriority w:val="59"/>
    <w:rPr>
      <w:rFonts w:cs="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ellenraster2">
    <w:name w:val="Tabellenraster2"/>
    <w:basedOn w:val="NormaleTabelle"/>
    <w:next w:val="Tabellenraster"/>
    <w:uiPriority w:val="59"/>
    <w:rPr>
      <w:rFonts w:cs="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latzhaltertext">
    <w:name w:val="Placeholder Text"/>
    <w:basedOn w:val="Absatz-Standardschriftart"/>
    <w:uiPriority w:val="99"/>
    <w:semiHidden/>
    <w:rPr>
      <w:color w:val="808080"/>
    </w:rPr>
  </w:style>
  <w:style w:type="character" w:customStyle="1" w:styleId="TextkrperZchn">
    <w:name w:val="Textkörper Zchn"/>
    <w:basedOn w:val="Absatz-Standardschriftart"/>
    <w:link w:val="Textkrper"/>
    <w:uiPriority w:val="99"/>
    <w:rPr>
      <w:rFonts w:ascii="FreeSans" w:hAnsi="FreeSans"/>
      <w:lang w:eastAsia="en-US"/>
    </w:rPr>
  </w:style>
  <w:style w:type="paragraph" w:styleId="Textkrper-Zeileneinzug">
    <w:name w:val="Body Text Indent"/>
    <w:basedOn w:val="Standard"/>
    <w:link w:val="Textkrper-ZeileneinzugZchn"/>
    <w:semiHidden/>
    <w:unhideWhenUsed/>
    <w:pPr>
      <w:spacing w:before="0" w:line="240" w:lineRule="auto"/>
      <w:ind w:left="283"/>
    </w:pPr>
    <w:rPr>
      <w:rFonts w:ascii="Arial" w:eastAsia="Times New Roman" w:hAnsi="Arial"/>
      <w:sz w:val="24"/>
      <w:szCs w:val="20"/>
      <w:lang w:eastAsia="de-DE"/>
    </w:rPr>
  </w:style>
  <w:style w:type="character" w:customStyle="1" w:styleId="Textkrper-ZeileneinzugZchn">
    <w:name w:val="Textkörper-Zeileneinzug Zchn"/>
    <w:basedOn w:val="Absatz-Standardschriftart"/>
    <w:link w:val="Textkrper-Zeileneinzug"/>
    <w:uiPriority w:val="99"/>
    <w:semiHidden/>
    <w:rPr>
      <w:rFonts w:ascii="Arial" w:eastAsia="Times New Roman" w:hAnsi="Arial"/>
      <w:sz w:val="24"/>
      <w:szCs w:val="20"/>
    </w:rPr>
  </w:style>
  <w:style w:type="paragraph" w:styleId="Textkrper2">
    <w:name w:val="Body Text 2"/>
    <w:basedOn w:val="Standard"/>
    <w:link w:val="Textkrper2Zchn"/>
    <w:semiHidden/>
    <w:unhideWhenUsed/>
    <w:pPr>
      <w:spacing w:before="0" w:line="480" w:lineRule="auto"/>
    </w:pPr>
    <w:rPr>
      <w:rFonts w:ascii="Arial" w:eastAsia="Times New Roman" w:hAnsi="Arial"/>
      <w:sz w:val="24"/>
      <w:szCs w:val="20"/>
      <w:lang w:eastAsia="de-DE"/>
    </w:rPr>
  </w:style>
  <w:style w:type="character" w:customStyle="1" w:styleId="Textkrper2Zchn">
    <w:name w:val="Textkörper 2 Zchn"/>
    <w:basedOn w:val="Absatz-Standardschriftart"/>
    <w:link w:val="Textkrper2"/>
    <w:semiHidden/>
    <w:rPr>
      <w:rFonts w:ascii="Arial" w:eastAsia="Times New Roman" w:hAnsi="Arial"/>
      <w:sz w:val="24"/>
      <w:szCs w:val="20"/>
    </w:rPr>
  </w:style>
  <w:style w:type="paragraph" w:styleId="Textkrper-Einzug3">
    <w:name w:val="Body Text Indent 3"/>
    <w:basedOn w:val="Standard"/>
    <w:link w:val="Textkrper-Einzug3Zchn"/>
    <w:uiPriority w:val="99"/>
    <w:semiHidden/>
    <w:unhideWhenUsed/>
    <w:pPr>
      <w:spacing w:before="0" w:line="240" w:lineRule="auto"/>
      <w:ind w:left="283"/>
    </w:pPr>
    <w:rPr>
      <w:rFonts w:ascii="Arial" w:eastAsia="Times New Roman" w:hAnsi="Arial"/>
      <w:sz w:val="16"/>
      <w:szCs w:val="16"/>
      <w:lang w:eastAsia="de-DE"/>
    </w:rPr>
  </w:style>
  <w:style w:type="character" w:customStyle="1" w:styleId="Textkrper-Einzug3Zchn">
    <w:name w:val="Textkörper-Einzug 3 Zchn"/>
    <w:basedOn w:val="Absatz-Standardschriftart"/>
    <w:link w:val="Textkrper-Einzug3"/>
    <w:uiPriority w:val="99"/>
    <w:semiHidden/>
    <w:rPr>
      <w:rFonts w:ascii="Arial" w:eastAsia="Times New Roman" w:hAnsi="Arial"/>
      <w:sz w:val="16"/>
      <w:szCs w:val="16"/>
    </w:rPr>
  </w:style>
  <w:style w:type="paragraph" w:styleId="Textkrper-Einzug2">
    <w:name w:val="Body Text Indent 2"/>
    <w:basedOn w:val="Standard"/>
    <w:link w:val="Textkrper-Einzug2Zchn"/>
    <w:uiPriority w:val="99"/>
    <w:unhideWhenUsed/>
    <w:pPr>
      <w:spacing w:before="0" w:line="480" w:lineRule="auto"/>
      <w:ind w:left="283"/>
    </w:pPr>
    <w:rPr>
      <w:rFonts w:ascii="Arial" w:eastAsia="Times New Roman" w:hAnsi="Arial"/>
      <w:sz w:val="24"/>
      <w:szCs w:val="20"/>
      <w:lang w:eastAsia="de-DE"/>
    </w:rPr>
  </w:style>
  <w:style w:type="character" w:customStyle="1" w:styleId="Textkrper-Einzug2Zchn">
    <w:name w:val="Textkörper-Einzug 2 Zchn"/>
    <w:basedOn w:val="Absatz-Standardschriftart"/>
    <w:link w:val="Textkrper-Einzug2"/>
    <w:uiPriority w:val="99"/>
    <w:rPr>
      <w:rFonts w:ascii="Arial" w:eastAsia="Times New Roman" w:hAnsi="Arial"/>
      <w:sz w:val="24"/>
      <w:szCs w:val="20"/>
    </w:rPr>
  </w:style>
  <w:style w:type="paragraph" w:customStyle="1" w:styleId="Absender">
    <w:name w:val="Absender"/>
    <w:pPr>
      <w:framePr w:w="8641" w:hSpace="142" w:vSpace="142" w:wrap="notBeside" w:vAnchor="page" w:hAnchor="page" w:x="1730" w:y="15423"/>
      <w:tabs>
        <w:tab w:val="left" w:pos="2160"/>
      </w:tabs>
      <w:spacing w:line="240" w:lineRule="atLeast"/>
      <w:ind w:right="-240"/>
      <w:jc w:val="center"/>
    </w:pPr>
    <w:rPr>
      <w:rFonts w:ascii="Garamond" w:eastAsia="Times New Roman" w:hAnsi="Garamond"/>
      <w:caps/>
      <w:spacing w:val="30"/>
      <w:sz w:val="14"/>
      <w:szCs w:val="20"/>
    </w:rPr>
  </w:style>
  <w:style w:type="character" w:styleId="Seitenzahl">
    <w:name w:val="page number"/>
    <w:basedOn w:val="Absatz-Standardschriftart"/>
    <w:semiHidden/>
  </w:style>
  <w:style w:type="character" w:customStyle="1" w:styleId="apple-converted-space">
    <w:name w:val="apple-converted-space"/>
    <w:basedOn w:val="Absatz-Standardschriftart"/>
  </w:style>
  <w:style w:type="character" w:customStyle="1" w:styleId="copyright">
    <w:name w:val="copyright"/>
    <w:basedOn w:val="Absatz-Standardschriftar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emf"/><Relationship Id="rId7" Type="http://schemas.openxmlformats.org/officeDocument/2006/relationships/footnotes" Target="footnotes.xml"/><Relationship Id="rId12" Type="http://schemas.openxmlformats.org/officeDocument/2006/relationships/image" Target="media/image3.jpg"/><Relationship Id="rId17" Type="http://schemas.openxmlformats.org/officeDocument/2006/relationships/image" Target="media/image8.jp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image" Target="media/image10.jp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image" Target="media/image13.jpg"/><Relationship Id="rId27"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2685</Words>
  <Characters>16921</Characters>
  <Application>Microsoft Office Word</Application>
  <DocSecurity>0</DocSecurity>
  <Lines>141</Lines>
  <Paragraphs>39</Paragraphs>
  <ScaleCrop>false</ScaleCrop>
  <HeadingPairs>
    <vt:vector size="2" baseType="variant">
      <vt:variant>
        <vt:lpstr>Titel</vt:lpstr>
      </vt:variant>
      <vt:variant>
        <vt:i4>1</vt:i4>
      </vt:variant>
    </vt:vector>
  </HeadingPairs>
  <TitlesOfParts>
    <vt:vector size="1" baseType="lpstr">
      <vt:lpstr/>
    </vt:vector>
  </TitlesOfParts>
  <Company>HP Inc.</Company>
  <LinksUpToDate>false</LinksUpToDate>
  <CharactersWithSpaces>19567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cp:lastPrinted>2022-07-25T11:37:00Z</cp:lastPrinted>
  <dcterms:created xsi:type="dcterms:W3CDTF">2022-07-25T11:38:00Z</dcterms:created>
  <dcterms:modified xsi:type="dcterms:W3CDTF">2022-07-25T11:38:00Z</dcterms:modified>
  <dc:language/>
</cp:coreProperties>
</file>