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6694"/>
      </w:tblGrid>
      <w:tr w:rsidR="00E343B4" w:rsidRPr="00E343B4" w:rsidTr="00E343B4">
        <w:tc>
          <w:tcPr>
            <w:tcW w:w="9104" w:type="dxa"/>
            <w:gridSpan w:val="2"/>
            <w:tcBorders>
              <w:top w:val="single" w:sz="4" w:space="0" w:color="auto"/>
              <w:left w:val="single" w:sz="4" w:space="0" w:color="auto"/>
              <w:bottom w:val="single" w:sz="4" w:space="0" w:color="auto"/>
              <w:right w:val="single" w:sz="4" w:space="0" w:color="auto"/>
            </w:tcBorders>
            <w:shd w:val="clear" w:color="auto" w:fill="auto"/>
          </w:tcPr>
          <w:p w:rsidR="00E343B4" w:rsidRPr="00E343B4" w:rsidRDefault="0062624B" w:rsidP="00E343B4">
            <w:pPr>
              <w:widowControl w:val="0"/>
              <w:spacing w:before="0" w:after="0" w:line="240" w:lineRule="auto"/>
              <w:jc w:val="center"/>
              <w:rPr>
                <w:rFonts w:ascii="Arial" w:eastAsia="Times New Roman" w:hAnsi="Arial"/>
                <w:b/>
                <w:color w:val="000000"/>
                <w:sz w:val="24"/>
              </w:rPr>
            </w:pPr>
            <w:bookmarkStart w:id="0" w:name="_GoBack"/>
            <w:bookmarkEnd w:id="0"/>
            <w:r>
              <w:rPr>
                <w:rFonts w:ascii="Arial" w:eastAsia="Times New Roman" w:hAnsi="Arial"/>
                <w:b/>
                <w:color w:val="000000"/>
                <w:sz w:val="24"/>
              </w:rPr>
              <w:t>Spannvorgang an einer Bohrvorrichtung überprüfen</w:t>
            </w:r>
          </w:p>
        </w:tc>
      </w:tr>
      <w:tr w:rsidR="00E343B4" w:rsidRPr="00E343B4" w:rsidTr="00E343B4">
        <w:tc>
          <w:tcPr>
            <w:tcW w:w="9104" w:type="dxa"/>
            <w:gridSpan w:val="2"/>
            <w:tcBorders>
              <w:top w:val="single" w:sz="4" w:space="0" w:color="auto"/>
              <w:left w:val="nil"/>
              <w:bottom w:val="single" w:sz="4" w:space="0" w:color="auto"/>
              <w:right w:val="nil"/>
            </w:tcBorders>
            <w:shd w:val="clear" w:color="auto" w:fill="auto"/>
          </w:tcPr>
          <w:p w:rsidR="00E343B4" w:rsidRPr="00E343B4" w:rsidRDefault="00E343B4" w:rsidP="00E343B4">
            <w:pPr>
              <w:widowControl w:val="0"/>
              <w:spacing w:before="0" w:after="0" w:line="240" w:lineRule="auto"/>
              <w:rPr>
                <w:rFonts w:ascii="Arial" w:eastAsia="Times New Roman" w:hAnsi="Arial"/>
                <w:color w:val="009999"/>
                <w:sz w:val="24"/>
              </w:rPr>
            </w:pPr>
          </w:p>
          <w:p w:rsidR="00E343B4" w:rsidRPr="00E343B4" w:rsidRDefault="00E343B4" w:rsidP="00E343B4">
            <w:pPr>
              <w:widowControl w:val="0"/>
              <w:spacing w:before="0" w:after="0" w:line="240" w:lineRule="auto"/>
              <w:jc w:val="center"/>
              <w:rPr>
                <w:rFonts w:ascii="Arial" w:eastAsia="Times New Roman" w:hAnsi="Arial"/>
                <w:sz w:val="24"/>
              </w:rPr>
            </w:pPr>
            <w:r>
              <w:rPr>
                <w:rFonts w:ascii="Arial" w:eastAsia="Times New Roman" w:hAnsi="Arial"/>
                <w:noProof/>
                <w:sz w:val="24"/>
                <w:lang w:eastAsia="de-DE"/>
              </w:rPr>
              <w:drawing>
                <wp:inline distT="0" distB="0" distL="0" distR="0">
                  <wp:extent cx="1371600" cy="1323975"/>
                  <wp:effectExtent l="0" t="0" r="0" b="9525"/>
                  <wp:docPr id="46" name="Grafik 46" descr="C:\Users\di52xef\Documents\Umsetzungshilfe_Rechnen_Zeichnen\Lehrplanalyse\Kiessling\Bildn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52xef\Documents\Umsetzungshilfe_Rechnen_Zeichnen\Lehrplanalyse\Kiessling\Bildneu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inline>
              </w:drawing>
            </w:r>
          </w:p>
          <w:p w:rsidR="00E343B4" w:rsidRPr="00E343B4" w:rsidRDefault="00E343B4" w:rsidP="00E343B4">
            <w:pPr>
              <w:widowControl w:val="0"/>
              <w:spacing w:before="0" w:after="0" w:line="240" w:lineRule="auto"/>
              <w:rPr>
                <w:rFonts w:ascii="Arial" w:eastAsia="Times New Roman" w:hAnsi="Arial"/>
                <w:color w:val="009999"/>
                <w:sz w:val="24"/>
              </w:rPr>
            </w:pPr>
          </w:p>
        </w:tc>
      </w:tr>
      <w:tr w:rsidR="00E343B4" w:rsidRPr="00E343B4" w:rsidTr="00E343B4">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Fach</w:t>
            </w:r>
          </w:p>
        </w:tc>
        <w:tc>
          <w:tcPr>
            <w:tcW w:w="6694" w:type="dxa"/>
            <w:tcBorders>
              <w:top w:val="single" w:sz="4" w:space="0" w:color="auto"/>
              <w:left w:val="single" w:sz="4" w:space="0" w:color="auto"/>
              <w:bottom w:val="single" w:sz="4" w:space="0" w:color="auto"/>
              <w:right w:val="single" w:sz="4" w:space="0" w:color="auto"/>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Bauelemente</w:t>
            </w:r>
          </w:p>
        </w:tc>
      </w:tr>
      <w:tr w:rsidR="0062624B" w:rsidRPr="00E343B4" w:rsidTr="00E343B4">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2624B" w:rsidRPr="00E343B4" w:rsidRDefault="0062624B" w:rsidP="00E343B4">
            <w:pPr>
              <w:rPr>
                <w:rFonts w:ascii="Arial" w:eastAsia="Times New Roman" w:hAnsi="Arial" w:cs="Arial"/>
                <w:color w:val="000000"/>
                <w:sz w:val="24"/>
                <w:lang w:eastAsia="de-DE"/>
              </w:rPr>
            </w:pPr>
            <w:r>
              <w:rPr>
                <w:rFonts w:ascii="Arial" w:eastAsia="Times New Roman" w:hAnsi="Arial" w:cs="Arial"/>
                <w:color w:val="000000"/>
                <w:sz w:val="24"/>
                <w:lang w:eastAsia="de-DE"/>
              </w:rPr>
              <w:t xml:space="preserve">Jahrgangsstufe </w:t>
            </w:r>
          </w:p>
        </w:tc>
        <w:tc>
          <w:tcPr>
            <w:tcW w:w="6694" w:type="dxa"/>
            <w:tcBorders>
              <w:top w:val="single" w:sz="4" w:space="0" w:color="auto"/>
              <w:left w:val="single" w:sz="4" w:space="0" w:color="auto"/>
              <w:bottom w:val="single" w:sz="4" w:space="0" w:color="auto"/>
              <w:right w:val="single" w:sz="4" w:space="0" w:color="auto"/>
            </w:tcBorders>
            <w:shd w:val="clear" w:color="auto" w:fill="auto"/>
            <w:vAlign w:val="center"/>
          </w:tcPr>
          <w:p w:rsidR="0062624B" w:rsidRPr="00E343B4" w:rsidRDefault="0062624B" w:rsidP="00E343B4">
            <w:pPr>
              <w:rPr>
                <w:rFonts w:ascii="Arial" w:eastAsia="Times New Roman" w:hAnsi="Arial" w:cs="Arial"/>
                <w:color w:val="000000"/>
                <w:sz w:val="24"/>
                <w:lang w:eastAsia="de-DE"/>
              </w:rPr>
            </w:pPr>
            <w:r>
              <w:rPr>
                <w:rFonts w:ascii="Arial" w:eastAsia="Times New Roman" w:hAnsi="Arial" w:cs="Arial"/>
                <w:color w:val="000000"/>
                <w:sz w:val="24"/>
                <w:lang w:eastAsia="de-DE"/>
              </w:rPr>
              <w:t>12/13</w:t>
            </w:r>
          </w:p>
        </w:tc>
      </w:tr>
      <w:tr w:rsidR="00E343B4" w:rsidRPr="00E343B4" w:rsidTr="00E343B4">
        <w:tc>
          <w:tcPr>
            <w:tcW w:w="2410" w:type="dxa"/>
            <w:tcBorders>
              <w:top w:val="single" w:sz="4" w:space="0" w:color="auto"/>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Lernfeld</w:t>
            </w:r>
          </w:p>
        </w:tc>
        <w:tc>
          <w:tcPr>
            <w:tcW w:w="6694" w:type="dxa"/>
            <w:tcBorders>
              <w:top w:val="single" w:sz="4" w:space="0" w:color="auto"/>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LF 13: Planen und Fertigen technischer Systeme des Werkzeugbaus</w:t>
            </w:r>
          </w:p>
        </w:tc>
      </w:tr>
      <w:tr w:rsidR="00E343B4" w:rsidRPr="00E343B4" w:rsidTr="00E343B4">
        <w:tc>
          <w:tcPr>
            <w:tcW w:w="2410" w:type="dxa"/>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Querverweise zu weiteren Lernfeldern des Lehrplans</w:t>
            </w:r>
          </w:p>
        </w:tc>
        <w:tc>
          <w:tcPr>
            <w:tcW w:w="6694" w:type="dxa"/>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w:t>
            </w:r>
          </w:p>
        </w:tc>
      </w:tr>
      <w:tr w:rsidR="00E343B4" w:rsidRPr="00E343B4" w:rsidTr="00E343B4">
        <w:tc>
          <w:tcPr>
            <w:tcW w:w="2410" w:type="dxa"/>
            <w:tcBorders>
              <w:bottom w:val="single" w:sz="4" w:space="0" w:color="auto"/>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Zeitrahmen</w:t>
            </w:r>
          </w:p>
        </w:tc>
        <w:tc>
          <w:tcPr>
            <w:tcW w:w="6694" w:type="dxa"/>
            <w:tcBorders>
              <w:bottom w:val="single" w:sz="4" w:space="0" w:color="auto"/>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2-3 Unterrichtsstunden</w:t>
            </w:r>
          </w:p>
        </w:tc>
      </w:tr>
      <w:tr w:rsidR="00E343B4" w:rsidRPr="00E343B4" w:rsidTr="00E343B4">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Benötigtes Material</w:t>
            </w:r>
          </w:p>
        </w:tc>
        <w:tc>
          <w:tcPr>
            <w:tcW w:w="6694" w:type="dxa"/>
            <w:tcBorders>
              <w:top w:val="single" w:sz="4" w:space="0" w:color="auto"/>
              <w:left w:val="single" w:sz="4" w:space="0" w:color="auto"/>
              <w:bottom w:val="single" w:sz="4" w:space="0" w:color="auto"/>
              <w:right w:val="single" w:sz="4" w:space="0" w:color="auto"/>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r w:rsidRPr="00E343B4">
              <w:rPr>
                <w:rFonts w:ascii="Arial" w:eastAsia="Times New Roman" w:hAnsi="Arial" w:cs="Arial"/>
                <w:color w:val="000000"/>
                <w:sz w:val="24"/>
                <w:lang w:eastAsia="de-DE"/>
              </w:rPr>
              <w:t>Arbeitsblätter, Tabellenbuch, Formelsammlung, Taschenrechner</w:t>
            </w:r>
          </w:p>
        </w:tc>
      </w:tr>
      <w:tr w:rsidR="00E343B4" w:rsidRPr="00E343B4" w:rsidTr="00E343B4">
        <w:tc>
          <w:tcPr>
            <w:tcW w:w="2410" w:type="dxa"/>
            <w:tcBorders>
              <w:top w:val="single" w:sz="4" w:space="0" w:color="auto"/>
              <w:left w:val="nil"/>
              <w:bottom w:val="single" w:sz="4" w:space="0" w:color="auto"/>
              <w:right w:val="nil"/>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p>
        </w:tc>
        <w:tc>
          <w:tcPr>
            <w:tcW w:w="6694" w:type="dxa"/>
            <w:tcBorders>
              <w:top w:val="single" w:sz="4" w:space="0" w:color="auto"/>
              <w:left w:val="nil"/>
              <w:bottom w:val="single" w:sz="4" w:space="0" w:color="auto"/>
              <w:right w:val="nil"/>
            </w:tcBorders>
            <w:shd w:val="clear" w:color="auto" w:fill="auto"/>
            <w:vAlign w:val="center"/>
          </w:tcPr>
          <w:p w:rsidR="00E343B4" w:rsidRPr="00E343B4" w:rsidRDefault="00E343B4" w:rsidP="00E343B4">
            <w:pPr>
              <w:rPr>
                <w:rFonts w:ascii="Arial" w:eastAsia="Times New Roman" w:hAnsi="Arial" w:cs="Arial"/>
                <w:color w:val="000000"/>
                <w:sz w:val="24"/>
                <w:lang w:eastAsia="de-DE"/>
              </w:rPr>
            </w:pPr>
          </w:p>
        </w:tc>
      </w:tr>
      <w:tr w:rsidR="00E343B4" w:rsidRPr="00E343B4" w:rsidTr="00E343B4">
        <w:tc>
          <w:tcPr>
            <w:tcW w:w="91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3B4" w:rsidRPr="00E343B4" w:rsidRDefault="00E343B4" w:rsidP="00E343B4">
            <w:pPr>
              <w:spacing w:before="0" w:after="0"/>
              <w:jc w:val="center"/>
              <w:rPr>
                <w:rFonts w:ascii="Arial" w:eastAsia="Times New Roman" w:hAnsi="Arial" w:cs="Arial"/>
                <w:b/>
                <w:color w:val="000000"/>
                <w:sz w:val="24"/>
                <w:lang w:eastAsia="de-DE"/>
              </w:rPr>
            </w:pPr>
            <w:r w:rsidRPr="00E343B4">
              <w:rPr>
                <w:rFonts w:ascii="Arial" w:eastAsia="Times New Roman" w:hAnsi="Arial" w:cs="Arial"/>
                <w:b/>
                <w:color w:val="000000"/>
                <w:sz w:val="24"/>
                <w:lang w:eastAsia="de-DE"/>
              </w:rPr>
              <w:t>Kompetenzerwartungen</w:t>
            </w:r>
          </w:p>
        </w:tc>
      </w:tr>
    </w:tbl>
    <w:p w:rsidR="00E343B4" w:rsidRPr="00E343B4" w:rsidRDefault="00E343B4" w:rsidP="00E343B4">
      <w:pPr>
        <w:pBdr>
          <w:top w:val="none" w:sz="4" w:space="0" w:color="000000"/>
          <w:left w:val="none" w:sz="4" w:space="0" w:color="000000"/>
          <w:bottom w:val="none" w:sz="4" w:space="0" w:color="000000"/>
          <w:right w:val="none" w:sz="4" w:space="0" w:color="000000"/>
          <w:between w:val="none" w:sz="4" w:space="0" w:color="000000"/>
        </w:pBdr>
        <w:spacing w:before="0" w:after="200"/>
        <w:rPr>
          <w:rFonts w:ascii="Arial" w:hAnsi="Arial"/>
          <w:sz w:val="24"/>
          <w:lang w:eastAsia="de-DE"/>
        </w:rPr>
      </w:pPr>
    </w:p>
    <w:p w:rsidR="00E343B4" w:rsidRPr="00E343B4" w:rsidRDefault="00E343B4" w:rsidP="00E343B4">
      <w:pPr>
        <w:pBdr>
          <w:top w:val="none" w:sz="4" w:space="0" w:color="000000"/>
          <w:left w:val="none" w:sz="4" w:space="0" w:color="000000"/>
          <w:bottom w:val="none" w:sz="4" w:space="0" w:color="000000"/>
          <w:right w:val="none" w:sz="4" w:space="0" w:color="000000"/>
          <w:between w:val="none" w:sz="4" w:space="0" w:color="000000"/>
        </w:pBdr>
        <w:spacing w:before="0" w:after="200"/>
        <w:rPr>
          <w:rFonts w:ascii="Arial" w:hAnsi="Arial"/>
          <w:sz w:val="24"/>
          <w:lang w:eastAsia="de-DE"/>
        </w:rPr>
      </w:pPr>
      <w:r w:rsidRPr="00E343B4">
        <w:rPr>
          <w:rFonts w:ascii="Arial" w:hAnsi="Arial"/>
          <w:sz w:val="24"/>
          <w:lang w:eastAsia="de-DE"/>
        </w:rPr>
        <w:t>Die Schülerinnen und Schüler…</w:t>
      </w:r>
    </w:p>
    <w:p w:rsidR="00E343B4" w:rsidRPr="00E343B4" w:rsidRDefault="00E343B4" w:rsidP="00E343B4">
      <w:pPr>
        <w:numPr>
          <w:ilvl w:val="0"/>
          <w:numId w:val="13"/>
        </w:numPr>
        <w:pBdr>
          <w:top w:val="none" w:sz="4" w:space="0" w:color="000000"/>
          <w:left w:val="none" w:sz="4" w:space="0" w:color="000000"/>
          <w:bottom w:val="none" w:sz="4" w:space="0" w:color="000000"/>
          <w:right w:val="none" w:sz="4" w:space="0" w:color="000000"/>
          <w:between w:val="none" w:sz="4" w:space="0" w:color="000000"/>
        </w:pBdr>
        <w:spacing w:before="0" w:after="200"/>
        <w:rPr>
          <w:rFonts w:ascii="Arial" w:hAnsi="Arial"/>
          <w:sz w:val="24"/>
          <w:lang w:eastAsia="de-DE"/>
        </w:rPr>
      </w:pPr>
      <w:r w:rsidRPr="00E343B4">
        <w:rPr>
          <w:rFonts w:ascii="Arial" w:hAnsi="Arial"/>
          <w:sz w:val="24"/>
          <w:lang w:eastAsia="de-DE"/>
        </w:rPr>
        <w:t xml:space="preserve">planen technische Teilsysteme, wie Werkzeuge und Vorrichtungen, nach Kundenauftrag. </w:t>
      </w:r>
      <w:r w:rsidRPr="00E343B4">
        <w:rPr>
          <w:rFonts w:ascii="Arial" w:hAnsi="Arial"/>
          <w:sz w:val="24"/>
          <w:lang w:eastAsia="de-D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E343B4" w:rsidRPr="00E343B4" w:rsidTr="00E343B4">
        <w:tc>
          <w:tcPr>
            <w:tcW w:w="9180" w:type="dxa"/>
            <w:shd w:val="clear" w:color="auto" w:fill="auto"/>
          </w:tcPr>
          <w:p w:rsidR="00E343B4" w:rsidRPr="00E343B4" w:rsidRDefault="00E343B4" w:rsidP="00E343B4">
            <w:pPr>
              <w:widowControl w:val="0"/>
              <w:pBdr>
                <w:top w:val="none" w:sz="4" w:space="0" w:color="000000"/>
                <w:left w:val="none" w:sz="4" w:space="0" w:color="000000"/>
                <w:bottom w:val="none" w:sz="4" w:space="0" w:color="000000"/>
                <w:right w:val="none" w:sz="4" w:space="0" w:color="000000"/>
                <w:between w:val="none" w:sz="4" w:space="0" w:color="000000"/>
              </w:pBdr>
              <w:spacing w:before="0" w:after="0" w:line="240" w:lineRule="auto"/>
              <w:jc w:val="center"/>
              <w:rPr>
                <w:rFonts w:ascii="Arial" w:eastAsia="Times New Roman" w:hAnsi="Arial"/>
                <w:b/>
                <w:color w:val="000000"/>
                <w:sz w:val="24"/>
              </w:rPr>
            </w:pPr>
            <w:r w:rsidRPr="00E343B4">
              <w:rPr>
                <w:rFonts w:ascii="Arial" w:eastAsia="Times New Roman" w:hAnsi="Arial"/>
                <w:b/>
                <w:color w:val="000000"/>
                <w:sz w:val="24"/>
              </w:rPr>
              <w:lastRenderedPageBreak/>
              <w:t>Phasen der vollständigen Handlung</w:t>
            </w:r>
          </w:p>
        </w:tc>
      </w:tr>
    </w:tbl>
    <w:p w:rsidR="00E343B4" w:rsidRPr="00E343B4" w:rsidRDefault="00E343B4" w:rsidP="00E343B4">
      <w:pPr>
        <w:tabs>
          <w:tab w:val="left" w:pos="0"/>
        </w:tabs>
        <w:spacing w:before="0" w:after="0" w:line="273" w:lineRule="auto"/>
        <w:rPr>
          <w:rFonts w:ascii="Arial" w:eastAsia="Times New Roman" w:hAnsi="Arial" w:cs="Arial"/>
          <w:b/>
          <w:bCs/>
          <w:color w:val="000000"/>
          <w:sz w:val="24"/>
          <w:lang w:eastAsia="de-DE"/>
        </w:rPr>
      </w:pPr>
    </w:p>
    <w:p w:rsidR="00E343B4" w:rsidRPr="00E343B4" w:rsidRDefault="00E343B4" w:rsidP="00E343B4">
      <w:pPr>
        <w:numPr>
          <w:ilvl w:val="1"/>
          <w:numId w:val="14"/>
        </w:numPr>
        <w:pBdr>
          <w:top w:val="none" w:sz="4" w:space="0" w:color="000000"/>
          <w:left w:val="none" w:sz="4" w:space="0" w:color="000000"/>
          <w:bottom w:val="none" w:sz="4" w:space="0" w:color="000000"/>
          <w:right w:val="none" w:sz="4" w:space="0" w:color="000000"/>
          <w:between w:val="none" w:sz="4" w:space="0" w:color="000000"/>
        </w:pBdr>
        <w:spacing w:before="0" w:after="0"/>
        <w:ind w:left="284" w:hanging="284"/>
        <w:rPr>
          <w:rFonts w:ascii="Arial" w:hAnsi="Arial"/>
          <w:b/>
          <w:sz w:val="24"/>
        </w:rPr>
      </w:pPr>
      <w:r w:rsidRPr="00E343B4">
        <w:rPr>
          <w:rFonts w:ascii="Arial" w:hAnsi="Arial"/>
          <w:b/>
          <w:sz w:val="24"/>
        </w:rPr>
        <w:t>Orientieren:</w:t>
      </w:r>
    </w:p>
    <w:p w:rsidR="00E343B4" w:rsidRPr="00E343B4" w:rsidRDefault="00E343B4" w:rsidP="00E343B4">
      <w:pPr>
        <w:tabs>
          <w:tab w:val="left" w:pos="284"/>
        </w:tabs>
        <w:spacing w:before="0" w:after="0" w:line="273" w:lineRule="auto"/>
        <w:ind w:left="284"/>
        <w:rPr>
          <w:rFonts w:ascii="Arial" w:eastAsia="Times New Roman" w:hAnsi="Arial" w:cs="Arial"/>
          <w:color w:val="000000"/>
          <w:sz w:val="24"/>
          <w:shd w:val="clear" w:color="auto" w:fill="FFFFFF"/>
          <w:lang w:eastAsia="de-DE"/>
        </w:rPr>
      </w:pPr>
      <w:r w:rsidRPr="00E343B4">
        <w:rPr>
          <w:rFonts w:ascii="Arial" w:eastAsia="Times New Roman" w:hAnsi="Arial" w:cs="Arial"/>
          <w:color w:val="000000"/>
          <w:sz w:val="24"/>
          <w:shd w:val="clear" w:color="auto" w:fill="FFFFFF"/>
          <w:lang w:eastAsia="de-DE"/>
        </w:rPr>
        <w:t>Die Schülerinnen und Schüler verschaffen sich einen Überblick über die Lernsituation „Bohrvorrichtung“.</w:t>
      </w:r>
    </w:p>
    <w:p w:rsidR="00E343B4" w:rsidRPr="00E343B4" w:rsidRDefault="00E343B4" w:rsidP="00E343B4">
      <w:pPr>
        <w:tabs>
          <w:tab w:val="left" w:pos="284"/>
        </w:tabs>
        <w:spacing w:before="0" w:after="0" w:line="273" w:lineRule="auto"/>
        <w:ind w:left="284"/>
        <w:rPr>
          <w:rFonts w:ascii="Arial" w:eastAsia="Times New Roman" w:hAnsi="Arial" w:cs="Arial"/>
          <w:color w:val="000000"/>
          <w:sz w:val="24"/>
          <w:shd w:val="clear" w:color="auto" w:fill="FFFFFF"/>
          <w:lang w:eastAsia="de-DE"/>
        </w:rPr>
      </w:pPr>
    </w:p>
    <w:p w:rsidR="00E343B4" w:rsidRPr="00E343B4" w:rsidRDefault="00E343B4" w:rsidP="00E343B4">
      <w:pPr>
        <w:numPr>
          <w:ilvl w:val="1"/>
          <w:numId w:val="14"/>
        </w:numPr>
        <w:pBdr>
          <w:top w:val="none" w:sz="4" w:space="0" w:color="000000"/>
          <w:left w:val="none" w:sz="4" w:space="0" w:color="000000"/>
          <w:bottom w:val="none" w:sz="4" w:space="0" w:color="000000"/>
          <w:right w:val="none" w:sz="4" w:space="0" w:color="000000"/>
          <w:between w:val="none" w:sz="4" w:space="0" w:color="000000"/>
        </w:pBdr>
        <w:spacing w:before="0" w:after="0"/>
        <w:ind w:left="284" w:hanging="284"/>
        <w:rPr>
          <w:rFonts w:ascii="Arial" w:hAnsi="Arial"/>
          <w:b/>
          <w:sz w:val="24"/>
        </w:rPr>
      </w:pPr>
      <w:r w:rsidRPr="00E343B4">
        <w:rPr>
          <w:rFonts w:ascii="Arial" w:hAnsi="Arial"/>
          <w:b/>
          <w:sz w:val="24"/>
        </w:rPr>
        <w:t>Informieren:</w:t>
      </w:r>
    </w:p>
    <w:p w:rsidR="00E343B4" w:rsidRPr="00E343B4" w:rsidRDefault="00E343B4" w:rsidP="00E343B4">
      <w:pPr>
        <w:pBdr>
          <w:top w:val="none" w:sz="4" w:space="0" w:color="000000"/>
          <w:left w:val="none" w:sz="4" w:space="0" w:color="000000"/>
          <w:bottom w:val="none" w:sz="4" w:space="0" w:color="000000"/>
          <w:right w:val="none" w:sz="4" w:space="0" w:color="000000"/>
          <w:between w:val="none" w:sz="4" w:space="0" w:color="000000"/>
        </w:pBdr>
        <w:spacing w:before="0" w:after="0"/>
        <w:ind w:left="284"/>
        <w:rPr>
          <w:rFonts w:ascii="Arial" w:eastAsia="Times New Roman" w:hAnsi="Arial" w:cs="Arial"/>
          <w:color w:val="000000"/>
          <w:sz w:val="24"/>
          <w:shd w:val="clear" w:color="auto" w:fill="FFFFFF"/>
          <w:lang w:eastAsia="de-DE"/>
        </w:rPr>
      </w:pPr>
      <w:r w:rsidRPr="00E343B4">
        <w:rPr>
          <w:rFonts w:ascii="Arial" w:eastAsia="Times New Roman" w:hAnsi="Arial" w:cs="Arial"/>
          <w:color w:val="000000"/>
          <w:sz w:val="24"/>
          <w:shd w:val="clear" w:color="auto" w:fill="FFFFFF"/>
          <w:lang w:eastAsia="de-DE"/>
        </w:rPr>
        <w:t xml:space="preserve">Die Schülerinnen und Schüler informieren ich anhand der Informationstexte über die „Finger- und Handkräfte“ und über die „Schraube als Kraft- und </w:t>
      </w:r>
      <w:proofErr w:type="spellStart"/>
      <w:r w:rsidRPr="00E343B4">
        <w:rPr>
          <w:rFonts w:ascii="Arial" w:eastAsia="Times New Roman" w:hAnsi="Arial" w:cs="Arial"/>
          <w:color w:val="000000"/>
          <w:sz w:val="24"/>
          <w:shd w:val="clear" w:color="auto" w:fill="FFFFFF"/>
          <w:lang w:eastAsia="de-DE"/>
        </w:rPr>
        <w:t>Energieumwandler</w:t>
      </w:r>
      <w:proofErr w:type="spellEnd"/>
      <w:r w:rsidRPr="00E343B4">
        <w:rPr>
          <w:rFonts w:ascii="Arial" w:eastAsia="Times New Roman" w:hAnsi="Arial" w:cs="Arial"/>
          <w:color w:val="000000"/>
          <w:sz w:val="24"/>
          <w:shd w:val="clear" w:color="auto" w:fill="FFFFFF"/>
          <w:lang w:eastAsia="de-DE"/>
        </w:rPr>
        <w:t>“.</w:t>
      </w:r>
    </w:p>
    <w:p w:rsidR="00E343B4" w:rsidRPr="00E343B4" w:rsidRDefault="00E343B4" w:rsidP="00E343B4">
      <w:pPr>
        <w:pBdr>
          <w:top w:val="none" w:sz="4" w:space="0" w:color="000000"/>
          <w:left w:val="none" w:sz="4" w:space="0" w:color="000000"/>
          <w:bottom w:val="none" w:sz="4" w:space="0" w:color="000000"/>
          <w:right w:val="none" w:sz="4" w:space="0" w:color="000000"/>
          <w:between w:val="none" w:sz="4" w:space="0" w:color="000000"/>
        </w:pBdr>
        <w:spacing w:before="0" w:after="0"/>
        <w:ind w:left="284"/>
        <w:rPr>
          <w:rFonts w:ascii="Arial" w:hAnsi="Arial"/>
          <w:b/>
          <w:sz w:val="24"/>
        </w:rPr>
      </w:pPr>
    </w:p>
    <w:p w:rsidR="00E343B4" w:rsidRPr="00E343B4" w:rsidRDefault="00E343B4" w:rsidP="00E343B4">
      <w:pPr>
        <w:numPr>
          <w:ilvl w:val="1"/>
          <w:numId w:val="14"/>
        </w:numPr>
        <w:pBdr>
          <w:top w:val="none" w:sz="4" w:space="0" w:color="000000"/>
          <w:left w:val="none" w:sz="4" w:space="0" w:color="000000"/>
          <w:bottom w:val="none" w:sz="4" w:space="0" w:color="000000"/>
          <w:right w:val="none" w:sz="4" w:space="0" w:color="000000"/>
          <w:between w:val="none" w:sz="4" w:space="0" w:color="000000"/>
        </w:pBdr>
        <w:spacing w:before="0" w:after="0"/>
        <w:ind w:left="284" w:hanging="284"/>
        <w:rPr>
          <w:rFonts w:ascii="Arial" w:hAnsi="Arial"/>
          <w:b/>
          <w:sz w:val="24"/>
        </w:rPr>
      </w:pPr>
      <w:r w:rsidRPr="00E343B4">
        <w:rPr>
          <w:rFonts w:ascii="Arial" w:hAnsi="Arial"/>
          <w:b/>
          <w:sz w:val="24"/>
        </w:rPr>
        <w:t>Planen:</w:t>
      </w:r>
    </w:p>
    <w:p w:rsidR="00E343B4" w:rsidRPr="00E343B4" w:rsidRDefault="00E343B4" w:rsidP="00E343B4">
      <w:pPr>
        <w:tabs>
          <w:tab w:val="left" w:pos="284"/>
        </w:tabs>
        <w:spacing w:before="0" w:after="0" w:line="273" w:lineRule="auto"/>
        <w:ind w:left="284"/>
        <w:rPr>
          <w:rFonts w:ascii="Arial" w:eastAsia="Times New Roman" w:hAnsi="Arial" w:cs="Arial"/>
          <w:color w:val="000000"/>
          <w:sz w:val="24"/>
          <w:shd w:val="clear" w:color="auto" w:fill="FFFFFF"/>
          <w:lang w:eastAsia="de-DE"/>
        </w:rPr>
      </w:pPr>
      <w:r w:rsidRPr="00E343B4">
        <w:rPr>
          <w:rFonts w:ascii="Arial" w:eastAsia="Times New Roman" w:hAnsi="Arial" w:cs="Arial"/>
          <w:color w:val="000000"/>
          <w:sz w:val="24"/>
          <w:shd w:val="clear" w:color="auto" w:fill="FFFFFF"/>
          <w:lang w:eastAsia="de-DE"/>
        </w:rPr>
        <w:t>Die Schülerinnen und Schüler wählen einen geeigneten Fall der „Finger- und Handkräfte“ aus und bestimmen mithilfe der Zeichnung und der Stückliste die benötigten Größen zur Berechnung der Handkraft.</w:t>
      </w:r>
    </w:p>
    <w:p w:rsidR="00E343B4" w:rsidRPr="00E343B4" w:rsidRDefault="00E343B4" w:rsidP="00E343B4">
      <w:pPr>
        <w:tabs>
          <w:tab w:val="left" w:pos="284"/>
        </w:tabs>
        <w:spacing w:before="0" w:after="0" w:line="273" w:lineRule="auto"/>
        <w:ind w:left="284"/>
        <w:rPr>
          <w:rFonts w:ascii="Arial" w:eastAsia="Times New Roman" w:hAnsi="Arial" w:cs="Arial"/>
          <w:color w:val="000000"/>
          <w:sz w:val="24"/>
          <w:shd w:val="clear" w:color="auto" w:fill="FFFFFF"/>
          <w:lang w:eastAsia="de-DE"/>
        </w:rPr>
      </w:pPr>
    </w:p>
    <w:p w:rsidR="00E343B4" w:rsidRPr="00E343B4" w:rsidRDefault="00E343B4" w:rsidP="00E343B4">
      <w:pPr>
        <w:numPr>
          <w:ilvl w:val="1"/>
          <w:numId w:val="14"/>
        </w:numPr>
        <w:pBdr>
          <w:top w:val="none" w:sz="4" w:space="0" w:color="000000"/>
          <w:left w:val="none" w:sz="4" w:space="0" w:color="000000"/>
          <w:bottom w:val="none" w:sz="4" w:space="0" w:color="000000"/>
          <w:right w:val="none" w:sz="4" w:space="0" w:color="000000"/>
          <w:between w:val="none" w:sz="4" w:space="0" w:color="000000"/>
        </w:pBdr>
        <w:spacing w:before="0" w:after="0"/>
        <w:ind w:left="284" w:hanging="284"/>
        <w:rPr>
          <w:rFonts w:ascii="Arial" w:hAnsi="Arial"/>
          <w:b/>
          <w:sz w:val="24"/>
        </w:rPr>
      </w:pPr>
      <w:r w:rsidRPr="00E343B4">
        <w:rPr>
          <w:rFonts w:ascii="Arial" w:hAnsi="Arial"/>
          <w:b/>
          <w:sz w:val="24"/>
        </w:rPr>
        <w:t>Durchführen:</w:t>
      </w:r>
    </w:p>
    <w:p w:rsidR="00E343B4" w:rsidRPr="00E343B4" w:rsidRDefault="00E343B4" w:rsidP="00E343B4">
      <w:pPr>
        <w:tabs>
          <w:tab w:val="left" w:pos="284"/>
        </w:tabs>
        <w:spacing w:before="0" w:after="0" w:line="273" w:lineRule="auto"/>
        <w:ind w:left="284"/>
        <w:rPr>
          <w:rFonts w:ascii="Arial" w:eastAsia="Times New Roman" w:hAnsi="Arial" w:cs="Arial"/>
          <w:color w:val="000000"/>
          <w:sz w:val="24"/>
          <w:shd w:val="clear" w:color="auto" w:fill="FFFFFF"/>
          <w:lang w:eastAsia="de-DE"/>
        </w:rPr>
      </w:pPr>
      <w:r w:rsidRPr="00E343B4">
        <w:rPr>
          <w:rFonts w:ascii="Arial" w:eastAsia="Times New Roman" w:hAnsi="Arial" w:cs="Arial"/>
          <w:color w:val="000000"/>
          <w:sz w:val="24"/>
          <w:shd w:val="clear" w:color="auto" w:fill="FFFFFF"/>
          <w:lang w:eastAsia="de-DE"/>
        </w:rPr>
        <w:t>Die Schülerinnen und Schüler überprüfen die beim Spannvorgang der Werkstücke benötigte Handkraft der an einer Bohrvorrichtung.</w:t>
      </w:r>
    </w:p>
    <w:p w:rsidR="00E343B4" w:rsidRPr="00E343B4" w:rsidRDefault="00E343B4" w:rsidP="00E343B4">
      <w:pPr>
        <w:tabs>
          <w:tab w:val="left" w:pos="284"/>
        </w:tabs>
        <w:spacing w:before="0" w:after="0" w:line="273" w:lineRule="auto"/>
        <w:ind w:left="284"/>
        <w:rPr>
          <w:rFonts w:ascii="Arial" w:eastAsia="Times New Roman" w:hAnsi="Arial" w:cs="Arial"/>
          <w:color w:val="000000"/>
          <w:sz w:val="24"/>
          <w:shd w:val="clear" w:color="auto" w:fill="FFFFFF"/>
          <w:lang w:eastAsia="de-DE"/>
        </w:rPr>
      </w:pPr>
    </w:p>
    <w:p w:rsidR="00E343B4" w:rsidRPr="00E343B4" w:rsidRDefault="00E343B4" w:rsidP="00E343B4">
      <w:pPr>
        <w:numPr>
          <w:ilvl w:val="1"/>
          <w:numId w:val="14"/>
        </w:numPr>
        <w:pBdr>
          <w:top w:val="none" w:sz="4" w:space="0" w:color="000000"/>
          <w:left w:val="none" w:sz="4" w:space="0" w:color="000000"/>
          <w:bottom w:val="none" w:sz="4" w:space="0" w:color="000000"/>
          <w:right w:val="none" w:sz="4" w:space="0" w:color="000000"/>
          <w:between w:val="none" w:sz="4" w:space="0" w:color="000000"/>
        </w:pBdr>
        <w:spacing w:before="0" w:after="0"/>
        <w:ind w:left="284" w:hanging="284"/>
        <w:rPr>
          <w:rFonts w:ascii="Arial" w:hAnsi="Arial"/>
          <w:b/>
          <w:sz w:val="24"/>
        </w:rPr>
      </w:pPr>
      <w:r w:rsidRPr="00E343B4">
        <w:rPr>
          <w:rFonts w:ascii="Arial" w:hAnsi="Arial"/>
          <w:b/>
          <w:sz w:val="24"/>
        </w:rPr>
        <w:t>Kontrollieren und Bewerten:</w:t>
      </w:r>
    </w:p>
    <w:p w:rsidR="00E343B4" w:rsidRPr="00E343B4" w:rsidRDefault="00E343B4" w:rsidP="00E343B4">
      <w:pPr>
        <w:pBdr>
          <w:top w:val="none" w:sz="4" w:space="0" w:color="000000"/>
          <w:left w:val="none" w:sz="4" w:space="0" w:color="000000"/>
          <w:bottom w:val="none" w:sz="4" w:space="0" w:color="000000"/>
          <w:right w:val="none" w:sz="4" w:space="0" w:color="000000"/>
          <w:between w:val="none" w:sz="4" w:space="0" w:color="000000"/>
        </w:pBdr>
        <w:spacing w:before="0" w:after="0"/>
        <w:ind w:left="284"/>
        <w:rPr>
          <w:rFonts w:ascii="Arial" w:eastAsia="Times New Roman" w:hAnsi="Arial" w:cs="Arial"/>
          <w:color w:val="000000"/>
          <w:sz w:val="24"/>
          <w:shd w:val="clear" w:color="auto" w:fill="FFFFFF"/>
          <w:lang w:eastAsia="de-DE"/>
        </w:rPr>
      </w:pPr>
      <w:r w:rsidRPr="00E343B4">
        <w:rPr>
          <w:rFonts w:ascii="Arial" w:eastAsia="Times New Roman" w:hAnsi="Arial" w:cs="Arial"/>
          <w:color w:val="000000"/>
          <w:sz w:val="24"/>
          <w:shd w:val="clear" w:color="auto" w:fill="FFFFFF"/>
          <w:lang w:eastAsia="de-DE"/>
        </w:rPr>
        <w:t>Die Schülerinnen und Schüler beurteilen das Ergebnis und leiten notwendige Maßnahmen ab.</w:t>
      </w:r>
    </w:p>
    <w:p w:rsidR="00E343B4" w:rsidRPr="00E343B4" w:rsidRDefault="00E343B4" w:rsidP="00E343B4">
      <w:pPr>
        <w:pBdr>
          <w:top w:val="none" w:sz="4" w:space="0" w:color="000000"/>
          <w:left w:val="none" w:sz="4" w:space="0" w:color="000000"/>
          <w:bottom w:val="none" w:sz="4" w:space="0" w:color="000000"/>
          <w:right w:val="none" w:sz="4" w:space="0" w:color="000000"/>
          <w:between w:val="none" w:sz="4" w:space="0" w:color="000000"/>
        </w:pBdr>
        <w:spacing w:before="0" w:after="0"/>
        <w:ind w:left="284"/>
        <w:rPr>
          <w:rFonts w:ascii="Arial" w:eastAsia="Times New Roman" w:hAnsi="Arial" w:cs="Arial"/>
          <w:color w:val="000000"/>
          <w:sz w:val="24"/>
          <w:shd w:val="clear" w:color="auto" w:fill="FFFFFF"/>
          <w:lang w:eastAsia="de-DE"/>
        </w:rPr>
      </w:pPr>
    </w:p>
    <w:p w:rsidR="00E343B4" w:rsidRPr="00E343B4" w:rsidRDefault="00E343B4" w:rsidP="00E343B4">
      <w:pPr>
        <w:numPr>
          <w:ilvl w:val="1"/>
          <w:numId w:val="14"/>
        </w:numPr>
        <w:pBdr>
          <w:top w:val="none" w:sz="4" w:space="0" w:color="000000"/>
          <w:left w:val="none" w:sz="4" w:space="0" w:color="000000"/>
          <w:bottom w:val="none" w:sz="4" w:space="0" w:color="000000"/>
          <w:right w:val="none" w:sz="4" w:space="0" w:color="000000"/>
          <w:between w:val="none" w:sz="4" w:space="0" w:color="000000"/>
        </w:pBdr>
        <w:spacing w:before="0" w:after="0"/>
        <w:ind w:left="284" w:hanging="284"/>
        <w:rPr>
          <w:rFonts w:ascii="Arial" w:hAnsi="Arial"/>
          <w:b/>
          <w:sz w:val="24"/>
        </w:rPr>
      </w:pPr>
      <w:r w:rsidRPr="00E343B4">
        <w:rPr>
          <w:rFonts w:ascii="Arial" w:hAnsi="Arial"/>
          <w:b/>
          <w:sz w:val="24"/>
        </w:rPr>
        <w:t>Vertiefen</w:t>
      </w:r>
    </w:p>
    <w:p w:rsidR="00E343B4" w:rsidRPr="00E343B4" w:rsidRDefault="00E343B4" w:rsidP="00E343B4">
      <w:pPr>
        <w:pBdr>
          <w:top w:val="none" w:sz="4" w:space="0" w:color="000000"/>
          <w:left w:val="none" w:sz="4" w:space="0" w:color="000000"/>
          <w:bottom w:val="none" w:sz="4" w:space="0" w:color="000000"/>
          <w:right w:val="none" w:sz="4" w:space="0" w:color="000000"/>
          <w:between w:val="none" w:sz="4" w:space="0" w:color="000000"/>
        </w:pBdr>
        <w:spacing w:before="0" w:after="0"/>
        <w:ind w:left="284"/>
        <w:rPr>
          <w:rFonts w:ascii="Arial" w:eastAsia="Times New Roman" w:hAnsi="Arial" w:cs="Arial"/>
          <w:i/>
          <w:color w:val="000000"/>
          <w:sz w:val="24"/>
          <w:shd w:val="clear" w:color="auto" w:fill="FFFFFF"/>
          <w:lang w:eastAsia="de-DE"/>
        </w:rPr>
      </w:pPr>
      <w:r w:rsidRPr="00E343B4">
        <w:rPr>
          <w:rFonts w:ascii="Arial" w:eastAsia="Times New Roman" w:hAnsi="Arial" w:cs="Arial"/>
          <w:color w:val="000000"/>
          <w:sz w:val="24"/>
          <w:shd w:val="clear" w:color="auto" w:fill="FFFFFF"/>
          <w:lang w:eastAsia="de-DE"/>
        </w:rPr>
        <w:t>Die Schülerinnen und Schüler wenden ihr Wissen über die Schraube als Kraft- und Energiewandler an weiteren Aufgaben an.</w:t>
      </w:r>
    </w:p>
    <w:p w:rsidR="00E343B4" w:rsidRPr="00E343B4" w:rsidRDefault="00E343B4" w:rsidP="00E343B4">
      <w:pPr>
        <w:spacing w:before="0" w:after="0"/>
        <w:rPr>
          <w:rFonts w:ascii="Arial" w:hAnsi="Arial" w:cs="Arial"/>
          <w:iCs/>
          <w:sz w:val="24"/>
        </w:rPr>
      </w:pPr>
    </w:p>
    <w:p w:rsidR="00E343B4" w:rsidRPr="00E343B4" w:rsidRDefault="00E343B4" w:rsidP="00E343B4">
      <w:pPr>
        <w:spacing w:before="0" w:after="0"/>
        <w:ind w:left="426"/>
        <w:rPr>
          <w:rFonts w:ascii="Arial" w:hAnsi="Arial" w:cs="Arial"/>
          <w:iCs/>
          <w:sz w:val="24"/>
        </w:rPr>
      </w:pPr>
    </w:p>
    <w:p w:rsidR="007F0892" w:rsidRDefault="00E343B4">
      <w:pPr>
        <w:spacing w:before="0" w:after="0"/>
        <w:rPr>
          <w:rFonts w:ascii="Arial" w:hAnsi="Arial" w:cs="Arial"/>
        </w:rPr>
      </w:pPr>
      <w:r>
        <w:rPr>
          <w:rFonts w:ascii="Arial" w:hAnsi="Arial" w:cs="Arial"/>
        </w:rPr>
        <w:br w:type="page"/>
      </w:r>
    </w:p>
    <w:p w:rsidR="007F0892" w:rsidRPr="002454E7" w:rsidRDefault="00E343B4">
      <w:pPr>
        <w:pBdr>
          <w:top w:val="single" w:sz="4" w:space="1" w:color="000000"/>
          <w:left w:val="single" w:sz="4" w:space="4" w:color="000000"/>
          <w:bottom w:val="single" w:sz="4" w:space="1" w:color="000000"/>
          <w:right w:val="single" w:sz="4" w:space="4" w:color="000000"/>
        </w:pBdr>
        <w:spacing w:before="0" w:after="0" w:line="240" w:lineRule="auto"/>
        <w:jc w:val="center"/>
        <w:rPr>
          <w:rFonts w:ascii="Arial" w:hAnsi="Arial" w:cs="Arial"/>
          <w:b/>
          <w:sz w:val="24"/>
        </w:rPr>
      </w:pPr>
      <w:r w:rsidRPr="002454E7">
        <w:rPr>
          <w:rFonts w:ascii="Arial" w:hAnsi="Arial" w:cs="Arial"/>
          <w:b/>
          <w:sz w:val="24"/>
        </w:rPr>
        <w:lastRenderedPageBreak/>
        <w:t>Aufgabe: Den Spannvorgang an einer Bohrvorrichtung überprüfen</w:t>
      </w:r>
    </w:p>
    <w:p w:rsidR="00E343B4" w:rsidRDefault="00E343B4">
      <w:pPr>
        <w:spacing w:before="0" w:after="0" w:line="240" w:lineRule="auto"/>
        <w:contextualSpacing/>
        <w:rPr>
          <w:rFonts w:asciiTheme="minorHAnsi" w:hAnsiTheme="minorHAnsi" w:cs="Arial"/>
          <w:b/>
          <w:bCs/>
          <w:sz w:val="24"/>
          <w:szCs w:val="24"/>
        </w:rPr>
      </w:pPr>
    </w:p>
    <w:p w:rsidR="007F0892" w:rsidRDefault="007F0892">
      <w:pPr>
        <w:spacing w:before="0" w:after="0" w:line="240" w:lineRule="auto"/>
        <w:contextualSpacing/>
        <w:rPr>
          <w:rFonts w:asciiTheme="minorHAnsi" w:hAnsiTheme="minorHAnsi" w:cs="Arial"/>
          <w:b/>
          <w:bCs/>
          <w:sz w:val="24"/>
          <w:szCs w:val="24"/>
        </w:rPr>
      </w:pPr>
    </w:p>
    <w:p w:rsidR="00E701C0" w:rsidRDefault="00E701C0">
      <w:pPr>
        <w:spacing w:before="0" w:after="0" w:line="240" w:lineRule="auto"/>
        <w:contextualSpacing/>
        <w:rPr>
          <w:rFonts w:asciiTheme="minorHAnsi" w:hAnsiTheme="minorHAnsi" w:cs="Arial"/>
          <w:b/>
          <w:bCs/>
          <w:sz w:val="24"/>
          <w:szCs w:val="24"/>
        </w:rPr>
      </w:pPr>
    </w:p>
    <w:p w:rsidR="007F0892" w:rsidRDefault="00E343B4">
      <w:pPr>
        <w:spacing w:before="0" w:after="0" w:line="240" w:lineRule="auto"/>
        <w:contextualSpacing/>
        <w:rPr>
          <w:rFonts w:asciiTheme="minorHAnsi" w:hAnsiTheme="minorHAnsi" w:cs="Arial"/>
          <w:b/>
          <w:bCs/>
          <w:sz w:val="24"/>
          <w:szCs w:val="24"/>
        </w:rPr>
      </w:pPr>
      <w:r>
        <w:rPr>
          <w:rFonts w:asciiTheme="minorHAnsi" w:hAnsiTheme="minorHAnsi" w:cs="Arial"/>
          <w:b/>
          <w:bCs/>
          <w:noProof/>
          <w:sz w:val="24"/>
          <w:szCs w:val="24"/>
          <w:lang w:eastAsia="de-DE"/>
        </w:rPr>
        <mc:AlternateContent>
          <mc:Choice Requires="wpg">
            <w:drawing>
              <wp:inline distT="0" distB="0" distL="0" distR="0">
                <wp:extent cx="5888736" cy="2223821"/>
                <wp:effectExtent l="0" t="0" r="0" b="5080"/>
                <wp:docPr id="58" name="Gruppieren 58"/>
                <wp:cNvGraphicFramePr/>
                <a:graphic xmlns:a="http://schemas.openxmlformats.org/drawingml/2006/main">
                  <a:graphicData uri="http://schemas.microsoft.com/office/word/2010/wordprocessingGroup">
                    <wpg:wgp>
                      <wpg:cNvGrpSpPr/>
                      <wpg:grpSpPr>
                        <a:xfrm>
                          <a:off x="0" y="0"/>
                          <a:ext cx="5888736" cy="2223821"/>
                          <a:chOff x="0" y="0"/>
                          <a:chExt cx="5390996" cy="1852654"/>
                        </a:xfrm>
                      </wpg:grpSpPr>
                      <pic:pic xmlns:pic="http://schemas.openxmlformats.org/drawingml/2006/picture">
                        <pic:nvPicPr>
                          <pic:cNvPr id="47" name="Grafik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77440" y="63611"/>
                            <a:ext cx="1844703" cy="1789043"/>
                          </a:xfrm>
                          <a:prstGeom prst="rect">
                            <a:avLst/>
                          </a:prstGeom>
                        </pic:spPr>
                      </pic:pic>
                      <wpg:grpSp>
                        <wpg:cNvPr id="57" name="Gruppieren 57"/>
                        <wpg:cNvGrpSpPr/>
                        <wpg:grpSpPr>
                          <a:xfrm>
                            <a:off x="0" y="0"/>
                            <a:ext cx="5390996" cy="1272051"/>
                            <a:chOff x="0" y="0"/>
                            <a:chExt cx="5390996" cy="1272051"/>
                          </a:xfrm>
                        </wpg:grpSpPr>
                        <wpg:grpSp>
                          <wpg:cNvPr id="55" name="Gruppieren 55"/>
                          <wpg:cNvGrpSpPr/>
                          <wpg:grpSpPr>
                            <a:xfrm>
                              <a:off x="0" y="596348"/>
                              <a:ext cx="2679432" cy="454659"/>
                              <a:chOff x="0" y="0"/>
                              <a:chExt cx="2679432" cy="454659"/>
                            </a:xfrm>
                          </wpg:grpSpPr>
                          <wps:wsp>
                            <wps:cNvPr id="50" name="Textfeld 2"/>
                            <wps:cNvSpPr txBox="1">
                              <a:spLocks noChangeArrowheads="1"/>
                            </wps:cNvSpPr>
                            <wps:spPr bwMode="auto">
                              <a:xfrm>
                                <a:off x="0" y="0"/>
                                <a:ext cx="2305684" cy="454659"/>
                              </a:xfrm>
                              <a:prstGeom prst="rect">
                                <a:avLst/>
                              </a:prstGeom>
                              <a:noFill/>
                              <a:ln w="9525">
                                <a:noFill/>
                                <a:miter lim="800000"/>
                                <a:headEnd/>
                                <a:tailEnd/>
                              </a:ln>
                            </wps:spPr>
                            <wps:txbx>
                              <w:txbxContent>
                                <w:p w:rsidR="00E472CA" w:rsidRPr="00E343B4" w:rsidRDefault="00E472CA">
                                  <w:pPr>
                                    <w:rPr>
                                      <w:rFonts w:ascii="Arial" w:hAnsi="Arial" w:cs="Arial"/>
                                      <w:sz w:val="24"/>
                                    </w:rPr>
                                  </w:pPr>
                                  <w:r w:rsidRPr="00E343B4">
                                    <w:rPr>
                                      <w:rFonts w:ascii="Arial" w:hAnsi="Arial" w:cs="Arial"/>
                                      <w:sz w:val="24"/>
                                    </w:rPr>
                                    <w:t>Keilflansch (beweglich)</w:t>
                                  </w:r>
                                </w:p>
                              </w:txbxContent>
                            </wps:txbx>
                            <wps:bodyPr rot="0" vert="horz" wrap="square" lIns="91440" tIns="45720" rIns="91440" bIns="45720" anchor="t" anchorCtr="0">
                              <a:noAutofit/>
                            </wps:bodyPr>
                          </wps:wsp>
                          <wps:wsp>
                            <wps:cNvPr id="51" name="Gerade Verbindung 51"/>
                            <wps:cNvCnPr/>
                            <wps:spPr>
                              <a:xfrm>
                                <a:off x="1733385" y="214685"/>
                                <a:ext cx="946047" cy="55659"/>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6" name="Gruppieren 56"/>
                          <wpg:cNvGrpSpPr/>
                          <wpg:grpSpPr>
                            <a:xfrm>
                              <a:off x="795131" y="0"/>
                              <a:ext cx="4595865" cy="1272051"/>
                              <a:chOff x="0" y="0"/>
                              <a:chExt cx="4595865" cy="1272051"/>
                            </a:xfrm>
                          </wpg:grpSpPr>
                          <wpg:grpSp>
                            <wpg:cNvPr id="49" name="Gruppieren 49"/>
                            <wpg:cNvGrpSpPr/>
                            <wpg:grpSpPr>
                              <a:xfrm>
                                <a:off x="0" y="0"/>
                                <a:ext cx="1773141" cy="454659"/>
                                <a:chOff x="0" y="0"/>
                                <a:chExt cx="1773141" cy="454659"/>
                              </a:xfrm>
                            </wpg:grpSpPr>
                            <wps:wsp>
                              <wps:cNvPr id="307" name="Textfeld 2"/>
                              <wps:cNvSpPr txBox="1">
                                <a:spLocks noChangeArrowheads="1"/>
                              </wps:cNvSpPr>
                              <wps:spPr bwMode="auto">
                                <a:xfrm>
                                  <a:off x="0" y="0"/>
                                  <a:ext cx="938529" cy="454659"/>
                                </a:xfrm>
                                <a:prstGeom prst="rect">
                                  <a:avLst/>
                                </a:prstGeom>
                                <a:noFill/>
                                <a:ln w="9525">
                                  <a:noFill/>
                                  <a:miter lim="800000"/>
                                  <a:headEnd/>
                                  <a:tailEnd/>
                                </a:ln>
                              </wps:spPr>
                              <wps:txbx>
                                <w:txbxContent>
                                  <w:p w:rsidR="00E472CA" w:rsidRPr="00E343B4" w:rsidRDefault="00E472CA">
                                    <w:pPr>
                                      <w:rPr>
                                        <w:rFonts w:ascii="Arial" w:hAnsi="Arial" w:cs="Arial"/>
                                        <w:sz w:val="24"/>
                                      </w:rPr>
                                    </w:pPr>
                                    <w:r w:rsidRPr="00E343B4">
                                      <w:rPr>
                                        <w:rFonts w:ascii="Arial" w:hAnsi="Arial" w:cs="Arial"/>
                                        <w:sz w:val="24"/>
                                      </w:rPr>
                                      <w:t>Werkstück</w:t>
                                    </w:r>
                                  </w:p>
                                </w:txbxContent>
                              </wps:txbx>
                              <wps:bodyPr rot="0" vert="horz" wrap="square" lIns="91440" tIns="45720" rIns="91440" bIns="45720" anchor="t" anchorCtr="0">
                                <a:noAutofit/>
                              </wps:bodyPr>
                            </wps:wsp>
                            <wps:wsp>
                              <wps:cNvPr id="48" name="Gerade Verbindung 48"/>
                              <wps:cNvCnPr/>
                              <wps:spPr>
                                <a:xfrm>
                                  <a:off x="858741" y="206734"/>
                                  <a:ext cx="914400" cy="55659"/>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4" name="Gruppieren 54"/>
                            <wpg:cNvGrpSpPr/>
                            <wpg:grpSpPr>
                              <a:xfrm>
                                <a:off x="2504661" y="826778"/>
                                <a:ext cx="2091204" cy="445273"/>
                                <a:chOff x="0" y="15745"/>
                                <a:chExt cx="2091204" cy="445273"/>
                              </a:xfrm>
                            </wpg:grpSpPr>
                            <wps:wsp>
                              <wps:cNvPr id="53" name="Gerade Verbindung 53"/>
                              <wps:cNvCnPr/>
                              <wps:spPr>
                                <a:xfrm flipH="1" flipV="1">
                                  <a:off x="0" y="103367"/>
                                  <a:ext cx="620201" cy="87465"/>
                                </a:xfrm>
                                <a:prstGeom prst="line">
                                  <a:avLst/>
                                </a:prstGeom>
                              </wps:spPr>
                              <wps:style>
                                <a:lnRef idx="1">
                                  <a:schemeClr val="dk1"/>
                                </a:lnRef>
                                <a:fillRef idx="0">
                                  <a:schemeClr val="dk1"/>
                                </a:fillRef>
                                <a:effectRef idx="0">
                                  <a:schemeClr val="dk1"/>
                                </a:effectRef>
                                <a:fontRef idx="minor">
                                  <a:schemeClr val="tx1"/>
                                </a:fontRef>
                              </wps:style>
                              <wps:bodyPr/>
                            </wps:wsp>
                            <wps:wsp>
                              <wps:cNvPr id="52" name="Textfeld 2"/>
                              <wps:cNvSpPr txBox="1">
                                <a:spLocks noChangeArrowheads="1"/>
                              </wps:cNvSpPr>
                              <wps:spPr bwMode="auto">
                                <a:xfrm>
                                  <a:off x="620212" y="15745"/>
                                  <a:ext cx="1470992" cy="445273"/>
                                </a:xfrm>
                                <a:prstGeom prst="rect">
                                  <a:avLst/>
                                </a:prstGeom>
                                <a:noFill/>
                                <a:ln w="9525">
                                  <a:noFill/>
                                  <a:miter lim="800000"/>
                                  <a:headEnd/>
                                  <a:tailEnd/>
                                </a:ln>
                              </wps:spPr>
                              <wps:txbx>
                                <w:txbxContent>
                                  <w:p w:rsidR="00E472CA" w:rsidRDefault="00E472CA">
                                    <w:r>
                                      <w:t>Keilflansch (fest)</w:t>
                                    </w:r>
                                  </w:p>
                                </w:txbxContent>
                              </wps:txbx>
                              <wps:bodyPr rot="0" vert="horz" wrap="square" lIns="91440" tIns="45720" rIns="91440" bIns="45720" anchor="t" anchorCtr="0">
                                <a:noAutofit/>
                              </wps:bodyPr>
                            </wps:wsp>
                          </wpg:grpSp>
                        </wpg:grpSp>
                      </wpg:grpSp>
                    </wpg:wgp>
                  </a:graphicData>
                </a:graphic>
              </wp:inline>
            </w:drawing>
          </mc:Choice>
          <mc:Fallback>
            <w:pict>
              <v:group id="Gruppieren 58" o:spid="_x0000_s1026" style="width:463.7pt;height:175.1pt;mso-position-horizontal-relative:char;mso-position-vertical-relative:line" coordsize="53909,18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7" type="#_x0000_t75" style="position:absolute;left:23774;top:636;width:18447;height:17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a+LDAAAA2wAAAA8AAABkcnMvZG93bnJldi54bWxEj0FrAjEUhO+C/yE8oRepWVupZWuUIlQK&#10;ntT2/kxeN0uTl+0muuu/bwTB4zAz3zCLVe+dOFMb68AKppMCBLEOpuZKwdfh4/EVREzIBl1gUnCh&#10;CKvlcLDA0oSOd3Tep0pkCMcSFdiUmlLKqC15jJPQEGfvJ7QeU5ZtJU2LXYZ7J5+K4kV6rDkvWGxo&#10;bUn/7k9ewfa5v4yPm845r49/33pj5+utVeph1L+/gUjUp3v41v40CmZzuH7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xr4sMAAADbAAAADwAAAAAAAAAAAAAAAACf&#10;AgAAZHJzL2Rvd25yZXYueG1sUEsFBgAAAAAEAAQA9wAAAI8DAAAAAA==&#10;">
                  <v:imagedata r:id="rId11" o:title=""/>
                  <v:path arrowok="t"/>
                </v:shape>
                <v:group id="Gruppieren 57" o:spid="_x0000_s1028" style="position:absolute;width:53909;height:12720" coordsize="53909,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uppieren 55" o:spid="_x0000_s1029" style="position:absolute;top:5963;width:26794;height:4547" coordsize="26794,4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202" coordsize="21600,21600" o:spt="202" path="m,l,21600r21600,l21600,xe">
                      <v:stroke joinstyle="miter"/>
                      <v:path gradientshapeok="t" o:connecttype="rect"/>
                    </v:shapetype>
                    <v:shape id="Textfeld 2" o:spid="_x0000_s1030" type="#_x0000_t202" style="position:absolute;width:23056;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472CA" w:rsidRPr="00E343B4" w:rsidRDefault="00E472CA">
                            <w:pPr>
                              <w:rPr>
                                <w:rFonts w:ascii="Arial" w:hAnsi="Arial" w:cs="Arial"/>
                                <w:sz w:val="24"/>
                              </w:rPr>
                            </w:pPr>
                            <w:r w:rsidRPr="00E343B4">
                              <w:rPr>
                                <w:rFonts w:ascii="Arial" w:hAnsi="Arial" w:cs="Arial"/>
                                <w:sz w:val="24"/>
                              </w:rPr>
                              <w:t>Keilflansch (beweglich)</w:t>
                            </w:r>
                          </w:p>
                        </w:txbxContent>
                      </v:textbox>
                    </v:shape>
                    <v:line id="Gerade Verbindung 51" o:spid="_x0000_s1031" style="position:absolute;visibility:visible;mso-wrap-style:square" from="17333,2146" to="26794,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v:group>
                  <v:group id="Gruppieren 56" o:spid="_x0000_s1032" style="position:absolute;left:7951;width:45958;height:12720" coordsize="45958,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uppieren 49" o:spid="_x0000_s1033" style="position:absolute;width:17731;height:4546" coordsize="17731,4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feld 2" o:spid="_x0000_s1034" type="#_x0000_t202" style="position:absolute;width:9385;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E472CA" w:rsidRPr="00E343B4" w:rsidRDefault="00E472CA">
                              <w:pPr>
                                <w:rPr>
                                  <w:rFonts w:ascii="Arial" w:hAnsi="Arial" w:cs="Arial"/>
                                  <w:sz w:val="24"/>
                                </w:rPr>
                              </w:pPr>
                              <w:r w:rsidRPr="00E343B4">
                                <w:rPr>
                                  <w:rFonts w:ascii="Arial" w:hAnsi="Arial" w:cs="Arial"/>
                                  <w:sz w:val="24"/>
                                </w:rPr>
                                <w:t>Werkstück</w:t>
                              </w:r>
                            </w:p>
                          </w:txbxContent>
                        </v:textbox>
                      </v:shape>
                      <v:line id="Gerade Verbindung 48" o:spid="_x0000_s1035" style="position:absolute;visibility:visible;mso-wrap-style:square" from="8587,2067" to="177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uZ8MAAADbAAAADwAAAGRycy9kb3ducmV2LnhtbESPTU/DMAyG70j8h8hI3Fg6PirWLZ0Q&#10;AoG2E4Pdrca0VRunS8IW/j0+TOJovX4f+1mtsxvVkULsPRuYzwpQxI23PbcGvj5fbx5BxYRscfRM&#10;Bn4pwrq+vFhhZf2JP+i4S60SCMcKDXQpTZXWsenIYZz5iViybx8cJhlDq23Ak8DdqG+LotQOe5YL&#10;HU703FEz7H6cUOb7g9NvwwL3m7ANL3dlfsgHY66v8tMSVKKc/pfP7Xdr4F6eFR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rmfDAAAA2wAAAA8AAAAAAAAAAAAA&#10;AAAAoQIAAGRycy9kb3ducmV2LnhtbFBLBQYAAAAABAAEAPkAAACRAwAAAAA=&#10;" strokecolor="black [3040]"/>
                    </v:group>
                    <v:group id="Gruppieren 54" o:spid="_x0000_s1036" style="position:absolute;left:25046;top:8267;width:20912;height:4453" coordorigin=",157" coordsize="20912,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Gerade Verbindung 53" o:spid="_x0000_s1037" style="position:absolute;flip:x y;visibility:visible;mso-wrap-style:square" from="0,1033" to="620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1Z78YAAADbAAAADwAAAGRycy9kb3ducmV2LnhtbESPzWvCQBTE7wX/h+UJXoputFQkuor4&#10;Ae2p9SMHb4/sMwlm38bdbUz/+26h0OMwM79hFqvO1KIl5yvLCsajBARxbnXFhYLzaT+cgfABWWNt&#10;mRR8k4fVsve0wFTbBx+oPYZCRAj7FBWUITSplD4vyaAf2YY4elfrDIYoXSG1w0eEm1pOkmQqDVYc&#10;F0psaFNSfjt+GQXNrHDTj/tnssu27eX9mTKXmb1Sg363noMI1IX/8F/7TSt4fYH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tWe/GAAAA2wAAAA8AAAAAAAAA&#10;AAAAAAAAoQIAAGRycy9kb3ducmV2LnhtbFBLBQYAAAAABAAEAPkAAACUAwAAAAA=&#10;" strokecolor="black [3040]"/>
                      <v:shape id="Textfeld 2" o:spid="_x0000_s1038" type="#_x0000_t202" style="position:absolute;left:6202;top:157;width:14710;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472CA" w:rsidRDefault="00E472CA">
                              <w:r>
                                <w:t>Keilflansch (fest)</w:t>
                              </w:r>
                            </w:p>
                          </w:txbxContent>
                        </v:textbox>
                      </v:shape>
                    </v:group>
                  </v:group>
                </v:group>
                <w10:anchorlock/>
              </v:group>
            </w:pict>
          </mc:Fallback>
        </mc:AlternateContent>
      </w:r>
    </w:p>
    <w:p w:rsidR="007F0892" w:rsidRDefault="007F0892" w:rsidP="00E343B4">
      <w:pPr>
        <w:spacing w:before="0" w:after="0" w:line="240" w:lineRule="auto"/>
        <w:contextualSpacing/>
        <w:jc w:val="center"/>
        <w:rPr>
          <w:rFonts w:asciiTheme="minorHAnsi" w:hAnsiTheme="minorHAnsi" w:cs="Arial"/>
          <w:b/>
          <w:bCs/>
          <w:sz w:val="24"/>
          <w:szCs w:val="24"/>
        </w:rPr>
      </w:pPr>
    </w:p>
    <w:p w:rsidR="007F0892" w:rsidRDefault="007F0892" w:rsidP="00E343B4">
      <w:pPr>
        <w:spacing w:before="0" w:after="0" w:line="240" w:lineRule="auto"/>
        <w:contextualSpacing/>
        <w:jc w:val="center"/>
        <w:rPr>
          <w:rFonts w:asciiTheme="minorHAnsi" w:hAnsiTheme="minorHAnsi" w:cs="Arial"/>
          <w:b/>
          <w:bCs/>
          <w:sz w:val="24"/>
          <w:szCs w:val="24"/>
        </w:rPr>
      </w:pPr>
    </w:p>
    <w:p w:rsidR="007F0892" w:rsidRDefault="007F0892">
      <w:pPr>
        <w:spacing w:before="0" w:after="0" w:line="240" w:lineRule="auto"/>
        <w:contextualSpacing/>
        <w:rPr>
          <w:rFonts w:asciiTheme="minorHAnsi" w:hAnsiTheme="minorHAnsi" w:cs="Arial"/>
          <w:b/>
          <w:bCs/>
          <w:sz w:val="24"/>
          <w:szCs w:val="24"/>
        </w:rPr>
      </w:pPr>
    </w:p>
    <w:p w:rsidR="007F0892" w:rsidRDefault="007F0892">
      <w:pPr>
        <w:spacing w:before="0" w:after="0" w:line="240" w:lineRule="auto"/>
        <w:contextualSpacing/>
        <w:rPr>
          <w:rFonts w:asciiTheme="minorHAnsi" w:hAnsiTheme="minorHAnsi" w:cs="Arial"/>
          <w:b/>
          <w:bCs/>
          <w:sz w:val="24"/>
          <w:szCs w:val="24"/>
        </w:rPr>
      </w:pPr>
    </w:p>
    <w:p w:rsidR="007F0892" w:rsidRDefault="00DD1363">
      <w:pPr>
        <w:spacing w:before="0" w:after="0" w:line="240" w:lineRule="auto"/>
        <w:contextualSpacing/>
        <w:rPr>
          <w:rFonts w:ascii="Arial" w:hAnsi="Arial" w:cs="Arial"/>
          <w:b/>
          <w:bCs/>
          <w:sz w:val="24"/>
          <w:szCs w:val="24"/>
        </w:rPr>
      </w:pPr>
      <w:r w:rsidRPr="00DD1363">
        <w:rPr>
          <w:rFonts w:ascii="Arial" w:hAnsi="Arial" w:cs="Arial"/>
          <w:b/>
          <w:bCs/>
          <w:sz w:val="24"/>
          <w:szCs w:val="24"/>
        </w:rPr>
        <w:t>Mit Hilfe einer Schnellspann-Bohrvorrichtung sollen 500 Werkstücke bearbeitet werden. Der Spannmechanismus ist im Bild dargestellt</w:t>
      </w:r>
    </w:p>
    <w:p w:rsidR="00DD1363" w:rsidRPr="002454E7" w:rsidRDefault="00DD1363">
      <w:pPr>
        <w:spacing w:before="0" w:after="0" w:line="240" w:lineRule="auto"/>
        <w:contextualSpacing/>
        <w:rPr>
          <w:rFonts w:ascii="Arial" w:hAnsi="Arial" w:cs="Arial"/>
          <w:b/>
          <w:bCs/>
          <w:sz w:val="24"/>
          <w:szCs w:val="24"/>
        </w:rPr>
      </w:pPr>
    </w:p>
    <w:p w:rsidR="007F0892" w:rsidRPr="002454E7" w:rsidRDefault="00E343B4">
      <w:pPr>
        <w:spacing w:before="0" w:after="0" w:line="240" w:lineRule="auto"/>
        <w:contextualSpacing/>
        <w:rPr>
          <w:rFonts w:ascii="Arial" w:hAnsi="Arial" w:cs="Arial"/>
          <w:b/>
          <w:bCs/>
          <w:sz w:val="24"/>
          <w:szCs w:val="24"/>
        </w:rPr>
      </w:pPr>
      <w:r w:rsidRPr="002454E7">
        <w:rPr>
          <w:rFonts w:ascii="Arial" w:hAnsi="Arial" w:cs="Arial"/>
          <w:b/>
          <w:bCs/>
          <w:sz w:val="24"/>
          <w:szCs w:val="24"/>
        </w:rPr>
        <w:t>Die zum Spanen der Werkstücke in der Bohrvorrichtung benötigte Handkraft soll aus Arbeitsschutzgründen überprüft werden.</w:t>
      </w: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i/>
          <w:iCs/>
          <w:sz w:val="24"/>
          <w:szCs w:val="24"/>
        </w:rPr>
      </w:pPr>
      <w:r w:rsidRPr="002454E7">
        <w:rPr>
          <w:rFonts w:ascii="Arial" w:hAnsi="Arial" w:cs="Arial"/>
          <w:i/>
          <w:iCs/>
          <w:sz w:val="24"/>
          <w:szCs w:val="24"/>
        </w:rPr>
        <w:t>Hinweise:</w:t>
      </w:r>
    </w:p>
    <w:p w:rsidR="007F0892" w:rsidRPr="002454E7" w:rsidRDefault="00E343B4">
      <w:pPr>
        <w:pStyle w:val="Listenabsatz"/>
        <w:numPr>
          <w:ilvl w:val="0"/>
          <w:numId w:val="12"/>
        </w:numPr>
        <w:spacing w:before="0" w:after="0" w:line="240" w:lineRule="auto"/>
        <w:rPr>
          <w:rFonts w:ascii="Arial" w:hAnsi="Arial" w:cs="Arial"/>
          <w:i/>
          <w:iCs/>
          <w:sz w:val="24"/>
          <w:szCs w:val="24"/>
        </w:rPr>
      </w:pPr>
      <w:r w:rsidRPr="002454E7">
        <w:rPr>
          <w:rFonts w:ascii="Arial" w:hAnsi="Arial" w:cs="Arial"/>
          <w:i/>
          <w:iCs/>
          <w:sz w:val="24"/>
          <w:szCs w:val="24"/>
        </w:rPr>
        <w:t xml:space="preserve">Gehen Sie in der durch die Aufgaben vorgegebenen Reihenfolge vor und machen Sie sich schrittweise mit den Fragestellungen vertraut. </w:t>
      </w:r>
    </w:p>
    <w:p w:rsidR="007F0892" w:rsidRPr="002454E7" w:rsidRDefault="00E343B4">
      <w:pPr>
        <w:pStyle w:val="Listenabsatz"/>
        <w:numPr>
          <w:ilvl w:val="0"/>
          <w:numId w:val="12"/>
        </w:numPr>
        <w:spacing w:before="0" w:after="0" w:line="240" w:lineRule="auto"/>
        <w:rPr>
          <w:rFonts w:ascii="Arial" w:hAnsi="Arial" w:cs="Arial"/>
          <w:i/>
          <w:iCs/>
          <w:sz w:val="24"/>
          <w:szCs w:val="24"/>
        </w:rPr>
      </w:pPr>
      <w:r w:rsidRPr="002454E7">
        <w:rPr>
          <w:rFonts w:ascii="Arial" w:hAnsi="Arial" w:cs="Arial"/>
          <w:i/>
          <w:iCs/>
          <w:sz w:val="24"/>
          <w:szCs w:val="24"/>
        </w:rPr>
        <w:t>Sie können Ihre Ergebnisse anhand der auf der letzten Seite dieser Lernsituation angegebenen Lösungen kontrollieren.</w:t>
      </w:r>
    </w:p>
    <w:p w:rsidR="007F0892" w:rsidRDefault="00E343B4">
      <w:pPr>
        <w:spacing w:before="0" w:after="0" w:line="240" w:lineRule="auto"/>
        <w:rPr>
          <w:rFonts w:asciiTheme="minorHAnsi" w:hAnsiTheme="minorHAnsi" w:cs="Arial"/>
          <w:sz w:val="24"/>
          <w:szCs w:val="24"/>
        </w:rPr>
      </w:pPr>
      <w:r>
        <w:rPr>
          <w:rFonts w:asciiTheme="minorHAnsi" w:hAnsiTheme="minorHAnsi" w:cs="Arial"/>
          <w:sz w:val="24"/>
          <w:szCs w:val="24"/>
        </w:rPr>
        <w:br w:type="page"/>
      </w:r>
    </w:p>
    <w:p w:rsidR="002454E7" w:rsidRDefault="002454E7">
      <w:pPr>
        <w:spacing w:before="0" w:after="0" w:line="240" w:lineRule="auto"/>
        <w:contextualSpacing/>
        <w:rPr>
          <w:rFonts w:ascii="Arial" w:hAnsi="Arial" w:cs="Arial"/>
          <w:sz w:val="24"/>
          <w:szCs w:val="24"/>
        </w:rPr>
      </w:pPr>
      <w:r w:rsidRPr="002454E7">
        <w:rPr>
          <w:rFonts w:ascii="Arial" w:hAnsi="Arial" w:cs="Arial"/>
          <w:sz w:val="24"/>
          <w:szCs w:val="24"/>
        </w:rPr>
        <w:lastRenderedPageBreak/>
        <w:t>Vorderansicht:</w:t>
      </w:r>
    </w:p>
    <w:p w:rsidR="00FD76D7" w:rsidRDefault="00FD76D7">
      <w:pPr>
        <w:spacing w:before="0" w:after="0" w:line="240" w:lineRule="auto"/>
        <w:contextualSpacing/>
        <w:rPr>
          <w:rFonts w:ascii="Arial" w:hAnsi="Arial" w:cs="Arial"/>
          <w:sz w:val="24"/>
          <w:szCs w:val="24"/>
        </w:rPr>
      </w:pPr>
    </w:p>
    <w:p w:rsidR="00FD76D7" w:rsidRDefault="00FD76D7">
      <w:pPr>
        <w:spacing w:before="0" w:after="0" w:line="240" w:lineRule="auto"/>
        <w:contextualSpacing/>
        <w:rPr>
          <w:rFonts w:ascii="Arial" w:hAnsi="Arial" w:cs="Arial"/>
          <w:sz w:val="24"/>
          <w:szCs w:val="24"/>
        </w:rPr>
      </w:pPr>
    </w:p>
    <w:p w:rsidR="00FD76D7" w:rsidRDefault="00FD76D7">
      <w:pPr>
        <w:spacing w:before="0" w:after="0" w:line="240" w:lineRule="auto"/>
        <w:contextualSpacing/>
        <w:rPr>
          <w:rFonts w:ascii="Arial" w:hAnsi="Arial" w:cs="Arial"/>
          <w:sz w:val="24"/>
          <w:szCs w:val="24"/>
        </w:rPr>
      </w:pPr>
    </w:p>
    <w:p w:rsidR="00FD76D7" w:rsidRPr="002454E7" w:rsidRDefault="009D30DE">
      <w:pPr>
        <w:spacing w:before="0" w:after="0" w:line="240" w:lineRule="auto"/>
        <w:contextualSpacing/>
        <w:rPr>
          <w:rFonts w:ascii="Arial" w:hAnsi="Arial" w:cs="Arial"/>
          <w:sz w:val="24"/>
          <w:szCs w:val="24"/>
        </w:rPr>
      </w:pPr>
      <w:r>
        <w:rPr>
          <w:rFonts w:ascii="Arial" w:hAnsi="Arial" w:cs="Arial"/>
          <w:sz w:val="24"/>
          <w:szCs w:val="24"/>
        </w:rPr>
        <w:t>a)</w:t>
      </w:r>
    </w:p>
    <w:p w:rsidR="002454E7" w:rsidRDefault="002454E7">
      <w:pPr>
        <w:spacing w:before="0" w:after="0" w:line="240" w:lineRule="auto"/>
        <w:contextualSpacing/>
        <w:rPr>
          <w:rFonts w:ascii="Arial" w:hAnsi="Arial" w:cs="Arial"/>
          <w:sz w:val="24"/>
          <w:szCs w:val="24"/>
        </w:rPr>
      </w:pPr>
    </w:p>
    <w:p w:rsidR="002454E7" w:rsidRPr="002454E7" w:rsidRDefault="002454E7" w:rsidP="002454E7">
      <w:pPr>
        <w:spacing w:before="0" w:after="0" w:line="240" w:lineRule="auto"/>
        <w:contextualSpacing/>
        <w:jc w:val="center"/>
        <w:rPr>
          <w:rFonts w:ascii="Arial" w:hAnsi="Arial" w:cs="Arial"/>
          <w:sz w:val="24"/>
          <w:szCs w:val="24"/>
        </w:rPr>
      </w:pPr>
      <w:r>
        <w:rPr>
          <w:rFonts w:ascii="Arial" w:hAnsi="Arial" w:cs="Arial"/>
          <w:noProof/>
          <w:sz w:val="24"/>
          <w:szCs w:val="24"/>
          <w:lang w:eastAsia="de-DE"/>
        </w:rPr>
        <w:drawing>
          <wp:inline distT="0" distB="0" distL="0" distR="0">
            <wp:extent cx="5759450" cy="3502660"/>
            <wp:effectExtent l="0" t="0" r="0" b="254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neu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502660"/>
                    </a:xfrm>
                    <a:prstGeom prst="rect">
                      <a:avLst/>
                    </a:prstGeom>
                  </pic:spPr>
                </pic:pic>
              </a:graphicData>
            </a:graphic>
          </wp:inline>
        </w:drawing>
      </w:r>
    </w:p>
    <w:p w:rsidR="002454E7" w:rsidRDefault="002454E7">
      <w:pPr>
        <w:spacing w:before="0" w:after="0" w:line="240" w:lineRule="auto"/>
        <w:contextualSpacing/>
        <w:rPr>
          <w:rFonts w:ascii="Arial" w:hAnsi="Arial" w:cs="Arial"/>
          <w:sz w:val="10"/>
          <w:szCs w:val="24"/>
        </w:rPr>
      </w:pPr>
    </w:p>
    <w:p w:rsidR="00FD76D7" w:rsidRDefault="00FD76D7">
      <w:pPr>
        <w:spacing w:before="0" w:after="0" w:line="240" w:lineRule="auto"/>
        <w:contextualSpacing/>
        <w:rPr>
          <w:rFonts w:ascii="Arial" w:hAnsi="Arial" w:cs="Arial"/>
          <w:sz w:val="10"/>
          <w:szCs w:val="24"/>
        </w:rPr>
      </w:pPr>
    </w:p>
    <w:p w:rsidR="00FD76D7" w:rsidRDefault="00FD76D7">
      <w:pPr>
        <w:spacing w:before="0" w:after="0" w:line="240" w:lineRule="auto"/>
        <w:contextualSpacing/>
        <w:rPr>
          <w:rFonts w:ascii="Arial" w:hAnsi="Arial" w:cs="Arial"/>
          <w:sz w:val="10"/>
          <w:szCs w:val="24"/>
        </w:rPr>
      </w:pPr>
    </w:p>
    <w:p w:rsidR="00FD76D7" w:rsidRDefault="00FD76D7">
      <w:pPr>
        <w:spacing w:before="0" w:after="0" w:line="240" w:lineRule="auto"/>
        <w:contextualSpacing/>
        <w:rPr>
          <w:rFonts w:ascii="Arial" w:hAnsi="Arial" w:cs="Arial"/>
          <w:sz w:val="10"/>
          <w:szCs w:val="24"/>
        </w:rPr>
      </w:pPr>
    </w:p>
    <w:p w:rsidR="00FD76D7" w:rsidRDefault="00FD76D7">
      <w:pPr>
        <w:spacing w:before="0" w:after="0" w:line="240" w:lineRule="auto"/>
        <w:contextualSpacing/>
        <w:rPr>
          <w:rFonts w:ascii="Arial" w:hAnsi="Arial" w:cs="Arial"/>
          <w:sz w:val="10"/>
          <w:szCs w:val="24"/>
        </w:rPr>
      </w:pPr>
    </w:p>
    <w:p w:rsidR="00FD76D7" w:rsidRDefault="00FD76D7">
      <w:pPr>
        <w:spacing w:before="0" w:after="0" w:line="240" w:lineRule="auto"/>
        <w:contextualSpacing/>
        <w:rPr>
          <w:rFonts w:ascii="Arial" w:hAnsi="Arial" w:cs="Arial"/>
          <w:sz w:val="10"/>
          <w:szCs w:val="24"/>
        </w:rPr>
      </w:pPr>
    </w:p>
    <w:p w:rsidR="00FD76D7" w:rsidRDefault="00FD76D7">
      <w:pPr>
        <w:spacing w:before="0" w:after="0" w:line="240" w:lineRule="auto"/>
        <w:contextualSpacing/>
        <w:rPr>
          <w:rFonts w:ascii="Arial" w:hAnsi="Arial" w:cs="Arial"/>
          <w:sz w:val="10"/>
          <w:szCs w:val="24"/>
        </w:rPr>
      </w:pPr>
    </w:p>
    <w:p w:rsidR="00FD76D7" w:rsidRDefault="00FD76D7">
      <w:pPr>
        <w:spacing w:before="0" w:after="0" w:line="240" w:lineRule="auto"/>
        <w:contextualSpacing/>
        <w:rPr>
          <w:rFonts w:ascii="Arial" w:hAnsi="Arial" w:cs="Arial"/>
          <w:sz w:val="10"/>
          <w:szCs w:val="24"/>
        </w:rPr>
      </w:pPr>
    </w:p>
    <w:p w:rsidR="00FD76D7" w:rsidRDefault="00FD76D7">
      <w:pPr>
        <w:spacing w:before="0" w:after="0" w:line="240" w:lineRule="auto"/>
        <w:contextualSpacing/>
        <w:rPr>
          <w:rFonts w:ascii="Arial" w:hAnsi="Arial" w:cs="Arial"/>
          <w:sz w:val="10"/>
          <w:szCs w:val="24"/>
        </w:rPr>
      </w:pPr>
    </w:p>
    <w:p w:rsidR="00FD76D7" w:rsidRPr="002C3D97" w:rsidRDefault="00FD76D7">
      <w:pPr>
        <w:spacing w:before="0" w:after="0" w:line="240" w:lineRule="auto"/>
        <w:contextualSpacing/>
        <w:rPr>
          <w:rFonts w:ascii="Arial" w:hAnsi="Arial" w:cs="Arial"/>
          <w:sz w:val="10"/>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3012"/>
        <w:gridCol w:w="3292"/>
      </w:tblGrid>
      <w:tr w:rsidR="002C3D97" w:rsidTr="009D30DE">
        <w:tc>
          <w:tcPr>
            <w:tcW w:w="3070" w:type="dxa"/>
          </w:tcPr>
          <w:p w:rsidR="002C3D97" w:rsidRDefault="009D30DE" w:rsidP="00E701C0">
            <w:pPr>
              <w:spacing w:before="0" w:after="0" w:line="240" w:lineRule="auto"/>
              <w:contextualSpacing/>
              <w:rPr>
                <w:rFonts w:ascii="Arial" w:hAnsi="Arial" w:cs="Arial"/>
                <w:sz w:val="24"/>
                <w:szCs w:val="24"/>
              </w:rPr>
            </w:pPr>
            <w:r>
              <w:rPr>
                <w:rFonts w:ascii="Arial" w:hAnsi="Arial" w:cs="Arial"/>
                <w:sz w:val="24"/>
                <w:szCs w:val="24"/>
              </w:rPr>
              <w:t>b)</w:t>
            </w:r>
            <w:r w:rsidR="002C3D97">
              <w:rPr>
                <w:rFonts w:ascii="Arial" w:hAnsi="Arial" w:cs="Arial"/>
                <w:noProof/>
                <w:sz w:val="24"/>
                <w:szCs w:val="24"/>
                <w:lang w:eastAsia="de-DE"/>
              </w:rPr>
              <w:drawing>
                <wp:inline distT="0" distB="0" distL="0" distR="0" wp14:anchorId="77D1B105" wp14:editId="42810AC5">
                  <wp:extent cx="1771784" cy="1620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neu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784" cy="1620000"/>
                          </a:xfrm>
                          <a:prstGeom prst="rect">
                            <a:avLst/>
                          </a:prstGeom>
                        </pic:spPr>
                      </pic:pic>
                    </a:graphicData>
                  </a:graphic>
                </wp:inline>
              </w:drawing>
            </w:r>
          </w:p>
        </w:tc>
        <w:tc>
          <w:tcPr>
            <w:tcW w:w="3070" w:type="dxa"/>
          </w:tcPr>
          <w:p w:rsidR="002C3D97" w:rsidRDefault="009D30DE" w:rsidP="00E701C0">
            <w:pPr>
              <w:spacing w:before="0" w:after="0" w:line="240" w:lineRule="auto"/>
              <w:contextualSpacing/>
              <w:rPr>
                <w:rFonts w:ascii="Arial" w:hAnsi="Arial" w:cs="Arial"/>
                <w:sz w:val="24"/>
                <w:szCs w:val="24"/>
              </w:rPr>
            </w:pPr>
            <w:r>
              <w:rPr>
                <w:rFonts w:ascii="Arial" w:hAnsi="Arial" w:cs="Arial"/>
                <w:sz w:val="24"/>
                <w:szCs w:val="24"/>
              </w:rPr>
              <w:t>c)</w:t>
            </w:r>
            <w:r w:rsidR="002C3D97">
              <w:rPr>
                <w:rFonts w:ascii="Arial" w:hAnsi="Arial" w:cs="Arial"/>
                <w:noProof/>
                <w:sz w:val="24"/>
                <w:szCs w:val="24"/>
                <w:lang w:eastAsia="de-DE"/>
              </w:rPr>
              <w:drawing>
                <wp:inline distT="0" distB="0" distL="0" distR="0" wp14:anchorId="6B870E71" wp14:editId="3741EDF4">
                  <wp:extent cx="1788826" cy="1620000"/>
                  <wp:effectExtent l="0" t="0" r="190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neu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8826" cy="1620000"/>
                          </a:xfrm>
                          <a:prstGeom prst="rect">
                            <a:avLst/>
                          </a:prstGeom>
                        </pic:spPr>
                      </pic:pic>
                    </a:graphicData>
                  </a:graphic>
                </wp:inline>
              </w:drawing>
            </w:r>
          </w:p>
        </w:tc>
        <w:tc>
          <w:tcPr>
            <w:tcW w:w="3070" w:type="dxa"/>
          </w:tcPr>
          <w:p w:rsidR="002C3D97" w:rsidRDefault="009D30DE" w:rsidP="00E701C0">
            <w:pPr>
              <w:spacing w:before="0" w:after="0" w:line="240" w:lineRule="auto"/>
              <w:contextualSpacing/>
              <w:rPr>
                <w:rFonts w:ascii="Arial" w:hAnsi="Arial" w:cs="Arial"/>
                <w:sz w:val="24"/>
                <w:szCs w:val="24"/>
              </w:rPr>
            </w:pPr>
            <w:r>
              <w:rPr>
                <w:rFonts w:ascii="Arial" w:hAnsi="Arial" w:cs="Arial"/>
                <w:sz w:val="24"/>
                <w:szCs w:val="24"/>
              </w:rPr>
              <w:t>d)</w:t>
            </w:r>
            <w:r w:rsidR="002C3D97">
              <w:rPr>
                <w:rFonts w:ascii="Arial" w:hAnsi="Arial" w:cs="Arial"/>
                <w:noProof/>
                <w:sz w:val="24"/>
                <w:szCs w:val="24"/>
                <w:lang w:eastAsia="de-DE"/>
              </w:rPr>
              <w:drawing>
                <wp:inline distT="0" distB="0" distL="0" distR="0" wp14:anchorId="77526881" wp14:editId="2F8005EA">
                  <wp:extent cx="1970950" cy="1620000"/>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neu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0950" cy="1620000"/>
                          </a:xfrm>
                          <a:prstGeom prst="rect">
                            <a:avLst/>
                          </a:prstGeom>
                        </pic:spPr>
                      </pic:pic>
                    </a:graphicData>
                  </a:graphic>
                </wp:inline>
              </w:drawing>
            </w:r>
          </w:p>
        </w:tc>
      </w:tr>
    </w:tbl>
    <w:p w:rsidR="002454E7" w:rsidRDefault="002C3D97">
      <w:pPr>
        <w:spacing w:before="0" w:after="0" w:line="240" w:lineRule="auto"/>
        <w:contextualSpacing/>
        <w:rPr>
          <w:rFonts w:ascii="Arial" w:hAnsi="Arial" w:cs="Arial"/>
          <w:sz w:val="14"/>
          <w:szCs w:val="24"/>
        </w:rPr>
      </w:pPr>
      <w:r w:rsidRPr="002C3D97">
        <w:rPr>
          <w:rFonts w:ascii="Arial" w:hAnsi="Arial" w:cs="Arial"/>
          <w:sz w:val="14"/>
          <w:szCs w:val="24"/>
        </w:rPr>
        <w:t xml:space="preserve">Quelle: Hanser </w:t>
      </w:r>
      <w:r>
        <w:rPr>
          <w:rFonts w:ascii="Arial" w:hAnsi="Arial" w:cs="Arial"/>
          <w:sz w:val="14"/>
          <w:szCs w:val="24"/>
        </w:rPr>
        <w:t>–</w:t>
      </w:r>
      <w:r w:rsidRPr="002C3D97">
        <w:rPr>
          <w:rFonts w:ascii="Arial" w:hAnsi="Arial" w:cs="Arial"/>
          <w:sz w:val="14"/>
          <w:szCs w:val="24"/>
        </w:rPr>
        <w:t xml:space="preserve"> Verlag</w:t>
      </w:r>
    </w:p>
    <w:p w:rsidR="002C3D97" w:rsidRPr="002C3D97" w:rsidRDefault="002C3D97">
      <w:pPr>
        <w:spacing w:before="0" w:after="0" w:line="240" w:lineRule="auto"/>
        <w:contextualSpacing/>
        <w:rPr>
          <w:rFonts w:ascii="Arial" w:hAnsi="Arial" w:cs="Arial"/>
          <w:sz w:val="14"/>
          <w:szCs w:val="24"/>
        </w:rPr>
      </w:pPr>
    </w:p>
    <w:p w:rsidR="002C3D97" w:rsidRPr="00FD76D7" w:rsidRDefault="002C3D97">
      <w:pPr>
        <w:spacing w:before="0" w:after="0" w:line="240" w:lineRule="auto"/>
        <w:contextualSpacing/>
        <w:rPr>
          <w:rFonts w:ascii="Arial" w:hAnsi="Arial" w:cs="Arial"/>
          <w:sz w:val="24"/>
          <w:szCs w:val="24"/>
        </w:rPr>
      </w:pPr>
    </w:p>
    <w:p w:rsidR="00FD76D7" w:rsidRDefault="00FD76D7">
      <w:pPr>
        <w:spacing w:before="0" w:after="0" w:line="240" w:lineRule="auto"/>
        <w:rPr>
          <w:rFonts w:ascii="Arial" w:hAnsi="Arial" w:cs="Arial"/>
          <w:sz w:val="24"/>
          <w:szCs w:val="24"/>
          <w:u w:val="single"/>
        </w:rPr>
      </w:pPr>
      <w:r w:rsidRPr="00FD76D7">
        <w:rPr>
          <w:rFonts w:ascii="Arial" w:hAnsi="Arial" w:cs="Arial"/>
          <w:sz w:val="24"/>
          <w:szCs w:val="24"/>
        </w:rPr>
        <w:t>Zeichnungen sind nicht maßstabsgetreu!</w:t>
      </w:r>
      <w:r>
        <w:rPr>
          <w:rFonts w:ascii="Arial" w:hAnsi="Arial" w:cs="Arial"/>
          <w:sz w:val="24"/>
          <w:szCs w:val="24"/>
          <w:u w:val="single"/>
        </w:rPr>
        <w:br w:type="page"/>
      </w:r>
    </w:p>
    <w:p w:rsidR="007F0892" w:rsidRDefault="00E343B4">
      <w:pPr>
        <w:spacing w:before="0" w:after="0" w:line="240" w:lineRule="auto"/>
        <w:contextualSpacing/>
        <w:rPr>
          <w:rFonts w:ascii="Arial" w:hAnsi="Arial" w:cs="Arial"/>
          <w:sz w:val="24"/>
          <w:szCs w:val="24"/>
          <w:u w:val="single"/>
        </w:rPr>
      </w:pPr>
      <w:r w:rsidRPr="002454E7">
        <w:rPr>
          <w:rFonts w:ascii="Arial" w:hAnsi="Arial" w:cs="Arial"/>
          <w:sz w:val="24"/>
          <w:szCs w:val="24"/>
          <w:u w:val="single"/>
        </w:rPr>
        <w:lastRenderedPageBreak/>
        <w:t>Auszug aus der Stückliste zur Bohrvorrichtung:</w:t>
      </w:r>
    </w:p>
    <w:p w:rsidR="00FD76D7" w:rsidRDefault="00FD76D7">
      <w:pPr>
        <w:spacing w:before="0" w:after="0" w:line="240" w:lineRule="auto"/>
        <w:contextualSpacing/>
        <w:rPr>
          <w:rFonts w:ascii="Arial" w:hAnsi="Arial" w:cs="Arial"/>
          <w:sz w:val="24"/>
          <w:szCs w:val="24"/>
          <w:u w:val="single"/>
        </w:rPr>
      </w:pPr>
    </w:p>
    <w:tbl>
      <w:tblPr>
        <w:tblStyle w:val="Tabellenraster"/>
        <w:tblW w:w="8877" w:type="dxa"/>
        <w:tblInd w:w="108" w:type="dxa"/>
        <w:tblLook w:val="04A0" w:firstRow="1" w:lastRow="0" w:firstColumn="1" w:lastColumn="0" w:noHBand="0" w:noVBand="1"/>
      </w:tblPr>
      <w:tblGrid>
        <w:gridCol w:w="723"/>
        <w:gridCol w:w="870"/>
        <w:gridCol w:w="2527"/>
        <w:gridCol w:w="723"/>
        <w:gridCol w:w="870"/>
        <w:gridCol w:w="3164"/>
      </w:tblGrid>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8</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2635"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Keilflansch (beweglich) Ø100x31</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16</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3164"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Kugelknopf Ø25</w:t>
            </w:r>
          </w:p>
        </w:tc>
      </w:tr>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7</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2635"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Grundplatte</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15</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3164"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Werkstückaufnahmeflansch</w:t>
            </w:r>
          </w:p>
        </w:tc>
      </w:tr>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6</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2635"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Hubplatte</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14</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4</w:t>
            </w:r>
          </w:p>
        </w:tc>
        <w:tc>
          <w:tcPr>
            <w:tcW w:w="3164"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Druckfeder</w:t>
            </w:r>
          </w:p>
        </w:tc>
      </w:tr>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5</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4</w:t>
            </w:r>
          </w:p>
        </w:tc>
        <w:tc>
          <w:tcPr>
            <w:tcW w:w="2635"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Führungsbuchse</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13</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3164"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Nutbolzen</w:t>
            </w:r>
          </w:p>
        </w:tc>
      </w:tr>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4</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2635"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Werkstück</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12</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3164"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Druckspindel</w:t>
            </w:r>
          </w:p>
        </w:tc>
      </w:tr>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3</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4</w:t>
            </w:r>
          </w:p>
        </w:tc>
        <w:tc>
          <w:tcPr>
            <w:tcW w:w="2635"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Bohrbuchse</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11</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3164"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Gewindebuchse</w:t>
            </w:r>
          </w:p>
        </w:tc>
      </w:tr>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2</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2635"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Bohrplatte</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10</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3164"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Keilflansch (fest) Ø100x16</w:t>
            </w:r>
          </w:p>
        </w:tc>
      </w:tr>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1</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4</w:t>
            </w:r>
          </w:p>
        </w:tc>
        <w:tc>
          <w:tcPr>
            <w:tcW w:w="2635"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Spann- und Führungssäule</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9</w:t>
            </w:r>
          </w:p>
        </w:tc>
        <w:tc>
          <w:tcPr>
            <w:tcW w:w="870"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1</w:t>
            </w:r>
          </w:p>
        </w:tc>
        <w:tc>
          <w:tcPr>
            <w:tcW w:w="3164" w:type="dxa"/>
          </w:tcPr>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Spannhebel Ø8x60</w:t>
            </w:r>
          </w:p>
        </w:tc>
      </w:tr>
      <w:tr w:rsidR="00FD76D7" w:rsidRPr="00FD76D7" w:rsidTr="00FD76D7">
        <w:tc>
          <w:tcPr>
            <w:tcW w:w="61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Pos.</w:t>
            </w:r>
          </w:p>
        </w:tc>
        <w:tc>
          <w:tcPr>
            <w:tcW w:w="870"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Stück</w:t>
            </w:r>
          </w:p>
        </w:tc>
        <w:tc>
          <w:tcPr>
            <w:tcW w:w="2635"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Benennung</w:t>
            </w:r>
          </w:p>
        </w:tc>
        <w:tc>
          <w:tcPr>
            <w:tcW w:w="723"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Pos.</w:t>
            </w:r>
          </w:p>
        </w:tc>
        <w:tc>
          <w:tcPr>
            <w:tcW w:w="870"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Stück</w:t>
            </w:r>
          </w:p>
        </w:tc>
        <w:tc>
          <w:tcPr>
            <w:tcW w:w="3164" w:type="dxa"/>
          </w:tcPr>
          <w:p w:rsidR="00FD76D7" w:rsidRPr="00FD76D7" w:rsidRDefault="00FD76D7" w:rsidP="00FD76D7">
            <w:pPr>
              <w:spacing w:before="0" w:after="0" w:line="240" w:lineRule="auto"/>
              <w:contextualSpacing/>
              <w:rPr>
                <w:rFonts w:ascii="Arial" w:hAnsi="Arial" w:cs="Arial"/>
                <w:b/>
                <w:bCs/>
                <w:sz w:val="24"/>
                <w:szCs w:val="24"/>
              </w:rPr>
            </w:pPr>
            <w:r w:rsidRPr="00FD76D7">
              <w:rPr>
                <w:rFonts w:ascii="Arial" w:hAnsi="Arial" w:cs="Arial"/>
                <w:b/>
                <w:bCs/>
                <w:sz w:val="24"/>
                <w:szCs w:val="24"/>
              </w:rPr>
              <w:t>Benennung</w:t>
            </w:r>
          </w:p>
        </w:tc>
      </w:tr>
    </w:tbl>
    <w:p w:rsidR="00FD76D7" w:rsidRDefault="00FD76D7">
      <w:pPr>
        <w:spacing w:before="0" w:after="0" w:line="240" w:lineRule="auto"/>
        <w:contextualSpacing/>
        <w:rPr>
          <w:rFonts w:ascii="Arial" w:hAnsi="Arial" w:cs="Arial"/>
          <w:sz w:val="24"/>
          <w:szCs w:val="24"/>
          <w:u w:val="single"/>
        </w:rPr>
      </w:pPr>
    </w:p>
    <w:p w:rsidR="00E701C0" w:rsidRDefault="00E701C0" w:rsidP="00FD76D7">
      <w:pPr>
        <w:spacing w:before="0" w:after="0" w:line="240" w:lineRule="auto"/>
        <w:contextualSpacing/>
        <w:rPr>
          <w:rFonts w:ascii="Arial" w:hAnsi="Arial" w:cs="Arial"/>
          <w:sz w:val="24"/>
          <w:szCs w:val="24"/>
          <w:u w:val="single"/>
        </w:rPr>
      </w:pPr>
    </w:p>
    <w:p w:rsidR="00FD76D7" w:rsidRDefault="00FD76D7" w:rsidP="00FD76D7">
      <w:pPr>
        <w:spacing w:before="0" w:after="0" w:line="240" w:lineRule="auto"/>
        <w:contextualSpacing/>
        <w:rPr>
          <w:rFonts w:ascii="Arial" w:hAnsi="Arial" w:cs="Arial"/>
          <w:sz w:val="24"/>
          <w:szCs w:val="24"/>
          <w:u w:val="single"/>
        </w:rPr>
      </w:pPr>
      <w:r w:rsidRPr="00E701C0">
        <w:rPr>
          <w:rFonts w:ascii="Arial" w:hAnsi="Arial" w:cs="Arial"/>
          <w:sz w:val="24"/>
          <w:szCs w:val="24"/>
          <w:u w:val="single"/>
        </w:rPr>
        <w:t>Beschreibung der Bohrvorrichtung:</w:t>
      </w:r>
    </w:p>
    <w:p w:rsidR="00E701C0" w:rsidRPr="00E701C0" w:rsidRDefault="00E701C0" w:rsidP="00FD76D7">
      <w:pPr>
        <w:spacing w:before="0" w:after="0" w:line="240" w:lineRule="auto"/>
        <w:contextualSpacing/>
        <w:rPr>
          <w:rFonts w:ascii="Arial" w:hAnsi="Arial" w:cs="Arial"/>
          <w:sz w:val="24"/>
          <w:szCs w:val="24"/>
          <w:u w:val="single"/>
        </w:rPr>
      </w:pPr>
    </w:p>
    <w:p w:rsidR="00FD76D7" w:rsidRP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Kern der Vorrichtung ist ein Handspanner, der die Handkraft über eine Drehkeilkonstruktion (Pos. 8, 10) in eine Spannbewegung umsetzt.</w:t>
      </w:r>
    </w:p>
    <w:p w:rsidR="00FD76D7" w:rsidRDefault="00FD76D7" w:rsidP="00FD76D7">
      <w:pPr>
        <w:spacing w:before="0" w:after="0" w:line="240" w:lineRule="auto"/>
        <w:contextualSpacing/>
        <w:rPr>
          <w:rFonts w:ascii="Arial" w:hAnsi="Arial" w:cs="Arial"/>
          <w:sz w:val="24"/>
          <w:szCs w:val="24"/>
        </w:rPr>
      </w:pPr>
      <w:r w:rsidRPr="00FD76D7">
        <w:rPr>
          <w:rFonts w:ascii="Arial" w:hAnsi="Arial" w:cs="Arial"/>
          <w:sz w:val="24"/>
          <w:szCs w:val="24"/>
        </w:rPr>
        <w:t>Die Spannhubbewegung mit rechts oder links angebautem Handspannhebel (Pos. 9) lässt sich mit Spindel oder Kurve erzeugen, wie die Beispiele</w:t>
      </w:r>
      <w:r w:rsidR="009D30DE">
        <w:rPr>
          <w:rFonts w:ascii="Arial" w:hAnsi="Arial" w:cs="Arial"/>
          <w:sz w:val="24"/>
          <w:szCs w:val="24"/>
        </w:rPr>
        <w:t xml:space="preserve"> b) bis d)</w:t>
      </w:r>
      <w:r w:rsidRPr="00FD76D7">
        <w:rPr>
          <w:rFonts w:ascii="Arial" w:hAnsi="Arial" w:cs="Arial"/>
          <w:sz w:val="24"/>
          <w:szCs w:val="24"/>
        </w:rPr>
        <w:t xml:space="preserve"> zeigen.</w:t>
      </w:r>
    </w:p>
    <w:p w:rsidR="00FD76D7" w:rsidRDefault="00FD76D7">
      <w:pPr>
        <w:spacing w:before="0" w:after="0" w:line="240" w:lineRule="auto"/>
        <w:rPr>
          <w:rFonts w:ascii="Arial" w:hAnsi="Arial" w:cs="Arial"/>
          <w:sz w:val="24"/>
          <w:szCs w:val="24"/>
        </w:rPr>
      </w:pPr>
      <w:r>
        <w:rPr>
          <w:rFonts w:ascii="Arial" w:hAnsi="Arial" w:cs="Arial"/>
          <w:sz w:val="24"/>
          <w:szCs w:val="24"/>
        </w:rPr>
        <w:br w:type="page"/>
      </w:r>
    </w:p>
    <w:p w:rsidR="007F0892" w:rsidRPr="002454E7" w:rsidRDefault="00E343B4" w:rsidP="00FD76D7">
      <w:pPr>
        <w:spacing w:before="0" w:after="0" w:line="240" w:lineRule="auto"/>
        <w:ind w:left="284" w:hanging="284"/>
        <w:contextualSpacing/>
        <w:rPr>
          <w:rFonts w:ascii="Arial" w:hAnsi="Arial" w:cs="Arial"/>
          <w:sz w:val="24"/>
          <w:szCs w:val="24"/>
        </w:rPr>
      </w:pPr>
      <w:r w:rsidRPr="002454E7">
        <w:rPr>
          <w:rFonts w:ascii="Arial" w:hAnsi="Arial" w:cs="Arial"/>
          <w:b/>
          <w:bCs/>
          <w:sz w:val="24"/>
          <w:szCs w:val="24"/>
        </w:rPr>
        <w:lastRenderedPageBreak/>
        <w:t xml:space="preserve">1. Die zulässigen Handkraft zum Betätigen des Spannhebels (Pos. </w:t>
      </w:r>
      <w:r w:rsidR="00FD76D7">
        <w:rPr>
          <w:rFonts w:ascii="Arial" w:hAnsi="Arial" w:cs="Arial"/>
          <w:b/>
          <w:bCs/>
          <w:sz w:val="24"/>
          <w:szCs w:val="24"/>
        </w:rPr>
        <w:t>9</w:t>
      </w:r>
      <w:r w:rsidRPr="002454E7">
        <w:rPr>
          <w:rFonts w:ascii="Arial" w:hAnsi="Arial" w:cs="Arial"/>
          <w:b/>
          <w:bCs/>
          <w:sz w:val="24"/>
          <w:szCs w:val="24"/>
        </w:rPr>
        <w:t xml:space="preserve">) bestimmen. </w:t>
      </w:r>
      <w:r w:rsidRPr="002454E7">
        <w:rPr>
          <w:rFonts w:ascii="Arial" w:hAnsi="Arial" w:cs="Arial"/>
          <w:b/>
          <w:bCs/>
          <w:sz w:val="24"/>
          <w:szCs w:val="24"/>
        </w:rPr>
        <w:br/>
      </w:r>
    </w:p>
    <w:p w:rsidR="007F0892" w:rsidRDefault="00E343B4">
      <w:pPr>
        <w:spacing w:before="0" w:after="0" w:line="240" w:lineRule="auto"/>
        <w:contextualSpacing/>
        <w:rPr>
          <w:rFonts w:ascii="Arial" w:hAnsi="Arial" w:cs="Arial"/>
          <w:sz w:val="24"/>
          <w:szCs w:val="24"/>
        </w:rPr>
      </w:pPr>
      <w:r w:rsidRPr="002454E7">
        <w:rPr>
          <w:rFonts w:ascii="Arial" w:hAnsi="Arial" w:cs="Arial"/>
          <w:sz w:val="24"/>
          <w:szCs w:val="24"/>
        </w:rPr>
        <w:t>a) Informieren Sie sich über die Werte für Finger- und Handkräfte</w:t>
      </w:r>
    </w:p>
    <w:p w:rsidR="00E701C0" w:rsidRDefault="00E701C0">
      <w:pPr>
        <w:spacing w:before="0" w:after="0" w:line="240" w:lineRule="auto"/>
        <w:contextualSpacing/>
        <w:rPr>
          <w:rFonts w:ascii="Arial" w:hAnsi="Arial" w:cs="Arial"/>
          <w:sz w:val="24"/>
          <w:szCs w:val="24"/>
        </w:rPr>
      </w:pPr>
    </w:p>
    <w:tbl>
      <w:tblPr>
        <w:tblStyle w:val="Tabellenraster"/>
        <w:tblW w:w="9251" w:type="dxa"/>
        <w:tblInd w:w="25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381"/>
        <w:gridCol w:w="2324"/>
        <w:gridCol w:w="2289"/>
        <w:gridCol w:w="2257"/>
      </w:tblGrid>
      <w:tr w:rsidR="00E701C0" w:rsidTr="00E701C0">
        <w:tc>
          <w:tcPr>
            <w:tcW w:w="9251" w:type="dxa"/>
            <w:gridSpan w:val="4"/>
          </w:tcPr>
          <w:p w:rsidR="00E701C0" w:rsidRDefault="00E701C0" w:rsidP="00E701C0">
            <w:pPr>
              <w:spacing w:before="0" w:after="0" w:line="240" w:lineRule="auto"/>
              <w:contextualSpacing/>
              <w:rPr>
                <w:rFonts w:ascii="Arial" w:hAnsi="Arial" w:cs="Arial"/>
                <w:b/>
                <w:bCs/>
                <w:sz w:val="24"/>
                <w:szCs w:val="24"/>
                <w:u w:val="single"/>
              </w:rPr>
            </w:pPr>
            <w:r>
              <w:rPr>
                <w:rFonts w:ascii="Arial" w:hAnsi="Arial" w:cs="Arial"/>
                <w:b/>
                <w:bCs/>
                <w:sz w:val="24"/>
                <w:szCs w:val="24"/>
                <w:u w:val="single"/>
              </w:rPr>
              <w:t>Orientierende Werte für Finger- und Handkräfte</w:t>
            </w:r>
          </w:p>
          <w:p w:rsidR="00E701C0" w:rsidRDefault="00E701C0" w:rsidP="00E701C0">
            <w:pPr>
              <w:spacing w:before="0" w:after="0" w:line="240" w:lineRule="auto"/>
              <w:contextualSpacing/>
              <w:rPr>
                <w:rFonts w:ascii="Arial" w:hAnsi="Arial" w:cs="Arial"/>
                <w:b/>
                <w:bCs/>
                <w:sz w:val="24"/>
                <w:szCs w:val="24"/>
                <w:u w:val="single"/>
              </w:rPr>
            </w:pPr>
          </w:p>
          <w:p w:rsidR="00E701C0" w:rsidRDefault="00E701C0" w:rsidP="00E701C0">
            <w:pPr>
              <w:spacing w:before="0" w:after="0" w:line="240" w:lineRule="auto"/>
              <w:contextualSpacing/>
              <w:rPr>
                <w:rFonts w:ascii="Arial" w:hAnsi="Arial" w:cs="Arial"/>
                <w:sz w:val="24"/>
                <w:szCs w:val="24"/>
              </w:rPr>
            </w:pPr>
            <w:r w:rsidRPr="002454E7">
              <w:rPr>
                <w:rFonts w:ascii="Arial" w:hAnsi="Arial" w:cs="Arial"/>
                <w:sz w:val="24"/>
                <w:szCs w:val="24"/>
              </w:rPr>
              <w:t>Diese Kräfte können von den meisten Beschäftigten aufg</w:t>
            </w:r>
            <w:r w:rsidR="009A5E3E">
              <w:rPr>
                <w:rFonts w:ascii="Arial" w:hAnsi="Arial" w:cs="Arial"/>
                <w:sz w:val="24"/>
                <w:szCs w:val="24"/>
              </w:rPr>
              <w:t>ebracht werden. Es sind Maximal</w:t>
            </w:r>
            <w:r w:rsidRPr="002454E7">
              <w:rPr>
                <w:rFonts w:ascii="Arial" w:hAnsi="Arial" w:cs="Arial"/>
                <w:sz w:val="24"/>
                <w:szCs w:val="24"/>
              </w:rPr>
              <w:t xml:space="preserve">kräfte, die kurzzeitig möglich sind. Für häufige und lang dauernde </w:t>
            </w:r>
            <w:proofErr w:type="spellStart"/>
            <w:r w:rsidRPr="002454E7">
              <w:rPr>
                <w:rFonts w:ascii="Arial" w:hAnsi="Arial" w:cs="Arial"/>
                <w:sz w:val="24"/>
                <w:szCs w:val="24"/>
              </w:rPr>
              <w:t>Kraftaufwändungen</w:t>
            </w:r>
            <w:proofErr w:type="spellEnd"/>
            <w:r w:rsidRPr="002454E7">
              <w:rPr>
                <w:rFonts w:ascii="Arial" w:hAnsi="Arial" w:cs="Arial"/>
                <w:sz w:val="24"/>
                <w:szCs w:val="24"/>
              </w:rPr>
              <w:t xml:space="preserve"> sind diese Maximalkräfte auf ca. 10 % zu reduzieren, um </w:t>
            </w:r>
            <w:proofErr w:type="spellStart"/>
            <w:r w:rsidRPr="002454E7">
              <w:rPr>
                <w:rFonts w:ascii="Arial" w:hAnsi="Arial" w:cs="Arial"/>
                <w:sz w:val="24"/>
                <w:szCs w:val="24"/>
              </w:rPr>
              <w:t>Ermüdungen</w:t>
            </w:r>
            <w:proofErr w:type="spellEnd"/>
            <w:r w:rsidRPr="002454E7">
              <w:rPr>
                <w:rFonts w:ascii="Arial" w:hAnsi="Arial" w:cs="Arial"/>
                <w:sz w:val="24"/>
                <w:szCs w:val="24"/>
              </w:rPr>
              <w:t xml:space="preserve"> zu vermeiden:</w:t>
            </w:r>
          </w:p>
          <w:p w:rsidR="00E701C0" w:rsidRDefault="00E701C0" w:rsidP="00E701C0">
            <w:pPr>
              <w:spacing w:before="0" w:after="0" w:line="240" w:lineRule="auto"/>
              <w:contextualSpacing/>
              <w:rPr>
                <w:rFonts w:ascii="Arial" w:hAnsi="Arial" w:cs="Arial"/>
                <w:sz w:val="24"/>
                <w:szCs w:val="24"/>
              </w:rPr>
            </w:pPr>
          </w:p>
        </w:tc>
      </w:tr>
      <w:tr w:rsidR="00E701C0" w:rsidTr="00E701C0">
        <w:tc>
          <w:tcPr>
            <w:tcW w:w="2381" w:type="dxa"/>
          </w:tcPr>
          <w:p w:rsidR="00E701C0" w:rsidRDefault="00E701C0">
            <w:pPr>
              <w:spacing w:before="0" w:after="0" w:line="240" w:lineRule="auto"/>
              <w:contextualSpacing/>
              <w:rPr>
                <w:rFonts w:ascii="Arial" w:hAnsi="Arial" w:cs="Arial"/>
                <w:sz w:val="24"/>
                <w:szCs w:val="24"/>
              </w:rPr>
            </w:pPr>
            <w:r w:rsidRPr="002454E7">
              <w:rPr>
                <w:rFonts w:ascii="Arial" w:hAnsi="Arial" w:cs="Arial"/>
                <w:i/>
                <w:iCs/>
                <w:noProof/>
                <w:sz w:val="24"/>
                <w:szCs w:val="24"/>
                <w:lang w:eastAsia="de-DE"/>
              </w:rPr>
              <w:drawing>
                <wp:inline distT="0" distB="0" distL="0" distR="0" wp14:anchorId="5E05F3E5" wp14:editId="256A6EA9">
                  <wp:extent cx="1302105" cy="1141171"/>
                  <wp:effectExtent l="0" t="0" r="0" b="1905"/>
                  <wp:docPr id="1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rotWithShape="1">
                          <a:blip r:embed="rId16"/>
                          <a:srcRect r="68101" b="69362"/>
                          <a:stretch/>
                        </pic:blipFill>
                        <pic:spPr bwMode="auto">
                          <a:xfrm>
                            <a:off x="0" y="0"/>
                            <a:ext cx="1301122" cy="11403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4" w:type="dxa"/>
          </w:tcPr>
          <w:p w:rsidR="00E701C0" w:rsidRDefault="00E701C0" w:rsidP="00E701C0">
            <w:pPr>
              <w:spacing w:before="0" w:after="0" w:line="240" w:lineRule="auto"/>
              <w:contextualSpacing/>
              <w:rPr>
                <w:rFonts w:ascii="Arial" w:hAnsi="Arial" w:cs="Arial"/>
                <w:sz w:val="24"/>
                <w:szCs w:val="24"/>
              </w:rPr>
            </w:pPr>
            <w:r w:rsidRPr="002454E7">
              <w:rPr>
                <w:rFonts w:ascii="Arial" w:hAnsi="Arial" w:cs="Arial"/>
                <w:i/>
                <w:iCs/>
                <w:noProof/>
                <w:sz w:val="24"/>
                <w:szCs w:val="24"/>
                <w:lang w:eastAsia="de-DE"/>
              </w:rPr>
              <w:drawing>
                <wp:inline distT="0" distB="0" distL="0" distR="0" wp14:anchorId="7F241465" wp14:editId="262F6014">
                  <wp:extent cx="1338681" cy="1141171"/>
                  <wp:effectExtent l="0" t="0" r="0" b="1905"/>
                  <wp:docPr id="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rotWithShape="1">
                          <a:blip r:embed="rId16"/>
                          <a:srcRect l="33333" r="33871" b="69362"/>
                          <a:stretch/>
                        </pic:blipFill>
                        <pic:spPr bwMode="auto">
                          <a:xfrm>
                            <a:off x="0" y="0"/>
                            <a:ext cx="1337671" cy="1140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9" w:type="dxa"/>
          </w:tcPr>
          <w:p w:rsidR="00E701C0" w:rsidRDefault="00E701C0">
            <w:pPr>
              <w:spacing w:before="0" w:after="0" w:line="240" w:lineRule="auto"/>
              <w:contextualSpacing/>
              <w:rPr>
                <w:rFonts w:ascii="Arial" w:hAnsi="Arial" w:cs="Arial"/>
                <w:sz w:val="24"/>
                <w:szCs w:val="24"/>
              </w:rPr>
            </w:pPr>
            <w:r w:rsidRPr="002454E7">
              <w:rPr>
                <w:rFonts w:ascii="Arial" w:hAnsi="Arial" w:cs="Arial"/>
                <w:i/>
                <w:iCs/>
                <w:noProof/>
                <w:sz w:val="24"/>
                <w:szCs w:val="24"/>
                <w:lang w:eastAsia="de-DE"/>
              </w:rPr>
              <w:drawing>
                <wp:inline distT="0" distB="0" distL="0" distR="0" wp14:anchorId="02859CA3" wp14:editId="5AD6C39F">
                  <wp:extent cx="1316736" cy="1141171"/>
                  <wp:effectExtent l="0" t="0" r="0" b="1905"/>
                  <wp:docPr id="2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rotWithShape="1">
                          <a:blip r:embed="rId16"/>
                          <a:srcRect l="67742" b="69362"/>
                          <a:stretch/>
                        </pic:blipFill>
                        <pic:spPr bwMode="auto">
                          <a:xfrm>
                            <a:off x="0" y="0"/>
                            <a:ext cx="1315742" cy="1140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7" w:type="dxa"/>
          </w:tcPr>
          <w:p w:rsidR="00E701C0" w:rsidRDefault="00E701C0">
            <w:pPr>
              <w:spacing w:before="0" w:after="0" w:line="240" w:lineRule="auto"/>
              <w:contextualSpacing/>
              <w:rPr>
                <w:rFonts w:ascii="Arial" w:hAnsi="Arial" w:cs="Arial"/>
                <w:sz w:val="24"/>
                <w:szCs w:val="24"/>
              </w:rPr>
            </w:pPr>
          </w:p>
        </w:tc>
      </w:tr>
      <w:tr w:rsidR="00E701C0" w:rsidTr="00E701C0">
        <w:tc>
          <w:tcPr>
            <w:tcW w:w="2381" w:type="dxa"/>
          </w:tcPr>
          <w:p w:rsidR="00E701C0" w:rsidRPr="002454E7" w:rsidRDefault="00E701C0">
            <w:pPr>
              <w:spacing w:before="0" w:after="0" w:line="240" w:lineRule="auto"/>
              <w:contextualSpacing/>
              <w:rPr>
                <w:rFonts w:ascii="Arial" w:hAnsi="Arial" w:cs="Arial"/>
                <w:i/>
                <w:iCs/>
                <w:noProof/>
                <w:sz w:val="24"/>
                <w:szCs w:val="24"/>
                <w:lang w:eastAsia="de-DE"/>
              </w:rPr>
            </w:pPr>
            <w:r w:rsidRPr="002454E7">
              <w:rPr>
                <w:rFonts w:ascii="Arial" w:hAnsi="Arial" w:cs="Arial"/>
                <w:i/>
                <w:iCs/>
                <w:noProof/>
                <w:sz w:val="24"/>
                <w:szCs w:val="24"/>
                <w:lang w:eastAsia="de-DE"/>
              </w:rPr>
              <w:drawing>
                <wp:inline distT="0" distB="0" distL="0" distR="0" wp14:anchorId="3E719954" wp14:editId="2713EEE1">
                  <wp:extent cx="1302105" cy="1148487"/>
                  <wp:effectExtent l="0" t="0" r="0" b="0"/>
                  <wp:docPr id="2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rotWithShape="1">
                          <a:blip r:embed="rId16"/>
                          <a:srcRect t="32994" r="67991" b="36066"/>
                          <a:stretch/>
                        </pic:blipFill>
                        <pic:spPr bwMode="auto">
                          <a:xfrm>
                            <a:off x="0" y="0"/>
                            <a:ext cx="1305604" cy="11515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4" w:type="dxa"/>
          </w:tcPr>
          <w:p w:rsidR="00E701C0" w:rsidRPr="002454E7" w:rsidRDefault="00E701C0">
            <w:pPr>
              <w:spacing w:before="0" w:after="0" w:line="240" w:lineRule="auto"/>
              <w:contextualSpacing/>
              <w:rPr>
                <w:rFonts w:ascii="Arial" w:hAnsi="Arial" w:cs="Arial"/>
                <w:i/>
                <w:iCs/>
                <w:noProof/>
                <w:sz w:val="24"/>
                <w:szCs w:val="24"/>
                <w:lang w:eastAsia="de-DE"/>
              </w:rPr>
            </w:pPr>
            <w:r w:rsidRPr="002454E7">
              <w:rPr>
                <w:rFonts w:ascii="Arial" w:hAnsi="Arial" w:cs="Arial"/>
                <w:i/>
                <w:iCs/>
                <w:noProof/>
                <w:sz w:val="24"/>
                <w:szCs w:val="24"/>
                <w:lang w:eastAsia="de-DE"/>
              </w:rPr>
              <w:drawing>
                <wp:inline distT="0" distB="0" distL="0" distR="0" wp14:anchorId="42BFEC87" wp14:editId="57E1D91F">
                  <wp:extent cx="1302105" cy="1148487"/>
                  <wp:effectExtent l="0" t="0" r="0" b="0"/>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rotWithShape="1">
                          <a:blip r:embed="rId16"/>
                          <a:srcRect l="33986" t="32994" r="34005" b="36066"/>
                          <a:stretch/>
                        </pic:blipFill>
                        <pic:spPr bwMode="auto">
                          <a:xfrm>
                            <a:off x="0" y="0"/>
                            <a:ext cx="1305604" cy="11515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9" w:type="dxa"/>
          </w:tcPr>
          <w:p w:rsidR="00E701C0" w:rsidRPr="002454E7" w:rsidRDefault="00E701C0">
            <w:pPr>
              <w:spacing w:before="0" w:after="0" w:line="240" w:lineRule="auto"/>
              <w:contextualSpacing/>
              <w:rPr>
                <w:rFonts w:ascii="Arial" w:hAnsi="Arial" w:cs="Arial"/>
                <w:i/>
                <w:iCs/>
                <w:noProof/>
                <w:sz w:val="24"/>
                <w:szCs w:val="24"/>
                <w:lang w:eastAsia="de-DE"/>
              </w:rPr>
            </w:pPr>
            <w:r w:rsidRPr="002454E7">
              <w:rPr>
                <w:rFonts w:ascii="Arial" w:hAnsi="Arial" w:cs="Arial"/>
                <w:noProof/>
                <w:sz w:val="24"/>
                <w:szCs w:val="24"/>
                <w:lang w:eastAsia="de-DE"/>
              </w:rPr>
              <w:drawing>
                <wp:inline distT="0" distB="0" distL="0" distR="0" wp14:anchorId="0E53718D" wp14:editId="3237E84B">
                  <wp:extent cx="1316736" cy="1148487"/>
                  <wp:effectExtent l="0" t="0" r="0" b="0"/>
                  <wp:docPr id="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t="65554" r="67657"/>
                          <a:stretch/>
                        </pic:blipFill>
                        <pic:spPr bwMode="auto">
                          <a:xfrm>
                            <a:off x="0" y="0"/>
                            <a:ext cx="1318042" cy="11496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7" w:type="dxa"/>
          </w:tcPr>
          <w:p w:rsidR="00E701C0" w:rsidRDefault="00E701C0">
            <w:pPr>
              <w:spacing w:before="0" w:after="0" w:line="240" w:lineRule="auto"/>
              <w:contextualSpacing/>
              <w:rPr>
                <w:rFonts w:ascii="Arial" w:hAnsi="Arial" w:cs="Arial"/>
                <w:sz w:val="24"/>
                <w:szCs w:val="24"/>
              </w:rPr>
            </w:pPr>
            <w:r w:rsidRPr="002454E7">
              <w:rPr>
                <w:rFonts w:ascii="Arial" w:hAnsi="Arial" w:cs="Arial"/>
                <w:noProof/>
                <w:sz w:val="24"/>
                <w:szCs w:val="24"/>
                <w:lang w:eastAsia="de-DE"/>
              </w:rPr>
              <w:drawing>
                <wp:inline distT="0" distB="0" distL="0" distR="0" wp14:anchorId="25D75652" wp14:editId="51174FCB">
                  <wp:extent cx="1294791" cy="1111911"/>
                  <wp:effectExtent l="0" t="0" r="635" b="0"/>
                  <wp:docPr id="2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34140" t="65554" r="34026"/>
                          <a:stretch/>
                        </pic:blipFill>
                        <pic:spPr bwMode="auto">
                          <a:xfrm>
                            <a:off x="0" y="0"/>
                            <a:ext cx="1297323" cy="11140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F0892" w:rsidRPr="009D30DE" w:rsidRDefault="00FD76D7" w:rsidP="00E701C0">
      <w:pPr>
        <w:spacing w:before="0" w:after="0" w:line="240" w:lineRule="auto"/>
        <w:contextualSpacing/>
        <w:jc w:val="right"/>
        <w:rPr>
          <w:rFonts w:ascii="Arial" w:hAnsi="Arial" w:cs="Arial"/>
          <w:sz w:val="18"/>
          <w:szCs w:val="24"/>
        </w:rPr>
      </w:pPr>
      <w:r w:rsidRPr="009D30DE">
        <w:rPr>
          <w:rFonts w:ascii="Arial" w:hAnsi="Arial" w:cs="Arial"/>
          <w:sz w:val="18"/>
          <w:szCs w:val="24"/>
        </w:rPr>
        <w:t>Quelle:</w:t>
      </w:r>
      <w:r w:rsidR="00E343B4" w:rsidRPr="009D30DE">
        <w:rPr>
          <w:rFonts w:ascii="Arial" w:hAnsi="Arial" w:cs="Arial"/>
          <w:sz w:val="18"/>
          <w:szCs w:val="24"/>
        </w:rPr>
        <w:t xml:space="preserve"> Bundesanstalt für Arbeitsschutz und Arbeitsmedizin</w:t>
      </w:r>
      <w:r w:rsidRPr="009D30DE">
        <w:rPr>
          <w:rFonts w:ascii="Arial" w:hAnsi="Arial" w:cs="Arial"/>
          <w:sz w:val="18"/>
          <w:szCs w:val="24"/>
        </w:rPr>
        <w:t xml:space="preserve"> (www.baua.de)</w:t>
      </w:r>
    </w:p>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sz w:val="24"/>
          <w:szCs w:val="24"/>
        </w:rPr>
      </w:pPr>
      <w:r w:rsidRPr="002454E7">
        <w:rPr>
          <w:rFonts w:ascii="Arial" w:hAnsi="Arial" w:cs="Arial"/>
          <w:sz w:val="24"/>
          <w:szCs w:val="24"/>
        </w:rPr>
        <w:t>b) Wählen Sie den passenden Fall aus. Begründen Sie!</w:t>
      </w: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E701C0" w:rsidRDefault="007F0892">
      <w:pPr>
        <w:spacing w:before="0" w:after="0" w:line="240" w:lineRule="auto"/>
        <w:contextualSpacing/>
        <w:rPr>
          <w:rFonts w:ascii="Arial" w:hAnsi="Arial" w:cs="Arial"/>
          <w:sz w:val="24"/>
          <w:szCs w:val="24"/>
        </w:rPr>
      </w:pPr>
    </w:p>
    <w:p w:rsidR="007F0892" w:rsidRPr="00E701C0"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sz w:val="24"/>
          <w:szCs w:val="24"/>
        </w:rPr>
      </w:pPr>
      <w:r w:rsidRPr="002454E7">
        <w:rPr>
          <w:rFonts w:ascii="Arial" w:hAnsi="Arial" w:cs="Arial"/>
          <w:sz w:val="24"/>
          <w:szCs w:val="24"/>
        </w:rPr>
        <w:t>c) Berechnen Sie die dem Arbeiter zumutbare Handkraft.</w:t>
      </w:r>
    </w:p>
    <w:p w:rsidR="007F0892" w:rsidRPr="002454E7" w:rsidRDefault="00E343B4" w:rsidP="009D30DE">
      <w:pPr>
        <w:spacing w:before="0" w:after="0" w:line="240" w:lineRule="auto"/>
        <w:ind w:left="284"/>
        <w:contextualSpacing/>
        <w:rPr>
          <w:rFonts w:ascii="Arial" w:hAnsi="Arial" w:cs="Arial"/>
          <w:i/>
          <w:iCs/>
          <w:sz w:val="24"/>
          <w:szCs w:val="24"/>
        </w:rPr>
      </w:pPr>
      <w:r w:rsidRPr="002454E7">
        <w:rPr>
          <w:rFonts w:ascii="Arial" w:hAnsi="Arial" w:cs="Arial"/>
          <w:i/>
          <w:iCs/>
          <w:sz w:val="24"/>
          <w:szCs w:val="24"/>
        </w:rPr>
        <w:t>Hinweis: Berücksichtigen Sie dabei die Angaben aus Teilauf</w:t>
      </w:r>
      <w:r w:rsidR="00FD76D7">
        <w:rPr>
          <w:rFonts w:ascii="Arial" w:hAnsi="Arial" w:cs="Arial"/>
          <w:i/>
          <w:iCs/>
          <w:sz w:val="24"/>
          <w:szCs w:val="24"/>
        </w:rPr>
        <w:t>gabe 1a), es handelt sich um</w:t>
      </w:r>
      <w:r w:rsidRPr="002454E7">
        <w:rPr>
          <w:rFonts w:ascii="Arial" w:hAnsi="Arial" w:cs="Arial"/>
          <w:i/>
          <w:iCs/>
          <w:sz w:val="24"/>
          <w:szCs w:val="24"/>
        </w:rPr>
        <w:t xml:space="preserve"> sich häufig wiederholende T</w:t>
      </w:r>
      <w:r w:rsidR="00FD76D7">
        <w:rPr>
          <w:rFonts w:ascii="Arial" w:hAnsi="Arial" w:cs="Arial"/>
          <w:i/>
          <w:iCs/>
          <w:sz w:val="24"/>
          <w:szCs w:val="24"/>
        </w:rPr>
        <w:t>ätigkeiten des Arbeiters</w:t>
      </w:r>
      <w:r w:rsidRPr="002454E7">
        <w:rPr>
          <w:rFonts w:ascii="Arial" w:hAnsi="Arial" w:cs="Arial"/>
          <w:i/>
          <w:iCs/>
          <w:sz w:val="24"/>
          <w:szCs w:val="24"/>
        </w:rPr>
        <w:t>.</w:t>
      </w:r>
    </w:p>
    <w:p w:rsidR="007F0892" w:rsidRPr="002454E7" w:rsidRDefault="007F0892">
      <w:pPr>
        <w:spacing w:before="0" w:after="0" w:line="240" w:lineRule="auto"/>
        <w:contextualSpacing/>
        <w:rPr>
          <w:rFonts w:ascii="Arial" w:hAnsi="Arial" w:cs="Arial"/>
          <w:sz w:val="24"/>
          <w:szCs w:val="24"/>
        </w:rPr>
      </w:pP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E701C0">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7F0892" w:rsidRPr="002454E7" w:rsidRDefault="00E343B4" w:rsidP="00FD76D7">
      <w:pPr>
        <w:spacing w:before="0" w:after="0" w:line="240" w:lineRule="auto"/>
        <w:ind w:left="284" w:hanging="284"/>
        <w:contextualSpacing/>
        <w:rPr>
          <w:rFonts w:ascii="Arial" w:hAnsi="Arial" w:cs="Arial"/>
          <w:b/>
          <w:bCs/>
          <w:sz w:val="24"/>
          <w:szCs w:val="24"/>
        </w:rPr>
      </w:pPr>
      <w:r w:rsidRPr="002454E7">
        <w:rPr>
          <w:rFonts w:ascii="Arial" w:hAnsi="Arial" w:cs="Arial"/>
          <w:b/>
          <w:bCs/>
          <w:sz w:val="24"/>
          <w:szCs w:val="24"/>
        </w:rPr>
        <w:t xml:space="preserve">2. Steigung der Keilflansche (Pos. </w:t>
      </w:r>
      <w:r w:rsidR="00FD76D7">
        <w:rPr>
          <w:rFonts w:ascii="Arial" w:hAnsi="Arial" w:cs="Arial"/>
          <w:b/>
          <w:bCs/>
          <w:sz w:val="24"/>
          <w:szCs w:val="24"/>
        </w:rPr>
        <w:t>8</w:t>
      </w:r>
      <w:r w:rsidRPr="002454E7">
        <w:rPr>
          <w:rFonts w:ascii="Arial" w:hAnsi="Arial" w:cs="Arial"/>
          <w:b/>
          <w:bCs/>
          <w:sz w:val="24"/>
          <w:szCs w:val="24"/>
        </w:rPr>
        <w:t>, 1</w:t>
      </w:r>
      <w:r w:rsidR="00FD76D7">
        <w:rPr>
          <w:rFonts w:ascii="Arial" w:hAnsi="Arial" w:cs="Arial"/>
          <w:b/>
          <w:bCs/>
          <w:sz w:val="24"/>
          <w:szCs w:val="24"/>
        </w:rPr>
        <w:t>0</w:t>
      </w:r>
      <w:r w:rsidR="009A5E3E">
        <w:rPr>
          <w:rFonts w:ascii="Arial" w:hAnsi="Arial" w:cs="Arial"/>
          <w:b/>
          <w:bCs/>
          <w:sz w:val="24"/>
          <w:szCs w:val="24"/>
        </w:rPr>
        <w:t xml:space="preserve">) und </w:t>
      </w:r>
      <w:proofErr w:type="spellStart"/>
      <w:r w:rsidR="009A5E3E">
        <w:rPr>
          <w:rFonts w:ascii="Arial" w:hAnsi="Arial" w:cs="Arial"/>
          <w:b/>
          <w:bCs/>
          <w:sz w:val="24"/>
          <w:szCs w:val="24"/>
        </w:rPr>
        <w:t>Verdrehwinkel</w:t>
      </w:r>
      <w:proofErr w:type="spellEnd"/>
      <w:r w:rsidR="009A5E3E">
        <w:rPr>
          <w:rFonts w:ascii="Arial" w:hAnsi="Arial" w:cs="Arial"/>
          <w:b/>
          <w:bCs/>
          <w:sz w:val="24"/>
          <w:szCs w:val="24"/>
        </w:rPr>
        <w:t xml:space="preserve"> des Hands</w:t>
      </w:r>
      <w:r w:rsidRPr="002454E7">
        <w:rPr>
          <w:rFonts w:ascii="Arial" w:hAnsi="Arial" w:cs="Arial"/>
          <w:b/>
          <w:bCs/>
          <w:sz w:val="24"/>
          <w:szCs w:val="24"/>
        </w:rPr>
        <w:t xml:space="preserve">pannhebels </w:t>
      </w:r>
      <w:r w:rsidR="00FD76D7">
        <w:rPr>
          <w:rFonts w:ascii="Arial" w:hAnsi="Arial" w:cs="Arial"/>
          <w:b/>
          <w:bCs/>
          <w:sz w:val="24"/>
          <w:szCs w:val="24"/>
        </w:rPr>
        <w:t xml:space="preserve">(Pos. 9) </w:t>
      </w:r>
      <w:r w:rsidRPr="002454E7">
        <w:rPr>
          <w:rFonts w:ascii="Arial" w:hAnsi="Arial" w:cs="Arial"/>
          <w:b/>
          <w:bCs/>
          <w:sz w:val="24"/>
          <w:szCs w:val="24"/>
        </w:rPr>
        <w:t>berechnen.</w:t>
      </w:r>
    </w:p>
    <w:p w:rsidR="007F0892" w:rsidRPr="002454E7" w:rsidRDefault="007F0892">
      <w:pPr>
        <w:spacing w:before="0" w:after="0" w:line="240" w:lineRule="auto"/>
        <w:contextualSpacing/>
        <w:rPr>
          <w:rFonts w:ascii="Arial" w:hAnsi="Arial" w:cs="Arial"/>
          <w:sz w:val="24"/>
          <w:szCs w:val="24"/>
        </w:rPr>
      </w:pPr>
    </w:p>
    <w:p w:rsidR="007F0892" w:rsidRDefault="00E343B4">
      <w:pPr>
        <w:spacing w:before="0" w:after="0" w:line="240" w:lineRule="auto"/>
        <w:contextualSpacing/>
        <w:rPr>
          <w:rFonts w:ascii="Arial" w:hAnsi="Arial" w:cs="Arial"/>
          <w:sz w:val="24"/>
          <w:szCs w:val="24"/>
        </w:rPr>
      </w:pPr>
      <w:r w:rsidRPr="002454E7">
        <w:rPr>
          <w:rFonts w:ascii="Arial" w:hAnsi="Arial" w:cs="Arial"/>
          <w:sz w:val="24"/>
          <w:szCs w:val="24"/>
        </w:rPr>
        <w:lastRenderedPageBreak/>
        <w:t>a) Vollziehen Sie den Spannvorgang der Werkstücke in der Vorrichtung nach:</w:t>
      </w:r>
    </w:p>
    <w:p w:rsidR="007A3AAA" w:rsidRDefault="007A3AAA">
      <w:pPr>
        <w:spacing w:before="0" w:after="0" w:line="240" w:lineRule="auto"/>
        <w:contextualSpacing/>
        <w:rPr>
          <w:rFonts w:ascii="Arial" w:hAnsi="Arial" w:cs="Arial"/>
          <w:sz w:val="24"/>
          <w:szCs w:val="24"/>
        </w:rPr>
      </w:pPr>
    </w:p>
    <w:tbl>
      <w:tblPr>
        <w:tblStyle w:val="Tabellenraster"/>
        <w:tblW w:w="0" w:type="auto"/>
        <w:jc w:val="center"/>
        <w:tblInd w:w="212" w:type="dxa"/>
        <w:tblLook w:val="04A0" w:firstRow="1" w:lastRow="0" w:firstColumn="1" w:lastColumn="0" w:noHBand="0" w:noVBand="1"/>
      </w:tblPr>
      <w:tblGrid>
        <w:gridCol w:w="8998"/>
      </w:tblGrid>
      <w:tr w:rsidR="007A3AAA" w:rsidTr="007A3AAA">
        <w:trPr>
          <w:jc w:val="center"/>
        </w:trPr>
        <w:tc>
          <w:tcPr>
            <w:tcW w:w="8998" w:type="dxa"/>
          </w:tcPr>
          <w:p w:rsidR="007A3AAA" w:rsidRDefault="007A3AAA" w:rsidP="007A3AAA">
            <w:pPr>
              <w:spacing w:before="0" w:after="0" w:line="240" w:lineRule="auto"/>
              <w:contextualSpacing/>
              <w:rPr>
                <w:rFonts w:ascii="Arial" w:hAnsi="Arial" w:cs="Arial"/>
                <w:b/>
                <w:sz w:val="24"/>
                <w:szCs w:val="24"/>
                <w:u w:val="single"/>
              </w:rPr>
            </w:pPr>
            <w:r w:rsidRPr="007A3AAA">
              <w:rPr>
                <w:rFonts w:ascii="Arial" w:hAnsi="Arial" w:cs="Arial"/>
                <w:b/>
                <w:sz w:val="24"/>
                <w:szCs w:val="24"/>
                <w:u w:val="single"/>
              </w:rPr>
              <w:t xml:space="preserve">Beschreibung des Spannvorgangs: </w:t>
            </w:r>
          </w:p>
          <w:p w:rsidR="007A3AAA" w:rsidRPr="007A3AAA" w:rsidRDefault="007A3AAA" w:rsidP="007A3AAA">
            <w:pPr>
              <w:spacing w:before="0" w:after="0" w:line="240" w:lineRule="auto"/>
              <w:contextualSpacing/>
              <w:rPr>
                <w:rFonts w:ascii="Arial" w:hAnsi="Arial" w:cs="Arial"/>
                <w:b/>
                <w:sz w:val="24"/>
                <w:szCs w:val="24"/>
                <w:u w:val="single"/>
              </w:rPr>
            </w:pPr>
          </w:p>
          <w:p w:rsidR="007A3AAA" w:rsidRDefault="007A3AAA" w:rsidP="007A3AAA">
            <w:pPr>
              <w:spacing w:before="0" w:after="0" w:line="240" w:lineRule="auto"/>
              <w:contextualSpacing/>
              <w:rPr>
                <w:rFonts w:ascii="Arial" w:hAnsi="Arial" w:cs="Arial"/>
                <w:sz w:val="24"/>
                <w:szCs w:val="24"/>
              </w:rPr>
            </w:pPr>
            <w:r w:rsidRPr="007A3AAA">
              <w:rPr>
                <w:rFonts w:ascii="Arial" w:hAnsi="Arial" w:cs="Arial"/>
                <w:sz w:val="24"/>
                <w:szCs w:val="24"/>
              </w:rPr>
              <w:t>Das Werkstück (Pos. 4) wird in den Werkstückaufnahmeflansch (Pos. 15) eingelegt. Mit Betätigen des Handspannhebel (Pos. 9) dreht sich der Keilflansch (beweglich) (Pos. 8) und das Werkstück (Pos.4) wird gegen die Bohrplatte (Pos. 2) gespannt.</w:t>
            </w:r>
          </w:p>
        </w:tc>
      </w:tr>
    </w:tbl>
    <w:p w:rsidR="007A3AAA" w:rsidRPr="002454E7" w:rsidRDefault="007A3AAA">
      <w:pP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FD76D7">
      <w:pPr>
        <w:spacing w:before="0" w:after="0" w:line="240" w:lineRule="auto"/>
        <w:contextualSpacing/>
        <w:rPr>
          <w:rFonts w:ascii="Arial" w:hAnsi="Arial" w:cs="Arial"/>
          <w:sz w:val="24"/>
          <w:szCs w:val="24"/>
          <w:u w:val="single"/>
        </w:rPr>
      </w:pPr>
      <w:r>
        <w:rPr>
          <w:rFonts w:ascii="Arial" w:hAnsi="Arial" w:cs="Arial"/>
          <w:noProof/>
          <w:sz w:val="24"/>
          <w:szCs w:val="24"/>
          <w:u w:val="single"/>
          <w:lang w:eastAsia="de-DE"/>
        </w:rPr>
        <w:t xml:space="preserve">Vorderansicht: </w:t>
      </w:r>
    </w:p>
    <w:p w:rsidR="007F0892" w:rsidRPr="002454E7" w:rsidRDefault="007F0892">
      <w:pPr>
        <w:spacing w:before="0" w:after="0" w:line="240" w:lineRule="auto"/>
        <w:contextualSpacing/>
        <w:rPr>
          <w:rFonts w:ascii="Arial" w:hAnsi="Arial" w:cs="Arial"/>
          <w:sz w:val="24"/>
          <w:szCs w:val="24"/>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670"/>
        <w:gridCol w:w="1240"/>
      </w:tblGrid>
      <w:tr w:rsidR="00CE56F4" w:rsidTr="00CE56F4">
        <w:tc>
          <w:tcPr>
            <w:tcW w:w="9286" w:type="dxa"/>
            <w:gridSpan w:val="3"/>
          </w:tcPr>
          <w:p w:rsidR="00CE56F4" w:rsidRDefault="00CE56F4" w:rsidP="00CE56F4">
            <w:pPr>
              <w:spacing w:before="0" w:after="0" w:line="240" w:lineRule="auto"/>
              <w:contextualSpacing/>
              <w:jc w:val="center"/>
              <w:rPr>
                <w:rFonts w:ascii="Arial" w:hAnsi="Arial" w:cs="Arial"/>
                <w:b/>
                <w:bCs/>
                <w:sz w:val="24"/>
                <w:szCs w:val="24"/>
              </w:rPr>
            </w:pPr>
            <w:r>
              <w:rPr>
                <w:rFonts w:ascii="Arial" w:hAnsi="Arial" w:cs="Arial"/>
                <w:b/>
                <w:bCs/>
                <w:noProof/>
                <w:sz w:val="24"/>
                <w:szCs w:val="24"/>
                <w:lang w:eastAsia="de-DE"/>
              </w:rPr>
              <w:drawing>
                <wp:inline distT="0" distB="0" distL="0" distR="0" wp14:anchorId="054EF881" wp14:editId="41A02476">
                  <wp:extent cx="5759450" cy="36455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neu7.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3645535"/>
                          </a:xfrm>
                          <a:prstGeom prst="rect">
                            <a:avLst/>
                          </a:prstGeom>
                        </pic:spPr>
                      </pic:pic>
                    </a:graphicData>
                  </a:graphic>
                </wp:inline>
              </w:drawing>
            </w:r>
          </w:p>
        </w:tc>
      </w:tr>
      <w:tr w:rsidR="00CE56F4" w:rsidTr="00CE56F4">
        <w:tc>
          <w:tcPr>
            <w:tcW w:w="2376" w:type="dxa"/>
            <w:vAlign w:val="center"/>
          </w:tcPr>
          <w:p w:rsidR="00CE56F4" w:rsidRDefault="00CE56F4" w:rsidP="00CE56F4">
            <w:pPr>
              <w:spacing w:before="0" w:after="0" w:line="240" w:lineRule="auto"/>
              <w:contextualSpacing/>
              <w:jc w:val="right"/>
              <w:rPr>
                <w:rFonts w:ascii="Arial" w:hAnsi="Arial" w:cs="Arial"/>
                <w:b/>
                <w:bCs/>
                <w:sz w:val="24"/>
                <w:szCs w:val="24"/>
              </w:rPr>
            </w:pPr>
            <w:r>
              <w:rPr>
                <w:rFonts w:ascii="Arial" w:hAnsi="Arial" w:cs="Arial"/>
                <w:b/>
                <w:bCs/>
                <w:sz w:val="24"/>
                <w:szCs w:val="24"/>
              </w:rPr>
              <w:t>Ansicht Z</w:t>
            </w:r>
          </w:p>
        </w:tc>
        <w:tc>
          <w:tcPr>
            <w:tcW w:w="5670" w:type="dxa"/>
          </w:tcPr>
          <w:p w:rsidR="00CE56F4" w:rsidRDefault="00CE56F4" w:rsidP="00CE56F4">
            <w:pPr>
              <w:spacing w:before="0" w:after="0" w:line="240" w:lineRule="auto"/>
              <w:contextualSpacing/>
              <w:rPr>
                <w:rFonts w:ascii="Arial" w:hAnsi="Arial" w:cs="Arial"/>
                <w:b/>
                <w:bCs/>
                <w:sz w:val="24"/>
                <w:szCs w:val="24"/>
              </w:rPr>
            </w:pPr>
            <w:r>
              <w:rPr>
                <w:rFonts w:ascii="Arial" w:hAnsi="Arial" w:cs="Arial"/>
                <w:b/>
                <w:bCs/>
                <w:sz w:val="24"/>
                <w:szCs w:val="24"/>
              </w:rPr>
              <w:t xml:space="preserve">      </w:t>
            </w:r>
            <w:r>
              <w:rPr>
                <w:rFonts w:ascii="Arial" w:hAnsi="Arial" w:cs="Arial"/>
                <w:b/>
                <w:bCs/>
                <w:noProof/>
                <w:sz w:val="24"/>
                <w:szCs w:val="24"/>
                <w:lang w:eastAsia="de-DE"/>
              </w:rPr>
              <w:drawing>
                <wp:inline distT="0" distB="0" distL="0" distR="0" wp14:anchorId="56742967" wp14:editId="41652950">
                  <wp:extent cx="2988000" cy="1924577"/>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neu8.jpg"/>
                          <pic:cNvPicPr/>
                        </pic:nvPicPr>
                        <pic:blipFill>
                          <a:blip r:embed="rId18">
                            <a:extLst>
                              <a:ext uri="{28A0092B-C50C-407E-A947-70E740481C1C}">
                                <a14:useLocalDpi xmlns:a14="http://schemas.microsoft.com/office/drawing/2010/main" val="0"/>
                              </a:ext>
                            </a:extLst>
                          </a:blip>
                          <a:stretch>
                            <a:fillRect/>
                          </a:stretch>
                        </pic:blipFill>
                        <pic:spPr>
                          <a:xfrm>
                            <a:off x="0" y="0"/>
                            <a:ext cx="2988000" cy="1924577"/>
                          </a:xfrm>
                          <a:prstGeom prst="rect">
                            <a:avLst/>
                          </a:prstGeom>
                        </pic:spPr>
                      </pic:pic>
                    </a:graphicData>
                  </a:graphic>
                </wp:inline>
              </w:drawing>
            </w:r>
          </w:p>
        </w:tc>
        <w:tc>
          <w:tcPr>
            <w:tcW w:w="1240" w:type="dxa"/>
          </w:tcPr>
          <w:p w:rsidR="00CE56F4" w:rsidRDefault="00CE56F4">
            <w:pPr>
              <w:spacing w:before="0" w:after="0" w:line="240" w:lineRule="auto"/>
              <w:contextualSpacing/>
              <w:rPr>
                <w:rFonts w:ascii="Arial" w:hAnsi="Arial" w:cs="Arial"/>
                <w:b/>
                <w:bCs/>
                <w:sz w:val="24"/>
                <w:szCs w:val="24"/>
              </w:rPr>
            </w:pPr>
          </w:p>
        </w:tc>
      </w:tr>
    </w:tbl>
    <w:p w:rsidR="007F0892" w:rsidRPr="002454E7" w:rsidRDefault="007F0892">
      <w:pPr>
        <w:spacing w:before="0" w:after="0" w:line="240" w:lineRule="auto"/>
        <w:contextualSpacing/>
        <w:rPr>
          <w:rFonts w:ascii="Arial" w:hAnsi="Arial" w:cs="Arial"/>
          <w:b/>
          <w:bCs/>
          <w:sz w:val="24"/>
          <w:szCs w:val="24"/>
        </w:rPr>
      </w:pPr>
    </w:p>
    <w:p w:rsidR="00CE56F4" w:rsidRDefault="00E343B4" w:rsidP="007A3AAA">
      <w:pPr>
        <w:tabs>
          <w:tab w:val="right" w:pos="8931"/>
        </w:tabs>
        <w:spacing w:before="0" w:after="0" w:line="240" w:lineRule="auto"/>
        <w:contextualSpacing/>
        <w:jc w:val="right"/>
        <w:rPr>
          <w:rFonts w:ascii="Arial" w:hAnsi="Arial" w:cs="Arial"/>
          <w:sz w:val="18"/>
          <w:szCs w:val="24"/>
        </w:rPr>
      </w:pPr>
      <w:r w:rsidRPr="00FD76D7">
        <w:rPr>
          <w:rFonts w:ascii="Arial" w:hAnsi="Arial" w:cs="Arial"/>
          <w:sz w:val="18"/>
          <w:szCs w:val="24"/>
        </w:rPr>
        <w:t>Quelle: Hanser-Verlag</w:t>
      </w:r>
      <w:r w:rsidR="00CE56F4">
        <w:rPr>
          <w:rFonts w:ascii="Arial" w:hAnsi="Arial" w:cs="Arial"/>
          <w:sz w:val="18"/>
          <w:szCs w:val="24"/>
        </w:rPr>
        <w:br w:type="page"/>
      </w:r>
    </w:p>
    <w:p w:rsidR="007F0892" w:rsidRDefault="007F0892" w:rsidP="00CE56F4">
      <w:pPr>
        <w:tabs>
          <w:tab w:val="right" w:pos="8931"/>
        </w:tabs>
        <w:spacing w:before="0" w:after="0" w:line="240" w:lineRule="auto"/>
        <w:contextualSpacing/>
        <w:jc w:val="right"/>
        <w:rPr>
          <w:rFonts w:ascii="Arial" w:hAnsi="Arial" w:cs="Arial"/>
          <w:sz w:val="24"/>
          <w:szCs w:val="24"/>
        </w:rPr>
      </w:pPr>
    </w:p>
    <w:p w:rsidR="00FD76D7" w:rsidRDefault="00FD76D7" w:rsidP="00FD76D7">
      <w:pPr>
        <w:tabs>
          <w:tab w:val="right" w:pos="8931"/>
        </w:tabs>
        <w:spacing w:before="0" w:after="0" w:line="240" w:lineRule="auto"/>
        <w:contextualSpacing/>
        <w:rPr>
          <w:rFonts w:ascii="Arial" w:hAnsi="Arial" w:cs="Arial"/>
          <w:sz w:val="24"/>
          <w:szCs w:val="24"/>
        </w:rPr>
      </w:pPr>
      <w:r w:rsidRPr="00FD76D7">
        <w:rPr>
          <w:rFonts w:ascii="Arial" w:hAnsi="Arial" w:cs="Arial"/>
          <w:sz w:val="24"/>
          <w:szCs w:val="24"/>
        </w:rPr>
        <w:t xml:space="preserve">Die Keillänge </w:t>
      </w:r>
      <m:oMath>
        <m:sSub>
          <m:sSubPr>
            <m:ctrlPr>
              <w:rPr>
                <w:rFonts w:ascii="Cambria Math" w:hAnsi="Cambria Math" w:cs="Arial"/>
                <w:i/>
                <w:sz w:val="24"/>
                <w:szCs w:val="24"/>
              </w:rPr>
            </m:ctrlPr>
          </m:sSubPr>
          <m:e>
            <m:r>
              <m:rPr>
                <m:nor/>
              </m:rPr>
              <w:rPr>
                <w:rFonts w:ascii="Arial" w:hAnsi="Arial" w:cs="Arial"/>
                <w:sz w:val="24"/>
                <w:szCs w:val="24"/>
              </w:rPr>
              <m:t>s</m:t>
            </m:r>
          </m:e>
          <m:sub>
            <m:r>
              <m:rPr>
                <m:nor/>
              </m:rPr>
              <w:rPr>
                <w:rFonts w:ascii="Arial" w:hAnsi="Arial" w:cs="Arial"/>
                <w:sz w:val="24"/>
                <w:szCs w:val="24"/>
              </w:rPr>
              <m:t>1</m:t>
            </m:r>
          </m:sub>
        </m:sSub>
        <m:r>
          <w:rPr>
            <w:rFonts w:ascii="Cambria Math" w:hAnsi="Cambria Math" w:cs="Arial"/>
            <w:sz w:val="24"/>
            <w:szCs w:val="24"/>
          </w:rPr>
          <m:t xml:space="preserve"> </m:t>
        </m:r>
      </m:oMath>
      <w:r w:rsidRPr="00FD76D7">
        <w:rPr>
          <w:rFonts w:ascii="Arial" w:hAnsi="Arial" w:cs="Arial"/>
          <w:sz w:val="24"/>
          <w:szCs w:val="24"/>
        </w:rPr>
        <w:t xml:space="preserve">ist 90 mm. Die Keilschräge darf maximal unter </w:t>
      </w:r>
      <m:oMath>
        <m:sSub>
          <m:sSubPr>
            <m:ctrlPr>
              <w:rPr>
                <w:rFonts w:ascii="Cambria Math" w:hAnsi="Cambria Math" w:cs="Arial"/>
                <w:i/>
                <w:sz w:val="24"/>
                <w:szCs w:val="24"/>
              </w:rPr>
            </m:ctrlPr>
          </m:sSubPr>
          <m:e>
            <m:r>
              <m:rPr>
                <m:nor/>
              </m:rPr>
              <w:rPr>
                <w:rFonts w:ascii="Arial" w:hAnsi="Arial" w:cs="Arial"/>
                <w:sz w:val="24"/>
                <w:szCs w:val="24"/>
              </w:rPr>
              <m:t>α</m:t>
            </m:r>
          </m:e>
          <m:sub>
            <m:r>
              <m:rPr>
                <m:nor/>
              </m:rPr>
              <w:rPr>
                <w:rFonts w:ascii="Arial" w:hAnsi="Arial" w:cs="Arial"/>
                <w:sz w:val="24"/>
                <w:szCs w:val="24"/>
              </w:rPr>
              <m:t>max</m:t>
            </m:r>
          </m:sub>
        </m:sSub>
      </m:oMath>
      <w:r w:rsidR="00CE56F4">
        <w:rPr>
          <w:rFonts w:ascii="Arial" w:hAnsi="Arial" w:cs="Arial"/>
          <w:sz w:val="24"/>
          <w:szCs w:val="24"/>
        </w:rPr>
        <w:t xml:space="preserve"> </w:t>
      </w:r>
      <w:r w:rsidRPr="00FD76D7">
        <w:rPr>
          <w:rFonts w:ascii="Arial" w:hAnsi="Arial" w:cs="Arial"/>
          <w:sz w:val="24"/>
          <w:szCs w:val="24"/>
        </w:rPr>
        <w:t>= 6 ° verlaufen, damit der Spannvorgang noch selbsthemmend ist.</w:t>
      </w:r>
    </w:p>
    <w:p w:rsidR="00FD76D7" w:rsidRPr="002454E7" w:rsidRDefault="00FD76D7" w:rsidP="00FD76D7">
      <w:pPr>
        <w:tabs>
          <w:tab w:val="right" w:pos="8931"/>
        </w:tabs>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sz w:val="24"/>
          <w:szCs w:val="24"/>
        </w:rPr>
      </w:pPr>
      <w:r w:rsidRPr="002454E7">
        <w:rPr>
          <w:rFonts w:ascii="Arial" w:hAnsi="Arial" w:cs="Arial"/>
          <w:sz w:val="24"/>
          <w:szCs w:val="24"/>
        </w:rPr>
        <w:t xml:space="preserve">b) Berechnen Sie die </w:t>
      </w:r>
      <w:r w:rsidR="00FD76D7">
        <w:rPr>
          <w:rFonts w:ascii="Arial" w:hAnsi="Arial" w:cs="Arial"/>
          <w:sz w:val="24"/>
          <w:szCs w:val="24"/>
        </w:rPr>
        <w:t>Höhe h des Drehkeils</w:t>
      </w:r>
      <w:r w:rsidRPr="002454E7">
        <w:rPr>
          <w:rFonts w:ascii="Arial" w:hAnsi="Arial" w:cs="Arial"/>
          <w:sz w:val="24"/>
          <w:szCs w:val="24"/>
        </w:rPr>
        <w:t xml:space="preserve"> mithilfe der Winkelfunktionen.</w:t>
      </w:r>
    </w:p>
    <w:p w:rsidR="007F0892" w:rsidRPr="002454E7" w:rsidRDefault="007F0892">
      <w:pPr>
        <w:spacing w:before="0" w:after="0" w:line="240" w:lineRule="auto"/>
        <w:contextualSpacing/>
        <w:rPr>
          <w:rFonts w:ascii="Arial" w:hAnsi="Arial" w:cs="Arial"/>
          <w:sz w:val="24"/>
          <w:szCs w:val="24"/>
        </w:rPr>
      </w:pP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FD76D7" w:rsidRPr="002454E7" w:rsidTr="007A3AAA">
        <w:trPr>
          <w:trHeight w:val="283"/>
          <w:jc w:val="center"/>
        </w:trPr>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r>
      <w:tr w:rsidR="00FD76D7" w:rsidRPr="002454E7" w:rsidTr="007A3AAA">
        <w:trPr>
          <w:trHeight w:val="283"/>
          <w:jc w:val="center"/>
        </w:trPr>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r>
      <w:tr w:rsidR="00FD76D7" w:rsidRPr="002454E7" w:rsidTr="007A3AAA">
        <w:trPr>
          <w:trHeight w:val="283"/>
          <w:jc w:val="center"/>
        </w:trPr>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c>
          <w:tcPr>
            <w:tcW w:w="283" w:type="dxa"/>
          </w:tcPr>
          <w:p w:rsidR="00FD76D7" w:rsidRPr="002454E7" w:rsidRDefault="00FD76D7">
            <w:pPr>
              <w:pStyle w:val="Listenabsatz"/>
              <w:spacing w:before="0" w:after="0" w:line="240" w:lineRule="auto"/>
              <w:ind w:left="0"/>
              <w:rPr>
                <w:rFonts w:ascii="Arial" w:hAnsi="Arial" w:cs="Arial"/>
                <w:b/>
                <w:sz w:val="24"/>
                <w:szCs w:val="24"/>
              </w:rPr>
            </w:pPr>
          </w:p>
        </w:tc>
      </w:tr>
    </w:tbl>
    <w:p w:rsidR="00FD76D7" w:rsidRDefault="00FD76D7">
      <w:pPr>
        <w:spacing w:before="0" w:after="0" w:line="240" w:lineRule="auto"/>
        <w:rPr>
          <w:rFonts w:ascii="Arial" w:hAnsi="Arial" w:cs="Arial"/>
          <w:sz w:val="24"/>
          <w:szCs w:val="24"/>
        </w:rPr>
      </w:pPr>
    </w:p>
    <w:p w:rsidR="00FD76D7" w:rsidRPr="00FD76D7" w:rsidRDefault="00E343B4" w:rsidP="002F409A">
      <w:pPr>
        <w:spacing w:after="0" w:line="240" w:lineRule="auto"/>
        <w:ind w:left="284" w:hanging="284"/>
        <w:contextualSpacing/>
        <w:rPr>
          <w:rFonts w:ascii="Arial" w:hAnsi="Arial" w:cs="Arial"/>
          <w:sz w:val="24"/>
          <w:szCs w:val="24"/>
        </w:rPr>
      </w:pPr>
      <w:r w:rsidRPr="002454E7">
        <w:rPr>
          <w:rFonts w:ascii="Arial" w:hAnsi="Arial" w:cs="Arial"/>
          <w:sz w:val="24"/>
          <w:szCs w:val="24"/>
        </w:rPr>
        <w:t xml:space="preserve">c) </w:t>
      </w:r>
      <w:r w:rsidR="00FD76D7" w:rsidRPr="00FD76D7">
        <w:rPr>
          <w:rFonts w:ascii="Arial" w:hAnsi="Arial" w:cs="Arial"/>
          <w:sz w:val="24"/>
          <w:szCs w:val="24"/>
        </w:rPr>
        <w:t>Analog zu einer Gewindespindel entspricht die Höhe h des Keils der halben Steig</w:t>
      </w:r>
      <w:r w:rsidR="002F409A">
        <w:rPr>
          <w:rFonts w:ascii="Arial" w:hAnsi="Arial" w:cs="Arial"/>
          <w:sz w:val="24"/>
          <w:szCs w:val="24"/>
        </w:rPr>
        <w:t>ung P der Drehkeilkonstruktion.</w:t>
      </w:r>
    </w:p>
    <w:p w:rsidR="002F409A" w:rsidRPr="002F409A" w:rsidRDefault="002F409A" w:rsidP="002F409A">
      <w:pPr>
        <w:pStyle w:val="Listenabsatz"/>
        <w:numPr>
          <w:ilvl w:val="0"/>
          <w:numId w:val="13"/>
        </w:numPr>
        <w:spacing w:after="0" w:line="240" w:lineRule="auto"/>
        <w:rPr>
          <w:rFonts w:ascii="Arial" w:hAnsi="Arial" w:cs="Arial"/>
          <w:sz w:val="24"/>
          <w:szCs w:val="24"/>
        </w:rPr>
      </w:pPr>
      <w:r w:rsidRPr="002F409A">
        <w:rPr>
          <w:rFonts w:ascii="Arial" w:hAnsi="Arial" w:cs="Arial"/>
          <w:sz w:val="24"/>
          <w:szCs w:val="24"/>
        </w:rPr>
        <w:t xml:space="preserve">Berechnen Sie </w:t>
      </w:r>
      <m:oMath>
        <m:sSub>
          <m:sSubPr>
            <m:ctrlPr>
              <w:rPr>
                <w:rFonts w:ascii="Cambria Math" w:hAnsi="Cambria Math" w:cs="Arial"/>
                <w:sz w:val="24"/>
                <w:szCs w:val="24"/>
              </w:rPr>
            </m:ctrlPr>
          </m:sSubPr>
          <m:e>
            <m:r>
              <m:rPr>
                <m:nor/>
              </m:rPr>
              <w:rPr>
                <w:rFonts w:ascii="Arial" w:hAnsi="Arial" w:cs="Arial"/>
                <w:sz w:val="24"/>
                <w:szCs w:val="24"/>
              </w:rPr>
              <m:t>P</m:t>
            </m:r>
          </m:e>
          <m:sub>
            <m:r>
              <m:rPr>
                <m:nor/>
              </m:rPr>
              <w:rPr>
                <w:rFonts w:ascii="Arial" w:hAnsi="Arial" w:cs="Arial"/>
                <w:sz w:val="24"/>
                <w:szCs w:val="24"/>
              </w:rPr>
              <m:t>max</m:t>
            </m:r>
          </m:sub>
        </m:sSub>
      </m:oMath>
      <w:r w:rsidRPr="002F409A">
        <w:rPr>
          <w:rFonts w:ascii="Arial" w:hAnsi="Arial" w:cs="Arial"/>
          <w:sz w:val="24"/>
          <w:szCs w:val="24"/>
        </w:rPr>
        <w:t xml:space="preserve"> </w:t>
      </w:r>
      <w:r w:rsidR="00FD76D7" w:rsidRPr="002F409A">
        <w:rPr>
          <w:rFonts w:ascii="Arial" w:hAnsi="Arial" w:cs="Arial"/>
          <w:sz w:val="24"/>
          <w:szCs w:val="24"/>
        </w:rPr>
        <w:t xml:space="preserve">aus der </w:t>
      </w:r>
      <w:proofErr w:type="spellStart"/>
      <w:r w:rsidR="00FD76D7" w:rsidRPr="002F409A">
        <w:rPr>
          <w:rFonts w:ascii="Arial" w:hAnsi="Arial" w:cs="Arial"/>
          <w:sz w:val="24"/>
          <w:szCs w:val="24"/>
        </w:rPr>
        <w:t>Keilhöhe</w:t>
      </w:r>
      <w:proofErr w:type="spellEnd"/>
      <w:r w:rsidR="00FD76D7" w:rsidRPr="002F409A">
        <w:rPr>
          <w:rFonts w:ascii="Arial" w:hAnsi="Arial" w:cs="Arial"/>
          <w:sz w:val="24"/>
          <w:szCs w:val="24"/>
        </w:rPr>
        <w:t xml:space="preserve"> h der Teilaufgabe 2b).</w:t>
      </w:r>
      <w:r w:rsidRPr="002F409A">
        <w:rPr>
          <w:rFonts w:ascii="Arial" w:hAnsi="Arial" w:cs="Arial"/>
          <w:sz w:val="24"/>
          <w:szCs w:val="24"/>
        </w:rPr>
        <w:t xml:space="preserve"> („</w:t>
      </w:r>
      <m:oMath>
        <m:sSub>
          <m:sSubPr>
            <m:ctrlPr>
              <w:rPr>
                <w:rFonts w:ascii="Cambria Math" w:hAnsi="Cambria Math" w:cs="Arial"/>
                <w:i/>
                <w:sz w:val="24"/>
                <w:szCs w:val="24"/>
              </w:rPr>
            </m:ctrlPr>
          </m:sSubPr>
          <m:e>
            <m:r>
              <m:rPr>
                <m:nor/>
              </m:rPr>
              <w:rPr>
                <w:rFonts w:ascii="Arial" w:hAnsi="Arial" w:cs="Arial"/>
                <w:sz w:val="24"/>
                <w:szCs w:val="24"/>
              </w:rPr>
              <m:t>P</m:t>
            </m:r>
          </m:e>
          <m:sub>
            <m:r>
              <m:rPr>
                <m:nor/>
              </m:rPr>
              <w:rPr>
                <w:rFonts w:ascii="Arial" w:hAnsi="Arial" w:cs="Arial"/>
                <w:sz w:val="24"/>
                <w:szCs w:val="24"/>
              </w:rPr>
              <m:t>max</m:t>
            </m:r>
          </m:sub>
        </m:sSub>
      </m:oMath>
      <w:r w:rsidRPr="002F409A">
        <w:rPr>
          <w:rFonts w:ascii="Arial" w:hAnsi="Arial" w:cs="Arial"/>
          <w:sz w:val="24"/>
          <w:szCs w:val="24"/>
        </w:rPr>
        <w:t xml:space="preserve"> für α = 6°“)</w:t>
      </w:r>
    </w:p>
    <w:p w:rsidR="007F0892" w:rsidRDefault="00FD76D7" w:rsidP="002F409A">
      <w:pPr>
        <w:pStyle w:val="Listenabsatz"/>
        <w:numPr>
          <w:ilvl w:val="0"/>
          <w:numId w:val="13"/>
        </w:numPr>
        <w:spacing w:after="0" w:line="240" w:lineRule="auto"/>
        <w:rPr>
          <w:rFonts w:ascii="Arial" w:hAnsi="Arial" w:cs="Arial"/>
          <w:sz w:val="24"/>
          <w:szCs w:val="24"/>
        </w:rPr>
      </w:pPr>
      <w:r w:rsidRPr="002F409A">
        <w:rPr>
          <w:rFonts w:ascii="Arial" w:hAnsi="Arial" w:cs="Arial"/>
          <w:sz w:val="24"/>
          <w:szCs w:val="24"/>
        </w:rPr>
        <w:t>Wählen Sie aus den (im Kästchen) gegebenen Steigungen P die nächste mögliche aus und begründen Sie ihre Wahl.</w:t>
      </w:r>
    </w:p>
    <w:p w:rsidR="002F409A" w:rsidRPr="002F409A" w:rsidRDefault="002F409A" w:rsidP="002F409A">
      <w:pPr>
        <w:pStyle w:val="Listenabsatz"/>
        <w:spacing w:after="0" w:line="240" w:lineRule="auto"/>
        <w:rPr>
          <w:rFonts w:ascii="Arial" w:hAnsi="Arial" w:cs="Arial"/>
          <w:sz w:val="24"/>
          <w:szCs w:val="24"/>
        </w:rPr>
      </w:pP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1415" w:type="dxa"/>
            <w:gridSpan w:val="5"/>
            <w:vMerge w:val="restart"/>
          </w:tcPr>
          <w:p w:rsidR="007F0892" w:rsidRPr="002454E7" w:rsidRDefault="00E343B4">
            <w:pPr>
              <w:spacing w:before="0" w:after="0"/>
              <w:rPr>
                <w:rFonts w:ascii="Arial" w:hAnsi="Arial" w:cs="Arial"/>
                <w:sz w:val="24"/>
                <w:szCs w:val="24"/>
                <w:lang w:val="en-US"/>
              </w:rPr>
            </w:pPr>
            <w:r w:rsidRPr="002454E7">
              <w:rPr>
                <w:rFonts w:ascii="Arial" w:hAnsi="Arial" w:cs="Arial"/>
                <w:sz w:val="24"/>
                <w:szCs w:val="24"/>
                <w:lang w:val="en-US"/>
              </w:rPr>
              <w:t>P = 16 mm</w:t>
            </w:r>
          </w:p>
          <w:p w:rsidR="007F0892" w:rsidRPr="002454E7" w:rsidRDefault="00E343B4">
            <w:pPr>
              <w:spacing w:before="0" w:after="0"/>
              <w:rPr>
                <w:rFonts w:ascii="Arial" w:hAnsi="Arial" w:cs="Arial"/>
                <w:sz w:val="24"/>
                <w:szCs w:val="24"/>
                <w:lang w:val="en-US"/>
              </w:rPr>
            </w:pPr>
            <w:r w:rsidRPr="002454E7">
              <w:rPr>
                <w:rFonts w:ascii="Arial" w:hAnsi="Arial" w:cs="Arial"/>
                <w:sz w:val="24"/>
                <w:szCs w:val="24"/>
                <w:lang w:val="en-US"/>
              </w:rPr>
              <w:t>P = 17 mm</w:t>
            </w:r>
          </w:p>
          <w:p w:rsidR="007F0892" w:rsidRPr="002454E7" w:rsidRDefault="00E343B4">
            <w:pPr>
              <w:spacing w:before="0" w:after="0"/>
              <w:rPr>
                <w:rFonts w:ascii="Arial" w:hAnsi="Arial" w:cs="Arial"/>
                <w:sz w:val="24"/>
                <w:szCs w:val="24"/>
                <w:lang w:val="en-US"/>
              </w:rPr>
            </w:pPr>
            <w:r w:rsidRPr="002454E7">
              <w:rPr>
                <w:rFonts w:ascii="Arial" w:hAnsi="Arial" w:cs="Arial"/>
                <w:sz w:val="24"/>
                <w:szCs w:val="24"/>
                <w:lang w:val="en-US"/>
              </w:rPr>
              <w:t>P = 18 mm</w:t>
            </w:r>
          </w:p>
          <w:p w:rsidR="007F0892" w:rsidRPr="002454E7" w:rsidRDefault="00E343B4">
            <w:pPr>
              <w:spacing w:before="0" w:after="0"/>
              <w:rPr>
                <w:rFonts w:ascii="Arial" w:hAnsi="Arial" w:cs="Arial"/>
                <w:sz w:val="24"/>
                <w:szCs w:val="24"/>
                <w:lang w:val="en-US"/>
              </w:rPr>
            </w:pPr>
            <w:r w:rsidRPr="002454E7">
              <w:rPr>
                <w:rFonts w:ascii="Arial" w:hAnsi="Arial" w:cs="Arial"/>
                <w:sz w:val="24"/>
                <w:szCs w:val="24"/>
                <w:lang w:val="en-US"/>
              </w:rPr>
              <w:t>P = 19 mm</w:t>
            </w:r>
          </w:p>
          <w:p w:rsidR="007F0892" w:rsidRPr="002454E7" w:rsidRDefault="00E343B4">
            <w:pPr>
              <w:spacing w:before="0" w:after="0"/>
              <w:rPr>
                <w:rFonts w:ascii="Arial" w:hAnsi="Arial" w:cs="Arial"/>
                <w:sz w:val="24"/>
                <w:szCs w:val="24"/>
                <w:lang w:val="en-US"/>
              </w:rPr>
            </w:pPr>
            <w:r w:rsidRPr="002454E7">
              <w:rPr>
                <w:rFonts w:ascii="Arial" w:hAnsi="Arial" w:cs="Arial"/>
                <w:sz w:val="24"/>
                <w:szCs w:val="24"/>
                <w:lang w:val="en-US"/>
              </w:rPr>
              <w:t>P = 20 mm</w:t>
            </w: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1415" w:type="dxa"/>
            <w:gridSpan w:val="5"/>
            <w:vMerge/>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1415" w:type="dxa"/>
            <w:gridSpan w:val="5"/>
            <w:vMerge/>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1415" w:type="dxa"/>
            <w:gridSpan w:val="5"/>
            <w:vMerge/>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1415" w:type="dxa"/>
            <w:gridSpan w:val="5"/>
            <w:vMerge/>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1415" w:type="dxa"/>
            <w:gridSpan w:val="5"/>
            <w:vMerge/>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7A3AAA">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sz w:val="24"/>
          <w:szCs w:val="24"/>
        </w:rPr>
      </w:pPr>
      <w:r w:rsidRPr="002454E7">
        <w:rPr>
          <w:rFonts w:ascii="Arial" w:hAnsi="Arial" w:cs="Arial"/>
          <w:sz w:val="24"/>
          <w:szCs w:val="24"/>
        </w:rPr>
        <w:t xml:space="preserve">d) Bestimmen Sie den </w:t>
      </w:r>
      <w:proofErr w:type="spellStart"/>
      <w:r w:rsidRPr="002454E7">
        <w:rPr>
          <w:rFonts w:ascii="Arial" w:hAnsi="Arial" w:cs="Arial"/>
          <w:sz w:val="24"/>
          <w:szCs w:val="24"/>
        </w:rPr>
        <w:t>Verdrehwinkel</w:t>
      </w:r>
      <w:proofErr w:type="spellEnd"/>
      <w:r w:rsidRPr="002454E7">
        <w:rPr>
          <w:rFonts w:ascii="Arial" w:hAnsi="Arial" w:cs="Arial"/>
          <w:sz w:val="24"/>
          <w:szCs w:val="24"/>
        </w:rPr>
        <w:t xml:space="preserve"> </w:t>
      </w:r>
      <w:r w:rsidR="008F03A3">
        <w:rPr>
          <w:rFonts w:ascii="Arial" w:hAnsi="Arial" w:cs="Arial"/>
          <w:sz w:val="24"/>
          <w:szCs w:val="24"/>
        </w:rPr>
        <w:t xml:space="preserve">φ </w:t>
      </w:r>
      <w:r w:rsidRPr="002454E7">
        <w:rPr>
          <w:rFonts w:ascii="Arial" w:hAnsi="Arial" w:cs="Arial"/>
          <w:sz w:val="24"/>
          <w:szCs w:val="24"/>
        </w:rPr>
        <w:t xml:space="preserve">des Spannhebels (Pos. </w:t>
      </w:r>
      <w:r w:rsidR="002F409A">
        <w:rPr>
          <w:rFonts w:ascii="Arial" w:hAnsi="Arial" w:cs="Arial"/>
          <w:sz w:val="24"/>
          <w:szCs w:val="24"/>
        </w:rPr>
        <w:t>9</w:t>
      </w:r>
      <w:r w:rsidRPr="002454E7">
        <w:rPr>
          <w:rFonts w:ascii="Arial" w:hAnsi="Arial" w:cs="Arial"/>
          <w:sz w:val="24"/>
          <w:szCs w:val="24"/>
        </w:rPr>
        <w:t xml:space="preserve">) beim Betätigen. </w:t>
      </w:r>
    </w:p>
    <w:p w:rsidR="007F0892" w:rsidRDefault="00E343B4" w:rsidP="002F409A">
      <w:pPr>
        <w:spacing w:before="0" w:after="0" w:line="240" w:lineRule="auto"/>
        <w:ind w:left="284"/>
        <w:contextualSpacing/>
        <w:rPr>
          <w:rFonts w:ascii="Arial" w:hAnsi="Arial" w:cs="Arial"/>
          <w:sz w:val="24"/>
          <w:szCs w:val="24"/>
        </w:rPr>
      </w:pPr>
      <w:r w:rsidRPr="002454E7">
        <w:rPr>
          <w:rFonts w:ascii="Arial" w:hAnsi="Arial" w:cs="Arial"/>
          <w:sz w:val="24"/>
          <w:szCs w:val="24"/>
        </w:rPr>
        <w:t xml:space="preserve">Zum Spannen der Werkstücke (Pos. </w:t>
      </w:r>
      <w:r w:rsidR="002F409A">
        <w:rPr>
          <w:rFonts w:ascii="Arial" w:hAnsi="Arial" w:cs="Arial"/>
          <w:sz w:val="24"/>
          <w:szCs w:val="24"/>
        </w:rPr>
        <w:t>4</w:t>
      </w:r>
      <w:r w:rsidRPr="002454E7">
        <w:rPr>
          <w:rFonts w:ascii="Arial" w:hAnsi="Arial" w:cs="Arial"/>
          <w:sz w:val="24"/>
          <w:szCs w:val="24"/>
        </w:rPr>
        <w:t xml:space="preserve">) muss der Werkstückaufnahmeflansch (Pos. </w:t>
      </w:r>
      <w:r w:rsidR="002F409A">
        <w:rPr>
          <w:rFonts w:ascii="Arial" w:hAnsi="Arial" w:cs="Arial"/>
          <w:sz w:val="24"/>
          <w:szCs w:val="24"/>
        </w:rPr>
        <w:t>15</w:t>
      </w:r>
      <w:r w:rsidRPr="002454E7">
        <w:rPr>
          <w:rFonts w:ascii="Arial" w:hAnsi="Arial" w:cs="Arial"/>
          <w:sz w:val="24"/>
          <w:szCs w:val="24"/>
        </w:rPr>
        <w:t xml:space="preserve">) um h = 5 mm in Y-Richtung </w:t>
      </w:r>
      <w:r w:rsidR="002F409A" w:rsidRPr="002F409A">
        <w:rPr>
          <w:rFonts w:ascii="Arial" w:hAnsi="Arial" w:cs="Arial"/>
          <w:sz w:val="24"/>
          <w:szCs w:val="24"/>
        </w:rPr>
        <w:t>(vgl</w:t>
      </w:r>
      <w:r w:rsidR="002F409A">
        <w:rPr>
          <w:rFonts w:ascii="Arial" w:hAnsi="Arial" w:cs="Arial"/>
          <w:sz w:val="24"/>
          <w:szCs w:val="24"/>
        </w:rPr>
        <w:t xml:space="preserve">. Zeichnung in Teilaufgabe 2a) </w:t>
      </w:r>
      <w:r w:rsidRPr="002454E7">
        <w:rPr>
          <w:rFonts w:ascii="Arial" w:hAnsi="Arial" w:cs="Arial"/>
          <w:sz w:val="24"/>
          <w:szCs w:val="24"/>
        </w:rPr>
        <w:t xml:space="preserve">bewegt werden. </w:t>
      </w:r>
    </w:p>
    <w:p w:rsidR="002F409A" w:rsidRPr="000126F2" w:rsidRDefault="002F409A">
      <w:pPr>
        <w:spacing w:before="0" w:after="0" w:line="240" w:lineRule="auto"/>
        <w:contextualSpacing/>
        <w:rPr>
          <w:rFonts w:ascii="Arial" w:hAnsi="Arial" w:cs="Arial"/>
          <w:sz w:val="14"/>
          <w:szCs w:val="24"/>
        </w:rPr>
      </w:pPr>
    </w:p>
    <w:p w:rsidR="007F0892" w:rsidRPr="002454E7" w:rsidRDefault="000126F2">
      <w:pPr>
        <w:spacing w:before="0" w:after="0" w:line="240" w:lineRule="auto"/>
        <w:contextualSpacing/>
        <w:rPr>
          <w:rFonts w:ascii="Arial" w:hAnsi="Arial" w:cs="Arial"/>
          <w:sz w:val="24"/>
          <w:szCs w:val="24"/>
        </w:rPr>
      </w:pPr>
      <w:r>
        <w:rPr>
          <w:rFonts w:ascii="Arial" w:hAnsi="Arial" w:cs="Arial"/>
          <w:sz w:val="24"/>
          <w:szCs w:val="24"/>
        </w:rPr>
        <w:t xml:space="preserve">Vereinfachung: </w:t>
      </w:r>
      <w:r w:rsidR="00E343B4" w:rsidRPr="002454E7">
        <w:rPr>
          <w:rFonts w:ascii="Arial" w:hAnsi="Arial" w:cs="Arial"/>
          <w:sz w:val="24"/>
          <w:szCs w:val="24"/>
        </w:rPr>
        <w:t xml:space="preserve">Die Verstellung in Y-Richtung soll linear zum </w:t>
      </w:r>
      <w:proofErr w:type="spellStart"/>
      <w:r w:rsidR="00E343B4" w:rsidRPr="002454E7">
        <w:rPr>
          <w:rFonts w:ascii="Arial" w:hAnsi="Arial" w:cs="Arial"/>
          <w:sz w:val="24"/>
          <w:szCs w:val="24"/>
        </w:rPr>
        <w:t>Verdrehwinkel</w:t>
      </w:r>
      <w:proofErr w:type="spellEnd"/>
      <w:r w:rsidR="00E343B4" w:rsidRPr="002454E7">
        <w:rPr>
          <w:rFonts w:ascii="Arial" w:hAnsi="Arial" w:cs="Arial"/>
          <w:sz w:val="24"/>
          <w:szCs w:val="24"/>
        </w:rPr>
        <w:t xml:space="preserve"> </w:t>
      </w:r>
      <w:r w:rsidR="008F03A3">
        <w:rPr>
          <w:rFonts w:ascii="Arial" w:hAnsi="Arial" w:cs="Arial"/>
          <w:sz w:val="24"/>
          <w:szCs w:val="24"/>
        </w:rPr>
        <w:t xml:space="preserve">φ </w:t>
      </w:r>
      <w:r w:rsidR="00E343B4" w:rsidRPr="002454E7">
        <w:rPr>
          <w:rFonts w:ascii="Arial" w:hAnsi="Arial" w:cs="Arial"/>
          <w:sz w:val="24"/>
          <w:szCs w:val="24"/>
        </w:rPr>
        <w:t>sein.</w:t>
      </w:r>
    </w:p>
    <w:p w:rsidR="007F0892" w:rsidRPr="002D2DCE" w:rsidRDefault="007F0892">
      <w:pPr>
        <w:spacing w:before="0" w:after="0" w:line="240" w:lineRule="auto"/>
        <w:contextualSpacing/>
        <w:rPr>
          <w:rFonts w:ascii="Arial" w:hAnsi="Arial" w:cs="Arial"/>
          <w:sz w:val="8"/>
          <w:szCs w:val="24"/>
        </w:rPr>
      </w:pPr>
    </w:p>
    <w:p w:rsidR="007F0892" w:rsidRPr="002454E7" w:rsidRDefault="00E343B4">
      <w:pPr>
        <w:spacing w:before="0" w:after="0" w:line="240" w:lineRule="auto"/>
        <w:contextualSpacing/>
        <w:rPr>
          <w:rFonts w:ascii="Arial" w:hAnsi="Arial" w:cs="Arial"/>
          <w:sz w:val="24"/>
          <w:szCs w:val="24"/>
        </w:rPr>
      </w:pPr>
      <w:r w:rsidRPr="002454E7">
        <w:rPr>
          <w:rFonts w:ascii="Arial" w:hAnsi="Arial" w:cs="Arial"/>
          <w:sz w:val="24"/>
          <w:szCs w:val="24"/>
          <w:u w:val="single"/>
        </w:rPr>
        <w:t>Draufsicht (Teilansicht):</w:t>
      </w:r>
    </w:p>
    <w:p w:rsidR="007F0892" w:rsidRPr="002D2DCE" w:rsidRDefault="007F0892">
      <w:pPr>
        <w:spacing w:before="0" w:after="0" w:line="240" w:lineRule="auto"/>
        <w:contextualSpacing/>
        <w:rPr>
          <w:rFonts w:ascii="Arial" w:hAnsi="Arial" w:cs="Arial"/>
          <w:sz w:val="10"/>
          <w:szCs w:val="24"/>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5386"/>
      </w:tblGrid>
      <w:tr w:rsidR="008F03A3" w:rsidTr="008F03A3">
        <w:trPr>
          <w:jc w:val="center"/>
        </w:trPr>
        <w:tc>
          <w:tcPr>
            <w:tcW w:w="2093" w:type="dxa"/>
          </w:tcPr>
          <w:p w:rsidR="008F03A3" w:rsidRDefault="008F03A3" w:rsidP="008F03A3">
            <w:pPr>
              <w:spacing w:before="0" w:after="0" w:line="240" w:lineRule="auto"/>
              <w:contextualSpacing/>
              <w:rPr>
                <w:rFonts w:ascii="Arial" w:hAnsi="Arial" w:cs="Arial"/>
                <w:sz w:val="24"/>
                <w:szCs w:val="24"/>
              </w:rPr>
            </w:pPr>
          </w:p>
          <w:p w:rsidR="008F03A3" w:rsidRDefault="008F03A3" w:rsidP="008F03A3">
            <w:pPr>
              <w:spacing w:before="0" w:after="0" w:line="240" w:lineRule="auto"/>
              <w:contextualSpacing/>
              <w:rPr>
                <w:rFonts w:ascii="Arial" w:hAnsi="Arial" w:cs="Arial"/>
                <w:sz w:val="24"/>
                <w:szCs w:val="24"/>
              </w:rPr>
            </w:pPr>
          </w:p>
          <w:p w:rsidR="008F03A3" w:rsidRDefault="008F03A3" w:rsidP="008F03A3">
            <w:pPr>
              <w:spacing w:before="0" w:after="0" w:line="240" w:lineRule="auto"/>
              <w:contextualSpacing/>
              <w:rPr>
                <w:rFonts w:ascii="Arial" w:hAnsi="Arial" w:cs="Arial"/>
                <w:sz w:val="24"/>
                <w:szCs w:val="24"/>
              </w:rPr>
            </w:pPr>
          </w:p>
          <w:p w:rsidR="008F03A3" w:rsidRDefault="008F03A3" w:rsidP="008F03A3">
            <w:pPr>
              <w:spacing w:before="0" w:after="0" w:line="240" w:lineRule="auto"/>
              <w:contextualSpacing/>
              <w:rPr>
                <w:rFonts w:ascii="Arial" w:hAnsi="Arial" w:cs="Arial"/>
                <w:sz w:val="24"/>
                <w:szCs w:val="24"/>
              </w:rPr>
            </w:pPr>
          </w:p>
          <w:p w:rsidR="008F03A3" w:rsidRDefault="008F03A3" w:rsidP="008F03A3">
            <w:pPr>
              <w:spacing w:before="0" w:after="0" w:line="240" w:lineRule="auto"/>
              <w:contextualSpacing/>
              <w:rPr>
                <w:rFonts w:ascii="Arial" w:hAnsi="Arial" w:cs="Arial"/>
                <w:sz w:val="24"/>
                <w:szCs w:val="24"/>
              </w:rPr>
            </w:pPr>
          </w:p>
          <w:p w:rsidR="008F03A3" w:rsidRDefault="008F03A3" w:rsidP="008F03A3">
            <w:pPr>
              <w:spacing w:before="0" w:after="0" w:line="240" w:lineRule="auto"/>
              <w:contextualSpacing/>
              <w:rPr>
                <w:rFonts w:ascii="Arial" w:hAnsi="Arial" w:cs="Arial"/>
                <w:sz w:val="24"/>
                <w:szCs w:val="24"/>
              </w:rPr>
            </w:pPr>
            <w:proofErr w:type="spellStart"/>
            <w:r w:rsidRPr="008F03A3">
              <w:rPr>
                <w:rFonts w:ascii="Arial" w:hAnsi="Arial" w:cs="Arial"/>
                <w:sz w:val="24"/>
                <w:szCs w:val="24"/>
              </w:rPr>
              <w:t>Verdrehwinkel</w:t>
            </w:r>
            <w:proofErr w:type="spellEnd"/>
            <w:r w:rsidRPr="008F03A3">
              <w:rPr>
                <w:rFonts w:ascii="Arial" w:hAnsi="Arial" w:cs="Arial"/>
                <w:sz w:val="24"/>
                <w:szCs w:val="24"/>
              </w:rPr>
              <w:t xml:space="preserve"> </w:t>
            </w:r>
            <w:r>
              <w:rPr>
                <w:rFonts w:ascii="Arial" w:hAnsi="Arial" w:cs="Arial"/>
                <w:sz w:val="24"/>
                <w:szCs w:val="24"/>
              </w:rPr>
              <w:t>φ</w:t>
            </w:r>
          </w:p>
        </w:tc>
        <w:tc>
          <w:tcPr>
            <w:tcW w:w="5386" w:type="dxa"/>
          </w:tcPr>
          <w:p w:rsidR="008F03A3" w:rsidRDefault="008F03A3">
            <w:pPr>
              <w:spacing w:before="0" w:after="0" w:line="240" w:lineRule="auto"/>
              <w:contextualSpacing/>
              <w:rPr>
                <w:rFonts w:ascii="Arial" w:hAnsi="Arial" w:cs="Arial"/>
                <w:sz w:val="24"/>
                <w:szCs w:val="24"/>
              </w:rPr>
            </w:pPr>
            <w:r>
              <w:rPr>
                <w:rFonts w:ascii="Arial" w:hAnsi="Arial" w:cs="Arial"/>
                <w:noProof/>
                <w:sz w:val="24"/>
                <w:szCs w:val="24"/>
                <w:lang w:eastAsia="de-DE"/>
              </w:rPr>
              <w:drawing>
                <wp:inline distT="0" distB="0" distL="0" distR="0" wp14:anchorId="1560B8F0" wp14:editId="3AA37C12">
                  <wp:extent cx="3158141" cy="1637969"/>
                  <wp:effectExtent l="0" t="0" r="4445" b="63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neu6.jpg"/>
                          <pic:cNvPicPr/>
                        </pic:nvPicPr>
                        <pic:blipFill>
                          <a:blip r:embed="rId19">
                            <a:extLst>
                              <a:ext uri="{28A0092B-C50C-407E-A947-70E740481C1C}">
                                <a14:useLocalDpi xmlns:a14="http://schemas.microsoft.com/office/drawing/2010/main" val="0"/>
                              </a:ext>
                            </a:extLst>
                          </a:blip>
                          <a:stretch>
                            <a:fillRect/>
                          </a:stretch>
                        </pic:blipFill>
                        <pic:spPr>
                          <a:xfrm>
                            <a:off x="0" y="0"/>
                            <a:ext cx="3170642" cy="1644453"/>
                          </a:xfrm>
                          <a:prstGeom prst="rect">
                            <a:avLst/>
                          </a:prstGeom>
                        </pic:spPr>
                      </pic:pic>
                    </a:graphicData>
                  </a:graphic>
                </wp:inline>
              </w:drawing>
            </w:r>
          </w:p>
        </w:tc>
      </w:tr>
    </w:tbl>
    <w:p w:rsidR="002D2DCE" w:rsidRDefault="00E343B4" w:rsidP="002D2DCE">
      <w:pPr>
        <w:tabs>
          <w:tab w:val="right" w:pos="8931"/>
        </w:tabs>
        <w:spacing w:before="0" w:after="0" w:line="240" w:lineRule="auto"/>
        <w:contextualSpacing/>
        <w:jc w:val="right"/>
        <w:rPr>
          <w:rFonts w:ascii="Arial" w:hAnsi="Arial" w:cs="Arial"/>
          <w:sz w:val="18"/>
          <w:szCs w:val="24"/>
        </w:rPr>
      </w:pPr>
      <w:r w:rsidRPr="008F03A3">
        <w:rPr>
          <w:rFonts w:ascii="Arial" w:hAnsi="Arial" w:cs="Arial"/>
          <w:sz w:val="18"/>
          <w:szCs w:val="24"/>
        </w:rPr>
        <w:t>Quelle: Hanser-Verlag</w:t>
      </w:r>
      <w:r w:rsidR="002D2DCE">
        <w:rPr>
          <w:rFonts w:ascii="Arial" w:hAnsi="Arial" w:cs="Arial"/>
          <w:sz w:val="18"/>
          <w:szCs w:val="24"/>
        </w:rPr>
        <w:br w:type="page"/>
      </w:r>
    </w:p>
    <w:p w:rsidR="007F0892" w:rsidRPr="008F03A3" w:rsidRDefault="007F0892" w:rsidP="008F03A3">
      <w:pPr>
        <w:tabs>
          <w:tab w:val="right" w:pos="8931"/>
        </w:tabs>
        <w:spacing w:before="0" w:after="0" w:line="240" w:lineRule="auto"/>
        <w:contextualSpacing/>
        <w:jc w:val="right"/>
        <w:rPr>
          <w:rFonts w:ascii="Arial" w:hAnsi="Arial" w:cs="Arial"/>
          <w:sz w:val="18"/>
          <w:szCs w:val="24"/>
        </w:rPr>
      </w:pPr>
    </w:p>
    <w:p w:rsidR="007F0892" w:rsidRPr="002454E7" w:rsidRDefault="00E343B4" w:rsidP="002D2DCE">
      <w:pPr>
        <w:spacing w:before="0" w:after="0" w:line="240" w:lineRule="auto"/>
        <w:ind w:left="1134" w:hanging="1134"/>
        <w:contextualSpacing/>
        <w:rPr>
          <w:rFonts w:ascii="Arial" w:hAnsi="Arial" w:cs="Arial"/>
          <w:i/>
          <w:iCs/>
          <w:sz w:val="24"/>
          <w:szCs w:val="24"/>
        </w:rPr>
      </w:pPr>
      <w:r w:rsidRPr="002454E7">
        <w:rPr>
          <w:rFonts w:ascii="Arial" w:hAnsi="Arial" w:cs="Arial"/>
          <w:i/>
          <w:iCs/>
          <w:sz w:val="24"/>
          <w:szCs w:val="24"/>
        </w:rPr>
        <w:t>Hinweis 1: Eine vollständige Drehung des Spannhebels (</w:t>
      </w:r>
      <w:proofErr w:type="spellStart"/>
      <w:r w:rsidRPr="002454E7">
        <w:rPr>
          <w:rFonts w:ascii="Arial" w:hAnsi="Arial" w:cs="Arial"/>
          <w:i/>
          <w:iCs/>
          <w:sz w:val="24"/>
          <w:szCs w:val="24"/>
        </w:rPr>
        <w:t>Verdrehwinkel</w:t>
      </w:r>
      <w:proofErr w:type="spellEnd"/>
      <w:r w:rsidR="008F03A3">
        <w:rPr>
          <w:rFonts w:ascii="Arial" w:hAnsi="Arial" w:cs="Arial"/>
          <w:sz w:val="24"/>
          <w:szCs w:val="24"/>
        </w:rPr>
        <w:t xml:space="preserve"> φ</w:t>
      </w:r>
      <w:r w:rsidRPr="002454E7">
        <w:rPr>
          <w:rFonts w:ascii="Arial" w:hAnsi="Arial" w:cs="Arial"/>
          <w:i/>
          <w:iCs/>
          <w:sz w:val="24"/>
          <w:szCs w:val="24"/>
        </w:rPr>
        <w:t xml:space="preserve"> = 360°) entspricht einer</w:t>
      </w:r>
      <w:r w:rsidR="009A5E3E">
        <w:rPr>
          <w:rFonts w:ascii="Arial" w:hAnsi="Arial" w:cs="Arial"/>
          <w:i/>
          <w:iCs/>
          <w:sz w:val="24"/>
          <w:szCs w:val="24"/>
        </w:rPr>
        <w:t xml:space="preserve"> Bewegung um die Steigung P in Y</w:t>
      </w:r>
      <w:r w:rsidRPr="002454E7">
        <w:rPr>
          <w:rFonts w:ascii="Arial" w:hAnsi="Arial" w:cs="Arial"/>
          <w:i/>
          <w:iCs/>
          <w:sz w:val="24"/>
          <w:szCs w:val="24"/>
        </w:rPr>
        <w:t>-Richtung.</w:t>
      </w:r>
    </w:p>
    <w:p w:rsidR="007F0892" w:rsidRPr="002454E7" w:rsidRDefault="007A3AAA">
      <w:pPr>
        <w:spacing w:before="0" w:after="0" w:line="240" w:lineRule="auto"/>
        <w:contextualSpacing/>
        <w:rPr>
          <w:rFonts w:ascii="Arial" w:hAnsi="Arial" w:cs="Arial"/>
          <w:i/>
          <w:iCs/>
          <w:sz w:val="24"/>
          <w:szCs w:val="24"/>
        </w:rPr>
      </w:pPr>
      <w:r>
        <w:rPr>
          <w:rFonts w:ascii="Arial" w:hAnsi="Arial" w:cs="Arial"/>
          <w:i/>
          <w:iCs/>
          <w:sz w:val="24"/>
          <w:szCs w:val="24"/>
        </w:rPr>
        <w:t xml:space="preserve">Hinweis 2: </w:t>
      </w:r>
      <w:r w:rsidR="00E343B4" w:rsidRPr="002454E7">
        <w:rPr>
          <w:rFonts w:ascii="Arial" w:hAnsi="Arial" w:cs="Arial"/>
          <w:i/>
          <w:iCs/>
          <w:sz w:val="24"/>
          <w:szCs w:val="24"/>
        </w:rPr>
        <w:t>Sie können mit dem Dreisatz oder mit der Prozentrechnung lösen.</w:t>
      </w:r>
    </w:p>
    <w:p w:rsidR="007F0892" w:rsidRPr="002454E7" w:rsidRDefault="007F0892">
      <w:pPr>
        <w:spacing w:before="0" w:after="0" w:line="240" w:lineRule="auto"/>
        <w:contextualSpacing/>
        <w:rPr>
          <w:rFonts w:ascii="Arial" w:hAnsi="Arial" w:cs="Arial"/>
          <w:sz w:val="24"/>
          <w:szCs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trPr>
          <w:trHeight w:val="283"/>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A74A93" w:rsidRDefault="00A74A93">
      <w:pPr>
        <w:spacing w:before="0" w:after="0" w:line="240" w:lineRule="auto"/>
        <w:contextualSpacing/>
        <w:rPr>
          <w:rFonts w:ascii="Arial" w:hAnsi="Arial" w:cs="Arial"/>
          <w:b/>
          <w:bCs/>
          <w:sz w:val="24"/>
          <w:szCs w:val="24"/>
        </w:rPr>
      </w:pPr>
    </w:p>
    <w:p w:rsidR="007F0892" w:rsidRPr="002454E7" w:rsidRDefault="00E343B4" w:rsidP="00A74A93">
      <w:pPr>
        <w:spacing w:before="0" w:after="0" w:line="240" w:lineRule="auto"/>
        <w:ind w:left="284" w:hanging="284"/>
        <w:contextualSpacing/>
        <w:rPr>
          <w:rFonts w:ascii="Arial" w:hAnsi="Arial" w:cs="Arial"/>
          <w:b/>
          <w:bCs/>
          <w:sz w:val="24"/>
          <w:szCs w:val="24"/>
        </w:rPr>
      </w:pPr>
      <w:r w:rsidRPr="002454E7">
        <w:rPr>
          <w:rFonts w:ascii="Arial" w:hAnsi="Arial" w:cs="Arial"/>
          <w:b/>
          <w:bCs/>
          <w:sz w:val="24"/>
          <w:szCs w:val="24"/>
        </w:rPr>
        <w:t xml:space="preserve">3. Die benötigten Handkraft zum Betätigen des Spannhebels (Pos. </w:t>
      </w:r>
      <w:r w:rsidR="008F03A3">
        <w:rPr>
          <w:rFonts w:ascii="Arial" w:hAnsi="Arial" w:cs="Arial"/>
          <w:b/>
          <w:bCs/>
          <w:sz w:val="24"/>
          <w:szCs w:val="24"/>
        </w:rPr>
        <w:t>9</w:t>
      </w:r>
      <w:r w:rsidRPr="002454E7">
        <w:rPr>
          <w:rFonts w:ascii="Arial" w:hAnsi="Arial" w:cs="Arial"/>
          <w:b/>
          <w:bCs/>
          <w:sz w:val="24"/>
          <w:szCs w:val="24"/>
        </w:rPr>
        <w:t>) berechnen und das Ergebnis bewerten.</w:t>
      </w:r>
    </w:p>
    <w:p w:rsidR="007F0892" w:rsidRPr="002454E7" w:rsidRDefault="007F0892">
      <w:pPr>
        <w:spacing w:before="0" w:after="0" w:line="240" w:lineRule="auto"/>
        <w:contextualSpacing/>
        <w:rPr>
          <w:rFonts w:ascii="Arial" w:hAnsi="Arial" w:cs="Arial"/>
          <w:sz w:val="24"/>
          <w:szCs w:val="24"/>
        </w:rPr>
      </w:pPr>
    </w:p>
    <w:p w:rsidR="007F0892" w:rsidRDefault="007A3AAA" w:rsidP="007A3AAA">
      <w:pPr>
        <w:spacing w:before="0" w:after="0" w:line="240" w:lineRule="auto"/>
        <w:ind w:left="284" w:hanging="284"/>
        <w:rPr>
          <w:rFonts w:ascii="Arial" w:hAnsi="Arial" w:cs="Arial"/>
          <w:sz w:val="24"/>
          <w:szCs w:val="24"/>
        </w:rPr>
      </w:pPr>
      <w:r w:rsidRPr="007A3AAA">
        <w:rPr>
          <w:rFonts w:ascii="Arial" w:hAnsi="Arial" w:cs="Arial"/>
          <w:sz w:val="24"/>
          <w:szCs w:val="24"/>
        </w:rPr>
        <w:t>a)</w:t>
      </w:r>
      <w:r>
        <w:rPr>
          <w:rFonts w:ascii="Arial" w:hAnsi="Arial" w:cs="Arial"/>
          <w:sz w:val="24"/>
          <w:szCs w:val="24"/>
        </w:rPr>
        <w:t xml:space="preserve"> </w:t>
      </w:r>
      <w:r w:rsidR="00E343B4" w:rsidRPr="007A3AAA">
        <w:rPr>
          <w:rFonts w:ascii="Arial" w:hAnsi="Arial" w:cs="Arial"/>
          <w:sz w:val="24"/>
          <w:szCs w:val="24"/>
        </w:rPr>
        <w:t>Bestimmen Sie die wirksame Länge des Hebelarms anhand der Bauteilabmessungen.</w:t>
      </w:r>
    </w:p>
    <w:p w:rsidR="007A3AAA" w:rsidRPr="007A3AAA" w:rsidRDefault="007A3AAA" w:rsidP="007A3AAA">
      <w:pPr>
        <w:spacing w:before="0" w:after="0" w:line="240" w:lineRule="auto"/>
        <w:ind w:left="284" w:hanging="284"/>
        <w:rPr>
          <w:rFonts w:ascii="Arial" w:hAnsi="Arial" w:cs="Arial"/>
          <w:sz w:val="24"/>
          <w:szCs w:val="24"/>
        </w:rPr>
      </w:pPr>
    </w:p>
    <w:tbl>
      <w:tblPr>
        <w:tblStyle w:val="Tabellenraster"/>
        <w:tblW w:w="0" w:type="auto"/>
        <w:tblInd w:w="392" w:type="dxa"/>
        <w:tblLook w:val="04A0" w:firstRow="1" w:lastRow="0" w:firstColumn="1" w:lastColumn="0" w:noHBand="0" w:noVBand="1"/>
      </w:tblPr>
      <w:tblGrid>
        <w:gridCol w:w="8894"/>
      </w:tblGrid>
      <w:tr w:rsidR="007A3AAA" w:rsidTr="007A3AAA">
        <w:tc>
          <w:tcPr>
            <w:tcW w:w="8894" w:type="dxa"/>
          </w:tcPr>
          <w:p w:rsidR="007A3AAA" w:rsidRPr="007A3AAA" w:rsidRDefault="007A3AAA" w:rsidP="007A3AAA">
            <w:pPr>
              <w:rPr>
                <w:rFonts w:ascii="Arial" w:hAnsi="Arial" w:cs="Arial"/>
                <w:b/>
                <w:sz w:val="24"/>
                <w:szCs w:val="24"/>
                <w:u w:val="single"/>
              </w:rPr>
            </w:pPr>
            <w:r w:rsidRPr="007A3AAA">
              <w:rPr>
                <w:rFonts w:ascii="Arial" w:hAnsi="Arial" w:cs="Arial"/>
                <w:b/>
                <w:sz w:val="24"/>
                <w:szCs w:val="24"/>
                <w:u w:val="single"/>
              </w:rPr>
              <w:t>Vorgehensweise:</w:t>
            </w:r>
          </w:p>
          <w:p w:rsidR="007A3AAA" w:rsidRPr="007A3AAA" w:rsidRDefault="007A3AAA" w:rsidP="007A3AAA">
            <w:pPr>
              <w:pStyle w:val="Listenabsatz"/>
              <w:numPr>
                <w:ilvl w:val="0"/>
                <w:numId w:val="20"/>
              </w:numPr>
              <w:rPr>
                <w:rFonts w:ascii="Arial" w:hAnsi="Arial" w:cs="Arial"/>
                <w:sz w:val="24"/>
                <w:szCs w:val="24"/>
              </w:rPr>
            </w:pPr>
            <w:r w:rsidRPr="007A3AAA">
              <w:rPr>
                <w:rFonts w:ascii="Arial" w:hAnsi="Arial" w:cs="Arial"/>
                <w:sz w:val="24"/>
                <w:szCs w:val="24"/>
              </w:rPr>
              <w:t xml:space="preserve">Heben Sie die Drehachse farblich in der </w:t>
            </w:r>
            <w:r w:rsidR="00DD1363">
              <w:rPr>
                <w:rFonts w:ascii="Arial" w:hAnsi="Arial" w:cs="Arial"/>
                <w:sz w:val="24"/>
                <w:szCs w:val="24"/>
              </w:rPr>
              <w:t>Vorderansicht</w:t>
            </w:r>
            <w:r w:rsidRPr="007A3AAA">
              <w:rPr>
                <w:rFonts w:ascii="Arial" w:hAnsi="Arial" w:cs="Arial"/>
                <w:sz w:val="24"/>
                <w:szCs w:val="24"/>
              </w:rPr>
              <w:t xml:space="preserve"> hervor. Beschriften Sie diese. </w:t>
            </w:r>
          </w:p>
          <w:p w:rsidR="007A3AAA" w:rsidRPr="007A3AAA" w:rsidRDefault="007A3AAA" w:rsidP="007A3AAA">
            <w:pPr>
              <w:pStyle w:val="Listenabsatz"/>
              <w:numPr>
                <w:ilvl w:val="0"/>
                <w:numId w:val="20"/>
              </w:numPr>
              <w:rPr>
                <w:rFonts w:ascii="Arial" w:hAnsi="Arial" w:cs="Arial"/>
                <w:sz w:val="24"/>
                <w:szCs w:val="24"/>
              </w:rPr>
            </w:pPr>
            <w:r w:rsidRPr="007A3AAA">
              <w:rPr>
                <w:rFonts w:ascii="Arial" w:hAnsi="Arial" w:cs="Arial"/>
                <w:sz w:val="24"/>
                <w:szCs w:val="24"/>
              </w:rPr>
              <w:t xml:space="preserve">Zeichnen Sie eine Parallele zur Drehachse durch den Mittelpunkt des Kugelknopfs (Pos. 16). </w:t>
            </w:r>
          </w:p>
          <w:p w:rsidR="007A3AAA" w:rsidRPr="007A3AAA" w:rsidRDefault="007A3AAA" w:rsidP="007A3AAA">
            <w:pPr>
              <w:pStyle w:val="Listenabsatz"/>
              <w:numPr>
                <w:ilvl w:val="0"/>
                <w:numId w:val="20"/>
              </w:numPr>
              <w:rPr>
                <w:rFonts w:ascii="Arial" w:hAnsi="Arial" w:cs="Arial"/>
                <w:sz w:val="24"/>
                <w:szCs w:val="24"/>
              </w:rPr>
            </w:pPr>
            <w:r w:rsidRPr="007A3AAA">
              <w:rPr>
                <w:rFonts w:ascii="Arial" w:hAnsi="Arial" w:cs="Arial"/>
                <w:sz w:val="24"/>
                <w:szCs w:val="24"/>
              </w:rPr>
              <w:t>Zeichnen Sie abschließend der „Hebellänge l“ als Maß ein.</w:t>
            </w:r>
          </w:p>
          <w:p w:rsidR="007A3AAA" w:rsidRPr="007A3AAA" w:rsidRDefault="007A3AAA" w:rsidP="00DD1363">
            <w:pPr>
              <w:pStyle w:val="Listenabsatz"/>
              <w:numPr>
                <w:ilvl w:val="0"/>
                <w:numId w:val="20"/>
              </w:numPr>
              <w:rPr>
                <w:rFonts w:ascii="Arial" w:hAnsi="Arial" w:cs="Arial"/>
                <w:sz w:val="24"/>
                <w:szCs w:val="24"/>
              </w:rPr>
            </w:pPr>
            <w:r w:rsidRPr="007A3AAA">
              <w:rPr>
                <w:rFonts w:ascii="Arial" w:hAnsi="Arial" w:cs="Arial"/>
                <w:sz w:val="24"/>
                <w:szCs w:val="24"/>
              </w:rPr>
              <w:t>Schreiben Sie eine allgemeine Berechnungsfor</w:t>
            </w:r>
            <w:r w:rsidR="00DD1363">
              <w:rPr>
                <w:rFonts w:ascii="Arial" w:hAnsi="Arial" w:cs="Arial"/>
                <w:sz w:val="24"/>
                <w:szCs w:val="24"/>
              </w:rPr>
              <w:t xml:space="preserve">mel der Art: "Hebellänge l“ = </w:t>
            </w:r>
            <m:oMath>
              <m:f>
                <m:fPr>
                  <m:ctrlPr>
                    <w:rPr>
                      <w:rFonts w:ascii="Cambria Math" w:hAnsi="Cambria Math" w:cs="Arial"/>
                      <w:i/>
                      <w:sz w:val="24"/>
                      <w:szCs w:val="24"/>
                    </w:rPr>
                  </m:ctrlPr>
                </m:fPr>
                <m:num>
                  <m:r>
                    <m:rPr>
                      <m:nor/>
                    </m:rPr>
                    <w:rPr>
                      <w:rFonts w:ascii="Arial" w:hAnsi="Arial" w:cs="Arial"/>
                      <w:sz w:val="24"/>
                      <w:szCs w:val="24"/>
                    </w:rPr>
                    <m:t>1</m:t>
                  </m:r>
                </m:num>
                <m:den>
                  <m:r>
                    <m:rPr>
                      <m:nor/>
                    </m:rPr>
                    <w:rPr>
                      <w:rFonts w:ascii="Arial" w:hAnsi="Arial" w:cs="Arial"/>
                      <w:sz w:val="24"/>
                      <w:szCs w:val="24"/>
                    </w:rPr>
                    <m:t>2</m:t>
                  </m:r>
                </m:den>
              </m:f>
              <m:r>
                <m:rPr>
                  <m:nor/>
                </m:rPr>
                <w:rPr>
                  <w:rFonts w:ascii="Arial" w:hAnsi="Arial" w:cs="Arial"/>
                  <w:sz w:val="24"/>
                  <w:szCs w:val="24"/>
                </w:rPr>
                <m:t>∙</m:t>
              </m:r>
            </m:oMath>
            <w:r w:rsidR="00DD1363">
              <w:rPr>
                <w:rFonts w:ascii="Arial" w:hAnsi="Arial" w:cs="Arial"/>
                <w:sz w:val="24"/>
                <w:szCs w:val="24"/>
              </w:rPr>
              <w:t xml:space="preserve"> </w:t>
            </w:r>
            <w:r w:rsidR="00DD1363" w:rsidRPr="00DD1363">
              <w:rPr>
                <w:rFonts w:ascii="Arial" w:hAnsi="Arial" w:cs="Arial"/>
                <w:sz w:val="24"/>
                <w:szCs w:val="24"/>
              </w:rPr>
              <w:t>Durchmesser von „Bauteil x“ (Pos. …) + …</w:t>
            </w:r>
          </w:p>
          <w:p w:rsidR="007A3AAA" w:rsidRPr="007A3AAA" w:rsidRDefault="007A3AAA" w:rsidP="007A3AAA">
            <w:pPr>
              <w:pStyle w:val="Listenabsatz"/>
              <w:numPr>
                <w:ilvl w:val="0"/>
                <w:numId w:val="20"/>
              </w:numPr>
              <w:rPr>
                <w:rFonts w:ascii="Arial" w:hAnsi="Arial" w:cs="Arial"/>
                <w:sz w:val="24"/>
                <w:szCs w:val="24"/>
              </w:rPr>
            </w:pPr>
            <w:r w:rsidRPr="007A3AAA">
              <w:rPr>
                <w:rFonts w:ascii="Arial" w:hAnsi="Arial" w:cs="Arial"/>
                <w:sz w:val="24"/>
                <w:szCs w:val="24"/>
              </w:rPr>
              <w:t xml:space="preserve">Berechnen Sie die „Hebellänge l“ mithilfe der in der Stückliste gegebenen Maße aller betreffenden Bauteile. </w:t>
            </w:r>
          </w:p>
          <w:p w:rsidR="007A3AAA" w:rsidRDefault="007A3AAA" w:rsidP="007A3AAA">
            <w:pPr>
              <w:pStyle w:val="Listenabsatz"/>
              <w:numPr>
                <w:ilvl w:val="0"/>
                <w:numId w:val="20"/>
              </w:numPr>
            </w:pPr>
            <w:r w:rsidRPr="007A3AAA">
              <w:rPr>
                <w:rFonts w:ascii="Arial" w:hAnsi="Arial" w:cs="Arial"/>
                <w:sz w:val="24"/>
                <w:szCs w:val="24"/>
              </w:rPr>
              <w:t>Runden Sie die Hebellänge auf den 10er-Schritt ab (z.B. 70, 80, 90, ...).</w:t>
            </w:r>
          </w:p>
        </w:tc>
      </w:tr>
    </w:tbl>
    <w:p w:rsidR="007F0892" w:rsidRPr="002454E7" w:rsidRDefault="007F0892">
      <w:pPr>
        <w:spacing w:before="0" w:after="0" w:line="240" w:lineRule="auto"/>
        <w:outlineLvl w:val="0"/>
        <w:rPr>
          <w:rFonts w:ascii="Arial" w:hAnsi="Arial" w:cs="Arial"/>
          <w:i/>
          <w:iCs/>
          <w:sz w:val="24"/>
          <w:szCs w:val="24"/>
        </w:rPr>
      </w:pPr>
    </w:p>
    <w:p w:rsidR="007F0892" w:rsidRPr="002454E7" w:rsidRDefault="00E343B4" w:rsidP="00A74A93">
      <w:pPr>
        <w:spacing w:before="0" w:after="0" w:line="240" w:lineRule="auto"/>
        <w:ind w:left="993" w:hanging="993"/>
        <w:outlineLvl w:val="0"/>
        <w:rPr>
          <w:rFonts w:ascii="Arial" w:hAnsi="Arial" w:cs="Arial"/>
          <w:i/>
          <w:iCs/>
          <w:sz w:val="24"/>
          <w:szCs w:val="24"/>
        </w:rPr>
      </w:pPr>
      <w:r w:rsidRPr="002454E7">
        <w:rPr>
          <w:rFonts w:ascii="Arial" w:hAnsi="Arial" w:cs="Arial"/>
          <w:i/>
          <w:iCs/>
          <w:sz w:val="24"/>
          <w:szCs w:val="24"/>
        </w:rPr>
        <w:t>Hinweis: Der Spannhebel und der bewegliche Keilflansch (Pos. 12) drehen um die Y-Achse.</w:t>
      </w:r>
    </w:p>
    <w:p w:rsidR="007F0892" w:rsidRPr="002454E7" w:rsidRDefault="007F0892">
      <w:pPr>
        <w:spacing w:before="0" w:after="0" w:line="240" w:lineRule="auto"/>
        <w:outlineLvl w:val="0"/>
        <w:rPr>
          <w:rFonts w:ascii="Arial" w:hAnsi="Arial" w:cs="Arial"/>
          <w:b/>
          <w:bCs/>
          <w:sz w:val="24"/>
          <w:szCs w:val="24"/>
        </w:rPr>
      </w:pPr>
    </w:p>
    <w:p w:rsidR="00A74A93" w:rsidRDefault="00A74A93">
      <w:pPr>
        <w:spacing w:before="0" w:after="0" w:line="240" w:lineRule="auto"/>
        <w:rPr>
          <w:rFonts w:ascii="Arial" w:hAnsi="Arial" w:cs="Arial"/>
          <w:sz w:val="24"/>
          <w:szCs w:val="24"/>
          <w:u w:val="single"/>
        </w:rPr>
      </w:pPr>
      <w:r>
        <w:rPr>
          <w:rFonts w:ascii="Arial" w:hAnsi="Arial" w:cs="Arial"/>
          <w:sz w:val="24"/>
          <w:szCs w:val="24"/>
          <w:u w:val="single"/>
        </w:rPr>
        <w:br w:type="page"/>
      </w:r>
    </w:p>
    <w:p w:rsidR="007F0892" w:rsidRPr="002454E7" w:rsidRDefault="008F03A3">
      <w:pPr>
        <w:spacing w:before="0" w:after="0" w:line="240" w:lineRule="auto"/>
        <w:contextualSpacing/>
        <w:rPr>
          <w:rFonts w:ascii="Arial" w:hAnsi="Arial" w:cs="Arial"/>
          <w:sz w:val="24"/>
          <w:szCs w:val="24"/>
          <w:u w:val="single"/>
        </w:rPr>
      </w:pPr>
      <w:r>
        <w:rPr>
          <w:rFonts w:ascii="Arial" w:hAnsi="Arial" w:cs="Arial"/>
          <w:sz w:val="24"/>
          <w:szCs w:val="24"/>
          <w:u w:val="single"/>
        </w:rPr>
        <w:lastRenderedPageBreak/>
        <w:t>Vorderansicht</w:t>
      </w:r>
      <w:r w:rsidR="00E343B4" w:rsidRPr="002454E7">
        <w:rPr>
          <w:rFonts w:ascii="Arial" w:hAnsi="Arial" w:cs="Arial"/>
          <w:sz w:val="24"/>
          <w:szCs w:val="24"/>
          <w:u w:val="single"/>
        </w:rPr>
        <w:t>:</w:t>
      </w:r>
    </w:p>
    <w:p w:rsidR="007F0892" w:rsidRPr="002454E7" w:rsidRDefault="007F0892">
      <w:pPr>
        <w:spacing w:before="0" w:after="0" w:line="240" w:lineRule="auto"/>
        <w:contextualSpacing/>
        <w:rPr>
          <w:rFonts w:ascii="Arial" w:hAnsi="Arial" w:cs="Arial"/>
          <w:sz w:val="24"/>
          <w:szCs w:val="24"/>
        </w:rPr>
      </w:pPr>
    </w:p>
    <w:p w:rsidR="00A74A93" w:rsidRDefault="00A74A93">
      <w:pPr>
        <w:tabs>
          <w:tab w:val="right" w:pos="8931"/>
        </w:tabs>
        <w:spacing w:before="0" w:after="0" w:line="240" w:lineRule="auto"/>
        <w:contextualSpacing/>
        <w:rPr>
          <w:rFonts w:ascii="Arial" w:hAnsi="Arial" w:cs="Arial"/>
          <w:b/>
          <w:bCs/>
          <w:sz w:val="24"/>
          <w:szCs w:val="24"/>
        </w:rPr>
      </w:pPr>
      <w:r>
        <w:rPr>
          <w:rFonts w:ascii="Arial" w:hAnsi="Arial" w:cs="Arial"/>
          <w:b/>
          <w:bCs/>
          <w:noProof/>
          <w:sz w:val="24"/>
          <w:szCs w:val="24"/>
          <w:lang w:eastAsia="de-DE"/>
        </w:rPr>
        <w:drawing>
          <wp:inline distT="0" distB="0" distL="0" distR="0">
            <wp:extent cx="5940621" cy="3642970"/>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neu9.jpg"/>
                    <pic:cNvPicPr/>
                  </pic:nvPicPr>
                  <pic:blipFill>
                    <a:blip r:embed="rId20">
                      <a:extLst>
                        <a:ext uri="{28A0092B-C50C-407E-A947-70E740481C1C}">
                          <a14:useLocalDpi xmlns:a14="http://schemas.microsoft.com/office/drawing/2010/main" val="0"/>
                        </a:ext>
                      </a:extLst>
                    </a:blip>
                    <a:stretch>
                      <a:fillRect/>
                    </a:stretch>
                  </pic:blipFill>
                  <pic:spPr>
                    <a:xfrm>
                      <a:off x="0" y="0"/>
                      <a:ext cx="5943085" cy="3644481"/>
                    </a:xfrm>
                    <a:prstGeom prst="rect">
                      <a:avLst/>
                    </a:prstGeom>
                  </pic:spPr>
                </pic:pic>
              </a:graphicData>
            </a:graphic>
          </wp:inline>
        </w:drawing>
      </w:r>
    </w:p>
    <w:p w:rsidR="007F0892" w:rsidRPr="008F03A3" w:rsidRDefault="00E343B4" w:rsidP="00A74A93">
      <w:pPr>
        <w:tabs>
          <w:tab w:val="right" w:pos="8931"/>
        </w:tabs>
        <w:spacing w:before="0" w:after="0" w:line="240" w:lineRule="auto"/>
        <w:contextualSpacing/>
        <w:jc w:val="right"/>
        <w:rPr>
          <w:rFonts w:ascii="Arial" w:hAnsi="Arial" w:cs="Arial"/>
          <w:sz w:val="18"/>
          <w:szCs w:val="24"/>
        </w:rPr>
      </w:pPr>
      <w:r w:rsidRPr="008F03A3">
        <w:rPr>
          <w:rFonts w:ascii="Arial" w:hAnsi="Arial" w:cs="Arial"/>
          <w:sz w:val="18"/>
          <w:szCs w:val="24"/>
        </w:rPr>
        <w:t>Quelle: Hanser-Verlag</w:t>
      </w:r>
    </w:p>
    <w:p w:rsidR="007F0892" w:rsidRPr="002454E7" w:rsidRDefault="007F0892">
      <w:pPr>
        <w:spacing w:before="0" w:after="0" w:line="240" w:lineRule="auto"/>
        <w:contextualSpacing/>
        <w:rPr>
          <w:rFonts w:ascii="Arial" w:hAnsi="Arial" w:cs="Arial"/>
          <w:b/>
          <w:bCs/>
          <w:sz w:val="24"/>
          <w:szCs w:val="24"/>
        </w:rPr>
      </w:pPr>
    </w:p>
    <w:p w:rsidR="007F0892" w:rsidRPr="002454E7" w:rsidRDefault="007F0892">
      <w:pPr>
        <w:spacing w:before="0" w:after="0" w:line="240" w:lineRule="auto"/>
        <w:contextualSpacing/>
        <w:rPr>
          <w:rFonts w:ascii="Arial" w:hAnsi="Arial" w:cs="Arial"/>
          <w:b/>
          <w:bCs/>
          <w:sz w:val="24"/>
          <w:szCs w:val="24"/>
        </w:rPr>
      </w:pPr>
    </w:p>
    <w:p w:rsidR="007F0892" w:rsidRPr="002454E7" w:rsidRDefault="007F0892">
      <w:pPr>
        <w:spacing w:before="0" w:after="0" w:line="240" w:lineRule="auto"/>
        <w:contextualSpacing/>
        <w:rPr>
          <w:rFonts w:ascii="Arial" w:hAnsi="Arial" w:cs="Arial"/>
          <w:b/>
          <w:bCs/>
          <w:sz w:val="24"/>
          <w:szCs w:val="24"/>
        </w:rPr>
      </w:pP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8F03A3" w:rsidRDefault="008F03A3">
      <w:pPr>
        <w:spacing w:before="0" w:after="0" w:line="240" w:lineRule="auto"/>
        <w:contextualSpacing/>
        <w:rPr>
          <w:rFonts w:ascii="Arial" w:hAnsi="Arial" w:cs="Arial"/>
          <w:sz w:val="24"/>
          <w:szCs w:val="24"/>
        </w:rPr>
      </w:pPr>
    </w:p>
    <w:p w:rsidR="008F03A3" w:rsidRDefault="008F03A3">
      <w:pPr>
        <w:spacing w:before="0" w:after="0" w:line="240" w:lineRule="auto"/>
        <w:rPr>
          <w:rFonts w:ascii="Arial" w:hAnsi="Arial" w:cs="Arial"/>
          <w:sz w:val="24"/>
          <w:szCs w:val="24"/>
        </w:rPr>
      </w:pPr>
      <w:r>
        <w:rPr>
          <w:rFonts w:ascii="Arial" w:hAnsi="Arial" w:cs="Arial"/>
          <w:sz w:val="24"/>
          <w:szCs w:val="24"/>
        </w:rPr>
        <w:br w:type="page"/>
      </w:r>
    </w:p>
    <w:p w:rsidR="008F03A3" w:rsidRPr="008F03A3" w:rsidRDefault="008F03A3">
      <w:pPr>
        <w:spacing w:before="0" w:after="0" w:line="240" w:lineRule="auto"/>
        <w:contextualSpacing/>
        <w:rPr>
          <w:rFonts w:ascii="Arial" w:hAnsi="Arial" w:cs="Arial"/>
          <w:sz w:val="24"/>
          <w:szCs w:val="24"/>
          <w:u w:val="single"/>
        </w:rPr>
      </w:pPr>
      <w:r w:rsidRPr="008F03A3">
        <w:rPr>
          <w:rFonts w:ascii="Arial" w:hAnsi="Arial" w:cs="Arial"/>
          <w:sz w:val="24"/>
          <w:szCs w:val="24"/>
          <w:u w:val="single"/>
        </w:rPr>
        <w:lastRenderedPageBreak/>
        <w:t>Wiederholung:</w:t>
      </w:r>
    </w:p>
    <w:p w:rsidR="007F0892" w:rsidRPr="002454E7" w:rsidRDefault="00E343B4">
      <w:pPr>
        <w:spacing w:before="0" w:after="0" w:line="240" w:lineRule="auto"/>
        <w:contextualSpacing/>
        <w:rPr>
          <w:rFonts w:ascii="Arial" w:hAnsi="Arial" w:cs="Arial"/>
          <w:sz w:val="24"/>
          <w:szCs w:val="24"/>
        </w:rPr>
      </w:pPr>
      <w:r w:rsidRPr="002454E7">
        <w:rPr>
          <w:rFonts w:ascii="Arial" w:hAnsi="Arial" w:cs="Arial"/>
          <w:sz w:val="24"/>
          <w:szCs w:val="24"/>
        </w:rPr>
        <w:t xml:space="preserve">Der Spannvorgang der Werkstücke (Pos. </w:t>
      </w:r>
      <w:r w:rsidR="008F03A3">
        <w:rPr>
          <w:rFonts w:ascii="Arial" w:hAnsi="Arial" w:cs="Arial"/>
          <w:sz w:val="24"/>
          <w:szCs w:val="24"/>
        </w:rPr>
        <w:t>4</w:t>
      </w:r>
      <w:r w:rsidRPr="002454E7">
        <w:rPr>
          <w:rFonts w:ascii="Arial" w:hAnsi="Arial" w:cs="Arial"/>
          <w:sz w:val="24"/>
          <w:szCs w:val="24"/>
        </w:rPr>
        <w:t xml:space="preserve">) erfolgt über die beiden Keilflansche (Pos. </w:t>
      </w:r>
      <w:r w:rsidR="008F03A3">
        <w:rPr>
          <w:rFonts w:ascii="Arial" w:hAnsi="Arial" w:cs="Arial"/>
          <w:sz w:val="24"/>
          <w:szCs w:val="24"/>
        </w:rPr>
        <w:t>8</w:t>
      </w:r>
      <w:r w:rsidRPr="002454E7">
        <w:rPr>
          <w:rFonts w:ascii="Arial" w:hAnsi="Arial" w:cs="Arial"/>
          <w:sz w:val="24"/>
          <w:szCs w:val="24"/>
        </w:rPr>
        <w:t xml:space="preserve">, </w:t>
      </w:r>
      <w:r w:rsidR="008F03A3">
        <w:rPr>
          <w:rFonts w:ascii="Arial" w:hAnsi="Arial" w:cs="Arial"/>
          <w:sz w:val="24"/>
          <w:szCs w:val="24"/>
        </w:rPr>
        <w:t>10</w:t>
      </w:r>
      <w:r w:rsidRPr="002454E7">
        <w:rPr>
          <w:rFonts w:ascii="Arial" w:hAnsi="Arial" w:cs="Arial"/>
          <w:sz w:val="24"/>
          <w:szCs w:val="24"/>
        </w:rPr>
        <w:t xml:space="preserve">), die sich beim Verdrehen des Spannhebels (Pos. </w:t>
      </w:r>
      <w:r w:rsidR="008F03A3">
        <w:rPr>
          <w:rFonts w:ascii="Arial" w:hAnsi="Arial" w:cs="Arial"/>
          <w:sz w:val="24"/>
          <w:szCs w:val="24"/>
        </w:rPr>
        <w:t>9</w:t>
      </w:r>
      <w:r w:rsidRPr="002454E7">
        <w:rPr>
          <w:rFonts w:ascii="Arial" w:hAnsi="Arial" w:cs="Arial"/>
          <w:sz w:val="24"/>
          <w:szCs w:val="24"/>
        </w:rPr>
        <w:t>) über ein Gewinde in Y-Richtung bewegen (vergleichbar mit einer Schraube).</w:t>
      </w:r>
    </w:p>
    <w:p w:rsidR="007F0892" w:rsidRPr="002454E7" w:rsidRDefault="007F0892">
      <w:pPr>
        <w:spacing w:before="0" w:after="0" w:line="240" w:lineRule="auto"/>
        <w:contextualSpacing/>
        <w:rPr>
          <w:rFonts w:ascii="Arial" w:hAnsi="Arial" w:cs="Arial"/>
          <w:sz w:val="24"/>
          <w:szCs w:val="24"/>
        </w:rPr>
      </w:pPr>
    </w:p>
    <w:p w:rsidR="007F0892" w:rsidRDefault="00E343B4">
      <w:pPr>
        <w:spacing w:before="0" w:after="0" w:line="240" w:lineRule="auto"/>
        <w:contextualSpacing/>
        <w:rPr>
          <w:rFonts w:ascii="Arial" w:eastAsiaTheme="minorHAnsi" w:hAnsi="Arial" w:cs="Arial"/>
          <w:sz w:val="24"/>
          <w:szCs w:val="24"/>
        </w:rPr>
      </w:pPr>
      <w:r w:rsidRPr="002454E7">
        <w:rPr>
          <w:rFonts w:ascii="Arial" w:hAnsi="Arial" w:cs="Arial"/>
          <w:sz w:val="24"/>
          <w:szCs w:val="24"/>
        </w:rPr>
        <w:t xml:space="preserve">b) </w:t>
      </w:r>
      <w:r w:rsidRPr="002454E7">
        <w:rPr>
          <w:rFonts w:ascii="Arial" w:eastAsiaTheme="minorHAnsi" w:hAnsi="Arial" w:cs="Arial"/>
          <w:sz w:val="24"/>
          <w:szCs w:val="24"/>
        </w:rPr>
        <w:t xml:space="preserve">Informieren Sie sich über die Schraube als Kraft- und </w:t>
      </w:r>
      <w:proofErr w:type="spellStart"/>
      <w:r w:rsidRPr="002454E7">
        <w:rPr>
          <w:rFonts w:ascii="Arial" w:eastAsiaTheme="minorHAnsi" w:hAnsi="Arial" w:cs="Arial"/>
          <w:sz w:val="24"/>
          <w:szCs w:val="24"/>
        </w:rPr>
        <w:t>Energieumwandler</w:t>
      </w:r>
      <w:proofErr w:type="spellEnd"/>
      <w:r w:rsidRPr="002454E7">
        <w:rPr>
          <w:rFonts w:ascii="Arial" w:eastAsiaTheme="minorHAnsi" w:hAnsi="Arial" w:cs="Arial"/>
          <w:sz w:val="24"/>
          <w:szCs w:val="24"/>
        </w:rPr>
        <w:t>.</w:t>
      </w:r>
    </w:p>
    <w:p w:rsidR="007A3AAA" w:rsidRDefault="007A3AAA">
      <w:pPr>
        <w:spacing w:before="0" w:after="0" w:line="240" w:lineRule="auto"/>
        <w:contextualSpacing/>
        <w:rPr>
          <w:rFonts w:ascii="Arial" w:eastAsiaTheme="minorHAnsi" w:hAnsi="Arial" w:cs="Arial"/>
          <w:sz w:val="24"/>
          <w:szCs w:val="24"/>
        </w:rPr>
      </w:pPr>
    </w:p>
    <w:tbl>
      <w:tblPr>
        <w:tblStyle w:val="Tabellenraster"/>
        <w:tblW w:w="8930" w:type="dxa"/>
        <w:tblInd w:w="39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930"/>
      </w:tblGrid>
      <w:tr w:rsidR="007A3AAA" w:rsidTr="007A3AAA">
        <w:tc>
          <w:tcPr>
            <w:tcW w:w="8930" w:type="dxa"/>
            <w:tcBorders>
              <w:top w:val="single" w:sz="24" w:space="0" w:color="1F497D" w:themeColor="text2"/>
              <w:left w:val="single" w:sz="24" w:space="0" w:color="1F497D" w:themeColor="text2"/>
              <w:bottom w:val="single" w:sz="24" w:space="0" w:color="FFFFFF" w:themeColor="background1"/>
              <w:right w:val="single" w:sz="24" w:space="0" w:color="1F497D" w:themeColor="text2"/>
            </w:tcBorders>
          </w:tcPr>
          <w:p w:rsidR="007A3AAA" w:rsidRDefault="007A3AAA" w:rsidP="007A3AAA">
            <w:pPr>
              <w:spacing w:before="0" w:after="0" w:line="240" w:lineRule="auto"/>
              <w:contextualSpacing/>
              <w:rPr>
                <w:rFonts w:ascii="Arial" w:eastAsiaTheme="minorHAnsi" w:hAnsi="Arial" w:cs="Arial"/>
                <w:b/>
                <w:sz w:val="24"/>
                <w:szCs w:val="24"/>
                <w:u w:val="single"/>
              </w:rPr>
            </w:pPr>
            <w:r w:rsidRPr="002454E7">
              <w:rPr>
                <w:rFonts w:ascii="Arial" w:eastAsiaTheme="minorHAnsi" w:hAnsi="Arial" w:cs="Arial"/>
                <w:b/>
                <w:sz w:val="24"/>
                <w:szCs w:val="24"/>
                <w:u w:val="single"/>
              </w:rPr>
              <w:t xml:space="preserve">Die Schraube als Kraft- und </w:t>
            </w:r>
            <w:proofErr w:type="spellStart"/>
            <w:r w:rsidRPr="002454E7">
              <w:rPr>
                <w:rFonts w:ascii="Arial" w:eastAsiaTheme="minorHAnsi" w:hAnsi="Arial" w:cs="Arial"/>
                <w:b/>
                <w:sz w:val="24"/>
                <w:szCs w:val="24"/>
                <w:u w:val="single"/>
              </w:rPr>
              <w:t>Energieumwandler</w:t>
            </w:r>
            <w:proofErr w:type="spellEnd"/>
          </w:p>
          <w:p w:rsidR="007A3AAA" w:rsidRPr="002454E7" w:rsidRDefault="007A3AAA" w:rsidP="007A3AAA">
            <w:pPr>
              <w:spacing w:before="0" w:after="0" w:line="240" w:lineRule="auto"/>
              <w:contextualSpacing/>
              <w:rPr>
                <w:rFonts w:ascii="Arial" w:eastAsiaTheme="minorHAnsi" w:hAnsi="Arial" w:cs="Arial"/>
                <w:b/>
                <w:sz w:val="24"/>
                <w:szCs w:val="24"/>
                <w:u w:val="single"/>
              </w:rPr>
            </w:pPr>
          </w:p>
          <w:p w:rsidR="007A3AAA" w:rsidRPr="002454E7" w:rsidRDefault="007A3AAA" w:rsidP="007A3AAA">
            <w:pPr>
              <w:spacing w:before="0" w:after="0" w:line="240" w:lineRule="auto"/>
              <w:contextualSpacing/>
              <w:rPr>
                <w:rFonts w:ascii="Arial" w:hAnsi="Arial" w:cs="Arial"/>
                <w:sz w:val="24"/>
                <w:szCs w:val="24"/>
              </w:rPr>
            </w:pPr>
            <w:r w:rsidRPr="002454E7">
              <w:rPr>
                <w:rFonts w:ascii="Arial" w:eastAsiaTheme="minorHAnsi" w:hAnsi="Arial" w:cs="Arial"/>
                <w:sz w:val="24"/>
                <w:szCs w:val="24"/>
              </w:rPr>
              <w:t>Zieht man eine Schraube an, so wird die Handarbeit W</w:t>
            </w:r>
            <w:r w:rsidRPr="002454E7">
              <w:rPr>
                <w:rFonts w:ascii="Arial" w:eastAsiaTheme="minorHAnsi" w:hAnsi="Arial" w:cs="Arial"/>
                <w:sz w:val="24"/>
                <w:szCs w:val="24"/>
                <w:vertAlign w:val="subscript"/>
              </w:rPr>
              <w:t>1</w:t>
            </w:r>
            <w:r w:rsidRPr="002454E7">
              <w:rPr>
                <w:rFonts w:ascii="Arial" w:eastAsiaTheme="minorHAnsi" w:hAnsi="Arial" w:cs="Arial"/>
                <w:sz w:val="24"/>
                <w:szCs w:val="24"/>
              </w:rPr>
              <w:t xml:space="preserve"> in eine Spannarbeit W</w:t>
            </w:r>
            <w:r w:rsidRPr="002454E7">
              <w:rPr>
                <w:rFonts w:ascii="Arial" w:eastAsiaTheme="minorHAnsi" w:hAnsi="Arial" w:cs="Arial"/>
                <w:sz w:val="24"/>
                <w:szCs w:val="24"/>
                <w:vertAlign w:val="subscript"/>
              </w:rPr>
              <w:t>2</w:t>
            </w:r>
            <w:r w:rsidRPr="002454E7">
              <w:rPr>
                <w:rFonts w:ascii="Arial" w:eastAsiaTheme="minorHAnsi" w:hAnsi="Arial" w:cs="Arial"/>
                <w:sz w:val="24"/>
                <w:szCs w:val="24"/>
              </w:rPr>
              <w:t xml:space="preserve"> in der Schraubenachse umgewandelt.</w:t>
            </w:r>
          </w:p>
          <w:p w:rsidR="007A3AAA" w:rsidRDefault="007A3AAA">
            <w:pPr>
              <w:spacing w:before="0" w:after="0" w:line="240" w:lineRule="auto"/>
              <w:contextualSpacing/>
              <w:rPr>
                <w:rFonts w:ascii="Arial" w:eastAsiaTheme="minorHAnsi" w:hAnsi="Arial" w:cs="Arial"/>
                <w:sz w:val="24"/>
                <w:szCs w:val="24"/>
              </w:rPr>
            </w:pPr>
          </w:p>
        </w:tc>
      </w:tr>
      <w:tr w:rsidR="007A3AAA" w:rsidTr="007A3AAA">
        <w:tc>
          <w:tcPr>
            <w:tcW w:w="8930" w:type="dxa"/>
            <w:tcBorders>
              <w:top w:val="single" w:sz="24" w:space="0" w:color="FFFFFF" w:themeColor="background1"/>
              <w:left w:val="single" w:sz="24" w:space="0" w:color="1F497D" w:themeColor="text2"/>
              <w:right w:val="single" w:sz="24" w:space="0" w:color="1F497D" w:themeColor="text2"/>
            </w:tcBorders>
          </w:tcPr>
          <w:p w:rsidR="007A3AAA" w:rsidRPr="002454E7" w:rsidRDefault="007A3AAA" w:rsidP="007A3AAA">
            <w:pPr>
              <w:spacing w:before="0" w:after="0" w:line="240" w:lineRule="auto"/>
              <w:contextualSpacing/>
              <w:jc w:val="center"/>
              <w:rPr>
                <w:rFonts w:ascii="Arial" w:hAnsi="Arial" w:cs="Arial"/>
                <w:b/>
                <w:bCs/>
                <w:sz w:val="24"/>
                <w:szCs w:val="24"/>
              </w:rPr>
            </w:pPr>
            <w:r w:rsidRPr="002454E7">
              <w:rPr>
                <w:rFonts w:ascii="Arial" w:eastAsiaTheme="minorHAnsi" w:hAnsi="Arial" w:cs="Arial"/>
                <w:b/>
                <w:bCs/>
                <w:sz w:val="24"/>
                <w:szCs w:val="24"/>
                <w:highlight w:val="yellow"/>
              </w:rPr>
              <w:t>Handarbeit W</w:t>
            </w:r>
            <w:r w:rsidRPr="002454E7">
              <w:rPr>
                <w:rFonts w:ascii="Arial" w:eastAsiaTheme="minorHAnsi" w:hAnsi="Arial" w:cs="Arial"/>
                <w:b/>
                <w:bCs/>
                <w:sz w:val="24"/>
                <w:szCs w:val="24"/>
                <w:highlight w:val="yellow"/>
                <w:vertAlign w:val="subscript"/>
              </w:rPr>
              <w:t>1</w:t>
            </w:r>
            <w:r w:rsidRPr="002454E7">
              <w:rPr>
                <w:rFonts w:ascii="Arial" w:eastAsiaTheme="minorHAnsi" w:hAnsi="Arial" w:cs="Arial"/>
                <w:b/>
                <w:bCs/>
                <w:sz w:val="24"/>
                <w:szCs w:val="24"/>
                <w:highlight w:val="yellow"/>
              </w:rPr>
              <w:t xml:space="preserve"> = Spannarbeit W</w:t>
            </w:r>
            <w:r w:rsidRPr="002454E7">
              <w:rPr>
                <w:rFonts w:ascii="Arial" w:eastAsiaTheme="minorHAnsi" w:hAnsi="Arial" w:cs="Arial"/>
                <w:b/>
                <w:bCs/>
                <w:sz w:val="24"/>
                <w:szCs w:val="24"/>
                <w:highlight w:val="yellow"/>
                <w:vertAlign w:val="subscript"/>
              </w:rPr>
              <w:t>2</w:t>
            </w:r>
          </w:p>
          <w:p w:rsidR="007A3AAA" w:rsidRDefault="007A3AAA">
            <w:pPr>
              <w:spacing w:before="0" w:after="0" w:line="240" w:lineRule="auto"/>
              <w:contextualSpacing/>
              <w:rPr>
                <w:rFonts w:ascii="Arial" w:eastAsiaTheme="minorHAnsi" w:hAnsi="Arial" w:cs="Arial"/>
                <w:sz w:val="24"/>
                <w:szCs w:val="24"/>
              </w:rPr>
            </w:pPr>
          </w:p>
        </w:tc>
      </w:tr>
      <w:tr w:rsidR="007A3AAA" w:rsidTr="007A3AAA">
        <w:tc>
          <w:tcPr>
            <w:tcW w:w="8930" w:type="dxa"/>
            <w:tcBorders>
              <w:left w:val="single" w:sz="24" w:space="0" w:color="1F497D" w:themeColor="text2"/>
              <w:right w:val="single" w:sz="24" w:space="0" w:color="1F497D" w:themeColor="text2"/>
            </w:tcBorders>
          </w:tcPr>
          <w:p w:rsidR="007A3AAA" w:rsidRDefault="007A3AAA">
            <w:pPr>
              <w:spacing w:before="0" w:after="0" w:line="240" w:lineRule="auto"/>
              <w:contextualSpacing/>
              <w:rPr>
                <w:rFonts w:ascii="Arial" w:eastAsiaTheme="minorHAnsi" w:hAnsi="Arial" w:cs="Arial"/>
                <w:sz w:val="24"/>
                <w:szCs w:val="24"/>
              </w:rPr>
            </w:pPr>
            <w:r w:rsidRPr="002454E7">
              <w:rPr>
                <w:rFonts w:ascii="Arial" w:eastAsiaTheme="minorHAnsi" w:hAnsi="Arial" w:cs="Arial"/>
                <w:noProof/>
                <w:sz w:val="24"/>
                <w:szCs w:val="24"/>
                <w:lang w:eastAsia="de-DE"/>
              </w:rPr>
              <w:drawing>
                <wp:inline distT="0" distB="0" distL="0" distR="0" wp14:anchorId="35502065" wp14:editId="5DF78C6B">
                  <wp:extent cx="2743200" cy="1173600"/>
                  <wp:effectExtent l="0" t="0" r="0" b="7620"/>
                  <wp:docPr id="38"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21"/>
                          <a:stretch/>
                        </pic:blipFill>
                        <pic:spPr bwMode="auto">
                          <a:xfrm>
                            <a:off x="0" y="0"/>
                            <a:ext cx="2743200" cy="1173600"/>
                          </a:xfrm>
                          <a:prstGeom prst="rect">
                            <a:avLst/>
                          </a:prstGeom>
                          <a:noFill/>
                          <a:ln>
                            <a:noFill/>
                          </a:ln>
                        </pic:spPr>
                      </pic:pic>
                    </a:graphicData>
                  </a:graphic>
                </wp:inline>
              </w:drawing>
            </w:r>
          </w:p>
        </w:tc>
      </w:tr>
      <w:tr w:rsidR="007A3AAA" w:rsidTr="007A3AAA">
        <w:tc>
          <w:tcPr>
            <w:tcW w:w="8930" w:type="dxa"/>
            <w:tcBorders>
              <w:left w:val="single" w:sz="24" w:space="0" w:color="1F497D" w:themeColor="text2"/>
              <w:right w:val="single" w:sz="24" w:space="0" w:color="1F497D" w:themeColor="text2"/>
            </w:tcBorders>
          </w:tcPr>
          <w:p w:rsidR="007A3AAA" w:rsidRPr="007A3AAA" w:rsidRDefault="007A3AAA" w:rsidP="007A3AAA">
            <w:pPr>
              <w:spacing w:before="0" w:after="0" w:line="240" w:lineRule="auto"/>
              <w:contextualSpacing/>
              <w:rPr>
                <w:rFonts w:ascii="Arial" w:eastAsiaTheme="minorHAnsi" w:hAnsi="Arial" w:cs="Arial"/>
                <w:sz w:val="24"/>
                <w:szCs w:val="24"/>
              </w:rPr>
            </w:pPr>
          </w:p>
          <w:p w:rsidR="007A3AAA" w:rsidRDefault="007A3AAA" w:rsidP="007A3AAA">
            <w:pPr>
              <w:spacing w:before="0" w:after="0" w:line="240" w:lineRule="auto"/>
              <w:contextualSpacing/>
              <w:rPr>
                <w:rFonts w:ascii="Arial" w:eastAsiaTheme="minorHAnsi" w:hAnsi="Arial" w:cs="Arial"/>
                <w:sz w:val="18"/>
                <w:szCs w:val="24"/>
              </w:rPr>
            </w:pPr>
            <w:r w:rsidRPr="007A3AAA">
              <w:rPr>
                <w:rFonts w:ascii="Arial" w:eastAsiaTheme="minorHAnsi" w:hAnsi="Arial" w:cs="Arial"/>
                <w:sz w:val="18"/>
                <w:szCs w:val="24"/>
              </w:rPr>
              <w:t>Bild: Arbeit (Energie) an der Schraube</w:t>
            </w:r>
            <w:r>
              <w:rPr>
                <w:rFonts w:ascii="Arial" w:eastAsiaTheme="minorHAnsi" w:hAnsi="Arial" w:cs="Arial"/>
                <w:sz w:val="24"/>
                <w:szCs w:val="24"/>
              </w:rPr>
              <w:tab/>
            </w:r>
            <w:r w:rsidRPr="007A3AAA">
              <w:rPr>
                <w:rFonts w:ascii="Arial" w:eastAsiaTheme="minorHAnsi" w:hAnsi="Arial" w:cs="Arial"/>
                <w:sz w:val="24"/>
                <w:szCs w:val="24"/>
              </w:rPr>
              <w:tab/>
            </w:r>
            <w:r w:rsidRPr="007A3AAA">
              <w:rPr>
                <w:rFonts w:ascii="Arial" w:eastAsiaTheme="minorHAnsi" w:hAnsi="Arial" w:cs="Arial"/>
                <w:sz w:val="24"/>
                <w:szCs w:val="24"/>
              </w:rPr>
              <w:tab/>
            </w:r>
            <w:r>
              <w:rPr>
                <w:rFonts w:ascii="Arial" w:eastAsiaTheme="minorHAnsi" w:hAnsi="Arial" w:cs="Arial"/>
                <w:sz w:val="24"/>
                <w:szCs w:val="24"/>
              </w:rPr>
              <w:tab/>
            </w:r>
            <w:r w:rsidRPr="007A3AAA">
              <w:rPr>
                <w:rFonts w:ascii="Arial" w:eastAsiaTheme="minorHAnsi" w:hAnsi="Arial" w:cs="Arial"/>
                <w:sz w:val="18"/>
                <w:szCs w:val="24"/>
              </w:rPr>
              <w:t>Quelle: Verlag Handwerk &amp; Technik</w:t>
            </w:r>
          </w:p>
          <w:p w:rsidR="007A3AAA" w:rsidRDefault="007A3AAA" w:rsidP="007A3AAA">
            <w:pPr>
              <w:spacing w:before="0" w:after="0" w:line="240" w:lineRule="auto"/>
              <w:contextualSpacing/>
              <w:rPr>
                <w:rFonts w:ascii="Arial" w:eastAsiaTheme="minorHAnsi" w:hAnsi="Arial" w:cs="Arial"/>
                <w:sz w:val="24"/>
                <w:szCs w:val="24"/>
              </w:rPr>
            </w:pPr>
          </w:p>
        </w:tc>
      </w:tr>
      <w:tr w:rsidR="007A3AAA" w:rsidTr="007A3AAA">
        <w:tc>
          <w:tcPr>
            <w:tcW w:w="8930" w:type="dxa"/>
            <w:tcBorders>
              <w:left w:val="single" w:sz="24" w:space="0" w:color="1F497D" w:themeColor="text2"/>
              <w:right w:val="single" w:sz="24" w:space="0" w:color="1F497D" w:themeColor="text2"/>
            </w:tcBorders>
          </w:tcPr>
          <w:p w:rsidR="007A3AAA" w:rsidRPr="007A3AAA" w:rsidRDefault="007A3AAA" w:rsidP="007A3AAA">
            <w:pPr>
              <w:spacing w:before="0" w:after="0" w:line="240" w:lineRule="auto"/>
              <w:contextualSpacing/>
              <w:rPr>
                <w:rFonts w:ascii="Arial" w:eastAsiaTheme="minorHAnsi" w:hAnsi="Arial" w:cs="Arial"/>
                <w:sz w:val="24"/>
                <w:szCs w:val="24"/>
              </w:rPr>
            </w:pPr>
            <w:r w:rsidRPr="007A3AAA">
              <w:rPr>
                <w:rFonts w:ascii="Arial" w:eastAsiaTheme="minorHAnsi" w:hAnsi="Arial" w:cs="Arial"/>
                <w:b/>
                <w:bCs/>
                <w:sz w:val="24"/>
                <w:szCs w:val="24"/>
              </w:rPr>
              <w:t>Handarbeit W</w:t>
            </w:r>
            <w:r w:rsidRPr="007A3AAA">
              <w:rPr>
                <w:rFonts w:ascii="Arial" w:eastAsiaTheme="minorHAnsi" w:hAnsi="Arial" w:cs="Arial"/>
                <w:b/>
                <w:bCs/>
                <w:sz w:val="24"/>
                <w:szCs w:val="24"/>
                <w:vertAlign w:val="subscript"/>
              </w:rPr>
              <w:t>1</w:t>
            </w:r>
            <w:r w:rsidRPr="007A3AAA">
              <w:rPr>
                <w:rFonts w:ascii="Arial" w:eastAsiaTheme="minorHAnsi" w:hAnsi="Arial" w:cs="Arial"/>
                <w:b/>
                <w:bCs/>
                <w:sz w:val="24"/>
                <w:szCs w:val="24"/>
              </w:rPr>
              <w:t xml:space="preserve">: </w:t>
            </w:r>
            <w:r w:rsidRPr="007A3AAA">
              <w:rPr>
                <w:rFonts w:ascii="Arial" w:eastAsiaTheme="minorHAnsi" w:hAnsi="Arial" w:cs="Arial"/>
                <w:sz w:val="24"/>
                <w:szCs w:val="24"/>
              </w:rPr>
              <w:t>Bei einer Schlüsselumdrehung wird folgende Handarbeit verrichtet:</w:t>
            </w:r>
          </w:p>
          <w:p w:rsidR="007A3AAA" w:rsidRPr="007A3AAA" w:rsidRDefault="00AD3021" w:rsidP="007A3AAA">
            <w:pPr>
              <w:spacing w:before="0" w:after="0" w:line="240" w:lineRule="auto"/>
              <w:contextualSpacing/>
              <w:rPr>
                <w:rFonts w:ascii="Arial" w:eastAsiaTheme="minorHAnsi" w:hAnsi="Arial" w:cs="Arial"/>
                <w:sz w:val="24"/>
                <w:szCs w:val="24"/>
              </w:rPr>
            </w:pPr>
            <m:oMath>
              <m:sSub>
                <m:sSubPr>
                  <m:ctrlPr>
                    <w:rPr>
                      <w:rFonts w:ascii="Cambria Math" w:eastAsiaTheme="minorHAnsi" w:hAnsi="Cambria Math" w:cs="Arial"/>
                      <w:i/>
                      <w:sz w:val="24"/>
                      <w:szCs w:val="24"/>
                    </w:rPr>
                  </m:ctrlPr>
                </m:sSubPr>
                <m:e>
                  <m:r>
                    <m:rPr>
                      <m:nor/>
                    </m:rPr>
                    <w:rPr>
                      <w:rFonts w:ascii="Arial" w:eastAsiaTheme="minorHAnsi" w:hAnsi="Arial" w:cs="Arial"/>
                      <w:sz w:val="24"/>
                      <w:szCs w:val="24"/>
                    </w:rPr>
                    <m:t>W</m:t>
                  </m:r>
                </m:e>
                <m:sub>
                  <m:r>
                    <m:rPr>
                      <m:nor/>
                    </m:rPr>
                    <w:rPr>
                      <w:rFonts w:ascii="Arial" w:eastAsiaTheme="minorHAnsi" w:hAnsi="Arial" w:cs="Arial"/>
                      <w:sz w:val="24"/>
                      <w:szCs w:val="24"/>
                    </w:rPr>
                    <m:t>1</m:t>
                  </m:r>
                </m:sub>
              </m:sSub>
              <m:r>
                <m:rPr>
                  <m:nor/>
                </m:rPr>
                <w:rPr>
                  <w:rFonts w:ascii="Cambria Math" w:eastAsiaTheme="minorHAnsi" w:hAnsi="Arial" w:cs="Arial"/>
                  <w:sz w:val="24"/>
                  <w:szCs w:val="24"/>
                </w:rPr>
                <m:t xml:space="preserve"> </m:t>
              </m:r>
              <m:r>
                <m:rPr>
                  <m:nor/>
                </m:rPr>
                <w:rPr>
                  <w:rFonts w:ascii="Arial" w:eastAsiaTheme="minorHAnsi" w:hAnsi="Arial" w:cs="Arial"/>
                  <w:sz w:val="24"/>
                  <w:szCs w:val="24"/>
                </w:rPr>
                <m:t>=</m:t>
              </m:r>
              <m:sSub>
                <m:sSubPr>
                  <m:ctrlPr>
                    <w:rPr>
                      <w:rFonts w:ascii="Cambria Math" w:eastAsiaTheme="minorHAnsi" w:hAnsi="Cambria Math" w:cs="Arial"/>
                      <w:i/>
                      <w:sz w:val="24"/>
                      <w:szCs w:val="24"/>
                    </w:rPr>
                  </m:ctrlPr>
                </m:sSubPr>
                <m:e>
                  <m:r>
                    <m:rPr>
                      <m:nor/>
                    </m:rPr>
                    <w:rPr>
                      <w:rFonts w:ascii="Cambria Math" w:eastAsiaTheme="minorHAnsi" w:hAnsi="Arial" w:cs="Arial"/>
                      <w:sz w:val="24"/>
                      <w:szCs w:val="24"/>
                    </w:rPr>
                    <m:t xml:space="preserve"> </m:t>
                  </m:r>
                  <m:r>
                    <m:rPr>
                      <m:nor/>
                    </m:rPr>
                    <w:rPr>
                      <w:rFonts w:ascii="Arial" w:eastAsiaTheme="minorHAnsi" w:hAnsi="Arial" w:cs="Arial"/>
                      <w:sz w:val="24"/>
                      <w:szCs w:val="24"/>
                    </w:rPr>
                    <m:t>F</m:t>
                  </m:r>
                </m:e>
                <m:sub>
                  <m:r>
                    <m:rPr>
                      <m:nor/>
                    </m:rPr>
                    <w:rPr>
                      <w:rFonts w:ascii="Arial" w:eastAsiaTheme="minorHAnsi" w:hAnsi="Arial" w:cs="Arial"/>
                      <w:sz w:val="24"/>
                      <w:szCs w:val="24"/>
                    </w:rPr>
                    <m:t>1</m:t>
                  </m:r>
                </m:sub>
              </m:sSub>
              <m:r>
                <m:rPr>
                  <m:nor/>
                </m:rPr>
                <w:rPr>
                  <w:rFonts w:ascii="Cambria Math" w:eastAsiaTheme="minorHAnsi" w:hAnsi="Arial" w:cs="Arial"/>
                  <w:sz w:val="24"/>
                  <w:szCs w:val="24"/>
                </w:rPr>
                <m:t xml:space="preserve"> </m:t>
              </m:r>
              <m:r>
                <m:rPr>
                  <m:nor/>
                </m:rPr>
                <w:rPr>
                  <w:rFonts w:ascii="Arial" w:eastAsiaTheme="minorHAnsi" w:hAnsi="Arial" w:cs="Arial"/>
                  <w:sz w:val="24"/>
                  <w:szCs w:val="24"/>
                </w:rPr>
                <m:t>∙</m:t>
              </m:r>
              <m:r>
                <m:rPr>
                  <m:nor/>
                </m:rPr>
                <w:rPr>
                  <w:rFonts w:ascii="Cambria Math" w:eastAsiaTheme="minorHAnsi" w:hAnsi="Arial" w:cs="Arial"/>
                  <w:sz w:val="24"/>
                  <w:szCs w:val="24"/>
                </w:rPr>
                <m:t xml:space="preserve"> </m:t>
              </m:r>
              <m:r>
                <m:rPr>
                  <m:nor/>
                </m:rPr>
                <w:rPr>
                  <w:rFonts w:ascii="Arial" w:eastAsiaTheme="minorHAnsi" w:hAnsi="Arial" w:cs="Arial"/>
                  <w:sz w:val="24"/>
                  <w:szCs w:val="24"/>
                </w:rPr>
                <m:t>s</m:t>
              </m:r>
            </m:oMath>
            <w:r w:rsidR="007A3AAA" w:rsidRPr="007A3AAA">
              <w:rPr>
                <w:rFonts w:ascii="Arial" w:eastAsiaTheme="minorHAnsi" w:hAnsi="Arial" w:cs="Arial"/>
                <w:sz w:val="24"/>
                <w:szCs w:val="24"/>
              </w:rPr>
              <w:tab/>
            </w:r>
            <w:r w:rsidR="007A3AAA" w:rsidRPr="007A3AAA">
              <w:rPr>
                <w:rFonts w:ascii="Arial" w:eastAsiaTheme="minorHAnsi" w:hAnsi="Arial" w:cs="Arial"/>
                <w:sz w:val="24"/>
                <w:szCs w:val="24"/>
              </w:rPr>
              <w:tab/>
              <w:t xml:space="preserve">mit </w:t>
            </w:r>
            <m:oMath>
              <m:r>
                <m:rPr>
                  <m:nor/>
                </m:rPr>
                <w:rPr>
                  <w:rFonts w:ascii="Arial" w:eastAsiaTheme="minorHAnsi" w:hAnsi="Arial" w:cs="Arial"/>
                  <w:sz w:val="24"/>
                  <w:szCs w:val="24"/>
                </w:rPr>
                <m:t>s</m:t>
              </m:r>
              <m:r>
                <m:rPr>
                  <m:nor/>
                </m:rPr>
                <w:rPr>
                  <w:rFonts w:ascii="Cambria Math" w:eastAsiaTheme="minorHAnsi" w:hAnsi="Arial" w:cs="Arial"/>
                  <w:sz w:val="24"/>
                  <w:szCs w:val="24"/>
                </w:rPr>
                <m:t xml:space="preserve"> </m:t>
              </m:r>
              <m:r>
                <m:rPr>
                  <m:nor/>
                </m:rPr>
                <w:rPr>
                  <w:rFonts w:ascii="Arial" w:eastAsiaTheme="minorHAnsi" w:hAnsi="Arial" w:cs="Arial"/>
                  <w:sz w:val="24"/>
                  <w:szCs w:val="24"/>
                </w:rPr>
                <m:t>=</m:t>
              </m:r>
              <m:r>
                <m:rPr>
                  <m:nor/>
                </m:rPr>
                <w:rPr>
                  <w:rFonts w:ascii="Cambria Math" w:eastAsiaTheme="minorHAnsi" w:hAnsi="Arial" w:cs="Arial"/>
                  <w:sz w:val="24"/>
                  <w:szCs w:val="24"/>
                </w:rPr>
                <m:t xml:space="preserve"> </m:t>
              </m:r>
              <m:r>
                <m:rPr>
                  <m:nor/>
                </m:rPr>
                <w:rPr>
                  <w:rFonts w:ascii="Arial" w:eastAsiaTheme="minorHAnsi" w:hAnsi="Arial" w:cs="Arial"/>
                  <w:sz w:val="24"/>
                  <w:szCs w:val="24"/>
                </w:rPr>
                <m:t>π</m:t>
              </m:r>
              <m:r>
                <m:rPr>
                  <m:nor/>
                </m:rPr>
                <w:rPr>
                  <w:rFonts w:ascii="Cambria Math" w:eastAsiaTheme="minorHAnsi" w:hAnsi="Arial" w:cs="Arial"/>
                  <w:sz w:val="24"/>
                  <w:szCs w:val="24"/>
                </w:rPr>
                <m:t xml:space="preserve"> </m:t>
              </m:r>
              <m:r>
                <m:rPr>
                  <m:nor/>
                </m:rPr>
                <w:rPr>
                  <w:rFonts w:ascii="Arial" w:eastAsiaTheme="minorHAnsi" w:hAnsi="Arial" w:cs="Arial"/>
                  <w:sz w:val="24"/>
                  <w:szCs w:val="24"/>
                </w:rPr>
                <m:t>∙</m:t>
              </m:r>
              <m:r>
                <m:rPr>
                  <m:nor/>
                </m:rPr>
                <w:rPr>
                  <w:rFonts w:ascii="Cambria Math" w:eastAsiaTheme="minorHAnsi" w:hAnsi="Arial" w:cs="Arial"/>
                  <w:sz w:val="24"/>
                  <w:szCs w:val="24"/>
                </w:rPr>
                <m:t xml:space="preserve"> </m:t>
              </m:r>
              <m:r>
                <m:rPr>
                  <m:nor/>
                </m:rPr>
                <w:rPr>
                  <w:rFonts w:ascii="Arial" w:eastAsiaTheme="minorHAnsi" w:hAnsi="Arial" w:cs="Arial"/>
                  <w:sz w:val="24"/>
                  <w:szCs w:val="24"/>
                </w:rPr>
                <m:t>d</m:t>
              </m:r>
            </m:oMath>
          </w:p>
          <w:p w:rsidR="007A3AAA" w:rsidRPr="00DD1363" w:rsidRDefault="00AD3021" w:rsidP="007A3AAA">
            <w:pPr>
              <w:spacing w:before="0" w:after="0" w:line="240" w:lineRule="auto"/>
              <w:contextualSpacing/>
              <w:rPr>
                <w:rFonts w:ascii="Arial" w:eastAsiaTheme="minorEastAsia" w:hAnsi="Arial" w:cs="Arial"/>
                <w:sz w:val="24"/>
                <w:szCs w:val="24"/>
              </w:rPr>
            </w:pPr>
            <m:oMathPara>
              <m:oMathParaPr>
                <m:jc m:val="left"/>
              </m:oMathParaPr>
              <m:oMath>
                <m:sSub>
                  <m:sSubPr>
                    <m:ctrlPr>
                      <w:rPr>
                        <w:rFonts w:ascii="Cambria Math" w:eastAsiaTheme="minorHAnsi" w:hAnsi="Cambria Math" w:cs="Arial"/>
                        <w:i/>
                        <w:sz w:val="24"/>
                        <w:szCs w:val="24"/>
                        <w:highlight w:val="yellow"/>
                      </w:rPr>
                    </m:ctrlPr>
                  </m:sSubPr>
                  <m:e>
                    <m:r>
                      <m:rPr>
                        <m:nor/>
                      </m:rPr>
                      <w:rPr>
                        <w:rFonts w:ascii="Arial" w:eastAsiaTheme="minorHAnsi" w:hAnsi="Arial" w:cs="Arial"/>
                        <w:sz w:val="24"/>
                        <w:szCs w:val="24"/>
                        <w:highlight w:val="yellow"/>
                      </w:rPr>
                      <m:t>W</m:t>
                    </m:r>
                  </m:e>
                  <m:sub>
                    <m:r>
                      <m:rPr>
                        <m:nor/>
                      </m:rPr>
                      <w:rPr>
                        <w:rFonts w:ascii="Arial" w:eastAsiaTheme="minorHAnsi" w:hAnsi="Arial" w:cs="Arial"/>
                        <w:sz w:val="24"/>
                        <w:szCs w:val="24"/>
                        <w:highlight w:val="yellow"/>
                      </w:rPr>
                      <m:t>1</m:t>
                    </m:r>
                  </m:sub>
                </m:sSub>
                <m:r>
                  <m:rPr>
                    <m:nor/>
                  </m:rPr>
                  <w:rPr>
                    <w:rFonts w:ascii="Cambria Math" w:eastAsiaTheme="minorHAnsi" w:hAnsi="Arial" w:cs="Arial"/>
                    <w:sz w:val="24"/>
                    <w:szCs w:val="24"/>
                    <w:highlight w:val="yellow"/>
                  </w:rPr>
                  <m:t xml:space="preserve"> </m:t>
                </m:r>
                <m:r>
                  <m:rPr>
                    <m:nor/>
                  </m:rPr>
                  <w:rPr>
                    <w:rFonts w:ascii="Arial" w:eastAsiaTheme="minorHAnsi" w:hAnsi="Arial" w:cs="Arial"/>
                    <w:sz w:val="24"/>
                    <w:szCs w:val="24"/>
                    <w:highlight w:val="yellow"/>
                  </w:rPr>
                  <m:t>=</m:t>
                </m:r>
                <m:r>
                  <m:rPr>
                    <m:nor/>
                  </m:rPr>
                  <w:rPr>
                    <w:rFonts w:ascii="Cambria Math" w:eastAsiaTheme="minorHAnsi" w:hAnsi="Arial" w:cs="Arial"/>
                    <w:sz w:val="24"/>
                    <w:szCs w:val="24"/>
                    <w:highlight w:val="yellow"/>
                  </w:rPr>
                  <m:t xml:space="preserve"> </m:t>
                </m:r>
                <m:sSub>
                  <m:sSubPr>
                    <m:ctrlPr>
                      <w:rPr>
                        <w:rFonts w:ascii="Cambria Math" w:eastAsiaTheme="minorHAnsi" w:hAnsi="Cambria Math" w:cs="Arial"/>
                        <w:i/>
                        <w:sz w:val="24"/>
                        <w:szCs w:val="24"/>
                        <w:highlight w:val="yellow"/>
                      </w:rPr>
                    </m:ctrlPr>
                  </m:sSubPr>
                  <m:e>
                    <m:r>
                      <m:rPr>
                        <m:nor/>
                      </m:rPr>
                      <w:rPr>
                        <w:rFonts w:ascii="Arial" w:eastAsiaTheme="minorHAnsi" w:hAnsi="Arial" w:cs="Arial"/>
                        <w:sz w:val="24"/>
                        <w:szCs w:val="24"/>
                        <w:highlight w:val="yellow"/>
                      </w:rPr>
                      <m:t>F</m:t>
                    </m:r>
                  </m:e>
                  <m:sub>
                    <m:r>
                      <m:rPr>
                        <m:nor/>
                      </m:rPr>
                      <w:rPr>
                        <w:rFonts w:ascii="Arial" w:eastAsiaTheme="minorHAnsi" w:hAnsi="Arial" w:cs="Arial"/>
                        <w:sz w:val="24"/>
                        <w:szCs w:val="24"/>
                        <w:highlight w:val="yellow"/>
                      </w:rPr>
                      <m:t>1</m:t>
                    </m:r>
                  </m:sub>
                </m:sSub>
                <m:r>
                  <m:rPr>
                    <m:nor/>
                  </m:rPr>
                  <w:rPr>
                    <w:rFonts w:ascii="Cambria Math" w:eastAsiaTheme="minorHAnsi" w:hAnsi="Arial" w:cs="Arial"/>
                    <w:sz w:val="24"/>
                    <w:szCs w:val="24"/>
                    <w:highlight w:val="yellow"/>
                  </w:rPr>
                  <m:t xml:space="preserve"> </m:t>
                </m:r>
                <m:r>
                  <m:rPr>
                    <m:nor/>
                  </m:rPr>
                  <w:rPr>
                    <w:rFonts w:ascii="Arial" w:eastAsiaTheme="minorHAnsi" w:hAnsi="Arial" w:cs="Arial"/>
                    <w:sz w:val="24"/>
                    <w:szCs w:val="24"/>
                    <w:highlight w:val="yellow"/>
                  </w:rPr>
                  <m:t>∙</m:t>
                </m:r>
                <m:r>
                  <m:rPr>
                    <m:nor/>
                  </m:rPr>
                  <w:rPr>
                    <w:rFonts w:ascii="Cambria Math" w:eastAsiaTheme="minorHAnsi" w:hAnsi="Arial" w:cs="Arial"/>
                    <w:sz w:val="24"/>
                    <w:szCs w:val="24"/>
                    <w:highlight w:val="yellow"/>
                  </w:rPr>
                  <m:t xml:space="preserve"> </m:t>
                </m:r>
                <m:r>
                  <m:rPr>
                    <m:nor/>
                  </m:rPr>
                  <w:rPr>
                    <w:rFonts w:ascii="Arial" w:eastAsiaTheme="minorHAnsi" w:hAnsi="Arial" w:cs="Arial"/>
                    <w:sz w:val="24"/>
                    <w:szCs w:val="24"/>
                    <w:highlight w:val="yellow"/>
                  </w:rPr>
                  <m:t>π</m:t>
                </m:r>
                <m:r>
                  <m:rPr>
                    <m:nor/>
                  </m:rPr>
                  <w:rPr>
                    <w:rFonts w:ascii="Cambria Math" w:eastAsiaTheme="minorHAnsi" w:hAnsi="Arial" w:cs="Arial"/>
                    <w:sz w:val="24"/>
                    <w:szCs w:val="24"/>
                    <w:highlight w:val="yellow"/>
                  </w:rPr>
                  <m:t xml:space="preserve"> </m:t>
                </m:r>
                <m:r>
                  <m:rPr>
                    <m:nor/>
                  </m:rPr>
                  <w:rPr>
                    <w:rFonts w:ascii="Arial" w:eastAsiaTheme="minorHAnsi" w:hAnsi="Arial" w:cs="Arial"/>
                    <w:sz w:val="24"/>
                    <w:szCs w:val="24"/>
                    <w:highlight w:val="yellow"/>
                  </w:rPr>
                  <m:t>∙</m:t>
                </m:r>
                <m:r>
                  <m:rPr>
                    <m:nor/>
                  </m:rPr>
                  <w:rPr>
                    <w:rFonts w:ascii="Cambria Math" w:eastAsiaTheme="minorHAnsi" w:hAnsi="Arial" w:cs="Arial"/>
                    <w:sz w:val="24"/>
                    <w:szCs w:val="24"/>
                    <w:highlight w:val="yellow"/>
                  </w:rPr>
                  <m:t xml:space="preserve"> </m:t>
                </m:r>
                <m:r>
                  <m:rPr>
                    <m:nor/>
                  </m:rPr>
                  <w:rPr>
                    <w:rFonts w:ascii="Arial" w:eastAsiaTheme="minorHAnsi" w:hAnsi="Arial" w:cs="Arial"/>
                    <w:sz w:val="24"/>
                    <w:szCs w:val="24"/>
                    <w:highlight w:val="yellow"/>
                  </w:rPr>
                  <m:t>d</m:t>
                </m:r>
              </m:oMath>
            </m:oMathPara>
          </w:p>
          <w:p w:rsidR="007A3AAA" w:rsidRPr="007A3AAA" w:rsidRDefault="007A3AAA" w:rsidP="007A3AAA">
            <w:pPr>
              <w:spacing w:before="0" w:after="0" w:line="240" w:lineRule="auto"/>
              <w:contextualSpacing/>
              <w:rPr>
                <w:rFonts w:ascii="Arial" w:eastAsiaTheme="minorHAnsi" w:hAnsi="Arial" w:cs="Arial"/>
                <w:sz w:val="24"/>
                <w:szCs w:val="24"/>
              </w:rPr>
            </w:pPr>
          </w:p>
          <w:p w:rsidR="007A3AAA" w:rsidRDefault="007A3AAA">
            <w:pPr>
              <w:spacing w:before="0" w:after="0" w:line="240" w:lineRule="auto"/>
              <w:contextualSpacing/>
              <w:rPr>
                <w:rFonts w:ascii="Arial" w:eastAsiaTheme="minorHAnsi" w:hAnsi="Arial" w:cs="Arial"/>
                <w:sz w:val="24"/>
                <w:szCs w:val="24"/>
              </w:rPr>
            </w:pPr>
          </w:p>
        </w:tc>
      </w:tr>
      <w:tr w:rsidR="007A3AAA" w:rsidTr="007A3AAA">
        <w:tc>
          <w:tcPr>
            <w:tcW w:w="8930" w:type="dxa"/>
            <w:tcBorders>
              <w:left w:val="single" w:sz="24" w:space="0" w:color="1F497D" w:themeColor="text2"/>
              <w:right w:val="single" w:sz="24" w:space="0" w:color="1F497D" w:themeColor="text2"/>
            </w:tcBorders>
          </w:tcPr>
          <w:p w:rsidR="007A3AAA" w:rsidRPr="007A3AAA" w:rsidRDefault="007A3AAA" w:rsidP="007A3AAA">
            <w:pPr>
              <w:spacing w:before="0" w:after="0" w:line="240" w:lineRule="auto"/>
              <w:contextualSpacing/>
              <w:rPr>
                <w:rFonts w:ascii="Arial" w:eastAsiaTheme="minorHAnsi" w:hAnsi="Arial" w:cs="Arial"/>
                <w:sz w:val="24"/>
                <w:szCs w:val="24"/>
              </w:rPr>
            </w:pPr>
            <w:r w:rsidRPr="007A3AAA">
              <w:rPr>
                <w:rFonts w:ascii="Arial" w:eastAsiaTheme="minorHAnsi" w:hAnsi="Arial" w:cs="Arial"/>
                <w:b/>
                <w:bCs/>
                <w:sz w:val="24"/>
                <w:szCs w:val="24"/>
              </w:rPr>
              <w:t>Spannarbeit W</w:t>
            </w:r>
            <w:r w:rsidRPr="007A3AAA">
              <w:rPr>
                <w:rFonts w:ascii="Arial" w:eastAsiaTheme="minorHAnsi" w:hAnsi="Arial" w:cs="Arial"/>
                <w:b/>
                <w:bCs/>
                <w:sz w:val="24"/>
                <w:szCs w:val="24"/>
                <w:vertAlign w:val="subscript"/>
              </w:rPr>
              <w:t>2</w:t>
            </w:r>
            <w:r w:rsidRPr="007A3AAA">
              <w:rPr>
                <w:rFonts w:ascii="Arial" w:eastAsiaTheme="minorHAnsi" w:hAnsi="Arial" w:cs="Arial"/>
                <w:b/>
                <w:bCs/>
                <w:sz w:val="24"/>
                <w:szCs w:val="24"/>
              </w:rPr>
              <w:t xml:space="preserve">: </w:t>
            </w:r>
            <w:r w:rsidRPr="007A3AAA">
              <w:rPr>
                <w:rFonts w:ascii="Arial" w:eastAsiaTheme="minorHAnsi" w:hAnsi="Arial" w:cs="Arial"/>
                <w:sz w:val="24"/>
                <w:szCs w:val="24"/>
              </w:rPr>
              <w:t>Bei 1 Umdrehung verschiebt sich die Schraubenachse mit der Spannkraft F</w:t>
            </w:r>
            <w:r w:rsidRPr="007A3AAA">
              <w:rPr>
                <w:rFonts w:ascii="Arial" w:eastAsiaTheme="minorHAnsi" w:hAnsi="Arial" w:cs="Arial"/>
                <w:sz w:val="24"/>
                <w:szCs w:val="24"/>
                <w:vertAlign w:val="subscript"/>
              </w:rPr>
              <w:t>2</w:t>
            </w:r>
            <w:r w:rsidRPr="007A3AAA">
              <w:rPr>
                <w:rFonts w:ascii="Arial" w:eastAsiaTheme="minorHAnsi" w:hAnsi="Arial" w:cs="Arial"/>
                <w:sz w:val="24"/>
                <w:szCs w:val="24"/>
              </w:rPr>
              <w:t xml:space="preserve"> um eine Steigung P des Gewindes:</w:t>
            </w:r>
          </w:p>
          <w:p w:rsidR="007A3AAA" w:rsidRPr="00DD1363" w:rsidRDefault="00AD3021" w:rsidP="007A3AAA">
            <w:pPr>
              <w:spacing w:before="0" w:after="0" w:line="240" w:lineRule="auto"/>
              <w:contextualSpacing/>
              <w:rPr>
                <w:rFonts w:ascii="Arial" w:eastAsiaTheme="minorHAnsi" w:hAnsi="Arial" w:cs="Arial"/>
                <w:sz w:val="24"/>
                <w:szCs w:val="24"/>
              </w:rPr>
            </w:pPr>
            <m:oMathPara>
              <m:oMathParaPr>
                <m:jc m:val="left"/>
              </m:oMathParaPr>
              <m:oMath>
                <m:sSub>
                  <m:sSubPr>
                    <m:ctrlPr>
                      <w:rPr>
                        <w:rFonts w:ascii="Cambria Math" w:eastAsiaTheme="minorHAnsi" w:hAnsi="Cambria Math" w:cs="Arial"/>
                        <w:i/>
                        <w:sz w:val="24"/>
                        <w:szCs w:val="24"/>
                        <w:highlight w:val="yellow"/>
                      </w:rPr>
                    </m:ctrlPr>
                  </m:sSubPr>
                  <m:e>
                    <m:r>
                      <m:rPr>
                        <m:nor/>
                      </m:rPr>
                      <w:rPr>
                        <w:rFonts w:ascii="Arial" w:eastAsiaTheme="minorHAnsi" w:hAnsi="Arial" w:cs="Arial"/>
                        <w:sz w:val="24"/>
                        <w:szCs w:val="24"/>
                        <w:highlight w:val="yellow"/>
                      </w:rPr>
                      <m:t>W</m:t>
                    </m:r>
                  </m:e>
                  <m:sub>
                    <m:r>
                      <m:rPr>
                        <m:nor/>
                      </m:rPr>
                      <w:rPr>
                        <w:rFonts w:ascii="Arial" w:eastAsiaTheme="minorHAnsi" w:hAnsi="Arial" w:cs="Arial"/>
                        <w:sz w:val="24"/>
                        <w:szCs w:val="24"/>
                        <w:highlight w:val="yellow"/>
                      </w:rPr>
                      <m:t>2</m:t>
                    </m:r>
                  </m:sub>
                </m:sSub>
                <m:r>
                  <m:rPr>
                    <m:nor/>
                  </m:rPr>
                  <w:rPr>
                    <w:rFonts w:ascii="Cambria Math" w:eastAsiaTheme="minorHAnsi" w:hAnsi="Arial" w:cs="Arial"/>
                    <w:sz w:val="24"/>
                    <w:szCs w:val="24"/>
                    <w:highlight w:val="yellow"/>
                  </w:rPr>
                  <m:t xml:space="preserve"> </m:t>
                </m:r>
                <m:r>
                  <m:rPr>
                    <m:nor/>
                  </m:rPr>
                  <w:rPr>
                    <w:rFonts w:ascii="Arial" w:eastAsiaTheme="minorHAnsi" w:hAnsi="Arial" w:cs="Arial"/>
                    <w:sz w:val="24"/>
                    <w:szCs w:val="24"/>
                    <w:highlight w:val="yellow"/>
                  </w:rPr>
                  <m:t>=</m:t>
                </m:r>
                <m:r>
                  <m:rPr>
                    <m:nor/>
                  </m:rPr>
                  <w:rPr>
                    <w:rFonts w:ascii="Cambria Math" w:eastAsiaTheme="minorHAnsi" w:hAnsi="Arial" w:cs="Arial"/>
                    <w:sz w:val="24"/>
                    <w:szCs w:val="24"/>
                    <w:highlight w:val="yellow"/>
                  </w:rPr>
                  <m:t xml:space="preserve"> </m:t>
                </m:r>
                <m:sSub>
                  <m:sSubPr>
                    <m:ctrlPr>
                      <w:rPr>
                        <w:rFonts w:ascii="Cambria Math" w:eastAsiaTheme="minorHAnsi" w:hAnsi="Cambria Math" w:cs="Arial"/>
                        <w:i/>
                        <w:sz w:val="24"/>
                        <w:szCs w:val="24"/>
                        <w:highlight w:val="yellow"/>
                      </w:rPr>
                    </m:ctrlPr>
                  </m:sSubPr>
                  <m:e>
                    <m:r>
                      <m:rPr>
                        <m:nor/>
                      </m:rPr>
                      <w:rPr>
                        <w:rFonts w:ascii="Arial" w:eastAsiaTheme="minorHAnsi" w:hAnsi="Arial" w:cs="Arial"/>
                        <w:sz w:val="24"/>
                        <w:szCs w:val="24"/>
                        <w:highlight w:val="yellow"/>
                      </w:rPr>
                      <m:t>F</m:t>
                    </m:r>
                  </m:e>
                  <m:sub>
                    <m:r>
                      <m:rPr>
                        <m:nor/>
                      </m:rPr>
                      <w:rPr>
                        <w:rFonts w:ascii="Arial" w:eastAsiaTheme="minorHAnsi" w:hAnsi="Arial" w:cs="Arial"/>
                        <w:sz w:val="24"/>
                        <w:szCs w:val="24"/>
                        <w:highlight w:val="yellow"/>
                      </w:rPr>
                      <m:t>2</m:t>
                    </m:r>
                  </m:sub>
                </m:sSub>
                <m:r>
                  <m:rPr>
                    <m:nor/>
                  </m:rPr>
                  <w:rPr>
                    <w:rFonts w:ascii="Cambria Math" w:eastAsiaTheme="minorHAnsi" w:hAnsi="Arial" w:cs="Arial"/>
                    <w:sz w:val="24"/>
                    <w:szCs w:val="24"/>
                    <w:highlight w:val="yellow"/>
                  </w:rPr>
                  <m:t xml:space="preserve"> </m:t>
                </m:r>
                <m:r>
                  <m:rPr>
                    <m:nor/>
                  </m:rPr>
                  <w:rPr>
                    <w:rFonts w:ascii="Arial" w:eastAsiaTheme="minorHAnsi" w:hAnsi="Arial" w:cs="Arial"/>
                    <w:sz w:val="24"/>
                    <w:szCs w:val="24"/>
                    <w:highlight w:val="yellow"/>
                  </w:rPr>
                  <m:t>∙</m:t>
                </m:r>
                <m:r>
                  <m:rPr>
                    <m:nor/>
                  </m:rPr>
                  <w:rPr>
                    <w:rFonts w:ascii="Cambria Math" w:eastAsiaTheme="minorHAnsi" w:hAnsi="Arial" w:cs="Arial"/>
                    <w:sz w:val="24"/>
                    <w:szCs w:val="24"/>
                    <w:highlight w:val="yellow"/>
                  </w:rPr>
                  <m:t xml:space="preserve"> </m:t>
                </m:r>
                <m:r>
                  <m:rPr>
                    <m:nor/>
                  </m:rPr>
                  <w:rPr>
                    <w:rFonts w:ascii="Arial" w:eastAsiaTheme="minorHAnsi" w:hAnsi="Arial" w:cs="Arial"/>
                    <w:sz w:val="24"/>
                    <w:szCs w:val="24"/>
                    <w:highlight w:val="yellow"/>
                  </w:rPr>
                  <m:t>P</m:t>
                </m:r>
              </m:oMath>
            </m:oMathPara>
          </w:p>
          <w:p w:rsidR="007A3AAA" w:rsidRDefault="00AD3021" w:rsidP="007A3AAA">
            <w:pPr>
              <w:spacing w:before="0" w:after="0" w:line="240" w:lineRule="auto"/>
              <w:contextualSpacing/>
              <w:rPr>
                <w:rFonts w:ascii="Arial" w:eastAsiaTheme="minorEastAsia" w:hAnsi="Arial" w:cs="Arial"/>
                <w:b/>
                <w:sz w:val="24"/>
                <w:szCs w:val="24"/>
              </w:rPr>
            </w:pPr>
            <m:oMath>
              <m:sSub>
                <m:sSubPr>
                  <m:ctrlPr>
                    <w:rPr>
                      <w:rFonts w:ascii="Cambria Math" w:eastAsiaTheme="minorHAnsi" w:hAnsi="Cambria Math" w:cs="Arial"/>
                      <w:i/>
                      <w:sz w:val="24"/>
                      <w:szCs w:val="24"/>
                    </w:rPr>
                  </m:ctrlPr>
                </m:sSubPr>
                <m:e>
                  <m:r>
                    <m:rPr>
                      <m:nor/>
                    </m:rPr>
                    <w:rPr>
                      <w:rFonts w:ascii="Arial" w:eastAsiaTheme="minorHAnsi" w:hAnsi="Arial" w:cs="Arial"/>
                      <w:sz w:val="24"/>
                      <w:szCs w:val="24"/>
                    </w:rPr>
                    <m:t>W</m:t>
                  </m:r>
                </m:e>
                <m:sub>
                  <m:r>
                    <m:rPr>
                      <m:nor/>
                    </m:rPr>
                    <w:rPr>
                      <w:rFonts w:ascii="Arial" w:eastAsiaTheme="minorHAnsi" w:hAnsi="Arial" w:cs="Arial"/>
                      <w:sz w:val="24"/>
                      <w:szCs w:val="24"/>
                    </w:rPr>
                    <m:t>1</m:t>
                  </m:r>
                  <m:r>
                    <m:rPr>
                      <m:nor/>
                    </m:rPr>
                    <w:rPr>
                      <w:rFonts w:ascii="Cambria Math" w:eastAsiaTheme="minorHAnsi" w:hAnsi="Arial" w:cs="Arial"/>
                      <w:sz w:val="24"/>
                      <w:szCs w:val="24"/>
                    </w:rPr>
                    <m:t xml:space="preserve"> </m:t>
                  </m:r>
                </m:sub>
              </m:sSub>
              <m:r>
                <m:rPr>
                  <m:nor/>
                </m:rPr>
                <w:rPr>
                  <w:rFonts w:ascii="Arial" w:eastAsiaTheme="minorHAnsi" w:hAnsi="Arial" w:cs="Arial"/>
                  <w:sz w:val="24"/>
                  <w:szCs w:val="24"/>
                </w:rPr>
                <m:t>=</m:t>
              </m:r>
              <m:sSub>
                <m:sSubPr>
                  <m:ctrlPr>
                    <w:rPr>
                      <w:rFonts w:ascii="Cambria Math" w:eastAsiaTheme="minorHAnsi" w:hAnsi="Cambria Math" w:cs="Arial"/>
                      <w:i/>
                      <w:sz w:val="24"/>
                      <w:szCs w:val="24"/>
                    </w:rPr>
                  </m:ctrlPr>
                </m:sSubPr>
                <m:e>
                  <m:r>
                    <m:rPr>
                      <m:nor/>
                    </m:rPr>
                    <w:rPr>
                      <w:rFonts w:ascii="Cambria Math" w:eastAsiaTheme="minorHAnsi" w:hAnsi="Arial" w:cs="Arial"/>
                      <w:sz w:val="24"/>
                      <w:szCs w:val="24"/>
                    </w:rPr>
                    <m:t xml:space="preserve"> </m:t>
                  </m:r>
                  <m:r>
                    <m:rPr>
                      <m:nor/>
                    </m:rPr>
                    <w:rPr>
                      <w:rFonts w:ascii="Arial" w:eastAsiaTheme="minorHAnsi" w:hAnsi="Arial" w:cs="Arial"/>
                      <w:sz w:val="24"/>
                      <w:szCs w:val="24"/>
                    </w:rPr>
                    <m:t>W</m:t>
                  </m:r>
                </m:e>
                <m:sub>
                  <m:r>
                    <m:rPr>
                      <m:nor/>
                    </m:rPr>
                    <w:rPr>
                      <w:rFonts w:ascii="Arial" w:eastAsiaTheme="minorHAnsi" w:hAnsi="Arial" w:cs="Arial"/>
                      <w:sz w:val="24"/>
                      <w:szCs w:val="24"/>
                    </w:rPr>
                    <m:t>2</m:t>
                  </m:r>
                </m:sub>
              </m:sSub>
            </m:oMath>
            <w:r w:rsidR="007A3AAA" w:rsidRPr="007A3AAA">
              <w:rPr>
                <w:rFonts w:ascii="Arial" w:eastAsiaTheme="minorHAnsi" w:hAnsi="Arial" w:cs="Arial"/>
                <w:sz w:val="24"/>
                <w:szCs w:val="24"/>
              </w:rPr>
              <w:t xml:space="preserve"> </w:t>
            </w:r>
            <w:r w:rsidR="007A3AAA" w:rsidRPr="007A3AAA">
              <w:rPr>
                <w:rFonts w:ascii="Arial" w:eastAsiaTheme="minorHAnsi" w:hAnsi="Arial" w:cs="Arial"/>
                <w:sz w:val="24"/>
                <w:szCs w:val="24"/>
              </w:rPr>
              <w:tab/>
            </w:r>
            <w:r w:rsidR="007A3AAA" w:rsidRPr="007A3AAA">
              <w:rPr>
                <w:rFonts w:ascii="Arial" w:eastAsiaTheme="minorHAnsi" w:hAnsi="Arial" w:cs="Arial"/>
                <w:sz w:val="24"/>
                <w:szCs w:val="24"/>
              </w:rPr>
              <w:tab/>
            </w:r>
            <w:r w:rsidR="007A3AAA" w:rsidRPr="007A3AAA">
              <w:rPr>
                <w:rFonts w:ascii="Arial" w:eastAsiaTheme="minorHAnsi" w:hAnsi="Arial" w:cs="Arial"/>
                <w:sz w:val="24"/>
                <w:szCs w:val="24"/>
              </w:rPr>
              <w:tab/>
            </w:r>
            <w:r w:rsidR="007A3AAA" w:rsidRPr="007A3AAA">
              <w:rPr>
                <w:rFonts w:ascii="Arial" w:eastAsiaTheme="minorHAnsi" w:hAnsi="Arial" w:cs="Arial"/>
                <w:sz w:val="24"/>
                <w:szCs w:val="24"/>
              </w:rPr>
              <w:tab/>
            </w:r>
            <m:oMath>
              <m:r>
                <w:rPr>
                  <w:rFonts w:ascii="Cambria Math" w:eastAsiaTheme="minorHAnsi" w:hAnsi="Cambria Math" w:cs="Arial"/>
                  <w:sz w:val="24"/>
                  <w:szCs w:val="24"/>
                </w:rPr>
                <m:t>⇒</m:t>
              </m:r>
            </m:oMath>
            <w:r w:rsidR="007A3AAA" w:rsidRPr="007A3AAA">
              <w:rPr>
                <w:rFonts w:ascii="Arial" w:eastAsiaTheme="minorHAnsi" w:hAnsi="Arial" w:cs="Arial"/>
                <w:sz w:val="24"/>
                <w:szCs w:val="24"/>
              </w:rPr>
              <w:t xml:space="preserve"> </w:t>
            </w:r>
            <m:oMath>
              <m:sSub>
                <m:sSubPr>
                  <m:ctrlPr>
                    <w:rPr>
                      <w:rFonts w:ascii="Cambria Math" w:eastAsiaTheme="minorHAnsi" w:hAnsi="Cambria Math" w:cs="Arial"/>
                      <w:b/>
                      <w:bCs/>
                      <w:i/>
                      <w:sz w:val="24"/>
                      <w:szCs w:val="24"/>
                      <w:highlight w:val="yellow"/>
                    </w:rPr>
                  </m:ctrlPr>
                </m:sSubPr>
                <m:e>
                  <m:r>
                    <m:rPr>
                      <m:nor/>
                    </m:rPr>
                    <w:rPr>
                      <w:rFonts w:ascii="Arial" w:eastAsiaTheme="minorHAnsi" w:hAnsi="Arial" w:cs="Arial"/>
                      <w:b/>
                      <w:sz w:val="24"/>
                      <w:szCs w:val="24"/>
                      <w:highlight w:val="yellow"/>
                    </w:rPr>
                    <m:t>F</m:t>
                  </m:r>
                </m:e>
                <m:sub>
                  <m:r>
                    <m:rPr>
                      <m:nor/>
                    </m:rPr>
                    <w:rPr>
                      <w:rFonts w:ascii="Arial" w:eastAsiaTheme="minorHAnsi" w:hAnsi="Arial" w:cs="Arial"/>
                      <w:b/>
                      <w:sz w:val="24"/>
                      <w:szCs w:val="24"/>
                      <w:highlight w:val="yellow"/>
                    </w:rPr>
                    <m:t>1</m:t>
                  </m:r>
                  <m:r>
                    <m:rPr>
                      <m:nor/>
                    </m:rPr>
                    <w:rPr>
                      <w:rFonts w:ascii="Cambria Math" w:eastAsiaTheme="minorHAnsi" w:hAnsi="Arial" w:cs="Arial"/>
                      <w:b/>
                      <w:sz w:val="24"/>
                      <w:szCs w:val="24"/>
                      <w:highlight w:val="yellow"/>
                    </w:rPr>
                    <m:t xml:space="preserve"> </m:t>
                  </m:r>
                </m:sub>
              </m:sSub>
              <m:r>
                <m:rPr>
                  <m:nor/>
                </m:rPr>
                <w:rPr>
                  <w:rFonts w:ascii="Arial" w:eastAsiaTheme="minorHAnsi" w:hAnsi="Arial" w:cs="Arial"/>
                  <w:b/>
                  <w:sz w:val="24"/>
                  <w:szCs w:val="24"/>
                  <w:highlight w:val="yellow"/>
                </w:rPr>
                <m:t>∙</m:t>
              </m:r>
              <m:r>
                <m:rPr>
                  <m:nor/>
                </m:rPr>
                <w:rPr>
                  <w:rFonts w:ascii="Cambria Math" w:eastAsiaTheme="minorHAnsi" w:hAnsi="Arial" w:cs="Arial"/>
                  <w:b/>
                  <w:sz w:val="24"/>
                  <w:szCs w:val="24"/>
                  <w:highlight w:val="yellow"/>
                </w:rPr>
                <m:t xml:space="preserve"> </m:t>
              </m:r>
              <m:r>
                <m:rPr>
                  <m:nor/>
                </m:rPr>
                <w:rPr>
                  <w:rFonts w:ascii="Arial" w:eastAsiaTheme="minorHAnsi" w:hAnsi="Arial" w:cs="Arial"/>
                  <w:b/>
                  <w:sz w:val="24"/>
                  <w:szCs w:val="24"/>
                  <w:highlight w:val="yellow"/>
                </w:rPr>
                <m:t>π</m:t>
              </m:r>
              <m:r>
                <m:rPr>
                  <m:nor/>
                </m:rPr>
                <w:rPr>
                  <w:rFonts w:ascii="Cambria Math" w:eastAsiaTheme="minorHAnsi" w:hAnsi="Arial" w:cs="Arial"/>
                  <w:b/>
                  <w:sz w:val="24"/>
                  <w:szCs w:val="24"/>
                  <w:highlight w:val="yellow"/>
                </w:rPr>
                <m:t xml:space="preserve"> </m:t>
              </m:r>
              <m:r>
                <m:rPr>
                  <m:nor/>
                </m:rPr>
                <w:rPr>
                  <w:rFonts w:ascii="Arial" w:eastAsiaTheme="minorHAnsi" w:hAnsi="Arial" w:cs="Arial"/>
                  <w:b/>
                  <w:sz w:val="24"/>
                  <w:szCs w:val="24"/>
                  <w:highlight w:val="yellow"/>
                </w:rPr>
                <m:t>∙</m:t>
              </m:r>
              <m:r>
                <m:rPr>
                  <m:nor/>
                </m:rPr>
                <w:rPr>
                  <w:rFonts w:ascii="Cambria Math" w:eastAsiaTheme="minorHAnsi" w:hAnsi="Arial" w:cs="Arial"/>
                  <w:b/>
                  <w:sz w:val="24"/>
                  <w:szCs w:val="24"/>
                  <w:highlight w:val="yellow"/>
                </w:rPr>
                <m:t xml:space="preserve"> </m:t>
              </m:r>
              <m:r>
                <m:rPr>
                  <m:nor/>
                </m:rPr>
                <w:rPr>
                  <w:rFonts w:ascii="Arial" w:eastAsiaTheme="minorHAnsi" w:hAnsi="Arial" w:cs="Arial"/>
                  <w:b/>
                  <w:sz w:val="24"/>
                  <w:szCs w:val="24"/>
                  <w:highlight w:val="yellow"/>
                </w:rPr>
                <m:t>d</m:t>
              </m:r>
              <m:r>
                <m:rPr>
                  <m:nor/>
                </m:rPr>
                <w:rPr>
                  <w:rFonts w:ascii="Cambria Math" w:eastAsiaTheme="minorHAnsi" w:hAnsi="Arial" w:cs="Arial"/>
                  <w:b/>
                  <w:sz w:val="24"/>
                  <w:szCs w:val="24"/>
                  <w:highlight w:val="yellow"/>
                </w:rPr>
                <m:t xml:space="preserve"> </m:t>
              </m:r>
              <m:r>
                <m:rPr>
                  <m:nor/>
                </m:rPr>
                <w:rPr>
                  <w:rFonts w:ascii="Arial" w:eastAsiaTheme="minorHAnsi" w:hAnsi="Arial" w:cs="Arial"/>
                  <w:b/>
                  <w:sz w:val="24"/>
                  <w:szCs w:val="24"/>
                  <w:highlight w:val="yellow"/>
                </w:rPr>
                <m:t>=</m:t>
              </m:r>
              <m:sSub>
                <m:sSubPr>
                  <m:ctrlPr>
                    <w:rPr>
                      <w:rFonts w:ascii="Cambria Math" w:eastAsiaTheme="minorHAnsi" w:hAnsi="Cambria Math" w:cs="Arial"/>
                      <w:b/>
                      <w:bCs/>
                      <w:i/>
                      <w:sz w:val="24"/>
                      <w:szCs w:val="24"/>
                      <w:highlight w:val="yellow"/>
                    </w:rPr>
                  </m:ctrlPr>
                </m:sSubPr>
                <m:e>
                  <m:r>
                    <m:rPr>
                      <m:nor/>
                    </m:rPr>
                    <w:rPr>
                      <w:rFonts w:ascii="Cambria Math" w:eastAsiaTheme="minorHAnsi" w:hAnsi="Arial" w:cs="Arial"/>
                      <w:b/>
                      <w:sz w:val="24"/>
                      <w:szCs w:val="24"/>
                      <w:highlight w:val="yellow"/>
                    </w:rPr>
                    <m:t xml:space="preserve"> </m:t>
                  </m:r>
                  <m:r>
                    <m:rPr>
                      <m:nor/>
                    </m:rPr>
                    <w:rPr>
                      <w:rFonts w:ascii="Arial" w:eastAsiaTheme="minorHAnsi" w:hAnsi="Arial" w:cs="Arial"/>
                      <w:b/>
                      <w:sz w:val="24"/>
                      <w:szCs w:val="24"/>
                      <w:highlight w:val="yellow"/>
                    </w:rPr>
                    <m:t>F</m:t>
                  </m:r>
                </m:e>
                <m:sub>
                  <m:r>
                    <m:rPr>
                      <m:nor/>
                    </m:rPr>
                    <w:rPr>
                      <w:rFonts w:ascii="Arial" w:eastAsiaTheme="minorHAnsi" w:hAnsi="Arial" w:cs="Arial"/>
                      <w:b/>
                      <w:sz w:val="24"/>
                      <w:szCs w:val="24"/>
                      <w:highlight w:val="yellow"/>
                    </w:rPr>
                    <m:t>2</m:t>
                  </m:r>
                  <m:r>
                    <m:rPr>
                      <m:nor/>
                    </m:rPr>
                    <w:rPr>
                      <w:rFonts w:ascii="Cambria Math" w:eastAsiaTheme="minorHAnsi" w:hAnsi="Arial" w:cs="Arial"/>
                      <w:b/>
                      <w:sz w:val="24"/>
                      <w:szCs w:val="24"/>
                      <w:highlight w:val="yellow"/>
                    </w:rPr>
                    <m:t xml:space="preserve"> </m:t>
                  </m:r>
                </m:sub>
              </m:sSub>
              <m:r>
                <m:rPr>
                  <m:nor/>
                </m:rPr>
                <w:rPr>
                  <w:rFonts w:ascii="Arial" w:eastAsiaTheme="minorHAnsi" w:hAnsi="Arial" w:cs="Arial"/>
                  <w:b/>
                  <w:sz w:val="24"/>
                  <w:szCs w:val="24"/>
                  <w:highlight w:val="yellow"/>
                </w:rPr>
                <m:t>∙</m:t>
              </m:r>
              <m:r>
                <m:rPr>
                  <m:nor/>
                </m:rPr>
                <w:rPr>
                  <w:rFonts w:ascii="Cambria Math" w:eastAsiaTheme="minorHAnsi" w:hAnsi="Arial" w:cs="Arial"/>
                  <w:b/>
                  <w:sz w:val="24"/>
                  <w:szCs w:val="24"/>
                  <w:highlight w:val="yellow"/>
                </w:rPr>
                <m:t xml:space="preserve"> </m:t>
              </m:r>
              <m:r>
                <m:rPr>
                  <m:nor/>
                </m:rPr>
                <w:rPr>
                  <w:rFonts w:ascii="Arial" w:eastAsiaTheme="minorHAnsi" w:hAnsi="Arial" w:cs="Arial"/>
                  <w:b/>
                  <w:sz w:val="24"/>
                  <w:szCs w:val="24"/>
                  <w:highlight w:val="yellow"/>
                </w:rPr>
                <m:t>P</m:t>
              </m:r>
            </m:oMath>
          </w:p>
          <w:p w:rsidR="007A3AAA" w:rsidRPr="007A3AAA" w:rsidRDefault="007A3AAA" w:rsidP="007A3AAA">
            <w:pPr>
              <w:spacing w:before="0" w:after="0" w:line="240" w:lineRule="auto"/>
              <w:contextualSpacing/>
              <w:rPr>
                <w:rFonts w:ascii="Arial" w:eastAsiaTheme="minorHAnsi" w:hAnsi="Arial" w:cs="Arial"/>
                <w:sz w:val="24"/>
                <w:szCs w:val="24"/>
              </w:rPr>
            </w:pPr>
          </w:p>
          <w:p w:rsidR="007A3AAA" w:rsidRDefault="007A3AAA">
            <w:pPr>
              <w:spacing w:before="0" w:after="0" w:line="240" w:lineRule="auto"/>
              <w:contextualSpacing/>
              <w:rPr>
                <w:rFonts w:ascii="Arial" w:eastAsiaTheme="minorHAnsi" w:hAnsi="Arial" w:cs="Arial"/>
                <w:sz w:val="24"/>
                <w:szCs w:val="24"/>
              </w:rPr>
            </w:pPr>
          </w:p>
        </w:tc>
      </w:tr>
      <w:tr w:rsidR="007A3AAA" w:rsidTr="007A3AAA">
        <w:tc>
          <w:tcPr>
            <w:tcW w:w="8930" w:type="dxa"/>
            <w:tcBorders>
              <w:left w:val="single" w:sz="24" w:space="0" w:color="1F497D" w:themeColor="text2"/>
              <w:bottom w:val="single" w:sz="24" w:space="0" w:color="FFFFFF" w:themeColor="background1"/>
              <w:right w:val="single" w:sz="24" w:space="0" w:color="1F497D" w:themeColor="text2"/>
            </w:tcBorders>
          </w:tcPr>
          <w:p w:rsidR="007A3AAA" w:rsidRPr="007A3AAA" w:rsidRDefault="007A3AAA">
            <w:pPr>
              <w:spacing w:before="0" w:after="0" w:line="240" w:lineRule="auto"/>
              <w:contextualSpacing/>
              <w:rPr>
                <w:rFonts w:ascii="Arial" w:hAnsi="Arial" w:cs="Arial"/>
                <w:b/>
                <w:bCs/>
                <w:sz w:val="24"/>
                <w:szCs w:val="24"/>
              </w:rPr>
            </w:pPr>
            <w:r w:rsidRPr="002454E7">
              <w:rPr>
                <w:rFonts w:ascii="Arial" w:eastAsiaTheme="minorHAnsi" w:hAnsi="Arial" w:cs="Arial"/>
                <w:b/>
                <w:bCs/>
                <w:sz w:val="24"/>
                <w:szCs w:val="24"/>
              </w:rPr>
              <w:t>Formelzeichen und Erklärung:</w:t>
            </w:r>
          </w:p>
        </w:tc>
      </w:tr>
      <w:tr w:rsidR="007A3AAA" w:rsidTr="007A3AAA">
        <w:tc>
          <w:tcPr>
            <w:tcW w:w="8930" w:type="dxa"/>
            <w:tcBorders>
              <w:top w:val="single" w:sz="24" w:space="0" w:color="FFFFFF" w:themeColor="background1"/>
              <w:left w:val="single" w:sz="24" w:space="0" w:color="1F497D" w:themeColor="text2"/>
              <w:bottom w:val="single" w:sz="24" w:space="0" w:color="1F497D" w:themeColor="text2"/>
              <w:right w:val="single" w:sz="24" w:space="0" w:color="1F497D" w:themeColor="text2"/>
            </w:tcBorders>
          </w:tcPr>
          <w:p w:rsidR="007A3AAA" w:rsidRPr="002454E7" w:rsidRDefault="007A3AAA" w:rsidP="007A3AAA">
            <w:pPr>
              <w:spacing w:before="0" w:after="0" w:line="240" w:lineRule="auto"/>
              <w:contextualSpacing/>
              <w:rPr>
                <w:rFonts w:ascii="Arial" w:hAnsi="Arial" w:cs="Arial"/>
                <w:sz w:val="24"/>
                <w:szCs w:val="24"/>
              </w:rPr>
            </w:pPr>
            <w:r w:rsidRPr="002454E7">
              <w:rPr>
                <w:rFonts w:ascii="Arial" w:eastAsiaTheme="minorHAnsi" w:hAnsi="Arial" w:cs="Arial"/>
                <w:sz w:val="24"/>
                <w:szCs w:val="24"/>
              </w:rPr>
              <w:t>W</w:t>
            </w:r>
            <w:r w:rsidRPr="002454E7">
              <w:rPr>
                <w:rFonts w:ascii="Arial" w:eastAsiaTheme="minorHAnsi" w:hAnsi="Arial" w:cs="Arial"/>
                <w:sz w:val="24"/>
                <w:szCs w:val="24"/>
                <w:vertAlign w:val="subscript"/>
              </w:rPr>
              <w:t>1</w:t>
            </w:r>
            <w:r w:rsidRPr="002454E7">
              <w:rPr>
                <w:rFonts w:ascii="Arial" w:eastAsiaTheme="minorHAnsi" w:hAnsi="Arial" w:cs="Arial"/>
                <w:sz w:val="24"/>
                <w:szCs w:val="24"/>
              </w:rPr>
              <w:tab/>
              <w:t xml:space="preserve">Handarbeit in </w:t>
            </w:r>
            <w:proofErr w:type="spellStart"/>
            <w:r w:rsidRPr="002454E7">
              <w:rPr>
                <w:rFonts w:ascii="Arial" w:eastAsiaTheme="minorHAnsi" w:hAnsi="Arial" w:cs="Arial"/>
                <w:sz w:val="24"/>
                <w:szCs w:val="24"/>
              </w:rPr>
              <w:t>Nm</w:t>
            </w:r>
            <w:proofErr w:type="spellEnd"/>
            <w:r w:rsidRPr="002454E7">
              <w:rPr>
                <w:rFonts w:ascii="Arial" w:eastAsiaTheme="minorHAnsi" w:hAnsi="Arial" w:cs="Arial"/>
                <w:sz w:val="24"/>
                <w:szCs w:val="24"/>
              </w:rPr>
              <w:t xml:space="preserve"> oder J</w:t>
            </w:r>
          </w:p>
          <w:p w:rsidR="007A3AAA" w:rsidRPr="002454E7" w:rsidRDefault="007A3AAA" w:rsidP="007A3AAA">
            <w:pPr>
              <w:spacing w:before="0" w:after="0" w:line="240" w:lineRule="auto"/>
              <w:contextualSpacing/>
              <w:rPr>
                <w:rFonts w:ascii="Arial" w:hAnsi="Arial" w:cs="Arial"/>
                <w:sz w:val="24"/>
                <w:szCs w:val="24"/>
              </w:rPr>
            </w:pPr>
            <w:r w:rsidRPr="002454E7">
              <w:rPr>
                <w:rFonts w:ascii="Arial" w:eastAsiaTheme="minorHAnsi" w:hAnsi="Arial" w:cs="Arial"/>
                <w:sz w:val="24"/>
                <w:szCs w:val="24"/>
              </w:rPr>
              <w:t>F</w:t>
            </w:r>
            <w:r w:rsidRPr="002454E7">
              <w:rPr>
                <w:rFonts w:ascii="Arial" w:eastAsiaTheme="minorHAnsi" w:hAnsi="Arial" w:cs="Arial"/>
                <w:sz w:val="24"/>
                <w:szCs w:val="24"/>
                <w:vertAlign w:val="subscript"/>
              </w:rPr>
              <w:t>1</w:t>
            </w:r>
            <w:r w:rsidRPr="002454E7">
              <w:rPr>
                <w:rFonts w:ascii="Arial" w:eastAsiaTheme="minorHAnsi" w:hAnsi="Arial" w:cs="Arial"/>
                <w:sz w:val="24"/>
                <w:szCs w:val="24"/>
              </w:rPr>
              <w:tab/>
              <w:t>Handkraft in N</w:t>
            </w:r>
          </w:p>
          <w:p w:rsidR="007A3AAA" w:rsidRPr="002454E7" w:rsidRDefault="007A3AAA" w:rsidP="007A3AAA">
            <w:pPr>
              <w:spacing w:before="0" w:after="0" w:line="240" w:lineRule="auto"/>
              <w:contextualSpacing/>
              <w:rPr>
                <w:rFonts w:ascii="Arial" w:hAnsi="Arial" w:cs="Arial"/>
                <w:sz w:val="24"/>
                <w:szCs w:val="24"/>
              </w:rPr>
            </w:pPr>
            <w:r w:rsidRPr="002454E7">
              <w:rPr>
                <w:rFonts w:ascii="Arial" w:eastAsiaTheme="minorHAnsi" w:hAnsi="Arial" w:cs="Arial"/>
                <w:sz w:val="24"/>
                <w:szCs w:val="24"/>
              </w:rPr>
              <w:t>S</w:t>
            </w:r>
            <w:r w:rsidRPr="002454E7">
              <w:rPr>
                <w:rFonts w:ascii="Arial" w:eastAsiaTheme="minorHAnsi" w:hAnsi="Arial" w:cs="Arial"/>
                <w:sz w:val="24"/>
                <w:szCs w:val="24"/>
              </w:rPr>
              <w:tab/>
            </w:r>
            <w:proofErr w:type="spellStart"/>
            <w:r w:rsidRPr="002454E7">
              <w:rPr>
                <w:rFonts w:ascii="Arial" w:eastAsiaTheme="minorHAnsi" w:hAnsi="Arial" w:cs="Arial"/>
                <w:sz w:val="24"/>
                <w:szCs w:val="24"/>
              </w:rPr>
              <w:t>Handweg</w:t>
            </w:r>
            <w:proofErr w:type="spellEnd"/>
            <w:r w:rsidRPr="002454E7">
              <w:rPr>
                <w:rFonts w:ascii="Arial" w:eastAsiaTheme="minorHAnsi" w:hAnsi="Arial" w:cs="Arial"/>
                <w:sz w:val="24"/>
                <w:szCs w:val="24"/>
              </w:rPr>
              <w:t xml:space="preserve"> (Kreisumfang) in mm</w:t>
            </w:r>
          </w:p>
          <w:p w:rsidR="007A3AAA" w:rsidRPr="002454E7" w:rsidRDefault="007A3AAA" w:rsidP="007A3AAA">
            <w:pPr>
              <w:spacing w:before="0" w:after="0" w:line="240" w:lineRule="auto"/>
              <w:contextualSpacing/>
              <w:rPr>
                <w:rFonts w:ascii="Arial" w:hAnsi="Arial" w:cs="Arial"/>
                <w:sz w:val="24"/>
                <w:szCs w:val="24"/>
              </w:rPr>
            </w:pPr>
            <w:r w:rsidRPr="002454E7">
              <w:rPr>
                <w:rFonts w:ascii="Arial" w:eastAsiaTheme="minorHAnsi" w:hAnsi="Arial" w:cs="Arial"/>
                <w:sz w:val="24"/>
                <w:szCs w:val="24"/>
              </w:rPr>
              <w:t>W</w:t>
            </w:r>
            <w:r w:rsidRPr="002454E7">
              <w:rPr>
                <w:rFonts w:ascii="Arial" w:eastAsiaTheme="minorHAnsi" w:hAnsi="Arial" w:cs="Arial"/>
                <w:sz w:val="24"/>
                <w:szCs w:val="24"/>
                <w:vertAlign w:val="subscript"/>
              </w:rPr>
              <w:t>2</w:t>
            </w:r>
            <w:r w:rsidRPr="002454E7">
              <w:rPr>
                <w:rFonts w:ascii="Arial" w:eastAsiaTheme="minorHAnsi" w:hAnsi="Arial" w:cs="Arial"/>
                <w:sz w:val="24"/>
                <w:szCs w:val="24"/>
              </w:rPr>
              <w:tab/>
              <w:t xml:space="preserve">Spannarbeit in </w:t>
            </w:r>
            <w:proofErr w:type="spellStart"/>
            <w:r w:rsidRPr="002454E7">
              <w:rPr>
                <w:rFonts w:ascii="Arial" w:eastAsiaTheme="minorHAnsi" w:hAnsi="Arial" w:cs="Arial"/>
                <w:sz w:val="24"/>
                <w:szCs w:val="24"/>
              </w:rPr>
              <w:t>Nm</w:t>
            </w:r>
            <w:proofErr w:type="spellEnd"/>
            <w:r w:rsidRPr="002454E7">
              <w:rPr>
                <w:rFonts w:ascii="Arial" w:eastAsiaTheme="minorHAnsi" w:hAnsi="Arial" w:cs="Arial"/>
                <w:sz w:val="24"/>
                <w:szCs w:val="24"/>
              </w:rPr>
              <w:t xml:space="preserve"> oder J</w:t>
            </w:r>
          </w:p>
          <w:p w:rsidR="007A3AAA" w:rsidRPr="002454E7" w:rsidRDefault="007A3AAA" w:rsidP="007A3AAA">
            <w:pPr>
              <w:spacing w:before="0" w:after="0" w:line="240" w:lineRule="auto"/>
              <w:contextualSpacing/>
              <w:rPr>
                <w:rFonts w:ascii="Arial" w:hAnsi="Arial" w:cs="Arial"/>
                <w:sz w:val="24"/>
                <w:szCs w:val="24"/>
              </w:rPr>
            </w:pPr>
            <w:r w:rsidRPr="002454E7">
              <w:rPr>
                <w:rFonts w:ascii="Arial" w:eastAsiaTheme="minorHAnsi" w:hAnsi="Arial" w:cs="Arial"/>
                <w:sz w:val="24"/>
                <w:szCs w:val="24"/>
              </w:rPr>
              <w:t>F</w:t>
            </w:r>
            <w:r w:rsidRPr="002454E7">
              <w:rPr>
                <w:rFonts w:ascii="Arial" w:eastAsiaTheme="minorHAnsi" w:hAnsi="Arial" w:cs="Arial"/>
                <w:sz w:val="24"/>
                <w:szCs w:val="24"/>
                <w:vertAlign w:val="subscript"/>
              </w:rPr>
              <w:t>2</w:t>
            </w:r>
            <w:r w:rsidRPr="002454E7">
              <w:rPr>
                <w:rFonts w:ascii="Arial" w:eastAsiaTheme="minorHAnsi" w:hAnsi="Arial" w:cs="Arial"/>
                <w:sz w:val="24"/>
                <w:szCs w:val="24"/>
              </w:rPr>
              <w:tab/>
              <w:t>Spannkraft in N</w:t>
            </w:r>
          </w:p>
          <w:p w:rsidR="007A3AAA" w:rsidRPr="002454E7" w:rsidRDefault="007A3AAA" w:rsidP="007A3AAA">
            <w:pPr>
              <w:spacing w:before="0" w:after="0" w:line="240" w:lineRule="auto"/>
              <w:contextualSpacing/>
              <w:rPr>
                <w:rFonts w:ascii="Arial" w:hAnsi="Arial" w:cs="Arial"/>
                <w:sz w:val="24"/>
                <w:szCs w:val="24"/>
              </w:rPr>
            </w:pPr>
            <w:r w:rsidRPr="002454E7">
              <w:rPr>
                <w:rFonts w:ascii="Arial" w:eastAsiaTheme="minorHAnsi" w:hAnsi="Arial" w:cs="Arial"/>
                <w:sz w:val="24"/>
                <w:szCs w:val="24"/>
              </w:rPr>
              <w:t>D</w:t>
            </w:r>
            <w:r w:rsidRPr="002454E7">
              <w:rPr>
                <w:rFonts w:ascii="Arial" w:eastAsiaTheme="minorHAnsi" w:hAnsi="Arial" w:cs="Arial"/>
                <w:sz w:val="24"/>
                <w:szCs w:val="24"/>
              </w:rPr>
              <w:tab/>
              <w:t>Durchmesser der Schraube in mm</w:t>
            </w:r>
          </w:p>
          <w:p w:rsidR="007A3AAA" w:rsidRPr="007A3AAA" w:rsidRDefault="007A3AAA">
            <w:pPr>
              <w:spacing w:before="0" w:after="0" w:line="240" w:lineRule="auto"/>
              <w:contextualSpacing/>
              <w:rPr>
                <w:rFonts w:ascii="Arial" w:hAnsi="Arial" w:cs="Arial"/>
                <w:sz w:val="24"/>
                <w:szCs w:val="24"/>
              </w:rPr>
            </w:pPr>
            <w:r w:rsidRPr="002454E7">
              <w:rPr>
                <w:rFonts w:ascii="Arial" w:eastAsiaTheme="minorHAnsi" w:hAnsi="Arial" w:cs="Arial"/>
                <w:sz w:val="24"/>
                <w:szCs w:val="24"/>
              </w:rPr>
              <w:t>P</w:t>
            </w:r>
            <w:r w:rsidRPr="002454E7">
              <w:rPr>
                <w:rFonts w:ascii="Arial" w:eastAsiaTheme="minorHAnsi" w:hAnsi="Arial" w:cs="Arial"/>
                <w:sz w:val="24"/>
                <w:szCs w:val="24"/>
              </w:rPr>
              <w:tab/>
              <w:t>Gewindesteigung in mm</w:t>
            </w:r>
          </w:p>
        </w:tc>
      </w:tr>
    </w:tbl>
    <w:p w:rsidR="007F0892" w:rsidRPr="00A74A93" w:rsidRDefault="00E343B4" w:rsidP="007A3AAA">
      <w:pPr>
        <w:spacing w:before="0" w:after="0" w:line="240" w:lineRule="auto"/>
        <w:contextualSpacing/>
        <w:jc w:val="right"/>
        <w:rPr>
          <w:rFonts w:ascii="Arial" w:hAnsi="Arial" w:cs="Arial"/>
          <w:sz w:val="18"/>
          <w:szCs w:val="24"/>
        </w:rPr>
      </w:pPr>
      <w:r w:rsidRPr="00A74A93">
        <w:rPr>
          <w:rFonts w:ascii="Arial" w:eastAsiaTheme="minorHAnsi" w:hAnsi="Arial" w:cs="Arial"/>
          <w:sz w:val="18"/>
          <w:szCs w:val="24"/>
        </w:rPr>
        <w:t>Quelle: Verlag Handwerk &amp; Technik</w:t>
      </w:r>
    </w:p>
    <w:p w:rsidR="007F0892" w:rsidRPr="002454E7" w:rsidRDefault="00E343B4">
      <w:pPr>
        <w:spacing w:before="0" w:after="0" w:line="240" w:lineRule="auto"/>
        <w:contextualSpacing/>
        <w:rPr>
          <w:rFonts w:ascii="Arial" w:hAnsi="Arial" w:cs="Arial"/>
          <w:sz w:val="24"/>
          <w:szCs w:val="24"/>
        </w:rPr>
      </w:pPr>
      <w:r w:rsidRPr="002454E7">
        <w:rPr>
          <w:rFonts w:ascii="Arial" w:eastAsiaTheme="minorHAnsi" w:hAnsi="Arial" w:cs="Arial"/>
          <w:sz w:val="24"/>
          <w:szCs w:val="24"/>
        </w:rPr>
        <w:br w:type="page"/>
      </w:r>
    </w:p>
    <w:p w:rsidR="007F0892" w:rsidRDefault="00E343B4" w:rsidP="00A74A93">
      <w:pPr>
        <w:spacing w:before="0" w:after="0" w:line="240" w:lineRule="auto"/>
        <w:ind w:left="284" w:hanging="284"/>
        <w:contextualSpacing/>
        <w:rPr>
          <w:rFonts w:ascii="Arial" w:eastAsiaTheme="minorHAnsi" w:hAnsi="Arial" w:cs="Arial"/>
          <w:sz w:val="24"/>
          <w:szCs w:val="24"/>
        </w:rPr>
      </w:pPr>
      <w:r w:rsidRPr="002454E7">
        <w:rPr>
          <w:rFonts w:ascii="Arial" w:eastAsiaTheme="minorHAnsi" w:hAnsi="Arial" w:cs="Arial"/>
          <w:sz w:val="24"/>
          <w:szCs w:val="24"/>
        </w:rPr>
        <w:lastRenderedPageBreak/>
        <w:t>c) Eignen Sie sich anhand der Beispielrechnung die Vorgehensweise der Handkraftberechnung an.</w:t>
      </w:r>
    </w:p>
    <w:p w:rsidR="007A3AAA" w:rsidRDefault="007A3AAA" w:rsidP="00A74A93">
      <w:pPr>
        <w:spacing w:before="0" w:after="0" w:line="240" w:lineRule="auto"/>
        <w:ind w:left="284" w:hanging="284"/>
        <w:contextualSpacing/>
        <w:rPr>
          <w:rFonts w:ascii="Arial" w:eastAsiaTheme="minorHAnsi" w:hAnsi="Arial" w:cs="Arial"/>
          <w:sz w:val="24"/>
          <w:szCs w:val="24"/>
        </w:rPr>
      </w:pPr>
    </w:p>
    <w:tbl>
      <w:tblPr>
        <w:tblStyle w:val="Tabellenraster"/>
        <w:tblW w:w="0" w:type="auto"/>
        <w:tblInd w:w="392" w:type="dxa"/>
        <w:tblLook w:val="04A0" w:firstRow="1" w:lastRow="0" w:firstColumn="1" w:lastColumn="0" w:noHBand="0" w:noVBand="1"/>
      </w:tblPr>
      <w:tblGrid>
        <w:gridCol w:w="8894"/>
      </w:tblGrid>
      <w:tr w:rsidR="007A3AAA" w:rsidTr="00FE07F5">
        <w:tc>
          <w:tcPr>
            <w:tcW w:w="8894" w:type="dxa"/>
          </w:tcPr>
          <w:p w:rsidR="00FE07F5" w:rsidRDefault="00FE07F5" w:rsidP="00FE07F5">
            <w:pPr>
              <w:spacing w:before="0" w:after="0" w:line="240" w:lineRule="auto"/>
              <w:contextualSpacing/>
              <w:rPr>
                <w:rFonts w:ascii="Arial" w:hAnsi="Arial" w:cs="Arial"/>
                <w:b/>
                <w:bCs/>
                <w:sz w:val="24"/>
                <w:szCs w:val="24"/>
                <w:u w:val="single"/>
              </w:rPr>
            </w:pPr>
            <w:r w:rsidRPr="00FE07F5">
              <w:rPr>
                <w:rFonts w:ascii="Arial" w:hAnsi="Arial" w:cs="Arial"/>
                <w:b/>
                <w:bCs/>
                <w:sz w:val="24"/>
                <w:szCs w:val="24"/>
                <w:u w:val="single"/>
              </w:rPr>
              <w:t>Beispielrechnung:</w:t>
            </w:r>
          </w:p>
          <w:p w:rsidR="00FE07F5" w:rsidRPr="00FE07F5" w:rsidRDefault="00FE07F5" w:rsidP="00FE07F5">
            <w:pPr>
              <w:spacing w:before="0" w:after="0" w:line="240" w:lineRule="auto"/>
              <w:contextualSpacing/>
              <w:rPr>
                <w:rFonts w:ascii="Arial" w:hAnsi="Arial" w:cs="Arial"/>
                <w:b/>
                <w:bCs/>
                <w:sz w:val="24"/>
                <w:szCs w:val="24"/>
                <w:u w:val="single"/>
              </w:rPr>
            </w:pPr>
          </w:p>
          <w:p w:rsidR="00FE07F5" w:rsidRPr="00FE07F5" w:rsidRDefault="00FE07F5" w:rsidP="00FE07F5">
            <w:pPr>
              <w:spacing w:before="0" w:after="0" w:line="240" w:lineRule="auto"/>
              <w:contextualSpacing/>
              <w:rPr>
                <w:rFonts w:ascii="Arial" w:hAnsi="Arial" w:cs="Arial"/>
                <w:sz w:val="24"/>
                <w:szCs w:val="24"/>
              </w:rPr>
            </w:pPr>
            <w:r w:rsidRPr="00FE07F5">
              <w:rPr>
                <w:rFonts w:ascii="Arial" w:hAnsi="Arial" w:cs="Arial"/>
                <w:sz w:val="24"/>
                <w:szCs w:val="24"/>
              </w:rPr>
              <w:t>Zwei Teile werden mit einer Schraubenverbindung M12 verbunden. Am Schraubenschlüssel mit der Hebellänge von 200 mm wirkt eine Handkraft von 80 N. Mit welcher Kraft werden die beiden Teile gegen einander gepresst?</w:t>
            </w:r>
          </w:p>
          <w:p w:rsidR="00FE07F5" w:rsidRPr="00FE07F5" w:rsidRDefault="00FE07F5" w:rsidP="00FE07F5">
            <w:pPr>
              <w:spacing w:before="0" w:after="0" w:line="240" w:lineRule="auto"/>
              <w:contextualSpacing/>
              <w:rPr>
                <w:rFonts w:ascii="Arial" w:hAnsi="Arial" w:cs="Arial"/>
                <w:sz w:val="24"/>
                <w:szCs w:val="24"/>
              </w:rPr>
            </w:pPr>
          </w:p>
          <w:p w:rsidR="00FE07F5" w:rsidRPr="00FE07F5" w:rsidRDefault="00FE07F5" w:rsidP="00FE07F5">
            <w:pPr>
              <w:spacing w:before="0" w:after="0" w:line="240" w:lineRule="auto"/>
              <w:contextualSpacing/>
              <w:rPr>
                <w:rFonts w:ascii="Arial" w:hAnsi="Arial" w:cs="Arial"/>
                <w:sz w:val="24"/>
                <w:szCs w:val="24"/>
              </w:rPr>
            </w:pPr>
            <w:r w:rsidRPr="00FE07F5">
              <w:rPr>
                <w:rFonts w:ascii="Arial" w:hAnsi="Arial" w:cs="Arial"/>
                <w:sz w:val="24"/>
                <w:szCs w:val="24"/>
              </w:rPr>
              <w:t>Gesucht:</w:t>
            </w:r>
            <w:r w:rsidRPr="00FE07F5">
              <w:rPr>
                <w:rFonts w:ascii="Arial" w:hAnsi="Arial" w:cs="Arial"/>
                <w:sz w:val="24"/>
                <w:szCs w:val="24"/>
              </w:rPr>
              <w:tab/>
              <w:t>F</w:t>
            </w:r>
            <w:r w:rsidRPr="00FE07F5">
              <w:rPr>
                <w:rFonts w:ascii="Arial" w:hAnsi="Arial" w:cs="Arial"/>
                <w:sz w:val="24"/>
                <w:szCs w:val="24"/>
                <w:vertAlign w:val="subscript"/>
              </w:rPr>
              <w:t>2</w:t>
            </w:r>
            <w:r w:rsidRPr="00FE07F5">
              <w:rPr>
                <w:rFonts w:ascii="Arial" w:hAnsi="Arial" w:cs="Arial"/>
                <w:sz w:val="24"/>
                <w:szCs w:val="24"/>
              </w:rPr>
              <w:t xml:space="preserve"> in N</w:t>
            </w:r>
          </w:p>
          <w:p w:rsidR="00FE07F5" w:rsidRPr="00FE07F5" w:rsidRDefault="00FE07F5" w:rsidP="00FE07F5">
            <w:pPr>
              <w:spacing w:before="0" w:after="0" w:line="240" w:lineRule="auto"/>
              <w:contextualSpacing/>
              <w:rPr>
                <w:rFonts w:ascii="Arial" w:hAnsi="Arial" w:cs="Arial"/>
                <w:sz w:val="24"/>
                <w:szCs w:val="24"/>
              </w:rPr>
            </w:pPr>
            <w:r w:rsidRPr="00FE07F5">
              <w:rPr>
                <w:rFonts w:ascii="Arial" w:hAnsi="Arial" w:cs="Arial"/>
                <w:sz w:val="24"/>
                <w:szCs w:val="24"/>
              </w:rPr>
              <w:t>Gegeben:</w:t>
            </w:r>
            <w:r w:rsidRPr="00FE07F5">
              <w:rPr>
                <w:rFonts w:ascii="Arial" w:hAnsi="Arial" w:cs="Arial"/>
                <w:sz w:val="24"/>
                <w:szCs w:val="24"/>
              </w:rPr>
              <w:tab/>
              <w:t>F</w:t>
            </w:r>
            <w:r w:rsidRPr="00FE07F5">
              <w:rPr>
                <w:rFonts w:ascii="Arial" w:hAnsi="Arial" w:cs="Arial"/>
                <w:sz w:val="24"/>
                <w:szCs w:val="24"/>
                <w:vertAlign w:val="subscript"/>
              </w:rPr>
              <w:t>1</w:t>
            </w:r>
            <w:r w:rsidRPr="00FE07F5">
              <w:rPr>
                <w:rFonts w:ascii="Arial" w:hAnsi="Arial" w:cs="Arial"/>
                <w:sz w:val="24"/>
                <w:szCs w:val="24"/>
              </w:rPr>
              <w:t xml:space="preserve"> = 80 N; l = 200 mm </w:t>
            </w:r>
            <w:r w:rsidRPr="00FE07F5">
              <w:rPr>
                <w:rFonts w:ascii="Cambria Math" w:hAnsi="Cambria Math" w:cs="Cambria Math"/>
                <w:sz w:val="24"/>
                <w:szCs w:val="24"/>
              </w:rPr>
              <w:t>⇒</w:t>
            </w:r>
            <w:r w:rsidRPr="00FE07F5">
              <w:rPr>
                <w:rFonts w:ascii="Arial" w:hAnsi="Arial" w:cs="Arial"/>
                <w:sz w:val="24"/>
                <w:szCs w:val="24"/>
              </w:rPr>
              <w:t xml:space="preserve"> d = 400 mm; M12 </w:t>
            </w:r>
            <w:r w:rsidRPr="00FE07F5">
              <w:rPr>
                <w:rFonts w:ascii="Cambria Math" w:hAnsi="Cambria Math" w:cs="Cambria Math"/>
                <w:sz w:val="24"/>
                <w:szCs w:val="24"/>
              </w:rPr>
              <w:t>⇒</w:t>
            </w:r>
            <w:r w:rsidRPr="00FE07F5">
              <w:rPr>
                <w:rFonts w:ascii="Arial" w:hAnsi="Arial" w:cs="Arial"/>
                <w:sz w:val="24"/>
                <w:szCs w:val="24"/>
              </w:rPr>
              <w:t xml:space="preserve"> P = 1,75 mm</w:t>
            </w:r>
          </w:p>
          <w:p w:rsidR="00FE07F5" w:rsidRPr="00FE07F5" w:rsidRDefault="00FE07F5" w:rsidP="00FE07F5">
            <w:pPr>
              <w:spacing w:before="0" w:after="0" w:line="240" w:lineRule="auto"/>
              <w:contextualSpacing/>
              <w:rPr>
                <w:rFonts w:ascii="Arial" w:hAnsi="Arial" w:cs="Arial"/>
                <w:sz w:val="24"/>
                <w:szCs w:val="24"/>
              </w:rPr>
            </w:pPr>
            <w:r w:rsidRPr="00FE07F5">
              <w:rPr>
                <w:rFonts w:ascii="Arial" w:hAnsi="Arial" w:cs="Arial"/>
                <w:sz w:val="24"/>
                <w:szCs w:val="24"/>
              </w:rPr>
              <w:t>Lösung:</w:t>
            </w:r>
            <w:r w:rsidRPr="00FE07F5">
              <w:rPr>
                <w:rFonts w:ascii="Arial" w:hAnsi="Arial" w:cs="Arial"/>
                <w:sz w:val="24"/>
                <w:szCs w:val="24"/>
              </w:rPr>
              <w:tab/>
            </w:r>
            <m:oMath>
              <m:sSub>
                <m:sSubPr>
                  <m:ctrlPr>
                    <w:rPr>
                      <w:rFonts w:ascii="Cambria Math" w:hAnsi="Cambria Math" w:cs="Arial"/>
                      <w:i/>
                      <w:sz w:val="24"/>
                      <w:szCs w:val="24"/>
                    </w:rPr>
                  </m:ctrlPr>
                </m:sSubPr>
                <m:e>
                  <m:r>
                    <m:rPr>
                      <m:nor/>
                    </m:rPr>
                    <w:rPr>
                      <w:rFonts w:ascii="Arial" w:hAnsi="Arial" w:cs="Arial"/>
                      <w:sz w:val="24"/>
                      <w:szCs w:val="24"/>
                    </w:rPr>
                    <m:t>F</m:t>
                  </m:r>
                </m:e>
                <m:sub>
                  <m:r>
                    <m:rPr>
                      <m:nor/>
                    </m:rPr>
                    <w:rPr>
                      <w:rFonts w:ascii="Arial" w:hAnsi="Arial" w:cs="Arial"/>
                      <w:sz w:val="24"/>
                      <w:szCs w:val="24"/>
                    </w:rPr>
                    <m:t>1</m:t>
                  </m:r>
                </m:sub>
              </m:sSub>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r>
                <m:rPr>
                  <m:nor/>
                </m:rPr>
                <w:rPr>
                  <w:rFonts w:ascii="Arial" w:hAnsi="Arial" w:cs="Arial"/>
                  <w:sz w:val="24"/>
                  <w:szCs w:val="24"/>
                </w:rPr>
                <m:t>π</m:t>
              </m:r>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r>
                <m:rPr>
                  <m:nor/>
                </m:rPr>
                <w:rPr>
                  <w:rFonts w:ascii="Arial" w:hAnsi="Arial" w:cs="Arial"/>
                  <w:sz w:val="24"/>
                  <w:szCs w:val="24"/>
                </w:rPr>
                <m:t>d</m:t>
              </m:r>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sSub>
                <m:sSubPr>
                  <m:ctrlPr>
                    <w:rPr>
                      <w:rFonts w:ascii="Cambria Math" w:hAnsi="Cambria Math" w:cs="Arial"/>
                      <w:i/>
                      <w:sz w:val="24"/>
                      <w:szCs w:val="24"/>
                    </w:rPr>
                  </m:ctrlPr>
                </m:sSubPr>
                <m:e>
                  <m:r>
                    <m:rPr>
                      <m:nor/>
                    </m:rPr>
                    <w:rPr>
                      <w:rFonts w:ascii="Arial" w:hAnsi="Arial" w:cs="Arial"/>
                      <w:sz w:val="24"/>
                      <w:szCs w:val="24"/>
                    </w:rPr>
                    <m:t>F</m:t>
                  </m:r>
                </m:e>
                <m:sub>
                  <m:r>
                    <m:rPr>
                      <m:nor/>
                    </m:rPr>
                    <w:rPr>
                      <w:rFonts w:ascii="Arial" w:hAnsi="Arial" w:cs="Arial"/>
                      <w:sz w:val="24"/>
                      <w:szCs w:val="24"/>
                    </w:rPr>
                    <m:t>2</m:t>
                  </m:r>
                  <m:r>
                    <m:rPr>
                      <m:nor/>
                    </m:rPr>
                    <w:rPr>
                      <w:rFonts w:ascii="Cambria Math" w:hAnsi="Arial" w:cs="Arial"/>
                      <w:sz w:val="24"/>
                      <w:szCs w:val="24"/>
                    </w:rPr>
                    <m:t xml:space="preserve"> </m:t>
                  </m:r>
                </m:sub>
              </m:sSub>
              <m:r>
                <m:rPr>
                  <m:nor/>
                </m:rPr>
                <w:rPr>
                  <w:rFonts w:ascii="Arial" w:hAnsi="Arial" w:cs="Arial"/>
                  <w:sz w:val="24"/>
                  <w:szCs w:val="24"/>
                </w:rPr>
                <m:t>∙</m:t>
              </m:r>
              <m:r>
                <m:rPr>
                  <m:nor/>
                </m:rPr>
                <w:rPr>
                  <w:rFonts w:ascii="Cambria Math" w:hAnsi="Arial" w:cs="Arial"/>
                  <w:sz w:val="24"/>
                  <w:szCs w:val="24"/>
                </w:rPr>
                <m:t xml:space="preserve"> </m:t>
              </m:r>
              <m:r>
                <m:rPr>
                  <m:nor/>
                </m:rPr>
                <w:rPr>
                  <w:rFonts w:ascii="Arial" w:hAnsi="Arial" w:cs="Arial"/>
                  <w:sz w:val="24"/>
                  <w:szCs w:val="24"/>
                </w:rPr>
                <m:t>P</m:t>
              </m:r>
            </m:oMath>
            <w:r w:rsidRPr="00FE07F5">
              <w:rPr>
                <w:rFonts w:ascii="Arial" w:hAnsi="Arial" w:cs="Arial"/>
                <w:sz w:val="24"/>
                <w:szCs w:val="24"/>
              </w:rPr>
              <w:t xml:space="preserve"> </w:t>
            </w:r>
            <w:r w:rsidRPr="00FE07F5">
              <w:rPr>
                <w:rFonts w:ascii="Cambria Math" w:hAnsi="Cambria Math" w:cs="Cambria Math"/>
                <w:sz w:val="24"/>
                <w:szCs w:val="24"/>
              </w:rPr>
              <w:t>⇒</w:t>
            </w:r>
          </w:p>
          <w:p w:rsidR="00FE07F5" w:rsidRPr="00FE07F5" w:rsidRDefault="00FE07F5" w:rsidP="00FE07F5">
            <w:pPr>
              <w:spacing w:before="0" w:after="0" w:line="240" w:lineRule="auto"/>
              <w:contextualSpacing/>
              <w:rPr>
                <w:rFonts w:ascii="Arial" w:hAnsi="Arial" w:cs="Arial"/>
                <w:sz w:val="24"/>
                <w:szCs w:val="24"/>
              </w:rPr>
            </w:pPr>
            <w:r w:rsidRPr="00FE07F5">
              <w:rPr>
                <w:rFonts w:ascii="Arial" w:hAnsi="Arial" w:cs="Arial"/>
                <w:sz w:val="24"/>
                <w:szCs w:val="24"/>
              </w:rPr>
              <w:tab/>
            </w:r>
            <w:r w:rsidRPr="00FE07F5">
              <w:rPr>
                <w:rFonts w:ascii="Arial" w:hAnsi="Arial" w:cs="Arial"/>
                <w:sz w:val="24"/>
                <w:szCs w:val="24"/>
              </w:rPr>
              <w:tab/>
            </w:r>
            <m:oMath>
              <m:sSub>
                <m:sSubPr>
                  <m:ctrlPr>
                    <w:rPr>
                      <w:rFonts w:ascii="Cambria Math" w:hAnsi="Cambria Math" w:cs="Arial"/>
                      <w:sz w:val="24"/>
                      <w:szCs w:val="24"/>
                    </w:rPr>
                  </m:ctrlPr>
                </m:sSubPr>
                <m:e>
                  <m:r>
                    <m:rPr>
                      <m:nor/>
                    </m:rPr>
                    <w:rPr>
                      <w:rFonts w:ascii="Arial" w:hAnsi="Arial" w:cs="Arial"/>
                      <w:sz w:val="24"/>
                      <w:szCs w:val="24"/>
                    </w:rPr>
                    <m:t>F</m:t>
                  </m:r>
                </m:e>
                <m:sub>
                  <m:r>
                    <m:rPr>
                      <m:nor/>
                    </m:rPr>
                    <w:rPr>
                      <w:rFonts w:ascii="Arial" w:hAnsi="Arial" w:cs="Arial"/>
                      <w:sz w:val="24"/>
                      <w:szCs w:val="24"/>
                    </w:rPr>
                    <m:t>2</m:t>
                  </m:r>
                </m:sub>
              </m:sSub>
              <m:r>
                <m:rPr>
                  <m:nor/>
                </m:rPr>
                <w:rPr>
                  <w:rFonts w:ascii="Cambria Math" w:hAnsi="Arial" w:cs="Arial"/>
                  <w:sz w:val="24"/>
                  <w:szCs w:val="24"/>
                </w:rPr>
                <m:t xml:space="preserve"> </m:t>
              </m:r>
              <m:r>
                <m:rPr>
                  <m:nor/>
                </m:rPr>
                <w:rPr>
                  <w:rFonts w:ascii="Arial" w:hAnsi="Arial" w:cs="Arial"/>
                  <w:sz w:val="24"/>
                  <w:szCs w:val="24"/>
                </w:rPr>
                <m:t>=</m:t>
              </m:r>
              <m:sSub>
                <m:sSubPr>
                  <m:ctrlPr>
                    <w:rPr>
                      <w:rFonts w:ascii="Cambria Math" w:hAnsi="Cambria Math" w:cs="Arial"/>
                      <w:sz w:val="24"/>
                      <w:szCs w:val="24"/>
                    </w:rPr>
                  </m:ctrlPr>
                </m:sSubPr>
                <m:e>
                  <m:r>
                    <m:rPr>
                      <m:nor/>
                    </m:rPr>
                    <w:rPr>
                      <w:rFonts w:ascii="Cambria Math" w:hAnsi="Arial" w:cs="Arial"/>
                      <w:sz w:val="24"/>
                      <w:szCs w:val="24"/>
                    </w:rPr>
                    <m:t xml:space="preserve"> </m:t>
                  </m:r>
                  <m:r>
                    <m:rPr>
                      <m:nor/>
                    </m:rPr>
                    <w:rPr>
                      <w:rFonts w:ascii="Arial" w:hAnsi="Arial" w:cs="Arial"/>
                      <w:sz w:val="24"/>
                      <w:szCs w:val="24"/>
                    </w:rPr>
                    <m:t>F</m:t>
                  </m:r>
                </m:e>
                <m:sub>
                  <m:r>
                    <m:rPr>
                      <m:nor/>
                    </m:rPr>
                    <w:rPr>
                      <w:rFonts w:ascii="Arial" w:hAnsi="Arial" w:cs="Arial"/>
                      <w:sz w:val="24"/>
                      <w:szCs w:val="24"/>
                    </w:rPr>
                    <m:t>1</m:t>
                  </m:r>
                  <m:r>
                    <m:rPr>
                      <m:nor/>
                    </m:rPr>
                    <w:rPr>
                      <w:rFonts w:ascii="Cambria Math" w:hAnsi="Arial" w:cs="Arial"/>
                      <w:sz w:val="24"/>
                      <w:szCs w:val="24"/>
                    </w:rPr>
                    <m:t xml:space="preserve"> </m:t>
                  </m:r>
                </m:sub>
              </m:sSub>
              <m:r>
                <m:rPr>
                  <m:nor/>
                </m:rPr>
                <w:rPr>
                  <w:rFonts w:ascii="Arial" w:hAnsi="Arial" w:cs="Arial"/>
                  <w:sz w:val="24"/>
                  <w:szCs w:val="24"/>
                </w:rPr>
                <m:t>∙</m:t>
              </m:r>
              <m:r>
                <m:rPr>
                  <m:nor/>
                </m:rPr>
                <w:rPr>
                  <w:rFonts w:ascii="Cambria Math" w:hAnsi="Arial" w:cs="Arial"/>
                  <w:sz w:val="24"/>
                  <w:szCs w:val="24"/>
                </w:rPr>
                <m:t xml:space="preserve"> </m:t>
              </m:r>
              <m:r>
                <m:rPr>
                  <m:nor/>
                </m:rPr>
                <w:rPr>
                  <w:rFonts w:ascii="Arial" w:hAnsi="Arial" w:cs="Arial"/>
                  <w:sz w:val="24"/>
                  <w:szCs w:val="24"/>
                </w:rPr>
                <m:t>π</m:t>
              </m:r>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f>
                <m:fPr>
                  <m:ctrlPr>
                    <w:rPr>
                      <w:rFonts w:ascii="Cambria Math" w:hAnsi="Cambria Math" w:cs="Arial"/>
                      <w:sz w:val="24"/>
                      <w:szCs w:val="24"/>
                    </w:rPr>
                  </m:ctrlPr>
                </m:fPr>
                <m:num>
                  <m:r>
                    <m:rPr>
                      <m:nor/>
                    </m:rPr>
                    <w:rPr>
                      <w:rFonts w:ascii="Arial" w:hAnsi="Arial" w:cs="Arial"/>
                      <w:sz w:val="24"/>
                      <w:szCs w:val="24"/>
                    </w:rPr>
                    <m:t>d</m:t>
                  </m:r>
                </m:num>
                <m:den>
                  <m:r>
                    <m:rPr>
                      <m:nor/>
                    </m:rPr>
                    <w:rPr>
                      <w:rFonts w:ascii="Arial" w:hAnsi="Arial" w:cs="Arial"/>
                      <w:sz w:val="24"/>
                      <w:szCs w:val="24"/>
                    </w:rPr>
                    <m:t>P</m:t>
                  </m:r>
                </m:den>
              </m:f>
            </m:oMath>
            <w:r w:rsidRPr="00DD1363">
              <w:rPr>
                <w:rFonts w:ascii="Cambria Math" w:hAnsi="Cambria Math" w:cs="Arial"/>
                <w:sz w:val="24"/>
                <w:szCs w:val="24"/>
              </w:rPr>
              <w:t xml:space="preserve"> </w:t>
            </w:r>
            <w:r w:rsidRPr="00FE07F5">
              <w:rPr>
                <w:rFonts w:ascii="Cambria Math" w:hAnsi="Cambria Math" w:cs="Cambria Math"/>
                <w:sz w:val="24"/>
                <w:szCs w:val="24"/>
              </w:rPr>
              <w:t>⇒</w:t>
            </w:r>
          </w:p>
          <w:p w:rsidR="00FE07F5" w:rsidRPr="00DD1363" w:rsidRDefault="00FE07F5" w:rsidP="00FE07F5">
            <w:pPr>
              <w:spacing w:before="0" w:after="0" w:line="240" w:lineRule="auto"/>
              <w:contextualSpacing/>
              <w:rPr>
                <w:rFonts w:ascii="Arial" w:hAnsi="Arial" w:cs="Arial"/>
                <w:sz w:val="24"/>
                <w:szCs w:val="24"/>
              </w:rPr>
            </w:pPr>
            <w:r w:rsidRPr="00FE07F5">
              <w:rPr>
                <w:rFonts w:ascii="Arial" w:hAnsi="Arial" w:cs="Arial"/>
                <w:sz w:val="24"/>
                <w:szCs w:val="24"/>
              </w:rPr>
              <w:tab/>
            </w:r>
            <w:r w:rsidRPr="00FE07F5">
              <w:rPr>
                <w:rFonts w:ascii="Arial" w:hAnsi="Arial" w:cs="Arial"/>
                <w:sz w:val="24"/>
                <w:szCs w:val="24"/>
              </w:rPr>
              <w:tab/>
            </w:r>
            <m:oMath>
              <m:sSub>
                <m:sSubPr>
                  <m:ctrlPr>
                    <w:rPr>
                      <w:rFonts w:ascii="Cambria Math" w:hAnsi="Cambria Math" w:cs="Arial"/>
                      <w:sz w:val="24"/>
                      <w:szCs w:val="24"/>
                    </w:rPr>
                  </m:ctrlPr>
                </m:sSubPr>
                <m:e>
                  <m:r>
                    <m:rPr>
                      <m:nor/>
                    </m:rPr>
                    <w:rPr>
                      <w:rFonts w:ascii="Arial" w:hAnsi="Arial" w:cs="Arial"/>
                      <w:sz w:val="24"/>
                      <w:szCs w:val="24"/>
                    </w:rPr>
                    <m:t>F</m:t>
                  </m:r>
                </m:e>
                <m:sub>
                  <m:r>
                    <m:rPr>
                      <m:nor/>
                    </m:rPr>
                    <w:rPr>
                      <w:rFonts w:ascii="Arial" w:hAnsi="Arial" w:cs="Arial"/>
                      <w:sz w:val="24"/>
                      <w:szCs w:val="24"/>
                    </w:rPr>
                    <m:t>2</m:t>
                  </m:r>
                </m:sub>
              </m:sSub>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r>
                <m:rPr>
                  <m:nor/>
                </m:rPr>
                <w:rPr>
                  <w:rFonts w:ascii="Arial" w:hAnsi="Arial" w:cs="Arial"/>
                  <w:sz w:val="24"/>
                  <w:szCs w:val="24"/>
                </w:rPr>
                <m:t>80 N</m:t>
              </m:r>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r>
                <m:rPr>
                  <m:nor/>
                </m:rPr>
                <w:rPr>
                  <w:rFonts w:ascii="Arial" w:hAnsi="Arial" w:cs="Arial"/>
                  <w:sz w:val="24"/>
                  <w:szCs w:val="24"/>
                </w:rPr>
                <m:t>π</m:t>
              </m:r>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f>
                <m:fPr>
                  <m:ctrlPr>
                    <w:rPr>
                      <w:rFonts w:ascii="Cambria Math" w:hAnsi="Cambria Math" w:cs="Arial"/>
                      <w:sz w:val="24"/>
                      <w:szCs w:val="24"/>
                    </w:rPr>
                  </m:ctrlPr>
                </m:fPr>
                <m:num>
                  <m:r>
                    <m:rPr>
                      <m:nor/>
                    </m:rPr>
                    <w:rPr>
                      <w:rFonts w:ascii="Arial" w:hAnsi="Arial" w:cs="Arial"/>
                      <w:sz w:val="24"/>
                      <w:szCs w:val="24"/>
                    </w:rPr>
                    <m:t>400 mm</m:t>
                  </m:r>
                </m:num>
                <m:den>
                  <m:r>
                    <m:rPr>
                      <m:nor/>
                    </m:rPr>
                    <w:rPr>
                      <w:rFonts w:ascii="Arial" w:hAnsi="Arial" w:cs="Arial"/>
                      <w:sz w:val="24"/>
                      <w:szCs w:val="24"/>
                    </w:rPr>
                    <m:t>1,75 mm</m:t>
                  </m:r>
                </m:den>
              </m:f>
            </m:oMath>
          </w:p>
          <w:p w:rsidR="007A3AAA" w:rsidRPr="00DD1363" w:rsidRDefault="00FE07F5" w:rsidP="00A74A93">
            <w:pPr>
              <w:spacing w:before="0" w:after="0" w:line="240" w:lineRule="auto"/>
              <w:contextualSpacing/>
              <w:rPr>
                <w:rFonts w:ascii="Arial" w:hAnsi="Arial" w:cs="Arial"/>
                <w:sz w:val="24"/>
                <w:szCs w:val="24"/>
                <w:u w:val="single"/>
              </w:rPr>
            </w:pPr>
            <w:r w:rsidRPr="00FE07F5">
              <w:rPr>
                <w:rFonts w:ascii="Arial" w:hAnsi="Arial" w:cs="Arial"/>
                <w:sz w:val="24"/>
                <w:szCs w:val="24"/>
              </w:rPr>
              <w:tab/>
            </w:r>
            <w:r w:rsidRPr="00FE07F5">
              <w:rPr>
                <w:rFonts w:ascii="Arial" w:hAnsi="Arial" w:cs="Arial"/>
                <w:sz w:val="24"/>
                <w:szCs w:val="24"/>
              </w:rPr>
              <w:tab/>
            </w:r>
            <m:oMath>
              <m:sSub>
                <m:sSubPr>
                  <m:ctrlPr>
                    <w:rPr>
                      <w:rFonts w:ascii="Cambria Math" w:hAnsi="Cambria Math" w:cs="Arial"/>
                      <w:i/>
                      <w:sz w:val="24"/>
                      <w:szCs w:val="24"/>
                      <w:u w:val="single"/>
                    </w:rPr>
                  </m:ctrlPr>
                </m:sSubPr>
                <m:e>
                  <m:r>
                    <m:rPr>
                      <m:nor/>
                    </m:rPr>
                    <w:rPr>
                      <w:rFonts w:ascii="Arial" w:hAnsi="Arial" w:cs="Arial"/>
                      <w:sz w:val="24"/>
                      <w:szCs w:val="24"/>
                      <w:u w:val="single"/>
                    </w:rPr>
                    <m:t>F</m:t>
                  </m:r>
                </m:e>
                <m:sub>
                  <m:r>
                    <m:rPr>
                      <m:nor/>
                    </m:rPr>
                    <w:rPr>
                      <w:rFonts w:ascii="Arial" w:hAnsi="Arial" w:cs="Arial"/>
                      <w:sz w:val="24"/>
                      <w:szCs w:val="24"/>
                      <w:u w:val="single"/>
                    </w:rPr>
                    <m:t>2</m:t>
                  </m:r>
                  <m:r>
                    <m:rPr>
                      <m:nor/>
                    </m:rPr>
                    <w:rPr>
                      <w:rFonts w:ascii="Cambria Math" w:hAnsi="Arial" w:cs="Arial"/>
                      <w:sz w:val="24"/>
                      <w:szCs w:val="24"/>
                      <w:u w:val="single"/>
                    </w:rPr>
                    <m:t xml:space="preserve"> </m:t>
                  </m:r>
                </m:sub>
              </m:sSub>
              <m:r>
                <m:rPr>
                  <m:nor/>
                </m:rPr>
                <w:rPr>
                  <w:rFonts w:ascii="Arial" w:hAnsi="Arial" w:cs="Arial"/>
                  <w:sz w:val="24"/>
                  <w:szCs w:val="24"/>
                  <w:u w:val="single"/>
                </w:rPr>
                <m:t>=</m:t>
              </m:r>
              <m:r>
                <m:rPr>
                  <m:nor/>
                </m:rPr>
                <w:rPr>
                  <w:rFonts w:ascii="Cambria Math" w:hAnsi="Arial" w:cs="Arial"/>
                  <w:sz w:val="24"/>
                  <w:szCs w:val="24"/>
                  <w:u w:val="single"/>
                </w:rPr>
                <m:t xml:space="preserve"> </m:t>
              </m:r>
              <m:r>
                <m:rPr>
                  <m:nor/>
                </m:rPr>
                <w:rPr>
                  <w:rFonts w:ascii="Arial" w:hAnsi="Arial" w:cs="Arial"/>
                  <w:sz w:val="24"/>
                  <w:szCs w:val="24"/>
                  <w:u w:val="single"/>
                </w:rPr>
                <m:t>57444 N</m:t>
              </m:r>
              <m:r>
                <m:rPr>
                  <m:nor/>
                </m:rPr>
                <w:rPr>
                  <w:rFonts w:ascii="Cambria Math" w:hAnsi="Arial" w:cs="Arial"/>
                  <w:sz w:val="24"/>
                  <w:szCs w:val="24"/>
                  <w:u w:val="single"/>
                </w:rPr>
                <m:t xml:space="preserve"> </m:t>
              </m:r>
              <m:r>
                <m:rPr>
                  <m:nor/>
                </m:rPr>
                <w:rPr>
                  <w:rFonts w:ascii="Arial" w:hAnsi="Arial" w:cs="Arial"/>
                  <w:sz w:val="24"/>
                  <w:szCs w:val="24"/>
                  <w:u w:val="single"/>
                </w:rPr>
                <m:t>≈</m:t>
              </m:r>
              <m:r>
                <m:rPr>
                  <m:nor/>
                </m:rPr>
                <w:rPr>
                  <w:rFonts w:ascii="Cambria Math" w:hAnsi="Arial" w:cs="Arial"/>
                  <w:sz w:val="24"/>
                  <w:szCs w:val="24"/>
                  <w:u w:val="single"/>
                </w:rPr>
                <m:t xml:space="preserve"> </m:t>
              </m:r>
              <m:r>
                <m:rPr>
                  <m:nor/>
                </m:rPr>
                <w:rPr>
                  <w:rFonts w:ascii="Arial" w:hAnsi="Arial" w:cs="Arial"/>
                  <w:sz w:val="24"/>
                  <w:szCs w:val="24"/>
                  <w:u w:val="single"/>
                </w:rPr>
                <m:t xml:space="preserve">57,4 </m:t>
              </m:r>
              <w:proofErr w:type="spellStart"/>
              <m:r>
                <m:rPr>
                  <m:nor/>
                </m:rPr>
                <w:rPr>
                  <w:rFonts w:ascii="Arial" w:hAnsi="Arial" w:cs="Arial"/>
                  <w:sz w:val="24"/>
                  <w:szCs w:val="24"/>
                  <w:u w:val="single"/>
                </w:rPr>
                <m:t>kN</m:t>
              </m:r>
            </m:oMath>
            <w:proofErr w:type="spellEnd"/>
          </w:p>
        </w:tc>
      </w:tr>
    </w:tbl>
    <w:p w:rsidR="007F0892" w:rsidRPr="00A74A93" w:rsidRDefault="00E343B4" w:rsidP="00FE07F5">
      <w:pPr>
        <w:spacing w:before="0" w:after="0" w:line="240" w:lineRule="auto"/>
        <w:contextualSpacing/>
        <w:jc w:val="right"/>
        <w:rPr>
          <w:rFonts w:ascii="Arial" w:hAnsi="Arial" w:cs="Arial"/>
          <w:sz w:val="18"/>
          <w:szCs w:val="24"/>
        </w:rPr>
      </w:pPr>
      <w:r w:rsidRPr="00A74A93">
        <w:rPr>
          <w:rFonts w:ascii="Arial" w:eastAsiaTheme="minorHAnsi" w:hAnsi="Arial" w:cs="Arial"/>
          <w:sz w:val="18"/>
          <w:szCs w:val="24"/>
        </w:rPr>
        <w:t>Quelle: Verlag Handwerk &amp; Technik</w:t>
      </w:r>
    </w:p>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eastAsiaTheme="minorHAnsi" w:hAnsi="Arial" w:cs="Arial"/>
          <w:sz w:val="24"/>
          <w:szCs w:val="24"/>
        </w:rPr>
      </w:pPr>
      <w:r w:rsidRPr="002454E7">
        <w:rPr>
          <w:rFonts w:ascii="Arial" w:eastAsiaTheme="minorHAnsi" w:hAnsi="Arial" w:cs="Arial"/>
          <w:sz w:val="24"/>
          <w:szCs w:val="24"/>
        </w:rPr>
        <w:t>d) Partnerarbeit: Erklären Sie sich die Übungsaufgabe.</w:t>
      </w:r>
    </w:p>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b/>
          <w:bCs/>
          <w:sz w:val="24"/>
          <w:szCs w:val="24"/>
          <w:u w:val="single"/>
        </w:rPr>
      </w:pPr>
      <w:r w:rsidRPr="002454E7">
        <w:rPr>
          <w:rFonts w:ascii="Arial" w:eastAsiaTheme="minorHAnsi" w:hAnsi="Arial" w:cs="Arial"/>
          <w:b/>
          <w:bCs/>
          <w:sz w:val="24"/>
          <w:szCs w:val="24"/>
          <w:u w:val="single"/>
        </w:rPr>
        <w:t>Übungsaufgabe:</w:t>
      </w:r>
    </w:p>
    <w:p w:rsidR="007F0892" w:rsidRPr="002454E7" w:rsidRDefault="00E343B4">
      <w:pPr>
        <w:spacing w:before="0" w:after="0" w:line="240" w:lineRule="auto"/>
        <w:contextualSpacing/>
        <w:rPr>
          <w:rFonts w:ascii="Arial" w:hAnsi="Arial" w:cs="Arial"/>
          <w:sz w:val="24"/>
          <w:szCs w:val="24"/>
        </w:rPr>
      </w:pPr>
      <w:r w:rsidRPr="002454E7">
        <w:rPr>
          <w:rFonts w:ascii="Arial" w:eastAsiaTheme="minorHAnsi" w:hAnsi="Arial" w:cs="Arial"/>
          <w:sz w:val="24"/>
          <w:szCs w:val="24"/>
        </w:rPr>
        <w:t xml:space="preserve">Berechnen Sie die notwendige Länge des Schraubenschlüssels aus der Beispielaufgabe, wenn eine Spannkraft von 75 </w:t>
      </w:r>
      <w:proofErr w:type="spellStart"/>
      <w:r w:rsidRPr="002454E7">
        <w:rPr>
          <w:rFonts w:ascii="Arial" w:eastAsiaTheme="minorHAnsi" w:hAnsi="Arial" w:cs="Arial"/>
          <w:sz w:val="24"/>
          <w:szCs w:val="24"/>
        </w:rPr>
        <w:t>kN</w:t>
      </w:r>
      <w:proofErr w:type="spellEnd"/>
      <w:r w:rsidRPr="002454E7">
        <w:rPr>
          <w:rFonts w:ascii="Arial" w:eastAsiaTheme="minorHAnsi" w:hAnsi="Arial" w:cs="Arial"/>
          <w:sz w:val="24"/>
          <w:szCs w:val="24"/>
        </w:rPr>
        <w:t xml:space="preserve"> erzielt werden soll.</w:t>
      </w:r>
    </w:p>
    <w:p w:rsidR="007F0892" w:rsidRPr="002454E7" w:rsidRDefault="007F0892">
      <w:pPr>
        <w:spacing w:before="0" w:after="0" w:line="240" w:lineRule="auto"/>
        <w:contextualSpacing/>
        <w:rPr>
          <w:rFonts w:ascii="Arial" w:hAnsi="Arial" w:cs="Arial"/>
          <w:sz w:val="24"/>
          <w:szCs w:val="24"/>
        </w:rPr>
      </w:pP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7F0892" w:rsidRPr="002454E7" w:rsidRDefault="007F0892">
      <w:pPr>
        <w:spacing w:before="0" w:after="0" w:line="240" w:lineRule="auto"/>
        <w:contextualSpacing/>
        <w:rPr>
          <w:rFonts w:ascii="Arial" w:hAnsi="Arial" w:cs="Arial"/>
          <w:sz w:val="24"/>
          <w:szCs w:val="24"/>
        </w:rPr>
      </w:pPr>
    </w:p>
    <w:p w:rsidR="007F0892" w:rsidRPr="002454E7" w:rsidRDefault="00E343B4" w:rsidP="00A74A93">
      <w:pPr>
        <w:spacing w:before="0" w:after="0" w:line="240" w:lineRule="auto"/>
        <w:ind w:left="284" w:hanging="284"/>
        <w:contextualSpacing/>
        <w:rPr>
          <w:rFonts w:ascii="Arial" w:hAnsi="Arial" w:cs="Arial"/>
          <w:sz w:val="24"/>
          <w:szCs w:val="24"/>
        </w:rPr>
      </w:pPr>
      <w:r w:rsidRPr="002454E7">
        <w:rPr>
          <w:rFonts w:ascii="Arial" w:eastAsiaTheme="minorHAnsi" w:hAnsi="Arial" w:cs="Arial"/>
          <w:sz w:val="24"/>
          <w:szCs w:val="24"/>
        </w:rPr>
        <w:t>e) Warum werden die verschiedenen Schraubenschlüssel in unterschiedlichen Längen hergestellt?</w:t>
      </w: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A74A93" w:rsidRDefault="00A74A93">
      <w:pPr>
        <w:spacing w:before="0" w:after="0" w:line="240" w:lineRule="auto"/>
        <w:rPr>
          <w:rFonts w:ascii="Arial" w:eastAsiaTheme="minorHAnsi" w:hAnsi="Arial" w:cs="Arial"/>
          <w:sz w:val="24"/>
          <w:szCs w:val="24"/>
        </w:rPr>
      </w:pPr>
      <w:r>
        <w:rPr>
          <w:rFonts w:ascii="Arial" w:eastAsiaTheme="minorHAnsi" w:hAnsi="Arial" w:cs="Arial"/>
          <w:sz w:val="24"/>
          <w:szCs w:val="24"/>
        </w:rPr>
        <w:br w:type="page"/>
      </w:r>
    </w:p>
    <w:p w:rsidR="00A74A93" w:rsidRDefault="00E343B4" w:rsidP="00A74A93">
      <w:pPr>
        <w:spacing w:before="0" w:after="0" w:line="240" w:lineRule="auto"/>
        <w:ind w:left="142" w:hanging="142"/>
        <w:contextualSpacing/>
        <w:rPr>
          <w:rFonts w:ascii="Arial" w:eastAsiaTheme="minorHAnsi" w:hAnsi="Arial" w:cs="Arial"/>
          <w:sz w:val="24"/>
          <w:szCs w:val="24"/>
        </w:rPr>
      </w:pPr>
      <w:r w:rsidRPr="002454E7">
        <w:rPr>
          <w:rFonts w:ascii="Arial" w:eastAsiaTheme="minorHAnsi" w:hAnsi="Arial" w:cs="Arial"/>
          <w:sz w:val="24"/>
          <w:szCs w:val="24"/>
        </w:rPr>
        <w:lastRenderedPageBreak/>
        <w:t>f) Berechnen Sie die zur Betätigung des Spannheb</w:t>
      </w:r>
      <w:r w:rsidR="00A74A93">
        <w:rPr>
          <w:rFonts w:ascii="Arial" w:eastAsiaTheme="minorHAnsi" w:hAnsi="Arial" w:cs="Arial"/>
          <w:sz w:val="24"/>
          <w:szCs w:val="24"/>
        </w:rPr>
        <w:t>els (Pos. 9) nötige Handkraft.</w:t>
      </w:r>
    </w:p>
    <w:p w:rsidR="00A74A93" w:rsidRDefault="00A74A93" w:rsidP="00A74A93">
      <w:pPr>
        <w:spacing w:before="0" w:after="0" w:line="240" w:lineRule="auto"/>
        <w:ind w:left="142"/>
        <w:contextualSpacing/>
        <w:rPr>
          <w:rFonts w:ascii="Arial" w:eastAsiaTheme="minorHAnsi" w:hAnsi="Arial" w:cs="Arial"/>
          <w:sz w:val="24"/>
          <w:szCs w:val="24"/>
        </w:rPr>
      </w:pPr>
      <w:r>
        <w:rPr>
          <w:rFonts w:ascii="Arial" w:eastAsiaTheme="minorHAnsi" w:hAnsi="Arial" w:cs="Arial"/>
          <w:sz w:val="24"/>
          <w:szCs w:val="24"/>
        </w:rPr>
        <w:t xml:space="preserve"> </w:t>
      </w:r>
      <w:r w:rsidR="00E343B4" w:rsidRPr="002454E7">
        <w:rPr>
          <w:rFonts w:ascii="Arial" w:eastAsiaTheme="minorHAnsi" w:hAnsi="Arial" w:cs="Arial"/>
          <w:sz w:val="24"/>
          <w:szCs w:val="24"/>
        </w:rPr>
        <w:t>Die soll eine Spannkraft F</w:t>
      </w:r>
      <w:r w:rsidR="00E343B4" w:rsidRPr="002454E7">
        <w:rPr>
          <w:rFonts w:ascii="Arial" w:eastAsiaTheme="minorHAnsi" w:hAnsi="Arial" w:cs="Arial"/>
          <w:sz w:val="24"/>
          <w:szCs w:val="24"/>
          <w:vertAlign w:val="subscript"/>
        </w:rPr>
        <w:t>2</w:t>
      </w:r>
      <w:r>
        <w:rPr>
          <w:rFonts w:ascii="Arial" w:eastAsiaTheme="minorHAnsi" w:hAnsi="Arial" w:cs="Arial"/>
          <w:sz w:val="24"/>
          <w:szCs w:val="24"/>
        </w:rPr>
        <w:t xml:space="preserve"> von 5 </w:t>
      </w:r>
      <w:proofErr w:type="spellStart"/>
      <w:r>
        <w:rPr>
          <w:rFonts w:ascii="Arial" w:eastAsiaTheme="minorHAnsi" w:hAnsi="Arial" w:cs="Arial"/>
          <w:sz w:val="24"/>
          <w:szCs w:val="24"/>
        </w:rPr>
        <w:t>kN</w:t>
      </w:r>
      <w:proofErr w:type="spellEnd"/>
      <w:r>
        <w:rPr>
          <w:rFonts w:ascii="Arial" w:eastAsiaTheme="minorHAnsi" w:hAnsi="Arial" w:cs="Arial"/>
          <w:sz w:val="24"/>
          <w:szCs w:val="24"/>
        </w:rPr>
        <w:t xml:space="preserve"> erreicht werden.</w:t>
      </w:r>
    </w:p>
    <w:p w:rsidR="00A74A93" w:rsidRDefault="00A74A93" w:rsidP="00A74A93">
      <w:pPr>
        <w:spacing w:before="0" w:after="0" w:line="240" w:lineRule="auto"/>
        <w:ind w:left="142"/>
        <w:contextualSpacing/>
        <w:rPr>
          <w:rFonts w:ascii="Arial" w:eastAsiaTheme="minorHAnsi" w:hAnsi="Arial" w:cs="Arial"/>
          <w:sz w:val="24"/>
          <w:szCs w:val="24"/>
        </w:rPr>
      </w:pPr>
    </w:p>
    <w:p w:rsidR="007F0892" w:rsidRPr="002454E7" w:rsidRDefault="00E343B4" w:rsidP="00A74A93">
      <w:pPr>
        <w:spacing w:before="0" w:after="0" w:line="240" w:lineRule="auto"/>
        <w:ind w:left="993" w:hanging="993"/>
        <w:contextualSpacing/>
        <w:rPr>
          <w:rFonts w:ascii="Arial" w:eastAsiaTheme="minorHAnsi" w:hAnsi="Arial" w:cs="Arial"/>
          <w:i/>
          <w:iCs/>
          <w:sz w:val="24"/>
          <w:szCs w:val="24"/>
        </w:rPr>
      </w:pPr>
      <w:r w:rsidRPr="002454E7">
        <w:rPr>
          <w:rFonts w:ascii="Arial" w:eastAsiaTheme="minorHAnsi" w:hAnsi="Arial" w:cs="Arial"/>
          <w:i/>
          <w:iCs/>
          <w:sz w:val="24"/>
          <w:szCs w:val="24"/>
        </w:rPr>
        <w:t xml:space="preserve">Hinweis: Verwenden Sie die in den Teilaufgaben 2c) und 3a) bestimmten Werte für die Steigung P der Keilflansche (Pos. </w:t>
      </w:r>
      <w:r w:rsidR="00A74A93">
        <w:rPr>
          <w:rFonts w:ascii="Arial" w:eastAsiaTheme="minorHAnsi" w:hAnsi="Arial" w:cs="Arial"/>
          <w:i/>
          <w:iCs/>
          <w:sz w:val="24"/>
          <w:szCs w:val="24"/>
        </w:rPr>
        <w:t>8, 10</w:t>
      </w:r>
      <w:r w:rsidRPr="002454E7">
        <w:rPr>
          <w:rFonts w:ascii="Arial" w:eastAsiaTheme="minorHAnsi" w:hAnsi="Arial" w:cs="Arial"/>
          <w:i/>
          <w:iCs/>
          <w:sz w:val="24"/>
          <w:szCs w:val="24"/>
        </w:rPr>
        <w:t>) und die wirksame „Hebellänge l“ des Hebelarms.</w:t>
      </w:r>
    </w:p>
    <w:p w:rsidR="007F0892" w:rsidRPr="002454E7" w:rsidRDefault="007F0892">
      <w:pPr>
        <w:spacing w:before="0" w:after="0" w:line="240" w:lineRule="auto"/>
        <w:contextualSpacing/>
        <w:rPr>
          <w:rFonts w:ascii="Arial" w:hAnsi="Arial" w:cs="Arial"/>
          <w:sz w:val="24"/>
          <w:szCs w:val="24"/>
        </w:rPr>
      </w:pP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7F0892" w:rsidRPr="002454E7" w:rsidRDefault="007F0892">
      <w:pP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sz w:val="24"/>
          <w:szCs w:val="24"/>
        </w:rPr>
      </w:pPr>
      <w:r w:rsidRPr="002454E7">
        <w:rPr>
          <w:rFonts w:ascii="Arial" w:eastAsiaTheme="minorHAnsi" w:hAnsi="Arial" w:cs="Arial"/>
          <w:sz w:val="24"/>
          <w:szCs w:val="24"/>
        </w:rPr>
        <w:t>g) Beurteilen Sie das Ergebnis (der vorhergehenden Teilaufgabe).</w:t>
      </w: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sz w:val="24"/>
          <w:szCs w:val="24"/>
        </w:rPr>
      </w:pPr>
      <w:r w:rsidRPr="002454E7">
        <w:rPr>
          <w:rFonts w:ascii="Arial" w:eastAsiaTheme="minorHAnsi" w:hAnsi="Arial" w:cs="Arial"/>
          <w:sz w:val="24"/>
          <w:szCs w:val="24"/>
        </w:rPr>
        <w:t>h) Nennen Sie drei Maßnahmen, um die notwendige Handkraft zu reduzieren!</w:t>
      </w: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7F0892">
      <w:pPr>
        <w:pBdr>
          <w:bottom w:val="single" w:sz="4" w:space="1" w:color="auto"/>
        </w:pBd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24"/>
          <w:szCs w:val="24"/>
        </w:rPr>
      </w:pPr>
    </w:p>
    <w:p w:rsidR="007F0892" w:rsidRPr="002454E7" w:rsidRDefault="00E343B4">
      <w:pPr>
        <w:spacing w:before="0" w:after="0" w:line="240" w:lineRule="auto"/>
        <w:rPr>
          <w:rFonts w:ascii="Arial" w:hAnsi="Arial" w:cs="Arial"/>
          <w:sz w:val="24"/>
          <w:szCs w:val="24"/>
        </w:rPr>
      </w:pPr>
      <w:r w:rsidRPr="002454E7">
        <w:rPr>
          <w:rFonts w:ascii="Arial" w:eastAsiaTheme="minorHAnsi" w:hAnsi="Arial" w:cs="Arial"/>
          <w:sz w:val="24"/>
          <w:szCs w:val="24"/>
        </w:rPr>
        <w:br w:type="page"/>
      </w:r>
    </w:p>
    <w:p w:rsidR="007F0892" w:rsidRPr="002454E7" w:rsidRDefault="00E343B4" w:rsidP="00A74A93">
      <w:pPr>
        <w:spacing w:before="0" w:after="0" w:line="240" w:lineRule="auto"/>
        <w:ind w:left="284" w:hanging="284"/>
        <w:contextualSpacing/>
        <w:rPr>
          <w:rFonts w:ascii="Arial" w:hAnsi="Arial" w:cs="Arial"/>
          <w:b/>
          <w:bCs/>
          <w:sz w:val="24"/>
          <w:szCs w:val="24"/>
        </w:rPr>
      </w:pPr>
      <w:r w:rsidRPr="002454E7">
        <w:rPr>
          <w:rFonts w:ascii="Arial" w:eastAsiaTheme="minorHAnsi" w:hAnsi="Arial" w:cs="Arial"/>
          <w:b/>
          <w:bCs/>
          <w:sz w:val="24"/>
          <w:szCs w:val="24"/>
        </w:rPr>
        <w:lastRenderedPageBreak/>
        <w:t>4. Die zum Betätigen des Spannhebels (Pos. 13) erforderliche wirksame „Hebellänge l“ berechnen.</w:t>
      </w:r>
    </w:p>
    <w:p w:rsidR="007F0892" w:rsidRPr="002454E7" w:rsidRDefault="007F0892">
      <w:pPr>
        <w:spacing w:before="0" w:after="0" w:line="240" w:lineRule="auto"/>
        <w:contextualSpacing/>
        <w:rPr>
          <w:rFonts w:ascii="Arial" w:hAnsi="Arial" w:cs="Arial"/>
          <w:sz w:val="24"/>
          <w:szCs w:val="24"/>
        </w:rPr>
      </w:pPr>
    </w:p>
    <w:p w:rsidR="007F0892" w:rsidRDefault="00E343B4">
      <w:pPr>
        <w:spacing w:before="0" w:after="0" w:line="240" w:lineRule="auto"/>
        <w:contextualSpacing/>
        <w:rPr>
          <w:rFonts w:ascii="Arial" w:eastAsiaTheme="minorHAnsi" w:hAnsi="Arial" w:cs="Arial"/>
          <w:sz w:val="24"/>
          <w:szCs w:val="24"/>
        </w:rPr>
      </w:pPr>
      <w:r w:rsidRPr="002454E7">
        <w:rPr>
          <w:rFonts w:ascii="Arial" w:eastAsiaTheme="minorHAnsi" w:hAnsi="Arial" w:cs="Arial"/>
          <w:sz w:val="24"/>
          <w:szCs w:val="24"/>
        </w:rPr>
        <w:t xml:space="preserve">Die für die Betätigung des Spannhebels (Pos. </w:t>
      </w:r>
      <w:r w:rsidR="00A74A93">
        <w:rPr>
          <w:rFonts w:ascii="Arial" w:eastAsiaTheme="minorHAnsi" w:hAnsi="Arial" w:cs="Arial"/>
          <w:sz w:val="24"/>
          <w:szCs w:val="24"/>
        </w:rPr>
        <w:t>9</w:t>
      </w:r>
      <w:r w:rsidRPr="002454E7">
        <w:rPr>
          <w:rFonts w:ascii="Arial" w:eastAsiaTheme="minorHAnsi" w:hAnsi="Arial" w:cs="Arial"/>
          <w:sz w:val="24"/>
          <w:szCs w:val="24"/>
        </w:rPr>
        <w:t>) nötige Handkraft F</w:t>
      </w:r>
      <w:r w:rsidRPr="002454E7">
        <w:rPr>
          <w:rFonts w:ascii="Arial" w:eastAsiaTheme="minorHAnsi" w:hAnsi="Arial" w:cs="Arial"/>
          <w:sz w:val="24"/>
          <w:szCs w:val="24"/>
          <w:vertAlign w:val="subscript"/>
        </w:rPr>
        <w:t>1</w:t>
      </w:r>
      <w:r w:rsidRPr="002454E7">
        <w:rPr>
          <w:rFonts w:ascii="Arial" w:eastAsiaTheme="minorHAnsi" w:hAnsi="Arial" w:cs="Arial"/>
          <w:sz w:val="24"/>
          <w:szCs w:val="24"/>
        </w:rPr>
        <w:t xml:space="preserve"> soll auf 60 N reduziert werden, so dass der Arbeiter unter Einhaltung von Pausenzeiten ermüdungsfrei arbeiten kann. </w:t>
      </w:r>
    </w:p>
    <w:p w:rsidR="00A74A93" w:rsidRPr="002454E7" w:rsidRDefault="00A74A93">
      <w:pPr>
        <w:spacing w:before="0" w:after="0" w:line="240" w:lineRule="auto"/>
        <w:contextualSpacing/>
        <w:rPr>
          <w:rFonts w:ascii="Arial" w:hAnsi="Arial" w:cs="Arial"/>
          <w:sz w:val="24"/>
          <w:szCs w:val="24"/>
        </w:rPr>
      </w:pPr>
    </w:p>
    <w:p w:rsidR="007F0892" w:rsidRPr="002454E7" w:rsidRDefault="00E343B4">
      <w:pPr>
        <w:spacing w:before="0" w:after="0" w:line="240" w:lineRule="auto"/>
        <w:contextualSpacing/>
        <w:rPr>
          <w:rFonts w:ascii="Arial" w:hAnsi="Arial" w:cs="Arial"/>
          <w:sz w:val="24"/>
          <w:szCs w:val="24"/>
        </w:rPr>
      </w:pPr>
      <w:r w:rsidRPr="002454E7">
        <w:rPr>
          <w:rFonts w:ascii="Arial" w:eastAsiaTheme="minorHAnsi" w:hAnsi="Arial" w:cs="Arial"/>
          <w:sz w:val="24"/>
          <w:szCs w:val="24"/>
        </w:rPr>
        <w:t>a) Berechnen Sie die erforderliche „Hebellänge l“.</w:t>
      </w:r>
    </w:p>
    <w:p w:rsidR="007F0892" w:rsidRPr="002454E7" w:rsidRDefault="00E343B4">
      <w:pPr>
        <w:spacing w:before="0" w:after="0" w:line="240" w:lineRule="auto"/>
        <w:contextualSpacing/>
        <w:rPr>
          <w:rFonts w:ascii="Arial" w:eastAsiaTheme="minorHAnsi" w:hAnsi="Arial" w:cs="Arial"/>
          <w:i/>
          <w:iCs/>
          <w:sz w:val="24"/>
          <w:szCs w:val="24"/>
        </w:rPr>
      </w:pPr>
      <w:r w:rsidRPr="002454E7">
        <w:rPr>
          <w:rFonts w:ascii="Arial" w:eastAsiaTheme="minorHAnsi" w:hAnsi="Arial" w:cs="Arial"/>
          <w:i/>
          <w:iCs/>
          <w:sz w:val="24"/>
          <w:szCs w:val="24"/>
        </w:rPr>
        <w:t>Hinweis: Verwenden Sie zur Berechnung die Angaben aus Teilaufgaben 3f).</w:t>
      </w:r>
    </w:p>
    <w:p w:rsidR="007F0892" w:rsidRPr="002454E7" w:rsidRDefault="007F0892">
      <w:pPr>
        <w:spacing w:before="0" w:after="0" w:line="240" w:lineRule="auto"/>
        <w:contextualSpacing/>
        <w:rPr>
          <w:rFonts w:ascii="Arial" w:eastAsiaTheme="minorHAnsi" w:hAnsi="Arial" w:cs="Arial"/>
          <w:sz w:val="24"/>
          <w:szCs w:val="24"/>
        </w:rPr>
      </w:pP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7F0892" w:rsidRPr="002454E7" w:rsidRDefault="007F0892">
      <w:pPr>
        <w:spacing w:before="0" w:after="0" w:line="240" w:lineRule="auto"/>
        <w:contextualSpacing/>
        <w:rPr>
          <w:rFonts w:ascii="Arial" w:eastAsiaTheme="minorHAnsi" w:hAnsi="Arial" w:cs="Arial"/>
          <w:sz w:val="24"/>
          <w:szCs w:val="24"/>
        </w:rPr>
      </w:pPr>
    </w:p>
    <w:p w:rsidR="007F0892" w:rsidRPr="002454E7" w:rsidRDefault="00E343B4">
      <w:pPr>
        <w:spacing w:before="0" w:after="0" w:line="240" w:lineRule="auto"/>
        <w:contextualSpacing/>
        <w:rPr>
          <w:rFonts w:ascii="Arial" w:eastAsiaTheme="minorHAnsi" w:hAnsi="Arial" w:cs="Arial"/>
          <w:sz w:val="24"/>
          <w:szCs w:val="24"/>
        </w:rPr>
      </w:pPr>
      <w:r w:rsidRPr="002454E7">
        <w:rPr>
          <w:rFonts w:ascii="Arial" w:eastAsiaTheme="minorHAnsi" w:hAnsi="Arial" w:cs="Arial"/>
          <w:sz w:val="24"/>
          <w:szCs w:val="24"/>
        </w:rPr>
        <w:t xml:space="preserve">b) Berechnen Sie die theoretische Länge des Spannhebels (Pos. </w:t>
      </w:r>
      <w:r w:rsidR="00A74A93">
        <w:rPr>
          <w:rFonts w:ascii="Arial" w:eastAsiaTheme="minorHAnsi" w:hAnsi="Arial" w:cs="Arial"/>
          <w:sz w:val="24"/>
          <w:szCs w:val="24"/>
        </w:rPr>
        <w:t>9</w:t>
      </w:r>
      <w:r w:rsidRPr="002454E7">
        <w:rPr>
          <w:rFonts w:ascii="Arial" w:eastAsiaTheme="minorHAnsi" w:hAnsi="Arial" w:cs="Arial"/>
          <w:sz w:val="24"/>
          <w:szCs w:val="24"/>
        </w:rPr>
        <w:t>).</w:t>
      </w:r>
    </w:p>
    <w:p w:rsidR="007F0892" w:rsidRPr="002454E7" w:rsidRDefault="007F0892">
      <w:pPr>
        <w:spacing w:before="0" w:after="0" w:line="240" w:lineRule="auto"/>
        <w:contextualSpacing/>
        <w:rPr>
          <w:rFonts w:ascii="Arial" w:eastAsiaTheme="minorHAnsi" w:hAnsi="Arial" w:cs="Arial"/>
          <w:sz w:val="24"/>
          <w:szCs w:val="24"/>
        </w:rPr>
      </w:pP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7F0892" w:rsidRPr="002454E7" w:rsidRDefault="007F0892">
      <w:pPr>
        <w:spacing w:before="0" w:after="0" w:line="240" w:lineRule="auto"/>
        <w:contextualSpacing/>
        <w:rPr>
          <w:rFonts w:ascii="Arial" w:eastAsiaTheme="minorHAnsi" w:hAnsi="Arial" w:cs="Arial"/>
          <w:sz w:val="24"/>
          <w:szCs w:val="24"/>
        </w:rPr>
      </w:pPr>
    </w:p>
    <w:p w:rsidR="007F0892" w:rsidRPr="002454E7" w:rsidRDefault="00E343B4" w:rsidP="00A74A93">
      <w:pPr>
        <w:spacing w:before="0" w:after="0" w:line="240" w:lineRule="auto"/>
        <w:ind w:left="284" w:hanging="284"/>
        <w:contextualSpacing/>
        <w:rPr>
          <w:rFonts w:ascii="Arial" w:eastAsiaTheme="minorHAnsi" w:hAnsi="Arial" w:cs="Arial"/>
          <w:sz w:val="24"/>
          <w:szCs w:val="24"/>
        </w:rPr>
      </w:pPr>
      <w:r w:rsidRPr="002454E7">
        <w:rPr>
          <w:rFonts w:ascii="Arial" w:eastAsiaTheme="minorHAnsi" w:hAnsi="Arial" w:cs="Arial"/>
          <w:sz w:val="24"/>
          <w:szCs w:val="24"/>
        </w:rPr>
        <w:t xml:space="preserve">c) Geben Sie das Ergebnis aus Teilaufgabe 4b) aufgerundet auf den nächsten „10mm“-Wert an. </w:t>
      </w:r>
    </w:p>
    <w:p w:rsidR="007F0892" w:rsidRPr="002454E7" w:rsidRDefault="00E343B4">
      <w:pPr>
        <w:spacing w:before="0" w:after="0" w:line="240" w:lineRule="auto"/>
        <w:contextualSpacing/>
        <w:rPr>
          <w:rFonts w:ascii="Arial" w:hAnsi="Arial" w:cs="Arial"/>
          <w:sz w:val="24"/>
          <w:szCs w:val="24"/>
        </w:rPr>
      </w:pPr>
      <w:r w:rsidRPr="002454E7">
        <w:rPr>
          <w:rFonts w:ascii="Arial" w:eastAsiaTheme="minorHAnsi" w:hAnsi="Arial" w:cs="Arial"/>
          <w:sz w:val="24"/>
          <w:szCs w:val="24"/>
        </w:rPr>
        <w:t xml:space="preserve"> </w:t>
      </w:r>
    </w:p>
    <w:tbl>
      <w:tblPr>
        <w:tblW w:w="90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r w:rsidR="007F0892" w:rsidRPr="002454E7" w:rsidTr="00A74A93">
        <w:trPr>
          <w:trHeight w:val="283"/>
          <w:jc w:val="center"/>
        </w:trPr>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c>
          <w:tcPr>
            <w:tcW w:w="283" w:type="dxa"/>
          </w:tcPr>
          <w:p w:rsidR="007F0892" w:rsidRPr="002454E7" w:rsidRDefault="007F0892">
            <w:pPr>
              <w:pStyle w:val="Listenabsatz"/>
              <w:spacing w:before="0" w:after="0" w:line="240" w:lineRule="auto"/>
              <w:ind w:left="0"/>
              <w:rPr>
                <w:rFonts w:ascii="Arial" w:hAnsi="Arial" w:cs="Arial"/>
                <w:b/>
                <w:sz w:val="24"/>
                <w:szCs w:val="24"/>
              </w:rPr>
            </w:pPr>
          </w:p>
        </w:tc>
      </w:tr>
    </w:tbl>
    <w:p w:rsidR="007F0892" w:rsidRPr="002454E7" w:rsidRDefault="007F0892">
      <w:pPr>
        <w:spacing w:before="0" w:after="0" w:line="240" w:lineRule="auto"/>
        <w:contextualSpacing/>
        <w:rPr>
          <w:rFonts w:ascii="Arial" w:hAnsi="Arial" w:cs="Arial"/>
          <w:sz w:val="24"/>
          <w:szCs w:val="24"/>
        </w:rPr>
      </w:pPr>
    </w:p>
    <w:p w:rsidR="007F0892" w:rsidRPr="002454E7" w:rsidRDefault="007F0892">
      <w:pPr>
        <w:spacing w:before="0" w:after="0" w:line="240" w:lineRule="auto"/>
        <w:contextualSpacing/>
        <w:rPr>
          <w:rFonts w:ascii="Arial" w:hAnsi="Arial" w:cs="Arial"/>
          <w:sz w:val="16"/>
          <w:szCs w:val="16"/>
        </w:rPr>
      </w:pPr>
    </w:p>
    <w:p w:rsidR="00541BFE" w:rsidRDefault="00E343B4">
      <w:pPr>
        <w:spacing w:before="0" w:after="0" w:line="240" w:lineRule="auto"/>
        <w:contextualSpacing/>
        <w:rPr>
          <w:rFonts w:ascii="Arial" w:hAnsi="Arial" w:cs="Arial"/>
          <w:sz w:val="24"/>
          <w:szCs w:val="24"/>
        </w:rPr>
      </w:pPr>
      <w:r w:rsidRPr="002454E7">
        <w:rPr>
          <w:rFonts w:ascii="Arial" w:eastAsiaTheme="minorHAnsi" w:hAnsi="Arial" w:cs="Arial"/>
          <w:noProof/>
          <w:sz w:val="24"/>
          <w:szCs w:val="24"/>
          <w:lang w:eastAsia="de-DE"/>
        </w:rPr>
        <mc:AlternateContent>
          <mc:Choice Requires="wpg">
            <w:drawing>
              <wp:inline distT="0" distB="0" distL="0" distR="0" wp14:anchorId="2EEDFBBB" wp14:editId="7ADF02C8">
                <wp:extent cx="0" cy="19050"/>
                <wp:effectExtent l="0" t="0" r="0" b="0"/>
                <wp:docPr id="39" name="Rechteck 39"/>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a="http://schemas.openxmlformats.org/drawingml/2006/main" xmlns:w15="http://schemas.microsoft.com/office/word/2012/wordml">
            <w:pict>
              <v:shape id="shape 46" o:spid="_x0000_s46" o:spt="1" style="mso-wrap-distance-left:0.0pt;mso-wrap-distance-top:0.0pt;mso-wrap-distance-right:0.0pt;mso-wrap-distance-bottom:0.0pt;width:0.0pt;height:1.5pt;" coordsize="100000,100000" path="" fillcolor="#A0A0A0" stroked="f">
                <v:path textboxrect="0,0,0,0"/>
              </v:shape>
            </w:pict>
          </mc:Fallback>
        </mc:AlternateContent>
      </w:r>
    </w:p>
    <w:p w:rsidR="00541BFE" w:rsidRDefault="00541BFE">
      <w:pPr>
        <w:spacing w:before="0" w:after="0" w:line="240" w:lineRule="auto"/>
        <w:contextualSpacing/>
        <w:rPr>
          <w:rFonts w:ascii="Arial" w:hAnsi="Arial" w:cs="Arial"/>
          <w:sz w:val="24"/>
          <w:szCs w:val="24"/>
        </w:rPr>
      </w:pPr>
    </w:p>
    <w:p w:rsidR="00541BFE" w:rsidRDefault="00541BFE">
      <w:pPr>
        <w:spacing w:before="0" w:after="0" w:line="240" w:lineRule="auto"/>
        <w:contextualSpacing/>
        <w:rPr>
          <w:rFonts w:ascii="Arial" w:hAnsi="Arial" w:cs="Arial"/>
          <w:sz w:val="24"/>
          <w:szCs w:val="24"/>
        </w:rPr>
      </w:pPr>
    </w:p>
    <w:tbl>
      <w:tblPr>
        <w:tblStyle w:val="Tabellenraster"/>
        <w:tblW w:w="0" w:type="auto"/>
        <w:tblInd w:w="108" w:type="dxa"/>
        <w:tblLook w:val="04A0" w:firstRow="1" w:lastRow="0" w:firstColumn="1" w:lastColumn="0" w:noHBand="0" w:noVBand="1"/>
      </w:tblPr>
      <w:tblGrid>
        <w:gridCol w:w="9102"/>
      </w:tblGrid>
      <w:tr w:rsidR="00541BFE" w:rsidTr="009C230B">
        <w:tc>
          <w:tcPr>
            <w:tcW w:w="9102" w:type="dxa"/>
            <w:vAlign w:val="center"/>
          </w:tcPr>
          <w:p w:rsidR="00541BFE" w:rsidRPr="00541BFE" w:rsidRDefault="00541BFE" w:rsidP="0066797B">
            <w:pPr>
              <w:spacing w:before="0" w:after="0" w:line="240" w:lineRule="auto"/>
              <w:contextualSpacing/>
              <w:rPr>
                <w:rFonts w:ascii="Arial" w:hAnsi="Arial" w:cs="Arial"/>
                <w:b/>
                <w:sz w:val="16"/>
                <w:szCs w:val="16"/>
              </w:rPr>
            </w:pPr>
            <w:r w:rsidRPr="00541BFE">
              <w:rPr>
                <w:rFonts w:ascii="Arial" w:hAnsi="Arial" w:cs="Arial"/>
                <w:b/>
                <w:sz w:val="16"/>
                <w:szCs w:val="16"/>
              </w:rPr>
              <w:t>Lösungen:</w:t>
            </w:r>
            <w:r>
              <w:rPr>
                <w:rFonts w:ascii="Arial" w:hAnsi="Arial" w:cs="Arial"/>
                <w:b/>
                <w:sz w:val="16"/>
                <w:szCs w:val="16"/>
              </w:rPr>
              <w:t xml:space="preserve">     </w:t>
            </w:r>
            <w:r w:rsidRPr="00541BFE">
              <w:rPr>
                <w:rFonts w:ascii="Arial" w:hAnsi="Arial" w:cs="Arial"/>
                <w:b/>
                <w:bCs/>
                <w:sz w:val="16"/>
                <w:szCs w:val="16"/>
              </w:rPr>
              <w:t>1c)</w:t>
            </w:r>
            <w:r w:rsidRPr="00541BFE">
              <w:rPr>
                <w:rFonts w:ascii="Arial" w:hAnsi="Arial" w:cs="Arial"/>
                <w:sz w:val="16"/>
                <w:szCs w:val="16"/>
              </w:rPr>
              <w:t xml:space="preserve"> </w:t>
            </w:r>
            <w:proofErr w:type="spellStart"/>
            <w:r w:rsidRPr="00541BFE">
              <w:rPr>
                <w:rFonts w:ascii="Arial" w:hAnsi="Arial" w:cs="Arial"/>
                <w:sz w:val="16"/>
                <w:szCs w:val="16"/>
              </w:rPr>
              <w:t>F</w:t>
            </w:r>
            <w:r w:rsidRPr="00541BFE">
              <w:rPr>
                <w:rFonts w:ascii="Arial" w:hAnsi="Arial" w:cs="Arial"/>
                <w:sz w:val="16"/>
                <w:szCs w:val="16"/>
                <w:vertAlign w:val="subscript"/>
              </w:rPr>
              <w:t>zu</w:t>
            </w:r>
            <w:proofErr w:type="spellEnd"/>
            <w:r w:rsidR="00425DBF">
              <w:rPr>
                <w:rFonts w:ascii="Arial" w:hAnsi="Arial" w:cs="Arial"/>
                <w:sz w:val="16"/>
                <w:szCs w:val="16"/>
              </w:rPr>
              <w:t xml:space="preserve"> = 17 N </w:t>
            </w:r>
            <w:r w:rsidRPr="00541BFE">
              <w:rPr>
                <w:rFonts w:ascii="Arial" w:hAnsi="Arial" w:cs="Arial"/>
                <w:sz w:val="16"/>
                <w:szCs w:val="16"/>
                <w:lang w:val="en-US"/>
              </w:rPr>
              <w:t xml:space="preserve">    </w:t>
            </w:r>
            <w:r w:rsidRPr="00541BFE">
              <w:rPr>
                <w:rFonts w:ascii="Arial" w:hAnsi="Arial" w:cs="Arial"/>
                <w:b/>
                <w:bCs/>
                <w:sz w:val="16"/>
                <w:szCs w:val="16"/>
                <w:lang w:val="en-US"/>
              </w:rPr>
              <w:t>2b)</w:t>
            </w:r>
            <w:r w:rsidR="00425DBF">
              <w:rPr>
                <w:rFonts w:ascii="Arial" w:hAnsi="Arial" w:cs="Arial"/>
                <w:sz w:val="16"/>
                <w:szCs w:val="16"/>
                <w:lang w:val="en-US"/>
              </w:rPr>
              <w:t xml:space="preserve"> h = 9,46</w:t>
            </w:r>
            <w:r w:rsidRPr="00541BFE">
              <w:rPr>
                <w:rFonts w:ascii="Arial" w:hAnsi="Arial" w:cs="Arial"/>
                <w:sz w:val="16"/>
                <w:szCs w:val="16"/>
                <w:lang w:val="en-US"/>
              </w:rPr>
              <w:t xml:space="preserve"> mm</w:t>
            </w:r>
            <w:r w:rsidR="00425DBF">
              <w:rPr>
                <w:rFonts w:ascii="Arial" w:hAnsi="Arial" w:cs="Arial"/>
                <w:sz w:val="16"/>
                <w:szCs w:val="16"/>
                <w:lang w:val="en-US"/>
              </w:rPr>
              <w:tab/>
            </w:r>
            <w:r w:rsidR="00425DBF" w:rsidRPr="00425DBF">
              <w:rPr>
                <w:rFonts w:ascii="Arial" w:hAnsi="Arial" w:cs="Arial"/>
                <w:b/>
                <w:sz w:val="16"/>
                <w:szCs w:val="16"/>
                <w:lang w:val="en-US"/>
              </w:rPr>
              <w:t>2c)</w:t>
            </w:r>
            <w:r w:rsidR="00425DBF">
              <w:rPr>
                <w:rFonts w:ascii="Arial" w:hAnsi="Arial" w:cs="Arial"/>
                <w:sz w:val="16"/>
                <w:szCs w:val="16"/>
                <w:lang w:val="en-US"/>
              </w:rPr>
              <w:t xml:space="preserve"> </w:t>
            </w:r>
            <w:r w:rsidR="0066797B">
              <w:rPr>
                <w:rFonts w:ascii="Arial" w:hAnsi="Arial" w:cs="Arial"/>
                <w:sz w:val="16"/>
                <w:szCs w:val="16"/>
                <w:lang w:val="en-US"/>
              </w:rPr>
              <w:t>P</w:t>
            </w:r>
            <w:r w:rsidR="00425DBF">
              <w:rPr>
                <w:rFonts w:ascii="Arial" w:hAnsi="Arial" w:cs="Arial"/>
                <w:sz w:val="16"/>
                <w:szCs w:val="16"/>
                <w:lang w:val="en-US"/>
              </w:rPr>
              <w:t xml:space="preserve"> = 18 mm</w:t>
            </w:r>
            <w:r w:rsidRPr="00541BFE">
              <w:rPr>
                <w:rFonts w:ascii="Arial" w:hAnsi="Arial" w:cs="Arial"/>
                <w:sz w:val="16"/>
                <w:szCs w:val="16"/>
              </w:rPr>
              <w:t xml:space="preserve">    </w:t>
            </w:r>
            <w:r w:rsidRPr="00541BFE">
              <w:rPr>
                <w:rFonts w:ascii="Arial" w:hAnsi="Arial" w:cs="Arial"/>
                <w:b/>
                <w:bCs/>
                <w:sz w:val="16"/>
                <w:szCs w:val="16"/>
                <w:lang w:val="en-US"/>
              </w:rPr>
              <w:t>3a)</w:t>
            </w:r>
            <w:r w:rsidRPr="00541BFE">
              <w:rPr>
                <w:rFonts w:ascii="Arial" w:hAnsi="Arial" w:cs="Arial"/>
                <w:sz w:val="16"/>
                <w:szCs w:val="16"/>
                <w:lang w:val="en-US"/>
              </w:rPr>
              <w:t xml:space="preserve"> l </w:t>
            </w:r>
            <m:oMath>
              <m:r>
                <w:rPr>
                  <w:rFonts w:ascii="Cambria Math" w:hAnsi="Cambria Math" w:cs="Arial"/>
                  <w:sz w:val="16"/>
                  <w:szCs w:val="16"/>
                  <w:lang w:val="en-US"/>
                </w:rPr>
                <m:t>≈</m:t>
              </m:r>
            </m:oMath>
            <w:r w:rsidRPr="00541BFE">
              <w:rPr>
                <w:rFonts w:ascii="Arial" w:hAnsi="Arial" w:cs="Arial"/>
                <w:sz w:val="16"/>
                <w:szCs w:val="16"/>
                <w:lang w:val="en-US"/>
              </w:rPr>
              <w:t xml:space="preserve"> 120 mm</w:t>
            </w:r>
            <w:r w:rsidRPr="00541BFE">
              <w:rPr>
                <w:rFonts w:ascii="Arial" w:hAnsi="Arial" w:cs="Arial"/>
                <w:sz w:val="16"/>
                <w:szCs w:val="16"/>
              </w:rPr>
              <w:t xml:space="preserve">    </w:t>
            </w:r>
            <w:r w:rsidRPr="00541BFE">
              <w:rPr>
                <w:rFonts w:ascii="Arial" w:hAnsi="Arial" w:cs="Arial"/>
                <w:b/>
                <w:bCs/>
                <w:sz w:val="16"/>
                <w:szCs w:val="16"/>
                <w:lang w:val="en-US"/>
              </w:rPr>
              <w:t>3d)</w:t>
            </w:r>
            <w:r w:rsidRPr="00541BFE">
              <w:rPr>
                <w:rFonts w:ascii="Arial" w:hAnsi="Arial" w:cs="Arial"/>
                <w:sz w:val="16"/>
                <w:szCs w:val="16"/>
                <w:lang w:val="en-US"/>
              </w:rPr>
              <w:t xml:space="preserve"> l</w:t>
            </w:r>
            <w:r w:rsidRPr="00541BFE">
              <w:rPr>
                <w:rFonts w:ascii="Arial" w:hAnsi="Arial" w:cs="Arial"/>
                <w:sz w:val="16"/>
                <w:szCs w:val="16"/>
                <w:vertAlign w:val="subscript"/>
                <w:lang w:val="en-US"/>
              </w:rPr>
              <w:t>2</w:t>
            </w:r>
            <w:r w:rsidRPr="00541BFE">
              <w:rPr>
                <w:rFonts w:ascii="Arial" w:hAnsi="Arial" w:cs="Arial"/>
                <w:sz w:val="16"/>
                <w:szCs w:val="16"/>
                <w:lang w:val="en-US"/>
              </w:rPr>
              <w:t xml:space="preserve"> = 261mm</w:t>
            </w:r>
            <w:r w:rsidRPr="00541BFE">
              <w:rPr>
                <w:rFonts w:ascii="Arial" w:hAnsi="Arial" w:cs="Arial"/>
                <w:sz w:val="16"/>
                <w:szCs w:val="16"/>
              </w:rPr>
              <w:t xml:space="preserve">    </w:t>
            </w:r>
            <w:r w:rsidRPr="00541BFE">
              <w:rPr>
                <w:rFonts w:ascii="Arial" w:hAnsi="Arial" w:cs="Arial"/>
                <w:b/>
                <w:bCs/>
                <w:sz w:val="16"/>
                <w:szCs w:val="16"/>
              </w:rPr>
              <w:t>3e)</w:t>
            </w:r>
            <w:r w:rsidRPr="00541BFE">
              <w:rPr>
                <w:rFonts w:ascii="Arial" w:hAnsi="Arial" w:cs="Arial"/>
                <w:sz w:val="16"/>
                <w:szCs w:val="16"/>
              </w:rPr>
              <w:t xml:space="preserve"> F</w:t>
            </w:r>
            <w:r w:rsidRPr="00541BFE">
              <w:rPr>
                <w:rFonts w:ascii="Arial" w:hAnsi="Arial" w:cs="Arial"/>
                <w:sz w:val="16"/>
                <w:szCs w:val="16"/>
                <w:vertAlign w:val="subscript"/>
              </w:rPr>
              <w:t>2</w:t>
            </w:r>
            <w:r w:rsidRPr="00541BFE">
              <w:rPr>
                <w:rFonts w:ascii="Arial" w:hAnsi="Arial" w:cs="Arial"/>
                <w:sz w:val="16"/>
                <w:szCs w:val="16"/>
              </w:rPr>
              <w:t xml:space="preserve"> </w:t>
            </w:r>
            <m:oMath>
              <m:r>
                <w:rPr>
                  <w:rFonts w:ascii="Cambria Math" w:hAnsi="Cambria Math" w:cs="Arial"/>
                  <w:sz w:val="16"/>
                  <w:szCs w:val="16"/>
                </w:rPr>
                <m:t>≈</m:t>
              </m:r>
            </m:oMath>
            <w:r w:rsidRPr="00541BFE">
              <w:rPr>
                <w:rFonts w:ascii="Arial" w:hAnsi="Arial" w:cs="Arial"/>
                <w:sz w:val="16"/>
                <w:szCs w:val="16"/>
              </w:rPr>
              <w:t xml:space="preserve"> 119,4 N</w:t>
            </w:r>
            <w:r w:rsidR="00BD5D28">
              <w:rPr>
                <w:rFonts w:ascii="Arial" w:hAnsi="Arial" w:cs="Arial"/>
                <w:sz w:val="16"/>
                <w:szCs w:val="16"/>
              </w:rPr>
              <w:tab/>
            </w:r>
            <w:r w:rsidR="00BD5D28">
              <w:rPr>
                <w:rFonts w:ascii="Arial" w:hAnsi="Arial" w:cs="Arial"/>
                <w:sz w:val="16"/>
                <w:szCs w:val="16"/>
              </w:rPr>
              <w:tab/>
            </w:r>
            <w:r w:rsidR="00425DBF">
              <w:rPr>
                <w:rFonts w:ascii="Arial" w:hAnsi="Arial" w:cs="Arial"/>
                <w:sz w:val="16"/>
                <w:szCs w:val="16"/>
              </w:rPr>
              <w:t xml:space="preserve">       </w:t>
            </w:r>
            <w:r w:rsidR="00DD1363" w:rsidRPr="00BD5D28">
              <w:rPr>
                <w:rFonts w:ascii="Arial" w:hAnsi="Arial" w:cs="Arial"/>
                <w:b/>
                <w:sz w:val="16"/>
                <w:szCs w:val="16"/>
              </w:rPr>
              <w:t>4a)</w:t>
            </w:r>
            <w:r w:rsidR="00DD1363">
              <w:rPr>
                <w:rFonts w:ascii="Arial" w:hAnsi="Arial" w:cs="Arial"/>
                <w:sz w:val="16"/>
                <w:szCs w:val="16"/>
              </w:rPr>
              <w:t xml:space="preserve"> </w:t>
            </w:r>
            <w:proofErr w:type="spellStart"/>
            <w:r w:rsidR="00DD1363">
              <w:rPr>
                <w:rFonts w:ascii="Arial" w:hAnsi="Arial" w:cs="Arial"/>
                <w:sz w:val="16"/>
                <w:szCs w:val="16"/>
              </w:rPr>
              <w:t>l</w:t>
            </w:r>
            <w:r w:rsidR="00DD1363">
              <w:rPr>
                <w:rFonts w:ascii="Arial" w:hAnsi="Arial" w:cs="Arial"/>
                <w:sz w:val="16"/>
                <w:szCs w:val="16"/>
                <w:vertAlign w:val="subscript"/>
              </w:rPr>
              <w:t>erf</w:t>
            </w:r>
            <w:proofErr w:type="spellEnd"/>
            <w:r w:rsidR="00DD1363" w:rsidRPr="00541BFE">
              <w:rPr>
                <w:rFonts w:ascii="Arial" w:hAnsi="Arial" w:cs="Arial"/>
                <w:sz w:val="16"/>
                <w:szCs w:val="16"/>
              </w:rPr>
              <w:t xml:space="preserve"> = </w:t>
            </w:r>
            <w:r w:rsidR="00DD1363">
              <w:rPr>
                <w:rFonts w:ascii="Arial" w:hAnsi="Arial" w:cs="Arial"/>
                <w:sz w:val="16"/>
                <w:szCs w:val="16"/>
              </w:rPr>
              <w:t>239 mm</w:t>
            </w:r>
            <w:r w:rsidR="00DD1363" w:rsidRPr="00541BFE">
              <w:rPr>
                <w:rFonts w:ascii="Arial" w:hAnsi="Arial" w:cs="Arial"/>
                <w:sz w:val="16"/>
                <w:szCs w:val="16"/>
              </w:rPr>
              <w:t xml:space="preserve">  </w:t>
            </w:r>
            <w:r w:rsidR="00425DBF">
              <w:rPr>
                <w:rFonts w:ascii="Arial" w:hAnsi="Arial" w:cs="Arial"/>
                <w:sz w:val="16"/>
                <w:szCs w:val="16"/>
              </w:rPr>
              <w:tab/>
              <w:t xml:space="preserve">               </w:t>
            </w:r>
            <w:r w:rsidR="00DD1363" w:rsidRPr="00541BFE">
              <w:rPr>
                <w:rFonts w:ascii="Arial" w:hAnsi="Arial" w:cs="Arial"/>
                <w:sz w:val="16"/>
                <w:szCs w:val="16"/>
              </w:rPr>
              <w:t xml:space="preserve"> </w:t>
            </w:r>
            <w:r w:rsidR="00BD5D28">
              <w:rPr>
                <w:rFonts w:ascii="Arial" w:hAnsi="Arial" w:cs="Arial"/>
                <w:b/>
                <w:bCs/>
                <w:sz w:val="16"/>
                <w:szCs w:val="16"/>
                <w:lang w:val="en-US"/>
              </w:rPr>
              <w:t>4b</w:t>
            </w:r>
            <w:r w:rsidR="00DD1363" w:rsidRPr="00541BFE">
              <w:rPr>
                <w:rFonts w:ascii="Arial" w:hAnsi="Arial" w:cs="Arial"/>
                <w:b/>
                <w:bCs/>
                <w:sz w:val="16"/>
                <w:szCs w:val="16"/>
                <w:lang w:val="en-US"/>
              </w:rPr>
              <w:t>)</w:t>
            </w:r>
            <w:r w:rsidR="00DD1363" w:rsidRPr="00541BFE">
              <w:rPr>
                <w:rFonts w:ascii="Arial" w:hAnsi="Arial" w:cs="Arial"/>
                <w:sz w:val="16"/>
                <w:szCs w:val="16"/>
                <w:lang w:val="en-US"/>
              </w:rPr>
              <w:t xml:space="preserve"> </w:t>
            </w:r>
            <w:r w:rsidR="00DD1363">
              <w:rPr>
                <w:rFonts w:ascii="Arial" w:hAnsi="Arial" w:cs="Arial"/>
                <w:sz w:val="16"/>
                <w:szCs w:val="16"/>
                <w:lang w:val="en-US"/>
              </w:rPr>
              <w:t>l</w:t>
            </w:r>
            <w:r w:rsidR="00DD1363" w:rsidRPr="00541BFE">
              <w:rPr>
                <w:rFonts w:ascii="Arial" w:hAnsi="Arial" w:cs="Arial"/>
                <w:sz w:val="16"/>
                <w:szCs w:val="16"/>
                <w:lang w:val="en-US"/>
              </w:rPr>
              <w:t xml:space="preserve"> </w:t>
            </w:r>
            <m:oMath>
              <m:r>
                <w:rPr>
                  <w:rFonts w:ascii="Cambria Math" w:hAnsi="Cambria Math" w:cs="Arial"/>
                  <w:sz w:val="16"/>
                  <w:szCs w:val="16"/>
                  <w:lang w:val="en-US"/>
                </w:rPr>
                <m:t>≈</m:t>
              </m:r>
            </m:oMath>
            <w:r w:rsidR="00DD1363" w:rsidRPr="00541BFE">
              <w:rPr>
                <w:rFonts w:ascii="Arial" w:hAnsi="Arial" w:cs="Arial"/>
                <w:sz w:val="16"/>
                <w:szCs w:val="16"/>
                <w:lang w:val="en-US"/>
              </w:rPr>
              <w:t xml:space="preserve"> </w:t>
            </w:r>
            <w:r w:rsidR="00BD5D28">
              <w:rPr>
                <w:rFonts w:ascii="Arial" w:hAnsi="Arial" w:cs="Arial"/>
                <w:sz w:val="16"/>
                <w:szCs w:val="16"/>
                <w:lang w:val="en-US"/>
              </w:rPr>
              <w:t>176,5 mm</w:t>
            </w:r>
            <w:r w:rsidR="00DD1363" w:rsidRPr="00541BFE">
              <w:rPr>
                <w:rFonts w:ascii="Arial" w:hAnsi="Arial" w:cs="Arial"/>
                <w:sz w:val="16"/>
                <w:szCs w:val="16"/>
                <w:lang w:val="en-US"/>
              </w:rPr>
              <w:t xml:space="preserve">    </w:t>
            </w:r>
          </w:p>
        </w:tc>
      </w:tr>
    </w:tbl>
    <w:p w:rsidR="00541BFE" w:rsidRPr="002454E7" w:rsidRDefault="00541BFE" w:rsidP="00541BFE">
      <w:pPr>
        <w:pStyle w:val="berschrift1"/>
        <w:jc w:val="center"/>
        <w:rPr>
          <w:rFonts w:ascii="Arial" w:hAnsi="Arial" w:cs="Arial"/>
          <w:sz w:val="22"/>
          <w:szCs w:val="22"/>
        </w:rPr>
      </w:pPr>
      <w:r>
        <w:rPr>
          <w:rFonts w:ascii="Arial" w:eastAsiaTheme="minorHAnsi" w:hAnsi="Arial" w:cs="Arial"/>
          <w:b/>
          <w:sz w:val="22"/>
          <w:szCs w:val="22"/>
        </w:rPr>
        <w:br w:type="page"/>
      </w:r>
      <w:r>
        <w:rPr>
          <w:rFonts w:ascii="Arial" w:eastAsiaTheme="minorHAnsi" w:hAnsi="Arial" w:cs="Arial"/>
          <w:b/>
          <w:sz w:val="22"/>
          <w:szCs w:val="22"/>
        </w:rPr>
        <w:lastRenderedPageBreak/>
        <w:t>Lösungsvorschl</w:t>
      </w:r>
      <w:r w:rsidR="00FE07F5">
        <w:rPr>
          <w:rFonts w:ascii="Arial" w:eastAsiaTheme="minorHAnsi" w:hAnsi="Arial" w:cs="Arial"/>
          <w:b/>
          <w:sz w:val="22"/>
          <w:szCs w:val="22"/>
        </w:rPr>
        <w:t>äge</w:t>
      </w:r>
    </w:p>
    <w:p w:rsidR="00541BFE" w:rsidRDefault="00541BFE">
      <w:pPr>
        <w:spacing w:before="0" w:after="0" w:line="240" w:lineRule="auto"/>
        <w:rPr>
          <w:rFonts w:ascii="Arial" w:eastAsiaTheme="minorHAnsi" w:hAnsi="Arial" w:cs="Arial"/>
          <w:b/>
          <w:bCs/>
        </w:rPr>
      </w:pPr>
    </w:p>
    <w:p w:rsidR="00541BFE" w:rsidRPr="002454E7" w:rsidRDefault="00541BFE" w:rsidP="00541BFE">
      <w:pPr>
        <w:spacing w:before="0" w:after="0" w:line="240" w:lineRule="auto"/>
        <w:ind w:left="284" w:hanging="284"/>
        <w:contextualSpacing/>
        <w:rPr>
          <w:rFonts w:ascii="Arial" w:hAnsi="Arial" w:cs="Arial"/>
          <w:sz w:val="24"/>
          <w:szCs w:val="24"/>
        </w:rPr>
      </w:pPr>
      <w:r w:rsidRPr="002454E7">
        <w:rPr>
          <w:rFonts w:ascii="Arial" w:hAnsi="Arial" w:cs="Arial"/>
          <w:b/>
          <w:bCs/>
          <w:sz w:val="24"/>
          <w:szCs w:val="24"/>
        </w:rPr>
        <w:t xml:space="preserve">1. Die zulässigen Handkraft zum Betätigen des Spannhebels (Pos. </w:t>
      </w:r>
      <w:r>
        <w:rPr>
          <w:rFonts w:ascii="Arial" w:hAnsi="Arial" w:cs="Arial"/>
          <w:b/>
          <w:bCs/>
          <w:sz w:val="24"/>
          <w:szCs w:val="24"/>
        </w:rPr>
        <w:t>9</w:t>
      </w:r>
      <w:r w:rsidRPr="002454E7">
        <w:rPr>
          <w:rFonts w:ascii="Arial" w:hAnsi="Arial" w:cs="Arial"/>
          <w:b/>
          <w:bCs/>
          <w:sz w:val="24"/>
          <w:szCs w:val="24"/>
        </w:rPr>
        <w:t xml:space="preserve">) bestimmen. </w:t>
      </w:r>
      <w:r w:rsidRPr="002454E7">
        <w:rPr>
          <w:rFonts w:ascii="Arial" w:hAnsi="Arial" w:cs="Arial"/>
          <w:b/>
          <w:bCs/>
          <w:sz w:val="24"/>
          <w:szCs w:val="24"/>
        </w:rPr>
        <w:br/>
      </w:r>
    </w:p>
    <w:p w:rsidR="00541BFE" w:rsidRPr="002454E7" w:rsidRDefault="00541BFE" w:rsidP="00541BFE">
      <w:pPr>
        <w:spacing w:before="0" w:after="0" w:line="240" w:lineRule="auto"/>
        <w:contextualSpacing/>
        <w:rPr>
          <w:rFonts w:ascii="Arial" w:hAnsi="Arial" w:cs="Arial"/>
          <w:sz w:val="24"/>
          <w:szCs w:val="24"/>
        </w:rPr>
      </w:pPr>
      <w:r w:rsidRPr="002454E7">
        <w:rPr>
          <w:rFonts w:ascii="Arial" w:hAnsi="Arial" w:cs="Arial"/>
          <w:sz w:val="24"/>
          <w:szCs w:val="24"/>
        </w:rPr>
        <w:t>b) Wählen Sie den passenden Fall aus. Begründen Sie!</w:t>
      </w:r>
    </w:p>
    <w:p w:rsidR="00541BFE" w:rsidRDefault="00541BFE" w:rsidP="00541BFE">
      <w:pPr>
        <w:spacing w:before="0" w:after="0" w:line="240" w:lineRule="auto"/>
        <w:contextualSpacing/>
        <w:rPr>
          <w:rFonts w:ascii="Arial" w:hAnsi="Arial" w:cs="Arial"/>
          <w:sz w:val="24"/>
          <w:szCs w:val="24"/>
        </w:rPr>
      </w:pPr>
    </w:p>
    <w:p w:rsidR="00541BFE" w:rsidRDefault="00541BFE" w:rsidP="0066797B">
      <w:pPr>
        <w:spacing w:before="0" w:after="0" w:line="240" w:lineRule="auto"/>
        <w:ind w:left="284"/>
        <w:contextualSpacing/>
        <w:rPr>
          <w:rFonts w:ascii="Arial" w:hAnsi="Arial" w:cs="Arial"/>
          <w:color w:val="FF0000"/>
          <w:sz w:val="24"/>
          <w:szCs w:val="24"/>
        </w:rPr>
      </w:pPr>
      <w:r w:rsidRPr="00541BFE">
        <w:rPr>
          <w:rFonts w:ascii="Arial" w:hAnsi="Arial" w:cs="Arial"/>
          <w:color w:val="FF0000"/>
          <w:sz w:val="24"/>
          <w:szCs w:val="24"/>
        </w:rPr>
        <w:t xml:space="preserve">Wähle: „Zugkraft mit Faustschluss“, Begründung: Spannhebel Ø8 (Pos. 13) und Kugelknauf </w:t>
      </w:r>
      <w:r w:rsidR="0066797B">
        <w:rPr>
          <w:rFonts w:ascii="Arial" w:hAnsi="Arial" w:cs="Arial"/>
          <w:color w:val="FF0000"/>
          <w:sz w:val="24"/>
          <w:szCs w:val="24"/>
        </w:rPr>
        <w:t xml:space="preserve"> </w:t>
      </w:r>
      <w:r w:rsidRPr="00BE0EB8">
        <w:rPr>
          <w:rFonts w:ascii="Arial" w:hAnsi="Arial" w:cs="Arial"/>
          <w:color w:val="FF0000"/>
          <w:sz w:val="24"/>
          <w:szCs w:val="24"/>
        </w:rPr>
        <w:t>Ø25 (Pos. 14) können von der Hand des Arbeiters vollständig umschlossen werden.</w:t>
      </w:r>
    </w:p>
    <w:p w:rsidR="00BE0EB8" w:rsidRPr="00BE0EB8" w:rsidRDefault="00BE0EB8" w:rsidP="00BE0EB8">
      <w:pPr>
        <w:spacing w:before="0" w:after="0" w:line="240" w:lineRule="auto"/>
        <w:ind w:left="284"/>
        <w:contextualSpacing/>
        <w:rPr>
          <w:rFonts w:ascii="Arial" w:hAnsi="Arial" w:cs="Arial"/>
          <w:color w:val="FF0000"/>
          <w:sz w:val="24"/>
          <w:szCs w:val="24"/>
        </w:rPr>
      </w:pPr>
    </w:p>
    <w:p w:rsidR="00541BFE" w:rsidRPr="002454E7" w:rsidRDefault="00541BFE" w:rsidP="00541BFE">
      <w:pPr>
        <w:spacing w:before="0" w:after="0" w:line="240" w:lineRule="auto"/>
        <w:contextualSpacing/>
        <w:rPr>
          <w:rFonts w:ascii="Arial" w:hAnsi="Arial" w:cs="Arial"/>
          <w:sz w:val="24"/>
          <w:szCs w:val="24"/>
        </w:rPr>
      </w:pPr>
      <w:r w:rsidRPr="002454E7">
        <w:rPr>
          <w:rFonts w:ascii="Arial" w:hAnsi="Arial" w:cs="Arial"/>
          <w:sz w:val="24"/>
          <w:szCs w:val="24"/>
        </w:rPr>
        <w:t>c) Berechnen Sie die dem Arbeiter zumutbare Handkraft.</w:t>
      </w:r>
    </w:p>
    <w:p w:rsidR="00541BFE" w:rsidRPr="002454E7" w:rsidRDefault="00541BFE" w:rsidP="00541BFE">
      <w:pPr>
        <w:spacing w:before="0" w:after="0" w:line="240" w:lineRule="auto"/>
        <w:ind w:left="284"/>
        <w:contextualSpacing/>
        <w:rPr>
          <w:rFonts w:ascii="Arial" w:hAnsi="Arial" w:cs="Arial"/>
          <w:i/>
          <w:iCs/>
          <w:sz w:val="24"/>
          <w:szCs w:val="24"/>
        </w:rPr>
      </w:pPr>
      <w:r w:rsidRPr="002454E7">
        <w:rPr>
          <w:rFonts w:ascii="Arial" w:hAnsi="Arial" w:cs="Arial"/>
          <w:i/>
          <w:iCs/>
          <w:sz w:val="24"/>
          <w:szCs w:val="24"/>
        </w:rPr>
        <w:t>Hinweis: Berücksichtigen Sie dabei die Angaben aus Teilauf</w:t>
      </w:r>
      <w:r>
        <w:rPr>
          <w:rFonts w:ascii="Arial" w:hAnsi="Arial" w:cs="Arial"/>
          <w:i/>
          <w:iCs/>
          <w:sz w:val="24"/>
          <w:szCs w:val="24"/>
        </w:rPr>
        <w:t>gabe 1a), es handelt sich um</w:t>
      </w:r>
      <w:r w:rsidRPr="002454E7">
        <w:rPr>
          <w:rFonts w:ascii="Arial" w:hAnsi="Arial" w:cs="Arial"/>
          <w:i/>
          <w:iCs/>
          <w:sz w:val="24"/>
          <w:szCs w:val="24"/>
        </w:rPr>
        <w:t xml:space="preserve"> sich häufig wiederholende T</w:t>
      </w:r>
      <w:r>
        <w:rPr>
          <w:rFonts w:ascii="Arial" w:hAnsi="Arial" w:cs="Arial"/>
          <w:i/>
          <w:iCs/>
          <w:sz w:val="24"/>
          <w:szCs w:val="24"/>
        </w:rPr>
        <w:t>ätigkeiten des Arbeiters</w:t>
      </w:r>
      <w:r w:rsidRPr="002454E7">
        <w:rPr>
          <w:rFonts w:ascii="Arial" w:hAnsi="Arial" w:cs="Arial"/>
          <w:i/>
          <w:iCs/>
          <w:sz w:val="24"/>
          <w:szCs w:val="24"/>
        </w:rPr>
        <w:t>.</w:t>
      </w:r>
    </w:p>
    <w:p w:rsidR="00BE0EB8" w:rsidRPr="00BE0EB8" w:rsidRDefault="00BE0EB8" w:rsidP="00BE0EB8">
      <w:pPr>
        <w:pStyle w:val="Listenabsatz"/>
        <w:numPr>
          <w:ilvl w:val="0"/>
          <w:numId w:val="15"/>
        </w:numPr>
        <w:ind w:left="426"/>
        <w:rPr>
          <w:rFonts w:ascii="Arial" w:hAnsi="Arial" w:cs="Arial"/>
          <w:bCs/>
          <w:color w:val="FF0000"/>
          <w:sz w:val="24"/>
          <w:szCs w:val="24"/>
        </w:rPr>
      </w:pPr>
      <w:r w:rsidRPr="00BE0EB8">
        <w:rPr>
          <w:rFonts w:ascii="Arial" w:hAnsi="Arial" w:cs="Arial"/>
          <w:bCs/>
          <w:color w:val="FF0000"/>
          <w:sz w:val="24"/>
          <w:szCs w:val="24"/>
        </w:rPr>
        <w:t xml:space="preserve">Zugkraft mit Faustschluss: </w:t>
      </w:r>
      <w:proofErr w:type="spellStart"/>
      <w:r w:rsidRPr="00BE0EB8">
        <w:rPr>
          <w:rFonts w:ascii="Arial" w:hAnsi="Arial" w:cs="Arial"/>
          <w:bCs/>
          <w:color w:val="FF0000"/>
          <w:sz w:val="24"/>
          <w:szCs w:val="24"/>
        </w:rPr>
        <w:t>F</w:t>
      </w:r>
      <w:r w:rsidRPr="00BE0EB8">
        <w:rPr>
          <w:rFonts w:ascii="Arial" w:hAnsi="Arial" w:cs="Arial"/>
          <w:bCs/>
          <w:color w:val="FF0000"/>
          <w:sz w:val="24"/>
          <w:szCs w:val="24"/>
          <w:vertAlign w:val="subscript"/>
        </w:rPr>
        <w:t>max</w:t>
      </w:r>
      <w:proofErr w:type="spellEnd"/>
      <w:r w:rsidRPr="00BE0EB8">
        <w:rPr>
          <w:rFonts w:ascii="Arial" w:hAnsi="Arial" w:cs="Arial"/>
          <w:bCs/>
          <w:color w:val="FF0000"/>
          <w:sz w:val="24"/>
          <w:szCs w:val="24"/>
        </w:rPr>
        <w:t xml:space="preserve"> = 170 N</w:t>
      </w:r>
    </w:p>
    <w:p w:rsidR="00BE0EB8" w:rsidRPr="00BE0EB8" w:rsidRDefault="00BE0EB8" w:rsidP="00BE0EB8">
      <w:pPr>
        <w:pStyle w:val="Listenabsatz"/>
        <w:numPr>
          <w:ilvl w:val="0"/>
          <w:numId w:val="15"/>
        </w:numPr>
        <w:ind w:left="426"/>
        <w:rPr>
          <w:rFonts w:ascii="Arial" w:hAnsi="Arial" w:cs="Arial"/>
          <w:bCs/>
          <w:color w:val="FF0000"/>
          <w:sz w:val="24"/>
          <w:szCs w:val="24"/>
        </w:rPr>
      </w:pPr>
      <w:r w:rsidRPr="00BE0EB8">
        <w:rPr>
          <w:rFonts w:ascii="Arial" w:hAnsi="Arial" w:cs="Arial"/>
          <w:bCs/>
          <w:color w:val="FF0000"/>
          <w:sz w:val="24"/>
          <w:szCs w:val="24"/>
        </w:rPr>
        <w:t xml:space="preserve">Es handelt sich um eine sich häufig wiederholende Tätigkeit: </w:t>
      </w:r>
      <w:r w:rsidRPr="00BE0EB8">
        <w:rPr>
          <w:rFonts w:ascii="Arial" w:hAnsi="Arial" w:cs="Arial"/>
          <w:bCs/>
          <w:color w:val="FF0000"/>
          <w:sz w:val="24"/>
          <w:szCs w:val="24"/>
        </w:rPr>
        <w:br/>
        <w:t xml:space="preserve">    -&gt; die Maximalkräfte sind auf 10 % zu reduzieren</w:t>
      </w:r>
    </w:p>
    <w:p w:rsidR="00BE0EB8" w:rsidRPr="00BE0EB8" w:rsidRDefault="00BE0EB8" w:rsidP="00BE0EB8">
      <w:pPr>
        <w:rPr>
          <w:rFonts w:ascii="Arial" w:hAnsi="Arial" w:cs="Arial"/>
          <w:bCs/>
          <w:color w:val="FF0000"/>
          <w:sz w:val="24"/>
          <w:szCs w:val="24"/>
        </w:rPr>
      </w:pP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u w:val="single"/>
        </w:rPr>
        <w:t>Berechnung der zumutbare Handkraft:</w:t>
      </w:r>
      <w:r w:rsidRPr="00BE0EB8">
        <w:rPr>
          <w:rFonts w:ascii="Arial" w:hAnsi="Arial" w:cs="Arial"/>
          <w:bCs/>
          <w:color w:val="FF0000"/>
          <w:sz w:val="24"/>
          <w:szCs w:val="24"/>
        </w:rPr>
        <w:tab/>
      </w:r>
      <w:proofErr w:type="spellStart"/>
      <w:r w:rsidRPr="00BE0EB8">
        <w:rPr>
          <w:rFonts w:ascii="Arial" w:hAnsi="Arial" w:cs="Arial"/>
          <w:bCs/>
          <w:color w:val="FF0000"/>
          <w:sz w:val="24"/>
          <w:szCs w:val="24"/>
        </w:rPr>
        <w:t>F</w:t>
      </w:r>
      <w:r w:rsidRPr="00BE0EB8">
        <w:rPr>
          <w:rFonts w:ascii="Arial" w:hAnsi="Arial" w:cs="Arial"/>
          <w:bCs/>
          <w:color w:val="FF0000"/>
          <w:sz w:val="24"/>
          <w:szCs w:val="24"/>
          <w:vertAlign w:val="subscript"/>
        </w:rPr>
        <w:t>zu</w:t>
      </w:r>
      <w:proofErr w:type="spellEnd"/>
      <w:r w:rsidRPr="00BE0EB8">
        <w:rPr>
          <w:rFonts w:ascii="Arial" w:hAnsi="Arial" w:cs="Arial"/>
          <w:bCs/>
          <w:color w:val="FF0000"/>
          <w:sz w:val="24"/>
          <w:szCs w:val="24"/>
        </w:rPr>
        <w:t xml:space="preserve"> = </w:t>
      </w:r>
      <w:proofErr w:type="spellStart"/>
      <w:r w:rsidRPr="00BE0EB8">
        <w:rPr>
          <w:rFonts w:ascii="Arial" w:hAnsi="Arial" w:cs="Arial"/>
          <w:bCs/>
          <w:color w:val="FF0000"/>
          <w:sz w:val="24"/>
          <w:szCs w:val="24"/>
        </w:rPr>
        <w:t>F</w:t>
      </w:r>
      <w:r w:rsidRPr="00BE0EB8">
        <w:rPr>
          <w:rFonts w:ascii="Arial" w:hAnsi="Arial" w:cs="Arial"/>
          <w:bCs/>
          <w:color w:val="FF0000"/>
          <w:sz w:val="24"/>
          <w:szCs w:val="24"/>
          <w:vertAlign w:val="subscript"/>
        </w:rPr>
        <w:t>max</w:t>
      </w:r>
      <w:proofErr w:type="spellEnd"/>
      <w:r w:rsidRPr="00BE0EB8">
        <w:rPr>
          <w:rFonts w:ascii="Arial" w:hAnsi="Arial" w:cs="Arial"/>
          <w:bCs/>
          <w:color w:val="FF0000"/>
          <w:sz w:val="24"/>
          <w:szCs w:val="24"/>
        </w:rPr>
        <w:t xml:space="preserve"> · 0,1 = 170 N · 0,1</w:t>
      </w:r>
    </w:p>
    <w:p w:rsidR="00BE0EB8" w:rsidRDefault="00BE0EB8" w:rsidP="00BE0EB8">
      <w:pPr>
        <w:rPr>
          <w:rFonts w:ascii="Arial" w:hAnsi="Arial" w:cs="Arial"/>
          <w:bCs/>
          <w:color w:val="FF0000"/>
          <w:sz w:val="24"/>
          <w:szCs w:val="24"/>
          <w:u w:val="single"/>
        </w:rPr>
      </w:pPr>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rPr>
        <w:tab/>
      </w:r>
      <w:proofErr w:type="spellStart"/>
      <w:r w:rsidRPr="00BE0EB8">
        <w:rPr>
          <w:rFonts w:ascii="Arial" w:hAnsi="Arial" w:cs="Arial"/>
          <w:bCs/>
          <w:color w:val="FF0000"/>
          <w:sz w:val="24"/>
          <w:szCs w:val="24"/>
          <w:u w:val="single"/>
        </w:rPr>
        <w:t>F</w:t>
      </w:r>
      <w:r w:rsidRPr="00BE0EB8">
        <w:rPr>
          <w:rFonts w:ascii="Arial" w:hAnsi="Arial" w:cs="Arial"/>
          <w:bCs/>
          <w:color w:val="FF0000"/>
          <w:sz w:val="24"/>
          <w:szCs w:val="24"/>
          <w:u w:val="single"/>
          <w:vertAlign w:val="subscript"/>
        </w:rPr>
        <w:t>zu</w:t>
      </w:r>
      <w:proofErr w:type="spellEnd"/>
      <w:r w:rsidRPr="00BE0EB8">
        <w:rPr>
          <w:rFonts w:ascii="Arial" w:hAnsi="Arial" w:cs="Arial"/>
          <w:bCs/>
          <w:color w:val="FF0000"/>
          <w:sz w:val="24"/>
          <w:szCs w:val="24"/>
          <w:u w:val="single"/>
        </w:rPr>
        <w:t xml:space="preserve"> = 17 N</w:t>
      </w:r>
    </w:p>
    <w:p w:rsidR="00BE0EB8" w:rsidRDefault="00BE0EB8" w:rsidP="00BE0EB8">
      <w:pPr>
        <w:rPr>
          <w:rFonts w:ascii="Arial" w:hAnsi="Arial" w:cs="Arial"/>
          <w:bCs/>
          <w:color w:val="FF0000"/>
          <w:sz w:val="24"/>
          <w:szCs w:val="24"/>
          <w:u w:val="single"/>
        </w:rPr>
      </w:pPr>
    </w:p>
    <w:p w:rsidR="00BE0EB8" w:rsidRPr="002454E7" w:rsidRDefault="00BE0EB8" w:rsidP="00BE0EB8">
      <w:pPr>
        <w:spacing w:before="0" w:after="0" w:line="240" w:lineRule="auto"/>
        <w:ind w:left="284" w:hanging="284"/>
        <w:contextualSpacing/>
        <w:rPr>
          <w:rFonts w:ascii="Arial" w:hAnsi="Arial" w:cs="Arial"/>
          <w:b/>
          <w:bCs/>
          <w:sz w:val="24"/>
          <w:szCs w:val="24"/>
        </w:rPr>
      </w:pPr>
      <w:r w:rsidRPr="002454E7">
        <w:rPr>
          <w:rFonts w:ascii="Arial" w:hAnsi="Arial" w:cs="Arial"/>
          <w:b/>
          <w:bCs/>
          <w:sz w:val="24"/>
          <w:szCs w:val="24"/>
        </w:rPr>
        <w:t xml:space="preserve">2. Steigung der Keilflansche (Pos. </w:t>
      </w:r>
      <w:r>
        <w:rPr>
          <w:rFonts w:ascii="Arial" w:hAnsi="Arial" w:cs="Arial"/>
          <w:b/>
          <w:bCs/>
          <w:sz w:val="24"/>
          <w:szCs w:val="24"/>
        </w:rPr>
        <w:t>8</w:t>
      </w:r>
      <w:r w:rsidRPr="002454E7">
        <w:rPr>
          <w:rFonts w:ascii="Arial" w:hAnsi="Arial" w:cs="Arial"/>
          <w:b/>
          <w:bCs/>
          <w:sz w:val="24"/>
          <w:szCs w:val="24"/>
        </w:rPr>
        <w:t>, 1</w:t>
      </w:r>
      <w:r>
        <w:rPr>
          <w:rFonts w:ascii="Arial" w:hAnsi="Arial" w:cs="Arial"/>
          <w:b/>
          <w:bCs/>
          <w:sz w:val="24"/>
          <w:szCs w:val="24"/>
        </w:rPr>
        <w:t>0</w:t>
      </w:r>
      <w:r w:rsidRPr="002454E7">
        <w:rPr>
          <w:rFonts w:ascii="Arial" w:hAnsi="Arial" w:cs="Arial"/>
          <w:b/>
          <w:bCs/>
          <w:sz w:val="24"/>
          <w:szCs w:val="24"/>
        </w:rPr>
        <w:t xml:space="preserve">) und </w:t>
      </w:r>
      <w:proofErr w:type="spellStart"/>
      <w:r w:rsidRPr="002454E7">
        <w:rPr>
          <w:rFonts w:ascii="Arial" w:hAnsi="Arial" w:cs="Arial"/>
          <w:b/>
          <w:bCs/>
          <w:sz w:val="24"/>
          <w:szCs w:val="24"/>
        </w:rPr>
        <w:t>Verdrehwinkel</w:t>
      </w:r>
      <w:proofErr w:type="spellEnd"/>
      <w:r w:rsidRPr="002454E7">
        <w:rPr>
          <w:rFonts w:ascii="Arial" w:hAnsi="Arial" w:cs="Arial"/>
          <w:b/>
          <w:bCs/>
          <w:sz w:val="24"/>
          <w:szCs w:val="24"/>
        </w:rPr>
        <w:t xml:space="preserve"> des Spannhebels </w:t>
      </w:r>
      <w:r>
        <w:rPr>
          <w:rFonts w:ascii="Arial" w:hAnsi="Arial" w:cs="Arial"/>
          <w:b/>
          <w:bCs/>
          <w:sz w:val="24"/>
          <w:szCs w:val="24"/>
        </w:rPr>
        <w:t xml:space="preserve">(Pos. 9) </w:t>
      </w:r>
      <w:r w:rsidRPr="002454E7">
        <w:rPr>
          <w:rFonts w:ascii="Arial" w:hAnsi="Arial" w:cs="Arial"/>
          <w:b/>
          <w:bCs/>
          <w:sz w:val="24"/>
          <w:szCs w:val="24"/>
        </w:rPr>
        <w:t>berechnen.</w:t>
      </w:r>
    </w:p>
    <w:p w:rsidR="00BE0EB8" w:rsidRPr="002454E7" w:rsidRDefault="00BE0EB8" w:rsidP="00BE0EB8">
      <w:pPr>
        <w:spacing w:before="0" w:after="0" w:line="240" w:lineRule="auto"/>
        <w:contextualSpacing/>
        <w:rPr>
          <w:rFonts w:ascii="Arial" w:hAnsi="Arial" w:cs="Arial"/>
          <w:sz w:val="24"/>
          <w:szCs w:val="24"/>
        </w:rPr>
      </w:pPr>
    </w:p>
    <w:p w:rsidR="00BE0EB8" w:rsidRDefault="00BE0EB8" w:rsidP="00BE0EB8">
      <w:pPr>
        <w:tabs>
          <w:tab w:val="right" w:pos="8931"/>
        </w:tabs>
        <w:spacing w:before="0" w:after="0" w:line="240" w:lineRule="auto"/>
        <w:contextualSpacing/>
        <w:rPr>
          <w:rFonts w:ascii="Arial" w:hAnsi="Arial" w:cs="Arial"/>
          <w:sz w:val="24"/>
          <w:szCs w:val="24"/>
        </w:rPr>
      </w:pPr>
      <w:r w:rsidRPr="00FD76D7">
        <w:rPr>
          <w:rFonts w:ascii="Arial" w:hAnsi="Arial" w:cs="Arial"/>
          <w:sz w:val="24"/>
          <w:szCs w:val="24"/>
        </w:rPr>
        <w:t xml:space="preserve">Die Keillänge </w:t>
      </w:r>
      <m:oMath>
        <m:sSub>
          <m:sSubPr>
            <m:ctrlPr>
              <w:rPr>
                <w:rFonts w:ascii="Cambria Math" w:hAnsi="Cambria Math" w:cs="Arial"/>
                <w:i/>
                <w:sz w:val="24"/>
                <w:szCs w:val="24"/>
              </w:rPr>
            </m:ctrlPr>
          </m:sSubPr>
          <m:e>
            <m:r>
              <m:rPr>
                <m:nor/>
              </m:rPr>
              <w:rPr>
                <w:rFonts w:ascii="Arial" w:hAnsi="Arial" w:cs="Arial"/>
                <w:sz w:val="24"/>
                <w:szCs w:val="24"/>
              </w:rPr>
              <m:t>s</m:t>
            </m:r>
          </m:e>
          <m:sub>
            <m:r>
              <m:rPr>
                <m:nor/>
              </m:rPr>
              <w:rPr>
                <w:rFonts w:ascii="Arial" w:hAnsi="Arial" w:cs="Arial"/>
                <w:sz w:val="24"/>
                <w:szCs w:val="24"/>
              </w:rPr>
              <m:t>1</m:t>
            </m:r>
          </m:sub>
        </m:sSub>
        <m:r>
          <w:rPr>
            <w:rFonts w:ascii="Cambria Math" w:hAnsi="Cambria Math" w:cs="Arial"/>
            <w:sz w:val="24"/>
            <w:szCs w:val="24"/>
          </w:rPr>
          <m:t xml:space="preserve"> </m:t>
        </m:r>
      </m:oMath>
      <w:r w:rsidRPr="00FD76D7">
        <w:rPr>
          <w:rFonts w:ascii="Arial" w:hAnsi="Arial" w:cs="Arial"/>
          <w:sz w:val="24"/>
          <w:szCs w:val="24"/>
        </w:rPr>
        <w:t xml:space="preserve">ist 90 mm. Die Keilschräge darf maximal unter </w:t>
      </w:r>
      <m:oMath>
        <m:sSub>
          <m:sSubPr>
            <m:ctrlPr>
              <w:rPr>
                <w:rFonts w:ascii="Cambria Math" w:hAnsi="Cambria Math" w:cs="Arial"/>
                <w:i/>
                <w:sz w:val="24"/>
                <w:szCs w:val="24"/>
              </w:rPr>
            </m:ctrlPr>
          </m:sSubPr>
          <m:e>
            <m:r>
              <m:rPr>
                <m:nor/>
              </m:rPr>
              <w:rPr>
                <w:rFonts w:ascii="Arial" w:hAnsi="Arial" w:cs="Arial"/>
                <w:sz w:val="24"/>
                <w:szCs w:val="24"/>
              </w:rPr>
              <m:t>α</m:t>
            </m:r>
          </m:e>
          <m:sub>
            <m:r>
              <m:rPr>
                <m:nor/>
              </m:rPr>
              <w:rPr>
                <w:rFonts w:ascii="Arial" w:hAnsi="Arial" w:cs="Arial"/>
                <w:sz w:val="24"/>
                <w:szCs w:val="24"/>
              </w:rPr>
              <m:t>max</m:t>
            </m:r>
          </m:sub>
        </m:sSub>
      </m:oMath>
      <w:r>
        <w:rPr>
          <w:rFonts w:ascii="Arial" w:hAnsi="Arial" w:cs="Arial"/>
          <w:sz w:val="24"/>
          <w:szCs w:val="24"/>
        </w:rPr>
        <w:t xml:space="preserve"> </w:t>
      </w:r>
      <w:r w:rsidRPr="00FD76D7">
        <w:rPr>
          <w:rFonts w:ascii="Arial" w:hAnsi="Arial" w:cs="Arial"/>
          <w:sz w:val="24"/>
          <w:szCs w:val="24"/>
        </w:rPr>
        <w:t>= 6 ° verlaufen, damit der Spannvorgang noch selbsthemmend ist.</w:t>
      </w:r>
    </w:p>
    <w:p w:rsidR="00BE0EB8" w:rsidRPr="002454E7" w:rsidRDefault="00BE0EB8" w:rsidP="00BE0EB8">
      <w:pPr>
        <w:tabs>
          <w:tab w:val="right" w:pos="8931"/>
        </w:tabs>
        <w:spacing w:before="0" w:after="0" w:line="240" w:lineRule="auto"/>
        <w:contextualSpacing/>
        <w:rPr>
          <w:rFonts w:ascii="Arial" w:hAnsi="Arial" w:cs="Arial"/>
          <w:sz w:val="24"/>
          <w:szCs w:val="24"/>
        </w:rPr>
      </w:pPr>
    </w:p>
    <w:p w:rsidR="00BE0EB8" w:rsidRPr="002454E7" w:rsidRDefault="00BE0EB8" w:rsidP="00BE0EB8">
      <w:pPr>
        <w:spacing w:before="0" w:after="0" w:line="240" w:lineRule="auto"/>
        <w:contextualSpacing/>
        <w:rPr>
          <w:rFonts w:ascii="Arial" w:hAnsi="Arial" w:cs="Arial"/>
          <w:sz w:val="24"/>
          <w:szCs w:val="24"/>
        </w:rPr>
      </w:pPr>
      <w:r w:rsidRPr="002454E7">
        <w:rPr>
          <w:rFonts w:ascii="Arial" w:hAnsi="Arial" w:cs="Arial"/>
          <w:sz w:val="24"/>
          <w:szCs w:val="24"/>
        </w:rPr>
        <w:t xml:space="preserve">b) Berechnen Sie die </w:t>
      </w:r>
      <w:r>
        <w:rPr>
          <w:rFonts w:ascii="Arial" w:hAnsi="Arial" w:cs="Arial"/>
          <w:sz w:val="24"/>
          <w:szCs w:val="24"/>
        </w:rPr>
        <w:t>Höhe h des Drehkeils</w:t>
      </w:r>
      <w:r w:rsidRPr="002454E7">
        <w:rPr>
          <w:rFonts w:ascii="Arial" w:hAnsi="Arial" w:cs="Arial"/>
          <w:sz w:val="24"/>
          <w:szCs w:val="24"/>
        </w:rPr>
        <w:t xml:space="preserve"> mithilfe der Winkelfunktionen.</w:t>
      </w:r>
    </w:p>
    <w:p w:rsidR="00BE0EB8" w:rsidRPr="002454E7" w:rsidRDefault="00BE0EB8" w:rsidP="00BE0EB8">
      <w:pPr>
        <w:spacing w:before="0" w:after="0" w:line="240" w:lineRule="auto"/>
        <w:contextualSpacing/>
        <w:rPr>
          <w:rFonts w:ascii="Arial" w:hAnsi="Arial" w:cs="Arial"/>
          <w:sz w:val="24"/>
          <w:szCs w:val="24"/>
        </w:rPr>
      </w:pP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Geg.: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s</m:t>
            </m:r>
          </m:e>
          <m:sub>
            <m:r>
              <m:rPr>
                <m:nor/>
              </m:rPr>
              <w:rPr>
                <w:rFonts w:ascii="Arial" w:hAnsi="Arial" w:cs="Arial"/>
                <w:color w:val="FF0000"/>
                <w:sz w:val="24"/>
                <w:szCs w:val="24"/>
              </w:rPr>
              <m:t>1</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90 mm</m:t>
        </m:r>
      </m:oMath>
      <w:r w:rsidRPr="00BE0EB8">
        <w:rPr>
          <w:rFonts w:ascii="Arial" w:hAnsi="Arial" w:cs="Arial"/>
          <w:bCs/>
          <w:color w:val="FF0000"/>
          <w:sz w:val="24"/>
          <w:szCs w:val="24"/>
        </w:rPr>
        <w:t xml:space="preserve">, </w:t>
      </w:r>
      <m:oMath>
        <m:sSub>
          <m:sSubPr>
            <m:ctrlPr>
              <w:rPr>
                <w:rFonts w:ascii="Cambria Math" w:hAnsi="Cambria Math" w:cs="Arial"/>
                <w:bCs/>
                <w:i/>
                <w:color w:val="FF0000"/>
                <w:sz w:val="24"/>
                <w:szCs w:val="24"/>
                <w:lang w:val="en-US"/>
              </w:rPr>
            </m:ctrlPr>
          </m:sSubPr>
          <m:e>
            <m:r>
              <m:rPr>
                <m:nor/>
              </m:rPr>
              <w:rPr>
                <w:rFonts w:ascii="Arial" w:hAnsi="Arial" w:cs="Arial"/>
                <w:color w:val="FF0000"/>
                <w:sz w:val="24"/>
                <w:szCs w:val="24"/>
                <w:lang w:val="en-US"/>
              </w:rPr>
              <m:t>α</m:t>
            </m:r>
          </m:e>
          <m:sub>
            <m:r>
              <m:rPr>
                <m:nor/>
              </m:rPr>
              <w:rPr>
                <w:rFonts w:ascii="Arial" w:hAnsi="Arial" w:cs="Arial"/>
                <w:color w:val="FF0000"/>
                <w:sz w:val="24"/>
                <w:szCs w:val="24"/>
                <w:lang w:val="en-US"/>
              </w:rPr>
              <m:t>max</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lang w:val="en-US"/>
          </w:rPr>
          <m:t>6</m:t>
        </m:r>
        <m:r>
          <m:rPr>
            <m:nor/>
          </m:rPr>
          <w:rPr>
            <w:rFonts w:ascii="Arial" w:hAnsi="Arial" w:cs="Arial"/>
            <w:color w:val="FF0000"/>
            <w:sz w:val="24"/>
            <w:szCs w:val="24"/>
          </w:rPr>
          <m:t xml:space="preserve"> °</m:t>
        </m:r>
      </m:oMath>
      <w:r w:rsidRPr="00BE0EB8">
        <w:rPr>
          <w:rFonts w:ascii="Arial" w:hAnsi="Arial" w:cs="Arial"/>
          <w:bCs/>
          <w:color w:val="FF0000"/>
          <w:sz w:val="24"/>
          <w:szCs w:val="24"/>
        </w:rPr>
        <w:tab/>
      </w:r>
      <w:r w:rsidRPr="00BE0EB8">
        <w:rPr>
          <w:rFonts w:ascii="Arial" w:hAnsi="Arial" w:cs="Arial"/>
          <w:bCs/>
          <w:color w:val="FF0000"/>
          <w:sz w:val="24"/>
          <w:szCs w:val="24"/>
        </w:rPr>
        <w:tab/>
        <w:t xml:space="preserve">Ges.: </w:t>
      </w:r>
      <w:r w:rsidRPr="00BE0EB8">
        <w:rPr>
          <w:rFonts w:ascii="Arial" w:hAnsi="Arial" w:cs="Arial"/>
          <w:bCs/>
          <w:color w:val="FF0000"/>
          <w:sz w:val="24"/>
          <w:szCs w:val="24"/>
        </w:rPr>
        <w:tab/>
      </w:r>
      <m:oMath>
        <m:r>
          <m:rPr>
            <m:nor/>
          </m:rPr>
          <w:rPr>
            <w:rFonts w:ascii="Arial" w:hAnsi="Arial" w:cs="Arial"/>
            <w:color w:val="FF0000"/>
            <w:sz w:val="24"/>
            <w:szCs w:val="24"/>
          </w:rPr>
          <m:t>h</m:t>
        </m:r>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Lös.: </w:t>
      </w:r>
      <w:r w:rsidRPr="00BE0EB8">
        <w:rPr>
          <w:rFonts w:ascii="Arial" w:hAnsi="Arial" w:cs="Arial"/>
          <w:bCs/>
          <w:color w:val="FF0000"/>
          <w:sz w:val="24"/>
          <w:szCs w:val="24"/>
        </w:rPr>
        <w:tab/>
      </w:r>
      <m:oMath>
        <m:func>
          <m:funcPr>
            <m:ctrlPr>
              <w:rPr>
                <w:rFonts w:ascii="Cambria Math" w:hAnsi="Cambria Math" w:cs="Arial"/>
                <w:bCs/>
                <w:i/>
                <w:color w:val="FF0000"/>
                <w:sz w:val="24"/>
                <w:szCs w:val="24"/>
                <w:lang w:val="en-US"/>
              </w:rPr>
            </m:ctrlPr>
          </m:funcPr>
          <m:fName>
            <m:r>
              <m:rPr>
                <m:nor/>
              </m:rPr>
              <w:rPr>
                <w:rFonts w:ascii="Arial" w:hAnsi="Arial" w:cs="Arial"/>
                <w:color w:val="FF0000"/>
                <w:sz w:val="24"/>
                <w:szCs w:val="24"/>
                <w:lang w:val="en-US"/>
              </w:rPr>
              <m:t>tan</m:t>
            </m:r>
          </m:fName>
          <m:e>
            <m:d>
              <m:dPr>
                <m:ctrlPr>
                  <w:rPr>
                    <w:rFonts w:ascii="Cambria Math" w:hAnsi="Cambria Math" w:cs="Arial"/>
                    <w:bCs/>
                    <w:i/>
                    <w:color w:val="FF0000"/>
                    <w:sz w:val="24"/>
                    <w:szCs w:val="24"/>
                    <w:lang w:val="en-US"/>
                  </w:rPr>
                </m:ctrlPr>
              </m:dPr>
              <m:e>
                <m:sSub>
                  <m:sSubPr>
                    <m:ctrlPr>
                      <w:rPr>
                        <w:rFonts w:ascii="Cambria Math" w:hAnsi="Cambria Math" w:cs="Arial"/>
                        <w:bCs/>
                        <w:i/>
                        <w:color w:val="FF0000"/>
                        <w:sz w:val="24"/>
                        <w:szCs w:val="24"/>
                        <w:lang w:val="en-US"/>
                      </w:rPr>
                    </m:ctrlPr>
                  </m:sSubPr>
                  <m:e>
                    <m:r>
                      <m:rPr>
                        <m:nor/>
                      </m:rPr>
                      <w:rPr>
                        <w:rFonts w:ascii="Arial" w:hAnsi="Arial" w:cs="Arial"/>
                        <w:color w:val="FF0000"/>
                        <w:sz w:val="24"/>
                        <w:szCs w:val="24"/>
                        <w:lang w:val="en-US"/>
                      </w:rPr>
                      <m:t>α</m:t>
                    </m:r>
                  </m:e>
                  <m:sub>
                    <m:r>
                      <m:rPr>
                        <m:nor/>
                      </m:rPr>
                      <w:rPr>
                        <w:rFonts w:ascii="Arial" w:hAnsi="Arial" w:cs="Arial"/>
                        <w:color w:val="FF0000"/>
                        <w:sz w:val="24"/>
                        <w:szCs w:val="24"/>
                        <w:lang w:val="en-US"/>
                      </w:rPr>
                      <m:t>max</m:t>
                    </m:r>
                  </m:sub>
                </m:sSub>
              </m:e>
            </m:d>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h</m:t>
                </m:r>
              </m:num>
              <m:den>
                <m:sSub>
                  <m:sSubPr>
                    <m:ctrlPr>
                      <w:rPr>
                        <w:rFonts w:ascii="Cambria Math" w:hAnsi="Cambria Math" w:cs="Arial"/>
                        <w:bCs/>
                        <w:i/>
                        <w:color w:val="FF0000"/>
                        <w:sz w:val="24"/>
                        <w:szCs w:val="24"/>
                      </w:rPr>
                    </m:ctrlPr>
                  </m:sSubPr>
                  <m:e>
                    <m:r>
                      <m:rPr>
                        <m:nor/>
                      </m:rPr>
                      <w:rPr>
                        <w:rFonts w:ascii="Arial" w:hAnsi="Arial" w:cs="Arial"/>
                        <w:color w:val="FF0000"/>
                        <w:sz w:val="24"/>
                        <w:szCs w:val="24"/>
                      </w:rPr>
                      <m:t>s</m:t>
                    </m:r>
                  </m:e>
                  <m:sub>
                    <m:r>
                      <m:rPr>
                        <m:nor/>
                      </m:rPr>
                      <w:rPr>
                        <w:rFonts w:ascii="Arial" w:hAnsi="Arial" w:cs="Arial"/>
                        <w:color w:val="FF0000"/>
                        <w:sz w:val="24"/>
                        <w:szCs w:val="24"/>
                      </w:rPr>
                      <m:t>1</m:t>
                    </m:r>
                  </m:sub>
                </m:sSub>
              </m:den>
            </m:f>
            <m:r>
              <m:rPr>
                <m:nor/>
              </m:rPr>
              <w:rPr>
                <w:rFonts w:ascii="Arial" w:hAnsi="Arial" w:cs="Arial"/>
                <w:color w:val="FF0000"/>
                <w:sz w:val="24"/>
                <w:szCs w:val="24"/>
              </w:rPr>
              <m:t xml:space="preserve">        </m:t>
            </m:r>
            <m:r>
              <m:rPr>
                <m:nor/>
              </m:rPr>
              <w:rPr>
                <w:rFonts w:ascii="Cambria Math" w:hAnsi="Cambria Math" w:cs="Cambria Math"/>
                <w:color w:val="FF0000"/>
                <w:sz w:val="24"/>
                <w:szCs w:val="24"/>
              </w:rPr>
              <m:t>⟺</m:t>
            </m:r>
            <m:r>
              <m:rPr>
                <m:nor/>
              </m:rPr>
              <w:rPr>
                <w:rFonts w:ascii="Arial" w:hAnsi="Arial" w:cs="Arial"/>
                <w:color w:val="FF0000"/>
                <w:sz w:val="24"/>
                <w:szCs w:val="24"/>
              </w:rPr>
              <m:t xml:space="preserve">       </m:t>
            </m:r>
          </m:e>
        </m:func>
        <m:r>
          <m:rPr>
            <m:nor/>
          </m:rPr>
          <w:rPr>
            <w:rFonts w:ascii="Arial" w:hAnsi="Arial" w:cs="Arial"/>
            <w:color w:val="FF0000"/>
            <w:sz w:val="24"/>
            <w:szCs w:val="24"/>
          </w:rPr>
          <m:t>h=</m:t>
        </m:r>
        <m:r>
          <m:rPr>
            <m:nor/>
          </m:rPr>
          <w:rPr>
            <w:rFonts w:ascii="Cambria Math" w:hAnsi="Arial" w:cs="Arial"/>
            <w:color w:val="FF0000"/>
            <w:sz w:val="24"/>
            <w:szCs w:val="24"/>
          </w:rPr>
          <m:t xml:space="preserve"> </m:t>
        </m:r>
        <m:sSub>
          <m:sSubPr>
            <m:ctrlPr>
              <w:rPr>
                <w:rFonts w:ascii="Cambria Math" w:hAnsi="Cambria Math" w:cs="Arial"/>
                <w:bCs/>
                <w:i/>
                <w:color w:val="FF0000"/>
                <w:sz w:val="24"/>
                <w:szCs w:val="24"/>
              </w:rPr>
            </m:ctrlPr>
          </m:sSubPr>
          <m:e>
            <m:r>
              <m:rPr>
                <m:nor/>
              </m:rPr>
              <w:rPr>
                <w:rFonts w:ascii="Arial" w:hAnsi="Arial" w:cs="Arial"/>
                <w:color w:val="FF0000"/>
                <w:sz w:val="24"/>
                <w:szCs w:val="24"/>
              </w:rPr>
              <m:t>s</m:t>
            </m:r>
          </m:e>
          <m:sub>
            <m:r>
              <m:rPr>
                <m:nor/>
              </m:rPr>
              <w:rPr>
                <w:rFonts w:ascii="Arial" w:hAnsi="Arial" w:cs="Arial"/>
                <w:color w:val="FF0000"/>
                <w:sz w:val="24"/>
                <w:szCs w:val="24"/>
              </w:rPr>
              <m:t>1</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lang w:val="en-US"/>
          </w:rPr>
          <m:t>tan</m:t>
        </m:r>
        <m:d>
          <m:dPr>
            <m:ctrlPr>
              <w:rPr>
                <w:rFonts w:ascii="Cambria Math" w:hAnsi="Cambria Math" w:cs="Arial"/>
                <w:bCs/>
                <w:i/>
                <w:color w:val="FF0000"/>
                <w:sz w:val="24"/>
                <w:szCs w:val="24"/>
                <w:lang w:val="en-US"/>
              </w:rPr>
            </m:ctrlPr>
          </m:dPr>
          <m:e>
            <m:sSub>
              <m:sSubPr>
                <m:ctrlPr>
                  <w:rPr>
                    <w:rFonts w:ascii="Cambria Math" w:hAnsi="Cambria Math" w:cs="Arial"/>
                    <w:bCs/>
                    <w:i/>
                    <w:color w:val="FF0000"/>
                    <w:sz w:val="24"/>
                    <w:szCs w:val="24"/>
                    <w:lang w:val="en-US"/>
                  </w:rPr>
                </m:ctrlPr>
              </m:sSubPr>
              <m:e>
                <m:r>
                  <m:rPr>
                    <m:nor/>
                  </m:rPr>
                  <w:rPr>
                    <w:rFonts w:ascii="Arial" w:hAnsi="Arial" w:cs="Arial"/>
                    <w:color w:val="FF0000"/>
                    <w:sz w:val="24"/>
                    <w:szCs w:val="24"/>
                    <w:lang w:val="en-US"/>
                  </w:rPr>
                  <m:t>α</m:t>
                </m:r>
              </m:e>
              <m:sub>
                <m:r>
                  <m:rPr>
                    <m:nor/>
                  </m:rPr>
                  <w:rPr>
                    <w:rFonts w:ascii="Arial" w:hAnsi="Arial" w:cs="Arial"/>
                    <w:color w:val="FF0000"/>
                    <w:sz w:val="24"/>
                    <w:szCs w:val="24"/>
                    <w:lang w:val="en-US"/>
                  </w:rPr>
                  <m:t>max</m:t>
                </m:r>
              </m:sub>
            </m:sSub>
          </m:e>
        </m:d>
      </m:oMath>
    </w:p>
    <w:p w:rsidR="00BE0EB8" w:rsidRPr="00BE0EB8" w:rsidRDefault="00BE0EB8" w:rsidP="00BE0EB8">
      <w:pPr>
        <w:rPr>
          <w:rFonts w:ascii="Arial" w:hAnsi="Arial" w:cs="Arial"/>
          <w:bCs/>
          <w:color w:val="FF0000"/>
          <w:sz w:val="24"/>
          <w:szCs w:val="24"/>
          <w:u w:val="single"/>
        </w:rPr>
      </w:pPr>
      <w:r w:rsidRPr="00BE0EB8">
        <w:rPr>
          <w:rFonts w:ascii="Arial" w:hAnsi="Arial" w:cs="Arial"/>
          <w:bCs/>
          <w:color w:val="FF0000"/>
          <w:sz w:val="24"/>
          <w:szCs w:val="24"/>
        </w:rPr>
        <w:tab/>
      </w:r>
      <m:oMath>
        <m:r>
          <m:rPr>
            <m:nor/>
          </m:rPr>
          <w:rPr>
            <w:rFonts w:ascii="Arial" w:hAnsi="Arial" w:cs="Arial"/>
            <w:color w:val="FF0000"/>
            <w:sz w:val="24"/>
            <w:szCs w:val="24"/>
          </w:rPr>
          <m:t>h=</m:t>
        </m:r>
        <m:r>
          <m:rPr>
            <m:nor/>
          </m:rPr>
          <w:rPr>
            <w:rFonts w:ascii="Cambria Math" w:hAnsi="Arial" w:cs="Arial"/>
            <w:color w:val="FF0000"/>
            <w:sz w:val="24"/>
            <w:szCs w:val="24"/>
          </w:rPr>
          <m:t xml:space="preserve"> </m:t>
        </m:r>
        <m:r>
          <m:rPr>
            <m:nor/>
          </m:rPr>
          <w:rPr>
            <w:rFonts w:ascii="Arial" w:hAnsi="Arial" w:cs="Arial"/>
            <w:color w:val="FF0000"/>
            <w:sz w:val="24"/>
            <w:szCs w:val="24"/>
          </w:rPr>
          <m:t>90 mm</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lang w:val="en-US"/>
          </w:rPr>
          <m:t>tan</m:t>
        </m:r>
        <m:d>
          <m:dPr>
            <m:ctrlPr>
              <w:rPr>
                <w:rFonts w:ascii="Cambria Math" w:hAnsi="Cambria Math" w:cs="Arial"/>
                <w:bCs/>
                <w:i/>
                <w:color w:val="FF0000"/>
                <w:sz w:val="24"/>
                <w:szCs w:val="24"/>
                <w:lang w:val="en-US"/>
              </w:rPr>
            </m:ctrlPr>
          </m:dPr>
          <m:e>
            <m:r>
              <m:rPr>
                <m:nor/>
              </m:rPr>
              <w:rPr>
                <w:rFonts w:ascii="Arial" w:hAnsi="Arial" w:cs="Arial"/>
                <w:color w:val="FF0000"/>
                <w:sz w:val="24"/>
                <w:szCs w:val="24"/>
                <w:lang w:val="en-US"/>
              </w:rPr>
              <m:t>6</m:t>
            </m:r>
            <m:r>
              <m:rPr>
                <m:nor/>
              </m:rPr>
              <w:rPr>
                <w:rFonts w:ascii="Arial" w:hAnsi="Arial" w:cs="Arial"/>
                <w:color w:val="FF0000"/>
                <w:sz w:val="24"/>
                <w:szCs w:val="24"/>
              </w:rPr>
              <m:t xml:space="preserve"> °</m:t>
            </m:r>
          </m:e>
        </m:d>
        <m:r>
          <m:rPr>
            <m:nor/>
          </m:rPr>
          <w:rPr>
            <w:rFonts w:ascii="Arial" w:hAnsi="Arial" w:cs="Arial"/>
            <w:color w:val="FF0000"/>
            <w:sz w:val="24"/>
            <w:szCs w:val="24"/>
          </w:rPr>
          <m:t xml:space="preserve">     </m:t>
        </m:r>
        <m:r>
          <m:rPr>
            <m:nor/>
          </m:rPr>
          <w:rPr>
            <w:rFonts w:ascii="Cambria Math" w:hAnsi="Cambria Math" w:cs="Cambria Math"/>
            <w:color w:val="FF0000"/>
            <w:sz w:val="24"/>
            <w:szCs w:val="24"/>
          </w:rPr>
          <m:t>⟺</m:t>
        </m:r>
      </m:oMath>
      <w:r w:rsidRPr="00BE0EB8">
        <w:rPr>
          <w:rFonts w:ascii="Arial" w:hAnsi="Arial" w:cs="Arial"/>
          <w:bCs/>
          <w:color w:val="FF0000"/>
          <w:sz w:val="24"/>
          <w:szCs w:val="24"/>
        </w:rPr>
        <w:t xml:space="preserve">        </w:t>
      </w:r>
      <m:oMath>
        <m:r>
          <m:rPr>
            <m:nor/>
          </m:rPr>
          <w:rPr>
            <w:rFonts w:ascii="Arial" w:hAnsi="Arial" w:cs="Arial"/>
            <w:color w:val="FF0000"/>
            <w:sz w:val="24"/>
            <w:szCs w:val="24"/>
            <w:u w:val="single"/>
          </w:rPr>
          <m:t>h</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9,46 mm</m:t>
        </m:r>
      </m:oMath>
    </w:p>
    <w:p w:rsidR="00BE0EB8" w:rsidRDefault="00BE0EB8" w:rsidP="00BE0EB8">
      <w:pPr>
        <w:spacing w:before="0" w:after="0" w:line="240" w:lineRule="auto"/>
        <w:rPr>
          <w:rFonts w:ascii="Arial" w:hAnsi="Arial" w:cs="Arial"/>
          <w:sz w:val="24"/>
          <w:szCs w:val="24"/>
        </w:rPr>
      </w:pPr>
    </w:p>
    <w:p w:rsidR="00BD5D28" w:rsidRDefault="00BD5D28">
      <w:pPr>
        <w:spacing w:before="0" w:after="0" w:line="240" w:lineRule="auto"/>
        <w:rPr>
          <w:rFonts w:ascii="Arial" w:hAnsi="Arial" w:cs="Arial"/>
          <w:sz w:val="24"/>
          <w:szCs w:val="24"/>
        </w:rPr>
      </w:pPr>
      <w:r>
        <w:rPr>
          <w:rFonts w:ascii="Arial" w:hAnsi="Arial" w:cs="Arial"/>
          <w:sz w:val="24"/>
          <w:szCs w:val="24"/>
        </w:rPr>
        <w:br w:type="page"/>
      </w:r>
    </w:p>
    <w:p w:rsidR="00BE0EB8" w:rsidRPr="00FD76D7" w:rsidRDefault="00BE0EB8" w:rsidP="00BE0EB8">
      <w:pPr>
        <w:spacing w:after="0" w:line="240" w:lineRule="auto"/>
        <w:ind w:left="284" w:hanging="284"/>
        <w:contextualSpacing/>
        <w:rPr>
          <w:rFonts w:ascii="Arial" w:hAnsi="Arial" w:cs="Arial"/>
          <w:sz w:val="24"/>
          <w:szCs w:val="24"/>
        </w:rPr>
      </w:pPr>
      <w:r w:rsidRPr="002454E7">
        <w:rPr>
          <w:rFonts w:ascii="Arial" w:hAnsi="Arial" w:cs="Arial"/>
          <w:sz w:val="24"/>
          <w:szCs w:val="24"/>
        </w:rPr>
        <w:lastRenderedPageBreak/>
        <w:t xml:space="preserve">c) </w:t>
      </w:r>
      <w:r w:rsidRPr="00FD76D7">
        <w:rPr>
          <w:rFonts w:ascii="Arial" w:hAnsi="Arial" w:cs="Arial"/>
          <w:sz w:val="24"/>
          <w:szCs w:val="24"/>
        </w:rPr>
        <w:t>Analog zu einer Gewindespindel entspricht die Höhe h des Keils der halben Steig</w:t>
      </w:r>
      <w:r>
        <w:rPr>
          <w:rFonts w:ascii="Arial" w:hAnsi="Arial" w:cs="Arial"/>
          <w:sz w:val="24"/>
          <w:szCs w:val="24"/>
        </w:rPr>
        <w:t>ung P der Drehkeilkonstruktion.</w:t>
      </w:r>
    </w:p>
    <w:p w:rsidR="00BE0EB8" w:rsidRPr="002F409A" w:rsidRDefault="00BE0EB8" w:rsidP="00BE0EB8">
      <w:pPr>
        <w:pStyle w:val="Listenabsatz"/>
        <w:numPr>
          <w:ilvl w:val="0"/>
          <w:numId w:val="13"/>
        </w:numPr>
        <w:spacing w:after="0" w:line="240" w:lineRule="auto"/>
        <w:rPr>
          <w:rFonts w:ascii="Arial" w:hAnsi="Arial" w:cs="Arial"/>
          <w:sz w:val="24"/>
          <w:szCs w:val="24"/>
        </w:rPr>
      </w:pPr>
      <w:r w:rsidRPr="002F409A">
        <w:rPr>
          <w:rFonts w:ascii="Arial" w:hAnsi="Arial" w:cs="Arial"/>
          <w:sz w:val="24"/>
          <w:szCs w:val="24"/>
        </w:rPr>
        <w:t xml:space="preserve">Berechnen Sie </w:t>
      </w:r>
      <m:oMath>
        <m:sSub>
          <m:sSubPr>
            <m:ctrlPr>
              <w:rPr>
                <w:rFonts w:ascii="Cambria Math" w:hAnsi="Cambria Math" w:cs="Arial"/>
                <w:sz w:val="24"/>
                <w:szCs w:val="24"/>
              </w:rPr>
            </m:ctrlPr>
          </m:sSubPr>
          <m:e>
            <m:r>
              <m:rPr>
                <m:nor/>
              </m:rPr>
              <w:rPr>
                <w:rFonts w:ascii="Arial" w:hAnsi="Arial" w:cs="Arial"/>
                <w:sz w:val="24"/>
                <w:szCs w:val="24"/>
              </w:rPr>
              <m:t>P</m:t>
            </m:r>
          </m:e>
          <m:sub>
            <m:r>
              <m:rPr>
                <m:nor/>
              </m:rPr>
              <w:rPr>
                <w:rFonts w:ascii="Arial" w:hAnsi="Arial" w:cs="Arial"/>
                <w:sz w:val="24"/>
                <w:szCs w:val="24"/>
              </w:rPr>
              <m:t>max</m:t>
            </m:r>
          </m:sub>
        </m:sSub>
      </m:oMath>
      <w:r w:rsidRPr="002F409A">
        <w:rPr>
          <w:rFonts w:ascii="Arial" w:hAnsi="Arial" w:cs="Arial"/>
          <w:sz w:val="24"/>
          <w:szCs w:val="24"/>
        </w:rPr>
        <w:t xml:space="preserve"> aus der </w:t>
      </w:r>
      <w:proofErr w:type="spellStart"/>
      <w:r w:rsidRPr="002F409A">
        <w:rPr>
          <w:rFonts w:ascii="Arial" w:hAnsi="Arial" w:cs="Arial"/>
          <w:sz w:val="24"/>
          <w:szCs w:val="24"/>
        </w:rPr>
        <w:t>Keilhöhe</w:t>
      </w:r>
      <w:proofErr w:type="spellEnd"/>
      <w:r w:rsidRPr="002F409A">
        <w:rPr>
          <w:rFonts w:ascii="Arial" w:hAnsi="Arial" w:cs="Arial"/>
          <w:sz w:val="24"/>
          <w:szCs w:val="24"/>
        </w:rPr>
        <w:t xml:space="preserve"> h der Teilaufgabe 2b). („</w:t>
      </w:r>
      <m:oMath>
        <m:sSub>
          <m:sSubPr>
            <m:ctrlPr>
              <w:rPr>
                <w:rFonts w:ascii="Cambria Math" w:hAnsi="Cambria Math" w:cs="Arial"/>
                <w:i/>
                <w:sz w:val="24"/>
                <w:szCs w:val="24"/>
              </w:rPr>
            </m:ctrlPr>
          </m:sSubPr>
          <m:e>
            <m:r>
              <m:rPr>
                <m:nor/>
              </m:rPr>
              <w:rPr>
                <w:rFonts w:ascii="Arial" w:hAnsi="Arial" w:cs="Arial"/>
                <w:sz w:val="24"/>
                <w:szCs w:val="24"/>
              </w:rPr>
              <m:t>P</m:t>
            </m:r>
          </m:e>
          <m:sub>
            <m:r>
              <m:rPr>
                <m:nor/>
              </m:rPr>
              <w:rPr>
                <w:rFonts w:ascii="Arial" w:hAnsi="Arial" w:cs="Arial"/>
                <w:sz w:val="24"/>
                <w:szCs w:val="24"/>
              </w:rPr>
              <m:t>max</m:t>
            </m:r>
          </m:sub>
        </m:sSub>
      </m:oMath>
      <w:r w:rsidRPr="002F409A">
        <w:rPr>
          <w:rFonts w:ascii="Arial" w:hAnsi="Arial" w:cs="Arial"/>
          <w:sz w:val="24"/>
          <w:szCs w:val="24"/>
        </w:rPr>
        <w:t xml:space="preserve"> für α = 6°“)</w:t>
      </w:r>
    </w:p>
    <w:p w:rsidR="00BE0EB8" w:rsidRDefault="00BE0EB8" w:rsidP="00BE0EB8">
      <w:pPr>
        <w:pStyle w:val="Listenabsatz"/>
        <w:numPr>
          <w:ilvl w:val="0"/>
          <w:numId w:val="13"/>
        </w:numPr>
        <w:spacing w:after="0" w:line="240" w:lineRule="auto"/>
        <w:rPr>
          <w:rFonts w:ascii="Arial" w:hAnsi="Arial" w:cs="Arial"/>
          <w:sz w:val="24"/>
          <w:szCs w:val="24"/>
        </w:rPr>
      </w:pPr>
      <w:r w:rsidRPr="002F409A">
        <w:rPr>
          <w:rFonts w:ascii="Arial" w:hAnsi="Arial" w:cs="Arial"/>
          <w:sz w:val="24"/>
          <w:szCs w:val="24"/>
        </w:rPr>
        <w:t>Wählen Sie aus den (im Kästchen) gegebenen Steigungen P die nächste mögliche aus und begründen Sie ihre Wahl.</w:t>
      </w:r>
    </w:p>
    <w:p w:rsidR="00BE0EB8" w:rsidRPr="002F409A" w:rsidRDefault="00BE0EB8" w:rsidP="00BE0EB8">
      <w:pPr>
        <w:pStyle w:val="Listenabsatz"/>
        <w:spacing w:after="0" w:line="240" w:lineRule="auto"/>
        <w:rPr>
          <w:rFonts w:ascii="Arial" w:hAnsi="Arial" w:cs="Arial"/>
          <w:sz w:val="24"/>
          <w:szCs w:val="24"/>
        </w:rPr>
      </w:pPr>
    </w:p>
    <w:p w:rsidR="00BE0EB8" w:rsidRPr="00BE0EB8" w:rsidRDefault="00AD3021" w:rsidP="00BE0EB8">
      <w:pPr>
        <w:rPr>
          <w:rFonts w:ascii="Arial" w:hAnsi="Arial" w:cs="Arial"/>
          <w:bCs/>
          <w:color w:val="FF0000"/>
          <w:sz w:val="24"/>
          <w:szCs w:val="24"/>
        </w:rPr>
      </w:pPr>
      <m:oMath>
        <m:sSub>
          <m:sSubPr>
            <m:ctrlPr>
              <w:rPr>
                <w:rFonts w:ascii="Cambria Math" w:hAnsi="Cambria Math" w:cs="Arial"/>
                <w:bCs/>
                <w:i/>
                <w:color w:val="FF0000"/>
                <w:sz w:val="24"/>
                <w:szCs w:val="24"/>
              </w:rPr>
            </m:ctrlPr>
          </m:sSubPr>
          <m:e>
            <m:r>
              <m:rPr>
                <m:nor/>
              </m:rPr>
              <w:rPr>
                <w:rFonts w:ascii="Arial" w:hAnsi="Arial" w:cs="Arial"/>
                <w:color w:val="FF0000"/>
                <w:sz w:val="24"/>
                <w:szCs w:val="24"/>
              </w:rPr>
              <m:t>P</m:t>
            </m:r>
          </m:e>
          <m:sub>
            <m:r>
              <m:rPr>
                <m:nor/>
              </m:rPr>
              <w:rPr>
                <w:rFonts w:ascii="Arial" w:hAnsi="Arial" w:cs="Arial"/>
                <w:color w:val="FF0000"/>
                <w:sz w:val="24"/>
                <w:szCs w:val="24"/>
              </w:rPr>
              <m:t>max</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2</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lang w:val="en-US"/>
          </w:rPr>
          <m:t>h</m:t>
        </m:r>
        <m:r>
          <m:rPr>
            <m:nor/>
          </m:rPr>
          <w:rPr>
            <w:rFonts w:ascii="Cambria Math" w:hAnsi="Arial" w:cs="Arial"/>
            <w:color w:val="FF0000"/>
            <w:sz w:val="24"/>
            <w:szCs w:val="24"/>
            <w:lang w:val="en-US"/>
          </w:rPr>
          <m:t xml:space="preserve"> </m:t>
        </m:r>
        <m:r>
          <m:rPr>
            <m:nor/>
          </m:rPr>
          <w:rPr>
            <w:rFonts w:ascii="Arial" w:hAnsi="Arial" w:cs="Arial"/>
            <w:color w:val="FF0000"/>
            <w:sz w:val="24"/>
            <w:szCs w:val="24"/>
            <w:lang w:val="en-US"/>
          </w:rPr>
          <m:t>=</m:t>
        </m:r>
        <m:r>
          <m:rPr>
            <m:nor/>
          </m:rPr>
          <w:rPr>
            <w:rFonts w:ascii="Cambria Math" w:hAnsi="Arial" w:cs="Arial"/>
            <w:color w:val="FF0000"/>
            <w:sz w:val="24"/>
            <w:szCs w:val="24"/>
            <w:lang w:val="en-US"/>
          </w:rPr>
          <m:t xml:space="preserve"> </m:t>
        </m:r>
        <m:r>
          <m:rPr>
            <m:nor/>
          </m:rPr>
          <w:rPr>
            <w:rFonts w:ascii="Arial" w:hAnsi="Arial" w:cs="Arial"/>
            <w:color w:val="FF0000"/>
            <w:sz w:val="24"/>
            <w:szCs w:val="24"/>
          </w:rPr>
          <m:t>2</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lang w:val="en-US"/>
          </w:rPr>
          <m:t>9,46 mm</m:t>
        </m:r>
        <m:r>
          <m:rPr>
            <m:nor/>
          </m:rPr>
          <w:rPr>
            <w:rFonts w:ascii="Arial" w:hAnsi="Arial" w:cs="Arial"/>
            <w:color w:val="FF0000"/>
            <w:sz w:val="24"/>
            <w:szCs w:val="24"/>
          </w:rPr>
          <m:t xml:space="preserve">     </m:t>
        </m:r>
        <m:r>
          <m:rPr>
            <m:nor/>
          </m:rPr>
          <w:rPr>
            <w:rFonts w:ascii="Cambria Math" w:hAnsi="Cambria Math" w:cs="Cambria Math"/>
            <w:color w:val="FF0000"/>
            <w:sz w:val="24"/>
            <w:szCs w:val="24"/>
          </w:rPr>
          <m:t>⟺</m:t>
        </m:r>
      </m:oMath>
      <w:r w:rsidR="00BE0EB8" w:rsidRPr="00BE0EB8">
        <w:rPr>
          <w:rFonts w:ascii="Arial" w:hAnsi="Arial" w:cs="Arial"/>
          <w:color w:val="FF0000"/>
          <w:sz w:val="24"/>
          <w:szCs w:val="24"/>
        </w:rPr>
        <w:t xml:space="preserve">      </w:t>
      </w:r>
      <m:oMath>
        <m:sSub>
          <m:sSubPr>
            <m:ctrlPr>
              <w:rPr>
                <w:rFonts w:ascii="Cambria Math" w:hAnsi="Cambria Math" w:cs="Arial"/>
                <w:bCs/>
                <w:i/>
                <w:color w:val="FF0000"/>
                <w:sz w:val="24"/>
                <w:szCs w:val="24"/>
                <w:u w:val="single"/>
              </w:rPr>
            </m:ctrlPr>
          </m:sSubPr>
          <m:e>
            <m:r>
              <m:rPr>
                <m:nor/>
              </m:rPr>
              <w:rPr>
                <w:rFonts w:ascii="Arial" w:hAnsi="Arial" w:cs="Arial"/>
                <w:color w:val="FF0000"/>
                <w:sz w:val="24"/>
                <w:szCs w:val="24"/>
                <w:u w:val="single"/>
              </w:rPr>
              <m:t>P</m:t>
            </m:r>
          </m:e>
          <m:sub>
            <m:r>
              <m:rPr>
                <m:nor/>
              </m:rPr>
              <w:rPr>
                <w:rFonts w:ascii="Arial" w:hAnsi="Arial" w:cs="Arial"/>
                <w:color w:val="FF0000"/>
                <w:sz w:val="24"/>
                <w:szCs w:val="24"/>
                <w:u w:val="single"/>
              </w:rPr>
              <m:t>max</m:t>
            </m:r>
          </m:sub>
        </m:sSub>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18,92 mm</m:t>
        </m:r>
      </m:oMath>
    </w:p>
    <w:p w:rsidR="00BE0EB8" w:rsidRPr="00BE0EB8" w:rsidRDefault="00BE0EB8" w:rsidP="00BE0EB8">
      <w:pPr>
        <w:rPr>
          <w:rFonts w:ascii="Arial" w:hAnsi="Arial" w:cs="Arial"/>
          <w:bCs/>
          <w:color w:val="FF0000"/>
          <w:sz w:val="24"/>
          <w:szCs w:val="24"/>
          <w:u w:val="single"/>
        </w:rPr>
      </w:pPr>
      <w:r w:rsidRPr="00BE0EB8">
        <w:rPr>
          <w:rFonts w:ascii="Arial" w:hAnsi="Arial" w:cs="Arial"/>
          <w:bCs/>
          <w:color w:val="FF0000"/>
          <w:sz w:val="24"/>
          <w:szCs w:val="24"/>
        </w:rPr>
        <w:t xml:space="preserve">Wähle:  </w:t>
      </w:r>
      <w:r w:rsidRPr="00BE0EB8">
        <w:rPr>
          <w:rFonts w:ascii="Arial" w:hAnsi="Arial" w:cs="Arial"/>
          <w:bCs/>
          <w:color w:val="FF0000"/>
          <w:sz w:val="24"/>
          <w:szCs w:val="24"/>
        </w:rPr>
        <w:tab/>
      </w:r>
      <m:oMath>
        <m:r>
          <m:rPr>
            <m:nor/>
          </m:rPr>
          <w:rPr>
            <w:rFonts w:ascii="Arial" w:hAnsi="Arial" w:cs="Arial"/>
            <w:color w:val="FF0000"/>
            <w:sz w:val="24"/>
            <w:szCs w:val="24"/>
            <w:u w:val="single"/>
          </w:rPr>
          <m:t>P</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18 mm</m:t>
        </m:r>
      </m:oMath>
    </w:p>
    <w:p w:rsidR="00BE0EB8" w:rsidRPr="00BE0EB8" w:rsidRDefault="00BE0EB8" w:rsidP="00BE0EB8">
      <w:pPr>
        <w:ind w:left="1440" w:hanging="1440"/>
        <w:rPr>
          <w:rFonts w:ascii="Arial" w:hAnsi="Arial" w:cs="Arial"/>
          <w:bCs/>
          <w:color w:val="FF0000"/>
          <w:sz w:val="24"/>
          <w:szCs w:val="24"/>
          <w:u w:val="single"/>
        </w:rPr>
      </w:pPr>
      <w:r w:rsidRPr="00BE0EB8">
        <w:rPr>
          <w:rFonts w:ascii="Arial" w:hAnsi="Arial" w:cs="Arial"/>
          <w:bCs/>
          <w:color w:val="FF0000"/>
          <w:sz w:val="24"/>
          <w:szCs w:val="24"/>
        </w:rPr>
        <w:t>Begründung:</w:t>
      </w:r>
      <w:r w:rsidRPr="00BE0EB8">
        <w:rPr>
          <w:rFonts w:ascii="Arial" w:hAnsi="Arial" w:cs="Arial"/>
          <w:bCs/>
          <w:color w:val="FF0000"/>
          <w:sz w:val="24"/>
          <w:szCs w:val="24"/>
        </w:rPr>
        <w:tab/>
        <w:t xml:space="preserve">Die Steigung P muss kleiner als die maximal mögliche Steigung </w:t>
      </w:r>
      <w:proofErr w:type="spellStart"/>
      <w:r w:rsidRPr="00BE0EB8">
        <w:rPr>
          <w:rFonts w:ascii="Arial" w:hAnsi="Arial" w:cs="Arial"/>
          <w:bCs/>
          <w:color w:val="FF0000"/>
          <w:sz w:val="24"/>
          <w:szCs w:val="24"/>
        </w:rPr>
        <w:t>P</w:t>
      </w:r>
      <w:r w:rsidRPr="00BE0EB8">
        <w:rPr>
          <w:rFonts w:ascii="Arial" w:hAnsi="Arial" w:cs="Arial"/>
          <w:bCs/>
          <w:color w:val="FF0000"/>
          <w:sz w:val="24"/>
          <w:szCs w:val="24"/>
          <w:vertAlign w:val="subscript"/>
        </w:rPr>
        <w:t>max</w:t>
      </w:r>
      <w:proofErr w:type="spellEnd"/>
      <w:r w:rsidRPr="00BE0EB8">
        <w:rPr>
          <w:rFonts w:ascii="Arial" w:hAnsi="Arial" w:cs="Arial"/>
          <w:bCs/>
          <w:color w:val="FF0000"/>
          <w:sz w:val="24"/>
          <w:szCs w:val="24"/>
        </w:rPr>
        <w:t xml:space="preserve"> gewählt werden, so dass die Drehkeil-konstruktion selbsthemmend arbeitet (</w:t>
      </w:r>
      <m:oMath>
        <m:sSub>
          <m:sSubPr>
            <m:ctrlPr>
              <w:rPr>
                <w:rFonts w:ascii="Cambria Math" w:hAnsi="Cambria Math" w:cs="Arial"/>
                <w:bCs/>
                <w:i/>
                <w:color w:val="FF0000"/>
                <w:sz w:val="24"/>
                <w:szCs w:val="24"/>
                <w:lang w:val="en-US"/>
              </w:rPr>
            </m:ctrlPr>
          </m:sSubPr>
          <m:e>
            <m:r>
              <m:rPr>
                <m:nor/>
              </m:rPr>
              <w:rPr>
                <w:rFonts w:ascii="Arial" w:hAnsi="Arial" w:cs="Arial"/>
                <w:color w:val="FF0000"/>
                <w:sz w:val="24"/>
                <w:szCs w:val="24"/>
                <w:lang w:val="en-US"/>
              </w:rPr>
              <m:t>α</m:t>
            </m:r>
          </m:e>
          <m:sub>
            <m:r>
              <m:rPr>
                <m:nor/>
              </m:rPr>
              <w:rPr>
                <w:rFonts w:ascii="Arial" w:hAnsi="Arial" w:cs="Arial"/>
                <w:color w:val="FF0000"/>
                <w:sz w:val="24"/>
                <w:szCs w:val="24"/>
                <w:lang w:val="en-US"/>
              </w:rPr>
              <m:t>max</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lang w:val="en-US"/>
          </w:rPr>
          <m:t>6</m:t>
        </m:r>
        <m:r>
          <m:rPr>
            <m:nor/>
          </m:rPr>
          <w:rPr>
            <w:rFonts w:ascii="Arial" w:hAnsi="Arial" w:cs="Arial"/>
            <w:color w:val="FF0000"/>
            <w:sz w:val="24"/>
            <w:szCs w:val="24"/>
          </w:rPr>
          <m:t xml:space="preserve"> °</m:t>
        </m:r>
      </m:oMath>
      <w:r w:rsidRPr="00BE0EB8">
        <w:rPr>
          <w:rFonts w:ascii="Arial" w:hAnsi="Arial" w:cs="Arial"/>
          <w:bCs/>
          <w:color w:val="FF0000"/>
          <w:sz w:val="24"/>
          <w:szCs w:val="24"/>
        </w:rPr>
        <w:t>).</w:t>
      </w:r>
    </w:p>
    <w:p w:rsidR="00BE0EB8" w:rsidRPr="002454E7" w:rsidRDefault="00BE0EB8" w:rsidP="00BE0EB8">
      <w:pPr>
        <w:spacing w:before="0" w:after="0" w:line="240" w:lineRule="auto"/>
        <w:contextualSpacing/>
        <w:rPr>
          <w:rFonts w:ascii="Arial" w:hAnsi="Arial" w:cs="Arial"/>
          <w:sz w:val="24"/>
          <w:szCs w:val="24"/>
        </w:rPr>
      </w:pPr>
    </w:p>
    <w:p w:rsidR="00BE0EB8" w:rsidRPr="002454E7" w:rsidRDefault="00BE0EB8" w:rsidP="00BE0EB8">
      <w:pPr>
        <w:spacing w:before="0" w:after="0" w:line="240" w:lineRule="auto"/>
        <w:contextualSpacing/>
        <w:rPr>
          <w:rFonts w:ascii="Arial" w:hAnsi="Arial" w:cs="Arial"/>
          <w:sz w:val="24"/>
          <w:szCs w:val="24"/>
        </w:rPr>
      </w:pPr>
      <w:r w:rsidRPr="002454E7">
        <w:rPr>
          <w:rFonts w:ascii="Arial" w:hAnsi="Arial" w:cs="Arial"/>
          <w:sz w:val="24"/>
          <w:szCs w:val="24"/>
        </w:rPr>
        <w:t xml:space="preserve">d) Bestimmen Sie den </w:t>
      </w:r>
      <w:proofErr w:type="spellStart"/>
      <w:r w:rsidRPr="002454E7">
        <w:rPr>
          <w:rFonts w:ascii="Arial" w:hAnsi="Arial" w:cs="Arial"/>
          <w:sz w:val="24"/>
          <w:szCs w:val="24"/>
        </w:rPr>
        <w:t>Verdrehwinkel</w:t>
      </w:r>
      <w:proofErr w:type="spellEnd"/>
      <w:r w:rsidRPr="002454E7">
        <w:rPr>
          <w:rFonts w:ascii="Arial" w:hAnsi="Arial" w:cs="Arial"/>
          <w:sz w:val="24"/>
          <w:szCs w:val="24"/>
        </w:rPr>
        <w:t xml:space="preserve"> </w:t>
      </w:r>
      <w:r>
        <w:rPr>
          <w:rFonts w:ascii="Arial" w:hAnsi="Arial" w:cs="Arial"/>
          <w:sz w:val="24"/>
          <w:szCs w:val="24"/>
        </w:rPr>
        <w:t xml:space="preserve">φ </w:t>
      </w:r>
      <w:r w:rsidRPr="002454E7">
        <w:rPr>
          <w:rFonts w:ascii="Arial" w:hAnsi="Arial" w:cs="Arial"/>
          <w:sz w:val="24"/>
          <w:szCs w:val="24"/>
        </w:rPr>
        <w:t xml:space="preserve">des Spannhebels (Pos. </w:t>
      </w:r>
      <w:r>
        <w:rPr>
          <w:rFonts w:ascii="Arial" w:hAnsi="Arial" w:cs="Arial"/>
          <w:sz w:val="24"/>
          <w:szCs w:val="24"/>
        </w:rPr>
        <w:t>9</w:t>
      </w:r>
      <w:r w:rsidRPr="002454E7">
        <w:rPr>
          <w:rFonts w:ascii="Arial" w:hAnsi="Arial" w:cs="Arial"/>
          <w:sz w:val="24"/>
          <w:szCs w:val="24"/>
        </w:rPr>
        <w:t xml:space="preserve">) beim Betätigen. </w:t>
      </w:r>
    </w:p>
    <w:p w:rsidR="00BE0EB8" w:rsidRDefault="00BE0EB8" w:rsidP="00BE0EB8">
      <w:pPr>
        <w:spacing w:before="0" w:after="0" w:line="240" w:lineRule="auto"/>
        <w:ind w:left="284"/>
        <w:contextualSpacing/>
        <w:rPr>
          <w:rFonts w:ascii="Arial" w:hAnsi="Arial" w:cs="Arial"/>
          <w:sz w:val="24"/>
          <w:szCs w:val="24"/>
        </w:rPr>
      </w:pPr>
      <w:r w:rsidRPr="002454E7">
        <w:rPr>
          <w:rFonts w:ascii="Arial" w:hAnsi="Arial" w:cs="Arial"/>
          <w:sz w:val="24"/>
          <w:szCs w:val="24"/>
        </w:rPr>
        <w:t xml:space="preserve">Zum Spannen der Werkstücke (Pos. </w:t>
      </w:r>
      <w:r>
        <w:rPr>
          <w:rFonts w:ascii="Arial" w:hAnsi="Arial" w:cs="Arial"/>
          <w:sz w:val="24"/>
          <w:szCs w:val="24"/>
        </w:rPr>
        <w:t>4</w:t>
      </w:r>
      <w:r w:rsidRPr="002454E7">
        <w:rPr>
          <w:rFonts w:ascii="Arial" w:hAnsi="Arial" w:cs="Arial"/>
          <w:sz w:val="24"/>
          <w:szCs w:val="24"/>
        </w:rPr>
        <w:t xml:space="preserve">) muss der Werkstückaufnahmeflansch (Pos. </w:t>
      </w:r>
      <w:r>
        <w:rPr>
          <w:rFonts w:ascii="Arial" w:hAnsi="Arial" w:cs="Arial"/>
          <w:sz w:val="24"/>
          <w:szCs w:val="24"/>
        </w:rPr>
        <w:t>15</w:t>
      </w:r>
      <w:r w:rsidRPr="002454E7">
        <w:rPr>
          <w:rFonts w:ascii="Arial" w:hAnsi="Arial" w:cs="Arial"/>
          <w:sz w:val="24"/>
          <w:szCs w:val="24"/>
        </w:rPr>
        <w:t xml:space="preserve">) um h = 5 mm in Y-Richtung </w:t>
      </w:r>
      <w:r w:rsidRPr="002F409A">
        <w:rPr>
          <w:rFonts w:ascii="Arial" w:hAnsi="Arial" w:cs="Arial"/>
          <w:sz w:val="24"/>
          <w:szCs w:val="24"/>
        </w:rPr>
        <w:t>(vgl</w:t>
      </w:r>
      <w:r>
        <w:rPr>
          <w:rFonts w:ascii="Arial" w:hAnsi="Arial" w:cs="Arial"/>
          <w:sz w:val="24"/>
          <w:szCs w:val="24"/>
        </w:rPr>
        <w:t xml:space="preserve">. Zeichnung in Teilaufgabe 2a) </w:t>
      </w:r>
      <w:r w:rsidRPr="002454E7">
        <w:rPr>
          <w:rFonts w:ascii="Arial" w:hAnsi="Arial" w:cs="Arial"/>
          <w:sz w:val="24"/>
          <w:szCs w:val="24"/>
        </w:rPr>
        <w:t xml:space="preserve">bewegt werden. </w:t>
      </w:r>
    </w:p>
    <w:p w:rsidR="00BE0EB8" w:rsidRPr="002454E7" w:rsidRDefault="00BE0EB8" w:rsidP="00BE0EB8">
      <w:pPr>
        <w:spacing w:before="0" w:after="0" w:line="240" w:lineRule="auto"/>
        <w:contextualSpacing/>
        <w:rPr>
          <w:rFonts w:ascii="Arial" w:hAnsi="Arial" w:cs="Arial"/>
          <w:sz w:val="24"/>
          <w:szCs w:val="24"/>
        </w:rPr>
      </w:pPr>
    </w:p>
    <w:p w:rsidR="00BE0EB8" w:rsidRPr="002454E7" w:rsidRDefault="00BE0EB8" w:rsidP="00BE0EB8">
      <w:pPr>
        <w:spacing w:before="0" w:after="0" w:line="240" w:lineRule="auto"/>
        <w:contextualSpacing/>
        <w:rPr>
          <w:rFonts w:ascii="Arial" w:hAnsi="Arial" w:cs="Arial"/>
          <w:sz w:val="24"/>
          <w:szCs w:val="24"/>
        </w:rPr>
      </w:pPr>
      <w:r w:rsidRPr="002454E7">
        <w:rPr>
          <w:rFonts w:ascii="Arial" w:hAnsi="Arial" w:cs="Arial"/>
          <w:sz w:val="24"/>
          <w:szCs w:val="24"/>
        </w:rPr>
        <w:t xml:space="preserve">Vereinfachung:  Die Verstellung in Y-Richtung soll linear zum </w:t>
      </w:r>
      <w:proofErr w:type="spellStart"/>
      <w:r w:rsidRPr="002454E7">
        <w:rPr>
          <w:rFonts w:ascii="Arial" w:hAnsi="Arial" w:cs="Arial"/>
          <w:sz w:val="24"/>
          <w:szCs w:val="24"/>
        </w:rPr>
        <w:t>Verdrehwinkel</w:t>
      </w:r>
      <w:proofErr w:type="spellEnd"/>
      <w:r w:rsidRPr="002454E7">
        <w:rPr>
          <w:rFonts w:ascii="Arial" w:hAnsi="Arial" w:cs="Arial"/>
          <w:sz w:val="24"/>
          <w:szCs w:val="24"/>
        </w:rPr>
        <w:t xml:space="preserve"> </w:t>
      </w:r>
      <w:r>
        <w:rPr>
          <w:rFonts w:ascii="Arial" w:hAnsi="Arial" w:cs="Arial"/>
          <w:sz w:val="24"/>
          <w:szCs w:val="24"/>
        </w:rPr>
        <w:t xml:space="preserve">φ </w:t>
      </w:r>
      <w:r w:rsidRPr="002454E7">
        <w:rPr>
          <w:rFonts w:ascii="Arial" w:hAnsi="Arial" w:cs="Arial"/>
          <w:sz w:val="24"/>
          <w:szCs w:val="24"/>
        </w:rPr>
        <w:t>sein.</w:t>
      </w:r>
    </w:p>
    <w:p w:rsidR="00BE0EB8" w:rsidRPr="002454E7" w:rsidRDefault="00BE0EB8" w:rsidP="00BE0EB8">
      <w:pPr>
        <w:spacing w:before="0" w:after="0" w:line="240" w:lineRule="auto"/>
        <w:contextualSpacing/>
        <w:rPr>
          <w:rFonts w:ascii="Arial" w:hAnsi="Arial" w:cs="Arial"/>
          <w:sz w:val="24"/>
          <w:szCs w:val="24"/>
        </w:rPr>
      </w:pP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Geg.: </w:t>
      </w:r>
      <w:r w:rsidRPr="00BE0EB8">
        <w:rPr>
          <w:rFonts w:ascii="Arial" w:hAnsi="Arial" w:cs="Arial"/>
          <w:bCs/>
          <w:color w:val="FF0000"/>
          <w:sz w:val="24"/>
          <w:szCs w:val="24"/>
        </w:rPr>
        <w:tab/>
      </w:r>
      <m:oMath>
        <m:r>
          <m:rPr>
            <m:nor/>
          </m:rPr>
          <w:rPr>
            <w:rFonts w:ascii="Arial" w:hAnsi="Arial" w:cs="Arial"/>
            <w:color w:val="FF0000"/>
            <w:sz w:val="24"/>
            <w:szCs w:val="24"/>
          </w:rPr>
          <m:t>P</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18 mm</m:t>
        </m:r>
      </m:oMath>
      <w:r w:rsidRPr="00BE0EB8">
        <w:rPr>
          <w:rFonts w:ascii="Arial" w:hAnsi="Arial" w:cs="Arial"/>
          <w:bCs/>
          <w:color w:val="FF0000"/>
          <w:sz w:val="24"/>
          <w:szCs w:val="24"/>
        </w:rPr>
        <w:t xml:space="preserve">, </w:t>
      </w:r>
      <m:oMath>
        <m:r>
          <m:rPr>
            <m:nor/>
          </m:rPr>
          <w:rPr>
            <w:rFonts w:ascii="Arial" w:hAnsi="Arial" w:cs="Arial"/>
            <w:color w:val="FF0000"/>
            <w:sz w:val="24"/>
            <w:szCs w:val="24"/>
            <w:lang w:val="en-US"/>
          </w:rPr>
          <m:t>h</m:t>
        </m:r>
        <m:r>
          <m:rPr>
            <m:nor/>
          </m:rPr>
          <w:rPr>
            <w:rFonts w:ascii="Cambria Math" w:hAnsi="Arial" w:cs="Arial"/>
            <w:color w:val="FF0000"/>
            <w:sz w:val="24"/>
            <w:szCs w:val="24"/>
            <w:lang w:val="en-US"/>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lang w:val="en-US"/>
          </w:rPr>
          <m:t>5</m:t>
        </m:r>
        <m:r>
          <m:rPr>
            <m:nor/>
          </m:rPr>
          <w:rPr>
            <w:rFonts w:ascii="Arial" w:hAnsi="Arial" w:cs="Arial"/>
            <w:color w:val="FF0000"/>
            <w:sz w:val="24"/>
            <w:szCs w:val="24"/>
          </w:rPr>
          <m:t xml:space="preserve"> </m:t>
        </m:r>
        <m:r>
          <m:rPr>
            <m:nor/>
          </m:rPr>
          <w:rPr>
            <w:rFonts w:ascii="Arial" w:hAnsi="Arial" w:cs="Arial"/>
            <w:color w:val="FF0000"/>
            <w:sz w:val="24"/>
            <w:szCs w:val="24"/>
            <w:lang w:val="en-US"/>
          </w:rPr>
          <m:t>mm</m:t>
        </m:r>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Ges.: </w:t>
      </w:r>
      <w:r w:rsidRPr="00BE0EB8">
        <w:rPr>
          <w:rFonts w:ascii="Arial" w:hAnsi="Arial" w:cs="Arial"/>
          <w:bCs/>
          <w:color w:val="FF0000"/>
          <w:sz w:val="24"/>
          <w:szCs w:val="24"/>
        </w:rPr>
        <w:tab/>
      </w:r>
      <m:oMath>
        <m:r>
          <m:rPr>
            <m:nor/>
          </m:rPr>
          <w:rPr>
            <w:rFonts w:ascii="Arial" w:hAnsi="Arial" w:cs="Arial"/>
            <w:color w:val="FF0000"/>
            <w:sz w:val="24"/>
            <w:szCs w:val="24"/>
          </w:rPr>
          <m:t>φ</m:t>
        </m:r>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Lös.: </w:t>
      </w:r>
      <w:r w:rsidRPr="00BE0EB8">
        <w:rPr>
          <w:rFonts w:ascii="Arial" w:hAnsi="Arial" w:cs="Arial"/>
          <w:bCs/>
          <w:color w:val="FF0000"/>
          <w:sz w:val="24"/>
          <w:szCs w:val="24"/>
        </w:rPr>
        <w:tab/>
      </w:r>
      <w:r w:rsidRPr="00BE0EB8">
        <w:rPr>
          <w:rFonts w:ascii="Arial" w:hAnsi="Arial" w:cs="Arial"/>
          <w:bCs/>
          <w:color w:val="FF0000"/>
          <w:sz w:val="24"/>
          <w:szCs w:val="24"/>
          <w:u w:val="single"/>
        </w:rPr>
        <w:t>Dreisatz:</w:t>
      </w:r>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u w:val="single"/>
        </w:rPr>
        <w:t>Prozentrechnung (alternativ):</w:t>
      </w: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ab/>
      </w:r>
      <m:oMath>
        <m:r>
          <m:rPr>
            <m:nor/>
          </m:rPr>
          <w:rPr>
            <w:rFonts w:ascii="Arial" w:hAnsi="Arial" w:cs="Arial"/>
            <w:color w:val="FF0000"/>
            <w:sz w:val="24"/>
            <w:szCs w:val="24"/>
          </w:rPr>
          <m:t>P</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18 mm</m:t>
        </m:r>
        <m:r>
          <m:rPr>
            <m:nor/>
          </m:rPr>
          <w:rPr>
            <w:rFonts w:ascii="Cambria Math" w:hAnsi="Arial" w:cs="Arial"/>
            <w:color w:val="FF0000"/>
            <w:sz w:val="24"/>
            <w:szCs w:val="24"/>
          </w:rPr>
          <m:t xml:space="preserve"> </m:t>
        </m:r>
        <m:r>
          <m:rPr>
            <m:nor/>
          </m:rPr>
          <w:rPr>
            <w:rFonts w:ascii="Cambria Math" w:hAnsi="Cambria Math" w:cs="Cambria Math"/>
            <w:color w:val="FF0000"/>
            <w:sz w:val="24"/>
            <w:szCs w:val="24"/>
          </w:rPr>
          <m:t xml:space="preserve">≙ </m:t>
        </m:r>
        <m:r>
          <m:rPr>
            <m:nor/>
          </m:rPr>
          <w:rPr>
            <w:rFonts w:ascii="Arial" w:hAnsi="Arial" w:cs="Arial"/>
            <w:color w:val="FF0000"/>
            <w:sz w:val="24"/>
            <w:szCs w:val="24"/>
          </w:rPr>
          <m:t>360 °</m:t>
        </m:r>
      </m:oMath>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rPr>
        <w:tab/>
      </w:r>
      <m:oMath>
        <m:r>
          <m:rPr>
            <m:nor/>
          </m:rPr>
          <w:rPr>
            <w:rFonts w:ascii="Arial" w:hAnsi="Arial" w:cs="Arial"/>
            <w:color w:val="FF0000"/>
            <w:sz w:val="24"/>
            <w:szCs w:val="24"/>
          </w:rPr>
          <m:t>PW</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GW∙PS</m:t>
            </m:r>
          </m:num>
          <m:den>
            <m:r>
              <m:rPr>
                <m:nor/>
              </m:rPr>
              <w:rPr>
                <w:rFonts w:ascii="Arial" w:hAnsi="Arial" w:cs="Arial"/>
                <w:color w:val="FF0000"/>
                <w:sz w:val="24"/>
                <w:szCs w:val="24"/>
              </w:rPr>
              <m:t>100 %</m:t>
            </m:r>
          </m:den>
        </m:f>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ab/>
      </w:r>
      <m:oMath>
        <m:r>
          <m:rPr>
            <m:nor/>
          </m:rPr>
          <w:rPr>
            <w:rFonts w:ascii="Arial" w:hAnsi="Arial" w:cs="Arial"/>
            <w:color w:val="FF0000"/>
            <w:sz w:val="24"/>
            <w:szCs w:val="24"/>
          </w:rPr>
          <m:t xml:space="preserve">            1 mm</m:t>
        </m:r>
        <m:r>
          <m:rPr>
            <m:nor/>
          </m:rPr>
          <w:rPr>
            <w:rFonts w:ascii="Cambria Math" w:hAnsi="Cambria Math" w:cs="Cambria Math"/>
            <w:color w:val="FF0000"/>
            <w:sz w:val="24"/>
            <w:szCs w:val="24"/>
          </w:rPr>
          <m:t>≙</m:t>
        </m:r>
        <m:r>
          <m:rPr>
            <m:nor/>
          </m:rPr>
          <w:rPr>
            <w:rFonts w:ascii="Arial" w:hAnsi="Arial" w:cs="Arial"/>
            <w:color w:val="FF0000"/>
            <w:sz w:val="24"/>
            <w:szCs w:val="24"/>
          </w:rPr>
          <m:t>20 °</m:t>
        </m:r>
      </m:oMath>
      <w:r w:rsidRPr="00BE0EB8">
        <w:rPr>
          <w:rFonts w:ascii="Arial" w:hAnsi="Arial" w:cs="Arial"/>
          <w:bCs/>
          <w:color w:val="FF0000"/>
          <w:sz w:val="24"/>
          <w:szCs w:val="24"/>
        </w:rPr>
        <w:tab/>
      </w:r>
      <w:r w:rsidRPr="00BE0EB8">
        <w:rPr>
          <w:rFonts w:ascii="Arial" w:hAnsi="Arial" w:cs="Arial"/>
          <w:bCs/>
          <w:color w:val="FF0000"/>
          <w:sz w:val="24"/>
          <w:szCs w:val="24"/>
        </w:rPr>
        <w:tab/>
      </w:r>
      <w:r w:rsidRPr="00BE0EB8">
        <w:rPr>
          <w:rFonts w:ascii="Arial" w:hAnsi="Arial" w:cs="Arial"/>
          <w:bCs/>
          <w:color w:val="FF0000"/>
          <w:sz w:val="24"/>
          <w:szCs w:val="24"/>
        </w:rPr>
        <w:tab/>
      </w:r>
      <m:oMath>
        <m:r>
          <m:rPr>
            <m:nor/>
          </m:rPr>
          <w:rPr>
            <w:rFonts w:ascii="Arial" w:hAnsi="Arial" w:cs="Arial"/>
            <w:color w:val="FF0000"/>
            <w:sz w:val="24"/>
            <w:szCs w:val="24"/>
          </w:rPr>
          <m:t>PS</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PW∙100 %</m:t>
            </m:r>
          </m:num>
          <m:den>
            <m:r>
              <m:rPr>
                <m:nor/>
              </m:rPr>
              <w:rPr>
                <w:rFonts w:ascii="Arial" w:hAnsi="Arial" w:cs="Arial"/>
                <w:color w:val="FF0000"/>
                <w:sz w:val="24"/>
                <w:szCs w:val="24"/>
              </w:rPr>
              <m:t>GW</m:t>
            </m:r>
          </m:den>
        </m:f>
      </m:oMath>
    </w:p>
    <w:p w:rsidR="00BE0EB8" w:rsidRPr="00BE0EB8" w:rsidRDefault="00BE0EB8" w:rsidP="00BE0EB8">
      <w:pPr>
        <w:rPr>
          <w:rFonts w:ascii="Arial" w:hAnsi="Arial" w:cs="Arial"/>
          <w:bCs/>
          <w:color w:val="FF0000"/>
          <w:sz w:val="24"/>
          <w:szCs w:val="24"/>
          <w:u w:val="single"/>
        </w:rPr>
      </w:pPr>
      <w:r w:rsidRPr="00BE0EB8">
        <w:rPr>
          <w:rFonts w:ascii="Arial" w:hAnsi="Arial" w:cs="Arial"/>
          <w:bCs/>
          <w:color w:val="FF0000"/>
          <w:sz w:val="24"/>
          <w:szCs w:val="24"/>
        </w:rPr>
        <w:tab/>
      </w:r>
      <m:oMath>
        <m:r>
          <m:rPr>
            <m:nor/>
          </m:rPr>
          <w:rPr>
            <w:rFonts w:ascii="Arial" w:hAnsi="Arial" w:cs="Arial"/>
            <w:color w:val="FF0000"/>
            <w:sz w:val="24"/>
            <w:szCs w:val="24"/>
          </w:rPr>
          <m:t>h</m:t>
        </m:r>
        <m:r>
          <m:rPr>
            <m:nor/>
          </m:rPr>
          <w:rPr>
            <w:rFonts w:ascii="Cambria Math" w:hAnsi="Arial" w:cs="Arial"/>
            <w:color w:val="FF0000"/>
            <w:sz w:val="24"/>
            <w:szCs w:val="24"/>
          </w:rPr>
          <m:t xml:space="preserve"> </m:t>
        </m:r>
        <m:r>
          <m:rPr>
            <m:nor/>
          </m:rPr>
          <w:rPr>
            <w:rFonts w:ascii="Arial" w:hAnsi="Arial" w:cs="Arial"/>
            <w:color w:val="FF0000"/>
            <w:sz w:val="24"/>
            <w:szCs w:val="24"/>
          </w:rPr>
          <m:t>= 5 mm</m:t>
        </m:r>
        <m:r>
          <m:rPr>
            <m:nor/>
          </m:rPr>
          <w:rPr>
            <w:rFonts w:ascii="Cambria Math" w:hAnsi="Arial" w:cs="Arial"/>
            <w:color w:val="FF0000"/>
            <w:sz w:val="24"/>
            <w:szCs w:val="24"/>
          </w:rPr>
          <m:t xml:space="preserve"> </m:t>
        </m:r>
        <m:r>
          <m:rPr>
            <m:nor/>
          </m:rPr>
          <w:rPr>
            <w:rFonts w:ascii="Cambria Math" w:hAnsi="Cambria Math" w:cs="Cambria Math"/>
            <w:color w:val="FF0000"/>
            <w:sz w:val="24"/>
            <w:szCs w:val="24"/>
          </w:rPr>
          <m:t>≙</m:t>
        </m:r>
      </m:oMath>
      <w:r w:rsidRPr="00BE0EB8">
        <w:rPr>
          <w:rFonts w:ascii="Arial" w:hAnsi="Arial" w:cs="Arial"/>
          <w:bCs/>
          <w:color w:val="FF0000"/>
          <w:sz w:val="24"/>
          <w:szCs w:val="24"/>
        </w:rPr>
        <w:t xml:space="preserve"> </w:t>
      </w:r>
      <m:oMath>
        <m:r>
          <m:rPr>
            <m:nor/>
          </m:rPr>
          <w:rPr>
            <w:rFonts w:ascii="Arial" w:hAnsi="Arial" w:cs="Arial"/>
            <w:color w:val="FF0000"/>
            <w:sz w:val="24"/>
            <w:szCs w:val="24"/>
            <w:u w:val="single"/>
          </w:rPr>
          <m:t>100 °</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φ</m:t>
        </m:r>
      </m:oMath>
      <w:r w:rsidRPr="00BE0EB8">
        <w:rPr>
          <w:rFonts w:ascii="Arial" w:hAnsi="Arial" w:cs="Arial"/>
          <w:bCs/>
          <w:color w:val="FF0000"/>
          <w:sz w:val="24"/>
          <w:szCs w:val="24"/>
        </w:rPr>
        <w:tab/>
      </w:r>
      <w:r w:rsidRPr="00BE0EB8">
        <w:rPr>
          <w:rFonts w:ascii="Arial" w:hAnsi="Arial" w:cs="Arial"/>
          <w:bCs/>
          <w:color w:val="FF0000"/>
          <w:sz w:val="24"/>
          <w:szCs w:val="24"/>
        </w:rPr>
        <w:tab/>
      </w:r>
      <m:oMath>
        <m:r>
          <m:rPr>
            <m:nor/>
          </m:rPr>
          <w:rPr>
            <w:rFonts w:ascii="Arial" w:hAnsi="Arial" w:cs="Arial"/>
            <w:color w:val="FF0000"/>
            <w:sz w:val="24"/>
            <w:szCs w:val="24"/>
          </w:rPr>
          <m:t>PS</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5 mm∙100 %</m:t>
            </m:r>
          </m:num>
          <m:den>
            <m:r>
              <m:rPr>
                <m:nor/>
              </m:rPr>
              <w:rPr>
                <w:rFonts w:ascii="Arial" w:hAnsi="Arial" w:cs="Arial"/>
                <w:color w:val="FF0000"/>
                <w:sz w:val="24"/>
                <w:szCs w:val="24"/>
              </w:rPr>
              <m:t>18 mm</m:t>
            </m:r>
          </m:den>
        </m:f>
        <m:r>
          <m:rPr>
            <m:nor/>
          </m:rPr>
          <w:rPr>
            <w:rFonts w:ascii="Arial" w:hAnsi="Arial" w:cs="Arial"/>
            <w:color w:val="FF0000"/>
            <w:sz w:val="24"/>
            <w:szCs w:val="24"/>
          </w:rPr>
          <m:t xml:space="preserve">     </m:t>
        </m:r>
        <m:r>
          <m:rPr>
            <m:nor/>
          </m:rPr>
          <w:rPr>
            <w:rFonts w:ascii="Cambria Math" w:hAnsi="Cambria Math" w:cs="Cambria Math"/>
            <w:color w:val="FF0000"/>
            <w:sz w:val="24"/>
            <w:szCs w:val="24"/>
          </w:rPr>
          <m:t>⟺</m:t>
        </m:r>
      </m:oMath>
      <w:r w:rsidRPr="00BE0EB8">
        <w:rPr>
          <w:rFonts w:ascii="Arial" w:hAnsi="Arial" w:cs="Arial"/>
          <w:color w:val="FF0000"/>
          <w:sz w:val="24"/>
          <w:szCs w:val="24"/>
        </w:rPr>
        <w:t xml:space="preserve">   </w:t>
      </w:r>
      <m:oMath>
        <m:r>
          <m:rPr>
            <m:nor/>
          </m:rPr>
          <w:rPr>
            <w:rFonts w:ascii="Arial" w:hAnsi="Arial" w:cs="Arial"/>
            <w:color w:val="FF0000"/>
            <w:sz w:val="24"/>
            <w:szCs w:val="24"/>
            <w:u w:val="single"/>
          </w:rPr>
          <m:t>PS</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100 °</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φ</m:t>
        </m:r>
      </m:oMath>
    </w:p>
    <w:p w:rsidR="00BE0EB8" w:rsidRDefault="00BE0EB8" w:rsidP="00BE0EB8">
      <w:pPr>
        <w:spacing w:before="0" w:after="0" w:line="240" w:lineRule="auto"/>
        <w:contextualSpacing/>
        <w:rPr>
          <w:rFonts w:ascii="Arial" w:hAnsi="Arial" w:cs="Arial"/>
          <w:b/>
          <w:bCs/>
          <w:sz w:val="24"/>
          <w:szCs w:val="24"/>
        </w:rPr>
      </w:pPr>
    </w:p>
    <w:p w:rsidR="00886692" w:rsidRDefault="00886692">
      <w:pPr>
        <w:spacing w:before="0" w:after="0" w:line="240" w:lineRule="auto"/>
        <w:rPr>
          <w:rFonts w:ascii="Arial" w:hAnsi="Arial" w:cs="Arial"/>
          <w:b/>
          <w:bCs/>
          <w:sz w:val="24"/>
          <w:szCs w:val="24"/>
        </w:rPr>
      </w:pPr>
      <w:r>
        <w:rPr>
          <w:rFonts w:ascii="Arial" w:hAnsi="Arial" w:cs="Arial"/>
          <w:b/>
          <w:bCs/>
          <w:sz w:val="24"/>
          <w:szCs w:val="24"/>
        </w:rPr>
        <w:br w:type="page"/>
      </w:r>
    </w:p>
    <w:p w:rsidR="00BE0EB8" w:rsidRPr="002454E7" w:rsidRDefault="00BE0EB8" w:rsidP="00BE0EB8">
      <w:pPr>
        <w:spacing w:before="0" w:after="0" w:line="240" w:lineRule="auto"/>
        <w:ind w:left="284" w:hanging="284"/>
        <w:contextualSpacing/>
        <w:rPr>
          <w:rFonts w:ascii="Arial" w:hAnsi="Arial" w:cs="Arial"/>
          <w:b/>
          <w:bCs/>
          <w:sz w:val="24"/>
          <w:szCs w:val="24"/>
        </w:rPr>
      </w:pPr>
      <w:r w:rsidRPr="002454E7">
        <w:rPr>
          <w:rFonts w:ascii="Arial" w:hAnsi="Arial" w:cs="Arial"/>
          <w:b/>
          <w:bCs/>
          <w:sz w:val="24"/>
          <w:szCs w:val="24"/>
        </w:rPr>
        <w:lastRenderedPageBreak/>
        <w:t xml:space="preserve">3. Die benötigten Handkraft zum Betätigen des Spannhebels (Pos. </w:t>
      </w:r>
      <w:r>
        <w:rPr>
          <w:rFonts w:ascii="Arial" w:hAnsi="Arial" w:cs="Arial"/>
          <w:b/>
          <w:bCs/>
          <w:sz w:val="24"/>
          <w:szCs w:val="24"/>
        </w:rPr>
        <w:t>9</w:t>
      </w:r>
      <w:r w:rsidRPr="002454E7">
        <w:rPr>
          <w:rFonts w:ascii="Arial" w:hAnsi="Arial" w:cs="Arial"/>
          <w:b/>
          <w:bCs/>
          <w:sz w:val="24"/>
          <w:szCs w:val="24"/>
        </w:rPr>
        <w:t>) berechnen und das Ergebnis bewerten.</w:t>
      </w:r>
    </w:p>
    <w:p w:rsidR="00BE0EB8" w:rsidRPr="002454E7" w:rsidRDefault="00BE0EB8" w:rsidP="00BE0EB8">
      <w:pPr>
        <w:spacing w:before="0" w:after="0" w:line="240" w:lineRule="auto"/>
        <w:contextualSpacing/>
        <w:rPr>
          <w:rFonts w:ascii="Arial" w:hAnsi="Arial" w:cs="Arial"/>
          <w:sz w:val="24"/>
          <w:szCs w:val="24"/>
        </w:rPr>
      </w:pPr>
    </w:p>
    <w:p w:rsidR="00BE0EB8" w:rsidRPr="002454E7" w:rsidRDefault="00BE0EB8" w:rsidP="00BE0EB8">
      <w:pPr>
        <w:spacing w:before="0" w:after="0" w:line="240" w:lineRule="auto"/>
        <w:ind w:left="284" w:hanging="284"/>
        <w:contextualSpacing/>
        <w:rPr>
          <w:rFonts w:ascii="Arial" w:hAnsi="Arial" w:cs="Arial"/>
          <w:sz w:val="24"/>
          <w:szCs w:val="24"/>
        </w:rPr>
      </w:pPr>
      <w:r w:rsidRPr="002454E7">
        <w:rPr>
          <w:rFonts w:ascii="Arial" w:hAnsi="Arial" w:cs="Arial"/>
          <w:sz w:val="24"/>
          <w:szCs w:val="24"/>
        </w:rPr>
        <w:t>a) Bestimmen Sie die wirksame Länge des Hebelarms anhand der Bauteilabmessungen.</w:t>
      </w:r>
    </w:p>
    <w:p w:rsidR="00BE0EB8" w:rsidRDefault="00886692" w:rsidP="00886692">
      <w:pPr>
        <w:spacing w:before="0" w:after="0" w:line="240" w:lineRule="auto"/>
        <w:contextualSpacing/>
        <w:jc w:val="center"/>
        <w:rPr>
          <w:rFonts w:ascii="Arial" w:hAnsi="Arial" w:cs="Arial"/>
          <w:sz w:val="24"/>
          <w:szCs w:val="24"/>
        </w:rPr>
      </w:pPr>
      <w:r>
        <w:rPr>
          <w:rFonts w:ascii="Arial" w:hAnsi="Arial" w:cs="Arial"/>
          <w:noProof/>
          <w:sz w:val="24"/>
          <w:szCs w:val="24"/>
          <w:lang w:eastAsia="de-DE"/>
        </w:rPr>
        <w:drawing>
          <wp:inline distT="0" distB="0" distL="0" distR="0">
            <wp:extent cx="4415145" cy="2918765"/>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 A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2256" cy="2923466"/>
                    </a:xfrm>
                    <a:prstGeom prst="rect">
                      <a:avLst/>
                    </a:prstGeom>
                  </pic:spPr>
                </pic:pic>
              </a:graphicData>
            </a:graphic>
          </wp:inline>
        </w:drawing>
      </w:r>
    </w:p>
    <w:p w:rsidR="00886692" w:rsidRDefault="00886692" w:rsidP="00886692">
      <w:pPr>
        <w:spacing w:before="0" w:after="0" w:line="240" w:lineRule="auto"/>
        <w:contextualSpacing/>
        <w:jc w:val="center"/>
        <w:rPr>
          <w:rFonts w:ascii="Arial" w:hAnsi="Arial" w:cs="Arial"/>
          <w:sz w:val="24"/>
          <w:szCs w:val="24"/>
        </w:rPr>
      </w:pPr>
    </w:p>
    <w:p w:rsidR="00886692" w:rsidRPr="002454E7" w:rsidRDefault="00886692" w:rsidP="00886692">
      <w:pPr>
        <w:spacing w:before="0" w:after="0" w:line="240" w:lineRule="auto"/>
        <w:contextualSpacing/>
        <w:jc w:val="center"/>
        <w:rPr>
          <w:rFonts w:ascii="Arial" w:hAnsi="Arial" w:cs="Arial"/>
          <w:sz w:val="24"/>
          <w:szCs w:val="24"/>
        </w:rPr>
      </w:pPr>
    </w:p>
    <w:p w:rsidR="00BE0EB8" w:rsidRPr="00BE0EB8" w:rsidRDefault="00BE0EB8" w:rsidP="00BE0EB8">
      <w:pPr>
        <w:rPr>
          <w:rFonts w:ascii="Arial" w:hAnsi="Arial" w:cs="Arial"/>
          <w:bCs/>
          <w:color w:val="FF0000"/>
          <w:sz w:val="24"/>
          <w:szCs w:val="24"/>
          <w:u w:val="single"/>
        </w:rPr>
      </w:pPr>
      <w:r w:rsidRPr="00BE0EB8">
        <w:rPr>
          <w:rFonts w:ascii="Arial" w:hAnsi="Arial" w:cs="Arial"/>
          <w:bCs/>
          <w:color w:val="FF0000"/>
          <w:sz w:val="24"/>
          <w:szCs w:val="24"/>
          <w:u w:val="single"/>
        </w:rPr>
        <w:t xml:space="preserve">Formel zur Berechnung der Hebellänge </w:t>
      </w:r>
      <m:oMath>
        <m:r>
          <w:rPr>
            <w:rFonts w:ascii="Cambria Math" w:hAnsi="Cambria Math" w:cs="Arial"/>
            <w:color w:val="FF0000"/>
            <w:sz w:val="24"/>
            <w:szCs w:val="24"/>
            <w:u w:val="single"/>
          </w:rPr>
          <m:t>l</m:t>
        </m:r>
      </m:oMath>
      <w:r w:rsidRPr="00BE0EB8">
        <w:rPr>
          <w:rFonts w:ascii="Arial" w:hAnsi="Arial" w:cs="Arial"/>
          <w:bCs/>
          <w:color w:val="FF0000"/>
          <w:sz w:val="24"/>
          <w:szCs w:val="24"/>
          <w:u w:val="single"/>
        </w:rPr>
        <w:t>:</w:t>
      </w:r>
    </w:p>
    <w:p w:rsidR="00BE0EB8" w:rsidRPr="00BE0EB8" w:rsidRDefault="00BD5D28" w:rsidP="00BE0EB8">
      <w:pPr>
        <w:rPr>
          <w:rFonts w:ascii="Arial" w:hAnsi="Arial" w:cs="Arial"/>
          <w:bCs/>
          <w:color w:val="FF0000"/>
          <w:sz w:val="24"/>
          <w:szCs w:val="24"/>
        </w:rPr>
      </w:pPr>
      <m:oMath>
        <m:r>
          <m:rPr>
            <m:nor/>
          </m:rPr>
          <w:rPr>
            <w:rFonts w:ascii="Arial" w:hAnsi="Arial" w:cs="Arial"/>
            <w:color w:val="FF0000"/>
            <w:sz w:val="24"/>
            <w:szCs w:val="24"/>
          </w:rPr>
          <m:t>l</m:t>
        </m:r>
      </m:oMath>
      <w:r w:rsidR="00BE0EB8" w:rsidRPr="00BE0EB8">
        <w:rPr>
          <w:rFonts w:ascii="Arial" w:hAnsi="Arial" w:cs="Arial"/>
          <w:bCs/>
          <w:color w:val="FF0000"/>
          <w:sz w:val="24"/>
          <w:szCs w:val="24"/>
        </w:rPr>
        <w:t xml:space="preserve"> = „halber Ø Kreisflansch (Pos. 12)“ + „Länge Spannhebel (Pos. 13)“ </w:t>
      </w:r>
      <w:r w:rsidR="00BE0EB8" w:rsidRPr="00BE0EB8">
        <w:rPr>
          <w:rFonts w:ascii="Arial" w:hAnsi="Arial" w:cs="Arial"/>
          <w:bCs/>
          <w:color w:val="FF0000"/>
          <w:sz w:val="24"/>
          <w:szCs w:val="24"/>
        </w:rPr>
        <w:br/>
        <w:t xml:space="preserve">      + „halber Ø Kugelkopf (Pos. 14)“</w:t>
      </w:r>
    </w:p>
    <w:p w:rsidR="00BE0EB8" w:rsidRPr="00BD5D28" w:rsidRDefault="00BD5D28" w:rsidP="00BE0EB8">
      <w:pPr>
        <w:rPr>
          <w:rFonts w:ascii="Arial" w:hAnsi="Arial" w:cs="Arial"/>
          <w:bCs/>
          <w:color w:val="FF0000"/>
          <w:sz w:val="24"/>
          <w:szCs w:val="24"/>
        </w:rPr>
      </w:pPr>
      <m:oMath>
        <m:r>
          <m:rPr>
            <m:nor/>
          </m:rPr>
          <w:rPr>
            <w:rFonts w:ascii="Arial" w:hAnsi="Arial" w:cs="Arial"/>
            <w:color w:val="FF0000"/>
            <w:sz w:val="24"/>
            <w:szCs w:val="24"/>
          </w:rPr>
          <m:t>l</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100 mm</m:t>
            </m:r>
          </m:num>
          <m:den>
            <m:r>
              <m:rPr>
                <m:nor/>
              </m:rPr>
              <w:rPr>
                <w:rFonts w:ascii="Arial" w:hAnsi="Arial" w:cs="Arial"/>
                <w:color w:val="FF0000"/>
                <w:sz w:val="24"/>
                <w:szCs w:val="24"/>
              </w:rPr>
              <m:t>2</m:t>
            </m:r>
          </m:den>
        </m:f>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60 mm</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25 mm</m:t>
            </m:r>
          </m:num>
          <m:den>
            <m:r>
              <m:rPr>
                <m:nor/>
              </m:rPr>
              <w:rPr>
                <w:rFonts w:ascii="Arial" w:hAnsi="Arial" w:cs="Arial"/>
                <w:color w:val="FF0000"/>
                <w:sz w:val="24"/>
                <w:szCs w:val="24"/>
              </w:rPr>
              <m:t>2</m:t>
            </m:r>
          </m:den>
        </m:f>
      </m:oMath>
      <w:r w:rsidR="00BE0EB8" w:rsidRPr="00BD5D28">
        <w:rPr>
          <w:rFonts w:ascii="Arial" w:hAnsi="Arial" w:cs="Arial"/>
          <w:bCs/>
          <w:color w:val="FF0000"/>
          <w:sz w:val="24"/>
          <w:szCs w:val="24"/>
        </w:rPr>
        <w:t xml:space="preserve"> </w:t>
      </w:r>
    </w:p>
    <w:p w:rsidR="00BE0EB8" w:rsidRPr="00BD5D28" w:rsidRDefault="00BD5D28" w:rsidP="00BE0EB8">
      <w:pPr>
        <w:rPr>
          <w:rFonts w:ascii="Arial" w:hAnsi="Arial" w:cs="Arial"/>
          <w:bCs/>
          <w:color w:val="FF0000"/>
          <w:sz w:val="24"/>
          <w:szCs w:val="24"/>
        </w:rPr>
      </w:pPr>
      <m:oMath>
        <m:r>
          <m:rPr>
            <m:nor/>
          </m:rPr>
          <w:rPr>
            <w:rFonts w:ascii="Arial" w:hAnsi="Arial" w:cs="Arial"/>
            <w:color w:val="FF0000"/>
            <w:sz w:val="24"/>
            <w:szCs w:val="24"/>
          </w:rPr>
          <m:t>l</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122,5 mm</m:t>
        </m:r>
      </m:oMath>
      <w:r w:rsidR="00BE0EB8" w:rsidRPr="00BD5D28">
        <w:rPr>
          <w:rFonts w:ascii="Arial" w:hAnsi="Arial" w:cs="Arial"/>
          <w:bCs/>
          <w:color w:val="FF0000"/>
          <w:sz w:val="24"/>
          <w:szCs w:val="24"/>
        </w:rPr>
        <w:t xml:space="preserve"> </w:t>
      </w:r>
    </w:p>
    <w:p w:rsidR="00BE0EB8" w:rsidRPr="00BD5D28" w:rsidRDefault="00BE0EB8" w:rsidP="00BD5D28">
      <w:pPr>
        <w:rPr>
          <w:rFonts w:ascii="Arial" w:hAnsi="Arial" w:cs="Arial"/>
          <w:bCs/>
          <w:color w:val="FF0000"/>
          <w:sz w:val="24"/>
          <w:szCs w:val="24"/>
          <w:u w:val="single"/>
        </w:rPr>
      </w:pPr>
      <w:r w:rsidRPr="00BE0EB8">
        <w:rPr>
          <w:rFonts w:ascii="Arial" w:hAnsi="Arial" w:cs="Arial"/>
          <w:bCs/>
          <w:color w:val="FF0000"/>
          <w:sz w:val="24"/>
          <w:szCs w:val="24"/>
        </w:rPr>
        <w:t>abgerundet auf den nächsten 10er-Schritt:</w:t>
      </w:r>
      <w:r w:rsidRPr="00BE0EB8">
        <w:rPr>
          <w:rFonts w:ascii="Arial" w:hAnsi="Arial" w:cs="Arial"/>
          <w:bCs/>
          <w:color w:val="FF0000"/>
          <w:sz w:val="24"/>
          <w:szCs w:val="24"/>
        </w:rPr>
        <w:tab/>
      </w:r>
      <m:oMath>
        <m:r>
          <m:rPr>
            <m:nor/>
          </m:rPr>
          <w:rPr>
            <w:rFonts w:ascii="Arial" w:hAnsi="Arial" w:cs="Arial"/>
            <w:color w:val="FF0000"/>
            <w:sz w:val="24"/>
            <w:szCs w:val="24"/>
            <w:u w:val="single"/>
          </w:rPr>
          <m:t>l</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120 mm</m:t>
        </m:r>
      </m:oMath>
      <w:r>
        <w:rPr>
          <w:rFonts w:ascii="Arial" w:hAnsi="Arial" w:cs="Arial"/>
          <w:sz w:val="24"/>
          <w:szCs w:val="24"/>
        </w:rPr>
        <w:br w:type="page"/>
      </w:r>
    </w:p>
    <w:p w:rsidR="00BE0EB8" w:rsidRPr="002454E7" w:rsidRDefault="00BE0EB8" w:rsidP="00BE0EB8">
      <w:pPr>
        <w:spacing w:before="0" w:after="0" w:line="240" w:lineRule="auto"/>
        <w:contextualSpacing/>
        <w:rPr>
          <w:rFonts w:ascii="Arial" w:hAnsi="Arial" w:cs="Arial"/>
          <w:b/>
          <w:bCs/>
          <w:sz w:val="24"/>
          <w:szCs w:val="24"/>
          <w:u w:val="single"/>
        </w:rPr>
      </w:pPr>
      <w:r w:rsidRPr="002454E7">
        <w:rPr>
          <w:rFonts w:ascii="Arial" w:eastAsiaTheme="minorHAnsi" w:hAnsi="Arial" w:cs="Arial"/>
          <w:b/>
          <w:bCs/>
          <w:sz w:val="24"/>
          <w:szCs w:val="24"/>
          <w:u w:val="single"/>
        </w:rPr>
        <w:lastRenderedPageBreak/>
        <w:t>Übungsaufgabe:</w:t>
      </w:r>
    </w:p>
    <w:p w:rsidR="00BE0EB8" w:rsidRPr="002454E7" w:rsidRDefault="009A5E3E" w:rsidP="009A5E3E">
      <w:pPr>
        <w:spacing w:before="0" w:after="0" w:line="240" w:lineRule="auto"/>
        <w:ind w:left="284" w:hanging="284"/>
        <w:contextualSpacing/>
        <w:rPr>
          <w:rFonts w:ascii="Arial" w:hAnsi="Arial" w:cs="Arial"/>
          <w:sz w:val="24"/>
          <w:szCs w:val="24"/>
        </w:rPr>
      </w:pPr>
      <w:r>
        <w:rPr>
          <w:rFonts w:ascii="Arial" w:eastAsiaTheme="minorHAnsi" w:hAnsi="Arial" w:cs="Arial"/>
          <w:sz w:val="24"/>
          <w:szCs w:val="24"/>
        </w:rPr>
        <w:t xml:space="preserve">d) </w:t>
      </w:r>
      <w:r w:rsidR="00BE0EB8" w:rsidRPr="002454E7">
        <w:rPr>
          <w:rFonts w:ascii="Arial" w:eastAsiaTheme="minorHAnsi" w:hAnsi="Arial" w:cs="Arial"/>
          <w:sz w:val="24"/>
          <w:szCs w:val="24"/>
        </w:rPr>
        <w:t xml:space="preserve">Berechnen Sie die notwendige Länge des Schraubenschlüssels aus der Beispielaufgabe, wenn eine Spannkraft von 75 </w:t>
      </w:r>
      <w:proofErr w:type="spellStart"/>
      <w:r w:rsidR="00BE0EB8" w:rsidRPr="002454E7">
        <w:rPr>
          <w:rFonts w:ascii="Arial" w:eastAsiaTheme="minorHAnsi" w:hAnsi="Arial" w:cs="Arial"/>
          <w:sz w:val="24"/>
          <w:szCs w:val="24"/>
        </w:rPr>
        <w:t>kN</w:t>
      </w:r>
      <w:proofErr w:type="spellEnd"/>
      <w:r w:rsidR="00BE0EB8" w:rsidRPr="002454E7">
        <w:rPr>
          <w:rFonts w:ascii="Arial" w:eastAsiaTheme="minorHAnsi" w:hAnsi="Arial" w:cs="Arial"/>
          <w:sz w:val="24"/>
          <w:szCs w:val="24"/>
        </w:rPr>
        <w:t xml:space="preserve"> erzielt werden soll.</w:t>
      </w:r>
    </w:p>
    <w:p w:rsidR="00BE0EB8" w:rsidRPr="002454E7" w:rsidRDefault="00BE0EB8" w:rsidP="00BE0EB8">
      <w:pPr>
        <w:spacing w:before="0" w:after="0" w:line="240" w:lineRule="auto"/>
        <w:contextualSpacing/>
        <w:rPr>
          <w:rFonts w:ascii="Arial" w:hAnsi="Arial" w:cs="Arial"/>
          <w:sz w:val="24"/>
          <w:szCs w:val="24"/>
        </w:rPr>
      </w:pP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Geg.: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2</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 xml:space="preserve">75 </m:t>
        </m:r>
        <w:proofErr w:type="spellStart"/>
        <m:r>
          <m:rPr>
            <m:nor/>
          </m:rPr>
          <w:rPr>
            <w:rFonts w:ascii="Arial" w:hAnsi="Arial" w:cs="Arial"/>
            <w:color w:val="FF0000"/>
            <w:sz w:val="24"/>
            <w:szCs w:val="24"/>
          </w:rPr>
          <m:t>kN</m:t>
        </m:r>
      </m:oMath>
      <w:proofErr w:type="spellEnd"/>
      <w:r w:rsidRPr="00BE0EB8">
        <w:rPr>
          <w:rFonts w:ascii="Arial" w:hAnsi="Arial" w:cs="Arial"/>
          <w:bCs/>
          <w:color w:val="FF0000"/>
          <w:sz w:val="24"/>
          <w:szCs w:val="24"/>
        </w:rPr>
        <w:t xml:space="preserve">, </w:t>
      </w:r>
      <m:oMath>
        <m:r>
          <m:rPr>
            <m:nor/>
          </m:rPr>
          <w:rPr>
            <w:rFonts w:ascii="Arial" w:hAnsi="Arial" w:cs="Arial"/>
            <w:color w:val="FF0000"/>
            <w:sz w:val="24"/>
            <w:szCs w:val="24"/>
            <w:lang w:val="en-US"/>
          </w:rPr>
          <m:t>P</m:t>
        </m:r>
        <m:r>
          <m:rPr>
            <m:nor/>
          </m:rPr>
          <w:rPr>
            <w:rFonts w:ascii="Cambria Math" w:hAnsi="Arial" w:cs="Arial"/>
            <w:color w:val="FF0000"/>
            <w:sz w:val="24"/>
            <w:szCs w:val="24"/>
            <w:lang w:val="en-US"/>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1,7</m:t>
        </m:r>
        <m:r>
          <m:rPr>
            <m:nor/>
          </m:rPr>
          <w:rPr>
            <w:rFonts w:ascii="Arial" w:hAnsi="Arial" w:cs="Arial"/>
            <w:color w:val="FF0000"/>
            <w:sz w:val="24"/>
            <w:szCs w:val="24"/>
            <w:lang w:val="en-US"/>
          </w:rPr>
          <m:t>5</m:t>
        </m:r>
        <m:r>
          <m:rPr>
            <m:nor/>
          </m:rPr>
          <w:rPr>
            <w:rFonts w:ascii="Arial" w:hAnsi="Arial" w:cs="Arial"/>
            <w:color w:val="FF0000"/>
            <w:sz w:val="24"/>
            <w:szCs w:val="24"/>
          </w:rPr>
          <m:t xml:space="preserve"> </m:t>
        </m:r>
        <m:r>
          <m:rPr>
            <m:nor/>
          </m:rPr>
          <w:rPr>
            <w:rFonts w:ascii="Arial" w:hAnsi="Arial" w:cs="Arial"/>
            <w:color w:val="FF0000"/>
            <w:sz w:val="24"/>
            <w:szCs w:val="24"/>
            <w:lang w:val="en-US"/>
          </w:rPr>
          <m:t>mm</m:t>
        </m:r>
      </m:oMath>
      <w:r w:rsidR="00996258">
        <w:rPr>
          <w:rFonts w:ascii="Arial" w:hAnsi="Arial" w:cs="Arial"/>
          <w:bCs/>
          <w:color w:val="FF0000"/>
          <w:sz w:val="24"/>
          <w:szCs w:val="24"/>
        </w:rPr>
        <w:t xml:space="preserve"> </w:t>
      </w:r>
      <w:r w:rsidRPr="00BE0EB8">
        <w:rPr>
          <w:rFonts w:ascii="Arial" w:hAnsi="Arial" w:cs="Arial"/>
          <w:bCs/>
          <w:color w:val="FF0000"/>
          <w:sz w:val="24"/>
          <w:szCs w:val="24"/>
        </w:rPr>
        <w:t xml:space="preserve">, </w:t>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80 N</m:t>
        </m:r>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Ges.: </w:t>
      </w:r>
      <w:r w:rsidRPr="00BE0EB8">
        <w:rPr>
          <w:rFonts w:ascii="Arial" w:hAnsi="Arial" w:cs="Arial"/>
          <w:bCs/>
          <w:color w:val="FF0000"/>
          <w:sz w:val="24"/>
          <w:szCs w:val="24"/>
        </w:rPr>
        <w:tab/>
      </w:r>
      <m:oMath>
        <m:r>
          <m:rPr>
            <m:nor/>
          </m:rPr>
          <w:rPr>
            <w:rFonts w:ascii="Arial" w:hAnsi="Arial" w:cs="Arial"/>
            <w:color w:val="FF0000"/>
            <w:sz w:val="24"/>
            <w:szCs w:val="24"/>
          </w:rPr>
          <m:t>l in mm</m:t>
        </m:r>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Lös.: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π</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d>
          <m:dPr>
            <m:ctrlPr>
              <w:rPr>
                <w:rFonts w:ascii="Cambria Math" w:hAnsi="Cambria Math" w:cs="Arial"/>
                <w:bCs/>
                <w:i/>
                <w:color w:val="FF0000"/>
                <w:sz w:val="24"/>
                <w:szCs w:val="24"/>
              </w:rPr>
            </m:ctrlPr>
          </m:dPr>
          <m:e>
            <m:r>
              <m:rPr>
                <m:nor/>
              </m:rPr>
              <w:rPr>
                <w:rFonts w:ascii="Arial" w:hAnsi="Arial" w:cs="Arial"/>
                <w:color w:val="FF0000"/>
                <w:sz w:val="24"/>
                <w:szCs w:val="24"/>
              </w:rPr>
              <m:t>2</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l</m:t>
            </m:r>
          </m:e>
        </m:d>
        <m:r>
          <m:rPr>
            <m:nor/>
          </m:rPr>
          <w:rPr>
            <w:rFonts w:ascii="Cambria Math" w:hAnsi="Arial" w:cs="Arial"/>
            <w:color w:val="FF0000"/>
            <w:sz w:val="24"/>
            <w:szCs w:val="24"/>
          </w:rPr>
          <m:t xml:space="preserve"> </m:t>
        </m:r>
        <m:r>
          <m:rPr>
            <m:nor/>
          </m:rPr>
          <w:rPr>
            <w:rFonts w:ascii="Arial" w:hAnsi="Arial" w:cs="Arial"/>
            <w:color w:val="FF0000"/>
            <w:sz w:val="24"/>
            <w:szCs w:val="24"/>
          </w:rPr>
          <m:t>=</m:t>
        </m:r>
        <m:sSub>
          <m:sSubPr>
            <m:ctrlPr>
              <w:rPr>
                <w:rFonts w:ascii="Cambria Math" w:hAnsi="Cambria Math" w:cs="Arial"/>
                <w:bCs/>
                <w:i/>
                <w:color w:val="FF0000"/>
                <w:sz w:val="24"/>
                <w:szCs w:val="24"/>
              </w:rPr>
            </m:ctrlPr>
          </m:sSubPr>
          <m:e>
            <m:r>
              <m:rPr>
                <m:nor/>
              </m:rPr>
              <w:rPr>
                <w:rFonts w:ascii="Cambria Math" w:hAnsi="Arial" w:cs="Arial"/>
                <w:color w:val="FF0000"/>
                <w:sz w:val="24"/>
                <w:szCs w:val="24"/>
              </w:rPr>
              <m:t xml:space="preserve"> </m:t>
            </m:r>
            <m:r>
              <m:rPr>
                <m:nor/>
              </m:rPr>
              <w:rPr>
                <w:rFonts w:ascii="Arial" w:hAnsi="Arial" w:cs="Arial"/>
                <w:color w:val="FF0000"/>
                <w:sz w:val="24"/>
                <w:szCs w:val="24"/>
              </w:rPr>
              <m:t>F</m:t>
            </m:r>
          </m:e>
          <m:sub>
            <m:r>
              <m:rPr>
                <m:nor/>
              </m:rPr>
              <w:rPr>
                <w:rFonts w:ascii="Arial" w:hAnsi="Arial" w:cs="Arial"/>
                <w:color w:val="FF0000"/>
                <w:sz w:val="24"/>
                <w:szCs w:val="24"/>
              </w:rPr>
              <m:t>2</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P</m:t>
        </m:r>
      </m:oMath>
    </w:p>
    <w:p w:rsidR="00BE0EB8" w:rsidRPr="00996258" w:rsidRDefault="00BE0EB8" w:rsidP="00BE0EB8">
      <w:pPr>
        <w:rPr>
          <w:rFonts w:ascii="Arial" w:hAnsi="Arial" w:cs="Arial"/>
          <w:bCs/>
          <w:color w:val="FF0000"/>
          <w:sz w:val="24"/>
          <w:szCs w:val="24"/>
        </w:rPr>
      </w:pPr>
      <w:r w:rsidRPr="00BE0EB8">
        <w:rPr>
          <w:rFonts w:ascii="Arial" w:hAnsi="Arial" w:cs="Arial"/>
          <w:bCs/>
          <w:color w:val="FF0000"/>
          <w:sz w:val="24"/>
          <w:szCs w:val="24"/>
        </w:rPr>
        <w:tab/>
      </w:r>
      <m:oMath>
        <m:r>
          <m:rPr>
            <m:nor/>
          </m:rPr>
          <w:rPr>
            <w:rFonts w:ascii="Arial" w:hAnsi="Arial" w:cs="Arial"/>
            <w:color w:val="FF0000"/>
            <w:sz w:val="24"/>
            <w:szCs w:val="24"/>
          </w:rPr>
          <m:t>l</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2</m:t>
                </m:r>
              </m:sub>
            </m:sSub>
            <m:r>
              <m:rPr>
                <m:nor/>
              </m:rPr>
              <w:rPr>
                <w:rFonts w:ascii="Arial" w:hAnsi="Arial" w:cs="Arial"/>
                <w:color w:val="FF0000"/>
                <w:sz w:val="24"/>
                <w:szCs w:val="24"/>
              </w:rPr>
              <m:t>∙P</m:t>
            </m:r>
          </m:num>
          <m:den>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sub>
            </m:sSub>
            <m:r>
              <m:rPr>
                <m:nor/>
              </m:rPr>
              <w:rPr>
                <w:rFonts w:ascii="Arial" w:hAnsi="Arial" w:cs="Arial"/>
                <w:color w:val="FF0000"/>
                <w:sz w:val="24"/>
                <w:szCs w:val="24"/>
              </w:rPr>
              <m:t>∙π∙2</m:t>
            </m:r>
          </m:den>
        </m:f>
      </m:oMath>
    </w:p>
    <w:p w:rsidR="00BE0EB8" w:rsidRPr="00996258" w:rsidRDefault="00BE0EB8" w:rsidP="00BE0EB8">
      <w:pPr>
        <w:rPr>
          <w:rFonts w:ascii="Arial" w:hAnsi="Arial" w:cs="Arial"/>
          <w:bCs/>
          <w:color w:val="FF0000"/>
          <w:sz w:val="24"/>
          <w:szCs w:val="24"/>
        </w:rPr>
      </w:pPr>
      <w:r w:rsidRPr="00BE0EB8">
        <w:rPr>
          <w:rFonts w:ascii="Arial" w:hAnsi="Arial" w:cs="Arial"/>
          <w:bCs/>
          <w:color w:val="FF0000"/>
          <w:sz w:val="24"/>
          <w:szCs w:val="24"/>
        </w:rPr>
        <w:tab/>
      </w:r>
      <m:oMath>
        <m:r>
          <m:rPr>
            <m:nor/>
          </m:rPr>
          <w:rPr>
            <w:rFonts w:ascii="Arial" w:hAnsi="Arial" w:cs="Arial"/>
            <w:color w:val="FF0000"/>
            <w:sz w:val="24"/>
            <w:szCs w:val="24"/>
          </w:rPr>
          <m:t>l</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75kN∙1,75 mm</m:t>
            </m:r>
          </m:num>
          <m:den>
            <m:r>
              <m:rPr>
                <m:nor/>
              </m:rPr>
              <w:rPr>
                <w:rFonts w:ascii="Arial" w:hAnsi="Arial" w:cs="Arial"/>
                <w:color w:val="FF0000"/>
                <w:sz w:val="24"/>
                <w:szCs w:val="24"/>
              </w:rPr>
              <m:t>80N∙π∙2</m:t>
            </m:r>
          </m:den>
        </m:f>
      </m:oMath>
    </w:p>
    <w:p w:rsidR="00BE0EB8" w:rsidRPr="00996258" w:rsidRDefault="00BE0EB8" w:rsidP="00BE0EB8">
      <w:pPr>
        <w:rPr>
          <w:rFonts w:ascii="Arial" w:hAnsi="Arial" w:cs="Arial"/>
          <w:bCs/>
          <w:color w:val="FF0000"/>
          <w:sz w:val="24"/>
          <w:szCs w:val="24"/>
          <w:u w:val="single"/>
        </w:rPr>
      </w:pPr>
      <w:r w:rsidRPr="00BE0EB8">
        <w:rPr>
          <w:rFonts w:ascii="Arial" w:hAnsi="Arial" w:cs="Arial"/>
          <w:bCs/>
          <w:color w:val="FF0000"/>
          <w:sz w:val="24"/>
          <w:szCs w:val="24"/>
        </w:rPr>
        <w:tab/>
      </w:r>
      <m:oMath>
        <m:r>
          <m:rPr>
            <m:nor/>
          </m:rPr>
          <w:rPr>
            <w:rFonts w:ascii="Arial" w:hAnsi="Arial" w:cs="Arial"/>
            <w:color w:val="FF0000"/>
            <w:sz w:val="24"/>
            <w:szCs w:val="24"/>
            <w:u w:val="single"/>
          </w:rPr>
          <m:t>l</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261,11 mm</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261 mm</m:t>
        </m:r>
      </m:oMath>
    </w:p>
    <w:p w:rsidR="00BE0EB8" w:rsidRPr="002454E7" w:rsidRDefault="00BE0EB8" w:rsidP="00BE0EB8">
      <w:pPr>
        <w:spacing w:before="0" w:after="0" w:line="240" w:lineRule="auto"/>
        <w:contextualSpacing/>
        <w:rPr>
          <w:rFonts w:ascii="Arial" w:hAnsi="Arial" w:cs="Arial"/>
          <w:sz w:val="24"/>
          <w:szCs w:val="24"/>
        </w:rPr>
      </w:pPr>
    </w:p>
    <w:p w:rsidR="00BE0EB8" w:rsidRPr="002454E7" w:rsidRDefault="00BE0EB8" w:rsidP="00BE0EB8">
      <w:pPr>
        <w:spacing w:before="0" w:after="0" w:line="240" w:lineRule="auto"/>
        <w:ind w:left="284" w:hanging="284"/>
        <w:contextualSpacing/>
        <w:rPr>
          <w:rFonts w:ascii="Arial" w:hAnsi="Arial" w:cs="Arial"/>
          <w:sz w:val="24"/>
          <w:szCs w:val="24"/>
        </w:rPr>
      </w:pPr>
      <w:r w:rsidRPr="002454E7">
        <w:rPr>
          <w:rFonts w:ascii="Arial" w:eastAsiaTheme="minorHAnsi" w:hAnsi="Arial" w:cs="Arial"/>
          <w:sz w:val="24"/>
          <w:szCs w:val="24"/>
        </w:rPr>
        <w:t>e) Warum werden die verschiedenen Schraubenschlüssel in unterschiedlichen Längen hergestellt?</w:t>
      </w:r>
    </w:p>
    <w:p w:rsidR="00BE0EB8" w:rsidRPr="00BE0EB8" w:rsidRDefault="00BE0EB8" w:rsidP="00BE0EB8">
      <w:pPr>
        <w:spacing w:before="0" w:after="0" w:line="240" w:lineRule="auto"/>
        <w:contextualSpacing/>
        <w:rPr>
          <w:rFonts w:ascii="Arial" w:hAnsi="Arial" w:cs="Arial"/>
          <w:color w:val="FF0000"/>
          <w:sz w:val="24"/>
          <w:szCs w:val="24"/>
        </w:rPr>
      </w:pPr>
    </w:p>
    <w:p w:rsidR="00BE0EB8" w:rsidRPr="00BE0EB8" w:rsidRDefault="00BE0EB8" w:rsidP="00BE0EB8">
      <w:pPr>
        <w:spacing w:before="0" w:after="0" w:line="240" w:lineRule="auto"/>
        <w:contextualSpacing/>
        <w:rPr>
          <w:rFonts w:ascii="Arial" w:hAnsi="Arial" w:cs="Arial"/>
          <w:color w:val="FF0000"/>
          <w:sz w:val="24"/>
          <w:szCs w:val="24"/>
        </w:rPr>
      </w:pPr>
      <w:r w:rsidRPr="00BE0EB8">
        <w:rPr>
          <w:rFonts w:ascii="Arial" w:hAnsi="Arial" w:cs="Arial"/>
          <w:color w:val="FF0000"/>
          <w:sz w:val="24"/>
          <w:szCs w:val="24"/>
        </w:rPr>
        <w:t>Je größer die Schraube, desto größer das einzubringende Drehmoment M.</w:t>
      </w:r>
    </w:p>
    <w:p w:rsidR="00BE0EB8" w:rsidRPr="00BE0EB8" w:rsidRDefault="00BE0EB8" w:rsidP="00BE0EB8">
      <w:pPr>
        <w:spacing w:before="0" w:after="0" w:line="240" w:lineRule="auto"/>
        <w:contextualSpacing/>
        <w:rPr>
          <w:rFonts w:ascii="Arial" w:hAnsi="Arial" w:cs="Arial"/>
          <w:color w:val="FF0000"/>
          <w:sz w:val="24"/>
          <w:szCs w:val="24"/>
        </w:rPr>
      </w:pPr>
    </w:p>
    <w:p w:rsidR="00BE0EB8" w:rsidRDefault="00BE0EB8" w:rsidP="00E472CA">
      <w:pPr>
        <w:spacing w:before="0" w:after="0" w:line="240" w:lineRule="auto"/>
        <w:ind w:left="720" w:hanging="436"/>
        <w:contextualSpacing/>
        <w:rPr>
          <w:rFonts w:ascii="Arial" w:hAnsi="Arial" w:cs="Arial"/>
          <w:color w:val="FF0000"/>
          <w:sz w:val="24"/>
          <w:szCs w:val="24"/>
        </w:rPr>
      </w:pPr>
      <w:r w:rsidRPr="00BE0EB8">
        <w:rPr>
          <w:rFonts w:ascii="Arial" w:hAnsi="Arial" w:cs="Arial"/>
          <w:color w:val="FF0000"/>
          <w:sz w:val="24"/>
          <w:szCs w:val="24"/>
        </w:rPr>
        <w:t xml:space="preserve">-&gt; Goldene Regel der Mechanik: „Was man an Kraft spart, muss man an Weg </w:t>
      </w:r>
      <w:proofErr w:type="spellStart"/>
      <w:r w:rsidRPr="00BE0EB8">
        <w:rPr>
          <w:rFonts w:ascii="Arial" w:hAnsi="Arial" w:cs="Arial"/>
          <w:color w:val="FF0000"/>
          <w:sz w:val="24"/>
          <w:szCs w:val="24"/>
        </w:rPr>
        <w:t>zusetzen</w:t>
      </w:r>
      <w:proofErr w:type="spellEnd"/>
      <w:r w:rsidRPr="00BE0EB8">
        <w:rPr>
          <w:rFonts w:ascii="Arial" w:hAnsi="Arial" w:cs="Arial"/>
          <w:color w:val="FF0000"/>
          <w:sz w:val="24"/>
          <w:szCs w:val="24"/>
        </w:rPr>
        <w:t>“.</w:t>
      </w:r>
    </w:p>
    <w:p w:rsidR="00BE0EB8" w:rsidRPr="00BE0EB8" w:rsidRDefault="00BE0EB8" w:rsidP="00BE0EB8">
      <w:pPr>
        <w:spacing w:before="0" w:after="0" w:line="240" w:lineRule="auto"/>
        <w:contextualSpacing/>
        <w:rPr>
          <w:rFonts w:ascii="Arial" w:hAnsi="Arial" w:cs="Arial"/>
          <w:color w:val="FF0000"/>
          <w:sz w:val="24"/>
          <w:szCs w:val="24"/>
        </w:rPr>
      </w:pPr>
    </w:p>
    <w:p w:rsidR="00BE0EB8" w:rsidRDefault="00BE0EB8" w:rsidP="00BE0EB8">
      <w:pPr>
        <w:spacing w:before="0" w:after="0" w:line="240" w:lineRule="auto"/>
        <w:contextualSpacing/>
        <w:rPr>
          <w:rFonts w:ascii="Arial" w:eastAsiaTheme="minorHAnsi" w:hAnsi="Arial" w:cs="Arial"/>
          <w:sz w:val="24"/>
          <w:szCs w:val="24"/>
        </w:rPr>
      </w:pPr>
      <w:r w:rsidRPr="002454E7">
        <w:rPr>
          <w:rFonts w:ascii="Arial" w:eastAsiaTheme="minorHAnsi" w:hAnsi="Arial" w:cs="Arial"/>
          <w:sz w:val="24"/>
          <w:szCs w:val="24"/>
        </w:rPr>
        <w:t>f) Berechnen Sie die zur Betätigung des Spannheb</w:t>
      </w:r>
      <w:r>
        <w:rPr>
          <w:rFonts w:ascii="Arial" w:eastAsiaTheme="minorHAnsi" w:hAnsi="Arial" w:cs="Arial"/>
          <w:sz w:val="24"/>
          <w:szCs w:val="24"/>
        </w:rPr>
        <w:t>els (Pos. 9) nötige Handkraft.</w:t>
      </w:r>
    </w:p>
    <w:p w:rsidR="00BE0EB8" w:rsidRDefault="00BE0EB8" w:rsidP="00BE0EB8">
      <w:pPr>
        <w:spacing w:before="0" w:after="0" w:line="240" w:lineRule="auto"/>
        <w:ind w:left="142"/>
        <w:contextualSpacing/>
        <w:rPr>
          <w:rFonts w:ascii="Arial" w:eastAsiaTheme="minorHAnsi" w:hAnsi="Arial" w:cs="Arial"/>
          <w:sz w:val="24"/>
          <w:szCs w:val="24"/>
        </w:rPr>
      </w:pPr>
      <w:r>
        <w:rPr>
          <w:rFonts w:ascii="Arial" w:eastAsiaTheme="minorHAnsi" w:hAnsi="Arial" w:cs="Arial"/>
          <w:sz w:val="24"/>
          <w:szCs w:val="24"/>
        </w:rPr>
        <w:t xml:space="preserve"> </w:t>
      </w:r>
      <w:r w:rsidRPr="002454E7">
        <w:rPr>
          <w:rFonts w:ascii="Arial" w:eastAsiaTheme="minorHAnsi" w:hAnsi="Arial" w:cs="Arial"/>
          <w:sz w:val="24"/>
          <w:szCs w:val="24"/>
        </w:rPr>
        <w:t>Die soll eine Spannkraft F</w:t>
      </w:r>
      <w:r w:rsidRPr="002454E7">
        <w:rPr>
          <w:rFonts w:ascii="Arial" w:eastAsiaTheme="minorHAnsi" w:hAnsi="Arial" w:cs="Arial"/>
          <w:sz w:val="24"/>
          <w:szCs w:val="24"/>
          <w:vertAlign w:val="subscript"/>
        </w:rPr>
        <w:t>2</w:t>
      </w:r>
      <w:r>
        <w:rPr>
          <w:rFonts w:ascii="Arial" w:eastAsiaTheme="minorHAnsi" w:hAnsi="Arial" w:cs="Arial"/>
          <w:sz w:val="24"/>
          <w:szCs w:val="24"/>
        </w:rPr>
        <w:t xml:space="preserve"> von 5 </w:t>
      </w:r>
      <w:proofErr w:type="spellStart"/>
      <w:r>
        <w:rPr>
          <w:rFonts w:ascii="Arial" w:eastAsiaTheme="minorHAnsi" w:hAnsi="Arial" w:cs="Arial"/>
          <w:sz w:val="24"/>
          <w:szCs w:val="24"/>
        </w:rPr>
        <w:t>kN</w:t>
      </w:r>
      <w:proofErr w:type="spellEnd"/>
      <w:r>
        <w:rPr>
          <w:rFonts w:ascii="Arial" w:eastAsiaTheme="minorHAnsi" w:hAnsi="Arial" w:cs="Arial"/>
          <w:sz w:val="24"/>
          <w:szCs w:val="24"/>
        </w:rPr>
        <w:t xml:space="preserve"> erreicht werden.</w:t>
      </w:r>
    </w:p>
    <w:p w:rsidR="00BE0EB8" w:rsidRDefault="00BE0EB8" w:rsidP="00BE0EB8">
      <w:pPr>
        <w:spacing w:before="0" w:after="0" w:line="240" w:lineRule="auto"/>
        <w:ind w:left="142"/>
        <w:contextualSpacing/>
        <w:rPr>
          <w:rFonts w:ascii="Arial" w:eastAsiaTheme="minorHAnsi" w:hAnsi="Arial" w:cs="Arial"/>
          <w:sz w:val="24"/>
          <w:szCs w:val="24"/>
        </w:rPr>
      </w:pPr>
    </w:p>
    <w:p w:rsidR="00BE0EB8" w:rsidRPr="002454E7" w:rsidRDefault="00BE0EB8" w:rsidP="00BE0EB8">
      <w:pPr>
        <w:spacing w:before="0" w:after="0" w:line="240" w:lineRule="auto"/>
        <w:ind w:left="993" w:hanging="993"/>
        <w:contextualSpacing/>
        <w:rPr>
          <w:rFonts w:ascii="Arial" w:eastAsiaTheme="minorHAnsi" w:hAnsi="Arial" w:cs="Arial"/>
          <w:i/>
          <w:iCs/>
          <w:sz w:val="24"/>
          <w:szCs w:val="24"/>
        </w:rPr>
      </w:pPr>
      <w:r w:rsidRPr="002454E7">
        <w:rPr>
          <w:rFonts w:ascii="Arial" w:eastAsiaTheme="minorHAnsi" w:hAnsi="Arial" w:cs="Arial"/>
          <w:i/>
          <w:iCs/>
          <w:sz w:val="24"/>
          <w:szCs w:val="24"/>
        </w:rPr>
        <w:t xml:space="preserve">Hinweis: Verwenden Sie die in den Teilaufgaben 2c) und 3a) bestimmten Werte für die Steigung P der Keilflansche (Pos. </w:t>
      </w:r>
      <w:r>
        <w:rPr>
          <w:rFonts w:ascii="Arial" w:eastAsiaTheme="minorHAnsi" w:hAnsi="Arial" w:cs="Arial"/>
          <w:i/>
          <w:iCs/>
          <w:sz w:val="24"/>
          <w:szCs w:val="24"/>
        </w:rPr>
        <w:t>8, 10</w:t>
      </w:r>
      <w:r w:rsidRPr="002454E7">
        <w:rPr>
          <w:rFonts w:ascii="Arial" w:eastAsiaTheme="minorHAnsi" w:hAnsi="Arial" w:cs="Arial"/>
          <w:i/>
          <w:iCs/>
          <w:sz w:val="24"/>
          <w:szCs w:val="24"/>
        </w:rPr>
        <w:t>) und die wirksame „Hebellänge l“ des Hebelarms.</w:t>
      </w:r>
    </w:p>
    <w:p w:rsidR="00BE0EB8" w:rsidRPr="002454E7" w:rsidRDefault="00BE0EB8" w:rsidP="00BE0EB8">
      <w:pPr>
        <w:spacing w:before="0" w:after="0" w:line="240" w:lineRule="auto"/>
        <w:contextualSpacing/>
        <w:rPr>
          <w:rFonts w:ascii="Arial" w:hAnsi="Arial" w:cs="Arial"/>
          <w:sz w:val="24"/>
          <w:szCs w:val="24"/>
        </w:rPr>
      </w:pP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Geg.: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2</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 xml:space="preserve">5 </m:t>
        </m:r>
        <w:proofErr w:type="spellStart"/>
        <m:r>
          <m:rPr>
            <m:nor/>
          </m:rPr>
          <w:rPr>
            <w:rFonts w:ascii="Arial" w:hAnsi="Arial" w:cs="Arial"/>
            <w:color w:val="FF0000"/>
            <w:sz w:val="24"/>
            <w:szCs w:val="24"/>
          </w:rPr>
          <m:t>kN</m:t>
        </m:r>
      </m:oMath>
      <w:proofErr w:type="spellEnd"/>
      <w:r w:rsidRPr="00BE0EB8">
        <w:rPr>
          <w:rFonts w:ascii="Arial" w:hAnsi="Arial" w:cs="Arial"/>
          <w:bCs/>
          <w:color w:val="FF0000"/>
          <w:sz w:val="24"/>
          <w:szCs w:val="24"/>
        </w:rPr>
        <w:t xml:space="preserve">, </w:t>
      </w:r>
      <m:oMath>
        <m:r>
          <m:rPr>
            <m:nor/>
          </m:rPr>
          <w:rPr>
            <w:rFonts w:ascii="Arial" w:hAnsi="Arial" w:cs="Arial"/>
            <w:color w:val="FF0000"/>
            <w:sz w:val="24"/>
            <w:szCs w:val="24"/>
            <w:lang w:val="en-US"/>
          </w:rPr>
          <m:t>P</m:t>
        </m:r>
        <m:r>
          <m:rPr>
            <m:nor/>
          </m:rPr>
          <w:rPr>
            <w:rFonts w:ascii="Cambria Math" w:hAnsi="Arial" w:cs="Arial"/>
            <w:color w:val="FF0000"/>
            <w:sz w:val="24"/>
            <w:szCs w:val="24"/>
            <w:lang w:val="en-US"/>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 xml:space="preserve">18 </m:t>
        </m:r>
        <m:r>
          <m:rPr>
            <m:nor/>
          </m:rPr>
          <w:rPr>
            <w:rFonts w:ascii="Arial" w:hAnsi="Arial" w:cs="Arial"/>
            <w:color w:val="FF0000"/>
            <w:sz w:val="24"/>
            <w:szCs w:val="24"/>
            <w:lang w:val="en-US"/>
          </w:rPr>
          <m:t>mm</m:t>
        </m:r>
      </m:oMath>
      <w:r w:rsidRPr="00BE0EB8">
        <w:rPr>
          <w:rFonts w:ascii="Arial" w:hAnsi="Arial" w:cs="Arial"/>
          <w:bCs/>
          <w:color w:val="FF0000"/>
          <w:sz w:val="24"/>
          <w:szCs w:val="24"/>
        </w:rPr>
        <w:t xml:space="preserve">, </w:t>
      </w:r>
      <m:oMath>
        <m:r>
          <m:rPr>
            <m:nor/>
          </m:rPr>
          <w:rPr>
            <w:rFonts w:ascii="Arial" w:hAnsi="Arial" w:cs="Arial"/>
            <w:color w:val="FF0000"/>
            <w:sz w:val="24"/>
            <w:szCs w:val="24"/>
            <w:lang w:val="en-US"/>
          </w:rPr>
          <m:t>l</m:t>
        </m:r>
        <m:r>
          <m:rPr>
            <m:nor/>
          </m:rPr>
          <w:rPr>
            <w:rFonts w:ascii="Cambria Math" w:hAnsi="Arial" w:cs="Arial"/>
            <w:color w:val="FF0000"/>
            <w:sz w:val="24"/>
            <w:szCs w:val="24"/>
            <w:lang w:val="en-US"/>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 xml:space="preserve">120 </m:t>
        </m:r>
        <m:r>
          <m:rPr>
            <m:nor/>
          </m:rPr>
          <w:rPr>
            <w:rFonts w:ascii="Arial" w:hAnsi="Arial" w:cs="Arial"/>
            <w:color w:val="FF0000"/>
            <w:sz w:val="24"/>
            <w:szCs w:val="24"/>
            <w:lang w:val="en-US"/>
          </w:rPr>
          <m:t>mm</m:t>
        </m:r>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Ges.: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sub>
        </m:sSub>
        <m:r>
          <m:rPr>
            <m:nor/>
          </m:rPr>
          <w:rPr>
            <w:rFonts w:ascii="Arial" w:hAnsi="Arial" w:cs="Arial"/>
            <w:color w:val="FF0000"/>
            <w:sz w:val="24"/>
            <w:szCs w:val="24"/>
          </w:rPr>
          <m:t xml:space="preserve"> in N</m:t>
        </m:r>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Lös.: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π∙</m:t>
        </m:r>
        <m:d>
          <m:dPr>
            <m:ctrlPr>
              <w:rPr>
                <w:rFonts w:ascii="Cambria Math" w:hAnsi="Cambria Math" w:cs="Arial"/>
                <w:bCs/>
                <w:i/>
                <w:color w:val="FF0000"/>
                <w:sz w:val="24"/>
                <w:szCs w:val="24"/>
              </w:rPr>
            </m:ctrlPr>
          </m:dPr>
          <m:e>
            <m:r>
              <m:rPr>
                <m:nor/>
              </m:rPr>
              <w:rPr>
                <w:rFonts w:ascii="Arial" w:hAnsi="Arial" w:cs="Arial"/>
                <w:color w:val="FF0000"/>
                <w:sz w:val="24"/>
                <w:szCs w:val="24"/>
              </w:rPr>
              <m:t>2</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l</m:t>
            </m:r>
          </m:e>
        </m:d>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2</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P</m:t>
        </m:r>
      </m:oMath>
    </w:p>
    <w:p w:rsidR="00BE0EB8" w:rsidRPr="00996258" w:rsidRDefault="00BE0EB8" w:rsidP="00BE0EB8">
      <w:pPr>
        <w:rPr>
          <w:rFonts w:ascii="Arial" w:hAnsi="Arial" w:cs="Arial"/>
          <w:bCs/>
          <w:color w:val="FF0000"/>
          <w:sz w:val="24"/>
          <w:szCs w:val="24"/>
        </w:rPr>
      </w:pP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2</m:t>
                </m:r>
              </m:sub>
            </m:sSub>
            <m:r>
              <m:rPr>
                <m:nor/>
              </m:rPr>
              <w:rPr>
                <w:rFonts w:ascii="Arial" w:hAnsi="Arial" w:cs="Arial"/>
                <w:color w:val="FF0000"/>
                <w:sz w:val="24"/>
                <w:szCs w:val="24"/>
              </w:rPr>
              <m:t>∙P</m:t>
            </m:r>
          </m:num>
          <m:den>
            <m:r>
              <m:rPr>
                <m:nor/>
              </m:rPr>
              <w:rPr>
                <w:rFonts w:ascii="Arial" w:hAnsi="Arial" w:cs="Arial"/>
                <w:color w:val="FF0000"/>
                <w:sz w:val="24"/>
                <w:szCs w:val="24"/>
              </w:rPr>
              <m:t>π∙</m:t>
            </m:r>
            <m:d>
              <m:dPr>
                <m:ctrlPr>
                  <w:rPr>
                    <w:rFonts w:ascii="Cambria Math" w:hAnsi="Cambria Math" w:cs="Arial"/>
                    <w:bCs/>
                    <w:i/>
                    <w:color w:val="FF0000"/>
                    <w:sz w:val="24"/>
                    <w:szCs w:val="24"/>
                  </w:rPr>
                </m:ctrlPr>
              </m:dPr>
              <m:e>
                <m:r>
                  <m:rPr>
                    <m:nor/>
                  </m:rPr>
                  <w:rPr>
                    <w:rFonts w:ascii="Arial" w:hAnsi="Arial" w:cs="Arial"/>
                    <w:color w:val="FF0000"/>
                    <w:sz w:val="24"/>
                    <w:szCs w:val="24"/>
                  </w:rPr>
                  <m:t>2∙l</m:t>
                </m:r>
              </m:e>
            </m:d>
          </m:den>
        </m:f>
      </m:oMath>
    </w:p>
    <w:p w:rsidR="00BE0EB8" w:rsidRPr="00996258" w:rsidRDefault="00BE0EB8" w:rsidP="00BE0EB8">
      <w:pPr>
        <w:rPr>
          <w:rFonts w:ascii="Arial" w:hAnsi="Arial" w:cs="Arial"/>
          <w:bCs/>
          <w:color w:val="FF0000"/>
          <w:sz w:val="24"/>
          <w:szCs w:val="24"/>
        </w:rPr>
      </w:pP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5kN∙18mm</m:t>
            </m:r>
          </m:num>
          <m:den>
            <m:r>
              <m:rPr>
                <m:nor/>
              </m:rPr>
              <w:rPr>
                <w:rFonts w:ascii="Arial" w:hAnsi="Arial" w:cs="Arial"/>
                <w:color w:val="FF0000"/>
                <w:sz w:val="24"/>
                <w:szCs w:val="24"/>
              </w:rPr>
              <m:t>π∙</m:t>
            </m:r>
            <m:d>
              <m:dPr>
                <m:ctrlPr>
                  <w:rPr>
                    <w:rFonts w:ascii="Cambria Math" w:hAnsi="Cambria Math" w:cs="Arial"/>
                    <w:bCs/>
                    <w:i/>
                    <w:color w:val="FF0000"/>
                    <w:sz w:val="24"/>
                    <w:szCs w:val="24"/>
                  </w:rPr>
                </m:ctrlPr>
              </m:dPr>
              <m:e>
                <m:r>
                  <m:rPr>
                    <m:nor/>
                  </m:rPr>
                  <w:rPr>
                    <w:rFonts w:ascii="Arial" w:hAnsi="Arial" w:cs="Arial"/>
                    <w:color w:val="FF0000"/>
                    <w:sz w:val="24"/>
                    <w:szCs w:val="24"/>
                  </w:rPr>
                  <m:t>2∙120mm</m:t>
                </m:r>
              </m:e>
            </m:d>
          </m:den>
        </m:f>
      </m:oMath>
    </w:p>
    <w:p w:rsidR="00BE0EB8" w:rsidRPr="00996258" w:rsidRDefault="00BE0EB8" w:rsidP="00996258">
      <w:pPr>
        <w:rPr>
          <w:rFonts w:ascii="Arial" w:hAnsi="Arial" w:cs="Arial"/>
          <w:bCs/>
          <w:color w:val="FF0000"/>
          <w:sz w:val="24"/>
          <w:szCs w:val="24"/>
          <w:u w:val="single"/>
        </w:rPr>
      </w:pPr>
      <w:r w:rsidRPr="00BE0EB8">
        <w:rPr>
          <w:rFonts w:ascii="Arial" w:hAnsi="Arial" w:cs="Arial"/>
          <w:bCs/>
          <w:color w:val="FF0000"/>
          <w:sz w:val="24"/>
          <w:szCs w:val="24"/>
        </w:rPr>
        <w:tab/>
      </w:r>
      <m:oMath>
        <m:sSub>
          <m:sSubPr>
            <m:ctrlPr>
              <w:rPr>
                <w:rFonts w:ascii="Cambria Math" w:hAnsi="Cambria Math" w:cs="Arial"/>
                <w:bCs/>
                <w:i/>
                <w:color w:val="FF0000"/>
                <w:sz w:val="24"/>
                <w:szCs w:val="24"/>
                <w:u w:val="single"/>
              </w:rPr>
            </m:ctrlPr>
          </m:sSubPr>
          <m:e>
            <m:r>
              <m:rPr>
                <m:nor/>
              </m:rPr>
              <w:rPr>
                <w:rFonts w:ascii="Arial" w:hAnsi="Arial" w:cs="Arial"/>
                <w:color w:val="FF0000"/>
                <w:sz w:val="24"/>
                <w:szCs w:val="24"/>
                <w:u w:val="single"/>
              </w:rPr>
              <m:t>F</m:t>
            </m:r>
          </m:e>
          <m:sub>
            <m:r>
              <m:rPr>
                <m:nor/>
              </m:rPr>
              <w:rPr>
                <w:rFonts w:ascii="Arial" w:hAnsi="Arial" w:cs="Arial"/>
                <w:color w:val="FF0000"/>
                <w:sz w:val="24"/>
                <w:szCs w:val="24"/>
                <w:u w:val="single"/>
              </w:rPr>
              <m:t>1</m:t>
            </m:r>
          </m:sub>
        </m:sSub>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119,37 N</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119 N</m:t>
        </m:r>
      </m:oMath>
    </w:p>
    <w:p w:rsidR="00996258" w:rsidRDefault="00996258" w:rsidP="00BE0EB8">
      <w:pPr>
        <w:spacing w:before="0" w:after="0" w:line="240" w:lineRule="auto"/>
        <w:contextualSpacing/>
        <w:rPr>
          <w:rFonts w:ascii="Arial" w:eastAsiaTheme="minorHAnsi" w:hAnsi="Arial" w:cs="Arial"/>
          <w:sz w:val="24"/>
          <w:szCs w:val="24"/>
        </w:rPr>
      </w:pPr>
    </w:p>
    <w:p w:rsidR="00BE0EB8" w:rsidRPr="002454E7" w:rsidRDefault="00BE0EB8" w:rsidP="00BE0EB8">
      <w:pPr>
        <w:spacing w:before="0" w:after="0" w:line="240" w:lineRule="auto"/>
        <w:contextualSpacing/>
        <w:rPr>
          <w:rFonts w:ascii="Arial" w:hAnsi="Arial" w:cs="Arial"/>
          <w:sz w:val="24"/>
          <w:szCs w:val="24"/>
        </w:rPr>
      </w:pPr>
      <w:r w:rsidRPr="002454E7">
        <w:rPr>
          <w:rFonts w:ascii="Arial" w:eastAsiaTheme="minorHAnsi" w:hAnsi="Arial" w:cs="Arial"/>
          <w:sz w:val="24"/>
          <w:szCs w:val="24"/>
        </w:rPr>
        <w:t>g) Beurteilen Sie das Ergebnis (der vorhergehenden Teilaufgabe).</w:t>
      </w:r>
    </w:p>
    <w:p w:rsidR="00BE0EB8" w:rsidRDefault="00BE0EB8" w:rsidP="00BE0EB8">
      <w:pPr>
        <w:spacing w:before="0" w:after="0" w:line="240" w:lineRule="auto"/>
        <w:contextualSpacing/>
        <w:rPr>
          <w:rFonts w:ascii="Arial" w:hAnsi="Arial" w:cs="Arial"/>
          <w:sz w:val="24"/>
          <w:szCs w:val="24"/>
        </w:rPr>
      </w:pPr>
    </w:p>
    <w:p w:rsidR="00D07A4A" w:rsidRPr="000126F2" w:rsidRDefault="00BE0EB8">
      <w:pPr>
        <w:spacing w:before="0" w:after="0" w:line="240" w:lineRule="auto"/>
        <w:contextualSpacing/>
        <w:rPr>
          <w:rFonts w:ascii="Arial" w:hAnsi="Arial" w:cs="Arial"/>
          <w:color w:val="FF0000"/>
          <w:sz w:val="24"/>
          <w:szCs w:val="24"/>
        </w:rPr>
      </w:pPr>
      <w:r w:rsidRPr="00BE0EB8">
        <w:rPr>
          <w:rFonts w:ascii="Arial" w:hAnsi="Arial" w:cs="Arial"/>
          <w:color w:val="FF0000"/>
          <w:sz w:val="24"/>
          <w:szCs w:val="24"/>
        </w:rPr>
        <w:t>Die vom Arbeiter aufzubringende Handkraft übersteigt die Vorgabe für den Arbeitsschutz</w:t>
      </w:r>
      <w:r w:rsidR="0066797B">
        <w:rPr>
          <w:rFonts w:ascii="Arial" w:hAnsi="Arial" w:cs="Arial"/>
          <w:color w:val="FF0000"/>
          <w:sz w:val="24"/>
          <w:szCs w:val="24"/>
        </w:rPr>
        <w:t xml:space="preserve"> </w:t>
      </w:r>
      <w:r w:rsidRPr="00BE0EB8">
        <w:rPr>
          <w:rFonts w:ascii="Arial" w:hAnsi="Arial" w:cs="Arial"/>
          <w:color w:val="FF0000"/>
          <w:sz w:val="24"/>
          <w:szCs w:val="24"/>
        </w:rPr>
        <w:t xml:space="preserve">von </w:t>
      </w:r>
      <m:oMath>
        <m:sSub>
          <m:sSubPr>
            <m:ctrlPr>
              <w:rPr>
                <w:rFonts w:ascii="Cambria Math" w:hAnsi="Cambria Math" w:cs="Arial"/>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zu</m:t>
            </m:r>
          </m:sub>
        </m:sSub>
      </m:oMath>
      <w:r w:rsidRPr="00BE0EB8">
        <w:rPr>
          <w:rFonts w:ascii="Arial" w:hAnsi="Arial" w:cs="Arial"/>
          <w:color w:val="FF0000"/>
          <w:sz w:val="24"/>
          <w:szCs w:val="24"/>
        </w:rPr>
        <w:t xml:space="preserve"> = 17 N. Der Arbeiter kann nur kurzfristig an der Vorrichtung arbeiten (</w:t>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max</m:t>
            </m:r>
          </m:sub>
        </m:sSub>
      </m:oMath>
      <w:r w:rsidR="00996258">
        <w:rPr>
          <w:rFonts w:ascii="Arial" w:hAnsi="Arial" w:cs="Arial"/>
          <w:color w:val="FF0000"/>
          <w:sz w:val="24"/>
          <w:szCs w:val="24"/>
        </w:rPr>
        <w:t xml:space="preserve"> </w:t>
      </w:r>
      <w:r w:rsidRPr="00BE0EB8">
        <w:rPr>
          <w:rFonts w:ascii="Arial" w:hAnsi="Arial" w:cs="Arial"/>
          <w:color w:val="FF0000"/>
          <w:sz w:val="24"/>
          <w:szCs w:val="24"/>
        </w:rPr>
        <w:t>= 170 N).</w:t>
      </w:r>
      <w:r w:rsidR="00D07A4A">
        <w:rPr>
          <w:rFonts w:ascii="Arial" w:eastAsiaTheme="minorHAnsi" w:hAnsi="Arial" w:cs="Arial"/>
          <w:sz w:val="24"/>
          <w:szCs w:val="24"/>
        </w:rPr>
        <w:br w:type="page"/>
      </w:r>
    </w:p>
    <w:p w:rsidR="00BE0EB8" w:rsidRPr="002454E7" w:rsidRDefault="00BE0EB8" w:rsidP="00BE0EB8">
      <w:pPr>
        <w:spacing w:before="0" w:after="0" w:line="240" w:lineRule="auto"/>
        <w:contextualSpacing/>
        <w:rPr>
          <w:rFonts w:ascii="Arial" w:hAnsi="Arial" w:cs="Arial"/>
          <w:sz w:val="24"/>
          <w:szCs w:val="24"/>
        </w:rPr>
      </w:pPr>
      <w:r w:rsidRPr="002454E7">
        <w:rPr>
          <w:rFonts w:ascii="Arial" w:eastAsiaTheme="minorHAnsi" w:hAnsi="Arial" w:cs="Arial"/>
          <w:sz w:val="24"/>
          <w:szCs w:val="24"/>
        </w:rPr>
        <w:lastRenderedPageBreak/>
        <w:t>h) Nennen Sie drei Maßnahmen, um die notwendige Handkraft zu reduzieren!</w:t>
      </w:r>
    </w:p>
    <w:p w:rsidR="00BE0EB8" w:rsidRPr="002454E7" w:rsidRDefault="00BE0EB8" w:rsidP="00BE0EB8">
      <w:pPr>
        <w:spacing w:before="0" w:after="0" w:line="240" w:lineRule="auto"/>
        <w:contextualSpacing/>
        <w:rPr>
          <w:rFonts w:ascii="Arial" w:hAnsi="Arial" w:cs="Arial"/>
          <w:sz w:val="24"/>
          <w:szCs w:val="24"/>
        </w:rPr>
      </w:pPr>
    </w:p>
    <w:p w:rsidR="00BE0EB8" w:rsidRPr="00BE0EB8" w:rsidRDefault="00BE0EB8" w:rsidP="00BE0EB8">
      <w:pPr>
        <w:pStyle w:val="Listenabsatz"/>
        <w:numPr>
          <w:ilvl w:val="0"/>
          <w:numId w:val="16"/>
        </w:numPr>
        <w:spacing w:before="0" w:after="0" w:line="240" w:lineRule="auto"/>
        <w:rPr>
          <w:rFonts w:ascii="Arial" w:hAnsi="Arial" w:cs="Arial"/>
          <w:color w:val="FF0000"/>
          <w:sz w:val="24"/>
          <w:szCs w:val="24"/>
        </w:rPr>
      </w:pPr>
      <w:r w:rsidRPr="00BE0EB8">
        <w:rPr>
          <w:rFonts w:ascii="Arial" w:hAnsi="Arial" w:cs="Arial"/>
          <w:color w:val="FF0000"/>
          <w:sz w:val="24"/>
          <w:szCs w:val="24"/>
        </w:rPr>
        <w:t>Steigung P verkleinern bzw.</w:t>
      </w:r>
    </w:p>
    <w:p w:rsidR="00BE0EB8" w:rsidRPr="00BE0EB8" w:rsidRDefault="00BE0EB8" w:rsidP="00BE0EB8">
      <w:pPr>
        <w:spacing w:before="0" w:after="0" w:line="240" w:lineRule="auto"/>
        <w:contextualSpacing/>
        <w:rPr>
          <w:rFonts w:ascii="Arial" w:hAnsi="Arial" w:cs="Arial"/>
          <w:color w:val="FF0000"/>
          <w:sz w:val="24"/>
          <w:szCs w:val="24"/>
        </w:rPr>
      </w:pPr>
    </w:p>
    <w:p w:rsidR="00BE0EB8" w:rsidRPr="00BE0EB8" w:rsidRDefault="00BE0EB8" w:rsidP="00BE0EB8">
      <w:pPr>
        <w:pStyle w:val="Listenabsatz"/>
        <w:numPr>
          <w:ilvl w:val="0"/>
          <w:numId w:val="16"/>
        </w:numPr>
        <w:spacing w:before="0" w:after="0" w:line="240" w:lineRule="auto"/>
        <w:rPr>
          <w:rFonts w:ascii="Arial" w:hAnsi="Arial" w:cs="Arial"/>
          <w:color w:val="FF0000"/>
          <w:sz w:val="24"/>
          <w:szCs w:val="24"/>
        </w:rPr>
      </w:pPr>
      <w:r w:rsidRPr="00BE0EB8">
        <w:rPr>
          <w:rFonts w:ascii="Arial" w:hAnsi="Arial" w:cs="Arial"/>
          <w:color w:val="FF0000"/>
          <w:sz w:val="24"/>
          <w:szCs w:val="24"/>
        </w:rPr>
        <w:t>Durchmesser des Keilflansches vergrößern</w:t>
      </w:r>
    </w:p>
    <w:p w:rsidR="00BE0EB8" w:rsidRPr="00BE0EB8" w:rsidRDefault="00BE0EB8" w:rsidP="00BE0EB8">
      <w:pPr>
        <w:spacing w:before="0" w:after="0" w:line="240" w:lineRule="auto"/>
        <w:contextualSpacing/>
        <w:rPr>
          <w:rFonts w:ascii="Arial" w:hAnsi="Arial" w:cs="Arial"/>
          <w:color w:val="FF0000"/>
          <w:sz w:val="24"/>
          <w:szCs w:val="24"/>
        </w:rPr>
      </w:pPr>
    </w:p>
    <w:p w:rsidR="00BE0EB8" w:rsidRPr="00BE0EB8" w:rsidRDefault="00BE0EB8" w:rsidP="00BE0EB8">
      <w:pPr>
        <w:pStyle w:val="Listenabsatz"/>
        <w:numPr>
          <w:ilvl w:val="0"/>
          <w:numId w:val="16"/>
        </w:numPr>
        <w:spacing w:before="0" w:after="0" w:line="240" w:lineRule="auto"/>
        <w:rPr>
          <w:rFonts w:ascii="Arial" w:hAnsi="Arial" w:cs="Arial"/>
          <w:color w:val="FF0000"/>
          <w:sz w:val="24"/>
          <w:szCs w:val="24"/>
        </w:rPr>
      </w:pPr>
      <w:r w:rsidRPr="00BE0EB8">
        <w:rPr>
          <w:rFonts w:ascii="Arial" w:hAnsi="Arial" w:cs="Arial"/>
          <w:color w:val="FF0000"/>
          <w:sz w:val="24"/>
          <w:szCs w:val="24"/>
        </w:rPr>
        <w:t>Hebellänge l vergrößern</w:t>
      </w:r>
    </w:p>
    <w:p w:rsidR="00BE0EB8" w:rsidRDefault="00BE0EB8" w:rsidP="00BE0EB8">
      <w:pPr>
        <w:spacing w:before="0" w:after="0" w:line="240" w:lineRule="auto"/>
        <w:contextualSpacing/>
        <w:rPr>
          <w:rFonts w:ascii="Arial" w:hAnsi="Arial" w:cs="Arial"/>
          <w:sz w:val="24"/>
          <w:szCs w:val="24"/>
        </w:rPr>
      </w:pPr>
    </w:p>
    <w:p w:rsidR="00BE0EB8" w:rsidRPr="002454E7" w:rsidRDefault="00BE0EB8" w:rsidP="00BE0EB8">
      <w:pPr>
        <w:spacing w:before="0" w:after="0" w:line="240" w:lineRule="auto"/>
        <w:contextualSpacing/>
        <w:rPr>
          <w:rFonts w:ascii="Arial" w:hAnsi="Arial" w:cs="Arial"/>
          <w:b/>
          <w:bCs/>
          <w:sz w:val="24"/>
          <w:szCs w:val="24"/>
        </w:rPr>
      </w:pPr>
      <w:r w:rsidRPr="002454E7">
        <w:rPr>
          <w:rFonts w:ascii="Arial" w:eastAsiaTheme="minorHAnsi" w:hAnsi="Arial" w:cs="Arial"/>
          <w:b/>
          <w:bCs/>
          <w:sz w:val="24"/>
          <w:szCs w:val="24"/>
        </w:rPr>
        <w:t>4. Die zum Betätigen des Spannhebels (Pos. 13) erforderliche wirksame „Hebellänge l“ berechnen.</w:t>
      </w:r>
    </w:p>
    <w:p w:rsidR="00BE0EB8" w:rsidRPr="002454E7" w:rsidRDefault="00BE0EB8" w:rsidP="00BE0EB8">
      <w:pPr>
        <w:spacing w:before="0" w:after="0" w:line="240" w:lineRule="auto"/>
        <w:contextualSpacing/>
        <w:rPr>
          <w:rFonts w:ascii="Arial" w:hAnsi="Arial" w:cs="Arial"/>
          <w:sz w:val="24"/>
          <w:szCs w:val="24"/>
        </w:rPr>
      </w:pPr>
    </w:p>
    <w:p w:rsidR="00BE0EB8" w:rsidRDefault="00BE0EB8" w:rsidP="00BE0EB8">
      <w:pPr>
        <w:spacing w:before="0" w:after="0" w:line="240" w:lineRule="auto"/>
        <w:contextualSpacing/>
        <w:rPr>
          <w:rFonts w:ascii="Arial" w:eastAsiaTheme="minorHAnsi" w:hAnsi="Arial" w:cs="Arial"/>
          <w:sz w:val="24"/>
          <w:szCs w:val="24"/>
        </w:rPr>
      </w:pPr>
      <w:r w:rsidRPr="002454E7">
        <w:rPr>
          <w:rFonts w:ascii="Arial" w:eastAsiaTheme="minorHAnsi" w:hAnsi="Arial" w:cs="Arial"/>
          <w:sz w:val="24"/>
          <w:szCs w:val="24"/>
        </w:rPr>
        <w:t xml:space="preserve">Die für die Betätigung des Spannhebels (Pos. </w:t>
      </w:r>
      <w:r>
        <w:rPr>
          <w:rFonts w:ascii="Arial" w:eastAsiaTheme="minorHAnsi" w:hAnsi="Arial" w:cs="Arial"/>
          <w:sz w:val="24"/>
          <w:szCs w:val="24"/>
        </w:rPr>
        <w:t>9</w:t>
      </w:r>
      <w:r w:rsidRPr="002454E7">
        <w:rPr>
          <w:rFonts w:ascii="Arial" w:eastAsiaTheme="minorHAnsi" w:hAnsi="Arial" w:cs="Arial"/>
          <w:sz w:val="24"/>
          <w:szCs w:val="24"/>
        </w:rPr>
        <w:t>) nötige Handkraft F</w:t>
      </w:r>
      <w:r w:rsidRPr="002454E7">
        <w:rPr>
          <w:rFonts w:ascii="Arial" w:eastAsiaTheme="minorHAnsi" w:hAnsi="Arial" w:cs="Arial"/>
          <w:sz w:val="24"/>
          <w:szCs w:val="24"/>
          <w:vertAlign w:val="subscript"/>
        </w:rPr>
        <w:t>1</w:t>
      </w:r>
      <w:r w:rsidRPr="002454E7">
        <w:rPr>
          <w:rFonts w:ascii="Arial" w:eastAsiaTheme="minorHAnsi" w:hAnsi="Arial" w:cs="Arial"/>
          <w:sz w:val="24"/>
          <w:szCs w:val="24"/>
        </w:rPr>
        <w:t xml:space="preserve"> soll auf 60 N reduziert werden, so dass der Arbeiter unter Einhaltung von Pausenzeiten ermüdungsfrei arbeiten kann. </w:t>
      </w:r>
    </w:p>
    <w:p w:rsidR="00BE0EB8" w:rsidRPr="002454E7" w:rsidRDefault="00BE0EB8" w:rsidP="00BE0EB8">
      <w:pPr>
        <w:spacing w:before="0" w:after="0" w:line="240" w:lineRule="auto"/>
        <w:contextualSpacing/>
        <w:rPr>
          <w:rFonts w:ascii="Arial" w:hAnsi="Arial" w:cs="Arial"/>
          <w:sz w:val="24"/>
          <w:szCs w:val="24"/>
        </w:rPr>
      </w:pPr>
    </w:p>
    <w:p w:rsidR="00BE0EB8" w:rsidRPr="002454E7" w:rsidRDefault="00BE0EB8" w:rsidP="00BE0EB8">
      <w:pPr>
        <w:spacing w:before="0" w:after="0" w:line="240" w:lineRule="auto"/>
        <w:contextualSpacing/>
        <w:rPr>
          <w:rFonts w:ascii="Arial" w:hAnsi="Arial" w:cs="Arial"/>
          <w:sz w:val="24"/>
          <w:szCs w:val="24"/>
        </w:rPr>
      </w:pPr>
      <w:r w:rsidRPr="002454E7">
        <w:rPr>
          <w:rFonts w:ascii="Arial" w:eastAsiaTheme="minorHAnsi" w:hAnsi="Arial" w:cs="Arial"/>
          <w:sz w:val="24"/>
          <w:szCs w:val="24"/>
        </w:rPr>
        <w:t>a) Berechnen Sie die erforderliche „Hebellänge l“.</w:t>
      </w:r>
    </w:p>
    <w:p w:rsidR="00BE0EB8" w:rsidRPr="002454E7" w:rsidRDefault="00BE0EB8" w:rsidP="00BE0EB8">
      <w:pPr>
        <w:spacing w:before="0" w:after="0" w:line="240" w:lineRule="auto"/>
        <w:contextualSpacing/>
        <w:rPr>
          <w:rFonts w:ascii="Arial" w:eastAsiaTheme="minorHAnsi" w:hAnsi="Arial" w:cs="Arial"/>
          <w:i/>
          <w:iCs/>
          <w:sz w:val="24"/>
          <w:szCs w:val="24"/>
        </w:rPr>
      </w:pPr>
      <w:r w:rsidRPr="002454E7">
        <w:rPr>
          <w:rFonts w:ascii="Arial" w:eastAsiaTheme="minorHAnsi" w:hAnsi="Arial" w:cs="Arial"/>
          <w:i/>
          <w:iCs/>
          <w:sz w:val="24"/>
          <w:szCs w:val="24"/>
        </w:rPr>
        <w:t>Hinweis: Verwenden Sie zur Berechnung die Angaben aus Teilaufgaben 3f).</w:t>
      </w:r>
    </w:p>
    <w:p w:rsidR="00BE0EB8" w:rsidRPr="002454E7" w:rsidRDefault="00BE0EB8" w:rsidP="00BE0EB8">
      <w:pPr>
        <w:spacing w:before="0" w:after="0" w:line="240" w:lineRule="auto"/>
        <w:contextualSpacing/>
        <w:rPr>
          <w:rFonts w:ascii="Arial" w:eastAsiaTheme="minorHAnsi" w:hAnsi="Arial" w:cs="Arial"/>
          <w:sz w:val="24"/>
          <w:szCs w:val="24"/>
        </w:rPr>
      </w:pP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Geg.: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2</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 xml:space="preserve">5 </m:t>
        </m:r>
        <w:proofErr w:type="spellStart"/>
        <m:r>
          <m:rPr>
            <m:nor/>
          </m:rPr>
          <w:rPr>
            <w:rFonts w:ascii="Arial" w:hAnsi="Arial" w:cs="Arial"/>
            <w:color w:val="FF0000"/>
            <w:sz w:val="24"/>
            <w:szCs w:val="24"/>
          </w:rPr>
          <m:t>kN</m:t>
        </m:r>
      </m:oMath>
      <w:proofErr w:type="spellEnd"/>
      <w:r w:rsidRPr="00BE0EB8">
        <w:rPr>
          <w:rFonts w:ascii="Arial" w:hAnsi="Arial" w:cs="Arial"/>
          <w:bCs/>
          <w:color w:val="FF0000"/>
          <w:sz w:val="24"/>
          <w:szCs w:val="24"/>
        </w:rPr>
        <w:t xml:space="preserve">, </w:t>
      </w:r>
      <m:oMath>
        <m:r>
          <m:rPr>
            <m:nor/>
          </m:rPr>
          <w:rPr>
            <w:rFonts w:ascii="Arial" w:hAnsi="Arial" w:cs="Arial"/>
            <w:color w:val="FF0000"/>
            <w:sz w:val="24"/>
            <w:szCs w:val="24"/>
            <w:lang w:val="en-US"/>
          </w:rPr>
          <m:t>P</m:t>
        </m:r>
        <m:r>
          <m:rPr>
            <m:nor/>
          </m:rPr>
          <w:rPr>
            <w:rFonts w:ascii="Cambria Math" w:hAnsi="Arial" w:cs="Arial"/>
            <w:color w:val="FF0000"/>
            <w:sz w:val="24"/>
            <w:szCs w:val="24"/>
            <w:lang w:val="en-US"/>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 xml:space="preserve">18 </m:t>
        </m:r>
        <m:r>
          <m:rPr>
            <m:nor/>
          </m:rPr>
          <w:rPr>
            <w:rFonts w:ascii="Arial" w:hAnsi="Arial" w:cs="Arial"/>
            <w:color w:val="FF0000"/>
            <w:sz w:val="24"/>
            <w:szCs w:val="24"/>
            <w:lang w:val="en-US"/>
          </w:rPr>
          <m:t>mm</m:t>
        </m:r>
      </m:oMath>
      <w:r w:rsidRPr="00BE0EB8">
        <w:rPr>
          <w:rFonts w:ascii="Arial" w:hAnsi="Arial" w:cs="Arial"/>
          <w:bCs/>
          <w:color w:val="FF0000"/>
          <w:sz w:val="24"/>
          <w:szCs w:val="24"/>
        </w:rPr>
        <w:t xml:space="preserve">, </w:t>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60 N</m:t>
        </m:r>
      </m:oMath>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Ges.: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l</m:t>
            </m:r>
          </m:e>
          <m:sub>
            <m:r>
              <m:rPr>
                <m:nor/>
              </m:rPr>
              <w:rPr>
                <w:rFonts w:ascii="Arial" w:hAnsi="Arial" w:cs="Arial"/>
                <w:color w:val="FF0000"/>
                <w:sz w:val="24"/>
                <w:szCs w:val="24"/>
              </w:rPr>
              <m:t>erf</m:t>
            </m:r>
          </m:sub>
        </m:sSub>
        <m:r>
          <m:rPr>
            <m:nor/>
          </m:rPr>
          <w:rPr>
            <w:rFonts w:ascii="Arial" w:hAnsi="Arial" w:cs="Arial"/>
            <w:color w:val="FF0000"/>
            <w:sz w:val="24"/>
            <w:szCs w:val="24"/>
          </w:rPr>
          <m:t xml:space="preserve"> in mm</m:t>
        </m:r>
      </m:oMath>
    </w:p>
    <w:p w:rsidR="00BE0EB8" w:rsidRPr="00BE0EB8" w:rsidRDefault="00BE0EB8" w:rsidP="00BE0EB8">
      <w:pPr>
        <w:rPr>
          <w:rFonts w:ascii="Arial" w:hAnsi="Arial" w:cs="Arial"/>
          <w:bCs/>
          <w:color w:val="FF0000"/>
          <w:sz w:val="24"/>
          <w:szCs w:val="24"/>
        </w:rPr>
      </w:pPr>
      <w:proofErr w:type="gramStart"/>
      <w:r w:rsidRPr="00BE0EB8">
        <w:rPr>
          <w:rFonts w:ascii="Arial" w:hAnsi="Arial" w:cs="Arial"/>
          <w:bCs/>
          <w:color w:val="FF0000"/>
          <w:sz w:val="24"/>
          <w:szCs w:val="24"/>
        </w:rPr>
        <w:t>Lös.:</w:t>
      </w:r>
      <w:proofErr w:type="gramEnd"/>
      <w:r w:rsidRPr="00BE0EB8">
        <w:rPr>
          <w:rFonts w:ascii="Arial" w:hAnsi="Arial" w:cs="Arial"/>
          <w:bCs/>
          <w:color w:val="FF0000"/>
          <w:sz w:val="24"/>
          <w:szCs w:val="24"/>
        </w:rPr>
        <w:t xml:space="preserve"> </w:t>
      </w: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r>
              <m:rPr>
                <m:nor/>
              </m:rPr>
              <w:rPr>
                <w:rFonts w:ascii="Cambria Math" w:hAnsi="Arial" w:cs="Arial"/>
                <w:color w:val="FF0000"/>
                <w:sz w:val="24"/>
                <w:szCs w:val="24"/>
              </w:rPr>
              <m:t xml:space="preserve"> </m:t>
            </m:r>
          </m:sub>
        </m:sSub>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π</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d>
          <m:dPr>
            <m:ctrlPr>
              <w:rPr>
                <w:rFonts w:ascii="Cambria Math" w:hAnsi="Cambria Math" w:cs="Arial"/>
                <w:bCs/>
                <w:i/>
                <w:color w:val="FF0000"/>
                <w:sz w:val="24"/>
                <w:szCs w:val="24"/>
              </w:rPr>
            </m:ctrlPr>
          </m:dPr>
          <m:e>
            <m:r>
              <m:rPr>
                <m:nor/>
              </m:rPr>
              <w:rPr>
                <w:rFonts w:ascii="Arial" w:hAnsi="Arial" w:cs="Arial"/>
                <w:color w:val="FF0000"/>
                <w:sz w:val="24"/>
                <w:szCs w:val="24"/>
              </w:rPr>
              <m:t>2</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sSub>
              <m:sSubPr>
                <m:ctrlPr>
                  <w:rPr>
                    <w:rFonts w:ascii="Cambria Math" w:hAnsi="Cambria Math" w:cs="Arial"/>
                    <w:bCs/>
                    <w:i/>
                    <w:color w:val="FF0000"/>
                    <w:sz w:val="24"/>
                    <w:szCs w:val="24"/>
                  </w:rPr>
                </m:ctrlPr>
              </m:sSubPr>
              <m:e>
                <m:r>
                  <m:rPr>
                    <m:nor/>
                  </m:rPr>
                  <w:rPr>
                    <w:rFonts w:ascii="Arial" w:hAnsi="Arial" w:cs="Arial"/>
                    <w:color w:val="FF0000"/>
                    <w:sz w:val="24"/>
                    <w:szCs w:val="24"/>
                  </w:rPr>
                  <m:t>l</m:t>
                </m:r>
              </m:e>
              <m:sub>
                <m:r>
                  <m:rPr>
                    <m:nor/>
                  </m:rPr>
                  <w:rPr>
                    <w:rFonts w:ascii="Arial" w:hAnsi="Arial" w:cs="Arial"/>
                    <w:color w:val="FF0000"/>
                    <w:sz w:val="24"/>
                    <w:szCs w:val="24"/>
                  </w:rPr>
                  <m:t>erf</m:t>
                </m:r>
              </m:sub>
            </m:sSub>
          </m:e>
        </m:d>
        <m:r>
          <m:rPr>
            <m:nor/>
          </m:rPr>
          <w:rPr>
            <w:rFonts w:ascii="Cambria Math" w:hAnsi="Arial" w:cs="Arial"/>
            <w:color w:val="FF0000"/>
            <w:sz w:val="24"/>
            <w:szCs w:val="24"/>
          </w:rPr>
          <m:t xml:space="preserve"> </m:t>
        </m:r>
        <m:r>
          <m:rPr>
            <m:nor/>
          </m:rPr>
          <w:rPr>
            <w:rFonts w:ascii="Arial" w:hAnsi="Arial" w:cs="Arial"/>
            <w:color w:val="FF0000"/>
            <w:sz w:val="24"/>
            <w:szCs w:val="24"/>
          </w:rPr>
          <m:t>=</m:t>
        </m:r>
        <m:sSub>
          <m:sSubPr>
            <m:ctrlPr>
              <w:rPr>
                <w:rFonts w:ascii="Cambria Math" w:hAnsi="Cambria Math" w:cs="Arial"/>
                <w:bCs/>
                <w:i/>
                <w:color w:val="FF0000"/>
                <w:sz w:val="24"/>
                <w:szCs w:val="24"/>
              </w:rPr>
            </m:ctrlPr>
          </m:sSubPr>
          <m:e>
            <m:r>
              <m:rPr>
                <m:nor/>
              </m:rPr>
              <w:rPr>
                <w:rFonts w:ascii="Cambria Math" w:hAnsi="Arial" w:cs="Arial"/>
                <w:color w:val="FF0000"/>
                <w:sz w:val="24"/>
                <w:szCs w:val="24"/>
              </w:rPr>
              <m:t xml:space="preserve"> </m:t>
            </m:r>
            <m:r>
              <m:rPr>
                <m:nor/>
              </m:rPr>
              <w:rPr>
                <w:rFonts w:ascii="Arial" w:hAnsi="Arial" w:cs="Arial"/>
                <w:color w:val="FF0000"/>
                <w:sz w:val="24"/>
                <w:szCs w:val="24"/>
              </w:rPr>
              <m:t>F</m:t>
            </m:r>
          </m:e>
          <m:sub>
            <m:r>
              <m:rPr>
                <m:nor/>
              </m:rPr>
              <w:rPr>
                <w:rFonts w:ascii="Arial" w:hAnsi="Arial" w:cs="Arial"/>
                <w:color w:val="FF0000"/>
                <w:sz w:val="24"/>
                <w:szCs w:val="24"/>
              </w:rPr>
              <m:t>2</m:t>
            </m:r>
          </m:sub>
        </m:sSub>
        <m:r>
          <m:rPr>
            <m:nor/>
          </m:rPr>
          <w:rPr>
            <w:rFonts w:ascii="Arial" w:hAnsi="Arial" w:cs="Arial"/>
            <w:color w:val="FF0000"/>
            <w:sz w:val="24"/>
            <w:szCs w:val="24"/>
          </w:rPr>
          <m:t>∙P</m:t>
        </m:r>
      </m:oMath>
    </w:p>
    <w:p w:rsidR="00BE0EB8" w:rsidRPr="00996258" w:rsidRDefault="00BE0EB8" w:rsidP="00BE0EB8">
      <w:pPr>
        <w:rPr>
          <w:rFonts w:ascii="Arial" w:hAnsi="Arial" w:cs="Arial"/>
          <w:bCs/>
          <w:color w:val="FF0000"/>
          <w:sz w:val="24"/>
          <w:szCs w:val="24"/>
        </w:rPr>
      </w:pP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l</m:t>
            </m:r>
          </m:e>
          <m:sub>
            <m:r>
              <m:rPr>
                <m:nor/>
              </m:rPr>
              <w:rPr>
                <w:rFonts w:ascii="Arial" w:hAnsi="Arial" w:cs="Arial"/>
                <w:color w:val="FF0000"/>
                <w:sz w:val="24"/>
                <w:szCs w:val="24"/>
              </w:rPr>
              <m:t>erf</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2</m:t>
                </m:r>
              </m:sub>
            </m:sSub>
            <m:r>
              <m:rPr>
                <m:nor/>
              </m:rPr>
              <w:rPr>
                <w:rFonts w:ascii="Arial" w:hAnsi="Arial" w:cs="Arial"/>
                <w:color w:val="FF0000"/>
                <w:sz w:val="24"/>
                <w:szCs w:val="24"/>
              </w:rPr>
              <m:t>∙P</m:t>
            </m:r>
          </m:num>
          <m:den>
            <m:sSub>
              <m:sSubPr>
                <m:ctrlPr>
                  <w:rPr>
                    <w:rFonts w:ascii="Cambria Math" w:hAnsi="Cambria Math" w:cs="Arial"/>
                    <w:bCs/>
                    <w:i/>
                    <w:color w:val="FF0000"/>
                    <w:sz w:val="24"/>
                    <w:szCs w:val="24"/>
                  </w:rPr>
                </m:ctrlPr>
              </m:sSubPr>
              <m:e>
                <m:r>
                  <m:rPr>
                    <m:nor/>
                  </m:rPr>
                  <w:rPr>
                    <w:rFonts w:ascii="Arial" w:hAnsi="Arial" w:cs="Arial"/>
                    <w:color w:val="FF0000"/>
                    <w:sz w:val="24"/>
                    <w:szCs w:val="24"/>
                  </w:rPr>
                  <m:t>F</m:t>
                </m:r>
              </m:e>
              <m:sub>
                <m:r>
                  <m:rPr>
                    <m:nor/>
                  </m:rPr>
                  <w:rPr>
                    <w:rFonts w:ascii="Arial" w:hAnsi="Arial" w:cs="Arial"/>
                    <w:color w:val="FF0000"/>
                    <w:sz w:val="24"/>
                    <w:szCs w:val="24"/>
                  </w:rPr>
                  <m:t>1</m:t>
                </m:r>
              </m:sub>
            </m:sSub>
            <m:r>
              <m:rPr>
                <m:nor/>
              </m:rPr>
              <w:rPr>
                <w:rFonts w:ascii="Arial" w:hAnsi="Arial" w:cs="Arial"/>
                <w:color w:val="FF0000"/>
                <w:sz w:val="24"/>
                <w:szCs w:val="24"/>
              </w:rPr>
              <m:t>∙π∙2</m:t>
            </m:r>
          </m:den>
        </m:f>
      </m:oMath>
    </w:p>
    <w:p w:rsidR="00BE0EB8" w:rsidRPr="00996258" w:rsidRDefault="00BE0EB8" w:rsidP="00BE0EB8">
      <w:pPr>
        <w:rPr>
          <w:rFonts w:ascii="Arial" w:hAnsi="Arial" w:cs="Arial"/>
          <w:bCs/>
          <w:color w:val="FF0000"/>
          <w:sz w:val="24"/>
          <w:szCs w:val="24"/>
        </w:rPr>
      </w:pPr>
      <w:r w:rsidRPr="00BE0EB8">
        <w:rPr>
          <w:rFonts w:ascii="Arial" w:hAnsi="Arial" w:cs="Arial"/>
          <w:bCs/>
          <w:color w:val="FF0000"/>
          <w:sz w:val="24"/>
          <w:szCs w:val="24"/>
        </w:rPr>
        <w:tab/>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l</m:t>
            </m:r>
          </m:e>
          <m:sub>
            <m:r>
              <m:rPr>
                <m:nor/>
              </m:rPr>
              <w:rPr>
                <w:rFonts w:ascii="Arial" w:hAnsi="Arial" w:cs="Arial"/>
                <w:color w:val="FF0000"/>
                <w:sz w:val="24"/>
                <w:szCs w:val="24"/>
              </w:rPr>
              <m:t>erf</m:t>
            </m:r>
          </m:sub>
        </m:sSub>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5kN∙18 mm</m:t>
            </m:r>
          </m:num>
          <m:den>
            <m:r>
              <m:rPr>
                <m:nor/>
              </m:rPr>
              <w:rPr>
                <w:rFonts w:ascii="Arial" w:hAnsi="Arial" w:cs="Arial"/>
                <w:color w:val="FF0000"/>
                <w:sz w:val="24"/>
                <w:szCs w:val="24"/>
              </w:rPr>
              <m:t>60N∙π∙2</m:t>
            </m:r>
          </m:den>
        </m:f>
      </m:oMath>
    </w:p>
    <w:p w:rsidR="00BE0EB8" w:rsidRPr="00996258" w:rsidRDefault="00BE0EB8" w:rsidP="00BE0EB8">
      <w:pPr>
        <w:rPr>
          <w:rFonts w:ascii="Arial" w:hAnsi="Arial" w:cs="Arial"/>
          <w:bCs/>
          <w:color w:val="FF0000"/>
          <w:sz w:val="24"/>
          <w:szCs w:val="24"/>
          <w:u w:val="single"/>
        </w:rPr>
      </w:pPr>
      <w:r w:rsidRPr="00BE0EB8">
        <w:rPr>
          <w:rFonts w:ascii="Arial" w:hAnsi="Arial" w:cs="Arial"/>
          <w:bCs/>
          <w:color w:val="FF0000"/>
          <w:sz w:val="24"/>
          <w:szCs w:val="24"/>
        </w:rPr>
        <w:tab/>
      </w:r>
      <m:oMath>
        <m:sSub>
          <m:sSubPr>
            <m:ctrlPr>
              <w:rPr>
                <w:rFonts w:ascii="Cambria Math" w:hAnsi="Cambria Math" w:cs="Arial"/>
                <w:bCs/>
                <w:i/>
                <w:color w:val="FF0000"/>
                <w:sz w:val="24"/>
                <w:szCs w:val="24"/>
                <w:u w:val="single"/>
              </w:rPr>
            </m:ctrlPr>
          </m:sSubPr>
          <m:e>
            <m:r>
              <m:rPr>
                <m:nor/>
              </m:rPr>
              <w:rPr>
                <w:rFonts w:ascii="Arial" w:hAnsi="Arial" w:cs="Arial"/>
                <w:color w:val="FF0000"/>
                <w:sz w:val="24"/>
                <w:szCs w:val="24"/>
                <w:u w:val="single"/>
              </w:rPr>
              <m:t>l</m:t>
            </m:r>
          </m:e>
          <m:sub>
            <m:r>
              <m:rPr>
                <m:nor/>
              </m:rPr>
              <w:rPr>
                <w:rFonts w:ascii="Arial" w:hAnsi="Arial" w:cs="Arial"/>
                <w:color w:val="FF0000"/>
                <w:sz w:val="24"/>
                <w:szCs w:val="24"/>
                <w:u w:val="single"/>
              </w:rPr>
              <m:t>erf</m:t>
            </m:r>
            <m:r>
              <m:rPr>
                <m:nor/>
              </m:rPr>
              <w:rPr>
                <w:rFonts w:ascii="Cambria Math" w:hAnsi="Arial" w:cs="Arial"/>
                <w:color w:val="FF0000"/>
                <w:sz w:val="24"/>
                <w:szCs w:val="24"/>
                <w:u w:val="single"/>
              </w:rPr>
              <m:t xml:space="preserve"> </m:t>
            </m:r>
          </m:sub>
        </m:sSub>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238,73 mm</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239 mm</m:t>
        </m:r>
      </m:oMath>
    </w:p>
    <w:p w:rsidR="00BE0EB8" w:rsidRPr="002454E7" w:rsidRDefault="00BE0EB8" w:rsidP="00BE0EB8">
      <w:pPr>
        <w:spacing w:before="0" w:after="0" w:line="240" w:lineRule="auto"/>
        <w:contextualSpacing/>
        <w:rPr>
          <w:rFonts w:ascii="Arial" w:eastAsiaTheme="minorHAnsi" w:hAnsi="Arial" w:cs="Arial"/>
          <w:sz w:val="24"/>
          <w:szCs w:val="24"/>
        </w:rPr>
      </w:pPr>
    </w:p>
    <w:p w:rsidR="00BE0EB8" w:rsidRPr="002454E7" w:rsidRDefault="00BE0EB8" w:rsidP="00BE0EB8">
      <w:pPr>
        <w:spacing w:before="0" w:after="0" w:line="240" w:lineRule="auto"/>
        <w:contextualSpacing/>
        <w:rPr>
          <w:rFonts w:ascii="Arial" w:eastAsiaTheme="minorHAnsi" w:hAnsi="Arial" w:cs="Arial"/>
          <w:sz w:val="24"/>
          <w:szCs w:val="24"/>
        </w:rPr>
      </w:pPr>
      <w:r w:rsidRPr="002454E7">
        <w:rPr>
          <w:rFonts w:ascii="Arial" w:eastAsiaTheme="minorHAnsi" w:hAnsi="Arial" w:cs="Arial"/>
          <w:sz w:val="24"/>
          <w:szCs w:val="24"/>
        </w:rPr>
        <w:t xml:space="preserve">b) Berechnen Sie die theoretische Länge des Spannhebels (Pos. </w:t>
      </w:r>
      <w:r>
        <w:rPr>
          <w:rFonts w:ascii="Arial" w:eastAsiaTheme="minorHAnsi" w:hAnsi="Arial" w:cs="Arial"/>
          <w:sz w:val="24"/>
          <w:szCs w:val="24"/>
        </w:rPr>
        <w:t>9</w:t>
      </w:r>
      <w:r w:rsidRPr="002454E7">
        <w:rPr>
          <w:rFonts w:ascii="Arial" w:eastAsiaTheme="minorHAnsi" w:hAnsi="Arial" w:cs="Arial"/>
          <w:sz w:val="24"/>
          <w:szCs w:val="24"/>
        </w:rPr>
        <w:t>).</w:t>
      </w:r>
    </w:p>
    <w:p w:rsidR="00BE0EB8" w:rsidRPr="002454E7" w:rsidRDefault="00BE0EB8" w:rsidP="00BE0EB8">
      <w:pPr>
        <w:spacing w:before="0" w:after="0" w:line="240" w:lineRule="auto"/>
        <w:contextualSpacing/>
        <w:rPr>
          <w:rFonts w:ascii="Arial" w:eastAsiaTheme="minorHAnsi" w:hAnsi="Arial" w:cs="Arial"/>
          <w:sz w:val="24"/>
          <w:szCs w:val="24"/>
        </w:rPr>
      </w:pP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„Länge </w:t>
      </w:r>
      <m:oMath>
        <m:r>
          <m:rPr>
            <m:nor/>
          </m:rPr>
          <w:rPr>
            <w:rFonts w:ascii="Arial" w:hAnsi="Arial" w:cs="Arial"/>
            <w:color w:val="FF0000"/>
            <w:sz w:val="24"/>
            <w:szCs w:val="24"/>
          </w:rPr>
          <m:t>l</m:t>
        </m:r>
      </m:oMath>
      <w:r w:rsidRPr="00BE0EB8">
        <w:rPr>
          <w:rFonts w:ascii="Arial" w:hAnsi="Arial" w:cs="Arial"/>
          <w:bCs/>
          <w:color w:val="FF0000"/>
          <w:sz w:val="24"/>
          <w:szCs w:val="24"/>
        </w:rPr>
        <w:t xml:space="preserve"> neuer Spannhebel (Pos. 13)“ = </w:t>
      </w:r>
      <m:oMath>
        <m:sSub>
          <m:sSubPr>
            <m:ctrlPr>
              <w:rPr>
                <w:rFonts w:ascii="Cambria Math" w:hAnsi="Cambria Math" w:cs="Arial"/>
                <w:bCs/>
                <w:i/>
                <w:color w:val="FF0000"/>
                <w:sz w:val="24"/>
                <w:szCs w:val="24"/>
              </w:rPr>
            </m:ctrlPr>
          </m:sSubPr>
          <m:e>
            <m:r>
              <m:rPr>
                <m:nor/>
              </m:rPr>
              <w:rPr>
                <w:rFonts w:ascii="Arial" w:hAnsi="Arial" w:cs="Arial"/>
                <w:color w:val="FF0000"/>
                <w:sz w:val="24"/>
                <w:szCs w:val="24"/>
              </w:rPr>
              <m:t>l</m:t>
            </m:r>
          </m:e>
          <m:sub>
            <m:r>
              <m:rPr>
                <m:nor/>
              </m:rPr>
              <w:rPr>
                <w:rFonts w:ascii="Arial" w:hAnsi="Arial" w:cs="Arial"/>
                <w:color w:val="FF0000"/>
                <w:sz w:val="24"/>
                <w:szCs w:val="24"/>
              </w:rPr>
              <m:t>erf</m:t>
            </m:r>
          </m:sub>
        </m:sSub>
      </m:oMath>
      <w:r w:rsidRPr="00BE0EB8">
        <w:rPr>
          <w:rFonts w:ascii="Arial" w:hAnsi="Arial" w:cs="Arial"/>
          <w:bCs/>
          <w:color w:val="FF0000"/>
          <w:sz w:val="24"/>
          <w:szCs w:val="24"/>
        </w:rPr>
        <w:t xml:space="preserve"> - „halber Ø Kreisflansch (Pos. 12)“ </w:t>
      </w:r>
      <w:r w:rsidRPr="00BE0EB8">
        <w:rPr>
          <w:rFonts w:ascii="Arial" w:hAnsi="Arial" w:cs="Arial"/>
          <w:bCs/>
          <w:color w:val="FF0000"/>
          <w:sz w:val="24"/>
          <w:szCs w:val="24"/>
        </w:rPr>
        <w:br/>
        <w:t xml:space="preserve">                                                                      - „halber Ø Kugelkopf (Pos. 14)“</w:t>
      </w:r>
    </w:p>
    <w:p w:rsidR="00BE0EB8" w:rsidRPr="00BE0EB8" w:rsidRDefault="00BE0EB8" w:rsidP="00BE0EB8">
      <w:pPr>
        <w:rPr>
          <w:rFonts w:ascii="Arial" w:hAnsi="Arial" w:cs="Arial"/>
          <w:bCs/>
          <w:color w:val="FF0000"/>
          <w:sz w:val="24"/>
          <w:szCs w:val="24"/>
        </w:rPr>
      </w:pPr>
      <w:r w:rsidRPr="00BE0EB8">
        <w:rPr>
          <w:rFonts w:ascii="Arial" w:hAnsi="Arial" w:cs="Arial"/>
          <w:bCs/>
          <w:color w:val="FF0000"/>
          <w:sz w:val="24"/>
          <w:szCs w:val="24"/>
        </w:rPr>
        <w:t xml:space="preserve">„Länge </w:t>
      </w:r>
      <m:oMath>
        <m:r>
          <m:rPr>
            <m:nor/>
          </m:rPr>
          <w:rPr>
            <w:rFonts w:ascii="Arial" w:hAnsi="Arial" w:cs="Arial"/>
            <w:color w:val="FF0000"/>
            <w:sz w:val="24"/>
            <w:szCs w:val="24"/>
          </w:rPr>
          <m:t>l</m:t>
        </m:r>
      </m:oMath>
      <w:r w:rsidRPr="00BE0EB8">
        <w:rPr>
          <w:rFonts w:ascii="Arial" w:hAnsi="Arial" w:cs="Arial"/>
          <w:bCs/>
          <w:color w:val="FF0000"/>
          <w:sz w:val="24"/>
          <w:szCs w:val="24"/>
        </w:rPr>
        <w:t xml:space="preserve"> neuer Spannhebel (Pos. 13)“ </w:t>
      </w:r>
      <m:oMath>
        <m:r>
          <m:rPr>
            <m:nor/>
          </m:rPr>
          <w:rPr>
            <w:rFonts w:ascii="Arial" w:hAnsi="Arial" w:cs="Arial"/>
            <w:color w:val="FF0000"/>
            <w:sz w:val="24"/>
            <w:szCs w:val="24"/>
          </w:rPr>
          <m:t>=</m:t>
        </m:r>
        <m:r>
          <m:rPr>
            <m:nor/>
          </m:rPr>
          <w:rPr>
            <w:rFonts w:ascii="Cambria Math" w:hAnsi="Arial" w:cs="Arial"/>
            <w:color w:val="FF0000"/>
            <w:sz w:val="24"/>
            <w:szCs w:val="24"/>
          </w:rPr>
          <m:t xml:space="preserve"> </m:t>
        </m:r>
        <m:r>
          <m:rPr>
            <m:nor/>
          </m:rPr>
          <w:rPr>
            <w:rFonts w:ascii="Arial" w:hAnsi="Arial" w:cs="Arial"/>
            <w:color w:val="FF0000"/>
            <w:sz w:val="24"/>
            <w:szCs w:val="24"/>
          </w:rPr>
          <m:t>239 mm</m:t>
        </m:r>
        <m:r>
          <m:rPr>
            <m:nor/>
          </m:rPr>
          <w:rPr>
            <w:rFonts w:ascii="Cambria Math" w:hAnsi="Arial"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100 mm</m:t>
            </m:r>
          </m:num>
          <m:den>
            <m:r>
              <m:rPr>
                <m:nor/>
              </m:rPr>
              <w:rPr>
                <w:rFonts w:ascii="Arial" w:hAnsi="Arial" w:cs="Arial"/>
                <w:color w:val="FF0000"/>
                <w:sz w:val="24"/>
                <w:szCs w:val="24"/>
              </w:rPr>
              <m:t>2</m:t>
            </m:r>
          </m:den>
        </m:f>
        <m:r>
          <w:rPr>
            <w:rFonts w:ascii="Cambria Math" w:hAnsi="Cambria Math" w:cs="Arial"/>
            <w:color w:val="FF0000"/>
            <w:sz w:val="24"/>
            <w:szCs w:val="24"/>
          </w:rPr>
          <m:t xml:space="preserve"> </m:t>
        </m:r>
        <m:r>
          <m:rPr>
            <m:nor/>
          </m:rPr>
          <w:rPr>
            <w:rFonts w:ascii="Arial" w:hAnsi="Arial" w:cs="Arial"/>
            <w:color w:val="FF0000"/>
            <w:sz w:val="24"/>
            <w:szCs w:val="24"/>
          </w:rPr>
          <m:t>-</m:t>
        </m:r>
        <m:r>
          <m:rPr>
            <m:nor/>
          </m:rPr>
          <w:rPr>
            <w:rFonts w:ascii="Cambria Math" w:hAnsi="Arial" w:cs="Arial"/>
            <w:color w:val="FF0000"/>
            <w:sz w:val="24"/>
            <w:szCs w:val="24"/>
          </w:rPr>
          <m:t xml:space="preserve"> </m:t>
        </m:r>
        <m:f>
          <m:fPr>
            <m:ctrlPr>
              <w:rPr>
                <w:rFonts w:ascii="Cambria Math" w:hAnsi="Cambria Math" w:cs="Arial"/>
                <w:bCs/>
                <w:i/>
                <w:color w:val="FF0000"/>
                <w:sz w:val="24"/>
                <w:szCs w:val="24"/>
              </w:rPr>
            </m:ctrlPr>
          </m:fPr>
          <m:num>
            <m:r>
              <m:rPr>
                <m:nor/>
              </m:rPr>
              <w:rPr>
                <w:rFonts w:ascii="Arial" w:hAnsi="Arial" w:cs="Arial"/>
                <w:color w:val="FF0000"/>
                <w:sz w:val="24"/>
                <w:szCs w:val="24"/>
              </w:rPr>
              <m:t>25 mm</m:t>
            </m:r>
          </m:num>
          <m:den>
            <m:r>
              <m:rPr>
                <m:nor/>
              </m:rPr>
              <w:rPr>
                <w:rFonts w:ascii="Arial" w:hAnsi="Arial" w:cs="Arial"/>
                <w:color w:val="FF0000"/>
                <w:sz w:val="24"/>
                <w:szCs w:val="24"/>
              </w:rPr>
              <m:t>2</m:t>
            </m:r>
          </m:den>
        </m:f>
      </m:oMath>
      <w:r w:rsidRPr="00BE0EB8">
        <w:rPr>
          <w:rFonts w:ascii="Arial" w:hAnsi="Arial" w:cs="Arial"/>
          <w:bCs/>
          <w:color w:val="FF0000"/>
          <w:sz w:val="24"/>
          <w:szCs w:val="24"/>
        </w:rPr>
        <w:t xml:space="preserve"> </w:t>
      </w:r>
    </w:p>
    <w:p w:rsidR="00BE0EB8" w:rsidRPr="00BE0EB8" w:rsidRDefault="00BE0EB8" w:rsidP="00BE0EB8">
      <w:pPr>
        <w:rPr>
          <w:rFonts w:ascii="Arial" w:hAnsi="Arial" w:cs="Arial"/>
          <w:bCs/>
          <w:color w:val="FF0000"/>
          <w:sz w:val="24"/>
          <w:szCs w:val="24"/>
          <w:u w:val="single"/>
        </w:rPr>
      </w:pPr>
      <w:r w:rsidRPr="00BE0EB8">
        <w:rPr>
          <w:rFonts w:ascii="Arial" w:hAnsi="Arial" w:cs="Arial"/>
          <w:bCs/>
          <w:color w:val="FF0000"/>
          <w:sz w:val="24"/>
          <w:szCs w:val="24"/>
          <w:u w:val="single"/>
        </w:rPr>
        <w:t xml:space="preserve">„Länge </w:t>
      </w:r>
      <m:oMath>
        <m:r>
          <m:rPr>
            <m:nor/>
          </m:rPr>
          <w:rPr>
            <w:rFonts w:ascii="Arial" w:hAnsi="Arial" w:cs="Arial"/>
            <w:color w:val="FF0000"/>
            <w:sz w:val="24"/>
            <w:szCs w:val="24"/>
            <w:u w:val="single"/>
          </w:rPr>
          <m:t>l</m:t>
        </m:r>
      </m:oMath>
      <w:r w:rsidRPr="00BE0EB8">
        <w:rPr>
          <w:rFonts w:ascii="Arial" w:hAnsi="Arial" w:cs="Arial"/>
          <w:bCs/>
          <w:color w:val="FF0000"/>
          <w:sz w:val="24"/>
          <w:szCs w:val="24"/>
          <w:u w:val="single"/>
        </w:rPr>
        <w:t xml:space="preserve"> neuer Spannhebel (Pos. 13)“ </w:t>
      </w:r>
      <m:oMath>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176,5 mm</m:t>
        </m:r>
      </m:oMath>
    </w:p>
    <w:p w:rsidR="00BE0EB8" w:rsidRPr="002454E7" w:rsidRDefault="00BE0EB8" w:rsidP="00BE0EB8">
      <w:pPr>
        <w:spacing w:before="0" w:after="0" w:line="240" w:lineRule="auto"/>
        <w:contextualSpacing/>
        <w:rPr>
          <w:rFonts w:ascii="Arial" w:eastAsiaTheme="minorHAnsi" w:hAnsi="Arial" w:cs="Arial"/>
          <w:sz w:val="24"/>
          <w:szCs w:val="24"/>
        </w:rPr>
      </w:pPr>
    </w:p>
    <w:p w:rsidR="00BE0EB8" w:rsidRPr="002454E7" w:rsidRDefault="00BE0EB8" w:rsidP="00BE0EB8">
      <w:pPr>
        <w:spacing w:before="0" w:after="0" w:line="240" w:lineRule="auto"/>
        <w:ind w:left="284" w:hanging="284"/>
        <w:contextualSpacing/>
        <w:rPr>
          <w:rFonts w:ascii="Arial" w:eastAsiaTheme="minorHAnsi" w:hAnsi="Arial" w:cs="Arial"/>
          <w:sz w:val="24"/>
          <w:szCs w:val="24"/>
        </w:rPr>
      </w:pPr>
      <w:r w:rsidRPr="002454E7">
        <w:rPr>
          <w:rFonts w:ascii="Arial" w:eastAsiaTheme="minorHAnsi" w:hAnsi="Arial" w:cs="Arial"/>
          <w:sz w:val="24"/>
          <w:szCs w:val="24"/>
        </w:rPr>
        <w:t xml:space="preserve">c) Geben Sie das Ergebnis aus Teilaufgabe 4b) aufgerundet auf den nächsten „10mm“-Wert an. </w:t>
      </w:r>
    </w:p>
    <w:p w:rsidR="00BE0EB8" w:rsidRPr="002454E7" w:rsidRDefault="00BE0EB8" w:rsidP="00BE0EB8">
      <w:pPr>
        <w:spacing w:before="0" w:after="0" w:line="240" w:lineRule="auto"/>
        <w:contextualSpacing/>
        <w:rPr>
          <w:rFonts w:ascii="Arial" w:hAnsi="Arial" w:cs="Arial"/>
          <w:sz w:val="24"/>
          <w:szCs w:val="24"/>
        </w:rPr>
      </w:pPr>
      <w:r w:rsidRPr="002454E7">
        <w:rPr>
          <w:rFonts w:ascii="Arial" w:eastAsiaTheme="minorHAnsi" w:hAnsi="Arial" w:cs="Arial"/>
          <w:sz w:val="24"/>
          <w:szCs w:val="24"/>
        </w:rPr>
        <w:t xml:space="preserve"> </w:t>
      </w:r>
    </w:p>
    <w:p w:rsidR="00BE0EB8" w:rsidRDefault="00BE0EB8" w:rsidP="00BE0EB8">
      <w:pPr>
        <w:rPr>
          <w:rFonts w:ascii="Arial" w:hAnsi="Arial" w:cs="Arial"/>
          <w:bCs/>
          <w:color w:val="FF0000"/>
          <w:sz w:val="24"/>
          <w:szCs w:val="24"/>
          <w:u w:val="single"/>
        </w:rPr>
      </w:pPr>
      <w:r w:rsidRPr="00BE0EB8">
        <w:rPr>
          <w:rFonts w:ascii="Arial" w:hAnsi="Arial" w:cs="Arial"/>
          <w:bCs/>
          <w:color w:val="FF0000"/>
          <w:sz w:val="24"/>
          <w:szCs w:val="24"/>
        </w:rPr>
        <w:t xml:space="preserve">aufgerundet: </w:t>
      </w:r>
      <w:r w:rsidRPr="00BE0EB8">
        <w:rPr>
          <w:rFonts w:ascii="Arial" w:hAnsi="Arial" w:cs="Arial"/>
          <w:bCs/>
          <w:color w:val="FF0000"/>
          <w:sz w:val="24"/>
          <w:szCs w:val="24"/>
        </w:rPr>
        <w:tab/>
      </w:r>
      <w:r w:rsidRPr="00BE0EB8">
        <w:rPr>
          <w:rFonts w:ascii="Arial" w:hAnsi="Arial" w:cs="Arial"/>
          <w:bCs/>
          <w:color w:val="FF0000"/>
          <w:sz w:val="24"/>
          <w:szCs w:val="24"/>
          <w:u w:val="single"/>
        </w:rPr>
        <w:t xml:space="preserve">„Länge </w:t>
      </w:r>
      <m:oMath>
        <m:r>
          <m:rPr>
            <m:nor/>
          </m:rPr>
          <w:rPr>
            <w:rFonts w:ascii="Arial" w:hAnsi="Arial" w:cs="Arial"/>
            <w:color w:val="FF0000"/>
            <w:sz w:val="24"/>
            <w:szCs w:val="24"/>
            <w:u w:val="single"/>
          </w:rPr>
          <m:t>l</m:t>
        </m:r>
      </m:oMath>
      <w:r w:rsidRPr="00BE0EB8">
        <w:rPr>
          <w:rFonts w:ascii="Arial" w:hAnsi="Arial" w:cs="Arial"/>
          <w:bCs/>
          <w:color w:val="FF0000"/>
          <w:sz w:val="24"/>
          <w:szCs w:val="24"/>
          <w:u w:val="single"/>
        </w:rPr>
        <w:t xml:space="preserve"> neuer Spannhebel (Pos. 13)“ </w:t>
      </w:r>
      <m:oMath>
        <m:r>
          <m:rPr>
            <m:nor/>
          </m:rPr>
          <w:rPr>
            <w:rFonts w:ascii="Arial" w:hAnsi="Arial" w:cs="Arial"/>
            <w:color w:val="FF0000"/>
            <w:sz w:val="24"/>
            <w:szCs w:val="24"/>
            <w:u w:val="single"/>
          </w:rPr>
          <m:t>=</m:t>
        </m:r>
        <m:r>
          <m:rPr>
            <m:nor/>
          </m:rPr>
          <w:rPr>
            <w:rFonts w:ascii="Cambria Math" w:hAnsi="Arial" w:cs="Arial"/>
            <w:color w:val="FF0000"/>
            <w:sz w:val="24"/>
            <w:szCs w:val="24"/>
            <w:u w:val="single"/>
          </w:rPr>
          <m:t xml:space="preserve"> </m:t>
        </m:r>
        <m:r>
          <m:rPr>
            <m:nor/>
          </m:rPr>
          <w:rPr>
            <w:rFonts w:ascii="Arial" w:hAnsi="Arial" w:cs="Arial"/>
            <w:color w:val="FF0000"/>
            <w:sz w:val="24"/>
            <w:szCs w:val="24"/>
            <w:u w:val="single"/>
          </w:rPr>
          <m:t>180 mm</m:t>
        </m:r>
      </m:oMath>
    </w:p>
    <w:p w:rsidR="00BE0EB8" w:rsidRDefault="00BE0EB8">
      <w:pPr>
        <w:spacing w:before="0" w:after="0" w:line="240" w:lineRule="auto"/>
        <w:rPr>
          <w:rFonts w:ascii="Arial" w:hAnsi="Arial" w:cs="Arial"/>
          <w:bCs/>
          <w:color w:val="FF0000"/>
          <w:sz w:val="24"/>
          <w:szCs w:val="24"/>
          <w:u w:val="single"/>
        </w:rPr>
      </w:pPr>
      <w:r>
        <w:rPr>
          <w:rFonts w:ascii="Arial" w:hAnsi="Arial" w:cs="Arial"/>
          <w:bCs/>
          <w:color w:val="FF0000"/>
          <w:sz w:val="24"/>
          <w:szCs w:val="24"/>
          <w:u w:val="single"/>
        </w:rPr>
        <w:br w:type="page"/>
      </w:r>
    </w:p>
    <w:p w:rsidR="007F0892" w:rsidRPr="002454E7" w:rsidRDefault="00E343B4">
      <w:pPr>
        <w:pStyle w:val="berschrift1"/>
        <w:jc w:val="center"/>
        <w:rPr>
          <w:rFonts w:ascii="Arial" w:hAnsi="Arial" w:cs="Arial"/>
          <w:sz w:val="22"/>
          <w:szCs w:val="22"/>
        </w:rPr>
      </w:pPr>
      <w:r w:rsidRPr="002454E7">
        <w:rPr>
          <w:rFonts w:ascii="Arial" w:eastAsiaTheme="minorHAnsi" w:hAnsi="Arial" w:cs="Arial"/>
          <w:b/>
          <w:sz w:val="22"/>
          <w:szCs w:val="22"/>
        </w:rPr>
        <w:lastRenderedPageBreak/>
        <w:t xml:space="preserve">Hinweis zum Unterricht </w:t>
      </w:r>
    </w:p>
    <w:p w:rsidR="007F0892" w:rsidRPr="002454E7" w:rsidRDefault="00BE0EB8">
      <w:pPr>
        <w:spacing w:before="360" w:after="0" w:line="360" w:lineRule="auto"/>
        <w:jc w:val="both"/>
        <w:rPr>
          <w:rFonts w:ascii="Arial" w:hAnsi="Arial" w:cs="Arial"/>
        </w:rPr>
      </w:pPr>
      <w:r w:rsidRPr="00BE0EB8">
        <w:rPr>
          <w:rFonts w:ascii="Arial" w:eastAsiaTheme="minorHAnsi" w:hAnsi="Arial" w:cs="Arial"/>
        </w:rPr>
        <w:t xml:space="preserve">Die Bearbeitung der Lernsituation ist in Einzel- und Partnerarbeit vorgesehen. Das notwendige Vorwissen (Dreisatzrechnung, Prozentrechnung, Anwendung der Winkelfunktionen, Drehmomentberechnung und mechanische Arbeit) könnte vorbereitend wiederholt werden. Die </w:t>
      </w:r>
      <w:proofErr w:type="spellStart"/>
      <w:r w:rsidRPr="00BE0EB8">
        <w:rPr>
          <w:rFonts w:ascii="Arial" w:eastAsiaTheme="minorHAnsi" w:hAnsi="Arial" w:cs="Arial"/>
        </w:rPr>
        <w:t>SuS</w:t>
      </w:r>
      <w:proofErr w:type="spellEnd"/>
      <w:r w:rsidRPr="00BE0EB8">
        <w:rPr>
          <w:rFonts w:ascii="Arial" w:eastAsiaTheme="minorHAnsi" w:hAnsi="Arial" w:cs="Arial"/>
        </w:rPr>
        <w:t xml:space="preserve"> können ihre Rechenergebnisse anhand der am Ende der Lernsituation gegebenen Lösungen selbst kontrollieren. Sollten Sie eine Lösung nicht finden, können Sie mit Hilfe der gegebenen Lösungen weiterarbeiten.</w:t>
      </w:r>
    </w:p>
    <w:p w:rsidR="007F0892" w:rsidRPr="002454E7" w:rsidRDefault="00E701C0">
      <w:pPr>
        <w:pStyle w:val="berschrift1"/>
        <w:jc w:val="center"/>
        <w:rPr>
          <w:rFonts w:ascii="Arial" w:hAnsi="Arial" w:cs="Arial"/>
          <w:b/>
          <w:sz w:val="22"/>
          <w:szCs w:val="22"/>
        </w:rPr>
      </w:pPr>
      <w:r>
        <w:rPr>
          <w:rFonts w:ascii="Arial" w:eastAsiaTheme="minorHAnsi" w:hAnsi="Arial" w:cs="Arial"/>
          <w:b/>
          <w:sz w:val="22"/>
          <w:szCs w:val="22"/>
        </w:rPr>
        <w:t>Querverweise zu anderen Fächern/ Fachrichtungen</w:t>
      </w:r>
    </w:p>
    <w:p w:rsidR="00E701C0" w:rsidRPr="00E701C0" w:rsidRDefault="00E701C0" w:rsidP="00E701C0">
      <w:pPr>
        <w:pStyle w:val="Listenabsatz"/>
        <w:numPr>
          <w:ilvl w:val="0"/>
          <w:numId w:val="17"/>
        </w:numPr>
        <w:spacing w:before="360" w:after="100" w:afterAutospacing="1" w:line="360" w:lineRule="auto"/>
        <w:rPr>
          <w:rFonts w:ascii="Arial" w:eastAsiaTheme="minorHAnsi" w:hAnsi="Arial" w:cs="Arial"/>
        </w:rPr>
      </w:pPr>
      <w:r w:rsidRPr="00E701C0">
        <w:rPr>
          <w:rFonts w:ascii="Arial" w:eastAsiaTheme="minorHAnsi" w:hAnsi="Arial" w:cs="Arial"/>
        </w:rPr>
        <w:t>Mathematik der Sekundarstufe I: Dreisatzrechnung, Prozentrechnung, Anwenden der Winkelfunktionen</w:t>
      </w:r>
    </w:p>
    <w:p w:rsidR="00E701C0" w:rsidRPr="00E701C0" w:rsidRDefault="00E701C0" w:rsidP="00E701C0">
      <w:pPr>
        <w:pStyle w:val="Listenabsatz"/>
        <w:numPr>
          <w:ilvl w:val="0"/>
          <w:numId w:val="17"/>
        </w:numPr>
        <w:spacing w:before="360" w:after="100" w:afterAutospacing="1" w:line="360" w:lineRule="auto"/>
        <w:rPr>
          <w:rFonts w:ascii="Arial" w:eastAsiaTheme="minorHAnsi" w:hAnsi="Arial" w:cs="Arial"/>
        </w:rPr>
      </w:pPr>
      <w:r w:rsidRPr="00E701C0">
        <w:rPr>
          <w:rFonts w:ascii="Arial" w:eastAsiaTheme="minorHAnsi" w:hAnsi="Arial" w:cs="Arial"/>
        </w:rPr>
        <w:t>Physik der Sekundarstufe I: Mechanische Arbeit</w:t>
      </w:r>
    </w:p>
    <w:p w:rsidR="00E701C0" w:rsidRPr="00E701C0" w:rsidRDefault="00E701C0" w:rsidP="00E701C0">
      <w:pPr>
        <w:pStyle w:val="Listenabsatz"/>
        <w:numPr>
          <w:ilvl w:val="0"/>
          <w:numId w:val="17"/>
        </w:numPr>
        <w:spacing w:before="360" w:after="100" w:afterAutospacing="1" w:line="360" w:lineRule="auto"/>
        <w:rPr>
          <w:rFonts w:ascii="Arial" w:eastAsiaTheme="minorHAnsi" w:hAnsi="Arial" w:cs="Arial"/>
        </w:rPr>
      </w:pPr>
      <w:r w:rsidRPr="00E701C0">
        <w:rPr>
          <w:rFonts w:ascii="Arial" w:eastAsiaTheme="minorHAnsi" w:hAnsi="Arial" w:cs="Arial"/>
        </w:rPr>
        <w:t>Fach Bauelemente, Jahrgangsstufe 10: Lesen und Erstellen einfacher Zeichnungen</w:t>
      </w:r>
    </w:p>
    <w:p w:rsidR="00E701C0" w:rsidRPr="00E701C0" w:rsidRDefault="00E701C0" w:rsidP="00E701C0">
      <w:pPr>
        <w:pStyle w:val="Listenabsatz"/>
        <w:numPr>
          <w:ilvl w:val="0"/>
          <w:numId w:val="17"/>
        </w:numPr>
        <w:spacing w:before="360" w:after="100" w:afterAutospacing="1" w:line="360" w:lineRule="auto"/>
        <w:rPr>
          <w:rFonts w:ascii="Arial" w:hAnsi="Arial" w:cs="Arial"/>
        </w:rPr>
      </w:pPr>
      <w:r w:rsidRPr="00E701C0">
        <w:rPr>
          <w:rFonts w:ascii="Arial" w:eastAsiaTheme="minorHAnsi" w:hAnsi="Arial" w:cs="Arial"/>
        </w:rPr>
        <w:t>Fach Bauelemente, Jahrgangsstufen 10 und 11: Berechnen von Drehmomenten</w:t>
      </w:r>
    </w:p>
    <w:p w:rsidR="00E701C0" w:rsidRPr="002454E7" w:rsidRDefault="00E701C0" w:rsidP="00E701C0">
      <w:pPr>
        <w:pStyle w:val="berschrift1"/>
        <w:jc w:val="center"/>
        <w:rPr>
          <w:rFonts w:ascii="Arial" w:hAnsi="Arial" w:cs="Arial"/>
          <w:b/>
          <w:sz w:val="22"/>
          <w:szCs w:val="22"/>
        </w:rPr>
      </w:pPr>
      <w:r w:rsidRPr="002454E7">
        <w:rPr>
          <w:rFonts w:ascii="Arial" w:eastAsiaTheme="minorHAnsi" w:hAnsi="Arial" w:cs="Arial"/>
          <w:b/>
          <w:sz w:val="22"/>
          <w:szCs w:val="22"/>
        </w:rPr>
        <w:t>Quellen- und Literaturangaben</w:t>
      </w:r>
    </w:p>
    <w:p w:rsidR="00E701C0" w:rsidRDefault="00E701C0" w:rsidP="00E701C0">
      <w:pPr>
        <w:pStyle w:val="Listenabsatz"/>
        <w:numPr>
          <w:ilvl w:val="0"/>
          <w:numId w:val="18"/>
        </w:numPr>
        <w:spacing w:before="360" w:after="100" w:afterAutospacing="1" w:line="360" w:lineRule="auto"/>
        <w:rPr>
          <w:rFonts w:ascii="Arial" w:hAnsi="Arial" w:cs="Arial"/>
        </w:rPr>
      </w:pPr>
      <w:r w:rsidRPr="00E701C0">
        <w:rPr>
          <w:rFonts w:ascii="Arial" w:hAnsi="Arial" w:cs="Arial"/>
        </w:rPr>
        <w:t>Hanser-Verlag, Betriebsmittel Vorrichtung: Grundlagen und kommentierte Beispiele, 2. Auflage, 2012</w:t>
      </w:r>
    </w:p>
    <w:p w:rsidR="002D2DCE" w:rsidRPr="00E701C0" w:rsidRDefault="002D2DCE" w:rsidP="002D2DCE">
      <w:pPr>
        <w:pStyle w:val="Listenabsatz"/>
        <w:spacing w:before="360" w:after="100" w:afterAutospacing="1" w:line="360" w:lineRule="auto"/>
        <w:rPr>
          <w:rFonts w:ascii="Arial" w:hAnsi="Arial" w:cs="Arial"/>
        </w:rPr>
      </w:pPr>
    </w:p>
    <w:p w:rsidR="002D2DCE" w:rsidRDefault="00E701C0" w:rsidP="002D2DCE">
      <w:pPr>
        <w:pStyle w:val="Listenabsatz"/>
        <w:numPr>
          <w:ilvl w:val="0"/>
          <w:numId w:val="18"/>
        </w:numPr>
        <w:spacing w:before="360" w:after="100" w:afterAutospacing="1" w:line="360" w:lineRule="auto"/>
        <w:rPr>
          <w:rFonts w:ascii="Arial" w:hAnsi="Arial" w:cs="Arial"/>
        </w:rPr>
      </w:pPr>
      <w:r w:rsidRPr="00E701C0">
        <w:rPr>
          <w:rFonts w:ascii="Arial" w:hAnsi="Arial" w:cs="Arial"/>
        </w:rPr>
        <w:t>Bundesanstalt für Arbeitsschutz und Arbeitsmedizin (www.baua.de), Manuelle Arbeit ohne Schaden: Grundsätze und Gefährdungsbeurteilung, https://www.baua.de/DE/Angebote/Publikationen/Praxis/A55.pdf?__blob=publicationFile  (09.04.2021)</w:t>
      </w:r>
    </w:p>
    <w:p w:rsidR="002D2DCE" w:rsidRPr="002D2DCE" w:rsidRDefault="002D2DCE" w:rsidP="002D2DCE">
      <w:pPr>
        <w:pStyle w:val="Listenabsatz"/>
        <w:spacing w:before="360" w:after="100" w:afterAutospacing="1" w:line="360" w:lineRule="auto"/>
        <w:rPr>
          <w:rFonts w:ascii="Arial" w:hAnsi="Arial" w:cs="Arial"/>
        </w:rPr>
      </w:pPr>
    </w:p>
    <w:p w:rsidR="00E701C0" w:rsidRPr="00E701C0" w:rsidRDefault="00E701C0" w:rsidP="00E701C0">
      <w:pPr>
        <w:pStyle w:val="Listenabsatz"/>
        <w:numPr>
          <w:ilvl w:val="0"/>
          <w:numId w:val="18"/>
        </w:numPr>
        <w:spacing w:before="360" w:after="100" w:afterAutospacing="1" w:line="360" w:lineRule="auto"/>
        <w:rPr>
          <w:rFonts w:ascii="Arial" w:hAnsi="Arial" w:cs="Arial"/>
        </w:rPr>
      </w:pPr>
      <w:r w:rsidRPr="00E701C0">
        <w:rPr>
          <w:rFonts w:ascii="Arial" w:hAnsi="Arial" w:cs="Arial"/>
        </w:rPr>
        <w:t>Verlag Handwerk &amp; Technik, Technische Mathematik Metallbauer und Konstruktionsmechaniker, 2., durchgesehene Auflage, 2018</w:t>
      </w:r>
    </w:p>
    <w:sectPr w:rsidR="00E701C0" w:rsidRPr="00E701C0">
      <w:headerReference w:type="even" r:id="rId23"/>
      <w:footerReference w:type="default" r:id="rId24"/>
      <w:headerReference w:type="first" r:id="rId25"/>
      <w:pgSz w:w="11906" w:h="16838"/>
      <w:pgMar w:top="1418" w:right="1418" w:bottom="851" w:left="1418" w:header="454" w:footer="454"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021" w:rsidRDefault="00AD3021">
      <w:pPr>
        <w:spacing w:before="0" w:after="0" w:line="240" w:lineRule="auto"/>
      </w:pPr>
      <w:r>
        <w:separator/>
      </w:r>
    </w:p>
  </w:endnote>
  <w:endnote w:type="continuationSeparator" w:id="0">
    <w:p w:rsidR="00AD3021" w:rsidRDefault="00AD30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8100AAF7" w:usb1="0000807B" w:usb2="00000008" w:usb3="00000000" w:csb0="0000009F"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CA" w:rsidRDefault="00E472CA">
    <w:pPr>
      <w:pStyle w:val="Fuzeile"/>
      <w:jc w:val="center"/>
    </w:pPr>
    <w:r>
      <w:t xml:space="preserve">Seite </w:t>
    </w:r>
    <w:r>
      <w:fldChar w:fldCharType="begin"/>
    </w:r>
    <w:r>
      <w:instrText xml:space="preserve"> PAGE </w:instrText>
    </w:r>
    <w:r>
      <w:fldChar w:fldCharType="separate"/>
    </w:r>
    <w:r w:rsidR="00924794">
      <w:rPr>
        <w:noProof/>
      </w:rPr>
      <w:t>20</w:t>
    </w:r>
    <w:r>
      <w:fldChar w:fldCharType="end"/>
    </w:r>
    <w:r>
      <w:t xml:space="preserve"> von </w:t>
    </w:r>
    <w:r w:rsidR="00AD3021">
      <w:fldChar w:fldCharType="begin"/>
    </w:r>
    <w:r w:rsidR="00AD3021">
      <w:instrText>NUMPAGES \* MERGEFORMAT</w:instrText>
    </w:r>
    <w:r w:rsidR="00AD3021">
      <w:fldChar w:fldCharType="separate"/>
    </w:r>
    <w:r w:rsidR="00924794">
      <w:rPr>
        <w:noProof/>
      </w:rPr>
      <w:t>20</w:t>
    </w:r>
    <w:r w:rsidR="00AD30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021" w:rsidRDefault="00AD3021">
      <w:pPr>
        <w:spacing w:after="0" w:line="240" w:lineRule="auto"/>
      </w:pPr>
      <w:r>
        <w:separator/>
      </w:r>
    </w:p>
  </w:footnote>
  <w:footnote w:type="continuationSeparator" w:id="0">
    <w:p w:rsidR="00AD3021" w:rsidRDefault="00AD30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CA" w:rsidRDefault="00E472CA">
    <w:pPr>
      <w:pStyle w:val="Kopfzeile"/>
    </w:pPr>
    <w:r>
      <w:rPr>
        <w:noProof/>
        <w:lang w:eastAsia="de-DE"/>
      </w:rPr>
      <mc:AlternateContent>
        <mc:Choice Requires="wps">
          <w:drawing>
            <wp:anchor distT="0" distB="0" distL="114300" distR="114300" simplePos="0" relativeHeight="502785536" behindDoc="1" locked="0" layoutInCell="0" allowOverlap="1">
              <wp:simplePos x="0" y="0"/>
              <wp:positionH relativeFrom="margin">
                <wp:align>center</wp:align>
              </wp:positionH>
              <wp:positionV relativeFrom="margin">
                <wp:align>center</wp:align>
              </wp:positionV>
              <wp:extent cx="6901180" cy="1217295"/>
              <wp:effectExtent l="0" t="0" r="0" b="0"/>
              <wp:wrapNone/>
              <wp:docPr id="2" name="Rechteck 3"/>
              <wp:cNvGraphicFramePr/>
              <a:graphic xmlns:a="http://schemas.openxmlformats.org/drawingml/2006/main">
                <a:graphicData uri="http://schemas.microsoft.com/office/word/2010/wordprocessingShape">
                  <wps:wsp>
                    <wps:cNvSpPr/>
                    <wps:spPr bwMode="auto">
                      <a:xfrm rot="18900000">
                        <a:off x="0" y="0"/>
                        <a:ext cx="6901180" cy="1217295"/>
                      </a:xfrm>
                      <a:prstGeom prst="rect">
                        <a:avLst/>
                      </a:prstGeom>
                      <a:noFill/>
                    </wps:spPr>
                    <wps:txbx>
                      <w:txbxContent>
                        <w:p w:rsidR="00E472CA" w:rsidRDefault="00E472CA">
                          <w:pPr>
                            <w:jc w:val="center"/>
                            <w:rPr>
                              <w:color w:val="C0C0C0"/>
                              <w:sz w:val="2"/>
                              <w:szCs w:val="2"/>
                              <w14:textOutline w14:w="12700" w14:cap="flat" w14:cmpd="sng" w14:algn="ctr">
                                <w14:noFill/>
                                <w14:prstDash w14:val="solid"/>
                                <w14:bevel/>
                              </w14:textOutline>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Vorlage + BEISPIEL</w:t>
                          </w:r>
                        </w:p>
                      </w:txbxContent>
                    </wps:txbx>
                    <wps:bodyPr lIns="0" tIns="0" rIns="0" bIns="0" numCol="1">
                      <a:prstTxWarp prst="textPlain">
                        <a:avLst>
                          <a:gd name="adj" fmla="val 50000"/>
                        </a:avLst>
                      </a:prstTxWarp>
                    </wps:bodyPr>
                  </wps:wsp>
                </a:graphicData>
              </a:graphic>
            </wp:anchor>
          </w:drawing>
        </mc:Choice>
        <mc:Fallback>
          <w:pict>
            <v:rect id="Rechteck 3" o:spid="_x0000_s1039" style="position:absolute;left:0;text-align:left;margin-left:0;margin-top:0;width:543.4pt;height:95.85pt;rotation:-45;z-index:-530944;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" o:allowincell="f" filled="f" stroked="f">
              <v:textbox inset="0,0,0,0">
                <w:txbxContent>
                  <w:p w:rsidR="00E472CA" w:rsidRDefault="00E472CA">
                    <w:pPr>
                      <w:jc w:val="center"/>
                      <w:rPr>
                        <w:color w:val="C0C0C0"/>
                        <w:sz w:val="2"/>
                        <w:szCs w:val="2"/>
                        <w14:textOutline w14:w="12700" w14:cap="flat" w14:cmpd="sng" w14:algn="ctr">
                          <w14:noFill/>
                          <w14:prstDash w14:val="solid"/>
                          <w14:bevel/>
                        </w14:textOutline>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Vorlage + BEISPIEL</w:t>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CA" w:rsidRDefault="00E472CA">
    <w:pPr>
      <w:pStyle w:val="Kopfzeile"/>
    </w:pPr>
    <w:r>
      <w:rPr>
        <w:noProof/>
        <w:lang w:eastAsia="de-DE"/>
      </w:rPr>
      <mc:AlternateContent>
        <mc:Choice Requires="wps">
          <w:drawing>
            <wp:anchor distT="0" distB="0" distL="114300" distR="114300" simplePos="0" relativeHeight="502787584" behindDoc="1" locked="0" layoutInCell="0" allowOverlap="1">
              <wp:simplePos x="0" y="0"/>
              <wp:positionH relativeFrom="margin">
                <wp:align>center</wp:align>
              </wp:positionH>
              <wp:positionV relativeFrom="margin">
                <wp:align>center</wp:align>
              </wp:positionV>
              <wp:extent cx="6901180" cy="1217295"/>
              <wp:effectExtent l="0" t="0" r="0" b="0"/>
              <wp:wrapNone/>
              <wp:docPr id="3" name="Rechteck 4"/>
              <wp:cNvGraphicFramePr/>
              <a:graphic xmlns:a="http://schemas.openxmlformats.org/drawingml/2006/main">
                <a:graphicData uri="http://schemas.microsoft.com/office/word/2010/wordprocessingShape">
                  <wps:wsp>
                    <wps:cNvSpPr/>
                    <wps:spPr bwMode="auto">
                      <a:xfrm rot="18900000">
                        <a:off x="0" y="0"/>
                        <a:ext cx="6901180" cy="1217295"/>
                      </a:xfrm>
                      <a:prstGeom prst="rect">
                        <a:avLst/>
                      </a:prstGeom>
                      <a:noFill/>
                    </wps:spPr>
                    <wps:txbx>
                      <w:txbxContent>
                        <w:p w:rsidR="00E472CA" w:rsidRDefault="00E472CA">
                          <w:pPr>
                            <w:jc w:val="center"/>
                            <w:rPr>
                              <w:color w:val="C0C0C0"/>
                              <w:sz w:val="2"/>
                              <w:szCs w:val="2"/>
                              <w14:textOutline w14:w="12700" w14:cap="flat" w14:cmpd="sng" w14:algn="ctr">
                                <w14:noFill/>
                                <w14:prstDash w14:val="solid"/>
                                <w14:bevel/>
                              </w14:textOutline>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Vorlage + BEISPIEL</w:t>
                          </w:r>
                        </w:p>
                      </w:txbxContent>
                    </wps:txbx>
                    <wps:bodyPr lIns="0" tIns="0" rIns="0" bIns="0" numCol="1">
                      <a:prstTxWarp prst="textPlain">
                        <a:avLst>
                          <a:gd name="adj" fmla="val 50000"/>
                        </a:avLst>
                      </a:prstTxWarp>
                    </wps:bodyPr>
                  </wps:wsp>
                </a:graphicData>
              </a:graphic>
            </wp:anchor>
          </w:drawing>
        </mc:Choice>
        <mc:Fallback>
          <w:pict>
            <v:rect id="Rechteck 4" o:spid="_x0000_s1040" style="position:absolute;left:0;text-align:left;margin-left:0;margin-top:0;width:543.4pt;height:95.85pt;rotation:-45;z-index:-528896;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" o:allowincell="f" filled="f" stroked="f">
              <v:textbox inset="0,0,0,0">
                <w:txbxContent>
                  <w:p w:rsidR="00E472CA" w:rsidRDefault="00E472CA">
                    <w:pPr>
                      <w:jc w:val="center"/>
                      <w:rPr>
                        <w:color w:val="C0C0C0"/>
                        <w:sz w:val="2"/>
                        <w:szCs w:val="2"/>
                        <w14:textOutline w14:w="12700" w14:cap="flat" w14:cmpd="sng" w14:algn="ctr">
                          <w14:noFill/>
                          <w14:prstDash w14:val="solid"/>
                          <w14:bevel/>
                        </w14:textOutline>
                      </w:rPr>
                    </w:pPr>
                    <w:r>
                      <w:rPr>
                        <w:color w:val="C0C0C0"/>
                        <w:sz w:val="2"/>
                        <w:szCs w:val="2"/>
                        <w14:textOutline w14:w="12700" w14:cap="flat" w14:cmpd="sng" w14:algn="ctr">
                          <w14:noFill/>
                          <w14:prstDash w14:val="solid"/>
                          <w14:bevel/>
                        </w14:textOutline>
                        <w14:textFill>
                          <w14:solidFill>
                            <w14:srgbClr w14:val="C0C0C0">
                              <w14:alpha w14:val="49803"/>
                            </w14:srgbClr>
                          </w14:solidFill>
                        </w14:textFill>
                      </w:rPr>
                      <w:t>Vorlage + BEISPIEL</w:t>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689"/>
    <w:multiLevelType w:val="hybridMultilevel"/>
    <w:tmpl w:val="B47681CA"/>
    <w:lvl w:ilvl="0" w:tplc="8A3475E0">
      <w:start w:val="1"/>
      <w:numFmt w:val="bullet"/>
      <w:lvlText w:val=""/>
      <w:lvlJc w:val="left"/>
      <w:pPr>
        <w:ind w:left="720" w:hanging="360"/>
      </w:pPr>
      <w:rPr>
        <w:rFonts w:ascii="Symbol" w:hAnsi="Symbol" w:hint="default"/>
      </w:rPr>
    </w:lvl>
    <w:lvl w:ilvl="1" w:tplc="8CAE97F0">
      <w:start w:val="1"/>
      <w:numFmt w:val="bullet"/>
      <w:lvlText w:val="o"/>
      <w:lvlJc w:val="left"/>
      <w:pPr>
        <w:ind w:left="1440" w:hanging="360"/>
      </w:pPr>
      <w:rPr>
        <w:rFonts w:ascii="Courier New" w:hAnsi="Courier New" w:cs="Courier New" w:hint="default"/>
      </w:rPr>
    </w:lvl>
    <w:lvl w:ilvl="2" w:tplc="65E45B1C">
      <w:start w:val="1"/>
      <w:numFmt w:val="bullet"/>
      <w:lvlText w:val=""/>
      <w:lvlJc w:val="left"/>
      <w:pPr>
        <w:ind w:left="2160" w:hanging="360"/>
      </w:pPr>
      <w:rPr>
        <w:rFonts w:ascii="Wingdings" w:hAnsi="Wingdings" w:hint="default"/>
      </w:rPr>
    </w:lvl>
    <w:lvl w:ilvl="3" w:tplc="AC56E3AA">
      <w:start w:val="1"/>
      <w:numFmt w:val="bullet"/>
      <w:lvlText w:val=""/>
      <w:lvlJc w:val="left"/>
      <w:pPr>
        <w:ind w:left="2880" w:hanging="360"/>
      </w:pPr>
      <w:rPr>
        <w:rFonts w:ascii="Symbol" w:hAnsi="Symbol" w:hint="default"/>
      </w:rPr>
    </w:lvl>
    <w:lvl w:ilvl="4" w:tplc="9B241B96">
      <w:start w:val="1"/>
      <w:numFmt w:val="bullet"/>
      <w:lvlText w:val="o"/>
      <w:lvlJc w:val="left"/>
      <w:pPr>
        <w:ind w:left="3600" w:hanging="360"/>
      </w:pPr>
      <w:rPr>
        <w:rFonts w:ascii="Courier New" w:hAnsi="Courier New" w:cs="Courier New" w:hint="default"/>
      </w:rPr>
    </w:lvl>
    <w:lvl w:ilvl="5" w:tplc="8C087600">
      <w:start w:val="1"/>
      <w:numFmt w:val="bullet"/>
      <w:lvlText w:val=""/>
      <w:lvlJc w:val="left"/>
      <w:pPr>
        <w:ind w:left="4320" w:hanging="360"/>
      </w:pPr>
      <w:rPr>
        <w:rFonts w:ascii="Wingdings" w:hAnsi="Wingdings" w:hint="default"/>
      </w:rPr>
    </w:lvl>
    <w:lvl w:ilvl="6" w:tplc="5566941C">
      <w:start w:val="1"/>
      <w:numFmt w:val="bullet"/>
      <w:lvlText w:val=""/>
      <w:lvlJc w:val="left"/>
      <w:pPr>
        <w:ind w:left="5040" w:hanging="360"/>
      </w:pPr>
      <w:rPr>
        <w:rFonts w:ascii="Symbol" w:hAnsi="Symbol" w:hint="default"/>
      </w:rPr>
    </w:lvl>
    <w:lvl w:ilvl="7" w:tplc="9B86F900">
      <w:start w:val="1"/>
      <w:numFmt w:val="bullet"/>
      <w:lvlText w:val="o"/>
      <w:lvlJc w:val="left"/>
      <w:pPr>
        <w:ind w:left="5760" w:hanging="360"/>
      </w:pPr>
      <w:rPr>
        <w:rFonts w:ascii="Courier New" w:hAnsi="Courier New" w:cs="Courier New" w:hint="default"/>
      </w:rPr>
    </w:lvl>
    <w:lvl w:ilvl="8" w:tplc="3E9665B6">
      <w:start w:val="1"/>
      <w:numFmt w:val="bullet"/>
      <w:lvlText w:val=""/>
      <w:lvlJc w:val="left"/>
      <w:pPr>
        <w:ind w:left="6480" w:hanging="360"/>
      </w:pPr>
      <w:rPr>
        <w:rFonts w:ascii="Wingdings" w:hAnsi="Wingdings" w:hint="default"/>
      </w:rPr>
    </w:lvl>
  </w:abstractNum>
  <w:abstractNum w:abstractNumId="1">
    <w:nsid w:val="02407EA2"/>
    <w:multiLevelType w:val="hybridMultilevel"/>
    <w:tmpl w:val="BACA45E2"/>
    <w:lvl w:ilvl="0" w:tplc="4434FE44">
      <w:start w:val="1"/>
      <w:numFmt w:val="decimal"/>
      <w:pStyle w:val="Listennummer"/>
      <w:lvlText w:val="%1."/>
      <w:lvlJc w:val="left"/>
      <w:pPr>
        <w:tabs>
          <w:tab w:val="num" w:pos="360"/>
        </w:tabs>
        <w:ind w:left="360" w:hanging="360"/>
      </w:pPr>
    </w:lvl>
    <w:lvl w:ilvl="1" w:tplc="39F61B1E">
      <w:start w:val="1"/>
      <w:numFmt w:val="bullet"/>
      <w:lvlText w:val="o"/>
      <w:lvlJc w:val="left"/>
      <w:pPr>
        <w:ind w:left="1440" w:hanging="360"/>
      </w:pPr>
      <w:rPr>
        <w:rFonts w:ascii="Courier New" w:eastAsia="Courier New" w:hAnsi="Courier New" w:cs="Courier New" w:hint="default"/>
      </w:rPr>
    </w:lvl>
    <w:lvl w:ilvl="2" w:tplc="C4D6E364">
      <w:start w:val="1"/>
      <w:numFmt w:val="bullet"/>
      <w:lvlText w:val="§"/>
      <w:lvlJc w:val="left"/>
      <w:pPr>
        <w:ind w:left="2160" w:hanging="360"/>
      </w:pPr>
      <w:rPr>
        <w:rFonts w:ascii="Wingdings" w:eastAsia="Wingdings" w:hAnsi="Wingdings" w:cs="Wingdings" w:hint="default"/>
      </w:rPr>
    </w:lvl>
    <w:lvl w:ilvl="3" w:tplc="12CA110E">
      <w:start w:val="1"/>
      <w:numFmt w:val="bullet"/>
      <w:lvlText w:val="·"/>
      <w:lvlJc w:val="left"/>
      <w:pPr>
        <w:ind w:left="2880" w:hanging="360"/>
      </w:pPr>
      <w:rPr>
        <w:rFonts w:ascii="Symbol" w:eastAsia="Symbol" w:hAnsi="Symbol" w:cs="Symbol" w:hint="default"/>
      </w:rPr>
    </w:lvl>
    <w:lvl w:ilvl="4" w:tplc="9F12DBE4">
      <w:start w:val="1"/>
      <w:numFmt w:val="bullet"/>
      <w:lvlText w:val="o"/>
      <w:lvlJc w:val="left"/>
      <w:pPr>
        <w:ind w:left="3600" w:hanging="360"/>
      </w:pPr>
      <w:rPr>
        <w:rFonts w:ascii="Courier New" w:eastAsia="Courier New" w:hAnsi="Courier New" w:cs="Courier New" w:hint="default"/>
      </w:rPr>
    </w:lvl>
    <w:lvl w:ilvl="5" w:tplc="69649B32">
      <w:start w:val="1"/>
      <w:numFmt w:val="bullet"/>
      <w:lvlText w:val="§"/>
      <w:lvlJc w:val="left"/>
      <w:pPr>
        <w:ind w:left="4320" w:hanging="360"/>
      </w:pPr>
      <w:rPr>
        <w:rFonts w:ascii="Wingdings" w:eastAsia="Wingdings" w:hAnsi="Wingdings" w:cs="Wingdings" w:hint="default"/>
      </w:rPr>
    </w:lvl>
    <w:lvl w:ilvl="6" w:tplc="6FC0B968">
      <w:start w:val="1"/>
      <w:numFmt w:val="bullet"/>
      <w:lvlText w:val="·"/>
      <w:lvlJc w:val="left"/>
      <w:pPr>
        <w:ind w:left="5040" w:hanging="360"/>
      </w:pPr>
      <w:rPr>
        <w:rFonts w:ascii="Symbol" w:eastAsia="Symbol" w:hAnsi="Symbol" w:cs="Symbol" w:hint="default"/>
      </w:rPr>
    </w:lvl>
    <w:lvl w:ilvl="7" w:tplc="5AA02E7A">
      <w:start w:val="1"/>
      <w:numFmt w:val="bullet"/>
      <w:lvlText w:val="o"/>
      <w:lvlJc w:val="left"/>
      <w:pPr>
        <w:ind w:left="5760" w:hanging="360"/>
      </w:pPr>
      <w:rPr>
        <w:rFonts w:ascii="Courier New" w:eastAsia="Courier New" w:hAnsi="Courier New" w:cs="Courier New" w:hint="default"/>
      </w:rPr>
    </w:lvl>
    <w:lvl w:ilvl="8" w:tplc="48B4796C">
      <w:start w:val="1"/>
      <w:numFmt w:val="bullet"/>
      <w:lvlText w:val="§"/>
      <w:lvlJc w:val="left"/>
      <w:pPr>
        <w:ind w:left="6480" w:hanging="360"/>
      </w:pPr>
      <w:rPr>
        <w:rFonts w:ascii="Wingdings" w:eastAsia="Wingdings" w:hAnsi="Wingdings" w:cs="Wingdings" w:hint="default"/>
      </w:rPr>
    </w:lvl>
  </w:abstractNum>
  <w:abstractNum w:abstractNumId="2">
    <w:nsid w:val="07F43DDA"/>
    <w:multiLevelType w:val="hybridMultilevel"/>
    <w:tmpl w:val="0B2E5BA4"/>
    <w:lvl w:ilvl="0" w:tplc="2A4AA544">
      <w:start w:val="1"/>
      <w:numFmt w:val="bullet"/>
      <w:pStyle w:val="Aufzhlungszeichen2"/>
      <w:lvlText w:val=""/>
      <w:lvlJc w:val="left"/>
      <w:pPr>
        <w:tabs>
          <w:tab w:val="num" w:pos="643"/>
        </w:tabs>
        <w:ind w:left="643" w:hanging="360"/>
      </w:pPr>
      <w:rPr>
        <w:rFonts w:ascii="Symbol" w:hAnsi="Symbol" w:hint="default"/>
      </w:rPr>
    </w:lvl>
    <w:lvl w:ilvl="1" w:tplc="90884B16">
      <w:start w:val="1"/>
      <w:numFmt w:val="bullet"/>
      <w:lvlText w:val="o"/>
      <w:lvlJc w:val="left"/>
      <w:pPr>
        <w:ind w:left="1440" w:hanging="360"/>
      </w:pPr>
      <w:rPr>
        <w:rFonts w:ascii="Courier New" w:eastAsia="Courier New" w:hAnsi="Courier New" w:cs="Courier New" w:hint="default"/>
      </w:rPr>
    </w:lvl>
    <w:lvl w:ilvl="2" w:tplc="1152D4EA">
      <w:start w:val="1"/>
      <w:numFmt w:val="bullet"/>
      <w:lvlText w:val="§"/>
      <w:lvlJc w:val="left"/>
      <w:pPr>
        <w:ind w:left="2160" w:hanging="360"/>
      </w:pPr>
      <w:rPr>
        <w:rFonts w:ascii="Wingdings" w:eastAsia="Wingdings" w:hAnsi="Wingdings" w:cs="Wingdings" w:hint="default"/>
      </w:rPr>
    </w:lvl>
    <w:lvl w:ilvl="3" w:tplc="B20614D0">
      <w:start w:val="1"/>
      <w:numFmt w:val="bullet"/>
      <w:lvlText w:val="·"/>
      <w:lvlJc w:val="left"/>
      <w:pPr>
        <w:ind w:left="2880" w:hanging="360"/>
      </w:pPr>
      <w:rPr>
        <w:rFonts w:ascii="Symbol" w:eastAsia="Symbol" w:hAnsi="Symbol" w:cs="Symbol" w:hint="default"/>
      </w:rPr>
    </w:lvl>
    <w:lvl w:ilvl="4" w:tplc="ED624ED6">
      <w:start w:val="1"/>
      <w:numFmt w:val="bullet"/>
      <w:lvlText w:val="o"/>
      <w:lvlJc w:val="left"/>
      <w:pPr>
        <w:ind w:left="3600" w:hanging="360"/>
      </w:pPr>
      <w:rPr>
        <w:rFonts w:ascii="Courier New" w:eastAsia="Courier New" w:hAnsi="Courier New" w:cs="Courier New" w:hint="default"/>
      </w:rPr>
    </w:lvl>
    <w:lvl w:ilvl="5" w:tplc="C7E4293A">
      <w:start w:val="1"/>
      <w:numFmt w:val="bullet"/>
      <w:lvlText w:val="§"/>
      <w:lvlJc w:val="left"/>
      <w:pPr>
        <w:ind w:left="4320" w:hanging="360"/>
      </w:pPr>
      <w:rPr>
        <w:rFonts w:ascii="Wingdings" w:eastAsia="Wingdings" w:hAnsi="Wingdings" w:cs="Wingdings" w:hint="default"/>
      </w:rPr>
    </w:lvl>
    <w:lvl w:ilvl="6" w:tplc="F18E9B36">
      <w:start w:val="1"/>
      <w:numFmt w:val="bullet"/>
      <w:lvlText w:val="·"/>
      <w:lvlJc w:val="left"/>
      <w:pPr>
        <w:ind w:left="5040" w:hanging="360"/>
      </w:pPr>
      <w:rPr>
        <w:rFonts w:ascii="Symbol" w:eastAsia="Symbol" w:hAnsi="Symbol" w:cs="Symbol" w:hint="default"/>
      </w:rPr>
    </w:lvl>
    <w:lvl w:ilvl="7" w:tplc="FA9E3702">
      <w:start w:val="1"/>
      <w:numFmt w:val="bullet"/>
      <w:lvlText w:val="o"/>
      <w:lvlJc w:val="left"/>
      <w:pPr>
        <w:ind w:left="5760" w:hanging="360"/>
      </w:pPr>
      <w:rPr>
        <w:rFonts w:ascii="Courier New" w:eastAsia="Courier New" w:hAnsi="Courier New" w:cs="Courier New" w:hint="default"/>
      </w:rPr>
    </w:lvl>
    <w:lvl w:ilvl="8" w:tplc="A140A002">
      <w:start w:val="1"/>
      <w:numFmt w:val="bullet"/>
      <w:lvlText w:val="§"/>
      <w:lvlJc w:val="left"/>
      <w:pPr>
        <w:ind w:left="6480" w:hanging="360"/>
      </w:pPr>
      <w:rPr>
        <w:rFonts w:ascii="Wingdings" w:eastAsia="Wingdings" w:hAnsi="Wingdings" w:cs="Wingdings" w:hint="default"/>
      </w:rPr>
    </w:lvl>
  </w:abstractNum>
  <w:abstractNum w:abstractNumId="3">
    <w:nsid w:val="0A783D2F"/>
    <w:multiLevelType w:val="hybridMultilevel"/>
    <w:tmpl w:val="D1821950"/>
    <w:lvl w:ilvl="0" w:tplc="9244B04A">
      <w:start w:val="1"/>
      <w:numFmt w:val="bullet"/>
      <w:lvlText w:val=""/>
      <w:lvlJc w:val="left"/>
      <w:pPr>
        <w:ind w:left="720" w:hanging="360"/>
      </w:pPr>
      <w:rPr>
        <w:rFonts w:ascii="Symbol" w:hAnsi="Symbol" w:hint="default"/>
        <w:color w:val="auto"/>
      </w:rPr>
    </w:lvl>
    <w:lvl w:ilvl="1" w:tplc="9C6C7360">
      <w:start w:val="1"/>
      <w:numFmt w:val="bullet"/>
      <w:lvlText w:val="o"/>
      <w:lvlJc w:val="left"/>
      <w:pPr>
        <w:ind w:left="1440" w:hanging="360"/>
      </w:pPr>
      <w:rPr>
        <w:rFonts w:ascii="Courier New" w:hAnsi="Courier New" w:cs="Courier New" w:hint="default"/>
      </w:rPr>
    </w:lvl>
    <w:lvl w:ilvl="2" w:tplc="88245EC8">
      <w:start w:val="1"/>
      <w:numFmt w:val="bullet"/>
      <w:lvlText w:val=""/>
      <w:lvlJc w:val="left"/>
      <w:pPr>
        <w:ind w:left="2160" w:hanging="360"/>
      </w:pPr>
      <w:rPr>
        <w:rFonts w:ascii="Wingdings" w:hAnsi="Wingdings" w:hint="default"/>
      </w:rPr>
    </w:lvl>
    <w:lvl w:ilvl="3" w:tplc="94D63BE4">
      <w:start w:val="1"/>
      <w:numFmt w:val="bullet"/>
      <w:lvlText w:val=""/>
      <w:lvlJc w:val="left"/>
      <w:pPr>
        <w:ind w:left="2880" w:hanging="360"/>
      </w:pPr>
      <w:rPr>
        <w:rFonts w:ascii="Symbol" w:hAnsi="Symbol" w:hint="default"/>
      </w:rPr>
    </w:lvl>
    <w:lvl w:ilvl="4" w:tplc="E66EC532">
      <w:start w:val="1"/>
      <w:numFmt w:val="bullet"/>
      <w:lvlText w:val="o"/>
      <w:lvlJc w:val="left"/>
      <w:pPr>
        <w:ind w:left="3600" w:hanging="360"/>
      </w:pPr>
      <w:rPr>
        <w:rFonts w:ascii="Courier New" w:hAnsi="Courier New" w:cs="Courier New" w:hint="default"/>
      </w:rPr>
    </w:lvl>
    <w:lvl w:ilvl="5" w:tplc="8880FF92">
      <w:start w:val="1"/>
      <w:numFmt w:val="bullet"/>
      <w:lvlText w:val=""/>
      <w:lvlJc w:val="left"/>
      <w:pPr>
        <w:ind w:left="4320" w:hanging="360"/>
      </w:pPr>
      <w:rPr>
        <w:rFonts w:ascii="Wingdings" w:hAnsi="Wingdings" w:hint="default"/>
      </w:rPr>
    </w:lvl>
    <w:lvl w:ilvl="6" w:tplc="1DEAEAF2">
      <w:start w:val="1"/>
      <w:numFmt w:val="bullet"/>
      <w:lvlText w:val=""/>
      <w:lvlJc w:val="left"/>
      <w:pPr>
        <w:ind w:left="5040" w:hanging="360"/>
      </w:pPr>
      <w:rPr>
        <w:rFonts w:ascii="Symbol" w:hAnsi="Symbol" w:hint="default"/>
      </w:rPr>
    </w:lvl>
    <w:lvl w:ilvl="7" w:tplc="07E2D2CA">
      <w:start w:val="1"/>
      <w:numFmt w:val="bullet"/>
      <w:lvlText w:val="o"/>
      <w:lvlJc w:val="left"/>
      <w:pPr>
        <w:ind w:left="5760" w:hanging="360"/>
      </w:pPr>
      <w:rPr>
        <w:rFonts w:ascii="Courier New" w:hAnsi="Courier New" w:cs="Courier New" w:hint="default"/>
      </w:rPr>
    </w:lvl>
    <w:lvl w:ilvl="8" w:tplc="3EF0F712">
      <w:start w:val="1"/>
      <w:numFmt w:val="bullet"/>
      <w:lvlText w:val=""/>
      <w:lvlJc w:val="left"/>
      <w:pPr>
        <w:ind w:left="6480" w:hanging="360"/>
      </w:pPr>
      <w:rPr>
        <w:rFonts w:ascii="Wingdings" w:hAnsi="Wingdings" w:hint="default"/>
      </w:rPr>
    </w:lvl>
  </w:abstractNum>
  <w:abstractNum w:abstractNumId="4">
    <w:nsid w:val="123E76FF"/>
    <w:multiLevelType w:val="hybridMultilevel"/>
    <w:tmpl w:val="DB3C15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37F312A"/>
    <w:multiLevelType w:val="hybridMultilevel"/>
    <w:tmpl w:val="A2948D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6C53A3"/>
    <w:multiLevelType w:val="hybridMultilevel"/>
    <w:tmpl w:val="94701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DD767CF"/>
    <w:multiLevelType w:val="hybridMultilevel"/>
    <w:tmpl w:val="71C0757C"/>
    <w:lvl w:ilvl="0" w:tplc="7F74F44C">
      <w:start w:val="1"/>
      <w:numFmt w:val="bullet"/>
      <w:lvlText w:val=""/>
      <w:lvlJc w:val="left"/>
      <w:pPr>
        <w:ind w:left="720" w:hanging="360"/>
      </w:pPr>
      <w:rPr>
        <w:rFonts w:ascii="Symbol" w:hAnsi="Symbol" w:hint="default"/>
      </w:rPr>
    </w:lvl>
    <w:lvl w:ilvl="1" w:tplc="B7EC5566">
      <w:start w:val="1"/>
      <w:numFmt w:val="bullet"/>
      <w:lvlText w:val="o"/>
      <w:lvlJc w:val="left"/>
      <w:pPr>
        <w:ind w:left="1440" w:hanging="360"/>
      </w:pPr>
      <w:rPr>
        <w:rFonts w:ascii="Courier New" w:hAnsi="Courier New" w:cs="Courier New" w:hint="default"/>
      </w:rPr>
    </w:lvl>
    <w:lvl w:ilvl="2" w:tplc="A5A2E97A">
      <w:start w:val="1"/>
      <w:numFmt w:val="bullet"/>
      <w:lvlText w:val=""/>
      <w:lvlJc w:val="left"/>
      <w:pPr>
        <w:ind w:left="2160" w:hanging="360"/>
      </w:pPr>
      <w:rPr>
        <w:rFonts w:ascii="Wingdings" w:hAnsi="Wingdings" w:hint="default"/>
      </w:rPr>
    </w:lvl>
    <w:lvl w:ilvl="3" w:tplc="6AFA6B9E">
      <w:start w:val="1"/>
      <w:numFmt w:val="bullet"/>
      <w:lvlText w:val=""/>
      <w:lvlJc w:val="left"/>
      <w:pPr>
        <w:ind w:left="2880" w:hanging="360"/>
      </w:pPr>
      <w:rPr>
        <w:rFonts w:ascii="Symbol" w:hAnsi="Symbol" w:hint="default"/>
      </w:rPr>
    </w:lvl>
    <w:lvl w:ilvl="4" w:tplc="0DC82DB4">
      <w:start w:val="1"/>
      <w:numFmt w:val="bullet"/>
      <w:lvlText w:val="o"/>
      <w:lvlJc w:val="left"/>
      <w:pPr>
        <w:ind w:left="3600" w:hanging="360"/>
      </w:pPr>
      <w:rPr>
        <w:rFonts w:ascii="Courier New" w:hAnsi="Courier New" w:cs="Courier New" w:hint="default"/>
      </w:rPr>
    </w:lvl>
    <w:lvl w:ilvl="5" w:tplc="99A27CAC">
      <w:start w:val="1"/>
      <w:numFmt w:val="bullet"/>
      <w:lvlText w:val=""/>
      <w:lvlJc w:val="left"/>
      <w:pPr>
        <w:ind w:left="4320" w:hanging="360"/>
      </w:pPr>
      <w:rPr>
        <w:rFonts w:ascii="Wingdings" w:hAnsi="Wingdings" w:hint="default"/>
      </w:rPr>
    </w:lvl>
    <w:lvl w:ilvl="6" w:tplc="5590D478">
      <w:start w:val="1"/>
      <w:numFmt w:val="bullet"/>
      <w:lvlText w:val=""/>
      <w:lvlJc w:val="left"/>
      <w:pPr>
        <w:ind w:left="5040" w:hanging="360"/>
      </w:pPr>
      <w:rPr>
        <w:rFonts w:ascii="Symbol" w:hAnsi="Symbol" w:hint="default"/>
      </w:rPr>
    </w:lvl>
    <w:lvl w:ilvl="7" w:tplc="758E2A7C">
      <w:start w:val="1"/>
      <w:numFmt w:val="bullet"/>
      <w:lvlText w:val="o"/>
      <w:lvlJc w:val="left"/>
      <w:pPr>
        <w:ind w:left="5760" w:hanging="360"/>
      </w:pPr>
      <w:rPr>
        <w:rFonts w:ascii="Courier New" w:hAnsi="Courier New" w:cs="Courier New" w:hint="default"/>
      </w:rPr>
    </w:lvl>
    <w:lvl w:ilvl="8" w:tplc="30F6D9F4">
      <w:start w:val="1"/>
      <w:numFmt w:val="bullet"/>
      <w:lvlText w:val=""/>
      <w:lvlJc w:val="left"/>
      <w:pPr>
        <w:ind w:left="6480" w:hanging="360"/>
      </w:pPr>
      <w:rPr>
        <w:rFonts w:ascii="Wingdings" w:hAnsi="Wingdings" w:hint="default"/>
      </w:rPr>
    </w:lvl>
  </w:abstractNum>
  <w:abstractNum w:abstractNumId="8">
    <w:nsid w:val="21CF3CF9"/>
    <w:multiLevelType w:val="hybridMultilevel"/>
    <w:tmpl w:val="2E945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D2D4A2C"/>
    <w:multiLevelType w:val="hybridMultilevel"/>
    <w:tmpl w:val="57966CB0"/>
    <w:lvl w:ilvl="0" w:tplc="2604BCD2">
      <w:start w:val="1"/>
      <w:numFmt w:val="bullet"/>
      <w:lvlText w:val=""/>
      <w:lvlJc w:val="left"/>
      <w:pPr>
        <w:ind w:left="720" w:hanging="360"/>
      </w:pPr>
      <w:rPr>
        <w:rFonts w:ascii="Symbol" w:hAnsi="Symbol" w:hint="default"/>
      </w:rPr>
    </w:lvl>
    <w:lvl w:ilvl="1" w:tplc="38987E00">
      <w:start w:val="1"/>
      <w:numFmt w:val="bullet"/>
      <w:lvlText w:val="o"/>
      <w:lvlJc w:val="left"/>
      <w:pPr>
        <w:ind w:left="1440" w:hanging="360"/>
      </w:pPr>
      <w:rPr>
        <w:rFonts w:ascii="Courier New" w:hAnsi="Courier New" w:cs="Courier New" w:hint="default"/>
      </w:rPr>
    </w:lvl>
    <w:lvl w:ilvl="2" w:tplc="31A61552">
      <w:start w:val="1"/>
      <w:numFmt w:val="bullet"/>
      <w:lvlText w:val=""/>
      <w:lvlJc w:val="left"/>
      <w:pPr>
        <w:ind w:left="2160" w:hanging="360"/>
      </w:pPr>
      <w:rPr>
        <w:rFonts w:ascii="Wingdings" w:hAnsi="Wingdings" w:hint="default"/>
      </w:rPr>
    </w:lvl>
    <w:lvl w:ilvl="3" w:tplc="523ACD78">
      <w:start w:val="1"/>
      <w:numFmt w:val="bullet"/>
      <w:lvlText w:val=""/>
      <w:lvlJc w:val="left"/>
      <w:pPr>
        <w:ind w:left="2880" w:hanging="360"/>
      </w:pPr>
      <w:rPr>
        <w:rFonts w:ascii="Symbol" w:hAnsi="Symbol" w:hint="default"/>
      </w:rPr>
    </w:lvl>
    <w:lvl w:ilvl="4" w:tplc="060C7D62">
      <w:start w:val="1"/>
      <w:numFmt w:val="bullet"/>
      <w:lvlText w:val="o"/>
      <w:lvlJc w:val="left"/>
      <w:pPr>
        <w:ind w:left="3600" w:hanging="360"/>
      </w:pPr>
      <w:rPr>
        <w:rFonts w:ascii="Courier New" w:hAnsi="Courier New" w:cs="Courier New" w:hint="default"/>
      </w:rPr>
    </w:lvl>
    <w:lvl w:ilvl="5" w:tplc="BD7CF828">
      <w:start w:val="1"/>
      <w:numFmt w:val="bullet"/>
      <w:lvlText w:val=""/>
      <w:lvlJc w:val="left"/>
      <w:pPr>
        <w:ind w:left="4320" w:hanging="360"/>
      </w:pPr>
      <w:rPr>
        <w:rFonts w:ascii="Wingdings" w:hAnsi="Wingdings" w:hint="default"/>
      </w:rPr>
    </w:lvl>
    <w:lvl w:ilvl="6" w:tplc="BF48B130">
      <w:start w:val="1"/>
      <w:numFmt w:val="bullet"/>
      <w:lvlText w:val=""/>
      <w:lvlJc w:val="left"/>
      <w:pPr>
        <w:ind w:left="5040" w:hanging="360"/>
      </w:pPr>
      <w:rPr>
        <w:rFonts w:ascii="Symbol" w:hAnsi="Symbol" w:hint="default"/>
      </w:rPr>
    </w:lvl>
    <w:lvl w:ilvl="7" w:tplc="0B227C5E">
      <w:start w:val="1"/>
      <w:numFmt w:val="bullet"/>
      <w:lvlText w:val="o"/>
      <w:lvlJc w:val="left"/>
      <w:pPr>
        <w:ind w:left="5760" w:hanging="360"/>
      </w:pPr>
      <w:rPr>
        <w:rFonts w:ascii="Courier New" w:hAnsi="Courier New" w:cs="Courier New" w:hint="default"/>
      </w:rPr>
    </w:lvl>
    <w:lvl w:ilvl="8" w:tplc="A4FE1690">
      <w:start w:val="1"/>
      <w:numFmt w:val="bullet"/>
      <w:lvlText w:val=""/>
      <w:lvlJc w:val="left"/>
      <w:pPr>
        <w:ind w:left="6480" w:hanging="360"/>
      </w:pPr>
      <w:rPr>
        <w:rFonts w:ascii="Wingdings" w:hAnsi="Wingdings" w:hint="default"/>
      </w:rPr>
    </w:lvl>
  </w:abstractNum>
  <w:abstractNum w:abstractNumId="10">
    <w:nsid w:val="2EBD566A"/>
    <w:multiLevelType w:val="hybridMultilevel"/>
    <w:tmpl w:val="B6FA3E88"/>
    <w:lvl w:ilvl="0" w:tplc="7200E7B4">
      <w:start w:val="1"/>
      <w:numFmt w:val="decimal"/>
      <w:pStyle w:val="Listennummer2"/>
      <w:lvlText w:val="%1."/>
      <w:lvlJc w:val="left"/>
      <w:pPr>
        <w:tabs>
          <w:tab w:val="num" w:pos="643"/>
        </w:tabs>
        <w:ind w:left="643" w:hanging="360"/>
      </w:pPr>
    </w:lvl>
    <w:lvl w:ilvl="1" w:tplc="8C9E364A">
      <w:start w:val="1"/>
      <w:numFmt w:val="bullet"/>
      <w:lvlText w:val="o"/>
      <w:lvlJc w:val="left"/>
      <w:pPr>
        <w:ind w:left="1440" w:hanging="360"/>
      </w:pPr>
      <w:rPr>
        <w:rFonts w:ascii="Courier New" w:eastAsia="Courier New" w:hAnsi="Courier New" w:cs="Courier New" w:hint="default"/>
      </w:rPr>
    </w:lvl>
    <w:lvl w:ilvl="2" w:tplc="0F8026D2">
      <w:start w:val="1"/>
      <w:numFmt w:val="bullet"/>
      <w:lvlText w:val="§"/>
      <w:lvlJc w:val="left"/>
      <w:pPr>
        <w:ind w:left="2160" w:hanging="360"/>
      </w:pPr>
      <w:rPr>
        <w:rFonts w:ascii="Wingdings" w:eastAsia="Wingdings" w:hAnsi="Wingdings" w:cs="Wingdings" w:hint="default"/>
      </w:rPr>
    </w:lvl>
    <w:lvl w:ilvl="3" w:tplc="882CA98E">
      <w:start w:val="1"/>
      <w:numFmt w:val="bullet"/>
      <w:lvlText w:val="·"/>
      <w:lvlJc w:val="left"/>
      <w:pPr>
        <w:ind w:left="2880" w:hanging="360"/>
      </w:pPr>
      <w:rPr>
        <w:rFonts w:ascii="Symbol" w:eastAsia="Symbol" w:hAnsi="Symbol" w:cs="Symbol" w:hint="default"/>
      </w:rPr>
    </w:lvl>
    <w:lvl w:ilvl="4" w:tplc="5C9C5BB6">
      <w:start w:val="1"/>
      <w:numFmt w:val="bullet"/>
      <w:lvlText w:val="o"/>
      <w:lvlJc w:val="left"/>
      <w:pPr>
        <w:ind w:left="3600" w:hanging="360"/>
      </w:pPr>
      <w:rPr>
        <w:rFonts w:ascii="Courier New" w:eastAsia="Courier New" w:hAnsi="Courier New" w:cs="Courier New" w:hint="default"/>
      </w:rPr>
    </w:lvl>
    <w:lvl w:ilvl="5" w:tplc="CCBE4A54">
      <w:start w:val="1"/>
      <w:numFmt w:val="bullet"/>
      <w:lvlText w:val="§"/>
      <w:lvlJc w:val="left"/>
      <w:pPr>
        <w:ind w:left="4320" w:hanging="360"/>
      </w:pPr>
      <w:rPr>
        <w:rFonts w:ascii="Wingdings" w:eastAsia="Wingdings" w:hAnsi="Wingdings" w:cs="Wingdings" w:hint="default"/>
      </w:rPr>
    </w:lvl>
    <w:lvl w:ilvl="6" w:tplc="E4960A50">
      <w:start w:val="1"/>
      <w:numFmt w:val="bullet"/>
      <w:lvlText w:val="·"/>
      <w:lvlJc w:val="left"/>
      <w:pPr>
        <w:ind w:left="5040" w:hanging="360"/>
      </w:pPr>
      <w:rPr>
        <w:rFonts w:ascii="Symbol" w:eastAsia="Symbol" w:hAnsi="Symbol" w:cs="Symbol" w:hint="default"/>
      </w:rPr>
    </w:lvl>
    <w:lvl w:ilvl="7" w:tplc="D9505F28">
      <w:start w:val="1"/>
      <w:numFmt w:val="bullet"/>
      <w:lvlText w:val="o"/>
      <w:lvlJc w:val="left"/>
      <w:pPr>
        <w:ind w:left="5760" w:hanging="360"/>
      </w:pPr>
      <w:rPr>
        <w:rFonts w:ascii="Courier New" w:eastAsia="Courier New" w:hAnsi="Courier New" w:cs="Courier New" w:hint="default"/>
      </w:rPr>
    </w:lvl>
    <w:lvl w:ilvl="8" w:tplc="D67E62B4">
      <w:start w:val="1"/>
      <w:numFmt w:val="bullet"/>
      <w:lvlText w:val="§"/>
      <w:lvlJc w:val="left"/>
      <w:pPr>
        <w:ind w:left="6480" w:hanging="360"/>
      </w:pPr>
      <w:rPr>
        <w:rFonts w:ascii="Wingdings" w:eastAsia="Wingdings" w:hAnsi="Wingdings" w:cs="Wingdings" w:hint="default"/>
      </w:rPr>
    </w:lvl>
  </w:abstractNum>
  <w:abstractNum w:abstractNumId="11">
    <w:nsid w:val="44E26600"/>
    <w:multiLevelType w:val="hybridMultilevel"/>
    <w:tmpl w:val="98E61E12"/>
    <w:lvl w:ilvl="0" w:tplc="FE86DD60">
      <w:start w:val="1"/>
      <w:numFmt w:val="bullet"/>
      <w:pStyle w:val="Aufzhlungszeichen"/>
      <w:lvlText w:val=""/>
      <w:lvlJc w:val="left"/>
      <w:pPr>
        <w:tabs>
          <w:tab w:val="num" w:pos="360"/>
        </w:tabs>
        <w:ind w:left="360" w:hanging="360"/>
      </w:pPr>
      <w:rPr>
        <w:rFonts w:ascii="Symbol" w:hAnsi="Symbol" w:hint="default"/>
      </w:rPr>
    </w:lvl>
    <w:lvl w:ilvl="1" w:tplc="42FC1224">
      <w:start w:val="1"/>
      <w:numFmt w:val="bullet"/>
      <w:lvlText w:val="o"/>
      <w:lvlJc w:val="left"/>
      <w:pPr>
        <w:ind w:left="1440" w:hanging="360"/>
      </w:pPr>
      <w:rPr>
        <w:rFonts w:ascii="Courier New" w:eastAsia="Courier New" w:hAnsi="Courier New" w:cs="Courier New" w:hint="default"/>
      </w:rPr>
    </w:lvl>
    <w:lvl w:ilvl="2" w:tplc="71621FE0">
      <w:start w:val="1"/>
      <w:numFmt w:val="bullet"/>
      <w:lvlText w:val="§"/>
      <w:lvlJc w:val="left"/>
      <w:pPr>
        <w:ind w:left="2160" w:hanging="360"/>
      </w:pPr>
      <w:rPr>
        <w:rFonts w:ascii="Wingdings" w:eastAsia="Wingdings" w:hAnsi="Wingdings" w:cs="Wingdings" w:hint="default"/>
      </w:rPr>
    </w:lvl>
    <w:lvl w:ilvl="3" w:tplc="5FE2E2E4">
      <w:start w:val="1"/>
      <w:numFmt w:val="bullet"/>
      <w:lvlText w:val="·"/>
      <w:lvlJc w:val="left"/>
      <w:pPr>
        <w:ind w:left="2880" w:hanging="360"/>
      </w:pPr>
      <w:rPr>
        <w:rFonts w:ascii="Symbol" w:eastAsia="Symbol" w:hAnsi="Symbol" w:cs="Symbol" w:hint="default"/>
      </w:rPr>
    </w:lvl>
    <w:lvl w:ilvl="4" w:tplc="C42430DC">
      <w:start w:val="1"/>
      <w:numFmt w:val="bullet"/>
      <w:lvlText w:val="o"/>
      <w:lvlJc w:val="left"/>
      <w:pPr>
        <w:ind w:left="3600" w:hanging="360"/>
      </w:pPr>
      <w:rPr>
        <w:rFonts w:ascii="Courier New" w:eastAsia="Courier New" w:hAnsi="Courier New" w:cs="Courier New" w:hint="default"/>
      </w:rPr>
    </w:lvl>
    <w:lvl w:ilvl="5" w:tplc="C37CFA6A">
      <w:start w:val="1"/>
      <w:numFmt w:val="bullet"/>
      <w:lvlText w:val="§"/>
      <w:lvlJc w:val="left"/>
      <w:pPr>
        <w:ind w:left="4320" w:hanging="360"/>
      </w:pPr>
      <w:rPr>
        <w:rFonts w:ascii="Wingdings" w:eastAsia="Wingdings" w:hAnsi="Wingdings" w:cs="Wingdings" w:hint="default"/>
      </w:rPr>
    </w:lvl>
    <w:lvl w:ilvl="6" w:tplc="65B66A7A">
      <w:start w:val="1"/>
      <w:numFmt w:val="bullet"/>
      <w:lvlText w:val="·"/>
      <w:lvlJc w:val="left"/>
      <w:pPr>
        <w:ind w:left="5040" w:hanging="360"/>
      </w:pPr>
      <w:rPr>
        <w:rFonts w:ascii="Symbol" w:eastAsia="Symbol" w:hAnsi="Symbol" w:cs="Symbol" w:hint="default"/>
      </w:rPr>
    </w:lvl>
    <w:lvl w:ilvl="7" w:tplc="2E921D56">
      <w:start w:val="1"/>
      <w:numFmt w:val="bullet"/>
      <w:lvlText w:val="o"/>
      <w:lvlJc w:val="left"/>
      <w:pPr>
        <w:ind w:left="5760" w:hanging="360"/>
      </w:pPr>
      <w:rPr>
        <w:rFonts w:ascii="Courier New" w:eastAsia="Courier New" w:hAnsi="Courier New" w:cs="Courier New" w:hint="default"/>
      </w:rPr>
    </w:lvl>
    <w:lvl w:ilvl="8" w:tplc="ED7AFD80">
      <w:start w:val="1"/>
      <w:numFmt w:val="bullet"/>
      <w:lvlText w:val="§"/>
      <w:lvlJc w:val="left"/>
      <w:pPr>
        <w:ind w:left="6480" w:hanging="360"/>
      </w:pPr>
      <w:rPr>
        <w:rFonts w:ascii="Wingdings" w:eastAsia="Wingdings" w:hAnsi="Wingdings" w:cs="Wingdings" w:hint="default"/>
      </w:rPr>
    </w:lvl>
  </w:abstractNum>
  <w:abstractNum w:abstractNumId="12">
    <w:nsid w:val="46236015"/>
    <w:multiLevelType w:val="hybridMultilevel"/>
    <w:tmpl w:val="804A06A0"/>
    <w:lvl w:ilvl="0" w:tplc="7EBECA80">
      <w:start w:val="1"/>
      <w:numFmt w:val="decimal"/>
      <w:pStyle w:val="Listennummer5"/>
      <w:lvlText w:val="%1."/>
      <w:lvlJc w:val="left"/>
      <w:pPr>
        <w:tabs>
          <w:tab w:val="num" w:pos="1492"/>
        </w:tabs>
        <w:ind w:left="1492" w:hanging="360"/>
      </w:pPr>
    </w:lvl>
    <w:lvl w:ilvl="1" w:tplc="07CA4E2C">
      <w:start w:val="1"/>
      <w:numFmt w:val="bullet"/>
      <w:lvlText w:val="o"/>
      <w:lvlJc w:val="left"/>
      <w:pPr>
        <w:ind w:left="1440" w:hanging="360"/>
      </w:pPr>
      <w:rPr>
        <w:rFonts w:ascii="Courier New" w:eastAsia="Courier New" w:hAnsi="Courier New" w:cs="Courier New" w:hint="default"/>
      </w:rPr>
    </w:lvl>
    <w:lvl w:ilvl="2" w:tplc="44549FA4">
      <w:start w:val="1"/>
      <w:numFmt w:val="bullet"/>
      <w:lvlText w:val="§"/>
      <w:lvlJc w:val="left"/>
      <w:pPr>
        <w:ind w:left="2160" w:hanging="360"/>
      </w:pPr>
      <w:rPr>
        <w:rFonts w:ascii="Wingdings" w:eastAsia="Wingdings" w:hAnsi="Wingdings" w:cs="Wingdings" w:hint="default"/>
      </w:rPr>
    </w:lvl>
    <w:lvl w:ilvl="3" w:tplc="07FA7DDE">
      <w:start w:val="1"/>
      <w:numFmt w:val="bullet"/>
      <w:lvlText w:val="·"/>
      <w:lvlJc w:val="left"/>
      <w:pPr>
        <w:ind w:left="2880" w:hanging="360"/>
      </w:pPr>
      <w:rPr>
        <w:rFonts w:ascii="Symbol" w:eastAsia="Symbol" w:hAnsi="Symbol" w:cs="Symbol" w:hint="default"/>
      </w:rPr>
    </w:lvl>
    <w:lvl w:ilvl="4" w:tplc="30F226A2">
      <w:start w:val="1"/>
      <w:numFmt w:val="bullet"/>
      <w:lvlText w:val="o"/>
      <w:lvlJc w:val="left"/>
      <w:pPr>
        <w:ind w:left="3600" w:hanging="360"/>
      </w:pPr>
      <w:rPr>
        <w:rFonts w:ascii="Courier New" w:eastAsia="Courier New" w:hAnsi="Courier New" w:cs="Courier New" w:hint="default"/>
      </w:rPr>
    </w:lvl>
    <w:lvl w:ilvl="5" w:tplc="9C9CA4D4">
      <w:start w:val="1"/>
      <w:numFmt w:val="bullet"/>
      <w:lvlText w:val="§"/>
      <w:lvlJc w:val="left"/>
      <w:pPr>
        <w:ind w:left="4320" w:hanging="360"/>
      </w:pPr>
      <w:rPr>
        <w:rFonts w:ascii="Wingdings" w:eastAsia="Wingdings" w:hAnsi="Wingdings" w:cs="Wingdings" w:hint="default"/>
      </w:rPr>
    </w:lvl>
    <w:lvl w:ilvl="6" w:tplc="FCBC5C14">
      <w:start w:val="1"/>
      <w:numFmt w:val="bullet"/>
      <w:lvlText w:val="·"/>
      <w:lvlJc w:val="left"/>
      <w:pPr>
        <w:ind w:left="5040" w:hanging="360"/>
      </w:pPr>
      <w:rPr>
        <w:rFonts w:ascii="Symbol" w:eastAsia="Symbol" w:hAnsi="Symbol" w:cs="Symbol" w:hint="default"/>
      </w:rPr>
    </w:lvl>
    <w:lvl w:ilvl="7" w:tplc="CDE0A916">
      <w:start w:val="1"/>
      <w:numFmt w:val="bullet"/>
      <w:lvlText w:val="o"/>
      <w:lvlJc w:val="left"/>
      <w:pPr>
        <w:ind w:left="5760" w:hanging="360"/>
      </w:pPr>
      <w:rPr>
        <w:rFonts w:ascii="Courier New" w:eastAsia="Courier New" w:hAnsi="Courier New" w:cs="Courier New" w:hint="default"/>
      </w:rPr>
    </w:lvl>
    <w:lvl w:ilvl="8" w:tplc="21BA2CE0">
      <w:start w:val="1"/>
      <w:numFmt w:val="bullet"/>
      <w:lvlText w:val="§"/>
      <w:lvlJc w:val="left"/>
      <w:pPr>
        <w:ind w:left="6480" w:hanging="360"/>
      </w:pPr>
      <w:rPr>
        <w:rFonts w:ascii="Wingdings" w:eastAsia="Wingdings" w:hAnsi="Wingdings" w:cs="Wingdings" w:hint="default"/>
      </w:rPr>
    </w:lvl>
  </w:abstractNum>
  <w:abstractNum w:abstractNumId="13">
    <w:nsid w:val="4ADE79B4"/>
    <w:multiLevelType w:val="multilevel"/>
    <w:tmpl w:val="BC243A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8051FA"/>
    <w:multiLevelType w:val="hybridMultilevel"/>
    <w:tmpl w:val="671C2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3AF065D"/>
    <w:multiLevelType w:val="hybridMultilevel"/>
    <w:tmpl w:val="8ADEE036"/>
    <w:lvl w:ilvl="0" w:tplc="2196CD2E">
      <w:start w:val="1"/>
      <w:numFmt w:val="bullet"/>
      <w:lvlText w:val=""/>
      <w:lvlJc w:val="left"/>
      <w:pPr>
        <w:ind w:left="720" w:hanging="360"/>
      </w:pPr>
      <w:rPr>
        <w:rFonts w:ascii="Symbol" w:hAnsi="Symbol" w:hint="default"/>
      </w:rPr>
    </w:lvl>
    <w:lvl w:ilvl="1" w:tplc="ED429E9A">
      <w:start w:val="1"/>
      <w:numFmt w:val="bullet"/>
      <w:lvlText w:val="o"/>
      <w:lvlJc w:val="left"/>
      <w:pPr>
        <w:ind w:left="1440" w:hanging="360"/>
      </w:pPr>
      <w:rPr>
        <w:rFonts w:ascii="Courier New" w:hAnsi="Courier New" w:cs="Courier New" w:hint="default"/>
      </w:rPr>
    </w:lvl>
    <w:lvl w:ilvl="2" w:tplc="F4FAE5AA">
      <w:start w:val="1"/>
      <w:numFmt w:val="bullet"/>
      <w:lvlText w:val=""/>
      <w:lvlJc w:val="left"/>
      <w:pPr>
        <w:ind w:left="2160" w:hanging="360"/>
      </w:pPr>
      <w:rPr>
        <w:rFonts w:ascii="Wingdings" w:hAnsi="Wingdings" w:hint="default"/>
      </w:rPr>
    </w:lvl>
    <w:lvl w:ilvl="3" w:tplc="3230B2CA">
      <w:start w:val="1"/>
      <w:numFmt w:val="bullet"/>
      <w:lvlText w:val=""/>
      <w:lvlJc w:val="left"/>
      <w:pPr>
        <w:ind w:left="2880" w:hanging="360"/>
      </w:pPr>
      <w:rPr>
        <w:rFonts w:ascii="Symbol" w:hAnsi="Symbol" w:hint="default"/>
      </w:rPr>
    </w:lvl>
    <w:lvl w:ilvl="4" w:tplc="85ACA2F6">
      <w:start w:val="1"/>
      <w:numFmt w:val="bullet"/>
      <w:lvlText w:val="o"/>
      <w:lvlJc w:val="left"/>
      <w:pPr>
        <w:ind w:left="3600" w:hanging="360"/>
      </w:pPr>
      <w:rPr>
        <w:rFonts w:ascii="Courier New" w:hAnsi="Courier New" w:cs="Courier New" w:hint="default"/>
      </w:rPr>
    </w:lvl>
    <w:lvl w:ilvl="5" w:tplc="56069A42">
      <w:start w:val="1"/>
      <w:numFmt w:val="bullet"/>
      <w:lvlText w:val=""/>
      <w:lvlJc w:val="left"/>
      <w:pPr>
        <w:ind w:left="4320" w:hanging="360"/>
      </w:pPr>
      <w:rPr>
        <w:rFonts w:ascii="Wingdings" w:hAnsi="Wingdings" w:hint="default"/>
      </w:rPr>
    </w:lvl>
    <w:lvl w:ilvl="6" w:tplc="5CE2AFB8">
      <w:start w:val="1"/>
      <w:numFmt w:val="bullet"/>
      <w:lvlText w:val=""/>
      <w:lvlJc w:val="left"/>
      <w:pPr>
        <w:ind w:left="5040" w:hanging="360"/>
      </w:pPr>
      <w:rPr>
        <w:rFonts w:ascii="Symbol" w:hAnsi="Symbol" w:hint="default"/>
      </w:rPr>
    </w:lvl>
    <w:lvl w:ilvl="7" w:tplc="B7F47E50">
      <w:start w:val="1"/>
      <w:numFmt w:val="bullet"/>
      <w:lvlText w:val="o"/>
      <w:lvlJc w:val="left"/>
      <w:pPr>
        <w:ind w:left="5760" w:hanging="360"/>
      </w:pPr>
      <w:rPr>
        <w:rFonts w:ascii="Courier New" w:hAnsi="Courier New" w:cs="Courier New" w:hint="default"/>
      </w:rPr>
    </w:lvl>
    <w:lvl w:ilvl="8" w:tplc="258A7982">
      <w:start w:val="1"/>
      <w:numFmt w:val="bullet"/>
      <w:lvlText w:val=""/>
      <w:lvlJc w:val="left"/>
      <w:pPr>
        <w:ind w:left="6480" w:hanging="360"/>
      </w:pPr>
      <w:rPr>
        <w:rFonts w:ascii="Wingdings" w:hAnsi="Wingdings" w:hint="default"/>
      </w:rPr>
    </w:lvl>
  </w:abstractNum>
  <w:abstractNum w:abstractNumId="16">
    <w:nsid w:val="6A8378C6"/>
    <w:multiLevelType w:val="hybridMultilevel"/>
    <w:tmpl w:val="3A9A7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BA26D73"/>
    <w:multiLevelType w:val="hybridMultilevel"/>
    <w:tmpl w:val="6D3AB42A"/>
    <w:lvl w:ilvl="0" w:tplc="666CA9DA">
      <w:start w:val="1"/>
      <w:numFmt w:val="decimal"/>
      <w:lvlText w:val="%1."/>
      <w:lvlJc w:val="left"/>
      <w:pPr>
        <w:ind w:left="4330" w:hanging="360"/>
      </w:pPr>
      <w:rPr>
        <w:b/>
      </w:rPr>
    </w:lvl>
    <w:lvl w:ilvl="1" w:tplc="984AD376">
      <w:start w:val="1"/>
      <w:numFmt w:val="lowerLetter"/>
      <w:lvlText w:val="%2."/>
      <w:lvlJc w:val="left"/>
      <w:pPr>
        <w:ind w:left="5050" w:hanging="360"/>
      </w:pPr>
    </w:lvl>
    <w:lvl w:ilvl="2" w:tplc="F77CFEAE">
      <w:start w:val="1"/>
      <w:numFmt w:val="lowerRoman"/>
      <w:lvlText w:val="%3."/>
      <w:lvlJc w:val="right"/>
      <w:pPr>
        <w:ind w:left="5770" w:hanging="180"/>
      </w:pPr>
    </w:lvl>
    <w:lvl w:ilvl="3" w:tplc="F9165CF6">
      <w:start w:val="1"/>
      <w:numFmt w:val="decimal"/>
      <w:lvlText w:val="%4."/>
      <w:lvlJc w:val="left"/>
      <w:pPr>
        <w:ind w:left="6490" w:hanging="360"/>
      </w:pPr>
    </w:lvl>
    <w:lvl w:ilvl="4" w:tplc="E4CC28A8">
      <w:start w:val="1"/>
      <w:numFmt w:val="lowerLetter"/>
      <w:lvlText w:val="%5."/>
      <w:lvlJc w:val="left"/>
      <w:pPr>
        <w:ind w:left="7210" w:hanging="360"/>
      </w:pPr>
    </w:lvl>
    <w:lvl w:ilvl="5" w:tplc="14E27194">
      <w:start w:val="1"/>
      <w:numFmt w:val="lowerRoman"/>
      <w:lvlText w:val="%6."/>
      <w:lvlJc w:val="right"/>
      <w:pPr>
        <w:ind w:left="7930" w:hanging="180"/>
      </w:pPr>
    </w:lvl>
    <w:lvl w:ilvl="6" w:tplc="D65C0440">
      <w:start w:val="1"/>
      <w:numFmt w:val="decimal"/>
      <w:lvlText w:val="%7."/>
      <w:lvlJc w:val="left"/>
      <w:pPr>
        <w:ind w:left="8650" w:hanging="360"/>
      </w:pPr>
    </w:lvl>
    <w:lvl w:ilvl="7" w:tplc="5D7A8DF6">
      <w:start w:val="1"/>
      <w:numFmt w:val="lowerLetter"/>
      <w:lvlText w:val="%8."/>
      <w:lvlJc w:val="left"/>
      <w:pPr>
        <w:ind w:left="9370" w:hanging="360"/>
      </w:pPr>
    </w:lvl>
    <w:lvl w:ilvl="8" w:tplc="94CCE76A">
      <w:start w:val="1"/>
      <w:numFmt w:val="lowerRoman"/>
      <w:lvlText w:val="%9."/>
      <w:lvlJc w:val="right"/>
      <w:pPr>
        <w:ind w:left="10090" w:hanging="180"/>
      </w:pPr>
    </w:lvl>
  </w:abstractNum>
  <w:abstractNum w:abstractNumId="18">
    <w:nsid w:val="7BC335DB"/>
    <w:multiLevelType w:val="hybridMultilevel"/>
    <w:tmpl w:val="93EAF344"/>
    <w:lvl w:ilvl="0" w:tplc="0E66AC80">
      <w:start w:val="1"/>
      <w:numFmt w:val="decimal"/>
      <w:pStyle w:val="Listennummer3"/>
      <w:lvlText w:val="%1."/>
      <w:lvlJc w:val="left"/>
      <w:pPr>
        <w:tabs>
          <w:tab w:val="num" w:pos="926"/>
        </w:tabs>
        <w:ind w:left="926" w:hanging="360"/>
      </w:pPr>
    </w:lvl>
    <w:lvl w:ilvl="1" w:tplc="4A9CC1F6">
      <w:start w:val="1"/>
      <w:numFmt w:val="bullet"/>
      <w:lvlText w:val="o"/>
      <w:lvlJc w:val="left"/>
      <w:pPr>
        <w:ind w:left="1440" w:hanging="360"/>
      </w:pPr>
      <w:rPr>
        <w:rFonts w:ascii="Courier New" w:eastAsia="Courier New" w:hAnsi="Courier New" w:cs="Courier New" w:hint="default"/>
      </w:rPr>
    </w:lvl>
    <w:lvl w:ilvl="2" w:tplc="A836CC3E">
      <w:start w:val="1"/>
      <w:numFmt w:val="bullet"/>
      <w:lvlText w:val="§"/>
      <w:lvlJc w:val="left"/>
      <w:pPr>
        <w:ind w:left="2160" w:hanging="360"/>
      </w:pPr>
      <w:rPr>
        <w:rFonts w:ascii="Wingdings" w:eastAsia="Wingdings" w:hAnsi="Wingdings" w:cs="Wingdings" w:hint="default"/>
      </w:rPr>
    </w:lvl>
    <w:lvl w:ilvl="3" w:tplc="E8ACAA64">
      <w:start w:val="1"/>
      <w:numFmt w:val="bullet"/>
      <w:lvlText w:val="·"/>
      <w:lvlJc w:val="left"/>
      <w:pPr>
        <w:ind w:left="2880" w:hanging="360"/>
      </w:pPr>
      <w:rPr>
        <w:rFonts w:ascii="Symbol" w:eastAsia="Symbol" w:hAnsi="Symbol" w:cs="Symbol" w:hint="default"/>
      </w:rPr>
    </w:lvl>
    <w:lvl w:ilvl="4" w:tplc="6FE29860">
      <w:start w:val="1"/>
      <w:numFmt w:val="bullet"/>
      <w:lvlText w:val="o"/>
      <w:lvlJc w:val="left"/>
      <w:pPr>
        <w:ind w:left="3600" w:hanging="360"/>
      </w:pPr>
      <w:rPr>
        <w:rFonts w:ascii="Courier New" w:eastAsia="Courier New" w:hAnsi="Courier New" w:cs="Courier New" w:hint="default"/>
      </w:rPr>
    </w:lvl>
    <w:lvl w:ilvl="5" w:tplc="23BA0348">
      <w:start w:val="1"/>
      <w:numFmt w:val="bullet"/>
      <w:lvlText w:val="§"/>
      <w:lvlJc w:val="left"/>
      <w:pPr>
        <w:ind w:left="4320" w:hanging="360"/>
      </w:pPr>
      <w:rPr>
        <w:rFonts w:ascii="Wingdings" w:eastAsia="Wingdings" w:hAnsi="Wingdings" w:cs="Wingdings" w:hint="default"/>
      </w:rPr>
    </w:lvl>
    <w:lvl w:ilvl="6" w:tplc="22267E2A">
      <w:start w:val="1"/>
      <w:numFmt w:val="bullet"/>
      <w:lvlText w:val="·"/>
      <w:lvlJc w:val="left"/>
      <w:pPr>
        <w:ind w:left="5040" w:hanging="360"/>
      </w:pPr>
      <w:rPr>
        <w:rFonts w:ascii="Symbol" w:eastAsia="Symbol" w:hAnsi="Symbol" w:cs="Symbol" w:hint="default"/>
      </w:rPr>
    </w:lvl>
    <w:lvl w:ilvl="7" w:tplc="B81CAB40">
      <w:start w:val="1"/>
      <w:numFmt w:val="bullet"/>
      <w:lvlText w:val="o"/>
      <w:lvlJc w:val="left"/>
      <w:pPr>
        <w:ind w:left="5760" w:hanging="360"/>
      </w:pPr>
      <w:rPr>
        <w:rFonts w:ascii="Courier New" w:eastAsia="Courier New" w:hAnsi="Courier New" w:cs="Courier New" w:hint="default"/>
      </w:rPr>
    </w:lvl>
    <w:lvl w:ilvl="8" w:tplc="3594F464">
      <w:start w:val="1"/>
      <w:numFmt w:val="bullet"/>
      <w:lvlText w:val="§"/>
      <w:lvlJc w:val="left"/>
      <w:pPr>
        <w:ind w:left="6480" w:hanging="360"/>
      </w:pPr>
      <w:rPr>
        <w:rFonts w:ascii="Wingdings" w:eastAsia="Wingdings" w:hAnsi="Wingdings" w:cs="Wingdings" w:hint="default"/>
      </w:rPr>
    </w:lvl>
  </w:abstractNum>
  <w:abstractNum w:abstractNumId="19">
    <w:nsid w:val="7D8A6849"/>
    <w:multiLevelType w:val="hybridMultilevel"/>
    <w:tmpl w:val="F11A01DC"/>
    <w:lvl w:ilvl="0" w:tplc="A656A454">
      <w:start w:val="1"/>
      <w:numFmt w:val="decimal"/>
      <w:pStyle w:val="Listennummer4"/>
      <w:lvlText w:val="%1."/>
      <w:lvlJc w:val="left"/>
      <w:pPr>
        <w:tabs>
          <w:tab w:val="num" w:pos="1209"/>
        </w:tabs>
        <w:ind w:left="1209" w:hanging="360"/>
      </w:pPr>
    </w:lvl>
    <w:lvl w:ilvl="1" w:tplc="935841D4">
      <w:start w:val="1"/>
      <w:numFmt w:val="bullet"/>
      <w:lvlText w:val="o"/>
      <w:lvlJc w:val="left"/>
      <w:pPr>
        <w:ind w:left="1440" w:hanging="360"/>
      </w:pPr>
      <w:rPr>
        <w:rFonts w:ascii="Courier New" w:eastAsia="Courier New" w:hAnsi="Courier New" w:cs="Courier New" w:hint="default"/>
      </w:rPr>
    </w:lvl>
    <w:lvl w:ilvl="2" w:tplc="F5FC80FE">
      <w:start w:val="1"/>
      <w:numFmt w:val="bullet"/>
      <w:lvlText w:val="§"/>
      <w:lvlJc w:val="left"/>
      <w:pPr>
        <w:ind w:left="2160" w:hanging="360"/>
      </w:pPr>
      <w:rPr>
        <w:rFonts w:ascii="Wingdings" w:eastAsia="Wingdings" w:hAnsi="Wingdings" w:cs="Wingdings" w:hint="default"/>
      </w:rPr>
    </w:lvl>
    <w:lvl w:ilvl="3" w:tplc="F6DAA392">
      <w:start w:val="1"/>
      <w:numFmt w:val="bullet"/>
      <w:lvlText w:val="·"/>
      <w:lvlJc w:val="left"/>
      <w:pPr>
        <w:ind w:left="2880" w:hanging="360"/>
      </w:pPr>
      <w:rPr>
        <w:rFonts w:ascii="Symbol" w:eastAsia="Symbol" w:hAnsi="Symbol" w:cs="Symbol" w:hint="default"/>
      </w:rPr>
    </w:lvl>
    <w:lvl w:ilvl="4" w:tplc="9F2A7F10">
      <w:start w:val="1"/>
      <w:numFmt w:val="bullet"/>
      <w:lvlText w:val="o"/>
      <w:lvlJc w:val="left"/>
      <w:pPr>
        <w:ind w:left="3600" w:hanging="360"/>
      </w:pPr>
      <w:rPr>
        <w:rFonts w:ascii="Courier New" w:eastAsia="Courier New" w:hAnsi="Courier New" w:cs="Courier New" w:hint="default"/>
      </w:rPr>
    </w:lvl>
    <w:lvl w:ilvl="5" w:tplc="1E6A0EC6">
      <w:start w:val="1"/>
      <w:numFmt w:val="bullet"/>
      <w:lvlText w:val="§"/>
      <w:lvlJc w:val="left"/>
      <w:pPr>
        <w:ind w:left="4320" w:hanging="360"/>
      </w:pPr>
      <w:rPr>
        <w:rFonts w:ascii="Wingdings" w:eastAsia="Wingdings" w:hAnsi="Wingdings" w:cs="Wingdings" w:hint="default"/>
      </w:rPr>
    </w:lvl>
    <w:lvl w:ilvl="6" w:tplc="2C622C90">
      <w:start w:val="1"/>
      <w:numFmt w:val="bullet"/>
      <w:lvlText w:val="·"/>
      <w:lvlJc w:val="left"/>
      <w:pPr>
        <w:ind w:left="5040" w:hanging="360"/>
      </w:pPr>
      <w:rPr>
        <w:rFonts w:ascii="Symbol" w:eastAsia="Symbol" w:hAnsi="Symbol" w:cs="Symbol" w:hint="default"/>
      </w:rPr>
    </w:lvl>
    <w:lvl w:ilvl="7" w:tplc="0294292A">
      <w:start w:val="1"/>
      <w:numFmt w:val="bullet"/>
      <w:lvlText w:val="o"/>
      <w:lvlJc w:val="left"/>
      <w:pPr>
        <w:ind w:left="5760" w:hanging="360"/>
      </w:pPr>
      <w:rPr>
        <w:rFonts w:ascii="Courier New" w:eastAsia="Courier New" w:hAnsi="Courier New" w:cs="Courier New" w:hint="default"/>
      </w:rPr>
    </w:lvl>
    <w:lvl w:ilvl="8" w:tplc="B0AC4E8A">
      <w:start w:val="1"/>
      <w:numFmt w:val="bullet"/>
      <w:lvlText w:val="§"/>
      <w:lvlJc w:val="left"/>
      <w:pPr>
        <w:ind w:left="6480" w:hanging="360"/>
      </w:pPr>
      <w:rPr>
        <w:rFonts w:ascii="Wingdings" w:eastAsia="Wingdings" w:hAnsi="Wingdings" w:cs="Wingdings" w:hint="default"/>
      </w:rPr>
    </w:lvl>
  </w:abstractNum>
  <w:num w:numId="1">
    <w:abstractNumId w:val="17"/>
  </w:num>
  <w:num w:numId="2">
    <w:abstractNumId w:val="3"/>
  </w:num>
  <w:num w:numId="3">
    <w:abstractNumId w:val="0"/>
  </w:num>
  <w:num w:numId="4">
    <w:abstractNumId w:val="11"/>
  </w:num>
  <w:num w:numId="5">
    <w:abstractNumId w:val="2"/>
  </w:num>
  <w:num w:numId="6">
    <w:abstractNumId w:val="1"/>
  </w:num>
  <w:num w:numId="7">
    <w:abstractNumId w:val="10"/>
  </w:num>
  <w:num w:numId="8">
    <w:abstractNumId w:val="18"/>
  </w:num>
  <w:num w:numId="9">
    <w:abstractNumId w:val="19"/>
  </w:num>
  <w:num w:numId="10">
    <w:abstractNumId w:val="12"/>
  </w:num>
  <w:num w:numId="11">
    <w:abstractNumId w:val="9"/>
  </w:num>
  <w:num w:numId="12">
    <w:abstractNumId w:val="7"/>
  </w:num>
  <w:num w:numId="13">
    <w:abstractNumId w:val="8"/>
  </w:num>
  <w:num w:numId="14">
    <w:abstractNumId w:val="13"/>
  </w:num>
  <w:num w:numId="15">
    <w:abstractNumId w:val="15"/>
  </w:num>
  <w:num w:numId="16">
    <w:abstractNumId w:val="16"/>
  </w:num>
  <w:num w:numId="17">
    <w:abstractNumId w:val="14"/>
  </w:num>
  <w:num w:numId="18">
    <w:abstractNumId w:val="5"/>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892"/>
    <w:rsid w:val="00000DCF"/>
    <w:rsid w:val="000126F2"/>
    <w:rsid w:val="00033109"/>
    <w:rsid w:val="00237671"/>
    <w:rsid w:val="002454E7"/>
    <w:rsid w:val="00290C3A"/>
    <w:rsid w:val="002C3D97"/>
    <w:rsid w:val="002D2DCE"/>
    <w:rsid w:val="002F409A"/>
    <w:rsid w:val="003338C0"/>
    <w:rsid w:val="00425DBF"/>
    <w:rsid w:val="00541BFE"/>
    <w:rsid w:val="00554209"/>
    <w:rsid w:val="005E6553"/>
    <w:rsid w:val="0062624B"/>
    <w:rsid w:val="0066797B"/>
    <w:rsid w:val="0076335E"/>
    <w:rsid w:val="007A3AAA"/>
    <w:rsid w:val="007F0892"/>
    <w:rsid w:val="00873741"/>
    <w:rsid w:val="00886692"/>
    <w:rsid w:val="0088786A"/>
    <w:rsid w:val="008F03A3"/>
    <w:rsid w:val="00910311"/>
    <w:rsid w:val="00924794"/>
    <w:rsid w:val="00996258"/>
    <w:rsid w:val="009A5E3E"/>
    <w:rsid w:val="009C230B"/>
    <w:rsid w:val="009C68A7"/>
    <w:rsid w:val="009D30DE"/>
    <w:rsid w:val="009F0889"/>
    <w:rsid w:val="00A74A93"/>
    <w:rsid w:val="00AD3021"/>
    <w:rsid w:val="00AF4ED1"/>
    <w:rsid w:val="00B16465"/>
    <w:rsid w:val="00BD5D28"/>
    <w:rsid w:val="00BE0EB8"/>
    <w:rsid w:val="00CC4986"/>
    <w:rsid w:val="00CE56F4"/>
    <w:rsid w:val="00D07A4A"/>
    <w:rsid w:val="00DD1363"/>
    <w:rsid w:val="00E00B98"/>
    <w:rsid w:val="00E343B4"/>
    <w:rsid w:val="00E472CA"/>
    <w:rsid w:val="00E701C0"/>
    <w:rsid w:val="00FD76D7"/>
    <w:rsid w:val="00FE0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3AAA"/>
    <w:pPr>
      <w:spacing w:before="120" w:after="120" w:line="276" w:lineRule="auto"/>
    </w:pPr>
    <w:rPr>
      <w:rFonts w:ascii="FreeSans" w:hAnsi="FreeSans"/>
      <w:lang w:eastAsia="en-US"/>
    </w:rPr>
  </w:style>
  <w:style w:type="paragraph" w:styleId="berschrift1">
    <w:name w:val="heading 1"/>
    <w:basedOn w:val="Standard"/>
    <w:next w:val="Standard"/>
    <w:link w:val="berschrift1Zchn1"/>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PlainTable1">
    <w:name w:val="Plain Table 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PlainTable2">
    <w:name w:val="Plain Table 2"/>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PlainTable4">
    <w:name w:val="Plain Table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PlainTable5">
    <w:name w:val="Plain Table 5"/>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ridTable1Light">
    <w:name w:val="Grid Table 1 Light"/>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
    <w:name w:val="Grid Table 3"/>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
    <w:name w:val="Grid Table 4"/>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5Dark">
    <w:name w:val="Grid Table 5 Dark"/>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6Colorful">
    <w:name w:val="Grid Table 6 Colorful"/>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ListTable1Light">
    <w:name w:val="List Table 1 Light"/>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2">
    <w:name w:val="List Table 2"/>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3">
    <w:name w:val="List Table 3"/>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5Dark">
    <w:name w:val="List Table 5 Dark"/>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6Colorful">
    <w:name w:val="List Table 6 Colorful"/>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7Colorful">
    <w:name w:val="List Table 7 Colorful"/>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EinfacheTabelle11">
    <w:name w:val="Einfache Tabelle 1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CellMar>
        <w:top w:w="0" w:type="dxa"/>
        <w:left w:w="108" w:type="dxa"/>
        <w:bottom w:w="0" w:type="dxa"/>
        <w:right w:w="108" w:type="dxa"/>
      </w:tblCellMar>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CellMar>
        <w:top w:w="0" w:type="dxa"/>
        <w:left w:w="108" w:type="dxa"/>
        <w:bottom w:w="0" w:type="dxa"/>
        <w:right w:w="108" w:type="dxa"/>
      </w:tblCellMar>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CellMar>
        <w:top w:w="0" w:type="dxa"/>
        <w:left w:w="108" w:type="dxa"/>
        <w:bottom w:w="0" w:type="dxa"/>
        <w:right w:w="108" w:type="dxa"/>
      </w:tblCellMar>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CellMar>
        <w:top w:w="0" w:type="dxa"/>
        <w:left w:w="108" w:type="dxa"/>
        <w:bottom w:w="0" w:type="dxa"/>
        <w:right w:w="108" w:type="dxa"/>
      </w:tblCellMar>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CellMar>
        <w:top w:w="0" w:type="dxa"/>
        <w:left w:w="108" w:type="dxa"/>
        <w:bottom w:w="0" w:type="dxa"/>
        <w:right w:w="108" w:type="dxa"/>
      </w:tblCellMar>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nhideWhenUsed/>
    <w:rPr>
      <w:color w:val="0000FF" w:themeColor="hyperlink"/>
      <w:u w:val="single"/>
    </w:rPr>
  </w:style>
  <w:style w:type="paragraph" w:styleId="Funotentext">
    <w:name w:val="footnote text"/>
    <w:basedOn w:val="Standard"/>
    <w:link w:val="FunotentextZchn"/>
    <w:semiHidden/>
    <w:unhideWhenUsed/>
    <w:pPr>
      <w:spacing w:after="40" w:line="240" w:lineRule="auto"/>
    </w:pPr>
    <w:rPr>
      <w:sz w:val="18"/>
    </w:rPr>
  </w:style>
  <w:style w:type="character" w:customStyle="1" w:styleId="FunotentextZchn">
    <w:name w:val="Fußnotentext Zchn"/>
    <w:link w:val="Funotentext"/>
    <w:rPr>
      <w:sz w:val="18"/>
    </w:rPr>
  </w:style>
  <w:style w:type="character" w:styleId="Funotenzeichen">
    <w:name w:val="footnote reference"/>
    <w:basedOn w:val="Absatz-Standardschriftart"/>
    <w:unhideWhenUsed/>
    <w:rPr>
      <w:vertAlign w:val="superscript"/>
    </w:rPr>
  </w:style>
  <w:style w:type="paragraph" w:styleId="Verzeichnis1">
    <w:name w:val="toc 1"/>
    <w:basedOn w:val="Standard"/>
    <w:next w:val="Standard"/>
    <w:link w:val="Verzeichnis1Zchn"/>
    <w:uiPriority w:val="39"/>
    <w:unhideWhenUsed/>
    <w:qFormat/>
    <w:pPr>
      <w:spacing w:after="57"/>
    </w:pPr>
  </w:style>
  <w:style w:type="paragraph" w:styleId="Verzeichnis2">
    <w:name w:val="toc 2"/>
    <w:basedOn w:val="Standard"/>
    <w:next w:val="Standard"/>
    <w:link w:val="Verzeichnis2Zchn"/>
    <w:uiPriority w:val="39"/>
    <w:unhideWhenUsed/>
    <w:qFormat/>
    <w:pPr>
      <w:spacing w:after="57"/>
      <w:ind w:left="283"/>
    </w:pPr>
  </w:style>
  <w:style w:type="paragraph" w:styleId="Verzeichnis3">
    <w:name w:val="toc 3"/>
    <w:basedOn w:val="Standard"/>
    <w:next w:val="Standard"/>
    <w:link w:val="Verzeichnis3Zchn"/>
    <w:uiPriority w:val="39"/>
    <w:unhideWhenUsed/>
    <w:qFormat/>
    <w:pPr>
      <w:spacing w:after="57"/>
      <w:ind w:left="567"/>
    </w:pPr>
  </w:style>
  <w:style w:type="paragraph" w:styleId="Verzeichnis4">
    <w:name w:val="toc 4"/>
    <w:basedOn w:val="Standard"/>
    <w:next w:val="Standard"/>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qFormat/>
  </w:style>
  <w:style w:type="character" w:customStyle="1" w:styleId="berschrift1Zchn">
    <w:name w:val="Überschrift 1 Zchn"/>
    <w:qFormat/>
    <w:rPr>
      <w:rFonts w:ascii="FreeSans" w:eastAsia="Times New Roman" w:hAnsi="FreeSans" w:cs="Times New Roman"/>
      <w:bCs/>
      <w:sz w:val="30"/>
      <w:szCs w:val="28"/>
    </w:rPr>
  </w:style>
  <w:style w:type="character" w:customStyle="1" w:styleId="berschrift2Zchn">
    <w:name w:val="Überschrift 2 Zchn"/>
    <w:qFormat/>
    <w:rPr>
      <w:rFonts w:ascii="FreeSans" w:eastAsia="Times New Roman" w:hAnsi="FreeSans" w:cs="Times New Roman"/>
      <w:bCs/>
      <w:color w:val="000000"/>
      <w:sz w:val="26"/>
      <w:szCs w:val="26"/>
    </w:rPr>
  </w:style>
  <w:style w:type="character" w:customStyle="1" w:styleId="berschrift3Zchn">
    <w:name w:val="Überschrift 3 Zchn"/>
    <w:qFormat/>
    <w:rPr>
      <w:rFonts w:ascii="FreeSans" w:eastAsia="Times New Roman" w:hAnsi="FreeSans" w:cs="Times New Roman"/>
      <w:bCs/>
      <w:color w:val="000000"/>
    </w:rPr>
  </w:style>
  <w:style w:type="character" w:customStyle="1" w:styleId="berschrift4Zchn">
    <w:name w:val="Überschrift 4 Zchn"/>
    <w:qFormat/>
    <w:rPr>
      <w:rFonts w:ascii="FreeSans" w:eastAsia="Times New Roman" w:hAnsi="FreeSans" w:cs="Times New Roman"/>
      <w:bCs/>
      <w:i/>
      <w:iCs/>
      <w:color w:val="000000"/>
      <w:sz w:val="20"/>
    </w:rPr>
  </w:style>
  <w:style w:type="character" w:customStyle="1" w:styleId="berschrift5Zchn">
    <w:name w:val="Überschrift 5 Zchn"/>
    <w:qFormat/>
    <w:rPr>
      <w:rFonts w:ascii="Arial" w:eastAsia="Times New Roman" w:hAnsi="Arial" w:cs="Times New Roman"/>
      <w:color w:val="000000"/>
      <w:sz w:val="24"/>
    </w:rPr>
  </w:style>
  <w:style w:type="character" w:customStyle="1" w:styleId="berschrift6Zchn">
    <w:name w:val="Überschrift 6 Zchn"/>
    <w:qFormat/>
    <w:rPr>
      <w:rFonts w:ascii="Arial" w:eastAsia="Times New Roman" w:hAnsi="Arial" w:cs="Times New Roman"/>
      <w:i/>
      <w:iCs/>
      <w:sz w:val="24"/>
    </w:rPr>
  </w:style>
  <w:style w:type="character" w:customStyle="1" w:styleId="berschrift7Zchn">
    <w:name w:val="Überschrift 7 Zchn"/>
    <w:qFormat/>
    <w:rPr>
      <w:rFonts w:ascii="Arial" w:eastAsia="Times New Roman" w:hAnsi="Arial" w:cs="Times New Roman"/>
      <w:i/>
      <w:iCs/>
      <w:color w:val="404040"/>
      <w:sz w:val="24"/>
    </w:rPr>
  </w:style>
  <w:style w:type="character" w:customStyle="1" w:styleId="berschrift8Zchn">
    <w:name w:val="Überschrift 8 Zchn"/>
    <w:qFormat/>
    <w:rPr>
      <w:rFonts w:ascii="Arial" w:eastAsia="Times New Roman" w:hAnsi="Arial" w:cs="Times New Roman"/>
      <w:color w:val="404040"/>
      <w:sz w:val="20"/>
      <w:szCs w:val="20"/>
    </w:rPr>
  </w:style>
  <w:style w:type="character" w:customStyle="1" w:styleId="berschrift9Zchn">
    <w:name w:val="Überschrift 9 Zchn"/>
    <w:qFormat/>
    <w:rPr>
      <w:rFonts w:ascii="Arial" w:eastAsia="Times New Roman" w:hAnsi="Arial" w:cs="Times New Roman"/>
      <w:i/>
      <w:iCs/>
      <w:color w:val="404040"/>
      <w:sz w:val="20"/>
      <w:szCs w:val="20"/>
    </w:rPr>
  </w:style>
  <w:style w:type="character" w:customStyle="1" w:styleId="TitelZchn">
    <w:name w:val="Titel Zchn"/>
    <w:link w:val="Titel"/>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rPr>
      <w:color w:val="0000FF"/>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link w:val="TextkrperZchn"/>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5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erzeichnis3Zchn">
    <w:name w:val="Verzeichnis 3 Zchn"/>
    <w:basedOn w:val="Absatz-Standardschriftart"/>
    <w:link w:val="Verzeichnis3"/>
    <w:uiPriority w:val="39"/>
    <w:rPr>
      <w:rFonts w:ascii="FreeSans" w:hAnsi="FreeSans"/>
      <w:lang w:eastAsia="en-US"/>
    </w:rPr>
  </w:style>
  <w:style w:type="character" w:customStyle="1" w:styleId="Verzeichnis2Zchn">
    <w:name w:val="Verzeichnis 2 Zchn"/>
    <w:basedOn w:val="Absatz-Standardschriftart"/>
    <w:link w:val="Verzeichnis2"/>
    <w:uiPriority w:val="39"/>
    <w:rPr>
      <w:rFonts w:ascii="FreeSans" w:hAnsi="FreeSans"/>
      <w:lang w:eastAsia="en-US"/>
    </w:rPr>
  </w:style>
  <w:style w:type="character" w:customStyle="1" w:styleId="Verzeichnis1Zchn">
    <w:name w:val="Verzeichnis 1 Zchn"/>
    <w:basedOn w:val="Absatz-Standardschriftart"/>
    <w:link w:val="Verzeichnis1"/>
    <w:uiPriority w:val="39"/>
    <w:rPr>
      <w:rFonts w:ascii="FreeSans" w:hAnsi="FreeSans"/>
      <w:lang w:eastAsia="en-US"/>
    </w:rPr>
  </w:style>
  <w:style w:type="paragraph" w:styleId="Abbildungsverzeichnis">
    <w:name w:val="table of figures"/>
    <w:basedOn w:val="Standard"/>
    <w:next w:val="Standard"/>
    <w:semiHidden/>
    <w:pPr>
      <w:spacing w:before="0" w:after="0" w:line="360" w:lineRule="auto"/>
      <w:ind w:left="400" w:hanging="400"/>
    </w:pPr>
    <w:rPr>
      <w:rFonts w:ascii="Arial" w:eastAsia="Times New Roman" w:hAnsi="Arial" w:cs="Arial"/>
      <w:bCs/>
      <w:sz w:val="24"/>
      <w:szCs w:val="24"/>
      <w:lang w:eastAsia="de-DE"/>
    </w:rPr>
  </w:style>
  <w:style w:type="paragraph" w:customStyle="1" w:styleId="Tabellenkopf">
    <w:name w:val="Tabellenkopf"/>
    <w:basedOn w:val="Standard"/>
    <w:next w:val="Standard"/>
    <w:pPr>
      <w:spacing w:before="0" w:after="0" w:line="360" w:lineRule="auto"/>
    </w:pPr>
    <w:rPr>
      <w:rFonts w:ascii="Arial" w:eastAsia="Times New Roman" w:hAnsi="Arial" w:cs="Arial"/>
      <w:b/>
      <w:bCs/>
      <w:sz w:val="24"/>
      <w:szCs w:val="24"/>
      <w:lang w:eastAsia="de-DE"/>
    </w:rPr>
  </w:style>
  <w:style w:type="paragraph" w:styleId="Index4">
    <w:name w:val="index 4"/>
    <w:basedOn w:val="Standard"/>
    <w:next w:val="Standard"/>
    <w:semiHidden/>
    <w:pPr>
      <w:spacing w:before="0" w:after="0" w:line="360" w:lineRule="auto"/>
      <w:ind w:left="800" w:hanging="200"/>
    </w:pPr>
    <w:rPr>
      <w:rFonts w:ascii="Arial" w:eastAsia="Times New Roman" w:hAnsi="Arial" w:cs="Arial"/>
      <w:bCs/>
      <w:sz w:val="24"/>
      <w:szCs w:val="24"/>
      <w:lang w:eastAsia="de-DE"/>
    </w:rPr>
  </w:style>
  <w:style w:type="paragraph" w:styleId="Index5">
    <w:name w:val="index 5"/>
    <w:basedOn w:val="Standard"/>
    <w:next w:val="Standard"/>
    <w:semiHidden/>
    <w:pPr>
      <w:spacing w:before="0" w:after="0" w:line="360" w:lineRule="auto"/>
      <w:ind w:left="1000" w:hanging="200"/>
    </w:pPr>
    <w:rPr>
      <w:rFonts w:ascii="Arial" w:eastAsia="Times New Roman" w:hAnsi="Arial" w:cs="Arial"/>
      <w:bCs/>
      <w:sz w:val="24"/>
      <w:szCs w:val="24"/>
      <w:lang w:eastAsia="de-DE"/>
    </w:rPr>
  </w:style>
  <w:style w:type="paragraph" w:styleId="Index6">
    <w:name w:val="index 6"/>
    <w:basedOn w:val="Standard"/>
    <w:next w:val="Standard"/>
    <w:semiHidden/>
    <w:pPr>
      <w:spacing w:before="0" w:after="0" w:line="360" w:lineRule="auto"/>
      <w:ind w:left="1200" w:hanging="200"/>
    </w:pPr>
    <w:rPr>
      <w:rFonts w:ascii="Arial" w:eastAsia="Times New Roman" w:hAnsi="Arial" w:cs="Arial"/>
      <w:bCs/>
      <w:sz w:val="24"/>
      <w:szCs w:val="24"/>
      <w:lang w:eastAsia="de-DE"/>
    </w:rPr>
  </w:style>
  <w:style w:type="paragraph" w:styleId="Index7">
    <w:name w:val="index 7"/>
    <w:basedOn w:val="Standard"/>
    <w:next w:val="Standard"/>
    <w:semiHidden/>
    <w:pPr>
      <w:spacing w:before="0" w:after="0" w:line="360" w:lineRule="auto"/>
      <w:ind w:left="1400" w:hanging="200"/>
    </w:pPr>
    <w:rPr>
      <w:rFonts w:ascii="Arial" w:eastAsia="Times New Roman" w:hAnsi="Arial" w:cs="Arial"/>
      <w:bCs/>
      <w:sz w:val="24"/>
      <w:szCs w:val="24"/>
      <w:lang w:eastAsia="de-DE"/>
    </w:rPr>
  </w:style>
  <w:style w:type="paragraph" w:styleId="Index8">
    <w:name w:val="index 8"/>
    <w:basedOn w:val="Standard"/>
    <w:next w:val="Standard"/>
    <w:semiHidden/>
    <w:pPr>
      <w:spacing w:before="0" w:after="0" w:line="360" w:lineRule="auto"/>
      <w:ind w:left="1600" w:hanging="200"/>
    </w:pPr>
    <w:rPr>
      <w:rFonts w:ascii="Arial" w:eastAsia="Times New Roman" w:hAnsi="Arial" w:cs="Arial"/>
      <w:bCs/>
      <w:sz w:val="24"/>
      <w:szCs w:val="24"/>
      <w:lang w:eastAsia="de-DE"/>
    </w:rPr>
  </w:style>
  <w:style w:type="paragraph" w:styleId="Index9">
    <w:name w:val="index 9"/>
    <w:basedOn w:val="Standard"/>
    <w:next w:val="Standard"/>
    <w:semiHidden/>
    <w:pPr>
      <w:spacing w:before="0" w:after="0" w:line="360" w:lineRule="auto"/>
      <w:ind w:left="1800" w:hanging="200"/>
    </w:pPr>
    <w:rPr>
      <w:rFonts w:ascii="Arial" w:eastAsia="Times New Roman" w:hAnsi="Arial" w:cs="Arial"/>
      <w:bCs/>
      <w:sz w:val="24"/>
      <w:szCs w:val="24"/>
      <w:lang w:eastAsia="de-DE"/>
    </w:rPr>
  </w:style>
  <w:style w:type="paragraph" w:styleId="Aufzhlungszeichen">
    <w:name w:val="List Bullet"/>
    <w:basedOn w:val="Standard"/>
    <w:semiHidden/>
    <w:pPr>
      <w:numPr>
        <w:numId w:val="4"/>
      </w:numPr>
      <w:spacing w:before="0" w:after="0" w:line="360" w:lineRule="auto"/>
      <w:ind w:left="641" w:hanging="357"/>
    </w:pPr>
    <w:rPr>
      <w:rFonts w:ascii="Arial" w:eastAsia="Times New Roman" w:hAnsi="Arial" w:cs="Arial"/>
      <w:bCs/>
      <w:sz w:val="24"/>
      <w:szCs w:val="24"/>
      <w:lang w:eastAsia="de-DE"/>
    </w:rPr>
  </w:style>
  <w:style w:type="paragraph" w:styleId="Aufzhlungszeichen2">
    <w:name w:val="List Bullet 2"/>
    <w:basedOn w:val="Standard"/>
    <w:semiHidden/>
    <w:pPr>
      <w:numPr>
        <w:numId w:val="5"/>
      </w:numPr>
      <w:spacing w:before="0" w:after="0" w:line="360" w:lineRule="auto"/>
    </w:pPr>
    <w:rPr>
      <w:rFonts w:ascii="Arial" w:eastAsia="Times New Roman" w:hAnsi="Arial" w:cs="Arial"/>
      <w:bCs/>
      <w:sz w:val="24"/>
      <w:szCs w:val="24"/>
      <w:lang w:eastAsia="de-DE"/>
    </w:rPr>
  </w:style>
  <w:style w:type="paragraph" w:styleId="Index1">
    <w:name w:val="index 1"/>
    <w:basedOn w:val="Standard"/>
    <w:next w:val="Standard"/>
    <w:semiHidden/>
    <w:pPr>
      <w:spacing w:before="0" w:after="0" w:line="360" w:lineRule="auto"/>
      <w:ind w:left="220" w:hanging="220"/>
    </w:pPr>
    <w:rPr>
      <w:rFonts w:ascii="Arial" w:eastAsia="Times New Roman" w:hAnsi="Arial" w:cs="Arial"/>
      <w:bCs/>
      <w:sz w:val="24"/>
      <w:szCs w:val="24"/>
      <w:lang w:eastAsia="de-DE"/>
    </w:rPr>
  </w:style>
  <w:style w:type="paragraph" w:styleId="Index2">
    <w:name w:val="index 2"/>
    <w:basedOn w:val="Standard"/>
    <w:next w:val="Standard"/>
    <w:semiHidden/>
    <w:pPr>
      <w:spacing w:before="0" w:after="0" w:line="360" w:lineRule="auto"/>
      <w:ind w:left="440" w:hanging="220"/>
    </w:pPr>
    <w:rPr>
      <w:rFonts w:ascii="Arial" w:eastAsia="Times New Roman" w:hAnsi="Arial" w:cs="Arial"/>
      <w:bCs/>
      <w:sz w:val="24"/>
      <w:szCs w:val="24"/>
      <w:lang w:eastAsia="de-DE"/>
    </w:rPr>
  </w:style>
  <w:style w:type="paragraph" w:styleId="Index3">
    <w:name w:val="index 3"/>
    <w:basedOn w:val="Standard"/>
    <w:next w:val="Standard"/>
    <w:semiHidden/>
    <w:pPr>
      <w:spacing w:before="0" w:after="0" w:line="360" w:lineRule="auto"/>
      <w:ind w:left="660" w:hanging="220"/>
    </w:pPr>
    <w:rPr>
      <w:rFonts w:ascii="Arial" w:eastAsia="Times New Roman" w:hAnsi="Arial" w:cs="Arial"/>
      <w:bCs/>
      <w:sz w:val="24"/>
      <w:szCs w:val="24"/>
      <w:lang w:eastAsia="de-DE"/>
    </w:rPr>
  </w:style>
  <w:style w:type="paragraph" w:styleId="Indexberschrift">
    <w:name w:val="index heading"/>
    <w:basedOn w:val="Standard"/>
    <w:next w:val="Index1"/>
    <w:semiHidden/>
    <w:pPr>
      <w:spacing w:before="0" w:after="0" w:line="360" w:lineRule="auto"/>
    </w:pPr>
    <w:rPr>
      <w:rFonts w:ascii="Arial" w:eastAsia="Times New Roman" w:hAnsi="Arial" w:cs="Arial"/>
      <w:b/>
      <w:bCs/>
      <w:sz w:val="24"/>
      <w:szCs w:val="24"/>
      <w:lang w:eastAsia="de-DE"/>
    </w:rPr>
  </w:style>
  <w:style w:type="paragraph" w:styleId="Liste2">
    <w:name w:val="List 2"/>
    <w:basedOn w:val="Standard"/>
    <w:semiHidden/>
    <w:pPr>
      <w:spacing w:before="0" w:after="0" w:line="360" w:lineRule="auto"/>
      <w:ind w:left="566" w:hanging="283"/>
    </w:pPr>
    <w:rPr>
      <w:rFonts w:ascii="Arial" w:eastAsia="Times New Roman" w:hAnsi="Arial" w:cs="Arial"/>
      <w:bCs/>
      <w:sz w:val="24"/>
      <w:szCs w:val="24"/>
      <w:lang w:eastAsia="de-DE"/>
    </w:rPr>
  </w:style>
  <w:style w:type="paragraph" w:styleId="Liste3">
    <w:name w:val="List 3"/>
    <w:basedOn w:val="Standard"/>
    <w:semiHidden/>
    <w:pPr>
      <w:spacing w:before="0" w:after="0" w:line="360" w:lineRule="auto"/>
      <w:ind w:left="849" w:hanging="283"/>
    </w:pPr>
    <w:rPr>
      <w:rFonts w:ascii="Arial" w:eastAsia="Times New Roman" w:hAnsi="Arial" w:cs="Arial"/>
      <w:bCs/>
      <w:sz w:val="24"/>
      <w:szCs w:val="24"/>
      <w:lang w:eastAsia="de-DE"/>
    </w:rPr>
  </w:style>
  <w:style w:type="paragraph" w:styleId="Liste4">
    <w:name w:val="List 4"/>
    <w:basedOn w:val="Standard"/>
    <w:semiHidden/>
    <w:pPr>
      <w:spacing w:before="0" w:after="0" w:line="360" w:lineRule="auto"/>
      <w:ind w:left="1132" w:hanging="283"/>
    </w:pPr>
    <w:rPr>
      <w:rFonts w:ascii="Arial" w:eastAsia="Times New Roman" w:hAnsi="Arial" w:cs="Arial"/>
      <w:bCs/>
      <w:sz w:val="24"/>
      <w:szCs w:val="24"/>
      <w:lang w:eastAsia="de-DE"/>
    </w:rPr>
  </w:style>
  <w:style w:type="paragraph" w:styleId="Liste5">
    <w:name w:val="List 5"/>
    <w:basedOn w:val="Standard"/>
    <w:semiHidden/>
    <w:pPr>
      <w:spacing w:before="0" w:after="0" w:line="360" w:lineRule="auto"/>
      <w:ind w:left="1415" w:hanging="283"/>
    </w:pPr>
    <w:rPr>
      <w:rFonts w:ascii="Arial" w:eastAsia="Times New Roman" w:hAnsi="Arial" w:cs="Arial"/>
      <w:bCs/>
      <w:sz w:val="24"/>
      <w:szCs w:val="24"/>
      <w:lang w:eastAsia="de-DE"/>
    </w:rPr>
  </w:style>
  <w:style w:type="paragraph" w:styleId="Listenfortsetzung">
    <w:name w:val="List Continue"/>
    <w:basedOn w:val="Standard"/>
    <w:semiHidden/>
    <w:pPr>
      <w:spacing w:before="0" w:line="360" w:lineRule="auto"/>
      <w:ind w:left="283"/>
    </w:pPr>
    <w:rPr>
      <w:rFonts w:ascii="Arial" w:eastAsia="Times New Roman" w:hAnsi="Arial" w:cs="Arial"/>
      <w:bCs/>
      <w:sz w:val="24"/>
      <w:szCs w:val="24"/>
      <w:lang w:eastAsia="de-DE"/>
    </w:rPr>
  </w:style>
  <w:style w:type="paragraph" w:styleId="Listenfortsetzung2">
    <w:name w:val="List Continue 2"/>
    <w:basedOn w:val="Standard"/>
    <w:semiHidden/>
    <w:pPr>
      <w:spacing w:before="0" w:line="360" w:lineRule="auto"/>
      <w:ind w:left="566"/>
    </w:pPr>
    <w:rPr>
      <w:rFonts w:ascii="Arial" w:eastAsia="Times New Roman" w:hAnsi="Arial" w:cs="Arial"/>
      <w:bCs/>
      <w:sz w:val="24"/>
      <w:szCs w:val="24"/>
      <w:lang w:eastAsia="de-DE"/>
    </w:rPr>
  </w:style>
  <w:style w:type="paragraph" w:styleId="Listenfortsetzung3">
    <w:name w:val="List Continue 3"/>
    <w:basedOn w:val="Standard"/>
    <w:semiHidden/>
    <w:pPr>
      <w:spacing w:before="0" w:line="360" w:lineRule="auto"/>
      <w:ind w:left="849"/>
    </w:pPr>
    <w:rPr>
      <w:rFonts w:ascii="Arial" w:eastAsia="Times New Roman" w:hAnsi="Arial" w:cs="Arial"/>
      <w:bCs/>
      <w:sz w:val="24"/>
      <w:szCs w:val="24"/>
      <w:lang w:eastAsia="de-DE"/>
    </w:rPr>
  </w:style>
  <w:style w:type="paragraph" w:styleId="Listenfortsetzung4">
    <w:name w:val="List Continue 4"/>
    <w:basedOn w:val="Standard"/>
    <w:semiHidden/>
    <w:pPr>
      <w:spacing w:before="0" w:line="360" w:lineRule="auto"/>
      <w:ind w:left="1132"/>
    </w:pPr>
    <w:rPr>
      <w:rFonts w:ascii="Arial" w:eastAsia="Times New Roman" w:hAnsi="Arial" w:cs="Arial"/>
      <w:bCs/>
      <w:sz w:val="24"/>
      <w:szCs w:val="24"/>
      <w:lang w:eastAsia="de-DE"/>
    </w:rPr>
  </w:style>
  <w:style w:type="paragraph" w:styleId="Listenfortsetzung5">
    <w:name w:val="List Continue 5"/>
    <w:basedOn w:val="Standard"/>
    <w:semiHidden/>
    <w:pPr>
      <w:spacing w:before="0" w:line="360" w:lineRule="auto"/>
      <w:ind w:left="1415"/>
    </w:pPr>
    <w:rPr>
      <w:rFonts w:ascii="Arial" w:eastAsia="Times New Roman" w:hAnsi="Arial" w:cs="Arial"/>
      <w:bCs/>
      <w:sz w:val="24"/>
      <w:szCs w:val="24"/>
      <w:lang w:eastAsia="de-DE"/>
    </w:rPr>
  </w:style>
  <w:style w:type="paragraph" w:styleId="Listennummer">
    <w:name w:val="List Number"/>
    <w:basedOn w:val="Standard"/>
    <w:semiHidden/>
    <w:pPr>
      <w:numPr>
        <w:numId w:val="6"/>
      </w:numPr>
      <w:spacing w:before="0" w:after="0" w:line="360" w:lineRule="auto"/>
    </w:pPr>
    <w:rPr>
      <w:rFonts w:ascii="Arial" w:eastAsia="Times New Roman" w:hAnsi="Arial" w:cs="Arial"/>
      <w:bCs/>
      <w:sz w:val="24"/>
      <w:szCs w:val="24"/>
      <w:lang w:eastAsia="de-DE"/>
    </w:rPr>
  </w:style>
  <w:style w:type="paragraph" w:styleId="Listennummer2">
    <w:name w:val="List Number 2"/>
    <w:basedOn w:val="Standard"/>
    <w:semiHidden/>
    <w:pPr>
      <w:numPr>
        <w:numId w:val="7"/>
      </w:numPr>
      <w:spacing w:before="0" w:after="0" w:line="360" w:lineRule="auto"/>
    </w:pPr>
    <w:rPr>
      <w:rFonts w:ascii="Arial" w:eastAsia="Times New Roman" w:hAnsi="Arial" w:cs="Arial"/>
      <w:bCs/>
      <w:sz w:val="24"/>
      <w:szCs w:val="24"/>
      <w:lang w:eastAsia="de-DE"/>
    </w:rPr>
  </w:style>
  <w:style w:type="paragraph" w:styleId="Listennummer3">
    <w:name w:val="List Number 3"/>
    <w:basedOn w:val="Standard"/>
    <w:semiHidden/>
    <w:pPr>
      <w:numPr>
        <w:numId w:val="8"/>
      </w:numPr>
      <w:spacing w:before="0" w:after="0" w:line="360" w:lineRule="auto"/>
    </w:pPr>
    <w:rPr>
      <w:rFonts w:ascii="Arial" w:eastAsia="Times New Roman" w:hAnsi="Arial" w:cs="Arial"/>
      <w:bCs/>
      <w:sz w:val="24"/>
      <w:szCs w:val="24"/>
      <w:lang w:eastAsia="de-DE"/>
    </w:rPr>
  </w:style>
  <w:style w:type="paragraph" w:styleId="Listennummer4">
    <w:name w:val="List Number 4"/>
    <w:basedOn w:val="Standard"/>
    <w:semiHidden/>
    <w:pPr>
      <w:numPr>
        <w:numId w:val="9"/>
      </w:numPr>
      <w:spacing w:before="0" w:after="0" w:line="360" w:lineRule="auto"/>
    </w:pPr>
    <w:rPr>
      <w:rFonts w:ascii="Arial" w:eastAsia="Times New Roman" w:hAnsi="Arial" w:cs="Arial"/>
      <w:bCs/>
      <w:sz w:val="24"/>
      <w:szCs w:val="24"/>
      <w:lang w:eastAsia="de-DE"/>
    </w:rPr>
  </w:style>
  <w:style w:type="paragraph" w:styleId="Listennummer5">
    <w:name w:val="List Number 5"/>
    <w:basedOn w:val="Standard"/>
    <w:semiHidden/>
    <w:pPr>
      <w:numPr>
        <w:numId w:val="10"/>
      </w:numPr>
      <w:spacing w:before="0" w:after="0" w:line="360" w:lineRule="auto"/>
    </w:pPr>
    <w:rPr>
      <w:rFonts w:ascii="Arial" w:eastAsia="Times New Roman" w:hAnsi="Arial" w:cs="Arial"/>
      <w:bCs/>
      <w:sz w:val="24"/>
      <w:szCs w:val="24"/>
      <w:lang w:eastAsia="de-DE"/>
    </w:rPr>
  </w:style>
  <w:style w:type="paragraph" w:customStyle="1" w:styleId="Verzeichnisberschrift">
    <w:name w:val="Verzeichnisüberschrift"/>
    <w:basedOn w:val="Indexberschrift"/>
    <w:next w:val="Verzeichnis1"/>
    <w:pPr>
      <w:pBdr>
        <w:top w:val="single" w:sz="4" w:space="1" w:color="auto"/>
        <w:bottom w:val="single" w:sz="4" w:space="1" w:color="auto"/>
      </w:pBdr>
      <w:shd w:val="clear" w:color="auto" w:fill="D9D9D9"/>
      <w:tabs>
        <w:tab w:val="right" w:pos="9072"/>
      </w:tabs>
      <w:spacing w:before="120" w:after="120"/>
    </w:pPr>
    <w:rPr>
      <w:bCs w:val="0"/>
      <w:i/>
      <w:iCs/>
    </w:rPr>
  </w:style>
  <w:style w:type="character" w:styleId="BesuchterHyperlink">
    <w:name w:val="FollowedHyperlink"/>
    <w:semiHidden/>
    <w:rPr>
      <w:color w:val="800080"/>
      <w:u w:val="single"/>
    </w:rPr>
  </w:style>
  <w:style w:type="paragraph" w:customStyle="1" w:styleId="Inhaltsverzeichnis1">
    <w:name w:val="Inhaltsverzeichnis 1"/>
    <w:basedOn w:val="Verzeichnis1"/>
    <w:link w:val="Inhaltsverzeichnis1Zchn"/>
    <w:pPr>
      <w:tabs>
        <w:tab w:val="left" w:pos="397"/>
        <w:tab w:val="right" w:pos="9072"/>
      </w:tabs>
      <w:spacing w:before="60" w:after="60" w:line="360" w:lineRule="auto"/>
    </w:pPr>
    <w:rPr>
      <w:rFonts w:ascii="Arial" w:eastAsia="Times New Roman" w:hAnsi="Arial" w:cs="Arial"/>
      <w:bCs/>
      <w:i/>
      <w:sz w:val="24"/>
      <w:szCs w:val="24"/>
    </w:rPr>
  </w:style>
  <w:style w:type="character" w:customStyle="1" w:styleId="Inhaltsverzeichnis1Zchn">
    <w:name w:val="Inhaltsverzeichnis 1 Zchn"/>
    <w:basedOn w:val="Verzeichnis1Zchn"/>
    <w:link w:val="Inhaltsverzeichnis1"/>
    <w:rPr>
      <w:rFonts w:ascii="Arial" w:eastAsia="Times New Roman" w:hAnsi="Arial" w:cs="Arial"/>
      <w:bCs/>
      <w:i/>
      <w:sz w:val="22"/>
      <w:szCs w:val="24"/>
      <w:lang w:eastAsia="en-US"/>
    </w:rPr>
  </w:style>
  <w:style w:type="paragraph" w:customStyle="1" w:styleId="Inhaltsverzeichnis2">
    <w:name w:val="Inhaltsverzeichnis 2"/>
    <w:basedOn w:val="Verzeichnis2"/>
    <w:link w:val="Inhaltsverzeichnis2Zchn"/>
    <w:pPr>
      <w:tabs>
        <w:tab w:val="left" w:pos="851"/>
        <w:tab w:val="right" w:pos="9072"/>
      </w:tabs>
      <w:spacing w:before="60" w:after="60" w:line="360" w:lineRule="auto"/>
      <w:ind w:left="284"/>
    </w:pPr>
    <w:rPr>
      <w:rFonts w:ascii="Arial" w:eastAsia="Times New Roman" w:hAnsi="Arial" w:cs="Arial"/>
      <w:bCs/>
      <w:i/>
      <w:sz w:val="24"/>
      <w:szCs w:val="24"/>
    </w:rPr>
  </w:style>
  <w:style w:type="character" w:customStyle="1" w:styleId="Inhaltsverzeichnis2Zchn">
    <w:name w:val="Inhaltsverzeichnis 2 Zchn"/>
    <w:basedOn w:val="Verzeichnis2Zchn"/>
    <w:link w:val="Inhaltsverzeichnis2"/>
    <w:rPr>
      <w:rFonts w:ascii="Arial" w:eastAsia="Times New Roman" w:hAnsi="Arial" w:cs="Arial"/>
      <w:bCs/>
      <w:i/>
      <w:sz w:val="22"/>
      <w:szCs w:val="24"/>
      <w:lang w:eastAsia="en-US"/>
    </w:rPr>
  </w:style>
  <w:style w:type="paragraph" w:customStyle="1" w:styleId="Inhaltsverzeichnis3">
    <w:name w:val="Inhaltsverzeichnis 3"/>
    <w:basedOn w:val="Verzeichnis3"/>
    <w:link w:val="Inhaltsverzeichnis3Zchn"/>
    <w:pPr>
      <w:tabs>
        <w:tab w:val="left" w:pos="1134"/>
        <w:tab w:val="right" w:pos="9072"/>
      </w:tabs>
      <w:spacing w:before="60" w:after="60" w:line="360" w:lineRule="auto"/>
      <w:ind w:left="442"/>
    </w:pPr>
    <w:rPr>
      <w:rFonts w:ascii="Arial" w:eastAsia="Times New Roman" w:hAnsi="Arial" w:cs="Arial"/>
      <w:bCs/>
      <w:i/>
      <w:sz w:val="24"/>
      <w:szCs w:val="24"/>
    </w:rPr>
  </w:style>
  <w:style w:type="character" w:customStyle="1" w:styleId="Inhaltsverzeichnis3Zchn">
    <w:name w:val="Inhaltsverzeichnis 3 Zchn"/>
    <w:basedOn w:val="Verzeichnis3Zchn"/>
    <w:link w:val="Inhaltsverzeichnis3"/>
    <w:rPr>
      <w:rFonts w:ascii="Arial" w:eastAsia="Times New Roman" w:hAnsi="Arial" w:cs="Arial"/>
      <w:bCs/>
      <w:i/>
      <w:sz w:val="22"/>
      <w:szCs w:val="24"/>
      <w:lang w:eastAsia="en-US"/>
    </w:rPr>
  </w:style>
  <w:style w:type="paragraph" w:customStyle="1" w:styleId="Standardeng">
    <w:name w:val="Standard eng"/>
    <w:basedOn w:val="Standard"/>
    <w:link w:val="StandardengZchn"/>
    <w:pPr>
      <w:spacing w:before="0" w:after="0" w:line="240" w:lineRule="auto"/>
    </w:pPr>
    <w:rPr>
      <w:rFonts w:ascii="Arial" w:eastAsia="Times New Roman" w:hAnsi="Arial" w:cs="Arial"/>
      <w:bCs/>
      <w:sz w:val="24"/>
      <w:szCs w:val="24"/>
      <w:lang w:eastAsia="de-DE"/>
    </w:rPr>
  </w:style>
  <w:style w:type="character" w:customStyle="1" w:styleId="StandardengZchn">
    <w:name w:val="Standard eng Zchn"/>
    <w:basedOn w:val="Absatz-Standardschriftart"/>
    <w:link w:val="Standardeng"/>
    <w:rPr>
      <w:rFonts w:ascii="Arial" w:eastAsia="Times New Roman" w:hAnsi="Arial" w:cs="Arial"/>
      <w:bCs/>
      <w:sz w:val="22"/>
      <w:szCs w:val="24"/>
    </w:rPr>
  </w:style>
  <w:style w:type="table" w:customStyle="1" w:styleId="Tabellenraster1">
    <w:name w:val="Tabellenraster1"/>
    <w:basedOn w:val="NormaleTabelle"/>
    <w:next w:val="Tabellenraster"/>
    <w:uiPriority w:val="59"/>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tzhaltertext">
    <w:name w:val="Placeholder Text"/>
    <w:basedOn w:val="Absatz-Standardschriftart"/>
    <w:uiPriority w:val="99"/>
    <w:semiHidden/>
    <w:rPr>
      <w:color w:val="808080"/>
    </w:rPr>
  </w:style>
  <w:style w:type="character" w:customStyle="1" w:styleId="TextkrperZchn">
    <w:name w:val="Textkörper Zchn"/>
    <w:basedOn w:val="Absatz-Standardschriftart"/>
    <w:link w:val="Textkrper"/>
    <w:uiPriority w:val="99"/>
    <w:rPr>
      <w:rFonts w:ascii="FreeSans" w:hAnsi="FreeSans"/>
      <w:lang w:eastAsia="en-US"/>
    </w:rPr>
  </w:style>
  <w:style w:type="paragraph" w:styleId="Textkrper-Zeileneinzug">
    <w:name w:val="Body Text Indent"/>
    <w:basedOn w:val="Standard"/>
    <w:link w:val="Textkrper-ZeileneinzugZchn"/>
    <w:semiHidden/>
    <w:unhideWhenUsed/>
    <w:pPr>
      <w:spacing w:before="0" w:line="240" w:lineRule="auto"/>
      <w:ind w:left="283"/>
    </w:pPr>
    <w:rPr>
      <w:rFonts w:ascii="Arial" w:eastAsia="Times New Roman" w:hAnsi="Arial"/>
      <w:sz w:val="24"/>
      <w:szCs w:val="20"/>
      <w:lang w:eastAsia="de-DE"/>
    </w:rPr>
  </w:style>
  <w:style w:type="character" w:customStyle="1" w:styleId="Textkrper-ZeileneinzugZchn">
    <w:name w:val="Textkörper-Zeileneinzug Zchn"/>
    <w:basedOn w:val="Absatz-Standardschriftart"/>
    <w:link w:val="Textkrper-Zeileneinzug"/>
    <w:uiPriority w:val="99"/>
    <w:semiHidden/>
    <w:rPr>
      <w:rFonts w:ascii="Arial" w:eastAsia="Times New Roman" w:hAnsi="Arial"/>
      <w:sz w:val="24"/>
      <w:szCs w:val="20"/>
    </w:rPr>
  </w:style>
  <w:style w:type="paragraph" w:styleId="Textkrper2">
    <w:name w:val="Body Text 2"/>
    <w:basedOn w:val="Standard"/>
    <w:link w:val="Textkrper2Zchn"/>
    <w:semiHidden/>
    <w:unhideWhenUsed/>
    <w:pPr>
      <w:spacing w:before="0" w:line="480" w:lineRule="auto"/>
    </w:pPr>
    <w:rPr>
      <w:rFonts w:ascii="Arial" w:eastAsia="Times New Roman" w:hAnsi="Arial"/>
      <w:sz w:val="24"/>
      <w:szCs w:val="20"/>
      <w:lang w:eastAsia="de-DE"/>
    </w:rPr>
  </w:style>
  <w:style w:type="character" w:customStyle="1" w:styleId="Textkrper2Zchn">
    <w:name w:val="Textkörper 2 Zchn"/>
    <w:basedOn w:val="Absatz-Standardschriftart"/>
    <w:link w:val="Textkrper2"/>
    <w:semiHidden/>
    <w:rPr>
      <w:rFonts w:ascii="Arial" w:eastAsia="Times New Roman" w:hAnsi="Arial"/>
      <w:sz w:val="24"/>
      <w:szCs w:val="20"/>
    </w:rPr>
  </w:style>
  <w:style w:type="paragraph" w:styleId="Textkrper-Einzug3">
    <w:name w:val="Body Text Indent 3"/>
    <w:basedOn w:val="Standard"/>
    <w:link w:val="Textkrper-Einzug3Zchn"/>
    <w:uiPriority w:val="99"/>
    <w:semiHidden/>
    <w:unhideWhenUsed/>
    <w:pPr>
      <w:spacing w:before="0" w:line="240" w:lineRule="auto"/>
      <w:ind w:left="283"/>
    </w:pPr>
    <w:rPr>
      <w:rFonts w:ascii="Arial" w:eastAsia="Times New Roman" w:hAnsi="Arial"/>
      <w:sz w:val="16"/>
      <w:szCs w:val="16"/>
      <w:lang w:eastAsia="de-DE"/>
    </w:rPr>
  </w:style>
  <w:style w:type="character" w:customStyle="1" w:styleId="Textkrper-Einzug3Zchn">
    <w:name w:val="Textkörper-Einzug 3 Zchn"/>
    <w:basedOn w:val="Absatz-Standardschriftart"/>
    <w:link w:val="Textkrper-Einzug3"/>
    <w:uiPriority w:val="99"/>
    <w:semiHidden/>
    <w:rPr>
      <w:rFonts w:ascii="Arial" w:eastAsia="Times New Roman" w:hAnsi="Arial"/>
      <w:sz w:val="16"/>
      <w:szCs w:val="16"/>
    </w:rPr>
  </w:style>
  <w:style w:type="paragraph" w:styleId="Textkrper-Einzug2">
    <w:name w:val="Body Text Indent 2"/>
    <w:basedOn w:val="Standard"/>
    <w:link w:val="Textkrper-Einzug2Zchn"/>
    <w:uiPriority w:val="99"/>
    <w:unhideWhenUsed/>
    <w:pPr>
      <w:spacing w:before="0" w:line="480" w:lineRule="auto"/>
      <w:ind w:left="283"/>
    </w:pPr>
    <w:rPr>
      <w:rFonts w:ascii="Arial" w:eastAsia="Times New Roman" w:hAnsi="Arial"/>
      <w:sz w:val="24"/>
      <w:szCs w:val="20"/>
      <w:lang w:eastAsia="de-DE"/>
    </w:rPr>
  </w:style>
  <w:style w:type="character" w:customStyle="1" w:styleId="Textkrper-Einzug2Zchn">
    <w:name w:val="Textkörper-Einzug 2 Zchn"/>
    <w:basedOn w:val="Absatz-Standardschriftart"/>
    <w:link w:val="Textkrper-Einzug2"/>
    <w:uiPriority w:val="99"/>
    <w:rPr>
      <w:rFonts w:ascii="Arial" w:eastAsia="Times New Roman" w:hAnsi="Arial"/>
      <w:sz w:val="24"/>
      <w:szCs w:val="20"/>
    </w:rPr>
  </w:style>
  <w:style w:type="paragraph" w:customStyle="1" w:styleId="Absender">
    <w:name w:val="Absender"/>
    <w:pPr>
      <w:framePr w:w="8641" w:hSpace="142" w:vSpace="142" w:wrap="notBeside" w:vAnchor="page" w:hAnchor="page" w:x="1730" w:y="15423"/>
      <w:tabs>
        <w:tab w:val="left" w:pos="2160"/>
      </w:tabs>
      <w:spacing w:line="240" w:lineRule="atLeast"/>
      <w:ind w:right="-240"/>
      <w:jc w:val="center"/>
    </w:pPr>
    <w:rPr>
      <w:rFonts w:ascii="Garamond" w:eastAsia="Times New Roman" w:hAnsi="Garamond"/>
      <w:caps/>
      <w:spacing w:val="30"/>
      <w:sz w:val="14"/>
      <w:szCs w:val="20"/>
    </w:rPr>
  </w:style>
  <w:style w:type="character" w:styleId="Seitenzahl">
    <w:name w:val="page number"/>
    <w:basedOn w:val="Absatz-Standardschriftart"/>
    <w:semiHidden/>
  </w:style>
  <w:style w:type="character" w:customStyle="1" w:styleId="apple-converted-space">
    <w:name w:val="apple-converted-space"/>
    <w:basedOn w:val="Absatz-Standardschriftart"/>
  </w:style>
  <w:style w:type="character" w:customStyle="1" w:styleId="copyright">
    <w:name w:val="copyright"/>
    <w:basedOn w:val="Absatz-Standardschriftar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3AAA"/>
    <w:pPr>
      <w:spacing w:before="120" w:after="120" w:line="276" w:lineRule="auto"/>
    </w:pPr>
    <w:rPr>
      <w:rFonts w:ascii="FreeSans" w:hAnsi="FreeSans"/>
      <w:lang w:eastAsia="en-US"/>
    </w:rPr>
  </w:style>
  <w:style w:type="paragraph" w:styleId="berschrift1">
    <w:name w:val="heading 1"/>
    <w:basedOn w:val="Standard"/>
    <w:next w:val="Standard"/>
    <w:link w:val="berschrift1Zchn1"/>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PlainTable1">
    <w:name w:val="Plain Table 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PlainTable2">
    <w:name w:val="Plain Table 2"/>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PlainTable4">
    <w:name w:val="Plain Table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PlainTable5">
    <w:name w:val="Plain Table 5"/>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ridTable1Light">
    <w:name w:val="Grid Table 1 Light"/>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
    <w:name w:val="Grid Table 3"/>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
    <w:name w:val="Grid Table 4"/>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5Dark">
    <w:name w:val="Grid Table 5 Dark"/>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6Colorful">
    <w:name w:val="Grid Table 6 Colorful"/>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ListTable1Light">
    <w:name w:val="List Table 1 Light"/>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2">
    <w:name w:val="List Table 2"/>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3">
    <w:name w:val="List Table 3"/>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5Dark">
    <w:name w:val="List Table 5 Dark"/>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6Colorful">
    <w:name w:val="List Table 6 Colorful"/>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7Colorful">
    <w:name w:val="List Table 7 Colorful"/>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EinfacheTabelle11">
    <w:name w:val="Einfache Tabelle 1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CellMar>
        <w:top w:w="0" w:type="dxa"/>
        <w:left w:w="108" w:type="dxa"/>
        <w:bottom w:w="0" w:type="dxa"/>
        <w:right w:w="108" w:type="dxa"/>
      </w:tblCellMar>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CellMar>
        <w:top w:w="0" w:type="dxa"/>
        <w:left w:w="108" w:type="dxa"/>
        <w:bottom w:w="0" w:type="dxa"/>
        <w:right w:w="108" w:type="dxa"/>
      </w:tblCellMar>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CellMar>
        <w:top w:w="0" w:type="dxa"/>
        <w:left w:w="108" w:type="dxa"/>
        <w:bottom w:w="0" w:type="dxa"/>
        <w:right w:w="108" w:type="dxa"/>
      </w:tblCellMar>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CellMar>
        <w:top w:w="0" w:type="dxa"/>
        <w:left w:w="108" w:type="dxa"/>
        <w:bottom w:w="0" w:type="dxa"/>
        <w:right w:w="108" w:type="dxa"/>
      </w:tblCellMar>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CellMar>
        <w:top w:w="0" w:type="dxa"/>
        <w:left w:w="108" w:type="dxa"/>
        <w:bottom w:w="0" w:type="dxa"/>
        <w:right w:w="108" w:type="dxa"/>
      </w:tblCellMar>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nhideWhenUsed/>
    <w:rPr>
      <w:color w:val="0000FF" w:themeColor="hyperlink"/>
      <w:u w:val="single"/>
    </w:rPr>
  </w:style>
  <w:style w:type="paragraph" w:styleId="Funotentext">
    <w:name w:val="footnote text"/>
    <w:basedOn w:val="Standard"/>
    <w:link w:val="FunotentextZchn"/>
    <w:semiHidden/>
    <w:unhideWhenUsed/>
    <w:pPr>
      <w:spacing w:after="40" w:line="240" w:lineRule="auto"/>
    </w:pPr>
    <w:rPr>
      <w:sz w:val="18"/>
    </w:rPr>
  </w:style>
  <w:style w:type="character" w:customStyle="1" w:styleId="FunotentextZchn">
    <w:name w:val="Fußnotentext Zchn"/>
    <w:link w:val="Funotentext"/>
    <w:rPr>
      <w:sz w:val="18"/>
    </w:rPr>
  </w:style>
  <w:style w:type="character" w:styleId="Funotenzeichen">
    <w:name w:val="footnote reference"/>
    <w:basedOn w:val="Absatz-Standardschriftart"/>
    <w:unhideWhenUsed/>
    <w:rPr>
      <w:vertAlign w:val="superscript"/>
    </w:rPr>
  </w:style>
  <w:style w:type="paragraph" w:styleId="Verzeichnis1">
    <w:name w:val="toc 1"/>
    <w:basedOn w:val="Standard"/>
    <w:next w:val="Standard"/>
    <w:link w:val="Verzeichnis1Zchn"/>
    <w:uiPriority w:val="39"/>
    <w:unhideWhenUsed/>
    <w:qFormat/>
    <w:pPr>
      <w:spacing w:after="57"/>
    </w:pPr>
  </w:style>
  <w:style w:type="paragraph" w:styleId="Verzeichnis2">
    <w:name w:val="toc 2"/>
    <w:basedOn w:val="Standard"/>
    <w:next w:val="Standard"/>
    <w:link w:val="Verzeichnis2Zchn"/>
    <w:uiPriority w:val="39"/>
    <w:unhideWhenUsed/>
    <w:qFormat/>
    <w:pPr>
      <w:spacing w:after="57"/>
      <w:ind w:left="283"/>
    </w:pPr>
  </w:style>
  <w:style w:type="paragraph" w:styleId="Verzeichnis3">
    <w:name w:val="toc 3"/>
    <w:basedOn w:val="Standard"/>
    <w:next w:val="Standard"/>
    <w:link w:val="Verzeichnis3Zchn"/>
    <w:uiPriority w:val="39"/>
    <w:unhideWhenUsed/>
    <w:qFormat/>
    <w:pPr>
      <w:spacing w:after="57"/>
      <w:ind w:left="567"/>
    </w:pPr>
  </w:style>
  <w:style w:type="paragraph" w:styleId="Verzeichnis4">
    <w:name w:val="toc 4"/>
    <w:basedOn w:val="Standard"/>
    <w:next w:val="Standard"/>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qFormat/>
  </w:style>
  <w:style w:type="character" w:customStyle="1" w:styleId="berschrift1Zchn">
    <w:name w:val="Überschrift 1 Zchn"/>
    <w:qFormat/>
    <w:rPr>
      <w:rFonts w:ascii="FreeSans" w:eastAsia="Times New Roman" w:hAnsi="FreeSans" w:cs="Times New Roman"/>
      <w:bCs/>
      <w:sz w:val="30"/>
      <w:szCs w:val="28"/>
    </w:rPr>
  </w:style>
  <w:style w:type="character" w:customStyle="1" w:styleId="berschrift2Zchn">
    <w:name w:val="Überschrift 2 Zchn"/>
    <w:qFormat/>
    <w:rPr>
      <w:rFonts w:ascii="FreeSans" w:eastAsia="Times New Roman" w:hAnsi="FreeSans" w:cs="Times New Roman"/>
      <w:bCs/>
      <w:color w:val="000000"/>
      <w:sz w:val="26"/>
      <w:szCs w:val="26"/>
    </w:rPr>
  </w:style>
  <w:style w:type="character" w:customStyle="1" w:styleId="berschrift3Zchn">
    <w:name w:val="Überschrift 3 Zchn"/>
    <w:qFormat/>
    <w:rPr>
      <w:rFonts w:ascii="FreeSans" w:eastAsia="Times New Roman" w:hAnsi="FreeSans" w:cs="Times New Roman"/>
      <w:bCs/>
      <w:color w:val="000000"/>
    </w:rPr>
  </w:style>
  <w:style w:type="character" w:customStyle="1" w:styleId="berschrift4Zchn">
    <w:name w:val="Überschrift 4 Zchn"/>
    <w:qFormat/>
    <w:rPr>
      <w:rFonts w:ascii="FreeSans" w:eastAsia="Times New Roman" w:hAnsi="FreeSans" w:cs="Times New Roman"/>
      <w:bCs/>
      <w:i/>
      <w:iCs/>
      <w:color w:val="000000"/>
      <w:sz w:val="20"/>
    </w:rPr>
  </w:style>
  <w:style w:type="character" w:customStyle="1" w:styleId="berschrift5Zchn">
    <w:name w:val="Überschrift 5 Zchn"/>
    <w:qFormat/>
    <w:rPr>
      <w:rFonts w:ascii="Arial" w:eastAsia="Times New Roman" w:hAnsi="Arial" w:cs="Times New Roman"/>
      <w:color w:val="000000"/>
      <w:sz w:val="24"/>
    </w:rPr>
  </w:style>
  <w:style w:type="character" w:customStyle="1" w:styleId="berschrift6Zchn">
    <w:name w:val="Überschrift 6 Zchn"/>
    <w:qFormat/>
    <w:rPr>
      <w:rFonts w:ascii="Arial" w:eastAsia="Times New Roman" w:hAnsi="Arial" w:cs="Times New Roman"/>
      <w:i/>
      <w:iCs/>
      <w:sz w:val="24"/>
    </w:rPr>
  </w:style>
  <w:style w:type="character" w:customStyle="1" w:styleId="berschrift7Zchn">
    <w:name w:val="Überschrift 7 Zchn"/>
    <w:qFormat/>
    <w:rPr>
      <w:rFonts w:ascii="Arial" w:eastAsia="Times New Roman" w:hAnsi="Arial" w:cs="Times New Roman"/>
      <w:i/>
      <w:iCs/>
      <w:color w:val="404040"/>
      <w:sz w:val="24"/>
    </w:rPr>
  </w:style>
  <w:style w:type="character" w:customStyle="1" w:styleId="berschrift8Zchn">
    <w:name w:val="Überschrift 8 Zchn"/>
    <w:qFormat/>
    <w:rPr>
      <w:rFonts w:ascii="Arial" w:eastAsia="Times New Roman" w:hAnsi="Arial" w:cs="Times New Roman"/>
      <w:color w:val="404040"/>
      <w:sz w:val="20"/>
      <w:szCs w:val="20"/>
    </w:rPr>
  </w:style>
  <w:style w:type="character" w:customStyle="1" w:styleId="berschrift9Zchn">
    <w:name w:val="Überschrift 9 Zchn"/>
    <w:qFormat/>
    <w:rPr>
      <w:rFonts w:ascii="Arial" w:eastAsia="Times New Roman" w:hAnsi="Arial" w:cs="Times New Roman"/>
      <w:i/>
      <w:iCs/>
      <w:color w:val="404040"/>
      <w:sz w:val="20"/>
      <w:szCs w:val="20"/>
    </w:rPr>
  </w:style>
  <w:style w:type="character" w:customStyle="1" w:styleId="TitelZchn">
    <w:name w:val="Titel Zchn"/>
    <w:link w:val="Titel"/>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rPr>
      <w:color w:val="0000FF"/>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link w:val="TextkrperZchn"/>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5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erzeichnis3Zchn">
    <w:name w:val="Verzeichnis 3 Zchn"/>
    <w:basedOn w:val="Absatz-Standardschriftart"/>
    <w:link w:val="Verzeichnis3"/>
    <w:uiPriority w:val="39"/>
    <w:rPr>
      <w:rFonts w:ascii="FreeSans" w:hAnsi="FreeSans"/>
      <w:lang w:eastAsia="en-US"/>
    </w:rPr>
  </w:style>
  <w:style w:type="character" w:customStyle="1" w:styleId="Verzeichnis2Zchn">
    <w:name w:val="Verzeichnis 2 Zchn"/>
    <w:basedOn w:val="Absatz-Standardschriftart"/>
    <w:link w:val="Verzeichnis2"/>
    <w:uiPriority w:val="39"/>
    <w:rPr>
      <w:rFonts w:ascii="FreeSans" w:hAnsi="FreeSans"/>
      <w:lang w:eastAsia="en-US"/>
    </w:rPr>
  </w:style>
  <w:style w:type="character" w:customStyle="1" w:styleId="Verzeichnis1Zchn">
    <w:name w:val="Verzeichnis 1 Zchn"/>
    <w:basedOn w:val="Absatz-Standardschriftart"/>
    <w:link w:val="Verzeichnis1"/>
    <w:uiPriority w:val="39"/>
    <w:rPr>
      <w:rFonts w:ascii="FreeSans" w:hAnsi="FreeSans"/>
      <w:lang w:eastAsia="en-US"/>
    </w:rPr>
  </w:style>
  <w:style w:type="paragraph" w:styleId="Abbildungsverzeichnis">
    <w:name w:val="table of figures"/>
    <w:basedOn w:val="Standard"/>
    <w:next w:val="Standard"/>
    <w:semiHidden/>
    <w:pPr>
      <w:spacing w:before="0" w:after="0" w:line="360" w:lineRule="auto"/>
      <w:ind w:left="400" w:hanging="400"/>
    </w:pPr>
    <w:rPr>
      <w:rFonts w:ascii="Arial" w:eastAsia="Times New Roman" w:hAnsi="Arial" w:cs="Arial"/>
      <w:bCs/>
      <w:sz w:val="24"/>
      <w:szCs w:val="24"/>
      <w:lang w:eastAsia="de-DE"/>
    </w:rPr>
  </w:style>
  <w:style w:type="paragraph" w:customStyle="1" w:styleId="Tabellenkopf">
    <w:name w:val="Tabellenkopf"/>
    <w:basedOn w:val="Standard"/>
    <w:next w:val="Standard"/>
    <w:pPr>
      <w:spacing w:before="0" w:after="0" w:line="360" w:lineRule="auto"/>
    </w:pPr>
    <w:rPr>
      <w:rFonts w:ascii="Arial" w:eastAsia="Times New Roman" w:hAnsi="Arial" w:cs="Arial"/>
      <w:b/>
      <w:bCs/>
      <w:sz w:val="24"/>
      <w:szCs w:val="24"/>
      <w:lang w:eastAsia="de-DE"/>
    </w:rPr>
  </w:style>
  <w:style w:type="paragraph" w:styleId="Index4">
    <w:name w:val="index 4"/>
    <w:basedOn w:val="Standard"/>
    <w:next w:val="Standard"/>
    <w:semiHidden/>
    <w:pPr>
      <w:spacing w:before="0" w:after="0" w:line="360" w:lineRule="auto"/>
      <w:ind w:left="800" w:hanging="200"/>
    </w:pPr>
    <w:rPr>
      <w:rFonts w:ascii="Arial" w:eastAsia="Times New Roman" w:hAnsi="Arial" w:cs="Arial"/>
      <w:bCs/>
      <w:sz w:val="24"/>
      <w:szCs w:val="24"/>
      <w:lang w:eastAsia="de-DE"/>
    </w:rPr>
  </w:style>
  <w:style w:type="paragraph" w:styleId="Index5">
    <w:name w:val="index 5"/>
    <w:basedOn w:val="Standard"/>
    <w:next w:val="Standard"/>
    <w:semiHidden/>
    <w:pPr>
      <w:spacing w:before="0" w:after="0" w:line="360" w:lineRule="auto"/>
      <w:ind w:left="1000" w:hanging="200"/>
    </w:pPr>
    <w:rPr>
      <w:rFonts w:ascii="Arial" w:eastAsia="Times New Roman" w:hAnsi="Arial" w:cs="Arial"/>
      <w:bCs/>
      <w:sz w:val="24"/>
      <w:szCs w:val="24"/>
      <w:lang w:eastAsia="de-DE"/>
    </w:rPr>
  </w:style>
  <w:style w:type="paragraph" w:styleId="Index6">
    <w:name w:val="index 6"/>
    <w:basedOn w:val="Standard"/>
    <w:next w:val="Standard"/>
    <w:semiHidden/>
    <w:pPr>
      <w:spacing w:before="0" w:after="0" w:line="360" w:lineRule="auto"/>
      <w:ind w:left="1200" w:hanging="200"/>
    </w:pPr>
    <w:rPr>
      <w:rFonts w:ascii="Arial" w:eastAsia="Times New Roman" w:hAnsi="Arial" w:cs="Arial"/>
      <w:bCs/>
      <w:sz w:val="24"/>
      <w:szCs w:val="24"/>
      <w:lang w:eastAsia="de-DE"/>
    </w:rPr>
  </w:style>
  <w:style w:type="paragraph" w:styleId="Index7">
    <w:name w:val="index 7"/>
    <w:basedOn w:val="Standard"/>
    <w:next w:val="Standard"/>
    <w:semiHidden/>
    <w:pPr>
      <w:spacing w:before="0" w:after="0" w:line="360" w:lineRule="auto"/>
      <w:ind w:left="1400" w:hanging="200"/>
    </w:pPr>
    <w:rPr>
      <w:rFonts w:ascii="Arial" w:eastAsia="Times New Roman" w:hAnsi="Arial" w:cs="Arial"/>
      <w:bCs/>
      <w:sz w:val="24"/>
      <w:szCs w:val="24"/>
      <w:lang w:eastAsia="de-DE"/>
    </w:rPr>
  </w:style>
  <w:style w:type="paragraph" w:styleId="Index8">
    <w:name w:val="index 8"/>
    <w:basedOn w:val="Standard"/>
    <w:next w:val="Standard"/>
    <w:semiHidden/>
    <w:pPr>
      <w:spacing w:before="0" w:after="0" w:line="360" w:lineRule="auto"/>
      <w:ind w:left="1600" w:hanging="200"/>
    </w:pPr>
    <w:rPr>
      <w:rFonts w:ascii="Arial" w:eastAsia="Times New Roman" w:hAnsi="Arial" w:cs="Arial"/>
      <w:bCs/>
      <w:sz w:val="24"/>
      <w:szCs w:val="24"/>
      <w:lang w:eastAsia="de-DE"/>
    </w:rPr>
  </w:style>
  <w:style w:type="paragraph" w:styleId="Index9">
    <w:name w:val="index 9"/>
    <w:basedOn w:val="Standard"/>
    <w:next w:val="Standard"/>
    <w:semiHidden/>
    <w:pPr>
      <w:spacing w:before="0" w:after="0" w:line="360" w:lineRule="auto"/>
      <w:ind w:left="1800" w:hanging="200"/>
    </w:pPr>
    <w:rPr>
      <w:rFonts w:ascii="Arial" w:eastAsia="Times New Roman" w:hAnsi="Arial" w:cs="Arial"/>
      <w:bCs/>
      <w:sz w:val="24"/>
      <w:szCs w:val="24"/>
      <w:lang w:eastAsia="de-DE"/>
    </w:rPr>
  </w:style>
  <w:style w:type="paragraph" w:styleId="Aufzhlungszeichen">
    <w:name w:val="List Bullet"/>
    <w:basedOn w:val="Standard"/>
    <w:semiHidden/>
    <w:pPr>
      <w:numPr>
        <w:numId w:val="4"/>
      </w:numPr>
      <w:spacing w:before="0" w:after="0" w:line="360" w:lineRule="auto"/>
      <w:ind w:left="641" w:hanging="357"/>
    </w:pPr>
    <w:rPr>
      <w:rFonts w:ascii="Arial" w:eastAsia="Times New Roman" w:hAnsi="Arial" w:cs="Arial"/>
      <w:bCs/>
      <w:sz w:val="24"/>
      <w:szCs w:val="24"/>
      <w:lang w:eastAsia="de-DE"/>
    </w:rPr>
  </w:style>
  <w:style w:type="paragraph" w:styleId="Aufzhlungszeichen2">
    <w:name w:val="List Bullet 2"/>
    <w:basedOn w:val="Standard"/>
    <w:semiHidden/>
    <w:pPr>
      <w:numPr>
        <w:numId w:val="5"/>
      </w:numPr>
      <w:spacing w:before="0" w:after="0" w:line="360" w:lineRule="auto"/>
    </w:pPr>
    <w:rPr>
      <w:rFonts w:ascii="Arial" w:eastAsia="Times New Roman" w:hAnsi="Arial" w:cs="Arial"/>
      <w:bCs/>
      <w:sz w:val="24"/>
      <w:szCs w:val="24"/>
      <w:lang w:eastAsia="de-DE"/>
    </w:rPr>
  </w:style>
  <w:style w:type="paragraph" w:styleId="Index1">
    <w:name w:val="index 1"/>
    <w:basedOn w:val="Standard"/>
    <w:next w:val="Standard"/>
    <w:semiHidden/>
    <w:pPr>
      <w:spacing w:before="0" w:after="0" w:line="360" w:lineRule="auto"/>
      <w:ind w:left="220" w:hanging="220"/>
    </w:pPr>
    <w:rPr>
      <w:rFonts w:ascii="Arial" w:eastAsia="Times New Roman" w:hAnsi="Arial" w:cs="Arial"/>
      <w:bCs/>
      <w:sz w:val="24"/>
      <w:szCs w:val="24"/>
      <w:lang w:eastAsia="de-DE"/>
    </w:rPr>
  </w:style>
  <w:style w:type="paragraph" w:styleId="Index2">
    <w:name w:val="index 2"/>
    <w:basedOn w:val="Standard"/>
    <w:next w:val="Standard"/>
    <w:semiHidden/>
    <w:pPr>
      <w:spacing w:before="0" w:after="0" w:line="360" w:lineRule="auto"/>
      <w:ind w:left="440" w:hanging="220"/>
    </w:pPr>
    <w:rPr>
      <w:rFonts w:ascii="Arial" w:eastAsia="Times New Roman" w:hAnsi="Arial" w:cs="Arial"/>
      <w:bCs/>
      <w:sz w:val="24"/>
      <w:szCs w:val="24"/>
      <w:lang w:eastAsia="de-DE"/>
    </w:rPr>
  </w:style>
  <w:style w:type="paragraph" w:styleId="Index3">
    <w:name w:val="index 3"/>
    <w:basedOn w:val="Standard"/>
    <w:next w:val="Standard"/>
    <w:semiHidden/>
    <w:pPr>
      <w:spacing w:before="0" w:after="0" w:line="360" w:lineRule="auto"/>
      <w:ind w:left="660" w:hanging="220"/>
    </w:pPr>
    <w:rPr>
      <w:rFonts w:ascii="Arial" w:eastAsia="Times New Roman" w:hAnsi="Arial" w:cs="Arial"/>
      <w:bCs/>
      <w:sz w:val="24"/>
      <w:szCs w:val="24"/>
      <w:lang w:eastAsia="de-DE"/>
    </w:rPr>
  </w:style>
  <w:style w:type="paragraph" w:styleId="Indexberschrift">
    <w:name w:val="index heading"/>
    <w:basedOn w:val="Standard"/>
    <w:next w:val="Index1"/>
    <w:semiHidden/>
    <w:pPr>
      <w:spacing w:before="0" w:after="0" w:line="360" w:lineRule="auto"/>
    </w:pPr>
    <w:rPr>
      <w:rFonts w:ascii="Arial" w:eastAsia="Times New Roman" w:hAnsi="Arial" w:cs="Arial"/>
      <w:b/>
      <w:bCs/>
      <w:sz w:val="24"/>
      <w:szCs w:val="24"/>
      <w:lang w:eastAsia="de-DE"/>
    </w:rPr>
  </w:style>
  <w:style w:type="paragraph" w:styleId="Liste2">
    <w:name w:val="List 2"/>
    <w:basedOn w:val="Standard"/>
    <w:semiHidden/>
    <w:pPr>
      <w:spacing w:before="0" w:after="0" w:line="360" w:lineRule="auto"/>
      <w:ind w:left="566" w:hanging="283"/>
    </w:pPr>
    <w:rPr>
      <w:rFonts w:ascii="Arial" w:eastAsia="Times New Roman" w:hAnsi="Arial" w:cs="Arial"/>
      <w:bCs/>
      <w:sz w:val="24"/>
      <w:szCs w:val="24"/>
      <w:lang w:eastAsia="de-DE"/>
    </w:rPr>
  </w:style>
  <w:style w:type="paragraph" w:styleId="Liste3">
    <w:name w:val="List 3"/>
    <w:basedOn w:val="Standard"/>
    <w:semiHidden/>
    <w:pPr>
      <w:spacing w:before="0" w:after="0" w:line="360" w:lineRule="auto"/>
      <w:ind w:left="849" w:hanging="283"/>
    </w:pPr>
    <w:rPr>
      <w:rFonts w:ascii="Arial" w:eastAsia="Times New Roman" w:hAnsi="Arial" w:cs="Arial"/>
      <w:bCs/>
      <w:sz w:val="24"/>
      <w:szCs w:val="24"/>
      <w:lang w:eastAsia="de-DE"/>
    </w:rPr>
  </w:style>
  <w:style w:type="paragraph" w:styleId="Liste4">
    <w:name w:val="List 4"/>
    <w:basedOn w:val="Standard"/>
    <w:semiHidden/>
    <w:pPr>
      <w:spacing w:before="0" w:after="0" w:line="360" w:lineRule="auto"/>
      <w:ind w:left="1132" w:hanging="283"/>
    </w:pPr>
    <w:rPr>
      <w:rFonts w:ascii="Arial" w:eastAsia="Times New Roman" w:hAnsi="Arial" w:cs="Arial"/>
      <w:bCs/>
      <w:sz w:val="24"/>
      <w:szCs w:val="24"/>
      <w:lang w:eastAsia="de-DE"/>
    </w:rPr>
  </w:style>
  <w:style w:type="paragraph" w:styleId="Liste5">
    <w:name w:val="List 5"/>
    <w:basedOn w:val="Standard"/>
    <w:semiHidden/>
    <w:pPr>
      <w:spacing w:before="0" w:after="0" w:line="360" w:lineRule="auto"/>
      <w:ind w:left="1415" w:hanging="283"/>
    </w:pPr>
    <w:rPr>
      <w:rFonts w:ascii="Arial" w:eastAsia="Times New Roman" w:hAnsi="Arial" w:cs="Arial"/>
      <w:bCs/>
      <w:sz w:val="24"/>
      <w:szCs w:val="24"/>
      <w:lang w:eastAsia="de-DE"/>
    </w:rPr>
  </w:style>
  <w:style w:type="paragraph" w:styleId="Listenfortsetzung">
    <w:name w:val="List Continue"/>
    <w:basedOn w:val="Standard"/>
    <w:semiHidden/>
    <w:pPr>
      <w:spacing w:before="0" w:line="360" w:lineRule="auto"/>
      <w:ind w:left="283"/>
    </w:pPr>
    <w:rPr>
      <w:rFonts w:ascii="Arial" w:eastAsia="Times New Roman" w:hAnsi="Arial" w:cs="Arial"/>
      <w:bCs/>
      <w:sz w:val="24"/>
      <w:szCs w:val="24"/>
      <w:lang w:eastAsia="de-DE"/>
    </w:rPr>
  </w:style>
  <w:style w:type="paragraph" w:styleId="Listenfortsetzung2">
    <w:name w:val="List Continue 2"/>
    <w:basedOn w:val="Standard"/>
    <w:semiHidden/>
    <w:pPr>
      <w:spacing w:before="0" w:line="360" w:lineRule="auto"/>
      <w:ind w:left="566"/>
    </w:pPr>
    <w:rPr>
      <w:rFonts w:ascii="Arial" w:eastAsia="Times New Roman" w:hAnsi="Arial" w:cs="Arial"/>
      <w:bCs/>
      <w:sz w:val="24"/>
      <w:szCs w:val="24"/>
      <w:lang w:eastAsia="de-DE"/>
    </w:rPr>
  </w:style>
  <w:style w:type="paragraph" w:styleId="Listenfortsetzung3">
    <w:name w:val="List Continue 3"/>
    <w:basedOn w:val="Standard"/>
    <w:semiHidden/>
    <w:pPr>
      <w:spacing w:before="0" w:line="360" w:lineRule="auto"/>
      <w:ind w:left="849"/>
    </w:pPr>
    <w:rPr>
      <w:rFonts w:ascii="Arial" w:eastAsia="Times New Roman" w:hAnsi="Arial" w:cs="Arial"/>
      <w:bCs/>
      <w:sz w:val="24"/>
      <w:szCs w:val="24"/>
      <w:lang w:eastAsia="de-DE"/>
    </w:rPr>
  </w:style>
  <w:style w:type="paragraph" w:styleId="Listenfortsetzung4">
    <w:name w:val="List Continue 4"/>
    <w:basedOn w:val="Standard"/>
    <w:semiHidden/>
    <w:pPr>
      <w:spacing w:before="0" w:line="360" w:lineRule="auto"/>
      <w:ind w:left="1132"/>
    </w:pPr>
    <w:rPr>
      <w:rFonts w:ascii="Arial" w:eastAsia="Times New Roman" w:hAnsi="Arial" w:cs="Arial"/>
      <w:bCs/>
      <w:sz w:val="24"/>
      <w:szCs w:val="24"/>
      <w:lang w:eastAsia="de-DE"/>
    </w:rPr>
  </w:style>
  <w:style w:type="paragraph" w:styleId="Listenfortsetzung5">
    <w:name w:val="List Continue 5"/>
    <w:basedOn w:val="Standard"/>
    <w:semiHidden/>
    <w:pPr>
      <w:spacing w:before="0" w:line="360" w:lineRule="auto"/>
      <w:ind w:left="1415"/>
    </w:pPr>
    <w:rPr>
      <w:rFonts w:ascii="Arial" w:eastAsia="Times New Roman" w:hAnsi="Arial" w:cs="Arial"/>
      <w:bCs/>
      <w:sz w:val="24"/>
      <w:szCs w:val="24"/>
      <w:lang w:eastAsia="de-DE"/>
    </w:rPr>
  </w:style>
  <w:style w:type="paragraph" w:styleId="Listennummer">
    <w:name w:val="List Number"/>
    <w:basedOn w:val="Standard"/>
    <w:semiHidden/>
    <w:pPr>
      <w:numPr>
        <w:numId w:val="6"/>
      </w:numPr>
      <w:spacing w:before="0" w:after="0" w:line="360" w:lineRule="auto"/>
    </w:pPr>
    <w:rPr>
      <w:rFonts w:ascii="Arial" w:eastAsia="Times New Roman" w:hAnsi="Arial" w:cs="Arial"/>
      <w:bCs/>
      <w:sz w:val="24"/>
      <w:szCs w:val="24"/>
      <w:lang w:eastAsia="de-DE"/>
    </w:rPr>
  </w:style>
  <w:style w:type="paragraph" w:styleId="Listennummer2">
    <w:name w:val="List Number 2"/>
    <w:basedOn w:val="Standard"/>
    <w:semiHidden/>
    <w:pPr>
      <w:numPr>
        <w:numId w:val="7"/>
      </w:numPr>
      <w:spacing w:before="0" w:after="0" w:line="360" w:lineRule="auto"/>
    </w:pPr>
    <w:rPr>
      <w:rFonts w:ascii="Arial" w:eastAsia="Times New Roman" w:hAnsi="Arial" w:cs="Arial"/>
      <w:bCs/>
      <w:sz w:val="24"/>
      <w:szCs w:val="24"/>
      <w:lang w:eastAsia="de-DE"/>
    </w:rPr>
  </w:style>
  <w:style w:type="paragraph" w:styleId="Listennummer3">
    <w:name w:val="List Number 3"/>
    <w:basedOn w:val="Standard"/>
    <w:semiHidden/>
    <w:pPr>
      <w:numPr>
        <w:numId w:val="8"/>
      </w:numPr>
      <w:spacing w:before="0" w:after="0" w:line="360" w:lineRule="auto"/>
    </w:pPr>
    <w:rPr>
      <w:rFonts w:ascii="Arial" w:eastAsia="Times New Roman" w:hAnsi="Arial" w:cs="Arial"/>
      <w:bCs/>
      <w:sz w:val="24"/>
      <w:szCs w:val="24"/>
      <w:lang w:eastAsia="de-DE"/>
    </w:rPr>
  </w:style>
  <w:style w:type="paragraph" w:styleId="Listennummer4">
    <w:name w:val="List Number 4"/>
    <w:basedOn w:val="Standard"/>
    <w:semiHidden/>
    <w:pPr>
      <w:numPr>
        <w:numId w:val="9"/>
      </w:numPr>
      <w:spacing w:before="0" w:after="0" w:line="360" w:lineRule="auto"/>
    </w:pPr>
    <w:rPr>
      <w:rFonts w:ascii="Arial" w:eastAsia="Times New Roman" w:hAnsi="Arial" w:cs="Arial"/>
      <w:bCs/>
      <w:sz w:val="24"/>
      <w:szCs w:val="24"/>
      <w:lang w:eastAsia="de-DE"/>
    </w:rPr>
  </w:style>
  <w:style w:type="paragraph" w:styleId="Listennummer5">
    <w:name w:val="List Number 5"/>
    <w:basedOn w:val="Standard"/>
    <w:semiHidden/>
    <w:pPr>
      <w:numPr>
        <w:numId w:val="10"/>
      </w:numPr>
      <w:spacing w:before="0" w:after="0" w:line="360" w:lineRule="auto"/>
    </w:pPr>
    <w:rPr>
      <w:rFonts w:ascii="Arial" w:eastAsia="Times New Roman" w:hAnsi="Arial" w:cs="Arial"/>
      <w:bCs/>
      <w:sz w:val="24"/>
      <w:szCs w:val="24"/>
      <w:lang w:eastAsia="de-DE"/>
    </w:rPr>
  </w:style>
  <w:style w:type="paragraph" w:customStyle="1" w:styleId="Verzeichnisberschrift">
    <w:name w:val="Verzeichnisüberschrift"/>
    <w:basedOn w:val="Indexberschrift"/>
    <w:next w:val="Verzeichnis1"/>
    <w:pPr>
      <w:pBdr>
        <w:top w:val="single" w:sz="4" w:space="1" w:color="auto"/>
        <w:bottom w:val="single" w:sz="4" w:space="1" w:color="auto"/>
      </w:pBdr>
      <w:shd w:val="clear" w:color="auto" w:fill="D9D9D9"/>
      <w:tabs>
        <w:tab w:val="right" w:pos="9072"/>
      </w:tabs>
      <w:spacing w:before="120" w:after="120"/>
    </w:pPr>
    <w:rPr>
      <w:bCs w:val="0"/>
      <w:i/>
      <w:iCs/>
    </w:rPr>
  </w:style>
  <w:style w:type="character" w:styleId="BesuchterHyperlink">
    <w:name w:val="FollowedHyperlink"/>
    <w:semiHidden/>
    <w:rPr>
      <w:color w:val="800080"/>
      <w:u w:val="single"/>
    </w:rPr>
  </w:style>
  <w:style w:type="paragraph" w:customStyle="1" w:styleId="Inhaltsverzeichnis1">
    <w:name w:val="Inhaltsverzeichnis 1"/>
    <w:basedOn w:val="Verzeichnis1"/>
    <w:link w:val="Inhaltsverzeichnis1Zchn"/>
    <w:pPr>
      <w:tabs>
        <w:tab w:val="left" w:pos="397"/>
        <w:tab w:val="right" w:pos="9072"/>
      </w:tabs>
      <w:spacing w:before="60" w:after="60" w:line="360" w:lineRule="auto"/>
    </w:pPr>
    <w:rPr>
      <w:rFonts w:ascii="Arial" w:eastAsia="Times New Roman" w:hAnsi="Arial" w:cs="Arial"/>
      <w:bCs/>
      <w:i/>
      <w:sz w:val="24"/>
      <w:szCs w:val="24"/>
    </w:rPr>
  </w:style>
  <w:style w:type="character" w:customStyle="1" w:styleId="Inhaltsverzeichnis1Zchn">
    <w:name w:val="Inhaltsverzeichnis 1 Zchn"/>
    <w:basedOn w:val="Verzeichnis1Zchn"/>
    <w:link w:val="Inhaltsverzeichnis1"/>
    <w:rPr>
      <w:rFonts w:ascii="Arial" w:eastAsia="Times New Roman" w:hAnsi="Arial" w:cs="Arial"/>
      <w:bCs/>
      <w:i/>
      <w:sz w:val="22"/>
      <w:szCs w:val="24"/>
      <w:lang w:eastAsia="en-US"/>
    </w:rPr>
  </w:style>
  <w:style w:type="paragraph" w:customStyle="1" w:styleId="Inhaltsverzeichnis2">
    <w:name w:val="Inhaltsverzeichnis 2"/>
    <w:basedOn w:val="Verzeichnis2"/>
    <w:link w:val="Inhaltsverzeichnis2Zchn"/>
    <w:pPr>
      <w:tabs>
        <w:tab w:val="left" w:pos="851"/>
        <w:tab w:val="right" w:pos="9072"/>
      </w:tabs>
      <w:spacing w:before="60" w:after="60" w:line="360" w:lineRule="auto"/>
      <w:ind w:left="284"/>
    </w:pPr>
    <w:rPr>
      <w:rFonts w:ascii="Arial" w:eastAsia="Times New Roman" w:hAnsi="Arial" w:cs="Arial"/>
      <w:bCs/>
      <w:i/>
      <w:sz w:val="24"/>
      <w:szCs w:val="24"/>
    </w:rPr>
  </w:style>
  <w:style w:type="character" w:customStyle="1" w:styleId="Inhaltsverzeichnis2Zchn">
    <w:name w:val="Inhaltsverzeichnis 2 Zchn"/>
    <w:basedOn w:val="Verzeichnis2Zchn"/>
    <w:link w:val="Inhaltsverzeichnis2"/>
    <w:rPr>
      <w:rFonts w:ascii="Arial" w:eastAsia="Times New Roman" w:hAnsi="Arial" w:cs="Arial"/>
      <w:bCs/>
      <w:i/>
      <w:sz w:val="22"/>
      <w:szCs w:val="24"/>
      <w:lang w:eastAsia="en-US"/>
    </w:rPr>
  </w:style>
  <w:style w:type="paragraph" w:customStyle="1" w:styleId="Inhaltsverzeichnis3">
    <w:name w:val="Inhaltsverzeichnis 3"/>
    <w:basedOn w:val="Verzeichnis3"/>
    <w:link w:val="Inhaltsverzeichnis3Zchn"/>
    <w:pPr>
      <w:tabs>
        <w:tab w:val="left" w:pos="1134"/>
        <w:tab w:val="right" w:pos="9072"/>
      </w:tabs>
      <w:spacing w:before="60" w:after="60" w:line="360" w:lineRule="auto"/>
      <w:ind w:left="442"/>
    </w:pPr>
    <w:rPr>
      <w:rFonts w:ascii="Arial" w:eastAsia="Times New Roman" w:hAnsi="Arial" w:cs="Arial"/>
      <w:bCs/>
      <w:i/>
      <w:sz w:val="24"/>
      <w:szCs w:val="24"/>
    </w:rPr>
  </w:style>
  <w:style w:type="character" w:customStyle="1" w:styleId="Inhaltsverzeichnis3Zchn">
    <w:name w:val="Inhaltsverzeichnis 3 Zchn"/>
    <w:basedOn w:val="Verzeichnis3Zchn"/>
    <w:link w:val="Inhaltsverzeichnis3"/>
    <w:rPr>
      <w:rFonts w:ascii="Arial" w:eastAsia="Times New Roman" w:hAnsi="Arial" w:cs="Arial"/>
      <w:bCs/>
      <w:i/>
      <w:sz w:val="22"/>
      <w:szCs w:val="24"/>
      <w:lang w:eastAsia="en-US"/>
    </w:rPr>
  </w:style>
  <w:style w:type="paragraph" w:customStyle="1" w:styleId="Standardeng">
    <w:name w:val="Standard eng"/>
    <w:basedOn w:val="Standard"/>
    <w:link w:val="StandardengZchn"/>
    <w:pPr>
      <w:spacing w:before="0" w:after="0" w:line="240" w:lineRule="auto"/>
    </w:pPr>
    <w:rPr>
      <w:rFonts w:ascii="Arial" w:eastAsia="Times New Roman" w:hAnsi="Arial" w:cs="Arial"/>
      <w:bCs/>
      <w:sz w:val="24"/>
      <w:szCs w:val="24"/>
      <w:lang w:eastAsia="de-DE"/>
    </w:rPr>
  </w:style>
  <w:style w:type="character" w:customStyle="1" w:styleId="StandardengZchn">
    <w:name w:val="Standard eng Zchn"/>
    <w:basedOn w:val="Absatz-Standardschriftart"/>
    <w:link w:val="Standardeng"/>
    <w:rPr>
      <w:rFonts w:ascii="Arial" w:eastAsia="Times New Roman" w:hAnsi="Arial" w:cs="Arial"/>
      <w:bCs/>
      <w:sz w:val="22"/>
      <w:szCs w:val="24"/>
    </w:rPr>
  </w:style>
  <w:style w:type="table" w:customStyle="1" w:styleId="Tabellenraster1">
    <w:name w:val="Tabellenraster1"/>
    <w:basedOn w:val="NormaleTabelle"/>
    <w:next w:val="Tabellenraster"/>
    <w:uiPriority w:val="59"/>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tzhaltertext">
    <w:name w:val="Placeholder Text"/>
    <w:basedOn w:val="Absatz-Standardschriftart"/>
    <w:uiPriority w:val="99"/>
    <w:semiHidden/>
    <w:rPr>
      <w:color w:val="808080"/>
    </w:rPr>
  </w:style>
  <w:style w:type="character" w:customStyle="1" w:styleId="TextkrperZchn">
    <w:name w:val="Textkörper Zchn"/>
    <w:basedOn w:val="Absatz-Standardschriftart"/>
    <w:link w:val="Textkrper"/>
    <w:uiPriority w:val="99"/>
    <w:rPr>
      <w:rFonts w:ascii="FreeSans" w:hAnsi="FreeSans"/>
      <w:lang w:eastAsia="en-US"/>
    </w:rPr>
  </w:style>
  <w:style w:type="paragraph" w:styleId="Textkrper-Zeileneinzug">
    <w:name w:val="Body Text Indent"/>
    <w:basedOn w:val="Standard"/>
    <w:link w:val="Textkrper-ZeileneinzugZchn"/>
    <w:semiHidden/>
    <w:unhideWhenUsed/>
    <w:pPr>
      <w:spacing w:before="0" w:line="240" w:lineRule="auto"/>
      <w:ind w:left="283"/>
    </w:pPr>
    <w:rPr>
      <w:rFonts w:ascii="Arial" w:eastAsia="Times New Roman" w:hAnsi="Arial"/>
      <w:sz w:val="24"/>
      <w:szCs w:val="20"/>
      <w:lang w:eastAsia="de-DE"/>
    </w:rPr>
  </w:style>
  <w:style w:type="character" w:customStyle="1" w:styleId="Textkrper-ZeileneinzugZchn">
    <w:name w:val="Textkörper-Zeileneinzug Zchn"/>
    <w:basedOn w:val="Absatz-Standardschriftart"/>
    <w:link w:val="Textkrper-Zeileneinzug"/>
    <w:uiPriority w:val="99"/>
    <w:semiHidden/>
    <w:rPr>
      <w:rFonts w:ascii="Arial" w:eastAsia="Times New Roman" w:hAnsi="Arial"/>
      <w:sz w:val="24"/>
      <w:szCs w:val="20"/>
    </w:rPr>
  </w:style>
  <w:style w:type="paragraph" w:styleId="Textkrper2">
    <w:name w:val="Body Text 2"/>
    <w:basedOn w:val="Standard"/>
    <w:link w:val="Textkrper2Zchn"/>
    <w:semiHidden/>
    <w:unhideWhenUsed/>
    <w:pPr>
      <w:spacing w:before="0" w:line="480" w:lineRule="auto"/>
    </w:pPr>
    <w:rPr>
      <w:rFonts w:ascii="Arial" w:eastAsia="Times New Roman" w:hAnsi="Arial"/>
      <w:sz w:val="24"/>
      <w:szCs w:val="20"/>
      <w:lang w:eastAsia="de-DE"/>
    </w:rPr>
  </w:style>
  <w:style w:type="character" w:customStyle="1" w:styleId="Textkrper2Zchn">
    <w:name w:val="Textkörper 2 Zchn"/>
    <w:basedOn w:val="Absatz-Standardschriftart"/>
    <w:link w:val="Textkrper2"/>
    <w:semiHidden/>
    <w:rPr>
      <w:rFonts w:ascii="Arial" w:eastAsia="Times New Roman" w:hAnsi="Arial"/>
      <w:sz w:val="24"/>
      <w:szCs w:val="20"/>
    </w:rPr>
  </w:style>
  <w:style w:type="paragraph" w:styleId="Textkrper-Einzug3">
    <w:name w:val="Body Text Indent 3"/>
    <w:basedOn w:val="Standard"/>
    <w:link w:val="Textkrper-Einzug3Zchn"/>
    <w:uiPriority w:val="99"/>
    <w:semiHidden/>
    <w:unhideWhenUsed/>
    <w:pPr>
      <w:spacing w:before="0" w:line="240" w:lineRule="auto"/>
      <w:ind w:left="283"/>
    </w:pPr>
    <w:rPr>
      <w:rFonts w:ascii="Arial" w:eastAsia="Times New Roman" w:hAnsi="Arial"/>
      <w:sz w:val="16"/>
      <w:szCs w:val="16"/>
      <w:lang w:eastAsia="de-DE"/>
    </w:rPr>
  </w:style>
  <w:style w:type="character" w:customStyle="1" w:styleId="Textkrper-Einzug3Zchn">
    <w:name w:val="Textkörper-Einzug 3 Zchn"/>
    <w:basedOn w:val="Absatz-Standardschriftart"/>
    <w:link w:val="Textkrper-Einzug3"/>
    <w:uiPriority w:val="99"/>
    <w:semiHidden/>
    <w:rPr>
      <w:rFonts w:ascii="Arial" w:eastAsia="Times New Roman" w:hAnsi="Arial"/>
      <w:sz w:val="16"/>
      <w:szCs w:val="16"/>
    </w:rPr>
  </w:style>
  <w:style w:type="paragraph" w:styleId="Textkrper-Einzug2">
    <w:name w:val="Body Text Indent 2"/>
    <w:basedOn w:val="Standard"/>
    <w:link w:val="Textkrper-Einzug2Zchn"/>
    <w:uiPriority w:val="99"/>
    <w:unhideWhenUsed/>
    <w:pPr>
      <w:spacing w:before="0" w:line="480" w:lineRule="auto"/>
      <w:ind w:left="283"/>
    </w:pPr>
    <w:rPr>
      <w:rFonts w:ascii="Arial" w:eastAsia="Times New Roman" w:hAnsi="Arial"/>
      <w:sz w:val="24"/>
      <w:szCs w:val="20"/>
      <w:lang w:eastAsia="de-DE"/>
    </w:rPr>
  </w:style>
  <w:style w:type="character" w:customStyle="1" w:styleId="Textkrper-Einzug2Zchn">
    <w:name w:val="Textkörper-Einzug 2 Zchn"/>
    <w:basedOn w:val="Absatz-Standardschriftart"/>
    <w:link w:val="Textkrper-Einzug2"/>
    <w:uiPriority w:val="99"/>
    <w:rPr>
      <w:rFonts w:ascii="Arial" w:eastAsia="Times New Roman" w:hAnsi="Arial"/>
      <w:sz w:val="24"/>
      <w:szCs w:val="20"/>
    </w:rPr>
  </w:style>
  <w:style w:type="paragraph" w:customStyle="1" w:styleId="Absender">
    <w:name w:val="Absender"/>
    <w:pPr>
      <w:framePr w:w="8641" w:hSpace="142" w:vSpace="142" w:wrap="notBeside" w:vAnchor="page" w:hAnchor="page" w:x="1730" w:y="15423"/>
      <w:tabs>
        <w:tab w:val="left" w:pos="2160"/>
      </w:tabs>
      <w:spacing w:line="240" w:lineRule="atLeast"/>
      <w:ind w:right="-240"/>
      <w:jc w:val="center"/>
    </w:pPr>
    <w:rPr>
      <w:rFonts w:ascii="Garamond" w:eastAsia="Times New Roman" w:hAnsi="Garamond"/>
      <w:caps/>
      <w:spacing w:val="30"/>
      <w:sz w:val="14"/>
      <w:szCs w:val="20"/>
    </w:rPr>
  </w:style>
  <w:style w:type="character" w:styleId="Seitenzahl">
    <w:name w:val="page number"/>
    <w:basedOn w:val="Absatz-Standardschriftart"/>
    <w:semiHidden/>
  </w:style>
  <w:style w:type="character" w:customStyle="1" w:styleId="apple-converted-space">
    <w:name w:val="apple-converted-space"/>
    <w:basedOn w:val="Absatz-Standardschriftart"/>
  </w:style>
  <w:style w:type="character" w:customStyle="1" w:styleId="copyright">
    <w:name w:val="copyright"/>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2685</Words>
  <Characters>16921</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2022-07-25T11:37:00Z</cp:lastPrinted>
  <dcterms:created xsi:type="dcterms:W3CDTF">2022-07-25T11:38:00Z</dcterms:created>
  <dcterms:modified xsi:type="dcterms:W3CDTF">2022-07-25T11:38:00Z</dcterms:modified>
  <dc:language/>
</cp:coreProperties>
</file>