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0E0D" w14:textId="77777777" w:rsidR="00F66082" w:rsidRPr="00F66082" w:rsidRDefault="00F66082" w:rsidP="00F66082">
      <w:pPr>
        <w:pBdr>
          <w:top w:val="single" w:sz="4" w:space="1" w:color="auto"/>
          <w:left w:val="single" w:sz="4" w:space="4" w:color="auto"/>
          <w:bottom w:val="single" w:sz="4" w:space="1" w:color="auto"/>
          <w:right w:val="single" w:sz="4" w:space="4" w:color="auto"/>
        </w:pBdr>
        <w:jc w:val="center"/>
        <w:rPr>
          <w:b/>
        </w:rPr>
      </w:pPr>
      <w:r w:rsidRPr="008624AC">
        <w:rPr>
          <w:b/>
        </w:rPr>
        <w:t>Aufgabe(n)</w:t>
      </w:r>
    </w:p>
    <w:p w14:paraId="60FEBDEC" w14:textId="77777777" w:rsidR="00220000" w:rsidRDefault="00473430" w:rsidP="0081393E">
      <w:pPr>
        <w:jc w:val="both"/>
      </w:pPr>
      <w:r w:rsidRPr="00473430">
        <w:t xml:space="preserve">Julian Richter (Auszubildender der &lt;Modellunternehmen&gt; GmbH) trifft sich </w:t>
      </w:r>
      <w:r w:rsidR="00220000" w:rsidRPr="00220000">
        <w:t>mit der Praktikantin Ines Hoffmann.</w:t>
      </w:r>
      <w:r w:rsidR="00300743">
        <w:t xml:space="preserve"> Ines berichtet, dass s</w:t>
      </w:r>
      <w:r w:rsidR="00220000">
        <w:t xml:space="preserve">ie heute  in der Einkaufsabteilung eingesetzt ist, hier ist sie gerade mit dem folgenden Problem konfrontiert: </w:t>
      </w:r>
    </w:p>
    <w:p w14:paraId="27C8DF3A" w14:textId="77777777" w:rsidR="00220000" w:rsidRDefault="00220000" w:rsidP="0081393E">
      <w:pPr>
        <w:jc w:val="both"/>
      </w:pPr>
      <w:r w:rsidRPr="00220000">
        <w:t xml:space="preserve">In der Vertriebsabteilung ist ein Drucker defekt. </w:t>
      </w:r>
      <w:r>
        <w:t>Ines hat mit dem Einkäufer</w:t>
      </w:r>
      <w:r w:rsidR="00056A6D">
        <w:t>, Herrn Schmidinger,</w:t>
      </w:r>
      <w:r>
        <w:t xml:space="preserve"> einen Angebotsvergleich durchgeführt und wurde beauftragt, den ausgewählten Drucker bis spätestens 17:00 Uhr zu bestellen, damit er noch am nächsten Tag geliefert wird. Ines ist sich nun unsicher, ob sie das überhaupt darf.</w:t>
      </w:r>
    </w:p>
    <w:p w14:paraId="60287B67" w14:textId="77777777" w:rsidR="00111A63" w:rsidRDefault="00220000" w:rsidP="0081393E">
      <w:pPr>
        <w:jc w:val="both"/>
      </w:pPr>
      <w:r>
        <w:t xml:space="preserve">Julian </w:t>
      </w:r>
      <w:r w:rsidR="00111A63">
        <w:t>weiß, dass die verschiedenen Bestimmungen, um Aufgaben zu übernehmen, sehr komplex sind und erkundigt sich in der Personalabteilung. V</w:t>
      </w:r>
      <w:r w:rsidR="00B04DA6">
        <w:t>on dort bekommt er die folgende</w:t>
      </w:r>
      <w:r w:rsidR="00111A63">
        <w:t xml:space="preserve"> </w:t>
      </w:r>
      <w:r w:rsidR="00B04DA6">
        <w:t>Antwort</w:t>
      </w:r>
      <w:r w:rsidR="00111A63">
        <w:t>:</w:t>
      </w:r>
    </w:p>
    <w:tbl>
      <w:tblPr>
        <w:tblStyle w:val="Tabellenraster"/>
        <w:tblW w:w="8745" w:type="dxa"/>
        <w:tblLayout w:type="fixed"/>
        <w:tblLook w:val="04A0" w:firstRow="1" w:lastRow="0" w:firstColumn="1" w:lastColumn="0" w:noHBand="0" w:noVBand="1"/>
      </w:tblPr>
      <w:tblGrid>
        <w:gridCol w:w="1129"/>
        <w:gridCol w:w="802"/>
        <w:gridCol w:w="6814"/>
      </w:tblGrid>
      <w:tr w:rsidR="000A3AB6" w14:paraId="16F91CC8" w14:textId="77777777" w:rsidTr="00B5169B">
        <w:tc>
          <w:tcPr>
            <w:tcW w:w="1129" w:type="dxa"/>
            <w:vMerge w:val="restart"/>
          </w:tcPr>
          <w:p w14:paraId="0C12F543" w14:textId="77777777" w:rsidR="000A3AB6" w:rsidRDefault="000A3AB6" w:rsidP="00B5169B">
            <w:pPr>
              <w:ind w:hanging="113"/>
            </w:pPr>
            <w:r>
              <w:rPr>
                <w:noProof/>
                <w:lang w:eastAsia="de-DE"/>
              </w:rPr>
              <w:drawing>
                <wp:inline distT="0" distB="0" distL="0" distR="0" wp14:anchorId="7CB7EA1C" wp14:editId="369D3E57">
                  <wp:extent cx="765175" cy="988827"/>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69194" cy="994021"/>
                          </a:xfrm>
                          <a:prstGeom prst="rect">
                            <a:avLst/>
                          </a:prstGeom>
                        </pic:spPr>
                      </pic:pic>
                    </a:graphicData>
                  </a:graphic>
                </wp:inline>
              </w:drawing>
            </w:r>
          </w:p>
        </w:tc>
        <w:tc>
          <w:tcPr>
            <w:tcW w:w="802" w:type="dxa"/>
          </w:tcPr>
          <w:p w14:paraId="4E57D2D2" w14:textId="77777777" w:rsidR="000A3AB6" w:rsidRPr="0081393E" w:rsidRDefault="000A3AB6" w:rsidP="00B5169B">
            <w:pPr>
              <w:spacing w:before="120"/>
              <w:rPr>
                <w:sz w:val="18"/>
              </w:rPr>
            </w:pPr>
            <w:r w:rsidRPr="0081393E">
              <w:rPr>
                <w:sz w:val="18"/>
              </w:rPr>
              <w:t>Von..</w:t>
            </w:r>
          </w:p>
        </w:tc>
        <w:tc>
          <w:tcPr>
            <w:tcW w:w="6814" w:type="dxa"/>
          </w:tcPr>
          <w:p w14:paraId="1A3FA712" w14:textId="77777777" w:rsidR="000A3AB6" w:rsidRDefault="000A3AB6" w:rsidP="00B5169B">
            <w:pPr>
              <w:spacing w:before="120"/>
            </w:pPr>
            <w:r>
              <w:t>Personalabteilung@modellunternehmen.de</w:t>
            </w:r>
          </w:p>
        </w:tc>
      </w:tr>
      <w:tr w:rsidR="000A3AB6" w14:paraId="2AADA3A4" w14:textId="77777777" w:rsidTr="00B5169B">
        <w:tc>
          <w:tcPr>
            <w:tcW w:w="1129" w:type="dxa"/>
            <w:vMerge/>
          </w:tcPr>
          <w:p w14:paraId="6DD1E3D1" w14:textId="77777777" w:rsidR="000A3AB6" w:rsidRDefault="000A3AB6" w:rsidP="00B5169B"/>
        </w:tc>
        <w:tc>
          <w:tcPr>
            <w:tcW w:w="802" w:type="dxa"/>
          </w:tcPr>
          <w:p w14:paraId="281DCDDA" w14:textId="77777777" w:rsidR="000A3AB6" w:rsidRPr="0081393E" w:rsidRDefault="000A3AB6" w:rsidP="00B5169B">
            <w:pPr>
              <w:spacing w:before="120"/>
              <w:rPr>
                <w:sz w:val="18"/>
              </w:rPr>
            </w:pPr>
            <w:r w:rsidRPr="0081393E">
              <w:rPr>
                <w:sz w:val="18"/>
              </w:rPr>
              <w:t>An..</w:t>
            </w:r>
          </w:p>
        </w:tc>
        <w:tc>
          <w:tcPr>
            <w:tcW w:w="6814" w:type="dxa"/>
          </w:tcPr>
          <w:p w14:paraId="1A6EE0AA" w14:textId="77777777" w:rsidR="000A3AB6" w:rsidRDefault="000A3AB6" w:rsidP="00B5169B">
            <w:pPr>
              <w:spacing w:before="120"/>
            </w:pPr>
            <w:r>
              <w:t>Julian.richter@modellunternehmen.de</w:t>
            </w:r>
          </w:p>
        </w:tc>
      </w:tr>
      <w:tr w:rsidR="000A3AB6" w14:paraId="6F334C02" w14:textId="77777777" w:rsidTr="00B5169B">
        <w:tc>
          <w:tcPr>
            <w:tcW w:w="1129" w:type="dxa"/>
            <w:vMerge/>
          </w:tcPr>
          <w:p w14:paraId="626B81CC" w14:textId="77777777" w:rsidR="000A3AB6" w:rsidRDefault="000A3AB6" w:rsidP="00B5169B"/>
        </w:tc>
        <w:tc>
          <w:tcPr>
            <w:tcW w:w="802" w:type="dxa"/>
          </w:tcPr>
          <w:p w14:paraId="515F6A4A" w14:textId="77777777" w:rsidR="000A3AB6" w:rsidRPr="0081393E" w:rsidRDefault="000A3AB6" w:rsidP="00B5169B">
            <w:pPr>
              <w:spacing w:before="120"/>
              <w:rPr>
                <w:sz w:val="18"/>
              </w:rPr>
            </w:pPr>
            <w:r w:rsidRPr="0081393E">
              <w:rPr>
                <w:sz w:val="18"/>
              </w:rPr>
              <w:t>CC..</w:t>
            </w:r>
          </w:p>
        </w:tc>
        <w:tc>
          <w:tcPr>
            <w:tcW w:w="6814" w:type="dxa"/>
          </w:tcPr>
          <w:p w14:paraId="547D8A66" w14:textId="77777777" w:rsidR="000A3AB6" w:rsidRDefault="000A3AB6" w:rsidP="00B5169B">
            <w:pPr>
              <w:spacing w:before="120"/>
            </w:pPr>
            <w:r>
              <w:t>Ines.hoffmann@modellunternehmen.de</w:t>
            </w:r>
          </w:p>
        </w:tc>
      </w:tr>
      <w:tr w:rsidR="000A3AB6" w14:paraId="74FE0699" w14:textId="77777777" w:rsidTr="00B5169B">
        <w:trPr>
          <w:trHeight w:val="313"/>
        </w:trPr>
        <w:tc>
          <w:tcPr>
            <w:tcW w:w="1129" w:type="dxa"/>
            <w:vMerge/>
          </w:tcPr>
          <w:p w14:paraId="1DF7EA94" w14:textId="77777777" w:rsidR="000A3AB6" w:rsidRPr="0081393E" w:rsidRDefault="000A3AB6" w:rsidP="00B5169B">
            <w:pPr>
              <w:rPr>
                <w:b/>
                <w:sz w:val="18"/>
              </w:rPr>
            </w:pPr>
          </w:p>
        </w:tc>
        <w:tc>
          <w:tcPr>
            <w:tcW w:w="802" w:type="dxa"/>
          </w:tcPr>
          <w:p w14:paraId="4AEF015D" w14:textId="77777777" w:rsidR="000A3AB6" w:rsidRPr="0081393E" w:rsidRDefault="000A3AB6" w:rsidP="00B5169B">
            <w:pPr>
              <w:spacing w:before="120"/>
              <w:rPr>
                <w:b/>
                <w:sz w:val="18"/>
              </w:rPr>
            </w:pPr>
            <w:r w:rsidRPr="0081393E">
              <w:rPr>
                <w:b/>
                <w:sz w:val="18"/>
              </w:rPr>
              <w:t>Betreff:</w:t>
            </w:r>
          </w:p>
        </w:tc>
        <w:tc>
          <w:tcPr>
            <w:tcW w:w="6814" w:type="dxa"/>
          </w:tcPr>
          <w:p w14:paraId="4E141F35" w14:textId="77777777" w:rsidR="000A3AB6" w:rsidRPr="0081393E" w:rsidRDefault="000A3AB6" w:rsidP="00B5169B">
            <w:pPr>
              <w:spacing w:before="120"/>
              <w:rPr>
                <w:b/>
              </w:rPr>
            </w:pPr>
            <w:r w:rsidRPr="0081393E">
              <w:rPr>
                <w:b/>
              </w:rPr>
              <w:t>Vollmachten</w:t>
            </w:r>
          </w:p>
        </w:tc>
      </w:tr>
      <w:tr w:rsidR="000A3AB6" w14:paraId="43B29550" w14:textId="77777777" w:rsidTr="00B5169B">
        <w:tc>
          <w:tcPr>
            <w:tcW w:w="8745" w:type="dxa"/>
            <w:gridSpan w:val="3"/>
          </w:tcPr>
          <w:p w14:paraId="50500D53" w14:textId="77777777" w:rsidR="000A3AB6" w:rsidRDefault="000A3AB6" w:rsidP="00B5169B"/>
          <w:p w14:paraId="2A1BF8CE" w14:textId="77777777" w:rsidR="000A3AB6" w:rsidRDefault="000A3AB6" w:rsidP="00B5169B">
            <w:r>
              <w:t>Hallo Julian, hallo Ines,</w:t>
            </w:r>
          </w:p>
          <w:p w14:paraId="0E24AD89" w14:textId="77777777" w:rsidR="000A3AB6" w:rsidRDefault="000A3AB6" w:rsidP="00B5169B"/>
          <w:p w14:paraId="30222B2D" w14:textId="77777777" w:rsidR="000A3AB6" w:rsidRDefault="00300743" w:rsidP="00B5169B">
            <w:pPr>
              <w:jc w:val="both"/>
            </w:pPr>
            <w:r>
              <w:t>kommen Sie</w:t>
            </w:r>
            <w:r w:rsidR="000A3AB6">
              <w:t xml:space="preserve"> </w:t>
            </w:r>
            <w:r>
              <w:t>am besten gleich zu mir ins Büro</w:t>
            </w:r>
            <w:r w:rsidR="000A3AB6">
              <w:t>, dann können wir alle offenen Fragen klären.</w:t>
            </w:r>
          </w:p>
          <w:p w14:paraId="29DF1EFD" w14:textId="77777777" w:rsidR="000A3AB6" w:rsidRDefault="000A3AB6" w:rsidP="00B5169B"/>
          <w:p w14:paraId="6FB487E1" w14:textId="77777777" w:rsidR="000A3AB6" w:rsidRDefault="000A3AB6" w:rsidP="00B5169B">
            <w:r>
              <w:t>Freundliche Grüße</w:t>
            </w:r>
          </w:p>
          <w:p w14:paraId="7BCDB6E0" w14:textId="77777777" w:rsidR="000A3AB6" w:rsidRDefault="000A3AB6" w:rsidP="00B5169B"/>
          <w:p w14:paraId="1DED9E32" w14:textId="77777777" w:rsidR="000A3AB6" w:rsidRDefault="000A3AB6" w:rsidP="00B5169B">
            <w:r>
              <w:t>Sonja Burger</w:t>
            </w:r>
          </w:p>
          <w:p w14:paraId="3FDAB084" w14:textId="77777777" w:rsidR="000A3AB6" w:rsidRDefault="000A3AB6" w:rsidP="000A3AB6">
            <w:r>
              <w:t>(Personalabteilung)</w:t>
            </w:r>
          </w:p>
        </w:tc>
      </w:tr>
    </w:tbl>
    <w:p w14:paraId="35170457" w14:textId="77777777" w:rsidR="000E7BCD" w:rsidRPr="000E7BCD" w:rsidRDefault="000E7BCD" w:rsidP="00A87BDD">
      <w:pPr>
        <w:rPr>
          <w:b/>
          <w:sz w:val="8"/>
          <w:szCs w:val="8"/>
        </w:rPr>
      </w:pPr>
    </w:p>
    <w:p w14:paraId="4F0E551F" w14:textId="77777777" w:rsidR="00A87BDD" w:rsidRPr="00A87BDD" w:rsidRDefault="00A87BDD" w:rsidP="00A87BDD">
      <w:pPr>
        <w:rPr>
          <w:b/>
          <w:sz w:val="28"/>
        </w:rPr>
      </w:pPr>
      <w:r w:rsidRPr="00A87BDD">
        <w:rPr>
          <w:b/>
          <w:sz w:val="28"/>
        </w:rPr>
        <w:t>Gespräch mit Frau Burger:</w:t>
      </w:r>
    </w:p>
    <w:p w14:paraId="73E46618" w14:textId="77777777" w:rsidR="00A87BDD" w:rsidRPr="008624AC" w:rsidRDefault="00A87BDD" w:rsidP="00340E5F">
      <w:pPr>
        <w:jc w:val="both"/>
      </w:pPr>
      <w:r>
        <w:rPr>
          <w:b/>
        </w:rPr>
        <w:t>F. Burger</w:t>
      </w:r>
      <w:r w:rsidRPr="008624AC">
        <w:rPr>
          <w:b/>
        </w:rPr>
        <w:t>:</w:t>
      </w:r>
      <w:r w:rsidRPr="008624AC">
        <w:t xml:space="preserve"> </w:t>
      </w:r>
      <w:r>
        <w:t>„</w:t>
      </w:r>
      <w:r w:rsidR="00056A6D">
        <w:t xml:space="preserve">Ich freue mich, dass </w:t>
      </w:r>
      <w:r w:rsidR="00DF66B6">
        <w:t>Sie sich</w:t>
      </w:r>
      <w:r w:rsidR="00056A6D">
        <w:t xml:space="preserve"> für dieses an</w:t>
      </w:r>
      <w:r w:rsidR="00DF66B6">
        <w:t>spruchsvolle Thema interessieren</w:t>
      </w:r>
      <w:r w:rsidR="00340E5F">
        <w:t xml:space="preserve">. </w:t>
      </w:r>
      <w:r w:rsidR="00E23F08">
        <w:t xml:space="preserve">Also grundsätzlich ist es so, dass </w:t>
      </w:r>
      <w:r w:rsidR="00056A6D">
        <w:t xml:space="preserve">Unternehmen </w:t>
      </w:r>
      <w:r w:rsidR="00CC0C30">
        <w:t xml:space="preserve">in der Regel </w:t>
      </w:r>
      <w:r w:rsidR="00056A6D">
        <w:t>nicht nur über die</w:t>
      </w:r>
      <w:r w:rsidR="00E23F08">
        <w:t xml:space="preserve"> Geschäftsinhaber</w:t>
      </w:r>
      <w:r w:rsidR="00300743">
        <w:t>*innen</w:t>
      </w:r>
      <w:r w:rsidR="00E23F08">
        <w:t xml:space="preserve"> oder gesetzliche</w:t>
      </w:r>
      <w:r w:rsidR="00056A6D">
        <w:t>n</w:t>
      </w:r>
      <w:r w:rsidR="00E23F08">
        <w:t xml:space="preserve"> Vertreter</w:t>
      </w:r>
      <w:r w:rsidR="00300743">
        <w:t>*innen</w:t>
      </w:r>
      <w:r w:rsidR="00E23F08">
        <w:t xml:space="preserve"> </w:t>
      </w:r>
      <w:r w:rsidR="00056A6D">
        <w:t>agieren, sondern oft über Bevollmächtigte</w:t>
      </w:r>
      <w:r w:rsidR="00E23F08">
        <w:t xml:space="preserve">. </w:t>
      </w:r>
      <w:r w:rsidR="00BD6E9C">
        <w:t xml:space="preserve">Schließlich können ja </w:t>
      </w:r>
      <w:r w:rsidR="00E23F08">
        <w:t>nicht alle Entscheidungen dur</w:t>
      </w:r>
      <w:r w:rsidR="00300743">
        <w:t>ch den/die Geschäftsinhaber*in oder den/die</w:t>
      </w:r>
      <w:r w:rsidR="00E23F08">
        <w:t xml:space="preserve"> Geschäftsführer</w:t>
      </w:r>
      <w:r w:rsidR="00300743">
        <w:t>*innen</w:t>
      </w:r>
      <w:r w:rsidR="00E23F08">
        <w:t xml:space="preserve"> getroffen werden, daher ist es wichtig, dass Aufgaben und Verantwortung an Mitarbeiter*innen abgegeben werden können. Das Gesetz sieht verschiedene Arten der Vertretung vor, diese sind natürlich auch mit unterschiedlichen Rechten verbunden. </w:t>
      </w:r>
      <w:r w:rsidR="00614F2A">
        <w:t xml:space="preserve">Bestimmt ist </w:t>
      </w:r>
      <w:r w:rsidR="00CC0C30">
        <w:t>Ihnen</w:t>
      </w:r>
      <w:r>
        <w:t xml:space="preserve"> schon aufgefallen, dass bei Unterschriften häufig ein Zusatz beigefügt wird.</w:t>
      </w:r>
    </w:p>
    <w:p w14:paraId="1C2D8CC6" w14:textId="77777777" w:rsidR="00A87BDD" w:rsidRPr="008624AC" w:rsidRDefault="00A87BDD" w:rsidP="00340E5F">
      <w:pPr>
        <w:jc w:val="both"/>
      </w:pPr>
      <w:r>
        <w:rPr>
          <w:b/>
        </w:rPr>
        <w:t>Ines</w:t>
      </w:r>
      <w:r w:rsidRPr="008624AC">
        <w:rPr>
          <w:b/>
        </w:rPr>
        <w:t>:</w:t>
      </w:r>
      <w:r>
        <w:t xml:space="preserve"> </w:t>
      </w:r>
      <w:r w:rsidRPr="008624AC">
        <w:t>„</w:t>
      </w:r>
      <w:r>
        <w:t>Mir ist aufgefallen, dass bei meinem Praktikumsvertrag neben der Unterschrift von Frau Glossner der Zusatz ppa. stand.</w:t>
      </w:r>
      <w:r w:rsidRPr="008624AC">
        <w:t>“</w:t>
      </w:r>
    </w:p>
    <w:p w14:paraId="1A7E4AB2" w14:textId="77777777" w:rsidR="00A87BDD" w:rsidRPr="008624AC" w:rsidRDefault="00A87BDD" w:rsidP="00340E5F">
      <w:pPr>
        <w:jc w:val="both"/>
      </w:pPr>
      <w:r>
        <w:rPr>
          <w:b/>
        </w:rPr>
        <w:t>F. Burger</w:t>
      </w:r>
      <w:r w:rsidRPr="008624AC">
        <w:rPr>
          <w:b/>
        </w:rPr>
        <w:t>:</w:t>
      </w:r>
      <w:r>
        <w:t xml:space="preserve"> </w:t>
      </w:r>
      <w:r w:rsidRPr="008624AC">
        <w:t>„</w:t>
      </w:r>
      <w:r>
        <w:t xml:space="preserve">Genau, </w:t>
      </w:r>
      <w:r w:rsidR="001F3458">
        <w:t xml:space="preserve">das war unsere Prokuristin, Frau Glossner, </w:t>
      </w:r>
      <w:r w:rsidR="00877A18">
        <w:t xml:space="preserve">ppa. steht für </w:t>
      </w:r>
      <w:r w:rsidR="001F3458">
        <w:t>„</w:t>
      </w:r>
      <w:r w:rsidR="00300743">
        <w:t>per prok</w:t>
      </w:r>
      <w:r w:rsidR="00877A18">
        <w:t>ura</w:t>
      </w:r>
      <w:r w:rsidR="001F3458">
        <w:t xml:space="preserve">“. </w:t>
      </w:r>
      <w:r w:rsidR="00E23F08">
        <w:t>Die</w:t>
      </w:r>
      <w:r>
        <w:t xml:space="preserve"> </w:t>
      </w:r>
      <w:r w:rsidRPr="00CC0C30">
        <w:rPr>
          <w:b/>
        </w:rPr>
        <w:t>Prokura</w:t>
      </w:r>
      <w:r>
        <w:t xml:space="preserve"> </w:t>
      </w:r>
      <w:r w:rsidR="00340E5F">
        <w:t>berechtigt</w:t>
      </w:r>
      <w:r>
        <w:t xml:space="preserve"> zu allen </w:t>
      </w:r>
      <w:r w:rsidRPr="00112549">
        <w:rPr>
          <w:b/>
        </w:rPr>
        <w:t>gerichtlichen und außergerichtlichen</w:t>
      </w:r>
      <w:r>
        <w:t xml:space="preserve"> Geschäften und Rechtshandlungen, die der Betrieb eines Handelsgewerbes mit sich bringt, also auch zu </w:t>
      </w:r>
      <w:r w:rsidRPr="00CC0C30">
        <w:rPr>
          <w:b/>
        </w:rPr>
        <w:t>branchenfremden</w:t>
      </w:r>
      <w:r>
        <w:t>.</w:t>
      </w:r>
      <w:r w:rsidR="00340E5F">
        <w:t>“</w:t>
      </w:r>
      <w:r>
        <w:t xml:space="preserve"> </w:t>
      </w:r>
    </w:p>
    <w:p w14:paraId="7A043C11" w14:textId="77777777" w:rsidR="00A87BDD" w:rsidRDefault="00A87BDD" w:rsidP="00340E5F">
      <w:pPr>
        <w:jc w:val="both"/>
      </w:pPr>
      <w:r>
        <w:rPr>
          <w:b/>
        </w:rPr>
        <w:t>Julian</w:t>
      </w:r>
      <w:r w:rsidRPr="008624AC">
        <w:rPr>
          <w:b/>
        </w:rPr>
        <w:t>:</w:t>
      </w:r>
      <w:r>
        <w:t xml:space="preserve"> </w:t>
      </w:r>
      <w:r w:rsidRPr="008624AC">
        <w:t>„</w:t>
      </w:r>
      <w:r>
        <w:t xml:space="preserve">Dann hat Frau Glossner aber sehr weitreichende Befugnisse und darf quasi alles. </w:t>
      </w:r>
    </w:p>
    <w:p w14:paraId="0F815B3B" w14:textId="77777777" w:rsidR="00CC0C30" w:rsidRDefault="00A87BDD" w:rsidP="00340E5F">
      <w:pPr>
        <w:spacing w:after="0" w:line="276" w:lineRule="auto"/>
        <w:jc w:val="both"/>
      </w:pPr>
      <w:r>
        <w:rPr>
          <w:b/>
        </w:rPr>
        <w:t>F. Burger</w:t>
      </w:r>
      <w:r w:rsidRPr="008624AC">
        <w:rPr>
          <w:b/>
        </w:rPr>
        <w:t>:</w:t>
      </w:r>
      <w:r>
        <w:rPr>
          <w:b/>
        </w:rPr>
        <w:t xml:space="preserve"> </w:t>
      </w:r>
      <w:r w:rsidR="00340E5F">
        <w:rPr>
          <w:b/>
        </w:rPr>
        <w:t>„</w:t>
      </w:r>
      <w:r w:rsidR="00340E5F">
        <w:t>D</w:t>
      </w:r>
      <w:r w:rsidR="00340E5F" w:rsidRPr="00A87BDD">
        <w:t xml:space="preserve">ie Prokura ist </w:t>
      </w:r>
      <w:r w:rsidR="00340E5F">
        <w:t xml:space="preserve">tatsächlich sehr weitreichend, es gibt aber schon gewisse Einschränkungen. </w:t>
      </w:r>
      <w:r w:rsidR="00350B8E">
        <w:t>N</w:t>
      </w:r>
      <w:r w:rsidR="00E23F08">
        <w:t xml:space="preserve">icht </w:t>
      </w:r>
      <w:r w:rsidR="00340E5F">
        <w:t xml:space="preserve">zulässig sind </w:t>
      </w:r>
      <w:r w:rsidR="00350B8E">
        <w:t>für Frau Glossner</w:t>
      </w:r>
      <w:r w:rsidR="00340E5F">
        <w:t xml:space="preserve"> Grundlagengeschäfte, wie etwa die Ände</w:t>
      </w:r>
      <w:r w:rsidR="00E23F08">
        <w:t>ru</w:t>
      </w:r>
      <w:r w:rsidR="00340E5F">
        <w:t xml:space="preserve">ng </w:t>
      </w:r>
      <w:r w:rsidR="00E23F08">
        <w:t xml:space="preserve">oder Auslösung des Unternehmens, Eintragungen im Handelsregister, die Unterzeichnung der Bilanz und Steuererklärung, auch dürfte </w:t>
      </w:r>
      <w:r w:rsidR="00614F2A">
        <w:t>unsere Prokuristin</w:t>
      </w:r>
      <w:r w:rsidR="00E23F08">
        <w:t xml:space="preserve"> keinen Eid für das Unternehmen leisten.</w:t>
      </w:r>
      <w:r w:rsidR="00614F2A">
        <w:t xml:space="preserve"> </w:t>
      </w:r>
    </w:p>
    <w:p w14:paraId="70958E11" w14:textId="77777777" w:rsidR="00CC0C30" w:rsidRPr="00CC0C30" w:rsidRDefault="00CC0C30" w:rsidP="00340E5F">
      <w:pPr>
        <w:spacing w:after="0" w:line="276" w:lineRule="auto"/>
        <w:jc w:val="both"/>
        <w:rPr>
          <w:sz w:val="8"/>
          <w:szCs w:val="8"/>
        </w:rPr>
      </w:pPr>
    </w:p>
    <w:p w14:paraId="347825C0" w14:textId="77777777" w:rsidR="00350B8E" w:rsidRDefault="00350B8E" w:rsidP="00340E5F">
      <w:pPr>
        <w:spacing w:after="0" w:line="276" w:lineRule="auto"/>
        <w:jc w:val="both"/>
      </w:pPr>
    </w:p>
    <w:p w14:paraId="004D0F18" w14:textId="77777777" w:rsidR="00E23F08" w:rsidRDefault="00614F2A" w:rsidP="00340E5F">
      <w:pPr>
        <w:spacing w:after="0" w:line="276" w:lineRule="auto"/>
        <w:jc w:val="both"/>
      </w:pPr>
      <w:r>
        <w:lastRenderedPageBreak/>
        <w:t>Grundstücke belasten oder verkaufen darf sie nur, wenn ihr diese Befugnis besonders erteilt wurde. Frau Glossner hat die alleinige Vertretungsmacht, denn sie hat Einzelprokura, bei einer Gesamtprokura sind alle Gesamtprokuristen nur gemeinsam zur Vertretung berechtigt. Auch eine Filialprokura ist möglich, dann beschränkt sich die Prokura auf eine bestimmte Niederlassung.“</w:t>
      </w:r>
    </w:p>
    <w:p w14:paraId="2748C51E" w14:textId="77777777" w:rsidR="00614F2A" w:rsidRDefault="00614F2A" w:rsidP="00340E5F">
      <w:pPr>
        <w:spacing w:after="0" w:line="276" w:lineRule="auto"/>
        <w:jc w:val="both"/>
      </w:pPr>
    </w:p>
    <w:p w14:paraId="2DBEC89F" w14:textId="77777777" w:rsidR="00614F2A" w:rsidRDefault="00614F2A" w:rsidP="00340E5F">
      <w:pPr>
        <w:spacing w:after="0" w:line="276" w:lineRule="auto"/>
        <w:jc w:val="both"/>
      </w:pPr>
      <w:r w:rsidRPr="001961C6">
        <w:rPr>
          <w:b/>
        </w:rPr>
        <w:t>Julian:</w:t>
      </w:r>
      <w:r>
        <w:t xml:space="preserve"> “Kann man die Prokura einfach so erteilen?“</w:t>
      </w:r>
    </w:p>
    <w:p w14:paraId="0B2350E2" w14:textId="77777777" w:rsidR="00614F2A" w:rsidRDefault="00614F2A" w:rsidP="00340E5F">
      <w:pPr>
        <w:spacing w:after="0" w:line="276" w:lineRule="auto"/>
        <w:jc w:val="both"/>
      </w:pPr>
    </w:p>
    <w:p w14:paraId="64E2AEC3" w14:textId="77777777" w:rsidR="00614F2A" w:rsidRDefault="00614F2A" w:rsidP="001961C6">
      <w:pPr>
        <w:spacing w:after="0" w:line="276" w:lineRule="auto"/>
        <w:jc w:val="both"/>
      </w:pPr>
      <w:r>
        <w:rPr>
          <w:b/>
        </w:rPr>
        <w:t>F. Burger</w:t>
      </w:r>
      <w:r w:rsidRPr="008624AC">
        <w:rPr>
          <w:b/>
        </w:rPr>
        <w:t>:</w:t>
      </w:r>
      <w:r>
        <w:rPr>
          <w:b/>
        </w:rPr>
        <w:t xml:space="preserve"> </w:t>
      </w:r>
      <w:r w:rsidRPr="001961C6">
        <w:t xml:space="preserve">„Auch hier </w:t>
      </w:r>
      <w:r w:rsidR="001961C6">
        <w:t>müssen Vorschriften beachtet werden</w:t>
      </w:r>
      <w:r w:rsidR="001961C6" w:rsidRPr="001961C6">
        <w:t xml:space="preserve">, </w:t>
      </w:r>
      <w:r w:rsidR="00BD6E9C">
        <w:t>zur Erteilung ist der Geschäftsinhaber als Kaufmann berechtigt, Frau Glossner als Prokuristin kann also nicht selbst Prokura erteilen.</w:t>
      </w:r>
      <w:r w:rsidR="001961C6" w:rsidRPr="001961C6">
        <w:t xml:space="preserve"> Sie muss </w:t>
      </w:r>
      <w:r w:rsidR="00BD6E9C">
        <w:t xml:space="preserve">auch </w:t>
      </w:r>
      <w:r w:rsidR="001961C6" w:rsidRPr="001961C6">
        <w:t>ausdrücklich erteilt und im Handelsregister eingetragen werden.</w:t>
      </w:r>
      <w:r w:rsidR="00300743">
        <w:t>“</w:t>
      </w:r>
    </w:p>
    <w:p w14:paraId="675765AD" w14:textId="77777777" w:rsidR="00E23F08" w:rsidRDefault="00E23F08" w:rsidP="00340E5F">
      <w:pPr>
        <w:spacing w:after="0" w:line="276" w:lineRule="auto"/>
        <w:jc w:val="both"/>
      </w:pPr>
    </w:p>
    <w:p w14:paraId="1EE47AD6" w14:textId="77777777" w:rsidR="00056A6D" w:rsidRDefault="00056A6D" w:rsidP="00340E5F">
      <w:pPr>
        <w:jc w:val="both"/>
      </w:pPr>
      <w:r w:rsidRPr="00056A6D">
        <w:rPr>
          <w:b/>
        </w:rPr>
        <w:t xml:space="preserve">Ines: </w:t>
      </w:r>
      <w:r w:rsidR="00BD6E9C">
        <w:rPr>
          <w:b/>
        </w:rPr>
        <w:t>„</w:t>
      </w:r>
      <w:r w:rsidRPr="00BD6E9C">
        <w:t xml:space="preserve">Ich wurde ja von </w:t>
      </w:r>
      <w:r w:rsidR="00BD6E9C">
        <w:t>Herrn Schmidinger beauftragt, welche Vollmacht hat er denn bekommen?“</w:t>
      </w:r>
    </w:p>
    <w:p w14:paraId="3E49272E" w14:textId="77777777" w:rsidR="00112549" w:rsidRDefault="00BD6E9C" w:rsidP="00340E5F">
      <w:pPr>
        <w:jc w:val="both"/>
      </w:pPr>
      <w:r>
        <w:rPr>
          <w:b/>
        </w:rPr>
        <w:t>F. Burger</w:t>
      </w:r>
      <w:r w:rsidRPr="008624AC">
        <w:rPr>
          <w:b/>
        </w:rPr>
        <w:t>:</w:t>
      </w:r>
      <w:r>
        <w:rPr>
          <w:b/>
        </w:rPr>
        <w:t xml:space="preserve"> </w:t>
      </w:r>
      <w:r w:rsidRPr="001961C6">
        <w:t>„</w:t>
      </w:r>
      <w:r>
        <w:t xml:space="preserve">Also, nach dem Umfang werden </w:t>
      </w:r>
      <w:r w:rsidRPr="00CC0C30">
        <w:rPr>
          <w:b/>
        </w:rPr>
        <w:t>drei Arten von Hand</w:t>
      </w:r>
      <w:r w:rsidR="00112549" w:rsidRPr="00CC0C30">
        <w:rPr>
          <w:b/>
        </w:rPr>
        <w:t>lungsvollmachten</w:t>
      </w:r>
      <w:r w:rsidR="00112549">
        <w:t xml:space="preserve"> unterschieden, diese </w:t>
      </w:r>
      <w:r w:rsidR="00300743">
        <w:t xml:space="preserve">werden </w:t>
      </w:r>
      <w:r w:rsidR="00112549">
        <w:t>nicht ins Handelsregister eingetragen und können formlos, also auch mündlich</w:t>
      </w:r>
      <w:r w:rsidR="00300743">
        <w:t>,</w:t>
      </w:r>
      <w:r w:rsidR="00112549">
        <w:t xml:space="preserve"> erteilt werden. </w:t>
      </w:r>
    </w:p>
    <w:p w14:paraId="1770D579" w14:textId="77777777" w:rsidR="00112549" w:rsidRDefault="00BD6E9C" w:rsidP="00340E5F">
      <w:pPr>
        <w:jc w:val="both"/>
      </w:pPr>
      <w:r>
        <w:t xml:space="preserve">Die </w:t>
      </w:r>
      <w:r w:rsidRPr="00BD6E9C">
        <w:rPr>
          <w:b/>
        </w:rPr>
        <w:t>Allgemeine Handlungsvollmacht</w:t>
      </w:r>
      <w:r>
        <w:t xml:space="preserve"> berechtigt zu allen </w:t>
      </w:r>
      <w:r w:rsidRPr="00112549">
        <w:rPr>
          <w:b/>
        </w:rPr>
        <w:t>gewöhnlichen</w:t>
      </w:r>
      <w:r>
        <w:t xml:space="preserve"> Geschäften </w:t>
      </w:r>
      <w:r w:rsidR="00D26CF6">
        <w:t>und Rechtshandlungen</w:t>
      </w:r>
      <w:r>
        <w:t>. Neben den nicht zulässigen Grundlage</w:t>
      </w:r>
      <w:r w:rsidR="00CC0C30">
        <w:t>n</w:t>
      </w:r>
      <w:r>
        <w:t>geschäften braucht man</w:t>
      </w:r>
      <w:r w:rsidR="00112549">
        <w:t xml:space="preserve"> eine besondere Befugnis</w:t>
      </w:r>
      <w:r>
        <w:t xml:space="preserve"> </w:t>
      </w:r>
      <w:r w:rsidR="00112549">
        <w:t xml:space="preserve">für </w:t>
      </w:r>
      <w:r>
        <w:t xml:space="preserve">die Belastung bzw. dem Verkauf von Grundstücken </w:t>
      </w:r>
      <w:r w:rsidR="00112549">
        <w:t>aber</w:t>
      </w:r>
      <w:r>
        <w:t xml:space="preserve"> auch für die Aufnahme von Darlehen oder </w:t>
      </w:r>
      <w:r w:rsidR="00877A18">
        <w:t>zur Prozessführung</w:t>
      </w:r>
      <w:r>
        <w:t>.</w:t>
      </w:r>
      <w:r w:rsidR="00FE2275">
        <w:rPr>
          <w:b/>
          <w:color w:val="FF0000"/>
        </w:rPr>
        <w:t xml:space="preserve"> </w:t>
      </w:r>
      <w:r w:rsidR="00FE2275">
        <w:rPr>
          <w:color w:val="000000" w:themeColor="text1"/>
        </w:rPr>
        <w:t xml:space="preserve">Diese Vollmacht haben alle Spartenleiter </w:t>
      </w:r>
      <w:r w:rsidR="00CC0C30">
        <w:rPr>
          <w:color w:val="000000" w:themeColor="text1"/>
        </w:rPr>
        <w:t xml:space="preserve">bei uns </w:t>
      </w:r>
      <w:r w:rsidR="00FE2275">
        <w:rPr>
          <w:color w:val="000000" w:themeColor="text1"/>
        </w:rPr>
        <w:t xml:space="preserve">und unterschreiben mit dem </w:t>
      </w:r>
      <w:r w:rsidR="00FE2275" w:rsidRPr="00FE2275">
        <w:t>Zusatz „i. V.“ (in Vollmacht)</w:t>
      </w:r>
      <w:r w:rsidR="00FE2275">
        <w:t>.</w:t>
      </w:r>
      <w:r w:rsidR="00877A18">
        <w:t>“</w:t>
      </w:r>
      <w:r>
        <w:t xml:space="preserve"> </w:t>
      </w:r>
    </w:p>
    <w:p w14:paraId="5EBA3A8D" w14:textId="77777777" w:rsidR="00112549" w:rsidRPr="00112549" w:rsidRDefault="00112549" w:rsidP="00340E5F">
      <w:pPr>
        <w:jc w:val="both"/>
      </w:pPr>
      <w:r w:rsidRPr="00877A18">
        <w:rPr>
          <w:b/>
        </w:rPr>
        <w:t>Julian:“</w:t>
      </w:r>
      <w:r>
        <w:rPr>
          <w:b/>
        </w:rPr>
        <w:t xml:space="preserve"> </w:t>
      </w:r>
      <w:r w:rsidR="00877A18">
        <w:t>Aber Herr Schmidinger ist</w:t>
      </w:r>
      <w:r w:rsidRPr="00112549">
        <w:t xml:space="preserve"> als Einkäufer tätig, ist die allgemeine Handlungsvollmacht da nicht etwas zu weitreichend?“</w:t>
      </w:r>
    </w:p>
    <w:p w14:paraId="29652AE3" w14:textId="77777777" w:rsidR="00112549" w:rsidRDefault="00112549" w:rsidP="00340E5F">
      <w:pPr>
        <w:jc w:val="both"/>
      </w:pPr>
      <w:r>
        <w:rPr>
          <w:b/>
        </w:rPr>
        <w:t>F. Burger</w:t>
      </w:r>
      <w:r w:rsidRPr="008624AC">
        <w:rPr>
          <w:b/>
        </w:rPr>
        <w:t>:</w:t>
      </w:r>
      <w:r>
        <w:rPr>
          <w:b/>
        </w:rPr>
        <w:t xml:space="preserve"> </w:t>
      </w:r>
      <w:r w:rsidRPr="001961C6">
        <w:t>„</w:t>
      </w:r>
      <w:r>
        <w:t>Genau, Herr Schmidinger hat</w:t>
      </w:r>
      <w:r w:rsidR="00877A18">
        <w:t xml:space="preserve"> deshalb </w:t>
      </w:r>
      <w:r>
        <w:t xml:space="preserve">eine sogenannte </w:t>
      </w:r>
      <w:r w:rsidRPr="00112549">
        <w:rPr>
          <w:b/>
        </w:rPr>
        <w:t>Artvollmacht</w:t>
      </w:r>
      <w:r>
        <w:t xml:space="preserve">, diese berechtigt </w:t>
      </w:r>
      <w:r w:rsidR="00B04DA6">
        <w:t xml:space="preserve">ihn </w:t>
      </w:r>
      <w:r>
        <w:t xml:space="preserve">dazu, eine </w:t>
      </w:r>
      <w:r w:rsidRPr="00112549">
        <w:rPr>
          <w:b/>
        </w:rPr>
        <w:t>bestimmte Art</w:t>
      </w:r>
      <w:r>
        <w:t xml:space="preserve"> von </w:t>
      </w:r>
      <w:r w:rsidR="00D26CF6" w:rsidRPr="00D26CF6">
        <w:rPr>
          <w:b/>
        </w:rPr>
        <w:t>wiederkehrenden Geschäften</w:t>
      </w:r>
      <w:r>
        <w:t xml:space="preserve"> vorzunehmen, </w:t>
      </w:r>
      <w:r w:rsidR="00B04DA6">
        <w:t>Herr Schmidinger als</w:t>
      </w:r>
      <w:r>
        <w:t xml:space="preserve"> Einkäufer </w:t>
      </w:r>
      <w:r w:rsidR="00B04DA6">
        <w:t xml:space="preserve">darf also z. B. neue </w:t>
      </w:r>
      <w:r w:rsidR="00FE2275">
        <w:t>Hardware</w:t>
      </w:r>
      <w:r w:rsidR="00B04DA6">
        <w:t xml:space="preserve"> bestellen</w:t>
      </w:r>
      <w:r w:rsidR="00FE2275">
        <w:t xml:space="preserve">. Es ist aber </w:t>
      </w:r>
      <w:r w:rsidR="00CC0C30">
        <w:t xml:space="preserve">auch </w:t>
      </w:r>
      <w:r w:rsidR="00FE2275">
        <w:t xml:space="preserve">möglich, sogenannte </w:t>
      </w:r>
      <w:r w:rsidR="00FE2275" w:rsidRPr="00FE2275">
        <w:rPr>
          <w:b/>
        </w:rPr>
        <w:t>Einzelvollmachten</w:t>
      </w:r>
      <w:r w:rsidR="00FE2275">
        <w:t xml:space="preserve"> zu erteilen, diese berechtigen dazu, ein </w:t>
      </w:r>
      <w:r w:rsidR="00FE2275" w:rsidRPr="00FE2275">
        <w:rPr>
          <w:b/>
        </w:rPr>
        <w:t>einzelnes Rechtsgeschäft</w:t>
      </w:r>
      <w:r w:rsidR="00FE2275">
        <w:t xml:space="preserve"> vorzunehmen. Mitarbeiter*innen mit Art- und Einzelvollmacht unterschreiben in unserem Unternehmen mit dem Zusatz „i. A.“ (im Auftrag) vor ihrer Unterschrift.</w:t>
      </w:r>
    </w:p>
    <w:p w14:paraId="292AFD04" w14:textId="77777777" w:rsidR="00BD6E9C" w:rsidRDefault="00FE2275" w:rsidP="00340E5F">
      <w:pPr>
        <w:jc w:val="both"/>
      </w:pPr>
      <w:r w:rsidRPr="00FE2275">
        <w:rPr>
          <w:b/>
        </w:rPr>
        <w:t>Ines:</w:t>
      </w:r>
      <w:r>
        <w:t xml:space="preserve"> „</w:t>
      </w:r>
      <w:r w:rsidR="00BC01A2">
        <w:t>Aber</w:t>
      </w:r>
      <w:r w:rsidR="00BA24D9">
        <w:t xml:space="preserve"> </w:t>
      </w:r>
      <w:r w:rsidR="001A1FD1">
        <w:t>dürfen dann auch Mitarbeiter</w:t>
      </w:r>
      <w:r w:rsidR="00350B8E">
        <w:t>*innen</w:t>
      </w:r>
      <w:r w:rsidR="001A1FD1">
        <w:t xml:space="preserve"> Vollmachten erteilen</w:t>
      </w:r>
      <w:r w:rsidR="00BA24D9">
        <w:t xml:space="preserve">?“ </w:t>
      </w:r>
    </w:p>
    <w:p w14:paraId="71393EEB" w14:textId="77777777" w:rsidR="00BD6E9C" w:rsidRDefault="00BA24D9" w:rsidP="00340E5F">
      <w:pPr>
        <w:jc w:val="both"/>
      </w:pPr>
      <w:r>
        <w:rPr>
          <w:b/>
        </w:rPr>
        <w:t>F. Burger</w:t>
      </w:r>
      <w:r w:rsidRPr="008624AC">
        <w:rPr>
          <w:b/>
        </w:rPr>
        <w:t>:</w:t>
      </w:r>
      <w:r>
        <w:rPr>
          <w:b/>
        </w:rPr>
        <w:t xml:space="preserve"> </w:t>
      </w:r>
      <w:r w:rsidR="001A1FD1">
        <w:t>„</w:t>
      </w:r>
      <w:r>
        <w:t xml:space="preserve">Bevollmächtigte können im Rahmen ihrer Vollmacht Untervollmachten erteilen, </w:t>
      </w:r>
      <w:r w:rsidR="00DF66B6">
        <w:t xml:space="preserve">hierbei ist zu beachten, dass </w:t>
      </w:r>
      <w:r>
        <w:t>die „höhere“</w:t>
      </w:r>
      <w:r w:rsidR="00DF66B6">
        <w:t xml:space="preserve"> Vollmacht</w:t>
      </w:r>
      <w:r>
        <w:t xml:space="preserve"> die </w:t>
      </w:r>
      <w:r w:rsidR="00DF66B6">
        <w:t>„</w:t>
      </w:r>
      <w:r>
        <w:t>niedrigere</w:t>
      </w:r>
      <w:r w:rsidR="00DF66B6">
        <w:t>“</w:t>
      </w:r>
      <w:r>
        <w:t xml:space="preserve"> Vollmacht erteilen</w:t>
      </w:r>
      <w:r w:rsidR="00DF66B6">
        <w:t xml:space="preserve"> kann</w:t>
      </w:r>
      <w:r>
        <w:t>, also dürfen z. B. die Mitarbeiter*innen, die eine allgemei</w:t>
      </w:r>
      <w:r w:rsidR="001A1FD1">
        <w:t>ne Handlungsvollmacht haben an i</w:t>
      </w:r>
      <w:r>
        <w:t>hre Mitarbeiter*innen Art- oder Einzelvollmachten erteilen. Um eine Einzelvollmacht zu erteilen, müssen die Mitarbeiter*innen mindestens über eine Artvollmacht verfügen.</w:t>
      </w:r>
    </w:p>
    <w:p w14:paraId="3C2FAD9D" w14:textId="77777777" w:rsidR="001A1FD1" w:rsidRDefault="00DF66B6" w:rsidP="00340E5F">
      <w:pPr>
        <w:jc w:val="both"/>
      </w:pPr>
      <w:r w:rsidRPr="00DF66B6">
        <w:rPr>
          <w:b/>
        </w:rPr>
        <w:t>Julian</w:t>
      </w:r>
      <w:r w:rsidR="001A1FD1">
        <w:rPr>
          <w:b/>
        </w:rPr>
        <w:t xml:space="preserve"> und Ines</w:t>
      </w:r>
      <w:r w:rsidRPr="00DF66B6">
        <w:rPr>
          <w:b/>
        </w:rPr>
        <w:t>:</w:t>
      </w:r>
      <w:r>
        <w:t xml:space="preserve"> „Vielen Dank für die umfangreichen Informationen</w:t>
      </w:r>
      <w:r w:rsidR="001A1FD1">
        <w:t>.“</w:t>
      </w:r>
    </w:p>
    <w:p w14:paraId="0C243DC6" w14:textId="77777777" w:rsidR="00350B8E" w:rsidRDefault="00350B8E" w:rsidP="00BC01A2">
      <w:pPr>
        <w:jc w:val="both"/>
      </w:pPr>
      <w:r w:rsidRPr="00350B8E">
        <w:rPr>
          <w:b/>
        </w:rPr>
        <w:t>F. Burger:</w:t>
      </w:r>
      <w:r>
        <w:t xml:space="preserve"> </w:t>
      </w:r>
      <w:r w:rsidR="00BC01A2">
        <w:t>„Ich freu mich, wenn ich euch helfen konnte!“</w:t>
      </w:r>
    </w:p>
    <w:p w14:paraId="65629152" w14:textId="77777777" w:rsidR="00BC01A2" w:rsidRPr="00D26CF6" w:rsidRDefault="000A3AB6" w:rsidP="00D26CF6">
      <w:pPr>
        <w:rPr>
          <w:b/>
          <w:sz w:val="28"/>
        </w:rPr>
      </w:pPr>
      <w:r w:rsidRPr="000A3AB6">
        <w:rPr>
          <w:b/>
          <w:sz w:val="28"/>
        </w:rPr>
        <w:t>H</w:t>
      </w:r>
      <w:r w:rsidR="00BC01A2">
        <w:rPr>
          <w:b/>
          <w:sz w:val="28"/>
        </w:rPr>
        <w:t>andlungsaufträ</w:t>
      </w:r>
      <w:r w:rsidRPr="000A3AB6">
        <w:rPr>
          <w:b/>
          <w:sz w:val="28"/>
        </w:rPr>
        <w:t>g</w:t>
      </w:r>
      <w:r w:rsidR="00BC01A2">
        <w:rPr>
          <w:b/>
          <w:sz w:val="28"/>
        </w:rPr>
        <w:t>e</w:t>
      </w:r>
      <w:r w:rsidRPr="000A3AB6">
        <w:rPr>
          <w:b/>
          <w:sz w:val="28"/>
        </w:rPr>
        <w:t>:</w:t>
      </w:r>
    </w:p>
    <w:p w14:paraId="116DE011" w14:textId="77777777" w:rsidR="0073794A" w:rsidRDefault="001A1FD1" w:rsidP="00BC01A2">
      <w:pPr>
        <w:pStyle w:val="Listenabsatz"/>
        <w:numPr>
          <w:ilvl w:val="0"/>
          <w:numId w:val="6"/>
        </w:numPr>
        <w:ind w:left="284" w:hanging="284"/>
        <w:jc w:val="both"/>
        <w:rPr>
          <w:rFonts w:asciiTheme="minorHAnsi" w:eastAsiaTheme="minorHAnsi" w:hAnsiTheme="minorHAnsi" w:cstheme="minorBidi"/>
          <w:sz w:val="22"/>
          <w:szCs w:val="22"/>
          <w:lang w:eastAsia="en-US"/>
        </w:rPr>
      </w:pPr>
      <w:r w:rsidRPr="00BC01A2">
        <w:rPr>
          <w:rFonts w:asciiTheme="minorHAnsi" w:eastAsiaTheme="minorHAnsi" w:hAnsiTheme="minorHAnsi" w:cstheme="minorBidi"/>
          <w:sz w:val="22"/>
          <w:szCs w:val="22"/>
          <w:lang w:eastAsia="en-US"/>
        </w:rPr>
        <w:t>Erstellen</w:t>
      </w:r>
      <w:r w:rsidR="000A3AB6" w:rsidRPr="00BC01A2">
        <w:rPr>
          <w:rFonts w:asciiTheme="minorHAnsi" w:eastAsiaTheme="minorHAnsi" w:hAnsiTheme="minorHAnsi" w:cstheme="minorBidi"/>
          <w:sz w:val="22"/>
          <w:szCs w:val="22"/>
          <w:lang w:eastAsia="en-US"/>
        </w:rPr>
        <w:t xml:space="preserve"> Sie auf Basis des </w:t>
      </w:r>
      <w:r w:rsidR="00B04DA6" w:rsidRPr="00BC01A2">
        <w:rPr>
          <w:rFonts w:asciiTheme="minorHAnsi" w:eastAsiaTheme="minorHAnsi" w:hAnsiTheme="minorHAnsi" w:cstheme="minorBidi"/>
          <w:sz w:val="22"/>
          <w:szCs w:val="22"/>
          <w:lang w:eastAsia="en-US"/>
        </w:rPr>
        <w:t xml:space="preserve">Gesprächs </w:t>
      </w:r>
      <w:r w:rsidR="000A3AB6" w:rsidRPr="00BC01A2">
        <w:rPr>
          <w:rFonts w:asciiTheme="minorHAnsi" w:eastAsiaTheme="minorHAnsi" w:hAnsiTheme="minorHAnsi" w:cstheme="minorBidi"/>
          <w:sz w:val="22"/>
          <w:szCs w:val="22"/>
          <w:lang w:eastAsia="en-US"/>
        </w:rPr>
        <w:t xml:space="preserve">eine anschauliche Übersicht, diese soll dann im Intranet der </w:t>
      </w:r>
      <w:r w:rsidR="00A87BDD" w:rsidRPr="00BC01A2">
        <w:rPr>
          <w:rFonts w:asciiTheme="minorHAnsi" w:eastAsiaTheme="minorHAnsi" w:hAnsiTheme="minorHAnsi" w:cstheme="minorBidi"/>
          <w:sz w:val="22"/>
          <w:szCs w:val="22"/>
          <w:lang w:eastAsia="en-US"/>
        </w:rPr>
        <w:t>&lt;</w:t>
      </w:r>
      <w:r w:rsidR="000A3AB6" w:rsidRPr="00BC01A2">
        <w:rPr>
          <w:rFonts w:asciiTheme="minorHAnsi" w:eastAsiaTheme="minorHAnsi" w:hAnsiTheme="minorHAnsi" w:cstheme="minorBidi"/>
          <w:sz w:val="22"/>
          <w:szCs w:val="22"/>
          <w:lang w:eastAsia="en-US"/>
        </w:rPr>
        <w:t>Modellunternehmen GmbH</w:t>
      </w:r>
      <w:r w:rsidR="00A87BDD" w:rsidRPr="00BC01A2">
        <w:rPr>
          <w:rFonts w:asciiTheme="minorHAnsi" w:eastAsiaTheme="minorHAnsi" w:hAnsiTheme="minorHAnsi" w:cstheme="minorBidi"/>
          <w:sz w:val="22"/>
          <w:szCs w:val="22"/>
          <w:lang w:eastAsia="en-US"/>
        </w:rPr>
        <w:t>&gt;</w:t>
      </w:r>
      <w:r w:rsidR="000A3AB6" w:rsidRPr="00BC01A2">
        <w:rPr>
          <w:rFonts w:asciiTheme="minorHAnsi" w:eastAsiaTheme="minorHAnsi" w:hAnsiTheme="minorHAnsi" w:cstheme="minorBidi"/>
          <w:sz w:val="22"/>
          <w:szCs w:val="22"/>
          <w:lang w:eastAsia="en-US"/>
        </w:rPr>
        <w:t xml:space="preserve"> veröffentlicht werden.</w:t>
      </w:r>
    </w:p>
    <w:p w14:paraId="3F39A785" w14:textId="77777777" w:rsidR="00D26CF6" w:rsidRDefault="00D26CF6" w:rsidP="00D26CF6">
      <w:pPr>
        <w:pStyle w:val="Listenabsatz"/>
        <w:ind w:left="284"/>
        <w:jc w:val="both"/>
        <w:rPr>
          <w:rFonts w:asciiTheme="minorHAnsi" w:eastAsiaTheme="minorHAnsi" w:hAnsiTheme="minorHAnsi" w:cstheme="minorBidi"/>
          <w:sz w:val="22"/>
          <w:szCs w:val="22"/>
          <w:lang w:eastAsia="en-US"/>
        </w:rPr>
      </w:pPr>
    </w:p>
    <w:p w14:paraId="21DC6DC3" w14:textId="77777777" w:rsidR="00D26CF6" w:rsidRDefault="00D26CF6" w:rsidP="00D26CF6">
      <w:pPr>
        <w:pStyle w:val="Listenabsatz"/>
        <w:numPr>
          <w:ilvl w:val="0"/>
          <w:numId w:val="6"/>
        </w:numPr>
        <w:ind w:left="284" w:hanging="284"/>
        <w:jc w:val="both"/>
        <w:rPr>
          <w:rFonts w:asciiTheme="minorHAnsi" w:eastAsiaTheme="minorHAnsi" w:hAnsiTheme="minorHAnsi" w:cstheme="minorBidi"/>
          <w:sz w:val="22"/>
          <w:szCs w:val="22"/>
          <w:lang w:eastAsia="en-US"/>
        </w:rPr>
      </w:pPr>
      <w:r w:rsidRPr="00BC01A2">
        <w:rPr>
          <w:rFonts w:asciiTheme="minorHAnsi" w:eastAsiaTheme="minorHAnsi" w:hAnsiTheme="minorHAnsi" w:cstheme="minorBidi"/>
          <w:sz w:val="22"/>
          <w:szCs w:val="22"/>
          <w:lang w:eastAsia="en-US"/>
        </w:rPr>
        <w:t xml:space="preserve">Prüfen Sie, welche Vollmacht Ines bekommen hat und ob die Bevollmächtigung rechtens ist. </w:t>
      </w:r>
    </w:p>
    <w:p w14:paraId="206BA084" w14:textId="77777777" w:rsidR="003C195F" w:rsidRPr="00D26CF6" w:rsidRDefault="003C195F" w:rsidP="00D26CF6">
      <w:pPr>
        <w:jc w:val="both"/>
      </w:pPr>
    </w:p>
    <w:p w14:paraId="5BF9B727" w14:textId="77777777" w:rsidR="003C195F" w:rsidRPr="00BC01A2" w:rsidRDefault="003C195F" w:rsidP="00BC01A2">
      <w:pPr>
        <w:pStyle w:val="Listenabsatz"/>
        <w:numPr>
          <w:ilvl w:val="0"/>
          <w:numId w:val="6"/>
        </w:numPr>
        <w:ind w:left="284" w:hanging="284"/>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Welche Vollmachten haben Sie schon erhalten? Welche Vollmachten haben Ihre Vorgesetzten?</w:t>
      </w:r>
    </w:p>
    <w:p w14:paraId="15F42CC9" w14:textId="77777777" w:rsidR="00977BE1" w:rsidRDefault="00977BE1" w:rsidP="0073794A">
      <w:pPr>
        <w:jc w:val="both"/>
        <w:rPr>
          <w:b/>
          <w:color w:val="FF0000"/>
          <w:sz w:val="32"/>
        </w:rPr>
      </w:pPr>
    </w:p>
    <w:p w14:paraId="5366D7C9" w14:textId="77777777" w:rsidR="00D26CF6" w:rsidRDefault="00D26CF6" w:rsidP="0073794A">
      <w:pPr>
        <w:jc w:val="both"/>
        <w:rPr>
          <w:b/>
          <w:color w:val="FF0000"/>
          <w:sz w:val="32"/>
        </w:rPr>
        <w:sectPr w:rsidR="00D26CF6" w:rsidSect="00220000">
          <w:pgSz w:w="11906" w:h="16838"/>
          <w:pgMar w:top="709" w:right="1417" w:bottom="1134" w:left="1417" w:header="708" w:footer="708" w:gutter="0"/>
          <w:cols w:space="708"/>
          <w:docGrid w:linePitch="360"/>
        </w:sectPr>
      </w:pPr>
    </w:p>
    <w:p w14:paraId="2B711FC6" w14:textId="77777777" w:rsidR="00AB1C1C" w:rsidRPr="00AB1C1C" w:rsidRDefault="00AB1C1C" w:rsidP="00AB1C1C">
      <w:pPr>
        <w:pBdr>
          <w:top w:val="single" w:sz="4" w:space="1" w:color="auto"/>
          <w:left w:val="single" w:sz="4" w:space="4" w:color="auto"/>
          <w:bottom w:val="single" w:sz="4" w:space="1" w:color="auto"/>
          <w:right w:val="single" w:sz="4" w:space="4" w:color="auto"/>
        </w:pBdr>
        <w:rPr>
          <w:b/>
          <w:sz w:val="24"/>
        </w:rPr>
      </w:pPr>
      <w:r w:rsidRPr="00AB1C1C">
        <w:rPr>
          <w:b/>
          <w:sz w:val="24"/>
        </w:rPr>
        <w:lastRenderedPageBreak/>
        <w:t xml:space="preserve">Anlage </w:t>
      </w:r>
      <w:r>
        <w:rPr>
          <w:b/>
          <w:sz w:val="24"/>
        </w:rPr>
        <w:t>2</w:t>
      </w:r>
      <w:r w:rsidRPr="00AB1C1C">
        <w:rPr>
          <w:b/>
          <w:sz w:val="24"/>
        </w:rPr>
        <w:t xml:space="preserve">: </w:t>
      </w:r>
      <w:r>
        <w:rPr>
          <w:b/>
          <w:sz w:val="24"/>
        </w:rPr>
        <w:t>Vorlage „Übersicht“</w:t>
      </w:r>
      <w:r w:rsidR="00D26CF6">
        <w:rPr>
          <w:b/>
          <w:sz w:val="24"/>
        </w:rPr>
        <w:t xml:space="preserve"> als optionale Strukturierungshilfe</w:t>
      </w:r>
    </w:p>
    <w:p w14:paraId="2DDCBC08" w14:textId="77777777" w:rsidR="00DD7755" w:rsidRPr="00AD48C6" w:rsidRDefault="00AD48C6" w:rsidP="00AD48C6">
      <w:pPr>
        <w:jc w:val="center"/>
        <w:rPr>
          <w:b/>
          <w:sz w:val="28"/>
        </w:rPr>
      </w:pPr>
      <w:r w:rsidRPr="00AD48C6">
        <w:rPr>
          <w:b/>
          <w:sz w:val="28"/>
        </w:rPr>
        <w:t xml:space="preserve">Übersicht </w:t>
      </w:r>
    </w:p>
    <w:tbl>
      <w:tblPr>
        <w:tblStyle w:val="Tabellenraster"/>
        <w:tblW w:w="14882" w:type="dxa"/>
        <w:tblLook w:val="04A0" w:firstRow="1" w:lastRow="0" w:firstColumn="1" w:lastColumn="0" w:noHBand="0" w:noVBand="1"/>
      </w:tblPr>
      <w:tblGrid>
        <w:gridCol w:w="2694"/>
        <w:gridCol w:w="2497"/>
        <w:gridCol w:w="2742"/>
        <w:gridCol w:w="3122"/>
        <w:gridCol w:w="3827"/>
      </w:tblGrid>
      <w:tr w:rsidR="00AD48C6" w14:paraId="72AC75CC" w14:textId="77777777" w:rsidTr="003C195F">
        <w:tc>
          <w:tcPr>
            <w:tcW w:w="2694" w:type="dxa"/>
          </w:tcPr>
          <w:p w14:paraId="0826553A" w14:textId="77777777" w:rsidR="00AD48C6" w:rsidRDefault="00AD48C6"/>
        </w:tc>
        <w:tc>
          <w:tcPr>
            <w:tcW w:w="2497" w:type="dxa"/>
          </w:tcPr>
          <w:p w14:paraId="41A04F23" w14:textId="77777777" w:rsidR="00AD48C6" w:rsidRPr="00AD48C6" w:rsidRDefault="00AD48C6">
            <w:pPr>
              <w:rPr>
                <w:b/>
                <w:sz w:val="32"/>
              </w:rPr>
            </w:pPr>
            <w:r w:rsidRPr="00AD48C6">
              <w:rPr>
                <w:b/>
                <w:sz w:val="32"/>
              </w:rPr>
              <w:t>Prokura</w:t>
            </w:r>
          </w:p>
        </w:tc>
        <w:tc>
          <w:tcPr>
            <w:tcW w:w="9691" w:type="dxa"/>
            <w:gridSpan w:val="3"/>
          </w:tcPr>
          <w:p w14:paraId="3E08CCFA" w14:textId="77777777" w:rsidR="00AD48C6" w:rsidRPr="00AD48C6" w:rsidRDefault="00AD48C6" w:rsidP="00AD48C6">
            <w:pPr>
              <w:jc w:val="center"/>
              <w:rPr>
                <w:b/>
                <w:sz w:val="32"/>
              </w:rPr>
            </w:pPr>
            <w:r w:rsidRPr="00AD48C6">
              <w:rPr>
                <w:b/>
                <w:sz w:val="32"/>
              </w:rPr>
              <w:t>Handlungsvollmachten</w:t>
            </w:r>
          </w:p>
        </w:tc>
      </w:tr>
      <w:tr w:rsidR="00AD48C6" w14:paraId="5EA5FCDD" w14:textId="77777777" w:rsidTr="003C195F">
        <w:tc>
          <w:tcPr>
            <w:tcW w:w="2694" w:type="dxa"/>
          </w:tcPr>
          <w:p w14:paraId="5D30114A" w14:textId="77777777" w:rsidR="00AD48C6" w:rsidRDefault="00AD48C6"/>
        </w:tc>
        <w:tc>
          <w:tcPr>
            <w:tcW w:w="2497" w:type="dxa"/>
          </w:tcPr>
          <w:p w14:paraId="1814193B" w14:textId="77777777" w:rsidR="00AD48C6" w:rsidRPr="00D26CF6" w:rsidRDefault="00AD48C6">
            <w:pPr>
              <w:rPr>
                <w:b/>
                <w:sz w:val="14"/>
              </w:rPr>
            </w:pPr>
          </w:p>
          <w:p w14:paraId="56189BA3" w14:textId="77777777" w:rsidR="00D26CF6" w:rsidRPr="00D26CF6" w:rsidRDefault="00D26CF6">
            <w:pPr>
              <w:rPr>
                <w:b/>
              </w:rPr>
            </w:pPr>
            <w:r w:rsidRPr="00D26CF6">
              <w:rPr>
                <w:b/>
              </w:rPr>
              <w:t>Arten:</w:t>
            </w:r>
          </w:p>
          <w:p w14:paraId="0917A6B1" w14:textId="77777777" w:rsidR="00D26CF6" w:rsidRPr="00D26CF6" w:rsidRDefault="00D26CF6">
            <w:pPr>
              <w:rPr>
                <w:b/>
              </w:rPr>
            </w:pPr>
          </w:p>
          <w:p w14:paraId="6B628C0C" w14:textId="77777777" w:rsidR="00D26CF6" w:rsidRPr="00D26CF6" w:rsidRDefault="00D26CF6">
            <w:pPr>
              <w:rPr>
                <w:b/>
              </w:rPr>
            </w:pPr>
          </w:p>
          <w:p w14:paraId="3EA38798" w14:textId="77777777" w:rsidR="00D26CF6" w:rsidRPr="00D26CF6" w:rsidRDefault="00D26CF6">
            <w:pPr>
              <w:rPr>
                <w:b/>
              </w:rPr>
            </w:pPr>
          </w:p>
          <w:p w14:paraId="2295A6F7" w14:textId="77777777" w:rsidR="00D26CF6" w:rsidRPr="00D26CF6" w:rsidRDefault="00D26CF6">
            <w:pPr>
              <w:rPr>
                <w:b/>
              </w:rPr>
            </w:pPr>
          </w:p>
          <w:p w14:paraId="623315EA" w14:textId="77777777" w:rsidR="00D26CF6" w:rsidRPr="00D26CF6" w:rsidRDefault="00D26CF6">
            <w:pPr>
              <w:rPr>
                <w:b/>
              </w:rPr>
            </w:pPr>
          </w:p>
        </w:tc>
        <w:tc>
          <w:tcPr>
            <w:tcW w:w="2742" w:type="dxa"/>
          </w:tcPr>
          <w:p w14:paraId="5CDC9716" w14:textId="77777777" w:rsidR="00AD48C6" w:rsidRPr="00603ED6" w:rsidRDefault="00AD48C6" w:rsidP="00D26CF6">
            <w:pPr>
              <w:spacing w:before="120"/>
              <w:jc w:val="center"/>
              <w:rPr>
                <w:b/>
                <w:sz w:val="28"/>
              </w:rPr>
            </w:pPr>
            <w:r w:rsidRPr="00603ED6">
              <w:rPr>
                <w:b/>
                <w:sz w:val="28"/>
              </w:rPr>
              <w:t>Allgemeine Handlungsvollmacht</w:t>
            </w:r>
          </w:p>
        </w:tc>
        <w:tc>
          <w:tcPr>
            <w:tcW w:w="3122" w:type="dxa"/>
          </w:tcPr>
          <w:p w14:paraId="159D021C" w14:textId="77777777" w:rsidR="00AD48C6" w:rsidRPr="00603ED6" w:rsidRDefault="00AD48C6" w:rsidP="00603ED6">
            <w:pPr>
              <w:jc w:val="center"/>
              <w:rPr>
                <w:b/>
                <w:sz w:val="28"/>
              </w:rPr>
            </w:pPr>
          </w:p>
          <w:p w14:paraId="43669ADA" w14:textId="77777777" w:rsidR="00AD48C6" w:rsidRPr="00603ED6" w:rsidRDefault="00AD48C6" w:rsidP="00603ED6">
            <w:pPr>
              <w:jc w:val="center"/>
              <w:rPr>
                <w:b/>
                <w:sz w:val="28"/>
              </w:rPr>
            </w:pPr>
            <w:r w:rsidRPr="00603ED6">
              <w:rPr>
                <w:b/>
                <w:sz w:val="28"/>
              </w:rPr>
              <w:t>Artvollmacht</w:t>
            </w:r>
          </w:p>
        </w:tc>
        <w:tc>
          <w:tcPr>
            <w:tcW w:w="3827" w:type="dxa"/>
          </w:tcPr>
          <w:p w14:paraId="524F7D41" w14:textId="77777777" w:rsidR="00603ED6" w:rsidRDefault="00603ED6" w:rsidP="00603ED6">
            <w:pPr>
              <w:jc w:val="center"/>
              <w:rPr>
                <w:b/>
                <w:sz w:val="28"/>
              </w:rPr>
            </w:pPr>
          </w:p>
          <w:p w14:paraId="4E84FB35" w14:textId="77777777" w:rsidR="00AD48C6" w:rsidRPr="00603ED6" w:rsidRDefault="003C195F" w:rsidP="00603ED6">
            <w:pPr>
              <w:jc w:val="center"/>
              <w:rPr>
                <w:b/>
                <w:sz w:val="28"/>
              </w:rPr>
            </w:pPr>
            <w:r>
              <w:rPr>
                <w:b/>
                <w:sz w:val="28"/>
              </w:rPr>
              <w:t>Einzel</w:t>
            </w:r>
            <w:r w:rsidR="00AD48C6" w:rsidRPr="00603ED6">
              <w:rPr>
                <w:b/>
                <w:sz w:val="28"/>
              </w:rPr>
              <w:t>vollmacht</w:t>
            </w:r>
          </w:p>
        </w:tc>
      </w:tr>
      <w:tr w:rsidR="00AD48C6" w14:paraId="12602451" w14:textId="77777777" w:rsidTr="003C195F">
        <w:tc>
          <w:tcPr>
            <w:tcW w:w="2694" w:type="dxa"/>
          </w:tcPr>
          <w:p w14:paraId="20E2979C" w14:textId="77777777" w:rsidR="00AD48C6" w:rsidRPr="00603ED6" w:rsidRDefault="00603ED6" w:rsidP="00571EDE">
            <w:pPr>
              <w:spacing w:before="120"/>
              <w:rPr>
                <w:b/>
                <w:sz w:val="28"/>
              </w:rPr>
            </w:pPr>
            <w:r w:rsidRPr="00603ED6">
              <w:rPr>
                <w:b/>
                <w:sz w:val="28"/>
              </w:rPr>
              <w:t>Umfang:</w:t>
            </w:r>
          </w:p>
        </w:tc>
        <w:tc>
          <w:tcPr>
            <w:tcW w:w="2497" w:type="dxa"/>
          </w:tcPr>
          <w:p w14:paraId="2FDEEFAC" w14:textId="77777777" w:rsidR="00AD48C6" w:rsidRDefault="00AD48C6" w:rsidP="003C195F">
            <w:pPr>
              <w:spacing w:before="120"/>
              <w:jc w:val="center"/>
              <w:rPr>
                <w:b/>
                <w:color w:val="1F4E79" w:themeColor="accent1" w:themeShade="80"/>
              </w:rPr>
            </w:pPr>
          </w:p>
          <w:p w14:paraId="169D7593" w14:textId="77777777" w:rsidR="00977BE1" w:rsidRDefault="00977BE1" w:rsidP="003C195F">
            <w:pPr>
              <w:spacing w:before="120"/>
              <w:jc w:val="center"/>
              <w:rPr>
                <w:b/>
                <w:color w:val="1F4E79" w:themeColor="accent1" w:themeShade="80"/>
              </w:rPr>
            </w:pPr>
          </w:p>
          <w:p w14:paraId="31B444F2" w14:textId="77777777" w:rsidR="00977BE1" w:rsidRDefault="00977BE1" w:rsidP="003C195F">
            <w:pPr>
              <w:spacing w:before="120"/>
              <w:jc w:val="center"/>
              <w:rPr>
                <w:b/>
                <w:color w:val="1F4E79" w:themeColor="accent1" w:themeShade="80"/>
              </w:rPr>
            </w:pPr>
          </w:p>
          <w:p w14:paraId="6BC5C8C2" w14:textId="77777777" w:rsidR="00977BE1" w:rsidRDefault="00977BE1" w:rsidP="003C195F">
            <w:pPr>
              <w:spacing w:before="120"/>
              <w:jc w:val="center"/>
              <w:rPr>
                <w:b/>
                <w:color w:val="1F4E79" w:themeColor="accent1" w:themeShade="80"/>
              </w:rPr>
            </w:pPr>
          </w:p>
          <w:p w14:paraId="1DB3BA4F" w14:textId="77777777" w:rsidR="00977BE1" w:rsidRPr="005D522A" w:rsidRDefault="00977BE1" w:rsidP="003C195F">
            <w:pPr>
              <w:spacing w:before="120"/>
              <w:jc w:val="center"/>
              <w:rPr>
                <w:b/>
                <w:color w:val="1F4E79" w:themeColor="accent1" w:themeShade="80"/>
              </w:rPr>
            </w:pPr>
          </w:p>
        </w:tc>
        <w:tc>
          <w:tcPr>
            <w:tcW w:w="2742" w:type="dxa"/>
          </w:tcPr>
          <w:p w14:paraId="12FF17AF" w14:textId="77777777" w:rsidR="00AD48C6" w:rsidRPr="005D522A" w:rsidRDefault="00AD48C6" w:rsidP="003C195F">
            <w:pPr>
              <w:spacing w:before="120"/>
              <w:jc w:val="center"/>
              <w:rPr>
                <w:b/>
                <w:color w:val="1F4E79" w:themeColor="accent1" w:themeShade="80"/>
              </w:rPr>
            </w:pPr>
          </w:p>
        </w:tc>
        <w:tc>
          <w:tcPr>
            <w:tcW w:w="3122" w:type="dxa"/>
          </w:tcPr>
          <w:p w14:paraId="5F3C43C7" w14:textId="77777777" w:rsidR="00AD48C6" w:rsidRPr="005D522A" w:rsidRDefault="00AD48C6" w:rsidP="003C195F">
            <w:pPr>
              <w:spacing w:before="120"/>
              <w:jc w:val="center"/>
              <w:rPr>
                <w:b/>
                <w:color w:val="1F4E79" w:themeColor="accent1" w:themeShade="80"/>
              </w:rPr>
            </w:pPr>
          </w:p>
        </w:tc>
        <w:tc>
          <w:tcPr>
            <w:tcW w:w="3827" w:type="dxa"/>
          </w:tcPr>
          <w:p w14:paraId="260113C5" w14:textId="77777777" w:rsidR="00AD48C6" w:rsidRPr="005D522A" w:rsidRDefault="00AD48C6" w:rsidP="003C195F">
            <w:pPr>
              <w:spacing w:before="120"/>
              <w:jc w:val="center"/>
              <w:rPr>
                <w:b/>
                <w:color w:val="1F4E79" w:themeColor="accent1" w:themeShade="80"/>
              </w:rPr>
            </w:pPr>
          </w:p>
        </w:tc>
      </w:tr>
      <w:tr w:rsidR="000A3AB6" w14:paraId="292098DB" w14:textId="77777777" w:rsidTr="003C195F">
        <w:tc>
          <w:tcPr>
            <w:tcW w:w="2694" w:type="dxa"/>
          </w:tcPr>
          <w:p w14:paraId="0D5DF04D" w14:textId="77777777" w:rsidR="000A3AB6" w:rsidRDefault="000A3AB6" w:rsidP="003C195F">
            <w:pPr>
              <w:spacing w:before="120"/>
              <w:rPr>
                <w:b/>
                <w:sz w:val="28"/>
              </w:rPr>
            </w:pPr>
            <w:r>
              <w:rPr>
                <w:b/>
                <w:sz w:val="28"/>
              </w:rPr>
              <w:t>Nicht zulä</w:t>
            </w:r>
            <w:r w:rsidR="00D26CF6">
              <w:rPr>
                <w:b/>
                <w:sz w:val="28"/>
              </w:rPr>
              <w:t>ssig:</w:t>
            </w:r>
          </w:p>
          <w:p w14:paraId="67D86847" w14:textId="77777777" w:rsidR="00D26CF6" w:rsidRDefault="00D26CF6" w:rsidP="003C195F">
            <w:pPr>
              <w:spacing w:before="120"/>
              <w:rPr>
                <w:b/>
                <w:sz w:val="28"/>
              </w:rPr>
            </w:pPr>
          </w:p>
          <w:p w14:paraId="74254F5F" w14:textId="77777777" w:rsidR="00D26CF6" w:rsidRPr="00603ED6" w:rsidRDefault="00D26CF6" w:rsidP="003C195F">
            <w:pPr>
              <w:spacing w:before="120"/>
              <w:rPr>
                <w:b/>
                <w:sz w:val="28"/>
              </w:rPr>
            </w:pPr>
          </w:p>
        </w:tc>
        <w:tc>
          <w:tcPr>
            <w:tcW w:w="12188" w:type="dxa"/>
            <w:gridSpan w:val="4"/>
          </w:tcPr>
          <w:p w14:paraId="5662D8B6" w14:textId="77777777" w:rsidR="000A3AB6" w:rsidRPr="005D522A" w:rsidRDefault="000A3AB6" w:rsidP="00977BE1">
            <w:pPr>
              <w:spacing w:before="120" w:line="276" w:lineRule="auto"/>
              <w:jc w:val="center"/>
              <w:rPr>
                <w:b/>
                <w:color w:val="1F4E79" w:themeColor="accent1" w:themeShade="80"/>
              </w:rPr>
            </w:pPr>
          </w:p>
        </w:tc>
      </w:tr>
      <w:tr w:rsidR="00AD48C6" w14:paraId="3450D09D" w14:textId="77777777" w:rsidTr="003C195F">
        <w:tc>
          <w:tcPr>
            <w:tcW w:w="2694" w:type="dxa"/>
          </w:tcPr>
          <w:p w14:paraId="6294E21F" w14:textId="77777777" w:rsidR="00AD48C6" w:rsidRDefault="000A3AB6" w:rsidP="003C195F">
            <w:pPr>
              <w:spacing w:before="120"/>
              <w:rPr>
                <w:b/>
                <w:sz w:val="28"/>
              </w:rPr>
            </w:pPr>
            <w:r>
              <w:rPr>
                <w:b/>
                <w:sz w:val="28"/>
              </w:rPr>
              <w:t xml:space="preserve">Nur mit </w:t>
            </w:r>
            <w:r w:rsidR="00FC2CA9">
              <w:rPr>
                <w:b/>
                <w:sz w:val="28"/>
              </w:rPr>
              <w:t>b</w:t>
            </w:r>
            <w:r>
              <w:rPr>
                <w:b/>
                <w:sz w:val="28"/>
              </w:rPr>
              <w:t xml:space="preserve">esonderer </w:t>
            </w:r>
            <w:r w:rsidR="005D522A">
              <w:rPr>
                <w:b/>
                <w:sz w:val="28"/>
              </w:rPr>
              <w:t>Ermächtigung</w:t>
            </w:r>
          </w:p>
          <w:p w14:paraId="04B3B3EE" w14:textId="77777777" w:rsidR="00D26CF6" w:rsidRDefault="00D26CF6" w:rsidP="003C195F">
            <w:pPr>
              <w:spacing w:before="120"/>
              <w:rPr>
                <w:b/>
                <w:sz w:val="28"/>
              </w:rPr>
            </w:pPr>
          </w:p>
          <w:p w14:paraId="7D0A5DD1" w14:textId="77777777" w:rsidR="00D26CF6" w:rsidRDefault="00D26CF6" w:rsidP="003C195F">
            <w:pPr>
              <w:spacing w:before="120"/>
              <w:rPr>
                <w:b/>
                <w:sz w:val="28"/>
              </w:rPr>
            </w:pPr>
          </w:p>
          <w:p w14:paraId="11BE0926" w14:textId="77777777" w:rsidR="00D26CF6" w:rsidRDefault="00D26CF6" w:rsidP="003C195F">
            <w:pPr>
              <w:spacing w:before="120"/>
              <w:rPr>
                <w:b/>
                <w:sz w:val="28"/>
              </w:rPr>
            </w:pPr>
          </w:p>
          <w:p w14:paraId="4271B1C6" w14:textId="77777777" w:rsidR="00D26CF6" w:rsidRPr="00603ED6" w:rsidRDefault="00D26CF6" w:rsidP="003C195F">
            <w:pPr>
              <w:spacing w:before="120"/>
              <w:rPr>
                <w:b/>
                <w:sz w:val="28"/>
              </w:rPr>
            </w:pPr>
          </w:p>
        </w:tc>
        <w:tc>
          <w:tcPr>
            <w:tcW w:w="2497" w:type="dxa"/>
          </w:tcPr>
          <w:p w14:paraId="1EBDD0E6" w14:textId="77777777" w:rsidR="00AD48C6" w:rsidRDefault="00AD48C6" w:rsidP="003C195F">
            <w:pPr>
              <w:spacing w:before="120"/>
              <w:jc w:val="center"/>
              <w:rPr>
                <w:b/>
                <w:color w:val="1F4E79" w:themeColor="accent1" w:themeShade="80"/>
              </w:rPr>
            </w:pPr>
          </w:p>
          <w:p w14:paraId="7303C478" w14:textId="77777777" w:rsidR="00977BE1" w:rsidRDefault="00977BE1" w:rsidP="003C195F">
            <w:pPr>
              <w:spacing w:before="120"/>
              <w:jc w:val="center"/>
              <w:rPr>
                <w:b/>
                <w:color w:val="1F4E79" w:themeColor="accent1" w:themeShade="80"/>
              </w:rPr>
            </w:pPr>
          </w:p>
          <w:p w14:paraId="72952348" w14:textId="77777777" w:rsidR="00977BE1" w:rsidRDefault="00977BE1" w:rsidP="003C195F">
            <w:pPr>
              <w:spacing w:before="120"/>
              <w:jc w:val="center"/>
              <w:rPr>
                <w:b/>
                <w:color w:val="1F4E79" w:themeColor="accent1" w:themeShade="80"/>
              </w:rPr>
            </w:pPr>
          </w:p>
          <w:p w14:paraId="5E776C61" w14:textId="77777777" w:rsidR="00977BE1" w:rsidRDefault="00977BE1" w:rsidP="003C195F">
            <w:pPr>
              <w:spacing w:before="120"/>
              <w:jc w:val="center"/>
              <w:rPr>
                <w:b/>
                <w:color w:val="1F4E79" w:themeColor="accent1" w:themeShade="80"/>
              </w:rPr>
            </w:pPr>
          </w:p>
          <w:p w14:paraId="26859C62" w14:textId="77777777" w:rsidR="00977BE1" w:rsidRPr="005D522A" w:rsidRDefault="00977BE1" w:rsidP="003C195F">
            <w:pPr>
              <w:spacing w:before="120"/>
              <w:jc w:val="center"/>
              <w:rPr>
                <w:b/>
                <w:color w:val="1F4E79" w:themeColor="accent1" w:themeShade="80"/>
              </w:rPr>
            </w:pPr>
          </w:p>
        </w:tc>
        <w:tc>
          <w:tcPr>
            <w:tcW w:w="2742" w:type="dxa"/>
          </w:tcPr>
          <w:p w14:paraId="6ECD1897" w14:textId="77777777" w:rsidR="00AD48C6" w:rsidRPr="005D522A" w:rsidRDefault="00AD48C6" w:rsidP="003C195F">
            <w:pPr>
              <w:spacing w:before="120"/>
              <w:jc w:val="center"/>
              <w:rPr>
                <w:b/>
                <w:color w:val="1F4E79" w:themeColor="accent1" w:themeShade="80"/>
              </w:rPr>
            </w:pPr>
          </w:p>
        </w:tc>
        <w:tc>
          <w:tcPr>
            <w:tcW w:w="3122" w:type="dxa"/>
          </w:tcPr>
          <w:p w14:paraId="4D355383" w14:textId="77777777" w:rsidR="00AD48C6" w:rsidRPr="005D522A" w:rsidRDefault="00AD48C6" w:rsidP="003C195F">
            <w:pPr>
              <w:spacing w:before="120"/>
              <w:jc w:val="center"/>
              <w:rPr>
                <w:b/>
                <w:color w:val="1F4E79" w:themeColor="accent1" w:themeShade="80"/>
              </w:rPr>
            </w:pPr>
          </w:p>
        </w:tc>
        <w:tc>
          <w:tcPr>
            <w:tcW w:w="3827" w:type="dxa"/>
          </w:tcPr>
          <w:p w14:paraId="11D1AFC5" w14:textId="77777777" w:rsidR="00AD48C6" w:rsidRPr="005D522A" w:rsidRDefault="00AD48C6" w:rsidP="003C195F">
            <w:pPr>
              <w:spacing w:before="120"/>
              <w:jc w:val="center"/>
              <w:rPr>
                <w:b/>
                <w:color w:val="1F4E79" w:themeColor="accent1" w:themeShade="80"/>
              </w:rPr>
            </w:pPr>
          </w:p>
        </w:tc>
      </w:tr>
      <w:tr w:rsidR="005D522A" w14:paraId="2C646C33" w14:textId="77777777" w:rsidTr="003C195F">
        <w:tc>
          <w:tcPr>
            <w:tcW w:w="2694" w:type="dxa"/>
          </w:tcPr>
          <w:p w14:paraId="1B5FEBC8" w14:textId="77777777" w:rsidR="005D522A" w:rsidRDefault="005D522A" w:rsidP="003C195F">
            <w:pPr>
              <w:spacing w:before="120"/>
              <w:rPr>
                <w:b/>
                <w:sz w:val="28"/>
              </w:rPr>
            </w:pPr>
            <w:r>
              <w:rPr>
                <w:b/>
                <w:sz w:val="28"/>
              </w:rPr>
              <w:lastRenderedPageBreak/>
              <w:t>Erteilung</w:t>
            </w:r>
          </w:p>
          <w:p w14:paraId="49E51BD7" w14:textId="77777777" w:rsidR="00D26CF6" w:rsidRDefault="00D26CF6" w:rsidP="003C195F">
            <w:pPr>
              <w:spacing w:before="120"/>
              <w:rPr>
                <w:b/>
                <w:sz w:val="28"/>
              </w:rPr>
            </w:pPr>
          </w:p>
          <w:p w14:paraId="7569EC2E" w14:textId="77777777" w:rsidR="00D26CF6" w:rsidRDefault="00D26CF6" w:rsidP="003C195F">
            <w:pPr>
              <w:spacing w:before="120"/>
              <w:rPr>
                <w:b/>
                <w:sz w:val="28"/>
              </w:rPr>
            </w:pPr>
          </w:p>
          <w:p w14:paraId="7B96A22F" w14:textId="77777777" w:rsidR="00D26CF6" w:rsidRPr="00603ED6" w:rsidRDefault="00D26CF6" w:rsidP="003C195F">
            <w:pPr>
              <w:spacing w:before="120"/>
              <w:rPr>
                <w:b/>
                <w:sz w:val="28"/>
              </w:rPr>
            </w:pPr>
          </w:p>
        </w:tc>
        <w:tc>
          <w:tcPr>
            <w:tcW w:w="2497" w:type="dxa"/>
          </w:tcPr>
          <w:p w14:paraId="5CD8E07B" w14:textId="77777777" w:rsidR="005D522A" w:rsidRDefault="005D522A" w:rsidP="003C195F">
            <w:pPr>
              <w:spacing w:before="120"/>
              <w:jc w:val="center"/>
              <w:rPr>
                <w:b/>
                <w:color w:val="1F4E79" w:themeColor="accent1" w:themeShade="80"/>
              </w:rPr>
            </w:pPr>
          </w:p>
          <w:p w14:paraId="0728AED2" w14:textId="77777777" w:rsidR="00977BE1" w:rsidRDefault="00977BE1" w:rsidP="003C195F">
            <w:pPr>
              <w:spacing w:before="120"/>
              <w:jc w:val="center"/>
              <w:rPr>
                <w:b/>
                <w:color w:val="1F4E79" w:themeColor="accent1" w:themeShade="80"/>
              </w:rPr>
            </w:pPr>
          </w:p>
          <w:p w14:paraId="3EC7637D" w14:textId="77777777" w:rsidR="00977BE1" w:rsidRPr="005D522A" w:rsidRDefault="00977BE1" w:rsidP="003C195F">
            <w:pPr>
              <w:spacing w:before="120"/>
              <w:jc w:val="center"/>
              <w:rPr>
                <w:b/>
                <w:color w:val="1F4E79" w:themeColor="accent1" w:themeShade="80"/>
              </w:rPr>
            </w:pPr>
          </w:p>
        </w:tc>
        <w:tc>
          <w:tcPr>
            <w:tcW w:w="9691" w:type="dxa"/>
            <w:gridSpan w:val="3"/>
          </w:tcPr>
          <w:p w14:paraId="02408AE8" w14:textId="77777777" w:rsidR="005D522A" w:rsidRDefault="005D522A" w:rsidP="003C195F">
            <w:pPr>
              <w:spacing w:before="120"/>
              <w:jc w:val="center"/>
              <w:rPr>
                <w:b/>
                <w:color w:val="1F4E79" w:themeColor="accent1" w:themeShade="80"/>
              </w:rPr>
            </w:pPr>
          </w:p>
          <w:p w14:paraId="011D8741" w14:textId="77777777" w:rsidR="00977BE1" w:rsidRDefault="00977BE1" w:rsidP="003C195F">
            <w:pPr>
              <w:spacing w:before="120"/>
              <w:jc w:val="center"/>
              <w:rPr>
                <w:b/>
                <w:color w:val="1F4E79" w:themeColor="accent1" w:themeShade="80"/>
              </w:rPr>
            </w:pPr>
          </w:p>
          <w:p w14:paraId="64DA7918" w14:textId="77777777" w:rsidR="00977BE1" w:rsidRPr="005D522A" w:rsidRDefault="00977BE1" w:rsidP="00977BE1">
            <w:pPr>
              <w:spacing w:before="120"/>
              <w:rPr>
                <w:b/>
                <w:color w:val="1F4E79" w:themeColor="accent1" w:themeShade="80"/>
              </w:rPr>
            </w:pPr>
          </w:p>
        </w:tc>
      </w:tr>
      <w:tr w:rsidR="003C195F" w14:paraId="64D01CCD" w14:textId="77777777" w:rsidTr="00460471">
        <w:tc>
          <w:tcPr>
            <w:tcW w:w="2694" w:type="dxa"/>
          </w:tcPr>
          <w:p w14:paraId="2397A923" w14:textId="77777777" w:rsidR="003C195F" w:rsidRDefault="003C195F" w:rsidP="003C195F">
            <w:pPr>
              <w:spacing w:before="120"/>
              <w:rPr>
                <w:b/>
                <w:sz w:val="28"/>
              </w:rPr>
            </w:pPr>
            <w:r>
              <w:rPr>
                <w:b/>
                <w:sz w:val="28"/>
              </w:rPr>
              <w:t>Zeichnung</w:t>
            </w:r>
          </w:p>
          <w:p w14:paraId="0C405792" w14:textId="77777777" w:rsidR="00D26CF6" w:rsidRDefault="00D26CF6" w:rsidP="003C195F">
            <w:pPr>
              <w:spacing w:before="120"/>
              <w:rPr>
                <w:b/>
                <w:sz w:val="28"/>
              </w:rPr>
            </w:pPr>
          </w:p>
          <w:p w14:paraId="1B6C23D4" w14:textId="77777777" w:rsidR="00D26CF6" w:rsidRPr="00603ED6" w:rsidRDefault="00D26CF6" w:rsidP="003C195F">
            <w:pPr>
              <w:spacing w:before="120"/>
              <w:rPr>
                <w:b/>
                <w:sz w:val="28"/>
              </w:rPr>
            </w:pPr>
          </w:p>
        </w:tc>
        <w:tc>
          <w:tcPr>
            <w:tcW w:w="2497" w:type="dxa"/>
          </w:tcPr>
          <w:p w14:paraId="1EA740CD" w14:textId="77777777" w:rsidR="003C195F" w:rsidRDefault="003C195F" w:rsidP="003C195F">
            <w:pPr>
              <w:spacing w:before="120"/>
              <w:jc w:val="center"/>
              <w:rPr>
                <w:b/>
                <w:color w:val="1F4E79" w:themeColor="accent1" w:themeShade="80"/>
              </w:rPr>
            </w:pPr>
          </w:p>
          <w:p w14:paraId="116DC893" w14:textId="77777777" w:rsidR="00977BE1" w:rsidRPr="005D522A" w:rsidRDefault="00977BE1" w:rsidP="003C195F">
            <w:pPr>
              <w:spacing w:before="120"/>
              <w:jc w:val="center"/>
              <w:rPr>
                <w:b/>
                <w:color w:val="1F4E79" w:themeColor="accent1" w:themeShade="80"/>
              </w:rPr>
            </w:pPr>
          </w:p>
        </w:tc>
        <w:tc>
          <w:tcPr>
            <w:tcW w:w="2742" w:type="dxa"/>
          </w:tcPr>
          <w:p w14:paraId="3BB4698C" w14:textId="77777777" w:rsidR="003C195F" w:rsidRPr="005D522A" w:rsidRDefault="003C195F" w:rsidP="003C195F">
            <w:pPr>
              <w:spacing w:before="120"/>
              <w:jc w:val="center"/>
              <w:rPr>
                <w:b/>
                <w:color w:val="1F4E79" w:themeColor="accent1" w:themeShade="80"/>
              </w:rPr>
            </w:pPr>
          </w:p>
        </w:tc>
        <w:tc>
          <w:tcPr>
            <w:tcW w:w="6949" w:type="dxa"/>
            <w:gridSpan w:val="2"/>
          </w:tcPr>
          <w:p w14:paraId="1341F7E7" w14:textId="77777777" w:rsidR="003C195F" w:rsidRPr="005D522A" w:rsidRDefault="003C195F" w:rsidP="003C195F">
            <w:pPr>
              <w:spacing w:before="120"/>
              <w:jc w:val="center"/>
              <w:rPr>
                <w:b/>
                <w:color w:val="1F4E79" w:themeColor="accent1" w:themeShade="80"/>
              </w:rPr>
            </w:pPr>
          </w:p>
        </w:tc>
      </w:tr>
    </w:tbl>
    <w:p w14:paraId="1EEDD40B" w14:textId="77777777" w:rsidR="00D26CF6" w:rsidRDefault="00D26CF6">
      <w:pPr>
        <w:rPr>
          <w:b/>
          <w:color w:val="1F4E79" w:themeColor="accent1" w:themeShade="80"/>
          <w:sz w:val="32"/>
          <w:szCs w:val="32"/>
        </w:rPr>
      </w:pPr>
    </w:p>
    <w:p w14:paraId="24EC6F3B" w14:textId="77777777" w:rsidR="00280573" w:rsidRPr="00280573" w:rsidRDefault="00280573" w:rsidP="00280573">
      <w:pPr>
        <w:rPr>
          <w:b/>
          <w:sz w:val="24"/>
        </w:rPr>
      </w:pPr>
      <w:r w:rsidRPr="000E7BCD">
        <w:rPr>
          <w:b/>
          <w:sz w:val="24"/>
        </w:rPr>
        <w:t xml:space="preserve">Quellen </w:t>
      </w:r>
    </w:p>
    <w:p w14:paraId="1D73FDFB" w14:textId="77777777" w:rsidR="00280573" w:rsidRDefault="00280573" w:rsidP="00280573">
      <w:pPr>
        <w:pStyle w:val="Listenabsatz"/>
        <w:numPr>
          <w:ilvl w:val="0"/>
          <w:numId w:val="5"/>
        </w:numPr>
        <w:ind w:left="284" w:hanging="284"/>
        <w:rPr>
          <w:rFonts w:asciiTheme="minorHAnsi" w:eastAsiaTheme="minorHAnsi" w:hAnsiTheme="minorHAnsi" w:cstheme="minorBidi"/>
          <w:sz w:val="22"/>
          <w:szCs w:val="22"/>
          <w:lang w:eastAsia="en-US"/>
        </w:rPr>
      </w:pPr>
      <w:r w:rsidRPr="00504337">
        <w:rPr>
          <w:rFonts w:asciiTheme="minorHAnsi" w:eastAsiaTheme="minorHAnsi" w:hAnsiTheme="minorHAnsi" w:cstheme="minorBidi"/>
          <w:sz w:val="22"/>
          <w:szCs w:val="22"/>
          <w:lang w:eastAsia="en-US"/>
        </w:rPr>
        <w:t>Gespräch mit Frau Burger</w:t>
      </w:r>
      <w:r>
        <w:rPr>
          <w:rFonts w:asciiTheme="minorHAnsi" w:eastAsiaTheme="minorHAnsi" w:hAnsiTheme="minorHAnsi" w:cstheme="minorBidi"/>
          <w:sz w:val="22"/>
          <w:szCs w:val="22"/>
          <w:lang w:eastAsia="en-US"/>
        </w:rPr>
        <w:t>:</w:t>
      </w:r>
    </w:p>
    <w:p w14:paraId="05E34DF8" w14:textId="77777777" w:rsidR="00280573" w:rsidRPr="00E02B63" w:rsidRDefault="00280573" w:rsidP="00280573">
      <w:pPr>
        <w:spacing w:after="0"/>
        <w:jc w:val="both"/>
        <w:rPr>
          <w:rFonts w:cstheme="minorHAnsi"/>
        </w:rPr>
      </w:pPr>
      <w:r w:rsidRPr="00E02B63">
        <w:rPr>
          <w:rFonts w:cstheme="minorHAnsi"/>
        </w:rPr>
        <w:t>IHK Region Stuttgart (2021): Recht und Steuer: Vollmachtsregelungen im Geschäftsverkehr</w:t>
      </w:r>
    </w:p>
    <w:p w14:paraId="7C32D704" w14:textId="77777777" w:rsidR="00280573" w:rsidRDefault="007336F6" w:rsidP="00280573">
      <w:pPr>
        <w:spacing w:after="0"/>
        <w:jc w:val="both"/>
        <w:rPr>
          <w:rFonts w:cstheme="minorHAnsi"/>
        </w:rPr>
      </w:pPr>
      <w:hyperlink r:id="rId6" w:history="1">
        <w:r w:rsidR="00280573" w:rsidRPr="00390A1E">
          <w:rPr>
            <w:rStyle w:val="Hyperlink"/>
            <w:rFonts w:cstheme="minorHAnsi"/>
          </w:rPr>
          <w:t>https://www.stuttgart.ihk24.de/fuer-unternehmen/recht-und-steuern/wirtschaftsrecht/vertragsrecht/vollmachten-676930</w:t>
        </w:r>
      </w:hyperlink>
    </w:p>
    <w:p w14:paraId="40ED5DAB" w14:textId="25F50CB5" w:rsidR="00A910F2" w:rsidRPr="00E02B63" w:rsidRDefault="00280573" w:rsidP="00280573">
      <w:pPr>
        <w:jc w:val="both"/>
        <w:rPr>
          <w:rFonts w:cstheme="minorHAnsi"/>
        </w:rPr>
      </w:pPr>
      <w:r w:rsidRPr="00E02B63">
        <w:rPr>
          <w:rFonts w:cstheme="minorHAnsi"/>
        </w:rPr>
        <w:t>Abgerufen am 18.02.2021</w:t>
      </w:r>
    </w:p>
    <w:p w14:paraId="6D2F461B" w14:textId="77777777" w:rsidR="00280573" w:rsidRDefault="00280573">
      <w:pPr>
        <w:rPr>
          <w:b/>
          <w:color w:val="1F4E79" w:themeColor="accent1" w:themeShade="80"/>
          <w:sz w:val="32"/>
          <w:szCs w:val="32"/>
        </w:rPr>
      </w:pPr>
    </w:p>
    <w:p w14:paraId="49A1639B" w14:textId="77777777" w:rsidR="00280573" w:rsidRDefault="00280573">
      <w:pPr>
        <w:rPr>
          <w:b/>
          <w:color w:val="1F4E79" w:themeColor="accent1" w:themeShade="80"/>
          <w:sz w:val="32"/>
          <w:szCs w:val="32"/>
        </w:rPr>
      </w:pPr>
    </w:p>
    <w:p w14:paraId="4F771D6E" w14:textId="77777777" w:rsidR="00280573" w:rsidRDefault="00280573">
      <w:pPr>
        <w:rPr>
          <w:b/>
          <w:color w:val="1F4E79" w:themeColor="accent1" w:themeShade="80"/>
          <w:sz w:val="32"/>
          <w:szCs w:val="32"/>
        </w:rPr>
      </w:pPr>
    </w:p>
    <w:p w14:paraId="27B0E2EC" w14:textId="77777777" w:rsidR="00280573" w:rsidRDefault="00280573">
      <w:pPr>
        <w:rPr>
          <w:b/>
          <w:color w:val="1F4E79" w:themeColor="accent1" w:themeShade="80"/>
          <w:sz w:val="32"/>
          <w:szCs w:val="32"/>
        </w:rPr>
      </w:pPr>
    </w:p>
    <w:p w14:paraId="47FE4908" w14:textId="77777777" w:rsidR="00280573" w:rsidRDefault="00280573">
      <w:pPr>
        <w:rPr>
          <w:b/>
          <w:color w:val="1F4E79" w:themeColor="accent1" w:themeShade="80"/>
          <w:sz w:val="32"/>
          <w:szCs w:val="32"/>
        </w:rPr>
      </w:pPr>
    </w:p>
    <w:p w14:paraId="014494D2" w14:textId="77777777" w:rsidR="00280573" w:rsidRDefault="00280573">
      <w:pPr>
        <w:rPr>
          <w:b/>
          <w:color w:val="1F4E79" w:themeColor="accent1" w:themeShade="80"/>
          <w:sz w:val="32"/>
          <w:szCs w:val="32"/>
        </w:rPr>
        <w:sectPr w:rsidR="00280573" w:rsidSect="00B6183D">
          <w:pgSz w:w="16838" w:h="11906" w:orient="landscape"/>
          <w:pgMar w:top="993" w:right="1134" w:bottom="1417" w:left="709" w:header="708" w:footer="708" w:gutter="0"/>
          <w:cols w:space="708"/>
          <w:docGrid w:linePitch="360"/>
        </w:sectPr>
      </w:pPr>
    </w:p>
    <w:p w14:paraId="3F0DF8C2" w14:textId="77777777" w:rsidR="00977BE1" w:rsidRDefault="00977BE1"/>
    <w:p w14:paraId="160CF45C" w14:textId="77777777" w:rsidR="00057BEB" w:rsidRPr="00A910F2" w:rsidRDefault="00057BEB" w:rsidP="00057BEB">
      <w:pPr>
        <w:jc w:val="both"/>
      </w:pPr>
      <w:r w:rsidRPr="00A910F2">
        <w:rPr>
          <w:b/>
          <w:sz w:val="32"/>
        </w:rPr>
        <w:t>Variante – IHK-Fachartikel</w:t>
      </w:r>
    </w:p>
    <w:tbl>
      <w:tblPr>
        <w:tblStyle w:val="Tabellenraster"/>
        <w:tblW w:w="8745" w:type="dxa"/>
        <w:tblLayout w:type="fixed"/>
        <w:tblLook w:val="04A0" w:firstRow="1" w:lastRow="0" w:firstColumn="1" w:lastColumn="0" w:noHBand="0" w:noVBand="1"/>
      </w:tblPr>
      <w:tblGrid>
        <w:gridCol w:w="1129"/>
        <w:gridCol w:w="802"/>
        <w:gridCol w:w="6814"/>
      </w:tblGrid>
      <w:tr w:rsidR="00057BEB" w14:paraId="1D1A2942" w14:textId="77777777" w:rsidTr="006C6972">
        <w:tc>
          <w:tcPr>
            <w:tcW w:w="1129" w:type="dxa"/>
            <w:vMerge w:val="restart"/>
          </w:tcPr>
          <w:p w14:paraId="0A07301D" w14:textId="77777777" w:rsidR="00057BEB" w:rsidRDefault="00057BEB" w:rsidP="006C6972">
            <w:pPr>
              <w:ind w:hanging="113"/>
            </w:pPr>
            <w:r>
              <w:rPr>
                <w:noProof/>
                <w:lang w:eastAsia="de-DE"/>
              </w:rPr>
              <w:drawing>
                <wp:inline distT="0" distB="0" distL="0" distR="0" wp14:anchorId="496D6759" wp14:editId="05228FB6">
                  <wp:extent cx="765175" cy="988827"/>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69194" cy="994021"/>
                          </a:xfrm>
                          <a:prstGeom prst="rect">
                            <a:avLst/>
                          </a:prstGeom>
                        </pic:spPr>
                      </pic:pic>
                    </a:graphicData>
                  </a:graphic>
                </wp:inline>
              </w:drawing>
            </w:r>
          </w:p>
        </w:tc>
        <w:tc>
          <w:tcPr>
            <w:tcW w:w="802" w:type="dxa"/>
          </w:tcPr>
          <w:p w14:paraId="50CD6EF9" w14:textId="77777777" w:rsidR="00057BEB" w:rsidRPr="0081393E" w:rsidRDefault="00057BEB" w:rsidP="006C6972">
            <w:pPr>
              <w:spacing w:before="120"/>
              <w:rPr>
                <w:sz w:val="18"/>
              </w:rPr>
            </w:pPr>
            <w:r w:rsidRPr="0081393E">
              <w:rPr>
                <w:sz w:val="18"/>
              </w:rPr>
              <w:t>Von..</w:t>
            </w:r>
          </w:p>
        </w:tc>
        <w:tc>
          <w:tcPr>
            <w:tcW w:w="6814" w:type="dxa"/>
          </w:tcPr>
          <w:p w14:paraId="74272743" w14:textId="77777777" w:rsidR="00057BEB" w:rsidRDefault="00057BEB" w:rsidP="006C6972">
            <w:pPr>
              <w:spacing w:before="120"/>
            </w:pPr>
            <w:r>
              <w:t>Personalabteilung@modellunternehmen.de</w:t>
            </w:r>
          </w:p>
        </w:tc>
      </w:tr>
      <w:tr w:rsidR="00057BEB" w14:paraId="316749DE" w14:textId="77777777" w:rsidTr="006C6972">
        <w:tc>
          <w:tcPr>
            <w:tcW w:w="1129" w:type="dxa"/>
            <w:vMerge/>
          </w:tcPr>
          <w:p w14:paraId="0FAD7C75" w14:textId="77777777" w:rsidR="00057BEB" w:rsidRDefault="00057BEB" w:rsidP="006C6972"/>
        </w:tc>
        <w:tc>
          <w:tcPr>
            <w:tcW w:w="802" w:type="dxa"/>
          </w:tcPr>
          <w:p w14:paraId="0D8C3FD1" w14:textId="77777777" w:rsidR="00057BEB" w:rsidRPr="0081393E" w:rsidRDefault="00057BEB" w:rsidP="006C6972">
            <w:pPr>
              <w:spacing w:before="120"/>
              <w:rPr>
                <w:sz w:val="18"/>
              </w:rPr>
            </w:pPr>
            <w:r w:rsidRPr="0081393E">
              <w:rPr>
                <w:sz w:val="18"/>
              </w:rPr>
              <w:t>An..</w:t>
            </w:r>
          </w:p>
        </w:tc>
        <w:tc>
          <w:tcPr>
            <w:tcW w:w="6814" w:type="dxa"/>
          </w:tcPr>
          <w:p w14:paraId="5878E7F3" w14:textId="77777777" w:rsidR="00057BEB" w:rsidRDefault="00057BEB" w:rsidP="006C6972">
            <w:pPr>
              <w:spacing w:before="120"/>
            </w:pPr>
            <w:r>
              <w:t>Julian.richter@modellunternehmen.de</w:t>
            </w:r>
          </w:p>
        </w:tc>
      </w:tr>
      <w:tr w:rsidR="00057BEB" w14:paraId="7A932EEB" w14:textId="77777777" w:rsidTr="006C6972">
        <w:tc>
          <w:tcPr>
            <w:tcW w:w="1129" w:type="dxa"/>
            <w:vMerge/>
          </w:tcPr>
          <w:p w14:paraId="62899566" w14:textId="77777777" w:rsidR="00057BEB" w:rsidRDefault="00057BEB" w:rsidP="006C6972"/>
        </w:tc>
        <w:tc>
          <w:tcPr>
            <w:tcW w:w="802" w:type="dxa"/>
          </w:tcPr>
          <w:p w14:paraId="53355C65" w14:textId="77777777" w:rsidR="00057BEB" w:rsidRPr="0081393E" w:rsidRDefault="00057BEB" w:rsidP="006C6972">
            <w:pPr>
              <w:spacing w:before="120"/>
              <w:rPr>
                <w:sz w:val="18"/>
              </w:rPr>
            </w:pPr>
            <w:r w:rsidRPr="0081393E">
              <w:rPr>
                <w:sz w:val="18"/>
              </w:rPr>
              <w:t>CC..</w:t>
            </w:r>
          </w:p>
        </w:tc>
        <w:tc>
          <w:tcPr>
            <w:tcW w:w="6814" w:type="dxa"/>
          </w:tcPr>
          <w:p w14:paraId="41266F93" w14:textId="77777777" w:rsidR="00057BEB" w:rsidRDefault="00057BEB" w:rsidP="006C6972">
            <w:pPr>
              <w:spacing w:before="120"/>
            </w:pPr>
            <w:r>
              <w:t>Ines.hoffmann@modellunternehmen.de</w:t>
            </w:r>
          </w:p>
        </w:tc>
      </w:tr>
      <w:tr w:rsidR="00057BEB" w14:paraId="7AF475E0" w14:textId="77777777" w:rsidTr="006C6972">
        <w:trPr>
          <w:trHeight w:val="313"/>
        </w:trPr>
        <w:tc>
          <w:tcPr>
            <w:tcW w:w="1129" w:type="dxa"/>
            <w:vMerge/>
          </w:tcPr>
          <w:p w14:paraId="7B7BE960" w14:textId="77777777" w:rsidR="00057BEB" w:rsidRPr="0081393E" w:rsidRDefault="00057BEB" w:rsidP="006C6972">
            <w:pPr>
              <w:rPr>
                <w:b/>
                <w:sz w:val="18"/>
              </w:rPr>
            </w:pPr>
          </w:p>
        </w:tc>
        <w:tc>
          <w:tcPr>
            <w:tcW w:w="802" w:type="dxa"/>
          </w:tcPr>
          <w:p w14:paraId="5BB4F964" w14:textId="77777777" w:rsidR="00057BEB" w:rsidRPr="0081393E" w:rsidRDefault="00057BEB" w:rsidP="006C6972">
            <w:pPr>
              <w:spacing w:before="120"/>
              <w:rPr>
                <w:b/>
                <w:sz w:val="18"/>
              </w:rPr>
            </w:pPr>
            <w:r w:rsidRPr="0081393E">
              <w:rPr>
                <w:b/>
                <w:sz w:val="18"/>
              </w:rPr>
              <w:t>Betreff:</w:t>
            </w:r>
          </w:p>
        </w:tc>
        <w:tc>
          <w:tcPr>
            <w:tcW w:w="6814" w:type="dxa"/>
          </w:tcPr>
          <w:p w14:paraId="48D0525C" w14:textId="77777777" w:rsidR="00057BEB" w:rsidRPr="0081393E" w:rsidRDefault="00057BEB" w:rsidP="006C6972">
            <w:pPr>
              <w:spacing w:before="120"/>
              <w:rPr>
                <w:b/>
              </w:rPr>
            </w:pPr>
            <w:r w:rsidRPr="0081393E">
              <w:rPr>
                <w:b/>
              </w:rPr>
              <w:t>Experten-Interview Vollmachten</w:t>
            </w:r>
          </w:p>
        </w:tc>
      </w:tr>
      <w:tr w:rsidR="00057BEB" w14:paraId="7624EBFE" w14:textId="77777777" w:rsidTr="006C6972">
        <w:tc>
          <w:tcPr>
            <w:tcW w:w="8745" w:type="dxa"/>
            <w:gridSpan w:val="3"/>
          </w:tcPr>
          <w:p w14:paraId="0F5B0624" w14:textId="77777777" w:rsidR="00057BEB" w:rsidRDefault="00057BEB" w:rsidP="006C6972"/>
          <w:p w14:paraId="32075EFB" w14:textId="77777777" w:rsidR="00057BEB" w:rsidRDefault="00057BEB" w:rsidP="006C6972">
            <w:r>
              <w:t>Hallo Julian,</w:t>
            </w:r>
          </w:p>
          <w:p w14:paraId="5FD39D19" w14:textId="77777777" w:rsidR="00057BEB" w:rsidRDefault="00057BEB" w:rsidP="006C6972"/>
          <w:p w14:paraId="543EA0B9" w14:textId="77777777" w:rsidR="00057BEB" w:rsidRDefault="00057BEB" w:rsidP="006C6972">
            <w:pPr>
              <w:jc w:val="both"/>
            </w:pPr>
            <w:r>
              <w:t xml:space="preserve">anbei übersende ich Ihnen und Frau Hoffmann einen  </w:t>
            </w:r>
            <w:r w:rsidR="00A910F2">
              <w:t xml:space="preserve">Link zu einem </w:t>
            </w:r>
            <w:r>
              <w:t>Fachartikel zum Thema. Erstellen Sie bitte auf Basis des Interviews eine anschauliche Übersicht, diese können wir dann in unserem Intranet einstellen. Schließlich betrifft das Thema alle Mitarbeiter*innen.</w:t>
            </w:r>
          </w:p>
          <w:p w14:paraId="01A8AE7B" w14:textId="77777777" w:rsidR="00540123" w:rsidRDefault="00540123" w:rsidP="006C6972">
            <w:pPr>
              <w:jc w:val="both"/>
            </w:pPr>
          </w:p>
          <w:p w14:paraId="3F3A4CEC" w14:textId="77777777" w:rsidR="00540123" w:rsidRDefault="00540123" w:rsidP="006C6972">
            <w:pPr>
              <w:jc w:val="both"/>
            </w:pPr>
            <w:r>
              <w:t>Als Strukturierungshilfe finden Sie eine entsprechende Übersicht anbei.</w:t>
            </w:r>
          </w:p>
          <w:p w14:paraId="3AA5C1F8" w14:textId="77777777" w:rsidR="00057BEB" w:rsidRDefault="00057BEB" w:rsidP="006C6972">
            <w:pPr>
              <w:jc w:val="both"/>
            </w:pPr>
          </w:p>
          <w:p w14:paraId="040F09EF" w14:textId="77777777" w:rsidR="00057BEB" w:rsidRDefault="00057BEB" w:rsidP="006C6972">
            <w:pPr>
              <w:jc w:val="both"/>
            </w:pPr>
            <w:r>
              <w:t>Bei Fragen oder Unsicherheiten, melden Sie sich jederzeit gerne.</w:t>
            </w:r>
          </w:p>
          <w:p w14:paraId="4FFCCA33" w14:textId="77777777" w:rsidR="00A910F2" w:rsidRDefault="00A910F2" w:rsidP="006C6972">
            <w:pPr>
              <w:jc w:val="both"/>
            </w:pPr>
          </w:p>
          <w:p w14:paraId="2FE5DF18" w14:textId="77777777" w:rsidR="00A910F2" w:rsidRDefault="00A910F2" w:rsidP="006C6972">
            <w:pPr>
              <w:jc w:val="both"/>
            </w:pPr>
            <w:r>
              <w:t xml:space="preserve">Link zum Fachartikel: </w:t>
            </w:r>
          </w:p>
          <w:p w14:paraId="20AC6A05" w14:textId="77777777" w:rsidR="00A910F2" w:rsidRDefault="00A910F2" w:rsidP="00A910F2">
            <w:pPr>
              <w:jc w:val="both"/>
              <w:rPr>
                <w:rFonts w:cstheme="minorHAnsi"/>
              </w:rPr>
            </w:pPr>
          </w:p>
          <w:p w14:paraId="116C148A" w14:textId="77777777" w:rsidR="00A910F2" w:rsidRPr="00E02B63" w:rsidRDefault="00A910F2" w:rsidP="00A910F2">
            <w:pPr>
              <w:jc w:val="both"/>
              <w:rPr>
                <w:rFonts w:cstheme="minorHAnsi"/>
              </w:rPr>
            </w:pPr>
            <w:r w:rsidRPr="00E02B63">
              <w:rPr>
                <w:rFonts w:cstheme="minorHAnsi"/>
              </w:rPr>
              <w:t>IHK Region Stuttgart (2021): Recht und Steuer: Vollmachtsregelungen im Geschäftsverkehr</w:t>
            </w:r>
          </w:p>
          <w:p w14:paraId="7A5CB9FC" w14:textId="77777777" w:rsidR="00A910F2" w:rsidRDefault="007336F6" w:rsidP="00A910F2">
            <w:pPr>
              <w:jc w:val="both"/>
            </w:pPr>
            <w:hyperlink r:id="rId7" w:history="1">
              <w:r w:rsidR="00A910F2" w:rsidRPr="00390A1E">
                <w:rPr>
                  <w:rStyle w:val="Hyperlink"/>
                  <w:rFonts w:cstheme="minorHAnsi"/>
                </w:rPr>
                <w:t>https://www.stuttgart.ihk24.de/fuer-unternehmen/recht-und-steuern/wirtschaftsrecht/vertragsrecht/vollmachten-676930</w:t>
              </w:r>
            </w:hyperlink>
          </w:p>
          <w:p w14:paraId="5258002B" w14:textId="77777777" w:rsidR="00057BEB" w:rsidRDefault="00057BEB" w:rsidP="006C6972"/>
          <w:p w14:paraId="150B42C5" w14:textId="77777777" w:rsidR="00057BEB" w:rsidRDefault="00057BEB" w:rsidP="006C6972">
            <w:r>
              <w:t>Freundliche Grüße</w:t>
            </w:r>
          </w:p>
          <w:p w14:paraId="6C0D4E8A" w14:textId="77777777" w:rsidR="00057BEB" w:rsidRDefault="00057BEB" w:rsidP="006C6972"/>
          <w:p w14:paraId="558AEF34" w14:textId="77777777" w:rsidR="00057BEB" w:rsidRDefault="00057BEB" w:rsidP="006C6972">
            <w:r>
              <w:t>Sonja Burger</w:t>
            </w:r>
          </w:p>
          <w:p w14:paraId="4E078D75" w14:textId="77777777" w:rsidR="00057BEB" w:rsidRDefault="00057BEB" w:rsidP="006C6972">
            <w:r>
              <w:t>(Personal</w:t>
            </w:r>
            <w:r w:rsidR="00A910F2">
              <w:t>abteilung</w:t>
            </w:r>
            <w:r>
              <w:t>)</w:t>
            </w:r>
          </w:p>
          <w:p w14:paraId="12CAAD1B" w14:textId="77777777" w:rsidR="00057BEB" w:rsidRDefault="00057BEB" w:rsidP="006C6972"/>
          <w:p w14:paraId="045F91FF" w14:textId="77777777" w:rsidR="00057BEB" w:rsidRPr="00AB1C1C" w:rsidRDefault="00A910F2" w:rsidP="006C6972">
            <w:pPr>
              <w:rPr>
                <w:b/>
              </w:rPr>
            </w:pPr>
            <w:r>
              <w:rPr>
                <w:b/>
              </w:rPr>
              <w:t>Anlage</w:t>
            </w:r>
            <w:r w:rsidR="00057BEB" w:rsidRPr="00AB1C1C">
              <w:rPr>
                <w:b/>
              </w:rPr>
              <w:t xml:space="preserve">: </w:t>
            </w:r>
          </w:p>
          <w:p w14:paraId="6170850E" w14:textId="77777777" w:rsidR="00057BEB" w:rsidRPr="00A910F2" w:rsidRDefault="00057BEB" w:rsidP="00A910F2">
            <w:r w:rsidRPr="00A910F2">
              <w:t>Vorlage „Übersicht“</w:t>
            </w:r>
          </w:p>
          <w:p w14:paraId="34AD4460" w14:textId="77777777" w:rsidR="00057BEB" w:rsidRDefault="00057BEB" w:rsidP="006C6972"/>
        </w:tc>
      </w:tr>
    </w:tbl>
    <w:p w14:paraId="017E564E" w14:textId="77777777" w:rsidR="005C2F07" w:rsidRDefault="005C2F07"/>
    <w:p w14:paraId="66C19885" w14:textId="77777777" w:rsidR="00540123" w:rsidRDefault="00540123"/>
    <w:p w14:paraId="2C050A46" w14:textId="77777777" w:rsidR="00540123" w:rsidRDefault="00540123"/>
    <w:p w14:paraId="5867EA35" w14:textId="77777777" w:rsidR="00540123" w:rsidRDefault="00540123"/>
    <w:p w14:paraId="2590D7BC" w14:textId="77777777" w:rsidR="00540123" w:rsidRDefault="00540123"/>
    <w:p w14:paraId="40B11107" w14:textId="77777777" w:rsidR="00540123" w:rsidRDefault="00540123"/>
    <w:p w14:paraId="63E70931" w14:textId="77777777" w:rsidR="00540123" w:rsidRDefault="00540123"/>
    <w:p w14:paraId="315879DD" w14:textId="77777777" w:rsidR="00540123" w:rsidRDefault="00540123"/>
    <w:p w14:paraId="2A47DDB1" w14:textId="77777777" w:rsidR="00540123" w:rsidRDefault="00540123"/>
    <w:p w14:paraId="221090F1" w14:textId="77777777" w:rsidR="00540123" w:rsidRDefault="00540123"/>
    <w:p w14:paraId="70952585" w14:textId="77777777" w:rsidR="00540123" w:rsidRDefault="00540123"/>
    <w:p w14:paraId="24CD5375" w14:textId="77777777" w:rsidR="00540123" w:rsidRDefault="00540123"/>
    <w:p w14:paraId="740777F5" w14:textId="77777777" w:rsidR="00540123" w:rsidRDefault="00540123">
      <w:pPr>
        <w:sectPr w:rsidR="00540123" w:rsidSect="00B6183D">
          <w:pgSz w:w="11906" w:h="16838"/>
          <w:pgMar w:top="709" w:right="993" w:bottom="1134" w:left="1417" w:header="708" w:footer="708" w:gutter="0"/>
          <w:cols w:space="708"/>
          <w:docGrid w:linePitch="360"/>
        </w:sectPr>
      </w:pPr>
    </w:p>
    <w:p w14:paraId="5D91E4A5" w14:textId="77777777" w:rsidR="00540123" w:rsidRPr="00AB1C1C" w:rsidRDefault="00540123" w:rsidP="00540123">
      <w:pPr>
        <w:pBdr>
          <w:top w:val="single" w:sz="4" w:space="1" w:color="auto"/>
          <w:left w:val="single" w:sz="4" w:space="4" w:color="auto"/>
          <w:bottom w:val="single" w:sz="4" w:space="1" w:color="auto"/>
          <w:right w:val="single" w:sz="4" w:space="4" w:color="auto"/>
        </w:pBdr>
        <w:rPr>
          <w:b/>
          <w:sz w:val="24"/>
        </w:rPr>
      </w:pPr>
      <w:r w:rsidRPr="00AB1C1C">
        <w:rPr>
          <w:b/>
          <w:sz w:val="24"/>
        </w:rPr>
        <w:lastRenderedPageBreak/>
        <w:t xml:space="preserve">Anlage </w:t>
      </w:r>
      <w:r>
        <w:rPr>
          <w:b/>
          <w:sz w:val="24"/>
        </w:rPr>
        <w:t>2</w:t>
      </w:r>
      <w:r w:rsidRPr="00AB1C1C">
        <w:rPr>
          <w:b/>
          <w:sz w:val="24"/>
        </w:rPr>
        <w:t xml:space="preserve">: </w:t>
      </w:r>
      <w:r>
        <w:rPr>
          <w:b/>
          <w:sz w:val="24"/>
        </w:rPr>
        <w:t>Vorlage „Übersicht“ als optionale Strukturierungshilfe</w:t>
      </w:r>
    </w:p>
    <w:p w14:paraId="40FD647C" w14:textId="77777777" w:rsidR="00540123" w:rsidRPr="00AD48C6" w:rsidRDefault="00540123" w:rsidP="00540123">
      <w:pPr>
        <w:jc w:val="center"/>
        <w:rPr>
          <w:b/>
          <w:sz w:val="28"/>
        </w:rPr>
      </w:pPr>
      <w:r w:rsidRPr="00AD48C6">
        <w:rPr>
          <w:b/>
          <w:sz w:val="28"/>
        </w:rPr>
        <w:t xml:space="preserve">Übersicht </w:t>
      </w:r>
    </w:p>
    <w:tbl>
      <w:tblPr>
        <w:tblStyle w:val="Tabellenraster"/>
        <w:tblW w:w="14882" w:type="dxa"/>
        <w:tblLook w:val="04A0" w:firstRow="1" w:lastRow="0" w:firstColumn="1" w:lastColumn="0" w:noHBand="0" w:noVBand="1"/>
      </w:tblPr>
      <w:tblGrid>
        <w:gridCol w:w="2694"/>
        <w:gridCol w:w="2497"/>
        <w:gridCol w:w="2742"/>
        <w:gridCol w:w="3122"/>
        <w:gridCol w:w="3827"/>
      </w:tblGrid>
      <w:tr w:rsidR="00540123" w14:paraId="1D527CBF" w14:textId="77777777" w:rsidTr="006B32ED">
        <w:tc>
          <w:tcPr>
            <w:tcW w:w="2694" w:type="dxa"/>
          </w:tcPr>
          <w:p w14:paraId="5404BB04" w14:textId="77777777" w:rsidR="00540123" w:rsidRDefault="00540123" w:rsidP="006B32ED"/>
        </w:tc>
        <w:tc>
          <w:tcPr>
            <w:tcW w:w="2497" w:type="dxa"/>
          </w:tcPr>
          <w:p w14:paraId="54877DB7" w14:textId="77777777" w:rsidR="00540123" w:rsidRPr="00AD48C6" w:rsidRDefault="00540123" w:rsidP="006B32ED">
            <w:pPr>
              <w:rPr>
                <w:b/>
                <w:sz w:val="32"/>
              </w:rPr>
            </w:pPr>
            <w:r w:rsidRPr="00AD48C6">
              <w:rPr>
                <w:b/>
                <w:sz w:val="32"/>
              </w:rPr>
              <w:t>Prokura</w:t>
            </w:r>
          </w:p>
        </w:tc>
        <w:tc>
          <w:tcPr>
            <w:tcW w:w="9691" w:type="dxa"/>
            <w:gridSpan w:val="3"/>
          </w:tcPr>
          <w:p w14:paraId="6CEEB995" w14:textId="77777777" w:rsidR="00540123" w:rsidRPr="00AD48C6" w:rsidRDefault="00540123" w:rsidP="006B32ED">
            <w:pPr>
              <w:jc w:val="center"/>
              <w:rPr>
                <w:b/>
                <w:sz w:val="32"/>
              </w:rPr>
            </w:pPr>
            <w:r w:rsidRPr="00AD48C6">
              <w:rPr>
                <w:b/>
                <w:sz w:val="32"/>
              </w:rPr>
              <w:t>Handlungsvollmachten</w:t>
            </w:r>
          </w:p>
        </w:tc>
      </w:tr>
      <w:tr w:rsidR="00540123" w14:paraId="2939319C" w14:textId="77777777" w:rsidTr="006B32ED">
        <w:tc>
          <w:tcPr>
            <w:tcW w:w="2694" w:type="dxa"/>
          </w:tcPr>
          <w:p w14:paraId="0088695B" w14:textId="77777777" w:rsidR="00540123" w:rsidRDefault="00540123" w:rsidP="006B32ED"/>
        </w:tc>
        <w:tc>
          <w:tcPr>
            <w:tcW w:w="2497" w:type="dxa"/>
          </w:tcPr>
          <w:p w14:paraId="0C3E83DB" w14:textId="77777777" w:rsidR="00540123" w:rsidRPr="00D26CF6" w:rsidRDefault="00540123" w:rsidP="006B32ED">
            <w:pPr>
              <w:rPr>
                <w:b/>
                <w:sz w:val="14"/>
              </w:rPr>
            </w:pPr>
          </w:p>
          <w:p w14:paraId="55551A16" w14:textId="77777777" w:rsidR="00540123" w:rsidRPr="00D26CF6" w:rsidRDefault="00540123" w:rsidP="006B32ED">
            <w:pPr>
              <w:rPr>
                <w:b/>
              </w:rPr>
            </w:pPr>
            <w:r w:rsidRPr="00D26CF6">
              <w:rPr>
                <w:b/>
              </w:rPr>
              <w:t>Arten:</w:t>
            </w:r>
          </w:p>
          <w:p w14:paraId="3CD6A5CE" w14:textId="77777777" w:rsidR="00540123" w:rsidRPr="00D26CF6" w:rsidRDefault="00540123" w:rsidP="006B32ED">
            <w:pPr>
              <w:rPr>
                <w:b/>
              </w:rPr>
            </w:pPr>
          </w:p>
          <w:p w14:paraId="11A3AFE6" w14:textId="77777777" w:rsidR="00540123" w:rsidRPr="00D26CF6" w:rsidRDefault="00540123" w:rsidP="006B32ED">
            <w:pPr>
              <w:rPr>
                <w:b/>
              </w:rPr>
            </w:pPr>
          </w:p>
          <w:p w14:paraId="4F9FB8C9" w14:textId="77777777" w:rsidR="00540123" w:rsidRPr="00D26CF6" w:rsidRDefault="00540123" w:rsidP="006B32ED">
            <w:pPr>
              <w:rPr>
                <w:b/>
              </w:rPr>
            </w:pPr>
          </w:p>
          <w:p w14:paraId="3D80D3A2" w14:textId="77777777" w:rsidR="00540123" w:rsidRPr="00D26CF6" w:rsidRDefault="00540123" w:rsidP="006B32ED">
            <w:pPr>
              <w:rPr>
                <w:b/>
              </w:rPr>
            </w:pPr>
          </w:p>
          <w:p w14:paraId="1243B4D0" w14:textId="77777777" w:rsidR="00540123" w:rsidRPr="00D26CF6" w:rsidRDefault="00540123" w:rsidP="006B32ED">
            <w:pPr>
              <w:rPr>
                <w:b/>
              </w:rPr>
            </w:pPr>
          </w:p>
        </w:tc>
        <w:tc>
          <w:tcPr>
            <w:tcW w:w="2742" w:type="dxa"/>
          </w:tcPr>
          <w:p w14:paraId="4A7C4390" w14:textId="77777777" w:rsidR="00540123" w:rsidRPr="00603ED6" w:rsidRDefault="00540123" w:rsidP="006B32ED">
            <w:pPr>
              <w:spacing w:before="120"/>
              <w:jc w:val="center"/>
              <w:rPr>
                <w:b/>
                <w:sz w:val="28"/>
              </w:rPr>
            </w:pPr>
            <w:r w:rsidRPr="00603ED6">
              <w:rPr>
                <w:b/>
                <w:sz w:val="28"/>
              </w:rPr>
              <w:t>Allgemeine Handlungsvollmacht</w:t>
            </w:r>
          </w:p>
        </w:tc>
        <w:tc>
          <w:tcPr>
            <w:tcW w:w="3122" w:type="dxa"/>
          </w:tcPr>
          <w:p w14:paraId="1C38C767" w14:textId="77777777" w:rsidR="00540123" w:rsidRPr="00603ED6" w:rsidRDefault="00540123" w:rsidP="006B32ED">
            <w:pPr>
              <w:jc w:val="center"/>
              <w:rPr>
                <w:b/>
                <w:sz w:val="28"/>
              </w:rPr>
            </w:pPr>
          </w:p>
          <w:p w14:paraId="494676F6" w14:textId="77777777" w:rsidR="00540123" w:rsidRPr="00603ED6" w:rsidRDefault="00540123" w:rsidP="006B32ED">
            <w:pPr>
              <w:jc w:val="center"/>
              <w:rPr>
                <w:b/>
                <w:sz w:val="28"/>
              </w:rPr>
            </w:pPr>
            <w:r w:rsidRPr="00603ED6">
              <w:rPr>
                <w:b/>
                <w:sz w:val="28"/>
              </w:rPr>
              <w:t>Artvollmacht</w:t>
            </w:r>
          </w:p>
        </w:tc>
        <w:tc>
          <w:tcPr>
            <w:tcW w:w="3827" w:type="dxa"/>
          </w:tcPr>
          <w:p w14:paraId="2F4E8C37" w14:textId="77777777" w:rsidR="00540123" w:rsidRDefault="00540123" w:rsidP="006B32ED">
            <w:pPr>
              <w:jc w:val="center"/>
              <w:rPr>
                <w:b/>
                <w:sz w:val="28"/>
              </w:rPr>
            </w:pPr>
          </w:p>
          <w:p w14:paraId="7365F371" w14:textId="77777777" w:rsidR="00540123" w:rsidRPr="00603ED6" w:rsidRDefault="00540123" w:rsidP="006B32ED">
            <w:pPr>
              <w:jc w:val="center"/>
              <w:rPr>
                <w:b/>
                <w:sz w:val="28"/>
              </w:rPr>
            </w:pPr>
            <w:r>
              <w:rPr>
                <w:b/>
                <w:sz w:val="28"/>
              </w:rPr>
              <w:t>Einzel</w:t>
            </w:r>
            <w:r w:rsidRPr="00603ED6">
              <w:rPr>
                <w:b/>
                <w:sz w:val="28"/>
              </w:rPr>
              <w:t>vollmacht</w:t>
            </w:r>
          </w:p>
        </w:tc>
      </w:tr>
      <w:tr w:rsidR="00540123" w14:paraId="61B33CBE" w14:textId="77777777" w:rsidTr="006B32ED">
        <w:tc>
          <w:tcPr>
            <w:tcW w:w="2694" w:type="dxa"/>
          </w:tcPr>
          <w:p w14:paraId="1230F562" w14:textId="77777777" w:rsidR="00540123" w:rsidRPr="00603ED6" w:rsidRDefault="00540123" w:rsidP="006B32ED">
            <w:pPr>
              <w:spacing w:before="120"/>
              <w:rPr>
                <w:b/>
                <w:sz w:val="28"/>
              </w:rPr>
            </w:pPr>
            <w:r w:rsidRPr="00603ED6">
              <w:rPr>
                <w:b/>
                <w:sz w:val="28"/>
              </w:rPr>
              <w:t>Umfang:</w:t>
            </w:r>
          </w:p>
        </w:tc>
        <w:tc>
          <w:tcPr>
            <w:tcW w:w="2497" w:type="dxa"/>
          </w:tcPr>
          <w:p w14:paraId="7B425D8E" w14:textId="77777777" w:rsidR="00540123" w:rsidRDefault="00540123" w:rsidP="006B32ED">
            <w:pPr>
              <w:spacing w:before="120"/>
              <w:jc w:val="center"/>
              <w:rPr>
                <w:b/>
                <w:color w:val="1F4E79" w:themeColor="accent1" w:themeShade="80"/>
              </w:rPr>
            </w:pPr>
          </w:p>
          <w:p w14:paraId="3C0C1030" w14:textId="77777777" w:rsidR="00540123" w:rsidRDefault="00540123" w:rsidP="006B32ED">
            <w:pPr>
              <w:spacing w:before="120"/>
              <w:jc w:val="center"/>
              <w:rPr>
                <w:b/>
                <w:color w:val="1F4E79" w:themeColor="accent1" w:themeShade="80"/>
              </w:rPr>
            </w:pPr>
          </w:p>
          <w:p w14:paraId="35D5E82A" w14:textId="77777777" w:rsidR="00540123" w:rsidRDefault="00540123" w:rsidP="006B32ED">
            <w:pPr>
              <w:spacing w:before="120"/>
              <w:jc w:val="center"/>
              <w:rPr>
                <w:b/>
                <w:color w:val="1F4E79" w:themeColor="accent1" w:themeShade="80"/>
              </w:rPr>
            </w:pPr>
          </w:p>
          <w:p w14:paraId="6A386E38" w14:textId="77777777" w:rsidR="00540123" w:rsidRDefault="00540123" w:rsidP="006B32ED">
            <w:pPr>
              <w:spacing w:before="120"/>
              <w:jc w:val="center"/>
              <w:rPr>
                <w:b/>
                <w:color w:val="1F4E79" w:themeColor="accent1" w:themeShade="80"/>
              </w:rPr>
            </w:pPr>
          </w:p>
          <w:p w14:paraId="11E947D1" w14:textId="77777777" w:rsidR="00540123" w:rsidRPr="005D522A" w:rsidRDefault="00540123" w:rsidP="006B32ED">
            <w:pPr>
              <w:spacing w:before="120"/>
              <w:jc w:val="center"/>
              <w:rPr>
                <w:b/>
                <w:color w:val="1F4E79" w:themeColor="accent1" w:themeShade="80"/>
              </w:rPr>
            </w:pPr>
          </w:p>
        </w:tc>
        <w:tc>
          <w:tcPr>
            <w:tcW w:w="2742" w:type="dxa"/>
          </w:tcPr>
          <w:p w14:paraId="3D74DEDD" w14:textId="77777777" w:rsidR="00540123" w:rsidRPr="005D522A" w:rsidRDefault="00540123" w:rsidP="006B32ED">
            <w:pPr>
              <w:spacing w:before="120"/>
              <w:jc w:val="center"/>
              <w:rPr>
                <w:b/>
                <w:color w:val="1F4E79" w:themeColor="accent1" w:themeShade="80"/>
              </w:rPr>
            </w:pPr>
          </w:p>
        </w:tc>
        <w:tc>
          <w:tcPr>
            <w:tcW w:w="3122" w:type="dxa"/>
          </w:tcPr>
          <w:p w14:paraId="47969821" w14:textId="77777777" w:rsidR="00540123" w:rsidRPr="005D522A" w:rsidRDefault="00540123" w:rsidP="006B32ED">
            <w:pPr>
              <w:spacing w:before="120"/>
              <w:jc w:val="center"/>
              <w:rPr>
                <w:b/>
                <w:color w:val="1F4E79" w:themeColor="accent1" w:themeShade="80"/>
              </w:rPr>
            </w:pPr>
          </w:p>
        </w:tc>
        <w:tc>
          <w:tcPr>
            <w:tcW w:w="3827" w:type="dxa"/>
          </w:tcPr>
          <w:p w14:paraId="77570DA4" w14:textId="77777777" w:rsidR="00540123" w:rsidRPr="005D522A" w:rsidRDefault="00540123" w:rsidP="006B32ED">
            <w:pPr>
              <w:spacing w:before="120"/>
              <w:jc w:val="center"/>
              <w:rPr>
                <w:b/>
                <w:color w:val="1F4E79" w:themeColor="accent1" w:themeShade="80"/>
              </w:rPr>
            </w:pPr>
          </w:p>
        </w:tc>
      </w:tr>
      <w:tr w:rsidR="00540123" w14:paraId="75D4B36B" w14:textId="77777777" w:rsidTr="006B32ED">
        <w:tc>
          <w:tcPr>
            <w:tcW w:w="2694" w:type="dxa"/>
          </w:tcPr>
          <w:p w14:paraId="342E4214" w14:textId="77777777" w:rsidR="00540123" w:rsidRDefault="00540123" w:rsidP="006B32ED">
            <w:pPr>
              <w:spacing w:before="120"/>
              <w:rPr>
                <w:b/>
                <w:sz w:val="28"/>
              </w:rPr>
            </w:pPr>
            <w:r>
              <w:rPr>
                <w:b/>
                <w:sz w:val="28"/>
              </w:rPr>
              <w:t>Nicht zulässig:</w:t>
            </w:r>
          </w:p>
          <w:p w14:paraId="6DA9D92C" w14:textId="77777777" w:rsidR="00540123" w:rsidRDefault="00540123" w:rsidP="006B32ED">
            <w:pPr>
              <w:spacing w:before="120"/>
              <w:rPr>
                <w:b/>
                <w:sz w:val="28"/>
              </w:rPr>
            </w:pPr>
          </w:p>
          <w:p w14:paraId="27FD5A02" w14:textId="77777777" w:rsidR="00540123" w:rsidRPr="00603ED6" w:rsidRDefault="00540123" w:rsidP="006B32ED">
            <w:pPr>
              <w:spacing w:before="120"/>
              <w:rPr>
                <w:b/>
                <w:sz w:val="28"/>
              </w:rPr>
            </w:pPr>
          </w:p>
        </w:tc>
        <w:tc>
          <w:tcPr>
            <w:tcW w:w="12188" w:type="dxa"/>
            <w:gridSpan w:val="4"/>
          </w:tcPr>
          <w:p w14:paraId="3D72BD4B" w14:textId="77777777" w:rsidR="00540123" w:rsidRPr="005D522A" w:rsidRDefault="00540123" w:rsidP="006B32ED">
            <w:pPr>
              <w:spacing w:before="120" w:line="276" w:lineRule="auto"/>
              <w:jc w:val="center"/>
              <w:rPr>
                <w:b/>
                <w:color w:val="1F4E79" w:themeColor="accent1" w:themeShade="80"/>
              </w:rPr>
            </w:pPr>
          </w:p>
        </w:tc>
      </w:tr>
      <w:tr w:rsidR="00540123" w14:paraId="7371226C" w14:textId="77777777" w:rsidTr="006B32ED">
        <w:tc>
          <w:tcPr>
            <w:tcW w:w="2694" w:type="dxa"/>
          </w:tcPr>
          <w:p w14:paraId="7BF41384" w14:textId="77777777" w:rsidR="00540123" w:rsidRDefault="00540123" w:rsidP="006B32ED">
            <w:pPr>
              <w:spacing w:before="120"/>
              <w:rPr>
                <w:b/>
                <w:sz w:val="28"/>
              </w:rPr>
            </w:pPr>
            <w:r>
              <w:rPr>
                <w:b/>
                <w:sz w:val="28"/>
              </w:rPr>
              <w:t>Nur mit besonderer Ermächtigung</w:t>
            </w:r>
          </w:p>
          <w:p w14:paraId="5D9DB4B3" w14:textId="77777777" w:rsidR="00540123" w:rsidRDefault="00540123" w:rsidP="006B32ED">
            <w:pPr>
              <w:spacing w:before="120"/>
              <w:rPr>
                <w:b/>
                <w:sz w:val="28"/>
              </w:rPr>
            </w:pPr>
          </w:p>
          <w:p w14:paraId="062A19B6" w14:textId="77777777" w:rsidR="00540123" w:rsidRDefault="00540123" w:rsidP="006B32ED">
            <w:pPr>
              <w:spacing w:before="120"/>
              <w:rPr>
                <w:b/>
                <w:sz w:val="28"/>
              </w:rPr>
            </w:pPr>
          </w:p>
          <w:p w14:paraId="18291710" w14:textId="77777777" w:rsidR="00540123" w:rsidRDefault="00540123" w:rsidP="006B32ED">
            <w:pPr>
              <w:spacing w:before="120"/>
              <w:rPr>
                <w:b/>
                <w:sz w:val="28"/>
              </w:rPr>
            </w:pPr>
          </w:p>
          <w:p w14:paraId="7B668046" w14:textId="77777777" w:rsidR="00540123" w:rsidRPr="00603ED6" w:rsidRDefault="00540123" w:rsidP="006B32ED">
            <w:pPr>
              <w:spacing w:before="120"/>
              <w:rPr>
                <w:b/>
                <w:sz w:val="28"/>
              </w:rPr>
            </w:pPr>
          </w:p>
        </w:tc>
        <w:tc>
          <w:tcPr>
            <w:tcW w:w="2497" w:type="dxa"/>
          </w:tcPr>
          <w:p w14:paraId="2653F7DD" w14:textId="77777777" w:rsidR="00540123" w:rsidRDefault="00540123" w:rsidP="006B32ED">
            <w:pPr>
              <w:spacing w:before="120"/>
              <w:jc w:val="center"/>
              <w:rPr>
                <w:b/>
                <w:color w:val="1F4E79" w:themeColor="accent1" w:themeShade="80"/>
              </w:rPr>
            </w:pPr>
          </w:p>
          <w:p w14:paraId="7E58ABA1" w14:textId="77777777" w:rsidR="00540123" w:rsidRDefault="00540123" w:rsidP="006B32ED">
            <w:pPr>
              <w:spacing w:before="120"/>
              <w:jc w:val="center"/>
              <w:rPr>
                <w:b/>
                <w:color w:val="1F4E79" w:themeColor="accent1" w:themeShade="80"/>
              </w:rPr>
            </w:pPr>
          </w:p>
          <w:p w14:paraId="2ABD313B" w14:textId="77777777" w:rsidR="00540123" w:rsidRDefault="00540123" w:rsidP="006B32ED">
            <w:pPr>
              <w:spacing w:before="120"/>
              <w:jc w:val="center"/>
              <w:rPr>
                <w:b/>
                <w:color w:val="1F4E79" w:themeColor="accent1" w:themeShade="80"/>
              </w:rPr>
            </w:pPr>
          </w:p>
          <w:p w14:paraId="37167415" w14:textId="77777777" w:rsidR="00540123" w:rsidRDefault="00540123" w:rsidP="006B32ED">
            <w:pPr>
              <w:spacing w:before="120"/>
              <w:jc w:val="center"/>
              <w:rPr>
                <w:b/>
                <w:color w:val="1F4E79" w:themeColor="accent1" w:themeShade="80"/>
              </w:rPr>
            </w:pPr>
          </w:p>
          <w:p w14:paraId="737026B0" w14:textId="77777777" w:rsidR="00540123" w:rsidRPr="005D522A" w:rsidRDefault="00540123" w:rsidP="006B32ED">
            <w:pPr>
              <w:spacing w:before="120"/>
              <w:jc w:val="center"/>
              <w:rPr>
                <w:b/>
                <w:color w:val="1F4E79" w:themeColor="accent1" w:themeShade="80"/>
              </w:rPr>
            </w:pPr>
          </w:p>
        </w:tc>
        <w:tc>
          <w:tcPr>
            <w:tcW w:w="2742" w:type="dxa"/>
          </w:tcPr>
          <w:p w14:paraId="30891EB5" w14:textId="77777777" w:rsidR="00540123" w:rsidRPr="005D522A" w:rsidRDefault="00540123" w:rsidP="006B32ED">
            <w:pPr>
              <w:spacing w:before="120"/>
              <w:jc w:val="center"/>
              <w:rPr>
                <w:b/>
                <w:color w:val="1F4E79" w:themeColor="accent1" w:themeShade="80"/>
              </w:rPr>
            </w:pPr>
          </w:p>
        </w:tc>
        <w:tc>
          <w:tcPr>
            <w:tcW w:w="3122" w:type="dxa"/>
          </w:tcPr>
          <w:p w14:paraId="176BC778" w14:textId="77777777" w:rsidR="00540123" w:rsidRPr="005D522A" w:rsidRDefault="00540123" w:rsidP="006B32ED">
            <w:pPr>
              <w:spacing w:before="120"/>
              <w:jc w:val="center"/>
              <w:rPr>
                <w:b/>
                <w:color w:val="1F4E79" w:themeColor="accent1" w:themeShade="80"/>
              </w:rPr>
            </w:pPr>
          </w:p>
        </w:tc>
        <w:tc>
          <w:tcPr>
            <w:tcW w:w="3827" w:type="dxa"/>
          </w:tcPr>
          <w:p w14:paraId="1CD00589" w14:textId="77777777" w:rsidR="00540123" w:rsidRPr="005D522A" w:rsidRDefault="00540123" w:rsidP="006B32ED">
            <w:pPr>
              <w:spacing w:before="120"/>
              <w:jc w:val="center"/>
              <w:rPr>
                <w:b/>
                <w:color w:val="1F4E79" w:themeColor="accent1" w:themeShade="80"/>
              </w:rPr>
            </w:pPr>
          </w:p>
        </w:tc>
      </w:tr>
      <w:tr w:rsidR="00540123" w14:paraId="47ABF465" w14:textId="77777777" w:rsidTr="006B32ED">
        <w:tc>
          <w:tcPr>
            <w:tcW w:w="2694" w:type="dxa"/>
          </w:tcPr>
          <w:p w14:paraId="56427847" w14:textId="77777777" w:rsidR="00540123" w:rsidRDefault="00540123" w:rsidP="006B32ED">
            <w:pPr>
              <w:spacing w:before="120"/>
              <w:rPr>
                <w:b/>
                <w:sz w:val="28"/>
              </w:rPr>
            </w:pPr>
            <w:r>
              <w:rPr>
                <w:b/>
                <w:sz w:val="28"/>
              </w:rPr>
              <w:lastRenderedPageBreak/>
              <w:t>Erteilung</w:t>
            </w:r>
          </w:p>
          <w:p w14:paraId="4F0D1D20" w14:textId="77777777" w:rsidR="00540123" w:rsidRDefault="00540123" w:rsidP="006B32ED">
            <w:pPr>
              <w:spacing w:before="120"/>
              <w:rPr>
                <w:b/>
                <w:sz w:val="28"/>
              </w:rPr>
            </w:pPr>
          </w:p>
          <w:p w14:paraId="45232C97" w14:textId="77777777" w:rsidR="00540123" w:rsidRDefault="00540123" w:rsidP="006B32ED">
            <w:pPr>
              <w:spacing w:before="120"/>
              <w:rPr>
                <w:b/>
                <w:sz w:val="28"/>
              </w:rPr>
            </w:pPr>
          </w:p>
          <w:p w14:paraId="71728022" w14:textId="77777777" w:rsidR="00540123" w:rsidRPr="00603ED6" w:rsidRDefault="00540123" w:rsidP="006B32ED">
            <w:pPr>
              <w:spacing w:before="120"/>
              <w:rPr>
                <w:b/>
                <w:sz w:val="28"/>
              </w:rPr>
            </w:pPr>
          </w:p>
        </w:tc>
        <w:tc>
          <w:tcPr>
            <w:tcW w:w="2497" w:type="dxa"/>
          </w:tcPr>
          <w:p w14:paraId="50AA8C0A" w14:textId="77777777" w:rsidR="00540123" w:rsidRDefault="00540123" w:rsidP="006B32ED">
            <w:pPr>
              <w:spacing w:before="120"/>
              <w:jc w:val="center"/>
              <w:rPr>
                <w:b/>
                <w:color w:val="1F4E79" w:themeColor="accent1" w:themeShade="80"/>
              </w:rPr>
            </w:pPr>
          </w:p>
          <w:p w14:paraId="39CB46DB" w14:textId="77777777" w:rsidR="00540123" w:rsidRDefault="00540123" w:rsidP="006B32ED">
            <w:pPr>
              <w:spacing w:before="120"/>
              <w:jc w:val="center"/>
              <w:rPr>
                <w:b/>
                <w:color w:val="1F4E79" w:themeColor="accent1" w:themeShade="80"/>
              </w:rPr>
            </w:pPr>
          </w:p>
          <w:p w14:paraId="466A16A0" w14:textId="77777777" w:rsidR="00540123" w:rsidRPr="005D522A" w:rsidRDefault="00540123" w:rsidP="006B32ED">
            <w:pPr>
              <w:spacing w:before="120"/>
              <w:jc w:val="center"/>
              <w:rPr>
                <w:b/>
                <w:color w:val="1F4E79" w:themeColor="accent1" w:themeShade="80"/>
              </w:rPr>
            </w:pPr>
          </w:p>
        </w:tc>
        <w:tc>
          <w:tcPr>
            <w:tcW w:w="9691" w:type="dxa"/>
            <w:gridSpan w:val="3"/>
          </w:tcPr>
          <w:p w14:paraId="6EF2D482" w14:textId="77777777" w:rsidR="00540123" w:rsidRDefault="00540123" w:rsidP="006B32ED">
            <w:pPr>
              <w:spacing w:before="120"/>
              <w:jc w:val="center"/>
              <w:rPr>
                <w:b/>
                <w:color w:val="1F4E79" w:themeColor="accent1" w:themeShade="80"/>
              </w:rPr>
            </w:pPr>
          </w:p>
          <w:p w14:paraId="74CF7E01" w14:textId="77777777" w:rsidR="00540123" w:rsidRDefault="00540123" w:rsidP="006B32ED">
            <w:pPr>
              <w:spacing w:before="120"/>
              <w:jc w:val="center"/>
              <w:rPr>
                <w:b/>
                <w:color w:val="1F4E79" w:themeColor="accent1" w:themeShade="80"/>
              </w:rPr>
            </w:pPr>
          </w:p>
          <w:p w14:paraId="5721D317" w14:textId="77777777" w:rsidR="00540123" w:rsidRPr="005D522A" w:rsidRDefault="00540123" w:rsidP="006B32ED">
            <w:pPr>
              <w:spacing w:before="120"/>
              <w:rPr>
                <w:b/>
                <w:color w:val="1F4E79" w:themeColor="accent1" w:themeShade="80"/>
              </w:rPr>
            </w:pPr>
          </w:p>
        </w:tc>
      </w:tr>
      <w:tr w:rsidR="00540123" w14:paraId="131E2E6C" w14:textId="77777777" w:rsidTr="006B32ED">
        <w:tc>
          <w:tcPr>
            <w:tcW w:w="2694" w:type="dxa"/>
          </w:tcPr>
          <w:p w14:paraId="2ACB94C5" w14:textId="77777777" w:rsidR="00540123" w:rsidRDefault="00540123" w:rsidP="006B32ED">
            <w:pPr>
              <w:spacing w:before="120"/>
              <w:rPr>
                <w:b/>
                <w:sz w:val="28"/>
              </w:rPr>
            </w:pPr>
            <w:r>
              <w:rPr>
                <w:b/>
                <w:sz w:val="28"/>
              </w:rPr>
              <w:t>Zeichnung</w:t>
            </w:r>
          </w:p>
          <w:p w14:paraId="5F170761" w14:textId="77777777" w:rsidR="00540123" w:rsidRDefault="00540123" w:rsidP="006B32ED">
            <w:pPr>
              <w:spacing w:before="120"/>
              <w:rPr>
                <w:b/>
                <w:sz w:val="28"/>
              </w:rPr>
            </w:pPr>
          </w:p>
          <w:p w14:paraId="11830ED3" w14:textId="77777777" w:rsidR="00540123" w:rsidRPr="00603ED6" w:rsidRDefault="00540123" w:rsidP="006B32ED">
            <w:pPr>
              <w:spacing w:before="120"/>
              <w:rPr>
                <w:b/>
                <w:sz w:val="28"/>
              </w:rPr>
            </w:pPr>
          </w:p>
        </w:tc>
        <w:tc>
          <w:tcPr>
            <w:tcW w:w="2497" w:type="dxa"/>
          </w:tcPr>
          <w:p w14:paraId="6BDC6E6B" w14:textId="77777777" w:rsidR="00540123" w:rsidRDefault="00540123" w:rsidP="006B32ED">
            <w:pPr>
              <w:spacing w:before="120"/>
              <w:jc w:val="center"/>
              <w:rPr>
                <w:b/>
                <w:color w:val="1F4E79" w:themeColor="accent1" w:themeShade="80"/>
              </w:rPr>
            </w:pPr>
          </w:p>
          <w:p w14:paraId="028500CD" w14:textId="77777777" w:rsidR="00540123" w:rsidRPr="005D522A" w:rsidRDefault="00540123" w:rsidP="006B32ED">
            <w:pPr>
              <w:spacing w:before="120"/>
              <w:jc w:val="center"/>
              <w:rPr>
                <w:b/>
                <w:color w:val="1F4E79" w:themeColor="accent1" w:themeShade="80"/>
              </w:rPr>
            </w:pPr>
          </w:p>
        </w:tc>
        <w:tc>
          <w:tcPr>
            <w:tcW w:w="2742" w:type="dxa"/>
          </w:tcPr>
          <w:p w14:paraId="437C6AC0" w14:textId="77777777" w:rsidR="00540123" w:rsidRPr="005D522A" w:rsidRDefault="00540123" w:rsidP="006B32ED">
            <w:pPr>
              <w:spacing w:before="120"/>
              <w:jc w:val="center"/>
              <w:rPr>
                <w:b/>
                <w:color w:val="1F4E79" w:themeColor="accent1" w:themeShade="80"/>
              </w:rPr>
            </w:pPr>
          </w:p>
        </w:tc>
        <w:tc>
          <w:tcPr>
            <w:tcW w:w="6949" w:type="dxa"/>
            <w:gridSpan w:val="2"/>
          </w:tcPr>
          <w:p w14:paraId="17181D06" w14:textId="77777777" w:rsidR="00540123" w:rsidRPr="005D522A" w:rsidRDefault="00540123" w:rsidP="006B32ED">
            <w:pPr>
              <w:spacing w:before="120"/>
              <w:jc w:val="center"/>
              <w:rPr>
                <w:b/>
                <w:color w:val="1F4E79" w:themeColor="accent1" w:themeShade="80"/>
              </w:rPr>
            </w:pPr>
          </w:p>
        </w:tc>
      </w:tr>
    </w:tbl>
    <w:p w14:paraId="558446C9" w14:textId="3B339783" w:rsidR="00540123" w:rsidRPr="007336F6" w:rsidRDefault="00540123" w:rsidP="007336F6">
      <w:pPr>
        <w:rPr>
          <w:b/>
          <w:sz w:val="24"/>
        </w:rPr>
      </w:pPr>
    </w:p>
    <w:p w14:paraId="4E9C72D9" w14:textId="77777777" w:rsidR="00540123" w:rsidRDefault="00540123"/>
    <w:p w14:paraId="62EEC2E6" w14:textId="77777777" w:rsidR="00540123" w:rsidRDefault="00540123"/>
    <w:sectPr w:rsidR="00540123" w:rsidSect="00540123">
      <w:pgSz w:w="16838" w:h="11906" w:orient="landscape"/>
      <w:pgMar w:top="1417" w:right="70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635"/>
    <w:multiLevelType w:val="hybridMultilevel"/>
    <w:tmpl w:val="B0229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3274EE"/>
    <w:multiLevelType w:val="hybridMultilevel"/>
    <w:tmpl w:val="266EAE40"/>
    <w:lvl w:ilvl="0" w:tplc="04070001">
      <w:start w:val="1"/>
      <w:numFmt w:val="bullet"/>
      <w:lvlText w:val=""/>
      <w:lvlJc w:val="left"/>
      <w:pPr>
        <w:ind w:left="1993" w:hanging="360"/>
      </w:pPr>
      <w:rPr>
        <w:rFonts w:ascii="Symbol" w:hAnsi="Symbol" w:hint="default"/>
      </w:rPr>
    </w:lvl>
    <w:lvl w:ilvl="1" w:tplc="04070003" w:tentative="1">
      <w:start w:val="1"/>
      <w:numFmt w:val="bullet"/>
      <w:lvlText w:val="o"/>
      <w:lvlJc w:val="left"/>
      <w:pPr>
        <w:ind w:left="2713" w:hanging="360"/>
      </w:pPr>
      <w:rPr>
        <w:rFonts w:ascii="Courier New" w:hAnsi="Courier New" w:cs="Courier New" w:hint="default"/>
      </w:rPr>
    </w:lvl>
    <w:lvl w:ilvl="2" w:tplc="04070005" w:tentative="1">
      <w:start w:val="1"/>
      <w:numFmt w:val="bullet"/>
      <w:lvlText w:val=""/>
      <w:lvlJc w:val="left"/>
      <w:pPr>
        <w:ind w:left="3433" w:hanging="360"/>
      </w:pPr>
      <w:rPr>
        <w:rFonts w:ascii="Wingdings" w:hAnsi="Wingdings" w:hint="default"/>
      </w:rPr>
    </w:lvl>
    <w:lvl w:ilvl="3" w:tplc="04070001" w:tentative="1">
      <w:start w:val="1"/>
      <w:numFmt w:val="bullet"/>
      <w:lvlText w:val=""/>
      <w:lvlJc w:val="left"/>
      <w:pPr>
        <w:ind w:left="4153" w:hanging="360"/>
      </w:pPr>
      <w:rPr>
        <w:rFonts w:ascii="Symbol" w:hAnsi="Symbol" w:hint="default"/>
      </w:rPr>
    </w:lvl>
    <w:lvl w:ilvl="4" w:tplc="04070003" w:tentative="1">
      <w:start w:val="1"/>
      <w:numFmt w:val="bullet"/>
      <w:lvlText w:val="o"/>
      <w:lvlJc w:val="left"/>
      <w:pPr>
        <w:ind w:left="4873" w:hanging="360"/>
      </w:pPr>
      <w:rPr>
        <w:rFonts w:ascii="Courier New" w:hAnsi="Courier New" w:cs="Courier New" w:hint="default"/>
      </w:rPr>
    </w:lvl>
    <w:lvl w:ilvl="5" w:tplc="04070005" w:tentative="1">
      <w:start w:val="1"/>
      <w:numFmt w:val="bullet"/>
      <w:lvlText w:val=""/>
      <w:lvlJc w:val="left"/>
      <w:pPr>
        <w:ind w:left="5593" w:hanging="360"/>
      </w:pPr>
      <w:rPr>
        <w:rFonts w:ascii="Wingdings" w:hAnsi="Wingdings" w:hint="default"/>
      </w:rPr>
    </w:lvl>
    <w:lvl w:ilvl="6" w:tplc="04070001" w:tentative="1">
      <w:start w:val="1"/>
      <w:numFmt w:val="bullet"/>
      <w:lvlText w:val=""/>
      <w:lvlJc w:val="left"/>
      <w:pPr>
        <w:ind w:left="6313" w:hanging="360"/>
      </w:pPr>
      <w:rPr>
        <w:rFonts w:ascii="Symbol" w:hAnsi="Symbol" w:hint="default"/>
      </w:rPr>
    </w:lvl>
    <w:lvl w:ilvl="7" w:tplc="04070003" w:tentative="1">
      <w:start w:val="1"/>
      <w:numFmt w:val="bullet"/>
      <w:lvlText w:val="o"/>
      <w:lvlJc w:val="left"/>
      <w:pPr>
        <w:ind w:left="7033" w:hanging="360"/>
      </w:pPr>
      <w:rPr>
        <w:rFonts w:ascii="Courier New" w:hAnsi="Courier New" w:cs="Courier New" w:hint="default"/>
      </w:rPr>
    </w:lvl>
    <w:lvl w:ilvl="8" w:tplc="04070005" w:tentative="1">
      <w:start w:val="1"/>
      <w:numFmt w:val="bullet"/>
      <w:lvlText w:val=""/>
      <w:lvlJc w:val="left"/>
      <w:pPr>
        <w:ind w:left="7753" w:hanging="360"/>
      </w:pPr>
      <w:rPr>
        <w:rFonts w:ascii="Wingdings" w:hAnsi="Wingdings" w:hint="default"/>
      </w:rPr>
    </w:lvl>
  </w:abstractNum>
  <w:abstractNum w:abstractNumId="2" w15:restartNumberingAfterBreak="0">
    <w:nsid w:val="2D58383A"/>
    <w:multiLevelType w:val="hybridMultilevel"/>
    <w:tmpl w:val="6D2EE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0203FB"/>
    <w:multiLevelType w:val="hybridMultilevel"/>
    <w:tmpl w:val="BA0AAF10"/>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4" w15:restartNumberingAfterBreak="0">
    <w:nsid w:val="5A6E69EF"/>
    <w:multiLevelType w:val="hybridMultilevel"/>
    <w:tmpl w:val="6506F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652CAF"/>
    <w:multiLevelType w:val="hybridMultilevel"/>
    <w:tmpl w:val="F8AC64D6"/>
    <w:lvl w:ilvl="0" w:tplc="D8D2B1D0">
      <w:start w:val="1"/>
      <w:numFmt w:val="bullet"/>
      <w:lvlText w:val="•"/>
      <w:lvlJc w:val="left"/>
      <w:pPr>
        <w:tabs>
          <w:tab w:val="num" w:pos="720"/>
        </w:tabs>
        <w:ind w:left="720" w:hanging="360"/>
      </w:pPr>
      <w:rPr>
        <w:rFonts w:ascii="Arial" w:hAnsi="Arial" w:hint="default"/>
      </w:rPr>
    </w:lvl>
    <w:lvl w:ilvl="1" w:tplc="281AE824" w:tentative="1">
      <w:start w:val="1"/>
      <w:numFmt w:val="bullet"/>
      <w:lvlText w:val="•"/>
      <w:lvlJc w:val="left"/>
      <w:pPr>
        <w:tabs>
          <w:tab w:val="num" w:pos="1440"/>
        </w:tabs>
        <w:ind w:left="1440" w:hanging="360"/>
      </w:pPr>
      <w:rPr>
        <w:rFonts w:ascii="Arial" w:hAnsi="Arial" w:hint="default"/>
      </w:rPr>
    </w:lvl>
    <w:lvl w:ilvl="2" w:tplc="3F202C1E" w:tentative="1">
      <w:start w:val="1"/>
      <w:numFmt w:val="bullet"/>
      <w:lvlText w:val="•"/>
      <w:lvlJc w:val="left"/>
      <w:pPr>
        <w:tabs>
          <w:tab w:val="num" w:pos="2160"/>
        </w:tabs>
        <w:ind w:left="2160" w:hanging="360"/>
      </w:pPr>
      <w:rPr>
        <w:rFonts w:ascii="Arial" w:hAnsi="Arial" w:hint="default"/>
      </w:rPr>
    </w:lvl>
    <w:lvl w:ilvl="3" w:tplc="D8C0FFBA" w:tentative="1">
      <w:start w:val="1"/>
      <w:numFmt w:val="bullet"/>
      <w:lvlText w:val="•"/>
      <w:lvlJc w:val="left"/>
      <w:pPr>
        <w:tabs>
          <w:tab w:val="num" w:pos="2880"/>
        </w:tabs>
        <w:ind w:left="2880" w:hanging="360"/>
      </w:pPr>
      <w:rPr>
        <w:rFonts w:ascii="Arial" w:hAnsi="Arial" w:hint="default"/>
      </w:rPr>
    </w:lvl>
    <w:lvl w:ilvl="4" w:tplc="29FC1F64" w:tentative="1">
      <w:start w:val="1"/>
      <w:numFmt w:val="bullet"/>
      <w:lvlText w:val="•"/>
      <w:lvlJc w:val="left"/>
      <w:pPr>
        <w:tabs>
          <w:tab w:val="num" w:pos="3600"/>
        </w:tabs>
        <w:ind w:left="3600" w:hanging="360"/>
      </w:pPr>
      <w:rPr>
        <w:rFonts w:ascii="Arial" w:hAnsi="Arial" w:hint="default"/>
      </w:rPr>
    </w:lvl>
    <w:lvl w:ilvl="5" w:tplc="B4628CB6" w:tentative="1">
      <w:start w:val="1"/>
      <w:numFmt w:val="bullet"/>
      <w:lvlText w:val="•"/>
      <w:lvlJc w:val="left"/>
      <w:pPr>
        <w:tabs>
          <w:tab w:val="num" w:pos="4320"/>
        </w:tabs>
        <w:ind w:left="4320" w:hanging="360"/>
      </w:pPr>
      <w:rPr>
        <w:rFonts w:ascii="Arial" w:hAnsi="Arial" w:hint="default"/>
      </w:rPr>
    </w:lvl>
    <w:lvl w:ilvl="6" w:tplc="8ADCB87E" w:tentative="1">
      <w:start w:val="1"/>
      <w:numFmt w:val="bullet"/>
      <w:lvlText w:val="•"/>
      <w:lvlJc w:val="left"/>
      <w:pPr>
        <w:tabs>
          <w:tab w:val="num" w:pos="5040"/>
        </w:tabs>
        <w:ind w:left="5040" w:hanging="360"/>
      </w:pPr>
      <w:rPr>
        <w:rFonts w:ascii="Arial" w:hAnsi="Arial" w:hint="default"/>
      </w:rPr>
    </w:lvl>
    <w:lvl w:ilvl="7" w:tplc="28582DFC" w:tentative="1">
      <w:start w:val="1"/>
      <w:numFmt w:val="bullet"/>
      <w:lvlText w:val="•"/>
      <w:lvlJc w:val="left"/>
      <w:pPr>
        <w:tabs>
          <w:tab w:val="num" w:pos="5760"/>
        </w:tabs>
        <w:ind w:left="5760" w:hanging="360"/>
      </w:pPr>
      <w:rPr>
        <w:rFonts w:ascii="Arial" w:hAnsi="Arial" w:hint="default"/>
      </w:rPr>
    </w:lvl>
    <w:lvl w:ilvl="8" w:tplc="9078D6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276E68"/>
    <w:multiLevelType w:val="hybridMultilevel"/>
    <w:tmpl w:val="A35A3688"/>
    <w:lvl w:ilvl="0" w:tplc="4C30206E">
      <w:start w:val="1"/>
      <w:numFmt w:val="bullet"/>
      <w:lvlText w:val="•"/>
      <w:lvlJc w:val="left"/>
      <w:pPr>
        <w:tabs>
          <w:tab w:val="num" w:pos="720"/>
        </w:tabs>
        <w:ind w:left="720" w:hanging="360"/>
      </w:pPr>
      <w:rPr>
        <w:rFonts w:ascii="Arial" w:hAnsi="Arial" w:hint="default"/>
      </w:rPr>
    </w:lvl>
    <w:lvl w:ilvl="1" w:tplc="A094C64A" w:tentative="1">
      <w:start w:val="1"/>
      <w:numFmt w:val="bullet"/>
      <w:lvlText w:val="•"/>
      <w:lvlJc w:val="left"/>
      <w:pPr>
        <w:tabs>
          <w:tab w:val="num" w:pos="1440"/>
        </w:tabs>
        <w:ind w:left="1440" w:hanging="360"/>
      </w:pPr>
      <w:rPr>
        <w:rFonts w:ascii="Arial" w:hAnsi="Arial" w:hint="default"/>
      </w:rPr>
    </w:lvl>
    <w:lvl w:ilvl="2" w:tplc="9A289E48" w:tentative="1">
      <w:start w:val="1"/>
      <w:numFmt w:val="bullet"/>
      <w:lvlText w:val="•"/>
      <w:lvlJc w:val="left"/>
      <w:pPr>
        <w:tabs>
          <w:tab w:val="num" w:pos="2160"/>
        </w:tabs>
        <w:ind w:left="2160" w:hanging="360"/>
      </w:pPr>
      <w:rPr>
        <w:rFonts w:ascii="Arial" w:hAnsi="Arial" w:hint="default"/>
      </w:rPr>
    </w:lvl>
    <w:lvl w:ilvl="3" w:tplc="B0C4FD9E" w:tentative="1">
      <w:start w:val="1"/>
      <w:numFmt w:val="bullet"/>
      <w:lvlText w:val="•"/>
      <w:lvlJc w:val="left"/>
      <w:pPr>
        <w:tabs>
          <w:tab w:val="num" w:pos="2880"/>
        </w:tabs>
        <w:ind w:left="2880" w:hanging="360"/>
      </w:pPr>
      <w:rPr>
        <w:rFonts w:ascii="Arial" w:hAnsi="Arial" w:hint="default"/>
      </w:rPr>
    </w:lvl>
    <w:lvl w:ilvl="4" w:tplc="632ABD12" w:tentative="1">
      <w:start w:val="1"/>
      <w:numFmt w:val="bullet"/>
      <w:lvlText w:val="•"/>
      <w:lvlJc w:val="left"/>
      <w:pPr>
        <w:tabs>
          <w:tab w:val="num" w:pos="3600"/>
        </w:tabs>
        <w:ind w:left="3600" w:hanging="360"/>
      </w:pPr>
      <w:rPr>
        <w:rFonts w:ascii="Arial" w:hAnsi="Arial" w:hint="default"/>
      </w:rPr>
    </w:lvl>
    <w:lvl w:ilvl="5" w:tplc="D49C0C1E" w:tentative="1">
      <w:start w:val="1"/>
      <w:numFmt w:val="bullet"/>
      <w:lvlText w:val="•"/>
      <w:lvlJc w:val="left"/>
      <w:pPr>
        <w:tabs>
          <w:tab w:val="num" w:pos="4320"/>
        </w:tabs>
        <w:ind w:left="4320" w:hanging="360"/>
      </w:pPr>
      <w:rPr>
        <w:rFonts w:ascii="Arial" w:hAnsi="Arial" w:hint="default"/>
      </w:rPr>
    </w:lvl>
    <w:lvl w:ilvl="6" w:tplc="5A5CD5C4" w:tentative="1">
      <w:start w:val="1"/>
      <w:numFmt w:val="bullet"/>
      <w:lvlText w:val="•"/>
      <w:lvlJc w:val="left"/>
      <w:pPr>
        <w:tabs>
          <w:tab w:val="num" w:pos="5040"/>
        </w:tabs>
        <w:ind w:left="5040" w:hanging="360"/>
      </w:pPr>
      <w:rPr>
        <w:rFonts w:ascii="Arial" w:hAnsi="Arial" w:hint="default"/>
      </w:rPr>
    </w:lvl>
    <w:lvl w:ilvl="7" w:tplc="6F3E2056" w:tentative="1">
      <w:start w:val="1"/>
      <w:numFmt w:val="bullet"/>
      <w:lvlText w:val="•"/>
      <w:lvlJc w:val="left"/>
      <w:pPr>
        <w:tabs>
          <w:tab w:val="num" w:pos="5760"/>
        </w:tabs>
        <w:ind w:left="5760" w:hanging="360"/>
      </w:pPr>
      <w:rPr>
        <w:rFonts w:ascii="Arial" w:hAnsi="Arial" w:hint="default"/>
      </w:rPr>
    </w:lvl>
    <w:lvl w:ilvl="8" w:tplc="0E2296E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30"/>
    <w:rsid w:val="00056A6D"/>
    <w:rsid w:val="00057BEB"/>
    <w:rsid w:val="000A3AB6"/>
    <w:rsid w:val="000E7BCD"/>
    <w:rsid w:val="00111A63"/>
    <w:rsid w:val="00112549"/>
    <w:rsid w:val="001961C6"/>
    <w:rsid w:val="001A1FD1"/>
    <w:rsid w:val="001F3458"/>
    <w:rsid w:val="00220000"/>
    <w:rsid w:val="00280573"/>
    <w:rsid w:val="002D64DA"/>
    <w:rsid w:val="002E1846"/>
    <w:rsid w:val="00300743"/>
    <w:rsid w:val="00316A5A"/>
    <w:rsid w:val="00340E5F"/>
    <w:rsid w:val="00350B8E"/>
    <w:rsid w:val="00363AB0"/>
    <w:rsid w:val="003C195F"/>
    <w:rsid w:val="003F304F"/>
    <w:rsid w:val="00473430"/>
    <w:rsid w:val="004C649B"/>
    <w:rsid w:val="00504337"/>
    <w:rsid w:val="00512F7E"/>
    <w:rsid w:val="00540123"/>
    <w:rsid w:val="00571EDE"/>
    <w:rsid w:val="005C2F07"/>
    <w:rsid w:val="005D522A"/>
    <w:rsid w:val="00603ED6"/>
    <w:rsid w:val="00614F2A"/>
    <w:rsid w:val="006F16B3"/>
    <w:rsid w:val="007336F6"/>
    <w:rsid w:val="0073794A"/>
    <w:rsid w:val="00740BF4"/>
    <w:rsid w:val="0081393E"/>
    <w:rsid w:val="00877A18"/>
    <w:rsid w:val="009657E0"/>
    <w:rsid w:val="0097524D"/>
    <w:rsid w:val="00977BE1"/>
    <w:rsid w:val="00982967"/>
    <w:rsid w:val="009E386B"/>
    <w:rsid w:val="00A87BDD"/>
    <w:rsid w:val="00A910F2"/>
    <w:rsid w:val="00AB1C1C"/>
    <w:rsid w:val="00AD48C6"/>
    <w:rsid w:val="00B04DA6"/>
    <w:rsid w:val="00B6183D"/>
    <w:rsid w:val="00BA24D9"/>
    <w:rsid w:val="00BC01A2"/>
    <w:rsid w:val="00BD6E9C"/>
    <w:rsid w:val="00C04453"/>
    <w:rsid w:val="00CC0C30"/>
    <w:rsid w:val="00D26CF6"/>
    <w:rsid w:val="00DD7755"/>
    <w:rsid w:val="00DF66B6"/>
    <w:rsid w:val="00E23F08"/>
    <w:rsid w:val="00F66082"/>
    <w:rsid w:val="00F934FA"/>
    <w:rsid w:val="00FC2CA9"/>
    <w:rsid w:val="00FE2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9527"/>
  <w15:chartTrackingRefBased/>
  <w15:docId w15:val="{7E46A3A2-DC77-4B7B-856D-1D2D37BA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200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66082"/>
    <w:pPr>
      <w:spacing w:after="0" w:line="240" w:lineRule="auto"/>
      <w:ind w:left="720"/>
      <w:contextualSpacing/>
    </w:pPr>
    <w:rPr>
      <w:rFonts w:ascii="Times New Roman" w:eastAsiaTheme="minorEastAsia" w:hAnsi="Times New Roman" w:cs="Times New Roman"/>
      <w:sz w:val="24"/>
      <w:szCs w:val="24"/>
      <w:lang w:eastAsia="de-DE"/>
    </w:rPr>
  </w:style>
  <w:style w:type="table" w:styleId="Tabellenraster">
    <w:name w:val="Table Grid"/>
    <w:basedOn w:val="NormaleTabelle"/>
    <w:uiPriority w:val="39"/>
    <w:rsid w:val="00F66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E3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4473">
      <w:bodyDiv w:val="1"/>
      <w:marLeft w:val="0"/>
      <w:marRight w:val="0"/>
      <w:marTop w:val="0"/>
      <w:marBottom w:val="0"/>
      <w:divBdr>
        <w:top w:val="none" w:sz="0" w:space="0" w:color="auto"/>
        <w:left w:val="none" w:sz="0" w:space="0" w:color="auto"/>
        <w:bottom w:val="none" w:sz="0" w:space="0" w:color="auto"/>
        <w:right w:val="none" w:sz="0" w:space="0" w:color="auto"/>
      </w:divBdr>
    </w:div>
    <w:div w:id="828979480">
      <w:bodyDiv w:val="1"/>
      <w:marLeft w:val="0"/>
      <w:marRight w:val="0"/>
      <w:marTop w:val="0"/>
      <w:marBottom w:val="0"/>
      <w:divBdr>
        <w:top w:val="none" w:sz="0" w:space="0" w:color="auto"/>
        <w:left w:val="none" w:sz="0" w:space="0" w:color="auto"/>
        <w:bottom w:val="none" w:sz="0" w:space="0" w:color="auto"/>
        <w:right w:val="none" w:sz="0" w:space="0" w:color="auto"/>
      </w:divBdr>
    </w:div>
    <w:div w:id="959264579">
      <w:bodyDiv w:val="1"/>
      <w:marLeft w:val="0"/>
      <w:marRight w:val="0"/>
      <w:marTop w:val="0"/>
      <w:marBottom w:val="0"/>
      <w:divBdr>
        <w:top w:val="none" w:sz="0" w:space="0" w:color="auto"/>
        <w:left w:val="none" w:sz="0" w:space="0" w:color="auto"/>
        <w:bottom w:val="none" w:sz="0" w:space="0" w:color="auto"/>
        <w:right w:val="none" w:sz="0" w:space="0" w:color="auto"/>
      </w:divBdr>
    </w:div>
    <w:div w:id="1031303371">
      <w:bodyDiv w:val="1"/>
      <w:marLeft w:val="0"/>
      <w:marRight w:val="0"/>
      <w:marTop w:val="0"/>
      <w:marBottom w:val="0"/>
      <w:divBdr>
        <w:top w:val="none" w:sz="0" w:space="0" w:color="auto"/>
        <w:left w:val="none" w:sz="0" w:space="0" w:color="auto"/>
        <w:bottom w:val="none" w:sz="0" w:space="0" w:color="auto"/>
        <w:right w:val="none" w:sz="0" w:space="0" w:color="auto"/>
      </w:divBdr>
      <w:divsChild>
        <w:div w:id="660616601">
          <w:marLeft w:val="274"/>
          <w:marRight w:val="0"/>
          <w:marTop w:val="0"/>
          <w:marBottom w:val="0"/>
          <w:divBdr>
            <w:top w:val="none" w:sz="0" w:space="0" w:color="auto"/>
            <w:left w:val="none" w:sz="0" w:space="0" w:color="auto"/>
            <w:bottom w:val="none" w:sz="0" w:space="0" w:color="auto"/>
            <w:right w:val="none" w:sz="0" w:space="0" w:color="auto"/>
          </w:divBdr>
        </w:div>
      </w:divsChild>
    </w:div>
    <w:div w:id="213184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uttgart.ihk24.de/fuer-unternehmen/recht-und-steuern/wirtschaftsrecht/vertragsrecht/vollmachten-676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ttgart.ihk24.de/fuer-unternehmen/recht-und-steuern/wirtschaftsrecht/vertragsrecht/vollmachten-67693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6770</Characters>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2021-03-01T13:11:00Z</dcterms:created>
  <dcterms:modified xsi:type="dcterms:W3CDTF">2021-06-16T12:53:00Z</dcterms:modified>
</cp:coreProperties>
</file>