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etreff"/>
        <w:bidi w:val="0"/>
      </w:pPr>
      <w:r>
        <w:rPr>
          <w:rtl w:val="0"/>
          <w:lang w:val="de-DE"/>
        </w:rPr>
        <w:t>Angebot 2345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4110149</wp:posOffset>
                </wp:positionH>
                <wp:positionV relativeFrom="page">
                  <wp:posOffset>868679</wp:posOffset>
                </wp:positionV>
                <wp:extent cx="1967914" cy="186264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 descr="IT-Systemhau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914" cy="1862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"/>
                              <w:spacing w:after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IT-Systemhaus</w:t>
                            </w:r>
                          </w:p>
                          <w:p>
                            <w:pPr>
                              <w:pStyle w:val="Text"/>
                              <w:spacing w:after="0"/>
                            </w:pPr>
                          </w:p>
                          <w:p>
                            <w:pPr>
                              <w:pStyle w:val="Text"/>
                              <w:spacing w:after="0"/>
                            </w:pPr>
                          </w:p>
                          <w:p>
                            <w:pPr>
                              <w:pStyle w:val="Text"/>
                              <w:spacing w:after="0"/>
                            </w:pPr>
                          </w:p>
                          <w:p>
                            <w:pPr>
                              <w:pStyle w:val="Text"/>
                              <w:spacing w:after="0"/>
                            </w:pPr>
                          </w:p>
                          <w:p>
                            <w:pPr>
                              <w:pStyle w:val="Text"/>
                              <w:spacing w:after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Datum</w:t>
                            </w:r>
                          </w:p>
                          <w:p>
                            <w:pPr>
                              <w:pStyle w:val="Text"/>
                              <w:spacing w:after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02931 86123-57</w:t>
                            </w:r>
                          </w:p>
                          <w:p>
                            <w:pPr>
                              <w:pStyle w:val="Text"/>
                              <w:spacing w:after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k-maier@knippschild.com</w:t>
                            </w:r>
                          </w:p>
                          <w:p>
                            <w:pPr>
                              <w:pStyle w:val="Text"/>
                              <w:spacing w:after="0"/>
                            </w:pPr>
                            <w:r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23.6pt;margin-top:68.4pt;width:155.0pt;height:146.7pt;z-index:251667456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"/>
                        <w:spacing w:after="0"/>
                      </w:pPr>
                      <w:r>
                        <w:rPr>
                          <w:rtl w:val="0"/>
                          <w:lang w:val="de-DE"/>
                        </w:rPr>
                        <w:t>IT-Systemhaus</w:t>
                      </w:r>
                    </w:p>
                    <w:p>
                      <w:pPr>
                        <w:pStyle w:val="Text"/>
                        <w:spacing w:after="0"/>
                      </w:pPr>
                    </w:p>
                    <w:p>
                      <w:pPr>
                        <w:pStyle w:val="Text"/>
                        <w:spacing w:after="0"/>
                      </w:pPr>
                    </w:p>
                    <w:p>
                      <w:pPr>
                        <w:pStyle w:val="Text"/>
                        <w:spacing w:after="0"/>
                      </w:pPr>
                    </w:p>
                    <w:p>
                      <w:pPr>
                        <w:pStyle w:val="Text"/>
                        <w:spacing w:after="0"/>
                      </w:pPr>
                    </w:p>
                    <w:p>
                      <w:pPr>
                        <w:pStyle w:val="Text"/>
                        <w:spacing w:after="0"/>
                      </w:pPr>
                      <w:r>
                        <w:rPr>
                          <w:rtl w:val="0"/>
                          <w:lang w:val="de-DE"/>
                        </w:rPr>
                        <w:t>Datum</w:t>
                      </w:r>
                    </w:p>
                    <w:p>
                      <w:pPr>
                        <w:pStyle w:val="Text"/>
                        <w:spacing w:after="0"/>
                      </w:pPr>
                      <w:r>
                        <w:rPr>
                          <w:rtl w:val="0"/>
                          <w:lang w:val="de-DE"/>
                        </w:rPr>
                        <w:t>02931 86123-57</w:t>
                      </w:r>
                    </w:p>
                    <w:p>
                      <w:pPr>
                        <w:pStyle w:val="Text"/>
                        <w:spacing w:after="0"/>
                      </w:pPr>
                      <w:r>
                        <w:rPr>
                          <w:rtl w:val="0"/>
                          <w:lang w:val="de-DE"/>
                        </w:rPr>
                        <w:t>k-maier@knippschild.com</w:t>
                      </w:r>
                    </w:p>
                    <w:p>
                      <w:pPr>
                        <w:pStyle w:val="Text"/>
                        <w:spacing w:after="0"/>
                      </w:pPr>
                      <w:r/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 xml:space="preserve">Sehr geehrte </w:t>
      </w:r>
      <w:r>
        <w:rPr>
          <w:rtl w:val="0"/>
          <w:lang w:val="de-DE"/>
        </w:rPr>
        <w:t>…</w:t>
      </w:r>
      <w:r>
        <w:rPr>
          <w:rtl w:val="0"/>
          <w:lang w:val="de-DE"/>
        </w:rPr>
        <w:t>,</w:t>
      </w: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vielen Dank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Ihre Anfrage. Wir bieten Ihnen an:</w:t>
      </w:r>
    </w:p>
    <w:p>
      <w:pPr>
        <w:pStyle w:val="Text"/>
        <w:spacing w:after="0"/>
      </w:pPr>
    </w:p>
    <w:tbl>
      <w:tblPr>
        <w:tblW w:w="9328" w:type="dxa"/>
        <w:jc w:val="left"/>
        <w:tblInd w:w="108" w:type="dxa"/>
        <w:tblBorders>
          <w:top w:val="single" w:color="cacaca" w:sz="2" w:space="0" w:shadow="0" w:frame="0"/>
          <w:left w:val="single" w:color="cacaca" w:sz="2" w:space="0" w:shadow="0" w:frame="0"/>
          <w:bottom w:val="single" w:color="cacaca" w:sz="2" w:space="0" w:shadow="0" w:frame="0"/>
          <w:right w:val="single" w:color="cacaca" w:sz="2" w:space="0" w:shadow="0" w:frame="0"/>
          <w:insideH w:val="single" w:color="cacaca" w:sz="2" w:space="0" w:shadow="0" w:frame="0"/>
          <w:insideV w:val="single" w:color="cacaca" w:sz="2" w:space="0" w:shadow="0" w:frame="0"/>
        </w:tblBorders>
        <w:shd w:val="clear" w:color="auto" w:fill="auto"/>
        <w:tblLayout w:type="fixed"/>
      </w:tblPr>
      <w:tblGrid>
        <w:gridCol w:w="629"/>
        <w:gridCol w:w="1691"/>
        <w:gridCol w:w="4609"/>
        <w:gridCol w:w="1072"/>
        <w:gridCol w:w="1327"/>
      </w:tblGrid>
      <w:tr>
        <w:tblPrEx>
          <w:shd w:val="clear" w:color="auto" w:fill="auto"/>
        </w:tblPrEx>
        <w:trPr>
          <w:trHeight w:val="288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b w:val="1"/>
                <w:bCs w:val="1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Pos.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b w:val="1"/>
                <w:bCs w:val="1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Artikelnummer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b w:val="1"/>
                <w:bCs w:val="1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Artikelbezeichnung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b w:val="1"/>
                <w:bCs w:val="1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Menge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b w:val="1"/>
                <w:bCs w:val="1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Einzelpreis</w:t>
            </w:r>
          </w:p>
        </w:tc>
      </w:tr>
      <w:tr>
        <w:tblPrEx>
          <w:shd w:val="clear" w:color="auto" w:fill="auto"/>
        </w:tblPrEx>
        <w:trPr>
          <w:trHeight w:val="288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355 601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Jigjang Workstation 365 u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20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680,00</w:t>
            </w:r>
          </w:p>
        </w:tc>
      </w:tr>
      <w:tr>
        <w:tblPrEx>
          <w:shd w:val="clear" w:color="auto" w:fill="auto"/>
        </w:tblPrEx>
        <w:trPr>
          <w:trHeight w:val="288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355 971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Jigjang Garlic B5 Docking Notebook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640,00</w:t>
            </w:r>
          </w:p>
        </w:tc>
      </w:tr>
      <w:tr>
        <w:tblPrEx>
          <w:shd w:val="clear" w:color="auto" w:fill="auto"/>
        </w:tblPrEx>
        <w:trPr>
          <w:trHeight w:val="288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355 245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Jigjang Workstation e7 pro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1.200,00</w:t>
            </w:r>
          </w:p>
        </w:tc>
      </w:tr>
      <w:tr>
        <w:tblPrEx>
          <w:shd w:val="clear" w:color="auto" w:fill="auto"/>
        </w:tblPrEx>
        <w:trPr>
          <w:trHeight w:val="288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247 112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Mianju 8 Production plus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970,00</w:t>
            </w:r>
          </w:p>
        </w:tc>
      </w:tr>
      <w:tr>
        <w:tblPrEx>
          <w:shd w:val="clear" w:color="auto" w:fill="auto"/>
        </w:tblPrEx>
        <w:trPr>
          <w:trHeight w:val="288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247 238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Mianju red AR tablet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670,00</w:t>
            </w:r>
          </w:p>
        </w:tc>
      </w:tr>
      <w:tr>
        <w:tblPrEx>
          <w:shd w:val="clear" w:color="auto" w:fill="auto"/>
        </w:tblPrEx>
        <w:trPr>
          <w:trHeight w:val="288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247 030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outline w:val="0"/>
                <w:color w:val="000000"/>
                <w:sz w:val="18"/>
                <w:szCs w:val="18"/>
                <w:rtl w:val="0"/>
                <w14:textFill>
                  <w14:solidFill>
                    <w14:srgbClr w14:val="000000"/>
                  </w14:solidFill>
                </w14:textFill>
              </w:rPr>
              <w:t>Mianju 37 Workforce Print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420,00</w:t>
            </w:r>
          </w:p>
        </w:tc>
      </w:tr>
    </w:tbl>
    <w:p>
      <w:pPr>
        <w:pStyle w:val="Standard"/>
        <w:bidi w:val="0"/>
        <w:ind w:left="0" w:right="0" w:firstLine="0"/>
        <w:jc w:val="left"/>
        <w:rPr>
          <w:rFonts w:ascii="Times Roman" w:cs="Times Roman" w:hAnsi="Times Roman" w:eastAsia="Times Roman"/>
          <w:sz w:val="24"/>
          <w:szCs w:val="24"/>
          <w:rtl w:val="0"/>
        </w:rPr>
      </w:pP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Weitere Details entnehmen Sie bitte den beigef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gten Datenbl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ttern.</w:t>
      </w: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Wir sichern Ihnen eine sorgf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ltige Lieferung innerhalb von 14 Tagen ab Bestelldatum zu. Die Lieferung erfolgt vers</w:t>
      </w:r>
      <w:r>
        <mc:AlternateContent>
          <mc:Choice Requires="wps">
            <w:drawing xmlns:a="http://schemas.openxmlformats.org/drawingml/2006/main">
              <wp:anchor distT="57150" distB="57150" distL="57150" distR="57150" simplePos="0" relativeHeight="251659264" behindDoc="0" locked="0" layoutInCell="1" allowOverlap="1">
                <wp:simplePos x="0" y="0"/>
                <wp:positionH relativeFrom="page">
                  <wp:posOffset>230399</wp:posOffset>
                </wp:positionH>
                <wp:positionV relativeFrom="page">
                  <wp:posOffset>3779999</wp:posOffset>
                </wp:positionV>
                <wp:extent cx="90170" cy="0"/>
                <wp:effectExtent l="0" t="0" r="0" b="0"/>
                <wp:wrapNone/>
                <wp:docPr id="1073741833" name="officeArt object" descr="Lin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  <a:noFill/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18.1pt;margin-top:297.6pt;width:7.1pt;height:0.0pt;z-index:251659264;mso-position-horizontal:absolute;mso-position-horizontal-relative:page;mso-position-vertical:absolute;mso-position-vertical-relative:page;mso-wrap-distance-left:4.5pt;mso-wrap-distance-top:4.5pt;mso-wrap-distance-right:4.5pt;mso-wrap-distance-bottom:4.5pt;">
                <v:fill on="f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57150" distB="57150" distL="57150" distR="57150" simplePos="0" relativeHeight="251660288" behindDoc="0" locked="0" layoutInCell="1" allowOverlap="1">
                <wp:simplePos x="0" y="0"/>
                <wp:positionH relativeFrom="page">
                  <wp:posOffset>230399</wp:posOffset>
                </wp:positionH>
                <wp:positionV relativeFrom="page">
                  <wp:posOffset>7559999</wp:posOffset>
                </wp:positionV>
                <wp:extent cx="90171" cy="0"/>
                <wp:effectExtent l="0" t="0" r="0" b="0"/>
                <wp:wrapNone/>
                <wp:docPr id="1073741834" name="officeArt object" descr="Lin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1" cy="0"/>
                        </a:xfrm>
                        <a:prstGeom prst="line">
                          <a:avLst/>
                        </a:prstGeom>
                        <a:noFill/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18.1pt;margin-top:595.3pt;width:7.1pt;height:0.0pt;z-index:251660288;mso-position-horizontal:absolute;mso-position-horizontal-relative:page;mso-position-vertical:absolute;mso-position-vertical-relative:page;mso-wrap-distance-left:4.5pt;mso-wrap-distance-top:4.5pt;mso-wrap-distance-right:4.5pt;mso-wrap-distance-bottom:4.5pt;">
                <v:fill on="f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57150" distB="57150" distL="57150" distR="57150" simplePos="0" relativeHeight="251661312" behindDoc="0" locked="0" layoutInCell="1" allowOverlap="1">
                <wp:simplePos x="0" y="0"/>
                <wp:positionH relativeFrom="page">
                  <wp:posOffset>230399</wp:posOffset>
                </wp:positionH>
                <wp:positionV relativeFrom="page">
                  <wp:posOffset>5346000</wp:posOffset>
                </wp:positionV>
                <wp:extent cx="90170" cy="1"/>
                <wp:effectExtent l="0" t="0" r="0" b="0"/>
                <wp:wrapNone/>
                <wp:docPr id="1073741835" name="officeArt object" descr="Lin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0170" cy="1"/>
                        </a:xfrm>
                        <a:prstGeom prst="line">
                          <a:avLst/>
                        </a:prstGeom>
                        <a:noFill/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18.1pt;margin-top:420.9pt;width:7.1pt;height:0.0pt;z-index:251661312;mso-position-horizontal:absolute;mso-position-horizontal-relative:page;mso-position-vertical:absolute;mso-position-vertical-relative:page;mso-wrap-distance-left:4.5pt;mso-wrap-distance-top:4.5pt;mso-wrap-distance-right:4.5pt;mso-wrap-distance-bottom:4.5pt;flip:y;">
                <v:fill on="f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57150" distB="57150" distL="57150" distR="57150" simplePos="0" relativeHeight="251662336" behindDoc="0" locked="0" layoutInCell="1" allowOverlap="1">
                <wp:simplePos x="0" y="0"/>
                <wp:positionH relativeFrom="page">
                  <wp:posOffset>900000</wp:posOffset>
                </wp:positionH>
                <wp:positionV relativeFrom="page">
                  <wp:posOffset>1800000</wp:posOffset>
                </wp:positionV>
                <wp:extent cx="3060001" cy="1039891"/>
                <wp:effectExtent l="0" t="0" r="0" b="0"/>
                <wp:wrapNone/>
                <wp:docPr id="1073741836" name="officeArt object" descr="Knippschild AG - Brückenplatz 7 - 59821 Arnsberg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01" cy="1039891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Absender und Empfänger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Knippschild AG - Br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ckenplatz 7 - 59821 Arnsberg</w:t>
                            </w:r>
                          </w:p>
                          <w:p>
                            <w:pPr>
                              <w:pStyle w:val="Absender und Empfänger"/>
                              <w:bidi w:val="0"/>
                            </w:pPr>
                          </w:p>
                          <w:p>
                            <w:pPr>
                              <w:pStyle w:val="Absender und Empfänger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de-DE"/>
                              </w:rPr>
                              <w:t>Techno-Innovations GmbH</w:t>
                            </w:r>
                          </w:p>
                          <w:p>
                            <w:pPr>
                              <w:pStyle w:val="Absender und Empfänger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de-DE"/>
                              </w:rPr>
                              <w:t>Kerschensteinerstr. 6</w:t>
                            </w:r>
                          </w:p>
                          <w:p>
                            <w:pPr>
                              <w:pStyle w:val="Absender und Empfänger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de-DE"/>
                              </w:rPr>
                              <w:t>95448 Bayreuth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70.9pt;margin-top:141.7pt;width:240.9pt;height:81.9pt;z-index:251662336;mso-position-horizontal:absolute;mso-position-horizontal-relative:page;mso-position-vertical:absolute;mso-position-vertical-relative:page;mso-wrap-distance-left:4.5pt;mso-wrap-distance-top:4.5pt;mso-wrap-distance-right:4.5pt;mso-wrap-distance-bottom:4.5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Absender und Empfänger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rtl w:val="0"/>
                          <w:lang w:val="de-DE"/>
                        </w:rPr>
                        <w:t>Knippschild AG - Br</w:t>
                      </w:r>
                      <w:r>
                        <w:rPr>
                          <w:sz w:val="16"/>
                          <w:szCs w:val="16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sz w:val="16"/>
                          <w:szCs w:val="16"/>
                          <w:rtl w:val="0"/>
                          <w:lang w:val="de-DE"/>
                        </w:rPr>
                        <w:t>ckenplatz 7 - 59821 Arnsberg</w:t>
                      </w:r>
                    </w:p>
                    <w:p>
                      <w:pPr>
                        <w:pStyle w:val="Absender und Empfänger"/>
                        <w:bidi w:val="0"/>
                      </w:pPr>
                    </w:p>
                    <w:p>
                      <w:pPr>
                        <w:pStyle w:val="Absender und Empfänger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  <w:lang w:val="de-DE"/>
                        </w:rPr>
                        <w:t>Techno-Innovations GmbH</w:t>
                      </w:r>
                    </w:p>
                    <w:p>
                      <w:pPr>
                        <w:pStyle w:val="Absender und Empfänger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  <w:lang w:val="de-DE"/>
                        </w:rPr>
                        <w:t>Kerschensteinerstr. 6</w:t>
                      </w:r>
                    </w:p>
                    <w:p>
                      <w:pPr>
                        <w:pStyle w:val="Absender und Empfänger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</w:pPr>
                      <w:r>
                        <w:rPr>
                          <w:sz w:val="20"/>
                          <w:szCs w:val="20"/>
                          <w:rtl w:val="0"/>
                          <w:lang w:val="de-DE"/>
                        </w:rPr>
                        <w:t>95448 Bayreuth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4495800</wp:posOffset>
                </wp:positionH>
                <wp:positionV relativeFrom="page">
                  <wp:posOffset>495300</wp:posOffset>
                </wp:positionV>
                <wp:extent cx="133466" cy="139700"/>
                <wp:effectExtent l="0" t="0" r="0" b="0"/>
                <wp:wrapNone/>
                <wp:docPr id="1073741837" name="officeArt object" descr="Quadr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66" cy="13970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rcRect l="0" t="0" r="0" b="0"/>
                          <a:tile tx="0" ty="0" sx="100000" sy="100000" flip="none" algn="tl"/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354.0pt;margin-top:39.0pt;width:10.5pt;height:11.0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r:id="rId4" o:title="simple_noise_2x.png" rotate="t" type="til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4644967</wp:posOffset>
                </wp:positionH>
                <wp:positionV relativeFrom="page">
                  <wp:posOffset>495300</wp:posOffset>
                </wp:positionV>
                <wp:extent cx="133466" cy="139700"/>
                <wp:effectExtent l="0" t="0" r="0" b="0"/>
                <wp:wrapNone/>
                <wp:docPr id="1073741838" name="officeArt object" descr="Quadr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66" cy="139700"/>
                        </a:xfrm>
                        <a:prstGeom prst="rect">
                          <a:avLst/>
                        </a:prstGeom>
                        <a:blipFill rotWithShape="1">
                          <a:blip r:embed="rId5"/>
                          <a:srcRect l="0" t="0" r="0" b="0"/>
                          <a:tile tx="0" ty="0" sx="100000" sy="100000" flip="none" algn="tl"/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365.7pt;margin-top:39.0pt;width:10.5pt;height:11.0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r:id="rId5" o:title="simple_noise_2x.png" rotate="t" type="til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4794134</wp:posOffset>
                </wp:positionH>
                <wp:positionV relativeFrom="page">
                  <wp:posOffset>495300</wp:posOffset>
                </wp:positionV>
                <wp:extent cx="133466" cy="139700"/>
                <wp:effectExtent l="0" t="0" r="0" b="0"/>
                <wp:wrapNone/>
                <wp:docPr id="1073741839" name="officeArt object" descr="Quadr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66" cy="139700"/>
                        </a:xfrm>
                        <a:prstGeom prst="rect">
                          <a:avLst/>
                        </a:prstGeom>
                        <a:blipFill rotWithShape="1">
                          <a:blip r:embed="rId6"/>
                          <a:srcRect l="0" t="0" r="0" b="0"/>
                          <a:tile tx="0" ty="0" sx="100000" sy="100000" flip="none" algn="tl"/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377.5pt;margin-top:39.0pt;width:10.5pt;height:11.0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r:id="rId6" o:title="simple_noise_2x.png" rotate="t" type="til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5016500</wp:posOffset>
                </wp:positionH>
                <wp:positionV relativeFrom="page">
                  <wp:posOffset>457200</wp:posOffset>
                </wp:positionV>
                <wp:extent cx="1814401" cy="355600"/>
                <wp:effectExtent l="0" t="0" r="0" b="0"/>
                <wp:wrapSquare wrapText="bothSides" distL="152400" distR="152400" distT="152400" distB="152400"/>
                <wp:docPr id="1073741840" name="officeArt object" descr="Knippschild A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401" cy="35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Kopfzeile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Knippschild AG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visibility:visible;position:absolute;margin-left:395.0pt;margin-top:36.0pt;width:142.9pt;height:28.0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Kopfzeile"/>
                        <w:bidi w:val="0"/>
                      </w:pPr>
                      <w:r>
                        <w:rPr>
                          <w:rtl w:val="0"/>
                        </w:rPr>
                        <w:t>Knippschild AG</w:t>
                      </w:r>
                    </w:p>
                  </w:txbxContent>
                </v:textbox>
                <w10:wrap type="square" side="bothSides" anchorx="page" anchory="page"/>
              </v:shape>
            </w:pict>
          </mc:Fallback>
        </mc:AlternateContent>
      </w:r>
      <w:r>
        <w:rPr>
          <w:rtl w:val="0"/>
          <w:lang w:val="de-DE"/>
        </w:rPr>
        <w:t>andkostenfrei.</w:t>
      </w: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Die Zahlung erfolgt innerhalb von 10 Tagen abz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glich 2 % Skonto oder 30 Tage netto Kasse. Die Preise verstehen sich netto, zzgl. 19 % Umsatzsteuer.</w:t>
      </w: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Wir freuen uns auf Ihren Auftrag.</w:t>
      </w: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Mit freundlichen Gr</w:t>
      </w:r>
      <w:r>
        <w:rPr>
          <w:rtl w:val="0"/>
          <w:lang w:val="de-DE"/>
        </w:rPr>
        <w:t>üß</w:t>
      </w:r>
      <w:r>
        <w:rPr>
          <w:rtl w:val="0"/>
          <w:lang w:val="de-DE"/>
        </w:rPr>
        <w:t>en</w:t>
      </w: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Knippschild AG</w:t>
      </w:r>
    </w:p>
    <w:p>
      <w:pPr>
        <w:pStyle w:val="Text"/>
        <w:spacing w:after="0"/>
      </w:pPr>
      <w:r>
        <w:rPr>
          <w:rtl w:val="0"/>
          <w:lang w:val="de-DE"/>
        </w:rPr>
        <w:t xml:space="preserve">i. A. </w:t>
      </w:r>
      <w:r>
        <w:rPr>
          <w:rFonts w:ascii="Zapfino" w:hAnsi="Zapfino"/>
          <w:rtl w:val="0"/>
          <w:lang w:val="de-DE"/>
        </w:rPr>
        <w:t>Karl Maier</w:t>
      </w:r>
    </w:p>
    <w:p>
      <w:pPr>
        <w:pStyle w:val="Text"/>
        <w:spacing w:after="0"/>
      </w:pPr>
      <w:r>
        <w:rPr>
          <w:rtl w:val="0"/>
          <w:lang w:val="de-DE"/>
        </w:rPr>
        <w:t>Karl Maier</w:t>
      </w:r>
    </w:p>
    <w:sectPr>
      <w:headerReference w:type="default" r:id="rId7"/>
      <w:footerReference w:type="default" r:id="rId8"/>
      <w:pgSz w:w="11900" w:h="16840" w:orient="portrait"/>
      <w:pgMar w:top="5040" w:right="1134" w:bottom="1701" w:left="1417" w:header="709" w:footer="39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venir Next Regular">
    <w:charset w:val="00"/>
    <w:family w:val="roman"/>
    <w:pitch w:val="default"/>
  </w:font>
  <w:font w:name="Avenir Next Demi Bold">
    <w:charset w:val="00"/>
    <w:family w:val="roman"/>
    <w:pitch w:val="default"/>
  </w:font>
  <w:font w:name="Times Roman">
    <w:charset w:val="00"/>
    <w:family w:val="roman"/>
    <w:pitch w:val="default"/>
  </w:font>
  <w:font w:name="Zapfino">
    <w:charset w:val="00"/>
    <w:family w:val="roman"/>
    <w:pitch w:val="default"/>
  </w:font>
  <w:font w:name="Avenir Next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>
      <mc:AlternateContent>
        <mc:Choice Requires="wpg">
          <w:drawing xmlns:a="http://schemas.openxmlformats.org/drawingml/2006/main">
            <wp:anchor distT="57150" distB="57150" distL="57150" distR="57150" simplePos="0" relativeHeight="251658240" behindDoc="1" locked="0" layoutInCell="1" allowOverlap="1">
              <wp:simplePos x="0" y="0"/>
              <wp:positionH relativeFrom="page">
                <wp:posOffset>900000</wp:posOffset>
              </wp:positionH>
              <wp:positionV relativeFrom="page">
                <wp:posOffset>9749900</wp:posOffset>
              </wp:positionV>
              <wp:extent cx="5930900" cy="6858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0900" cy="685800"/>
                        <a:chOff x="0" y="0"/>
                        <a:chExt cx="5930900" cy="685800"/>
                      </a:xfrm>
                    </wpg:grpSpPr>
                    <wps:wsp>
                      <wps:cNvPr id="1073741826" name="Shape 1073741826"/>
                      <wps:cNvSpPr/>
                      <wps:spPr>
                        <a:xfrm>
                          <a:off x="0" y="0"/>
                          <a:ext cx="5930900" cy="685800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7" name="Shape 1073741827"/>
                      <wps:cNvSpPr/>
                      <wps:spPr>
                        <a:xfrm>
                          <a:off x="0" y="0"/>
                          <a:ext cx="1186181" cy="685800"/>
                        </a:xfrm>
                        <a:prstGeom prst="rect">
                          <a:avLst/>
                        </a:prstGeom>
                      </wps:spPr>
                      <wps:txbx id="1">
                        <w:txbxContent>
                          <w:p>
                            <w:pPr>
                              <w:pStyle w:val="Fußzeileninformationen"/>
                              <w:bidi w:val="0"/>
                            </w:pP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  <w:rPr>
                                <w:rStyle w:val="GROSSBUCHSTABEN"/>
                              </w:rPr>
                            </w:pPr>
                            <w:r>
                              <w:rPr>
                                <w:rStyle w:val="GROSSBUCHSTABEN"/>
                                <w:rtl w:val="0"/>
                              </w:rPr>
                              <w:t>Firma GmbH</w:t>
                            </w:r>
                            <w:r>
                              <w:rPr>
                                <w:rStyle w:val="GROSSBUCHSTABEN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Stra</w:t>
                            </w:r>
                            <w:r>
                              <w:rPr>
                                <w:rtl w:val="0"/>
                              </w:rPr>
                              <w:t>ß</w:t>
                            </w:r>
                            <w:r>
                              <w:rPr>
                                <w:rtl w:val="0"/>
                              </w:rPr>
                              <w:t>e 0-0</w:t>
                            </w: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00000 Stadt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  <w:rPr>
                                <w:rStyle w:val="GROSSBUCHSTABEN"/>
                              </w:rPr>
                            </w:pPr>
                            <w:r>
                              <w:rPr>
                                <w:rStyle w:val="GROSSBUCHSTABEN"/>
                                <w:rtl w:val="0"/>
                              </w:rPr>
                              <w:t>Gesch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ftsf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ü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hrer</w:t>
                            </w:r>
                            <w:r>
                              <w:rPr>
                                <w:rStyle w:val="GROSSBUCHSTABEN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  <w:rPr>
                                <w:rStyle w:val="GROSSBUCHSTABEN"/>
                              </w:rPr>
                            </w:pPr>
                            <w:r>
                              <w:rPr>
                                <w:rStyle w:val="GROSSBUCHSTABEN"/>
                                <w:rtl w:val="0"/>
                              </w:rPr>
                              <w:t>Gesch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ftsf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ü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hrer</w:t>
                            </w:r>
                            <w:r>
                              <w:rPr>
                                <w:rStyle w:val="GROSSBUCHSTABEN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  <w:rPr>
                                <w:rStyle w:val="GROSSBUCHSTABEN"/>
                              </w:rPr>
                            </w:pPr>
                            <w:r>
                              <w:rPr>
                                <w:rStyle w:val="GROSSBUCHSTABEN"/>
                                <w:rtl w:val="0"/>
                              </w:rPr>
                              <w:t>Bank</w:t>
                            </w:r>
                            <w:r>
                              <w:rPr>
                                <w:rStyle w:val="GROSSBUCHSTABEN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BLZ 000 000 00</w:t>
                            </w: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Konto 00 00 00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Tel.: (011) 2345679</w:t>
                            </w: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Tel.: (011) 2345679</w:t>
                            </w: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www.example.com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Seite 1 von 1</w:t>
                            </w: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  <w:rPr>
                                <w:rStyle w:val="GROSSBUCHSTABEN"/>
                              </w:rPr>
                            </w:pPr>
                            <w:r>
                              <w:rPr>
                                <w:rStyle w:val="GROSSBUCHSTABEN"/>
                                <w:rtl w:val="0"/>
                              </w:rPr>
                              <w:t>Amtsgericht Lorem</w:t>
                            </w:r>
                            <w:r>
                              <w:rPr>
                                <w:rStyle w:val="GROSSBUCHSTABEN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HRB 12345</w:t>
                            </w: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USt.-IdNr. DE123456789</w:t>
                            </w:r>
                          </w:p>
                        </w:txbxContent>
                      </wps:txbx>
                      <wps:bodyPr wrap="square" lIns="0" tIns="0" rIns="0" bIns="0" numCol="5" spcCol="0" anchor="t">
                        <a:noAutofit/>
                      </wps:bodyPr>
                    </wps:wsp>
                    <wps:wsp>
                      <wps:cNvPr id="1073741828" name="Shape 1073741828"/>
                      <wps:cNvSpPr/>
                      <wps:spPr>
                        <a:xfrm>
                          <a:off x="1186180" y="0"/>
                          <a:ext cx="1186181" cy="685800"/>
                        </a:xfrm>
                        <a:prstGeom prst="rect">
                          <a:avLst/>
                        </a:prstGeom>
                      </wps:spPr>
                      <wps:linkedTxbx id="1" seq="1"/>
                      <wps:bodyPr wrap="square" lIns="0" tIns="0" rIns="0" bIns="0" numCol="5" spcCol="0" anchor="t">
                        <a:noAutofit/>
                      </wps:bodyPr>
                    </wps:wsp>
                    <wps:wsp>
                      <wps:cNvPr id="1073741829" name="Shape 1073741829"/>
                      <wps:cNvSpPr/>
                      <wps:spPr>
                        <a:xfrm>
                          <a:off x="2372360" y="0"/>
                          <a:ext cx="1186181" cy="685800"/>
                        </a:xfrm>
                        <a:prstGeom prst="rect">
                          <a:avLst/>
                        </a:prstGeom>
                      </wps:spPr>
                      <wps:linkedTxbx id="1" seq="2"/>
                      <wps:bodyPr wrap="square" lIns="0" tIns="0" rIns="0" bIns="0" numCol="5" spcCol="0" anchor="t">
                        <a:noAutofit/>
                      </wps:bodyPr>
                    </wps:wsp>
                    <wps:wsp>
                      <wps:cNvPr id="1073741830" name="Shape 1073741830"/>
                      <wps:cNvSpPr/>
                      <wps:spPr>
                        <a:xfrm>
                          <a:off x="3558540" y="0"/>
                          <a:ext cx="1186181" cy="685800"/>
                        </a:xfrm>
                        <a:prstGeom prst="rect">
                          <a:avLst/>
                        </a:prstGeom>
                      </wps:spPr>
                      <wps:linkedTxbx id="1" seq="3"/>
                      <wps:bodyPr wrap="square" lIns="0" tIns="0" rIns="0" bIns="0" numCol="5" spcCol="0" anchor="t">
                        <a:noAutofit/>
                      </wps:bodyPr>
                    </wps:wsp>
                    <wps:wsp>
                      <wps:cNvPr id="1073741831" name="Shape 1073741831"/>
                      <wps:cNvSpPr/>
                      <wps:spPr>
                        <a:xfrm>
                          <a:off x="4744720" y="0"/>
                          <a:ext cx="1186181" cy="685800"/>
                        </a:xfrm>
                        <a:prstGeom prst="rect">
                          <a:avLst/>
                        </a:prstGeom>
                      </wps:spPr>
                      <wps:linkedTxbx id="1" seq="4"/>
                      <wps:bodyPr wrap="square" lIns="0" tIns="0" rIns="0" bIns="0" numCol="5" spcCol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35" style="visibility:visible;position:absolute;margin-left:70.9pt;margin-top:767.7pt;width:467.0pt;height:54.0pt;z-index:-251658240;mso-position-horizontal:absolute;mso-position-horizontal-relative:page;mso-position-vertical:absolute;mso-position-vertical-relative:page;mso-wrap-distance-left:4.5pt;mso-wrap-distance-top:4.5pt;mso-wrap-distance-right:4.5pt;mso-wrap-distance-bottom:4.5pt;" coordorigin="0,0" coordsize="5930900,685800">
              <w10:wrap type="none" side="bothSides" anchorx="page" anchory="page"/>
              <v:rect id="_x0000_s1036" style="position:absolute;left:0;top:0;width:5930900;height:685800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</v:rect>
              <v:rect id="_x0000_s1037" style="position:absolute;left:0;top:0;width:1186180;height:685800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 style="mso-next-textbox:#_x0000_s1038;">
                  <w:txbxContent>
                    <w:p>
                      <w:pPr>
                        <w:pStyle w:val="Fußzeileninformationen"/>
                        <w:bidi w:val="0"/>
                      </w:pPr>
                      <w:r/>
                    </w:p>
                    <w:p>
                      <w:pPr>
                        <w:pStyle w:val="Fußzeileninformationen"/>
                        <w:bidi w:val="0"/>
                        <w:rPr>
                          <w:rStyle w:val="GROSSBUCHSTABEN"/>
                        </w:rPr>
                      </w:pPr>
                      <w:r>
                        <w:rPr>
                          <w:rStyle w:val="GROSSBUCHSTABEN"/>
                          <w:rtl w:val="0"/>
                        </w:rPr>
                        <w:t>Firma GmbH</w:t>
                      </w:r>
                      <w:r>
                        <w:rPr>
                          <w:rStyle w:val="GROSSBUCHSTABEN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Stra</w:t>
                      </w:r>
                      <w:r>
                        <w:rPr>
                          <w:rtl w:val="0"/>
                        </w:rPr>
                        <w:t>ß</w:t>
                      </w:r>
                      <w:r>
                        <w:rPr>
                          <w:rtl w:val="0"/>
                        </w:rPr>
                        <w:t>e 0-0</w:t>
                      </w:r>
                      <w:r/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00000 Stadt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/>
                    </w:p>
                    <w:p>
                      <w:pPr>
                        <w:pStyle w:val="Fußzeileninformationen"/>
                        <w:bidi w:val="0"/>
                        <w:rPr>
                          <w:rStyle w:val="GROSSBUCHSTABEN"/>
                        </w:rPr>
                      </w:pPr>
                      <w:r>
                        <w:rPr>
                          <w:rStyle w:val="GROSSBUCHSTABEN"/>
                          <w:rtl w:val="0"/>
                        </w:rPr>
                        <w:t>Gesch</w:t>
                      </w:r>
                      <w:r>
                        <w:rPr>
                          <w:rStyle w:val="GROSSBUCHSTABEN"/>
                          <w:rtl w:val="0"/>
                        </w:rPr>
                        <w:t>ä</w:t>
                      </w:r>
                      <w:r>
                        <w:rPr>
                          <w:rStyle w:val="GROSSBUCHSTABEN"/>
                          <w:rtl w:val="0"/>
                        </w:rPr>
                        <w:t>ftsf</w:t>
                      </w:r>
                      <w:r>
                        <w:rPr>
                          <w:rStyle w:val="GROSSBUCHSTABEN"/>
                          <w:rtl w:val="0"/>
                        </w:rPr>
                        <w:t>ü</w:t>
                      </w:r>
                      <w:r>
                        <w:rPr>
                          <w:rStyle w:val="GROSSBUCHSTABEN"/>
                          <w:rtl w:val="0"/>
                        </w:rPr>
                        <w:t>hrer</w:t>
                      </w:r>
                      <w:r>
                        <w:rPr>
                          <w:rStyle w:val="GROSSBUCHSTABEN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  <w:rPr>
                          <w:rStyle w:val="GROSSBUCHSTABEN"/>
                        </w:rPr>
                      </w:pPr>
                      <w:r>
                        <w:rPr>
                          <w:rStyle w:val="GROSSBUCHSTABEN"/>
                          <w:rtl w:val="0"/>
                        </w:rPr>
                        <w:t>Gesch</w:t>
                      </w:r>
                      <w:r>
                        <w:rPr>
                          <w:rStyle w:val="GROSSBUCHSTABEN"/>
                          <w:rtl w:val="0"/>
                        </w:rPr>
                        <w:t>ä</w:t>
                      </w:r>
                      <w:r>
                        <w:rPr>
                          <w:rStyle w:val="GROSSBUCHSTABEN"/>
                          <w:rtl w:val="0"/>
                        </w:rPr>
                        <w:t>ftsf</w:t>
                      </w:r>
                      <w:r>
                        <w:rPr>
                          <w:rStyle w:val="GROSSBUCHSTABEN"/>
                          <w:rtl w:val="0"/>
                        </w:rPr>
                        <w:t>ü</w:t>
                      </w:r>
                      <w:r>
                        <w:rPr>
                          <w:rStyle w:val="GROSSBUCHSTABEN"/>
                          <w:rtl w:val="0"/>
                        </w:rPr>
                        <w:t>hrer</w:t>
                      </w:r>
                      <w:r>
                        <w:rPr>
                          <w:rStyle w:val="GROSSBUCHSTABEN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/>
                    </w:p>
                    <w:p>
                      <w:pPr>
                        <w:pStyle w:val="Fußzeileninformationen"/>
                        <w:bidi w:val="0"/>
                        <w:rPr>
                          <w:rStyle w:val="GROSSBUCHSTABEN"/>
                        </w:rPr>
                      </w:pPr>
                      <w:r>
                        <w:rPr>
                          <w:rStyle w:val="GROSSBUCHSTABEN"/>
                          <w:rtl w:val="0"/>
                        </w:rPr>
                        <w:t>Bank</w:t>
                      </w:r>
                      <w:r>
                        <w:rPr>
                          <w:rStyle w:val="GROSSBUCHSTABEN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BLZ 000 000 00</w:t>
                      </w:r>
                      <w:r/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Konto 00 00 00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/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Tel.: (011) 2345679</w:t>
                      </w:r>
                      <w:r/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Tel.: (011) 2345679</w:t>
                      </w:r>
                      <w:r/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www.example.com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Seite 1 von 1</w:t>
                      </w:r>
                      <w:r/>
                    </w:p>
                    <w:p>
                      <w:pPr>
                        <w:pStyle w:val="Fußzeileninformationen"/>
                        <w:bidi w:val="0"/>
                        <w:rPr>
                          <w:rStyle w:val="GROSSBUCHSTABEN"/>
                        </w:rPr>
                      </w:pPr>
                      <w:r>
                        <w:rPr>
                          <w:rStyle w:val="GROSSBUCHSTABEN"/>
                          <w:rtl w:val="0"/>
                        </w:rPr>
                        <w:t>Amtsgericht Lorem</w:t>
                      </w:r>
                      <w:r>
                        <w:rPr>
                          <w:rStyle w:val="GROSSBUCHSTABEN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HRB 12345</w:t>
                      </w:r>
                      <w:r/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USt.-IdNr. DE123456789</w:t>
                      </w:r>
                    </w:p>
                  </w:txbxContent>
                </v:textbox>
              </v:rect>
              <v:rect id="_x0000_s1038" style="position:absolute;left:1186180;top:0;width:1186180;height:685800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 style="mso-next-textbox:#_x0000_s1039;">
                  <w:txbxContent/>
                </v:textbox>
              </v:rect>
              <v:rect id="_x0000_s1039" style="position:absolute;left:2372360;top:0;width:1186180;height:685800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 style="mso-next-textbox:#_x0000_s1040;">
                  <w:txbxContent/>
                </v:textbox>
              </v:rect>
              <v:rect id="_x0000_s1040" style="position:absolute;left:3558540;top:0;width:1186180;height:685800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 style="mso-next-textbox:#_x0000_s1041;">
                  <w:txbxContent/>
                </v:textbox>
              </v:rect>
              <v:rect id="_x0000_s1041" style="position:absolute;left:4744720;top:0;width:1186180;height:685800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/>
                </v:textbox>
              </v:rect>
            </v:group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ußzeileninformationen">
    <w:name w:val="Fußzeileninformationen"/>
    <w:next w:val="Fußzeileninformatione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4"/>
      <w:szCs w:val="1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GROSSBUCHSTABEN">
    <w:name w:val="GROSSBUCHSTABEN"/>
    <w:rPr>
      <w:caps w:val="1"/>
      <w:lang w:val="de-DE"/>
    </w:rPr>
  </w:style>
  <w:style w:type="paragraph" w:styleId="Betreff">
    <w:name w:val="Betreff"/>
    <w:next w:val="Betreff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Demi Bold" w:cs="Arial Unicode MS" w:hAnsi="Avenir Next Demi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venir Next Regular" w:hAnsi="Avenir Next Regular" w:eastAsia="Avenir Next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ellenstil 2">
    <w:name w:val="Tabellenstil 2"/>
    <w:next w:val="Tabellen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venir Next Regular" w:hAnsi="Avenir Next Regular" w:eastAsia="Avenir Next Regular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606060"/>
        </w14:solidFill>
      </w14:textFill>
    </w:rPr>
  </w:style>
  <w:style w:type="paragraph" w:styleId="Absender und Empfänger">
    <w:name w:val="Absender und Empfänger"/>
    <w:next w:val="Absender und Empfänger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zeile">
    <w:name w:val="Kopfzeile"/>
    <w:next w:val="Kopfzei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Medium" w:cs="Arial Unicode MS" w:hAnsi="Avenir Next Medium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60606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3_German_Modern_Business_DIN5008-B">
  <a:themeElements>
    <a:clrScheme name="03_German_Modern_Business_DIN5008-B">
      <a:dk1>
        <a:srgbClr val="000000"/>
      </a:dk1>
      <a:lt1>
        <a:srgbClr val="FFFFFF"/>
      </a:lt1>
      <a:dk2>
        <a:srgbClr val="444444"/>
      </a:dk2>
      <a:lt2>
        <a:srgbClr val="AAAAAA"/>
      </a:lt2>
      <a:accent1>
        <a:srgbClr val="0091C2"/>
      </a:accent1>
      <a:accent2>
        <a:srgbClr val="5EA03C"/>
      </a:accent2>
      <a:accent3>
        <a:srgbClr val="E5B400"/>
      </a:accent3>
      <a:accent4>
        <a:srgbClr val="E55F00"/>
      </a:accent4>
      <a:accent5>
        <a:srgbClr val="E63A11"/>
      </a:accent5>
      <a:accent6>
        <a:srgbClr val="6822AA"/>
      </a:accent6>
      <a:hlink>
        <a:srgbClr val="0000FF"/>
      </a:hlink>
      <a:folHlink>
        <a:srgbClr val="FF00FF"/>
      </a:folHlink>
    </a:clrScheme>
    <a:fontScheme name="03_German_Modern_Business_DIN5008-B">
      <a:majorFont>
        <a:latin typeface="Baskerville"/>
        <a:ea typeface="Baskerville"/>
        <a:cs typeface="Baskerville"/>
      </a:majorFont>
      <a:minorFont>
        <a:latin typeface="Avenir Next Demi Bold"/>
        <a:ea typeface="Avenir Next Demi Bold"/>
        <a:cs typeface="Avenir Next Demi Bold"/>
      </a:minorFont>
    </a:fontScheme>
    <a:fmtScheme name="03_German_Modern_Business_DIN5008-B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lumOff val="478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1" spc="0" strike="noStrike" sz="1200" u="none" kumimoji="0" normalizeH="0">
            <a:ln>
              <a:noFill/>
            </a:ln>
            <a:solidFill>
              <a:srgbClr val="222222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