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Override PartName="/customXml/itemProps4.xml" ContentType="application/vnd.openxmlformats-officedocument.customXml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lineRule="auto" w:line="259" w:after="160"/>
        <w:widowControl/>
      </w:pPr>
      <w:r>
        <w:rPr>
          <w:rFonts w:cs="Tahoma"/>
          <w:lang w:val="de-DE" w:eastAsia="de-DE"/>
        </w:rPr>
        <mc:AlternateContent>
          <mc:Choice Requires="wpg">
            <w:drawing>
              <wp:anchor xmlns:wp="http://schemas.openxmlformats.org/drawingml/2006/wordprocessingDrawing" distT="0" distB="0" distL="114300" distR="114300" simplePos="0" relativeHeight="251661312" behindDoc="0" locked="0" layoutInCell="1" allowOverlap="1">
                <wp:simplePos x="0" y="0"/>
                <wp:positionH relativeFrom="column">
                  <wp:posOffset>-4233</wp:posOffset>
                </wp:positionH>
                <wp:positionV relativeFrom="paragraph">
                  <wp:posOffset>0</wp:posOffset>
                </wp:positionV>
                <wp:extent cx="5405755" cy="9004300"/>
                <wp:effectExtent l="0" t="0" r="4445" b="6350"/>
                <wp:wrapNone/>
                <wp:docPr id="1" name="Textfeld 2" hidden="0"/>
                <wp:cNvGraphicFramePr/>
                <a:graphic xmlns:a="http://schemas.openxmlformats.org/drawingml/2006/main">
                  <a:graphicData uri="http://schemas.microsoft.com/office/word/2010/wordprocessingShape">
                    <wps:wsp>
                      <wps:cNvSpPr txBox="1"/>
                      <wps:spPr bwMode="auto">
                        <a:xfrm>
                          <a:off x="0" y="0"/>
                          <a:ext cx="5405755" cy="9004300"/>
                        </a:xfrm>
                        <a:prstGeom prst="rect">
                          <a:avLst/>
                        </a:prstGeom>
                        <a:solidFill>
                          <a:schemeClr val="lt1"/>
                        </a:solidFill>
                        <a:ln w="6350">
                          <a:noFill/>
                          <a:miter/>
                        </a:ln>
                        <a:effectLst/>
                      </wps:spPr>
                      <wps:style>
                        <a:lnRef idx="0">
                          <a:schemeClr val="accent1"/>
                        </a:lnRef>
                        <a:fillRef idx="0">
                          <a:schemeClr val="accent1"/>
                        </a:fillRef>
                        <a:effectRef idx="0">
                          <a:schemeClr val="accent1"/>
                        </a:effectRef>
                        <a:fontRef idx="minor">
                          <a:schemeClr val="dk1"/>
                        </a:fontRef>
                      </wps:style>
                      <wps:txbx>
                        <w:txbxContent>
                          <w:p>
                            <w:r/>
                            <w:r/>
                          </w:p>
                          <w:tbl>
                            <w:tblPr>
                              <w:tblW w:w="8000" w:type="dxa"/>
                              <w:jc w:val="center"/>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ayout w:type="fixed"/>
                              <w:tblCellMar>
                                <w:left w:w="57" w:type="dxa"/>
                                <w:top w:w="57" w:type="dxa"/>
                                <w:right w:w="57" w:type="dxa"/>
                                <w:bottom w:w="57" w:type="dxa"/>
                              </w:tblCellMar>
                              <w:tblLook w:val="01E0" w:firstRow="1" w:lastRow="1" w:firstColumn="1" w:lastColumn="1" w:noHBand="0" w:noVBand="0"/>
                            </w:tblPr>
                            <w:tblGrid>
                              <w:gridCol w:w="4146"/>
                              <w:gridCol w:w="3854"/>
                            </w:tblGrid>
                            <w:tr>
                              <w:trPr>
                                <w:jc w:val="center"/>
                                <w:trHeight w:val="743"/>
                              </w:trPr>
                              <w:tc>
                                <w:tcPr>
                                  <w:gridSpan w:val="2"/>
                                  <w:tcBorders>
                                    <w:left w:val="single" w:sz="4" w:space="0" w:color="auto"/>
                                    <w:top w:val="single" w:sz="4" w:space="0" w:color="auto"/>
                                    <w:right w:val="single" w:sz="4" w:space="0" w:color="auto"/>
                                    <w:bottom w:val="single" w:sz="4" w:space="0" w:color="auto"/>
                                  </w:tcBorders>
                                  <w:tcW w:w="8000" w:type="dxa"/>
                                  <w:textDirection w:val="lrTb"/>
                                  <w:noWrap w:val="false"/>
                                </w:tcPr>
                                <w:p>
                                  <w:pPr>
                                    <w:rPr>
                                      <w:rFonts w:ascii="Tahoma" w:hAnsi="Tahoma" w:cs="Tahoma"/>
                                      <w:b/>
                                      <w:sz w:val="16"/>
                                      <w:szCs w:val="16"/>
                                      <w:lang w:val="de-DE"/>
                                    </w:rPr>
                                  </w:pPr>
                                  <w:r>
                                    <w:rPr>
                                      <w:rFonts w:ascii="Tahoma" w:hAnsi="Tahoma" w:cs="Tahoma"/>
                                      <w:b/>
                                      <w:sz w:val="16"/>
                                      <w:szCs w:val="16"/>
                                      <w:lang w:val="de-DE"/>
                                    </w:rPr>
                                    <w:t xml:space="preserve">2</w:t>
                                  </w:r>
                                  <w:r>
                                    <w:rPr>
                                      <w:rFonts w:ascii="Tahoma" w:hAnsi="Tahoma" w:cs="Tahoma"/>
                                      <w:b/>
                                      <w:sz w:val="16"/>
                                      <w:szCs w:val="16"/>
                                      <w:lang w:val="de-DE"/>
                                    </w:rPr>
                                    <w:t xml:space="preserve">. Ausbildungsjahr</w:t>
                                  </w:r>
                                  <w:r>
                                    <w:rPr>
                                      <w:rFonts w:ascii="Tahoma" w:hAnsi="Tahoma" w:cs="Tahoma"/>
                                      <w:b/>
                                      <w:sz w:val="16"/>
                                      <w:szCs w:val="16"/>
                                      <w:lang w:val="de-DE"/>
                                    </w:rPr>
                                    <w:tab/>
                                  </w:r>
                                  <w:r>
                                    <w:rPr>
                                      <w:rFonts w:ascii="Tahoma" w:hAnsi="Tahoma" w:cs="Tahoma"/>
                                      <w:sz w:val="16"/>
                                      <w:szCs w:val="16"/>
                                      <w:lang w:val="de-DE"/>
                                    </w:rPr>
                                    <w:t xml:space="preserve">Kaufleute für Digitalisierungsmanagement/Kaufleute für IT-Systemmanagement</w:t>
                                  </w:r>
                                  <w:r/>
                                </w:p>
                                <w:p>
                                  <w:pPr>
                                    <w:rPr>
                                      <w:rFonts w:ascii="Tahoma" w:hAnsi="Tahoma" w:cs="Tahoma"/>
                                      <w:sz w:val="16"/>
                                      <w:szCs w:val="16"/>
                                      <w:lang w:val="de-DE"/>
                                    </w:rPr>
                                  </w:pPr>
                                  <w:r>
                                    <w:rPr>
                                      <w:rFonts w:ascii="Tahoma" w:hAnsi="Tahoma" w:cs="Tahoma"/>
                                      <w:b/>
                                      <w:sz w:val="16"/>
                                      <w:szCs w:val="16"/>
                                      <w:lang w:val="de-DE"/>
                                    </w:rPr>
                                    <w:t xml:space="preserve">Lernfeld </w:t>
                                  </w:r>
                                  <w:r>
                                    <w:rPr>
                                      <w:rFonts w:ascii="Tahoma" w:hAnsi="Tahoma" w:cs="Tahoma"/>
                                      <w:b/>
                                      <w:sz w:val="16"/>
                                      <w:szCs w:val="16"/>
                                      <w:lang w:val="de-DE"/>
                                    </w:rPr>
                                    <w:t xml:space="preserve">7</w:t>
                                  </w:r>
                                  <w:r>
                                    <w:rPr>
                                      <w:rFonts w:ascii="Tahoma" w:hAnsi="Tahoma" w:cs="Tahoma"/>
                                      <w:b/>
                                      <w:sz w:val="16"/>
                                      <w:szCs w:val="16"/>
                                      <w:lang w:val="de-DE"/>
                                    </w:rPr>
                                    <w:tab/>
                                  </w:r>
                                  <w:r>
                                    <w:rPr>
                                      <w:rFonts w:ascii="Tahoma" w:hAnsi="Tahoma" w:cs="Tahoma"/>
                                      <w:b/>
                                      <w:sz w:val="16"/>
                                      <w:szCs w:val="16"/>
                                      <w:lang w:val="de-DE"/>
                                    </w:rPr>
                                    <w:tab/>
                                  </w:r>
                                  <w:r>
                                    <w:rPr>
                                      <w:rFonts w:ascii="Tahoma" w:hAnsi="Tahoma" w:cs="Tahoma"/>
                                      <w:sz w:val="16"/>
                                      <w:szCs w:val="16"/>
                                      <w:lang w:val="de-DE"/>
                                    </w:rPr>
                                    <w:t xml:space="preserve">Softwareprojekte durchführen </w:t>
                                  </w:r>
                                  <w:r>
                                    <w:rPr>
                                      <w:rFonts w:ascii="Tahoma" w:hAnsi="Tahoma" w:cs="Tahoma"/>
                                      <w:sz w:val="16"/>
                                      <w:szCs w:val="16"/>
                                      <w:lang w:val="de-DE"/>
                                    </w:rPr>
                                    <w:t xml:space="preserve">(80 </w:t>
                                  </w:r>
                                  <w:r>
                                    <w:rPr>
                                      <w:rFonts w:ascii="Tahoma" w:hAnsi="Tahoma" w:cs="Tahoma"/>
                                      <w:sz w:val="16"/>
                                      <w:szCs w:val="16"/>
                                      <w:lang w:val="de-DE"/>
                                    </w:rPr>
                                    <w:t xml:space="preserve">UStd</w:t>
                                  </w:r>
                                  <w:r>
                                    <w:rPr>
                                      <w:rFonts w:ascii="Tahoma" w:hAnsi="Tahoma" w:cs="Tahoma"/>
                                      <w:sz w:val="16"/>
                                      <w:szCs w:val="16"/>
                                      <w:lang w:val="de-DE"/>
                                    </w:rPr>
                                    <w:t xml:space="preserve">.)</w:t>
                                  </w:r>
                                  <w:r/>
                                </w:p>
                                <w:p>
                                  <w:pPr>
                                    <w:ind w:left="2101" w:hanging="2101"/>
                                    <w:rPr>
                                      <w:rFonts w:ascii="Tahoma" w:hAnsi="Tahoma" w:cs="Tahoma"/>
                                      <w:b/>
                                      <w:sz w:val="16"/>
                                      <w:szCs w:val="16"/>
                                      <w:lang w:val="de-DE"/>
                                    </w:rPr>
                                  </w:pPr>
                                  <w:r>
                                    <w:rPr>
                                      <w:rFonts w:ascii="Tahoma" w:hAnsi="Tahoma" w:cs="Tahoma"/>
                                      <w:b/>
                                      <w:sz w:val="16"/>
                                      <w:szCs w:val="16"/>
                                      <w:lang w:val="de-DE"/>
                                    </w:rPr>
                                    <w:t xml:space="preserve">Lernsituation </w:t>
                                  </w:r>
                                  <w:r>
                                    <w:rPr>
                                      <w:rFonts w:ascii="Tahoma" w:hAnsi="Tahoma" w:cs="Tahoma"/>
                                      <w:b/>
                                      <w:sz w:val="16"/>
                                      <w:szCs w:val="16"/>
                                      <w:lang w:val="de-DE"/>
                                    </w:rPr>
                                    <w:t xml:space="preserve">1</w:t>
                                  </w:r>
                                  <w:r>
                                    <w:rPr>
                                      <w:rFonts w:ascii="Tahoma" w:hAnsi="Tahoma" w:cs="Tahoma"/>
                                      <w:b/>
                                      <w:sz w:val="16"/>
                                      <w:szCs w:val="16"/>
                                      <w:lang w:val="de-DE"/>
                                    </w:rPr>
                                    <w:tab/>
                                  </w:r>
                                  <w:r>
                                    <w:rPr>
                                      <w:rFonts w:ascii="Tahoma" w:hAnsi="Tahoma" w:cs="Tahoma"/>
                                      <w:b/>
                                      <w:sz w:val="16"/>
                                      <w:szCs w:val="16"/>
                                      <w:lang w:val="de-DE"/>
                                    </w:rPr>
                                    <w:tab/>
                                  </w:r>
                                  <w:r>
                                    <w:rPr>
                                      <w:rFonts w:ascii="Tahoma" w:hAnsi="Tahoma" w:cs="Tahoma"/>
                                      <w:b/>
                                      <w:sz w:val="16"/>
                                      <w:szCs w:val="16"/>
                                      <w:lang w:val="de-DE"/>
                                    </w:rPr>
                                    <w:t xml:space="preserve">Kundenauftrag erfassen und die eigene Rolle im Softwareprojekt </w:t>
                                  </w:r>
                                  <w:r>
                                    <w:rPr>
                                      <w:rFonts w:ascii="Tahoma" w:hAnsi="Tahoma" w:cs="Tahoma"/>
                                      <w:b/>
                                      <w:sz w:val="16"/>
                                      <w:szCs w:val="16"/>
                                      <w:lang w:val="de-DE"/>
                                    </w:rPr>
                                    <w:t xml:space="preserve">  </w:t>
                                  </w:r>
                                  <w:r/>
                                </w:p>
                                <w:p>
                                  <w:pPr>
                                    <w:ind w:left="2101" w:hanging="2101"/>
                                    <w:rPr>
                                      <w:rFonts w:ascii="Tahoma" w:hAnsi="Tahoma" w:cs="Tahoma"/>
                                      <w:b/>
                                      <w:sz w:val="16"/>
                                      <w:szCs w:val="16"/>
                                      <w:lang w:val="de-DE"/>
                                    </w:rPr>
                                  </w:pPr>
                                  <w:r>
                                    <w:rPr>
                                      <w:rFonts w:ascii="Tahoma" w:hAnsi="Tahoma" w:cs="Tahoma"/>
                                      <w:b/>
                                      <w:sz w:val="16"/>
                                      <w:szCs w:val="16"/>
                                      <w:lang w:val="de-DE"/>
                                    </w:rPr>
                                    <w:t xml:space="preserve">                                                </w:t>
                                  </w:r>
                                  <w:r>
                                    <w:rPr>
                                      <w:rFonts w:ascii="Tahoma" w:hAnsi="Tahoma" w:cs="Tahoma"/>
                                      <w:b/>
                                      <w:sz w:val="16"/>
                                      <w:szCs w:val="16"/>
                                      <w:lang w:val="de-DE"/>
                                    </w:rPr>
                                    <w:t xml:space="preserve">identifizieren (6 Stunden)</w:t>
                                  </w:r>
                                  <w:r/>
                                </w:p>
                              </w:tc>
                            </w:tr>
                            <w:tr>
                              <w:trPr>
                                <w:jc w:val="center"/>
                                <w:trHeight w:val="506"/>
                              </w:trPr>
                              <w:tc>
                                <w:tcPr>
                                  <w:tcBorders>
                                    <w:left w:val="single" w:sz="4" w:space="0" w:color="auto"/>
                                    <w:top w:val="single" w:sz="4" w:space="0" w:color="auto"/>
                                    <w:right w:val="single" w:sz="4" w:space="0" w:color="auto"/>
                                    <w:bottom w:val="single" w:sz="4" w:space="0" w:color="auto"/>
                                  </w:tcBorders>
                                  <w:tcW w:w="4146" w:type="dxa"/>
                                  <w:textDirection w:val="lrTb"/>
                                  <w:noWrap w:val="false"/>
                                </w:tcPr>
                                <w:p>
                                  <w:pPr>
                                    <w:rPr>
                                      <w:rFonts w:ascii="Tahoma" w:hAnsi="Tahoma" w:cs="Tahoma"/>
                                      <w:b/>
                                      <w:sz w:val="16"/>
                                      <w:szCs w:val="16"/>
                                      <w:lang w:val="de-DE"/>
                                    </w:rPr>
                                  </w:pPr>
                                  <w:r>
                                    <w:rPr>
                                      <w:rFonts w:ascii="Tahoma" w:hAnsi="Tahoma" w:cs="Tahoma"/>
                                      <w:b/>
                                      <w:sz w:val="16"/>
                                      <w:szCs w:val="16"/>
                                      <w:lang w:val="de-DE"/>
                                    </w:rPr>
                                    <w:t xml:space="preserve">Einstiegsszenario</w:t>
                                  </w:r>
                                  <w:r/>
                                </w:p>
                                <w:p>
                                  <w:pPr>
                                    <w:rPr>
                                      <w:rFonts w:ascii="Tahoma" w:hAnsi="Tahoma" w:cs="Tahoma"/>
                                      <w:sz w:val="16"/>
                                      <w:szCs w:val="16"/>
                                      <w:lang w:val="de-DE"/>
                                    </w:rPr>
                                  </w:pPr>
                                  <w:r>
                                    <w:rPr>
                                      <w:rFonts w:ascii="Tahoma" w:hAnsi="Tahoma" w:cs="Tahoma"/>
                                      <w:sz w:val="16"/>
                                      <w:szCs w:val="16"/>
                                      <w:lang w:val="de-DE"/>
                                    </w:rPr>
                                    <w:t xml:space="preserve">Die Höllental-Senfmühle im Sauerland/in Franken</w:t>
                                  </w:r>
                                  <w:r>
                                    <w:rPr>
                                      <w:rFonts w:ascii="Tahoma" w:hAnsi="Tahoma" w:cs="Tahoma"/>
                                      <w:sz w:val="16"/>
                                      <w:szCs w:val="16"/>
                                      <w:lang w:val="de-DE"/>
                                    </w:rPr>
                                    <w:t xml:space="preserve"> </w:t>
                                  </w:r>
                                  <w:r>
                                    <w:rPr>
                                      <w:rFonts w:ascii="Tahoma" w:hAnsi="Tahoma" w:cs="Tahoma"/>
                                      <w:sz w:val="16"/>
                                      <w:szCs w:val="16"/>
                                      <w:lang w:val="de-DE"/>
                                    </w:rPr>
                                    <w:t xml:space="preserve">hat durch die Besinnung auf gutes Essen im Rahmen der Corona-Pandemie immer mehr Anfragen sowohl von Privatpersonen als auch von Restaurants und Händlern. Im Angebot ist Senf unterschiedlicher Konsistenz und unterschiedlich</w:t>
                                  </w:r>
                                  <w:r>
                                    <w:rPr>
                                      <w:rFonts w:ascii="Tahoma" w:hAnsi="Tahoma" w:cs="Tahoma"/>
                                      <w:sz w:val="16"/>
                                      <w:szCs w:val="16"/>
                                      <w:lang w:val="de-DE"/>
                                    </w:rPr>
                                    <w:t xml:space="preserve">er Geschmacksrichtungen. Die kleine Senfmühle expandiert. Bisher sind drei Mitarbeiter in der Mühle mit der Herstellung und Abfüllung des Senfs beschäftigt, ein weiterer Mitarbeiter ist halbtags mit der kaufmännischen Unterstützung der Inhaber beschäftigt.</w:t>
                                  </w:r>
                                  <w:r/>
                                </w:p>
                                <w:p>
                                  <w:pPr>
                                    <w:rPr>
                                      <w:rFonts w:ascii="Tahoma" w:hAnsi="Tahoma" w:cs="Tahoma"/>
                                      <w:sz w:val="16"/>
                                      <w:szCs w:val="16"/>
                                      <w:lang w:val="de-DE"/>
                                    </w:rPr>
                                  </w:pPr>
                                  <w:r>
                                    <w:rPr>
                                      <w:rFonts w:ascii="Tahoma" w:hAnsi="Tahoma" w:cs="Tahoma"/>
                                      <w:sz w:val="16"/>
                                      <w:szCs w:val="16"/>
                                      <w:lang w:val="de-DE"/>
                                    </w:rPr>
                                  </w:r>
                                  <w:r/>
                                </w:p>
                                <w:p>
                                  <w:pPr>
                                    <w:rPr>
                                      <w:rFonts w:ascii="Tahoma" w:hAnsi="Tahoma" w:cs="Tahoma"/>
                                      <w:sz w:val="16"/>
                                      <w:szCs w:val="16"/>
                                      <w:lang w:val="de-DE"/>
                                    </w:rPr>
                                  </w:pPr>
                                  <w:r>
                                    <w:rPr>
                                      <w:rFonts w:ascii="Tahoma" w:hAnsi="Tahoma" w:cs="Tahoma"/>
                                      <w:sz w:val="16"/>
                                      <w:szCs w:val="16"/>
                                      <w:lang w:val="de-DE"/>
                                    </w:rPr>
                                    <w:t xml:space="preserve">Die bisherige Steuerung des Unternehmens über Excellisten und das Gedächtnis der Inhaber Carola König und Maximilian Kaiser ist nicht mehr ausreichend. Außerdem muss die unternehmenseigene Website um einen Online-Shop erweitert werden.</w:t>
                                  </w:r>
                                  <w:r/>
                                </w:p>
                                <w:p>
                                  <w:pPr>
                                    <w:rPr>
                                      <w:rFonts w:ascii="Tahoma" w:hAnsi="Tahoma" w:cs="Tahoma"/>
                                      <w:sz w:val="16"/>
                                      <w:szCs w:val="16"/>
                                      <w:lang w:val="de-DE"/>
                                    </w:rPr>
                                  </w:pPr>
                                  <w:r>
                                    <w:rPr>
                                      <w:rFonts w:ascii="Tahoma" w:hAnsi="Tahoma" w:cs="Tahoma"/>
                                      <w:sz w:val="16"/>
                                      <w:szCs w:val="16"/>
                                      <w:lang w:val="de-DE"/>
                                    </w:rPr>
                                    <w:t xml:space="preserve">Frau König und Herr Kaiser haben Ihren Ausbildungsbetrieb die </w:t>
                                  </w:r>
                                  <w:r>
                                    <w:rPr>
                                      <w:rFonts w:ascii="Tahoma" w:hAnsi="Tahoma" w:cs="Tahoma"/>
                                      <w:sz w:val="16"/>
                                      <w:szCs w:val="16"/>
                                      <w:lang w:val="de-DE"/>
                                    </w:rPr>
                                    <w:t xml:space="preserve">Banor</w:t>
                                  </w:r>
                                  <w:r>
                                    <w:rPr>
                                      <w:rFonts w:ascii="Tahoma" w:hAnsi="Tahoma" w:cs="Tahoma"/>
                                      <w:sz w:val="16"/>
                                      <w:szCs w:val="16"/>
                                      <w:lang w:val="de-DE"/>
                                    </w:rPr>
                                    <w:t xml:space="preserve"> IT GmbH beauftragt, die Prozesse des Unternehmens zukunftsfähig abzubilden. </w:t>
                                  </w:r>
                                  <w:r/>
                                </w:p>
                                <w:p>
                                  <w:pPr>
                                    <w:rPr>
                                      <w:rFonts w:ascii="Tahoma" w:hAnsi="Tahoma" w:cs="Tahoma"/>
                                      <w:sz w:val="16"/>
                                      <w:szCs w:val="16"/>
                                      <w:lang w:val="de-DE"/>
                                    </w:rPr>
                                  </w:pPr>
                                  <w:r>
                                    <w:rPr>
                                      <w:rFonts w:ascii="Tahoma" w:hAnsi="Tahoma" w:cs="Tahoma"/>
                                      <w:sz w:val="16"/>
                                      <w:szCs w:val="16"/>
                                      <w:lang w:val="de-DE"/>
                                    </w:rPr>
                                  </w:r>
                                  <w:r/>
                                </w:p>
                                <w:p>
                                  <w:pPr>
                                    <w:rPr>
                                      <w:rFonts w:ascii="Tahoma" w:hAnsi="Tahoma" w:cs="Tahoma"/>
                                      <w:sz w:val="16"/>
                                      <w:szCs w:val="16"/>
                                      <w:highlight w:val="none"/>
                                      <w:lang w:val="de-DE"/>
                                    </w:rPr>
                                  </w:pPr>
                                  <w:r>
                                    <w:rPr>
                                      <w:rFonts w:ascii="Tahoma" w:hAnsi="Tahoma" w:cs="Tahoma"/>
                                      <w:sz w:val="16"/>
                                      <w:szCs w:val="16"/>
                                      <w:lang w:val="de-DE"/>
                                    </w:rPr>
                                    <w:t xml:space="preserve">Als erstes soll der Verkauf optimiert werden. Die Artikel- und die Kundendaten müssen in eine moderne Datenbank überführt werden. Das </w:t>
                                  </w:r>
                                  <w:r>
                                    <w:rPr>
                                      <w:rFonts w:ascii="Tahoma" w:hAnsi="Tahoma" w:cs="Tahoma"/>
                                      <w:sz w:val="16"/>
                                      <w:szCs w:val="16"/>
                                      <w:lang w:val="de-DE"/>
                                    </w:rPr>
                                    <w:t xml:space="preserve">G</w:t>
                                  </w:r>
                                  <w:r>
                                    <w:rPr>
                                      <w:rFonts w:ascii="Tahoma" w:hAnsi="Tahoma" w:cs="Tahoma"/>
                                      <w:sz w:val="16"/>
                                      <w:szCs w:val="16"/>
                                      <w:lang w:val="de-DE"/>
                                    </w:rPr>
                                    <w:t xml:space="preserve">anze</w:t>
                                  </w:r>
                                  <w:r>
                                    <w:rPr>
                                      <w:rFonts w:ascii="Tahoma" w:hAnsi="Tahoma" w:cs="Tahoma"/>
                                      <w:sz w:val="16"/>
                                      <w:szCs w:val="16"/>
                                      <w:lang w:val="de-DE"/>
                                    </w:rPr>
                                    <w:t xml:space="preserve"> muss so umgesetzt werden, dass Verwendung und Pflege des Datenbestands leicht durch die Inhaber und auch zukünftige Mitarbeiterinnen und Mitarbeiter geleistet werden können. Noch fehlt aber ein gemeinsames Verständnis darüber, was das System leisten soll.</w:t>
                                  </w:r>
                                  <w:r/>
                                </w:p>
                                <w:p>
                                  <w:pPr>
                                    <w:rPr>
                                      <w:rFonts w:ascii="Tahoma" w:hAnsi="Tahoma" w:cs="Tahoma"/>
                                      <w:sz w:val="16"/>
                                      <w:szCs w:val="16"/>
                                      <w:lang w:val="de-DE"/>
                                    </w:rPr>
                                  </w:pPr>
                                  <w:r>
                                    <w:rPr>
                                      <w:rFonts w:ascii="Tahoma" w:hAnsi="Tahoma" w:cs="Tahoma"/>
                                      <w:sz w:val="16"/>
                                      <w:szCs w:val="16"/>
                                      <w:lang w:val="de-DE"/>
                                    </w:rPr>
                                  </w:r>
                                  <w:r>
                                    <w:rPr>
                                      <w:rFonts w:ascii="Tahoma" w:hAnsi="Tahoma" w:cs="Tahoma"/>
                                      <w:sz w:val="16"/>
                                      <w:szCs w:val="16"/>
                                      <w:lang w:val="de-DE"/>
                                    </w:rPr>
                                  </w:r>
                                </w:p>
                                <w:p>
                                  <w:pPr>
                                    <w:rPr>
                                      <w:rFonts w:ascii="Tahoma" w:hAnsi="Tahoma" w:cs="Tahoma"/>
                                      <w:sz w:val="16"/>
                                      <w:szCs w:val="16"/>
                                      <w:lang w:val="de-DE"/>
                                    </w:rPr>
                                  </w:pPr>
                                  <w:r>
                                    <w:rPr>
                                      <w:rFonts w:ascii="Tahoma" w:hAnsi="Tahoma" w:cs="Tahoma"/>
                                      <w:sz w:val="16"/>
                                      <w:szCs w:val="16"/>
                                      <w:highlight w:val="none"/>
                                      <w:lang w:val="de-DE"/>
                                    </w:rPr>
                                    <w:t xml:space="preserve">I</w:t>
                                  </w:r>
                                  <w:r>
                                    <w:rPr>
                                      <w:rFonts w:ascii="Tahoma" w:hAnsi="Tahoma" w:cs="Tahoma"/>
                                      <w:sz w:val="16"/>
                                      <w:szCs w:val="16"/>
                                      <w:highlight w:val="none"/>
                                      <w:lang w:val="de-DE"/>
                                    </w:rPr>
                                  </w:r>
                                </w:p>
                              </w:tc>
                              <w:tc>
                                <w:tcPr>
                                  <w:tcBorders>
                                    <w:left w:val="single" w:sz="4" w:space="0" w:color="auto"/>
                                    <w:top w:val="single" w:sz="4" w:space="0" w:color="auto"/>
                                    <w:right w:val="single" w:sz="4" w:space="0" w:color="auto"/>
                                    <w:bottom w:val="single" w:sz="4" w:space="0" w:color="auto"/>
                                  </w:tcBorders>
                                  <w:tcW w:w="3854" w:type="dxa"/>
                                  <w:textDirection w:val="lrTb"/>
                                  <w:noWrap w:val="false"/>
                                </w:tcPr>
                                <w:p>
                                  <w:pPr>
                                    <w:rPr>
                                      <w:rFonts w:ascii="Tahoma" w:hAnsi="Tahoma" w:cs="Tahoma"/>
                                      <w:b/>
                                      <w:color w:val="000000"/>
                                      <w:sz w:val="16"/>
                                      <w:szCs w:val="16"/>
                                    </w:rPr>
                                  </w:pPr>
                                  <w:r>
                                    <w:rPr>
                                      <w:rFonts w:ascii="Tahoma" w:hAnsi="Tahoma" w:cs="Tahoma"/>
                                      <w:b/>
                                      <w:color w:val="000000" w:themeColor="text1"/>
                                      <w:sz w:val="16"/>
                                      <w:szCs w:val="16"/>
                                    </w:rPr>
                                    <w:t xml:space="preserve">Handlungsprodukt</w:t>
                                  </w:r>
                                  <w:r>
                                    <w:rPr>
                                      <w:rFonts w:ascii="Tahoma" w:hAnsi="Tahoma" w:cs="Tahoma"/>
                                      <w:b/>
                                      <w:color w:val="000000" w:themeColor="text1"/>
                                      <w:sz w:val="16"/>
                                      <w:szCs w:val="16"/>
                                    </w:rPr>
                                    <w:t xml:space="preserve">/</w:t>
                                  </w:r>
                                  <w:r>
                                    <w:rPr>
                                      <w:rFonts w:ascii="Tahoma" w:hAnsi="Tahoma" w:cs="Tahoma"/>
                                      <w:b/>
                                      <w:color w:val="000000" w:themeColor="text1"/>
                                      <w:sz w:val="16"/>
                                      <w:szCs w:val="16"/>
                                    </w:rPr>
                                    <w:t xml:space="preserve">Lernergebnis</w:t>
                                  </w:r>
                                  <w:r/>
                                </w:p>
                                <w:p>
                                  <w:pPr>
                                    <w:numPr>
                                      <w:ilvl w:val="0"/>
                                      <w:numId w:val="2"/>
                                    </w:numPr>
                                    <w:widowControl/>
                                    <w:rPr>
                                      <w:rFonts w:ascii="Tahoma" w:hAnsi="Tahoma" w:cs="Tahoma" w:eastAsia="MS Mincho"/>
                                      <w:color w:val="000000" w:themeColor="text1"/>
                                      <w:sz w:val="16"/>
                                      <w:szCs w:val="16"/>
                                    </w:rPr>
                                  </w:pPr>
                                  <w:r>
                                    <w:rPr>
                                      <w:rFonts w:ascii="Tahoma" w:hAnsi="Tahoma" w:cs="Tahoma" w:eastAsia="MS Mincho"/>
                                      <w:color w:val="000000" w:themeColor="text1"/>
                                      <w:sz w:val="16"/>
                                      <w:szCs w:val="16"/>
                                      <w:highlight w:val="none"/>
                                      <w:lang w:val="de-DE" w:eastAsia="de-DE"/>
                                    </w:rPr>
                                    <w:t xml:space="preserve">Use Case-Diagramm</w:t>
                                  </w:r>
                                  <w:r>
                                    <w:rPr>
                                      <w:rFonts w:ascii="Tahoma" w:hAnsi="Tahoma" w:cs="Tahoma" w:eastAsia="MS Mincho"/>
                                      <w:color w:val="000000" w:themeColor="text1"/>
                                      <w:sz w:val="16"/>
                                      <w:szCs w:val="16"/>
                                      <w:highlight w:val="none"/>
                                      <w:lang w:val="de-DE" w:eastAsia="de-DE"/>
                                    </w:rPr>
                                  </w:r>
                                  <w:r>
                                    <w:rPr>
                                      <w:color w:val="000000" w:themeColor="text1"/>
                                    </w:rPr>
                                  </w:r>
                                </w:p>
                                <w:p>
                                  <w:pPr>
                                    <w:numPr>
                                      <w:ilvl w:val="0"/>
                                      <w:numId w:val="6"/>
                                    </w:numPr>
                                    <w:widowControl/>
                                    <w:rPr>
                                      <w:rFonts w:ascii="Tahoma" w:hAnsi="Tahoma" w:cs="Tahoma" w:eastAsia="MS Mincho"/>
                                      <w:color w:val="000000"/>
                                      <w:lang w:val="de-DE" w:eastAsia="de-DE"/>
                                    </w:rPr>
                                  </w:pPr>
                                  <w:r>
                                    <w:rPr>
                                      <w:rFonts w:ascii="Tahoma" w:hAnsi="Tahoma" w:cs="Tahoma" w:eastAsia="MS Mincho"/>
                                      <w:color w:val="000000" w:themeColor="text1"/>
                                      <w:sz w:val="16"/>
                                      <w:szCs w:val="16"/>
                                      <w:lang w:val="de-DE" w:eastAsia="de-DE"/>
                                    </w:rPr>
                                    <w:t xml:space="preserve">Pflichtenheft</w:t>
                                  </w:r>
                                  <w:r>
                                    <w:rPr>
                                      <w:rFonts w:ascii="Tahoma" w:hAnsi="Tahoma" w:cs="Tahoma" w:eastAsia="MS Mincho"/>
                                      <w:color w:val="000000"/>
                                      <w:sz w:val="16"/>
                                      <w:szCs w:val="16"/>
                                      <w:lang w:val="de-DE" w:eastAsia="de-DE"/>
                                    </w:rPr>
                                  </w:r>
                                  <w:r/>
                                </w:p>
                                <w:p>
                                  <w:pPr>
                                    <w:numPr>
                                      <w:ilvl w:val="0"/>
                                      <w:numId w:val="2"/>
                                    </w:numPr>
                                    <w:widowControl/>
                                    <w:rPr>
                                      <w:rFonts w:ascii="Tahoma" w:hAnsi="Tahoma" w:cs="Tahoma" w:eastAsia="MS Mincho"/>
                                      <w:color w:val="000000"/>
                                      <w:sz w:val="16"/>
                                      <w:szCs w:val="16"/>
                                      <w:lang w:val="de-DE" w:eastAsia="de-DE"/>
                                    </w:rPr>
                                  </w:pPr>
                                  <w:r>
                                    <w:rPr>
                                      <w:rFonts w:ascii="Tahoma" w:hAnsi="Tahoma" w:cs="Tahoma" w:eastAsia="MS Mincho"/>
                                      <w:color w:val="000000" w:themeColor="text1"/>
                                      <w:sz w:val="16"/>
                                      <w:szCs w:val="16"/>
                                      <w:lang w:val="de-DE" w:eastAsia="de-DE"/>
                                    </w:rPr>
                                    <w:t xml:space="preserve">Kundenpräsentation</w:t>
                                  </w:r>
                                  <w:r/>
                                </w:p>
                                <w:p>
                                  <w:pPr>
                                    <w:widowControl/>
                                    <w:rPr>
                                      <w:rFonts w:ascii="Tahoma" w:hAnsi="Tahoma" w:cs="Tahoma" w:eastAsia="MS Mincho"/>
                                      <w:color w:val="000000"/>
                                      <w:sz w:val="16"/>
                                      <w:szCs w:val="16"/>
                                      <w:lang w:val="de-DE" w:eastAsia="de-DE"/>
                                    </w:rPr>
                                  </w:pPr>
                                  <w:r>
                                    <w:rPr>
                                      <w:rFonts w:ascii="Tahoma" w:hAnsi="Tahoma" w:cs="Tahoma" w:eastAsia="MS Mincho"/>
                                      <w:color w:val="000000"/>
                                      <w:sz w:val="16"/>
                                      <w:szCs w:val="16"/>
                                      <w:lang w:val="de-DE" w:eastAsia="de-DE"/>
                                    </w:rPr>
                                  </w:r>
                                  <w:r/>
                                </w:p>
                                <w:p>
                                  <w:pPr>
                                    <w:widowControl/>
                                    <w:rPr>
                                      <w:rFonts w:ascii="Tahoma" w:hAnsi="Tahoma" w:cs="Tahoma" w:eastAsia="MS Mincho"/>
                                      <w:color w:val="000000"/>
                                      <w:sz w:val="16"/>
                                      <w:szCs w:val="16"/>
                                      <w:lang w:val="de-DE" w:eastAsia="de-DE"/>
                                    </w:rPr>
                                  </w:pPr>
                                  <w:r>
                                    <w:rPr>
                                      <w:rFonts w:ascii="Tahoma" w:hAnsi="Tahoma" w:cs="Tahoma" w:eastAsia="MS Mincho"/>
                                      <w:color w:val="000000" w:themeColor="text1"/>
                                      <w:sz w:val="16"/>
                                      <w:szCs w:val="16"/>
                                      <w:lang w:val="de-DE" w:eastAsia="de-DE"/>
                                    </w:rPr>
                                    <w:t xml:space="preserve">Individuelle Förderung</w:t>
                                  </w:r>
                                  <w:r/>
                                </w:p>
                                <w:p>
                                  <w:pPr>
                                    <w:numPr>
                                      <w:ilvl w:val="0"/>
                                      <w:numId w:val="2"/>
                                    </w:numPr>
                                    <w:widowControl/>
                                    <w:rPr>
                                      <w:rFonts w:ascii="Tahoma" w:hAnsi="Tahoma" w:cs="Tahoma" w:eastAsia="MS Mincho"/>
                                      <w:color w:val="000000"/>
                                      <w:sz w:val="16"/>
                                      <w:szCs w:val="16"/>
                                      <w:lang w:val="de-DE" w:eastAsia="de-DE"/>
                                    </w:rPr>
                                  </w:pPr>
                                  <w:r>
                                    <w:rPr>
                                      <w:rFonts w:ascii="Tahoma" w:hAnsi="Tahoma" w:cs="Tahoma" w:eastAsia="MS Mincho"/>
                                      <w:color w:val="000000" w:themeColor="text1"/>
                                      <w:sz w:val="16"/>
                                      <w:szCs w:val="16"/>
                                      <w:lang w:val="de-DE" w:eastAsia="de-DE"/>
                                    </w:rPr>
                                    <w:t xml:space="preserve">Visualisierung der Ergebnisse</w:t>
                                  </w:r>
                                  <w:r/>
                                </w:p>
                                <w:p>
                                  <w:pPr>
                                    <w:ind w:left="360"/>
                                    <w:widowControl/>
                                    <w:rPr>
                                      <w:rFonts w:ascii="Tahoma" w:hAnsi="Tahoma" w:cs="Tahoma" w:eastAsia="MS Mincho"/>
                                      <w:color w:val="000000"/>
                                      <w:sz w:val="16"/>
                                      <w:szCs w:val="16"/>
                                      <w:lang w:val="de-DE" w:eastAsia="de-DE"/>
                                    </w:rPr>
                                  </w:pPr>
                                  <w:r>
                                    <w:rPr>
                                      <w:rFonts w:ascii="Tahoma" w:hAnsi="Tahoma" w:cs="Tahoma" w:eastAsia="MS Mincho"/>
                                      <w:color w:val="000000" w:themeColor="text1"/>
                                      <w:sz w:val="16"/>
                                      <w:szCs w:val="16"/>
                                      <w:lang w:val="de-DE" w:eastAsia="de-DE"/>
                                    </w:rPr>
                                    <w:t xml:space="preserve"> </w:t>
                                  </w:r>
                                  <w:r/>
                                </w:p>
                                <w:p>
                                  <w:pPr>
                                    <w:widowControl/>
                                    <w:rPr>
                                      <w:rFonts w:ascii="Tahoma" w:hAnsi="Tahoma" w:cs="Tahoma" w:eastAsia="MS Mincho"/>
                                      <w:color w:val="000000"/>
                                      <w:sz w:val="16"/>
                                      <w:szCs w:val="16"/>
                                      <w:lang w:val="de-DE" w:eastAsia="de-DE"/>
                                    </w:rPr>
                                  </w:pPr>
                                  <w:r>
                                    <w:rPr>
                                      <w:rFonts w:ascii="Tahoma" w:hAnsi="Tahoma" w:cs="Tahoma"/>
                                      <w:b/>
                                      <w:color w:val="000000" w:themeColor="text1"/>
                                      <w:sz w:val="16"/>
                                      <w:szCs w:val="16"/>
                                      <w:lang w:val="de-DE"/>
                                    </w:rPr>
                                    <w:t xml:space="preserve">Hinweis zu Lernerfolgsüberprüfung und Leistungsnachweisen</w:t>
                                  </w:r>
                                  <w:r/>
                                </w:p>
                                <w:p>
                                  <w:pPr>
                                    <w:pStyle w:val="827"/>
                                    <w:numPr>
                                      <w:ilvl w:val="0"/>
                                      <w:numId w:val="1"/>
                                    </w:numPr>
                                    <w:rPr>
                                      <w:rFonts w:ascii="Tahoma" w:hAnsi="Tahoma" w:cs="Tahoma"/>
                                      <w:color w:val="FF0000"/>
                                      <w:sz w:val="16"/>
                                      <w:szCs w:val="16"/>
                                    </w:rPr>
                                  </w:pPr>
                                  <w:r>
                                    <w:rPr>
                                      <w:rFonts w:ascii="Tahoma" w:hAnsi="Tahoma" w:cs="Tahoma"/>
                                      <w:color w:val="000000" w:themeColor="text1"/>
                                      <w:sz w:val="16"/>
                                      <w:szCs w:val="16"/>
                                      <w:highlight w:val="none"/>
                                    </w:rPr>
                                    <w:t xml:space="preserve">Use-Case-Diagramm </w:t>
                                  </w:r>
                                  <w:r>
                                    <w:rPr>
                                      <w:rFonts w:ascii="Tahoma" w:hAnsi="Tahoma" w:cs="Tahoma"/>
                                      <w:color w:val="FF0000"/>
                                      <w:sz w:val="16"/>
                                      <w:szCs w:val="16"/>
                                      <w:highlight w:val="none"/>
                                    </w:rPr>
                                  </w:r>
                                  <w:r/>
                                </w:p>
                                <w:p>
                                  <w:pPr>
                                    <w:pStyle w:val="827"/>
                                    <w:numPr>
                                      <w:ilvl w:val="0"/>
                                      <w:numId w:val="1"/>
                                    </w:numPr>
                                    <w:rPr>
                                      <w:rFonts w:ascii="Tahoma" w:hAnsi="Tahoma" w:cs="Tahoma"/>
                                      <w:color w:val="000000"/>
                                      <w:sz w:val="16"/>
                                      <w:szCs w:val="16"/>
                                    </w:rPr>
                                  </w:pPr>
                                  <w:r>
                                    <w:rPr>
                                      <w:rFonts w:ascii="Tahoma" w:hAnsi="Tahoma" w:cs="Tahoma"/>
                                      <w:color w:val="000000" w:themeColor="text1"/>
                                      <w:sz w:val="16"/>
                                      <w:szCs w:val="16"/>
                                    </w:rPr>
                                    <w:t xml:space="preserve">Bewertung der Kundenpräsentation</w:t>
                                  </w:r>
                                  <w:r/>
                                </w:p>
                              </w:tc>
                            </w:tr>
                            <w:tr>
                              <w:trPr>
                                <w:jc w:val="center"/>
                                <w:trHeight w:val="472"/>
                              </w:trPr>
                              <w:tc>
                                <w:tcPr>
                                  <w:tcBorders>
                                    <w:left w:val="single" w:sz="4" w:space="0" w:color="auto"/>
                                    <w:top w:val="single" w:sz="4" w:space="0" w:color="auto"/>
                                    <w:right w:val="single" w:sz="4" w:space="0" w:color="auto"/>
                                    <w:bottom w:val="single" w:sz="4" w:space="0" w:color="auto"/>
                                  </w:tcBorders>
                                  <w:tcW w:w="4146" w:type="dxa"/>
                                  <w:textDirection w:val="lrTb"/>
                                  <w:noWrap w:val="false"/>
                                </w:tcPr>
                                <w:p>
                                  <w:pPr>
                                    <w:rPr>
                                      <w:rFonts w:ascii="Tahoma" w:hAnsi="Tahoma" w:cs="Tahoma"/>
                                      <w:b/>
                                      <w:sz w:val="16"/>
                                      <w:szCs w:val="16"/>
                                      <w:lang w:val="de-DE"/>
                                    </w:rPr>
                                  </w:pPr>
                                  <w:r>
                                    <w:rPr>
                                      <w:rFonts w:ascii="Tahoma" w:hAnsi="Tahoma" w:cs="Tahoma"/>
                                      <w:b/>
                                      <w:sz w:val="16"/>
                                      <w:szCs w:val="16"/>
                                      <w:lang w:val="de-DE"/>
                                    </w:rPr>
                                    <w:t xml:space="preserve">Wesentliche Kompetenzen</w:t>
                                  </w:r>
                                  <w:r/>
                                </w:p>
                                <w:p>
                                  <w:pPr>
                                    <w:rPr>
                                      <w:rFonts w:ascii="Tahoma" w:hAnsi="Tahoma" w:cs="Tahoma"/>
                                      <w:sz w:val="16"/>
                                      <w:szCs w:val="16"/>
                                      <w:lang w:val="de-DE"/>
                                    </w:rPr>
                                  </w:pPr>
                                  <w:r>
                                    <w:rPr>
                                      <w:rFonts w:ascii="Tahoma" w:hAnsi="Tahoma" w:cs="Tahoma"/>
                                      <w:sz w:val="16"/>
                                      <w:szCs w:val="16"/>
                                      <w:lang w:val="de-DE"/>
                                    </w:rPr>
                                    <w:t xml:space="preserve">Die Schülerinnen und Schüler</w:t>
                                  </w:r>
                                  <w:r/>
                                </w:p>
                                <w:p>
                                  <w:pPr>
                                    <w:numPr>
                                      <w:ilvl w:val="0"/>
                                      <w:numId w:val="3"/>
                                    </w:numPr>
                                    <w:widowControl/>
                                    <w:rPr>
                                      <w:rFonts w:ascii="Tahoma" w:hAnsi="Tahoma" w:cs="Tahoma" w:eastAsia="MS Mincho"/>
                                      <w:color w:val="FF9900"/>
                                      <w:sz w:val="16"/>
                                      <w:szCs w:val="16"/>
                                      <w:lang w:val="de-DE" w:eastAsia="de-DE"/>
                                    </w:rPr>
                                  </w:pPr>
                                  <w:r>
                                    <w:rPr>
                                      <w:rFonts w:ascii="Tahoma" w:hAnsi="Tahoma" w:cs="Tahoma"/>
                                      <w:color w:val="000000" w:themeColor="text1"/>
                                      <w:sz w:val="16"/>
                                      <w:szCs w:val="16"/>
                                      <w:lang w:val="de-DE"/>
                                    </w:rPr>
                                    <w:t xml:space="preserve">erfassen die Zielsetzung des Kundenauftrags und leiten daraus Anforderungen für eine anzupassende Software ab.</w:t>
                                  </w:r>
                                  <w:r>
                                    <w:rPr>
                                      <w:rFonts w:ascii="Tahoma" w:hAnsi="Tahoma" w:cs="Tahoma" w:eastAsia="MS Mincho"/>
                                      <w:color w:val="000000" w:themeColor="text1"/>
                                      <w:sz w:val="16"/>
                                      <w:szCs w:val="16"/>
                                      <w:lang w:val="de-DE" w:eastAsia="de-DE"/>
                                    </w:rPr>
                                    <w:t xml:space="preserve"> </w:t>
                                  </w:r>
                                  <w:r/>
                                </w:p>
                                <w:p>
                                  <w:pPr>
                                    <w:numPr>
                                      <w:ilvl w:val="0"/>
                                      <w:numId w:val="3"/>
                                    </w:numPr>
                                    <w:widowControl/>
                                    <w:rPr>
                                      <w:rFonts w:ascii="Tahoma" w:hAnsi="Tahoma" w:cs="Tahoma" w:eastAsia="MS Mincho"/>
                                      <w:color w:val="FF9900"/>
                                      <w:sz w:val="16"/>
                                      <w:szCs w:val="16"/>
                                      <w:lang w:val="de-DE" w:eastAsia="de-DE"/>
                                    </w:rPr>
                                  </w:pPr>
                                  <w:r>
                                    <w:rPr>
                                      <w:rFonts w:ascii="Tahoma" w:hAnsi="Tahoma" w:cs="Tahoma" w:eastAsia="MS Mincho"/>
                                      <w:color w:val="FF9900"/>
                                      <w:sz w:val="16"/>
                                      <w:szCs w:val="16"/>
                                      <w:lang w:val="de-DE" w:eastAsia="de-DE"/>
                                    </w:rPr>
                                    <w:t xml:space="preserve">dokumentieren die Anforderungen in geeigneter Form.</w:t>
                                  </w:r>
                                  <w:r/>
                                </w:p>
                                <w:p>
                                  <w:pPr>
                                    <w:numPr>
                                      <w:ilvl w:val="0"/>
                                      <w:numId w:val="3"/>
                                    </w:numPr>
                                    <w:widowControl/>
                                    <w:rPr>
                                      <w:rFonts w:ascii="Tahoma" w:hAnsi="Tahoma" w:cs="Tahoma"/>
                                      <w:color w:val="000000"/>
                                      <w:sz w:val="16"/>
                                      <w:szCs w:val="16"/>
                                      <w:lang w:val="de-DE"/>
                                    </w:rPr>
                                  </w:pPr>
                                  <w:r>
                                    <w:rPr>
                                      <w:rFonts w:ascii="Tahoma" w:hAnsi="Tahoma" w:cs="Tahoma"/>
                                      <w:color w:val="000000" w:themeColor="text1"/>
                                      <w:sz w:val="16"/>
                                      <w:szCs w:val="16"/>
                                      <w:lang w:val="de-DE"/>
                                    </w:rPr>
                                    <w:t xml:space="preserve">analysieren relevante Schnittstellen, Prozesse und Datenbestände beim Kunden.</w:t>
                                  </w:r>
                                  <w:r>
                                    <w:t xml:space="preserve"> </w:t>
                                  </w:r>
                                  <w:r/>
                                </w:p>
                                <w:p>
                                  <w:pPr>
                                    <w:numPr>
                                      <w:ilvl w:val="0"/>
                                      <w:numId w:val="3"/>
                                    </w:numPr>
                                    <w:widowControl/>
                                    <w:rPr>
                                      <w:rFonts w:ascii="Tahoma" w:hAnsi="Tahoma" w:cs="Tahoma"/>
                                      <w:color w:val="000000"/>
                                      <w:sz w:val="16"/>
                                      <w:szCs w:val="16"/>
                                      <w:lang w:val="de-DE"/>
                                    </w:rPr>
                                  </w:pPr>
                                  <w:r>
                                    <w:rPr>
                                      <w:rFonts w:ascii="Tahoma" w:hAnsi="Tahoma" w:cs="Tahoma"/>
                                      <w:color w:val="000000" w:themeColor="text1"/>
                                      <w:sz w:val="16"/>
                                      <w:szCs w:val="16"/>
                                      <w:lang w:val="de-DE"/>
                                    </w:rPr>
                                    <w:t xml:space="preserve">informieren sich auf Basis eines</w:t>
                                  </w:r>
                                  <w:r>
                                    <w:rPr>
                                      <w:rFonts w:ascii="Tahoma" w:hAnsi="Tahoma" w:cs="Tahoma"/>
                                      <w:color w:val="000000" w:themeColor="text1"/>
                                      <w:sz w:val="16"/>
                                      <w:szCs w:val="16"/>
                                      <w:lang w:val="de-DE"/>
                                    </w:rPr>
                                    <w:t xml:space="preserve"> </w:t>
                                  </w:r>
                                  <w:r>
                                    <w:rPr>
                                      <w:rFonts w:ascii="Tahoma" w:hAnsi="Tahoma" w:cs="Tahoma"/>
                                      <w:color w:val="000000" w:themeColor="text1"/>
                                      <w:sz w:val="16"/>
                                      <w:szCs w:val="16"/>
                                      <w:lang w:val="de-DE"/>
                                    </w:rPr>
                                    <w:t xml:space="preserve">gegebenen Vorgehensmodells über ihre Rolle im Softwareprojekt.</w:t>
                                  </w:r>
                                  <w:r>
                                    <w:t xml:space="preserve"> </w:t>
                                  </w:r>
                                  <w:r/>
                                </w:p>
                                <w:p>
                                  <w:pPr>
                                    <w:numPr>
                                      <w:ilvl w:val="0"/>
                                      <w:numId w:val="3"/>
                                    </w:numPr>
                                    <w:widowControl/>
                                    <w:rPr>
                                      <w:rFonts w:ascii="Tahoma" w:hAnsi="Tahoma" w:cs="Tahoma"/>
                                      <w:color w:val="000000"/>
                                      <w:sz w:val="16"/>
                                      <w:szCs w:val="16"/>
                                      <w:lang w:val="de-DE"/>
                                    </w:rPr>
                                  </w:pPr>
                                  <w:r>
                                    <w:rPr>
                                      <w:rFonts w:ascii="Tahoma" w:hAnsi="Tahoma" w:cs="Tahoma"/>
                                      <w:color w:val="000000" w:themeColor="text1"/>
                                      <w:sz w:val="16"/>
                                      <w:szCs w:val="16"/>
                                      <w:lang w:val="de-DE"/>
                                    </w:rPr>
                                    <w:t xml:space="preserve">planen und strukturieren den Projektablauf eigenverantwortlich, erfassen den Aufwand für das Projekt und schätzen mögliche Risiken ein.</w:t>
                                  </w:r>
                                  <w:r/>
                                </w:p>
                                <w:p>
                                  <w:pPr>
                                    <w:numPr>
                                      <w:ilvl w:val="0"/>
                                      <w:numId w:val="4"/>
                                    </w:numPr>
                                    <w:widowControl/>
                                    <w:rPr>
                                      <w:rFonts w:ascii="Tahoma" w:hAnsi="Tahoma" w:cs="Tahoma"/>
                                      <w:color w:val="000000"/>
                                      <w:sz w:val="16"/>
                                      <w:szCs w:val="16"/>
                                      <w:lang w:val="de-DE"/>
                                    </w:rPr>
                                  </w:pPr>
                                  <w:r>
                                    <w:rPr>
                                      <w:rFonts w:ascii="Tahoma" w:hAnsi="Tahoma" w:cs="Tahoma" w:eastAsia="MS Mincho"/>
                                      <w:color w:val="00B0F0"/>
                                      <w:sz w:val="16"/>
                                      <w:szCs w:val="16"/>
                                      <w:lang w:val="de-DE" w:eastAsia="de-DE"/>
                                    </w:rPr>
                                    <w:t xml:space="preserve">präsentieren der Kundin/dem Kunden adressatengerecht den Entscheidungsprozess und das Produkt.</w:t>
                                  </w:r>
                                  <w:r/>
                                </w:p>
                              </w:tc>
                              <w:tc>
                                <w:tcPr>
                                  <w:tcBorders>
                                    <w:left w:val="single" w:sz="4" w:space="0" w:color="auto"/>
                                    <w:top w:val="single" w:sz="4" w:space="0" w:color="auto"/>
                                    <w:right w:val="single" w:sz="4" w:space="0" w:color="auto"/>
                                    <w:bottom w:val="single" w:sz="4" w:space="0" w:color="auto"/>
                                  </w:tcBorders>
                                  <w:tcW w:w="3854" w:type="dxa"/>
                                  <w:textDirection w:val="lrTb"/>
                                  <w:noWrap w:val="false"/>
                                </w:tcPr>
                                <w:p>
                                  <w:pPr>
                                    <w:rPr>
                                      <w:rFonts w:ascii="Tahoma" w:hAnsi="Tahoma" w:cs="Tahoma"/>
                                      <w:b/>
                                      <w:sz w:val="16"/>
                                      <w:szCs w:val="16"/>
                                    </w:rPr>
                                  </w:pPr>
                                  <w:r>
                                    <w:rPr>
                                      <w:rFonts w:ascii="Tahoma" w:hAnsi="Tahoma" w:cs="Tahoma"/>
                                      <w:b/>
                                      <w:sz w:val="16"/>
                                      <w:szCs w:val="16"/>
                                    </w:rPr>
                                    <w:t xml:space="preserve">Konkretisierung</w:t>
                                  </w:r>
                                  <w:r>
                                    <w:rPr>
                                      <w:rFonts w:ascii="Tahoma" w:hAnsi="Tahoma" w:cs="Tahoma"/>
                                      <w:b/>
                                      <w:sz w:val="16"/>
                                      <w:szCs w:val="16"/>
                                    </w:rPr>
                                    <w:t xml:space="preserve"> der </w:t>
                                  </w:r>
                                  <w:r>
                                    <w:rPr>
                                      <w:rFonts w:ascii="Tahoma" w:hAnsi="Tahoma" w:cs="Tahoma"/>
                                      <w:b/>
                                      <w:sz w:val="16"/>
                                      <w:szCs w:val="16"/>
                                    </w:rPr>
                                    <w:t xml:space="preserve">Inhalte</w:t>
                                  </w:r>
                                  <w:r/>
                                </w:p>
                                <w:p>
                                  <w:pPr>
                                    <w:numPr>
                                      <w:ilvl w:val="0"/>
                                      <w:numId w:val="4"/>
                                    </w:numPr>
                                    <w:widowControl/>
                                    <w:rPr>
                                      <w:rFonts w:ascii="Tahoma" w:hAnsi="Tahoma" w:cs="Tahoma" w:eastAsia="MS Mincho"/>
                                      <w:sz w:val="16"/>
                                      <w:szCs w:val="16"/>
                                      <w:lang w:val="de-DE" w:eastAsia="de-DE"/>
                                    </w:rPr>
                                  </w:pPr>
                                  <w:r>
                                    <w:rPr>
                                      <w:rFonts w:ascii="Tahoma" w:hAnsi="Tahoma" w:cs="Tahoma" w:eastAsia="MS Mincho"/>
                                      <w:sz w:val="16"/>
                                      <w:szCs w:val="16"/>
                                      <w:lang w:val="de-DE" w:eastAsia="de-DE"/>
                                    </w:rPr>
                                    <w:t xml:space="preserve">Projekt (Rollen, Schnittstellen, PSP, Meilensteine, Ziele, Wasserfallmodel …)</w:t>
                                  </w:r>
                                  <w:r/>
                                </w:p>
                                <w:p>
                                  <w:pPr>
                                    <w:numPr>
                                      <w:ilvl w:val="0"/>
                                      <w:numId w:val="4"/>
                                    </w:numPr>
                                    <w:widowControl/>
                                    <w:rPr>
                                      <w:rFonts w:ascii="Tahoma" w:hAnsi="Tahoma" w:cs="Tahoma" w:eastAsia="MS Mincho"/>
                                      <w:color w:val="00B0F0"/>
                                      <w:sz w:val="16"/>
                                      <w:szCs w:val="16"/>
                                      <w:lang w:val="de-DE" w:eastAsia="de-DE"/>
                                    </w:rPr>
                                  </w:pPr>
                                  <w:r>
                                    <w:rPr>
                                      <w:rFonts w:ascii="Tahoma" w:hAnsi="Tahoma" w:cs="Tahoma" w:eastAsia="MS Mincho"/>
                                      <w:sz w:val="16"/>
                                      <w:szCs w:val="16"/>
                                      <w:lang w:val="de-DE" w:eastAsia="de-DE"/>
                                    </w:rPr>
                                    <w:t xml:space="preserve">Kundengespräch mit Use-Case-</w:t>
                                  </w:r>
                                  <w:r>
                                    <w:rPr>
                                      <w:rFonts w:ascii="Tahoma" w:hAnsi="Tahoma" w:cs="Tahoma" w:eastAsia="MS Mincho"/>
                                      <w:sz w:val="16"/>
                                      <w:szCs w:val="16"/>
                                      <w:lang w:val="de-DE" w:eastAsia="de-DE"/>
                                    </w:rPr>
                                    <w:t xml:space="preserve">Diagramm</w:t>
                                  </w:r>
                                  <w:r/>
                                </w:p>
                              </w:tc>
                            </w:tr>
                            <w:tr>
                              <w:trPr>
                                <w:jc w:val="center"/>
                                <w:trHeight w:val="294"/>
                              </w:trPr>
                              <w:tc>
                                <w:tcPr>
                                  <w:gridSpan w:val="2"/>
                                  <w:tcBorders>
                                    <w:left w:val="single" w:sz="4" w:space="0" w:color="auto"/>
                                    <w:top w:val="single" w:sz="4" w:space="0" w:color="auto"/>
                                    <w:right w:val="single" w:sz="4" w:space="0" w:color="auto"/>
                                    <w:bottom w:val="single" w:sz="4" w:space="0" w:color="auto"/>
                                  </w:tcBorders>
                                  <w:tcW w:w="8000" w:type="dxa"/>
                                  <w:textDirection w:val="lrTb"/>
                                  <w:noWrap w:val="false"/>
                                </w:tcPr>
                                <w:p>
                                  <w:pPr>
                                    <w:rPr>
                                      <w:rFonts w:ascii="Tahoma" w:hAnsi="Tahoma" w:cs="Tahoma"/>
                                      <w:b/>
                                      <w:sz w:val="16"/>
                                      <w:szCs w:val="16"/>
                                    </w:rPr>
                                  </w:pPr>
                                  <w:r>
                                    <w:rPr>
                                      <w:rFonts w:ascii="Tahoma" w:hAnsi="Tahoma" w:cs="Tahoma"/>
                                      <w:b/>
                                      <w:sz w:val="16"/>
                                      <w:szCs w:val="16"/>
                                    </w:rPr>
                                    <w:t xml:space="preserve">Lern</w:t>
                                  </w:r>
                                  <w:r>
                                    <w:rPr>
                                      <w:rFonts w:ascii="Tahoma" w:hAnsi="Tahoma" w:cs="Tahoma"/>
                                      <w:b/>
                                      <w:sz w:val="16"/>
                                      <w:szCs w:val="16"/>
                                    </w:rPr>
                                    <w:t xml:space="preserve">- und </w:t>
                                  </w:r>
                                  <w:r>
                                    <w:rPr>
                                      <w:rFonts w:ascii="Tahoma" w:hAnsi="Tahoma" w:cs="Tahoma"/>
                                      <w:b/>
                                      <w:sz w:val="16"/>
                                      <w:szCs w:val="16"/>
                                    </w:rPr>
                                    <w:t xml:space="preserve">Arbeitstechniken</w:t>
                                  </w:r>
                                  <w:r/>
                                </w:p>
                                <w:p>
                                  <w:pPr>
                                    <w:numPr>
                                      <w:ilvl w:val="0"/>
                                      <w:numId w:val="3"/>
                                    </w:numPr>
                                    <w:widowControl/>
                                    <w:rPr>
                                      <w:rFonts w:ascii="Tahoma" w:hAnsi="Tahoma" w:cs="Tahoma"/>
                                      <w:sz w:val="16"/>
                                      <w:szCs w:val="16"/>
                                      <w:lang w:val="de-DE"/>
                                    </w:rPr>
                                  </w:pPr>
                                  <w:r>
                                    <w:rPr>
                                      <w:rFonts w:ascii="Tahoma" w:hAnsi="Tahoma" w:cs="Tahoma"/>
                                      <w:sz w:val="16"/>
                                      <w:szCs w:val="16"/>
                                      <w:lang w:val="de-DE"/>
                                    </w:rPr>
                                  </w:r>
                                  <w:r/>
                                </w:p>
                              </w:tc>
                            </w:tr>
                            <w:tr>
                              <w:trPr>
                                <w:jc w:val="center"/>
                                <w:trHeight w:val="276"/>
                              </w:trPr>
                              <w:tc>
                                <w:tcPr>
                                  <w:gridSpan w:val="2"/>
                                  <w:tcBorders>
                                    <w:left w:val="single" w:sz="4" w:space="0" w:color="auto"/>
                                    <w:top w:val="single" w:sz="4" w:space="0" w:color="auto"/>
                                    <w:right w:val="single" w:sz="4" w:space="0" w:color="auto"/>
                                    <w:bottom w:val="single" w:sz="4" w:space="0" w:color="auto"/>
                                  </w:tcBorders>
                                  <w:tcW w:w="8000" w:type="dxa"/>
                                  <w:textDirection w:val="lrTb"/>
                                  <w:noWrap w:val="false"/>
                                </w:tcPr>
                                <w:p>
                                  <w:pPr>
                                    <w:rPr>
                                      <w:rFonts w:ascii="Tahoma" w:hAnsi="Tahoma" w:cs="Tahoma"/>
                                      <w:b/>
                                      <w:sz w:val="16"/>
                                      <w:szCs w:val="16"/>
                                      <w:lang w:val="de-DE"/>
                                    </w:rPr>
                                  </w:pPr>
                                  <w:r>
                                    <w:rPr>
                                      <w:rFonts w:ascii="Tahoma" w:hAnsi="Tahoma" w:cs="Tahoma"/>
                                      <w:b/>
                                      <w:sz w:val="16"/>
                                      <w:szCs w:val="16"/>
                                      <w:lang w:val="de-DE"/>
                                    </w:rPr>
                                    <w:t xml:space="preserve">Unterrichtsmaterialien/Fundstelle</w:t>
                                  </w:r>
                                  <w:r/>
                                </w:p>
                                <w:p>
                                  <w:pPr>
                                    <w:numPr>
                                      <w:ilvl w:val="0"/>
                                      <w:numId w:val="3"/>
                                    </w:numPr>
                                    <w:widowControl/>
                                    <w:rPr>
                                      <w:rFonts w:ascii="Tahoma" w:hAnsi="Tahoma" w:cs="Tahoma"/>
                                      <w:sz w:val="16"/>
                                      <w:szCs w:val="16"/>
                                      <w:lang w:val="de-DE"/>
                                    </w:rPr>
                                  </w:pPr>
                                  <w:r>
                                    <w:rPr>
                                      <w:rFonts w:ascii="Tahoma" w:hAnsi="Tahoma" w:cs="Tahoma"/>
                                      <w:sz w:val="16"/>
                                      <w:szCs w:val="16"/>
                                      <w:lang w:val="de-DE"/>
                                    </w:rPr>
                                  </w:r>
                                  <w:r/>
                                </w:p>
                              </w:tc>
                            </w:tr>
                            <w:tr>
                              <w:trPr>
                                <w:jc w:val="center"/>
                                <w:trHeight w:val="408"/>
                              </w:trPr>
                              <w:tc>
                                <w:tcPr>
                                  <w:gridSpan w:val="2"/>
                                  <w:tcBorders>
                                    <w:left w:val="single" w:sz="4" w:space="0" w:color="auto"/>
                                    <w:top w:val="single" w:sz="4" w:space="0" w:color="auto"/>
                                    <w:right w:val="single" w:sz="4" w:space="0" w:color="auto"/>
                                    <w:bottom w:val="single" w:sz="4" w:space="0" w:color="auto"/>
                                  </w:tcBorders>
                                  <w:tcW w:w="8000" w:type="dxa"/>
                                  <w:textDirection w:val="lrTb"/>
                                  <w:noWrap w:val="false"/>
                                </w:tcPr>
                                <w:p>
                                  <w:pPr>
                                    <w:rPr>
                                      <w:rFonts w:ascii="Tahoma" w:hAnsi="Tahoma" w:cs="Tahoma"/>
                                      <w:b/>
                                      <w:sz w:val="16"/>
                                      <w:szCs w:val="16"/>
                                      <w:lang w:val="de-DE"/>
                                    </w:rPr>
                                  </w:pPr>
                                  <w:r>
                                    <w:rPr>
                                      <w:rFonts w:ascii="Tahoma" w:hAnsi="Tahoma" w:cs="Tahoma"/>
                                      <w:b/>
                                      <w:sz w:val="16"/>
                                      <w:szCs w:val="16"/>
                                      <w:lang w:val="de-DE"/>
                                    </w:rPr>
                                    <w:t xml:space="preserve">Organisatorische Hinweise</w:t>
                                  </w:r>
                                  <w:r/>
                                </w:p>
                                <w:p>
                                  <w:pPr>
                                    <w:rPr>
                                      <w:rFonts w:ascii="Tahoma" w:hAnsi="Tahoma" w:cs="Tahoma"/>
                                      <w:sz w:val="16"/>
                                      <w:szCs w:val="16"/>
                                      <w:lang w:val="de-DE"/>
                                    </w:rPr>
                                  </w:pPr>
                                  <w:r>
                                    <w:rPr>
                                      <w:rFonts w:ascii="Tahoma" w:hAnsi="Tahoma" w:cs="Tahoma"/>
                                      <w:sz w:val="16"/>
                                      <w:szCs w:val="16"/>
                                      <w:lang w:val="de-DE"/>
                                    </w:rPr>
                                    <w:t xml:space="preserve">- </w:t>
                                  </w:r>
                                  <w:r>
                                    <w:rPr>
                                      <w:rFonts w:ascii="Tahoma" w:hAnsi="Tahoma" w:cs="Tahoma"/>
                                      <w:sz w:val="16"/>
                                      <w:szCs w:val="16"/>
                                      <w:lang w:val="de-DE"/>
                                    </w:rPr>
                                    <w:t xml:space="preserve">Anforderungen und Kriterien für eine Präsentation sind in Deutsch/Kommunikation erarbeitet</w:t>
                                  </w:r>
                                  <w:r/>
                                </w:p>
                                <w:p>
                                  <w:pPr>
                                    <w:rPr>
                                      <w:rFonts w:ascii="Tahoma" w:hAnsi="Tahoma" w:cs="Tahoma"/>
                                      <w:sz w:val="16"/>
                                      <w:szCs w:val="16"/>
                                      <w:lang w:val="de-DE"/>
                                    </w:rPr>
                                  </w:pPr>
                                  <w:r>
                                    <w:rPr>
                                      <w:rFonts w:ascii="Tahoma" w:hAnsi="Tahoma" w:cs="Tahoma"/>
                                      <w:sz w:val="16"/>
                                      <w:szCs w:val="16"/>
                                      <w:lang w:val="de-DE"/>
                                    </w:rPr>
                                  </w:r>
                                  <w:r/>
                                </w:p>
                                <w:p>
                                  <w:pPr>
                                    <w:rPr>
                                      <w:rFonts w:ascii="Tahoma" w:hAnsi="Tahoma" w:cs="Tahoma"/>
                                      <w:sz w:val="16"/>
                                      <w:szCs w:val="16"/>
                                      <w:lang w:val="de-DE"/>
                                    </w:rPr>
                                  </w:pPr>
                                  <w:r>
                                    <w:rPr>
                                      <w:rFonts w:ascii="Tahoma" w:hAnsi="Tahoma" w:cs="Tahoma"/>
                                      <w:sz w:val="16"/>
                                      <w:szCs w:val="16"/>
                                      <w:lang w:val="de-DE"/>
                                    </w:rPr>
                                  </w:r>
                                  <w:r/>
                                </w:p>
                              </w:tc>
                            </w:tr>
                          </w:tbl>
                          <w:p>
                            <w:pPr>
                              <w:ind w:left="425"/>
                              <w:spacing w:before="120"/>
                              <w:rPr>
                                <w:lang w:val="de-DE"/>
                              </w:rPr>
                            </w:pPr>
                            <w:r>
                              <w:rPr>
                                <w:lang w:val="de-DE"/>
                              </w:rPr>
                            </w: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0" o:spid="_x0000_s0" o:spt="1" style="position:absolute;mso-wrap-distance-left:9.0pt;mso-wrap-distance-top:0.0pt;mso-wrap-distance-right:9.0pt;mso-wrap-distance-bottom:0.0pt;z-index:251661312;o:allowoverlap:true;o:allowincell:true;mso-position-horizontal-relative:text;margin-left:-0.3pt;mso-position-horizontal:absolute;mso-position-vertical-relative:text;margin-top:0.0pt;mso-position-vertical:absolute;width:425.6pt;height:709.0pt;v-text-anchor:top;" coordsize="100000,100000" path="" fillcolor="#FFFFFF" stroked="f" strokeweight="0.50pt">
                <v:path textboxrect="0,0,0,0"/>
                <v:textbox>
                  <w:txbxContent>
                    <w:p>
                      <w:r/>
                      <w:r/>
                    </w:p>
                    <w:tbl>
                      <w:tblPr>
                        <w:tblW w:w="8000" w:type="dxa"/>
                        <w:jc w:val="center"/>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ayout w:type="fixed"/>
                        <w:tblCellMar>
                          <w:left w:w="57" w:type="dxa"/>
                          <w:top w:w="57" w:type="dxa"/>
                          <w:right w:w="57" w:type="dxa"/>
                          <w:bottom w:w="57" w:type="dxa"/>
                        </w:tblCellMar>
                        <w:tblLook w:val="01E0" w:firstRow="1" w:lastRow="1" w:firstColumn="1" w:lastColumn="1" w:noHBand="0" w:noVBand="0"/>
                      </w:tblPr>
                      <w:tblGrid>
                        <w:gridCol w:w="4146"/>
                        <w:gridCol w:w="3854"/>
                      </w:tblGrid>
                      <w:tr>
                        <w:trPr>
                          <w:jc w:val="center"/>
                          <w:trHeight w:val="743"/>
                        </w:trPr>
                        <w:tc>
                          <w:tcPr>
                            <w:gridSpan w:val="2"/>
                            <w:tcBorders>
                              <w:left w:val="single" w:sz="4" w:space="0" w:color="auto"/>
                              <w:top w:val="single" w:sz="4" w:space="0" w:color="auto"/>
                              <w:right w:val="single" w:sz="4" w:space="0" w:color="auto"/>
                              <w:bottom w:val="single" w:sz="4" w:space="0" w:color="auto"/>
                            </w:tcBorders>
                            <w:tcW w:w="8000" w:type="dxa"/>
                            <w:textDirection w:val="lrTb"/>
                            <w:noWrap w:val="false"/>
                          </w:tcPr>
                          <w:p>
                            <w:pPr>
                              <w:rPr>
                                <w:rFonts w:ascii="Tahoma" w:hAnsi="Tahoma" w:cs="Tahoma"/>
                                <w:b/>
                                <w:sz w:val="16"/>
                                <w:szCs w:val="16"/>
                                <w:lang w:val="de-DE"/>
                              </w:rPr>
                            </w:pPr>
                            <w:r>
                              <w:rPr>
                                <w:rFonts w:ascii="Tahoma" w:hAnsi="Tahoma" w:cs="Tahoma"/>
                                <w:b/>
                                <w:sz w:val="16"/>
                                <w:szCs w:val="16"/>
                                <w:lang w:val="de-DE"/>
                              </w:rPr>
                              <w:t xml:space="preserve">2</w:t>
                            </w:r>
                            <w:r>
                              <w:rPr>
                                <w:rFonts w:ascii="Tahoma" w:hAnsi="Tahoma" w:cs="Tahoma"/>
                                <w:b/>
                                <w:sz w:val="16"/>
                                <w:szCs w:val="16"/>
                                <w:lang w:val="de-DE"/>
                              </w:rPr>
                              <w:t xml:space="preserve">. Ausbildungsjahr</w:t>
                            </w:r>
                            <w:r>
                              <w:rPr>
                                <w:rFonts w:ascii="Tahoma" w:hAnsi="Tahoma" w:cs="Tahoma"/>
                                <w:b/>
                                <w:sz w:val="16"/>
                                <w:szCs w:val="16"/>
                                <w:lang w:val="de-DE"/>
                              </w:rPr>
                              <w:tab/>
                            </w:r>
                            <w:r>
                              <w:rPr>
                                <w:rFonts w:ascii="Tahoma" w:hAnsi="Tahoma" w:cs="Tahoma"/>
                                <w:sz w:val="16"/>
                                <w:szCs w:val="16"/>
                                <w:lang w:val="de-DE"/>
                              </w:rPr>
                              <w:t xml:space="preserve">Kaufleute für Digitalisierungsmanagement/Kaufleute für IT-Systemmanagement</w:t>
                            </w:r>
                            <w:r/>
                          </w:p>
                          <w:p>
                            <w:pPr>
                              <w:rPr>
                                <w:rFonts w:ascii="Tahoma" w:hAnsi="Tahoma" w:cs="Tahoma"/>
                                <w:sz w:val="16"/>
                                <w:szCs w:val="16"/>
                                <w:lang w:val="de-DE"/>
                              </w:rPr>
                            </w:pPr>
                            <w:r>
                              <w:rPr>
                                <w:rFonts w:ascii="Tahoma" w:hAnsi="Tahoma" w:cs="Tahoma"/>
                                <w:b/>
                                <w:sz w:val="16"/>
                                <w:szCs w:val="16"/>
                                <w:lang w:val="de-DE"/>
                              </w:rPr>
                              <w:t xml:space="preserve">Lernfeld </w:t>
                            </w:r>
                            <w:r>
                              <w:rPr>
                                <w:rFonts w:ascii="Tahoma" w:hAnsi="Tahoma" w:cs="Tahoma"/>
                                <w:b/>
                                <w:sz w:val="16"/>
                                <w:szCs w:val="16"/>
                                <w:lang w:val="de-DE"/>
                              </w:rPr>
                              <w:t xml:space="preserve">7</w:t>
                            </w:r>
                            <w:r>
                              <w:rPr>
                                <w:rFonts w:ascii="Tahoma" w:hAnsi="Tahoma" w:cs="Tahoma"/>
                                <w:b/>
                                <w:sz w:val="16"/>
                                <w:szCs w:val="16"/>
                                <w:lang w:val="de-DE"/>
                              </w:rPr>
                              <w:tab/>
                            </w:r>
                            <w:r>
                              <w:rPr>
                                <w:rFonts w:ascii="Tahoma" w:hAnsi="Tahoma" w:cs="Tahoma"/>
                                <w:b/>
                                <w:sz w:val="16"/>
                                <w:szCs w:val="16"/>
                                <w:lang w:val="de-DE"/>
                              </w:rPr>
                              <w:tab/>
                            </w:r>
                            <w:r>
                              <w:rPr>
                                <w:rFonts w:ascii="Tahoma" w:hAnsi="Tahoma" w:cs="Tahoma"/>
                                <w:sz w:val="16"/>
                                <w:szCs w:val="16"/>
                                <w:lang w:val="de-DE"/>
                              </w:rPr>
                              <w:t xml:space="preserve">Softwareprojekte durchführen </w:t>
                            </w:r>
                            <w:r>
                              <w:rPr>
                                <w:rFonts w:ascii="Tahoma" w:hAnsi="Tahoma" w:cs="Tahoma"/>
                                <w:sz w:val="16"/>
                                <w:szCs w:val="16"/>
                                <w:lang w:val="de-DE"/>
                              </w:rPr>
                              <w:t xml:space="preserve">(80 </w:t>
                            </w:r>
                            <w:r>
                              <w:rPr>
                                <w:rFonts w:ascii="Tahoma" w:hAnsi="Tahoma" w:cs="Tahoma"/>
                                <w:sz w:val="16"/>
                                <w:szCs w:val="16"/>
                                <w:lang w:val="de-DE"/>
                              </w:rPr>
                              <w:t xml:space="preserve">UStd</w:t>
                            </w:r>
                            <w:r>
                              <w:rPr>
                                <w:rFonts w:ascii="Tahoma" w:hAnsi="Tahoma" w:cs="Tahoma"/>
                                <w:sz w:val="16"/>
                                <w:szCs w:val="16"/>
                                <w:lang w:val="de-DE"/>
                              </w:rPr>
                              <w:t xml:space="preserve">.)</w:t>
                            </w:r>
                            <w:r/>
                          </w:p>
                          <w:p>
                            <w:pPr>
                              <w:ind w:left="2101" w:hanging="2101"/>
                              <w:rPr>
                                <w:rFonts w:ascii="Tahoma" w:hAnsi="Tahoma" w:cs="Tahoma"/>
                                <w:b/>
                                <w:sz w:val="16"/>
                                <w:szCs w:val="16"/>
                                <w:lang w:val="de-DE"/>
                              </w:rPr>
                            </w:pPr>
                            <w:r>
                              <w:rPr>
                                <w:rFonts w:ascii="Tahoma" w:hAnsi="Tahoma" w:cs="Tahoma"/>
                                <w:b/>
                                <w:sz w:val="16"/>
                                <w:szCs w:val="16"/>
                                <w:lang w:val="de-DE"/>
                              </w:rPr>
                              <w:t xml:space="preserve">Lernsituation </w:t>
                            </w:r>
                            <w:r>
                              <w:rPr>
                                <w:rFonts w:ascii="Tahoma" w:hAnsi="Tahoma" w:cs="Tahoma"/>
                                <w:b/>
                                <w:sz w:val="16"/>
                                <w:szCs w:val="16"/>
                                <w:lang w:val="de-DE"/>
                              </w:rPr>
                              <w:t xml:space="preserve">1</w:t>
                            </w:r>
                            <w:r>
                              <w:rPr>
                                <w:rFonts w:ascii="Tahoma" w:hAnsi="Tahoma" w:cs="Tahoma"/>
                                <w:b/>
                                <w:sz w:val="16"/>
                                <w:szCs w:val="16"/>
                                <w:lang w:val="de-DE"/>
                              </w:rPr>
                              <w:tab/>
                            </w:r>
                            <w:r>
                              <w:rPr>
                                <w:rFonts w:ascii="Tahoma" w:hAnsi="Tahoma" w:cs="Tahoma"/>
                                <w:b/>
                                <w:sz w:val="16"/>
                                <w:szCs w:val="16"/>
                                <w:lang w:val="de-DE"/>
                              </w:rPr>
                              <w:tab/>
                            </w:r>
                            <w:r>
                              <w:rPr>
                                <w:rFonts w:ascii="Tahoma" w:hAnsi="Tahoma" w:cs="Tahoma"/>
                                <w:b/>
                                <w:sz w:val="16"/>
                                <w:szCs w:val="16"/>
                                <w:lang w:val="de-DE"/>
                              </w:rPr>
                              <w:t xml:space="preserve">Kundenauftrag erfassen und die eigene Rolle im Softwareprojekt </w:t>
                            </w:r>
                            <w:r>
                              <w:rPr>
                                <w:rFonts w:ascii="Tahoma" w:hAnsi="Tahoma" w:cs="Tahoma"/>
                                <w:b/>
                                <w:sz w:val="16"/>
                                <w:szCs w:val="16"/>
                                <w:lang w:val="de-DE"/>
                              </w:rPr>
                              <w:t xml:space="preserve">  </w:t>
                            </w:r>
                            <w:r/>
                          </w:p>
                          <w:p>
                            <w:pPr>
                              <w:ind w:left="2101" w:hanging="2101"/>
                              <w:rPr>
                                <w:rFonts w:ascii="Tahoma" w:hAnsi="Tahoma" w:cs="Tahoma"/>
                                <w:b/>
                                <w:sz w:val="16"/>
                                <w:szCs w:val="16"/>
                                <w:lang w:val="de-DE"/>
                              </w:rPr>
                            </w:pPr>
                            <w:r>
                              <w:rPr>
                                <w:rFonts w:ascii="Tahoma" w:hAnsi="Tahoma" w:cs="Tahoma"/>
                                <w:b/>
                                <w:sz w:val="16"/>
                                <w:szCs w:val="16"/>
                                <w:lang w:val="de-DE"/>
                              </w:rPr>
                              <w:t xml:space="preserve">                                                </w:t>
                            </w:r>
                            <w:r>
                              <w:rPr>
                                <w:rFonts w:ascii="Tahoma" w:hAnsi="Tahoma" w:cs="Tahoma"/>
                                <w:b/>
                                <w:sz w:val="16"/>
                                <w:szCs w:val="16"/>
                                <w:lang w:val="de-DE"/>
                              </w:rPr>
                              <w:t xml:space="preserve">identifizieren (6 Stunden)</w:t>
                            </w:r>
                            <w:r/>
                          </w:p>
                        </w:tc>
                      </w:tr>
                      <w:tr>
                        <w:trPr>
                          <w:jc w:val="center"/>
                          <w:trHeight w:val="506"/>
                        </w:trPr>
                        <w:tc>
                          <w:tcPr>
                            <w:tcBorders>
                              <w:left w:val="single" w:sz="4" w:space="0" w:color="auto"/>
                              <w:top w:val="single" w:sz="4" w:space="0" w:color="auto"/>
                              <w:right w:val="single" w:sz="4" w:space="0" w:color="auto"/>
                              <w:bottom w:val="single" w:sz="4" w:space="0" w:color="auto"/>
                            </w:tcBorders>
                            <w:tcW w:w="4146" w:type="dxa"/>
                            <w:textDirection w:val="lrTb"/>
                            <w:noWrap w:val="false"/>
                          </w:tcPr>
                          <w:p>
                            <w:pPr>
                              <w:rPr>
                                <w:rFonts w:ascii="Tahoma" w:hAnsi="Tahoma" w:cs="Tahoma"/>
                                <w:b/>
                                <w:sz w:val="16"/>
                                <w:szCs w:val="16"/>
                                <w:lang w:val="de-DE"/>
                              </w:rPr>
                            </w:pPr>
                            <w:r>
                              <w:rPr>
                                <w:rFonts w:ascii="Tahoma" w:hAnsi="Tahoma" w:cs="Tahoma"/>
                                <w:b/>
                                <w:sz w:val="16"/>
                                <w:szCs w:val="16"/>
                                <w:lang w:val="de-DE"/>
                              </w:rPr>
                              <w:t xml:space="preserve">Einstiegsszenario</w:t>
                            </w:r>
                            <w:r/>
                          </w:p>
                          <w:p>
                            <w:pPr>
                              <w:rPr>
                                <w:rFonts w:ascii="Tahoma" w:hAnsi="Tahoma" w:cs="Tahoma"/>
                                <w:sz w:val="16"/>
                                <w:szCs w:val="16"/>
                                <w:lang w:val="de-DE"/>
                              </w:rPr>
                            </w:pPr>
                            <w:r>
                              <w:rPr>
                                <w:rFonts w:ascii="Tahoma" w:hAnsi="Tahoma" w:cs="Tahoma"/>
                                <w:sz w:val="16"/>
                                <w:szCs w:val="16"/>
                                <w:lang w:val="de-DE"/>
                              </w:rPr>
                              <w:t xml:space="preserve">Die Höllental-Senfmühle im Sauerland/in Franken</w:t>
                            </w:r>
                            <w:r>
                              <w:rPr>
                                <w:rFonts w:ascii="Tahoma" w:hAnsi="Tahoma" w:cs="Tahoma"/>
                                <w:sz w:val="16"/>
                                <w:szCs w:val="16"/>
                                <w:lang w:val="de-DE"/>
                              </w:rPr>
                              <w:t xml:space="preserve"> </w:t>
                            </w:r>
                            <w:r>
                              <w:rPr>
                                <w:rFonts w:ascii="Tahoma" w:hAnsi="Tahoma" w:cs="Tahoma"/>
                                <w:sz w:val="16"/>
                                <w:szCs w:val="16"/>
                                <w:lang w:val="de-DE"/>
                              </w:rPr>
                              <w:t xml:space="preserve">hat durch die Besinnung auf gutes Essen im Rahmen der Corona-Pandemie immer mehr Anfragen sowohl von Privatpersonen als auch von Restaurants und Händlern. Im Angebot ist Senf unterschiedlicher Konsistenz und unterschiedlich</w:t>
                            </w:r>
                            <w:r>
                              <w:rPr>
                                <w:rFonts w:ascii="Tahoma" w:hAnsi="Tahoma" w:cs="Tahoma"/>
                                <w:sz w:val="16"/>
                                <w:szCs w:val="16"/>
                                <w:lang w:val="de-DE"/>
                              </w:rPr>
                              <w:t xml:space="preserve">er Geschmacksrichtungen. Die kleine Senfmühle expandiert. Bisher sind drei Mitarbeiter in der Mühle mit der Herstellung und Abfüllung des Senfs beschäftigt, ein weiterer Mitarbeiter ist halbtags mit der kaufmännischen Unterstützung der Inhaber beschäftigt.</w:t>
                            </w:r>
                            <w:r/>
                          </w:p>
                          <w:p>
                            <w:pPr>
                              <w:rPr>
                                <w:rFonts w:ascii="Tahoma" w:hAnsi="Tahoma" w:cs="Tahoma"/>
                                <w:sz w:val="16"/>
                                <w:szCs w:val="16"/>
                                <w:lang w:val="de-DE"/>
                              </w:rPr>
                            </w:pPr>
                            <w:r>
                              <w:rPr>
                                <w:rFonts w:ascii="Tahoma" w:hAnsi="Tahoma" w:cs="Tahoma"/>
                                <w:sz w:val="16"/>
                                <w:szCs w:val="16"/>
                                <w:lang w:val="de-DE"/>
                              </w:rPr>
                            </w:r>
                            <w:r/>
                          </w:p>
                          <w:p>
                            <w:pPr>
                              <w:rPr>
                                <w:rFonts w:ascii="Tahoma" w:hAnsi="Tahoma" w:cs="Tahoma"/>
                                <w:sz w:val="16"/>
                                <w:szCs w:val="16"/>
                                <w:lang w:val="de-DE"/>
                              </w:rPr>
                            </w:pPr>
                            <w:r>
                              <w:rPr>
                                <w:rFonts w:ascii="Tahoma" w:hAnsi="Tahoma" w:cs="Tahoma"/>
                                <w:sz w:val="16"/>
                                <w:szCs w:val="16"/>
                                <w:lang w:val="de-DE"/>
                              </w:rPr>
                              <w:t xml:space="preserve">Die bisherige Steuerung des Unternehmens über Excellisten und das Gedächtnis der Inhaber Carola König und Maximilian Kaiser ist nicht mehr ausreichend. Außerdem muss die unternehmenseigene Website um einen Online-Shop erweitert werden.</w:t>
                            </w:r>
                            <w:r/>
                          </w:p>
                          <w:p>
                            <w:pPr>
                              <w:rPr>
                                <w:rFonts w:ascii="Tahoma" w:hAnsi="Tahoma" w:cs="Tahoma"/>
                                <w:sz w:val="16"/>
                                <w:szCs w:val="16"/>
                                <w:lang w:val="de-DE"/>
                              </w:rPr>
                            </w:pPr>
                            <w:r>
                              <w:rPr>
                                <w:rFonts w:ascii="Tahoma" w:hAnsi="Tahoma" w:cs="Tahoma"/>
                                <w:sz w:val="16"/>
                                <w:szCs w:val="16"/>
                                <w:lang w:val="de-DE"/>
                              </w:rPr>
                              <w:t xml:space="preserve">Frau König und Herr Kaiser haben Ihren Ausbildungsbetrieb die </w:t>
                            </w:r>
                            <w:r>
                              <w:rPr>
                                <w:rFonts w:ascii="Tahoma" w:hAnsi="Tahoma" w:cs="Tahoma"/>
                                <w:sz w:val="16"/>
                                <w:szCs w:val="16"/>
                                <w:lang w:val="de-DE"/>
                              </w:rPr>
                              <w:t xml:space="preserve">Banor</w:t>
                            </w:r>
                            <w:r>
                              <w:rPr>
                                <w:rFonts w:ascii="Tahoma" w:hAnsi="Tahoma" w:cs="Tahoma"/>
                                <w:sz w:val="16"/>
                                <w:szCs w:val="16"/>
                                <w:lang w:val="de-DE"/>
                              </w:rPr>
                              <w:t xml:space="preserve"> IT GmbH beauftragt, die Prozesse des Unternehmens zukunftsfähig abzubilden. </w:t>
                            </w:r>
                            <w:r/>
                          </w:p>
                          <w:p>
                            <w:pPr>
                              <w:rPr>
                                <w:rFonts w:ascii="Tahoma" w:hAnsi="Tahoma" w:cs="Tahoma"/>
                                <w:sz w:val="16"/>
                                <w:szCs w:val="16"/>
                                <w:lang w:val="de-DE"/>
                              </w:rPr>
                            </w:pPr>
                            <w:r>
                              <w:rPr>
                                <w:rFonts w:ascii="Tahoma" w:hAnsi="Tahoma" w:cs="Tahoma"/>
                                <w:sz w:val="16"/>
                                <w:szCs w:val="16"/>
                                <w:lang w:val="de-DE"/>
                              </w:rPr>
                            </w:r>
                            <w:r/>
                          </w:p>
                          <w:p>
                            <w:pPr>
                              <w:rPr>
                                <w:rFonts w:ascii="Tahoma" w:hAnsi="Tahoma" w:cs="Tahoma"/>
                                <w:sz w:val="16"/>
                                <w:szCs w:val="16"/>
                                <w:highlight w:val="none"/>
                                <w:lang w:val="de-DE"/>
                              </w:rPr>
                            </w:pPr>
                            <w:r>
                              <w:rPr>
                                <w:rFonts w:ascii="Tahoma" w:hAnsi="Tahoma" w:cs="Tahoma"/>
                                <w:sz w:val="16"/>
                                <w:szCs w:val="16"/>
                                <w:lang w:val="de-DE"/>
                              </w:rPr>
                              <w:t xml:space="preserve">Als erstes soll der Verkauf optimiert werden. Die Artikel- und die Kundendaten müssen in eine moderne Datenbank überführt werden. Das </w:t>
                            </w:r>
                            <w:r>
                              <w:rPr>
                                <w:rFonts w:ascii="Tahoma" w:hAnsi="Tahoma" w:cs="Tahoma"/>
                                <w:sz w:val="16"/>
                                <w:szCs w:val="16"/>
                                <w:lang w:val="de-DE"/>
                              </w:rPr>
                              <w:t xml:space="preserve">G</w:t>
                            </w:r>
                            <w:r>
                              <w:rPr>
                                <w:rFonts w:ascii="Tahoma" w:hAnsi="Tahoma" w:cs="Tahoma"/>
                                <w:sz w:val="16"/>
                                <w:szCs w:val="16"/>
                                <w:lang w:val="de-DE"/>
                              </w:rPr>
                              <w:t xml:space="preserve">anze</w:t>
                            </w:r>
                            <w:r>
                              <w:rPr>
                                <w:rFonts w:ascii="Tahoma" w:hAnsi="Tahoma" w:cs="Tahoma"/>
                                <w:sz w:val="16"/>
                                <w:szCs w:val="16"/>
                                <w:lang w:val="de-DE"/>
                              </w:rPr>
                              <w:t xml:space="preserve"> muss so umgesetzt werden, dass Verwendung und Pflege des Datenbestands leicht durch die Inhaber und auch zukünftige Mitarbeiterinnen und Mitarbeiter geleistet werden können. Noch fehlt aber ein gemeinsames Verständnis darüber, was das System leisten soll.</w:t>
                            </w:r>
                            <w:r/>
                          </w:p>
                          <w:p>
                            <w:pPr>
                              <w:rPr>
                                <w:rFonts w:ascii="Tahoma" w:hAnsi="Tahoma" w:cs="Tahoma"/>
                                <w:sz w:val="16"/>
                                <w:szCs w:val="16"/>
                                <w:lang w:val="de-DE"/>
                              </w:rPr>
                            </w:pPr>
                            <w:r>
                              <w:rPr>
                                <w:rFonts w:ascii="Tahoma" w:hAnsi="Tahoma" w:cs="Tahoma"/>
                                <w:sz w:val="16"/>
                                <w:szCs w:val="16"/>
                                <w:lang w:val="de-DE"/>
                              </w:rPr>
                            </w:r>
                            <w:r>
                              <w:rPr>
                                <w:rFonts w:ascii="Tahoma" w:hAnsi="Tahoma" w:cs="Tahoma"/>
                                <w:sz w:val="16"/>
                                <w:szCs w:val="16"/>
                                <w:lang w:val="de-DE"/>
                              </w:rPr>
                            </w:r>
                          </w:p>
                          <w:p>
                            <w:pPr>
                              <w:rPr>
                                <w:rFonts w:ascii="Tahoma" w:hAnsi="Tahoma" w:cs="Tahoma"/>
                                <w:sz w:val="16"/>
                                <w:szCs w:val="16"/>
                                <w:lang w:val="de-DE"/>
                              </w:rPr>
                            </w:pPr>
                            <w:r>
                              <w:rPr>
                                <w:rFonts w:ascii="Tahoma" w:hAnsi="Tahoma" w:cs="Tahoma"/>
                                <w:sz w:val="16"/>
                                <w:szCs w:val="16"/>
                                <w:highlight w:val="none"/>
                                <w:lang w:val="de-DE"/>
                              </w:rPr>
                              <w:t xml:space="preserve">I</w:t>
                            </w:r>
                            <w:r>
                              <w:rPr>
                                <w:rFonts w:ascii="Tahoma" w:hAnsi="Tahoma" w:cs="Tahoma"/>
                                <w:sz w:val="16"/>
                                <w:szCs w:val="16"/>
                                <w:highlight w:val="none"/>
                                <w:lang w:val="de-DE"/>
                              </w:rPr>
                            </w:r>
                          </w:p>
                        </w:tc>
                        <w:tc>
                          <w:tcPr>
                            <w:tcBorders>
                              <w:left w:val="single" w:sz="4" w:space="0" w:color="auto"/>
                              <w:top w:val="single" w:sz="4" w:space="0" w:color="auto"/>
                              <w:right w:val="single" w:sz="4" w:space="0" w:color="auto"/>
                              <w:bottom w:val="single" w:sz="4" w:space="0" w:color="auto"/>
                            </w:tcBorders>
                            <w:tcW w:w="3854" w:type="dxa"/>
                            <w:textDirection w:val="lrTb"/>
                            <w:noWrap w:val="false"/>
                          </w:tcPr>
                          <w:p>
                            <w:pPr>
                              <w:rPr>
                                <w:rFonts w:ascii="Tahoma" w:hAnsi="Tahoma" w:cs="Tahoma"/>
                                <w:b/>
                                <w:color w:val="000000"/>
                                <w:sz w:val="16"/>
                                <w:szCs w:val="16"/>
                              </w:rPr>
                            </w:pPr>
                            <w:r>
                              <w:rPr>
                                <w:rFonts w:ascii="Tahoma" w:hAnsi="Tahoma" w:cs="Tahoma"/>
                                <w:b/>
                                <w:color w:val="000000" w:themeColor="text1"/>
                                <w:sz w:val="16"/>
                                <w:szCs w:val="16"/>
                              </w:rPr>
                              <w:t xml:space="preserve">Handlungsprodukt</w:t>
                            </w:r>
                            <w:r>
                              <w:rPr>
                                <w:rFonts w:ascii="Tahoma" w:hAnsi="Tahoma" w:cs="Tahoma"/>
                                <w:b/>
                                <w:color w:val="000000" w:themeColor="text1"/>
                                <w:sz w:val="16"/>
                                <w:szCs w:val="16"/>
                              </w:rPr>
                              <w:t xml:space="preserve">/</w:t>
                            </w:r>
                            <w:r>
                              <w:rPr>
                                <w:rFonts w:ascii="Tahoma" w:hAnsi="Tahoma" w:cs="Tahoma"/>
                                <w:b/>
                                <w:color w:val="000000" w:themeColor="text1"/>
                                <w:sz w:val="16"/>
                                <w:szCs w:val="16"/>
                              </w:rPr>
                              <w:t xml:space="preserve">Lernergebnis</w:t>
                            </w:r>
                            <w:r/>
                          </w:p>
                          <w:p>
                            <w:pPr>
                              <w:numPr>
                                <w:ilvl w:val="0"/>
                                <w:numId w:val="2"/>
                              </w:numPr>
                              <w:widowControl/>
                              <w:rPr>
                                <w:rFonts w:ascii="Tahoma" w:hAnsi="Tahoma" w:cs="Tahoma" w:eastAsia="MS Mincho"/>
                                <w:color w:val="000000" w:themeColor="text1"/>
                                <w:sz w:val="16"/>
                                <w:szCs w:val="16"/>
                              </w:rPr>
                            </w:pPr>
                            <w:r>
                              <w:rPr>
                                <w:rFonts w:ascii="Tahoma" w:hAnsi="Tahoma" w:cs="Tahoma" w:eastAsia="MS Mincho"/>
                                <w:color w:val="000000" w:themeColor="text1"/>
                                <w:sz w:val="16"/>
                                <w:szCs w:val="16"/>
                                <w:highlight w:val="none"/>
                                <w:lang w:val="de-DE" w:eastAsia="de-DE"/>
                              </w:rPr>
                              <w:t xml:space="preserve">Use Case-Diagramm</w:t>
                            </w:r>
                            <w:r>
                              <w:rPr>
                                <w:rFonts w:ascii="Tahoma" w:hAnsi="Tahoma" w:cs="Tahoma" w:eastAsia="MS Mincho"/>
                                <w:color w:val="000000" w:themeColor="text1"/>
                                <w:sz w:val="16"/>
                                <w:szCs w:val="16"/>
                                <w:highlight w:val="none"/>
                                <w:lang w:val="de-DE" w:eastAsia="de-DE"/>
                              </w:rPr>
                            </w:r>
                            <w:r>
                              <w:rPr>
                                <w:color w:val="000000" w:themeColor="text1"/>
                              </w:rPr>
                            </w:r>
                          </w:p>
                          <w:p>
                            <w:pPr>
                              <w:numPr>
                                <w:ilvl w:val="0"/>
                                <w:numId w:val="6"/>
                              </w:numPr>
                              <w:widowControl/>
                              <w:rPr>
                                <w:rFonts w:ascii="Tahoma" w:hAnsi="Tahoma" w:cs="Tahoma" w:eastAsia="MS Mincho"/>
                                <w:color w:val="000000"/>
                                <w:lang w:val="de-DE" w:eastAsia="de-DE"/>
                              </w:rPr>
                            </w:pPr>
                            <w:r>
                              <w:rPr>
                                <w:rFonts w:ascii="Tahoma" w:hAnsi="Tahoma" w:cs="Tahoma" w:eastAsia="MS Mincho"/>
                                <w:color w:val="000000" w:themeColor="text1"/>
                                <w:sz w:val="16"/>
                                <w:szCs w:val="16"/>
                                <w:lang w:val="de-DE" w:eastAsia="de-DE"/>
                              </w:rPr>
                              <w:t xml:space="preserve">Pflichtenheft</w:t>
                            </w:r>
                            <w:r>
                              <w:rPr>
                                <w:rFonts w:ascii="Tahoma" w:hAnsi="Tahoma" w:cs="Tahoma" w:eastAsia="MS Mincho"/>
                                <w:color w:val="000000"/>
                                <w:sz w:val="16"/>
                                <w:szCs w:val="16"/>
                                <w:lang w:val="de-DE" w:eastAsia="de-DE"/>
                              </w:rPr>
                            </w:r>
                            <w:r/>
                          </w:p>
                          <w:p>
                            <w:pPr>
                              <w:numPr>
                                <w:ilvl w:val="0"/>
                                <w:numId w:val="2"/>
                              </w:numPr>
                              <w:widowControl/>
                              <w:rPr>
                                <w:rFonts w:ascii="Tahoma" w:hAnsi="Tahoma" w:cs="Tahoma" w:eastAsia="MS Mincho"/>
                                <w:color w:val="000000"/>
                                <w:sz w:val="16"/>
                                <w:szCs w:val="16"/>
                                <w:lang w:val="de-DE" w:eastAsia="de-DE"/>
                              </w:rPr>
                            </w:pPr>
                            <w:r>
                              <w:rPr>
                                <w:rFonts w:ascii="Tahoma" w:hAnsi="Tahoma" w:cs="Tahoma" w:eastAsia="MS Mincho"/>
                                <w:color w:val="000000" w:themeColor="text1"/>
                                <w:sz w:val="16"/>
                                <w:szCs w:val="16"/>
                                <w:lang w:val="de-DE" w:eastAsia="de-DE"/>
                              </w:rPr>
                              <w:t xml:space="preserve">Kundenpräsentation</w:t>
                            </w:r>
                            <w:r/>
                          </w:p>
                          <w:p>
                            <w:pPr>
                              <w:widowControl/>
                              <w:rPr>
                                <w:rFonts w:ascii="Tahoma" w:hAnsi="Tahoma" w:cs="Tahoma" w:eastAsia="MS Mincho"/>
                                <w:color w:val="000000"/>
                                <w:sz w:val="16"/>
                                <w:szCs w:val="16"/>
                                <w:lang w:val="de-DE" w:eastAsia="de-DE"/>
                              </w:rPr>
                            </w:pPr>
                            <w:r>
                              <w:rPr>
                                <w:rFonts w:ascii="Tahoma" w:hAnsi="Tahoma" w:cs="Tahoma" w:eastAsia="MS Mincho"/>
                                <w:color w:val="000000"/>
                                <w:sz w:val="16"/>
                                <w:szCs w:val="16"/>
                                <w:lang w:val="de-DE" w:eastAsia="de-DE"/>
                              </w:rPr>
                            </w:r>
                            <w:r/>
                          </w:p>
                          <w:p>
                            <w:pPr>
                              <w:widowControl/>
                              <w:rPr>
                                <w:rFonts w:ascii="Tahoma" w:hAnsi="Tahoma" w:cs="Tahoma" w:eastAsia="MS Mincho"/>
                                <w:color w:val="000000"/>
                                <w:sz w:val="16"/>
                                <w:szCs w:val="16"/>
                                <w:lang w:val="de-DE" w:eastAsia="de-DE"/>
                              </w:rPr>
                            </w:pPr>
                            <w:r>
                              <w:rPr>
                                <w:rFonts w:ascii="Tahoma" w:hAnsi="Tahoma" w:cs="Tahoma" w:eastAsia="MS Mincho"/>
                                <w:color w:val="000000" w:themeColor="text1"/>
                                <w:sz w:val="16"/>
                                <w:szCs w:val="16"/>
                                <w:lang w:val="de-DE" w:eastAsia="de-DE"/>
                              </w:rPr>
                              <w:t xml:space="preserve">Individuelle Förderung</w:t>
                            </w:r>
                            <w:r/>
                          </w:p>
                          <w:p>
                            <w:pPr>
                              <w:numPr>
                                <w:ilvl w:val="0"/>
                                <w:numId w:val="2"/>
                              </w:numPr>
                              <w:widowControl/>
                              <w:rPr>
                                <w:rFonts w:ascii="Tahoma" w:hAnsi="Tahoma" w:cs="Tahoma" w:eastAsia="MS Mincho"/>
                                <w:color w:val="000000"/>
                                <w:sz w:val="16"/>
                                <w:szCs w:val="16"/>
                                <w:lang w:val="de-DE" w:eastAsia="de-DE"/>
                              </w:rPr>
                            </w:pPr>
                            <w:r>
                              <w:rPr>
                                <w:rFonts w:ascii="Tahoma" w:hAnsi="Tahoma" w:cs="Tahoma" w:eastAsia="MS Mincho"/>
                                <w:color w:val="000000" w:themeColor="text1"/>
                                <w:sz w:val="16"/>
                                <w:szCs w:val="16"/>
                                <w:lang w:val="de-DE" w:eastAsia="de-DE"/>
                              </w:rPr>
                              <w:t xml:space="preserve">Visualisierung der Ergebnisse</w:t>
                            </w:r>
                            <w:r/>
                          </w:p>
                          <w:p>
                            <w:pPr>
                              <w:ind w:left="360"/>
                              <w:widowControl/>
                              <w:rPr>
                                <w:rFonts w:ascii="Tahoma" w:hAnsi="Tahoma" w:cs="Tahoma" w:eastAsia="MS Mincho"/>
                                <w:color w:val="000000"/>
                                <w:sz w:val="16"/>
                                <w:szCs w:val="16"/>
                                <w:lang w:val="de-DE" w:eastAsia="de-DE"/>
                              </w:rPr>
                            </w:pPr>
                            <w:r>
                              <w:rPr>
                                <w:rFonts w:ascii="Tahoma" w:hAnsi="Tahoma" w:cs="Tahoma" w:eastAsia="MS Mincho"/>
                                <w:color w:val="000000" w:themeColor="text1"/>
                                <w:sz w:val="16"/>
                                <w:szCs w:val="16"/>
                                <w:lang w:val="de-DE" w:eastAsia="de-DE"/>
                              </w:rPr>
                              <w:t xml:space="preserve"> </w:t>
                            </w:r>
                            <w:r/>
                          </w:p>
                          <w:p>
                            <w:pPr>
                              <w:widowControl/>
                              <w:rPr>
                                <w:rFonts w:ascii="Tahoma" w:hAnsi="Tahoma" w:cs="Tahoma" w:eastAsia="MS Mincho"/>
                                <w:color w:val="000000"/>
                                <w:sz w:val="16"/>
                                <w:szCs w:val="16"/>
                                <w:lang w:val="de-DE" w:eastAsia="de-DE"/>
                              </w:rPr>
                            </w:pPr>
                            <w:r>
                              <w:rPr>
                                <w:rFonts w:ascii="Tahoma" w:hAnsi="Tahoma" w:cs="Tahoma"/>
                                <w:b/>
                                <w:color w:val="000000" w:themeColor="text1"/>
                                <w:sz w:val="16"/>
                                <w:szCs w:val="16"/>
                                <w:lang w:val="de-DE"/>
                              </w:rPr>
                              <w:t xml:space="preserve">Hinweis zu Lernerfolgsüberprüfung und Leistungsnachweisen</w:t>
                            </w:r>
                            <w:r/>
                          </w:p>
                          <w:p>
                            <w:pPr>
                              <w:pStyle w:val="827"/>
                              <w:numPr>
                                <w:ilvl w:val="0"/>
                                <w:numId w:val="1"/>
                              </w:numPr>
                              <w:rPr>
                                <w:rFonts w:ascii="Tahoma" w:hAnsi="Tahoma" w:cs="Tahoma"/>
                                <w:color w:val="FF0000"/>
                                <w:sz w:val="16"/>
                                <w:szCs w:val="16"/>
                              </w:rPr>
                            </w:pPr>
                            <w:r>
                              <w:rPr>
                                <w:rFonts w:ascii="Tahoma" w:hAnsi="Tahoma" w:cs="Tahoma"/>
                                <w:color w:val="000000" w:themeColor="text1"/>
                                <w:sz w:val="16"/>
                                <w:szCs w:val="16"/>
                                <w:highlight w:val="none"/>
                              </w:rPr>
                              <w:t xml:space="preserve">Use-Case-Diagramm </w:t>
                            </w:r>
                            <w:r>
                              <w:rPr>
                                <w:rFonts w:ascii="Tahoma" w:hAnsi="Tahoma" w:cs="Tahoma"/>
                                <w:color w:val="FF0000"/>
                                <w:sz w:val="16"/>
                                <w:szCs w:val="16"/>
                                <w:highlight w:val="none"/>
                              </w:rPr>
                            </w:r>
                            <w:r/>
                          </w:p>
                          <w:p>
                            <w:pPr>
                              <w:pStyle w:val="827"/>
                              <w:numPr>
                                <w:ilvl w:val="0"/>
                                <w:numId w:val="1"/>
                              </w:numPr>
                              <w:rPr>
                                <w:rFonts w:ascii="Tahoma" w:hAnsi="Tahoma" w:cs="Tahoma"/>
                                <w:color w:val="000000"/>
                                <w:sz w:val="16"/>
                                <w:szCs w:val="16"/>
                              </w:rPr>
                            </w:pPr>
                            <w:r>
                              <w:rPr>
                                <w:rFonts w:ascii="Tahoma" w:hAnsi="Tahoma" w:cs="Tahoma"/>
                                <w:color w:val="000000" w:themeColor="text1"/>
                                <w:sz w:val="16"/>
                                <w:szCs w:val="16"/>
                              </w:rPr>
                              <w:t xml:space="preserve">Bewertung der Kundenpräsentation</w:t>
                            </w:r>
                            <w:r/>
                          </w:p>
                        </w:tc>
                      </w:tr>
                      <w:tr>
                        <w:trPr>
                          <w:jc w:val="center"/>
                          <w:trHeight w:val="472"/>
                        </w:trPr>
                        <w:tc>
                          <w:tcPr>
                            <w:tcBorders>
                              <w:left w:val="single" w:sz="4" w:space="0" w:color="auto"/>
                              <w:top w:val="single" w:sz="4" w:space="0" w:color="auto"/>
                              <w:right w:val="single" w:sz="4" w:space="0" w:color="auto"/>
                              <w:bottom w:val="single" w:sz="4" w:space="0" w:color="auto"/>
                            </w:tcBorders>
                            <w:tcW w:w="4146" w:type="dxa"/>
                            <w:textDirection w:val="lrTb"/>
                            <w:noWrap w:val="false"/>
                          </w:tcPr>
                          <w:p>
                            <w:pPr>
                              <w:rPr>
                                <w:rFonts w:ascii="Tahoma" w:hAnsi="Tahoma" w:cs="Tahoma"/>
                                <w:b/>
                                <w:sz w:val="16"/>
                                <w:szCs w:val="16"/>
                                <w:lang w:val="de-DE"/>
                              </w:rPr>
                            </w:pPr>
                            <w:r>
                              <w:rPr>
                                <w:rFonts w:ascii="Tahoma" w:hAnsi="Tahoma" w:cs="Tahoma"/>
                                <w:b/>
                                <w:sz w:val="16"/>
                                <w:szCs w:val="16"/>
                                <w:lang w:val="de-DE"/>
                              </w:rPr>
                              <w:t xml:space="preserve">Wesentliche Kompetenzen</w:t>
                            </w:r>
                            <w:r/>
                          </w:p>
                          <w:p>
                            <w:pPr>
                              <w:rPr>
                                <w:rFonts w:ascii="Tahoma" w:hAnsi="Tahoma" w:cs="Tahoma"/>
                                <w:sz w:val="16"/>
                                <w:szCs w:val="16"/>
                                <w:lang w:val="de-DE"/>
                              </w:rPr>
                            </w:pPr>
                            <w:r>
                              <w:rPr>
                                <w:rFonts w:ascii="Tahoma" w:hAnsi="Tahoma" w:cs="Tahoma"/>
                                <w:sz w:val="16"/>
                                <w:szCs w:val="16"/>
                                <w:lang w:val="de-DE"/>
                              </w:rPr>
                              <w:t xml:space="preserve">Die Schülerinnen und Schüler</w:t>
                            </w:r>
                            <w:r/>
                          </w:p>
                          <w:p>
                            <w:pPr>
                              <w:numPr>
                                <w:ilvl w:val="0"/>
                                <w:numId w:val="3"/>
                              </w:numPr>
                              <w:widowControl/>
                              <w:rPr>
                                <w:rFonts w:ascii="Tahoma" w:hAnsi="Tahoma" w:cs="Tahoma" w:eastAsia="MS Mincho"/>
                                <w:color w:val="FF9900"/>
                                <w:sz w:val="16"/>
                                <w:szCs w:val="16"/>
                                <w:lang w:val="de-DE" w:eastAsia="de-DE"/>
                              </w:rPr>
                            </w:pPr>
                            <w:r>
                              <w:rPr>
                                <w:rFonts w:ascii="Tahoma" w:hAnsi="Tahoma" w:cs="Tahoma"/>
                                <w:color w:val="000000" w:themeColor="text1"/>
                                <w:sz w:val="16"/>
                                <w:szCs w:val="16"/>
                                <w:lang w:val="de-DE"/>
                              </w:rPr>
                              <w:t xml:space="preserve">erfassen die Zielsetzung des Kundenauftrags und leiten daraus Anforderungen für eine anzupassende Software ab.</w:t>
                            </w:r>
                            <w:r>
                              <w:rPr>
                                <w:rFonts w:ascii="Tahoma" w:hAnsi="Tahoma" w:cs="Tahoma" w:eastAsia="MS Mincho"/>
                                <w:color w:val="000000" w:themeColor="text1"/>
                                <w:sz w:val="16"/>
                                <w:szCs w:val="16"/>
                                <w:lang w:val="de-DE" w:eastAsia="de-DE"/>
                              </w:rPr>
                              <w:t xml:space="preserve"> </w:t>
                            </w:r>
                            <w:r/>
                          </w:p>
                          <w:p>
                            <w:pPr>
                              <w:numPr>
                                <w:ilvl w:val="0"/>
                                <w:numId w:val="3"/>
                              </w:numPr>
                              <w:widowControl/>
                              <w:rPr>
                                <w:rFonts w:ascii="Tahoma" w:hAnsi="Tahoma" w:cs="Tahoma" w:eastAsia="MS Mincho"/>
                                <w:color w:val="FF9900"/>
                                <w:sz w:val="16"/>
                                <w:szCs w:val="16"/>
                                <w:lang w:val="de-DE" w:eastAsia="de-DE"/>
                              </w:rPr>
                            </w:pPr>
                            <w:r>
                              <w:rPr>
                                <w:rFonts w:ascii="Tahoma" w:hAnsi="Tahoma" w:cs="Tahoma" w:eastAsia="MS Mincho"/>
                                <w:color w:val="FF9900"/>
                                <w:sz w:val="16"/>
                                <w:szCs w:val="16"/>
                                <w:lang w:val="de-DE" w:eastAsia="de-DE"/>
                              </w:rPr>
                              <w:t xml:space="preserve">dokumentieren die Anforderungen in geeigneter Form.</w:t>
                            </w:r>
                            <w:r/>
                          </w:p>
                          <w:p>
                            <w:pPr>
                              <w:numPr>
                                <w:ilvl w:val="0"/>
                                <w:numId w:val="3"/>
                              </w:numPr>
                              <w:widowControl/>
                              <w:rPr>
                                <w:rFonts w:ascii="Tahoma" w:hAnsi="Tahoma" w:cs="Tahoma"/>
                                <w:color w:val="000000"/>
                                <w:sz w:val="16"/>
                                <w:szCs w:val="16"/>
                                <w:lang w:val="de-DE"/>
                              </w:rPr>
                            </w:pPr>
                            <w:r>
                              <w:rPr>
                                <w:rFonts w:ascii="Tahoma" w:hAnsi="Tahoma" w:cs="Tahoma"/>
                                <w:color w:val="000000" w:themeColor="text1"/>
                                <w:sz w:val="16"/>
                                <w:szCs w:val="16"/>
                                <w:lang w:val="de-DE"/>
                              </w:rPr>
                              <w:t xml:space="preserve">analysieren relevante Schnittstellen, Prozesse und Datenbestände beim Kunden.</w:t>
                            </w:r>
                            <w:r>
                              <w:t xml:space="preserve"> </w:t>
                            </w:r>
                            <w:r/>
                          </w:p>
                          <w:p>
                            <w:pPr>
                              <w:numPr>
                                <w:ilvl w:val="0"/>
                                <w:numId w:val="3"/>
                              </w:numPr>
                              <w:widowControl/>
                              <w:rPr>
                                <w:rFonts w:ascii="Tahoma" w:hAnsi="Tahoma" w:cs="Tahoma"/>
                                <w:color w:val="000000"/>
                                <w:sz w:val="16"/>
                                <w:szCs w:val="16"/>
                                <w:lang w:val="de-DE"/>
                              </w:rPr>
                            </w:pPr>
                            <w:r>
                              <w:rPr>
                                <w:rFonts w:ascii="Tahoma" w:hAnsi="Tahoma" w:cs="Tahoma"/>
                                <w:color w:val="000000" w:themeColor="text1"/>
                                <w:sz w:val="16"/>
                                <w:szCs w:val="16"/>
                                <w:lang w:val="de-DE"/>
                              </w:rPr>
                              <w:t xml:space="preserve">informieren sich auf Basis eines</w:t>
                            </w:r>
                            <w:r>
                              <w:rPr>
                                <w:rFonts w:ascii="Tahoma" w:hAnsi="Tahoma" w:cs="Tahoma"/>
                                <w:color w:val="000000" w:themeColor="text1"/>
                                <w:sz w:val="16"/>
                                <w:szCs w:val="16"/>
                                <w:lang w:val="de-DE"/>
                              </w:rPr>
                              <w:t xml:space="preserve"> </w:t>
                            </w:r>
                            <w:r>
                              <w:rPr>
                                <w:rFonts w:ascii="Tahoma" w:hAnsi="Tahoma" w:cs="Tahoma"/>
                                <w:color w:val="000000" w:themeColor="text1"/>
                                <w:sz w:val="16"/>
                                <w:szCs w:val="16"/>
                                <w:lang w:val="de-DE"/>
                              </w:rPr>
                              <w:t xml:space="preserve">gegebenen Vorgehensmodells über ihre Rolle im Softwareprojekt.</w:t>
                            </w:r>
                            <w:r>
                              <w:t xml:space="preserve"> </w:t>
                            </w:r>
                            <w:r/>
                          </w:p>
                          <w:p>
                            <w:pPr>
                              <w:numPr>
                                <w:ilvl w:val="0"/>
                                <w:numId w:val="3"/>
                              </w:numPr>
                              <w:widowControl/>
                              <w:rPr>
                                <w:rFonts w:ascii="Tahoma" w:hAnsi="Tahoma" w:cs="Tahoma"/>
                                <w:color w:val="000000"/>
                                <w:sz w:val="16"/>
                                <w:szCs w:val="16"/>
                                <w:lang w:val="de-DE"/>
                              </w:rPr>
                            </w:pPr>
                            <w:r>
                              <w:rPr>
                                <w:rFonts w:ascii="Tahoma" w:hAnsi="Tahoma" w:cs="Tahoma"/>
                                <w:color w:val="000000" w:themeColor="text1"/>
                                <w:sz w:val="16"/>
                                <w:szCs w:val="16"/>
                                <w:lang w:val="de-DE"/>
                              </w:rPr>
                              <w:t xml:space="preserve">planen und strukturieren den Projektablauf eigenverantwortlich, erfassen den Aufwand für das Projekt und schätzen mögliche Risiken ein.</w:t>
                            </w:r>
                            <w:r/>
                          </w:p>
                          <w:p>
                            <w:pPr>
                              <w:numPr>
                                <w:ilvl w:val="0"/>
                                <w:numId w:val="4"/>
                              </w:numPr>
                              <w:widowControl/>
                              <w:rPr>
                                <w:rFonts w:ascii="Tahoma" w:hAnsi="Tahoma" w:cs="Tahoma"/>
                                <w:color w:val="000000"/>
                                <w:sz w:val="16"/>
                                <w:szCs w:val="16"/>
                                <w:lang w:val="de-DE"/>
                              </w:rPr>
                            </w:pPr>
                            <w:r>
                              <w:rPr>
                                <w:rFonts w:ascii="Tahoma" w:hAnsi="Tahoma" w:cs="Tahoma" w:eastAsia="MS Mincho"/>
                                <w:color w:val="00B0F0"/>
                                <w:sz w:val="16"/>
                                <w:szCs w:val="16"/>
                                <w:lang w:val="de-DE" w:eastAsia="de-DE"/>
                              </w:rPr>
                              <w:t xml:space="preserve">präsentieren der Kundin/dem Kunden adressatengerecht den Entscheidungsprozess und das Produkt.</w:t>
                            </w:r>
                            <w:r/>
                          </w:p>
                        </w:tc>
                        <w:tc>
                          <w:tcPr>
                            <w:tcBorders>
                              <w:left w:val="single" w:sz="4" w:space="0" w:color="auto"/>
                              <w:top w:val="single" w:sz="4" w:space="0" w:color="auto"/>
                              <w:right w:val="single" w:sz="4" w:space="0" w:color="auto"/>
                              <w:bottom w:val="single" w:sz="4" w:space="0" w:color="auto"/>
                            </w:tcBorders>
                            <w:tcW w:w="3854" w:type="dxa"/>
                            <w:textDirection w:val="lrTb"/>
                            <w:noWrap w:val="false"/>
                          </w:tcPr>
                          <w:p>
                            <w:pPr>
                              <w:rPr>
                                <w:rFonts w:ascii="Tahoma" w:hAnsi="Tahoma" w:cs="Tahoma"/>
                                <w:b/>
                                <w:sz w:val="16"/>
                                <w:szCs w:val="16"/>
                              </w:rPr>
                            </w:pPr>
                            <w:r>
                              <w:rPr>
                                <w:rFonts w:ascii="Tahoma" w:hAnsi="Tahoma" w:cs="Tahoma"/>
                                <w:b/>
                                <w:sz w:val="16"/>
                                <w:szCs w:val="16"/>
                              </w:rPr>
                              <w:t xml:space="preserve">Konkretisierung</w:t>
                            </w:r>
                            <w:r>
                              <w:rPr>
                                <w:rFonts w:ascii="Tahoma" w:hAnsi="Tahoma" w:cs="Tahoma"/>
                                <w:b/>
                                <w:sz w:val="16"/>
                                <w:szCs w:val="16"/>
                              </w:rPr>
                              <w:t xml:space="preserve"> der </w:t>
                            </w:r>
                            <w:r>
                              <w:rPr>
                                <w:rFonts w:ascii="Tahoma" w:hAnsi="Tahoma" w:cs="Tahoma"/>
                                <w:b/>
                                <w:sz w:val="16"/>
                                <w:szCs w:val="16"/>
                              </w:rPr>
                              <w:t xml:space="preserve">Inhalte</w:t>
                            </w:r>
                            <w:r/>
                          </w:p>
                          <w:p>
                            <w:pPr>
                              <w:numPr>
                                <w:ilvl w:val="0"/>
                                <w:numId w:val="4"/>
                              </w:numPr>
                              <w:widowControl/>
                              <w:rPr>
                                <w:rFonts w:ascii="Tahoma" w:hAnsi="Tahoma" w:cs="Tahoma" w:eastAsia="MS Mincho"/>
                                <w:sz w:val="16"/>
                                <w:szCs w:val="16"/>
                                <w:lang w:val="de-DE" w:eastAsia="de-DE"/>
                              </w:rPr>
                            </w:pPr>
                            <w:r>
                              <w:rPr>
                                <w:rFonts w:ascii="Tahoma" w:hAnsi="Tahoma" w:cs="Tahoma" w:eastAsia="MS Mincho"/>
                                <w:sz w:val="16"/>
                                <w:szCs w:val="16"/>
                                <w:lang w:val="de-DE" w:eastAsia="de-DE"/>
                              </w:rPr>
                              <w:t xml:space="preserve">Projekt (Rollen, Schnittstellen, PSP, Meilensteine, Ziele, Wasserfallmodel …)</w:t>
                            </w:r>
                            <w:r/>
                          </w:p>
                          <w:p>
                            <w:pPr>
                              <w:numPr>
                                <w:ilvl w:val="0"/>
                                <w:numId w:val="4"/>
                              </w:numPr>
                              <w:widowControl/>
                              <w:rPr>
                                <w:rFonts w:ascii="Tahoma" w:hAnsi="Tahoma" w:cs="Tahoma" w:eastAsia="MS Mincho"/>
                                <w:color w:val="00B0F0"/>
                                <w:sz w:val="16"/>
                                <w:szCs w:val="16"/>
                                <w:lang w:val="de-DE" w:eastAsia="de-DE"/>
                              </w:rPr>
                            </w:pPr>
                            <w:r>
                              <w:rPr>
                                <w:rFonts w:ascii="Tahoma" w:hAnsi="Tahoma" w:cs="Tahoma" w:eastAsia="MS Mincho"/>
                                <w:sz w:val="16"/>
                                <w:szCs w:val="16"/>
                                <w:lang w:val="de-DE" w:eastAsia="de-DE"/>
                              </w:rPr>
                              <w:t xml:space="preserve">Kundengespräch mit Use-Case-</w:t>
                            </w:r>
                            <w:r>
                              <w:rPr>
                                <w:rFonts w:ascii="Tahoma" w:hAnsi="Tahoma" w:cs="Tahoma" w:eastAsia="MS Mincho"/>
                                <w:sz w:val="16"/>
                                <w:szCs w:val="16"/>
                                <w:lang w:val="de-DE" w:eastAsia="de-DE"/>
                              </w:rPr>
                              <w:t xml:space="preserve">Diagramm</w:t>
                            </w:r>
                            <w:r/>
                          </w:p>
                        </w:tc>
                      </w:tr>
                      <w:tr>
                        <w:trPr>
                          <w:jc w:val="center"/>
                          <w:trHeight w:val="294"/>
                        </w:trPr>
                        <w:tc>
                          <w:tcPr>
                            <w:gridSpan w:val="2"/>
                            <w:tcBorders>
                              <w:left w:val="single" w:sz="4" w:space="0" w:color="auto"/>
                              <w:top w:val="single" w:sz="4" w:space="0" w:color="auto"/>
                              <w:right w:val="single" w:sz="4" w:space="0" w:color="auto"/>
                              <w:bottom w:val="single" w:sz="4" w:space="0" w:color="auto"/>
                            </w:tcBorders>
                            <w:tcW w:w="8000" w:type="dxa"/>
                            <w:textDirection w:val="lrTb"/>
                            <w:noWrap w:val="false"/>
                          </w:tcPr>
                          <w:p>
                            <w:pPr>
                              <w:rPr>
                                <w:rFonts w:ascii="Tahoma" w:hAnsi="Tahoma" w:cs="Tahoma"/>
                                <w:b/>
                                <w:sz w:val="16"/>
                                <w:szCs w:val="16"/>
                              </w:rPr>
                            </w:pPr>
                            <w:r>
                              <w:rPr>
                                <w:rFonts w:ascii="Tahoma" w:hAnsi="Tahoma" w:cs="Tahoma"/>
                                <w:b/>
                                <w:sz w:val="16"/>
                                <w:szCs w:val="16"/>
                              </w:rPr>
                              <w:t xml:space="preserve">Lern</w:t>
                            </w:r>
                            <w:r>
                              <w:rPr>
                                <w:rFonts w:ascii="Tahoma" w:hAnsi="Tahoma" w:cs="Tahoma"/>
                                <w:b/>
                                <w:sz w:val="16"/>
                                <w:szCs w:val="16"/>
                              </w:rPr>
                              <w:t xml:space="preserve">- und </w:t>
                            </w:r>
                            <w:r>
                              <w:rPr>
                                <w:rFonts w:ascii="Tahoma" w:hAnsi="Tahoma" w:cs="Tahoma"/>
                                <w:b/>
                                <w:sz w:val="16"/>
                                <w:szCs w:val="16"/>
                              </w:rPr>
                              <w:t xml:space="preserve">Arbeitstechniken</w:t>
                            </w:r>
                            <w:r/>
                          </w:p>
                          <w:p>
                            <w:pPr>
                              <w:numPr>
                                <w:ilvl w:val="0"/>
                                <w:numId w:val="3"/>
                              </w:numPr>
                              <w:widowControl/>
                              <w:rPr>
                                <w:rFonts w:ascii="Tahoma" w:hAnsi="Tahoma" w:cs="Tahoma"/>
                                <w:sz w:val="16"/>
                                <w:szCs w:val="16"/>
                                <w:lang w:val="de-DE"/>
                              </w:rPr>
                            </w:pPr>
                            <w:r>
                              <w:rPr>
                                <w:rFonts w:ascii="Tahoma" w:hAnsi="Tahoma" w:cs="Tahoma"/>
                                <w:sz w:val="16"/>
                                <w:szCs w:val="16"/>
                                <w:lang w:val="de-DE"/>
                              </w:rPr>
                            </w:r>
                            <w:r/>
                          </w:p>
                        </w:tc>
                      </w:tr>
                      <w:tr>
                        <w:trPr>
                          <w:jc w:val="center"/>
                          <w:trHeight w:val="276"/>
                        </w:trPr>
                        <w:tc>
                          <w:tcPr>
                            <w:gridSpan w:val="2"/>
                            <w:tcBorders>
                              <w:left w:val="single" w:sz="4" w:space="0" w:color="auto"/>
                              <w:top w:val="single" w:sz="4" w:space="0" w:color="auto"/>
                              <w:right w:val="single" w:sz="4" w:space="0" w:color="auto"/>
                              <w:bottom w:val="single" w:sz="4" w:space="0" w:color="auto"/>
                            </w:tcBorders>
                            <w:tcW w:w="8000" w:type="dxa"/>
                            <w:textDirection w:val="lrTb"/>
                            <w:noWrap w:val="false"/>
                          </w:tcPr>
                          <w:p>
                            <w:pPr>
                              <w:rPr>
                                <w:rFonts w:ascii="Tahoma" w:hAnsi="Tahoma" w:cs="Tahoma"/>
                                <w:b/>
                                <w:sz w:val="16"/>
                                <w:szCs w:val="16"/>
                                <w:lang w:val="de-DE"/>
                              </w:rPr>
                            </w:pPr>
                            <w:r>
                              <w:rPr>
                                <w:rFonts w:ascii="Tahoma" w:hAnsi="Tahoma" w:cs="Tahoma"/>
                                <w:b/>
                                <w:sz w:val="16"/>
                                <w:szCs w:val="16"/>
                                <w:lang w:val="de-DE"/>
                              </w:rPr>
                              <w:t xml:space="preserve">Unterrichtsmaterialien/Fundstelle</w:t>
                            </w:r>
                            <w:r/>
                          </w:p>
                          <w:p>
                            <w:pPr>
                              <w:numPr>
                                <w:ilvl w:val="0"/>
                                <w:numId w:val="3"/>
                              </w:numPr>
                              <w:widowControl/>
                              <w:rPr>
                                <w:rFonts w:ascii="Tahoma" w:hAnsi="Tahoma" w:cs="Tahoma"/>
                                <w:sz w:val="16"/>
                                <w:szCs w:val="16"/>
                                <w:lang w:val="de-DE"/>
                              </w:rPr>
                            </w:pPr>
                            <w:r>
                              <w:rPr>
                                <w:rFonts w:ascii="Tahoma" w:hAnsi="Tahoma" w:cs="Tahoma"/>
                                <w:sz w:val="16"/>
                                <w:szCs w:val="16"/>
                                <w:lang w:val="de-DE"/>
                              </w:rPr>
                            </w:r>
                            <w:r/>
                          </w:p>
                        </w:tc>
                      </w:tr>
                      <w:tr>
                        <w:trPr>
                          <w:jc w:val="center"/>
                          <w:trHeight w:val="408"/>
                        </w:trPr>
                        <w:tc>
                          <w:tcPr>
                            <w:gridSpan w:val="2"/>
                            <w:tcBorders>
                              <w:left w:val="single" w:sz="4" w:space="0" w:color="auto"/>
                              <w:top w:val="single" w:sz="4" w:space="0" w:color="auto"/>
                              <w:right w:val="single" w:sz="4" w:space="0" w:color="auto"/>
                              <w:bottom w:val="single" w:sz="4" w:space="0" w:color="auto"/>
                            </w:tcBorders>
                            <w:tcW w:w="8000" w:type="dxa"/>
                            <w:textDirection w:val="lrTb"/>
                            <w:noWrap w:val="false"/>
                          </w:tcPr>
                          <w:p>
                            <w:pPr>
                              <w:rPr>
                                <w:rFonts w:ascii="Tahoma" w:hAnsi="Tahoma" w:cs="Tahoma"/>
                                <w:b/>
                                <w:sz w:val="16"/>
                                <w:szCs w:val="16"/>
                                <w:lang w:val="de-DE"/>
                              </w:rPr>
                            </w:pPr>
                            <w:r>
                              <w:rPr>
                                <w:rFonts w:ascii="Tahoma" w:hAnsi="Tahoma" w:cs="Tahoma"/>
                                <w:b/>
                                <w:sz w:val="16"/>
                                <w:szCs w:val="16"/>
                                <w:lang w:val="de-DE"/>
                              </w:rPr>
                              <w:t xml:space="preserve">Organisatorische Hinweise</w:t>
                            </w:r>
                            <w:r/>
                          </w:p>
                          <w:p>
                            <w:pPr>
                              <w:rPr>
                                <w:rFonts w:ascii="Tahoma" w:hAnsi="Tahoma" w:cs="Tahoma"/>
                                <w:sz w:val="16"/>
                                <w:szCs w:val="16"/>
                                <w:lang w:val="de-DE"/>
                              </w:rPr>
                            </w:pPr>
                            <w:r>
                              <w:rPr>
                                <w:rFonts w:ascii="Tahoma" w:hAnsi="Tahoma" w:cs="Tahoma"/>
                                <w:sz w:val="16"/>
                                <w:szCs w:val="16"/>
                                <w:lang w:val="de-DE"/>
                              </w:rPr>
                              <w:t xml:space="preserve">- </w:t>
                            </w:r>
                            <w:r>
                              <w:rPr>
                                <w:rFonts w:ascii="Tahoma" w:hAnsi="Tahoma" w:cs="Tahoma"/>
                                <w:sz w:val="16"/>
                                <w:szCs w:val="16"/>
                                <w:lang w:val="de-DE"/>
                              </w:rPr>
                              <w:t xml:space="preserve">Anforderungen und Kriterien für eine Präsentation sind in Deutsch/Kommunikation erarbeitet</w:t>
                            </w:r>
                            <w:r/>
                          </w:p>
                          <w:p>
                            <w:pPr>
                              <w:rPr>
                                <w:rFonts w:ascii="Tahoma" w:hAnsi="Tahoma" w:cs="Tahoma"/>
                                <w:sz w:val="16"/>
                                <w:szCs w:val="16"/>
                                <w:lang w:val="de-DE"/>
                              </w:rPr>
                            </w:pPr>
                            <w:r>
                              <w:rPr>
                                <w:rFonts w:ascii="Tahoma" w:hAnsi="Tahoma" w:cs="Tahoma"/>
                                <w:sz w:val="16"/>
                                <w:szCs w:val="16"/>
                                <w:lang w:val="de-DE"/>
                              </w:rPr>
                            </w:r>
                            <w:r/>
                          </w:p>
                          <w:p>
                            <w:pPr>
                              <w:rPr>
                                <w:rFonts w:ascii="Tahoma" w:hAnsi="Tahoma" w:cs="Tahoma"/>
                                <w:sz w:val="16"/>
                                <w:szCs w:val="16"/>
                                <w:lang w:val="de-DE"/>
                              </w:rPr>
                            </w:pPr>
                            <w:r>
                              <w:rPr>
                                <w:rFonts w:ascii="Tahoma" w:hAnsi="Tahoma" w:cs="Tahoma"/>
                                <w:sz w:val="16"/>
                                <w:szCs w:val="16"/>
                                <w:lang w:val="de-DE"/>
                              </w:rPr>
                            </w:r>
                            <w:r/>
                          </w:p>
                        </w:tc>
                      </w:tr>
                    </w:tbl>
                    <w:p>
                      <w:pPr>
                        <w:ind w:left="425"/>
                        <w:spacing w:before="120"/>
                        <w:rPr>
                          <w:lang w:val="de-DE"/>
                        </w:rPr>
                      </w:pPr>
                      <w:r>
                        <w:rPr>
                          <w:lang w:val="de-DE"/>
                        </w:rPr>
                      </w:r>
                      <w:r/>
                    </w:p>
                  </w:txbxContent>
                </v:textbox>
              </v:shape>
            </w:pict>
          </mc:Fallback>
        </mc:AlternateContent>
      </w:r>
      <w:r/>
    </w:p>
    <w:sectPr>
      <w:footnotePr/>
      <w:endnotePr/>
      <w:type w:val="nextPage"/>
      <w:pgSz w:w="11906" w:h="16838" w:orient="portrait"/>
      <w:pgMar w:top="1417" w:right="1417" w:bottom="1134" w:left="1417"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separator/>
      </w:r>
      <w:r/>
    </w:p>
  </w:endnote>
  <w:endnote w:type="continuationSeparator" w:id="0">
    <w:p>
      <w:pPr>
        <w:spacing w:lineRule="auto" w:line="240"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Mincho">
    <w:panose1 w:val="02020603050405090304"/>
  </w:font>
  <w:font w:name="Tahoma">
    <w:panose1 w:val="020B0604030504040204"/>
  </w:font>
  <w:font w:name="Wingdings">
    <w:panose1 w:val="05010000000000000000"/>
  </w:font>
  <w:font w:name="Courier New">
    <w:panose1 w:val="02070309020205020404"/>
  </w:font>
  <w:font w:name="Symbol">
    <w:panose1 w:val="05010000000000000000"/>
  </w:font>
  <w:font w:name="Times New Roman">
    <w:panose1 w:val="02020603050405020304"/>
  </w:font>
  <w:font w:name="Arial">
    <w:panose1 w:val="020B0604020202020204"/>
  </w:font>
  <w:font w:name="Calibri">
    <w:panose1 w:val="020F05020202040302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ascii="Symbol" w:hAnsi="Symbol" w:hint="default"/>
        <w:color w:val="auto"/>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
    <w:multiLevelType w:val="hybridMultilevel"/>
    <w:lvl w:ilvl="0">
      <w:start w:val="1"/>
      <w:numFmt w:val="bullet"/>
      <w:isLgl w:val="false"/>
      <w:suff w:val="tab"/>
      <w:lvlText w:val=""/>
      <w:lvlJc w:val="left"/>
      <w:pPr>
        <w:ind w:left="360" w:hanging="360"/>
      </w:pPr>
      <w:rPr>
        <w:rFonts w:ascii="Symbol" w:hAnsi="Symbol" w:hint="default"/>
        <w:color w:val="auto"/>
      </w:rPr>
    </w:lvl>
    <w:lvl w:ilvl="1">
      <w:start w:val="1"/>
      <w:numFmt w:val="bullet"/>
      <w:isLgl w:val="false"/>
      <w:suff w:val="tab"/>
      <w:lvlText w:val="o"/>
      <w:lvlJc w:val="left"/>
      <w:pPr>
        <w:ind w:left="1080" w:hanging="360"/>
      </w:pPr>
      <w:rPr>
        <w:rFonts w:ascii="Courier New" w:hAnsi="Courier New" w:cs="Courier New" w:hint="default"/>
      </w:rPr>
    </w:lvl>
    <w:lvl w:ilvl="2">
      <w:start w:val="1"/>
      <w:numFmt w:val="bullet"/>
      <w:isLgl w:val="false"/>
      <w:suff w:val="tab"/>
      <w:lvlText w:val=""/>
      <w:lvlJc w:val="left"/>
      <w:pPr>
        <w:ind w:left="1800" w:hanging="360"/>
      </w:pPr>
      <w:rPr>
        <w:rFonts w:ascii="Wingdings" w:hAnsi="Wingdings" w:hint="default"/>
      </w:rPr>
    </w:lvl>
    <w:lvl w:ilvl="3">
      <w:start w:val="1"/>
      <w:numFmt w:val="bullet"/>
      <w:isLgl w:val="false"/>
      <w:suff w:val="tab"/>
      <w:lvlText w:val=""/>
      <w:lvlJc w:val="left"/>
      <w:pPr>
        <w:ind w:left="2520" w:hanging="360"/>
      </w:pPr>
      <w:rPr>
        <w:rFonts w:ascii="Symbol" w:hAnsi="Symbol" w:hint="default"/>
      </w:rPr>
    </w:lvl>
    <w:lvl w:ilvl="4">
      <w:start w:val="1"/>
      <w:numFmt w:val="bullet"/>
      <w:isLgl w:val="false"/>
      <w:suff w:val="tab"/>
      <w:lvlText w:val="o"/>
      <w:lvlJc w:val="left"/>
      <w:pPr>
        <w:ind w:left="3240" w:hanging="360"/>
      </w:pPr>
      <w:rPr>
        <w:rFonts w:ascii="Courier New" w:hAnsi="Courier New" w:cs="Courier New" w:hint="default"/>
      </w:rPr>
    </w:lvl>
    <w:lvl w:ilvl="5">
      <w:start w:val="1"/>
      <w:numFmt w:val="bullet"/>
      <w:isLgl w:val="false"/>
      <w:suff w:val="tab"/>
      <w:lvlText w:val=""/>
      <w:lvlJc w:val="left"/>
      <w:pPr>
        <w:ind w:left="3960" w:hanging="360"/>
      </w:pPr>
      <w:rPr>
        <w:rFonts w:ascii="Wingdings" w:hAnsi="Wingdings" w:hint="default"/>
      </w:rPr>
    </w:lvl>
    <w:lvl w:ilvl="6">
      <w:start w:val="1"/>
      <w:numFmt w:val="bullet"/>
      <w:isLgl w:val="false"/>
      <w:suff w:val="tab"/>
      <w:lvlText w:val=""/>
      <w:lvlJc w:val="left"/>
      <w:pPr>
        <w:ind w:left="4680" w:hanging="360"/>
      </w:pPr>
      <w:rPr>
        <w:rFonts w:ascii="Symbol" w:hAnsi="Symbol" w:hint="default"/>
      </w:rPr>
    </w:lvl>
    <w:lvl w:ilvl="7">
      <w:start w:val="1"/>
      <w:numFmt w:val="bullet"/>
      <w:isLgl w:val="false"/>
      <w:suff w:val="tab"/>
      <w:lvlText w:val="o"/>
      <w:lvlJc w:val="left"/>
      <w:pPr>
        <w:ind w:left="5400" w:hanging="360"/>
      </w:pPr>
      <w:rPr>
        <w:rFonts w:ascii="Courier New" w:hAnsi="Courier New" w:cs="Courier New" w:hint="default"/>
      </w:rPr>
    </w:lvl>
    <w:lvl w:ilvl="8">
      <w:start w:val="1"/>
      <w:numFmt w:val="bullet"/>
      <w:isLgl w:val="false"/>
      <w:suff w:val="tab"/>
      <w:lvlText w:val=""/>
      <w:lvlJc w:val="left"/>
      <w:pPr>
        <w:ind w:left="6120" w:hanging="360"/>
      </w:pPr>
      <w:rPr>
        <w:rFonts w:ascii="Wingdings" w:hAnsi="Wingdings" w:hint="default"/>
      </w:rPr>
    </w:lvl>
  </w:abstractNum>
  <w:abstractNum w:abstractNumId="2">
    <w:multiLevelType w:val="hybridMultilevel"/>
    <w:lvl w:ilvl="0">
      <w:start w:val="1"/>
      <w:numFmt w:val="bullet"/>
      <w:isLgl w:val="false"/>
      <w:suff w:val="tab"/>
      <w:lvlText w:val=""/>
      <w:lvlJc w:val="left"/>
      <w:pPr>
        <w:ind w:left="360" w:hanging="360"/>
      </w:pPr>
      <w:rPr>
        <w:rFonts w:ascii="Symbol" w:hAnsi="Symbol" w:hint="default"/>
      </w:rPr>
    </w:lvl>
    <w:lvl w:ilvl="1">
      <w:start w:val="1"/>
      <w:numFmt w:val="bullet"/>
      <w:isLgl w:val="false"/>
      <w:suff w:val="tab"/>
      <w:lvlText w:val="o"/>
      <w:lvlJc w:val="left"/>
      <w:pPr>
        <w:ind w:left="1080" w:hanging="360"/>
      </w:pPr>
      <w:rPr>
        <w:rFonts w:ascii="Courier New" w:hAnsi="Courier New" w:cs="Courier New" w:hint="default"/>
      </w:rPr>
    </w:lvl>
    <w:lvl w:ilvl="2">
      <w:start w:val="1"/>
      <w:numFmt w:val="bullet"/>
      <w:isLgl w:val="false"/>
      <w:suff w:val="tab"/>
      <w:lvlText w:val=""/>
      <w:lvlJc w:val="left"/>
      <w:pPr>
        <w:ind w:left="1800" w:hanging="360"/>
      </w:pPr>
      <w:rPr>
        <w:rFonts w:ascii="Wingdings" w:hAnsi="Wingdings" w:hint="default"/>
      </w:rPr>
    </w:lvl>
    <w:lvl w:ilvl="3">
      <w:start w:val="1"/>
      <w:numFmt w:val="bullet"/>
      <w:isLgl w:val="false"/>
      <w:suff w:val="tab"/>
      <w:lvlText w:val=""/>
      <w:lvlJc w:val="left"/>
      <w:pPr>
        <w:ind w:left="2520" w:hanging="360"/>
      </w:pPr>
      <w:rPr>
        <w:rFonts w:ascii="Symbol" w:hAnsi="Symbol" w:hint="default"/>
      </w:rPr>
    </w:lvl>
    <w:lvl w:ilvl="4">
      <w:start w:val="1"/>
      <w:numFmt w:val="bullet"/>
      <w:isLgl w:val="false"/>
      <w:suff w:val="tab"/>
      <w:lvlText w:val="o"/>
      <w:lvlJc w:val="left"/>
      <w:pPr>
        <w:ind w:left="3240" w:hanging="360"/>
      </w:pPr>
      <w:rPr>
        <w:rFonts w:ascii="Courier New" w:hAnsi="Courier New" w:cs="Courier New" w:hint="default"/>
      </w:rPr>
    </w:lvl>
    <w:lvl w:ilvl="5">
      <w:start w:val="1"/>
      <w:numFmt w:val="bullet"/>
      <w:isLgl w:val="false"/>
      <w:suff w:val="tab"/>
      <w:lvlText w:val=""/>
      <w:lvlJc w:val="left"/>
      <w:pPr>
        <w:ind w:left="3960" w:hanging="360"/>
      </w:pPr>
      <w:rPr>
        <w:rFonts w:ascii="Wingdings" w:hAnsi="Wingdings" w:hint="default"/>
      </w:rPr>
    </w:lvl>
    <w:lvl w:ilvl="6">
      <w:start w:val="1"/>
      <w:numFmt w:val="bullet"/>
      <w:isLgl w:val="false"/>
      <w:suff w:val="tab"/>
      <w:lvlText w:val=""/>
      <w:lvlJc w:val="left"/>
      <w:pPr>
        <w:ind w:left="4680" w:hanging="360"/>
      </w:pPr>
      <w:rPr>
        <w:rFonts w:ascii="Symbol" w:hAnsi="Symbol" w:hint="default"/>
      </w:rPr>
    </w:lvl>
    <w:lvl w:ilvl="7">
      <w:start w:val="1"/>
      <w:numFmt w:val="bullet"/>
      <w:isLgl w:val="false"/>
      <w:suff w:val="tab"/>
      <w:lvlText w:val="o"/>
      <w:lvlJc w:val="left"/>
      <w:pPr>
        <w:ind w:left="5400" w:hanging="360"/>
      </w:pPr>
      <w:rPr>
        <w:rFonts w:ascii="Courier New" w:hAnsi="Courier New" w:cs="Courier New" w:hint="default"/>
      </w:rPr>
    </w:lvl>
    <w:lvl w:ilvl="8">
      <w:start w:val="1"/>
      <w:numFmt w:val="bullet"/>
      <w:isLgl w:val="false"/>
      <w:suff w:val="tab"/>
      <w:lvlText w:val=""/>
      <w:lvlJc w:val="left"/>
      <w:pPr>
        <w:ind w:left="6120" w:hanging="360"/>
      </w:pPr>
      <w:rPr>
        <w:rFonts w:ascii="Wingdings" w:hAnsi="Wingdings" w:hint="default"/>
      </w:rPr>
    </w:lvl>
  </w:abstractNum>
  <w:abstractNum w:abstractNumId="3">
    <w:multiLevelType w:val="hybridMultilevel"/>
    <w:lvl w:ilvl="0">
      <w:start w:val="1"/>
      <w:numFmt w:val="bullet"/>
      <w:isLgl w:val="false"/>
      <w:suff w:val="tab"/>
      <w:lvlText w:val=""/>
      <w:lvlJc w:val="left"/>
      <w:pPr>
        <w:ind w:left="360" w:hanging="360"/>
      </w:pPr>
      <w:rPr>
        <w:rFonts w:ascii="Symbol" w:hAnsi="Symbol" w:hint="default"/>
      </w:rPr>
    </w:lvl>
    <w:lvl w:ilvl="1">
      <w:start w:val="1"/>
      <w:numFmt w:val="bullet"/>
      <w:isLgl w:val="false"/>
      <w:suff w:val="tab"/>
      <w:lvlText w:val="o"/>
      <w:lvlJc w:val="left"/>
      <w:pPr>
        <w:ind w:left="1080" w:hanging="360"/>
      </w:pPr>
      <w:rPr>
        <w:rFonts w:ascii="Courier New" w:hAnsi="Courier New" w:cs="Courier New" w:hint="default"/>
      </w:rPr>
    </w:lvl>
    <w:lvl w:ilvl="2">
      <w:start w:val="1"/>
      <w:numFmt w:val="bullet"/>
      <w:isLgl w:val="false"/>
      <w:suff w:val="tab"/>
      <w:lvlText w:val=""/>
      <w:lvlJc w:val="left"/>
      <w:pPr>
        <w:ind w:left="1800" w:hanging="360"/>
      </w:pPr>
      <w:rPr>
        <w:rFonts w:ascii="Wingdings" w:hAnsi="Wingdings" w:hint="default"/>
      </w:rPr>
    </w:lvl>
    <w:lvl w:ilvl="3">
      <w:start w:val="1"/>
      <w:numFmt w:val="bullet"/>
      <w:isLgl w:val="false"/>
      <w:suff w:val="tab"/>
      <w:lvlText w:val=""/>
      <w:lvlJc w:val="left"/>
      <w:pPr>
        <w:ind w:left="2520" w:hanging="360"/>
      </w:pPr>
      <w:rPr>
        <w:rFonts w:ascii="Symbol" w:hAnsi="Symbol" w:hint="default"/>
      </w:rPr>
    </w:lvl>
    <w:lvl w:ilvl="4">
      <w:start w:val="1"/>
      <w:numFmt w:val="bullet"/>
      <w:isLgl w:val="false"/>
      <w:suff w:val="tab"/>
      <w:lvlText w:val="o"/>
      <w:lvlJc w:val="left"/>
      <w:pPr>
        <w:ind w:left="3240" w:hanging="360"/>
      </w:pPr>
      <w:rPr>
        <w:rFonts w:ascii="Courier New" w:hAnsi="Courier New" w:cs="Courier New" w:hint="default"/>
      </w:rPr>
    </w:lvl>
    <w:lvl w:ilvl="5">
      <w:start w:val="1"/>
      <w:numFmt w:val="bullet"/>
      <w:isLgl w:val="false"/>
      <w:suff w:val="tab"/>
      <w:lvlText w:val=""/>
      <w:lvlJc w:val="left"/>
      <w:pPr>
        <w:ind w:left="3960" w:hanging="360"/>
      </w:pPr>
      <w:rPr>
        <w:rFonts w:ascii="Wingdings" w:hAnsi="Wingdings" w:hint="default"/>
      </w:rPr>
    </w:lvl>
    <w:lvl w:ilvl="6">
      <w:start w:val="1"/>
      <w:numFmt w:val="bullet"/>
      <w:isLgl w:val="false"/>
      <w:suff w:val="tab"/>
      <w:lvlText w:val=""/>
      <w:lvlJc w:val="left"/>
      <w:pPr>
        <w:ind w:left="4680" w:hanging="360"/>
      </w:pPr>
      <w:rPr>
        <w:rFonts w:ascii="Symbol" w:hAnsi="Symbol" w:hint="default"/>
      </w:rPr>
    </w:lvl>
    <w:lvl w:ilvl="7">
      <w:start w:val="1"/>
      <w:numFmt w:val="bullet"/>
      <w:isLgl w:val="false"/>
      <w:suff w:val="tab"/>
      <w:lvlText w:val="o"/>
      <w:lvlJc w:val="left"/>
      <w:pPr>
        <w:ind w:left="5400" w:hanging="360"/>
      </w:pPr>
      <w:rPr>
        <w:rFonts w:ascii="Courier New" w:hAnsi="Courier New" w:cs="Courier New" w:hint="default"/>
      </w:rPr>
    </w:lvl>
    <w:lvl w:ilvl="8">
      <w:start w:val="1"/>
      <w:numFmt w:val="bullet"/>
      <w:isLgl w:val="false"/>
      <w:suff w:val="tab"/>
      <w:lvlText w:val=""/>
      <w:lvlJc w:val="left"/>
      <w:pPr>
        <w:ind w:left="6120" w:hanging="360"/>
      </w:pPr>
      <w:rPr>
        <w:rFonts w:ascii="Wingdings" w:hAnsi="Wingdings" w:hint="default"/>
      </w:rPr>
    </w:lvl>
  </w:abstractNum>
  <w:abstractNum w:abstractNumId="4">
    <w:multiLevelType w:val="hybridMultilevel"/>
    <w:lvl w:ilvl="0">
      <w:start w:val="1"/>
      <w:numFmt w:val="bullet"/>
      <w:isLgl w:val="false"/>
      <w:suff w:val="tab"/>
      <w:lvlText w:val=""/>
      <w:lvlJc w:val="left"/>
      <w:pPr>
        <w:ind w:left="360" w:hanging="360"/>
      </w:pPr>
      <w:rPr>
        <w:rFonts w:ascii="Symbol" w:hAnsi="Symbol" w:hint="default"/>
        <w:color w:val="auto"/>
      </w:rPr>
    </w:lvl>
    <w:lvl w:ilvl="1">
      <w:start w:val="1"/>
      <w:numFmt w:val="bullet"/>
      <w:isLgl w:val="false"/>
      <w:suff w:val="tab"/>
      <w:lvlText w:val="o"/>
      <w:lvlJc w:val="left"/>
      <w:pPr>
        <w:ind w:left="1080" w:hanging="360"/>
      </w:pPr>
      <w:rPr>
        <w:rFonts w:ascii="Courier New" w:hAnsi="Courier New" w:cs="Courier New" w:hint="default"/>
      </w:rPr>
    </w:lvl>
    <w:lvl w:ilvl="2">
      <w:start w:val="1"/>
      <w:numFmt w:val="bullet"/>
      <w:isLgl w:val="false"/>
      <w:suff w:val="tab"/>
      <w:lvlText w:val=""/>
      <w:lvlJc w:val="left"/>
      <w:pPr>
        <w:ind w:left="1800" w:hanging="360"/>
      </w:pPr>
      <w:rPr>
        <w:rFonts w:ascii="Wingdings" w:hAnsi="Wingdings" w:hint="default"/>
      </w:rPr>
    </w:lvl>
    <w:lvl w:ilvl="3">
      <w:start w:val="1"/>
      <w:numFmt w:val="bullet"/>
      <w:isLgl w:val="false"/>
      <w:suff w:val="tab"/>
      <w:lvlText w:val=""/>
      <w:lvlJc w:val="left"/>
      <w:pPr>
        <w:ind w:left="2520" w:hanging="360"/>
      </w:pPr>
      <w:rPr>
        <w:rFonts w:ascii="Symbol" w:hAnsi="Symbol" w:hint="default"/>
      </w:rPr>
    </w:lvl>
    <w:lvl w:ilvl="4">
      <w:start w:val="1"/>
      <w:numFmt w:val="bullet"/>
      <w:isLgl w:val="false"/>
      <w:suff w:val="tab"/>
      <w:lvlText w:val="o"/>
      <w:lvlJc w:val="left"/>
      <w:pPr>
        <w:ind w:left="3240" w:hanging="360"/>
      </w:pPr>
      <w:rPr>
        <w:rFonts w:ascii="Courier New" w:hAnsi="Courier New" w:cs="Courier New" w:hint="default"/>
      </w:rPr>
    </w:lvl>
    <w:lvl w:ilvl="5">
      <w:start w:val="1"/>
      <w:numFmt w:val="bullet"/>
      <w:isLgl w:val="false"/>
      <w:suff w:val="tab"/>
      <w:lvlText w:val=""/>
      <w:lvlJc w:val="left"/>
      <w:pPr>
        <w:ind w:left="3960" w:hanging="360"/>
      </w:pPr>
      <w:rPr>
        <w:rFonts w:ascii="Wingdings" w:hAnsi="Wingdings" w:hint="default"/>
      </w:rPr>
    </w:lvl>
    <w:lvl w:ilvl="6">
      <w:start w:val="1"/>
      <w:numFmt w:val="bullet"/>
      <w:isLgl w:val="false"/>
      <w:suff w:val="tab"/>
      <w:lvlText w:val=""/>
      <w:lvlJc w:val="left"/>
      <w:pPr>
        <w:ind w:left="4680" w:hanging="360"/>
      </w:pPr>
      <w:rPr>
        <w:rFonts w:ascii="Symbol" w:hAnsi="Symbol" w:hint="default"/>
      </w:rPr>
    </w:lvl>
    <w:lvl w:ilvl="7">
      <w:start w:val="1"/>
      <w:numFmt w:val="bullet"/>
      <w:isLgl w:val="false"/>
      <w:suff w:val="tab"/>
      <w:lvlText w:val="o"/>
      <w:lvlJc w:val="left"/>
      <w:pPr>
        <w:ind w:left="5400" w:hanging="360"/>
      </w:pPr>
      <w:rPr>
        <w:rFonts w:ascii="Courier New" w:hAnsi="Courier New" w:cs="Courier New" w:hint="default"/>
      </w:rPr>
    </w:lvl>
    <w:lvl w:ilvl="8">
      <w:start w:val="1"/>
      <w:numFmt w:val="bullet"/>
      <w:isLgl w:val="false"/>
      <w:suff w:val="tab"/>
      <w:lvlText w:val=""/>
      <w:lvlJc w:val="left"/>
      <w:pPr>
        <w:ind w:left="6120" w:hanging="360"/>
      </w:pPr>
      <w:rPr>
        <w:rFonts w:ascii="Wingdings" w:hAnsi="Wingdings" w:hint="default"/>
      </w:rPr>
    </w:lvl>
  </w:abstractNum>
  <w:abstractNum w:abstractNumId="5">
    <w:multiLevelType w:val="hybridMultilevel"/>
    <w:lvl w:ilvl="0">
      <w:start w:val="1"/>
      <w:numFmt w:val="bullet"/>
      <w:isLgl w:val="false"/>
      <w:suff w:val="tab"/>
      <w:lvlText w:val=""/>
      <w:lvlJc w:val="left"/>
      <w:pPr>
        <w:ind w:left="360" w:hanging="360"/>
      </w:pPr>
      <w:rPr>
        <w:rFonts w:ascii="Symbol" w:hAnsi="Symbol" w:hint="default"/>
        <w:color w:val="auto"/>
      </w:rPr>
    </w:lvl>
    <w:lvl w:ilvl="1">
      <w:start w:val="1"/>
      <w:numFmt w:val="bullet"/>
      <w:isLgl w:val="false"/>
      <w:suff w:val="tab"/>
      <w:lvlText w:val="o"/>
      <w:lvlJc w:val="left"/>
      <w:pPr>
        <w:ind w:left="1080" w:hanging="360"/>
      </w:pPr>
      <w:rPr>
        <w:rFonts w:ascii="Courier New" w:hAnsi="Courier New" w:cs="Courier New" w:hint="default"/>
      </w:rPr>
    </w:lvl>
    <w:lvl w:ilvl="2">
      <w:start w:val="1"/>
      <w:numFmt w:val="bullet"/>
      <w:isLgl w:val="false"/>
      <w:suff w:val="tab"/>
      <w:lvlText w:val=""/>
      <w:lvlJc w:val="left"/>
      <w:pPr>
        <w:ind w:left="1800" w:hanging="360"/>
      </w:pPr>
      <w:rPr>
        <w:rFonts w:ascii="Wingdings" w:hAnsi="Wingdings" w:hint="default"/>
      </w:rPr>
    </w:lvl>
    <w:lvl w:ilvl="3">
      <w:start w:val="1"/>
      <w:numFmt w:val="bullet"/>
      <w:isLgl w:val="false"/>
      <w:suff w:val="tab"/>
      <w:lvlText w:val=""/>
      <w:lvlJc w:val="left"/>
      <w:pPr>
        <w:ind w:left="2520" w:hanging="360"/>
      </w:pPr>
      <w:rPr>
        <w:rFonts w:ascii="Symbol" w:hAnsi="Symbol" w:hint="default"/>
      </w:rPr>
    </w:lvl>
    <w:lvl w:ilvl="4">
      <w:start w:val="1"/>
      <w:numFmt w:val="bullet"/>
      <w:isLgl w:val="false"/>
      <w:suff w:val="tab"/>
      <w:lvlText w:val="o"/>
      <w:lvlJc w:val="left"/>
      <w:pPr>
        <w:ind w:left="3240" w:hanging="360"/>
      </w:pPr>
      <w:rPr>
        <w:rFonts w:ascii="Courier New" w:hAnsi="Courier New" w:cs="Courier New" w:hint="default"/>
      </w:rPr>
    </w:lvl>
    <w:lvl w:ilvl="5">
      <w:start w:val="1"/>
      <w:numFmt w:val="bullet"/>
      <w:isLgl w:val="false"/>
      <w:suff w:val="tab"/>
      <w:lvlText w:val=""/>
      <w:lvlJc w:val="left"/>
      <w:pPr>
        <w:ind w:left="3960" w:hanging="360"/>
      </w:pPr>
      <w:rPr>
        <w:rFonts w:ascii="Wingdings" w:hAnsi="Wingdings" w:hint="default"/>
      </w:rPr>
    </w:lvl>
    <w:lvl w:ilvl="6">
      <w:start w:val="1"/>
      <w:numFmt w:val="bullet"/>
      <w:isLgl w:val="false"/>
      <w:suff w:val="tab"/>
      <w:lvlText w:val=""/>
      <w:lvlJc w:val="left"/>
      <w:pPr>
        <w:ind w:left="4680" w:hanging="360"/>
      </w:pPr>
      <w:rPr>
        <w:rFonts w:ascii="Symbol" w:hAnsi="Symbol" w:hint="default"/>
      </w:rPr>
    </w:lvl>
    <w:lvl w:ilvl="7">
      <w:start w:val="1"/>
      <w:numFmt w:val="bullet"/>
      <w:isLgl w:val="false"/>
      <w:suff w:val="tab"/>
      <w:lvlText w:val="o"/>
      <w:lvlJc w:val="left"/>
      <w:pPr>
        <w:ind w:left="5400" w:hanging="360"/>
      </w:pPr>
      <w:rPr>
        <w:rFonts w:ascii="Courier New" w:hAnsi="Courier New" w:cs="Courier New" w:hint="default"/>
      </w:rPr>
    </w:lvl>
    <w:lvl w:ilvl="8">
      <w:start w:val="1"/>
      <w:numFmt w:val="bullet"/>
      <w:isLgl w:val="false"/>
      <w:suff w:val="tab"/>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 w:val="22"/>
        <w:szCs w:val="22"/>
        <w:lang w:val="de-DE" w:bidi="ar-SA" w:eastAsia="en-US"/>
      </w:rPr>
    </w:rPrDefault>
    <w:pPrDefault>
      <w:pPr>
        <w:spacing w:lineRule="auto" w:line="259" w:after="160" w:afterAutospacing="0" w:before="0" w:beforeAutospacing="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46">
    <w:name w:val="Heading 1"/>
    <w:basedOn w:val="823"/>
    <w:next w:val="823"/>
    <w:link w:val="647"/>
    <w:qFormat/>
    <w:uiPriority w:val="9"/>
    <w:rPr>
      <w:rFonts w:ascii="Arial" w:hAnsi="Arial" w:cs="Arial" w:eastAsia="Arial"/>
      <w:sz w:val="40"/>
      <w:szCs w:val="40"/>
    </w:rPr>
    <w:pPr>
      <w:keepLines/>
      <w:keepNext/>
      <w:spacing w:after="200" w:before="480"/>
      <w:outlineLvl w:val="0"/>
    </w:pPr>
  </w:style>
  <w:style w:type="character" w:styleId="647">
    <w:name w:val="Heading 1 Char"/>
    <w:basedOn w:val="824"/>
    <w:link w:val="646"/>
    <w:uiPriority w:val="9"/>
    <w:rPr>
      <w:rFonts w:ascii="Arial" w:hAnsi="Arial" w:cs="Arial" w:eastAsia="Arial"/>
      <w:sz w:val="40"/>
      <w:szCs w:val="40"/>
    </w:rPr>
  </w:style>
  <w:style w:type="paragraph" w:styleId="648">
    <w:name w:val="Heading 2"/>
    <w:basedOn w:val="823"/>
    <w:next w:val="823"/>
    <w:link w:val="649"/>
    <w:qFormat/>
    <w:uiPriority w:val="9"/>
    <w:unhideWhenUsed/>
    <w:rPr>
      <w:rFonts w:ascii="Arial" w:hAnsi="Arial" w:cs="Arial" w:eastAsia="Arial"/>
      <w:sz w:val="34"/>
    </w:rPr>
    <w:pPr>
      <w:keepLines/>
      <w:keepNext/>
      <w:spacing w:after="200" w:before="360"/>
      <w:outlineLvl w:val="1"/>
    </w:pPr>
  </w:style>
  <w:style w:type="character" w:styleId="649">
    <w:name w:val="Heading 2 Char"/>
    <w:basedOn w:val="824"/>
    <w:link w:val="648"/>
    <w:uiPriority w:val="9"/>
    <w:rPr>
      <w:rFonts w:ascii="Arial" w:hAnsi="Arial" w:cs="Arial" w:eastAsia="Arial"/>
      <w:sz w:val="34"/>
    </w:rPr>
  </w:style>
  <w:style w:type="paragraph" w:styleId="650">
    <w:name w:val="Heading 3"/>
    <w:basedOn w:val="823"/>
    <w:next w:val="823"/>
    <w:link w:val="651"/>
    <w:qFormat/>
    <w:uiPriority w:val="9"/>
    <w:unhideWhenUsed/>
    <w:rPr>
      <w:rFonts w:ascii="Arial" w:hAnsi="Arial" w:cs="Arial" w:eastAsia="Arial"/>
      <w:sz w:val="30"/>
      <w:szCs w:val="30"/>
    </w:rPr>
    <w:pPr>
      <w:keepLines/>
      <w:keepNext/>
      <w:spacing w:after="200" w:before="320"/>
      <w:outlineLvl w:val="2"/>
    </w:pPr>
  </w:style>
  <w:style w:type="character" w:styleId="651">
    <w:name w:val="Heading 3 Char"/>
    <w:basedOn w:val="824"/>
    <w:link w:val="650"/>
    <w:uiPriority w:val="9"/>
    <w:rPr>
      <w:rFonts w:ascii="Arial" w:hAnsi="Arial" w:cs="Arial" w:eastAsia="Arial"/>
      <w:sz w:val="30"/>
      <w:szCs w:val="30"/>
    </w:rPr>
  </w:style>
  <w:style w:type="paragraph" w:styleId="652">
    <w:name w:val="Heading 4"/>
    <w:basedOn w:val="823"/>
    <w:next w:val="823"/>
    <w:link w:val="653"/>
    <w:qFormat/>
    <w:uiPriority w:val="9"/>
    <w:unhideWhenUsed/>
    <w:rPr>
      <w:rFonts w:ascii="Arial" w:hAnsi="Arial" w:cs="Arial" w:eastAsia="Arial"/>
      <w:b/>
      <w:bCs/>
      <w:sz w:val="26"/>
      <w:szCs w:val="26"/>
    </w:rPr>
    <w:pPr>
      <w:keepLines/>
      <w:keepNext/>
      <w:spacing w:after="200" w:before="320"/>
      <w:outlineLvl w:val="3"/>
    </w:pPr>
  </w:style>
  <w:style w:type="character" w:styleId="653">
    <w:name w:val="Heading 4 Char"/>
    <w:basedOn w:val="824"/>
    <w:link w:val="652"/>
    <w:uiPriority w:val="9"/>
    <w:rPr>
      <w:rFonts w:ascii="Arial" w:hAnsi="Arial" w:cs="Arial" w:eastAsia="Arial"/>
      <w:b/>
      <w:bCs/>
      <w:sz w:val="26"/>
      <w:szCs w:val="26"/>
    </w:rPr>
  </w:style>
  <w:style w:type="paragraph" w:styleId="654">
    <w:name w:val="Heading 5"/>
    <w:basedOn w:val="823"/>
    <w:next w:val="823"/>
    <w:link w:val="655"/>
    <w:qFormat/>
    <w:uiPriority w:val="9"/>
    <w:unhideWhenUsed/>
    <w:rPr>
      <w:rFonts w:ascii="Arial" w:hAnsi="Arial" w:cs="Arial" w:eastAsia="Arial"/>
      <w:b/>
      <w:bCs/>
      <w:sz w:val="24"/>
      <w:szCs w:val="24"/>
    </w:rPr>
    <w:pPr>
      <w:keepLines/>
      <w:keepNext/>
      <w:spacing w:after="200" w:before="320"/>
      <w:outlineLvl w:val="4"/>
    </w:pPr>
  </w:style>
  <w:style w:type="character" w:styleId="655">
    <w:name w:val="Heading 5 Char"/>
    <w:basedOn w:val="824"/>
    <w:link w:val="654"/>
    <w:uiPriority w:val="9"/>
    <w:rPr>
      <w:rFonts w:ascii="Arial" w:hAnsi="Arial" w:cs="Arial" w:eastAsia="Arial"/>
      <w:b/>
      <w:bCs/>
      <w:sz w:val="24"/>
      <w:szCs w:val="24"/>
    </w:rPr>
  </w:style>
  <w:style w:type="paragraph" w:styleId="656">
    <w:name w:val="Heading 6"/>
    <w:basedOn w:val="823"/>
    <w:next w:val="823"/>
    <w:link w:val="657"/>
    <w:qFormat/>
    <w:uiPriority w:val="9"/>
    <w:unhideWhenUsed/>
    <w:rPr>
      <w:rFonts w:ascii="Arial" w:hAnsi="Arial" w:cs="Arial" w:eastAsia="Arial"/>
      <w:b/>
      <w:bCs/>
      <w:sz w:val="22"/>
      <w:szCs w:val="22"/>
    </w:rPr>
    <w:pPr>
      <w:keepLines/>
      <w:keepNext/>
      <w:spacing w:after="200" w:before="320"/>
      <w:outlineLvl w:val="5"/>
    </w:pPr>
  </w:style>
  <w:style w:type="character" w:styleId="657">
    <w:name w:val="Heading 6 Char"/>
    <w:basedOn w:val="824"/>
    <w:link w:val="656"/>
    <w:uiPriority w:val="9"/>
    <w:rPr>
      <w:rFonts w:ascii="Arial" w:hAnsi="Arial" w:cs="Arial" w:eastAsia="Arial"/>
      <w:b/>
      <w:bCs/>
      <w:sz w:val="22"/>
      <w:szCs w:val="22"/>
    </w:rPr>
  </w:style>
  <w:style w:type="paragraph" w:styleId="658">
    <w:name w:val="Heading 7"/>
    <w:basedOn w:val="823"/>
    <w:next w:val="823"/>
    <w:link w:val="659"/>
    <w:qFormat/>
    <w:uiPriority w:val="9"/>
    <w:unhideWhenUsed/>
    <w:rPr>
      <w:rFonts w:ascii="Arial" w:hAnsi="Arial" w:cs="Arial" w:eastAsia="Arial"/>
      <w:b/>
      <w:bCs/>
      <w:i/>
      <w:iCs/>
      <w:sz w:val="22"/>
      <w:szCs w:val="22"/>
    </w:rPr>
    <w:pPr>
      <w:keepLines/>
      <w:keepNext/>
      <w:spacing w:after="200" w:before="320"/>
      <w:outlineLvl w:val="6"/>
    </w:pPr>
  </w:style>
  <w:style w:type="character" w:styleId="659">
    <w:name w:val="Heading 7 Char"/>
    <w:basedOn w:val="824"/>
    <w:link w:val="658"/>
    <w:uiPriority w:val="9"/>
    <w:rPr>
      <w:rFonts w:ascii="Arial" w:hAnsi="Arial" w:cs="Arial" w:eastAsia="Arial"/>
      <w:b/>
      <w:bCs/>
      <w:i/>
      <w:iCs/>
      <w:sz w:val="22"/>
      <w:szCs w:val="22"/>
    </w:rPr>
  </w:style>
  <w:style w:type="paragraph" w:styleId="660">
    <w:name w:val="Heading 8"/>
    <w:basedOn w:val="823"/>
    <w:next w:val="823"/>
    <w:link w:val="661"/>
    <w:qFormat/>
    <w:uiPriority w:val="9"/>
    <w:unhideWhenUsed/>
    <w:rPr>
      <w:rFonts w:ascii="Arial" w:hAnsi="Arial" w:cs="Arial" w:eastAsia="Arial"/>
      <w:i/>
      <w:iCs/>
      <w:sz w:val="22"/>
      <w:szCs w:val="22"/>
    </w:rPr>
    <w:pPr>
      <w:keepLines/>
      <w:keepNext/>
      <w:spacing w:after="200" w:before="320"/>
      <w:outlineLvl w:val="7"/>
    </w:pPr>
  </w:style>
  <w:style w:type="character" w:styleId="661">
    <w:name w:val="Heading 8 Char"/>
    <w:basedOn w:val="824"/>
    <w:link w:val="660"/>
    <w:uiPriority w:val="9"/>
    <w:rPr>
      <w:rFonts w:ascii="Arial" w:hAnsi="Arial" w:cs="Arial" w:eastAsia="Arial"/>
      <w:i/>
      <w:iCs/>
      <w:sz w:val="22"/>
      <w:szCs w:val="22"/>
    </w:rPr>
  </w:style>
  <w:style w:type="paragraph" w:styleId="662">
    <w:name w:val="Heading 9"/>
    <w:basedOn w:val="823"/>
    <w:next w:val="823"/>
    <w:link w:val="663"/>
    <w:qFormat/>
    <w:uiPriority w:val="9"/>
    <w:unhideWhenUsed/>
    <w:rPr>
      <w:rFonts w:ascii="Arial" w:hAnsi="Arial" w:cs="Arial" w:eastAsia="Arial"/>
      <w:i/>
      <w:iCs/>
      <w:sz w:val="21"/>
      <w:szCs w:val="21"/>
    </w:rPr>
    <w:pPr>
      <w:keepLines/>
      <w:keepNext/>
      <w:spacing w:after="200" w:before="320"/>
      <w:outlineLvl w:val="8"/>
    </w:pPr>
  </w:style>
  <w:style w:type="character" w:styleId="663">
    <w:name w:val="Heading 9 Char"/>
    <w:basedOn w:val="824"/>
    <w:link w:val="662"/>
    <w:uiPriority w:val="9"/>
    <w:rPr>
      <w:rFonts w:ascii="Arial" w:hAnsi="Arial" w:cs="Arial" w:eastAsia="Arial"/>
      <w:i/>
      <w:iCs/>
      <w:sz w:val="21"/>
      <w:szCs w:val="21"/>
    </w:rPr>
  </w:style>
  <w:style w:type="paragraph" w:styleId="664">
    <w:name w:val="No Spacing"/>
    <w:qFormat/>
    <w:uiPriority w:val="1"/>
    <w:pPr>
      <w:spacing w:lineRule="auto" w:line="240" w:after="0" w:before="0"/>
    </w:pPr>
  </w:style>
  <w:style w:type="paragraph" w:styleId="665">
    <w:name w:val="Title"/>
    <w:basedOn w:val="823"/>
    <w:next w:val="823"/>
    <w:link w:val="666"/>
    <w:qFormat/>
    <w:uiPriority w:val="10"/>
    <w:rPr>
      <w:sz w:val="48"/>
      <w:szCs w:val="48"/>
    </w:rPr>
    <w:pPr>
      <w:contextualSpacing w:val="true"/>
      <w:spacing w:after="200" w:before="300"/>
    </w:pPr>
  </w:style>
  <w:style w:type="character" w:styleId="666">
    <w:name w:val="Title Char"/>
    <w:basedOn w:val="824"/>
    <w:link w:val="665"/>
    <w:uiPriority w:val="10"/>
    <w:rPr>
      <w:sz w:val="48"/>
      <w:szCs w:val="48"/>
    </w:rPr>
  </w:style>
  <w:style w:type="paragraph" w:styleId="667">
    <w:name w:val="Subtitle"/>
    <w:basedOn w:val="823"/>
    <w:next w:val="823"/>
    <w:link w:val="668"/>
    <w:qFormat/>
    <w:uiPriority w:val="11"/>
    <w:rPr>
      <w:sz w:val="24"/>
      <w:szCs w:val="24"/>
    </w:rPr>
    <w:pPr>
      <w:spacing w:after="200" w:before="200"/>
    </w:pPr>
  </w:style>
  <w:style w:type="character" w:styleId="668">
    <w:name w:val="Subtitle Char"/>
    <w:basedOn w:val="824"/>
    <w:link w:val="667"/>
    <w:uiPriority w:val="11"/>
    <w:rPr>
      <w:sz w:val="24"/>
      <w:szCs w:val="24"/>
    </w:rPr>
  </w:style>
  <w:style w:type="paragraph" w:styleId="669">
    <w:name w:val="Quote"/>
    <w:basedOn w:val="823"/>
    <w:next w:val="823"/>
    <w:link w:val="670"/>
    <w:qFormat/>
    <w:uiPriority w:val="29"/>
    <w:rPr>
      <w:i/>
    </w:rPr>
    <w:pPr>
      <w:ind w:left="720" w:right="720"/>
    </w:pPr>
  </w:style>
  <w:style w:type="character" w:styleId="670">
    <w:name w:val="Quote Char"/>
    <w:link w:val="669"/>
    <w:uiPriority w:val="29"/>
    <w:rPr>
      <w:i/>
    </w:rPr>
  </w:style>
  <w:style w:type="paragraph" w:styleId="671">
    <w:name w:val="Intense Quote"/>
    <w:basedOn w:val="823"/>
    <w:next w:val="823"/>
    <w:link w:val="672"/>
    <w:qFormat/>
    <w:uiPriority w:val="30"/>
    <w:rPr>
      <w:i/>
    </w:rPr>
    <w:pPr>
      <w:contextualSpacing w:val="false"/>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672">
    <w:name w:val="Intense Quote Char"/>
    <w:link w:val="671"/>
    <w:uiPriority w:val="30"/>
    <w:rPr>
      <w:i/>
    </w:rPr>
  </w:style>
  <w:style w:type="paragraph" w:styleId="673">
    <w:name w:val="Header"/>
    <w:basedOn w:val="823"/>
    <w:link w:val="674"/>
    <w:uiPriority w:val="99"/>
    <w:unhideWhenUsed/>
    <w:pPr>
      <w:spacing w:lineRule="auto" w:line="240" w:after="0"/>
      <w:tabs>
        <w:tab w:val="center" w:pos="7143" w:leader="none"/>
        <w:tab w:val="right" w:pos="14287" w:leader="none"/>
      </w:tabs>
    </w:pPr>
  </w:style>
  <w:style w:type="character" w:styleId="674">
    <w:name w:val="Header Char"/>
    <w:basedOn w:val="824"/>
    <w:link w:val="673"/>
    <w:uiPriority w:val="99"/>
  </w:style>
  <w:style w:type="paragraph" w:styleId="675">
    <w:name w:val="Footer"/>
    <w:basedOn w:val="823"/>
    <w:link w:val="678"/>
    <w:uiPriority w:val="99"/>
    <w:unhideWhenUsed/>
    <w:pPr>
      <w:spacing w:lineRule="auto" w:line="240" w:after="0"/>
      <w:tabs>
        <w:tab w:val="center" w:pos="7143" w:leader="none"/>
        <w:tab w:val="right" w:pos="14287" w:leader="none"/>
      </w:tabs>
    </w:pPr>
  </w:style>
  <w:style w:type="character" w:styleId="676">
    <w:name w:val="Footer Char"/>
    <w:basedOn w:val="824"/>
    <w:link w:val="675"/>
    <w:uiPriority w:val="99"/>
  </w:style>
  <w:style w:type="paragraph" w:styleId="677">
    <w:name w:val="Caption"/>
    <w:basedOn w:val="823"/>
    <w:next w:val="823"/>
    <w:qFormat/>
    <w:uiPriority w:val="35"/>
    <w:semiHidden/>
    <w:unhideWhenUsed/>
    <w:rPr>
      <w:b/>
      <w:bCs/>
      <w:color w:val="4F81BD" w:themeColor="accent1"/>
      <w:sz w:val="18"/>
      <w:szCs w:val="18"/>
    </w:rPr>
    <w:pPr>
      <w:spacing w:lineRule="auto" w:line="276"/>
    </w:pPr>
  </w:style>
  <w:style w:type="character" w:styleId="678">
    <w:name w:val="Caption Char"/>
    <w:basedOn w:val="677"/>
    <w:link w:val="675"/>
    <w:uiPriority w:val="99"/>
  </w:style>
  <w:style w:type="table" w:styleId="679">
    <w:name w:val="Table Grid"/>
    <w:basedOn w:val="825"/>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680">
    <w:name w:val="Table Grid Light"/>
    <w:basedOn w:val="825"/>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681">
    <w:name w:val="Plain Table 1"/>
    <w:basedOn w:val="825"/>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themeFill="text1" w:themeFillTint="0D" w:themeColor="text1" w:themeTint="0D"/>
      </w:tcPr>
    </w:tblStylePr>
    <w:tblStylePr w:type="band1Vert">
      <w:tcPr>
        <w:shd w:val="clear" w:color="FFFFFF" w:themeFill="text1" w:themeFillTint="0D"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82">
    <w:name w:val="Plain Table 2"/>
    <w:basedOn w:val="825"/>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83">
    <w:name w:val="Plain Table 3"/>
    <w:basedOn w:val="825"/>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Fill="text1" w:themeFillTint="0D" w:themeColor="text1" w:themeTint="0D"/>
      </w:tcPr>
    </w:tblStylePr>
    <w:tblStylePr w:type="band1Vert">
      <w:rPr>
        <w:rFonts w:ascii="Arial" w:hAnsi="Arial"/>
        <w:color w:val="404040"/>
        <w:sz w:val="22"/>
      </w:rPr>
      <w:tcPr>
        <w:shd w:val="clear" w:color="FFFFFF" w:themeFill="text1" w:themeFillTint="0D"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684">
    <w:name w:val="Plain Table 4"/>
    <w:basedOn w:val="825"/>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Fill="text1" w:themeFillTint="0D" w:themeColor="text1" w:themeTint="0D"/>
      </w:tcPr>
    </w:tblStylePr>
    <w:tblStylePr w:type="band1Vert">
      <w:rPr>
        <w:rFonts w:ascii="Arial" w:hAnsi="Arial"/>
        <w:color w:val="404040"/>
        <w:sz w:val="22"/>
      </w:rPr>
      <w:tcPr>
        <w:shd w:val="clear" w:color="FFFFFF" w:themeFill="text1" w:themeFillTint="0D"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85">
    <w:name w:val="Plain Table 5"/>
    <w:basedOn w:val="825"/>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Fill="text1" w:themeFillTint="0D" w:themeColor="text1" w:themeTint="0D"/>
      </w:tcPr>
    </w:tblStylePr>
    <w:tblStylePr w:type="band1Vert">
      <w:rPr>
        <w:rFonts w:ascii="Arial" w:hAnsi="Arial"/>
        <w:color w:val="404040"/>
        <w:sz w:val="22"/>
      </w:rPr>
      <w:tcPr>
        <w:shd w:val="clear" w:color="FFFFFF" w:themeFill="text1" w:themeFillTint="0D"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right w:val="none" w:color="000000" w:sz="4" w:space="0"/>
          <w:bottom w:val="single" w:color="40404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left w:val="none" w:color="000000" w:sz="4" w:space="0"/>
          <w:top w:val="single" w:color="404040" w:sz="4" w:space="0"/>
          <w:right w:val="none" w:color="000000" w:sz="4" w:space="0"/>
        </w:tcBorders>
      </w:tcPr>
    </w:tblStylePr>
  </w:style>
  <w:style w:type="table" w:styleId="686">
    <w:name w:val="Grid Table 1 Light"/>
    <w:basedOn w:val="825"/>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687">
    <w:name w:val="Grid Table 1 Light - Accent 1"/>
    <w:basedOn w:val="825"/>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688">
    <w:name w:val="Grid Table 1 Light - Accent 2"/>
    <w:basedOn w:val="825"/>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689">
    <w:name w:val="Grid Table 1 Light - Accent 3"/>
    <w:basedOn w:val="825"/>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690">
    <w:name w:val="Grid Table 1 Light - Accent 4"/>
    <w:basedOn w:val="825"/>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691">
    <w:name w:val="Grid Table 1 Light - Accent 5"/>
    <w:basedOn w:val="825"/>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692">
    <w:name w:val="Grid Table 1 Light - Accent 6"/>
    <w:basedOn w:val="825"/>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93">
    <w:name w:val="Grid Table 2"/>
    <w:basedOn w:val="825"/>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Fill="text1" w:themeFillTint="34" w:themeColor="text1" w:themeTint="34"/>
      </w:tcPr>
    </w:tblStylePr>
    <w:tblStylePr w:type="band1Vert">
      <w:rPr>
        <w:rFonts w:ascii="Arial" w:hAnsi="Arial"/>
        <w:color w:val="404040"/>
        <w:sz w:val="22"/>
      </w:rPr>
      <w:tcPr>
        <w:shd w:val="clear" w:color="FFFFFF" w:themeFill="text1" w:themeFillTint="34" w:themeColor="tex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94">
    <w:name w:val="Grid Table 2 - Accent 1"/>
    <w:basedOn w:val="825"/>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Fill="accent1" w:themeFillTint="34" w:themeColor="accent1" w:themeTint="34"/>
      </w:tcPr>
    </w:tblStylePr>
    <w:tblStylePr w:type="band1Vert">
      <w:rPr>
        <w:rFonts w:ascii="Arial" w:hAnsi="Arial"/>
        <w:color w:val="404040"/>
        <w:sz w:val="22"/>
      </w:rPr>
      <w:tcPr>
        <w:shd w:val="clear" w:color="FFFFFF" w:themeFill="accent1" w:themeFillTint="34" w:themeColor="accen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95">
    <w:name w:val="Grid Table 2 - Accent 2"/>
    <w:basedOn w:val="825"/>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Fill="accent2" w:themeFillTint="32" w:themeColor="accent2" w:themeTint="32"/>
      </w:tcPr>
    </w:tblStylePr>
    <w:tblStylePr w:type="band1Vert">
      <w:rPr>
        <w:rFonts w:ascii="Arial" w:hAnsi="Arial"/>
        <w:color w:val="404040"/>
        <w:sz w:val="22"/>
      </w:rPr>
      <w:tcPr>
        <w:shd w:val="clear" w:color="FFFFFF" w:themeFill="accent2" w:themeFillTint="32" w:themeColor="accent2" w:themeTint="32"/>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96">
    <w:name w:val="Grid Table 2 - Accent 3"/>
    <w:basedOn w:val="825"/>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Fill="accent3" w:themeFillTint="34" w:themeColor="accent3" w:themeTint="34"/>
      </w:tcPr>
    </w:tblStylePr>
    <w:tblStylePr w:type="band1Vert">
      <w:rPr>
        <w:rFonts w:ascii="Arial" w:hAnsi="Arial"/>
        <w:color w:val="404040"/>
        <w:sz w:val="22"/>
      </w:rPr>
      <w:tcPr>
        <w:shd w:val="clear" w:color="FFFFFF" w:themeFill="accent3" w:themeFillTint="34" w:themeColor="accent3"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97">
    <w:name w:val="Grid Table 2 - Accent 4"/>
    <w:basedOn w:val="825"/>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Fill="accent4" w:themeFillTint="34" w:themeColor="accent4" w:themeTint="34"/>
      </w:tcPr>
    </w:tblStylePr>
    <w:tblStylePr w:type="band1Vert">
      <w:rPr>
        <w:rFonts w:ascii="Arial" w:hAnsi="Arial"/>
        <w:color w:val="404040"/>
        <w:sz w:val="22"/>
      </w:rPr>
      <w:tcPr>
        <w:shd w:val="clear" w:color="FFFFFF" w:themeFill="accent4" w:themeFillTint="34" w:themeColor="accent4"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98">
    <w:name w:val="Grid Table 2 - Accent 5"/>
    <w:basedOn w:val="825"/>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Fill="accent5" w:themeFillTint="34" w:themeColor="accent5" w:themeTint="34"/>
      </w:tcPr>
    </w:tblStylePr>
    <w:tblStylePr w:type="band1Vert">
      <w:rPr>
        <w:rFonts w:ascii="Arial" w:hAnsi="Arial"/>
        <w:color w:val="404040"/>
        <w:sz w:val="22"/>
      </w:rPr>
      <w:tcPr>
        <w:shd w:val="clear" w:color="FFFFFF" w:themeFill="accent5" w:themeFillTint="34" w:themeColor="accent5"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5"/>
          <w:right w:val="none" w:color="000000" w:sz="4" w:space="0"/>
          <w:bottom w:val="none" w:color="000000" w:sz="4" w:space="0"/>
        </w:tcBorders>
      </w:tcPr>
    </w:tblStylePr>
  </w:style>
  <w:style w:type="table" w:styleId="699">
    <w:name w:val="Grid Table 2 - Accent 6"/>
    <w:basedOn w:val="825"/>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Fill="accent6" w:themeFillTint="34" w:themeColor="accent6" w:themeTint="34"/>
      </w:tcPr>
    </w:tblStylePr>
    <w:tblStylePr w:type="band1Vert">
      <w:rPr>
        <w:rFonts w:ascii="Arial" w:hAnsi="Arial"/>
        <w:color w:val="404040"/>
        <w:sz w:val="22"/>
      </w:rPr>
      <w:tcPr>
        <w:shd w:val="clear" w:color="FFFFFF" w:themeFill="accent6" w:themeFillTint="34" w:themeColor="accent6"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6"/>
          <w:right w:val="none" w:color="000000" w:sz="4" w:space="0"/>
          <w:bottom w:val="none" w:color="000000" w:sz="4" w:space="0"/>
        </w:tcBorders>
      </w:tcPr>
    </w:tblStylePr>
  </w:style>
  <w:style w:type="table" w:styleId="700">
    <w:name w:val="Grid Table 3"/>
    <w:basedOn w:val="825"/>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Fill="text1" w:themeFillTint="34" w:themeColor="text1" w:themeTint="34"/>
      </w:tcPr>
    </w:tblStylePr>
    <w:tblStylePr w:type="band1Vert">
      <w:rPr>
        <w:rFonts w:ascii="Arial" w:hAnsi="Arial"/>
        <w:color w:val="404040"/>
        <w:sz w:val="22"/>
      </w:rPr>
      <w:tcPr>
        <w:shd w:val="clear" w:color="FFFFFF" w:themeFill="text1" w:themeFillTint="34" w:themeColor="tex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1">
    <w:name w:val="Grid Table 3 - Accent 1"/>
    <w:basedOn w:val="825"/>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Fill="accent1" w:themeFillTint="34" w:themeColor="accent1" w:themeTint="34"/>
      </w:tcPr>
    </w:tblStylePr>
    <w:tblStylePr w:type="band1Vert">
      <w:rPr>
        <w:rFonts w:ascii="Arial" w:hAnsi="Arial"/>
        <w:color w:val="404040"/>
        <w:sz w:val="22"/>
      </w:rPr>
      <w:tcPr>
        <w:shd w:val="clear" w:color="FFFFFF" w:themeFill="accent1" w:themeFillTint="34" w:themeColor="accen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2">
    <w:name w:val="Grid Table 3 - Accent 2"/>
    <w:basedOn w:val="825"/>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Fill="accent2" w:themeFillTint="32" w:themeColor="accent2" w:themeTint="32"/>
      </w:tcPr>
    </w:tblStylePr>
    <w:tblStylePr w:type="band1Vert">
      <w:rPr>
        <w:rFonts w:ascii="Arial" w:hAnsi="Arial"/>
        <w:color w:val="404040"/>
        <w:sz w:val="22"/>
      </w:rPr>
      <w:tcPr>
        <w:shd w:val="clear" w:color="FFFFFF" w:themeFill="accent2" w:themeFillTint="32" w:themeColor="accent2" w:themeTint="32"/>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3">
    <w:name w:val="Grid Table 3 - Accent 3"/>
    <w:basedOn w:val="825"/>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Fill="accent3" w:themeFillTint="34" w:themeColor="accent3" w:themeTint="34"/>
      </w:tcPr>
    </w:tblStylePr>
    <w:tblStylePr w:type="band1Vert">
      <w:rPr>
        <w:rFonts w:ascii="Arial" w:hAnsi="Arial"/>
        <w:color w:val="404040"/>
        <w:sz w:val="22"/>
      </w:rPr>
      <w:tcPr>
        <w:shd w:val="clear" w:color="FFFFFF" w:themeFill="accent3" w:themeFillTint="34" w:themeColor="accent3"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4">
    <w:name w:val="Grid Table 3 - Accent 4"/>
    <w:basedOn w:val="825"/>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Fill="accent4" w:themeFillTint="34" w:themeColor="accent4" w:themeTint="34"/>
      </w:tcPr>
    </w:tblStylePr>
    <w:tblStylePr w:type="band1Vert">
      <w:rPr>
        <w:rFonts w:ascii="Arial" w:hAnsi="Arial"/>
        <w:color w:val="404040"/>
        <w:sz w:val="22"/>
      </w:rPr>
      <w:tcPr>
        <w:shd w:val="clear" w:color="FFFFFF" w:themeFill="accent4" w:themeFillTint="34" w:themeColor="accent4"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5">
    <w:name w:val="Grid Table 3 - Accent 5"/>
    <w:basedOn w:val="825"/>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Fill="accent5" w:themeFillTint="34" w:themeColor="accent5" w:themeTint="34"/>
      </w:tcPr>
    </w:tblStylePr>
    <w:tblStylePr w:type="band1Vert">
      <w:rPr>
        <w:rFonts w:ascii="Arial" w:hAnsi="Arial"/>
        <w:color w:val="404040"/>
        <w:sz w:val="22"/>
      </w:rPr>
      <w:tcPr>
        <w:shd w:val="clear" w:color="FFFFFF" w:themeFill="accent5" w:themeFillTint="34" w:themeColor="accent5"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6">
    <w:name w:val="Grid Table 3 - Accent 6"/>
    <w:basedOn w:val="825"/>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Fill="accent6" w:themeFillTint="34" w:themeColor="accent6" w:themeTint="34"/>
      </w:tcPr>
    </w:tblStylePr>
    <w:tblStylePr w:type="band1Vert">
      <w:rPr>
        <w:rFonts w:ascii="Arial" w:hAnsi="Arial"/>
        <w:color w:val="404040"/>
        <w:sz w:val="22"/>
      </w:rPr>
      <w:tcPr>
        <w:shd w:val="clear" w:color="FFFFFF" w:themeFill="accent6" w:themeFillTint="34" w:themeColor="accent6"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7">
    <w:name w:val="Grid Table 4"/>
    <w:basedOn w:val="825"/>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Fill="text1" w:themeFillTint="34" w:themeColor="text1" w:themeTint="34"/>
      </w:tcPr>
    </w:tblStylePr>
    <w:tblStylePr w:type="band1Vert">
      <w:rPr>
        <w:rFonts w:ascii="Arial" w:hAnsi="Arial"/>
        <w:color w:val="404040"/>
        <w:sz w:val="22"/>
      </w:rPr>
      <w:tcPr>
        <w:shd w:val="clear" w:color="FFFFFF" w:themeFill="text1" w:themeFillTint="34" w:themeColor="text1" w:themeTint="34"/>
      </w:tcPr>
    </w:tblStylePr>
    <w:tblStylePr w:type="firstCol">
      <w:rPr>
        <w:b/>
        <w:color w:val="404040"/>
      </w:rPr>
    </w:tblStylePr>
    <w:tblStylePr w:type="firstRow">
      <w:rPr>
        <w:rFonts w:ascii="Arial" w:hAnsi="Arial"/>
        <w:b/>
        <w:color w:val="FFFFFF"/>
        <w:sz w:val="22"/>
      </w:rPr>
      <w:tcPr>
        <w:shd w:val="clear" w:color="FFFFFF" w:themeFill="text1"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08">
    <w:name w:val="Grid Table 4 - Accent 1"/>
    <w:basedOn w:val="825"/>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Fill="accent1" w:themeFillTint="32" w:themeColor="accent1" w:themeTint="32"/>
      </w:tcPr>
    </w:tblStylePr>
    <w:tblStylePr w:type="band1Vert">
      <w:rPr>
        <w:rFonts w:ascii="Arial" w:hAnsi="Arial"/>
        <w:color w:val="404040"/>
        <w:sz w:val="22"/>
      </w:rPr>
      <w:tcPr>
        <w:shd w:val="clear" w:color="FFFFFF" w:themeFill="accent1" w:themeFillTint="32" w:themeColor="accent1" w:themeTint="32"/>
      </w:tcPr>
    </w:tblStylePr>
    <w:tblStylePr w:type="firstCol">
      <w:rPr>
        <w:b/>
        <w:color w:val="404040"/>
      </w:rPr>
    </w:tblStylePr>
    <w:tblStylePr w:type="firstRow">
      <w:rPr>
        <w:rFonts w:ascii="Arial" w:hAnsi="Arial"/>
        <w:b/>
        <w:color w:val="FFFFFF"/>
        <w:sz w:val="22"/>
      </w:rPr>
      <w:tcPr>
        <w:shd w:val="clear" w:color="FFFFFF" w:themeFill="accent1" w:themeFillTint="EA" w:themeColor="accent1" w:theme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09">
    <w:name w:val="Grid Table 4 - Accent 2"/>
    <w:basedOn w:val="825"/>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Fill="accent2" w:themeFillTint="32" w:themeColor="accent2" w:themeTint="32"/>
      </w:tcPr>
    </w:tblStylePr>
    <w:tblStylePr w:type="band1Vert">
      <w:rPr>
        <w:rFonts w:ascii="Arial" w:hAnsi="Arial"/>
        <w:color w:val="404040"/>
        <w:sz w:val="22"/>
      </w:rPr>
      <w:tcPr>
        <w:shd w:val="clear" w:color="FFFFFF" w:themeFill="accent2" w:themeFillTint="32" w:themeColor="accent2" w:themeTint="32"/>
      </w:tcPr>
    </w:tblStylePr>
    <w:tblStylePr w:type="firstCol">
      <w:rPr>
        <w:b/>
        <w:color w:val="404040"/>
      </w:rPr>
    </w:tblStylePr>
    <w:tblStylePr w:type="firstRow">
      <w:rPr>
        <w:rFonts w:ascii="Arial" w:hAnsi="Arial"/>
        <w:b/>
        <w:color w:val="FFFFFF"/>
        <w:sz w:val="22"/>
      </w:rPr>
      <w:tcPr>
        <w:shd w:val="clear" w:color="FFFFFF" w:themeFill="accent2" w:themeFillTint="97" w:themeColor="accent2" w:theme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10">
    <w:name w:val="Grid Table 4 - Accent 3"/>
    <w:basedOn w:val="825"/>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Fill="accent3" w:themeFillTint="34" w:themeColor="accent3" w:themeTint="34"/>
      </w:tcPr>
    </w:tblStylePr>
    <w:tblStylePr w:type="band1Vert">
      <w:rPr>
        <w:rFonts w:ascii="Arial" w:hAnsi="Arial"/>
        <w:color w:val="404040"/>
        <w:sz w:val="22"/>
      </w:rPr>
      <w:tcPr>
        <w:shd w:val="clear" w:color="FFFFFF" w:themeFill="accent3" w:themeFillTint="34" w:themeColor="accent3" w:themeTint="34"/>
      </w:tcPr>
    </w:tblStylePr>
    <w:tblStylePr w:type="firstCol">
      <w:rPr>
        <w:b/>
        <w:color w:val="404040"/>
      </w:rPr>
    </w:tblStylePr>
    <w:tblStylePr w:type="firstRow">
      <w:rPr>
        <w:rFonts w:ascii="Arial" w:hAnsi="Arial"/>
        <w:b/>
        <w:color w:val="FFFFFF"/>
        <w:sz w:val="22"/>
      </w:rPr>
      <w:tcPr>
        <w:shd w:val="clear" w:color="FFFFFF" w:themeFill="accent3" w:themeFillTint="FE" w:themeColor="accent3" w:theme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11">
    <w:name w:val="Grid Table 4 - Accent 4"/>
    <w:basedOn w:val="825"/>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Fill="accent4" w:themeFillTint="34" w:themeColor="accent4" w:themeTint="34"/>
      </w:tcPr>
    </w:tblStylePr>
    <w:tblStylePr w:type="band1Vert">
      <w:rPr>
        <w:rFonts w:ascii="Arial" w:hAnsi="Arial"/>
        <w:color w:val="404040"/>
        <w:sz w:val="22"/>
      </w:rPr>
      <w:tcPr>
        <w:shd w:val="clear" w:color="FFFFFF" w:themeFill="accent4" w:themeFillTint="34" w:themeColor="accent4" w:themeTint="34"/>
      </w:tcPr>
    </w:tblStylePr>
    <w:tblStylePr w:type="firstCol">
      <w:rPr>
        <w:b/>
        <w:color w:val="404040"/>
      </w:rPr>
    </w:tblStylePr>
    <w:tblStylePr w:type="firstRow">
      <w:rPr>
        <w:rFonts w:ascii="Arial" w:hAnsi="Arial"/>
        <w:b/>
        <w:color w:val="FFFFFF"/>
        <w:sz w:val="22"/>
      </w:rPr>
      <w:tcPr>
        <w:shd w:val="clear" w:color="FFFFFF" w:themeFill="accent4" w:themeFillTint="9A" w:themeColor="accent4" w:theme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12">
    <w:name w:val="Grid Table 4 - Accent 5"/>
    <w:basedOn w:val="825"/>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Fill="accent5" w:themeFillTint="34" w:themeColor="accent5" w:themeTint="34"/>
      </w:tcPr>
    </w:tblStylePr>
    <w:tblStylePr w:type="band1Vert">
      <w:rPr>
        <w:rFonts w:ascii="Arial" w:hAnsi="Arial"/>
        <w:color w:val="404040"/>
        <w:sz w:val="22"/>
      </w:rPr>
      <w:tcPr>
        <w:shd w:val="clear" w:color="FFFFFF" w:themeFill="accent5" w:themeFillTint="34" w:themeColor="accent5" w:themeTint="34"/>
      </w:tcPr>
    </w:tblStylePr>
    <w:tblStylePr w:type="firstCol">
      <w:rPr>
        <w:b/>
        <w:color w:val="404040"/>
      </w:rPr>
    </w:tblStylePr>
    <w:tblStylePr w:type="firstRow">
      <w:rPr>
        <w:rFonts w:ascii="Arial" w:hAnsi="Arial"/>
        <w:b/>
        <w:color w:val="FFFFFF"/>
        <w:sz w:val="22"/>
      </w:rPr>
      <w:tcPr>
        <w:shd w:val="clear" w:color="FFFFFF" w:themeFill="accent5" w:themeColor="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713">
    <w:name w:val="Grid Table 4 - Accent 6"/>
    <w:basedOn w:val="825"/>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Fill="accent6" w:themeFillTint="34" w:themeColor="accent6" w:themeTint="34"/>
      </w:tcPr>
    </w:tblStylePr>
    <w:tblStylePr w:type="band1Vert">
      <w:rPr>
        <w:rFonts w:ascii="Arial" w:hAnsi="Arial"/>
        <w:color w:val="404040"/>
        <w:sz w:val="22"/>
      </w:rPr>
      <w:tcPr>
        <w:shd w:val="clear" w:color="FFFFFF" w:themeFill="accent6" w:themeFillTint="34" w:themeColor="accent6" w:themeTint="34"/>
      </w:tcPr>
    </w:tblStylePr>
    <w:tblStylePr w:type="firstCol">
      <w:rPr>
        <w:b/>
        <w:color w:val="404040"/>
      </w:rPr>
    </w:tblStylePr>
    <w:tblStylePr w:type="firstRow">
      <w:rPr>
        <w:rFonts w:ascii="Arial" w:hAnsi="Arial"/>
        <w:b/>
        <w:color w:val="FFFFFF"/>
        <w:sz w:val="22"/>
      </w:rPr>
      <w:tcPr>
        <w:shd w:val="clear" w:color="FFFFFF" w:themeFill="accent6" w:themeColor="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714">
    <w:name w:val="Grid Table 5 Dark"/>
    <w:basedOn w:val="82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text1" w:themeFillTint="40" w:themeColor="text1" w:themeTint="40"/>
    </w:tblPr>
    <w:tblStylePr w:type="band1Horz">
      <w:tcPr>
        <w:shd w:val="clear" w:color="FFFFFF" w:themeFill="text1" w:themeFillTint="75" w:themeColor="text1" w:themeTint="75"/>
      </w:tcPr>
    </w:tblStylePr>
    <w:tblStylePr w:type="band1Vert">
      <w:tcPr>
        <w:shd w:val="clear" w:color="FFFFFF" w:themeFill="text1" w:themeFillTint="75" w:themeColor="text1" w:themeTint="75"/>
      </w:tcPr>
    </w:tblStylePr>
    <w:tblStylePr w:type="firstCol">
      <w:rPr>
        <w:rFonts w:ascii="Arial" w:hAnsi="Arial"/>
        <w:b/>
        <w:color w:val="FFFFFF"/>
        <w:sz w:val="22"/>
      </w:rPr>
      <w:tcPr>
        <w:shd w:val="clear" w:color="FFFFFF" w:themeFill="text1" w:themeColor="text1"/>
      </w:tcPr>
    </w:tblStylePr>
    <w:tblStylePr w:type="firstRow">
      <w:rPr>
        <w:rFonts w:ascii="Arial" w:hAnsi="Arial"/>
        <w:b/>
        <w:color w:val="FFFFFF"/>
        <w:sz w:val="22"/>
      </w:rPr>
      <w:tcPr>
        <w:shd w:val="clear" w:color="FFFFFF" w:themeFill="text1" w:themeColor="text1"/>
      </w:tcPr>
    </w:tblStylePr>
    <w:tblStylePr w:type="lastCol">
      <w:rPr>
        <w:rFonts w:ascii="Arial" w:hAnsi="Arial"/>
        <w:b/>
        <w:color w:val="FFFFFF"/>
        <w:sz w:val="22"/>
      </w:rPr>
      <w:tcPr>
        <w:shd w:val="clear" w:color="FFFFFF" w:themeFill="text1" w:themeColor="text1"/>
      </w:tcPr>
    </w:tblStylePr>
    <w:tblStylePr w:type="lastRow">
      <w:rPr>
        <w:rFonts w:ascii="Arial" w:hAnsi="Arial"/>
        <w:b/>
        <w:color w:val="FFFFFF"/>
        <w:sz w:val="22"/>
      </w:rPr>
      <w:tcPr>
        <w:shd w:val="clear" w:color="FFFFFF" w:themeFill="text1" w:themeColor="text1"/>
        <w:tcBorders>
          <w:top w:val="single" w:color="000000" w:sz="4" w:space="0" w:themeColor="light1"/>
        </w:tcBorders>
      </w:tcPr>
    </w:tblStylePr>
  </w:style>
  <w:style w:type="table" w:styleId="715">
    <w:name w:val="Grid Table 5 Dark- Accent 1"/>
    <w:basedOn w:val="82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1" w:themeFillTint="34" w:themeColor="accent1" w:themeTint="34"/>
    </w:tblPr>
    <w:tblStylePr w:type="band1Horz">
      <w:tcPr>
        <w:shd w:val="clear" w:color="FFFFFF" w:themeFill="accent1" w:themeFillTint="75" w:themeColor="accent1" w:themeTint="75"/>
      </w:tcPr>
    </w:tblStylePr>
    <w:tblStylePr w:type="band1Vert">
      <w:tcPr>
        <w:shd w:val="clear" w:color="FFFFFF" w:themeFill="accent1" w:themeFillTint="75" w:themeColor="accent1" w:themeTint="75"/>
      </w:tcPr>
    </w:tblStylePr>
    <w:tblStylePr w:type="firstCol">
      <w:rPr>
        <w:rFonts w:ascii="Arial" w:hAnsi="Arial"/>
        <w:b/>
        <w:color w:val="FFFFFF"/>
        <w:sz w:val="22"/>
      </w:rPr>
      <w:tcPr>
        <w:shd w:val="clear" w:color="FFFFFF" w:themeFill="accent1" w:themeColor="accent1"/>
      </w:tcPr>
    </w:tblStylePr>
    <w:tblStylePr w:type="firstRow">
      <w:rPr>
        <w:rFonts w:ascii="Arial" w:hAnsi="Arial"/>
        <w:b/>
        <w:color w:val="FFFFFF"/>
        <w:sz w:val="22"/>
      </w:rPr>
      <w:tcPr>
        <w:shd w:val="clear" w:color="FFFFFF" w:themeFill="accent1" w:themeColor="accent1"/>
      </w:tcPr>
    </w:tblStylePr>
    <w:tblStylePr w:type="lastCol">
      <w:rPr>
        <w:rFonts w:ascii="Arial" w:hAnsi="Arial"/>
        <w:b/>
        <w:color w:val="FFFFFF"/>
        <w:sz w:val="22"/>
      </w:rPr>
      <w:tcPr>
        <w:shd w:val="clear" w:color="FFFFFF" w:themeFill="accent1" w:themeColor="accent1"/>
      </w:tcPr>
    </w:tblStylePr>
    <w:tblStylePr w:type="lastRow">
      <w:rPr>
        <w:rFonts w:ascii="Arial" w:hAnsi="Arial"/>
        <w:b/>
        <w:color w:val="FFFFFF"/>
        <w:sz w:val="22"/>
      </w:rPr>
      <w:tcPr>
        <w:shd w:val="clear" w:color="FFFFFF" w:themeFill="accent1" w:themeColor="accent1"/>
        <w:tcBorders>
          <w:top w:val="single" w:color="000000" w:sz="4" w:space="0" w:themeColor="light1"/>
        </w:tcBorders>
      </w:tcPr>
    </w:tblStylePr>
  </w:style>
  <w:style w:type="table" w:styleId="716">
    <w:name w:val="Grid Table 5 Dark - Accent 2"/>
    <w:basedOn w:val="82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2" w:themeFillTint="32" w:themeColor="accent2" w:themeTint="32"/>
    </w:tblPr>
    <w:tblStylePr w:type="band1Horz">
      <w:tcPr>
        <w:shd w:val="clear" w:color="FFFFFF" w:themeFill="accent2" w:themeFillTint="75" w:themeColor="accent2" w:themeTint="75"/>
      </w:tcPr>
    </w:tblStylePr>
    <w:tblStylePr w:type="band1Vert">
      <w:tcPr>
        <w:shd w:val="clear" w:color="FFFFFF" w:themeFill="accent2" w:themeFillTint="75" w:themeColor="accent2" w:themeTint="75"/>
      </w:tcPr>
    </w:tblStylePr>
    <w:tblStylePr w:type="firstCol">
      <w:rPr>
        <w:rFonts w:ascii="Arial" w:hAnsi="Arial"/>
        <w:b/>
        <w:color w:val="FFFFFF"/>
        <w:sz w:val="22"/>
      </w:rPr>
      <w:tcPr>
        <w:shd w:val="clear" w:color="FFFFFF" w:themeFill="accent2" w:themeColor="accent2"/>
      </w:tcPr>
    </w:tblStylePr>
    <w:tblStylePr w:type="firstRow">
      <w:rPr>
        <w:rFonts w:ascii="Arial" w:hAnsi="Arial"/>
        <w:b/>
        <w:color w:val="FFFFFF"/>
        <w:sz w:val="22"/>
      </w:rPr>
      <w:tcPr>
        <w:shd w:val="clear" w:color="FFFFFF" w:themeFill="accent2" w:themeColor="accent2"/>
      </w:tcPr>
    </w:tblStylePr>
    <w:tblStylePr w:type="lastCol">
      <w:rPr>
        <w:rFonts w:ascii="Arial" w:hAnsi="Arial"/>
        <w:b/>
        <w:color w:val="FFFFFF"/>
        <w:sz w:val="22"/>
      </w:rPr>
      <w:tcPr>
        <w:shd w:val="clear" w:color="FFFFFF" w:themeFill="accent2" w:themeColor="accent2"/>
      </w:tcPr>
    </w:tblStylePr>
    <w:tblStylePr w:type="lastRow">
      <w:rPr>
        <w:rFonts w:ascii="Arial" w:hAnsi="Arial"/>
        <w:b/>
        <w:color w:val="FFFFFF"/>
        <w:sz w:val="22"/>
      </w:rPr>
      <w:tcPr>
        <w:shd w:val="clear" w:color="FFFFFF" w:themeFill="accent2" w:themeColor="accent2"/>
        <w:tcBorders>
          <w:top w:val="single" w:color="000000" w:sz="4" w:space="0" w:themeColor="light1"/>
        </w:tcBorders>
      </w:tcPr>
    </w:tblStylePr>
  </w:style>
  <w:style w:type="table" w:styleId="717">
    <w:name w:val="Grid Table 5 Dark - Accent 3"/>
    <w:basedOn w:val="82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3" w:themeFillTint="34" w:themeColor="accent3" w:themeTint="34"/>
    </w:tblPr>
    <w:tblStylePr w:type="band1Horz">
      <w:tcPr>
        <w:shd w:val="clear" w:color="FFFFFF" w:themeFill="accent3" w:themeFillTint="75" w:themeColor="accent3" w:themeTint="75"/>
      </w:tcPr>
    </w:tblStylePr>
    <w:tblStylePr w:type="band1Vert">
      <w:tcPr>
        <w:shd w:val="clear" w:color="FFFFFF" w:themeFill="accent3" w:themeFillTint="75" w:themeColor="accent3" w:themeTint="75"/>
      </w:tcPr>
    </w:tblStylePr>
    <w:tblStylePr w:type="firstCol">
      <w:rPr>
        <w:rFonts w:ascii="Arial" w:hAnsi="Arial"/>
        <w:b/>
        <w:color w:val="FFFFFF"/>
        <w:sz w:val="22"/>
      </w:rPr>
      <w:tcPr>
        <w:shd w:val="clear" w:color="FFFFFF" w:themeFill="accent3" w:themeColor="accent3"/>
      </w:tcPr>
    </w:tblStylePr>
    <w:tblStylePr w:type="firstRow">
      <w:rPr>
        <w:rFonts w:ascii="Arial" w:hAnsi="Arial"/>
        <w:b/>
        <w:color w:val="FFFFFF"/>
        <w:sz w:val="22"/>
      </w:rPr>
      <w:tcPr>
        <w:shd w:val="clear" w:color="FFFFFF" w:themeFill="accent3" w:themeColor="accent3"/>
      </w:tcPr>
    </w:tblStylePr>
    <w:tblStylePr w:type="lastCol">
      <w:rPr>
        <w:rFonts w:ascii="Arial" w:hAnsi="Arial"/>
        <w:b/>
        <w:color w:val="FFFFFF"/>
        <w:sz w:val="22"/>
      </w:rPr>
      <w:tcPr>
        <w:shd w:val="clear" w:color="FFFFFF" w:themeFill="accent3" w:themeColor="accent3"/>
      </w:tcPr>
    </w:tblStylePr>
    <w:tblStylePr w:type="lastRow">
      <w:rPr>
        <w:rFonts w:ascii="Arial" w:hAnsi="Arial"/>
        <w:b/>
        <w:color w:val="FFFFFF"/>
        <w:sz w:val="22"/>
      </w:rPr>
      <w:tcPr>
        <w:shd w:val="clear" w:color="FFFFFF" w:themeFill="accent3" w:themeColor="accent3"/>
        <w:tcBorders>
          <w:top w:val="single" w:color="000000" w:sz="4" w:space="0" w:themeColor="light1"/>
        </w:tcBorders>
      </w:tcPr>
    </w:tblStylePr>
  </w:style>
  <w:style w:type="table" w:styleId="718">
    <w:name w:val="Grid Table 5 Dark- Accent 4"/>
    <w:basedOn w:val="82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4" w:themeFillTint="34" w:themeColor="accent4" w:themeTint="34"/>
    </w:tblPr>
    <w:tblStylePr w:type="band1Horz">
      <w:tcPr>
        <w:shd w:val="clear" w:color="FFFFFF" w:themeFill="accent4" w:themeFillTint="75" w:themeColor="accent4" w:themeTint="75"/>
      </w:tcPr>
    </w:tblStylePr>
    <w:tblStylePr w:type="band1Vert">
      <w:tcPr>
        <w:shd w:val="clear" w:color="FFFFFF" w:themeFill="accent4" w:themeFillTint="75" w:themeColor="accent4" w:themeTint="75"/>
      </w:tcPr>
    </w:tblStylePr>
    <w:tblStylePr w:type="firstCol">
      <w:rPr>
        <w:rFonts w:ascii="Arial" w:hAnsi="Arial"/>
        <w:b/>
        <w:color w:val="FFFFFF"/>
        <w:sz w:val="22"/>
      </w:rPr>
      <w:tcPr>
        <w:shd w:val="clear" w:color="FFFFFF" w:themeFill="accent4" w:themeColor="accent4"/>
      </w:tcPr>
    </w:tblStylePr>
    <w:tblStylePr w:type="firstRow">
      <w:rPr>
        <w:rFonts w:ascii="Arial" w:hAnsi="Arial"/>
        <w:b/>
        <w:color w:val="FFFFFF"/>
        <w:sz w:val="22"/>
      </w:rPr>
      <w:tcPr>
        <w:shd w:val="clear" w:color="FFFFFF" w:themeFill="accent4" w:themeColor="accent4"/>
      </w:tcPr>
    </w:tblStylePr>
    <w:tblStylePr w:type="lastCol">
      <w:rPr>
        <w:rFonts w:ascii="Arial" w:hAnsi="Arial"/>
        <w:b/>
        <w:color w:val="FFFFFF"/>
        <w:sz w:val="22"/>
      </w:rPr>
      <w:tcPr>
        <w:shd w:val="clear" w:color="FFFFFF" w:themeFill="accent4" w:themeColor="accent4"/>
      </w:tcPr>
    </w:tblStylePr>
    <w:tblStylePr w:type="lastRow">
      <w:rPr>
        <w:rFonts w:ascii="Arial" w:hAnsi="Arial"/>
        <w:b/>
        <w:color w:val="FFFFFF"/>
        <w:sz w:val="22"/>
      </w:rPr>
      <w:tcPr>
        <w:shd w:val="clear" w:color="FFFFFF" w:themeFill="accent4" w:themeColor="accent4"/>
        <w:tcBorders>
          <w:top w:val="single" w:color="000000" w:sz="4" w:space="0" w:themeColor="light1"/>
        </w:tcBorders>
      </w:tcPr>
    </w:tblStylePr>
  </w:style>
  <w:style w:type="table" w:styleId="719">
    <w:name w:val="Grid Table 5 Dark - Accent 5"/>
    <w:basedOn w:val="82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5" w:themeFillTint="34" w:themeColor="accent5" w:themeTint="34"/>
    </w:tblPr>
    <w:tblStylePr w:type="band1Horz">
      <w:tcPr>
        <w:shd w:val="clear" w:color="FFFFFF" w:themeFill="accent5" w:themeFillTint="75" w:themeColor="accent5" w:themeTint="75"/>
      </w:tcPr>
    </w:tblStylePr>
    <w:tblStylePr w:type="band1Vert">
      <w:tcPr>
        <w:shd w:val="clear" w:color="FFFFFF" w:themeFill="accent5" w:themeFillTint="75" w:themeColor="accent5" w:themeTint="75"/>
      </w:tcPr>
    </w:tblStylePr>
    <w:tblStylePr w:type="firstCol">
      <w:rPr>
        <w:rFonts w:ascii="Arial" w:hAnsi="Arial"/>
        <w:b/>
        <w:color w:val="FFFFFF"/>
        <w:sz w:val="22"/>
      </w:rPr>
      <w:tcPr>
        <w:shd w:val="clear" w:color="FFFFFF" w:themeFill="accent5" w:themeColor="accent5"/>
      </w:tcPr>
    </w:tblStylePr>
    <w:tblStylePr w:type="firstRow">
      <w:rPr>
        <w:rFonts w:ascii="Arial" w:hAnsi="Arial"/>
        <w:b/>
        <w:color w:val="FFFFFF"/>
        <w:sz w:val="22"/>
      </w:rPr>
      <w:tcPr>
        <w:shd w:val="clear" w:color="FFFFFF" w:themeFill="accent5" w:themeColor="accent5"/>
      </w:tcPr>
    </w:tblStylePr>
    <w:tblStylePr w:type="lastCol">
      <w:rPr>
        <w:rFonts w:ascii="Arial" w:hAnsi="Arial"/>
        <w:b/>
        <w:color w:val="FFFFFF"/>
        <w:sz w:val="22"/>
      </w:rPr>
      <w:tcPr>
        <w:shd w:val="clear" w:color="FFFFFF" w:themeFill="accent5" w:themeColor="accent5"/>
      </w:tcPr>
    </w:tblStylePr>
    <w:tblStylePr w:type="lastRow">
      <w:rPr>
        <w:rFonts w:ascii="Arial" w:hAnsi="Arial"/>
        <w:b/>
        <w:color w:val="FFFFFF"/>
        <w:sz w:val="22"/>
      </w:rPr>
      <w:tcPr>
        <w:shd w:val="clear" w:color="FFFFFF" w:themeFill="accent5" w:themeColor="accent5"/>
        <w:tcBorders>
          <w:top w:val="single" w:color="000000" w:sz="4" w:space="0" w:themeColor="light1"/>
        </w:tcBorders>
      </w:tcPr>
    </w:tblStylePr>
  </w:style>
  <w:style w:type="table" w:styleId="720">
    <w:name w:val="Grid Table 5 Dark - Accent 6"/>
    <w:basedOn w:val="82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6" w:themeFillTint="34" w:themeColor="accent6" w:themeTint="34"/>
    </w:tblPr>
    <w:tblStylePr w:type="band1Horz">
      <w:tcPr>
        <w:shd w:val="clear" w:color="FFFFFF" w:themeFill="accent6" w:themeFillTint="75" w:themeColor="accent6" w:themeTint="75"/>
      </w:tcPr>
    </w:tblStylePr>
    <w:tblStylePr w:type="band1Vert">
      <w:tcPr>
        <w:shd w:val="clear" w:color="FFFFFF" w:themeFill="accent6" w:themeFillTint="75" w:themeColor="accent6" w:themeTint="75"/>
      </w:tcPr>
    </w:tblStylePr>
    <w:tblStylePr w:type="firstCol">
      <w:rPr>
        <w:rFonts w:ascii="Arial" w:hAnsi="Arial"/>
        <w:b/>
        <w:color w:val="FFFFFF"/>
        <w:sz w:val="22"/>
      </w:rPr>
      <w:tcPr>
        <w:shd w:val="clear" w:color="FFFFFF" w:themeFill="accent6" w:themeColor="accent6"/>
      </w:tcPr>
    </w:tblStylePr>
    <w:tblStylePr w:type="firstRow">
      <w:rPr>
        <w:rFonts w:ascii="Arial" w:hAnsi="Arial"/>
        <w:b/>
        <w:color w:val="FFFFFF"/>
        <w:sz w:val="22"/>
      </w:rPr>
      <w:tcPr>
        <w:shd w:val="clear" w:color="FFFFFF" w:themeFill="accent6" w:themeColor="accent6"/>
      </w:tcPr>
    </w:tblStylePr>
    <w:tblStylePr w:type="lastCol">
      <w:rPr>
        <w:rFonts w:ascii="Arial" w:hAnsi="Arial"/>
        <w:b/>
        <w:color w:val="FFFFFF"/>
        <w:sz w:val="22"/>
      </w:rPr>
      <w:tcPr>
        <w:shd w:val="clear" w:color="FFFFFF" w:themeFill="accent6" w:themeColor="accent6"/>
      </w:tcPr>
    </w:tblStylePr>
    <w:tblStylePr w:type="lastRow">
      <w:rPr>
        <w:rFonts w:ascii="Arial" w:hAnsi="Arial"/>
        <w:b/>
        <w:color w:val="FFFFFF"/>
        <w:sz w:val="22"/>
      </w:rPr>
      <w:tcPr>
        <w:shd w:val="clear" w:color="FFFFFF" w:themeFill="accent6" w:themeColor="accent6"/>
        <w:tcBorders>
          <w:top w:val="single" w:color="000000" w:sz="4" w:space="0" w:themeColor="light1"/>
        </w:tcBorders>
      </w:tcPr>
    </w:tblStylePr>
  </w:style>
  <w:style w:type="table" w:styleId="721">
    <w:name w:val="Grid Table 6 Colorful"/>
    <w:basedOn w:val="825"/>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themeFill="text1" w:themeFillTint="34" w:themeColor="text1" w:themeTint="34"/>
      </w:tcPr>
    </w:tblStylePr>
    <w:tblStylePr w:type="band1Vert">
      <w:tcPr>
        <w:shd w:val="clear" w:color="FFFFFF" w:themeFill="text1" w:themeFillTint="34"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22">
    <w:name w:val="Grid Table 6 Colorful - Accent 1"/>
    <w:basedOn w:val="825"/>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themeFill="accent1" w:themeFillTint="34" w:themeColor="accent1" w:themeTint="34"/>
      </w:tcPr>
    </w:tblStylePr>
    <w:tblStylePr w:type="band1Vert">
      <w:tcPr>
        <w:shd w:val="clear" w:color="FFFFFF" w:themeFill="accent1" w:themeFillTint="34" w:themeColor="accent1" w:theme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sz="12" w:space="0" w:themeColor="accent1" w:themeTint="8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23">
    <w:name w:val="Grid Table 6 Colorful - Accent 2"/>
    <w:basedOn w:val="825"/>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themeFill="accent2" w:themeFillTint="32" w:themeColor="accent2" w:themeTint="32"/>
      </w:tcPr>
    </w:tblStylePr>
    <w:tblStylePr w:type="band1Vert">
      <w:tcPr>
        <w:shd w:val="clear" w:color="FFFFFF" w:themeFill="accent2" w:themeFillTint="32" w:themeColor="accent2" w:theme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24">
    <w:name w:val="Grid Table 6 Colorful - Accent 3"/>
    <w:basedOn w:val="825"/>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themeFill="accent3" w:themeFillTint="34" w:themeColor="accent3" w:themeTint="34"/>
      </w:tcPr>
    </w:tblStylePr>
    <w:tblStylePr w:type="band1Vert">
      <w:tcPr>
        <w:shd w:val="clear" w:color="FFFFFF" w:themeFill="accent3" w:themeFillTint="34" w:themeColor="accent3" w:theme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25">
    <w:name w:val="Grid Table 6 Colorful - Accent 4"/>
    <w:basedOn w:val="825"/>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themeFill="accent4" w:themeFillTint="34" w:themeColor="accent4" w:themeTint="34"/>
      </w:tcPr>
    </w:tblStylePr>
    <w:tblStylePr w:type="band1Vert">
      <w:tcPr>
        <w:shd w:val="clear" w:color="FFFFFF" w:themeFill="accent4" w:themeFillTint="34" w:themeColor="accent4" w:theme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26">
    <w:name w:val="Grid Table 6 Colorful - Accent 5"/>
    <w:basedOn w:val="825"/>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themeFill="accent5" w:themeFillTint="34" w:themeColor="accent5" w:themeTint="34"/>
      </w:tcPr>
    </w:tblStylePr>
    <w:tblStylePr w:type="band1Vert">
      <w:tcPr>
        <w:shd w:val="clear" w:color="FFFFFF" w:themeFill="accent5" w:themeFillTint="34" w:themeColor="accent5" w:theme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5"/>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27">
    <w:name w:val="Grid Table 6 Colorful - Accent 6"/>
    <w:basedOn w:val="825"/>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themeFill="accent6" w:themeFillTint="34" w:themeColor="accent6" w:themeTint="34"/>
      </w:tcPr>
    </w:tblStylePr>
    <w:tblStylePr w:type="band1Vert">
      <w:tcPr>
        <w:shd w:val="clear" w:color="FFFFFF" w:themeFill="accent6" w:themeFillTint="34" w:themeColor="accent6" w:theme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6"/>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28">
    <w:name w:val="Grid Table 7 Colorful"/>
    <w:basedOn w:val="825"/>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themeFill="text1" w:themeFillTint="0D" w:themeColor="text1" w:themeTint="0D"/>
      </w:tcPr>
    </w:tblStylePr>
    <w:tblStylePr w:type="band1Vert">
      <w:tcPr>
        <w:shd w:val="clear" w:color="FFFFFF" w:themeFill="text1" w:themeFillTint="0D"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b/>
        <w:color w:val="4A4A4A" w:themeColor="text1" w:themeTint="80"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b/>
        <w:color w:val="4A4A4A" w:themeColor="text1" w:themeTint="80" w:themeShade="95"/>
        <w:sz w:val="22"/>
      </w:rPr>
      <w:tcPr>
        <w:shd w:val="clear" w:color="FFFFFF" w:themeFill="light1" w:themeColor="light1"/>
        <w:tcBorders>
          <w:left w:val="none" w:color="000000" w:sz="4" w:space="0"/>
          <w:top w:val="single" w:color="000000" w:sz="4" w:space="0" w:themeColor="text1" w:themeTint="80"/>
          <w:right w:val="none" w:color="000000" w:sz="4" w:space="0"/>
          <w:bottom w:val="none" w:color="000000" w:sz="4" w:space="0"/>
        </w:tcBorders>
      </w:tcPr>
    </w:tblStylePr>
  </w:style>
  <w:style w:type="table" w:styleId="729">
    <w:name w:val="Grid Table 7 Colorful - Accent 1"/>
    <w:basedOn w:val="825"/>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17BBA" w:themeColor="accent1" w:themeTint="80" w:themeShade="95"/>
        <w:sz w:val="22"/>
      </w:rPr>
      <w:tcPr>
        <w:shd w:val="clear" w:color="FFFFFF" w:themeFill="accent1" w:themeFillTint="34" w:themeColor="accent1" w:themeTint="34"/>
      </w:tcPr>
    </w:tblStylePr>
    <w:tblStylePr w:type="band1Vert">
      <w:tcPr>
        <w:shd w:val="clear" w:color="FFFFFF" w:themeFill="accent1" w:themeFillTint="34" w:themeColor="accent1" w:theme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left w:val="none" w:color="000000" w:sz="4" w:space="0"/>
          <w:top w:val="none" w:color="000000" w:sz="4" w:space="0"/>
          <w:right w:val="single" w:color="000000" w:sz="4" w:space="0" w:themeColor="accent1" w:themeTint="80"/>
          <w:bottom w:val="none" w:color="000000" w:sz="4" w:space="0"/>
        </w:tcBorders>
      </w:tcPr>
    </w:tblStylePr>
    <w:tblStylePr w:type="firstRow">
      <w:rPr>
        <w:rFonts w:ascii="Arial" w:hAnsi="Arial"/>
        <w:b/>
        <w:color w:val="317BBA" w:themeColor="accent1" w:themeTint="80"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1" w:themeTint="80"/>
        </w:tcBorders>
      </w:tcPr>
    </w:tblStylePr>
    <w:tblStylePr w:type="lastCol">
      <w:rPr>
        <w:rFonts w:ascii="Arial" w:hAnsi="Arial"/>
        <w:i/>
        <w:color w:val="317BBA" w:themeColor="accent1" w:themeTint="80" w:themeShade="95"/>
        <w:sz w:val="22"/>
      </w:rPr>
      <w:tcPr>
        <w:shd w:color="FFFFFF"/>
        <w:tcBorders>
          <w:left w:val="single" w:color="000000" w:sz="4" w:space="0" w:themeColor="accent1" w:themeTint="80"/>
          <w:top w:val="none" w:color="000000" w:sz="4" w:space="0"/>
          <w:right w:val="none" w:color="000000" w:sz="4" w:space="0"/>
          <w:bottom w:val="none" w:color="000000" w:sz="4" w:space="0"/>
        </w:tcBorders>
      </w:tcPr>
    </w:tblStylePr>
    <w:tblStylePr w:type="lastRow">
      <w:rPr>
        <w:rFonts w:ascii="Arial" w:hAnsi="Arial"/>
        <w:b/>
        <w:color w:val="317BBA" w:themeColor="accent1" w:themeTint="80" w:themeShade="95"/>
        <w:sz w:val="22"/>
      </w:rPr>
      <w:tcPr>
        <w:shd w:val="clear" w:color="FFFFFF" w:themeFill="light1" w:themeColor="light1"/>
        <w:tcBorders>
          <w:left w:val="none" w:color="000000" w:sz="4" w:space="0"/>
          <w:top w:val="single" w:color="000000" w:sz="4" w:space="0" w:themeColor="accent1" w:themeTint="80"/>
          <w:right w:val="none" w:color="000000" w:sz="4" w:space="0"/>
          <w:bottom w:val="none" w:color="000000" w:sz="4" w:space="0"/>
        </w:tcBorders>
      </w:tcPr>
    </w:tblStylePr>
  </w:style>
  <w:style w:type="table" w:styleId="730">
    <w:name w:val="Grid Table 7 Colorful - Accent 2"/>
    <w:basedOn w:val="825"/>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color="FFFFFF" w:themeFill="accent2" w:themeFillTint="32" w:themeColor="accent2" w:themeTint="32"/>
      </w:tcPr>
    </w:tblStylePr>
    <w:tblStylePr w:type="band1Vert">
      <w:tcPr>
        <w:shd w:val="clear" w:color="FFFFFF" w:themeFill="accent2" w:themeFillTint="32" w:themeColor="accent2" w:theme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b/>
        <w:color w:val="C95712" w:themeColor="accent2" w:themeTint="97"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b/>
        <w:color w:val="C95712" w:themeColor="accent2" w:themeTint="97" w:themeShade="95"/>
        <w:sz w:val="22"/>
      </w:rPr>
      <w:tcPr>
        <w:shd w:val="clear" w:color="FFFFFF" w:themeFill="light1" w:themeColor="light1"/>
        <w:tcBorders>
          <w:left w:val="none" w:color="000000" w:sz="4" w:space="0"/>
          <w:top w:val="single" w:color="000000" w:sz="4" w:space="0" w:themeColor="accent2" w:themeTint="97"/>
          <w:right w:val="none" w:color="000000" w:sz="4" w:space="0"/>
          <w:bottom w:val="none" w:color="000000" w:sz="4" w:space="0"/>
        </w:tcBorders>
      </w:tcPr>
    </w:tblStylePr>
  </w:style>
  <w:style w:type="table" w:styleId="731">
    <w:name w:val="Grid Table 7 Colorful - Accent 3"/>
    <w:basedOn w:val="825"/>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color="FFFFFF" w:themeFill="accent3" w:themeFillTint="34" w:themeColor="accent3" w:themeTint="34"/>
      </w:tcPr>
    </w:tblStylePr>
    <w:tblStylePr w:type="band1Vert">
      <w:tcPr>
        <w:shd w:val="clear" w:color="FFFFFF" w:themeFill="accent3" w:themeFillTint="34" w:themeColor="accent3" w:theme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left w:val="none" w:color="000000" w:sz="4" w:space="0"/>
          <w:top w:val="none" w:color="000000" w:sz="4" w:space="0"/>
          <w:right w:val="single" w:color="000000" w:sz="4" w:space="0" w:themeColor="accent3" w:themeTint="FE"/>
          <w:bottom w:val="none" w:color="000000" w:sz="4" w:space="0"/>
        </w:tcBorders>
      </w:tcPr>
    </w:tblStylePr>
    <w:tblStylePr w:type="firstRow">
      <w:rPr>
        <w:rFonts w:ascii="Arial" w:hAnsi="Arial"/>
        <w:b/>
        <w:color w:val="606060" w:themeColor="accent3" w:themeTint="FE"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3" w:themeTint="FE"/>
        </w:tcBorders>
      </w:tcPr>
    </w:tblStylePr>
    <w:tblStylePr w:type="lastCol">
      <w:rPr>
        <w:rFonts w:ascii="Arial" w:hAnsi="Arial"/>
        <w:i/>
        <w:color w:val="606060" w:themeColor="accent3" w:themeTint="FE" w:themeShade="95"/>
        <w:sz w:val="22"/>
      </w:rPr>
      <w:tcPr>
        <w:shd w:color="FFFFFF"/>
        <w:tcBorders>
          <w:left w:val="single" w:color="000000" w:sz="4" w:space="0" w:themeColor="accent3" w:themeTint="FE"/>
          <w:top w:val="none" w:color="000000" w:sz="4" w:space="0"/>
          <w:right w:val="none" w:color="000000" w:sz="4" w:space="0"/>
          <w:bottom w:val="none" w:color="000000" w:sz="4" w:space="0"/>
        </w:tcBorders>
      </w:tcPr>
    </w:tblStylePr>
    <w:tblStylePr w:type="lastRow">
      <w:rPr>
        <w:rFonts w:ascii="Arial" w:hAnsi="Arial"/>
        <w:b/>
        <w:color w:val="606060" w:themeColor="accent3" w:themeTint="FE" w:themeShade="95"/>
        <w:sz w:val="22"/>
      </w:rPr>
      <w:tcPr>
        <w:shd w:val="clear" w:color="FFFFFF" w:themeFill="light1" w:themeColor="light1"/>
        <w:tcBorders>
          <w:left w:val="none" w:color="000000" w:sz="4" w:space="0"/>
          <w:top w:val="single" w:color="000000" w:sz="4" w:space="0" w:themeColor="accent3" w:themeTint="FE"/>
          <w:right w:val="none" w:color="000000" w:sz="4" w:space="0"/>
          <w:bottom w:val="none" w:color="000000" w:sz="4" w:space="0"/>
        </w:tcBorders>
      </w:tcPr>
    </w:tblStylePr>
  </w:style>
  <w:style w:type="table" w:styleId="732">
    <w:name w:val="Grid Table 7 Colorful - Accent 4"/>
    <w:basedOn w:val="825"/>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color="FFFFFF" w:themeFill="accent4" w:themeFillTint="34" w:themeColor="accent4" w:themeTint="34"/>
      </w:tcPr>
    </w:tblStylePr>
    <w:tblStylePr w:type="band1Vert">
      <w:tcPr>
        <w:shd w:val="clear" w:color="FFFFFF" w:themeFill="accent4" w:themeFillTint="34" w:themeColor="accent4" w:theme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b/>
        <w:color w:val="CD9600" w:themeColor="accent4" w:themeTint="9A"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b/>
        <w:color w:val="CD9600" w:themeColor="accent4" w:themeTint="9A" w:themeShade="95"/>
        <w:sz w:val="22"/>
      </w:rPr>
      <w:tcPr>
        <w:shd w:val="clear" w:color="FFFFFF" w:themeFill="light1" w:themeColor="light1"/>
        <w:tcBorders>
          <w:left w:val="none" w:color="000000" w:sz="4" w:space="0"/>
          <w:top w:val="single" w:color="000000" w:sz="4" w:space="0" w:themeColor="accent4" w:themeTint="9A"/>
          <w:right w:val="none" w:color="000000" w:sz="4" w:space="0"/>
          <w:bottom w:val="none" w:color="000000" w:sz="4" w:space="0"/>
        </w:tcBorders>
      </w:tcPr>
    </w:tblStylePr>
  </w:style>
  <w:style w:type="table" w:styleId="733">
    <w:name w:val="Grid Table 7 Colorful - Accent 5"/>
    <w:basedOn w:val="825"/>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54374" w:themeColor="accent5" w:themeShade="95"/>
        <w:sz w:val="22"/>
      </w:rPr>
      <w:tcPr>
        <w:shd w:val="clear" w:color="FFFFFF" w:themeFill="accent5" w:themeFillTint="34" w:themeColor="accent5" w:themeTint="34"/>
      </w:tcPr>
    </w:tblStylePr>
    <w:tblStylePr w:type="band1Vert">
      <w:tcPr>
        <w:shd w:val="clear" w:color="FFFFFF" w:themeFill="accent5" w:themeFillTint="34" w:themeColor="accent5" w:theme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left w:val="none" w:color="000000" w:sz="4" w:space="0"/>
          <w:top w:val="none" w:color="000000" w:sz="4" w:space="0"/>
          <w:right w:val="single" w:color="000000" w:sz="4" w:space="0" w:themeColor="accent5" w:themeTint="90"/>
          <w:bottom w:val="none" w:color="000000" w:sz="4" w:space="0"/>
        </w:tcBorders>
      </w:tcPr>
    </w:tblStylePr>
    <w:tblStylePr w:type="firstRow">
      <w:rPr>
        <w:rFonts w:ascii="Arial" w:hAnsi="Arial"/>
        <w:b/>
        <w:color w:val="254374" w:themeColor="accent5"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5" w:themeTint="90"/>
        </w:tcBorders>
      </w:tcPr>
    </w:tblStylePr>
    <w:tblStylePr w:type="lastCol">
      <w:rPr>
        <w:rFonts w:ascii="Arial" w:hAnsi="Arial"/>
        <w:i/>
        <w:color w:val="254374" w:themeColor="accent5" w:themeShade="95"/>
        <w:sz w:val="22"/>
      </w:rPr>
      <w:tcPr>
        <w:shd w:color="FFFFFF"/>
        <w:tcBorders>
          <w:left w:val="single" w:color="000000" w:sz="4" w:space="0" w:themeColor="accent5" w:themeTint="90"/>
          <w:top w:val="none" w:color="000000" w:sz="4" w:space="0"/>
          <w:right w:val="none" w:color="000000" w:sz="4" w:space="0"/>
          <w:bottom w:val="none" w:color="000000" w:sz="4" w:space="0"/>
        </w:tcBorders>
      </w:tcPr>
    </w:tblStylePr>
    <w:tblStylePr w:type="lastRow">
      <w:rPr>
        <w:rFonts w:ascii="Arial" w:hAnsi="Arial"/>
        <w:b/>
        <w:color w:val="254374" w:themeColor="accent5" w:themeShade="95"/>
        <w:sz w:val="22"/>
      </w:rPr>
      <w:tcPr>
        <w:shd w:val="clear" w:color="FFFFFF" w:themeFill="light1" w:themeColor="light1"/>
        <w:tcBorders>
          <w:left w:val="none" w:color="000000" w:sz="4" w:space="0"/>
          <w:top w:val="single" w:color="000000" w:sz="4" w:space="0" w:themeColor="accent5" w:themeTint="90"/>
          <w:right w:val="none" w:color="000000" w:sz="4" w:space="0"/>
          <w:bottom w:val="none" w:color="000000" w:sz="4" w:space="0"/>
        </w:tcBorders>
      </w:tcPr>
    </w:tblStylePr>
  </w:style>
  <w:style w:type="table" w:styleId="734">
    <w:name w:val="Grid Table 7 Colorful - Accent 6"/>
    <w:basedOn w:val="825"/>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color="FFFFFF" w:themeFill="accent6" w:themeFillTint="34" w:themeColor="accent6" w:themeTint="34"/>
      </w:tcPr>
    </w:tblStylePr>
    <w:tblStylePr w:type="band1Vert">
      <w:tcPr>
        <w:shd w:val="clear" w:color="FFFFFF" w:themeFill="accent6" w:themeFillTint="34" w:themeColor="accent6" w:theme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left w:val="none" w:color="000000" w:sz="4" w:space="0"/>
          <w:top w:val="none" w:color="000000" w:sz="4" w:space="0"/>
          <w:right w:val="single" w:color="000000" w:sz="4" w:space="0" w:themeColor="accent6" w:themeTint="90"/>
          <w:bottom w:val="none" w:color="000000" w:sz="4" w:space="0"/>
        </w:tcBorders>
      </w:tcPr>
    </w:tblStylePr>
    <w:tblStylePr w:type="firstRow">
      <w:rPr>
        <w:rFonts w:ascii="Arial" w:hAnsi="Arial"/>
        <w:b/>
        <w:color w:val="426429" w:themeColor="accent6"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6" w:themeTint="90"/>
        </w:tcBorders>
      </w:tcPr>
    </w:tblStylePr>
    <w:tblStylePr w:type="lastCol">
      <w:rPr>
        <w:rFonts w:ascii="Arial" w:hAnsi="Arial"/>
        <w:i/>
        <w:color w:val="426429" w:themeColor="accent6" w:themeShade="95"/>
        <w:sz w:val="22"/>
      </w:rPr>
      <w:tcPr>
        <w:shd w:color="FFFFFF"/>
        <w:tcBorders>
          <w:left w:val="single" w:color="000000" w:sz="4" w:space="0" w:themeColor="accent6" w:themeTint="90"/>
          <w:top w:val="none" w:color="000000" w:sz="4" w:space="0"/>
          <w:right w:val="none" w:color="000000" w:sz="4" w:space="0"/>
          <w:bottom w:val="none" w:color="000000" w:sz="4" w:space="0"/>
        </w:tcBorders>
      </w:tcPr>
    </w:tblStylePr>
    <w:tblStylePr w:type="lastRow">
      <w:rPr>
        <w:rFonts w:ascii="Arial" w:hAnsi="Arial"/>
        <w:b/>
        <w:color w:val="426429" w:themeColor="accent6" w:themeShade="95"/>
        <w:sz w:val="22"/>
      </w:rPr>
      <w:tcPr>
        <w:shd w:val="clear" w:color="FFFFFF" w:themeFill="light1" w:themeColor="light1"/>
        <w:tcBorders>
          <w:left w:val="none" w:color="000000" w:sz="4" w:space="0"/>
          <w:top w:val="single" w:color="000000" w:sz="4" w:space="0" w:themeColor="accent6" w:themeTint="90"/>
          <w:right w:val="none" w:color="000000" w:sz="4" w:space="0"/>
          <w:bottom w:val="none" w:color="000000" w:sz="4" w:space="0"/>
        </w:tcBorders>
      </w:tcPr>
    </w:tblStylePr>
  </w:style>
  <w:style w:type="table" w:styleId="735">
    <w:name w:val="List Table 1 Light"/>
    <w:basedOn w:val="825"/>
    <w:uiPriority w:val="99"/>
    <w:pPr>
      <w:spacing w:lineRule="auto" w:line="240" w:after="0"/>
    </w:pPr>
    <w:tblPr>
      <w:tblStyleRowBandSize w:val="1"/>
      <w:tblStyleColBandSize w:val="1"/>
      <w:tblInd w:w="0" w:type="dxa"/>
    </w:tblPr>
    <w:tblStylePr w:type="band1Horz">
      <w:tcPr>
        <w:shd w:val="clear" w:color="FFFFFF" w:themeFill="text1" w:themeFillTint="40" w:themeColor="text1" w:themeTint="40"/>
      </w:tcPr>
    </w:tblStylePr>
    <w:tblStylePr w:type="band1Vert">
      <w:tcPr>
        <w:shd w:val="clear" w:color="FFFFFF" w:themeFill="text1" w:themeFillTint="40"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736">
    <w:name w:val="List Table 1 Light - Accent 1"/>
    <w:basedOn w:val="825"/>
    <w:uiPriority w:val="99"/>
    <w:pPr>
      <w:spacing w:lineRule="auto" w:line="240" w:after="0"/>
    </w:pPr>
    <w:tblPr>
      <w:tblStyleRowBandSize w:val="1"/>
      <w:tblStyleColBandSize w:val="1"/>
      <w:tblInd w:w="0" w:type="dxa"/>
    </w:tblPr>
    <w:tblStylePr w:type="band1Horz">
      <w:tcPr>
        <w:shd w:val="clear" w:color="FFFFFF" w:themeFill="accent1" w:themeFillTint="40" w:themeColor="accent1" w:themeTint="40"/>
      </w:tcPr>
    </w:tblStylePr>
    <w:tblStylePr w:type="band1Vert">
      <w:tcPr>
        <w:shd w:val="clear" w:color="FFFFFF" w:themeFill="accent1" w:themeFillTint="40"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737">
    <w:name w:val="List Table 1 Light - Accent 2"/>
    <w:basedOn w:val="825"/>
    <w:uiPriority w:val="99"/>
    <w:pPr>
      <w:spacing w:lineRule="auto" w:line="240" w:after="0"/>
    </w:pPr>
    <w:tblPr>
      <w:tblStyleRowBandSize w:val="1"/>
      <w:tblStyleColBandSize w:val="1"/>
      <w:tblInd w:w="0" w:type="dxa"/>
    </w:tblPr>
    <w:tblStylePr w:type="band1Horz">
      <w:tcPr>
        <w:shd w:val="clear" w:color="FFFFFF" w:themeFill="accent2" w:themeFillTint="40" w:themeColor="accent2" w:themeTint="40"/>
      </w:tcPr>
    </w:tblStylePr>
    <w:tblStylePr w:type="band1Vert">
      <w:tcPr>
        <w:shd w:val="clear" w:color="FFFFFF" w:themeFill="accent2" w:themeFillTint="40"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738">
    <w:name w:val="List Table 1 Light - Accent 3"/>
    <w:basedOn w:val="825"/>
    <w:uiPriority w:val="99"/>
    <w:pPr>
      <w:spacing w:lineRule="auto" w:line="240" w:after="0"/>
    </w:pPr>
    <w:tblPr>
      <w:tblStyleRowBandSize w:val="1"/>
      <w:tblStyleColBandSize w:val="1"/>
      <w:tblInd w:w="0" w:type="dxa"/>
    </w:tblPr>
    <w:tblStylePr w:type="band1Horz">
      <w:tcPr>
        <w:shd w:val="clear" w:color="FFFFFF" w:themeFill="accent3" w:themeFillTint="40" w:themeColor="accent3" w:themeTint="40"/>
      </w:tcPr>
    </w:tblStylePr>
    <w:tblStylePr w:type="band1Vert">
      <w:tcPr>
        <w:shd w:val="clear" w:color="FFFFFF" w:themeFill="accent3" w:themeFillTint="40"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739">
    <w:name w:val="List Table 1 Light - Accent 4"/>
    <w:basedOn w:val="825"/>
    <w:uiPriority w:val="99"/>
    <w:pPr>
      <w:spacing w:lineRule="auto" w:line="240" w:after="0"/>
    </w:pPr>
    <w:tblPr>
      <w:tblStyleRowBandSize w:val="1"/>
      <w:tblStyleColBandSize w:val="1"/>
      <w:tblInd w:w="0" w:type="dxa"/>
    </w:tblPr>
    <w:tblStylePr w:type="band1Horz">
      <w:tcPr>
        <w:shd w:val="clear" w:color="FFFFFF" w:themeFill="accent4" w:themeFillTint="40" w:themeColor="accent4" w:themeTint="40"/>
      </w:tcPr>
    </w:tblStylePr>
    <w:tblStylePr w:type="band1Vert">
      <w:tcPr>
        <w:shd w:val="clear" w:color="FFFFFF" w:themeFill="accent4" w:themeFillTint="40"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740">
    <w:name w:val="List Table 1 Light - Accent 5"/>
    <w:basedOn w:val="825"/>
    <w:uiPriority w:val="99"/>
    <w:pPr>
      <w:spacing w:lineRule="auto" w:line="240" w:after="0"/>
    </w:pPr>
    <w:tblPr>
      <w:tblStyleRowBandSize w:val="1"/>
      <w:tblStyleColBandSize w:val="1"/>
      <w:tblInd w:w="0" w:type="dxa"/>
    </w:tblPr>
    <w:tblStylePr w:type="band1Horz">
      <w:tcPr>
        <w:shd w:val="clear" w:color="FFFFFF" w:themeFill="accent5" w:themeFillTint="40" w:themeColor="accent5" w:themeTint="40"/>
      </w:tcPr>
    </w:tblStylePr>
    <w:tblStylePr w:type="band1Vert">
      <w:tcPr>
        <w:shd w:val="clear" w:color="FFFFFF" w:themeFill="accent5" w:themeFillTint="40"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741">
    <w:name w:val="List Table 1 Light - Accent 6"/>
    <w:basedOn w:val="825"/>
    <w:uiPriority w:val="99"/>
    <w:pPr>
      <w:spacing w:lineRule="auto" w:line="240" w:after="0"/>
    </w:pPr>
    <w:tblPr>
      <w:tblStyleRowBandSize w:val="1"/>
      <w:tblStyleColBandSize w:val="1"/>
      <w:tblInd w:w="0" w:type="dxa"/>
    </w:tblPr>
    <w:tblStylePr w:type="band1Horz">
      <w:tcPr>
        <w:shd w:val="clear" w:color="FFFFFF" w:themeFill="accent6" w:themeFillTint="40" w:themeColor="accent6" w:themeTint="40"/>
      </w:tcPr>
    </w:tblStylePr>
    <w:tblStylePr w:type="band1Vert">
      <w:tcPr>
        <w:shd w:val="clear" w:color="FFFFFF" w:themeFill="accent6" w:themeFillTint="40"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742">
    <w:name w:val="List Table 2"/>
    <w:basedOn w:val="825"/>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Fill="text1" w:themeFillTint="40" w:themeColor="text1" w:themeTint="40"/>
      </w:tcPr>
    </w:tblStylePr>
    <w:tblStylePr w:type="band1Vert">
      <w:rPr>
        <w:rFonts w:ascii="Arial" w:hAnsi="Arial"/>
        <w:color w:val="404040"/>
        <w:sz w:val="22"/>
      </w:rPr>
      <w:tcPr>
        <w:shd w:val="clear" w:color="FFFFFF" w:themeFill="text1" w:themeFillTint="40"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743">
    <w:name w:val="List Table 2 - Accent 1"/>
    <w:basedOn w:val="825"/>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Fill="accent1" w:themeFillTint="40" w:themeColor="accent1" w:themeTint="40"/>
      </w:tcPr>
    </w:tblStylePr>
    <w:tblStylePr w:type="band1Vert">
      <w:rPr>
        <w:rFonts w:ascii="Arial" w:hAnsi="Arial"/>
        <w:color w:val="404040"/>
        <w:sz w:val="22"/>
      </w:rPr>
      <w:tcPr>
        <w:shd w:val="clear" w:color="FFFFFF" w:themeFill="accent1" w:themeFillTint="40"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744">
    <w:name w:val="List Table 2 - Accent 2"/>
    <w:basedOn w:val="825"/>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Fill="accent2" w:themeFillTint="40" w:themeColor="accent2" w:themeTint="40"/>
      </w:tcPr>
    </w:tblStylePr>
    <w:tblStylePr w:type="band1Vert">
      <w:rPr>
        <w:rFonts w:ascii="Arial" w:hAnsi="Arial"/>
        <w:color w:val="404040"/>
        <w:sz w:val="22"/>
      </w:rPr>
      <w:tcPr>
        <w:shd w:val="clear" w:color="FFFFFF" w:themeFill="accent2" w:themeFillTint="40"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745">
    <w:name w:val="List Table 2 - Accent 3"/>
    <w:basedOn w:val="825"/>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Fill="accent3" w:themeFillTint="40" w:themeColor="accent3" w:themeTint="40"/>
      </w:tcPr>
    </w:tblStylePr>
    <w:tblStylePr w:type="band1Vert">
      <w:rPr>
        <w:rFonts w:ascii="Arial" w:hAnsi="Arial"/>
        <w:color w:val="404040"/>
        <w:sz w:val="22"/>
      </w:rPr>
      <w:tcPr>
        <w:shd w:val="clear" w:color="FFFFFF" w:themeFill="accent3" w:themeFillTint="40"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746">
    <w:name w:val="List Table 2 - Accent 4"/>
    <w:basedOn w:val="825"/>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Fill="accent4" w:themeFillTint="40" w:themeColor="accent4" w:themeTint="40"/>
      </w:tcPr>
    </w:tblStylePr>
    <w:tblStylePr w:type="band1Vert">
      <w:rPr>
        <w:rFonts w:ascii="Arial" w:hAnsi="Arial"/>
        <w:color w:val="404040"/>
        <w:sz w:val="22"/>
      </w:rPr>
      <w:tcPr>
        <w:shd w:val="clear" w:color="FFFFFF" w:themeFill="accent4" w:themeFillTint="40"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747">
    <w:name w:val="List Table 2 - Accent 5"/>
    <w:basedOn w:val="825"/>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Fill="accent5" w:themeFillTint="40" w:themeColor="accent5" w:themeTint="40"/>
      </w:tcPr>
    </w:tblStylePr>
    <w:tblStylePr w:type="band1Vert">
      <w:rPr>
        <w:rFonts w:ascii="Arial" w:hAnsi="Arial"/>
        <w:color w:val="404040"/>
        <w:sz w:val="22"/>
      </w:rPr>
      <w:tcPr>
        <w:shd w:val="clear" w:color="FFFFFF" w:themeFill="accent5" w:themeFillTint="40"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748">
    <w:name w:val="List Table 2 - Accent 6"/>
    <w:basedOn w:val="825"/>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Fill="accent6" w:themeFillTint="40" w:themeColor="accent6" w:themeTint="40"/>
      </w:tcPr>
    </w:tblStylePr>
    <w:tblStylePr w:type="band1Vert">
      <w:rPr>
        <w:rFonts w:ascii="Arial" w:hAnsi="Arial"/>
        <w:color w:val="404040"/>
        <w:sz w:val="22"/>
      </w:rPr>
      <w:tcPr>
        <w:shd w:val="clear" w:color="FFFFFF" w:themeFill="accent6" w:themeFillTint="40"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749">
    <w:name w:val="List Table 3"/>
    <w:basedOn w:val="825"/>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themeFill="text1" w:themeColor="text1"/>
      </w:tcPr>
    </w:tblStylePr>
    <w:tblStylePr w:type="lastCol">
      <w:rPr>
        <w:b/>
        <w:color w:val="404040"/>
      </w:rPr>
    </w:tblStylePr>
    <w:tblStylePr w:type="lastRow">
      <w:rPr>
        <w:b/>
        <w:color w:val="404040"/>
      </w:rPr>
    </w:tblStylePr>
  </w:style>
  <w:style w:type="table" w:styleId="750">
    <w:name w:val="List Table 3 - Accent 1"/>
    <w:basedOn w:val="825"/>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themeFill="accent1" w:themeColor="accent1"/>
      </w:tcPr>
    </w:tblStylePr>
    <w:tblStylePr w:type="lastCol">
      <w:rPr>
        <w:b/>
        <w:color w:val="404040"/>
      </w:rPr>
    </w:tblStylePr>
    <w:tblStylePr w:type="lastRow">
      <w:rPr>
        <w:b/>
        <w:color w:val="404040"/>
      </w:rPr>
    </w:tblStylePr>
  </w:style>
  <w:style w:type="table" w:styleId="751">
    <w:name w:val="List Table 3 - Accent 2"/>
    <w:basedOn w:val="825"/>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themeFill="accent2" w:themeFillTint="97" w:themeColor="accent2" w:themeTint="97"/>
      </w:tcPr>
    </w:tblStylePr>
    <w:tblStylePr w:type="lastCol">
      <w:rPr>
        <w:b/>
        <w:color w:val="404040"/>
      </w:rPr>
    </w:tblStylePr>
    <w:tblStylePr w:type="lastRow">
      <w:rPr>
        <w:b/>
        <w:color w:val="404040"/>
      </w:rPr>
    </w:tblStylePr>
  </w:style>
  <w:style w:type="table" w:styleId="752">
    <w:name w:val="List Table 3 - Accent 3"/>
    <w:basedOn w:val="825"/>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themeFill="accent3" w:themeFillTint="98" w:themeColor="accent3" w:themeTint="98"/>
      </w:tcPr>
    </w:tblStylePr>
    <w:tblStylePr w:type="lastCol">
      <w:rPr>
        <w:b/>
        <w:color w:val="404040"/>
      </w:rPr>
    </w:tblStylePr>
    <w:tblStylePr w:type="lastRow">
      <w:rPr>
        <w:b/>
        <w:color w:val="404040"/>
      </w:rPr>
    </w:tblStylePr>
  </w:style>
  <w:style w:type="table" w:styleId="753">
    <w:name w:val="List Table 3 - Accent 4"/>
    <w:basedOn w:val="825"/>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themeFill="accent4" w:themeFillTint="9A" w:themeColor="accent4" w:themeTint="9A"/>
      </w:tcPr>
    </w:tblStylePr>
    <w:tblStylePr w:type="lastCol">
      <w:rPr>
        <w:b/>
        <w:color w:val="404040"/>
      </w:rPr>
    </w:tblStylePr>
    <w:tblStylePr w:type="lastRow">
      <w:rPr>
        <w:b/>
        <w:color w:val="404040"/>
      </w:rPr>
    </w:tblStylePr>
  </w:style>
  <w:style w:type="table" w:styleId="754">
    <w:name w:val="List Table 3 - Accent 5"/>
    <w:basedOn w:val="825"/>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themeFill="accent5" w:themeFillTint="9A" w:themeColor="accent5" w:themeTint="9A"/>
      </w:tcPr>
    </w:tblStylePr>
    <w:tblStylePr w:type="lastCol">
      <w:rPr>
        <w:b/>
        <w:color w:val="404040"/>
      </w:rPr>
    </w:tblStylePr>
    <w:tblStylePr w:type="lastRow">
      <w:rPr>
        <w:b/>
        <w:color w:val="404040"/>
      </w:rPr>
    </w:tblStylePr>
  </w:style>
  <w:style w:type="table" w:styleId="755">
    <w:name w:val="List Table 3 - Accent 6"/>
    <w:basedOn w:val="825"/>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themeFill="accent6" w:themeFillTint="98" w:themeColor="accent6" w:themeTint="98"/>
      </w:tcPr>
    </w:tblStylePr>
    <w:tblStylePr w:type="lastCol">
      <w:rPr>
        <w:b/>
        <w:color w:val="404040"/>
      </w:rPr>
    </w:tblStylePr>
    <w:tblStylePr w:type="lastRow">
      <w:rPr>
        <w:b/>
        <w:color w:val="404040"/>
      </w:rPr>
    </w:tblStylePr>
  </w:style>
  <w:style w:type="table" w:styleId="756">
    <w:name w:val="List Table 4"/>
    <w:basedOn w:val="825"/>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themeFill="text1" w:themeFillTint="40" w:themeColor="text1" w:themeTint="40"/>
      </w:tcPr>
    </w:tblStylePr>
    <w:tblStylePr w:type="band1Vert">
      <w:rPr>
        <w:rFonts w:ascii="Arial" w:hAnsi="Arial"/>
        <w:color w:val="404040"/>
        <w:sz w:val="22"/>
      </w:rPr>
      <w:tcPr>
        <w:shd w:val="clear" w:color="FFFFFF" w:themeFill="text1" w:themeFillTint="40" w:themeColor="text1" w:themeTint="40"/>
      </w:tcPr>
    </w:tblStylePr>
    <w:tblStylePr w:type="firstCol">
      <w:rPr>
        <w:b/>
        <w:color w:val="404040"/>
      </w:rPr>
    </w:tblStylePr>
    <w:tblStylePr w:type="firstRow">
      <w:rPr>
        <w:rFonts w:ascii="Arial" w:hAnsi="Arial"/>
        <w:b/>
        <w:color w:val="FFFFFF"/>
        <w:sz w:val="22"/>
      </w:rPr>
      <w:tcPr>
        <w:shd w:val="clear" w:color="FFFFFF" w:themeFill="text1" w:themeColor="text1"/>
      </w:tcPr>
    </w:tblStylePr>
    <w:tblStylePr w:type="lastCol">
      <w:rPr>
        <w:b/>
        <w:color w:val="404040"/>
      </w:rPr>
    </w:tblStylePr>
    <w:tblStylePr w:type="lastRow">
      <w:rPr>
        <w:b/>
        <w:color w:val="404040"/>
      </w:rPr>
    </w:tblStylePr>
  </w:style>
  <w:style w:type="table" w:styleId="757">
    <w:name w:val="List Table 4 - Accent 1"/>
    <w:basedOn w:val="825"/>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Fill="accent1" w:themeFillTint="40" w:themeColor="accent1" w:themeTint="40"/>
      </w:tcPr>
    </w:tblStylePr>
    <w:tblStylePr w:type="band1Vert">
      <w:rPr>
        <w:rFonts w:ascii="Arial" w:hAnsi="Arial"/>
        <w:color w:val="404040"/>
        <w:sz w:val="22"/>
      </w:rPr>
      <w:tcPr>
        <w:shd w:val="clear" w:color="FFFFFF" w:themeFill="accent1" w:themeFillTint="40" w:themeColor="accent1" w:themeTint="40"/>
      </w:tcPr>
    </w:tblStylePr>
    <w:tblStylePr w:type="firstCol">
      <w:rPr>
        <w:b/>
        <w:color w:val="404040"/>
      </w:rPr>
    </w:tblStylePr>
    <w:tblStylePr w:type="firstRow">
      <w:rPr>
        <w:rFonts w:ascii="Arial" w:hAnsi="Arial"/>
        <w:b/>
        <w:color w:val="FFFFFF"/>
        <w:sz w:val="22"/>
      </w:rPr>
      <w:tcPr>
        <w:shd w:val="clear" w:color="FFFFFF" w:themeFill="accent1" w:themeColor="accent1"/>
      </w:tcPr>
    </w:tblStylePr>
    <w:tblStylePr w:type="lastCol">
      <w:rPr>
        <w:b/>
        <w:color w:val="404040"/>
      </w:rPr>
    </w:tblStylePr>
    <w:tblStylePr w:type="lastRow">
      <w:rPr>
        <w:b/>
        <w:color w:val="404040"/>
      </w:rPr>
    </w:tblStylePr>
  </w:style>
  <w:style w:type="table" w:styleId="758">
    <w:name w:val="List Table 4 - Accent 2"/>
    <w:basedOn w:val="825"/>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Fill="accent2" w:themeFillTint="40" w:themeColor="accent2" w:themeTint="40"/>
      </w:tcPr>
    </w:tblStylePr>
    <w:tblStylePr w:type="band1Vert">
      <w:rPr>
        <w:rFonts w:ascii="Arial" w:hAnsi="Arial"/>
        <w:color w:val="404040"/>
        <w:sz w:val="22"/>
      </w:rPr>
      <w:tcPr>
        <w:shd w:val="clear" w:color="FFFFFF" w:themeFill="accent2" w:themeFillTint="40" w:themeColor="accent2" w:themeTint="40"/>
      </w:tcPr>
    </w:tblStylePr>
    <w:tblStylePr w:type="firstCol">
      <w:rPr>
        <w:b/>
        <w:color w:val="404040"/>
      </w:rPr>
    </w:tblStylePr>
    <w:tblStylePr w:type="firstRow">
      <w:rPr>
        <w:rFonts w:ascii="Arial" w:hAnsi="Arial"/>
        <w:b/>
        <w:color w:val="FFFFFF"/>
        <w:sz w:val="22"/>
      </w:rPr>
      <w:tcPr>
        <w:shd w:val="clear" w:color="FFFFFF" w:themeFill="accent2" w:themeColor="accent2"/>
      </w:tcPr>
    </w:tblStylePr>
    <w:tblStylePr w:type="lastCol">
      <w:rPr>
        <w:b/>
        <w:color w:val="404040"/>
      </w:rPr>
    </w:tblStylePr>
    <w:tblStylePr w:type="lastRow">
      <w:rPr>
        <w:b/>
        <w:color w:val="404040"/>
      </w:rPr>
    </w:tblStylePr>
  </w:style>
  <w:style w:type="table" w:styleId="759">
    <w:name w:val="List Table 4 - Accent 3"/>
    <w:basedOn w:val="825"/>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Fill="accent3" w:themeFillTint="40" w:themeColor="accent3" w:themeTint="40"/>
      </w:tcPr>
    </w:tblStylePr>
    <w:tblStylePr w:type="band1Vert">
      <w:rPr>
        <w:rFonts w:ascii="Arial" w:hAnsi="Arial"/>
        <w:color w:val="404040"/>
        <w:sz w:val="22"/>
      </w:rPr>
      <w:tcPr>
        <w:shd w:val="clear" w:color="FFFFFF" w:themeFill="accent3" w:themeFillTint="40" w:themeColor="accent3" w:themeTint="40"/>
      </w:tcPr>
    </w:tblStylePr>
    <w:tblStylePr w:type="firstCol">
      <w:rPr>
        <w:b/>
        <w:color w:val="404040"/>
      </w:rPr>
    </w:tblStylePr>
    <w:tblStylePr w:type="firstRow">
      <w:rPr>
        <w:rFonts w:ascii="Arial" w:hAnsi="Arial"/>
        <w:b/>
        <w:color w:val="FFFFFF"/>
        <w:sz w:val="22"/>
      </w:rPr>
      <w:tcPr>
        <w:shd w:val="clear" w:color="FFFFFF" w:themeFill="accent3" w:themeColor="accent3"/>
      </w:tcPr>
    </w:tblStylePr>
    <w:tblStylePr w:type="lastCol">
      <w:rPr>
        <w:b/>
        <w:color w:val="404040"/>
      </w:rPr>
    </w:tblStylePr>
    <w:tblStylePr w:type="lastRow">
      <w:rPr>
        <w:b/>
        <w:color w:val="404040"/>
      </w:rPr>
    </w:tblStylePr>
  </w:style>
  <w:style w:type="table" w:styleId="760">
    <w:name w:val="List Table 4 - Accent 4"/>
    <w:basedOn w:val="825"/>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Fill="accent4" w:themeFillTint="40" w:themeColor="accent4" w:themeTint="40"/>
      </w:tcPr>
    </w:tblStylePr>
    <w:tblStylePr w:type="band1Vert">
      <w:rPr>
        <w:rFonts w:ascii="Arial" w:hAnsi="Arial"/>
        <w:color w:val="404040"/>
        <w:sz w:val="22"/>
      </w:rPr>
      <w:tcPr>
        <w:shd w:val="clear" w:color="FFFFFF" w:themeFill="accent4" w:themeFillTint="40" w:themeColor="accent4" w:themeTint="40"/>
      </w:tcPr>
    </w:tblStylePr>
    <w:tblStylePr w:type="firstCol">
      <w:rPr>
        <w:b/>
        <w:color w:val="404040"/>
      </w:rPr>
    </w:tblStylePr>
    <w:tblStylePr w:type="firstRow">
      <w:rPr>
        <w:rFonts w:ascii="Arial" w:hAnsi="Arial"/>
        <w:b/>
        <w:color w:val="FFFFFF"/>
        <w:sz w:val="22"/>
      </w:rPr>
      <w:tcPr>
        <w:shd w:val="clear" w:color="FFFFFF" w:themeFill="accent4" w:themeColor="accent4"/>
      </w:tcPr>
    </w:tblStylePr>
    <w:tblStylePr w:type="lastCol">
      <w:rPr>
        <w:b/>
        <w:color w:val="404040"/>
      </w:rPr>
    </w:tblStylePr>
    <w:tblStylePr w:type="lastRow">
      <w:rPr>
        <w:b/>
        <w:color w:val="404040"/>
      </w:rPr>
    </w:tblStylePr>
  </w:style>
  <w:style w:type="table" w:styleId="761">
    <w:name w:val="List Table 4 - Accent 5"/>
    <w:basedOn w:val="825"/>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Fill="accent5" w:themeFillTint="40" w:themeColor="accent5" w:themeTint="40"/>
      </w:tcPr>
    </w:tblStylePr>
    <w:tblStylePr w:type="band1Vert">
      <w:rPr>
        <w:rFonts w:ascii="Arial" w:hAnsi="Arial"/>
        <w:color w:val="404040"/>
        <w:sz w:val="22"/>
      </w:rPr>
      <w:tcPr>
        <w:shd w:val="clear" w:color="FFFFFF" w:themeFill="accent5" w:themeFillTint="40" w:themeColor="accent5" w:themeTint="40"/>
      </w:tcPr>
    </w:tblStylePr>
    <w:tblStylePr w:type="firstCol">
      <w:rPr>
        <w:b/>
        <w:color w:val="404040"/>
      </w:rPr>
    </w:tblStylePr>
    <w:tblStylePr w:type="firstRow">
      <w:rPr>
        <w:rFonts w:ascii="Arial" w:hAnsi="Arial"/>
        <w:b/>
        <w:color w:val="FFFFFF"/>
        <w:sz w:val="22"/>
      </w:rPr>
      <w:tcPr>
        <w:shd w:val="clear" w:color="FFFFFF" w:themeFill="accent5" w:themeColor="accent5"/>
      </w:tcPr>
    </w:tblStylePr>
    <w:tblStylePr w:type="lastCol">
      <w:rPr>
        <w:b/>
        <w:color w:val="404040"/>
      </w:rPr>
    </w:tblStylePr>
    <w:tblStylePr w:type="lastRow">
      <w:rPr>
        <w:b/>
        <w:color w:val="404040"/>
      </w:rPr>
    </w:tblStylePr>
  </w:style>
  <w:style w:type="table" w:styleId="762">
    <w:name w:val="List Table 4 - Accent 6"/>
    <w:basedOn w:val="825"/>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Fill="accent6" w:themeFillTint="40" w:themeColor="accent6" w:themeTint="40"/>
      </w:tcPr>
    </w:tblStylePr>
    <w:tblStylePr w:type="band1Vert">
      <w:rPr>
        <w:rFonts w:ascii="Arial" w:hAnsi="Arial"/>
        <w:color w:val="404040"/>
        <w:sz w:val="22"/>
      </w:rPr>
      <w:tcPr>
        <w:shd w:val="clear" w:color="FFFFFF" w:themeFill="accent6" w:themeFillTint="40" w:themeColor="accent6" w:themeTint="40"/>
      </w:tcPr>
    </w:tblStylePr>
    <w:tblStylePr w:type="firstCol">
      <w:rPr>
        <w:b/>
        <w:color w:val="404040"/>
      </w:rPr>
    </w:tblStylePr>
    <w:tblStylePr w:type="firstRow">
      <w:rPr>
        <w:rFonts w:ascii="Arial" w:hAnsi="Arial"/>
        <w:b/>
        <w:color w:val="FFFFFF"/>
        <w:sz w:val="22"/>
      </w:rPr>
      <w:tcPr>
        <w:shd w:val="clear" w:color="FFFFFF" w:themeFill="accent6" w:themeColor="accent6"/>
      </w:tcPr>
    </w:tblStylePr>
    <w:tblStylePr w:type="lastCol">
      <w:rPr>
        <w:b/>
        <w:color w:val="404040"/>
      </w:rPr>
    </w:tblStylePr>
    <w:tblStylePr w:type="lastRow">
      <w:rPr>
        <w:b/>
        <w:color w:val="404040"/>
      </w:rPr>
    </w:tblStylePr>
  </w:style>
  <w:style w:type="table" w:styleId="763">
    <w:name w:val="List Table 5 Dark"/>
    <w:basedOn w:val="825"/>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themeFill="text1" w:themeFillTint="80" w:themeColor="text1" w:themeTint="80"/>
    </w:tblPr>
    <w:tblStylePr w:type="band1Horz">
      <w:tcPr>
        <w:shd w:val="clear" w:color="FFFFFF" w:themeFill="text1" w:themeFillTint="80" w:themeColor="text1" w:themeTint="80"/>
        <w:tcBorders>
          <w:top w:val="single" w:color="000000" w:sz="4" w:space="0" w:themeColor="light1"/>
          <w:bottom w:val="single" w:color="000000" w:sz="4" w:space="0" w:themeColor="light1"/>
        </w:tcBorders>
      </w:tcPr>
    </w:tblStylePr>
    <w:tblStylePr w:type="band1Vert">
      <w:tcPr>
        <w:shd w:val="clear" w:color="FFFFFF" w:themeFill="text1" w:themeFillTint="80" w:themeColor="text1" w:themeTint="80"/>
        <w:tcBorders>
          <w:left w:val="single" w:color="000000" w:sz="4" w:space="0" w:themeColor="light1"/>
          <w:right w:val="single" w:color="000000" w:sz="4" w:space="0" w:themeColor="light1"/>
        </w:tcBorders>
      </w:tcPr>
    </w:tblStylePr>
    <w:tblStylePr w:type="band2Horz">
      <w:tcPr>
        <w:shd w:val="clear" w:color="FFFFFF" w:themeFill="text1" w:themeFillTint="80" w:themeColor="text1" w:theme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themeFill="text1" w:themeFillTint="80" w:themeColor="text1" w:theme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4">
    <w:name w:val="List Table 5 Dark - Accent 1"/>
    <w:basedOn w:val="825"/>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themeFill="accent1" w:themeColor="accent1"/>
    </w:tblPr>
    <w:tblStylePr w:type="band1Horz">
      <w:tcPr>
        <w:shd w:val="clear" w:color="FFFFFF" w:themeFill="accent1" w:themeColor="accent1"/>
        <w:tcBorders>
          <w:top w:val="single" w:color="000000" w:sz="4" w:space="0" w:themeColor="light1"/>
          <w:bottom w:val="single" w:color="000000" w:sz="4" w:space="0" w:themeColor="light1"/>
        </w:tcBorders>
      </w:tcPr>
    </w:tblStylePr>
    <w:tblStylePr w:type="band1Vert">
      <w:tcPr>
        <w:shd w:val="clear" w:color="FFFFFF" w:themeFill="accent1" w:themeColor="accent1"/>
        <w:tcBorders>
          <w:left w:val="single" w:color="000000" w:sz="4" w:space="0" w:themeColor="light1"/>
          <w:right w:val="single" w:color="000000" w:sz="4" w:space="0" w:themeColor="light1"/>
        </w:tcBorders>
      </w:tcPr>
    </w:tblStylePr>
    <w:tblStylePr w:type="band2Horz">
      <w:tcPr>
        <w:shd w:val="clear" w:color="FFFFFF" w:themeFill="accent1" w:themeColor="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themeFill="accent1" w:themeColor="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5">
    <w:name w:val="List Table 5 Dark - Accent 2"/>
    <w:basedOn w:val="825"/>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themeFill="accent2" w:themeFillTint="97" w:themeColor="accent2" w:themeTint="97"/>
    </w:tblPr>
    <w:tblStylePr w:type="band1Horz">
      <w:tcPr>
        <w:shd w:val="clear" w:color="FFFFFF" w:themeFill="accent2" w:themeFillTint="97" w:themeColor="accent2" w:themeTint="97"/>
        <w:tcBorders>
          <w:top w:val="single" w:color="000000" w:sz="4" w:space="0" w:themeColor="light1"/>
          <w:bottom w:val="single" w:color="000000" w:sz="4" w:space="0" w:themeColor="light1"/>
        </w:tcBorders>
      </w:tcPr>
    </w:tblStylePr>
    <w:tblStylePr w:type="band1Vert">
      <w:tcPr>
        <w:shd w:val="clear" w:color="FFFFFF" w:themeFill="accent2" w:themeFillTint="97" w:themeColor="accent2" w:themeTint="97"/>
        <w:tcBorders>
          <w:left w:val="single" w:color="000000" w:sz="4" w:space="0" w:themeColor="light1"/>
          <w:right w:val="single" w:color="000000" w:sz="4" w:space="0" w:themeColor="light1"/>
        </w:tcBorders>
      </w:tcPr>
    </w:tblStylePr>
    <w:tblStylePr w:type="band2Horz">
      <w:tcPr>
        <w:shd w:val="clear" w:color="FFFFFF" w:themeFill="accent2" w:themeFillTint="97" w:themeColor="accent2" w:theme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themeFill="accent2" w:themeFillTint="97" w:themeColor="accent2" w:theme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6">
    <w:name w:val="List Table 5 Dark - Accent 3"/>
    <w:basedOn w:val="825"/>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themeFill="accent3" w:themeFillTint="98" w:themeColor="accent3" w:themeTint="98"/>
    </w:tblPr>
    <w:tblStylePr w:type="band1Horz">
      <w:tcPr>
        <w:shd w:val="clear" w:color="FFFFFF" w:themeFill="accent3" w:themeFillTint="98" w:themeColor="accent3" w:themeTint="98"/>
        <w:tcBorders>
          <w:top w:val="single" w:color="000000" w:sz="4" w:space="0" w:themeColor="light1"/>
          <w:bottom w:val="single" w:color="000000" w:sz="4" w:space="0" w:themeColor="light1"/>
        </w:tcBorders>
      </w:tcPr>
    </w:tblStylePr>
    <w:tblStylePr w:type="band1Vert">
      <w:tcPr>
        <w:shd w:val="clear" w:color="FFFFFF" w:themeFill="accent3" w:themeFillTint="98" w:themeColor="accent3" w:themeTint="98"/>
        <w:tcBorders>
          <w:left w:val="single" w:color="000000" w:sz="4" w:space="0" w:themeColor="light1"/>
          <w:right w:val="single" w:color="000000" w:sz="4" w:space="0" w:themeColor="light1"/>
        </w:tcBorders>
      </w:tcPr>
    </w:tblStylePr>
    <w:tblStylePr w:type="band2Horz">
      <w:tcPr>
        <w:shd w:val="clear" w:color="FFFFFF" w:themeFill="accent3" w:themeFillTint="98" w:themeColor="accent3"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themeFill="accent3" w:themeFillTint="98" w:themeColor="accent3" w:theme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7">
    <w:name w:val="List Table 5 Dark - Accent 4"/>
    <w:basedOn w:val="825"/>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themeFill="accent4" w:themeFillTint="9A" w:themeColor="accent4" w:themeTint="9A"/>
    </w:tblPr>
    <w:tblStylePr w:type="band1Horz">
      <w:tcPr>
        <w:shd w:val="clear" w:color="FFFFFF" w:themeFill="accent4" w:themeFillTint="9A" w:themeColor="accent4" w:themeTint="9A"/>
        <w:tcBorders>
          <w:top w:val="single" w:color="000000" w:sz="4" w:space="0" w:themeColor="light1"/>
          <w:bottom w:val="single" w:color="000000" w:sz="4" w:space="0" w:themeColor="light1"/>
        </w:tcBorders>
      </w:tcPr>
    </w:tblStylePr>
    <w:tblStylePr w:type="band1Vert">
      <w:tcPr>
        <w:shd w:val="clear" w:color="FFFFFF" w:themeFill="accent4" w:themeFillTint="9A" w:themeColor="accent4" w:themeTint="9A"/>
        <w:tcBorders>
          <w:left w:val="single" w:color="000000" w:sz="4" w:space="0" w:themeColor="light1"/>
          <w:right w:val="single" w:color="000000" w:sz="4" w:space="0" w:themeColor="light1"/>
        </w:tcBorders>
      </w:tcPr>
    </w:tblStylePr>
    <w:tblStylePr w:type="band2Horz">
      <w:tcPr>
        <w:shd w:val="clear" w:color="FFFFFF" w:themeFill="accent4" w:themeFillTint="9A" w:themeColor="accent4"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themeFill="accent4" w:themeFillTint="9A" w:themeColor="accent4" w:theme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8">
    <w:name w:val="List Table 5 Dark - Accent 5"/>
    <w:basedOn w:val="825"/>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themeFill="accent5" w:themeFillTint="9A" w:themeColor="accent5" w:themeTint="9A"/>
    </w:tblPr>
    <w:tblStylePr w:type="band1Horz">
      <w:tcPr>
        <w:shd w:val="clear" w:color="FFFFFF" w:themeFill="accent5" w:themeFillTint="9A" w:themeColor="accent5" w:themeTint="9A"/>
        <w:tcBorders>
          <w:top w:val="single" w:color="000000" w:sz="4" w:space="0" w:themeColor="light1"/>
          <w:bottom w:val="single" w:color="000000" w:sz="4" w:space="0" w:themeColor="light1"/>
        </w:tcBorders>
      </w:tcPr>
    </w:tblStylePr>
    <w:tblStylePr w:type="band1Vert">
      <w:tcPr>
        <w:shd w:val="clear" w:color="FFFFFF" w:themeFill="accent5" w:themeFillTint="9A" w:themeColor="accent5" w:themeTint="9A"/>
        <w:tcBorders>
          <w:left w:val="single" w:color="000000" w:sz="4" w:space="0" w:themeColor="light1"/>
          <w:right w:val="single" w:color="000000" w:sz="4" w:space="0" w:themeColor="light1"/>
        </w:tcBorders>
      </w:tcPr>
    </w:tblStylePr>
    <w:tblStylePr w:type="band2Horz">
      <w:tcPr>
        <w:shd w:val="clear" w:color="FFFFFF" w:themeFill="accent5" w:themeFillTint="9A" w:themeColor="accent5"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themeFill="accent5" w:themeFillTint="9A" w:themeColor="accent5" w:theme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9">
    <w:name w:val="List Table 5 Dark - Accent 6"/>
    <w:basedOn w:val="825"/>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themeFill="accent6" w:themeFillTint="98" w:themeColor="accent6" w:themeTint="98"/>
    </w:tblPr>
    <w:tblStylePr w:type="band1Horz">
      <w:tcPr>
        <w:shd w:val="clear" w:color="FFFFFF" w:themeFill="accent6" w:themeFillTint="98" w:themeColor="accent6" w:themeTint="98"/>
        <w:tcBorders>
          <w:top w:val="single" w:color="000000" w:sz="4" w:space="0" w:themeColor="light1"/>
          <w:bottom w:val="single" w:color="000000" w:sz="4" w:space="0" w:themeColor="light1"/>
        </w:tcBorders>
      </w:tcPr>
    </w:tblStylePr>
    <w:tblStylePr w:type="band1Vert">
      <w:tcPr>
        <w:shd w:val="clear" w:color="FFFFFF" w:themeFill="accent6" w:themeFillTint="98" w:themeColor="accent6" w:themeTint="98"/>
        <w:tcBorders>
          <w:left w:val="single" w:color="000000" w:sz="4" w:space="0" w:themeColor="light1"/>
          <w:right w:val="single" w:color="000000" w:sz="4" w:space="0" w:themeColor="light1"/>
        </w:tcBorders>
      </w:tcPr>
    </w:tblStylePr>
    <w:tblStylePr w:type="band2Horz">
      <w:tcPr>
        <w:shd w:val="clear" w:color="FFFFFF" w:themeFill="accent6" w:themeFillTint="98" w:themeColor="accent6"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themeFill="accent6" w:themeFillTint="98" w:themeColor="accent6" w:theme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0">
    <w:name w:val="List Table 6 Colorful"/>
    <w:basedOn w:val="825"/>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themeFill="text1" w:themeFillTint="40" w:themeColor="text1" w:themeTint="40"/>
      </w:tcPr>
    </w:tblStylePr>
    <w:tblStylePr w:type="band1Vert">
      <w:tcPr>
        <w:shd w:val="clear" w:color="FFFFFF" w:themeFill="text1" w:themeFillTint="40"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771">
    <w:name w:val="List Table 6 Colorful - Accent 1"/>
    <w:basedOn w:val="825"/>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themeFill="accent1" w:themeFillTint="40" w:themeColor="accent1" w:themeTint="40"/>
      </w:tcPr>
    </w:tblStylePr>
    <w:tblStylePr w:type="band1Vert">
      <w:tcPr>
        <w:shd w:val="clear" w:color="FFFFFF" w:themeFill="accent1" w:themeFillTint="40" w:themeColor="accent1" w:theme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sz="4" w:space="0" w:themeColor="accent1"/>
        </w:tcBorders>
      </w:tcPr>
    </w:tblStylePr>
    <w:tblStylePr w:type="lastCol">
      <w:rPr>
        <w:b/>
        <w:color w:val="245D8D" w:themeColor="accent1" w:themeShade="95"/>
      </w:rPr>
    </w:tblStylePr>
    <w:tblStylePr w:type="lastRow">
      <w:rPr>
        <w:b/>
        <w:color w:val="245D8D" w:themeColor="accent1" w:themeShade="95"/>
      </w:rPr>
      <w:tcPr>
        <w:tcBorders>
          <w:top w:val="single" w:color="000000" w:sz="4" w:space="0" w:themeColor="accent1"/>
        </w:tcBorders>
      </w:tcPr>
    </w:tblStylePr>
  </w:style>
  <w:style w:type="table" w:styleId="772">
    <w:name w:val="List Table 6 Colorful - Accent 2"/>
    <w:basedOn w:val="825"/>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themeFill="accent2" w:themeFillTint="40" w:themeColor="accent2" w:themeTint="40"/>
      </w:tcPr>
    </w:tblStylePr>
    <w:tblStylePr w:type="band1Vert">
      <w:tcPr>
        <w:shd w:val="clear" w:color="FFFFFF" w:themeFill="accent2" w:themeFillTint="40" w:themeColor="accent2" w:theme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773">
    <w:name w:val="List Table 6 Colorful - Accent 3"/>
    <w:basedOn w:val="825"/>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themeFill="accent3" w:themeFillTint="40" w:themeColor="accent3" w:themeTint="40"/>
      </w:tcPr>
    </w:tblStylePr>
    <w:tblStylePr w:type="band1Vert">
      <w:tcPr>
        <w:shd w:val="clear" w:color="FFFFFF" w:themeFill="accent3" w:themeFillTint="40" w:themeColor="accent3" w:theme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774">
    <w:name w:val="List Table 6 Colorful - Accent 4"/>
    <w:basedOn w:val="825"/>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themeFill="accent4" w:themeFillTint="40" w:themeColor="accent4" w:themeTint="40"/>
      </w:tcPr>
    </w:tblStylePr>
    <w:tblStylePr w:type="band1Vert">
      <w:tcPr>
        <w:shd w:val="clear" w:color="FFFFFF" w:themeFill="accent4" w:themeFillTint="40" w:themeColor="accent4" w:theme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775">
    <w:name w:val="List Table 6 Colorful - Accent 5"/>
    <w:basedOn w:val="825"/>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themeFill="accent5" w:themeFillTint="40" w:themeColor="accent5" w:themeTint="40"/>
      </w:tcPr>
    </w:tblStylePr>
    <w:tblStylePr w:type="band1Vert">
      <w:tcPr>
        <w:shd w:val="clear" w:color="FFFFFF" w:themeFill="accent5" w:themeFillTint="40" w:themeColor="accent5" w:theme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sz="4" w:space="0" w:themeColor="accent5" w:themeTint="9A"/>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sz="4" w:space="0" w:themeColor="accent5" w:themeTint="9A"/>
        </w:tcBorders>
      </w:tcPr>
    </w:tblStylePr>
  </w:style>
  <w:style w:type="table" w:styleId="776">
    <w:name w:val="List Table 6 Colorful - Accent 6"/>
    <w:basedOn w:val="825"/>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themeFill="accent6" w:themeFillTint="40" w:themeColor="accent6" w:themeTint="40"/>
      </w:tcPr>
    </w:tblStylePr>
    <w:tblStylePr w:type="band1Vert">
      <w:tcPr>
        <w:shd w:val="clear" w:color="FFFFFF" w:themeFill="accent6" w:themeFillTint="40" w:themeColor="accent6" w:theme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777">
    <w:name w:val="List Table 7 Colorful"/>
    <w:basedOn w:val="825"/>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themeFill="text1" w:themeFillTint="40" w:themeColor="text1" w:themeTint="40"/>
      </w:tcPr>
    </w:tblStylePr>
    <w:tblStylePr w:type="band1Vert">
      <w:tcPr>
        <w:shd w:val="clear" w:color="FFFFFF" w:themeFill="text1" w:themeFillTint="40"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i/>
        <w:color w:val="4A4A4A" w:themeColor="text1" w:themeTint="80"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i/>
        <w:color w:val="4A4A4A" w:themeColor="text1" w:themeTint="80" w:themeShade="95"/>
        <w:sz w:val="22"/>
      </w:rPr>
      <w:tcPr>
        <w:shd w:val="clear" w:color="FFFFFF" w:themeFill="light1" w:themeColor="light1"/>
        <w:tcBorders>
          <w:left w:val="none" w:color="000000" w:sz="4" w:space="0"/>
          <w:top w:val="single" w:color="000000" w:sz="4" w:space="0" w:themeColor="text1" w:themeTint="80"/>
          <w:right w:val="none" w:color="000000" w:sz="4" w:space="0"/>
          <w:bottom w:val="none" w:color="000000" w:sz="4" w:space="0"/>
        </w:tcBorders>
      </w:tcPr>
    </w:tblStylePr>
    <w:tblStylePr w:type="wholeTable">
      <w:rPr>
        <w:rFonts w:ascii="Arial" w:hAnsi="Arial"/>
        <w:color w:val="4A4A4A" w:themeColor="text1" w:themeTint="80" w:themeShade="95"/>
        <w:sz w:val="22"/>
      </w:rPr>
    </w:tblStylePr>
  </w:style>
  <w:style w:type="table" w:styleId="778">
    <w:name w:val="List Table 7 Colorful - Accent 1"/>
    <w:basedOn w:val="825"/>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45D8D" w:themeColor="accent1" w:themeShade="95"/>
        <w:sz w:val="22"/>
      </w:rPr>
      <w:tcPr>
        <w:shd w:val="clear" w:color="FFFFFF" w:themeFill="accent1" w:themeFillTint="40" w:themeColor="accent1" w:themeTint="40"/>
      </w:tcPr>
    </w:tblStylePr>
    <w:tblStylePr w:type="band1Vert">
      <w:tcPr>
        <w:shd w:val="clear" w:color="FFFFFF" w:themeFill="accent1" w:themeFillTint="40" w:themeColor="accent1" w:theme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left w:val="none" w:color="000000" w:sz="4" w:space="0"/>
          <w:top w:val="none" w:color="000000" w:sz="4" w:space="0"/>
          <w:right w:val="single" w:color="000000" w:sz="4" w:space="0" w:themeColor="accent1"/>
          <w:bottom w:val="none" w:color="000000" w:sz="4" w:space="0"/>
        </w:tcBorders>
      </w:tcPr>
    </w:tblStylePr>
    <w:tblStylePr w:type="firstRow">
      <w:rPr>
        <w:rFonts w:ascii="Arial" w:hAnsi="Arial"/>
        <w:i/>
        <w:color w:val="245D8D" w:themeColor="accent1"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1"/>
        </w:tcBorders>
      </w:tcPr>
    </w:tblStylePr>
    <w:tblStylePr w:type="lastCol">
      <w:rPr>
        <w:rFonts w:ascii="Arial" w:hAnsi="Arial"/>
        <w:i/>
        <w:color w:val="245D8D" w:themeColor="accent1" w:themeShade="95"/>
        <w:sz w:val="22"/>
      </w:rPr>
      <w:tcPr>
        <w:shd w:color="FFFFFF"/>
        <w:tcBorders>
          <w:left w:val="single" w:color="000000" w:sz="4" w:space="0" w:themeColor="accent1"/>
          <w:top w:val="none" w:color="000000" w:sz="4" w:space="0"/>
          <w:right w:val="none" w:color="000000" w:sz="4" w:space="0"/>
          <w:bottom w:val="none" w:color="000000" w:sz="4" w:space="0"/>
        </w:tcBorders>
      </w:tcPr>
    </w:tblStylePr>
    <w:tblStylePr w:type="lastRow">
      <w:rPr>
        <w:rFonts w:ascii="Arial" w:hAnsi="Arial"/>
        <w:i/>
        <w:color w:val="245D8D" w:themeColor="accent1" w:themeShade="95"/>
        <w:sz w:val="22"/>
      </w:rPr>
      <w:tcPr>
        <w:shd w:val="clear" w:color="FFFFFF" w:themeFill="light1" w:themeColor="light1"/>
        <w:tcBorders>
          <w:left w:val="none" w:color="000000" w:sz="4" w:space="0"/>
          <w:top w:val="single" w:color="000000" w:sz="4" w:space="0" w:themeColor="accent1"/>
          <w:right w:val="none" w:color="000000" w:sz="4" w:space="0"/>
          <w:bottom w:val="none" w:color="000000" w:sz="4" w:space="0"/>
        </w:tcBorders>
      </w:tcPr>
    </w:tblStylePr>
    <w:tblStylePr w:type="wholeTable">
      <w:rPr>
        <w:rFonts w:ascii="Arial" w:hAnsi="Arial"/>
        <w:color w:val="245D8D" w:themeColor="accent1" w:themeShade="95"/>
        <w:sz w:val="22"/>
      </w:rPr>
    </w:tblStylePr>
  </w:style>
  <w:style w:type="table" w:styleId="779">
    <w:name w:val="List Table 7 Colorful - Accent 2"/>
    <w:basedOn w:val="825"/>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color="FFFFFF" w:themeFill="accent2" w:themeFillTint="40" w:themeColor="accent2" w:themeTint="40"/>
      </w:tcPr>
    </w:tblStylePr>
    <w:tblStylePr w:type="band1Vert">
      <w:tcPr>
        <w:shd w:val="clear" w:color="FFFFFF" w:themeFill="accent2" w:themeFillTint="40" w:themeColor="accent2" w:theme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i/>
        <w:color w:val="C95712" w:themeColor="accent2" w:themeTint="97"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i/>
        <w:color w:val="C95712" w:themeColor="accent2" w:themeTint="97" w:themeShade="95"/>
        <w:sz w:val="22"/>
      </w:rPr>
      <w:tcPr>
        <w:shd w:val="clear" w:color="FFFFFF" w:themeFill="light1" w:themeColor="light1"/>
        <w:tcBorders>
          <w:left w:val="none" w:color="000000" w:sz="4" w:space="0"/>
          <w:top w:val="single" w:color="000000" w:sz="4" w:space="0" w:themeColor="accent2" w:themeTint="97"/>
          <w:right w:val="none" w:color="000000" w:sz="4" w:space="0"/>
          <w:bottom w:val="none" w:color="000000" w:sz="4" w:space="0"/>
        </w:tcBorders>
      </w:tcPr>
    </w:tblStylePr>
    <w:tblStylePr w:type="wholeTable">
      <w:rPr>
        <w:rFonts w:ascii="Arial" w:hAnsi="Arial"/>
        <w:color w:val="C95712" w:themeColor="accent2" w:themeTint="97" w:themeShade="95"/>
        <w:sz w:val="22"/>
      </w:rPr>
    </w:tblStylePr>
  </w:style>
  <w:style w:type="table" w:styleId="780">
    <w:name w:val="List Table 7 Colorful - Accent 3"/>
    <w:basedOn w:val="825"/>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color="FFFFFF" w:themeFill="accent3" w:themeFillTint="40" w:themeColor="accent3" w:themeTint="40"/>
      </w:tcPr>
    </w:tblStylePr>
    <w:tblStylePr w:type="band1Vert">
      <w:tcPr>
        <w:shd w:val="clear" w:color="FFFFFF" w:themeFill="accent3" w:themeFillTint="40" w:themeColor="accent3" w:theme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left w:val="none" w:color="000000" w:sz="4" w:space="0"/>
          <w:top w:val="none" w:color="000000" w:sz="4" w:space="0"/>
          <w:right w:val="single" w:color="000000" w:sz="4" w:space="0" w:themeColor="accent3" w:themeTint="98"/>
          <w:bottom w:val="none" w:color="000000" w:sz="4" w:space="0"/>
        </w:tcBorders>
      </w:tcPr>
    </w:tblStylePr>
    <w:tblStylePr w:type="firstRow">
      <w:rPr>
        <w:rFonts w:ascii="Arial" w:hAnsi="Arial"/>
        <w:i/>
        <w:color w:val="757575" w:themeColor="accent3" w:themeTint="98"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3" w:themeTint="98"/>
        </w:tcBorders>
      </w:tcPr>
    </w:tblStylePr>
    <w:tblStylePr w:type="lastCol">
      <w:rPr>
        <w:rFonts w:ascii="Arial" w:hAnsi="Arial"/>
        <w:i/>
        <w:color w:val="757575" w:themeColor="accent3" w:themeTint="98" w:themeShade="95"/>
        <w:sz w:val="22"/>
      </w:rPr>
      <w:tcPr>
        <w:shd w:color="FFFFFF"/>
        <w:tcBorders>
          <w:left w:val="single" w:color="000000" w:sz="4" w:space="0" w:themeColor="accent3" w:themeTint="98"/>
          <w:top w:val="none" w:color="000000" w:sz="4" w:space="0"/>
          <w:right w:val="none" w:color="000000" w:sz="4" w:space="0"/>
          <w:bottom w:val="none" w:color="000000" w:sz="4" w:space="0"/>
        </w:tcBorders>
      </w:tcPr>
    </w:tblStylePr>
    <w:tblStylePr w:type="lastRow">
      <w:rPr>
        <w:rFonts w:ascii="Arial" w:hAnsi="Arial"/>
        <w:i/>
        <w:color w:val="757575" w:themeColor="accent3" w:themeTint="98" w:themeShade="95"/>
        <w:sz w:val="22"/>
      </w:rPr>
      <w:tcPr>
        <w:shd w:val="clear" w:color="FFFFFF" w:themeFill="light1" w:themeColor="light1"/>
        <w:tcBorders>
          <w:left w:val="none" w:color="000000" w:sz="4" w:space="0"/>
          <w:top w:val="single" w:color="000000" w:sz="4" w:space="0" w:themeColor="accent3" w:themeTint="98"/>
          <w:right w:val="none" w:color="000000" w:sz="4" w:space="0"/>
          <w:bottom w:val="none" w:color="000000" w:sz="4" w:space="0"/>
        </w:tcBorders>
      </w:tcPr>
    </w:tblStylePr>
    <w:tblStylePr w:type="wholeTable">
      <w:rPr>
        <w:rFonts w:ascii="Arial" w:hAnsi="Arial"/>
        <w:color w:val="757575" w:themeColor="accent3" w:themeTint="98" w:themeShade="95"/>
        <w:sz w:val="22"/>
      </w:rPr>
    </w:tblStylePr>
  </w:style>
  <w:style w:type="table" w:styleId="781">
    <w:name w:val="List Table 7 Colorful - Accent 4"/>
    <w:basedOn w:val="825"/>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color="FFFFFF" w:themeFill="accent4" w:themeFillTint="40" w:themeColor="accent4" w:themeTint="40"/>
      </w:tcPr>
    </w:tblStylePr>
    <w:tblStylePr w:type="band1Vert">
      <w:tcPr>
        <w:shd w:val="clear" w:color="FFFFFF" w:themeFill="accent4" w:themeFillTint="40" w:themeColor="accent4" w:theme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i/>
        <w:color w:val="CD9600" w:themeColor="accent4" w:themeTint="9A"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i/>
        <w:color w:val="CD9600" w:themeColor="accent4" w:themeTint="9A" w:themeShade="95"/>
        <w:sz w:val="22"/>
      </w:rPr>
      <w:tcPr>
        <w:shd w:val="clear" w:color="FFFFFF" w:themeFill="light1" w:themeColor="light1"/>
        <w:tcBorders>
          <w:left w:val="none" w:color="000000" w:sz="4" w:space="0"/>
          <w:top w:val="single" w:color="000000" w:sz="4" w:space="0" w:themeColor="accent4" w:themeTint="9A"/>
          <w:right w:val="none" w:color="000000" w:sz="4" w:space="0"/>
          <w:bottom w:val="none" w:color="000000" w:sz="4" w:space="0"/>
        </w:tcBorders>
      </w:tcPr>
    </w:tblStylePr>
    <w:tblStylePr w:type="wholeTable">
      <w:rPr>
        <w:rFonts w:ascii="Arial" w:hAnsi="Arial"/>
        <w:color w:val="CD9600" w:themeColor="accent4" w:themeTint="9A" w:themeShade="95"/>
        <w:sz w:val="22"/>
      </w:rPr>
    </w:tblStylePr>
  </w:style>
  <w:style w:type="table" w:styleId="782">
    <w:name w:val="List Table 7 Colorful - Accent 5"/>
    <w:basedOn w:val="825"/>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5E9E" w:themeColor="accent5" w:themeTint="9A" w:themeShade="95"/>
        <w:sz w:val="22"/>
      </w:rPr>
      <w:tcPr>
        <w:shd w:val="clear" w:color="FFFFFF" w:themeFill="accent5" w:themeFillTint="40" w:themeColor="accent5" w:themeTint="40"/>
      </w:tcPr>
    </w:tblStylePr>
    <w:tblStylePr w:type="band1Vert">
      <w:tcPr>
        <w:shd w:val="clear" w:color="FFFFFF" w:themeFill="accent5" w:themeFillTint="40" w:themeColor="accent5" w:theme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left w:val="none" w:color="000000" w:sz="4" w:space="0"/>
          <w:top w:val="none" w:color="000000" w:sz="4" w:space="0"/>
          <w:right w:val="single" w:color="000000" w:sz="4" w:space="0" w:themeColor="accent5" w:themeTint="9A"/>
          <w:bottom w:val="none" w:color="000000" w:sz="4" w:space="0"/>
        </w:tcBorders>
      </w:tcPr>
    </w:tblStylePr>
    <w:tblStylePr w:type="firstRow">
      <w:rPr>
        <w:rFonts w:ascii="Arial" w:hAnsi="Arial"/>
        <w:i/>
        <w:color w:val="335E9E" w:themeColor="accent5" w:themeTint="9A"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5" w:themeTint="9A"/>
        </w:tcBorders>
      </w:tcPr>
    </w:tblStylePr>
    <w:tblStylePr w:type="lastCol">
      <w:rPr>
        <w:rFonts w:ascii="Arial" w:hAnsi="Arial"/>
        <w:i/>
        <w:color w:val="335E9E" w:themeColor="accent5" w:themeTint="9A" w:themeShade="95"/>
        <w:sz w:val="22"/>
      </w:rPr>
      <w:tcPr>
        <w:shd w:color="FFFFFF"/>
        <w:tcBorders>
          <w:left w:val="single" w:color="000000" w:sz="4" w:space="0" w:themeColor="accent5" w:themeTint="9A"/>
          <w:top w:val="none" w:color="000000" w:sz="4" w:space="0"/>
          <w:right w:val="none" w:color="000000" w:sz="4" w:space="0"/>
          <w:bottom w:val="none" w:color="000000" w:sz="4" w:space="0"/>
        </w:tcBorders>
      </w:tcPr>
    </w:tblStylePr>
    <w:tblStylePr w:type="lastRow">
      <w:rPr>
        <w:rFonts w:ascii="Arial" w:hAnsi="Arial"/>
        <w:i/>
        <w:color w:val="335E9E" w:themeColor="accent5" w:themeTint="9A" w:themeShade="95"/>
        <w:sz w:val="22"/>
      </w:rPr>
      <w:tcPr>
        <w:shd w:val="clear" w:color="FFFFFF" w:themeFill="light1" w:themeColor="light1"/>
        <w:tcBorders>
          <w:left w:val="none" w:color="000000" w:sz="4" w:space="0"/>
          <w:top w:val="single" w:color="000000" w:sz="4" w:space="0" w:themeColor="accent5" w:themeTint="9A"/>
          <w:right w:val="none" w:color="000000" w:sz="4" w:space="0"/>
          <w:bottom w:val="none" w:color="000000" w:sz="4" w:space="0"/>
        </w:tcBorders>
      </w:tcPr>
    </w:tblStylePr>
    <w:tblStylePr w:type="wholeTable">
      <w:rPr>
        <w:rFonts w:ascii="Arial" w:hAnsi="Arial"/>
        <w:color w:val="335E9E" w:themeColor="accent5" w:themeTint="9A" w:themeShade="95"/>
        <w:sz w:val="22"/>
      </w:rPr>
    </w:tblStylePr>
  </w:style>
  <w:style w:type="table" w:styleId="783">
    <w:name w:val="List Table 7 Colorful - Accent 6"/>
    <w:basedOn w:val="825"/>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color="FFFFFF" w:themeFill="accent6" w:themeFillTint="40" w:themeColor="accent6" w:themeTint="40"/>
      </w:tcPr>
    </w:tblStylePr>
    <w:tblStylePr w:type="band1Vert">
      <w:tcPr>
        <w:shd w:val="clear" w:color="FFFFFF" w:themeFill="accent6" w:themeFillTint="40" w:themeColor="accent6" w:theme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left w:val="none" w:color="000000" w:sz="4" w:space="0"/>
          <w:top w:val="none" w:color="000000" w:sz="4" w:space="0"/>
          <w:right w:val="single" w:color="000000" w:sz="4" w:space="0" w:themeColor="accent6" w:themeTint="98"/>
          <w:bottom w:val="none" w:color="000000" w:sz="4" w:space="0"/>
        </w:tcBorders>
      </w:tcPr>
    </w:tblStylePr>
    <w:tblStylePr w:type="firstRow">
      <w:rPr>
        <w:rFonts w:ascii="Arial" w:hAnsi="Arial"/>
        <w:i/>
        <w:color w:val="5F8F3C" w:themeColor="accent6" w:themeTint="98"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6" w:themeTint="98"/>
        </w:tcBorders>
      </w:tcPr>
    </w:tblStylePr>
    <w:tblStylePr w:type="lastCol">
      <w:rPr>
        <w:rFonts w:ascii="Arial" w:hAnsi="Arial"/>
        <w:i/>
        <w:color w:val="5F8F3C" w:themeColor="accent6" w:themeTint="98" w:themeShade="95"/>
        <w:sz w:val="22"/>
      </w:rPr>
      <w:tcPr>
        <w:shd w:color="FFFFFF"/>
        <w:tcBorders>
          <w:left w:val="single" w:color="000000" w:sz="4" w:space="0" w:themeColor="accent6" w:themeTint="98"/>
          <w:top w:val="none" w:color="000000" w:sz="4" w:space="0"/>
          <w:right w:val="none" w:color="000000" w:sz="4" w:space="0"/>
          <w:bottom w:val="none" w:color="000000" w:sz="4" w:space="0"/>
        </w:tcBorders>
      </w:tcPr>
    </w:tblStylePr>
    <w:tblStylePr w:type="lastRow">
      <w:rPr>
        <w:rFonts w:ascii="Arial" w:hAnsi="Arial"/>
        <w:i/>
        <w:color w:val="5F8F3C" w:themeColor="accent6" w:themeTint="98" w:themeShade="95"/>
        <w:sz w:val="22"/>
      </w:rPr>
      <w:tcPr>
        <w:shd w:val="clear" w:color="FFFFFF" w:themeFill="light1" w:themeColor="light1"/>
        <w:tcBorders>
          <w:left w:val="none" w:color="000000" w:sz="4" w:space="0"/>
          <w:top w:val="single" w:color="000000" w:sz="4" w:space="0" w:themeColor="accent6" w:themeTint="98"/>
          <w:right w:val="none" w:color="000000" w:sz="4" w:space="0"/>
          <w:bottom w:val="none" w:color="000000" w:sz="4" w:space="0"/>
        </w:tcBorders>
      </w:tcPr>
    </w:tblStylePr>
    <w:tblStylePr w:type="wholeTable">
      <w:rPr>
        <w:rFonts w:ascii="Arial" w:hAnsi="Arial"/>
        <w:color w:val="5F8F3C" w:themeColor="accent6" w:themeTint="98" w:themeShade="95"/>
        <w:sz w:val="22"/>
      </w:rPr>
    </w:tblStylePr>
  </w:style>
  <w:style w:type="table" w:styleId="784">
    <w:name w:val="Lined - Accent"/>
    <w:basedOn w:val="82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text1" w:themeFillTint="0D" w:themeColor="text1" w:themeTint="0D"/>
      </w:tcPr>
    </w:tblStylePr>
    <w:tblStylePr w:type="band2Vert">
      <w:rPr>
        <w:rFonts w:ascii="Arial" w:hAnsi="Arial"/>
        <w:color w:val="404040"/>
        <w:sz w:val="22"/>
      </w:rPr>
      <w:tcPr>
        <w:shd w:val="clear" w:color="FFFFFF" w:themeFill="text1" w:themeFillTint="0D" w:themeColor="text1" w:themeTint="0D"/>
      </w:tcPr>
    </w:tblStylePr>
    <w:tblStylePr w:type="firstCol">
      <w:rPr>
        <w:rFonts w:ascii="Arial" w:hAnsi="Arial"/>
        <w:color w:val="F2F2F2"/>
        <w:sz w:val="22"/>
      </w:rPr>
      <w:tcPr>
        <w:shd w:val="clear" w:color="FFFFFF" w:themeFill="text1" w:themeFillTint="80" w:themeColor="text1" w:themeTint="80"/>
      </w:tcPr>
    </w:tblStylePr>
    <w:tblStylePr w:type="firstRow">
      <w:rPr>
        <w:rFonts w:ascii="Arial" w:hAnsi="Arial"/>
        <w:color w:val="F2F2F2"/>
        <w:sz w:val="22"/>
      </w:rPr>
      <w:tcPr>
        <w:shd w:val="clear" w:color="FFFFFF" w:themeFill="text1" w:themeFillTint="80" w:themeColor="text1" w:themeTint="80"/>
      </w:tcPr>
    </w:tblStylePr>
    <w:tblStylePr w:type="lastCol">
      <w:rPr>
        <w:rFonts w:ascii="Arial" w:hAnsi="Arial"/>
        <w:color w:val="F2F2F2"/>
        <w:sz w:val="22"/>
      </w:rPr>
      <w:tcPr>
        <w:shd w:val="clear" w:color="FFFFFF" w:themeFill="text1" w:themeFillTint="80" w:themeColor="text1" w:themeTint="80"/>
      </w:tcPr>
    </w:tblStylePr>
    <w:tblStylePr w:type="lastRow">
      <w:rPr>
        <w:rFonts w:ascii="Arial" w:hAnsi="Arial"/>
        <w:color w:val="F2F2F2"/>
        <w:sz w:val="22"/>
      </w:rPr>
      <w:tcPr>
        <w:shd w:val="clear" w:color="FFFFFF" w:themeFill="text1" w:themeFillTint="80" w:themeColor="text1" w:themeTint="80"/>
      </w:tcPr>
    </w:tblStylePr>
  </w:style>
  <w:style w:type="table" w:styleId="785">
    <w:name w:val="Lined - Accent 1"/>
    <w:basedOn w:val="82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1" w:themeFillTint="50" w:themeColor="accent1" w:themeTint="50"/>
      </w:tcPr>
    </w:tblStylePr>
    <w:tblStylePr w:type="band2Vert">
      <w:rPr>
        <w:rFonts w:ascii="Arial" w:hAnsi="Arial"/>
        <w:color w:val="404040"/>
        <w:sz w:val="22"/>
      </w:rPr>
      <w:tcPr>
        <w:shd w:val="clear" w:color="FFFFFF" w:themeFill="accent1" w:themeFillTint="50" w:themeColor="accent1" w:themeTint="50"/>
      </w:tcPr>
    </w:tblStylePr>
    <w:tblStylePr w:type="firstCol">
      <w:rPr>
        <w:rFonts w:ascii="Arial" w:hAnsi="Arial"/>
        <w:color w:val="F2F2F2"/>
        <w:sz w:val="22"/>
      </w:rPr>
      <w:tcPr>
        <w:shd w:val="clear" w:color="FFFFFF" w:themeFill="accent1" w:themeFillTint="EA" w:themeColor="accent1" w:themeTint="EA"/>
      </w:tcPr>
    </w:tblStylePr>
    <w:tblStylePr w:type="firstRow">
      <w:rPr>
        <w:rFonts w:ascii="Arial" w:hAnsi="Arial"/>
        <w:color w:val="F2F2F2"/>
        <w:sz w:val="22"/>
      </w:rPr>
      <w:tcPr>
        <w:shd w:val="clear" w:color="FFFFFF" w:themeFill="accent1" w:themeFillTint="EA" w:themeColor="accent1" w:themeTint="EA"/>
      </w:tcPr>
    </w:tblStylePr>
    <w:tblStylePr w:type="lastCol">
      <w:rPr>
        <w:rFonts w:ascii="Arial" w:hAnsi="Arial"/>
        <w:color w:val="F2F2F2"/>
        <w:sz w:val="22"/>
      </w:rPr>
      <w:tcPr>
        <w:shd w:val="clear" w:color="FFFFFF" w:themeFill="accent1" w:themeFillTint="EA" w:themeColor="accent1" w:themeTint="EA"/>
      </w:tcPr>
    </w:tblStylePr>
    <w:tblStylePr w:type="lastRow">
      <w:rPr>
        <w:rFonts w:ascii="Arial" w:hAnsi="Arial"/>
        <w:color w:val="F2F2F2"/>
        <w:sz w:val="22"/>
      </w:rPr>
      <w:tcPr>
        <w:shd w:val="clear" w:color="FFFFFF" w:themeFill="accent1" w:themeFillTint="EA" w:themeColor="accent1" w:themeTint="EA"/>
      </w:tcPr>
    </w:tblStylePr>
  </w:style>
  <w:style w:type="table" w:styleId="786">
    <w:name w:val="Lined - Accent 2"/>
    <w:basedOn w:val="82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2" w:themeFillTint="32" w:themeColor="accent2" w:themeTint="32"/>
      </w:tcPr>
    </w:tblStylePr>
    <w:tblStylePr w:type="band2Vert">
      <w:rPr>
        <w:rFonts w:ascii="Arial" w:hAnsi="Arial"/>
        <w:color w:val="404040"/>
        <w:sz w:val="22"/>
      </w:rPr>
      <w:tcPr>
        <w:shd w:val="clear" w:color="FFFFFF" w:themeFill="accent2" w:themeFillTint="32" w:themeColor="accent2" w:themeTint="32"/>
      </w:tcPr>
    </w:tblStylePr>
    <w:tblStylePr w:type="firstCol">
      <w:rPr>
        <w:rFonts w:ascii="Arial" w:hAnsi="Arial"/>
        <w:color w:val="F2F2F2"/>
        <w:sz w:val="22"/>
      </w:rPr>
      <w:tcPr>
        <w:shd w:val="clear" w:color="FFFFFF" w:themeFill="accent2" w:themeFillTint="97" w:themeColor="accent2" w:themeTint="97"/>
      </w:tcPr>
    </w:tblStylePr>
    <w:tblStylePr w:type="firstRow">
      <w:rPr>
        <w:rFonts w:ascii="Arial" w:hAnsi="Arial"/>
        <w:color w:val="F2F2F2"/>
        <w:sz w:val="22"/>
      </w:rPr>
      <w:tcPr>
        <w:shd w:val="clear" w:color="FFFFFF" w:themeFill="accent2" w:themeFillTint="97" w:themeColor="accent2" w:themeTint="97"/>
      </w:tcPr>
    </w:tblStylePr>
    <w:tblStylePr w:type="lastCol">
      <w:rPr>
        <w:rFonts w:ascii="Arial" w:hAnsi="Arial"/>
        <w:color w:val="F2F2F2"/>
        <w:sz w:val="22"/>
      </w:rPr>
      <w:tcPr>
        <w:shd w:val="clear" w:color="FFFFFF" w:themeFill="accent2" w:themeFillTint="97" w:themeColor="accent2" w:themeTint="97"/>
      </w:tcPr>
    </w:tblStylePr>
    <w:tblStylePr w:type="lastRow">
      <w:rPr>
        <w:rFonts w:ascii="Arial" w:hAnsi="Arial"/>
        <w:color w:val="F2F2F2"/>
        <w:sz w:val="22"/>
      </w:rPr>
      <w:tcPr>
        <w:shd w:val="clear" w:color="FFFFFF" w:themeFill="accent2" w:themeFillTint="97" w:themeColor="accent2" w:themeTint="97"/>
      </w:tcPr>
    </w:tblStylePr>
  </w:style>
  <w:style w:type="table" w:styleId="787">
    <w:name w:val="Lined - Accent 3"/>
    <w:basedOn w:val="82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3" w:themeFillTint="34" w:themeColor="accent3" w:themeTint="34"/>
      </w:tcPr>
    </w:tblStylePr>
    <w:tblStylePr w:type="band2Vert">
      <w:rPr>
        <w:rFonts w:ascii="Arial" w:hAnsi="Arial"/>
        <w:color w:val="404040"/>
        <w:sz w:val="22"/>
      </w:rPr>
      <w:tcPr>
        <w:shd w:val="clear" w:color="FFFFFF" w:themeFill="accent3" w:themeFillTint="34" w:themeColor="accent3" w:themeTint="34"/>
      </w:tcPr>
    </w:tblStylePr>
    <w:tblStylePr w:type="firstCol">
      <w:rPr>
        <w:rFonts w:ascii="Arial" w:hAnsi="Arial"/>
        <w:color w:val="F2F2F2"/>
        <w:sz w:val="22"/>
      </w:rPr>
      <w:tcPr>
        <w:shd w:val="clear" w:color="FFFFFF" w:themeFill="accent3" w:themeFillTint="FE" w:themeColor="accent3" w:themeTint="FE"/>
      </w:tcPr>
    </w:tblStylePr>
    <w:tblStylePr w:type="firstRow">
      <w:rPr>
        <w:rFonts w:ascii="Arial" w:hAnsi="Arial"/>
        <w:color w:val="F2F2F2"/>
        <w:sz w:val="22"/>
      </w:rPr>
      <w:tcPr>
        <w:shd w:val="clear" w:color="FFFFFF" w:themeFill="accent3" w:themeFillTint="FE" w:themeColor="accent3" w:themeTint="FE"/>
      </w:tcPr>
    </w:tblStylePr>
    <w:tblStylePr w:type="lastCol">
      <w:rPr>
        <w:rFonts w:ascii="Arial" w:hAnsi="Arial"/>
        <w:color w:val="F2F2F2"/>
        <w:sz w:val="22"/>
      </w:rPr>
      <w:tcPr>
        <w:shd w:val="clear" w:color="FFFFFF" w:themeFill="accent3" w:themeFillTint="FE" w:themeColor="accent3" w:themeTint="FE"/>
      </w:tcPr>
    </w:tblStylePr>
    <w:tblStylePr w:type="lastRow">
      <w:rPr>
        <w:rFonts w:ascii="Arial" w:hAnsi="Arial"/>
        <w:color w:val="F2F2F2"/>
        <w:sz w:val="22"/>
      </w:rPr>
      <w:tcPr>
        <w:shd w:val="clear" w:color="FFFFFF" w:themeFill="accent3" w:themeFillTint="FE" w:themeColor="accent3" w:themeTint="FE"/>
      </w:tcPr>
    </w:tblStylePr>
  </w:style>
  <w:style w:type="table" w:styleId="788">
    <w:name w:val="Lined - Accent 4"/>
    <w:basedOn w:val="82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4" w:themeFillTint="34" w:themeColor="accent4" w:themeTint="34"/>
      </w:tcPr>
    </w:tblStylePr>
    <w:tblStylePr w:type="band2Vert">
      <w:rPr>
        <w:rFonts w:ascii="Arial" w:hAnsi="Arial"/>
        <w:color w:val="404040"/>
        <w:sz w:val="22"/>
      </w:rPr>
      <w:tcPr>
        <w:shd w:val="clear" w:color="FFFFFF" w:themeFill="accent4" w:themeFillTint="34" w:themeColor="accent4" w:themeTint="34"/>
      </w:tcPr>
    </w:tblStylePr>
    <w:tblStylePr w:type="firstCol">
      <w:rPr>
        <w:rFonts w:ascii="Arial" w:hAnsi="Arial"/>
        <w:color w:val="F2F2F2"/>
        <w:sz w:val="22"/>
      </w:rPr>
      <w:tcPr>
        <w:shd w:val="clear" w:color="FFFFFF" w:themeFill="accent4" w:themeFillTint="9A" w:themeColor="accent4" w:themeTint="9A"/>
      </w:tcPr>
    </w:tblStylePr>
    <w:tblStylePr w:type="firstRow">
      <w:rPr>
        <w:rFonts w:ascii="Arial" w:hAnsi="Arial"/>
        <w:color w:val="F2F2F2"/>
        <w:sz w:val="22"/>
      </w:rPr>
      <w:tcPr>
        <w:shd w:val="clear" w:color="FFFFFF" w:themeFill="accent4" w:themeFillTint="9A" w:themeColor="accent4" w:themeTint="9A"/>
      </w:tcPr>
    </w:tblStylePr>
    <w:tblStylePr w:type="lastCol">
      <w:rPr>
        <w:rFonts w:ascii="Arial" w:hAnsi="Arial"/>
        <w:color w:val="F2F2F2"/>
        <w:sz w:val="22"/>
      </w:rPr>
      <w:tcPr>
        <w:shd w:val="clear" w:color="FFFFFF" w:themeFill="accent4" w:themeFillTint="9A" w:themeColor="accent4" w:themeTint="9A"/>
      </w:tcPr>
    </w:tblStylePr>
    <w:tblStylePr w:type="lastRow">
      <w:rPr>
        <w:rFonts w:ascii="Arial" w:hAnsi="Arial"/>
        <w:color w:val="F2F2F2"/>
        <w:sz w:val="22"/>
      </w:rPr>
      <w:tcPr>
        <w:shd w:val="clear" w:color="FFFFFF" w:themeFill="accent4" w:themeFillTint="9A" w:themeColor="accent4" w:themeTint="9A"/>
      </w:tcPr>
    </w:tblStylePr>
  </w:style>
  <w:style w:type="table" w:styleId="789">
    <w:name w:val="Lined - Accent 5"/>
    <w:basedOn w:val="82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5" w:themeFillTint="34" w:themeColor="accent5" w:themeTint="34"/>
      </w:tcPr>
    </w:tblStylePr>
    <w:tblStylePr w:type="band2Vert">
      <w:rPr>
        <w:rFonts w:ascii="Arial" w:hAnsi="Arial"/>
        <w:color w:val="404040"/>
        <w:sz w:val="22"/>
      </w:rPr>
      <w:tcPr>
        <w:shd w:val="clear" w:color="FFFFFF" w:themeFill="accent5" w:themeFillTint="34" w:themeColor="accent5" w:themeTint="34"/>
      </w:tcPr>
    </w:tblStylePr>
    <w:tblStylePr w:type="firstCol">
      <w:rPr>
        <w:rFonts w:ascii="Arial" w:hAnsi="Arial"/>
        <w:color w:val="F2F2F2"/>
        <w:sz w:val="22"/>
      </w:rPr>
      <w:tcPr>
        <w:shd w:val="clear" w:color="FFFFFF" w:themeFill="accent5" w:themeColor="accent5"/>
      </w:tcPr>
    </w:tblStylePr>
    <w:tblStylePr w:type="firstRow">
      <w:rPr>
        <w:rFonts w:ascii="Arial" w:hAnsi="Arial"/>
        <w:color w:val="F2F2F2"/>
        <w:sz w:val="22"/>
      </w:rPr>
      <w:tcPr>
        <w:shd w:val="clear" w:color="FFFFFF" w:themeFill="accent5" w:themeColor="accent5"/>
      </w:tcPr>
    </w:tblStylePr>
    <w:tblStylePr w:type="lastCol">
      <w:rPr>
        <w:rFonts w:ascii="Arial" w:hAnsi="Arial"/>
        <w:color w:val="F2F2F2"/>
        <w:sz w:val="22"/>
      </w:rPr>
      <w:tcPr>
        <w:shd w:val="clear" w:color="FFFFFF" w:themeFill="accent5" w:themeColor="accent5"/>
      </w:tcPr>
    </w:tblStylePr>
    <w:tblStylePr w:type="lastRow">
      <w:rPr>
        <w:rFonts w:ascii="Arial" w:hAnsi="Arial"/>
        <w:color w:val="F2F2F2"/>
        <w:sz w:val="22"/>
      </w:rPr>
      <w:tcPr>
        <w:shd w:val="clear" w:color="FFFFFF" w:themeFill="accent5" w:themeColor="accent5"/>
      </w:tcPr>
    </w:tblStylePr>
  </w:style>
  <w:style w:type="table" w:styleId="790">
    <w:name w:val="Lined - Accent 6"/>
    <w:basedOn w:val="82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6" w:themeFillTint="34" w:themeColor="accent6" w:themeTint="34"/>
      </w:tcPr>
    </w:tblStylePr>
    <w:tblStylePr w:type="band2Vert">
      <w:rPr>
        <w:rFonts w:ascii="Arial" w:hAnsi="Arial"/>
        <w:color w:val="404040"/>
        <w:sz w:val="22"/>
      </w:rPr>
      <w:tcPr>
        <w:shd w:val="clear" w:color="FFFFFF" w:themeFill="accent6" w:themeFillTint="34" w:themeColor="accent6" w:themeTint="34"/>
      </w:tcPr>
    </w:tblStylePr>
    <w:tblStylePr w:type="firstCol">
      <w:rPr>
        <w:rFonts w:ascii="Arial" w:hAnsi="Arial"/>
        <w:color w:val="F2F2F2"/>
        <w:sz w:val="22"/>
      </w:rPr>
      <w:tcPr>
        <w:shd w:val="clear" w:color="FFFFFF" w:themeFill="accent6" w:themeColor="accent6"/>
      </w:tcPr>
    </w:tblStylePr>
    <w:tblStylePr w:type="firstRow">
      <w:rPr>
        <w:rFonts w:ascii="Arial" w:hAnsi="Arial"/>
        <w:color w:val="F2F2F2"/>
        <w:sz w:val="22"/>
      </w:rPr>
      <w:tcPr>
        <w:shd w:val="clear" w:color="FFFFFF" w:themeFill="accent6" w:themeColor="accent6"/>
      </w:tcPr>
    </w:tblStylePr>
    <w:tblStylePr w:type="lastCol">
      <w:rPr>
        <w:rFonts w:ascii="Arial" w:hAnsi="Arial"/>
        <w:color w:val="F2F2F2"/>
        <w:sz w:val="22"/>
      </w:rPr>
      <w:tcPr>
        <w:shd w:val="clear" w:color="FFFFFF" w:themeFill="accent6" w:themeColor="accent6"/>
      </w:tcPr>
    </w:tblStylePr>
    <w:tblStylePr w:type="lastRow">
      <w:rPr>
        <w:rFonts w:ascii="Arial" w:hAnsi="Arial"/>
        <w:color w:val="F2F2F2"/>
        <w:sz w:val="22"/>
      </w:rPr>
      <w:tcPr>
        <w:shd w:val="clear" w:color="FFFFFF" w:themeFill="accent6" w:themeColor="accent6"/>
      </w:tcPr>
    </w:tblStylePr>
  </w:style>
  <w:style w:type="table" w:styleId="791">
    <w:name w:val="Bordered &amp; Lined - Accent"/>
    <w:basedOn w:val="825"/>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text1" w:themeFillTint="0D" w:themeColor="text1" w:themeTint="0D"/>
      </w:tcPr>
    </w:tblStylePr>
    <w:tblStylePr w:type="band2Vert">
      <w:rPr>
        <w:rFonts w:ascii="Arial" w:hAnsi="Arial"/>
        <w:color w:val="404040"/>
        <w:sz w:val="22"/>
      </w:rPr>
      <w:tcPr>
        <w:shd w:val="clear" w:color="FFFFFF" w:themeFill="text1" w:themeFillTint="0D" w:themeColor="text1" w:themeTint="0D"/>
      </w:tcPr>
    </w:tblStylePr>
    <w:tblStylePr w:type="firstCol">
      <w:rPr>
        <w:rFonts w:ascii="Arial" w:hAnsi="Arial"/>
        <w:color w:val="F2F2F2"/>
        <w:sz w:val="22"/>
      </w:rPr>
      <w:tcPr>
        <w:shd w:val="clear" w:color="FFFFFF" w:themeFill="text1" w:themeFillTint="80" w:themeColor="text1" w:themeTint="80"/>
      </w:tcPr>
    </w:tblStylePr>
    <w:tblStylePr w:type="firstRow">
      <w:rPr>
        <w:rFonts w:ascii="Arial" w:hAnsi="Arial"/>
        <w:color w:val="F2F2F2"/>
        <w:sz w:val="22"/>
      </w:rPr>
      <w:tcPr>
        <w:shd w:val="clear" w:color="FFFFFF" w:themeFill="text1" w:themeFillTint="80" w:themeColor="text1" w:themeTint="80"/>
      </w:tcPr>
    </w:tblStylePr>
    <w:tblStylePr w:type="lastCol">
      <w:rPr>
        <w:rFonts w:ascii="Arial" w:hAnsi="Arial"/>
        <w:color w:val="F2F2F2"/>
        <w:sz w:val="22"/>
      </w:rPr>
      <w:tcPr>
        <w:shd w:val="clear" w:color="FFFFFF" w:themeFill="text1" w:themeFillTint="80" w:themeColor="text1" w:themeTint="80"/>
      </w:tcPr>
    </w:tblStylePr>
    <w:tblStylePr w:type="lastRow">
      <w:rPr>
        <w:rFonts w:ascii="Arial" w:hAnsi="Arial"/>
        <w:color w:val="F2F2F2"/>
        <w:sz w:val="22"/>
      </w:rPr>
      <w:tcPr>
        <w:shd w:val="clear" w:color="FFFFFF" w:themeFill="text1" w:themeFillTint="80" w:themeColor="text1" w:themeTint="80"/>
      </w:tcPr>
    </w:tblStylePr>
  </w:style>
  <w:style w:type="table" w:styleId="792">
    <w:name w:val="Bordered &amp; Lined - Accent 1"/>
    <w:basedOn w:val="825"/>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1" w:themeFillTint="50" w:themeColor="accent1" w:themeTint="50"/>
      </w:tcPr>
    </w:tblStylePr>
    <w:tblStylePr w:type="band2Vert">
      <w:rPr>
        <w:rFonts w:ascii="Arial" w:hAnsi="Arial"/>
        <w:color w:val="404040"/>
        <w:sz w:val="22"/>
      </w:rPr>
      <w:tcPr>
        <w:shd w:val="clear" w:color="FFFFFF" w:themeFill="accent1" w:themeFillTint="50" w:themeColor="accent1" w:themeTint="50"/>
      </w:tcPr>
    </w:tblStylePr>
    <w:tblStylePr w:type="firstCol">
      <w:rPr>
        <w:rFonts w:ascii="Arial" w:hAnsi="Arial"/>
        <w:color w:val="F2F2F2"/>
        <w:sz w:val="22"/>
      </w:rPr>
      <w:tcPr>
        <w:shd w:val="clear" w:color="FFFFFF" w:themeFill="accent1" w:themeFillTint="EA" w:themeColor="accent1" w:themeTint="EA"/>
      </w:tcPr>
    </w:tblStylePr>
    <w:tblStylePr w:type="firstRow">
      <w:rPr>
        <w:rFonts w:ascii="Arial" w:hAnsi="Arial"/>
        <w:color w:val="F2F2F2"/>
        <w:sz w:val="22"/>
      </w:rPr>
      <w:tcPr>
        <w:shd w:val="clear" w:color="FFFFFF" w:themeFill="accent1" w:themeFillTint="EA" w:themeColor="accent1" w:themeTint="EA"/>
      </w:tcPr>
    </w:tblStylePr>
    <w:tblStylePr w:type="lastCol">
      <w:rPr>
        <w:rFonts w:ascii="Arial" w:hAnsi="Arial"/>
        <w:color w:val="F2F2F2"/>
        <w:sz w:val="22"/>
      </w:rPr>
      <w:tcPr>
        <w:shd w:val="clear" w:color="FFFFFF" w:themeFill="accent1" w:themeFillTint="EA" w:themeColor="accent1" w:themeTint="EA"/>
      </w:tcPr>
    </w:tblStylePr>
    <w:tblStylePr w:type="lastRow">
      <w:rPr>
        <w:rFonts w:ascii="Arial" w:hAnsi="Arial"/>
        <w:color w:val="F2F2F2"/>
        <w:sz w:val="22"/>
      </w:rPr>
      <w:tcPr>
        <w:shd w:val="clear" w:color="FFFFFF" w:themeFill="accent1" w:themeFillTint="EA" w:themeColor="accent1" w:themeTint="EA"/>
      </w:tcPr>
    </w:tblStylePr>
  </w:style>
  <w:style w:type="table" w:styleId="793">
    <w:name w:val="Bordered &amp; Lined - Accent 2"/>
    <w:basedOn w:val="825"/>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2" w:themeFillTint="32" w:themeColor="accent2" w:themeTint="32"/>
      </w:tcPr>
    </w:tblStylePr>
    <w:tblStylePr w:type="band2Vert">
      <w:rPr>
        <w:rFonts w:ascii="Arial" w:hAnsi="Arial"/>
        <w:color w:val="404040"/>
        <w:sz w:val="22"/>
      </w:rPr>
      <w:tcPr>
        <w:shd w:val="clear" w:color="FFFFFF" w:themeFill="accent2" w:themeFillTint="32" w:themeColor="accent2" w:themeTint="32"/>
      </w:tcPr>
    </w:tblStylePr>
    <w:tblStylePr w:type="firstCol">
      <w:rPr>
        <w:rFonts w:ascii="Arial" w:hAnsi="Arial"/>
        <w:color w:val="F2F2F2"/>
        <w:sz w:val="22"/>
      </w:rPr>
      <w:tcPr>
        <w:shd w:val="clear" w:color="FFFFFF" w:themeFill="accent2" w:themeFillTint="97" w:themeColor="accent2" w:themeTint="97"/>
      </w:tcPr>
    </w:tblStylePr>
    <w:tblStylePr w:type="firstRow">
      <w:rPr>
        <w:rFonts w:ascii="Arial" w:hAnsi="Arial"/>
        <w:color w:val="F2F2F2"/>
        <w:sz w:val="22"/>
      </w:rPr>
      <w:tcPr>
        <w:shd w:val="clear" w:color="FFFFFF" w:themeFill="accent2" w:themeFillTint="97" w:themeColor="accent2" w:themeTint="97"/>
      </w:tcPr>
    </w:tblStylePr>
    <w:tblStylePr w:type="lastCol">
      <w:rPr>
        <w:rFonts w:ascii="Arial" w:hAnsi="Arial"/>
        <w:color w:val="F2F2F2"/>
        <w:sz w:val="22"/>
      </w:rPr>
      <w:tcPr>
        <w:shd w:val="clear" w:color="FFFFFF" w:themeFill="accent2" w:themeFillTint="97" w:themeColor="accent2" w:themeTint="97"/>
      </w:tcPr>
    </w:tblStylePr>
    <w:tblStylePr w:type="lastRow">
      <w:rPr>
        <w:rFonts w:ascii="Arial" w:hAnsi="Arial"/>
        <w:color w:val="F2F2F2"/>
        <w:sz w:val="22"/>
      </w:rPr>
      <w:tcPr>
        <w:shd w:val="clear" w:color="FFFFFF" w:themeFill="accent2" w:themeFillTint="97" w:themeColor="accent2" w:themeTint="97"/>
      </w:tcPr>
    </w:tblStylePr>
  </w:style>
  <w:style w:type="table" w:styleId="794">
    <w:name w:val="Bordered &amp; Lined - Accent 3"/>
    <w:basedOn w:val="825"/>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3" w:themeFillTint="34" w:themeColor="accent3" w:themeTint="34"/>
      </w:tcPr>
    </w:tblStylePr>
    <w:tblStylePr w:type="band2Vert">
      <w:rPr>
        <w:rFonts w:ascii="Arial" w:hAnsi="Arial"/>
        <w:color w:val="404040"/>
        <w:sz w:val="22"/>
      </w:rPr>
      <w:tcPr>
        <w:shd w:val="clear" w:color="FFFFFF" w:themeFill="accent3" w:themeFillTint="34" w:themeColor="accent3" w:themeTint="34"/>
      </w:tcPr>
    </w:tblStylePr>
    <w:tblStylePr w:type="firstCol">
      <w:rPr>
        <w:rFonts w:ascii="Arial" w:hAnsi="Arial"/>
        <w:color w:val="F2F2F2"/>
        <w:sz w:val="22"/>
      </w:rPr>
      <w:tcPr>
        <w:shd w:val="clear" w:color="FFFFFF" w:themeFill="accent3" w:themeFillTint="FE" w:themeColor="accent3" w:themeTint="FE"/>
      </w:tcPr>
    </w:tblStylePr>
    <w:tblStylePr w:type="firstRow">
      <w:rPr>
        <w:rFonts w:ascii="Arial" w:hAnsi="Arial"/>
        <w:color w:val="F2F2F2"/>
        <w:sz w:val="22"/>
      </w:rPr>
      <w:tcPr>
        <w:shd w:val="clear" w:color="FFFFFF" w:themeFill="accent3" w:themeFillTint="FE" w:themeColor="accent3" w:themeTint="FE"/>
      </w:tcPr>
    </w:tblStylePr>
    <w:tblStylePr w:type="lastCol">
      <w:rPr>
        <w:rFonts w:ascii="Arial" w:hAnsi="Arial"/>
        <w:color w:val="F2F2F2"/>
        <w:sz w:val="22"/>
      </w:rPr>
      <w:tcPr>
        <w:shd w:val="clear" w:color="FFFFFF" w:themeFill="accent3" w:themeFillTint="FE" w:themeColor="accent3" w:themeTint="FE"/>
      </w:tcPr>
    </w:tblStylePr>
    <w:tblStylePr w:type="lastRow">
      <w:rPr>
        <w:rFonts w:ascii="Arial" w:hAnsi="Arial"/>
        <w:color w:val="F2F2F2"/>
        <w:sz w:val="22"/>
      </w:rPr>
      <w:tcPr>
        <w:shd w:val="clear" w:color="FFFFFF" w:themeFill="accent3" w:themeFillTint="FE" w:themeColor="accent3" w:themeTint="FE"/>
      </w:tcPr>
    </w:tblStylePr>
  </w:style>
  <w:style w:type="table" w:styleId="795">
    <w:name w:val="Bordered &amp; Lined - Accent 4"/>
    <w:basedOn w:val="825"/>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4" w:themeFillTint="34" w:themeColor="accent4" w:themeTint="34"/>
      </w:tcPr>
    </w:tblStylePr>
    <w:tblStylePr w:type="band2Vert">
      <w:rPr>
        <w:rFonts w:ascii="Arial" w:hAnsi="Arial"/>
        <w:color w:val="404040"/>
        <w:sz w:val="22"/>
      </w:rPr>
      <w:tcPr>
        <w:shd w:val="clear" w:color="FFFFFF" w:themeFill="accent4" w:themeFillTint="34" w:themeColor="accent4" w:themeTint="34"/>
      </w:tcPr>
    </w:tblStylePr>
    <w:tblStylePr w:type="firstCol">
      <w:rPr>
        <w:rFonts w:ascii="Arial" w:hAnsi="Arial"/>
        <w:color w:val="F2F2F2"/>
        <w:sz w:val="22"/>
      </w:rPr>
      <w:tcPr>
        <w:shd w:val="clear" w:color="FFFFFF" w:themeFill="accent4" w:themeFillTint="9A" w:themeColor="accent4" w:themeTint="9A"/>
      </w:tcPr>
    </w:tblStylePr>
    <w:tblStylePr w:type="firstRow">
      <w:rPr>
        <w:rFonts w:ascii="Arial" w:hAnsi="Arial"/>
        <w:color w:val="F2F2F2"/>
        <w:sz w:val="22"/>
      </w:rPr>
      <w:tcPr>
        <w:shd w:val="clear" w:color="FFFFFF" w:themeFill="accent4" w:themeFillTint="9A" w:themeColor="accent4" w:themeTint="9A"/>
      </w:tcPr>
    </w:tblStylePr>
    <w:tblStylePr w:type="lastCol">
      <w:rPr>
        <w:rFonts w:ascii="Arial" w:hAnsi="Arial"/>
        <w:color w:val="F2F2F2"/>
        <w:sz w:val="22"/>
      </w:rPr>
      <w:tcPr>
        <w:shd w:val="clear" w:color="FFFFFF" w:themeFill="accent4" w:themeFillTint="9A" w:themeColor="accent4" w:themeTint="9A"/>
      </w:tcPr>
    </w:tblStylePr>
    <w:tblStylePr w:type="lastRow">
      <w:rPr>
        <w:rFonts w:ascii="Arial" w:hAnsi="Arial"/>
        <w:color w:val="F2F2F2"/>
        <w:sz w:val="22"/>
      </w:rPr>
      <w:tcPr>
        <w:shd w:val="clear" w:color="FFFFFF" w:themeFill="accent4" w:themeFillTint="9A" w:themeColor="accent4" w:themeTint="9A"/>
      </w:tcPr>
    </w:tblStylePr>
  </w:style>
  <w:style w:type="table" w:styleId="796">
    <w:name w:val="Bordered &amp; Lined - Accent 5"/>
    <w:basedOn w:val="825"/>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5" w:themeFillTint="34" w:themeColor="accent5" w:themeTint="34"/>
      </w:tcPr>
    </w:tblStylePr>
    <w:tblStylePr w:type="band2Vert">
      <w:rPr>
        <w:rFonts w:ascii="Arial" w:hAnsi="Arial"/>
        <w:color w:val="404040"/>
        <w:sz w:val="22"/>
      </w:rPr>
      <w:tcPr>
        <w:shd w:val="clear" w:color="FFFFFF" w:themeFill="accent5" w:themeFillTint="34" w:themeColor="accent5" w:themeTint="34"/>
      </w:tcPr>
    </w:tblStylePr>
    <w:tblStylePr w:type="firstCol">
      <w:rPr>
        <w:rFonts w:ascii="Arial" w:hAnsi="Arial"/>
        <w:color w:val="F2F2F2"/>
        <w:sz w:val="22"/>
      </w:rPr>
      <w:tcPr>
        <w:shd w:val="clear" w:color="FFFFFF" w:themeFill="accent5" w:themeColor="accent5"/>
      </w:tcPr>
    </w:tblStylePr>
    <w:tblStylePr w:type="firstRow">
      <w:rPr>
        <w:rFonts w:ascii="Arial" w:hAnsi="Arial"/>
        <w:color w:val="F2F2F2"/>
        <w:sz w:val="22"/>
      </w:rPr>
      <w:tcPr>
        <w:shd w:val="clear" w:color="FFFFFF" w:themeFill="accent5" w:themeColor="accent5"/>
      </w:tcPr>
    </w:tblStylePr>
    <w:tblStylePr w:type="lastCol">
      <w:rPr>
        <w:rFonts w:ascii="Arial" w:hAnsi="Arial"/>
        <w:color w:val="F2F2F2"/>
        <w:sz w:val="22"/>
      </w:rPr>
      <w:tcPr>
        <w:shd w:val="clear" w:color="FFFFFF" w:themeFill="accent5" w:themeColor="accent5"/>
      </w:tcPr>
    </w:tblStylePr>
    <w:tblStylePr w:type="lastRow">
      <w:rPr>
        <w:rFonts w:ascii="Arial" w:hAnsi="Arial"/>
        <w:color w:val="F2F2F2"/>
        <w:sz w:val="22"/>
      </w:rPr>
      <w:tcPr>
        <w:shd w:val="clear" w:color="FFFFFF" w:themeFill="accent5" w:themeColor="accent5"/>
      </w:tcPr>
    </w:tblStylePr>
  </w:style>
  <w:style w:type="table" w:styleId="797">
    <w:name w:val="Bordered &amp; Lined - Accent 6"/>
    <w:basedOn w:val="825"/>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6" w:themeFillTint="34" w:themeColor="accent6" w:themeTint="34"/>
      </w:tcPr>
    </w:tblStylePr>
    <w:tblStylePr w:type="band2Vert">
      <w:rPr>
        <w:rFonts w:ascii="Arial" w:hAnsi="Arial"/>
        <w:color w:val="404040"/>
        <w:sz w:val="22"/>
      </w:rPr>
      <w:tcPr>
        <w:shd w:val="clear" w:color="FFFFFF" w:themeFill="accent6" w:themeFillTint="34" w:themeColor="accent6" w:themeTint="34"/>
      </w:tcPr>
    </w:tblStylePr>
    <w:tblStylePr w:type="firstCol">
      <w:rPr>
        <w:rFonts w:ascii="Arial" w:hAnsi="Arial"/>
        <w:color w:val="F2F2F2"/>
        <w:sz w:val="22"/>
      </w:rPr>
      <w:tcPr>
        <w:shd w:val="clear" w:color="FFFFFF" w:themeFill="accent6" w:themeColor="accent6"/>
      </w:tcPr>
    </w:tblStylePr>
    <w:tblStylePr w:type="firstRow">
      <w:rPr>
        <w:rFonts w:ascii="Arial" w:hAnsi="Arial"/>
        <w:color w:val="F2F2F2"/>
        <w:sz w:val="22"/>
      </w:rPr>
      <w:tcPr>
        <w:shd w:val="clear" w:color="FFFFFF" w:themeFill="accent6" w:themeColor="accent6"/>
      </w:tcPr>
    </w:tblStylePr>
    <w:tblStylePr w:type="lastCol">
      <w:rPr>
        <w:rFonts w:ascii="Arial" w:hAnsi="Arial"/>
        <w:color w:val="F2F2F2"/>
        <w:sz w:val="22"/>
      </w:rPr>
      <w:tcPr>
        <w:shd w:val="clear" w:color="FFFFFF" w:themeFill="accent6" w:themeColor="accent6"/>
      </w:tcPr>
    </w:tblStylePr>
    <w:tblStylePr w:type="lastRow">
      <w:rPr>
        <w:rFonts w:ascii="Arial" w:hAnsi="Arial"/>
        <w:color w:val="F2F2F2"/>
        <w:sz w:val="22"/>
      </w:rPr>
      <w:tcPr>
        <w:shd w:val="clear" w:color="FFFFFF" w:themeFill="accent6" w:themeColor="accent6"/>
      </w:tcPr>
    </w:tblStylePr>
  </w:style>
  <w:style w:type="table" w:styleId="798">
    <w:name w:val="Bordered"/>
    <w:basedOn w:val="825"/>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799">
    <w:name w:val="Bordered - Accent 1"/>
    <w:basedOn w:val="825"/>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800">
    <w:name w:val="Bordered - Accent 2"/>
    <w:basedOn w:val="825"/>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801">
    <w:name w:val="Bordered - Accent 3"/>
    <w:basedOn w:val="825"/>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802">
    <w:name w:val="Bordered - Accent 4"/>
    <w:basedOn w:val="825"/>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803">
    <w:name w:val="Bordered - Accent 5"/>
    <w:basedOn w:val="825"/>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804">
    <w:name w:val="Bordered - Accent 6"/>
    <w:basedOn w:val="825"/>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805">
    <w:name w:val="Hyperlink"/>
    <w:uiPriority w:val="99"/>
    <w:unhideWhenUsed/>
    <w:rPr>
      <w:color w:val="0000FF" w:themeColor="hyperlink"/>
      <w:u w:val="single"/>
    </w:rPr>
  </w:style>
  <w:style w:type="paragraph" w:styleId="806">
    <w:name w:val="footnote text"/>
    <w:basedOn w:val="823"/>
    <w:link w:val="807"/>
    <w:uiPriority w:val="99"/>
    <w:semiHidden/>
    <w:unhideWhenUsed/>
    <w:rPr>
      <w:sz w:val="18"/>
    </w:rPr>
    <w:pPr>
      <w:spacing w:lineRule="auto" w:line="240" w:after="40"/>
    </w:pPr>
  </w:style>
  <w:style w:type="character" w:styleId="807">
    <w:name w:val="Footnote Text Char"/>
    <w:link w:val="806"/>
    <w:uiPriority w:val="99"/>
    <w:rPr>
      <w:sz w:val="18"/>
    </w:rPr>
  </w:style>
  <w:style w:type="character" w:styleId="808">
    <w:name w:val="footnote reference"/>
    <w:basedOn w:val="824"/>
    <w:uiPriority w:val="99"/>
    <w:unhideWhenUsed/>
    <w:rPr>
      <w:vertAlign w:val="superscript"/>
    </w:rPr>
  </w:style>
  <w:style w:type="paragraph" w:styleId="809">
    <w:name w:val="endnote text"/>
    <w:basedOn w:val="823"/>
    <w:link w:val="810"/>
    <w:uiPriority w:val="99"/>
    <w:semiHidden/>
    <w:unhideWhenUsed/>
    <w:rPr>
      <w:sz w:val="20"/>
    </w:rPr>
    <w:pPr>
      <w:spacing w:lineRule="auto" w:line="240" w:after="0"/>
    </w:pPr>
  </w:style>
  <w:style w:type="character" w:styleId="810">
    <w:name w:val="Endnote Text Char"/>
    <w:link w:val="809"/>
    <w:uiPriority w:val="99"/>
    <w:rPr>
      <w:sz w:val="20"/>
    </w:rPr>
  </w:style>
  <w:style w:type="character" w:styleId="811">
    <w:name w:val="endnote reference"/>
    <w:basedOn w:val="824"/>
    <w:uiPriority w:val="99"/>
    <w:semiHidden/>
    <w:unhideWhenUsed/>
    <w:rPr>
      <w:vertAlign w:val="superscript"/>
    </w:rPr>
  </w:style>
  <w:style w:type="paragraph" w:styleId="812">
    <w:name w:val="toc 1"/>
    <w:basedOn w:val="823"/>
    <w:next w:val="823"/>
    <w:uiPriority w:val="39"/>
    <w:unhideWhenUsed/>
    <w:pPr>
      <w:ind w:left="0" w:right="0" w:firstLine="0"/>
      <w:spacing w:after="57"/>
    </w:pPr>
  </w:style>
  <w:style w:type="paragraph" w:styleId="813">
    <w:name w:val="toc 2"/>
    <w:basedOn w:val="823"/>
    <w:next w:val="823"/>
    <w:uiPriority w:val="39"/>
    <w:unhideWhenUsed/>
    <w:pPr>
      <w:ind w:left="283" w:right="0" w:firstLine="0"/>
      <w:spacing w:after="57"/>
    </w:pPr>
  </w:style>
  <w:style w:type="paragraph" w:styleId="814">
    <w:name w:val="toc 3"/>
    <w:basedOn w:val="823"/>
    <w:next w:val="823"/>
    <w:uiPriority w:val="39"/>
    <w:unhideWhenUsed/>
    <w:pPr>
      <w:ind w:left="567" w:right="0" w:firstLine="0"/>
      <w:spacing w:after="57"/>
    </w:pPr>
  </w:style>
  <w:style w:type="paragraph" w:styleId="815">
    <w:name w:val="toc 4"/>
    <w:basedOn w:val="823"/>
    <w:next w:val="823"/>
    <w:uiPriority w:val="39"/>
    <w:unhideWhenUsed/>
    <w:pPr>
      <w:ind w:left="850" w:right="0" w:firstLine="0"/>
      <w:spacing w:after="57"/>
    </w:pPr>
  </w:style>
  <w:style w:type="paragraph" w:styleId="816">
    <w:name w:val="toc 5"/>
    <w:basedOn w:val="823"/>
    <w:next w:val="823"/>
    <w:uiPriority w:val="39"/>
    <w:unhideWhenUsed/>
    <w:pPr>
      <w:ind w:left="1134" w:right="0" w:firstLine="0"/>
      <w:spacing w:after="57"/>
    </w:pPr>
  </w:style>
  <w:style w:type="paragraph" w:styleId="817">
    <w:name w:val="toc 6"/>
    <w:basedOn w:val="823"/>
    <w:next w:val="823"/>
    <w:uiPriority w:val="39"/>
    <w:unhideWhenUsed/>
    <w:pPr>
      <w:ind w:left="1417" w:right="0" w:firstLine="0"/>
      <w:spacing w:after="57"/>
    </w:pPr>
  </w:style>
  <w:style w:type="paragraph" w:styleId="818">
    <w:name w:val="toc 7"/>
    <w:basedOn w:val="823"/>
    <w:next w:val="823"/>
    <w:uiPriority w:val="39"/>
    <w:unhideWhenUsed/>
    <w:pPr>
      <w:ind w:left="1701" w:right="0" w:firstLine="0"/>
      <w:spacing w:after="57"/>
    </w:pPr>
  </w:style>
  <w:style w:type="paragraph" w:styleId="819">
    <w:name w:val="toc 8"/>
    <w:basedOn w:val="823"/>
    <w:next w:val="823"/>
    <w:uiPriority w:val="39"/>
    <w:unhideWhenUsed/>
    <w:pPr>
      <w:ind w:left="1984" w:right="0" w:firstLine="0"/>
      <w:spacing w:after="57"/>
    </w:pPr>
  </w:style>
  <w:style w:type="paragraph" w:styleId="820">
    <w:name w:val="toc 9"/>
    <w:basedOn w:val="823"/>
    <w:next w:val="823"/>
    <w:uiPriority w:val="39"/>
    <w:unhideWhenUsed/>
    <w:pPr>
      <w:ind w:left="2268" w:right="0" w:firstLine="0"/>
      <w:spacing w:after="57"/>
    </w:pPr>
  </w:style>
  <w:style w:type="paragraph" w:styleId="821">
    <w:name w:val="TOC Heading"/>
    <w:uiPriority w:val="39"/>
    <w:unhideWhenUsed/>
  </w:style>
  <w:style w:type="paragraph" w:styleId="822">
    <w:name w:val="table of figures"/>
    <w:basedOn w:val="823"/>
    <w:next w:val="823"/>
    <w:uiPriority w:val="99"/>
    <w:unhideWhenUsed/>
    <w:pPr>
      <w:spacing w:after="0" w:afterAutospacing="0"/>
    </w:pPr>
  </w:style>
  <w:style w:type="paragraph" w:styleId="823" w:default="1">
    <w:name w:val="Normal"/>
    <w:qFormat/>
    <w:uiPriority w:val="1"/>
    <w:rPr>
      <w:lang w:val="en-US"/>
    </w:rPr>
    <w:pPr>
      <w:spacing w:lineRule="auto" w:line="240" w:after="0"/>
      <w:widowControl w:val="off"/>
    </w:pPr>
  </w:style>
  <w:style w:type="character" w:styleId="824" w:default="1">
    <w:name w:val="Default Paragraph Font"/>
    <w:uiPriority w:val="1"/>
    <w:semiHidden/>
    <w:unhideWhenUsed/>
  </w:style>
  <w:style w:type="table" w:styleId="825" w:default="1">
    <w:name w:val="Normal Table"/>
    <w:uiPriority w:val="99"/>
    <w:semiHidden/>
    <w:unhideWhenUsed/>
    <w:tblPr>
      <w:tblInd w:w="0" w:type="dxa"/>
      <w:tblCellMar>
        <w:left w:w="108" w:type="dxa"/>
        <w:top w:w="0" w:type="dxa"/>
        <w:right w:w="108" w:type="dxa"/>
        <w:bottom w:w="0" w:type="dxa"/>
      </w:tblCellMar>
    </w:tblPr>
  </w:style>
  <w:style w:type="numbering" w:styleId="826" w:default="1">
    <w:name w:val="No List"/>
    <w:uiPriority w:val="99"/>
    <w:semiHidden/>
    <w:unhideWhenUsed/>
  </w:style>
  <w:style w:type="paragraph" w:styleId="827">
    <w:name w:val="List Paragraph"/>
    <w:basedOn w:val="823"/>
    <w:qFormat/>
    <w:uiPriority w:val="34"/>
    <w:rPr>
      <w:rFonts w:ascii="Times New Roman" w:hAnsi="Times New Roman" w:cs="Times New Roman" w:eastAsiaTheme="minorEastAsia"/>
      <w:sz w:val="24"/>
      <w:szCs w:val="24"/>
      <w:lang w:val="de-DE" w:eastAsia="de-DE"/>
    </w:rPr>
    <w:pPr>
      <w:contextualSpacing w:val="true"/>
      <w:ind w:left="720"/>
      <w:widowControl/>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customXml" Target="../customXml/item2.xml" /><Relationship Id="rId11" Type="http://schemas.openxmlformats.org/officeDocument/2006/relationships/customXml" Target="../customXml/item3.xml" /><Relationship Id="rId12" Type="http://schemas.openxmlformats.org/officeDocument/2006/relationships/customXml" Target="../customXml/item4.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w:settings xmlns:w="http://schemas.openxmlformats.org/wordprocessingml/2006/main">
  <w:SpecialFormsHighlight w:val="c9c8ff"/>
</w:setting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573F2FDBB2CC24CAD90C3DAF609AAFD" ma:contentTypeVersion="0" ma:contentTypeDescription="Ein neues Dokument erstellen." ma:contentTypeScope="" ma:versionID="48ab46577b29019d4947636b40e2a180">
  <xsd:schema xmlns:xsd="http://www.w3.org/2001/XMLSchema" xmlns:xs="http://www.w3.org/2001/XMLSchema" xmlns:p="http://schemas.microsoft.com/office/2006/metadata/properties" targetNamespace="http://schemas.microsoft.com/office/2006/metadata/properties" ma:root="true" ma:fieldsID="10627edd4f09c1f414843cf0643fb7b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customXml/itemProps2.xml><?xml version="1.0" encoding="utf-8"?>
<ds:datastoreItem xmlns:ds="http://schemas.openxmlformats.org/officeDocument/2006/customXml" ds:itemID="{C928E817-13E0-4AE4-B061-233482CCA6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F34D8A-1D74-4945-BAD3-34548E4FC2BA}">
  <ds:schemaRefs>
    <ds:schemaRef ds:uri="http://schemas.microsoft.com/sharepoint/v3/contenttype/forms"/>
  </ds:schemaRefs>
</ds:datastoreItem>
</file>

<file path=customXml/itemProps4.xml><?xml version="1.0" encoding="utf-8"?>
<ds:datastoreItem xmlns:ds="http://schemas.openxmlformats.org/officeDocument/2006/customXml" ds:itemID="{8504150E-EE0A-4FD4-A3F8-443DCB746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Application>ONLYOFFICE/6.4.2.6</Application>
  <Company>Staatsinstitut für Schulqualität und Bildungsfor.</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Rietzscher</dc:creator>
  <cp:lastModifiedBy>Birgit Lauterjung</cp:lastModifiedBy>
  <cp:revision>6</cp:revision>
  <dcterms:created xsi:type="dcterms:W3CDTF">2022-02-01T17:28:00Z</dcterms:created>
  <dcterms:modified xsi:type="dcterms:W3CDTF">2022-02-16T13:58:35Z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0x0101008573F2FDBB2CC24CAD90C3DAF609AAFD</vt:lpwstr>
  </property>
</Properties>
</file>