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C6" w:rsidRDefault="00FA6829">
      <w:pPr>
        <w:pStyle w:val="Titel"/>
        <w:spacing w:before="0" w:after="0"/>
        <w:contextualSpacing w:val="0"/>
        <w:rPr>
          <w:rFonts w:ascii="Arial" w:hAnsi="Arial"/>
          <w:b/>
          <w:sz w:val="24"/>
          <w:szCs w:val="22"/>
        </w:rPr>
      </w:pPr>
      <w:bookmarkStart w:id="0" w:name="_GoBack"/>
      <w:bookmarkEnd w:id="0"/>
      <w:r>
        <w:rPr>
          <w:rFonts w:ascii="Arial" w:hAnsi="Arial"/>
          <w:b/>
          <w:sz w:val="24"/>
          <w:szCs w:val="22"/>
        </w:rPr>
        <w:t>Beleuchtung in einem Gartengeschäft erneuern</w:t>
      </w:r>
    </w:p>
    <w:p w:rsidR="00951F2B" w:rsidRDefault="00951F2B">
      <w:pPr>
        <w:jc w:val="center"/>
      </w:pPr>
    </w:p>
    <w:p w:rsidR="00614236" w:rsidRDefault="00BA5579" w:rsidP="00614236">
      <w:pPr>
        <w:keepNext/>
        <w:jc w:val="center"/>
      </w:pPr>
      <w:r>
        <w:rPr>
          <w:noProof/>
        </w:rPr>
        <w:drawing>
          <wp:inline distT="0" distB="0" distL="0" distR="0">
            <wp:extent cx="3036396" cy="2016000"/>
            <wp:effectExtent l="0" t="0" r="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dealer-476352-photo_jpg_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6396" cy="2016000"/>
                    </a:xfrm>
                    <a:prstGeom prst="rect">
                      <a:avLst/>
                    </a:prstGeom>
                  </pic:spPr>
                </pic:pic>
              </a:graphicData>
            </a:graphic>
          </wp:inline>
        </w:drawing>
      </w:r>
    </w:p>
    <w:p w:rsidR="00951F2B" w:rsidRPr="00614236" w:rsidRDefault="00BA5579" w:rsidP="00614236">
      <w:pPr>
        <w:pStyle w:val="Beschriftung"/>
        <w:jc w:val="center"/>
        <w:rPr>
          <w:rFonts w:ascii="Arial" w:hAnsi="Arial" w:cs="Arial"/>
          <w:i w:val="0"/>
          <w:sz w:val="16"/>
        </w:rPr>
      </w:pPr>
      <w:r>
        <w:rPr>
          <w:rFonts w:ascii="Arial" w:hAnsi="Arial" w:cs="Arial"/>
          <w:i w:val="0"/>
          <w:sz w:val="16"/>
        </w:rPr>
        <w:t>clipdealer.com</w:t>
      </w:r>
    </w:p>
    <w:p w:rsidR="00951F2B" w:rsidRDefault="00951F2B">
      <w:pPr>
        <w:jc w:val="center"/>
      </w:pPr>
    </w:p>
    <w:tbl>
      <w:tblPr>
        <w:tblW w:w="9322" w:type="dxa"/>
        <w:tblLook w:val="01E0" w:firstRow="1" w:lastRow="1" w:firstColumn="1" w:lastColumn="1" w:noHBand="0" w:noVBand="0"/>
      </w:tblPr>
      <w:tblGrid>
        <w:gridCol w:w="2496"/>
        <w:gridCol w:w="6826"/>
      </w:tblGrid>
      <w:tr w:rsidR="003F1EC6">
        <w:tc>
          <w:tcPr>
            <w:tcW w:w="2496" w:type="dxa"/>
            <w:tcBorders>
              <w:top w:val="single" w:sz="4" w:space="0" w:color="000000"/>
              <w:left w:val="single" w:sz="4" w:space="0" w:color="000000"/>
              <w:bottom w:val="single" w:sz="4" w:space="0" w:color="000000"/>
              <w:right w:val="single" w:sz="4" w:space="0" w:color="000000"/>
            </w:tcBorders>
          </w:tcPr>
          <w:p w:rsidR="003F1EC6" w:rsidRPr="001203EB" w:rsidRDefault="00413846" w:rsidP="00126532">
            <w:pPr>
              <w:tabs>
                <w:tab w:val="center" w:pos="1140"/>
              </w:tabs>
              <w:spacing w:before="120" w:line="360" w:lineRule="auto"/>
              <w:rPr>
                <w:rFonts w:ascii="Arial" w:hAnsi="Arial"/>
                <w:sz w:val="22"/>
                <w:highlight w:val="yellow"/>
              </w:rPr>
            </w:pPr>
            <w:r w:rsidRPr="001203EB">
              <w:rPr>
                <w:rFonts w:ascii="Arial" w:hAnsi="Arial"/>
                <w:sz w:val="22"/>
              </w:rPr>
              <w:t>Fach</w:t>
            </w:r>
            <w:r w:rsidR="00126532" w:rsidRPr="001203EB">
              <w:rPr>
                <w:rFonts w:ascii="Arial" w:hAnsi="Arial"/>
                <w:sz w:val="22"/>
              </w:rPr>
              <w:tab/>
            </w:r>
          </w:p>
        </w:tc>
        <w:tc>
          <w:tcPr>
            <w:tcW w:w="6826" w:type="dxa"/>
            <w:tcBorders>
              <w:top w:val="single" w:sz="4" w:space="0" w:color="000000"/>
              <w:left w:val="single" w:sz="4" w:space="0" w:color="000000"/>
              <w:bottom w:val="single" w:sz="4" w:space="0" w:color="000000"/>
              <w:right w:val="single" w:sz="4" w:space="0" w:color="000000"/>
            </w:tcBorders>
          </w:tcPr>
          <w:p w:rsidR="003F1EC6" w:rsidRPr="001203EB" w:rsidRDefault="00944565" w:rsidP="007015ED">
            <w:pPr>
              <w:tabs>
                <w:tab w:val="center" w:pos="1140"/>
              </w:tabs>
              <w:spacing w:before="120" w:line="360" w:lineRule="auto"/>
              <w:rPr>
                <w:rFonts w:ascii="Arial" w:hAnsi="Arial"/>
                <w:sz w:val="22"/>
              </w:rPr>
            </w:pPr>
            <w:r w:rsidRPr="001203EB">
              <w:rPr>
                <w:rFonts w:ascii="Arial" w:hAnsi="Arial"/>
                <w:sz w:val="22"/>
              </w:rPr>
              <w:t>System- und Gerätetechnik</w:t>
            </w:r>
          </w:p>
        </w:tc>
      </w:tr>
      <w:tr w:rsidR="00126532">
        <w:tc>
          <w:tcPr>
            <w:tcW w:w="2496" w:type="dxa"/>
            <w:tcBorders>
              <w:top w:val="single" w:sz="4" w:space="0" w:color="000000"/>
              <w:left w:val="single" w:sz="4" w:space="0" w:color="000000"/>
              <w:bottom w:val="single" w:sz="4" w:space="0" w:color="000000"/>
              <w:right w:val="single" w:sz="4" w:space="0" w:color="000000"/>
            </w:tcBorders>
          </w:tcPr>
          <w:p w:rsidR="00126532" w:rsidRPr="001203EB" w:rsidRDefault="00126532" w:rsidP="00126532">
            <w:pPr>
              <w:tabs>
                <w:tab w:val="center" w:pos="1140"/>
              </w:tabs>
              <w:spacing w:before="120" w:line="360" w:lineRule="auto"/>
              <w:rPr>
                <w:rFonts w:ascii="Arial" w:hAnsi="Arial"/>
                <w:sz w:val="22"/>
              </w:rPr>
            </w:pPr>
            <w:r w:rsidRPr="001203EB">
              <w:rPr>
                <w:rFonts w:ascii="Arial" w:hAnsi="Arial"/>
                <w:sz w:val="22"/>
              </w:rPr>
              <w:t>Jahrgangsstufe</w:t>
            </w:r>
          </w:p>
        </w:tc>
        <w:tc>
          <w:tcPr>
            <w:tcW w:w="6826" w:type="dxa"/>
            <w:tcBorders>
              <w:top w:val="single" w:sz="4" w:space="0" w:color="000000"/>
              <w:left w:val="single" w:sz="4" w:space="0" w:color="000000"/>
              <w:bottom w:val="single" w:sz="4" w:space="0" w:color="000000"/>
              <w:right w:val="single" w:sz="4" w:space="0" w:color="000000"/>
            </w:tcBorders>
          </w:tcPr>
          <w:p w:rsidR="00126532" w:rsidRPr="001203EB" w:rsidRDefault="007015ED" w:rsidP="007015ED">
            <w:pPr>
              <w:tabs>
                <w:tab w:val="center" w:pos="1140"/>
              </w:tabs>
              <w:spacing w:before="120" w:line="360" w:lineRule="auto"/>
              <w:rPr>
                <w:rFonts w:ascii="Arial" w:hAnsi="Arial"/>
                <w:sz w:val="22"/>
              </w:rPr>
            </w:pPr>
            <w:r w:rsidRPr="001203EB">
              <w:rPr>
                <w:rFonts w:ascii="Arial" w:hAnsi="Arial"/>
                <w:sz w:val="22"/>
              </w:rPr>
              <w:t>11</w:t>
            </w:r>
          </w:p>
        </w:tc>
      </w:tr>
      <w:tr w:rsidR="003F1EC6">
        <w:tc>
          <w:tcPr>
            <w:tcW w:w="2496" w:type="dxa"/>
            <w:tcBorders>
              <w:top w:val="single" w:sz="4" w:space="0" w:color="000000"/>
              <w:left w:val="single" w:sz="4" w:space="0" w:color="000000"/>
              <w:bottom w:val="single" w:sz="4" w:space="0" w:color="000000"/>
              <w:right w:val="single" w:sz="4" w:space="0" w:color="000000"/>
            </w:tcBorders>
          </w:tcPr>
          <w:p w:rsidR="003F1EC6" w:rsidRPr="001203EB" w:rsidRDefault="00413846" w:rsidP="00126532">
            <w:pPr>
              <w:tabs>
                <w:tab w:val="center" w:pos="1140"/>
              </w:tabs>
              <w:spacing w:before="120" w:line="360" w:lineRule="auto"/>
              <w:rPr>
                <w:rFonts w:ascii="Arial" w:hAnsi="Arial"/>
                <w:sz w:val="22"/>
              </w:rPr>
            </w:pPr>
            <w:r w:rsidRPr="001203EB">
              <w:rPr>
                <w:rFonts w:ascii="Arial" w:hAnsi="Arial"/>
                <w:sz w:val="22"/>
              </w:rPr>
              <w:t>Lernfeld</w:t>
            </w:r>
          </w:p>
        </w:tc>
        <w:tc>
          <w:tcPr>
            <w:tcW w:w="6826" w:type="dxa"/>
            <w:tcBorders>
              <w:top w:val="single" w:sz="4" w:space="0" w:color="000000"/>
              <w:left w:val="single" w:sz="4" w:space="0" w:color="000000"/>
              <w:bottom w:val="single" w:sz="4" w:space="0" w:color="000000"/>
              <w:right w:val="single" w:sz="4" w:space="0" w:color="000000"/>
            </w:tcBorders>
          </w:tcPr>
          <w:p w:rsidR="003F1EC6" w:rsidRPr="001203EB" w:rsidRDefault="00413846" w:rsidP="00944565">
            <w:pPr>
              <w:tabs>
                <w:tab w:val="center" w:pos="1140"/>
              </w:tabs>
              <w:spacing w:before="120" w:line="360" w:lineRule="auto"/>
              <w:rPr>
                <w:rFonts w:ascii="Arial" w:hAnsi="Arial"/>
                <w:sz w:val="22"/>
              </w:rPr>
            </w:pPr>
            <w:r w:rsidRPr="001203EB">
              <w:rPr>
                <w:rFonts w:ascii="Arial" w:hAnsi="Arial"/>
                <w:sz w:val="22"/>
              </w:rPr>
              <w:t xml:space="preserve">LF </w:t>
            </w:r>
            <w:r w:rsidR="00944565" w:rsidRPr="001203EB">
              <w:rPr>
                <w:rFonts w:ascii="Arial" w:hAnsi="Arial"/>
                <w:sz w:val="22"/>
              </w:rPr>
              <w:t>10</w:t>
            </w:r>
            <w:r w:rsidR="007015ED" w:rsidRPr="001203EB">
              <w:rPr>
                <w:rFonts w:ascii="Arial" w:hAnsi="Arial"/>
                <w:sz w:val="22"/>
              </w:rPr>
              <w:t xml:space="preserve">: </w:t>
            </w:r>
            <w:r w:rsidR="00944565" w:rsidRPr="001203EB">
              <w:rPr>
                <w:rFonts w:ascii="Arial" w:hAnsi="Arial" w:cs="Arial"/>
                <w:bCs/>
                <w:sz w:val="22"/>
                <w:lang w:eastAsia="en-US"/>
              </w:rPr>
              <w:t>Elektrische Geräte und Anlagen der Haustechnik planen, in Betrieb nehmen und übergeben</w:t>
            </w:r>
          </w:p>
        </w:tc>
      </w:tr>
      <w:tr w:rsidR="003F1EC6">
        <w:tc>
          <w:tcPr>
            <w:tcW w:w="2496" w:type="dxa"/>
            <w:tcBorders>
              <w:top w:val="single" w:sz="4" w:space="0" w:color="000000"/>
              <w:left w:val="single" w:sz="4" w:space="0" w:color="000000"/>
              <w:bottom w:val="single" w:sz="4" w:space="0" w:color="000000"/>
              <w:right w:val="single" w:sz="4" w:space="0" w:color="000000"/>
            </w:tcBorders>
          </w:tcPr>
          <w:p w:rsidR="003F1EC6" w:rsidRPr="001203EB" w:rsidRDefault="00413846" w:rsidP="00126532">
            <w:pPr>
              <w:tabs>
                <w:tab w:val="center" w:pos="1140"/>
              </w:tabs>
              <w:spacing w:before="120" w:line="360" w:lineRule="auto"/>
              <w:rPr>
                <w:rFonts w:ascii="Arial" w:hAnsi="Arial"/>
                <w:sz w:val="22"/>
              </w:rPr>
            </w:pPr>
            <w:r w:rsidRPr="001203EB">
              <w:rPr>
                <w:rFonts w:ascii="Arial" w:hAnsi="Arial"/>
                <w:sz w:val="22"/>
              </w:rPr>
              <w:t xml:space="preserve">Zeitrahmen </w:t>
            </w:r>
          </w:p>
        </w:tc>
        <w:tc>
          <w:tcPr>
            <w:tcW w:w="6826" w:type="dxa"/>
            <w:tcBorders>
              <w:top w:val="single" w:sz="4" w:space="0" w:color="000000"/>
              <w:left w:val="single" w:sz="4" w:space="0" w:color="000000"/>
              <w:bottom w:val="single" w:sz="4" w:space="0" w:color="000000"/>
              <w:right w:val="single" w:sz="4" w:space="0" w:color="000000"/>
            </w:tcBorders>
          </w:tcPr>
          <w:p w:rsidR="003F1EC6" w:rsidRPr="001203EB" w:rsidRDefault="00E96825" w:rsidP="007015ED">
            <w:pPr>
              <w:tabs>
                <w:tab w:val="center" w:pos="1140"/>
              </w:tabs>
              <w:spacing w:before="120" w:line="360" w:lineRule="auto"/>
              <w:rPr>
                <w:rFonts w:ascii="Arial" w:hAnsi="Arial"/>
                <w:sz w:val="22"/>
              </w:rPr>
            </w:pPr>
            <w:r w:rsidRPr="001203EB">
              <w:rPr>
                <w:rFonts w:ascii="Arial" w:hAnsi="Arial"/>
                <w:sz w:val="22"/>
              </w:rPr>
              <w:t>2</w:t>
            </w:r>
            <w:r w:rsidR="00413846" w:rsidRPr="001203EB">
              <w:rPr>
                <w:rFonts w:ascii="Arial" w:hAnsi="Arial"/>
                <w:sz w:val="22"/>
              </w:rPr>
              <w:t xml:space="preserve"> Unterrichtsstunden</w:t>
            </w:r>
          </w:p>
        </w:tc>
      </w:tr>
      <w:tr w:rsidR="003F1EC6">
        <w:tc>
          <w:tcPr>
            <w:tcW w:w="2496" w:type="dxa"/>
            <w:tcBorders>
              <w:top w:val="single" w:sz="4" w:space="0" w:color="000000"/>
              <w:left w:val="single" w:sz="4" w:space="0" w:color="000000"/>
              <w:bottom w:val="single" w:sz="4" w:space="0" w:color="000000"/>
              <w:right w:val="single" w:sz="4" w:space="0" w:color="000000"/>
            </w:tcBorders>
          </w:tcPr>
          <w:p w:rsidR="003F1EC6" w:rsidRPr="001203EB" w:rsidRDefault="00413846" w:rsidP="00126532">
            <w:pPr>
              <w:tabs>
                <w:tab w:val="center" w:pos="1140"/>
              </w:tabs>
              <w:spacing w:before="120" w:line="360" w:lineRule="auto"/>
              <w:rPr>
                <w:rFonts w:ascii="Arial" w:hAnsi="Arial"/>
                <w:sz w:val="22"/>
              </w:rPr>
            </w:pPr>
            <w:r w:rsidRPr="001203EB">
              <w:rPr>
                <w:rFonts w:ascii="Arial" w:hAnsi="Arial"/>
                <w:sz w:val="22"/>
              </w:rPr>
              <w:t>Benötigtes Material</w:t>
            </w:r>
          </w:p>
        </w:tc>
        <w:tc>
          <w:tcPr>
            <w:tcW w:w="6826" w:type="dxa"/>
            <w:tcBorders>
              <w:top w:val="single" w:sz="4" w:space="0" w:color="000000"/>
              <w:left w:val="single" w:sz="4" w:space="0" w:color="000000"/>
              <w:bottom w:val="single" w:sz="4" w:space="0" w:color="000000"/>
              <w:right w:val="single" w:sz="4" w:space="0" w:color="000000"/>
            </w:tcBorders>
          </w:tcPr>
          <w:p w:rsidR="003F1EC6" w:rsidRPr="001203EB" w:rsidRDefault="00413846" w:rsidP="00EA709B">
            <w:pPr>
              <w:tabs>
                <w:tab w:val="center" w:pos="1140"/>
              </w:tabs>
              <w:spacing w:before="120" w:line="360" w:lineRule="auto"/>
              <w:rPr>
                <w:rFonts w:ascii="Arial" w:hAnsi="Arial"/>
                <w:sz w:val="22"/>
              </w:rPr>
            </w:pPr>
            <w:r w:rsidRPr="001203EB">
              <w:rPr>
                <w:rFonts w:ascii="Arial" w:hAnsi="Arial"/>
                <w:sz w:val="22"/>
              </w:rPr>
              <w:t>Tabellenbuch,</w:t>
            </w:r>
            <w:r w:rsidR="007015ED" w:rsidRPr="001203EB">
              <w:rPr>
                <w:rFonts w:ascii="Arial" w:hAnsi="Arial"/>
                <w:sz w:val="22"/>
              </w:rPr>
              <w:t xml:space="preserve"> Fachkundebuch,</w:t>
            </w:r>
            <w:r w:rsidRPr="001203EB">
              <w:rPr>
                <w:rFonts w:ascii="Arial" w:hAnsi="Arial"/>
                <w:sz w:val="22"/>
              </w:rPr>
              <w:t xml:space="preserve"> Taschenrech</w:t>
            </w:r>
            <w:r w:rsidR="007015ED" w:rsidRPr="001203EB">
              <w:rPr>
                <w:rFonts w:ascii="Arial" w:hAnsi="Arial"/>
                <w:sz w:val="22"/>
              </w:rPr>
              <w:t>ner</w:t>
            </w:r>
          </w:p>
        </w:tc>
      </w:tr>
    </w:tbl>
    <w:p w:rsidR="003F1EC6" w:rsidRPr="00EB0BE8" w:rsidRDefault="00413846">
      <w:pPr>
        <w:pStyle w:val="berschrift1"/>
        <w:spacing w:before="600"/>
        <w:jc w:val="center"/>
        <w:rPr>
          <w:rFonts w:ascii="Arial" w:hAnsi="Arial"/>
          <w:b/>
          <w:sz w:val="24"/>
          <w:szCs w:val="22"/>
        </w:rPr>
      </w:pPr>
      <w:r w:rsidRPr="00EB0BE8">
        <w:rPr>
          <w:rFonts w:ascii="Arial" w:hAnsi="Arial"/>
          <w:b/>
          <w:sz w:val="24"/>
          <w:szCs w:val="22"/>
        </w:rPr>
        <w:t>Kompetenzerwartungen</w:t>
      </w:r>
    </w:p>
    <w:p w:rsidR="003F1EC6" w:rsidRDefault="003F1EC6">
      <w:pPr>
        <w:rPr>
          <w:rFonts w:ascii="Arial" w:hAnsi="Arial"/>
        </w:rPr>
      </w:pPr>
    </w:p>
    <w:p w:rsidR="003F1EC6" w:rsidRPr="001203EB" w:rsidRDefault="00413846">
      <w:pPr>
        <w:spacing w:line="360" w:lineRule="auto"/>
        <w:jc w:val="both"/>
        <w:rPr>
          <w:rFonts w:ascii="Arial" w:hAnsi="Arial"/>
          <w:sz w:val="22"/>
        </w:rPr>
      </w:pPr>
      <w:r w:rsidRPr="001203EB">
        <w:rPr>
          <w:rFonts w:ascii="Arial" w:hAnsi="Arial"/>
          <w:sz w:val="22"/>
        </w:rPr>
        <w:t>Die Schülerinnen und Schüler …</w:t>
      </w:r>
    </w:p>
    <w:p w:rsidR="007015ED" w:rsidRPr="001203EB" w:rsidRDefault="00944565" w:rsidP="007015ED">
      <w:pPr>
        <w:numPr>
          <w:ilvl w:val="0"/>
          <w:numId w:val="13"/>
        </w:numPr>
        <w:pBdr>
          <w:top w:val="none" w:sz="4" w:space="0" w:color="000000"/>
          <w:left w:val="none" w:sz="4" w:space="0" w:color="000000"/>
          <w:bottom w:val="none" w:sz="4" w:space="0" w:color="000000"/>
          <w:right w:val="none" w:sz="4" w:space="0" w:color="000000"/>
          <w:between w:val="none" w:sz="4" w:space="0" w:color="000000"/>
        </w:pBdr>
        <w:spacing w:before="120" w:after="120" w:line="360" w:lineRule="auto"/>
        <w:contextualSpacing/>
        <w:jc w:val="both"/>
        <w:rPr>
          <w:rFonts w:ascii="Arial" w:hAnsi="Arial" w:cs="Arial"/>
          <w:sz w:val="22"/>
          <w:lang w:eastAsia="en-US"/>
        </w:rPr>
      </w:pPr>
      <w:r w:rsidRPr="001203EB">
        <w:rPr>
          <w:rFonts w:ascii="Arial" w:hAnsi="Arial" w:cs="Arial"/>
          <w:sz w:val="22"/>
        </w:rPr>
        <w:t>berücksichtigen ökonomische Aspekte bei der Information über Auswahlkriterien und Anwendungsmöglichkeiten von elektrischen Anlagen und Geräten der Haustechnik.</w:t>
      </w:r>
    </w:p>
    <w:p w:rsidR="003F1EC6" w:rsidRPr="007015ED" w:rsidRDefault="003F1EC6" w:rsidP="007015ED">
      <w:pPr>
        <w:spacing w:line="360" w:lineRule="auto"/>
        <w:jc w:val="both"/>
        <w:rPr>
          <w:rFonts w:ascii="Arial" w:hAnsi="Arial"/>
        </w:rPr>
      </w:pPr>
    </w:p>
    <w:p w:rsidR="003F1EC6" w:rsidRDefault="003F1EC6">
      <w:pPr>
        <w:pStyle w:val="Listenabsatz"/>
        <w:spacing w:line="360" w:lineRule="auto"/>
        <w:ind w:left="0"/>
        <w:jc w:val="both"/>
        <w:rPr>
          <w:rFonts w:ascii="Arial" w:hAnsi="Arial"/>
        </w:rPr>
      </w:pPr>
    </w:p>
    <w:p w:rsidR="003F1EC6" w:rsidRPr="00BA5579" w:rsidRDefault="00413846" w:rsidP="005D04D4">
      <w:pPr>
        <w:pStyle w:val="berschrift1"/>
        <w:spacing w:before="0"/>
        <w:ind w:firstLine="720"/>
        <w:jc w:val="center"/>
        <w:rPr>
          <w:rFonts w:ascii="Arial" w:hAnsi="Arial"/>
          <w:b/>
          <w:sz w:val="20"/>
          <w:szCs w:val="22"/>
        </w:rPr>
      </w:pPr>
      <w:r>
        <w:rPr>
          <w:rFonts w:ascii="Arial" w:hAnsi="Arial"/>
          <w:b/>
        </w:rPr>
        <w:br w:type="page"/>
      </w:r>
      <w:r w:rsidRPr="00BA5579">
        <w:rPr>
          <w:rFonts w:ascii="Arial" w:hAnsi="Arial"/>
          <w:b/>
          <w:sz w:val="22"/>
          <w:szCs w:val="22"/>
        </w:rPr>
        <w:lastRenderedPageBreak/>
        <w:t>Phasen der vollständigen Handlung</w:t>
      </w:r>
    </w:p>
    <w:p w:rsidR="003F1EC6" w:rsidRPr="001203EB" w:rsidRDefault="00413846">
      <w:pPr>
        <w:pStyle w:val="Listenabsatz"/>
        <w:numPr>
          <w:ilvl w:val="0"/>
          <w:numId w:val="3"/>
        </w:numPr>
        <w:spacing w:before="360" w:after="360"/>
        <w:ind w:left="425" w:hanging="357"/>
        <w:rPr>
          <w:rFonts w:ascii="Arial" w:hAnsi="Arial"/>
          <w:sz w:val="22"/>
        </w:rPr>
      </w:pPr>
      <w:r w:rsidRPr="001203EB">
        <w:rPr>
          <w:rFonts w:ascii="Arial" w:hAnsi="Arial"/>
          <w:b/>
          <w:sz w:val="22"/>
        </w:rPr>
        <w:t>Orientieren:</w:t>
      </w:r>
    </w:p>
    <w:p w:rsidR="003F1EC6" w:rsidRPr="001203EB" w:rsidRDefault="003A2940" w:rsidP="003A2940">
      <w:pPr>
        <w:spacing w:before="360" w:line="360" w:lineRule="auto"/>
        <w:ind w:left="426" w:right="-142"/>
        <w:jc w:val="both"/>
        <w:rPr>
          <w:rFonts w:ascii="Arial" w:hAnsi="Arial" w:cs="Arial"/>
          <w:sz w:val="22"/>
          <w:lang w:eastAsia="en-US"/>
        </w:rPr>
      </w:pPr>
      <w:r w:rsidRPr="001203EB">
        <w:rPr>
          <w:rFonts w:ascii="Arial" w:hAnsi="Arial" w:cs="Arial"/>
          <w:sz w:val="22"/>
          <w:lang w:eastAsia="en-US"/>
        </w:rPr>
        <w:t>Die Schülerinnen und Schüler analysieren die Problemstellung des Kunden.</w:t>
      </w:r>
    </w:p>
    <w:p w:rsidR="003F1EC6" w:rsidRPr="001203EB" w:rsidRDefault="00413846">
      <w:pPr>
        <w:pStyle w:val="Listenabsatz"/>
        <w:numPr>
          <w:ilvl w:val="0"/>
          <w:numId w:val="3"/>
        </w:numPr>
        <w:spacing w:before="360" w:after="360"/>
        <w:ind w:left="425" w:hanging="357"/>
        <w:contextualSpacing w:val="0"/>
        <w:jc w:val="both"/>
        <w:rPr>
          <w:rFonts w:ascii="Arial" w:hAnsi="Arial"/>
          <w:sz w:val="22"/>
        </w:rPr>
      </w:pPr>
      <w:r w:rsidRPr="001203EB">
        <w:rPr>
          <w:rFonts w:ascii="Arial" w:hAnsi="Arial"/>
          <w:b/>
          <w:sz w:val="22"/>
        </w:rPr>
        <w:t xml:space="preserve">Informieren: </w:t>
      </w:r>
      <w:bookmarkStart w:id="1" w:name="_Hlk30256384"/>
      <w:bookmarkEnd w:id="1"/>
    </w:p>
    <w:p w:rsidR="003F1EC6" w:rsidRPr="001203EB" w:rsidRDefault="003A2940" w:rsidP="00143DEC">
      <w:pPr>
        <w:pBdr>
          <w:top w:val="none" w:sz="4" w:space="1" w:color="000000"/>
          <w:left w:val="none" w:sz="4" w:space="0" w:color="000000"/>
          <w:bottom w:val="none" w:sz="4" w:space="0" w:color="000000"/>
          <w:right w:val="none" w:sz="4" w:space="0" w:color="000000"/>
          <w:between w:val="none" w:sz="4" w:space="0" w:color="000000"/>
        </w:pBdr>
        <w:spacing w:before="360" w:after="360" w:line="360" w:lineRule="auto"/>
        <w:ind w:left="425"/>
        <w:jc w:val="both"/>
        <w:rPr>
          <w:rFonts w:ascii="Arial" w:hAnsi="Arial" w:cs="Arial"/>
          <w:sz w:val="22"/>
        </w:rPr>
      </w:pPr>
      <w:r w:rsidRPr="001203EB">
        <w:rPr>
          <w:rFonts w:ascii="Arial" w:hAnsi="Arial" w:cs="Arial"/>
          <w:sz w:val="22"/>
        </w:rPr>
        <w:t xml:space="preserve">Die Schülerinnen und Schüler informieren </w:t>
      </w:r>
      <w:r w:rsidR="00B855AC" w:rsidRPr="001203EB">
        <w:rPr>
          <w:rFonts w:ascii="Arial" w:hAnsi="Arial" w:cs="Arial"/>
          <w:sz w:val="22"/>
        </w:rPr>
        <w:t xml:space="preserve">sich </w:t>
      </w:r>
      <w:r w:rsidR="00057D65" w:rsidRPr="001203EB">
        <w:rPr>
          <w:rFonts w:ascii="Arial" w:hAnsi="Arial" w:cs="Arial"/>
          <w:sz w:val="22"/>
        </w:rPr>
        <w:t>über alle notwendigen Daten zur Berechnung der Amortisationszeit.</w:t>
      </w:r>
    </w:p>
    <w:p w:rsidR="003F1EC6" w:rsidRPr="001203EB" w:rsidRDefault="00413846">
      <w:pPr>
        <w:pStyle w:val="Listenabsatz"/>
        <w:numPr>
          <w:ilvl w:val="0"/>
          <w:numId w:val="3"/>
        </w:numPr>
        <w:spacing w:before="360" w:after="360"/>
        <w:ind w:left="425" w:hanging="357"/>
        <w:contextualSpacing w:val="0"/>
        <w:jc w:val="both"/>
        <w:rPr>
          <w:rFonts w:ascii="Arial" w:hAnsi="Arial"/>
          <w:b/>
          <w:sz w:val="22"/>
        </w:rPr>
      </w:pPr>
      <w:r w:rsidRPr="001203EB">
        <w:rPr>
          <w:rFonts w:ascii="Arial" w:hAnsi="Arial"/>
          <w:b/>
          <w:sz w:val="22"/>
        </w:rPr>
        <w:t xml:space="preserve">Planen: </w:t>
      </w:r>
    </w:p>
    <w:p w:rsidR="003A2940" w:rsidRPr="001203EB" w:rsidRDefault="003A2940" w:rsidP="003A2940">
      <w:pPr>
        <w:spacing w:line="360" w:lineRule="auto"/>
        <w:ind w:left="425"/>
        <w:jc w:val="both"/>
        <w:rPr>
          <w:rFonts w:ascii="Arial" w:hAnsi="Arial" w:cs="Arial"/>
          <w:sz w:val="22"/>
          <w:lang w:eastAsia="en-US"/>
        </w:rPr>
      </w:pPr>
      <w:r w:rsidRPr="001203EB">
        <w:rPr>
          <w:rFonts w:ascii="Arial" w:hAnsi="Arial" w:cs="Arial"/>
          <w:sz w:val="22"/>
          <w:lang w:eastAsia="en-US"/>
        </w:rPr>
        <w:t xml:space="preserve">Die Schülerinnen und Schüler planen </w:t>
      </w:r>
      <w:r w:rsidR="00057D65" w:rsidRPr="001203EB">
        <w:rPr>
          <w:rFonts w:ascii="Arial" w:hAnsi="Arial" w:cs="Arial"/>
          <w:sz w:val="22"/>
          <w:lang w:eastAsia="en-US"/>
        </w:rPr>
        <w:t>die Vorgehensweise zur Berechnung der Amortisationszeit.</w:t>
      </w:r>
    </w:p>
    <w:p w:rsidR="003A2940" w:rsidRPr="001203EB" w:rsidRDefault="003A2940" w:rsidP="003A2940">
      <w:pPr>
        <w:spacing w:line="360" w:lineRule="auto"/>
        <w:ind w:left="425"/>
        <w:jc w:val="both"/>
        <w:rPr>
          <w:rFonts w:ascii="Arial" w:hAnsi="Arial" w:cs="Arial"/>
          <w:sz w:val="22"/>
          <w:lang w:eastAsia="en-US"/>
        </w:rPr>
      </w:pPr>
    </w:p>
    <w:p w:rsidR="003F1EC6" w:rsidRPr="001203EB" w:rsidRDefault="00413846">
      <w:pPr>
        <w:pStyle w:val="Listenabsatz"/>
        <w:numPr>
          <w:ilvl w:val="0"/>
          <w:numId w:val="3"/>
        </w:numPr>
        <w:spacing w:after="360"/>
        <w:ind w:left="425" w:hanging="357"/>
        <w:rPr>
          <w:rFonts w:ascii="Arial" w:hAnsi="Arial"/>
          <w:sz w:val="22"/>
        </w:rPr>
      </w:pPr>
      <w:r w:rsidRPr="001203EB">
        <w:rPr>
          <w:rFonts w:ascii="Arial" w:hAnsi="Arial"/>
          <w:b/>
          <w:sz w:val="22"/>
        </w:rPr>
        <w:t>Durchführen</w:t>
      </w:r>
      <w:bookmarkStart w:id="2" w:name="_Hlk30258810"/>
      <w:bookmarkEnd w:id="2"/>
      <w:r w:rsidRPr="001203EB">
        <w:rPr>
          <w:rFonts w:ascii="Arial" w:hAnsi="Arial"/>
          <w:b/>
          <w:sz w:val="22"/>
        </w:rPr>
        <w:t>:</w:t>
      </w:r>
    </w:p>
    <w:p w:rsidR="003F1EC6" w:rsidRPr="001203EB" w:rsidRDefault="003A2940" w:rsidP="003A2940">
      <w:pPr>
        <w:spacing w:line="360" w:lineRule="auto"/>
        <w:ind w:left="425"/>
        <w:jc w:val="both"/>
        <w:rPr>
          <w:rFonts w:ascii="Arial" w:hAnsi="Arial" w:cs="Arial"/>
          <w:sz w:val="22"/>
          <w:lang w:eastAsia="en-US"/>
        </w:rPr>
      </w:pPr>
      <w:r w:rsidRPr="001203EB">
        <w:rPr>
          <w:rFonts w:ascii="Arial" w:hAnsi="Arial" w:cs="Arial"/>
          <w:sz w:val="22"/>
          <w:lang w:eastAsia="en-US"/>
        </w:rPr>
        <w:t xml:space="preserve">Die Schülerinnen und Schüler führen </w:t>
      </w:r>
      <w:r w:rsidR="00057D65" w:rsidRPr="001203EB">
        <w:rPr>
          <w:rFonts w:ascii="Arial" w:hAnsi="Arial" w:cs="Arial"/>
          <w:sz w:val="22"/>
          <w:lang w:eastAsia="en-US"/>
        </w:rPr>
        <w:t>die Amortisationsrechnung durch.</w:t>
      </w:r>
      <w:r w:rsidR="00224DD1" w:rsidRPr="001203EB">
        <w:rPr>
          <w:rFonts w:ascii="Arial" w:hAnsi="Arial" w:cs="Arial"/>
          <w:sz w:val="22"/>
          <w:lang w:eastAsia="en-US"/>
        </w:rPr>
        <w:t xml:space="preserve"> </w:t>
      </w:r>
    </w:p>
    <w:p w:rsidR="003F1EC6" w:rsidRPr="001203EB" w:rsidRDefault="00413846">
      <w:pPr>
        <w:pStyle w:val="Listenabsatz"/>
        <w:numPr>
          <w:ilvl w:val="0"/>
          <w:numId w:val="3"/>
        </w:numPr>
        <w:spacing w:before="360" w:after="360"/>
        <w:ind w:left="425" w:hanging="357"/>
        <w:contextualSpacing w:val="0"/>
        <w:jc w:val="both"/>
        <w:rPr>
          <w:rFonts w:ascii="Arial" w:hAnsi="Arial"/>
          <w:sz w:val="22"/>
        </w:rPr>
      </w:pPr>
      <w:r w:rsidRPr="001203EB">
        <w:rPr>
          <w:rFonts w:ascii="Arial" w:hAnsi="Arial"/>
          <w:b/>
          <w:sz w:val="22"/>
        </w:rPr>
        <w:t>Kontrollieren und Bewerten:</w:t>
      </w:r>
    </w:p>
    <w:p w:rsidR="003A2940" w:rsidRPr="001203EB" w:rsidRDefault="003A2940" w:rsidP="003A2940">
      <w:pPr>
        <w:spacing w:line="360" w:lineRule="auto"/>
        <w:ind w:left="425"/>
        <w:jc w:val="both"/>
        <w:rPr>
          <w:rFonts w:ascii="Arial" w:hAnsi="Arial" w:cs="Arial"/>
          <w:sz w:val="22"/>
          <w:lang w:eastAsia="en-US"/>
        </w:rPr>
      </w:pPr>
      <w:r w:rsidRPr="001203EB">
        <w:rPr>
          <w:rFonts w:ascii="Arial" w:hAnsi="Arial" w:cs="Arial"/>
          <w:sz w:val="22"/>
          <w:lang w:eastAsia="en-US"/>
        </w:rPr>
        <w:t>Die Schülerinnen und S</w:t>
      </w:r>
      <w:r w:rsidR="00057D65" w:rsidRPr="001203EB">
        <w:rPr>
          <w:rFonts w:ascii="Arial" w:hAnsi="Arial" w:cs="Arial"/>
          <w:sz w:val="22"/>
          <w:lang w:eastAsia="en-US"/>
        </w:rPr>
        <w:t>chüler bewerten ihr Ergebnis und ber</w:t>
      </w:r>
      <w:r w:rsidR="00F477EE">
        <w:rPr>
          <w:rFonts w:ascii="Arial" w:hAnsi="Arial" w:cs="Arial"/>
          <w:sz w:val="22"/>
          <w:lang w:eastAsia="en-US"/>
        </w:rPr>
        <w:t>aten den Kunden dementsprechend in einem Kundengespräch.</w:t>
      </w:r>
    </w:p>
    <w:p w:rsidR="003F1EC6" w:rsidRPr="001203EB" w:rsidRDefault="003F1EC6">
      <w:pPr>
        <w:spacing w:line="360" w:lineRule="auto"/>
        <w:ind w:left="426"/>
        <w:rPr>
          <w:rFonts w:ascii="Arial" w:hAnsi="Arial"/>
          <w:sz w:val="22"/>
        </w:rPr>
      </w:pPr>
    </w:p>
    <w:p w:rsidR="003F1EC6" w:rsidRPr="001203EB" w:rsidRDefault="00413846">
      <w:pPr>
        <w:rPr>
          <w:rFonts w:ascii="Arial" w:hAnsi="Arial"/>
          <w:b/>
          <w:sz w:val="22"/>
        </w:rPr>
      </w:pPr>
      <w:r w:rsidRPr="001203EB">
        <w:rPr>
          <w:rFonts w:ascii="Arial" w:hAnsi="Arial"/>
          <w:b/>
          <w:sz w:val="22"/>
        </w:rPr>
        <w:br w:type="page"/>
      </w:r>
    </w:p>
    <w:p w:rsidR="003F1EC6" w:rsidRPr="00BA5579" w:rsidRDefault="00413846" w:rsidP="00126532">
      <w:pPr>
        <w:pStyle w:val="berschrift1"/>
        <w:ind w:firstLine="720"/>
        <w:jc w:val="center"/>
        <w:rPr>
          <w:rFonts w:ascii="Arial" w:hAnsi="Arial"/>
          <w:b/>
          <w:sz w:val="22"/>
          <w:szCs w:val="22"/>
        </w:rPr>
      </w:pPr>
      <w:r w:rsidRPr="00BA5579">
        <w:rPr>
          <w:rFonts w:ascii="Arial" w:hAnsi="Arial"/>
          <w:b/>
          <w:sz w:val="22"/>
          <w:szCs w:val="22"/>
        </w:rPr>
        <w:lastRenderedPageBreak/>
        <w:t>Aufgabe</w:t>
      </w:r>
    </w:p>
    <w:p w:rsidR="007F353F" w:rsidRDefault="007F353F" w:rsidP="00710B9C">
      <w:pPr>
        <w:spacing w:line="360" w:lineRule="auto"/>
        <w:rPr>
          <w:rFonts w:ascii="Arial" w:hAnsi="Arial" w:cs="Arial"/>
          <w:szCs w:val="28"/>
        </w:rPr>
      </w:pPr>
    </w:p>
    <w:p w:rsidR="00614236" w:rsidRDefault="00BA5579" w:rsidP="00614236">
      <w:pPr>
        <w:keepNext/>
        <w:spacing w:line="360" w:lineRule="auto"/>
        <w:jc w:val="center"/>
      </w:pPr>
      <w:r>
        <w:rPr>
          <w:noProof/>
        </w:rPr>
        <w:drawing>
          <wp:inline distT="0" distB="0" distL="0" distR="0">
            <wp:extent cx="3036379" cy="2016000"/>
            <wp:effectExtent l="0" t="0" r="0" b="381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dealer-476352-photo_jpg_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6379" cy="2016000"/>
                    </a:xfrm>
                    <a:prstGeom prst="rect">
                      <a:avLst/>
                    </a:prstGeom>
                  </pic:spPr>
                </pic:pic>
              </a:graphicData>
            </a:graphic>
          </wp:inline>
        </w:drawing>
      </w:r>
    </w:p>
    <w:p w:rsidR="00614236" w:rsidRPr="00614236" w:rsidRDefault="00BA5579" w:rsidP="00614236">
      <w:pPr>
        <w:pStyle w:val="Beschriftung"/>
        <w:jc w:val="center"/>
        <w:rPr>
          <w:rFonts w:ascii="Arial" w:hAnsi="Arial" w:cs="Arial"/>
          <w:i w:val="0"/>
          <w:sz w:val="16"/>
        </w:rPr>
      </w:pPr>
      <w:r>
        <w:rPr>
          <w:rFonts w:ascii="Arial" w:hAnsi="Arial" w:cs="Arial"/>
          <w:i w:val="0"/>
          <w:sz w:val="16"/>
        </w:rPr>
        <w:t>clipdealer.com</w:t>
      </w:r>
    </w:p>
    <w:p w:rsidR="006B74E3" w:rsidRPr="00710B9C" w:rsidRDefault="006B74E3" w:rsidP="00710B9C">
      <w:pPr>
        <w:spacing w:line="360" w:lineRule="auto"/>
        <w:jc w:val="center"/>
        <w:rPr>
          <w:rFonts w:ascii="Arial" w:hAnsi="Arial" w:cs="Arial"/>
          <w:szCs w:val="28"/>
        </w:rPr>
      </w:pPr>
    </w:p>
    <w:p w:rsidR="00CD5803" w:rsidRPr="001203EB" w:rsidRDefault="00710B9C" w:rsidP="00710B9C">
      <w:pPr>
        <w:spacing w:line="360" w:lineRule="auto"/>
        <w:rPr>
          <w:rFonts w:ascii="Arial" w:hAnsi="Arial" w:cs="Arial"/>
          <w:sz w:val="22"/>
        </w:rPr>
      </w:pPr>
      <w:r w:rsidRPr="001203EB">
        <w:rPr>
          <w:rFonts w:ascii="Arial" w:hAnsi="Arial" w:cs="Arial"/>
          <w:sz w:val="22"/>
          <w:szCs w:val="28"/>
        </w:rPr>
        <w:t xml:space="preserve">Ein </w:t>
      </w:r>
      <w:r w:rsidRPr="001203EB">
        <w:rPr>
          <w:rFonts w:ascii="Arial" w:hAnsi="Arial" w:cs="Arial"/>
          <w:sz w:val="22"/>
        </w:rPr>
        <w:t xml:space="preserve">Kunde möchte die alte Beleuchtungsanlage seines </w:t>
      </w:r>
      <w:r w:rsidR="006B74E3" w:rsidRPr="001203EB">
        <w:rPr>
          <w:rFonts w:ascii="Arial" w:hAnsi="Arial" w:cs="Arial"/>
          <w:sz w:val="22"/>
        </w:rPr>
        <w:t>Gartengeschäfts</w:t>
      </w:r>
      <w:r w:rsidRPr="001203EB">
        <w:rPr>
          <w:rFonts w:ascii="Arial" w:hAnsi="Arial" w:cs="Arial"/>
          <w:sz w:val="22"/>
        </w:rPr>
        <w:t xml:space="preserve"> mit </w:t>
      </w:r>
      <w:r w:rsidR="00134DC6" w:rsidRPr="001203EB">
        <w:rPr>
          <w:rFonts w:ascii="Arial" w:hAnsi="Arial" w:cs="Arial"/>
          <w:sz w:val="22"/>
        </w:rPr>
        <w:t>90</w:t>
      </w:r>
      <w:r w:rsidRPr="001203EB">
        <w:rPr>
          <w:rFonts w:ascii="Arial" w:hAnsi="Arial" w:cs="Arial"/>
          <w:sz w:val="22"/>
        </w:rPr>
        <w:t xml:space="preserve"> </w:t>
      </w:r>
      <w:r w:rsidR="006B5572" w:rsidRPr="001203EB">
        <w:rPr>
          <w:rFonts w:ascii="Arial" w:hAnsi="Arial" w:cs="Arial"/>
          <w:sz w:val="22"/>
        </w:rPr>
        <w:t xml:space="preserve">Leuchtstoffröhren </w:t>
      </w:r>
      <w:r w:rsidRPr="001203EB">
        <w:rPr>
          <w:rFonts w:ascii="Arial" w:hAnsi="Arial" w:cs="Arial"/>
          <w:sz w:val="22"/>
        </w:rPr>
        <w:t>auf LED</w:t>
      </w:r>
      <w:r w:rsidR="005C302B" w:rsidRPr="001203EB">
        <w:rPr>
          <w:rFonts w:ascii="Arial" w:hAnsi="Arial" w:cs="Arial"/>
          <w:sz w:val="22"/>
        </w:rPr>
        <w:t>-Röhren</w:t>
      </w:r>
      <w:r w:rsidRPr="001203EB">
        <w:rPr>
          <w:rFonts w:ascii="Arial" w:hAnsi="Arial" w:cs="Arial"/>
          <w:sz w:val="22"/>
        </w:rPr>
        <w:t xml:space="preserve"> umrüsten. Bevor er den Umbau in Auftrag gibt, möchte er beraten werden, ob und gegebenenfalls wann sich</w:t>
      </w:r>
      <w:r w:rsidR="00CD5803" w:rsidRPr="001203EB">
        <w:rPr>
          <w:rFonts w:ascii="Arial" w:hAnsi="Arial" w:cs="Arial"/>
          <w:sz w:val="22"/>
        </w:rPr>
        <w:t xml:space="preserve"> die Investition für ihn lohnt.</w:t>
      </w:r>
    </w:p>
    <w:p w:rsidR="00710B9C" w:rsidRPr="001203EB" w:rsidRDefault="00710B9C" w:rsidP="00710B9C">
      <w:pPr>
        <w:spacing w:line="360" w:lineRule="auto"/>
        <w:rPr>
          <w:rFonts w:ascii="Arial" w:hAnsi="Arial" w:cs="Arial"/>
          <w:sz w:val="22"/>
          <w:szCs w:val="28"/>
        </w:rPr>
      </w:pPr>
      <w:r w:rsidRPr="001203EB">
        <w:rPr>
          <w:rFonts w:ascii="Arial" w:hAnsi="Arial" w:cs="Arial"/>
          <w:sz w:val="22"/>
        </w:rPr>
        <w:t xml:space="preserve">Folgende Daten sind </w:t>
      </w:r>
      <w:r w:rsidR="00CD5803" w:rsidRPr="001203EB">
        <w:rPr>
          <w:rFonts w:ascii="Arial" w:hAnsi="Arial" w:cs="Arial"/>
          <w:sz w:val="22"/>
        </w:rPr>
        <w:t>bekannt:</w:t>
      </w:r>
    </w:p>
    <w:p w:rsidR="00710B9C" w:rsidRPr="001203EB" w:rsidRDefault="00710B9C" w:rsidP="00710B9C">
      <w:pPr>
        <w:pStyle w:val="Listenabsatz"/>
        <w:numPr>
          <w:ilvl w:val="0"/>
          <w:numId w:val="35"/>
        </w:numPr>
        <w:spacing w:line="360" w:lineRule="auto"/>
        <w:rPr>
          <w:rFonts w:ascii="Arial" w:hAnsi="Arial" w:cs="Arial"/>
          <w:sz w:val="22"/>
        </w:rPr>
      </w:pPr>
      <w:r w:rsidRPr="001203EB">
        <w:rPr>
          <w:rFonts w:ascii="Arial" w:hAnsi="Arial" w:cs="Arial"/>
          <w:sz w:val="22"/>
        </w:rPr>
        <w:t xml:space="preserve">Die </w:t>
      </w:r>
      <w:r w:rsidR="00CD5803" w:rsidRPr="001203EB">
        <w:rPr>
          <w:rFonts w:ascii="Arial" w:hAnsi="Arial" w:cs="Arial"/>
          <w:sz w:val="22"/>
        </w:rPr>
        <w:t>Leistungsaufnahme</w:t>
      </w:r>
      <w:r w:rsidRPr="001203EB">
        <w:rPr>
          <w:rFonts w:ascii="Arial" w:hAnsi="Arial" w:cs="Arial"/>
          <w:sz w:val="22"/>
        </w:rPr>
        <w:t xml:space="preserve"> der alten Leuchtstofflampe</w:t>
      </w:r>
      <w:r w:rsidR="00CD5803" w:rsidRPr="001203EB">
        <w:rPr>
          <w:rFonts w:ascii="Arial" w:hAnsi="Arial" w:cs="Arial"/>
          <w:sz w:val="22"/>
        </w:rPr>
        <w:t>n</w:t>
      </w:r>
      <w:r w:rsidRPr="001203EB">
        <w:rPr>
          <w:rFonts w:ascii="Arial" w:hAnsi="Arial" w:cs="Arial"/>
          <w:sz w:val="22"/>
        </w:rPr>
        <w:t xml:space="preserve"> </w:t>
      </w:r>
      <m:oMath>
        <m:r>
          <w:rPr>
            <w:rFonts w:ascii="Cambria Math" w:hAnsi="Cambria Math" w:cs="Arial"/>
            <w:sz w:val="22"/>
          </w:rPr>
          <m:t>T8 L 58W/840</m:t>
        </m:r>
      </m:oMath>
      <w:r w:rsidRPr="001203EB">
        <w:rPr>
          <w:rFonts w:ascii="Arial" w:hAnsi="Arial" w:cs="Arial"/>
          <w:sz w:val="22"/>
        </w:rPr>
        <w:t xml:space="preserve"> beträgt </w:t>
      </w:r>
      <w:r w:rsidR="00CD5803" w:rsidRPr="001203EB">
        <w:rPr>
          <w:rFonts w:ascii="Arial" w:hAnsi="Arial" w:cs="Arial"/>
          <w:sz w:val="22"/>
        </w:rPr>
        <w:t>mit Vorschaltgerät 70 W</w:t>
      </w:r>
    </w:p>
    <w:p w:rsidR="00710B9C" w:rsidRPr="001203EB" w:rsidRDefault="00CD5803" w:rsidP="00710B9C">
      <w:pPr>
        <w:pStyle w:val="Listenabsatz"/>
        <w:numPr>
          <w:ilvl w:val="0"/>
          <w:numId w:val="35"/>
        </w:numPr>
        <w:spacing w:line="360" w:lineRule="auto"/>
        <w:rPr>
          <w:rFonts w:ascii="Arial" w:hAnsi="Arial" w:cs="Arial"/>
          <w:sz w:val="22"/>
        </w:rPr>
      </w:pPr>
      <w:r w:rsidRPr="001203EB">
        <w:rPr>
          <w:rFonts w:ascii="Arial" w:hAnsi="Arial" w:cs="Arial"/>
          <w:sz w:val="22"/>
        </w:rPr>
        <w:t xml:space="preserve">Die alten Leuchtstofflampen werden durch </w:t>
      </w:r>
      <w:r w:rsidR="00394DC8" w:rsidRPr="001203EB">
        <w:rPr>
          <w:rFonts w:ascii="Arial" w:hAnsi="Arial" w:cs="Arial"/>
          <w:bCs/>
          <w:i/>
          <w:sz w:val="22"/>
          <w:szCs w:val="32"/>
        </w:rPr>
        <w:t>LED T8 Röhre</w:t>
      </w:r>
      <w:r w:rsidR="001203EB">
        <w:rPr>
          <w:rFonts w:ascii="Arial" w:hAnsi="Arial" w:cs="Arial"/>
          <w:bCs/>
          <w:i/>
          <w:sz w:val="22"/>
          <w:szCs w:val="32"/>
        </w:rPr>
        <w:t>,</w:t>
      </w:r>
      <w:r w:rsidR="00394DC8" w:rsidRPr="001203EB">
        <w:rPr>
          <w:rFonts w:ascii="Arial" w:hAnsi="Arial" w:cs="Arial"/>
          <w:bCs/>
          <w:i/>
          <w:sz w:val="22"/>
          <w:szCs w:val="32"/>
        </w:rPr>
        <w:t xml:space="preserve"> 150cm</w:t>
      </w:r>
      <w:r w:rsidR="001203EB">
        <w:rPr>
          <w:rFonts w:ascii="Arial" w:hAnsi="Arial" w:cs="Arial"/>
          <w:bCs/>
          <w:i/>
          <w:sz w:val="22"/>
          <w:szCs w:val="32"/>
        </w:rPr>
        <w:t>,</w:t>
      </w:r>
      <w:r w:rsidRPr="001203EB">
        <w:rPr>
          <w:rFonts w:ascii="Arial" w:hAnsi="Arial" w:cs="Arial"/>
          <w:bCs/>
          <w:i/>
          <w:sz w:val="22"/>
          <w:szCs w:val="32"/>
        </w:rPr>
        <w:t xml:space="preserve"> neutralweiß</w:t>
      </w:r>
      <w:r w:rsidR="001203EB">
        <w:rPr>
          <w:rFonts w:ascii="Arial" w:hAnsi="Arial" w:cs="Arial"/>
          <w:bCs/>
          <w:i/>
          <w:sz w:val="22"/>
          <w:szCs w:val="32"/>
        </w:rPr>
        <w:t>,</w:t>
      </w:r>
      <w:r w:rsidRPr="001203EB">
        <w:rPr>
          <w:rFonts w:ascii="Arial" w:hAnsi="Arial" w:cs="Arial"/>
          <w:bCs/>
          <w:i/>
          <w:sz w:val="22"/>
          <w:szCs w:val="32"/>
        </w:rPr>
        <w:t xml:space="preserve"> 840</w:t>
      </w:r>
      <w:r w:rsidR="001203EB">
        <w:rPr>
          <w:rFonts w:ascii="Arial" w:hAnsi="Arial" w:cs="Arial"/>
          <w:bCs/>
          <w:i/>
          <w:sz w:val="22"/>
          <w:szCs w:val="32"/>
        </w:rPr>
        <w:t>,</w:t>
      </w:r>
      <w:r w:rsidRPr="001203EB">
        <w:rPr>
          <w:rFonts w:ascii="Arial" w:hAnsi="Arial" w:cs="Arial"/>
          <w:bCs/>
          <w:i/>
          <w:sz w:val="22"/>
          <w:szCs w:val="32"/>
        </w:rPr>
        <w:t xml:space="preserve"> 3450lm</w:t>
      </w:r>
      <w:r w:rsidRPr="001203EB">
        <w:rPr>
          <w:rFonts w:ascii="Arial" w:hAnsi="Arial" w:cs="Arial"/>
          <w:bCs/>
          <w:sz w:val="22"/>
          <w:szCs w:val="32"/>
        </w:rPr>
        <w:t xml:space="preserve"> ersetzt (siehe Datenblatt im Anhang)</w:t>
      </w:r>
    </w:p>
    <w:p w:rsidR="00710B9C" w:rsidRPr="001203EB" w:rsidRDefault="00C626E8" w:rsidP="00710B9C">
      <w:pPr>
        <w:pStyle w:val="Listenabsatz"/>
        <w:numPr>
          <w:ilvl w:val="0"/>
          <w:numId w:val="35"/>
        </w:numPr>
        <w:spacing w:line="360" w:lineRule="auto"/>
        <w:rPr>
          <w:rFonts w:ascii="Arial" w:hAnsi="Arial" w:cs="Arial"/>
          <w:sz w:val="22"/>
        </w:rPr>
      </w:pPr>
      <w:r w:rsidRPr="001203EB">
        <w:rPr>
          <w:rFonts w:ascii="Arial" w:hAnsi="Arial" w:cs="Arial"/>
          <w:sz w:val="22"/>
        </w:rPr>
        <w:t>Das Gartengeschäft</w:t>
      </w:r>
      <w:r w:rsidR="00710B9C" w:rsidRPr="001203EB">
        <w:rPr>
          <w:rFonts w:ascii="Arial" w:hAnsi="Arial" w:cs="Arial"/>
          <w:sz w:val="22"/>
        </w:rPr>
        <w:t xml:space="preserve"> ist im Schnitt an </w:t>
      </w:r>
      <w:r w:rsidRPr="001203EB">
        <w:rPr>
          <w:rFonts w:ascii="Arial" w:hAnsi="Arial" w:cs="Arial"/>
          <w:sz w:val="22"/>
        </w:rPr>
        <w:t>300</w:t>
      </w:r>
      <w:r w:rsidR="00710B9C" w:rsidRPr="001203EB">
        <w:rPr>
          <w:rFonts w:ascii="Arial" w:hAnsi="Arial" w:cs="Arial"/>
          <w:sz w:val="22"/>
        </w:rPr>
        <w:t xml:space="preserve"> Tagen </w:t>
      </w:r>
      <w:r w:rsidRPr="001203EB">
        <w:rPr>
          <w:rFonts w:ascii="Arial" w:hAnsi="Arial" w:cs="Arial"/>
          <w:sz w:val="22"/>
        </w:rPr>
        <w:t xml:space="preserve">im Jahr </w:t>
      </w:r>
      <w:r w:rsidR="00710B9C" w:rsidRPr="001203EB">
        <w:rPr>
          <w:rFonts w:ascii="Arial" w:hAnsi="Arial" w:cs="Arial"/>
          <w:sz w:val="22"/>
        </w:rPr>
        <w:t>je</w:t>
      </w:r>
      <w:r w:rsidRPr="001203EB">
        <w:rPr>
          <w:rFonts w:ascii="Arial" w:hAnsi="Arial" w:cs="Arial"/>
          <w:sz w:val="22"/>
        </w:rPr>
        <w:t xml:space="preserve"> 12</w:t>
      </w:r>
      <w:r w:rsidR="00710B9C" w:rsidRPr="001203EB">
        <w:rPr>
          <w:rFonts w:ascii="Arial" w:hAnsi="Arial" w:cs="Arial"/>
          <w:sz w:val="22"/>
        </w:rPr>
        <w:t xml:space="preserve"> Stunden geöffnet.</w:t>
      </w:r>
    </w:p>
    <w:p w:rsidR="00710B9C" w:rsidRPr="001203EB" w:rsidRDefault="00710B9C" w:rsidP="00710B9C">
      <w:pPr>
        <w:pStyle w:val="Listenabsatz"/>
        <w:numPr>
          <w:ilvl w:val="0"/>
          <w:numId w:val="35"/>
        </w:numPr>
        <w:spacing w:line="360" w:lineRule="auto"/>
        <w:rPr>
          <w:rFonts w:ascii="Arial" w:hAnsi="Arial" w:cs="Arial"/>
          <w:sz w:val="22"/>
        </w:rPr>
      </w:pPr>
      <w:r w:rsidRPr="001203EB">
        <w:rPr>
          <w:rFonts w:ascii="Arial" w:hAnsi="Arial" w:cs="Arial"/>
          <w:sz w:val="22"/>
        </w:rPr>
        <w:t>Die Umrüst</w:t>
      </w:r>
      <w:r w:rsidR="00DA7748" w:rsidRPr="001203EB">
        <w:rPr>
          <w:rFonts w:ascii="Arial" w:hAnsi="Arial" w:cs="Arial"/>
          <w:sz w:val="22"/>
        </w:rPr>
        <w:t>ungs</w:t>
      </w:r>
      <w:r w:rsidRPr="001203EB">
        <w:rPr>
          <w:rFonts w:ascii="Arial" w:hAnsi="Arial" w:cs="Arial"/>
          <w:sz w:val="22"/>
        </w:rPr>
        <w:t xml:space="preserve">kosten pro Lamellenrasterlampe betragen </w:t>
      </w:r>
      <w:r w:rsidR="00D332D4" w:rsidRPr="001203EB">
        <w:rPr>
          <w:rFonts w:ascii="Arial" w:hAnsi="Arial" w:cs="Arial"/>
          <w:sz w:val="22"/>
        </w:rPr>
        <w:t>45</w:t>
      </w:r>
      <w:r w:rsidR="00C626E8" w:rsidRPr="001203EB">
        <w:rPr>
          <w:rFonts w:ascii="Arial" w:hAnsi="Arial" w:cs="Arial"/>
          <w:sz w:val="22"/>
        </w:rPr>
        <w:t xml:space="preserve"> €</w:t>
      </w:r>
      <w:r w:rsidRPr="001203EB">
        <w:rPr>
          <w:rFonts w:ascii="Arial" w:hAnsi="Arial" w:cs="Arial"/>
          <w:sz w:val="22"/>
        </w:rPr>
        <w:t xml:space="preserve"> für die </w:t>
      </w:r>
      <w:r w:rsidR="00C626E8" w:rsidRPr="001203EB">
        <w:rPr>
          <w:rFonts w:ascii="Arial" w:hAnsi="Arial" w:cs="Arial"/>
          <w:sz w:val="22"/>
        </w:rPr>
        <w:t>D</w:t>
      </w:r>
      <w:r w:rsidRPr="001203EB">
        <w:rPr>
          <w:rFonts w:ascii="Arial" w:hAnsi="Arial" w:cs="Arial"/>
          <w:sz w:val="22"/>
        </w:rPr>
        <w:t>emontage und Neuinstallation der LED</w:t>
      </w:r>
      <w:r w:rsidR="00C626E8" w:rsidRPr="001203EB">
        <w:rPr>
          <w:rFonts w:ascii="Arial" w:hAnsi="Arial" w:cs="Arial"/>
          <w:sz w:val="22"/>
        </w:rPr>
        <w:t>-Röhren</w:t>
      </w:r>
      <w:r w:rsidR="00D332D4" w:rsidRPr="001203EB">
        <w:rPr>
          <w:rFonts w:ascii="Arial" w:hAnsi="Arial" w:cs="Arial"/>
          <w:sz w:val="22"/>
        </w:rPr>
        <w:t xml:space="preserve"> (</w:t>
      </w:r>
      <w:proofErr w:type="spellStart"/>
      <w:r w:rsidR="00D332D4" w:rsidRPr="001203EB">
        <w:rPr>
          <w:rFonts w:ascii="Arial" w:hAnsi="Arial" w:cs="Arial"/>
          <w:sz w:val="22"/>
        </w:rPr>
        <w:t>inclusive</w:t>
      </w:r>
      <w:proofErr w:type="spellEnd"/>
      <w:r w:rsidR="00D332D4" w:rsidRPr="001203EB">
        <w:rPr>
          <w:rFonts w:ascii="Arial" w:hAnsi="Arial" w:cs="Arial"/>
          <w:sz w:val="22"/>
        </w:rPr>
        <w:t xml:space="preserve"> der Kosten für die LED-Röhre)</w:t>
      </w:r>
    </w:p>
    <w:p w:rsidR="00DA7748" w:rsidRPr="001203EB" w:rsidRDefault="00710B9C" w:rsidP="00143DEC">
      <w:pPr>
        <w:spacing w:line="360" w:lineRule="auto"/>
        <w:rPr>
          <w:rFonts w:ascii="Arial" w:hAnsi="Arial" w:cs="Arial"/>
          <w:sz w:val="22"/>
        </w:rPr>
      </w:pPr>
      <w:r w:rsidRPr="001203EB">
        <w:rPr>
          <w:rFonts w:ascii="Arial" w:hAnsi="Arial" w:cs="Arial"/>
          <w:sz w:val="22"/>
        </w:rPr>
        <w:t xml:space="preserve">Der Arbeitspreis des Stromanbieters beträgt </w:t>
      </w:r>
      <w:r w:rsidR="00DA7748" w:rsidRPr="001203EB">
        <w:rPr>
          <w:rFonts w:ascii="Arial" w:hAnsi="Arial" w:cs="Arial"/>
          <w:sz w:val="22"/>
        </w:rPr>
        <w:t>36</w:t>
      </w:r>
      <w:r w:rsidRPr="001203EB">
        <w:rPr>
          <w:rFonts w:ascii="Arial" w:hAnsi="Arial" w:cs="Arial"/>
          <w:sz w:val="22"/>
        </w:rPr>
        <w:t xml:space="preserve"> Cent/kWh.</w:t>
      </w:r>
    </w:p>
    <w:p w:rsidR="0036565F" w:rsidRPr="001203EB" w:rsidRDefault="0036565F" w:rsidP="00143DEC">
      <w:pPr>
        <w:spacing w:line="360" w:lineRule="auto"/>
        <w:rPr>
          <w:rFonts w:ascii="Arial" w:hAnsi="Arial" w:cs="Arial"/>
          <w:sz w:val="22"/>
        </w:rPr>
      </w:pPr>
    </w:p>
    <w:p w:rsidR="006B5572" w:rsidRPr="001203EB" w:rsidRDefault="006B5572" w:rsidP="0036565F">
      <w:pPr>
        <w:pStyle w:val="Listenabsatz"/>
        <w:numPr>
          <w:ilvl w:val="0"/>
          <w:numId w:val="36"/>
        </w:numPr>
        <w:spacing w:line="360" w:lineRule="auto"/>
        <w:rPr>
          <w:rFonts w:ascii="Arial" w:hAnsi="Arial" w:cs="Arial"/>
          <w:sz w:val="22"/>
        </w:rPr>
      </w:pPr>
      <w:r w:rsidRPr="001203EB">
        <w:rPr>
          <w:rFonts w:ascii="Arial" w:hAnsi="Arial" w:cs="Arial"/>
          <w:sz w:val="22"/>
        </w:rPr>
        <w:t xml:space="preserve">Überlegen Sie in Partnerarbeit, welche Gründe im Allgemeinen für eine Umrüstung alter Beleuchtungsanlagen sprechen. </w:t>
      </w:r>
    </w:p>
    <w:p w:rsidR="0036565F" w:rsidRPr="001203EB" w:rsidRDefault="0036565F" w:rsidP="0036565F">
      <w:pPr>
        <w:spacing w:line="360" w:lineRule="auto"/>
        <w:rPr>
          <w:rFonts w:ascii="Arial" w:hAnsi="Arial" w:cs="Arial"/>
          <w:i/>
          <w:sz w:val="22"/>
        </w:rPr>
      </w:pPr>
      <w:r w:rsidRPr="001203EB">
        <w:rPr>
          <w:rFonts w:ascii="Arial" w:hAnsi="Arial" w:cs="Arial"/>
          <w:i/>
          <w:sz w:val="22"/>
        </w:rPr>
        <w:t>Hinweis: Lesen Sie hierzu das Informationsblatt „Amortisation und Umweltaspekte“.</w:t>
      </w:r>
    </w:p>
    <w:p w:rsidR="0036565F" w:rsidRPr="001203EB" w:rsidRDefault="0036565F" w:rsidP="00143DEC">
      <w:pPr>
        <w:spacing w:line="360" w:lineRule="auto"/>
        <w:rPr>
          <w:rFonts w:ascii="Arial" w:hAnsi="Arial" w:cs="Arial"/>
          <w:sz w:val="22"/>
        </w:rPr>
      </w:pPr>
    </w:p>
    <w:tbl>
      <w:tblPr>
        <w:tblStyle w:val="Tabellenraster"/>
        <w:tblW w:w="96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6B5572"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r>
      <w:tr w:rsidR="0054408E"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367C95">
            <w:pPr>
              <w:spacing w:line="360" w:lineRule="auto"/>
              <w:jc w:val="both"/>
              <w:rPr>
                <w:rFonts w:ascii="Arial" w:hAnsi="Arial" w:cs="Arial"/>
                <w:sz w:val="22"/>
                <w:szCs w:val="22"/>
              </w:rPr>
            </w:pPr>
          </w:p>
        </w:tc>
      </w:tr>
      <w:tr w:rsidR="006B5572"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r>
      <w:tr w:rsidR="006B5572"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r>
      <w:tr w:rsidR="006B5572"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r>
      <w:tr w:rsidR="006B5572"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r>
      <w:tr w:rsidR="006B5572"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r>
      <w:tr w:rsidR="006B5572"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B5572" w:rsidRPr="001203EB" w:rsidRDefault="006B5572" w:rsidP="00367C95">
            <w:pPr>
              <w:spacing w:line="360" w:lineRule="auto"/>
              <w:jc w:val="both"/>
              <w:rPr>
                <w:rFonts w:ascii="Arial" w:hAnsi="Arial" w:cs="Arial"/>
                <w:sz w:val="22"/>
                <w:szCs w:val="22"/>
              </w:rPr>
            </w:pPr>
          </w:p>
        </w:tc>
      </w:tr>
    </w:tbl>
    <w:p w:rsidR="0036565F" w:rsidRDefault="0036565F" w:rsidP="0036565F">
      <w:r>
        <w:br w:type="page"/>
      </w:r>
    </w:p>
    <w:p w:rsidR="0036565F" w:rsidRPr="0054408E" w:rsidRDefault="00FB6102" w:rsidP="00143DEC">
      <w:pPr>
        <w:pStyle w:val="Listenabsatz"/>
        <w:numPr>
          <w:ilvl w:val="0"/>
          <w:numId w:val="36"/>
        </w:numPr>
        <w:spacing w:line="360" w:lineRule="auto"/>
        <w:rPr>
          <w:rFonts w:ascii="Arial" w:hAnsi="Arial" w:cs="Arial"/>
          <w:sz w:val="22"/>
        </w:rPr>
      </w:pPr>
      <w:r w:rsidRPr="001203EB">
        <w:rPr>
          <w:rFonts w:ascii="Arial" w:hAnsi="Arial" w:cs="Arial"/>
          <w:sz w:val="22"/>
        </w:rPr>
        <w:lastRenderedPageBreak/>
        <w:t xml:space="preserve">Sammeln Sie die Informationen, die Sie für die Berechnung der Amortisationszeit brauchen und schreiben Sie </w:t>
      </w:r>
      <w:r w:rsidR="00ED66BC">
        <w:rPr>
          <w:rFonts w:ascii="Arial" w:hAnsi="Arial" w:cs="Arial"/>
          <w:sz w:val="22"/>
        </w:rPr>
        <w:t>die einzelnen</w:t>
      </w:r>
      <w:r w:rsidRPr="001203EB">
        <w:rPr>
          <w:rFonts w:ascii="Arial" w:hAnsi="Arial" w:cs="Arial"/>
          <w:sz w:val="22"/>
        </w:rPr>
        <w:t xml:space="preserve"> Schritt</w:t>
      </w:r>
      <w:r w:rsidR="00ED66BC">
        <w:rPr>
          <w:rFonts w:ascii="Arial" w:hAnsi="Arial" w:cs="Arial"/>
          <w:sz w:val="22"/>
        </w:rPr>
        <w:t>e für</w:t>
      </w:r>
      <w:r w:rsidRPr="001203EB">
        <w:rPr>
          <w:rFonts w:ascii="Arial" w:hAnsi="Arial" w:cs="Arial"/>
          <w:sz w:val="22"/>
        </w:rPr>
        <w:t xml:space="preserve"> die Vorgehensweise zur Berechnung </w:t>
      </w:r>
      <w:r w:rsidR="00ED66BC">
        <w:rPr>
          <w:rFonts w:ascii="Arial" w:hAnsi="Arial" w:cs="Arial"/>
          <w:sz w:val="22"/>
        </w:rPr>
        <w:t xml:space="preserve">stichpunktartig </w:t>
      </w:r>
      <w:r w:rsidRPr="001203EB">
        <w:rPr>
          <w:rFonts w:ascii="Arial" w:hAnsi="Arial" w:cs="Arial"/>
          <w:sz w:val="22"/>
        </w:rPr>
        <w:t>auf.</w:t>
      </w:r>
    </w:p>
    <w:tbl>
      <w:tblPr>
        <w:tblStyle w:val="Tabellenraster"/>
        <w:tblW w:w="96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B855A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r>
      <w:tr w:rsidR="00ED66B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r>
      <w:tr w:rsidR="00ED66B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r>
      <w:tr w:rsidR="00ED66B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r>
      <w:tr w:rsidR="00ED66B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r>
      <w:tr w:rsidR="00ED66B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r>
      <w:tr w:rsidR="00ED66B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D66BC" w:rsidRPr="001203EB" w:rsidRDefault="00ED66BC" w:rsidP="00367C95">
            <w:pPr>
              <w:spacing w:line="360" w:lineRule="auto"/>
              <w:jc w:val="both"/>
              <w:rPr>
                <w:rFonts w:ascii="Arial" w:hAnsi="Arial" w:cs="Arial"/>
                <w:sz w:val="22"/>
                <w:szCs w:val="22"/>
              </w:rPr>
            </w:pPr>
          </w:p>
        </w:tc>
      </w:tr>
      <w:tr w:rsidR="00B855A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r>
      <w:tr w:rsidR="00B855A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r>
      <w:tr w:rsidR="00B855A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r>
      <w:tr w:rsidR="00B855A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r>
      <w:tr w:rsidR="00B855A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r>
      <w:tr w:rsidR="00B855A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r>
      <w:tr w:rsidR="00B855AC"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5AC" w:rsidRPr="001203EB" w:rsidRDefault="00B855AC" w:rsidP="00367C95">
            <w:pPr>
              <w:spacing w:line="360" w:lineRule="auto"/>
              <w:jc w:val="both"/>
              <w:rPr>
                <w:rFonts w:ascii="Arial" w:hAnsi="Arial" w:cs="Arial"/>
                <w:sz w:val="22"/>
                <w:szCs w:val="22"/>
              </w:rPr>
            </w:pPr>
          </w:p>
        </w:tc>
      </w:tr>
      <w:tr w:rsidR="001A033D"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r>
      <w:tr w:rsidR="001A033D" w:rsidRPr="001203EB" w:rsidTr="00367C95">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A033D" w:rsidRPr="001203EB" w:rsidRDefault="001A033D" w:rsidP="00367C95">
            <w:pPr>
              <w:spacing w:line="360" w:lineRule="auto"/>
              <w:jc w:val="both"/>
              <w:rPr>
                <w:rFonts w:ascii="Arial" w:hAnsi="Arial" w:cs="Arial"/>
                <w:sz w:val="22"/>
                <w:szCs w:val="22"/>
              </w:rPr>
            </w:pPr>
          </w:p>
        </w:tc>
      </w:tr>
    </w:tbl>
    <w:p w:rsidR="00B855AC" w:rsidRPr="001203EB" w:rsidRDefault="00B855AC" w:rsidP="00B855AC">
      <w:pPr>
        <w:spacing w:line="360" w:lineRule="auto"/>
        <w:rPr>
          <w:rFonts w:ascii="Arial" w:hAnsi="Arial" w:cs="Arial"/>
          <w:sz w:val="22"/>
        </w:rPr>
      </w:pPr>
    </w:p>
    <w:p w:rsidR="00FB6102" w:rsidRPr="001203EB" w:rsidRDefault="00FB6102" w:rsidP="00B855AC">
      <w:pPr>
        <w:spacing w:line="360" w:lineRule="auto"/>
        <w:rPr>
          <w:rFonts w:ascii="Arial" w:hAnsi="Arial" w:cs="Arial"/>
          <w:sz w:val="22"/>
        </w:rPr>
      </w:pPr>
    </w:p>
    <w:p w:rsidR="00DA7748" w:rsidRPr="0054408E" w:rsidRDefault="00FB6102" w:rsidP="00143DEC">
      <w:pPr>
        <w:pStyle w:val="Listenabsatz"/>
        <w:numPr>
          <w:ilvl w:val="0"/>
          <w:numId w:val="36"/>
        </w:numPr>
        <w:spacing w:line="360" w:lineRule="auto"/>
        <w:rPr>
          <w:rFonts w:ascii="Arial" w:hAnsi="Arial" w:cs="Arial"/>
          <w:sz w:val="22"/>
        </w:rPr>
      </w:pPr>
      <w:r w:rsidRPr="001203EB">
        <w:rPr>
          <w:rFonts w:ascii="Arial" w:hAnsi="Arial" w:cs="Arial"/>
          <w:sz w:val="22"/>
        </w:rPr>
        <w:t>Berechnen Sie die</w:t>
      </w:r>
      <w:r w:rsidR="00DA7748" w:rsidRPr="001203EB">
        <w:rPr>
          <w:rFonts w:ascii="Arial" w:hAnsi="Arial" w:cs="Arial"/>
          <w:sz w:val="22"/>
        </w:rPr>
        <w:t xml:space="preserve"> jährlichen Energiekosten beider Beleuchtungsanlagen und </w:t>
      </w:r>
      <w:r w:rsidRPr="001203EB">
        <w:rPr>
          <w:rFonts w:ascii="Arial" w:hAnsi="Arial" w:cs="Arial"/>
          <w:sz w:val="22"/>
        </w:rPr>
        <w:t xml:space="preserve">bestimmen Sie die Amortisationszeit mit </w:t>
      </w:r>
      <w:r w:rsidR="00B855AC" w:rsidRPr="001203EB">
        <w:rPr>
          <w:rFonts w:ascii="Arial" w:hAnsi="Arial" w:cs="Arial"/>
          <w:sz w:val="22"/>
        </w:rPr>
        <w:t xml:space="preserve">Hilfe </w:t>
      </w:r>
      <w:r w:rsidRPr="001203EB">
        <w:rPr>
          <w:rFonts w:ascii="Arial" w:hAnsi="Arial" w:cs="Arial"/>
          <w:sz w:val="22"/>
        </w:rPr>
        <w:t>de</w:t>
      </w:r>
      <w:r w:rsidR="00B855AC" w:rsidRPr="001203EB">
        <w:rPr>
          <w:rFonts w:ascii="Arial" w:hAnsi="Arial" w:cs="Arial"/>
          <w:sz w:val="22"/>
        </w:rPr>
        <w:t>r</w:t>
      </w:r>
      <w:r w:rsidRPr="001203EB">
        <w:rPr>
          <w:rFonts w:ascii="Arial" w:hAnsi="Arial" w:cs="Arial"/>
          <w:sz w:val="22"/>
        </w:rPr>
        <w:t xml:space="preserve"> angegebenen D</w:t>
      </w:r>
      <w:r w:rsidR="00B855AC" w:rsidRPr="001203EB">
        <w:rPr>
          <w:rFonts w:ascii="Arial" w:hAnsi="Arial" w:cs="Arial"/>
          <w:sz w:val="22"/>
        </w:rPr>
        <w:t>a</w:t>
      </w:r>
      <w:r w:rsidRPr="001203EB">
        <w:rPr>
          <w:rFonts w:ascii="Arial" w:hAnsi="Arial" w:cs="Arial"/>
          <w:sz w:val="22"/>
        </w:rPr>
        <w:t>ten.</w:t>
      </w:r>
    </w:p>
    <w:tbl>
      <w:tblPr>
        <w:tblStyle w:val="Tabellenraster"/>
        <w:tblW w:w="96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54408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4408E" w:rsidRPr="001203EB" w:rsidRDefault="0054408E"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DD442D"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D442D" w:rsidRPr="001203EB" w:rsidRDefault="00DD442D" w:rsidP="00143DEC">
            <w:pPr>
              <w:spacing w:line="360" w:lineRule="auto"/>
              <w:jc w:val="both"/>
              <w:rPr>
                <w:rFonts w:ascii="Arial" w:hAnsi="Arial" w:cs="Arial"/>
                <w:sz w:val="22"/>
                <w:szCs w:val="22"/>
              </w:rPr>
            </w:pPr>
          </w:p>
        </w:tc>
      </w:tr>
      <w:tr w:rsidR="00F477E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r>
      <w:tr w:rsidR="00F477EE" w:rsidRPr="001203EB" w:rsidTr="005F2B03">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477EE" w:rsidRPr="001203EB" w:rsidRDefault="00F477EE" w:rsidP="00143DEC">
            <w:pPr>
              <w:spacing w:line="360" w:lineRule="auto"/>
              <w:jc w:val="both"/>
              <w:rPr>
                <w:rFonts w:ascii="Arial" w:hAnsi="Arial" w:cs="Arial"/>
                <w:sz w:val="22"/>
                <w:szCs w:val="22"/>
              </w:rPr>
            </w:pPr>
          </w:p>
        </w:tc>
      </w:tr>
    </w:tbl>
    <w:p w:rsidR="002D7687" w:rsidRPr="0054408E" w:rsidRDefault="002D7687" w:rsidP="0054408E">
      <w:pPr>
        <w:spacing w:line="360" w:lineRule="auto"/>
        <w:rPr>
          <w:rFonts w:ascii="Arial" w:hAnsi="Arial" w:cs="Arial"/>
          <w:sz w:val="22"/>
        </w:rPr>
      </w:pPr>
    </w:p>
    <w:p w:rsidR="0054408E" w:rsidRDefault="0054408E" w:rsidP="0054408E">
      <w:pPr>
        <w:spacing w:line="360" w:lineRule="auto"/>
        <w:rPr>
          <w:rFonts w:ascii="Arial" w:hAnsi="Arial" w:cs="Arial"/>
          <w:sz w:val="22"/>
        </w:rPr>
      </w:pPr>
    </w:p>
    <w:p w:rsidR="000A351F" w:rsidRDefault="001A033D" w:rsidP="0054408E">
      <w:pPr>
        <w:pStyle w:val="Listenabsatz"/>
        <w:numPr>
          <w:ilvl w:val="0"/>
          <w:numId w:val="36"/>
        </w:numPr>
        <w:spacing w:line="360" w:lineRule="auto"/>
        <w:rPr>
          <w:rFonts w:ascii="Arial" w:hAnsi="Arial" w:cs="Arial"/>
          <w:sz w:val="22"/>
        </w:rPr>
      </w:pPr>
      <w:r>
        <w:rPr>
          <w:rFonts w:ascii="Arial" w:hAnsi="Arial" w:cs="Arial"/>
          <w:sz w:val="22"/>
        </w:rPr>
        <w:t>Bestimmen Sie darüber hinaus d</w:t>
      </w:r>
      <w:r w:rsidR="00C91E1D">
        <w:rPr>
          <w:rFonts w:ascii="Arial" w:hAnsi="Arial" w:cs="Arial"/>
          <w:sz w:val="22"/>
        </w:rPr>
        <w:t>ie</w:t>
      </w:r>
      <w:r>
        <w:rPr>
          <w:rFonts w:ascii="Arial" w:hAnsi="Arial" w:cs="Arial"/>
          <w:sz w:val="22"/>
        </w:rPr>
        <w:t xml:space="preserve"> jeweils jährlichen CO</w:t>
      </w:r>
      <w:r w:rsidRPr="001A033D">
        <w:rPr>
          <w:rFonts w:ascii="Arial" w:hAnsi="Arial" w:cs="Arial"/>
          <w:sz w:val="22"/>
          <w:vertAlign w:val="subscript"/>
        </w:rPr>
        <w:t>2</w:t>
      </w:r>
      <w:r>
        <w:rPr>
          <w:rFonts w:ascii="Arial" w:hAnsi="Arial" w:cs="Arial"/>
          <w:sz w:val="22"/>
        </w:rPr>
        <w:t>-</w:t>
      </w:r>
      <w:r w:rsidR="00865455">
        <w:rPr>
          <w:rFonts w:ascii="Arial" w:hAnsi="Arial" w:cs="Arial"/>
          <w:sz w:val="22"/>
        </w:rPr>
        <w:t>Emissionen</w:t>
      </w:r>
      <w:r>
        <w:rPr>
          <w:rFonts w:ascii="Arial" w:hAnsi="Arial" w:cs="Arial"/>
          <w:sz w:val="22"/>
        </w:rPr>
        <w:t xml:space="preserve"> und </w:t>
      </w:r>
      <w:r w:rsidR="00865455">
        <w:rPr>
          <w:rFonts w:ascii="Arial" w:hAnsi="Arial" w:cs="Arial"/>
          <w:sz w:val="22"/>
        </w:rPr>
        <w:t xml:space="preserve">die </w:t>
      </w:r>
      <w:r>
        <w:rPr>
          <w:rFonts w:ascii="Arial" w:hAnsi="Arial" w:cs="Arial"/>
          <w:sz w:val="22"/>
        </w:rPr>
        <w:t xml:space="preserve">daraus </w:t>
      </w:r>
      <w:r w:rsidR="00C91E1D">
        <w:rPr>
          <w:rFonts w:ascii="Arial" w:hAnsi="Arial" w:cs="Arial"/>
          <w:sz w:val="22"/>
        </w:rPr>
        <w:t xml:space="preserve">resultierende </w:t>
      </w:r>
      <w:r>
        <w:rPr>
          <w:rFonts w:ascii="Arial" w:hAnsi="Arial" w:cs="Arial"/>
          <w:sz w:val="22"/>
        </w:rPr>
        <w:t>jährliche Einsparung an CO</w:t>
      </w:r>
      <w:r w:rsidRPr="001A033D">
        <w:rPr>
          <w:rFonts w:ascii="Arial" w:hAnsi="Arial" w:cs="Arial"/>
          <w:sz w:val="22"/>
          <w:vertAlign w:val="subscript"/>
        </w:rPr>
        <w:t>2</w:t>
      </w:r>
      <w:r>
        <w:rPr>
          <w:rFonts w:ascii="Arial" w:hAnsi="Arial" w:cs="Arial"/>
          <w:sz w:val="22"/>
        </w:rPr>
        <w:t>.</w:t>
      </w:r>
    </w:p>
    <w:p w:rsidR="001A033D" w:rsidRPr="001A033D" w:rsidRDefault="001A033D" w:rsidP="001A033D">
      <w:pPr>
        <w:spacing w:line="360" w:lineRule="auto"/>
        <w:ind w:left="709"/>
        <w:rPr>
          <w:rFonts w:ascii="Arial" w:hAnsi="Arial" w:cs="Arial"/>
          <w:i/>
          <w:sz w:val="22"/>
          <w:szCs w:val="22"/>
        </w:rPr>
      </w:pPr>
      <w:r w:rsidRPr="001A033D">
        <w:rPr>
          <w:rFonts w:ascii="Arial" w:hAnsi="Arial" w:cs="Arial"/>
          <w:i/>
          <w:sz w:val="22"/>
        </w:rPr>
        <w:t xml:space="preserve">Hinweis: </w:t>
      </w:r>
      <w:r w:rsidRPr="001A033D">
        <w:rPr>
          <w:rFonts w:ascii="Arial" w:hAnsi="Arial" w:cs="Arial"/>
          <w:i/>
          <w:sz w:val="22"/>
          <w:szCs w:val="22"/>
        </w:rPr>
        <w:t xml:space="preserve">Die durchschnittliche </w:t>
      </w:r>
      <m:oMath>
        <m:r>
          <w:rPr>
            <w:rFonts w:ascii="Cambria Math" w:hAnsi="Cambria Math" w:cs="Arial"/>
            <w:sz w:val="22"/>
            <w:szCs w:val="22"/>
          </w:rPr>
          <m:t>C</m:t>
        </m:r>
        <m:sSub>
          <m:sSubPr>
            <m:ctrlPr>
              <w:rPr>
                <w:rFonts w:ascii="Cambria Math" w:hAnsi="Cambria Math" w:cs="Arial"/>
                <w:i/>
                <w:sz w:val="22"/>
                <w:szCs w:val="22"/>
              </w:rPr>
            </m:ctrlPr>
          </m:sSubPr>
          <m:e>
            <m:r>
              <w:rPr>
                <w:rFonts w:ascii="Cambria Math" w:hAnsi="Cambria Math" w:cs="Arial"/>
                <w:sz w:val="22"/>
                <w:szCs w:val="22"/>
              </w:rPr>
              <m:t>O</m:t>
            </m:r>
          </m:e>
          <m:sub>
            <m:r>
              <w:rPr>
                <w:rFonts w:ascii="Cambria Math" w:hAnsi="Cambria Math" w:cs="Arial"/>
                <w:sz w:val="22"/>
                <w:szCs w:val="22"/>
              </w:rPr>
              <m:t>2</m:t>
            </m:r>
          </m:sub>
        </m:sSub>
      </m:oMath>
      <w:r w:rsidRPr="001A033D">
        <w:rPr>
          <w:rFonts w:ascii="Arial" w:hAnsi="Arial" w:cs="Arial"/>
          <w:i/>
          <w:sz w:val="22"/>
          <w:szCs w:val="22"/>
        </w:rPr>
        <w:t xml:space="preserve">-Emission der deutschen Kraftwerke beträgt ca. </w:t>
      </w:r>
      <m:oMath>
        <m:r>
          <w:rPr>
            <w:rFonts w:ascii="Cambria Math" w:hAnsi="Cambria Math" w:cs="Arial"/>
            <w:sz w:val="22"/>
            <w:szCs w:val="22"/>
          </w:rPr>
          <m:t xml:space="preserve">0,366 </m:t>
        </m:r>
        <m:f>
          <m:fPr>
            <m:ctrlPr>
              <w:rPr>
                <w:rFonts w:ascii="Cambria Math" w:hAnsi="Cambria Math" w:cs="Arial"/>
                <w:i/>
                <w:sz w:val="22"/>
                <w:szCs w:val="22"/>
              </w:rPr>
            </m:ctrlPr>
          </m:fPr>
          <m:num>
            <m:r>
              <w:rPr>
                <w:rFonts w:ascii="Cambria Math" w:hAnsi="Cambria Math" w:cs="Arial"/>
                <w:sz w:val="22"/>
                <w:szCs w:val="22"/>
              </w:rPr>
              <m:t>kg</m:t>
            </m:r>
          </m:num>
          <m:den>
            <m:r>
              <w:rPr>
                <w:rFonts w:ascii="Cambria Math" w:hAnsi="Cambria Math" w:cs="Arial"/>
                <w:sz w:val="22"/>
                <w:szCs w:val="22"/>
              </w:rPr>
              <m:t>kWh</m:t>
            </m:r>
          </m:den>
        </m:f>
        <m:r>
          <w:rPr>
            <w:rFonts w:ascii="Cambria Math" w:hAnsi="Cambria Math" w:cs="Arial"/>
            <w:sz w:val="22"/>
            <w:szCs w:val="22"/>
          </w:rPr>
          <m:t xml:space="preserve"> </m:t>
        </m:r>
      </m:oMath>
      <w:r w:rsidRPr="001A033D">
        <w:rPr>
          <w:rFonts w:ascii="Arial" w:hAnsi="Arial" w:cs="Arial"/>
          <w:i/>
          <w:sz w:val="22"/>
          <w:szCs w:val="22"/>
        </w:rPr>
        <w:t xml:space="preserve">(Deutschland, Stand 2020). </w:t>
      </w:r>
    </w:p>
    <w:tbl>
      <w:tblPr>
        <w:tblStyle w:val="Tabellenraster"/>
        <w:tblW w:w="96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5"/>
        <w:gridCol w:w="285"/>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r w:rsidR="000A351F" w:rsidRPr="001203EB" w:rsidTr="00493321">
        <w:trPr>
          <w:trHeight w:hRule="exact" w:val="284"/>
        </w:trPr>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c>
          <w:tcPr>
            <w:tcW w:w="2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351F" w:rsidRPr="001203EB" w:rsidRDefault="000A351F" w:rsidP="00493321">
            <w:pPr>
              <w:spacing w:line="360" w:lineRule="auto"/>
              <w:jc w:val="both"/>
              <w:rPr>
                <w:rFonts w:ascii="Arial" w:hAnsi="Arial" w:cs="Arial"/>
                <w:sz w:val="22"/>
                <w:szCs w:val="22"/>
              </w:rPr>
            </w:pPr>
          </w:p>
        </w:tc>
      </w:tr>
    </w:tbl>
    <w:p w:rsidR="000A351F" w:rsidRDefault="000A351F" w:rsidP="0054408E">
      <w:pPr>
        <w:spacing w:line="360" w:lineRule="auto"/>
        <w:rPr>
          <w:rFonts w:ascii="Arial" w:hAnsi="Arial" w:cs="Arial"/>
          <w:sz w:val="22"/>
        </w:rPr>
      </w:pPr>
    </w:p>
    <w:p w:rsidR="000A351F" w:rsidRPr="0054408E" w:rsidRDefault="000A351F" w:rsidP="0054408E">
      <w:pPr>
        <w:spacing w:line="360" w:lineRule="auto"/>
        <w:rPr>
          <w:rFonts w:ascii="Arial" w:hAnsi="Arial" w:cs="Arial"/>
          <w:sz w:val="22"/>
        </w:rPr>
      </w:pPr>
    </w:p>
    <w:p w:rsidR="00C8431E" w:rsidRDefault="00C8431E" w:rsidP="002D7687">
      <w:pPr>
        <w:pStyle w:val="Listenabsatz"/>
        <w:numPr>
          <w:ilvl w:val="0"/>
          <w:numId w:val="36"/>
        </w:numPr>
        <w:spacing w:line="360" w:lineRule="auto"/>
        <w:rPr>
          <w:rFonts w:ascii="Arial" w:hAnsi="Arial" w:cs="Arial"/>
          <w:sz w:val="22"/>
        </w:rPr>
      </w:pPr>
      <w:r>
        <w:rPr>
          <w:rFonts w:ascii="Arial" w:hAnsi="Arial" w:cs="Arial"/>
          <w:sz w:val="22"/>
        </w:rPr>
        <w:t xml:space="preserve">Ihr Banknachbar/ Ihre Banknachbarin und Sie nehmen jetzt jeweils die Rolle des Kunden bzw. eines Vertreters des Betriebes ein. </w:t>
      </w:r>
    </w:p>
    <w:p w:rsidR="00110985" w:rsidRDefault="00C8431E" w:rsidP="00C8431E">
      <w:pPr>
        <w:pStyle w:val="Listenabsatz"/>
        <w:spacing w:line="360" w:lineRule="auto"/>
        <w:rPr>
          <w:rFonts w:ascii="Arial" w:hAnsi="Arial" w:cs="Arial"/>
          <w:sz w:val="22"/>
        </w:rPr>
      </w:pPr>
      <w:r>
        <w:rPr>
          <w:rFonts w:ascii="Arial" w:hAnsi="Arial" w:cs="Arial"/>
          <w:sz w:val="22"/>
        </w:rPr>
        <w:t>Führen Sie ein Kundengespräch durch und beraten Sie den Kunden, ob sich die Umrüstung auf die neue Beleuchtungsanlage lohnt.</w:t>
      </w:r>
    </w:p>
    <w:p w:rsidR="006B5572" w:rsidRPr="00C8431E" w:rsidRDefault="00C8431E" w:rsidP="00C8431E">
      <w:pPr>
        <w:pStyle w:val="Listenabsatz"/>
        <w:spacing w:line="360" w:lineRule="auto"/>
        <w:rPr>
          <w:rFonts w:ascii="Arial" w:hAnsi="Arial" w:cs="Arial"/>
          <w:i/>
          <w:sz w:val="22"/>
        </w:rPr>
      </w:pPr>
      <w:r w:rsidRPr="00C8431E">
        <w:rPr>
          <w:rFonts w:ascii="Arial" w:hAnsi="Arial" w:cs="Arial"/>
          <w:i/>
          <w:sz w:val="22"/>
        </w:rPr>
        <w:t>Hinweis:</w:t>
      </w:r>
      <w:r w:rsidR="0036565F" w:rsidRPr="00C8431E">
        <w:rPr>
          <w:rFonts w:ascii="Arial" w:hAnsi="Arial" w:cs="Arial"/>
          <w:i/>
          <w:sz w:val="22"/>
        </w:rPr>
        <w:t xml:space="preserve"> </w:t>
      </w:r>
      <w:r w:rsidR="00876C61" w:rsidRPr="00C8431E">
        <w:rPr>
          <w:rFonts w:ascii="Arial" w:hAnsi="Arial" w:cs="Arial"/>
          <w:i/>
          <w:sz w:val="22"/>
        </w:rPr>
        <w:t>G</w:t>
      </w:r>
      <w:r w:rsidR="00CD699D" w:rsidRPr="00C8431E">
        <w:rPr>
          <w:rFonts w:ascii="Arial" w:hAnsi="Arial" w:cs="Arial"/>
          <w:i/>
          <w:sz w:val="22"/>
        </w:rPr>
        <w:t xml:space="preserve">ehen Sie dabei </w:t>
      </w:r>
      <w:r w:rsidR="00C91E1D">
        <w:rPr>
          <w:rFonts w:ascii="Arial" w:hAnsi="Arial" w:cs="Arial"/>
          <w:i/>
          <w:sz w:val="22"/>
        </w:rPr>
        <w:t xml:space="preserve">sowohl </w:t>
      </w:r>
      <w:r w:rsidR="00CD699D" w:rsidRPr="00C8431E">
        <w:rPr>
          <w:rFonts w:ascii="Arial" w:hAnsi="Arial" w:cs="Arial"/>
          <w:i/>
          <w:sz w:val="22"/>
        </w:rPr>
        <w:t xml:space="preserve">auf die ökonomischen Einsparungen, </w:t>
      </w:r>
      <w:r w:rsidR="00C91E1D">
        <w:rPr>
          <w:rFonts w:ascii="Arial" w:hAnsi="Arial" w:cs="Arial"/>
          <w:i/>
          <w:sz w:val="22"/>
        </w:rPr>
        <w:t>als</w:t>
      </w:r>
      <w:r w:rsidR="00CD699D" w:rsidRPr="00C8431E">
        <w:rPr>
          <w:rFonts w:ascii="Arial" w:hAnsi="Arial" w:cs="Arial"/>
          <w:i/>
          <w:sz w:val="22"/>
        </w:rPr>
        <w:t xml:space="preserve"> </w:t>
      </w:r>
      <w:r w:rsidR="00C91E1D">
        <w:rPr>
          <w:rFonts w:ascii="Arial" w:hAnsi="Arial" w:cs="Arial"/>
          <w:i/>
          <w:sz w:val="22"/>
        </w:rPr>
        <w:t>auch auf die ökologischen Aspekte ein.</w:t>
      </w:r>
    </w:p>
    <w:p w:rsidR="00112BBB" w:rsidRPr="001203EB" w:rsidRDefault="00112BBB">
      <w:pPr>
        <w:rPr>
          <w:rFonts w:ascii="Arial" w:hAnsi="Arial" w:cs="Arial"/>
          <w:sz w:val="22"/>
        </w:rPr>
      </w:pPr>
      <w:r w:rsidRPr="001203EB">
        <w:rPr>
          <w:rFonts w:ascii="Arial" w:hAnsi="Arial" w:cs="Arial"/>
          <w:sz w:val="22"/>
        </w:rPr>
        <w:br w:type="page"/>
      </w:r>
    </w:p>
    <w:p w:rsidR="00112BBB" w:rsidRPr="001203EB" w:rsidRDefault="00112BBB" w:rsidP="00112BBB">
      <w:pPr>
        <w:spacing w:line="360" w:lineRule="auto"/>
        <w:rPr>
          <w:rFonts w:ascii="Arial" w:hAnsi="Arial" w:cs="Arial"/>
          <w:b/>
          <w:sz w:val="22"/>
        </w:rPr>
      </w:pPr>
      <w:r w:rsidRPr="001203EB">
        <w:rPr>
          <w:rFonts w:ascii="Arial" w:hAnsi="Arial" w:cs="Arial"/>
          <w:b/>
          <w:sz w:val="22"/>
        </w:rPr>
        <w:lastRenderedPageBreak/>
        <w:t xml:space="preserve">Anhang 1: </w:t>
      </w:r>
      <w:r w:rsidRPr="00F477EE">
        <w:rPr>
          <w:rFonts w:ascii="Arial" w:hAnsi="Arial" w:cs="Arial"/>
          <w:b/>
          <w:sz w:val="22"/>
          <w:u w:val="single"/>
        </w:rPr>
        <w:t xml:space="preserve">Produktdatenblatt </w:t>
      </w:r>
      <w:r w:rsidR="00B855AC" w:rsidRPr="00F477EE">
        <w:rPr>
          <w:rFonts w:ascii="Arial" w:hAnsi="Arial" w:cs="Arial"/>
          <w:b/>
          <w:sz w:val="22"/>
          <w:u w:val="single"/>
        </w:rPr>
        <w:t>LED-Röhre</w:t>
      </w:r>
    </w:p>
    <w:p w:rsidR="00112BBB" w:rsidRDefault="00112BBB" w:rsidP="00112BBB">
      <w:pPr>
        <w:spacing w:line="360" w:lineRule="auto"/>
        <w:rPr>
          <w:rFonts w:ascii="Arial" w:hAnsi="Arial" w:cs="Arial"/>
        </w:rPr>
      </w:pPr>
    </w:p>
    <w:p w:rsidR="00614236" w:rsidRDefault="00112BBB" w:rsidP="00614236">
      <w:pPr>
        <w:keepNext/>
        <w:spacing w:line="360" w:lineRule="auto"/>
      </w:pPr>
      <w:r>
        <w:rPr>
          <w:rFonts w:ascii="Arial" w:hAnsi="Arial" w:cs="Arial"/>
          <w:noProof/>
        </w:rPr>
        <w:drawing>
          <wp:inline distT="0" distB="0" distL="0" distR="0" wp14:anchorId="2FE16CF4" wp14:editId="761DA055">
            <wp:extent cx="6005946" cy="716704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EC1BF8.tmp"/>
                    <pic:cNvPicPr/>
                  </pic:nvPicPr>
                  <pic:blipFill>
                    <a:blip r:embed="rId11">
                      <a:extLst>
                        <a:ext uri="{28A0092B-C50C-407E-A947-70E740481C1C}">
                          <a14:useLocalDpi xmlns:a14="http://schemas.microsoft.com/office/drawing/2010/main" val="0"/>
                        </a:ext>
                      </a:extLst>
                    </a:blip>
                    <a:stretch>
                      <a:fillRect/>
                    </a:stretch>
                  </pic:blipFill>
                  <pic:spPr>
                    <a:xfrm>
                      <a:off x="0" y="0"/>
                      <a:ext cx="6007923" cy="7169399"/>
                    </a:xfrm>
                    <a:prstGeom prst="rect">
                      <a:avLst/>
                    </a:prstGeom>
                  </pic:spPr>
                </pic:pic>
              </a:graphicData>
            </a:graphic>
          </wp:inline>
        </w:drawing>
      </w:r>
    </w:p>
    <w:p w:rsidR="00112BBB" w:rsidRPr="00614236" w:rsidRDefault="00614236" w:rsidP="00614236">
      <w:pPr>
        <w:pStyle w:val="Beschriftung"/>
        <w:rPr>
          <w:rFonts w:ascii="Arial" w:hAnsi="Arial" w:cs="Arial"/>
          <w:i w:val="0"/>
          <w:sz w:val="16"/>
          <w:szCs w:val="16"/>
        </w:rPr>
      </w:pPr>
      <w:r w:rsidRPr="00614236">
        <w:rPr>
          <w:rFonts w:ascii="Arial" w:hAnsi="Arial" w:cs="Arial"/>
          <w:i w:val="0"/>
          <w:sz w:val="16"/>
          <w:szCs w:val="16"/>
        </w:rPr>
        <w:t xml:space="preserve">Abb. </w:t>
      </w:r>
      <w:r w:rsidRPr="00614236">
        <w:rPr>
          <w:rFonts w:ascii="Arial" w:hAnsi="Arial" w:cs="Arial"/>
          <w:i w:val="0"/>
          <w:sz w:val="16"/>
          <w:szCs w:val="16"/>
        </w:rPr>
        <w:fldChar w:fldCharType="begin"/>
      </w:r>
      <w:r w:rsidRPr="00614236">
        <w:rPr>
          <w:rFonts w:ascii="Arial" w:hAnsi="Arial" w:cs="Arial"/>
          <w:i w:val="0"/>
          <w:sz w:val="16"/>
          <w:szCs w:val="16"/>
        </w:rPr>
        <w:instrText xml:space="preserve"> SEQ Abb. \* ARABIC </w:instrText>
      </w:r>
      <w:r w:rsidRPr="00614236">
        <w:rPr>
          <w:rFonts w:ascii="Arial" w:hAnsi="Arial" w:cs="Arial"/>
          <w:i w:val="0"/>
          <w:sz w:val="16"/>
          <w:szCs w:val="16"/>
        </w:rPr>
        <w:fldChar w:fldCharType="separate"/>
      </w:r>
      <w:r w:rsidR="00D97900">
        <w:rPr>
          <w:rFonts w:ascii="Arial" w:hAnsi="Arial" w:cs="Arial"/>
          <w:i w:val="0"/>
          <w:noProof/>
          <w:sz w:val="16"/>
          <w:szCs w:val="16"/>
        </w:rPr>
        <w:t>1</w:t>
      </w:r>
      <w:r w:rsidRPr="00614236">
        <w:rPr>
          <w:rFonts w:ascii="Arial" w:hAnsi="Arial" w:cs="Arial"/>
          <w:i w:val="0"/>
          <w:sz w:val="16"/>
          <w:szCs w:val="16"/>
        </w:rPr>
        <w:fldChar w:fldCharType="end"/>
      </w:r>
      <w:r w:rsidRPr="00614236">
        <w:rPr>
          <w:rFonts w:ascii="Arial" w:hAnsi="Arial" w:cs="Arial"/>
          <w:i w:val="0"/>
          <w:sz w:val="16"/>
          <w:szCs w:val="16"/>
        </w:rPr>
        <w:t>: Datenblatt_T8-LED-Roehre-150cm-30W-840_7150K-40-f-30-LMQqugxR4ZHIZBh</w:t>
      </w:r>
    </w:p>
    <w:p w:rsidR="00614236" w:rsidRDefault="00614236" w:rsidP="00112BBB">
      <w:pPr>
        <w:spacing w:line="360" w:lineRule="auto"/>
        <w:rPr>
          <w:rFonts w:ascii="Arial" w:hAnsi="Arial" w:cs="Arial"/>
        </w:rPr>
      </w:pPr>
    </w:p>
    <w:p w:rsidR="00614236" w:rsidRPr="00851CCD" w:rsidRDefault="00614236" w:rsidP="00614236">
      <w:pPr>
        <w:rPr>
          <w:rFonts w:ascii="Arial" w:hAnsi="Arial" w:cs="Arial"/>
          <w:sz w:val="16"/>
          <w:szCs w:val="16"/>
        </w:rPr>
      </w:pPr>
      <w:r w:rsidRPr="00851CCD">
        <w:rPr>
          <w:rFonts w:ascii="Arial" w:hAnsi="Arial"/>
          <w:i/>
          <w:sz w:val="16"/>
          <w:szCs w:val="16"/>
        </w:rPr>
        <w:t>Die genannten Marken-, Firmen- oder Produktnamen dienen der Umsetzung der Lernsituation. Sie wurden exemplarisch und ohne Priorisierung gewählt und können jederzeit durch ähnliche Marken, Firmen oder Produkte ersetzt werden.</w:t>
      </w:r>
    </w:p>
    <w:p w:rsidR="00057D65" w:rsidRDefault="00057D65" w:rsidP="00112BBB">
      <w:pPr>
        <w:spacing w:line="360" w:lineRule="auto"/>
        <w:rPr>
          <w:rFonts w:ascii="Arial" w:hAnsi="Arial" w:cs="Arial"/>
        </w:rPr>
      </w:pPr>
      <w:r>
        <w:rPr>
          <w:rFonts w:ascii="Arial" w:hAnsi="Arial" w:cs="Arial"/>
        </w:rPr>
        <w:br w:type="page"/>
      </w:r>
    </w:p>
    <w:p w:rsidR="0036565F" w:rsidRPr="001203EB" w:rsidRDefault="00112BBB" w:rsidP="00057D65">
      <w:pPr>
        <w:spacing w:line="360" w:lineRule="auto"/>
        <w:rPr>
          <w:rFonts w:ascii="Arial" w:hAnsi="Arial" w:cs="Arial"/>
          <w:b/>
          <w:sz w:val="22"/>
        </w:rPr>
      </w:pPr>
      <w:r w:rsidRPr="001203EB">
        <w:rPr>
          <w:rFonts w:ascii="Arial" w:hAnsi="Arial" w:cs="Arial"/>
          <w:b/>
          <w:sz w:val="22"/>
        </w:rPr>
        <w:lastRenderedPageBreak/>
        <w:t>Anhang 2:</w:t>
      </w:r>
    </w:p>
    <w:p w:rsidR="0036565F" w:rsidRPr="001203EB" w:rsidRDefault="0036565F" w:rsidP="00057D65">
      <w:pPr>
        <w:spacing w:line="360" w:lineRule="auto"/>
        <w:rPr>
          <w:rFonts w:ascii="Arial" w:hAnsi="Arial" w:cs="Arial"/>
          <w:b/>
          <w:sz w:val="22"/>
        </w:rPr>
      </w:pPr>
    </w:p>
    <w:p w:rsidR="00E22F99" w:rsidRPr="00F477EE" w:rsidRDefault="00771263" w:rsidP="00057D65">
      <w:pPr>
        <w:spacing w:line="360" w:lineRule="auto"/>
        <w:rPr>
          <w:rFonts w:ascii="Arial" w:hAnsi="Arial" w:cs="Arial"/>
          <w:b/>
          <w:sz w:val="22"/>
          <w:u w:val="single"/>
        </w:rPr>
      </w:pPr>
      <w:r w:rsidRPr="00F477EE">
        <w:rPr>
          <w:rFonts w:ascii="Arial" w:hAnsi="Arial" w:cs="Arial"/>
          <w:b/>
          <w:sz w:val="22"/>
          <w:u w:val="single"/>
        </w:rPr>
        <w:t>Informationsblatt Amortisation</w:t>
      </w:r>
      <w:r w:rsidR="0036565F" w:rsidRPr="00F477EE">
        <w:rPr>
          <w:rFonts w:ascii="Arial" w:hAnsi="Arial" w:cs="Arial"/>
          <w:b/>
          <w:sz w:val="22"/>
          <w:u w:val="single"/>
        </w:rPr>
        <w:t xml:space="preserve"> und Umweltaspekte</w:t>
      </w:r>
    </w:p>
    <w:p w:rsidR="00B855AC" w:rsidRPr="001203EB" w:rsidRDefault="00B855AC" w:rsidP="00057D65">
      <w:pPr>
        <w:spacing w:line="360" w:lineRule="auto"/>
        <w:rPr>
          <w:rFonts w:ascii="Arial" w:hAnsi="Arial" w:cs="Arial"/>
          <w:b/>
          <w:sz w:val="22"/>
        </w:rPr>
      </w:pPr>
    </w:p>
    <w:p w:rsidR="00771263" w:rsidRPr="001203EB" w:rsidRDefault="00771263" w:rsidP="00771263">
      <w:pPr>
        <w:spacing w:line="360" w:lineRule="auto"/>
        <w:rPr>
          <w:rFonts w:ascii="Arial" w:hAnsi="Arial" w:cs="Arial"/>
          <w:sz w:val="22"/>
        </w:rPr>
      </w:pPr>
      <w:r w:rsidRPr="001203EB">
        <w:rPr>
          <w:rFonts w:ascii="Arial" w:hAnsi="Arial" w:cs="Arial"/>
          <w:b/>
          <w:sz w:val="22"/>
        </w:rPr>
        <w:t>Definition:</w:t>
      </w:r>
      <w:r w:rsidRPr="001203EB">
        <w:rPr>
          <w:rFonts w:ascii="Arial" w:hAnsi="Arial" w:cs="Arial"/>
          <w:sz w:val="22"/>
        </w:rPr>
        <w:t xml:space="preserve"> „Amortisation“ ist ein Vorgang, bei dem man das Geld, welches für die Anschaffung von etwas ausgegeben wurde, durch Gewinne oder Ersparnisse ausgleicht. Beispielsweise kann mit der Amortisationsrechnung geklärt werden, wann sich beispielsweise die Anschaffung eines neuen Fernsehers mit weniger „Stromverbrauch“ rentiert.</w:t>
      </w:r>
    </w:p>
    <w:p w:rsidR="00771263" w:rsidRPr="001203EB" w:rsidRDefault="00771263" w:rsidP="00771263">
      <w:pPr>
        <w:spacing w:line="360" w:lineRule="auto"/>
        <w:rPr>
          <w:rFonts w:ascii="Arial" w:hAnsi="Arial" w:cs="Arial"/>
          <w:sz w:val="22"/>
        </w:rPr>
      </w:pPr>
      <w:r w:rsidRPr="001203EB">
        <w:rPr>
          <w:rFonts w:ascii="Arial" w:hAnsi="Arial" w:cs="Arial"/>
          <w:sz w:val="22"/>
        </w:rPr>
        <w:t>Die Dauer der Amortisation lässt sich mit folgender Formel berechnen:</w:t>
      </w:r>
    </w:p>
    <w:p w:rsidR="00771263" w:rsidRPr="001203EB" w:rsidRDefault="00771263" w:rsidP="00771263">
      <w:pPr>
        <w:spacing w:line="360" w:lineRule="auto"/>
        <w:rPr>
          <w:rFonts w:ascii="Arial" w:hAnsi="Arial" w:cs="Arial"/>
          <w:sz w:val="22"/>
        </w:rPr>
      </w:pPr>
    </w:p>
    <w:p w:rsidR="00771263" w:rsidRPr="001203EB" w:rsidRDefault="00331BF1" w:rsidP="00771263">
      <w:pPr>
        <w:spacing w:line="360" w:lineRule="auto"/>
        <w:rPr>
          <w:rFonts w:ascii="Arial" w:hAnsi="Arial" w:cs="Arial"/>
          <w:sz w:val="22"/>
        </w:rPr>
      </w:pPr>
      <m:oMathPara>
        <m:oMath>
          <m:sSub>
            <m:sSubPr>
              <m:ctrlPr>
                <w:rPr>
                  <w:rFonts w:ascii="Cambria Math" w:hAnsi="Cambria Math" w:cs="Arial"/>
                  <w:sz w:val="22"/>
                </w:rPr>
              </m:ctrlPr>
            </m:sSubPr>
            <m:e>
              <m:r>
                <w:rPr>
                  <w:rFonts w:ascii="Cambria Math" w:hAnsi="Cambria Math" w:cs="Arial"/>
                  <w:sz w:val="22"/>
                </w:rPr>
                <m:t>t</m:t>
              </m:r>
            </m:e>
            <m:sub>
              <m:r>
                <m:rPr>
                  <m:sty m:val="p"/>
                </m:rPr>
                <w:rPr>
                  <w:rFonts w:ascii="Cambria Math" w:hAnsi="Cambria Math" w:cs="Arial"/>
                  <w:sz w:val="22"/>
                </w:rPr>
                <m:t>Amortisation</m:t>
              </m:r>
            </m:sub>
          </m:sSub>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Differenz der Investitionskosten</m:t>
              </m:r>
            </m:num>
            <m:den>
              <m:r>
                <m:rPr>
                  <m:sty m:val="p"/>
                </m:rPr>
                <w:rPr>
                  <w:rFonts w:ascii="Cambria Math" w:hAnsi="Cambria Math" w:cs="Arial"/>
                  <w:sz w:val="22"/>
                </w:rPr>
                <m:t>Ersparnis pro Zeit</m:t>
              </m:r>
            </m:den>
          </m:f>
        </m:oMath>
      </m:oMathPara>
    </w:p>
    <w:p w:rsidR="00771263" w:rsidRPr="001203EB" w:rsidRDefault="00771263" w:rsidP="00771263">
      <w:pPr>
        <w:spacing w:line="360" w:lineRule="auto"/>
        <w:rPr>
          <w:rFonts w:ascii="Arial" w:hAnsi="Arial" w:cs="Arial"/>
          <w:sz w:val="22"/>
        </w:rPr>
      </w:pPr>
    </w:p>
    <w:p w:rsidR="00771263" w:rsidRPr="001203EB" w:rsidRDefault="00771263" w:rsidP="00771263">
      <w:pPr>
        <w:spacing w:line="360" w:lineRule="auto"/>
        <w:rPr>
          <w:rFonts w:ascii="Arial" w:hAnsi="Arial" w:cs="Arial"/>
          <w:sz w:val="22"/>
        </w:rPr>
      </w:pPr>
      <w:r w:rsidRPr="001203EB">
        <w:rPr>
          <w:rFonts w:ascii="Arial" w:hAnsi="Arial" w:cs="Arial"/>
          <w:sz w:val="22"/>
        </w:rPr>
        <w:t>Beim Produktvergleich werden mehrere Alternativen geprüft, damit sich für die beste Variante entschieden werden kann. Häufige Rechnungen beziehen sich auf finanzielle Werte, wie z.B. Stromverbrauch, Wasserverbrauch, aber auch beispielsweise auf die CO2-Emmision</w:t>
      </w:r>
    </w:p>
    <w:p w:rsidR="00771263" w:rsidRPr="001203EB" w:rsidRDefault="00771263" w:rsidP="00771263">
      <w:pPr>
        <w:spacing w:line="360" w:lineRule="auto"/>
        <w:rPr>
          <w:rStyle w:val="Fett"/>
          <w:rFonts w:cs="Arial"/>
          <w:b w:val="0"/>
          <w:sz w:val="22"/>
        </w:rPr>
      </w:pPr>
    </w:p>
    <w:p w:rsidR="00771263" w:rsidRPr="001203EB" w:rsidRDefault="00771263" w:rsidP="00771263">
      <w:pPr>
        <w:spacing w:line="360" w:lineRule="auto"/>
        <w:rPr>
          <w:rStyle w:val="Fett"/>
          <w:rFonts w:cs="Arial"/>
          <w:sz w:val="22"/>
        </w:rPr>
      </w:pPr>
      <w:r w:rsidRPr="001203EB">
        <w:rPr>
          <w:rStyle w:val="Fett"/>
          <w:rFonts w:cs="Arial"/>
          <w:sz w:val="22"/>
        </w:rPr>
        <w:t>Was steckt wirklich hinter der „Stromrechnung“?</w:t>
      </w:r>
    </w:p>
    <w:p w:rsidR="00771263" w:rsidRPr="001203EB" w:rsidRDefault="00771263" w:rsidP="00771263">
      <w:pPr>
        <w:spacing w:line="360" w:lineRule="auto"/>
        <w:rPr>
          <w:rFonts w:ascii="Arial" w:hAnsi="Arial" w:cs="Arial"/>
          <w:sz w:val="22"/>
          <w:szCs w:val="22"/>
        </w:rPr>
      </w:pPr>
      <w:r w:rsidRPr="001203EB">
        <w:rPr>
          <w:rFonts w:ascii="Arial" w:hAnsi="Arial" w:cs="Arial"/>
          <w:sz w:val="22"/>
          <w:szCs w:val="22"/>
        </w:rPr>
        <w:t xml:space="preserve">Alle Haushalte müssen für die Nutzung der Elektrizität bezahlen. Die Begriffe </w:t>
      </w:r>
      <w:r w:rsidRPr="001203EB">
        <w:rPr>
          <w:rFonts w:ascii="Arial" w:hAnsi="Arial" w:cs="Arial"/>
          <w:i/>
          <w:sz w:val="22"/>
          <w:szCs w:val="22"/>
        </w:rPr>
        <w:t>„Stromkosten“</w:t>
      </w:r>
      <w:r w:rsidRPr="001203EB">
        <w:rPr>
          <w:rFonts w:ascii="Arial" w:hAnsi="Arial" w:cs="Arial"/>
          <w:sz w:val="22"/>
          <w:szCs w:val="22"/>
        </w:rPr>
        <w:t xml:space="preserve">, </w:t>
      </w:r>
      <w:r w:rsidRPr="001203EB">
        <w:rPr>
          <w:rFonts w:ascii="Arial" w:hAnsi="Arial" w:cs="Arial"/>
          <w:i/>
          <w:sz w:val="22"/>
          <w:szCs w:val="22"/>
        </w:rPr>
        <w:t>„Strompreis“, „Stromrechnung“</w:t>
      </w:r>
      <w:r w:rsidRPr="001203EB">
        <w:rPr>
          <w:rFonts w:ascii="Arial" w:hAnsi="Arial" w:cs="Arial"/>
          <w:sz w:val="22"/>
          <w:szCs w:val="22"/>
        </w:rPr>
        <w:t xml:space="preserve"> oder </w:t>
      </w:r>
      <w:r w:rsidRPr="001203EB">
        <w:rPr>
          <w:rFonts w:ascii="Arial" w:hAnsi="Arial" w:cs="Arial"/>
          <w:i/>
          <w:sz w:val="22"/>
          <w:szCs w:val="22"/>
        </w:rPr>
        <w:t>„Stromverbrauch“</w:t>
      </w:r>
      <w:r w:rsidRPr="001203EB">
        <w:rPr>
          <w:rFonts w:ascii="Arial" w:hAnsi="Arial" w:cs="Arial"/>
          <w:sz w:val="22"/>
          <w:szCs w:val="22"/>
        </w:rPr>
        <w:t xml:space="preserve"> sind aber in der Fachsprache falsch! </w:t>
      </w:r>
    </w:p>
    <w:p w:rsidR="00771263" w:rsidRPr="001203EB" w:rsidRDefault="00771263" w:rsidP="00771263">
      <w:pPr>
        <w:spacing w:line="360" w:lineRule="auto"/>
        <w:rPr>
          <w:rFonts w:ascii="Arial" w:hAnsi="Arial" w:cs="Arial"/>
          <w:sz w:val="22"/>
          <w:szCs w:val="22"/>
        </w:rPr>
      </w:pPr>
      <w:r w:rsidRPr="001203EB">
        <w:rPr>
          <w:rFonts w:ascii="Arial" w:hAnsi="Arial" w:cs="Arial"/>
          <w:sz w:val="22"/>
          <w:szCs w:val="22"/>
        </w:rPr>
        <w:t xml:space="preserve">Ausgangspunkt für die Berechnung der jährlichen Kosten ist nicht die Stromstärke, sondern die elektrische </w:t>
      </w:r>
      <w:proofErr w:type="gramStart"/>
      <w:r w:rsidRPr="001203EB">
        <w:rPr>
          <w:rFonts w:ascii="Arial" w:hAnsi="Arial" w:cs="Arial"/>
          <w:sz w:val="22"/>
          <w:szCs w:val="22"/>
        </w:rPr>
        <w:t xml:space="preserve">Arbeit </w:t>
      </w:r>
      <w:proofErr w:type="gramEnd"/>
      <m:oMath>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el</m:t>
            </m:r>
          </m:sub>
        </m:sSub>
      </m:oMath>
      <w:r w:rsidRPr="001203EB">
        <w:rPr>
          <w:rFonts w:ascii="Arial" w:hAnsi="Arial" w:cs="Arial"/>
          <w:sz w:val="22"/>
          <w:szCs w:val="22"/>
        </w:rPr>
        <w:t>. Diese wird nicht „</w:t>
      </w:r>
      <w:r w:rsidRPr="001203EB">
        <w:rPr>
          <w:rFonts w:ascii="Arial" w:hAnsi="Arial" w:cs="Arial"/>
          <w:i/>
          <w:sz w:val="22"/>
          <w:szCs w:val="22"/>
        </w:rPr>
        <w:t>verbraucht</w:t>
      </w:r>
      <w:r w:rsidRPr="001203EB">
        <w:rPr>
          <w:rFonts w:ascii="Arial" w:hAnsi="Arial" w:cs="Arial"/>
          <w:sz w:val="22"/>
          <w:szCs w:val="22"/>
        </w:rPr>
        <w:t xml:space="preserve">“, vielmehr durch elektrische Geräte in andere Energieformen (z.B. Wärme oder Licht) umgewandelt. </w:t>
      </w:r>
    </w:p>
    <w:p w:rsidR="00771263" w:rsidRPr="001203EB" w:rsidRDefault="00771263" w:rsidP="00771263">
      <w:pPr>
        <w:spacing w:line="360" w:lineRule="auto"/>
        <w:rPr>
          <w:rFonts w:ascii="Arial" w:hAnsi="Arial" w:cs="Arial"/>
          <w:sz w:val="22"/>
          <w:szCs w:val="22"/>
        </w:rPr>
      </w:pPr>
    </w:p>
    <w:p w:rsidR="00771263" w:rsidRPr="001203EB" w:rsidRDefault="00771263" w:rsidP="00771263">
      <w:pPr>
        <w:spacing w:line="360" w:lineRule="auto"/>
        <w:rPr>
          <w:rFonts w:ascii="Arial" w:hAnsi="Arial" w:cs="Arial"/>
          <w:sz w:val="22"/>
          <w:szCs w:val="22"/>
        </w:rPr>
      </w:pPr>
      <w:r w:rsidRPr="001203EB">
        <w:rPr>
          <w:rFonts w:ascii="Arial" w:hAnsi="Arial" w:cs="Arial"/>
          <w:sz w:val="22"/>
          <w:szCs w:val="22"/>
        </w:rPr>
        <w:t xml:space="preserve">Die elektrische Arbeit </w:t>
      </w:r>
      <m:oMath>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el</m:t>
            </m:r>
          </m:sub>
        </m:sSub>
      </m:oMath>
      <w:r w:rsidRPr="001203EB">
        <w:rPr>
          <w:rFonts w:ascii="Arial" w:hAnsi="Arial" w:cs="Arial"/>
          <w:sz w:val="22"/>
          <w:szCs w:val="22"/>
        </w:rPr>
        <w:t xml:space="preserve"> wird mit einem Zähler erfasst. Dieser zählt fortlaufend die Anzahl der Kilowattstunden (kWh). Der Zählerstand wird jährlich an das Elektrische Versorgungsunternehmen (EVU) gemeldet. Die Kosten </w:t>
      </w:r>
      <m:oMath>
        <m:r>
          <w:rPr>
            <w:rFonts w:ascii="Cambria Math" w:hAnsi="Cambria Math" w:cs="Arial"/>
            <w:sz w:val="22"/>
            <w:szCs w:val="22"/>
          </w:rPr>
          <m:t>K</m:t>
        </m:r>
      </m:oMath>
      <w:r w:rsidRPr="001203EB">
        <w:rPr>
          <w:rFonts w:ascii="Arial" w:hAnsi="Arial" w:cs="Arial"/>
          <w:sz w:val="22"/>
          <w:szCs w:val="22"/>
        </w:rPr>
        <w:t xml:space="preserve"> werden berechnet, indem die elektrische Arbeit </w:t>
      </w:r>
      <m:oMath>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el</m:t>
            </m:r>
          </m:sub>
        </m:sSub>
      </m:oMath>
      <w:r w:rsidRPr="001203EB">
        <w:rPr>
          <w:rFonts w:ascii="Arial" w:hAnsi="Arial" w:cs="Arial"/>
          <w:sz w:val="22"/>
          <w:szCs w:val="22"/>
        </w:rPr>
        <w:t xml:space="preserve"> mit dem aktuellen Arbeitspreis </w:t>
      </w:r>
      <m:oMath>
        <m:r>
          <w:rPr>
            <w:rFonts w:ascii="Cambria Math" w:hAnsi="Cambria Math" w:cs="Arial"/>
            <w:sz w:val="22"/>
            <w:szCs w:val="22"/>
          </w:rPr>
          <m:t>AP</m:t>
        </m:r>
      </m:oMath>
      <w:r w:rsidRPr="001203EB">
        <w:rPr>
          <w:rFonts w:ascii="Arial" w:hAnsi="Arial" w:cs="Arial"/>
          <w:sz w:val="22"/>
          <w:szCs w:val="22"/>
        </w:rPr>
        <w:t xml:space="preserve"> multipliziert wird. </w:t>
      </w:r>
    </w:p>
    <w:p w:rsidR="00771263" w:rsidRPr="001203EB" w:rsidRDefault="00771263" w:rsidP="00771263">
      <w:pPr>
        <w:spacing w:line="360" w:lineRule="auto"/>
        <w:rPr>
          <w:rStyle w:val="Fett"/>
          <w:rFonts w:cs="Arial"/>
          <w:sz w:val="22"/>
        </w:rPr>
      </w:pPr>
      <w:r w:rsidRPr="001203EB">
        <w:rPr>
          <w:rStyle w:val="Fett"/>
          <w:rFonts w:cs="Arial"/>
          <w:sz w:val="22"/>
        </w:rPr>
        <w:br w:type="page"/>
      </w:r>
    </w:p>
    <w:p w:rsidR="00771263" w:rsidRDefault="00771263" w:rsidP="00771263">
      <w:pPr>
        <w:spacing w:line="360" w:lineRule="auto"/>
        <w:rPr>
          <w:rStyle w:val="Fett"/>
          <w:rFonts w:cs="Arial"/>
          <w:sz w:val="22"/>
        </w:rPr>
      </w:pPr>
      <w:r w:rsidRPr="001203EB">
        <w:rPr>
          <w:rStyle w:val="Fett"/>
          <w:rFonts w:cs="Arial"/>
          <w:sz w:val="22"/>
        </w:rPr>
        <w:lastRenderedPageBreak/>
        <w:t>Wenig CO</w:t>
      </w:r>
      <w:r w:rsidRPr="001203EB">
        <w:rPr>
          <w:rStyle w:val="Fett"/>
          <w:rFonts w:cs="Arial"/>
          <w:sz w:val="22"/>
          <w:vertAlign w:val="subscript"/>
        </w:rPr>
        <w:t>2</w:t>
      </w:r>
      <w:r w:rsidRPr="001203EB">
        <w:rPr>
          <w:rStyle w:val="Fett"/>
          <w:rFonts w:cs="Arial"/>
          <w:sz w:val="22"/>
        </w:rPr>
        <w:t>-Ausstoß schont die Umwelt!</w:t>
      </w:r>
    </w:p>
    <w:p w:rsidR="00EB0BE8" w:rsidRPr="001203EB" w:rsidRDefault="00EB0BE8" w:rsidP="00771263">
      <w:pPr>
        <w:spacing w:line="360" w:lineRule="auto"/>
        <w:rPr>
          <w:rStyle w:val="Fett"/>
          <w:rFonts w:cs="Arial"/>
          <w:sz w:val="22"/>
        </w:rPr>
      </w:pPr>
    </w:p>
    <w:p w:rsidR="00771263" w:rsidRPr="001203EB" w:rsidRDefault="00771263" w:rsidP="00771263">
      <w:pPr>
        <w:spacing w:line="360" w:lineRule="auto"/>
        <w:rPr>
          <w:rFonts w:ascii="Arial" w:hAnsi="Arial" w:cs="Arial"/>
          <w:sz w:val="22"/>
          <w:szCs w:val="22"/>
        </w:rPr>
      </w:pPr>
      <w:r w:rsidRPr="001203EB">
        <w:rPr>
          <w:rFonts w:ascii="Arial" w:hAnsi="Arial" w:cs="Arial"/>
          <w:sz w:val="22"/>
          <w:szCs w:val="22"/>
        </w:rPr>
        <w:t xml:space="preserve">Elektrische Energie ist für den Anwender sehr komfortabel und sauber. Zum Beispiel erzeugt ein Elektromotor im Gegensatz zu einem Verbrennungsmotor keine Abgase. </w:t>
      </w:r>
    </w:p>
    <w:p w:rsidR="00771263" w:rsidRPr="001203EB" w:rsidRDefault="00771263" w:rsidP="00771263">
      <w:pPr>
        <w:spacing w:line="360" w:lineRule="auto"/>
        <w:rPr>
          <w:rFonts w:ascii="Arial" w:hAnsi="Arial" w:cs="Arial"/>
          <w:sz w:val="22"/>
          <w:szCs w:val="22"/>
        </w:rPr>
      </w:pPr>
      <w:r w:rsidRPr="001203EB">
        <w:rPr>
          <w:rFonts w:ascii="Arial" w:hAnsi="Arial" w:cs="Arial"/>
          <w:sz w:val="22"/>
          <w:szCs w:val="22"/>
        </w:rPr>
        <w:t>Allerdings muss auch die Erzeugung der elektrischen Energie in den verschiedenen Kraftwerken berücksichtigt werden. Verbrennt man Kohle oder Erdgas, entsteht Kohlenstoffdioxid (</w:t>
      </w:r>
      <w:r w:rsidR="00C91E1D">
        <w:rPr>
          <w:rFonts w:ascii="Arial" w:hAnsi="Arial" w:cs="Arial"/>
          <w:sz w:val="22"/>
          <w:szCs w:val="22"/>
        </w:rPr>
        <w:t>CO</w:t>
      </w:r>
      <w:r w:rsidR="00C91E1D" w:rsidRPr="00C91E1D">
        <w:rPr>
          <w:rFonts w:ascii="Arial" w:hAnsi="Arial" w:cs="Arial"/>
          <w:sz w:val="22"/>
          <w:szCs w:val="22"/>
          <w:vertAlign w:val="subscript"/>
        </w:rPr>
        <w:t>2</w:t>
      </w:r>
      <w:r w:rsidRPr="001203EB">
        <w:rPr>
          <w:rFonts w:ascii="Arial" w:hAnsi="Arial" w:cs="Arial"/>
          <w:sz w:val="22"/>
          <w:szCs w:val="22"/>
        </w:rPr>
        <w:t xml:space="preserve">). </w:t>
      </w:r>
    </w:p>
    <w:p w:rsidR="00771263" w:rsidRPr="001203EB" w:rsidRDefault="00771263" w:rsidP="00771263">
      <w:pPr>
        <w:spacing w:line="360" w:lineRule="auto"/>
        <w:rPr>
          <w:rFonts w:ascii="Arial" w:hAnsi="Arial" w:cs="Arial"/>
          <w:sz w:val="22"/>
          <w:szCs w:val="22"/>
        </w:rPr>
      </w:pPr>
      <w:r w:rsidRPr="001203EB">
        <w:rPr>
          <w:rFonts w:ascii="Arial" w:hAnsi="Arial" w:cs="Arial"/>
          <w:sz w:val="22"/>
          <w:szCs w:val="22"/>
        </w:rPr>
        <w:t xml:space="preserve">Die durchschnittliche </w:t>
      </w:r>
      <w:r w:rsidR="00C91E1D">
        <w:rPr>
          <w:rFonts w:ascii="Arial" w:hAnsi="Arial" w:cs="Arial"/>
          <w:sz w:val="22"/>
          <w:szCs w:val="22"/>
        </w:rPr>
        <w:t>CO</w:t>
      </w:r>
      <w:r w:rsidR="00C91E1D" w:rsidRPr="00C91E1D">
        <w:rPr>
          <w:rFonts w:ascii="Arial" w:hAnsi="Arial" w:cs="Arial"/>
          <w:sz w:val="22"/>
          <w:szCs w:val="22"/>
          <w:vertAlign w:val="subscript"/>
        </w:rPr>
        <w:t>2</w:t>
      </w:r>
      <w:r w:rsidRPr="001203EB">
        <w:rPr>
          <w:rFonts w:ascii="Arial" w:hAnsi="Arial" w:cs="Arial"/>
          <w:sz w:val="22"/>
          <w:szCs w:val="22"/>
        </w:rPr>
        <w:t xml:space="preserve">-Emission </w:t>
      </w:r>
      <w:r w:rsidR="000A351F">
        <w:rPr>
          <w:rFonts w:ascii="Arial" w:hAnsi="Arial" w:cs="Arial"/>
          <w:sz w:val="22"/>
          <w:szCs w:val="22"/>
        </w:rPr>
        <w:t>der deutschen Kraftwerke</w:t>
      </w:r>
      <w:r w:rsidRPr="001203EB">
        <w:rPr>
          <w:rFonts w:ascii="Arial" w:hAnsi="Arial" w:cs="Arial"/>
          <w:sz w:val="22"/>
          <w:szCs w:val="22"/>
        </w:rPr>
        <w:t xml:space="preserve"> beträgt ca. </w:t>
      </w:r>
      <m:oMath>
        <m:r>
          <w:rPr>
            <w:rFonts w:ascii="Cambria Math" w:hAnsi="Cambria Math" w:cs="Arial"/>
            <w:sz w:val="22"/>
            <w:szCs w:val="22"/>
          </w:rPr>
          <m:t xml:space="preserve">0,366 </m:t>
        </m:r>
        <m:f>
          <m:fPr>
            <m:ctrlPr>
              <w:rPr>
                <w:rFonts w:ascii="Cambria Math" w:hAnsi="Cambria Math" w:cs="Arial"/>
                <w:i/>
                <w:sz w:val="22"/>
                <w:szCs w:val="22"/>
              </w:rPr>
            </m:ctrlPr>
          </m:fPr>
          <m:num>
            <m:r>
              <w:rPr>
                <w:rFonts w:ascii="Cambria Math" w:hAnsi="Cambria Math" w:cs="Arial"/>
                <w:sz w:val="22"/>
                <w:szCs w:val="22"/>
              </w:rPr>
              <m:t>kg</m:t>
            </m:r>
          </m:num>
          <m:den>
            <m:r>
              <w:rPr>
                <w:rFonts w:ascii="Cambria Math" w:hAnsi="Cambria Math" w:cs="Arial"/>
                <w:sz w:val="22"/>
                <w:szCs w:val="22"/>
              </w:rPr>
              <m:t>kWh</m:t>
            </m:r>
          </m:den>
        </m:f>
        <m:r>
          <w:rPr>
            <w:rFonts w:ascii="Cambria Math" w:hAnsi="Cambria Math" w:cs="Arial"/>
            <w:sz w:val="22"/>
            <w:szCs w:val="22"/>
          </w:rPr>
          <m:t xml:space="preserve"> </m:t>
        </m:r>
      </m:oMath>
      <w:r w:rsidRPr="001203EB">
        <w:rPr>
          <w:rFonts w:ascii="Arial" w:hAnsi="Arial" w:cs="Arial"/>
          <w:sz w:val="22"/>
          <w:szCs w:val="22"/>
        </w:rPr>
        <w:t>.</w:t>
      </w:r>
    </w:p>
    <w:p w:rsidR="000A351F" w:rsidRDefault="00771263" w:rsidP="00771263">
      <w:pPr>
        <w:spacing w:line="360" w:lineRule="auto"/>
        <w:rPr>
          <w:rFonts w:ascii="Arial" w:hAnsi="Arial" w:cs="Arial"/>
          <w:sz w:val="22"/>
          <w:szCs w:val="22"/>
        </w:rPr>
      </w:pPr>
      <w:r w:rsidRPr="001203EB">
        <w:rPr>
          <w:rFonts w:ascii="Arial" w:hAnsi="Arial" w:cs="Arial"/>
          <w:i/>
          <w:sz w:val="22"/>
          <w:szCs w:val="22"/>
        </w:rPr>
        <w:t>(Deutschland, Stand 20</w:t>
      </w:r>
      <w:r w:rsidR="000A351F">
        <w:rPr>
          <w:rFonts w:ascii="Arial" w:hAnsi="Arial" w:cs="Arial"/>
          <w:i/>
          <w:sz w:val="22"/>
          <w:szCs w:val="22"/>
        </w:rPr>
        <w:t>20</w:t>
      </w:r>
      <w:r w:rsidRPr="001203EB">
        <w:rPr>
          <w:rFonts w:ascii="Arial" w:hAnsi="Arial" w:cs="Arial"/>
          <w:i/>
          <w:sz w:val="22"/>
          <w:szCs w:val="22"/>
        </w:rPr>
        <w:t>)</w:t>
      </w:r>
      <w:r w:rsidR="000A351F">
        <w:rPr>
          <w:rFonts w:ascii="Arial" w:hAnsi="Arial" w:cs="Arial"/>
          <w:sz w:val="22"/>
          <w:szCs w:val="22"/>
        </w:rPr>
        <w:t xml:space="preserve">. </w:t>
      </w:r>
    </w:p>
    <w:p w:rsidR="00771263" w:rsidRPr="001203EB" w:rsidRDefault="000A351F" w:rsidP="00771263">
      <w:pPr>
        <w:spacing w:line="360" w:lineRule="auto"/>
        <w:rPr>
          <w:rFonts w:ascii="Arial" w:hAnsi="Arial" w:cs="Arial"/>
          <w:sz w:val="22"/>
          <w:szCs w:val="22"/>
        </w:rPr>
      </w:pPr>
      <w:r w:rsidRPr="000A351F">
        <w:rPr>
          <w:rFonts w:ascii="Arial" w:hAnsi="Arial" w:cs="Arial"/>
          <w:i/>
          <w:sz w:val="22"/>
          <w:szCs w:val="22"/>
        </w:rPr>
        <w:t xml:space="preserve">(Zum Vergleich: </w:t>
      </w:r>
      <m:oMath>
        <m:r>
          <w:rPr>
            <w:rFonts w:ascii="Cambria Math" w:hAnsi="Cambria Math" w:cs="Arial"/>
            <w:sz w:val="22"/>
            <w:szCs w:val="22"/>
          </w:rPr>
          <m:t xml:space="preserve">0,764 </m:t>
        </m:r>
        <m:f>
          <m:fPr>
            <m:ctrlPr>
              <w:rPr>
                <w:rFonts w:ascii="Cambria Math" w:hAnsi="Cambria Math" w:cs="Arial"/>
                <w:i/>
                <w:sz w:val="22"/>
                <w:szCs w:val="22"/>
              </w:rPr>
            </m:ctrlPr>
          </m:fPr>
          <m:num>
            <m:r>
              <w:rPr>
                <w:rFonts w:ascii="Cambria Math" w:hAnsi="Cambria Math" w:cs="Arial"/>
                <w:sz w:val="22"/>
                <w:szCs w:val="22"/>
              </w:rPr>
              <m:t>kg</m:t>
            </m:r>
          </m:num>
          <m:den>
            <m:r>
              <w:rPr>
                <w:rFonts w:ascii="Cambria Math" w:hAnsi="Cambria Math" w:cs="Arial"/>
                <w:sz w:val="22"/>
                <w:szCs w:val="22"/>
              </w:rPr>
              <m:t>kWh</m:t>
            </m:r>
          </m:den>
        </m:f>
      </m:oMath>
      <w:r w:rsidRPr="000A351F">
        <w:rPr>
          <w:rFonts w:ascii="Arial" w:hAnsi="Arial" w:cs="Arial"/>
          <w:i/>
          <w:sz w:val="22"/>
          <w:szCs w:val="22"/>
        </w:rPr>
        <w:t xml:space="preserve"> Deutschland, Stand 1990)</w:t>
      </w:r>
    </w:p>
    <w:p w:rsidR="00771263" w:rsidRPr="001203EB" w:rsidRDefault="00771263" w:rsidP="00771263">
      <w:pPr>
        <w:spacing w:line="360" w:lineRule="auto"/>
        <w:rPr>
          <w:rFonts w:ascii="Arial" w:hAnsi="Arial" w:cs="Arial"/>
          <w:sz w:val="22"/>
          <w:szCs w:val="22"/>
        </w:rPr>
      </w:pPr>
      <w:r w:rsidRPr="001203EB">
        <w:rPr>
          <w:rFonts w:ascii="Arial" w:hAnsi="Arial" w:cs="Arial"/>
          <w:sz w:val="22"/>
          <w:szCs w:val="22"/>
        </w:rPr>
        <w:t xml:space="preserve">Multipliziert man diesen Wert mit der elektrischen Arbeit </w:t>
      </w:r>
      <m:oMath>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el</m:t>
            </m:r>
          </m:sub>
        </m:sSub>
      </m:oMath>
      <w:r w:rsidRPr="001203EB">
        <w:rPr>
          <w:rFonts w:ascii="Arial" w:hAnsi="Arial" w:cs="Arial"/>
          <w:sz w:val="22"/>
          <w:szCs w:val="22"/>
        </w:rPr>
        <w:t xml:space="preserve"> , so erhält man die Masse </w:t>
      </w:r>
      <w:r w:rsidRPr="001203EB">
        <w:rPr>
          <w:rFonts w:ascii="Arial" w:hAnsi="Arial" w:cs="Arial"/>
          <w:i/>
          <w:sz w:val="22"/>
          <w:szCs w:val="22"/>
        </w:rPr>
        <w:t>m</w:t>
      </w:r>
      <w:r w:rsidRPr="001203EB">
        <w:rPr>
          <w:rFonts w:ascii="Arial" w:hAnsi="Arial" w:cs="Arial"/>
          <w:sz w:val="22"/>
          <w:szCs w:val="22"/>
        </w:rPr>
        <w:t xml:space="preserve"> an ausgestoßenem </w:t>
      </w:r>
      <w:r w:rsidR="00C91E1D">
        <w:rPr>
          <w:rFonts w:ascii="Arial" w:hAnsi="Arial" w:cs="Arial"/>
          <w:sz w:val="22"/>
          <w:szCs w:val="22"/>
        </w:rPr>
        <w:t>CO</w:t>
      </w:r>
      <w:r w:rsidR="00C91E1D" w:rsidRPr="00C91E1D">
        <w:rPr>
          <w:rFonts w:ascii="Arial" w:hAnsi="Arial" w:cs="Arial"/>
          <w:sz w:val="22"/>
          <w:szCs w:val="22"/>
          <w:vertAlign w:val="subscript"/>
        </w:rPr>
        <w:t>2</w:t>
      </w:r>
      <w:r w:rsidR="00C91E1D">
        <w:rPr>
          <w:rFonts w:ascii="Arial" w:hAnsi="Arial" w:cs="Arial"/>
          <w:sz w:val="22"/>
          <w:szCs w:val="22"/>
        </w:rPr>
        <w:t xml:space="preserve"> </w:t>
      </w:r>
      <w:r w:rsidRPr="001203EB">
        <w:rPr>
          <w:rFonts w:ascii="Arial" w:hAnsi="Arial" w:cs="Arial"/>
          <w:sz w:val="22"/>
          <w:szCs w:val="22"/>
        </w:rPr>
        <w:t xml:space="preserve">in </w:t>
      </w:r>
      <w:r w:rsidRPr="001203EB">
        <w:rPr>
          <w:rFonts w:ascii="Arial" w:hAnsi="Arial" w:cs="Arial"/>
          <w:i/>
          <w:sz w:val="22"/>
          <w:szCs w:val="22"/>
        </w:rPr>
        <w:t>kg.</w:t>
      </w:r>
    </w:p>
    <w:p w:rsidR="00771263" w:rsidRPr="001203EB" w:rsidRDefault="00771263" w:rsidP="00771263">
      <w:pPr>
        <w:spacing w:line="360" w:lineRule="auto"/>
        <w:rPr>
          <w:rFonts w:ascii="Arial" w:hAnsi="Arial" w:cs="Arial"/>
          <w:sz w:val="22"/>
          <w:szCs w:val="22"/>
        </w:rPr>
      </w:pPr>
    </w:p>
    <w:p w:rsidR="00771263" w:rsidRPr="001203EB" w:rsidRDefault="00771263" w:rsidP="00771263">
      <w:pPr>
        <w:spacing w:line="360" w:lineRule="auto"/>
        <w:rPr>
          <w:rFonts w:ascii="Arial" w:hAnsi="Arial" w:cs="Arial"/>
          <w:sz w:val="22"/>
          <w:szCs w:val="22"/>
        </w:rPr>
      </w:pPr>
      <w:r w:rsidRPr="001203EB">
        <w:rPr>
          <w:rFonts w:ascii="Arial" w:hAnsi="Arial" w:cs="Arial"/>
          <w:sz w:val="22"/>
          <w:szCs w:val="22"/>
        </w:rPr>
        <w:t xml:space="preserve">In der Atmosphäre der Erde ist eine gewisse Menge an Kohlenstoffdioxid lebensnotwendig, aber zu viel </w:t>
      </w:r>
      <w:r w:rsidR="00C91E1D">
        <w:rPr>
          <w:rFonts w:ascii="Arial" w:hAnsi="Arial" w:cs="Arial"/>
          <w:sz w:val="22"/>
          <w:szCs w:val="22"/>
        </w:rPr>
        <w:t>CO</w:t>
      </w:r>
      <w:r w:rsidR="00C91E1D" w:rsidRPr="00C91E1D">
        <w:rPr>
          <w:rFonts w:ascii="Arial" w:hAnsi="Arial" w:cs="Arial"/>
          <w:sz w:val="22"/>
          <w:szCs w:val="22"/>
          <w:vertAlign w:val="subscript"/>
        </w:rPr>
        <w:t>2</w:t>
      </w:r>
      <w:r w:rsidR="00C91E1D">
        <w:rPr>
          <w:rFonts w:ascii="Arial" w:hAnsi="Arial" w:cs="Arial"/>
          <w:sz w:val="22"/>
          <w:szCs w:val="22"/>
        </w:rPr>
        <w:t xml:space="preserve"> </w:t>
      </w:r>
      <w:r w:rsidRPr="001203EB">
        <w:rPr>
          <w:rFonts w:ascii="Arial" w:hAnsi="Arial" w:cs="Arial"/>
          <w:sz w:val="22"/>
          <w:szCs w:val="22"/>
        </w:rPr>
        <w:t xml:space="preserve">verstärkt den Treibhauseffekt. Es besteht die Gefahr der globalen Erwärmung. Mögliche Folgen sind Dürre, ein Anstieg der Meeresspiegel und Überschwemmungen. </w:t>
      </w:r>
    </w:p>
    <w:p w:rsidR="00771263" w:rsidRPr="001203EB" w:rsidRDefault="00771263" w:rsidP="00771263">
      <w:pPr>
        <w:spacing w:line="360" w:lineRule="auto"/>
        <w:rPr>
          <w:rFonts w:ascii="Arial" w:hAnsi="Arial" w:cs="Arial"/>
          <w:sz w:val="22"/>
          <w:szCs w:val="22"/>
        </w:rPr>
      </w:pPr>
      <w:r w:rsidRPr="001203EB">
        <w:rPr>
          <w:rFonts w:ascii="Arial" w:hAnsi="Arial" w:cs="Arial"/>
          <w:sz w:val="22"/>
          <w:szCs w:val="22"/>
        </w:rPr>
        <w:t xml:space="preserve">In jedem Haushalt kann durch den sparsamen Einsatz von Elektrogeräten ein wichtiger Beitrag zum Klimaschutz geleistet werden. Wird weniger elektrische Arbeit benötigt, können klimaschädliche Kraftwerke vom Netz genommen werden. Es gelangt weniger Kohlenstoffdioxid in die Atmosphäre. </w:t>
      </w:r>
    </w:p>
    <w:p w:rsidR="00771263" w:rsidRPr="001203EB" w:rsidRDefault="00771263" w:rsidP="00771263">
      <w:pPr>
        <w:rPr>
          <w:rFonts w:ascii="Arial" w:hAnsi="Arial" w:cs="Arial"/>
          <w:b/>
          <w:sz w:val="22"/>
        </w:rPr>
      </w:pPr>
      <w:r w:rsidRPr="001203EB">
        <w:rPr>
          <w:rFonts w:ascii="Arial" w:hAnsi="Arial" w:cs="Arial"/>
          <w:sz w:val="22"/>
        </w:rPr>
        <w:br w:type="page"/>
      </w:r>
    </w:p>
    <w:p w:rsidR="007E11E7" w:rsidRDefault="007E11E7" w:rsidP="00057D65">
      <w:pPr>
        <w:spacing w:line="360" w:lineRule="auto"/>
        <w:rPr>
          <w:rFonts w:ascii="Arial" w:hAnsi="Arial" w:cs="Arial"/>
          <w:b/>
          <w:sz w:val="22"/>
        </w:rPr>
      </w:pPr>
      <w:r>
        <w:rPr>
          <w:rFonts w:ascii="Arial" w:hAnsi="Arial" w:cs="Arial"/>
          <w:b/>
          <w:sz w:val="22"/>
        </w:rPr>
        <w:lastRenderedPageBreak/>
        <w:t>Anhang 3:</w:t>
      </w:r>
    </w:p>
    <w:p w:rsidR="007E11E7" w:rsidRDefault="007E11E7" w:rsidP="00057D65">
      <w:pPr>
        <w:spacing w:line="360" w:lineRule="auto"/>
        <w:rPr>
          <w:rFonts w:ascii="Arial" w:hAnsi="Arial" w:cs="Arial"/>
          <w:b/>
          <w:sz w:val="22"/>
        </w:rPr>
      </w:pPr>
    </w:p>
    <w:p w:rsidR="00057D65" w:rsidRPr="001203EB" w:rsidRDefault="00057D65" w:rsidP="00057D65">
      <w:pPr>
        <w:spacing w:line="360" w:lineRule="auto"/>
        <w:rPr>
          <w:rFonts w:ascii="Arial" w:hAnsi="Arial" w:cs="Arial"/>
          <w:b/>
          <w:sz w:val="22"/>
        </w:rPr>
      </w:pPr>
      <w:r w:rsidRPr="00F477EE">
        <w:rPr>
          <w:rFonts w:ascii="Arial" w:hAnsi="Arial" w:cs="Arial"/>
          <w:b/>
          <w:sz w:val="22"/>
          <w:u w:val="single"/>
        </w:rPr>
        <w:t>Vorgehen zur Berechnung der Amortisationszeit</w:t>
      </w:r>
    </w:p>
    <w:p w:rsidR="00057D65" w:rsidRPr="001203EB" w:rsidRDefault="00057D65" w:rsidP="00057D65">
      <w:pPr>
        <w:spacing w:line="360" w:lineRule="auto"/>
        <w:rPr>
          <w:rFonts w:ascii="Arial" w:hAnsi="Arial" w:cs="Arial"/>
          <w:sz w:val="22"/>
        </w:rPr>
      </w:pPr>
    </w:p>
    <w:p w:rsidR="00057D65" w:rsidRPr="001203EB" w:rsidRDefault="00057D65" w:rsidP="00057D65">
      <w:pPr>
        <w:pStyle w:val="Listenabsatz"/>
        <w:numPr>
          <w:ilvl w:val="0"/>
          <w:numId w:val="34"/>
        </w:numPr>
        <w:spacing w:line="360" w:lineRule="auto"/>
        <w:rPr>
          <w:rFonts w:ascii="Arial" w:hAnsi="Arial" w:cs="Arial"/>
          <w:sz w:val="22"/>
        </w:rPr>
      </w:pPr>
      <w:r w:rsidRPr="001203EB">
        <w:rPr>
          <w:rFonts w:ascii="Arial" w:hAnsi="Arial" w:cs="Arial"/>
          <w:sz w:val="22"/>
        </w:rPr>
        <w:t>Energiekosten berechnen</w:t>
      </w:r>
    </w:p>
    <w:p w:rsidR="00057D65" w:rsidRPr="001203EB" w:rsidRDefault="00057D65" w:rsidP="00057D65">
      <w:pPr>
        <w:spacing w:line="360" w:lineRule="auto"/>
        <w:rPr>
          <w:rFonts w:ascii="Arial" w:hAnsi="Arial" w:cs="Arial"/>
          <w:sz w:val="22"/>
        </w:rPr>
      </w:pPr>
    </w:p>
    <w:p w:rsidR="00057D65" w:rsidRPr="001203EB" w:rsidRDefault="00057D65" w:rsidP="00057D65">
      <w:pPr>
        <w:spacing w:line="360" w:lineRule="auto"/>
        <w:rPr>
          <w:rFonts w:ascii="Arial" w:hAnsi="Arial" w:cs="Arial"/>
          <w:sz w:val="22"/>
        </w:rPr>
      </w:pPr>
      <w:r w:rsidRPr="001203EB">
        <w:rPr>
          <w:rFonts w:ascii="Arial" w:hAnsi="Arial" w:cs="Arial"/>
          <w:sz w:val="22"/>
        </w:rPr>
        <w:t>Im ersten Schritt werden die Energiekosten pro Jahr von zwei Geräten gegenübergestellt.</w:t>
      </w:r>
    </w:p>
    <w:p w:rsidR="00057D65" w:rsidRPr="001203EB" w:rsidRDefault="00057D65" w:rsidP="00057D65">
      <w:pPr>
        <w:spacing w:line="360" w:lineRule="auto"/>
        <w:rPr>
          <w:rFonts w:ascii="Arial" w:hAnsi="Arial" w:cs="Arial"/>
          <w:sz w:val="22"/>
        </w:rPr>
      </w:pPr>
      <w:r w:rsidRPr="001203EB">
        <w:rPr>
          <w:rFonts w:ascii="Arial" w:hAnsi="Arial" w:cs="Arial"/>
          <w:sz w:val="22"/>
        </w:rPr>
        <w:t xml:space="preserve">Dazu benötigt man die Angabe des elektrischen Energiebedarfs pro Jahr </w:t>
      </w:r>
      <w:r w:rsidRPr="001203EB">
        <w:rPr>
          <w:rFonts w:ascii="Arial" w:hAnsi="Arial" w:cs="Arial"/>
          <w:b/>
          <w:i/>
          <w:iCs/>
          <w:sz w:val="22"/>
        </w:rPr>
        <w:t>(</w:t>
      </w:r>
      <m:oMath>
        <m:sSub>
          <m:sSubPr>
            <m:ctrlPr>
              <w:rPr>
                <w:rFonts w:ascii="Cambria Math" w:hAnsi="Cambria Math" w:cs="Arial"/>
                <w:b/>
                <w:i/>
                <w:iCs/>
                <w:sz w:val="22"/>
              </w:rPr>
            </m:ctrlPr>
          </m:sSubPr>
          <m:e>
            <m:r>
              <m:rPr>
                <m:sty m:val="bi"/>
              </m:rPr>
              <w:rPr>
                <w:rFonts w:ascii="Cambria Math" w:hAnsi="Cambria Math" w:cs="Arial"/>
                <w:sz w:val="22"/>
              </w:rPr>
              <m:t>W</m:t>
            </m:r>
          </m:e>
          <m:sub>
            <m:r>
              <m:rPr>
                <m:sty m:val="bi"/>
              </m:rPr>
              <w:rPr>
                <w:rFonts w:ascii="Cambria Math" w:hAnsi="Cambria Math" w:cs="Arial"/>
                <w:sz w:val="22"/>
              </w:rPr>
              <m:t>el</m:t>
            </m:r>
          </m:sub>
        </m:sSub>
      </m:oMath>
      <w:r w:rsidRPr="001203EB">
        <w:rPr>
          <w:rFonts w:ascii="Arial" w:hAnsi="Arial" w:cs="Arial"/>
          <w:b/>
          <w:i/>
          <w:iCs/>
          <w:sz w:val="22"/>
        </w:rPr>
        <w:t xml:space="preserve"> in kWh)</w:t>
      </w:r>
      <w:r w:rsidRPr="001203EB">
        <w:rPr>
          <w:rFonts w:ascii="Arial" w:hAnsi="Arial" w:cs="Arial"/>
          <w:sz w:val="22"/>
        </w:rPr>
        <w:t xml:space="preserve">. Bei neueren Elektrogeräten ist dieser Wert auf dem EU-Energielabel (siehe Abbildung) zu finden. </w:t>
      </w:r>
    </w:p>
    <w:p w:rsidR="00057D65" w:rsidRPr="001203EB" w:rsidRDefault="00057D65" w:rsidP="00057D65">
      <w:pPr>
        <w:spacing w:line="360" w:lineRule="auto"/>
        <w:rPr>
          <w:rFonts w:ascii="Arial" w:hAnsi="Arial" w:cs="Arial"/>
          <w:sz w:val="22"/>
        </w:rPr>
      </w:pPr>
      <w:r w:rsidRPr="001203EB">
        <w:rPr>
          <w:rFonts w:ascii="Arial" w:hAnsi="Arial" w:cs="Arial"/>
          <w:sz w:val="22"/>
        </w:rPr>
        <w:t>Dieser Wert wird dann nur noch mit dem Arbeitspreis des Energieversorgers (AP) multipliziert und man erhält die Energiekosten pro Jahr.</w:t>
      </w:r>
    </w:p>
    <w:p w:rsidR="00057D65" w:rsidRPr="001203EB" w:rsidRDefault="00057D65" w:rsidP="00057D65">
      <w:pPr>
        <w:spacing w:line="360" w:lineRule="auto"/>
        <w:rPr>
          <w:rFonts w:ascii="Arial" w:hAnsi="Arial" w:cs="Arial"/>
          <w:sz w:val="22"/>
        </w:rPr>
      </w:pPr>
    </w:p>
    <w:p w:rsidR="00057D65" w:rsidRPr="001203EB" w:rsidRDefault="00057D65" w:rsidP="00057D65">
      <w:pPr>
        <w:spacing w:line="360" w:lineRule="auto"/>
        <w:rPr>
          <w:rFonts w:ascii="Arial" w:hAnsi="Arial" w:cs="Arial"/>
          <w:sz w:val="22"/>
        </w:rPr>
      </w:pPr>
      <w:r w:rsidRPr="001203EB">
        <w:rPr>
          <w:rFonts w:ascii="Arial" w:hAnsi="Arial" w:cs="Arial"/>
          <w:sz w:val="22"/>
        </w:rPr>
        <w:t>Über die Leistungsangaben der Datenblätter von Herstellern und der Betriebsdauer kann ebenso eine Energieberechnung erfolgen:</w:t>
      </w:r>
    </w:p>
    <w:p w:rsidR="00057D65" w:rsidRPr="001203EB" w:rsidRDefault="00057D65" w:rsidP="00057D65">
      <w:pPr>
        <w:spacing w:line="360" w:lineRule="auto"/>
        <w:rPr>
          <w:rFonts w:ascii="Arial" w:hAnsi="Arial" w:cs="Arial"/>
          <w:sz w:val="22"/>
        </w:rPr>
      </w:pPr>
    </w:p>
    <w:p w:rsidR="00057D65" w:rsidRPr="001203EB" w:rsidRDefault="00057D65" w:rsidP="00057D65">
      <w:pPr>
        <w:pStyle w:val="Listenabsatz"/>
        <w:numPr>
          <w:ilvl w:val="0"/>
          <w:numId w:val="33"/>
        </w:numPr>
        <w:spacing w:line="360" w:lineRule="auto"/>
        <w:rPr>
          <w:rFonts w:ascii="Arial" w:hAnsi="Arial" w:cs="Arial"/>
          <w:sz w:val="22"/>
        </w:rPr>
      </w:pPr>
      <w:r w:rsidRPr="001203EB">
        <w:rPr>
          <w:rFonts w:ascii="Arial" w:hAnsi="Arial" w:cs="Arial"/>
          <w:sz w:val="22"/>
        </w:rPr>
        <w:t>Leistung P ermitteln</w:t>
      </w:r>
    </w:p>
    <w:p w:rsidR="00057D65" w:rsidRPr="001203EB" w:rsidRDefault="00057D65" w:rsidP="00057D65">
      <w:pPr>
        <w:pStyle w:val="Listenabsatz"/>
        <w:numPr>
          <w:ilvl w:val="0"/>
          <w:numId w:val="33"/>
        </w:numPr>
        <w:spacing w:line="360" w:lineRule="auto"/>
        <w:rPr>
          <w:rFonts w:ascii="Arial" w:hAnsi="Arial" w:cs="Arial"/>
          <w:sz w:val="22"/>
        </w:rPr>
      </w:pPr>
      <w:r w:rsidRPr="001203EB">
        <w:rPr>
          <w:rFonts w:ascii="Arial" w:hAnsi="Arial" w:cs="Arial"/>
          <w:sz w:val="22"/>
        </w:rPr>
        <w:t>Betriebsdauer bestimmen oder abschätzen</w:t>
      </w:r>
    </w:p>
    <w:p w:rsidR="00057D65" w:rsidRPr="001203EB" w:rsidRDefault="00331BF1" w:rsidP="00057D65">
      <w:pPr>
        <w:pStyle w:val="Listenabsatz"/>
        <w:numPr>
          <w:ilvl w:val="0"/>
          <w:numId w:val="33"/>
        </w:numPr>
        <w:spacing w:line="360" w:lineRule="auto"/>
        <w:rPr>
          <w:rFonts w:ascii="Arial" w:hAnsi="Arial" w:cs="Arial"/>
          <w:sz w:val="22"/>
        </w:rPr>
      </w:pPr>
      <m:oMath>
        <m:sSub>
          <m:sSubPr>
            <m:ctrlPr>
              <w:rPr>
                <w:rFonts w:ascii="Cambria Math" w:hAnsi="Cambria Math" w:cs="Arial"/>
                <w:i/>
                <w:sz w:val="22"/>
              </w:rPr>
            </m:ctrlPr>
          </m:sSubPr>
          <m:e>
            <m:r>
              <w:rPr>
                <w:rFonts w:ascii="Cambria Math" w:hAnsi="Cambria Math" w:cs="Arial"/>
                <w:sz w:val="22"/>
              </w:rPr>
              <m:t>W</m:t>
            </m:r>
          </m:e>
          <m:sub>
            <m:r>
              <w:rPr>
                <w:rFonts w:ascii="Cambria Math" w:hAnsi="Cambria Math" w:cs="Arial"/>
                <w:sz w:val="22"/>
              </w:rPr>
              <m:t>el</m:t>
            </m:r>
          </m:sub>
        </m:sSub>
        <m:r>
          <w:rPr>
            <w:rFonts w:ascii="Cambria Math" w:hAnsi="Cambria Math" w:cs="Arial"/>
            <w:sz w:val="22"/>
          </w:rPr>
          <m:t>=P∙t</m:t>
        </m:r>
      </m:oMath>
      <w:r w:rsidR="00057D65" w:rsidRPr="001203EB">
        <w:rPr>
          <w:rFonts w:ascii="Arial" w:hAnsi="Arial" w:cs="Arial"/>
          <w:sz w:val="22"/>
        </w:rPr>
        <w:t xml:space="preserve"> anwenden</w:t>
      </w:r>
    </w:p>
    <w:p w:rsidR="00057D65" w:rsidRPr="001203EB" w:rsidRDefault="00057D65" w:rsidP="00057D65">
      <w:pPr>
        <w:pStyle w:val="Listenabsatz"/>
        <w:numPr>
          <w:ilvl w:val="0"/>
          <w:numId w:val="33"/>
        </w:numPr>
        <w:spacing w:line="360" w:lineRule="auto"/>
        <w:rPr>
          <w:rFonts w:ascii="Arial" w:hAnsi="Arial" w:cs="Arial"/>
          <w:sz w:val="22"/>
        </w:rPr>
      </w:pPr>
      <w:r w:rsidRPr="001203EB">
        <w:rPr>
          <w:rFonts w:ascii="Arial" w:hAnsi="Arial" w:cs="Arial"/>
          <w:sz w:val="22"/>
        </w:rPr>
        <w:t>Ergebnis in kWh umwandeln</w:t>
      </w:r>
    </w:p>
    <w:p w:rsidR="00057D65" w:rsidRPr="001203EB" w:rsidRDefault="00057D65" w:rsidP="00057D65">
      <w:pPr>
        <w:pStyle w:val="Listenabsatz"/>
        <w:numPr>
          <w:ilvl w:val="0"/>
          <w:numId w:val="33"/>
        </w:numPr>
        <w:spacing w:line="360" w:lineRule="auto"/>
        <w:rPr>
          <w:rFonts w:ascii="Arial" w:hAnsi="Arial" w:cs="Arial"/>
          <w:sz w:val="22"/>
        </w:rPr>
      </w:pPr>
      <w:r w:rsidRPr="001203EB">
        <w:rPr>
          <w:rFonts w:ascii="Arial" w:hAnsi="Arial" w:cs="Arial"/>
          <w:sz w:val="22"/>
        </w:rPr>
        <w:t>Kosten</w:t>
      </w:r>
      <m:oMath>
        <m:r>
          <w:rPr>
            <w:rFonts w:ascii="Cambria Math" w:hAnsi="Cambria Math" w:cs="Arial"/>
            <w:sz w:val="22"/>
          </w:rPr>
          <m:t>=Arbeitspreis∙</m:t>
        </m:r>
        <m:sSub>
          <m:sSubPr>
            <m:ctrlPr>
              <w:rPr>
                <w:rFonts w:ascii="Cambria Math" w:hAnsi="Cambria Math" w:cs="Arial"/>
                <w:i/>
                <w:sz w:val="22"/>
              </w:rPr>
            </m:ctrlPr>
          </m:sSubPr>
          <m:e>
            <m:r>
              <w:rPr>
                <w:rFonts w:ascii="Cambria Math" w:hAnsi="Cambria Math" w:cs="Arial"/>
                <w:sz w:val="22"/>
              </w:rPr>
              <m:t>W</m:t>
            </m:r>
          </m:e>
          <m:sub>
            <m:r>
              <w:rPr>
                <w:rFonts w:ascii="Cambria Math" w:hAnsi="Cambria Math" w:cs="Arial"/>
                <w:sz w:val="22"/>
              </w:rPr>
              <m:t>el</m:t>
            </m:r>
          </m:sub>
        </m:sSub>
      </m:oMath>
    </w:p>
    <w:p w:rsidR="00057D65" w:rsidRPr="001203EB" w:rsidRDefault="00057D65" w:rsidP="00057D65">
      <w:pPr>
        <w:spacing w:line="360" w:lineRule="auto"/>
        <w:rPr>
          <w:rFonts w:ascii="Arial" w:hAnsi="Arial" w:cs="Arial"/>
          <w:sz w:val="22"/>
        </w:rPr>
      </w:pPr>
    </w:p>
    <w:p w:rsidR="00057D65" w:rsidRPr="001203EB" w:rsidRDefault="00057D65" w:rsidP="00057D65">
      <w:pPr>
        <w:pStyle w:val="Listenabsatz"/>
        <w:numPr>
          <w:ilvl w:val="0"/>
          <w:numId w:val="34"/>
        </w:numPr>
        <w:spacing w:line="360" w:lineRule="auto"/>
        <w:rPr>
          <w:rFonts w:ascii="Arial" w:hAnsi="Arial" w:cs="Arial"/>
          <w:sz w:val="22"/>
        </w:rPr>
      </w:pPr>
      <w:r w:rsidRPr="001203EB">
        <w:rPr>
          <w:rFonts w:ascii="Arial" w:hAnsi="Arial" w:cs="Arial"/>
          <w:sz w:val="22"/>
        </w:rPr>
        <w:t>Amortisationszeit berechnen</w:t>
      </w:r>
    </w:p>
    <w:p w:rsidR="00057D65" w:rsidRPr="001203EB" w:rsidRDefault="00057D65" w:rsidP="00057D65">
      <w:pPr>
        <w:spacing w:line="360" w:lineRule="auto"/>
        <w:rPr>
          <w:rFonts w:ascii="Arial" w:hAnsi="Arial" w:cs="Arial"/>
          <w:sz w:val="22"/>
        </w:rPr>
      </w:pPr>
      <w:r w:rsidRPr="001203EB">
        <w:rPr>
          <w:rFonts w:ascii="Arial" w:hAnsi="Arial" w:cs="Arial"/>
          <w:sz w:val="22"/>
        </w:rPr>
        <w:t xml:space="preserve">Die Amortisationszeit erhält man, indem man die berechneten Energiekosten voneinander abzieht. So erhält man die Ersparnis pro Jahr. Setzen Sie die Ersparnis mit der Differenz der beiden </w:t>
      </w:r>
      <w:r w:rsidR="00771263" w:rsidRPr="001203EB">
        <w:rPr>
          <w:rFonts w:ascii="Arial" w:hAnsi="Arial" w:cs="Arial"/>
          <w:sz w:val="22"/>
        </w:rPr>
        <w:t>Investitionskosten</w:t>
      </w:r>
      <w:r w:rsidRPr="001203EB">
        <w:rPr>
          <w:rFonts w:ascii="Arial" w:hAnsi="Arial" w:cs="Arial"/>
          <w:sz w:val="22"/>
        </w:rPr>
        <w:t xml:space="preserve"> ins Verhältnis. Daraus ergibt sich die Zeit, ab dem sich die Neuinvestition für den Kunden </w:t>
      </w:r>
      <w:proofErr w:type="gramStart"/>
      <w:r w:rsidRPr="001203EB">
        <w:rPr>
          <w:rFonts w:ascii="Arial" w:hAnsi="Arial" w:cs="Arial"/>
          <w:sz w:val="22"/>
        </w:rPr>
        <w:t>lohnt.:</w:t>
      </w:r>
      <w:proofErr w:type="gramEnd"/>
    </w:p>
    <w:p w:rsidR="00057D65" w:rsidRPr="001203EB" w:rsidRDefault="00057D65" w:rsidP="00057D65">
      <w:pPr>
        <w:spacing w:line="360" w:lineRule="auto"/>
        <w:rPr>
          <w:rFonts w:ascii="Arial" w:hAnsi="Arial" w:cs="Arial"/>
          <w:sz w:val="22"/>
        </w:rPr>
      </w:pPr>
    </w:p>
    <w:p w:rsidR="00057D65" w:rsidRPr="001203EB" w:rsidRDefault="00331BF1" w:rsidP="00057D65">
      <w:pPr>
        <w:spacing w:line="360" w:lineRule="auto"/>
        <w:rPr>
          <w:rFonts w:ascii="Arial" w:hAnsi="Arial" w:cs="Arial"/>
          <w:sz w:val="22"/>
        </w:rPr>
      </w:pPr>
      <m:oMathPara>
        <m:oMath>
          <m:sSub>
            <m:sSubPr>
              <m:ctrlPr>
                <w:rPr>
                  <w:rFonts w:ascii="Cambria Math" w:hAnsi="Cambria Math" w:cs="Arial"/>
                  <w:i/>
                  <w:sz w:val="22"/>
                </w:rPr>
              </m:ctrlPr>
            </m:sSubPr>
            <m:e>
              <m:r>
                <w:rPr>
                  <w:rFonts w:ascii="Cambria Math" w:hAnsi="Cambria Math" w:cs="Arial"/>
                  <w:sz w:val="22"/>
                </w:rPr>
                <m:t>t</m:t>
              </m:r>
            </m:e>
            <m:sub>
              <m:r>
                <w:rPr>
                  <w:rFonts w:ascii="Cambria Math" w:hAnsi="Cambria Math" w:cs="Arial"/>
                  <w:sz w:val="22"/>
                </w:rPr>
                <m:t>Amortisation</m:t>
              </m:r>
            </m:sub>
          </m:sSub>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Differenz der Investitionskosten</m:t>
              </m:r>
            </m:num>
            <m:den>
              <m:r>
                <w:rPr>
                  <w:rFonts w:ascii="Cambria Math" w:hAnsi="Cambria Math" w:cs="Arial"/>
                  <w:sz w:val="22"/>
                </w:rPr>
                <m:t>Ersparnis pro jahr</m:t>
              </m:r>
            </m:den>
          </m:f>
        </m:oMath>
      </m:oMathPara>
    </w:p>
    <w:p w:rsidR="003F1EC6" w:rsidRPr="001203EB" w:rsidRDefault="00413846" w:rsidP="00547667">
      <w:pPr>
        <w:pStyle w:val="berschrift1"/>
        <w:spacing w:before="0"/>
        <w:jc w:val="center"/>
        <w:rPr>
          <w:rFonts w:ascii="Arial" w:hAnsi="Arial" w:cs="Arial"/>
          <w:sz w:val="22"/>
          <w:szCs w:val="20"/>
        </w:rPr>
      </w:pPr>
      <w:r w:rsidRPr="001203EB">
        <w:rPr>
          <w:rFonts w:ascii="Arial" w:hAnsi="Arial"/>
          <w:b/>
          <w:sz w:val="24"/>
          <w:szCs w:val="22"/>
        </w:rPr>
        <w:br w:type="page"/>
      </w:r>
      <w:r w:rsidRPr="001203EB">
        <w:rPr>
          <w:rFonts w:ascii="Arial" w:hAnsi="Arial"/>
          <w:b/>
          <w:sz w:val="24"/>
          <w:szCs w:val="22"/>
        </w:rPr>
        <w:lastRenderedPageBreak/>
        <w:t>Beispiele für Produkte und Lösungen der Schülerinnen und Schüler</w:t>
      </w:r>
    </w:p>
    <w:p w:rsidR="007F353F" w:rsidRPr="001203EB" w:rsidRDefault="007F353F" w:rsidP="00B8539E">
      <w:pPr>
        <w:spacing w:line="360" w:lineRule="auto"/>
        <w:rPr>
          <w:rFonts w:ascii="Arial" w:hAnsi="Arial" w:cs="Arial"/>
          <w:sz w:val="22"/>
          <w:szCs w:val="28"/>
        </w:rPr>
      </w:pPr>
    </w:p>
    <w:tbl>
      <w:tblPr>
        <w:tblStyle w:val="Tabellenraster"/>
        <w:tblW w:w="9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79"/>
      </w:tblGrid>
      <w:tr w:rsidR="00B8539E" w:rsidRPr="001203EB" w:rsidTr="001A033D">
        <w:trPr>
          <w:trHeight w:hRule="exact" w:val="12444"/>
        </w:trPr>
        <w:tc>
          <w:tcPr>
            <w:tcW w:w="92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8539E" w:rsidRDefault="000D2364" w:rsidP="00C20417">
            <w:pPr>
              <w:spacing w:line="360" w:lineRule="auto"/>
              <w:jc w:val="both"/>
              <w:rPr>
                <w:rFonts w:ascii="Arial" w:hAnsi="Arial" w:cs="Arial"/>
                <w:b/>
                <w:color w:val="FF0000"/>
                <w:sz w:val="22"/>
                <w:szCs w:val="22"/>
                <w:u w:val="single"/>
              </w:rPr>
            </w:pPr>
            <w:r w:rsidRPr="000D2364">
              <w:rPr>
                <w:rFonts w:ascii="Arial" w:hAnsi="Arial" w:cs="Arial"/>
                <w:b/>
                <w:color w:val="FF0000"/>
                <w:sz w:val="22"/>
                <w:szCs w:val="22"/>
                <w:u w:val="single"/>
              </w:rPr>
              <w:t xml:space="preserve">Amortisationszeit: </w:t>
            </w:r>
          </w:p>
          <w:p w:rsidR="000D2364" w:rsidRPr="000D2364" w:rsidRDefault="000D2364" w:rsidP="00C20417">
            <w:pPr>
              <w:spacing w:line="360" w:lineRule="auto"/>
              <w:jc w:val="both"/>
              <w:rPr>
                <w:rFonts w:ascii="Arial" w:hAnsi="Arial" w:cs="Arial"/>
                <w:b/>
                <w:color w:val="FF0000"/>
                <w:sz w:val="22"/>
                <w:szCs w:val="22"/>
                <w:u w:val="single"/>
              </w:rPr>
            </w:pPr>
          </w:p>
          <w:p w:rsidR="00B8539E" w:rsidRPr="001203EB" w:rsidRDefault="00936586" w:rsidP="00C20417">
            <w:pPr>
              <w:spacing w:line="360" w:lineRule="auto"/>
              <w:jc w:val="both"/>
              <w:rPr>
                <w:rFonts w:ascii="Arial" w:hAnsi="Arial" w:cs="Arial"/>
                <w:color w:val="FF0000"/>
                <w:sz w:val="22"/>
                <w:szCs w:val="22"/>
              </w:rPr>
            </w:pPr>
            <w:r w:rsidRPr="001203EB">
              <w:rPr>
                <w:rFonts w:ascii="Arial" w:hAnsi="Arial" w:cs="Arial"/>
                <w:color w:val="FF0000"/>
                <w:sz w:val="22"/>
                <w:szCs w:val="22"/>
              </w:rPr>
              <w:t>Konventionelle Leuchtstoffröhren:</w:t>
            </w:r>
          </w:p>
          <w:p w:rsidR="00936586" w:rsidRPr="001203EB" w:rsidRDefault="00331BF1" w:rsidP="00936586">
            <w:pPr>
              <w:spacing w:line="360" w:lineRule="auto"/>
              <w:jc w:val="both"/>
              <w:rPr>
                <w:rFonts w:ascii="Arial" w:hAnsi="Arial" w:cs="Arial"/>
                <w:color w:val="FF0000"/>
                <w:sz w:val="22"/>
                <w:szCs w:val="22"/>
              </w:rPr>
            </w:pPr>
            <m:oMathPara>
              <m:oMath>
                <m:sSub>
                  <m:sSubPr>
                    <m:ctrlPr>
                      <w:rPr>
                        <w:rFonts w:ascii="Cambria Math" w:hAnsi="Cambria Math" w:cs="Arial"/>
                        <w:i/>
                        <w:color w:val="FF0000"/>
                        <w:sz w:val="22"/>
                        <w:szCs w:val="22"/>
                      </w:rPr>
                    </m:ctrlPr>
                  </m:sSubPr>
                  <m:e>
                    <m:r>
                      <w:rPr>
                        <w:rFonts w:ascii="Cambria Math" w:hAnsi="Cambria Math" w:cs="Arial"/>
                        <w:color w:val="FF0000"/>
                        <w:sz w:val="22"/>
                        <w:szCs w:val="22"/>
                      </w:rPr>
                      <m:t>W</m:t>
                    </m:r>
                  </m:e>
                  <m:sub>
                    <m:r>
                      <w:rPr>
                        <w:rFonts w:ascii="Cambria Math" w:hAnsi="Cambria Math" w:cs="Arial"/>
                        <w:color w:val="FF0000"/>
                        <w:sz w:val="22"/>
                        <w:szCs w:val="22"/>
                      </w:rPr>
                      <m:t>LL</m:t>
                    </m:r>
                  </m:sub>
                </m:sSub>
                <m:r>
                  <w:rPr>
                    <w:rFonts w:ascii="Cambria Math" w:hAnsi="Cambria Math" w:cs="Arial"/>
                    <w:color w:val="FF0000"/>
                    <w:sz w:val="22"/>
                    <w:szCs w:val="22"/>
                  </w:rPr>
                  <m:t>=</m:t>
                </m:r>
                <m:sSub>
                  <m:sSubPr>
                    <m:ctrlPr>
                      <w:rPr>
                        <w:rFonts w:ascii="Cambria Math" w:hAnsi="Cambria Math" w:cs="Arial"/>
                        <w:i/>
                        <w:color w:val="FF0000"/>
                        <w:sz w:val="22"/>
                        <w:szCs w:val="22"/>
                      </w:rPr>
                    </m:ctrlPr>
                  </m:sSubPr>
                  <m:e>
                    <m:r>
                      <w:rPr>
                        <w:rFonts w:ascii="Cambria Math" w:hAnsi="Cambria Math" w:cs="Arial"/>
                        <w:color w:val="FF0000"/>
                        <w:sz w:val="22"/>
                        <w:szCs w:val="22"/>
                      </w:rPr>
                      <m:t>P</m:t>
                    </m:r>
                  </m:e>
                  <m:sub>
                    <m:r>
                      <w:rPr>
                        <w:rFonts w:ascii="Cambria Math" w:hAnsi="Cambria Math" w:cs="Arial"/>
                        <w:color w:val="FF0000"/>
                        <w:sz w:val="22"/>
                        <w:szCs w:val="22"/>
                      </w:rPr>
                      <m:t>LL</m:t>
                    </m:r>
                  </m:sub>
                </m:sSub>
                <m:r>
                  <w:rPr>
                    <w:rFonts w:ascii="Cambria Math" w:hAnsi="Cambria Math" w:cs="Arial"/>
                    <w:color w:val="FF0000"/>
                    <w:sz w:val="22"/>
                    <w:szCs w:val="22"/>
                  </w:rPr>
                  <m:t>∙t=90∙70W∙300∙12</m:t>
                </m:r>
                <m:r>
                  <w:rPr>
                    <w:rFonts w:ascii="Cambria Math" w:hAnsi="Cambria Math" w:cs="Arial"/>
                    <w:color w:val="FF0000"/>
                    <w:sz w:val="22"/>
                    <w:szCs w:val="22"/>
                  </w:rPr>
                  <m:t>h=</m:t>
                </m:r>
                <m:r>
                  <w:rPr>
                    <w:rFonts w:ascii="Cambria Math" w:hAnsi="Cambria Math" w:cs="Arial"/>
                    <w:color w:val="FF0000"/>
                    <w:sz w:val="22"/>
                    <w:szCs w:val="22"/>
                  </w:rPr>
                  <m:t>22680000 Wh=22680 kWh</m:t>
                </m:r>
              </m:oMath>
            </m:oMathPara>
          </w:p>
          <w:p w:rsidR="00936586" w:rsidRPr="001203EB" w:rsidRDefault="00936586" w:rsidP="00134DC6">
            <w:pPr>
              <w:spacing w:line="360" w:lineRule="auto"/>
              <w:jc w:val="center"/>
              <w:rPr>
                <w:rFonts w:ascii="Arial" w:hAnsi="Arial" w:cs="Arial"/>
                <w:color w:val="FF0000"/>
                <w:sz w:val="22"/>
                <w:szCs w:val="22"/>
              </w:rPr>
            </w:pPr>
            <w:r w:rsidRPr="001203EB">
              <w:rPr>
                <w:rFonts w:ascii="Arial" w:hAnsi="Arial" w:cs="Arial"/>
                <w:color w:val="FF0000"/>
                <w:sz w:val="22"/>
                <w:szCs w:val="22"/>
              </w:rPr>
              <w:t xml:space="preserve">Kosten: </w:t>
            </w:r>
            <m:oMath>
              <m:sSub>
                <m:sSubPr>
                  <m:ctrlPr>
                    <w:rPr>
                      <w:rFonts w:ascii="Cambria Math" w:hAnsi="Cambria Math" w:cs="Arial"/>
                      <w:i/>
                      <w:color w:val="FF0000"/>
                      <w:sz w:val="22"/>
                      <w:szCs w:val="22"/>
                    </w:rPr>
                  </m:ctrlPr>
                </m:sSubPr>
                <m:e>
                  <m:r>
                    <w:rPr>
                      <w:rFonts w:ascii="Cambria Math" w:hAnsi="Cambria Math" w:cs="Arial"/>
                      <w:color w:val="FF0000"/>
                      <w:sz w:val="22"/>
                      <w:szCs w:val="22"/>
                    </w:rPr>
                    <m:t>K</m:t>
                  </m:r>
                </m:e>
                <m:sub>
                  <m:r>
                    <w:rPr>
                      <w:rFonts w:ascii="Cambria Math" w:hAnsi="Cambria Math" w:cs="Arial"/>
                      <w:color w:val="FF0000"/>
                      <w:sz w:val="22"/>
                      <w:szCs w:val="22"/>
                    </w:rPr>
                    <m:t>LL</m:t>
                  </m:r>
                </m:sub>
              </m:sSub>
              <m:r>
                <w:rPr>
                  <w:rFonts w:ascii="Cambria Math" w:hAnsi="Cambria Math" w:cs="Arial"/>
                  <w:color w:val="FF0000"/>
                  <w:sz w:val="22"/>
                  <w:szCs w:val="22"/>
                </w:rPr>
                <m:t>=AP∙</m:t>
              </m:r>
              <m:sSub>
                <m:sSubPr>
                  <m:ctrlPr>
                    <w:rPr>
                      <w:rFonts w:ascii="Cambria Math" w:hAnsi="Cambria Math" w:cs="Arial"/>
                      <w:i/>
                      <w:color w:val="FF0000"/>
                      <w:sz w:val="22"/>
                      <w:szCs w:val="22"/>
                    </w:rPr>
                  </m:ctrlPr>
                </m:sSubPr>
                <m:e>
                  <m:r>
                    <w:rPr>
                      <w:rFonts w:ascii="Cambria Math" w:hAnsi="Cambria Math" w:cs="Arial"/>
                      <w:color w:val="FF0000"/>
                      <w:sz w:val="22"/>
                      <w:szCs w:val="22"/>
                    </w:rPr>
                    <m:t>W</m:t>
                  </m:r>
                </m:e>
                <m:sub>
                  <m:r>
                    <w:rPr>
                      <w:rFonts w:ascii="Cambria Math" w:hAnsi="Cambria Math" w:cs="Arial"/>
                      <w:color w:val="FF0000"/>
                      <w:sz w:val="22"/>
                      <w:szCs w:val="22"/>
                    </w:rPr>
                    <m:t>LL</m:t>
                  </m:r>
                </m:sub>
              </m:sSub>
              <m:r>
                <w:rPr>
                  <w:rFonts w:ascii="Cambria Math" w:hAnsi="Cambria Math" w:cs="Arial"/>
                  <w:color w:val="FF0000"/>
                  <w:sz w:val="22"/>
                  <w:szCs w:val="22"/>
                </w:rPr>
                <m:t>=0,36</m:t>
              </m:r>
              <m:f>
                <m:fPr>
                  <m:ctrlPr>
                    <w:rPr>
                      <w:rFonts w:ascii="Cambria Math" w:hAnsi="Cambria Math" w:cs="Arial"/>
                      <w:i/>
                      <w:color w:val="FF0000"/>
                      <w:sz w:val="22"/>
                      <w:szCs w:val="22"/>
                    </w:rPr>
                  </m:ctrlPr>
                </m:fPr>
                <m:num>
                  <m:r>
                    <w:rPr>
                      <w:rFonts w:ascii="Cambria Math" w:hAnsi="Cambria Math" w:cs="Arial"/>
                      <w:color w:val="FF0000"/>
                      <w:sz w:val="22"/>
                      <w:szCs w:val="22"/>
                    </w:rPr>
                    <m:t>€</m:t>
                  </m:r>
                </m:num>
                <m:den>
                  <m:r>
                    <w:rPr>
                      <w:rFonts w:ascii="Cambria Math" w:hAnsi="Cambria Math" w:cs="Arial"/>
                      <w:color w:val="FF0000"/>
                      <w:sz w:val="22"/>
                      <w:szCs w:val="22"/>
                    </w:rPr>
                    <m:t>kWh</m:t>
                  </m:r>
                </m:den>
              </m:f>
              <m:r>
                <w:rPr>
                  <w:rFonts w:ascii="Cambria Math" w:hAnsi="Cambria Math" w:cs="Arial"/>
                  <w:color w:val="FF0000"/>
                  <w:sz w:val="22"/>
                  <w:szCs w:val="22"/>
                </w:rPr>
                <m:t>∙22680 kWh= 8164,80 €</m:t>
              </m:r>
            </m:oMath>
          </w:p>
          <w:p w:rsidR="00134DC6" w:rsidRPr="001203EB" w:rsidRDefault="00134DC6" w:rsidP="000D2364">
            <w:pPr>
              <w:spacing w:line="360" w:lineRule="auto"/>
              <w:rPr>
                <w:rFonts w:ascii="Arial" w:hAnsi="Arial" w:cs="Arial"/>
                <w:color w:val="FF0000"/>
                <w:sz w:val="22"/>
                <w:szCs w:val="22"/>
              </w:rPr>
            </w:pPr>
          </w:p>
          <w:p w:rsidR="00134DC6" w:rsidRPr="001203EB" w:rsidRDefault="00134DC6" w:rsidP="00134DC6">
            <w:pPr>
              <w:spacing w:line="360" w:lineRule="auto"/>
              <w:rPr>
                <w:rFonts w:ascii="Arial" w:hAnsi="Arial" w:cs="Arial"/>
                <w:color w:val="FF0000"/>
                <w:sz w:val="22"/>
                <w:szCs w:val="22"/>
              </w:rPr>
            </w:pPr>
            <w:r w:rsidRPr="001203EB">
              <w:rPr>
                <w:rFonts w:ascii="Arial" w:hAnsi="Arial" w:cs="Arial"/>
                <w:color w:val="FF0000"/>
                <w:sz w:val="22"/>
                <w:szCs w:val="22"/>
              </w:rPr>
              <w:t>LED-Röhren:</w:t>
            </w:r>
          </w:p>
          <w:p w:rsidR="00134DC6" w:rsidRPr="001203EB" w:rsidRDefault="00331BF1" w:rsidP="00134DC6">
            <w:pPr>
              <w:spacing w:line="360" w:lineRule="auto"/>
              <w:jc w:val="center"/>
              <w:rPr>
                <w:rFonts w:ascii="Arial" w:hAnsi="Arial" w:cs="Arial"/>
                <w:color w:val="FF0000"/>
                <w:sz w:val="22"/>
                <w:szCs w:val="22"/>
              </w:rPr>
            </w:pPr>
            <m:oMathPara>
              <m:oMath>
                <m:sSub>
                  <m:sSubPr>
                    <m:ctrlPr>
                      <w:rPr>
                        <w:rFonts w:ascii="Cambria Math" w:hAnsi="Cambria Math" w:cs="Arial"/>
                        <w:i/>
                        <w:color w:val="FF0000"/>
                        <w:sz w:val="22"/>
                        <w:szCs w:val="22"/>
                      </w:rPr>
                    </m:ctrlPr>
                  </m:sSubPr>
                  <m:e>
                    <m:r>
                      <w:rPr>
                        <w:rFonts w:ascii="Cambria Math" w:hAnsi="Cambria Math" w:cs="Arial"/>
                        <w:color w:val="FF0000"/>
                        <w:sz w:val="22"/>
                        <w:szCs w:val="22"/>
                      </w:rPr>
                      <m:t>W</m:t>
                    </m:r>
                  </m:e>
                  <m:sub>
                    <m:r>
                      <w:rPr>
                        <w:rFonts w:ascii="Cambria Math" w:hAnsi="Cambria Math" w:cs="Arial"/>
                        <w:color w:val="FF0000"/>
                        <w:sz w:val="22"/>
                        <w:szCs w:val="22"/>
                      </w:rPr>
                      <m:t>LED</m:t>
                    </m:r>
                  </m:sub>
                </m:sSub>
                <m:r>
                  <w:rPr>
                    <w:rFonts w:ascii="Cambria Math" w:hAnsi="Cambria Math" w:cs="Arial"/>
                    <w:color w:val="FF0000"/>
                    <w:sz w:val="22"/>
                    <w:szCs w:val="22"/>
                  </w:rPr>
                  <m:t>=</m:t>
                </m:r>
                <m:sSub>
                  <m:sSubPr>
                    <m:ctrlPr>
                      <w:rPr>
                        <w:rFonts w:ascii="Cambria Math" w:hAnsi="Cambria Math" w:cs="Arial"/>
                        <w:i/>
                        <w:color w:val="FF0000"/>
                        <w:sz w:val="22"/>
                        <w:szCs w:val="22"/>
                      </w:rPr>
                    </m:ctrlPr>
                  </m:sSubPr>
                  <m:e>
                    <m:r>
                      <w:rPr>
                        <w:rFonts w:ascii="Cambria Math" w:hAnsi="Cambria Math" w:cs="Arial"/>
                        <w:color w:val="FF0000"/>
                        <w:sz w:val="22"/>
                        <w:szCs w:val="22"/>
                      </w:rPr>
                      <m:t>P</m:t>
                    </m:r>
                  </m:e>
                  <m:sub>
                    <m:r>
                      <w:rPr>
                        <w:rFonts w:ascii="Cambria Math" w:hAnsi="Cambria Math" w:cs="Arial"/>
                        <w:color w:val="FF0000"/>
                        <w:sz w:val="22"/>
                        <w:szCs w:val="22"/>
                      </w:rPr>
                      <m:t>LED</m:t>
                    </m:r>
                  </m:sub>
                </m:sSub>
                <m:r>
                  <w:rPr>
                    <w:rFonts w:ascii="Cambria Math" w:hAnsi="Cambria Math" w:cs="Arial"/>
                    <w:color w:val="FF0000"/>
                    <w:sz w:val="22"/>
                    <w:szCs w:val="22"/>
                  </w:rPr>
                  <m:t>∙t=90∙29W∙300∙12</m:t>
                </m:r>
                <m:r>
                  <w:rPr>
                    <w:rFonts w:ascii="Cambria Math" w:hAnsi="Cambria Math" w:cs="Arial"/>
                    <w:color w:val="FF0000"/>
                    <w:sz w:val="22"/>
                    <w:szCs w:val="22"/>
                  </w:rPr>
                  <m:t>h=</m:t>
                </m:r>
                <m:r>
                  <w:rPr>
                    <w:rFonts w:ascii="Cambria Math" w:hAnsi="Cambria Math" w:cs="Arial"/>
                    <w:color w:val="FF0000"/>
                    <w:sz w:val="22"/>
                    <w:szCs w:val="22"/>
                  </w:rPr>
                  <m:t>9396000 Wh=9396 kWh</m:t>
                </m:r>
              </m:oMath>
            </m:oMathPara>
          </w:p>
          <w:p w:rsidR="00134DC6" w:rsidRPr="001203EB" w:rsidRDefault="00134DC6" w:rsidP="00134DC6">
            <w:pPr>
              <w:spacing w:line="360" w:lineRule="auto"/>
              <w:jc w:val="center"/>
              <w:rPr>
                <w:rFonts w:ascii="Arial" w:hAnsi="Arial" w:cs="Arial"/>
                <w:color w:val="FF0000"/>
                <w:sz w:val="22"/>
                <w:szCs w:val="22"/>
              </w:rPr>
            </w:pPr>
            <w:r w:rsidRPr="001203EB">
              <w:rPr>
                <w:rFonts w:ascii="Arial" w:hAnsi="Arial" w:cs="Arial"/>
                <w:color w:val="FF0000"/>
                <w:sz w:val="22"/>
                <w:szCs w:val="22"/>
              </w:rPr>
              <w:t xml:space="preserve">Kosten: </w:t>
            </w:r>
            <m:oMath>
              <m:sSub>
                <m:sSubPr>
                  <m:ctrlPr>
                    <w:rPr>
                      <w:rFonts w:ascii="Cambria Math" w:hAnsi="Cambria Math" w:cs="Arial"/>
                      <w:i/>
                      <w:color w:val="FF0000"/>
                      <w:sz w:val="22"/>
                      <w:szCs w:val="22"/>
                    </w:rPr>
                  </m:ctrlPr>
                </m:sSubPr>
                <m:e>
                  <m:r>
                    <w:rPr>
                      <w:rFonts w:ascii="Cambria Math" w:hAnsi="Cambria Math" w:cs="Arial"/>
                      <w:color w:val="FF0000"/>
                      <w:sz w:val="22"/>
                      <w:szCs w:val="22"/>
                    </w:rPr>
                    <m:t>K</m:t>
                  </m:r>
                </m:e>
                <m:sub>
                  <m:r>
                    <w:rPr>
                      <w:rFonts w:ascii="Cambria Math" w:hAnsi="Cambria Math" w:cs="Arial"/>
                      <w:color w:val="FF0000"/>
                      <w:sz w:val="22"/>
                      <w:szCs w:val="22"/>
                    </w:rPr>
                    <m:t>LED</m:t>
                  </m:r>
                </m:sub>
              </m:sSub>
              <m:r>
                <w:rPr>
                  <w:rFonts w:ascii="Cambria Math" w:hAnsi="Cambria Math" w:cs="Arial"/>
                  <w:color w:val="FF0000"/>
                  <w:sz w:val="22"/>
                  <w:szCs w:val="22"/>
                </w:rPr>
                <m:t>=AP∙</m:t>
              </m:r>
              <m:sSub>
                <m:sSubPr>
                  <m:ctrlPr>
                    <w:rPr>
                      <w:rFonts w:ascii="Cambria Math" w:hAnsi="Cambria Math" w:cs="Arial"/>
                      <w:i/>
                      <w:color w:val="FF0000"/>
                      <w:sz w:val="22"/>
                      <w:szCs w:val="22"/>
                    </w:rPr>
                  </m:ctrlPr>
                </m:sSubPr>
                <m:e>
                  <m:r>
                    <w:rPr>
                      <w:rFonts w:ascii="Cambria Math" w:hAnsi="Cambria Math" w:cs="Arial"/>
                      <w:color w:val="FF0000"/>
                      <w:sz w:val="22"/>
                      <w:szCs w:val="22"/>
                    </w:rPr>
                    <m:t>W</m:t>
                  </m:r>
                </m:e>
                <m:sub>
                  <m:r>
                    <w:rPr>
                      <w:rFonts w:ascii="Cambria Math" w:hAnsi="Cambria Math" w:cs="Arial"/>
                      <w:color w:val="FF0000"/>
                      <w:sz w:val="22"/>
                      <w:szCs w:val="22"/>
                    </w:rPr>
                    <m:t>LED</m:t>
                  </m:r>
                </m:sub>
              </m:sSub>
              <m:r>
                <w:rPr>
                  <w:rFonts w:ascii="Cambria Math" w:hAnsi="Cambria Math" w:cs="Arial"/>
                  <w:color w:val="FF0000"/>
                  <w:sz w:val="22"/>
                  <w:szCs w:val="22"/>
                </w:rPr>
                <m:t>=0,36</m:t>
              </m:r>
              <m:f>
                <m:fPr>
                  <m:ctrlPr>
                    <w:rPr>
                      <w:rFonts w:ascii="Cambria Math" w:hAnsi="Cambria Math" w:cs="Arial"/>
                      <w:i/>
                      <w:color w:val="FF0000"/>
                      <w:sz w:val="22"/>
                      <w:szCs w:val="22"/>
                    </w:rPr>
                  </m:ctrlPr>
                </m:fPr>
                <m:num>
                  <m:r>
                    <w:rPr>
                      <w:rFonts w:ascii="Cambria Math" w:hAnsi="Cambria Math" w:cs="Arial"/>
                      <w:color w:val="FF0000"/>
                      <w:sz w:val="22"/>
                      <w:szCs w:val="22"/>
                    </w:rPr>
                    <m:t>€</m:t>
                  </m:r>
                </m:num>
                <m:den>
                  <m:r>
                    <w:rPr>
                      <w:rFonts w:ascii="Cambria Math" w:hAnsi="Cambria Math" w:cs="Arial"/>
                      <w:color w:val="FF0000"/>
                      <w:sz w:val="22"/>
                      <w:szCs w:val="22"/>
                    </w:rPr>
                    <m:t>kWh</m:t>
                  </m:r>
                </m:den>
              </m:f>
              <m:r>
                <w:rPr>
                  <w:rFonts w:ascii="Cambria Math" w:hAnsi="Cambria Math" w:cs="Arial"/>
                  <w:color w:val="FF0000"/>
                  <w:sz w:val="22"/>
                  <w:szCs w:val="22"/>
                </w:rPr>
                <m:t>∙9396 kWh= 3382,56 €</m:t>
              </m:r>
            </m:oMath>
          </w:p>
          <w:p w:rsidR="00134DC6" w:rsidRPr="001203EB" w:rsidRDefault="00134DC6" w:rsidP="000D2364">
            <w:pPr>
              <w:spacing w:line="360" w:lineRule="auto"/>
              <w:rPr>
                <w:rFonts w:ascii="Arial" w:hAnsi="Arial" w:cs="Arial"/>
                <w:color w:val="FF0000"/>
                <w:sz w:val="22"/>
                <w:szCs w:val="22"/>
              </w:rPr>
            </w:pPr>
          </w:p>
          <w:p w:rsidR="00B90049" w:rsidRPr="001203EB" w:rsidRDefault="00B90049" w:rsidP="00B90049">
            <w:pPr>
              <w:spacing w:line="360" w:lineRule="auto"/>
              <w:rPr>
                <w:rFonts w:ascii="Arial" w:hAnsi="Arial" w:cs="Arial"/>
                <w:color w:val="FF0000"/>
                <w:sz w:val="22"/>
                <w:szCs w:val="22"/>
              </w:rPr>
            </w:pPr>
            <w:r w:rsidRPr="001203EB">
              <w:rPr>
                <w:rFonts w:ascii="Arial" w:hAnsi="Arial" w:cs="Arial"/>
                <w:color w:val="FF0000"/>
                <w:sz w:val="22"/>
                <w:szCs w:val="22"/>
              </w:rPr>
              <w:t>Ersparnis pro Jahr:</w:t>
            </w:r>
          </w:p>
          <w:p w:rsidR="00B90049" w:rsidRPr="001203EB" w:rsidRDefault="00331BF1" w:rsidP="00B90049">
            <w:pPr>
              <w:spacing w:line="360" w:lineRule="auto"/>
              <w:rPr>
                <w:rFonts w:ascii="Arial" w:hAnsi="Arial" w:cs="Arial"/>
                <w:color w:val="FF0000"/>
                <w:sz w:val="22"/>
                <w:szCs w:val="22"/>
              </w:rPr>
            </w:pPr>
            <m:oMathPara>
              <m:oMath>
                <m:sSub>
                  <m:sSubPr>
                    <m:ctrlPr>
                      <w:rPr>
                        <w:rFonts w:ascii="Cambria Math" w:hAnsi="Cambria Math" w:cs="Arial"/>
                        <w:i/>
                        <w:color w:val="FF0000"/>
                        <w:sz w:val="22"/>
                        <w:szCs w:val="22"/>
                      </w:rPr>
                    </m:ctrlPr>
                  </m:sSubPr>
                  <m:e>
                    <m:r>
                      <w:rPr>
                        <w:rFonts w:ascii="Cambria Math" w:hAnsi="Cambria Math" w:cs="Arial"/>
                        <w:color w:val="FF0000"/>
                        <w:sz w:val="22"/>
                        <w:szCs w:val="22"/>
                      </w:rPr>
                      <m:t>K</m:t>
                    </m:r>
                  </m:e>
                  <m:sub>
                    <m:r>
                      <w:rPr>
                        <w:rFonts w:ascii="Cambria Math" w:hAnsi="Cambria Math" w:cs="Arial"/>
                        <w:color w:val="FF0000"/>
                        <w:sz w:val="22"/>
                        <w:szCs w:val="22"/>
                      </w:rPr>
                      <m:t>LL</m:t>
                    </m:r>
                  </m:sub>
                </m:sSub>
                <m:r>
                  <w:rPr>
                    <w:rFonts w:ascii="Cambria Math" w:hAnsi="Cambria Math" w:cs="Arial"/>
                    <w:color w:val="FF0000"/>
                    <w:sz w:val="22"/>
                    <w:szCs w:val="22"/>
                  </w:rPr>
                  <m:t>-</m:t>
                </m:r>
                <m:sSub>
                  <m:sSubPr>
                    <m:ctrlPr>
                      <w:rPr>
                        <w:rFonts w:ascii="Cambria Math" w:hAnsi="Cambria Math" w:cs="Arial"/>
                        <w:i/>
                        <w:color w:val="FF0000"/>
                        <w:sz w:val="22"/>
                        <w:szCs w:val="22"/>
                      </w:rPr>
                    </m:ctrlPr>
                  </m:sSubPr>
                  <m:e>
                    <m:r>
                      <w:rPr>
                        <w:rFonts w:ascii="Cambria Math" w:hAnsi="Cambria Math" w:cs="Arial"/>
                        <w:color w:val="FF0000"/>
                        <w:sz w:val="22"/>
                        <w:szCs w:val="22"/>
                      </w:rPr>
                      <m:t>K</m:t>
                    </m:r>
                  </m:e>
                  <m:sub>
                    <m:r>
                      <w:rPr>
                        <w:rFonts w:ascii="Cambria Math" w:hAnsi="Cambria Math" w:cs="Arial"/>
                        <w:color w:val="FF0000"/>
                        <w:sz w:val="22"/>
                        <w:szCs w:val="22"/>
                      </w:rPr>
                      <m:t>LED</m:t>
                    </m:r>
                  </m:sub>
                </m:sSub>
                <m:r>
                  <w:rPr>
                    <w:rFonts w:ascii="Cambria Math" w:hAnsi="Cambria Math" w:cs="Arial"/>
                    <w:color w:val="FF0000"/>
                    <w:sz w:val="22"/>
                    <w:szCs w:val="22"/>
                  </w:rPr>
                  <m:t>=8164,80€-3382,56€=4782,24€</m:t>
                </m:r>
              </m:oMath>
            </m:oMathPara>
          </w:p>
          <w:p w:rsidR="00B90049" w:rsidRPr="001203EB" w:rsidRDefault="00B90049" w:rsidP="00B90049">
            <w:pPr>
              <w:spacing w:line="360" w:lineRule="auto"/>
              <w:rPr>
                <w:rFonts w:ascii="Arial" w:hAnsi="Arial" w:cs="Arial"/>
                <w:color w:val="FF0000"/>
                <w:sz w:val="22"/>
                <w:szCs w:val="22"/>
              </w:rPr>
            </w:pPr>
          </w:p>
          <w:p w:rsidR="00134DC6" w:rsidRPr="001203EB" w:rsidRDefault="00134DC6" w:rsidP="00134DC6">
            <w:pPr>
              <w:spacing w:line="360" w:lineRule="auto"/>
              <w:rPr>
                <w:rFonts w:ascii="Arial" w:hAnsi="Arial" w:cs="Arial"/>
                <w:color w:val="FF0000"/>
                <w:sz w:val="22"/>
                <w:szCs w:val="22"/>
              </w:rPr>
            </w:pPr>
            <w:r w:rsidRPr="001203EB">
              <w:rPr>
                <w:rFonts w:ascii="Arial" w:hAnsi="Arial" w:cs="Arial"/>
                <w:color w:val="FF0000"/>
                <w:sz w:val="22"/>
                <w:szCs w:val="22"/>
              </w:rPr>
              <w:t>Umrüstungskosten:</w:t>
            </w:r>
          </w:p>
          <w:p w:rsidR="00134DC6" w:rsidRPr="001203EB" w:rsidRDefault="00331BF1" w:rsidP="00134DC6">
            <w:pPr>
              <w:spacing w:line="360" w:lineRule="auto"/>
              <w:rPr>
                <w:rFonts w:ascii="Arial" w:hAnsi="Arial" w:cs="Arial"/>
                <w:color w:val="FF0000"/>
                <w:sz w:val="22"/>
                <w:szCs w:val="22"/>
              </w:rPr>
            </w:pPr>
            <m:oMathPara>
              <m:oMath>
                <m:sSub>
                  <m:sSubPr>
                    <m:ctrlPr>
                      <w:rPr>
                        <w:rFonts w:ascii="Cambria Math" w:hAnsi="Cambria Math" w:cs="Arial"/>
                        <w:i/>
                        <w:color w:val="FF0000"/>
                        <w:sz w:val="22"/>
                        <w:szCs w:val="22"/>
                      </w:rPr>
                    </m:ctrlPr>
                  </m:sSubPr>
                  <m:e>
                    <m:r>
                      <w:rPr>
                        <w:rFonts w:ascii="Cambria Math" w:hAnsi="Cambria Math" w:cs="Arial"/>
                        <w:color w:val="FF0000"/>
                        <w:sz w:val="22"/>
                        <w:szCs w:val="22"/>
                      </w:rPr>
                      <m:t>K</m:t>
                    </m:r>
                  </m:e>
                  <m:sub>
                    <m:r>
                      <w:rPr>
                        <w:rFonts w:ascii="Cambria Math" w:hAnsi="Cambria Math" w:cs="Arial"/>
                        <w:color w:val="FF0000"/>
                        <w:sz w:val="22"/>
                        <w:szCs w:val="22"/>
                      </w:rPr>
                      <m:t>Umrüstung</m:t>
                    </m:r>
                  </m:sub>
                </m:sSub>
                <m:r>
                  <w:rPr>
                    <w:rFonts w:ascii="Cambria Math" w:hAnsi="Cambria Math" w:cs="Arial"/>
                    <w:color w:val="FF0000"/>
                    <w:sz w:val="22"/>
                    <w:szCs w:val="22"/>
                  </w:rPr>
                  <m:t>=90∙45€=4050 €</m:t>
                </m:r>
              </m:oMath>
            </m:oMathPara>
          </w:p>
          <w:p w:rsidR="00B90049" w:rsidRPr="001203EB" w:rsidRDefault="00B90049" w:rsidP="00134DC6">
            <w:pPr>
              <w:spacing w:line="360" w:lineRule="auto"/>
              <w:rPr>
                <w:rFonts w:ascii="Arial" w:hAnsi="Arial" w:cs="Arial"/>
                <w:color w:val="FF0000"/>
                <w:sz w:val="22"/>
                <w:szCs w:val="22"/>
              </w:rPr>
            </w:pPr>
          </w:p>
          <w:p w:rsidR="00B90049" w:rsidRPr="001203EB" w:rsidRDefault="00B90049" w:rsidP="00134DC6">
            <w:pPr>
              <w:spacing w:line="360" w:lineRule="auto"/>
              <w:rPr>
                <w:rFonts w:ascii="Arial" w:hAnsi="Arial" w:cs="Arial"/>
                <w:color w:val="FF0000"/>
                <w:sz w:val="22"/>
                <w:szCs w:val="22"/>
              </w:rPr>
            </w:pPr>
            <w:r w:rsidRPr="001203EB">
              <w:rPr>
                <w:rFonts w:ascii="Arial" w:hAnsi="Arial" w:cs="Arial"/>
                <w:color w:val="FF0000"/>
                <w:sz w:val="22"/>
                <w:szCs w:val="22"/>
              </w:rPr>
              <w:t>Amortisationszeit:</w:t>
            </w:r>
          </w:p>
          <w:p w:rsidR="00B90049" w:rsidRPr="001203EB" w:rsidRDefault="00331BF1" w:rsidP="00134DC6">
            <w:pPr>
              <w:spacing w:line="360" w:lineRule="auto"/>
              <w:rPr>
                <w:rFonts w:ascii="Arial" w:hAnsi="Arial" w:cs="Arial"/>
                <w:color w:val="FF0000"/>
                <w:sz w:val="22"/>
                <w:szCs w:val="22"/>
              </w:rPr>
            </w:pPr>
            <m:oMathPara>
              <m:oMath>
                <m:sSub>
                  <m:sSubPr>
                    <m:ctrlPr>
                      <w:rPr>
                        <w:rFonts w:ascii="Cambria Math" w:hAnsi="Cambria Math" w:cs="Arial"/>
                        <w:i/>
                        <w:color w:val="FF0000"/>
                        <w:sz w:val="22"/>
                        <w:szCs w:val="22"/>
                      </w:rPr>
                    </m:ctrlPr>
                  </m:sSubPr>
                  <m:e>
                    <m:r>
                      <w:rPr>
                        <w:rFonts w:ascii="Cambria Math" w:hAnsi="Cambria Math" w:cs="Arial"/>
                        <w:color w:val="FF0000"/>
                        <w:sz w:val="22"/>
                        <w:szCs w:val="22"/>
                      </w:rPr>
                      <m:t>t</m:t>
                    </m:r>
                  </m:e>
                  <m:sub>
                    <m:r>
                      <w:rPr>
                        <w:rFonts w:ascii="Cambria Math" w:hAnsi="Cambria Math" w:cs="Arial"/>
                        <w:color w:val="FF0000"/>
                        <w:sz w:val="22"/>
                        <w:szCs w:val="22"/>
                      </w:rPr>
                      <m:t>Amortisation</m:t>
                    </m:r>
                  </m:sub>
                </m:sSub>
                <m:r>
                  <w:rPr>
                    <w:rFonts w:ascii="Cambria Math" w:hAnsi="Cambria Math" w:cs="Arial"/>
                    <w:color w:val="FF0000"/>
                    <w:sz w:val="22"/>
                    <w:szCs w:val="22"/>
                  </w:rPr>
                  <m:t>=</m:t>
                </m:r>
                <m:f>
                  <m:fPr>
                    <m:ctrlPr>
                      <w:rPr>
                        <w:rFonts w:ascii="Cambria Math" w:hAnsi="Cambria Math" w:cs="Arial"/>
                        <w:i/>
                        <w:color w:val="FF0000"/>
                        <w:sz w:val="22"/>
                        <w:szCs w:val="22"/>
                      </w:rPr>
                    </m:ctrlPr>
                  </m:fPr>
                  <m:num>
                    <m:r>
                      <w:rPr>
                        <w:rFonts w:ascii="Cambria Math" w:hAnsi="Cambria Math" w:cs="Arial"/>
                        <w:color w:val="FF0000"/>
                        <w:sz w:val="22"/>
                        <w:szCs w:val="22"/>
                      </w:rPr>
                      <m:t>Umrüstungskosten</m:t>
                    </m:r>
                  </m:num>
                  <m:den>
                    <m:r>
                      <w:rPr>
                        <w:rFonts w:ascii="Cambria Math" w:hAnsi="Cambria Math" w:cs="Arial"/>
                        <w:color w:val="FF0000"/>
                        <w:sz w:val="22"/>
                        <w:szCs w:val="22"/>
                      </w:rPr>
                      <m:t>Ersparnis pro Jahr</m:t>
                    </m:r>
                  </m:den>
                </m:f>
                <m:r>
                  <w:rPr>
                    <w:rFonts w:ascii="Cambria Math" w:hAnsi="Cambria Math" w:cs="Arial"/>
                    <w:color w:val="FF0000"/>
                    <w:sz w:val="22"/>
                    <w:szCs w:val="22"/>
                  </w:rPr>
                  <m:t>=</m:t>
                </m:r>
                <m:f>
                  <m:fPr>
                    <m:ctrlPr>
                      <w:rPr>
                        <w:rFonts w:ascii="Cambria Math" w:hAnsi="Cambria Math" w:cs="Arial"/>
                        <w:i/>
                        <w:color w:val="FF0000"/>
                        <w:sz w:val="22"/>
                        <w:szCs w:val="22"/>
                      </w:rPr>
                    </m:ctrlPr>
                  </m:fPr>
                  <m:num>
                    <m:r>
                      <w:rPr>
                        <w:rFonts w:ascii="Cambria Math" w:hAnsi="Cambria Math" w:cs="Arial"/>
                        <w:color w:val="FF0000"/>
                        <w:sz w:val="22"/>
                        <w:szCs w:val="22"/>
                      </w:rPr>
                      <m:t>4050€</m:t>
                    </m:r>
                  </m:num>
                  <m:den>
                    <m:r>
                      <w:rPr>
                        <w:rFonts w:ascii="Cambria Math" w:hAnsi="Cambria Math" w:cs="Arial"/>
                        <w:color w:val="FF0000"/>
                        <w:sz w:val="22"/>
                        <w:szCs w:val="22"/>
                      </w:rPr>
                      <m:t>4782,24</m:t>
                    </m:r>
                    <m:f>
                      <m:fPr>
                        <m:ctrlPr>
                          <w:rPr>
                            <w:rFonts w:ascii="Cambria Math" w:hAnsi="Cambria Math" w:cs="Arial"/>
                            <w:i/>
                            <w:color w:val="FF0000"/>
                            <w:sz w:val="22"/>
                            <w:szCs w:val="22"/>
                          </w:rPr>
                        </m:ctrlPr>
                      </m:fPr>
                      <m:num>
                        <m:r>
                          <w:rPr>
                            <w:rFonts w:ascii="Cambria Math" w:hAnsi="Cambria Math" w:cs="Arial"/>
                            <w:color w:val="FF0000"/>
                            <w:sz w:val="22"/>
                            <w:szCs w:val="22"/>
                          </w:rPr>
                          <m:t>€</m:t>
                        </m:r>
                      </m:num>
                      <m:den>
                        <m:r>
                          <w:rPr>
                            <w:rFonts w:ascii="Cambria Math" w:hAnsi="Cambria Math" w:cs="Arial"/>
                            <w:color w:val="FF0000"/>
                            <w:sz w:val="22"/>
                            <w:szCs w:val="22"/>
                          </w:rPr>
                          <m:t>Jahr</m:t>
                        </m:r>
                      </m:den>
                    </m:f>
                    <m:r>
                      <w:rPr>
                        <w:rFonts w:ascii="Cambria Math" w:hAnsi="Cambria Math" w:cs="Arial"/>
                        <w:color w:val="FF0000"/>
                        <w:sz w:val="22"/>
                        <w:szCs w:val="22"/>
                      </w:rPr>
                      <m:t xml:space="preserve"> </m:t>
                    </m:r>
                  </m:den>
                </m:f>
                <m:r>
                  <w:rPr>
                    <w:rFonts w:ascii="Cambria Math" w:hAnsi="Cambria Math" w:cs="Arial"/>
                    <w:color w:val="FF0000"/>
                    <w:sz w:val="22"/>
                    <w:szCs w:val="22"/>
                  </w:rPr>
                  <m:t>=0,8469 Jahre (≈301,5 Tage)</m:t>
                </m:r>
              </m:oMath>
            </m:oMathPara>
          </w:p>
          <w:p w:rsidR="00B90049" w:rsidRPr="001203EB" w:rsidRDefault="00B90049" w:rsidP="00134DC6">
            <w:pPr>
              <w:spacing w:line="360" w:lineRule="auto"/>
              <w:rPr>
                <w:rFonts w:ascii="Arial" w:hAnsi="Arial" w:cs="Arial"/>
                <w:color w:val="FF0000"/>
                <w:sz w:val="22"/>
                <w:szCs w:val="22"/>
              </w:rPr>
            </w:pPr>
          </w:p>
          <w:p w:rsidR="00D332D4" w:rsidRDefault="00D332D4" w:rsidP="00134DC6">
            <w:pPr>
              <w:spacing w:line="360" w:lineRule="auto"/>
              <w:rPr>
                <w:rFonts w:ascii="Arial" w:hAnsi="Arial" w:cs="Arial"/>
                <w:color w:val="FF0000"/>
                <w:sz w:val="22"/>
                <w:szCs w:val="22"/>
              </w:rPr>
            </w:pPr>
          </w:p>
          <w:p w:rsidR="00322252" w:rsidRPr="000D2364" w:rsidRDefault="00322252" w:rsidP="00134DC6">
            <w:pPr>
              <w:spacing w:line="360" w:lineRule="auto"/>
              <w:rPr>
                <w:rFonts w:ascii="Arial" w:hAnsi="Arial" w:cs="Arial"/>
                <w:b/>
                <w:color w:val="FF0000"/>
                <w:sz w:val="22"/>
                <w:szCs w:val="22"/>
                <w:u w:val="single"/>
              </w:rPr>
            </w:pPr>
            <w:r w:rsidRPr="000D2364">
              <w:rPr>
                <w:rFonts w:ascii="Arial" w:hAnsi="Arial" w:cs="Arial"/>
                <w:b/>
                <w:color w:val="FF0000"/>
                <w:sz w:val="22"/>
                <w:szCs w:val="22"/>
                <w:u w:val="single"/>
              </w:rPr>
              <w:t>CO</w:t>
            </w:r>
            <w:r w:rsidRPr="000D2364">
              <w:rPr>
                <w:rFonts w:ascii="Arial" w:hAnsi="Arial" w:cs="Arial"/>
                <w:b/>
                <w:color w:val="FF0000"/>
                <w:sz w:val="22"/>
                <w:szCs w:val="22"/>
                <w:u w:val="single"/>
                <w:vertAlign w:val="subscript"/>
              </w:rPr>
              <w:t>2</w:t>
            </w:r>
            <w:r w:rsidRPr="000D2364">
              <w:rPr>
                <w:rFonts w:ascii="Arial" w:hAnsi="Arial" w:cs="Arial"/>
                <w:b/>
                <w:color w:val="FF0000"/>
                <w:sz w:val="22"/>
                <w:szCs w:val="22"/>
                <w:u w:val="single"/>
              </w:rPr>
              <w:t>-Einsparung:</w:t>
            </w:r>
          </w:p>
          <w:p w:rsidR="00322252" w:rsidRDefault="00322252" w:rsidP="00134DC6">
            <w:pPr>
              <w:spacing w:line="360" w:lineRule="auto"/>
              <w:rPr>
                <w:rFonts w:ascii="Arial" w:hAnsi="Arial" w:cs="Arial"/>
                <w:color w:val="FF0000"/>
                <w:sz w:val="22"/>
                <w:szCs w:val="22"/>
              </w:rPr>
            </w:pPr>
          </w:p>
          <w:p w:rsidR="00322252" w:rsidRPr="00322252" w:rsidRDefault="00322252" w:rsidP="00134DC6">
            <w:pPr>
              <w:spacing w:line="360" w:lineRule="auto"/>
              <w:rPr>
                <w:rFonts w:ascii="Arial" w:hAnsi="Arial" w:cs="Arial"/>
                <w:color w:val="FF0000"/>
                <w:sz w:val="22"/>
                <w:szCs w:val="22"/>
              </w:rPr>
            </w:pPr>
            <w:r>
              <w:rPr>
                <w:rFonts w:ascii="Arial" w:hAnsi="Arial" w:cs="Arial"/>
                <w:color w:val="FF0000"/>
                <w:sz w:val="22"/>
                <w:szCs w:val="22"/>
              </w:rPr>
              <w:t>CO</w:t>
            </w:r>
            <w:r w:rsidRPr="00322252">
              <w:rPr>
                <w:rFonts w:ascii="Arial" w:hAnsi="Arial" w:cs="Arial"/>
                <w:color w:val="FF0000"/>
                <w:sz w:val="22"/>
                <w:szCs w:val="22"/>
                <w:vertAlign w:val="subscript"/>
              </w:rPr>
              <w:t>2</w:t>
            </w:r>
            <w:r>
              <w:rPr>
                <w:rFonts w:ascii="Arial" w:hAnsi="Arial" w:cs="Arial"/>
                <w:color w:val="FF0000"/>
                <w:sz w:val="22"/>
                <w:szCs w:val="22"/>
              </w:rPr>
              <w:t xml:space="preserve">-Emission Leuchtstoffröhre: </w:t>
            </w:r>
            <m:oMath>
              <m:sSub>
                <m:sSubPr>
                  <m:ctrlPr>
                    <w:rPr>
                      <w:rFonts w:ascii="Cambria Math" w:hAnsi="Cambria Math" w:cs="Arial"/>
                      <w:i/>
                      <w:color w:val="FF0000"/>
                      <w:sz w:val="22"/>
                      <w:szCs w:val="22"/>
                    </w:rPr>
                  </m:ctrlPr>
                </m:sSubPr>
                <m:e>
                  <m:r>
                    <w:rPr>
                      <w:rFonts w:ascii="Cambria Math" w:hAnsi="Cambria Math" w:cs="Arial"/>
                      <w:color w:val="FF0000"/>
                      <w:sz w:val="22"/>
                      <w:szCs w:val="22"/>
                    </w:rPr>
                    <m:t>m</m:t>
                  </m:r>
                </m:e>
                <m:sub>
                  <m:r>
                    <w:rPr>
                      <w:rFonts w:ascii="Cambria Math" w:hAnsi="Cambria Math" w:cs="Arial"/>
                      <w:color w:val="FF0000"/>
                      <w:sz w:val="22"/>
                      <w:szCs w:val="22"/>
                    </w:rPr>
                    <m:t>LL</m:t>
                  </m:r>
                </m:sub>
              </m:sSub>
              <m:r>
                <w:rPr>
                  <w:rFonts w:ascii="Cambria Math" w:hAnsi="Cambria Math" w:cs="Arial"/>
                  <w:color w:val="FF0000"/>
                  <w:sz w:val="22"/>
                  <w:szCs w:val="22"/>
                </w:rPr>
                <m:t xml:space="preserve">=22680kWh∙0,366 </m:t>
              </m:r>
              <m:f>
                <m:fPr>
                  <m:ctrlPr>
                    <w:rPr>
                      <w:rFonts w:ascii="Cambria Math" w:hAnsi="Cambria Math" w:cs="Arial"/>
                      <w:i/>
                      <w:color w:val="FF0000"/>
                      <w:sz w:val="22"/>
                      <w:szCs w:val="22"/>
                    </w:rPr>
                  </m:ctrlPr>
                </m:fPr>
                <m:num>
                  <m:r>
                    <w:rPr>
                      <w:rFonts w:ascii="Cambria Math" w:hAnsi="Cambria Math" w:cs="Arial"/>
                      <w:color w:val="FF0000"/>
                      <w:sz w:val="22"/>
                      <w:szCs w:val="22"/>
                    </w:rPr>
                    <m:t>kg</m:t>
                  </m:r>
                </m:num>
                <m:den>
                  <m:r>
                    <w:rPr>
                      <w:rFonts w:ascii="Cambria Math" w:hAnsi="Cambria Math" w:cs="Arial"/>
                      <w:color w:val="FF0000"/>
                      <w:sz w:val="22"/>
                      <w:szCs w:val="22"/>
                    </w:rPr>
                    <m:t>kWh</m:t>
                  </m:r>
                </m:den>
              </m:f>
              <m:r>
                <w:rPr>
                  <w:rFonts w:ascii="Cambria Math" w:hAnsi="Cambria Math" w:cs="Arial"/>
                  <w:color w:val="FF0000"/>
                  <w:sz w:val="22"/>
                  <w:szCs w:val="22"/>
                </w:rPr>
                <m:t>=8300,88 kg</m:t>
              </m:r>
            </m:oMath>
          </w:p>
          <w:p w:rsidR="00322252" w:rsidRDefault="00322252" w:rsidP="00134DC6">
            <w:pPr>
              <w:spacing w:line="360" w:lineRule="auto"/>
              <w:rPr>
                <w:rFonts w:ascii="Arial" w:hAnsi="Arial" w:cs="Arial"/>
                <w:color w:val="FF0000"/>
                <w:sz w:val="22"/>
                <w:szCs w:val="22"/>
              </w:rPr>
            </w:pPr>
          </w:p>
          <w:p w:rsidR="00322252" w:rsidRDefault="00322252" w:rsidP="00322252">
            <w:pPr>
              <w:spacing w:line="360" w:lineRule="auto"/>
              <w:rPr>
                <w:rFonts w:ascii="Arial" w:hAnsi="Arial" w:cs="Arial"/>
                <w:color w:val="FF0000"/>
                <w:sz w:val="22"/>
                <w:szCs w:val="22"/>
              </w:rPr>
            </w:pPr>
            <w:r>
              <w:rPr>
                <w:rFonts w:ascii="Arial" w:hAnsi="Arial" w:cs="Arial"/>
                <w:color w:val="FF0000"/>
                <w:sz w:val="22"/>
                <w:szCs w:val="22"/>
              </w:rPr>
              <w:t>CO</w:t>
            </w:r>
            <w:r w:rsidRPr="00322252">
              <w:rPr>
                <w:rFonts w:ascii="Arial" w:hAnsi="Arial" w:cs="Arial"/>
                <w:color w:val="FF0000"/>
                <w:sz w:val="22"/>
                <w:szCs w:val="22"/>
                <w:vertAlign w:val="subscript"/>
              </w:rPr>
              <w:t>2</w:t>
            </w:r>
            <w:r>
              <w:rPr>
                <w:rFonts w:ascii="Arial" w:hAnsi="Arial" w:cs="Arial"/>
                <w:color w:val="FF0000"/>
                <w:sz w:val="22"/>
                <w:szCs w:val="22"/>
              </w:rPr>
              <w:t xml:space="preserve">-Emission LED: </w:t>
            </w:r>
            <m:oMath>
              <m:sSub>
                <m:sSubPr>
                  <m:ctrlPr>
                    <w:rPr>
                      <w:rFonts w:ascii="Cambria Math" w:hAnsi="Cambria Math" w:cs="Arial"/>
                      <w:i/>
                      <w:color w:val="FF0000"/>
                      <w:sz w:val="22"/>
                      <w:szCs w:val="22"/>
                    </w:rPr>
                  </m:ctrlPr>
                </m:sSubPr>
                <m:e>
                  <m:r>
                    <w:rPr>
                      <w:rFonts w:ascii="Cambria Math" w:hAnsi="Cambria Math" w:cs="Arial"/>
                      <w:color w:val="FF0000"/>
                      <w:sz w:val="22"/>
                      <w:szCs w:val="22"/>
                    </w:rPr>
                    <m:t>m</m:t>
                  </m:r>
                </m:e>
                <m:sub>
                  <m:r>
                    <w:rPr>
                      <w:rFonts w:ascii="Cambria Math" w:hAnsi="Cambria Math" w:cs="Arial"/>
                      <w:color w:val="FF0000"/>
                      <w:sz w:val="22"/>
                      <w:szCs w:val="22"/>
                    </w:rPr>
                    <m:t>LED</m:t>
                  </m:r>
                </m:sub>
              </m:sSub>
              <m:r>
                <w:rPr>
                  <w:rFonts w:ascii="Cambria Math" w:hAnsi="Cambria Math" w:cs="Arial"/>
                  <w:color w:val="FF0000"/>
                  <w:sz w:val="22"/>
                  <w:szCs w:val="22"/>
                </w:rPr>
                <m:t xml:space="preserve">=9396kWh∙0,366 </m:t>
              </m:r>
              <m:f>
                <m:fPr>
                  <m:ctrlPr>
                    <w:rPr>
                      <w:rFonts w:ascii="Cambria Math" w:hAnsi="Cambria Math" w:cs="Arial"/>
                      <w:i/>
                      <w:color w:val="FF0000"/>
                      <w:sz w:val="22"/>
                      <w:szCs w:val="22"/>
                    </w:rPr>
                  </m:ctrlPr>
                </m:fPr>
                <m:num>
                  <m:r>
                    <w:rPr>
                      <w:rFonts w:ascii="Cambria Math" w:hAnsi="Cambria Math" w:cs="Arial"/>
                      <w:color w:val="FF0000"/>
                      <w:sz w:val="22"/>
                      <w:szCs w:val="22"/>
                    </w:rPr>
                    <m:t>kg</m:t>
                  </m:r>
                </m:num>
                <m:den>
                  <m:r>
                    <w:rPr>
                      <w:rFonts w:ascii="Cambria Math" w:hAnsi="Cambria Math" w:cs="Arial"/>
                      <w:color w:val="FF0000"/>
                      <w:sz w:val="22"/>
                      <w:szCs w:val="22"/>
                    </w:rPr>
                    <m:t>kWh</m:t>
                  </m:r>
                </m:den>
              </m:f>
              <m:r>
                <w:rPr>
                  <w:rFonts w:ascii="Cambria Math" w:hAnsi="Cambria Math" w:cs="Arial"/>
                  <w:color w:val="FF0000"/>
                  <w:sz w:val="22"/>
                  <w:szCs w:val="22"/>
                </w:rPr>
                <m:t>=3438,94 kg</m:t>
              </m:r>
            </m:oMath>
          </w:p>
          <w:p w:rsidR="00865455" w:rsidRDefault="00865455" w:rsidP="00322252">
            <w:pPr>
              <w:spacing w:line="360" w:lineRule="auto"/>
              <w:rPr>
                <w:rFonts w:ascii="Arial" w:hAnsi="Arial" w:cs="Arial"/>
                <w:color w:val="FF0000"/>
                <w:sz w:val="22"/>
                <w:szCs w:val="22"/>
              </w:rPr>
            </w:pPr>
          </w:p>
          <w:p w:rsidR="00865455" w:rsidRPr="001203EB" w:rsidRDefault="00865455" w:rsidP="00865455">
            <w:pPr>
              <w:spacing w:line="360" w:lineRule="auto"/>
              <w:rPr>
                <w:rFonts w:ascii="Arial" w:hAnsi="Arial" w:cs="Arial"/>
                <w:color w:val="FF0000"/>
                <w:sz w:val="22"/>
                <w:szCs w:val="22"/>
              </w:rPr>
            </w:pPr>
            <w:r>
              <w:rPr>
                <w:rFonts w:ascii="Arial" w:hAnsi="Arial" w:cs="Arial"/>
                <w:color w:val="FF0000"/>
                <w:sz w:val="22"/>
                <w:szCs w:val="22"/>
              </w:rPr>
              <w:t>CO</w:t>
            </w:r>
            <w:r w:rsidRPr="00865455">
              <w:rPr>
                <w:rFonts w:ascii="Arial" w:hAnsi="Arial" w:cs="Arial"/>
                <w:color w:val="FF0000"/>
                <w:sz w:val="22"/>
                <w:szCs w:val="22"/>
                <w:vertAlign w:val="subscript"/>
              </w:rPr>
              <w:t>2</w:t>
            </w:r>
            <w:r>
              <w:rPr>
                <w:rFonts w:ascii="Arial" w:hAnsi="Arial" w:cs="Arial"/>
                <w:color w:val="FF0000"/>
                <w:sz w:val="22"/>
                <w:szCs w:val="22"/>
              </w:rPr>
              <w:t xml:space="preserve">-Einsparung pro Jahr: </w:t>
            </w:r>
            <m:oMath>
              <m:sSub>
                <m:sSubPr>
                  <m:ctrlPr>
                    <w:rPr>
                      <w:rFonts w:ascii="Cambria Math" w:hAnsi="Cambria Math" w:cs="Arial"/>
                      <w:i/>
                      <w:color w:val="FF0000"/>
                      <w:sz w:val="22"/>
                      <w:szCs w:val="22"/>
                    </w:rPr>
                  </m:ctrlPr>
                </m:sSubPr>
                <m:e>
                  <m:r>
                    <w:rPr>
                      <w:rFonts w:ascii="Cambria Math" w:hAnsi="Cambria Math" w:cs="Arial"/>
                      <w:color w:val="FF0000"/>
                      <w:sz w:val="22"/>
                      <w:szCs w:val="22"/>
                    </w:rPr>
                    <m:t>m</m:t>
                  </m:r>
                </m:e>
                <m:sub>
                  <m:r>
                    <w:rPr>
                      <w:rFonts w:ascii="Cambria Math" w:hAnsi="Cambria Math" w:cs="Arial"/>
                      <w:color w:val="FF0000"/>
                      <w:sz w:val="22"/>
                      <w:szCs w:val="22"/>
                    </w:rPr>
                    <m:t>LL</m:t>
                  </m:r>
                </m:sub>
              </m:sSub>
              <m:r>
                <w:rPr>
                  <w:rFonts w:ascii="Cambria Math" w:hAnsi="Cambria Math" w:cs="Arial"/>
                  <w:color w:val="FF0000"/>
                  <w:sz w:val="22"/>
                  <w:szCs w:val="22"/>
                </w:rPr>
                <m:t>-</m:t>
              </m:r>
              <m:sSub>
                <m:sSubPr>
                  <m:ctrlPr>
                    <w:rPr>
                      <w:rFonts w:ascii="Cambria Math" w:hAnsi="Cambria Math" w:cs="Arial"/>
                      <w:i/>
                      <w:color w:val="FF0000"/>
                      <w:sz w:val="22"/>
                      <w:szCs w:val="22"/>
                    </w:rPr>
                  </m:ctrlPr>
                </m:sSubPr>
                <m:e>
                  <m:r>
                    <w:rPr>
                      <w:rFonts w:ascii="Cambria Math" w:hAnsi="Cambria Math" w:cs="Arial"/>
                      <w:color w:val="FF0000"/>
                      <w:sz w:val="22"/>
                      <w:szCs w:val="22"/>
                    </w:rPr>
                    <m:t>m</m:t>
                  </m:r>
                </m:e>
                <m:sub>
                  <m:r>
                    <w:rPr>
                      <w:rFonts w:ascii="Cambria Math" w:hAnsi="Cambria Math" w:cs="Arial"/>
                      <w:color w:val="FF0000"/>
                      <w:sz w:val="22"/>
                      <w:szCs w:val="22"/>
                    </w:rPr>
                    <m:t>LED</m:t>
                  </m:r>
                </m:sub>
              </m:sSub>
              <m:r>
                <w:rPr>
                  <w:rFonts w:ascii="Cambria Math" w:hAnsi="Cambria Math" w:cs="Arial"/>
                  <w:color w:val="FF0000"/>
                  <w:sz w:val="22"/>
                  <w:szCs w:val="22"/>
                </w:rPr>
                <m:t>=8300,88kg-3438,94kg=4861,94 kg</m:t>
              </m:r>
            </m:oMath>
          </w:p>
        </w:tc>
      </w:tr>
    </w:tbl>
    <w:p w:rsidR="003F1EC6" w:rsidRPr="001203EB" w:rsidRDefault="00413846" w:rsidP="005D04D4">
      <w:pPr>
        <w:pStyle w:val="berschrift1"/>
        <w:spacing w:before="0"/>
        <w:jc w:val="center"/>
        <w:rPr>
          <w:rFonts w:ascii="Arial" w:hAnsi="Arial"/>
          <w:b/>
          <w:sz w:val="24"/>
          <w:szCs w:val="22"/>
        </w:rPr>
      </w:pPr>
      <w:r w:rsidRPr="001203EB">
        <w:rPr>
          <w:rFonts w:ascii="Arial" w:hAnsi="Arial"/>
          <w:b/>
          <w:sz w:val="24"/>
          <w:szCs w:val="22"/>
        </w:rPr>
        <w:br w:type="page"/>
      </w:r>
      <w:r w:rsidRPr="00BA5579">
        <w:rPr>
          <w:rFonts w:ascii="Arial" w:hAnsi="Arial"/>
          <w:b/>
          <w:sz w:val="22"/>
          <w:szCs w:val="22"/>
        </w:rPr>
        <w:lastRenderedPageBreak/>
        <w:t xml:space="preserve">Hinweise zum Unterricht </w:t>
      </w:r>
    </w:p>
    <w:p w:rsidR="0036565F" w:rsidRPr="001203EB" w:rsidRDefault="0036565F" w:rsidP="00953432">
      <w:pPr>
        <w:spacing w:before="360" w:line="360" w:lineRule="auto"/>
        <w:jc w:val="both"/>
        <w:rPr>
          <w:rFonts w:ascii="Arial" w:eastAsia="Times New Roman" w:hAnsi="Arial"/>
          <w:bCs/>
          <w:sz w:val="22"/>
        </w:rPr>
      </w:pPr>
      <w:r w:rsidRPr="001203EB">
        <w:rPr>
          <w:rFonts w:ascii="Arial" w:eastAsia="Times New Roman" w:hAnsi="Arial"/>
          <w:bCs/>
          <w:sz w:val="22"/>
        </w:rPr>
        <w:t>Der Fokus der Lernsituation liegt auf der Berechnung der Amortisationszeit. Nichtsdestotrotz sollte hier auf jeden Fall auf den Umweltasp</w:t>
      </w:r>
      <w:r w:rsidR="00F477EE">
        <w:rPr>
          <w:rFonts w:ascii="Arial" w:eastAsia="Times New Roman" w:hAnsi="Arial"/>
          <w:bCs/>
          <w:sz w:val="22"/>
        </w:rPr>
        <w:t>ekt (Einsparung an CO2) eingegangen werden</w:t>
      </w:r>
      <w:r w:rsidRPr="001203EB">
        <w:rPr>
          <w:rFonts w:ascii="Arial" w:eastAsia="Times New Roman" w:hAnsi="Arial"/>
          <w:bCs/>
          <w:sz w:val="22"/>
        </w:rPr>
        <w:t>.</w:t>
      </w:r>
    </w:p>
    <w:p w:rsidR="0036565F" w:rsidRDefault="0036565F" w:rsidP="0036565F">
      <w:pPr>
        <w:spacing w:line="360" w:lineRule="auto"/>
        <w:rPr>
          <w:rFonts w:ascii="Arial" w:hAnsi="Arial" w:cs="Arial"/>
          <w:sz w:val="22"/>
        </w:rPr>
      </w:pPr>
      <w:r w:rsidRPr="001203EB">
        <w:rPr>
          <w:rFonts w:ascii="Arial" w:hAnsi="Arial" w:cs="Arial"/>
          <w:sz w:val="22"/>
        </w:rPr>
        <w:t xml:space="preserve">Der „Anhang 3: Vorgehen zur Berechnung der Amortisationszeit“ kann den Schülerinnen und Schülern zur Kontrolle nach Bearbeitung der Aufgabe </w:t>
      </w:r>
      <w:r w:rsidR="007C2424">
        <w:rPr>
          <w:rFonts w:ascii="Arial" w:hAnsi="Arial" w:cs="Arial"/>
          <w:sz w:val="22"/>
        </w:rPr>
        <w:t>2</w:t>
      </w:r>
      <w:r w:rsidRPr="001203EB">
        <w:rPr>
          <w:rFonts w:ascii="Arial" w:hAnsi="Arial" w:cs="Arial"/>
          <w:sz w:val="22"/>
        </w:rPr>
        <w:t xml:space="preserve"> zur Verfügung gestellt werden oder schwächeren Schülerinnen und Schülern als Hilfestellung dienen.</w:t>
      </w:r>
    </w:p>
    <w:p w:rsidR="00F477EE" w:rsidRDefault="00F477EE" w:rsidP="0036565F">
      <w:pPr>
        <w:spacing w:line="360" w:lineRule="auto"/>
        <w:rPr>
          <w:rFonts w:ascii="Arial" w:hAnsi="Arial" w:cs="Arial"/>
          <w:sz w:val="22"/>
        </w:rPr>
      </w:pPr>
      <w:r>
        <w:rPr>
          <w:rFonts w:ascii="Arial" w:hAnsi="Arial" w:cs="Arial"/>
          <w:sz w:val="22"/>
        </w:rPr>
        <w:t>Im Zuge der Lernzielsicherung durch das Rollenspiel am Ende, kann fächerübergreifend das Thema „Kundengespräch“ im Deutschunterricht behandelt werden.</w:t>
      </w:r>
    </w:p>
    <w:p w:rsidR="00F477EE" w:rsidRPr="001203EB" w:rsidRDefault="00F477EE" w:rsidP="0036565F">
      <w:pPr>
        <w:spacing w:line="360" w:lineRule="auto"/>
        <w:rPr>
          <w:rFonts w:ascii="Arial" w:hAnsi="Arial" w:cs="Arial"/>
          <w:sz w:val="22"/>
        </w:rPr>
      </w:pPr>
    </w:p>
    <w:p w:rsidR="003F1EC6" w:rsidRDefault="00413846">
      <w:pPr>
        <w:pStyle w:val="berschrift1"/>
        <w:jc w:val="center"/>
        <w:rPr>
          <w:rFonts w:ascii="Arial" w:hAnsi="Arial"/>
          <w:b/>
          <w:sz w:val="22"/>
          <w:szCs w:val="22"/>
        </w:rPr>
      </w:pPr>
      <w:r>
        <w:rPr>
          <w:rFonts w:ascii="Arial" w:hAnsi="Arial"/>
          <w:b/>
          <w:sz w:val="22"/>
          <w:szCs w:val="22"/>
        </w:rPr>
        <w:t>Quellen- und Literaturangaben</w:t>
      </w:r>
    </w:p>
    <w:p w:rsidR="003F1EC6" w:rsidRDefault="003F1EC6">
      <w:pPr>
        <w:ind w:left="720"/>
        <w:contextualSpacing/>
        <w:rPr>
          <w:rFonts w:ascii="Arial" w:hAnsi="Arial"/>
          <w:sz w:val="24"/>
        </w:rPr>
      </w:pPr>
    </w:p>
    <w:p w:rsidR="003F1EC6" w:rsidRPr="00BA5579" w:rsidRDefault="00413846" w:rsidP="0043501A">
      <w:pPr>
        <w:pStyle w:val="Listenabsatz"/>
        <w:spacing w:line="360" w:lineRule="auto"/>
        <w:ind w:left="0"/>
        <w:rPr>
          <w:rFonts w:ascii="Arial" w:hAnsi="Arial"/>
          <w:sz w:val="24"/>
        </w:rPr>
      </w:pPr>
      <w:r w:rsidRPr="00BA5579">
        <w:rPr>
          <w:rFonts w:ascii="Arial" w:hAnsi="Arial"/>
          <w:sz w:val="24"/>
        </w:rPr>
        <w:t>Die Aufgabe und alle nicht anders gekennzeichneten Texte wurden für den Arbeitskreis „Umsetzungshilfe für Lehrkräfte zur Vermittlung von mathematischen und zeichnerischen Grundlagen im Rahmen des Lernfeldunterrichts“ am Staatsinstitut für Schulqualität und Bildungsforschung (ISB) erstellt. Alle Rechte für Bilder und Texte liegen beim ISB, München 2021.</w:t>
      </w:r>
    </w:p>
    <w:p w:rsidR="003F1EC6" w:rsidRDefault="003F1EC6" w:rsidP="0043501A">
      <w:pPr>
        <w:pStyle w:val="Listenabsatz"/>
        <w:spacing w:line="360" w:lineRule="auto"/>
        <w:ind w:left="0"/>
        <w:rPr>
          <w:rFonts w:ascii="Arial" w:hAnsi="Arial"/>
          <w:sz w:val="22"/>
        </w:rPr>
      </w:pPr>
    </w:p>
    <w:p w:rsidR="0036565F" w:rsidRDefault="009C17F8" w:rsidP="00BA5579">
      <w:pPr>
        <w:pStyle w:val="Listenabsatz"/>
        <w:numPr>
          <w:ilvl w:val="0"/>
          <w:numId w:val="37"/>
        </w:numPr>
        <w:spacing w:line="360" w:lineRule="auto"/>
        <w:rPr>
          <w:rFonts w:ascii="Arial" w:hAnsi="Arial"/>
          <w:sz w:val="22"/>
        </w:rPr>
      </w:pPr>
      <w:r>
        <w:rPr>
          <w:rFonts w:ascii="Arial" w:hAnsi="Arial"/>
          <w:sz w:val="22"/>
        </w:rPr>
        <w:t xml:space="preserve">Abb. 1: </w:t>
      </w:r>
      <w:r w:rsidR="00614236">
        <w:rPr>
          <w:rFonts w:ascii="Arial" w:hAnsi="Arial"/>
          <w:sz w:val="22"/>
        </w:rPr>
        <w:t xml:space="preserve">Gartengeschäft </w:t>
      </w:r>
      <w:r w:rsidR="00BA5579">
        <w:rPr>
          <w:rFonts w:ascii="Arial" w:hAnsi="Arial"/>
          <w:sz w:val="22"/>
        </w:rPr>
        <w:t>clipdealer.com</w:t>
      </w:r>
    </w:p>
    <w:p w:rsidR="009C17F8" w:rsidRPr="0009240D" w:rsidRDefault="009C17F8" w:rsidP="00BA5579">
      <w:pPr>
        <w:pStyle w:val="Listenabsatz"/>
        <w:numPr>
          <w:ilvl w:val="0"/>
          <w:numId w:val="37"/>
        </w:numPr>
        <w:spacing w:line="360" w:lineRule="auto"/>
        <w:rPr>
          <w:rFonts w:ascii="Arial" w:hAnsi="Arial"/>
          <w:sz w:val="22"/>
        </w:rPr>
      </w:pPr>
      <w:r>
        <w:rPr>
          <w:rFonts w:ascii="Arial" w:hAnsi="Arial"/>
          <w:sz w:val="22"/>
        </w:rPr>
        <w:t>Abb. 2:</w:t>
      </w:r>
      <w:r w:rsidR="00614236">
        <w:rPr>
          <w:rFonts w:ascii="Arial" w:hAnsi="Arial"/>
          <w:sz w:val="22"/>
        </w:rPr>
        <w:t xml:space="preserve"> </w:t>
      </w:r>
      <w:r w:rsidR="00614236" w:rsidRPr="00614236">
        <w:rPr>
          <w:rFonts w:ascii="Arial" w:hAnsi="Arial"/>
          <w:sz w:val="22"/>
        </w:rPr>
        <w:t>Datenblatt_T8-LED-Roehre-150cm-30W-840_7150K-40-f-30-LMQqugxR4ZHIZBh</w:t>
      </w:r>
      <w:r w:rsidR="00614236">
        <w:rPr>
          <w:rFonts w:ascii="Arial" w:hAnsi="Arial"/>
          <w:sz w:val="22"/>
        </w:rPr>
        <w:t xml:space="preserve"> (16.03.2022)</w:t>
      </w:r>
    </w:p>
    <w:sectPr w:rsidR="009C17F8" w:rsidRPr="0009240D">
      <w:headerReference w:type="even" r:id="rId12"/>
      <w:headerReference w:type="default" r:id="rId13"/>
      <w:footerReference w:type="default" r:id="rId14"/>
      <w:headerReference w:type="first" r:id="rId15"/>
      <w:pgSz w:w="11906" w:h="16838"/>
      <w:pgMar w:top="1418" w:right="1418" w:bottom="851" w:left="1418" w:header="454" w:footer="454"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BF1" w:rsidRDefault="00331BF1">
      <w:r>
        <w:separator/>
      </w:r>
    </w:p>
  </w:endnote>
  <w:endnote w:type="continuationSeparator" w:id="0">
    <w:p w:rsidR="00331BF1" w:rsidRDefault="0033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FreeSans">
    <w:panose1 w:val="020B0504020202020204"/>
    <w:charset w:val="00"/>
    <w:family w:val="swiss"/>
    <w:pitch w:val="variable"/>
    <w:sig w:usb0="E4838EFF" w:usb1="4200FDFF" w:usb2="000030A0" w:usb3="00000000" w:csb0="000001B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78" w:rsidRDefault="00263078">
    <w:pPr>
      <w:pStyle w:val="Fuzeile"/>
      <w:tabs>
        <w:tab w:val="clear" w:pos="4536"/>
        <w:tab w:val="center" w:pos="4535"/>
        <w:tab w:val="left" w:pos="7965"/>
      </w:tabs>
      <w:rPr>
        <w:rFonts w:ascii="Arial" w:hAnsi="Arial"/>
      </w:rPr>
    </w:pPr>
    <w:r>
      <w:rPr>
        <w:rFonts w:ascii="Arial" w:hAnsi="Arial"/>
      </w:rPr>
      <w:tab/>
      <w:t xml:space="preserve">Seite </w:t>
    </w:r>
    <w:r>
      <w:rPr>
        <w:rFonts w:ascii="Arial" w:hAnsi="Arial"/>
      </w:rPr>
      <w:fldChar w:fldCharType="begin"/>
    </w:r>
    <w:r>
      <w:rPr>
        <w:rFonts w:ascii="Arial" w:hAnsi="Arial"/>
      </w:rPr>
      <w:instrText xml:space="preserve"> PAGE </w:instrText>
    </w:r>
    <w:r>
      <w:rPr>
        <w:rFonts w:ascii="Arial" w:hAnsi="Arial"/>
      </w:rPr>
      <w:fldChar w:fldCharType="separate"/>
    </w:r>
    <w:r w:rsidR="00D97900">
      <w:rPr>
        <w:rFonts w:ascii="Arial" w:hAnsi="Arial"/>
        <w:noProof/>
      </w:rPr>
      <w:t>11</w:t>
    </w:r>
    <w:r>
      <w:rPr>
        <w:rFonts w:ascii="Arial" w:hAnsi="Arial"/>
      </w:rPr>
      <w:fldChar w:fldCharType="end"/>
    </w:r>
    <w:r>
      <w:rPr>
        <w:rFonts w:ascii="Arial" w:hAnsi="Arial"/>
      </w:rPr>
      <w:t xml:space="preserve"> von </w:t>
    </w:r>
    <w:r>
      <w:rPr>
        <w:rFonts w:ascii="Arial" w:hAnsi="Arial"/>
      </w:rPr>
      <w:fldChar w:fldCharType="begin"/>
    </w:r>
    <w:r>
      <w:rPr>
        <w:rFonts w:ascii="Arial" w:hAnsi="Arial"/>
      </w:rPr>
      <w:instrText xml:space="preserve"> NUMPAGES </w:instrText>
    </w:r>
    <w:r>
      <w:rPr>
        <w:rFonts w:ascii="Arial" w:hAnsi="Arial"/>
      </w:rPr>
      <w:fldChar w:fldCharType="separate"/>
    </w:r>
    <w:r w:rsidR="00D97900">
      <w:rPr>
        <w:rFonts w:ascii="Arial" w:hAnsi="Arial"/>
        <w:noProof/>
      </w:rPr>
      <w:t>11</w:t>
    </w:r>
    <w:r>
      <w:rPr>
        <w:rFonts w:ascii="Arial" w:hAnsi="Arial"/>
      </w:rPr>
      <w:fldChar w:fldCharType="end"/>
    </w: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BF1" w:rsidRDefault="00331BF1">
      <w:r>
        <w:separator/>
      </w:r>
    </w:p>
  </w:footnote>
  <w:footnote w:type="continuationSeparator" w:id="0">
    <w:p w:rsidR="00331BF1" w:rsidRDefault="00331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78" w:rsidRDefault="00263078">
    <w:pPr>
      <w:pStyle w:val="Kopfzeile"/>
    </w:pPr>
    <w:r>
      <w:rPr>
        <w:noProof/>
      </w:rPr>
      <mc:AlternateContent>
        <mc:Choice Requires="wps">
          <w:drawing>
            <wp:anchor distT="0" distB="0" distL="114300" distR="114300" simplePos="0" relativeHeight="524288" behindDoc="1" locked="0" layoutInCell="0" allowOverlap="1">
              <wp:simplePos x="0" y="0"/>
              <wp:positionH relativeFrom="margin">
                <wp:align>center</wp:align>
              </wp:positionH>
              <wp:positionV relativeFrom="margin">
                <wp:align>center</wp:align>
              </wp:positionV>
              <wp:extent cx="1217295" cy="6901180"/>
              <wp:effectExtent l="0" t="0" r="0" b="0"/>
              <wp:wrapNone/>
              <wp:docPr id="2" name="Rechteck 2"/>
              <wp:cNvGraphicFramePr/>
              <a:graphic xmlns:a="http://schemas.openxmlformats.org/drawingml/2006/main">
                <a:graphicData uri="http://schemas.microsoft.com/office/word/2010/wordprocessingShape">
                  <wps:wsp>
                    <wps:cNvSpPr/>
                    <wps:spPr bwMode="auto">
                      <a:xfrm rot="18900000">
                        <a:off x="0" y="0"/>
                        <a:ext cx="1217295" cy="6901180"/>
                      </a:xfrm>
                      <a:prstGeom prst="rect">
                        <a:avLst/>
                      </a:prstGeom>
                      <a:noFill/>
                      <a:ln>
                        <a:noFill/>
                      </a:ln>
                    </wps:spPr>
                    <wps:txbx>
                      <w:txbxContent>
                        <w:p w:rsidR="00263078" w:rsidRDefault="00263078">
                          <w:pPr>
                            <w:jc w:val="center"/>
                            <w:rPr>
                              <w:color w:val="C0C0C0"/>
                              <w:sz w:val="2"/>
                              <w:szCs w:val="2"/>
                            </w:rPr>
                          </w:pPr>
                          <w:r>
                            <w:rPr>
                              <w:color w:val="C0C0C0"/>
                              <w:sz w:val="2"/>
                              <w:szCs w:val="2"/>
                            </w:rPr>
                            <w:t>Vorlage + BEISPIEL</w:t>
                          </w:r>
                        </w:p>
                        <w:p w:rsidR="00263078" w:rsidRDefault="00263078"/>
                      </w:txbxContent>
                    </wps:txbx>
                    <wps:bodyPr wrap="square" lIns="0" tIns="0" rIns="0" bIns="0" upright="1"/>
                  </wps:wsp>
                </a:graphicData>
              </a:graphic>
            </wp:anchor>
          </w:drawing>
        </mc:Choice>
        <mc:Fallback xmlns:cx="http://schemas.microsoft.com/office/drawing/2014/chartex" xmlns:w15="http://schemas.microsoft.com/office/word/2012/wordml" xmlns:w16se="http://schemas.microsoft.com/office/word/2015/wordml/symex">
          <w:pict>
            <v:rect id="Rechteck 2" o:spid="_x0000_s1032" style="position:absolute;left:0;text-align:left;margin-left:0;margin-top:0;width:95.85pt;height:543.4pt;rotation:-45;z-index:-502792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" o:allowincell="f" filled="f" stroked="f">
              <v:textbox inset="0,0,0,0">
                <w:txbxContent>
                  <w:p w:rsidR="00263078" w:rsidRDefault="00263078">
                    <w:pPr>
                      <w:jc w:val="center"/>
                      <w:rPr>
                        <w:color w:val="C0C0C0"/>
                        <w:sz w:val="2"/>
                        <w:szCs w:val="2"/>
                      </w:rPr>
                    </w:pPr>
                    <w:r>
                      <w:rPr>
                        <w:color w:val="C0C0C0"/>
                        <w:sz w:val="2"/>
                        <w:szCs w:val="2"/>
                      </w:rPr>
                      <w:t>Vorlage + BEISPIEL</w:t>
                    </w:r>
                  </w:p>
                  <w:p w:rsidR="00263078" w:rsidRDefault="00263078"/>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78" w:rsidRPr="007015ED" w:rsidRDefault="00263078" w:rsidP="00D97900">
    <w:pPr>
      <w:pStyle w:val="Kopfzeileunten"/>
      <w:tabs>
        <w:tab w:val="clear" w:pos="4536"/>
        <w:tab w:val="center" w:pos="1985"/>
      </w:tabs>
      <w:ind w:left="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78" w:rsidRDefault="00263078">
    <w:pPr>
      <w:pStyle w:val="Kopfzeile"/>
    </w:pPr>
    <w:r>
      <w:rPr>
        <w:noProof/>
      </w:rPr>
      <mc:AlternateContent>
        <mc:Choice Requires="wps">
          <w:drawing>
            <wp:anchor distT="0" distB="0" distL="114300" distR="114300" simplePos="0" relativeHeight="251658241" behindDoc="1" locked="0" layoutInCell="0" allowOverlap="1">
              <wp:simplePos x="0" y="0"/>
              <wp:positionH relativeFrom="margin">
                <wp:align>center</wp:align>
              </wp:positionH>
              <wp:positionV relativeFrom="margin">
                <wp:align>center</wp:align>
              </wp:positionV>
              <wp:extent cx="1217295" cy="6901180"/>
              <wp:effectExtent l="0" t="0" r="0" b="0"/>
              <wp:wrapNone/>
              <wp:docPr id="3" name="Rechteck 3"/>
              <wp:cNvGraphicFramePr/>
              <a:graphic xmlns:a="http://schemas.openxmlformats.org/drawingml/2006/main">
                <a:graphicData uri="http://schemas.microsoft.com/office/word/2010/wordprocessingShape">
                  <wps:wsp>
                    <wps:cNvSpPr/>
                    <wps:spPr bwMode="auto">
                      <a:xfrm rot="18900000">
                        <a:off x="0" y="0"/>
                        <a:ext cx="1217295" cy="6901180"/>
                      </a:xfrm>
                      <a:prstGeom prst="rect">
                        <a:avLst/>
                      </a:prstGeom>
                      <a:noFill/>
                      <a:ln>
                        <a:noFill/>
                      </a:ln>
                    </wps:spPr>
                    <wps:txbx>
                      <w:txbxContent>
                        <w:p w:rsidR="00263078" w:rsidRDefault="00263078">
                          <w:pPr>
                            <w:jc w:val="center"/>
                            <w:rPr>
                              <w:color w:val="C0C0C0"/>
                              <w:sz w:val="2"/>
                              <w:szCs w:val="2"/>
                            </w:rPr>
                          </w:pPr>
                          <w:r>
                            <w:rPr>
                              <w:color w:val="C0C0C0"/>
                              <w:sz w:val="2"/>
                              <w:szCs w:val="2"/>
                            </w:rPr>
                            <w:t>Vorlage + BEISPIEL</w:t>
                          </w:r>
                        </w:p>
                        <w:p w:rsidR="00263078" w:rsidRDefault="00263078"/>
                      </w:txbxContent>
                    </wps:txbx>
                    <wps:bodyPr wrap="square" lIns="0" tIns="0" rIns="0" bIns="0" upright="1"/>
                  </wps:wsp>
                </a:graphicData>
              </a:graphic>
            </wp:anchor>
          </w:drawing>
        </mc:Choice>
        <mc:Fallback xmlns:cx="http://schemas.microsoft.com/office/drawing/2014/chartex" xmlns:w15="http://schemas.microsoft.com/office/word/2012/wordml" xmlns:w16se="http://schemas.microsoft.com/office/word/2015/wordml/symex">
          <w:pict>
            <v:rect id="Rechteck 3" o:spid="_x0000_s1033" style="position:absolute;left:0;text-align:left;margin-left:0;margin-top:0;width:95.85pt;height:543.4pt;rotation:-45;z-index:-251658239;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" o:allowincell="f" filled="f" stroked="f">
              <v:textbox inset="0,0,0,0">
                <w:txbxContent>
                  <w:p w:rsidR="00263078" w:rsidRDefault="00263078">
                    <w:pPr>
                      <w:jc w:val="center"/>
                      <w:rPr>
                        <w:color w:val="C0C0C0"/>
                        <w:sz w:val="2"/>
                        <w:szCs w:val="2"/>
                      </w:rPr>
                    </w:pPr>
                    <w:r>
                      <w:rPr>
                        <w:color w:val="C0C0C0"/>
                        <w:sz w:val="2"/>
                        <w:szCs w:val="2"/>
                      </w:rPr>
                      <w:t>Vorlage + BEISPIEL</w:t>
                    </w:r>
                  </w:p>
                  <w:p w:rsidR="00263078" w:rsidRDefault="00263078"/>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E8E"/>
    <w:multiLevelType w:val="hybridMultilevel"/>
    <w:tmpl w:val="C888C41E"/>
    <w:lvl w:ilvl="0" w:tplc="0407000B">
      <w:start w:val="1"/>
      <w:numFmt w:val="bullet"/>
      <w:lvlText w:val=""/>
      <w:lvlJc w:val="left"/>
      <w:pPr>
        <w:ind w:left="720" w:hanging="360"/>
      </w:pPr>
      <w:rPr>
        <w:rFonts w:ascii="Wingdings" w:hAnsi="Wingdings" w:hint="default"/>
        <w:sz w:val="28"/>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A311DFA"/>
    <w:multiLevelType w:val="hybridMultilevel"/>
    <w:tmpl w:val="249CE9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D680178"/>
    <w:multiLevelType w:val="hybridMultilevel"/>
    <w:tmpl w:val="27A0B0D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81C2189"/>
    <w:multiLevelType w:val="hybridMultilevel"/>
    <w:tmpl w:val="82A6C0E4"/>
    <w:lvl w:ilvl="0" w:tplc="A4EC6BF6">
      <w:start w:val="1"/>
      <w:numFmt w:val="bullet"/>
      <w:lvlText w:val=""/>
      <w:lvlJc w:val="left"/>
      <w:pPr>
        <w:ind w:left="720" w:hanging="360"/>
      </w:pPr>
      <w:rPr>
        <w:rFonts w:ascii="Symbol" w:hAnsi="Symbol"/>
      </w:rPr>
    </w:lvl>
    <w:lvl w:ilvl="1" w:tplc="238637E0">
      <w:start w:val="1"/>
      <w:numFmt w:val="bullet"/>
      <w:lvlText w:val="o"/>
      <w:lvlJc w:val="left"/>
      <w:pPr>
        <w:ind w:left="1440" w:hanging="360"/>
      </w:pPr>
      <w:rPr>
        <w:rFonts w:ascii="Courier New" w:hAnsi="Courier New"/>
      </w:rPr>
    </w:lvl>
    <w:lvl w:ilvl="2" w:tplc="05529932">
      <w:start w:val="1"/>
      <w:numFmt w:val="bullet"/>
      <w:lvlText w:val=""/>
      <w:lvlJc w:val="left"/>
      <w:pPr>
        <w:ind w:left="2160" w:hanging="360"/>
      </w:pPr>
      <w:rPr>
        <w:rFonts w:ascii="Wingdings" w:hAnsi="Wingdings"/>
      </w:rPr>
    </w:lvl>
    <w:lvl w:ilvl="3" w:tplc="9F365AF6">
      <w:start w:val="1"/>
      <w:numFmt w:val="bullet"/>
      <w:lvlText w:val=""/>
      <w:lvlJc w:val="left"/>
      <w:pPr>
        <w:ind w:left="2880" w:hanging="360"/>
      </w:pPr>
      <w:rPr>
        <w:rFonts w:ascii="Symbol" w:hAnsi="Symbol"/>
      </w:rPr>
    </w:lvl>
    <w:lvl w:ilvl="4" w:tplc="074C5E22">
      <w:start w:val="1"/>
      <w:numFmt w:val="bullet"/>
      <w:lvlText w:val="o"/>
      <w:lvlJc w:val="left"/>
      <w:pPr>
        <w:ind w:left="3600" w:hanging="360"/>
      </w:pPr>
      <w:rPr>
        <w:rFonts w:ascii="Courier New" w:hAnsi="Courier New"/>
      </w:rPr>
    </w:lvl>
    <w:lvl w:ilvl="5" w:tplc="97B46AB6">
      <w:start w:val="1"/>
      <w:numFmt w:val="bullet"/>
      <w:lvlText w:val=""/>
      <w:lvlJc w:val="left"/>
      <w:pPr>
        <w:ind w:left="4320" w:hanging="360"/>
      </w:pPr>
      <w:rPr>
        <w:rFonts w:ascii="Wingdings" w:hAnsi="Wingdings"/>
      </w:rPr>
    </w:lvl>
    <w:lvl w:ilvl="6" w:tplc="41EA2F6A">
      <w:start w:val="1"/>
      <w:numFmt w:val="bullet"/>
      <w:lvlText w:val=""/>
      <w:lvlJc w:val="left"/>
      <w:pPr>
        <w:ind w:left="5040" w:hanging="360"/>
      </w:pPr>
      <w:rPr>
        <w:rFonts w:ascii="Symbol" w:hAnsi="Symbol"/>
      </w:rPr>
    </w:lvl>
    <w:lvl w:ilvl="7" w:tplc="7BBA0CEA">
      <w:start w:val="1"/>
      <w:numFmt w:val="bullet"/>
      <w:lvlText w:val="o"/>
      <w:lvlJc w:val="left"/>
      <w:pPr>
        <w:ind w:left="5760" w:hanging="360"/>
      </w:pPr>
      <w:rPr>
        <w:rFonts w:ascii="Courier New" w:hAnsi="Courier New"/>
      </w:rPr>
    </w:lvl>
    <w:lvl w:ilvl="8" w:tplc="CBD2C704">
      <w:start w:val="1"/>
      <w:numFmt w:val="bullet"/>
      <w:lvlText w:val=""/>
      <w:lvlJc w:val="left"/>
      <w:pPr>
        <w:ind w:left="6480" w:hanging="360"/>
      </w:pPr>
      <w:rPr>
        <w:rFonts w:ascii="Wingdings" w:hAnsi="Wingdings"/>
      </w:rPr>
    </w:lvl>
  </w:abstractNum>
  <w:abstractNum w:abstractNumId="4">
    <w:nsid w:val="20CA2C5C"/>
    <w:multiLevelType w:val="hybridMultilevel"/>
    <w:tmpl w:val="05C4960C"/>
    <w:lvl w:ilvl="0" w:tplc="B9B25C44">
      <w:start w:val="1"/>
      <w:numFmt w:val="decimal"/>
      <w:suff w:val="nothing"/>
      <w:lvlText w:val=""/>
      <w:lvlJc w:val="left"/>
      <w:pPr>
        <w:ind w:left="0" w:firstLine="0"/>
      </w:pPr>
    </w:lvl>
    <w:lvl w:ilvl="1" w:tplc="0DE2E0E8">
      <w:start w:val="1"/>
      <w:numFmt w:val="decimal"/>
      <w:suff w:val="nothing"/>
      <w:lvlText w:val=""/>
      <w:lvlJc w:val="left"/>
      <w:pPr>
        <w:ind w:left="0" w:firstLine="0"/>
      </w:pPr>
    </w:lvl>
    <w:lvl w:ilvl="2" w:tplc="BF7CAB0E">
      <w:start w:val="1"/>
      <w:numFmt w:val="decimal"/>
      <w:suff w:val="nothing"/>
      <w:lvlText w:val=""/>
      <w:lvlJc w:val="left"/>
      <w:pPr>
        <w:ind w:left="0" w:firstLine="0"/>
      </w:pPr>
    </w:lvl>
    <w:lvl w:ilvl="3" w:tplc="E6D2BDBA">
      <w:start w:val="1"/>
      <w:numFmt w:val="decimal"/>
      <w:suff w:val="nothing"/>
      <w:lvlText w:val=""/>
      <w:lvlJc w:val="left"/>
      <w:pPr>
        <w:ind w:left="0" w:firstLine="0"/>
      </w:pPr>
    </w:lvl>
    <w:lvl w:ilvl="4" w:tplc="1D64D892">
      <w:start w:val="1"/>
      <w:numFmt w:val="decimal"/>
      <w:suff w:val="nothing"/>
      <w:lvlText w:val=""/>
      <w:lvlJc w:val="left"/>
      <w:pPr>
        <w:ind w:left="0" w:firstLine="0"/>
      </w:pPr>
    </w:lvl>
    <w:lvl w:ilvl="5" w:tplc="EE444716">
      <w:start w:val="1"/>
      <w:numFmt w:val="decimal"/>
      <w:suff w:val="nothing"/>
      <w:lvlText w:val=""/>
      <w:lvlJc w:val="left"/>
      <w:pPr>
        <w:ind w:left="0" w:firstLine="0"/>
      </w:pPr>
    </w:lvl>
    <w:lvl w:ilvl="6" w:tplc="73B43432">
      <w:start w:val="1"/>
      <w:numFmt w:val="decimal"/>
      <w:suff w:val="nothing"/>
      <w:lvlText w:val=""/>
      <w:lvlJc w:val="left"/>
      <w:pPr>
        <w:ind w:left="0" w:firstLine="0"/>
      </w:pPr>
    </w:lvl>
    <w:lvl w:ilvl="7" w:tplc="B39254CE">
      <w:start w:val="1"/>
      <w:numFmt w:val="decimal"/>
      <w:suff w:val="nothing"/>
      <w:lvlText w:val=""/>
      <w:lvlJc w:val="left"/>
      <w:pPr>
        <w:ind w:left="0" w:firstLine="0"/>
      </w:pPr>
    </w:lvl>
    <w:lvl w:ilvl="8" w:tplc="D4BCA7DE">
      <w:start w:val="1"/>
      <w:numFmt w:val="decimal"/>
      <w:suff w:val="nothing"/>
      <w:lvlText w:val=""/>
      <w:lvlJc w:val="left"/>
      <w:pPr>
        <w:ind w:left="0" w:firstLine="0"/>
      </w:pPr>
    </w:lvl>
  </w:abstractNum>
  <w:abstractNum w:abstractNumId="5">
    <w:nsid w:val="25240ABE"/>
    <w:multiLevelType w:val="hybridMultilevel"/>
    <w:tmpl w:val="77B249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78E3D62"/>
    <w:multiLevelType w:val="hybridMultilevel"/>
    <w:tmpl w:val="0FC2F4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B3B2BE5"/>
    <w:multiLevelType w:val="hybridMultilevel"/>
    <w:tmpl w:val="228CD6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C591773"/>
    <w:multiLevelType w:val="hybridMultilevel"/>
    <w:tmpl w:val="79041BEA"/>
    <w:lvl w:ilvl="0" w:tplc="4816C976">
      <w:start w:val="1"/>
      <w:numFmt w:val="bullet"/>
      <w:lvlText w:val=""/>
      <w:lvlJc w:val="left"/>
      <w:pPr>
        <w:ind w:left="720" w:hanging="360"/>
      </w:pPr>
      <w:rPr>
        <w:rFonts w:ascii="Symbol" w:hAnsi="Symbol"/>
      </w:rPr>
    </w:lvl>
    <w:lvl w:ilvl="1" w:tplc="50C64C7A">
      <w:start w:val="1"/>
      <w:numFmt w:val="bullet"/>
      <w:lvlText w:val="o"/>
      <w:lvlJc w:val="left"/>
      <w:pPr>
        <w:ind w:left="1440" w:hanging="360"/>
      </w:pPr>
      <w:rPr>
        <w:rFonts w:ascii="Courier New" w:hAnsi="Courier New"/>
      </w:rPr>
    </w:lvl>
    <w:lvl w:ilvl="2" w:tplc="46FA7BCA">
      <w:start w:val="1"/>
      <w:numFmt w:val="bullet"/>
      <w:lvlText w:val=""/>
      <w:lvlJc w:val="left"/>
      <w:pPr>
        <w:ind w:left="2160" w:hanging="360"/>
      </w:pPr>
      <w:rPr>
        <w:rFonts w:ascii="Wingdings" w:hAnsi="Wingdings"/>
      </w:rPr>
    </w:lvl>
    <w:lvl w:ilvl="3" w:tplc="871CCC82">
      <w:start w:val="1"/>
      <w:numFmt w:val="bullet"/>
      <w:lvlText w:val=""/>
      <w:lvlJc w:val="left"/>
      <w:pPr>
        <w:ind w:left="2880" w:hanging="360"/>
      </w:pPr>
      <w:rPr>
        <w:rFonts w:ascii="Symbol" w:hAnsi="Symbol"/>
      </w:rPr>
    </w:lvl>
    <w:lvl w:ilvl="4" w:tplc="202EDBD6">
      <w:start w:val="1"/>
      <w:numFmt w:val="bullet"/>
      <w:lvlText w:val="o"/>
      <w:lvlJc w:val="left"/>
      <w:pPr>
        <w:ind w:left="3600" w:hanging="360"/>
      </w:pPr>
      <w:rPr>
        <w:rFonts w:ascii="Courier New" w:hAnsi="Courier New"/>
      </w:rPr>
    </w:lvl>
    <w:lvl w:ilvl="5" w:tplc="3BB269B2">
      <w:start w:val="1"/>
      <w:numFmt w:val="bullet"/>
      <w:lvlText w:val=""/>
      <w:lvlJc w:val="left"/>
      <w:pPr>
        <w:ind w:left="4320" w:hanging="360"/>
      </w:pPr>
      <w:rPr>
        <w:rFonts w:ascii="Wingdings" w:hAnsi="Wingdings"/>
      </w:rPr>
    </w:lvl>
    <w:lvl w:ilvl="6" w:tplc="33F46C0E">
      <w:start w:val="1"/>
      <w:numFmt w:val="bullet"/>
      <w:lvlText w:val=""/>
      <w:lvlJc w:val="left"/>
      <w:pPr>
        <w:ind w:left="5040" w:hanging="360"/>
      </w:pPr>
      <w:rPr>
        <w:rFonts w:ascii="Symbol" w:hAnsi="Symbol"/>
      </w:rPr>
    </w:lvl>
    <w:lvl w:ilvl="7" w:tplc="CA943EB0">
      <w:start w:val="1"/>
      <w:numFmt w:val="bullet"/>
      <w:lvlText w:val="o"/>
      <w:lvlJc w:val="left"/>
      <w:pPr>
        <w:ind w:left="5760" w:hanging="360"/>
      </w:pPr>
      <w:rPr>
        <w:rFonts w:ascii="Courier New" w:hAnsi="Courier New"/>
      </w:rPr>
    </w:lvl>
    <w:lvl w:ilvl="8" w:tplc="6C1E5442">
      <w:start w:val="1"/>
      <w:numFmt w:val="bullet"/>
      <w:lvlText w:val=""/>
      <w:lvlJc w:val="left"/>
      <w:pPr>
        <w:ind w:left="6480" w:hanging="360"/>
      </w:pPr>
      <w:rPr>
        <w:rFonts w:ascii="Wingdings" w:hAnsi="Wingdings"/>
      </w:rPr>
    </w:lvl>
  </w:abstractNum>
  <w:abstractNum w:abstractNumId="9">
    <w:nsid w:val="2F482401"/>
    <w:multiLevelType w:val="hybridMultilevel"/>
    <w:tmpl w:val="FD680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F737A94"/>
    <w:multiLevelType w:val="hybridMultilevel"/>
    <w:tmpl w:val="C9D473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06B354A"/>
    <w:multiLevelType w:val="hybridMultilevel"/>
    <w:tmpl w:val="202ED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1136C0F"/>
    <w:multiLevelType w:val="hybridMultilevel"/>
    <w:tmpl w:val="72A46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30749EB"/>
    <w:multiLevelType w:val="hybridMultilevel"/>
    <w:tmpl w:val="F218400C"/>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nsid w:val="345157E3"/>
    <w:multiLevelType w:val="hybridMultilevel"/>
    <w:tmpl w:val="D228C086"/>
    <w:lvl w:ilvl="0" w:tplc="6BEE0CE2">
      <w:start w:val="1"/>
      <w:numFmt w:val="bullet"/>
      <w:lvlText w:val=""/>
      <w:lvlJc w:val="left"/>
      <w:pPr>
        <w:ind w:left="720" w:hanging="360"/>
      </w:pPr>
      <w:rPr>
        <w:rFonts w:ascii="Symbol" w:hAnsi="Symbol"/>
      </w:rPr>
    </w:lvl>
    <w:lvl w:ilvl="1" w:tplc="B31253FA">
      <w:start w:val="1"/>
      <w:numFmt w:val="bullet"/>
      <w:lvlText w:val="o"/>
      <w:lvlJc w:val="left"/>
      <w:pPr>
        <w:ind w:left="1440" w:hanging="360"/>
      </w:pPr>
      <w:rPr>
        <w:rFonts w:ascii="Courier New" w:hAnsi="Courier New"/>
      </w:rPr>
    </w:lvl>
    <w:lvl w:ilvl="2" w:tplc="256052AC">
      <w:start w:val="1"/>
      <w:numFmt w:val="bullet"/>
      <w:lvlText w:val=""/>
      <w:lvlJc w:val="left"/>
      <w:pPr>
        <w:ind w:left="2160" w:hanging="360"/>
      </w:pPr>
      <w:rPr>
        <w:rFonts w:ascii="Wingdings" w:hAnsi="Wingdings"/>
      </w:rPr>
    </w:lvl>
    <w:lvl w:ilvl="3" w:tplc="1354D062">
      <w:start w:val="1"/>
      <w:numFmt w:val="bullet"/>
      <w:lvlText w:val=""/>
      <w:lvlJc w:val="left"/>
      <w:pPr>
        <w:ind w:left="2880" w:hanging="360"/>
      </w:pPr>
      <w:rPr>
        <w:rFonts w:ascii="Symbol" w:hAnsi="Symbol"/>
      </w:rPr>
    </w:lvl>
    <w:lvl w:ilvl="4" w:tplc="E9D2C74C">
      <w:start w:val="1"/>
      <w:numFmt w:val="bullet"/>
      <w:lvlText w:val="o"/>
      <w:lvlJc w:val="left"/>
      <w:pPr>
        <w:ind w:left="3600" w:hanging="360"/>
      </w:pPr>
      <w:rPr>
        <w:rFonts w:ascii="Courier New" w:hAnsi="Courier New"/>
      </w:rPr>
    </w:lvl>
    <w:lvl w:ilvl="5" w:tplc="47725B94">
      <w:start w:val="1"/>
      <w:numFmt w:val="bullet"/>
      <w:lvlText w:val=""/>
      <w:lvlJc w:val="left"/>
      <w:pPr>
        <w:ind w:left="4320" w:hanging="360"/>
      </w:pPr>
      <w:rPr>
        <w:rFonts w:ascii="Wingdings" w:hAnsi="Wingdings"/>
      </w:rPr>
    </w:lvl>
    <w:lvl w:ilvl="6" w:tplc="93E2D6FC">
      <w:start w:val="1"/>
      <w:numFmt w:val="bullet"/>
      <w:lvlText w:val=""/>
      <w:lvlJc w:val="left"/>
      <w:pPr>
        <w:ind w:left="5040" w:hanging="360"/>
      </w:pPr>
      <w:rPr>
        <w:rFonts w:ascii="Symbol" w:hAnsi="Symbol"/>
      </w:rPr>
    </w:lvl>
    <w:lvl w:ilvl="7" w:tplc="3D484EC0">
      <w:start w:val="1"/>
      <w:numFmt w:val="bullet"/>
      <w:lvlText w:val="o"/>
      <w:lvlJc w:val="left"/>
      <w:pPr>
        <w:ind w:left="5760" w:hanging="360"/>
      </w:pPr>
      <w:rPr>
        <w:rFonts w:ascii="Courier New" w:hAnsi="Courier New"/>
      </w:rPr>
    </w:lvl>
    <w:lvl w:ilvl="8" w:tplc="8166A83A">
      <w:start w:val="1"/>
      <w:numFmt w:val="bullet"/>
      <w:lvlText w:val=""/>
      <w:lvlJc w:val="left"/>
      <w:pPr>
        <w:ind w:left="6480" w:hanging="360"/>
      </w:pPr>
      <w:rPr>
        <w:rFonts w:ascii="Wingdings" w:hAnsi="Wingdings"/>
      </w:rPr>
    </w:lvl>
  </w:abstractNum>
  <w:abstractNum w:abstractNumId="15">
    <w:nsid w:val="354D0F96"/>
    <w:multiLevelType w:val="hybridMultilevel"/>
    <w:tmpl w:val="62F4C4EE"/>
    <w:lvl w:ilvl="0" w:tplc="59EC236A">
      <w:start w:val="1"/>
      <w:numFmt w:val="bullet"/>
      <w:lvlText w:val=""/>
      <w:lvlJc w:val="left"/>
      <w:pPr>
        <w:ind w:left="720" w:hanging="360"/>
      </w:pPr>
      <w:rPr>
        <w:rFonts w:ascii="Symbol" w:hAnsi="Symbol"/>
      </w:rPr>
    </w:lvl>
    <w:lvl w:ilvl="1" w:tplc="15522CEA">
      <w:start w:val="1"/>
      <w:numFmt w:val="bullet"/>
      <w:lvlText w:val="o"/>
      <w:lvlJc w:val="left"/>
      <w:pPr>
        <w:ind w:left="1440" w:hanging="360"/>
      </w:pPr>
      <w:rPr>
        <w:rFonts w:ascii="Courier New" w:hAnsi="Courier New"/>
      </w:rPr>
    </w:lvl>
    <w:lvl w:ilvl="2" w:tplc="92984BD2">
      <w:start w:val="1"/>
      <w:numFmt w:val="bullet"/>
      <w:lvlText w:val=""/>
      <w:lvlJc w:val="left"/>
      <w:pPr>
        <w:ind w:left="2160" w:hanging="360"/>
      </w:pPr>
      <w:rPr>
        <w:rFonts w:ascii="Wingdings" w:hAnsi="Wingdings"/>
      </w:rPr>
    </w:lvl>
    <w:lvl w:ilvl="3" w:tplc="50C63CD8">
      <w:start w:val="1"/>
      <w:numFmt w:val="bullet"/>
      <w:lvlText w:val=""/>
      <w:lvlJc w:val="left"/>
      <w:pPr>
        <w:ind w:left="2880" w:hanging="360"/>
      </w:pPr>
      <w:rPr>
        <w:rFonts w:ascii="Symbol" w:hAnsi="Symbol"/>
      </w:rPr>
    </w:lvl>
    <w:lvl w:ilvl="4" w:tplc="9D70538A">
      <w:start w:val="1"/>
      <w:numFmt w:val="bullet"/>
      <w:lvlText w:val="o"/>
      <w:lvlJc w:val="left"/>
      <w:pPr>
        <w:ind w:left="3600" w:hanging="360"/>
      </w:pPr>
      <w:rPr>
        <w:rFonts w:ascii="Courier New" w:hAnsi="Courier New"/>
      </w:rPr>
    </w:lvl>
    <w:lvl w:ilvl="5" w:tplc="3F588798">
      <w:start w:val="1"/>
      <w:numFmt w:val="bullet"/>
      <w:lvlText w:val=""/>
      <w:lvlJc w:val="left"/>
      <w:pPr>
        <w:ind w:left="4320" w:hanging="360"/>
      </w:pPr>
      <w:rPr>
        <w:rFonts w:ascii="Wingdings" w:hAnsi="Wingdings"/>
      </w:rPr>
    </w:lvl>
    <w:lvl w:ilvl="6" w:tplc="33DCF798">
      <w:start w:val="1"/>
      <w:numFmt w:val="bullet"/>
      <w:lvlText w:val=""/>
      <w:lvlJc w:val="left"/>
      <w:pPr>
        <w:ind w:left="5040" w:hanging="360"/>
      </w:pPr>
      <w:rPr>
        <w:rFonts w:ascii="Symbol" w:hAnsi="Symbol"/>
      </w:rPr>
    </w:lvl>
    <w:lvl w:ilvl="7" w:tplc="366405CE">
      <w:start w:val="1"/>
      <w:numFmt w:val="bullet"/>
      <w:lvlText w:val="o"/>
      <w:lvlJc w:val="left"/>
      <w:pPr>
        <w:ind w:left="5760" w:hanging="360"/>
      </w:pPr>
      <w:rPr>
        <w:rFonts w:ascii="Courier New" w:hAnsi="Courier New"/>
      </w:rPr>
    </w:lvl>
    <w:lvl w:ilvl="8" w:tplc="FB1ADB48">
      <w:start w:val="1"/>
      <w:numFmt w:val="bullet"/>
      <w:lvlText w:val=""/>
      <w:lvlJc w:val="left"/>
      <w:pPr>
        <w:ind w:left="6480" w:hanging="360"/>
      </w:pPr>
      <w:rPr>
        <w:rFonts w:ascii="Wingdings" w:hAnsi="Wingdings"/>
      </w:rPr>
    </w:lvl>
  </w:abstractNum>
  <w:abstractNum w:abstractNumId="16">
    <w:nsid w:val="35B0645B"/>
    <w:multiLevelType w:val="hybridMultilevel"/>
    <w:tmpl w:val="6172C5E0"/>
    <w:lvl w:ilvl="0" w:tplc="B7001278">
      <w:start w:val="1"/>
      <w:numFmt w:val="bullet"/>
      <w:lvlText w:val=""/>
      <w:lvlJc w:val="left"/>
      <w:pPr>
        <w:ind w:left="720" w:hanging="360"/>
      </w:pPr>
      <w:rPr>
        <w:rFonts w:ascii="Symbol" w:hAnsi="Symbol"/>
      </w:rPr>
    </w:lvl>
    <w:lvl w:ilvl="1" w:tplc="06E4A922">
      <w:start w:val="1"/>
      <w:numFmt w:val="bullet"/>
      <w:lvlText w:val="o"/>
      <w:lvlJc w:val="left"/>
      <w:pPr>
        <w:ind w:left="1440" w:hanging="360"/>
      </w:pPr>
      <w:rPr>
        <w:rFonts w:ascii="Courier New" w:hAnsi="Courier New"/>
      </w:rPr>
    </w:lvl>
    <w:lvl w:ilvl="2" w:tplc="2230DEF4">
      <w:start w:val="1"/>
      <w:numFmt w:val="bullet"/>
      <w:lvlText w:val=""/>
      <w:lvlJc w:val="left"/>
      <w:pPr>
        <w:ind w:left="2160" w:hanging="360"/>
      </w:pPr>
      <w:rPr>
        <w:rFonts w:ascii="Wingdings" w:hAnsi="Wingdings"/>
      </w:rPr>
    </w:lvl>
    <w:lvl w:ilvl="3" w:tplc="E5104294">
      <w:start w:val="1"/>
      <w:numFmt w:val="bullet"/>
      <w:lvlText w:val=""/>
      <w:lvlJc w:val="left"/>
      <w:pPr>
        <w:ind w:left="2880" w:hanging="360"/>
      </w:pPr>
      <w:rPr>
        <w:rFonts w:ascii="Symbol" w:hAnsi="Symbol"/>
      </w:rPr>
    </w:lvl>
    <w:lvl w:ilvl="4" w:tplc="871CBDAC">
      <w:start w:val="1"/>
      <w:numFmt w:val="bullet"/>
      <w:lvlText w:val="o"/>
      <w:lvlJc w:val="left"/>
      <w:pPr>
        <w:ind w:left="3600" w:hanging="360"/>
      </w:pPr>
      <w:rPr>
        <w:rFonts w:ascii="Courier New" w:hAnsi="Courier New"/>
      </w:rPr>
    </w:lvl>
    <w:lvl w:ilvl="5" w:tplc="11C03474">
      <w:start w:val="1"/>
      <w:numFmt w:val="bullet"/>
      <w:lvlText w:val=""/>
      <w:lvlJc w:val="left"/>
      <w:pPr>
        <w:ind w:left="4320" w:hanging="360"/>
      </w:pPr>
      <w:rPr>
        <w:rFonts w:ascii="Wingdings" w:hAnsi="Wingdings"/>
      </w:rPr>
    </w:lvl>
    <w:lvl w:ilvl="6" w:tplc="B1AE1766">
      <w:start w:val="1"/>
      <w:numFmt w:val="bullet"/>
      <w:lvlText w:val=""/>
      <w:lvlJc w:val="left"/>
      <w:pPr>
        <w:ind w:left="5040" w:hanging="360"/>
      </w:pPr>
      <w:rPr>
        <w:rFonts w:ascii="Symbol" w:hAnsi="Symbol"/>
      </w:rPr>
    </w:lvl>
    <w:lvl w:ilvl="7" w:tplc="F8EACC72">
      <w:start w:val="1"/>
      <w:numFmt w:val="bullet"/>
      <w:lvlText w:val="o"/>
      <w:lvlJc w:val="left"/>
      <w:pPr>
        <w:ind w:left="5760" w:hanging="360"/>
      </w:pPr>
      <w:rPr>
        <w:rFonts w:ascii="Courier New" w:hAnsi="Courier New"/>
      </w:rPr>
    </w:lvl>
    <w:lvl w:ilvl="8" w:tplc="C07A991C">
      <w:start w:val="1"/>
      <w:numFmt w:val="bullet"/>
      <w:lvlText w:val=""/>
      <w:lvlJc w:val="left"/>
      <w:pPr>
        <w:ind w:left="6480" w:hanging="360"/>
      </w:pPr>
      <w:rPr>
        <w:rFonts w:ascii="Wingdings" w:hAnsi="Wingdings"/>
      </w:rPr>
    </w:lvl>
  </w:abstractNum>
  <w:abstractNum w:abstractNumId="17">
    <w:nsid w:val="35D43918"/>
    <w:multiLevelType w:val="hybridMultilevel"/>
    <w:tmpl w:val="91060300"/>
    <w:lvl w:ilvl="0" w:tplc="49E2F50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0FF2BCF"/>
    <w:multiLevelType w:val="hybridMultilevel"/>
    <w:tmpl w:val="502AB51A"/>
    <w:lvl w:ilvl="0" w:tplc="04070017">
      <w:start w:val="1"/>
      <w:numFmt w:val="lowerLetter"/>
      <w:lvlText w:val="%1)"/>
      <w:lvlJc w:val="left"/>
      <w:pPr>
        <w:tabs>
          <w:tab w:val="num" w:pos="720"/>
        </w:tabs>
        <w:ind w:left="720" w:hanging="360"/>
      </w:pPr>
    </w:lvl>
    <w:lvl w:ilvl="1" w:tplc="3D881702">
      <w:start w:val="1"/>
      <w:numFmt w:val="decimal"/>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nsid w:val="4F0248D4"/>
    <w:multiLevelType w:val="hybridMultilevel"/>
    <w:tmpl w:val="97BA28FA"/>
    <w:lvl w:ilvl="0" w:tplc="74E2640C">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1212207"/>
    <w:multiLevelType w:val="hybridMultilevel"/>
    <w:tmpl w:val="CA989F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1503CD9"/>
    <w:multiLevelType w:val="hybridMultilevel"/>
    <w:tmpl w:val="2E6081DC"/>
    <w:lvl w:ilvl="0" w:tplc="67C6B60A">
      <w:start w:val="1"/>
      <w:numFmt w:val="bullet"/>
      <w:lvlText w:val=""/>
      <w:lvlJc w:val="left"/>
      <w:pPr>
        <w:ind w:left="720" w:hanging="360"/>
      </w:pPr>
      <w:rPr>
        <w:sz w:val="20"/>
      </w:rPr>
    </w:lvl>
    <w:lvl w:ilvl="1" w:tplc="28D4B0CC">
      <w:start w:val="1"/>
      <w:numFmt w:val="bullet"/>
      <w:lvlText w:val="o"/>
      <w:lvlJc w:val="left"/>
      <w:pPr>
        <w:ind w:left="1440" w:hanging="360"/>
      </w:pPr>
    </w:lvl>
    <w:lvl w:ilvl="2" w:tplc="3844EBE0">
      <w:start w:val="1"/>
      <w:numFmt w:val="bullet"/>
      <w:lvlText w:val=""/>
      <w:lvlJc w:val="left"/>
      <w:pPr>
        <w:ind w:left="2160" w:hanging="360"/>
      </w:pPr>
    </w:lvl>
    <w:lvl w:ilvl="3" w:tplc="815C1A00">
      <w:start w:val="1"/>
      <w:numFmt w:val="bullet"/>
      <w:lvlText w:val=""/>
      <w:lvlJc w:val="left"/>
      <w:pPr>
        <w:ind w:left="2880" w:hanging="360"/>
      </w:pPr>
    </w:lvl>
    <w:lvl w:ilvl="4" w:tplc="E9749FDC">
      <w:start w:val="1"/>
      <w:numFmt w:val="bullet"/>
      <w:lvlText w:val="o"/>
      <w:lvlJc w:val="left"/>
      <w:pPr>
        <w:ind w:left="3600" w:hanging="360"/>
      </w:pPr>
    </w:lvl>
    <w:lvl w:ilvl="5" w:tplc="4300A296">
      <w:start w:val="1"/>
      <w:numFmt w:val="bullet"/>
      <w:lvlText w:val=""/>
      <w:lvlJc w:val="left"/>
      <w:pPr>
        <w:ind w:left="4320" w:hanging="360"/>
      </w:pPr>
    </w:lvl>
    <w:lvl w:ilvl="6" w:tplc="FE7A2F5A">
      <w:start w:val="1"/>
      <w:numFmt w:val="bullet"/>
      <w:lvlText w:val=""/>
      <w:lvlJc w:val="left"/>
      <w:pPr>
        <w:ind w:left="5040" w:hanging="360"/>
      </w:pPr>
    </w:lvl>
    <w:lvl w:ilvl="7" w:tplc="ED989488">
      <w:start w:val="1"/>
      <w:numFmt w:val="bullet"/>
      <w:lvlText w:val="o"/>
      <w:lvlJc w:val="left"/>
      <w:pPr>
        <w:ind w:left="5760" w:hanging="360"/>
      </w:pPr>
    </w:lvl>
    <w:lvl w:ilvl="8" w:tplc="AC526C5C">
      <w:start w:val="1"/>
      <w:numFmt w:val="bullet"/>
      <w:lvlText w:val=""/>
      <w:lvlJc w:val="left"/>
      <w:pPr>
        <w:ind w:left="6480" w:hanging="360"/>
      </w:pPr>
    </w:lvl>
  </w:abstractNum>
  <w:abstractNum w:abstractNumId="22">
    <w:nsid w:val="52F8456F"/>
    <w:multiLevelType w:val="hybridMultilevel"/>
    <w:tmpl w:val="F40E4AB6"/>
    <w:lvl w:ilvl="0" w:tplc="B62673FA">
      <w:start w:val="1"/>
      <w:numFmt w:val="decimal"/>
      <w:lvlText w:val="%1."/>
      <w:lvlJc w:val="left"/>
      <w:pPr>
        <w:ind w:left="720" w:hanging="360"/>
      </w:pPr>
      <w:rPr>
        <w:b/>
      </w:rPr>
    </w:lvl>
    <w:lvl w:ilvl="1" w:tplc="C532875A">
      <w:start w:val="1"/>
      <w:numFmt w:val="lowerLetter"/>
      <w:lvlText w:val="%2."/>
      <w:lvlJc w:val="left"/>
      <w:pPr>
        <w:ind w:left="1440" w:hanging="360"/>
      </w:pPr>
    </w:lvl>
    <w:lvl w:ilvl="2" w:tplc="252096B4">
      <w:start w:val="1"/>
      <w:numFmt w:val="lowerRoman"/>
      <w:lvlText w:val="%3."/>
      <w:lvlJc w:val="right"/>
      <w:pPr>
        <w:ind w:left="2160" w:hanging="180"/>
      </w:pPr>
    </w:lvl>
    <w:lvl w:ilvl="3" w:tplc="106AFFEE">
      <w:start w:val="1"/>
      <w:numFmt w:val="decimal"/>
      <w:lvlText w:val="%4."/>
      <w:lvlJc w:val="left"/>
      <w:pPr>
        <w:ind w:left="2880" w:hanging="360"/>
      </w:pPr>
    </w:lvl>
    <w:lvl w:ilvl="4" w:tplc="0C8A580C">
      <w:start w:val="1"/>
      <w:numFmt w:val="lowerLetter"/>
      <w:lvlText w:val="%5."/>
      <w:lvlJc w:val="left"/>
      <w:pPr>
        <w:ind w:left="3600" w:hanging="360"/>
      </w:pPr>
    </w:lvl>
    <w:lvl w:ilvl="5" w:tplc="56A21772">
      <w:start w:val="1"/>
      <w:numFmt w:val="lowerRoman"/>
      <w:lvlText w:val="%6."/>
      <w:lvlJc w:val="right"/>
      <w:pPr>
        <w:ind w:left="4320" w:hanging="180"/>
      </w:pPr>
    </w:lvl>
    <w:lvl w:ilvl="6" w:tplc="C27805DE">
      <w:start w:val="1"/>
      <w:numFmt w:val="decimal"/>
      <w:lvlText w:val="%7."/>
      <w:lvlJc w:val="left"/>
      <w:pPr>
        <w:ind w:left="5040" w:hanging="360"/>
      </w:pPr>
    </w:lvl>
    <w:lvl w:ilvl="7" w:tplc="8CD0743A">
      <w:start w:val="1"/>
      <w:numFmt w:val="lowerLetter"/>
      <w:lvlText w:val="%8."/>
      <w:lvlJc w:val="left"/>
      <w:pPr>
        <w:ind w:left="5760" w:hanging="360"/>
      </w:pPr>
    </w:lvl>
    <w:lvl w:ilvl="8" w:tplc="51DCC23E">
      <w:start w:val="1"/>
      <w:numFmt w:val="lowerRoman"/>
      <w:lvlText w:val="%9."/>
      <w:lvlJc w:val="right"/>
      <w:pPr>
        <w:ind w:left="6480" w:hanging="180"/>
      </w:pPr>
    </w:lvl>
  </w:abstractNum>
  <w:abstractNum w:abstractNumId="23">
    <w:nsid w:val="569C779D"/>
    <w:multiLevelType w:val="hybridMultilevel"/>
    <w:tmpl w:val="3C74BB7C"/>
    <w:lvl w:ilvl="0" w:tplc="166A1E18">
      <w:start w:val="1"/>
      <w:numFmt w:val="bullet"/>
      <w:lvlText w:val=""/>
      <w:lvlJc w:val="left"/>
      <w:pPr>
        <w:tabs>
          <w:tab w:val="num" w:pos="720"/>
        </w:tabs>
        <w:ind w:left="720" w:hanging="360"/>
      </w:pPr>
      <w:rPr>
        <w:rFonts w:ascii="Symbol" w:hAnsi="Symbol"/>
        <w:sz w:val="22"/>
      </w:rPr>
    </w:lvl>
    <w:lvl w:ilvl="1" w:tplc="F3522334">
      <w:start w:val="1"/>
      <w:numFmt w:val="lowerLetter"/>
      <w:lvlText w:val="%2)"/>
      <w:lvlJc w:val="left"/>
      <w:pPr>
        <w:ind w:left="1440" w:hanging="360"/>
      </w:pPr>
      <w:rPr>
        <w:b/>
        <w:color w:val="000000"/>
        <w:sz w:val="22"/>
      </w:rPr>
    </w:lvl>
    <w:lvl w:ilvl="2" w:tplc="ED962D14">
      <w:start w:val="1"/>
      <w:numFmt w:val="bullet"/>
      <w:lvlText w:val=""/>
      <w:lvlJc w:val="left"/>
      <w:pPr>
        <w:tabs>
          <w:tab w:val="num" w:pos="2160"/>
        </w:tabs>
        <w:ind w:left="2160" w:hanging="360"/>
      </w:pPr>
      <w:rPr>
        <w:sz w:val="20"/>
      </w:rPr>
    </w:lvl>
    <w:lvl w:ilvl="3" w:tplc="CB80ACC8">
      <w:start w:val="1"/>
      <w:numFmt w:val="bullet"/>
      <w:lvlText w:val=""/>
      <w:lvlJc w:val="left"/>
      <w:pPr>
        <w:tabs>
          <w:tab w:val="num" w:pos="2880"/>
        </w:tabs>
        <w:ind w:left="2880" w:hanging="360"/>
      </w:pPr>
      <w:rPr>
        <w:sz w:val="20"/>
      </w:rPr>
    </w:lvl>
    <w:lvl w:ilvl="4" w:tplc="00306C78">
      <w:start w:val="1"/>
      <w:numFmt w:val="bullet"/>
      <w:lvlText w:val=""/>
      <w:lvlJc w:val="left"/>
      <w:pPr>
        <w:tabs>
          <w:tab w:val="num" w:pos="3600"/>
        </w:tabs>
        <w:ind w:left="3600" w:hanging="360"/>
      </w:pPr>
      <w:rPr>
        <w:sz w:val="20"/>
      </w:rPr>
    </w:lvl>
    <w:lvl w:ilvl="5" w:tplc="B9E07CAC">
      <w:start w:val="1"/>
      <w:numFmt w:val="bullet"/>
      <w:lvlText w:val=""/>
      <w:lvlJc w:val="left"/>
      <w:pPr>
        <w:tabs>
          <w:tab w:val="num" w:pos="4320"/>
        </w:tabs>
        <w:ind w:left="4320" w:hanging="360"/>
      </w:pPr>
      <w:rPr>
        <w:sz w:val="20"/>
      </w:rPr>
    </w:lvl>
    <w:lvl w:ilvl="6" w:tplc="36C460B4">
      <w:start w:val="1"/>
      <w:numFmt w:val="bullet"/>
      <w:lvlText w:val=""/>
      <w:lvlJc w:val="left"/>
      <w:pPr>
        <w:tabs>
          <w:tab w:val="num" w:pos="5040"/>
        </w:tabs>
        <w:ind w:left="5040" w:hanging="360"/>
      </w:pPr>
      <w:rPr>
        <w:sz w:val="20"/>
      </w:rPr>
    </w:lvl>
    <w:lvl w:ilvl="7" w:tplc="6E182C74">
      <w:start w:val="1"/>
      <w:numFmt w:val="bullet"/>
      <w:lvlText w:val=""/>
      <w:lvlJc w:val="left"/>
      <w:pPr>
        <w:tabs>
          <w:tab w:val="num" w:pos="5760"/>
        </w:tabs>
        <w:ind w:left="5760" w:hanging="360"/>
      </w:pPr>
      <w:rPr>
        <w:sz w:val="20"/>
      </w:rPr>
    </w:lvl>
    <w:lvl w:ilvl="8" w:tplc="DD72E23C">
      <w:start w:val="1"/>
      <w:numFmt w:val="bullet"/>
      <w:lvlText w:val=""/>
      <w:lvlJc w:val="left"/>
      <w:pPr>
        <w:tabs>
          <w:tab w:val="num" w:pos="6480"/>
        </w:tabs>
        <w:ind w:left="6480" w:hanging="360"/>
      </w:pPr>
      <w:rPr>
        <w:sz w:val="20"/>
      </w:rPr>
    </w:lvl>
  </w:abstractNum>
  <w:abstractNum w:abstractNumId="24">
    <w:nsid w:val="58BD0BAB"/>
    <w:multiLevelType w:val="hybridMultilevel"/>
    <w:tmpl w:val="8C8A11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5D9D2AA6"/>
    <w:multiLevelType w:val="hybridMultilevel"/>
    <w:tmpl w:val="D988DC6E"/>
    <w:lvl w:ilvl="0" w:tplc="F9582DA0">
      <w:start w:val="1"/>
      <w:numFmt w:val="bullet"/>
      <w:lvlText w:val=""/>
      <w:lvlJc w:val="left"/>
      <w:pPr>
        <w:tabs>
          <w:tab w:val="num" w:pos="720"/>
        </w:tabs>
        <w:ind w:left="720" w:hanging="360"/>
      </w:pPr>
      <w:rPr>
        <w:sz w:val="20"/>
      </w:rPr>
    </w:lvl>
    <w:lvl w:ilvl="1" w:tplc="9A9E2C24">
      <w:start w:val="1"/>
      <w:numFmt w:val="bullet"/>
      <w:lvlText w:val="◦"/>
      <w:lvlJc w:val="left"/>
      <w:pPr>
        <w:tabs>
          <w:tab w:val="num" w:pos="1080"/>
        </w:tabs>
        <w:ind w:left="1080" w:hanging="360"/>
      </w:pPr>
    </w:lvl>
    <w:lvl w:ilvl="2" w:tplc="C512C004">
      <w:start w:val="1"/>
      <w:numFmt w:val="bullet"/>
      <w:lvlText w:val="▪"/>
      <w:lvlJc w:val="left"/>
      <w:pPr>
        <w:tabs>
          <w:tab w:val="num" w:pos="1440"/>
        </w:tabs>
        <w:ind w:left="1440" w:hanging="360"/>
      </w:pPr>
    </w:lvl>
    <w:lvl w:ilvl="3" w:tplc="F1FE20AC">
      <w:start w:val="1"/>
      <w:numFmt w:val="bullet"/>
      <w:lvlText w:val=""/>
      <w:lvlJc w:val="left"/>
      <w:pPr>
        <w:tabs>
          <w:tab w:val="num" w:pos="1800"/>
        </w:tabs>
        <w:ind w:left="1800" w:hanging="360"/>
      </w:pPr>
    </w:lvl>
    <w:lvl w:ilvl="4" w:tplc="DC7C1B22">
      <w:start w:val="1"/>
      <w:numFmt w:val="bullet"/>
      <w:lvlText w:val="◦"/>
      <w:lvlJc w:val="left"/>
      <w:pPr>
        <w:tabs>
          <w:tab w:val="num" w:pos="2160"/>
        </w:tabs>
        <w:ind w:left="2160" w:hanging="360"/>
      </w:pPr>
    </w:lvl>
    <w:lvl w:ilvl="5" w:tplc="3FD09EFC">
      <w:start w:val="1"/>
      <w:numFmt w:val="bullet"/>
      <w:lvlText w:val="▪"/>
      <w:lvlJc w:val="left"/>
      <w:pPr>
        <w:tabs>
          <w:tab w:val="num" w:pos="2520"/>
        </w:tabs>
        <w:ind w:left="2520" w:hanging="360"/>
      </w:pPr>
    </w:lvl>
    <w:lvl w:ilvl="6" w:tplc="B824E76A">
      <w:start w:val="1"/>
      <w:numFmt w:val="bullet"/>
      <w:lvlText w:val=""/>
      <w:lvlJc w:val="left"/>
      <w:pPr>
        <w:tabs>
          <w:tab w:val="num" w:pos="2880"/>
        </w:tabs>
        <w:ind w:left="2880" w:hanging="360"/>
      </w:pPr>
    </w:lvl>
    <w:lvl w:ilvl="7" w:tplc="954CFC14">
      <w:start w:val="1"/>
      <w:numFmt w:val="bullet"/>
      <w:lvlText w:val="◦"/>
      <w:lvlJc w:val="left"/>
      <w:pPr>
        <w:tabs>
          <w:tab w:val="num" w:pos="3240"/>
        </w:tabs>
        <w:ind w:left="3240" w:hanging="360"/>
      </w:pPr>
    </w:lvl>
    <w:lvl w:ilvl="8" w:tplc="4A12FB56">
      <w:start w:val="1"/>
      <w:numFmt w:val="bullet"/>
      <w:lvlText w:val="▪"/>
      <w:lvlJc w:val="left"/>
      <w:pPr>
        <w:tabs>
          <w:tab w:val="num" w:pos="3600"/>
        </w:tabs>
        <w:ind w:left="3600" w:hanging="360"/>
      </w:pPr>
    </w:lvl>
  </w:abstractNum>
  <w:abstractNum w:abstractNumId="26">
    <w:nsid w:val="5F307973"/>
    <w:multiLevelType w:val="hybridMultilevel"/>
    <w:tmpl w:val="1FCE6DAE"/>
    <w:lvl w:ilvl="0" w:tplc="184A4E24">
      <w:start w:val="1"/>
      <w:numFmt w:val="decimal"/>
      <w:lvlText w:val="%1."/>
      <w:lvlJc w:val="left"/>
      <w:pPr>
        <w:ind w:left="360" w:hanging="360"/>
      </w:pPr>
    </w:lvl>
    <w:lvl w:ilvl="1" w:tplc="2626FEDE">
      <w:start w:val="1"/>
      <w:numFmt w:val="lowerLetter"/>
      <w:lvlText w:val="%2."/>
      <w:lvlJc w:val="left"/>
      <w:pPr>
        <w:ind w:left="1080" w:hanging="360"/>
      </w:pPr>
    </w:lvl>
    <w:lvl w:ilvl="2" w:tplc="15022F1E">
      <w:start w:val="1"/>
      <w:numFmt w:val="lowerRoman"/>
      <w:lvlText w:val="%3."/>
      <w:lvlJc w:val="right"/>
      <w:pPr>
        <w:ind w:left="1800" w:hanging="180"/>
      </w:pPr>
    </w:lvl>
    <w:lvl w:ilvl="3" w:tplc="F7F05926">
      <w:start w:val="1"/>
      <w:numFmt w:val="decimal"/>
      <w:lvlText w:val="%4."/>
      <w:lvlJc w:val="left"/>
      <w:pPr>
        <w:ind w:left="2520" w:hanging="360"/>
      </w:pPr>
    </w:lvl>
    <w:lvl w:ilvl="4" w:tplc="88FCA87A">
      <w:start w:val="1"/>
      <w:numFmt w:val="lowerLetter"/>
      <w:lvlText w:val="%5."/>
      <w:lvlJc w:val="left"/>
      <w:pPr>
        <w:ind w:left="3240" w:hanging="360"/>
      </w:pPr>
    </w:lvl>
    <w:lvl w:ilvl="5" w:tplc="FB90913E">
      <w:start w:val="1"/>
      <w:numFmt w:val="lowerRoman"/>
      <w:lvlText w:val="%6."/>
      <w:lvlJc w:val="right"/>
      <w:pPr>
        <w:ind w:left="3960" w:hanging="180"/>
      </w:pPr>
    </w:lvl>
    <w:lvl w:ilvl="6" w:tplc="5D7607AC">
      <w:start w:val="1"/>
      <w:numFmt w:val="decimal"/>
      <w:lvlText w:val="%7."/>
      <w:lvlJc w:val="left"/>
      <w:pPr>
        <w:ind w:left="4680" w:hanging="360"/>
      </w:pPr>
    </w:lvl>
    <w:lvl w:ilvl="7" w:tplc="C6EAA330">
      <w:start w:val="1"/>
      <w:numFmt w:val="lowerLetter"/>
      <w:lvlText w:val="%8."/>
      <w:lvlJc w:val="left"/>
      <w:pPr>
        <w:ind w:left="5400" w:hanging="360"/>
      </w:pPr>
    </w:lvl>
    <w:lvl w:ilvl="8" w:tplc="0F325B66">
      <w:start w:val="1"/>
      <w:numFmt w:val="lowerRoman"/>
      <w:lvlText w:val="%9."/>
      <w:lvlJc w:val="right"/>
      <w:pPr>
        <w:ind w:left="6120" w:hanging="180"/>
      </w:pPr>
    </w:lvl>
  </w:abstractNum>
  <w:abstractNum w:abstractNumId="27">
    <w:nsid w:val="61984564"/>
    <w:multiLevelType w:val="hybridMultilevel"/>
    <w:tmpl w:val="F7541A6A"/>
    <w:lvl w:ilvl="0" w:tplc="A720FAF0">
      <w:start w:val="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ABC0117"/>
    <w:multiLevelType w:val="hybridMultilevel"/>
    <w:tmpl w:val="BF20D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B3359B9"/>
    <w:multiLevelType w:val="hybridMultilevel"/>
    <w:tmpl w:val="C70EEC5A"/>
    <w:lvl w:ilvl="0" w:tplc="E8F24438">
      <w:start w:val="1"/>
      <w:numFmt w:val="bullet"/>
      <w:lvlText w:val=""/>
      <w:lvlJc w:val="left"/>
      <w:pPr>
        <w:ind w:left="720" w:hanging="360"/>
      </w:pPr>
      <w:rPr>
        <w:rFonts w:ascii="Symbol" w:hAnsi="Symbol"/>
        <w:color w:val="000000"/>
      </w:rPr>
    </w:lvl>
    <w:lvl w:ilvl="1" w:tplc="9AF4151E">
      <w:start w:val="1"/>
      <w:numFmt w:val="bullet"/>
      <w:lvlText w:val="o"/>
      <w:lvlJc w:val="left"/>
      <w:pPr>
        <w:ind w:left="1440" w:hanging="360"/>
      </w:pPr>
      <w:rPr>
        <w:rFonts w:ascii="Courier New" w:hAnsi="Courier New"/>
      </w:rPr>
    </w:lvl>
    <w:lvl w:ilvl="2" w:tplc="5EA445F8">
      <w:start w:val="1"/>
      <w:numFmt w:val="bullet"/>
      <w:lvlText w:val=""/>
      <w:lvlJc w:val="left"/>
      <w:pPr>
        <w:ind w:left="2160" w:hanging="360"/>
      </w:pPr>
      <w:rPr>
        <w:rFonts w:ascii="Wingdings" w:hAnsi="Wingdings"/>
      </w:rPr>
    </w:lvl>
    <w:lvl w:ilvl="3" w:tplc="A87E8966">
      <w:start w:val="1"/>
      <w:numFmt w:val="bullet"/>
      <w:lvlText w:val=""/>
      <w:lvlJc w:val="left"/>
      <w:pPr>
        <w:ind w:left="2880" w:hanging="360"/>
      </w:pPr>
      <w:rPr>
        <w:rFonts w:ascii="Symbol" w:hAnsi="Symbol"/>
      </w:rPr>
    </w:lvl>
    <w:lvl w:ilvl="4" w:tplc="AF1A267A">
      <w:start w:val="1"/>
      <w:numFmt w:val="bullet"/>
      <w:lvlText w:val="o"/>
      <w:lvlJc w:val="left"/>
      <w:pPr>
        <w:ind w:left="3600" w:hanging="360"/>
      </w:pPr>
      <w:rPr>
        <w:rFonts w:ascii="Courier New" w:hAnsi="Courier New"/>
      </w:rPr>
    </w:lvl>
    <w:lvl w:ilvl="5" w:tplc="60C250F2">
      <w:start w:val="1"/>
      <w:numFmt w:val="bullet"/>
      <w:lvlText w:val=""/>
      <w:lvlJc w:val="left"/>
      <w:pPr>
        <w:ind w:left="4320" w:hanging="360"/>
      </w:pPr>
      <w:rPr>
        <w:rFonts w:ascii="Wingdings" w:hAnsi="Wingdings"/>
      </w:rPr>
    </w:lvl>
    <w:lvl w:ilvl="6" w:tplc="E53828EA">
      <w:start w:val="1"/>
      <w:numFmt w:val="bullet"/>
      <w:lvlText w:val=""/>
      <w:lvlJc w:val="left"/>
      <w:pPr>
        <w:ind w:left="5040" w:hanging="360"/>
      </w:pPr>
      <w:rPr>
        <w:rFonts w:ascii="Symbol" w:hAnsi="Symbol"/>
      </w:rPr>
    </w:lvl>
    <w:lvl w:ilvl="7" w:tplc="E196BB70">
      <w:start w:val="1"/>
      <w:numFmt w:val="bullet"/>
      <w:lvlText w:val="o"/>
      <w:lvlJc w:val="left"/>
      <w:pPr>
        <w:ind w:left="5760" w:hanging="360"/>
      </w:pPr>
      <w:rPr>
        <w:rFonts w:ascii="Courier New" w:hAnsi="Courier New"/>
      </w:rPr>
    </w:lvl>
    <w:lvl w:ilvl="8" w:tplc="57DE3EC6">
      <w:start w:val="1"/>
      <w:numFmt w:val="bullet"/>
      <w:lvlText w:val=""/>
      <w:lvlJc w:val="left"/>
      <w:pPr>
        <w:ind w:left="6480" w:hanging="360"/>
      </w:pPr>
      <w:rPr>
        <w:rFonts w:ascii="Wingdings" w:hAnsi="Wingdings"/>
      </w:rPr>
    </w:lvl>
  </w:abstractNum>
  <w:abstractNum w:abstractNumId="30">
    <w:nsid w:val="6B8B0633"/>
    <w:multiLevelType w:val="hybridMultilevel"/>
    <w:tmpl w:val="0B9A83F6"/>
    <w:lvl w:ilvl="0" w:tplc="15269124">
      <w:start w:val="1"/>
      <w:numFmt w:val="bullet"/>
      <w:lvlText w:val=""/>
      <w:lvlJc w:val="left"/>
      <w:pPr>
        <w:ind w:left="720" w:hanging="360"/>
      </w:pPr>
      <w:rPr>
        <w:rFonts w:ascii="Symbol" w:hAnsi="Symbol"/>
      </w:rPr>
    </w:lvl>
    <w:lvl w:ilvl="1" w:tplc="7EC48654">
      <w:start w:val="1"/>
      <w:numFmt w:val="bullet"/>
      <w:lvlText w:val="o"/>
      <w:lvlJc w:val="left"/>
      <w:pPr>
        <w:ind w:left="1440" w:hanging="360"/>
      </w:pPr>
      <w:rPr>
        <w:rFonts w:ascii="Courier New" w:hAnsi="Courier New"/>
      </w:rPr>
    </w:lvl>
    <w:lvl w:ilvl="2" w:tplc="A9D875C8">
      <w:start w:val="1"/>
      <w:numFmt w:val="bullet"/>
      <w:lvlText w:val=""/>
      <w:lvlJc w:val="left"/>
      <w:pPr>
        <w:ind w:left="2160" w:hanging="360"/>
      </w:pPr>
      <w:rPr>
        <w:rFonts w:ascii="Wingdings" w:hAnsi="Wingdings"/>
      </w:rPr>
    </w:lvl>
    <w:lvl w:ilvl="3" w:tplc="1D3A90D4">
      <w:start w:val="1"/>
      <w:numFmt w:val="bullet"/>
      <w:lvlText w:val=""/>
      <w:lvlJc w:val="left"/>
      <w:pPr>
        <w:ind w:left="2880" w:hanging="360"/>
      </w:pPr>
      <w:rPr>
        <w:rFonts w:ascii="Symbol" w:hAnsi="Symbol"/>
      </w:rPr>
    </w:lvl>
    <w:lvl w:ilvl="4" w:tplc="A99C6B24">
      <w:start w:val="1"/>
      <w:numFmt w:val="bullet"/>
      <w:lvlText w:val="o"/>
      <w:lvlJc w:val="left"/>
      <w:pPr>
        <w:ind w:left="3600" w:hanging="360"/>
      </w:pPr>
      <w:rPr>
        <w:rFonts w:ascii="Courier New" w:hAnsi="Courier New"/>
      </w:rPr>
    </w:lvl>
    <w:lvl w:ilvl="5" w:tplc="C29C7422">
      <w:start w:val="1"/>
      <w:numFmt w:val="bullet"/>
      <w:lvlText w:val=""/>
      <w:lvlJc w:val="left"/>
      <w:pPr>
        <w:ind w:left="4320" w:hanging="360"/>
      </w:pPr>
      <w:rPr>
        <w:rFonts w:ascii="Wingdings" w:hAnsi="Wingdings"/>
      </w:rPr>
    </w:lvl>
    <w:lvl w:ilvl="6" w:tplc="CC988C84">
      <w:start w:val="1"/>
      <w:numFmt w:val="bullet"/>
      <w:lvlText w:val=""/>
      <w:lvlJc w:val="left"/>
      <w:pPr>
        <w:ind w:left="5040" w:hanging="360"/>
      </w:pPr>
      <w:rPr>
        <w:rFonts w:ascii="Symbol" w:hAnsi="Symbol"/>
      </w:rPr>
    </w:lvl>
    <w:lvl w:ilvl="7" w:tplc="12A226BA">
      <w:start w:val="1"/>
      <w:numFmt w:val="bullet"/>
      <w:lvlText w:val="o"/>
      <w:lvlJc w:val="left"/>
      <w:pPr>
        <w:ind w:left="5760" w:hanging="360"/>
      </w:pPr>
      <w:rPr>
        <w:rFonts w:ascii="Courier New" w:hAnsi="Courier New"/>
      </w:rPr>
    </w:lvl>
    <w:lvl w:ilvl="8" w:tplc="F614EF7A">
      <w:start w:val="1"/>
      <w:numFmt w:val="bullet"/>
      <w:lvlText w:val=""/>
      <w:lvlJc w:val="left"/>
      <w:pPr>
        <w:ind w:left="6480" w:hanging="360"/>
      </w:pPr>
      <w:rPr>
        <w:rFonts w:ascii="Wingdings" w:hAnsi="Wingdings"/>
      </w:rPr>
    </w:lvl>
  </w:abstractNum>
  <w:abstractNum w:abstractNumId="31">
    <w:nsid w:val="6E644D6A"/>
    <w:multiLevelType w:val="hybridMultilevel"/>
    <w:tmpl w:val="5ADC387E"/>
    <w:lvl w:ilvl="0" w:tplc="8826B164">
      <w:start w:val="1"/>
      <w:numFmt w:val="bullet"/>
      <w:lvlText w:val=""/>
      <w:lvlJc w:val="left"/>
      <w:pPr>
        <w:ind w:left="720" w:hanging="360"/>
      </w:pPr>
      <w:rPr>
        <w:rFonts w:ascii="Symbol" w:hAnsi="Symbol"/>
      </w:rPr>
    </w:lvl>
    <w:lvl w:ilvl="1" w:tplc="DF80E2E2">
      <w:start w:val="1"/>
      <w:numFmt w:val="bullet"/>
      <w:lvlText w:val="o"/>
      <w:lvlJc w:val="left"/>
      <w:pPr>
        <w:ind w:left="1440" w:hanging="360"/>
      </w:pPr>
      <w:rPr>
        <w:rFonts w:ascii="Courier New" w:hAnsi="Courier New"/>
      </w:rPr>
    </w:lvl>
    <w:lvl w:ilvl="2" w:tplc="A33469D6">
      <w:start w:val="1"/>
      <w:numFmt w:val="bullet"/>
      <w:lvlText w:val=""/>
      <w:lvlJc w:val="left"/>
      <w:pPr>
        <w:ind w:left="2160" w:hanging="360"/>
      </w:pPr>
      <w:rPr>
        <w:rFonts w:ascii="Wingdings" w:hAnsi="Wingdings"/>
      </w:rPr>
    </w:lvl>
    <w:lvl w:ilvl="3" w:tplc="B87ACE30">
      <w:start w:val="1"/>
      <w:numFmt w:val="bullet"/>
      <w:lvlText w:val=""/>
      <w:lvlJc w:val="left"/>
      <w:pPr>
        <w:ind w:left="2880" w:hanging="360"/>
      </w:pPr>
      <w:rPr>
        <w:rFonts w:ascii="Symbol" w:hAnsi="Symbol"/>
      </w:rPr>
    </w:lvl>
    <w:lvl w:ilvl="4" w:tplc="BEA43EF2">
      <w:start w:val="1"/>
      <w:numFmt w:val="bullet"/>
      <w:lvlText w:val="o"/>
      <w:lvlJc w:val="left"/>
      <w:pPr>
        <w:ind w:left="3600" w:hanging="360"/>
      </w:pPr>
      <w:rPr>
        <w:rFonts w:ascii="Courier New" w:hAnsi="Courier New"/>
      </w:rPr>
    </w:lvl>
    <w:lvl w:ilvl="5" w:tplc="4600C3CC">
      <w:start w:val="1"/>
      <w:numFmt w:val="bullet"/>
      <w:lvlText w:val=""/>
      <w:lvlJc w:val="left"/>
      <w:pPr>
        <w:ind w:left="4320" w:hanging="360"/>
      </w:pPr>
      <w:rPr>
        <w:rFonts w:ascii="Wingdings" w:hAnsi="Wingdings"/>
      </w:rPr>
    </w:lvl>
    <w:lvl w:ilvl="6" w:tplc="F06E3C08">
      <w:start w:val="1"/>
      <w:numFmt w:val="bullet"/>
      <w:lvlText w:val=""/>
      <w:lvlJc w:val="left"/>
      <w:pPr>
        <w:ind w:left="5040" w:hanging="360"/>
      </w:pPr>
      <w:rPr>
        <w:rFonts w:ascii="Symbol" w:hAnsi="Symbol"/>
      </w:rPr>
    </w:lvl>
    <w:lvl w:ilvl="7" w:tplc="5CA46846">
      <w:start w:val="1"/>
      <w:numFmt w:val="bullet"/>
      <w:lvlText w:val="o"/>
      <w:lvlJc w:val="left"/>
      <w:pPr>
        <w:ind w:left="5760" w:hanging="360"/>
      </w:pPr>
      <w:rPr>
        <w:rFonts w:ascii="Courier New" w:hAnsi="Courier New"/>
      </w:rPr>
    </w:lvl>
    <w:lvl w:ilvl="8" w:tplc="A1EC5066">
      <w:start w:val="1"/>
      <w:numFmt w:val="bullet"/>
      <w:lvlText w:val=""/>
      <w:lvlJc w:val="left"/>
      <w:pPr>
        <w:ind w:left="6480" w:hanging="360"/>
      </w:pPr>
      <w:rPr>
        <w:rFonts w:ascii="Wingdings" w:hAnsi="Wingdings"/>
      </w:rPr>
    </w:lvl>
  </w:abstractNum>
  <w:abstractNum w:abstractNumId="32">
    <w:nsid w:val="6F821BD3"/>
    <w:multiLevelType w:val="hybridMultilevel"/>
    <w:tmpl w:val="56707104"/>
    <w:lvl w:ilvl="0" w:tplc="2C982BD8">
      <w:start w:val="1"/>
      <w:numFmt w:val="bullet"/>
      <w:lvlText w:val=""/>
      <w:lvlJc w:val="left"/>
      <w:pPr>
        <w:ind w:left="720" w:hanging="360"/>
      </w:pPr>
      <w:rPr>
        <w:rFonts w:ascii="Symbol" w:hAnsi="Symbol"/>
      </w:rPr>
    </w:lvl>
    <w:lvl w:ilvl="1" w:tplc="78F00B88">
      <w:start w:val="1"/>
      <w:numFmt w:val="bullet"/>
      <w:lvlText w:val="o"/>
      <w:lvlJc w:val="left"/>
      <w:pPr>
        <w:ind w:left="1440" w:hanging="360"/>
      </w:pPr>
      <w:rPr>
        <w:rFonts w:ascii="Courier New" w:hAnsi="Courier New"/>
      </w:rPr>
    </w:lvl>
    <w:lvl w:ilvl="2" w:tplc="DD1AC296">
      <w:start w:val="1"/>
      <w:numFmt w:val="bullet"/>
      <w:lvlText w:val=""/>
      <w:lvlJc w:val="left"/>
      <w:pPr>
        <w:ind w:left="2160" w:hanging="360"/>
      </w:pPr>
      <w:rPr>
        <w:rFonts w:ascii="Wingdings" w:hAnsi="Wingdings"/>
      </w:rPr>
    </w:lvl>
    <w:lvl w:ilvl="3" w:tplc="8318C136">
      <w:start w:val="1"/>
      <w:numFmt w:val="bullet"/>
      <w:lvlText w:val=""/>
      <w:lvlJc w:val="left"/>
      <w:pPr>
        <w:ind w:left="2880" w:hanging="360"/>
      </w:pPr>
      <w:rPr>
        <w:rFonts w:ascii="Symbol" w:hAnsi="Symbol"/>
      </w:rPr>
    </w:lvl>
    <w:lvl w:ilvl="4" w:tplc="B60C8806">
      <w:start w:val="1"/>
      <w:numFmt w:val="bullet"/>
      <w:lvlText w:val="o"/>
      <w:lvlJc w:val="left"/>
      <w:pPr>
        <w:ind w:left="3600" w:hanging="360"/>
      </w:pPr>
      <w:rPr>
        <w:rFonts w:ascii="Courier New" w:hAnsi="Courier New"/>
      </w:rPr>
    </w:lvl>
    <w:lvl w:ilvl="5" w:tplc="F64C4E54">
      <w:start w:val="1"/>
      <w:numFmt w:val="bullet"/>
      <w:lvlText w:val=""/>
      <w:lvlJc w:val="left"/>
      <w:pPr>
        <w:ind w:left="4320" w:hanging="360"/>
      </w:pPr>
      <w:rPr>
        <w:rFonts w:ascii="Wingdings" w:hAnsi="Wingdings"/>
      </w:rPr>
    </w:lvl>
    <w:lvl w:ilvl="6" w:tplc="481CA620">
      <w:start w:val="1"/>
      <w:numFmt w:val="bullet"/>
      <w:lvlText w:val=""/>
      <w:lvlJc w:val="left"/>
      <w:pPr>
        <w:ind w:left="5040" w:hanging="360"/>
      </w:pPr>
      <w:rPr>
        <w:rFonts w:ascii="Symbol" w:hAnsi="Symbol"/>
      </w:rPr>
    </w:lvl>
    <w:lvl w:ilvl="7" w:tplc="C824B01E">
      <w:start w:val="1"/>
      <w:numFmt w:val="bullet"/>
      <w:lvlText w:val="o"/>
      <w:lvlJc w:val="left"/>
      <w:pPr>
        <w:ind w:left="5760" w:hanging="360"/>
      </w:pPr>
      <w:rPr>
        <w:rFonts w:ascii="Courier New" w:hAnsi="Courier New"/>
      </w:rPr>
    </w:lvl>
    <w:lvl w:ilvl="8" w:tplc="234EB9A8">
      <w:start w:val="1"/>
      <w:numFmt w:val="bullet"/>
      <w:lvlText w:val=""/>
      <w:lvlJc w:val="left"/>
      <w:pPr>
        <w:ind w:left="6480" w:hanging="360"/>
      </w:pPr>
      <w:rPr>
        <w:rFonts w:ascii="Wingdings" w:hAnsi="Wingdings"/>
      </w:rPr>
    </w:lvl>
  </w:abstractNum>
  <w:abstractNum w:abstractNumId="33">
    <w:nsid w:val="713B2478"/>
    <w:multiLevelType w:val="hybridMultilevel"/>
    <w:tmpl w:val="C64839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71540564"/>
    <w:multiLevelType w:val="hybridMultilevel"/>
    <w:tmpl w:val="3146940C"/>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5">
    <w:nsid w:val="74733D2F"/>
    <w:multiLevelType w:val="hybridMultilevel"/>
    <w:tmpl w:val="BAB2BA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3"/>
  </w:num>
  <w:num w:numId="2">
    <w:abstractNumId w:val="21"/>
  </w:num>
  <w:num w:numId="3">
    <w:abstractNumId w:val="22"/>
  </w:num>
  <w:num w:numId="4">
    <w:abstractNumId w:val="25"/>
  </w:num>
  <w:num w:numId="5">
    <w:abstractNumId w:val="4"/>
  </w:num>
  <w:num w:numId="6">
    <w:abstractNumId w:val="3"/>
  </w:num>
  <w:num w:numId="7">
    <w:abstractNumId w:val="30"/>
  </w:num>
  <w:num w:numId="8">
    <w:abstractNumId w:val="29"/>
  </w:num>
  <w:num w:numId="9">
    <w:abstractNumId w:val="15"/>
  </w:num>
  <w:num w:numId="10">
    <w:abstractNumId w:val="14"/>
  </w:num>
  <w:num w:numId="11">
    <w:abstractNumId w:val="26"/>
  </w:num>
  <w:num w:numId="12">
    <w:abstractNumId w:val="8"/>
  </w:num>
  <w:num w:numId="13">
    <w:abstractNumId w:val="31"/>
  </w:num>
  <w:num w:numId="14">
    <w:abstractNumId w:val="16"/>
  </w:num>
  <w:num w:numId="15">
    <w:abstractNumId w:val="32"/>
  </w:num>
  <w:num w:numId="16">
    <w:abstractNumId w:val="11"/>
  </w:num>
  <w:num w:numId="17">
    <w:abstractNumId w:val="17"/>
  </w:num>
  <w:num w:numId="18">
    <w:abstractNumId w:val="0"/>
  </w:num>
  <w:num w:numId="19">
    <w:abstractNumId w:val="2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6"/>
  </w:num>
  <w:num w:numId="23">
    <w:abstractNumId w:val="27"/>
  </w:num>
  <w:num w:numId="24">
    <w:abstractNumId w:val="33"/>
  </w:num>
  <w:num w:numId="25">
    <w:abstractNumId w:val="2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9"/>
  </w:num>
  <w:num w:numId="29">
    <w:abstractNumId w:val="7"/>
  </w:num>
  <w:num w:numId="30">
    <w:abstractNumId w:val="1"/>
  </w:num>
  <w:num w:numId="31">
    <w:abstractNumId w:val="2"/>
  </w:num>
  <w:num w:numId="32">
    <w:abstractNumId w:val="24"/>
  </w:num>
  <w:num w:numId="33">
    <w:abstractNumId w:val="10"/>
  </w:num>
  <w:num w:numId="34">
    <w:abstractNumId w:val="5"/>
  </w:num>
  <w:num w:numId="35">
    <w:abstractNumId w:val="12"/>
  </w:num>
  <w:num w:numId="36">
    <w:abstractNumId w:val="3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C6"/>
    <w:rsid w:val="00022B62"/>
    <w:rsid w:val="00025561"/>
    <w:rsid w:val="00057D65"/>
    <w:rsid w:val="000816CF"/>
    <w:rsid w:val="0009240D"/>
    <w:rsid w:val="00094EF8"/>
    <w:rsid w:val="00096683"/>
    <w:rsid w:val="000A351F"/>
    <w:rsid w:val="000D2364"/>
    <w:rsid w:val="00110985"/>
    <w:rsid w:val="00112BBB"/>
    <w:rsid w:val="001203EB"/>
    <w:rsid w:val="00126532"/>
    <w:rsid w:val="00134DC6"/>
    <w:rsid w:val="00143DEC"/>
    <w:rsid w:val="001607EC"/>
    <w:rsid w:val="001A033D"/>
    <w:rsid w:val="001A3A89"/>
    <w:rsid w:val="001A45B0"/>
    <w:rsid w:val="001B20D0"/>
    <w:rsid w:val="001C07B9"/>
    <w:rsid w:val="001F6A6D"/>
    <w:rsid w:val="00224DD1"/>
    <w:rsid w:val="00227833"/>
    <w:rsid w:val="00250FB7"/>
    <w:rsid w:val="00263078"/>
    <w:rsid w:val="00280F37"/>
    <w:rsid w:val="002B2FD6"/>
    <w:rsid w:val="002D7687"/>
    <w:rsid w:val="00322252"/>
    <w:rsid w:val="00331BF1"/>
    <w:rsid w:val="0036565F"/>
    <w:rsid w:val="00371286"/>
    <w:rsid w:val="00382375"/>
    <w:rsid w:val="00385C8F"/>
    <w:rsid w:val="00394DC8"/>
    <w:rsid w:val="003A2940"/>
    <w:rsid w:val="003F1EC6"/>
    <w:rsid w:val="00413846"/>
    <w:rsid w:val="00413A44"/>
    <w:rsid w:val="004248A6"/>
    <w:rsid w:val="0043501A"/>
    <w:rsid w:val="004F3A3E"/>
    <w:rsid w:val="004F674C"/>
    <w:rsid w:val="00534D11"/>
    <w:rsid w:val="0054408E"/>
    <w:rsid w:val="00547667"/>
    <w:rsid w:val="00551D75"/>
    <w:rsid w:val="005639CF"/>
    <w:rsid w:val="00592270"/>
    <w:rsid w:val="005C1BA1"/>
    <w:rsid w:val="005C302B"/>
    <w:rsid w:val="005D04D4"/>
    <w:rsid w:val="005D1EFB"/>
    <w:rsid w:val="005D3013"/>
    <w:rsid w:val="005D38C1"/>
    <w:rsid w:val="005D52F5"/>
    <w:rsid w:val="00614236"/>
    <w:rsid w:val="00615767"/>
    <w:rsid w:val="00621425"/>
    <w:rsid w:val="00637B95"/>
    <w:rsid w:val="00640BD4"/>
    <w:rsid w:val="0064198A"/>
    <w:rsid w:val="006645C1"/>
    <w:rsid w:val="0066545A"/>
    <w:rsid w:val="006B5572"/>
    <w:rsid w:val="006B74E3"/>
    <w:rsid w:val="006C3039"/>
    <w:rsid w:val="007015ED"/>
    <w:rsid w:val="00710B9C"/>
    <w:rsid w:val="0075723C"/>
    <w:rsid w:val="00771263"/>
    <w:rsid w:val="007725AE"/>
    <w:rsid w:val="00780488"/>
    <w:rsid w:val="00796A53"/>
    <w:rsid w:val="007C2424"/>
    <w:rsid w:val="007E11E7"/>
    <w:rsid w:val="007F353F"/>
    <w:rsid w:val="00834A77"/>
    <w:rsid w:val="00851668"/>
    <w:rsid w:val="00855896"/>
    <w:rsid w:val="00865455"/>
    <w:rsid w:val="00876C61"/>
    <w:rsid w:val="008E157B"/>
    <w:rsid w:val="0090262B"/>
    <w:rsid w:val="00902CAA"/>
    <w:rsid w:val="00936586"/>
    <w:rsid w:val="0093700A"/>
    <w:rsid w:val="00944565"/>
    <w:rsid w:val="00951F2B"/>
    <w:rsid w:val="00953432"/>
    <w:rsid w:val="009716F5"/>
    <w:rsid w:val="009A07F0"/>
    <w:rsid w:val="009C17F8"/>
    <w:rsid w:val="009F4EBF"/>
    <w:rsid w:val="00A21319"/>
    <w:rsid w:val="00A32234"/>
    <w:rsid w:val="00A47F43"/>
    <w:rsid w:val="00A7502C"/>
    <w:rsid w:val="00AC1883"/>
    <w:rsid w:val="00B61BCF"/>
    <w:rsid w:val="00B6276A"/>
    <w:rsid w:val="00B62B47"/>
    <w:rsid w:val="00B70C41"/>
    <w:rsid w:val="00B75E38"/>
    <w:rsid w:val="00B8539E"/>
    <w:rsid w:val="00B855AC"/>
    <w:rsid w:val="00B90049"/>
    <w:rsid w:val="00BA5579"/>
    <w:rsid w:val="00BB261E"/>
    <w:rsid w:val="00BE2F62"/>
    <w:rsid w:val="00BE7EAB"/>
    <w:rsid w:val="00C24C67"/>
    <w:rsid w:val="00C3323D"/>
    <w:rsid w:val="00C626E8"/>
    <w:rsid w:val="00C8431E"/>
    <w:rsid w:val="00C91E1D"/>
    <w:rsid w:val="00CA6990"/>
    <w:rsid w:val="00CD5803"/>
    <w:rsid w:val="00CD699D"/>
    <w:rsid w:val="00CF72DB"/>
    <w:rsid w:val="00D21222"/>
    <w:rsid w:val="00D332D4"/>
    <w:rsid w:val="00D63D97"/>
    <w:rsid w:val="00D76725"/>
    <w:rsid w:val="00D97900"/>
    <w:rsid w:val="00DA7748"/>
    <w:rsid w:val="00DB01CF"/>
    <w:rsid w:val="00DD442D"/>
    <w:rsid w:val="00DF17AE"/>
    <w:rsid w:val="00DF53F9"/>
    <w:rsid w:val="00E00CB4"/>
    <w:rsid w:val="00E22F99"/>
    <w:rsid w:val="00E416B4"/>
    <w:rsid w:val="00E70215"/>
    <w:rsid w:val="00E814F3"/>
    <w:rsid w:val="00E84817"/>
    <w:rsid w:val="00E96825"/>
    <w:rsid w:val="00EA709B"/>
    <w:rsid w:val="00EB0BE8"/>
    <w:rsid w:val="00ED66BC"/>
    <w:rsid w:val="00EF284B"/>
    <w:rsid w:val="00EF3054"/>
    <w:rsid w:val="00F23CD0"/>
    <w:rsid w:val="00F33105"/>
    <w:rsid w:val="00F37B0D"/>
    <w:rsid w:val="00F477EE"/>
    <w:rsid w:val="00FA6829"/>
    <w:rsid w:val="00FB25FA"/>
    <w:rsid w:val="00FB6102"/>
    <w:rsid w:val="00FD2739"/>
    <w:rsid w:val="00FD44B3"/>
    <w:rsid w:val="00FF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1"/>
    <w:pPr>
      <w:keepNext/>
      <w:keepLines/>
      <w:pBdr>
        <w:top w:val="single" w:sz="4" w:space="1" w:color="000000"/>
        <w:left w:val="single" w:sz="4" w:space="4" w:color="000000"/>
        <w:bottom w:val="single" w:sz="4" w:space="1" w:color="000000"/>
        <w:right w:val="single" w:sz="4" w:space="4" w:color="000000"/>
      </w:pBdr>
      <w:spacing w:before="480"/>
      <w:outlineLvl w:val="0"/>
    </w:pPr>
    <w:rPr>
      <w:rFonts w:eastAsia="Times New Roman"/>
      <w:bCs/>
      <w:sz w:val="30"/>
      <w:szCs w:val="28"/>
    </w:rPr>
  </w:style>
  <w:style w:type="paragraph" w:styleId="berschrift2">
    <w:name w:val="heading 2"/>
    <w:basedOn w:val="Standard"/>
    <w:next w:val="Standard"/>
    <w:link w:val="berschrift2Zchn1"/>
    <w:pPr>
      <w:keepNext/>
      <w:keepLines/>
      <w:pBdr>
        <w:top w:val="single" w:sz="4" w:space="1" w:color="000000"/>
        <w:left w:val="single" w:sz="4" w:space="4" w:color="000000"/>
        <w:bottom w:val="single" w:sz="4" w:space="1" w:color="000000"/>
        <w:right w:val="single" w:sz="4" w:space="4" w:color="000000"/>
      </w:pBdr>
      <w:spacing w:before="200"/>
      <w:outlineLvl w:val="1"/>
    </w:pPr>
    <w:rPr>
      <w:rFonts w:eastAsia="Times New Roman"/>
      <w:bCs/>
      <w:color w:val="000000"/>
      <w:sz w:val="26"/>
      <w:szCs w:val="26"/>
    </w:rPr>
  </w:style>
  <w:style w:type="paragraph" w:styleId="berschrift3">
    <w:name w:val="heading 3"/>
    <w:basedOn w:val="Standard"/>
    <w:next w:val="Standard"/>
    <w:link w:val="berschrift3Zchn1"/>
    <w:pPr>
      <w:keepNext/>
      <w:keepLines/>
      <w:pBdr>
        <w:top w:val="single" w:sz="4" w:space="1" w:color="000000"/>
        <w:left w:val="single" w:sz="4" w:space="4" w:color="000000"/>
        <w:bottom w:val="single" w:sz="4" w:space="1" w:color="000000"/>
        <w:right w:val="single" w:sz="4" w:space="4" w:color="000000"/>
      </w:pBdr>
      <w:spacing w:before="200"/>
      <w:outlineLvl w:val="2"/>
    </w:pPr>
    <w:rPr>
      <w:rFonts w:eastAsia="Times New Roman"/>
      <w:bCs/>
      <w:color w:val="000000"/>
    </w:rPr>
  </w:style>
  <w:style w:type="paragraph" w:styleId="berschrift4">
    <w:name w:val="heading 4"/>
    <w:basedOn w:val="Standard"/>
    <w:next w:val="Standard"/>
    <w:link w:val="berschrift4Zchn1"/>
    <w:pPr>
      <w:keepNext/>
      <w:keepLines/>
      <w:pBdr>
        <w:top w:val="single" w:sz="4" w:space="1" w:color="000000"/>
        <w:left w:val="single" w:sz="4" w:space="4" w:color="000000"/>
        <w:bottom w:val="single" w:sz="4" w:space="1" w:color="000000"/>
        <w:right w:val="single" w:sz="4" w:space="4" w:color="000000"/>
      </w:pBdr>
      <w:spacing w:before="200"/>
      <w:outlineLvl w:val="3"/>
    </w:pPr>
    <w:rPr>
      <w:rFonts w:eastAsia="Times New Roman"/>
      <w:bCs/>
      <w:i/>
      <w:iCs/>
      <w:color w:val="000000"/>
    </w:rPr>
  </w:style>
  <w:style w:type="paragraph" w:styleId="berschrift5">
    <w:name w:val="heading 5"/>
    <w:basedOn w:val="Standard"/>
    <w:next w:val="Standard"/>
    <w:link w:val="berschrift5Zchn1"/>
    <w:pPr>
      <w:keepNext/>
      <w:keepLines/>
      <w:spacing w:before="200"/>
      <w:outlineLvl w:val="4"/>
    </w:pPr>
    <w:rPr>
      <w:rFonts w:eastAsia="Times New Roman"/>
      <w:color w:val="000000"/>
    </w:rPr>
  </w:style>
  <w:style w:type="paragraph" w:styleId="berschrift6">
    <w:name w:val="heading 6"/>
    <w:basedOn w:val="Standard"/>
    <w:next w:val="Standard"/>
    <w:link w:val="berschrift6Zchn1"/>
    <w:pPr>
      <w:keepNext/>
      <w:keepLines/>
      <w:spacing w:before="200"/>
      <w:outlineLvl w:val="5"/>
    </w:pPr>
    <w:rPr>
      <w:rFonts w:eastAsia="Times New Roman"/>
      <w:i/>
      <w:iCs/>
    </w:rPr>
  </w:style>
  <w:style w:type="paragraph" w:styleId="berschrift7">
    <w:name w:val="heading 7"/>
    <w:basedOn w:val="Standard"/>
    <w:next w:val="Standard"/>
    <w:link w:val="berschrift7Zchn1"/>
    <w:pPr>
      <w:keepNext/>
      <w:keepLines/>
      <w:spacing w:before="200"/>
      <w:outlineLvl w:val="6"/>
    </w:pPr>
    <w:rPr>
      <w:rFonts w:eastAsia="Times New Roman"/>
      <w:i/>
      <w:iCs/>
      <w:color w:val="404040"/>
    </w:rPr>
  </w:style>
  <w:style w:type="paragraph" w:styleId="berschrift8">
    <w:name w:val="heading 8"/>
    <w:basedOn w:val="Standard"/>
    <w:next w:val="Standard"/>
    <w:link w:val="berschrift8Zchn1"/>
    <w:pPr>
      <w:keepNext/>
      <w:keepLines/>
      <w:spacing w:before="200"/>
      <w:outlineLvl w:val="7"/>
    </w:pPr>
    <w:rPr>
      <w:rFonts w:eastAsia="Times New Roman"/>
      <w:color w:val="404040"/>
    </w:rPr>
  </w:style>
  <w:style w:type="paragraph" w:styleId="berschrift9">
    <w:name w:val="heading 9"/>
    <w:basedOn w:val="Standard"/>
    <w:next w:val="Standard"/>
    <w:link w:val="berschrift9Zchn1"/>
    <w:pPr>
      <w:keepNext/>
      <w:keepLines/>
      <w:spacing w:before="200"/>
      <w:outlineLvl w:val="8"/>
    </w:pPr>
    <w:rPr>
      <w:rFonts w:eastAsia="Times New Roman"/>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einLeerraum">
    <w:name w:val="No Spacing"/>
    <w:rPr>
      <w:sz w:val="22"/>
      <w:szCs w:val="22"/>
    </w:rPr>
  </w:style>
  <w:style w:type="paragraph" w:styleId="Titel">
    <w:name w:val="Title"/>
    <w:basedOn w:val="Standard"/>
    <w:next w:val="Standard"/>
    <w:link w:val="TitelZchn"/>
    <w:pPr>
      <w:pBdr>
        <w:top w:val="single" w:sz="4" w:space="1" w:color="000000"/>
        <w:left w:val="single" w:sz="4" w:space="4" w:color="000000"/>
        <w:bottom w:val="single" w:sz="4" w:space="1" w:color="000000"/>
        <w:right w:val="single" w:sz="4" w:space="4" w:color="000000"/>
      </w:pBdr>
      <w:spacing w:before="240" w:after="240"/>
      <w:contextualSpacing/>
      <w:jc w:val="center"/>
    </w:pPr>
    <w:rPr>
      <w:rFonts w:eastAsia="Times New Roman"/>
      <w:color w:val="000000"/>
      <w:spacing w:val="5"/>
      <w:sz w:val="34"/>
      <w:szCs w:val="52"/>
    </w:rPr>
  </w:style>
  <w:style w:type="paragraph" w:styleId="Untertitel">
    <w:name w:val="Subtitle"/>
    <w:basedOn w:val="Standard"/>
    <w:next w:val="Standard"/>
    <w:link w:val="UntertitelZchn"/>
    <w:rPr>
      <w:rFonts w:eastAsia="Times New Roman"/>
      <w:i/>
      <w:iCs/>
      <w:color w:val="000000"/>
      <w:spacing w:val="15"/>
      <w:sz w:val="24"/>
      <w:szCs w:val="24"/>
    </w:rPr>
  </w:style>
  <w:style w:type="paragraph" w:styleId="Zitat">
    <w:name w:val="Quote"/>
    <w:basedOn w:val="Standard"/>
    <w:next w:val="Standard"/>
    <w:link w:val="ZitatZchn1"/>
    <w:rPr>
      <w:i/>
      <w:iCs/>
      <w:color w:val="000000"/>
    </w:rPr>
  </w:style>
  <w:style w:type="paragraph" w:styleId="IntensivesZitat">
    <w:name w:val="Intense Quote"/>
    <w:basedOn w:val="Standard"/>
    <w:next w:val="Standard"/>
    <w:link w:val="IntensivesZitatZchn1"/>
    <w:pPr>
      <w:spacing w:before="200" w:after="280"/>
      <w:ind w:left="936" w:right="936"/>
    </w:pPr>
    <w:rPr>
      <w:b/>
      <w:bCs/>
      <w:i/>
      <w:iCs/>
      <w:color w:val="000000"/>
    </w:rPr>
  </w:style>
  <w:style w:type="paragraph" w:styleId="Kopfzeile">
    <w:name w:val="header"/>
    <w:basedOn w:val="Standard"/>
    <w:link w:val="KopfzeileZchn"/>
    <w:pPr>
      <w:tabs>
        <w:tab w:val="center" w:pos="4536"/>
        <w:tab w:val="right" w:pos="9072"/>
      </w:tabs>
      <w:spacing w:before="600" w:after="20"/>
      <w:ind w:left="227"/>
    </w:pPr>
    <w:rPr>
      <w:color w:val="595959"/>
      <w:sz w:val="30"/>
      <w:szCs w:val="24"/>
    </w:rPr>
  </w:style>
  <w:style w:type="paragraph" w:styleId="Fuzeile">
    <w:name w:val="footer"/>
    <w:basedOn w:val="Standard"/>
    <w:link w:val="FuzeileZchn"/>
    <w:pPr>
      <w:tabs>
        <w:tab w:val="center" w:pos="4536"/>
        <w:tab w:val="right" w:pos="9072"/>
      </w:tabs>
    </w:pPr>
    <w:rPr>
      <w:color w:val="595959"/>
    </w:rPr>
  </w:style>
  <w:style w:type="paragraph" w:styleId="Beschriftung">
    <w:name w:val="caption"/>
    <w:basedOn w:val="Standard"/>
    <w:rPr>
      <w:i/>
      <w:iCs/>
      <w:sz w:val="24"/>
      <w:szCs w:val="24"/>
    </w:rPr>
  </w:style>
  <w:style w:type="table" w:styleId="Tabellenraster">
    <w:name w:val="Table Grid"/>
    <w:basedOn w:val="NormaleTabelle"/>
    <w:uiPriority w:val="39"/>
    <w:rPr>
      <w:lang w:eastAsia="en-US"/>
    </w:rPr>
    <w:tblPr>
      <w:tblInd w:w="0" w:type="dxa"/>
      <w:tblCellMar>
        <w:top w:w="0" w:type="dxa"/>
        <w:left w:w="108" w:type="dxa"/>
        <w:bottom w:w="0" w:type="dxa"/>
        <w:right w:w="108" w:type="dxa"/>
      </w:tblCellMar>
    </w:tblPr>
  </w:style>
  <w:style w:type="paragraph" w:styleId="Funotentext">
    <w:name w:val="footnote text"/>
    <w:basedOn w:val="Standard"/>
    <w:link w:val="FunotentextZchn"/>
    <w:semiHidden/>
    <w:pPr>
      <w:spacing w:after="40"/>
    </w:pPr>
    <w:rPr>
      <w:sz w:val="18"/>
    </w:rPr>
  </w:style>
  <w:style w:type="character" w:styleId="Funotenzeichen">
    <w:name w:val="footnote reference"/>
    <w:rPr>
      <w:vertAlign w:val="superscript"/>
    </w:rPr>
  </w:style>
  <w:style w:type="paragraph" w:styleId="Endnotentext">
    <w:name w:val="endnote text"/>
    <w:basedOn w:val="Standard"/>
    <w:link w:val="EndnotentextZchn"/>
    <w:semiHidden/>
  </w:style>
  <w:style w:type="character" w:styleId="Endnotenzeichen">
    <w:name w:val="endnote reference"/>
    <w:semiHidden/>
    <w:rPr>
      <w:vertAlign w:val="superscript"/>
    </w:rPr>
  </w:style>
  <w:style w:type="paragraph" w:styleId="Verzeichnis1">
    <w:name w:val="toc 1"/>
    <w:basedOn w:val="Standard"/>
    <w:next w:val="Standard"/>
    <w:pPr>
      <w:spacing w:after="57"/>
    </w:pPr>
  </w:style>
  <w:style w:type="paragraph" w:styleId="Verzeichnis2">
    <w:name w:val="toc 2"/>
    <w:basedOn w:val="Standard"/>
    <w:next w:val="Standard"/>
    <w:pPr>
      <w:spacing w:after="57"/>
      <w:ind w:left="283"/>
    </w:pPr>
  </w:style>
  <w:style w:type="paragraph" w:styleId="Verzeichnis3">
    <w:name w:val="toc 3"/>
    <w:basedOn w:val="Standard"/>
    <w:next w:val="Standard"/>
    <w:pPr>
      <w:spacing w:after="57"/>
      <w:ind w:left="567"/>
    </w:pPr>
  </w:style>
  <w:style w:type="paragraph" w:styleId="Verzeichnis4">
    <w:name w:val="toc 4"/>
    <w:basedOn w:val="Standard"/>
    <w:next w:val="Standard"/>
    <w:pPr>
      <w:spacing w:after="57"/>
      <w:ind w:left="850"/>
    </w:pPr>
  </w:style>
  <w:style w:type="paragraph" w:styleId="Verzeichnis5">
    <w:name w:val="toc 5"/>
    <w:basedOn w:val="Standard"/>
    <w:next w:val="Standard"/>
    <w:pPr>
      <w:spacing w:after="57"/>
      <w:ind w:left="1134"/>
    </w:pPr>
  </w:style>
  <w:style w:type="paragraph" w:styleId="Verzeichnis6">
    <w:name w:val="toc 6"/>
    <w:basedOn w:val="Standard"/>
    <w:next w:val="Standard"/>
    <w:pPr>
      <w:spacing w:after="57"/>
      <w:ind w:left="1417"/>
    </w:pPr>
  </w:style>
  <w:style w:type="paragraph" w:styleId="Verzeichnis7">
    <w:name w:val="toc 7"/>
    <w:basedOn w:val="Standard"/>
    <w:next w:val="Standard"/>
    <w:pPr>
      <w:spacing w:after="57"/>
      <w:ind w:left="1701"/>
    </w:pPr>
  </w:style>
  <w:style w:type="paragraph" w:styleId="Verzeichnis8">
    <w:name w:val="toc 8"/>
    <w:basedOn w:val="Standard"/>
    <w:next w:val="Standard"/>
    <w:pPr>
      <w:spacing w:after="57"/>
      <w:ind w:left="1984"/>
    </w:pPr>
  </w:style>
  <w:style w:type="paragraph" w:styleId="Verzeichnis9">
    <w:name w:val="toc 9"/>
    <w:basedOn w:val="Standard"/>
    <w:next w:val="Standard"/>
    <w:pPr>
      <w:spacing w:after="57"/>
      <w:ind w:left="2268"/>
    </w:pPr>
  </w:style>
  <w:style w:type="paragraph" w:styleId="Inhaltsverzeichnisberschrift">
    <w:name w:val="TOC Heading"/>
    <w:rPr>
      <w:sz w:val="22"/>
      <w:szCs w:val="22"/>
    </w:rPr>
  </w:style>
  <w:style w:type="paragraph" w:styleId="Abbildungsverzeichnis">
    <w:name w:val="table of figures"/>
    <w:basedOn w:val="Standard"/>
    <w:next w:val="Standard"/>
  </w:style>
  <w:style w:type="character" w:customStyle="1" w:styleId="EndnoteTextChar">
    <w:name w:val="Endnote Text Char"/>
    <w:rPr>
      <w:sz w:val="20"/>
    </w:rPr>
  </w:style>
  <w:style w:type="character" w:customStyle="1" w:styleId="Heading1Char">
    <w:name w:val="Heading 1 Char"/>
    <w:rPr>
      <w:rFonts w:ascii="Arial" w:eastAsia="Arial" w:hAnsi="Arial"/>
      <w:sz w:val="40"/>
      <w:szCs w:val="40"/>
    </w:rPr>
  </w:style>
  <w:style w:type="character" w:customStyle="1" w:styleId="Heading2Char">
    <w:name w:val="Heading 2 Char"/>
    <w:rPr>
      <w:rFonts w:ascii="Arial" w:eastAsia="Arial" w:hAnsi="Arial"/>
      <w:sz w:val="34"/>
    </w:rPr>
  </w:style>
  <w:style w:type="character" w:customStyle="1" w:styleId="Heading3Char">
    <w:name w:val="Heading 3 Char"/>
    <w:rPr>
      <w:rFonts w:ascii="Arial" w:eastAsia="Arial" w:hAnsi="Arial"/>
      <w:sz w:val="30"/>
      <w:szCs w:val="30"/>
    </w:rPr>
  </w:style>
  <w:style w:type="character" w:customStyle="1" w:styleId="Heading4Char">
    <w:name w:val="Heading 4 Char"/>
    <w:rPr>
      <w:rFonts w:ascii="Arial" w:eastAsia="Arial" w:hAnsi="Arial"/>
      <w:b/>
      <w:bCs/>
      <w:sz w:val="26"/>
      <w:szCs w:val="26"/>
    </w:rPr>
  </w:style>
  <w:style w:type="character" w:customStyle="1" w:styleId="Heading5Char">
    <w:name w:val="Heading 5 Char"/>
    <w:rPr>
      <w:rFonts w:ascii="Arial" w:eastAsia="Arial" w:hAnsi="Arial"/>
      <w:b/>
      <w:bCs/>
      <w:sz w:val="24"/>
      <w:szCs w:val="24"/>
    </w:rPr>
  </w:style>
  <w:style w:type="character" w:customStyle="1" w:styleId="Heading6Char">
    <w:name w:val="Heading 6 Char"/>
    <w:rPr>
      <w:rFonts w:ascii="Arial" w:eastAsia="Arial" w:hAnsi="Arial"/>
      <w:b/>
      <w:bCs/>
      <w:sz w:val="22"/>
      <w:szCs w:val="22"/>
    </w:rPr>
  </w:style>
  <w:style w:type="character" w:customStyle="1" w:styleId="Heading7Char">
    <w:name w:val="Heading 7 Char"/>
    <w:rPr>
      <w:rFonts w:ascii="Arial" w:eastAsia="Arial" w:hAnsi="Arial"/>
      <w:b/>
      <w:bCs/>
      <w:i/>
      <w:iCs/>
      <w:sz w:val="22"/>
      <w:szCs w:val="22"/>
    </w:rPr>
  </w:style>
  <w:style w:type="character" w:customStyle="1" w:styleId="Heading8Char">
    <w:name w:val="Heading 8 Char"/>
    <w:rPr>
      <w:rFonts w:ascii="Arial" w:eastAsia="Arial" w:hAnsi="Arial"/>
      <w:i/>
      <w:iCs/>
      <w:sz w:val="22"/>
      <w:szCs w:val="22"/>
    </w:rPr>
  </w:style>
  <w:style w:type="character" w:customStyle="1" w:styleId="Heading9Char">
    <w:name w:val="Heading 9 Char"/>
    <w:rPr>
      <w:rFonts w:ascii="Arial" w:eastAsia="Arial" w:hAnsi="Arial"/>
      <w:i/>
      <w:iCs/>
      <w:sz w:val="21"/>
      <w:szCs w:val="21"/>
    </w:rPr>
  </w:style>
  <w:style w:type="character" w:customStyle="1" w:styleId="QuoteChar">
    <w:name w:val="Quote Char"/>
    <w:rPr>
      <w:i/>
    </w:rPr>
  </w:style>
  <w:style w:type="character" w:customStyle="1" w:styleId="IntenseQuoteChar">
    <w:name w:val="Intense Quote Char"/>
    <w:rPr>
      <w:i/>
    </w:rPr>
  </w:style>
  <w:style w:type="table" w:customStyle="1" w:styleId="EinfacheTabelle11">
    <w:name w:val="Einfache Tabelle 11"/>
    <w:basedOn w:val="NormaleTabelle"/>
    <w:tblPr>
      <w:tblInd w:w="0" w:type="dxa"/>
      <w:tblCellMar>
        <w:top w:w="0" w:type="dxa"/>
        <w:left w:w="108" w:type="dxa"/>
        <w:bottom w:w="0" w:type="dxa"/>
        <w:right w:w="108" w:type="dxa"/>
      </w:tblCellMar>
    </w:tblPr>
  </w:style>
  <w:style w:type="table" w:customStyle="1" w:styleId="EinfacheTabelle21">
    <w:name w:val="Einfache Tabelle 21"/>
    <w:basedOn w:val="NormaleTabelle"/>
    <w:tblPr>
      <w:tblInd w:w="0" w:type="dxa"/>
      <w:tblCellMar>
        <w:top w:w="0" w:type="dxa"/>
        <w:left w:w="108" w:type="dxa"/>
        <w:bottom w:w="0" w:type="dxa"/>
        <w:right w:w="108" w:type="dxa"/>
      </w:tblCellMar>
    </w:tblPr>
  </w:style>
  <w:style w:type="table" w:customStyle="1" w:styleId="EinfacheTabelle31">
    <w:name w:val="Einfache Tabelle 31"/>
    <w:basedOn w:val="NormaleTabelle"/>
    <w:tblPr>
      <w:tblInd w:w="0" w:type="dxa"/>
      <w:tblCellMar>
        <w:top w:w="0" w:type="dxa"/>
        <w:left w:w="108" w:type="dxa"/>
        <w:bottom w:w="0" w:type="dxa"/>
        <w:right w:w="108" w:type="dxa"/>
      </w:tblCellMar>
    </w:tblPr>
  </w:style>
  <w:style w:type="table" w:customStyle="1" w:styleId="EinfacheTabelle41">
    <w:name w:val="Einfache Tabelle 41"/>
    <w:basedOn w:val="NormaleTabelle"/>
    <w:tblPr>
      <w:tblInd w:w="0" w:type="dxa"/>
      <w:tblCellMar>
        <w:top w:w="0" w:type="dxa"/>
        <w:left w:w="108" w:type="dxa"/>
        <w:bottom w:w="0" w:type="dxa"/>
        <w:right w:w="108" w:type="dxa"/>
      </w:tblCellMar>
    </w:tblPr>
  </w:style>
  <w:style w:type="table" w:customStyle="1" w:styleId="EinfacheTabelle51">
    <w:name w:val="Einfache Tabelle 51"/>
    <w:basedOn w:val="NormaleTabelle"/>
    <w:tblPr>
      <w:tblInd w:w="0" w:type="dxa"/>
      <w:tblCellMar>
        <w:top w:w="0" w:type="dxa"/>
        <w:left w:w="108" w:type="dxa"/>
        <w:bottom w:w="0" w:type="dxa"/>
        <w:right w:w="108" w:type="dxa"/>
      </w:tblCellMar>
    </w:tblPr>
  </w:style>
  <w:style w:type="table" w:customStyle="1" w:styleId="Gitternetztabelle1hell1">
    <w:name w:val="Gitternetztabelle 1 hell1"/>
    <w:basedOn w:val="NormaleTabelle"/>
    <w:tblPr>
      <w:tblInd w:w="0" w:type="dxa"/>
      <w:tblCellMar>
        <w:top w:w="0" w:type="dxa"/>
        <w:left w:w="108" w:type="dxa"/>
        <w:bottom w:w="0" w:type="dxa"/>
        <w:right w:w="108" w:type="dxa"/>
      </w:tblCellMar>
    </w:tblPr>
  </w:style>
  <w:style w:type="table" w:customStyle="1" w:styleId="Gitternetztabelle21">
    <w:name w:val="Gitternetztabelle 21"/>
    <w:basedOn w:val="NormaleTabelle"/>
    <w:tblPr>
      <w:tblInd w:w="0" w:type="dxa"/>
      <w:tblCellMar>
        <w:top w:w="0" w:type="dxa"/>
        <w:left w:w="108" w:type="dxa"/>
        <w:bottom w:w="0" w:type="dxa"/>
        <w:right w:w="108" w:type="dxa"/>
      </w:tblCellMar>
    </w:tblPr>
  </w:style>
  <w:style w:type="table" w:customStyle="1" w:styleId="Gitternetztabelle31">
    <w:name w:val="Gitternetztabelle 31"/>
    <w:basedOn w:val="NormaleTabelle"/>
    <w:tblPr>
      <w:tblInd w:w="0" w:type="dxa"/>
      <w:tblCellMar>
        <w:top w:w="0" w:type="dxa"/>
        <w:left w:w="108" w:type="dxa"/>
        <w:bottom w:w="0" w:type="dxa"/>
        <w:right w:w="108" w:type="dxa"/>
      </w:tblCellMar>
    </w:tblPr>
  </w:style>
  <w:style w:type="table" w:customStyle="1" w:styleId="Gitternetztabelle41">
    <w:name w:val="Gitternetztabelle 41"/>
    <w:basedOn w:val="NormaleTabelle"/>
    <w:tblPr>
      <w:tblInd w:w="0" w:type="dxa"/>
      <w:tblCellMar>
        <w:top w:w="0" w:type="dxa"/>
        <w:left w:w="108" w:type="dxa"/>
        <w:bottom w:w="0" w:type="dxa"/>
        <w:right w:w="108" w:type="dxa"/>
      </w:tblCellMar>
    </w:tblPr>
  </w:style>
  <w:style w:type="table" w:customStyle="1" w:styleId="Gitternetztabelle5dunkel1">
    <w:name w:val="Gitternetztabelle 5 dunkel1"/>
    <w:basedOn w:val="NormaleTabelle"/>
    <w:tblPr>
      <w:tblInd w:w="0" w:type="dxa"/>
      <w:tblCellMar>
        <w:top w:w="0" w:type="dxa"/>
        <w:left w:w="108" w:type="dxa"/>
        <w:bottom w:w="0" w:type="dxa"/>
        <w:right w:w="108" w:type="dxa"/>
      </w:tblCellMar>
    </w:tblPr>
  </w:style>
  <w:style w:type="table" w:customStyle="1" w:styleId="Gritternetztabelle6farbig1">
    <w:name w:val="Gritternetztabelle 6 farbig1"/>
    <w:basedOn w:val="NormaleTabelle"/>
    <w:tblPr>
      <w:tblInd w:w="0" w:type="dxa"/>
      <w:tblCellMar>
        <w:top w:w="0" w:type="dxa"/>
        <w:left w:w="108" w:type="dxa"/>
        <w:bottom w:w="0" w:type="dxa"/>
        <w:right w:w="108" w:type="dxa"/>
      </w:tblCellMar>
    </w:tblPr>
  </w:style>
  <w:style w:type="table" w:customStyle="1" w:styleId="Gritternetztabelle7farbig1">
    <w:name w:val="Gritternetztabelle 7 farbig1"/>
    <w:basedOn w:val="NormaleTabelle"/>
    <w:tblPr>
      <w:tblInd w:w="0" w:type="dxa"/>
      <w:tblCellMar>
        <w:top w:w="0" w:type="dxa"/>
        <w:left w:w="108" w:type="dxa"/>
        <w:bottom w:w="0" w:type="dxa"/>
        <w:right w:w="108" w:type="dxa"/>
      </w:tblCellMar>
    </w:tblPr>
  </w:style>
  <w:style w:type="table" w:customStyle="1" w:styleId="Listentabelle1hell1">
    <w:name w:val="Listentabelle 1 hell1"/>
    <w:basedOn w:val="NormaleTabelle"/>
    <w:tblPr>
      <w:tblInd w:w="0" w:type="dxa"/>
      <w:tblCellMar>
        <w:top w:w="0" w:type="dxa"/>
        <w:left w:w="108" w:type="dxa"/>
        <w:bottom w:w="0" w:type="dxa"/>
        <w:right w:w="108" w:type="dxa"/>
      </w:tblCellMar>
    </w:tblPr>
  </w:style>
  <w:style w:type="table" w:customStyle="1" w:styleId="Listentabelle21">
    <w:name w:val="Listentabelle 21"/>
    <w:basedOn w:val="NormaleTabelle"/>
    <w:tblPr>
      <w:tblInd w:w="0" w:type="dxa"/>
      <w:tblCellMar>
        <w:top w:w="0" w:type="dxa"/>
        <w:left w:w="108" w:type="dxa"/>
        <w:bottom w:w="0" w:type="dxa"/>
        <w:right w:w="108" w:type="dxa"/>
      </w:tblCellMar>
    </w:tblPr>
  </w:style>
  <w:style w:type="table" w:customStyle="1" w:styleId="Listentabelle31">
    <w:name w:val="Listentabelle 31"/>
    <w:basedOn w:val="NormaleTabelle"/>
    <w:tblPr>
      <w:tblInd w:w="0" w:type="dxa"/>
      <w:tblCellMar>
        <w:top w:w="0" w:type="dxa"/>
        <w:left w:w="108" w:type="dxa"/>
        <w:bottom w:w="0" w:type="dxa"/>
        <w:right w:w="108" w:type="dxa"/>
      </w:tblCellMar>
    </w:tblPr>
  </w:style>
  <w:style w:type="table" w:customStyle="1" w:styleId="Listentabelle41">
    <w:name w:val="Listentabelle 41"/>
    <w:basedOn w:val="NormaleTabelle"/>
    <w:tblPr>
      <w:tblInd w:w="0" w:type="dxa"/>
      <w:tblCellMar>
        <w:top w:w="0" w:type="dxa"/>
        <w:left w:w="108" w:type="dxa"/>
        <w:bottom w:w="0" w:type="dxa"/>
        <w:right w:w="108" w:type="dxa"/>
      </w:tblCellMar>
    </w:tblPr>
  </w:style>
  <w:style w:type="table" w:customStyle="1" w:styleId="Listentabelle5dunkel1">
    <w:name w:val="Listentabelle 5 dunkel1"/>
    <w:basedOn w:val="NormaleTabelle"/>
    <w:tblPr>
      <w:tblInd w:w="0" w:type="dxa"/>
      <w:tblCellMar>
        <w:top w:w="0" w:type="dxa"/>
        <w:left w:w="108" w:type="dxa"/>
        <w:bottom w:w="0" w:type="dxa"/>
        <w:right w:w="108" w:type="dxa"/>
      </w:tblCellMar>
    </w:tblPr>
  </w:style>
  <w:style w:type="table" w:customStyle="1" w:styleId="Listentabelle6farbig1">
    <w:name w:val="Listentabelle 6 farbig1"/>
    <w:basedOn w:val="NormaleTabelle"/>
    <w:tblPr>
      <w:tblInd w:w="0" w:type="dxa"/>
      <w:tblCellMar>
        <w:top w:w="0" w:type="dxa"/>
        <w:left w:w="108" w:type="dxa"/>
        <w:bottom w:w="0" w:type="dxa"/>
        <w:right w:w="108" w:type="dxa"/>
      </w:tblCellMar>
    </w:tblPr>
  </w:style>
  <w:style w:type="table" w:customStyle="1" w:styleId="Listentabelle7farbig1">
    <w:name w:val="Listentabelle 7 farbig1"/>
    <w:basedOn w:val="NormaleTabelle"/>
    <w:tblPr>
      <w:tblInd w:w="0" w:type="dxa"/>
      <w:tblCellMar>
        <w:top w:w="0" w:type="dxa"/>
        <w:left w:w="108" w:type="dxa"/>
        <w:bottom w:w="0" w:type="dxa"/>
        <w:right w:w="108" w:type="dxa"/>
      </w:tblCellMar>
    </w:tblPr>
  </w:style>
  <w:style w:type="character" w:customStyle="1" w:styleId="FootnoteTextChar">
    <w:name w:val="Footnote Text Char"/>
    <w:rPr>
      <w:sz w:val="18"/>
    </w:rPr>
  </w:style>
  <w:style w:type="character" w:customStyle="1" w:styleId="EndnotentextZchn">
    <w:name w:val="Endnotentext Zchn"/>
    <w:link w:val="Endnotentext"/>
    <w:rPr>
      <w:sz w:val="20"/>
    </w:rPr>
  </w:style>
  <w:style w:type="character" w:customStyle="1" w:styleId="berschrift1Zchn1">
    <w:name w:val="Überschrift 1 Zchn1"/>
    <w:link w:val="berschrift1"/>
    <w:rPr>
      <w:rFonts w:ascii="Arial" w:eastAsia="Arial" w:hAnsi="Arial"/>
      <w:sz w:val="40"/>
      <w:szCs w:val="40"/>
    </w:rPr>
  </w:style>
  <w:style w:type="character" w:customStyle="1" w:styleId="berschrift2Zchn1">
    <w:name w:val="Überschrift 2 Zchn1"/>
    <w:link w:val="berschrift2"/>
    <w:rPr>
      <w:rFonts w:ascii="Arial" w:eastAsia="Arial" w:hAnsi="Arial"/>
      <w:sz w:val="34"/>
    </w:rPr>
  </w:style>
  <w:style w:type="character" w:customStyle="1" w:styleId="berschrift3Zchn1">
    <w:name w:val="Überschrift 3 Zchn1"/>
    <w:link w:val="berschrift3"/>
    <w:rPr>
      <w:rFonts w:ascii="Arial" w:eastAsia="Arial" w:hAnsi="Arial"/>
      <w:sz w:val="30"/>
      <w:szCs w:val="30"/>
    </w:rPr>
  </w:style>
  <w:style w:type="character" w:customStyle="1" w:styleId="berschrift4Zchn1">
    <w:name w:val="Überschrift 4 Zchn1"/>
    <w:link w:val="berschrift4"/>
    <w:rPr>
      <w:rFonts w:ascii="Arial" w:eastAsia="Arial" w:hAnsi="Arial"/>
      <w:b/>
      <w:bCs/>
      <w:sz w:val="26"/>
      <w:szCs w:val="26"/>
    </w:rPr>
  </w:style>
  <w:style w:type="character" w:customStyle="1" w:styleId="berschrift5Zchn1">
    <w:name w:val="Überschrift 5 Zchn1"/>
    <w:link w:val="berschrift5"/>
    <w:rPr>
      <w:rFonts w:ascii="Arial" w:eastAsia="Arial" w:hAnsi="Arial"/>
      <w:b/>
      <w:bCs/>
      <w:sz w:val="24"/>
      <w:szCs w:val="24"/>
    </w:rPr>
  </w:style>
  <w:style w:type="character" w:customStyle="1" w:styleId="berschrift6Zchn1">
    <w:name w:val="Überschrift 6 Zchn1"/>
    <w:link w:val="berschrift6"/>
    <w:rPr>
      <w:rFonts w:ascii="Arial" w:eastAsia="Arial" w:hAnsi="Arial"/>
      <w:b/>
      <w:bCs/>
      <w:sz w:val="22"/>
      <w:szCs w:val="22"/>
    </w:rPr>
  </w:style>
  <w:style w:type="character" w:customStyle="1" w:styleId="berschrift7Zchn1">
    <w:name w:val="Überschrift 7 Zchn1"/>
    <w:link w:val="berschrift7"/>
    <w:rPr>
      <w:rFonts w:ascii="Arial" w:eastAsia="Arial" w:hAnsi="Arial"/>
      <w:b/>
      <w:bCs/>
      <w:i/>
      <w:iCs/>
      <w:sz w:val="22"/>
      <w:szCs w:val="22"/>
    </w:rPr>
  </w:style>
  <w:style w:type="character" w:customStyle="1" w:styleId="berschrift8Zchn1">
    <w:name w:val="Überschrift 8 Zchn1"/>
    <w:link w:val="berschrift8"/>
    <w:rPr>
      <w:rFonts w:ascii="Arial" w:eastAsia="Arial" w:hAnsi="Arial"/>
      <w:i/>
      <w:iCs/>
      <w:sz w:val="22"/>
      <w:szCs w:val="22"/>
    </w:rPr>
  </w:style>
  <w:style w:type="character" w:customStyle="1" w:styleId="berschrift9Zchn1">
    <w:name w:val="Überschrift 9 Zchn1"/>
    <w:link w:val="berschrift9"/>
    <w:rPr>
      <w:rFonts w:ascii="Arial" w:eastAsia="Arial" w:hAnsi="Arial"/>
      <w:i/>
      <w:iCs/>
      <w:sz w:val="21"/>
      <w:szCs w:val="21"/>
    </w:rPr>
  </w:style>
  <w:style w:type="character" w:customStyle="1" w:styleId="TitleChar">
    <w:name w:val="Title Char"/>
    <w:rPr>
      <w:sz w:val="48"/>
      <w:szCs w:val="48"/>
    </w:rPr>
  </w:style>
  <w:style w:type="character" w:customStyle="1" w:styleId="SubtitleChar">
    <w:name w:val="Subtitle Char"/>
    <w:rPr>
      <w:sz w:val="24"/>
      <w:szCs w:val="24"/>
    </w:rPr>
  </w:style>
  <w:style w:type="character" w:customStyle="1" w:styleId="ZitatZchn1">
    <w:name w:val="Zitat Zchn1"/>
    <w:link w:val="Zitat"/>
    <w:rPr>
      <w:i/>
    </w:rPr>
  </w:style>
  <w:style w:type="character" w:customStyle="1" w:styleId="IntensivesZitatZchn1">
    <w:name w:val="Intensives Zitat Zchn1"/>
    <w:link w:val="IntensivesZitat"/>
    <w:rPr>
      <w:i/>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CaptionChar">
    <w:name w:val="Caption Char"/>
  </w:style>
  <w:style w:type="table" w:customStyle="1" w:styleId="TableGridLight">
    <w:name w:val="Table Grid Light"/>
    <w:basedOn w:val="NormaleTabelle"/>
    <w:tblPr>
      <w:tblInd w:w="0" w:type="dxa"/>
      <w:tblCellMar>
        <w:top w:w="0" w:type="dxa"/>
        <w:left w:w="108" w:type="dxa"/>
        <w:bottom w:w="0" w:type="dxa"/>
        <w:right w:w="108" w:type="dxa"/>
      </w:tblCellMar>
    </w:tblPr>
  </w:style>
  <w:style w:type="table" w:customStyle="1" w:styleId="EinfacheTabelle110">
    <w:name w:val="Einfache Tabelle 11"/>
    <w:basedOn w:val="NormaleTabelle"/>
    <w:tblPr>
      <w:tblInd w:w="0" w:type="dxa"/>
      <w:tblCellMar>
        <w:top w:w="0" w:type="dxa"/>
        <w:left w:w="108" w:type="dxa"/>
        <w:bottom w:w="0" w:type="dxa"/>
        <w:right w:w="108" w:type="dxa"/>
      </w:tblCellMar>
    </w:tblPr>
  </w:style>
  <w:style w:type="table" w:customStyle="1" w:styleId="EinfacheTabelle210">
    <w:name w:val="Einfache Tabelle 21"/>
    <w:basedOn w:val="NormaleTabelle"/>
    <w:tblPr>
      <w:tblInd w:w="0" w:type="dxa"/>
      <w:tblCellMar>
        <w:top w:w="0" w:type="dxa"/>
        <w:left w:w="108" w:type="dxa"/>
        <w:bottom w:w="0" w:type="dxa"/>
        <w:right w:w="108" w:type="dxa"/>
      </w:tblCellMar>
    </w:tblPr>
  </w:style>
  <w:style w:type="table" w:customStyle="1" w:styleId="EinfacheTabelle310">
    <w:name w:val="Einfache Tabelle 31"/>
    <w:basedOn w:val="NormaleTabelle"/>
    <w:tblPr>
      <w:tblInd w:w="0" w:type="dxa"/>
      <w:tblCellMar>
        <w:top w:w="0" w:type="dxa"/>
        <w:left w:w="108" w:type="dxa"/>
        <w:bottom w:w="0" w:type="dxa"/>
        <w:right w:w="108" w:type="dxa"/>
      </w:tblCellMar>
    </w:tblPr>
  </w:style>
  <w:style w:type="table" w:customStyle="1" w:styleId="EinfacheTabelle410">
    <w:name w:val="Einfache Tabelle 41"/>
    <w:basedOn w:val="NormaleTabelle"/>
    <w:tblPr>
      <w:tblInd w:w="0" w:type="dxa"/>
      <w:tblCellMar>
        <w:top w:w="0" w:type="dxa"/>
        <w:left w:w="108" w:type="dxa"/>
        <w:bottom w:w="0" w:type="dxa"/>
        <w:right w:w="108" w:type="dxa"/>
      </w:tblCellMar>
    </w:tblPr>
  </w:style>
  <w:style w:type="table" w:customStyle="1" w:styleId="EinfacheTabelle510">
    <w:name w:val="Einfache Tabelle 51"/>
    <w:basedOn w:val="NormaleTabelle"/>
    <w:tblPr>
      <w:tblInd w:w="0" w:type="dxa"/>
      <w:tblCellMar>
        <w:top w:w="0" w:type="dxa"/>
        <w:left w:w="108" w:type="dxa"/>
        <w:bottom w:w="0" w:type="dxa"/>
        <w:right w:w="108" w:type="dxa"/>
      </w:tblCellMar>
    </w:tblPr>
  </w:style>
  <w:style w:type="table" w:customStyle="1" w:styleId="Gitternetztabelle1hell10">
    <w:name w:val="Gitternetztabelle 1 hell1"/>
    <w:basedOn w:val="NormaleTabelle"/>
    <w:tblPr>
      <w:tblInd w:w="0" w:type="dxa"/>
      <w:tblCellMar>
        <w:top w:w="0" w:type="dxa"/>
        <w:left w:w="108" w:type="dxa"/>
        <w:bottom w:w="0" w:type="dxa"/>
        <w:right w:w="108" w:type="dxa"/>
      </w:tblCellMar>
    </w:tblPr>
  </w:style>
  <w:style w:type="table" w:customStyle="1" w:styleId="GridTable1Light-Accent1">
    <w:name w:val="Grid Table 1 Light - Accent 1"/>
    <w:basedOn w:val="NormaleTabelle"/>
    <w:tblPr>
      <w:tblInd w:w="0" w:type="dxa"/>
      <w:tblCellMar>
        <w:top w:w="0" w:type="dxa"/>
        <w:left w:w="108" w:type="dxa"/>
        <w:bottom w:w="0" w:type="dxa"/>
        <w:right w:w="108" w:type="dxa"/>
      </w:tblCellMar>
    </w:tblPr>
  </w:style>
  <w:style w:type="table" w:customStyle="1" w:styleId="GridTable1Light-Accent2">
    <w:name w:val="Grid Table 1 Light - Accent 2"/>
    <w:basedOn w:val="NormaleTabelle"/>
    <w:tblPr>
      <w:tblInd w:w="0" w:type="dxa"/>
      <w:tblCellMar>
        <w:top w:w="0" w:type="dxa"/>
        <w:left w:w="108" w:type="dxa"/>
        <w:bottom w:w="0" w:type="dxa"/>
        <w:right w:w="108" w:type="dxa"/>
      </w:tblCellMar>
    </w:tblPr>
  </w:style>
  <w:style w:type="table" w:customStyle="1" w:styleId="GridTable1Light-Accent3">
    <w:name w:val="Grid Table 1 Light - Accent 3"/>
    <w:basedOn w:val="NormaleTabelle"/>
    <w:tblPr>
      <w:tblInd w:w="0" w:type="dxa"/>
      <w:tblCellMar>
        <w:top w:w="0" w:type="dxa"/>
        <w:left w:w="108" w:type="dxa"/>
        <w:bottom w:w="0" w:type="dxa"/>
        <w:right w:w="108" w:type="dxa"/>
      </w:tblCellMar>
    </w:tblPr>
  </w:style>
  <w:style w:type="table" w:customStyle="1" w:styleId="GridTable1Light-Accent4">
    <w:name w:val="Grid Table 1 Light - Accent 4"/>
    <w:basedOn w:val="NormaleTabelle"/>
    <w:tblPr>
      <w:tblInd w:w="0" w:type="dxa"/>
      <w:tblCellMar>
        <w:top w:w="0" w:type="dxa"/>
        <w:left w:w="108" w:type="dxa"/>
        <w:bottom w:w="0" w:type="dxa"/>
        <w:right w:w="108" w:type="dxa"/>
      </w:tblCellMar>
    </w:tblPr>
  </w:style>
  <w:style w:type="table" w:customStyle="1" w:styleId="GridTable1Light-Accent5">
    <w:name w:val="Grid Table 1 Light - Accent 5"/>
    <w:basedOn w:val="NormaleTabelle"/>
    <w:tblPr>
      <w:tblInd w:w="0" w:type="dxa"/>
      <w:tblCellMar>
        <w:top w:w="0" w:type="dxa"/>
        <w:left w:w="108" w:type="dxa"/>
        <w:bottom w:w="0" w:type="dxa"/>
        <w:right w:w="108" w:type="dxa"/>
      </w:tblCellMar>
    </w:tblPr>
  </w:style>
  <w:style w:type="table" w:customStyle="1" w:styleId="GridTable1Light-Accent6">
    <w:name w:val="Grid Table 1 Light - Accent 6"/>
    <w:basedOn w:val="NormaleTabelle"/>
    <w:tblPr>
      <w:tblInd w:w="0" w:type="dxa"/>
      <w:tblCellMar>
        <w:top w:w="0" w:type="dxa"/>
        <w:left w:w="108" w:type="dxa"/>
        <w:bottom w:w="0" w:type="dxa"/>
        <w:right w:w="108" w:type="dxa"/>
      </w:tblCellMar>
    </w:tblPr>
  </w:style>
  <w:style w:type="table" w:customStyle="1" w:styleId="Gitternetztabelle210">
    <w:name w:val="Gitternetztabelle 21"/>
    <w:basedOn w:val="NormaleTabelle"/>
    <w:tblPr>
      <w:tblInd w:w="0" w:type="dxa"/>
      <w:tblCellMar>
        <w:top w:w="0" w:type="dxa"/>
        <w:left w:w="108" w:type="dxa"/>
        <w:bottom w:w="0" w:type="dxa"/>
        <w:right w:w="108" w:type="dxa"/>
      </w:tblCellMar>
    </w:tblPr>
  </w:style>
  <w:style w:type="table" w:customStyle="1" w:styleId="GridTable2-Accent1">
    <w:name w:val="Grid Table 2 - Accent 1"/>
    <w:basedOn w:val="NormaleTabelle"/>
    <w:tblPr>
      <w:tblInd w:w="0" w:type="dxa"/>
      <w:tblCellMar>
        <w:top w:w="0" w:type="dxa"/>
        <w:left w:w="108" w:type="dxa"/>
        <w:bottom w:w="0" w:type="dxa"/>
        <w:right w:w="108" w:type="dxa"/>
      </w:tblCellMar>
    </w:tblPr>
  </w:style>
  <w:style w:type="table" w:customStyle="1" w:styleId="GridTable2-Accent2">
    <w:name w:val="Grid Table 2 - Accent 2"/>
    <w:basedOn w:val="NormaleTabelle"/>
    <w:tblPr>
      <w:tblInd w:w="0" w:type="dxa"/>
      <w:tblCellMar>
        <w:top w:w="0" w:type="dxa"/>
        <w:left w:w="108" w:type="dxa"/>
        <w:bottom w:w="0" w:type="dxa"/>
        <w:right w:w="108" w:type="dxa"/>
      </w:tblCellMar>
    </w:tblPr>
  </w:style>
  <w:style w:type="table" w:customStyle="1" w:styleId="GridTable2-Accent3">
    <w:name w:val="Grid Table 2 - Accent 3"/>
    <w:basedOn w:val="NormaleTabelle"/>
    <w:tblPr>
      <w:tblInd w:w="0" w:type="dxa"/>
      <w:tblCellMar>
        <w:top w:w="0" w:type="dxa"/>
        <w:left w:w="108" w:type="dxa"/>
        <w:bottom w:w="0" w:type="dxa"/>
        <w:right w:w="108" w:type="dxa"/>
      </w:tblCellMar>
    </w:tblPr>
  </w:style>
  <w:style w:type="table" w:customStyle="1" w:styleId="GridTable2-Accent4">
    <w:name w:val="Grid Table 2 - Accent 4"/>
    <w:basedOn w:val="NormaleTabelle"/>
    <w:tblPr>
      <w:tblInd w:w="0" w:type="dxa"/>
      <w:tblCellMar>
        <w:top w:w="0" w:type="dxa"/>
        <w:left w:w="108" w:type="dxa"/>
        <w:bottom w:w="0" w:type="dxa"/>
        <w:right w:w="108" w:type="dxa"/>
      </w:tblCellMar>
    </w:tblPr>
  </w:style>
  <w:style w:type="table" w:customStyle="1" w:styleId="GridTable2-Accent5">
    <w:name w:val="Grid Table 2 - Accent 5"/>
    <w:basedOn w:val="NormaleTabelle"/>
    <w:tblPr>
      <w:tblInd w:w="0" w:type="dxa"/>
      <w:tblCellMar>
        <w:top w:w="0" w:type="dxa"/>
        <w:left w:w="108" w:type="dxa"/>
        <w:bottom w:w="0" w:type="dxa"/>
        <w:right w:w="108" w:type="dxa"/>
      </w:tblCellMar>
    </w:tblPr>
  </w:style>
  <w:style w:type="table" w:customStyle="1" w:styleId="GridTable2-Accent6">
    <w:name w:val="Grid Table 2 - Accent 6"/>
    <w:basedOn w:val="NormaleTabelle"/>
    <w:tblPr>
      <w:tblInd w:w="0" w:type="dxa"/>
      <w:tblCellMar>
        <w:top w:w="0" w:type="dxa"/>
        <w:left w:w="108" w:type="dxa"/>
        <w:bottom w:w="0" w:type="dxa"/>
        <w:right w:w="108" w:type="dxa"/>
      </w:tblCellMar>
    </w:tblPr>
  </w:style>
  <w:style w:type="table" w:customStyle="1" w:styleId="Gitternetztabelle310">
    <w:name w:val="Gitternetztabelle 31"/>
    <w:basedOn w:val="NormaleTabelle"/>
    <w:tblPr>
      <w:tblInd w:w="0" w:type="dxa"/>
      <w:tblCellMar>
        <w:top w:w="0" w:type="dxa"/>
        <w:left w:w="108" w:type="dxa"/>
        <w:bottom w:w="0" w:type="dxa"/>
        <w:right w:w="108" w:type="dxa"/>
      </w:tblCellMar>
    </w:tblPr>
  </w:style>
  <w:style w:type="table" w:customStyle="1" w:styleId="GridTable3-Accent1">
    <w:name w:val="Grid Table 3 - Accent 1"/>
    <w:basedOn w:val="NormaleTabelle"/>
    <w:tblPr>
      <w:tblInd w:w="0" w:type="dxa"/>
      <w:tblCellMar>
        <w:top w:w="0" w:type="dxa"/>
        <w:left w:w="108" w:type="dxa"/>
        <w:bottom w:w="0" w:type="dxa"/>
        <w:right w:w="108" w:type="dxa"/>
      </w:tblCellMar>
    </w:tblPr>
  </w:style>
  <w:style w:type="table" w:customStyle="1" w:styleId="GridTable3-Accent2">
    <w:name w:val="Grid Table 3 - Accent 2"/>
    <w:basedOn w:val="NormaleTabelle"/>
    <w:tblPr>
      <w:tblInd w:w="0" w:type="dxa"/>
      <w:tblCellMar>
        <w:top w:w="0" w:type="dxa"/>
        <w:left w:w="108" w:type="dxa"/>
        <w:bottom w:w="0" w:type="dxa"/>
        <w:right w:w="108" w:type="dxa"/>
      </w:tblCellMar>
    </w:tblPr>
  </w:style>
  <w:style w:type="table" w:customStyle="1" w:styleId="GridTable3-Accent3">
    <w:name w:val="Grid Table 3 - Accent 3"/>
    <w:basedOn w:val="NormaleTabelle"/>
    <w:tblPr>
      <w:tblInd w:w="0" w:type="dxa"/>
      <w:tblCellMar>
        <w:top w:w="0" w:type="dxa"/>
        <w:left w:w="108" w:type="dxa"/>
        <w:bottom w:w="0" w:type="dxa"/>
        <w:right w:w="108" w:type="dxa"/>
      </w:tblCellMar>
    </w:tblPr>
  </w:style>
  <w:style w:type="table" w:customStyle="1" w:styleId="GridTable3-Accent4">
    <w:name w:val="Grid Table 3 - Accent 4"/>
    <w:basedOn w:val="NormaleTabelle"/>
    <w:tblPr>
      <w:tblInd w:w="0" w:type="dxa"/>
      <w:tblCellMar>
        <w:top w:w="0" w:type="dxa"/>
        <w:left w:w="108" w:type="dxa"/>
        <w:bottom w:w="0" w:type="dxa"/>
        <w:right w:w="108" w:type="dxa"/>
      </w:tblCellMar>
    </w:tblPr>
  </w:style>
  <w:style w:type="table" w:customStyle="1" w:styleId="GridTable3-Accent5">
    <w:name w:val="Grid Table 3 - Accent 5"/>
    <w:basedOn w:val="NormaleTabelle"/>
    <w:tblPr>
      <w:tblInd w:w="0" w:type="dxa"/>
      <w:tblCellMar>
        <w:top w:w="0" w:type="dxa"/>
        <w:left w:w="108" w:type="dxa"/>
        <w:bottom w:w="0" w:type="dxa"/>
        <w:right w:w="108" w:type="dxa"/>
      </w:tblCellMar>
    </w:tblPr>
  </w:style>
  <w:style w:type="table" w:customStyle="1" w:styleId="GridTable3-Accent6">
    <w:name w:val="Grid Table 3 - Accent 6"/>
    <w:basedOn w:val="NormaleTabelle"/>
    <w:tblPr>
      <w:tblInd w:w="0" w:type="dxa"/>
      <w:tblCellMar>
        <w:top w:w="0" w:type="dxa"/>
        <w:left w:w="108" w:type="dxa"/>
        <w:bottom w:w="0" w:type="dxa"/>
        <w:right w:w="108" w:type="dxa"/>
      </w:tblCellMar>
    </w:tblPr>
  </w:style>
  <w:style w:type="table" w:customStyle="1" w:styleId="Gitternetztabelle410">
    <w:name w:val="Gitternetztabelle 41"/>
    <w:basedOn w:val="NormaleTabelle"/>
    <w:tblPr>
      <w:tblInd w:w="0" w:type="dxa"/>
      <w:tblCellMar>
        <w:top w:w="0" w:type="dxa"/>
        <w:left w:w="108" w:type="dxa"/>
        <w:bottom w:w="0" w:type="dxa"/>
        <w:right w:w="108" w:type="dxa"/>
      </w:tblCellMar>
    </w:tblPr>
  </w:style>
  <w:style w:type="table" w:customStyle="1" w:styleId="GridTable4-Accent1">
    <w:name w:val="Grid Table 4 - Accent 1"/>
    <w:basedOn w:val="NormaleTabelle"/>
    <w:tblPr>
      <w:tblInd w:w="0" w:type="dxa"/>
      <w:tblCellMar>
        <w:top w:w="0" w:type="dxa"/>
        <w:left w:w="108" w:type="dxa"/>
        <w:bottom w:w="0" w:type="dxa"/>
        <w:right w:w="108" w:type="dxa"/>
      </w:tblCellMar>
    </w:tblPr>
  </w:style>
  <w:style w:type="table" w:customStyle="1" w:styleId="GridTable4-Accent2">
    <w:name w:val="Grid Table 4 - Accent 2"/>
    <w:basedOn w:val="NormaleTabelle"/>
    <w:tblPr>
      <w:tblInd w:w="0" w:type="dxa"/>
      <w:tblCellMar>
        <w:top w:w="0" w:type="dxa"/>
        <w:left w:w="108" w:type="dxa"/>
        <w:bottom w:w="0" w:type="dxa"/>
        <w:right w:w="108" w:type="dxa"/>
      </w:tblCellMar>
    </w:tblPr>
  </w:style>
  <w:style w:type="table" w:customStyle="1" w:styleId="GridTable4-Accent3">
    <w:name w:val="Grid Table 4 - Accent 3"/>
    <w:basedOn w:val="NormaleTabelle"/>
    <w:tblPr>
      <w:tblInd w:w="0" w:type="dxa"/>
      <w:tblCellMar>
        <w:top w:w="0" w:type="dxa"/>
        <w:left w:w="108" w:type="dxa"/>
        <w:bottom w:w="0" w:type="dxa"/>
        <w:right w:w="108" w:type="dxa"/>
      </w:tblCellMar>
    </w:tblPr>
  </w:style>
  <w:style w:type="table" w:customStyle="1" w:styleId="GridTable4-Accent4">
    <w:name w:val="Grid Table 4 - Accent 4"/>
    <w:basedOn w:val="NormaleTabelle"/>
    <w:tblPr>
      <w:tblInd w:w="0" w:type="dxa"/>
      <w:tblCellMar>
        <w:top w:w="0" w:type="dxa"/>
        <w:left w:w="108" w:type="dxa"/>
        <w:bottom w:w="0" w:type="dxa"/>
        <w:right w:w="108" w:type="dxa"/>
      </w:tblCellMar>
    </w:tblPr>
  </w:style>
  <w:style w:type="table" w:customStyle="1" w:styleId="GridTable4-Accent5">
    <w:name w:val="Grid Table 4 - Accent 5"/>
    <w:basedOn w:val="NormaleTabelle"/>
    <w:tblPr>
      <w:tblInd w:w="0" w:type="dxa"/>
      <w:tblCellMar>
        <w:top w:w="0" w:type="dxa"/>
        <w:left w:w="108" w:type="dxa"/>
        <w:bottom w:w="0" w:type="dxa"/>
        <w:right w:w="108" w:type="dxa"/>
      </w:tblCellMar>
    </w:tblPr>
  </w:style>
  <w:style w:type="table" w:customStyle="1" w:styleId="GridTable4-Accent6">
    <w:name w:val="Grid Table 4 - Accent 6"/>
    <w:basedOn w:val="NormaleTabelle"/>
    <w:tblPr>
      <w:tblInd w:w="0" w:type="dxa"/>
      <w:tblCellMar>
        <w:top w:w="0" w:type="dxa"/>
        <w:left w:w="108" w:type="dxa"/>
        <w:bottom w:w="0" w:type="dxa"/>
        <w:right w:w="108" w:type="dxa"/>
      </w:tblCellMar>
    </w:tblPr>
  </w:style>
  <w:style w:type="table" w:customStyle="1" w:styleId="Gitternetztabelle5dunkel10">
    <w:name w:val="Gitternetztabelle 5 dunkel1"/>
    <w:basedOn w:val="NormaleTabelle"/>
    <w:tblPr>
      <w:tblInd w:w="0" w:type="dxa"/>
      <w:tblCellMar>
        <w:top w:w="0" w:type="dxa"/>
        <w:left w:w="108" w:type="dxa"/>
        <w:bottom w:w="0" w:type="dxa"/>
        <w:right w:w="108" w:type="dxa"/>
      </w:tblCellMar>
    </w:tblPr>
  </w:style>
  <w:style w:type="table" w:customStyle="1" w:styleId="GridTable5Dark-Accent1">
    <w:name w:val="Grid Table 5 Dark- Accent 1"/>
    <w:basedOn w:val="NormaleTabelle"/>
    <w:tblPr>
      <w:tblInd w:w="0" w:type="dxa"/>
      <w:tblCellMar>
        <w:top w:w="0" w:type="dxa"/>
        <w:left w:w="108" w:type="dxa"/>
        <w:bottom w:w="0" w:type="dxa"/>
        <w:right w:w="108" w:type="dxa"/>
      </w:tblCellMar>
    </w:tblPr>
  </w:style>
  <w:style w:type="table" w:customStyle="1" w:styleId="GridTable5Dark-Accent2">
    <w:name w:val="Grid Table 5 Dark - Accent 2"/>
    <w:basedOn w:val="NormaleTabelle"/>
    <w:tblPr>
      <w:tblInd w:w="0" w:type="dxa"/>
      <w:tblCellMar>
        <w:top w:w="0" w:type="dxa"/>
        <w:left w:w="108" w:type="dxa"/>
        <w:bottom w:w="0" w:type="dxa"/>
        <w:right w:w="108" w:type="dxa"/>
      </w:tblCellMar>
    </w:tblPr>
  </w:style>
  <w:style w:type="table" w:customStyle="1" w:styleId="GridTable5Dark-Accent3">
    <w:name w:val="Grid Table 5 Dark - Accent 3"/>
    <w:basedOn w:val="NormaleTabelle"/>
    <w:tblPr>
      <w:tblInd w:w="0" w:type="dxa"/>
      <w:tblCellMar>
        <w:top w:w="0" w:type="dxa"/>
        <w:left w:w="108" w:type="dxa"/>
        <w:bottom w:w="0" w:type="dxa"/>
        <w:right w:w="108" w:type="dxa"/>
      </w:tblCellMar>
    </w:tblPr>
  </w:style>
  <w:style w:type="table" w:customStyle="1" w:styleId="GridTable5Dark-Accent4">
    <w:name w:val="Grid Table 5 Dark- Accent 4"/>
    <w:basedOn w:val="NormaleTabelle"/>
    <w:tblPr>
      <w:tblInd w:w="0" w:type="dxa"/>
      <w:tblCellMar>
        <w:top w:w="0" w:type="dxa"/>
        <w:left w:w="108" w:type="dxa"/>
        <w:bottom w:w="0" w:type="dxa"/>
        <w:right w:w="108" w:type="dxa"/>
      </w:tblCellMar>
    </w:tblPr>
  </w:style>
  <w:style w:type="table" w:customStyle="1" w:styleId="GridTable5Dark-Accent5">
    <w:name w:val="Grid Table 5 Dark - Accent 5"/>
    <w:basedOn w:val="NormaleTabelle"/>
    <w:tblPr>
      <w:tblInd w:w="0" w:type="dxa"/>
      <w:tblCellMar>
        <w:top w:w="0" w:type="dxa"/>
        <w:left w:w="108" w:type="dxa"/>
        <w:bottom w:w="0" w:type="dxa"/>
        <w:right w:w="108" w:type="dxa"/>
      </w:tblCellMar>
    </w:tblPr>
  </w:style>
  <w:style w:type="table" w:customStyle="1" w:styleId="GridTable5Dark-Accent6">
    <w:name w:val="Grid Table 5 Dark - Accent 6"/>
    <w:basedOn w:val="NormaleTabelle"/>
    <w:tblPr>
      <w:tblInd w:w="0" w:type="dxa"/>
      <w:tblCellMar>
        <w:top w:w="0" w:type="dxa"/>
        <w:left w:w="108" w:type="dxa"/>
        <w:bottom w:w="0" w:type="dxa"/>
        <w:right w:w="108" w:type="dxa"/>
      </w:tblCellMar>
    </w:tblPr>
  </w:style>
  <w:style w:type="table" w:customStyle="1" w:styleId="Gitternetztabelle6farbig1">
    <w:name w:val="Gitternetztabelle 6 farbig1"/>
    <w:basedOn w:val="NormaleTabelle"/>
    <w:tblPr>
      <w:tblInd w:w="0" w:type="dxa"/>
      <w:tblCellMar>
        <w:top w:w="0" w:type="dxa"/>
        <w:left w:w="108" w:type="dxa"/>
        <w:bottom w:w="0" w:type="dxa"/>
        <w:right w:w="108" w:type="dxa"/>
      </w:tblCellMar>
    </w:tblPr>
  </w:style>
  <w:style w:type="table" w:customStyle="1" w:styleId="GridTable6Colorful-Accent1">
    <w:name w:val="Grid Table 6 Colorful - Accent 1"/>
    <w:basedOn w:val="NormaleTabelle"/>
    <w:tblPr>
      <w:tblInd w:w="0" w:type="dxa"/>
      <w:tblCellMar>
        <w:top w:w="0" w:type="dxa"/>
        <w:left w:w="108" w:type="dxa"/>
        <w:bottom w:w="0" w:type="dxa"/>
        <w:right w:w="108" w:type="dxa"/>
      </w:tblCellMar>
    </w:tblPr>
  </w:style>
  <w:style w:type="table" w:customStyle="1" w:styleId="GridTable6Colorful-Accent2">
    <w:name w:val="Grid Table 6 Colorful - Accent 2"/>
    <w:basedOn w:val="NormaleTabelle"/>
    <w:tblPr>
      <w:tblInd w:w="0" w:type="dxa"/>
      <w:tblCellMar>
        <w:top w:w="0" w:type="dxa"/>
        <w:left w:w="108" w:type="dxa"/>
        <w:bottom w:w="0" w:type="dxa"/>
        <w:right w:w="108" w:type="dxa"/>
      </w:tblCellMar>
    </w:tblPr>
  </w:style>
  <w:style w:type="table" w:customStyle="1" w:styleId="GridTable6Colorful-Accent3">
    <w:name w:val="Grid Table 6 Colorful - Accent 3"/>
    <w:basedOn w:val="NormaleTabelle"/>
    <w:tblPr>
      <w:tblInd w:w="0" w:type="dxa"/>
      <w:tblCellMar>
        <w:top w:w="0" w:type="dxa"/>
        <w:left w:w="108" w:type="dxa"/>
        <w:bottom w:w="0" w:type="dxa"/>
        <w:right w:w="108" w:type="dxa"/>
      </w:tblCellMar>
    </w:tblPr>
  </w:style>
  <w:style w:type="table" w:customStyle="1" w:styleId="GridTable6Colorful-Accent4">
    <w:name w:val="Grid Table 6 Colorful - Accent 4"/>
    <w:basedOn w:val="NormaleTabelle"/>
    <w:tblPr>
      <w:tblInd w:w="0" w:type="dxa"/>
      <w:tblCellMar>
        <w:top w:w="0" w:type="dxa"/>
        <w:left w:w="108" w:type="dxa"/>
        <w:bottom w:w="0" w:type="dxa"/>
        <w:right w:w="108" w:type="dxa"/>
      </w:tblCellMar>
    </w:tblPr>
  </w:style>
  <w:style w:type="table" w:customStyle="1" w:styleId="GridTable6Colorful-Accent5">
    <w:name w:val="Grid Table 6 Colorful - Accent 5"/>
    <w:basedOn w:val="NormaleTabelle"/>
    <w:tblPr>
      <w:tblInd w:w="0" w:type="dxa"/>
      <w:tblCellMar>
        <w:top w:w="0" w:type="dxa"/>
        <w:left w:w="108" w:type="dxa"/>
        <w:bottom w:w="0" w:type="dxa"/>
        <w:right w:w="108" w:type="dxa"/>
      </w:tblCellMar>
    </w:tblPr>
  </w:style>
  <w:style w:type="table" w:customStyle="1" w:styleId="GridTable6Colorful-Accent6">
    <w:name w:val="Grid Table 6 Colorful - Accent 6"/>
    <w:basedOn w:val="NormaleTabelle"/>
    <w:tblPr>
      <w:tblInd w:w="0" w:type="dxa"/>
      <w:tblCellMar>
        <w:top w:w="0" w:type="dxa"/>
        <w:left w:w="108" w:type="dxa"/>
        <w:bottom w:w="0" w:type="dxa"/>
        <w:right w:w="108" w:type="dxa"/>
      </w:tblCellMar>
    </w:tblPr>
  </w:style>
  <w:style w:type="table" w:customStyle="1" w:styleId="Gitternetztabelle7farbig1">
    <w:name w:val="Gitternetztabelle 7 farbig1"/>
    <w:basedOn w:val="NormaleTabelle"/>
    <w:tblPr>
      <w:tblInd w:w="0" w:type="dxa"/>
      <w:tblCellMar>
        <w:top w:w="0" w:type="dxa"/>
        <w:left w:w="108" w:type="dxa"/>
        <w:bottom w:w="0" w:type="dxa"/>
        <w:right w:w="108" w:type="dxa"/>
      </w:tblCellMar>
    </w:tblPr>
  </w:style>
  <w:style w:type="table" w:customStyle="1" w:styleId="GridTable7Colorful-Accent1">
    <w:name w:val="Grid Table 7 Colorful - Accent 1"/>
    <w:basedOn w:val="NormaleTabelle"/>
    <w:tblPr>
      <w:tblInd w:w="0" w:type="dxa"/>
      <w:tblCellMar>
        <w:top w:w="0" w:type="dxa"/>
        <w:left w:w="108" w:type="dxa"/>
        <w:bottom w:w="0" w:type="dxa"/>
        <w:right w:w="108" w:type="dxa"/>
      </w:tblCellMar>
    </w:tblPr>
  </w:style>
  <w:style w:type="table" w:customStyle="1" w:styleId="GridTable7Colorful-Accent2">
    <w:name w:val="Grid Table 7 Colorful - Accent 2"/>
    <w:basedOn w:val="NormaleTabelle"/>
    <w:tblPr>
      <w:tblInd w:w="0" w:type="dxa"/>
      <w:tblCellMar>
        <w:top w:w="0" w:type="dxa"/>
        <w:left w:w="108" w:type="dxa"/>
        <w:bottom w:w="0" w:type="dxa"/>
        <w:right w:w="108" w:type="dxa"/>
      </w:tblCellMar>
    </w:tblPr>
  </w:style>
  <w:style w:type="table" w:customStyle="1" w:styleId="GridTable7Colorful-Accent3">
    <w:name w:val="Grid Table 7 Colorful - Accent 3"/>
    <w:basedOn w:val="NormaleTabelle"/>
    <w:tblPr>
      <w:tblInd w:w="0" w:type="dxa"/>
      <w:tblCellMar>
        <w:top w:w="0" w:type="dxa"/>
        <w:left w:w="108" w:type="dxa"/>
        <w:bottom w:w="0" w:type="dxa"/>
        <w:right w:w="108" w:type="dxa"/>
      </w:tblCellMar>
    </w:tblPr>
  </w:style>
  <w:style w:type="table" w:customStyle="1" w:styleId="GridTable7Colorful-Accent4">
    <w:name w:val="Grid Table 7 Colorful - Accent 4"/>
    <w:basedOn w:val="NormaleTabelle"/>
    <w:tblPr>
      <w:tblInd w:w="0" w:type="dxa"/>
      <w:tblCellMar>
        <w:top w:w="0" w:type="dxa"/>
        <w:left w:w="108" w:type="dxa"/>
        <w:bottom w:w="0" w:type="dxa"/>
        <w:right w:w="108" w:type="dxa"/>
      </w:tblCellMar>
    </w:tblPr>
  </w:style>
  <w:style w:type="table" w:customStyle="1" w:styleId="GridTable7Colorful-Accent5">
    <w:name w:val="Grid Table 7 Colorful - Accent 5"/>
    <w:basedOn w:val="NormaleTabelle"/>
    <w:tblPr>
      <w:tblInd w:w="0" w:type="dxa"/>
      <w:tblCellMar>
        <w:top w:w="0" w:type="dxa"/>
        <w:left w:w="108" w:type="dxa"/>
        <w:bottom w:w="0" w:type="dxa"/>
        <w:right w:w="108" w:type="dxa"/>
      </w:tblCellMar>
    </w:tblPr>
  </w:style>
  <w:style w:type="table" w:customStyle="1" w:styleId="GridTable7Colorful-Accent6">
    <w:name w:val="Grid Table 7 Colorful - Accent 6"/>
    <w:basedOn w:val="NormaleTabelle"/>
    <w:tblPr>
      <w:tblInd w:w="0" w:type="dxa"/>
      <w:tblCellMar>
        <w:top w:w="0" w:type="dxa"/>
        <w:left w:w="108" w:type="dxa"/>
        <w:bottom w:w="0" w:type="dxa"/>
        <w:right w:w="108" w:type="dxa"/>
      </w:tblCellMar>
    </w:tblPr>
  </w:style>
  <w:style w:type="table" w:customStyle="1" w:styleId="Listentabelle1hell10">
    <w:name w:val="Listentabelle 1 hell1"/>
    <w:basedOn w:val="NormaleTabelle"/>
    <w:tblPr>
      <w:tblInd w:w="0" w:type="dxa"/>
      <w:tblCellMar>
        <w:top w:w="0" w:type="dxa"/>
        <w:left w:w="108" w:type="dxa"/>
        <w:bottom w:w="0" w:type="dxa"/>
        <w:right w:w="108" w:type="dxa"/>
      </w:tblCellMar>
    </w:tblPr>
  </w:style>
  <w:style w:type="table" w:customStyle="1" w:styleId="ListTable1Light-Accent1">
    <w:name w:val="List Table 1 Light - Accent 1"/>
    <w:basedOn w:val="NormaleTabelle"/>
    <w:tblPr>
      <w:tblInd w:w="0" w:type="dxa"/>
      <w:tblCellMar>
        <w:top w:w="0" w:type="dxa"/>
        <w:left w:w="108" w:type="dxa"/>
        <w:bottom w:w="0" w:type="dxa"/>
        <w:right w:w="108" w:type="dxa"/>
      </w:tblCellMar>
    </w:tblPr>
  </w:style>
  <w:style w:type="table" w:customStyle="1" w:styleId="ListTable1Light-Accent2">
    <w:name w:val="List Table 1 Light - Accent 2"/>
    <w:basedOn w:val="NormaleTabelle"/>
    <w:tblPr>
      <w:tblInd w:w="0" w:type="dxa"/>
      <w:tblCellMar>
        <w:top w:w="0" w:type="dxa"/>
        <w:left w:w="108" w:type="dxa"/>
        <w:bottom w:w="0" w:type="dxa"/>
        <w:right w:w="108" w:type="dxa"/>
      </w:tblCellMar>
    </w:tblPr>
  </w:style>
  <w:style w:type="table" w:customStyle="1" w:styleId="ListTable1Light-Accent3">
    <w:name w:val="List Table 1 Light - Accent 3"/>
    <w:basedOn w:val="NormaleTabelle"/>
    <w:tblPr>
      <w:tblInd w:w="0" w:type="dxa"/>
      <w:tblCellMar>
        <w:top w:w="0" w:type="dxa"/>
        <w:left w:w="108" w:type="dxa"/>
        <w:bottom w:w="0" w:type="dxa"/>
        <w:right w:w="108" w:type="dxa"/>
      </w:tblCellMar>
    </w:tblPr>
  </w:style>
  <w:style w:type="table" w:customStyle="1" w:styleId="ListTable1Light-Accent4">
    <w:name w:val="List Table 1 Light - Accent 4"/>
    <w:basedOn w:val="NormaleTabelle"/>
    <w:tblPr>
      <w:tblInd w:w="0" w:type="dxa"/>
      <w:tblCellMar>
        <w:top w:w="0" w:type="dxa"/>
        <w:left w:w="108" w:type="dxa"/>
        <w:bottom w:w="0" w:type="dxa"/>
        <w:right w:w="108" w:type="dxa"/>
      </w:tblCellMar>
    </w:tblPr>
  </w:style>
  <w:style w:type="table" w:customStyle="1" w:styleId="ListTable1Light-Accent5">
    <w:name w:val="List Table 1 Light - Accent 5"/>
    <w:basedOn w:val="NormaleTabelle"/>
    <w:tblPr>
      <w:tblInd w:w="0" w:type="dxa"/>
      <w:tblCellMar>
        <w:top w:w="0" w:type="dxa"/>
        <w:left w:w="108" w:type="dxa"/>
        <w:bottom w:w="0" w:type="dxa"/>
        <w:right w:w="108" w:type="dxa"/>
      </w:tblCellMar>
    </w:tblPr>
  </w:style>
  <w:style w:type="table" w:customStyle="1" w:styleId="ListTable1Light-Accent6">
    <w:name w:val="List Table 1 Light - Accent 6"/>
    <w:basedOn w:val="NormaleTabelle"/>
    <w:tblPr>
      <w:tblInd w:w="0" w:type="dxa"/>
      <w:tblCellMar>
        <w:top w:w="0" w:type="dxa"/>
        <w:left w:w="108" w:type="dxa"/>
        <w:bottom w:w="0" w:type="dxa"/>
        <w:right w:w="108" w:type="dxa"/>
      </w:tblCellMar>
    </w:tblPr>
  </w:style>
  <w:style w:type="table" w:customStyle="1" w:styleId="Listentabelle210">
    <w:name w:val="Listentabelle 21"/>
    <w:basedOn w:val="NormaleTabelle"/>
    <w:tblPr>
      <w:tblInd w:w="0" w:type="dxa"/>
      <w:tblCellMar>
        <w:top w:w="0" w:type="dxa"/>
        <w:left w:w="108" w:type="dxa"/>
        <w:bottom w:w="0" w:type="dxa"/>
        <w:right w:w="108" w:type="dxa"/>
      </w:tblCellMar>
    </w:tblPr>
  </w:style>
  <w:style w:type="table" w:customStyle="1" w:styleId="ListTable2-Accent1">
    <w:name w:val="List Table 2 - Accent 1"/>
    <w:basedOn w:val="NormaleTabelle"/>
    <w:tblPr>
      <w:tblInd w:w="0" w:type="dxa"/>
      <w:tblCellMar>
        <w:top w:w="0" w:type="dxa"/>
        <w:left w:w="108" w:type="dxa"/>
        <w:bottom w:w="0" w:type="dxa"/>
        <w:right w:w="108" w:type="dxa"/>
      </w:tblCellMar>
    </w:tblPr>
  </w:style>
  <w:style w:type="table" w:customStyle="1" w:styleId="ListTable2-Accent2">
    <w:name w:val="List Table 2 - Accent 2"/>
    <w:basedOn w:val="NormaleTabelle"/>
    <w:tblPr>
      <w:tblInd w:w="0" w:type="dxa"/>
      <w:tblCellMar>
        <w:top w:w="0" w:type="dxa"/>
        <w:left w:w="108" w:type="dxa"/>
        <w:bottom w:w="0" w:type="dxa"/>
        <w:right w:w="108" w:type="dxa"/>
      </w:tblCellMar>
    </w:tblPr>
  </w:style>
  <w:style w:type="table" w:customStyle="1" w:styleId="ListTable2-Accent3">
    <w:name w:val="List Table 2 - Accent 3"/>
    <w:basedOn w:val="NormaleTabelle"/>
    <w:tblPr>
      <w:tblInd w:w="0" w:type="dxa"/>
      <w:tblCellMar>
        <w:top w:w="0" w:type="dxa"/>
        <w:left w:w="108" w:type="dxa"/>
        <w:bottom w:w="0" w:type="dxa"/>
        <w:right w:w="108" w:type="dxa"/>
      </w:tblCellMar>
    </w:tblPr>
  </w:style>
  <w:style w:type="table" w:customStyle="1" w:styleId="ListTable2-Accent4">
    <w:name w:val="List Table 2 - Accent 4"/>
    <w:basedOn w:val="NormaleTabelle"/>
    <w:tblPr>
      <w:tblInd w:w="0" w:type="dxa"/>
      <w:tblCellMar>
        <w:top w:w="0" w:type="dxa"/>
        <w:left w:w="108" w:type="dxa"/>
        <w:bottom w:w="0" w:type="dxa"/>
        <w:right w:w="108" w:type="dxa"/>
      </w:tblCellMar>
    </w:tblPr>
  </w:style>
  <w:style w:type="table" w:customStyle="1" w:styleId="ListTable2-Accent5">
    <w:name w:val="List Table 2 - Accent 5"/>
    <w:basedOn w:val="NormaleTabelle"/>
    <w:tblPr>
      <w:tblInd w:w="0" w:type="dxa"/>
      <w:tblCellMar>
        <w:top w:w="0" w:type="dxa"/>
        <w:left w:w="108" w:type="dxa"/>
        <w:bottom w:w="0" w:type="dxa"/>
        <w:right w:w="108" w:type="dxa"/>
      </w:tblCellMar>
    </w:tblPr>
  </w:style>
  <w:style w:type="table" w:customStyle="1" w:styleId="ListTable2-Accent6">
    <w:name w:val="List Table 2 - Accent 6"/>
    <w:basedOn w:val="NormaleTabelle"/>
    <w:tblPr>
      <w:tblInd w:w="0" w:type="dxa"/>
      <w:tblCellMar>
        <w:top w:w="0" w:type="dxa"/>
        <w:left w:w="108" w:type="dxa"/>
        <w:bottom w:w="0" w:type="dxa"/>
        <w:right w:w="108" w:type="dxa"/>
      </w:tblCellMar>
    </w:tblPr>
  </w:style>
  <w:style w:type="table" w:customStyle="1" w:styleId="Listentabelle310">
    <w:name w:val="Listentabelle 31"/>
    <w:basedOn w:val="NormaleTabelle"/>
    <w:tblPr>
      <w:tblInd w:w="0" w:type="dxa"/>
      <w:tblCellMar>
        <w:top w:w="0" w:type="dxa"/>
        <w:left w:w="108" w:type="dxa"/>
        <w:bottom w:w="0" w:type="dxa"/>
        <w:right w:w="108" w:type="dxa"/>
      </w:tblCellMar>
    </w:tblPr>
  </w:style>
  <w:style w:type="table" w:customStyle="1" w:styleId="ListTable3-Accent1">
    <w:name w:val="List Table 3 - Accent 1"/>
    <w:basedOn w:val="NormaleTabelle"/>
    <w:tblPr>
      <w:tblInd w:w="0" w:type="dxa"/>
      <w:tblCellMar>
        <w:top w:w="0" w:type="dxa"/>
        <w:left w:w="108" w:type="dxa"/>
        <w:bottom w:w="0" w:type="dxa"/>
        <w:right w:w="108" w:type="dxa"/>
      </w:tblCellMar>
    </w:tblPr>
  </w:style>
  <w:style w:type="table" w:customStyle="1" w:styleId="ListTable3-Accent2">
    <w:name w:val="List Table 3 - Accent 2"/>
    <w:basedOn w:val="NormaleTabelle"/>
    <w:tblPr>
      <w:tblInd w:w="0" w:type="dxa"/>
      <w:tblCellMar>
        <w:top w:w="0" w:type="dxa"/>
        <w:left w:w="108" w:type="dxa"/>
        <w:bottom w:w="0" w:type="dxa"/>
        <w:right w:w="108" w:type="dxa"/>
      </w:tblCellMar>
    </w:tblPr>
  </w:style>
  <w:style w:type="table" w:customStyle="1" w:styleId="ListTable3-Accent3">
    <w:name w:val="List Table 3 - Accent 3"/>
    <w:basedOn w:val="NormaleTabelle"/>
    <w:tblPr>
      <w:tblInd w:w="0" w:type="dxa"/>
      <w:tblCellMar>
        <w:top w:w="0" w:type="dxa"/>
        <w:left w:w="108" w:type="dxa"/>
        <w:bottom w:w="0" w:type="dxa"/>
        <w:right w:w="108" w:type="dxa"/>
      </w:tblCellMar>
    </w:tblPr>
  </w:style>
  <w:style w:type="table" w:customStyle="1" w:styleId="ListTable3-Accent4">
    <w:name w:val="List Table 3 - Accent 4"/>
    <w:basedOn w:val="NormaleTabelle"/>
    <w:tblPr>
      <w:tblInd w:w="0" w:type="dxa"/>
      <w:tblCellMar>
        <w:top w:w="0" w:type="dxa"/>
        <w:left w:w="108" w:type="dxa"/>
        <w:bottom w:w="0" w:type="dxa"/>
        <w:right w:w="108" w:type="dxa"/>
      </w:tblCellMar>
    </w:tblPr>
  </w:style>
  <w:style w:type="table" w:customStyle="1" w:styleId="ListTable3-Accent5">
    <w:name w:val="List Table 3 - Accent 5"/>
    <w:basedOn w:val="NormaleTabelle"/>
    <w:tblPr>
      <w:tblInd w:w="0" w:type="dxa"/>
      <w:tblCellMar>
        <w:top w:w="0" w:type="dxa"/>
        <w:left w:w="108" w:type="dxa"/>
        <w:bottom w:w="0" w:type="dxa"/>
        <w:right w:w="108" w:type="dxa"/>
      </w:tblCellMar>
    </w:tblPr>
  </w:style>
  <w:style w:type="table" w:customStyle="1" w:styleId="ListTable3-Accent6">
    <w:name w:val="List Table 3 - Accent 6"/>
    <w:basedOn w:val="NormaleTabelle"/>
    <w:tblPr>
      <w:tblInd w:w="0" w:type="dxa"/>
      <w:tblCellMar>
        <w:top w:w="0" w:type="dxa"/>
        <w:left w:w="108" w:type="dxa"/>
        <w:bottom w:w="0" w:type="dxa"/>
        <w:right w:w="108" w:type="dxa"/>
      </w:tblCellMar>
    </w:tblPr>
  </w:style>
  <w:style w:type="table" w:customStyle="1" w:styleId="Listentabelle410">
    <w:name w:val="Listentabelle 41"/>
    <w:basedOn w:val="NormaleTabelle"/>
    <w:tblPr>
      <w:tblInd w:w="0" w:type="dxa"/>
      <w:tblCellMar>
        <w:top w:w="0" w:type="dxa"/>
        <w:left w:w="108" w:type="dxa"/>
        <w:bottom w:w="0" w:type="dxa"/>
        <w:right w:w="108" w:type="dxa"/>
      </w:tblCellMar>
    </w:tblPr>
  </w:style>
  <w:style w:type="table" w:customStyle="1" w:styleId="ListTable4-Accent1">
    <w:name w:val="List Table 4 - Accent 1"/>
    <w:basedOn w:val="NormaleTabelle"/>
    <w:tblPr>
      <w:tblInd w:w="0" w:type="dxa"/>
      <w:tblCellMar>
        <w:top w:w="0" w:type="dxa"/>
        <w:left w:w="108" w:type="dxa"/>
        <w:bottom w:w="0" w:type="dxa"/>
        <w:right w:w="108" w:type="dxa"/>
      </w:tblCellMar>
    </w:tblPr>
  </w:style>
  <w:style w:type="table" w:customStyle="1" w:styleId="ListTable4-Accent2">
    <w:name w:val="List Table 4 - Accent 2"/>
    <w:basedOn w:val="NormaleTabelle"/>
    <w:tblPr>
      <w:tblInd w:w="0" w:type="dxa"/>
      <w:tblCellMar>
        <w:top w:w="0" w:type="dxa"/>
        <w:left w:w="108" w:type="dxa"/>
        <w:bottom w:w="0" w:type="dxa"/>
        <w:right w:w="108" w:type="dxa"/>
      </w:tblCellMar>
    </w:tblPr>
  </w:style>
  <w:style w:type="table" w:customStyle="1" w:styleId="ListTable4-Accent3">
    <w:name w:val="List Table 4 - Accent 3"/>
    <w:basedOn w:val="NormaleTabelle"/>
    <w:tblPr>
      <w:tblInd w:w="0" w:type="dxa"/>
      <w:tblCellMar>
        <w:top w:w="0" w:type="dxa"/>
        <w:left w:w="108" w:type="dxa"/>
        <w:bottom w:w="0" w:type="dxa"/>
        <w:right w:w="108" w:type="dxa"/>
      </w:tblCellMar>
    </w:tblPr>
  </w:style>
  <w:style w:type="table" w:customStyle="1" w:styleId="ListTable4-Accent4">
    <w:name w:val="List Table 4 - Accent 4"/>
    <w:basedOn w:val="NormaleTabelle"/>
    <w:tblPr>
      <w:tblInd w:w="0" w:type="dxa"/>
      <w:tblCellMar>
        <w:top w:w="0" w:type="dxa"/>
        <w:left w:w="108" w:type="dxa"/>
        <w:bottom w:w="0" w:type="dxa"/>
        <w:right w:w="108" w:type="dxa"/>
      </w:tblCellMar>
    </w:tblPr>
  </w:style>
  <w:style w:type="table" w:customStyle="1" w:styleId="ListTable4-Accent5">
    <w:name w:val="List Table 4 - Accent 5"/>
    <w:basedOn w:val="NormaleTabelle"/>
    <w:tblPr>
      <w:tblInd w:w="0" w:type="dxa"/>
      <w:tblCellMar>
        <w:top w:w="0" w:type="dxa"/>
        <w:left w:w="108" w:type="dxa"/>
        <w:bottom w:w="0" w:type="dxa"/>
        <w:right w:w="108" w:type="dxa"/>
      </w:tblCellMar>
    </w:tblPr>
  </w:style>
  <w:style w:type="table" w:customStyle="1" w:styleId="ListTable4-Accent6">
    <w:name w:val="List Table 4 - Accent 6"/>
    <w:basedOn w:val="NormaleTabelle"/>
    <w:tblPr>
      <w:tblInd w:w="0" w:type="dxa"/>
      <w:tblCellMar>
        <w:top w:w="0" w:type="dxa"/>
        <w:left w:w="108" w:type="dxa"/>
        <w:bottom w:w="0" w:type="dxa"/>
        <w:right w:w="108" w:type="dxa"/>
      </w:tblCellMar>
    </w:tblPr>
  </w:style>
  <w:style w:type="table" w:customStyle="1" w:styleId="Listentabelle5dunkel10">
    <w:name w:val="Listentabelle 5 dunkel1"/>
    <w:basedOn w:val="NormaleTabelle"/>
    <w:tblPr>
      <w:tblInd w:w="0" w:type="dxa"/>
      <w:tblCellMar>
        <w:top w:w="0" w:type="dxa"/>
        <w:left w:w="108" w:type="dxa"/>
        <w:bottom w:w="0" w:type="dxa"/>
        <w:right w:w="108" w:type="dxa"/>
      </w:tblCellMar>
    </w:tblPr>
  </w:style>
  <w:style w:type="table" w:customStyle="1" w:styleId="ListTable5Dark-Accent1">
    <w:name w:val="List Table 5 Dark - Accent 1"/>
    <w:basedOn w:val="NormaleTabelle"/>
    <w:tblPr>
      <w:tblInd w:w="0" w:type="dxa"/>
      <w:tblCellMar>
        <w:top w:w="0" w:type="dxa"/>
        <w:left w:w="108" w:type="dxa"/>
        <w:bottom w:w="0" w:type="dxa"/>
        <w:right w:w="108" w:type="dxa"/>
      </w:tblCellMar>
    </w:tblPr>
  </w:style>
  <w:style w:type="table" w:customStyle="1" w:styleId="ListTable5Dark-Accent2">
    <w:name w:val="List Table 5 Dark - Accent 2"/>
    <w:basedOn w:val="NormaleTabelle"/>
    <w:tblPr>
      <w:tblInd w:w="0" w:type="dxa"/>
      <w:tblCellMar>
        <w:top w:w="0" w:type="dxa"/>
        <w:left w:w="108" w:type="dxa"/>
        <w:bottom w:w="0" w:type="dxa"/>
        <w:right w:w="108" w:type="dxa"/>
      </w:tblCellMar>
    </w:tblPr>
  </w:style>
  <w:style w:type="table" w:customStyle="1" w:styleId="ListTable5Dark-Accent3">
    <w:name w:val="List Table 5 Dark - Accent 3"/>
    <w:basedOn w:val="NormaleTabelle"/>
    <w:tblPr>
      <w:tblInd w:w="0" w:type="dxa"/>
      <w:tblCellMar>
        <w:top w:w="0" w:type="dxa"/>
        <w:left w:w="108" w:type="dxa"/>
        <w:bottom w:w="0" w:type="dxa"/>
        <w:right w:w="108" w:type="dxa"/>
      </w:tblCellMar>
    </w:tblPr>
  </w:style>
  <w:style w:type="table" w:customStyle="1" w:styleId="ListTable5Dark-Accent4">
    <w:name w:val="List Table 5 Dark - Accent 4"/>
    <w:basedOn w:val="NormaleTabelle"/>
    <w:tblPr>
      <w:tblInd w:w="0" w:type="dxa"/>
      <w:tblCellMar>
        <w:top w:w="0" w:type="dxa"/>
        <w:left w:w="108" w:type="dxa"/>
        <w:bottom w:w="0" w:type="dxa"/>
        <w:right w:w="108" w:type="dxa"/>
      </w:tblCellMar>
    </w:tblPr>
  </w:style>
  <w:style w:type="table" w:customStyle="1" w:styleId="ListTable5Dark-Accent5">
    <w:name w:val="List Table 5 Dark - Accent 5"/>
    <w:basedOn w:val="NormaleTabelle"/>
    <w:tblPr>
      <w:tblInd w:w="0" w:type="dxa"/>
      <w:tblCellMar>
        <w:top w:w="0" w:type="dxa"/>
        <w:left w:w="108" w:type="dxa"/>
        <w:bottom w:w="0" w:type="dxa"/>
        <w:right w:w="108" w:type="dxa"/>
      </w:tblCellMar>
    </w:tblPr>
  </w:style>
  <w:style w:type="table" w:customStyle="1" w:styleId="ListTable5Dark-Accent6">
    <w:name w:val="List Table 5 Dark - Accent 6"/>
    <w:basedOn w:val="NormaleTabelle"/>
    <w:tblPr>
      <w:tblInd w:w="0" w:type="dxa"/>
      <w:tblCellMar>
        <w:top w:w="0" w:type="dxa"/>
        <w:left w:w="108" w:type="dxa"/>
        <w:bottom w:w="0" w:type="dxa"/>
        <w:right w:w="108" w:type="dxa"/>
      </w:tblCellMar>
    </w:tblPr>
  </w:style>
  <w:style w:type="table" w:customStyle="1" w:styleId="Listentabelle6farbig10">
    <w:name w:val="Listentabelle 6 farbig1"/>
    <w:basedOn w:val="NormaleTabelle"/>
    <w:tblPr>
      <w:tblInd w:w="0" w:type="dxa"/>
      <w:tblCellMar>
        <w:top w:w="0" w:type="dxa"/>
        <w:left w:w="108" w:type="dxa"/>
        <w:bottom w:w="0" w:type="dxa"/>
        <w:right w:w="108" w:type="dxa"/>
      </w:tblCellMar>
    </w:tblPr>
  </w:style>
  <w:style w:type="table" w:customStyle="1" w:styleId="ListTable6Colorful-Accent1">
    <w:name w:val="List Table 6 Colorful - Accent 1"/>
    <w:basedOn w:val="NormaleTabelle"/>
    <w:tblPr>
      <w:tblInd w:w="0" w:type="dxa"/>
      <w:tblCellMar>
        <w:top w:w="0" w:type="dxa"/>
        <w:left w:w="108" w:type="dxa"/>
        <w:bottom w:w="0" w:type="dxa"/>
        <w:right w:w="108" w:type="dxa"/>
      </w:tblCellMar>
    </w:tblPr>
  </w:style>
  <w:style w:type="table" w:customStyle="1" w:styleId="ListTable6Colorful-Accent2">
    <w:name w:val="List Table 6 Colorful - Accent 2"/>
    <w:basedOn w:val="NormaleTabelle"/>
    <w:tblPr>
      <w:tblInd w:w="0" w:type="dxa"/>
      <w:tblCellMar>
        <w:top w:w="0" w:type="dxa"/>
        <w:left w:w="108" w:type="dxa"/>
        <w:bottom w:w="0" w:type="dxa"/>
        <w:right w:w="108" w:type="dxa"/>
      </w:tblCellMar>
    </w:tblPr>
  </w:style>
  <w:style w:type="table" w:customStyle="1" w:styleId="ListTable6Colorful-Accent3">
    <w:name w:val="List Table 6 Colorful - Accent 3"/>
    <w:basedOn w:val="NormaleTabelle"/>
    <w:tblPr>
      <w:tblInd w:w="0" w:type="dxa"/>
      <w:tblCellMar>
        <w:top w:w="0" w:type="dxa"/>
        <w:left w:w="108" w:type="dxa"/>
        <w:bottom w:w="0" w:type="dxa"/>
        <w:right w:w="108" w:type="dxa"/>
      </w:tblCellMar>
    </w:tblPr>
  </w:style>
  <w:style w:type="table" w:customStyle="1" w:styleId="ListTable6Colorful-Accent4">
    <w:name w:val="List Table 6 Colorful - Accent 4"/>
    <w:basedOn w:val="NormaleTabelle"/>
    <w:tblPr>
      <w:tblInd w:w="0" w:type="dxa"/>
      <w:tblCellMar>
        <w:top w:w="0" w:type="dxa"/>
        <w:left w:w="108" w:type="dxa"/>
        <w:bottom w:w="0" w:type="dxa"/>
        <w:right w:w="108" w:type="dxa"/>
      </w:tblCellMar>
    </w:tblPr>
  </w:style>
  <w:style w:type="table" w:customStyle="1" w:styleId="ListTable6Colorful-Accent5">
    <w:name w:val="List Table 6 Colorful - Accent 5"/>
    <w:basedOn w:val="NormaleTabelle"/>
    <w:tblPr>
      <w:tblInd w:w="0" w:type="dxa"/>
      <w:tblCellMar>
        <w:top w:w="0" w:type="dxa"/>
        <w:left w:w="108" w:type="dxa"/>
        <w:bottom w:w="0" w:type="dxa"/>
        <w:right w:w="108" w:type="dxa"/>
      </w:tblCellMar>
    </w:tblPr>
  </w:style>
  <w:style w:type="table" w:customStyle="1" w:styleId="ListTable6Colorful-Accent6">
    <w:name w:val="List Table 6 Colorful - Accent 6"/>
    <w:basedOn w:val="NormaleTabelle"/>
    <w:tblPr>
      <w:tblInd w:w="0" w:type="dxa"/>
      <w:tblCellMar>
        <w:top w:w="0" w:type="dxa"/>
        <w:left w:w="108" w:type="dxa"/>
        <w:bottom w:w="0" w:type="dxa"/>
        <w:right w:w="108" w:type="dxa"/>
      </w:tblCellMar>
    </w:tblPr>
  </w:style>
  <w:style w:type="table" w:customStyle="1" w:styleId="Listentabelle7farbig10">
    <w:name w:val="Listentabelle 7 farbig1"/>
    <w:basedOn w:val="NormaleTabelle"/>
    <w:tblPr>
      <w:tblInd w:w="0" w:type="dxa"/>
      <w:tblCellMar>
        <w:top w:w="0" w:type="dxa"/>
        <w:left w:w="108" w:type="dxa"/>
        <w:bottom w:w="0" w:type="dxa"/>
        <w:right w:w="108" w:type="dxa"/>
      </w:tblCellMar>
    </w:tblPr>
  </w:style>
  <w:style w:type="table" w:customStyle="1" w:styleId="ListTable7Colorful-Accent1">
    <w:name w:val="List Table 7 Colorful - Accent 1"/>
    <w:basedOn w:val="NormaleTabelle"/>
    <w:tblPr>
      <w:tblInd w:w="0" w:type="dxa"/>
      <w:tblCellMar>
        <w:top w:w="0" w:type="dxa"/>
        <w:left w:w="108" w:type="dxa"/>
        <w:bottom w:w="0" w:type="dxa"/>
        <w:right w:w="108" w:type="dxa"/>
      </w:tblCellMar>
    </w:tblPr>
  </w:style>
  <w:style w:type="table" w:customStyle="1" w:styleId="ListTable7Colorful-Accent2">
    <w:name w:val="List Table 7 Colorful - Accent 2"/>
    <w:basedOn w:val="NormaleTabelle"/>
    <w:tblPr>
      <w:tblInd w:w="0" w:type="dxa"/>
      <w:tblCellMar>
        <w:top w:w="0" w:type="dxa"/>
        <w:left w:w="108" w:type="dxa"/>
        <w:bottom w:w="0" w:type="dxa"/>
        <w:right w:w="108" w:type="dxa"/>
      </w:tblCellMar>
    </w:tblPr>
  </w:style>
  <w:style w:type="table" w:customStyle="1" w:styleId="ListTable7Colorful-Accent3">
    <w:name w:val="List Table 7 Colorful - Accent 3"/>
    <w:basedOn w:val="NormaleTabelle"/>
    <w:tblPr>
      <w:tblInd w:w="0" w:type="dxa"/>
      <w:tblCellMar>
        <w:top w:w="0" w:type="dxa"/>
        <w:left w:w="108" w:type="dxa"/>
        <w:bottom w:w="0" w:type="dxa"/>
        <w:right w:w="108" w:type="dxa"/>
      </w:tblCellMar>
    </w:tblPr>
  </w:style>
  <w:style w:type="table" w:customStyle="1" w:styleId="ListTable7Colorful-Accent4">
    <w:name w:val="List Table 7 Colorful - Accent 4"/>
    <w:basedOn w:val="NormaleTabelle"/>
    <w:tblPr>
      <w:tblInd w:w="0" w:type="dxa"/>
      <w:tblCellMar>
        <w:top w:w="0" w:type="dxa"/>
        <w:left w:w="108" w:type="dxa"/>
        <w:bottom w:w="0" w:type="dxa"/>
        <w:right w:w="108" w:type="dxa"/>
      </w:tblCellMar>
    </w:tblPr>
  </w:style>
  <w:style w:type="table" w:customStyle="1" w:styleId="ListTable7Colorful-Accent5">
    <w:name w:val="List Table 7 Colorful - Accent 5"/>
    <w:basedOn w:val="NormaleTabelle"/>
    <w:tblPr>
      <w:tblInd w:w="0" w:type="dxa"/>
      <w:tblCellMar>
        <w:top w:w="0" w:type="dxa"/>
        <w:left w:w="108" w:type="dxa"/>
        <w:bottom w:w="0" w:type="dxa"/>
        <w:right w:w="108" w:type="dxa"/>
      </w:tblCellMar>
    </w:tblPr>
  </w:style>
  <w:style w:type="table" w:customStyle="1" w:styleId="ListTable7Colorful-Accent6">
    <w:name w:val="List Table 7 Colorful - Accent 6"/>
    <w:basedOn w:val="NormaleTabelle"/>
    <w:tblPr>
      <w:tblInd w:w="0" w:type="dxa"/>
      <w:tblCellMar>
        <w:top w:w="0" w:type="dxa"/>
        <w:left w:w="108" w:type="dxa"/>
        <w:bottom w:w="0" w:type="dxa"/>
        <w:right w:w="108" w:type="dxa"/>
      </w:tblCellMar>
    </w:tblPr>
  </w:style>
  <w:style w:type="table" w:customStyle="1" w:styleId="Lined-Accent">
    <w:name w:val="Lined - Accent"/>
    <w:basedOn w:val="NormaleTabelle"/>
    <w:rPr>
      <w:color w:val="404040"/>
    </w:rPr>
    <w:tblPr>
      <w:tblInd w:w="0" w:type="dxa"/>
      <w:tblCellMar>
        <w:top w:w="0" w:type="dxa"/>
        <w:left w:w="108" w:type="dxa"/>
        <w:bottom w:w="0" w:type="dxa"/>
        <w:right w:w="108" w:type="dxa"/>
      </w:tblCellMar>
    </w:tblPr>
  </w:style>
  <w:style w:type="table" w:customStyle="1" w:styleId="Lined-Accent1">
    <w:name w:val="Lined - Accent 1"/>
    <w:basedOn w:val="NormaleTabelle"/>
    <w:rPr>
      <w:color w:val="404040"/>
    </w:rPr>
    <w:tblPr>
      <w:tblInd w:w="0" w:type="dxa"/>
      <w:tblCellMar>
        <w:top w:w="0" w:type="dxa"/>
        <w:left w:w="108" w:type="dxa"/>
        <w:bottom w:w="0" w:type="dxa"/>
        <w:right w:w="108" w:type="dxa"/>
      </w:tblCellMar>
    </w:tblPr>
  </w:style>
  <w:style w:type="table" w:customStyle="1" w:styleId="Lined-Accent2">
    <w:name w:val="Lined - Accent 2"/>
    <w:basedOn w:val="NormaleTabelle"/>
    <w:rPr>
      <w:color w:val="404040"/>
    </w:rPr>
    <w:tblPr>
      <w:tblInd w:w="0" w:type="dxa"/>
      <w:tblCellMar>
        <w:top w:w="0" w:type="dxa"/>
        <w:left w:w="108" w:type="dxa"/>
        <w:bottom w:w="0" w:type="dxa"/>
        <w:right w:w="108" w:type="dxa"/>
      </w:tblCellMar>
    </w:tblPr>
  </w:style>
  <w:style w:type="table" w:customStyle="1" w:styleId="Lined-Accent3">
    <w:name w:val="Lined - Accent 3"/>
    <w:basedOn w:val="NormaleTabelle"/>
    <w:rPr>
      <w:color w:val="404040"/>
    </w:rPr>
    <w:tblPr>
      <w:tblInd w:w="0" w:type="dxa"/>
      <w:tblCellMar>
        <w:top w:w="0" w:type="dxa"/>
        <w:left w:w="108" w:type="dxa"/>
        <w:bottom w:w="0" w:type="dxa"/>
        <w:right w:w="108" w:type="dxa"/>
      </w:tblCellMar>
    </w:tblPr>
  </w:style>
  <w:style w:type="table" w:customStyle="1" w:styleId="Lined-Accent4">
    <w:name w:val="Lined - Accent 4"/>
    <w:basedOn w:val="NormaleTabelle"/>
    <w:rPr>
      <w:color w:val="404040"/>
    </w:rPr>
    <w:tblPr>
      <w:tblInd w:w="0" w:type="dxa"/>
      <w:tblCellMar>
        <w:top w:w="0" w:type="dxa"/>
        <w:left w:w="108" w:type="dxa"/>
        <w:bottom w:w="0" w:type="dxa"/>
        <w:right w:w="108" w:type="dxa"/>
      </w:tblCellMar>
    </w:tblPr>
  </w:style>
  <w:style w:type="table" w:customStyle="1" w:styleId="Lined-Accent5">
    <w:name w:val="Lined - Accent 5"/>
    <w:basedOn w:val="NormaleTabelle"/>
    <w:rPr>
      <w:color w:val="404040"/>
    </w:rPr>
    <w:tblPr>
      <w:tblInd w:w="0" w:type="dxa"/>
      <w:tblCellMar>
        <w:top w:w="0" w:type="dxa"/>
        <w:left w:w="108" w:type="dxa"/>
        <w:bottom w:w="0" w:type="dxa"/>
        <w:right w:w="108" w:type="dxa"/>
      </w:tblCellMar>
    </w:tblPr>
  </w:style>
  <w:style w:type="table" w:customStyle="1" w:styleId="Lined-Accent6">
    <w:name w:val="Lined - Accent 6"/>
    <w:basedOn w:val="NormaleTabelle"/>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NormaleTabelle"/>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NormaleTabelle"/>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NormaleTabelle"/>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NormaleTabelle"/>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NormaleTabelle"/>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NormaleTabelle"/>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NormaleTabelle"/>
    <w:rPr>
      <w:color w:val="404040"/>
    </w:rPr>
    <w:tblPr>
      <w:tblInd w:w="0" w:type="dxa"/>
      <w:tblCellMar>
        <w:top w:w="0" w:type="dxa"/>
        <w:left w:w="108" w:type="dxa"/>
        <w:bottom w:w="0" w:type="dxa"/>
        <w:right w:w="108" w:type="dxa"/>
      </w:tblCellMar>
    </w:tblPr>
  </w:style>
  <w:style w:type="table" w:customStyle="1" w:styleId="Bordered">
    <w:name w:val="Bordered"/>
    <w:basedOn w:val="NormaleTabelle"/>
    <w:tblPr>
      <w:tblInd w:w="0" w:type="dxa"/>
      <w:tblCellMar>
        <w:top w:w="0" w:type="dxa"/>
        <w:left w:w="108" w:type="dxa"/>
        <w:bottom w:w="0" w:type="dxa"/>
        <w:right w:w="108" w:type="dxa"/>
      </w:tblCellMar>
    </w:tblPr>
  </w:style>
  <w:style w:type="table" w:customStyle="1" w:styleId="Bordered-Accent1">
    <w:name w:val="Bordered - Accent 1"/>
    <w:basedOn w:val="NormaleTabelle"/>
    <w:tblPr>
      <w:tblInd w:w="0" w:type="dxa"/>
      <w:tblCellMar>
        <w:top w:w="0" w:type="dxa"/>
        <w:left w:w="108" w:type="dxa"/>
        <w:bottom w:w="0" w:type="dxa"/>
        <w:right w:w="108" w:type="dxa"/>
      </w:tblCellMar>
    </w:tblPr>
  </w:style>
  <w:style w:type="table" w:customStyle="1" w:styleId="Bordered-Accent2">
    <w:name w:val="Bordered - Accent 2"/>
    <w:basedOn w:val="NormaleTabelle"/>
    <w:tblPr>
      <w:tblInd w:w="0" w:type="dxa"/>
      <w:tblCellMar>
        <w:top w:w="0" w:type="dxa"/>
        <w:left w:w="108" w:type="dxa"/>
        <w:bottom w:w="0" w:type="dxa"/>
        <w:right w:w="108" w:type="dxa"/>
      </w:tblCellMar>
    </w:tblPr>
  </w:style>
  <w:style w:type="table" w:customStyle="1" w:styleId="Bordered-Accent3">
    <w:name w:val="Bordered - Accent 3"/>
    <w:basedOn w:val="NormaleTabelle"/>
    <w:tblPr>
      <w:tblInd w:w="0" w:type="dxa"/>
      <w:tblCellMar>
        <w:top w:w="0" w:type="dxa"/>
        <w:left w:w="108" w:type="dxa"/>
        <w:bottom w:w="0" w:type="dxa"/>
        <w:right w:w="108" w:type="dxa"/>
      </w:tblCellMar>
    </w:tblPr>
  </w:style>
  <w:style w:type="table" w:customStyle="1" w:styleId="Bordered-Accent4">
    <w:name w:val="Bordered - Accent 4"/>
    <w:basedOn w:val="NormaleTabelle"/>
    <w:tblPr>
      <w:tblInd w:w="0" w:type="dxa"/>
      <w:tblCellMar>
        <w:top w:w="0" w:type="dxa"/>
        <w:left w:w="108" w:type="dxa"/>
        <w:bottom w:w="0" w:type="dxa"/>
        <w:right w:w="108" w:type="dxa"/>
      </w:tblCellMar>
    </w:tblPr>
  </w:style>
  <w:style w:type="table" w:customStyle="1" w:styleId="Bordered-Accent5">
    <w:name w:val="Bordered - Accent 5"/>
    <w:basedOn w:val="NormaleTabelle"/>
    <w:tblPr>
      <w:tblInd w:w="0" w:type="dxa"/>
      <w:tblCellMar>
        <w:top w:w="0" w:type="dxa"/>
        <w:left w:w="108" w:type="dxa"/>
        <w:bottom w:w="0" w:type="dxa"/>
        <w:right w:w="108" w:type="dxa"/>
      </w:tblCellMar>
    </w:tblPr>
  </w:style>
  <w:style w:type="table" w:customStyle="1" w:styleId="Bordered-Accent6">
    <w:name w:val="Bordered - Accent 6"/>
    <w:basedOn w:val="NormaleTabelle"/>
    <w:tblPr>
      <w:tblInd w:w="0" w:type="dxa"/>
      <w:tblCellMar>
        <w:top w:w="0" w:type="dxa"/>
        <w:left w:w="108" w:type="dxa"/>
        <w:bottom w:w="0" w:type="dxa"/>
        <w:right w:w="108" w:type="dxa"/>
      </w:tblCellMar>
    </w:tblPr>
  </w:style>
  <w:style w:type="character" w:styleId="Hyperlink">
    <w:name w:val="Hyperlink"/>
    <w:rPr>
      <w:color w:val="0000FF"/>
      <w:u w:val="single"/>
    </w:rPr>
  </w:style>
  <w:style w:type="character" w:customStyle="1" w:styleId="FunotentextZchn">
    <w:name w:val="Fußnotentext Zchn"/>
    <w:link w:val="Funotentext"/>
    <w:rPr>
      <w:sz w:val="18"/>
    </w:rPr>
  </w:style>
  <w:style w:type="character" w:customStyle="1" w:styleId="berschrift1Zchn">
    <w:name w:val="Überschrift 1 Zchn"/>
    <w:rPr>
      <w:rFonts w:ascii="FreeSans" w:eastAsia="Times New Roman" w:hAnsi="FreeSans"/>
      <w:bCs/>
      <w:sz w:val="30"/>
      <w:szCs w:val="28"/>
    </w:rPr>
  </w:style>
  <w:style w:type="character" w:customStyle="1" w:styleId="berschrift2Zchn">
    <w:name w:val="Überschrift 2 Zchn"/>
    <w:rPr>
      <w:rFonts w:ascii="FreeSans" w:eastAsia="Times New Roman" w:hAnsi="FreeSans"/>
      <w:bCs/>
      <w:color w:val="000000"/>
      <w:sz w:val="26"/>
      <w:szCs w:val="26"/>
    </w:rPr>
  </w:style>
  <w:style w:type="character" w:customStyle="1" w:styleId="berschrift3Zchn">
    <w:name w:val="Überschrift 3 Zchn"/>
    <w:rPr>
      <w:rFonts w:ascii="FreeSans" w:eastAsia="Times New Roman" w:hAnsi="FreeSans"/>
      <w:bCs/>
      <w:color w:val="000000"/>
    </w:rPr>
  </w:style>
  <w:style w:type="character" w:customStyle="1" w:styleId="berschrift4Zchn">
    <w:name w:val="Überschrift 4 Zchn"/>
    <w:rPr>
      <w:rFonts w:ascii="FreeSans" w:eastAsia="Times New Roman" w:hAnsi="FreeSans"/>
      <w:bCs/>
      <w:i/>
      <w:iCs/>
      <w:color w:val="000000"/>
      <w:sz w:val="20"/>
    </w:rPr>
  </w:style>
  <w:style w:type="character" w:customStyle="1" w:styleId="berschrift5Zchn">
    <w:name w:val="Überschrift 5 Zchn"/>
    <w:rPr>
      <w:rFonts w:ascii="Arial" w:eastAsia="Times New Roman" w:hAnsi="Arial"/>
      <w:color w:val="000000"/>
      <w:sz w:val="24"/>
    </w:rPr>
  </w:style>
  <w:style w:type="character" w:customStyle="1" w:styleId="berschrift6Zchn">
    <w:name w:val="Überschrift 6 Zchn"/>
    <w:rPr>
      <w:rFonts w:ascii="Arial" w:eastAsia="Times New Roman" w:hAnsi="Arial"/>
      <w:i/>
      <w:iCs/>
      <w:sz w:val="24"/>
    </w:rPr>
  </w:style>
  <w:style w:type="character" w:customStyle="1" w:styleId="berschrift7Zchn">
    <w:name w:val="Überschrift 7 Zchn"/>
    <w:rPr>
      <w:rFonts w:ascii="Arial" w:eastAsia="Times New Roman" w:hAnsi="Arial"/>
      <w:i/>
      <w:iCs/>
      <w:color w:val="404040"/>
      <w:sz w:val="24"/>
    </w:rPr>
  </w:style>
  <w:style w:type="character" w:customStyle="1" w:styleId="berschrift8Zchn">
    <w:name w:val="Überschrift 8 Zchn"/>
    <w:rPr>
      <w:rFonts w:ascii="Arial" w:eastAsia="Times New Roman" w:hAnsi="Arial"/>
      <w:color w:val="404040"/>
      <w:sz w:val="20"/>
      <w:szCs w:val="20"/>
    </w:rPr>
  </w:style>
  <w:style w:type="character" w:customStyle="1" w:styleId="berschrift9Zchn">
    <w:name w:val="Überschrift 9 Zchn"/>
    <w:rPr>
      <w:rFonts w:ascii="Arial" w:eastAsia="Times New Roman" w:hAnsi="Arial"/>
      <w:i/>
      <w:iCs/>
      <w:color w:val="404040"/>
      <w:sz w:val="20"/>
      <w:szCs w:val="20"/>
    </w:rPr>
  </w:style>
  <w:style w:type="character" w:customStyle="1" w:styleId="TitelZchn">
    <w:name w:val="Titel Zchn"/>
    <w:link w:val="Titel"/>
    <w:rPr>
      <w:rFonts w:ascii="FreeSans" w:eastAsia="Times New Roman" w:hAnsi="FreeSans"/>
      <w:color w:val="000000"/>
      <w:spacing w:val="5"/>
      <w:sz w:val="34"/>
      <w:szCs w:val="52"/>
    </w:rPr>
  </w:style>
  <w:style w:type="character" w:customStyle="1" w:styleId="UntertitelZchn">
    <w:name w:val="Untertitel Zchn"/>
    <w:link w:val="Untertitel"/>
    <w:rPr>
      <w:rFonts w:ascii="Arial" w:eastAsia="Times New Roman" w:hAnsi="Arial"/>
      <w:i/>
      <w:iCs/>
      <w:color w:val="000000"/>
      <w:spacing w:val="15"/>
      <w:sz w:val="24"/>
      <w:szCs w:val="24"/>
    </w:rPr>
  </w:style>
  <w:style w:type="character" w:styleId="SchwacheHervorhebung">
    <w:name w:val="Subtle Emphasis"/>
    <w:rPr>
      <w:rFonts w:ascii="Arial" w:hAnsi="Arial"/>
      <w:i/>
      <w:iCs/>
      <w:color w:val="000000"/>
    </w:rPr>
  </w:style>
  <w:style w:type="character" w:customStyle="1" w:styleId="Betont">
    <w:name w:val="Betont"/>
    <w:rPr>
      <w:rFonts w:ascii="Arial" w:hAnsi="Arial"/>
      <w:i/>
      <w:iCs/>
      <w:color w:val="000000"/>
    </w:rPr>
  </w:style>
  <w:style w:type="character" w:styleId="IntensiveHervorhebung">
    <w:name w:val="Intense Emphasis"/>
    <w:rPr>
      <w:rFonts w:ascii="Arial" w:hAnsi="Arial"/>
      <w:b/>
      <w:bCs/>
      <w:i/>
      <w:iCs/>
      <w:color w:val="000000"/>
    </w:rPr>
  </w:style>
  <w:style w:type="character" w:styleId="Fett">
    <w:name w:val="Strong"/>
    <w:uiPriority w:val="22"/>
    <w:qFormat/>
    <w:rPr>
      <w:rFonts w:ascii="Arial" w:hAnsi="Arial"/>
      <w:b/>
      <w:bCs/>
      <w:color w:val="000000"/>
    </w:rPr>
  </w:style>
  <w:style w:type="character" w:customStyle="1" w:styleId="ZitatZchn">
    <w:name w:val="Zitat Zchn"/>
    <w:rPr>
      <w:rFonts w:ascii="Arial" w:hAnsi="Arial"/>
      <w:i/>
      <w:iCs/>
      <w:color w:val="000000"/>
      <w:sz w:val="24"/>
    </w:rPr>
  </w:style>
  <w:style w:type="character" w:customStyle="1" w:styleId="IntensivesZitatZchn">
    <w:name w:val="Intensives Zitat Zchn"/>
    <w:rPr>
      <w:rFonts w:ascii="Arial" w:hAnsi="Arial"/>
      <w:b/>
      <w:bCs/>
      <w:i/>
      <w:iCs/>
      <w:color w:val="000000"/>
      <w:sz w:val="24"/>
    </w:rPr>
  </w:style>
  <w:style w:type="character" w:styleId="SchwacherVerweis">
    <w:name w:val="Subtle Reference"/>
    <w:rPr>
      <w:smallCaps/>
      <w:color w:val="C0504D"/>
      <w:u w:val="single"/>
    </w:rPr>
  </w:style>
  <w:style w:type="character" w:styleId="Buchtitel">
    <w:name w:val="Book Title"/>
    <w:rPr>
      <w:rFonts w:ascii="Arial" w:hAnsi="Arial"/>
      <w:b/>
      <w:bCs/>
      <w:smallCaps/>
      <w:color w:val="000000"/>
      <w:spacing w:val="5"/>
    </w:rPr>
  </w:style>
  <w:style w:type="character" w:customStyle="1" w:styleId="KopfzeileZchn">
    <w:name w:val="Kopfzeile Zchn"/>
    <w:link w:val="Kopfzeile"/>
    <w:rPr>
      <w:rFonts w:ascii="FreeSans" w:hAnsi="FreeSans"/>
      <w:color w:val="595959"/>
      <w:sz w:val="30"/>
      <w:szCs w:val="24"/>
    </w:rPr>
  </w:style>
  <w:style w:type="character" w:customStyle="1" w:styleId="FuzeileZchn">
    <w:name w:val="Fußzeile Zchn"/>
    <w:link w:val="Fuzeile"/>
    <w:rPr>
      <w:rFonts w:ascii="FreeSans" w:hAnsi="FreeSans"/>
      <w:color w:val="595959"/>
      <w:sz w:val="20"/>
    </w:rPr>
  </w:style>
  <w:style w:type="character" w:customStyle="1" w:styleId="KopfzeileuntenZchn">
    <w:name w:val="Kopfzeile unten Zchn"/>
    <w:link w:val="Kopfzeileunten"/>
    <w:qFormat/>
    <w:rPr>
      <w:rFonts w:ascii="FreeSans" w:hAnsi="FreeSans"/>
      <w:color w:val="595959"/>
      <w:sz w:val="20"/>
      <w:szCs w:val="24"/>
    </w:rPr>
  </w:style>
  <w:style w:type="character" w:styleId="Kommentarzeichen">
    <w:name w:val="annotation reference"/>
    <w:semiHidden/>
    <w:rPr>
      <w:sz w:val="16"/>
      <w:szCs w:val="16"/>
    </w:rPr>
  </w:style>
  <w:style w:type="character" w:customStyle="1" w:styleId="KommentartextZchn">
    <w:name w:val="Kommentartext Zchn"/>
    <w:link w:val="Kommentartext"/>
    <w:semiHidden/>
    <w:rPr>
      <w:rFonts w:ascii="FreeSans" w:hAnsi="FreeSans"/>
      <w:lang w:eastAsia="en-US"/>
    </w:rPr>
  </w:style>
  <w:style w:type="character" w:customStyle="1" w:styleId="KommentarthemaZchn">
    <w:name w:val="Kommentarthema Zchn"/>
    <w:link w:val="Kommentarthema"/>
    <w:semiHidden/>
    <w:rPr>
      <w:rFonts w:ascii="FreeSans" w:hAnsi="FreeSans"/>
      <w:b/>
      <w:bCs/>
      <w:lang w:eastAsia="en-US"/>
    </w:rPr>
  </w:style>
  <w:style w:type="character" w:customStyle="1" w:styleId="SprechblasentextZchn">
    <w:name w:val="Sprechblasentext Zchn"/>
    <w:link w:val="Sprechblasentext"/>
    <w:semiHidden/>
    <w:rPr>
      <w:rFonts w:ascii="Tahoma" w:hAnsi="Tahoma"/>
      <w:sz w:val="16"/>
      <w:szCs w:val="16"/>
      <w:lang w:eastAsia="en-US"/>
    </w:rPr>
  </w:style>
  <w:style w:type="character" w:customStyle="1" w:styleId="a-size-large">
    <w:name w:val="a-size-large"/>
    <w:basedOn w:val="Absatz-Standardschriftart"/>
  </w:style>
  <w:style w:type="character" w:customStyle="1" w:styleId="a-size-medium">
    <w:name w:val="a-size-medium"/>
    <w:basedOn w:val="Absatz-Standardschriftart"/>
  </w:style>
  <w:style w:type="character" w:customStyle="1" w:styleId="Internetverknpfung">
    <w:name w:val="Internetverknüpfung"/>
    <w:rPr>
      <w:color w:val="0000FF"/>
      <w:u w:val="single"/>
    </w:rPr>
  </w:style>
  <w:style w:type="character" w:customStyle="1" w:styleId="NichtaufgelsteErwhnung1">
    <w:name w:val="Nicht aufgelöste Erwähnung1"/>
    <w:semiHidden/>
    <w:rPr>
      <w:color w:val="605E5C"/>
      <w:shd w:val="clear" w:color="auto" w:fill="E1DFDD"/>
    </w:rPr>
  </w:style>
  <w:style w:type="character" w:customStyle="1" w:styleId="Aufzhlungszeichen1">
    <w:name w:val="Aufzählungszeichen1"/>
    <w:rPr>
      <w:rFonts w:ascii="OpenSymbol" w:eastAsia="OpenSymbol" w:hAnsi="OpenSymbol"/>
    </w:rPr>
  </w:style>
  <w:style w:type="paragraph" w:customStyle="1" w:styleId="berschrift">
    <w:name w:val="Überschrift"/>
    <w:basedOn w:val="Standard"/>
    <w:next w:val="Textkrper"/>
    <w:pPr>
      <w:keepNext/>
      <w:spacing w:before="240"/>
    </w:pPr>
    <w:rPr>
      <w:rFonts w:ascii="Liberation Sans" w:eastAsia="Microsoft YaHei" w:hAnsi="Liberation Sans"/>
      <w:sz w:val="28"/>
      <w:szCs w:val="28"/>
    </w:rPr>
  </w:style>
  <w:style w:type="paragraph" w:styleId="Textkrper">
    <w:name w:val="Body Text"/>
    <w:basedOn w:val="Standard"/>
    <w:pPr>
      <w:spacing w:after="140"/>
    </w:pPr>
  </w:style>
  <w:style w:type="paragraph" w:styleId="Liste">
    <w:name w:val="List"/>
    <w:basedOn w:val="Textkrper"/>
  </w:style>
  <w:style w:type="paragraph" w:customStyle="1" w:styleId="Verzeichnis">
    <w:name w:val="Verzeichnis"/>
    <w:basedOn w:val="Standard"/>
  </w:style>
  <w:style w:type="paragraph" w:customStyle="1" w:styleId="Kopf-undFuzeile">
    <w:name w:val="Kopf- und Fußzeile"/>
    <w:basedOn w:val="Standard"/>
  </w:style>
  <w:style w:type="paragraph" w:customStyle="1" w:styleId="Kopfzeileunten">
    <w:name w:val="Kopfzeile unten"/>
    <w:basedOn w:val="Kopfzeile"/>
    <w:link w:val="KopfzeileuntenZchn"/>
    <w:qFormat/>
    <w:pPr>
      <w:spacing w:before="40" w:after="240"/>
      <w:ind w:left="1985"/>
    </w:pPr>
    <w:rPr>
      <w:sz w:val="20"/>
    </w:rPr>
  </w:style>
  <w:style w:type="paragraph" w:styleId="StandardWeb">
    <w:name w:val="Normal (Web)"/>
    <w:basedOn w:val="Standard"/>
    <w:semiHidden/>
    <w:pPr>
      <w:spacing w:beforeAutospacing="1" w:afterAutospacing="1"/>
    </w:pPr>
    <w:rPr>
      <w:rFonts w:ascii="Times New Roman" w:eastAsia="Times New Roman" w:hAnsi="Times New Roman"/>
      <w:sz w:val="24"/>
      <w:szCs w:val="24"/>
    </w:rPr>
  </w:style>
  <w:style w:type="paragraph" w:styleId="Kommentartext">
    <w:name w:val="annotation text"/>
    <w:basedOn w:val="Standard"/>
    <w:link w:val="KommentartextZchn"/>
    <w:semiHidden/>
  </w:style>
  <w:style w:type="paragraph" w:styleId="Kommentarthema">
    <w:name w:val="annotation subject"/>
    <w:basedOn w:val="Kommentartext"/>
    <w:next w:val="Kommentartext"/>
    <w:link w:val="KommentarthemaZchn"/>
    <w:semiHidden/>
    <w:rPr>
      <w:b/>
      <w:bCs/>
    </w:rPr>
  </w:style>
  <w:style w:type="paragraph" w:styleId="Sprechblasentext">
    <w:name w:val="Balloon Text"/>
    <w:basedOn w:val="Standard"/>
    <w:link w:val="SprechblasentextZchn"/>
    <w:semiHidden/>
    <w:rPr>
      <w:rFonts w:ascii="Tahoma" w:hAnsi="Tahoma"/>
      <w:sz w:val="16"/>
      <w:szCs w:val="16"/>
    </w:rPr>
  </w:style>
  <w:style w:type="paragraph" w:customStyle="1" w:styleId="Tabelleninhalt">
    <w:name w:val="Tabelleninhalt"/>
    <w:basedOn w:val="Standard"/>
    <w:pPr>
      <w:widowControl w:val="0"/>
    </w:pPr>
    <w:rPr>
      <w:rFonts w:ascii="Times New Roman" w:eastAsia="andale sans ui" w:hAnsi="Times New Roman"/>
      <w:sz w:val="24"/>
      <w:szCs w:val="24"/>
    </w:rPr>
  </w:style>
  <w:style w:type="paragraph" w:customStyle="1" w:styleId="TabellenInhalt0">
    <w:name w:val="Tabellen Inhalt"/>
    <w:basedOn w:val="Standard"/>
    <w:pPr>
      <w:widowControl w:val="0"/>
    </w:pPr>
    <w:rPr>
      <w:rFonts w:ascii="Arial" w:eastAsia="SimSun" w:hAnsi="Arial"/>
      <w:sz w:val="24"/>
      <w:szCs w:val="24"/>
      <w:lang w:eastAsia="hi-IN" w:bidi="hi-IN"/>
    </w:rPr>
  </w:style>
  <w:style w:type="character" w:styleId="Platzhaltertext">
    <w:name w:val="Placeholder Text"/>
    <w:basedOn w:val="Absatz-Standardschriftart"/>
    <w:uiPriority w:val="99"/>
    <w:semiHidden/>
    <w:rsid w:val="006C303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1"/>
    <w:pPr>
      <w:keepNext/>
      <w:keepLines/>
      <w:pBdr>
        <w:top w:val="single" w:sz="4" w:space="1" w:color="000000"/>
        <w:left w:val="single" w:sz="4" w:space="4" w:color="000000"/>
        <w:bottom w:val="single" w:sz="4" w:space="1" w:color="000000"/>
        <w:right w:val="single" w:sz="4" w:space="4" w:color="000000"/>
      </w:pBdr>
      <w:spacing w:before="480"/>
      <w:outlineLvl w:val="0"/>
    </w:pPr>
    <w:rPr>
      <w:rFonts w:eastAsia="Times New Roman"/>
      <w:bCs/>
      <w:sz w:val="30"/>
      <w:szCs w:val="28"/>
    </w:rPr>
  </w:style>
  <w:style w:type="paragraph" w:styleId="berschrift2">
    <w:name w:val="heading 2"/>
    <w:basedOn w:val="Standard"/>
    <w:next w:val="Standard"/>
    <w:link w:val="berschrift2Zchn1"/>
    <w:pPr>
      <w:keepNext/>
      <w:keepLines/>
      <w:pBdr>
        <w:top w:val="single" w:sz="4" w:space="1" w:color="000000"/>
        <w:left w:val="single" w:sz="4" w:space="4" w:color="000000"/>
        <w:bottom w:val="single" w:sz="4" w:space="1" w:color="000000"/>
        <w:right w:val="single" w:sz="4" w:space="4" w:color="000000"/>
      </w:pBdr>
      <w:spacing w:before="200"/>
      <w:outlineLvl w:val="1"/>
    </w:pPr>
    <w:rPr>
      <w:rFonts w:eastAsia="Times New Roman"/>
      <w:bCs/>
      <w:color w:val="000000"/>
      <w:sz w:val="26"/>
      <w:szCs w:val="26"/>
    </w:rPr>
  </w:style>
  <w:style w:type="paragraph" w:styleId="berschrift3">
    <w:name w:val="heading 3"/>
    <w:basedOn w:val="Standard"/>
    <w:next w:val="Standard"/>
    <w:link w:val="berschrift3Zchn1"/>
    <w:pPr>
      <w:keepNext/>
      <w:keepLines/>
      <w:pBdr>
        <w:top w:val="single" w:sz="4" w:space="1" w:color="000000"/>
        <w:left w:val="single" w:sz="4" w:space="4" w:color="000000"/>
        <w:bottom w:val="single" w:sz="4" w:space="1" w:color="000000"/>
        <w:right w:val="single" w:sz="4" w:space="4" w:color="000000"/>
      </w:pBdr>
      <w:spacing w:before="200"/>
      <w:outlineLvl w:val="2"/>
    </w:pPr>
    <w:rPr>
      <w:rFonts w:eastAsia="Times New Roman"/>
      <w:bCs/>
      <w:color w:val="000000"/>
    </w:rPr>
  </w:style>
  <w:style w:type="paragraph" w:styleId="berschrift4">
    <w:name w:val="heading 4"/>
    <w:basedOn w:val="Standard"/>
    <w:next w:val="Standard"/>
    <w:link w:val="berschrift4Zchn1"/>
    <w:pPr>
      <w:keepNext/>
      <w:keepLines/>
      <w:pBdr>
        <w:top w:val="single" w:sz="4" w:space="1" w:color="000000"/>
        <w:left w:val="single" w:sz="4" w:space="4" w:color="000000"/>
        <w:bottom w:val="single" w:sz="4" w:space="1" w:color="000000"/>
        <w:right w:val="single" w:sz="4" w:space="4" w:color="000000"/>
      </w:pBdr>
      <w:spacing w:before="200"/>
      <w:outlineLvl w:val="3"/>
    </w:pPr>
    <w:rPr>
      <w:rFonts w:eastAsia="Times New Roman"/>
      <w:bCs/>
      <w:i/>
      <w:iCs/>
      <w:color w:val="000000"/>
    </w:rPr>
  </w:style>
  <w:style w:type="paragraph" w:styleId="berschrift5">
    <w:name w:val="heading 5"/>
    <w:basedOn w:val="Standard"/>
    <w:next w:val="Standard"/>
    <w:link w:val="berschrift5Zchn1"/>
    <w:pPr>
      <w:keepNext/>
      <w:keepLines/>
      <w:spacing w:before="200"/>
      <w:outlineLvl w:val="4"/>
    </w:pPr>
    <w:rPr>
      <w:rFonts w:eastAsia="Times New Roman"/>
      <w:color w:val="000000"/>
    </w:rPr>
  </w:style>
  <w:style w:type="paragraph" w:styleId="berschrift6">
    <w:name w:val="heading 6"/>
    <w:basedOn w:val="Standard"/>
    <w:next w:val="Standard"/>
    <w:link w:val="berschrift6Zchn1"/>
    <w:pPr>
      <w:keepNext/>
      <w:keepLines/>
      <w:spacing w:before="200"/>
      <w:outlineLvl w:val="5"/>
    </w:pPr>
    <w:rPr>
      <w:rFonts w:eastAsia="Times New Roman"/>
      <w:i/>
      <w:iCs/>
    </w:rPr>
  </w:style>
  <w:style w:type="paragraph" w:styleId="berschrift7">
    <w:name w:val="heading 7"/>
    <w:basedOn w:val="Standard"/>
    <w:next w:val="Standard"/>
    <w:link w:val="berschrift7Zchn1"/>
    <w:pPr>
      <w:keepNext/>
      <w:keepLines/>
      <w:spacing w:before="200"/>
      <w:outlineLvl w:val="6"/>
    </w:pPr>
    <w:rPr>
      <w:rFonts w:eastAsia="Times New Roman"/>
      <w:i/>
      <w:iCs/>
      <w:color w:val="404040"/>
    </w:rPr>
  </w:style>
  <w:style w:type="paragraph" w:styleId="berschrift8">
    <w:name w:val="heading 8"/>
    <w:basedOn w:val="Standard"/>
    <w:next w:val="Standard"/>
    <w:link w:val="berschrift8Zchn1"/>
    <w:pPr>
      <w:keepNext/>
      <w:keepLines/>
      <w:spacing w:before="200"/>
      <w:outlineLvl w:val="7"/>
    </w:pPr>
    <w:rPr>
      <w:rFonts w:eastAsia="Times New Roman"/>
      <w:color w:val="404040"/>
    </w:rPr>
  </w:style>
  <w:style w:type="paragraph" w:styleId="berschrift9">
    <w:name w:val="heading 9"/>
    <w:basedOn w:val="Standard"/>
    <w:next w:val="Standard"/>
    <w:link w:val="berschrift9Zchn1"/>
    <w:pPr>
      <w:keepNext/>
      <w:keepLines/>
      <w:spacing w:before="200"/>
      <w:outlineLvl w:val="8"/>
    </w:pPr>
    <w:rPr>
      <w:rFonts w:eastAsia="Times New Roman"/>
      <w:i/>
      <w:iCs/>
      <w:color w:val="4040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einLeerraum">
    <w:name w:val="No Spacing"/>
    <w:rPr>
      <w:sz w:val="22"/>
      <w:szCs w:val="22"/>
    </w:rPr>
  </w:style>
  <w:style w:type="paragraph" w:styleId="Titel">
    <w:name w:val="Title"/>
    <w:basedOn w:val="Standard"/>
    <w:next w:val="Standard"/>
    <w:link w:val="TitelZchn"/>
    <w:pPr>
      <w:pBdr>
        <w:top w:val="single" w:sz="4" w:space="1" w:color="000000"/>
        <w:left w:val="single" w:sz="4" w:space="4" w:color="000000"/>
        <w:bottom w:val="single" w:sz="4" w:space="1" w:color="000000"/>
        <w:right w:val="single" w:sz="4" w:space="4" w:color="000000"/>
      </w:pBdr>
      <w:spacing w:before="240" w:after="240"/>
      <w:contextualSpacing/>
      <w:jc w:val="center"/>
    </w:pPr>
    <w:rPr>
      <w:rFonts w:eastAsia="Times New Roman"/>
      <w:color w:val="000000"/>
      <w:spacing w:val="5"/>
      <w:sz w:val="34"/>
      <w:szCs w:val="52"/>
    </w:rPr>
  </w:style>
  <w:style w:type="paragraph" w:styleId="Untertitel">
    <w:name w:val="Subtitle"/>
    <w:basedOn w:val="Standard"/>
    <w:next w:val="Standard"/>
    <w:link w:val="UntertitelZchn"/>
    <w:rPr>
      <w:rFonts w:eastAsia="Times New Roman"/>
      <w:i/>
      <w:iCs/>
      <w:color w:val="000000"/>
      <w:spacing w:val="15"/>
      <w:sz w:val="24"/>
      <w:szCs w:val="24"/>
    </w:rPr>
  </w:style>
  <w:style w:type="paragraph" w:styleId="Zitat">
    <w:name w:val="Quote"/>
    <w:basedOn w:val="Standard"/>
    <w:next w:val="Standard"/>
    <w:link w:val="ZitatZchn1"/>
    <w:rPr>
      <w:i/>
      <w:iCs/>
      <w:color w:val="000000"/>
    </w:rPr>
  </w:style>
  <w:style w:type="paragraph" w:styleId="IntensivesZitat">
    <w:name w:val="Intense Quote"/>
    <w:basedOn w:val="Standard"/>
    <w:next w:val="Standard"/>
    <w:link w:val="IntensivesZitatZchn1"/>
    <w:pPr>
      <w:spacing w:before="200" w:after="280"/>
      <w:ind w:left="936" w:right="936"/>
    </w:pPr>
    <w:rPr>
      <w:b/>
      <w:bCs/>
      <w:i/>
      <w:iCs/>
      <w:color w:val="000000"/>
    </w:rPr>
  </w:style>
  <w:style w:type="paragraph" w:styleId="Kopfzeile">
    <w:name w:val="header"/>
    <w:basedOn w:val="Standard"/>
    <w:link w:val="KopfzeileZchn"/>
    <w:pPr>
      <w:tabs>
        <w:tab w:val="center" w:pos="4536"/>
        <w:tab w:val="right" w:pos="9072"/>
      </w:tabs>
      <w:spacing w:before="600" w:after="20"/>
      <w:ind w:left="227"/>
    </w:pPr>
    <w:rPr>
      <w:color w:val="595959"/>
      <w:sz w:val="30"/>
      <w:szCs w:val="24"/>
    </w:rPr>
  </w:style>
  <w:style w:type="paragraph" w:styleId="Fuzeile">
    <w:name w:val="footer"/>
    <w:basedOn w:val="Standard"/>
    <w:link w:val="FuzeileZchn"/>
    <w:pPr>
      <w:tabs>
        <w:tab w:val="center" w:pos="4536"/>
        <w:tab w:val="right" w:pos="9072"/>
      </w:tabs>
    </w:pPr>
    <w:rPr>
      <w:color w:val="595959"/>
    </w:rPr>
  </w:style>
  <w:style w:type="paragraph" w:styleId="Beschriftung">
    <w:name w:val="caption"/>
    <w:basedOn w:val="Standard"/>
    <w:rPr>
      <w:i/>
      <w:iCs/>
      <w:sz w:val="24"/>
      <w:szCs w:val="24"/>
    </w:rPr>
  </w:style>
  <w:style w:type="table" w:styleId="Tabellenraster">
    <w:name w:val="Table Grid"/>
    <w:basedOn w:val="NormaleTabelle"/>
    <w:uiPriority w:val="39"/>
    <w:rPr>
      <w:lang w:eastAsia="en-US"/>
    </w:rPr>
    <w:tblPr>
      <w:tblInd w:w="0" w:type="dxa"/>
      <w:tblCellMar>
        <w:top w:w="0" w:type="dxa"/>
        <w:left w:w="108" w:type="dxa"/>
        <w:bottom w:w="0" w:type="dxa"/>
        <w:right w:w="108" w:type="dxa"/>
      </w:tblCellMar>
    </w:tblPr>
  </w:style>
  <w:style w:type="paragraph" w:styleId="Funotentext">
    <w:name w:val="footnote text"/>
    <w:basedOn w:val="Standard"/>
    <w:link w:val="FunotentextZchn"/>
    <w:semiHidden/>
    <w:pPr>
      <w:spacing w:after="40"/>
    </w:pPr>
    <w:rPr>
      <w:sz w:val="18"/>
    </w:rPr>
  </w:style>
  <w:style w:type="character" w:styleId="Funotenzeichen">
    <w:name w:val="footnote reference"/>
    <w:rPr>
      <w:vertAlign w:val="superscript"/>
    </w:rPr>
  </w:style>
  <w:style w:type="paragraph" w:styleId="Endnotentext">
    <w:name w:val="endnote text"/>
    <w:basedOn w:val="Standard"/>
    <w:link w:val="EndnotentextZchn"/>
    <w:semiHidden/>
  </w:style>
  <w:style w:type="character" w:styleId="Endnotenzeichen">
    <w:name w:val="endnote reference"/>
    <w:semiHidden/>
    <w:rPr>
      <w:vertAlign w:val="superscript"/>
    </w:rPr>
  </w:style>
  <w:style w:type="paragraph" w:styleId="Verzeichnis1">
    <w:name w:val="toc 1"/>
    <w:basedOn w:val="Standard"/>
    <w:next w:val="Standard"/>
    <w:pPr>
      <w:spacing w:after="57"/>
    </w:pPr>
  </w:style>
  <w:style w:type="paragraph" w:styleId="Verzeichnis2">
    <w:name w:val="toc 2"/>
    <w:basedOn w:val="Standard"/>
    <w:next w:val="Standard"/>
    <w:pPr>
      <w:spacing w:after="57"/>
      <w:ind w:left="283"/>
    </w:pPr>
  </w:style>
  <w:style w:type="paragraph" w:styleId="Verzeichnis3">
    <w:name w:val="toc 3"/>
    <w:basedOn w:val="Standard"/>
    <w:next w:val="Standard"/>
    <w:pPr>
      <w:spacing w:after="57"/>
      <w:ind w:left="567"/>
    </w:pPr>
  </w:style>
  <w:style w:type="paragraph" w:styleId="Verzeichnis4">
    <w:name w:val="toc 4"/>
    <w:basedOn w:val="Standard"/>
    <w:next w:val="Standard"/>
    <w:pPr>
      <w:spacing w:after="57"/>
      <w:ind w:left="850"/>
    </w:pPr>
  </w:style>
  <w:style w:type="paragraph" w:styleId="Verzeichnis5">
    <w:name w:val="toc 5"/>
    <w:basedOn w:val="Standard"/>
    <w:next w:val="Standard"/>
    <w:pPr>
      <w:spacing w:after="57"/>
      <w:ind w:left="1134"/>
    </w:pPr>
  </w:style>
  <w:style w:type="paragraph" w:styleId="Verzeichnis6">
    <w:name w:val="toc 6"/>
    <w:basedOn w:val="Standard"/>
    <w:next w:val="Standard"/>
    <w:pPr>
      <w:spacing w:after="57"/>
      <w:ind w:left="1417"/>
    </w:pPr>
  </w:style>
  <w:style w:type="paragraph" w:styleId="Verzeichnis7">
    <w:name w:val="toc 7"/>
    <w:basedOn w:val="Standard"/>
    <w:next w:val="Standard"/>
    <w:pPr>
      <w:spacing w:after="57"/>
      <w:ind w:left="1701"/>
    </w:pPr>
  </w:style>
  <w:style w:type="paragraph" w:styleId="Verzeichnis8">
    <w:name w:val="toc 8"/>
    <w:basedOn w:val="Standard"/>
    <w:next w:val="Standard"/>
    <w:pPr>
      <w:spacing w:after="57"/>
      <w:ind w:left="1984"/>
    </w:pPr>
  </w:style>
  <w:style w:type="paragraph" w:styleId="Verzeichnis9">
    <w:name w:val="toc 9"/>
    <w:basedOn w:val="Standard"/>
    <w:next w:val="Standard"/>
    <w:pPr>
      <w:spacing w:after="57"/>
      <w:ind w:left="2268"/>
    </w:pPr>
  </w:style>
  <w:style w:type="paragraph" w:styleId="Inhaltsverzeichnisberschrift">
    <w:name w:val="TOC Heading"/>
    <w:rPr>
      <w:sz w:val="22"/>
      <w:szCs w:val="22"/>
    </w:rPr>
  </w:style>
  <w:style w:type="paragraph" w:styleId="Abbildungsverzeichnis">
    <w:name w:val="table of figures"/>
    <w:basedOn w:val="Standard"/>
    <w:next w:val="Standard"/>
  </w:style>
  <w:style w:type="character" w:customStyle="1" w:styleId="EndnoteTextChar">
    <w:name w:val="Endnote Text Char"/>
    <w:rPr>
      <w:sz w:val="20"/>
    </w:rPr>
  </w:style>
  <w:style w:type="character" w:customStyle="1" w:styleId="Heading1Char">
    <w:name w:val="Heading 1 Char"/>
    <w:rPr>
      <w:rFonts w:ascii="Arial" w:eastAsia="Arial" w:hAnsi="Arial"/>
      <w:sz w:val="40"/>
      <w:szCs w:val="40"/>
    </w:rPr>
  </w:style>
  <w:style w:type="character" w:customStyle="1" w:styleId="Heading2Char">
    <w:name w:val="Heading 2 Char"/>
    <w:rPr>
      <w:rFonts w:ascii="Arial" w:eastAsia="Arial" w:hAnsi="Arial"/>
      <w:sz w:val="34"/>
    </w:rPr>
  </w:style>
  <w:style w:type="character" w:customStyle="1" w:styleId="Heading3Char">
    <w:name w:val="Heading 3 Char"/>
    <w:rPr>
      <w:rFonts w:ascii="Arial" w:eastAsia="Arial" w:hAnsi="Arial"/>
      <w:sz w:val="30"/>
      <w:szCs w:val="30"/>
    </w:rPr>
  </w:style>
  <w:style w:type="character" w:customStyle="1" w:styleId="Heading4Char">
    <w:name w:val="Heading 4 Char"/>
    <w:rPr>
      <w:rFonts w:ascii="Arial" w:eastAsia="Arial" w:hAnsi="Arial"/>
      <w:b/>
      <w:bCs/>
      <w:sz w:val="26"/>
      <w:szCs w:val="26"/>
    </w:rPr>
  </w:style>
  <w:style w:type="character" w:customStyle="1" w:styleId="Heading5Char">
    <w:name w:val="Heading 5 Char"/>
    <w:rPr>
      <w:rFonts w:ascii="Arial" w:eastAsia="Arial" w:hAnsi="Arial"/>
      <w:b/>
      <w:bCs/>
      <w:sz w:val="24"/>
      <w:szCs w:val="24"/>
    </w:rPr>
  </w:style>
  <w:style w:type="character" w:customStyle="1" w:styleId="Heading6Char">
    <w:name w:val="Heading 6 Char"/>
    <w:rPr>
      <w:rFonts w:ascii="Arial" w:eastAsia="Arial" w:hAnsi="Arial"/>
      <w:b/>
      <w:bCs/>
      <w:sz w:val="22"/>
      <w:szCs w:val="22"/>
    </w:rPr>
  </w:style>
  <w:style w:type="character" w:customStyle="1" w:styleId="Heading7Char">
    <w:name w:val="Heading 7 Char"/>
    <w:rPr>
      <w:rFonts w:ascii="Arial" w:eastAsia="Arial" w:hAnsi="Arial"/>
      <w:b/>
      <w:bCs/>
      <w:i/>
      <w:iCs/>
      <w:sz w:val="22"/>
      <w:szCs w:val="22"/>
    </w:rPr>
  </w:style>
  <w:style w:type="character" w:customStyle="1" w:styleId="Heading8Char">
    <w:name w:val="Heading 8 Char"/>
    <w:rPr>
      <w:rFonts w:ascii="Arial" w:eastAsia="Arial" w:hAnsi="Arial"/>
      <w:i/>
      <w:iCs/>
      <w:sz w:val="22"/>
      <w:szCs w:val="22"/>
    </w:rPr>
  </w:style>
  <w:style w:type="character" w:customStyle="1" w:styleId="Heading9Char">
    <w:name w:val="Heading 9 Char"/>
    <w:rPr>
      <w:rFonts w:ascii="Arial" w:eastAsia="Arial" w:hAnsi="Arial"/>
      <w:i/>
      <w:iCs/>
      <w:sz w:val="21"/>
      <w:szCs w:val="21"/>
    </w:rPr>
  </w:style>
  <w:style w:type="character" w:customStyle="1" w:styleId="QuoteChar">
    <w:name w:val="Quote Char"/>
    <w:rPr>
      <w:i/>
    </w:rPr>
  </w:style>
  <w:style w:type="character" w:customStyle="1" w:styleId="IntenseQuoteChar">
    <w:name w:val="Intense Quote Char"/>
    <w:rPr>
      <w:i/>
    </w:rPr>
  </w:style>
  <w:style w:type="table" w:customStyle="1" w:styleId="EinfacheTabelle11">
    <w:name w:val="Einfache Tabelle 11"/>
    <w:basedOn w:val="NormaleTabelle"/>
    <w:tblPr>
      <w:tblInd w:w="0" w:type="dxa"/>
      <w:tblCellMar>
        <w:top w:w="0" w:type="dxa"/>
        <w:left w:w="108" w:type="dxa"/>
        <w:bottom w:w="0" w:type="dxa"/>
        <w:right w:w="108" w:type="dxa"/>
      </w:tblCellMar>
    </w:tblPr>
  </w:style>
  <w:style w:type="table" w:customStyle="1" w:styleId="EinfacheTabelle21">
    <w:name w:val="Einfache Tabelle 21"/>
    <w:basedOn w:val="NormaleTabelle"/>
    <w:tblPr>
      <w:tblInd w:w="0" w:type="dxa"/>
      <w:tblCellMar>
        <w:top w:w="0" w:type="dxa"/>
        <w:left w:w="108" w:type="dxa"/>
        <w:bottom w:w="0" w:type="dxa"/>
        <w:right w:w="108" w:type="dxa"/>
      </w:tblCellMar>
    </w:tblPr>
  </w:style>
  <w:style w:type="table" w:customStyle="1" w:styleId="EinfacheTabelle31">
    <w:name w:val="Einfache Tabelle 31"/>
    <w:basedOn w:val="NormaleTabelle"/>
    <w:tblPr>
      <w:tblInd w:w="0" w:type="dxa"/>
      <w:tblCellMar>
        <w:top w:w="0" w:type="dxa"/>
        <w:left w:w="108" w:type="dxa"/>
        <w:bottom w:w="0" w:type="dxa"/>
        <w:right w:w="108" w:type="dxa"/>
      </w:tblCellMar>
    </w:tblPr>
  </w:style>
  <w:style w:type="table" w:customStyle="1" w:styleId="EinfacheTabelle41">
    <w:name w:val="Einfache Tabelle 41"/>
    <w:basedOn w:val="NormaleTabelle"/>
    <w:tblPr>
      <w:tblInd w:w="0" w:type="dxa"/>
      <w:tblCellMar>
        <w:top w:w="0" w:type="dxa"/>
        <w:left w:w="108" w:type="dxa"/>
        <w:bottom w:w="0" w:type="dxa"/>
        <w:right w:w="108" w:type="dxa"/>
      </w:tblCellMar>
    </w:tblPr>
  </w:style>
  <w:style w:type="table" w:customStyle="1" w:styleId="EinfacheTabelle51">
    <w:name w:val="Einfache Tabelle 51"/>
    <w:basedOn w:val="NormaleTabelle"/>
    <w:tblPr>
      <w:tblInd w:w="0" w:type="dxa"/>
      <w:tblCellMar>
        <w:top w:w="0" w:type="dxa"/>
        <w:left w:w="108" w:type="dxa"/>
        <w:bottom w:w="0" w:type="dxa"/>
        <w:right w:w="108" w:type="dxa"/>
      </w:tblCellMar>
    </w:tblPr>
  </w:style>
  <w:style w:type="table" w:customStyle="1" w:styleId="Gitternetztabelle1hell1">
    <w:name w:val="Gitternetztabelle 1 hell1"/>
    <w:basedOn w:val="NormaleTabelle"/>
    <w:tblPr>
      <w:tblInd w:w="0" w:type="dxa"/>
      <w:tblCellMar>
        <w:top w:w="0" w:type="dxa"/>
        <w:left w:w="108" w:type="dxa"/>
        <w:bottom w:w="0" w:type="dxa"/>
        <w:right w:w="108" w:type="dxa"/>
      </w:tblCellMar>
    </w:tblPr>
  </w:style>
  <w:style w:type="table" w:customStyle="1" w:styleId="Gitternetztabelle21">
    <w:name w:val="Gitternetztabelle 21"/>
    <w:basedOn w:val="NormaleTabelle"/>
    <w:tblPr>
      <w:tblInd w:w="0" w:type="dxa"/>
      <w:tblCellMar>
        <w:top w:w="0" w:type="dxa"/>
        <w:left w:w="108" w:type="dxa"/>
        <w:bottom w:w="0" w:type="dxa"/>
        <w:right w:w="108" w:type="dxa"/>
      </w:tblCellMar>
    </w:tblPr>
  </w:style>
  <w:style w:type="table" w:customStyle="1" w:styleId="Gitternetztabelle31">
    <w:name w:val="Gitternetztabelle 31"/>
    <w:basedOn w:val="NormaleTabelle"/>
    <w:tblPr>
      <w:tblInd w:w="0" w:type="dxa"/>
      <w:tblCellMar>
        <w:top w:w="0" w:type="dxa"/>
        <w:left w:w="108" w:type="dxa"/>
        <w:bottom w:w="0" w:type="dxa"/>
        <w:right w:w="108" w:type="dxa"/>
      </w:tblCellMar>
    </w:tblPr>
  </w:style>
  <w:style w:type="table" w:customStyle="1" w:styleId="Gitternetztabelle41">
    <w:name w:val="Gitternetztabelle 41"/>
    <w:basedOn w:val="NormaleTabelle"/>
    <w:tblPr>
      <w:tblInd w:w="0" w:type="dxa"/>
      <w:tblCellMar>
        <w:top w:w="0" w:type="dxa"/>
        <w:left w:w="108" w:type="dxa"/>
        <w:bottom w:w="0" w:type="dxa"/>
        <w:right w:w="108" w:type="dxa"/>
      </w:tblCellMar>
    </w:tblPr>
  </w:style>
  <w:style w:type="table" w:customStyle="1" w:styleId="Gitternetztabelle5dunkel1">
    <w:name w:val="Gitternetztabelle 5 dunkel1"/>
    <w:basedOn w:val="NormaleTabelle"/>
    <w:tblPr>
      <w:tblInd w:w="0" w:type="dxa"/>
      <w:tblCellMar>
        <w:top w:w="0" w:type="dxa"/>
        <w:left w:w="108" w:type="dxa"/>
        <w:bottom w:w="0" w:type="dxa"/>
        <w:right w:w="108" w:type="dxa"/>
      </w:tblCellMar>
    </w:tblPr>
  </w:style>
  <w:style w:type="table" w:customStyle="1" w:styleId="Gritternetztabelle6farbig1">
    <w:name w:val="Gritternetztabelle 6 farbig1"/>
    <w:basedOn w:val="NormaleTabelle"/>
    <w:tblPr>
      <w:tblInd w:w="0" w:type="dxa"/>
      <w:tblCellMar>
        <w:top w:w="0" w:type="dxa"/>
        <w:left w:w="108" w:type="dxa"/>
        <w:bottom w:w="0" w:type="dxa"/>
        <w:right w:w="108" w:type="dxa"/>
      </w:tblCellMar>
    </w:tblPr>
  </w:style>
  <w:style w:type="table" w:customStyle="1" w:styleId="Gritternetztabelle7farbig1">
    <w:name w:val="Gritternetztabelle 7 farbig1"/>
    <w:basedOn w:val="NormaleTabelle"/>
    <w:tblPr>
      <w:tblInd w:w="0" w:type="dxa"/>
      <w:tblCellMar>
        <w:top w:w="0" w:type="dxa"/>
        <w:left w:w="108" w:type="dxa"/>
        <w:bottom w:w="0" w:type="dxa"/>
        <w:right w:w="108" w:type="dxa"/>
      </w:tblCellMar>
    </w:tblPr>
  </w:style>
  <w:style w:type="table" w:customStyle="1" w:styleId="Listentabelle1hell1">
    <w:name w:val="Listentabelle 1 hell1"/>
    <w:basedOn w:val="NormaleTabelle"/>
    <w:tblPr>
      <w:tblInd w:w="0" w:type="dxa"/>
      <w:tblCellMar>
        <w:top w:w="0" w:type="dxa"/>
        <w:left w:w="108" w:type="dxa"/>
        <w:bottom w:w="0" w:type="dxa"/>
        <w:right w:w="108" w:type="dxa"/>
      </w:tblCellMar>
    </w:tblPr>
  </w:style>
  <w:style w:type="table" w:customStyle="1" w:styleId="Listentabelle21">
    <w:name w:val="Listentabelle 21"/>
    <w:basedOn w:val="NormaleTabelle"/>
    <w:tblPr>
      <w:tblInd w:w="0" w:type="dxa"/>
      <w:tblCellMar>
        <w:top w:w="0" w:type="dxa"/>
        <w:left w:w="108" w:type="dxa"/>
        <w:bottom w:w="0" w:type="dxa"/>
        <w:right w:w="108" w:type="dxa"/>
      </w:tblCellMar>
    </w:tblPr>
  </w:style>
  <w:style w:type="table" w:customStyle="1" w:styleId="Listentabelle31">
    <w:name w:val="Listentabelle 31"/>
    <w:basedOn w:val="NormaleTabelle"/>
    <w:tblPr>
      <w:tblInd w:w="0" w:type="dxa"/>
      <w:tblCellMar>
        <w:top w:w="0" w:type="dxa"/>
        <w:left w:w="108" w:type="dxa"/>
        <w:bottom w:w="0" w:type="dxa"/>
        <w:right w:w="108" w:type="dxa"/>
      </w:tblCellMar>
    </w:tblPr>
  </w:style>
  <w:style w:type="table" w:customStyle="1" w:styleId="Listentabelle41">
    <w:name w:val="Listentabelle 41"/>
    <w:basedOn w:val="NormaleTabelle"/>
    <w:tblPr>
      <w:tblInd w:w="0" w:type="dxa"/>
      <w:tblCellMar>
        <w:top w:w="0" w:type="dxa"/>
        <w:left w:w="108" w:type="dxa"/>
        <w:bottom w:w="0" w:type="dxa"/>
        <w:right w:w="108" w:type="dxa"/>
      </w:tblCellMar>
    </w:tblPr>
  </w:style>
  <w:style w:type="table" w:customStyle="1" w:styleId="Listentabelle5dunkel1">
    <w:name w:val="Listentabelle 5 dunkel1"/>
    <w:basedOn w:val="NormaleTabelle"/>
    <w:tblPr>
      <w:tblInd w:w="0" w:type="dxa"/>
      <w:tblCellMar>
        <w:top w:w="0" w:type="dxa"/>
        <w:left w:w="108" w:type="dxa"/>
        <w:bottom w:w="0" w:type="dxa"/>
        <w:right w:w="108" w:type="dxa"/>
      </w:tblCellMar>
    </w:tblPr>
  </w:style>
  <w:style w:type="table" w:customStyle="1" w:styleId="Listentabelle6farbig1">
    <w:name w:val="Listentabelle 6 farbig1"/>
    <w:basedOn w:val="NormaleTabelle"/>
    <w:tblPr>
      <w:tblInd w:w="0" w:type="dxa"/>
      <w:tblCellMar>
        <w:top w:w="0" w:type="dxa"/>
        <w:left w:w="108" w:type="dxa"/>
        <w:bottom w:w="0" w:type="dxa"/>
        <w:right w:w="108" w:type="dxa"/>
      </w:tblCellMar>
    </w:tblPr>
  </w:style>
  <w:style w:type="table" w:customStyle="1" w:styleId="Listentabelle7farbig1">
    <w:name w:val="Listentabelle 7 farbig1"/>
    <w:basedOn w:val="NormaleTabelle"/>
    <w:tblPr>
      <w:tblInd w:w="0" w:type="dxa"/>
      <w:tblCellMar>
        <w:top w:w="0" w:type="dxa"/>
        <w:left w:w="108" w:type="dxa"/>
        <w:bottom w:w="0" w:type="dxa"/>
        <w:right w:w="108" w:type="dxa"/>
      </w:tblCellMar>
    </w:tblPr>
  </w:style>
  <w:style w:type="character" w:customStyle="1" w:styleId="FootnoteTextChar">
    <w:name w:val="Footnote Text Char"/>
    <w:rPr>
      <w:sz w:val="18"/>
    </w:rPr>
  </w:style>
  <w:style w:type="character" w:customStyle="1" w:styleId="EndnotentextZchn">
    <w:name w:val="Endnotentext Zchn"/>
    <w:link w:val="Endnotentext"/>
    <w:rPr>
      <w:sz w:val="20"/>
    </w:rPr>
  </w:style>
  <w:style w:type="character" w:customStyle="1" w:styleId="berschrift1Zchn1">
    <w:name w:val="Überschrift 1 Zchn1"/>
    <w:link w:val="berschrift1"/>
    <w:rPr>
      <w:rFonts w:ascii="Arial" w:eastAsia="Arial" w:hAnsi="Arial"/>
      <w:sz w:val="40"/>
      <w:szCs w:val="40"/>
    </w:rPr>
  </w:style>
  <w:style w:type="character" w:customStyle="1" w:styleId="berschrift2Zchn1">
    <w:name w:val="Überschrift 2 Zchn1"/>
    <w:link w:val="berschrift2"/>
    <w:rPr>
      <w:rFonts w:ascii="Arial" w:eastAsia="Arial" w:hAnsi="Arial"/>
      <w:sz w:val="34"/>
    </w:rPr>
  </w:style>
  <w:style w:type="character" w:customStyle="1" w:styleId="berschrift3Zchn1">
    <w:name w:val="Überschrift 3 Zchn1"/>
    <w:link w:val="berschrift3"/>
    <w:rPr>
      <w:rFonts w:ascii="Arial" w:eastAsia="Arial" w:hAnsi="Arial"/>
      <w:sz w:val="30"/>
      <w:szCs w:val="30"/>
    </w:rPr>
  </w:style>
  <w:style w:type="character" w:customStyle="1" w:styleId="berschrift4Zchn1">
    <w:name w:val="Überschrift 4 Zchn1"/>
    <w:link w:val="berschrift4"/>
    <w:rPr>
      <w:rFonts w:ascii="Arial" w:eastAsia="Arial" w:hAnsi="Arial"/>
      <w:b/>
      <w:bCs/>
      <w:sz w:val="26"/>
      <w:szCs w:val="26"/>
    </w:rPr>
  </w:style>
  <w:style w:type="character" w:customStyle="1" w:styleId="berschrift5Zchn1">
    <w:name w:val="Überschrift 5 Zchn1"/>
    <w:link w:val="berschrift5"/>
    <w:rPr>
      <w:rFonts w:ascii="Arial" w:eastAsia="Arial" w:hAnsi="Arial"/>
      <w:b/>
      <w:bCs/>
      <w:sz w:val="24"/>
      <w:szCs w:val="24"/>
    </w:rPr>
  </w:style>
  <w:style w:type="character" w:customStyle="1" w:styleId="berschrift6Zchn1">
    <w:name w:val="Überschrift 6 Zchn1"/>
    <w:link w:val="berschrift6"/>
    <w:rPr>
      <w:rFonts w:ascii="Arial" w:eastAsia="Arial" w:hAnsi="Arial"/>
      <w:b/>
      <w:bCs/>
      <w:sz w:val="22"/>
      <w:szCs w:val="22"/>
    </w:rPr>
  </w:style>
  <w:style w:type="character" w:customStyle="1" w:styleId="berschrift7Zchn1">
    <w:name w:val="Überschrift 7 Zchn1"/>
    <w:link w:val="berschrift7"/>
    <w:rPr>
      <w:rFonts w:ascii="Arial" w:eastAsia="Arial" w:hAnsi="Arial"/>
      <w:b/>
      <w:bCs/>
      <w:i/>
      <w:iCs/>
      <w:sz w:val="22"/>
      <w:szCs w:val="22"/>
    </w:rPr>
  </w:style>
  <w:style w:type="character" w:customStyle="1" w:styleId="berschrift8Zchn1">
    <w:name w:val="Überschrift 8 Zchn1"/>
    <w:link w:val="berschrift8"/>
    <w:rPr>
      <w:rFonts w:ascii="Arial" w:eastAsia="Arial" w:hAnsi="Arial"/>
      <w:i/>
      <w:iCs/>
      <w:sz w:val="22"/>
      <w:szCs w:val="22"/>
    </w:rPr>
  </w:style>
  <w:style w:type="character" w:customStyle="1" w:styleId="berschrift9Zchn1">
    <w:name w:val="Überschrift 9 Zchn1"/>
    <w:link w:val="berschrift9"/>
    <w:rPr>
      <w:rFonts w:ascii="Arial" w:eastAsia="Arial" w:hAnsi="Arial"/>
      <w:i/>
      <w:iCs/>
      <w:sz w:val="21"/>
      <w:szCs w:val="21"/>
    </w:rPr>
  </w:style>
  <w:style w:type="character" w:customStyle="1" w:styleId="TitleChar">
    <w:name w:val="Title Char"/>
    <w:rPr>
      <w:sz w:val="48"/>
      <w:szCs w:val="48"/>
    </w:rPr>
  </w:style>
  <w:style w:type="character" w:customStyle="1" w:styleId="SubtitleChar">
    <w:name w:val="Subtitle Char"/>
    <w:rPr>
      <w:sz w:val="24"/>
      <w:szCs w:val="24"/>
    </w:rPr>
  </w:style>
  <w:style w:type="character" w:customStyle="1" w:styleId="ZitatZchn1">
    <w:name w:val="Zitat Zchn1"/>
    <w:link w:val="Zitat"/>
    <w:rPr>
      <w:i/>
    </w:rPr>
  </w:style>
  <w:style w:type="character" w:customStyle="1" w:styleId="IntensivesZitatZchn1">
    <w:name w:val="Intensives Zitat Zchn1"/>
    <w:link w:val="IntensivesZitat"/>
    <w:rPr>
      <w:i/>
    </w:rPr>
  </w:style>
  <w:style w:type="character" w:customStyle="1" w:styleId="HeaderChar">
    <w:name w:val="Header Char"/>
    <w:basedOn w:val="Absatz-Standardschriftart"/>
  </w:style>
  <w:style w:type="character" w:customStyle="1" w:styleId="FooterChar">
    <w:name w:val="Footer Char"/>
    <w:basedOn w:val="Absatz-Standardschriftart"/>
  </w:style>
  <w:style w:type="character" w:customStyle="1" w:styleId="CaptionChar">
    <w:name w:val="Caption Char"/>
  </w:style>
  <w:style w:type="table" w:customStyle="1" w:styleId="TableGridLight">
    <w:name w:val="Table Grid Light"/>
    <w:basedOn w:val="NormaleTabelle"/>
    <w:tblPr>
      <w:tblInd w:w="0" w:type="dxa"/>
      <w:tblCellMar>
        <w:top w:w="0" w:type="dxa"/>
        <w:left w:w="108" w:type="dxa"/>
        <w:bottom w:w="0" w:type="dxa"/>
        <w:right w:w="108" w:type="dxa"/>
      </w:tblCellMar>
    </w:tblPr>
  </w:style>
  <w:style w:type="table" w:customStyle="1" w:styleId="EinfacheTabelle110">
    <w:name w:val="Einfache Tabelle 11"/>
    <w:basedOn w:val="NormaleTabelle"/>
    <w:tblPr>
      <w:tblInd w:w="0" w:type="dxa"/>
      <w:tblCellMar>
        <w:top w:w="0" w:type="dxa"/>
        <w:left w:w="108" w:type="dxa"/>
        <w:bottom w:w="0" w:type="dxa"/>
        <w:right w:w="108" w:type="dxa"/>
      </w:tblCellMar>
    </w:tblPr>
  </w:style>
  <w:style w:type="table" w:customStyle="1" w:styleId="EinfacheTabelle210">
    <w:name w:val="Einfache Tabelle 21"/>
    <w:basedOn w:val="NormaleTabelle"/>
    <w:tblPr>
      <w:tblInd w:w="0" w:type="dxa"/>
      <w:tblCellMar>
        <w:top w:w="0" w:type="dxa"/>
        <w:left w:w="108" w:type="dxa"/>
        <w:bottom w:w="0" w:type="dxa"/>
        <w:right w:w="108" w:type="dxa"/>
      </w:tblCellMar>
    </w:tblPr>
  </w:style>
  <w:style w:type="table" w:customStyle="1" w:styleId="EinfacheTabelle310">
    <w:name w:val="Einfache Tabelle 31"/>
    <w:basedOn w:val="NormaleTabelle"/>
    <w:tblPr>
      <w:tblInd w:w="0" w:type="dxa"/>
      <w:tblCellMar>
        <w:top w:w="0" w:type="dxa"/>
        <w:left w:w="108" w:type="dxa"/>
        <w:bottom w:w="0" w:type="dxa"/>
        <w:right w:w="108" w:type="dxa"/>
      </w:tblCellMar>
    </w:tblPr>
  </w:style>
  <w:style w:type="table" w:customStyle="1" w:styleId="EinfacheTabelle410">
    <w:name w:val="Einfache Tabelle 41"/>
    <w:basedOn w:val="NormaleTabelle"/>
    <w:tblPr>
      <w:tblInd w:w="0" w:type="dxa"/>
      <w:tblCellMar>
        <w:top w:w="0" w:type="dxa"/>
        <w:left w:w="108" w:type="dxa"/>
        <w:bottom w:w="0" w:type="dxa"/>
        <w:right w:w="108" w:type="dxa"/>
      </w:tblCellMar>
    </w:tblPr>
  </w:style>
  <w:style w:type="table" w:customStyle="1" w:styleId="EinfacheTabelle510">
    <w:name w:val="Einfache Tabelle 51"/>
    <w:basedOn w:val="NormaleTabelle"/>
    <w:tblPr>
      <w:tblInd w:w="0" w:type="dxa"/>
      <w:tblCellMar>
        <w:top w:w="0" w:type="dxa"/>
        <w:left w:w="108" w:type="dxa"/>
        <w:bottom w:w="0" w:type="dxa"/>
        <w:right w:w="108" w:type="dxa"/>
      </w:tblCellMar>
    </w:tblPr>
  </w:style>
  <w:style w:type="table" w:customStyle="1" w:styleId="Gitternetztabelle1hell10">
    <w:name w:val="Gitternetztabelle 1 hell1"/>
    <w:basedOn w:val="NormaleTabelle"/>
    <w:tblPr>
      <w:tblInd w:w="0" w:type="dxa"/>
      <w:tblCellMar>
        <w:top w:w="0" w:type="dxa"/>
        <w:left w:w="108" w:type="dxa"/>
        <w:bottom w:w="0" w:type="dxa"/>
        <w:right w:w="108" w:type="dxa"/>
      </w:tblCellMar>
    </w:tblPr>
  </w:style>
  <w:style w:type="table" w:customStyle="1" w:styleId="GridTable1Light-Accent1">
    <w:name w:val="Grid Table 1 Light - Accent 1"/>
    <w:basedOn w:val="NormaleTabelle"/>
    <w:tblPr>
      <w:tblInd w:w="0" w:type="dxa"/>
      <w:tblCellMar>
        <w:top w:w="0" w:type="dxa"/>
        <w:left w:w="108" w:type="dxa"/>
        <w:bottom w:w="0" w:type="dxa"/>
        <w:right w:w="108" w:type="dxa"/>
      </w:tblCellMar>
    </w:tblPr>
  </w:style>
  <w:style w:type="table" w:customStyle="1" w:styleId="GridTable1Light-Accent2">
    <w:name w:val="Grid Table 1 Light - Accent 2"/>
    <w:basedOn w:val="NormaleTabelle"/>
    <w:tblPr>
      <w:tblInd w:w="0" w:type="dxa"/>
      <w:tblCellMar>
        <w:top w:w="0" w:type="dxa"/>
        <w:left w:w="108" w:type="dxa"/>
        <w:bottom w:w="0" w:type="dxa"/>
        <w:right w:w="108" w:type="dxa"/>
      </w:tblCellMar>
    </w:tblPr>
  </w:style>
  <w:style w:type="table" w:customStyle="1" w:styleId="GridTable1Light-Accent3">
    <w:name w:val="Grid Table 1 Light - Accent 3"/>
    <w:basedOn w:val="NormaleTabelle"/>
    <w:tblPr>
      <w:tblInd w:w="0" w:type="dxa"/>
      <w:tblCellMar>
        <w:top w:w="0" w:type="dxa"/>
        <w:left w:w="108" w:type="dxa"/>
        <w:bottom w:w="0" w:type="dxa"/>
        <w:right w:w="108" w:type="dxa"/>
      </w:tblCellMar>
    </w:tblPr>
  </w:style>
  <w:style w:type="table" w:customStyle="1" w:styleId="GridTable1Light-Accent4">
    <w:name w:val="Grid Table 1 Light - Accent 4"/>
    <w:basedOn w:val="NormaleTabelle"/>
    <w:tblPr>
      <w:tblInd w:w="0" w:type="dxa"/>
      <w:tblCellMar>
        <w:top w:w="0" w:type="dxa"/>
        <w:left w:w="108" w:type="dxa"/>
        <w:bottom w:w="0" w:type="dxa"/>
        <w:right w:w="108" w:type="dxa"/>
      </w:tblCellMar>
    </w:tblPr>
  </w:style>
  <w:style w:type="table" w:customStyle="1" w:styleId="GridTable1Light-Accent5">
    <w:name w:val="Grid Table 1 Light - Accent 5"/>
    <w:basedOn w:val="NormaleTabelle"/>
    <w:tblPr>
      <w:tblInd w:w="0" w:type="dxa"/>
      <w:tblCellMar>
        <w:top w:w="0" w:type="dxa"/>
        <w:left w:w="108" w:type="dxa"/>
        <w:bottom w:w="0" w:type="dxa"/>
        <w:right w:w="108" w:type="dxa"/>
      </w:tblCellMar>
    </w:tblPr>
  </w:style>
  <w:style w:type="table" w:customStyle="1" w:styleId="GridTable1Light-Accent6">
    <w:name w:val="Grid Table 1 Light - Accent 6"/>
    <w:basedOn w:val="NormaleTabelle"/>
    <w:tblPr>
      <w:tblInd w:w="0" w:type="dxa"/>
      <w:tblCellMar>
        <w:top w:w="0" w:type="dxa"/>
        <w:left w:w="108" w:type="dxa"/>
        <w:bottom w:w="0" w:type="dxa"/>
        <w:right w:w="108" w:type="dxa"/>
      </w:tblCellMar>
    </w:tblPr>
  </w:style>
  <w:style w:type="table" w:customStyle="1" w:styleId="Gitternetztabelle210">
    <w:name w:val="Gitternetztabelle 21"/>
    <w:basedOn w:val="NormaleTabelle"/>
    <w:tblPr>
      <w:tblInd w:w="0" w:type="dxa"/>
      <w:tblCellMar>
        <w:top w:w="0" w:type="dxa"/>
        <w:left w:w="108" w:type="dxa"/>
        <w:bottom w:w="0" w:type="dxa"/>
        <w:right w:w="108" w:type="dxa"/>
      </w:tblCellMar>
    </w:tblPr>
  </w:style>
  <w:style w:type="table" w:customStyle="1" w:styleId="GridTable2-Accent1">
    <w:name w:val="Grid Table 2 - Accent 1"/>
    <w:basedOn w:val="NormaleTabelle"/>
    <w:tblPr>
      <w:tblInd w:w="0" w:type="dxa"/>
      <w:tblCellMar>
        <w:top w:w="0" w:type="dxa"/>
        <w:left w:w="108" w:type="dxa"/>
        <w:bottom w:w="0" w:type="dxa"/>
        <w:right w:w="108" w:type="dxa"/>
      </w:tblCellMar>
    </w:tblPr>
  </w:style>
  <w:style w:type="table" w:customStyle="1" w:styleId="GridTable2-Accent2">
    <w:name w:val="Grid Table 2 - Accent 2"/>
    <w:basedOn w:val="NormaleTabelle"/>
    <w:tblPr>
      <w:tblInd w:w="0" w:type="dxa"/>
      <w:tblCellMar>
        <w:top w:w="0" w:type="dxa"/>
        <w:left w:w="108" w:type="dxa"/>
        <w:bottom w:w="0" w:type="dxa"/>
        <w:right w:w="108" w:type="dxa"/>
      </w:tblCellMar>
    </w:tblPr>
  </w:style>
  <w:style w:type="table" w:customStyle="1" w:styleId="GridTable2-Accent3">
    <w:name w:val="Grid Table 2 - Accent 3"/>
    <w:basedOn w:val="NormaleTabelle"/>
    <w:tblPr>
      <w:tblInd w:w="0" w:type="dxa"/>
      <w:tblCellMar>
        <w:top w:w="0" w:type="dxa"/>
        <w:left w:w="108" w:type="dxa"/>
        <w:bottom w:w="0" w:type="dxa"/>
        <w:right w:w="108" w:type="dxa"/>
      </w:tblCellMar>
    </w:tblPr>
  </w:style>
  <w:style w:type="table" w:customStyle="1" w:styleId="GridTable2-Accent4">
    <w:name w:val="Grid Table 2 - Accent 4"/>
    <w:basedOn w:val="NormaleTabelle"/>
    <w:tblPr>
      <w:tblInd w:w="0" w:type="dxa"/>
      <w:tblCellMar>
        <w:top w:w="0" w:type="dxa"/>
        <w:left w:w="108" w:type="dxa"/>
        <w:bottom w:w="0" w:type="dxa"/>
        <w:right w:w="108" w:type="dxa"/>
      </w:tblCellMar>
    </w:tblPr>
  </w:style>
  <w:style w:type="table" w:customStyle="1" w:styleId="GridTable2-Accent5">
    <w:name w:val="Grid Table 2 - Accent 5"/>
    <w:basedOn w:val="NormaleTabelle"/>
    <w:tblPr>
      <w:tblInd w:w="0" w:type="dxa"/>
      <w:tblCellMar>
        <w:top w:w="0" w:type="dxa"/>
        <w:left w:w="108" w:type="dxa"/>
        <w:bottom w:w="0" w:type="dxa"/>
        <w:right w:w="108" w:type="dxa"/>
      </w:tblCellMar>
    </w:tblPr>
  </w:style>
  <w:style w:type="table" w:customStyle="1" w:styleId="GridTable2-Accent6">
    <w:name w:val="Grid Table 2 - Accent 6"/>
    <w:basedOn w:val="NormaleTabelle"/>
    <w:tblPr>
      <w:tblInd w:w="0" w:type="dxa"/>
      <w:tblCellMar>
        <w:top w:w="0" w:type="dxa"/>
        <w:left w:w="108" w:type="dxa"/>
        <w:bottom w:w="0" w:type="dxa"/>
        <w:right w:w="108" w:type="dxa"/>
      </w:tblCellMar>
    </w:tblPr>
  </w:style>
  <w:style w:type="table" w:customStyle="1" w:styleId="Gitternetztabelle310">
    <w:name w:val="Gitternetztabelle 31"/>
    <w:basedOn w:val="NormaleTabelle"/>
    <w:tblPr>
      <w:tblInd w:w="0" w:type="dxa"/>
      <w:tblCellMar>
        <w:top w:w="0" w:type="dxa"/>
        <w:left w:w="108" w:type="dxa"/>
        <w:bottom w:w="0" w:type="dxa"/>
        <w:right w:w="108" w:type="dxa"/>
      </w:tblCellMar>
    </w:tblPr>
  </w:style>
  <w:style w:type="table" w:customStyle="1" w:styleId="GridTable3-Accent1">
    <w:name w:val="Grid Table 3 - Accent 1"/>
    <w:basedOn w:val="NormaleTabelle"/>
    <w:tblPr>
      <w:tblInd w:w="0" w:type="dxa"/>
      <w:tblCellMar>
        <w:top w:w="0" w:type="dxa"/>
        <w:left w:w="108" w:type="dxa"/>
        <w:bottom w:w="0" w:type="dxa"/>
        <w:right w:w="108" w:type="dxa"/>
      </w:tblCellMar>
    </w:tblPr>
  </w:style>
  <w:style w:type="table" w:customStyle="1" w:styleId="GridTable3-Accent2">
    <w:name w:val="Grid Table 3 - Accent 2"/>
    <w:basedOn w:val="NormaleTabelle"/>
    <w:tblPr>
      <w:tblInd w:w="0" w:type="dxa"/>
      <w:tblCellMar>
        <w:top w:w="0" w:type="dxa"/>
        <w:left w:w="108" w:type="dxa"/>
        <w:bottom w:w="0" w:type="dxa"/>
        <w:right w:w="108" w:type="dxa"/>
      </w:tblCellMar>
    </w:tblPr>
  </w:style>
  <w:style w:type="table" w:customStyle="1" w:styleId="GridTable3-Accent3">
    <w:name w:val="Grid Table 3 - Accent 3"/>
    <w:basedOn w:val="NormaleTabelle"/>
    <w:tblPr>
      <w:tblInd w:w="0" w:type="dxa"/>
      <w:tblCellMar>
        <w:top w:w="0" w:type="dxa"/>
        <w:left w:w="108" w:type="dxa"/>
        <w:bottom w:w="0" w:type="dxa"/>
        <w:right w:w="108" w:type="dxa"/>
      </w:tblCellMar>
    </w:tblPr>
  </w:style>
  <w:style w:type="table" w:customStyle="1" w:styleId="GridTable3-Accent4">
    <w:name w:val="Grid Table 3 - Accent 4"/>
    <w:basedOn w:val="NormaleTabelle"/>
    <w:tblPr>
      <w:tblInd w:w="0" w:type="dxa"/>
      <w:tblCellMar>
        <w:top w:w="0" w:type="dxa"/>
        <w:left w:w="108" w:type="dxa"/>
        <w:bottom w:w="0" w:type="dxa"/>
        <w:right w:w="108" w:type="dxa"/>
      </w:tblCellMar>
    </w:tblPr>
  </w:style>
  <w:style w:type="table" w:customStyle="1" w:styleId="GridTable3-Accent5">
    <w:name w:val="Grid Table 3 - Accent 5"/>
    <w:basedOn w:val="NormaleTabelle"/>
    <w:tblPr>
      <w:tblInd w:w="0" w:type="dxa"/>
      <w:tblCellMar>
        <w:top w:w="0" w:type="dxa"/>
        <w:left w:w="108" w:type="dxa"/>
        <w:bottom w:w="0" w:type="dxa"/>
        <w:right w:w="108" w:type="dxa"/>
      </w:tblCellMar>
    </w:tblPr>
  </w:style>
  <w:style w:type="table" w:customStyle="1" w:styleId="GridTable3-Accent6">
    <w:name w:val="Grid Table 3 - Accent 6"/>
    <w:basedOn w:val="NormaleTabelle"/>
    <w:tblPr>
      <w:tblInd w:w="0" w:type="dxa"/>
      <w:tblCellMar>
        <w:top w:w="0" w:type="dxa"/>
        <w:left w:w="108" w:type="dxa"/>
        <w:bottom w:w="0" w:type="dxa"/>
        <w:right w:w="108" w:type="dxa"/>
      </w:tblCellMar>
    </w:tblPr>
  </w:style>
  <w:style w:type="table" w:customStyle="1" w:styleId="Gitternetztabelle410">
    <w:name w:val="Gitternetztabelle 41"/>
    <w:basedOn w:val="NormaleTabelle"/>
    <w:tblPr>
      <w:tblInd w:w="0" w:type="dxa"/>
      <w:tblCellMar>
        <w:top w:w="0" w:type="dxa"/>
        <w:left w:w="108" w:type="dxa"/>
        <w:bottom w:w="0" w:type="dxa"/>
        <w:right w:w="108" w:type="dxa"/>
      </w:tblCellMar>
    </w:tblPr>
  </w:style>
  <w:style w:type="table" w:customStyle="1" w:styleId="GridTable4-Accent1">
    <w:name w:val="Grid Table 4 - Accent 1"/>
    <w:basedOn w:val="NormaleTabelle"/>
    <w:tblPr>
      <w:tblInd w:w="0" w:type="dxa"/>
      <w:tblCellMar>
        <w:top w:w="0" w:type="dxa"/>
        <w:left w:w="108" w:type="dxa"/>
        <w:bottom w:w="0" w:type="dxa"/>
        <w:right w:w="108" w:type="dxa"/>
      </w:tblCellMar>
    </w:tblPr>
  </w:style>
  <w:style w:type="table" w:customStyle="1" w:styleId="GridTable4-Accent2">
    <w:name w:val="Grid Table 4 - Accent 2"/>
    <w:basedOn w:val="NormaleTabelle"/>
    <w:tblPr>
      <w:tblInd w:w="0" w:type="dxa"/>
      <w:tblCellMar>
        <w:top w:w="0" w:type="dxa"/>
        <w:left w:w="108" w:type="dxa"/>
        <w:bottom w:w="0" w:type="dxa"/>
        <w:right w:w="108" w:type="dxa"/>
      </w:tblCellMar>
    </w:tblPr>
  </w:style>
  <w:style w:type="table" w:customStyle="1" w:styleId="GridTable4-Accent3">
    <w:name w:val="Grid Table 4 - Accent 3"/>
    <w:basedOn w:val="NormaleTabelle"/>
    <w:tblPr>
      <w:tblInd w:w="0" w:type="dxa"/>
      <w:tblCellMar>
        <w:top w:w="0" w:type="dxa"/>
        <w:left w:w="108" w:type="dxa"/>
        <w:bottom w:w="0" w:type="dxa"/>
        <w:right w:w="108" w:type="dxa"/>
      </w:tblCellMar>
    </w:tblPr>
  </w:style>
  <w:style w:type="table" w:customStyle="1" w:styleId="GridTable4-Accent4">
    <w:name w:val="Grid Table 4 - Accent 4"/>
    <w:basedOn w:val="NormaleTabelle"/>
    <w:tblPr>
      <w:tblInd w:w="0" w:type="dxa"/>
      <w:tblCellMar>
        <w:top w:w="0" w:type="dxa"/>
        <w:left w:w="108" w:type="dxa"/>
        <w:bottom w:w="0" w:type="dxa"/>
        <w:right w:w="108" w:type="dxa"/>
      </w:tblCellMar>
    </w:tblPr>
  </w:style>
  <w:style w:type="table" w:customStyle="1" w:styleId="GridTable4-Accent5">
    <w:name w:val="Grid Table 4 - Accent 5"/>
    <w:basedOn w:val="NormaleTabelle"/>
    <w:tblPr>
      <w:tblInd w:w="0" w:type="dxa"/>
      <w:tblCellMar>
        <w:top w:w="0" w:type="dxa"/>
        <w:left w:w="108" w:type="dxa"/>
        <w:bottom w:w="0" w:type="dxa"/>
        <w:right w:w="108" w:type="dxa"/>
      </w:tblCellMar>
    </w:tblPr>
  </w:style>
  <w:style w:type="table" w:customStyle="1" w:styleId="GridTable4-Accent6">
    <w:name w:val="Grid Table 4 - Accent 6"/>
    <w:basedOn w:val="NormaleTabelle"/>
    <w:tblPr>
      <w:tblInd w:w="0" w:type="dxa"/>
      <w:tblCellMar>
        <w:top w:w="0" w:type="dxa"/>
        <w:left w:w="108" w:type="dxa"/>
        <w:bottom w:w="0" w:type="dxa"/>
        <w:right w:w="108" w:type="dxa"/>
      </w:tblCellMar>
    </w:tblPr>
  </w:style>
  <w:style w:type="table" w:customStyle="1" w:styleId="Gitternetztabelle5dunkel10">
    <w:name w:val="Gitternetztabelle 5 dunkel1"/>
    <w:basedOn w:val="NormaleTabelle"/>
    <w:tblPr>
      <w:tblInd w:w="0" w:type="dxa"/>
      <w:tblCellMar>
        <w:top w:w="0" w:type="dxa"/>
        <w:left w:w="108" w:type="dxa"/>
        <w:bottom w:w="0" w:type="dxa"/>
        <w:right w:w="108" w:type="dxa"/>
      </w:tblCellMar>
    </w:tblPr>
  </w:style>
  <w:style w:type="table" w:customStyle="1" w:styleId="GridTable5Dark-Accent1">
    <w:name w:val="Grid Table 5 Dark- Accent 1"/>
    <w:basedOn w:val="NormaleTabelle"/>
    <w:tblPr>
      <w:tblInd w:w="0" w:type="dxa"/>
      <w:tblCellMar>
        <w:top w:w="0" w:type="dxa"/>
        <w:left w:w="108" w:type="dxa"/>
        <w:bottom w:w="0" w:type="dxa"/>
        <w:right w:w="108" w:type="dxa"/>
      </w:tblCellMar>
    </w:tblPr>
  </w:style>
  <w:style w:type="table" w:customStyle="1" w:styleId="GridTable5Dark-Accent2">
    <w:name w:val="Grid Table 5 Dark - Accent 2"/>
    <w:basedOn w:val="NormaleTabelle"/>
    <w:tblPr>
      <w:tblInd w:w="0" w:type="dxa"/>
      <w:tblCellMar>
        <w:top w:w="0" w:type="dxa"/>
        <w:left w:w="108" w:type="dxa"/>
        <w:bottom w:w="0" w:type="dxa"/>
        <w:right w:w="108" w:type="dxa"/>
      </w:tblCellMar>
    </w:tblPr>
  </w:style>
  <w:style w:type="table" w:customStyle="1" w:styleId="GridTable5Dark-Accent3">
    <w:name w:val="Grid Table 5 Dark - Accent 3"/>
    <w:basedOn w:val="NormaleTabelle"/>
    <w:tblPr>
      <w:tblInd w:w="0" w:type="dxa"/>
      <w:tblCellMar>
        <w:top w:w="0" w:type="dxa"/>
        <w:left w:w="108" w:type="dxa"/>
        <w:bottom w:w="0" w:type="dxa"/>
        <w:right w:w="108" w:type="dxa"/>
      </w:tblCellMar>
    </w:tblPr>
  </w:style>
  <w:style w:type="table" w:customStyle="1" w:styleId="GridTable5Dark-Accent4">
    <w:name w:val="Grid Table 5 Dark- Accent 4"/>
    <w:basedOn w:val="NormaleTabelle"/>
    <w:tblPr>
      <w:tblInd w:w="0" w:type="dxa"/>
      <w:tblCellMar>
        <w:top w:w="0" w:type="dxa"/>
        <w:left w:w="108" w:type="dxa"/>
        <w:bottom w:w="0" w:type="dxa"/>
        <w:right w:w="108" w:type="dxa"/>
      </w:tblCellMar>
    </w:tblPr>
  </w:style>
  <w:style w:type="table" w:customStyle="1" w:styleId="GridTable5Dark-Accent5">
    <w:name w:val="Grid Table 5 Dark - Accent 5"/>
    <w:basedOn w:val="NormaleTabelle"/>
    <w:tblPr>
      <w:tblInd w:w="0" w:type="dxa"/>
      <w:tblCellMar>
        <w:top w:w="0" w:type="dxa"/>
        <w:left w:w="108" w:type="dxa"/>
        <w:bottom w:w="0" w:type="dxa"/>
        <w:right w:w="108" w:type="dxa"/>
      </w:tblCellMar>
    </w:tblPr>
  </w:style>
  <w:style w:type="table" w:customStyle="1" w:styleId="GridTable5Dark-Accent6">
    <w:name w:val="Grid Table 5 Dark - Accent 6"/>
    <w:basedOn w:val="NormaleTabelle"/>
    <w:tblPr>
      <w:tblInd w:w="0" w:type="dxa"/>
      <w:tblCellMar>
        <w:top w:w="0" w:type="dxa"/>
        <w:left w:w="108" w:type="dxa"/>
        <w:bottom w:w="0" w:type="dxa"/>
        <w:right w:w="108" w:type="dxa"/>
      </w:tblCellMar>
    </w:tblPr>
  </w:style>
  <w:style w:type="table" w:customStyle="1" w:styleId="Gitternetztabelle6farbig1">
    <w:name w:val="Gitternetztabelle 6 farbig1"/>
    <w:basedOn w:val="NormaleTabelle"/>
    <w:tblPr>
      <w:tblInd w:w="0" w:type="dxa"/>
      <w:tblCellMar>
        <w:top w:w="0" w:type="dxa"/>
        <w:left w:w="108" w:type="dxa"/>
        <w:bottom w:w="0" w:type="dxa"/>
        <w:right w:w="108" w:type="dxa"/>
      </w:tblCellMar>
    </w:tblPr>
  </w:style>
  <w:style w:type="table" w:customStyle="1" w:styleId="GridTable6Colorful-Accent1">
    <w:name w:val="Grid Table 6 Colorful - Accent 1"/>
    <w:basedOn w:val="NormaleTabelle"/>
    <w:tblPr>
      <w:tblInd w:w="0" w:type="dxa"/>
      <w:tblCellMar>
        <w:top w:w="0" w:type="dxa"/>
        <w:left w:w="108" w:type="dxa"/>
        <w:bottom w:w="0" w:type="dxa"/>
        <w:right w:w="108" w:type="dxa"/>
      </w:tblCellMar>
    </w:tblPr>
  </w:style>
  <w:style w:type="table" w:customStyle="1" w:styleId="GridTable6Colorful-Accent2">
    <w:name w:val="Grid Table 6 Colorful - Accent 2"/>
    <w:basedOn w:val="NormaleTabelle"/>
    <w:tblPr>
      <w:tblInd w:w="0" w:type="dxa"/>
      <w:tblCellMar>
        <w:top w:w="0" w:type="dxa"/>
        <w:left w:w="108" w:type="dxa"/>
        <w:bottom w:w="0" w:type="dxa"/>
        <w:right w:w="108" w:type="dxa"/>
      </w:tblCellMar>
    </w:tblPr>
  </w:style>
  <w:style w:type="table" w:customStyle="1" w:styleId="GridTable6Colorful-Accent3">
    <w:name w:val="Grid Table 6 Colorful - Accent 3"/>
    <w:basedOn w:val="NormaleTabelle"/>
    <w:tblPr>
      <w:tblInd w:w="0" w:type="dxa"/>
      <w:tblCellMar>
        <w:top w:w="0" w:type="dxa"/>
        <w:left w:w="108" w:type="dxa"/>
        <w:bottom w:w="0" w:type="dxa"/>
        <w:right w:w="108" w:type="dxa"/>
      </w:tblCellMar>
    </w:tblPr>
  </w:style>
  <w:style w:type="table" w:customStyle="1" w:styleId="GridTable6Colorful-Accent4">
    <w:name w:val="Grid Table 6 Colorful - Accent 4"/>
    <w:basedOn w:val="NormaleTabelle"/>
    <w:tblPr>
      <w:tblInd w:w="0" w:type="dxa"/>
      <w:tblCellMar>
        <w:top w:w="0" w:type="dxa"/>
        <w:left w:w="108" w:type="dxa"/>
        <w:bottom w:w="0" w:type="dxa"/>
        <w:right w:w="108" w:type="dxa"/>
      </w:tblCellMar>
    </w:tblPr>
  </w:style>
  <w:style w:type="table" w:customStyle="1" w:styleId="GridTable6Colorful-Accent5">
    <w:name w:val="Grid Table 6 Colorful - Accent 5"/>
    <w:basedOn w:val="NormaleTabelle"/>
    <w:tblPr>
      <w:tblInd w:w="0" w:type="dxa"/>
      <w:tblCellMar>
        <w:top w:w="0" w:type="dxa"/>
        <w:left w:w="108" w:type="dxa"/>
        <w:bottom w:w="0" w:type="dxa"/>
        <w:right w:w="108" w:type="dxa"/>
      </w:tblCellMar>
    </w:tblPr>
  </w:style>
  <w:style w:type="table" w:customStyle="1" w:styleId="GridTable6Colorful-Accent6">
    <w:name w:val="Grid Table 6 Colorful - Accent 6"/>
    <w:basedOn w:val="NormaleTabelle"/>
    <w:tblPr>
      <w:tblInd w:w="0" w:type="dxa"/>
      <w:tblCellMar>
        <w:top w:w="0" w:type="dxa"/>
        <w:left w:w="108" w:type="dxa"/>
        <w:bottom w:w="0" w:type="dxa"/>
        <w:right w:w="108" w:type="dxa"/>
      </w:tblCellMar>
    </w:tblPr>
  </w:style>
  <w:style w:type="table" w:customStyle="1" w:styleId="Gitternetztabelle7farbig1">
    <w:name w:val="Gitternetztabelle 7 farbig1"/>
    <w:basedOn w:val="NormaleTabelle"/>
    <w:tblPr>
      <w:tblInd w:w="0" w:type="dxa"/>
      <w:tblCellMar>
        <w:top w:w="0" w:type="dxa"/>
        <w:left w:w="108" w:type="dxa"/>
        <w:bottom w:w="0" w:type="dxa"/>
        <w:right w:w="108" w:type="dxa"/>
      </w:tblCellMar>
    </w:tblPr>
  </w:style>
  <w:style w:type="table" w:customStyle="1" w:styleId="GridTable7Colorful-Accent1">
    <w:name w:val="Grid Table 7 Colorful - Accent 1"/>
    <w:basedOn w:val="NormaleTabelle"/>
    <w:tblPr>
      <w:tblInd w:w="0" w:type="dxa"/>
      <w:tblCellMar>
        <w:top w:w="0" w:type="dxa"/>
        <w:left w:w="108" w:type="dxa"/>
        <w:bottom w:w="0" w:type="dxa"/>
        <w:right w:w="108" w:type="dxa"/>
      </w:tblCellMar>
    </w:tblPr>
  </w:style>
  <w:style w:type="table" w:customStyle="1" w:styleId="GridTable7Colorful-Accent2">
    <w:name w:val="Grid Table 7 Colorful - Accent 2"/>
    <w:basedOn w:val="NormaleTabelle"/>
    <w:tblPr>
      <w:tblInd w:w="0" w:type="dxa"/>
      <w:tblCellMar>
        <w:top w:w="0" w:type="dxa"/>
        <w:left w:w="108" w:type="dxa"/>
        <w:bottom w:w="0" w:type="dxa"/>
        <w:right w:w="108" w:type="dxa"/>
      </w:tblCellMar>
    </w:tblPr>
  </w:style>
  <w:style w:type="table" w:customStyle="1" w:styleId="GridTable7Colorful-Accent3">
    <w:name w:val="Grid Table 7 Colorful - Accent 3"/>
    <w:basedOn w:val="NormaleTabelle"/>
    <w:tblPr>
      <w:tblInd w:w="0" w:type="dxa"/>
      <w:tblCellMar>
        <w:top w:w="0" w:type="dxa"/>
        <w:left w:w="108" w:type="dxa"/>
        <w:bottom w:w="0" w:type="dxa"/>
        <w:right w:w="108" w:type="dxa"/>
      </w:tblCellMar>
    </w:tblPr>
  </w:style>
  <w:style w:type="table" w:customStyle="1" w:styleId="GridTable7Colorful-Accent4">
    <w:name w:val="Grid Table 7 Colorful - Accent 4"/>
    <w:basedOn w:val="NormaleTabelle"/>
    <w:tblPr>
      <w:tblInd w:w="0" w:type="dxa"/>
      <w:tblCellMar>
        <w:top w:w="0" w:type="dxa"/>
        <w:left w:w="108" w:type="dxa"/>
        <w:bottom w:w="0" w:type="dxa"/>
        <w:right w:w="108" w:type="dxa"/>
      </w:tblCellMar>
    </w:tblPr>
  </w:style>
  <w:style w:type="table" w:customStyle="1" w:styleId="GridTable7Colorful-Accent5">
    <w:name w:val="Grid Table 7 Colorful - Accent 5"/>
    <w:basedOn w:val="NormaleTabelle"/>
    <w:tblPr>
      <w:tblInd w:w="0" w:type="dxa"/>
      <w:tblCellMar>
        <w:top w:w="0" w:type="dxa"/>
        <w:left w:w="108" w:type="dxa"/>
        <w:bottom w:w="0" w:type="dxa"/>
        <w:right w:w="108" w:type="dxa"/>
      </w:tblCellMar>
    </w:tblPr>
  </w:style>
  <w:style w:type="table" w:customStyle="1" w:styleId="GridTable7Colorful-Accent6">
    <w:name w:val="Grid Table 7 Colorful - Accent 6"/>
    <w:basedOn w:val="NormaleTabelle"/>
    <w:tblPr>
      <w:tblInd w:w="0" w:type="dxa"/>
      <w:tblCellMar>
        <w:top w:w="0" w:type="dxa"/>
        <w:left w:w="108" w:type="dxa"/>
        <w:bottom w:w="0" w:type="dxa"/>
        <w:right w:w="108" w:type="dxa"/>
      </w:tblCellMar>
    </w:tblPr>
  </w:style>
  <w:style w:type="table" w:customStyle="1" w:styleId="Listentabelle1hell10">
    <w:name w:val="Listentabelle 1 hell1"/>
    <w:basedOn w:val="NormaleTabelle"/>
    <w:tblPr>
      <w:tblInd w:w="0" w:type="dxa"/>
      <w:tblCellMar>
        <w:top w:w="0" w:type="dxa"/>
        <w:left w:w="108" w:type="dxa"/>
        <w:bottom w:w="0" w:type="dxa"/>
        <w:right w:w="108" w:type="dxa"/>
      </w:tblCellMar>
    </w:tblPr>
  </w:style>
  <w:style w:type="table" w:customStyle="1" w:styleId="ListTable1Light-Accent1">
    <w:name w:val="List Table 1 Light - Accent 1"/>
    <w:basedOn w:val="NormaleTabelle"/>
    <w:tblPr>
      <w:tblInd w:w="0" w:type="dxa"/>
      <w:tblCellMar>
        <w:top w:w="0" w:type="dxa"/>
        <w:left w:w="108" w:type="dxa"/>
        <w:bottom w:w="0" w:type="dxa"/>
        <w:right w:w="108" w:type="dxa"/>
      </w:tblCellMar>
    </w:tblPr>
  </w:style>
  <w:style w:type="table" w:customStyle="1" w:styleId="ListTable1Light-Accent2">
    <w:name w:val="List Table 1 Light - Accent 2"/>
    <w:basedOn w:val="NormaleTabelle"/>
    <w:tblPr>
      <w:tblInd w:w="0" w:type="dxa"/>
      <w:tblCellMar>
        <w:top w:w="0" w:type="dxa"/>
        <w:left w:w="108" w:type="dxa"/>
        <w:bottom w:w="0" w:type="dxa"/>
        <w:right w:w="108" w:type="dxa"/>
      </w:tblCellMar>
    </w:tblPr>
  </w:style>
  <w:style w:type="table" w:customStyle="1" w:styleId="ListTable1Light-Accent3">
    <w:name w:val="List Table 1 Light - Accent 3"/>
    <w:basedOn w:val="NormaleTabelle"/>
    <w:tblPr>
      <w:tblInd w:w="0" w:type="dxa"/>
      <w:tblCellMar>
        <w:top w:w="0" w:type="dxa"/>
        <w:left w:w="108" w:type="dxa"/>
        <w:bottom w:w="0" w:type="dxa"/>
        <w:right w:w="108" w:type="dxa"/>
      </w:tblCellMar>
    </w:tblPr>
  </w:style>
  <w:style w:type="table" w:customStyle="1" w:styleId="ListTable1Light-Accent4">
    <w:name w:val="List Table 1 Light - Accent 4"/>
    <w:basedOn w:val="NormaleTabelle"/>
    <w:tblPr>
      <w:tblInd w:w="0" w:type="dxa"/>
      <w:tblCellMar>
        <w:top w:w="0" w:type="dxa"/>
        <w:left w:w="108" w:type="dxa"/>
        <w:bottom w:w="0" w:type="dxa"/>
        <w:right w:w="108" w:type="dxa"/>
      </w:tblCellMar>
    </w:tblPr>
  </w:style>
  <w:style w:type="table" w:customStyle="1" w:styleId="ListTable1Light-Accent5">
    <w:name w:val="List Table 1 Light - Accent 5"/>
    <w:basedOn w:val="NormaleTabelle"/>
    <w:tblPr>
      <w:tblInd w:w="0" w:type="dxa"/>
      <w:tblCellMar>
        <w:top w:w="0" w:type="dxa"/>
        <w:left w:w="108" w:type="dxa"/>
        <w:bottom w:w="0" w:type="dxa"/>
        <w:right w:w="108" w:type="dxa"/>
      </w:tblCellMar>
    </w:tblPr>
  </w:style>
  <w:style w:type="table" w:customStyle="1" w:styleId="ListTable1Light-Accent6">
    <w:name w:val="List Table 1 Light - Accent 6"/>
    <w:basedOn w:val="NormaleTabelle"/>
    <w:tblPr>
      <w:tblInd w:w="0" w:type="dxa"/>
      <w:tblCellMar>
        <w:top w:w="0" w:type="dxa"/>
        <w:left w:w="108" w:type="dxa"/>
        <w:bottom w:w="0" w:type="dxa"/>
        <w:right w:w="108" w:type="dxa"/>
      </w:tblCellMar>
    </w:tblPr>
  </w:style>
  <w:style w:type="table" w:customStyle="1" w:styleId="Listentabelle210">
    <w:name w:val="Listentabelle 21"/>
    <w:basedOn w:val="NormaleTabelle"/>
    <w:tblPr>
      <w:tblInd w:w="0" w:type="dxa"/>
      <w:tblCellMar>
        <w:top w:w="0" w:type="dxa"/>
        <w:left w:w="108" w:type="dxa"/>
        <w:bottom w:w="0" w:type="dxa"/>
        <w:right w:w="108" w:type="dxa"/>
      </w:tblCellMar>
    </w:tblPr>
  </w:style>
  <w:style w:type="table" w:customStyle="1" w:styleId="ListTable2-Accent1">
    <w:name w:val="List Table 2 - Accent 1"/>
    <w:basedOn w:val="NormaleTabelle"/>
    <w:tblPr>
      <w:tblInd w:w="0" w:type="dxa"/>
      <w:tblCellMar>
        <w:top w:w="0" w:type="dxa"/>
        <w:left w:w="108" w:type="dxa"/>
        <w:bottom w:w="0" w:type="dxa"/>
        <w:right w:w="108" w:type="dxa"/>
      </w:tblCellMar>
    </w:tblPr>
  </w:style>
  <w:style w:type="table" w:customStyle="1" w:styleId="ListTable2-Accent2">
    <w:name w:val="List Table 2 - Accent 2"/>
    <w:basedOn w:val="NormaleTabelle"/>
    <w:tblPr>
      <w:tblInd w:w="0" w:type="dxa"/>
      <w:tblCellMar>
        <w:top w:w="0" w:type="dxa"/>
        <w:left w:w="108" w:type="dxa"/>
        <w:bottom w:w="0" w:type="dxa"/>
        <w:right w:w="108" w:type="dxa"/>
      </w:tblCellMar>
    </w:tblPr>
  </w:style>
  <w:style w:type="table" w:customStyle="1" w:styleId="ListTable2-Accent3">
    <w:name w:val="List Table 2 - Accent 3"/>
    <w:basedOn w:val="NormaleTabelle"/>
    <w:tblPr>
      <w:tblInd w:w="0" w:type="dxa"/>
      <w:tblCellMar>
        <w:top w:w="0" w:type="dxa"/>
        <w:left w:w="108" w:type="dxa"/>
        <w:bottom w:w="0" w:type="dxa"/>
        <w:right w:w="108" w:type="dxa"/>
      </w:tblCellMar>
    </w:tblPr>
  </w:style>
  <w:style w:type="table" w:customStyle="1" w:styleId="ListTable2-Accent4">
    <w:name w:val="List Table 2 - Accent 4"/>
    <w:basedOn w:val="NormaleTabelle"/>
    <w:tblPr>
      <w:tblInd w:w="0" w:type="dxa"/>
      <w:tblCellMar>
        <w:top w:w="0" w:type="dxa"/>
        <w:left w:w="108" w:type="dxa"/>
        <w:bottom w:w="0" w:type="dxa"/>
        <w:right w:w="108" w:type="dxa"/>
      </w:tblCellMar>
    </w:tblPr>
  </w:style>
  <w:style w:type="table" w:customStyle="1" w:styleId="ListTable2-Accent5">
    <w:name w:val="List Table 2 - Accent 5"/>
    <w:basedOn w:val="NormaleTabelle"/>
    <w:tblPr>
      <w:tblInd w:w="0" w:type="dxa"/>
      <w:tblCellMar>
        <w:top w:w="0" w:type="dxa"/>
        <w:left w:w="108" w:type="dxa"/>
        <w:bottom w:w="0" w:type="dxa"/>
        <w:right w:w="108" w:type="dxa"/>
      </w:tblCellMar>
    </w:tblPr>
  </w:style>
  <w:style w:type="table" w:customStyle="1" w:styleId="ListTable2-Accent6">
    <w:name w:val="List Table 2 - Accent 6"/>
    <w:basedOn w:val="NormaleTabelle"/>
    <w:tblPr>
      <w:tblInd w:w="0" w:type="dxa"/>
      <w:tblCellMar>
        <w:top w:w="0" w:type="dxa"/>
        <w:left w:w="108" w:type="dxa"/>
        <w:bottom w:w="0" w:type="dxa"/>
        <w:right w:w="108" w:type="dxa"/>
      </w:tblCellMar>
    </w:tblPr>
  </w:style>
  <w:style w:type="table" w:customStyle="1" w:styleId="Listentabelle310">
    <w:name w:val="Listentabelle 31"/>
    <w:basedOn w:val="NormaleTabelle"/>
    <w:tblPr>
      <w:tblInd w:w="0" w:type="dxa"/>
      <w:tblCellMar>
        <w:top w:w="0" w:type="dxa"/>
        <w:left w:w="108" w:type="dxa"/>
        <w:bottom w:w="0" w:type="dxa"/>
        <w:right w:w="108" w:type="dxa"/>
      </w:tblCellMar>
    </w:tblPr>
  </w:style>
  <w:style w:type="table" w:customStyle="1" w:styleId="ListTable3-Accent1">
    <w:name w:val="List Table 3 - Accent 1"/>
    <w:basedOn w:val="NormaleTabelle"/>
    <w:tblPr>
      <w:tblInd w:w="0" w:type="dxa"/>
      <w:tblCellMar>
        <w:top w:w="0" w:type="dxa"/>
        <w:left w:w="108" w:type="dxa"/>
        <w:bottom w:w="0" w:type="dxa"/>
        <w:right w:w="108" w:type="dxa"/>
      </w:tblCellMar>
    </w:tblPr>
  </w:style>
  <w:style w:type="table" w:customStyle="1" w:styleId="ListTable3-Accent2">
    <w:name w:val="List Table 3 - Accent 2"/>
    <w:basedOn w:val="NormaleTabelle"/>
    <w:tblPr>
      <w:tblInd w:w="0" w:type="dxa"/>
      <w:tblCellMar>
        <w:top w:w="0" w:type="dxa"/>
        <w:left w:w="108" w:type="dxa"/>
        <w:bottom w:w="0" w:type="dxa"/>
        <w:right w:w="108" w:type="dxa"/>
      </w:tblCellMar>
    </w:tblPr>
  </w:style>
  <w:style w:type="table" w:customStyle="1" w:styleId="ListTable3-Accent3">
    <w:name w:val="List Table 3 - Accent 3"/>
    <w:basedOn w:val="NormaleTabelle"/>
    <w:tblPr>
      <w:tblInd w:w="0" w:type="dxa"/>
      <w:tblCellMar>
        <w:top w:w="0" w:type="dxa"/>
        <w:left w:w="108" w:type="dxa"/>
        <w:bottom w:w="0" w:type="dxa"/>
        <w:right w:w="108" w:type="dxa"/>
      </w:tblCellMar>
    </w:tblPr>
  </w:style>
  <w:style w:type="table" w:customStyle="1" w:styleId="ListTable3-Accent4">
    <w:name w:val="List Table 3 - Accent 4"/>
    <w:basedOn w:val="NormaleTabelle"/>
    <w:tblPr>
      <w:tblInd w:w="0" w:type="dxa"/>
      <w:tblCellMar>
        <w:top w:w="0" w:type="dxa"/>
        <w:left w:w="108" w:type="dxa"/>
        <w:bottom w:w="0" w:type="dxa"/>
        <w:right w:w="108" w:type="dxa"/>
      </w:tblCellMar>
    </w:tblPr>
  </w:style>
  <w:style w:type="table" w:customStyle="1" w:styleId="ListTable3-Accent5">
    <w:name w:val="List Table 3 - Accent 5"/>
    <w:basedOn w:val="NormaleTabelle"/>
    <w:tblPr>
      <w:tblInd w:w="0" w:type="dxa"/>
      <w:tblCellMar>
        <w:top w:w="0" w:type="dxa"/>
        <w:left w:w="108" w:type="dxa"/>
        <w:bottom w:w="0" w:type="dxa"/>
        <w:right w:w="108" w:type="dxa"/>
      </w:tblCellMar>
    </w:tblPr>
  </w:style>
  <w:style w:type="table" w:customStyle="1" w:styleId="ListTable3-Accent6">
    <w:name w:val="List Table 3 - Accent 6"/>
    <w:basedOn w:val="NormaleTabelle"/>
    <w:tblPr>
      <w:tblInd w:w="0" w:type="dxa"/>
      <w:tblCellMar>
        <w:top w:w="0" w:type="dxa"/>
        <w:left w:w="108" w:type="dxa"/>
        <w:bottom w:w="0" w:type="dxa"/>
        <w:right w:w="108" w:type="dxa"/>
      </w:tblCellMar>
    </w:tblPr>
  </w:style>
  <w:style w:type="table" w:customStyle="1" w:styleId="Listentabelle410">
    <w:name w:val="Listentabelle 41"/>
    <w:basedOn w:val="NormaleTabelle"/>
    <w:tblPr>
      <w:tblInd w:w="0" w:type="dxa"/>
      <w:tblCellMar>
        <w:top w:w="0" w:type="dxa"/>
        <w:left w:w="108" w:type="dxa"/>
        <w:bottom w:w="0" w:type="dxa"/>
        <w:right w:w="108" w:type="dxa"/>
      </w:tblCellMar>
    </w:tblPr>
  </w:style>
  <w:style w:type="table" w:customStyle="1" w:styleId="ListTable4-Accent1">
    <w:name w:val="List Table 4 - Accent 1"/>
    <w:basedOn w:val="NormaleTabelle"/>
    <w:tblPr>
      <w:tblInd w:w="0" w:type="dxa"/>
      <w:tblCellMar>
        <w:top w:w="0" w:type="dxa"/>
        <w:left w:w="108" w:type="dxa"/>
        <w:bottom w:w="0" w:type="dxa"/>
        <w:right w:w="108" w:type="dxa"/>
      </w:tblCellMar>
    </w:tblPr>
  </w:style>
  <w:style w:type="table" w:customStyle="1" w:styleId="ListTable4-Accent2">
    <w:name w:val="List Table 4 - Accent 2"/>
    <w:basedOn w:val="NormaleTabelle"/>
    <w:tblPr>
      <w:tblInd w:w="0" w:type="dxa"/>
      <w:tblCellMar>
        <w:top w:w="0" w:type="dxa"/>
        <w:left w:w="108" w:type="dxa"/>
        <w:bottom w:w="0" w:type="dxa"/>
        <w:right w:w="108" w:type="dxa"/>
      </w:tblCellMar>
    </w:tblPr>
  </w:style>
  <w:style w:type="table" w:customStyle="1" w:styleId="ListTable4-Accent3">
    <w:name w:val="List Table 4 - Accent 3"/>
    <w:basedOn w:val="NormaleTabelle"/>
    <w:tblPr>
      <w:tblInd w:w="0" w:type="dxa"/>
      <w:tblCellMar>
        <w:top w:w="0" w:type="dxa"/>
        <w:left w:w="108" w:type="dxa"/>
        <w:bottom w:w="0" w:type="dxa"/>
        <w:right w:w="108" w:type="dxa"/>
      </w:tblCellMar>
    </w:tblPr>
  </w:style>
  <w:style w:type="table" w:customStyle="1" w:styleId="ListTable4-Accent4">
    <w:name w:val="List Table 4 - Accent 4"/>
    <w:basedOn w:val="NormaleTabelle"/>
    <w:tblPr>
      <w:tblInd w:w="0" w:type="dxa"/>
      <w:tblCellMar>
        <w:top w:w="0" w:type="dxa"/>
        <w:left w:w="108" w:type="dxa"/>
        <w:bottom w:w="0" w:type="dxa"/>
        <w:right w:w="108" w:type="dxa"/>
      </w:tblCellMar>
    </w:tblPr>
  </w:style>
  <w:style w:type="table" w:customStyle="1" w:styleId="ListTable4-Accent5">
    <w:name w:val="List Table 4 - Accent 5"/>
    <w:basedOn w:val="NormaleTabelle"/>
    <w:tblPr>
      <w:tblInd w:w="0" w:type="dxa"/>
      <w:tblCellMar>
        <w:top w:w="0" w:type="dxa"/>
        <w:left w:w="108" w:type="dxa"/>
        <w:bottom w:w="0" w:type="dxa"/>
        <w:right w:w="108" w:type="dxa"/>
      </w:tblCellMar>
    </w:tblPr>
  </w:style>
  <w:style w:type="table" w:customStyle="1" w:styleId="ListTable4-Accent6">
    <w:name w:val="List Table 4 - Accent 6"/>
    <w:basedOn w:val="NormaleTabelle"/>
    <w:tblPr>
      <w:tblInd w:w="0" w:type="dxa"/>
      <w:tblCellMar>
        <w:top w:w="0" w:type="dxa"/>
        <w:left w:w="108" w:type="dxa"/>
        <w:bottom w:w="0" w:type="dxa"/>
        <w:right w:w="108" w:type="dxa"/>
      </w:tblCellMar>
    </w:tblPr>
  </w:style>
  <w:style w:type="table" w:customStyle="1" w:styleId="Listentabelle5dunkel10">
    <w:name w:val="Listentabelle 5 dunkel1"/>
    <w:basedOn w:val="NormaleTabelle"/>
    <w:tblPr>
      <w:tblInd w:w="0" w:type="dxa"/>
      <w:tblCellMar>
        <w:top w:w="0" w:type="dxa"/>
        <w:left w:w="108" w:type="dxa"/>
        <w:bottom w:w="0" w:type="dxa"/>
        <w:right w:w="108" w:type="dxa"/>
      </w:tblCellMar>
    </w:tblPr>
  </w:style>
  <w:style w:type="table" w:customStyle="1" w:styleId="ListTable5Dark-Accent1">
    <w:name w:val="List Table 5 Dark - Accent 1"/>
    <w:basedOn w:val="NormaleTabelle"/>
    <w:tblPr>
      <w:tblInd w:w="0" w:type="dxa"/>
      <w:tblCellMar>
        <w:top w:w="0" w:type="dxa"/>
        <w:left w:w="108" w:type="dxa"/>
        <w:bottom w:w="0" w:type="dxa"/>
        <w:right w:w="108" w:type="dxa"/>
      </w:tblCellMar>
    </w:tblPr>
  </w:style>
  <w:style w:type="table" w:customStyle="1" w:styleId="ListTable5Dark-Accent2">
    <w:name w:val="List Table 5 Dark - Accent 2"/>
    <w:basedOn w:val="NormaleTabelle"/>
    <w:tblPr>
      <w:tblInd w:w="0" w:type="dxa"/>
      <w:tblCellMar>
        <w:top w:w="0" w:type="dxa"/>
        <w:left w:w="108" w:type="dxa"/>
        <w:bottom w:w="0" w:type="dxa"/>
        <w:right w:w="108" w:type="dxa"/>
      </w:tblCellMar>
    </w:tblPr>
  </w:style>
  <w:style w:type="table" w:customStyle="1" w:styleId="ListTable5Dark-Accent3">
    <w:name w:val="List Table 5 Dark - Accent 3"/>
    <w:basedOn w:val="NormaleTabelle"/>
    <w:tblPr>
      <w:tblInd w:w="0" w:type="dxa"/>
      <w:tblCellMar>
        <w:top w:w="0" w:type="dxa"/>
        <w:left w:w="108" w:type="dxa"/>
        <w:bottom w:w="0" w:type="dxa"/>
        <w:right w:w="108" w:type="dxa"/>
      </w:tblCellMar>
    </w:tblPr>
  </w:style>
  <w:style w:type="table" w:customStyle="1" w:styleId="ListTable5Dark-Accent4">
    <w:name w:val="List Table 5 Dark - Accent 4"/>
    <w:basedOn w:val="NormaleTabelle"/>
    <w:tblPr>
      <w:tblInd w:w="0" w:type="dxa"/>
      <w:tblCellMar>
        <w:top w:w="0" w:type="dxa"/>
        <w:left w:w="108" w:type="dxa"/>
        <w:bottom w:w="0" w:type="dxa"/>
        <w:right w:w="108" w:type="dxa"/>
      </w:tblCellMar>
    </w:tblPr>
  </w:style>
  <w:style w:type="table" w:customStyle="1" w:styleId="ListTable5Dark-Accent5">
    <w:name w:val="List Table 5 Dark - Accent 5"/>
    <w:basedOn w:val="NormaleTabelle"/>
    <w:tblPr>
      <w:tblInd w:w="0" w:type="dxa"/>
      <w:tblCellMar>
        <w:top w:w="0" w:type="dxa"/>
        <w:left w:w="108" w:type="dxa"/>
        <w:bottom w:w="0" w:type="dxa"/>
        <w:right w:w="108" w:type="dxa"/>
      </w:tblCellMar>
    </w:tblPr>
  </w:style>
  <w:style w:type="table" w:customStyle="1" w:styleId="ListTable5Dark-Accent6">
    <w:name w:val="List Table 5 Dark - Accent 6"/>
    <w:basedOn w:val="NormaleTabelle"/>
    <w:tblPr>
      <w:tblInd w:w="0" w:type="dxa"/>
      <w:tblCellMar>
        <w:top w:w="0" w:type="dxa"/>
        <w:left w:w="108" w:type="dxa"/>
        <w:bottom w:w="0" w:type="dxa"/>
        <w:right w:w="108" w:type="dxa"/>
      </w:tblCellMar>
    </w:tblPr>
  </w:style>
  <w:style w:type="table" w:customStyle="1" w:styleId="Listentabelle6farbig10">
    <w:name w:val="Listentabelle 6 farbig1"/>
    <w:basedOn w:val="NormaleTabelle"/>
    <w:tblPr>
      <w:tblInd w:w="0" w:type="dxa"/>
      <w:tblCellMar>
        <w:top w:w="0" w:type="dxa"/>
        <w:left w:w="108" w:type="dxa"/>
        <w:bottom w:w="0" w:type="dxa"/>
        <w:right w:w="108" w:type="dxa"/>
      </w:tblCellMar>
    </w:tblPr>
  </w:style>
  <w:style w:type="table" w:customStyle="1" w:styleId="ListTable6Colorful-Accent1">
    <w:name w:val="List Table 6 Colorful - Accent 1"/>
    <w:basedOn w:val="NormaleTabelle"/>
    <w:tblPr>
      <w:tblInd w:w="0" w:type="dxa"/>
      <w:tblCellMar>
        <w:top w:w="0" w:type="dxa"/>
        <w:left w:w="108" w:type="dxa"/>
        <w:bottom w:w="0" w:type="dxa"/>
        <w:right w:w="108" w:type="dxa"/>
      </w:tblCellMar>
    </w:tblPr>
  </w:style>
  <w:style w:type="table" w:customStyle="1" w:styleId="ListTable6Colorful-Accent2">
    <w:name w:val="List Table 6 Colorful - Accent 2"/>
    <w:basedOn w:val="NormaleTabelle"/>
    <w:tblPr>
      <w:tblInd w:w="0" w:type="dxa"/>
      <w:tblCellMar>
        <w:top w:w="0" w:type="dxa"/>
        <w:left w:w="108" w:type="dxa"/>
        <w:bottom w:w="0" w:type="dxa"/>
        <w:right w:w="108" w:type="dxa"/>
      </w:tblCellMar>
    </w:tblPr>
  </w:style>
  <w:style w:type="table" w:customStyle="1" w:styleId="ListTable6Colorful-Accent3">
    <w:name w:val="List Table 6 Colorful - Accent 3"/>
    <w:basedOn w:val="NormaleTabelle"/>
    <w:tblPr>
      <w:tblInd w:w="0" w:type="dxa"/>
      <w:tblCellMar>
        <w:top w:w="0" w:type="dxa"/>
        <w:left w:w="108" w:type="dxa"/>
        <w:bottom w:w="0" w:type="dxa"/>
        <w:right w:w="108" w:type="dxa"/>
      </w:tblCellMar>
    </w:tblPr>
  </w:style>
  <w:style w:type="table" w:customStyle="1" w:styleId="ListTable6Colorful-Accent4">
    <w:name w:val="List Table 6 Colorful - Accent 4"/>
    <w:basedOn w:val="NormaleTabelle"/>
    <w:tblPr>
      <w:tblInd w:w="0" w:type="dxa"/>
      <w:tblCellMar>
        <w:top w:w="0" w:type="dxa"/>
        <w:left w:w="108" w:type="dxa"/>
        <w:bottom w:w="0" w:type="dxa"/>
        <w:right w:w="108" w:type="dxa"/>
      </w:tblCellMar>
    </w:tblPr>
  </w:style>
  <w:style w:type="table" w:customStyle="1" w:styleId="ListTable6Colorful-Accent5">
    <w:name w:val="List Table 6 Colorful - Accent 5"/>
    <w:basedOn w:val="NormaleTabelle"/>
    <w:tblPr>
      <w:tblInd w:w="0" w:type="dxa"/>
      <w:tblCellMar>
        <w:top w:w="0" w:type="dxa"/>
        <w:left w:w="108" w:type="dxa"/>
        <w:bottom w:w="0" w:type="dxa"/>
        <w:right w:w="108" w:type="dxa"/>
      </w:tblCellMar>
    </w:tblPr>
  </w:style>
  <w:style w:type="table" w:customStyle="1" w:styleId="ListTable6Colorful-Accent6">
    <w:name w:val="List Table 6 Colorful - Accent 6"/>
    <w:basedOn w:val="NormaleTabelle"/>
    <w:tblPr>
      <w:tblInd w:w="0" w:type="dxa"/>
      <w:tblCellMar>
        <w:top w:w="0" w:type="dxa"/>
        <w:left w:w="108" w:type="dxa"/>
        <w:bottom w:w="0" w:type="dxa"/>
        <w:right w:w="108" w:type="dxa"/>
      </w:tblCellMar>
    </w:tblPr>
  </w:style>
  <w:style w:type="table" w:customStyle="1" w:styleId="Listentabelle7farbig10">
    <w:name w:val="Listentabelle 7 farbig1"/>
    <w:basedOn w:val="NormaleTabelle"/>
    <w:tblPr>
      <w:tblInd w:w="0" w:type="dxa"/>
      <w:tblCellMar>
        <w:top w:w="0" w:type="dxa"/>
        <w:left w:w="108" w:type="dxa"/>
        <w:bottom w:w="0" w:type="dxa"/>
        <w:right w:w="108" w:type="dxa"/>
      </w:tblCellMar>
    </w:tblPr>
  </w:style>
  <w:style w:type="table" w:customStyle="1" w:styleId="ListTable7Colorful-Accent1">
    <w:name w:val="List Table 7 Colorful - Accent 1"/>
    <w:basedOn w:val="NormaleTabelle"/>
    <w:tblPr>
      <w:tblInd w:w="0" w:type="dxa"/>
      <w:tblCellMar>
        <w:top w:w="0" w:type="dxa"/>
        <w:left w:w="108" w:type="dxa"/>
        <w:bottom w:w="0" w:type="dxa"/>
        <w:right w:w="108" w:type="dxa"/>
      </w:tblCellMar>
    </w:tblPr>
  </w:style>
  <w:style w:type="table" w:customStyle="1" w:styleId="ListTable7Colorful-Accent2">
    <w:name w:val="List Table 7 Colorful - Accent 2"/>
    <w:basedOn w:val="NormaleTabelle"/>
    <w:tblPr>
      <w:tblInd w:w="0" w:type="dxa"/>
      <w:tblCellMar>
        <w:top w:w="0" w:type="dxa"/>
        <w:left w:w="108" w:type="dxa"/>
        <w:bottom w:w="0" w:type="dxa"/>
        <w:right w:w="108" w:type="dxa"/>
      </w:tblCellMar>
    </w:tblPr>
  </w:style>
  <w:style w:type="table" w:customStyle="1" w:styleId="ListTable7Colorful-Accent3">
    <w:name w:val="List Table 7 Colorful - Accent 3"/>
    <w:basedOn w:val="NormaleTabelle"/>
    <w:tblPr>
      <w:tblInd w:w="0" w:type="dxa"/>
      <w:tblCellMar>
        <w:top w:w="0" w:type="dxa"/>
        <w:left w:w="108" w:type="dxa"/>
        <w:bottom w:w="0" w:type="dxa"/>
        <w:right w:w="108" w:type="dxa"/>
      </w:tblCellMar>
    </w:tblPr>
  </w:style>
  <w:style w:type="table" w:customStyle="1" w:styleId="ListTable7Colorful-Accent4">
    <w:name w:val="List Table 7 Colorful - Accent 4"/>
    <w:basedOn w:val="NormaleTabelle"/>
    <w:tblPr>
      <w:tblInd w:w="0" w:type="dxa"/>
      <w:tblCellMar>
        <w:top w:w="0" w:type="dxa"/>
        <w:left w:w="108" w:type="dxa"/>
        <w:bottom w:w="0" w:type="dxa"/>
        <w:right w:w="108" w:type="dxa"/>
      </w:tblCellMar>
    </w:tblPr>
  </w:style>
  <w:style w:type="table" w:customStyle="1" w:styleId="ListTable7Colorful-Accent5">
    <w:name w:val="List Table 7 Colorful - Accent 5"/>
    <w:basedOn w:val="NormaleTabelle"/>
    <w:tblPr>
      <w:tblInd w:w="0" w:type="dxa"/>
      <w:tblCellMar>
        <w:top w:w="0" w:type="dxa"/>
        <w:left w:w="108" w:type="dxa"/>
        <w:bottom w:w="0" w:type="dxa"/>
        <w:right w:w="108" w:type="dxa"/>
      </w:tblCellMar>
    </w:tblPr>
  </w:style>
  <w:style w:type="table" w:customStyle="1" w:styleId="ListTable7Colorful-Accent6">
    <w:name w:val="List Table 7 Colorful - Accent 6"/>
    <w:basedOn w:val="NormaleTabelle"/>
    <w:tblPr>
      <w:tblInd w:w="0" w:type="dxa"/>
      <w:tblCellMar>
        <w:top w:w="0" w:type="dxa"/>
        <w:left w:w="108" w:type="dxa"/>
        <w:bottom w:w="0" w:type="dxa"/>
        <w:right w:w="108" w:type="dxa"/>
      </w:tblCellMar>
    </w:tblPr>
  </w:style>
  <w:style w:type="table" w:customStyle="1" w:styleId="Lined-Accent">
    <w:name w:val="Lined - Accent"/>
    <w:basedOn w:val="NormaleTabelle"/>
    <w:rPr>
      <w:color w:val="404040"/>
    </w:rPr>
    <w:tblPr>
      <w:tblInd w:w="0" w:type="dxa"/>
      <w:tblCellMar>
        <w:top w:w="0" w:type="dxa"/>
        <w:left w:w="108" w:type="dxa"/>
        <w:bottom w:w="0" w:type="dxa"/>
        <w:right w:w="108" w:type="dxa"/>
      </w:tblCellMar>
    </w:tblPr>
  </w:style>
  <w:style w:type="table" w:customStyle="1" w:styleId="Lined-Accent1">
    <w:name w:val="Lined - Accent 1"/>
    <w:basedOn w:val="NormaleTabelle"/>
    <w:rPr>
      <w:color w:val="404040"/>
    </w:rPr>
    <w:tblPr>
      <w:tblInd w:w="0" w:type="dxa"/>
      <w:tblCellMar>
        <w:top w:w="0" w:type="dxa"/>
        <w:left w:w="108" w:type="dxa"/>
        <w:bottom w:w="0" w:type="dxa"/>
        <w:right w:w="108" w:type="dxa"/>
      </w:tblCellMar>
    </w:tblPr>
  </w:style>
  <w:style w:type="table" w:customStyle="1" w:styleId="Lined-Accent2">
    <w:name w:val="Lined - Accent 2"/>
    <w:basedOn w:val="NormaleTabelle"/>
    <w:rPr>
      <w:color w:val="404040"/>
    </w:rPr>
    <w:tblPr>
      <w:tblInd w:w="0" w:type="dxa"/>
      <w:tblCellMar>
        <w:top w:w="0" w:type="dxa"/>
        <w:left w:w="108" w:type="dxa"/>
        <w:bottom w:w="0" w:type="dxa"/>
        <w:right w:w="108" w:type="dxa"/>
      </w:tblCellMar>
    </w:tblPr>
  </w:style>
  <w:style w:type="table" w:customStyle="1" w:styleId="Lined-Accent3">
    <w:name w:val="Lined - Accent 3"/>
    <w:basedOn w:val="NormaleTabelle"/>
    <w:rPr>
      <w:color w:val="404040"/>
    </w:rPr>
    <w:tblPr>
      <w:tblInd w:w="0" w:type="dxa"/>
      <w:tblCellMar>
        <w:top w:w="0" w:type="dxa"/>
        <w:left w:w="108" w:type="dxa"/>
        <w:bottom w:w="0" w:type="dxa"/>
        <w:right w:w="108" w:type="dxa"/>
      </w:tblCellMar>
    </w:tblPr>
  </w:style>
  <w:style w:type="table" w:customStyle="1" w:styleId="Lined-Accent4">
    <w:name w:val="Lined - Accent 4"/>
    <w:basedOn w:val="NormaleTabelle"/>
    <w:rPr>
      <w:color w:val="404040"/>
    </w:rPr>
    <w:tblPr>
      <w:tblInd w:w="0" w:type="dxa"/>
      <w:tblCellMar>
        <w:top w:w="0" w:type="dxa"/>
        <w:left w:w="108" w:type="dxa"/>
        <w:bottom w:w="0" w:type="dxa"/>
        <w:right w:w="108" w:type="dxa"/>
      </w:tblCellMar>
    </w:tblPr>
  </w:style>
  <w:style w:type="table" w:customStyle="1" w:styleId="Lined-Accent5">
    <w:name w:val="Lined - Accent 5"/>
    <w:basedOn w:val="NormaleTabelle"/>
    <w:rPr>
      <w:color w:val="404040"/>
    </w:rPr>
    <w:tblPr>
      <w:tblInd w:w="0" w:type="dxa"/>
      <w:tblCellMar>
        <w:top w:w="0" w:type="dxa"/>
        <w:left w:w="108" w:type="dxa"/>
        <w:bottom w:w="0" w:type="dxa"/>
        <w:right w:w="108" w:type="dxa"/>
      </w:tblCellMar>
    </w:tblPr>
  </w:style>
  <w:style w:type="table" w:customStyle="1" w:styleId="Lined-Accent6">
    <w:name w:val="Lined - Accent 6"/>
    <w:basedOn w:val="NormaleTabelle"/>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NormaleTabelle"/>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NormaleTabelle"/>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NormaleTabelle"/>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NormaleTabelle"/>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NormaleTabelle"/>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NormaleTabelle"/>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NormaleTabelle"/>
    <w:rPr>
      <w:color w:val="404040"/>
    </w:rPr>
    <w:tblPr>
      <w:tblInd w:w="0" w:type="dxa"/>
      <w:tblCellMar>
        <w:top w:w="0" w:type="dxa"/>
        <w:left w:w="108" w:type="dxa"/>
        <w:bottom w:w="0" w:type="dxa"/>
        <w:right w:w="108" w:type="dxa"/>
      </w:tblCellMar>
    </w:tblPr>
  </w:style>
  <w:style w:type="table" w:customStyle="1" w:styleId="Bordered">
    <w:name w:val="Bordered"/>
    <w:basedOn w:val="NormaleTabelle"/>
    <w:tblPr>
      <w:tblInd w:w="0" w:type="dxa"/>
      <w:tblCellMar>
        <w:top w:w="0" w:type="dxa"/>
        <w:left w:w="108" w:type="dxa"/>
        <w:bottom w:w="0" w:type="dxa"/>
        <w:right w:w="108" w:type="dxa"/>
      </w:tblCellMar>
    </w:tblPr>
  </w:style>
  <w:style w:type="table" w:customStyle="1" w:styleId="Bordered-Accent1">
    <w:name w:val="Bordered - Accent 1"/>
    <w:basedOn w:val="NormaleTabelle"/>
    <w:tblPr>
      <w:tblInd w:w="0" w:type="dxa"/>
      <w:tblCellMar>
        <w:top w:w="0" w:type="dxa"/>
        <w:left w:w="108" w:type="dxa"/>
        <w:bottom w:w="0" w:type="dxa"/>
        <w:right w:w="108" w:type="dxa"/>
      </w:tblCellMar>
    </w:tblPr>
  </w:style>
  <w:style w:type="table" w:customStyle="1" w:styleId="Bordered-Accent2">
    <w:name w:val="Bordered - Accent 2"/>
    <w:basedOn w:val="NormaleTabelle"/>
    <w:tblPr>
      <w:tblInd w:w="0" w:type="dxa"/>
      <w:tblCellMar>
        <w:top w:w="0" w:type="dxa"/>
        <w:left w:w="108" w:type="dxa"/>
        <w:bottom w:w="0" w:type="dxa"/>
        <w:right w:w="108" w:type="dxa"/>
      </w:tblCellMar>
    </w:tblPr>
  </w:style>
  <w:style w:type="table" w:customStyle="1" w:styleId="Bordered-Accent3">
    <w:name w:val="Bordered - Accent 3"/>
    <w:basedOn w:val="NormaleTabelle"/>
    <w:tblPr>
      <w:tblInd w:w="0" w:type="dxa"/>
      <w:tblCellMar>
        <w:top w:w="0" w:type="dxa"/>
        <w:left w:w="108" w:type="dxa"/>
        <w:bottom w:w="0" w:type="dxa"/>
        <w:right w:w="108" w:type="dxa"/>
      </w:tblCellMar>
    </w:tblPr>
  </w:style>
  <w:style w:type="table" w:customStyle="1" w:styleId="Bordered-Accent4">
    <w:name w:val="Bordered - Accent 4"/>
    <w:basedOn w:val="NormaleTabelle"/>
    <w:tblPr>
      <w:tblInd w:w="0" w:type="dxa"/>
      <w:tblCellMar>
        <w:top w:w="0" w:type="dxa"/>
        <w:left w:w="108" w:type="dxa"/>
        <w:bottom w:w="0" w:type="dxa"/>
        <w:right w:w="108" w:type="dxa"/>
      </w:tblCellMar>
    </w:tblPr>
  </w:style>
  <w:style w:type="table" w:customStyle="1" w:styleId="Bordered-Accent5">
    <w:name w:val="Bordered - Accent 5"/>
    <w:basedOn w:val="NormaleTabelle"/>
    <w:tblPr>
      <w:tblInd w:w="0" w:type="dxa"/>
      <w:tblCellMar>
        <w:top w:w="0" w:type="dxa"/>
        <w:left w:w="108" w:type="dxa"/>
        <w:bottom w:w="0" w:type="dxa"/>
        <w:right w:w="108" w:type="dxa"/>
      </w:tblCellMar>
    </w:tblPr>
  </w:style>
  <w:style w:type="table" w:customStyle="1" w:styleId="Bordered-Accent6">
    <w:name w:val="Bordered - Accent 6"/>
    <w:basedOn w:val="NormaleTabelle"/>
    <w:tblPr>
      <w:tblInd w:w="0" w:type="dxa"/>
      <w:tblCellMar>
        <w:top w:w="0" w:type="dxa"/>
        <w:left w:w="108" w:type="dxa"/>
        <w:bottom w:w="0" w:type="dxa"/>
        <w:right w:w="108" w:type="dxa"/>
      </w:tblCellMar>
    </w:tblPr>
  </w:style>
  <w:style w:type="character" w:styleId="Hyperlink">
    <w:name w:val="Hyperlink"/>
    <w:rPr>
      <w:color w:val="0000FF"/>
      <w:u w:val="single"/>
    </w:rPr>
  </w:style>
  <w:style w:type="character" w:customStyle="1" w:styleId="FunotentextZchn">
    <w:name w:val="Fußnotentext Zchn"/>
    <w:link w:val="Funotentext"/>
    <w:rPr>
      <w:sz w:val="18"/>
    </w:rPr>
  </w:style>
  <w:style w:type="character" w:customStyle="1" w:styleId="berschrift1Zchn">
    <w:name w:val="Überschrift 1 Zchn"/>
    <w:rPr>
      <w:rFonts w:ascii="FreeSans" w:eastAsia="Times New Roman" w:hAnsi="FreeSans"/>
      <w:bCs/>
      <w:sz w:val="30"/>
      <w:szCs w:val="28"/>
    </w:rPr>
  </w:style>
  <w:style w:type="character" w:customStyle="1" w:styleId="berschrift2Zchn">
    <w:name w:val="Überschrift 2 Zchn"/>
    <w:rPr>
      <w:rFonts w:ascii="FreeSans" w:eastAsia="Times New Roman" w:hAnsi="FreeSans"/>
      <w:bCs/>
      <w:color w:val="000000"/>
      <w:sz w:val="26"/>
      <w:szCs w:val="26"/>
    </w:rPr>
  </w:style>
  <w:style w:type="character" w:customStyle="1" w:styleId="berschrift3Zchn">
    <w:name w:val="Überschrift 3 Zchn"/>
    <w:rPr>
      <w:rFonts w:ascii="FreeSans" w:eastAsia="Times New Roman" w:hAnsi="FreeSans"/>
      <w:bCs/>
      <w:color w:val="000000"/>
    </w:rPr>
  </w:style>
  <w:style w:type="character" w:customStyle="1" w:styleId="berschrift4Zchn">
    <w:name w:val="Überschrift 4 Zchn"/>
    <w:rPr>
      <w:rFonts w:ascii="FreeSans" w:eastAsia="Times New Roman" w:hAnsi="FreeSans"/>
      <w:bCs/>
      <w:i/>
      <w:iCs/>
      <w:color w:val="000000"/>
      <w:sz w:val="20"/>
    </w:rPr>
  </w:style>
  <w:style w:type="character" w:customStyle="1" w:styleId="berschrift5Zchn">
    <w:name w:val="Überschrift 5 Zchn"/>
    <w:rPr>
      <w:rFonts w:ascii="Arial" w:eastAsia="Times New Roman" w:hAnsi="Arial"/>
      <w:color w:val="000000"/>
      <w:sz w:val="24"/>
    </w:rPr>
  </w:style>
  <w:style w:type="character" w:customStyle="1" w:styleId="berschrift6Zchn">
    <w:name w:val="Überschrift 6 Zchn"/>
    <w:rPr>
      <w:rFonts w:ascii="Arial" w:eastAsia="Times New Roman" w:hAnsi="Arial"/>
      <w:i/>
      <w:iCs/>
      <w:sz w:val="24"/>
    </w:rPr>
  </w:style>
  <w:style w:type="character" w:customStyle="1" w:styleId="berschrift7Zchn">
    <w:name w:val="Überschrift 7 Zchn"/>
    <w:rPr>
      <w:rFonts w:ascii="Arial" w:eastAsia="Times New Roman" w:hAnsi="Arial"/>
      <w:i/>
      <w:iCs/>
      <w:color w:val="404040"/>
      <w:sz w:val="24"/>
    </w:rPr>
  </w:style>
  <w:style w:type="character" w:customStyle="1" w:styleId="berschrift8Zchn">
    <w:name w:val="Überschrift 8 Zchn"/>
    <w:rPr>
      <w:rFonts w:ascii="Arial" w:eastAsia="Times New Roman" w:hAnsi="Arial"/>
      <w:color w:val="404040"/>
      <w:sz w:val="20"/>
      <w:szCs w:val="20"/>
    </w:rPr>
  </w:style>
  <w:style w:type="character" w:customStyle="1" w:styleId="berschrift9Zchn">
    <w:name w:val="Überschrift 9 Zchn"/>
    <w:rPr>
      <w:rFonts w:ascii="Arial" w:eastAsia="Times New Roman" w:hAnsi="Arial"/>
      <w:i/>
      <w:iCs/>
      <w:color w:val="404040"/>
      <w:sz w:val="20"/>
      <w:szCs w:val="20"/>
    </w:rPr>
  </w:style>
  <w:style w:type="character" w:customStyle="1" w:styleId="TitelZchn">
    <w:name w:val="Titel Zchn"/>
    <w:link w:val="Titel"/>
    <w:rPr>
      <w:rFonts w:ascii="FreeSans" w:eastAsia="Times New Roman" w:hAnsi="FreeSans"/>
      <w:color w:val="000000"/>
      <w:spacing w:val="5"/>
      <w:sz w:val="34"/>
      <w:szCs w:val="52"/>
    </w:rPr>
  </w:style>
  <w:style w:type="character" w:customStyle="1" w:styleId="UntertitelZchn">
    <w:name w:val="Untertitel Zchn"/>
    <w:link w:val="Untertitel"/>
    <w:rPr>
      <w:rFonts w:ascii="Arial" w:eastAsia="Times New Roman" w:hAnsi="Arial"/>
      <w:i/>
      <w:iCs/>
      <w:color w:val="000000"/>
      <w:spacing w:val="15"/>
      <w:sz w:val="24"/>
      <w:szCs w:val="24"/>
    </w:rPr>
  </w:style>
  <w:style w:type="character" w:styleId="SchwacheHervorhebung">
    <w:name w:val="Subtle Emphasis"/>
    <w:rPr>
      <w:rFonts w:ascii="Arial" w:hAnsi="Arial"/>
      <w:i/>
      <w:iCs/>
      <w:color w:val="000000"/>
    </w:rPr>
  </w:style>
  <w:style w:type="character" w:customStyle="1" w:styleId="Betont">
    <w:name w:val="Betont"/>
    <w:rPr>
      <w:rFonts w:ascii="Arial" w:hAnsi="Arial"/>
      <w:i/>
      <w:iCs/>
      <w:color w:val="000000"/>
    </w:rPr>
  </w:style>
  <w:style w:type="character" w:styleId="IntensiveHervorhebung">
    <w:name w:val="Intense Emphasis"/>
    <w:rPr>
      <w:rFonts w:ascii="Arial" w:hAnsi="Arial"/>
      <w:b/>
      <w:bCs/>
      <w:i/>
      <w:iCs/>
      <w:color w:val="000000"/>
    </w:rPr>
  </w:style>
  <w:style w:type="character" w:styleId="Fett">
    <w:name w:val="Strong"/>
    <w:uiPriority w:val="22"/>
    <w:qFormat/>
    <w:rPr>
      <w:rFonts w:ascii="Arial" w:hAnsi="Arial"/>
      <w:b/>
      <w:bCs/>
      <w:color w:val="000000"/>
    </w:rPr>
  </w:style>
  <w:style w:type="character" w:customStyle="1" w:styleId="ZitatZchn">
    <w:name w:val="Zitat Zchn"/>
    <w:rPr>
      <w:rFonts w:ascii="Arial" w:hAnsi="Arial"/>
      <w:i/>
      <w:iCs/>
      <w:color w:val="000000"/>
      <w:sz w:val="24"/>
    </w:rPr>
  </w:style>
  <w:style w:type="character" w:customStyle="1" w:styleId="IntensivesZitatZchn">
    <w:name w:val="Intensives Zitat Zchn"/>
    <w:rPr>
      <w:rFonts w:ascii="Arial" w:hAnsi="Arial"/>
      <w:b/>
      <w:bCs/>
      <w:i/>
      <w:iCs/>
      <w:color w:val="000000"/>
      <w:sz w:val="24"/>
    </w:rPr>
  </w:style>
  <w:style w:type="character" w:styleId="SchwacherVerweis">
    <w:name w:val="Subtle Reference"/>
    <w:rPr>
      <w:smallCaps/>
      <w:color w:val="C0504D"/>
      <w:u w:val="single"/>
    </w:rPr>
  </w:style>
  <w:style w:type="character" w:styleId="Buchtitel">
    <w:name w:val="Book Title"/>
    <w:rPr>
      <w:rFonts w:ascii="Arial" w:hAnsi="Arial"/>
      <w:b/>
      <w:bCs/>
      <w:smallCaps/>
      <w:color w:val="000000"/>
      <w:spacing w:val="5"/>
    </w:rPr>
  </w:style>
  <w:style w:type="character" w:customStyle="1" w:styleId="KopfzeileZchn">
    <w:name w:val="Kopfzeile Zchn"/>
    <w:link w:val="Kopfzeile"/>
    <w:rPr>
      <w:rFonts w:ascii="FreeSans" w:hAnsi="FreeSans"/>
      <w:color w:val="595959"/>
      <w:sz w:val="30"/>
      <w:szCs w:val="24"/>
    </w:rPr>
  </w:style>
  <w:style w:type="character" w:customStyle="1" w:styleId="FuzeileZchn">
    <w:name w:val="Fußzeile Zchn"/>
    <w:link w:val="Fuzeile"/>
    <w:rPr>
      <w:rFonts w:ascii="FreeSans" w:hAnsi="FreeSans"/>
      <w:color w:val="595959"/>
      <w:sz w:val="20"/>
    </w:rPr>
  </w:style>
  <w:style w:type="character" w:customStyle="1" w:styleId="KopfzeileuntenZchn">
    <w:name w:val="Kopfzeile unten Zchn"/>
    <w:link w:val="Kopfzeileunten"/>
    <w:qFormat/>
    <w:rPr>
      <w:rFonts w:ascii="FreeSans" w:hAnsi="FreeSans"/>
      <w:color w:val="595959"/>
      <w:sz w:val="20"/>
      <w:szCs w:val="24"/>
    </w:rPr>
  </w:style>
  <w:style w:type="character" w:styleId="Kommentarzeichen">
    <w:name w:val="annotation reference"/>
    <w:semiHidden/>
    <w:rPr>
      <w:sz w:val="16"/>
      <w:szCs w:val="16"/>
    </w:rPr>
  </w:style>
  <w:style w:type="character" w:customStyle="1" w:styleId="KommentartextZchn">
    <w:name w:val="Kommentartext Zchn"/>
    <w:link w:val="Kommentartext"/>
    <w:semiHidden/>
    <w:rPr>
      <w:rFonts w:ascii="FreeSans" w:hAnsi="FreeSans"/>
      <w:lang w:eastAsia="en-US"/>
    </w:rPr>
  </w:style>
  <w:style w:type="character" w:customStyle="1" w:styleId="KommentarthemaZchn">
    <w:name w:val="Kommentarthema Zchn"/>
    <w:link w:val="Kommentarthema"/>
    <w:semiHidden/>
    <w:rPr>
      <w:rFonts w:ascii="FreeSans" w:hAnsi="FreeSans"/>
      <w:b/>
      <w:bCs/>
      <w:lang w:eastAsia="en-US"/>
    </w:rPr>
  </w:style>
  <w:style w:type="character" w:customStyle="1" w:styleId="SprechblasentextZchn">
    <w:name w:val="Sprechblasentext Zchn"/>
    <w:link w:val="Sprechblasentext"/>
    <w:semiHidden/>
    <w:rPr>
      <w:rFonts w:ascii="Tahoma" w:hAnsi="Tahoma"/>
      <w:sz w:val="16"/>
      <w:szCs w:val="16"/>
      <w:lang w:eastAsia="en-US"/>
    </w:rPr>
  </w:style>
  <w:style w:type="character" w:customStyle="1" w:styleId="a-size-large">
    <w:name w:val="a-size-large"/>
    <w:basedOn w:val="Absatz-Standardschriftart"/>
  </w:style>
  <w:style w:type="character" w:customStyle="1" w:styleId="a-size-medium">
    <w:name w:val="a-size-medium"/>
    <w:basedOn w:val="Absatz-Standardschriftart"/>
  </w:style>
  <w:style w:type="character" w:customStyle="1" w:styleId="Internetverknpfung">
    <w:name w:val="Internetverknüpfung"/>
    <w:rPr>
      <w:color w:val="0000FF"/>
      <w:u w:val="single"/>
    </w:rPr>
  </w:style>
  <w:style w:type="character" w:customStyle="1" w:styleId="NichtaufgelsteErwhnung1">
    <w:name w:val="Nicht aufgelöste Erwähnung1"/>
    <w:semiHidden/>
    <w:rPr>
      <w:color w:val="605E5C"/>
      <w:shd w:val="clear" w:color="auto" w:fill="E1DFDD"/>
    </w:rPr>
  </w:style>
  <w:style w:type="character" w:customStyle="1" w:styleId="Aufzhlungszeichen1">
    <w:name w:val="Aufzählungszeichen1"/>
    <w:rPr>
      <w:rFonts w:ascii="OpenSymbol" w:eastAsia="OpenSymbol" w:hAnsi="OpenSymbol"/>
    </w:rPr>
  </w:style>
  <w:style w:type="paragraph" w:customStyle="1" w:styleId="berschrift">
    <w:name w:val="Überschrift"/>
    <w:basedOn w:val="Standard"/>
    <w:next w:val="Textkrper"/>
    <w:pPr>
      <w:keepNext/>
      <w:spacing w:before="240"/>
    </w:pPr>
    <w:rPr>
      <w:rFonts w:ascii="Liberation Sans" w:eastAsia="Microsoft YaHei" w:hAnsi="Liberation Sans"/>
      <w:sz w:val="28"/>
      <w:szCs w:val="28"/>
    </w:rPr>
  </w:style>
  <w:style w:type="paragraph" w:styleId="Textkrper">
    <w:name w:val="Body Text"/>
    <w:basedOn w:val="Standard"/>
    <w:pPr>
      <w:spacing w:after="140"/>
    </w:pPr>
  </w:style>
  <w:style w:type="paragraph" w:styleId="Liste">
    <w:name w:val="List"/>
    <w:basedOn w:val="Textkrper"/>
  </w:style>
  <w:style w:type="paragraph" w:customStyle="1" w:styleId="Verzeichnis">
    <w:name w:val="Verzeichnis"/>
    <w:basedOn w:val="Standard"/>
  </w:style>
  <w:style w:type="paragraph" w:customStyle="1" w:styleId="Kopf-undFuzeile">
    <w:name w:val="Kopf- und Fußzeile"/>
    <w:basedOn w:val="Standard"/>
  </w:style>
  <w:style w:type="paragraph" w:customStyle="1" w:styleId="Kopfzeileunten">
    <w:name w:val="Kopfzeile unten"/>
    <w:basedOn w:val="Kopfzeile"/>
    <w:link w:val="KopfzeileuntenZchn"/>
    <w:qFormat/>
    <w:pPr>
      <w:spacing w:before="40" w:after="240"/>
      <w:ind w:left="1985"/>
    </w:pPr>
    <w:rPr>
      <w:sz w:val="20"/>
    </w:rPr>
  </w:style>
  <w:style w:type="paragraph" w:styleId="StandardWeb">
    <w:name w:val="Normal (Web)"/>
    <w:basedOn w:val="Standard"/>
    <w:semiHidden/>
    <w:pPr>
      <w:spacing w:beforeAutospacing="1" w:afterAutospacing="1"/>
    </w:pPr>
    <w:rPr>
      <w:rFonts w:ascii="Times New Roman" w:eastAsia="Times New Roman" w:hAnsi="Times New Roman"/>
      <w:sz w:val="24"/>
      <w:szCs w:val="24"/>
    </w:rPr>
  </w:style>
  <w:style w:type="paragraph" w:styleId="Kommentartext">
    <w:name w:val="annotation text"/>
    <w:basedOn w:val="Standard"/>
    <w:link w:val="KommentartextZchn"/>
    <w:semiHidden/>
  </w:style>
  <w:style w:type="paragraph" w:styleId="Kommentarthema">
    <w:name w:val="annotation subject"/>
    <w:basedOn w:val="Kommentartext"/>
    <w:next w:val="Kommentartext"/>
    <w:link w:val="KommentarthemaZchn"/>
    <w:semiHidden/>
    <w:rPr>
      <w:b/>
      <w:bCs/>
    </w:rPr>
  </w:style>
  <w:style w:type="paragraph" w:styleId="Sprechblasentext">
    <w:name w:val="Balloon Text"/>
    <w:basedOn w:val="Standard"/>
    <w:link w:val="SprechblasentextZchn"/>
    <w:semiHidden/>
    <w:rPr>
      <w:rFonts w:ascii="Tahoma" w:hAnsi="Tahoma"/>
      <w:sz w:val="16"/>
      <w:szCs w:val="16"/>
    </w:rPr>
  </w:style>
  <w:style w:type="paragraph" w:customStyle="1" w:styleId="Tabelleninhalt">
    <w:name w:val="Tabelleninhalt"/>
    <w:basedOn w:val="Standard"/>
    <w:pPr>
      <w:widowControl w:val="0"/>
    </w:pPr>
    <w:rPr>
      <w:rFonts w:ascii="Times New Roman" w:eastAsia="andale sans ui" w:hAnsi="Times New Roman"/>
      <w:sz w:val="24"/>
      <w:szCs w:val="24"/>
    </w:rPr>
  </w:style>
  <w:style w:type="paragraph" w:customStyle="1" w:styleId="TabellenInhalt0">
    <w:name w:val="Tabellen Inhalt"/>
    <w:basedOn w:val="Standard"/>
    <w:pPr>
      <w:widowControl w:val="0"/>
    </w:pPr>
    <w:rPr>
      <w:rFonts w:ascii="Arial" w:eastAsia="SimSun" w:hAnsi="Arial"/>
      <w:sz w:val="24"/>
      <w:szCs w:val="24"/>
      <w:lang w:eastAsia="hi-IN" w:bidi="hi-IN"/>
    </w:rPr>
  </w:style>
  <w:style w:type="character" w:styleId="Platzhaltertext">
    <w:name w:val="Placeholder Text"/>
    <w:basedOn w:val="Absatz-Standardschriftart"/>
    <w:uiPriority w:val="99"/>
    <w:semiHidden/>
    <w:rsid w:val="006C30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189C360-C25F-4F40-B63C-B0D72C38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1677</Words>
  <Characters>10572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2022-07-25T11:25:00Z</cp:lastPrinted>
  <dcterms:created xsi:type="dcterms:W3CDTF">2022-07-25T11:26:00Z</dcterms:created>
  <dcterms:modified xsi:type="dcterms:W3CDTF">2022-07-25T11:26:00Z</dcterms:modified>
</cp:coreProperties>
</file>