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A680166" w14:textId="77777777" w:rsidR="00191404" w:rsidRDefault="005C17BE">
      <w:pPr>
        <w:spacing w:line="276" w:lineRule="auto"/>
        <w:rPr>
          <w:rFonts w:ascii="Arial" w:hAnsi="Arial" w:cs="Arial"/>
          <w:i/>
          <w:color w:val="4F81BD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4B0122" wp14:editId="21775E7A">
                <wp:simplePos x="0" y="0"/>
                <wp:positionH relativeFrom="column">
                  <wp:posOffset>7204709</wp:posOffset>
                </wp:positionH>
                <wp:positionV relativeFrom="paragraph">
                  <wp:posOffset>-615315</wp:posOffset>
                </wp:positionV>
                <wp:extent cx="2411095" cy="1512251"/>
                <wp:effectExtent l="0" t="0" r="8255" b="0"/>
                <wp:wrapNone/>
                <wp:docPr id="3" name="Bild 2" descr="Abbildung 1:  Die vollständige Handlung (ISB 2013, 4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2" descr="Abbildung 1:  Die vollständige Handlung (ISB 2013, 4)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450478" cy="15369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58240;o:allowoverlap:true;o:allowincell:true;mso-position-horizontal-relative:text;margin-left:567.3pt;mso-position-horizontal:absolute;mso-position-vertical-relative:text;margin-top:-48.4pt;mso-position-vertical:absolute;width:189.8pt;height:119.1pt;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>Beruf: Kaufmann/-frau im E-Commerce, Jahrgangsstufe 12</w:t>
      </w:r>
    </w:p>
    <w:p w14:paraId="530A53D6" w14:textId="77777777" w:rsidR="00191404" w:rsidRDefault="005C17BE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Lernfeld: 12: </w:t>
      </w:r>
      <w:r>
        <w:rPr>
          <w:rFonts w:ascii="Arial" w:hAnsi="Arial" w:cs="Arial"/>
          <w:sz w:val="32"/>
          <w:szCs w:val="32"/>
        </w:rPr>
        <w:t>Berufsbezogene Projekte durchführen und bewerten</w:t>
      </w:r>
    </w:p>
    <w:p w14:paraId="649ED0F6" w14:textId="6F568392" w:rsidR="00191404" w:rsidRDefault="005C17BE">
      <w:pPr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 xml:space="preserve">LS: </w:t>
      </w:r>
      <w:r w:rsidR="00A51EF9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 xml:space="preserve"> </w:t>
      </w:r>
      <w:r w:rsidR="00B43CF0">
        <w:rPr>
          <w:rFonts w:ascii="Arial" w:hAnsi="Arial" w:cs="Arial"/>
          <w:sz w:val="36"/>
          <w:szCs w:val="36"/>
        </w:rPr>
        <w:t>Agile Projektmethode</w:t>
      </w:r>
    </w:p>
    <w:p w14:paraId="3BC36BD9" w14:textId="77777777" w:rsidR="00191404" w:rsidRDefault="005C17BE">
      <w:pPr>
        <w:rPr>
          <w:rFonts w:ascii="Arial" w:hAnsi="Arial" w:cs="Arial"/>
        </w:rPr>
      </w:pPr>
      <w:r>
        <w:rPr>
          <w:rFonts w:ascii="Arial" w:hAnsi="Arial" w:cs="Arial"/>
        </w:rPr>
        <w:t>L.-Team: Birchinger</w:t>
      </w:r>
    </w:p>
    <w:p w14:paraId="530D2EAF" w14:textId="77777777" w:rsidR="00191404" w:rsidRDefault="00191404">
      <w:pPr>
        <w:rPr>
          <w:rFonts w:ascii="Arial" w:hAnsi="Arial" w:cs="Arial"/>
        </w:rPr>
      </w:pPr>
    </w:p>
    <w:p w14:paraId="3BC4DB06" w14:textId="21D51DA8" w:rsidR="00191404" w:rsidRDefault="005C17BE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Zeitrichtwert: </w:t>
      </w:r>
      <w:r w:rsidR="00B43CF0">
        <w:rPr>
          <w:rFonts w:ascii="Arial" w:hAnsi="Arial" w:cs="Arial"/>
        </w:rPr>
        <w:t>10</w:t>
      </w:r>
    </w:p>
    <w:p w14:paraId="0A133ACB" w14:textId="77777777" w:rsidR="00191404" w:rsidRDefault="00191404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</w:p>
    <w:p w14:paraId="1EC32769" w14:textId="77777777" w:rsidR="00191404" w:rsidRDefault="005C17BE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geplanter Zeitbedarf der Lernsituation: ……;</w:t>
      </w:r>
      <w:r>
        <w:rPr>
          <w:rFonts w:ascii="Arial" w:hAnsi="Arial" w:cs="Arial"/>
        </w:rPr>
        <w:tab/>
        <w:t>tatsächlicher Zeitbedarf: …………….</w:t>
      </w:r>
    </w:p>
    <w:p w14:paraId="3FCB9A52" w14:textId="77777777" w:rsidR="00191404" w:rsidRDefault="00191404">
      <w:pPr>
        <w:rPr>
          <w:rFonts w:ascii="Arial" w:hAnsi="Arial" w:cs="Arial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22"/>
        <w:gridCol w:w="3060"/>
        <w:gridCol w:w="2966"/>
        <w:gridCol w:w="2074"/>
        <w:gridCol w:w="596"/>
        <w:gridCol w:w="1260"/>
      </w:tblGrid>
      <w:tr w:rsidR="00191404" w14:paraId="5ABA0A4A" w14:textId="77777777">
        <w:trPr>
          <w:cantSplit/>
          <w:trHeight w:val="1134"/>
          <w:tblHeader/>
        </w:trPr>
        <w:tc>
          <w:tcPr>
            <w:tcW w:w="360" w:type="dxa"/>
            <w:textDirection w:val="btLr"/>
            <w:vAlign w:val="bottom"/>
          </w:tcPr>
          <w:p w14:paraId="00EC17F4" w14:textId="77777777" w:rsidR="00191404" w:rsidRDefault="005C17BE">
            <w:pPr>
              <w:ind w:left="113" w:right="113"/>
              <w:jc w:val="center"/>
              <w:rPr>
                <w:rFonts w:ascii="Arial" w:hAnsi="Arial" w:cs="Arial"/>
                <w:color w:val="548DD4"/>
                <w:sz w:val="16"/>
              </w:rPr>
            </w:pPr>
            <w:r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7C5FAF26" w14:textId="77777777" w:rsidR="00191404" w:rsidRDefault="005C17BE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 xml:space="preserve">Handlungen (inkl.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ach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ompetenz)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color w:val="548DD4"/>
              </w:rPr>
              <w:br/>
              <w:t xml:space="preserve">Die Lernenden ... </w:t>
            </w:r>
          </w:p>
          <w:p w14:paraId="7DCF37E4" w14:textId="77777777" w:rsidR="00191404" w:rsidRDefault="00191404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11A03193" w14:textId="77777777" w:rsidR="00191404" w:rsidRDefault="005C17BE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ethoden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  <w:p w14:paraId="499A7EBD" w14:textId="77777777" w:rsidR="00191404" w:rsidRDefault="005C17BE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 xml:space="preserve">ompetenz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>
              <w:rPr>
                <w:rFonts w:ascii="Arial" w:hAnsi="Arial" w:cs="Arial"/>
                <w:color w:val="548DD4"/>
              </w:rPr>
              <w:t>lbs</w:t>
            </w:r>
            <w:r>
              <w:rPr>
                <w:rFonts w:ascii="Arial" w:hAnsi="Arial" w:cs="Arial"/>
                <w:color w:val="548DD4"/>
              </w:rPr>
              <w:t>t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66" w:type="dxa"/>
            <w:vAlign w:val="center"/>
          </w:tcPr>
          <w:p w14:paraId="46FCE430" w14:textId="77777777" w:rsidR="00191404" w:rsidRDefault="005C17BE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>
              <w:rPr>
                <w:rFonts w:ascii="Arial" w:hAnsi="Arial" w:cs="Arial"/>
                <w:color w:val="548DD4"/>
              </w:rPr>
              <w:t>thoden</w:t>
            </w:r>
          </w:p>
          <w:p w14:paraId="6ECAE2DF" w14:textId="77777777" w:rsidR="00191404" w:rsidRDefault="005C17BE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zialformen</w:t>
            </w:r>
          </w:p>
          <w:p w14:paraId="786E7241" w14:textId="77777777" w:rsidR="00191404" w:rsidRDefault="005C17BE">
            <w:pPr>
              <w:rPr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074" w:type="dxa"/>
            <w:vAlign w:val="center"/>
          </w:tcPr>
          <w:p w14:paraId="40222186" w14:textId="77777777" w:rsidR="00191404" w:rsidRDefault="005C17BE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Bemerkungen z.B.</w:t>
            </w:r>
          </w:p>
          <w:p w14:paraId="786CD988" w14:textId="77777777" w:rsidR="00191404" w:rsidRDefault="005C17BE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zur Bewertung:</w:t>
            </w:r>
            <w:r>
              <w:rPr>
                <w:rFonts w:ascii="Arial Narrow" w:hAnsi="Arial Narrow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>
              <w:rPr>
                <w:rFonts w:ascii="Arial" w:hAnsi="Arial" w:cs="Arial"/>
                <w:color w:val="548DD4"/>
              </w:rPr>
              <w:t>igen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remd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96" w:type="dxa"/>
            <w:vAlign w:val="center"/>
          </w:tcPr>
          <w:p w14:paraId="02E23E08" w14:textId="77777777" w:rsidR="00191404" w:rsidRDefault="005C17BE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60" w:type="dxa"/>
            <w:vAlign w:val="center"/>
          </w:tcPr>
          <w:p w14:paraId="3C7263B1" w14:textId="77777777" w:rsidR="00191404" w:rsidRDefault="005C17BE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verantw.</w:t>
            </w:r>
          </w:p>
          <w:p w14:paraId="0B674C48" w14:textId="77777777" w:rsidR="00191404" w:rsidRDefault="005C17BE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f. die Aus-arbeitung,</w:t>
            </w:r>
          </w:p>
          <w:p w14:paraId="14E61B82" w14:textId="77777777" w:rsidR="00191404" w:rsidRDefault="005C17BE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191404" w14:paraId="5AE4F7AB" w14:textId="77777777">
        <w:trPr>
          <w:trHeight w:val="454"/>
        </w:trPr>
        <w:tc>
          <w:tcPr>
            <w:tcW w:w="360" w:type="dxa"/>
          </w:tcPr>
          <w:p w14:paraId="2E299E56" w14:textId="77777777" w:rsidR="00191404" w:rsidRDefault="005C17BE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</w:t>
            </w:r>
          </w:p>
        </w:tc>
        <w:tc>
          <w:tcPr>
            <w:tcW w:w="4522" w:type="dxa"/>
          </w:tcPr>
          <w:p w14:paraId="0DAC20D6" w14:textId="019A661B" w:rsidR="008A5E4B" w:rsidRPr="00B43CF0" w:rsidRDefault="00B43CF0" w:rsidP="008A5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Projektteam von MANdoJam 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kennt, dass sie die zeitliche Vorgabe von Herrn Berger nicht eingehalten 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ben. Statt Anfang November ging der neue Online-Shop erst Ende November ans Netz. Sie überlegen, ob die agile Projektmethode eventuell geeigneter gewesen wäre.</w:t>
            </w:r>
          </w:p>
        </w:tc>
        <w:tc>
          <w:tcPr>
            <w:tcW w:w="3060" w:type="dxa"/>
          </w:tcPr>
          <w:p w14:paraId="1FB179B3" w14:textId="77777777" w:rsidR="00462E67" w:rsidRDefault="0057520B" w:rsidP="00204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Probleme erkennen</w:t>
            </w:r>
          </w:p>
          <w:p w14:paraId="2A4128C6" w14:textId="575CFACC" w:rsidR="0057520B" w:rsidRPr="006857E1" w:rsidRDefault="0057520B" w:rsidP="00204FC7">
            <w:pPr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20C60441" w14:textId="64A6C29D" w:rsidR="00191404" w:rsidRDefault="00191404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2074" w:type="dxa"/>
          </w:tcPr>
          <w:p w14:paraId="679E00A9" w14:textId="6E51DF01" w:rsidR="00486C84" w:rsidRPr="00486C84" w:rsidRDefault="00486C84" w:rsidP="00CC2CD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</w:tcPr>
          <w:p w14:paraId="338C4570" w14:textId="77777777" w:rsidR="00191404" w:rsidRDefault="00191404">
            <w:pPr>
              <w:pStyle w:val="berschrift1"/>
              <w:rPr>
                <w:b w:val="0"/>
                <w:bCs w:val="0"/>
              </w:rPr>
            </w:pPr>
          </w:p>
        </w:tc>
        <w:tc>
          <w:tcPr>
            <w:tcW w:w="1260" w:type="dxa"/>
          </w:tcPr>
          <w:p w14:paraId="27509EB3" w14:textId="77777777" w:rsidR="00191404" w:rsidRDefault="00191404">
            <w:pPr>
              <w:pStyle w:val="berschrift1"/>
              <w:rPr>
                <w:b w:val="0"/>
                <w:bCs w:val="0"/>
              </w:rPr>
            </w:pPr>
          </w:p>
        </w:tc>
      </w:tr>
      <w:tr w:rsidR="00191404" w14:paraId="701C38CA" w14:textId="77777777">
        <w:trPr>
          <w:trHeight w:val="454"/>
        </w:trPr>
        <w:tc>
          <w:tcPr>
            <w:tcW w:w="360" w:type="dxa"/>
          </w:tcPr>
          <w:p w14:paraId="1CFE2F45" w14:textId="77777777" w:rsidR="00191404" w:rsidRDefault="005C17BE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</w:p>
        </w:tc>
        <w:tc>
          <w:tcPr>
            <w:tcW w:w="4522" w:type="dxa"/>
          </w:tcPr>
          <w:p w14:paraId="452C957D" w14:textId="2E4CF614" w:rsidR="00C610AE" w:rsidRDefault="00B43CF0" w:rsidP="00C610AE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informieren sich über die agile Pr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jektmethode</w:t>
            </w:r>
            <w:r w:rsidR="0057520B">
              <w:rPr>
                <w:rFonts w:ascii="Arial" w:hAnsi="Arial" w:cs="Arial"/>
              </w:rPr>
              <w:t>.</w:t>
            </w:r>
          </w:p>
        </w:tc>
        <w:tc>
          <w:tcPr>
            <w:tcW w:w="3060" w:type="dxa"/>
          </w:tcPr>
          <w:p w14:paraId="051DE1DC" w14:textId="77777777" w:rsidR="00682810" w:rsidRDefault="0057520B" w:rsidP="00682810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zielorientiert vorgehen</w:t>
            </w:r>
          </w:p>
          <w:p w14:paraId="0D530889" w14:textId="42EC668B" w:rsidR="0057520B" w:rsidRDefault="0057520B" w:rsidP="0057520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in der Gruppe 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meinsam arbeiten</w:t>
            </w:r>
          </w:p>
        </w:tc>
        <w:tc>
          <w:tcPr>
            <w:tcW w:w="2966" w:type="dxa"/>
          </w:tcPr>
          <w:p w14:paraId="457B196E" w14:textId="77777777" w:rsidR="00191404" w:rsidRDefault="00191404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1E8B6A81" w14:textId="77777777" w:rsidR="00191404" w:rsidRDefault="00191404">
            <w:pPr>
              <w:ind w:left="7" w:hanging="7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65818CA9" w14:textId="77777777" w:rsidR="00191404" w:rsidRDefault="0019140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14:paraId="35FE1945" w14:textId="77777777" w:rsidR="00191404" w:rsidRDefault="00191404">
            <w:pPr>
              <w:rPr>
                <w:rFonts w:ascii="Arial" w:hAnsi="Arial" w:cs="Arial"/>
                <w:lang w:val="it-IT"/>
              </w:rPr>
            </w:pPr>
          </w:p>
        </w:tc>
      </w:tr>
      <w:tr w:rsidR="00191404" w14:paraId="63D06717" w14:textId="77777777">
        <w:trPr>
          <w:trHeight w:val="454"/>
        </w:trPr>
        <w:tc>
          <w:tcPr>
            <w:tcW w:w="360" w:type="dxa"/>
          </w:tcPr>
          <w:p w14:paraId="05BB9D97" w14:textId="77777777" w:rsidR="00191404" w:rsidRDefault="005C1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P/D</w:t>
            </w:r>
          </w:p>
        </w:tc>
        <w:tc>
          <w:tcPr>
            <w:tcW w:w="4522" w:type="dxa"/>
          </w:tcPr>
          <w:p w14:paraId="3061DA6E" w14:textId="77777777" w:rsidR="00682810" w:rsidRDefault="0057520B" w:rsidP="00486C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arbeiten die Unterschiede zur klass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schen Projektmethode heraus.</w:t>
            </w:r>
          </w:p>
          <w:p w14:paraId="2E37EC2A" w14:textId="77777777" w:rsidR="0057520B" w:rsidRDefault="0057520B" w:rsidP="00486C84">
            <w:pPr>
              <w:jc w:val="both"/>
              <w:rPr>
                <w:rFonts w:ascii="Arial" w:hAnsi="Arial" w:cs="Arial"/>
              </w:rPr>
            </w:pPr>
          </w:p>
          <w:p w14:paraId="294B086A" w14:textId="7607F4F5" w:rsidR="0057520B" w:rsidRDefault="0057520B" w:rsidP="00486C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erstellen Unterlagen zur </w:t>
            </w:r>
            <w:r w:rsidR="00011868">
              <w:rPr>
                <w:rFonts w:ascii="Arial" w:hAnsi="Arial" w:cs="Arial"/>
              </w:rPr>
              <w:t>agilen Pr</w:t>
            </w:r>
            <w:r w:rsidR="00011868">
              <w:rPr>
                <w:rFonts w:ascii="Arial" w:hAnsi="Arial" w:cs="Arial"/>
              </w:rPr>
              <w:t>o</w:t>
            </w:r>
            <w:r w:rsidR="00011868">
              <w:rPr>
                <w:rFonts w:ascii="Arial" w:hAnsi="Arial" w:cs="Arial"/>
              </w:rPr>
              <w:t>jektmethode und halten dabei die spez</w:t>
            </w:r>
            <w:r w:rsidR="00011868">
              <w:rPr>
                <w:rFonts w:ascii="Arial" w:hAnsi="Arial" w:cs="Arial"/>
              </w:rPr>
              <w:t>i</w:t>
            </w:r>
            <w:r w:rsidR="00011868">
              <w:rPr>
                <w:rFonts w:ascii="Arial" w:hAnsi="Arial" w:cs="Arial"/>
              </w:rPr>
              <w:lastRenderedPageBreak/>
              <w:t>fischen Begriffe z. B. Daily Scrum, Ka</w:t>
            </w:r>
            <w:r w:rsidR="00011868">
              <w:rPr>
                <w:rFonts w:ascii="Arial" w:hAnsi="Arial" w:cs="Arial"/>
              </w:rPr>
              <w:t>n</w:t>
            </w:r>
            <w:r w:rsidR="00011868">
              <w:rPr>
                <w:rFonts w:ascii="Arial" w:hAnsi="Arial" w:cs="Arial"/>
              </w:rPr>
              <w:t>ban-Board, Sprints, Projekt-Pitches, Daily/Sprint Reviews, Artefakte</w:t>
            </w:r>
            <w:r w:rsidR="00176B90">
              <w:rPr>
                <w:rFonts w:ascii="Arial" w:hAnsi="Arial" w:cs="Arial"/>
              </w:rPr>
              <w:t xml:space="preserve"> usw. fest.</w:t>
            </w:r>
          </w:p>
          <w:p w14:paraId="7CFF6D25" w14:textId="77777777" w:rsidR="00011868" w:rsidRDefault="00011868" w:rsidP="00486C84">
            <w:pPr>
              <w:jc w:val="both"/>
              <w:rPr>
                <w:rFonts w:ascii="Arial" w:hAnsi="Arial" w:cs="Arial"/>
              </w:rPr>
            </w:pPr>
          </w:p>
          <w:p w14:paraId="14351CB0" w14:textId="05E95F5F" w:rsidR="00011868" w:rsidRDefault="00011868" w:rsidP="00011868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führen die Lernsituationen 2-4 mit der agilen Projektmethode durch.</w:t>
            </w:r>
          </w:p>
        </w:tc>
        <w:tc>
          <w:tcPr>
            <w:tcW w:w="3060" w:type="dxa"/>
          </w:tcPr>
          <w:p w14:paraId="6F65E37B" w14:textId="77777777" w:rsidR="00682810" w:rsidRDefault="00011868">
            <w:pPr>
              <w:spacing w:after="240"/>
              <w:ind w:left="363" w:hanging="3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Se: zielgerichtet, zuve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lässig arbeiten, Zei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planung einhalten</w:t>
            </w:r>
          </w:p>
          <w:p w14:paraId="4C651981" w14:textId="7D90F1B0" w:rsidR="00011868" w:rsidRDefault="00011868" w:rsidP="00011868">
            <w:pPr>
              <w:spacing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5D905409" w14:textId="77777777" w:rsidR="00191404" w:rsidRDefault="00191404">
            <w:pPr>
              <w:ind w:left="26" w:hanging="34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04F4C5E0" w14:textId="77777777" w:rsidR="00191404" w:rsidRDefault="00191404">
            <w:pPr>
              <w:ind w:left="472" w:hanging="461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3D57C55E" w14:textId="77777777" w:rsidR="00191404" w:rsidRDefault="0019140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B3B7A51" w14:textId="77777777" w:rsidR="00191404" w:rsidRDefault="00191404">
            <w:pPr>
              <w:rPr>
                <w:rFonts w:ascii="Arial" w:hAnsi="Arial" w:cs="Arial"/>
              </w:rPr>
            </w:pPr>
          </w:p>
        </w:tc>
      </w:tr>
      <w:tr w:rsidR="00191404" w14:paraId="0A792C02" w14:textId="77777777">
        <w:trPr>
          <w:trHeight w:val="454"/>
        </w:trPr>
        <w:tc>
          <w:tcPr>
            <w:tcW w:w="360" w:type="dxa"/>
          </w:tcPr>
          <w:p w14:paraId="4D0FCC53" w14:textId="77777777" w:rsidR="00191404" w:rsidRDefault="005C1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B/K/R</w:t>
            </w:r>
          </w:p>
        </w:tc>
        <w:tc>
          <w:tcPr>
            <w:tcW w:w="4522" w:type="dxa"/>
          </w:tcPr>
          <w:p w14:paraId="08F97499" w14:textId="0B4E7F96" w:rsidR="00011868" w:rsidRDefault="00011868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beurteilen die agile Projektmethode für das Projekt MANdoJam</w:t>
            </w:r>
          </w:p>
          <w:p w14:paraId="5D816293" w14:textId="4E981889" w:rsidR="00011868" w:rsidRDefault="00011868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wägen Vor- und Nachteile der </w:t>
            </w:r>
            <w:r w:rsidR="00176B90">
              <w:rPr>
                <w:rFonts w:ascii="Arial" w:hAnsi="Arial" w:cs="Arial"/>
              </w:rPr>
              <w:t xml:space="preserve">beiden </w:t>
            </w:r>
            <w:r>
              <w:rPr>
                <w:rFonts w:ascii="Arial" w:hAnsi="Arial" w:cs="Arial"/>
              </w:rPr>
              <w:t>Projektmethoden ab.</w:t>
            </w:r>
          </w:p>
          <w:p w14:paraId="775B723D" w14:textId="0F7B1B52" w:rsidR="00011868" w:rsidRDefault="00011868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durchdenken V</w:t>
            </w:r>
            <w:r w:rsidR="00CC2CDE">
              <w:rPr>
                <w:rFonts w:ascii="Arial" w:hAnsi="Arial" w:cs="Arial"/>
              </w:rPr>
              <w:t>orgaben/Aufgaben und entscheiden sich für die passendste Projektmethode.</w:t>
            </w:r>
          </w:p>
          <w:p w14:paraId="16E138D6" w14:textId="5528C0AD" w:rsidR="00011868" w:rsidRDefault="00011868" w:rsidP="00176B90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schlussfolgern, dass Methoden ko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biniert werden können.</w:t>
            </w:r>
          </w:p>
        </w:tc>
        <w:tc>
          <w:tcPr>
            <w:tcW w:w="3060" w:type="dxa"/>
          </w:tcPr>
          <w:p w14:paraId="2ADE6AD6" w14:textId="77777777" w:rsidR="00CC2CDE" w:rsidRDefault="00CC2CDE" w:rsidP="00CC2CD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Ergebnisse beurteilen</w:t>
            </w:r>
          </w:p>
          <w:p w14:paraId="18A13A26" w14:textId="77777777" w:rsidR="00CC2CDE" w:rsidRDefault="00CC2CDE" w:rsidP="00CC2CD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jc w:val="both"/>
              <w:rPr>
                <w:rFonts w:ascii="Arial" w:hAnsi="Arial" w:cs="Arial"/>
              </w:rPr>
            </w:pPr>
          </w:p>
          <w:p w14:paraId="56A7F631" w14:textId="18B12C18" w:rsidR="00CC2CDE" w:rsidRDefault="00CC2CDE" w:rsidP="00CC2CD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Meinung anderer ge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ten lassen</w:t>
            </w:r>
          </w:p>
        </w:tc>
        <w:tc>
          <w:tcPr>
            <w:tcW w:w="2966" w:type="dxa"/>
          </w:tcPr>
          <w:p w14:paraId="049C90C5" w14:textId="77777777" w:rsidR="00191404" w:rsidRDefault="00191404">
            <w:pPr>
              <w:rPr>
                <w:rFonts w:ascii="Arial" w:hAnsi="Arial" w:cs="Arial"/>
              </w:rPr>
            </w:pPr>
          </w:p>
          <w:p w14:paraId="056A7650" w14:textId="77777777" w:rsidR="00191404" w:rsidRDefault="00191404">
            <w:pPr>
              <w:rPr>
                <w:rFonts w:ascii="Arial" w:hAnsi="Arial" w:cs="Arial"/>
              </w:rPr>
            </w:pPr>
          </w:p>
          <w:p w14:paraId="60499CFF" w14:textId="77777777" w:rsidR="00191404" w:rsidRDefault="00191404">
            <w:pPr>
              <w:rPr>
                <w:rFonts w:ascii="Arial" w:hAnsi="Arial" w:cs="Arial"/>
              </w:rPr>
            </w:pPr>
          </w:p>
          <w:p w14:paraId="0318DCD9" w14:textId="77777777" w:rsidR="00191404" w:rsidRDefault="00191404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6BDD2E1F" w14:textId="22C0CF70" w:rsidR="000133FB" w:rsidRPr="00520015" w:rsidRDefault="000133FB" w:rsidP="00CC2CD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</w:tcPr>
          <w:p w14:paraId="1F3F4B6F" w14:textId="77777777" w:rsidR="00191404" w:rsidRDefault="0019140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A3DA894" w14:textId="77777777" w:rsidR="00191404" w:rsidRDefault="00191404">
            <w:pPr>
              <w:rPr>
                <w:rFonts w:ascii="Arial" w:hAnsi="Arial" w:cs="Arial"/>
              </w:rPr>
            </w:pPr>
          </w:p>
        </w:tc>
      </w:tr>
    </w:tbl>
    <w:p w14:paraId="6599EDF7" w14:textId="77777777" w:rsidR="00191404" w:rsidRDefault="00191404"/>
    <w:sectPr w:rsidR="00191404">
      <w:headerReference w:type="default" r:id="rId11"/>
      <w:footerReference w:type="default" r:id="rId12"/>
      <w:pgSz w:w="16838" w:h="11906" w:orient="landscape"/>
      <w:pgMar w:top="1419" w:right="964" w:bottom="719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A9823" w14:textId="77777777" w:rsidR="004072CE" w:rsidRDefault="004072CE">
      <w:r>
        <w:separator/>
      </w:r>
    </w:p>
  </w:endnote>
  <w:endnote w:type="continuationSeparator" w:id="0">
    <w:p w14:paraId="39E8F673" w14:textId="77777777" w:rsidR="004072CE" w:rsidRDefault="0040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58AF3" w14:textId="77777777" w:rsidR="00191404" w:rsidRDefault="00191404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b/>
        <w:bCs/>
        <w:sz w:val="18"/>
        <w:szCs w:val="18"/>
        <w:u w:val="single"/>
      </w:rPr>
    </w:pPr>
  </w:p>
  <w:p w14:paraId="6BD08E20" w14:textId="77777777" w:rsidR="00191404" w:rsidRDefault="005C17BE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rPr>
        <w:rFonts w:ascii="Arial" w:hAnsi="Arial"/>
        <w:b/>
        <w:bCs/>
        <w:sz w:val="18"/>
        <w:szCs w:val="18"/>
        <w:u w:val="single"/>
      </w:rPr>
      <w:t>Handlungsphasen</w:t>
    </w:r>
    <w:r>
      <w:rPr>
        <w:rFonts w:ascii="Arial" w:hAnsi="Arial"/>
        <w:sz w:val="18"/>
        <w:szCs w:val="18"/>
      </w:rPr>
      <w:t xml:space="preserve">: </w:t>
    </w:r>
  </w:p>
  <w:p w14:paraId="3AE95983" w14:textId="77777777" w:rsidR="00191404" w:rsidRDefault="005C17BE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O </w:t>
    </w:r>
    <w:r>
      <w:rPr>
        <w:rFonts w:ascii="Arial" w:hAnsi="Arial"/>
        <w:sz w:val="18"/>
        <w:szCs w:val="18"/>
      </w:rPr>
      <w:t xml:space="preserve">= Orientieren; </w:t>
    </w:r>
    <w:r>
      <w:rPr>
        <w:rFonts w:ascii="Arial" w:hAnsi="Arial"/>
        <w:b/>
        <w:sz w:val="18"/>
        <w:szCs w:val="18"/>
      </w:rPr>
      <w:t xml:space="preserve">I </w:t>
    </w:r>
    <w:r>
      <w:rPr>
        <w:rFonts w:ascii="Arial" w:hAnsi="Arial"/>
        <w:sz w:val="18"/>
        <w:szCs w:val="18"/>
      </w:rPr>
      <w:t xml:space="preserve">= Informieren; </w:t>
    </w:r>
    <w:r>
      <w:rPr>
        <w:rFonts w:ascii="Arial" w:hAnsi="Arial"/>
        <w:b/>
        <w:sz w:val="18"/>
        <w:szCs w:val="18"/>
      </w:rPr>
      <w:t xml:space="preserve">P </w:t>
    </w:r>
    <w:r>
      <w:rPr>
        <w:rFonts w:ascii="Arial" w:hAnsi="Arial"/>
        <w:sz w:val="18"/>
        <w:szCs w:val="18"/>
      </w:rPr>
      <w:t xml:space="preserve">= Planen; </w:t>
    </w:r>
    <w:r>
      <w:rPr>
        <w:rFonts w:ascii="Arial" w:hAnsi="Arial"/>
        <w:b/>
        <w:sz w:val="18"/>
        <w:szCs w:val="18"/>
      </w:rPr>
      <w:t xml:space="preserve">D </w:t>
    </w:r>
    <w:r>
      <w:rPr>
        <w:rFonts w:ascii="Arial" w:hAnsi="Arial"/>
        <w:sz w:val="18"/>
        <w:szCs w:val="18"/>
      </w:rPr>
      <w:t xml:space="preserve">= Durchführen; </w:t>
    </w:r>
    <w:r>
      <w:rPr>
        <w:rFonts w:ascii="Arial" w:hAnsi="Arial"/>
        <w:b/>
        <w:sz w:val="18"/>
        <w:szCs w:val="18"/>
      </w:rPr>
      <w:t xml:space="preserve">BKR </w:t>
    </w:r>
    <w:r>
      <w:rPr>
        <w:rFonts w:ascii="Arial" w:hAnsi="Arial"/>
        <w:sz w:val="18"/>
        <w:szCs w:val="18"/>
      </w:rPr>
      <w:t>= Bewerten/Kontrollieren/Reflektieren</w:t>
    </w:r>
    <w:r>
      <w:tab/>
    </w:r>
    <w:r>
      <w:rPr>
        <w:rStyle w:val="Seitenzahl"/>
        <w:rFonts w:ascii="Arial" w:hAnsi="Arial" w:cs="Arial"/>
        <w:sz w:val="18"/>
        <w:szCs w:val="18"/>
      </w:rPr>
      <w:t xml:space="preserve">Seite </w:t>
    </w:r>
    <w:r>
      <w:rPr>
        <w:rStyle w:val="Seitenzahl"/>
        <w:rFonts w:ascii="Arial" w:hAnsi="Arial" w:cs="Arial"/>
        <w:b/>
        <w:sz w:val="18"/>
        <w:szCs w:val="18"/>
      </w:rPr>
      <w:fldChar w:fldCharType="begin"/>
    </w:r>
    <w:r>
      <w:rPr>
        <w:rStyle w:val="Seitenzahl"/>
        <w:rFonts w:ascii="Arial" w:hAnsi="Arial" w:cs="Arial"/>
        <w:b/>
        <w:sz w:val="18"/>
        <w:szCs w:val="18"/>
      </w:rPr>
      <w:instrText>PAGE  \* Arabic  \* MERGEFORMAT</w:instrText>
    </w:r>
    <w:r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053FF7">
      <w:rPr>
        <w:rStyle w:val="Seitenzahl"/>
        <w:rFonts w:ascii="Arial" w:hAnsi="Arial" w:cs="Arial"/>
        <w:b/>
        <w:noProof/>
        <w:sz w:val="18"/>
        <w:szCs w:val="18"/>
      </w:rPr>
      <w:t>2</w:t>
    </w:r>
    <w:r>
      <w:rPr>
        <w:rStyle w:val="Seitenzahl"/>
        <w:rFonts w:ascii="Arial" w:hAnsi="Arial" w:cs="Arial"/>
        <w:b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b/>
        <w:sz w:val="18"/>
        <w:szCs w:val="18"/>
      </w:rPr>
      <w:fldChar w:fldCharType="begin"/>
    </w:r>
    <w:r>
      <w:rPr>
        <w:rStyle w:val="Seitenzahl"/>
        <w:rFonts w:ascii="Arial" w:hAnsi="Arial" w:cs="Arial"/>
        <w:b/>
        <w:sz w:val="18"/>
        <w:szCs w:val="18"/>
      </w:rPr>
      <w:instrText>NUMPAGES  \* Arabic  \* MERGEFORMAT</w:instrText>
    </w:r>
    <w:r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053FF7">
      <w:rPr>
        <w:rStyle w:val="Seitenzahl"/>
        <w:rFonts w:ascii="Arial" w:hAnsi="Arial" w:cs="Arial"/>
        <w:b/>
        <w:noProof/>
        <w:sz w:val="18"/>
        <w:szCs w:val="18"/>
      </w:rPr>
      <w:t>2</w:t>
    </w:r>
    <w:r>
      <w:rPr>
        <w:rStyle w:val="Seitenzahl"/>
        <w:rFonts w:ascii="Arial" w:hAnsi="Arial" w:cs="Arial"/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  <w:p w14:paraId="251BC20B" w14:textId="77777777" w:rsidR="00191404" w:rsidRDefault="001914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A881A" w14:textId="77777777" w:rsidR="004072CE" w:rsidRDefault="004072CE">
      <w:r>
        <w:separator/>
      </w:r>
    </w:p>
  </w:footnote>
  <w:footnote w:type="continuationSeparator" w:id="0">
    <w:p w14:paraId="30976026" w14:textId="77777777" w:rsidR="004072CE" w:rsidRDefault="00407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BC8BE" w14:textId="77777777" w:rsidR="00191404" w:rsidRDefault="005C17BE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C16D1" wp14:editId="390433A8">
              <wp:simplePos x="0" y="0"/>
              <wp:positionH relativeFrom="column">
                <wp:posOffset>-59055</wp:posOffset>
              </wp:positionH>
              <wp:positionV relativeFrom="paragraph">
                <wp:posOffset>-145415</wp:posOffset>
              </wp:positionV>
              <wp:extent cx="2610485" cy="40830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0485" cy="40830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C0C0C0">
                              <a:gamma/>
                              <a:shade val="86275"/>
                              <a:invGamma/>
                            </a:srgbClr>
                          </a:gs>
                          <a:gs pos="100000">
                            <a:srgbClr val="C0C0C0">
                              <a:alpha val="49001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txbx>
                      <w:txbxContent>
                        <w:p w14:paraId="03C88746" w14:textId="77777777" w:rsidR="00191404" w:rsidRDefault="00191404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6"/>
                              <w:szCs w:val="6"/>
                            </w:rPr>
                          </w:pPr>
                        </w:p>
                        <w:p w14:paraId="3EFA304B" w14:textId="77777777" w:rsidR="00191404" w:rsidRDefault="005C17BE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2"/>
                            </w:rPr>
                            <w:t>Lernsituationsbeschreibung</w:t>
                          </w:r>
                        </w:p>
                      </w:txbxContent>
                    </wps:txbx>
                    <wps:bodyPr rot="0" vert="horz" wrap="square" lIns="65837" tIns="32918" rIns="65837" bIns="3291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FC16D1" id="Rectangle 3" o:spid="_x0000_s1026" style="position:absolute;margin-left:-4.65pt;margin-top:-11.45pt;width:205.5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" fillcolor="#a6a6a6" stroked="f">
              <v:fill color2="silver" o:opacity2="32113f" angle="90" focus="100%" type="gradient"/>
              <v:textbox inset="1.82881mm,.91439mm,1.82881mm,.91439mm">
                <w:txbxContent>
                  <w:p w14:paraId="03C88746" w14:textId="77777777" w:rsidR="00191404" w:rsidRDefault="00191404">
                    <w:pPr>
                      <w:tabs>
                        <w:tab w:val="left" w:pos="10260"/>
                      </w:tabs>
                      <w:spacing w:line="360" w:lineRule="auto"/>
                      <w:rPr>
                        <w:rFonts w:ascii="Arial" w:hAnsi="Arial" w:cs="Arial"/>
                        <w:b/>
                        <w:color w:val="000000"/>
                        <w:sz w:val="6"/>
                        <w:szCs w:val="6"/>
                      </w:rPr>
                    </w:pPr>
                  </w:p>
                  <w:p w14:paraId="3EFA304B" w14:textId="77777777" w:rsidR="00191404" w:rsidRDefault="005C17BE">
                    <w:pPr>
                      <w:tabs>
                        <w:tab w:val="left" w:pos="10260"/>
                      </w:tabs>
                      <w:spacing w:line="360" w:lineRule="auto"/>
                      <w:rPr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22"/>
                      </w:rPr>
                      <w:t>Lernsituationsbeschreibung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13E84CD" wp14:editId="0679A556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6934200" cy="7112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9342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shape 1" o:spid="_x0000_s1" o:spt="1" style="position:absolute;mso-wrap-distance-left:9.0pt;mso-wrap-distance-top:0.0pt;mso-wrap-distance-right:9.0pt;mso-wrap-distance-bottom:0.0pt;z-index:251657216;o:allowoverlap:true;o:allowincell:true;mso-position-horizontal-relative:text;margin-left:0.0pt;mso-position-horizontal:absolute;mso-position-vertical-relative:text;margin-top:-2.5pt;mso-position-vertical:absolute;width:546.0pt;height:56.0pt;" coordsize="100000,100000" path="" filled="f">
              <v:path textboxrect="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A28"/>
    <w:multiLevelType w:val="hybridMultilevel"/>
    <w:tmpl w:val="ACEA0892"/>
    <w:lvl w:ilvl="0" w:tplc="27788388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</w:rPr>
    </w:lvl>
    <w:lvl w:ilvl="1" w:tplc="73A851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9A7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8B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C58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EA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5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841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87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91758"/>
    <w:multiLevelType w:val="hybridMultilevel"/>
    <w:tmpl w:val="95E297BE"/>
    <w:lvl w:ilvl="0" w:tplc="C69AA3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7EC7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BADA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EA27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50931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28B3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9692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263B1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B80B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04"/>
    <w:rsid w:val="00011868"/>
    <w:rsid w:val="000133FB"/>
    <w:rsid w:val="00013B26"/>
    <w:rsid w:val="00053FF7"/>
    <w:rsid w:val="00176B90"/>
    <w:rsid w:val="00190551"/>
    <w:rsid w:val="00191404"/>
    <w:rsid w:val="00204FC7"/>
    <w:rsid w:val="00241983"/>
    <w:rsid w:val="002D6B9E"/>
    <w:rsid w:val="0037141A"/>
    <w:rsid w:val="004072CE"/>
    <w:rsid w:val="00462E67"/>
    <w:rsid w:val="00481254"/>
    <w:rsid w:val="00486C84"/>
    <w:rsid w:val="004F5CC2"/>
    <w:rsid w:val="00520015"/>
    <w:rsid w:val="0057520B"/>
    <w:rsid w:val="005C17BE"/>
    <w:rsid w:val="00682810"/>
    <w:rsid w:val="006857E1"/>
    <w:rsid w:val="006970DB"/>
    <w:rsid w:val="0075053C"/>
    <w:rsid w:val="007972FD"/>
    <w:rsid w:val="007A0AD8"/>
    <w:rsid w:val="00882397"/>
    <w:rsid w:val="008A5E4B"/>
    <w:rsid w:val="0092192A"/>
    <w:rsid w:val="00944C8E"/>
    <w:rsid w:val="009638C8"/>
    <w:rsid w:val="009C4BD7"/>
    <w:rsid w:val="00A51EF9"/>
    <w:rsid w:val="00AA6B26"/>
    <w:rsid w:val="00B43CF0"/>
    <w:rsid w:val="00B70794"/>
    <w:rsid w:val="00B8151F"/>
    <w:rsid w:val="00BB1AC3"/>
    <w:rsid w:val="00C610AE"/>
    <w:rsid w:val="00C93F39"/>
    <w:rsid w:val="00CC2CDE"/>
    <w:rsid w:val="00CE4869"/>
    <w:rsid w:val="00C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2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aleTabelle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eTabelle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aleTabelle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518" w:hanging="518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pPr>
      <w:ind w:left="472" w:hanging="472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pPr>
      <w:ind w:left="326" w:hanging="326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aleTabelle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eTabelle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aleTabelle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518" w:hanging="518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pPr>
      <w:ind w:left="472" w:hanging="472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pPr>
      <w:ind w:left="326" w:hanging="326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Lernfeld:</vt:lpstr>
    </vt:vector>
  </TitlesOfParts>
  <Company>ZES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Lernfeld:</dc:title>
  <dc:creator>Karrlein</dc:creator>
  <cp:lastModifiedBy>Hartinger, Maria-Anna</cp:lastModifiedBy>
  <cp:revision>2</cp:revision>
  <dcterms:created xsi:type="dcterms:W3CDTF">2020-07-31T11:31:00Z</dcterms:created>
  <dcterms:modified xsi:type="dcterms:W3CDTF">2020-07-31T11:31:00Z</dcterms:modified>
</cp:coreProperties>
</file>