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5D86D" w14:textId="77777777" w:rsidR="00D230E5" w:rsidRPr="00850CC4" w:rsidRDefault="00D230E5" w:rsidP="00A9795B">
      <w:pPr>
        <w:spacing w:before="0" w:after="0"/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</w:p>
    <w:p w14:paraId="60CC814D" w14:textId="5612AFC8" w:rsidR="005F408F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C33CDB">
        <w:rPr>
          <w:b/>
          <w:bCs/>
          <w:sz w:val="28"/>
          <w:szCs w:val="28"/>
        </w:rPr>
        <w:t xml:space="preserve"> </w:t>
      </w:r>
    </w:p>
    <w:p w14:paraId="25EE742F" w14:textId="29E5EC10" w:rsidR="00F4707A" w:rsidRPr="00850CC4" w:rsidRDefault="00F4707A" w:rsidP="00A9795B">
      <w:pPr>
        <w:spacing w:before="0" w:after="24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LF1: </w:t>
      </w:r>
      <w:r>
        <w:t xml:space="preserve">Die eigene Rolle im Betrieb mitgestalten sowie Beruf und Betrieb repräsentieren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03787699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3E31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A1C3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8604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B7F0890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5D846578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8FD8" w14:textId="22E99030" w:rsidR="005F408F" w:rsidRPr="00850CC4" w:rsidRDefault="00F4707A" w:rsidP="00462E89">
            <w:pPr>
              <w:spacing w:before="60" w:after="0"/>
              <w:jc w:val="left"/>
            </w:pPr>
            <w:r>
              <w:t>1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1726" w14:textId="18C74C16" w:rsidR="005F408F" w:rsidRPr="00850CC4" w:rsidRDefault="00BE36F7" w:rsidP="00781367">
            <w:pPr>
              <w:spacing w:before="60" w:after="0"/>
              <w:jc w:val="left"/>
            </w:pPr>
            <w:r>
              <w:t xml:space="preserve">Wir präsentieren unseren Betrieb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0A29" w14:textId="4BCDAB52" w:rsidR="005F408F" w:rsidRPr="00850CC4" w:rsidRDefault="00917D6C" w:rsidP="00781367">
            <w:pPr>
              <w:spacing w:before="60" w:after="0"/>
              <w:jc w:val="left"/>
            </w:pPr>
            <w:r>
              <w:t>20 (?)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6A89C64" w14:textId="7B11747B" w:rsidR="005F408F" w:rsidRPr="00850CC4" w:rsidRDefault="00BE36F7" w:rsidP="00781367">
            <w:pPr>
              <w:spacing w:before="60" w:after="0"/>
              <w:jc w:val="left"/>
            </w:pPr>
            <w:r>
              <w:t xml:space="preserve">DKO/EDV/Fremdsprache </w:t>
            </w:r>
          </w:p>
        </w:tc>
      </w:tr>
      <w:tr w:rsidR="005F408F" w:rsidRPr="00850CC4" w14:paraId="53DBF1A5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8ED3" w14:textId="2FDF5091" w:rsidR="005F408F" w:rsidRPr="00850CC4" w:rsidRDefault="00F4707A" w:rsidP="00462E89">
            <w:pPr>
              <w:spacing w:before="60" w:after="0"/>
              <w:jc w:val="left"/>
            </w:pPr>
            <w:r>
              <w:t>1</w:t>
            </w:r>
            <w:r w:rsidR="00462E89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1384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60C9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21FAA7A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5F408F" w:rsidRPr="00850CC4" w14:paraId="6041561F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334A" w14:textId="3AE086B7" w:rsidR="005F408F" w:rsidRPr="00850CC4" w:rsidRDefault="00F4707A" w:rsidP="00462E89">
            <w:pPr>
              <w:spacing w:before="60" w:after="0"/>
              <w:jc w:val="left"/>
            </w:pPr>
            <w:r>
              <w:t>1</w:t>
            </w:r>
            <w:r w:rsidR="00462E89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6A63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1CE7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A5D8197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52D976C3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BC0D" w14:textId="6958CAD7" w:rsidR="005F408F" w:rsidRPr="00850CC4" w:rsidRDefault="00F4707A" w:rsidP="00462E89">
            <w:pPr>
              <w:spacing w:before="60" w:after="0"/>
              <w:jc w:val="left"/>
            </w:pPr>
            <w:r>
              <w:t>1</w:t>
            </w:r>
            <w:r w:rsidR="00462E89">
              <w:t>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21EF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6DD2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403DA45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2556FBC7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EDAE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1A0E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7004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81E16A2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6CB59077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BA3E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91CD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1E92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FA58A40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</w:tbl>
    <w:p w14:paraId="0C740F8F" w14:textId="77777777" w:rsidR="005F408F" w:rsidRPr="00850CC4" w:rsidRDefault="005F408F" w:rsidP="00781367">
      <w:pPr>
        <w:spacing w:before="0" w:after="0"/>
        <w:jc w:val="left"/>
      </w:pPr>
    </w:p>
    <w:p w14:paraId="5B858AD5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FF32F3" w:rsidRPr="00850CC4" w14:paraId="1FE618C0" w14:textId="77777777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FF32F3" w:rsidRPr="00FF53F1" w14:paraId="0CFAF5E5" w14:textId="77777777" w:rsidTr="006D3A19">
              <w:tc>
                <w:tcPr>
                  <w:tcW w:w="14572" w:type="dxa"/>
                  <w:gridSpan w:val="2"/>
                </w:tcPr>
                <w:p w14:paraId="2D2BFBD3" w14:textId="54BABB2C" w:rsidR="00FF32F3" w:rsidRPr="00FF53F1" w:rsidRDefault="00F4707A" w:rsidP="00FF32F3">
                  <w:pPr>
                    <w:pStyle w:val="Tabellentext"/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1</w:t>
                  </w:r>
                  <w:r w:rsidR="00FF32F3" w:rsidRPr="00FF53F1">
                    <w:rPr>
                      <w:b/>
                    </w:rPr>
                    <w:t>. Ausbildungsjahr</w:t>
                  </w:r>
                </w:p>
                <w:p w14:paraId="0B689D74" w14:textId="03123C9B" w:rsidR="00FF32F3" w:rsidRPr="00FF53F1" w:rsidRDefault="00FF32F3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</w:pPr>
                  <w:r w:rsidRPr="00FF53F1">
                    <w:rPr>
                      <w:b/>
                    </w:rPr>
                    <w:t>Bündelungsfach:</w:t>
                  </w:r>
                  <w:r w:rsidRPr="00FF53F1">
                    <w:tab/>
                  </w:r>
                  <w:r w:rsidR="00F4707A">
                    <w:t>Betriebsprozesse und Organisation</w:t>
                  </w:r>
                </w:p>
                <w:p w14:paraId="476D2FC6" w14:textId="67AE9189" w:rsidR="00FF32F3" w:rsidRPr="00FF53F1" w:rsidRDefault="00FF32F3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 w:rsidRPr="00FF53F1">
                    <w:rPr>
                      <w:b/>
                    </w:rPr>
                    <w:t>Lernfeld</w:t>
                  </w:r>
                  <w:r w:rsidR="00F4707A">
                    <w:rPr>
                      <w:b/>
                    </w:rPr>
                    <w:t xml:space="preserve"> 1</w:t>
                  </w:r>
                  <w:r w:rsidRPr="00FF53F1">
                    <w:tab/>
                  </w:r>
                  <w:r w:rsidR="00F4707A">
                    <w:t>Die eigene Rolle im Betrieb mitgestalten sowie Beruf und Betrieb repräsentieren</w:t>
                  </w:r>
                  <w:r w:rsidR="00F4707A" w:rsidRPr="00FF53F1">
                    <w:t xml:space="preserve"> </w:t>
                  </w:r>
                  <w:r w:rsidR="00F4707A">
                    <w:t>(40</w:t>
                  </w:r>
                  <w:r w:rsidRPr="00FF53F1">
                    <w:t xml:space="preserve"> UStd.)</w:t>
                  </w:r>
                </w:p>
                <w:p w14:paraId="42CEA774" w14:textId="2F12228A" w:rsidR="00FF32F3" w:rsidRPr="00FF53F1" w:rsidRDefault="00FF32F3" w:rsidP="00611958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 w:rsidRPr="00FF53F1">
                    <w:rPr>
                      <w:b/>
                    </w:rPr>
                    <w:t>Lernsituation</w:t>
                  </w:r>
                  <w:r w:rsidR="00F4707A">
                    <w:rPr>
                      <w:b/>
                    </w:rPr>
                    <w:t xml:space="preserve"> 1.1</w:t>
                  </w:r>
                  <w:r w:rsidRPr="00FF53F1">
                    <w:tab/>
                  </w:r>
                  <w:r w:rsidR="00917D6C">
                    <w:t xml:space="preserve">Wir präsentieren unseren Betrieb </w:t>
                  </w:r>
                  <w:r w:rsidRPr="00FF53F1">
                    <w:t>(</w:t>
                  </w:r>
                  <w:r w:rsidR="00917D6C">
                    <w:t>20</w:t>
                  </w:r>
                  <w:r w:rsidRPr="00FF53F1">
                    <w:t xml:space="preserve"> UStd.)</w:t>
                  </w:r>
                </w:p>
              </w:tc>
            </w:tr>
            <w:tr w:rsidR="00FF32F3" w:rsidRPr="00FF53F1" w14:paraId="5204E30C" w14:textId="77777777" w:rsidTr="006D3A19">
              <w:trPr>
                <w:trHeight w:val="1814"/>
              </w:trPr>
              <w:tc>
                <w:tcPr>
                  <w:tcW w:w="7299" w:type="dxa"/>
                </w:tcPr>
                <w:p w14:paraId="12B8031F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 xml:space="preserve">Einstiegsszenario </w:t>
                  </w:r>
                </w:p>
                <w:p w14:paraId="492DD579" w14:textId="24D0BA96" w:rsidR="00FF32F3" w:rsidRDefault="00691B4C" w:rsidP="00FF32F3">
                  <w:pPr>
                    <w:pStyle w:val="Tabellentext"/>
                    <w:spacing w:before="0"/>
                  </w:pPr>
                  <w:r>
                    <w:t xml:space="preserve">Die jährlich stattfindende Ausbildungsmesse steht kurz bevor. </w:t>
                  </w:r>
                  <w:r w:rsidR="00611958">
                    <w:t xml:space="preserve">Der Ausbildungsbetrieb </w:t>
                  </w:r>
                  <w:r>
                    <w:t>sucht mehrere neue Auszubildende und gelernte Fachkräfte. Dazu möchte er sich dort als besonders attraktiv präsentieren</w:t>
                  </w:r>
                  <w:r w:rsidR="005925AD">
                    <w:t xml:space="preserve"> und auch die weiteren Karrieremöglichkeiten hervorheben</w:t>
                  </w:r>
                  <w:r>
                    <w:t xml:space="preserve">. </w:t>
                  </w:r>
                </w:p>
                <w:p w14:paraId="4505AE9E" w14:textId="77777777" w:rsidR="00691B4C" w:rsidRDefault="00691B4C" w:rsidP="00FF32F3">
                  <w:pPr>
                    <w:pStyle w:val="Tabellentext"/>
                    <w:spacing w:before="0"/>
                  </w:pPr>
                </w:p>
                <w:p w14:paraId="50BB2EDA" w14:textId="3E3028A8" w:rsidR="00691B4C" w:rsidRPr="00FF53F1" w:rsidRDefault="00611958" w:rsidP="00FF32F3">
                  <w:pPr>
                    <w:pStyle w:val="Tabellentext"/>
                    <w:spacing w:before="0"/>
                  </w:pPr>
                  <w:r>
                    <w:t xml:space="preserve">Die Auszubildenden sind Teil eines Teams, das </w:t>
                  </w:r>
                  <w:r w:rsidR="00D51A48">
                    <w:t xml:space="preserve">den Messeauftritt organisiert. Sie erhalten den Auftrag, </w:t>
                  </w:r>
                  <w:r w:rsidR="00E7003E">
                    <w:t xml:space="preserve">eine </w:t>
                  </w:r>
                  <w:r w:rsidR="00D51A48">
                    <w:t>Präsentation für eine kurze Betriebsvorstellung und</w:t>
                  </w:r>
                  <w:r>
                    <w:t xml:space="preserve"> zu</w:t>
                  </w:r>
                  <w:r w:rsidR="00D51A48">
                    <w:t xml:space="preserve"> verschiedenen </w:t>
                  </w:r>
                  <w:r w:rsidR="005925AD">
                    <w:t>Arbeitsbereiche</w:t>
                  </w:r>
                  <w:r>
                    <w:t>n</w:t>
                  </w:r>
                  <w:r w:rsidR="005925AD">
                    <w:t xml:space="preserve"> und </w:t>
                  </w:r>
                  <w:r w:rsidR="00D51A48">
                    <w:t>Berufsgrupp</w:t>
                  </w:r>
                  <w:r w:rsidR="005925AD">
                    <w:t>en</w:t>
                  </w:r>
                  <w:r w:rsidR="00D51A48">
                    <w:t xml:space="preserve"> vorzubereite</w:t>
                  </w:r>
                  <w:r>
                    <w:t>n.</w:t>
                  </w:r>
                </w:p>
              </w:tc>
              <w:tc>
                <w:tcPr>
                  <w:tcW w:w="7273" w:type="dxa"/>
                </w:tcPr>
                <w:p w14:paraId="3801490C" w14:textId="77777777" w:rsidR="00FF32F3" w:rsidRPr="00FF53F1" w:rsidRDefault="00FF32F3" w:rsidP="00FF32F3">
                  <w:pPr>
                    <w:pStyle w:val="Tabellenberschrift"/>
                  </w:pPr>
                  <w:r w:rsidRPr="00FF53F1">
                    <w:t>Handlungsprodukt/Lernergebnis</w:t>
                  </w:r>
                </w:p>
                <w:p w14:paraId="2525DB6E" w14:textId="281A2F08" w:rsidR="00FC358B" w:rsidRPr="00FF53F1" w:rsidRDefault="00685EC7" w:rsidP="006356FF">
                  <w:pPr>
                    <w:pStyle w:val="Tabellenspiegelstrich"/>
                  </w:pPr>
                  <w:r>
                    <w:t xml:space="preserve">(digitale) </w:t>
                  </w:r>
                  <w:r w:rsidR="00FC358B">
                    <w:t>Präsentation/Mappe</w:t>
                  </w:r>
                  <w:r w:rsidR="00E7003E">
                    <w:t>/</w:t>
                  </w:r>
                  <w:r>
                    <w:t xml:space="preserve">Steckbrief </w:t>
                  </w:r>
                </w:p>
                <w:p w14:paraId="7D87E57E" w14:textId="77777777" w:rsidR="00FF32F3" w:rsidRPr="00FF53F1" w:rsidRDefault="00FF32F3" w:rsidP="00FF32F3">
                  <w:pPr>
                    <w:pStyle w:val="Tabellentext"/>
                    <w:spacing w:before="0"/>
                  </w:pPr>
                </w:p>
                <w:p w14:paraId="617C00B1" w14:textId="77777777" w:rsidR="00FF32F3" w:rsidRDefault="00FF32F3" w:rsidP="00FF32F3">
                  <w:pPr>
                    <w:pStyle w:val="Tabellenberschrift"/>
                  </w:pPr>
                  <w:r w:rsidRPr="00FF53F1">
                    <w:t>ggf. Hinweise zur Lernerfolgsüberprüfung und Leistungsbewertung</w:t>
                  </w:r>
                </w:p>
                <w:p w14:paraId="6D33721F" w14:textId="77777777" w:rsidR="00FF32F3" w:rsidRPr="00FF32F3" w:rsidRDefault="00FF32F3" w:rsidP="00FF32F3">
                  <w:pPr>
                    <w:pStyle w:val="Tabellenberschrift"/>
                    <w:rPr>
                      <w:b w:val="0"/>
                    </w:rPr>
                  </w:pPr>
                </w:p>
                <w:p w14:paraId="174056AA" w14:textId="10DB053B" w:rsidR="00F37EF1" w:rsidRDefault="00F37EF1" w:rsidP="006356FF">
                  <w:pPr>
                    <w:pStyle w:val="Tabellenspiegelstrich"/>
                    <w:rPr>
                      <w:b/>
                      <w:bCs/>
                    </w:rPr>
                  </w:pPr>
                  <w:r w:rsidRPr="00F37EF1">
                    <w:t>Diagnose des Sprachniveaus/</w:t>
                  </w:r>
                  <w:r>
                    <w:t>(</w:t>
                  </w:r>
                  <w:r w:rsidRPr="00F37EF1">
                    <w:t>digitaler</w:t>
                  </w:r>
                  <w:r>
                    <w:t>)</w:t>
                  </w:r>
                  <w:r w:rsidRPr="00F37EF1">
                    <w:t xml:space="preserve"> </w:t>
                  </w:r>
                  <w:r>
                    <w:t>Medienk</w:t>
                  </w:r>
                  <w:r w:rsidRPr="00F37EF1">
                    <w:t>ompetenzen</w:t>
                  </w:r>
                  <w:r>
                    <w:t xml:space="preserve"> </w:t>
                  </w:r>
                </w:p>
                <w:p w14:paraId="69ADF7B6" w14:textId="092E3FEE" w:rsidR="00640936" w:rsidRPr="00F37EF1" w:rsidRDefault="00640936" w:rsidP="006356FF">
                  <w:pPr>
                    <w:pStyle w:val="Tabellenspiegelstrich"/>
                    <w:rPr>
                      <w:b/>
                      <w:bCs/>
                    </w:rPr>
                  </w:pPr>
                  <w:r>
                    <w:t>Durchführung der Präsentation sowie Mappe/</w:t>
                  </w:r>
                  <w:r w:rsidRPr="00640936">
                    <w:t>Steckbrief</w:t>
                  </w:r>
                  <w:r>
                    <w:t xml:space="preserve"> </w:t>
                  </w:r>
                </w:p>
              </w:tc>
            </w:tr>
            <w:tr w:rsidR="00FF32F3" w:rsidRPr="00FF53F1" w14:paraId="2D38028B" w14:textId="77777777" w:rsidTr="006D3A19">
              <w:trPr>
                <w:trHeight w:val="1814"/>
              </w:trPr>
              <w:tc>
                <w:tcPr>
                  <w:tcW w:w="7299" w:type="dxa"/>
                </w:tcPr>
                <w:p w14:paraId="20872CB6" w14:textId="6C8F2477" w:rsidR="00FF32F3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Wesentliche Kompetenzen</w:t>
                  </w:r>
                </w:p>
                <w:p w14:paraId="6F39AFD1" w14:textId="21C98F25" w:rsidR="00E7003E" w:rsidRPr="007A78CC" w:rsidRDefault="00E7003E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  <w:rPr>
                      <w:b w:val="0"/>
                    </w:rPr>
                  </w:pPr>
                  <w:r w:rsidRPr="007A78CC">
                    <w:rPr>
                      <w:b w:val="0"/>
                    </w:rPr>
                    <w:t xml:space="preserve">Die Schülerinnen und Schüler </w:t>
                  </w:r>
                </w:p>
                <w:p w14:paraId="7CCB046D" w14:textId="725C501B" w:rsidR="00FF32F3" w:rsidRPr="007A78CC" w:rsidRDefault="009D021E" w:rsidP="009D021E">
                  <w:pPr>
                    <w:pStyle w:val="Tabellenspiegelstrich"/>
                    <w:rPr>
                      <w:bCs/>
                    </w:rPr>
                  </w:pPr>
                  <w:r w:rsidRPr="007A78CC">
                    <w:rPr>
                      <w:bCs/>
                    </w:rPr>
                    <w:t xml:space="preserve">repräsentieren </w:t>
                  </w:r>
                  <w:r w:rsidR="00F9400C" w:rsidRPr="007A78CC">
                    <w:rPr>
                      <w:bCs/>
                    </w:rPr>
                    <w:t>ihren</w:t>
                  </w:r>
                  <w:r w:rsidR="00917D6C" w:rsidRPr="007A78CC">
                    <w:rPr>
                      <w:bCs/>
                    </w:rPr>
                    <w:t xml:space="preserve"> Betrieb und</w:t>
                  </w:r>
                  <w:r w:rsidR="00C15728" w:rsidRPr="007A78CC">
                    <w:rPr>
                      <w:bCs/>
                    </w:rPr>
                    <w:t xml:space="preserve"> gestalten diesen mit</w:t>
                  </w:r>
                </w:p>
                <w:p w14:paraId="5BE883D0" w14:textId="1269F3B1" w:rsidR="00C03508" w:rsidRDefault="00C15728" w:rsidP="00FF32F3">
                  <w:pPr>
                    <w:pStyle w:val="Tabellenspiegelstrich"/>
                  </w:pPr>
                  <w:r>
                    <w:t xml:space="preserve">analysieren </w:t>
                  </w:r>
                  <w:r w:rsidR="00F9400C">
                    <w:t>die Organisationsstrukturen</w:t>
                  </w:r>
                  <w:r w:rsidR="00107D5E">
                    <w:t xml:space="preserve"> sowie </w:t>
                  </w:r>
                  <w:r w:rsidR="00F9400C">
                    <w:t>Arbeitsbereiche im Gastgewerbe</w:t>
                  </w:r>
                </w:p>
                <w:p w14:paraId="7A8137E4" w14:textId="027E6061" w:rsidR="00C15728" w:rsidRDefault="00C15728" w:rsidP="00C15728">
                  <w:pPr>
                    <w:pStyle w:val="Tabellenspiegelstrich"/>
                  </w:pPr>
                  <w:r>
                    <w:t xml:space="preserve">erkennen </w:t>
                  </w:r>
                  <w:r w:rsidR="00C03508">
                    <w:t>betriebliche Marktanforderungen und -potentiale</w:t>
                  </w:r>
                </w:p>
                <w:p w14:paraId="4BF5B4B6" w14:textId="37F17329" w:rsidR="00F9400C" w:rsidRDefault="00C15728" w:rsidP="00C15728">
                  <w:pPr>
                    <w:pStyle w:val="Tabellenspiegelstrich"/>
                  </w:pPr>
                  <w:r>
                    <w:t xml:space="preserve">planen </w:t>
                  </w:r>
                  <w:r w:rsidR="00F9400C">
                    <w:t xml:space="preserve">Präsentationen und </w:t>
                  </w:r>
                  <w:r>
                    <w:t xml:space="preserve">setzen </w:t>
                  </w:r>
                  <w:r w:rsidR="00F9400C">
                    <w:t xml:space="preserve">geeignete Präsentationsmedien </w:t>
                  </w:r>
                  <w:r>
                    <w:t>ein</w:t>
                  </w:r>
                </w:p>
                <w:p w14:paraId="504E64CA" w14:textId="00B6A9F5" w:rsidR="006310CA" w:rsidRPr="007A78CC" w:rsidRDefault="006310CA" w:rsidP="00FF32F3">
                  <w:pPr>
                    <w:pStyle w:val="Tabellenspiegelstrich"/>
                    <w:rPr>
                      <w:rFonts w:eastAsia="Times New Roman"/>
                      <w:color w:val="007EC5"/>
                    </w:rPr>
                  </w:pPr>
                  <w:r w:rsidRPr="007A78CC">
                    <w:rPr>
                      <w:rFonts w:eastAsia="Times New Roman"/>
                      <w:color w:val="007EC5"/>
                    </w:rPr>
                    <w:t>recherchieren Informationen im Internet</w:t>
                  </w:r>
                </w:p>
                <w:p w14:paraId="4EF119AF" w14:textId="7143D7E1" w:rsidR="006310CA" w:rsidRPr="007A78CC" w:rsidRDefault="006310CA" w:rsidP="00FF32F3">
                  <w:pPr>
                    <w:pStyle w:val="Tabellenspiegelstrich"/>
                    <w:rPr>
                      <w:rFonts w:eastAsia="Times New Roman"/>
                      <w:color w:val="007EC5"/>
                    </w:rPr>
                  </w:pPr>
                  <w:r w:rsidRPr="007A78CC">
                    <w:rPr>
                      <w:rFonts w:eastAsia="Times New Roman"/>
                      <w:color w:val="007EC5"/>
                    </w:rPr>
                    <w:t>nutzen digitale Medien in Bezug auf Softwareanwendungen sicher</w:t>
                  </w:r>
                </w:p>
                <w:p w14:paraId="57DF8AA2" w14:textId="31E2FA23" w:rsidR="006310CA" w:rsidRPr="007A78CC" w:rsidRDefault="006310CA" w:rsidP="00FF32F3">
                  <w:pPr>
                    <w:pStyle w:val="Tabellenspiegelstrich"/>
                    <w:rPr>
                      <w:rFonts w:eastAsia="Times New Roman"/>
                      <w:color w:val="007EC5"/>
                    </w:rPr>
                  </w:pPr>
                  <w:r w:rsidRPr="007A78CC">
                    <w:rPr>
                      <w:rFonts w:eastAsia="Times New Roman"/>
                      <w:color w:val="007EC5"/>
                    </w:rPr>
                    <w:t>führen Grundlagen der</w:t>
                  </w:r>
                  <w:r w:rsidR="009D021E" w:rsidRPr="007A78CC">
                    <w:rPr>
                      <w:rFonts w:eastAsia="Times New Roman"/>
                      <w:color w:val="007EC5"/>
                    </w:rPr>
                    <w:t xml:space="preserve"> </w:t>
                  </w:r>
                  <w:r w:rsidR="00901CD4" w:rsidRPr="007A78CC">
                    <w:rPr>
                      <w:rFonts w:eastAsia="Times New Roman"/>
                      <w:color w:val="007EC5"/>
                    </w:rPr>
                    <w:t>Textverarbeitungs-</w:t>
                  </w:r>
                  <w:r w:rsidR="00C15728" w:rsidRPr="007A78CC">
                    <w:rPr>
                      <w:rFonts w:eastAsia="Times New Roman"/>
                      <w:color w:val="007EC5"/>
                    </w:rPr>
                    <w:t xml:space="preserve"> und</w:t>
                  </w:r>
                  <w:r w:rsidRPr="007A78CC">
                    <w:rPr>
                      <w:rFonts w:eastAsia="Times New Roman"/>
                      <w:color w:val="007EC5"/>
                    </w:rPr>
                    <w:t xml:space="preserve"> Präsentationsprogramme</w:t>
                  </w:r>
                  <w:r w:rsidR="009D021E" w:rsidRPr="007A78CC">
                    <w:rPr>
                      <w:rFonts w:eastAsia="Times New Roman"/>
                      <w:color w:val="007EC5"/>
                    </w:rPr>
                    <w:t xml:space="preserve"> </w:t>
                  </w:r>
                  <w:r w:rsidRPr="007A78CC">
                    <w:rPr>
                      <w:rFonts w:eastAsia="Times New Roman"/>
                      <w:color w:val="007EC5"/>
                    </w:rPr>
                    <w:t>aus</w:t>
                  </w:r>
                </w:p>
                <w:p w14:paraId="1375C04A" w14:textId="40955BD0" w:rsidR="00FF32F3" w:rsidRPr="00FF53F1" w:rsidRDefault="00375027" w:rsidP="00FF32F3">
                  <w:pPr>
                    <w:pStyle w:val="Tabellenspiegelstrich"/>
                  </w:pPr>
                  <w:r>
                    <w:t>präsentieren ihren Betrieb und ihre betriebliche Tätigkeit adressatengerecht, auch in einer Fremdsprache</w:t>
                  </w:r>
                </w:p>
                <w:p w14:paraId="58FA00D1" w14:textId="529E8B9C" w:rsidR="00FF32F3" w:rsidRDefault="00375027" w:rsidP="00FF32F3">
                  <w:pPr>
                    <w:pStyle w:val="Tabellenspiegelstrich"/>
                  </w:pPr>
                  <w:r>
                    <w:t xml:space="preserve">reflektieren </w:t>
                  </w:r>
                  <w:r w:rsidR="00E7003E">
                    <w:t>k</w:t>
                  </w:r>
                  <w:r>
                    <w:t>riteriengeleitet die Präsentationen</w:t>
                  </w:r>
                </w:p>
                <w:p w14:paraId="275E7F92" w14:textId="392402FF" w:rsidR="00F90683" w:rsidRPr="00FF53F1" w:rsidRDefault="00F90683" w:rsidP="00FF32F3">
                  <w:pPr>
                    <w:pStyle w:val="Tabellenspiegelstrich"/>
                  </w:pPr>
                  <w:r w:rsidRPr="007A78CC">
                    <w:rPr>
                      <w:rFonts w:eastAsia="Times New Roman"/>
                      <w:color w:val="ED7D31"/>
                    </w:rPr>
                    <w:t>reflektieren eigene Arbeitsprozesse im Hinblick auf Zeitmanagement und Zielorientierung sowie Vor- und Nachteile der technischen Umsetzung</w:t>
                  </w:r>
                  <w:r w:rsidR="006C2EAE">
                    <w:rPr>
                      <w:rFonts w:eastAsia="Times New Roman"/>
                      <w:color w:val="ED7D31"/>
                    </w:rPr>
                    <w:t>.</w:t>
                  </w:r>
                  <w:r>
                    <w:rPr>
                      <w:color w:val="FFC000"/>
                    </w:rPr>
                    <w:t xml:space="preserve"> </w:t>
                  </w:r>
                </w:p>
              </w:tc>
              <w:tc>
                <w:tcPr>
                  <w:tcW w:w="7273" w:type="dxa"/>
                </w:tcPr>
                <w:p w14:paraId="6F50CFB7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Konkretisierung der Inhalte</w:t>
                  </w:r>
                </w:p>
                <w:p w14:paraId="0006B8B9" w14:textId="77777777" w:rsidR="00262922" w:rsidRDefault="00107D5E" w:rsidP="00FF32F3">
                  <w:pPr>
                    <w:pStyle w:val="Tabellenspiegelstrich"/>
                  </w:pPr>
                  <w:r>
                    <w:t>betriebliche Organisationsstruktur</w:t>
                  </w:r>
                </w:p>
                <w:p w14:paraId="20C01AF0" w14:textId="08339A14" w:rsidR="00107D5E" w:rsidRDefault="00262922" w:rsidP="00FF32F3">
                  <w:pPr>
                    <w:pStyle w:val="Tabellenspiegelstrich"/>
                  </w:pPr>
                  <w:r w:rsidRPr="00262922">
                    <w:t>Arbeitsteilung</w:t>
                  </w:r>
                  <w:r w:rsidR="00107D5E">
                    <w:t xml:space="preserve"> </w:t>
                  </w:r>
                </w:p>
                <w:p w14:paraId="5410D0A7" w14:textId="71F566BA" w:rsidR="00107D5E" w:rsidRDefault="00107D5E" w:rsidP="00FF32F3">
                  <w:pPr>
                    <w:pStyle w:val="Tabellenspiegelstrich"/>
                  </w:pPr>
                  <w:r>
                    <w:t xml:space="preserve">Position des Ausbildungsbetriebs am Markt und in der Region </w:t>
                  </w:r>
                </w:p>
                <w:p w14:paraId="380D3C7A" w14:textId="3119E615" w:rsidR="00107D5E" w:rsidRDefault="00107D5E" w:rsidP="00FF32F3">
                  <w:pPr>
                    <w:pStyle w:val="Tabellenspiegelstrich"/>
                  </w:pPr>
                  <w:r>
                    <w:t xml:space="preserve">Zielgruppe </w:t>
                  </w:r>
                </w:p>
                <w:p w14:paraId="16946600" w14:textId="2D037358" w:rsidR="00262922" w:rsidRPr="00262922" w:rsidRDefault="00262922" w:rsidP="00FF32F3">
                  <w:pPr>
                    <w:pStyle w:val="Tabellenspiegelstrich"/>
                  </w:pPr>
                  <w:r w:rsidRPr="00262922">
                    <w:t>Aufstiegschancen</w:t>
                  </w:r>
                  <w:r>
                    <w:t xml:space="preserve"> </w:t>
                  </w:r>
                  <w:r w:rsidRPr="00262922">
                    <w:t xml:space="preserve"> </w:t>
                  </w:r>
                </w:p>
                <w:p w14:paraId="499C7EB5" w14:textId="60FAF4F6" w:rsidR="00107D5E" w:rsidRPr="00262922" w:rsidRDefault="00262922" w:rsidP="00FF32F3">
                  <w:pPr>
                    <w:pStyle w:val="Tabellenspiegelstrich"/>
                  </w:pPr>
                  <w:r w:rsidRPr="00262922">
                    <w:t xml:space="preserve">Fort- und Weiterbildung </w:t>
                  </w:r>
                </w:p>
                <w:p w14:paraId="1DFBD3D9" w14:textId="16EEDB17" w:rsidR="00262922" w:rsidRDefault="00262922" w:rsidP="00FF32F3">
                  <w:pPr>
                    <w:pStyle w:val="Tabellenspiegelstrich"/>
                  </w:pPr>
                  <w:r>
                    <w:t xml:space="preserve">Gütekriterien einer Präsentation </w:t>
                  </w:r>
                </w:p>
                <w:p w14:paraId="7604B245" w14:textId="0B33E7DC" w:rsidR="00FF32F3" w:rsidRPr="00FF53F1" w:rsidRDefault="00FF32F3" w:rsidP="00107D5E">
                  <w:pPr>
                    <w:pStyle w:val="Tabellenspiegelstrich"/>
                    <w:numPr>
                      <w:ilvl w:val="0"/>
                      <w:numId w:val="0"/>
                    </w:numPr>
                    <w:ind w:left="340"/>
                  </w:pPr>
                </w:p>
              </w:tc>
            </w:tr>
            <w:tr w:rsidR="00FF32F3" w:rsidRPr="00FF53F1" w14:paraId="475E684D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58C6638A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lastRenderedPageBreak/>
                    <w:t>Lern- und Arbeitstechniken</w:t>
                  </w:r>
                </w:p>
                <w:p w14:paraId="25A3ACDA" w14:textId="57A641F8" w:rsidR="00BA6871" w:rsidRDefault="00F35053" w:rsidP="00FF32F3">
                  <w:pPr>
                    <w:pStyle w:val="Tabellentext"/>
                  </w:pPr>
                  <w:r>
                    <w:t>Textverarbeitung</w:t>
                  </w:r>
                  <w:r w:rsidR="00E7003E">
                    <w:t>s-/</w:t>
                  </w:r>
                  <w:r>
                    <w:t>Präsentationssoftware</w:t>
                  </w:r>
                  <w:r w:rsidR="00A854A4" w:rsidRPr="006310CA">
                    <w:t xml:space="preserve"> </w:t>
                  </w:r>
                  <w:r w:rsidR="00E7003E">
                    <w:t>anwenden</w:t>
                  </w:r>
                </w:p>
                <w:p w14:paraId="239B3504" w14:textId="203D9CAA" w:rsidR="00BA6871" w:rsidRDefault="0058626E" w:rsidP="00FF32F3">
                  <w:pPr>
                    <w:pStyle w:val="Tabellentext"/>
                  </w:pPr>
                  <w:r>
                    <w:t>V</w:t>
                  </w:r>
                  <w:r w:rsidR="00BA6871" w:rsidRPr="00BA6871">
                    <w:t xml:space="preserve">ortragen und </w:t>
                  </w:r>
                  <w:r>
                    <w:t>P</w:t>
                  </w:r>
                  <w:r w:rsidR="00BA6871" w:rsidRPr="00BA6871">
                    <w:t>räsentieren</w:t>
                  </w:r>
                  <w:r w:rsidR="00BA6871">
                    <w:t xml:space="preserve"> </w:t>
                  </w:r>
                  <w:r w:rsidR="00E7003E">
                    <w:t>üben</w:t>
                  </w:r>
                </w:p>
                <w:p w14:paraId="00FF75F8" w14:textId="55ABC7C2" w:rsidR="00BA6871" w:rsidRDefault="00A854A4" w:rsidP="00FF32F3">
                  <w:pPr>
                    <w:pStyle w:val="Tabellentext"/>
                  </w:pPr>
                  <w:r w:rsidRPr="006310CA">
                    <w:t>(Online-)Recherche</w:t>
                  </w:r>
                  <w:r w:rsidR="00EC6CC7">
                    <w:t xml:space="preserve"> durchführen</w:t>
                  </w:r>
                  <w:r w:rsidRPr="006310CA">
                    <w:t>, fachgerechte</w:t>
                  </w:r>
                  <w:r w:rsidR="00E7003E">
                    <w:t>n</w:t>
                  </w:r>
                  <w:r w:rsidRPr="006310CA">
                    <w:t xml:space="preserve"> Medien-Einsatz </w:t>
                  </w:r>
                  <w:r w:rsidR="00E7003E">
                    <w:t>gestalten</w:t>
                  </w:r>
                </w:p>
                <w:p w14:paraId="1094721F" w14:textId="3A1B3CB6" w:rsidR="00BA6871" w:rsidRDefault="00A854A4" w:rsidP="00FF32F3">
                  <w:pPr>
                    <w:pStyle w:val="Tabellentext"/>
                  </w:pPr>
                  <w:r w:rsidRPr="006310CA">
                    <w:t xml:space="preserve">Informationen </w:t>
                  </w:r>
                  <w:r>
                    <w:t>beschaffen, aufbereiten</w:t>
                  </w:r>
                  <w:r w:rsidR="009C61E8">
                    <w:t xml:space="preserve">, </w:t>
                  </w:r>
                  <w:r>
                    <w:t>strukturieren</w:t>
                  </w:r>
                  <w:r w:rsidR="009C61E8">
                    <w:t xml:space="preserve"> und vortragen</w:t>
                  </w:r>
                  <w:r>
                    <w:t xml:space="preserve"> </w:t>
                  </w:r>
                </w:p>
                <w:p w14:paraId="2D23EB02" w14:textId="41F4E6C9" w:rsidR="00BA6871" w:rsidRDefault="00A854A4" w:rsidP="00FF32F3">
                  <w:pPr>
                    <w:pStyle w:val="Tabellentext"/>
                  </w:pPr>
                  <w:r>
                    <w:t>Feed</w:t>
                  </w:r>
                  <w:r w:rsidR="002558AB">
                    <w:t>b</w:t>
                  </w:r>
                  <w:r>
                    <w:t>ack</w:t>
                  </w:r>
                  <w:r w:rsidR="002558AB">
                    <w:t>-T</w:t>
                  </w:r>
                  <w:r>
                    <w:t>echniken</w:t>
                  </w:r>
                  <w:r w:rsidR="00E7003E">
                    <w:t xml:space="preserve"> einsetzen</w:t>
                  </w:r>
                </w:p>
                <w:p w14:paraId="79337D64" w14:textId="6B469099" w:rsidR="00FF32F3" w:rsidRPr="00FF53F1" w:rsidRDefault="002558AB" w:rsidP="00FF32F3">
                  <w:pPr>
                    <w:pStyle w:val="Tabellentext"/>
                  </w:pPr>
                  <w:r>
                    <w:t xml:space="preserve">kooperative Methoden, </w:t>
                  </w:r>
                  <w:r w:rsidR="00BA6871" w:rsidRPr="00BA6871">
                    <w:t>Teamarbeit selbstständig gestalten</w:t>
                  </w:r>
                  <w:r w:rsidR="00BA6871">
                    <w:rPr>
                      <w:rFonts w:ascii="BentonSans-Regular" w:hAnsi="BentonSans-Regular" w:cs="BentonSans-Regular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FF32F3" w:rsidRPr="00FF53F1" w14:paraId="097E0B63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0BD43F4C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Unterrichtsmaterialien/Fundstelle</w:t>
                  </w:r>
                </w:p>
                <w:p w14:paraId="7985937A" w14:textId="77777777" w:rsidR="00E7003E" w:rsidRDefault="00652F1F" w:rsidP="007A78CC">
                  <w:pPr>
                    <w:pStyle w:val="Tabellenspiegelstrich"/>
                  </w:pPr>
                  <w:r>
                    <w:t>Webseiten der Betriebe</w:t>
                  </w:r>
                </w:p>
                <w:p w14:paraId="4A1351C8" w14:textId="0D2626C9" w:rsidR="00E7003E" w:rsidRDefault="00652F1F" w:rsidP="007A78CC">
                  <w:pPr>
                    <w:pStyle w:val="Tabellenspiegelstrich"/>
                  </w:pPr>
                  <w:r>
                    <w:t>betriebsinterne Unterlagen</w:t>
                  </w:r>
                </w:p>
                <w:p w14:paraId="07BD45E1" w14:textId="0BAAA166" w:rsidR="00E7003E" w:rsidRDefault="00652F1F" w:rsidP="007A78CC">
                  <w:pPr>
                    <w:pStyle w:val="Tabellenspiegelstrich"/>
                  </w:pPr>
                  <w:r>
                    <w:t>Fachbücher</w:t>
                  </w:r>
                </w:p>
                <w:p w14:paraId="03770EC3" w14:textId="1749E5D3" w:rsidR="00FF32F3" w:rsidRPr="00FF53F1" w:rsidRDefault="00652F1F" w:rsidP="00FF32F3">
                  <w:pPr>
                    <w:pStyle w:val="Tabellenspiegelstrich"/>
                  </w:pPr>
                  <w:r>
                    <w:t>Plakate/Folien/Stifte</w:t>
                  </w:r>
                </w:p>
              </w:tc>
            </w:tr>
            <w:tr w:rsidR="00FF32F3" w:rsidRPr="00FF53F1" w14:paraId="0D1B35AD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43877F73" w14:textId="1D34DE72" w:rsidR="00FF32F3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Organisatorische Hinweise</w:t>
                  </w:r>
                  <w:r w:rsidR="00C15954">
                    <w:t xml:space="preserve"> </w:t>
                  </w:r>
                </w:p>
                <w:p w14:paraId="2C808242" w14:textId="0D46A1DF" w:rsidR="00E7003E" w:rsidRPr="0052306D" w:rsidRDefault="00C15954" w:rsidP="007A78CC">
                  <w:pPr>
                    <w:pStyle w:val="Tabellenspiegelstrich"/>
                  </w:pPr>
                  <w:r w:rsidRPr="00C15954">
                    <w:t>Bereitstellung von Hardware/Software</w:t>
                  </w:r>
                  <w:r>
                    <w:t xml:space="preserve"> und Präsentationstechnik</w:t>
                  </w:r>
                </w:p>
                <w:p w14:paraId="3FC8957A" w14:textId="0BA7FFD5" w:rsidR="00FF32F3" w:rsidRPr="00FF53F1" w:rsidRDefault="00C15954" w:rsidP="00FF32F3">
                  <w:pPr>
                    <w:pStyle w:val="Tabellenspiegelstrich"/>
                  </w:pPr>
                  <w:r>
                    <w:t>Betriebsbesichtigung</w:t>
                  </w:r>
                </w:p>
              </w:tc>
            </w:tr>
          </w:tbl>
          <w:p w14:paraId="67E6E4D8" w14:textId="77777777" w:rsidR="00FF32F3" w:rsidRDefault="00FF32F3" w:rsidP="00FF32F3"/>
        </w:tc>
      </w:tr>
    </w:tbl>
    <w:p w14:paraId="59502EE7" w14:textId="77777777" w:rsidR="005F408F" w:rsidRPr="00850CC4" w:rsidRDefault="005F408F" w:rsidP="00DF721C">
      <w:pPr>
        <w:spacing w:before="120" w:after="0"/>
      </w:pPr>
      <w:r w:rsidRPr="00850CC4">
        <w:rPr>
          <w:color w:val="ED7D31"/>
        </w:rPr>
        <w:lastRenderedPageBreak/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 w:rsidR="0066626B">
        <w:t xml:space="preserve">der Digitalisierung </w:t>
      </w:r>
      <w:r w:rsidRPr="00850CC4">
        <w:t>in den entsprechenden Farben.)</w:t>
      </w:r>
    </w:p>
    <w:sectPr w:rsidR="005F408F" w:rsidRPr="00850CC4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17A24" w14:textId="77777777" w:rsidR="00327925" w:rsidRDefault="00327925">
      <w:r>
        <w:separator/>
      </w:r>
    </w:p>
    <w:p w14:paraId="7CF79CAD" w14:textId="77777777" w:rsidR="00327925" w:rsidRDefault="00327925"/>
    <w:p w14:paraId="4242A4BD" w14:textId="77777777" w:rsidR="00327925" w:rsidRDefault="00327925"/>
  </w:endnote>
  <w:endnote w:type="continuationSeparator" w:id="0">
    <w:p w14:paraId="2BBBB7E6" w14:textId="77777777" w:rsidR="00327925" w:rsidRDefault="00327925">
      <w:r>
        <w:continuationSeparator/>
      </w:r>
    </w:p>
    <w:p w14:paraId="5B8AAA60" w14:textId="77777777" w:rsidR="00327925" w:rsidRDefault="00327925"/>
    <w:p w14:paraId="71B70B13" w14:textId="77777777" w:rsidR="00327925" w:rsidRDefault="003279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ntonSan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F17DD" w14:textId="3667A4FB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2D6F2A">
      <w:rPr>
        <w:noProof/>
      </w:rPr>
      <w:t>3</w:t>
    </w:r>
    <w:r w:rsidR="00D230E5">
      <w:rPr>
        <w:noProof/>
      </w:rPr>
      <w:fldChar w:fldCharType="end"/>
    </w:r>
    <w:r>
      <w:t xml:space="preserve"> von </w:t>
    </w:r>
    <w:r w:rsidR="002D6F2A">
      <w:fldChar w:fldCharType="begin"/>
    </w:r>
    <w:r w:rsidR="002D6F2A">
      <w:instrText xml:space="preserve"> NUMPAGES  \* Arabic  \* MERGEFORMAT </w:instrText>
    </w:r>
    <w:r w:rsidR="002D6F2A">
      <w:fldChar w:fldCharType="separate"/>
    </w:r>
    <w:r w:rsidR="002D6F2A">
      <w:rPr>
        <w:noProof/>
      </w:rPr>
      <w:t>3</w:t>
    </w:r>
    <w:r w:rsidR="002D6F2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698C7" w14:textId="77777777" w:rsidR="00327925" w:rsidRDefault="00327925">
      <w:r>
        <w:separator/>
      </w:r>
    </w:p>
  </w:footnote>
  <w:footnote w:type="continuationSeparator" w:id="0">
    <w:p w14:paraId="64134A08" w14:textId="77777777" w:rsidR="00327925" w:rsidRDefault="00327925">
      <w:r>
        <w:continuationSeparator/>
      </w:r>
    </w:p>
    <w:p w14:paraId="530C0D9E" w14:textId="77777777" w:rsidR="00327925" w:rsidRDefault="00327925"/>
    <w:p w14:paraId="10733D3E" w14:textId="77777777" w:rsidR="00327925" w:rsidRDefault="003279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D0E8D" w14:textId="53C4D5E4" w:rsidR="005F408F" w:rsidRDefault="002D6F2A" w:rsidP="008234F4">
    <w:pPr>
      <w:pStyle w:val="berschrift2"/>
      <w:numPr>
        <w:ilvl w:val="0"/>
        <w:numId w:val="0"/>
      </w:numPr>
      <w:spacing w:before="0"/>
    </w:pPr>
    <w:r>
      <w:t>Berufe im Gastgewerbe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354FAE"/>
    <w:multiLevelType w:val="hybridMultilevel"/>
    <w:tmpl w:val="2B48B3C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57A6A61"/>
    <w:multiLevelType w:val="hybridMultilevel"/>
    <w:tmpl w:val="9E1899CE"/>
    <w:lvl w:ilvl="0" w:tplc="6F266D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3766E8B"/>
    <w:multiLevelType w:val="hybridMultilevel"/>
    <w:tmpl w:val="1AAA7424"/>
    <w:lvl w:ilvl="0" w:tplc="6F266D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1"/>
  </w:num>
  <w:num w:numId="13">
    <w:abstractNumId w:val="18"/>
  </w:num>
  <w:num w:numId="14">
    <w:abstractNumId w:val="22"/>
  </w:num>
  <w:num w:numId="15">
    <w:abstractNumId w:val="20"/>
  </w:num>
  <w:num w:numId="16">
    <w:abstractNumId w:val="25"/>
  </w:num>
  <w:num w:numId="17">
    <w:abstractNumId w:val="11"/>
  </w:num>
  <w:num w:numId="18">
    <w:abstractNumId w:val="14"/>
  </w:num>
  <w:num w:numId="19">
    <w:abstractNumId w:val="26"/>
  </w:num>
  <w:num w:numId="20">
    <w:abstractNumId w:val="16"/>
  </w:num>
  <w:num w:numId="21">
    <w:abstractNumId w:val="13"/>
  </w:num>
  <w:num w:numId="22">
    <w:abstractNumId w:val="23"/>
  </w:num>
  <w:num w:numId="23">
    <w:abstractNumId w:val="10"/>
  </w:num>
  <w:num w:numId="24">
    <w:abstractNumId w:val="12"/>
  </w:num>
  <w:num w:numId="25">
    <w:abstractNumId w:val="22"/>
  </w:num>
  <w:num w:numId="26">
    <w:abstractNumId w:val="15"/>
  </w:num>
  <w:num w:numId="27">
    <w:abstractNumId w:val="24"/>
  </w:num>
  <w:num w:numId="28">
    <w:abstractNumId w:val="17"/>
  </w:num>
  <w:num w:numId="29">
    <w:abstractNumId w:val="22"/>
  </w:num>
  <w:num w:numId="30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07D5E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4550C"/>
    <w:rsid w:val="002518BA"/>
    <w:rsid w:val="00252553"/>
    <w:rsid w:val="002525FE"/>
    <w:rsid w:val="0025362C"/>
    <w:rsid w:val="002551D6"/>
    <w:rsid w:val="002558AB"/>
    <w:rsid w:val="00257FB6"/>
    <w:rsid w:val="002619E5"/>
    <w:rsid w:val="00262922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6F2A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27925"/>
    <w:rsid w:val="00330971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27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2538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7A0E"/>
    <w:rsid w:val="00401B79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4DC1"/>
    <w:rsid w:val="00507960"/>
    <w:rsid w:val="005117A6"/>
    <w:rsid w:val="00513852"/>
    <w:rsid w:val="00514813"/>
    <w:rsid w:val="00515FE6"/>
    <w:rsid w:val="00517EA0"/>
    <w:rsid w:val="0052103E"/>
    <w:rsid w:val="0052123D"/>
    <w:rsid w:val="0052209F"/>
    <w:rsid w:val="00522AFF"/>
    <w:rsid w:val="0052306D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26E"/>
    <w:rsid w:val="00586D29"/>
    <w:rsid w:val="00590033"/>
    <w:rsid w:val="00591DC9"/>
    <w:rsid w:val="005925AD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05FC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958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10CA"/>
    <w:rsid w:val="00632187"/>
    <w:rsid w:val="00633AEA"/>
    <w:rsid w:val="006356FF"/>
    <w:rsid w:val="006357EC"/>
    <w:rsid w:val="006379B7"/>
    <w:rsid w:val="006406D1"/>
    <w:rsid w:val="00640936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2F1F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85EC7"/>
    <w:rsid w:val="006915DF"/>
    <w:rsid w:val="00691B4C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2EAE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A78CC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CD4"/>
    <w:rsid w:val="00901D4C"/>
    <w:rsid w:val="009063C9"/>
    <w:rsid w:val="00910359"/>
    <w:rsid w:val="0091314E"/>
    <w:rsid w:val="00914FD8"/>
    <w:rsid w:val="00917BD6"/>
    <w:rsid w:val="00917D6C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1E8"/>
    <w:rsid w:val="009C68AB"/>
    <w:rsid w:val="009D021E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4A4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4DE1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871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36F7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508"/>
    <w:rsid w:val="00C03E9A"/>
    <w:rsid w:val="00C055C3"/>
    <w:rsid w:val="00C057CC"/>
    <w:rsid w:val="00C077B6"/>
    <w:rsid w:val="00C10EBF"/>
    <w:rsid w:val="00C117E7"/>
    <w:rsid w:val="00C12B73"/>
    <w:rsid w:val="00C15728"/>
    <w:rsid w:val="00C15954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CF719F"/>
    <w:rsid w:val="00D019D4"/>
    <w:rsid w:val="00D01D26"/>
    <w:rsid w:val="00D0257D"/>
    <w:rsid w:val="00D02997"/>
    <w:rsid w:val="00D03FF6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1A4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21B6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003E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6CC7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053"/>
    <w:rsid w:val="00F35953"/>
    <w:rsid w:val="00F372FD"/>
    <w:rsid w:val="00F37EF1"/>
    <w:rsid w:val="00F4142C"/>
    <w:rsid w:val="00F415D5"/>
    <w:rsid w:val="00F41D15"/>
    <w:rsid w:val="00F4261E"/>
    <w:rsid w:val="00F42FF8"/>
    <w:rsid w:val="00F464D1"/>
    <w:rsid w:val="00F4707A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0683"/>
    <w:rsid w:val="00F91AFE"/>
    <w:rsid w:val="00F9400C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58B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0A8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  <w:style w:type="paragraph" w:styleId="berarbeitung">
    <w:name w:val="Revision"/>
    <w:hidden/>
    <w:uiPriority w:val="99"/>
    <w:semiHidden/>
    <w:rsid w:val="006119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2022-07-05T08:38:00Z</dcterms:created>
  <dcterms:modified xsi:type="dcterms:W3CDTF">2022-07-05T08:39:00Z</dcterms:modified>
</cp:coreProperties>
</file>