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F16BD0" w:rsidRPr="00925FDC" w:rsidTr="00EC329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925FDC" w:rsidRDefault="00F16BD0" w:rsidP="00EC3299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925FDC" w:rsidRDefault="00F16BD0" w:rsidP="00EC3299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925FDC" w:rsidRDefault="00F16BD0" w:rsidP="00EC3299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F16BD0" w:rsidRPr="00925FDC" w:rsidTr="00EC329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>
              <w:t>4.1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0F6EE3" w:rsidRDefault="00F16BD0" w:rsidP="00EC3299">
            <w:pPr>
              <w:spacing w:line="240" w:lineRule="auto"/>
            </w:pPr>
            <w:r>
              <w:t>Notwendigkeit</w:t>
            </w:r>
            <w:r w:rsidRPr="00BF71CE">
              <w:t xml:space="preserve"> </w:t>
            </w:r>
            <w:r>
              <w:t xml:space="preserve">und Gestaltung </w:t>
            </w:r>
            <w:r w:rsidRPr="00BF71CE">
              <w:t>temporärer partieller Prothesen: die Bedeutung eine</w:t>
            </w:r>
            <w:r>
              <w:t xml:space="preserve">r Übergangsprothese </w:t>
            </w:r>
            <w:r w:rsidRPr="00BF71CE">
              <w:t>erkennen</w:t>
            </w:r>
            <w:r>
              <w:t xml:space="preserve"> sowie die Zahnaufstellung und Sattelgestaltung planen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>
              <w:t>14 UStd.</w:t>
            </w:r>
          </w:p>
        </w:tc>
      </w:tr>
      <w:tr w:rsidR="00F16BD0" w:rsidRPr="00925FDC" w:rsidTr="00EC329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Default="00F16BD0" w:rsidP="00EC3299">
            <w:pPr>
              <w:spacing w:line="240" w:lineRule="auto"/>
            </w:pPr>
            <w:r>
              <w:t>4.2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621497" w:rsidRDefault="00F16BD0" w:rsidP="00EC3299">
            <w:pPr>
              <w:spacing w:line="240" w:lineRule="auto"/>
            </w:pPr>
            <w:r w:rsidRPr="00621497">
              <w:t>Temporäre partielle Prothesen konstruieren: Entwicklung eines Konstruktionsvorschlages mit Kriterien orientierter Qualitätsüberprüfung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Default="00F16BD0" w:rsidP="00EC3299">
            <w:pPr>
              <w:spacing w:line="240" w:lineRule="auto"/>
            </w:pPr>
            <w:r>
              <w:t>20 UStd.</w:t>
            </w:r>
          </w:p>
        </w:tc>
      </w:tr>
      <w:tr w:rsidR="00F16BD0" w:rsidRPr="00925FDC" w:rsidTr="00EC329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>
              <w:t>4.3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 w:rsidRPr="00AE1C4C">
              <w:t xml:space="preserve">Temporäre partielle Prothesen </w:t>
            </w:r>
            <w:r>
              <w:t>herstellen: Entwicklung eines Arbeitsplans sowie Durchführung einer Kriterien orientierten Qualitäts- und Funktionsprüfung der gefertigten Prothese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>
              <w:t>16 UStd.</w:t>
            </w:r>
          </w:p>
        </w:tc>
      </w:tr>
      <w:tr w:rsidR="00F16BD0" w:rsidRPr="00925FDC" w:rsidTr="00EC329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>
              <w:t>4.4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 w:rsidRPr="001A0CB1">
              <w:t xml:space="preserve">Instandsetzung temporärer partieller Prothesen: Erneuerung der Halte- und Stützelemente mit abschließender Einweisung des Patienten auf Grundlage des vorgefundenen Klammerdefektes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D0" w:rsidRPr="00781367" w:rsidRDefault="00F16BD0" w:rsidP="00EC3299">
            <w:pPr>
              <w:spacing w:line="240" w:lineRule="auto"/>
            </w:pPr>
            <w:r>
              <w:t>10 UStd.</w:t>
            </w:r>
          </w:p>
        </w:tc>
      </w:tr>
    </w:tbl>
    <w:p w:rsidR="00F16BD0" w:rsidRDefault="00F16BD0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F16BD0" w:rsidRPr="00925FDC" w:rsidTr="00EC3299">
        <w:trPr>
          <w:trHeight w:val="1444"/>
          <w:jc w:val="center"/>
        </w:trPr>
        <w:tc>
          <w:tcPr>
            <w:tcW w:w="14572" w:type="dxa"/>
            <w:gridSpan w:val="2"/>
          </w:tcPr>
          <w:p w:rsidR="00F16BD0" w:rsidRPr="00925FDC" w:rsidRDefault="00F16BD0" w:rsidP="00EC3299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:rsidR="00F16BD0" w:rsidRPr="00925FDC" w:rsidRDefault="00F16BD0" w:rsidP="00EC3299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2</w:t>
            </w:r>
          </w:p>
          <w:p w:rsidR="00F16BD0" w:rsidRPr="00925FDC" w:rsidRDefault="00F16BD0" w:rsidP="00EC3299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4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Pr="004C378D">
              <w:rPr>
                <w:rFonts w:cs="Arial"/>
                <w:i/>
              </w:rPr>
              <w:t>Temporäre partielle Prothesen herstellen</w:t>
            </w:r>
            <w:r>
              <w:rPr>
                <w:rFonts w:cs="Arial"/>
              </w:rPr>
              <w:t xml:space="preserve"> (</w:t>
            </w:r>
            <w:r w:rsidRPr="004C378D">
              <w:rPr>
                <w:rFonts w:cs="Arial"/>
              </w:rPr>
              <w:t>60 UStd.</w:t>
            </w:r>
            <w:r w:rsidRPr="00925FDC">
              <w:rPr>
                <w:rFonts w:cs="Arial"/>
              </w:rPr>
              <w:t>)</w:t>
            </w:r>
          </w:p>
          <w:p w:rsidR="00F16BD0" w:rsidRPr="00925FDC" w:rsidRDefault="00F16BD0" w:rsidP="00EC3299">
            <w:pPr>
              <w:pStyle w:val="Tabellentext"/>
              <w:tabs>
                <w:tab w:val="left" w:pos="2554"/>
              </w:tabs>
              <w:spacing w:before="60" w:after="60"/>
              <w:ind w:left="2552" w:hanging="2552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>
              <w:rPr>
                <w:rFonts w:cs="Arial"/>
              </w:rPr>
              <w:t>4.2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Pr="00AD7984">
              <w:rPr>
                <w:rFonts w:cs="Arial"/>
                <w:i/>
              </w:rPr>
              <w:t xml:space="preserve">Temporäre partielle Prothesen konstruieren: Entwicklung eines Konstruktionsvorschlages mit </w:t>
            </w:r>
            <w:proofErr w:type="spellStart"/>
            <w:r w:rsidRPr="00AD7984">
              <w:rPr>
                <w:rFonts w:cs="Arial"/>
                <w:i/>
              </w:rPr>
              <w:t>kriterienorientierter</w:t>
            </w:r>
            <w:proofErr w:type="spellEnd"/>
            <w:r w:rsidRPr="00AD7984">
              <w:rPr>
                <w:rFonts w:cs="Arial"/>
                <w:i/>
              </w:rPr>
              <w:t xml:space="preserve"> Qualitätsüberprüfung</w:t>
            </w:r>
            <w:r w:rsidRPr="00925FDC">
              <w:rPr>
                <w:rFonts w:cs="Arial"/>
              </w:rPr>
              <w:t xml:space="preserve"> (</w:t>
            </w:r>
            <w:r w:rsidRPr="00AD7984">
              <w:rPr>
                <w:rFonts w:cs="Arial"/>
              </w:rPr>
              <w:t>20 UStd.</w:t>
            </w:r>
            <w:r w:rsidRPr="00925FDC">
              <w:rPr>
                <w:rFonts w:cs="Arial"/>
              </w:rPr>
              <w:t>)</w:t>
            </w:r>
          </w:p>
        </w:tc>
      </w:tr>
      <w:tr w:rsidR="00F16BD0" w:rsidRPr="00925FDC" w:rsidTr="00EC3299">
        <w:trPr>
          <w:jc w:val="center"/>
        </w:trPr>
        <w:tc>
          <w:tcPr>
            <w:tcW w:w="7285" w:type="dxa"/>
          </w:tcPr>
          <w:p w:rsidR="00F16BD0" w:rsidRDefault="00F16BD0" w:rsidP="00EC3299">
            <w:pPr>
              <w:pStyle w:val="Tabellenberschrift"/>
            </w:pPr>
            <w:r>
              <w:t>Handlungssituation:</w:t>
            </w:r>
          </w:p>
          <w:p w:rsidR="00F16BD0" w:rsidRPr="00AD7984" w:rsidRDefault="00F16BD0" w:rsidP="00EC3299">
            <w:pPr>
              <w:pStyle w:val="Tabellentext"/>
            </w:pPr>
            <w:r w:rsidRPr="00EC3299">
              <w:rPr>
                <w:rFonts w:cs="Arial"/>
              </w:rPr>
              <w:t>Ein</w:t>
            </w:r>
            <w:r w:rsidR="006E7C7A">
              <w:rPr>
                <w:rFonts w:cs="Arial"/>
              </w:rPr>
              <w:t>e</w:t>
            </w:r>
            <w:r w:rsidRPr="00AD7984">
              <w:t xml:space="preserve"> Ausbilder</w:t>
            </w:r>
            <w:r w:rsidR="006E7C7A">
              <w:t>in</w:t>
            </w:r>
            <w:r>
              <w:t>/ ein</w:t>
            </w:r>
            <w:r w:rsidR="006E7C7A">
              <w:t xml:space="preserve"> Ausbilder</w:t>
            </w:r>
            <w:r>
              <w:t xml:space="preserve"> erteilt</w:t>
            </w:r>
            <w:r w:rsidRPr="00AD7984">
              <w:t xml:space="preserve"> einen Kundenauftrag zur Fertigung einer Interimsprothese für die eigenständige Bearbeitung.</w:t>
            </w:r>
          </w:p>
          <w:p w:rsidR="00F16BD0" w:rsidRPr="00AD7984" w:rsidRDefault="00F16BD0" w:rsidP="00EC3299">
            <w:pPr>
              <w:pStyle w:val="Tabellentext"/>
            </w:pPr>
            <w:r w:rsidRPr="00AD7984">
              <w:t>Bevor die Prothese her</w:t>
            </w:r>
            <w:r>
              <w:t>gestellt wird</w:t>
            </w:r>
            <w:r w:rsidRPr="00AD7984">
              <w:t>,</w:t>
            </w:r>
            <w:r w:rsidR="006E7C7A">
              <w:t xml:space="preserve"> </w:t>
            </w:r>
            <w:r>
              <w:t>soll vorab ein Konstruktionsentwurf erstellt werden.</w:t>
            </w:r>
            <w:r w:rsidRPr="00AD7984">
              <w:t xml:space="preserve"> Damit</w:t>
            </w:r>
            <w:r w:rsidR="006E7C7A">
              <w:t xml:space="preserve"> </w:t>
            </w:r>
            <w:r>
              <w:t>soll sichergestellt werden</w:t>
            </w:r>
            <w:r w:rsidRPr="00AD7984">
              <w:t xml:space="preserve">, dass die Konstruktion eine geeignete Lagerung aufweist und somit das </w:t>
            </w:r>
            <w:proofErr w:type="spellStart"/>
            <w:r w:rsidRPr="00AD7984">
              <w:t>Parodontium</w:t>
            </w:r>
            <w:proofErr w:type="spellEnd"/>
            <w:r w:rsidRPr="00AD7984">
              <w:t xml:space="preserve"> möglichst physiologisch belastet.</w:t>
            </w:r>
          </w:p>
          <w:p w:rsidR="00F16BD0" w:rsidRPr="00AD7984" w:rsidRDefault="00F16BD0" w:rsidP="00EC3299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</w:p>
          <w:p w:rsidR="00F16BD0" w:rsidRPr="00FC7F30" w:rsidRDefault="00F16BD0" w:rsidP="00EC3299">
            <w:pPr>
              <w:pStyle w:val="Tabellentext"/>
              <w:rPr>
                <w:b/>
              </w:rPr>
            </w:pPr>
            <w:r w:rsidRPr="00FC7F30">
              <w:rPr>
                <w:b/>
              </w:rPr>
              <w:t>Kundenauftrag:</w:t>
            </w:r>
          </w:p>
          <w:p w:rsidR="00F16BD0" w:rsidRPr="00AD7984" w:rsidRDefault="00F16BD0" w:rsidP="001621B4">
            <w:pPr>
              <w:pStyle w:val="Tabellenspiegelstrich"/>
              <w:tabs>
                <w:tab w:val="clear" w:pos="340"/>
                <w:tab w:val="left" w:pos="2205"/>
              </w:tabs>
              <w:ind w:left="284" w:hanging="284"/>
            </w:pPr>
            <w:r w:rsidRPr="00AD7984">
              <w:t>Patient: Herr Mündig</w:t>
            </w:r>
          </w:p>
          <w:p w:rsidR="00F16BD0" w:rsidRPr="00AD7984" w:rsidRDefault="00F16BD0" w:rsidP="001621B4">
            <w:pPr>
              <w:pStyle w:val="Tabellenspiegelstrich"/>
              <w:tabs>
                <w:tab w:val="clear" w:pos="340"/>
                <w:tab w:val="left" w:pos="2205"/>
              </w:tabs>
              <w:ind w:left="284" w:hanging="284"/>
            </w:pPr>
            <w:r w:rsidRPr="00AD7984">
              <w:t>Interimsprothese (verkürzte Zahnreihe: 16-18, Schaltlücke 24 - 25) zur Fertigstellung</w:t>
            </w:r>
          </w:p>
          <w:p w:rsidR="00F16BD0" w:rsidRPr="00AD7984" w:rsidRDefault="00F16BD0" w:rsidP="001621B4">
            <w:pPr>
              <w:pStyle w:val="Tabellenspiegelstrich"/>
              <w:tabs>
                <w:tab w:val="clear" w:pos="340"/>
                <w:tab w:val="left" w:pos="2205"/>
              </w:tabs>
              <w:ind w:left="284" w:hanging="284"/>
            </w:pPr>
            <w:r w:rsidRPr="00AD7984">
              <w:t>Zahnfarbe: A3</w:t>
            </w:r>
          </w:p>
          <w:p w:rsidR="00F16BD0" w:rsidRPr="00925FDC" w:rsidRDefault="00F16BD0" w:rsidP="001621B4">
            <w:pPr>
              <w:pStyle w:val="Tabellenspiegelstrich"/>
              <w:tabs>
                <w:tab w:val="clear" w:pos="340"/>
                <w:tab w:val="left" w:pos="2205"/>
              </w:tabs>
              <w:ind w:left="284" w:hanging="284"/>
            </w:pPr>
            <w:r w:rsidRPr="00FC7F30">
              <w:t>Die Arbeitsunterlag</w:t>
            </w:r>
            <w:r>
              <w:t>en liegen digital und analog vor.</w:t>
            </w:r>
          </w:p>
        </w:tc>
        <w:tc>
          <w:tcPr>
            <w:tcW w:w="7287" w:type="dxa"/>
          </w:tcPr>
          <w:p w:rsidR="00F16BD0" w:rsidRPr="005A07F3" w:rsidRDefault="00F16BD0" w:rsidP="00EC3299">
            <w:pPr>
              <w:pStyle w:val="Tabellenberschrift"/>
            </w:pPr>
            <w:r w:rsidRPr="00925FDC">
              <w:t>Handlungsergebnis:</w:t>
            </w:r>
          </w:p>
          <w:p w:rsidR="00F16BD0" w:rsidRDefault="00F16BD0" w:rsidP="00EC3299">
            <w:pPr>
              <w:pStyle w:val="Tabellenspiegelstrich"/>
            </w:pPr>
            <w:r>
              <w:t>Konstruktionsvorschlag für die Übergangsprothese</w:t>
            </w:r>
          </w:p>
          <w:p w:rsidR="00F16BD0" w:rsidRDefault="00F16BD0" w:rsidP="00EC3299">
            <w:pPr>
              <w:pStyle w:val="Tabellenspiegelstrich"/>
            </w:pPr>
            <w:r>
              <w:t>Checkliste zur Qualitätsbewertung von Konstruktionsvorschlägen</w:t>
            </w:r>
          </w:p>
          <w:p w:rsidR="00F16BD0" w:rsidRPr="00996979" w:rsidRDefault="00F16BD0" w:rsidP="00EC3299">
            <w:pPr>
              <w:pStyle w:val="Tabellenspiegelstrich"/>
            </w:pPr>
            <w:r>
              <w:t>Ergebnisse der digitalen Vermessung</w:t>
            </w:r>
          </w:p>
        </w:tc>
      </w:tr>
      <w:tr w:rsidR="00F16BD0" w:rsidRPr="00925FDC" w:rsidTr="00EC3299">
        <w:trPr>
          <w:jc w:val="center"/>
        </w:trPr>
        <w:tc>
          <w:tcPr>
            <w:tcW w:w="7285" w:type="dxa"/>
          </w:tcPr>
          <w:p w:rsidR="00F16BD0" w:rsidRPr="00C565DD" w:rsidRDefault="00F16BD0" w:rsidP="00EC3299">
            <w:pPr>
              <w:pStyle w:val="Tabellenberschrift"/>
            </w:pPr>
            <w:r w:rsidRPr="00925FDC">
              <w:lastRenderedPageBreak/>
              <w:t xml:space="preserve">Berufliche Handlungskompetenz </w:t>
            </w:r>
            <w:r>
              <w:t xml:space="preserve">als vollständige </w:t>
            </w:r>
            <w:r w:rsidRPr="00925FDC">
              <w:t>Handlung</w:t>
            </w:r>
            <w:r>
              <w:t>:</w:t>
            </w:r>
          </w:p>
          <w:p w:rsidR="00F16BD0" w:rsidRPr="00A36DFB" w:rsidRDefault="00F16BD0" w:rsidP="00EC3299">
            <w:pPr>
              <w:pStyle w:val="Tabellentext"/>
            </w:pPr>
            <w:r w:rsidRPr="00A36DFB">
              <w:t>Die Schülerinnen und Schüler:</w:t>
            </w:r>
          </w:p>
          <w:p w:rsidR="00F16BD0" w:rsidRPr="00742D78" w:rsidRDefault="00F16BD0" w:rsidP="00EC3299">
            <w:pPr>
              <w:pStyle w:val="Tabellenspiegelstrich"/>
            </w:pPr>
            <w:r w:rsidRPr="00742D78">
              <w:t>analysieren die Situation und erfassen den Kundenauftrag bezüglich des Restzahnbestandes und der anatomischen Verhältnisse.</w:t>
            </w:r>
          </w:p>
          <w:p w:rsidR="00F16BD0" w:rsidRPr="00742D78" w:rsidRDefault="00F16BD0" w:rsidP="00EC3299">
            <w:pPr>
              <w:pStyle w:val="Tabellenspiegelstrich"/>
            </w:pPr>
            <w:r w:rsidRPr="00742D78">
              <w:t>planen ihr Vorgehen im Team.</w:t>
            </w:r>
          </w:p>
          <w:p w:rsidR="00F16BD0" w:rsidRDefault="00F16BD0" w:rsidP="00EC3299">
            <w:pPr>
              <w:pStyle w:val="Tabellenspiegelstrich"/>
            </w:pPr>
            <w:r>
              <w:t>benennen verschiedene Lagerungsarten.</w:t>
            </w:r>
          </w:p>
          <w:p w:rsidR="00F16BD0" w:rsidRDefault="00F16BD0" w:rsidP="00EC3299">
            <w:pPr>
              <w:pStyle w:val="Tabellenspiegelstrich"/>
            </w:pPr>
            <w:r>
              <w:t xml:space="preserve">erklären den Aufbau des </w:t>
            </w:r>
            <w:proofErr w:type="spellStart"/>
            <w:r>
              <w:t>Parodontiums</w:t>
            </w:r>
            <w:proofErr w:type="spellEnd"/>
            <w:r>
              <w:t xml:space="preserve"> und stellen seine Funktionsweise dar.</w:t>
            </w:r>
          </w:p>
          <w:p w:rsidR="00F16BD0" w:rsidRDefault="00F16BD0" w:rsidP="00EC3299">
            <w:pPr>
              <w:pStyle w:val="Tabellenspiegelstrich"/>
            </w:pPr>
            <w:r>
              <w:t>erklären den Aufbau sowie die Funktion von Halte- und Stützelementen.</w:t>
            </w:r>
          </w:p>
          <w:p w:rsidR="00F16BD0" w:rsidRDefault="00F16BD0" w:rsidP="00EC3299">
            <w:pPr>
              <w:pStyle w:val="Tabellenspiegelstrich"/>
            </w:pPr>
            <w:r>
              <w:t>benennen Arten gebogener Klammern sowie ihre Eigenschaften und Indikation.</w:t>
            </w:r>
          </w:p>
          <w:p w:rsidR="00F16BD0" w:rsidRDefault="00F16BD0" w:rsidP="00EC3299">
            <w:pPr>
              <w:pStyle w:val="Tabellenspiegelstrich"/>
            </w:pPr>
            <w:r>
              <w:t>wählen gebogene Klammern indikationsgerecht aus.</w:t>
            </w:r>
          </w:p>
          <w:p w:rsidR="00F16BD0" w:rsidRPr="00F90315" w:rsidRDefault="00F16BD0" w:rsidP="00EC3299">
            <w:pPr>
              <w:pStyle w:val="Tabellenspiegelstrich"/>
            </w:pPr>
            <w:r w:rsidRPr="00F90315">
              <w:rPr>
                <w:color w:val="00B050"/>
              </w:rPr>
              <w:t>erklären die grundlegende</w:t>
            </w:r>
            <w:r>
              <w:rPr>
                <w:color w:val="00B050"/>
              </w:rPr>
              <w:t>n</w:t>
            </w:r>
            <w:r w:rsidRPr="00F90315">
              <w:rPr>
                <w:color w:val="00B050"/>
              </w:rPr>
              <w:t xml:space="preserve"> Funktionsweisen eine</w:t>
            </w:r>
            <w:r>
              <w:rPr>
                <w:color w:val="00B050"/>
              </w:rPr>
              <w:t>r</w:t>
            </w:r>
            <w:r w:rsidRPr="00F90315">
              <w:rPr>
                <w:color w:val="00B050"/>
              </w:rPr>
              <w:t xml:space="preserve"> berufsspezifischen CAD-</w:t>
            </w:r>
            <w:r>
              <w:rPr>
                <w:color w:val="00B050"/>
              </w:rPr>
              <w:t>Software</w:t>
            </w:r>
            <w:r w:rsidRPr="00F90315">
              <w:rPr>
                <w:color w:val="00B050"/>
              </w:rPr>
              <w:t xml:space="preserve"> und finden sich auf der Benutzeroberfläche zurecht.</w:t>
            </w:r>
          </w:p>
          <w:p w:rsidR="00F16BD0" w:rsidRPr="00C15407" w:rsidRDefault="00F16BD0" w:rsidP="00EC3299">
            <w:pPr>
              <w:pStyle w:val="Tabellenspiegelstrich"/>
            </w:pPr>
            <w:r w:rsidRPr="00C15407">
              <w:rPr>
                <w:color w:val="0070C0"/>
              </w:rPr>
              <w:t xml:space="preserve">vermessen digital und </w:t>
            </w:r>
            <w:r w:rsidRPr="00534B32">
              <w:rPr>
                <w:color w:val="0070C0"/>
              </w:rPr>
              <w:t>manuell die</w:t>
            </w:r>
            <w:r w:rsidRPr="00C15407">
              <w:rPr>
                <w:color w:val="0070C0"/>
              </w:rPr>
              <w:t xml:space="preserve"> Arbeitsunterlage und bestimmen dadurch den prothetischen Äquator</w:t>
            </w:r>
            <w:r>
              <w:rPr>
                <w:color w:val="0070C0"/>
              </w:rPr>
              <w:t xml:space="preserve"> sowie die Einschubrichtung</w:t>
            </w:r>
            <w:r w:rsidRPr="00C15407">
              <w:rPr>
                <w:color w:val="0070C0"/>
              </w:rPr>
              <w:t>.</w:t>
            </w:r>
          </w:p>
          <w:p w:rsidR="00F16BD0" w:rsidRDefault="00F16BD0" w:rsidP="00EC3299">
            <w:pPr>
              <w:pStyle w:val="Tabellenspiegelstrich"/>
            </w:pPr>
            <w:r>
              <w:t xml:space="preserve">erarbeiten Qualitätskriterien für Konstruktionen temporärer partieller Prothesen. </w:t>
            </w:r>
          </w:p>
          <w:p w:rsidR="00F16BD0" w:rsidRPr="00087073" w:rsidRDefault="00F16BD0" w:rsidP="00EC3299">
            <w:pPr>
              <w:pStyle w:val="Tabellenspiegelstrich"/>
            </w:pPr>
            <w:r>
              <w:t>zeichnen</w:t>
            </w:r>
            <w:r w:rsidRPr="00087073">
              <w:t xml:space="preserve"> auf Grundlage der digital festgelegten Einschubrichtung </w:t>
            </w:r>
            <w:r>
              <w:t xml:space="preserve">einen </w:t>
            </w:r>
            <w:r w:rsidRPr="00087073">
              <w:t>Konstruktionsvorschl</w:t>
            </w:r>
            <w:r>
              <w:t>ag.</w:t>
            </w:r>
          </w:p>
          <w:p w:rsidR="00F16BD0" w:rsidRDefault="00F16BD0" w:rsidP="00EC3299">
            <w:pPr>
              <w:pStyle w:val="Tabellenspiegelstrich"/>
            </w:pPr>
            <w:r>
              <w:t xml:space="preserve">bewerten </w:t>
            </w:r>
            <w:proofErr w:type="spellStart"/>
            <w:r>
              <w:t>kriterienorientiert</w:t>
            </w:r>
            <w:proofErr w:type="spellEnd"/>
            <w:r>
              <w:t xml:space="preserve"> Konstruktionsentwürfe.</w:t>
            </w:r>
          </w:p>
          <w:p w:rsidR="00F16BD0" w:rsidRDefault="00F16BD0" w:rsidP="00EC3299">
            <w:pPr>
              <w:pStyle w:val="Tabellenspiegelstrich"/>
            </w:pPr>
            <w:r>
              <w:t>entscheiden sich fachlich begründet für einen Konstruktionsentwurf.</w:t>
            </w:r>
          </w:p>
          <w:p w:rsidR="00F16BD0" w:rsidRDefault="00F16BD0" w:rsidP="00EC3299">
            <w:pPr>
              <w:pStyle w:val="Tabellenspiegelstrich"/>
            </w:pPr>
            <w:r>
              <w:t>nehmen konstruktive Rückmeldungen an und korrigieren ggf. ihr Arbeitsergebnis.</w:t>
            </w:r>
          </w:p>
          <w:p w:rsidR="00F16BD0" w:rsidRPr="00921071" w:rsidRDefault="00F16BD0" w:rsidP="00EC3299">
            <w:pPr>
              <w:pStyle w:val="Tabellenspiegelstrich"/>
              <w:rPr>
                <w:rStyle w:val="LSorange"/>
              </w:rPr>
            </w:pPr>
            <w:r w:rsidRPr="00921071">
              <w:rPr>
                <w:rStyle w:val="LSorange"/>
              </w:rPr>
              <w:t>reflektieren im Team die im Arbeitsprozess gewonnenen Erkenntnisse, insbesondere die Vor- und Nachteile der digitalen Vermessung der Arbeitsunterlage gegenüber einer manuellen Vermessung</w:t>
            </w:r>
            <w:r>
              <w:rPr>
                <w:rStyle w:val="LSorange"/>
              </w:rPr>
              <w:t>.</w:t>
            </w:r>
          </w:p>
        </w:tc>
        <w:tc>
          <w:tcPr>
            <w:tcW w:w="7287" w:type="dxa"/>
          </w:tcPr>
          <w:p w:rsidR="00F16BD0" w:rsidRDefault="00F16BD0" w:rsidP="00EC3299">
            <w:pPr>
              <w:pStyle w:val="Tabellenberschrift"/>
            </w:pPr>
            <w:r w:rsidRPr="00925FDC">
              <w:t>Konkretisierung der Inhalte:</w:t>
            </w:r>
          </w:p>
          <w:p w:rsidR="00F16BD0" w:rsidRDefault="00F16BD0" w:rsidP="00EC3299">
            <w:pPr>
              <w:pStyle w:val="Tabellenspiegelstrich"/>
            </w:pPr>
            <w:r>
              <w:t>Lagerungsarten</w:t>
            </w:r>
          </w:p>
          <w:p w:rsidR="00F16BD0" w:rsidRDefault="00F16BD0" w:rsidP="00EC3299">
            <w:pPr>
              <w:pStyle w:val="Tabellenspiegelstrich"/>
            </w:pPr>
            <w:r>
              <w:t>Aufbau und Funktion des Zahnhalteapparates</w:t>
            </w:r>
          </w:p>
          <w:p w:rsidR="00F16BD0" w:rsidRDefault="00F16BD0" w:rsidP="00EC3299">
            <w:pPr>
              <w:pStyle w:val="Tabellenspiegelstrich"/>
            </w:pPr>
            <w:r>
              <w:t>Arten, Eigenschaften und Indikation gebogener Klammern</w:t>
            </w:r>
          </w:p>
          <w:p w:rsidR="00F16BD0" w:rsidRPr="00EF50EF" w:rsidRDefault="00F16BD0" w:rsidP="00EC3299">
            <w:pPr>
              <w:pStyle w:val="Tabellenspiegelstrich"/>
              <w:rPr>
                <w:color w:val="0070C0"/>
              </w:rPr>
            </w:pPr>
            <w:r w:rsidRPr="00EF50EF">
              <w:rPr>
                <w:color w:val="0070C0"/>
              </w:rPr>
              <w:t>Digitale und manuelle Vermessung der Arbeitsunterlage (</w:t>
            </w:r>
            <w:r>
              <w:rPr>
                <w:color w:val="0070C0"/>
              </w:rPr>
              <w:t xml:space="preserve">Einschubrichtung, </w:t>
            </w:r>
            <w:r w:rsidRPr="00EF50EF">
              <w:rPr>
                <w:color w:val="0070C0"/>
              </w:rPr>
              <w:t>anatomischer und prothetischer Äquator)</w:t>
            </w:r>
          </w:p>
          <w:p w:rsidR="00F16BD0" w:rsidRPr="00F91C5C" w:rsidRDefault="00F16BD0" w:rsidP="00EC3299">
            <w:pPr>
              <w:pStyle w:val="Tabellenspiegelstrich"/>
              <w:rPr>
                <w:color w:val="00B050"/>
              </w:rPr>
            </w:pPr>
            <w:r w:rsidRPr="00F91C5C">
              <w:rPr>
                <w:color w:val="00B050"/>
              </w:rPr>
              <w:t>berufsspezifische CAD-Software</w:t>
            </w:r>
          </w:p>
          <w:p w:rsidR="00F16BD0" w:rsidRPr="00E06B7E" w:rsidRDefault="00F16BD0" w:rsidP="00EC3299">
            <w:pPr>
              <w:pStyle w:val="Tabellenspiegelstrich"/>
            </w:pPr>
            <w:r w:rsidRPr="00E06B7E">
              <w:t>Konstruktionsentwurf</w:t>
            </w:r>
            <w:r>
              <w:t xml:space="preserve"> (</w:t>
            </w:r>
            <w:r w:rsidRPr="00E06B7E">
              <w:t>Ersatzzähne</w:t>
            </w:r>
            <w:r>
              <w:t xml:space="preserve">, </w:t>
            </w:r>
            <w:r w:rsidRPr="00E06B7E">
              <w:t>Sattelgestaltung</w:t>
            </w:r>
            <w:r>
              <w:t xml:space="preserve">, Halte- und Stützelemente </w:t>
            </w:r>
            <w:r w:rsidRPr="00D03820">
              <w:t>und Verbinder</w:t>
            </w:r>
            <w:r w:rsidRPr="00E06B7E">
              <w:t>)</w:t>
            </w:r>
          </w:p>
          <w:p w:rsidR="00F16BD0" w:rsidRPr="00996979" w:rsidRDefault="00F16BD0" w:rsidP="00EC3299">
            <w:pPr>
              <w:pStyle w:val="Tabellenspiegelstrich"/>
            </w:pPr>
            <w:r w:rsidRPr="007062FA">
              <w:t>Qualitätskriterien für Konstruktionen temporärer partieller Prothesen</w:t>
            </w:r>
          </w:p>
        </w:tc>
      </w:tr>
      <w:tr w:rsidR="00F16BD0" w:rsidRPr="00925FDC" w:rsidTr="00EC3299">
        <w:trPr>
          <w:jc w:val="center"/>
        </w:trPr>
        <w:tc>
          <w:tcPr>
            <w:tcW w:w="14572" w:type="dxa"/>
            <w:gridSpan w:val="2"/>
          </w:tcPr>
          <w:p w:rsidR="00F16BD0" w:rsidRPr="007D12D6" w:rsidRDefault="00F16BD0" w:rsidP="00EC329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>
              <w:t xml:space="preserve"> </w:t>
            </w:r>
            <w:r>
              <w:br/>
            </w:r>
            <w:r w:rsidRPr="00996979">
              <w:rPr>
                <w:b w:val="0"/>
              </w:rPr>
              <w:t>(z. B. Möglichkeiten der Leistungsbewertung und Lernortkooperationen sowie Materialien und Medien)</w:t>
            </w:r>
          </w:p>
          <w:p w:rsidR="00F16BD0" w:rsidRDefault="00F16BD0" w:rsidP="00EC3299">
            <w:pPr>
              <w:pStyle w:val="Tabellentext"/>
            </w:pPr>
            <w:r>
              <w:t xml:space="preserve">Methoden des kooperativen Lernens, Methoden des Selbstständigen Lernens, Textrecherche, Feedback, konstruktive Argumentation, </w:t>
            </w:r>
            <w:r w:rsidRPr="0053467F">
              <w:rPr>
                <w:rStyle w:val="LSorange"/>
              </w:rPr>
              <w:t>Reflexion des Arbeitsprozesses</w:t>
            </w:r>
            <w:r>
              <w:rPr>
                <w:rStyle w:val="LSorange"/>
              </w:rPr>
              <w:t>, Konstruktionsvorschlag; digitale Vermessung, Konstruktionszeichnung</w:t>
            </w:r>
          </w:p>
          <w:p w:rsidR="00F16BD0" w:rsidRDefault="00F16BD0" w:rsidP="00EC3299">
            <w:pPr>
              <w:pStyle w:val="Tabellentext"/>
            </w:pPr>
            <w:r>
              <w:t xml:space="preserve">Fachliteratur, Arbeitsunterlagen, </w:t>
            </w:r>
            <w:proofErr w:type="spellStart"/>
            <w:r>
              <w:t>Parallelometer</w:t>
            </w:r>
            <w:proofErr w:type="spellEnd"/>
            <w:r>
              <w:t xml:space="preserve">, </w:t>
            </w:r>
            <w:r w:rsidRPr="00E81F14">
              <w:rPr>
                <w:color w:val="00B050"/>
              </w:rPr>
              <w:t>CAD-</w:t>
            </w:r>
            <w:r>
              <w:rPr>
                <w:color w:val="00B050"/>
              </w:rPr>
              <w:t>Software</w:t>
            </w:r>
            <w:r>
              <w:t xml:space="preserve">, </w:t>
            </w:r>
            <w:r w:rsidRPr="005306E0">
              <w:rPr>
                <w:color w:val="0070C0"/>
              </w:rPr>
              <w:t>Anwendung berufsspezifischer Software</w:t>
            </w:r>
          </w:p>
          <w:p w:rsidR="00F16BD0" w:rsidRPr="00925FDC" w:rsidRDefault="00F16BD0" w:rsidP="00EC3299">
            <w:pPr>
              <w:pStyle w:val="Tabellentext"/>
            </w:pPr>
            <w:r w:rsidRPr="0053467F">
              <w:t>Zugang zu Computern mit berufsspezifischer CAD-Software</w:t>
            </w:r>
          </w:p>
        </w:tc>
      </w:tr>
    </w:tbl>
    <w:p w:rsidR="006E7C7A" w:rsidRPr="00BE0DE9" w:rsidRDefault="006E7C7A" w:rsidP="006E7C7A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6E7C7A" w:rsidRPr="00BE0DE9" w:rsidRDefault="006E7C7A" w:rsidP="006E7C7A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F16BD0" w:rsidRDefault="006E7C7A" w:rsidP="006E7C7A">
      <w:r w:rsidRPr="009D0022">
        <w:rPr>
          <w:rFonts w:cs="Arial"/>
          <w:bCs/>
          <w:szCs w:val="24"/>
        </w:rPr>
        <w:t>Kontakt für Rückfragen durch QUA-LiS (E-Mail-Adresse):</w:t>
      </w:r>
    </w:p>
    <w:sectPr w:rsidR="00F16BD0" w:rsidSect="00162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D0" w:rsidRDefault="00F16BD0" w:rsidP="00F16BD0">
      <w:pPr>
        <w:spacing w:line="240" w:lineRule="auto"/>
      </w:pPr>
      <w:r>
        <w:separator/>
      </w:r>
    </w:p>
  </w:endnote>
  <w:endnote w:type="continuationSeparator" w:id="0">
    <w:p w:rsidR="00F16BD0" w:rsidRDefault="00F16BD0" w:rsidP="00F16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B4" w:rsidRDefault="001621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0" w:rsidRPr="001621B4" w:rsidRDefault="00F16BD0" w:rsidP="001621B4">
    <w:pPr>
      <w:pStyle w:val="Fuzeile"/>
      <w:tabs>
        <w:tab w:val="clear" w:pos="4536"/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Pr="00D14A4E">
      <w:t xml:space="preserve">Seite </w:t>
    </w:r>
    <w:r w:rsidRPr="00D14A4E">
      <w:rPr>
        <w:bCs/>
      </w:rPr>
      <w:fldChar w:fldCharType="begin"/>
    </w:r>
    <w:r w:rsidRPr="00D14A4E">
      <w:rPr>
        <w:bCs/>
      </w:rPr>
      <w:instrText>PAGE  \* Arabic  \* MERGEFORMAT</w:instrText>
    </w:r>
    <w:r w:rsidRPr="00D14A4E">
      <w:rPr>
        <w:bCs/>
      </w:rPr>
      <w:fldChar w:fldCharType="separate"/>
    </w:r>
    <w:r w:rsidR="001621B4">
      <w:rPr>
        <w:bCs/>
        <w:noProof/>
      </w:rPr>
      <w:t>1</w:t>
    </w:r>
    <w:r w:rsidRPr="00D14A4E">
      <w:rPr>
        <w:bCs/>
      </w:rPr>
      <w:fldChar w:fldCharType="end"/>
    </w:r>
    <w:r w:rsidRPr="00D14A4E">
      <w:t xml:space="preserve"> von </w:t>
    </w:r>
    <w:r w:rsidRPr="00D14A4E">
      <w:rPr>
        <w:bCs/>
      </w:rPr>
      <w:fldChar w:fldCharType="begin"/>
    </w:r>
    <w:r w:rsidRPr="00D14A4E">
      <w:rPr>
        <w:bCs/>
      </w:rPr>
      <w:instrText>NUMPAGES  \* Arabic  \* MERGEFORMAT</w:instrText>
    </w:r>
    <w:r w:rsidRPr="00D14A4E">
      <w:rPr>
        <w:bCs/>
      </w:rPr>
      <w:fldChar w:fldCharType="separate"/>
    </w:r>
    <w:r w:rsidR="001621B4">
      <w:rPr>
        <w:bCs/>
        <w:noProof/>
      </w:rPr>
      <w:t>3</w:t>
    </w:r>
    <w:r w:rsidRPr="00D14A4E">
      <w:rPr>
        <w:bCs/>
      </w:rPr>
      <w:fldChar w:fldCharType="end"/>
    </w:r>
    <w:r>
      <w:rPr>
        <w:bCs/>
      </w:rPr>
      <w:tab/>
    </w:r>
    <w:r>
      <w:rPr>
        <w:noProof/>
        <w:lang w:eastAsia="de-DE"/>
      </w:rPr>
      <w:drawing>
        <wp:inline distT="0" distB="0" distL="0" distR="0" wp14:anchorId="0438EA35" wp14:editId="167DAA2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instrText xml:space="preserve"> page </w:instrText>
    </w:r>
    <w:r w:rsidRPr="0066766A">
      <w:rPr>
        <w:rStyle w:val="Seitenzahl"/>
        <w:rFonts w:cs="Arial"/>
        <w:szCs w:val="20"/>
      </w:rPr>
      <w:fldChar w:fldCharType="separate"/>
    </w:r>
    <w:r w:rsidR="001621B4">
      <w:rPr>
        <w:rStyle w:val="Seitenzahl"/>
        <w:rFonts w:cs="Arial"/>
        <w:noProof/>
        <w:szCs w:val="20"/>
      </w:rPr>
      <w:instrText>1</w:instrText>
    </w:r>
    <w:r w:rsidRPr="0066766A">
      <w:rPr>
        <w:rStyle w:val="Seitenzahl"/>
        <w:rFonts w:cs="Arial"/>
        <w:szCs w:val="20"/>
      </w:rPr>
      <w:fldChar w:fldCharType="end"/>
    </w:r>
    <w:r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B4" w:rsidRDefault="001621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D0" w:rsidRDefault="00F16BD0" w:rsidP="00F16BD0">
      <w:pPr>
        <w:spacing w:line="240" w:lineRule="auto"/>
      </w:pPr>
      <w:r>
        <w:separator/>
      </w:r>
    </w:p>
  </w:footnote>
  <w:footnote w:type="continuationSeparator" w:id="0">
    <w:p w:rsidR="00F16BD0" w:rsidRDefault="00F16BD0" w:rsidP="00F16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B4" w:rsidRDefault="001621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0" w:rsidRPr="001621B4" w:rsidRDefault="00F16BD0" w:rsidP="001621B4">
    <w:pPr>
      <w:spacing w:line="240" w:lineRule="auto"/>
      <w:rPr>
        <w:rFonts w:cs="Arial"/>
        <w:b/>
        <w:szCs w:val="24"/>
      </w:rPr>
    </w:pPr>
    <w:bookmarkStart w:id="0" w:name="_GoBack"/>
    <w:bookmarkEnd w:id="0"/>
    <w:r>
      <w:rPr>
        <w:rFonts w:cs="Arial"/>
        <w:b/>
        <w:szCs w:val="24"/>
      </w:rPr>
      <w:t>Zahntechnikerin und</w:t>
    </w:r>
    <w:r w:rsidRPr="00621497">
      <w:rPr>
        <w:rFonts w:cs="Arial"/>
        <w:b/>
        <w:szCs w:val="24"/>
      </w:rPr>
      <w:t xml:space="preserve">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B4" w:rsidRDefault="001621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D0"/>
    <w:rsid w:val="000E24AC"/>
    <w:rsid w:val="001621B4"/>
    <w:rsid w:val="006E7C7A"/>
    <w:rsid w:val="00F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93008"/>
  <w15:chartTrackingRefBased/>
  <w15:docId w15:val="{2AA743B7-7732-4303-8C02-DB84449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6BD0"/>
    <w:pPr>
      <w:spacing w:after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1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rsid w:val="00F16BD0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customStyle="1" w:styleId="Tabellenberschrift">
    <w:name w:val="Tabellenüberschrift"/>
    <w:basedOn w:val="Tabellentext"/>
    <w:rsid w:val="00F16BD0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F16BD0"/>
    <w:pPr>
      <w:numPr>
        <w:numId w:val="1"/>
      </w:numPr>
      <w:spacing w:line="240" w:lineRule="auto"/>
    </w:pPr>
    <w:rPr>
      <w:rFonts w:eastAsia="MS Mincho" w:cs="Arial"/>
      <w:szCs w:val="24"/>
      <w:lang w:eastAsia="de-DE"/>
    </w:rPr>
  </w:style>
  <w:style w:type="character" w:customStyle="1" w:styleId="LSorange">
    <w:name w:val="LS orange"/>
    <w:uiPriority w:val="1"/>
    <w:rsid w:val="00F16BD0"/>
    <w:rPr>
      <w:bCs/>
      <w:color w:val="ED7D31"/>
    </w:rPr>
  </w:style>
  <w:style w:type="paragraph" w:styleId="Kopfzeile">
    <w:name w:val="header"/>
    <w:basedOn w:val="Standard"/>
    <w:link w:val="KopfzeileZchn"/>
    <w:uiPriority w:val="99"/>
    <w:unhideWhenUsed/>
    <w:rsid w:val="00F16BD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6BD0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1621B4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1621B4"/>
    <w:rPr>
      <w:rFonts w:ascii="Arial" w:hAnsi="Arial"/>
      <w:sz w:val="20"/>
    </w:rPr>
  </w:style>
  <w:style w:type="character" w:styleId="Seitenzahl">
    <w:name w:val="page number"/>
    <w:basedOn w:val="Absatz-Standardschriftart"/>
    <w:rsid w:val="00F1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Gruss-Verhoeven, Christina</dc:creator>
  <cp:keywords/>
  <dc:description/>
  <cp:lastModifiedBy>Krick-Kotewitsch, Gisela</cp:lastModifiedBy>
  <cp:revision>3</cp:revision>
  <dcterms:created xsi:type="dcterms:W3CDTF">2022-04-05T09:53:00Z</dcterms:created>
  <dcterms:modified xsi:type="dcterms:W3CDTF">2022-05-03T13:17:00Z</dcterms:modified>
</cp:coreProperties>
</file>