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694"/>
      </w:tblGrid>
      <w:tr w:rsidR="00344756" w:rsidRPr="00344756" w:rsidTr="00B3362C">
        <w:tc>
          <w:tcPr>
            <w:tcW w:w="9104" w:type="dxa"/>
            <w:gridSpan w:val="2"/>
            <w:tcBorders>
              <w:top w:val="single" w:sz="4" w:space="0" w:color="auto"/>
              <w:left w:val="single" w:sz="4" w:space="0" w:color="auto"/>
              <w:bottom w:val="single" w:sz="4" w:space="0" w:color="auto"/>
              <w:right w:val="single" w:sz="4" w:space="0" w:color="auto"/>
            </w:tcBorders>
            <w:shd w:val="clear" w:color="auto" w:fill="auto"/>
          </w:tcPr>
          <w:p w:rsidR="00344756" w:rsidRPr="00344756" w:rsidRDefault="00344756" w:rsidP="00344756">
            <w:pPr>
              <w:widowControl w:val="0"/>
              <w:jc w:val="center"/>
              <w:rPr>
                <w:rFonts w:ascii="Arial" w:hAnsi="Arial"/>
                <w:b/>
                <w:color w:val="000000"/>
                <w:lang w:eastAsia="en-US"/>
              </w:rPr>
            </w:pPr>
            <w:r w:rsidRPr="00344756">
              <w:rPr>
                <w:rFonts w:ascii="Arial" w:hAnsi="Arial"/>
                <w:b/>
                <w:color w:val="000000"/>
                <w:lang w:eastAsia="en-US"/>
              </w:rPr>
              <w:t>Bestandteile und Zusammensetzung von Anstrichstoffen begreifen und umsetzen</w:t>
            </w:r>
          </w:p>
        </w:tc>
      </w:tr>
      <w:tr w:rsidR="00344756" w:rsidRPr="00344756" w:rsidTr="00B3362C">
        <w:tc>
          <w:tcPr>
            <w:tcW w:w="9104" w:type="dxa"/>
            <w:gridSpan w:val="2"/>
            <w:tcBorders>
              <w:top w:val="single" w:sz="4" w:space="0" w:color="auto"/>
              <w:left w:val="nil"/>
              <w:bottom w:val="single" w:sz="4" w:space="0" w:color="auto"/>
              <w:right w:val="nil"/>
            </w:tcBorders>
            <w:shd w:val="clear" w:color="auto" w:fill="auto"/>
          </w:tcPr>
          <w:p w:rsidR="00344756" w:rsidRPr="00344756" w:rsidRDefault="00344756" w:rsidP="00344756">
            <w:pPr>
              <w:widowControl w:val="0"/>
              <w:rPr>
                <w:rFonts w:ascii="Arial" w:hAnsi="Arial"/>
                <w:noProof/>
                <w:color w:val="009999"/>
              </w:rPr>
            </w:pPr>
          </w:p>
          <w:p w:rsidR="00344756" w:rsidRPr="00344756" w:rsidRDefault="00344756" w:rsidP="00344756">
            <w:pPr>
              <w:widowControl w:val="0"/>
              <w:jc w:val="center"/>
              <w:rPr>
                <w:rFonts w:ascii="Arial" w:hAnsi="Arial"/>
                <w:noProof/>
                <w:color w:val="009999"/>
              </w:rPr>
            </w:pPr>
            <w:r>
              <w:rPr>
                <w:rFonts w:ascii="Arial" w:hAnsi="Arial"/>
                <w:noProof/>
                <w:color w:val="009999"/>
                <w:highlight w:val="none"/>
              </w:rPr>
              <w:drawing>
                <wp:inline distT="0" distB="0" distL="0" distR="0">
                  <wp:extent cx="2143125" cy="2114550"/>
                  <wp:effectExtent l="0" t="0" r="9525"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rcRect t="4128" b="3612"/>
                          <a:stretch>
                            <a:fillRect/>
                          </a:stretch>
                        </pic:blipFill>
                        <pic:spPr bwMode="auto">
                          <a:xfrm>
                            <a:off x="0" y="0"/>
                            <a:ext cx="2143125" cy="2114550"/>
                          </a:xfrm>
                          <a:prstGeom prst="rect">
                            <a:avLst/>
                          </a:prstGeom>
                          <a:noFill/>
                          <a:ln>
                            <a:noFill/>
                          </a:ln>
                        </pic:spPr>
                      </pic:pic>
                    </a:graphicData>
                  </a:graphic>
                </wp:inline>
              </w:drawing>
            </w:r>
          </w:p>
          <w:p w:rsidR="00344756" w:rsidRPr="00344756" w:rsidRDefault="00344756" w:rsidP="00344756">
            <w:pPr>
              <w:widowControl w:val="0"/>
              <w:rPr>
                <w:rFonts w:ascii="Arial" w:hAnsi="Arial"/>
                <w:color w:val="009999"/>
                <w:lang w:eastAsia="en-US"/>
              </w:rPr>
            </w:pPr>
          </w:p>
        </w:tc>
      </w:tr>
      <w:tr w:rsidR="00344756" w:rsidRPr="00344756" w:rsidTr="00B3362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Fach</w:t>
            </w:r>
          </w:p>
        </w:tc>
        <w:tc>
          <w:tcPr>
            <w:tcW w:w="6694" w:type="dxa"/>
            <w:tcBorders>
              <w:top w:val="single" w:sz="4" w:space="0" w:color="auto"/>
              <w:left w:val="single" w:sz="4" w:space="0" w:color="auto"/>
              <w:bottom w:val="single" w:sz="4" w:space="0" w:color="auto"/>
              <w:right w:val="single" w:sz="4" w:space="0" w:color="auto"/>
            </w:tcBorders>
            <w:shd w:val="clear" w:color="auto" w:fill="auto"/>
            <w:vAlign w:val="center"/>
          </w:tcPr>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Untergrundbearbeitung</w:t>
            </w:r>
          </w:p>
        </w:tc>
      </w:tr>
      <w:tr w:rsidR="00344756" w:rsidRPr="00344756" w:rsidTr="00B3362C">
        <w:tc>
          <w:tcPr>
            <w:tcW w:w="2410" w:type="dxa"/>
            <w:tcBorders>
              <w:top w:val="single" w:sz="4" w:space="0" w:color="auto"/>
            </w:tcBorders>
            <w:shd w:val="clear" w:color="auto" w:fill="auto"/>
            <w:vAlign w:val="center"/>
          </w:tcPr>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Lernfeld</w:t>
            </w:r>
          </w:p>
        </w:tc>
        <w:tc>
          <w:tcPr>
            <w:tcW w:w="6694" w:type="dxa"/>
            <w:tcBorders>
              <w:top w:val="single" w:sz="4" w:space="0" w:color="auto"/>
            </w:tcBorders>
            <w:shd w:val="clear" w:color="auto" w:fill="auto"/>
            <w:vAlign w:val="center"/>
          </w:tcPr>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LF 2: Nichtmetallische Untergründe bearbeiten und</w:t>
            </w:r>
          </w:p>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beschichten</w:t>
            </w:r>
          </w:p>
        </w:tc>
      </w:tr>
      <w:tr w:rsidR="00344756" w:rsidRPr="00344756" w:rsidTr="00B3362C">
        <w:tc>
          <w:tcPr>
            <w:tcW w:w="2410" w:type="dxa"/>
            <w:shd w:val="clear" w:color="auto" w:fill="auto"/>
            <w:vAlign w:val="center"/>
          </w:tcPr>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Querverweise zu weiteren Lernfeldern des Lehrplans</w:t>
            </w:r>
          </w:p>
        </w:tc>
        <w:tc>
          <w:tcPr>
            <w:tcW w:w="6694" w:type="dxa"/>
            <w:shd w:val="clear" w:color="auto" w:fill="auto"/>
            <w:vAlign w:val="center"/>
          </w:tcPr>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LF 3: Metallische Untergründe bearbeiten und beschichten</w:t>
            </w:r>
          </w:p>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LF 5: Überholungs- und Erneuerungsbeschichtungen ausführen</w:t>
            </w:r>
          </w:p>
        </w:tc>
      </w:tr>
      <w:tr w:rsidR="00344756" w:rsidRPr="00344756" w:rsidTr="00B3362C">
        <w:tc>
          <w:tcPr>
            <w:tcW w:w="2410" w:type="dxa"/>
            <w:tcBorders>
              <w:bottom w:val="single" w:sz="4" w:space="0" w:color="auto"/>
            </w:tcBorders>
            <w:shd w:val="clear" w:color="auto" w:fill="auto"/>
            <w:vAlign w:val="center"/>
          </w:tcPr>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Zeitrahmen</w:t>
            </w:r>
          </w:p>
        </w:tc>
        <w:tc>
          <w:tcPr>
            <w:tcW w:w="6694" w:type="dxa"/>
            <w:tcBorders>
              <w:bottom w:val="single" w:sz="4" w:space="0" w:color="auto"/>
            </w:tcBorders>
            <w:shd w:val="clear" w:color="auto" w:fill="auto"/>
            <w:vAlign w:val="center"/>
          </w:tcPr>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9 Unterrichtsstunden</w:t>
            </w:r>
          </w:p>
        </w:tc>
      </w:tr>
      <w:tr w:rsidR="00344756" w:rsidRPr="00344756" w:rsidTr="00B3362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Benötigtes Material</w:t>
            </w:r>
          </w:p>
        </w:tc>
        <w:tc>
          <w:tcPr>
            <w:tcW w:w="6694" w:type="dxa"/>
            <w:tcBorders>
              <w:top w:val="single" w:sz="4" w:space="0" w:color="auto"/>
              <w:left w:val="single" w:sz="4" w:space="0" w:color="auto"/>
              <w:bottom w:val="single" w:sz="4" w:space="0" w:color="auto"/>
              <w:right w:val="single" w:sz="4" w:space="0" w:color="auto"/>
            </w:tcBorders>
            <w:shd w:val="clear" w:color="auto" w:fill="auto"/>
            <w:vAlign w:val="center"/>
          </w:tcPr>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Arbeitsblätter</w:t>
            </w:r>
          </w:p>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Fachliteratur</w:t>
            </w:r>
          </w:p>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Internet</w:t>
            </w:r>
          </w:p>
          <w:p w:rsidR="00344756" w:rsidRPr="00344756" w:rsidRDefault="00344756" w:rsidP="00344756">
            <w:pPr>
              <w:spacing w:before="120" w:after="120" w:line="276" w:lineRule="auto"/>
              <w:rPr>
                <w:rFonts w:ascii="Arial" w:hAnsi="Arial" w:cs="Arial"/>
                <w:color w:val="000000"/>
              </w:rPr>
            </w:pPr>
            <w:proofErr w:type="spellStart"/>
            <w:r w:rsidRPr="00344756">
              <w:rPr>
                <w:rFonts w:ascii="Arial" w:hAnsi="Arial" w:cs="Arial"/>
                <w:color w:val="000000"/>
              </w:rPr>
              <w:t>Acrylat</w:t>
            </w:r>
            <w:proofErr w:type="spellEnd"/>
            <w:r w:rsidRPr="00344756">
              <w:rPr>
                <w:rFonts w:ascii="Arial" w:hAnsi="Arial" w:cs="Arial"/>
                <w:color w:val="000000"/>
              </w:rPr>
              <w:t>-Dispersion</w:t>
            </w:r>
          </w:p>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Buntpigmente (je nach Farbton)</w:t>
            </w:r>
          </w:p>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Wasser</w:t>
            </w:r>
          </w:p>
          <w:p w:rsidR="00344756" w:rsidRPr="00344756" w:rsidRDefault="00344756" w:rsidP="00344756">
            <w:pPr>
              <w:spacing w:before="120" w:after="120" w:line="276" w:lineRule="auto"/>
              <w:rPr>
                <w:rFonts w:ascii="Arial" w:hAnsi="Arial" w:cs="Arial"/>
                <w:color w:val="000000"/>
              </w:rPr>
            </w:pPr>
            <w:proofErr w:type="spellStart"/>
            <w:r w:rsidRPr="00344756">
              <w:rPr>
                <w:rFonts w:ascii="Arial" w:hAnsi="Arial" w:cs="Arial"/>
                <w:color w:val="000000"/>
              </w:rPr>
              <w:t>unbeschichtete</w:t>
            </w:r>
            <w:proofErr w:type="spellEnd"/>
            <w:r w:rsidRPr="00344756">
              <w:rPr>
                <w:rFonts w:ascii="Arial" w:hAnsi="Arial" w:cs="Arial"/>
                <w:color w:val="000000"/>
              </w:rPr>
              <w:t xml:space="preserve"> Holzleisten</w:t>
            </w:r>
          </w:p>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Gebinde</w:t>
            </w:r>
          </w:p>
          <w:p w:rsidR="00344756" w:rsidRPr="00344756" w:rsidRDefault="00344756" w:rsidP="00344756">
            <w:pPr>
              <w:spacing w:before="120" w:after="120" w:line="276" w:lineRule="auto"/>
              <w:rPr>
                <w:rFonts w:ascii="Arial" w:hAnsi="Arial" w:cs="Arial"/>
                <w:color w:val="000000"/>
              </w:rPr>
            </w:pPr>
            <w:r w:rsidRPr="00344756">
              <w:rPr>
                <w:rFonts w:ascii="Arial" w:hAnsi="Arial" w:cs="Arial"/>
                <w:color w:val="000000"/>
              </w:rPr>
              <w:t>Pinsel</w:t>
            </w:r>
          </w:p>
        </w:tc>
      </w:tr>
    </w:tbl>
    <w:p w:rsidR="00344756" w:rsidRPr="00344756" w:rsidRDefault="00344756" w:rsidP="00344756">
      <w:pPr>
        <w:spacing w:after="119"/>
        <w:jc w:val="both"/>
        <w:rPr>
          <w:rFonts w:ascii="Calibri" w:hAnsi="Calibri" w:cs="Calibri"/>
          <w:bCs/>
          <w:color w:val="009999"/>
          <w:sz w:val="22"/>
          <w:szCs w:val="28"/>
        </w:rPr>
      </w:pPr>
    </w:p>
    <w:p w:rsidR="00344756" w:rsidRPr="00344756" w:rsidRDefault="00344756" w:rsidP="00344756">
      <w:pPr>
        <w:spacing w:after="119"/>
        <w:jc w:val="both"/>
        <w:rPr>
          <w:rFonts w:ascii="Calibri" w:hAnsi="Calibri" w:cs="Calibri"/>
          <w:bCs/>
          <w:color w:val="009999"/>
          <w:sz w:val="22"/>
          <w:szCs w:val="28"/>
        </w:rPr>
      </w:pPr>
    </w:p>
    <w:p w:rsidR="00344756" w:rsidRPr="00344756" w:rsidRDefault="00333DC2" w:rsidP="00333DC2">
      <w:pPr>
        <w:rPr>
          <w:rFonts w:ascii="Calibri" w:hAnsi="Calibri" w:cs="Calibri"/>
          <w:bCs/>
          <w:color w:val="009999"/>
          <w:sz w:val="22"/>
          <w:szCs w:val="28"/>
        </w:rPr>
      </w:pPr>
      <w:r>
        <w:rPr>
          <w:rFonts w:ascii="Calibri" w:hAnsi="Calibri" w:cs="Calibri"/>
          <w:bCs/>
          <w:color w:val="009999"/>
          <w:sz w:val="22"/>
          <w:szCs w:val="28"/>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344756" w:rsidRPr="00344756" w:rsidTr="00B3362C">
        <w:tc>
          <w:tcPr>
            <w:tcW w:w="9104" w:type="dxa"/>
            <w:tcBorders>
              <w:top w:val="single" w:sz="4" w:space="0" w:color="auto"/>
              <w:left w:val="single" w:sz="4" w:space="0" w:color="auto"/>
              <w:bottom w:val="single" w:sz="4" w:space="0" w:color="auto"/>
              <w:right w:val="single" w:sz="4" w:space="0" w:color="auto"/>
            </w:tcBorders>
            <w:shd w:val="clear" w:color="auto" w:fill="auto"/>
            <w:vAlign w:val="center"/>
          </w:tcPr>
          <w:p w:rsidR="00344756" w:rsidRPr="00344756" w:rsidRDefault="00344756" w:rsidP="00344756">
            <w:pPr>
              <w:spacing w:line="276" w:lineRule="auto"/>
              <w:jc w:val="center"/>
              <w:rPr>
                <w:rFonts w:ascii="Arial" w:hAnsi="Arial" w:cs="Arial"/>
                <w:b/>
                <w:color w:val="000000"/>
              </w:rPr>
            </w:pPr>
            <w:r w:rsidRPr="00344756">
              <w:rPr>
                <w:rFonts w:ascii="Arial" w:hAnsi="Arial" w:cs="Arial"/>
                <w:b/>
                <w:color w:val="000000"/>
              </w:rPr>
              <w:lastRenderedPageBreak/>
              <w:t>Kompetenzerwartungen</w:t>
            </w:r>
          </w:p>
        </w:tc>
      </w:tr>
    </w:tbl>
    <w:p w:rsidR="00344756" w:rsidRPr="00344756" w:rsidRDefault="00344756" w:rsidP="00344756">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ascii="Arial" w:hAnsi="Arial" w:cs="Arial"/>
          <w:bCs/>
          <w:color w:val="000000"/>
          <w:szCs w:val="24"/>
          <w:shd w:val="clear" w:color="auto" w:fill="FFFFFF"/>
        </w:rPr>
      </w:pPr>
    </w:p>
    <w:p w:rsidR="00344756" w:rsidRPr="00344756" w:rsidRDefault="00344756" w:rsidP="00344756">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ascii="Arial" w:hAnsi="Arial" w:cs="Arial"/>
          <w:bCs/>
          <w:color w:val="000000"/>
          <w:szCs w:val="24"/>
          <w:shd w:val="clear" w:color="auto" w:fill="FFFFFF"/>
        </w:rPr>
      </w:pPr>
      <w:r w:rsidRPr="00344756">
        <w:rPr>
          <w:rFonts w:ascii="Arial" w:hAnsi="Arial" w:cs="Arial"/>
          <w:bCs/>
          <w:color w:val="000000"/>
          <w:szCs w:val="24"/>
          <w:shd w:val="clear" w:color="auto" w:fill="FFFFFF"/>
        </w:rPr>
        <w:t>Die Schülerinnen und Schüler…</w:t>
      </w:r>
    </w:p>
    <w:p w:rsidR="00344756" w:rsidRPr="00344756" w:rsidRDefault="00344756" w:rsidP="00344756">
      <w:pPr>
        <w:numPr>
          <w:ilvl w:val="0"/>
          <w:numId w:val="7"/>
        </w:numPr>
        <w:pBdr>
          <w:top w:val="none" w:sz="4" w:space="0" w:color="000000"/>
          <w:left w:val="none" w:sz="4" w:space="0" w:color="000000"/>
          <w:bottom w:val="none" w:sz="4" w:space="0" w:color="000000"/>
          <w:right w:val="none" w:sz="4" w:space="0" w:color="000000"/>
          <w:between w:val="none" w:sz="4" w:space="0" w:color="000000"/>
        </w:pBdr>
        <w:spacing w:after="119" w:line="276" w:lineRule="auto"/>
        <w:rPr>
          <w:rFonts w:ascii="Arial" w:hAnsi="Arial" w:cs="Arial"/>
          <w:bCs/>
          <w:color w:val="000000"/>
          <w:szCs w:val="24"/>
          <w:shd w:val="clear" w:color="auto" w:fill="FFFFFF"/>
        </w:rPr>
      </w:pPr>
      <w:r w:rsidRPr="00344756">
        <w:rPr>
          <w:rFonts w:ascii="Arial" w:hAnsi="Arial" w:cs="Arial"/>
          <w:bCs/>
          <w:color w:val="000000"/>
          <w:szCs w:val="24"/>
          <w:shd w:val="clear" w:color="auto" w:fill="FFFFFF"/>
        </w:rPr>
        <w:t>nutzen zur Auswahl eines Beschichtungssystems technische Informationen.</w:t>
      </w:r>
    </w:p>
    <w:p w:rsidR="00344756" w:rsidRPr="00344756" w:rsidRDefault="00344756" w:rsidP="00344756">
      <w:pPr>
        <w:numPr>
          <w:ilvl w:val="0"/>
          <w:numId w:val="7"/>
        </w:numPr>
        <w:pBdr>
          <w:top w:val="none" w:sz="4" w:space="0" w:color="000000"/>
          <w:left w:val="none" w:sz="4" w:space="0" w:color="000000"/>
          <w:bottom w:val="none" w:sz="4" w:space="0" w:color="000000"/>
          <w:right w:val="none" w:sz="4" w:space="0" w:color="000000"/>
          <w:between w:val="none" w:sz="4" w:space="0" w:color="000000"/>
        </w:pBdr>
        <w:spacing w:after="119" w:line="276" w:lineRule="auto"/>
        <w:ind w:left="709" w:hanging="283"/>
        <w:rPr>
          <w:rFonts w:ascii="Arial" w:hAnsi="Arial" w:cs="Arial"/>
          <w:bCs/>
          <w:color w:val="000000"/>
          <w:szCs w:val="24"/>
          <w:shd w:val="clear" w:color="auto" w:fill="FFFFFF"/>
        </w:rPr>
      </w:pPr>
      <w:r w:rsidRPr="00344756">
        <w:rPr>
          <w:rFonts w:ascii="Arial" w:hAnsi="Arial" w:cs="Arial"/>
          <w:bCs/>
          <w:color w:val="000000"/>
          <w:szCs w:val="24"/>
          <w:shd w:val="clear" w:color="auto" w:fill="FFFFFF"/>
        </w:rPr>
        <w:t xml:space="preserve">entscheiden sich für einen Arbeitsablauf und erstellen einen Arbeitsablaufplan. </w:t>
      </w:r>
    </w:p>
    <w:p w:rsidR="00344756" w:rsidRPr="00344756" w:rsidRDefault="00344756" w:rsidP="00344756">
      <w:pPr>
        <w:numPr>
          <w:ilvl w:val="0"/>
          <w:numId w:val="7"/>
        </w:numPr>
        <w:pBdr>
          <w:top w:val="none" w:sz="4" w:space="0" w:color="000000"/>
          <w:left w:val="none" w:sz="4" w:space="0" w:color="000000"/>
          <w:bottom w:val="none" w:sz="4" w:space="0" w:color="000000"/>
          <w:right w:val="none" w:sz="4" w:space="0" w:color="000000"/>
          <w:between w:val="none" w:sz="4" w:space="0" w:color="000000"/>
        </w:pBdr>
        <w:spacing w:after="119" w:line="276" w:lineRule="auto"/>
        <w:ind w:left="709" w:hanging="283"/>
        <w:rPr>
          <w:rFonts w:ascii="Arial" w:hAnsi="Arial" w:cs="Arial"/>
          <w:bCs/>
          <w:color w:val="000000"/>
          <w:szCs w:val="24"/>
          <w:shd w:val="clear" w:color="auto" w:fill="FFFFFF"/>
        </w:rPr>
      </w:pPr>
      <w:r w:rsidRPr="00344756">
        <w:rPr>
          <w:rFonts w:ascii="Arial" w:hAnsi="Arial" w:cs="Arial"/>
          <w:bCs/>
          <w:color w:val="000000"/>
          <w:szCs w:val="24"/>
          <w:shd w:val="clear" w:color="auto" w:fill="FFFFFF"/>
        </w:rPr>
        <w:t xml:space="preserve">listen die </w:t>
      </w:r>
      <w:r w:rsidRPr="00344756">
        <w:rPr>
          <w:rFonts w:ascii="Arial" w:hAnsi="Arial" w:cs="Arial"/>
          <w:color w:val="000000"/>
          <w:shd w:val="clear" w:color="auto" w:fill="FFFFFF"/>
        </w:rPr>
        <w:t>Werkzeuge und Materialen auf, legen ihre Persönliche Schutzausrüstung fest und ergreifen Maßnahmen zum Arbeits- und Umweltschutz.</w:t>
      </w:r>
    </w:p>
    <w:p w:rsidR="00344756" w:rsidRPr="00344756" w:rsidRDefault="00344756" w:rsidP="00344756">
      <w:pPr>
        <w:pBdr>
          <w:top w:val="single" w:sz="4" w:space="0" w:color="000000"/>
          <w:left w:val="single" w:sz="4" w:space="0" w:color="000000"/>
          <w:bottom w:val="single" w:sz="4" w:space="0" w:color="000000"/>
          <w:right w:val="single" w:sz="4" w:space="0" w:color="000000"/>
        </w:pBdr>
        <w:jc w:val="center"/>
        <w:rPr>
          <w:rFonts w:ascii="Times New Roman" w:hAnsi="Times New Roman"/>
          <w:szCs w:val="24"/>
        </w:rPr>
      </w:pPr>
      <w:r w:rsidRPr="00344756">
        <w:rPr>
          <w:rFonts w:ascii="Times New Roman" w:hAnsi="Times New Roman" w:cs="Arial"/>
          <w:bCs/>
          <w:color w:val="000000"/>
          <w:szCs w:val="24"/>
          <w:shd w:val="clear" w:color="auto" w:fill="FFFFFF"/>
        </w:rPr>
        <w:br w:type="page"/>
      </w:r>
      <w:r w:rsidRPr="00344756">
        <w:rPr>
          <w:rFonts w:ascii="Arial" w:hAnsi="Arial" w:cs="Arial"/>
          <w:b/>
          <w:bCs/>
          <w:color w:val="000000"/>
          <w:shd w:val="clear" w:color="auto" w:fill="FFFFFF"/>
        </w:rPr>
        <w:lastRenderedPageBreak/>
        <w:t>Phasen der vollständigen Handlung</w:t>
      </w:r>
    </w:p>
    <w:p w:rsidR="00344756" w:rsidRPr="00344756" w:rsidRDefault="00344756" w:rsidP="00344756">
      <w:pPr>
        <w:tabs>
          <w:tab w:val="left" w:pos="0"/>
        </w:tabs>
        <w:spacing w:line="273" w:lineRule="auto"/>
        <w:rPr>
          <w:rFonts w:ascii="Arial" w:hAnsi="Arial" w:cs="Arial"/>
          <w:b/>
          <w:bCs/>
          <w:color w:val="000000"/>
        </w:rPr>
      </w:pPr>
    </w:p>
    <w:p w:rsidR="00344756" w:rsidRPr="00344756" w:rsidRDefault="00344756" w:rsidP="00344756">
      <w:pPr>
        <w:numPr>
          <w:ilvl w:val="1"/>
          <w:numId w:val="8"/>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284" w:hanging="284"/>
        <w:rPr>
          <w:rFonts w:ascii="Arial" w:eastAsia="Calibri" w:hAnsi="Arial"/>
          <w:b/>
          <w:lang w:eastAsia="en-US"/>
        </w:rPr>
      </w:pPr>
      <w:r w:rsidRPr="00344756">
        <w:rPr>
          <w:rFonts w:ascii="Arial" w:eastAsia="Calibri" w:hAnsi="Arial"/>
          <w:b/>
          <w:lang w:eastAsia="en-US"/>
        </w:rPr>
        <w:t>Orientieren:</w:t>
      </w:r>
    </w:p>
    <w:p w:rsidR="00344756" w:rsidRPr="00344756" w:rsidRDefault="00344756" w:rsidP="00344756">
      <w:pPr>
        <w:tabs>
          <w:tab w:val="left" w:pos="284"/>
        </w:tabs>
        <w:spacing w:line="273" w:lineRule="auto"/>
        <w:ind w:left="284"/>
        <w:rPr>
          <w:rFonts w:ascii="Arial" w:hAnsi="Arial" w:cs="Arial"/>
          <w:color w:val="000000"/>
          <w:shd w:val="clear" w:color="auto" w:fill="FFFFFF"/>
        </w:rPr>
      </w:pPr>
      <w:r w:rsidRPr="00344756">
        <w:rPr>
          <w:rFonts w:ascii="Arial" w:hAnsi="Arial" w:cs="Arial"/>
          <w:color w:val="000000"/>
          <w:shd w:val="clear" w:color="auto" w:fill="FFFFFF"/>
        </w:rPr>
        <w:t xml:space="preserve">Die Schülerinnen und Schüler </w:t>
      </w:r>
      <w:r w:rsidRPr="00344756">
        <w:rPr>
          <w:rFonts w:ascii="Arial" w:hAnsi="Arial" w:cs="Arial"/>
          <w:b/>
          <w:bCs/>
          <w:color w:val="000000"/>
          <w:shd w:val="clear" w:color="auto" w:fill="FFFFFF"/>
        </w:rPr>
        <w:t>analysieren</w:t>
      </w:r>
      <w:r w:rsidRPr="00344756">
        <w:rPr>
          <w:rFonts w:ascii="Arial" w:hAnsi="Arial" w:cs="Arial"/>
          <w:color w:val="000000"/>
          <w:shd w:val="clear" w:color="auto" w:fill="FFFFFF"/>
        </w:rPr>
        <w:t xml:space="preserve"> mit Hilfe technischer Unterlagen die Auftragssituation. </w:t>
      </w:r>
    </w:p>
    <w:p w:rsidR="00344756" w:rsidRPr="00344756" w:rsidRDefault="00344756" w:rsidP="00344756">
      <w:pPr>
        <w:tabs>
          <w:tab w:val="left" w:pos="0"/>
        </w:tabs>
        <w:spacing w:line="273" w:lineRule="auto"/>
        <w:rPr>
          <w:rFonts w:ascii="Times New Roman" w:hAnsi="Times New Roman"/>
          <w:sz w:val="28"/>
          <w:szCs w:val="24"/>
        </w:rPr>
      </w:pPr>
    </w:p>
    <w:p w:rsidR="00344756" w:rsidRPr="00344756" w:rsidRDefault="00344756" w:rsidP="00344756">
      <w:pPr>
        <w:pBdr>
          <w:top w:val="none" w:sz="4" w:space="0" w:color="000000"/>
          <w:left w:val="none" w:sz="4" w:space="0" w:color="000000"/>
          <w:bottom w:val="none" w:sz="4" w:space="0" w:color="000000"/>
          <w:right w:val="none" w:sz="4" w:space="0" w:color="000000"/>
          <w:between w:val="none" w:sz="4" w:space="0" w:color="000000"/>
        </w:pBdr>
        <w:spacing w:line="276" w:lineRule="auto"/>
        <w:ind w:left="284"/>
        <w:rPr>
          <w:rFonts w:ascii="Arial" w:eastAsia="Calibri" w:hAnsi="Arial"/>
          <w:b/>
          <w:lang w:eastAsia="en-US"/>
        </w:rPr>
      </w:pPr>
      <w:r w:rsidRPr="00344756">
        <w:rPr>
          <w:rFonts w:ascii="Arial" w:eastAsia="Calibri" w:hAnsi="Arial"/>
          <w:b/>
          <w:lang w:eastAsia="en-US"/>
        </w:rPr>
        <w:t>Informieren:</w:t>
      </w:r>
    </w:p>
    <w:p w:rsidR="00344756" w:rsidRPr="00344756" w:rsidRDefault="00344756" w:rsidP="00344756">
      <w:pPr>
        <w:tabs>
          <w:tab w:val="left" w:pos="284"/>
        </w:tabs>
        <w:spacing w:line="273" w:lineRule="auto"/>
        <w:ind w:left="284"/>
        <w:rPr>
          <w:rFonts w:ascii="Arial" w:hAnsi="Arial" w:cs="Arial"/>
          <w:color w:val="000000"/>
        </w:rPr>
      </w:pPr>
      <w:r w:rsidRPr="00344756">
        <w:rPr>
          <w:rFonts w:ascii="Arial" w:hAnsi="Arial" w:cs="Arial"/>
          <w:color w:val="000000"/>
          <w:shd w:val="clear" w:color="auto" w:fill="FFFFFF"/>
        </w:rPr>
        <w:t xml:space="preserve">Sie </w:t>
      </w:r>
      <w:r w:rsidRPr="00344756">
        <w:rPr>
          <w:rFonts w:ascii="Arial" w:hAnsi="Arial" w:cs="Arial"/>
          <w:b/>
          <w:bCs/>
          <w:color w:val="000000"/>
          <w:shd w:val="clear" w:color="auto" w:fill="FFFFFF"/>
        </w:rPr>
        <w:t>planen</w:t>
      </w:r>
      <w:r w:rsidRPr="00344756">
        <w:rPr>
          <w:rFonts w:ascii="Arial" w:hAnsi="Arial" w:cs="Arial"/>
          <w:color w:val="000000"/>
          <w:shd w:val="clear" w:color="auto" w:fill="FFFFFF"/>
        </w:rPr>
        <w:t xml:space="preserve"> Arbeitsschritte zur Herstellung eines Anstrichstoffes</w:t>
      </w:r>
      <w:r w:rsidRPr="00344756">
        <w:rPr>
          <w:rFonts w:ascii="Arial" w:hAnsi="Arial" w:cs="Arial"/>
          <w:color w:val="000000"/>
        </w:rPr>
        <w:t>.</w:t>
      </w:r>
    </w:p>
    <w:p w:rsidR="00344756" w:rsidRPr="00344756" w:rsidRDefault="00344756" w:rsidP="00344756">
      <w:pPr>
        <w:tabs>
          <w:tab w:val="left" w:pos="0"/>
        </w:tabs>
        <w:spacing w:line="273" w:lineRule="auto"/>
        <w:rPr>
          <w:rFonts w:ascii="Times New Roman" w:hAnsi="Times New Roman"/>
          <w:sz w:val="28"/>
          <w:szCs w:val="24"/>
        </w:rPr>
      </w:pPr>
    </w:p>
    <w:p w:rsidR="00344756" w:rsidRPr="00344756" w:rsidRDefault="00344756" w:rsidP="00344756">
      <w:pPr>
        <w:numPr>
          <w:ilvl w:val="1"/>
          <w:numId w:val="8"/>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284" w:hanging="284"/>
        <w:rPr>
          <w:rFonts w:ascii="Arial" w:eastAsia="Calibri" w:hAnsi="Arial"/>
          <w:b/>
          <w:lang w:eastAsia="en-US"/>
        </w:rPr>
      </w:pPr>
      <w:r w:rsidRPr="00344756">
        <w:rPr>
          <w:rFonts w:ascii="Arial" w:eastAsia="Calibri" w:hAnsi="Arial"/>
          <w:b/>
          <w:lang w:eastAsia="en-US"/>
        </w:rPr>
        <w:t>Planen:</w:t>
      </w:r>
    </w:p>
    <w:p w:rsidR="00344756" w:rsidRPr="00344756" w:rsidRDefault="00344756" w:rsidP="00344756">
      <w:pPr>
        <w:tabs>
          <w:tab w:val="left" w:pos="284"/>
        </w:tabs>
        <w:spacing w:line="273" w:lineRule="auto"/>
        <w:ind w:left="284"/>
        <w:rPr>
          <w:rFonts w:ascii="Arial" w:hAnsi="Arial" w:cs="Arial"/>
          <w:color w:val="000000"/>
          <w:shd w:val="clear" w:color="auto" w:fill="FFFFFF"/>
        </w:rPr>
      </w:pPr>
      <w:r w:rsidRPr="00344756">
        <w:rPr>
          <w:rFonts w:ascii="Arial" w:hAnsi="Arial" w:cs="Arial"/>
          <w:color w:val="000000"/>
          <w:shd w:val="clear" w:color="auto" w:fill="FFFFFF"/>
        </w:rPr>
        <w:t xml:space="preserve">Sie </w:t>
      </w:r>
      <w:r w:rsidRPr="00344756">
        <w:rPr>
          <w:rFonts w:ascii="Arial" w:hAnsi="Arial" w:cs="Arial"/>
          <w:b/>
          <w:bCs/>
          <w:color w:val="000000"/>
          <w:shd w:val="clear" w:color="auto" w:fill="FFFFFF"/>
        </w:rPr>
        <w:t>entscheiden</w:t>
      </w:r>
      <w:r w:rsidRPr="00344756">
        <w:rPr>
          <w:rFonts w:ascii="Arial" w:hAnsi="Arial" w:cs="Arial"/>
          <w:color w:val="000000"/>
          <w:shd w:val="clear" w:color="auto" w:fill="FFFFFF"/>
        </w:rPr>
        <w:t xml:space="preserve"> sich für einen Arbeitsablauf und erstellen einen Arbeitsablaufplan. Sie listen die Werkzeuge und Materialen auf, legen ihre Persönliche Schutzausrüstung fest und ergreifen Maßnahmen zum Arbeits- und Umweltschutz. Sie berechnen die Flächen und den Materialbedarf aus Kennwerten und Daten (Technische Merkblätter, Zeichnungen).</w:t>
      </w:r>
    </w:p>
    <w:p w:rsidR="00344756" w:rsidRPr="00344756" w:rsidRDefault="00344756" w:rsidP="00344756">
      <w:pPr>
        <w:tabs>
          <w:tab w:val="left" w:pos="0"/>
        </w:tabs>
        <w:spacing w:line="273" w:lineRule="auto"/>
        <w:rPr>
          <w:rFonts w:ascii="Times New Roman" w:hAnsi="Times New Roman"/>
          <w:sz w:val="28"/>
          <w:szCs w:val="24"/>
        </w:rPr>
      </w:pPr>
    </w:p>
    <w:p w:rsidR="00344756" w:rsidRPr="00344756" w:rsidRDefault="00344756" w:rsidP="00344756">
      <w:pPr>
        <w:numPr>
          <w:ilvl w:val="1"/>
          <w:numId w:val="8"/>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284" w:hanging="284"/>
        <w:rPr>
          <w:rFonts w:ascii="Arial" w:eastAsia="Calibri" w:hAnsi="Arial"/>
          <w:b/>
          <w:lang w:eastAsia="en-US"/>
        </w:rPr>
      </w:pPr>
      <w:r w:rsidRPr="00344756">
        <w:rPr>
          <w:rFonts w:ascii="Arial" w:eastAsia="Calibri" w:hAnsi="Arial"/>
          <w:b/>
          <w:lang w:eastAsia="en-US"/>
        </w:rPr>
        <w:t>Durchführen:</w:t>
      </w:r>
    </w:p>
    <w:p w:rsidR="00344756" w:rsidRPr="00344756" w:rsidRDefault="00344756" w:rsidP="00344756">
      <w:pPr>
        <w:tabs>
          <w:tab w:val="left" w:pos="284"/>
        </w:tabs>
        <w:spacing w:line="273" w:lineRule="auto"/>
        <w:ind w:left="284"/>
        <w:rPr>
          <w:rFonts w:ascii="Arial" w:hAnsi="Arial" w:cs="Arial"/>
          <w:b/>
          <w:bCs/>
          <w:color w:val="000000"/>
          <w:shd w:val="clear" w:color="auto" w:fill="FFFFFF"/>
        </w:rPr>
      </w:pPr>
      <w:r w:rsidRPr="00344756">
        <w:rPr>
          <w:rFonts w:ascii="Arial" w:hAnsi="Arial" w:cs="Arial"/>
          <w:color w:val="000000"/>
          <w:shd w:val="clear" w:color="auto" w:fill="FFFFFF"/>
        </w:rPr>
        <w:t xml:space="preserve">Sie </w:t>
      </w:r>
      <w:r w:rsidRPr="00344756">
        <w:rPr>
          <w:rFonts w:ascii="Arial" w:hAnsi="Arial" w:cs="Arial"/>
          <w:b/>
          <w:bCs/>
          <w:color w:val="000000"/>
          <w:shd w:val="clear" w:color="auto" w:fill="FFFFFF"/>
        </w:rPr>
        <w:t>führen</w:t>
      </w:r>
      <w:r w:rsidRPr="00344756">
        <w:rPr>
          <w:rFonts w:ascii="Arial" w:hAnsi="Arial" w:cs="Arial"/>
          <w:color w:val="000000"/>
          <w:shd w:val="clear" w:color="auto" w:fill="FFFFFF"/>
        </w:rPr>
        <w:t xml:space="preserve"> den Beschichtungsauftrag unter Berücksichtigung der Eigenschaften der Anstrichstoffe (Zusammensetzung, Viskosität, </w:t>
      </w:r>
      <w:proofErr w:type="spellStart"/>
      <w:r w:rsidRPr="00344756">
        <w:rPr>
          <w:rFonts w:ascii="Arial" w:hAnsi="Arial" w:cs="Arial"/>
          <w:color w:val="000000"/>
          <w:shd w:val="clear" w:color="auto" w:fill="FFFFFF"/>
        </w:rPr>
        <w:t>Verträglichkeiten</w:t>
      </w:r>
      <w:proofErr w:type="spellEnd"/>
      <w:r w:rsidRPr="00344756">
        <w:rPr>
          <w:rFonts w:ascii="Arial" w:hAnsi="Arial" w:cs="Arial"/>
          <w:color w:val="000000"/>
          <w:shd w:val="clear" w:color="auto" w:fill="FFFFFF"/>
        </w:rPr>
        <w:t xml:space="preserve">, Applikation) </w:t>
      </w:r>
      <w:r w:rsidRPr="00344756">
        <w:rPr>
          <w:rFonts w:ascii="Arial" w:hAnsi="Arial" w:cs="Arial"/>
          <w:b/>
          <w:bCs/>
          <w:color w:val="000000"/>
          <w:shd w:val="clear" w:color="auto" w:fill="FFFFFF"/>
        </w:rPr>
        <w:t>aus.</w:t>
      </w:r>
    </w:p>
    <w:p w:rsidR="00344756" w:rsidRPr="00344756" w:rsidRDefault="00344756" w:rsidP="00344756">
      <w:pPr>
        <w:tabs>
          <w:tab w:val="left" w:pos="0"/>
        </w:tabs>
        <w:spacing w:line="273" w:lineRule="auto"/>
        <w:rPr>
          <w:rFonts w:ascii="Times New Roman" w:hAnsi="Times New Roman"/>
          <w:sz w:val="28"/>
          <w:szCs w:val="24"/>
        </w:rPr>
      </w:pPr>
    </w:p>
    <w:p w:rsidR="00344756" w:rsidRPr="00344756" w:rsidRDefault="00344756" w:rsidP="00344756">
      <w:pPr>
        <w:numPr>
          <w:ilvl w:val="1"/>
          <w:numId w:val="8"/>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284" w:hanging="284"/>
        <w:rPr>
          <w:rFonts w:ascii="Arial" w:eastAsia="Calibri" w:hAnsi="Arial"/>
          <w:b/>
          <w:lang w:eastAsia="en-US"/>
        </w:rPr>
      </w:pPr>
      <w:r w:rsidRPr="00344756">
        <w:rPr>
          <w:rFonts w:ascii="Arial" w:eastAsia="Calibri" w:hAnsi="Arial"/>
          <w:b/>
          <w:lang w:eastAsia="en-US"/>
        </w:rPr>
        <w:t>Kontrollieren:</w:t>
      </w:r>
    </w:p>
    <w:p w:rsidR="00344756" w:rsidRPr="00344756" w:rsidRDefault="00344756" w:rsidP="00344756">
      <w:pPr>
        <w:tabs>
          <w:tab w:val="left" w:pos="284"/>
        </w:tabs>
        <w:spacing w:line="273" w:lineRule="auto"/>
        <w:ind w:left="284"/>
        <w:rPr>
          <w:rFonts w:ascii="Arial" w:hAnsi="Arial" w:cs="Arial"/>
          <w:color w:val="000000"/>
          <w:shd w:val="clear" w:color="auto" w:fill="FFFFFF"/>
        </w:rPr>
      </w:pPr>
      <w:r w:rsidRPr="00344756">
        <w:rPr>
          <w:rFonts w:ascii="Arial" w:hAnsi="Arial" w:cs="Arial"/>
          <w:color w:val="000000"/>
          <w:shd w:val="clear" w:color="auto" w:fill="FFFFFF"/>
        </w:rPr>
        <w:t xml:space="preserve">Sie </w:t>
      </w:r>
      <w:r w:rsidRPr="00344756">
        <w:rPr>
          <w:rFonts w:ascii="Arial" w:hAnsi="Arial" w:cs="Arial"/>
          <w:b/>
          <w:bCs/>
          <w:color w:val="000000"/>
          <w:shd w:val="clear" w:color="auto" w:fill="FFFFFF"/>
        </w:rPr>
        <w:t>kontrollieren</w:t>
      </w:r>
      <w:r w:rsidRPr="00344756">
        <w:rPr>
          <w:rFonts w:ascii="Arial" w:hAnsi="Arial" w:cs="Arial"/>
          <w:color w:val="000000"/>
          <w:shd w:val="clear" w:color="auto" w:fill="FFFFFF"/>
        </w:rPr>
        <w:t> ihre Arbeitsergebnisse und vergleichen diese mit den Planungsvorgaben  (Materialmenge, Qualität) und den geforderten Qualitätsansprüchen. Auch mit Hilfe digitaler Geräte kommunizieren und kooperieren sie mit den Kunden und weisen auf Pflegeanleitungen hin.</w:t>
      </w:r>
    </w:p>
    <w:p w:rsidR="00344756" w:rsidRPr="00344756" w:rsidRDefault="00344756" w:rsidP="00344756">
      <w:pPr>
        <w:pBdr>
          <w:top w:val="none" w:sz="4" w:space="0" w:color="000000"/>
          <w:left w:val="none" w:sz="4" w:space="0" w:color="000000"/>
          <w:bottom w:val="none" w:sz="4" w:space="0" w:color="000000"/>
          <w:right w:val="none" w:sz="4" w:space="0" w:color="000000"/>
          <w:between w:val="none" w:sz="4" w:space="0" w:color="000000"/>
        </w:pBdr>
        <w:spacing w:line="276" w:lineRule="auto"/>
        <w:ind w:left="284"/>
        <w:rPr>
          <w:rFonts w:ascii="Arial" w:eastAsia="Calibri" w:hAnsi="Arial"/>
          <w:b/>
          <w:lang w:eastAsia="en-US"/>
        </w:rPr>
      </w:pPr>
    </w:p>
    <w:p w:rsidR="00344756" w:rsidRPr="00344756" w:rsidRDefault="00344756" w:rsidP="00344756">
      <w:pPr>
        <w:numPr>
          <w:ilvl w:val="1"/>
          <w:numId w:val="8"/>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284" w:hanging="284"/>
        <w:rPr>
          <w:rFonts w:ascii="Arial" w:eastAsia="Calibri" w:hAnsi="Arial"/>
          <w:b/>
          <w:lang w:eastAsia="en-US"/>
        </w:rPr>
      </w:pPr>
      <w:r w:rsidRPr="00344756">
        <w:rPr>
          <w:rFonts w:ascii="Arial" w:eastAsia="Calibri" w:hAnsi="Arial"/>
          <w:b/>
          <w:lang w:eastAsia="en-US"/>
        </w:rPr>
        <w:t>Präsentieren:</w:t>
      </w:r>
    </w:p>
    <w:p w:rsidR="00344756" w:rsidRPr="00344756" w:rsidRDefault="00344756" w:rsidP="00344756">
      <w:pPr>
        <w:tabs>
          <w:tab w:val="left" w:pos="284"/>
        </w:tabs>
        <w:spacing w:line="273" w:lineRule="auto"/>
        <w:ind w:left="284"/>
        <w:rPr>
          <w:rFonts w:ascii="Arial" w:hAnsi="Arial" w:cs="Arial"/>
          <w:color w:val="000000"/>
          <w:shd w:val="clear" w:color="auto" w:fill="FFFFFF"/>
        </w:rPr>
      </w:pPr>
      <w:r w:rsidRPr="00344756">
        <w:rPr>
          <w:rFonts w:ascii="Arial" w:hAnsi="Arial" w:cs="Arial"/>
          <w:color w:val="000000"/>
          <w:shd w:val="clear" w:color="auto" w:fill="FFFFFF"/>
        </w:rPr>
        <w:t xml:space="preserve">Sie </w:t>
      </w:r>
      <w:r w:rsidRPr="00344756">
        <w:rPr>
          <w:rFonts w:ascii="Arial" w:hAnsi="Arial" w:cs="Arial"/>
          <w:b/>
          <w:bCs/>
          <w:color w:val="000000"/>
          <w:shd w:val="clear" w:color="auto" w:fill="FFFFFF"/>
        </w:rPr>
        <w:t>präsentieren und bewerten</w:t>
      </w:r>
      <w:r w:rsidRPr="00344756">
        <w:rPr>
          <w:rFonts w:ascii="Arial" w:hAnsi="Arial" w:cs="Arial"/>
          <w:color w:val="000000"/>
          <w:shd w:val="clear" w:color="auto" w:fill="FFFFFF"/>
        </w:rPr>
        <w:t xml:space="preserve"> ihre Arbeitsergebnisse und diskutieren Maßnahmen zur Optimierung und Qualitätssicherung.</w:t>
      </w:r>
    </w:p>
    <w:p w:rsidR="00344756" w:rsidRPr="00344756" w:rsidRDefault="00344756" w:rsidP="00344756">
      <w:pPr>
        <w:tabs>
          <w:tab w:val="left" w:pos="0"/>
        </w:tabs>
        <w:spacing w:line="273" w:lineRule="auto"/>
        <w:rPr>
          <w:rFonts w:ascii="Times New Roman" w:hAnsi="Times New Roman"/>
          <w:sz w:val="28"/>
          <w:szCs w:val="24"/>
        </w:rPr>
      </w:pPr>
    </w:p>
    <w:p w:rsidR="00344756" w:rsidRPr="00344756" w:rsidRDefault="00344756" w:rsidP="00344756">
      <w:pPr>
        <w:numPr>
          <w:ilvl w:val="1"/>
          <w:numId w:val="8"/>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284" w:hanging="284"/>
        <w:rPr>
          <w:rFonts w:ascii="Arial" w:eastAsia="Calibri" w:hAnsi="Arial"/>
          <w:b/>
          <w:lang w:eastAsia="en-US"/>
        </w:rPr>
      </w:pPr>
      <w:r w:rsidRPr="00344756">
        <w:rPr>
          <w:rFonts w:ascii="Arial" w:eastAsia="Calibri" w:hAnsi="Arial"/>
          <w:b/>
          <w:lang w:eastAsia="en-US"/>
        </w:rPr>
        <w:t>Reflektieren:</w:t>
      </w:r>
    </w:p>
    <w:p w:rsidR="00344756" w:rsidRDefault="00344756" w:rsidP="00344756">
      <w:pPr>
        <w:tabs>
          <w:tab w:val="left" w:pos="284"/>
        </w:tabs>
        <w:spacing w:line="273" w:lineRule="auto"/>
        <w:ind w:left="284"/>
        <w:rPr>
          <w:rFonts w:ascii="Arial" w:hAnsi="Arial" w:cs="Arial"/>
          <w:color w:val="000000"/>
          <w:shd w:val="clear" w:color="auto" w:fill="FFFFFF"/>
        </w:rPr>
      </w:pPr>
      <w:r w:rsidRPr="00344756">
        <w:rPr>
          <w:rFonts w:ascii="Arial" w:hAnsi="Arial" w:cs="Arial"/>
          <w:color w:val="000000"/>
          <w:shd w:val="clear" w:color="auto" w:fill="FFFFFF"/>
        </w:rPr>
        <w:t xml:space="preserve">Sie </w:t>
      </w:r>
      <w:r w:rsidRPr="00344756">
        <w:rPr>
          <w:rFonts w:ascii="Arial" w:hAnsi="Arial" w:cs="Arial"/>
          <w:b/>
          <w:bCs/>
          <w:color w:val="000000"/>
          <w:shd w:val="clear" w:color="auto" w:fill="FFFFFF"/>
        </w:rPr>
        <w:t>reflektieren</w:t>
      </w:r>
      <w:r>
        <w:rPr>
          <w:rFonts w:ascii="Arial" w:hAnsi="Arial" w:cs="Arial"/>
          <w:color w:val="000000"/>
          <w:shd w:val="clear" w:color="auto" w:fill="FFFFFF"/>
        </w:rPr>
        <w:t xml:space="preserve"> ihren Arbeitsprozess.</w:t>
      </w:r>
    </w:p>
    <w:p w:rsidR="00344756" w:rsidRDefault="00344756">
      <w:pPr>
        <w:rPr>
          <w:rFonts w:ascii="Arial" w:hAnsi="Arial" w:cs="Arial"/>
          <w:color w:val="000000"/>
          <w:shd w:val="clear" w:color="auto" w:fill="FFFFFF"/>
        </w:rPr>
      </w:pPr>
      <w:r>
        <w:rPr>
          <w:rFonts w:ascii="Arial" w:hAnsi="Arial" w:cs="Arial"/>
          <w:color w:val="000000"/>
          <w:shd w:val="clear" w:color="auto" w:fill="FFFFFF"/>
        </w:rPr>
        <w:br w:type="page"/>
      </w:r>
    </w:p>
    <w:p w:rsidR="00344756" w:rsidRPr="00344756" w:rsidRDefault="00344756" w:rsidP="00344756">
      <w:pPr>
        <w:pBdr>
          <w:top w:val="single" w:sz="4" w:space="0" w:color="000000"/>
          <w:left w:val="single" w:sz="4" w:space="0" w:color="000000"/>
          <w:bottom w:val="single" w:sz="4" w:space="0" w:color="000000"/>
          <w:right w:val="single" w:sz="4" w:space="0" w:color="000000"/>
        </w:pBdr>
        <w:jc w:val="center"/>
        <w:rPr>
          <w:rFonts w:ascii="Times New Roman" w:hAnsi="Times New Roman"/>
          <w:szCs w:val="24"/>
        </w:rPr>
      </w:pPr>
      <w:r>
        <w:rPr>
          <w:rFonts w:ascii="Arial" w:hAnsi="Arial" w:cs="Arial"/>
          <w:b/>
          <w:bCs/>
          <w:color w:val="000000"/>
          <w:shd w:val="clear" w:color="auto" w:fill="FFFFFF"/>
        </w:rPr>
        <w:lastRenderedPageBreak/>
        <w:t>Aufgabe</w:t>
      </w:r>
    </w:p>
    <w:p w:rsidR="003B1A73" w:rsidRDefault="003B1A73">
      <w:pPr>
        <w:spacing w:line="360" w:lineRule="auto"/>
        <w:jc w:val="both"/>
        <w:rPr>
          <w:rFonts w:ascii="Arial" w:eastAsia="Calibri" w:hAnsi="Arial" w:cs="Arial"/>
          <w:sz w:val="22"/>
          <w:lang w:eastAsia="en-US"/>
        </w:rPr>
      </w:pPr>
    </w:p>
    <w:p w:rsidR="003B1A73" w:rsidRDefault="0000745B">
      <w:pPr>
        <w:spacing w:line="360" w:lineRule="auto"/>
        <w:jc w:val="both"/>
        <w:rPr>
          <w:rFonts w:ascii="Arial" w:eastAsia="Calibri" w:hAnsi="Arial" w:cs="Arial"/>
          <w:b/>
          <w:bCs/>
          <w:sz w:val="22"/>
          <w:lang w:eastAsia="en-US"/>
        </w:rPr>
      </w:pPr>
      <w:r>
        <w:rPr>
          <w:rFonts w:ascii="Arial" w:eastAsia="Calibri" w:hAnsi="Arial" w:cs="Arial"/>
          <w:b/>
          <w:bCs/>
          <w:sz w:val="22"/>
          <w:lang w:eastAsia="en-US"/>
        </w:rPr>
        <w:t>Bestandteile und Zusammensetzung von Beschichtungsstoffen kennenlernen</w:t>
      </w:r>
    </w:p>
    <w:p w:rsidR="003B1A73" w:rsidRDefault="003B1A73">
      <w:pPr>
        <w:spacing w:line="360" w:lineRule="auto"/>
        <w:jc w:val="both"/>
        <w:rPr>
          <w:rFonts w:ascii="Arial" w:eastAsia="Calibri" w:hAnsi="Arial" w:cs="Arial"/>
          <w:b/>
          <w:bCs/>
          <w:sz w:val="22"/>
          <w:lang w:eastAsia="en-US"/>
        </w:rPr>
      </w:pPr>
    </w:p>
    <w:p w:rsidR="003B1A73" w:rsidRDefault="0000745B">
      <w:pPr>
        <w:spacing w:line="360" w:lineRule="auto"/>
        <w:jc w:val="both"/>
        <w:rPr>
          <w:rFonts w:ascii="Arial" w:eastAsia="Calibri" w:hAnsi="Arial" w:cs="Arial"/>
          <w:sz w:val="22"/>
          <w:lang w:eastAsia="en-US"/>
        </w:rPr>
      </w:pPr>
      <w:r>
        <w:rPr>
          <w:rFonts w:ascii="Arial" w:eastAsia="Calibri" w:hAnsi="Arial" w:cs="Arial"/>
          <w:sz w:val="22"/>
          <w:lang w:eastAsia="en-US"/>
        </w:rPr>
        <w:t>Für den Kundenauftrag „Wohn- und Geschäftshaus Sauerlach“ sollen Sie für einen</w:t>
      </w:r>
    </w:p>
    <w:p w:rsidR="003B1A73" w:rsidRDefault="0000745B">
      <w:pPr>
        <w:spacing w:line="360" w:lineRule="auto"/>
        <w:jc w:val="both"/>
        <w:rPr>
          <w:rFonts w:ascii="Arial" w:eastAsia="Calibri" w:hAnsi="Arial" w:cs="Arial"/>
          <w:sz w:val="22"/>
          <w:lang w:eastAsia="en-US"/>
        </w:rPr>
      </w:pPr>
      <w:r>
        <w:rPr>
          <w:rFonts w:ascii="Arial" w:eastAsia="Calibri" w:hAnsi="Arial" w:cs="Arial"/>
          <w:sz w:val="22"/>
          <w:lang w:eastAsia="en-US"/>
        </w:rPr>
        <w:t>Mitarbeiter des Architekturbüros Informationen über die Zusammensetzung von</w:t>
      </w:r>
    </w:p>
    <w:p w:rsidR="003B1A73" w:rsidRDefault="0000745B">
      <w:pPr>
        <w:spacing w:line="360" w:lineRule="auto"/>
        <w:jc w:val="both"/>
        <w:rPr>
          <w:rFonts w:ascii="Arial" w:eastAsia="Calibri" w:hAnsi="Arial" w:cs="Arial"/>
          <w:sz w:val="22"/>
          <w:lang w:eastAsia="en-US"/>
        </w:rPr>
      </w:pPr>
      <w:r>
        <w:rPr>
          <w:rFonts w:ascii="Arial" w:eastAsia="Calibri" w:hAnsi="Arial" w:cs="Arial"/>
          <w:sz w:val="22"/>
          <w:lang w:eastAsia="en-US"/>
        </w:rPr>
        <w:t>Beschichtungsstoffen allgemein und speziell über die Zusammensetzung des von</w:t>
      </w:r>
    </w:p>
    <w:p w:rsidR="003B1A73" w:rsidRDefault="0000745B">
      <w:pPr>
        <w:spacing w:line="360" w:lineRule="auto"/>
        <w:jc w:val="both"/>
        <w:rPr>
          <w:rFonts w:ascii="Arial" w:eastAsia="Calibri" w:hAnsi="Arial" w:cs="Arial"/>
          <w:sz w:val="22"/>
          <w:lang w:eastAsia="en-US"/>
        </w:rPr>
      </w:pPr>
      <w:r>
        <w:rPr>
          <w:rFonts w:ascii="Arial" w:eastAsia="Calibri" w:hAnsi="Arial" w:cs="Arial"/>
          <w:sz w:val="22"/>
          <w:lang w:eastAsia="en-US"/>
        </w:rPr>
        <w:t>Ihnen gewählten Beschichtungsstoffes zusammenstellen.</w:t>
      </w:r>
    </w:p>
    <w:p w:rsidR="003B1A73" w:rsidRDefault="003B1A73">
      <w:pPr>
        <w:spacing w:line="360" w:lineRule="auto"/>
        <w:jc w:val="both"/>
        <w:rPr>
          <w:rFonts w:ascii="Arial" w:eastAsia="Calibri" w:hAnsi="Arial" w:cs="Arial"/>
          <w:sz w:val="22"/>
          <w:lang w:eastAsia="en-US"/>
        </w:rPr>
      </w:pPr>
    </w:p>
    <w:p w:rsidR="003B1A73" w:rsidRDefault="0000745B">
      <w:pPr>
        <w:spacing w:line="360" w:lineRule="auto"/>
        <w:jc w:val="both"/>
        <w:rPr>
          <w:rFonts w:ascii="Arial" w:eastAsia="Calibri" w:hAnsi="Arial" w:cs="Arial"/>
          <w:sz w:val="22"/>
          <w:lang w:eastAsia="en-US"/>
        </w:rPr>
      </w:pPr>
      <w:r>
        <w:rPr>
          <w:rFonts w:ascii="Arial" w:eastAsia="Calibri" w:hAnsi="Arial" w:cs="Arial"/>
          <w:sz w:val="22"/>
          <w:lang w:eastAsia="en-US"/>
        </w:rPr>
        <w:t>Anhand der Angaben im Technischen Merkblatt des Beschichtungsstoffes für das</w:t>
      </w:r>
    </w:p>
    <w:p w:rsidR="003B1A73" w:rsidRDefault="0000745B">
      <w:pPr>
        <w:spacing w:line="360" w:lineRule="auto"/>
        <w:jc w:val="both"/>
        <w:rPr>
          <w:rFonts w:ascii="Arial" w:eastAsia="Calibri" w:hAnsi="Arial" w:cs="Arial"/>
          <w:sz w:val="22"/>
          <w:lang w:eastAsia="en-US"/>
        </w:rPr>
      </w:pPr>
      <w:r>
        <w:rPr>
          <w:rFonts w:ascii="Arial" w:eastAsia="Calibri" w:hAnsi="Arial" w:cs="Arial"/>
          <w:sz w:val="22"/>
          <w:lang w:eastAsia="en-US"/>
        </w:rPr>
        <w:t>Holzspalier stellen Sie daher selbst einen Beschichtungsstoffe her und beschichten</w:t>
      </w:r>
    </w:p>
    <w:p w:rsidR="003B1A73" w:rsidRDefault="0000745B">
      <w:pPr>
        <w:spacing w:line="360" w:lineRule="auto"/>
        <w:jc w:val="both"/>
        <w:rPr>
          <w:rFonts w:ascii="Arial" w:eastAsia="Calibri" w:hAnsi="Arial" w:cs="Arial"/>
          <w:sz w:val="22"/>
          <w:lang w:eastAsia="en-US"/>
        </w:rPr>
      </w:pPr>
      <w:r>
        <w:rPr>
          <w:rFonts w:ascii="Arial" w:eastAsia="Calibri" w:hAnsi="Arial" w:cs="Arial"/>
          <w:sz w:val="22"/>
          <w:lang w:eastAsia="en-US"/>
        </w:rPr>
        <w:t>Musterstücke aus Holz, um die Zusammensetzung besser kennen zu lernen und</w:t>
      </w:r>
    </w:p>
    <w:p w:rsidR="003B1A73" w:rsidRDefault="0000745B">
      <w:pPr>
        <w:spacing w:line="360" w:lineRule="auto"/>
        <w:jc w:val="both"/>
        <w:rPr>
          <w:rFonts w:ascii="Arial" w:eastAsia="Calibri" w:hAnsi="Arial" w:cs="Arial"/>
          <w:sz w:val="22"/>
          <w:lang w:eastAsia="en-US"/>
        </w:rPr>
      </w:pPr>
      <w:r>
        <w:rPr>
          <w:rFonts w:ascii="Arial" w:eastAsia="Calibri" w:hAnsi="Arial" w:cs="Arial"/>
          <w:sz w:val="22"/>
          <w:lang w:eastAsia="en-US"/>
        </w:rPr>
        <w:t>überprüfen zu können.</w:t>
      </w:r>
    </w:p>
    <w:p w:rsidR="003B1A73" w:rsidRDefault="003B1A73">
      <w:pPr>
        <w:spacing w:line="360" w:lineRule="auto"/>
        <w:ind w:left="425"/>
        <w:jc w:val="both"/>
        <w:rPr>
          <w:rFonts w:ascii="Arial" w:eastAsia="Calibri" w:hAnsi="Arial" w:cs="Arial"/>
          <w:sz w:val="22"/>
          <w:lang w:eastAsia="en-US"/>
        </w:rPr>
      </w:pPr>
    </w:p>
    <w:p w:rsidR="00344756" w:rsidRDefault="00344756" w:rsidP="00344756">
      <w:pPr>
        <w:spacing w:line="360" w:lineRule="auto"/>
        <w:jc w:val="both"/>
        <w:rPr>
          <w:rFonts w:ascii="Arial" w:eastAsia="Calibri" w:hAnsi="Arial" w:cs="Arial"/>
          <w:sz w:val="22"/>
          <w:lang w:eastAsia="en-US"/>
        </w:rPr>
      </w:pPr>
    </w:p>
    <w:tbl>
      <w:tblPr>
        <w:tblStyle w:val="Tabellenraster"/>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072"/>
      </w:tblGrid>
      <w:tr w:rsidR="00344756" w:rsidTr="00344756">
        <w:tc>
          <w:tcPr>
            <w:tcW w:w="4514" w:type="dxa"/>
            <w:vMerge w:val="restart"/>
          </w:tcPr>
          <w:p w:rsidR="00344756" w:rsidRDefault="00344756" w:rsidP="00344756">
            <w:pPr>
              <w:rPr>
                <w:rFonts w:ascii="Arial" w:eastAsia="Arial" w:hAnsi="Arial" w:cs="Arial"/>
                <w:b/>
                <w:bCs/>
                <w:color w:val="000000"/>
                <w:sz w:val="22"/>
              </w:rPr>
            </w:pPr>
            <w:r>
              <w:rPr>
                <w:rFonts w:ascii="Arial" w:eastAsia="Arial" w:hAnsi="Arial" w:cs="Arial"/>
                <w:b/>
                <w:bCs/>
                <w:color w:val="000000"/>
                <w:sz w:val="22"/>
              </w:rPr>
              <w:t>Angaben:</w:t>
            </w:r>
          </w:p>
          <w:p w:rsidR="00344756" w:rsidRDefault="00344756" w:rsidP="00344756">
            <w:pPr>
              <w:spacing w:before="240" w:line="57" w:lineRule="atLeast"/>
              <w:jc w:val="both"/>
              <w:rPr>
                <w:rFonts w:ascii="Arial" w:eastAsia="Arial" w:hAnsi="Arial" w:cs="Arial"/>
              </w:rPr>
            </w:pPr>
          </w:p>
          <w:p w:rsidR="00344756" w:rsidRDefault="00344756" w:rsidP="00344756">
            <w:pPr>
              <w:rPr>
                <w:rFonts w:ascii="Arial" w:eastAsia="Arial" w:hAnsi="Arial" w:cs="Arial"/>
                <w:color w:val="000000"/>
                <w:sz w:val="22"/>
              </w:rPr>
            </w:pPr>
          </w:p>
          <w:p w:rsidR="00344756" w:rsidRDefault="00344756" w:rsidP="00344756">
            <w:pPr>
              <w:rPr>
                <w:rFonts w:ascii="Arial" w:eastAsia="Arial" w:hAnsi="Arial" w:cs="Arial"/>
                <w:color w:val="000000"/>
                <w:sz w:val="22"/>
              </w:rPr>
            </w:pPr>
          </w:p>
          <w:p w:rsidR="00344756" w:rsidRDefault="00344756" w:rsidP="00344756">
            <w:pPr>
              <w:rPr>
                <w:rFonts w:ascii="Arial" w:eastAsia="Arial" w:hAnsi="Arial" w:cs="Arial"/>
                <w:sz w:val="22"/>
              </w:rPr>
            </w:pPr>
            <w:r>
              <w:rPr>
                <w:rFonts w:ascii="Arial" w:eastAsia="Arial" w:hAnsi="Arial" w:cs="Arial"/>
                <w:color w:val="000000"/>
                <w:sz w:val="22"/>
              </w:rPr>
              <w:t xml:space="preserve">Technisches Merkblatt </w:t>
            </w:r>
            <w:proofErr w:type="spellStart"/>
            <w:r>
              <w:rPr>
                <w:rFonts w:ascii="Arial" w:eastAsia="Arial" w:hAnsi="Arial" w:cs="Arial"/>
                <w:color w:val="000000"/>
                <w:sz w:val="22"/>
              </w:rPr>
              <w:t>Decklack</w:t>
            </w:r>
            <w:proofErr w:type="spellEnd"/>
            <w:r>
              <w:rPr>
                <w:rFonts w:ascii="Arial" w:eastAsia="Arial" w:hAnsi="Arial" w:cs="Arial"/>
                <w:color w:val="000000"/>
                <w:sz w:val="22"/>
              </w:rPr>
              <w:t xml:space="preserve"> für Holzuntergründe</w:t>
            </w:r>
          </w:p>
          <w:p w:rsidR="00344756" w:rsidRDefault="00344756" w:rsidP="00344756">
            <w:pPr>
              <w:rPr>
                <w:rFonts w:ascii="Arial" w:eastAsia="Arial" w:hAnsi="Arial" w:cs="Arial"/>
                <w:sz w:val="22"/>
              </w:rPr>
            </w:pPr>
            <w:r>
              <w:rPr>
                <w:rFonts w:ascii="Arial" w:eastAsia="Arial" w:hAnsi="Arial" w:cs="Arial"/>
                <w:color w:val="000000"/>
                <w:sz w:val="22"/>
              </w:rPr>
              <w:t xml:space="preserve">Zusammensetzung/Angaben zu Bestandteilen </w:t>
            </w:r>
          </w:p>
          <w:p w:rsidR="00344756" w:rsidRDefault="00344756" w:rsidP="00344756">
            <w:pPr>
              <w:rPr>
                <w:rFonts w:ascii="Arial" w:eastAsia="Arial" w:hAnsi="Arial" w:cs="Arial"/>
                <w:color w:val="000000"/>
                <w:sz w:val="22"/>
              </w:rPr>
            </w:pPr>
          </w:p>
          <w:p w:rsidR="00344756" w:rsidRDefault="00344756" w:rsidP="00344756">
            <w:pPr>
              <w:numPr>
                <w:ilvl w:val="2"/>
                <w:numId w:val="3"/>
              </w:numPr>
              <w:rPr>
                <w:rFonts w:ascii="Arial" w:eastAsia="Arial" w:hAnsi="Arial" w:cs="Arial"/>
                <w:color w:val="000000"/>
                <w:sz w:val="22"/>
              </w:rPr>
            </w:pPr>
            <w:proofErr w:type="spellStart"/>
            <w:r>
              <w:rPr>
                <w:rFonts w:ascii="Arial" w:eastAsia="Arial" w:hAnsi="Arial" w:cs="Arial"/>
                <w:color w:val="000000"/>
                <w:sz w:val="22"/>
              </w:rPr>
              <w:t>Acrylat</w:t>
            </w:r>
            <w:proofErr w:type="spellEnd"/>
            <w:r>
              <w:rPr>
                <w:rFonts w:ascii="Arial" w:eastAsia="Arial" w:hAnsi="Arial" w:cs="Arial"/>
                <w:color w:val="000000"/>
                <w:sz w:val="22"/>
              </w:rPr>
              <w:t>-Dispersion</w:t>
            </w:r>
          </w:p>
          <w:p w:rsidR="00344756" w:rsidRDefault="00344756" w:rsidP="00344756">
            <w:pPr>
              <w:numPr>
                <w:ilvl w:val="2"/>
                <w:numId w:val="3"/>
              </w:numPr>
              <w:rPr>
                <w:rFonts w:ascii="Arial" w:eastAsia="Arial" w:hAnsi="Arial" w:cs="Arial"/>
                <w:color w:val="000000"/>
                <w:sz w:val="22"/>
              </w:rPr>
            </w:pPr>
            <w:r>
              <w:rPr>
                <w:rFonts w:ascii="Arial" w:eastAsia="Arial" w:hAnsi="Arial" w:cs="Arial"/>
                <w:color w:val="000000"/>
                <w:sz w:val="22"/>
              </w:rPr>
              <w:t>Buntpigmente (je nach Farbton)</w:t>
            </w:r>
          </w:p>
          <w:p w:rsidR="00344756" w:rsidRDefault="00344756" w:rsidP="00344756">
            <w:pPr>
              <w:numPr>
                <w:ilvl w:val="2"/>
                <w:numId w:val="3"/>
              </w:numPr>
              <w:rPr>
                <w:rFonts w:ascii="Arial" w:eastAsia="Arial" w:hAnsi="Arial" w:cs="Arial"/>
                <w:color w:val="000000"/>
                <w:sz w:val="22"/>
              </w:rPr>
            </w:pPr>
            <w:r>
              <w:rPr>
                <w:rFonts w:ascii="Arial" w:eastAsia="Arial" w:hAnsi="Arial" w:cs="Arial"/>
                <w:color w:val="000000"/>
                <w:sz w:val="22"/>
              </w:rPr>
              <w:t>Calciumcarbonat</w:t>
            </w:r>
          </w:p>
          <w:p w:rsidR="00344756" w:rsidRDefault="00344756" w:rsidP="00344756">
            <w:pPr>
              <w:numPr>
                <w:ilvl w:val="2"/>
                <w:numId w:val="3"/>
              </w:numPr>
              <w:rPr>
                <w:rFonts w:ascii="Arial" w:eastAsia="Arial" w:hAnsi="Arial" w:cs="Arial"/>
                <w:color w:val="000000"/>
                <w:sz w:val="22"/>
              </w:rPr>
            </w:pPr>
            <w:r>
              <w:rPr>
                <w:rFonts w:ascii="Arial" w:eastAsia="Arial" w:hAnsi="Arial" w:cs="Arial"/>
                <w:color w:val="000000"/>
                <w:sz w:val="22"/>
              </w:rPr>
              <w:t>Wasser</w:t>
            </w:r>
          </w:p>
          <w:p w:rsidR="00344756" w:rsidRDefault="00344756" w:rsidP="00344756">
            <w:pPr>
              <w:numPr>
                <w:ilvl w:val="2"/>
                <w:numId w:val="3"/>
              </w:numPr>
              <w:rPr>
                <w:rFonts w:ascii="Arial" w:eastAsia="Arial" w:hAnsi="Arial" w:cs="Arial"/>
                <w:color w:val="000000"/>
                <w:sz w:val="22"/>
              </w:rPr>
            </w:pPr>
            <w:proofErr w:type="spellStart"/>
            <w:r>
              <w:rPr>
                <w:rFonts w:ascii="Arial" w:eastAsia="Arial" w:hAnsi="Arial" w:cs="Arial"/>
                <w:color w:val="000000"/>
                <w:sz w:val="22"/>
              </w:rPr>
              <w:t>Glykolether</w:t>
            </w:r>
            <w:proofErr w:type="spellEnd"/>
          </w:p>
          <w:p w:rsidR="00344756" w:rsidRDefault="00344756" w:rsidP="00344756">
            <w:pPr>
              <w:numPr>
                <w:ilvl w:val="2"/>
                <w:numId w:val="3"/>
              </w:numPr>
              <w:rPr>
                <w:rFonts w:ascii="Arial" w:eastAsia="Arial" w:hAnsi="Arial" w:cs="Arial"/>
                <w:color w:val="000000"/>
                <w:sz w:val="22"/>
              </w:rPr>
            </w:pPr>
            <w:r>
              <w:rPr>
                <w:rFonts w:ascii="Arial" w:eastAsia="Arial" w:hAnsi="Arial" w:cs="Arial"/>
                <w:color w:val="000000"/>
                <w:sz w:val="22"/>
              </w:rPr>
              <w:t xml:space="preserve">Titandioxid </w:t>
            </w:r>
          </w:p>
          <w:p w:rsidR="00344756" w:rsidRDefault="00344756" w:rsidP="00344756">
            <w:pPr>
              <w:numPr>
                <w:ilvl w:val="2"/>
                <w:numId w:val="3"/>
              </w:numPr>
              <w:rPr>
                <w:rFonts w:ascii="Arial" w:eastAsia="Arial" w:hAnsi="Arial" w:cs="Arial"/>
                <w:color w:val="000000"/>
                <w:sz w:val="22"/>
              </w:rPr>
            </w:pPr>
            <w:r>
              <w:rPr>
                <w:rFonts w:ascii="Arial" w:eastAsia="Arial" w:hAnsi="Arial" w:cs="Arial"/>
                <w:color w:val="000000"/>
                <w:sz w:val="22"/>
              </w:rPr>
              <w:t xml:space="preserve">Konservierungsmittel </w:t>
            </w:r>
          </w:p>
          <w:p w:rsidR="00344756" w:rsidRDefault="00344756">
            <w:pPr>
              <w:spacing w:line="360" w:lineRule="auto"/>
              <w:jc w:val="both"/>
              <w:rPr>
                <w:rFonts w:ascii="Arial" w:eastAsia="Calibri" w:hAnsi="Arial" w:cs="Arial"/>
                <w:sz w:val="22"/>
                <w:lang w:eastAsia="en-US"/>
              </w:rPr>
            </w:pPr>
          </w:p>
        </w:tc>
        <w:tc>
          <w:tcPr>
            <w:tcW w:w="4349" w:type="dxa"/>
          </w:tcPr>
          <w:p w:rsidR="00344756" w:rsidRDefault="00344756">
            <w:pPr>
              <w:spacing w:line="360" w:lineRule="auto"/>
              <w:jc w:val="both"/>
              <w:rPr>
                <w:rFonts w:ascii="Arial" w:eastAsia="Calibri" w:hAnsi="Arial" w:cs="Arial"/>
                <w:sz w:val="22"/>
                <w:lang w:eastAsia="en-US"/>
              </w:rPr>
            </w:pPr>
            <w:r>
              <w:rPr>
                <w:rFonts w:ascii="Arial" w:eastAsia="Calibri" w:hAnsi="Arial" w:cs="Arial"/>
                <w:noProof/>
                <w:sz w:val="22"/>
              </w:rPr>
              <w:drawing>
                <wp:inline distT="0" distB="0" distL="0" distR="0" wp14:anchorId="2AEAA85E" wp14:editId="0749E8B5">
                  <wp:extent cx="2385695" cy="2162175"/>
                  <wp:effectExtent l="0" t="0" r="0" b="9525"/>
                  <wp:docPr id="2"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1"/>
                          <pic:cNvPicPr>
                            <a:picLocks noChangeAspect="1"/>
                          </pic:cNvPicPr>
                        </pic:nvPicPr>
                        <pic:blipFill>
                          <a:blip r:embed="rId11" cstate="print">
                            <a:extLst>
                              <a:ext uri="{28A0092B-C50C-407E-A947-70E740481C1C}">
                                <a14:useLocalDpi xmlns:a14="http://schemas.microsoft.com/office/drawing/2010/main" val="0"/>
                              </a:ext>
                            </a:extLst>
                          </a:blip>
                          <a:srcRect l="46474" t="19262" r="19924" b="26583"/>
                          <a:stretch/>
                        </pic:blipFill>
                        <pic:spPr bwMode="auto">
                          <a:xfrm>
                            <a:off x="0" y="0"/>
                            <a:ext cx="2385695" cy="2162175"/>
                          </a:xfrm>
                          <a:prstGeom prst="rect">
                            <a:avLst/>
                          </a:prstGeom>
                        </pic:spPr>
                      </pic:pic>
                    </a:graphicData>
                  </a:graphic>
                </wp:inline>
              </w:drawing>
            </w:r>
          </w:p>
        </w:tc>
      </w:tr>
      <w:tr w:rsidR="00344756" w:rsidTr="00344756">
        <w:tc>
          <w:tcPr>
            <w:tcW w:w="4514" w:type="dxa"/>
            <w:vMerge/>
          </w:tcPr>
          <w:p w:rsidR="00344756" w:rsidRDefault="00344756">
            <w:pPr>
              <w:spacing w:line="360" w:lineRule="auto"/>
              <w:jc w:val="both"/>
              <w:rPr>
                <w:rFonts w:ascii="Arial" w:eastAsia="Calibri" w:hAnsi="Arial" w:cs="Arial"/>
                <w:sz w:val="22"/>
                <w:lang w:eastAsia="en-US"/>
              </w:rPr>
            </w:pPr>
          </w:p>
        </w:tc>
        <w:tc>
          <w:tcPr>
            <w:tcW w:w="4349" w:type="dxa"/>
          </w:tcPr>
          <w:p w:rsidR="00344756" w:rsidRDefault="00344756">
            <w:pPr>
              <w:spacing w:line="360" w:lineRule="auto"/>
              <w:jc w:val="both"/>
              <w:rPr>
                <w:rFonts w:ascii="Arial" w:eastAsia="Calibri" w:hAnsi="Arial" w:cs="Arial"/>
                <w:sz w:val="22"/>
                <w:lang w:eastAsia="en-US"/>
              </w:rPr>
            </w:pPr>
            <w:r>
              <w:rPr>
                <w:rFonts w:ascii="Arial" w:eastAsia="Arial" w:hAnsi="Arial" w:cs="Arial"/>
                <w:noProof/>
                <w:sz w:val="22"/>
              </w:rPr>
              <w:drawing>
                <wp:inline distT="0" distB="0" distL="0" distR="0" wp14:anchorId="397110F7" wp14:editId="41A4A9D3">
                  <wp:extent cx="2392045" cy="1143635"/>
                  <wp:effectExtent l="0" t="0" r="8255" b="0"/>
                  <wp:docPr id="3"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2"/>
                          <pic:cNvPicPr>
                            <a:picLocks noChangeAspect="1"/>
                          </pic:cNvPicPr>
                        </pic:nvPicPr>
                        <pic:blipFill>
                          <a:blip r:embed="rId12" cstate="print">
                            <a:extLst>
                              <a:ext uri="{28A0092B-C50C-407E-A947-70E740481C1C}">
                                <a14:useLocalDpi xmlns:a14="http://schemas.microsoft.com/office/drawing/2010/main" val="0"/>
                              </a:ext>
                            </a:extLst>
                          </a:blip>
                          <a:srcRect l="47602" t="23360" r="19626" b="45410"/>
                          <a:stretch/>
                        </pic:blipFill>
                        <pic:spPr bwMode="auto">
                          <a:xfrm>
                            <a:off x="0" y="0"/>
                            <a:ext cx="2392045" cy="1143635"/>
                          </a:xfrm>
                          <a:prstGeom prst="rect">
                            <a:avLst/>
                          </a:prstGeom>
                        </pic:spPr>
                      </pic:pic>
                    </a:graphicData>
                  </a:graphic>
                </wp:inline>
              </w:drawing>
            </w:r>
            <w:r>
              <w:rPr>
                <w:rStyle w:val="Funotenzeichen"/>
                <w:rFonts w:ascii="Arial" w:eastAsia="Calibri" w:hAnsi="Arial" w:cs="Arial"/>
                <w:sz w:val="22"/>
                <w:lang w:eastAsia="en-US"/>
              </w:rPr>
              <w:footnoteReference w:id="1"/>
            </w:r>
          </w:p>
        </w:tc>
      </w:tr>
    </w:tbl>
    <w:p w:rsidR="00344756" w:rsidRDefault="00344756">
      <w:pPr>
        <w:spacing w:line="360" w:lineRule="auto"/>
        <w:ind w:left="425"/>
        <w:jc w:val="both"/>
        <w:rPr>
          <w:rFonts w:ascii="Arial" w:eastAsia="Calibri" w:hAnsi="Arial" w:cs="Arial"/>
          <w:sz w:val="22"/>
          <w:lang w:eastAsia="en-US"/>
        </w:rPr>
      </w:pPr>
    </w:p>
    <w:p w:rsidR="00344756" w:rsidRDefault="00344756" w:rsidP="00344756">
      <w:pPr>
        <w:pStyle w:val="docdata"/>
        <w:spacing w:before="0" w:beforeAutospacing="0" w:after="0" w:afterAutospacing="0"/>
        <w:rPr>
          <w:rFonts w:ascii="Arial" w:hAnsi="Arial" w:cs="Arial"/>
          <w:color w:val="000000"/>
          <w:sz w:val="16"/>
          <w:szCs w:val="16"/>
          <w:shd w:val="clear" w:color="auto" w:fill="FFFFFF"/>
        </w:rPr>
      </w:pPr>
    </w:p>
    <w:p w:rsidR="00344756" w:rsidRDefault="00344756">
      <w:pPr>
        <w:rPr>
          <w:rFonts w:ascii="Arial" w:hAnsi="Arial" w:cs="Arial"/>
          <w:color w:val="000000"/>
          <w:sz w:val="16"/>
          <w:szCs w:val="16"/>
          <w:highlight w:val="none"/>
          <w:shd w:val="clear" w:color="auto" w:fill="FFFFFF"/>
        </w:rPr>
      </w:pPr>
      <w:r>
        <w:rPr>
          <w:rFonts w:ascii="Arial" w:hAnsi="Arial" w:cs="Arial"/>
          <w:color w:val="000000"/>
          <w:sz w:val="16"/>
          <w:szCs w:val="16"/>
          <w:shd w:val="clear" w:color="auto" w:fill="FFFFFF"/>
        </w:rPr>
        <w:br w:type="page"/>
      </w:r>
    </w:p>
    <w:p w:rsidR="003B1A73" w:rsidRDefault="0000745B">
      <w:pPr>
        <w:rPr>
          <w:rFonts w:ascii="Arial" w:eastAsia="Arial" w:hAnsi="Arial" w:cs="Arial"/>
          <w:b/>
          <w:bCs/>
          <w:color w:val="000000"/>
          <w:sz w:val="22"/>
        </w:rPr>
      </w:pPr>
      <w:r>
        <w:rPr>
          <w:rFonts w:ascii="Arial" w:eastAsia="Arial" w:hAnsi="Arial" w:cs="Arial"/>
          <w:b/>
          <w:bCs/>
          <w:color w:val="000000"/>
          <w:sz w:val="22"/>
        </w:rPr>
        <w:lastRenderedPageBreak/>
        <w:t>Arbeitsaufträge:</w:t>
      </w:r>
    </w:p>
    <w:p w:rsidR="003B1A73" w:rsidRDefault="003B1A73">
      <w:pPr>
        <w:rPr>
          <w:rFonts w:ascii="Arial" w:eastAsia="Arial" w:hAnsi="Arial" w:cs="Arial"/>
          <w:sz w:val="22"/>
        </w:rPr>
      </w:pPr>
    </w:p>
    <w:p w:rsidR="003B1A73" w:rsidRDefault="0000745B">
      <w:pPr>
        <w:rPr>
          <w:rFonts w:ascii="Arial" w:eastAsia="Arial" w:hAnsi="Arial" w:cs="Arial"/>
          <w:color w:val="000000"/>
          <w:sz w:val="22"/>
        </w:rPr>
      </w:pPr>
      <w:r>
        <w:rPr>
          <w:rFonts w:ascii="Arial" w:eastAsia="Arial" w:hAnsi="Arial" w:cs="Arial"/>
          <w:color w:val="000000"/>
          <w:sz w:val="22"/>
        </w:rPr>
        <w:t>1. Nennen Sie die Hauptbestandteile von Anstrichstoffen.</w:t>
      </w:r>
    </w:p>
    <w:p w:rsidR="003B1A73" w:rsidRDefault="003B1A73">
      <w:pPr>
        <w:rPr>
          <w:rFonts w:ascii="Arial" w:eastAsia="Arial" w:hAnsi="Arial" w:cs="Arial"/>
          <w:sz w:val="22"/>
        </w:rPr>
      </w:pPr>
    </w:p>
    <w:p w:rsidR="003B1A73" w:rsidRDefault="003B1A73">
      <w:pPr>
        <w:rPr>
          <w:rFonts w:ascii="Arial" w:eastAsia="Arial" w:hAnsi="Arial" w:cs="Arial"/>
          <w:sz w:val="22"/>
        </w:rPr>
      </w:pPr>
    </w:p>
    <w:p w:rsidR="003B1A73" w:rsidRDefault="0000745B">
      <w:pPr>
        <w:rPr>
          <w:rFonts w:ascii="Arial" w:eastAsia="Arial" w:hAnsi="Arial" w:cs="Arial"/>
          <w:color w:val="000000"/>
          <w:sz w:val="22"/>
        </w:rPr>
      </w:pPr>
      <w:r>
        <w:rPr>
          <w:rFonts w:ascii="Arial" w:eastAsia="Arial" w:hAnsi="Arial" w:cs="Arial"/>
          <w:color w:val="000000"/>
          <w:sz w:val="22"/>
        </w:rPr>
        <w:t>2. Ordnen Sie die Angaben aus dem Technischen Merkblatt  den</w:t>
      </w:r>
      <w:r>
        <w:rPr>
          <w:rFonts w:ascii="Arial" w:eastAsia="Arial" w:hAnsi="Arial" w:cs="Arial"/>
          <w:sz w:val="22"/>
          <w:highlight w:val="none"/>
        </w:rPr>
        <w:t xml:space="preserve"> wichtigsten</w:t>
      </w:r>
    </w:p>
    <w:p w:rsidR="003B1A73" w:rsidRDefault="0000745B">
      <w:pPr>
        <w:rPr>
          <w:rFonts w:ascii="Arial" w:eastAsia="Arial" w:hAnsi="Arial" w:cs="Arial"/>
          <w:sz w:val="22"/>
        </w:rPr>
      </w:pPr>
      <w:r>
        <w:rPr>
          <w:rFonts w:ascii="Arial" w:eastAsia="Arial" w:hAnsi="Arial" w:cs="Arial"/>
          <w:color w:val="000000"/>
          <w:sz w:val="22"/>
        </w:rPr>
        <w:t xml:space="preserve">    Bestandteilen von Anstrichstoffen zu.</w:t>
      </w:r>
    </w:p>
    <w:p w:rsidR="003B1A73" w:rsidRDefault="003B1A73">
      <w:pPr>
        <w:rPr>
          <w:rFonts w:ascii="Arial" w:eastAsia="Arial" w:hAnsi="Arial" w:cs="Arial"/>
          <w:sz w:val="22"/>
        </w:rPr>
      </w:pPr>
    </w:p>
    <w:tbl>
      <w:tblPr>
        <w:tblW w:w="8249" w:type="dxa"/>
        <w:tblInd w:w="284" w:type="dxa"/>
        <w:tblLayout w:type="fixed"/>
        <w:tblCellMar>
          <w:top w:w="55" w:type="dxa"/>
          <w:left w:w="55" w:type="dxa"/>
          <w:bottom w:w="55" w:type="dxa"/>
          <w:right w:w="55" w:type="dxa"/>
        </w:tblCellMar>
        <w:tblLook w:val="04A0" w:firstRow="1" w:lastRow="0" w:firstColumn="1" w:lastColumn="0" w:noHBand="0" w:noVBand="1"/>
      </w:tblPr>
      <w:tblGrid>
        <w:gridCol w:w="4252"/>
        <w:gridCol w:w="3997"/>
      </w:tblGrid>
      <w:tr w:rsidR="003B1A73">
        <w:tc>
          <w:tcPr>
            <w:tcW w:w="4252" w:type="dxa"/>
            <w:tcBorders>
              <w:top w:val="single" w:sz="2" w:space="0" w:color="000000"/>
              <w:left w:val="single" w:sz="2" w:space="0" w:color="000000"/>
              <w:bottom w:val="single" w:sz="2" w:space="0" w:color="000000"/>
            </w:tcBorders>
            <w:shd w:val="clear" w:color="D4EA6B" w:fill="D4EA6B"/>
          </w:tcPr>
          <w:p w:rsidR="003B1A73" w:rsidRDefault="0000745B">
            <w:pPr>
              <w:rPr>
                <w:rFonts w:ascii="Arial" w:eastAsia="Arial" w:hAnsi="Arial" w:cs="Arial"/>
                <w:sz w:val="22"/>
              </w:rPr>
            </w:pPr>
            <w:r>
              <w:rPr>
                <w:rFonts w:ascii="Arial" w:eastAsia="Arial" w:hAnsi="Arial" w:cs="Arial"/>
                <w:sz w:val="22"/>
                <w:highlight w:val="none"/>
              </w:rPr>
              <w:t>Angabe im Technischen Merkblatt</w:t>
            </w:r>
          </w:p>
        </w:tc>
        <w:tc>
          <w:tcPr>
            <w:tcW w:w="3997" w:type="dxa"/>
            <w:tcBorders>
              <w:top w:val="single" w:sz="2" w:space="0" w:color="000000"/>
              <w:left w:val="single" w:sz="2" w:space="0" w:color="000000"/>
              <w:bottom w:val="single" w:sz="2" w:space="0" w:color="000000"/>
              <w:right w:val="single" w:sz="2" w:space="0" w:color="000000"/>
            </w:tcBorders>
            <w:shd w:val="clear" w:color="D4EA6B" w:fill="D4EA6B"/>
          </w:tcPr>
          <w:p w:rsidR="003B1A73" w:rsidRDefault="0000745B">
            <w:pPr>
              <w:rPr>
                <w:rFonts w:ascii="Arial" w:eastAsia="Arial" w:hAnsi="Arial" w:cs="Arial"/>
                <w:sz w:val="22"/>
              </w:rPr>
            </w:pPr>
            <w:r>
              <w:rPr>
                <w:rFonts w:ascii="Arial" w:eastAsia="Arial" w:hAnsi="Arial" w:cs="Arial"/>
                <w:sz w:val="22"/>
                <w:highlight w:val="none"/>
              </w:rPr>
              <w:t>Bestandteil im Anstrichstoff</w:t>
            </w:r>
          </w:p>
        </w:tc>
      </w:tr>
      <w:tr w:rsidR="003B1A73">
        <w:tc>
          <w:tcPr>
            <w:tcW w:w="4252" w:type="dxa"/>
            <w:tcBorders>
              <w:left w:val="single" w:sz="2" w:space="0" w:color="000000"/>
              <w:bottom w:val="single" w:sz="2" w:space="0" w:color="000000"/>
            </w:tcBorders>
          </w:tcPr>
          <w:p w:rsidR="003B1A73" w:rsidRDefault="0000745B">
            <w:pPr>
              <w:rPr>
                <w:rFonts w:ascii="Arial" w:eastAsia="Arial" w:hAnsi="Arial" w:cs="Arial"/>
                <w:color w:val="000000"/>
                <w:sz w:val="22"/>
              </w:rPr>
            </w:pPr>
            <w:proofErr w:type="spellStart"/>
            <w:r>
              <w:rPr>
                <w:rFonts w:ascii="Arial" w:eastAsia="Arial" w:hAnsi="Arial" w:cs="Arial"/>
                <w:color w:val="000000"/>
                <w:sz w:val="22"/>
              </w:rPr>
              <w:t>Acrylat</w:t>
            </w:r>
            <w:proofErr w:type="spellEnd"/>
            <w:r>
              <w:rPr>
                <w:rFonts w:ascii="Arial" w:eastAsia="Arial" w:hAnsi="Arial" w:cs="Arial"/>
                <w:color w:val="000000"/>
                <w:sz w:val="22"/>
              </w:rPr>
              <w:t>-Dispersion</w:t>
            </w:r>
          </w:p>
        </w:tc>
        <w:tc>
          <w:tcPr>
            <w:tcW w:w="3997" w:type="dxa"/>
            <w:tcBorders>
              <w:left w:val="single" w:sz="2" w:space="0" w:color="000000"/>
              <w:bottom w:val="single" w:sz="2" w:space="0" w:color="000000"/>
              <w:right w:val="single" w:sz="2" w:space="0" w:color="000000"/>
            </w:tcBorders>
          </w:tcPr>
          <w:p w:rsidR="003B1A73" w:rsidRDefault="003B1A73">
            <w:pPr>
              <w:pStyle w:val="Tabelleninhalt"/>
              <w:rPr>
                <w:rFonts w:ascii="Arial" w:eastAsia="Arial" w:hAnsi="Arial" w:cs="Arial"/>
                <w:sz w:val="22"/>
              </w:rPr>
            </w:pPr>
          </w:p>
        </w:tc>
      </w:tr>
      <w:tr w:rsidR="003B1A73">
        <w:tc>
          <w:tcPr>
            <w:tcW w:w="4252" w:type="dxa"/>
            <w:tcBorders>
              <w:left w:val="single" w:sz="2" w:space="0" w:color="000000"/>
              <w:bottom w:val="single" w:sz="2" w:space="0" w:color="000000"/>
            </w:tcBorders>
          </w:tcPr>
          <w:p w:rsidR="003B1A73" w:rsidRDefault="0000745B">
            <w:pPr>
              <w:rPr>
                <w:rFonts w:ascii="Arial" w:eastAsia="Arial" w:hAnsi="Arial" w:cs="Arial"/>
                <w:color w:val="000000"/>
                <w:sz w:val="22"/>
              </w:rPr>
            </w:pPr>
            <w:r>
              <w:rPr>
                <w:rFonts w:ascii="Arial" w:eastAsia="Arial" w:hAnsi="Arial" w:cs="Arial"/>
                <w:color w:val="000000"/>
                <w:sz w:val="22"/>
              </w:rPr>
              <w:t>Titandioxid</w:t>
            </w:r>
          </w:p>
        </w:tc>
        <w:tc>
          <w:tcPr>
            <w:tcW w:w="3997" w:type="dxa"/>
            <w:tcBorders>
              <w:left w:val="single" w:sz="2" w:space="0" w:color="000000"/>
              <w:bottom w:val="single" w:sz="2" w:space="0" w:color="000000"/>
              <w:right w:val="single" w:sz="2" w:space="0" w:color="000000"/>
            </w:tcBorders>
          </w:tcPr>
          <w:p w:rsidR="003B1A73" w:rsidRDefault="003B1A73">
            <w:pPr>
              <w:pStyle w:val="Tabelleninhalt"/>
              <w:rPr>
                <w:rFonts w:ascii="Arial" w:eastAsia="Arial" w:hAnsi="Arial" w:cs="Arial"/>
                <w:sz w:val="22"/>
              </w:rPr>
            </w:pPr>
          </w:p>
        </w:tc>
      </w:tr>
      <w:tr w:rsidR="003B1A73">
        <w:tc>
          <w:tcPr>
            <w:tcW w:w="4252" w:type="dxa"/>
            <w:tcBorders>
              <w:left w:val="single" w:sz="2" w:space="0" w:color="000000"/>
              <w:bottom w:val="single" w:sz="2" w:space="0" w:color="000000"/>
            </w:tcBorders>
          </w:tcPr>
          <w:p w:rsidR="003B1A73" w:rsidRDefault="0000745B">
            <w:pPr>
              <w:rPr>
                <w:rFonts w:ascii="Arial" w:eastAsia="Arial" w:hAnsi="Arial" w:cs="Arial"/>
                <w:color w:val="000000"/>
                <w:sz w:val="22"/>
              </w:rPr>
            </w:pPr>
            <w:r>
              <w:rPr>
                <w:rFonts w:ascii="Arial" w:eastAsia="Arial" w:hAnsi="Arial" w:cs="Arial"/>
                <w:color w:val="000000"/>
                <w:sz w:val="22"/>
              </w:rPr>
              <w:t>Buntpigmente (je nach Farbton)</w:t>
            </w:r>
          </w:p>
        </w:tc>
        <w:tc>
          <w:tcPr>
            <w:tcW w:w="3997" w:type="dxa"/>
            <w:tcBorders>
              <w:left w:val="single" w:sz="2" w:space="0" w:color="000000"/>
              <w:bottom w:val="single" w:sz="2" w:space="0" w:color="000000"/>
              <w:right w:val="single" w:sz="2" w:space="0" w:color="000000"/>
            </w:tcBorders>
          </w:tcPr>
          <w:p w:rsidR="003B1A73" w:rsidRDefault="003B1A73">
            <w:pPr>
              <w:pStyle w:val="Tabelleninhalt"/>
              <w:rPr>
                <w:rFonts w:ascii="Arial" w:eastAsia="Arial" w:hAnsi="Arial" w:cs="Arial"/>
                <w:sz w:val="22"/>
              </w:rPr>
            </w:pPr>
          </w:p>
        </w:tc>
      </w:tr>
      <w:tr w:rsidR="003B1A73">
        <w:tc>
          <w:tcPr>
            <w:tcW w:w="4252" w:type="dxa"/>
            <w:tcBorders>
              <w:left w:val="single" w:sz="2" w:space="0" w:color="000000"/>
              <w:bottom w:val="single" w:sz="2" w:space="0" w:color="000000"/>
            </w:tcBorders>
          </w:tcPr>
          <w:p w:rsidR="003B1A73" w:rsidRDefault="0000745B">
            <w:pPr>
              <w:rPr>
                <w:rFonts w:ascii="Arial" w:eastAsia="Arial" w:hAnsi="Arial" w:cs="Arial"/>
                <w:color w:val="000000"/>
                <w:sz w:val="22"/>
              </w:rPr>
            </w:pPr>
            <w:r>
              <w:rPr>
                <w:rFonts w:ascii="Arial" w:eastAsia="Arial" w:hAnsi="Arial" w:cs="Arial"/>
                <w:color w:val="000000"/>
                <w:sz w:val="22"/>
              </w:rPr>
              <w:t>Calciumcarbonat</w:t>
            </w:r>
          </w:p>
        </w:tc>
        <w:tc>
          <w:tcPr>
            <w:tcW w:w="3997" w:type="dxa"/>
            <w:tcBorders>
              <w:left w:val="single" w:sz="2" w:space="0" w:color="000000"/>
              <w:bottom w:val="single" w:sz="2" w:space="0" w:color="000000"/>
              <w:right w:val="single" w:sz="2" w:space="0" w:color="000000"/>
            </w:tcBorders>
          </w:tcPr>
          <w:p w:rsidR="003B1A73" w:rsidRDefault="003B1A73">
            <w:pPr>
              <w:pStyle w:val="Tabelleninhalt"/>
              <w:rPr>
                <w:rFonts w:ascii="Arial" w:eastAsia="Arial" w:hAnsi="Arial" w:cs="Arial"/>
                <w:sz w:val="22"/>
              </w:rPr>
            </w:pPr>
          </w:p>
        </w:tc>
      </w:tr>
      <w:tr w:rsidR="003B1A73">
        <w:tc>
          <w:tcPr>
            <w:tcW w:w="4252" w:type="dxa"/>
            <w:tcBorders>
              <w:left w:val="single" w:sz="2" w:space="0" w:color="000000"/>
              <w:bottom w:val="single" w:sz="2" w:space="0" w:color="000000"/>
            </w:tcBorders>
          </w:tcPr>
          <w:p w:rsidR="003B1A73" w:rsidRDefault="0000745B">
            <w:pPr>
              <w:rPr>
                <w:rFonts w:ascii="Arial" w:eastAsia="Arial" w:hAnsi="Arial" w:cs="Arial"/>
                <w:color w:val="000000"/>
                <w:sz w:val="22"/>
              </w:rPr>
            </w:pPr>
            <w:r>
              <w:rPr>
                <w:rFonts w:ascii="Arial" w:eastAsia="Arial" w:hAnsi="Arial" w:cs="Arial"/>
                <w:color w:val="000000"/>
                <w:sz w:val="22"/>
              </w:rPr>
              <w:t>Wasser</w:t>
            </w:r>
          </w:p>
        </w:tc>
        <w:tc>
          <w:tcPr>
            <w:tcW w:w="3997" w:type="dxa"/>
            <w:tcBorders>
              <w:left w:val="single" w:sz="2" w:space="0" w:color="000000"/>
              <w:bottom w:val="single" w:sz="2" w:space="0" w:color="000000"/>
              <w:right w:val="single" w:sz="2" w:space="0" w:color="000000"/>
            </w:tcBorders>
          </w:tcPr>
          <w:p w:rsidR="003B1A73" w:rsidRDefault="003B1A73">
            <w:pPr>
              <w:pStyle w:val="Tabelleninhalt"/>
              <w:rPr>
                <w:rFonts w:ascii="Arial" w:eastAsia="Arial" w:hAnsi="Arial" w:cs="Arial"/>
                <w:sz w:val="22"/>
              </w:rPr>
            </w:pPr>
          </w:p>
        </w:tc>
      </w:tr>
      <w:tr w:rsidR="003B1A73">
        <w:tc>
          <w:tcPr>
            <w:tcW w:w="4252" w:type="dxa"/>
            <w:tcBorders>
              <w:left w:val="single" w:sz="2" w:space="0" w:color="000000"/>
              <w:bottom w:val="single" w:sz="2" w:space="0" w:color="000000"/>
            </w:tcBorders>
          </w:tcPr>
          <w:p w:rsidR="003B1A73" w:rsidRDefault="0000745B">
            <w:pPr>
              <w:rPr>
                <w:rFonts w:ascii="Arial" w:eastAsia="Arial" w:hAnsi="Arial" w:cs="Arial"/>
                <w:color w:val="000000"/>
                <w:sz w:val="22"/>
              </w:rPr>
            </w:pPr>
            <w:proofErr w:type="spellStart"/>
            <w:r>
              <w:rPr>
                <w:rFonts w:ascii="Arial" w:eastAsia="Arial" w:hAnsi="Arial" w:cs="Arial"/>
                <w:color w:val="000000"/>
                <w:sz w:val="22"/>
              </w:rPr>
              <w:t>Glykolether</w:t>
            </w:r>
            <w:proofErr w:type="spellEnd"/>
          </w:p>
        </w:tc>
        <w:tc>
          <w:tcPr>
            <w:tcW w:w="3997" w:type="dxa"/>
            <w:tcBorders>
              <w:left w:val="single" w:sz="2" w:space="0" w:color="000000"/>
              <w:bottom w:val="single" w:sz="2" w:space="0" w:color="000000"/>
              <w:right w:val="single" w:sz="2" w:space="0" w:color="000000"/>
            </w:tcBorders>
          </w:tcPr>
          <w:p w:rsidR="003B1A73" w:rsidRDefault="003B1A73">
            <w:pPr>
              <w:pStyle w:val="Tabelleninhalt"/>
              <w:rPr>
                <w:rFonts w:ascii="Arial" w:eastAsia="Arial" w:hAnsi="Arial" w:cs="Arial"/>
                <w:sz w:val="22"/>
              </w:rPr>
            </w:pPr>
          </w:p>
        </w:tc>
      </w:tr>
      <w:tr w:rsidR="003B1A73">
        <w:tc>
          <w:tcPr>
            <w:tcW w:w="4252" w:type="dxa"/>
            <w:tcBorders>
              <w:left w:val="single" w:sz="2" w:space="0" w:color="000000"/>
              <w:bottom w:val="single" w:sz="2" w:space="0" w:color="000000"/>
            </w:tcBorders>
          </w:tcPr>
          <w:p w:rsidR="003B1A73" w:rsidRDefault="0000745B">
            <w:pPr>
              <w:rPr>
                <w:rFonts w:ascii="Arial" w:eastAsia="Arial" w:hAnsi="Arial" w:cs="Arial"/>
                <w:color w:val="000000"/>
                <w:sz w:val="22"/>
              </w:rPr>
            </w:pPr>
            <w:r>
              <w:rPr>
                <w:rFonts w:ascii="Arial" w:eastAsia="Arial" w:hAnsi="Arial" w:cs="Arial"/>
                <w:color w:val="000000"/>
                <w:sz w:val="22"/>
              </w:rPr>
              <w:t>Konservierungsmittel</w:t>
            </w:r>
          </w:p>
        </w:tc>
        <w:tc>
          <w:tcPr>
            <w:tcW w:w="3997" w:type="dxa"/>
            <w:tcBorders>
              <w:left w:val="single" w:sz="2" w:space="0" w:color="000000"/>
              <w:bottom w:val="single" w:sz="2" w:space="0" w:color="000000"/>
              <w:right w:val="single" w:sz="2" w:space="0" w:color="000000"/>
            </w:tcBorders>
          </w:tcPr>
          <w:p w:rsidR="003B1A73" w:rsidRDefault="003B1A73">
            <w:pPr>
              <w:pStyle w:val="Tabelleninhalt"/>
              <w:rPr>
                <w:rFonts w:ascii="Arial" w:eastAsia="Arial" w:hAnsi="Arial" w:cs="Arial"/>
                <w:sz w:val="22"/>
              </w:rPr>
            </w:pPr>
          </w:p>
        </w:tc>
      </w:tr>
    </w:tbl>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00745B">
      <w:pPr>
        <w:rPr>
          <w:rFonts w:ascii="Arial" w:eastAsia="Arial" w:hAnsi="Arial" w:cs="Arial"/>
          <w:color w:val="000000"/>
          <w:sz w:val="22"/>
        </w:rPr>
      </w:pPr>
      <w:r>
        <w:rPr>
          <w:rFonts w:ascii="Arial" w:eastAsia="Arial" w:hAnsi="Arial" w:cs="Arial"/>
          <w:color w:val="000000"/>
          <w:sz w:val="22"/>
        </w:rPr>
        <w:t>3. Überlegen Sie, welche Aufgaben die folgenden Bestandteile im</w:t>
      </w:r>
    </w:p>
    <w:p w:rsidR="003B1A73" w:rsidRDefault="0000745B">
      <w:pPr>
        <w:rPr>
          <w:rFonts w:ascii="Arial" w:eastAsia="Arial" w:hAnsi="Arial" w:cs="Arial"/>
          <w:sz w:val="22"/>
        </w:rPr>
      </w:pPr>
      <w:r>
        <w:rPr>
          <w:rFonts w:ascii="Arial" w:eastAsia="Arial" w:hAnsi="Arial" w:cs="Arial"/>
          <w:color w:val="000000"/>
          <w:sz w:val="22"/>
        </w:rPr>
        <w:t xml:space="preserve">    Anstrichstoff  erfüllen:</w:t>
      </w:r>
    </w:p>
    <w:p w:rsidR="003B1A73" w:rsidRDefault="003B1A73">
      <w:pPr>
        <w:rPr>
          <w:rFonts w:ascii="Arial" w:eastAsia="Arial" w:hAnsi="Arial" w:cs="Arial"/>
          <w:color w:val="000000"/>
          <w:sz w:val="22"/>
        </w:rPr>
      </w:pPr>
    </w:p>
    <w:p w:rsidR="003B1A73" w:rsidRDefault="0000745B">
      <w:pPr>
        <w:ind w:left="709"/>
        <w:rPr>
          <w:rFonts w:ascii="Arial" w:eastAsia="Arial" w:hAnsi="Arial" w:cs="Arial"/>
          <w:sz w:val="22"/>
        </w:rPr>
      </w:pPr>
      <w:r>
        <w:rPr>
          <w:rFonts w:ascii="Arial" w:eastAsia="Arial" w:hAnsi="Arial" w:cs="Arial"/>
          <w:color w:val="000000"/>
          <w:sz w:val="22"/>
        </w:rPr>
        <w:t xml:space="preserve">    a) Bindemittel</w:t>
      </w:r>
    </w:p>
    <w:p w:rsidR="003B1A73" w:rsidRDefault="0000745B">
      <w:pPr>
        <w:ind w:left="709"/>
        <w:rPr>
          <w:rFonts w:ascii="Arial" w:eastAsia="Arial" w:hAnsi="Arial" w:cs="Arial"/>
          <w:sz w:val="22"/>
        </w:rPr>
      </w:pPr>
      <w:r>
        <w:rPr>
          <w:rFonts w:ascii="Arial" w:eastAsia="Arial" w:hAnsi="Arial" w:cs="Arial"/>
          <w:color w:val="000000"/>
          <w:sz w:val="22"/>
        </w:rPr>
        <w:t xml:space="preserve">    b) Löse- und Verdünnungsmittel</w:t>
      </w:r>
    </w:p>
    <w:p w:rsidR="003B1A73" w:rsidRDefault="0000745B">
      <w:pPr>
        <w:ind w:left="709"/>
        <w:rPr>
          <w:rFonts w:ascii="Arial" w:eastAsia="Arial" w:hAnsi="Arial" w:cs="Arial"/>
          <w:sz w:val="22"/>
        </w:rPr>
      </w:pPr>
      <w:r>
        <w:rPr>
          <w:rFonts w:ascii="Arial" w:eastAsia="Arial" w:hAnsi="Arial" w:cs="Arial"/>
          <w:color w:val="000000"/>
          <w:sz w:val="22"/>
        </w:rPr>
        <w:t xml:space="preserve">    c) Farbmittel</w:t>
      </w:r>
    </w:p>
    <w:p w:rsidR="003B1A73" w:rsidRDefault="0000745B">
      <w:pPr>
        <w:ind w:left="709"/>
        <w:rPr>
          <w:rFonts w:ascii="Arial" w:eastAsia="Arial" w:hAnsi="Arial" w:cs="Arial"/>
          <w:sz w:val="22"/>
        </w:rPr>
      </w:pPr>
      <w:r>
        <w:rPr>
          <w:rFonts w:ascii="Arial" w:eastAsia="Arial" w:hAnsi="Arial" w:cs="Arial"/>
          <w:color w:val="000000"/>
          <w:sz w:val="22"/>
        </w:rPr>
        <w:t xml:space="preserve">    d) Zusatzstoffe</w:t>
      </w: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00745B">
      <w:pPr>
        <w:rPr>
          <w:rFonts w:ascii="Arial" w:eastAsia="Arial" w:hAnsi="Arial" w:cs="Arial"/>
          <w:color w:val="000000"/>
          <w:sz w:val="22"/>
        </w:rPr>
      </w:pPr>
      <w:r>
        <w:rPr>
          <w:rFonts w:ascii="Arial" w:eastAsia="Arial" w:hAnsi="Arial" w:cs="Arial"/>
          <w:color w:val="000000"/>
          <w:sz w:val="22"/>
        </w:rPr>
        <w:t xml:space="preserve">4. Stellen Sie aus den bereitgestellten Bestandteilen einen eigenen Anstrichstoff her. </w:t>
      </w:r>
    </w:p>
    <w:p w:rsidR="003B1A73" w:rsidRDefault="0000745B">
      <w:pPr>
        <w:rPr>
          <w:rFonts w:ascii="Arial" w:eastAsia="Arial" w:hAnsi="Arial" w:cs="Arial"/>
          <w:sz w:val="22"/>
        </w:rPr>
      </w:pPr>
      <w:r>
        <w:rPr>
          <w:rFonts w:ascii="Arial" w:eastAsia="Arial" w:hAnsi="Arial" w:cs="Arial"/>
          <w:color w:val="000000"/>
          <w:sz w:val="22"/>
        </w:rPr>
        <w:t xml:space="preserve">    Notieren Sie sich dabei genau die verwendeten Mengen.</w:t>
      </w:r>
    </w:p>
    <w:p w:rsidR="003B1A73" w:rsidRDefault="0000745B">
      <w:pPr>
        <w:rPr>
          <w:rFonts w:ascii="Arial" w:eastAsia="Arial" w:hAnsi="Arial" w:cs="Arial"/>
          <w:sz w:val="22"/>
        </w:rPr>
      </w:pPr>
      <w:r>
        <w:rPr>
          <w:rFonts w:ascii="Arial" w:eastAsia="Arial" w:hAnsi="Arial" w:cs="Arial"/>
          <w:color w:val="000000"/>
          <w:sz w:val="22"/>
        </w:rPr>
        <w:t xml:space="preserve">    Beschichten Sie mit Ihrem Anstrichstoff eine der bereitgelegten Holzleisten.</w:t>
      </w:r>
    </w:p>
    <w:p w:rsidR="003B1A73" w:rsidRDefault="003B1A73">
      <w:pPr>
        <w:rPr>
          <w:rFonts w:ascii="Arial" w:eastAsia="Arial" w:hAnsi="Arial" w:cs="Arial"/>
          <w:sz w:val="22"/>
        </w:rPr>
      </w:pPr>
    </w:p>
    <w:p w:rsidR="003B1A73" w:rsidRDefault="003B1A73">
      <w:pPr>
        <w:rPr>
          <w:rFonts w:ascii="Arial" w:eastAsia="Arial" w:hAnsi="Arial" w:cs="Arial"/>
          <w:sz w:val="22"/>
        </w:rPr>
      </w:pPr>
    </w:p>
    <w:p w:rsidR="003B1A73" w:rsidRDefault="0000745B">
      <w:pPr>
        <w:rPr>
          <w:rFonts w:ascii="Arial" w:eastAsia="Arial" w:hAnsi="Arial" w:cs="Arial"/>
          <w:color w:val="000000"/>
          <w:sz w:val="22"/>
        </w:rPr>
      </w:pPr>
      <w:r>
        <w:rPr>
          <w:rFonts w:ascii="Arial" w:eastAsia="Arial" w:hAnsi="Arial" w:cs="Arial"/>
          <w:color w:val="000000"/>
          <w:sz w:val="22"/>
        </w:rPr>
        <w:t>5. Verändern Sie in weiteren Arbeitsschritten die Zusammensetzung Ihres</w:t>
      </w:r>
    </w:p>
    <w:p w:rsidR="003B1A73" w:rsidRDefault="0000745B">
      <w:pPr>
        <w:rPr>
          <w:rFonts w:ascii="Arial" w:eastAsia="Arial" w:hAnsi="Arial" w:cs="Arial"/>
          <w:sz w:val="22"/>
        </w:rPr>
      </w:pPr>
      <w:r>
        <w:rPr>
          <w:rFonts w:ascii="Arial" w:eastAsia="Arial" w:hAnsi="Arial" w:cs="Arial"/>
          <w:color w:val="000000"/>
          <w:sz w:val="22"/>
        </w:rPr>
        <w:t xml:space="preserve">    Anstrichstoffes und beschichten Sie ebenfalls weitere Holzleisten.</w:t>
      </w:r>
    </w:p>
    <w:p w:rsidR="003B1A73" w:rsidRDefault="0000745B">
      <w:pPr>
        <w:rPr>
          <w:rFonts w:ascii="Arial" w:eastAsia="Arial" w:hAnsi="Arial" w:cs="Arial"/>
          <w:color w:val="000000"/>
          <w:sz w:val="22"/>
        </w:rPr>
      </w:pPr>
      <w:r>
        <w:rPr>
          <w:rFonts w:ascii="Arial" w:eastAsia="Arial" w:hAnsi="Arial" w:cs="Arial"/>
          <w:color w:val="000000"/>
          <w:sz w:val="22"/>
        </w:rPr>
        <w:t xml:space="preserve">    </w:t>
      </w:r>
    </w:p>
    <w:p w:rsidR="003B1A73" w:rsidRDefault="0000745B">
      <w:pPr>
        <w:rPr>
          <w:rFonts w:ascii="Arial" w:eastAsia="Arial" w:hAnsi="Arial" w:cs="Arial"/>
          <w:sz w:val="22"/>
        </w:rPr>
      </w:pPr>
      <w:r>
        <w:rPr>
          <w:rFonts w:ascii="Arial" w:eastAsia="Arial" w:hAnsi="Arial" w:cs="Arial"/>
          <w:color w:val="000000"/>
          <w:sz w:val="22"/>
        </w:rPr>
        <w:t xml:space="preserve">    Notieren Sie jeweils die veränderte Zusammensetzung und beschreiben Sie,</w:t>
      </w:r>
    </w:p>
    <w:p w:rsidR="003B1A73" w:rsidRDefault="0000745B">
      <w:pPr>
        <w:rPr>
          <w:rFonts w:ascii="Arial" w:eastAsia="Arial" w:hAnsi="Arial" w:cs="Arial"/>
          <w:sz w:val="22"/>
        </w:rPr>
      </w:pPr>
      <w:r>
        <w:rPr>
          <w:rFonts w:ascii="Arial" w:eastAsia="Arial" w:hAnsi="Arial" w:cs="Arial"/>
          <w:color w:val="000000"/>
          <w:sz w:val="22"/>
        </w:rPr>
        <w:t xml:space="preserve">    welche Veränderungen sich bei der Beschichtung ergeben.</w:t>
      </w:r>
    </w:p>
    <w:p w:rsidR="003B1A73" w:rsidRDefault="003B1A73">
      <w:pPr>
        <w:rPr>
          <w:rFonts w:ascii="Arial" w:eastAsia="Arial" w:hAnsi="Arial" w:cs="Arial"/>
          <w:sz w:val="22"/>
        </w:rPr>
      </w:pPr>
    </w:p>
    <w:p w:rsidR="003B1A73" w:rsidRDefault="0000745B">
      <w:pPr>
        <w:rPr>
          <w:rFonts w:ascii="Arial" w:eastAsia="Arial" w:hAnsi="Arial" w:cs="Arial"/>
          <w:color w:val="000000"/>
          <w:sz w:val="22"/>
        </w:rPr>
      </w:pPr>
      <w:r>
        <w:rPr>
          <w:rFonts w:ascii="Arial" w:eastAsia="Arial" w:hAnsi="Arial" w:cs="Arial"/>
          <w:color w:val="000000"/>
          <w:sz w:val="22"/>
        </w:rPr>
        <w:t>6. Führen Sie auf den von Ihnen beschichteten Holzleisten baustellentypische</w:t>
      </w:r>
    </w:p>
    <w:p w:rsidR="003B1A73" w:rsidRDefault="0000745B">
      <w:pPr>
        <w:rPr>
          <w:rFonts w:ascii="Arial" w:eastAsia="Arial" w:hAnsi="Arial" w:cs="Arial"/>
          <w:color w:val="000000"/>
          <w:sz w:val="22"/>
        </w:rPr>
      </w:pPr>
      <w:r>
        <w:rPr>
          <w:rFonts w:ascii="Arial" w:eastAsia="Arial" w:hAnsi="Arial" w:cs="Arial"/>
          <w:color w:val="000000"/>
          <w:sz w:val="22"/>
        </w:rPr>
        <w:t xml:space="preserve">    Untergrundprüfungen durch und entscheiden Sie, welche Anstrichstoff</w:t>
      </w:r>
      <w:r>
        <w:rPr>
          <w:rFonts w:ascii="Arial" w:eastAsia="Arial" w:hAnsi="Arial" w:cs="Arial"/>
          <w:color w:val="000000"/>
          <w:sz w:val="22"/>
          <w:lang w:eastAsia="zh-CN" w:bidi="hi-IN"/>
        </w:rPr>
        <w:t>rezeptur</w:t>
      </w:r>
      <w:r>
        <w:rPr>
          <w:rFonts w:ascii="Arial" w:eastAsia="Arial" w:hAnsi="Arial" w:cs="Arial"/>
          <w:color w:val="000000"/>
          <w:sz w:val="22"/>
        </w:rPr>
        <w:t xml:space="preserve"> die beste   </w:t>
      </w:r>
    </w:p>
    <w:p w:rsidR="003B1A73" w:rsidRDefault="0000745B">
      <w:pPr>
        <w:rPr>
          <w:rFonts w:ascii="Arial" w:eastAsia="Arial" w:hAnsi="Arial" w:cs="Arial"/>
          <w:sz w:val="22"/>
        </w:rPr>
      </w:pPr>
      <w:r>
        <w:rPr>
          <w:rFonts w:ascii="Arial" w:eastAsia="Arial" w:hAnsi="Arial" w:cs="Arial"/>
          <w:color w:val="000000"/>
          <w:sz w:val="22"/>
          <w:highlight w:val="none"/>
        </w:rPr>
        <w:t xml:space="preserve">    </w:t>
      </w:r>
      <w:r>
        <w:rPr>
          <w:rFonts w:ascii="Arial" w:eastAsia="Arial" w:hAnsi="Arial" w:cs="Arial"/>
          <w:color w:val="000000"/>
          <w:sz w:val="22"/>
        </w:rPr>
        <w:t>Haftung und Deckfähigkeit hat.</w:t>
      </w:r>
    </w:p>
    <w:p w:rsidR="003B1A73" w:rsidRDefault="003B1A73">
      <w:pPr>
        <w:rPr>
          <w:rFonts w:ascii="Arial" w:eastAsia="Arial" w:hAnsi="Arial" w:cs="Arial"/>
          <w:color w:val="000000"/>
          <w:sz w:val="22"/>
        </w:rPr>
      </w:pPr>
    </w:p>
    <w:p w:rsidR="003B1A73" w:rsidRDefault="003B1A73">
      <w:pPr>
        <w:spacing w:line="360" w:lineRule="auto"/>
        <w:jc w:val="both"/>
        <w:rPr>
          <w:rFonts w:ascii="Arial" w:eastAsia="Arial" w:hAnsi="Arial" w:cs="Arial"/>
          <w:b/>
          <w:sz w:val="22"/>
        </w:rPr>
      </w:pPr>
    </w:p>
    <w:p w:rsidR="003B1A73" w:rsidRDefault="003B1A73">
      <w:pPr>
        <w:spacing w:line="360" w:lineRule="auto"/>
        <w:jc w:val="both"/>
        <w:rPr>
          <w:rFonts w:ascii="Arial" w:eastAsia="Arial" w:hAnsi="Arial" w:cs="Arial"/>
          <w:b/>
          <w:sz w:val="22"/>
        </w:rPr>
      </w:pPr>
    </w:p>
    <w:p w:rsidR="003B1A73" w:rsidRDefault="003B1A73">
      <w:pPr>
        <w:spacing w:line="360" w:lineRule="auto"/>
        <w:jc w:val="both"/>
        <w:rPr>
          <w:rFonts w:ascii="Arial" w:eastAsia="Arial" w:hAnsi="Arial" w:cs="Arial"/>
          <w:b/>
          <w:sz w:val="22"/>
        </w:rPr>
      </w:pPr>
    </w:p>
    <w:p w:rsidR="003B1A73" w:rsidRDefault="003B1A73">
      <w:pPr>
        <w:spacing w:line="360" w:lineRule="auto"/>
        <w:jc w:val="both"/>
        <w:rPr>
          <w:rFonts w:ascii="Arial" w:eastAsia="Arial" w:hAnsi="Arial" w:cs="Arial"/>
          <w:b/>
          <w:sz w:val="22"/>
        </w:rPr>
      </w:pPr>
    </w:p>
    <w:p w:rsidR="003B1A73" w:rsidRDefault="003B1A73">
      <w:pPr>
        <w:jc w:val="center"/>
        <w:rPr>
          <w:rFonts w:ascii="Arial" w:eastAsia="Arial" w:hAnsi="Arial" w:cs="Arial"/>
          <w:b/>
          <w:bCs/>
          <w:color w:val="FF0000"/>
          <w:sz w:val="22"/>
        </w:rPr>
      </w:pPr>
    </w:p>
    <w:p w:rsidR="00333DC2" w:rsidRDefault="00333DC2">
      <w:pPr>
        <w:rPr>
          <w:rFonts w:ascii="Arial" w:eastAsia="Arial" w:hAnsi="Arial" w:cs="Arial"/>
          <w:b/>
          <w:bCs/>
          <w:color w:val="FF0000"/>
          <w:sz w:val="22"/>
        </w:rPr>
      </w:pPr>
      <w:r>
        <w:rPr>
          <w:rFonts w:ascii="Arial" w:eastAsia="Arial" w:hAnsi="Arial" w:cs="Arial"/>
          <w:b/>
          <w:bCs/>
          <w:color w:val="FF0000"/>
          <w:sz w:val="22"/>
        </w:rPr>
        <w:br w:type="page"/>
      </w:r>
    </w:p>
    <w:p w:rsidR="003B1A73" w:rsidRDefault="0000745B">
      <w:pPr>
        <w:jc w:val="center"/>
        <w:rPr>
          <w:rFonts w:ascii="Arial" w:eastAsia="Arial" w:hAnsi="Arial" w:cs="Arial"/>
          <w:b/>
          <w:color w:val="FF0000"/>
          <w:sz w:val="22"/>
        </w:rPr>
      </w:pPr>
      <w:r>
        <w:rPr>
          <w:rFonts w:ascii="Arial" w:eastAsia="Arial" w:hAnsi="Arial" w:cs="Arial"/>
          <w:b/>
          <w:bCs/>
          <w:color w:val="FF0000"/>
          <w:sz w:val="22"/>
        </w:rPr>
        <w:lastRenderedPageBreak/>
        <w:t>L Ö S U N G:</w:t>
      </w:r>
    </w:p>
    <w:p w:rsidR="003B1A73" w:rsidRDefault="003B1A73">
      <w:pPr>
        <w:rPr>
          <w:rFonts w:ascii="Arial" w:eastAsia="Arial" w:hAnsi="Arial" w:cs="Arial"/>
          <w:color w:val="FF0000"/>
          <w:sz w:val="22"/>
        </w:rPr>
      </w:pPr>
    </w:p>
    <w:p w:rsidR="003B1A73" w:rsidRDefault="0000745B">
      <w:pPr>
        <w:rPr>
          <w:rFonts w:ascii="Arial" w:eastAsia="Arial" w:hAnsi="Arial" w:cs="Arial"/>
          <w:color w:val="000000"/>
          <w:sz w:val="22"/>
        </w:rPr>
      </w:pPr>
      <w:r>
        <w:rPr>
          <w:rFonts w:ascii="Arial" w:eastAsia="Arial" w:hAnsi="Arial" w:cs="Arial"/>
          <w:color w:val="000000"/>
          <w:sz w:val="22"/>
        </w:rPr>
        <w:t>zu 1. Nennen Sie die Hauptbestandteile von Anstrichstoffen.</w:t>
      </w:r>
    </w:p>
    <w:p w:rsidR="003B1A73" w:rsidRDefault="003B1A73">
      <w:pPr>
        <w:rPr>
          <w:rFonts w:ascii="Arial" w:eastAsia="Arial" w:hAnsi="Arial" w:cs="Arial"/>
          <w:sz w:val="22"/>
        </w:rPr>
      </w:pPr>
    </w:p>
    <w:p w:rsidR="003B1A73" w:rsidRDefault="0000745B">
      <w:pPr>
        <w:pStyle w:val="TabellenInhalt0"/>
        <w:jc w:val="center"/>
        <w:rPr>
          <w:rFonts w:ascii="Arial" w:eastAsia="Arial" w:hAnsi="Arial" w:cs="Arial"/>
          <w:b/>
          <w:bCs/>
          <w:sz w:val="22"/>
        </w:rPr>
      </w:pPr>
      <w:r>
        <w:rPr>
          <w:rFonts w:ascii="Arial" w:eastAsia="Arial" w:hAnsi="Arial" w:cs="Arial"/>
          <w:b/>
          <w:bCs/>
          <w:sz w:val="22"/>
        </w:rPr>
        <w:t>Die vier Hauptbestandteile von Anstrichstoffen sind</w:t>
      </w:r>
    </w:p>
    <w:p w:rsidR="003B1A73" w:rsidRDefault="0000745B">
      <w:pPr>
        <w:pStyle w:val="TabellenInhalt0"/>
        <w:jc w:val="center"/>
        <w:rPr>
          <w:rFonts w:ascii="Arial" w:eastAsia="Arial" w:hAnsi="Arial" w:cs="Arial"/>
          <w:b/>
          <w:bCs/>
          <w:sz w:val="22"/>
        </w:rPr>
      </w:pPr>
      <w:r>
        <w:rPr>
          <w:rFonts w:ascii="Arial" w:eastAsia="Arial" w:hAnsi="Arial" w:cs="Arial"/>
          <w:b/>
          <w:bCs/>
          <w:noProof/>
          <w:sz w:val="22"/>
        </w:rPr>
        <mc:AlternateContent>
          <mc:Choice Requires="wpg">
            <w:drawing>
              <wp:anchor distT="0" distB="0" distL="114935" distR="114935" simplePos="0" relativeHeight="12" behindDoc="0" locked="0" layoutInCell="1" allowOverlap="1" wp14:anchorId="3FE4914D" wp14:editId="3EA7105D">
                <wp:simplePos x="0" y="0"/>
                <wp:positionH relativeFrom="column">
                  <wp:posOffset>0</wp:posOffset>
                </wp:positionH>
                <wp:positionV relativeFrom="paragraph">
                  <wp:posOffset>131221</wp:posOffset>
                </wp:positionV>
                <wp:extent cx="1270635" cy="2381885"/>
                <wp:effectExtent l="0" t="0" r="0" b="0"/>
                <wp:wrapNone/>
                <wp:docPr id="4" name="Form1"/>
                <wp:cNvGraphicFramePr/>
                <a:graphic xmlns:a="http://schemas.openxmlformats.org/drawingml/2006/main">
                  <a:graphicData uri="http://schemas.microsoft.com/office/word/2010/wordprocessingShape">
                    <wps:wsp>
                      <wps:cNvSpPr/>
                      <wps:spPr bwMode="auto">
                        <a:xfrm>
                          <a:off x="0" y="0"/>
                          <a:ext cx="1270634" cy="2381884"/>
                        </a:xfrm>
                        <a:prstGeom prst="rect">
                          <a:avLst/>
                        </a:prstGeom>
                        <a:noFill/>
                        <a:ln w="9360">
                          <a:solidFill>
                            <a:srgbClr val="3465A4"/>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xmlns:w15="http://schemas.microsoft.com/office/word/2012/wordml">
            <w:pict>
              <v:shape id="shape 3" o:spid="_x0000_s3" o:spt="1" style="position:absolute;mso-wrap-distance-left:9.0pt;mso-wrap-distance-top:0.0pt;mso-wrap-distance-right:9.0pt;mso-wrap-distance-bottom:0.0pt;z-index:12;o:allowoverlap:true;o:allowincell:true;mso-position-horizontal-relative:text;margin-left:0.0pt;mso-position-horizontal:absolute;mso-position-vertical-relative:text;margin-top:10.3pt;mso-position-vertical:absolute;width:100.0pt;height:187.5pt;" coordsize="100000,100000" path="" filled="f" strokecolor="#3465A4" strokeweight="0.74pt">
                <v:path textboxrect="0,0,0,0"/>
              </v:shape>
            </w:pict>
          </mc:Fallback>
        </mc:AlternateContent>
      </w:r>
      <w:r>
        <w:rPr>
          <w:rFonts w:ascii="Arial" w:eastAsia="Arial" w:hAnsi="Arial" w:cs="Arial"/>
          <w:b/>
          <w:bCs/>
          <w:noProof/>
          <w:sz w:val="22"/>
        </w:rPr>
        <mc:AlternateContent>
          <mc:Choice Requires="wpg">
            <w:drawing>
              <wp:anchor distT="0" distB="0" distL="114935" distR="114935" simplePos="0" relativeHeight="14" behindDoc="0" locked="0" layoutInCell="1" allowOverlap="1" wp14:anchorId="2A2B8E03" wp14:editId="63F3D4D7">
                <wp:simplePos x="0" y="0"/>
                <wp:positionH relativeFrom="column">
                  <wp:posOffset>1455420</wp:posOffset>
                </wp:positionH>
                <wp:positionV relativeFrom="paragraph">
                  <wp:posOffset>132080</wp:posOffset>
                </wp:positionV>
                <wp:extent cx="1270635" cy="2381885"/>
                <wp:effectExtent l="0" t="0" r="0" b="0"/>
                <wp:wrapNone/>
                <wp:docPr id="5" name="Form1_0"/>
                <wp:cNvGraphicFramePr/>
                <a:graphic xmlns:a="http://schemas.openxmlformats.org/drawingml/2006/main">
                  <a:graphicData uri="http://schemas.microsoft.com/office/word/2010/wordprocessingShape">
                    <wps:wsp>
                      <wps:cNvSpPr/>
                      <wps:spPr bwMode="auto">
                        <a:xfrm>
                          <a:off x="0" y="0"/>
                          <a:ext cx="1270634" cy="2381884"/>
                        </a:xfrm>
                        <a:prstGeom prst="rect">
                          <a:avLst/>
                        </a:prstGeom>
                        <a:noFill/>
                        <a:ln w="9360">
                          <a:solidFill>
                            <a:srgbClr val="3465A4"/>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xmlns:w15="http://schemas.microsoft.com/office/word/2012/wordml">
            <w:pict>
              <v:shape id="shape 4" o:spid="_x0000_s4" o:spt="1" style="position:absolute;mso-wrap-distance-left:9.0pt;mso-wrap-distance-top:0.0pt;mso-wrap-distance-right:9.0pt;mso-wrap-distance-bottom:0.0pt;z-index:14;o:allowoverlap:true;o:allowincell:true;mso-position-horizontal-relative:text;margin-left:114.6pt;mso-position-horizontal:absolute;mso-position-vertical-relative:text;margin-top:10.4pt;mso-position-vertical:absolute;width:100.0pt;height:187.5pt;" coordsize="100000,100000" path="" filled="f" strokecolor="#3465A4" strokeweight="0.74pt">
                <v:path textboxrect="0,0,0,0"/>
              </v:shape>
            </w:pict>
          </mc:Fallback>
        </mc:AlternateContent>
      </w:r>
      <w:r>
        <w:rPr>
          <w:rFonts w:ascii="Arial" w:eastAsia="Arial" w:hAnsi="Arial" w:cs="Arial"/>
          <w:b/>
          <w:bCs/>
          <w:noProof/>
          <w:sz w:val="22"/>
        </w:rPr>
        <mc:AlternateContent>
          <mc:Choice Requires="wpg">
            <w:drawing>
              <wp:anchor distT="0" distB="0" distL="114935" distR="114935" simplePos="0" relativeHeight="16" behindDoc="0" locked="0" layoutInCell="1" allowOverlap="1" wp14:anchorId="1C392E73" wp14:editId="58B7AC4C">
                <wp:simplePos x="0" y="0"/>
                <wp:positionH relativeFrom="column">
                  <wp:posOffset>2880360</wp:posOffset>
                </wp:positionH>
                <wp:positionV relativeFrom="paragraph">
                  <wp:posOffset>131221</wp:posOffset>
                </wp:positionV>
                <wp:extent cx="1270635" cy="2381885"/>
                <wp:effectExtent l="0" t="0" r="0" b="0"/>
                <wp:wrapNone/>
                <wp:docPr id="6" name="Form1_1"/>
                <wp:cNvGraphicFramePr/>
                <a:graphic xmlns:a="http://schemas.openxmlformats.org/drawingml/2006/main">
                  <a:graphicData uri="http://schemas.microsoft.com/office/word/2010/wordprocessingShape">
                    <wps:wsp>
                      <wps:cNvSpPr/>
                      <wps:spPr bwMode="auto">
                        <a:xfrm>
                          <a:off x="0" y="0"/>
                          <a:ext cx="1270634" cy="2381884"/>
                        </a:xfrm>
                        <a:prstGeom prst="rect">
                          <a:avLst/>
                        </a:prstGeom>
                        <a:noFill/>
                        <a:ln w="9360">
                          <a:solidFill>
                            <a:srgbClr val="3465A4"/>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xmlns:w15="http://schemas.microsoft.com/office/word/2012/wordml">
            <w:pict>
              <v:shape id="shape 5" o:spid="_x0000_s5" o:spt="1" style="position:absolute;mso-wrap-distance-left:9.0pt;mso-wrap-distance-top:0.0pt;mso-wrap-distance-right:9.0pt;mso-wrap-distance-bottom:0.0pt;z-index:16;o:allowoverlap:true;o:allowincell:true;mso-position-horizontal-relative:text;margin-left:226.8pt;mso-position-horizontal:absolute;mso-position-vertical-relative:text;margin-top:10.3pt;mso-position-vertical:absolute;width:100.0pt;height:187.5pt;" coordsize="100000,100000" path="" filled="f" strokecolor="#3465A4" strokeweight="0.74pt">
                <v:path textboxrect="0,0,0,0"/>
              </v:shape>
            </w:pict>
          </mc:Fallback>
        </mc:AlternateContent>
      </w:r>
      <w:r>
        <w:rPr>
          <w:rFonts w:ascii="Arial" w:eastAsia="Arial" w:hAnsi="Arial" w:cs="Arial"/>
          <w:b/>
          <w:bCs/>
          <w:noProof/>
          <w:sz w:val="22"/>
        </w:rPr>
        <mc:AlternateContent>
          <mc:Choice Requires="wpg">
            <w:drawing>
              <wp:anchor distT="0" distB="0" distL="114935" distR="114935" simplePos="0" relativeHeight="18" behindDoc="0" locked="0" layoutInCell="1" allowOverlap="1" wp14:anchorId="1959B422" wp14:editId="21602BA2">
                <wp:simplePos x="0" y="0"/>
                <wp:positionH relativeFrom="column">
                  <wp:posOffset>4309110</wp:posOffset>
                </wp:positionH>
                <wp:positionV relativeFrom="paragraph">
                  <wp:posOffset>140448</wp:posOffset>
                </wp:positionV>
                <wp:extent cx="1270635" cy="2376184"/>
                <wp:effectExtent l="4680" t="4680" r="4680" b="4680"/>
                <wp:wrapNone/>
                <wp:docPr id="7" name="Form1_2"/>
                <wp:cNvGraphicFramePr/>
                <a:graphic xmlns:a="http://schemas.openxmlformats.org/drawingml/2006/main">
                  <a:graphicData uri="http://schemas.microsoft.com/office/word/2010/wordprocessingShape">
                    <wps:wsp>
                      <wps:cNvSpPr/>
                      <wps:spPr bwMode="auto">
                        <a:xfrm>
                          <a:off x="0" y="0"/>
                          <a:ext cx="1270634" cy="2376184"/>
                        </a:xfrm>
                        <a:prstGeom prst="rect">
                          <a:avLst/>
                        </a:prstGeom>
                        <a:noFill/>
                        <a:ln w="9360">
                          <a:solidFill>
                            <a:srgbClr val="3465A4"/>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xmlns:w15="http://schemas.microsoft.com/office/word/2012/wordml">
            <w:pict>
              <v:shape id="shape 6" o:spid="_x0000_s6" o:spt="1" style="position:absolute;mso-wrap-distance-left:9.0pt;mso-wrap-distance-top:0.0pt;mso-wrap-distance-right:9.0pt;mso-wrap-distance-bottom:0.0pt;z-index:18;o:allowoverlap:true;o:allowincell:true;mso-position-horizontal-relative:text;margin-left:339.3pt;mso-position-horizontal:absolute;mso-position-vertical-relative:text;margin-top:11.1pt;mso-position-vertical:absolute;width:100.0pt;height:187.1pt;" coordsize="100000,100000" path="" filled="f" strokecolor="#3465A4" strokeweight="0.74pt">
                <v:path textboxrect="0,0,0,0"/>
              </v:shape>
            </w:pict>
          </mc:Fallback>
        </mc:AlternateContent>
      </w:r>
    </w:p>
    <w:p w:rsidR="003B1A73" w:rsidRDefault="003B1A73">
      <w:pPr>
        <w:pStyle w:val="TabellenInhalt0"/>
        <w:jc w:val="center"/>
        <w:rPr>
          <w:rFonts w:ascii="Arial" w:eastAsia="Arial" w:hAnsi="Arial" w:cs="Arial"/>
          <w:b/>
          <w:bCs/>
          <w:sz w:val="22"/>
        </w:rPr>
      </w:pPr>
    </w:p>
    <w:p w:rsidR="003B1A73" w:rsidRDefault="0000745B">
      <w:pPr>
        <w:pStyle w:val="TabellenInhalt0"/>
        <w:rPr>
          <w:rFonts w:ascii="Arial" w:eastAsia="Arial" w:hAnsi="Arial" w:cs="Arial"/>
          <w:sz w:val="22"/>
        </w:rPr>
      </w:pPr>
      <w:r>
        <w:rPr>
          <w:rFonts w:ascii="Arial" w:eastAsia="Arial" w:hAnsi="Arial" w:cs="Arial"/>
          <w:b/>
          <w:bCs/>
          <w:sz w:val="22"/>
        </w:rPr>
        <w:t xml:space="preserve">             </w:t>
      </w:r>
      <w:r>
        <w:rPr>
          <w:rFonts w:ascii="Arial" w:eastAsia="Arial" w:hAnsi="Arial" w:cs="Arial"/>
          <w:b/>
          <w:bCs/>
          <w:color w:val="3465A4"/>
          <w:sz w:val="22"/>
        </w:rPr>
        <w:t xml:space="preserve">50 %  </w:t>
      </w:r>
      <w:r>
        <w:rPr>
          <w:rFonts w:ascii="Arial" w:eastAsia="Arial" w:hAnsi="Arial" w:cs="Arial"/>
          <w:b/>
          <w:bCs/>
          <w:sz w:val="22"/>
        </w:rPr>
        <w:t xml:space="preserve">                         </w:t>
      </w:r>
      <w:r>
        <w:rPr>
          <w:rFonts w:ascii="Arial" w:eastAsia="Arial" w:hAnsi="Arial" w:cs="Arial"/>
          <w:b/>
          <w:bCs/>
          <w:color w:val="FF7B59"/>
          <w:sz w:val="22"/>
        </w:rPr>
        <w:t xml:space="preserve">30% </w:t>
      </w:r>
      <w:r>
        <w:rPr>
          <w:rFonts w:ascii="Arial" w:eastAsia="Arial" w:hAnsi="Arial" w:cs="Arial"/>
          <w:b/>
          <w:bCs/>
          <w:sz w:val="22"/>
        </w:rPr>
        <w:t xml:space="preserve">                           </w:t>
      </w:r>
      <w:r>
        <w:rPr>
          <w:rFonts w:ascii="Arial" w:eastAsia="Arial" w:hAnsi="Arial" w:cs="Arial"/>
          <w:b/>
          <w:bCs/>
          <w:color w:val="168253"/>
          <w:sz w:val="22"/>
        </w:rPr>
        <w:t xml:space="preserve"> 19 % </w:t>
      </w:r>
      <w:r>
        <w:rPr>
          <w:rFonts w:ascii="Arial" w:eastAsia="Arial" w:hAnsi="Arial" w:cs="Arial"/>
          <w:b/>
          <w:bCs/>
          <w:sz w:val="22"/>
        </w:rPr>
        <w:t xml:space="preserve">                               </w:t>
      </w:r>
      <w:r>
        <w:rPr>
          <w:rFonts w:ascii="Arial" w:eastAsia="Arial" w:hAnsi="Arial" w:cs="Arial"/>
          <w:b/>
          <w:bCs/>
          <w:color w:val="ACB20C"/>
          <w:sz w:val="22"/>
        </w:rPr>
        <w:t>1%</w:t>
      </w:r>
    </w:p>
    <w:p w:rsidR="003B1A73" w:rsidRDefault="0000745B">
      <w:pPr>
        <w:pStyle w:val="TabellenInhalt0"/>
        <w:rPr>
          <w:rFonts w:ascii="Arial" w:eastAsia="Arial" w:hAnsi="Arial" w:cs="Arial"/>
          <w:sz w:val="22"/>
        </w:rPr>
      </w:pPr>
      <w:r>
        <w:rPr>
          <w:rFonts w:ascii="Arial" w:eastAsia="Arial" w:hAnsi="Arial" w:cs="Arial"/>
          <w:b/>
          <w:bCs/>
          <w:sz w:val="22"/>
        </w:rPr>
        <w:t xml:space="preserve">      </w:t>
      </w:r>
      <w:r>
        <w:rPr>
          <w:rFonts w:ascii="Arial" w:eastAsia="Arial" w:hAnsi="Arial" w:cs="Arial"/>
          <w:b/>
          <w:bCs/>
          <w:color w:val="3465A4"/>
          <w:sz w:val="22"/>
        </w:rPr>
        <w:t xml:space="preserve">Bindemittel </w:t>
      </w:r>
      <w:r>
        <w:rPr>
          <w:rFonts w:ascii="Arial" w:eastAsia="Arial" w:hAnsi="Arial" w:cs="Arial"/>
          <w:b/>
          <w:bCs/>
          <w:sz w:val="22"/>
        </w:rPr>
        <w:t xml:space="preserve">           </w:t>
      </w:r>
      <w:r>
        <w:rPr>
          <w:rFonts w:ascii="Arial" w:eastAsia="Arial" w:hAnsi="Arial" w:cs="Arial"/>
          <w:b/>
          <w:bCs/>
          <w:color w:val="FF7B59"/>
          <w:sz w:val="22"/>
        </w:rPr>
        <w:t xml:space="preserve">      Löse- und                 </w:t>
      </w:r>
      <w:r>
        <w:rPr>
          <w:rFonts w:ascii="Arial" w:eastAsia="Arial" w:hAnsi="Arial" w:cs="Arial"/>
          <w:b/>
          <w:bCs/>
          <w:color w:val="069A2E"/>
          <w:sz w:val="22"/>
        </w:rPr>
        <w:t xml:space="preserve">    Farbmittel</w:t>
      </w:r>
      <w:r>
        <w:rPr>
          <w:rFonts w:ascii="Arial" w:eastAsia="Arial" w:hAnsi="Arial" w:cs="Arial"/>
          <w:b/>
          <w:bCs/>
          <w:color w:val="FF7B59"/>
          <w:sz w:val="22"/>
        </w:rPr>
        <w:t xml:space="preserve">                </w:t>
      </w:r>
      <w:r>
        <w:rPr>
          <w:rFonts w:ascii="Arial" w:eastAsia="Arial" w:hAnsi="Arial" w:cs="Arial"/>
          <w:b/>
          <w:bCs/>
          <w:color w:val="ACB20C"/>
          <w:sz w:val="22"/>
        </w:rPr>
        <w:t xml:space="preserve">  Zusatzmittel</w:t>
      </w:r>
      <w:r>
        <w:rPr>
          <w:rFonts w:ascii="Arial" w:eastAsia="Arial" w:hAnsi="Arial" w:cs="Arial"/>
          <w:b/>
          <w:bCs/>
          <w:color w:val="FF7B59"/>
          <w:sz w:val="22"/>
        </w:rPr>
        <w:t xml:space="preserve"> </w:t>
      </w:r>
    </w:p>
    <w:p w:rsidR="003B1A73" w:rsidRDefault="0000745B">
      <w:pPr>
        <w:pStyle w:val="TabellenInhalt0"/>
        <w:rPr>
          <w:rFonts w:ascii="Arial" w:eastAsia="Arial" w:hAnsi="Arial" w:cs="Arial"/>
          <w:b/>
          <w:color w:val="FF7B59"/>
          <w:sz w:val="22"/>
        </w:rPr>
      </w:pPr>
      <w:r>
        <w:rPr>
          <w:rFonts w:ascii="Arial" w:eastAsia="Arial" w:hAnsi="Arial" w:cs="Arial"/>
          <w:b/>
          <w:bCs/>
          <w:color w:val="FF7B59"/>
          <w:sz w:val="22"/>
        </w:rPr>
        <w:t xml:space="preserve">                                         Verdünnungs-</w:t>
      </w:r>
      <w:r>
        <w:rPr>
          <w:rFonts w:ascii="Arial" w:eastAsia="Arial" w:hAnsi="Arial" w:cs="Arial"/>
          <w:b/>
          <w:bCs/>
          <w:sz w:val="22"/>
        </w:rPr>
        <w:t xml:space="preserve">                                              </w:t>
      </w:r>
      <w:r>
        <w:rPr>
          <w:rFonts w:ascii="Arial" w:eastAsia="Arial" w:hAnsi="Arial" w:cs="Arial"/>
          <w:b/>
          <w:bCs/>
          <w:color w:val="ACB20C"/>
          <w:sz w:val="22"/>
        </w:rPr>
        <w:t xml:space="preserve">        </w:t>
      </w:r>
      <w:r>
        <w:rPr>
          <w:rFonts w:ascii="Arial" w:eastAsia="Arial" w:hAnsi="Arial" w:cs="Arial"/>
          <w:b/>
          <w:bCs/>
          <w:color w:val="FF7B59"/>
          <w:sz w:val="22"/>
        </w:rPr>
        <w:t xml:space="preserve">  </w:t>
      </w:r>
    </w:p>
    <w:p w:rsidR="003B1A73" w:rsidRDefault="0000745B">
      <w:pPr>
        <w:pStyle w:val="TabellenInhalt0"/>
        <w:rPr>
          <w:rFonts w:ascii="Arial" w:eastAsia="Arial" w:hAnsi="Arial" w:cs="Arial"/>
          <w:b/>
          <w:color w:val="FF7B59"/>
          <w:sz w:val="22"/>
        </w:rPr>
      </w:pPr>
      <w:r>
        <w:rPr>
          <w:rFonts w:ascii="Arial" w:eastAsia="Arial" w:hAnsi="Arial" w:cs="Arial"/>
          <w:b/>
          <w:bCs/>
          <w:color w:val="FF7B59"/>
          <w:sz w:val="22"/>
        </w:rPr>
        <w:t xml:space="preserve">                                              mittel</w:t>
      </w:r>
    </w:p>
    <w:p w:rsidR="003B1A73" w:rsidRDefault="003B1A73">
      <w:pPr>
        <w:pStyle w:val="TabellenInhalt0"/>
        <w:jc w:val="center"/>
        <w:rPr>
          <w:rFonts w:ascii="Arial" w:eastAsia="Arial" w:hAnsi="Arial" w:cs="Arial"/>
          <w:b/>
          <w:bCs/>
          <w:sz w:val="22"/>
        </w:rPr>
      </w:pPr>
    </w:p>
    <w:p w:rsidR="003B1A73" w:rsidRDefault="0000745B">
      <w:pPr>
        <w:pStyle w:val="TabellenInhalt0"/>
        <w:jc w:val="center"/>
        <w:rPr>
          <w:rFonts w:ascii="Arial" w:eastAsia="Arial" w:hAnsi="Arial" w:cs="Arial"/>
          <w:b/>
          <w:bCs/>
          <w:sz w:val="22"/>
        </w:rPr>
      </w:pPr>
      <w:r>
        <w:rPr>
          <w:noProof/>
        </w:rPr>
        <mc:AlternateContent>
          <mc:Choice Requires="wpg">
            <w:drawing>
              <wp:anchor distT="0" distB="0" distL="114935" distR="114935" simplePos="0" relativeHeight="13" behindDoc="0" locked="0" layoutInCell="1" allowOverlap="1" wp14:anchorId="0176B0EF" wp14:editId="416E7473">
                <wp:simplePos x="0" y="0"/>
                <wp:positionH relativeFrom="column">
                  <wp:posOffset>0</wp:posOffset>
                </wp:positionH>
                <wp:positionV relativeFrom="paragraph">
                  <wp:posOffset>157987</wp:posOffset>
                </wp:positionV>
                <wp:extent cx="1270635" cy="1230630"/>
                <wp:effectExtent l="0" t="0" r="0" b="0"/>
                <wp:wrapNone/>
                <wp:docPr id="8" name="Form2"/>
                <wp:cNvGraphicFramePr/>
                <a:graphic xmlns:a="http://schemas.openxmlformats.org/drawingml/2006/main">
                  <a:graphicData uri="http://schemas.microsoft.com/office/word/2010/wordprocessingShape">
                    <wps:wsp>
                      <wps:cNvSpPr/>
                      <wps:spPr bwMode="auto">
                        <a:xfrm>
                          <a:off x="0" y="0"/>
                          <a:ext cx="1270634" cy="1230629"/>
                        </a:xfrm>
                        <a:prstGeom prst="rect">
                          <a:avLst/>
                        </a:prstGeom>
                        <a:solidFill>
                          <a:srgbClr val="729FCF"/>
                        </a:solidFill>
                        <a:ln w="9360">
                          <a:solidFill>
                            <a:srgbClr val="3465A4"/>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xmlns:w15="http://schemas.microsoft.com/office/word/2012/wordml">
            <w:pict>
              <v:shape id="shape 7" o:spid="_x0000_s7" o:spt="1" style="position:absolute;mso-wrap-distance-left:9.0pt;mso-wrap-distance-top:0.0pt;mso-wrap-distance-right:9.0pt;mso-wrap-distance-bottom:0.0pt;z-index:13;o:allowoverlap:true;o:allowincell:true;mso-position-horizontal-relative:text;margin-left:0.0pt;mso-position-horizontal:absolute;mso-position-vertical-relative:text;margin-top:12.4pt;mso-position-vertical:absolute;width:100.0pt;height:96.9pt;" coordsize="100000,100000" path="" fillcolor="#729FCF" strokecolor="#3465A4" strokeweight="0.74pt">
                <v:path textboxrect="0,0,0,0"/>
              </v:shape>
            </w:pict>
          </mc:Fallback>
        </mc:AlternateContent>
      </w:r>
    </w:p>
    <w:p w:rsidR="003B1A73" w:rsidRDefault="003B1A73">
      <w:pPr>
        <w:pStyle w:val="TabellenInhalt0"/>
        <w:jc w:val="center"/>
        <w:rPr>
          <w:rFonts w:ascii="Arial" w:eastAsia="Arial" w:hAnsi="Arial" w:cs="Arial"/>
          <w:b/>
          <w:bCs/>
          <w:sz w:val="22"/>
        </w:rPr>
      </w:pPr>
    </w:p>
    <w:p w:rsidR="003B1A73" w:rsidRDefault="003B1A73">
      <w:pPr>
        <w:pStyle w:val="TabellenInhalt0"/>
        <w:jc w:val="center"/>
        <w:rPr>
          <w:rFonts w:ascii="Arial" w:eastAsia="Arial" w:hAnsi="Arial" w:cs="Arial"/>
          <w:b/>
          <w:bCs/>
          <w:sz w:val="22"/>
        </w:rPr>
      </w:pPr>
    </w:p>
    <w:p w:rsidR="003B1A73" w:rsidRDefault="003B1A73">
      <w:pPr>
        <w:pStyle w:val="TabellenInhalt0"/>
        <w:jc w:val="center"/>
        <w:rPr>
          <w:rFonts w:ascii="Arial" w:eastAsia="Arial" w:hAnsi="Arial" w:cs="Arial"/>
          <w:b/>
          <w:bCs/>
          <w:sz w:val="22"/>
        </w:rPr>
      </w:pPr>
    </w:p>
    <w:p w:rsidR="003B1A73" w:rsidRDefault="0000745B">
      <w:pPr>
        <w:pStyle w:val="TabellenInhalt0"/>
        <w:jc w:val="center"/>
        <w:rPr>
          <w:rFonts w:ascii="Arial" w:eastAsia="Arial" w:hAnsi="Arial" w:cs="Arial"/>
          <w:b/>
          <w:bCs/>
          <w:sz w:val="22"/>
        </w:rPr>
      </w:pPr>
      <w:r>
        <w:rPr>
          <w:noProof/>
        </w:rPr>
        <mc:AlternateContent>
          <mc:Choice Requires="wpg">
            <w:drawing>
              <wp:anchor distT="0" distB="0" distL="114935" distR="114935" simplePos="0" relativeHeight="15" behindDoc="0" locked="0" layoutInCell="1" allowOverlap="1" wp14:anchorId="45763F63" wp14:editId="646A9593">
                <wp:simplePos x="0" y="0"/>
                <wp:positionH relativeFrom="column">
                  <wp:posOffset>1455420</wp:posOffset>
                </wp:positionH>
                <wp:positionV relativeFrom="paragraph">
                  <wp:posOffset>102161</wp:posOffset>
                </wp:positionV>
                <wp:extent cx="1270635" cy="643890"/>
                <wp:effectExtent l="0" t="0" r="0" b="0"/>
                <wp:wrapNone/>
                <wp:docPr id="9" name="Form2_0"/>
                <wp:cNvGraphicFramePr/>
                <a:graphic xmlns:a="http://schemas.openxmlformats.org/drawingml/2006/main">
                  <a:graphicData uri="http://schemas.microsoft.com/office/word/2010/wordprocessingShape">
                    <wps:wsp>
                      <wps:cNvSpPr/>
                      <wps:spPr bwMode="auto">
                        <a:xfrm>
                          <a:off x="0" y="0"/>
                          <a:ext cx="1270634" cy="643889"/>
                        </a:xfrm>
                        <a:prstGeom prst="rect">
                          <a:avLst/>
                        </a:prstGeom>
                        <a:solidFill>
                          <a:srgbClr val="F3715A"/>
                        </a:solidFill>
                        <a:ln w="9360">
                          <a:solidFill>
                            <a:srgbClr val="3465A4"/>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xmlns:w15="http://schemas.microsoft.com/office/word/2012/wordml">
            <w:pict>
              <v:shape id="shape 8" o:spid="_x0000_s8" o:spt="1" style="position:absolute;mso-wrap-distance-left:9.0pt;mso-wrap-distance-top:0.0pt;mso-wrap-distance-right:9.0pt;mso-wrap-distance-bottom:0.0pt;z-index:15;o:allowoverlap:true;o:allowincell:true;mso-position-horizontal-relative:text;margin-left:114.6pt;mso-position-horizontal:absolute;mso-position-vertical-relative:text;margin-top:8.0pt;mso-position-vertical:absolute;width:100.0pt;height:50.7pt;" coordsize="100000,100000" path="" fillcolor="#F3715A" strokecolor="#3465A4" strokeweight="0.74pt">
                <v:path textboxrect="0,0,0,0"/>
              </v:shape>
            </w:pict>
          </mc:Fallback>
        </mc:AlternateContent>
      </w:r>
    </w:p>
    <w:p w:rsidR="003B1A73" w:rsidRDefault="003B1A73">
      <w:pPr>
        <w:pStyle w:val="TabellenInhalt0"/>
        <w:jc w:val="center"/>
        <w:rPr>
          <w:rFonts w:ascii="Arial" w:eastAsia="Arial" w:hAnsi="Arial" w:cs="Arial"/>
          <w:b/>
          <w:bCs/>
          <w:sz w:val="22"/>
        </w:rPr>
      </w:pPr>
    </w:p>
    <w:p w:rsidR="003B1A73" w:rsidRDefault="0000745B">
      <w:pPr>
        <w:pStyle w:val="TabellenInhalt0"/>
        <w:jc w:val="center"/>
        <w:rPr>
          <w:rFonts w:ascii="Arial" w:eastAsia="Arial" w:hAnsi="Arial" w:cs="Arial"/>
          <w:b/>
          <w:bCs/>
          <w:sz w:val="22"/>
        </w:rPr>
      </w:pPr>
      <w:r>
        <w:rPr>
          <w:rFonts w:ascii="Arial" w:eastAsia="Arial" w:hAnsi="Arial" w:cs="Arial"/>
          <w:b/>
          <w:bCs/>
          <w:noProof/>
          <w:sz w:val="22"/>
        </w:rPr>
        <mc:AlternateContent>
          <mc:Choice Requires="wpg">
            <w:drawing>
              <wp:anchor distT="0" distB="0" distL="114935" distR="114935" simplePos="0" relativeHeight="17" behindDoc="0" locked="0" layoutInCell="1" allowOverlap="1" wp14:anchorId="67F915B8" wp14:editId="59C33492">
                <wp:simplePos x="0" y="0"/>
                <wp:positionH relativeFrom="column">
                  <wp:posOffset>2880360</wp:posOffset>
                </wp:positionH>
                <wp:positionV relativeFrom="paragraph">
                  <wp:posOffset>30657</wp:posOffset>
                </wp:positionV>
                <wp:extent cx="1270635" cy="394970"/>
                <wp:effectExtent l="0" t="0" r="0" b="0"/>
                <wp:wrapNone/>
                <wp:docPr id="10" name="Form2_1"/>
                <wp:cNvGraphicFramePr/>
                <a:graphic xmlns:a="http://schemas.openxmlformats.org/drawingml/2006/main">
                  <a:graphicData uri="http://schemas.microsoft.com/office/word/2010/wordprocessingShape">
                    <wps:wsp>
                      <wps:cNvSpPr/>
                      <wps:spPr bwMode="auto">
                        <a:xfrm>
                          <a:off x="0" y="0"/>
                          <a:ext cx="1270634" cy="394969"/>
                        </a:xfrm>
                        <a:prstGeom prst="rect">
                          <a:avLst/>
                        </a:prstGeom>
                        <a:solidFill>
                          <a:srgbClr val="89C765"/>
                        </a:solidFill>
                        <a:ln w="9360">
                          <a:solidFill>
                            <a:srgbClr val="3465A4"/>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xmlns:w15="http://schemas.microsoft.com/office/word/2012/wordml">
            <w:pict>
              <v:shape id="shape 9" o:spid="_x0000_s9" o:spt="1" style="position:absolute;mso-wrap-distance-left:9.0pt;mso-wrap-distance-top:0.0pt;mso-wrap-distance-right:9.0pt;mso-wrap-distance-bottom:0.0pt;z-index:17;o:allowoverlap:true;o:allowincell:true;mso-position-horizontal-relative:text;margin-left:226.8pt;mso-position-horizontal:absolute;mso-position-vertical-relative:text;margin-top:2.4pt;mso-position-vertical:absolute;width:100.0pt;height:31.1pt;" coordsize="100000,100000" path="" fillcolor="#89C765" strokecolor="#3465A4" strokeweight="0.74pt">
                <v:path textboxrect="0,0,0,0"/>
              </v:shape>
            </w:pict>
          </mc:Fallback>
        </mc:AlternateContent>
      </w:r>
    </w:p>
    <w:p w:rsidR="003B1A73" w:rsidRDefault="003B1A73">
      <w:pPr>
        <w:pStyle w:val="TabellenInhalt0"/>
        <w:jc w:val="center"/>
        <w:rPr>
          <w:rFonts w:ascii="Arial" w:eastAsia="Arial" w:hAnsi="Arial" w:cs="Arial"/>
          <w:b/>
          <w:bCs/>
          <w:sz w:val="22"/>
        </w:rPr>
      </w:pPr>
    </w:p>
    <w:p w:rsidR="003B1A73" w:rsidRDefault="0000745B">
      <w:pPr>
        <w:pStyle w:val="TabellenInhalt0"/>
        <w:jc w:val="center"/>
        <w:rPr>
          <w:rFonts w:ascii="Arial" w:eastAsia="Arial" w:hAnsi="Arial" w:cs="Arial"/>
          <w:b/>
          <w:bCs/>
          <w:sz w:val="22"/>
        </w:rPr>
      </w:pPr>
      <w:r>
        <w:rPr>
          <w:rFonts w:ascii="Arial" w:eastAsia="Arial" w:hAnsi="Arial" w:cs="Arial"/>
          <w:b/>
          <w:bCs/>
          <w:noProof/>
          <w:sz w:val="22"/>
        </w:rPr>
        <mc:AlternateContent>
          <mc:Choice Requires="wpg">
            <w:drawing>
              <wp:anchor distT="0" distB="0" distL="114935" distR="114935" simplePos="0" relativeHeight="19" behindDoc="0" locked="0" layoutInCell="1" allowOverlap="1" wp14:anchorId="30C4A121" wp14:editId="02662B89">
                <wp:simplePos x="0" y="0"/>
                <wp:positionH relativeFrom="column">
                  <wp:posOffset>4309110</wp:posOffset>
                </wp:positionH>
                <wp:positionV relativeFrom="paragraph">
                  <wp:posOffset>25381</wp:posOffset>
                </wp:positionV>
                <wp:extent cx="1270635" cy="78105"/>
                <wp:effectExtent l="0" t="0" r="0" b="0"/>
                <wp:wrapNone/>
                <wp:docPr id="11" name="Form2_2"/>
                <wp:cNvGraphicFramePr/>
                <a:graphic xmlns:a="http://schemas.openxmlformats.org/drawingml/2006/main">
                  <a:graphicData uri="http://schemas.microsoft.com/office/word/2010/wordprocessingShape">
                    <wps:wsp>
                      <wps:cNvSpPr/>
                      <wps:spPr bwMode="auto">
                        <a:xfrm>
                          <a:off x="0" y="0"/>
                          <a:ext cx="1270634" cy="78104"/>
                        </a:xfrm>
                        <a:prstGeom prst="rect">
                          <a:avLst/>
                        </a:prstGeom>
                        <a:solidFill>
                          <a:srgbClr val="E3D200"/>
                        </a:solidFill>
                        <a:ln w="9360">
                          <a:solidFill>
                            <a:srgbClr val="3465A4"/>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xmlns:w15="http://schemas.microsoft.com/office/word/2012/wordml">
            <w:pict>
              <v:shape id="shape 10" o:spid="_x0000_s10" o:spt="1" style="position:absolute;mso-wrap-distance-left:9.0pt;mso-wrap-distance-top:0.0pt;mso-wrap-distance-right:9.0pt;mso-wrap-distance-bottom:0.0pt;z-index:19;o:allowoverlap:true;o:allowincell:true;mso-position-horizontal-relative:text;margin-left:339.3pt;mso-position-horizontal:absolute;mso-position-vertical-relative:text;margin-top:2.0pt;mso-position-vertical:absolute;width:100.0pt;height:6.1pt;" coordsize="100000,100000" path="" fillcolor="#E3D200" strokecolor="#3465A4" strokeweight="0.74pt">
                <v:path textboxrect="0,0,0,0"/>
              </v:shape>
            </w:pict>
          </mc:Fallback>
        </mc:AlternateContent>
      </w:r>
    </w:p>
    <w:p w:rsidR="003B1A73" w:rsidRDefault="003B1A73">
      <w:pPr>
        <w:pStyle w:val="TabellenInhalt0"/>
        <w:jc w:val="center"/>
        <w:rPr>
          <w:rFonts w:ascii="Arial" w:eastAsia="Arial" w:hAnsi="Arial" w:cs="Arial"/>
          <w:b/>
          <w:bCs/>
          <w:sz w:val="22"/>
        </w:rPr>
      </w:pPr>
    </w:p>
    <w:p w:rsidR="003B1A73" w:rsidRDefault="0000745B">
      <w:pPr>
        <w:pStyle w:val="TabellenInhalt0"/>
        <w:rPr>
          <w:rFonts w:ascii="Arial" w:eastAsia="Arial" w:hAnsi="Arial" w:cs="Arial"/>
          <w:b/>
          <w:bCs/>
          <w:sz w:val="22"/>
        </w:rPr>
      </w:pPr>
      <w:r>
        <w:rPr>
          <w:rFonts w:ascii="Arial" w:eastAsia="Arial" w:hAnsi="Arial" w:cs="Arial"/>
          <w:b/>
          <w:bCs/>
          <w:noProof/>
          <w:sz w:val="22"/>
        </w:rPr>
        <mc:AlternateContent>
          <mc:Choice Requires="wpg">
            <w:drawing>
              <wp:anchor distT="0" distB="0" distL="114935" distR="114935" simplePos="0" relativeHeight="20" behindDoc="0" locked="0" layoutInCell="1" allowOverlap="1" wp14:anchorId="24A0D142" wp14:editId="48888414">
                <wp:simplePos x="0" y="0"/>
                <wp:positionH relativeFrom="column">
                  <wp:posOffset>483870</wp:posOffset>
                </wp:positionH>
                <wp:positionV relativeFrom="paragraph">
                  <wp:posOffset>65405</wp:posOffset>
                </wp:positionV>
                <wp:extent cx="4792980" cy="525145"/>
                <wp:effectExtent l="0" t="0" r="0" b="0"/>
                <wp:wrapNone/>
                <wp:docPr id="12" name="Form3"/>
                <wp:cNvGraphicFramePr/>
                <a:graphic xmlns:a="http://schemas.openxmlformats.org/drawingml/2006/main">
                  <a:graphicData uri="http://schemas.microsoft.com/office/word/2010/wordprocessingShape">
                    <wps:wsp>
                      <wps:cNvSpPr/>
                      <wps:spPr bwMode="auto">
                        <a:xfrm>
                          <a:off x="0" y="0"/>
                          <a:ext cx="4792979" cy="525144"/>
                        </a:xfrm>
                        <a:custGeom>
                          <a:avLst/>
                          <a:gdLst/>
                          <a:ahLst/>
                          <a:cxnLst/>
                          <a:rect l="0" t="0" r="r" b="b"/>
                          <a:pathLst>
                            <a:path w="7549" h="828" extrusionOk="0">
                              <a:moveTo>
                                <a:pt x="3720" y="827"/>
                              </a:moveTo>
                              <a:lnTo>
                                <a:pt x="7548" y="0"/>
                              </a:lnTo>
                              <a:lnTo>
                                <a:pt x="0" y="0"/>
                              </a:lnTo>
                              <a:lnTo>
                                <a:pt x="3720" y="827"/>
                              </a:lnTo>
                            </a:path>
                          </a:pathLst>
                        </a:custGeom>
                        <a:gradFill rotWithShape="0">
                          <a:gsLst>
                            <a:gs pos="0">
                              <a:srgbClr val="8AE234"/>
                            </a:gs>
                            <a:gs pos="100000">
                              <a:srgbClr val="4E9A06"/>
                            </a:gs>
                          </a:gsLst>
                          <a:lin ang="3600000" scaled="1"/>
                        </a:gradFill>
                        <a:ln w="9360">
                          <a:solidFill>
                            <a:srgbClr val="F3715A"/>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xmlns:w15="http://schemas.microsoft.com/office/word/2012/wordml">
            <w:pict>
              <v:shape id="shape 11" o:spid="_x0000_s11" style="position:absolute;mso-wrap-distance-left:9.0pt;mso-wrap-distance-top:0.0pt;mso-wrap-distance-right:9.0pt;mso-wrap-distance-bottom:0.0pt;z-index:20;o:allowoverlap:true;o:allowincell:true;mso-position-horizontal-relative:text;margin-left:38.1pt;mso-position-horizontal:absolute;mso-position-vertical-relative:text;margin-top:5.1pt;mso-position-vertical:absolute;width:377.4pt;height:41.4pt;" coordsize="100000,100000" path="m49278,99869l99986,0l0,0l49278,99869e" fillcolor="#8AE234" strokecolor="#F3715A" strokeweight="0.74pt">
                <v:path textboxrect="0,0,100000,99995"/>
              </v:shape>
            </w:pict>
          </mc:Fallback>
        </mc:AlternateContent>
      </w:r>
    </w:p>
    <w:p w:rsidR="003B1A73" w:rsidRDefault="003B1A73">
      <w:pPr>
        <w:pStyle w:val="TabellenInhalt0"/>
        <w:rPr>
          <w:rFonts w:ascii="Arial" w:eastAsia="Arial" w:hAnsi="Arial" w:cs="Arial"/>
          <w:b/>
          <w:bCs/>
          <w:sz w:val="22"/>
        </w:rPr>
      </w:pPr>
    </w:p>
    <w:p w:rsidR="003B1A73" w:rsidRDefault="003B1A73">
      <w:pPr>
        <w:pStyle w:val="TabellenInhalt0"/>
        <w:rPr>
          <w:rFonts w:ascii="Arial" w:eastAsia="Arial" w:hAnsi="Arial" w:cs="Arial"/>
          <w:b/>
          <w:bCs/>
          <w:sz w:val="22"/>
        </w:rPr>
      </w:pPr>
    </w:p>
    <w:p w:rsidR="003B1A73" w:rsidRDefault="003B1A73">
      <w:pPr>
        <w:pStyle w:val="TabellenInhalt0"/>
        <w:jc w:val="center"/>
        <w:rPr>
          <w:rFonts w:ascii="Arial" w:eastAsia="Arial" w:hAnsi="Arial" w:cs="Arial"/>
          <w:b/>
          <w:bCs/>
          <w:sz w:val="22"/>
        </w:rPr>
      </w:pPr>
    </w:p>
    <w:p w:rsidR="003B1A73" w:rsidRDefault="0000745B">
      <w:pPr>
        <w:pStyle w:val="TabellenInhalt0"/>
        <w:jc w:val="center"/>
        <w:rPr>
          <w:rFonts w:ascii="Arial" w:eastAsia="Arial" w:hAnsi="Arial" w:cs="Arial"/>
          <w:b/>
          <w:bCs/>
          <w:sz w:val="22"/>
        </w:rPr>
      </w:pPr>
      <w:r>
        <w:rPr>
          <w:rFonts w:ascii="Arial" w:eastAsia="Arial" w:hAnsi="Arial" w:cs="Arial"/>
          <w:b/>
          <w:bCs/>
          <w:noProof/>
          <w:sz w:val="22"/>
        </w:rPr>
        <mc:AlternateContent>
          <mc:Choice Requires="wpg">
            <w:drawing>
              <wp:anchor distT="0" distB="0" distL="114935" distR="114935" simplePos="0" relativeHeight="24" behindDoc="0" locked="0" layoutInCell="1" allowOverlap="1" wp14:anchorId="383FDF76" wp14:editId="056C96CD">
                <wp:simplePos x="0" y="0"/>
                <wp:positionH relativeFrom="column">
                  <wp:posOffset>2185670</wp:posOffset>
                </wp:positionH>
                <wp:positionV relativeFrom="paragraph">
                  <wp:posOffset>104775</wp:posOffset>
                </wp:positionV>
                <wp:extent cx="1270635" cy="394970"/>
                <wp:effectExtent l="0" t="0" r="0" b="0"/>
                <wp:wrapNone/>
                <wp:docPr id="13" name="Form2_5"/>
                <wp:cNvGraphicFramePr/>
                <a:graphic xmlns:a="http://schemas.openxmlformats.org/drawingml/2006/main">
                  <a:graphicData uri="http://schemas.microsoft.com/office/word/2010/wordprocessingShape">
                    <wps:wsp>
                      <wps:cNvSpPr/>
                      <wps:spPr bwMode="auto">
                        <a:xfrm>
                          <a:off x="0" y="0"/>
                          <a:ext cx="1270634" cy="394969"/>
                        </a:xfrm>
                        <a:prstGeom prst="rect">
                          <a:avLst/>
                        </a:prstGeom>
                        <a:solidFill>
                          <a:srgbClr val="89C765"/>
                        </a:solidFill>
                        <a:ln w="9360">
                          <a:solidFill>
                            <a:srgbClr val="3465A4"/>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xmlns:w15="http://schemas.microsoft.com/office/word/2012/wordml">
            <w:pict>
              <v:shape id="shape 12" o:spid="_x0000_s12" o:spt="1" style="position:absolute;mso-wrap-distance-left:9.0pt;mso-wrap-distance-top:0.0pt;mso-wrap-distance-right:9.0pt;mso-wrap-distance-bottom:0.0pt;z-index:24;o:allowoverlap:true;o:allowincell:true;mso-position-horizontal-relative:text;margin-left:172.1pt;mso-position-horizontal:absolute;mso-position-vertical-relative:text;margin-top:8.2pt;mso-position-vertical:absolute;width:100.0pt;height:31.1pt;" coordsize="100000,100000" path="" fillcolor="#89C765" strokecolor="#3465A4" strokeweight="0.74pt">
                <v:path textboxrect="0,0,0,0"/>
              </v:shape>
            </w:pict>
          </mc:Fallback>
        </mc:AlternateContent>
      </w:r>
      <w:r>
        <w:rPr>
          <w:rFonts w:ascii="Arial" w:eastAsia="Arial" w:hAnsi="Arial" w:cs="Arial"/>
          <w:b/>
          <w:bCs/>
          <w:noProof/>
          <w:sz w:val="22"/>
        </w:rPr>
        <mc:AlternateContent>
          <mc:Choice Requires="wpg">
            <w:drawing>
              <wp:anchor distT="0" distB="0" distL="114935" distR="114935" simplePos="0" relativeHeight="25" behindDoc="0" locked="0" layoutInCell="1" allowOverlap="1" wp14:anchorId="31E1DD49" wp14:editId="40F316CE">
                <wp:simplePos x="0" y="0"/>
                <wp:positionH relativeFrom="column">
                  <wp:posOffset>2185670</wp:posOffset>
                </wp:positionH>
                <wp:positionV relativeFrom="paragraph">
                  <wp:posOffset>27305</wp:posOffset>
                </wp:positionV>
                <wp:extent cx="1270635" cy="78105"/>
                <wp:effectExtent l="0" t="0" r="0" b="0"/>
                <wp:wrapNone/>
                <wp:docPr id="14" name="Form2_6"/>
                <wp:cNvGraphicFramePr/>
                <a:graphic xmlns:a="http://schemas.openxmlformats.org/drawingml/2006/main">
                  <a:graphicData uri="http://schemas.microsoft.com/office/word/2010/wordprocessingShape">
                    <wps:wsp>
                      <wps:cNvSpPr/>
                      <wps:spPr bwMode="auto">
                        <a:xfrm>
                          <a:off x="0" y="0"/>
                          <a:ext cx="1270634" cy="78104"/>
                        </a:xfrm>
                        <a:prstGeom prst="rect">
                          <a:avLst/>
                        </a:prstGeom>
                        <a:solidFill>
                          <a:srgbClr val="E3D200"/>
                        </a:solidFill>
                        <a:ln w="9360">
                          <a:solidFill>
                            <a:srgbClr val="3465A4"/>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xmlns:w15="http://schemas.microsoft.com/office/word/2012/wordml">
            <w:pict>
              <v:shape id="shape 13" o:spid="_x0000_s13" o:spt="1" style="position:absolute;mso-wrap-distance-left:9.0pt;mso-wrap-distance-top:0.0pt;mso-wrap-distance-right:9.0pt;mso-wrap-distance-bottom:0.0pt;z-index:25;o:allowoverlap:true;o:allowincell:true;mso-position-horizontal-relative:text;margin-left:172.1pt;mso-position-horizontal:absolute;mso-position-vertical-relative:text;margin-top:2.1pt;mso-position-vertical:absolute;width:100.0pt;height:6.1pt;" coordsize="100000,100000" path="" fillcolor="#E3D200" strokecolor="#3465A4" strokeweight="0.74pt">
                <v:path textboxrect="0,0,0,0"/>
              </v:shape>
            </w:pict>
          </mc:Fallback>
        </mc:AlternateContent>
      </w:r>
    </w:p>
    <w:p w:rsidR="003B1A73" w:rsidRDefault="003B1A73">
      <w:pPr>
        <w:pStyle w:val="TabellenInhalt0"/>
        <w:jc w:val="center"/>
        <w:rPr>
          <w:rFonts w:ascii="Arial" w:eastAsia="Arial" w:hAnsi="Arial" w:cs="Arial"/>
          <w:b/>
          <w:bCs/>
          <w:sz w:val="22"/>
        </w:rPr>
      </w:pPr>
    </w:p>
    <w:p w:rsidR="003B1A73" w:rsidRDefault="003B1A73">
      <w:pPr>
        <w:pStyle w:val="TabellenInhalt0"/>
        <w:jc w:val="center"/>
        <w:rPr>
          <w:rFonts w:ascii="Arial" w:eastAsia="Arial" w:hAnsi="Arial" w:cs="Arial"/>
          <w:b/>
          <w:bCs/>
          <w:sz w:val="22"/>
        </w:rPr>
      </w:pPr>
    </w:p>
    <w:p w:rsidR="003B1A73" w:rsidRDefault="0000745B">
      <w:pPr>
        <w:pStyle w:val="TabellenInhalt0"/>
        <w:jc w:val="center"/>
        <w:rPr>
          <w:rFonts w:ascii="Arial" w:eastAsia="Arial" w:hAnsi="Arial" w:cs="Arial"/>
          <w:b/>
          <w:bCs/>
          <w:sz w:val="22"/>
        </w:rPr>
      </w:pPr>
      <w:r>
        <w:rPr>
          <w:rFonts w:ascii="Arial" w:eastAsia="Arial" w:hAnsi="Arial" w:cs="Arial"/>
          <w:b/>
          <w:bCs/>
          <w:noProof/>
          <w:sz w:val="22"/>
        </w:rPr>
        <mc:AlternateContent>
          <mc:Choice Requires="wpg">
            <w:drawing>
              <wp:anchor distT="0" distB="0" distL="114935" distR="114935" simplePos="0" relativeHeight="23" behindDoc="0" locked="0" layoutInCell="1" allowOverlap="1" wp14:anchorId="48BEBC25" wp14:editId="5844B314">
                <wp:simplePos x="0" y="0"/>
                <wp:positionH relativeFrom="column">
                  <wp:posOffset>2185670</wp:posOffset>
                </wp:positionH>
                <wp:positionV relativeFrom="paragraph">
                  <wp:posOffset>11430</wp:posOffset>
                </wp:positionV>
                <wp:extent cx="1270635" cy="643890"/>
                <wp:effectExtent l="0" t="0" r="0" b="0"/>
                <wp:wrapNone/>
                <wp:docPr id="15" name="Form2_4"/>
                <wp:cNvGraphicFramePr/>
                <a:graphic xmlns:a="http://schemas.openxmlformats.org/drawingml/2006/main">
                  <a:graphicData uri="http://schemas.microsoft.com/office/word/2010/wordprocessingShape">
                    <wps:wsp>
                      <wps:cNvSpPr/>
                      <wps:spPr bwMode="auto">
                        <a:xfrm>
                          <a:off x="0" y="0"/>
                          <a:ext cx="1270634" cy="643889"/>
                        </a:xfrm>
                        <a:prstGeom prst="rect">
                          <a:avLst/>
                        </a:prstGeom>
                        <a:solidFill>
                          <a:srgbClr val="F3715A"/>
                        </a:solidFill>
                        <a:ln w="9360">
                          <a:solidFill>
                            <a:srgbClr val="3465A4"/>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xmlns:w15="http://schemas.microsoft.com/office/word/2012/wordml">
            <w:pict>
              <v:shape id="shape 14" o:spid="_x0000_s14" o:spt="1" style="position:absolute;mso-wrap-distance-left:9.0pt;mso-wrap-distance-top:0.0pt;mso-wrap-distance-right:9.0pt;mso-wrap-distance-bottom:0.0pt;z-index:23;o:allowoverlap:true;o:allowincell:true;mso-position-horizontal-relative:text;margin-left:172.1pt;mso-position-horizontal:absolute;mso-position-vertical-relative:text;margin-top:0.9pt;mso-position-vertical:absolute;width:100.0pt;height:50.7pt;" coordsize="100000,100000" path="" fillcolor="#F3715A" strokecolor="#3465A4" strokeweight="0.74pt">
                <v:path textboxrect="0,0,0,0"/>
              </v:shape>
            </w:pict>
          </mc:Fallback>
        </mc:AlternateContent>
      </w:r>
    </w:p>
    <w:p w:rsidR="003B1A73" w:rsidRDefault="003B1A73">
      <w:pPr>
        <w:pStyle w:val="TabellenInhalt0"/>
        <w:jc w:val="center"/>
        <w:rPr>
          <w:rFonts w:ascii="Arial" w:eastAsia="Arial" w:hAnsi="Arial" w:cs="Arial"/>
          <w:b/>
          <w:bCs/>
          <w:sz w:val="22"/>
        </w:rPr>
      </w:pPr>
    </w:p>
    <w:p w:rsidR="003B1A73" w:rsidRDefault="003B1A73">
      <w:pPr>
        <w:pStyle w:val="TabellenInhalt0"/>
        <w:jc w:val="center"/>
        <w:rPr>
          <w:rFonts w:ascii="Arial" w:eastAsia="Arial" w:hAnsi="Arial" w:cs="Arial"/>
          <w:b/>
          <w:bCs/>
          <w:color w:val="000000"/>
          <w:sz w:val="22"/>
        </w:rPr>
      </w:pPr>
    </w:p>
    <w:p w:rsidR="003B1A73" w:rsidRDefault="003B1A73">
      <w:pPr>
        <w:pStyle w:val="TabellenInhalt0"/>
        <w:jc w:val="center"/>
        <w:rPr>
          <w:rFonts w:ascii="Arial" w:eastAsia="Arial" w:hAnsi="Arial" w:cs="Arial"/>
          <w:b/>
          <w:bCs/>
          <w:color w:val="000000"/>
          <w:sz w:val="22"/>
        </w:rPr>
      </w:pPr>
    </w:p>
    <w:p w:rsidR="003B1A73" w:rsidRDefault="0000745B">
      <w:pPr>
        <w:pStyle w:val="TabellenInhalt0"/>
        <w:jc w:val="center"/>
        <w:rPr>
          <w:rFonts w:ascii="Arial" w:eastAsia="Arial" w:hAnsi="Arial" w:cs="Arial"/>
          <w:b/>
          <w:bCs/>
          <w:color w:val="000000"/>
          <w:sz w:val="22"/>
        </w:rPr>
      </w:pPr>
      <w:r>
        <w:rPr>
          <w:rFonts w:ascii="Arial" w:eastAsia="Arial" w:hAnsi="Arial" w:cs="Arial"/>
          <w:b/>
          <w:bCs/>
          <w:noProof/>
          <w:color w:val="000000"/>
          <w:sz w:val="22"/>
        </w:rPr>
        <mc:AlternateContent>
          <mc:Choice Requires="wpg">
            <w:drawing>
              <wp:anchor distT="0" distB="0" distL="114935" distR="114935" simplePos="0" relativeHeight="22" behindDoc="0" locked="0" layoutInCell="1" allowOverlap="1" wp14:anchorId="5E96E5B9" wp14:editId="5DF7D3C8">
                <wp:simplePos x="0" y="0"/>
                <wp:positionH relativeFrom="column">
                  <wp:posOffset>2185670</wp:posOffset>
                </wp:positionH>
                <wp:positionV relativeFrom="paragraph">
                  <wp:posOffset>4445</wp:posOffset>
                </wp:positionV>
                <wp:extent cx="1270635" cy="1230630"/>
                <wp:effectExtent l="0" t="0" r="0" b="0"/>
                <wp:wrapNone/>
                <wp:docPr id="16" name="Form2_3"/>
                <wp:cNvGraphicFramePr/>
                <a:graphic xmlns:a="http://schemas.openxmlformats.org/drawingml/2006/main">
                  <a:graphicData uri="http://schemas.microsoft.com/office/word/2010/wordprocessingShape">
                    <wps:wsp>
                      <wps:cNvSpPr/>
                      <wps:spPr bwMode="auto">
                        <a:xfrm>
                          <a:off x="0" y="0"/>
                          <a:ext cx="1270634" cy="1230629"/>
                        </a:xfrm>
                        <a:prstGeom prst="rect">
                          <a:avLst/>
                        </a:prstGeom>
                        <a:solidFill>
                          <a:srgbClr val="729FCF"/>
                        </a:solidFill>
                        <a:ln w="9360">
                          <a:solidFill>
                            <a:srgbClr val="3465A4"/>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xmlns:w15="http://schemas.microsoft.com/office/word/2012/wordml">
            <w:pict>
              <v:shape id="shape 15" o:spid="_x0000_s15" o:spt="1" style="position:absolute;mso-wrap-distance-left:9.0pt;mso-wrap-distance-top:0.0pt;mso-wrap-distance-right:9.0pt;mso-wrap-distance-bottom:0.0pt;z-index:22;o:allowoverlap:true;o:allowincell:true;mso-position-horizontal-relative:text;margin-left:172.1pt;mso-position-horizontal:absolute;mso-position-vertical-relative:text;margin-top:0.3pt;mso-position-vertical:absolute;width:100.0pt;height:96.9pt;" coordsize="100000,100000" path="" fillcolor="#729FCF" strokecolor="#3465A4" strokeweight="0.74pt">
                <v:path textboxrect="0,0,0,0"/>
              </v:shape>
            </w:pict>
          </mc:Fallback>
        </mc:AlternateContent>
      </w:r>
    </w:p>
    <w:p w:rsidR="003B1A73" w:rsidRDefault="003B1A73">
      <w:pPr>
        <w:pStyle w:val="TabellenInhalt0"/>
        <w:jc w:val="center"/>
        <w:rPr>
          <w:rFonts w:ascii="Arial" w:eastAsia="Arial" w:hAnsi="Arial" w:cs="Arial"/>
          <w:b/>
          <w:bCs/>
          <w:color w:val="000000"/>
          <w:sz w:val="22"/>
        </w:rPr>
      </w:pPr>
    </w:p>
    <w:p w:rsidR="003B1A73" w:rsidRDefault="003B1A73">
      <w:pPr>
        <w:pStyle w:val="TabellenInhalt0"/>
        <w:jc w:val="center"/>
        <w:rPr>
          <w:rFonts w:ascii="Arial" w:eastAsia="Arial" w:hAnsi="Arial" w:cs="Arial"/>
          <w:b/>
          <w:bCs/>
          <w:sz w:val="22"/>
        </w:rPr>
      </w:pPr>
    </w:p>
    <w:p w:rsidR="003B1A73" w:rsidRDefault="003B1A73">
      <w:pPr>
        <w:pStyle w:val="TabellenInhalt0"/>
        <w:jc w:val="center"/>
        <w:rPr>
          <w:rFonts w:ascii="Arial" w:eastAsia="Arial" w:hAnsi="Arial" w:cs="Arial"/>
          <w:b/>
          <w:bCs/>
          <w:sz w:val="22"/>
        </w:rPr>
      </w:pPr>
    </w:p>
    <w:p w:rsidR="003B1A73" w:rsidRDefault="003B1A73">
      <w:pPr>
        <w:pStyle w:val="TabellenInhalt0"/>
        <w:jc w:val="center"/>
        <w:rPr>
          <w:rFonts w:ascii="Arial" w:eastAsia="Arial" w:hAnsi="Arial" w:cs="Arial"/>
          <w:b/>
          <w:bCs/>
          <w:sz w:val="22"/>
        </w:rPr>
      </w:pPr>
    </w:p>
    <w:p w:rsidR="003B1A73" w:rsidRDefault="003B1A73">
      <w:pPr>
        <w:pStyle w:val="TabellenInhalt0"/>
        <w:jc w:val="center"/>
        <w:rPr>
          <w:rFonts w:ascii="Arial" w:eastAsia="Arial" w:hAnsi="Arial" w:cs="Arial"/>
          <w:b/>
          <w:bCs/>
          <w:sz w:val="22"/>
        </w:rPr>
      </w:pPr>
    </w:p>
    <w:p w:rsidR="003B1A73" w:rsidRDefault="003B1A73">
      <w:pPr>
        <w:pStyle w:val="TabellenInhalt0"/>
        <w:jc w:val="center"/>
        <w:rPr>
          <w:rFonts w:ascii="Arial" w:eastAsia="Arial" w:hAnsi="Arial" w:cs="Arial"/>
          <w:b/>
          <w:bCs/>
          <w:sz w:val="22"/>
        </w:rPr>
      </w:pPr>
    </w:p>
    <w:p w:rsidR="003B1A73" w:rsidRDefault="003B1A73">
      <w:pPr>
        <w:pStyle w:val="TabellenInhalt0"/>
        <w:jc w:val="center"/>
        <w:rPr>
          <w:rFonts w:ascii="Arial" w:eastAsia="Arial" w:hAnsi="Arial" w:cs="Arial"/>
          <w:b/>
          <w:bCs/>
          <w:sz w:val="22"/>
        </w:rPr>
      </w:pPr>
    </w:p>
    <w:p w:rsidR="003B1A73" w:rsidRDefault="0000745B">
      <w:pPr>
        <w:pStyle w:val="TabellenInhalt0"/>
        <w:jc w:val="center"/>
        <w:rPr>
          <w:rFonts w:ascii="Arial" w:eastAsia="Arial" w:hAnsi="Arial" w:cs="Arial"/>
          <w:color w:val="000000"/>
          <w:sz w:val="22"/>
        </w:rPr>
      </w:pPr>
      <w:r>
        <w:rPr>
          <w:rFonts w:ascii="Arial" w:eastAsia="Arial" w:hAnsi="Arial" w:cs="Arial"/>
          <w:color w:val="000000"/>
          <w:sz w:val="22"/>
        </w:rPr>
        <w:t>Verarbeitungsfertiger Anstrichstoff</w:t>
      </w:r>
    </w:p>
    <w:p w:rsidR="003B1A73" w:rsidRDefault="003B1A73">
      <w:pPr>
        <w:pStyle w:val="TabellenInhalt0"/>
        <w:jc w:val="center"/>
        <w:rPr>
          <w:rFonts w:ascii="Arial" w:eastAsia="Arial" w:hAnsi="Arial" w:cs="Arial"/>
          <w:b/>
          <w:bCs/>
          <w:sz w:val="22"/>
        </w:rPr>
      </w:pP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33DC2" w:rsidRDefault="00333DC2">
      <w:pPr>
        <w:rPr>
          <w:rFonts w:ascii="Arial" w:eastAsia="Arial" w:hAnsi="Arial" w:cs="Arial"/>
          <w:color w:val="000000"/>
          <w:sz w:val="22"/>
        </w:rPr>
      </w:pPr>
      <w:r>
        <w:rPr>
          <w:rFonts w:ascii="Arial" w:eastAsia="Arial" w:hAnsi="Arial" w:cs="Arial"/>
          <w:color w:val="000000"/>
          <w:sz w:val="22"/>
        </w:rPr>
        <w:br w:type="page"/>
      </w:r>
    </w:p>
    <w:p w:rsidR="003B1A73" w:rsidRDefault="0000745B">
      <w:pPr>
        <w:rPr>
          <w:rFonts w:ascii="Arial" w:eastAsia="Arial" w:hAnsi="Arial" w:cs="Arial"/>
          <w:color w:val="000000"/>
          <w:sz w:val="22"/>
        </w:rPr>
      </w:pPr>
      <w:r>
        <w:rPr>
          <w:rFonts w:ascii="Arial" w:eastAsia="Arial" w:hAnsi="Arial" w:cs="Arial"/>
          <w:color w:val="000000"/>
          <w:sz w:val="22"/>
        </w:rPr>
        <w:lastRenderedPageBreak/>
        <w:t xml:space="preserve">zu 2. Ordnen Sie die Angaben aus dem Technischen Merkblatt  den </w:t>
      </w:r>
    </w:p>
    <w:p w:rsidR="003B1A73" w:rsidRDefault="003B1A73">
      <w:pPr>
        <w:rPr>
          <w:rFonts w:ascii="Arial" w:eastAsia="Arial" w:hAnsi="Arial" w:cs="Arial"/>
          <w:color w:val="000000"/>
          <w:sz w:val="22"/>
        </w:rPr>
      </w:pPr>
    </w:p>
    <w:p w:rsidR="003B1A73" w:rsidRDefault="0000745B">
      <w:pPr>
        <w:rPr>
          <w:rFonts w:ascii="Arial" w:eastAsia="Arial" w:hAnsi="Arial" w:cs="Arial"/>
          <w:color w:val="000000"/>
          <w:sz w:val="22"/>
        </w:rPr>
      </w:pPr>
      <w:r>
        <w:rPr>
          <w:rFonts w:ascii="Arial" w:eastAsia="Arial" w:hAnsi="Arial" w:cs="Arial"/>
          <w:color w:val="000000"/>
          <w:sz w:val="22"/>
          <w:highlight w:val="none"/>
        </w:rPr>
        <w:t xml:space="preserve">         B</w:t>
      </w:r>
      <w:r>
        <w:rPr>
          <w:rFonts w:ascii="Arial" w:eastAsia="Arial" w:hAnsi="Arial" w:cs="Arial"/>
          <w:color w:val="000000"/>
          <w:sz w:val="22"/>
        </w:rPr>
        <w:t>estandteilen von Anstrichstoffen zu.</w:t>
      </w:r>
    </w:p>
    <w:p w:rsidR="003B1A73" w:rsidRDefault="003B1A73">
      <w:pPr>
        <w:rPr>
          <w:rFonts w:ascii="Arial" w:eastAsia="Arial" w:hAnsi="Arial" w:cs="Arial"/>
          <w:sz w:val="22"/>
        </w:rPr>
      </w:pPr>
    </w:p>
    <w:tbl>
      <w:tblPr>
        <w:tblW w:w="7774" w:type="dxa"/>
        <w:tblInd w:w="759" w:type="dxa"/>
        <w:tblCellMar>
          <w:top w:w="55" w:type="dxa"/>
          <w:left w:w="55" w:type="dxa"/>
          <w:bottom w:w="55" w:type="dxa"/>
          <w:right w:w="55" w:type="dxa"/>
        </w:tblCellMar>
        <w:tblLook w:val="04A0" w:firstRow="1" w:lastRow="0" w:firstColumn="1" w:lastColumn="0" w:noHBand="0" w:noVBand="1"/>
      </w:tblPr>
      <w:tblGrid>
        <w:gridCol w:w="4061"/>
        <w:gridCol w:w="3713"/>
      </w:tblGrid>
      <w:tr w:rsidR="003B1A73">
        <w:tc>
          <w:tcPr>
            <w:tcW w:w="4061" w:type="dxa"/>
            <w:tcBorders>
              <w:top w:val="single" w:sz="2" w:space="0" w:color="000000"/>
              <w:left w:val="single" w:sz="2" w:space="0" w:color="000000"/>
              <w:bottom w:val="single" w:sz="2" w:space="0" w:color="000000"/>
            </w:tcBorders>
            <w:shd w:val="clear" w:color="E8F2A1" w:fill="E8F2A1"/>
          </w:tcPr>
          <w:p w:rsidR="003B1A73" w:rsidRDefault="0000745B">
            <w:pPr>
              <w:rPr>
                <w:rFonts w:ascii="Arial" w:eastAsia="Arial" w:hAnsi="Arial" w:cs="Arial"/>
                <w:sz w:val="22"/>
              </w:rPr>
            </w:pPr>
            <w:r>
              <w:rPr>
                <w:rFonts w:ascii="Arial" w:eastAsia="Arial" w:hAnsi="Arial" w:cs="Arial"/>
                <w:sz w:val="22"/>
                <w:highlight w:val="none"/>
              </w:rPr>
              <w:t>Angabe im Technischen Merkblatt</w:t>
            </w:r>
          </w:p>
        </w:tc>
        <w:tc>
          <w:tcPr>
            <w:tcW w:w="3713" w:type="dxa"/>
            <w:tcBorders>
              <w:top w:val="single" w:sz="2" w:space="0" w:color="000000"/>
              <w:left w:val="single" w:sz="2" w:space="0" w:color="000000"/>
              <w:bottom w:val="single" w:sz="2" w:space="0" w:color="000000"/>
              <w:right w:val="single" w:sz="2" w:space="0" w:color="000000"/>
            </w:tcBorders>
            <w:shd w:val="clear" w:color="E8F2A1" w:fill="E8F2A1"/>
          </w:tcPr>
          <w:p w:rsidR="003B1A73" w:rsidRDefault="0000745B">
            <w:pPr>
              <w:rPr>
                <w:rFonts w:ascii="Arial" w:eastAsia="Arial" w:hAnsi="Arial" w:cs="Arial"/>
                <w:sz w:val="22"/>
              </w:rPr>
            </w:pPr>
            <w:r>
              <w:rPr>
                <w:rFonts w:ascii="Arial" w:eastAsia="Arial" w:hAnsi="Arial" w:cs="Arial"/>
                <w:sz w:val="22"/>
                <w:highlight w:val="none"/>
              </w:rPr>
              <w:t>Bestandteil im Anstrichstoff</w:t>
            </w:r>
          </w:p>
        </w:tc>
      </w:tr>
      <w:tr w:rsidR="003B1A73">
        <w:tc>
          <w:tcPr>
            <w:tcW w:w="4061" w:type="dxa"/>
            <w:tcBorders>
              <w:left w:val="single" w:sz="2" w:space="0" w:color="000000"/>
              <w:bottom w:val="single" w:sz="2" w:space="0" w:color="000000"/>
            </w:tcBorders>
          </w:tcPr>
          <w:p w:rsidR="003B1A73" w:rsidRDefault="0000745B">
            <w:pPr>
              <w:rPr>
                <w:rFonts w:ascii="Arial" w:eastAsia="Arial" w:hAnsi="Arial" w:cs="Arial"/>
                <w:color w:val="000000"/>
                <w:sz w:val="22"/>
              </w:rPr>
            </w:pPr>
            <w:proofErr w:type="spellStart"/>
            <w:r>
              <w:rPr>
                <w:rFonts w:ascii="Arial" w:eastAsia="Arial" w:hAnsi="Arial" w:cs="Arial"/>
                <w:color w:val="000000"/>
                <w:sz w:val="22"/>
              </w:rPr>
              <w:t>Acrylat</w:t>
            </w:r>
            <w:proofErr w:type="spellEnd"/>
            <w:r>
              <w:rPr>
                <w:rFonts w:ascii="Arial" w:eastAsia="Arial" w:hAnsi="Arial" w:cs="Arial"/>
                <w:color w:val="000000"/>
                <w:sz w:val="22"/>
              </w:rPr>
              <w:t>-Dispersion</w:t>
            </w:r>
          </w:p>
        </w:tc>
        <w:tc>
          <w:tcPr>
            <w:tcW w:w="3713" w:type="dxa"/>
            <w:tcBorders>
              <w:left w:val="single" w:sz="2" w:space="0" w:color="000000"/>
              <w:bottom w:val="single" w:sz="2" w:space="0" w:color="000000"/>
              <w:right w:val="single" w:sz="2" w:space="0" w:color="000000"/>
            </w:tcBorders>
          </w:tcPr>
          <w:p w:rsidR="003B1A73" w:rsidRDefault="0000745B">
            <w:pPr>
              <w:pStyle w:val="Tabelleninhalt"/>
              <w:jc w:val="center"/>
              <w:rPr>
                <w:rFonts w:ascii="Arial" w:eastAsia="Arial" w:hAnsi="Arial" w:cs="Arial"/>
                <w:color w:val="3465A4"/>
                <w:sz w:val="22"/>
              </w:rPr>
            </w:pPr>
            <w:r>
              <w:rPr>
                <w:rFonts w:ascii="Arial" w:eastAsia="Arial" w:hAnsi="Arial" w:cs="Arial"/>
                <w:color w:val="3465A4"/>
                <w:sz w:val="22"/>
              </w:rPr>
              <w:t>Bindemittel</w:t>
            </w:r>
          </w:p>
        </w:tc>
      </w:tr>
      <w:tr w:rsidR="003B1A73">
        <w:tc>
          <w:tcPr>
            <w:tcW w:w="4061" w:type="dxa"/>
            <w:tcBorders>
              <w:left w:val="single" w:sz="2" w:space="0" w:color="000000"/>
              <w:bottom w:val="single" w:sz="2" w:space="0" w:color="000000"/>
            </w:tcBorders>
          </w:tcPr>
          <w:p w:rsidR="003B1A73" w:rsidRDefault="0000745B">
            <w:pPr>
              <w:rPr>
                <w:rFonts w:ascii="Arial" w:eastAsia="Arial" w:hAnsi="Arial" w:cs="Arial"/>
                <w:color w:val="000000"/>
                <w:sz w:val="22"/>
              </w:rPr>
            </w:pPr>
            <w:r>
              <w:rPr>
                <w:rFonts w:ascii="Arial" w:eastAsia="Arial" w:hAnsi="Arial" w:cs="Arial"/>
                <w:color w:val="000000"/>
                <w:sz w:val="22"/>
              </w:rPr>
              <w:t>Titandioxid</w:t>
            </w:r>
          </w:p>
        </w:tc>
        <w:tc>
          <w:tcPr>
            <w:tcW w:w="3713" w:type="dxa"/>
            <w:tcBorders>
              <w:left w:val="single" w:sz="2" w:space="0" w:color="000000"/>
              <w:bottom w:val="single" w:sz="2" w:space="0" w:color="000000"/>
              <w:right w:val="single" w:sz="2" w:space="0" w:color="000000"/>
            </w:tcBorders>
          </w:tcPr>
          <w:p w:rsidR="003B1A73" w:rsidRDefault="0000745B">
            <w:pPr>
              <w:pStyle w:val="Tabelleninhalt"/>
              <w:jc w:val="center"/>
              <w:rPr>
                <w:rFonts w:ascii="Arial" w:eastAsia="Arial" w:hAnsi="Arial" w:cs="Arial"/>
                <w:color w:val="168253"/>
                <w:sz w:val="22"/>
              </w:rPr>
            </w:pPr>
            <w:r>
              <w:rPr>
                <w:rFonts w:ascii="Arial" w:eastAsia="Arial" w:hAnsi="Arial" w:cs="Arial"/>
                <w:color w:val="168253"/>
                <w:sz w:val="22"/>
              </w:rPr>
              <w:t>Farbmittel</w:t>
            </w:r>
          </w:p>
        </w:tc>
      </w:tr>
      <w:tr w:rsidR="003B1A73">
        <w:tc>
          <w:tcPr>
            <w:tcW w:w="4061" w:type="dxa"/>
            <w:tcBorders>
              <w:left w:val="single" w:sz="2" w:space="0" w:color="000000"/>
              <w:bottom w:val="single" w:sz="2" w:space="0" w:color="000000"/>
            </w:tcBorders>
          </w:tcPr>
          <w:p w:rsidR="003B1A73" w:rsidRDefault="0000745B">
            <w:pPr>
              <w:rPr>
                <w:rFonts w:ascii="Arial" w:eastAsia="Arial" w:hAnsi="Arial" w:cs="Arial"/>
                <w:color w:val="000000"/>
                <w:sz w:val="22"/>
              </w:rPr>
            </w:pPr>
            <w:r>
              <w:rPr>
                <w:rFonts w:ascii="Arial" w:eastAsia="Arial" w:hAnsi="Arial" w:cs="Arial"/>
                <w:color w:val="000000"/>
                <w:sz w:val="22"/>
              </w:rPr>
              <w:t>Buntpigmente (je nach Farbton)</w:t>
            </w:r>
          </w:p>
        </w:tc>
        <w:tc>
          <w:tcPr>
            <w:tcW w:w="3713" w:type="dxa"/>
            <w:tcBorders>
              <w:left w:val="single" w:sz="2" w:space="0" w:color="000000"/>
              <w:bottom w:val="single" w:sz="2" w:space="0" w:color="000000"/>
              <w:right w:val="single" w:sz="2" w:space="0" w:color="000000"/>
            </w:tcBorders>
          </w:tcPr>
          <w:p w:rsidR="003B1A73" w:rsidRDefault="0000745B">
            <w:pPr>
              <w:pStyle w:val="Tabelleninhalt"/>
              <w:jc w:val="center"/>
              <w:rPr>
                <w:rFonts w:ascii="Arial" w:eastAsia="Arial" w:hAnsi="Arial" w:cs="Arial"/>
                <w:color w:val="168253"/>
                <w:sz w:val="22"/>
              </w:rPr>
            </w:pPr>
            <w:r>
              <w:rPr>
                <w:rFonts w:ascii="Arial" w:eastAsia="Arial" w:hAnsi="Arial" w:cs="Arial"/>
                <w:color w:val="168253"/>
                <w:sz w:val="22"/>
              </w:rPr>
              <w:t>Farbmittel</w:t>
            </w:r>
          </w:p>
        </w:tc>
      </w:tr>
      <w:tr w:rsidR="003B1A73">
        <w:tc>
          <w:tcPr>
            <w:tcW w:w="4061" w:type="dxa"/>
            <w:tcBorders>
              <w:left w:val="single" w:sz="2" w:space="0" w:color="000000"/>
              <w:bottom w:val="single" w:sz="2" w:space="0" w:color="000000"/>
            </w:tcBorders>
          </w:tcPr>
          <w:p w:rsidR="003B1A73" w:rsidRDefault="0000745B">
            <w:pPr>
              <w:rPr>
                <w:rFonts w:ascii="Arial" w:eastAsia="Arial" w:hAnsi="Arial" w:cs="Arial"/>
                <w:color w:val="000000"/>
                <w:sz w:val="22"/>
              </w:rPr>
            </w:pPr>
            <w:r>
              <w:rPr>
                <w:rFonts w:ascii="Arial" w:eastAsia="Arial" w:hAnsi="Arial" w:cs="Arial"/>
                <w:color w:val="000000"/>
                <w:sz w:val="22"/>
              </w:rPr>
              <w:t>Calciumcarbonat</w:t>
            </w:r>
          </w:p>
        </w:tc>
        <w:tc>
          <w:tcPr>
            <w:tcW w:w="3713" w:type="dxa"/>
            <w:tcBorders>
              <w:left w:val="single" w:sz="2" w:space="0" w:color="000000"/>
              <w:bottom w:val="single" w:sz="2" w:space="0" w:color="000000"/>
              <w:right w:val="single" w:sz="2" w:space="0" w:color="000000"/>
            </w:tcBorders>
          </w:tcPr>
          <w:p w:rsidR="003B1A73" w:rsidRDefault="0000745B">
            <w:pPr>
              <w:pStyle w:val="Tabelleninhalt"/>
              <w:jc w:val="center"/>
              <w:rPr>
                <w:rFonts w:ascii="Arial" w:eastAsia="Arial" w:hAnsi="Arial" w:cs="Arial"/>
                <w:color w:val="168253"/>
                <w:sz w:val="22"/>
              </w:rPr>
            </w:pPr>
            <w:r>
              <w:rPr>
                <w:rFonts w:ascii="Arial" w:eastAsia="Arial" w:hAnsi="Arial" w:cs="Arial"/>
                <w:color w:val="168253"/>
                <w:sz w:val="22"/>
              </w:rPr>
              <w:t>Farbmittel/Füllstoff</w:t>
            </w:r>
          </w:p>
        </w:tc>
      </w:tr>
      <w:tr w:rsidR="003B1A73">
        <w:tc>
          <w:tcPr>
            <w:tcW w:w="4061" w:type="dxa"/>
            <w:tcBorders>
              <w:left w:val="single" w:sz="2" w:space="0" w:color="000000"/>
              <w:bottom w:val="single" w:sz="2" w:space="0" w:color="000000"/>
            </w:tcBorders>
          </w:tcPr>
          <w:p w:rsidR="003B1A73" w:rsidRDefault="0000745B">
            <w:pPr>
              <w:rPr>
                <w:rFonts w:ascii="Arial" w:eastAsia="Arial" w:hAnsi="Arial" w:cs="Arial"/>
                <w:color w:val="000000"/>
                <w:sz w:val="22"/>
              </w:rPr>
            </w:pPr>
            <w:r>
              <w:rPr>
                <w:rFonts w:ascii="Arial" w:eastAsia="Arial" w:hAnsi="Arial" w:cs="Arial"/>
                <w:color w:val="000000"/>
                <w:sz w:val="22"/>
              </w:rPr>
              <w:t>Wasser</w:t>
            </w:r>
          </w:p>
        </w:tc>
        <w:tc>
          <w:tcPr>
            <w:tcW w:w="3713" w:type="dxa"/>
            <w:tcBorders>
              <w:left w:val="single" w:sz="2" w:space="0" w:color="000000"/>
              <w:bottom w:val="single" w:sz="2" w:space="0" w:color="000000"/>
              <w:right w:val="single" w:sz="2" w:space="0" w:color="000000"/>
            </w:tcBorders>
          </w:tcPr>
          <w:p w:rsidR="003B1A73" w:rsidRDefault="0000745B">
            <w:pPr>
              <w:pStyle w:val="Tabelleninhalt"/>
              <w:jc w:val="center"/>
              <w:rPr>
                <w:rFonts w:ascii="Arial" w:eastAsia="Arial" w:hAnsi="Arial" w:cs="Arial"/>
                <w:color w:val="ED4C05"/>
                <w:sz w:val="22"/>
              </w:rPr>
            </w:pPr>
            <w:r>
              <w:rPr>
                <w:rFonts w:ascii="Arial" w:eastAsia="Arial" w:hAnsi="Arial" w:cs="Arial"/>
                <w:color w:val="ED4C05"/>
                <w:sz w:val="22"/>
                <w:highlight w:val="none"/>
              </w:rPr>
              <w:t xml:space="preserve">Löse- und </w:t>
            </w:r>
            <w:r>
              <w:rPr>
                <w:rFonts w:ascii="Arial" w:eastAsia="Arial" w:hAnsi="Arial" w:cs="Arial"/>
                <w:color w:val="ED4C05"/>
                <w:sz w:val="22"/>
              </w:rPr>
              <w:t>Verdünnungsmittel</w:t>
            </w:r>
          </w:p>
        </w:tc>
      </w:tr>
      <w:tr w:rsidR="003B1A73">
        <w:tc>
          <w:tcPr>
            <w:tcW w:w="4061" w:type="dxa"/>
            <w:tcBorders>
              <w:left w:val="single" w:sz="2" w:space="0" w:color="000000"/>
              <w:bottom w:val="single" w:sz="2" w:space="0" w:color="000000"/>
            </w:tcBorders>
          </w:tcPr>
          <w:p w:rsidR="003B1A73" w:rsidRDefault="0000745B">
            <w:pPr>
              <w:rPr>
                <w:rFonts w:ascii="Arial" w:eastAsia="Arial" w:hAnsi="Arial" w:cs="Arial"/>
                <w:color w:val="000000"/>
                <w:sz w:val="22"/>
              </w:rPr>
            </w:pPr>
            <w:proofErr w:type="spellStart"/>
            <w:r>
              <w:rPr>
                <w:rFonts w:ascii="Arial" w:eastAsia="Arial" w:hAnsi="Arial" w:cs="Arial"/>
                <w:color w:val="000000"/>
                <w:sz w:val="22"/>
              </w:rPr>
              <w:t>Glykolether</w:t>
            </w:r>
            <w:proofErr w:type="spellEnd"/>
          </w:p>
        </w:tc>
        <w:tc>
          <w:tcPr>
            <w:tcW w:w="3713" w:type="dxa"/>
            <w:tcBorders>
              <w:left w:val="single" w:sz="2" w:space="0" w:color="000000"/>
              <w:bottom w:val="single" w:sz="2" w:space="0" w:color="000000"/>
              <w:right w:val="single" w:sz="2" w:space="0" w:color="000000"/>
            </w:tcBorders>
          </w:tcPr>
          <w:p w:rsidR="003B1A73" w:rsidRDefault="0000745B">
            <w:pPr>
              <w:pStyle w:val="Tabelleninhalt"/>
              <w:jc w:val="center"/>
              <w:rPr>
                <w:rFonts w:ascii="Arial" w:eastAsia="Arial" w:hAnsi="Arial" w:cs="Arial"/>
                <w:color w:val="ED4C05"/>
                <w:sz w:val="22"/>
              </w:rPr>
            </w:pPr>
            <w:r>
              <w:rPr>
                <w:rFonts w:ascii="Arial" w:eastAsia="Arial" w:hAnsi="Arial" w:cs="Arial"/>
                <w:color w:val="ED4C05"/>
                <w:sz w:val="22"/>
                <w:highlight w:val="none"/>
              </w:rPr>
              <w:t xml:space="preserve">Löse- und </w:t>
            </w:r>
            <w:r>
              <w:rPr>
                <w:rFonts w:ascii="Arial" w:eastAsia="Arial" w:hAnsi="Arial" w:cs="Arial"/>
                <w:color w:val="ED4C05"/>
                <w:sz w:val="22"/>
              </w:rPr>
              <w:t>Verdünnungsmittel</w:t>
            </w:r>
          </w:p>
        </w:tc>
      </w:tr>
      <w:tr w:rsidR="003B1A73">
        <w:tc>
          <w:tcPr>
            <w:tcW w:w="4061" w:type="dxa"/>
            <w:tcBorders>
              <w:left w:val="single" w:sz="2" w:space="0" w:color="000000"/>
              <w:bottom w:val="single" w:sz="2" w:space="0" w:color="000000"/>
            </w:tcBorders>
          </w:tcPr>
          <w:p w:rsidR="003B1A73" w:rsidRDefault="0000745B">
            <w:pPr>
              <w:rPr>
                <w:rFonts w:ascii="Arial" w:eastAsia="Arial" w:hAnsi="Arial" w:cs="Arial"/>
                <w:color w:val="000000"/>
                <w:sz w:val="22"/>
              </w:rPr>
            </w:pPr>
            <w:r>
              <w:rPr>
                <w:rFonts w:ascii="Arial" w:eastAsia="Arial" w:hAnsi="Arial" w:cs="Arial"/>
                <w:color w:val="000000"/>
                <w:sz w:val="22"/>
              </w:rPr>
              <w:t>Konservierungsmittel</w:t>
            </w:r>
          </w:p>
        </w:tc>
        <w:tc>
          <w:tcPr>
            <w:tcW w:w="3713" w:type="dxa"/>
            <w:tcBorders>
              <w:left w:val="single" w:sz="2" w:space="0" w:color="000000"/>
              <w:bottom w:val="single" w:sz="2" w:space="0" w:color="000000"/>
              <w:right w:val="single" w:sz="2" w:space="0" w:color="000000"/>
            </w:tcBorders>
          </w:tcPr>
          <w:p w:rsidR="003B1A73" w:rsidRDefault="0000745B">
            <w:pPr>
              <w:pStyle w:val="Tabelleninhalt"/>
              <w:jc w:val="center"/>
              <w:rPr>
                <w:rFonts w:ascii="Arial" w:eastAsia="Arial" w:hAnsi="Arial" w:cs="Arial"/>
                <w:color w:val="ACB20C"/>
                <w:sz w:val="22"/>
              </w:rPr>
            </w:pPr>
            <w:r>
              <w:rPr>
                <w:rFonts w:ascii="Arial" w:eastAsia="Arial" w:hAnsi="Arial" w:cs="Arial"/>
                <w:color w:val="ACB20C"/>
                <w:sz w:val="22"/>
              </w:rPr>
              <w:t>Zusatzmittel</w:t>
            </w:r>
          </w:p>
        </w:tc>
      </w:tr>
    </w:tbl>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00745B">
      <w:pPr>
        <w:rPr>
          <w:rFonts w:ascii="Arial" w:eastAsia="Arial" w:hAnsi="Arial" w:cs="Arial"/>
          <w:color w:val="000000"/>
          <w:sz w:val="22"/>
        </w:rPr>
      </w:pPr>
      <w:r>
        <w:rPr>
          <w:rFonts w:ascii="Arial" w:eastAsia="Arial" w:hAnsi="Arial" w:cs="Arial"/>
          <w:color w:val="000000"/>
          <w:sz w:val="22"/>
        </w:rPr>
        <w:t xml:space="preserve">zu 3. Überlegen Sie, welche Aufgaben die folgenden Bestandteile im </w:t>
      </w:r>
    </w:p>
    <w:p w:rsidR="003B1A73" w:rsidRDefault="0000745B">
      <w:pPr>
        <w:rPr>
          <w:rFonts w:ascii="Arial" w:eastAsia="Arial" w:hAnsi="Arial" w:cs="Arial"/>
          <w:sz w:val="22"/>
        </w:rPr>
      </w:pPr>
      <w:r>
        <w:rPr>
          <w:rFonts w:ascii="Arial" w:eastAsia="Arial" w:hAnsi="Arial" w:cs="Arial"/>
          <w:color w:val="000000"/>
          <w:sz w:val="22"/>
        </w:rPr>
        <w:t xml:space="preserve">         Anstrichstoff erfüllen:</w:t>
      </w:r>
    </w:p>
    <w:p w:rsidR="003B1A73" w:rsidRDefault="003B1A73">
      <w:pPr>
        <w:rPr>
          <w:rFonts w:ascii="Arial" w:eastAsia="Arial" w:hAnsi="Arial" w:cs="Arial"/>
          <w:sz w:val="22"/>
        </w:rPr>
      </w:pPr>
    </w:p>
    <w:p w:rsidR="003B1A73" w:rsidRDefault="0000745B">
      <w:pPr>
        <w:rPr>
          <w:rFonts w:ascii="Arial" w:eastAsia="Arial" w:hAnsi="Arial" w:cs="Arial"/>
          <w:sz w:val="22"/>
        </w:rPr>
      </w:pPr>
      <w:r>
        <w:rPr>
          <w:rFonts w:ascii="Arial" w:eastAsia="Arial" w:hAnsi="Arial" w:cs="Arial"/>
          <w:color w:val="000000"/>
          <w:sz w:val="22"/>
        </w:rPr>
        <w:t xml:space="preserve">    a) </w:t>
      </w:r>
      <w:r>
        <w:rPr>
          <w:rFonts w:ascii="Arial" w:eastAsia="Arial" w:hAnsi="Arial" w:cs="Arial"/>
          <w:color w:val="3465A4"/>
          <w:sz w:val="22"/>
        </w:rPr>
        <w:t>Bindemittel   = binden die Farbmittel miteinander und auf dem Untergrund</w:t>
      </w:r>
    </w:p>
    <w:p w:rsidR="003B1A73" w:rsidRDefault="0000745B">
      <w:pPr>
        <w:rPr>
          <w:rFonts w:ascii="Arial" w:eastAsia="Arial" w:hAnsi="Arial" w:cs="Arial"/>
          <w:sz w:val="22"/>
        </w:rPr>
      </w:pPr>
      <w:r>
        <w:rPr>
          <w:rFonts w:ascii="Arial" w:eastAsia="Arial" w:hAnsi="Arial" w:cs="Arial"/>
          <w:color w:val="3465A4"/>
          <w:sz w:val="22"/>
        </w:rPr>
        <w:t xml:space="preserve">                             = verankern den Anstrichstoff auf dem Untergrund</w:t>
      </w:r>
    </w:p>
    <w:p w:rsidR="003B1A73" w:rsidRDefault="003B1A73">
      <w:pPr>
        <w:rPr>
          <w:rFonts w:ascii="Arial" w:eastAsia="Arial" w:hAnsi="Arial" w:cs="Arial"/>
          <w:sz w:val="22"/>
        </w:rPr>
      </w:pPr>
    </w:p>
    <w:p w:rsidR="003B1A73" w:rsidRDefault="0000745B">
      <w:pPr>
        <w:rPr>
          <w:rFonts w:ascii="Arial" w:eastAsia="Arial" w:hAnsi="Arial" w:cs="Arial"/>
          <w:color w:val="ED4C05"/>
          <w:sz w:val="22"/>
        </w:rPr>
      </w:pPr>
      <w:r>
        <w:rPr>
          <w:rFonts w:ascii="Arial" w:eastAsia="Arial" w:hAnsi="Arial" w:cs="Arial"/>
          <w:color w:val="000000"/>
          <w:sz w:val="22"/>
        </w:rPr>
        <w:t xml:space="preserve">    b) </w:t>
      </w:r>
      <w:r>
        <w:rPr>
          <w:rFonts w:ascii="Arial" w:eastAsia="Arial" w:hAnsi="Arial" w:cs="Arial"/>
          <w:color w:val="ED4C05"/>
          <w:sz w:val="22"/>
          <w:highlight w:val="none"/>
        </w:rPr>
        <w:t xml:space="preserve">Löse- und </w:t>
      </w:r>
      <w:r>
        <w:rPr>
          <w:rFonts w:ascii="Arial" w:eastAsia="Arial" w:hAnsi="Arial" w:cs="Arial"/>
          <w:color w:val="ED4C05"/>
          <w:sz w:val="22"/>
        </w:rPr>
        <w:t>Verdünnungsmittel = stellen den Anstrichstoff verarbeitungsferti</w:t>
      </w:r>
      <w:r>
        <w:rPr>
          <w:rFonts w:ascii="Arial" w:eastAsia="Arial" w:hAnsi="Arial" w:cs="Arial"/>
          <w:color w:val="ED4C05"/>
          <w:sz w:val="22"/>
          <w:highlight w:val="none"/>
        </w:rPr>
        <w:t xml:space="preserve">g </w:t>
      </w:r>
      <w:r>
        <w:rPr>
          <w:rFonts w:ascii="Arial" w:eastAsia="Arial" w:hAnsi="Arial" w:cs="Arial"/>
          <w:color w:val="ED4C05"/>
          <w:sz w:val="22"/>
        </w:rPr>
        <w:t>ein</w:t>
      </w:r>
    </w:p>
    <w:p w:rsidR="003B1A73" w:rsidRDefault="003B1A73">
      <w:pPr>
        <w:rPr>
          <w:rFonts w:ascii="Arial" w:eastAsia="Arial" w:hAnsi="Arial" w:cs="Arial"/>
          <w:sz w:val="22"/>
        </w:rPr>
      </w:pPr>
    </w:p>
    <w:p w:rsidR="003B1A73" w:rsidRDefault="0000745B">
      <w:pPr>
        <w:rPr>
          <w:rFonts w:ascii="Arial" w:eastAsia="Arial" w:hAnsi="Arial" w:cs="Arial"/>
          <w:sz w:val="22"/>
        </w:rPr>
      </w:pPr>
      <w:r>
        <w:rPr>
          <w:rFonts w:ascii="Arial" w:eastAsia="Arial" w:hAnsi="Arial" w:cs="Arial"/>
          <w:color w:val="000000"/>
          <w:sz w:val="22"/>
        </w:rPr>
        <w:t xml:space="preserve">    c) </w:t>
      </w:r>
      <w:r>
        <w:rPr>
          <w:rFonts w:ascii="Arial" w:eastAsia="Arial" w:hAnsi="Arial" w:cs="Arial"/>
          <w:color w:val="127622"/>
          <w:sz w:val="22"/>
        </w:rPr>
        <w:t>Farbmittel = geben dem Anstrichstoff sein farbiges Aussehen</w:t>
      </w:r>
    </w:p>
    <w:p w:rsidR="003B1A73" w:rsidRDefault="0000745B">
      <w:pPr>
        <w:rPr>
          <w:rFonts w:ascii="Arial" w:eastAsia="Arial" w:hAnsi="Arial" w:cs="Arial"/>
          <w:sz w:val="22"/>
        </w:rPr>
      </w:pPr>
      <w:r>
        <w:rPr>
          <w:rFonts w:ascii="Arial" w:eastAsia="Arial" w:hAnsi="Arial" w:cs="Arial"/>
          <w:color w:val="127622"/>
          <w:sz w:val="22"/>
        </w:rPr>
        <w:t xml:space="preserve">                         = erhöhen die Haltbarkeit des Anstrichstoffes</w:t>
      </w:r>
    </w:p>
    <w:p w:rsidR="003B1A73" w:rsidRDefault="003B1A73">
      <w:pPr>
        <w:rPr>
          <w:rFonts w:ascii="Arial" w:eastAsia="Arial" w:hAnsi="Arial" w:cs="Arial"/>
          <w:sz w:val="22"/>
        </w:rPr>
      </w:pPr>
    </w:p>
    <w:p w:rsidR="003B1A73" w:rsidRDefault="0000745B">
      <w:pPr>
        <w:rPr>
          <w:rFonts w:ascii="Arial" w:eastAsia="Arial" w:hAnsi="Arial" w:cs="Arial"/>
          <w:sz w:val="22"/>
        </w:rPr>
      </w:pPr>
      <w:r>
        <w:rPr>
          <w:rFonts w:ascii="Arial" w:eastAsia="Arial" w:hAnsi="Arial" w:cs="Arial"/>
          <w:color w:val="000000"/>
          <w:sz w:val="22"/>
        </w:rPr>
        <w:t xml:space="preserve">  </w:t>
      </w:r>
      <w:r>
        <w:rPr>
          <w:rFonts w:ascii="Arial" w:eastAsia="Arial" w:hAnsi="Arial" w:cs="Arial"/>
          <w:color w:val="ACB20C"/>
          <w:sz w:val="22"/>
        </w:rPr>
        <w:t xml:space="preserve">  </w:t>
      </w:r>
      <w:r>
        <w:rPr>
          <w:rFonts w:ascii="Arial" w:eastAsia="Arial" w:hAnsi="Arial" w:cs="Arial"/>
          <w:color w:val="000000"/>
          <w:sz w:val="22"/>
        </w:rPr>
        <w:t>d)</w:t>
      </w:r>
      <w:r>
        <w:rPr>
          <w:rFonts w:ascii="Arial" w:eastAsia="Arial" w:hAnsi="Arial" w:cs="Arial"/>
          <w:color w:val="ACB20C"/>
          <w:sz w:val="22"/>
        </w:rPr>
        <w:t xml:space="preserve"> Zusatzstoffe = verbessern oder verhindern bestimmte Eigenschaften der</w:t>
      </w:r>
    </w:p>
    <w:p w:rsidR="003B1A73" w:rsidRDefault="0000745B">
      <w:pPr>
        <w:rPr>
          <w:rFonts w:ascii="Arial" w:eastAsia="Arial" w:hAnsi="Arial" w:cs="Arial"/>
          <w:sz w:val="22"/>
        </w:rPr>
      </w:pPr>
      <w:r>
        <w:rPr>
          <w:rFonts w:ascii="Arial" w:eastAsia="Arial" w:hAnsi="Arial" w:cs="Arial"/>
          <w:color w:val="ACB20C"/>
          <w:sz w:val="22"/>
        </w:rPr>
        <w:t xml:space="preserve">                                Anstrichstoffe</w:t>
      </w: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00745B">
      <w:pPr>
        <w:rPr>
          <w:rFonts w:ascii="Arial" w:eastAsia="Arial" w:hAnsi="Arial" w:cs="Arial"/>
          <w:color w:val="000000"/>
          <w:sz w:val="22"/>
        </w:rPr>
      </w:pPr>
      <w:r>
        <w:rPr>
          <w:rFonts w:ascii="Arial" w:eastAsia="Arial" w:hAnsi="Arial" w:cs="Arial"/>
          <w:color w:val="000000"/>
          <w:sz w:val="22"/>
        </w:rPr>
        <w:t>zu 4. Stellen Sie aus den bereitgestellten Bestandteilen einen eigenen</w:t>
      </w:r>
    </w:p>
    <w:p w:rsidR="003B1A73" w:rsidRDefault="0000745B">
      <w:pPr>
        <w:rPr>
          <w:rFonts w:ascii="Arial" w:eastAsia="Arial" w:hAnsi="Arial" w:cs="Arial"/>
          <w:sz w:val="22"/>
        </w:rPr>
      </w:pPr>
      <w:r>
        <w:rPr>
          <w:rFonts w:ascii="Arial" w:eastAsia="Arial" w:hAnsi="Arial" w:cs="Arial"/>
          <w:color w:val="000000"/>
          <w:sz w:val="22"/>
        </w:rPr>
        <w:t xml:space="preserve">         Anstrichstoff her. </w:t>
      </w:r>
    </w:p>
    <w:p w:rsidR="003B1A73" w:rsidRDefault="003B1A73">
      <w:pPr>
        <w:rPr>
          <w:rFonts w:ascii="Arial" w:eastAsia="Arial" w:hAnsi="Arial" w:cs="Arial"/>
          <w:sz w:val="22"/>
        </w:rPr>
      </w:pPr>
    </w:p>
    <w:p w:rsidR="003B1A73" w:rsidRDefault="0000745B">
      <w:pPr>
        <w:rPr>
          <w:rFonts w:ascii="Arial" w:eastAsia="Arial" w:hAnsi="Arial" w:cs="Arial"/>
          <w:sz w:val="22"/>
        </w:rPr>
      </w:pPr>
      <w:r>
        <w:rPr>
          <w:rFonts w:ascii="Arial" w:eastAsia="Arial" w:hAnsi="Arial" w:cs="Arial"/>
          <w:color w:val="000000"/>
          <w:sz w:val="22"/>
        </w:rPr>
        <w:t xml:space="preserve">        Notieren Sie sich dabei genau die verwendeten Mengen.</w:t>
      </w:r>
    </w:p>
    <w:p w:rsidR="003B1A73" w:rsidRDefault="0000745B">
      <w:pPr>
        <w:rPr>
          <w:rFonts w:ascii="Arial" w:eastAsia="Arial" w:hAnsi="Arial" w:cs="Arial"/>
          <w:sz w:val="22"/>
        </w:rPr>
      </w:pPr>
      <w:r>
        <w:rPr>
          <w:rFonts w:ascii="Arial" w:eastAsia="Arial" w:hAnsi="Arial" w:cs="Arial"/>
          <w:color w:val="000000"/>
          <w:sz w:val="22"/>
        </w:rPr>
        <w:t xml:space="preserve">        Beschichten Sie mit Ihrem Anstrichstoff eine der bereitgelegten Holzleisten.</w:t>
      </w:r>
    </w:p>
    <w:p w:rsidR="003B1A73" w:rsidRDefault="0000745B">
      <w:pPr>
        <w:rPr>
          <w:rFonts w:ascii="Arial" w:eastAsia="Arial" w:hAnsi="Arial" w:cs="Arial"/>
          <w:color w:val="000000"/>
          <w:sz w:val="22"/>
        </w:rPr>
      </w:pPr>
      <w:r>
        <w:rPr>
          <w:rFonts w:ascii="Arial" w:eastAsia="Arial" w:hAnsi="Arial" w:cs="Arial"/>
          <w:color w:val="000000"/>
          <w:sz w:val="22"/>
        </w:rPr>
        <w:t xml:space="preserve">    </w:t>
      </w:r>
    </w:p>
    <w:p w:rsidR="003B1A73" w:rsidRDefault="0000745B">
      <w:pPr>
        <w:rPr>
          <w:rFonts w:ascii="Arial" w:eastAsia="Arial" w:hAnsi="Arial" w:cs="Arial"/>
          <w:sz w:val="22"/>
        </w:rPr>
      </w:pPr>
      <w:r>
        <w:rPr>
          <w:rFonts w:ascii="Arial" w:eastAsia="Arial" w:hAnsi="Arial" w:cs="Arial"/>
          <w:b/>
          <w:bCs/>
          <w:color w:val="000000"/>
          <w:sz w:val="22"/>
        </w:rPr>
        <w:t xml:space="preserve">    Benötigtes Material:</w:t>
      </w:r>
    </w:p>
    <w:p w:rsidR="003B1A73" w:rsidRDefault="003B1A73">
      <w:pPr>
        <w:rPr>
          <w:rFonts w:ascii="Arial" w:eastAsia="Arial" w:hAnsi="Arial" w:cs="Arial"/>
          <w:color w:val="000000"/>
          <w:sz w:val="22"/>
        </w:rPr>
      </w:pPr>
    </w:p>
    <w:p w:rsidR="003B1A73" w:rsidRDefault="0000745B">
      <w:pPr>
        <w:numPr>
          <w:ilvl w:val="2"/>
          <w:numId w:val="3"/>
        </w:numPr>
        <w:rPr>
          <w:rFonts w:ascii="Arial" w:eastAsia="Arial" w:hAnsi="Arial" w:cs="Arial"/>
          <w:color w:val="000000"/>
          <w:sz w:val="22"/>
        </w:rPr>
      </w:pPr>
      <w:proofErr w:type="spellStart"/>
      <w:r>
        <w:rPr>
          <w:rFonts w:ascii="Arial" w:eastAsia="Arial" w:hAnsi="Arial" w:cs="Arial"/>
          <w:color w:val="000000"/>
          <w:sz w:val="22"/>
        </w:rPr>
        <w:t>Acrylat</w:t>
      </w:r>
      <w:proofErr w:type="spellEnd"/>
      <w:r>
        <w:rPr>
          <w:rFonts w:ascii="Arial" w:eastAsia="Arial" w:hAnsi="Arial" w:cs="Arial"/>
          <w:color w:val="000000"/>
          <w:sz w:val="22"/>
        </w:rPr>
        <w:t>-Dispersion</w:t>
      </w:r>
    </w:p>
    <w:p w:rsidR="003B1A73" w:rsidRDefault="0000745B">
      <w:pPr>
        <w:numPr>
          <w:ilvl w:val="2"/>
          <w:numId w:val="3"/>
        </w:numPr>
        <w:rPr>
          <w:rFonts w:ascii="Arial" w:eastAsia="Arial" w:hAnsi="Arial" w:cs="Arial"/>
          <w:color w:val="000000"/>
          <w:sz w:val="22"/>
        </w:rPr>
      </w:pPr>
      <w:r>
        <w:rPr>
          <w:rFonts w:ascii="Arial" w:eastAsia="Arial" w:hAnsi="Arial" w:cs="Arial"/>
          <w:color w:val="000000"/>
          <w:sz w:val="22"/>
        </w:rPr>
        <w:t>Buntpigmente (je nach Farbton)</w:t>
      </w:r>
    </w:p>
    <w:p w:rsidR="003B1A73" w:rsidRDefault="0000745B">
      <w:pPr>
        <w:numPr>
          <w:ilvl w:val="2"/>
          <w:numId w:val="3"/>
        </w:numPr>
        <w:rPr>
          <w:rFonts w:ascii="Arial" w:eastAsia="Arial" w:hAnsi="Arial" w:cs="Arial"/>
          <w:color w:val="000000"/>
          <w:sz w:val="22"/>
        </w:rPr>
      </w:pPr>
      <w:r>
        <w:rPr>
          <w:rFonts w:ascii="Arial" w:eastAsia="Arial" w:hAnsi="Arial" w:cs="Arial"/>
          <w:color w:val="000000"/>
          <w:sz w:val="22"/>
        </w:rPr>
        <w:t>Wasser</w:t>
      </w:r>
    </w:p>
    <w:p w:rsidR="003B1A73" w:rsidRDefault="0000745B">
      <w:pPr>
        <w:numPr>
          <w:ilvl w:val="2"/>
          <w:numId w:val="3"/>
        </w:numPr>
        <w:rPr>
          <w:rFonts w:ascii="Arial" w:eastAsia="Arial" w:hAnsi="Arial" w:cs="Arial"/>
          <w:color w:val="000000"/>
          <w:sz w:val="22"/>
        </w:rPr>
      </w:pPr>
      <w:proofErr w:type="spellStart"/>
      <w:r>
        <w:rPr>
          <w:rFonts w:ascii="Arial" w:eastAsia="Arial" w:hAnsi="Arial" w:cs="Arial"/>
          <w:color w:val="000000"/>
          <w:sz w:val="22"/>
        </w:rPr>
        <w:t>unbeschichtete</w:t>
      </w:r>
      <w:proofErr w:type="spellEnd"/>
      <w:r>
        <w:rPr>
          <w:rFonts w:ascii="Arial" w:eastAsia="Arial" w:hAnsi="Arial" w:cs="Arial"/>
          <w:color w:val="000000"/>
          <w:sz w:val="22"/>
        </w:rPr>
        <w:t xml:space="preserve"> Holzleisten</w:t>
      </w:r>
    </w:p>
    <w:p w:rsidR="003B1A73" w:rsidRDefault="0000745B">
      <w:pPr>
        <w:numPr>
          <w:ilvl w:val="2"/>
          <w:numId w:val="3"/>
        </w:numPr>
        <w:rPr>
          <w:rFonts w:ascii="Arial" w:eastAsia="Arial" w:hAnsi="Arial" w:cs="Arial"/>
          <w:color w:val="000000"/>
          <w:sz w:val="22"/>
        </w:rPr>
      </w:pPr>
      <w:r>
        <w:rPr>
          <w:rFonts w:ascii="Arial" w:eastAsia="Arial" w:hAnsi="Arial" w:cs="Arial"/>
          <w:color w:val="000000"/>
          <w:sz w:val="22"/>
        </w:rPr>
        <w:t>Gebinde</w:t>
      </w:r>
    </w:p>
    <w:p w:rsidR="003B1A73" w:rsidRDefault="0000745B">
      <w:pPr>
        <w:numPr>
          <w:ilvl w:val="2"/>
          <w:numId w:val="3"/>
        </w:numPr>
        <w:rPr>
          <w:rFonts w:ascii="Arial" w:eastAsia="Arial" w:hAnsi="Arial" w:cs="Arial"/>
          <w:color w:val="000000"/>
          <w:sz w:val="22"/>
        </w:rPr>
      </w:pPr>
      <w:r>
        <w:rPr>
          <w:rFonts w:ascii="Arial" w:eastAsia="Arial" w:hAnsi="Arial" w:cs="Arial"/>
          <w:color w:val="000000"/>
          <w:sz w:val="22"/>
        </w:rPr>
        <w:t>Pinsel</w:t>
      </w:r>
    </w:p>
    <w:p w:rsidR="003B1A73" w:rsidRDefault="003B1A73">
      <w:pPr>
        <w:ind w:left="1440"/>
        <w:rPr>
          <w:rFonts w:ascii="Arial" w:eastAsia="Arial" w:hAnsi="Arial" w:cs="Arial"/>
          <w:color w:val="000000"/>
          <w:sz w:val="22"/>
        </w:rPr>
      </w:pPr>
    </w:p>
    <w:p w:rsidR="003B1A73" w:rsidRDefault="0000745B">
      <w:pPr>
        <w:rPr>
          <w:rFonts w:ascii="Arial" w:eastAsia="Arial" w:hAnsi="Arial" w:cs="Arial"/>
          <w:sz w:val="22"/>
        </w:rPr>
      </w:pPr>
      <w:r>
        <w:rPr>
          <w:rFonts w:ascii="Arial" w:eastAsia="Arial" w:hAnsi="Arial" w:cs="Arial"/>
          <w:color w:val="000000"/>
          <w:sz w:val="22"/>
        </w:rPr>
        <w:tab/>
      </w:r>
      <w:r>
        <w:rPr>
          <w:rFonts w:ascii="Arial" w:eastAsia="Arial" w:hAnsi="Arial" w:cs="Arial"/>
          <w:color w:val="000000"/>
          <w:sz w:val="22"/>
        </w:rPr>
        <w:tab/>
      </w:r>
      <w:r>
        <w:rPr>
          <w:rFonts w:ascii="Arial" w:eastAsia="Arial" w:hAnsi="Arial" w:cs="Arial"/>
          <w:i/>
          <w:iCs/>
          <w:color w:val="000000"/>
          <w:sz w:val="22"/>
        </w:rPr>
        <w:t>Anmerkung: Auf Zusatzmittel wurde hierbei verzichtet</w:t>
      </w: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33DC2" w:rsidRDefault="00333DC2">
      <w:pPr>
        <w:rPr>
          <w:rFonts w:ascii="Arial" w:eastAsia="Arial" w:hAnsi="Arial" w:cs="Arial"/>
          <w:color w:val="000000"/>
          <w:sz w:val="22"/>
        </w:rPr>
      </w:pPr>
      <w:r>
        <w:rPr>
          <w:rFonts w:ascii="Arial" w:eastAsia="Arial" w:hAnsi="Arial" w:cs="Arial"/>
          <w:color w:val="000000"/>
          <w:sz w:val="22"/>
        </w:rPr>
        <w:br w:type="page"/>
      </w:r>
    </w:p>
    <w:p w:rsidR="003B1A73" w:rsidRDefault="0000745B">
      <w:pPr>
        <w:rPr>
          <w:rFonts w:ascii="Arial" w:eastAsia="Arial" w:hAnsi="Arial" w:cs="Arial"/>
          <w:color w:val="000000"/>
          <w:sz w:val="22"/>
        </w:rPr>
      </w:pPr>
      <w:r>
        <w:rPr>
          <w:rFonts w:ascii="Arial" w:eastAsia="Arial" w:hAnsi="Arial" w:cs="Arial"/>
          <w:color w:val="000000"/>
          <w:sz w:val="22"/>
        </w:rPr>
        <w:lastRenderedPageBreak/>
        <w:t>zu 5. Verändern Sie in weiteren Arbeitsschritten die Zusammensetzung Ihres</w:t>
      </w:r>
    </w:p>
    <w:p w:rsidR="003B1A73" w:rsidRDefault="0000745B">
      <w:pPr>
        <w:rPr>
          <w:rFonts w:ascii="Arial" w:eastAsia="Arial" w:hAnsi="Arial" w:cs="Arial"/>
          <w:sz w:val="22"/>
        </w:rPr>
      </w:pPr>
      <w:r>
        <w:rPr>
          <w:rFonts w:ascii="Arial" w:eastAsia="Arial" w:hAnsi="Arial" w:cs="Arial"/>
          <w:color w:val="000000"/>
          <w:sz w:val="22"/>
        </w:rPr>
        <w:t xml:space="preserve">        Anstrichstoffes und beschichten Sie damit weitere Holzleisten.</w:t>
      </w:r>
    </w:p>
    <w:p w:rsidR="003B1A73" w:rsidRDefault="0000745B">
      <w:pPr>
        <w:rPr>
          <w:rFonts w:ascii="Arial" w:eastAsia="Arial" w:hAnsi="Arial" w:cs="Arial"/>
          <w:color w:val="000000"/>
          <w:sz w:val="22"/>
        </w:rPr>
      </w:pPr>
      <w:r>
        <w:rPr>
          <w:rFonts w:ascii="Arial" w:eastAsia="Arial" w:hAnsi="Arial" w:cs="Arial"/>
          <w:color w:val="000000"/>
          <w:sz w:val="22"/>
        </w:rPr>
        <w:t xml:space="preserve">    </w:t>
      </w:r>
    </w:p>
    <w:p w:rsidR="003B1A73" w:rsidRDefault="0000745B">
      <w:pPr>
        <w:rPr>
          <w:rFonts w:ascii="Arial" w:eastAsia="Arial" w:hAnsi="Arial" w:cs="Arial"/>
          <w:sz w:val="22"/>
        </w:rPr>
      </w:pPr>
      <w:r>
        <w:rPr>
          <w:rFonts w:ascii="Arial" w:eastAsia="Arial" w:hAnsi="Arial" w:cs="Arial"/>
          <w:color w:val="000000"/>
          <w:sz w:val="22"/>
        </w:rPr>
        <w:t xml:space="preserve">       Notieren Sie jeweils die veränderte Zusammensetzung und beschreiben Sie,   </w:t>
      </w:r>
    </w:p>
    <w:p w:rsidR="003B1A73" w:rsidRDefault="0000745B">
      <w:pPr>
        <w:rPr>
          <w:rFonts w:ascii="Arial" w:eastAsia="Arial" w:hAnsi="Arial" w:cs="Arial"/>
          <w:sz w:val="22"/>
        </w:rPr>
      </w:pPr>
      <w:r>
        <w:rPr>
          <w:rFonts w:ascii="Arial" w:eastAsia="Arial" w:hAnsi="Arial" w:cs="Arial"/>
          <w:color w:val="000000"/>
          <w:sz w:val="22"/>
        </w:rPr>
        <w:t xml:space="preserve">       welche Veränderungen sich bei der Beschichtung ergeben.</w:t>
      </w:r>
    </w:p>
    <w:p w:rsidR="003B1A73" w:rsidRDefault="003B1A73">
      <w:pPr>
        <w:rPr>
          <w:rFonts w:ascii="Arial" w:eastAsia="Arial" w:hAnsi="Arial" w:cs="Arial"/>
          <w:sz w:val="22"/>
        </w:rPr>
      </w:pPr>
    </w:p>
    <w:p w:rsidR="003B1A73" w:rsidRDefault="0000745B">
      <w:pPr>
        <w:rPr>
          <w:rFonts w:ascii="Arial" w:eastAsia="Arial" w:hAnsi="Arial" w:cs="Arial"/>
          <w:b/>
          <w:color w:val="000000"/>
          <w:sz w:val="22"/>
          <w:highlight w:val="none"/>
        </w:rPr>
      </w:pPr>
      <w:r>
        <w:rPr>
          <w:rFonts w:ascii="Arial" w:eastAsia="Arial" w:hAnsi="Arial" w:cs="Arial"/>
          <w:color w:val="000000"/>
          <w:sz w:val="22"/>
        </w:rPr>
        <w:t xml:space="preserve">      </w:t>
      </w:r>
      <w:r>
        <w:rPr>
          <w:rFonts w:ascii="Arial" w:eastAsia="Arial" w:hAnsi="Arial" w:cs="Arial"/>
          <w:b/>
          <w:bCs/>
          <w:color w:val="000000"/>
          <w:sz w:val="22"/>
        </w:rPr>
        <w:t>Musterstücke</w:t>
      </w:r>
    </w:p>
    <w:p w:rsidR="003B1A73" w:rsidRDefault="003B1A73">
      <w:pPr>
        <w:rPr>
          <w:rFonts w:ascii="Arial" w:eastAsia="Arial" w:hAnsi="Arial" w:cs="Arial"/>
          <w:b/>
          <w:color w:val="000000"/>
          <w:sz w:val="22"/>
          <w:highlight w:val="none"/>
        </w:rPr>
      </w:pPr>
    </w:p>
    <w:tbl>
      <w:tblPr>
        <w:tblW w:w="9649" w:type="dxa"/>
        <w:tblCellMar>
          <w:top w:w="55" w:type="dxa"/>
          <w:left w:w="55" w:type="dxa"/>
          <w:bottom w:w="55" w:type="dxa"/>
          <w:right w:w="55" w:type="dxa"/>
        </w:tblCellMar>
        <w:tblLook w:val="04A0" w:firstRow="1" w:lastRow="0" w:firstColumn="1" w:lastColumn="0" w:noHBand="0" w:noVBand="1"/>
      </w:tblPr>
      <w:tblGrid>
        <w:gridCol w:w="2413"/>
        <w:gridCol w:w="3617"/>
        <w:gridCol w:w="3619"/>
      </w:tblGrid>
      <w:tr w:rsidR="003B1A73" w:rsidTr="00344756">
        <w:tc>
          <w:tcPr>
            <w:tcW w:w="1243" w:type="dxa"/>
            <w:tcBorders>
              <w:top w:val="single" w:sz="2" w:space="0" w:color="000000"/>
              <w:left w:val="single" w:sz="2" w:space="0" w:color="000000"/>
              <w:bottom w:val="single" w:sz="2" w:space="0" w:color="000000"/>
            </w:tcBorders>
          </w:tcPr>
          <w:p w:rsidR="003B1A73" w:rsidRDefault="0000745B">
            <w:pPr>
              <w:pStyle w:val="Tabelleninhalt"/>
              <w:rPr>
                <w:rFonts w:ascii="Arial" w:eastAsia="Arial" w:hAnsi="Arial" w:cs="Arial"/>
                <w:sz w:val="22"/>
              </w:rPr>
            </w:pPr>
            <w:proofErr w:type="spellStart"/>
            <w:r>
              <w:rPr>
                <w:rFonts w:ascii="Arial" w:eastAsia="Arial" w:hAnsi="Arial" w:cs="Arial"/>
                <w:sz w:val="22"/>
                <w:szCs w:val="16"/>
              </w:rPr>
              <w:t>Anstichstoff</w:t>
            </w:r>
            <w:proofErr w:type="spellEnd"/>
            <w:r>
              <w:rPr>
                <w:rFonts w:ascii="Arial" w:eastAsia="Arial" w:hAnsi="Arial" w:cs="Arial"/>
                <w:sz w:val="22"/>
                <w:szCs w:val="16"/>
              </w:rPr>
              <w:t>-</w:t>
            </w:r>
          </w:p>
          <w:p w:rsidR="003B1A73" w:rsidRDefault="0000745B">
            <w:pPr>
              <w:pStyle w:val="Tabelleninhalt"/>
              <w:rPr>
                <w:rFonts w:ascii="Arial" w:eastAsia="Arial" w:hAnsi="Arial" w:cs="Arial"/>
                <w:sz w:val="22"/>
              </w:rPr>
            </w:pPr>
            <w:proofErr w:type="spellStart"/>
            <w:r>
              <w:rPr>
                <w:rFonts w:ascii="Arial" w:eastAsia="Arial" w:hAnsi="Arial" w:cs="Arial"/>
                <w:sz w:val="22"/>
                <w:szCs w:val="16"/>
              </w:rPr>
              <w:t>mischung</w:t>
            </w:r>
            <w:proofErr w:type="spellEnd"/>
            <w:r>
              <w:rPr>
                <w:rFonts w:ascii="Arial" w:eastAsia="Arial" w:hAnsi="Arial" w:cs="Arial"/>
                <w:sz w:val="22"/>
                <w:szCs w:val="16"/>
              </w:rPr>
              <w:t xml:space="preserve"> Nr.</w:t>
            </w:r>
          </w:p>
        </w:tc>
        <w:tc>
          <w:tcPr>
            <w:tcW w:w="1875" w:type="dxa"/>
            <w:tcBorders>
              <w:top w:val="single" w:sz="2" w:space="0" w:color="000000"/>
              <w:left w:val="single" w:sz="2" w:space="0" w:color="000000"/>
              <w:bottom w:val="single" w:sz="2" w:space="0" w:color="000000"/>
              <w:right w:val="single" w:sz="4" w:space="0" w:color="auto"/>
            </w:tcBorders>
          </w:tcPr>
          <w:p w:rsidR="003B1A73" w:rsidRDefault="0000745B">
            <w:pPr>
              <w:pStyle w:val="Tabelleninhalt"/>
              <w:rPr>
                <w:rFonts w:ascii="Arial" w:eastAsia="Arial" w:hAnsi="Arial" w:cs="Arial"/>
                <w:sz w:val="22"/>
              </w:rPr>
            </w:pPr>
            <w:r>
              <w:rPr>
                <w:rFonts w:ascii="Arial" w:eastAsia="Arial" w:hAnsi="Arial" w:cs="Arial"/>
                <w:sz w:val="22"/>
                <w:szCs w:val="16"/>
              </w:rPr>
              <w:t>Zusammensetzung</w:t>
            </w:r>
          </w:p>
        </w:tc>
        <w:tc>
          <w:tcPr>
            <w:tcW w:w="1982" w:type="dxa"/>
            <w:tcBorders>
              <w:top w:val="single" w:sz="4" w:space="0" w:color="auto"/>
              <w:left w:val="single" w:sz="4" w:space="0" w:color="auto"/>
              <w:bottom w:val="single" w:sz="2" w:space="0" w:color="000000"/>
              <w:right w:val="single" w:sz="4" w:space="0" w:color="auto"/>
            </w:tcBorders>
          </w:tcPr>
          <w:p w:rsidR="003B1A73" w:rsidRDefault="0000745B">
            <w:pPr>
              <w:pStyle w:val="Tabelleninhalt"/>
              <w:rPr>
                <w:rFonts w:ascii="Arial" w:eastAsia="Arial" w:hAnsi="Arial" w:cs="Arial"/>
                <w:sz w:val="22"/>
              </w:rPr>
            </w:pPr>
            <w:r>
              <w:rPr>
                <w:rFonts w:ascii="Arial" w:eastAsia="Arial" w:hAnsi="Arial" w:cs="Arial"/>
                <w:sz w:val="22"/>
                <w:szCs w:val="16"/>
                <w:highlight w:val="none"/>
              </w:rPr>
              <w:t>Eigenschaft</w:t>
            </w:r>
          </w:p>
        </w:tc>
      </w:tr>
      <w:tr w:rsidR="003B1A73" w:rsidTr="00344756">
        <w:tc>
          <w:tcPr>
            <w:tcW w:w="1243" w:type="dxa"/>
            <w:tcBorders>
              <w:left w:val="single" w:sz="2" w:space="0" w:color="000000"/>
              <w:bottom w:val="single" w:sz="2" w:space="0" w:color="000000"/>
            </w:tcBorders>
          </w:tcPr>
          <w:p w:rsidR="003B1A73" w:rsidRDefault="0000745B">
            <w:pPr>
              <w:pStyle w:val="Tabelleninhalt"/>
              <w:rPr>
                <w:rFonts w:ascii="Arial" w:eastAsia="Arial" w:hAnsi="Arial" w:cs="Arial"/>
                <w:sz w:val="22"/>
              </w:rPr>
            </w:pPr>
            <w:r>
              <w:rPr>
                <w:rFonts w:ascii="Arial" w:eastAsia="Arial" w:hAnsi="Arial" w:cs="Arial"/>
                <w:sz w:val="22"/>
                <w:szCs w:val="16"/>
              </w:rPr>
              <w:t>1</w:t>
            </w:r>
          </w:p>
        </w:tc>
        <w:tc>
          <w:tcPr>
            <w:tcW w:w="1875" w:type="dxa"/>
            <w:tcBorders>
              <w:left w:val="single" w:sz="2" w:space="0" w:color="000000"/>
              <w:bottom w:val="single" w:sz="2" w:space="0" w:color="000000"/>
              <w:right w:val="single" w:sz="4" w:space="0" w:color="auto"/>
            </w:tcBorders>
          </w:tcPr>
          <w:p w:rsidR="003B1A73" w:rsidRDefault="0000745B">
            <w:pPr>
              <w:pStyle w:val="Tabelleninhalt"/>
              <w:rPr>
                <w:rFonts w:ascii="Arial" w:eastAsia="Arial" w:hAnsi="Arial" w:cs="Arial"/>
                <w:sz w:val="22"/>
              </w:rPr>
            </w:pPr>
            <w:r>
              <w:rPr>
                <w:rFonts w:ascii="Arial" w:eastAsia="Arial" w:hAnsi="Arial" w:cs="Arial"/>
                <w:color w:val="3465A4"/>
                <w:sz w:val="22"/>
                <w:szCs w:val="16"/>
              </w:rPr>
              <w:t>50%</w:t>
            </w:r>
            <w:r>
              <w:rPr>
                <w:rFonts w:ascii="Arial" w:eastAsia="Arial" w:hAnsi="Arial" w:cs="Arial"/>
                <w:sz w:val="22"/>
                <w:szCs w:val="16"/>
              </w:rPr>
              <w:t xml:space="preserve"> / </w:t>
            </w:r>
            <w:r>
              <w:rPr>
                <w:rFonts w:ascii="Arial" w:eastAsia="Arial" w:hAnsi="Arial" w:cs="Arial"/>
                <w:color w:val="ED4C05"/>
                <w:sz w:val="22"/>
                <w:szCs w:val="16"/>
              </w:rPr>
              <w:t xml:space="preserve">30% </w:t>
            </w:r>
            <w:r>
              <w:rPr>
                <w:rFonts w:ascii="Arial" w:eastAsia="Arial" w:hAnsi="Arial" w:cs="Arial"/>
                <w:sz w:val="22"/>
                <w:szCs w:val="16"/>
              </w:rPr>
              <w:t xml:space="preserve">/ </w:t>
            </w:r>
            <w:r>
              <w:rPr>
                <w:rFonts w:ascii="Arial" w:eastAsia="Arial" w:hAnsi="Arial" w:cs="Arial"/>
                <w:color w:val="069A2E"/>
                <w:sz w:val="22"/>
                <w:szCs w:val="16"/>
              </w:rPr>
              <w:t>20%</w:t>
            </w:r>
            <w:r>
              <w:rPr>
                <w:rFonts w:ascii="Arial" w:eastAsia="Arial" w:hAnsi="Arial" w:cs="Arial"/>
                <w:sz w:val="22"/>
                <w:szCs w:val="16"/>
              </w:rPr>
              <w:t xml:space="preserve"> </w:t>
            </w:r>
          </w:p>
        </w:tc>
        <w:tc>
          <w:tcPr>
            <w:tcW w:w="1982" w:type="dxa"/>
            <w:tcBorders>
              <w:top w:val="single" w:sz="2" w:space="0" w:color="000000"/>
              <w:left w:val="single" w:sz="4" w:space="0" w:color="auto"/>
              <w:bottom w:val="single" w:sz="2" w:space="0" w:color="000000"/>
              <w:right w:val="single" w:sz="4" w:space="0" w:color="auto"/>
            </w:tcBorders>
          </w:tcPr>
          <w:p w:rsidR="003B1A73" w:rsidRDefault="0000745B">
            <w:pPr>
              <w:pStyle w:val="Tabelleninhalt"/>
              <w:rPr>
                <w:rFonts w:ascii="Arial" w:eastAsia="Arial" w:hAnsi="Arial" w:cs="Arial"/>
                <w:sz w:val="22"/>
              </w:rPr>
            </w:pPr>
            <w:r>
              <w:rPr>
                <w:rFonts w:ascii="Arial" w:eastAsia="Arial" w:hAnsi="Arial" w:cs="Arial"/>
                <w:sz w:val="22"/>
                <w:szCs w:val="12"/>
              </w:rPr>
              <w:t>gute Deckkraft</w:t>
            </w:r>
          </w:p>
          <w:p w:rsidR="003B1A73" w:rsidRDefault="0000745B">
            <w:pPr>
              <w:pStyle w:val="Tabelleninhalt"/>
              <w:rPr>
                <w:rFonts w:ascii="Arial" w:eastAsia="Arial" w:hAnsi="Arial" w:cs="Arial"/>
                <w:sz w:val="22"/>
              </w:rPr>
            </w:pPr>
            <w:r>
              <w:rPr>
                <w:rFonts w:ascii="Arial" w:eastAsia="Arial" w:hAnsi="Arial" w:cs="Arial"/>
                <w:sz w:val="22"/>
                <w:szCs w:val="12"/>
              </w:rPr>
              <w:t>gleichmäßiger Farbauftrag</w:t>
            </w:r>
          </w:p>
        </w:tc>
      </w:tr>
      <w:tr w:rsidR="003B1A73" w:rsidTr="00344756">
        <w:tc>
          <w:tcPr>
            <w:tcW w:w="1243" w:type="dxa"/>
            <w:tcBorders>
              <w:left w:val="single" w:sz="2" w:space="0" w:color="000000"/>
              <w:bottom w:val="single" w:sz="2" w:space="0" w:color="000000"/>
            </w:tcBorders>
          </w:tcPr>
          <w:p w:rsidR="003B1A73" w:rsidRDefault="0000745B">
            <w:pPr>
              <w:pStyle w:val="Tabelleninhalt"/>
              <w:rPr>
                <w:rFonts w:ascii="Arial" w:eastAsia="Arial" w:hAnsi="Arial" w:cs="Arial"/>
                <w:sz w:val="22"/>
              </w:rPr>
            </w:pPr>
            <w:r>
              <w:rPr>
                <w:rFonts w:ascii="Arial" w:eastAsia="Arial" w:hAnsi="Arial" w:cs="Arial"/>
                <w:sz w:val="22"/>
                <w:szCs w:val="16"/>
              </w:rPr>
              <w:t>2</w:t>
            </w:r>
          </w:p>
        </w:tc>
        <w:tc>
          <w:tcPr>
            <w:tcW w:w="1875" w:type="dxa"/>
            <w:tcBorders>
              <w:left w:val="single" w:sz="2" w:space="0" w:color="000000"/>
              <w:bottom w:val="single" w:sz="2" w:space="0" w:color="000000"/>
              <w:right w:val="single" w:sz="4" w:space="0" w:color="auto"/>
            </w:tcBorders>
          </w:tcPr>
          <w:p w:rsidR="003B1A73" w:rsidRDefault="0000745B">
            <w:pPr>
              <w:pStyle w:val="Tabelleninhalt"/>
              <w:rPr>
                <w:rFonts w:ascii="Arial" w:eastAsia="Arial" w:hAnsi="Arial" w:cs="Arial"/>
                <w:sz w:val="22"/>
              </w:rPr>
            </w:pPr>
            <w:r>
              <w:rPr>
                <w:rFonts w:ascii="Arial" w:eastAsia="Arial" w:hAnsi="Arial" w:cs="Arial"/>
                <w:b/>
                <w:bCs/>
                <w:color w:val="3465A4"/>
                <w:sz w:val="22"/>
                <w:szCs w:val="16"/>
              </w:rPr>
              <w:t>80%</w:t>
            </w:r>
            <w:r>
              <w:rPr>
                <w:rFonts w:ascii="Arial" w:eastAsia="Arial" w:hAnsi="Arial" w:cs="Arial"/>
                <w:b/>
                <w:bCs/>
                <w:sz w:val="22"/>
                <w:szCs w:val="16"/>
              </w:rPr>
              <w:t xml:space="preserve"> </w:t>
            </w:r>
            <w:r>
              <w:rPr>
                <w:rFonts w:ascii="Arial" w:eastAsia="Arial" w:hAnsi="Arial" w:cs="Arial"/>
                <w:sz w:val="22"/>
                <w:szCs w:val="16"/>
              </w:rPr>
              <w:t>/</w:t>
            </w:r>
            <w:r>
              <w:rPr>
                <w:rFonts w:ascii="Arial" w:eastAsia="Arial" w:hAnsi="Arial" w:cs="Arial"/>
                <w:b/>
                <w:bCs/>
                <w:sz w:val="22"/>
                <w:szCs w:val="16"/>
              </w:rPr>
              <w:t xml:space="preserve"> </w:t>
            </w:r>
            <w:r>
              <w:rPr>
                <w:rFonts w:ascii="Arial" w:eastAsia="Arial" w:hAnsi="Arial" w:cs="Arial"/>
                <w:b/>
                <w:bCs/>
                <w:color w:val="ED4C05"/>
                <w:sz w:val="22"/>
                <w:szCs w:val="16"/>
              </w:rPr>
              <w:t xml:space="preserve">0 % </w:t>
            </w:r>
            <w:r>
              <w:rPr>
                <w:rFonts w:ascii="Arial" w:eastAsia="Arial" w:hAnsi="Arial" w:cs="Arial"/>
                <w:sz w:val="22"/>
                <w:szCs w:val="16"/>
              </w:rPr>
              <w:t xml:space="preserve">/ </w:t>
            </w:r>
            <w:r>
              <w:rPr>
                <w:rFonts w:ascii="Arial" w:eastAsia="Arial" w:hAnsi="Arial" w:cs="Arial"/>
                <w:color w:val="069A2E"/>
                <w:sz w:val="22"/>
                <w:szCs w:val="16"/>
              </w:rPr>
              <w:t>20%</w:t>
            </w:r>
            <w:r>
              <w:rPr>
                <w:rFonts w:ascii="Arial" w:eastAsia="Arial" w:hAnsi="Arial" w:cs="Arial"/>
                <w:sz w:val="22"/>
                <w:szCs w:val="16"/>
              </w:rPr>
              <w:t xml:space="preserve"> </w:t>
            </w:r>
          </w:p>
        </w:tc>
        <w:tc>
          <w:tcPr>
            <w:tcW w:w="1982" w:type="dxa"/>
            <w:tcBorders>
              <w:top w:val="single" w:sz="2" w:space="0" w:color="000000"/>
              <w:left w:val="single" w:sz="4" w:space="0" w:color="auto"/>
              <w:bottom w:val="single" w:sz="2" w:space="0" w:color="000000"/>
              <w:right w:val="single" w:sz="4" w:space="0" w:color="auto"/>
            </w:tcBorders>
          </w:tcPr>
          <w:p w:rsidR="003B1A73" w:rsidRDefault="0000745B">
            <w:pPr>
              <w:pStyle w:val="Tabelleninhalt"/>
              <w:rPr>
                <w:rFonts w:ascii="Arial" w:eastAsia="Arial" w:hAnsi="Arial" w:cs="Arial"/>
                <w:sz w:val="22"/>
              </w:rPr>
            </w:pPr>
            <w:r>
              <w:rPr>
                <w:rFonts w:ascii="Arial" w:eastAsia="Arial" w:hAnsi="Arial" w:cs="Arial"/>
                <w:sz w:val="22"/>
                <w:szCs w:val="12"/>
                <w:lang w:eastAsia="zh-CN" w:bidi="hi-IN"/>
              </w:rPr>
              <w:t>gute</w:t>
            </w:r>
            <w:r>
              <w:rPr>
                <w:rFonts w:ascii="Arial" w:eastAsia="Arial" w:hAnsi="Arial" w:cs="Arial"/>
                <w:sz w:val="22"/>
                <w:szCs w:val="12"/>
              </w:rPr>
              <w:t xml:space="preserve"> Deckkraft</w:t>
            </w:r>
          </w:p>
          <w:p w:rsidR="003B1A73" w:rsidRDefault="0000745B">
            <w:pPr>
              <w:pStyle w:val="Tabelleninhalt"/>
              <w:rPr>
                <w:rFonts w:ascii="Arial" w:eastAsia="Arial" w:hAnsi="Arial" w:cs="Arial"/>
                <w:sz w:val="22"/>
              </w:rPr>
            </w:pPr>
            <w:r>
              <w:rPr>
                <w:rFonts w:ascii="Arial" w:eastAsia="Arial" w:hAnsi="Arial" w:cs="Arial"/>
                <w:sz w:val="22"/>
                <w:szCs w:val="12"/>
              </w:rPr>
              <w:t xml:space="preserve">ungleichmäßiger </w:t>
            </w:r>
            <w:r>
              <w:rPr>
                <w:rFonts w:ascii="Arial" w:eastAsia="Arial" w:hAnsi="Arial" w:cs="Arial"/>
                <w:sz w:val="22"/>
                <w:szCs w:val="12"/>
                <w:lang w:eastAsia="zh-CN" w:bidi="hi-IN"/>
              </w:rPr>
              <w:t>Farba</w:t>
            </w:r>
            <w:r>
              <w:rPr>
                <w:rFonts w:ascii="Arial" w:eastAsia="Arial" w:hAnsi="Arial" w:cs="Arial"/>
                <w:sz w:val="22"/>
                <w:szCs w:val="12"/>
              </w:rPr>
              <w:t>uftrag</w:t>
            </w:r>
          </w:p>
        </w:tc>
      </w:tr>
      <w:tr w:rsidR="003B1A73" w:rsidTr="00344756">
        <w:tc>
          <w:tcPr>
            <w:tcW w:w="1243" w:type="dxa"/>
            <w:tcBorders>
              <w:left w:val="single" w:sz="2" w:space="0" w:color="000000"/>
              <w:bottom w:val="single" w:sz="2" w:space="0" w:color="000000"/>
            </w:tcBorders>
          </w:tcPr>
          <w:p w:rsidR="003B1A73" w:rsidRDefault="0000745B">
            <w:pPr>
              <w:pStyle w:val="Tabelleninhalt"/>
              <w:rPr>
                <w:rFonts w:ascii="Arial" w:eastAsia="Arial" w:hAnsi="Arial" w:cs="Arial"/>
                <w:sz w:val="22"/>
              </w:rPr>
            </w:pPr>
            <w:r>
              <w:rPr>
                <w:rFonts w:ascii="Arial" w:eastAsia="Arial" w:hAnsi="Arial" w:cs="Arial"/>
                <w:sz w:val="22"/>
                <w:szCs w:val="16"/>
              </w:rPr>
              <w:t>3</w:t>
            </w:r>
          </w:p>
        </w:tc>
        <w:tc>
          <w:tcPr>
            <w:tcW w:w="1875" w:type="dxa"/>
            <w:tcBorders>
              <w:left w:val="single" w:sz="2" w:space="0" w:color="000000"/>
              <w:bottom w:val="single" w:sz="2" w:space="0" w:color="000000"/>
              <w:right w:val="single" w:sz="4" w:space="0" w:color="auto"/>
            </w:tcBorders>
          </w:tcPr>
          <w:p w:rsidR="003B1A73" w:rsidRDefault="0000745B">
            <w:pPr>
              <w:pStyle w:val="Tabelleninhalt"/>
              <w:rPr>
                <w:rFonts w:ascii="Arial" w:eastAsia="Arial" w:hAnsi="Arial" w:cs="Arial"/>
                <w:sz w:val="22"/>
              </w:rPr>
            </w:pPr>
            <w:r>
              <w:rPr>
                <w:rFonts w:ascii="Arial" w:eastAsia="Arial" w:hAnsi="Arial" w:cs="Arial"/>
                <w:b/>
                <w:bCs/>
                <w:color w:val="3465A4"/>
                <w:sz w:val="22"/>
                <w:szCs w:val="16"/>
              </w:rPr>
              <w:t>70 %</w:t>
            </w:r>
            <w:r>
              <w:rPr>
                <w:rFonts w:ascii="Arial" w:eastAsia="Arial" w:hAnsi="Arial" w:cs="Arial"/>
                <w:sz w:val="22"/>
                <w:szCs w:val="16"/>
              </w:rPr>
              <w:t xml:space="preserve"> / </w:t>
            </w:r>
            <w:r>
              <w:rPr>
                <w:rFonts w:ascii="Arial" w:eastAsia="Arial" w:hAnsi="Arial" w:cs="Arial"/>
                <w:color w:val="ED4C05"/>
                <w:sz w:val="22"/>
                <w:szCs w:val="16"/>
              </w:rPr>
              <w:t xml:space="preserve">30% </w:t>
            </w:r>
            <w:r>
              <w:rPr>
                <w:rFonts w:ascii="Arial" w:eastAsia="Arial" w:hAnsi="Arial" w:cs="Arial"/>
                <w:sz w:val="22"/>
                <w:szCs w:val="16"/>
              </w:rPr>
              <w:t xml:space="preserve">/ </w:t>
            </w:r>
            <w:r>
              <w:rPr>
                <w:rFonts w:ascii="Arial" w:eastAsia="Arial" w:hAnsi="Arial" w:cs="Arial"/>
                <w:b/>
                <w:bCs/>
                <w:color w:val="069A2E"/>
                <w:sz w:val="22"/>
                <w:szCs w:val="16"/>
              </w:rPr>
              <w:t>0 %</w:t>
            </w:r>
            <w:r>
              <w:rPr>
                <w:rFonts w:ascii="Arial" w:eastAsia="Arial" w:hAnsi="Arial" w:cs="Arial"/>
                <w:b/>
                <w:bCs/>
                <w:sz w:val="22"/>
                <w:szCs w:val="16"/>
              </w:rPr>
              <w:t xml:space="preserve"> </w:t>
            </w:r>
          </w:p>
        </w:tc>
        <w:tc>
          <w:tcPr>
            <w:tcW w:w="1982" w:type="dxa"/>
            <w:tcBorders>
              <w:top w:val="single" w:sz="2" w:space="0" w:color="000000"/>
              <w:left w:val="single" w:sz="4" w:space="0" w:color="auto"/>
              <w:bottom w:val="single" w:sz="2" w:space="0" w:color="000000"/>
              <w:right w:val="single" w:sz="4" w:space="0" w:color="auto"/>
            </w:tcBorders>
          </w:tcPr>
          <w:p w:rsidR="003B1A73" w:rsidRDefault="0000745B">
            <w:pPr>
              <w:pStyle w:val="Tabelleninhalt"/>
              <w:rPr>
                <w:rFonts w:ascii="Arial" w:eastAsia="Arial" w:hAnsi="Arial" w:cs="Arial"/>
                <w:sz w:val="22"/>
                <w:szCs w:val="12"/>
                <w:highlight w:val="none"/>
              </w:rPr>
            </w:pPr>
            <w:r>
              <w:rPr>
                <w:rFonts w:ascii="Arial" w:eastAsia="Arial" w:hAnsi="Arial" w:cs="Arial"/>
                <w:sz w:val="22"/>
                <w:szCs w:val="12"/>
              </w:rPr>
              <w:t>nur farblose Beschichtung</w:t>
            </w:r>
          </w:p>
          <w:p w:rsidR="003B1A73" w:rsidRDefault="003B1A73">
            <w:pPr>
              <w:pStyle w:val="Tabelleninhalt"/>
              <w:rPr>
                <w:rFonts w:ascii="Arial" w:eastAsia="Arial" w:hAnsi="Arial" w:cs="Arial"/>
                <w:sz w:val="22"/>
              </w:rPr>
            </w:pPr>
          </w:p>
        </w:tc>
      </w:tr>
      <w:tr w:rsidR="003B1A73" w:rsidTr="00344756">
        <w:tc>
          <w:tcPr>
            <w:tcW w:w="1243" w:type="dxa"/>
            <w:tcBorders>
              <w:left w:val="single" w:sz="2" w:space="0" w:color="000000"/>
              <w:bottom w:val="single" w:sz="2" w:space="0" w:color="000000"/>
            </w:tcBorders>
          </w:tcPr>
          <w:p w:rsidR="003B1A73" w:rsidRDefault="0000745B">
            <w:pPr>
              <w:pStyle w:val="Tabelleninhalt"/>
              <w:rPr>
                <w:rFonts w:ascii="Arial" w:eastAsia="Arial" w:hAnsi="Arial" w:cs="Arial"/>
                <w:sz w:val="22"/>
              </w:rPr>
            </w:pPr>
            <w:r>
              <w:rPr>
                <w:rFonts w:ascii="Arial" w:eastAsia="Arial" w:hAnsi="Arial" w:cs="Arial"/>
                <w:sz w:val="22"/>
                <w:szCs w:val="16"/>
              </w:rPr>
              <w:t>4</w:t>
            </w:r>
          </w:p>
        </w:tc>
        <w:tc>
          <w:tcPr>
            <w:tcW w:w="1875" w:type="dxa"/>
            <w:tcBorders>
              <w:left w:val="single" w:sz="2" w:space="0" w:color="000000"/>
              <w:bottom w:val="single" w:sz="2" w:space="0" w:color="000000"/>
              <w:right w:val="single" w:sz="4" w:space="0" w:color="auto"/>
            </w:tcBorders>
          </w:tcPr>
          <w:p w:rsidR="003B1A73" w:rsidRDefault="0000745B">
            <w:pPr>
              <w:pStyle w:val="Tabelleninhalt"/>
              <w:rPr>
                <w:rFonts w:ascii="Arial" w:eastAsia="Arial" w:hAnsi="Arial" w:cs="Arial"/>
                <w:sz w:val="22"/>
              </w:rPr>
            </w:pPr>
            <w:r>
              <w:rPr>
                <w:rFonts w:ascii="Arial" w:eastAsia="Arial" w:hAnsi="Arial" w:cs="Arial"/>
                <w:b/>
                <w:bCs/>
                <w:color w:val="3465A4"/>
                <w:sz w:val="22"/>
                <w:szCs w:val="16"/>
                <w:lang w:eastAsia="zh-CN" w:bidi="hi-IN"/>
              </w:rPr>
              <w:t>2</w:t>
            </w:r>
            <w:r>
              <w:rPr>
                <w:rFonts w:ascii="Arial" w:eastAsia="Arial" w:hAnsi="Arial" w:cs="Arial"/>
                <w:b/>
                <w:bCs/>
                <w:color w:val="3465A4"/>
                <w:sz w:val="22"/>
                <w:szCs w:val="16"/>
              </w:rPr>
              <w:t>0%</w:t>
            </w:r>
            <w:r>
              <w:rPr>
                <w:rFonts w:ascii="Arial" w:eastAsia="Arial" w:hAnsi="Arial" w:cs="Arial"/>
                <w:sz w:val="22"/>
                <w:szCs w:val="16"/>
              </w:rPr>
              <w:t xml:space="preserve"> / </w:t>
            </w:r>
            <w:r>
              <w:rPr>
                <w:rFonts w:ascii="Arial" w:eastAsia="Arial" w:hAnsi="Arial" w:cs="Arial"/>
                <w:color w:val="ED4C05"/>
                <w:sz w:val="22"/>
                <w:szCs w:val="16"/>
              </w:rPr>
              <w:t xml:space="preserve">30% </w:t>
            </w:r>
            <w:r>
              <w:rPr>
                <w:rFonts w:ascii="Arial" w:eastAsia="Arial" w:hAnsi="Arial" w:cs="Arial"/>
                <w:sz w:val="22"/>
                <w:szCs w:val="16"/>
              </w:rPr>
              <w:t xml:space="preserve">/ </w:t>
            </w:r>
            <w:r>
              <w:rPr>
                <w:rFonts w:ascii="Arial" w:eastAsia="Arial" w:hAnsi="Arial" w:cs="Arial"/>
                <w:b/>
                <w:bCs/>
                <w:color w:val="069A2E"/>
                <w:sz w:val="22"/>
                <w:szCs w:val="16"/>
                <w:lang w:eastAsia="zh-CN" w:bidi="hi-IN"/>
              </w:rPr>
              <w:t>5</w:t>
            </w:r>
            <w:r>
              <w:rPr>
                <w:rFonts w:ascii="Arial" w:eastAsia="Arial" w:hAnsi="Arial" w:cs="Arial"/>
                <w:b/>
                <w:bCs/>
                <w:color w:val="069A2E"/>
                <w:sz w:val="22"/>
                <w:szCs w:val="16"/>
              </w:rPr>
              <w:t>0 %</w:t>
            </w:r>
            <w:r>
              <w:rPr>
                <w:rFonts w:ascii="Arial" w:eastAsia="Arial" w:hAnsi="Arial" w:cs="Arial"/>
                <w:sz w:val="22"/>
                <w:szCs w:val="16"/>
              </w:rPr>
              <w:t xml:space="preserve"> </w:t>
            </w:r>
          </w:p>
        </w:tc>
        <w:tc>
          <w:tcPr>
            <w:tcW w:w="1982" w:type="dxa"/>
            <w:tcBorders>
              <w:top w:val="single" w:sz="2" w:space="0" w:color="000000"/>
              <w:left w:val="single" w:sz="4" w:space="0" w:color="auto"/>
              <w:bottom w:val="single" w:sz="2" w:space="0" w:color="000000"/>
              <w:right w:val="single" w:sz="4" w:space="0" w:color="auto"/>
            </w:tcBorders>
          </w:tcPr>
          <w:p w:rsidR="003B1A73" w:rsidRDefault="0000745B">
            <w:pPr>
              <w:pStyle w:val="Tabelleninhalt"/>
              <w:rPr>
                <w:rFonts w:ascii="Arial" w:eastAsia="Arial" w:hAnsi="Arial" w:cs="Arial"/>
                <w:sz w:val="22"/>
              </w:rPr>
            </w:pPr>
            <w:r>
              <w:rPr>
                <w:rFonts w:ascii="Arial" w:eastAsia="Arial" w:hAnsi="Arial" w:cs="Arial"/>
                <w:sz w:val="22"/>
                <w:szCs w:val="12"/>
              </w:rPr>
              <w:t>gute Deckkraft</w:t>
            </w:r>
          </w:p>
          <w:p w:rsidR="003B1A73" w:rsidRDefault="0000745B">
            <w:pPr>
              <w:pStyle w:val="Tabelleninhalt"/>
              <w:rPr>
                <w:rFonts w:ascii="Arial" w:eastAsia="Arial" w:hAnsi="Arial" w:cs="Arial"/>
                <w:sz w:val="22"/>
              </w:rPr>
            </w:pPr>
            <w:r>
              <w:rPr>
                <w:rFonts w:ascii="Arial" w:eastAsia="Arial" w:hAnsi="Arial" w:cs="Arial"/>
                <w:sz w:val="22"/>
                <w:szCs w:val="12"/>
              </w:rPr>
              <w:t xml:space="preserve">ungleichmäßiger </w:t>
            </w:r>
            <w:r>
              <w:rPr>
                <w:rFonts w:ascii="Arial" w:eastAsia="Arial" w:hAnsi="Arial" w:cs="Arial"/>
                <w:sz w:val="22"/>
                <w:szCs w:val="12"/>
                <w:lang w:eastAsia="zh-CN" w:bidi="hi-IN"/>
              </w:rPr>
              <w:t>Farba</w:t>
            </w:r>
            <w:r>
              <w:rPr>
                <w:rFonts w:ascii="Arial" w:eastAsia="Arial" w:hAnsi="Arial" w:cs="Arial"/>
                <w:sz w:val="22"/>
                <w:szCs w:val="12"/>
              </w:rPr>
              <w:t>uftrag</w:t>
            </w:r>
          </w:p>
        </w:tc>
      </w:tr>
      <w:tr w:rsidR="003B1A73" w:rsidTr="00344756">
        <w:tc>
          <w:tcPr>
            <w:tcW w:w="1243" w:type="dxa"/>
            <w:tcBorders>
              <w:left w:val="single" w:sz="2" w:space="0" w:color="000000"/>
              <w:bottom w:val="single" w:sz="2" w:space="0" w:color="000000"/>
            </w:tcBorders>
          </w:tcPr>
          <w:p w:rsidR="003B1A73" w:rsidRDefault="0000745B">
            <w:pPr>
              <w:pStyle w:val="Tabelleninhalt"/>
              <w:rPr>
                <w:rFonts w:ascii="Arial" w:eastAsia="Arial" w:hAnsi="Arial" w:cs="Arial"/>
                <w:sz w:val="22"/>
              </w:rPr>
            </w:pPr>
            <w:r>
              <w:rPr>
                <w:rFonts w:ascii="Arial" w:eastAsia="Arial" w:hAnsi="Arial" w:cs="Arial"/>
                <w:sz w:val="22"/>
                <w:szCs w:val="16"/>
              </w:rPr>
              <w:t>5</w:t>
            </w:r>
          </w:p>
        </w:tc>
        <w:tc>
          <w:tcPr>
            <w:tcW w:w="1875" w:type="dxa"/>
            <w:tcBorders>
              <w:left w:val="single" w:sz="2" w:space="0" w:color="000000"/>
              <w:bottom w:val="single" w:sz="2" w:space="0" w:color="000000"/>
              <w:right w:val="single" w:sz="4" w:space="0" w:color="auto"/>
            </w:tcBorders>
          </w:tcPr>
          <w:p w:rsidR="003B1A73" w:rsidRDefault="0000745B">
            <w:pPr>
              <w:pStyle w:val="Tabelleninhalt"/>
              <w:rPr>
                <w:rFonts w:ascii="Arial" w:eastAsia="Arial" w:hAnsi="Arial" w:cs="Arial"/>
                <w:sz w:val="22"/>
              </w:rPr>
            </w:pPr>
            <w:r>
              <w:rPr>
                <w:rFonts w:ascii="Arial" w:eastAsia="Arial" w:hAnsi="Arial" w:cs="Arial"/>
                <w:b/>
                <w:bCs/>
                <w:color w:val="3465A4"/>
                <w:sz w:val="22"/>
                <w:szCs w:val="16"/>
                <w:lang w:eastAsia="zh-CN" w:bidi="hi-IN"/>
              </w:rPr>
              <w:t>3</w:t>
            </w:r>
            <w:r>
              <w:rPr>
                <w:rFonts w:ascii="Arial" w:eastAsia="Arial" w:hAnsi="Arial" w:cs="Arial"/>
                <w:b/>
                <w:bCs/>
                <w:color w:val="3465A4"/>
                <w:sz w:val="22"/>
                <w:szCs w:val="16"/>
              </w:rPr>
              <w:t>0 %</w:t>
            </w:r>
            <w:r>
              <w:rPr>
                <w:rFonts w:ascii="Arial" w:eastAsia="Arial" w:hAnsi="Arial" w:cs="Arial"/>
                <w:sz w:val="22"/>
                <w:szCs w:val="16"/>
              </w:rPr>
              <w:t xml:space="preserve"> /</w:t>
            </w:r>
            <w:r>
              <w:rPr>
                <w:rFonts w:ascii="Arial" w:eastAsia="Arial" w:hAnsi="Arial" w:cs="Arial"/>
                <w:b/>
                <w:bCs/>
                <w:sz w:val="22"/>
                <w:szCs w:val="16"/>
              </w:rPr>
              <w:t xml:space="preserve"> </w:t>
            </w:r>
            <w:r>
              <w:rPr>
                <w:rFonts w:ascii="Arial" w:eastAsia="Arial" w:hAnsi="Arial" w:cs="Arial"/>
                <w:b/>
                <w:bCs/>
                <w:color w:val="ED4C05"/>
                <w:sz w:val="22"/>
                <w:szCs w:val="16"/>
                <w:lang w:eastAsia="zh-CN" w:bidi="hi-IN"/>
              </w:rPr>
              <w:t>5</w:t>
            </w:r>
            <w:r>
              <w:rPr>
                <w:rFonts w:ascii="Arial" w:eastAsia="Arial" w:hAnsi="Arial" w:cs="Arial"/>
                <w:b/>
                <w:bCs/>
                <w:color w:val="ED4C05"/>
                <w:sz w:val="22"/>
                <w:szCs w:val="16"/>
              </w:rPr>
              <w:t>0%</w:t>
            </w:r>
            <w:r>
              <w:rPr>
                <w:rFonts w:ascii="Arial" w:eastAsia="Arial" w:hAnsi="Arial" w:cs="Arial"/>
                <w:sz w:val="22"/>
                <w:szCs w:val="16"/>
              </w:rPr>
              <w:t xml:space="preserve">/ </w:t>
            </w:r>
            <w:r>
              <w:rPr>
                <w:rFonts w:ascii="Arial" w:eastAsia="Arial" w:hAnsi="Arial" w:cs="Arial"/>
                <w:color w:val="069A2E"/>
                <w:sz w:val="22"/>
                <w:szCs w:val="16"/>
                <w:lang w:eastAsia="zh-CN" w:bidi="hi-IN"/>
              </w:rPr>
              <w:t>2</w:t>
            </w:r>
            <w:r>
              <w:rPr>
                <w:rFonts w:ascii="Arial" w:eastAsia="Arial" w:hAnsi="Arial" w:cs="Arial"/>
                <w:color w:val="069A2E"/>
                <w:sz w:val="22"/>
                <w:szCs w:val="16"/>
              </w:rPr>
              <w:t>0%</w:t>
            </w:r>
            <w:r>
              <w:rPr>
                <w:rFonts w:ascii="Arial" w:eastAsia="Arial" w:hAnsi="Arial" w:cs="Arial"/>
                <w:b/>
                <w:bCs/>
                <w:sz w:val="22"/>
                <w:szCs w:val="16"/>
              </w:rPr>
              <w:t xml:space="preserve"> </w:t>
            </w:r>
          </w:p>
        </w:tc>
        <w:tc>
          <w:tcPr>
            <w:tcW w:w="1982" w:type="dxa"/>
            <w:tcBorders>
              <w:top w:val="single" w:sz="2" w:space="0" w:color="000000"/>
              <w:left w:val="single" w:sz="4" w:space="0" w:color="auto"/>
              <w:bottom w:val="single" w:sz="4" w:space="0" w:color="auto"/>
              <w:right w:val="single" w:sz="4" w:space="0" w:color="auto"/>
            </w:tcBorders>
          </w:tcPr>
          <w:p w:rsidR="003B1A73" w:rsidRDefault="0000745B">
            <w:pPr>
              <w:pStyle w:val="Tabelleninhalt"/>
              <w:rPr>
                <w:rFonts w:ascii="Arial" w:eastAsia="Arial" w:hAnsi="Arial" w:cs="Arial"/>
                <w:sz w:val="22"/>
              </w:rPr>
            </w:pPr>
            <w:r>
              <w:rPr>
                <w:rFonts w:ascii="Arial" w:eastAsia="Arial" w:hAnsi="Arial" w:cs="Arial"/>
                <w:sz w:val="22"/>
                <w:szCs w:val="12"/>
              </w:rPr>
              <w:t>gute Deckkraft</w:t>
            </w:r>
          </w:p>
          <w:p w:rsidR="003B1A73" w:rsidRDefault="0000745B">
            <w:pPr>
              <w:pStyle w:val="Tabelleninhalt"/>
              <w:rPr>
                <w:rFonts w:ascii="Arial" w:eastAsia="Arial" w:hAnsi="Arial" w:cs="Arial"/>
                <w:sz w:val="22"/>
              </w:rPr>
            </w:pPr>
            <w:r>
              <w:rPr>
                <w:rFonts w:ascii="Arial" w:eastAsia="Arial" w:hAnsi="Arial" w:cs="Arial"/>
                <w:sz w:val="22"/>
                <w:szCs w:val="12"/>
              </w:rPr>
              <w:t>gleichmäßiger Farbauftrag</w:t>
            </w:r>
          </w:p>
        </w:tc>
      </w:tr>
    </w:tbl>
    <w:p w:rsidR="003B1A73" w:rsidRDefault="003B1A73">
      <w:pPr>
        <w:rPr>
          <w:rFonts w:ascii="Arial" w:eastAsia="Arial" w:hAnsi="Arial" w:cs="Arial"/>
          <w:color w:val="C9211E"/>
          <w:sz w:val="22"/>
        </w:rPr>
      </w:pPr>
    </w:p>
    <w:p w:rsidR="003B1A73" w:rsidRDefault="0000745B">
      <w:pPr>
        <w:rPr>
          <w:rFonts w:ascii="Arial" w:eastAsia="Arial" w:hAnsi="Arial" w:cs="Arial"/>
          <w:color w:val="000000"/>
          <w:sz w:val="22"/>
        </w:rPr>
      </w:pPr>
      <w:r>
        <w:rPr>
          <w:rFonts w:ascii="Arial" w:eastAsia="Arial" w:hAnsi="Arial" w:cs="Arial"/>
          <w:color w:val="000000"/>
          <w:sz w:val="22"/>
        </w:rPr>
        <w:t>zu 6. Führen Sie auf den von Ihnen beschichteten Holzleisten baustellentypische</w:t>
      </w:r>
    </w:p>
    <w:p w:rsidR="003B1A73" w:rsidRDefault="0000745B">
      <w:pPr>
        <w:rPr>
          <w:rFonts w:ascii="Arial" w:eastAsia="Arial" w:hAnsi="Arial" w:cs="Arial"/>
          <w:sz w:val="22"/>
        </w:rPr>
      </w:pPr>
      <w:r>
        <w:rPr>
          <w:rFonts w:ascii="Arial" w:eastAsia="Arial" w:hAnsi="Arial" w:cs="Arial"/>
          <w:color w:val="000000"/>
          <w:sz w:val="22"/>
        </w:rPr>
        <w:t xml:space="preserve">        Untergrundprüfungen durch und entscheiden Sie, welche Anstrichstoff-   </w:t>
      </w:r>
    </w:p>
    <w:p w:rsidR="003B1A73" w:rsidRDefault="0000745B">
      <w:pPr>
        <w:rPr>
          <w:rFonts w:ascii="Arial" w:eastAsia="Arial" w:hAnsi="Arial" w:cs="Arial"/>
          <w:sz w:val="22"/>
        </w:rPr>
      </w:pPr>
      <w:r>
        <w:rPr>
          <w:rFonts w:ascii="Arial" w:eastAsia="Arial" w:hAnsi="Arial" w:cs="Arial"/>
          <w:color w:val="000000"/>
          <w:sz w:val="22"/>
        </w:rPr>
        <w:t xml:space="preserve">        </w:t>
      </w:r>
      <w:proofErr w:type="spellStart"/>
      <w:r>
        <w:rPr>
          <w:rFonts w:ascii="Arial" w:eastAsia="Arial" w:hAnsi="Arial" w:cs="Arial"/>
          <w:color w:val="000000"/>
          <w:sz w:val="22"/>
        </w:rPr>
        <w:t>mischung</w:t>
      </w:r>
      <w:proofErr w:type="spellEnd"/>
      <w:r>
        <w:rPr>
          <w:rFonts w:ascii="Arial" w:eastAsia="Arial" w:hAnsi="Arial" w:cs="Arial"/>
          <w:color w:val="000000"/>
          <w:sz w:val="22"/>
        </w:rPr>
        <w:t xml:space="preserve"> die beste Haftung und Deckfähigkeit hat.</w:t>
      </w:r>
    </w:p>
    <w:p w:rsidR="003B1A73" w:rsidRDefault="003B1A73">
      <w:pPr>
        <w:rPr>
          <w:rFonts w:ascii="Arial" w:eastAsia="Arial" w:hAnsi="Arial" w:cs="Arial"/>
          <w:b/>
          <w:bCs/>
          <w:color w:val="000000"/>
          <w:sz w:val="22"/>
        </w:rPr>
      </w:pPr>
    </w:p>
    <w:p w:rsidR="003B1A73" w:rsidRDefault="0000745B">
      <w:pPr>
        <w:rPr>
          <w:rFonts w:ascii="Arial" w:eastAsia="Arial" w:hAnsi="Arial" w:cs="Arial"/>
          <w:b/>
          <w:bCs/>
          <w:color w:val="000000"/>
          <w:sz w:val="22"/>
        </w:rPr>
      </w:pPr>
      <w:r>
        <w:rPr>
          <w:rFonts w:ascii="Arial" w:eastAsia="Arial" w:hAnsi="Arial" w:cs="Arial"/>
          <w:b/>
          <w:bCs/>
          <w:color w:val="000000"/>
          <w:sz w:val="22"/>
        </w:rPr>
        <w:t>Beispiel:</w:t>
      </w:r>
    </w:p>
    <w:p w:rsidR="003B1A73" w:rsidRDefault="003B1A73">
      <w:pPr>
        <w:rPr>
          <w:rFonts w:ascii="Arial" w:eastAsia="Arial" w:hAnsi="Arial" w:cs="Arial"/>
          <w:b/>
          <w:bCs/>
          <w:color w:val="000000"/>
          <w:sz w:val="22"/>
        </w:rPr>
      </w:pPr>
    </w:p>
    <w:tbl>
      <w:tblPr>
        <w:tblW w:w="9649" w:type="dxa"/>
        <w:tblCellMar>
          <w:top w:w="55" w:type="dxa"/>
          <w:left w:w="55" w:type="dxa"/>
          <w:bottom w:w="55" w:type="dxa"/>
          <w:right w:w="55" w:type="dxa"/>
        </w:tblCellMar>
        <w:tblLook w:val="04A0" w:firstRow="1" w:lastRow="0" w:firstColumn="1" w:lastColumn="0" w:noHBand="0" w:noVBand="1"/>
      </w:tblPr>
      <w:tblGrid>
        <w:gridCol w:w="1321"/>
        <w:gridCol w:w="1981"/>
        <w:gridCol w:w="1923"/>
        <w:gridCol w:w="1559"/>
        <w:gridCol w:w="1360"/>
        <w:gridCol w:w="1505"/>
      </w:tblGrid>
      <w:tr w:rsidR="003B1A73">
        <w:tc>
          <w:tcPr>
            <w:tcW w:w="1243" w:type="dxa"/>
            <w:tcBorders>
              <w:top w:val="single" w:sz="2" w:space="0" w:color="000000"/>
              <w:left w:val="single" w:sz="2" w:space="0" w:color="000000"/>
              <w:bottom w:val="single" w:sz="2" w:space="0" w:color="000000"/>
            </w:tcBorders>
          </w:tcPr>
          <w:p w:rsidR="003B1A73" w:rsidRDefault="0000745B">
            <w:pPr>
              <w:pStyle w:val="Tabelleninhalt"/>
              <w:rPr>
                <w:rFonts w:ascii="Arial" w:eastAsia="Arial" w:hAnsi="Arial" w:cs="Arial"/>
                <w:sz w:val="22"/>
                <w:szCs w:val="16"/>
              </w:rPr>
            </w:pPr>
            <w:proofErr w:type="spellStart"/>
            <w:r>
              <w:rPr>
                <w:rFonts w:ascii="Arial" w:eastAsia="Arial" w:hAnsi="Arial" w:cs="Arial"/>
                <w:sz w:val="22"/>
                <w:szCs w:val="16"/>
              </w:rPr>
              <w:t>Anstichstoff</w:t>
            </w:r>
            <w:proofErr w:type="spellEnd"/>
            <w:r>
              <w:rPr>
                <w:rFonts w:ascii="Arial" w:eastAsia="Arial" w:hAnsi="Arial" w:cs="Arial"/>
                <w:sz w:val="22"/>
                <w:szCs w:val="16"/>
              </w:rPr>
              <w:t>-</w:t>
            </w:r>
          </w:p>
          <w:p w:rsidR="003B1A73" w:rsidRDefault="0000745B">
            <w:pPr>
              <w:pStyle w:val="Tabelleninhalt"/>
              <w:rPr>
                <w:rFonts w:ascii="Arial" w:eastAsia="Arial" w:hAnsi="Arial" w:cs="Arial"/>
                <w:sz w:val="22"/>
                <w:szCs w:val="16"/>
              </w:rPr>
            </w:pPr>
            <w:proofErr w:type="spellStart"/>
            <w:r>
              <w:rPr>
                <w:rFonts w:ascii="Arial" w:eastAsia="Arial" w:hAnsi="Arial" w:cs="Arial"/>
                <w:sz w:val="22"/>
                <w:szCs w:val="16"/>
              </w:rPr>
              <w:t>mischung</w:t>
            </w:r>
            <w:proofErr w:type="spellEnd"/>
            <w:r>
              <w:rPr>
                <w:rFonts w:ascii="Arial" w:eastAsia="Arial" w:hAnsi="Arial" w:cs="Arial"/>
                <w:sz w:val="22"/>
                <w:szCs w:val="16"/>
              </w:rPr>
              <w:t xml:space="preserve"> Nr.</w:t>
            </w:r>
          </w:p>
        </w:tc>
        <w:tc>
          <w:tcPr>
            <w:tcW w:w="1875" w:type="dxa"/>
            <w:tcBorders>
              <w:top w:val="single" w:sz="2" w:space="0" w:color="000000"/>
              <w:left w:val="single" w:sz="2" w:space="0" w:color="000000"/>
              <w:bottom w:val="single" w:sz="2" w:space="0" w:color="000000"/>
            </w:tcBorders>
          </w:tcPr>
          <w:p w:rsidR="003B1A73" w:rsidRDefault="0000745B">
            <w:pPr>
              <w:pStyle w:val="Tabelleninhalt"/>
              <w:rPr>
                <w:rFonts w:ascii="Arial" w:eastAsia="Arial" w:hAnsi="Arial" w:cs="Arial"/>
                <w:sz w:val="22"/>
                <w:szCs w:val="16"/>
              </w:rPr>
            </w:pPr>
            <w:r>
              <w:rPr>
                <w:rFonts w:ascii="Arial" w:eastAsia="Arial" w:hAnsi="Arial" w:cs="Arial"/>
                <w:sz w:val="22"/>
                <w:szCs w:val="16"/>
              </w:rPr>
              <w:t>Zusammensetzung</w:t>
            </w:r>
          </w:p>
        </w:tc>
        <w:tc>
          <w:tcPr>
            <w:tcW w:w="1982" w:type="dxa"/>
            <w:tcBorders>
              <w:top w:val="single" w:sz="2" w:space="0" w:color="000000"/>
              <w:left w:val="single" w:sz="2" w:space="0" w:color="000000"/>
              <w:bottom w:val="single" w:sz="2" w:space="0" w:color="000000"/>
            </w:tcBorders>
          </w:tcPr>
          <w:p w:rsidR="003B1A73" w:rsidRDefault="0000745B">
            <w:pPr>
              <w:pStyle w:val="Tabelleninhalt"/>
              <w:rPr>
                <w:rFonts w:ascii="Arial" w:eastAsia="Arial" w:hAnsi="Arial" w:cs="Arial"/>
                <w:sz w:val="22"/>
                <w:szCs w:val="16"/>
              </w:rPr>
            </w:pPr>
            <w:r>
              <w:rPr>
                <w:rFonts w:ascii="Arial" w:eastAsia="Arial" w:hAnsi="Arial" w:cs="Arial"/>
                <w:sz w:val="22"/>
                <w:szCs w:val="16"/>
              </w:rPr>
              <w:t>Optische Prüfung</w:t>
            </w:r>
          </w:p>
        </w:tc>
        <w:tc>
          <w:tcPr>
            <w:tcW w:w="1650" w:type="dxa"/>
            <w:tcBorders>
              <w:top w:val="single" w:sz="2" w:space="0" w:color="000000"/>
              <w:left w:val="single" w:sz="2" w:space="0" w:color="000000"/>
              <w:bottom w:val="single" w:sz="2" w:space="0" w:color="000000"/>
            </w:tcBorders>
          </w:tcPr>
          <w:p w:rsidR="003B1A73" w:rsidRDefault="0000745B">
            <w:pPr>
              <w:pStyle w:val="Tabelleninhalt"/>
              <w:rPr>
                <w:rFonts w:ascii="Arial" w:eastAsia="Arial" w:hAnsi="Arial" w:cs="Arial"/>
                <w:sz w:val="22"/>
                <w:szCs w:val="16"/>
              </w:rPr>
            </w:pPr>
            <w:r>
              <w:rPr>
                <w:rFonts w:ascii="Arial" w:eastAsia="Arial" w:hAnsi="Arial" w:cs="Arial"/>
                <w:sz w:val="22"/>
                <w:szCs w:val="16"/>
              </w:rPr>
              <w:t>Wischprobe</w:t>
            </w:r>
          </w:p>
        </w:tc>
        <w:tc>
          <w:tcPr>
            <w:tcW w:w="1414" w:type="dxa"/>
            <w:tcBorders>
              <w:top w:val="single" w:sz="2" w:space="0" w:color="000000"/>
              <w:left w:val="single" w:sz="2" w:space="0" w:color="000000"/>
              <w:bottom w:val="single" w:sz="2" w:space="0" w:color="000000"/>
            </w:tcBorders>
          </w:tcPr>
          <w:p w:rsidR="003B1A73" w:rsidRDefault="0000745B">
            <w:pPr>
              <w:pStyle w:val="Tabelleninhalt"/>
              <w:rPr>
                <w:rFonts w:ascii="Arial" w:eastAsia="Arial" w:hAnsi="Arial" w:cs="Arial"/>
                <w:sz w:val="22"/>
                <w:szCs w:val="16"/>
              </w:rPr>
            </w:pPr>
            <w:r>
              <w:rPr>
                <w:rFonts w:ascii="Arial" w:eastAsia="Arial" w:hAnsi="Arial" w:cs="Arial"/>
                <w:sz w:val="22"/>
                <w:szCs w:val="16"/>
              </w:rPr>
              <w:t>Kratzprobe</w:t>
            </w:r>
          </w:p>
        </w:tc>
        <w:tc>
          <w:tcPr>
            <w:tcW w:w="1485" w:type="dxa"/>
            <w:tcBorders>
              <w:top w:val="single" w:sz="2" w:space="0" w:color="000000"/>
              <w:left w:val="single" w:sz="2" w:space="0" w:color="000000"/>
              <w:bottom w:val="single" w:sz="2" w:space="0" w:color="000000"/>
              <w:right w:val="single" w:sz="2" w:space="0" w:color="000000"/>
            </w:tcBorders>
            <w:shd w:val="clear" w:color="E8F2A1" w:fill="E8F2A1"/>
          </w:tcPr>
          <w:p w:rsidR="003B1A73" w:rsidRDefault="0000745B">
            <w:pPr>
              <w:pStyle w:val="Tabelleninhalt"/>
              <w:rPr>
                <w:rFonts w:ascii="Arial" w:eastAsia="Arial" w:hAnsi="Arial" w:cs="Arial"/>
                <w:sz w:val="22"/>
                <w:szCs w:val="16"/>
                <w:highlight w:val="none"/>
              </w:rPr>
            </w:pPr>
            <w:r>
              <w:rPr>
                <w:rFonts w:ascii="Arial" w:eastAsia="Arial" w:hAnsi="Arial" w:cs="Arial"/>
                <w:sz w:val="22"/>
                <w:szCs w:val="16"/>
                <w:highlight w:val="none"/>
              </w:rPr>
              <w:t>Ergebnis/Note</w:t>
            </w:r>
          </w:p>
        </w:tc>
      </w:tr>
      <w:tr w:rsidR="003B1A73">
        <w:tc>
          <w:tcPr>
            <w:tcW w:w="1243"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6"/>
              </w:rPr>
            </w:pPr>
            <w:r>
              <w:rPr>
                <w:rFonts w:ascii="Arial" w:eastAsia="Arial" w:hAnsi="Arial" w:cs="Arial"/>
                <w:sz w:val="22"/>
                <w:szCs w:val="16"/>
              </w:rPr>
              <w:t>1</w:t>
            </w:r>
          </w:p>
        </w:tc>
        <w:tc>
          <w:tcPr>
            <w:tcW w:w="1875" w:type="dxa"/>
            <w:tcBorders>
              <w:left w:val="single" w:sz="2" w:space="0" w:color="000000"/>
              <w:bottom w:val="single" w:sz="2" w:space="0" w:color="000000"/>
            </w:tcBorders>
          </w:tcPr>
          <w:p w:rsidR="003B1A73" w:rsidRDefault="0000745B">
            <w:pPr>
              <w:pStyle w:val="Tabelleninhalt"/>
              <w:rPr>
                <w:rFonts w:ascii="Arial" w:eastAsia="Arial" w:hAnsi="Arial" w:cs="Arial"/>
                <w:sz w:val="22"/>
              </w:rPr>
            </w:pPr>
            <w:r>
              <w:rPr>
                <w:rFonts w:ascii="Arial" w:eastAsia="Arial" w:hAnsi="Arial" w:cs="Arial"/>
                <w:color w:val="3465A4"/>
                <w:sz w:val="22"/>
                <w:szCs w:val="16"/>
              </w:rPr>
              <w:t>50%</w:t>
            </w:r>
            <w:r>
              <w:rPr>
                <w:rFonts w:ascii="Arial" w:eastAsia="Arial" w:hAnsi="Arial" w:cs="Arial"/>
                <w:sz w:val="22"/>
                <w:szCs w:val="16"/>
              </w:rPr>
              <w:t xml:space="preserve"> / </w:t>
            </w:r>
            <w:r>
              <w:rPr>
                <w:rFonts w:ascii="Arial" w:eastAsia="Arial" w:hAnsi="Arial" w:cs="Arial"/>
                <w:color w:val="ED4C05"/>
                <w:sz w:val="22"/>
                <w:szCs w:val="16"/>
              </w:rPr>
              <w:t xml:space="preserve">30% </w:t>
            </w:r>
            <w:r>
              <w:rPr>
                <w:rFonts w:ascii="Arial" w:eastAsia="Arial" w:hAnsi="Arial" w:cs="Arial"/>
                <w:sz w:val="22"/>
                <w:szCs w:val="16"/>
              </w:rPr>
              <w:t xml:space="preserve">/ </w:t>
            </w:r>
            <w:r>
              <w:rPr>
                <w:rFonts w:ascii="Arial" w:eastAsia="Arial" w:hAnsi="Arial" w:cs="Arial"/>
                <w:color w:val="069A2E"/>
                <w:sz w:val="22"/>
                <w:szCs w:val="16"/>
              </w:rPr>
              <w:t>20%</w:t>
            </w:r>
            <w:r>
              <w:rPr>
                <w:rFonts w:ascii="Arial" w:eastAsia="Arial" w:hAnsi="Arial" w:cs="Arial"/>
                <w:sz w:val="22"/>
                <w:szCs w:val="16"/>
              </w:rPr>
              <w:t xml:space="preserve"> </w:t>
            </w:r>
          </w:p>
        </w:tc>
        <w:tc>
          <w:tcPr>
            <w:tcW w:w="1982"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gute Deckkraft</w:t>
            </w:r>
          </w:p>
          <w:p w:rsidR="003B1A73" w:rsidRDefault="0000745B">
            <w:pPr>
              <w:pStyle w:val="Tabelleninhalt"/>
              <w:rPr>
                <w:rFonts w:ascii="Arial" w:eastAsia="Arial" w:hAnsi="Arial" w:cs="Arial"/>
                <w:sz w:val="22"/>
                <w:szCs w:val="12"/>
              </w:rPr>
            </w:pPr>
            <w:r>
              <w:rPr>
                <w:rFonts w:ascii="Arial" w:eastAsia="Arial" w:hAnsi="Arial" w:cs="Arial"/>
                <w:sz w:val="22"/>
                <w:szCs w:val="12"/>
              </w:rPr>
              <w:t>gleichmäßiger Farbauftrag</w:t>
            </w:r>
          </w:p>
        </w:tc>
        <w:tc>
          <w:tcPr>
            <w:tcW w:w="1650"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 xml:space="preserve">keine </w:t>
            </w:r>
            <w:proofErr w:type="spellStart"/>
            <w:r>
              <w:rPr>
                <w:rFonts w:ascii="Arial" w:eastAsia="Arial" w:hAnsi="Arial" w:cs="Arial"/>
                <w:sz w:val="22"/>
                <w:szCs w:val="12"/>
              </w:rPr>
              <w:t>Kreidung</w:t>
            </w:r>
            <w:proofErr w:type="spellEnd"/>
          </w:p>
        </w:tc>
        <w:tc>
          <w:tcPr>
            <w:tcW w:w="1414"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gute Haftung</w:t>
            </w:r>
          </w:p>
        </w:tc>
        <w:tc>
          <w:tcPr>
            <w:tcW w:w="1485" w:type="dxa"/>
            <w:tcBorders>
              <w:left w:val="single" w:sz="2" w:space="0" w:color="000000"/>
              <w:bottom w:val="single" w:sz="2" w:space="0" w:color="000000"/>
              <w:right w:val="single" w:sz="2" w:space="0" w:color="000000"/>
            </w:tcBorders>
            <w:shd w:val="clear" w:color="E8F2A1" w:fill="E8F2A1"/>
          </w:tcPr>
          <w:p w:rsidR="003B1A73" w:rsidRDefault="0000745B">
            <w:pPr>
              <w:pStyle w:val="Tabelleninhalt"/>
              <w:rPr>
                <w:rFonts w:ascii="Arial" w:eastAsia="Arial" w:hAnsi="Arial" w:cs="Arial"/>
                <w:sz w:val="22"/>
                <w:szCs w:val="16"/>
                <w:highlight w:val="none"/>
              </w:rPr>
            </w:pPr>
            <w:r>
              <w:rPr>
                <w:rFonts w:ascii="Arial" w:eastAsia="Arial" w:hAnsi="Arial" w:cs="Arial"/>
                <w:sz w:val="22"/>
                <w:szCs w:val="16"/>
                <w:highlight w:val="none"/>
              </w:rPr>
              <w:t>1</w:t>
            </w:r>
          </w:p>
        </w:tc>
      </w:tr>
      <w:tr w:rsidR="003B1A73">
        <w:tc>
          <w:tcPr>
            <w:tcW w:w="1243"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6"/>
              </w:rPr>
            </w:pPr>
            <w:r>
              <w:rPr>
                <w:rFonts w:ascii="Arial" w:eastAsia="Arial" w:hAnsi="Arial" w:cs="Arial"/>
                <w:sz w:val="22"/>
                <w:szCs w:val="16"/>
              </w:rPr>
              <w:t>2</w:t>
            </w:r>
          </w:p>
        </w:tc>
        <w:tc>
          <w:tcPr>
            <w:tcW w:w="1875" w:type="dxa"/>
            <w:tcBorders>
              <w:left w:val="single" w:sz="2" w:space="0" w:color="000000"/>
              <w:bottom w:val="single" w:sz="2" w:space="0" w:color="000000"/>
            </w:tcBorders>
          </w:tcPr>
          <w:p w:rsidR="003B1A73" w:rsidRDefault="0000745B">
            <w:pPr>
              <w:pStyle w:val="Tabelleninhalt"/>
              <w:rPr>
                <w:rFonts w:ascii="Arial" w:eastAsia="Arial" w:hAnsi="Arial" w:cs="Arial"/>
                <w:sz w:val="22"/>
              </w:rPr>
            </w:pPr>
            <w:r>
              <w:rPr>
                <w:rFonts w:ascii="Arial" w:eastAsia="Arial" w:hAnsi="Arial" w:cs="Arial"/>
                <w:b/>
                <w:bCs/>
                <w:color w:val="3465A4"/>
                <w:sz w:val="22"/>
                <w:szCs w:val="16"/>
              </w:rPr>
              <w:t>80%</w:t>
            </w:r>
            <w:r>
              <w:rPr>
                <w:rFonts w:ascii="Arial" w:eastAsia="Arial" w:hAnsi="Arial" w:cs="Arial"/>
                <w:b/>
                <w:bCs/>
                <w:sz w:val="22"/>
                <w:szCs w:val="16"/>
              </w:rPr>
              <w:t xml:space="preserve"> </w:t>
            </w:r>
            <w:r>
              <w:rPr>
                <w:rFonts w:ascii="Arial" w:eastAsia="Arial" w:hAnsi="Arial" w:cs="Arial"/>
                <w:sz w:val="22"/>
                <w:szCs w:val="16"/>
              </w:rPr>
              <w:t>/</w:t>
            </w:r>
            <w:r>
              <w:rPr>
                <w:rFonts w:ascii="Arial" w:eastAsia="Arial" w:hAnsi="Arial" w:cs="Arial"/>
                <w:b/>
                <w:bCs/>
                <w:sz w:val="22"/>
                <w:szCs w:val="16"/>
              </w:rPr>
              <w:t xml:space="preserve"> </w:t>
            </w:r>
            <w:r>
              <w:rPr>
                <w:rFonts w:ascii="Arial" w:eastAsia="Arial" w:hAnsi="Arial" w:cs="Arial"/>
                <w:b/>
                <w:bCs/>
                <w:color w:val="ED4C05"/>
                <w:sz w:val="22"/>
                <w:szCs w:val="16"/>
              </w:rPr>
              <w:t xml:space="preserve">0 % </w:t>
            </w:r>
            <w:r>
              <w:rPr>
                <w:rFonts w:ascii="Arial" w:eastAsia="Arial" w:hAnsi="Arial" w:cs="Arial"/>
                <w:sz w:val="22"/>
                <w:szCs w:val="16"/>
              </w:rPr>
              <w:t xml:space="preserve">/ </w:t>
            </w:r>
            <w:r>
              <w:rPr>
                <w:rFonts w:ascii="Arial" w:eastAsia="Arial" w:hAnsi="Arial" w:cs="Arial"/>
                <w:color w:val="069A2E"/>
                <w:sz w:val="22"/>
                <w:szCs w:val="16"/>
              </w:rPr>
              <w:t>20%</w:t>
            </w:r>
            <w:r>
              <w:rPr>
                <w:rFonts w:ascii="Arial" w:eastAsia="Arial" w:hAnsi="Arial" w:cs="Arial"/>
                <w:sz w:val="22"/>
                <w:szCs w:val="16"/>
              </w:rPr>
              <w:t xml:space="preserve"> </w:t>
            </w:r>
          </w:p>
        </w:tc>
        <w:tc>
          <w:tcPr>
            <w:tcW w:w="1982" w:type="dxa"/>
            <w:tcBorders>
              <w:left w:val="single" w:sz="2" w:space="0" w:color="000000"/>
              <w:bottom w:val="single" w:sz="2" w:space="0" w:color="000000"/>
            </w:tcBorders>
          </w:tcPr>
          <w:p w:rsidR="003B1A73" w:rsidRDefault="0000745B">
            <w:pPr>
              <w:pStyle w:val="Tabelleninhalt"/>
              <w:rPr>
                <w:rFonts w:ascii="Arial" w:eastAsia="Arial" w:hAnsi="Arial" w:cs="Arial"/>
                <w:sz w:val="22"/>
              </w:rPr>
            </w:pPr>
            <w:r>
              <w:rPr>
                <w:rFonts w:ascii="Arial" w:eastAsia="Arial" w:hAnsi="Arial" w:cs="Arial"/>
                <w:sz w:val="22"/>
                <w:szCs w:val="12"/>
                <w:lang w:eastAsia="zh-CN" w:bidi="hi-IN"/>
              </w:rPr>
              <w:t>gute</w:t>
            </w:r>
            <w:r>
              <w:rPr>
                <w:rFonts w:ascii="Arial" w:eastAsia="Arial" w:hAnsi="Arial" w:cs="Arial"/>
                <w:sz w:val="22"/>
                <w:szCs w:val="12"/>
              </w:rPr>
              <w:t xml:space="preserve"> Deckkraft</w:t>
            </w:r>
          </w:p>
          <w:p w:rsidR="003B1A73" w:rsidRDefault="0000745B">
            <w:pPr>
              <w:pStyle w:val="Tabelleninhalt"/>
              <w:rPr>
                <w:rFonts w:ascii="Arial" w:eastAsia="Arial" w:hAnsi="Arial" w:cs="Arial"/>
                <w:sz w:val="22"/>
              </w:rPr>
            </w:pPr>
            <w:r>
              <w:rPr>
                <w:rFonts w:ascii="Arial" w:eastAsia="Arial" w:hAnsi="Arial" w:cs="Arial"/>
                <w:sz w:val="22"/>
                <w:szCs w:val="12"/>
              </w:rPr>
              <w:t xml:space="preserve">ungleichmäßiger </w:t>
            </w:r>
            <w:r>
              <w:rPr>
                <w:rFonts w:ascii="Arial" w:eastAsia="Arial" w:hAnsi="Arial" w:cs="Arial"/>
                <w:sz w:val="22"/>
                <w:szCs w:val="12"/>
                <w:lang w:eastAsia="zh-CN" w:bidi="hi-IN"/>
              </w:rPr>
              <w:t>Farba</w:t>
            </w:r>
            <w:r>
              <w:rPr>
                <w:rFonts w:ascii="Arial" w:eastAsia="Arial" w:hAnsi="Arial" w:cs="Arial"/>
                <w:sz w:val="22"/>
                <w:szCs w:val="12"/>
              </w:rPr>
              <w:t>uftrag</w:t>
            </w:r>
          </w:p>
        </w:tc>
        <w:tc>
          <w:tcPr>
            <w:tcW w:w="1650"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 xml:space="preserve">keine </w:t>
            </w:r>
            <w:proofErr w:type="spellStart"/>
            <w:r>
              <w:rPr>
                <w:rFonts w:ascii="Arial" w:eastAsia="Arial" w:hAnsi="Arial" w:cs="Arial"/>
                <w:sz w:val="22"/>
                <w:szCs w:val="12"/>
              </w:rPr>
              <w:t>Kreidung</w:t>
            </w:r>
            <w:proofErr w:type="spellEnd"/>
          </w:p>
        </w:tc>
        <w:tc>
          <w:tcPr>
            <w:tcW w:w="1414"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gute Haftung</w:t>
            </w:r>
          </w:p>
        </w:tc>
        <w:tc>
          <w:tcPr>
            <w:tcW w:w="1485" w:type="dxa"/>
            <w:tcBorders>
              <w:left w:val="single" w:sz="2" w:space="0" w:color="000000"/>
              <w:bottom w:val="single" w:sz="2" w:space="0" w:color="000000"/>
              <w:right w:val="single" w:sz="2" w:space="0" w:color="000000"/>
            </w:tcBorders>
            <w:shd w:val="clear" w:color="E8F2A1" w:fill="E8F2A1"/>
          </w:tcPr>
          <w:p w:rsidR="003B1A73" w:rsidRDefault="0000745B">
            <w:pPr>
              <w:pStyle w:val="Tabelleninhalt"/>
              <w:rPr>
                <w:rFonts w:ascii="Arial" w:eastAsia="Arial" w:hAnsi="Arial" w:cs="Arial"/>
                <w:sz w:val="22"/>
                <w:szCs w:val="16"/>
                <w:highlight w:val="none"/>
              </w:rPr>
            </w:pPr>
            <w:r>
              <w:rPr>
                <w:rFonts w:ascii="Arial" w:eastAsia="Arial" w:hAnsi="Arial" w:cs="Arial"/>
                <w:sz w:val="22"/>
                <w:szCs w:val="16"/>
                <w:highlight w:val="none"/>
              </w:rPr>
              <w:t>2</w:t>
            </w:r>
          </w:p>
        </w:tc>
      </w:tr>
      <w:tr w:rsidR="003B1A73">
        <w:tc>
          <w:tcPr>
            <w:tcW w:w="1243"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6"/>
              </w:rPr>
            </w:pPr>
            <w:r>
              <w:rPr>
                <w:rFonts w:ascii="Arial" w:eastAsia="Arial" w:hAnsi="Arial" w:cs="Arial"/>
                <w:sz w:val="22"/>
                <w:szCs w:val="16"/>
              </w:rPr>
              <w:t>3</w:t>
            </w:r>
          </w:p>
        </w:tc>
        <w:tc>
          <w:tcPr>
            <w:tcW w:w="1875" w:type="dxa"/>
            <w:tcBorders>
              <w:left w:val="single" w:sz="2" w:space="0" w:color="000000"/>
              <w:bottom w:val="single" w:sz="2" w:space="0" w:color="000000"/>
            </w:tcBorders>
          </w:tcPr>
          <w:p w:rsidR="003B1A73" w:rsidRDefault="0000745B">
            <w:pPr>
              <w:pStyle w:val="Tabelleninhalt"/>
              <w:rPr>
                <w:rFonts w:ascii="Arial" w:eastAsia="Arial" w:hAnsi="Arial" w:cs="Arial"/>
                <w:sz w:val="22"/>
              </w:rPr>
            </w:pPr>
            <w:r>
              <w:rPr>
                <w:rFonts w:ascii="Arial" w:eastAsia="Arial" w:hAnsi="Arial" w:cs="Arial"/>
                <w:b/>
                <w:bCs/>
                <w:color w:val="3465A4"/>
                <w:sz w:val="22"/>
                <w:szCs w:val="16"/>
              </w:rPr>
              <w:t>70 %</w:t>
            </w:r>
            <w:r>
              <w:rPr>
                <w:rFonts w:ascii="Arial" w:eastAsia="Arial" w:hAnsi="Arial" w:cs="Arial"/>
                <w:sz w:val="22"/>
                <w:szCs w:val="16"/>
              </w:rPr>
              <w:t xml:space="preserve"> / </w:t>
            </w:r>
            <w:r>
              <w:rPr>
                <w:rFonts w:ascii="Arial" w:eastAsia="Arial" w:hAnsi="Arial" w:cs="Arial"/>
                <w:color w:val="ED4C05"/>
                <w:sz w:val="22"/>
                <w:szCs w:val="16"/>
              </w:rPr>
              <w:t xml:space="preserve">30% </w:t>
            </w:r>
            <w:r>
              <w:rPr>
                <w:rFonts w:ascii="Arial" w:eastAsia="Arial" w:hAnsi="Arial" w:cs="Arial"/>
                <w:sz w:val="22"/>
                <w:szCs w:val="16"/>
              </w:rPr>
              <w:t xml:space="preserve">/ </w:t>
            </w:r>
            <w:r>
              <w:rPr>
                <w:rFonts w:ascii="Arial" w:eastAsia="Arial" w:hAnsi="Arial" w:cs="Arial"/>
                <w:b/>
                <w:bCs/>
                <w:color w:val="069A2E"/>
                <w:sz w:val="22"/>
                <w:szCs w:val="16"/>
              </w:rPr>
              <w:t>0 %</w:t>
            </w:r>
            <w:r>
              <w:rPr>
                <w:rFonts w:ascii="Arial" w:eastAsia="Arial" w:hAnsi="Arial" w:cs="Arial"/>
                <w:b/>
                <w:bCs/>
                <w:sz w:val="22"/>
                <w:szCs w:val="16"/>
              </w:rPr>
              <w:t xml:space="preserve"> </w:t>
            </w:r>
          </w:p>
        </w:tc>
        <w:tc>
          <w:tcPr>
            <w:tcW w:w="1982"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nur farblose Beschichtung</w:t>
            </w:r>
          </w:p>
        </w:tc>
        <w:tc>
          <w:tcPr>
            <w:tcW w:w="1650"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 xml:space="preserve">keine </w:t>
            </w:r>
            <w:proofErr w:type="spellStart"/>
            <w:r>
              <w:rPr>
                <w:rFonts w:ascii="Arial" w:eastAsia="Arial" w:hAnsi="Arial" w:cs="Arial"/>
                <w:sz w:val="22"/>
                <w:szCs w:val="12"/>
              </w:rPr>
              <w:t>Kreidung</w:t>
            </w:r>
            <w:proofErr w:type="spellEnd"/>
          </w:p>
        </w:tc>
        <w:tc>
          <w:tcPr>
            <w:tcW w:w="1414"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gute Haftung</w:t>
            </w:r>
          </w:p>
        </w:tc>
        <w:tc>
          <w:tcPr>
            <w:tcW w:w="1485" w:type="dxa"/>
            <w:tcBorders>
              <w:left w:val="single" w:sz="2" w:space="0" w:color="000000"/>
              <w:bottom w:val="single" w:sz="2" w:space="0" w:color="000000"/>
              <w:right w:val="single" w:sz="2" w:space="0" w:color="000000"/>
            </w:tcBorders>
            <w:shd w:val="clear" w:color="E8F2A1" w:fill="E8F2A1"/>
          </w:tcPr>
          <w:p w:rsidR="003B1A73" w:rsidRDefault="0000745B">
            <w:pPr>
              <w:pStyle w:val="Tabelleninhalt"/>
              <w:rPr>
                <w:rFonts w:ascii="Arial" w:eastAsia="Arial" w:hAnsi="Arial" w:cs="Arial"/>
                <w:sz w:val="22"/>
                <w:szCs w:val="16"/>
                <w:highlight w:val="none"/>
              </w:rPr>
            </w:pPr>
            <w:r>
              <w:rPr>
                <w:rFonts w:ascii="Arial" w:eastAsia="Arial" w:hAnsi="Arial" w:cs="Arial"/>
                <w:sz w:val="22"/>
                <w:szCs w:val="16"/>
                <w:highlight w:val="none"/>
              </w:rPr>
              <w:t>5</w:t>
            </w:r>
          </w:p>
        </w:tc>
      </w:tr>
      <w:tr w:rsidR="003B1A73">
        <w:tc>
          <w:tcPr>
            <w:tcW w:w="1243"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6"/>
              </w:rPr>
            </w:pPr>
            <w:r>
              <w:rPr>
                <w:rFonts w:ascii="Arial" w:eastAsia="Arial" w:hAnsi="Arial" w:cs="Arial"/>
                <w:sz w:val="22"/>
                <w:szCs w:val="16"/>
              </w:rPr>
              <w:t>4</w:t>
            </w:r>
          </w:p>
        </w:tc>
        <w:tc>
          <w:tcPr>
            <w:tcW w:w="1875" w:type="dxa"/>
            <w:tcBorders>
              <w:left w:val="single" w:sz="2" w:space="0" w:color="000000"/>
              <w:bottom w:val="single" w:sz="2" w:space="0" w:color="000000"/>
            </w:tcBorders>
          </w:tcPr>
          <w:p w:rsidR="003B1A73" w:rsidRDefault="0000745B">
            <w:pPr>
              <w:pStyle w:val="Tabelleninhalt"/>
              <w:rPr>
                <w:rFonts w:ascii="Arial" w:eastAsia="Arial" w:hAnsi="Arial" w:cs="Arial"/>
                <w:sz w:val="22"/>
              </w:rPr>
            </w:pPr>
            <w:r>
              <w:rPr>
                <w:rFonts w:ascii="Arial" w:eastAsia="Arial" w:hAnsi="Arial" w:cs="Arial"/>
                <w:b/>
                <w:bCs/>
                <w:color w:val="3465A4"/>
                <w:sz w:val="22"/>
                <w:szCs w:val="16"/>
                <w:lang w:eastAsia="zh-CN" w:bidi="hi-IN"/>
              </w:rPr>
              <w:t>2</w:t>
            </w:r>
            <w:r>
              <w:rPr>
                <w:rFonts w:ascii="Arial" w:eastAsia="Arial" w:hAnsi="Arial" w:cs="Arial"/>
                <w:b/>
                <w:bCs/>
                <w:color w:val="3465A4"/>
                <w:sz w:val="22"/>
                <w:szCs w:val="16"/>
              </w:rPr>
              <w:t>0%</w:t>
            </w:r>
            <w:r>
              <w:rPr>
                <w:rFonts w:ascii="Arial" w:eastAsia="Arial" w:hAnsi="Arial" w:cs="Arial"/>
                <w:sz w:val="22"/>
                <w:szCs w:val="16"/>
              </w:rPr>
              <w:t xml:space="preserve"> / </w:t>
            </w:r>
            <w:r>
              <w:rPr>
                <w:rFonts w:ascii="Arial" w:eastAsia="Arial" w:hAnsi="Arial" w:cs="Arial"/>
                <w:color w:val="ED4C05"/>
                <w:sz w:val="22"/>
                <w:szCs w:val="16"/>
              </w:rPr>
              <w:t xml:space="preserve">30% </w:t>
            </w:r>
            <w:r>
              <w:rPr>
                <w:rFonts w:ascii="Arial" w:eastAsia="Arial" w:hAnsi="Arial" w:cs="Arial"/>
                <w:sz w:val="22"/>
                <w:szCs w:val="16"/>
              </w:rPr>
              <w:t xml:space="preserve">/ </w:t>
            </w:r>
            <w:r>
              <w:rPr>
                <w:rFonts w:ascii="Arial" w:eastAsia="Arial" w:hAnsi="Arial" w:cs="Arial"/>
                <w:b/>
                <w:bCs/>
                <w:color w:val="069A2E"/>
                <w:sz w:val="22"/>
                <w:szCs w:val="16"/>
                <w:lang w:eastAsia="zh-CN" w:bidi="hi-IN"/>
              </w:rPr>
              <w:t>5</w:t>
            </w:r>
            <w:r>
              <w:rPr>
                <w:rFonts w:ascii="Arial" w:eastAsia="Arial" w:hAnsi="Arial" w:cs="Arial"/>
                <w:b/>
                <w:bCs/>
                <w:color w:val="069A2E"/>
                <w:sz w:val="22"/>
                <w:szCs w:val="16"/>
              </w:rPr>
              <w:t>0 %</w:t>
            </w:r>
            <w:r>
              <w:rPr>
                <w:rFonts w:ascii="Arial" w:eastAsia="Arial" w:hAnsi="Arial" w:cs="Arial"/>
                <w:sz w:val="22"/>
                <w:szCs w:val="16"/>
              </w:rPr>
              <w:t xml:space="preserve"> </w:t>
            </w:r>
          </w:p>
        </w:tc>
        <w:tc>
          <w:tcPr>
            <w:tcW w:w="1982"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gute Deckkraft</w:t>
            </w:r>
          </w:p>
          <w:p w:rsidR="003B1A73" w:rsidRDefault="0000745B">
            <w:pPr>
              <w:pStyle w:val="Tabelleninhalt"/>
              <w:rPr>
                <w:rFonts w:ascii="Arial" w:eastAsia="Arial" w:hAnsi="Arial" w:cs="Arial"/>
                <w:sz w:val="22"/>
              </w:rPr>
            </w:pPr>
            <w:r>
              <w:rPr>
                <w:rFonts w:ascii="Arial" w:eastAsia="Arial" w:hAnsi="Arial" w:cs="Arial"/>
                <w:sz w:val="22"/>
                <w:szCs w:val="12"/>
              </w:rPr>
              <w:t xml:space="preserve">ungleichmäßiger </w:t>
            </w:r>
            <w:r>
              <w:rPr>
                <w:rFonts w:ascii="Arial" w:eastAsia="Arial" w:hAnsi="Arial" w:cs="Arial"/>
                <w:sz w:val="22"/>
                <w:szCs w:val="12"/>
                <w:lang w:eastAsia="zh-CN" w:bidi="hi-IN"/>
              </w:rPr>
              <w:t>Farba</w:t>
            </w:r>
            <w:r>
              <w:rPr>
                <w:rFonts w:ascii="Arial" w:eastAsia="Arial" w:hAnsi="Arial" w:cs="Arial"/>
                <w:sz w:val="22"/>
                <w:szCs w:val="12"/>
              </w:rPr>
              <w:t>uftrag</w:t>
            </w:r>
          </w:p>
        </w:tc>
        <w:tc>
          <w:tcPr>
            <w:tcW w:w="1650"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kreidende Oberfläche</w:t>
            </w:r>
          </w:p>
        </w:tc>
        <w:tc>
          <w:tcPr>
            <w:tcW w:w="1414"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geringe Haftung</w:t>
            </w:r>
          </w:p>
        </w:tc>
        <w:tc>
          <w:tcPr>
            <w:tcW w:w="1485" w:type="dxa"/>
            <w:tcBorders>
              <w:left w:val="single" w:sz="2" w:space="0" w:color="000000"/>
              <w:bottom w:val="single" w:sz="2" w:space="0" w:color="000000"/>
              <w:right w:val="single" w:sz="2" w:space="0" w:color="000000"/>
            </w:tcBorders>
            <w:shd w:val="clear" w:color="E8F2A1" w:fill="E8F2A1"/>
          </w:tcPr>
          <w:p w:rsidR="003B1A73" w:rsidRDefault="0000745B">
            <w:pPr>
              <w:pStyle w:val="Tabelleninhalt"/>
              <w:rPr>
                <w:rFonts w:ascii="Arial" w:eastAsia="Arial" w:hAnsi="Arial" w:cs="Arial"/>
                <w:sz w:val="22"/>
                <w:szCs w:val="16"/>
                <w:highlight w:val="none"/>
              </w:rPr>
            </w:pPr>
            <w:r>
              <w:rPr>
                <w:rFonts w:ascii="Arial" w:eastAsia="Arial" w:hAnsi="Arial" w:cs="Arial"/>
                <w:color w:val="000000"/>
                <w:sz w:val="22"/>
                <w:szCs w:val="16"/>
                <w:highlight w:val="none"/>
                <w:lang w:eastAsia="zh-CN" w:bidi="hi-IN"/>
              </w:rPr>
              <w:t>4</w:t>
            </w:r>
          </w:p>
        </w:tc>
      </w:tr>
      <w:tr w:rsidR="003B1A73">
        <w:tc>
          <w:tcPr>
            <w:tcW w:w="1243"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6"/>
              </w:rPr>
            </w:pPr>
            <w:r>
              <w:rPr>
                <w:rFonts w:ascii="Arial" w:eastAsia="Arial" w:hAnsi="Arial" w:cs="Arial"/>
                <w:sz w:val="22"/>
                <w:szCs w:val="16"/>
              </w:rPr>
              <w:t>5</w:t>
            </w:r>
          </w:p>
        </w:tc>
        <w:tc>
          <w:tcPr>
            <w:tcW w:w="1875" w:type="dxa"/>
            <w:tcBorders>
              <w:left w:val="single" w:sz="2" w:space="0" w:color="000000"/>
              <w:bottom w:val="single" w:sz="2" w:space="0" w:color="000000"/>
            </w:tcBorders>
          </w:tcPr>
          <w:p w:rsidR="003B1A73" w:rsidRDefault="0000745B">
            <w:pPr>
              <w:pStyle w:val="Tabelleninhalt"/>
              <w:rPr>
                <w:rFonts w:ascii="Arial" w:eastAsia="Arial" w:hAnsi="Arial" w:cs="Arial"/>
                <w:sz w:val="22"/>
              </w:rPr>
            </w:pPr>
            <w:r>
              <w:rPr>
                <w:rFonts w:ascii="Arial" w:eastAsia="Arial" w:hAnsi="Arial" w:cs="Arial"/>
                <w:b/>
                <w:bCs/>
                <w:color w:val="3465A4"/>
                <w:sz w:val="22"/>
                <w:szCs w:val="16"/>
                <w:lang w:eastAsia="zh-CN" w:bidi="hi-IN"/>
              </w:rPr>
              <w:t>3</w:t>
            </w:r>
            <w:r>
              <w:rPr>
                <w:rFonts w:ascii="Arial" w:eastAsia="Arial" w:hAnsi="Arial" w:cs="Arial"/>
                <w:b/>
                <w:bCs/>
                <w:color w:val="3465A4"/>
                <w:sz w:val="22"/>
                <w:szCs w:val="16"/>
              </w:rPr>
              <w:t>0 %</w:t>
            </w:r>
            <w:r>
              <w:rPr>
                <w:rFonts w:ascii="Arial" w:eastAsia="Arial" w:hAnsi="Arial" w:cs="Arial"/>
                <w:sz w:val="22"/>
                <w:szCs w:val="16"/>
              </w:rPr>
              <w:t xml:space="preserve"> /</w:t>
            </w:r>
            <w:r>
              <w:rPr>
                <w:rFonts w:ascii="Arial" w:eastAsia="Arial" w:hAnsi="Arial" w:cs="Arial"/>
                <w:b/>
                <w:bCs/>
                <w:sz w:val="22"/>
                <w:szCs w:val="16"/>
              </w:rPr>
              <w:t xml:space="preserve"> </w:t>
            </w:r>
            <w:r>
              <w:rPr>
                <w:rFonts w:ascii="Arial" w:eastAsia="Arial" w:hAnsi="Arial" w:cs="Arial"/>
                <w:b/>
                <w:bCs/>
                <w:color w:val="ED4C05"/>
                <w:sz w:val="22"/>
                <w:szCs w:val="16"/>
                <w:lang w:eastAsia="zh-CN" w:bidi="hi-IN"/>
              </w:rPr>
              <w:t>5</w:t>
            </w:r>
            <w:r>
              <w:rPr>
                <w:rFonts w:ascii="Arial" w:eastAsia="Arial" w:hAnsi="Arial" w:cs="Arial"/>
                <w:b/>
                <w:bCs/>
                <w:color w:val="ED4C05"/>
                <w:sz w:val="22"/>
                <w:szCs w:val="16"/>
              </w:rPr>
              <w:t>0%</w:t>
            </w:r>
            <w:r>
              <w:rPr>
                <w:rFonts w:ascii="Arial" w:eastAsia="Arial" w:hAnsi="Arial" w:cs="Arial"/>
                <w:sz w:val="22"/>
                <w:szCs w:val="16"/>
              </w:rPr>
              <w:t xml:space="preserve">/ </w:t>
            </w:r>
            <w:r>
              <w:rPr>
                <w:rFonts w:ascii="Arial" w:eastAsia="Arial" w:hAnsi="Arial" w:cs="Arial"/>
                <w:color w:val="069A2E"/>
                <w:sz w:val="22"/>
                <w:szCs w:val="16"/>
                <w:lang w:eastAsia="zh-CN" w:bidi="hi-IN"/>
              </w:rPr>
              <w:t>2</w:t>
            </w:r>
            <w:r>
              <w:rPr>
                <w:rFonts w:ascii="Arial" w:eastAsia="Arial" w:hAnsi="Arial" w:cs="Arial"/>
                <w:color w:val="069A2E"/>
                <w:sz w:val="22"/>
                <w:szCs w:val="16"/>
              </w:rPr>
              <w:t>0%</w:t>
            </w:r>
            <w:r>
              <w:rPr>
                <w:rFonts w:ascii="Arial" w:eastAsia="Arial" w:hAnsi="Arial" w:cs="Arial"/>
                <w:b/>
                <w:bCs/>
                <w:sz w:val="22"/>
                <w:szCs w:val="16"/>
              </w:rPr>
              <w:t xml:space="preserve"> </w:t>
            </w:r>
          </w:p>
        </w:tc>
        <w:tc>
          <w:tcPr>
            <w:tcW w:w="1982"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gute Deckkraft</w:t>
            </w:r>
          </w:p>
          <w:p w:rsidR="003B1A73" w:rsidRDefault="0000745B">
            <w:pPr>
              <w:pStyle w:val="Tabelleninhalt"/>
              <w:rPr>
                <w:rFonts w:ascii="Arial" w:eastAsia="Arial" w:hAnsi="Arial" w:cs="Arial"/>
                <w:sz w:val="22"/>
                <w:szCs w:val="12"/>
              </w:rPr>
            </w:pPr>
            <w:r>
              <w:rPr>
                <w:rFonts w:ascii="Arial" w:eastAsia="Arial" w:hAnsi="Arial" w:cs="Arial"/>
                <w:sz w:val="22"/>
                <w:szCs w:val="12"/>
              </w:rPr>
              <w:t>gleichmäßiger Farbauftrag</w:t>
            </w:r>
          </w:p>
        </w:tc>
        <w:tc>
          <w:tcPr>
            <w:tcW w:w="1650"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kreidende Oberfläche</w:t>
            </w:r>
          </w:p>
        </w:tc>
        <w:tc>
          <w:tcPr>
            <w:tcW w:w="1414" w:type="dxa"/>
            <w:tcBorders>
              <w:left w:val="single" w:sz="2" w:space="0" w:color="000000"/>
              <w:bottom w:val="single" w:sz="2" w:space="0" w:color="000000"/>
            </w:tcBorders>
          </w:tcPr>
          <w:p w:rsidR="003B1A73" w:rsidRDefault="0000745B">
            <w:pPr>
              <w:pStyle w:val="Tabelleninhalt"/>
              <w:rPr>
                <w:rFonts w:ascii="Arial" w:eastAsia="Arial" w:hAnsi="Arial" w:cs="Arial"/>
                <w:sz w:val="22"/>
                <w:szCs w:val="12"/>
              </w:rPr>
            </w:pPr>
            <w:r>
              <w:rPr>
                <w:rFonts w:ascii="Arial" w:eastAsia="Arial" w:hAnsi="Arial" w:cs="Arial"/>
                <w:sz w:val="22"/>
                <w:szCs w:val="12"/>
              </w:rPr>
              <w:t>geringe Haftung</w:t>
            </w:r>
          </w:p>
        </w:tc>
        <w:tc>
          <w:tcPr>
            <w:tcW w:w="1485" w:type="dxa"/>
            <w:tcBorders>
              <w:left w:val="single" w:sz="2" w:space="0" w:color="000000"/>
              <w:bottom w:val="single" w:sz="2" w:space="0" w:color="000000"/>
              <w:right w:val="single" w:sz="2" w:space="0" w:color="000000"/>
            </w:tcBorders>
            <w:shd w:val="clear" w:color="E8F2A1" w:fill="E8F2A1"/>
          </w:tcPr>
          <w:p w:rsidR="003B1A73" w:rsidRDefault="0000745B">
            <w:pPr>
              <w:pStyle w:val="Tabelleninhalt"/>
              <w:rPr>
                <w:rFonts w:ascii="Arial" w:eastAsia="Arial" w:hAnsi="Arial" w:cs="Arial"/>
                <w:sz w:val="22"/>
                <w:szCs w:val="16"/>
                <w:highlight w:val="none"/>
              </w:rPr>
            </w:pPr>
            <w:r>
              <w:rPr>
                <w:rFonts w:ascii="Arial" w:eastAsia="Arial" w:hAnsi="Arial" w:cs="Arial"/>
                <w:sz w:val="22"/>
                <w:szCs w:val="16"/>
                <w:highlight w:val="none"/>
              </w:rPr>
              <w:t>4</w:t>
            </w:r>
          </w:p>
        </w:tc>
      </w:tr>
    </w:tbl>
    <w:p w:rsidR="003B1A73" w:rsidRDefault="003B1A73">
      <w:pPr>
        <w:rPr>
          <w:rFonts w:ascii="Arial" w:eastAsia="Arial" w:hAnsi="Arial" w:cs="Arial"/>
          <w:color w:val="000000"/>
          <w:sz w:val="22"/>
        </w:rPr>
      </w:pPr>
    </w:p>
    <w:p w:rsidR="003B1A73" w:rsidRDefault="003B1A73">
      <w:pPr>
        <w:ind w:left="709"/>
        <w:rPr>
          <w:rFonts w:ascii="Arial" w:eastAsia="Arial" w:hAnsi="Arial" w:cs="Arial"/>
          <w:i/>
          <w:iCs/>
          <w:color w:val="000000"/>
          <w:sz w:val="22"/>
        </w:rPr>
      </w:pPr>
    </w:p>
    <w:p w:rsidR="003B1A73" w:rsidRDefault="003B1A73">
      <w:pPr>
        <w:ind w:left="709"/>
        <w:rPr>
          <w:rFonts w:ascii="Arial" w:eastAsia="Arial" w:hAnsi="Arial" w:cs="Arial"/>
          <w:i/>
          <w:color w:val="000000"/>
          <w:sz w:val="22"/>
        </w:rPr>
      </w:pPr>
    </w:p>
    <w:p w:rsidR="003B1A73" w:rsidRDefault="003B1A73">
      <w:pPr>
        <w:ind w:left="709"/>
        <w:rPr>
          <w:rFonts w:ascii="Arial" w:eastAsia="Arial" w:hAnsi="Arial" w:cs="Arial"/>
          <w:i/>
          <w:color w:val="000000"/>
          <w:sz w:val="22"/>
        </w:rPr>
      </w:pPr>
    </w:p>
    <w:p w:rsidR="00333DC2" w:rsidRDefault="00333DC2">
      <w:pPr>
        <w:rPr>
          <w:rFonts w:ascii="Arial" w:eastAsia="Arial" w:hAnsi="Arial" w:cs="Arial"/>
          <w:i/>
          <w:iCs/>
          <w:color w:val="000000"/>
          <w:sz w:val="22"/>
        </w:rPr>
      </w:pPr>
      <w:r>
        <w:rPr>
          <w:rFonts w:ascii="Arial" w:eastAsia="Arial" w:hAnsi="Arial" w:cs="Arial"/>
          <w:i/>
          <w:iCs/>
          <w:color w:val="000000"/>
          <w:sz w:val="22"/>
        </w:rPr>
        <w:br w:type="page"/>
      </w:r>
    </w:p>
    <w:p w:rsidR="003B1A73" w:rsidRDefault="0000745B">
      <w:pPr>
        <w:ind w:left="709"/>
        <w:rPr>
          <w:rFonts w:ascii="Arial" w:eastAsia="Arial" w:hAnsi="Arial" w:cs="Arial"/>
          <w:i/>
          <w:color w:val="000000"/>
          <w:sz w:val="22"/>
        </w:rPr>
      </w:pPr>
      <w:bookmarkStart w:id="0" w:name="_GoBack"/>
      <w:bookmarkEnd w:id="0"/>
      <w:r>
        <w:rPr>
          <w:rFonts w:ascii="Arial" w:eastAsia="Arial" w:hAnsi="Arial" w:cs="Arial"/>
          <w:i/>
          <w:iCs/>
          <w:color w:val="000000"/>
          <w:sz w:val="22"/>
        </w:rPr>
        <w:lastRenderedPageBreak/>
        <w:t xml:space="preserve">Variation im Unterricht: </w:t>
      </w:r>
    </w:p>
    <w:p w:rsidR="003B1A73" w:rsidRDefault="0000745B">
      <w:pPr>
        <w:ind w:left="709"/>
        <w:rPr>
          <w:rFonts w:ascii="Arial" w:eastAsia="Arial" w:hAnsi="Arial" w:cs="Arial"/>
          <w:i/>
          <w:iCs/>
          <w:color w:val="000000"/>
          <w:sz w:val="22"/>
        </w:rPr>
      </w:pPr>
      <w:r>
        <w:rPr>
          <w:rFonts w:ascii="Arial" w:eastAsia="Arial" w:hAnsi="Arial" w:cs="Arial"/>
          <w:i/>
          <w:iCs/>
          <w:color w:val="000000"/>
          <w:sz w:val="22"/>
        </w:rPr>
        <w:t>Die Untergrundprüfungen werden jeweils von anderen Mitschülern und Mitschülerinnen durchgeführt, die keine Kenntnis über die veränderte Rezeptur der Anstrichstoffe haben.</w:t>
      </w:r>
    </w:p>
    <w:p w:rsidR="003B1A73" w:rsidRDefault="003B1A73">
      <w:pPr>
        <w:rPr>
          <w:rFonts w:ascii="Arial" w:eastAsia="Arial" w:hAnsi="Arial" w:cs="Arial"/>
          <w:color w:val="000000"/>
          <w:sz w:val="22"/>
        </w:rPr>
      </w:pPr>
    </w:p>
    <w:p w:rsidR="003B1A73" w:rsidRDefault="0000745B">
      <w:pPr>
        <w:rPr>
          <w:rFonts w:ascii="Arial" w:eastAsia="Arial" w:hAnsi="Arial" w:cs="Arial"/>
          <w:b/>
          <w:bCs/>
          <w:i/>
          <w:iCs/>
          <w:color w:val="000000"/>
          <w:sz w:val="22"/>
        </w:rPr>
      </w:pPr>
      <w:r>
        <w:rPr>
          <w:rFonts w:ascii="Arial" w:eastAsia="Arial" w:hAnsi="Arial" w:cs="Arial"/>
          <w:b/>
          <w:bCs/>
          <w:i/>
          <w:iCs/>
          <w:color w:val="000000"/>
          <w:sz w:val="22"/>
        </w:rPr>
        <w:t>Beispiel:</w:t>
      </w:r>
    </w:p>
    <w:p w:rsidR="003B1A73" w:rsidRDefault="003B1A73">
      <w:pPr>
        <w:rPr>
          <w:rFonts w:ascii="Arial" w:eastAsia="Arial" w:hAnsi="Arial" w:cs="Arial"/>
          <w:b/>
          <w:bCs/>
          <w:color w:val="000000"/>
          <w:sz w:val="22"/>
        </w:rPr>
      </w:pPr>
    </w:p>
    <w:tbl>
      <w:tblPr>
        <w:tblW w:w="9649" w:type="dxa"/>
        <w:tblCellMar>
          <w:top w:w="55" w:type="dxa"/>
          <w:left w:w="55" w:type="dxa"/>
          <w:bottom w:w="55" w:type="dxa"/>
          <w:right w:w="55" w:type="dxa"/>
        </w:tblCellMar>
        <w:tblLook w:val="04A0" w:firstRow="1" w:lastRow="0" w:firstColumn="1" w:lastColumn="0" w:noHBand="0" w:noVBand="1"/>
      </w:tblPr>
      <w:tblGrid>
        <w:gridCol w:w="1532"/>
        <w:gridCol w:w="2272"/>
        <w:gridCol w:w="2378"/>
        <w:gridCol w:w="1982"/>
        <w:gridCol w:w="1485"/>
      </w:tblGrid>
      <w:tr w:rsidR="003B1A73">
        <w:tc>
          <w:tcPr>
            <w:tcW w:w="1532" w:type="dxa"/>
            <w:tcBorders>
              <w:top w:val="single" w:sz="2" w:space="0" w:color="000000"/>
              <w:left w:val="single" w:sz="2" w:space="0" w:color="000000"/>
              <w:bottom w:val="single" w:sz="2" w:space="0" w:color="000000"/>
            </w:tcBorders>
          </w:tcPr>
          <w:p w:rsidR="003B1A73" w:rsidRDefault="0000745B">
            <w:pPr>
              <w:pStyle w:val="Tabelleninhalt"/>
              <w:rPr>
                <w:rFonts w:ascii="Arial" w:eastAsia="Arial" w:hAnsi="Arial" w:cs="Arial"/>
                <w:i/>
                <w:iCs/>
                <w:sz w:val="22"/>
                <w:szCs w:val="16"/>
              </w:rPr>
            </w:pPr>
            <w:r>
              <w:rPr>
                <w:rFonts w:ascii="Arial" w:eastAsia="Arial" w:hAnsi="Arial" w:cs="Arial"/>
                <w:i/>
                <w:iCs/>
                <w:sz w:val="22"/>
                <w:szCs w:val="16"/>
              </w:rPr>
              <w:t>Holz-Leiste Nr.</w:t>
            </w:r>
          </w:p>
        </w:tc>
        <w:tc>
          <w:tcPr>
            <w:tcW w:w="2272" w:type="dxa"/>
            <w:tcBorders>
              <w:top w:val="single" w:sz="2" w:space="0" w:color="000000"/>
              <w:left w:val="single" w:sz="2" w:space="0" w:color="000000"/>
              <w:bottom w:val="single" w:sz="2" w:space="0" w:color="000000"/>
            </w:tcBorders>
          </w:tcPr>
          <w:p w:rsidR="003B1A73" w:rsidRDefault="0000745B">
            <w:pPr>
              <w:pStyle w:val="Tabelleninhalt"/>
              <w:rPr>
                <w:rFonts w:ascii="Arial" w:eastAsia="Arial" w:hAnsi="Arial" w:cs="Arial"/>
                <w:i/>
                <w:iCs/>
                <w:sz w:val="22"/>
                <w:szCs w:val="16"/>
              </w:rPr>
            </w:pPr>
            <w:r>
              <w:rPr>
                <w:rFonts w:ascii="Arial" w:eastAsia="Arial" w:hAnsi="Arial" w:cs="Arial"/>
                <w:i/>
                <w:iCs/>
                <w:sz w:val="22"/>
                <w:szCs w:val="16"/>
              </w:rPr>
              <w:t>Optische Prüfung</w:t>
            </w:r>
          </w:p>
        </w:tc>
        <w:tc>
          <w:tcPr>
            <w:tcW w:w="2378" w:type="dxa"/>
            <w:tcBorders>
              <w:top w:val="single" w:sz="2" w:space="0" w:color="000000"/>
              <w:left w:val="single" w:sz="2" w:space="0" w:color="000000"/>
              <w:bottom w:val="single" w:sz="2" w:space="0" w:color="000000"/>
            </w:tcBorders>
          </w:tcPr>
          <w:p w:rsidR="003B1A73" w:rsidRDefault="0000745B">
            <w:pPr>
              <w:pStyle w:val="Tabelleninhalt"/>
              <w:rPr>
                <w:rFonts w:ascii="Arial" w:eastAsia="Arial" w:hAnsi="Arial" w:cs="Arial"/>
                <w:i/>
                <w:iCs/>
                <w:sz w:val="22"/>
                <w:szCs w:val="16"/>
              </w:rPr>
            </w:pPr>
            <w:r>
              <w:rPr>
                <w:rFonts w:ascii="Arial" w:eastAsia="Arial" w:hAnsi="Arial" w:cs="Arial"/>
                <w:i/>
                <w:iCs/>
                <w:sz w:val="22"/>
                <w:szCs w:val="16"/>
              </w:rPr>
              <w:t>Wischprobe</w:t>
            </w:r>
          </w:p>
        </w:tc>
        <w:tc>
          <w:tcPr>
            <w:tcW w:w="1982" w:type="dxa"/>
            <w:tcBorders>
              <w:top w:val="single" w:sz="2" w:space="0" w:color="000000"/>
              <w:left w:val="single" w:sz="2" w:space="0" w:color="000000"/>
              <w:bottom w:val="single" w:sz="2" w:space="0" w:color="000000"/>
            </w:tcBorders>
          </w:tcPr>
          <w:p w:rsidR="003B1A73" w:rsidRDefault="0000745B">
            <w:pPr>
              <w:pStyle w:val="Tabelleninhalt"/>
              <w:rPr>
                <w:rFonts w:ascii="Arial" w:eastAsia="Arial" w:hAnsi="Arial" w:cs="Arial"/>
                <w:i/>
                <w:iCs/>
                <w:sz w:val="22"/>
                <w:szCs w:val="16"/>
              </w:rPr>
            </w:pPr>
            <w:r>
              <w:rPr>
                <w:rFonts w:ascii="Arial" w:eastAsia="Arial" w:hAnsi="Arial" w:cs="Arial"/>
                <w:i/>
                <w:iCs/>
                <w:sz w:val="22"/>
                <w:szCs w:val="16"/>
              </w:rPr>
              <w:t>Kratzprobe</w:t>
            </w:r>
          </w:p>
        </w:tc>
        <w:tc>
          <w:tcPr>
            <w:tcW w:w="1485" w:type="dxa"/>
            <w:tcBorders>
              <w:top w:val="single" w:sz="2" w:space="0" w:color="000000"/>
              <w:left w:val="single" w:sz="2" w:space="0" w:color="000000"/>
              <w:bottom w:val="single" w:sz="2" w:space="0" w:color="000000"/>
              <w:right w:val="single" w:sz="2" w:space="0" w:color="000000"/>
            </w:tcBorders>
            <w:shd w:val="clear" w:color="E8F2A1" w:fill="E8F2A1"/>
          </w:tcPr>
          <w:p w:rsidR="003B1A73" w:rsidRDefault="0000745B">
            <w:pPr>
              <w:pStyle w:val="Tabelleninhalt"/>
              <w:rPr>
                <w:rFonts w:ascii="Arial" w:eastAsia="Arial" w:hAnsi="Arial" w:cs="Arial"/>
                <w:i/>
                <w:iCs/>
                <w:sz w:val="22"/>
                <w:szCs w:val="16"/>
                <w:highlight w:val="none"/>
              </w:rPr>
            </w:pPr>
            <w:r>
              <w:rPr>
                <w:rFonts w:ascii="Arial" w:eastAsia="Arial" w:hAnsi="Arial" w:cs="Arial"/>
                <w:i/>
                <w:iCs/>
                <w:sz w:val="22"/>
                <w:szCs w:val="16"/>
                <w:highlight w:val="none"/>
              </w:rPr>
              <w:t>Ergebnis</w:t>
            </w:r>
          </w:p>
        </w:tc>
      </w:tr>
      <w:tr w:rsidR="003B1A73">
        <w:tc>
          <w:tcPr>
            <w:tcW w:w="153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6"/>
              </w:rPr>
            </w:pPr>
            <w:r>
              <w:rPr>
                <w:rFonts w:ascii="Arial" w:eastAsia="Arial" w:hAnsi="Arial" w:cs="Arial"/>
                <w:i/>
                <w:iCs/>
                <w:sz w:val="22"/>
                <w:szCs w:val="16"/>
              </w:rPr>
              <w:t>1</w:t>
            </w:r>
          </w:p>
        </w:tc>
        <w:tc>
          <w:tcPr>
            <w:tcW w:w="227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gute Deckkraft</w:t>
            </w:r>
          </w:p>
          <w:p w:rsidR="003B1A73" w:rsidRDefault="0000745B">
            <w:pPr>
              <w:pStyle w:val="Tabelleninhalt"/>
              <w:rPr>
                <w:rFonts w:ascii="Arial" w:eastAsia="Arial" w:hAnsi="Arial" w:cs="Arial"/>
                <w:i/>
                <w:iCs/>
                <w:sz w:val="22"/>
                <w:szCs w:val="12"/>
              </w:rPr>
            </w:pPr>
            <w:r>
              <w:rPr>
                <w:rFonts w:ascii="Arial" w:eastAsia="Arial" w:hAnsi="Arial" w:cs="Arial"/>
                <w:i/>
                <w:iCs/>
                <w:sz w:val="22"/>
                <w:szCs w:val="12"/>
              </w:rPr>
              <w:t>gleichmäßiger Farbauftrag</w:t>
            </w:r>
          </w:p>
        </w:tc>
        <w:tc>
          <w:tcPr>
            <w:tcW w:w="2378"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 xml:space="preserve">keine </w:t>
            </w:r>
            <w:proofErr w:type="spellStart"/>
            <w:r>
              <w:rPr>
                <w:rFonts w:ascii="Arial" w:eastAsia="Arial" w:hAnsi="Arial" w:cs="Arial"/>
                <w:i/>
                <w:iCs/>
                <w:sz w:val="22"/>
                <w:szCs w:val="12"/>
              </w:rPr>
              <w:t>Kreidung</w:t>
            </w:r>
            <w:proofErr w:type="spellEnd"/>
          </w:p>
        </w:tc>
        <w:tc>
          <w:tcPr>
            <w:tcW w:w="198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gute Haftung</w:t>
            </w:r>
          </w:p>
        </w:tc>
        <w:tc>
          <w:tcPr>
            <w:tcW w:w="1485" w:type="dxa"/>
            <w:tcBorders>
              <w:left w:val="single" w:sz="2" w:space="0" w:color="000000"/>
              <w:bottom w:val="single" w:sz="2" w:space="0" w:color="000000"/>
              <w:right w:val="single" w:sz="2" w:space="0" w:color="000000"/>
            </w:tcBorders>
            <w:shd w:val="clear" w:color="E8F2A1" w:fill="E8F2A1"/>
          </w:tcPr>
          <w:p w:rsidR="003B1A73" w:rsidRDefault="0000745B">
            <w:pPr>
              <w:pStyle w:val="Tabelleninhalt"/>
              <w:rPr>
                <w:rFonts w:ascii="Arial" w:eastAsia="Arial" w:hAnsi="Arial" w:cs="Arial"/>
                <w:i/>
                <w:iCs/>
                <w:sz w:val="22"/>
                <w:szCs w:val="16"/>
                <w:highlight w:val="none"/>
              </w:rPr>
            </w:pPr>
            <w:r>
              <w:rPr>
                <w:rFonts w:ascii="Arial" w:eastAsia="Arial" w:hAnsi="Arial" w:cs="Arial"/>
                <w:i/>
                <w:iCs/>
                <w:sz w:val="22"/>
                <w:szCs w:val="16"/>
                <w:highlight w:val="none"/>
              </w:rPr>
              <w:t>1</w:t>
            </w:r>
          </w:p>
        </w:tc>
      </w:tr>
      <w:tr w:rsidR="003B1A73">
        <w:tc>
          <w:tcPr>
            <w:tcW w:w="153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6"/>
              </w:rPr>
            </w:pPr>
            <w:r>
              <w:rPr>
                <w:rFonts w:ascii="Arial" w:eastAsia="Arial" w:hAnsi="Arial" w:cs="Arial"/>
                <w:i/>
                <w:iCs/>
                <w:sz w:val="22"/>
                <w:szCs w:val="16"/>
              </w:rPr>
              <w:t>2</w:t>
            </w:r>
          </w:p>
        </w:tc>
        <w:tc>
          <w:tcPr>
            <w:tcW w:w="2272" w:type="dxa"/>
            <w:tcBorders>
              <w:left w:val="single" w:sz="2" w:space="0" w:color="000000"/>
              <w:bottom w:val="single" w:sz="2" w:space="0" w:color="000000"/>
            </w:tcBorders>
          </w:tcPr>
          <w:p w:rsidR="003B1A73" w:rsidRDefault="0000745B">
            <w:pPr>
              <w:pStyle w:val="Tabelleninhalt"/>
              <w:rPr>
                <w:rFonts w:ascii="Arial" w:eastAsia="Arial" w:hAnsi="Arial" w:cs="Arial"/>
                <w:sz w:val="22"/>
              </w:rPr>
            </w:pPr>
            <w:r>
              <w:rPr>
                <w:rFonts w:ascii="Arial" w:eastAsia="Arial" w:hAnsi="Arial" w:cs="Arial"/>
                <w:i/>
                <w:iCs/>
                <w:sz w:val="22"/>
                <w:szCs w:val="12"/>
                <w:lang w:eastAsia="zh-CN" w:bidi="hi-IN"/>
              </w:rPr>
              <w:t>gute</w:t>
            </w:r>
            <w:r>
              <w:rPr>
                <w:rFonts w:ascii="Arial" w:eastAsia="Arial" w:hAnsi="Arial" w:cs="Arial"/>
                <w:i/>
                <w:iCs/>
                <w:sz w:val="22"/>
                <w:szCs w:val="12"/>
              </w:rPr>
              <w:t xml:space="preserve"> Deckkraft</w:t>
            </w:r>
          </w:p>
          <w:p w:rsidR="003B1A73" w:rsidRDefault="0000745B">
            <w:pPr>
              <w:pStyle w:val="Tabelleninhalt"/>
              <w:rPr>
                <w:rFonts w:ascii="Arial" w:eastAsia="Arial" w:hAnsi="Arial" w:cs="Arial"/>
                <w:sz w:val="22"/>
              </w:rPr>
            </w:pPr>
            <w:r>
              <w:rPr>
                <w:rFonts w:ascii="Arial" w:eastAsia="Arial" w:hAnsi="Arial" w:cs="Arial"/>
                <w:i/>
                <w:iCs/>
                <w:sz w:val="22"/>
                <w:szCs w:val="12"/>
              </w:rPr>
              <w:t xml:space="preserve">ungleichmäßiger </w:t>
            </w:r>
            <w:r>
              <w:rPr>
                <w:rFonts w:ascii="Arial" w:eastAsia="Arial" w:hAnsi="Arial" w:cs="Arial"/>
                <w:i/>
                <w:iCs/>
                <w:sz w:val="22"/>
                <w:szCs w:val="12"/>
                <w:lang w:eastAsia="zh-CN" w:bidi="hi-IN"/>
              </w:rPr>
              <w:t>Farba</w:t>
            </w:r>
            <w:r>
              <w:rPr>
                <w:rFonts w:ascii="Arial" w:eastAsia="Arial" w:hAnsi="Arial" w:cs="Arial"/>
                <w:i/>
                <w:iCs/>
                <w:sz w:val="22"/>
                <w:szCs w:val="12"/>
              </w:rPr>
              <w:t>uftrag</w:t>
            </w:r>
          </w:p>
        </w:tc>
        <w:tc>
          <w:tcPr>
            <w:tcW w:w="2378"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 xml:space="preserve">keine </w:t>
            </w:r>
            <w:proofErr w:type="spellStart"/>
            <w:r>
              <w:rPr>
                <w:rFonts w:ascii="Arial" w:eastAsia="Arial" w:hAnsi="Arial" w:cs="Arial"/>
                <w:i/>
                <w:iCs/>
                <w:sz w:val="22"/>
                <w:szCs w:val="12"/>
              </w:rPr>
              <w:t>Kreidung</w:t>
            </w:r>
            <w:proofErr w:type="spellEnd"/>
          </w:p>
        </w:tc>
        <w:tc>
          <w:tcPr>
            <w:tcW w:w="198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gute Haftung</w:t>
            </w:r>
          </w:p>
        </w:tc>
        <w:tc>
          <w:tcPr>
            <w:tcW w:w="1485" w:type="dxa"/>
            <w:tcBorders>
              <w:left w:val="single" w:sz="2" w:space="0" w:color="000000"/>
              <w:bottom w:val="single" w:sz="2" w:space="0" w:color="000000"/>
              <w:right w:val="single" w:sz="2" w:space="0" w:color="000000"/>
            </w:tcBorders>
            <w:shd w:val="clear" w:color="E8F2A1" w:fill="E8F2A1"/>
          </w:tcPr>
          <w:p w:rsidR="003B1A73" w:rsidRDefault="0000745B">
            <w:pPr>
              <w:pStyle w:val="Tabelleninhalt"/>
              <w:rPr>
                <w:rFonts w:ascii="Arial" w:eastAsia="Arial" w:hAnsi="Arial" w:cs="Arial"/>
                <w:i/>
                <w:iCs/>
                <w:sz w:val="22"/>
                <w:szCs w:val="16"/>
                <w:highlight w:val="none"/>
              </w:rPr>
            </w:pPr>
            <w:r>
              <w:rPr>
                <w:rFonts w:ascii="Arial" w:eastAsia="Arial" w:hAnsi="Arial" w:cs="Arial"/>
                <w:i/>
                <w:iCs/>
                <w:sz w:val="22"/>
                <w:szCs w:val="16"/>
                <w:highlight w:val="none"/>
              </w:rPr>
              <w:t>2</w:t>
            </w:r>
          </w:p>
        </w:tc>
      </w:tr>
      <w:tr w:rsidR="003B1A73">
        <w:tc>
          <w:tcPr>
            <w:tcW w:w="153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6"/>
              </w:rPr>
            </w:pPr>
            <w:r>
              <w:rPr>
                <w:rFonts w:ascii="Arial" w:eastAsia="Arial" w:hAnsi="Arial" w:cs="Arial"/>
                <w:i/>
                <w:iCs/>
                <w:sz w:val="22"/>
                <w:szCs w:val="16"/>
              </w:rPr>
              <w:t>3</w:t>
            </w:r>
          </w:p>
        </w:tc>
        <w:tc>
          <w:tcPr>
            <w:tcW w:w="227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nur farblose Beschichtung</w:t>
            </w:r>
          </w:p>
        </w:tc>
        <w:tc>
          <w:tcPr>
            <w:tcW w:w="2378"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 xml:space="preserve">keine </w:t>
            </w:r>
            <w:proofErr w:type="spellStart"/>
            <w:r>
              <w:rPr>
                <w:rFonts w:ascii="Arial" w:eastAsia="Arial" w:hAnsi="Arial" w:cs="Arial"/>
                <w:i/>
                <w:iCs/>
                <w:sz w:val="22"/>
                <w:szCs w:val="12"/>
              </w:rPr>
              <w:t>Kreidung</w:t>
            </w:r>
            <w:proofErr w:type="spellEnd"/>
          </w:p>
        </w:tc>
        <w:tc>
          <w:tcPr>
            <w:tcW w:w="198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gute Haftung</w:t>
            </w:r>
          </w:p>
        </w:tc>
        <w:tc>
          <w:tcPr>
            <w:tcW w:w="1485" w:type="dxa"/>
            <w:tcBorders>
              <w:left w:val="single" w:sz="2" w:space="0" w:color="000000"/>
              <w:bottom w:val="single" w:sz="2" w:space="0" w:color="000000"/>
              <w:right w:val="single" w:sz="2" w:space="0" w:color="000000"/>
            </w:tcBorders>
            <w:shd w:val="clear" w:color="E8F2A1" w:fill="E8F2A1"/>
          </w:tcPr>
          <w:p w:rsidR="003B1A73" w:rsidRDefault="0000745B">
            <w:pPr>
              <w:pStyle w:val="Tabelleninhalt"/>
              <w:rPr>
                <w:rFonts w:ascii="Arial" w:eastAsia="Arial" w:hAnsi="Arial" w:cs="Arial"/>
                <w:i/>
                <w:iCs/>
                <w:sz w:val="22"/>
                <w:szCs w:val="16"/>
                <w:highlight w:val="none"/>
              </w:rPr>
            </w:pPr>
            <w:r>
              <w:rPr>
                <w:rFonts w:ascii="Arial" w:eastAsia="Arial" w:hAnsi="Arial" w:cs="Arial"/>
                <w:i/>
                <w:iCs/>
                <w:sz w:val="22"/>
                <w:szCs w:val="16"/>
                <w:highlight w:val="none"/>
              </w:rPr>
              <w:t>5</w:t>
            </w:r>
          </w:p>
        </w:tc>
      </w:tr>
      <w:tr w:rsidR="003B1A73">
        <w:tc>
          <w:tcPr>
            <w:tcW w:w="153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6"/>
              </w:rPr>
            </w:pPr>
            <w:r>
              <w:rPr>
                <w:rFonts w:ascii="Arial" w:eastAsia="Arial" w:hAnsi="Arial" w:cs="Arial"/>
                <w:i/>
                <w:iCs/>
                <w:sz w:val="22"/>
                <w:szCs w:val="16"/>
              </w:rPr>
              <w:t>4</w:t>
            </w:r>
          </w:p>
        </w:tc>
        <w:tc>
          <w:tcPr>
            <w:tcW w:w="227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gute Deckkraft</w:t>
            </w:r>
          </w:p>
          <w:p w:rsidR="003B1A73" w:rsidRDefault="0000745B">
            <w:pPr>
              <w:pStyle w:val="Tabelleninhalt"/>
              <w:rPr>
                <w:rFonts w:ascii="Arial" w:eastAsia="Arial" w:hAnsi="Arial" w:cs="Arial"/>
                <w:i/>
                <w:iCs/>
                <w:sz w:val="22"/>
                <w:szCs w:val="12"/>
              </w:rPr>
            </w:pPr>
            <w:r>
              <w:rPr>
                <w:rFonts w:ascii="Arial" w:eastAsia="Arial" w:hAnsi="Arial" w:cs="Arial"/>
                <w:i/>
                <w:iCs/>
                <w:sz w:val="22"/>
                <w:szCs w:val="12"/>
              </w:rPr>
              <w:t>gleichmäßiger Farbauftrag</w:t>
            </w:r>
          </w:p>
        </w:tc>
        <w:tc>
          <w:tcPr>
            <w:tcW w:w="2378"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kreidende Oberfläche</w:t>
            </w:r>
          </w:p>
        </w:tc>
        <w:tc>
          <w:tcPr>
            <w:tcW w:w="198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geringe Haftung</w:t>
            </w:r>
          </w:p>
        </w:tc>
        <w:tc>
          <w:tcPr>
            <w:tcW w:w="1485" w:type="dxa"/>
            <w:tcBorders>
              <w:left w:val="single" w:sz="2" w:space="0" w:color="000000"/>
              <w:bottom w:val="single" w:sz="2" w:space="0" w:color="000000"/>
              <w:right w:val="single" w:sz="2" w:space="0" w:color="000000"/>
            </w:tcBorders>
            <w:shd w:val="clear" w:color="E8F2A1" w:fill="E8F2A1"/>
          </w:tcPr>
          <w:p w:rsidR="003B1A73" w:rsidRDefault="0000745B">
            <w:pPr>
              <w:pStyle w:val="Tabelleninhalt"/>
              <w:rPr>
                <w:rFonts w:ascii="Arial" w:eastAsia="Arial" w:hAnsi="Arial" w:cs="Arial"/>
                <w:i/>
                <w:iCs/>
                <w:sz w:val="22"/>
                <w:szCs w:val="16"/>
                <w:highlight w:val="none"/>
              </w:rPr>
            </w:pPr>
            <w:r>
              <w:rPr>
                <w:rFonts w:ascii="Arial" w:eastAsia="Arial" w:hAnsi="Arial" w:cs="Arial"/>
                <w:i/>
                <w:iCs/>
                <w:color w:val="000000"/>
                <w:sz w:val="22"/>
                <w:szCs w:val="16"/>
                <w:highlight w:val="none"/>
                <w:lang w:eastAsia="zh-CN" w:bidi="hi-IN"/>
              </w:rPr>
              <w:t>4</w:t>
            </w:r>
          </w:p>
        </w:tc>
      </w:tr>
      <w:tr w:rsidR="003B1A73">
        <w:tc>
          <w:tcPr>
            <w:tcW w:w="153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6"/>
              </w:rPr>
            </w:pPr>
            <w:r>
              <w:rPr>
                <w:rFonts w:ascii="Arial" w:eastAsia="Arial" w:hAnsi="Arial" w:cs="Arial"/>
                <w:i/>
                <w:iCs/>
                <w:sz w:val="22"/>
                <w:szCs w:val="16"/>
              </w:rPr>
              <w:t>5</w:t>
            </w:r>
          </w:p>
        </w:tc>
        <w:tc>
          <w:tcPr>
            <w:tcW w:w="227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gute Deckkraft</w:t>
            </w:r>
          </w:p>
          <w:p w:rsidR="003B1A73" w:rsidRDefault="0000745B">
            <w:pPr>
              <w:pStyle w:val="Tabelleninhalt"/>
              <w:rPr>
                <w:rFonts w:ascii="Arial" w:eastAsia="Arial" w:hAnsi="Arial" w:cs="Arial"/>
                <w:i/>
                <w:iCs/>
                <w:sz w:val="22"/>
                <w:szCs w:val="12"/>
              </w:rPr>
            </w:pPr>
            <w:r>
              <w:rPr>
                <w:rFonts w:ascii="Arial" w:eastAsia="Arial" w:hAnsi="Arial" w:cs="Arial"/>
                <w:i/>
                <w:iCs/>
                <w:sz w:val="22"/>
                <w:szCs w:val="12"/>
              </w:rPr>
              <w:t>gleichmäßiger Farbauftrag</w:t>
            </w:r>
          </w:p>
        </w:tc>
        <w:tc>
          <w:tcPr>
            <w:tcW w:w="2378"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kreidende Oberfläche</w:t>
            </w:r>
          </w:p>
        </w:tc>
        <w:tc>
          <w:tcPr>
            <w:tcW w:w="1982" w:type="dxa"/>
            <w:tcBorders>
              <w:left w:val="single" w:sz="2" w:space="0" w:color="000000"/>
              <w:bottom w:val="single" w:sz="2" w:space="0" w:color="000000"/>
            </w:tcBorders>
          </w:tcPr>
          <w:p w:rsidR="003B1A73" w:rsidRDefault="0000745B">
            <w:pPr>
              <w:pStyle w:val="Tabelleninhalt"/>
              <w:rPr>
                <w:rFonts w:ascii="Arial" w:eastAsia="Arial" w:hAnsi="Arial" w:cs="Arial"/>
                <w:i/>
                <w:iCs/>
                <w:sz w:val="22"/>
                <w:szCs w:val="12"/>
              </w:rPr>
            </w:pPr>
            <w:r>
              <w:rPr>
                <w:rFonts w:ascii="Arial" w:eastAsia="Arial" w:hAnsi="Arial" w:cs="Arial"/>
                <w:i/>
                <w:iCs/>
                <w:sz w:val="22"/>
                <w:szCs w:val="12"/>
              </w:rPr>
              <w:t>geringe Haftung</w:t>
            </w:r>
          </w:p>
        </w:tc>
        <w:tc>
          <w:tcPr>
            <w:tcW w:w="1485" w:type="dxa"/>
            <w:tcBorders>
              <w:left w:val="single" w:sz="2" w:space="0" w:color="000000"/>
              <w:bottom w:val="single" w:sz="2" w:space="0" w:color="000000"/>
              <w:right w:val="single" w:sz="2" w:space="0" w:color="000000"/>
            </w:tcBorders>
            <w:shd w:val="clear" w:color="E8F2A1" w:fill="E8F2A1"/>
          </w:tcPr>
          <w:p w:rsidR="003B1A73" w:rsidRDefault="0000745B">
            <w:pPr>
              <w:pStyle w:val="Tabelleninhalt"/>
              <w:rPr>
                <w:rFonts w:ascii="Arial" w:eastAsia="Arial" w:hAnsi="Arial" w:cs="Arial"/>
                <w:i/>
                <w:iCs/>
                <w:sz w:val="22"/>
                <w:szCs w:val="16"/>
                <w:highlight w:val="none"/>
              </w:rPr>
            </w:pPr>
            <w:r>
              <w:rPr>
                <w:rFonts w:ascii="Arial" w:eastAsia="Arial" w:hAnsi="Arial" w:cs="Arial"/>
                <w:i/>
                <w:iCs/>
                <w:sz w:val="22"/>
                <w:szCs w:val="16"/>
                <w:highlight w:val="none"/>
              </w:rPr>
              <w:t>4</w:t>
            </w:r>
          </w:p>
        </w:tc>
      </w:tr>
    </w:tbl>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453B4D" w:rsidRDefault="00453B4D">
      <w:pPr>
        <w:rPr>
          <w:rFonts w:ascii="Arial" w:eastAsia="Arial" w:hAnsi="Arial" w:cs="Arial"/>
          <w:color w:val="000000"/>
          <w:sz w:val="22"/>
        </w:rPr>
      </w:pPr>
      <w:r>
        <w:rPr>
          <w:rFonts w:ascii="Arial" w:eastAsia="Arial" w:hAnsi="Arial" w:cs="Arial"/>
          <w:color w:val="000000"/>
          <w:sz w:val="22"/>
        </w:rPr>
        <w:br w:type="page"/>
      </w:r>
    </w:p>
    <w:p w:rsidR="003B1A73" w:rsidRDefault="003B1A73">
      <w:pPr>
        <w:rPr>
          <w:rFonts w:ascii="Arial" w:eastAsia="Arial" w:hAnsi="Arial" w:cs="Arial"/>
          <w:color w:val="000000"/>
          <w:sz w:val="22"/>
        </w:rPr>
      </w:pPr>
    </w:p>
    <w:p w:rsidR="003B1A73" w:rsidRDefault="003B1A73">
      <w:pPr>
        <w:rPr>
          <w:rFonts w:ascii="Arial" w:eastAsia="Arial" w:hAnsi="Arial" w:cs="Arial"/>
          <w:color w:val="000000"/>
          <w:sz w:val="22"/>
        </w:rPr>
      </w:pPr>
    </w:p>
    <w:p w:rsidR="003B1A73" w:rsidRDefault="0000745B">
      <w:pPr>
        <w:pBdr>
          <w:top w:val="single" w:sz="4" w:space="1" w:color="000000"/>
          <w:left w:val="single" w:sz="4" w:space="4" w:color="000000"/>
          <w:bottom w:val="single" w:sz="4" w:space="1" w:color="000000"/>
          <w:right w:val="single" w:sz="4" w:space="4" w:color="000000"/>
        </w:pBdr>
        <w:jc w:val="center"/>
        <w:rPr>
          <w:rFonts w:ascii="Arial" w:eastAsia="Arial" w:hAnsi="Arial" w:cs="Arial"/>
          <w:b/>
          <w:sz w:val="22"/>
        </w:rPr>
      </w:pPr>
      <w:r>
        <w:rPr>
          <w:rFonts w:ascii="Arial" w:eastAsia="Arial" w:hAnsi="Arial" w:cs="Arial"/>
          <w:b/>
          <w:sz w:val="22"/>
          <w:lang w:eastAsia="en-US"/>
        </w:rPr>
        <w:t>Quellen- und Abbildungsverzeichnis</w:t>
      </w:r>
    </w:p>
    <w:p w:rsidR="003B1A73" w:rsidRDefault="003B1A73">
      <w:pPr>
        <w:rPr>
          <w:rFonts w:ascii="Arial" w:eastAsia="Arial" w:hAnsi="Arial" w:cs="Arial"/>
          <w:sz w:val="22"/>
        </w:rPr>
      </w:pPr>
    </w:p>
    <w:p w:rsidR="00344756" w:rsidRDefault="00344756" w:rsidP="00344756">
      <w:pPr>
        <w:rPr>
          <w:rFonts w:ascii="Arial" w:eastAsia="Arial" w:hAnsi="Arial" w:cs="Arial"/>
          <w:sz w:val="22"/>
        </w:rPr>
      </w:pPr>
      <w:r w:rsidRPr="00344756">
        <w:rPr>
          <w:rFonts w:ascii="Arial" w:eastAsia="Arial" w:hAnsi="Arial" w:cs="Arial"/>
          <w:sz w:val="22"/>
        </w:rPr>
        <w:t>Die Aufgabe und alle nicht anders gekennzeichneten Texte und Bilder wurden f</w:t>
      </w:r>
      <w:r w:rsidRPr="00344756">
        <w:rPr>
          <w:rFonts w:ascii="Arial" w:eastAsia="Arial" w:hAnsi="Arial" w:cs="Arial" w:hint="eastAsia"/>
          <w:sz w:val="22"/>
        </w:rPr>
        <w:t>ü</w:t>
      </w:r>
      <w:r w:rsidRPr="00344756">
        <w:rPr>
          <w:rFonts w:ascii="Arial" w:eastAsia="Arial" w:hAnsi="Arial" w:cs="Arial"/>
          <w:sz w:val="22"/>
        </w:rPr>
        <w:t xml:space="preserve">r den Arbeitskreis </w:t>
      </w:r>
      <w:r w:rsidRPr="00344756">
        <w:rPr>
          <w:rFonts w:ascii="Arial" w:eastAsia="Arial" w:hAnsi="Arial" w:cs="Arial" w:hint="eastAsia"/>
          <w:sz w:val="22"/>
        </w:rPr>
        <w:t>„</w:t>
      </w:r>
      <w:r w:rsidRPr="00344756">
        <w:rPr>
          <w:rFonts w:ascii="Arial" w:eastAsia="Arial" w:hAnsi="Arial" w:cs="Arial"/>
          <w:sz w:val="22"/>
        </w:rPr>
        <w:t>Umsetzungshilfe f</w:t>
      </w:r>
      <w:r w:rsidRPr="00344756">
        <w:rPr>
          <w:rFonts w:ascii="Arial" w:eastAsia="Arial" w:hAnsi="Arial" w:cs="Arial" w:hint="eastAsia"/>
          <w:sz w:val="22"/>
        </w:rPr>
        <w:t>ü</w:t>
      </w:r>
      <w:r w:rsidRPr="00344756">
        <w:rPr>
          <w:rFonts w:ascii="Arial" w:eastAsia="Arial" w:hAnsi="Arial" w:cs="Arial"/>
          <w:sz w:val="22"/>
        </w:rPr>
        <w:t>r Lehrkr</w:t>
      </w:r>
      <w:r w:rsidRPr="00344756">
        <w:rPr>
          <w:rFonts w:ascii="Arial" w:eastAsia="Arial" w:hAnsi="Arial" w:cs="Arial" w:hint="eastAsia"/>
          <w:sz w:val="22"/>
        </w:rPr>
        <w:t>ä</w:t>
      </w:r>
      <w:r w:rsidRPr="00344756">
        <w:rPr>
          <w:rFonts w:ascii="Arial" w:eastAsia="Arial" w:hAnsi="Arial" w:cs="Arial"/>
          <w:sz w:val="22"/>
        </w:rPr>
        <w:t>fte im Ausbildungsberuf Maler und Lackierer</w:t>
      </w:r>
      <w:r w:rsidRPr="00344756">
        <w:rPr>
          <w:rFonts w:ascii="Arial" w:eastAsia="Arial" w:hAnsi="Arial" w:cs="Arial" w:hint="eastAsia"/>
          <w:sz w:val="22"/>
        </w:rPr>
        <w:t>“</w:t>
      </w:r>
      <w:r w:rsidRPr="00344756">
        <w:rPr>
          <w:rFonts w:ascii="Arial" w:eastAsia="Arial" w:hAnsi="Arial" w:cs="Arial"/>
          <w:sz w:val="22"/>
        </w:rPr>
        <w:t xml:space="preserve"> am Staatsinstitut f</w:t>
      </w:r>
      <w:r w:rsidRPr="00344756">
        <w:rPr>
          <w:rFonts w:ascii="Arial" w:eastAsia="Arial" w:hAnsi="Arial" w:cs="Arial" w:hint="eastAsia"/>
          <w:sz w:val="22"/>
        </w:rPr>
        <w:t>ü</w:t>
      </w:r>
      <w:r w:rsidRPr="00344756">
        <w:rPr>
          <w:rFonts w:ascii="Arial" w:eastAsia="Arial" w:hAnsi="Arial" w:cs="Arial"/>
          <w:sz w:val="22"/>
        </w:rPr>
        <w:t>r Schulqualit</w:t>
      </w:r>
      <w:r w:rsidRPr="00344756">
        <w:rPr>
          <w:rFonts w:ascii="Arial" w:eastAsia="Arial" w:hAnsi="Arial" w:cs="Arial" w:hint="eastAsia"/>
          <w:sz w:val="22"/>
        </w:rPr>
        <w:t>ä</w:t>
      </w:r>
      <w:r w:rsidRPr="00344756">
        <w:rPr>
          <w:rFonts w:ascii="Arial" w:eastAsia="Arial" w:hAnsi="Arial" w:cs="Arial"/>
          <w:sz w:val="22"/>
        </w:rPr>
        <w:t>t und Bildungsforschung (ISB) erstellt. Alle Rechte f</w:t>
      </w:r>
      <w:r w:rsidRPr="00344756">
        <w:rPr>
          <w:rFonts w:ascii="Arial" w:eastAsia="Arial" w:hAnsi="Arial" w:cs="Arial" w:hint="eastAsia"/>
          <w:sz w:val="22"/>
        </w:rPr>
        <w:t>ü</w:t>
      </w:r>
      <w:r w:rsidRPr="00344756">
        <w:rPr>
          <w:rFonts w:ascii="Arial" w:eastAsia="Arial" w:hAnsi="Arial" w:cs="Arial"/>
          <w:sz w:val="22"/>
        </w:rPr>
        <w:t>r Bilder und Texte liegen beim ISB, M</w:t>
      </w:r>
      <w:r w:rsidRPr="00344756">
        <w:rPr>
          <w:rFonts w:ascii="Arial" w:eastAsia="Arial" w:hAnsi="Arial" w:cs="Arial" w:hint="eastAsia"/>
          <w:sz w:val="22"/>
        </w:rPr>
        <w:t>ü</w:t>
      </w:r>
      <w:r w:rsidRPr="00344756">
        <w:rPr>
          <w:rFonts w:ascii="Arial" w:eastAsia="Arial" w:hAnsi="Arial" w:cs="Arial"/>
          <w:sz w:val="22"/>
        </w:rPr>
        <w:t>nchen 2021.</w:t>
      </w:r>
    </w:p>
    <w:p w:rsidR="00344756" w:rsidRPr="00344756" w:rsidRDefault="00344756" w:rsidP="00344756">
      <w:pPr>
        <w:rPr>
          <w:rFonts w:ascii="Arial" w:eastAsia="Arial" w:hAnsi="Arial" w:cs="Arial"/>
          <w:sz w:val="22"/>
        </w:rPr>
      </w:pPr>
    </w:p>
    <w:p w:rsidR="003B1A73" w:rsidRDefault="00344756" w:rsidP="00344756">
      <w:pPr>
        <w:rPr>
          <w:rFonts w:ascii="Arial" w:eastAsia="Arial" w:hAnsi="Arial" w:cs="Arial"/>
          <w:sz w:val="22"/>
        </w:rPr>
      </w:pPr>
      <w:r w:rsidRPr="00344756">
        <w:rPr>
          <w:rFonts w:ascii="Arial" w:eastAsia="Arial" w:hAnsi="Arial" w:cs="Arial"/>
          <w:sz w:val="22"/>
        </w:rPr>
        <w:t>Die genannten Marken-, Firmen- oder Produktnamen dienen der Umsetzung  der Lernsituation. Sie wurden exemplarisch und ohne Priorisierung gew</w:t>
      </w:r>
      <w:r w:rsidRPr="00344756">
        <w:rPr>
          <w:rFonts w:ascii="Arial" w:eastAsia="Arial" w:hAnsi="Arial" w:cs="Arial" w:hint="eastAsia"/>
          <w:sz w:val="22"/>
        </w:rPr>
        <w:t>ä</w:t>
      </w:r>
      <w:r w:rsidRPr="00344756">
        <w:rPr>
          <w:rFonts w:ascii="Arial" w:eastAsia="Arial" w:hAnsi="Arial" w:cs="Arial"/>
          <w:sz w:val="22"/>
        </w:rPr>
        <w:t>hlt und k</w:t>
      </w:r>
      <w:r w:rsidRPr="00344756">
        <w:rPr>
          <w:rFonts w:ascii="Arial" w:eastAsia="Arial" w:hAnsi="Arial" w:cs="Arial" w:hint="eastAsia"/>
          <w:sz w:val="22"/>
        </w:rPr>
        <w:t>ö</w:t>
      </w:r>
      <w:r w:rsidRPr="00344756">
        <w:rPr>
          <w:rFonts w:ascii="Arial" w:eastAsia="Arial" w:hAnsi="Arial" w:cs="Arial"/>
          <w:sz w:val="22"/>
        </w:rPr>
        <w:t xml:space="preserve">nnen jederzeit durch </w:t>
      </w:r>
      <w:r w:rsidRPr="00344756">
        <w:rPr>
          <w:rFonts w:ascii="Arial" w:eastAsia="Arial" w:hAnsi="Arial" w:cs="Arial" w:hint="eastAsia"/>
          <w:sz w:val="22"/>
        </w:rPr>
        <w:t>ä</w:t>
      </w:r>
      <w:r w:rsidRPr="00344756">
        <w:rPr>
          <w:rFonts w:ascii="Arial" w:eastAsia="Arial" w:hAnsi="Arial" w:cs="Arial"/>
          <w:sz w:val="22"/>
        </w:rPr>
        <w:t>hnliche Marken, Firmen oder Produkte ersetzt werden.</w:t>
      </w:r>
    </w:p>
    <w:p w:rsidR="003B1A73" w:rsidRDefault="003B1A73">
      <w:pPr>
        <w:rPr>
          <w:rFonts w:ascii="Arial" w:eastAsia="Arial" w:hAnsi="Arial" w:cs="Arial"/>
          <w:sz w:val="22"/>
        </w:rPr>
      </w:pPr>
    </w:p>
    <w:sectPr w:rsidR="003B1A7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55B" w:rsidRDefault="003F455B">
      <w:r>
        <w:separator/>
      </w:r>
    </w:p>
  </w:endnote>
  <w:endnote w:type="continuationSeparator" w:id="0">
    <w:p w:rsidR="003F455B" w:rsidRDefault="003F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ist">
    <w:altName w:val="DejaVu San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arial unicode ms">
    <w:altName w:val="Arial"/>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noto sans cjk sc">
    <w:charset w:val="00"/>
    <w:family w:val="auto"/>
    <w:pitch w:val="default"/>
  </w:font>
  <w:font w:name="noto sans devanagari">
    <w:altName w:val="DejaVu Sans"/>
    <w:charset w:val="00"/>
    <w:family w:val="auto"/>
    <w:pitch w:val="default"/>
  </w:font>
  <w:font w:name="FreeSans">
    <w:panose1 w:val="020B0504020202020204"/>
    <w:charset w:val="00"/>
    <w:family w:val="swiss"/>
    <w:pitch w:val="variable"/>
    <w:sig w:usb0="E4838EFF" w:usb1="4200FDFF" w:usb2="000030A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B4D" w:rsidRDefault="00453B4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A73" w:rsidRDefault="003B1A7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B4D" w:rsidRDefault="00453B4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55B" w:rsidRDefault="003F455B">
      <w:r>
        <w:separator/>
      </w:r>
    </w:p>
  </w:footnote>
  <w:footnote w:type="continuationSeparator" w:id="0">
    <w:p w:rsidR="003F455B" w:rsidRDefault="003F455B">
      <w:r>
        <w:continuationSeparator/>
      </w:r>
    </w:p>
  </w:footnote>
  <w:footnote w:id="1">
    <w:p w:rsidR="00344756" w:rsidRPr="00344756" w:rsidRDefault="00344756" w:rsidP="00344756">
      <w:pPr>
        <w:pStyle w:val="docdata"/>
        <w:spacing w:before="0" w:beforeAutospacing="0" w:after="0" w:afterAutospacing="0"/>
        <w:rPr>
          <w:rFonts w:ascii="Arial" w:hAnsi="Arial" w:cs="Arial"/>
          <w:color w:val="000000"/>
          <w:sz w:val="14"/>
          <w:szCs w:val="16"/>
          <w:shd w:val="clear" w:color="auto" w:fill="FFFFFF"/>
        </w:rPr>
      </w:pPr>
      <w:r w:rsidRPr="00344756">
        <w:rPr>
          <w:rStyle w:val="Funotenzeichen"/>
          <w:rFonts w:ascii="Arial" w:hAnsi="Arial" w:cs="Arial"/>
        </w:rPr>
        <w:footnoteRef/>
      </w:r>
      <w:r>
        <w:t xml:space="preserve"> </w:t>
      </w:r>
      <w:r w:rsidRPr="00344756">
        <w:rPr>
          <w:rFonts w:ascii="Arial" w:hAnsi="Arial" w:cs="Arial"/>
          <w:color w:val="000000"/>
          <w:sz w:val="14"/>
          <w:szCs w:val="16"/>
          <w:shd w:val="clear" w:color="auto" w:fill="FFFFFF"/>
        </w:rPr>
        <w:t>Die genannten Marken-, Firmen- oder Produktnamen dienen der Umsetzung  der Lernsituation. Sie wurden exemplarisch und ohne Priorisierung  gewählt und können jederzeit durch ähnliche Marken, Firmen oder Produkte  ersetzt werden.</w:t>
      </w:r>
    </w:p>
    <w:p w:rsidR="00344756" w:rsidRDefault="00344756">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B4D" w:rsidRDefault="00453B4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A73" w:rsidRDefault="003B1A73">
    <w:pPr>
      <w:tabs>
        <w:tab w:val="center" w:pos="1985"/>
        <w:tab w:val="right" w:pos="9072"/>
      </w:tabs>
      <w:spacing w:before="40" w:after="240"/>
      <w:ind w:left="1701"/>
      <w:rPr>
        <w:rFonts w:ascii="FreeSans" w:eastAsia="Calibri" w:hAnsi="FreeSans"/>
        <w:color w:val="595959"/>
        <w:sz w:val="20"/>
        <w:szCs w:val="24"/>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B4D" w:rsidRDefault="00453B4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9E"/>
    <w:multiLevelType w:val="hybridMultilevel"/>
    <w:tmpl w:val="F5F8B24C"/>
    <w:lvl w:ilvl="0" w:tplc="80BAFA00">
      <w:start w:val="1"/>
      <w:numFmt w:val="decimal"/>
      <w:lvlText w:val="%1."/>
      <w:lvlJc w:val="left"/>
      <w:pPr>
        <w:tabs>
          <w:tab w:val="num" w:pos="0"/>
        </w:tabs>
        <w:ind w:left="720" w:hanging="360"/>
      </w:pPr>
      <w:rPr>
        <w:b/>
      </w:rPr>
    </w:lvl>
    <w:lvl w:ilvl="1" w:tplc="5B24EE4C">
      <w:start w:val="1"/>
      <w:numFmt w:val="lowerLetter"/>
      <w:lvlText w:val="%2."/>
      <w:lvlJc w:val="left"/>
      <w:pPr>
        <w:tabs>
          <w:tab w:val="num" w:pos="0"/>
        </w:tabs>
        <w:ind w:left="1440" w:hanging="360"/>
      </w:pPr>
    </w:lvl>
    <w:lvl w:ilvl="2" w:tplc="5AA02CFA">
      <w:start w:val="1"/>
      <w:numFmt w:val="lowerRoman"/>
      <w:lvlText w:val="%3."/>
      <w:lvlJc w:val="right"/>
      <w:pPr>
        <w:tabs>
          <w:tab w:val="num" w:pos="0"/>
        </w:tabs>
        <w:ind w:left="2160" w:hanging="180"/>
      </w:pPr>
    </w:lvl>
    <w:lvl w:ilvl="3" w:tplc="F4A620E8">
      <w:start w:val="1"/>
      <w:numFmt w:val="decimal"/>
      <w:lvlText w:val="%4."/>
      <w:lvlJc w:val="left"/>
      <w:pPr>
        <w:tabs>
          <w:tab w:val="num" w:pos="0"/>
        </w:tabs>
        <w:ind w:left="2880" w:hanging="360"/>
      </w:pPr>
    </w:lvl>
    <w:lvl w:ilvl="4" w:tplc="C922A062">
      <w:start w:val="1"/>
      <w:numFmt w:val="lowerLetter"/>
      <w:lvlText w:val="%5."/>
      <w:lvlJc w:val="left"/>
      <w:pPr>
        <w:tabs>
          <w:tab w:val="num" w:pos="0"/>
        </w:tabs>
        <w:ind w:left="3600" w:hanging="360"/>
      </w:pPr>
    </w:lvl>
    <w:lvl w:ilvl="5" w:tplc="7ACA0556">
      <w:start w:val="1"/>
      <w:numFmt w:val="lowerRoman"/>
      <w:lvlText w:val="%6."/>
      <w:lvlJc w:val="right"/>
      <w:pPr>
        <w:tabs>
          <w:tab w:val="num" w:pos="0"/>
        </w:tabs>
        <w:ind w:left="4320" w:hanging="180"/>
      </w:pPr>
    </w:lvl>
    <w:lvl w:ilvl="6" w:tplc="197E6938">
      <w:start w:val="1"/>
      <w:numFmt w:val="decimal"/>
      <w:lvlText w:val="%7."/>
      <w:lvlJc w:val="left"/>
      <w:pPr>
        <w:tabs>
          <w:tab w:val="num" w:pos="0"/>
        </w:tabs>
        <w:ind w:left="5040" w:hanging="360"/>
      </w:pPr>
    </w:lvl>
    <w:lvl w:ilvl="7" w:tplc="28D27914">
      <w:start w:val="1"/>
      <w:numFmt w:val="lowerLetter"/>
      <w:lvlText w:val="%8."/>
      <w:lvlJc w:val="left"/>
      <w:pPr>
        <w:tabs>
          <w:tab w:val="num" w:pos="0"/>
        </w:tabs>
        <w:ind w:left="5760" w:hanging="360"/>
      </w:pPr>
    </w:lvl>
    <w:lvl w:ilvl="8" w:tplc="96083634">
      <w:start w:val="1"/>
      <w:numFmt w:val="lowerRoman"/>
      <w:lvlText w:val="%9."/>
      <w:lvlJc w:val="right"/>
      <w:pPr>
        <w:tabs>
          <w:tab w:val="num" w:pos="0"/>
        </w:tabs>
        <w:ind w:left="6480" w:hanging="180"/>
      </w:pPr>
    </w:lvl>
  </w:abstractNum>
  <w:abstractNum w:abstractNumId="1">
    <w:nsid w:val="0CBC3A54"/>
    <w:multiLevelType w:val="hybridMultilevel"/>
    <w:tmpl w:val="ACA0EE80"/>
    <w:lvl w:ilvl="0" w:tplc="04070001">
      <w:start w:val="1"/>
      <w:numFmt w:val="bullet"/>
      <w:lvlText w:val=""/>
      <w:lvlJc w:val="left"/>
      <w:pPr>
        <w:ind w:left="850" w:hanging="360"/>
      </w:pPr>
      <w:rPr>
        <w:rFonts w:ascii="Symbol" w:hAnsi="Symbol" w:hint="default"/>
      </w:rPr>
    </w:lvl>
    <w:lvl w:ilvl="1" w:tplc="04070003" w:tentative="1">
      <w:start w:val="1"/>
      <w:numFmt w:val="bullet"/>
      <w:lvlText w:val="o"/>
      <w:lvlJc w:val="left"/>
      <w:pPr>
        <w:ind w:left="1570" w:hanging="360"/>
      </w:pPr>
      <w:rPr>
        <w:rFonts w:ascii="Courier New" w:hAnsi="Courier New" w:cs="Courier New" w:hint="default"/>
      </w:rPr>
    </w:lvl>
    <w:lvl w:ilvl="2" w:tplc="04070005" w:tentative="1">
      <w:start w:val="1"/>
      <w:numFmt w:val="bullet"/>
      <w:lvlText w:val=""/>
      <w:lvlJc w:val="left"/>
      <w:pPr>
        <w:ind w:left="2290" w:hanging="360"/>
      </w:pPr>
      <w:rPr>
        <w:rFonts w:ascii="Wingdings" w:hAnsi="Wingdings" w:hint="default"/>
      </w:rPr>
    </w:lvl>
    <w:lvl w:ilvl="3" w:tplc="04070001" w:tentative="1">
      <w:start w:val="1"/>
      <w:numFmt w:val="bullet"/>
      <w:lvlText w:val=""/>
      <w:lvlJc w:val="left"/>
      <w:pPr>
        <w:ind w:left="3010" w:hanging="360"/>
      </w:pPr>
      <w:rPr>
        <w:rFonts w:ascii="Symbol" w:hAnsi="Symbol" w:hint="default"/>
      </w:rPr>
    </w:lvl>
    <w:lvl w:ilvl="4" w:tplc="04070003" w:tentative="1">
      <w:start w:val="1"/>
      <w:numFmt w:val="bullet"/>
      <w:lvlText w:val="o"/>
      <w:lvlJc w:val="left"/>
      <w:pPr>
        <w:ind w:left="3730" w:hanging="360"/>
      </w:pPr>
      <w:rPr>
        <w:rFonts w:ascii="Courier New" w:hAnsi="Courier New" w:cs="Courier New" w:hint="default"/>
      </w:rPr>
    </w:lvl>
    <w:lvl w:ilvl="5" w:tplc="04070005" w:tentative="1">
      <w:start w:val="1"/>
      <w:numFmt w:val="bullet"/>
      <w:lvlText w:val=""/>
      <w:lvlJc w:val="left"/>
      <w:pPr>
        <w:ind w:left="4450" w:hanging="360"/>
      </w:pPr>
      <w:rPr>
        <w:rFonts w:ascii="Wingdings" w:hAnsi="Wingdings" w:hint="default"/>
      </w:rPr>
    </w:lvl>
    <w:lvl w:ilvl="6" w:tplc="04070001" w:tentative="1">
      <w:start w:val="1"/>
      <w:numFmt w:val="bullet"/>
      <w:lvlText w:val=""/>
      <w:lvlJc w:val="left"/>
      <w:pPr>
        <w:ind w:left="5170" w:hanging="360"/>
      </w:pPr>
      <w:rPr>
        <w:rFonts w:ascii="Symbol" w:hAnsi="Symbol" w:hint="default"/>
      </w:rPr>
    </w:lvl>
    <w:lvl w:ilvl="7" w:tplc="04070003" w:tentative="1">
      <w:start w:val="1"/>
      <w:numFmt w:val="bullet"/>
      <w:lvlText w:val="o"/>
      <w:lvlJc w:val="left"/>
      <w:pPr>
        <w:ind w:left="5890" w:hanging="360"/>
      </w:pPr>
      <w:rPr>
        <w:rFonts w:ascii="Courier New" w:hAnsi="Courier New" w:cs="Courier New" w:hint="default"/>
      </w:rPr>
    </w:lvl>
    <w:lvl w:ilvl="8" w:tplc="04070005" w:tentative="1">
      <w:start w:val="1"/>
      <w:numFmt w:val="bullet"/>
      <w:lvlText w:val=""/>
      <w:lvlJc w:val="left"/>
      <w:pPr>
        <w:ind w:left="6610" w:hanging="360"/>
      </w:pPr>
      <w:rPr>
        <w:rFonts w:ascii="Wingdings" w:hAnsi="Wingdings" w:hint="default"/>
      </w:rPr>
    </w:lvl>
  </w:abstractNum>
  <w:abstractNum w:abstractNumId="2">
    <w:nsid w:val="159F19F1"/>
    <w:multiLevelType w:val="hybridMultilevel"/>
    <w:tmpl w:val="E8B06370"/>
    <w:lvl w:ilvl="0" w:tplc="2AC29818">
      <w:start w:val="1"/>
      <w:numFmt w:val="decimal"/>
      <w:lvlText w:val="%1."/>
      <w:lvlJc w:val="left"/>
      <w:pPr>
        <w:tabs>
          <w:tab w:val="num" w:pos="0"/>
        </w:tabs>
        <w:ind w:left="720" w:hanging="360"/>
      </w:pPr>
      <w:rPr>
        <w:b/>
      </w:rPr>
    </w:lvl>
    <w:lvl w:ilvl="1" w:tplc="6B5AF206">
      <w:start w:val="1"/>
      <w:numFmt w:val="lowerLetter"/>
      <w:lvlText w:val="%2."/>
      <w:lvlJc w:val="left"/>
      <w:pPr>
        <w:tabs>
          <w:tab w:val="num" w:pos="0"/>
        </w:tabs>
        <w:ind w:left="1440" w:hanging="360"/>
      </w:pPr>
    </w:lvl>
    <w:lvl w:ilvl="2" w:tplc="6D1C41BE">
      <w:start w:val="1"/>
      <w:numFmt w:val="lowerRoman"/>
      <w:lvlText w:val="%3."/>
      <w:lvlJc w:val="right"/>
      <w:pPr>
        <w:tabs>
          <w:tab w:val="num" w:pos="0"/>
        </w:tabs>
        <w:ind w:left="2160" w:hanging="180"/>
      </w:pPr>
    </w:lvl>
    <w:lvl w:ilvl="3" w:tplc="67EEB120">
      <w:start w:val="1"/>
      <w:numFmt w:val="decimal"/>
      <w:lvlText w:val="%4."/>
      <w:lvlJc w:val="left"/>
      <w:pPr>
        <w:tabs>
          <w:tab w:val="num" w:pos="0"/>
        </w:tabs>
        <w:ind w:left="2880" w:hanging="360"/>
      </w:pPr>
    </w:lvl>
    <w:lvl w:ilvl="4" w:tplc="B9080062">
      <w:start w:val="1"/>
      <w:numFmt w:val="lowerLetter"/>
      <w:lvlText w:val="%5."/>
      <w:lvlJc w:val="left"/>
      <w:pPr>
        <w:tabs>
          <w:tab w:val="num" w:pos="0"/>
        </w:tabs>
        <w:ind w:left="3600" w:hanging="360"/>
      </w:pPr>
    </w:lvl>
    <w:lvl w:ilvl="5" w:tplc="04E41C24">
      <w:start w:val="1"/>
      <w:numFmt w:val="lowerRoman"/>
      <w:lvlText w:val="%6."/>
      <w:lvlJc w:val="right"/>
      <w:pPr>
        <w:tabs>
          <w:tab w:val="num" w:pos="0"/>
        </w:tabs>
        <w:ind w:left="4320" w:hanging="180"/>
      </w:pPr>
    </w:lvl>
    <w:lvl w:ilvl="6" w:tplc="D77C4E16">
      <w:start w:val="1"/>
      <w:numFmt w:val="decimal"/>
      <w:lvlText w:val="%7."/>
      <w:lvlJc w:val="left"/>
      <w:pPr>
        <w:tabs>
          <w:tab w:val="num" w:pos="0"/>
        </w:tabs>
        <w:ind w:left="5040" w:hanging="360"/>
      </w:pPr>
    </w:lvl>
    <w:lvl w:ilvl="7" w:tplc="1556C64A">
      <w:start w:val="1"/>
      <w:numFmt w:val="lowerLetter"/>
      <w:lvlText w:val="%8."/>
      <w:lvlJc w:val="left"/>
      <w:pPr>
        <w:tabs>
          <w:tab w:val="num" w:pos="0"/>
        </w:tabs>
        <w:ind w:left="5760" w:hanging="360"/>
      </w:pPr>
    </w:lvl>
    <w:lvl w:ilvl="8" w:tplc="C284F606">
      <w:start w:val="1"/>
      <w:numFmt w:val="lowerRoman"/>
      <w:lvlText w:val="%9."/>
      <w:lvlJc w:val="right"/>
      <w:pPr>
        <w:tabs>
          <w:tab w:val="num" w:pos="0"/>
        </w:tabs>
        <w:ind w:left="6480" w:hanging="180"/>
      </w:pPr>
    </w:lvl>
  </w:abstractNum>
  <w:abstractNum w:abstractNumId="3">
    <w:nsid w:val="331207B6"/>
    <w:multiLevelType w:val="multilevel"/>
    <w:tmpl w:val="BC243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026FAF"/>
    <w:multiLevelType w:val="hybridMultilevel"/>
    <w:tmpl w:val="CAD02F6C"/>
    <w:lvl w:ilvl="0" w:tplc="9C88882E">
      <w:start w:val="1"/>
      <w:numFmt w:val="none"/>
      <w:suff w:val="nothing"/>
      <w:lvlText w:val=""/>
      <w:lvlJc w:val="left"/>
      <w:pPr>
        <w:tabs>
          <w:tab w:val="num" w:pos="0"/>
        </w:tabs>
        <w:ind w:left="0" w:firstLine="0"/>
      </w:pPr>
    </w:lvl>
    <w:lvl w:ilvl="1" w:tplc="C85E44C0">
      <w:start w:val="1"/>
      <w:numFmt w:val="none"/>
      <w:suff w:val="nothing"/>
      <w:lvlText w:val=""/>
      <w:lvlJc w:val="left"/>
      <w:pPr>
        <w:tabs>
          <w:tab w:val="num" w:pos="0"/>
        </w:tabs>
        <w:ind w:left="0" w:firstLine="0"/>
      </w:pPr>
    </w:lvl>
    <w:lvl w:ilvl="2" w:tplc="CDD05046">
      <w:start w:val="1"/>
      <w:numFmt w:val="none"/>
      <w:suff w:val="nothing"/>
      <w:lvlText w:val=""/>
      <w:lvlJc w:val="left"/>
      <w:pPr>
        <w:tabs>
          <w:tab w:val="num" w:pos="0"/>
        </w:tabs>
        <w:ind w:left="0" w:firstLine="0"/>
      </w:pPr>
    </w:lvl>
    <w:lvl w:ilvl="3" w:tplc="F566E84A">
      <w:start w:val="1"/>
      <w:numFmt w:val="none"/>
      <w:suff w:val="nothing"/>
      <w:lvlText w:val=""/>
      <w:lvlJc w:val="left"/>
      <w:pPr>
        <w:tabs>
          <w:tab w:val="num" w:pos="0"/>
        </w:tabs>
        <w:ind w:left="0" w:firstLine="0"/>
      </w:pPr>
    </w:lvl>
    <w:lvl w:ilvl="4" w:tplc="243A15F8">
      <w:start w:val="1"/>
      <w:numFmt w:val="none"/>
      <w:suff w:val="nothing"/>
      <w:lvlText w:val=""/>
      <w:lvlJc w:val="left"/>
      <w:pPr>
        <w:tabs>
          <w:tab w:val="num" w:pos="0"/>
        </w:tabs>
        <w:ind w:left="0" w:firstLine="0"/>
      </w:pPr>
    </w:lvl>
    <w:lvl w:ilvl="5" w:tplc="0BA412A0">
      <w:start w:val="1"/>
      <w:numFmt w:val="none"/>
      <w:suff w:val="nothing"/>
      <w:lvlText w:val=""/>
      <w:lvlJc w:val="left"/>
      <w:pPr>
        <w:tabs>
          <w:tab w:val="num" w:pos="0"/>
        </w:tabs>
        <w:ind w:left="0" w:firstLine="0"/>
      </w:pPr>
    </w:lvl>
    <w:lvl w:ilvl="6" w:tplc="ED84837A">
      <w:start w:val="1"/>
      <w:numFmt w:val="none"/>
      <w:suff w:val="nothing"/>
      <w:lvlText w:val=""/>
      <w:lvlJc w:val="left"/>
      <w:pPr>
        <w:tabs>
          <w:tab w:val="num" w:pos="0"/>
        </w:tabs>
        <w:ind w:left="0" w:firstLine="0"/>
      </w:pPr>
    </w:lvl>
    <w:lvl w:ilvl="7" w:tplc="6CD8F97E">
      <w:start w:val="1"/>
      <w:numFmt w:val="none"/>
      <w:suff w:val="nothing"/>
      <w:lvlText w:val=""/>
      <w:lvlJc w:val="left"/>
      <w:pPr>
        <w:tabs>
          <w:tab w:val="num" w:pos="0"/>
        </w:tabs>
        <w:ind w:left="0" w:firstLine="0"/>
      </w:pPr>
    </w:lvl>
    <w:lvl w:ilvl="8" w:tplc="042438B6">
      <w:start w:val="1"/>
      <w:numFmt w:val="none"/>
      <w:suff w:val="nothing"/>
      <w:lvlText w:val=""/>
      <w:lvlJc w:val="left"/>
      <w:pPr>
        <w:tabs>
          <w:tab w:val="num" w:pos="0"/>
        </w:tabs>
        <w:ind w:left="0" w:firstLine="0"/>
      </w:pPr>
    </w:lvl>
  </w:abstractNum>
  <w:abstractNum w:abstractNumId="5">
    <w:nsid w:val="6A70238A"/>
    <w:multiLevelType w:val="hybridMultilevel"/>
    <w:tmpl w:val="1E7E17D2"/>
    <w:lvl w:ilvl="0" w:tplc="5D1A23C8">
      <w:start w:val="2"/>
      <w:numFmt w:val="bullet"/>
      <w:lvlText w:val="-"/>
      <w:lvlJc w:val="left"/>
      <w:pPr>
        <w:tabs>
          <w:tab w:val="num" w:pos="0"/>
        </w:tabs>
        <w:ind w:left="720" w:hanging="360"/>
      </w:pPr>
      <w:rPr>
        <w:rFonts w:ascii="Times New Roman" w:hAnsi="Times New Roman" w:cs="Times New Roman" w:hint="default"/>
      </w:rPr>
    </w:lvl>
    <w:lvl w:ilvl="1" w:tplc="047C6C72">
      <w:start w:val="1"/>
      <w:numFmt w:val="bullet"/>
      <w:lvlText w:val="o"/>
      <w:lvlJc w:val="left"/>
      <w:pPr>
        <w:tabs>
          <w:tab w:val="num" w:pos="0"/>
        </w:tabs>
        <w:ind w:left="1440" w:hanging="360"/>
      </w:pPr>
      <w:rPr>
        <w:rFonts w:ascii="Courier New" w:hAnsi="Courier New" w:cs="Courier New" w:hint="default"/>
      </w:rPr>
    </w:lvl>
    <w:lvl w:ilvl="2" w:tplc="E7BA8720">
      <w:start w:val="1"/>
      <w:numFmt w:val="bullet"/>
      <w:lvlText w:val=""/>
      <w:lvlJc w:val="left"/>
      <w:pPr>
        <w:tabs>
          <w:tab w:val="num" w:pos="0"/>
        </w:tabs>
        <w:ind w:left="2160" w:hanging="360"/>
      </w:pPr>
      <w:rPr>
        <w:rFonts w:ascii="Wingdings" w:hAnsi="Wingdings" w:cs="Wingdings" w:hint="default"/>
      </w:rPr>
    </w:lvl>
    <w:lvl w:ilvl="3" w:tplc="49C6A90A">
      <w:start w:val="1"/>
      <w:numFmt w:val="bullet"/>
      <w:lvlText w:val=""/>
      <w:lvlJc w:val="left"/>
      <w:pPr>
        <w:tabs>
          <w:tab w:val="num" w:pos="0"/>
        </w:tabs>
        <w:ind w:left="2880" w:hanging="360"/>
      </w:pPr>
      <w:rPr>
        <w:rFonts w:ascii="Symbol" w:hAnsi="Symbol" w:cs="Symbol" w:hint="default"/>
      </w:rPr>
    </w:lvl>
    <w:lvl w:ilvl="4" w:tplc="507ABC04">
      <w:start w:val="1"/>
      <w:numFmt w:val="bullet"/>
      <w:lvlText w:val="o"/>
      <w:lvlJc w:val="left"/>
      <w:pPr>
        <w:tabs>
          <w:tab w:val="num" w:pos="0"/>
        </w:tabs>
        <w:ind w:left="3600" w:hanging="360"/>
      </w:pPr>
      <w:rPr>
        <w:rFonts w:ascii="Courier New" w:hAnsi="Courier New" w:cs="Courier New" w:hint="default"/>
      </w:rPr>
    </w:lvl>
    <w:lvl w:ilvl="5" w:tplc="9F24DA62">
      <w:start w:val="1"/>
      <w:numFmt w:val="bullet"/>
      <w:lvlText w:val=""/>
      <w:lvlJc w:val="left"/>
      <w:pPr>
        <w:tabs>
          <w:tab w:val="num" w:pos="0"/>
        </w:tabs>
        <w:ind w:left="4320" w:hanging="360"/>
      </w:pPr>
      <w:rPr>
        <w:rFonts w:ascii="Wingdings" w:hAnsi="Wingdings" w:cs="Wingdings" w:hint="default"/>
      </w:rPr>
    </w:lvl>
    <w:lvl w:ilvl="6" w:tplc="5B30B774">
      <w:start w:val="1"/>
      <w:numFmt w:val="bullet"/>
      <w:lvlText w:val=""/>
      <w:lvlJc w:val="left"/>
      <w:pPr>
        <w:tabs>
          <w:tab w:val="num" w:pos="0"/>
        </w:tabs>
        <w:ind w:left="5040" w:hanging="360"/>
      </w:pPr>
      <w:rPr>
        <w:rFonts w:ascii="Symbol" w:hAnsi="Symbol" w:cs="Symbol" w:hint="default"/>
      </w:rPr>
    </w:lvl>
    <w:lvl w:ilvl="7" w:tplc="4D2E74CE">
      <w:start w:val="1"/>
      <w:numFmt w:val="bullet"/>
      <w:lvlText w:val="o"/>
      <w:lvlJc w:val="left"/>
      <w:pPr>
        <w:tabs>
          <w:tab w:val="num" w:pos="0"/>
        </w:tabs>
        <w:ind w:left="5760" w:hanging="360"/>
      </w:pPr>
      <w:rPr>
        <w:rFonts w:ascii="Courier New" w:hAnsi="Courier New" w:cs="Courier New" w:hint="default"/>
      </w:rPr>
    </w:lvl>
    <w:lvl w:ilvl="8" w:tplc="9E8E37B2">
      <w:start w:val="1"/>
      <w:numFmt w:val="bullet"/>
      <w:lvlText w:val=""/>
      <w:lvlJc w:val="left"/>
      <w:pPr>
        <w:tabs>
          <w:tab w:val="num" w:pos="0"/>
        </w:tabs>
        <w:ind w:left="6480" w:hanging="360"/>
      </w:pPr>
      <w:rPr>
        <w:rFonts w:ascii="Wingdings" w:hAnsi="Wingdings" w:cs="Wingdings" w:hint="default"/>
      </w:rPr>
    </w:lvl>
  </w:abstractNum>
  <w:abstractNum w:abstractNumId="6">
    <w:nsid w:val="70775B1B"/>
    <w:multiLevelType w:val="hybridMultilevel"/>
    <w:tmpl w:val="B43A8BDC"/>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7">
    <w:nsid w:val="7B6C2634"/>
    <w:multiLevelType w:val="hybridMultilevel"/>
    <w:tmpl w:val="8FECD2F4"/>
    <w:lvl w:ilvl="0" w:tplc="6AD856E6">
      <w:start w:val="1"/>
      <w:numFmt w:val="bullet"/>
      <w:lvlText w:val=""/>
      <w:lvlJc w:val="left"/>
      <w:pPr>
        <w:tabs>
          <w:tab w:val="num" w:pos="720"/>
        </w:tabs>
        <w:ind w:left="720" w:hanging="360"/>
      </w:pPr>
      <w:rPr>
        <w:rFonts w:ascii="Symbol" w:hAnsi="Symbol" w:cs="Symbol" w:hint="default"/>
      </w:rPr>
    </w:lvl>
    <w:lvl w:ilvl="1" w:tplc="394686F0">
      <w:start w:val="1"/>
      <w:numFmt w:val="bullet"/>
      <w:lvlText w:val="◦"/>
      <w:lvlJc w:val="left"/>
      <w:pPr>
        <w:tabs>
          <w:tab w:val="num" w:pos="1080"/>
        </w:tabs>
        <w:ind w:left="1080" w:hanging="360"/>
      </w:pPr>
      <w:rPr>
        <w:rFonts w:ascii="OpenSymbol" w:hAnsi="OpenSymbol" w:cs="OpenSymbol" w:hint="default"/>
      </w:rPr>
    </w:lvl>
    <w:lvl w:ilvl="2" w:tplc="0E54308C">
      <w:start w:val="1"/>
      <w:numFmt w:val="bullet"/>
      <w:lvlText w:val="▪"/>
      <w:lvlJc w:val="left"/>
      <w:pPr>
        <w:tabs>
          <w:tab w:val="num" w:pos="1440"/>
        </w:tabs>
        <w:ind w:left="1440" w:hanging="360"/>
      </w:pPr>
      <w:rPr>
        <w:rFonts w:ascii="OpenSymbol" w:hAnsi="OpenSymbol" w:cs="OpenSymbol" w:hint="default"/>
      </w:rPr>
    </w:lvl>
    <w:lvl w:ilvl="3" w:tplc="FBA81046">
      <w:start w:val="1"/>
      <w:numFmt w:val="bullet"/>
      <w:lvlText w:val=""/>
      <w:lvlJc w:val="left"/>
      <w:pPr>
        <w:tabs>
          <w:tab w:val="num" w:pos="1800"/>
        </w:tabs>
        <w:ind w:left="1800" w:hanging="360"/>
      </w:pPr>
      <w:rPr>
        <w:rFonts w:ascii="Symbol" w:hAnsi="Symbol" w:cs="Symbol" w:hint="default"/>
      </w:rPr>
    </w:lvl>
    <w:lvl w:ilvl="4" w:tplc="B8E48EA0">
      <w:start w:val="1"/>
      <w:numFmt w:val="bullet"/>
      <w:lvlText w:val="◦"/>
      <w:lvlJc w:val="left"/>
      <w:pPr>
        <w:tabs>
          <w:tab w:val="num" w:pos="2160"/>
        </w:tabs>
        <w:ind w:left="2160" w:hanging="360"/>
      </w:pPr>
      <w:rPr>
        <w:rFonts w:ascii="OpenSymbol" w:hAnsi="OpenSymbol" w:cs="OpenSymbol" w:hint="default"/>
      </w:rPr>
    </w:lvl>
    <w:lvl w:ilvl="5" w:tplc="0A46A35A">
      <w:start w:val="1"/>
      <w:numFmt w:val="bullet"/>
      <w:lvlText w:val="▪"/>
      <w:lvlJc w:val="left"/>
      <w:pPr>
        <w:tabs>
          <w:tab w:val="num" w:pos="2520"/>
        </w:tabs>
        <w:ind w:left="2520" w:hanging="360"/>
      </w:pPr>
      <w:rPr>
        <w:rFonts w:ascii="OpenSymbol" w:hAnsi="OpenSymbol" w:cs="OpenSymbol" w:hint="default"/>
      </w:rPr>
    </w:lvl>
    <w:lvl w:ilvl="6" w:tplc="3224E950">
      <w:start w:val="1"/>
      <w:numFmt w:val="bullet"/>
      <w:lvlText w:val=""/>
      <w:lvlJc w:val="left"/>
      <w:pPr>
        <w:tabs>
          <w:tab w:val="num" w:pos="2880"/>
        </w:tabs>
        <w:ind w:left="2880" w:hanging="360"/>
      </w:pPr>
      <w:rPr>
        <w:rFonts w:ascii="Symbol" w:hAnsi="Symbol" w:cs="Symbol" w:hint="default"/>
      </w:rPr>
    </w:lvl>
    <w:lvl w:ilvl="7" w:tplc="3E74416A">
      <w:start w:val="1"/>
      <w:numFmt w:val="bullet"/>
      <w:lvlText w:val="◦"/>
      <w:lvlJc w:val="left"/>
      <w:pPr>
        <w:tabs>
          <w:tab w:val="num" w:pos="3240"/>
        </w:tabs>
        <w:ind w:left="3240" w:hanging="360"/>
      </w:pPr>
      <w:rPr>
        <w:rFonts w:ascii="OpenSymbol" w:hAnsi="OpenSymbol" w:cs="OpenSymbol" w:hint="default"/>
      </w:rPr>
    </w:lvl>
    <w:lvl w:ilvl="8" w:tplc="D1A06DE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5"/>
  </w:num>
  <w:num w:numId="3">
    <w:abstractNumId w:val="7"/>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73"/>
    <w:rsid w:val="0000745B"/>
    <w:rsid w:val="00333DC2"/>
    <w:rsid w:val="00344756"/>
    <w:rsid w:val="00391A16"/>
    <w:rsid w:val="003B1A73"/>
    <w:rsid w:val="003F455B"/>
    <w:rsid w:val="00453B4D"/>
    <w:rsid w:val="00FE1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futurist" w:eastAsia="Times New Roman" w:hAnsi="futurist"/>
      <w:sz w:val="24"/>
      <w:highlight w:val="white"/>
    </w:rPr>
  </w:style>
  <w:style w:type="paragraph" w:styleId="berschrift1">
    <w:name w:val="heading 1"/>
    <w:basedOn w:val="Standard"/>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uiPriority w:val="9"/>
    <w:unhideWhenUsed/>
    <w:qFormat/>
    <w:pPr>
      <w:keepNext/>
      <w:keepLines/>
      <w:spacing w:before="320" w:after="200"/>
      <w:outlineLvl w:val="6"/>
    </w:pPr>
    <w:rPr>
      <w:rFonts w:ascii="Arial" w:eastAsia="Arial" w:hAnsi="Arial" w:cs="Arial"/>
      <w:b/>
      <w:bCs/>
      <w:i/>
      <w:iCs/>
      <w:sz w:val="22"/>
    </w:rPr>
  </w:style>
  <w:style w:type="paragraph" w:styleId="berschrift8">
    <w:name w:val="heading 8"/>
    <w:basedOn w:val="Standard"/>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character" w:styleId="Funotenzeichen">
    <w:name w:val="footnote reference"/>
    <w:basedOn w:val="Absatz-Standardschriftart"/>
    <w:uiPriority w:val="99"/>
    <w:unhideWhenUsed/>
    <w:rPr>
      <w:vertAlign w:val="superscript"/>
    </w:rPr>
  </w:style>
  <w:style w:type="character" w:styleId="Endnotenzeichen">
    <w:name w:val="endnote reference"/>
    <w:basedOn w:val="Absatz-Standardschriftart"/>
    <w:uiPriority w:val="99"/>
    <w:semiHidden/>
    <w:unhideWhenUsed/>
    <w:rPr>
      <w:vertAlign w:val="superscript"/>
    </w:rPr>
  </w:style>
  <w:style w:type="character" w:customStyle="1" w:styleId="Heading1Char">
    <w:name w:val="Heading 1 Char"/>
    <w:basedOn w:val="Absatz-Standardschriftart"/>
    <w:uiPriority w:val="9"/>
    <w:qFormat/>
    <w:rPr>
      <w:rFonts w:ascii="Arial" w:eastAsia="Arial" w:hAnsi="Arial" w:cs="Arial"/>
      <w:sz w:val="40"/>
      <w:szCs w:val="40"/>
    </w:rPr>
  </w:style>
  <w:style w:type="character" w:customStyle="1" w:styleId="Heading2Char">
    <w:name w:val="Heading 2 Char"/>
    <w:basedOn w:val="Absatz-Standardschriftart"/>
    <w:uiPriority w:val="9"/>
    <w:qFormat/>
    <w:rPr>
      <w:rFonts w:ascii="Arial" w:eastAsia="Arial" w:hAnsi="Arial" w:cs="Arial"/>
      <w:sz w:val="34"/>
    </w:rPr>
  </w:style>
  <w:style w:type="character" w:customStyle="1" w:styleId="Heading3Char">
    <w:name w:val="Heading 3 Char"/>
    <w:basedOn w:val="Absatz-Standardschriftart"/>
    <w:uiPriority w:val="9"/>
    <w:qFormat/>
    <w:rPr>
      <w:rFonts w:ascii="Arial" w:eastAsia="Arial" w:hAnsi="Arial" w:cs="Arial"/>
      <w:sz w:val="30"/>
      <w:szCs w:val="30"/>
    </w:rPr>
  </w:style>
  <w:style w:type="character" w:customStyle="1" w:styleId="Heading4Char">
    <w:name w:val="Heading 4 Char"/>
    <w:basedOn w:val="Absatz-Standardschriftart"/>
    <w:uiPriority w:val="9"/>
    <w:qFormat/>
    <w:rPr>
      <w:rFonts w:ascii="Arial" w:eastAsia="Arial" w:hAnsi="Arial" w:cs="Arial"/>
      <w:b/>
      <w:bCs/>
      <w:sz w:val="26"/>
      <w:szCs w:val="26"/>
    </w:rPr>
  </w:style>
  <w:style w:type="character" w:customStyle="1" w:styleId="Heading5Char">
    <w:name w:val="Heading 5 Char"/>
    <w:basedOn w:val="Absatz-Standardschriftart"/>
    <w:uiPriority w:val="9"/>
    <w:qFormat/>
    <w:rPr>
      <w:rFonts w:ascii="Arial" w:eastAsia="Arial" w:hAnsi="Arial" w:cs="Arial"/>
      <w:b/>
      <w:bCs/>
      <w:sz w:val="24"/>
      <w:szCs w:val="24"/>
    </w:rPr>
  </w:style>
  <w:style w:type="character" w:customStyle="1" w:styleId="Heading6Char">
    <w:name w:val="Heading 6 Char"/>
    <w:basedOn w:val="Absatz-Standardschriftart"/>
    <w:uiPriority w:val="9"/>
    <w:qFormat/>
    <w:rPr>
      <w:rFonts w:ascii="Arial" w:eastAsia="Arial" w:hAnsi="Arial" w:cs="Arial"/>
      <w:b/>
      <w:bCs/>
      <w:sz w:val="22"/>
      <w:szCs w:val="22"/>
    </w:rPr>
  </w:style>
  <w:style w:type="character" w:customStyle="1" w:styleId="Heading7Char">
    <w:name w:val="Heading 7 Char"/>
    <w:basedOn w:val="Absatz-Standardschriftart"/>
    <w:uiPriority w:val="9"/>
    <w:qFormat/>
    <w:rPr>
      <w:rFonts w:ascii="Arial" w:eastAsia="Arial" w:hAnsi="Arial" w:cs="Arial"/>
      <w:b/>
      <w:bCs/>
      <w:i/>
      <w:iCs/>
      <w:sz w:val="22"/>
      <w:szCs w:val="22"/>
    </w:rPr>
  </w:style>
  <w:style w:type="character" w:customStyle="1" w:styleId="Heading8Char">
    <w:name w:val="Heading 8 Char"/>
    <w:basedOn w:val="Absatz-Standardschriftart"/>
    <w:uiPriority w:val="9"/>
    <w:qFormat/>
    <w:rPr>
      <w:rFonts w:ascii="Arial" w:eastAsia="Arial" w:hAnsi="Arial" w:cs="Arial"/>
      <w:i/>
      <w:iCs/>
      <w:sz w:val="22"/>
      <w:szCs w:val="22"/>
    </w:rPr>
  </w:style>
  <w:style w:type="character" w:customStyle="1" w:styleId="Heading9Char">
    <w:name w:val="Heading 9 Char"/>
    <w:basedOn w:val="Absatz-Standardschriftart"/>
    <w:uiPriority w:val="9"/>
    <w:qFormat/>
    <w:rPr>
      <w:rFonts w:ascii="Arial" w:eastAsia="Arial" w:hAnsi="Arial" w:cs="Arial"/>
      <w:i/>
      <w:iCs/>
      <w:sz w:val="21"/>
      <w:szCs w:val="21"/>
    </w:rPr>
  </w:style>
  <w:style w:type="character" w:customStyle="1" w:styleId="TitleChar">
    <w:name w:val="Title Char"/>
    <w:basedOn w:val="Absatz-Standardschriftart"/>
    <w:uiPriority w:val="10"/>
    <w:qFormat/>
    <w:rPr>
      <w:sz w:val="48"/>
      <w:szCs w:val="48"/>
    </w:rPr>
  </w:style>
  <w:style w:type="character" w:customStyle="1" w:styleId="SubtitleChar">
    <w:name w:val="Subtitle Char"/>
    <w:basedOn w:val="Absatz-Standardschriftar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CaptionChar">
    <w:name w:val="Caption Char"/>
    <w:uiPriority w:val="99"/>
    <w:qFormat/>
  </w:style>
  <w:style w:type="character" w:customStyle="1" w:styleId="Internetverknpfung">
    <w:name w:val="Internetverknüpfung"/>
    <w:uiPriority w:val="99"/>
    <w:unhideWhenUsed/>
    <w:rPr>
      <w:color w:val="0000FF" w:themeColor="hyperlink"/>
      <w:u w:val="single"/>
    </w:rPr>
  </w:style>
  <w:style w:type="character" w:customStyle="1" w:styleId="FootnoteTextChar">
    <w:name w:val="Footnote Text Char"/>
    <w:uiPriority w:val="99"/>
    <w:qFormat/>
    <w:rPr>
      <w:sz w:val="18"/>
    </w:rPr>
  </w:style>
  <w:style w:type="character" w:customStyle="1" w:styleId="Funotenanker">
    <w:name w:val="Fußnotenanker"/>
    <w:rPr>
      <w:vertAlign w:val="superscript"/>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Endnotenanker">
    <w:name w:val="Endnotenanker"/>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Textkrper-Einzug2Zchn">
    <w:name w:val="Textkörper-Einzug 2 Zchn"/>
    <w:semiHidden/>
    <w:qFormat/>
    <w:rPr>
      <w:rFonts w:ascii="futurist" w:eastAsia="Times New Roman" w:hAnsi="futurist" w:cs="Times New Roman"/>
      <w:sz w:val="28"/>
      <w:szCs w:val="20"/>
      <w:lang w:eastAsia="de-DE"/>
    </w:rPr>
  </w:style>
  <w:style w:type="character" w:customStyle="1" w:styleId="TextkrperZchn">
    <w:name w:val="Textkörper Zchn"/>
    <w:semiHidden/>
    <w:qFormat/>
    <w:rPr>
      <w:rFonts w:ascii="futurist" w:eastAsia="Times New Roman" w:hAnsi="futurist" w:cs="Times New Roman"/>
      <w:b/>
      <w:bCs/>
      <w:sz w:val="24"/>
      <w:szCs w:val="20"/>
      <w:lang w:eastAsia="de-DE"/>
    </w:rPr>
  </w:style>
  <w:style w:type="character" w:customStyle="1" w:styleId="SprechblasentextZchn">
    <w:name w:val="Sprechblasentext Zchn"/>
    <w:uiPriority w:val="99"/>
    <w:semiHidden/>
    <w:qFormat/>
    <w:rPr>
      <w:rFonts w:ascii="Tahoma" w:eastAsia="Times New Roman" w:hAnsi="Tahoma" w:cs="Tahoma"/>
      <w:sz w:val="16"/>
      <w:szCs w:val="16"/>
      <w:lang w:eastAsia="de-DE"/>
    </w:rPr>
  </w:style>
  <w:style w:type="character" w:customStyle="1" w:styleId="KopfzeileZchn">
    <w:name w:val="Kopfzeile Zchn"/>
    <w:qFormat/>
    <w:rPr>
      <w:rFonts w:ascii="futurist" w:eastAsia="Times New Roman" w:hAnsi="futurist" w:cs="Times New Roman"/>
      <w:sz w:val="24"/>
      <w:szCs w:val="20"/>
      <w:lang w:eastAsia="de-DE"/>
    </w:rPr>
  </w:style>
  <w:style w:type="character" w:customStyle="1" w:styleId="FuzeileZchn">
    <w:name w:val="Fußzeile Zchn"/>
    <w:uiPriority w:val="99"/>
    <w:qFormat/>
    <w:rPr>
      <w:rFonts w:ascii="futurist" w:eastAsia="Times New Roman" w:hAnsi="futurist" w:cs="Times New Roman"/>
      <w:sz w:val="24"/>
      <w:szCs w:val="20"/>
      <w:lang w:eastAsia="de-DE"/>
    </w:rPr>
  </w:style>
  <w:style w:type="character" w:customStyle="1" w:styleId="TitelZchn">
    <w:name w:val="Titel Zchn"/>
    <w:uiPriority w:val="10"/>
    <w:qFormat/>
    <w:rPr>
      <w:rFonts w:ascii="Cambria" w:eastAsia="Times New Roman" w:hAnsi="Cambria" w:cs="Times New Roman"/>
      <w:color w:val="17365D"/>
      <w:spacing w:val="5"/>
      <w:sz w:val="52"/>
      <w:szCs w:val="52"/>
      <w:lang w:eastAsia="de-DE"/>
    </w:rPr>
  </w:style>
  <w:style w:type="character" w:styleId="Kommentarzeichen">
    <w:name w:val="annotation reference"/>
    <w:basedOn w:val="Absatz-Standardschriftart"/>
    <w:semiHidden/>
    <w:unhideWhenUsed/>
    <w:qFormat/>
    <w:rPr>
      <w:sz w:val="16"/>
      <w:szCs w:val="16"/>
    </w:rPr>
  </w:style>
  <w:style w:type="character" w:customStyle="1" w:styleId="KommentartextZchn">
    <w:name w:val="Kommentartext Zchn"/>
    <w:basedOn w:val="Absatz-Standardschriftart"/>
    <w:uiPriority w:val="99"/>
    <w:semiHidden/>
    <w:qFormat/>
    <w:rPr>
      <w:rFonts w:ascii="futurist" w:eastAsia="Times New Roman" w:hAnsi="futurist"/>
    </w:rPr>
  </w:style>
  <w:style w:type="character" w:customStyle="1" w:styleId="KommentarthemaZchn">
    <w:name w:val="Kommentarthema Zchn"/>
    <w:basedOn w:val="KommentartextZchn"/>
    <w:uiPriority w:val="99"/>
    <w:semiHidden/>
    <w:qFormat/>
    <w:rPr>
      <w:rFonts w:ascii="futurist" w:eastAsia="Times New Roman" w:hAnsi="futurist"/>
      <w:b/>
      <w:bCs/>
    </w:rPr>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color w:val="000000"/>
      <w:sz w:val="22"/>
      <w:szCs w:val="22"/>
    </w:rPr>
  </w:style>
  <w:style w:type="paragraph" w:customStyle="1" w:styleId="berschrift">
    <w:name w:val="Überschrift"/>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semiHidden/>
    <w:rPr>
      <w:b/>
      <w:bCs/>
    </w:rPr>
  </w:style>
  <w:style w:type="paragraph" w:styleId="Liste">
    <w:name w:val="List"/>
    <w:basedOn w:val="Textkrper"/>
    <w:rPr>
      <w:rFonts w:cs="noto sans devanagari"/>
    </w:rPr>
  </w:style>
  <w:style w:type="paragraph" w:styleId="Beschriftung">
    <w:name w:val="caption"/>
    <w:basedOn w:val="Standard"/>
    <w:uiPriority w:val="35"/>
    <w:semiHidden/>
    <w:unhideWhenUsed/>
    <w:qFormat/>
    <w:pPr>
      <w:spacing w:line="276" w:lineRule="auto"/>
    </w:pPr>
    <w:rPr>
      <w:b/>
      <w:bCs/>
      <w:color w:val="4F81BD" w:themeColor="accent1"/>
      <w:sz w:val="18"/>
      <w:szCs w:val="18"/>
    </w:rPr>
  </w:style>
  <w:style w:type="paragraph" w:customStyle="1" w:styleId="Verzeichnis">
    <w:name w:val="Verzeichnis"/>
    <w:basedOn w:val="Standard"/>
    <w:qFormat/>
    <w:rPr>
      <w:rFonts w:cs="noto sans devanagari"/>
    </w:rPr>
  </w:style>
  <w:style w:type="paragraph" w:styleId="KeinLeerraum">
    <w:name w:val="No Spacing"/>
    <w:uiPriority w:val="1"/>
    <w:qFormat/>
    <w:rPr>
      <w:sz w:val="24"/>
      <w:highlight w:val="white"/>
    </w:rPr>
  </w:style>
  <w:style w:type="paragraph" w:styleId="Untertitel">
    <w:name w:val="Subtitle"/>
    <w:basedOn w:val="Standard"/>
    <w:uiPriority w:val="11"/>
    <w:qFormat/>
    <w:pPr>
      <w:spacing w:before="200" w:after="200"/>
    </w:pPr>
    <w:rPr>
      <w:szCs w:val="24"/>
    </w:rPr>
  </w:style>
  <w:style w:type="paragraph" w:styleId="Zitat">
    <w:name w:val="Quote"/>
    <w:basedOn w:val="Standard"/>
    <w:uiPriority w:val="29"/>
    <w:qFormat/>
    <w:pPr>
      <w:ind w:left="720" w:right="720"/>
    </w:pPr>
    <w:rPr>
      <w:i/>
    </w:rPr>
  </w:style>
  <w:style w:type="paragraph" w:styleId="IntensivesZitat">
    <w:name w:val="Intense Quote"/>
    <w:basedOn w:val="Standard"/>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styleId="Funotentext">
    <w:name w:val="footnote text"/>
    <w:basedOn w:val="Standard"/>
    <w:uiPriority w:val="99"/>
    <w:semiHidden/>
    <w:unhideWhenUsed/>
    <w:pPr>
      <w:spacing w:after="40"/>
    </w:pPr>
    <w:rPr>
      <w:sz w:val="18"/>
    </w:rPr>
  </w:style>
  <w:style w:type="paragraph" w:styleId="Endnotentext">
    <w:name w:val="endnote text"/>
    <w:basedOn w:val="Standard"/>
    <w:uiPriority w:val="99"/>
    <w:semiHidden/>
    <w:unhideWhenUsed/>
    <w:rPr>
      <w:sz w:val="20"/>
    </w:rPr>
  </w:style>
  <w:style w:type="paragraph" w:styleId="Verzeichnis1">
    <w:name w:val="toc 1"/>
    <w:basedOn w:val="Standard"/>
    <w:uiPriority w:val="39"/>
    <w:unhideWhenUsed/>
    <w:pPr>
      <w:spacing w:after="57"/>
    </w:pPr>
  </w:style>
  <w:style w:type="paragraph" w:styleId="Verzeichnis2">
    <w:name w:val="toc 2"/>
    <w:basedOn w:val="Standard"/>
    <w:uiPriority w:val="39"/>
    <w:unhideWhenUsed/>
    <w:pPr>
      <w:spacing w:after="57"/>
      <w:ind w:left="283"/>
    </w:pPr>
  </w:style>
  <w:style w:type="paragraph" w:styleId="Verzeichnis3">
    <w:name w:val="toc 3"/>
    <w:basedOn w:val="Standard"/>
    <w:uiPriority w:val="39"/>
    <w:unhideWhenUsed/>
    <w:pPr>
      <w:spacing w:after="57"/>
      <w:ind w:left="567"/>
    </w:pPr>
  </w:style>
  <w:style w:type="paragraph" w:styleId="Verzeichnis4">
    <w:name w:val="toc 4"/>
    <w:basedOn w:val="Standard"/>
    <w:uiPriority w:val="39"/>
    <w:unhideWhenUsed/>
    <w:pPr>
      <w:spacing w:after="57"/>
      <w:ind w:left="850"/>
    </w:pPr>
  </w:style>
  <w:style w:type="paragraph" w:styleId="Verzeichnis5">
    <w:name w:val="toc 5"/>
    <w:basedOn w:val="Standard"/>
    <w:uiPriority w:val="39"/>
    <w:unhideWhenUsed/>
    <w:pPr>
      <w:spacing w:after="57"/>
      <w:ind w:left="1134"/>
    </w:pPr>
  </w:style>
  <w:style w:type="paragraph" w:styleId="Verzeichnis6">
    <w:name w:val="toc 6"/>
    <w:basedOn w:val="Standard"/>
    <w:uiPriority w:val="39"/>
    <w:unhideWhenUsed/>
    <w:pPr>
      <w:spacing w:after="57"/>
      <w:ind w:left="1417"/>
    </w:pPr>
  </w:style>
  <w:style w:type="paragraph" w:styleId="Verzeichnis7">
    <w:name w:val="toc 7"/>
    <w:basedOn w:val="Standard"/>
    <w:uiPriority w:val="39"/>
    <w:unhideWhenUsed/>
    <w:pPr>
      <w:spacing w:after="57"/>
      <w:ind w:left="1701"/>
    </w:pPr>
  </w:style>
  <w:style w:type="paragraph" w:styleId="Verzeichnis8">
    <w:name w:val="toc 8"/>
    <w:basedOn w:val="Standard"/>
    <w:uiPriority w:val="39"/>
    <w:unhideWhenUsed/>
    <w:pPr>
      <w:spacing w:after="57"/>
      <w:ind w:left="1984"/>
    </w:pPr>
  </w:style>
  <w:style w:type="paragraph" w:styleId="Verzeichnis9">
    <w:name w:val="toc 9"/>
    <w:basedOn w:val="Standard"/>
    <w:uiPriority w:val="39"/>
    <w:unhideWhenUsed/>
    <w:pPr>
      <w:spacing w:after="57"/>
      <w:ind w:left="2268"/>
    </w:pPr>
  </w:style>
  <w:style w:type="paragraph" w:styleId="Inhaltsverzeichnisberschrift">
    <w:name w:val="TOC Heading"/>
    <w:uiPriority w:val="39"/>
    <w:unhideWhenUsed/>
    <w:qFormat/>
    <w:rPr>
      <w:sz w:val="24"/>
      <w:highlight w:val="white"/>
    </w:rPr>
  </w:style>
  <w:style w:type="paragraph" w:styleId="Textkrper-Einzug2">
    <w:name w:val="Body Text Indent 2"/>
    <w:basedOn w:val="Standard"/>
    <w:semiHidden/>
    <w:qFormat/>
    <w:pPr>
      <w:spacing w:line="360" w:lineRule="auto"/>
      <w:ind w:left="357"/>
    </w:pPr>
    <w:rPr>
      <w:sz w:val="28"/>
    </w:rPr>
  </w:style>
  <w:style w:type="paragraph" w:styleId="Sprechblasentext">
    <w:name w:val="Balloon Text"/>
    <w:basedOn w:val="Standard"/>
    <w:uiPriority w:val="99"/>
    <w:semiHidden/>
    <w:unhideWhenUsed/>
    <w:qFormat/>
    <w:rPr>
      <w:rFonts w:ascii="Tahoma" w:hAnsi="Tahoma" w:cs="Tahoma"/>
      <w:sz w:val="16"/>
      <w:szCs w:val="16"/>
    </w:rPr>
  </w:style>
  <w:style w:type="paragraph" w:customStyle="1" w:styleId="Kopf-undFuzeile">
    <w:name w:val="Kopf- und Fußzeile"/>
    <w:basedOn w:val="Standard"/>
    <w:qFormat/>
  </w:style>
  <w:style w:type="paragraph" w:styleId="Kopfzeile">
    <w:name w:val="header"/>
    <w:basedOn w:val="Standard"/>
    <w:unhideWhenUsed/>
    <w:pPr>
      <w:tabs>
        <w:tab w:val="center" w:pos="4536"/>
        <w:tab w:val="right" w:pos="9072"/>
      </w:tabs>
    </w:pPr>
  </w:style>
  <w:style w:type="paragraph" w:styleId="Fuzeile">
    <w:name w:val="footer"/>
    <w:basedOn w:val="Standard"/>
    <w:uiPriority w:val="99"/>
    <w:unhideWhenUsed/>
    <w:pPr>
      <w:tabs>
        <w:tab w:val="center" w:pos="4536"/>
        <w:tab w:val="right" w:pos="9072"/>
      </w:tabs>
    </w:pPr>
  </w:style>
  <w:style w:type="paragraph" w:styleId="Listenabsatz">
    <w:name w:val="List Paragraph"/>
    <w:basedOn w:val="Standard"/>
    <w:uiPriority w:val="34"/>
    <w:qFormat/>
    <w:pPr>
      <w:ind w:left="720"/>
      <w:contextualSpacing/>
    </w:pPr>
  </w:style>
  <w:style w:type="paragraph" w:styleId="Titel">
    <w:name w:val="Title"/>
    <w:basedOn w:val="Standard"/>
    <w:uiPriority w:val="10"/>
    <w:qFormat/>
    <w:pPr>
      <w:pBdr>
        <w:bottom w:val="single" w:sz="8" w:space="4" w:color="4F81BD"/>
      </w:pBdr>
      <w:spacing w:after="300"/>
      <w:contextualSpacing/>
    </w:pPr>
    <w:rPr>
      <w:rFonts w:ascii="Cambria" w:hAnsi="Cambria"/>
      <w:color w:val="17365D"/>
      <w:spacing w:val="5"/>
      <w:sz w:val="52"/>
      <w:szCs w:val="52"/>
    </w:rPr>
  </w:style>
  <w:style w:type="paragraph" w:styleId="Kommentartext">
    <w:name w:val="annotation text"/>
    <w:basedOn w:val="Standard"/>
    <w:uiPriority w:val="99"/>
    <w:semiHidden/>
    <w:unhideWhenUsed/>
    <w:qFormat/>
    <w:rPr>
      <w:sz w:val="20"/>
    </w:rPr>
  </w:style>
  <w:style w:type="paragraph" w:styleId="Kommentarthema">
    <w:name w:val="annotation subject"/>
    <w:basedOn w:val="Kommentartext"/>
    <w:uiPriority w:val="99"/>
    <w:semiHidden/>
    <w:unhideWhenUsed/>
    <w:qFormat/>
    <w:rPr>
      <w:b/>
      <w:bCs/>
    </w:rPr>
  </w:style>
  <w:style w:type="paragraph" w:customStyle="1" w:styleId="Tabelleninhalt">
    <w:name w:val="Tabelleninhalt"/>
    <w:basedOn w:val="Standard"/>
    <w:qFormat/>
  </w:style>
  <w:style w:type="paragraph" w:customStyle="1" w:styleId="Tabellenberschrift">
    <w:name w:val="Tabellenüberschrift"/>
    <w:basedOn w:val="Tabelleninhalt"/>
    <w:qFormat/>
    <w:pPr>
      <w:jc w:val="center"/>
    </w:pPr>
    <w:rPr>
      <w:b/>
      <w:bCs/>
    </w:rPr>
  </w:style>
  <w:style w:type="paragraph" w:customStyle="1" w:styleId="TabellenInhalt0">
    <w:name w:val="Tabellen Inhalt"/>
    <w:basedOn w:val="Standard"/>
    <w:qFormat/>
  </w:style>
  <w:style w:type="numbering" w:customStyle="1" w:styleId="WW8Num3">
    <w:name w:val="WW8Num3"/>
    <w:qFormat/>
  </w:style>
  <w:style w:type="paragraph" w:customStyle="1" w:styleId="docdata">
    <w:name w:val="docdata"/>
    <w:aliases w:val="docy,v5,1751,bqiaagaaeyqcaaagiaiaaamfbgaabrmgaaaaaaaaaaaaaaaaaaaaaaaaaaaaaaaaaaaaaaaaaaaaaaaaaaaaaaaaaaaaaaaaaaaaaaaaaaaaaaaaaaaaaaaaaaaaaaaaaaaaaaaaaaaaaaaaaaaaaaaaaaaaaaaaaaaaaaaaaaaaaaaaaaaaaaaaaaaaaaaaaaaaaaaaaaaaaaaaaaaaaaaaaaaaaaaaaaaaaaaa"/>
    <w:basedOn w:val="Standard"/>
    <w:rsid w:val="00344756"/>
    <w:pPr>
      <w:spacing w:before="100" w:beforeAutospacing="1" w:after="100" w:afterAutospacing="1"/>
    </w:pPr>
    <w:rPr>
      <w:rFonts w:ascii="Times New Roman" w:hAnsi="Times New Roman"/>
      <w:szCs w:val="24"/>
      <w:highligh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futurist" w:eastAsia="Times New Roman" w:hAnsi="futurist"/>
      <w:sz w:val="24"/>
      <w:highlight w:val="white"/>
    </w:rPr>
  </w:style>
  <w:style w:type="paragraph" w:styleId="berschrift1">
    <w:name w:val="heading 1"/>
    <w:basedOn w:val="Standard"/>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uiPriority w:val="9"/>
    <w:unhideWhenUsed/>
    <w:qFormat/>
    <w:pPr>
      <w:keepNext/>
      <w:keepLines/>
      <w:spacing w:before="320" w:after="200"/>
      <w:outlineLvl w:val="6"/>
    </w:pPr>
    <w:rPr>
      <w:rFonts w:ascii="Arial" w:eastAsia="Arial" w:hAnsi="Arial" w:cs="Arial"/>
      <w:b/>
      <w:bCs/>
      <w:i/>
      <w:iCs/>
      <w:sz w:val="22"/>
    </w:rPr>
  </w:style>
  <w:style w:type="paragraph" w:styleId="berschrift8">
    <w:name w:val="heading 8"/>
    <w:basedOn w:val="Standard"/>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character" w:styleId="Funotenzeichen">
    <w:name w:val="footnote reference"/>
    <w:basedOn w:val="Absatz-Standardschriftart"/>
    <w:uiPriority w:val="99"/>
    <w:unhideWhenUsed/>
    <w:rPr>
      <w:vertAlign w:val="superscript"/>
    </w:rPr>
  </w:style>
  <w:style w:type="character" w:styleId="Endnotenzeichen">
    <w:name w:val="endnote reference"/>
    <w:basedOn w:val="Absatz-Standardschriftart"/>
    <w:uiPriority w:val="99"/>
    <w:semiHidden/>
    <w:unhideWhenUsed/>
    <w:rPr>
      <w:vertAlign w:val="superscript"/>
    </w:rPr>
  </w:style>
  <w:style w:type="character" w:customStyle="1" w:styleId="Heading1Char">
    <w:name w:val="Heading 1 Char"/>
    <w:basedOn w:val="Absatz-Standardschriftart"/>
    <w:uiPriority w:val="9"/>
    <w:qFormat/>
    <w:rPr>
      <w:rFonts w:ascii="Arial" w:eastAsia="Arial" w:hAnsi="Arial" w:cs="Arial"/>
      <w:sz w:val="40"/>
      <w:szCs w:val="40"/>
    </w:rPr>
  </w:style>
  <w:style w:type="character" w:customStyle="1" w:styleId="Heading2Char">
    <w:name w:val="Heading 2 Char"/>
    <w:basedOn w:val="Absatz-Standardschriftart"/>
    <w:uiPriority w:val="9"/>
    <w:qFormat/>
    <w:rPr>
      <w:rFonts w:ascii="Arial" w:eastAsia="Arial" w:hAnsi="Arial" w:cs="Arial"/>
      <w:sz w:val="34"/>
    </w:rPr>
  </w:style>
  <w:style w:type="character" w:customStyle="1" w:styleId="Heading3Char">
    <w:name w:val="Heading 3 Char"/>
    <w:basedOn w:val="Absatz-Standardschriftart"/>
    <w:uiPriority w:val="9"/>
    <w:qFormat/>
    <w:rPr>
      <w:rFonts w:ascii="Arial" w:eastAsia="Arial" w:hAnsi="Arial" w:cs="Arial"/>
      <w:sz w:val="30"/>
      <w:szCs w:val="30"/>
    </w:rPr>
  </w:style>
  <w:style w:type="character" w:customStyle="1" w:styleId="Heading4Char">
    <w:name w:val="Heading 4 Char"/>
    <w:basedOn w:val="Absatz-Standardschriftart"/>
    <w:uiPriority w:val="9"/>
    <w:qFormat/>
    <w:rPr>
      <w:rFonts w:ascii="Arial" w:eastAsia="Arial" w:hAnsi="Arial" w:cs="Arial"/>
      <w:b/>
      <w:bCs/>
      <w:sz w:val="26"/>
      <w:szCs w:val="26"/>
    </w:rPr>
  </w:style>
  <w:style w:type="character" w:customStyle="1" w:styleId="Heading5Char">
    <w:name w:val="Heading 5 Char"/>
    <w:basedOn w:val="Absatz-Standardschriftart"/>
    <w:uiPriority w:val="9"/>
    <w:qFormat/>
    <w:rPr>
      <w:rFonts w:ascii="Arial" w:eastAsia="Arial" w:hAnsi="Arial" w:cs="Arial"/>
      <w:b/>
      <w:bCs/>
      <w:sz w:val="24"/>
      <w:szCs w:val="24"/>
    </w:rPr>
  </w:style>
  <w:style w:type="character" w:customStyle="1" w:styleId="Heading6Char">
    <w:name w:val="Heading 6 Char"/>
    <w:basedOn w:val="Absatz-Standardschriftart"/>
    <w:uiPriority w:val="9"/>
    <w:qFormat/>
    <w:rPr>
      <w:rFonts w:ascii="Arial" w:eastAsia="Arial" w:hAnsi="Arial" w:cs="Arial"/>
      <w:b/>
      <w:bCs/>
      <w:sz w:val="22"/>
      <w:szCs w:val="22"/>
    </w:rPr>
  </w:style>
  <w:style w:type="character" w:customStyle="1" w:styleId="Heading7Char">
    <w:name w:val="Heading 7 Char"/>
    <w:basedOn w:val="Absatz-Standardschriftart"/>
    <w:uiPriority w:val="9"/>
    <w:qFormat/>
    <w:rPr>
      <w:rFonts w:ascii="Arial" w:eastAsia="Arial" w:hAnsi="Arial" w:cs="Arial"/>
      <w:b/>
      <w:bCs/>
      <w:i/>
      <w:iCs/>
      <w:sz w:val="22"/>
      <w:szCs w:val="22"/>
    </w:rPr>
  </w:style>
  <w:style w:type="character" w:customStyle="1" w:styleId="Heading8Char">
    <w:name w:val="Heading 8 Char"/>
    <w:basedOn w:val="Absatz-Standardschriftart"/>
    <w:uiPriority w:val="9"/>
    <w:qFormat/>
    <w:rPr>
      <w:rFonts w:ascii="Arial" w:eastAsia="Arial" w:hAnsi="Arial" w:cs="Arial"/>
      <w:i/>
      <w:iCs/>
      <w:sz w:val="22"/>
      <w:szCs w:val="22"/>
    </w:rPr>
  </w:style>
  <w:style w:type="character" w:customStyle="1" w:styleId="Heading9Char">
    <w:name w:val="Heading 9 Char"/>
    <w:basedOn w:val="Absatz-Standardschriftart"/>
    <w:uiPriority w:val="9"/>
    <w:qFormat/>
    <w:rPr>
      <w:rFonts w:ascii="Arial" w:eastAsia="Arial" w:hAnsi="Arial" w:cs="Arial"/>
      <w:i/>
      <w:iCs/>
      <w:sz w:val="21"/>
      <w:szCs w:val="21"/>
    </w:rPr>
  </w:style>
  <w:style w:type="character" w:customStyle="1" w:styleId="TitleChar">
    <w:name w:val="Title Char"/>
    <w:basedOn w:val="Absatz-Standardschriftart"/>
    <w:uiPriority w:val="10"/>
    <w:qFormat/>
    <w:rPr>
      <w:sz w:val="48"/>
      <w:szCs w:val="48"/>
    </w:rPr>
  </w:style>
  <w:style w:type="character" w:customStyle="1" w:styleId="SubtitleChar">
    <w:name w:val="Subtitle Char"/>
    <w:basedOn w:val="Absatz-Standardschriftar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CaptionChar">
    <w:name w:val="Caption Char"/>
    <w:uiPriority w:val="99"/>
    <w:qFormat/>
  </w:style>
  <w:style w:type="character" w:customStyle="1" w:styleId="Internetverknpfung">
    <w:name w:val="Internetverknüpfung"/>
    <w:uiPriority w:val="99"/>
    <w:unhideWhenUsed/>
    <w:rPr>
      <w:color w:val="0000FF" w:themeColor="hyperlink"/>
      <w:u w:val="single"/>
    </w:rPr>
  </w:style>
  <w:style w:type="character" w:customStyle="1" w:styleId="FootnoteTextChar">
    <w:name w:val="Footnote Text Char"/>
    <w:uiPriority w:val="99"/>
    <w:qFormat/>
    <w:rPr>
      <w:sz w:val="18"/>
    </w:rPr>
  </w:style>
  <w:style w:type="character" w:customStyle="1" w:styleId="Funotenanker">
    <w:name w:val="Fußnotenanker"/>
    <w:rPr>
      <w:vertAlign w:val="superscript"/>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Endnotenanker">
    <w:name w:val="Endnotenanker"/>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Textkrper-Einzug2Zchn">
    <w:name w:val="Textkörper-Einzug 2 Zchn"/>
    <w:semiHidden/>
    <w:qFormat/>
    <w:rPr>
      <w:rFonts w:ascii="futurist" w:eastAsia="Times New Roman" w:hAnsi="futurist" w:cs="Times New Roman"/>
      <w:sz w:val="28"/>
      <w:szCs w:val="20"/>
      <w:lang w:eastAsia="de-DE"/>
    </w:rPr>
  </w:style>
  <w:style w:type="character" w:customStyle="1" w:styleId="TextkrperZchn">
    <w:name w:val="Textkörper Zchn"/>
    <w:semiHidden/>
    <w:qFormat/>
    <w:rPr>
      <w:rFonts w:ascii="futurist" w:eastAsia="Times New Roman" w:hAnsi="futurist" w:cs="Times New Roman"/>
      <w:b/>
      <w:bCs/>
      <w:sz w:val="24"/>
      <w:szCs w:val="20"/>
      <w:lang w:eastAsia="de-DE"/>
    </w:rPr>
  </w:style>
  <w:style w:type="character" w:customStyle="1" w:styleId="SprechblasentextZchn">
    <w:name w:val="Sprechblasentext Zchn"/>
    <w:uiPriority w:val="99"/>
    <w:semiHidden/>
    <w:qFormat/>
    <w:rPr>
      <w:rFonts w:ascii="Tahoma" w:eastAsia="Times New Roman" w:hAnsi="Tahoma" w:cs="Tahoma"/>
      <w:sz w:val="16"/>
      <w:szCs w:val="16"/>
      <w:lang w:eastAsia="de-DE"/>
    </w:rPr>
  </w:style>
  <w:style w:type="character" w:customStyle="1" w:styleId="KopfzeileZchn">
    <w:name w:val="Kopfzeile Zchn"/>
    <w:qFormat/>
    <w:rPr>
      <w:rFonts w:ascii="futurist" w:eastAsia="Times New Roman" w:hAnsi="futurist" w:cs="Times New Roman"/>
      <w:sz w:val="24"/>
      <w:szCs w:val="20"/>
      <w:lang w:eastAsia="de-DE"/>
    </w:rPr>
  </w:style>
  <w:style w:type="character" w:customStyle="1" w:styleId="FuzeileZchn">
    <w:name w:val="Fußzeile Zchn"/>
    <w:uiPriority w:val="99"/>
    <w:qFormat/>
    <w:rPr>
      <w:rFonts w:ascii="futurist" w:eastAsia="Times New Roman" w:hAnsi="futurist" w:cs="Times New Roman"/>
      <w:sz w:val="24"/>
      <w:szCs w:val="20"/>
      <w:lang w:eastAsia="de-DE"/>
    </w:rPr>
  </w:style>
  <w:style w:type="character" w:customStyle="1" w:styleId="TitelZchn">
    <w:name w:val="Titel Zchn"/>
    <w:uiPriority w:val="10"/>
    <w:qFormat/>
    <w:rPr>
      <w:rFonts w:ascii="Cambria" w:eastAsia="Times New Roman" w:hAnsi="Cambria" w:cs="Times New Roman"/>
      <w:color w:val="17365D"/>
      <w:spacing w:val="5"/>
      <w:sz w:val="52"/>
      <w:szCs w:val="52"/>
      <w:lang w:eastAsia="de-DE"/>
    </w:rPr>
  </w:style>
  <w:style w:type="character" w:styleId="Kommentarzeichen">
    <w:name w:val="annotation reference"/>
    <w:basedOn w:val="Absatz-Standardschriftart"/>
    <w:semiHidden/>
    <w:unhideWhenUsed/>
    <w:qFormat/>
    <w:rPr>
      <w:sz w:val="16"/>
      <w:szCs w:val="16"/>
    </w:rPr>
  </w:style>
  <w:style w:type="character" w:customStyle="1" w:styleId="KommentartextZchn">
    <w:name w:val="Kommentartext Zchn"/>
    <w:basedOn w:val="Absatz-Standardschriftart"/>
    <w:uiPriority w:val="99"/>
    <w:semiHidden/>
    <w:qFormat/>
    <w:rPr>
      <w:rFonts w:ascii="futurist" w:eastAsia="Times New Roman" w:hAnsi="futurist"/>
    </w:rPr>
  </w:style>
  <w:style w:type="character" w:customStyle="1" w:styleId="KommentarthemaZchn">
    <w:name w:val="Kommentarthema Zchn"/>
    <w:basedOn w:val="KommentartextZchn"/>
    <w:uiPriority w:val="99"/>
    <w:semiHidden/>
    <w:qFormat/>
    <w:rPr>
      <w:rFonts w:ascii="futurist" w:eastAsia="Times New Roman" w:hAnsi="futurist"/>
      <w:b/>
      <w:bCs/>
    </w:rPr>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color w:val="000000"/>
      <w:sz w:val="22"/>
      <w:szCs w:val="22"/>
    </w:rPr>
  </w:style>
  <w:style w:type="paragraph" w:customStyle="1" w:styleId="berschrift">
    <w:name w:val="Überschrift"/>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semiHidden/>
    <w:rPr>
      <w:b/>
      <w:bCs/>
    </w:rPr>
  </w:style>
  <w:style w:type="paragraph" w:styleId="Liste">
    <w:name w:val="List"/>
    <w:basedOn w:val="Textkrper"/>
    <w:rPr>
      <w:rFonts w:cs="noto sans devanagari"/>
    </w:rPr>
  </w:style>
  <w:style w:type="paragraph" w:styleId="Beschriftung">
    <w:name w:val="caption"/>
    <w:basedOn w:val="Standard"/>
    <w:uiPriority w:val="35"/>
    <w:semiHidden/>
    <w:unhideWhenUsed/>
    <w:qFormat/>
    <w:pPr>
      <w:spacing w:line="276" w:lineRule="auto"/>
    </w:pPr>
    <w:rPr>
      <w:b/>
      <w:bCs/>
      <w:color w:val="4F81BD" w:themeColor="accent1"/>
      <w:sz w:val="18"/>
      <w:szCs w:val="18"/>
    </w:rPr>
  </w:style>
  <w:style w:type="paragraph" w:customStyle="1" w:styleId="Verzeichnis">
    <w:name w:val="Verzeichnis"/>
    <w:basedOn w:val="Standard"/>
    <w:qFormat/>
    <w:rPr>
      <w:rFonts w:cs="noto sans devanagari"/>
    </w:rPr>
  </w:style>
  <w:style w:type="paragraph" w:styleId="KeinLeerraum">
    <w:name w:val="No Spacing"/>
    <w:uiPriority w:val="1"/>
    <w:qFormat/>
    <w:rPr>
      <w:sz w:val="24"/>
      <w:highlight w:val="white"/>
    </w:rPr>
  </w:style>
  <w:style w:type="paragraph" w:styleId="Untertitel">
    <w:name w:val="Subtitle"/>
    <w:basedOn w:val="Standard"/>
    <w:uiPriority w:val="11"/>
    <w:qFormat/>
    <w:pPr>
      <w:spacing w:before="200" w:after="200"/>
    </w:pPr>
    <w:rPr>
      <w:szCs w:val="24"/>
    </w:rPr>
  </w:style>
  <w:style w:type="paragraph" w:styleId="Zitat">
    <w:name w:val="Quote"/>
    <w:basedOn w:val="Standard"/>
    <w:uiPriority w:val="29"/>
    <w:qFormat/>
    <w:pPr>
      <w:ind w:left="720" w:right="720"/>
    </w:pPr>
    <w:rPr>
      <w:i/>
    </w:rPr>
  </w:style>
  <w:style w:type="paragraph" w:styleId="IntensivesZitat">
    <w:name w:val="Intense Quote"/>
    <w:basedOn w:val="Standard"/>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styleId="Funotentext">
    <w:name w:val="footnote text"/>
    <w:basedOn w:val="Standard"/>
    <w:uiPriority w:val="99"/>
    <w:semiHidden/>
    <w:unhideWhenUsed/>
    <w:pPr>
      <w:spacing w:after="40"/>
    </w:pPr>
    <w:rPr>
      <w:sz w:val="18"/>
    </w:rPr>
  </w:style>
  <w:style w:type="paragraph" w:styleId="Endnotentext">
    <w:name w:val="endnote text"/>
    <w:basedOn w:val="Standard"/>
    <w:uiPriority w:val="99"/>
    <w:semiHidden/>
    <w:unhideWhenUsed/>
    <w:rPr>
      <w:sz w:val="20"/>
    </w:rPr>
  </w:style>
  <w:style w:type="paragraph" w:styleId="Verzeichnis1">
    <w:name w:val="toc 1"/>
    <w:basedOn w:val="Standard"/>
    <w:uiPriority w:val="39"/>
    <w:unhideWhenUsed/>
    <w:pPr>
      <w:spacing w:after="57"/>
    </w:pPr>
  </w:style>
  <w:style w:type="paragraph" w:styleId="Verzeichnis2">
    <w:name w:val="toc 2"/>
    <w:basedOn w:val="Standard"/>
    <w:uiPriority w:val="39"/>
    <w:unhideWhenUsed/>
    <w:pPr>
      <w:spacing w:after="57"/>
      <w:ind w:left="283"/>
    </w:pPr>
  </w:style>
  <w:style w:type="paragraph" w:styleId="Verzeichnis3">
    <w:name w:val="toc 3"/>
    <w:basedOn w:val="Standard"/>
    <w:uiPriority w:val="39"/>
    <w:unhideWhenUsed/>
    <w:pPr>
      <w:spacing w:after="57"/>
      <w:ind w:left="567"/>
    </w:pPr>
  </w:style>
  <w:style w:type="paragraph" w:styleId="Verzeichnis4">
    <w:name w:val="toc 4"/>
    <w:basedOn w:val="Standard"/>
    <w:uiPriority w:val="39"/>
    <w:unhideWhenUsed/>
    <w:pPr>
      <w:spacing w:after="57"/>
      <w:ind w:left="850"/>
    </w:pPr>
  </w:style>
  <w:style w:type="paragraph" w:styleId="Verzeichnis5">
    <w:name w:val="toc 5"/>
    <w:basedOn w:val="Standard"/>
    <w:uiPriority w:val="39"/>
    <w:unhideWhenUsed/>
    <w:pPr>
      <w:spacing w:after="57"/>
      <w:ind w:left="1134"/>
    </w:pPr>
  </w:style>
  <w:style w:type="paragraph" w:styleId="Verzeichnis6">
    <w:name w:val="toc 6"/>
    <w:basedOn w:val="Standard"/>
    <w:uiPriority w:val="39"/>
    <w:unhideWhenUsed/>
    <w:pPr>
      <w:spacing w:after="57"/>
      <w:ind w:left="1417"/>
    </w:pPr>
  </w:style>
  <w:style w:type="paragraph" w:styleId="Verzeichnis7">
    <w:name w:val="toc 7"/>
    <w:basedOn w:val="Standard"/>
    <w:uiPriority w:val="39"/>
    <w:unhideWhenUsed/>
    <w:pPr>
      <w:spacing w:after="57"/>
      <w:ind w:left="1701"/>
    </w:pPr>
  </w:style>
  <w:style w:type="paragraph" w:styleId="Verzeichnis8">
    <w:name w:val="toc 8"/>
    <w:basedOn w:val="Standard"/>
    <w:uiPriority w:val="39"/>
    <w:unhideWhenUsed/>
    <w:pPr>
      <w:spacing w:after="57"/>
      <w:ind w:left="1984"/>
    </w:pPr>
  </w:style>
  <w:style w:type="paragraph" w:styleId="Verzeichnis9">
    <w:name w:val="toc 9"/>
    <w:basedOn w:val="Standard"/>
    <w:uiPriority w:val="39"/>
    <w:unhideWhenUsed/>
    <w:pPr>
      <w:spacing w:after="57"/>
      <w:ind w:left="2268"/>
    </w:pPr>
  </w:style>
  <w:style w:type="paragraph" w:styleId="Inhaltsverzeichnisberschrift">
    <w:name w:val="TOC Heading"/>
    <w:uiPriority w:val="39"/>
    <w:unhideWhenUsed/>
    <w:qFormat/>
    <w:rPr>
      <w:sz w:val="24"/>
      <w:highlight w:val="white"/>
    </w:rPr>
  </w:style>
  <w:style w:type="paragraph" w:styleId="Textkrper-Einzug2">
    <w:name w:val="Body Text Indent 2"/>
    <w:basedOn w:val="Standard"/>
    <w:semiHidden/>
    <w:qFormat/>
    <w:pPr>
      <w:spacing w:line="360" w:lineRule="auto"/>
      <w:ind w:left="357"/>
    </w:pPr>
    <w:rPr>
      <w:sz w:val="28"/>
    </w:rPr>
  </w:style>
  <w:style w:type="paragraph" w:styleId="Sprechblasentext">
    <w:name w:val="Balloon Text"/>
    <w:basedOn w:val="Standard"/>
    <w:uiPriority w:val="99"/>
    <w:semiHidden/>
    <w:unhideWhenUsed/>
    <w:qFormat/>
    <w:rPr>
      <w:rFonts w:ascii="Tahoma" w:hAnsi="Tahoma" w:cs="Tahoma"/>
      <w:sz w:val="16"/>
      <w:szCs w:val="16"/>
    </w:rPr>
  </w:style>
  <w:style w:type="paragraph" w:customStyle="1" w:styleId="Kopf-undFuzeile">
    <w:name w:val="Kopf- und Fußzeile"/>
    <w:basedOn w:val="Standard"/>
    <w:qFormat/>
  </w:style>
  <w:style w:type="paragraph" w:styleId="Kopfzeile">
    <w:name w:val="header"/>
    <w:basedOn w:val="Standard"/>
    <w:unhideWhenUsed/>
    <w:pPr>
      <w:tabs>
        <w:tab w:val="center" w:pos="4536"/>
        <w:tab w:val="right" w:pos="9072"/>
      </w:tabs>
    </w:pPr>
  </w:style>
  <w:style w:type="paragraph" w:styleId="Fuzeile">
    <w:name w:val="footer"/>
    <w:basedOn w:val="Standard"/>
    <w:uiPriority w:val="99"/>
    <w:unhideWhenUsed/>
    <w:pPr>
      <w:tabs>
        <w:tab w:val="center" w:pos="4536"/>
        <w:tab w:val="right" w:pos="9072"/>
      </w:tabs>
    </w:pPr>
  </w:style>
  <w:style w:type="paragraph" w:styleId="Listenabsatz">
    <w:name w:val="List Paragraph"/>
    <w:basedOn w:val="Standard"/>
    <w:uiPriority w:val="34"/>
    <w:qFormat/>
    <w:pPr>
      <w:ind w:left="720"/>
      <w:contextualSpacing/>
    </w:pPr>
  </w:style>
  <w:style w:type="paragraph" w:styleId="Titel">
    <w:name w:val="Title"/>
    <w:basedOn w:val="Standard"/>
    <w:uiPriority w:val="10"/>
    <w:qFormat/>
    <w:pPr>
      <w:pBdr>
        <w:bottom w:val="single" w:sz="8" w:space="4" w:color="4F81BD"/>
      </w:pBdr>
      <w:spacing w:after="300"/>
      <w:contextualSpacing/>
    </w:pPr>
    <w:rPr>
      <w:rFonts w:ascii="Cambria" w:hAnsi="Cambria"/>
      <w:color w:val="17365D"/>
      <w:spacing w:val="5"/>
      <w:sz w:val="52"/>
      <w:szCs w:val="52"/>
    </w:rPr>
  </w:style>
  <w:style w:type="paragraph" w:styleId="Kommentartext">
    <w:name w:val="annotation text"/>
    <w:basedOn w:val="Standard"/>
    <w:uiPriority w:val="99"/>
    <w:semiHidden/>
    <w:unhideWhenUsed/>
    <w:qFormat/>
    <w:rPr>
      <w:sz w:val="20"/>
    </w:rPr>
  </w:style>
  <w:style w:type="paragraph" w:styleId="Kommentarthema">
    <w:name w:val="annotation subject"/>
    <w:basedOn w:val="Kommentartext"/>
    <w:uiPriority w:val="99"/>
    <w:semiHidden/>
    <w:unhideWhenUsed/>
    <w:qFormat/>
    <w:rPr>
      <w:b/>
      <w:bCs/>
    </w:rPr>
  </w:style>
  <w:style w:type="paragraph" w:customStyle="1" w:styleId="Tabelleninhalt">
    <w:name w:val="Tabelleninhalt"/>
    <w:basedOn w:val="Standard"/>
    <w:qFormat/>
  </w:style>
  <w:style w:type="paragraph" w:customStyle="1" w:styleId="Tabellenberschrift">
    <w:name w:val="Tabellenüberschrift"/>
    <w:basedOn w:val="Tabelleninhalt"/>
    <w:qFormat/>
    <w:pPr>
      <w:jc w:val="center"/>
    </w:pPr>
    <w:rPr>
      <w:b/>
      <w:bCs/>
    </w:rPr>
  </w:style>
  <w:style w:type="paragraph" w:customStyle="1" w:styleId="TabellenInhalt0">
    <w:name w:val="Tabellen Inhalt"/>
    <w:basedOn w:val="Standard"/>
    <w:qFormat/>
  </w:style>
  <w:style w:type="numbering" w:customStyle="1" w:styleId="WW8Num3">
    <w:name w:val="WW8Num3"/>
    <w:qFormat/>
  </w:style>
  <w:style w:type="paragraph" w:customStyle="1" w:styleId="docdata">
    <w:name w:val="docdata"/>
    <w:aliases w:val="docy,v5,1751,bqiaagaaeyqcaaagiaiaaamfbgaabrmgaaaaaaaaaaaaaaaaaaaaaaaaaaaaaaaaaaaaaaaaaaaaaaaaaaaaaaaaaaaaaaaaaaaaaaaaaaaaaaaaaaaaaaaaaaaaaaaaaaaaaaaaaaaaaaaaaaaaaaaaaaaaaaaaaaaaaaaaaaaaaaaaaaaaaaaaaaaaaaaaaaaaaaaaaaaaaaaaaaaaaaaaaaaaaaaaaaaaaaaa"/>
    <w:basedOn w:val="Standard"/>
    <w:rsid w:val="00344756"/>
    <w:pPr>
      <w:spacing w:before="100" w:beforeAutospacing="1" w:after="100" w:afterAutospacing="1"/>
    </w:pPr>
    <w:rPr>
      <w:rFonts w:ascii="Times New Roman" w:hAnsi="Times New Roman"/>
      <w:szCs w:val="24"/>
      <w:highligh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8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2C87D515-EEF8-4D0C-94DA-005DBAA7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1243</Words>
  <Characters>7836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Wiedemann, Viktoria</cp:lastModifiedBy>
  <cp:revision>3</cp:revision>
  <dcterms:created xsi:type="dcterms:W3CDTF">2021-08-02T09:29:00Z</dcterms:created>
  <dcterms:modified xsi:type="dcterms:W3CDTF">2021-09-20T15:33:00Z</dcterms:modified>
  <dc:language>de-DE</dc:language>
</cp:coreProperties>
</file>