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0"/>
        <w:gridCol w:w="6694"/>
      </w:tblGrid>
      <w:tr w:rsidR="00BC5F34" w:rsidRPr="00BC5F34" w:rsidTr="00B3362C">
        <w:tc>
          <w:tcPr>
            <w:tcW w:w="9104" w:type="dxa"/>
            <w:gridSpan w:val="2"/>
            <w:tcBorders>
              <w:top w:val="single" w:sz="4" w:space="0" w:color="auto"/>
              <w:left w:val="single" w:sz="4" w:space="0" w:color="auto"/>
              <w:bottom w:val="single" w:sz="4" w:space="0" w:color="auto"/>
              <w:right w:val="single" w:sz="4" w:space="0" w:color="auto"/>
            </w:tcBorders>
            <w:shd w:val="clear" w:color="auto" w:fill="auto"/>
          </w:tcPr>
          <w:p w:rsidR="00BC5F34" w:rsidRPr="00BC5F34" w:rsidRDefault="00BC5F34" w:rsidP="00BC5F34">
            <w:pPr>
              <w:widowControl w:val="0"/>
              <w:jc w:val="center"/>
              <w:rPr>
                <w:rFonts w:ascii="Arial" w:hAnsi="Arial"/>
                <w:b/>
                <w:color w:val="000000"/>
                <w:lang w:eastAsia="en-US"/>
              </w:rPr>
            </w:pPr>
            <w:r w:rsidRPr="00BC5F34">
              <w:rPr>
                <w:rFonts w:ascii="Arial" w:hAnsi="Arial"/>
                <w:b/>
                <w:color w:val="000000"/>
                <w:lang w:eastAsia="en-US"/>
              </w:rPr>
              <w:t>Wir renovieren die Fassade eines Wohn- und Geschäftshauses in Sauerlach.</w:t>
            </w:r>
          </w:p>
        </w:tc>
      </w:tr>
      <w:tr w:rsidR="00BC5F34" w:rsidRPr="00BC5F34" w:rsidTr="00B3362C">
        <w:tc>
          <w:tcPr>
            <w:tcW w:w="9104" w:type="dxa"/>
            <w:gridSpan w:val="2"/>
            <w:tcBorders>
              <w:top w:val="single" w:sz="4" w:space="0" w:color="auto"/>
              <w:left w:val="nil"/>
              <w:bottom w:val="single" w:sz="4" w:space="0" w:color="auto"/>
              <w:right w:val="nil"/>
            </w:tcBorders>
            <w:shd w:val="clear" w:color="auto" w:fill="auto"/>
          </w:tcPr>
          <w:p w:rsidR="00BC5F34" w:rsidRPr="00BC5F34" w:rsidRDefault="00BC5F34" w:rsidP="00BC5F34">
            <w:pPr>
              <w:widowControl w:val="0"/>
              <w:rPr>
                <w:rFonts w:ascii="Arial" w:hAnsi="Arial"/>
                <w:color w:val="009999"/>
                <w:lang w:eastAsia="en-US"/>
              </w:rPr>
            </w:pPr>
          </w:p>
          <w:p w:rsidR="00BC5F34" w:rsidRPr="00BC5F34" w:rsidRDefault="00BC5F34" w:rsidP="00BC5F34">
            <w:pPr>
              <w:widowControl w:val="0"/>
              <w:jc w:val="center"/>
              <w:rPr>
                <w:rFonts w:ascii="Arial" w:hAnsi="Arial"/>
                <w:lang w:eastAsia="en-US"/>
              </w:rPr>
            </w:pPr>
            <w:r>
              <w:rPr>
                <w:rFonts w:ascii="Arial" w:hAnsi="Arial"/>
                <w:noProof/>
                <w:highlight w:val="none"/>
              </w:rPr>
              <w:drawing>
                <wp:inline distT="0" distB="0" distL="0" distR="0">
                  <wp:extent cx="2035810" cy="1487170"/>
                  <wp:effectExtent l="0" t="0" r="254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35810" cy="1487170"/>
                          </a:xfrm>
                          <a:prstGeom prst="rect">
                            <a:avLst/>
                          </a:prstGeom>
                          <a:noFill/>
                          <a:ln>
                            <a:noFill/>
                          </a:ln>
                        </pic:spPr>
                      </pic:pic>
                    </a:graphicData>
                  </a:graphic>
                </wp:inline>
              </w:drawing>
            </w:r>
          </w:p>
          <w:p w:rsidR="00BC5F34" w:rsidRPr="00BC5F34" w:rsidRDefault="00BC5F34" w:rsidP="00BC5F34">
            <w:pPr>
              <w:widowControl w:val="0"/>
              <w:rPr>
                <w:rFonts w:ascii="Arial" w:hAnsi="Arial"/>
                <w:color w:val="009999"/>
                <w:lang w:eastAsia="en-US"/>
              </w:rPr>
            </w:pPr>
          </w:p>
        </w:tc>
      </w:tr>
      <w:tr w:rsidR="00BC5F34" w:rsidRPr="00BC5F34" w:rsidTr="00B3362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BC5F34" w:rsidRPr="00BC5F34" w:rsidRDefault="00BC5F34" w:rsidP="00BC5F34">
            <w:pPr>
              <w:spacing w:before="120" w:after="120" w:line="276" w:lineRule="auto"/>
              <w:rPr>
                <w:rFonts w:ascii="Arial" w:hAnsi="Arial" w:cs="Arial"/>
                <w:color w:val="000000"/>
              </w:rPr>
            </w:pPr>
            <w:r w:rsidRPr="00BC5F34">
              <w:rPr>
                <w:rFonts w:ascii="Arial" w:hAnsi="Arial" w:cs="Arial"/>
                <w:color w:val="000000"/>
              </w:rPr>
              <w:t>Fach</w:t>
            </w:r>
          </w:p>
        </w:tc>
        <w:tc>
          <w:tcPr>
            <w:tcW w:w="6694" w:type="dxa"/>
            <w:tcBorders>
              <w:top w:val="single" w:sz="4" w:space="0" w:color="auto"/>
              <w:left w:val="single" w:sz="4" w:space="0" w:color="auto"/>
              <w:bottom w:val="single" w:sz="4" w:space="0" w:color="auto"/>
              <w:right w:val="single" w:sz="4" w:space="0" w:color="auto"/>
            </w:tcBorders>
            <w:shd w:val="clear" w:color="auto" w:fill="auto"/>
            <w:vAlign w:val="center"/>
          </w:tcPr>
          <w:p w:rsidR="00BC5F34" w:rsidRPr="00BC5F34" w:rsidRDefault="00BC5F34" w:rsidP="00BC5F34">
            <w:pPr>
              <w:spacing w:before="120" w:after="120" w:line="276" w:lineRule="auto"/>
              <w:rPr>
                <w:rFonts w:ascii="Arial" w:hAnsi="Arial" w:cs="Arial"/>
                <w:color w:val="000000"/>
              </w:rPr>
            </w:pPr>
            <w:r w:rsidRPr="00BC5F34">
              <w:rPr>
                <w:rFonts w:ascii="Arial" w:hAnsi="Arial" w:cs="Arial"/>
                <w:color w:val="000000"/>
              </w:rPr>
              <w:t>Untergrundbearbeitung</w:t>
            </w:r>
          </w:p>
        </w:tc>
      </w:tr>
      <w:tr w:rsidR="00BC5F34" w:rsidRPr="00BC5F34" w:rsidTr="00B3362C">
        <w:tc>
          <w:tcPr>
            <w:tcW w:w="2410" w:type="dxa"/>
            <w:tcBorders>
              <w:top w:val="single" w:sz="4" w:space="0" w:color="auto"/>
            </w:tcBorders>
            <w:shd w:val="clear" w:color="auto" w:fill="auto"/>
            <w:vAlign w:val="center"/>
          </w:tcPr>
          <w:p w:rsidR="00BC5F34" w:rsidRPr="00BC5F34" w:rsidRDefault="00BC5F34" w:rsidP="00BC5F34">
            <w:pPr>
              <w:spacing w:before="120" w:after="120" w:line="276" w:lineRule="auto"/>
              <w:rPr>
                <w:rFonts w:ascii="Arial" w:hAnsi="Arial" w:cs="Arial"/>
                <w:color w:val="000000"/>
              </w:rPr>
            </w:pPr>
            <w:r w:rsidRPr="00BC5F34">
              <w:rPr>
                <w:rFonts w:ascii="Arial" w:hAnsi="Arial" w:cs="Arial"/>
                <w:color w:val="000000"/>
              </w:rPr>
              <w:t>Lernfeld</w:t>
            </w:r>
          </w:p>
        </w:tc>
        <w:tc>
          <w:tcPr>
            <w:tcW w:w="6694" w:type="dxa"/>
            <w:tcBorders>
              <w:top w:val="single" w:sz="4" w:space="0" w:color="auto"/>
            </w:tcBorders>
            <w:shd w:val="clear" w:color="auto" w:fill="auto"/>
            <w:vAlign w:val="center"/>
          </w:tcPr>
          <w:p w:rsidR="00BC5F34" w:rsidRPr="00BC5F34" w:rsidRDefault="00BC5F34" w:rsidP="00BC5F34">
            <w:pPr>
              <w:spacing w:before="120" w:after="120" w:line="276" w:lineRule="auto"/>
              <w:rPr>
                <w:rFonts w:ascii="Arial" w:hAnsi="Arial" w:cs="Arial"/>
                <w:color w:val="000000"/>
              </w:rPr>
            </w:pPr>
            <w:r w:rsidRPr="00BC5F34">
              <w:rPr>
                <w:rFonts w:ascii="Arial" w:hAnsi="Arial" w:cs="Arial"/>
                <w:color w:val="000000"/>
              </w:rPr>
              <w:t>LF 2: Nichtmetallische Untergründe bearbeiten und</w:t>
            </w:r>
          </w:p>
          <w:p w:rsidR="00BC5F34" w:rsidRPr="00BC5F34" w:rsidRDefault="00BC5F34" w:rsidP="00BC5F34">
            <w:pPr>
              <w:spacing w:before="120" w:after="120" w:line="276" w:lineRule="auto"/>
              <w:rPr>
                <w:rFonts w:ascii="Arial" w:hAnsi="Arial" w:cs="Arial"/>
                <w:color w:val="000000"/>
              </w:rPr>
            </w:pPr>
            <w:r w:rsidRPr="00BC5F34">
              <w:rPr>
                <w:rFonts w:ascii="Arial" w:hAnsi="Arial" w:cs="Arial"/>
                <w:color w:val="000000"/>
              </w:rPr>
              <w:t>beschichten</w:t>
            </w:r>
          </w:p>
        </w:tc>
      </w:tr>
      <w:tr w:rsidR="00BC5F34" w:rsidRPr="00BC5F34" w:rsidTr="00B3362C">
        <w:tc>
          <w:tcPr>
            <w:tcW w:w="2410" w:type="dxa"/>
            <w:shd w:val="clear" w:color="auto" w:fill="auto"/>
            <w:vAlign w:val="center"/>
          </w:tcPr>
          <w:p w:rsidR="00BC5F34" w:rsidRPr="00BC5F34" w:rsidRDefault="00BC5F34" w:rsidP="00BC5F34">
            <w:pPr>
              <w:spacing w:before="120" w:after="120" w:line="276" w:lineRule="auto"/>
              <w:rPr>
                <w:rFonts w:ascii="Arial" w:hAnsi="Arial" w:cs="Arial"/>
                <w:color w:val="000000"/>
              </w:rPr>
            </w:pPr>
            <w:r w:rsidRPr="00BC5F34">
              <w:rPr>
                <w:rFonts w:ascii="Arial" w:hAnsi="Arial" w:cs="Arial"/>
                <w:color w:val="000000"/>
              </w:rPr>
              <w:t>Querverweise zu weiteren Lernfeldern des Lehrplans</w:t>
            </w:r>
          </w:p>
        </w:tc>
        <w:tc>
          <w:tcPr>
            <w:tcW w:w="6694" w:type="dxa"/>
            <w:shd w:val="clear" w:color="auto" w:fill="auto"/>
            <w:vAlign w:val="center"/>
          </w:tcPr>
          <w:p w:rsidR="00BC5F34" w:rsidRPr="00BC5F34" w:rsidRDefault="00BC5F34" w:rsidP="00BC5F34">
            <w:pPr>
              <w:spacing w:before="120" w:after="120" w:line="276" w:lineRule="auto"/>
              <w:rPr>
                <w:rFonts w:ascii="Arial" w:hAnsi="Arial" w:cs="Arial"/>
                <w:color w:val="000000"/>
              </w:rPr>
            </w:pPr>
            <w:r w:rsidRPr="00BC5F34">
              <w:rPr>
                <w:rFonts w:ascii="Arial" w:hAnsi="Arial" w:cs="Arial"/>
                <w:color w:val="000000"/>
              </w:rPr>
              <w:t>LF 3: Metallische Untergründe bearbeiten und beschichten</w:t>
            </w:r>
          </w:p>
          <w:p w:rsidR="00BC5F34" w:rsidRPr="00BC5F34" w:rsidRDefault="00BC5F34" w:rsidP="00BC5F34">
            <w:pPr>
              <w:spacing w:before="120" w:after="120" w:line="276" w:lineRule="auto"/>
              <w:rPr>
                <w:rFonts w:ascii="Arial" w:hAnsi="Arial" w:cs="Arial"/>
                <w:color w:val="000000"/>
              </w:rPr>
            </w:pPr>
            <w:r w:rsidRPr="00BC5F34">
              <w:rPr>
                <w:rFonts w:ascii="Arial" w:hAnsi="Arial" w:cs="Arial"/>
                <w:color w:val="000000"/>
              </w:rPr>
              <w:t>LF 5: Überholungs- und Erneuerungsbeschichtungen ausführen</w:t>
            </w:r>
          </w:p>
        </w:tc>
      </w:tr>
      <w:tr w:rsidR="00BC5F34" w:rsidRPr="00BC5F34" w:rsidTr="00B3362C">
        <w:tc>
          <w:tcPr>
            <w:tcW w:w="2410" w:type="dxa"/>
            <w:tcBorders>
              <w:bottom w:val="single" w:sz="4" w:space="0" w:color="auto"/>
            </w:tcBorders>
            <w:shd w:val="clear" w:color="auto" w:fill="auto"/>
            <w:vAlign w:val="center"/>
          </w:tcPr>
          <w:p w:rsidR="00BC5F34" w:rsidRPr="00BC5F34" w:rsidRDefault="00BC5F34" w:rsidP="00BC5F34">
            <w:pPr>
              <w:spacing w:before="120" w:after="120" w:line="276" w:lineRule="auto"/>
              <w:rPr>
                <w:rFonts w:ascii="Arial" w:hAnsi="Arial" w:cs="Arial"/>
                <w:color w:val="000000"/>
              </w:rPr>
            </w:pPr>
            <w:r w:rsidRPr="00BC5F34">
              <w:rPr>
                <w:rFonts w:ascii="Arial" w:hAnsi="Arial" w:cs="Arial"/>
                <w:color w:val="000000"/>
              </w:rPr>
              <w:t>Zeitrahmen</w:t>
            </w:r>
          </w:p>
        </w:tc>
        <w:tc>
          <w:tcPr>
            <w:tcW w:w="6694" w:type="dxa"/>
            <w:tcBorders>
              <w:bottom w:val="single" w:sz="4" w:space="0" w:color="auto"/>
            </w:tcBorders>
            <w:shd w:val="clear" w:color="auto" w:fill="auto"/>
            <w:vAlign w:val="center"/>
          </w:tcPr>
          <w:p w:rsidR="00BC5F34" w:rsidRPr="00BC5F34" w:rsidRDefault="00BC5F34" w:rsidP="00BC5F34">
            <w:pPr>
              <w:spacing w:before="120" w:after="120" w:line="276" w:lineRule="auto"/>
              <w:rPr>
                <w:rFonts w:ascii="Arial" w:hAnsi="Arial" w:cs="Arial"/>
                <w:color w:val="000000"/>
              </w:rPr>
            </w:pPr>
            <w:r w:rsidRPr="00BC5F34">
              <w:rPr>
                <w:rFonts w:ascii="Arial" w:hAnsi="Arial" w:cs="Arial"/>
                <w:color w:val="000000"/>
              </w:rPr>
              <w:t>80 Unterrichtsstunden</w:t>
            </w:r>
          </w:p>
        </w:tc>
      </w:tr>
      <w:tr w:rsidR="00BC5F34" w:rsidRPr="00BC5F34" w:rsidTr="00B3362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BC5F34" w:rsidRPr="00BC5F34" w:rsidRDefault="00BC5F34" w:rsidP="00BC5F34">
            <w:pPr>
              <w:spacing w:before="120" w:after="120" w:line="276" w:lineRule="auto"/>
              <w:rPr>
                <w:rFonts w:ascii="Arial" w:hAnsi="Arial" w:cs="Arial"/>
                <w:color w:val="000000"/>
              </w:rPr>
            </w:pPr>
            <w:r w:rsidRPr="00BC5F34">
              <w:rPr>
                <w:rFonts w:ascii="Arial" w:hAnsi="Arial" w:cs="Arial"/>
                <w:color w:val="000000"/>
              </w:rPr>
              <w:t>Benötigtes Material</w:t>
            </w:r>
          </w:p>
        </w:tc>
        <w:tc>
          <w:tcPr>
            <w:tcW w:w="6694" w:type="dxa"/>
            <w:tcBorders>
              <w:top w:val="single" w:sz="4" w:space="0" w:color="auto"/>
              <w:left w:val="single" w:sz="4" w:space="0" w:color="auto"/>
              <w:bottom w:val="single" w:sz="4" w:space="0" w:color="auto"/>
              <w:right w:val="single" w:sz="4" w:space="0" w:color="auto"/>
            </w:tcBorders>
            <w:shd w:val="clear" w:color="auto" w:fill="auto"/>
            <w:vAlign w:val="center"/>
          </w:tcPr>
          <w:p w:rsidR="00BC5F34" w:rsidRPr="00BC5F34" w:rsidRDefault="00BC5F34" w:rsidP="00BC5F34">
            <w:pPr>
              <w:spacing w:before="120" w:after="120" w:line="276" w:lineRule="auto"/>
              <w:rPr>
                <w:rFonts w:ascii="Arial" w:hAnsi="Arial" w:cs="Arial"/>
                <w:color w:val="000000"/>
              </w:rPr>
            </w:pPr>
            <w:r w:rsidRPr="00BC5F34">
              <w:rPr>
                <w:rFonts w:ascii="Arial" w:hAnsi="Arial" w:cs="Arial"/>
                <w:color w:val="000000"/>
              </w:rPr>
              <w:t>Auftragsbestätigung</w:t>
            </w:r>
          </w:p>
          <w:p w:rsidR="00BC5F34" w:rsidRPr="00BC5F34" w:rsidRDefault="00BC5F34" w:rsidP="00BC5F34">
            <w:pPr>
              <w:spacing w:before="120" w:after="120" w:line="276" w:lineRule="auto"/>
              <w:rPr>
                <w:rFonts w:ascii="Arial" w:hAnsi="Arial" w:cs="Arial"/>
                <w:color w:val="000000"/>
              </w:rPr>
            </w:pPr>
            <w:r w:rsidRPr="00BC5F34">
              <w:rPr>
                <w:rFonts w:ascii="Arial" w:hAnsi="Arial" w:cs="Arial"/>
                <w:color w:val="000000"/>
              </w:rPr>
              <w:t>Kundenauftrag</w:t>
            </w:r>
          </w:p>
          <w:p w:rsidR="00BC5F34" w:rsidRPr="00BC5F34" w:rsidRDefault="00BC5F34" w:rsidP="00BC5F34">
            <w:pPr>
              <w:spacing w:before="120" w:after="120" w:line="276" w:lineRule="auto"/>
              <w:rPr>
                <w:rFonts w:ascii="Arial" w:hAnsi="Arial" w:cs="Arial"/>
                <w:color w:val="000000"/>
              </w:rPr>
            </w:pPr>
            <w:r w:rsidRPr="00BC5F34">
              <w:rPr>
                <w:rFonts w:ascii="Arial" w:hAnsi="Arial" w:cs="Arial"/>
                <w:color w:val="000000"/>
              </w:rPr>
              <w:t>Objektbeschreibung</w:t>
            </w:r>
          </w:p>
          <w:p w:rsidR="00BC5F34" w:rsidRPr="00BC5F34" w:rsidRDefault="00BC5F34" w:rsidP="00BC5F34">
            <w:pPr>
              <w:spacing w:before="120" w:after="120" w:line="276" w:lineRule="auto"/>
              <w:rPr>
                <w:rFonts w:ascii="Arial" w:hAnsi="Arial" w:cs="Arial"/>
                <w:color w:val="000000"/>
              </w:rPr>
            </w:pPr>
            <w:r w:rsidRPr="00BC5F34">
              <w:rPr>
                <w:rFonts w:ascii="Arial" w:hAnsi="Arial" w:cs="Arial"/>
                <w:color w:val="000000"/>
              </w:rPr>
              <w:t>Checkliste</w:t>
            </w:r>
          </w:p>
          <w:p w:rsidR="00BC5F34" w:rsidRPr="00BC5F34" w:rsidRDefault="00BC5F34" w:rsidP="00BC5F34">
            <w:pPr>
              <w:spacing w:before="120" w:after="120" w:line="276" w:lineRule="auto"/>
              <w:rPr>
                <w:rFonts w:ascii="Arial" w:hAnsi="Arial" w:cs="Arial"/>
                <w:color w:val="000000"/>
              </w:rPr>
            </w:pPr>
            <w:r w:rsidRPr="00BC5F34">
              <w:rPr>
                <w:rFonts w:ascii="Arial" w:hAnsi="Arial" w:cs="Arial"/>
                <w:color w:val="000000"/>
              </w:rPr>
              <w:t>Fachliteratur</w:t>
            </w:r>
          </w:p>
          <w:p w:rsidR="00BC5F34" w:rsidRPr="00BC5F34" w:rsidRDefault="00BC5F34" w:rsidP="00BC5F34">
            <w:pPr>
              <w:spacing w:before="120" w:after="120" w:line="276" w:lineRule="auto"/>
              <w:rPr>
                <w:rFonts w:ascii="Arial" w:hAnsi="Arial" w:cs="Arial"/>
                <w:color w:val="000000"/>
              </w:rPr>
            </w:pPr>
            <w:r w:rsidRPr="00BC5F34">
              <w:rPr>
                <w:rFonts w:ascii="Arial" w:hAnsi="Arial" w:cs="Arial"/>
                <w:color w:val="000000"/>
              </w:rPr>
              <w:t>Internet</w:t>
            </w:r>
          </w:p>
        </w:tc>
      </w:tr>
      <w:tr w:rsidR="00BC5F34" w:rsidRPr="00BC5F34" w:rsidTr="00B3362C">
        <w:tc>
          <w:tcPr>
            <w:tcW w:w="2410" w:type="dxa"/>
            <w:tcBorders>
              <w:top w:val="single" w:sz="4" w:space="0" w:color="auto"/>
              <w:left w:val="nil"/>
              <w:bottom w:val="single" w:sz="4" w:space="0" w:color="auto"/>
              <w:right w:val="nil"/>
            </w:tcBorders>
            <w:shd w:val="clear" w:color="auto" w:fill="auto"/>
            <w:vAlign w:val="center"/>
          </w:tcPr>
          <w:p w:rsidR="00BC5F34" w:rsidRPr="00BC5F34" w:rsidRDefault="00BC5F34" w:rsidP="00BC5F34">
            <w:pPr>
              <w:spacing w:before="120" w:after="120" w:line="276" w:lineRule="auto"/>
              <w:rPr>
                <w:rFonts w:ascii="Arial" w:hAnsi="Arial" w:cs="Arial"/>
                <w:color w:val="000000"/>
              </w:rPr>
            </w:pPr>
          </w:p>
        </w:tc>
        <w:tc>
          <w:tcPr>
            <w:tcW w:w="6694" w:type="dxa"/>
            <w:tcBorders>
              <w:top w:val="single" w:sz="4" w:space="0" w:color="auto"/>
              <w:left w:val="nil"/>
              <w:bottom w:val="single" w:sz="4" w:space="0" w:color="auto"/>
              <w:right w:val="nil"/>
            </w:tcBorders>
            <w:shd w:val="clear" w:color="auto" w:fill="auto"/>
            <w:vAlign w:val="center"/>
          </w:tcPr>
          <w:p w:rsidR="00BC5F34" w:rsidRPr="00BC5F34" w:rsidRDefault="00BC5F34" w:rsidP="00BC5F34">
            <w:pPr>
              <w:spacing w:before="120" w:after="120" w:line="276" w:lineRule="auto"/>
              <w:rPr>
                <w:rFonts w:ascii="Arial" w:hAnsi="Arial" w:cs="Arial"/>
                <w:color w:val="000000"/>
              </w:rPr>
            </w:pPr>
          </w:p>
        </w:tc>
      </w:tr>
      <w:tr w:rsidR="00BC5F34" w:rsidRPr="00BC5F34" w:rsidTr="00B3362C">
        <w:tc>
          <w:tcPr>
            <w:tcW w:w="91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C5F34" w:rsidRPr="00BC5F34" w:rsidRDefault="00BC5F34" w:rsidP="00BC5F34">
            <w:pPr>
              <w:spacing w:line="276" w:lineRule="auto"/>
              <w:jc w:val="center"/>
              <w:rPr>
                <w:rFonts w:ascii="Arial" w:hAnsi="Arial" w:cs="Arial"/>
                <w:b/>
                <w:color w:val="000000"/>
              </w:rPr>
            </w:pPr>
            <w:r w:rsidRPr="00BC5F34">
              <w:rPr>
                <w:rFonts w:ascii="Arial" w:hAnsi="Arial" w:cs="Arial"/>
                <w:b/>
                <w:color w:val="000000"/>
              </w:rPr>
              <w:t>Kompetenzerwartungen</w:t>
            </w:r>
          </w:p>
        </w:tc>
      </w:tr>
    </w:tbl>
    <w:p w:rsidR="00BC5F34" w:rsidRPr="00BC5F34" w:rsidRDefault="00BC5F34" w:rsidP="00BC5F34">
      <w:pPr>
        <w:pBdr>
          <w:top w:val="none" w:sz="4" w:space="0" w:color="000000"/>
          <w:left w:val="none" w:sz="4" w:space="0" w:color="000000"/>
          <w:bottom w:val="none" w:sz="4" w:space="0" w:color="000000"/>
          <w:right w:val="none" w:sz="4" w:space="0" w:color="000000"/>
          <w:between w:val="none" w:sz="4" w:space="0" w:color="000000"/>
        </w:pBdr>
        <w:spacing w:after="200" w:line="276" w:lineRule="auto"/>
        <w:rPr>
          <w:rFonts w:ascii="Arial" w:eastAsia="Calibri" w:hAnsi="Arial"/>
        </w:rPr>
      </w:pPr>
    </w:p>
    <w:p w:rsidR="00BC5F34" w:rsidRPr="00BC5F34" w:rsidRDefault="00BC5F34" w:rsidP="00BC5F34">
      <w:pPr>
        <w:pBdr>
          <w:top w:val="none" w:sz="4" w:space="0" w:color="000000"/>
          <w:left w:val="none" w:sz="4" w:space="0" w:color="000000"/>
          <w:bottom w:val="none" w:sz="4" w:space="0" w:color="000000"/>
          <w:right w:val="none" w:sz="4" w:space="0" w:color="000000"/>
          <w:between w:val="none" w:sz="4" w:space="0" w:color="000000"/>
        </w:pBdr>
        <w:spacing w:after="200" w:line="276" w:lineRule="auto"/>
        <w:rPr>
          <w:rFonts w:ascii="Arial" w:eastAsia="Calibri" w:hAnsi="Arial"/>
        </w:rPr>
      </w:pPr>
      <w:r w:rsidRPr="00BC5F34">
        <w:rPr>
          <w:rFonts w:ascii="Arial" w:eastAsia="Calibri" w:hAnsi="Arial"/>
        </w:rPr>
        <w:t>Die Schülerinnen und Schüler…</w:t>
      </w:r>
    </w:p>
    <w:p w:rsidR="00BC5F34" w:rsidRPr="00BC5F34" w:rsidRDefault="00BC5F34" w:rsidP="00BC5F34">
      <w:pPr>
        <w:numPr>
          <w:ilvl w:val="0"/>
          <w:numId w:val="26"/>
        </w:numPr>
        <w:pBdr>
          <w:top w:val="none" w:sz="4" w:space="0" w:color="000000"/>
          <w:left w:val="none" w:sz="4" w:space="0" w:color="000000"/>
          <w:bottom w:val="none" w:sz="4" w:space="0" w:color="000000"/>
          <w:right w:val="none" w:sz="4" w:space="0" w:color="000000"/>
          <w:between w:val="none" w:sz="4" w:space="0" w:color="000000"/>
        </w:pBdr>
        <w:spacing w:after="200" w:line="276" w:lineRule="auto"/>
        <w:rPr>
          <w:rFonts w:ascii="Arial" w:eastAsia="Calibri" w:hAnsi="Arial"/>
        </w:rPr>
      </w:pPr>
      <w:r w:rsidRPr="00BC5F34">
        <w:rPr>
          <w:rFonts w:ascii="Arial" w:eastAsia="Calibri" w:hAnsi="Arial"/>
        </w:rPr>
        <w:t>besitzen die Kompetenz, nach Kundenauftrag nichtmetallische Untergründe zu bearbeiten und zu beschichten.</w:t>
      </w:r>
    </w:p>
    <w:p w:rsidR="00BC5F34" w:rsidRPr="00BC5F34" w:rsidRDefault="00BC5F34" w:rsidP="00BC5F34">
      <w:pPr>
        <w:pBdr>
          <w:top w:val="single" w:sz="4" w:space="0" w:color="000000"/>
          <w:left w:val="single" w:sz="4" w:space="0" w:color="000000"/>
          <w:bottom w:val="single" w:sz="4" w:space="0" w:color="000000"/>
          <w:right w:val="single" w:sz="4" w:space="0" w:color="000000"/>
        </w:pBdr>
        <w:jc w:val="center"/>
        <w:rPr>
          <w:rFonts w:ascii="Arial" w:hAnsi="Arial" w:cs="Arial"/>
          <w:szCs w:val="24"/>
        </w:rPr>
      </w:pPr>
      <w:r w:rsidRPr="00BC5F34">
        <w:rPr>
          <w:rFonts w:ascii="Times New Roman" w:hAnsi="Times New Roman"/>
          <w:szCs w:val="24"/>
        </w:rPr>
        <w:br w:type="page"/>
      </w:r>
      <w:r w:rsidRPr="00BC5F34">
        <w:rPr>
          <w:rFonts w:ascii="Arial" w:hAnsi="Arial" w:cs="Arial"/>
          <w:b/>
          <w:bCs/>
          <w:color w:val="000000"/>
          <w:szCs w:val="24"/>
          <w:shd w:val="clear" w:color="auto" w:fill="FFFFFF"/>
        </w:rPr>
        <w:lastRenderedPageBreak/>
        <w:t>Phasen der vollständigen Handlung</w:t>
      </w:r>
    </w:p>
    <w:p w:rsidR="00BC5F34" w:rsidRPr="00BC5F34" w:rsidRDefault="00BC5F34" w:rsidP="00BC5F34">
      <w:pPr>
        <w:tabs>
          <w:tab w:val="left" w:pos="0"/>
        </w:tabs>
        <w:spacing w:line="273" w:lineRule="auto"/>
        <w:rPr>
          <w:rFonts w:ascii="Arial" w:hAnsi="Arial" w:cs="Arial"/>
          <w:b/>
          <w:bCs/>
          <w:color w:val="000000"/>
        </w:rPr>
      </w:pPr>
    </w:p>
    <w:p w:rsidR="00BC5F34" w:rsidRPr="00BC5F34" w:rsidRDefault="00BC5F34" w:rsidP="00BC5F34">
      <w:pPr>
        <w:numPr>
          <w:ilvl w:val="1"/>
          <w:numId w:val="25"/>
        </w:numPr>
        <w:pBdr>
          <w:top w:val="none" w:sz="4" w:space="0" w:color="000000"/>
          <w:left w:val="none" w:sz="4" w:space="0" w:color="000000"/>
          <w:bottom w:val="none" w:sz="4" w:space="0" w:color="000000"/>
          <w:right w:val="none" w:sz="4" w:space="0" w:color="000000"/>
          <w:between w:val="none" w:sz="4" w:space="0" w:color="000000"/>
        </w:pBdr>
        <w:spacing w:after="200" w:line="276" w:lineRule="auto"/>
        <w:ind w:left="284" w:hanging="284"/>
        <w:rPr>
          <w:rFonts w:ascii="Arial" w:eastAsia="Calibri" w:hAnsi="Arial"/>
          <w:b/>
          <w:lang w:eastAsia="en-US"/>
        </w:rPr>
      </w:pPr>
      <w:r w:rsidRPr="00BC5F34">
        <w:rPr>
          <w:rFonts w:ascii="Arial" w:eastAsia="Calibri" w:hAnsi="Arial"/>
          <w:b/>
          <w:lang w:eastAsia="en-US"/>
        </w:rPr>
        <w:t>Orientieren:</w:t>
      </w:r>
    </w:p>
    <w:p w:rsidR="00BC5F34" w:rsidRPr="00BC5F34" w:rsidRDefault="00BC5F34" w:rsidP="00BC5F34">
      <w:pPr>
        <w:tabs>
          <w:tab w:val="left" w:pos="284"/>
        </w:tabs>
        <w:spacing w:line="273" w:lineRule="auto"/>
        <w:ind w:left="284"/>
        <w:rPr>
          <w:rFonts w:ascii="Arial" w:hAnsi="Arial" w:cs="Arial"/>
          <w:color w:val="000000"/>
          <w:shd w:val="clear" w:color="auto" w:fill="FFFFFF"/>
        </w:rPr>
      </w:pPr>
      <w:r w:rsidRPr="00BC5F34">
        <w:rPr>
          <w:rFonts w:ascii="Arial" w:hAnsi="Arial" w:cs="Arial"/>
          <w:color w:val="000000"/>
          <w:shd w:val="clear" w:color="auto" w:fill="FFFFFF"/>
        </w:rPr>
        <w:t xml:space="preserve">Die Schülerinnen und Schüler </w:t>
      </w:r>
      <w:r w:rsidRPr="00BC5F34">
        <w:rPr>
          <w:rFonts w:ascii="Arial" w:hAnsi="Arial" w:cs="Arial"/>
          <w:b/>
          <w:color w:val="000000"/>
          <w:shd w:val="clear" w:color="auto" w:fill="FFFFFF"/>
        </w:rPr>
        <w:t>analysieren</w:t>
      </w:r>
      <w:r w:rsidRPr="00BC5F34">
        <w:rPr>
          <w:rFonts w:ascii="Arial" w:hAnsi="Arial" w:cs="Arial"/>
          <w:color w:val="000000"/>
          <w:shd w:val="clear" w:color="auto" w:fill="FFFFFF"/>
        </w:rPr>
        <w:t xml:space="preserve"> mit Hilfe technischer Unterlagen die Auftragssituation. Sie erfassen die Wechselwirkungen zwischen nichtmetallischen Untergründen und Beschichtungsstoffen (physikalische und chemische Eigenschaften)</w:t>
      </w:r>
    </w:p>
    <w:p w:rsidR="00BC5F34" w:rsidRPr="00BC5F34" w:rsidRDefault="00BC5F34" w:rsidP="00BC5F34">
      <w:pPr>
        <w:tabs>
          <w:tab w:val="left" w:pos="0"/>
        </w:tabs>
        <w:spacing w:line="273" w:lineRule="auto"/>
        <w:rPr>
          <w:rFonts w:ascii="Times New Roman" w:hAnsi="Times New Roman"/>
          <w:sz w:val="28"/>
          <w:szCs w:val="24"/>
        </w:rPr>
      </w:pPr>
    </w:p>
    <w:p w:rsidR="00BC5F34" w:rsidRPr="00BC5F34" w:rsidRDefault="00BC5F34" w:rsidP="00BC5F34">
      <w:pPr>
        <w:numPr>
          <w:ilvl w:val="1"/>
          <w:numId w:val="25"/>
        </w:numPr>
        <w:pBdr>
          <w:top w:val="none" w:sz="4" w:space="0" w:color="000000"/>
          <w:left w:val="none" w:sz="4" w:space="0" w:color="000000"/>
          <w:bottom w:val="none" w:sz="4" w:space="0" w:color="000000"/>
          <w:right w:val="none" w:sz="4" w:space="0" w:color="000000"/>
          <w:between w:val="none" w:sz="4" w:space="0" w:color="000000"/>
        </w:pBdr>
        <w:spacing w:after="200" w:line="276" w:lineRule="auto"/>
        <w:ind w:left="284" w:hanging="284"/>
        <w:rPr>
          <w:rFonts w:ascii="Arial" w:eastAsia="Calibri" w:hAnsi="Arial"/>
          <w:b/>
          <w:lang w:eastAsia="en-US"/>
        </w:rPr>
      </w:pPr>
      <w:r w:rsidRPr="00BC5F34">
        <w:rPr>
          <w:rFonts w:ascii="Arial" w:eastAsia="Calibri" w:hAnsi="Arial"/>
          <w:b/>
          <w:lang w:eastAsia="en-US"/>
        </w:rPr>
        <w:t>Informieren:</w:t>
      </w:r>
    </w:p>
    <w:p w:rsidR="00BC5F34" w:rsidRPr="00BC5F34" w:rsidRDefault="00BC5F34" w:rsidP="00BC5F34">
      <w:pPr>
        <w:tabs>
          <w:tab w:val="left" w:pos="284"/>
        </w:tabs>
        <w:spacing w:line="273" w:lineRule="auto"/>
        <w:ind w:left="284"/>
        <w:rPr>
          <w:rFonts w:ascii="Arial" w:hAnsi="Arial" w:cs="Arial"/>
          <w:color w:val="000000"/>
          <w:shd w:val="clear" w:color="auto" w:fill="FFFFFF"/>
        </w:rPr>
      </w:pPr>
      <w:r w:rsidRPr="00BC5F34">
        <w:rPr>
          <w:rFonts w:ascii="Arial" w:hAnsi="Arial" w:cs="Arial"/>
          <w:color w:val="000000"/>
          <w:shd w:val="clear" w:color="auto" w:fill="FFFFFF"/>
        </w:rPr>
        <w:t xml:space="preserve">Sie </w:t>
      </w:r>
      <w:r w:rsidRPr="00BC5F34">
        <w:rPr>
          <w:rFonts w:ascii="Arial" w:hAnsi="Arial" w:cs="Arial"/>
          <w:b/>
          <w:color w:val="000000"/>
          <w:shd w:val="clear" w:color="auto" w:fill="FFFFFF"/>
        </w:rPr>
        <w:t>planen</w:t>
      </w:r>
      <w:r w:rsidRPr="00BC5F34">
        <w:rPr>
          <w:rFonts w:ascii="Arial" w:hAnsi="Arial" w:cs="Arial"/>
          <w:color w:val="000000"/>
          <w:shd w:val="clear" w:color="auto" w:fill="FFFFFF"/>
        </w:rPr>
        <w:t xml:space="preserve"> Arbeitsschritte zur Beseitigung der Untergrundmängel (Untergrundprüfung, Reinigungsmittel, Schleifmittel, Grundierungen, Spachtelmassen) und nutzen zur Auswahl eines Beschichtungssystems technische Informationen.</w:t>
      </w:r>
    </w:p>
    <w:p w:rsidR="00BC5F34" w:rsidRPr="00BC5F34" w:rsidRDefault="00BC5F34" w:rsidP="00BC5F34">
      <w:pPr>
        <w:tabs>
          <w:tab w:val="left" w:pos="0"/>
        </w:tabs>
        <w:spacing w:line="273" w:lineRule="auto"/>
        <w:rPr>
          <w:rFonts w:ascii="Times New Roman" w:hAnsi="Times New Roman"/>
          <w:sz w:val="28"/>
          <w:szCs w:val="24"/>
        </w:rPr>
      </w:pPr>
    </w:p>
    <w:p w:rsidR="00BC5F34" w:rsidRPr="00BC5F34" w:rsidRDefault="00BC5F34" w:rsidP="00BC5F34">
      <w:pPr>
        <w:numPr>
          <w:ilvl w:val="1"/>
          <w:numId w:val="25"/>
        </w:numPr>
        <w:pBdr>
          <w:top w:val="none" w:sz="4" w:space="0" w:color="000000"/>
          <w:left w:val="none" w:sz="4" w:space="0" w:color="000000"/>
          <w:bottom w:val="none" w:sz="4" w:space="0" w:color="000000"/>
          <w:right w:val="none" w:sz="4" w:space="0" w:color="000000"/>
          <w:between w:val="none" w:sz="4" w:space="0" w:color="000000"/>
        </w:pBdr>
        <w:spacing w:after="200" w:line="276" w:lineRule="auto"/>
        <w:ind w:left="284" w:hanging="284"/>
        <w:rPr>
          <w:rFonts w:ascii="Arial" w:eastAsia="Calibri" w:hAnsi="Arial"/>
          <w:b/>
          <w:lang w:eastAsia="en-US"/>
        </w:rPr>
      </w:pPr>
      <w:r w:rsidRPr="00BC5F34">
        <w:rPr>
          <w:rFonts w:ascii="Arial" w:eastAsia="Calibri" w:hAnsi="Arial"/>
          <w:b/>
          <w:lang w:eastAsia="en-US"/>
        </w:rPr>
        <w:t>Planen:</w:t>
      </w:r>
    </w:p>
    <w:p w:rsidR="00BC5F34" w:rsidRPr="00BC5F34" w:rsidRDefault="00BC5F34" w:rsidP="00BC5F34">
      <w:pPr>
        <w:tabs>
          <w:tab w:val="left" w:pos="284"/>
        </w:tabs>
        <w:spacing w:line="273" w:lineRule="auto"/>
        <w:ind w:left="284"/>
        <w:rPr>
          <w:rFonts w:ascii="Arial" w:hAnsi="Arial" w:cs="Arial"/>
          <w:color w:val="000000"/>
          <w:shd w:val="clear" w:color="auto" w:fill="FFFFFF"/>
        </w:rPr>
      </w:pPr>
      <w:r w:rsidRPr="00BC5F34">
        <w:rPr>
          <w:rFonts w:ascii="Arial" w:hAnsi="Arial" w:cs="Arial"/>
          <w:color w:val="000000"/>
          <w:shd w:val="clear" w:color="auto" w:fill="FFFFFF"/>
        </w:rPr>
        <w:t xml:space="preserve">Sie </w:t>
      </w:r>
      <w:r w:rsidRPr="00BC5F34">
        <w:rPr>
          <w:rFonts w:ascii="Arial" w:hAnsi="Arial" w:cs="Arial"/>
          <w:b/>
          <w:color w:val="000000"/>
          <w:shd w:val="clear" w:color="auto" w:fill="FFFFFF"/>
        </w:rPr>
        <w:t>entscheiden</w:t>
      </w:r>
      <w:r w:rsidRPr="00BC5F34">
        <w:rPr>
          <w:rFonts w:ascii="Arial" w:hAnsi="Arial" w:cs="Arial"/>
          <w:color w:val="000000"/>
          <w:shd w:val="clear" w:color="auto" w:fill="FFFFFF"/>
        </w:rPr>
        <w:t xml:space="preserve"> sich für einen Arbeitsablauf und erstellen einen Arbeitsablaufplan. Sie listen die Werkzeuge und Materialen auf, legen ihre Persönliche Schutzausrüstung fest und ergreifen Maßnahmen zum Arbeits- und Umweltschutz. Sie berechnen die Flächen und den Materialbedarf aus Kennwerten und Daten (Technische Merkblätter, Zeichnungen).</w:t>
      </w:r>
    </w:p>
    <w:p w:rsidR="00BC5F34" w:rsidRPr="00BC5F34" w:rsidRDefault="00BC5F34" w:rsidP="00BC5F34">
      <w:pPr>
        <w:tabs>
          <w:tab w:val="left" w:pos="0"/>
        </w:tabs>
        <w:spacing w:line="273" w:lineRule="auto"/>
        <w:rPr>
          <w:rFonts w:ascii="Times New Roman" w:hAnsi="Times New Roman"/>
          <w:sz w:val="28"/>
          <w:szCs w:val="24"/>
        </w:rPr>
      </w:pPr>
    </w:p>
    <w:p w:rsidR="00BC5F34" w:rsidRPr="00BC5F34" w:rsidRDefault="00BC5F34" w:rsidP="00BC5F34">
      <w:pPr>
        <w:numPr>
          <w:ilvl w:val="1"/>
          <w:numId w:val="25"/>
        </w:numPr>
        <w:pBdr>
          <w:top w:val="none" w:sz="4" w:space="0" w:color="000000"/>
          <w:left w:val="none" w:sz="4" w:space="0" w:color="000000"/>
          <w:bottom w:val="none" w:sz="4" w:space="0" w:color="000000"/>
          <w:right w:val="none" w:sz="4" w:space="0" w:color="000000"/>
          <w:between w:val="none" w:sz="4" w:space="0" w:color="000000"/>
        </w:pBdr>
        <w:spacing w:after="200" w:line="276" w:lineRule="auto"/>
        <w:ind w:left="284" w:hanging="284"/>
        <w:rPr>
          <w:rFonts w:ascii="Arial" w:eastAsia="Calibri" w:hAnsi="Arial"/>
          <w:b/>
          <w:lang w:eastAsia="en-US"/>
        </w:rPr>
      </w:pPr>
      <w:r w:rsidRPr="00BC5F34">
        <w:rPr>
          <w:rFonts w:ascii="Arial" w:eastAsia="Calibri" w:hAnsi="Arial"/>
          <w:b/>
          <w:lang w:eastAsia="en-US"/>
        </w:rPr>
        <w:t>Durchführen:</w:t>
      </w:r>
    </w:p>
    <w:p w:rsidR="00BC5F34" w:rsidRPr="00BC5F34" w:rsidRDefault="00BC5F34" w:rsidP="00BC5F34">
      <w:pPr>
        <w:tabs>
          <w:tab w:val="left" w:pos="284"/>
        </w:tabs>
        <w:spacing w:line="273" w:lineRule="auto"/>
        <w:ind w:left="284"/>
        <w:rPr>
          <w:rFonts w:ascii="Arial" w:hAnsi="Arial" w:cs="Arial"/>
          <w:color w:val="000000"/>
          <w:shd w:val="clear" w:color="auto" w:fill="FFFFFF"/>
        </w:rPr>
      </w:pPr>
      <w:r w:rsidRPr="00BC5F34">
        <w:rPr>
          <w:rFonts w:ascii="Arial" w:hAnsi="Arial" w:cs="Arial"/>
          <w:color w:val="000000"/>
          <w:shd w:val="clear" w:color="auto" w:fill="FFFFFF"/>
        </w:rPr>
        <w:t xml:space="preserve">Sie </w:t>
      </w:r>
      <w:r w:rsidRPr="00BC5F34">
        <w:rPr>
          <w:rFonts w:ascii="Arial" w:hAnsi="Arial" w:cs="Arial"/>
          <w:b/>
          <w:color w:val="000000"/>
          <w:shd w:val="clear" w:color="auto" w:fill="FFFFFF"/>
        </w:rPr>
        <w:t>führen</w:t>
      </w:r>
      <w:r w:rsidRPr="00BC5F34">
        <w:rPr>
          <w:rFonts w:ascii="Arial" w:hAnsi="Arial" w:cs="Arial"/>
          <w:color w:val="000000"/>
          <w:shd w:val="clear" w:color="auto" w:fill="FFFFFF"/>
        </w:rPr>
        <w:t xml:space="preserve"> den Beschichtungsauftrag unter Berücksichtigung der Eigenschaften der Beschichtungsstoffe (Zusammensetzung, Viskosität, </w:t>
      </w:r>
      <w:proofErr w:type="spellStart"/>
      <w:r w:rsidRPr="00BC5F34">
        <w:rPr>
          <w:rFonts w:ascii="Arial" w:hAnsi="Arial" w:cs="Arial"/>
          <w:color w:val="000000"/>
          <w:shd w:val="clear" w:color="auto" w:fill="FFFFFF"/>
        </w:rPr>
        <w:t>Verträglichkeiten</w:t>
      </w:r>
      <w:proofErr w:type="spellEnd"/>
      <w:r w:rsidRPr="00BC5F34">
        <w:rPr>
          <w:rFonts w:ascii="Arial" w:hAnsi="Arial" w:cs="Arial"/>
          <w:color w:val="000000"/>
          <w:shd w:val="clear" w:color="auto" w:fill="FFFFFF"/>
        </w:rPr>
        <w:t xml:space="preserve">, Applikation) </w:t>
      </w:r>
      <w:r w:rsidRPr="00BC5F34">
        <w:rPr>
          <w:rFonts w:ascii="Arial" w:hAnsi="Arial" w:cs="Arial"/>
          <w:b/>
          <w:color w:val="000000"/>
          <w:shd w:val="clear" w:color="auto" w:fill="FFFFFF"/>
        </w:rPr>
        <w:t>aus</w:t>
      </w:r>
      <w:r w:rsidRPr="00BC5F34">
        <w:rPr>
          <w:rFonts w:ascii="Arial" w:hAnsi="Arial" w:cs="Arial"/>
          <w:color w:val="000000"/>
          <w:shd w:val="clear" w:color="auto" w:fill="FFFFFF"/>
        </w:rPr>
        <w:t>.</w:t>
      </w:r>
    </w:p>
    <w:p w:rsidR="00BC5F34" w:rsidRPr="00BC5F34" w:rsidRDefault="00BC5F34" w:rsidP="00BC5F34">
      <w:pPr>
        <w:tabs>
          <w:tab w:val="left" w:pos="284"/>
        </w:tabs>
        <w:spacing w:line="273" w:lineRule="auto"/>
        <w:ind w:left="284"/>
        <w:rPr>
          <w:rFonts w:ascii="Times New Roman" w:hAnsi="Times New Roman"/>
          <w:sz w:val="28"/>
          <w:szCs w:val="24"/>
        </w:rPr>
      </w:pPr>
    </w:p>
    <w:p w:rsidR="00BC5F34" w:rsidRPr="00BC5F34" w:rsidRDefault="00BC5F34" w:rsidP="00BC5F34">
      <w:pPr>
        <w:numPr>
          <w:ilvl w:val="1"/>
          <w:numId w:val="25"/>
        </w:numPr>
        <w:pBdr>
          <w:top w:val="none" w:sz="4" w:space="0" w:color="000000"/>
          <w:left w:val="none" w:sz="4" w:space="0" w:color="000000"/>
          <w:bottom w:val="none" w:sz="4" w:space="0" w:color="000000"/>
          <w:right w:val="none" w:sz="4" w:space="0" w:color="000000"/>
          <w:between w:val="none" w:sz="4" w:space="0" w:color="000000"/>
        </w:pBdr>
        <w:spacing w:after="200" w:line="276" w:lineRule="auto"/>
        <w:ind w:left="284" w:hanging="284"/>
        <w:rPr>
          <w:rFonts w:ascii="Arial" w:eastAsia="Calibri" w:hAnsi="Arial"/>
          <w:b/>
          <w:lang w:eastAsia="en-US"/>
        </w:rPr>
      </w:pPr>
      <w:r w:rsidRPr="00BC5F34">
        <w:rPr>
          <w:rFonts w:ascii="Arial" w:eastAsia="Calibri" w:hAnsi="Arial"/>
          <w:b/>
          <w:lang w:eastAsia="en-US"/>
        </w:rPr>
        <w:t>Kontrollieren:</w:t>
      </w:r>
    </w:p>
    <w:p w:rsidR="00BC5F34" w:rsidRPr="00BC5F34" w:rsidRDefault="00BC5F34" w:rsidP="00BC5F34">
      <w:pPr>
        <w:pBdr>
          <w:top w:val="none" w:sz="4" w:space="0" w:color="000000"/>
          <w:left w:val="none" w:sz="4" w:space="0" w:color="000000"/>
          <w:bottom w:val="none" w:sz="4" w:space="0" w:color="000000"/>
          <w:right w:val="none" w:sz="4" w:space="0" w:color="000000"/>
          <w:between w:val="none" w:sz="4" w:space="0" w:color="000000"/>
        </w:pBdr>
        <w:spacing w:line="276" w:lineRule="auto"/>
        <w:ind w:left="284"/>
        <w:rPr>
          <w:rFonts w:ascii="Arial" w:hAnsi="Arial" w:cs="Arial"/>
          <w:color w:val="000000"/>
          <w:shd w:val="clear" w:color="auto" w:fill="FFFFFF"/>
        </w:rPr>
      </w:pPr>
      <w:r w:rsidRPr="00BC5F34">
        <w:rPr>
          <w:rFonts w:ascii="Arial" w:hAnsi="Arial" w:cs="Arial"/>
          <w:color w:val="000000"/>
          <w:shd w:val="clear" w:color="auto" w:fill="FFFFFF"/>
        </w:rPr>
        <w:t xml:space="preserve">Sie </w:t>
      </w:r>
      <w:r w:rsidRPr="00BC5F34">
        <w:rPr>
          <w:rFonts w:ascii="Arial" w:hAnsi="Arial" w:cs="Arial"/>
          <w:b/>
          <w:color w:val="000000"/>
          <w:shd w:val="clear" w:color="auto" w:fill="FFFFFF"/>
        </w:rPr>
        <w:t>kontrollieren</w:t>
      </w:r>
      <w:r w:rsidRPr="00BC5F34">
        <w:rPr>
          <w:rFonts w:ascii="Arial" w:hAnsi="Arial" w:cs="Arial"/>
          <w:color w:val="000000"/>
          <w:shd w:val="clear" w:color="auto" w:fill="FFFFFF"/>
        </w:rPr>
        <w:t xml:space="preserve"> ihre Arbeitsergebnisse und vergleichen diese mit den Planungsvorgaben (Materialmenge, Qualität) und den geforderten Qualitätsansprüchen. Auch mit Hilfe digitaler Geräte kommunizieren und kooperieren sie mit den Kunden und weisen auf Pflegeanleitungen hin.</w:t>
      </w:r>
    </w:p>
    <w:p w:rsidR="00BC5F34" w:rsidRPr="00BC5F34" w:rsidRDefault="00BC5F34" w:rsidP="00BC5F34">
      <w:pPr>
        <w:pBdr>
          <w:top w:val="none" w:sz="4" w:space="0" w:color="000000"/>
          <w:left w:val="none" w:sz="4" w:space="0" w:color="000000"/>
          <w:bottom w:val="none" w:sz="4" w:space="0" w:color="000000"/>
          <w:right w:val="none" w:sz="4" w:space="0" w:color="000000"/>
          <w:between w:val="none" w:sz="4" w:space="0" w:color="000000"/>
        </w:pBdr>
        <w:spacing w:line="276" w:lineRule="auto"/>
        <w:ind w:left="284"/>
        <w:rPr>
          <w:rFonts w:ascii="Arial" w:eastAsia="Calibri" w:hAnsi="Arial"/>
          <w:b/>
          <w:lang w:eastAsia="en-US"/>
        </w:rPr>
      </w:pPr>
    </w:p>
    <w:p w:rsidR="00BC5F34" w:rsidRPr="00BC5F34" w:rsidRDefault="00BC5F34" w:rsidP="00BC5F34">
      <w:pPr>
        <w:numPr>
          <w:ilvl w:val="1"/>
          <w:numId w:val="25"/>
        </w:numPr>
        <w:pBdr>
          <w:top w:val="none" w:sz="4" w:space="0" w:color="000000"/>
          <w:left w:val="none" w:sz="4" w:space="0" w:color="000000"/>
          <w:bottom w:val="none" w:sz="4" w:space="0" w:color="000000"/>
          <w:right w:val="none" w:sz="4" w:space="0" w:color="000000"/>
          <w:between w:val="none" w:sz="4" w:space="0" w:color="000000"/>
        </w:pBdr>
        <w:spacing w:after="200" w:line="276" w:lineRule="auto"/>
        <w:ind w:left="284" w:hanging="284"/>
        <w:rPr>
          <w:rFonts w:ascii="Arial" w:eastAsia="Calibri" w:hAnsi="Arial"/>
          <w:b/>
          <w:lang w:eastAsia="en-US"/>
        </w:rPr>
      </w:pPr>
      <w:r w:rsidRPr="00BC5F34">
        <w:rPr>
          <w:rFonts w:ascii="Arial" w:eastAsia="Calibri" w:hAnsi="Arial"/>
          <w:b/>
          <w:lang w:eastAsia="en-US"/>
        </w:rPr>
        <w:t>Präsentieren:</w:t>
      </w:r>
    </w:p>
    <w:p w:rsidR="00BC5F34" w:rsidRPr="00BC5F34" w:rsidRDefault="00BC5F34" w:rsidP="00BC5F34">
      <w:pPr>
        <w:tabs>
          <w:tab w:val="left" w:pos="284"/>
        </w:tabs>
        <w:spacing w:line="273" w:lineRule="auto"/>
        <w:ind w:left="284"/>
        <w:rPr>
          <w:rFonts w:ascii="Arial" w:hAnsi="Arial" w:cs="Arial"/>
          <w:color w:val="000000"/>
          <w:shd w:val="clear" w:color="auto" w:fill="FFFFFF"/>
        </w:rPr>
      </w:pPr>
      <w:r w:rsidRPr="00BC5F34">
        <w:rPr>
          <w:rFonts w:ascii="Arial" w:hAnsi="Arial" w:cs="Arial"/>
          <w:color w:val="000000"/>
          <w:shd w:val="clear" w:color="auto" w:fill="FFFFFF"/>
        </w:rPr>
        <w:t xml:space="preserve">Sie </w:t>
      </w:r>
      <w:r w:rsidRPr="00BC5F34">
        <w:rPr>
          <w:rFonts w:ascii="Arial" w:hAnsi="Arial" w:cs="Arial"/>
          <w:b/>
          <w:color w:val="000000"/>
          <w:shd w:val="clear" w:color="auto" w:fill="FFFFFF"/>
        </w:rPr>
        <w:t>präsentieren</w:t>
      </w:r>
      <w:r w:rsidRPr="00BC5F34">
        <w:rPr>
          <w:rFonts w:ascii="Arial" w:hAnsi="Arial" w:cs="Arial"/>
          <w:color w:val="000000"/>
          <w:shd w:val="clear" w:color="auto" w:fill="FFFFFF"/>
        </w:rPr>
        <w:t xml:space="preserve"> und bewerten ihre Arbeitsergebnisse und diskutieren Maßnahmen zur Optimierung und Qualitätssicherung.</w:t>
      </w:r>
    </w:p>
    <w:p w:rsidR="00BC5F34" w:rsidRPr="00BC5F34" w:rsidRDefault="00BC5F34" w:rsidP="00BC5F34">
      <w:pPr>
        <w:tabs>
          <w:tab w:val="left" w:pos="0"/>
        </w:tabs>
        <w:spacing w:line="273" w:lineRule="auto"/>
        <w:rPr>
          <w:rFonts w:ascii="Times New Roman" w:hAnsi="Times New Roman"/>
          <w:sz w:val="28"/>
          <w:szCs w:val="24"/>
        </w:rPr>
      </w:pPr>
    </w:p>
    <w:p w:rsidR="00BC5F34" w:rsidRPr="00BC5F34" w:rsidRDefault="00BC5F34" w:rsidP="00BC5F34">
      <w:pPr>
        <w:numPr>
          <w:ilvl w:val="1"/>
          <w:numId w:val="25"/>
        </w:numPr>
        <w:pBdr>
          <w:top w:val="none" w:sz="4" w:space="0" w:color="000000"/>
          <w:left w:val="none" w:sz="4" w:space="0" w:color="000000"/>
          <w:bottom w:val="none" w:sz="4" w:space="0" w:color="000000"/>
          <w:right w:val="none" w:sz="4" w:space="0" w:color="000000"/>
          <w:between w:val="none" w:sz="4" w:space="0" w:color="000000"/>
        </w:pBdr>
        <w:spacing w:after="200" w:line="276" w:lineRule="auto"/>
        <w:ind w:left="284" w:hanging="284"/>
        <w:rPr>
          <w:rFonts w:ascii="Arial" w:eastAsia="Calibri" w:hAnsi="Arial"/>
          <w:b/>
          <w:lang w:eastAsia="en-US"/>
        </w:rPr>
      </w:pPr>
      <w:r w:rsidRPr="00BC5F34">
        <w:rPr>
          <w:rFonts w:ascii="Arial" w:eastAsia="Calibri" w:hAnsi="Arial"/>
          <w:b/>
          <w:lang w:eastAsia="en-US"/>
        </w:rPr>
        <w:t>Reflektieren:</w:t>
      </w:r>
    </w:p>
    <w:p w:rsidR="00BC5F34" w:rsidRDefault="00BC5F34" w:rsidP="00BC5F34">
      <w:pPr>
        <w:tabs>
          <w:tab w:val="left" w:pos="284"/>
        </w:tabs>
        <w:spacing w:line="273" w:lineRule="auto"/>
        <w:ind w:left="284"/>
        <w:rPr>
          <w:rFonts w:ascii="Arial" w:hAnsi="Arial" w:cs="Arial"/>
          <w:color w:val="000000"/>
          <w:shd w:val="clear" w:color="auto" w:fill="FFFFFF"/>
        </w:rPr>
      </w:pPr>
      <w:r w:rsidRPr="00BC5F34">
        <w:rPr>
          <w:rFonts w:ascii="Arial" w:hAnsi="Arial" w:cs="Arial"/>
          <w:color w:val="000000"/>
          <w:shd w:val="clear" w:color="auto" w:fill="FFFFFF"/>
        </w:rPr>
        <w:t xml:space="preserve">Sie </w:t>
      </w:r>
      <w:r w:rsidRPr="00BC5F34">
        <w:rPr>
          <w:rFonts w:ascii="Arial" w:hAnsi="Arial" w:cs="Arial"/>
          <w:b/>
          <w:bCs/>
          <w:color w:val="000000"/>
          <w:shd w:val="clear" w:color="auto" w:fill="FFFFFF"/>
        </w:rPr>
        <w:t>reflektieren</w:t>
      </w:r>
      <w:r w:rsidRPr="00BC5F34">
        <w:rPr>
          <w:rFonts w:ascii="Arial" w:hAnsi="Arial" w:cs="Arial"/>
          <w:color w:val="000000"/>
          <w:shd w:val="clear" w:color="auto" w:fill="FFFFFF"/>
        </w:rPr>
        <w:t xml:space="preserve"> ihren Arbeitsprozess.</w:t>
      </w:r>
    </w:p>
    <w:p w:rsidR="00BC5F34" w:rsidRDefault="00BC5F34">
      <w:pPr>
        <w:rPr>
          <w:rFonts w:ascii="Arial" w:hAnsi="Arial" w:cs="Arial"/>
          <w:color w:val="000000"/>
          <w:shd w:val="clear" w:color="auto" w:fill="FFFFFF"/>
        </w:rPr>
      </w:pPr>
      <w:r>
        <w:rPr>
          <w:rFonts w:ascii="Arial" w:hAnsi="Arial" w:cs="Arial"/>
          <w:color w:val="000000"/>
          <w:shd w:val="clear" w:color="auto" w:fill="FFFFFF"/>
        </w:rPr>
        <w:br w:type="page"/>
      </w:r>
    </w:p>
    <w:p w:rsidR="006D49A9" w:rsidRPr="00594F6F" w:rsidRDefault="00BC5F34" w:rsidP="00594F6F">
      <w:pPr>
        <w:pBdr>
          <w:top w:val="single" w:sz="4" w:space="0" w:color="000000"/>
          <w:left w:val="single" w:sz="4" w:space="0" w:color="000000"/>
          <w:bottom w:val="single" w:sz="4" w:space="0" w:color="000000"/>
          <w:right w:val="single" w:sz="4" w:space="0" w:color="000000"/>
        </w:pBdr>
        <w:jc w:val="center"/>
        <w:rPr>
          <w:rFonts w:ascii="Arial" w:hAnsi="Arial" w:cs="Arial"/>
          <w:szCs w:val="24"/>
        </w:rPr>
      </w:pPr>
      <w:r>
        <w:rPr>
          <w:rFonts w:ascii="Arial" w:hAnsi="Arial" w:cs="Arial"/>
          <w:b/>
          <w:bCs/>
          <w:color w:val="000000"/>
          <w:szCs w:val="24"/>
          <w:shd w:val="clear" w:color="auto" w:fill="FFFFFF"/>
        </w:rPr>
        <w:lastRenderedPageBreak/>
        <w:t>Aufgabe</w:t>
      </w:r>
    </w:p>
    <w:p w:rsidR="006D49A9" w:rsidRDefault="00AF0413" w:rsidP="00594F6F">
      <w:r>
        <w:rPr>
          <w:noProof/>
        </w:rPr>
        <w:lastRenderedPageBreak/>
        <w:drawing>
          <wp:inline distT="0" distB="0" distL="0" distR="0" wp14:anchorId="7CF57A9D" wp14:editId="706DE3BA">
            <wp:extent cx="5774255" cy="7742497"/>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a:picLocks noChangeAspect="1"/>
                    </pic:cNvPicPr>
                  </pic:nvPicPr>
                  <pic:blipFill>
                    <a:blip r:embed="rId10"/>
                    <a:stretch/>
                  </pic:blipFill>
                  <pic:spPr bwMode="auto">
                    <a:xfrm>
                      <a:off x="0" y="0"/>
                      <a:ext cx="5776540" cy="7745561"/>
                    </a:xfrm>
                    <a:prstGeom prst="rect">
                      <a:avLst/>
                    </a:prstGeom>
                  </pic:spPr>
                </pic:pic>
              </a:graphicData>
            </a:graphic>
          </wp:inline>
        </w:drawing>
      </w:r>
      <w:r>
        <w:rPr>
          <w:noProof/>
        </w:rPr>
        <mc:AlternateContent>
          <mc:Choice Requires="wpg">
            <w:drawing>
              <wp:anchor distT="0" distB="0" distL="0" distR="0" simplePos="0" relativeHeight="13" behindDoc="0" locked="0" layoutInCell="1" allowOverlap="1" wp14:anchorId="42C638CD" wp14:editId="497DEF68">
                <wp:simplePos x="0" y="0"/>
                <wp:positionH relativeFrom="column">
                  <wp:posOffset>542925</wp:posOffset>
                </wp:positionH>
                <wp:positionV relativeFrom="paragraph">
                  <wp:posOffset>68852</wp:posOffset>
                </wp:positionV>
                <wp:extent cx="5211740" cy="3800802"/>
                <wp:effectExtent l="0" t="0" r="0" b="0"/>
                <wp:wrapSquare wrapText="bothSides"/>
                <wp:docPr id="3"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2"/>
                        <pic:cNvPicPr>
                          <a:picLocks noChangeAspect="1"/>
                        </pic:cNvPicPr>
                      </pic:nvPicPr>
                      <pic:blipFill>
                        <a:blip r:embed="rId11"/>
                        <a:stretch/>
                      </pic:blipFill>
                      <pic:spPr bwMode="auto">
                        <a:xfrm>
                          <a:off x="0" y="0"/>
                          <a:ext cx="5211739" cy="3800801"/>
                        </a:xfrm>
                        <a:prstGeom prst="rect">
                          <a:avLst/>
                        </a:prstGeom>
                      </pic:spPr>
                    </pic:pic>
                  </a:graphicData>
                </a:graphic>
              </wp:anchor>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position:absolute;mso-wrap-distance-left:0.0pt;mso-wrap-distance-top:0.0pt;mso-wrap-distance-right:0.0pt;mso-wrap-distance-bottom:0.0pt;z-index:13;o:allowoverlap:true;o:allowincell:true;mso-position-horizontal-relative:text;margin-left:42.8pt;mso-position-horizontal:absolute;mso-position-vertical-relative:text;margin-top:5.4pt;mso-position-vertical:absolute;width:410.4pt;height:299.3pt;" stroked="false">
                <v:path textboxrect="0,0,0,0"/>
                <v:imagedata r:id="rId14" o:title=""/>
              </v:shape>
            </w:pict>
          </mc:Fallback>
        </mc:AlternateContent>
      </w:r>
      <w:r>
        <w:rPr>
          <w:rFonts w:ascii="Arial" w:eastAsia="Arial" w:hAnsi="Arial" w:cs="Arial"/>
          <w:color w:val="000000"/>
        </w:rPr>
        <w:t xml:space="preserve">Um </w:t>
      </w:r>
      <w:r>
        <w:rPr>
          <w:rFonts w:ascii="Arial" w:eastAsia="Arial" w:hAnsi="Arial" w:cs="Arial"/>
          <w:color w:val="000000"/>
        </w:rPr>
        <w:lastRenderedPageBreak/>
        <w:t xml:space="preserve">sich ein Bild über die verschiedenen Aufgaben machen zu können und das benötigte Material und Werkzeug, Geräte und Maschinen bereitstellen zu können, bittet Sie Ihr Meister, Herr </w:t>
      </w:r>
      <w:proofErr w:type="spellStart"/>
      <w:r>
        <w:rPr>
          <w:rFonts w:ascii="Arial" w:eastAsia="Arial" w:hAnsi="Arial" w:cs="Arial"/>
          <w:color w:val="000000"/>
        </w:rPr>
        <w:t>Triebenbacher</w:t>
      </w:r>
      <w:proofErr w:type="spellEnd"/>
      <w:r>
        <w:rPr>
          <w:rFonts w:ascii="Arial" w:eastAsia="Arial" w:hAnsi="Arial" w:cs="Arial"/>
          <w:color w:val="000000"/>
        </w:rPr>
        <w:t>, eine Bestandsaufnahme über die Fassade anhand der firmenüblichen Checkliste durchzuführen.</w:t>
      </w:r>
    </w:p>
    <w:p w:rsidR="006D49A9" w:rsidRDefault="00AF0413">
      <w:pPr>
        <w:pBdr>
          <w:top w:val="none" w:sz="4" w:space="0" w:color="000000"/>
          <w:left w:val="none" w:sz="4" w:space="0" w:color="000000"/>
          <w:bottom w:val="none" w:sz="4" w:space="0" w:color="000000"/>
          <w:right w:val="none" w:sz="4" w:space="0" w:color="000000"/>
        </w:pBdr>
        <w:spacing w:before="240" w:line="240" w:lineRule="atLeast"/>
        <w:jc w:val="both"/>
      </w:pPr>
      <w:r>
        <w:rPr>
          <w:rFonts w:ascii="Arial" w:eastAsia="Arial" w:hAnsi="Arial" w:cs="Arial"/>
          <w:color w:val="000000"/>
        </w:rPr>
        <w:t>Er fordert Sie auf, genaue Informationen zu den vorhandenen Untergründen zusammen zustellen. Auf Grundlage der Bestandsaufnahme erstellen sie deshalb eine Übersicht über die verschiedenen Untergründe an der Fassade. Sie sammeln Informationen zu Art der Untergründe, Eigenschaften, spezifischen baustellenüblichen Untergrundprüfungen und möglichen Beschichtungssystemen.</w:t>
      </w:r>
    </w:p>
    <w:p w:rsidR="006D49A9" w:rsidRDefault="00AF0413">
      <w:pPr>
        <w:pBdr>
          <w:top w:val="none" w:sz="4" w:space="0" w:color="000000"/>
          <w:left w:val="none" w:sz="4" w:space="0" w:color="000000"/>
          <w:bottom w:val="none" w:sz="4" w:space="0" w:color="000000"/>
          <w:right w:val="none" w:sz="4" w:space="0" w:color="000000"/>
        </w:pBdr>
        <w:spacing w:before="240" w:line="240" w:lineRule="atLeast"/>
        <w:jc w:val="both"/>
      </w:pPr>
      <w:r>
        <w:rPr>
          <w:rFonts w:ascii="Arial" w:eastAsia="Arial" w:hAnsi="Arial" w:cs="Arial"/>
          <w:color w:val="000000"/>
        </w:rPr>
        <w:t>Ein Mitarbeiter des Architekturbüros wünscht sich genaue Informationen über den einzusetzenden Beschichtungsstoff für das Holzspalier. Ihr Meister beauftragt Sie, Informationen über die einzelnen Bestandteile von Beschichtungsstoffen allgemein und speziell über die Zusammensetzung des gewünschten Beschichtungsstoffes zusammen zu stellen.</w:t>
      </w:r>
    </w:p>
    <w:p w:rsidR="006D49A9" w:rsidRDefault="00AF0413">
      <w:pPr>
        <w:pBdr>
          <w:top w:val="none" w:sz="4" w:space="0" w:color="000000"/>
          <w:left w:val="none" w:sz="4" w:space="0" w:color="000000"/>
          <w:bottom w:val="none" w:sz="4" w:space="0" w:color="000000"/>
          <w:right w:val="none" w:sz="4" w:space="0" w:color="000000"/>
        </w:pBdr>
        <w:spacing w:before="240" w:line="240" w:lineRule="atLeast"/>
        <w:jc w:val="both"/>
      </w:pPr>
      <w:r>
        <w:rPr>
          <w:rFonts w:ascii="Arial" w:eastAsia="Arial" w:hAnsi="Arial" w:cs="Arial"/>
          <w:color w:val="000000"/>
        </w:rPr>
        <w:t>Da der Mitarbeiter auch etwas über alternative Beschichtungssysteme auf Holz wissen möchte, ergänzen Sie Ihre Informationen mit Vor- und Nachteilen der verschiedenen Beschichtungssysteme auf Holz auf.</w:t>
      </w:r>
    </w:p>
    <w:p w:rsidR="006D49A9" w:rsidRDefault="006D49A9">
      <w:pPr>
        <w:rPr>
          <w:rFonts w:ascii="Arial" w:hAnsi="Arial" w:cs="Arial"/>
        </w:rPr>
      </w:pPr>
    </w:p>
    <w:p w:rsidR="006D49A9" w:rsidRDefault="006D49A9">
      <w:pPr>
        <w:jc w:val="both"/>
        <w:rPr>
          <w:rFonts w:ascii="Arial" w:hAnsi="Arial" w:cs="Arial"/>
          <w:b/>
          <w:bCs/>
          <w:color w:val="333333"/>
          <w:sz w:val="22"/>
        </w:rPr>
      </w:pPr>
    </w:p>
    <w:p w:rsidR="00594F6F" w:rsidRDefault="00594F6F">
      <w:pPr>
        <w:rPr>
          <w:rFonts w:ascii="Arial" w:hAnsi="Arial" w:cs="Arial"/>
          <w:b/>
          <w:bCs/>
          <w:u w:val="single"/>
        </w:rPr>
      </w:pPr>
      <w:r>
        <w:rPr>
          <w:rFonts w:ascii="Arial" w:hAnsi="Arial" w:cs="Arial"/>
          <w:b/>
          <w:bCs/>
          <w:u w:val="single"/>
        </w:rPr>
        <w:br w:type="page"/>
      </w:r>
    </w:p>
    <w:p w:rsidR="006D49A9" w:rsidRPr="00BC5F34" w:rsidRDefault="00AF0413">
      <w:pPr>
        <w:jc w:val="both"/>
        <w:rPr>
          <w:rFonts w:ascii="Arial" w:hAnsi="Arial" w:cs="Arial"/>
          <w:b/>
          <w:bCs/>
          <w:u w:val="single"/>
        </w:rPr>
      </w:pPr>
      <w:r w:rsidRPr="00BC5F34">
        <w:rPr>
          <w:rFonts w:ascii="Arial" w:hAnsi="Arial" w:cs="Arial"/>
          <w:b/>
          <w:bCs/>
          <w:u w:val="single"/>
        </w:rPr>
        <w:lastRenderedPageBreak/>
        <w:t>Lernsituationen</w:t>
      </w:r>
    </w:p>
    <w:p w:rsidR="006D49A9" w:rsidRPr="00BC5F34" w:rsidRDefault="006D49A9">
      <w:pPr>
        <w:jc w:val="both"/>
        <w:rPr>
          <w:rFonts w:ascii="Arial" w:hAnsi="Arial" w:cs="Arial"/>
          <w:b/>
          <w:bCs/>
          <w:sz w:val="22"/>
        </w:rPr>
      </w:pPr>
    </w:p>
    <w:p w:rsidR="006D49A9" w:rsidRPr="00BC5F34" w:rsidRDefault="006D49A9">
      <w:pPr>
        <w:jc w:val="both"/>
        <w:rPr>
          <w:rFonts w:ascii="Arial" w:hAnsi="Arial" w:cs="Arial"/>
          <w:b/>
          <w:bCs/>
          <w:sz w:val="22"/>
        </w:rPr>
      </w:pPr>
    </w:p>
    <w:p w:rsidR="006D49A9" w:rsidRPr="00BC5F34" w:rsidRDefault="00AF0413">
      <w:pPr>
        <w:jc w:val="both"/>
        <w:rPr>
          <w:rFonts w:ascii="Arial" w:hAnsi="Arial" w:cs="Arial"/>
          <w:b/>
          <w:bCs/>
          <w:sz w:val="22"/>
        </w:rPr>
      </w:pPr>
      <w:r w:rsidRPr="00BC5F34">
        <w:rPr>
          <w:rFonts w:ascii="Arial" w:hAnsi="Arial" w:cs="Arial"/>
          <w:b/>
          <w:bCs/>
          <w:sz w:val="22"/>
        </w:rPr>
        <w:t>Beschichtung von Putz-, Holz- und Kunststoffflächen</w:t>
      </w:r>
    </w:p>
    <w:p w:rsidR="006D49A9" w:rsidRPr="00BC5F34" w:rsidRDefault="006D49A9">
      <w:pPr>
        <w:jc w:val="both"/>
        <w:rPr>
          <w:rFonts w:ascii="Arial" w:hAnsi="Arial" w:cs="Arial"/>
          <w:b/>
          <w:bCs/>
          <w:sz w:val="22"/>
        </w:rPr>
      </w:pPr>
    </w:p>
    <w:p w:rsidR="006D49A9" w:rsidRPr="00BC5F34" w:rsidRDefault="006D49A9">
      <w:pPr>
        <w:jc w:val="both"/>
        <w:rPr>
          <w:rFonts w:ascii="Arial" w:hAnsi="Arial" w:cs="Arial"/>
          <w:b/>
          <w:bCs/>
          <w:sz w:val="22"/>
        </w:rPr>
      </w:pPr>
    </w:p>
    <w:p w:rsidR="006D49A9" w:rsidRPr="00BC5F34" w:rsidRDefault="00AF0413">
      <w:pPr>
        <w:jc w:val="both"/>
        <w:rPr>
          <w:rFonts w:ascii="Arial" w:hAnsi="Arial" w:cs="Arial"/>
        </w:rPr>
      </w:pPr>
      <w:r w:rsidRPr="00BC5F34">
        <w:rPr>
          <w:rFonts w:ascii="Arial" w:hAnsi="Arial" w:cs="Arial"/>
          <w:b/>
          <w:bCs/>
          <w:sz w:val="22"/>
        </w:rPr>
        <w:t>1. Analysieren</w:t>
      </w:r>
    </w:p>
    <w:p w:rsidR="006D49A9" w:rsidRPr="00BC5F34" w:rsidRDefault="006D49A9">
      <w:pPr>
        <w:jc w:val="both"/>
        <w:rPr>
          <w:rFonts w:ascii="Arial" w:hAnsi="Arial" w:cs="Arial"/>
          <w:b/>
          <w:bCs/>
          <w:sz w:val="22"/>
        </w:rPr>
      </w:pPr>
    </w:p>
    <w:p w:rsidR="006D49A9" w:rsidRPr="00BC5F34" w:rsidRDefault="00AF0413">
      <w:pPr>
        <w:numPr>
          <w:ilvl w:val="0"/>
          <w:numId w:val="3"/>
        </w:numPr>
        <w:jc w:val="both"/>
        <w:rPr>
          <w:rFonts w:ascii="Arial" w:hAnsi="Arial" w:cs="Arial"/>
          <w:sz w:val="22"/>
        </w:rPr>
      </w:pPr>
      <w:r w:rsidRPr="00BC5F34">
        <w:rPr>
          <w:rFonts w:ascii="Arial" w:hAnsi="Arial" w:cs="Arial"/>
          <w:sz w:val="22"/>
        </w:rPr>
        <w:t>Machen Sie sich mit dem Kundenauftrag und der Checkliste zur Bestandsaufnahme vertraut.</w:t>
      </w:r>
    </w:p>
    <w:p w:rsidR="006D49A9" w:rsidRPr="00BC5F34" w:rsidRDefault="00AF0413">
      <w:pPr>
        <w:numPr>
          <w:ilvl w:val="0"/>
          <w:numId w:val="3"/>
        </w:numPr>
        <w:jc w:val="both"/>
        <w:rPr>
          <w:rFonts w:ascii="Arial" w:hAnsi="Arial" w:cs="Arial"/>
        </w:rPr>
      </w:pPr>
      <w:r w:rsidRPr="00BC5F34">
        <w:rPr>
          <w:rFonts w:ascii="Arial" w:hAnsi="Arial" w:cs="Arial"/>
          <w:sz w:val="22"/>
        </w:rPr>
        <w:t>Informieren Sie sich über die verschiedenen Untergründe, die an der Fassade zu beschichten sind und sammeln Sie Informationen zu Putz, Holz und Kunststoff als Beschichtungsträger.</w:t>
      </w:r>
    </w:p>
    <w:p w:rsidR="006D49A9" w:rsidRPr="00BC5F34" w:rsidRDefault="00AF0413">
      <w:pPr>
        <w:numPr>
          <w:ilvl w:val="0"/>
          <w:numId w:val="3"/>
        </w:numPr>
        <w:jc w:val="both"/>
        <w:rPr>
          <w:rFonts w:ascii="Arial" w:hAnsi="Arial" w:cs="Arial"/>
          <w:sz w:val="22"/>
        </w:rPr>
      </w:pPr>
      <w:r w:rsidRPr="00BC5F34">
        <w:rPr>
          <w:rFonts w:ascii="Arial" w:hAnsi="Arial" w:cs="Arial"/>
          <w:sz w:val="22"/>
        </w:rPr>
        <w:t>Erfassen Sie insbesondere die Wechselwirkungen zwischen Beschichtungsträger und Beschichtungsstoffen.(Chemische und Physikalische Eigenschaften)</w:t>
      </w:r>
    </w:p>
    <w:p w:rsidR="006D49A9" w:rsidRPr="00BC5F34" w:rsidRDefault="00AF0413">
      <w:pPr>
        <w:numPr>
          <w:ilvl w:val="0"/>
          <w:numId w:val="3"/>
        </w:numPr>
        <w:jc w:val="both"/>
        <w:rPr>
          <w:rFonts w:ascii="Arial" w:hAnsi="Arial" w:cs="Arial"/>
        </w:rPr>
      </w:pPr>
      <w:r w:rsidRPr="00BC5F34">
        <w:rPr>
          <w:rFonts w:ascii="Arial" w:hAnsi="Arial" w:cs="Arial"/>
          <w:sz w:val="22"/>
        </w:rPr>
        <w:t>Informieren Sie sich ebenso über die spezifischen baustellenüblichen Untergrundprüfungen auf Putz, Holz bzw. Kunststoff.</w:t>
      </w:r>
    </w:p>
    <w:p w:rsidR="006D49A9" w:rsidRPr="00BC5F34" w:rsidRDefault="00AF0413">
      <w:pPr>
        <w:numPr>
          <w:ilvl w:val="0"/>
          <w:numId w:val="3"/>
        </w:numPr>
        <w:jc w:val="both"/>
        <w:rPr>
          <w:rFonts w:ascii="Arial" w:hAnsi="Arial" w:cs="Arial"/>
          <w:sz w:val="22"/>
        </w:rPr>
      </w:pPr>
      <w:r w:rsidRPr="00BC5F34">
        <w:rPr>
          <w:rFonts w:ascii="Arial" w:hAnsi="Arial" w:cs="Arial"/>
          <w:sz w:val="22"/>
        </w:rPr>
        <w:t>Ermitteln Sie, wie sich Beschichtungsstoffe grundsätzlich zusammensetzen. Für einen ausgewählten Beschichtungsstoff überprüfen Sie die Zusammensetzung anhand des dazu gehörigen Technischen Merkblattes des Herstellers.</w:t>
      </w:r>
    </w:p>
    <w:p w:rsidR="006D49A9" w:rsidRPr="00BC5F34" w:rsidRDefault="00AF0413">
      <w:pPr>
        <w:numPr>
          <w:ilvl w:val="0"/>
          <w:numId w:val="3"/>
        </w:numPr>
        <w:jc w:val="both"/>
        <w:rPr>
          <w:rFonts w:ascii="Arial" w:hAnsi="Arial" w:cs="Arial"/>
        </w:rPr>
      </w:pPr>
      <w:r w:rsidRPr="00BC5F34">
        <w:rPr>
          <w:rFonts w:ascii="Arial" w:hAnsi="Arial" w:cs="Arial"/>
          <w:sz w:val="22"/>
        </w:rPr>
        <w:t>Ermitteln Sie anhand von Fachliteratur die verschiedenen Beschichtungssysteme auf Holz und zeigen Sie deren Vor-und Nachteile auf.</w:t>
      </w:r>
    </w:p>
    <w:p w:rsidR="006D49A9" w:rsidRPr="00BC5F34" w:rsidRDefault="006D49A9">
      <w:pPr>
        <w:jc w:val="both"/>
        <w:rPr>
          <w:rFonts w:ascii="Arial" w:hAnsi="Arial" w:cs="Arial"/>
          <w:b/>
          <w:bCs/>
          <w:sz w:val="22"/>
        </w:rPr>
      </w:pPr>
    </w:p>
    <w:p w:rsidR="006D49A9" w:rsidRPr="00BC5F34" w:rsidRDefault="006D49A9">
      <w:pPr>
        <w:jc w:val="both"/>
        <w:rPr>
          <w:rFonts w:ascii="Arial" w:hAnsi="Arial" w:cs="Arial"/>
          <w:b/>
          <w:bCs/>
          <w:sz w:val="22"/>
        </w:rPr>
      </w:pPr>
    </w:p>
    <w:p w:rsidR="006D49A9" w:rsidRPr="00BC5F34" w:rsidRDefault="00AF0413">
      <w:pPr>
        <w:jc w:val="both"/>
        <w:rPr>
          <w:rFonts w:ascii="Arial" w:hAnsi="Arial" w:cs="Arial"/>
          <w:b/>
          <w:bCs/>
          <w:sz w:val="22"/>
        </w:rPr>
      </w:pPr>
      <w:r w:rsidRPr="00BC5F34">
        <w:rPr>
          <w:rFonts w:ascii="Arial" w:hAnsi="Arial" w:cs="Arial"/>
          <w:b/>
          <w:bCs/>
          <w:sz w:val="22"/>
        </w:rPr>
        <w:t>2.Planen</w:t>
      </w:r>
    </w:p>
    <w:p w:rsidR="006D49A9" w:rsidRPr="00BC5F34" w:rsidRDefault="006D49A9">
      <w:pPr>
        <w:jc w:val="both"/>
        <w:rPr>
          <w:rFonts w:ascii="Arial" w:hAnsi="Arial" w:cs="Arial"/>
          <w:b/>
          <w:bCs/>
          <w:sz w:val="22"/>
        </w:rPr>
      </w:pPr>
    </w:p>
    <w:p w:rsidR="006D49A9" w:rsidRPr="00BC5F34" w:rsidRDefault="00AF0413">
      <w:pPr>
        <w:numPr>
          <w:ilvl w:val="0"/>
          <w:numId w:val="4"/>
        </w:numPr>
        <w:jc w:val="both"/>
        <w:rPr>
          <w:rFonts w:ascii="Arial" w:hAnsi="Arial" w:cs="Arial"/>
          <w:sz w:val="22"/>
        </w:rPr>
      </w:pPr>
      <w:r w:rsidRPr="00BC5F34">
        <w:rPr>
          <w:rFonts w:ascii="Arial" w:hAnsi="Arial" w:cs="Arial"/>
          <w:sz w:val="22"/>
        </w:rPr>
        <w:t>Zeigen Sie die nötigen Abdeckmaßnahmen vor Beginn der Arbeiten auf.</w:t>
      </w:r>
    </w:p>
    <w:p w:rsidR="006D49A9" w:rsidRPr="00BC5F34" w:rsidRDefault="00AF0413">
      <w:pPr>
        <w:numPr>
          <w:ilvl w:val="0"/>
          <w:numId w:val="4"/>
        </w:numPr>
        <w:jc w:val="both"/>
        <w:rPr>
          <w:rFonts w:ascii="Arial" w:hAnsi="Arial" w:cs="Arial"/>
          <w:sz w:val="22"/>
        </w:rPr>
      </w:pPr>
      <w:r w:rsidRPr="00BC5F34">
        <w:rPr>
          <w:rFonts w:ascii="Arial" w:hAnsi="Arial" w:cs="Arial"/>
          <w:sz w:val="22"/>
        </w:rPr>
        <w:t>Listen Sie alle an der Fassade vorkommenden verschiedenen Untergründe auf.</w:t>
      </w:r>
    </w:p>
    <w:p w:rsidR="006D49A9" w:rsidRPr="00BC5F34" w:rsidRDefault="00AF0413">
      <w:pPr>
        <w:numPr>
          <w:ilvl w:val="0"/>
          <w:numId w:val="4"/>
        </w:numPr>
        <w:jc w:val="both"/>
        <w:rPr>
          <w:rFonts w:ascii="Arial" w:hAnsi="Arial" w:cs="Arial"/>
          <w:sz w:val="22"/>
        </w:rPr>
      </w:pPr>
      <w:r w:rsidRPr="00BC5F34">
        <w:rPr>
          <w:rFonts w:ascii="Arial" w:hAnsi="Arial" w:cs="Arial"/>
          <w:sz w:val="22"/>
        </w:rPr>
        <w:t>Listen Sie die für den Kundenauftrag notwendigen Untergrundprüfungen auf.</w:t>
      </w:r>
    </w:p>
    <w:p w:rsidR="006D49A9" w:rsidRPr="00BC5F34" w:rsidRDefault="00AF0413">
      <w:pPr>
        <w:numPr>
          <w:ilvl w:val="0"/>
          <w:numId w:val="4"/>
        </w:numPr>
        <w:jc w:val="both"/>
        <w:rPr>
          <w:rFonts w:ascii="Arial" w:hAnsi="Arial" w:cs="Arial"/>
        </w:rPr>
      </w:pPr>
      <w:r w:rsidRPr="00BC5F34">
        <w:rPr>
          <w:rFonts w:ascii="Arial" w:hAnsi="Arial" w:cs="Arial"/>
          <w:sz w:val="22"/>
        </w:rPr>
        <w:t>Erstellen Sie als Datei am Computer eine Werkstoff- und Werkzeugliste für die erforderlichen Arbeiten an der Fassade, aufgeteilt in Vorarbeiten, Grund- und Schlussbeschichtung. (Speichern Sie die unausgefüllte Datei so ab, dass Sie diese für alle weiteren Kundenaufträge wieder verwenden können)</w:t>
      </w:r>
    </w:p>
    <w:p w:rsidR="006D49A9" w:rsidRPr="00BC5F34" w:rsidRDefault="006D49A9">
      <w:pPr>
        <w:ind w:left="720"/>
        <w:jc w:val="both"/>
        <w:rPr>
          <w:rFonts w:ascii="Arial" w:hAnsi="Arial" w:cs="Arial"/>
        </w:rPr>
      </w:pPr>
    </w:p>
    <w:p w:rsidR="00BC5F34" w:rsidRPr="00BC5F34" w:rsidRDefault="00BC5F34" w:rsidP="00BC5F34">
      <w:pPr>
        <w:ind w:left="720"/>
        <w:jc w:val="both"/>
        <w:rPr>
          <w:rFonts w:ascii="Arial" w:hAnsi="Arial" w:cs="Arial"/>
          <w:sz w:val="22"/>
        </w:rPr>
      </w:pPr>
    </w:p>
    <w:p w:rsidR="006D49A9" w:rsidRPr="00BC5F34" w:rsidRDefault="00AF0413">
      <w:pPr>
        <w:jc w:val="both"/>
        <w:rPr>
          <w:rFonts w:ascii="Arial" w:hAnsi="Arial" w:cs="Arial"/>
          <w:sz w:val="22"/>
          <w:highlight w:val="none"/>
        </w:rPr>
      </w:pPr>
      <w:r w:rsidRPr="00BC5F34">
        <w:rPr>
          <w:rFonts w:ascii="Arial" w:hAnsi="Arial" w:cs="Arial"/>
          <w:sz w:val="22"/>
        </w:rPr>
        <w:t>Beispiel:</w:t>
      </w:r>
    </w:p>
    <w:p w:rsidR="006D49A9" w:rsidRDefault="006D49A9">
      <w:pPr>
        <w:jc w:val="both"/>
        <w:rPr>
          <w:rFonts w:ascii="DejaVu Sans" w:hAnsi="DejaVu Sans" w:cs="DejaVu Sans"/>
          <w:color w:val="333333"/>
          <w:sz w:val="22"/>
        </w:rPr>
      </w:pPr>
    </w:p>
    <w:tbl>
      <w:tblPr>
        <w:tblW w:w="9310" w:type="dxa"/>
        <w:tblInd w:w="334" w:type="dxa"/>
        <w:tblLayout w:type="fixed"/>
        <w:tblCellMar>
          <w:top w:w="55" w:type="dxa"/>
          <w:left w:w="55" w:type="dxa"/>
          <w:bottom w:w="55" w:type="dxa"/>
          <w:right w:w="55" w:type="dxa"/>
        </w:tblCellMar>
        <w:tblLook w:val="04A0" w:firstRow="1" w:lastRow="0" w:firstColumn="1" w:lastColumn="0" w:noHBand="0" w:noVBand="1"/>
      </w:tblPr>
      <w:tblGrid>
        <w:gridCol w:w="1660"/>
        <w:gridCol w:w="2261"/>
        <w:gridCol w:w="2978"/>
        <w:gridCol w:w="2411"/>
      </w:tblGrid>
      <w:tr w:rsidR="006D49A9">
        <w:tc>
          <w:tcPr>
            <w:tcW w:w="1660" w:type="dxa"/>
            <w:tcBorders>
              <w:top w:val="single" w:sz="2" w:space="0" w:color="000000"/>
              <w:left w:val="single" w:sz="2" w:space="0" w:color="000000"/>
              <w:bottom w:val="single" w:sz="2" w:space="0" w:color="000000"/>
            </w:tcBorders>
            <w:shd w:val="clear" w:color="81D41A" w:fill="81D41A"/>
          </w:tcPr>
          <w:p w:rsidR="006D49A9" w:rsidRDefault="00AF0413">
            <w:pPr>
              <w:pStyle w:val="Tabelleninhalt"/>
              <w:jc w:val="both"/>
              <w:rPr>
                <w:rFonts w:ascii="DejaVu Sans" w:hAnsi="DejaVu Sans" w:cs="DejaVu Sans"/>
                <w:sz w:val="16"/>
                <w:szCs w:val="16"/>
                <w:highlight w:val="none"/>
              </w:rPr>
            </w:pPr>
            <w:r>
              <w:rPr>
                <w:rFonts w:ascii="DejaVu Sans" w:hAnsi="DejaVu Sans" w:cs="DejaVu Sans"/>
                <w:sz w:val="16"/>
                <w:szCs w:val="16"/>
                <w:highlight w:val="none"/>
              </w:rPr>
              <w:t>Arbeitsschritt</w:t>
            </w:r>
          </w:p>
        </w:tc>
        <w:tc>
          <w:tcPr>
            <w:tcW w:w="2261" w:type="dxa"/>
            <w:tcBorders>
              <w:top w:val="single" w:sz="2" w:space="0" w:color="000000"/>
              <w:left w:val="single" w:sz="2" w:space="0" w:color="000000"/>
              <w:bottom w:val="single" w:sz="2" w:space="0" w:color="000000"/>
            </w:tcBorders>
            <w:shd w:val="clear" w:color="81D41A" w:fill="81D41A"/>
          </w:tcPr>
          <w:p w:rsidR="006D49A9" w:rsidRDefault="00AF0413">
            <w:pPr>
              <w:pStyle w:val="Tabelleninhalt"/>
              <w:jc w:val="both"/>
              <w:rPr>
                <w:rFonts w:ascii="DejaVu Sans" w:hAnsi="DejaVu Sans" w:cs="DejaVu Sans"/>
                <w:sz w:val="16"/>
                <w:szCs w:val="16"/>
                <w:highlight w:val="none"/>
              </w:rPr>
            </w:pPr>
            <w:r>
              <w:rPr>
                <w:rFonts w:ascii="DejaVu Sans" w:hAnsi="DejaVu Sans" w:cs="DejaVu Sans"/>
                <w:sz w:val="16"/>
                <w:szCs w:val="16"/>
                <w:highlight w:val="none"/>
              </w:rPr>
              <w:t>Tätigkeit</w:t>
            </w:r>
          </w:p>
        </w:tc>
        <w:tc>
          <w:tcPr>
            <w:tcW w:w="2978" w:type="dxa"/>
            <w:tcBorders>
              <w:top w:val="single" w:sz="2" w:space="0" w:color="000000"/>
              <w:left w:val="single" w:sz="2" w:space="0" w:color="000000"/>
              <w:bottom w:val="single" w:sz="2" w:space="0" w:color="000000"/>
            </w:tcBorders>
            <w:shd w:val="clear" w:color="81D41A" w:fill="81D41A"/>
          </w:tcPr>
          <w:p w:rsidR="006D49A9" w:rsidRDefault="00AF0413">
            <w:pPr>
              <w:pStyle w:val="Tabelleninhalt"/>
              <w:jc w:val="both"/>
              <w:rPr>
                <w:rFonts w:ascii="DejaVu Sans" w:hAnsi="DejaVu Sans" w:cs="DejaVu Sans"/>
                <w:sz w:val="16"/>
                <w:szCs w:val="16"/>
                <w:highlight w:val="none"/>
              </w:rPr>
            </w:pPr>
            <w:r>
              <w:rPr>
                <w:rFonts w:ascii="DejaVu Sans" w:hAnsi="DejaVu Sans" w:cs="DejaVu Sans"/>
                <w:sz w:val="16"/>
                <w:szCs w:val="16"/>
                <w:highlight w:val="none"/>
              </w:rPr>
              <w:t>Erforderliche Werkzeuge/Geräte</w:t>
            </w:r>
          </w:p>
        </w:tc>
        <w:tc>
          <w:tcPr>
            <w:tcW w:w="2411" w:type="dxa"/>
            <w:tcBorders>
              <w:top w:val="single" w:sz="2" w:space="0" w:color="000000"/>
              <w:left w:val="single" w:sz="2" w:space="0" w:color="000000"/>
              <w:bottom w:val="single" w:sz="2" w:space="0" w:color="000000"/>
              <w:right w:val="single" w:sz="2" w:space="0" w:color="000000"/>
            </w:tcBorders>
            <w:shd w:val="clear" w:color="81D41A" w:fill="81D41A"/>
          </w:tcPr>
          <w:p w:rsidR="006D49A9" w:rsidRDefault="00AF0413">
            <w:pPr>
              <w:pStyle w:val="Tabelleninhalt"/>
              <w:jc w:val="both"/>
              <w:rPr>
                <w:rFonts w:ascii="DejaVu Sans" w:hAnsi="DejaVu Sans" w:cs="DejaVu Sans"/>
                <w:sz w:val="16"/>
                <w:szCs w:val="16"/>
                <w:highlight w:val="none"/>
              </w:rPr>
            </w:pPr>
            <w:r>
              <w:rPr>
                <w:rFonts w:ascii="DejaVu Sans" w:hAnsi="DejaVu Sans" w:cs="DejaVu Sans"/>
                <w:sz w:val="16"/>
                <w:szCs w:val="16"/>
                <w:highlight w:val="none"/>
              </w:rPr>
              <w:t>Erforderliche Materialien</w:t>
            </w:r>
          </w:p>
        </w:tc>
      </w:tr>
      <w:tr w:rsidR="006D49A9">
        <w:tc>
          <w:tcPr>
            <w:tcW w:w="1660" w:type="dxa"/>
            <w:tcBorders>
              <w:left w:val="single" w:sz="2" w:space="0" w:color="000000"/>
              <w:bottom w:val="single" w:sz="2" w:space="0" w:color="000000"/>
            </w:tcBorders>
          </w:tcPr>
          <w:p w:rsidR="006D49A9" w:rsidRDefault="00AF0413">
            <w:pPr>
              <w:pStyle w:val="Tabelleninhalt"/>
              <w:jc w:val="both"/>
              <w:rPr>
                <w:rFonts w:ascii="DejaVu Sans" w:hAnsi="DejaVu Sans" w:cs="DejaVu Sans"/>
                <w:sz w:val="16"/>
                <w:szCs w:val="16"/>
              </w:rPr>
            </w:pPr>
            <w:r>
              <w:rPr>
                <w:rFonts w:ascii="DejaVu Sans" w:hAnsi="DejaVu Sans" w:cs="DejaVu Sans"/>
                <w:sz w:val="16"/>
                <w:szCs w:val="16"/>
              </w:rPr>
              <w:t>1</w:t>
            </w:r>
          </w:p>
        </w:tc>
        <w:tc>
          <w:tcPr>
            <w:tcW w:w="2261" w:type="dxa"/>
            <w:tcBorders>
              <w:left w:val="single" w:sz="2" w:space="0" w:color="000000"/>
              <w:bottom w:val="single" w:sz="2" w:space="0" w:color="000000"/>
            </w:tcBorders>
          </w:tcPr>
          <w:p w:rsidR="006D49A9" w:rsidRDefault="006D49A9">
            <w:pPr>
              <w:pStyle w:val="Tabelleninhalt"/>
              <w:jc w:val="both"/>
              <w:rPr>
                <w:rFonts w:ascii="DejaVu Sans" w:hAnsi="DejaVu Sans" w:cs="DejaVu Sans"/>
                <w:sz w:val="16"/>
                <w:szCs w:val="16"/>
              </w:rPr>
            </w:pPr>
          </w:p>
        </w:tc>
        <w:tc>
          <w:tcPr>
            <w:tcW w:w="2978" w:type="dxa"/>
            <w:tcBorders>
              <w:left w:val="single" w:sz="2" w:space="0" w:color="000000"/>
              <w:bottom w:val="single" w:sz="2" w:space="0" w:color="000000"/>
            </w:tcBorders>
          </w:tcPr>
          <w:p w:rsidR="006D49A9" w:rsidRDefault="006D49A9">
            <w:pPr>
              <w:pStyle w:val="Tabelleninhalt"/>
              <w:jc w:val="both"/>
              <w:rPr>
                <w:rFonts w:ascii="DejaVu Sans" w:hAnsi="DejaVu Sans" w:cs="DejaVu Sans"/>
                <w:sz w:val="16"/>
                <w:szCs w:val="16"/>
              </w:rPr>
            </w:pPr>
          </w:p>
        </w:tc>
        <w:tc>
          <w:tcPr>
            <w:tcW w:w="2411" w:type="dxa"/>
            <w:tcBorders>
              <w:left w:val="single" w:sz="2" w:space="0" w:color="000000"/>
              <w:bottom w:val="single" w:sz="2" w:space="0" w:color="000000"/>
              <w:right w:val="single" w:sz="2" w:space="0" w:color="000000"/>
            </w:tcBorders>
          </w:tcPr>
          <w:p w:rsidR="006D49A9" w:rsidRDefault="006D49A9">
            <w:pPr>
              <w:pStyle w:val="Tabelleninhalt"/>
              <w:jc w:val="both"/>
              <w:rPr>
                <w:rFonts w:ascii="DejaVu Sans" w:hAnsi="DejaVu Sans" w:cs="DejaVu Sans"/>
                <w:sz w:val="16"/>
                <w:szCs w:val="16"/>
              </w:rPr>
            </w:pPr>
          </w:p>
        </w:tc>
      </w:tr>
      <w:tr w:rsidR="006D49A9">
        <w:tc>
          <w:tcPr>
            <w:tcW w:w="1660" w:type="dxa"/>
            <w:tcBorders>
              <w:left w:val="single" w:sz="2" w:space="0" w:color="000000"/>
              <w:bottom w:val="single" w:sz="2" w:space="0" w:color="000000"/>
            </w:tcBorders>
            <w:shd w:val="clear" w:color="F6F9D4" w:fill="F6F9D4"/>
          </w:tcPr>
          <w:p w:rsidR="006D49A9" w:rsidRDefault="00AF0413">
            <w:pPr>
              <w:pStyle w:val="Tabelleninhalt"/>
              <w:jc w:val="both"/>
              <w:rPr>
                <w:rFonts w:ascii="DejaVu Sans" w:hAnsi="DejaVu Sans" w:cs="DejaVu Sans"/>
                <w:sz w:val="16"/>
                <w:szCs w:val="16"/>
              </w:rPr>
            </w:pPr>
            <w:r>
              <w:rPr>
                <w:rFonts w:ascii="DejaVu Sans" w:hAnsi="DejaVu Sans" w:cs="DejaVu Sans"/>
                <w:sz w:val="16"/>
                <w:szCs w:val="16"/>
              </w:rPr>
              <w:t>2</w:t>
            </w:r>
          </w:p>
        </w:tc>
        <w:tc>
          <w:tcPr>
            <w:tcW w:w="2261" w:type="dxa"/>
            <w:tcBorders>
              <w:left w:val="single" w:sz="2" w:space="0" w:color="000000"/>
              <w:bottom w:val="single" w:sz="2" w:space="0" w:color="000000"/>
            </w:tcBorders>
            <w:shd w:val="clear" w:color="F6F9D4" w:fill="F6F9D4"/>
          </w:tcPr>
          <w:p w:rsidR="006D49A9" w:rsidRDefault="006D49A9">
            <w:pPr>
              <w:pStyle w:val="Tabelleninhalt"/>
              <w:jc w:val="both"/>
              <w:rPr>
                <w:rFonts w:ascii="DejaVu Sans" w:hAnsi="DejaVu Sans" w:cs="DejaVu Sans"/>
                <w:sz w:val="16"/>
                <w:szCs w:val="16"/>
              </w:rPr>
            </w:pPr>
          </w:p>
        </w:tc>
        <w:tc>
          <w:tcPr>
            <w:tcW w:w="2978" w:type="dxa"/>
            <w:tcBorders>
              <w:left w:val="single" w:sz="2" w:space="0" w:color="000000"/>
              <w:bottom w:val="single" w:sz="2" w:space="0" w:color="000000"/>
            </w:tcBorders>
            <w:shd w:val="clear" w:color="F6F9D4" w:fill="F6F9D4"/>
          </w:tcPr>
          <w:p w:rsidR="006D49A9" w:rsidRDefault="006D49A9">
            <w:pPr>
              <w:pStyle w:val="Tabelleninhalt"/>
              <w:jc w:val="both"/>
              <w:rPr>
                <w:rFonts w:ascii="DejaVu Sans" w:hAnsi="DejaVu Sans" w:cs="DejaVu Sans"/>
                <w:sz w:val="16"/>
                <w:szCs w:val="16"/>
              </w:rPr>
            </w:pPr>
          </w:p>
        </w:tc>
        <w:tc>
          <w:tcPr>
            <w:tcW w:w="2411" w:type="dxa"/>
            <w:tcBorders>
              <w:left w:val="single" w:sz="2" w:space="0" w:color="000000"/>
              <w:bottom w:val="single" w:sz="2" w:space="0" w:color="000000"/>
              <w:right w:val="single" w:sz="2" w:space="0" w:color="000000"/>
            </w:tcBorders>
            <w:shd w:val="clear" w:color="F6F9D4" w:fill="F6F9D4"/>
          </w:tcPr>
          <w:p w:rsidR="006D49A9" w:rsidRDefault="006D49A9">
            <w:pPr>
              <w:pStyle w:val="Tabelleninhalt"/>
              <w:jc w:val="both"/>
              <w:rPr>
                <w:rFonts w:ascii="DejaVu Sans" w:hAnsi="DejaVu Sans" w:cs="DejaVu Sans"/>
                <w:sz w:val="16"/>
                <w:szCs w:val="16"/>
              </w:rPr>
            </w:pPr>
          </w:p>
        </w:tc>
      </w:tr>
      <w:tr w:rsidR="006D49A9">
        <w:tc>
          <w:tcPr>
            <w:tcW w:w="1660" w:type="dxa"/>
            <w:tcBorders>
              <w:left w:val="single" w:sz="2" w:space="0" w:color="000000"/>
              <w:bottom w:val="single" w:sz="2" w:space="0" w:color="000000"/>
            </w:tcBorders>
          </w:tcPr>
          <w:p w:rsidR="006D49A9" w:rsidRDefault="00AF0413">
            <w:pPr>
              <w:pStyle w:val="Tabelleninhalt"/>
              <w:jc w:val="both"/>
              <w:rPr>
                <w:rFonts w:ascii="DejaVu Sans" w:hAnsi="DejaVu Sans" w:cs="DejaVu Sans"/>
                <w:sz w:val="16"/>
                <w:szCs w:val="16"/>
              </w:rPr>
            </w:pPr>
            <w:r>
              <w:rPr>
                <w:rFonts w:ascii="DejaVu Sans" w:hAnsi="DejaVu Sans" w:cs="DejaVu Sans"/>
                <w:sz w:val="16"/>
                <w:szCs w:val="16"/>
              </w:rPr>
              <w:t>3</w:t>
            </w:r>
          </w:p>
        </w:tc>
        <w:tc>
          <w:tcPr>
            <w:tcW w:w="2261" w:type="dxa"/>
            <w:tcBorders>
              <w:left w:val="single" w:sz="2" w:space="0" w:color="000000"/>
              <w:bottom w:val="single" w:sz="2" w:space="0" w:color="000000"/>
            </w:tcBorders>
          </w:tcPr>
          <w:p w:rsidR="006D49A9" w:rsidRDefault="006D49A9">
            <w:pPr>
              <w:pStyle w:val="Tabelleninhalt"/>
              <w:jc w:val="both"/>
              <w:rPr>
                <w:rFonts w:ascii="DejaVu Sans" w:hAnsi="DejaVu Sans" w:cs="DejaVu Sans"/>
                <w:sz w:val="16"/>
                <w:szCs w:val="16"/>
              </w:rPr>
            </w:pPr>
          </w:p>
        </w:tc>
        <w:tc>
          <w:tcPr>
            <w:tcW w:w="2978" w:type="dxa"/>
            <w:tcBorders>
              <w:left w:val="single" w:sz="2" w:space="0" w:color="000000"/>
              <w:bottom w:val="single" w:sz="2" w:space="0" w:color="000000"/>
            </w:tcBorders>
          </w:tcPr>
          <w:p w:rsidR="006D49A9" w:rsidRDefault="006D49A9">
            <w:pPr>
              <w:pStyle w:val="Tabelleninhalt"/>
              <w:jc w:val="both"/>
              <w:rPr>
                <w:rFonts w:ascii="DejaVu Sans" w:hAnsi="DejaVu Sans" w:cs="DejaVu Sans"/>
                <w:sz w:val="16"/>
                <w:szCs w:val="16"/>
              </w:rPr>
            </w:pPr>
          </w:p>
        </w:tc>
        <w:tc>
          <w:tcPr>
            <w:tcW w:w="2411" w:type="dxa"/>
            <w:tcBorders>
              <w:left w:val="single" w:sz="2" w:space="0" w:color="000000"/>
              <w:bottom w:val="single" w:sz="2" w:space="0" w:color="000000"/>
              <w:right w:val="single" w:sz="2" w:space="0" w:color="000000"/>
            </w:tcBorders>
          </w:tcPr>
          <w:p w:rsidR="006D49A9" w:rsidRDefault="006D49A9">
            <w:pPr>
              <w:pStyle w:val="Tabelleninhalt"/>
              <w:jc w:val="both"/>
              <w:rPr>
                <w:rFonts w:ascii="DejaVu Sans" w:hAnsi="DejaVu Sans" w:cs="DejaVu Sans"/>
                <w:sz w:val="16"/>
                <w:szCs w:val="16"/>
              </w:rPr>
            </w:pPr>
          </w:p>
        </w:tc>
      </w:tr>
      <w:tr w:rsidR="006D49A9">
        <w:tc>
          <w:tcPr>
            <w:tcW w:w="1660" w:type="dxa"/>
            <w:tcBorders>
              <w:left w:val="single" w:sz="2" w:space="0" w:color="000000"/>
              <w:bottom w:val="single" w:sz="2" w:space="0" w:color="000000"/>
            </w:tcBorders>
            <w:shd w:val="clear" w:color="F6F9D4" w:fill="F6F9D4"/>
          </w:tcPr>
          <w:p w:rsidR="006D49A9" w:rsidRDefault="00AF0413">
            <w:pPr>
              <w:pStyle w:val="Tabelleninhalt"/>
              <w:jc w:val="both"/>
              <w:rPr>
                <w:rFonts w:ascii="DejaVu Sans" w:hAnsi="DejaVu Sans" w:cs="DejaVu Sans"/>
                <w:sz w:val="16"/>
                <w:szCs w:val="16"/>
              </w:rPr>
            </w:pPr>
            <w:r>
              <w:rPr>
                <w:rFonts w:ascii="DejaVu Sans" w:hAnsi="DejaVu Sans" w:cs="DejaVu Sans"/>
                <w:sz w:val="16"/>
                <w:szCs w:val="16"/>
              </w:rPr>
              <w:t>4</w:t>
            </w:r>
          </w:p>
        </w:tc>
        <w:tc>
          <w:tcPr>
            <w:tcW w:w="2261" w:type="dxa"/>
            <w:tcBorders>
              <w:left w:val="single" w:sz="2" w:space="0" w:color="000000"/>
              <w:bottom w:val="single" w:sz="2" w:space="0" w:color="000000"/>
            </w:tcBorders>
            <w:shd w:val="clear" w:color="F6F9D4" w:fill="F6F9D4"/>
          </w:tcPr>
          <w:p w:rsidR="006D49A9" w:rsidRDefault="006D49A9">
            <w:pPr>
              <w:pStyle w:val="Tabelleninhalt"/>
              <w:jc w:val="both"/>
              <w:rPr>
                <w:rFonts w:ascii="DejaVu Sans" w:hAnsi="DejaVu Sans" w:cs="DejaVu Sans"/>
                <w:sz w:val="16"/>
                <w:szCs w:val="16"/>
              </w:rPr>
            </w:pPr>
          </w:p>
        </w:tc>
        <w:tc>
          <w:tcPr>
            <w:tcW w:w="2978" w:type="dxa"/>
            <w:tcBorders>
              <w:left w:val="single" w:sz="2" w:space="0" w:color="000000"/>
              <w:bottom w:val="single" w:sz="2" w:space="0" w:color="000000"/>
            </w:tcBorders>
            <w:shd w:val="clear" w:color="F6F9D4" w:fill="F6F9D4"/>
          </w:tcPr>
          <w:p w:rsidR="006D49A9" w:rsidRDefault="006D49A9">
            <w:pPr>
              <w:pStyle w:val="Tabelleninhalt"/>
              <w:jc w:val="both"/>
              <w:rPr>
                <w:rFonts w:ascii="DejaVu Sans" w:hAnsi="DejaVu Sans" w:cs="DejaVu Sans"/>
                <w:sz w:val="16"/>
                <w:szCs w:val="16"/>
              </w:rPr>
            </w:pPr>
          </w:p>
        </w:tc>
        <w:tc>
          <w:tcPr>
            <w:tcW w:w="2411" w:type="dxa"/>
            <w:tcBorders>
              <w:left w:val="single" w:sz="2" w:space="0" w:color="000000"/>
              <w:bottom w:val="single" w:sz="2" w:space="0" w:color="000000"/>
              <w:right w:val="single" w:sz="2" w:space="0" w:color="000000"/>
            </w:tcBorders>
            <w:shd w:val="clear" w:color="F6F9D4" w:fill="F6F9D4"/>
          </w:tcPr>
          <w:p w:rsidR="006D49A9" w:rsidRDefault="006D49A9">
            <w:pPr>
              <w:pStyle w:val="Tabelleninhalt"/>
              <w:jc w:val="both"/>
              <w:rPr>
                <w:rFonts w:ascii="DejaVu Sans" w:hAnsi="DejaVu Sans" w:cs="DejaVu Sans"/>
                <w:sz w:val="16"/>
                <w:szCs w:val="16"/>
              </w:rPr>
            </w:pPr>
          </w:p>
        </w:tc>
      </w:tr>
    </w:tbl>
    <w:p w:rsidR="006D49A9" w:rsidRDefault="006D49A9">
      <w:pPr>
        <w:jc w:val="both"/>
        <w:rPr>
          <w:rFonts w:ascii="DejaVu Sans" w:hAnsi="DejaVu Sans" w:cs="DejaVu Sans"/>
          <w:color w:val="333333"/>
          <w:sz w:val="22"/>
        </w:rPr>
      </w:pPr>
    </w:p>
    <w:p w:rsidR="006D49A9" w:rsidRDefault="006D49A9">
      <w:pPr>
        <w:jc w:val="both"/>
        <w:rPr>
          <w:rFonts w:ascii="DejaVu Sans" w:hAnsi="DejaVu Sans" w:cs="DejaVu Sans"/>
          <w:color w:val="333333"/>
          <w:sz w:val="22"/>
        </w:rPr>
      </w:pPr>
    </w:p>
    <w:p w:rsidR="006D49A9" w:rsidRDefault="006D49A9">
      <w:pPr>
        <w:jc w:val="both"/>
        <w:rPr>
          <w:rFonts w:ascii="DejaVu Sans" w:hAnsi="DejaVu Sans" w:cs="DejaVu Sans"/>
          <w:b/>
          <w:bCs/>
          <w:color w:val="333333"/>
          <w:sz w:val="22"/>
        </w:rPr>
      </w:pPr>
    </w:p>
    <w:p w:rsidR="006D49A9" w:rsidRDefault="006D49A9">
      <w:pPr>
        <w:jc w:val="both"/>
        <w:rPr>
          <w:rFonts w:ascii="DejaVu Sans" w:hAnsi="DejaVu Sans" w:cs="DejaVu Sans"/>
          <w:b/>
          <w:color w:val="333333"/>
          <w:sz w:val="22"/>
        </w:rPr>
      </w:pPr>
    </w:p>
    <w:p w:rsidR="006D49A9" w:rsidRDefault="006D49A9">
      <w:pPr>
        <w:jc w:val="both"/>
        <w:rPr>
          <w:rFonts w:ascii="DejaVu Sans" w:hAnsi="DejaVu Sans" w:cs="DejaVu Sans"/>
          <w:b/>
          <w:color w:val="333333"/>
          <w:sz w:val="22"/>
        </w:rPr>
      </w:pPr>
    </w:p>
    <w:p w:rsidR="006D49A9" w:rsidRDefault="006D49A9">
      <w:pPr>
        <w:jc w:val="both"/>
        <w:rPr>
          <w:rFonts w:ascii="DejaVu Sans" w:hAnsi="DejaVu Sans" w:cs="DejaVu Sans"/>
          <w:b/>
          <w:color w:val="333333"/>
          <w:sz w:val="22"/>
        </w:rPr>
      </w:pPr>
    </w:p>
    <w:p w:rsidR="006D49A9" w:rsidRDefault="006D49A9">
      <w:pPr>
        <w:jc w:val="both"/>
        <w:rPr>
          <w:rFonts w:ascii="DejaVu Sans" w:hAnsi="DejaVu Sans" w:cs="DejaVu Sans"/>
          <w:b/>
          <w:color w:val="333333"/>
          <w:sz w:val="22"/>
        </w:rPr>
      </w:pPr>
    </w:p>
    <w:p w:rsidR="006D49A9" w:rsidRDefault="006D49A9">
      <w:pPr>
        <w:jc w:val="both"/>
        <w:rPr>
          <w:rFonts w:ascii="DejaVu Sans" w:hAnsi="DejaVu Sans" w:cs="DejaVu Sans"/>
          <w:b/>
          <w:bCs/>
          <w:color w:val="333333"/>
          <w:sz w:val="22"/>
        </w:rPr>
      </w:pPr>
    </w:p>
    <w:p w:rsidR="00594F6F" w:rsidRDefault="00594F6F">
      <w:pPr>
        <w:rPr>
          <w:rFonts w:ascii="Arial" w:hAnsi="Arial" w:cs="Arial"/>
          <w:b/>
          <w:bCs/>
          <w:sz w:val="22"/>
        </w:rPr>
      </w:pPr>
      <w:r>
        <w:rPr>
          <w:rFonts w:ascii="Arial" w:hAnsi="Arial" w:cs="Arial"/>
          <w:b/>
          <w:bCs/>
          <w:sz w:val="22"/>
        </w:rPr>
        <w:br w:type="page"/>
      </w:r>
    </w:p>
    <w:p w:rsidR="006D49A9" w:rsidRPr="00BC5F34" w:rsidRDefault="00AF0413">
      <w:pPr>
        <w:jc w:val="both"/>
        <w:rPr>
          <w:rFonts w:ascii="Arial" w:hAnsi="Arial" w:cs="Arial"/>
          <w:b/>
          <w:bCs/>
          <w:sz w:val="22"/>
        </w:rPr>
      </w:pPr>
      <w:r w:rsidRPr="00BC5F34">
        <w:rPr>
          <w:rFonts w:ascii="Arial" w:hAnsi="Arial" w:cs="Arial"/>
          <w:b/>
          <w:bCs/>
          <w:sz w:val="22"/>
        </w:rPr>
        <w:lastRenderedPageBreak/>
        <w:t>3. Entscheiden</w:t>
      </w:r>
    </w:p>
    <w:p w:rsidR="006D49A9" w:rsidRPr="00BC5F34" w:rsidRDefault="006D49A9">
      <w:pPr>
        <w:jc w:val="both"/>
        <w:rPr>
          <w:rFonts w:ascii="Arial" w:hAnsi="Arial" w:cs="Arial"/>
          <w:b/>
          <w:bCs/>
          <w:sz w:val="22"/>
        </w:rPr>
      </w:pPr>
    </w:p>
    <w:p w:rsidR="006D49A9" w:rsidRPr="00BC5F34" w:rsidRDefault="00AF0413">
      <w:pPr>
        <w:numPr>
          <w:ilvl w:val="0"/>
          <w:numId w:val="5"/>
        </w:numPr>
        <w:jc w:val="both"/>
        <w:rPr>
          <w:rFonts w:ascii="Arial" w:hAnsi="Arial" w:cs="Arial"/>
          <w:sz w:val="22"/>
        </w:rPr>
      </w:pPr>
      <w:r w:rsidRPr="00BC5F34">
        <w:rPr>
          <w:rFonts w:ascii="Arial" w:hAnsi="Arial" w:cs="Arial"/>
          <w:sz w:val="22"/>
        </w:rPr>
        <w:t>Klären Sie, welche Persönliche Schutzausrüstung (PSA) Sie für die Ausführung der Arbeiten an der Fassade benötigen.</w:t>
      </w:r>
    </w:p>
    <w:p w:rsidR="006D49A9" w:rsidRPr="00BC5F34" w:rsidRDefault="00AF0413">
      <w:pPr>
        <w:numPr>
          <w:ilvl w:val="0"/>
          <w:numId w:val="5"/>
        </w:numPr>
        <w:jc w:val="both"/>
        <w:rPr>
          <w:rFonts w:ascii="Arial" w:hAnsi="Arial" w:cs="Arial"/>
          <w:sz w:val="22"/>
        </w:rPr>
      </w:pPr>
      <w:r w:rsidRPr="00BC5F34">
        <w:rPr>
          <w:rFonts w:ascii="Arial" w:hAnsi="Arial" w:cs="Arial"/>
          <w:sz w:val="22"/>
        </w:rPr>
        <w:t>Legen Sie Ihre Vorgehensweise bei den Prüfverfahren fest.</w:t>
      </w:r>
    </w:p>
    <w:p w:rsidR="006D49A9" w:rsidRPr="00BC5F34" w:rsidRDefault="00AF0413">
      <w:pPr>
        <w:numPr>
          <w:ilvl w:val="0"/>
          <w:numId w:val="5"/>
        </w:numPr>
        <w:jc w:val="both"/>
        <w:rPr>
          <w:rFonts w:ascii="Arial" w:hAnsi="Arial" w:cs="Arial"/>
          <w:sz w:val="22"/>
        </w:rPr>
      </w:pPr>
      <w:r w:rsidRPr="00BC5F34">
        <w:rPr>
          <w:rFonts w:ascii="Arial" w:hAnsi="Arial" w:cs="Arial"/>
          <w:sz w:val="22"/>
        </w:rPr>
        <w:t>Entscheiden Sie welche Abdeckmaßnahmen Sie durchführen.</w:t>
      </w:r>
    </w:p>
    <w:p w:rsidR="006D49A9" w:rsidRPr="00BC5F34" w:rsidRDefault="00AF0413">
      <w:pPr>
        <w:numPr>
          <w:ilvl w:val="0"/>
          <w:numId w:val="5"/>
        </w:numPr>
        <w:jc w:val="both"/>
        <w:rPr>
          <w:rFonts w:ascii="Arial" w:hAnsi="Arial" w:cs="Arial"/>
          <w:sz w:val="22"/>
        </w:rPr>
      </w:pPr>
      <w:r w:rsidRPr="00BC5F34">
        <w:rPr>
          <w:rFonts w:ascii="Arial" w:hAnsi="Arial" w:cs="Arial"/>
          <w:sz w:val="22"/>
        </w:rPr>
        <w:t>Legen Sie Ihre Vorgehensweise für die Vor- und Beschichtungsarbeiten fest.</w:t>
      </w:r>
    </w:p>
    <w:p w:rsidR="006D49A9" w:rsidRPr="00BC5F34" w:rsidRDefault="00AF0413">
      <w:pPr>
        <w:numPr>
          <w:ilvl w:val="0"/>
          <w:numId w:val="5"/>
        </w:numPr>
        <w:jc w:val="both"/>
        <w:rPr>
          <w:rFonts w:ascii="Arial" w:hAnsi="Arial" w:cs="Arial"/>
          <w:sz w:val="22"/>
        </w:rPr>
      </w:pPr>
      <w:r w:rsidRPr="00BC5F34">
        <w:rPr>
          <w:rFonts w:ascii="Arial" w:hAnsi="Arial" w:cs="Arial"/>
          <w:sz w:val="22"/>
        </w:rPr>
        <w:t>Zeigen Sie auf, welche Aufgaben und Arbeiten nach Beendigung der Beschichtungsarbeiten durchzuführen sind.</w:t>
      </w:r>
    </w:p>
    <w:p w:rsidR="006D49A9" w:rsidRPr="00BC5F34" w:rsidRDefault="006D49A9">
      <w:pPr>
        <w:jc w:val="both"/>
        <w:rPr>
          <w:rFonts w:ascii="Arial" w:hAnsi="Arial" w:cs="Arial"/>
          <w:sz w:val="22"/>
        </w:rPr>
      </w:pPr>
    </w:p>
    <w:p w:rsidR="006D49A9" w:rsidRPr="00BC5F34" w:rsidRDefault="006D49A9">
      <w:pPr>
        <w:jc w:val="both"/>
        <w:rPr>
          <w:rFonts w:ascii="Arial" w:hAnsi="Arial" w:cs="Arial"/>
          <w:sz w:val="22"/>
        </w:rPr>
      </w:pPr>
    </w:p>
    <w:p w:rsidR="006D49A9" w:rsidRPr="00BC5F34" w:rsidRDefault="006D49A9">
      <w:pPr>
        <w:jc w:val="both"/>
        <w:rPr>
          <w:rFonts w:ascii="Arial" w:hAnsi="Arial" w:cs="Arial"/>
          <w:b/>
          <w:bCs/>
          <w:sz w:val="22"/>
        </w:rPr>
      </w:pPr>
    </w:p>
    <w:p w:rsidR="006D49A9" w:rsidRPr="00BC5F34" w:rsidRDefault="006D49A9">
      <w:pPr>
        <w:jc w:val="both"/>
        <w:rPr>
          <w:rFonts w:ascii="Arial" w:hAnsi="Arial" w:cs="Arial"/>
          <w:b/>
          <w:bCs/>
          <w:sz w:val="22"/>
        </w:rPr>
      </w:pPr>
    </w:p>
    <w:p w:rsidR="006D49A9" w:rsidRPr="00BC5F34" w:rsidRDefault="00AF0413">
      <w:pPr>
        <w:jc w:val="both"/>
        <w:rPr>
          <w:rFonts w:ascii="Arial" w:hAnsi="Arial" w:cs="Arial"/>
          <w:b/>
          <w:bCs/>
          <w:sz w:val="22"/>
        </w:rPr>
      </w:pPr>
      <w:r w:rsidRPr="00BC5F34">
        <w:rPr>
          <w:rFonts w:ascii="Arial" w:hAnsi="Arial" w:cs="Arial"/>
          <w:b/>
          <w:bCs/>
          <w:sz w:val="22"/>
        </w:rPr>
        <w:t>4. Ausführen</w:t>
      </w:r>
    </w:p>
    <w:p w:rsidR="006D49A9" w:rsidRPr="00BC5F34" w:rsidRDefault="006D49A9">
      <w:pPr>
        <w:jc w:val="both"/>
        <w:rPr>
          <w:rFonts w:ascii="Arial" w:hAnsi="Arial" w:cs="Arial"/>
          <w:b/>
          <w:bCs/>
          <w:sz w:val="22"/>
        </w:rPr>
      </w:pPr>
    </w:p>
    <w:p w:rsidR="006D49A9" w:rsidRPr="00BC5F34" w:rsidRDefault="00AF0413">
      <w:pPr>
        <w:jc w:val="both"/>
        <w:rPr>
          <w:rFonts w:ascii="Arial" w:hAnsi="Arial" w:cs="Arial"/>
          <w:sz w:val="22"/>
        </w:rPr>
      </w:pPr>
      <w:r w:rsidRPr="00BC5F34">
        <w:rPr>
          <w:rFonts w:ascii="Arial" w:hAnsi="Arial" w:cs="Arial"/>
          <w:sz w:val="22"/>
        </w:rPr>
        <w:t xml:space="preserve">    Führen Sie die Arbeiten aus:</w:t>
      </w:r>
    </w:p>
    <w:p w:rsidR="006D49A9" w:rsidRPr="00BC5F34" w:rsidRDefault="00AF0413">
      <w:pPr>
        <w:numPr>
          <w:ilvl w:val="0"/>
          <w:numId w:val="6"/>
        </w:numPr>
        <w:jc w:val="both"/>
        <w:rPr>
          <w:rFonts w:ascii="Arial" w:hAnsi="Arial" w:cs="Arial"/>
          <w:sz w:val="22"/>
        </w:rPr>
      </w:pPr>
      <w:r w:rsidRPr="00BC5F34">
        <w:rPr>
          <w:rFonts w:ascii="Arial" w:hAnsi="Arial" w:cs="Arial"/>
          <w:sz w:val="22"/>
        </w:rPr>
        <w:t>Einrichten der Baustelle und nötige Abdeckarbeiten</w:t>
      </w:r>
    </w:p>
    <w:p w:rsidR="006D49A9" w:rsidRPr="00BC5F34" w:rsidRDefault="00AF0413">
      <w:pPr>
        <w:numPr>
          <w:ilvl w:val="0"/>
          <w:numId w:val="6"/>
        </w:numPr>
        <w:jc w:val="both"/>
        <w:rPr>
          <w:rFonts w:ascii="Arial" w:hAnsi="Arial" w:cs="Arial"/>
          <w:sz w:val="22"/>
        </w:rPr>
      </w:pPr>
      <w:r w:rsidRPr="00BC5F34">
        <w:rPr>
          <w:rFonts w:ascii="Arial" w:hAnsi="Arial" w:cs="Arial"/>
          <w:sz w:val="22"/>
        </w:rPr>
        <w:t>Untergrundprüfungen</w:t>
      </w:r>
    </w:p>
    <w:p w:rsidR="006D49A9" w:rsidRPr="00BC5F34" w:rsidRDefault="00AF0413">
      <w:pPr>
        <w:numPr>
          <w:ilvl w:val="0"/>
          <w:numId w:val="6"/>
        </w:numPr>
        <w:jc w:val="both"/>
        <w:rPr>
          <w:rFonts w:ascii="Arial" w:hAnsi="Arial" w:cs="Arial"/>
          <w:sz w:val="22"/>
        </w:rPr>
      </w:pPr>
      <w:r w:rsidRPr="00BC5F34">
        <w:rPr>
          <w:rFonts w:ascii="Arial" w:hAnsi="Arial" w:cs="Arial"/>
          <w:sz w:val="22"/>
        </w:rPr>
        <w:t>Vorarbeiten</w:t>
      </w:r>
    </w:p>
    <w:p w:rsidR="006D49A9" w:rsidRPr="00BC5F34" w:rsidRDefault="00AF0413">
      <w:pPr>
        <w:numPr>
          <w:ilvl w:val="0"/>
          <w:numId w:val="6"/>
        </w:numPr>
        <w:jc w:val="both"/>
        <w:rPr>
          <w:rFonts w:ascii="Arial" w:hAnsi="Arial" w:cs="Arial"/>
          <w:sz w:val="22"/>
        </w:rPr>
      </w:pPr>
      <w:r w:rsidRPr="00BC5F34">
        <w:rPr>
          <w:rFonts w:ascii="Arial" w:hAnsi="Arial" w:cs="Arial"/>
          <w:sz w:val="22"/>
        </w:rPr>
        <w:t>Beschichtungsarbeiten</w:t>
      </w:r>
    </w:p>
    <w:p w:rsidR="006D49A9" w:rsidRPr="00BC5F34" w:rsidRDefault="00AF0413">
      <w:pPr>
        <w:numPr>
          <w:ilvl w:val="0"/>
          <w:numId w:val="6"/>
        </w:numPr>
        <w:jc w:val="both"/>
        <w:rPr>
          <w:rFonts w:ascii="Arial" w:hAnsi="Arial" w:cs="Arial"/>
          <w:sz w:val="22"/>
        </w:rPr>
      </w:pPr>
      <w:r w:rsidRPr="00BC5F34">
        <w:rPr>
          <w:rFonts w:ascii="Arial" w:hAnsi="Arial" w:cs="Arial"/>
          <w:sz w:val="22"/>
        </w:rPr>
        <w:t>Abschlussarbeiten</w:t>
      </w:r>
    </w:p>
    <w:p w:rsidR="006D49A9" w:rsidRPr="00BC5F34" w:rsidRDefault="006D49A9">
      <w:pPr>
        <w:jc w:val="both"/>
        <w:rPr>
          <w:rFonts w:ascii="Arial" w:hAnsi="Arial" w:cs="Arial"/>
          <w:sz w:val="22"/>
        </w:rPr>
      </w:pPr>
    </w:p>
    <w:p w:rsidR="006D49A9" w:rsidRPr="00BC5F34" w:rsidRDefault="006D49A9">
      <w:pPr>
        <w:jc w:val="both"/>
        <w:rPr>
          <w:rFonts w:ascii="Arial" w:hAnsi="Arial" w:cs="Arial"/>
          <w:b/>
          <w:bCs/>
          <w:sz w:val="22"/>
        </w:rPr>
      </w:pPr>
    </w:p>
    <w:p w:rsidR="006D49A9" w:rsidRPr="00BC5F34" w:rsidRDefault="006D49A9">
      <w:pPr>
        <w:jc w:val="both"/>
        <w:rPr>
          <w:rFonts w:ascii="Arial" w:hAnsi="Arial" w:cs="Arial"/>
          <w:b/>
          <w:bCs/>
          <w:sz w:val="22"/>
        </w:rPr>
      </w:pPr>
    </w:p>
    <w:p w:rsidR="006D49A9" w:rsidRPr="00BC5F34" w:rsidRDefault="006D49A9">
      <w:pPr>
        <w:jc w:val="both"/>
        <w:rPr>
          <w:rFonts w:ascii="Arial" w:hAnsi="Arial" w:cs="Arial"/>
          <w:b/>
          <w:bCs/>
          <w:sz w:val="22"/>
        </w:rPr>
      </w:pPr>
    </w:p>
    <w:p w:rsidR="006D49A9" w:rsidRPr="00BC5F34" w:rsidRDefault="00AF0413">
      <w:pPr>
        <w:jc w:val="both"/>
        <w:rPr>
          <w:rFonts w:ascii="Arial" w:hAnsi="Arial" w:cs="Arial"/>
          <w:b/>
          <w:bCs/>
          <w:sz w:val="22"/>
        </w:rPr>
      </w:pPr>
      <w:r w:rsidRPr="00BC5F34">
        <w:rPr>
          <w:rFonts w:ascii="Arial" w:hAnsi="Arial" w:cs="Arial"/>
          <w:b/>
          <w:bCs/>
          <w:sz w:val="22"/>
        </w:rPr>
        <w:t>5. Kontrollieren</w:t>
      </w:r>
    </w:p>
    <w:p w:rsidR="006D49A9" w:rsidRPr="00BC5F34" w:rsidRDefault="006D49A9">
      <w:pPr>
        <w:jc w:val="both"/>
        <w:rPr>
          <w:rFonts w:ascii="Arial" w:hAnsi="Arial" w:cs="Arial"/>
          <w:b/>
          <w:bCs/>
          <w:sz w:val="22"/>
        </w:rPr>
      </w:pPr>
    </w:p>
    <w:p w:rsidR="006D49A9" w:rsidRPr="00BC5F34" w:rsidRDefault="00AF0413">
      <w:pPr>
        <w:numPr>
          <w:ilvl w:val="0"/>
          <w:numId w:val="7"/>
        </w:numPr>
        <w:jc w:val="both"/>
        <w:rPr>
          <w:rFonts w:ascii="Arial" w:hAnsi="Arial" w:cs="Arial"/>
          <w:sz w:val="22"/>
        </w:rPr>
      </w:pPr>
      <w:r w:rsidRPr="00BC5F34">
        <w:rPr>
          <w:rFonts w:ascii="Arial" w:hAnsi="Arial" w:cs="Arial"/>
          <w:sz w:val="22"/>
        </w:rPr>
        <w:t>Prüfen Sie Ihre Ausführungen im Hinblick auf Ihre schriftlichen Ausfertigungen zur Abwicklung des Auftrages auf Vollständigkeit.</w:t>
      </w:r>
    </w:p>
    <w:p w:rsidR="006D49A9" w:rsidRPr="00BC5F34" w:rsidRDefault="00AF0413">
      <w:pPr>
        <w:numPr>
          <w:ilvl w:val="0"/>
          <w:numId w:val="7"/>
        </w:numPr>
        <w:jc w:val="both"/>
        <w:rPr>
          <w:rFonts w:ascii="Arial" w:hAnsi="Arial" w:cs="Arial"/>
          <w:sz w:val="22"/>
        </w:rPr>
      </w:pPr>
      <w:r w:rsidRPr="00BC5F34">
        <w:rPr>
          <w:rFonts w:ascii="Arial" w:hAnsi="Arial" w:cs="Arial"/>
          <w:sz w:val="22"/>
        </w:rPr>
        <w:t>Nennen Sie Arbeitsschritte, die in der Realität anders gelaufen wären.</w:t>
      </w:r>
    </w:p>
    <w:p w:rsidR="006D49A9" w:rsidRPr="00BC5F34" w:rsidRDefault="006D49A9">
      <w:pPr>
        <w:jc w:val="both"/>
        <w:rPr>
          <w:rFonts w:ascii="Arial" w:hAnsi="Arial" w:cs="Arial"/>
          <w:sz w:val="22"/>
        </w:rPr>
      </w:pPr>
    </w:p>
    <w:p w:rsidR="006D49A9" w:rsidRPr="00BC5F34" w:rsidRDefault="006D49A9">
      <w:pPr>
        <w:jc w:val="both"/>
        <w:rPr>
          <w:rFonts w:ascii="Arial" w:hAnsi="Arial" w:cs="Arial"/>
          <w:b/>
          <w:bCs/>
          <w:sz w:val="22"/>
        </w:rPr>
      </w:pPr>
    </w:p>
    <w:p w:rsidR="006D49A9" w:rsidRPr="00BC5F34" w:rsidRDefault="006D49A9">
      <w:pPr>
        <w:jc w:val="both"/>
        <w:rPr>
          <w:rFonts w:ascii="Arial" w:hAnsi="Arial" w:cs="Arial"/>
          <w:b/>
          <w:bCs/>
          <w:sz w:val="22"/>
        </w:rPr>
      </w:pPr>
    </w:p>
    <w:p w:rsidR="006D49A9" w:rsidRPr="00BC5F34" w:rsidRDefault="006D49A9">
      <w:pPr>
        <w:jc w:val="both"/>
        <w:rPr>
          <w:rFonts w:ascii="Arial" w:hAnsi="Arial" w:cs="Arial"/>
          <w:b/>
          <w:bCs/>
          <w:sz w:val="22"/>
        </w:rPr>
      </w:pPr>
    </w:p>
    <w:p w:rsidR="006D49A9" w:rsidRPr="00BC5F34" w:rsidRDefault="00AF0413">
      <w:pPr>
        <w:jc w:val="both"/>
        <w:rPr>
          <w:rFonts w:ascii="Arial" w:hAnsi="Arial" w:cs="Arial"/>
        </w:rPr>
      </w:pPr>
      <w:r w:rsidRPr="00BC5F34">
        <w:rPr>
          <w:rFonts w:ascii="Arial" w:hAnsi="Arial" w:cs="Arial"/>
          <w:b/>
          <w:bCs/>
          <w:sz w:val="22"/>
        </w:rPr>
        <w:t>6. Präsentieren und Bewerten</w:t>
      </w:r>
    </w:p>
    <w:p w:rsidR="006D49A9" w:rsidRPr="00BC5F34" w:rsidRDefault="006D49A9">
      <w:pPr>
        <w:jc w:val="both"/>
        <w:rPr>
          <w:rFonts w:ascii="Arial" w:hAnsi="Arial" w:cs="Arial"/>
          <w:b/>
          <w:bCs/>
          <w:sz w:val="22"/>
        </w:rPr>
      </w:pPr>
    </w:p>
    <w:p w:rsidR="006D49A9" w:rsidRPr="00BC5F34" w:rsidRDefault="00AF0413">
      <w:pPr>
        <w:numPr>
          <w:ilvl w:val="0"/>
          <w:numId w:val="8"/>
        </w:numPr>
        <w:jc w:val="both"/>
        <w:rPr>
          <w:rFonts w:ascii="Arial" w:hAnsi="Arial" w:cs="Arial"/>
          <w:sz w:val="22"/>
        </w:rPr>
      </w:pPr>
      <w:r w:rsidRPr="00BC5F34">
        <w:rPr>
          <w:rFonts w:ascii="Arial" w:hAnsi="Arial" w:cs="Arial"/>
          <w:sz w:val="22"/>
        </w:rPr>
        <w:t>Nehmen Sie Kontakt mit dem Mitarbeiter des Architekturbüros auf und senden ihm in digitaler Form per E-Mail Ihre Ergebnisse zu Ihren Recherchen bezüglich der Zusammensetzung der Beschichtungsstoffe und zu den verschiedenen Holzschutzsystemen.</w:t>
      </w:r>
    </w:p>
    <w:p w:rsidR="006D49A9" w:rsidRPr="00BC5F34" w:rsidRDefault="00AF0413">
      <w:pPr>
        <w:numPr>
          <w:ilvl w:val="0"/>
          <w:numId w:val="8"/>
        </w:numPr>
        <w:jc w:val="both"/>
        <w:rPr>
          <w:rFonts w:ascii="Arial" w:hAnsi="Arial" w:cs="Arial"/>
          <w:sz w:val="22"/>
        </w:rPr>
      </w:pPr>
      <w:r w:rsidRPr="00BC5F34">
        <w:rPr>
          <w:rFonts w:ascii="Arial" w:hAnsi="Arial" w:cs="Arial"/>
          <w:sz w:val="22"/>
        </w:rPr>
        <w:t xml:space="preserve">Reflektieren Sie Ihren Arbeitsprozess und korrigieren Sie gegebenenfalls Ihre Ergebnisse. </w:t>
      </w:r>
    </w:p>
    <w:p w:rsidR="006D49A9" w:rsidRPr="00BC5F34" w:rsidRDefault="006D49A9">
      <w:pPr>
        <w:ind w:left="720"/>
        <w:jc w:val="both"/>
        <w:rPr>
          <w:rFonts w:ascii="Arial" w:hAnsi="Arial" w:cs="Arial"/>
          <w:sz w:val="22"/>
        </w:rPr>
      </w:pPr>
    </w:p>
    <w:p w:rsidR="006D49A9" w:rsidRPr="00BC5F34" w:rsidRDefault="006D49A9">
      <w:pPr>
        <w:jc w:val="both"/>
        <w:rPr>
          <w:rFonts w:ascii="Arial" w:hAnsi="Arial" w:cs="Arial"/>
        </w:rPr>
      </w:pPr>
    </w:p>
    <w:p w:rsidR="006D49A9" w:rsidRDefault="006D49A9">
      <w:pPr>
        <w:rPr>
          <w:rFonts w:ascii="Arial" w:hAnsi="Arial" w:cs="Arial"/>
        </w:rPr>
      </w:pPr>
    </w:p>
    <w:p w:rsidR="006D49A9" w:rsidRDefault="006D49A9">
      <w:pPr>
        <w:rPr>
          <w:rFonts w:ascii="Arial" w:hAnsi="Arial" w:cs="Arial"/>
        </w:rPr>
      </w:pPr>
    </w:p>
    <w:p w:rsidR="006D49A9" w:rsidRDefault="006D49A9">
      <w:pPr>
        <w:rPr>
          <w:rFonts w:ascii="Arial" w:hAnsi="Arial" w:cs="Arial"/>
        </w:rPr>
      </w:pPr>
    </w:p>
    <w:p w:rsidR="006D49A9" w:rsidRDefault="006D49A9">
      <w:pPr>
        <w:rPr>
          <w:rFonts w:ascii="Arial" w:hAnsi="Arial" w:cs="Arial"/>
        </w:rPr>
      </w:pPr>
    </w:p>
    <w:p w:rsidR="006D49A9" w:rsidRDefault="006D49A9">
      <w:pPr>
        <w:rPr>
          <w:rFonts w:ascii="Arial" w:hAnsi="Arial" w:cs="Arial"/>
        </w:rPr>
      </w:pPr>
    </w:p>
    <w:p w:rsidR="006D49A9" w:rsidRDefault="006D49A9">
      <w:pPr>
        <w:rPr>
          <w:rFonts w:ascii="Arial" w:hAnsi="Arial" w:cs="Arial"/>
        </w:rPr>
      </w:pPr>
    </w:p>
    <w:p w:rsidR="006D49A9" w:rsidRDefault="006D49A9">
      <w:pPr>
        <w:jc w:val="both"/>
        <w:rPr>
          <w:rFonts w:ascii="Arial" w:hAnsi="Arial" w:cs="Arial"/>
        </w:rPr>
      </w:pPr>
    </w:p>
    <w:p w:rsidR="00594F6F" w:rsidRDefault="00594F6F">
      <w:pPr>
        <w:rPr>
          <w:rFonts w:ascii="Arial" w:hAnsi="Arial" w:cs="Arial"/>
          <w:b/>
          <w:bCs/>
          <w:sz w:val="22"/>
        </w:rPr>
      </w:pPr>
      <w:r>
        <w:rPr>
          <w:rFonts w:ascii="Arial" w:hAnsi="Arial" w:cs="Arial"/>
          <w:b/>
          <w:bCs/>
          <w:sz w:val="22"/>
        </w:rPr>
        <w:br w:type="page"/>
      </w:r>
    </w:p>
    <w:p w:rsidR="006D49A9" w:rsidRPr="00BC5F34" w:rsidRDefault="00AF0413">
      <w:pPr>
        <w:rPr>
          <w:rFonts w:ascii="Arial" w:hAnsi="Arial" w:cs="Arial"/>
          <w:b/>
          <w:bCs/>
          <w:sz w:val="22"/>
        </w:rPr>
      </w:pPr>
      <w:r w:rsidRPr="00BC5F34">
        <w:rPr>
          <w:rFonts w:ascii="Arial" w:hAnsi="Arial" w:cs="Arial"/>
          <w:b/>
          <w:bCs/>
          <w:sz w:val="22"/>
        </w:rPr>
        <w:lastRenderedPageBreak/>
        <w:t>Objektbeschreibung</w:t>
      </w:r>
    </w:p>
    <w:p w:rsidR="006D49A9" w:rsidRPr="00BC5F34" w:rsidRDefault="006D49A9">
      <w:pPr>
        <w:rPr>
          <w:rFonts w:ascii="Arial" w:hAnsi="Arial" w:cs="Arial"/>
          <w:sz w:val="22"/>
        </w:rPr>
      </w:pPr>
    </w:p>
    <w:p w:rsidR="006D49A9" w:rsidRPr="00BC5F34" w:rsidRDefault="00AF0413">
      <w:pPr>
        <w:rPr>
          <w:rFonts w:ascii="Arial" w:hAnsi="Arial" w:cs="Arial"/>
        </w:rPr>
      </w:pPr>
      <w:r w:rsidRPr="00BC5F34">
        <w:rPr>
          <w:rFonts w:ascii="Arial" w:hAnsi="Arial" w:cs="Arial"/>
          <w:sz w:val="22"/>
        </w:rPr>
        <w:t>Bei der Objektbegehung wurde folgender Ist-Zustand festgestellt:</w:t>
      </w:r>
    </w:p>
    <w:p w:rsidR="006D49A9" w:rsidRPr="00BC5F34" w:rsidRDefault="006D49A9">
      <w:pPr>
        <w:rPr>
          <w:rFonts w:ascii="Arial" w:hAnsi="Arial" w:cs="Arial"/>
        </w:rPr>
      </w:pPr>
    </w:p>
    <w:p w:rsidR="006D49A9" w:rsidRPr="00BC5F34" w:rsidRDefault="006D49A9">
      <w:pPr>
        <w:rPr>
          <w:rFonts w:ascii="Arial" w:hAnsi="Arial" w:cs="Arial"/>
        </w:rPr>
      </w:pPr>
    </w:p>
    <w:p w:rsidR="006D49A9" w:rsidRPr="00BC5F34" w:rsidRDefault="006D49A9">
      <w:pPr>
        <w:rPr>
          <w:rFonts w:ascii="Arial" w:hAnsi="Arial" w:cs="Arial"/>
          <w:b/>
          <w:bCs/>
          <w:sz w:val="22"/>
        </w:rPr>
      </w:pPr>
    </w:p>
    <w:p w:rsidR="006D49A9" w:rsidRPr="00BC5F34" w:rsidRDefault="00AF0413">
      <w:pPr>
        <w:rPr>
          <w:rFonts w:ascii="Arial" w:hAnsi="Arial" w:cs="Arial"/>
          <w:b/>
          <w:bCs/>
          <w:sz w:val="22"/>
        </w:rPr>
      </w:pPr>
      <w:r w:rsidRPr="00BC5F34">
        <w:rPr>
          <w:rFonts w:ascii="Arial" w:hAnsi="Arial" w:cs="Arial"/>
          <w:b/>
          <w:bCs/>
          <w:sz w:val="22"/>
        </w:rPr>
        <w:t xml:space="preserve">Pos. 1 </w:t>
      </w:r>
      <w:proofErr w:type="gramStart"/>
      <w:r w:rsidRPr="00BC5F34">
        <w:rPr>
          <w:rFonts w:ascii="Arial" w:hAnsi="Arial" w:cs="Arial"/>
          <w:b/>
          <w:bCs/>
          <w:sz w:val="22"/>
        </w:rPr>
        <w:t>Außenwände</w:t>
      </w:r>
      <w:proofErr w:type="gramEnd"/>
    </w:p>
    <w:p w:rsidR="006D49A9" w:rsidRPr="00BC5F34" w:rsidRDefault="006D49A9">
      <w:pPr>
        <w:rPr>
          <w:rFonts w:ascii="Arial" w:hAnsi="Arial" w:cs="Arial"/>
          <w:sz w:val="22"/>
        </w:rPr>
      </w:pPr>
    </w:p>
    <w:p w:rsidR="006D49A9" w:rsidRPr="00BC5F34" w:rsidRDefault="00AF0413">
      <w:pPr>
        <w:rPr>
          <w:rFonts w:ascii="Arial" w:hAnsi="Arial" w:cs="Arial"/>
          <w:sz w:val="22"/>
        </w:rPr>
      </w:pPr>
      <w:r w:rsidRPr="00BC5F34">
        <w:rPr>
          <w:rFonts w:ascii="Arial" w:hAnsi="Arial" w:cs="Arial"/>
          <w:sz w:val="22"/>
        </w:rPr>
        <w:t>Ziegelmauerwerk, verputzt mit Kalk-Zementputz der Mörtelgruppe PII, nach Sichtbefund mängelfrei</w:t>
      </w:r>
    </w:p>
    <w:p w:rsidR="006D49A9" w:rsidRPr="00BC5F34" w:rsidRDefault="006D49A9">
      <w:pPr>
        <w:rPr>
          <w:rFonts w:ascii="Arial" w:hAnsi="Arial" w:cs="Arial"/>
          <w:sz w:val="22"/>
        </w:rPr>
      </w:pPr>
    </w:p>
    <w:p w:rsidR="006D49A9" w:rsidRPr="00BC5F34" w:rsidRDefault="006D49A9">
      <w:pPr>
        <w:rPr>
          <w:rFonts w:ascii="Arial" w:hAnsi="Arial" w:cs="Arial"/>
          <w:b/>
          <w:bCs/>
          <w:sz w:val="22"/>
        </w:rPr>
      </w:pPr>
    </w:p>
    <w:p w:rsidR="006D49A9" w:rsidRPr="00BC5F34" w:rsidRDefault="00AF0413">
      <w:pPr>
        <w:rPr>
          <w:rFonts w:ascii="Arial" w:hAnsi="Arial" w:cs="Arial"/>
          <w:b/>
          <w:bCs/>
          <w:sz w:val="22"/>
        </w:rPr>
      </w:pPr>
      <w:r w:rsidRPr="00BC5F34">
        <w:rPr>
          <w:rFonts w:ascii="Arial" w:hAnsi="Arial" w:cs="Arial"/>
          <w:b/>
          <w:bCs/>
          <w:sz w:val="22"/>
        </w:rPr>
        <w:t xml:space="preserve">Pos. 2 </w:t>
      </w:r>
      <w:proofErr w:type="gramStart"/>
      <w:r w:rsidRPr="00BC5F34">
        <w:rPr>
          <w:rFonts w:ascii="Arial" w:hAnsi="Arial" w:cs="Arial"/>
          <w:b/>
          <w:bCs/>
          <w:sz w:val="22"/>
        </w:rPr>
        <w:t>Holzspalier</w:t>
      </w:r>
      <w:proofErr w:type="gramEnd"/>
    </w:p>
    <w:p w:rsidR="006D49A9" w:rsidRPr="00BC5F34" w:rsidRDefault="006D49A9">
      <w:pPr>
        <w:rPr>
          <w:rFonts w:ascii="Arial" w:hAnsi="Arial" w:cs="Arial"/>
          <w:b/>
          <w:bCs/>
          <w:sz w:val="22"/>
        </w:rPr>
      </w:pPr>
    </w:p>
    <w:p w:rsidR="006D49A9" w:rsidRPr="00BC5F34" w:rsidRDefault="00AF0413">
      <w:pPr>
        <w:rPr>
          <w:rFonts w:ascii="Arial" w:hAnsi="Arial" w:cs="Arial"/>
          <w:sz w:val="22"/>
        </w:rPr>
      </w:pPr>
      <w:r w:rsidRPr="00BC5F34">
        <w:rPr>
          <w:rFonts w:ascii="Arial" w:hAnsi="Arial" w:cs="Arial"/>
          <w:sz w:val="22"/>
        </w:rPr>
        <w:t>Holzart ist aufgrund der bestehenden deckenden Beschichtung nicht feststellbar, Beschichtung kreidet und blättert stellenweise ab</w:t>
      </w:r>
    </w:p>
    <w:p w:rsidR="006D49A9" w:rsidRPr="00BC5F34" w:rsidRDefault="006D49A9">
      <w:pPr>
        <w:rPr>
          <w:rFonts w:ascii="Arial" w:hAnsi="Arial" w:cs="Arial"/>
          <w:sz w:val="22"/>
        </w:rPr>
      </w:pPr>
    </w:p>
    <w:p w:rsidR="006D49A9" w:rsidRPr="00BC5F34" w:rsidRDefault="006D49A9">
      <w:pPr>
        <w:rPr>
          <w:rFonts w:ascii="Arial" w:hAnsi="Arial" w:cs="Arial"/>
          <w:b/>
          <w:bCs/>
          <w:sz w:val="22"/>
        </w:rPr>
      </w:pPr>
    </w:p>
    <w:p w:rsidR="006D49A9" w:rsidRPr="00BC5F34" w:rsidRDefault="00AF0413">
      <w:pPr>
        <w:rPr>
          <w:rFonts w:ascii="Arial" w:hAnsi="Arial" w:cs="Arial"/>
          <w:b/>
          <w:bCs/>
          <w:sz w:val="22"/>
        </w:rPr>
      </w:pPr>
      <w:r w:rsidRPr="00BC5F34">
        <w:rPr>
          <w:rFonts w:ascii="Arial" w:hAnsi="Arial" w:cs="Arial"/>
          <w:b/>
          <w:bCs/>
          <w:sz w:val="22"/>
        </w:rPr>
        <w:t>Pos. 3 Fenster in 1.OG</w:t>
      </w:r>
    </w:p>
    <w:p w:rsidR="006D49A9" w:rsidRPr="00BC5F34" w:rsidRDefault="006D49A9">
      <w:pPr>
        <w:rPr>
          <w:rFonts w:ascii="Arial" w:hAnsi="Arial" w:cs="Arial"/>
          <w:b/>
          <w:bCs/>
          <w:sz w:val="22"/>
        </w:rPr>
      </w:pPr>
    </w:p>
    <w:p w:rsidR="006D49A9" w:rsidRPr="00BC5F34" w:rsidRDefault="00AF0413">
      <w:pPr>
        <w:rPr>
          <w:rFonts w:ascii="Arial" w:hAnsi="Arial" w:cs="Arial"/>
          <w:sz w:val="22"/>
        </w:rPr>
      </w:pPr>
      <w:r w:rsidRPr="00BC5F34">
        <w:rPr>
          <w:rFonts w:ascii="Arial" w:hAnsi="Arial" w:cs="Arial"/>
          <w:sz w:val="22"/>
        </w:rPr>
        <w:t xml:space="preserve">unbekannter Kunststoff, </w:t>
      </w:r>
      <w:proofErr w:type="spellStart"/>
      <w:r w:rsidRPr="00BC5F34">
        <w:rPr>
          <w:rFonts w:ascii="Arial" w:hAnsi="Arial" w:cs="Arial"/>
          <w:sz w:val="22"/>
        </w:rPr>
        <w:t>unbeschichtet</w:t>
      </w:r>
      <w:proofErr w:type="spellEnd"/>
      <w:r w:rsidRPr="00BC5F34">
        <w:rPr>
          <w:rFonts w:ascii="Arial" w:hAnsi="Arial" w:cs="Arial"/>
          <w:sz w:val="22"/>
        </w:rPr>
        <w:t>, verschmutzt, stellenweise zerkratzt</w:t>
      </w:r>
    </w:p>
    <w:p w:rsidR="006D49A9" w:rsidRPr="00BC5F34" w:rsidRDefault="006D49A9">
      <w:pPr>
        <w:rPr>
          <w:rFonts w:ascii="Arial" w:hAnsi="Arial" w:cs="Arial"/>
          <w:sz w:val="22"/>
        </w:rPr>
      </w:pPr>
    </w:p>
    <w:p w:rsidR="006D49A9" w:rsidRPr="00BC5F34" w:rsidRDefault="006D49A9">
      <w:pPr>
        <w:jc w:val="both"/>
        <w:rPr>
          <w:rFonts w:ascii="Arial" w:hAnsi="Arial" w:cs="Arial"/>
          <w:b/>
          <w:bCs/>
          <w:sz w:val="22"/>
        </w:rPr>
      </w:pPr>
    </w:p>
    <w:p w:rsidR="006D49A9" w:rsidRPr="00BC5F34" w:rsidRDefault="00AF0413">
      <w:pPr>
        <w:jc w:val="both"/>
        <w:rPr>
          <w:rFonts w:ascii="Arial" w:hAnsi="Arial" w:cs="Arial"/>
          <w:b/>
          <w:bCs/>
          <w:sz w:val="22"/>
        </w:rPr>
      </w:pPr>
      <w:r w:rsidRPr="00BC5F34">
        <w:rPr>
          <w:rFonts w:ascii="Arial" w:hAnsi="Arial" w:cs="Arial"/>
          <w:b/>
          <w:bCs/>
          <w:sz w:val="22"/>
        </w:rPr>
        <w:t>Pos. 4 Fensterläden in 1.OG</w:t>
      </w:r>
    </w:p>
    <w:p w:rsidR="006D49A9" w:rsidRPr="00BC5F34" w:rsidRDefault="006D49A9">
      <w:pPr>
        <w:jc w:val="both"/>
        <w:rPr>
          <w:rFonts w:ascii="Arial" w:hAnsi="Arial" w:cs="Arial"/>
          <w:sz w:val="22"/>
        </w:rPr>
      </w:pPr>
    </w:p>
    <w:p w:rsidR="006D49A9" w:rsidRPr="00BC5F34" w:rsidRDefault="00AF0413">
      <w:pPr>
        <w:jc w:val="both"/>
        <w:rPr>
          <w:rFonts w:ascii="Arial" w:hAnsi="Arial" w:cs="Arial"/>
          <w:sz w:val="22"/>
        </w:rPr>
      </w:pPr>
      <w:r w:rsidRPr="00BC5F34">
        <w:rPr>
          <w:rFonts w:ascii="Arial" w:hAnsi="Arial" w:cs="Arial"/>
          <w:sz w:val="22"/>
        </w:rPr>
        <w:t>Holzart ist aufgrund der bestehenden deckenden Beschichtung nicht feststellbar, Beschichtung intakt</w:t>
      </w:r>
    </w:p>
    <w:p w:rsidR="006D49A9" w:rsidRPr="00BC5F34" w:rsidRDefault="006D49A9">
      <w:pPr>
        <w:jc w:val="both"/>
        <w:rPr>
          <w:rFonts w:ascii="Arial" w:hAnsi="Arial" w:cs="Arial"/>
          <w:sz w:val="22"/>
        </w:rPr>
      </w:pPr>
    </w:p>
    <w:p w:rsidR="006D49A9" w:rsidRPr="00BC5F34" w:rsidRDefault="006D49A9">
      <w:pPr>
        <w:jc w:val="both"/>
        <w:rPr>
          <w:rFonts w:ascii="Arial" w:hAnsi="Arial" w:cs="Arial"/>
          <w:b/>
          <w:bCs/>
          <w:sz w:val="22"/>
        </w:rPr>
      </w:pPr>
    </w:p>
    <w:p w:rsidR="006D49A9" w:rsidRPr="00BC5F34" w:rsidRDefault="00AF0413">
      <w:pPr>
        <w:jc w:val="both"/>
        <w:rPr>
          <w:rFonts w:ascii="Arial" w:hAnsi="Arial" w:cs="Arial"/>
          <w:b/>
          <w:bCs/>
          <w:sz w:val="22"/>
        </w:rPr>
      </w:pPr>
      <w:r w:rsidRPr="00BC5F34">
        <w:rPr>
          <w:rFonts w:ascii="Arial" w:hAnsi="Arial" w:cs="Arial"/>
          <w:b/>
          <w:bCs/>
          <w:sz w:val="22"/>
        </w:rPr>
        <w:t xml:space="preserve">Pos. 5 Türe und Fenster </w:t>
      </w:r>
      <w:proofErr w:type="gramStart"/>
      <w:r w:rsidRPr="00BC5F34">
        <w:rPr>
          <w:rFonts w:ascii="Arial" w:hAnsi="Arial" w:cs="Arial"/>
          <w:b/>
          <w:bCs/>
          <w:sz w:val="22"/>
        </w:rPr>
        <w:t>im</w:t>
      </w:r>
      <w:proofErr w:type="gramEnd"/>
      <w:r w:rsidRPr="00BC5F34">
        <w:rPr>
          <w:rFonts w:ascii="Arial" w:hAnsi="Arial" w:cs="Arial"/>
          <w:b/>
          <w:bCs/>
          <w:sz w:val="22"/>
        </w:rPr>
        <w:t xml:space="preserve"> EG</w:t>
      </w:r>
    </w:p>
    <w:p w:rsidR="006D49A9" w:rsidRPr="00BC5F34" w:rsidRDefault="006D49A9">
      <w:pPr>
        <w:jc w:val="both"/>
        <w:rPr>
          <w:rFonts w:ascii="Arial" w:hAnsi="Arial" w:cs="Arial"/>
          <w:b/>
          <w:bCs/>
          <w:sz w:val="22"/>
        </w:rPr>
      </w:pPr>
    </w:p>
    <w:p w:rsidR="006D49A9" w:rsidRPr="00BC5F34" w:rsidRDefault="00AF0413">
      <w:pPr>
        <w:jc w:val="both"/>
        <w:rPr>
          <w:rFonts w:ascii="Arial" w:hAnsi="Arial" w:cs="Arial"/>
          <w:sz w:val="22"/>
        </w:rPr>
      </w:pPr>
      <w:r w:rsidRPr="00BC5F34">
        <w:rPr>
          <w:rFonts w:ascii="Arial" w:hAnsi="Arial" w:cs="Arial"/>
          <w:sz w:val="22"/>
        </w:rPr>
        <w:t>Holzart ist aufgrund der bestehenden deckenden Beschichtung nicht feststellbar, Beschichtung intakt, verschmutzt</w:t>
      </w:r>
    </w:p>
    <w:p w:rsidR="006D49A9" w:rsidRPr="00BC5F34" w:rsidRDefault="006D49A9">
      <w:pPr>
        <w:rPr>
          <w:rFonts w:ascii="Arial" w:hAnsi="Arial" w:cs="Arial"/>
          <w:sz w:val="22"/>
        </w:rPr>
      </w:pPr>
    </w:p>
    <w:p w:rsidR="006D49A9" w:rsidRPr="00BC5F34" w:rsidRDefault="006D49A9">
      <w:pPr>
        <w:rPr>
          <w:rFonts w:ascii="Arial" w:hAnsi="Arial" w:cs="Arial"/>
          <w:b/>
          <w:bCs/>
          <w:sz w:val="22"/>
        </w:rPr>
      </w:pPr>
    </w:p>
    <w:p w:rsidR="006D49A9" w:rsidRPr="00BC5F34" w:rsidRDefault="00BC5F34">
      <w:pPr>
        <w:rPr>
          <w:rFonts w:ascii="Arial" w:hAnsi="Arial" w:cs="Arial"/>
          <w:b/>
          <w:bCs/>
          <w:sz w:val="22"/>
        </w:rPr>
      </w:pPr>
      <w:r>
        <w:rPr>
          <w:rFonts w:ascii="Arial" w:hAnsi="Arial" w:cs="Arial"/>
          <w:b/>
          <w:bCs/>
          <w:sz w:val="22"/>
        </w:rPr>
        <w:t>Pos.</w:t>
      </w:r>
      <w:r w:rsidR="00AF0413" w:rsidRPr="00BC5F34">
        <w:rPr>
          <w:rFonts w:ascii="Arial" w:hAnsi="Arial" w:cs="Arial"/>
          <w:b/>
          <w:bCs/>
          <w:sz w:val="22"/>
        </w:rPr>
        <w:t xml:space="preserve"> 4 Dachrinnen und Fallrohre</w:t>
      </w:r>
    </w:p>
    <w:p w:rsidR="006D49A9" w:rsidRPr="00BC5F34" w:rsidRDefault="006D49A9">
      <w:pPr>
        <w:rPr>
          <w:rFonts w:ascii="Arial" w:hAnsi="Arial" w:cs="Arial"/>
          <w:b/>
          <w:bCs/>
          <w:sz w:val="22"/>
        </w:rPr>
      </w:pPr>
    </w:p>
    <w:p w:rsidR="006D49A9" w:rsidRPr="00BC5F34" w:rsidRDefault="00AF0413">
      <w:pPr>
        <w:rPr>
          <w:rFonts w:ascii="Arial" w:hAnsi="Arial" w:cs="Arial"/>
          <w:sz w:val="22"/>
        </w:rPr>
      </w:pPr>
      <w:r w:rsidRPr="00BC5F34">
        <w:rPr>
          <w:rFonts w:ascii="Arial" w:hAnsi="Arial" w:cs="Arial"/>
          <w:sz w:val="22"/>
        </w:rPr>
        <w:t>verzinktes Blech</w:t>
      </w:r>
    </w:p>
    <w:p w:rsidR="006D49A9" w:rsidRPr="00BC5F34" w:rsidRDefault="006D49A9">
      <w:pPr>
        <w:rPr>
          <w:rFonts w:ascii="Arial" w:hAnsi="Arial" w:cs="Arial"/>
          <w:sz w:val="22"/>
        </w:rPr>
      </w:pPr>
    </w:p>
    <w:p w:rsidR="006D49A9" w:rsidRPr="00BC5F34" w:rsidRDefault="006D49A9">
      <w:pPr>
        <w:rPr>
          <w:rFonts w:ascii="Arial" w:hAnsi="Arial" w:cs="Arial"/>
          <w:b/>
          <w:bCs/>
          <w:sz w:val="22"/>
        </w:rPr>
      </w:pPr>
    </w:p>
    <w:p w:rsidR="006D49A9" w:rsidRPr="00BC5F34" w:rsidRDefault="00AF0413">
      <w:pPr>
        <w:rPr>
          <w:rFonts w:ascii="Arial" w:hAnsi="Arial" w:cs="Arial"/>
          <w:b/>
          <w:bCs/>
          <w:sz w:val="22"/>
        </w:rPr>
      </w:pPr>
      <w:r w:rsidRPr="00BC5F34">
        <w:rPr>
          <w:rFonts w:ascii="Arial" w:hAnsi="Arial" w:cs="Arial"/>
          <w:b/>
          <w:bCs/>
          <w:sz w:val="22"/>
        </w:rPr>
        <w:t>Sonstiges:</w:t>
      </w:r>
    </w:p>
    <w:p w:rsidR="006D49A9" w:rsidRPr="00BC5F34" w:rsidRDefault="006D49A9">
      <w:pPr>
        <w:rPr>
          <w:rFonts w:ascii="Arial" w:hAnsi="Arial" w:cs="Arial"/>
          <w:b/>
          <w:bCs/>
          <w:sz w:val="22"/>
        </w:rPr>
      </w:pPr>
    </w:p>
    <w:p w:rsidR="006D49A9" w:rsidRPr="00BC5F34" w:rsidRDefault="00AF0413">
      <w:pPr>
        <w:rPr>
          <w:rFonts w:ascii="Arial" w:hAnsi="Arial" w:cs="Arial"/>
        </w:rPr>
      </w:pPr>
      <w:r w:rsidRPr="00BC5F34">
        <w:rPr>
          <w:rFonts w:ascii="Arial" w:hAnsi="Arial" w:cs="Arial"/>
          <w:sz w:val="22"/>
        </w:rPr>
        <w:t>An der Fassade ranken sich im Norden am Holzspalier Rosen nach oben.</w:t>
      </w:r>
    </w:p>
    <w:p w:rsidR="006D49A9" w:rsidRPr="00BC5F34" w:rsidRDefault="006D49A9">
      <w:pPr>
        <w:rPr>
          <w:rFonts w:ascii="Arial" w:hAnsi="Arial" w:cs="Arial"/>
          <w:sz w:val="22"/>
        </w:rPr>
      </w:pPr>
    </w:p>
    <w:p w:rsidR="006D49A9" w:rsidRPr="00BC5F34" w:rsidRDefault="006D49A9">
      <w:pPr>
        <w:rPr>
          <w:rFonts w:ascii="DejaVu Sans" w:hAnsi="DejaVu Sans" w:cs="DejaVu Sans"/>
          <w:sz w:val="22"/>
        </w:rPr>
      </w:pPr>
    </w:p>
    <w:p w:rsidR="006D49A9" w:rsidRDefault="006D49A9">
      <w:pPr>
        <w:rPr>
          <w:rFonts w:ascii="DejaVu Sans" w:hAnsi="DejaVu Sans" w:cs="DejaVu Sans"/>
          <w:color w:val="666666"/>
          <w:sz w:val="22"/>
        </w:rPr>
      </w:pPr>
    </w:p>
    <w:p w:rsidR="006D49A9" w:rsidRDefault="006D49A9">
      <w:pPr>
        <w:rPr>
          <w:rFonts w:ascii="DejaVu Sans" w:hAnsi="DejaVu Sans" w:cs="DejaVu Sans"/>
          <w:color w:val="666666"/>
          <w:sz w:val="22"/>
        </w:rPr>
      </w:pPr>
    </w:p>
    <w:p w:rsidR="006D49A9" w:rsidRDefault="006D49A9">
      <w:pPr>
        <w:rPr>
          <w:rFonts w:ascii="DejaVu Sans" w:hAnsi="DejaVu Sans" w:cs="DejaVu Sans"/>
          <w:color w:val="666666"/>
          <w:sz w:val="22"/>
        </w:rPr>
      </w:pPr>
    </w:p>
    <w:p w:rsidR="006D49A9" w:rsidRDefault="006D49A9">
      <w:pPr>
        <w:rPr>
          <w:rFonts w:ascii="Arial" w:hAnsi="Arial" w:cs="Arial"/>
          <w:b/>
          <w:bCs/>
          <w:color w:val="333333"/>
          <w:sz w:val="22"/>
        </w:rPr>
      </w:pPr>
    </w:p>
    <w:p w:rsidR="006D49A9" w:rsidRDefault="006D49A9">
      <w:pPr>
        <w:rPr>
          <w:rFonts w:ascii="Arial" w:hAnsi="Arial" w:cs="Arial"/>
          <w:b/>
          <w:bCs/>
          <w:color w:val="333333"/>
          <w:sz w:val="22"/>
        </w:rPr>
      </w:pPr>
    </w:p>
    <w:p w:rsidR="007D4434" w:rsidRDefault="007D4434">
      <w:pPr>
        <w:rPr>
          <w:rFonts w:ascii="Arial" w:hAnsi="Arial" w:cs="Arial"/>
          <w:b/>
          <w:bCs/>
          <w:color w:val="333333"/>
          <w:sz w:val="22"/>
        </w:rPr>
      </w:pPr>
    </w:p>
    <w:p w:rsidR="00594F6F" w:rsidRDefault="00594F6F">
      <w:pPr>
        <w:rPr>
          <w:rFonts w:ascii="Arial" w:hAnsi="Arial" w:cs="Arial"/>
          <w:b/>
          <w:sz w:val="22"/>
        </w:rPr>
      </w:pPr>
      <w:r>
        <w:rPr>
          <w:rFonts w:ascii="Arial" w:hAnsi="Arial" w:cs="Arial"/>
          <w:b/>
          <w:sz w:val="22"/>
        </w:rPr>
        <w:br w:type="page"/>
      </w:r>
    </w:p>
    <w:p w:rsidR="006D49A9" w:rsidRPr="00BC5F34" w:rsidRDefault="00AF0413">
      <w:pPr>
        <w:rPr>
          <w:rFonts w:ascii="Arial" w:hAnsi="Arial" w:cs="Arial"/>
          <w:b/>
          <w:sz w:val="22"/>
        </w:rPr>
      </w:pPr>
      <w:bookmarkStart w:id="0" w:name="_GoBack"/>
      <w:bookmarkEnd w:id="0"/>
      <w:r w:rsidRPr="00BC5F34">
        <w:rPr>
          <w:rFonts w:ascii="Arial" w:hAnsi="Arial" w:cs="Arial"/>
          <w:b/>
          <w:sz w:val="22"/>
        </w:rPr>
        <w:lastRenderedPageBreak/>
        <w:t>Bestandsaufnahme - Checkliste</w:t>
      </w:r>
    </w:p>
    <w:p w:rsidR="006D49A9" w:rsidRPr="00BC5F34" w:rsidRDefault="006D49A9">
      <w:pPr>
        <w:rPr>
          <w:rFonts w:ascii="Arial" w:hAnsi="Arial" w:cs="Arial"/>
          <w:b/>
          <w:color w:val="7F7F7F"/>
        </w:rPr>
      </w:pPr>
    </w:p>
    <w:tbl>
      <w:tblPr>
        <w:tblW w:w="9643" w:type="dxa"/>
        <w:tblCellMar>
          <w:top w:w="55" w:type="dxa"/>
          <w:left w:w="55" w:type="dxa"/>
          <w:bottom w:w="55" w:type="dxa"/>
          <w:right w:w="55" w:type="dxa"/>
        </w:tblCellMar>
        <w:tblLook w:val="04A0" w:firstRow="1" w:lastRow="0" w:firstColumn="1" w:lastColumn="0" w:noHBand="0" w:noVBand="1"/>
      </w:tblPr>
      <w:tblGrid>
        <w:gridCol w:w="2462"/>
        <w:gridCol w:w="2462"/>
        <w:gridCol w:w="2463"/>
        <w:gridCol w:w="2463"/>
      </w:tblGrid>
      <w:tr w:rsidR="00BC5F34" w:rsidRPr="00BC5F34">
        <w:tc>
          <w:tcPr>
            <w:tcW w:w="4821" w:type="dxa"/>
            <w:gridSpan w:val="2"/>
            <w:tcBorders>
              <w:top w:val="single" w:sz="4" w:space="0" w:color="000000"/>
              <w:left w:val="single" w:sz="4" w:space="0" w:color="000000"/>
            </w:tcBorders>
            <w:shd w:val="clear" w:color="DDE8CB" w:fill="DDE8CB"/>
          </w:tcPr>
          <w:p w:rsidR="006D49A9" w:rsidRPr="00BC5F34" w:rsidRDefault="00AF0413">
            <w:pPr>
              <w:pStyle w:val="Tabelleninhalt"/>
              <w:rPr>
                <w:rFonts w:ascii="Arial" w:hAnsi="Arial" w:cs="Arial"/>
                <w:sz w:val="16"/>
                <w:szCs w:val="16"/>
              </w:rPr>
            </w:pPr>
            <w:r w:rsidRPr="00BC5F34">
              <w:rPr>
                <w:rFonts w:ascii="Arial" w:hAnsi="Arial" w:cs="Arial"/>
                <w:sz w:val="16"/>
                <w:szCs w:val="16"/>
              </w:rPr>
              <w:t>Gebäudeart</w:t>
            </w:r>
          </w:p>
        </w:tc>
        <w:tc>
          <w:tcPr>
            <w:tcW w:w="4822" w:type="dxa"/>
            <w:gridSpan w:val="2"/>
            <w:tcBorders>
              <w:top w:val="single" w:sz="4" w:space="0" w:color="000000"/>
            </w:tcBorders>
            <w:shd w:val="clear" w:color="DDE8CB" w:fill="DDE8CB"/>
          </w:tcPr>
          <w:p w:rsidR="006D49A9" w:rsidRPr="00BC5F34" w:rsidRDefault="00AF0413">
            <w:pPr>
              <w:pStyle w:val="Tabelleninhalt"/>
              <w:rPr>
                <w:rFonts w:ascii="Arial" w:hAnsi="Arial" w:cs="Arial"/>
                <w:sz w:val="16"/>
                <w:szCs w:val="16"/>
              </w:rPr>
            </w:pPr>
            <w:r w:rsidRPr="00BC5F34">
              <w:rPr>
                <w:rFonts w:ascii="Arial" w:hAnsi="Arial" w:cs="Arial"/>
                <w:sz w:val="16"/>
                <w:szCs w:val="16"/>
              </w:rPr>
              <w:t>Nutzung</w:t>
            </w:r>
          </w:p>
        </w:tc>
      </w:tr>
      <w:tr w:rsidR="00BC5F34" w:rsidRPr="00BC5F34">
        <w:tc>
          <w:tcPr>
            <w:tcW w:w="4821" w:type="dxa"/>
            <w:gridSpan w:val="2"/>
            <w:vMerge w:val="restart"/>
            <w:tcBorders>
              <w:left w:val="single" w:sz="4" w:space="0" w:color="000000"/>
            </w:tcBorders>
          </w:tcPr>
          <w:p w:rsidR="006D49A9" w:rsidRPr="00BC5F34" w:rsidRDefault="006D49A9">
            <w:pPr>
              <w:pStyle w:val="Tabelleninhalt"/>
              <w:ind w:left="720"/>
              <w:rPr>
                <w:rFonts w:ascii="Arial" w:hAnsi="Arial" w:cs="Arial"/>
                <w:sz w:val="16"/>
                <w:szCs w:val="16"/>
              </w:rPr>
            </w:pPr>
          </w:p>
          <w:p w:rsidR="006D49A9" w:rsidRPr="00BC5F34" w:rsidRDefault="00AF0413">
            <w:pPr>
              <w:pStyle w:val="Tabelleninhalt"/>
              <w:numPr>
                <w:ilvl w:val="0"/>
                <w:numId w:val="9"/>
              </w:numPr>
              <w:rPr>
                <w:rFonts w:ascii="Arial" w:hAnsi="Arial" w:cs="Arial"/>
                <w:sz w:val="16"/>
                <w:szCs w:val="16"/>
              </w:rPr>
            </w:pPr>
            <w:r w:rsidRPr="00BC5F34">
              <w:rPr>
                <w:rFonts w:ascii="Arial" w:hAnsi="Arial" w:cs="Arial"/>
                <w:sz w:val="16"/>
                <w:szCs w:val="16"/>
              </w:rPr>
              <w:t>Einfamilienhaus</w:t>
            </w:r>
          </w:p>
          <w:p w:rsidR="006D49A9" w:rsidRPr="00BC5F34" w:rsidRDefault="00AF0413">
            <w:pPr>
              <w:pStyle w:val="Tabelleninhalt"/>
              <w:numPr>
                <w:ilvl w:val="0"/>
                <w:numId w:val="9"/>
              </w:numPr>
              <w:rPr>
                <w:rFonts w:ascii="Arial" w:hAnsi="Arial" w:cs="Arial"/>
                <w:sz w:val="16"/>
                <w:szCs w:val="16"/>
              </w:rPr>
            </w:pPr>
            <w:r w:rsidRPr="00BC5F34">
              <w:rPr>
                <w:rFonts w:ascii="Arial" w:hAnsi="Arial" w:cs="Arial"/>
                <w:sz w:val="16"/>
                <w:szCs w:val="16"/>
              </w:rPr>
              <w:t>Reihenhaus</w:t>
            </w:r>
          </w:p>
          <w:p w:rsidR="006D49A9" w:rsidRPr="00BC5F34" w:rsidRDefault="00AF0413">
            <w:pPr>
              <w:pStyle w:val="Tabelleninhalt"/>
              <w:numPr>
                <w:ilvl w:val="0"/>
                <w:numId w:val="9"/>
              </w:numPr>
              <w:rPr>
                <w:rFonts w:ascii="Arial" w:hAnsi="Arial" w:cs="Arial"/>
                <w:sz w:val="16"/>
                <w:szCs w:val="16"/>
              </w:rPr>
            </w:pPr>
            <w:r w:rsidRPr="00BC5F34">
              <w:rPr>
                <w:rFonts w:ascii="Arial" w:hAnsi="Arial" w:cs="Arial"/>
                <w:sz w:val="16"/>
                <w:szCs w:val="16"/>
              </w:rPr>
              <w:t>Geschosswohnungsbau</w:t>
            </w:r>
          </w:p>
          <w:p w:rsidR="006D49A9" w:rsidRPr="00BC5F34" w:rsidRDefault="00AF0413">
            <w:pPr>
              <w:pStyle w:val="Tabelleninhalt"/>
              <w:numPr>
                <w:ilvl w:val="0"/>
                <w:numId w:val="9"/>
              </w:numPr>
              <w:rPr>
                <w:rFonts w:ascii="Arial" w:hAnsi="Arial" w:cs="Arial"/>
                <w:sz w:val="16"/>
                <w:szCs w:val="16"/>
              </w:rPr>
            </w:pPr>
            <w:r w:rsidRPr="00BC5F34">
              <w:rPr>
                <w:rFonts w:ascii="Arial" w:hAnsi="Arial" w:cs="Arial"/>
                <w:sz w:val="16"/>
                <w:szCs w:val="16"/>
              </w:rPr>
              <w:t>Verwaltungsbau</w:t>
            </w:r>
          </w:p>
          <w:p w:rsidR="006D49A9" w:rsidRPr="00BC5F34" w:rsidRDefault="00AF0413">
            <w:pPr>
              <w:pStyle w:val="Tabelleninhalt"/>
              <w:numPr>
                <w:ilvl w:val="0"/>
                <w:numId w:val="9"/>
              </w:numPr>
              <w:rPr>
                <w:rFonts w:ascii="Arial" w:hAnsi="Arial" w:cs="Arial"/>
                <w:sz w:val="16"/>
                <w:szCs w:val="16"/>
              </w:rPr>
            </w:pPr>
            <w:r w:rsidRPr="00BC5F34">
              <w:rPr>
                <w:rFonts w:ascii="Arial" w:hAnsi="Arial" w:cs="Arial"/>
                <w:sz w:val="16"/>
                <w:szCs w:val="16"/>
              </w:rPr>
              <w:t>Gewerbebau</w:t>
            </w:r>
          </w:p>
          <w:p w:rsidR="006D49A9" w:rsidRPr="00BC5F34" w:rsidRDefault="00AF0413">
            <w:pPr>
              <w:pStyle w:val="Tabelleninhalt"/>
              <w:numPr>
                <w:ilvl w:val="0"/>
                <w:numId w:val="9"/>
              </w:numPr>
              <w:rPr>
                <w:rFonts w:ascii="Arial" w:hAnsi="Arial" w:cs="Arial"/>
                <w:sz w:val="16"/>
                <w:szCs w:val="16"/>
              </w:rPr>
            </w:pPr>
            <w:r w:rsidRPr="00BC5F34">
              <w:rPr>
                <w:rFonts w:ascii="Arial" w:hAnsi="Arial" w:cs="Arial"/>
                <w:sz w:val="16"/>
                <w:szCs w:val="16"/>
              </w:rPr>
              <w:t>Industriehalle</w:t>
            </w:r>
          </w:p>
          <w:p w:rsidR="006D49A9" w:rsidRPr="00BC5F34" w:rsidRDefault="00AF0413">
            <w:pPr>
              <w:pStyle w:val="Tabelleninhalt"/>
              <w:numPr>
                <w:ilvl w:val="0"/>
                <w:numId w:val="9"/>
              </w:numPr>
              <w:rPr>
                <w:rFonts w:ascii="Arial" w:hAnsi="Arial" w:cs="Arial"/>
                <w:sz w:val="16"/>
                <w:szCs w:val="16"/>
              </w:rPr>
            </w:pPr>
            <w:r w:rsidRPr="00BC5F34">
              <w:rPr>
                <w:rFonts w:ascii="Arial" w:hAnsi="Arial" w:cs="Arial"/>
                <w:sz w:val="16"/>
                <w:szCs w:val="16"/>
              </w:rPr>
              <w:t>Öffentliches Gebäude</w:t>
            </w:r>
          </w:p>
          <w:p w:rsidR="006D49A9" w:rsidRPr="00BC5F34" w:rsidRDefault="006D49A9">
            <w:pPr>
              <w:pStyle w:val="Tabelleninhalt"/>
              <w:ind w:left="720"/>
              <w:rPr>
                <w:rFonts w:ascii="Arial" w:hAnsi="Arial" w:cs="Arial"/>
                <w:sz w:val="16"/>
                <w:szCs w:val="16"/>
              </w:rPr>
            </w:pPr>
          </w:p>
          <w:p w:rsidR="006D49A9" w:rsidRPr="00BC5F34" w:rsidRDefault="00AF0413">
            <w:pPr>
              <w:pStyle w:val="Tabelleninhalt"/>
              <w:numPr>
                <w:ilvl w:val="0"/>
                <w:numId w:val="9"/>
              </w:numPr>
              <w:rPr>
                <w:rFonts w:ascii="Arial" w:hAnsi="Arial" w:cs="Arial"/>
                <w:sz w:val="16"/>
                <w:szCs w:val="16"/>
              </w:rPr>
            </w:pPr>
            <w:r w:rsidRPr="00BC5F34">
              <w:rPr>
                <w:rFonts w:ascii="Arial" w:hAnsi="Arial" w:cs="Arial"/>
                <w:sz w:val="16"/>
                <w:szCs w:val="16"/>
              </w:rPr>
              <w:t>denkmalgeschützt</w:t>
            </w:r>
          </w:p>
          <w:p w:rsidR="006D49A9" w:rsidRPr="00BC5F34" w:rsidRDefault="006D49A9">
            <w:pPr>
              <w:pStyle w:val="Tabelleninhalt"/>
              <w:ind w:left="720"/>
              <w:rPr>
                <w:rFonts w:ascii="Arial" w:hAnsi="Arial" w:cs="Arial"/>
                <w:sz w:val="16"/>
                <w:szCs w:val="16"/>
              </w:rPr>
            </w:pPr>
          </w:p>
          <w:p w:rsidR="006D49A9" w:rsidRPr="00BC5F34" w:rsidRDefault="00AF0413">
            <w:pPr>
              <w:pStyle w:val="Tabelleninhalt"/>
              <w:numPr>
                <w:ilvl w:val="0"/>
                <w:numId w:val="9"/>
              </w:numPr>
              <w:rPr>
                <w:rFonts w:ascii="Arial" w:hAnsi="Arial" w:cs="Arial"/>
                <w:sz w:val="16"/>
                <w:szCs w:val="16"/>
              </w:rPr>
            </w:pPr>
            <w:r w:rsidRPr="00BC5F34">
              <w:rPr>
                <w:rFonts w:ascii="Arial" w:hAnsi="Arial" w:cs="Arial"/>
                <w:sz w:val="16"/>
                <w:szCs w:val="16"/>
              </w:rPr>
              <w:t>- zeitliche Zuordnung:_______________</w:t>
            </w:r>
          </w:p>
          <w:p w:rsidR="006D49A9" w:rsidRPr="00BC5F34" w:rsidRDefault="006D49A9">
            <w:pPr>
              <w:pStyle w:val="Tabelleninhalt"/>
              <w:rPr>
                <w:rFonts w:ascii="Arial" w:hAnsi="Arial" w:cs="Arial"/>
                <w:sz w:val="16"/>
                <w:szCs w:val="16"/>
              </w:rPr>
            </w:pPr>
          </w:p>
          <w:p w:rsidR="006D49A9" w:rsidRPr="00BC5F34" w:rsidRDefault="00AF0413">
            <w:pPr>
              <w:pStyle w:val="Tabelleninhalt"/>
              <w:numPr>
                <w:ilvl w:val="0"/>
                <w:numId w:val="9"/>
              </w:numPr>
              <w:rPr>
                <w:rFonts w:ascii="Arial" w:hAnsi="Arial" w:cs="Arial"/>
                <w:sz w:val="16"/>
                <w:szCs w:val="16"/>
              </w:rPr>
            </w:pPr>
            <w:r w:rsidRPr="00BC5F34">
              <w:rPr>
                <w:rFonts w:ascii="Arial" w:hAnsi="Arial" w:cs="Arial"/>
                <w:sz w:val="16"/>
                <w:szCs w:val="16"/>
              </w:rPr>
              <w:t>- stilistische Zuordnung:_____________</w:t>
            </w:r>
          </w:p>
          <w:p w:rsidR="006D49A9" w:rsidRPr="00BC5F34" w:rsidRDefault="006D49A9">
            <w:pPr>
              <w:pStyle w:val="Tabelleninhalt"/>
              <w:ind w:left="720"/>
              <w:rPr>
                <w:rFonts w:ascii="Arial" w:hAnsi="Arial" w:cs="Arial"/>
                <w:sz w:val="16"/>
                <w:szCs w:val="16"/>
              </w:rPr>
            </w:pPr>
          </w:p>
          <w:p w:rsidR="006D49A9" w:rsidRPr="00BC5F34" w:rsidRDefault="00AF0413">
            <w:pPr>
              <w:pStyle w:val="Tabelleninhalt"/>
              <w:numPr>
                <w:ilvl w:val="0"/>
                <w:numId w:val="9"/>
              </w:numPr>
              <w:rPr>
                <w:rFonts w:ascii="Arial" w:hAnsi="Arial" w:cs="Arial"/>
                <w:sz w:val="16"/>
                <w:szCs w:val="16"/>
              </w:rPr>
            </w:pPr>
            <w:r w:rsidRPr="00BC5F34">
              <w:rPr>
                <w:rFonts w:ascii="Arial" w:hAnsi="Arial" w:cs="Arial"/>
                <w:sz w:val="16"/>
                <w:szCs w:val="16"/>
              </w:rPr>
              <w:t>_____________________________________</w:t>
            </w:r>
          </w:p>
        </w:tc>
        <w:tc>
          <w:tcPr>
            <w:tcW w:w="4822" w:type="dxa"/>
            <w:gridSpan w:val="2"/>
            <w:tcBorders>
              <w:right w:val="single" w:sz="4" w:space="0" w:color="000000"/>
            </w:tcBorders>
          </w:tcPr>
          <w:p w:rsidR="006D49A9" w:rsidRPr="00BC5F34" w:rsidRDefault="006D49A9">
            <w:pPr>
              <w:pStyle w:val="Tabelleninhalt"/>
              <w:ind w:left="720"/>
              <w:rPr>
                <w:rFonts w:ascii="Arial" w:hAnsi="Arial" w:cs="Arial"/>
                <w:sz w:val="16"/>
                <w:szCs w:val="16"/>
              </w:rPr>
            </w:pPr>
          </w:p>
          <w:p w:rsidR="006D49A9" w:rsidRPr="00BC5F34" w:rsidRDefault="00AF0413">
            <w:pPr>
              <w:pStyle w:val="Tabelleninhalt"/>
              <w:numPr>
                <w:ilvl w:val="0"/>
                <w:numId w:val="10"/>
              </w:numPr>
              <w:rPr>
                <w:rFonts w:ascii="Arial" w:hAnsi="Arial" w:cs="Arial"/>
                <w:sz w:val="16"/>
                <w:szCs w:val="16"/>
              </w:rPr>
            </w:pPr>
            <w:r w:rsidRPr="00BC5F34">
              <w:rPr>
                <w:rFonts w:ascii="Arial" w:hAnsi="Arial" w:cs="Arial"/>
                <w:sz w:val="16"/>
                <w:szCs w:val="16"/>
              </w:rPr>
              <w:t>privat</w:t>
            </w:r>
          </w:p>
          <w:p w:rsidR="006D49A9" w:rsidRPr="00BC5F34" w:rsidRDefault="00AF0413">
            <w:pPr>
              <w:pStyle w:val="Tabelleninhalt"/>
              <w:numPr>
                <w:ilvl w:val="0"/>
                <w:numId w:val="10"/>
              </w:numPr>
              <w:rPr>
                <w:rFonts w:ascii="Arial" w:hAnsi="Arial" w:cs="Arial"/>
                <w:sz w:val="16"/>
                <w:szCs w:val="16"/>
              </w:rPr>
            </w:pPr>
            <w:r w:rsidRPr="00BC5F34">
              <w:rPr>
                <w:rFonts w:ascii="Arial" w:hAnsi="Arial" w:cs="Arial"/>
                <w:sz w:val="16"/>
                <w:szCs w:val="16"/>
              </w:rPr>
              <w:t>öffentlich</w:t>
            </w:r>
          </w:p>
          <w:p w:rsidR="006D49A9" w:rsidRPr="00BC5F34" w:rsidRDefault="00AF0413">
            <w:pPr>
              <w:pStyle w:val="Tabelleninhalt"/>
              <w:numPr>
                <w:ilvl w:val="0"/>
                <w:numId w:val="10"/>
              </w:numPr>
              <w:rPr>
                <w:rFonts w:ascii="Arial" w:hAnsi="Arial" w:cs="Arial"/>
                <w:sz w:val="16"/>
                <w:szCs w:val="16"/>
              </w:rPr>
            </w:pPr>
            <w:r w:rsidRPr="00BC5F34">
              <w:rPr>
                <w:rFonts w:ascii="Arial" w:hAnsi="Arial" w:cs="Arial"/>
                <w:sz w:val="16"/>
                <w:szCs w:val="16"/>
              </w:rPr>
              <w:t>geschäftlich</w:t>
            </w:r>
          </w:p>
          <w:p w:rsidR="006D49A9" w:rsidRPr="00BC5F34" w:rsidRDefault="00AF0413">
            <w:pPr>
              <w:pStyle w:val="Tabelleninhalt"/>
              <w:numPr>
                <w:ilvl w:val="0"/>
                <w:numId w:val="10"/>
              </w:numPr>
              <w:rPr>
                <w:rFonts w:ascii="Arial" w:hAnsi="Arial" w:cs="Arial"/>
                <w:sz w:val="16"/>
                <w:szCs w:val="16"/>
              </w:rPr>
            </w:pPr>
            <w:r w:rsidRPr="00BC5F34">
              <w:rPr>
                <w:rFonts w:ascii="Arial" w:hAnsi="Arial" w:cs="Arial"/>
                <w:sz w:val="16"/>
                <w:szCs w:val="16"/>
              </w:rPr>
              <w:t>kulturell</w:t>
            </w:r>
          </w:p>
          <w:p w:rsidR="006D49A9" w:rsidRPr="00BC5F34" w:rsidRDefault="00AF0413">
            <w:pPr>
              <w:pStyle w:val="Tabelleninhalt"/>
              <w:numPr>
                <w:ilvl w:val="0"/>
                <w:numId w:val="10"/>
              </w:numPr>
              <w:rPr>
                <w:rFonts w:ascii="Arial" w:hAnsi="Arial" w:cs="Arial"/>
                <w:sz w:val="16"/>
                <w:szCs w:val="16"/>
              </w:rPr>
            </w:pPr>
            <w:r w:rsidRPr="00BC5F34">
              <w:rPr>
                <w:rFonts w:ascii="Arial" w:hAnsi="Arial" w:cs="Arial"/>
                <w:sz w:val="16"/>
                <w:szCs w:val="16"/>
              </w:rPr>
              <w:t>industriell</w:t>
            </w:r>
          </w:p>
          <w:p w:rsidR="006D49A9" w:rsidRPr="00BC5F34" w:rsidRDefault="006D49A9">
            <w:pPr>
              <w:pStyle w:val="Tabelleninhalt"/>
              <w:ind w:left="720"/>
              <w:rPr>
                <w:rFonts w:ascii="Arial" w:hAnsi="Arial" w:cs="Arial"/>
                <w:sz w:val="16"/>
                <w:szCs w:val="16"/>
              </w:rPr>
            </w:pPr>
          </w:p>
        </w:tc>
      </w:tr>
      <w:tr w:rsidR="00BC5F34" w:rsidRPr="00BC5F34">
        <w:trPr>
          <w:trHeight w:val="239"/>
        </w:trPr>
        <w:tc>
          <w:tcPr>
            <w:tcW w:w="4821" w:type="dxa"/>
            <w:gridSpan w:val="2"/>
            <w:vMerge/>
            <w:tcBorders>
              <w:left w:val="single" w:sz="4" w:space="0" w:color="000000"/>
            </w:tcBorders>
          </w:tcPr>
          <w:p w:rsidR="006D49A9" w:rsidRPr="00BC5F34" w:rsidRDefault="006D49A9">
            <w:pPr>
              <w:rPr>
                <w:rFonts w:ascii="Arial" w:hAnsi="Arial" w:cs="Arial"/>
              </w:rPr>
            </w:pPr>
          </w:p>
        </w:tc>
        <w:tc>
          <w:tcPr>
            <w:tcW w:w="4822" w:type="dxa"/>
            <w:gridSpan w:val="2"/>
            <w:shd w:val="clear" w:color="DDE8CB" w:fill="DDE8CB"/>
          </w:tcPr>
          <w:p w:rsidR="006D49A9" w:rsidRPr="00BC5F34" w:rsidRDefault="00AF0413">
            <w:pPr>
              <w:pStyle w:val="Tabelleninhalt"/>
              <w:rPr>
                <w:rFonts w:ascii="Arial" w:hAnsi="Arial" w:cs="Arial"/>
                <w:sz w:val="16"/>
                <w:szCs w:val="16"/>
              </w:rPr>
            </w:pPr>
            <w:r w:rsidRPr="00BC5F34">
              <w:rPr>
                <w:rFonts w:ascii="Arial" w:hAnsi="Arial" w:cs="Arial"/>
                <w:sz w:val="16"/>
                <w:szCs w:val="16"/>
              </w:rPr>
              <w:t>Struktur des Gebäudes/der Fassade</w:t>
            </w:r>
          </w:p>
        </w:tc>
      </w:tr>
      <w:tr w:rsidR="00BC5F34" w:rsidRPr="00BC5F34">
        <w:tc>
          <w:tcPr>
            <w:tcW w:w="4821" w:type="dxa"/>
            <w:gridSpan w:val="2"/>
            <w:vMerge/>
            <w:tcBorders>
              <w:left w:val="single" w:sz="4" w:space="0" w:color="000000"/>
            </w:tcBorders>
          </w:tcPr>
          <w:p w:rsidR="006D49A9" w:rsidRPr="00BC5F34" w:rsidRDefault="006D49A9">
            <w:pPr>
              <w:rPr>
                <w:rFonts w:ascii="Arial" w:hAnsi="Arial" w:cs="Arial"/>
              </w:rPr>
            </w:pPr>
          </w:p>
        </w:tc>
        <w:tc>
          <w:tcPr>
            <w:tcW w:w="4822" w:type="dxa"/>
            <w:gridSpan w:val="2"/>
            <w:tcBorders>
              <w:right w:val="single" w:sz="4" w:space="0" w:color="000000"/>
            </w:tcBorders>
          </w:tcPr>
          <w:p w:rsidR="006D49A9" w:rsidRPr="00BC5F34" w:rsidRDefault="006D49A9">
            <w:pPr>
              <w:pStyle w:val="Tabelleninhalt"/>
              <w:ind w:left="720"/>
              <w:rPr>
                <w:rFonts w:ascii="Arial" w:hAnsi="Arial" w:cs="Arial"/>
                <w:sz w:val="16"/>
                <w:szCs w:val="16"/>
              </w:rPr>
            </w:pPr>
          </w:p>
          <w:p w:rsidR="006D49A9" w:rsidRPr="00BC5F34" w:rsidRDefault="00AF0413">
            <w:pPr>
              <w:pStyle w:val="Tabelleninhalt"/>
              <w:numPr>
                <w:ilvl w:val="0"/>
                <w:numId w:val="10"/>
              </w:numPr>
              <w:rPr>
                <w:rFonts w:ascii="Arial" w:hAnsi="Arial" w:cs="Arial"/>
                <w:sz w:val="16"/>
                <w:szCs w:val="16"/>
              </w:rPr>
            </w:pPr>
            <w:r w:rsidRPr="00BC5F34">
              <w:rPr>
                <w:rFonts w:ascii="Arial" w:hAnsi="Arial" w:cs="Arial"/>
                <w:sz w:val="16"/>
                <w:szCs w:val="16"/>
              </w:rPr>
              <w:t>symmetrisch</w:t>
            </w:r>
          </w:p>
          <w:p w:rsidR="006D49A9" w:rsidRPr="00BC5F34" w:rsidRDefault="00AF0413">
            <w:pPr>
              <w:pStyle w:val="Tabelleninhalt"/>
              <w:numPr>
                <w:ilvl w:val="0"/>
                <w:numId w:val="10"/>
              </w:numPr>
              <w:rPr>
                <w:rFonts w:ascii="Arial" w:hAnsi="Arial" w:cs="Arial"/>
                <w:sz w:val="16"/>
                <w:szCs w:val="16"/>
              </w:rPr>
            </w:pPr>
            <w:r w:rsidRPr="00BC5F34">
              <w:rPr>
                <w:rFonts w:ascii="Arial" w:hAnsi="Arial" w:cs="Arial"/>
                <w:sz w:val="16"/>
                <w:szCs w:val="16"/>
              </w:rPr>
              <w:t>asymmetrisch</w:t>
            </w:r>
          </w:p>
          <w:p w:rsidR="006D49A9" w:rsidRPr="00BC5F34" w:rsidRDefault="00AF0413">
            <w:pPr>
              <w:pStyle w:val="Tabelleninhalt"/>
              <w:numPr>
                <w:ilvl w:val="0"/>
                <w:numId w:val="10"/>
              </w:numPr>
              <w:rPr>
                <w:rFonts w:ascii="Arial" w:hAnsi="Arial" w:cs="Arial"/>
                <w:sz w:val="16"/>
                <w:szCs w:val="16"/>
              </w:rPr>
            </w:pPr>
            <w:r w:rsidRPr="00BC5F34">
              <w:rPr>
                <w:rFonts w:ascii="Arial" w:hAnsi="Arial" w:cs="Arial"/>
                <w:sz w:val="16"/>
                <w:szCs w:val="16"/>
              </w:rPr>
              <w:t>waagrecht</w:t>
            </w:r>
          </w:p>
          <w:p w:rsidR="006D49A9" w:rsidRPr="00BC5F34" w:rsidRDefault="00AF0413">
            <w:pPr>
              <w:pStyle w:val="Tabelleninhalt"/>
              <w:numPr>
                <w:ilvl w:val="0"/>
                <w:numId w:val="10"/>
              </w:numPr>
              <w:rPr>
                <w:rFonts w:ascii="Arial" w:hAnsi="Arial" w:cs="Arial"/>
                <w:sz w:val="16"/>
                <w:szCs w:val="16"/>
              </w:rPr>
            </w:pPr>
            <w:r w:rsidRPr="00BC5F34">
              <w:rPr>
                <w:rFonts w:ascii="Arial" w:hAnsi="Arial" w:cs="Arial"/>
                <w:sz w:val="16"/>
                <w:szCs w:val="16"/>
              </w:rPr>
              <w:t>senkrecht</w:t>
            </w:r>
          </w:p>
          <w:p w:rsidR="006D49A9" w:rsidRPr="00BC5F34" w:rsidRDefault="00AF0413">
            <w:pPr>
              <w:pStyle w:val="Tabelleninhalt"/>
              <w:numPr>
                <w:ilvl w:val="0"/>
                <w:numId w:val="10"/>
              </w:numPr>
              <w:rPr>
                <w:rFonts w:ascii="Arial" w:hAnsi="Arial" w:cs="Arial"/>
                <w:sz w:val="16"/>
                <w:szCs w:val="16"/>
              </w:rPr>
            </w:pPr>
            <w:r w:rsidRPr="00BC5F34">
              <w:rPr>
                <w:rFonts w:ascii="Arial" w:hAnsi="Arial" w:cs="Arial"/>
                <w:sz w:val="16"/>
                <w:szCs w:val="16"/>
              </w:rPr>
              <w:t>rhythmisch</w:t>
            </w:r>
          </w:p>
          <w:p w:rsidR="006D49A9" w:rsidRPr="00BC5F34" w:rsidRDefault="00AF0413">
            <w:pPr>
              <w:pStyle w:val="Tabelleninhalt"/>
              <w:numPr>
                <w:ilvl w:val="0"/>
                <w:numId w:val="10"/>
              </w:numPr>
              <w:rPr>
                <w:rFonts w:ascii="Arial" w:hAnsi="Arial" w:cs="Arial"/>
                <w:sz w:val="16"/>
                <w:szCs w:val="16"/>
              </w:rPr>
            </w:pPr>
            <w:r w:rsidRPr="00BC5F34">
              <w:rPr>
                <w:rFonts w:ascii="Arial" w:hAnsi="Arial" w:cs="Arial"/>
                <w:sz w:val="16"/>
                <w:szCs w:val="16"/>
              </w:rPr>
              <w:t>gleichförmig</w:t>
            </w:r>
          </w:p>
          <w:p w:rsidR="006D49A9" w:rsidRPr="00BC5F34" w:rsidRDefault="00AF0413">
            <w:pPr>
              <w:pStyle w:val="Tabelleninhalt"/>
              <w:numPr>
                <w:ilvl w:val="0"/>
                <w:numId w:val="10"/>
              </w:numPr>
              <w:rPr>
                <w:rFonts w:ascii="Arial" w:hAnsi="Arial" w:cs="Arial"/>
                <w:sz w:val="16"/>
                <w:szCs w:val="16"/>
              </w:rPr>
            </w:pPr>
            <w:r w:rsidRPr="00BC5F34">
              <w:rPr>
                <w:rFonts w:ascii="Arial" w:hAnsi="Arial" w:cs="Arial"/>
                <w:sz w:val="16"/>
                <w:szCs w:val="16"/>
              </w:rPr>
              <w:t>sonstiges___________________________</w:t>
            </w:r>
          </w:p>
          <w:p w:rsidR="006D49A9" w:rsidRPr="00BC5F34" w:rsidRDefault="006D49A9">
            <w:pPr>
              <w:pStyle w:val="Tabelleninhalt"/>
              <w:ind w:left="3960"/>
              <w:rPr>
                <w:rFonts w:ascii="Arial" w:hAnsi="Arial" w:cs="Arial"/>
                <w:sz w:val="16"/>
                <w:szCs w:val="16"/>
              </w:rPr>
            </w:pPr>
          </w:p>
        </w:tc>
      </w:tr>
      <w:tr w:rsidR="00BC5F34" w:rsidRPr="00BC5F34">
        <w:tc>
          <w:tcPr>
            <w:tcW w:w="9643" w:type="dxa"/>
            <w:gridSpan w:val="4"/>
            <w:tcBorders>
              <w:left w:val="single" w:sz="4" w:space="0" w:color="000000"/>
            </w:tcBorders>
            <w:shd w:val="clear" w:color="DDE8CB" w:fill="DDE8CB"/>
          </w:tcPr>
          <w:p w:rsidR="006D49A9" w:rsidRPr="00BC5F34" w:rsidRDefault="00AF0413">
            <w:pPr>
              <w:pStyle w:val="Tabelleninhalt"/>
              <w:rPr>
                <w:rFonts w:ascii="Arial" w:hAnsi="Arial" w:cs="Arial"/>
                <w:sz w:val="16"/>
                <w:szCs w:val="16"/>
              </w:rPr>
            </w:pPr>
            <w:r w:rsidRPr="00BC5F34">
              <w:rPr>
                <w:rFonts w:ascii="Arial" w:hAnsi="Arial" w:cs="Arial"/>
                <w:sz w:val="16"/>
                <w:szCs w:val="16"/>
              </w:rPr>
              <w:t>Bauteile/Bauelemente</w:t>
            </w:r>
          </w:p>
        </w:tc>
      </w:tr>
      <w:tr w:rsidR="00BC5F34" w:rsidRPr="00BC5F34">
        <w:tc>
          <w:tcPr>
            <w:tcW w:w="2410" w:type="dxa"/>
            <w:tcBorders>
              <w:left w:val="single" w:sz="4" w:space="0" w:color="000000"/>
            </w:tcBorders>
          </w:tcPr>
          <w:p w:rsidR="006D49A9" w:rsidRPr="00BC5F34" w:rsidRDefault="00AF0413">
            <w:pPr>
              <w:pStyle w:val="Tabelleninhalt"/>
              <w:rPr>
                <w:rFonts w:ascii="Arial" w:hAnsi="Arial" w:cs="Arial"/>
                <w:b/>
                <w:bCs/>
                <w:sz w:val="16"/>
                <w:szCs w:val="16"/>
              </w:rPr>
            </w:pPr>
            <w:r w:rsidRPr="00BC5F34">
              <w:rPr>
                <w:rFonts w:ascii="Arial" w:hAnsi="Arial" w:cs="Arial"/>
                <w:b/>
                <w:bCs/>
                <w:sz w:val="16"/>
                <w:szCs w:val="16"/>
              </w:rPr>
              <w:t>Fenster</w:t>
            </w:r>
          </w:p>
          <w:p w:rsidR="006D49A9" w:rsidRPr="00BC5F34" w:rsidRDefault="00AF0413">
            <w:pPr>
              <w:pStyle w:val="Tabelleninhalt"/>
              <w:numPr>
                <w:ilvl w:val="0"/>
                <w:numId w:val="11"/>
              </w:numPr>
              <w:rPr>
                <w:rFonts w:ascii="Arial" w:hAnsi="Arial" w:cs="Arial"/>
                <w:sz w:val="16"/>
                <w:szCs w:val="16"/>
              </w:rPr>
            </w:pPr>
            <w:r w:rsidRPr="00BC5F34">
              <w:rPr>
                <w:rFonts w:ascii="Arial" w:hAnsi="Arial" w:cs="Arial"/>
                <w:sz w:val="16"/>
                <w:szCs w:val="16"/>
              </w:rPr>
              <w:t>Holz</w:t>
            </w:r>
          </w:p>
          <w:p w:rsidR="006D49A9" w:rsidRPr="00BC5F34" w:rsidRDefault="00AF0413">
            <w:pPr>
              <w:pStyle w:val="Tabelleninhalt"/>
              <w:numPr>
                <w:ilvl w:val="0"/>
                <w:numId w:val="11"/>
              </w:numPr>
              <w:rPr>
                <w:rFonts w:ascii="Arial" w:hAnsi="Arial" w:cs="Arial"/>
                <w:sz w:val="16"/>
                <w:szCs w:val="16"/>
              </w:rPr>
            </w:pPr>
            <w:r w:rsidRPr="00BC5F34">
              <w:rPr>
                <w:rFonts w:ascii="Arial" w:hAnsi="Arial" w:cs="Arial"/>
                <w:sz w:val="16"/>
                <w:szCs w:val="16"/>
              </w:rPr>
              <w:t>Aluminium</w:t>
            </w:r>
          </w:p>
          <w:p w:rsidR="006D49A9" w:rsidRPr="00BC5F34" w:rsidRDefault="00AF0413">
            <w:pPr>
              <w:pStyle w:val="Tabelleninhalt"/>
              <w:numPr>
                <w:ilvl w:val="0"/>
                <w:numId w:val="11"/>
              </w:numPr>
              <w:rPr>
                <w:rFonts w:ascii="Arial" w:hAnsi="Arial" w:cs="Arial"/>
                <w:sz w:val="16"/>
                <w:szCs w:val="16"/>
              </w:rPr>
            </w:pPr>
            <w:r w:rsidRPr="00BC5F34">
              <w:rPr>
                <w:rFonts w:ascii="Arial" w:hAnsi="Arial" w:cs="Arial"/>
                <w:sz w:val="16"/>
                <w:szCs w:val="16"/>
              </w:rPr>
              <w:t>Stahl</w:t>
            </w:r>
          </w:p>
          <w:p w:rsidR="006D49A9" w:rsidRPr="00BC5F34" w:rsidRDefault="00AF0413">
            <w:pPr>
              <w:pStyle w:val="Tabelleninhalt"/>
              <w:numPr>
                <w:ilvl w:val="0"/>
                <w:numId w:val="11"/>
              </w:numPr>
              <w:rPr>
                <w:rFonts w:ascii="Arial" w:hAnsi="Arial" w:cs="Arial"/>
                <w:sz w:val="16"/>
                <w:szCs w:val="16"/>
              </w:rPr>
            </w:pPr>
            <w:r w:rsidRPr="00BC5F34">
              <w:rPr>
                <w:rFonts w:ascii="Arial" w:hAnsi="Arial" w:cs="Arial"/>
                <w:sz w:val="16"/>
                <w:szCs w:val="16"/>
              </w:rPr>
              <w:t>Kunststoff</w:t>
            </w:r>
          </w:p>
          <w:p w:rsidR="006D49A9" w:rsidRPr="00BC5F34" w:rsidRDefault="00AF0413">
            <w:pPr>
              <w:pStyle w:val="Tabelleninhalt"/>
              <w:numPr>
                <w:ilvl w:val="0"/>
                <w:numId w:val="11"/>
              </w:numPr>
              <w:rPr>
                <w:rFonts w:ascii="Arial" w:hAnsi="Arial" w:cs="Arial"/>
                <w:sz w:val="16"/>
                <w:szCs w:val="16"/>
              </w:rPr>
            </w:pPr>
            <w:r w:rsidRPr="00BC5F34">
              <w:rPr>
                <w:rFonts w:ascii="Arial" w:hAnsi="Arial" w:cs="Arial"/>
                <w:sz w:val="16"/>
                <w:szCs w:val="16"/>
              </w:rPr>
              <w:t>mit Sprossen</w:t>
            </w:r>
          </w:p>
          <w:p w:rsidR="006D49A9" w:rsidRPr="00BC5F34" w:rsidRDefault="00AF0413">
            <w:pPr>
              <w:pStyle w:val="Tabelleninhalt"/>
              <w:numPr>
                <w:ilvl w:val="0"/>
                <w:numId w:val="11"/>
              </w:numPr>
              <w:rPr>
                <w:rFonts w:ascii="Arial" w:hAnsi="Arial" w:cs="Arial"/>
                <w:sz w:val="16"/>
                <w:szCs w:val="16"/>
              </w:rPr>
            </w:pPr>
            <w:r w:rsidRPr="00BC5F34">
              <w:rPr>
                <w:rFonts w:ascii="Arial" w:hAnsi="Arial" w:cs="Arial"/>
                <w:sz w:val="16"/>
                <w:szCs w:val="16"/>
              </w:rPr>
              <w:t>Farbton:__________</w:t>
            </w:r>
          </w:p>
          <w:p w:rsidR="006D49A9" w:rsidRPr="00BC5F34" w:rsidRDefault="006D49A9">
            <w:pPr>
              <w:pStyle w:val="Tabelleninhalt"/>
              <w:ind w:left="720"/>
              <w:rPr>
                <w:rFonts w:ascii="Arial" w:hAnsi="Arial" w:cs="Arial"/>
                <w:sz w:val="16"/>
                <w:szCs w:val="16"/>
              </w:rPr>
            </w:pPr>
          </w:p>
          <w:p w:rsidR="006D49A9" w:rsidRPr="00BC5F34" w:rsidRDefault="00AF0413">
            <w:pPr>
              <w:pStyle w:val="Tabelleninhalt"/>
              <w:rPr>
                <w:rFonts w:ascii="Arial" w:hAnsi="Arial" w:cs="Arial"/>
                <w:b/>
                <w:bCs/>
                <w:sz w:val="16"/>
                <w:szCs w:val="16"/>
              </w:rPr>
            </w:pPr>
            <w:r w:rsidRPr="00BC5F34">
              <w:rPr>
                <w:rFonts w:ascii="Arial" w:hAnsi="Arial" w:cs="Arial"/>
                <w:b/>
                <w:bCs/>
                <w:sz w:val="16"/>
                <w:szCs w:val="16"/>
              </w:rPr>
              <w:t>Fensterläden</w:t>
            </w:r>
          </w:p>
          <w:p w:rsidR="006D49A9" w:rsidRPr="00BC5F34" w:rsidRDefault="00AF0413">
            <w:pPr>
              <w:pStyle w:val="Tabelleninhalt"/>
              <w:numPr>
                <w:ilvl w:val="0"/>
                <w:numId w:val="12"/>
              </w:numPr>
              <w:rPr>
                <w:rFonts w:ascii="Arial" w:hAnsi="Arial" w:cs="Arial"/>
                <w:sz w:val="16"/>
                <w:szCs w:val="16"/>
              </w:rPr>
            </w:pPr>
            <w:r w:rsidRPr="00BC5F34">
              <w:rPr>
                <w:rFonts w:ascii="Arial" w:hAnsi="Arial" w:cs="Arial"/>
                <w:sz w:val="16"/>
                <w:szCs w:val="16"/>
              </w:rPr>
              <w:t>Holz</w:t>
            </w:r>
          </w:p>
          <w:p w:rsidR="006D49A9" w:rsidRPr="00BC5F34" w:rsidRDefault="00AF0413">
            <w:pPr>
              <w:pStyle w:val="Tabelleninhalt"/>
              <w:numPr>
                <w:ilvl w:val="0"/>
                <w:numId w:val="12"/>
              </w:numPr>
              <w:rPr>
                <w:rFonts w:ascii="Arial" w:hAnsi="Arial" w:cs="Arial"/>
                <w:sz w:val="16"/>
                <w:szCs w:val="16"/>
              </w:rPr>
            </w:pPr>
            <w:r w:rsidRPr="00BC5F34">
              <w:rPr>
                <w:rFonts w:ascii="Arial" w:hAnsi="Arial" w:cs="Arial"/>
                <w:sz w:val="16"/>
                <w:szCs w:val="16"/>
              </w:rPr>
              <w:t>Kunststoff</w:t>
            </w:r>
          </w:p>
          <w:p w:rsidR="006D49A9" w:rsidRPr="00BC5F34" w:rsidRDefault="00AF0413">
            <w:pPr>
              <w:pStyle w:val="Tabelleninhalt"/>
              <w:numPr>
                <w:ilvl w:val="0"/>
                <w:numId w:val="12"/>
              </w:numPr>
              <w:rPr>
                <w:rFonts w:ascii="Arial" w:hAnsi="Arial" w:cs="Arial"/>
                <w:sz w:val="16"/>
                <w:szCs w:val="16"/>
              </w:rPr>
            </w:pPr>
            <w:r w:rsidRPr="00BC5F34">
              <w:rPr>
                <w:rFonts w:ascii="Arial" w:hAnsi="Arial" w:cs="Arial"/>
                <w:sz w:val="16"/>
                <w:szCs w:val="16"/>
              </w:rPr>
              <w:t>Metall</w:t>
            </w:r>
          </w:p>
          <w:p w:rsidR="006D49A9" w:rsidRPr="00BC5F34" w:rsidRDefault="00AF0413">
            <w:pPr>
              <w:pStyle w:val="Tabelleninhalt"/>
              <w:numPr>
                <w:ilvl w:val="0"/>
                <w:numId w:val="12"/>
              </w:numPr>
              <w:rPr>
                <w:rFonts w:ascii="Arial" w:hAnsi="Arial" w:cs="Arial"/>
                <w:sz w:val="16"/>
                <w:szCs w:val="16"/>
              </w:rPr>
            </w:pPr>
            <w:r w:rsidRPr="00BC5F34">
              <w:rPr>
                <w:rFonts w:ascii="Arial" w:hAnsi="Arial" w:cs="Arial"/>
                <w:sz w:val="16"/>
                <w:szCs w:val="16"/>
              </w:rPr>
              <w:t>Farbton:__________</w:t>
            </w:r>
          </w:p>
          <w:p w:rsidR="006D49A9" w:rsidRPr="00BC5F34" w:rsidRDefault="006D49A9">
            <w:pPr>
              <w:pStyle w:val="Tabelleninhalt"/>
              <w:rPr>
                <w:rFonts w:ascii="Arial" w:hAnsi="Arial" w:cs="Arial"/>
                <w:sz w:val="16"/>
                <w:szCs w:val="16"/>
              </w:rPr>
            </w:pPr>
          </w:p>
          <w:p w:rsidR="006D49A9" w:rsidRPr="00BC5F34" w:rsidRDefault="00AF0413">
            <w:pPr>
              <w:pStyle w:val="Tabelleninhalt"/>
              <w:rPr>
                <w:rFonts w:ascii="Arial" w:hAnsi="Arial" w:cs="Arial"/>
                <w:b/>
                <w:bCs/>
                <w:sz w:val="16"/>
                <w:szCs w:val="16"/>
              </w:rPr>
            </w:pPr>
            <w:r w:rsidRPr="00BC5F34">
              <w:rPr>
                <w:rFonts w:ascii="Arial" w:hAnsi="Arial" w:cs="Arial"/>
                <w:b/>
                <w:bCs/>
                <w:sz w:val="16"/>
                <w:szCs w:val="16"/>
              </w:rPr>
              <w:t>Türen/Tore</w:t>
            </w:r>
          </w:p>
          <w:p w:rsidR="006D49A9" w:rsidRPr="00BC5F34" w:rsidRDefault="00AF0413">
            <w:pPr>
              <w:pStyle w:val="Tabelleninhalt"/>
              <w:numPr>
                <w:ilvl w:val="0"/>
                <w:numId w:val="13"/>
              </w:numPr>
              <w:rPr>
                <w:rFonts w:ascii="Arial" w:hAnsi="Arial" w:cs="Arial"/>
                <w:sz w:val="16"/>
                <w:szCs w:val="16"/>
              </w:rPr>
            </w:pPr>
            <w:r w:rsidRPr="00BC5F34">
              <w:rPr>
                <w:rFonts w:ascii="Arial" w:hAnsi="Arial" w:cs="Arial"/>
                <w:sz w:val="16"/>
                <w:szCs w:val="16"/>
              </w:rPr>
              <w:t>Holz</w:t>
            </w:r>
          </w:p>
          <w:p w:rsidR="006D49A9" w:rsidRPr="00BC5F34" w:rsidRDefault="00AF0413">
            <w:pPr>
              <w:pStyle w:val="Tabelleninhalt"/>
              <w:numPr>
                <w:ilvl w:val="0"/>
                <w:numId w:val="13"/>
              </w:numPr>
              <w:rPr>
                <w:rFonts w:ascii="Arial" w:hAnsi="Arial" w:cs="Arial"/>
                <w:sz w:val="16"/>
                <w:szCs w:val="16"/>
              </w:rPr>
            </w:pPr>
            <w:r w:rsidRPr="00BC5F34">
              <w:rPr>
                <w:rFonts w:ascii="Arial" w:hAnsi="Arial" w:cs="Arial"/>
                <w:sz w:val="16"/>
                <w:szCs w:val="16"/>
              </w:rPr>
              <w:t>Metall</w:t>
            </w:r>
          </w:p>
          <w:p w:rsidR="006D49A9" w:rsidRPr="00BC5F34" w:rsidRDefault="00AF0413">
            <w:pPr>
              <w:pStyle w:val="Tabelleninhalt"/>
              <w:numPr>
                <w:ilvl w:val="0"/>
                <w:numId w:val="13"/>
              </w:numPr>
              <w:rPr>
                <w:rFonts w:ascii="Arial" w:hAnsi="Arial" w:cs="Arial"/>
                <w:sz w:val="16"/>
                <w:szCs w:val="16"/>
              </w:rPr>
            </w:pPr>
            <w:r w:rsidRPr="00BC5F34">
              <w:rPr>
                <w:rFonts w:ascii="Arial" w:hAnsi="Arial" w:cs="Arial"/>
                <w:sz w:val="16"/>
                <w:szCs w:val="16"/>
              </w:rPr>
              <w:t>Kunststoff</w:t>
            </w:r>
          </w:p>
          <w:p w:rsidR="006D49A9" w:rsidRPr="00BC5F34" w:rsidRDefault="00AF0413">
            <w:pPr>
              <w:pStyle w:val="Tabelleninhalt"/>
              <w:numPr>
                <w:ilvl w:val="0"/>
                <w:numId w:val="13"/>
              </w:numPr>
              <w:rPr>
                <w:rFonts w:ascii="Arial" w:hAnsi="Arial" w:cs="Arial"/>
                <w:sz w:val="16"/>
                <w:szCs w:val="16"/>
              </w:rPr>
            </w:pPr>
            <w:r w:rsidRPr="00BC5F34">
              <w:rPr>
                <w:rFonts w:ascii="Arial" w:hAnsi="Arial" w:cs="Arial"/>
                <w:sz w:val="16"/>
                <w:szCs w:val="16"/>
              </w:rPr>
              <w:t>Glas</w:t>
            </w:r>
          </w:p>
          <w:p w:rsidR="006D49A9" w:rsidRPr="00BC5F34" w:rsidRDefault="00AF0413">
            <w:pPr>
              <w:pStyle w:val="Tabelleninhalt"/>
              <w:numPr>
                <w:ilvl w:val="0"/>
                <w:numId w:val="13"/>
              </w:numPr>
              <w:rPr>
                <w:rFonts w:ascii="Arial" w:hAnsi="Arial" w:cs="Arial"/>
                <w:sz w:val="16"/>
                <w:szCs w:val="16"/>
              </w:rPr>
            </w:pPr>
            <w:r w:rsidRPr="00BC5F34">
              <w:rPr>
                <w:rFonts w:ascii="Arial" w:hAnsi="Arial" w:cs="Arial"/>
                <w:sz w:val="16"/>
                <w:szCs w:val="16"/>
              </w:rPr>
              <w:t>mit Füllungen</w:t>
            </w:r>
          </w:p>
          <w:p w:rsidR="006D49A9" w:rsidRPr="00BC5F34" w:rsidRDefault="00AF0413">
            <w:pPr>
              <w:pStyle w:val="Tabelleninhalt"/>
              <w:numPr>
                <w:ilvl w:val="0"/>
                <w:numId w:val="13"/>
              </w:numPr>
              <w:rPr>
                <w:rFonts w:ascii="Arial" w:hAnsi="Arial" w:cs="Arial"/>
                <w:sz w:val="16"/>
                <w:szCs w:val="16"/>
              </w:rPr>
            </w:pPr>
            <w:r w:rsidRPr="00BC5F34">
              <w:rPr>
                <w:rFonts w:ascii="Arial" w:hAnsi="Arial" w:cs="Arial"/>
                <w:sz w:val="16"/>
                <w:szCs w:val="16"/>
              </w:rPr>
              <w:t>Farbton:__________</w:t>
            </w:r>
          </w:p>
        </w:tc>
        <w:tc>
          <w:tcPr>
            <w:tcW w:w="2411" w:type="dxa"/>
          </w:tcPr>
          <w:p w:rsidR="006D49A9" w:rsidRPr="00BC5F34" w:rsidRDefault="00AF0413">
            <w:pPr>
              <w:pStyle w:val="Tabelleninhalt"/>
              <w:rPr>
                <w:rFonts w:ascii="Arial" w:hAnsi="Arial" w:cs="Arial"/>
                <w:b/>
                <w:bCs/>
                <w:sz w:val="16"/>
                <w:szCs w:val="16"/>
              </w:rPr>
            </w:pPr>
            <w:r w:rsidRPr="00BC5F34">
              <w:rPr>
                <w:rFonts w:ascii="Arial" w:hAnsi="Arial" w:cs="Arial"/>
                <w:b/>
                <w:bCs/>
                <w:sz w:val="16"/>
                <w:szCs w:val="16"/>
              </w:rPr>
              <w:t>Gewände/Lisenen</w:t>
            </w:r>
          </w:p>
          <w:p w:rsidR="006D49A9" w:rsidRPr="00BC5F34" w:rsidRDefault="00AF0413">
            <w:pPr>
              <w:pStyle w:val="Tabelleninhalt"/>
              <w:numPr>
                <w:ilvl w:val="0"/>
                <w:numId w:val="14"/>
              </w:numPr>
              <w:rPr>
                <w:rFonts w:ascii="Arial" w:hAnsi="Arial" w:cs="Arial"/>
                <w:sz w:val="16"/>
                <w:szCs w:val="16"/>
              </w:rPr>
            </w:pPr>
            <w:r w:rsidRPr="00BC5F34">
              <w:rPr>
                <w:rFonts w:ascii="Arial" w:hAnsi="Arial" w:cs="Arial"/>
                <w:sz w:val="16"/>
                <w:szCs w:val="16"/>
              </w:rPr>
              <w:t>Naturstein</w:t>
            </w:r>
          </w:p>
          <w:p w:rsidR="006D49A9" w:rsidRPr="00BC5F34" w:rsidRDefault="00AF0413">
            <w:pPr>
              <w:pStyle w:val="Tabelleninhalt"/>
              <w:numPr>
                <w:ilvl w:val="0"/>
                <w:numId w:val="14"/>
              </w:numPr>
              <w:rPr>
                <w:rFonts w:ascii="Arial" w:hAnsi="Arial" w:cs="Arial"/>
                <w:sz w:val="16"/>
                <w:szCs w:val="16"/>
              </w:rPr>
            </w:pPr>
            <w:r w:rsidRPr="00BC5F34">
              <w:rPr>
                <w:rFonts w:ascii="Arial" w:hAnsi="Arial" w:cs="Arial"/>
                <w:sz w:val="16"/>
                <w:szCs w:val="16"/>
              </w:rPr>
              <w:t>Beton</w:t>
            </w:r>
          </w:p>
          <w:p w:rsidR="006D49A9" w:rsidRPr="00BC5F34" w:rsidRDefault="00AF0413">
            <w:pPr>
              <w:pStyle w:val="Tabelleninhalt"/>
              <w:numPr>
                <w:ilvl w:val="0"/>
                <w:numId w:val="14"/>
              </w:numPr>
              <w:rPr>
                <w:rFonts w:ascii="Arial" w:hAnsi="Arial" w:cs="Arial"/>
                <w:sz w:val="16"/>
                <w:szCs w:val="16"/>
              </w:rPr>
            </w:pPr>
            <w:r w:rsidRPr="00BC5F34">
              <w:rPr>
                <w:rFonts w:ascii="Arial" w:hAnsi="Arial" w:cs="Arial"/>
                <w:sz w:val="16"/>
                <w:szCs w:val="16"/>
              </w:rPr>
              <w:t>Kunststein</w:t>
            </w:r>
          </w:p>
          <w:p w:rsidR="006D49A9" w:rsidRPr="00BC5F34" w:rsidRDefault="00AF0413">
            <w:pPr>
              <w:pStyle w:val="Tabelleninhalt"/>
              <w:numPr>
                <w:ilvl w:val="0"/>
                <w:numId w:val="14"/>
              </w:numPr>
              <w:rPr>
                <w:rFonts w:ascii="Arial" w:hAnsi="Arial" w:cs="Arial"/>
                <w:sz w:val="16"/>
                <w:szCs w:val="16"/>
              </w:rPr>
            </w:pPr>
            <w:r w:rsidRPr="00BC5F34">
              <w:rPr>
                <w:rFonts w:ascii="Arial" w:hAnsi="Arial" w:cs="Arial"/>
                <w:sz w:val="16"/>
                <w:szCs w:val="16"/>
              </w:rPr>
              <w:t>Farbton:__________</w:t>
            </w:r>
          </w:p>
          <w:p w:rsidR="006D49A9" w:rsidRPr="00BC5F34" w:rsidRDefault="006D49A9">
            <w:pPr>
              <w:pStyle w:val="Tabelleninhalt"/>
              <w:rPr>
                <w:rFonts w:ascii="Arial" w:hAnsi="Arial" w:cs="Arial"/>
                <w:sz w:val="16"/>
                <w:szCs w:val="16"/>
              </w:rPr>
            </w:pPr>
          </w:p>
          <w:p w:rsidR="006D49A9" w:rsidRPr="00BC5F34" w:rsidRDefault="006D49A9">
            <w:pPr>
              <w:pStyle w:val="Tabelleninhalt"/>
              <w:rPr>
                <w:rFonts w:ascii="Arial" w:hAnsi="Arial" w:cs="Arial"/>
                <w:sz w:val="16"/>
                <w:szCs w:val="16"/>
              </w:rPr>
            </w:pPr>
          </w:p>
          <w:p w:rsidR="006D49A9" w:rsidRPr="00BC5F34" w:rsidRDefault="006D49A9">
            <w:pPr>
              <w:pStyle w:val="Tabelleninhalt"/>
              <w:rPr>
                <w:rFonts w:ascii="Arial" w:hAnsi="Arial" w:cs="Arial"/>
                <w:sz w:val="16"/>
                <w:szCs w:val="16"/>
              </w:rPr>
            </w:pPr>
          </w:p>
          <w:p w:rsidR="006D49A9" w:rsidRPr="00BC5F34" w:rsidRDefault="00AF0413">
            <w:pPr>
              <w:pStyle w:val="Tabelleninhalt"/>
              <w:rPr>
                <w:rFonts w:ascii="Arial" w:hAnsi="Arial" w:cs="Arial"/>
                <w:b/>
                <w:bCs/>
                <w:sz w:val="16"/>
                <w:szCs w:val="16"/>
              </w:rPr>
            </w:pPr>
            <w:r w:rsidRPr="00BC5F34">
              <w:rPr>
                <w:rFonts w:ascii="Arial" w:hAnsi="Arial" w:cs="Arial"/>
                <w:b/>
                <w:bCs/>
                <w:sz w:val="16"/>
                <w:szCs w:val="16"/>
              </w:rPr>
              <w:t>Gesimse</w:t>
            </w:r>
          </w:p>
          <w:p w:rsidR="006D49A9" w:rsidRPr="00BC5F34" w:rsidRDefault="00AF0413">
            <w:pPr>
              <w:pStyle w:val="Tabelleninhalt"/>
              <w:numPr>
                <w:ilvl w:val="0"/>
                <w:numId w:val="15"/>
              </w:numPr>
              <w:rPr>
                <w:rFonts w:ascii="Arial" w:hAnsi="Arial" w:cs="Arial"/>
                <w:sz w:val="16"/>
                <w:szCs w:val="16"/>
              </w:rPr>
            </w:pPr>
            <w:r w:rsidRPr="00BC5F34">
              <w:rPr>
                <w:rFonts w:ascii="Arial" w:hAnsi="Arial" w:cs="Arial"/>
                <w:sz w:val="16"/>
                <w:szCs w:val="16"/>
              </w:rPr>
              <w:t>Naturstein</w:t>
            </w:r>
          </w:p>
          <w:p w:rsidR="006D49A9" w:rsidRPr="00BC5F34" w:rsidRDefault="00AF0413">
            <w:pPr>
              <w:pStyle w:val="Tabelleninhalt"/>
              <w:numPr>
                <w:ilvl w:val="0"/>
                <w:numId w:val="15"/>
              </w:numPr>
              <w:rPr>
                <w:rFonts w:ascii="Arial" w:hAnsi="Arial" w:cs="Arial"/>
                <w:sz w:val="16"/>
                <w:szCs w:val="16"/>
              </w:rPr>
            </w:pPr>
            <w:r w:rsidRPr="00BC5F34">
              <w:rPr>
                <w:rFonts w:ascii="Arial" w:hAnsi="Arial" w:cs="Arial"/>
                <w:sz w:val="16"/>
                <w:szCs w:val="16"/>
              </w:rPr>
              <w:t>Beton</w:t>
            </w:r>
          </w:p>
          <w:p w:rsidR="006D49A9" w:rsidRPr="00BC5F34" w:rsidRDefault="00AF0413">
            <w:pPr>
              <w:pStyle w:val="Tabelleninhalt"/>
              <w:numPr>
                <w:ilvl w:val="0"/>
                <w:numId w:val="15"/>
              </w:numPr>
              <w:rPr>
                <w:rFonts w:ascii="Arial" w:hAnsi="Arial" w:cs="Arial"/>
                <w:sz w:val="16"/>
                <w:szCs w:val="16"/>
              </w:rPr>
            </w:pPr>
            <w:r w:rsidRPr="00BC5F34">
              <w:rPr>
                <w:rFonts w:ascii="Arial" w:hAnsi="Arial" w:cs="Arial"/>
                <w:sz w:val="16"/>
                <w:szCs w:val="16"/>
              </w:rPr>
              <w:t>Kunststein</w:t>
            </w:r>
          </w:p>
          <w:p w:rsidR="006D49A9" w:rsidRPr="00BC5F34" w:rsidRDefault="00AF0413">
            <w:pPr>
              <w:pStyle w:val="Tabelleninhalt"/>
              <w:numPr>
                <w:ilvl w:val="0"/>
                <w:numId w:val="15"/>
              </w:numPr>
              <w:rPr>
                <w:rFonts w:ascii="Arial" w:hAnsi="Arial" w:cs="Arial"/>
                <w:sz w:val="16"/>
                <w:szCs w:val="16"/>
              </w:rPr>
            </w:pPr>
            <w:r w:rsidRPr="00BC5F34">
              <w:rPr>
                <w:rFonts w:ascii="Arial" w:hAnsi="Arial" w:cs="Arial"/>
                <w:sz w:val="16"/>
                <w:szCs w:val="16"/>
              </w:rPr>
              <w:t>Holz</w:t>
            </w:r>
          </w:p>
          <w:p w:rsidR="006D49A9" w:rsidRPr="00BC5F34" w:rsidRDefault="00AF0413">
            <w:pPr>
              <w:pStyle w:val="Tabelleninhalt"/>
              <w:numPr>
                <w:ilvl w:val="0"/>
                <w:numId w:val="15"/>
              </w:numPr>
              <w:rPr>
                <w:rFonts w:ascii="Arial" w:hAnsi="Arial" w:cs="Arial"/>
                <w:sz w:val="16"/>
                <w:szCs w:val="16"/>
              </w:rPr>
            </w:pPr>
            <w:r w:rsidRPr="00BC5F34">
              <w:rPr>
                <w:rFonts w:ascii="Arial" w:hAnsi="Arial" w:cs="Arial"/>
                <w:sz w:val="16"/>
                <w:szCs w:val="16"/>
              </w:rPr>
              <w:t>Farbton:__________</w:t>
            </w:r>
          </w:p>
          <w:p w:rsidR="006D49A9" w:rsidRPr="00BC5F34" w:rsidRDefault="006D49A9">
            <w:pPr>
              <w:pStyle w:val="Tabelleninhalt"/>
              <w:rPr>
                <w:rFonts w:ascii="Arial" w:hAnsi="Arial" w:cs="Arial"/>
                <w:sz w:val="16"/>
                <w:szCs w:val="16"/>
              </w:rPr>
            </w:pPr>
          </w:p>
          <w:p w:rsidR="006D49A9" w:rsidRPr="00BC5F34" w:rsidRDefault="00AF0413">
            <w:pPr>
              <w:pStyle w:val="Tabelleninhalt"/>
              <w:rPr>
                <w:rFonts w:ascii="Arial" w:hAnsi="Arial" w:cs="Arial"/>
                <w:b/>
                <w:bCs/>
                <w:sz w:val="16"/>
                <w:szCs w:val="16"/>
              </w:rPr>
            </w:pPr>
            <w:r w:rsidRPr="00BC5F34">
              <w:rPr>
                <w:rFonts w:ascii="Arial" w:hAnsi="Arial" w:cs="Arial"/>
                <w:b/>
                <w:bCs/>
                <w:sz w:val="16"/>
                <w:szCs w:val="16"/>
              </w:rPr>
              <w:t>Sockel</w:t>
            </w:r>
          </w:p>
          <w:p w:rsidR="006D49A9" w:rsidRPr="00BC5F34" w:rsidRDefault="00AF0413">
            <w:pPr>
              <w:pStyle w:val="Tabelleninhalt"/>
              <w:numPr>
                <w:ilvl w:val="0"/>
                <w:numId w:val="16"/>
              </w:numPr>
              <w:rPr>
                <w:rFonts w:ascii="Arial" w:hAnsi="Arial" w:cs="Arial"/>
                <w:sz w:val="16"/>
                <w:szCs w:val="16"/>
              </w:rPr>
            </w:pPr>
            <w:r w:rsidRPr="00BC5F34">
              <w:rPr>
                <w:rFonts w:ascii="Arial" w:hAnsi="Arial" w:cs="Arial"/>
                <w:sz w:val="16"/>
                <w:szCs w:val="16"/>
              </w:rPr>
              <w:t>Putz</w:t>
            </w:r>
          </w:p>
          <w:p w:rsidR="006D49A9" w:rsidRPr="00BC5F34" w:rsidRDefault="00AF0413">
            <w:pPr>
              <w:pStyle w:val="Tabelleninhalt"/>
              <w:numPr>
                <w:ilvl w:val="0"/>
                <w:numId w:val="16"/>
              </w:numPr>
              <w:rPr>
                <w:rFonts w:ascii="Arial" w:hAnsi="Arial" w:cs="Arial"/>
                <w:sz w:val="16"/>
                <w:szCs w:val="16"/>
              </w:rPr>
            </w:pPr>
            <w:r w:rsidRPr="00BC5F34">
              <w:rPr>
                <w:rFonts w:ascii="Arial" w:hAnsi="Arial" w:cs="Arial"/>
                <w:sz w:val="16"/>
                <w:szCs w:val="16"/>
              </w:rPr>
              <w:t>Naturstein</w:t>
            </w:r>
          </w:p>
          <w:p w:rsidR="006D49A9" w:rsidRPr="00BC5F34" w:rsidRDefault="00AF0413">
            <w:pPr>
              <w:pStyle w:val="Tabelleninhalt"/>
              <w:numPr>
                <w:ilvl w:val="0"/>
                <w:numId w:val="16"/>
              </w:numPr>
              <w:rPr>
                <w:rFonts w:ascii="Arial" w:hAnsi="Arial" w:cs="Arial"/>
                <w:sz w:val="16"/>
                <w:szCs w:val="16"/>
              </w:rPr>
            </w:pPr>
            <w:r w:rsidRPr="00BC5F34">
              <w:rPr>
                <w:rFonts w:ascii="Arial" w:hAnsi="Arial" w:cs="Arial"/>
                <w:sz w:val="16"/>
                <w:szCs w:val="16"/>
              </w:rPr>
              <w:t>Kunststein</w:t>
            </w:r>
          </w:p>
          <w:p w:rsidR="006D49A9" w:rsidRPr="00BC5F34" w:rsidRDefault="00AF0413">
            <w:pPr>
              <w:pStyle w:val="Tabelleninhalt"/>
              <w:numPr>
                <w:ilvl w:val="0"/>
                <w:numId w:val="16"/>
              </w:numPr>
              <w:rPr>
                <w:rFonts w:ascii="Arial" w:hAnsi="Arial" w:cs="Arial"/>
                <w:sz w:val="16"/>
                <w:szCs w:val="16"/>
              </w:rPr>
            </w:pPr>
            <w:r w:rsidRPr="00BC5F34">
              <w:rPr>
                <w:rFonts w:ascii="Arial" w:hAnsi="Arial" w:cs="Arial"/>
                <w:sz w:val="16"/>
                <w:szCs w:val="16"/>
              </w:rPr>
              <w:t>Beton</w:t>
            </w:r>
          </w:p>
          <w:p w:rsidR="006D49A9" w:rsidRPr="00BC5F34" w:rsidRDefault="00AF0413">
            <w:pPr>
              <w:pStyle w:val="Tabelleninhalt"/>
              <w:numPr>
                <w:ilvl w:val="0"/>
                <w:numId w:val="16"/>
              </w:numPr>
              <w:rPr>
                <w:rFonts w:ascii="Arial" w:hAnsi="Arial" w:cs="Arial"/>
                <w:sz w:val="16"/>
                <w:szCs w:val="16"/>
              </w:rPr>
            </w:pPr>
            <w:r w:rsidRPr="00BC5F34">
              <w:rPr>
                <w:rFonts w:ascii="Arial" w:hAnsi="Arial" w:cs="Arial"/>
                <w:sz w:val="16"/>
                <w:szCs w:val="16"/>
              </w:rPr>
              <w:t>Farbton:__________</w:t>
            </w:r>
          </w:p>
          <w:p w:rsidR="006D49A9" w:rsidRPr="00BC5F34" w:rsidRDefault="006D49A9">
            <w:pPr>
              <w:pStyle w:val="Tabelleninhalt"/>
              <w:ind w:left="720"/>
              <w:rPr>
                <w:rFonts w:ascii="Arial" w:hAnsi="Arial" w:cs="Arial"/>
                <w:sz w:val="16"/>
                <w:szCs w:val="16"/>
              </w:rPr>
            </w:pPr>
          </w:p>
        </w:tc>
        <w:tc>
          <w:tcPr>
            <w:tcW w:w="2409" w:type="dxa"/>
          </w:tcPr>
          <w:p w:rsidR="006D49A9" w:rsidRPr="00BC5F34" w:rsidRDefault="00AF0413">
            <w:pPr>
              <w:pStyle w:val="Tabelleninhalt"/>
              <w:rPr>
                <w:rFonts w:ascii="Arial" w:hAnsi="Arial" w:cs="Arial"/>
                <w:b/>
                <w:bCs/>
                <w:sz w:val="16"/>
                <w:szCs w:val="16"/>
              </w:rPr>
            </w:pPr>
            <w:r w:rsidRPr="00BC5F34">
              <w:rPr>
                <w:rFonts w:ascii="Arial" w:hAnsi="Arial" w:cs="Arial"/>
                <w:b/>
                <w:bCs/>
                <w:sz w:val="16"/>
                <w:szCs w:val="16"/>
              </w:rPr>
              <w:t>Balkonbrüstung</w:t>
            </w:r>
          </w:p>
          <w:p w:rsidR="006D49A9" w:rsidRPr="00BC5F34" w:rsidRDefault="00AF0413">
            <w:pPr>
              <w:pStyle w:val="Tabelleninhalt"/>
              <w:numPr>
                <w:ilvl w:val="0"/>
                <w:numId w:val="12"/>
              </w:numPr>
              <w:rPr>
                <w:rFonts w:ascii="Arial" w:hAnsi="Arial" w:cs="Arial"/>
                <w:sz w:val="16"/>
                <w:szCs w:val="16"/>
              </w:rPr>
            </w:pPr>
            <w:r w:rsidRPr="00BC5F34">
              <w:rPr>
                <w:rFonts w:ascii="Arial" w:hAnsi="Arial" w:cs="Arial"/>
                <w:sz w:val="16"/>
                <w:szCs w:val="16"/>
              </w:rPr>
              <w:t>Holz</w:t>
            </w:r>
          </w:p>
          <w:p w:rsidR="006D49A9" w:rsidRPr="00BC5F34" w:rsidRDefault="00AF0413">
            <w:pPr>
              <w:pStyle w:val="Tabelleninhalt"/>
              <w:numPr>
                <w:ilvl w:val="0"/>
                <w:numId w:val="12"/>
              </w:numPr>
              <w:rPr>
                <w:rFonts w:ascii="Arial" w:hAnsi="Arial" w:cs="Arial"/>
                <w:sz w:val="16"/>
                <w:szCs w:val="16"/>
              </w:rPr>
            </w:pPr>
            <w:r w:rsidRPr="00BC5F34">
              <w:rPr>
                <w:rFonts w:ascii="Arial" w:hAnsi="Arial" w:cs="Arial"/>
                <w:sz w:val="16"/>
                <w:szCs w:val="16"/>
              </w:rPr>
              <w:t>Beton</w:t>
            </w:r>
          </w:p>
          <w:p w:rsidR="006D49A9" w:rsidRPr="00BC5F34" w:rsidRDefault="00AF0413">
            <w:pPr>
              <w:pStyle w:val="Tabelleninhalt"/>
              <w:numPr>
                <w:ilvl w:val="0"/>
                <w:numId w:val="12"/>
              </w:numPr>
              <w:rPr>
                <w:rFonts w:ascii="Arial" w:hAnsi="Arial" w:cs="Arial"/>
                <w:sz w:val="16"/>
                <w:szCs w:val="16"/>
              </w:rPr>
            </w:pPr>
            <w:r w:rsidRPr="00BC5F34">
              <w:rPr>
                <w:rFonts w:ascii="Arial" w:hAnsi="Arial" w:cs="Arial"/>
                <w:sz w:val="16"/>
                <w:szCs w:val="16"/>
              </w:rPr>
              <w:t>Metall</w:t>
            </w:r>
          </w:p>
          <w:p w:rsidR="006D49A9" w:rsidRPr="00BC5F34" w:rsidRDefault="00AF0413">
            <w:pPr>
              <w:pStyle w:val="Tabelleninhalt"/>
              <w:numPr>
                <w:ilvl w:val="0"/>
                <w:numId w:val="12"/>
              </w:numPr>
              <w:rPr>
                <w:rFonts w:ascii="Arial" w:hAnsi="Arial" w:cs="Arial"/>
                <w:sz w:val="16"/>
                <w:szCs w:val="16"/>
              </w:rPr>
            </w:pPr>
            <w:r w:rsidRPr="00BC5F34">
              <w:rPr>
                <w:rFonts w:ascii="Arial" w:hAnsi="Arial" w:cs="Arial"/>
                <w:sz w:val="16"/>
                <w:szCs w:val="16"/>
              </w:rPr>
              <w:t>Farbton:__________</w:t>
            </w:r>
          </w:p>
          <w:p w:rsidR="006D49A9" w:rsidRPr="00BC5F34" w:rsidRDefault="006D49A9">
            <w:pPr>
              <w:pStyle w:val="Tabelleninhalt"/>
              <w:rPr>
                <w:rFonts w:ascii="Arial" w:hAnsi="Arial" w:cs="Arial"/>
                <w:sz w:val="16"/>
                <w:szCs w:val="16"/>
              </w:rPr>
            </w:pPr>
          </w:p>
          <w:p w:rsidR="006D49A9" w:rsidRPr="00BC5F34" w:rsidRDefault="006D49A9">
            <w:pPr>
              <w:pStyle w:val="Tabelleninhalt"/>
              <w:rPr>
                <w:rFonts w:ascii="Arial" w:hAnsi="Arial" w:cs="Arial"/>
                <w:sz w:val="16"/>
                <w:szCs w:val="16"/>
              </w:rPr>
            </w:pPr>
          </w:p>
          <w:p w:rsidR="006D49A9" w:rsidRPr="00BC5F34" w:rsidRDefault="006D49A9">
            <w:pPr>
              <w:pStyle w:val="Tabelleninhalt"/>
              <w:rPr>
                <w:rFonts w:ascii="Arial" w:hAnsi="Arial" w:cs="Arial"/>
                <w:sz w:val="16"/>
                <w:szCs w:val="16"/>
              </w:rPr>
            </w:pPr>
          </w:p>
          <w:p w:rsidR="006D49A9" w:rsidRPr="00BC5F34" w:rsidRDefault="00AF0413">
            <w:pPr>
              <w:pStyle w:val="Tabelleninhalt"/>
              <w:rPr>
                <w:rFonts w:ascii="Arial" w:hAnsi="Arial" w:cs="Arial"/>
                <w:b/>
                <w:bCs/>
                <w:sz w:val="16"/>
                <w:szCs w:val="16"/>
              </w:rPr>
            </w:pPr>
            <w:r w:rsidRPr="00BC5F34">
              <w:rPr>
                <w:rFonts w:ascii="Arial" w:hAnsi="Arial" w:cs="Arial"/>
                <w:b/>
                <w:bCs/>
                <w:sz w:val="16"/>
                <w:szCs w:val="16"/>
              </w:rPr>
              <w:t>Fassadenverschalung</w:t>
            </w:r>
          </w:p>
          <w:p w:rsidR="006D49A9" w:rsidRPr="00BC5F34" w:rsidRDefault="00AF0413">
            <w:pPr>
              <w:pStyle w:val="Tabelleninhalt"/>
              <w:numPr>
                <w:ilvl w:val="0"/>
                <w:numId w:val="12"/>
              </w:numPr>
              <w:rPr>
                <w:rFonts w:ascii="Arial" w:hAnsi="Arial" w:cs="Arial"/>
                <w:sz w:val="16"/>
                <w:szCs w:val="16"/>
              </w:rPr>
            </w:pPr>
            <w:r w:rsidRPr="00BC5F34">
              <w:rPr>
                <w:rFonts w:ascii="Arial" w:hAnsi="Arial" w:cs="Arial"/>
                <w:sz w:val="16"/>
                <w:szCs w:val="16"/>
              </w:rPr>
              <w:t>Holz</w:t>
            </w:r>
          </w:p>
          <w:p w:rsidR="006D49A9" w:rsidRPr="00BC5F34" w:rsidRDefault="00AF0413">
            <w:pPr>
              <w:pStyle w:val="Tabelleninhalt"/>
              <w:numPr>
                <w:ilvl w:val="0"/>
                <w:numId w:val="12"/>
              </w:numPr>
              <w:rPr>
                <w:rFonts w:ascii="Arial" w:hAnsi="Arial" w:cs="Arial"/>
                <w:sz w:val="16"/>
                <w:szCs w:val="16"/>
              </w:rPr>
            </w:pPr>
            <w:r w:rsidRPr="00BC5F34">
              <w:rPr>
                <w:rFonts w:ascii="Arial" w:hAnsi="Arial" w:cs="Arial"/>
                <w:sz w:val="16"/>
                <w:szCs w:val="16"/>
              </w:rPr>
              <w:t>Kunststoff</w:t>
            </w:r>
          </w:p>
          <w:p w:rsidR="006D49A9" w:rsidRPr="00BC5F34" w:rsidRDefault="00AF0413">
            <w:pPr>
              <w:pStyle w:val="Tabelleninhalt"/>
              <w:numPr>
                <w:ilvl w:val="0"/>
                <w:numId w:val="12"/>
              </w:numPr>
              <w:rPr>
                <w:rFonts w:ascii="Arial" w:hAnsi="Arial" w:cs="Arial"/>
                <w:sz w:val="16"/>
                <w:szCs w:val="16"/>
              </w:rPr>
            </w:pPr>
            <w:r w:rsidRPr="00BC5F34">
              <w:rPr>
                <w:rFonts w:ascii="Arial" w:hAnsi="Arial" w:cs="Arial"/>
                <w:sz w:val="16"/>
                <w:szCs w:val="16"/>
              </w:rPr>
              <w:t>Metall</w:t>
            </w:r>
          </w:p>
          <w:p w:rsidR="006D49A9" w:rsidRPr="00BC5F34" w:rsidRDefault="00AF0413">
            <w:pPr>
              <w:pStyle w:val="Tabelleninhalt"/>
              <w:numPr>
                <w:ilvl w:val="0"/>
                <w:numId w:val="12"/>
              </w:numPr>
              <w:rPr>
                <w:rFonts w:ascii="Arial" w:hAnsi="Arial" w:cs="Arial"/>
                <w:sz w:val="16"/>
                <w:szCs w:val="16"/>
              </w:rPr>
            </w:pPr>
            <w:r w:rsidRPr="00BC5F34">
              <w:rPr>
                <w:rFonts w:ascii="Arial" w:hAnsi="Arial" w:cs="Arial"/>
                <w:sz w:val="16"/>
                <w:szCs w:val="16"/>
              </w:rPr>
              <w:t>Faserzement</w:t>
            </w:r>
          </w:p>
          <w:p w:rsidR="006D49A9" w:rsidRPr="00BC5F34" w:rsidRDefault="00AF0413">
            <w:pPr>
              <w:pStyle w:val="Tabelleninhalt"/>
              <w:numPr>
                <w:ilvl w:val="0"/>
                <w:numId w:val="12"/>
              </w:numPr>
              <w:rPr>
                <w:rFonts w:ascii="Arial" w:hAnsi="Arial" w:cs="Arial"/>
                <w:sz w:val="16"/>
                <w:szCs w:val="16"/>
              </w:rPr>
            </w:pPr>
            <w:r w:rsidRPr="00BC5F34">
              <w:rPr>
                <w:rFonts w:ascii="Arial" w:hAnsi="Arial" w:cs="Arial"/>
                <w:sz w:val="16"/>
                <w:szCs w:val="16"/>
              </w:rPr>
              <w:t>Farbton:__________</w:t>
            </w:r>
          </w:p>
          <w:p w:rsidR="006D49A9" w:rsidRPr="00BC5F34" w:rsidRDefault="006D49A9">
            <w:pPr>
              <w:pStyle w:val="Tabelleninhalt"/>
              <w:rPr>
                <w:rFonts w:ascii="Arial" w:hAnsi="Arial" w:cs="Arial"/>
                <w:sz w:val="16"/>
                <w:szCs w:val="16"/>
              </w:rPr>
            </w:pPr>
          </w:p>
          <w:p w:rsidR="006D49A9" w:rsidRPr="00BC5F34" w:rsidRDefault="006D49A9">
            <w:pPr>
              <w:pStyle w:val="Tabelleninhalt"/>
              <w:rPr>
                <w:rFonts w:ascii="Arial" w:hAnsi="Arial" w:cs="Arial"/>
                <w:sz w:val="16"/>
                <w:szCs w:val="16"/>
              </w:rPr>
            </w:pPr>
          </w:p>
          <w:p w:rsidR="006D49A9" w:rsidRPr="00BC5F34" w:rsidRDefault="00AF0413">
            <w:pPr>
              <w:pStyle w:val="Tabelleninhalt"/>
              <w:rPr>
                <w:rFonts w:ascii="Arial" w:hAnsi="Arial" w:cs="Arial"/>
                <w:b/>
                <w:bCs/>
                <w:sz w:val="16"/>
                <w:szCs w:val="16"/>
              </w:rPr>
            </w:pPr>
            <w:r w:rsidRPr="00BC5F34">
              <w:rPr>
                <w:rFonts w:ascii="Arial" w:hAnsi="Arial" w:cs="Arial"/>
                <w:b/>
                <w:bCs/>
                <w:sz w:val="16"/>
                <w:szCs w:val="16"/>
              </w:rPr>
              <w:t>Spalier</w:t>
            </w:r>
          </w:p>
          <w:p w:rsidR="006D49A9" w:rsidRPr="00BC5F34" w:rsidRDefault="00AF0413">
            <w:pPr>
              <w:pStyle w:val="Tabelleninhalt"/>
              <w:numPr>
                <w:ilvl w:val="0"/>
                <w:numId w:val="12"/>
              </w:numPr>
              <w:rPr>
                <w:rFonts w:ascii="Arial" w:hAnsi="Arial" w:cs="Arial"/>
                <w:sz w:val="16"/>
                <w:szCs w:val="16"/>
              </w:rPr>
            </w:pPr>
            <w:r w:rsidRPr="00BC5F34">
              <w:rPr>
                <w:rFonts w:ascii="Arial" w:hAnsi="Arial" w:cs="Arial"/>
                <w:sz w:val="16"/>
                <w:szCs w:val="16"/>
              </w:rPr>
              <w:t>Holz</w:t>
            </w:r>
          </w:p>
          <w:p w:rsidR="006D49A9" w:rsidRPr="00BC5F34" w:rsidRDefault="00AF0413">
            <w:pPr>
              <w:pStyle w:val="Tabelleninhalt"/>
              <w:numPr>
                <w:ilvl w:val="0"/>
                <w:numId w:val="12"/>
              </w:numPr>
              <w:rPr>
                <w:rFonts w:ascii="Arial" w:hAnsi="Arial" w:cs="Arial"/>
                <w:sz w:val="16"/>
                <w:szCs w:val="16"/>
              </w:rPr>
            </w:pPr>
            <w:r w:rsidRPr="00BC5F34">
              <w:rPr>
                <w:rFonts w:ascii="Arial" w:hAnsi="Arial" w:cs="Arial"/>
                <w:sz w:val="16"/>
                <w:szCs w:val="16"/>
              </w:rPr>
              <w:t>Kunststoff</w:t>
            </w:r>
          </w:p>
          <w:p w:rsidR="006D49A9" w:rsidRPr="00BC5F34" w:rsidRDefault="00AF0413">
            <w:pPr>
              <w:pStyle w:val="Tabelleninhalt"/>
              <w:numPr>
                <w:ilvl w:val="0"/>
                <w:numId w:val="12"/>
              </w:numPr>
              <w:rPr>
                <w:rFonts w:ascii="Arial" w:hAnsi="Arial" w:cs="Arial"/>
                <w:sz w:val="16"/>
                <w:szCs w:val="16"/>
              </w:rPr>
            </w:pPr>
            <w:r w:rsidRPr="00BC5F34">
              <w:rPr>
                <w:rFonts w:ascii="Arial" w:hAnsi="Arial" w:cs="Arial"/>
                <w:sz w:val="16"/>
                <w:szCs w:val="16"/>
              </w:rPr>
              <w:t>Metall</w:t>
            </w:r>
          </w:p>
          <w:p w:rsidR="006D49A9" w:rsidRPr="00BC5F34" w:rsidRDefault="00AF0413">
            <w:pPr>
              <w:pStyle w:val="Tabelleninhalt"/>
              <w:numPr>
                <w:ilvl w:val="0"/>
                <w:numId w:val="12"/>
              </w:numPr>
              <w:rPr>
                <w:rFonts w:ascii="Arial" w:hAnsi="Arial" w:cs="Arial"/>
                <w:sz w:val="16"/>
                <w:szCs w:val="16"/>
              </w:rPr>
            </w:pPr>
            <w:r w:rsidRPr="00BC5F34">
              <w:rPr>
                <w:rFonts w:ascii="Arial" w:hAnsi="Arial" w:cs="Arial"/>
                <w:sz w:val="16"/>
                <w:szCs w:val="16"/>
              </w:rPr>
              <w:t>Farbton:__________</w:t>
            </w:r>
          </w:p>
        </w:tc>
        <w:tc>
          <w:tcPr>
            <w:tcW w:w="2413" w:type="dxa"/>
            <w:tcBorders>
              <w:right w:val="single" w:sz="4" w:space="0" w:color="000000"/>
            </w:tcBorders>
          </w:tcPr>
          <w:p w:rsidR="006D49A9" w:rsidRPr="00BC5F34" w:rsidRDefault="00AF0413">
            <w:pPr>
              <w:pStyle w:val="Tabelleninhalt"/>
              <w:rPr>
                <w:rFonts w:ascii="Arial" w:hAnsi="Arial" w:cs="Arial"/>
                <w:b/>
                <w:bCs/>
                <w:sz w:val="16"/>
                <w:szCs w:val="16"/>
              </w:rPr>
            </w:pPr>
            <w:r w:rsidRPr="00BC5F34">
              <w:rPr>
                <w:rFonts w:ascii="Arial" w:hAnsi="Arial" w:cs="Arial"/>
                <w:b/>
                <w:bCs/>
                <w:sz w:val="16"/>
                <w:szCs w:val="16"/>
              </w:rPr>
              <w:t>Dachdeckung</w:t>
            </w:r>
          </w:p>
          <w:p w:rsidR="006D49A9" w:rsidRPr="00BC5F34" w:rsidRDefault="00AF0413">
            <w:pPr>
              <w:pStyle w:val="Tabelleninhalt"/>
              <w:numPr>
                <w:ilvl w:val="0"/>
                <w:numId w:val="12"/>
              </w:numPr>
              <w:rPr>
                <w:rFonts w:ascii="Arial" w:hAnsi="Arial" w:cs="Arial"/>
                <w:sz w:val="16"/>
                <w:szCs w:val="16"/>
              </w:rPr>
            </w:pPr>
            <w:r w:rsidRPr="00BC5F34">
              <w:rPr>
                <w:rFonts w:ascii="Arial" w:hAnsi="Arial" w:cs="Arial"/>
                <w:sz w:val="16"/>
                <w:szCs w:val="16"/>
              </w:rPr>
              <w:t>Ziegel</w:t>
            </w:r>
          </w:p>
          <w:p w:rsidR="006D49A9" w:rsidRPr="00BC5F34" w:rsidRDefault="00AF0413">
            <w:pPr>
              <w:pStyle w:val="Tabelleninhalt"/>
              <w:numPr>
                <w:ilvl w:val="0"/>
                <w:numId w:val="12"/>
              </w:numPr>
              <w:rPr>
                <w:rFonts w:ascii="Arial" w:hAnsi="Arial" w:cs="Arial"/>
                <w:sz w:val="16"/>
                <w:szCs w:val="16"/>
              </w:rPr>
            </w:pPr>
            <w:r w:rsidRPr="00BC5F34">
              <w:rPr>
                <w:rFonts w:ascii="Arial" w:hAnsi="Arial" w:cs="Arial"/>
                <w:sz w:val="16"/>
                <w:szCs w:val="16"/>
              </w:rPr>
              <w:t>Betonziegel</w:t>
            </w:r>
          </w:p>
          <w:p w:rsidR="006D49A9" w:rsidRPr="00BC5F34" w:rsidRDefault="00AF0413">
            <w:pPr>
              <w:pStyle w:val="Tabelleninhalt"/>
              <w:numPr>
                <w:ilvl w:val="0"/>
                <w:numId w:val="12"/>
              </w:numPr>
              <w:rPr>
                <w:rFonts w:ascii="Arial" w:hAnsi="Arial" w:cs="Arial"/>
                <w:sz w:val="16"/>
                <w:szCs w:val="16"/>
              </w:rPr>
            </w:pPr>
            <w:r w:rsidRPr="00BC5F34">
              <w:rPr>
                <w:rFonts w:ascii="Arial" w:hAnsi="Arial" w:cs="Arial"/>
                <w:sz w:val="16"/>
                <w:szCs w:val="16"/>
              </w:rPr>
              <w:t>Faserzement</w:t>
            </w:r>
          </w:p>
          <w:p w:rsidR="006D49A9" w:rsidRPr="00BC5F34" w:rsidRDefault="00AF0413">
            <w:pPr>
              <w:pStyle w:val="Tabelleninhalt"/>
              <w:numPr>
                <w:ilvl w:val="0"/>
                <w:numId w:val="12"/>
              </w:numPr>
              <w:rPr>
                <w:rFonts w:ascii="Arial" w:hAnsi="Arial" w:cs="Arial"/>
                <w:sz w:val="16"/>
                <w:szCs w:val="16"/>
              </w:rPr>
            </w:pPr>
            <w:r w:rsidRPr="00BC5F34">
              <w:rPr>
                <w:rFonts w:ascii="Arial" w:hAnsi="Arial" w:cs="Arial"/>
                <w:sz w:val="16"/>
                <w:szCs w:val="16"/>
              </w:rPr>
              <w:t>Aluminium</w:t>
            </w:r>
          </w:p>
          <w:p w:rsidR="006D49A9" w:rsidRPr="00BC5F34" w:rsidRDefault="00AF0413">
            <w:pPr>
              <w:pStyle w:val="Tabelleninhalt"/>
              <w:numPr>
                <w:ilvl w:val="0"/>
                <w:numId w:val="12"/>
              </w:numPr>
              <w:rPr>
                <w:rFonts w:ascii="Arial" w:hAnsi="Arial" w:cs="Arial"/>
                <w:sz w:val="16"/>
                <w:szCs w:val="16"/>
              </w:rPr>
            </w:pPr>
            <w:r w:rsidRPr="00BC5F34">
              <w:rPr>
                <w:rFonts w:ascii="Arial" w:hAnsi="Arial" w:cs="Arial"/>
                <w:sz w:val="16"/>
                <w:szCs w:val="16"/>
              </w:rPr>
              <w:t>Zinkblech</w:t>
            </w:r>
          </w:p>
          <w:p w:rsidR="006D49A9" w:rsidRPr="00BC5F34" w:rsidRDefault="00AF0413">
            <w:pPr>
              <w:pStyle w:val="Tabelleninhalt"/>
              <w:numPr>
                <w:ilvl w:val="0"/>
                <w:numId w:val="12"/>
              </w:numPr>
              <w:rPr>
                <w:rFonts w:ascii="Arial" w:hAnsi="Arial" w:cs="Arial"/>
                <w:sz w:val="16"/>
                <w:szCs w:val="16"/>
              </w:rPr>
            </w:pPr>
            <w:r w:rsidRPr="00BC5F34">
              <w:rPr>
                <w:rFonts w:ascii="Arial" w:hAnsi="Arial" w:cs="Arial"/>
                <w:sz w:val="16"/>
                <w:szCs w:val="16"/>
              </w:rPr>
              <w:t>Kupfer</w:t>
            </w:r>
          </w:p>
          <w:p w:rsidR="006D49A9" w:rsidRPr="00BC5F34" w:rsidRDefault="00AF0413">
            <w:pPr>
              <w:pStyle w:val="Tabelleninhalt"/>
              <w:numPr>
                <w:ilvl w:val="0"/>
                <w:numId w:val="12"/>
              </w:numPr>
              <w:rPr>
                <w:rFonts w:ascii="Arial" w:hAnsi="Arial" w:cs="Arial"/>
                <w:sz w:val="16"/>
                <w:szCs w:val="16"/>
              </w:rPr>
            </w:pPr>
            <w:r w:rsidRPr="00BC5F34">
              <w:rPr>
                <w:rFonts w:ascii="Arial" w:hAnsi="Arial" w:cs="Arial"/>
                <w:sz w:val="16"/>
                <w:szCs w:val="16"/>
              </w:rPr>
              <w:t>Farbton:__________</w:t>
            </w:r>
          </w:p>
          <w:p w:rsidR="006D49A9" w:rsidRPr="00BC5F34" w:rsidRDefault="006D49A9">
            <w:pPr>
              <w:pStyle w:val="Tabelleninhalt"/>
              <w:rPr>
                <w:rFonts w:ascii="Arial" w:hAnsi="Arial" w:cs="Arial"/>
                <w:sz w:val="16"/>
                <w:szCs w:val="16"/>
              </w:rPr>
            </w:pPr>
          </w:p>
          <w:p w:rsidR="006D49A9" w:rsidRPr="00BC5F34" w:rsidRDefault="00AF0413">
            <w:pPr>
              <w:pStyle w:val="Tabelleninhalt"/>
              <w:rPr>
                <w:rFonts w:ascii="Arial" w:hAnsi="Arial" w:cs="Arial"/>
                <w:b/>
                <w:bCs/>
                <w:sz w:val="16"/>
                <w:szCs w:val="16"/>
              </w:rPr>
            </w:pPr>
            <w:r w:rsidRPr="00BC5F34">
              <w:rPr>
                <w:rFonts w:ascii="Arial" w:hAnsi="Arial" w:cs="Arial"/>
                <w:b/>
                <w:bCs/>
                <w:sz w:val="16"/>
                <w:szCs w:val="16"/>
              </w:rPr>
              <w:t>Dachgauben</w:t>
            </w:r>
          </w:p>
          <w:p w:rsidR="006D49A9" w:rsidRPr="00BC5F34" w:rsidRDefault="00AF0413">
            <w:pPr>
              <w:pStyle w:val="Tabelleninhalt"/>
              <w:numPr>
                <w:ilvl w:val="0"/>
                <w:numId w:val="12"/>
              </w:numPr>
              <w:rPr>
                <w:rFonts w:ascii="Arial" w:hAnsi="Arial" w:cs="Arial"/>
                <w:sz w:val="16"/>
                <w:szCs w:val="16"/>
              </w:rPr>
            </w:pPr>
            <w:r w:rsidRPr="00BC5F34">
              <w:rPr>
                <w:rFonts w:ascii="Arial" w:hAnsi="Arial" w:cs="Arial"/>
                <w:sz w:val="16"/>
                <w:szCs w:val="16"/>
              </w:rPr>
              <w:t>Holz</w:t>
            </w:r>
          </w:p>
          <w:p w:rsidR="006D49A9" w:rsidRPr="00BC5F34" w:rsidRDefault="00AF0413">
            <w:pPr>
              <w:pStyle w:val="Tabelleninhalt"/>
              <w:numPr>
                <w:ilvl w:val="0"/>
                <w:numId w:val="12"/>
              </w:numPr>
              <w:rPr>
                <w:rFonts w:ascii="Arial" w:hAnsi="Arial" w:cs="Arial"/>
                <w:sz w:val="16"/>
                <w:szCs w:val="16"/>
              </w:rPr>
            </w:pPr>
            <w:r w:rsidRPr="00BC5F34">
              <w:rPr>
                <w:rFonts w:ascii="Arial" w:hAnsi="Arial" w:cs="Arial"/>
                <w:sz w:val="16"/>
                <w:szCs w:val="16"/>
              </w:rPr>
              <w:t>Zinkblech</w:t>
            </w:r>
          </w:p>
          <w:p w:rsidR="006D49A9" w:rsidRPr="00BC5F34" w:rsidRDefault="00AF0413">
            <w:pPr>
              <w:pStyle w:val="Tabelleninhalt"/>
              <w:numPr>
                <w:ilvl w:val="0"/>
                <w:numId w:val="12"/>
              </w:numPr>
              <w:rPr>
                <w:rFonts w:ascii="Arial" w:hAnsi="Arial" w:cs="Arial"/>
                <w:sz w:val="16"/>
                <w:szCs w:val="16"/>
              </w:rPr>
            </w:pPr>
            <w:r w:rsidRPr="00BC5F34">
              <w:rPr>
                <w:rFonts w:ascii="Arial" w:hAnsi="Arial" w:cs="Arial"/>
                <w:sz w:val="16"/>
                <w:szCs w:val="16"/>
              </w:rPr>
              <w:t>Kupfer</w:t>
            </w:r>
          </w:p>
          <w:p w:rsidR="006D49A9" w:rsidRPr="00BC5F34" w:rsidRDefault="00AF0413">
            <w:pPr>
              <w:pStyle w:val="Tabelleninhalt"/>
              <w:numPr>
                <w:ilvl w:val="0"/>
                <w:numId w:val="12"/>
              </w:numPr>
              <w:rPr>
                <w:rFonts w:ascii="Arial" w:hAnsi="Arial" w:cs="Arial"/>
                <w:sz w:val="16"/>
                <w:szCs w:val="16"/>
              </w:rPr>
            </w:pPr>
            <w:r w:rsidRPr="00BC5F34">
              <w:rPr>
                <w:rFonts w:ascii="Arial" w:hAnsi="Arial" w:cs="Arial"/>
                <w:sz w:val="16"/>
                <w:szCs w:val="16"/>
              </w:rPr>
              <w:t>Faserzement</w:t>
            </w:r>
          </w:p>
          <w:p w:rsidR="006D49A9" w:rsidRPr="00BC5F34" w:rsidRDefault="00AF0413">
            <w:pPr>
              <w:pStyle w:val="Tabelleninhalt"/>
              <w:numPr>
                <w:ilvl w:val="0"/>
                <w:numId w:val="12"/>
              </w:numPr>
              <w:rPr>
                <w:rFonts w:ascii="Arial" w:hAnsi="Arial" w:cs="Arial"/>
                <w:sz w:val="16"/>
                <w:szCs w:val="16"/>
              </w:rPr>
            </w:pPr>
            <w:r w:rsidRPr="00BC5F34">
              <w:rPr>
                <w:rFonts w:ascii="Arial" w:hAnsi="Arial" w:cs="Arial"/>
                <w:sz w:val="16"/>
                <w:szCs w:val="16"/>
              </w:rPr>
              <w:t>Farbton:__________</w:t>
            </w:r>
          </w:p>
          <w:p w:rsidR="006D49A9" w:rsidRPr="00BC5F34" w:rsidRDefault="006D49A9">
            <w:pPr>
              <w:pStyle w:val="Tabelleninhalt"/>
              <w:rPr>
                <w:rFonts w:ascii="Arial" w:hAnsi="Arial" w:cs="Arial"/>
                <w:sz w:val="16"/>
                <w:szCs w:val="16"/>
              </w:rPr>
            </w:pPr>
          </w:p>
          <w:p w:rsidR="006D49A9" w:rsidRPr="00BC5F34" w:rsidRDefault="00AF0413">
            <w:pPr>
              <w:pStyle w:val="Tabelleninhalt"/>
              <w:rPr>
                <w:rFonts w:ascii="Arial" w:hAnsi="Arial" w:cs="Arial"/>
                <w:b/>
                <w:bCs/>
                <w:sz w:val="16"/>
                <w:szCs w:val="16"/>
              </w:rPr>
            </w:pPr>
            <w:r w:rsidRPr="00BC5F34">
              <w:rPr>
                <w:rFonts w:ascii="Arial" w:hAnsi="Arial" w:cs="Arial"/>
                <w:b/>
                <w:bCs/>
                <w:sz w:val="16"/>
                <w:szCs w:val="16"/>
              </w:rPr>
              <w:t>Rinnen/Fallrohre</w:t>
            </w:r>
          </w:p>
          <w:p w:rsidR="006D49A9" w:rsidRPr="00BC5F34" w:rsidRDefault="00AF0413">
            <w:pPr>
              <w:pStyle w:val="Tabelleninhalt"/>
              <w:numPr>
                <w:ilvl w:val="0"/>
                <w:numId w:val="12"/>
              </w:numPr>
              <w:rPr>
                <w:rFonts w:ascii="Arial" w:hAnsi="Arial" w:cs="Arial"/>
                <w:sz w:val="16"/>
                <w:szCs w:val="16"/>
              </w:rPr>
            </w:pPr>
            <w:r w:rsidRPr="00BC5F34">
              <w:rPr>
                <w:rFonts w:ascii="Arial" w:hAnsi="Arial" w:cs="Arial"/>
                <w:sz w:val="16"/>
                <w:szCs w:val="16"/>
              </w:rPr>
              <w:t>Zinkblech</w:t>
            </w:r>
          </w:p>
          <w:p w:rsidR="006D49A9" w:rsidRPr="00BC5F34" w:rsidRDefault="00AF0413">
            <w:pPr>
              <w:pStyle w:val="Tabelleninhalt"/>
              <w:numPr>
                <w:ilvl w:val="0"/>
                <w:numId w:val="12"/>
              </w:numPr>
              <w:rPr>
                <w:rFonts w:ascii="Arial" w:hAnsi="Arial" w:cs="Arial"/>
                <w:sz w:val="16"/>
                <w:szCs w:val="16"/>
              </w:rPr>
            </w:pPr>
            <w:r w:rsidRPr="00BC5F34">
              <w:rPr>
                <w:rFonts w:ascii="Arial" w:hAnsi="Arial" w:cs="Arial"/>
                <w:sz w:val="16"/>
                <w:szCs w:val="16"/>
              </w:rPr>
              <w:t>Kupfer</w:t>
            </w:r>
          </w:p>
          <w:p w:rsidR="006D49A9" w:rsidRPr="00BC5F34" w:rsidRDefault="00AF0413">
            <w:pPr>
              <w:pStyle w:val="Tabelleninhalt"/>
              <w:numPr>
                <w:ilvl w:val="0"/>
                <w:numId w:val="12"/>
              </w:numPr>
              <w:rPr>
                <w:rFonts w:ascii="Arial" w:hAnsi="Arial" w:cs="Arial"/>
                <w:sz w:val="16"/>
                <w:szCs w:val="16"/>
              </w:rPr>
            </w:pPr>
            <w:r w:rsidRPr="00BC5F34">
              <w:rPr>
                <w:rFonts w:ascii="Arial" w:hAnsi="Arial" w:cs="Arial"/>
                <w:sz w:val="16"/>
                <w:szCs w:val="16"/>
              </w:rPr>
              <w:t>Kunststoff</w:t>
            </w:r>
          </w:p>
          <w:p w:rsidR="006D49A9" w:rsidRPr="00BC5F34" w:rsidRDefault="00AF0413">
            <w:pPr>
              <w:pStyle w:val="Tabelleninhalt"/>
              <w:numPr>
                <w:ilvl w:val="0"/>
                <w:numId w:val="12"/>
              </w:numPr>
              <w:rPr>
                <w:rFonts w:ascii="Arial" w:hAnsi="Arial" w:cs="Arial"/>
                <w:sz w:val="16"/>
                <w:szCs w:val="16"/>
              </w:rPr>
            </w:pPr>
            <w:r w:rsidRPr="00BC5F34">
              <w:rPr>
                <w:rFonts w:ascii="Arial" w:hAnsi="Arial" w:cs="Arial"/>
                <w:sz w:val="16"/>
                <w:szCs w:val="16"/>
              </w:rPr>
              <w:t>Farbton:__________</w:t>
            </w:r>
          </w:p>
          <w:p w:rsidR="006D49A9" w:rsidRPr="00BC5F34" w:rsidRDefault="006D49A9">
            <w:pPr>
              <w:pStyle w:val="Tabelleninhalt"/>
              <w:rPr>
                <w:rFonts w:ascii="Arial" w:hAnsi="Arial" w:cs="Arial"/>
                <w:sz w:val="16"/>
                <w:szCs w:val="16"/>
              </w:rPr>
            </w:pPr>
          </w:p>
        </w:tc>
      </w:tr>
      <w:tr w:rsidR="00BC5F34" w:rsidRPr="00BC5F34">
        <w:tc>
          <w:tcPr>
            <w:tcW w:w="9643" w:type="dxa"/>
            <w:gridSpan w:val="4"/>
            <w:tcBorders>
              <w:left w:val="single" w:sz="4" w:space="0" w:color="000000"/>
              <w:right w:val="single" w:sz="4" w:space="0" w:color="000000"/>
            </w:tcBorders>
            <w:shd w:val="clear" w:color="DDE8CB" w:fill="DDE8CB"/>
          </w:tcPr>
          <w:p w:rsidR="006D49A9" w:rsidRPr="00BC5F34" w:rsidRDefault="00AF0413">
            <w:pPr>
              <w:pStyle w:val="Tabelleninhalt"/>
              <w:rPr>
                <w:rFonts w:ascii="Arial" w:hAnsi="Arial" w:cs="Arial"/>
                <w:sz w:val="16"/>
                <w:szCs w:val="16"/>
              </w:rPr>
            </w:pPr>
            <w:r w:rsidRPr="00BC5F34">
              <w:rPr>
                <w:rFonts w:ascii="Arial" w:hAnsi="Arial" w:cs="Arial"/>
                <w:sz w:val="16"/>
                <w:szCs w:val="16"/>
              </w:rPr>
              <w:t>Umgebung</w:t>
            </w:r>
          </w:p>
        </w:tc>
      </w:tr>
      <w:tr w:rsidR="00BC5F34" w:rsidRPr="00BC5F34">
        <w:tc>
          <w:tcPr>
            <w:tcW w:w="2410" w:type="dxa"/>
            <w:tcBorders>
              <w:left w:val="single" w:sz="4" w:space="0" w:color="000000"/>
            </w:tcBorders>
          </w:tcPr>
          <w:p w:rsidR="006D49A9" w:rsidRPr="00BC5F34" w:rsidRDefault="00AF0413">
            <w:pPr>
              <w:pStyle w:val="Tabelleninhalt"/>
              <w:numPr>
                <w:ilvl w:val="0"/>
                <w:numId w:val="17"/>
              </w:numPr>
              <w:rPr>
                <w:rFonts w:ascii="Arial" w:hAnsi="Arial" w:cs="Arial"/>
                <w:sz w:val="16"/>
                <w:szCs w:val="16"/>
              </w:rPr>
            </w:pPr>
            <w:r w:rsidRPr="00BC5F34">
              <w:rPr>
                <w:rFonts w:ascii="Arial" w:hAnsi="Arial" w:cs="Arial"/>
                <w:sz w:val="16"/>
                <w:szCs w:val="16"/>
              </w:rPr>
              <w:t>Wohngebiet</w:t>
            </w:r>
          </w:p>
          <w:p w:rsidR="006D49A9" w:rsidRPr="00BC5F34" w:rsidRDefault="00AF0413">
            <w:pPr>
              <w:pStyle w:val="Tabelleninhalt"/>
              <w:numPr>
                <w:ilvl w:val="0"/>
                <w:numId w:val="17"/>
              </w:numPr>
              <w:rPr>
                <w:rFonts w:ascii="Arial" w:hAnsi="Arial" w:cs="Arial"/>
                <w:sz w:val="16"/>
                <w:szCs w:val="16"/>
              </w:rPr>
            </w:pPr>
            <w:r w:rsidRPr="00BC5F34">
              <w:rPr>
                <w:rFonts w:ascii="Arial" w:hAnsi="Arial" w:cs="Arial"/>
                <w:sz w:val="16"/>
                <w:szCs w:val="16"/>
              </w:rPr>
              <w:t>Gewerbegebiet</w:t>
            </w:r>
          </w:p>
          <w:p w:rsidR="006D49A9" w:rsidRPr="00BC5F34" w:rsidRDefault="00AF0413">
            <w:pPr>
              <w:pStyle w:val="Tabelleninhalt"/>
              <w:numPr>
                <w:ilvl w:val="0"/>
                <w:numId w:val="17"/>
              </w:numPr>
              <w:rPr>
                <w:rFonts w:ascii="Arial" w:hAnsi="Arial" w:cs="Arial"/>
                <w:sz w:val="16"/>
                <w:szCs w:val="16"/>
              </w:rPr>
            </w:pPr>
            <w:r w:rsidRPr="00BC5F34">
              <w:rPr>
                <w:rFonts w:ascii="Arial" w:hAnsi="Arial" w:cs="Arial"/>
                <w:sz w:val="16"/>
                <w:szCs w:val="16"/>
              </w:rPr>
              <w:t>Industriegebiet</w:t>
            </w:r>
          </w:p>
          <w:p w:rsidR="006D49A9" w:rsidRPr="00BC5F34" w:rsidRDefault="00AF0413">
            <w:pPr>
              <w:pStyle w:val="Tabelleninhalt"/>
              <w:numPr>
                <w:ilvl w:val="0"/>
                <w:numId w:val="17"/>
              </w:numPr>
              <w:rPr>
                <w:rFonts w:ascii="Arial" w:hAnsi="Arial" w:cs="Arial"/>
                <w:sz w:val="16"/>
                <w:szCs w:val="16"/>
              </w:rPr>
            </w:pPr>
            <w:r w:rsidRPr="00BC5F34">
              <w:rPr>
                <w:rFonts w:ascii="Arial" w:hAnsi="Arial" w:cs="Arial"/>
                <w:sz w:val="16"/>
                <w:szCs w:val="16"/>
              </w:rPr>
              <w:t>Mischgebiet</w:t>
            </w:r>
          </w:p>
        </w:tc>
        <w:tc>
          <w:tcPr>
            <w:tcW w:w="2411" w:type="dxa"/>
          </w:tcPr>
          <w:p w:rsidR="006D49A9" w:rsidRPr="00BC5F34" w:rsidRDefault="00AF0413">
            <w:pPr>
              <w:pStyle w:val="Tabelleninhalt"/>
              <w:numPr>
                <w:ilvl w:val="0"/>
                <w:numId w:val="18"/>
              </w:numPr>
              <w:rPr>
                <w:rFonts w:ascii="Arial" w:hAnsi="Arial" w:cs="Arial"/>
                <w:sz w:val="16"/>
                <w:szCs w:val="16"/>
              </w:rPr>
            </w:pPr>
            <w:r w:rsidRPr="00BC5F34">
              <w:rPr>
                <w:rFonts w:ascii="Arial" w:hAnsi="Arial" w:cs="Arial"/>
                <w:sz w:val="16"/>
                <w:szCs w:val="16"/>
              </w:rPr>
              <w:t>freistehend</w:t>
            </w:r>
          </w:p>
          <w:p w:rsidR="006D49A9" w:rsidRPr="00BC5F34" w:rsidRDefault="00AF0413">
            <w:pPr>
              <w:pStyle w:val="Tabelleninhalt"/>
              <w:numPr>
                <w:ilvl w:val="0"/>
                <w:numId w:val="18"/>
              </w:numPr>
              <w:rPr>
                <w:rFonts w:ascii="Arial" w:hAnsi="Arial" w:cs="Arial"/>
                <w:sz w:val="16"/>
                <w:szCs w:val="16"/>
              </w:rPr>
            </w:pPr>
            <w:r w:rsidRPr="00BC5F34">
              <w:rPr>
                <w:rFonts w:ascii="Arial" w:hAnsi="Arial" w:cs="Arial"/>
                <w:sz w:val="16"/>
                <w:szCs w:val="16"/>
              </w:rPr>
              <w:t>dicht bebaut</w:t>
            </w:r>
          </w:p>
          <w:p w:rsidR="006D49A9" w:rsidRPr="00BC5F34" w:rsidRDefault="00AF0413">
            <w:pPr>
              <w:pStyle w:val="Tabelleninhalt"/>
              <w:numPr>
                <w:ilvl w:val="0"/>
                <w:numId w:val="18"/>
              </w:numPr>
              <w:rPr>
                <w:rFonts w:ascii="Arial" w:hAnsi="Arial" w:cs="Arial"/>
                <w:sz w:val="16"/>
                <w:szCs w:val="16"/>
              </w:rPr>
            </w:pPr>
            <w:r w:rsidRPr="00BC5F34">
              <w:rPr>
                <w:rFonts w:ascii="Arial" w:hAnsi="Arial" w:cs="Arial"/>
                <w:sz w:val="16"/>
                <w:szCs w:val="16"/>
              </w:rPr>
              <w:t>städtisch</w:t>
            </w:r>
          </w:p>
          <w:p w:rsidR="006D49A9" w:rsidRPr="00BC5F34" w:rsidRDefault="00AF0413">
            <w:pPr>
              <w:pStyle w:val="Tabelleninhalt"/>
              <w:numPr>
                <w:ilvl w:val="0"/>
                <w:numId w:val="18"/>
              </w:numPr>
              <w:rPr>
                <w:rFonts w:ascii="Arial" w:hAnsi="Arial" w:cs="Arial"/>
                <w:sz w:val="16"/>
                <w:szCs w:val="16"/>
              </w:rPr>
            </w:pPr>
            <w:r w:rsidRPr="00BC5F34">
              <w:rPr>
                <w:rFonts w:ascii="Arial" w:hAnsi="Arial" w:cs="Arial"/>
                <w:sz w:val="16"/>
                <w:szCs w:val="16"/>
              </w:rPr>
              <w:t>ländlich</w:t>
            </w:r>
          </w:p>
          <w:p w:rsidR="006D49A9" w:rsidRPr="00BC5F34" w:rsidRDefault="006D49A9">
            <w:pPr>
              <w:pStyle w:val="Tabelleninhalt"/>
              <w:ind w:left="720"/>
              <w:rPr>
                <w:rFonts w:ascii="Arial" w:hAnsi="Arial" w:cs="Arial"/>
                <w:sz w:val="16"/>
                <w:szCs w:val="16"/>
              </w:rPr>
            </w:pPr>
          </w:p>
        </w:tc>
        <w:tc>
          <w:tcPr>
            <w:tcW w:w="2409" w:type="dxa"/>
          </w:tcPr>
          <w:p w:rsidR="006D49A9" w:rsidRPr="00BC5F34" w:rsidRDefault="00AF0413">
            <w:pPr>
              <w:pStyle w:val="Tabelleninhalt"/>
              <w:numPr>
                <w:ilvl w:val="0"/>
                <w:numId w:val="19"/>
              </w:numPr>
              <w:rPr>
                <w:rFonts w:ascii="Arial" w:hAnsi="Arial" w:cs="Arial"/>
                <w:sz w:val="16"/>
                <w:szCs w:val="16"/>
              </w:rPr>
            </w:pPr>
            <w:r w:rsidRPr="00BC5F34">
              <w:rPr>
                <w:rFonts w:ascii="Arial" w:hAnsi="Arial" w:cs="Arial"/>
                <w:sz w:val="16"/>
                <w:szCs w:val="16"/>
              </w:rPr>
              <w:t xml:space="preserve">an Straße/Platz </w:t>
            </w:r>
          </w:p>
          <w:p w:rsidR="006D49A9" w:rsidRPr="00BC5F34" w:rsidRDefault="00AF0413">
            <w:pPr>
              <w:pStyle w:val="Tabelleninhalt"/>
              <w:numPr>
                <w:ilvl w:val="0"/>
                <w:numId w:val="19"/>
              </w:numPr>
              <w:rPr>
                <w:rFonts w:ascii="Arial" w:hAnsi="Arial" w:cs="Arial"/>
                <w:sz w:val="16"/>
                <w:szCs w:val="16"/>
              </w:rPr>
            </w:pPr>
            <w:r w:rsidRPr="00BC5F34">
              <w:rPr>
                <w:rFonts w:ascii="Arial" w:hAnsi="Arial" w:cs="Arial"/>
                <w:sz w:val="16"/>
                <w:szCs w:val="16"/>
              </w:rPr>
              <w:t xml:space="preserve">an Park/Wald </w:t>
            </w:r>
          </w:p>
          <w:p w:rsidR="006D49A9" w:rsidRPr="00BC5F34" w:rsidRDefault="00AF0413">
            <w:pPr>
              <w:pStyle w:val="Tabelleninhalt"/>
              <w:numPr>
                <w:ilvl w:val="0"/>
                <w:numId w:val="19"/>
              </w:numPr>
              <w:rPr>
                <w:rFonts w:ascii="Arial" w:hAnsi="Arial" w:cs="Arial"/>
                <w:sz w:val="16"/>
                <w:szCs w:val="16"/>
              </w:rPr>
            </w:pPr>
            <w:r w:rsidRPr="00BC5F34">
              <w:rPr>
                <w:rFonts w:ascii="Arial" w:hAnsi="Arial" w:cs="Arial"/>
                <w:sz w:val="16"/>
                <w:szCs w:val="16"/>
              </w:rPr>
              <w:t>ebene Fläche</w:t>
            </w:r>
          </w:p>
          <w:p w:rsidR="006D49A9" w:rsidRPr="00BC5F34" w:rsidRDefault="00AF0413">
            <w:pPr>
              <w:pStyle w:val="Tabelleninhalt"/>
              <w:numPr>
                <w:ilvl w:val="0"/>
                <w:numId w:val="19"/>
              </w:numPr>
              <w:rPr>
                <w:rFonts w:ascii="Arial" w:hAnsi="Arial" w:cs="Arial"/>
                <w:sz w:val="16"/>
                <w:szCs w:val="16"/>
              </w:rPr>
            </w:pPr>
            <w:r w:rsidRPr="00BC5F34">
              <w:rPr>
                <w:rFonts w:ascii="Arial" w:hAnsi="Arial" w:cs="Arial"/>
                <w:sz w:val="16"/>
                <w:szCs w:val="16"/>
              </w:rPr>
              <w:t>Hanglage</w:t>
            </w:r>
          </w:p>
        </w:tc>
        <w:tc>
          <w:tcPr>
            <w:tcW w:w="2413" w:type="dxa"/>
            <w:tcBorders>
              <w:right w:val="single" w:sz="4" w:space="0" w:color="000000"/>
            </w:tcBorders>
          </w:tcPr>
          <w:p w:rsidR="006D49A9" w:rsidRPr="00BC5F34" w:rsidRDefault="00AF0413">
            <w:pPr>
              <w:pStyle w:val="Tabelleninhalt"/>
              <w:rPr>
                <w:rFonts w:ascii="Arial" w:hAnsi="Arial" w:cs="Arial"/>
                <w:sz w:val="16"/>
                <w:szCs w:val="16"/>
              </w:rPr>
            </w:pPr>
            <w:r w:rsidRPr="00BC5F34">
              <w:rPr>
                <w:rFonts w:ascii="Arial" w:hAnsi="Arial" w:cs="Arial"/>
                <w:sz w:val="16"/>
                <w:szCs w:val="16"/>
              </w:rPr>
              <w:t>Nachbarbebauung</w:t>
            </w:r>
          </w:p>
          <w:p w:rsidR="006D49A9" w:rsidRPr="00BC5F34" w:rsidRDefault="007D4434">
            <w:pPr>
              <w:pStyle w:val="Tabelleninhalt"/>
              <w:rPr>
                <w:rFonts w:ascii="Arial" w:hAnsi="Arial" w:cs="Arial"/>
              </w:rPr>
            </w:pPr>
            <w:r>
              <w:rPr>
                <w:rFonts w:ascii="Arial" w:hAnsi="Arial" w:cs="Arial"/>
                <w:sz w:val="16"/>
                <w:szCs w:val="16"/>
              </w:rPr>
              <w:t>Farbtöne:__________________</w:t>
            </w:r>
          </w:p>
          <w:p w:rsidR="006D49A9" w:rsidRPr="00BC5F34" w:rsidRDefault="006D49A9">
            <w:pPr>
              <w:pStyle w:val="Tabelleninhalt"/>
              <w:rPr>
                <w:rFonts w:ascii="Arial" w:hAnsi="Arial" w:cs="Arial"/>
                <w:sz w:val="16"/>
                <w:szCs w:val="16"/>
              </w:rPr>
            </w:pPr>
          </w:p>
          <w:p w:rsidR="006D49A9" w:rsidRPr="00BC5F34" w:rsidRDefault="00AF0413">
            <w:pPr>
              <w:pStyle w:val="Tabelleninhalt"/>
              <w:rPr>
                <w:rFonts w:ascii="Arial" w:hAnsi="Arial" w:cs="Arial"/>
                <w:sz w:val="16"/>
                <w:szCs w:val="16"/>
              </w:rPr>
            </w:pPr>
            <w:r w:rsidRPr="00BC5F34">
              <w:rPr>
                <w:rFonts w:ascii="Arial" w:hAnsi="Arial" w:cs="Arial"/>
                <w:sz w:val="16"/>
                <w:szCs w:val="16"/>
              </w:rPr>
              <w:t xml:space="preserve">               ___________________</w:t>
            </w:r>
          </w:p>
          <w:p w:rsidR="006D49A9" w:rsidRPr="00BC5F34" w:rsidRDefault="006D49A9">
            <w:pPr>
              <w:pStyle w:val="Tabelleninhalt"/>
              <w:rPr>
                <w:rFonts w:ascii="Arial" w:hAnsi="Arial" w:cs="Arial"/>
                <w:sz w:val="16"/>
                <w:szCs w:val="16"/>
              </w:rPr>
            </w:pPr>
          </w:p>
        </w:tc>
      </w:tr>
      <w:tr w:rsidR="00BC5F34" w:rsidRPr="00BC5F34">
        <w:tc>
          <w:tcPr>
            <w:tcW w:w="9643" w:type="dxa"/>
            <w:gridSpan w:val="4"/>
            <w:tcBorders>
              <w:left w:val="single" w:sz="4" w:space="0" w:color="000000"/>
              <w:right w:val="single" w:sz="4" w:space="0" w:color="000000"/>
            </w:tcBorders>
            <w:shd w:val="clear" w:color="DDE8CB" w:fill="DDE8CB"/>
          </w:tcPr>
          <w:p w:rsidR="006D49A9" w:rsidRPr="00BC5F34" w:rsidRDefault="00AF0413">
            <w:pPr>
              <w:pStyle w:val="Tabelleninhalt"/>
              <w:rPr>
                <w:rFonts w:ascii="Arial" w:hAnsi="Arial" w:cs="Arial"/>
                <w:sz w:val="16"/>
                <w:szCs w:val="16"/>
              </w:rPr>
            </w:pPr>
            <w:r w:rsidRPr="00BC5F34">
              <w:rPr>
                <w:rFonts w:ascii="Arial" w:hAnsi="Arial" w:cs="Arial"/>
                <w:sz w:val="16"/>
                <w:szCs w:val="16"/>
              </w:rPr>
              <w:t>Rechtliche Vorgaben</w:t>
            </w:r>
          </w:p>
        </w:tc>
      </w:tr>
      <w:tr w:rsidR="00BC5F34" w:rsidRPr="00BC5F34">
        <w:tc>
          <w:tcPr>
            <w:tcW w:w="9643" w:type="dxa"/>
            <w:gridSpan w:val="4"/>
            <w:tcBorders>
              <w:left w:val="single" w:sz="4" w:space="0" w:color="000000"/>
              <w:bottom w:val="single" w:sz="4" w:space="0" w:color="000000"/>
              <w:right w:val="single" w:sz="4" w:space="0" w:color="000000"/>
            </w:tcBorders>
          </w:tcPr>
          <w:p w:rsidR="006D49A9" w:rsidRPr="00BC5F34" w:rsidRDefault="00AF0413">
            <w:pPr>
              <w:pStyle w:val="Tabelleninhalt"/>
              <w:numPr>
                <w:ilvl w:val="0"/>
                <w:numId w:val="20"/>
              </w:numPr>
              <w:rPr>
                <w:rFonts w:ascii="Arial" w:hAnsi="Arial" w:cs="Arial"/>
                <w:sz w:val="16"/>
                <w:szCs w:val="16"/>
              </w:rPr>
            </w:pPr>
            <w:r w:rsidRPr="00BC5F34">
              <w:rPr>
                <w:rFonts w:ascii="Arial" w:hAnsi="Arial" w:cs="Arial"/>
                <w:sz w:val="16"/>
                <w:szCs w:val="16"/>
              </w:rPr>
              <w:t>Vorschriften aus dem Bebauungsplan</w:t>
            </w:r>
          </w:p>
          <w:p w:rsidR="006D49A9" w:rsidRPr="00BC5F34" w:rsidRDefault="00AF0413">
            <w:pPr>
              <w:pStyle w:val="Tabelleninhalt"/>
              <w:numPr>
                <w:ilvl w:val="0"/>
                <w:numId w:val="20"/>
              </w:numPr>
              <w:rPr>
                <w:rFonts w:ascii="Arial" w:hAnsi="Arial" w:cs="Arial"/>
                <w:sz w:val="16"/>
                <w:szCs w:val="16"/>
              </w:rPr>
            </w:pPr>
            <w:r w:rsidRPr="00BC5F34">
              <w:rPr>
                <w:rFonts w:ascii="Arial" w:hAnsi="Arial" w:cs="Arial"/>
                <w:sz w:val="16"/>
                <w:szCs w:val="16"/>
              </w:rPr>
              <w:t>Denkmalschutzgesetz</w:t>
            </w:r>
          </w:p>
          <w:p w:rsidR="006D49A9" w:rsidRPr="00BC5F34" w:rsidRDefault="00AF0413">
            <w:pPr>
              <w:pStyle w:val="Tabelleninhalt"/>
              <w:numPr>
                <w:ilvl w:val="0"/>
                <w:numId w:val="20"/>
              </w:numPr>
              <w:rPr>
                <w:rFonts w:ascii="Arial" w:hAnsi="Arial" w:cs="Arial"/>
                <w:sz w:val="16"/>
                <w:szCs w:val="16"/>
              </w:rPr>
            </w:pPr>
            <w:r w:rsidRPr="00BC5F34">
              <w:rPr>
                <w:rFonts w:ascii="Arial" w:hAnsi="Arial" w:cs="Arial"/>
                <w:sz w:val="16"/>
                <w:szCs w:val="16"/>
              </w:rPr>
              <w:t>Ortsbildsatzung</w:t>
            </w:r>
          </w:p>
          <w:p w:rsidR="006D49A9" w:rsidRPr="00BC5F34" w:rsidRDefault="00AF0413">
            <w:pPr>
              <w:pStyle w:val="Tabelleninhalt"/>
              <w:numPr>
                <w:ilvl w:val="0"/>
                <w:numId w:val="20"/>
              </w:numPr>
              <w:rPr>
                <w:rFonts w:ascii="Arial" w:hAnsi="Arial" w:cs="Arial"/>
                <w:sz w:val="16"/>
                <w:szCs w:val="16"/>
              </w:rPr>
            </w:pPr>
            <w:r w:rsidRPr="00BC5F34">
              <w:rPr>
                <w:rFonts w:ascii="Arial" w:hAnsi="Arial" w:cs="Arial"/>
                <w:sz w:val="16"/>
                <w:szCs w:val="16"/>
              </w:rPr>
              <w:t>___________________________________________________________________________</w:t>
            </w:r>
            <w:r w:rsidR="007D4434">
              <w:rPr>
                <w:rFonts w:ascii="Arial" w:hAnsi="Arial" w:cs="Arial"/>
                <w:sz w:val="16"/>
                <w:szCs w:val="16"/>
              </w:rPr>
              <w:t>__________________________</w:t>
            </w:r>
          </w:p>
          <w:p w:rsidR="006D49A9" w:rsidRPr="00BC5F34" w:rsidRDefault="006D49A9">
            <w:pPr>
              <w:pStyle w:val="Tabelleninhalt"/>
              <w:ind w:left="720"/>
              <w:rPr>
                <w:rFonts w:ascii="Arial" w:hAnsi="Arial" w:cs="Arial"/>
                <w:sz w:val="16"/>
                <w:szCs w:val="16"/>
              </w:rPr>
            </w:pPr>
          </w:p>
        </w:tc>
      </w:tr>
    </w:tbl>
    <w:p w:rsidR="00BC5F34" w:rsidRDefault="00BC5F34">
      <w:pPr>
        <w:rPr>
          <w:rFonts w:ascii="Arial" w:hAnsi="Arial" w:cs="Arial"/>
        </w:rPr>
      </w:pPr>
    </w:p>
    <w:p w:rsidR="00BC5F34" w:rsidRDefault="00BC5F34">
      <w:pPr>
        <w:rPr>
          <w:rFonts w:ascii="Arial" w:hAnsi="Arial" w:cs="Arial"/>
        </w:rPr>
      </w:pPr>
      <w:r>
        <w:rPr>
          <w:rFonts w:ascii="Arial" w:hAnsi="Arial" w:cs="Arial"/>
        </w:rPr>
        <w:br w:type="page"/>
      </w:r>
    </w:p>
    <w:p w:rsidR="006D49A9" w:rsidRPr="00BC5F34" w:rsidRDefault="00AF0413">
      <w:pPr>
        <w:pBdr>
          <w:top w:val="single" w:sz="4" w:space="1" w:color="000000"/>
          <w:left w:val="single" w:sz="4" w:space="4" w:color="000000"/>
          <w:bottom w:val="single" w:sz="4" w:space="1" w:color="000000"/>
          <w:right w:val="single" w:sz="4" w:space="4" w:color="000000"/>
        </w:pBdr>
        <w:jc w:val="center"/>
        <w:rPr>
          <w:rFonts w:ascii="Arial" w:eastAsia="Calibri" w:hAnsi="Arial" w:cs="Arial"/>
          <w:b/>
          <w:sz w:val="22"/>
          <w:lang w:eastAsia="en-US"/>
        </w:rPr>
      </w:pPr>
      <w:r w:rsidRPr="00BC5F34">
        <w:rPr>
          <w:rFonts w:ascii="Arial" w:eastAsia="Calibri" w:hAnsi="Arial" w:cs="Arial"/>
          <w:b/>
          <w:sz w:val="22"/>
          <w:lang w:eastAsia="en-US"/>
        </w:rPr>
        <w:lastRenderedPageBreak/>
        <w:t>Quellen- und Abbildungsverzeichnis</w:t>
      </w:r>
    </w:p>
    <w:p w:rsidR="006D49A9" w:rsidRPr="00BC5F34" w:rsidRDefault="006D49A9">
      <w:pPr>
        <w:rPr>
          <w:rFonts w:ascii="Arial" w:hAnsi="Arial" w:cs="Arial"/>
          <w:sz w:val="28"/>
        </w:rPr>
      </w:pPr>
    </w:p>
    <w:p w:rsidR="00BC5F34" w:rsidRPr="00BC5F34" w:rsidRDefault="00BC5F34" w:rsidP="00BC5F34">
      <w:pPr>
        <w:rPr>
          <w:rFonts w:ascii="Arial" w:hAnsi="Arial" w:cs="Arial"/>
        </w:rPr>
      </w:pPr>
      <w:r w:rsidRPr="00BC5F34">
        <w:rPr>
          <w:rFonts w:ascii="Arial" w:hAnsi="Arial" w:cs="Arial"/>
        </w:rPr>
        <w:t>Die Aufgabe und alle nicht anders gekennzeichneten Texte und Bilder wurden f</w:t>
      </w:r>
      <w:r w:rsidRPr="00BC5F34">
        <w:rPr>
          <w:rFonts w:ascii="Arial" w:hAnsi="Arial" w:cs="Arial" w:hint="eastAsia"/>
        </w:rPr>
        <w:t>ü</w:t>
      </w:r>
      <w:r w:rsidRPr="00BC5F34">
        <w:rPr>
          <w:rFonts w:ascii="Arial" w:hAnsi="Arial" w:cs="Arial"/>
        </w:rPr>
        <w:t xml:space="preserve">r den Arbeitskreis </w:t>
      </w:r>
      <w:r w:rsidRPr="00BC5F34">
        <w:rPr>
          <w:rFonts w:ascii="Arial" w:hAnsi="Arial" w:cs="Arial" w:hint="eastAsia"/>
        </w:rPr>
        <w:t>„</w:t>
      </w:r>
      <w:r w:rsidRPr="00BC5F34">
        <w:rPr>
          <w:rFonts w:ascii="Arial" w:hAnsi="Arial" w:cs="Arial"/>
        </w:rPr>
        <w:t>Umsetzungshilfe f</w:t>
      </w:r>
      <w:r w:rsidRPr="00BC5F34">
        <w:rPr>
          <w:rFonts w:ascii="Arial" w:hAnsi="Arial" w:cs="Arial" w:hint="eastAsia"/>
        </w:rPr>
        <w:t>ü</w:t>
      </w:r>
      <w:r w:rsidRPr="00BC5F34">
        <w:rPr>
          <w:rFonts w:ascii="Arial" w:hAnsi="Arial" w:cs="Arial"/>
        </w:rPr>
        <w:t>r Lehrkr</w:t>
      </w:r>
      <w:r w:rsidRPr="00BC5F34">
        <w:rPr>
          <w:rFonts w:ascii="Arial" w:hAnsi="Arial" w:cs="Arial" w:hint="eastAsia"/>
        </w:rPr>
        <w:t>ä</w:t>
      </w:r>
      <w:r w:rsidRPr="00BC5F34">
        <w:rPr>
          <w:rFonts w:ascii="Arial" w:hAnsi="Arial" w:cs="Arial"/>
        </w:rPr>
        <w:t>fte im Ausbildungsberuf Maler und Lackierer</w:t>
      </w:r>
      <w:r w:rsidRPr="00BC5F34">
        <w:rPr>
          <w:rFonts w:ascii="Arial" w:hAnsi="Arial" w:cs="Arial" w:hint="eastAsia"/>
        </w:rPr>
        <w:t>“</w:t>
      </w:r>
      <w:r w:rsidRPr="00BC5F34">
        <w:rPr>
          <w:rFonts w:ascii="Arial" w:hAnsi="Arial" w:cs="Arial"/>
        </w:rPr>
        <w:t xml:space="preserve"> am Staatsinstitut f</w:t>
      </w:r>
      <w:r w:rsidRPr="00BC5F34">
        <w:rPr>
          <w:rFonts w:ascii="Arial" w:hAnsi="Arial" w:cs="Arial" w:hint="eastAsia"/>
        </w:rPr>
        <w:t>ü</w:t>
      </w:r>
      <w:r w:rsidRPr="00BC5F34">
        <w:rPr>
          <w:rFonts w:ascii="Arial" w:hAnsi="Arial" w:cs="Arial"/>
        </w:rPr>
        <w:t>r Schulqualit</w:t>
      </w:r>
      <w:r w:rsidRPr="00BC5F34">
        <w:rPr>
          <w:rFonts w:ascii="Arial" w:hAnsi="Arial" w:cs="Arial" w:hint="eastAsia"/>
        </w:rPr>
        <w:t>ä</w:t>
      </w:r>
      <w:r w:rsidRPr="00BC5F34">
        <w:rPr>
          <w:rFonts w:ascii="Arial" w:hAnsi="Arial" w:cs="Arial"/>
        </w:rPr>
        <w:t>t und Bildungsforschung (ISB) erstellt. Alle Rechte f</w:t>
      </w:r>
      <w:r w:rsidRPr="00BC5F34">
        <w:rPr>
          <w:rFonts w:ascii="Arial" w:hAnsi="Arial" w:cs="Arial" w:hint="eastAsia"/>
        </w:rPr>
        <w:t>ü</w:t>
      </w:r>
      <w:r w:rsidRPr="00BC5F34">
        <w:rPr>
          <w:rFonts w:ascii="Arial" w:hAnsi="Arial" w:cs="Arial"/>
        </w:rPr>
        <w:t>r Bilder und Texte liegen beim ISB, M</w:t>
      </w:r>
      <w:r w:rsidRPr="00BC5F34">
        <w:rPr>
          <w:rFonts w:ascii="Arial" w:hAnsi="Arial" w:cs="Arial" w:hint="eastAsia"/>
        </w:rPr>
        <w:t>ü</w:t>
      </w:r>
      <w:r w:rsidRPr="00BC5F34">
        <w:rPr>
          <w:rFonts w:ascii="Arial" w:hAnsi="Arial" w:cs="Arial"/>
        </w:rPr>
        <w:t>nchen 2021.</w:t>
      </w:r>
    </w:p>
    <w:p w:rsidR="00BC5F34" w:rsidRPr="00BC5F34" w:rsidRDefault="00BC5F34" w:rsidP="00BC5F34">
      <w:pPr>
        <w:rPr>
          <w:rFonts w:ascii="Arial" w:hAnsi="Arial" w:cs="Arial"/>
        </w:rPr>
      </w:pPr>
    </w:p>
    <w:p w:rsidR="006D49A9" w:rsidRPr="00BC5F34" w:rsidRDefault="00BC5F34" w:rsidP="00BC5F34">
      <w:pPr>
        <w:rPr>
          <w:rFonts w:ascii="Arial" w:hAnsi="Arial" w:cs="Arial"/>
        </w:rPr>
      </w:pPr>
      <w:r w:rsidRPr="00BC5F34">
        <w:rPr>
          <w:rFonts w:ascii="Arial" w:hAnsi="Arial" w:cs="Arial"/>
        </w:rPr>
        <w:t>Die genannten Marken-, Firmen- oder Produktnamen dienen der Umsetzung  der Lernsituation. Sie wurden exemplarisch und ohne Priorisierung gew</w:t>
      </w:r>
      <w:r w:rsidRPr="00BC5F34">
        <w:rPr>
          <w:rFonts w:ascii="Arial" w:hAnsi="Arial" w:cs="Arial" w:hint="eastAsia"/>
        </w:rPr>
        <w:t>ä</w:t>
      </w:r>
      <w:r w:rsidRPr="00BC5F34">
        <w:rPr>
          <w:rFonts w:ascii="Arial" w:hAnsi="Arial" w:cs="Arial"/>
        </w:rPr>
        <w:t>hlt und k</w:t>
      </w:r>
      <w:r w:rsidRPr="00BC5F34">
        <w:rPr>
          <w:rFonts w:ascii="Arial" w:hAnsi="Arial" w:cs="Arial" w:hint="eastAsia"/>
        </w:rPr>
        <w:t>ö</w:t>
      </w:r>
      <w:r w:rsidRPr="00BC5F34">
        <w:rPr>
          <w:rFonts w:ascii="Arial" w:hAnsi="Arial" w:cs="Arial"/>
        </w:rPr>
        <w:t xml:space="preserve">nnen jederzeit durch </w:t>
      </w:r>
      <w:r w:rsidRPr="00BC5F34">
        <w:rPr>
          <w:rFonts w:ascii="Arial" w:hAnsi="Arial" w:cs="Arial" w:hint="eastAsia"/>
        </w:rPr>
        <w:t>ä</w:t>
      </w:r>
      <w:r w:rsidRPr="00BC5F34">
        <w:rPr>
          <w:rFonts w:ascii="Arial" w:hAnsi="Arial" w:cs="Arial"/>
        </w:rPr>
        <w:t>hnliche Marken, Firmen oder Produkte ersetzt werden.</w:t>
      </w:r>
    </w:p>
    <w:p w:rsidR="006D49A9" w:rsidRPr="00BC5F34" w:rsidRDefault="006D49A9">
      <w:pPr>
        <w:rPr>
          <w:rFonts w:ascii="Arial" w:hAnsi="Arial" w:cs="Arial"/>
          <w:sz w:val="28"/>
        </w:rPr>
      </w:pPr>
    </w:p>
    <w:sectPr w:rsidR="006D49A9" w:rsidRPr="00BC5F34">
      <w:headerReference w:type="even" r:id="rId15"/>
      <w:headerReference w:type="default" r:id="rId16"/>
      <w:footerReference w:type="even" r:id="rId17"/>
      <w:footerReference w:type="default" r:id="rId18"/>
      <w:headerReference w:type="first" r:id="rId19"/>
      <w:footerReference w:type="first" r:id="rId20"/>
      <w:pgSz w:w="11906" w:h="16838"/>
      <w:pgMar w:top="1440" w:right="1083" w:bottom="1440" w:left="1083" w:header="708" w:footer="708" w:gutter="0"/>
      <w:cols w:space="170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64E5" w:rsidRDefault="001264E5">
      <w:r>
        <w:separator/>
      </w:r>
    </w:p>
  </w:endnote>
  <w:endnote w:type="continuationSeparator" w:id="0">
    <w:p w:rsidR="001264E5" w:rsidRDefault="00126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uturist">
    <w:altName w:val="DejaVu Sans"/>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symbol;arial unicode ms">
    <w:altName w:val="Arial"/>
    <w:charset w:val="00"/>
    <w:family w:val="auto"/>
    <w:pitch w:val="default"/>
  </w:font>
  <w:font w:name="Liberation Sans">
    <w:panose1 w:val="020B0604020202020204"/>
    <w:charset w:val="00"/>
    <w:family w:val="swiss"/>
    <w:pitch w:val="variable"/>
    <w:sig w:usb0="E0000AFF" w:usb1="500078FF" w:usb2="00000021" w:usb3="00000000" w:csb0="000001BF" w:csb1="00000000"/>
  </w:font>
  <w:font w:name="noto sans cjk sc">
    <w:charset w:val="00"/>
    <w:family w:val="auto"/>
    <w:pitch w:val="default"/>
  </w:font>
  <w:font w:name="noto sans devanagari">
    <w:altName w:val="DejaVu Sans"/>
    <w:charset w:val="00"/>
    <w:family w:val="auto"/>
    <w:pitch w:val="default"/>
  </w:font>
  <w:font w:name="DejaVu Sans">
    <w:panose1 w:val="020B0603030804020204"/>
    <w:charset w:val="00"/>
    <w:family w:val="swiss"/>
    <w:pitch w:val="variable"/>
    <w:sig w:usb0="E7002EFF" w:usb1="D200FDFF" w:usb2="0A246029" w:usb3="00000000" w:csb0="000001FF" w:csb1="00000000"/>
  </w:font>
  <w:font w:name="FreeSans">
    <w:panose1 w:val="020B0504020202020204"/>
    <w:charset w:val="00"/>
    <w:family w:val="swiss"/>
    <w:pitch w:val="variable"/>
    <w:sig w:usb0="E4838EFF" w:usb1="4200FDFF" w:usb2="000030A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8F8" w:rsidRDefault="003258F8">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9A9" w:rsidRDefault="006D49A9">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8F8" w:rsidRDefault="003258F8">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64E5" w:rsidRDefault="001264E5">
      <w:r>
        <w:separator/>
      </w:r>
    </w:p>
  </w:footnote>
  <w:footnote w:type="continuationSeparator" w:id="0">
    <w:p w:rsidR="001264E5" w:rsidRDefault="001264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8F8" w:rsidRDefault="003258F8">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9A9" w:rsidRDefault="006D49A9">
    <w:pPr>
      <w:tabs>
        <w:tab w:val="center" w:pos="1985"/>
        <w:tab w:val="right" w:pos="9072"/>
      </w:tabs>
      <w:spacing w:before="40" w:after="240"/>
      <w:ind w:left="1701"/>
      <w:rPr>
        <w:rFonts w:ascii="FreeSans" w:eastAsia="Calibri" w:hAnsi="FreeSans"/>
        <w:color w:val="595959"/>
        <w:sz w:val="20"/>
        <w:szCs w:val="24"/>
        <w:lang w:eastAsia="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8F8" w:rsidRDefault="003258F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85B10"/>
    <w:multiLevelType w:val="hybridMultilevel"/>
    <w:tmpl w:val="5880ABB0"/>
    <w:lvl w:ilvl="0" w:tplc="04070001">
      <w:start w:val="1"/>
      <w:numFmt w:val="bullet"/>
      <w:lvlText w:val=""/>
      <w:lvlJc w:val="left"/>
      <w:pPr>
        <w:ind w:left="850" w:hanging="360"/>
      </w:pPr>
      <w:rPr>
        <w:rFonts w:ascii="Symbol" w:hAnsi="Symbol" w:hint="default"/>
      </w:rPr>
    </w:lvl>
    <w:lvl w:ilvl="1" w:tplc="04070003" w:tentative="1">
      <w:start w:val="1"/>
      <w:numFmt w:val="bullet"/>
      <w:lvlText w:val="o"/>
      <w:lvlJc w:val="left"/>
      <w:pPr>
        <w:ind w:left="1570" w:hanging="360"/>
      </w:pPr>
      <w:rPr>
        <w:rFonts w:ascii="Courier New" w:hAnsi="Courier New" w:cs="Courier New" w:hint="default"/>
      </w:rPr>
    </w:lvl>
    <w:lvl w:ilvl="2" w:tplc="04070005" w:tentative="1">
      <w:start w:val="1"/>
      <w:numFmt w:val="bullet"/>
      <w:lvlText w:val=""/>
      <w:lvlJc w:val="left"/>
      <w:pPr>
        <w:ind w:left="2290" w:hanging="360"/>
      </w:pPr>
      <w:rPr>
        <w:rFonts w:ascii="Wingdings" w:hAnsi="Wingdings" w:hint="default"/>
      </w:rPr>
    </w:lvl>
    <w:lvl w:ilvl="3" w:tplc="04070001" w:tentative="1">
      <w:start w:val="1"/>
      <w:numFmt w:val="bullet"/>
      <w:lvlText w:val=""/>
      <w:lvlJc w:val="left"/>
      <w:pPr>
        <w:ind w:left="3010" w:hanging="360"/>
      </w:pPr>
      <w:rPr>
        <w:rFonts w:ascii="Symbol" w:hAnsi="Symbol" w:hint="default"/>
      </w:rPr>
    </w:lvl>
    <w:lvl w:ilvl="4" w:tplc="04070003" w:tentative="1">
      <w:start w:val="1"/>
      <w:numFmt w:val="bullet"/>
      <w:lvlText w:val="o"/>
      <w:lvlJc w:val="left"/>
      <w:pPr>
        <w:ind w:left="3730" w:hanging="360"/>
      </w:pPr>
      <w:rPr>
        <w:rFonts w:ascii="Courier New" w:hAnsi="Courier New" w:cs="Courier New" w:hint="default"/>
      </w:rPr>
    </w:lvl>
    <w:lvl w:ilvl="5" w:tplc="04070005" w:tentative="1">
      <w:start w:val="1"/>
      <w:numFmt w:val="bullet"/>
      <w:lvlText w:val=""/>
      <w:lvlJc w:val="left"/>
      <w:pPr>
        <w:ind w:left="4450" w:hanging="360"/>
      </w:pPr>
      <w:rPr>
        <w:rFonts w:ascii="Wingdings" w:hAnsi="Wingdings" w:hint="default"/>
      </w:rPr>
    </w:lvl>
    <w:lvl w:ilvl="6" w:tplc="04070001" w:tentative="1">
      <w:start w:val="1"/>
      <w:numFmt w:val="bullet"/>
      <w:lvlText w:val=""/>
      <w:lvlJc w:val="left"/>
      <w:pPr>
        <w:ind w:left="5170" w:hanging="360"/>
      </w:pPr>
      <w:rPr>
        <w:rFonts w:ascii="Symbol" w:hAnsi="Symbol" w:hint="default"/>
      </w:rPr>
    </w:lvl>
    <w:lvl w:ilvl="7" w:tplc="04070003" w:tentative="1">
      <w:start w:val="1"/>
      <w:numFmt w:val="bullet"/>
      <w:lvlText w:val="o"/>
      <w:lvlJc w:val="left"/>
      <w:pPr>
        <w:ind w:left="5890" w:hanging="360"/>
      </w:pPr>
      <w:rPr>
        <w:rFonts w:ascii="Courier New" w:hAnsi="Courier New" w:cs="Courier New" w:hint="default"/>
      </w:rPr>
    </w:lvl>
    <w:lvl w:ilvl="8" w:tplc="04070005" w:tentative="1">
      <w:start w:val="1"/>
      <w:numFmt w:val="bullet"/>
      <w:lvlText w:val=""/>
      <w:lvlJc w:val="left"/>
      <w:pPr>
        <w:ind w:left="6610" w:hanging="360"/>
      </w:pPr>
      <w:rPr>
        <w:rFonts w:ascii="Wingdings" w:hAnsi="Wingdings" w:hint="default"/>
      </w:rPr>
    </w:lvl>
  </w:abstractNum>
  <w:abstractNum w:abstractNumId="1">
    <w:nsid w:val="106B0629"/>
    <w:multiLevelType w:val="hybridMultilevel"/>
    <w:tmpl w:val="E3327A00"/>
    <w:lvl w:ilvl="0" w:tplc="CDFCE2AA">
      <w:start w:val="1"/>
      <w:numFmt w:val="bullet"/>
      <w:lvlText w:val=""/>
      <w:lvlJc w:val="left"/>
      <w:pPr>
        <w:tabs>
          <w:tab w:val="num" w:pos="720"/>
        </w:tabs>
        <w:ind w:left="720" w:hanging="360"/>
      </w:pPr>
      <w:rPr>
        <w:rFonts w:ascii="Symbol" w:hAnsi="Symbol" w:cs="Symbol" w:hint="default"/>
      </w:rPr>
    </w:lvl>
    <w:lvl w:ilvl="1" w:tplc="41E8CE58">
      <w:start w:val="1"/>
      <w:numFmt w:val="bullet"/>
      <w:lvlText w:val=""/>
      <w:lvlJc w:val="left"/>
      <w:pPr>
        <w:tabs>
          <w:tab w:val="num" w:pos="1080"/>
        </w:tabs>
        <w:ind w:left="1080" w:hanging="360"/>
      </w:pPr>
      <w:rPr>
        <w:rFonts w:ascii="Symbol" w:hAnsi="Symbol" w:cs="Symbol" w:hint="default"/>
      </w:rPr>
    </w:lvl>
    <w:lvl w:ilvl="2" w:tplc="87740634">
      <w:start w:val="1"/>
      <w:numFmt w:val="bullet"/>
      <w:lvlText w:val=""/>
      <w:lvlJc w:val="left"/>
      <w:pPr>
        <w:tabs>
          <w:tab w:val="num" w:pos="1440"/>
        </w:tabs>
        <w:ind w:left="1440" w:hanging="360"/>
      </w:pPr>
      <w:rPr>
        <w:rFonts w:ascii="Symbol" w:hAnsi="Symbol" w:cs="Symbol" w:hint="default"/>
      </w:rPr>
    </w:lvl>
    <w:lvl w:ilvl="3" w:tplc="5F8AA786">
      <w:start w:val="1"/>
      <w:numFmt w:val="bullet"/>
      <w:lvlText w:val=""/>
      <w:lvlJc w:val="left"/>
      <w:pPr>
        <w:tabs>
          <w:tab w:val="num" w:pos="1800"/>
        </w:tabs>
        <w:ind w:left="1800" w:hanging="360"/>
      </w:pPr>
      <w:rPr>
        <w:rFonts w:ascii="Symbol" w:hAnsi="Symbol" w:cs="Symbol" w:hint="default"/>
      </w:rPr>
    </w:lvl>
    <w:lvl w:ilvl="4" w:tplc="3F2C046C">
      <w:start w:val="1"/>
      <w:numFmt w:val="bullet"/>
      <w:lvlText w:val=""/>
      <w:lvlJc w:val="left"/>
      <w:pPr>
        <w:tabs>
          <w:tab w:val="num" w:pos="2160"/>
        </w:tabs>
        <w:ind w:left="2160" w:hanging="360"/>
      </w:pPr>
      <w:rPr>
        <w:rFonts w:ascii="Symbol" w:hAnsi="Symbol" w:cs="Symbol" w:hint="default"/>
      </w:rPr>
    </w:lvl>
    <w:lvl w:ilvl="5" w:tplc="EB9A001C">
      <w:start w:val="1"/>
      <w:numFmt w:val="bullet"/>
      <w:lvlText w:val=""/>
      <w:lvlJc w:val="left"/>
      <w:pPr>
        <w:tabs>
          <w:tab w:val="num" w:pos="2520"/>
        </w:tabs>
        <w:ind w:left="2520" w:hanging="360"/>
      </w:pPr>
      <w:rPr>
        <w:rFonts w:ascii="Symbol" w:hAnsi="Symbol" w:cs="Symbol" w:hint="default"/>
      </w:rPr>
    </w:lvl>
    <w:lvl w:ilvl="6" w:tplc="90B87324">
      <w:start w:val="1"/>
      <w:numFmt w:val="bullet"/>
      <w:lvlText w:val=""/>
      <w:lvlJc w:val="left"/>
      <w:pPr>
        <w:tabs>
          <w:tab w:val="num" w:pos="2880"/>
        </w:tabs>
        <w:ind w:left="2880" w:hanging="360"/>
      </w:pPr>
      <w:rPr>
        <w:rFonts w:ascii="Symbol" w:hAnsi="Symbol" w:cs="Symbol" w:hint="default"/>
      </w:rPr>
    </w:lvl>
    <w:lvl w:ilvl="7" w:tplc="A3DA6102">
      <w:start w:val="1"/>
      <w:numFmt w:val="bullet"/>
      <w:lvlText w:val=""/>
      <w:lvlJc w:val="left"/>
      <w:pPr>
        <w:tabs>
          <w:tab w:val="num" w:pos="3240"/>
        </w:tabs>
        <w:ind w:left="3240" w:hanging="360"/>
      </w:pPr>
      <w:rPr>
        <w:rFonts w:ascii="Symbol" w:hAnsi="Symbol" w:cs="Symbol" w:hint="default"/>
      </w:rPr>
    </w:lvl>
    <w:lvl w:ilvl="8" w:tplc="0D5A8AE6">
      <w:start w:val="1"/>
      <w:numFmt w:val="bullet"/>
      <w:lvlText w:val=""/>
      <w:lvlJc w:val="left"/>
      <w:pPr>
        <w:tabs>
          <w:tab w:val="num" w:pos="3600"/>
        </w:tabs>
        <w:ind w:left="3600" w:hanging="360"/>
      </w:pPr>
      <w:rPr>
        <w:rFonts w:ascii="Symbol" w:hAnsi="Symbol" w:cs="Symbol" w:hint="default"/>
      </w:rPr>
    </w:lvl>
  </w:abstractNum>
  <w:abstractNum w:abstractNumId="2">
    <w:nsid w:val="14095FD4"/>
    <w:multiLevelType w:val="hybridMultilevel"/>
    <w:tmpl w:val="43128956"/>
    <w:lvl w:ilvl="0" w:tplc="1EA03AE4">
      <w:start w:val="1"/>
      <w:numFmt w:val="bullet"/>
      <w:lvlText w:val=""/>
      <w:lvlJc w:val="left"/>
      <w:pPr>
        <w:tabs>
          <w:tab w:val="num" w:pos="720"/>
        </w:tabs>
        <w:ind w:left="720" w:hanging="360"/>
      </w:pPr>
      <w:rPr>
        <w:rFonts w:ascii="Symbol" w:hAnsi="Symbol" w:cs="Symbol" w:hint="default"/>
      </w:rPr>
    </w:lvl>
    <w:lvl w:ilvl="1" w:tplc="C35E7646">
      <w:start w:val="1"/>
      <w:numFmt w:val="decimal"/>
      <w:lvlText w:val="%2."/>
      <w:lvlJc w:val="left"/>
      <w:pPr>
        <w:tabs>
          <w:tab w:val="num" w:pos="1080"/>
        </w:tabs>
        <w:ind w:left="1080" w:hanging="360"/>
      </w:pPr>
    </w:lvl>
    <w:lvl w:ilvl="2" w:tplc="FCBAFBBE">
      <w:start w:val="1"/>
      <w:numFmt w:val="decimal"/>
      <w:lvlText w:val="%3."/>
      <w:lvlJc w:val="left"/>
      <w:pPr>
        <w:tabs>
          <w:tab w:val="num" w:pos="1440"/>
        </w:tabs>
        <w:ind w:left="1440" w:hanging="360"/>
      </w:pPr>
    </w:lvl>
    <w:lvl w:ilvl="3" w:tplc="4DBCA65A">
      <w:start w:val="1"/>
      <w:numFmt w:val="decimal"/>
      <w:lvlText w:val="%4."/>
      <w:lvlJc w:val="left"/>
      <w:pPr>
        <w:tabs>
          <w:tab w:val="num" w:pos="1800"/>
        </w:tabs>
        <w:ind w:left="1800" w:hanging="360"/>
      </w:pPr>
    </w:lvl>
    <w:lvl w:ilvl="4" w:tplc="68F853F4">
      <w:start w:val="1"/>
      <w:numFmt w:val="decimal"/>
      <w:lvlText w:val="%5."/>
      <w:lvlJc w:val="left"/>
      <w:pPr>
        <w:tabs>
          <w:tab w:val="num" w:pos="2160"/>
        </w:tabs>
        <w:ind w:left="2160" w:hanging="360"/>
      </w:pPr>
    </w:lvl>
    <w:lvl w:ilvl="5" w:tplc="0734D7F4">
      <w:start w:val="1"/>
      <w:numFmt w:val="decimal"/>
      <w:lvlText w:val="%6."/>
      <w:lvlJc w:val="left"/>
      <w:pPr>
        <w:tabs>
          <w:tab w:val="num" w:pos="2520"/>
        </w:tabs>
        <w:ind w:left="2520" w:hanging="360"/>
      </w:pPr>
    </w:lvl>
    <w:lvl w:ilvl="6" w:tplc="68C82E30">
      <w:start w:val="1"/>
      <w:numFmt w:val="decimal"/>
      <w:lvlText w:val="%7."/>
      <w:lvlJc w:val="left"/>
      <w:pPr>
        <w:tabs>
          <w:tab w:val="num" w:pos="2880"/>
        </w:tabs>
        <w:ind w:left="2880" w:hanging="360"/>
      </w:pPr>
    </w:lvl>
    <w:lvl w:ilvl="7" w:tplc="76AAFAE0">
      <w:start w:val="1"/>
      <w:numFmt w:val="decimal"/>
      <w:lvlText w:val="%8."/>
      <w:lvlJc w:val="left"/>
      <w:pPr>
        <w:tabs>
          <w:tab w:val="num" w:pos="3240"/>
        </w:tabs>
        <w:ind w:left="3240" w:hanging="360"/>
      </w:pPr>
    </w:lvl>
    <w:lvl w:ilvl="8" w:tplc="036A3E44">
      <w:start w:val="1"/>
      <w:numFmt w:val="decimal"/>
      <w:lvlText w:val="%9."/>
      <w:lvlJc w:val="left"/>
      <w:pPr>
        <w:tabs>
          <w:tab w:val="num" w:pos="3600"/>
        </w:tabs>
        <w:ind w:left="3600" w:hanging="360"/>
      </w:pPr>
    </w:lvl>
  </w:abstractNum>
  <w:abstractNum w:abstractNumId="3">
    <w:nsid w:val="172E03A3"/>
    <w:multiLevelType w:val="hybridMultilevel"/>
    <w:tmpl w:val="8B90AE4A"/>
    <w:lvl w:ilvl="0" w:tplc="C8642724">
      <w:start w:val="1"/>
      <w:numFmt w:val="bullet"/>
      <w:lvlText w:val=""/>
      <w:lvlJc w:val="left"/>
      <w:pPr>
        <w:tabs>
          <w:tab w:val="num" w:pos="720"/>
        </w:tabs>
        <w:ind w:left="720" w:hanging="360"/>
      </w:pPr>
      <w:rPr>
        <w:rFonts w:ascii="Symbol" w:hAnsi="Symbol" w:cs="Symbol" w:hint="default"/>
      </w:rPr>
    </w:lvl>
    <w:lvl w:ilvl="1" w:tplc="013CB634">
      <w:start w:val="1"/>
      <w:numFmt w:val="bullet"/>
      <w:lvlText w:val="◦"/>
      <w:lvlJc w:val="left"/>
      <w:pPr>
        <w:tabs>
          <w:tab w:val="num" w:pos="1080"/>
        </w:tabs>
        <w:ind w:left="1080" w:hanging="360"/>
      </w:pPr>
      <w:rPr>
        <w:rFonts w:ascii="OpenSymbol" w:hAnsi="OpenSymbol" w:cs="OpenSymbol" w:hint="default"/>
      </w:rPr>
    </w:lvl>
    <w:lvl w:ilvl="2" w:tplc="868E8454">
      <w:start w:val="1"/>
      <w:numFmt w:val="bullet"/>
      <w:lvlText w:val="▪"/>
      <w:lvlJc w:val="left"/>
      <w:pPr>
        <w:tabs>
          <w:tab w:val="num" w:pos="1440"/>
        </w:tabs>
        <w:ind w:left="1440" w:hanging="360"/>
      </w:pPr>
      <w:rPr>
        <w:rFonts w:ascii="OpenSymbol" w:hAnsi="OpenSymbol" w:cs="OpenSymbol" w:hint="default"/>
      </w:rPr>
    </w:lvl>
    <w:lvl w:ilvl="3" w:tplc="0CEC333A">
      <w:start w:val="1"/>
      <w:numFmt w:val="bullet"/>
      <w:lvlText w:val=""/>
      <w:lvlJc w:val="left"/>
      <w:pPr>
        <w:tabs>
          <w:tab w:val="num" w:pos="1800"/>
        </w:tabs>
        <w:ind w:left="1800" w:hanging="360"/>
      </w:pPr>
      <w:rPr>
        <w:rFonts w:ascii="Symbol" w:hAnsi="Symbol" w:cs="Symbol" w:hint="default"/>
      </w:rPr>
    </w:lvl>
    <w:lvl w:ilvl="4" w:tplc="9868586E">
      <w:start w:val="1"/>
      <w:numFmt w:val="bullet"/>
      <w:lvlText w:val="◦"/>
      <w:lvlJc w:val="left"/>
      <w:pPr>
        <w:tabs>
          <w:tab w:val="num" w:pos="2160"/>
        </w:tabs>
        <w:ind w:left="2160" w:hanging="360"/>
      </w:pPr>
      <w:rPr>
        <w:rFonts w:ascii="OpenSymbol" w:hAnsi="OpenSymbol" w:cs="OpenSymbol" w:hint="default"/>
      </w:rPr>
    </w:lvl>
    <w:lvl w:ilvl="5" w:tplc="F5405A5C">
      <w:start w:val="1"/>
      <w:numFmt w:val="bullet"/>
      <w:lvlText w:val="▪"/>
      <w:lvlJc w:val="left"/>
      <w:pPr>
        <w:tabs>
          <w:tab w:val="num" w:pos="2520"/>
        </w:tabs>
        <w:ind w:left="2520" w:hanging="360"/>
      </w:pPr>
      <w:rPr>
        <w:rFonts w:ascii="OpenSymbol" w:hAnsi="OpenSymbol" w:cs="OpenSymbol" w:hint="default"/>
      </w:rPr>
    </w:lvl>
    <w:lvl w:ilvl="6" w:tplc="1038811E">
      <w:start w:val="1"/>
      <w:numFmt w:val="bullet"/>
      <w:lvlText w:val=""/>
      <w:lvlJc w:val="left"/>
      <w:pPr>
        <w:tabs>
          <w:tab w:val="num" w:pos="2880"/>
        </w:tabs>
        <w:ind w:left="2880" w:hanging="360"/>
      </w:pPr>
      <w:rPr>
        <w:rFonts w:ascii="Symbol" w:hAnsi="Symbol" w:cs="Symbol" w:hint="default"/>
      </w:rPr>
    </w:lvl>
    <w:lvl w:ilvl="7" w:tplc="D068CE9C">
      <w:start w:val="1"/>
      <w:numFmt w:val="bullet"/>
      <w:lvlText w:val="◦"/>
      <w:lvlJc w:val="left"/>
      <w:pPr>
        <w:tabs>
          <w:tab w:val="num" w:pos="3240"/>
        </w:tabs>
        <w:ind w:left="3240" w:hanging="360"/>
      </w:pPr>
      <w:rPr>
        <w:rFonts w:ascii="OpenSymbol" w:hAnsi="OpenSymbol" w:cs="OpenSymbol" w:hint="default"/>
      </w:rPr>
    </w:lvl>
    <w:lvl w:ilvl="8" w:tplc="BBE4C074">
      <w:start w:val="1"/>
      <w:numFmt w:val="bullet"/>
      <w:lvlText w:val="▪"/>
      <w:lvlJc w:val="left"/>
      <w:pPr>
        <w:tabs>
          <w:tab w:val="num" w:pos="3600"/>
        </w:tabs>
        <w:ind w:left="3600" w:hanging="360"/>
      </w:pPr>
      <w:rPr>
        <w:rFonts w:ascii="OpenSymbol" w:hAnsi="OpenSymbol" w:cs="OpenSymbol" w:hint="default"/>
      </w:rPr>
    </w:lvl>
  </w:abstractNum>
  <w:abstractNum w:abstractNumId="4">
    <w:nsid w:val="195F78EC"/>
    <w:multiLevelType w:val="hybridMultilevel"/>
    <w:tmpl w:val="B436F5FA"/>
    <w:lvl w:ilvl="0" w:tplc="3F56281E">
      <w:start w:val="1"/>
      <w:numFmt w:val="bullet"/>
      <w:lvlText w:val=""/>
      <w:lvlJc w:val="left"/>
      <w:pPr>
        <w:tabs>
          <w:tab w:val="num" w:pos="720"/>
        </w:tabs>
        <w:ind w:left="720" w:hanging="360"/>
      </w:pPr>
      <w:rPr>
        <w:rFonts w:ascii="Symbol" w:hAnsi="Symbol" w:cs="Symbol" w:hint="default"/>
      </w:rPr>
    </w:lvl>
    <w:lvl w:ilvl="1" w:tplc="675EFCE6">
      <w:start w:val="1"/>
      <w:numFmt w:val="decimal"/>
      <w:lvlText w:val="%2."/>
      <w:lvlJc w:val="left"/>
      <w:pPr>
        <w:tabs>
          <w:tab w:val="num" w:pos="1080"/>
        </w:tabs>
        <w:ind w:left="1080" w:hanging="360"/>
      </w:pPr>
    </w:lvl>
    <w:lvl w:ilvl="2" w:tplc="B4467F92">
      <w:start w:val="1"/>
      <w:numFmt w:val="decimal"/>
      <w:lvlText w:val="%3."/>
      <w:lvlJc w:val="left"/>
      <w:pPr>
        <w:tabs>
          <w:tab w:val="num" w:pos="1440"/>
        </w:tabs>
        <w:ind w:left="1440" w:hanging="360"/>
      </w:pPr>
    </w:lvl>
    <w:lvl w:ilvl="3" w:tplc="926E0C64">
      <w:start w:val="1"/>
      <w:numFmt w:val="decimal"/>
      <w:lvlText w:val="%4."/>
      <w:lvlJc w:val="left"/>
      <w:pPr>
        <w:tabs>
          <w:tab w:val="num" w:pos="1800"/>
        </w:tabs>
        <w:ind w:left="1800" w:hanging="360"/>
      </w:pPr>
    </w:lvl>
    <w:lvl w:ilvl="4" w:tplc="B18A9BCC">
      <w:start w:val="1"/>
      <w:numFmt w:val="decimal"/>
      <w:lvlText w:val="%5."/>
      <w:lvlJc w:val="left"/>
      <w:pPr>
        <w:tabs>
          <w:tab w:val="num" w:pos="2160"/>
        </w:tabs>
        <w:ind w:left="2160" w:hanging="360"/>
      </w:pPr>
    </w:lvl>
    <w:lvl w:ilvl="5" w:tplc="87CC4698">
      <w:start w:val="1"/>
      <w:numFmt w:val="decimal"/>
      <w:lvlText w:val="%6."/>
      <w:lvlJc w:val="left"/>
      <w:pPr>
        <w:tabs>
          <w:tab w:val="num" w:pos="2520"/>
        </w:tabs>
        <w:ind w:left="2520" w:hanging="360"/>
      </w:pPr>
    </w:lvl>
    <w:lvl w:ilvl="6" w:tplc="84285512">
      <w:start w:val="1"/>
      <w:numFmt w:val="decimal"/>
      <w:lvlText w:val="%7."/>
      <w:lvlJc w:val="left"/>
      <w:pPr>
        <w:tabs>
          <w:tab w:val="num" w:pos="2880"/>
        </w:tabs>
        <w:ind w:left="2880" w:hanging="360"/>
      </w:pPr>
    </w:lvl>
    <w:lvl w:ilvl="7" w:tplc="1A1E6786">
      <w:start w:val="1"/>
      <w:numFmt w:val="decimal"/>
      <w:lvlText w:val="%8."/>
      <w:lvlJc w:val="left"/>
      <w:pPr>
        <w:tabs>
          <w:tab w:val="num" w:pos="3240"/>
        </w:tabs>
        <w:ind w:left="3240" w:hanging="360"/>
      </w:pPr>
    </w:lvl>
    <w:lvl w:ilvl="8" w:tplc="F3CECCE0">
      <w:start w:val="1"/>
      <w:numFmt w:val="decimal"/>
      <w:lvlText w:val="%9."/>
      <w:lvlJc w:val="left"/>
      <w:pPr>
        <w:tabs>
          <w:tab w:val="num" w:pos="3600"/>
        </w:tabs>
        <w:ind w:left="3600" w:hanging="360"/>
      </w:pPr>
    </w:lvl>
  </w:abstractNum>
  <w:abstractNum w:abstractNumId="5">
    <w:nsid w:val="1C0E0E32"/>
    <w:multiLevelType w:val="hybridMultilevel"/>
    <w:tmpl w:val="705272FC"/>
    <w:lvl w:ilvl="0" w:tplc="8FB2411A">
      <w:start w:val="1"/>
      <w:numFmt w:val="bullet"/>
      <w:lvlText w:val=""/>
      <w:lvlJc w:val="left"/>
      <w:pPr>
        <w:tabs>
          <w:tab w:val="num" w:pos="720"/>
        </w:tabs>
        <w:ind w:left="720" w:hanging="360"/>
      </w:pPr>
      <w:rPr>
        <w:rFonts w:ascii="Symbol" w:hAnsi="Symbol" w:cs="Symbol" w:hint="default"/>
      </w:rPr>
    </w:lvl>
    <w:lvl w:ilvl="1" w:tplc="F4E45F82">
      <w:start w:val="1"/>
      <w:numFmt w:val="bullet"/>
      <w:lvlText w:val="◦"/>
      <w:lvlJc w:val="left"/>
      <w:pPr>
        <w:tabs>
          <w:tab w:val="num" w:pos="1080"/>
        </w:tabs>
        <w:ind w:left="1080" w:hanging="360"/>
      </w:pPr>
      <w:rPr>
        <w:rFonts w:ascii="OpenSymbol" w:hAnsi="OpenSymbol" w:cs="OpenSymbol" w:hint="default"/>
      </w:rPr>
    </w:lvl>
    <w:lvl w:ilvl="2" w:tplc="59B8542E">
      <w:start w:val="1"/>
      <w:numFmt w:val="bullet"/>
      <w:lvlText w:val="▪"/>
      <w:lvlJc w:val="left"/>
      <w:pPr>
        <w:tabs>
          <w:tab w:val="num" w:pos="1440"/>
        </w:tabs>
        <w:ind w:left="1440" w:hanging="360"/>
      </w:pPr>
      <w:rPr>
        <w:rFonts w:ascii="OpenSymbol" w:hAnsi="OpenSymbol" w:cs="OpenSymbol" w:hint="default"/>
      </w:rPr>
    </w:lvl>
    <w:lvl w:ilvl="3" w:tplc="EDC2EFAE">
      <w:start w:val="1"/>
      <w:numFmt w:val="bullet"/>
      <w:lvlText w:val=""/>
      <w:lvlJc w:val="left"/>
      <w:pPr>
        <w:tabs>
          <w:tab w:val="num" w:pos="1800"/>
        </w:tabs>
        <w:ind w:left="1800" w:hanging="360"/>
      </w:pPr>
      <w:rPr>
        <w:rFonts w:ascii="Symbol" w:hAnsi="Symbol" w:cs="Symbol" w:hint="default"/>
      </w:rPr>
    </w:lvl>
    <w:lvl w:ilvl="4" w:tplc="7AF0CA7E">
      <w:start w:val="1"/>
      <w:numFmt w:val="bullet"/>
      <w:lvlText w:val="◦"/>
      <w:lvlJc w:val="left"/>
      <w:pPr>
        <w:tabs>
          <w:tab w:val="num" w:pos="2160"/>
        </w:tabs>
        <w:ind w:left="2160" w:hanging="360"/>
      </w:pPr>
      <w:rPr>
        <w:rFonts w:ascii="OpenSymbol" w:hAnsi="OpenSymbol" w:cs="OpenSymbol" w:hint="default"/>
      </w:rPr>
    </w:lvl>
    <w:lvl w:ilvl="5" w:tplc="E6828B22">
      <w:start w:val="1"/>
      <w:numFmt w:val="bullet"/>
      <w:lvlText w:val="▪"/>
      <w:lvlJc w:val="left"/>
      <w:pPr>
        <w:tabs>
          <w:tab w:val="num" w:pos="2520"/>
        </w:tabs>
        <w:ind w:left="2520" w:hanging="360"/>
      </w:pPr>
      <w:rPr>
        <w:rFonts w:ascii="OpenSymbol" w:hAnsi="OpenSymbol" w:cs="OpenSymbol" w:hint="default"/>
      </w:rPr>
    </w:lvl>
    <w:lvl w:ilvl="6" w:tplc="0C2EB982">
      <w:start w:val="1"/>
      <w:numFmt w:val="bullet"/>
      <w:lvlText w:val=""/>
      <w:lvlJc w:val="left"/>
      <w:pPr>
        <w:tabs>
          <w:tab w:val="num" w:pos="2880"/>
        </w:tabs>
        <w:ind w:left="2880" w:hanging="360"/>
      </w:pPr>
      <w:rPr>
        <w:rFonts w:ascii="Symbol" w:hAnsi="Symbol" w:cs="Symbol" w:hint="default"/>
      </w:rPr>
    </w:lvl>
    <w:lvl w:ilvl="7" w:tplc="60C4CE68">
      <w:start w:val="1"/>
      <w:numFmt w:val="bullet"/>
      <w:lvlText w:val="◦"/>
      <w:lvlJc w:val="left"/>
      <w:pPr>
        <w:tabs>
          <w:tab w:val="num" w:pos="3240"/>
        </w:tabs>
        <w:ind w:left="3240" w:hanging="360"/>
      </w:pPr>
      <w:rPr>
        <w:rFonts w:ascii="OpenSymbol" w:hAnsi="OpenSymbol" w:cs="OpenSymbol" w:hint="default"/>
      </w:rPr>
    </w:lvl>
    <w:lvl w:ilvl="8" w:tplc="F32EE2E0">
      <w:start w:val="1"/>
      <w:numFmt w:val="bullet"/>
      <w:lvlText w:val="▪"/>
      <w:lvlJc w:val="left"/>
      <w:pPr>
        <w:tabs>
          <w:tab w:val="num" w:pos="3600"/>
        </w:tabs>
        <w:ind w:left="3600" w:hanging="360"/>
      </w:pPr>
      <w:rPr>
        <w:rFonts w:ascii="OpenSymbol" w:hAnsi="OpenSymbol" w:cs="OpenSymbol" w:hint="default"/>
      </w:rPr>
    </w:lvl>
  </w:abstractNum>
  <w:abstractNum w:abstractNumId="6">
    <w:nsid w:val="21CC57E0"/>
    <w:multiLevelType w:val="hybridMultilevel"/>
    <w:tmpl w:val="0B2AAFC8"/>
    <w:lvl w:ilvl="0" w:tplc="FBF21370">
      <w:start w:val="1"/>
      <w:numFmt w:val="bullet"/>
      <w:lvlText w:val=""/>
      <w:lvlJc w:val="left"/>
      <w:pPr>
        <w:tabs>
          <w:tab w:val="num" w:pos="720"/>
        </w:tabs>
        <w:ind w:left="720" w:hanging="360"/>
      </w:pPr>
      <w:rPr>
        <w:rFonts w:ascii="Symbol" w:hAnsi="Symbol" w:cs="Symbol" w:hint="default"/>
      </w:rPr>
    </w:lvl>
    <w:lvl w:ilvl="1" w:tplc="32F0A38C">
      <w:start w:val="1"/>
      <w:numFmt w:val="decimal"/>
      <w:lvlText w:val="%2."/>
      <w:lvlJc w:val="left"/>
      <w:pPr>
        <w:tabs>
          <w:tab w:val="num" w:pos="1080"/>
        </w:tabs>
        <w:ind w:left="1080" w:hanging="360"/>
      </w:pPr>
    </w:lvl>
    <w:lvl w:ilvl="2" w:tplc="D6B43E88">
      <w:start w:val="1"/>
      <w:numFmt w:val="decimal"/>
      <w:lvlText w:val="%3."/>
      <w:lvlJc w:val="left"/>
      <w:pPr>
        <w:tabs>
          <w:tab w:val="num" w:pos="1440"/>
        </w:tabs>
        <w:ind w:left="1440" w:hanging="360"/>
      </w:pPr>
    </w:lvl>
    <w:lvl w:ilvl="3" w:tplc="35009A62">
      <w:start w:val="1"/>
      <w:numFmt w:val="decimal"/>
      <w:lvlText w:val="%4."/>
      <w:lvlJc w:val="left"/>
      <w:pPr>
        <w:tabs>
          <w:tab w:val="num" w:pos="1800"/>
        </w:tabs>
        <w:ind w:left="1800" w:hanging="360"/>
      </w:pPr>
    </w:lvl>
    <w:lvl w:ilvl="4" w:tplc="24841EB8">
      <w:start w:val="1"/>
      <w:numFmt w:val="decimal"/>
      <w:lvlText w:val="%5."/>
      <w:lvlJc w:val="left"/>
      <w:pPr>
        <w:tabs>
          <w:tab w:val="num" w:pos="2160"/>
        </w:tabs>
        <w:ind w:left="2160" w:hanging="360"/>
      </w:pPr>
    </w:lvl>
    <w:lvl w:ilvl="5" w:tplc="C92E5DE4">
      <w:start w:val="1"/>
      <w:numFmt w:val="decimal"/>
      <w:lvlText w:val="%6."/>
      <w:lvlJc w:val="left"/>
      <w:pPr>
        <w:tabs>
          <w:tab w:val="num" w:pos="2520"/>
        </w:tabs>
        <w:ind w:left="2520" w:hanging="360"/>
      </w:pPr>
    </w:lvl>
    <w:lvl w:ilvl="6" w:tplc="7C52F56A">
      <w:start w:val="1"/>
      <w:numFmt w:val="decimal"/>
      <w:lvlText w:val="%7."/>
      <w:lvlJc w:val="left"/>
      <w:pPr>
        <w:tabs>
          <w:tab w:val="num" w:pos="2880"/>
        </w:tabs>
        <w:ind w:left="2880" w:hanging="360"/>
      </w:pPr>
    </w:lvl>
    <w:lvl w:ilvl="7" w:tplc="846CBE50">
      <w:start w:val="1"/>
      <w:numFmt w:val="decimal"/>
      <w:lvlText w:val="%8."/>
      <w:lvlJc w:val="left"/>
      <w:pPr>
        <w:tabs>
          <w:tab w:val="num" w:pos="3240"/>
        </w:tabs>
        <w:ind w:left="3240" w:hanging="360"/>
      </w:pPr>
    </w:lvl>
    <w:lvl w:ilvl="8" w:tplc="7548A938">
      <w:start w:val="1"/>
      <w:numFmt w:val="decimal"/>
      <w:lvlText w:val="%9."/>
      <w:lvlJc w:val="left"/>
      <w:pPr>
        <w:tabs>
          <w:tab w:val="num" w:pos="3600"/>
        </w:tabs>
        <w:ind w:left="3600" w:hanging="360"/>
      </w:pPr>
    </w:lvl>
  </w:abstractNum>
  <w:abstractNum w:abstractNumId="7">
    <w:nsid w:val="2278013B"/>
    <w:multiLevelType w:val="hybridMultilevel"/>
    <w:tmpl w:val="CB144E14"/>
    <w:lvl w:ilvl="0" w:tplc="CE80A764">
      <w:start w:val="1"/>
      <w:numFmt w:val="bullet"/>
      <w:lvlText w:val=""/>
      <w:lvlJc w:val="left"/>
      <w:pPr>
        <w:tabs>
          <w:tab w:val="num" w:pos="720"/>
        </w:tabs>
        <w:ind w:left="720" w:hanging="360"/>
      </w:pPr>
      <w:rPr>
        <w:rFonts w:ascii="Symbol" w:hAnsi="Symbol" w:cs="Symbol" w:hint="default"/>
      </w:rPr>
    </w:lvl>
    <w:lvl w:ilvl="1" w:tplc="555281F4">
      <w:start w:val="1"/>
      <w:numFmt w:val="decimal"/>
      <w:lvlText w:val="%2."/>
      <w:lvlJc w:val="left"/>
      <w:pPr>
        <w:tabs>
          <w:tab w:val="num" w:pos="1080"/>
        </w:tabs>
        <w:ind w:left="1080" w:hanging="360"/>
      </w:pPr>
    </w:lvl>
    <w:lvl w:ilvl="2" w:tplc="0CD6D0D6">
      <w:start w:val="1"/>
      <w:numFmt w:val="decimal"/>
      <w:lvlText w:val="%3."/>
      <w:lvlJc w:val="left"/>
      <w:pPr>
        <w:tabs>
          <w:tab w:val="num" w:pos="1440"/>
        </w:tabs>
        <w:ind w:left="1440" w:hanging="360"/>
      </w:pPr>
    </w:lvl>
    <w:lvl w:ilvl="3" w:tplc="1BDE75E8">
      <w:start w:val="1"/>
      <w:numFmt w:val="decimal"/>
      <w:lvlText w:val="%4."/>
      <w:lvlJc w:val="left"/>
      <w:pPr>
        <w:tabs>
          <w:tab w:val="num" w:pos="1800"/>
        </w:tabs>
        <w:ind w:left="1800" w:hanging="360"/>
      </w:pPr>
    </w:lvl>
    <w:lvl w:ilvl="4" w:tplc="A1FEF6AC">
      <w:start w:val="1"/>
      <w:numFmt w:val="decimal"/>
      <w:lvlText w:val="%5."/>
      <w:lvlJc w:val="left"/>
      <w:pPr>
        <w:tabs>
          <w:tab w:val="num" w:pos="2160"/>
        </w:tabs>
        <w:ind w:left="2160" w:hanging="360"/>
      </w:pPr>
    </w:lvl>
    <w:lvl w:ilvl="5" w:tplc="CAF81E36">
      <w:start w:val="1"/>
      <w:numFmt w:val="decimal"/>
      <w:lvlText w:val="%6."/>
      <w:lvlJc w:val="left"/>
      <w:pPr>
        <w:tabs>
          <w:tab w:val="num" w:pos="2520"/>
        </w:tabs>
        <w:ind w:left="2520" w:hanging="360"/>
      </w:pPr>
    </w:lvl>
    <w:lvl w:ilvl="6" w:tplc="6B5AF878">
      <w:start w:val="1"/>
      <w:numFmt w:val="decimal"/>
      <w:lvlText w:val="%7."/>
      <w:lvlJc w:val="left"/>
      <w:pPr>
        <w:tabs>
          <w:tab w:val="num" w:pos="2880"/>
        </w:tabs>
        <w:ind w:left="2880" w:hanging="360"/>
      </w:pPr>
    </w:lvl>
    <w:lvl w:ilvl="7" w:tplc="D8CECF24">
      <w:start w:val="1"/>
      <w:numFmt w:val="decimal"/>
      <w:lvlText w:val="%8."/>
      <w:lvlJc w:val="left"/>
      <w:pPr>
        <w:tabs>
          <w:tab w:val="num" w:pos="3240"/>
        </w:tabs>
        <w:ind w:left="3240" w:hanging="360"/>
      </w:pPr>
    </w:lvl>
    <w:lvl w:ilvl="8" w:tplc="3EAC95A0">
      <w:start w:val="1"/>
      <w:numFmt w:val="decimal"/>
      <w:lvlText w:val="%9."/>
      <w:lvlJc w:val="left"/>
      <w:pPr>
        <w:tabs>
          <w:tab w:val="num" w:pos="3600"/>
        </w:tabs>
        <w:ind w:left="3600" w:hanging="360"/>
      </w:pPr>
    </w:lvl>
  </w:abstractNum>
  <w:abstractNum w:abstractNumId="8">
    <w:nsid w:val="2736044D"/>
    <w:multiLevelType w:val="hybridMultilevel"/>
    <w:tmpl w:val="68980216"/>
    <w:lvl w:ilvl="0" w:tplc="6044A746">
      <w:start w:val="2"/>
      <w:numFmt w:val="bullet"/>
      <w:lvlText w:val="-"/>
      <w:lvlJc w:val="left"/>
      <w:pPr>
        <w:tabs>
          <w:tab w:val="num" w:pos="0"/>
        </w:tabs>
        <w:ind w:left="720" w:hanging="360"/>
      </w:pPr>
      <w:rPr>
        <w:rFonts w:ascii="Times New Roman" w:hAnsi="Times New Roman" w:cs="Times New Roman" w:hint="default"/>
      </w:rPr>
    </w:lvl>
    <w:lvl w:ilvl="1" w:tplc="A820760C">
      <w:start w:val="1"/>
      <w:numFmt w:val="bullet"/>
      <w:lvlText w:val="o"/>
      <w:lvlJc w:val="left"/>
      <w:pPr>
        <w:tabs>
          <w:tab w:val="num" w:pos="0"/>
        </w:tabs>
        <w:ind w:left="1440" w:hanging="360"/>
      </w:pPr>
      <w:rPr>
        <w:rFonts w:ascii="Courier New" w:hAnsi="Courier New" w:cs="Courier New" w:hint="default"/>
      </w:rPr>
    </w:lvl>
    <w:lvl w:ilvl="2" w:tplc="3F6C85D4">
      <w:start w:val="1"/>
      <w:numFmt w:val="bullet"/>
      <w:lvlText w:val=""/>
      <w:lvlJc w:val="left"/>
      <w:pPr>
        <w:tabs>
          <w:tab w:val="num" w:pos="0"/>
        </w:tabs>
        <w:ind w:left="2160" w:hanging="360"/>
      </w:pPr>
      <w:rPr>
        <w:rFonts w:ascii="Wingdings" w:hAnsi="Wingdings" w:cs="Wingdings" w:hint="default"/>
      </w:rPr>
    </w:lvl>
    <w:lvl w:ilvl="3" w:tplc="7C8EE6D2">
      <w:start w:val="1"/>
      <w:numFmt w:val="bullet"/>
      <w:lvlText w:val=""/>
      <w:lvlJc w:val="left"/>
      <w:pPr>
        <w:tabs>
          <w:tab w:val="num" w:pos="0"/>
        </w:tabs>
        <w:ind w:left="2880" w:hanging="360"/>
      </w:pPr>
      <w:rPr>
        <w:rFonts w:ascii="Symbol" w:hAnsi="Symbol" w:cs="Symbol" w:hint="default"/>
      </w:rPr>
    </w:lvl>
    <w:lvl w:ilvl="4" w:tplc="86F02F58">
      <w:start w:val="1"/>
      <w:numFmt w:val="bullet"/>
      <w:lvlText w:val="o"/>
      <w:lvlJc w:val="left"/>
      <w:pPr>
        <w:tabs>
          <w:tab w:val="num" w:pos="0"/>
        </w:tabs>
        <w:ind w:left="3600" w:hanging="360"/>
      </w:pPr>
      <w:rPr>
        <w:rFonts w:ascii="Courier New" w:hAnsi="Courier New" w:cs="Courier New" w:hint="default"/>
      </w:rPr>
    </w:lvl>
    <w:lvl w:ilvl="5" w:tplc="AAE809B8">
      <w:start w:val="1"/>
      <w:numFmt w:val="bullet"/>
      <w:lvlText w:val=""/>
      <w:lvlJc w:val="left"/>
      <w:pPr>
        <w:tabs>
          <w:tab w:val="num" w:pos="0"/>
        </w:tabs>
        <w:ind w:left="4320" w:hanging="360"/>
      </w:pPr>
      <w:rPr>
        <w:rFonts w:ascii="Wingdings" w:hAnsi="Wingdings" w:cs="Wingdings" w:hint="default"/>
      </w:rPr>
    </w:lvl>
    <w:lvl w:ilvl="6" w:tplc="50FE8E24">
      <w:start w:val="1"/>
      <w:numFmt w:val="bullet"/>
      <w:lvlText w:val=""/>
      <w:lvlJc w:val="left"/>
      <w:pPr>
        <w:tabs>
          <w:tab w:val="num" w:pos="0"/>
        </w:tabs>
        <w:ind w:left="5040" w:hanging="360"/>
      </w:pPr>
      <w:rPr>
        <w:rFonts w:ascii="Symbol" w:hAnsi="Symbol" w:cs="Symbol" w:hint="default"/>
      </w:rPr>
    </w:lvl>
    <w:lvl w:ilvl="7" w:tplc="6A107854">
      <w:start w:val="1"/>
      <w:numFmt w:val="bullet"/>
      <w:lvlText w:val="o"/>
      <w:lvlJc w:val="left"/>
      <w:pPr>
        <w:tabs>
          <w:tab w:val="num" w:pos="0"/>
        </w:tabs>
        <w:ind w:left="5760" w:hanging="360"/>
      </w:pPr>
      <w:rPr>
        <w:rFonts w:ascii="Courier New" w:hAnsi="Courier New" w:cs="Courier New" w:hint="default"/>
      </w:rPr>
    </w:lvl>
    <w:lvl w:ilvl="8" w:tplc="C3203BEC">
      <w:start w:val="1"/>
      <w:numFmt w:val="bullet"/>
      <w:lvlText w:val=""/>
      <w:lvlJc w:val="left"/>
      <w:pPr>
        <w:tabs>
          <w:tab w:val="num" w:pos="0"/>
        </w:tabs>
        <w:ind w:left="6480" w:hanging="360"/>
      </w:pPr>
      <w:rPr>
        <w:rFonts w:ascii="Wingdings" w:hAnsi="Wingdings" w:cs="Wingdings" w:hint="default"/>
      </w:rPr>
    </w:lvl>
  </w:abstractNum>
  <w:abstractNum w:abstractNumId="9">
    <w:nsid w:val="29414C63"/>
    <w:multiLevelType w:val="hybridMultilevel"/>
    <w:tmpl w:val="86781AEE"/>
    <w:lvl w:ilvl="0" w:tplc="76424010">
      <w:start w:val="1"/>
      <w:numFmt w:val="decimal"/>
      <w:lvlText w:val="%1."/>
      <w:lvlJc w:val="right"/>
      <w:pPr>
        <w:ind w:left="709" w:hanging="360"/>
      </w:pPr>
      <w:rPr>
        <w:rFonts w:ascii="Arial" w:eastAsia="Arial" w:hAnsi="Arial" w:cs="Arial"/>
        <w:color w:val="000000"/>
        <w:sz w:val="22"/>
      </w:rPr>
    </w:lvl>
    <w:lvl w:ilvl="1" w:tplc="0F627FC2">
      <w:start w:val="1"/>
      <w:numFmt w:val="decimal"/>
      <w:lvlText w:val="%2."/>
      <w:lvlJc w:val="right"/>
      <w:pPr>
        <w:ind w:left="1429" w:hanging="360"/>
      </w:pPr>
    </w:lvl>
    <w:lvl w:ilvl="2" w:tplc="D53850A8">
      <w:start w:val="1"/>
      <w:numFmt w:val="decimal"/>
      <w:lvlText w:val="%3."/>
      <w:lvlJc w:val="right"/>
      <w:pPr>
        <w:ind w:left="2149" w:hanging="180"/>
      </w:pPr>
    </w:lvl>
    <w:lvl w:ilvl="3" w:tplc="C2B40AB0">
      <w:start w:val="1"/>
      <w:numFmt w:val="decimal"/>
      <w:lvlText w:val="%4."/>
      <w:lvlJc w:val="right"/>
      <w:pPr>
        <w:ind w:left="2869" w:hanging="360"/>
      </w:pPr>
    </w:lvl>
    <w:lvl w:ilvl="4" w:tplc="44A02534">
      <w:start w:val="1"/>
      <w:numFmt w:val="decimal"/>
      <w:lvlText w:val="%5."/>
      <w:lvlJc w:val="right"/>
      <w:pPr>
        <w:ind w:left="3589" w:hanging="360"/>
      </w:pPr>
    </w:lvl>
    <w:lvl w:ilvl="5" w:tplc="8ABE3700">
      <w:start w:val="1"/>
      <w:numFmt w:val="decimal"/>
      <w:lvlText w:val="%6."/>
      <w:lvlJc w:val="right"/>
      <w:pPr>
        <w:ind w:left="4309" w:hanging="180"/>
      </w:pPr>
    </w:lvl>
    <w:lvl w:ilvl="6" w:tplc="73AE7110">
      <w:start w:val="1"/>
      <w:numFmt w:val="decimal"/>
      <w:lvlText w:val="%7."/>
      <w:lvlJc w:val="right"/>
      <w:pPr>
        <w:ind w:left="5029" w:hanging="360"/>
      </w:pPr>
    </w:lvl>
    <w:lvl w:ilvl="7" w:tplc="E2C66C0C">
      <w:start w:val="1"/>
      <w:numFmt w:val="decimal"/>
      <w:lvlText w:val="%8."/>
      <w:lvlJc w:val="right"/>
      <w:pPr>
        <w:ind w:left="5749" w:hanging="360"/>
      </w:pPr>
    </w:lvl>
    <w:lvl w:ilvl="8" w:tplc="A7AE6B38">
      <w:start w:val="1"/>
      <w:numFmt w:val="decimal"/>
      <w:lvlText w:val="%9."/>
      <w:lvlJc w:val="right"/>
      <w:pPr>
        <w:ind w:left="6469" w:hanging="180"/>
      </w:pPr>
    </w:lvl>
  </w:abstractNum>
  <w:abstractNum w:abstractNumId="10">
    <w:nsid w:val="2A1B15A8"/>
    <w:multiLevelType w:val="hybridMultilevel"/>
    <w:tmpl w:val="F266D658"/>
    <w:lvl w:ilvl="0" w:tplc="9CE22A70">
      <w:start w:val="1"/>
      <w:numFmt w:val="bullet"/>
      <w:lvlText w:val=""/>
      <w:lvlJc w:val="left"/>
      <w:pPr>
        <w:tabs>
          <w:tab w:val="num" w:pos="720"/>
        </w:tabs>
        <w:ind w:left="720" w:hanging="360"/>
      </w:pPr>
      <w:rPr>
        <w:rFonts w:ascii="Symbol" w:hAnsi="Symbol" w:cs="Symbol" w:hint="default"/>
      </w:rPr>
    </w:lvl>
    <w:lvl w:ilvl="1" w:tplc="8844156E">
      <w:start w:val="1"/>
      <w:numFmt w:val="decimal"/>
      <w:lvlText w:val="%2."/>
      <w:lvlJc w:val="left"/>
      <w:pPr>
        <w:tabs>
          <w:tab w:val="num" w:pos="1080"/>
        </w:tabs>
        <w:ind w:left="1080" w:hanging="360"/>
      </w:pPr>
    </w:lvl>
    <w:lvl w:ilvl="2" w:tplc="7ACA3E5E">
      <w:start w:val="1"/>
      <w:numFmt w:val="decimal"/>
      <w:lvlText w:val="%3."/>
      <w:lvlJc w:val="left"/>
      <w:pPr>
        <w:tabs>
          <w:tab w:val="num" w:pos="1440"/>
        </w:tabs>
        <w:ind w:left="1440" w:hanging="360"/>
      </w:pPr>
    </w:lvl>
    <w:lvl w:ilvl="3" w:tplc="0CBAB606">
      <w:start w:val="1"/>
      <w:numFmt w:val="decimal"/>
      <w:lvlText w:val="%4."/>
      <w:lvlJc w:val="left"/>
      <w:pPr>
        <w:tabs>
          <w:tab w:val="num" w:pos="1800"/>
        </w:tabs>
        <w:ind w:left="1800" w:hanging="360"/>
      </w:pPr>
    </w:lvl>
    <w:lvl w:ilvl="4" w:tplc="909AF52C">
      <w:start w:val="1"/>
      <w:numFmt w:val="decimal"/>
      <w:lvlText w:val="%5."/>
      <w:lvlJc w:val="left"/>
      <w:pPr>
        <w:tabs>
          <w:tab w:val="num" w:pos="2160"/>
        </w:tabs>
        <w:ind w:left="2160" w:hanging="360"/>
      </w:pPr>
    </w:lvl>
    <w:lvl w:ilvl="5" w:tplc="620AB348">
      <w:start w:val="1"/>
      <w:numFmt w:val="decimal"/>
      <w:lvlText w:val="%6."/>
      <w:lvlJc w:val="left"/>
      <w:pPr>
        <w:tabs>
          <w:tab w:val="num" w:pos="2520"/>
        </w:tabs>
        <w:ind w:left="2520" w:hanging="360"/>
      </w:pPr>
    </w:lvl>
    <w:lvl w:ilvl="6" w:tplc="56020A66">
      <w:start w:val="1"/>
      <w:numFmt w:val="decimal"/>
      <w:lvlText w:val="%7."/>
      <w:lvlJc w:val="left"/>
      <w:pPr>
        <w:tabs>
          <w:tab w:val="num" w:pos="2880"/>
        </w:tabs>
        <w:ind w:left="2880" w:hanging="360"/>
      </w:pPr>
    </w:lvl>
    <w:lvl w:ilvl="7" w:tplc="382C6AE8">
      <w:start w:val="1"/>
      <w:numFmt w:val="decimal"/>
      <w:lvlText w:val="%8."/>
      <w:lvlJc w:val="left"/>
      <w:pPr>
        <w:tabs>
          <w:tab w:val="num" w:pos="3240"/>
        </w:tabs>
        <w:ind w:left="3240" w:hanging="360"/>
      </w:pPr>
    </w:lvl>
    <w:lvl w:ilvl="8" w:tplc="E85A5258">
      <w:start w:val="1"/>
      <w:numFmt w:val="decimal"/>
      <w:lvlText w:val="%9."/>
      <w:lvlJc w:val="left"/>
      <w:pPr>
        <w:tabs>
          <w:tab w:val="num" w:pos="3600"/>
        </w:tabs>
        <w:ind w:left="3600" w:hanging="360"/>
      </w:pPr>
    </w:lvl>
  </w:abstractNum>
  <w:abstractNum w:abstractNumId="11">
    <w:nsid w:val="3B5D1ECB"/>
    <w:multiLevelType w:val="hybridMultilevel"/>
    <w:tmpl w:val="05FCDBB8"/>
    <w:lvl w:ilvl="0" w:tplc="A488A580">
      <w:start w:val="1"/>
      <w:numFmt w:val="bullet"/>
      <w:lvlText w:val=""/>
      <w:lvlJc w:val="left"/>
      <w:pPr>
        <w:tabs>
          <w:tab w:val="num" w:pos="720"/>
        </w:tabs>
        <w:ind w:left="720" w:hanging="360"/>
      </w:pPr>
      <w:rPr>
        <w:rFonts w:ascii="Symbol" w:hAnsi="Symbol" w:cs="Symbol" w:hint="default"/>
      </w:rPr>
    </w:lvl>
    <w:lvl w:ilvl="1" w:tplc="878C67E0">
      <w:start w:val="1"/>
      <w:numFmt w:val="decimal"/>
      <w:lvlText w:val="%2."/>
      <w:lvlJc w:val="left"/>
      <w:pPr>
        <w:tabs>
          <w:tab w:val="num" w:pos="1080"/>
        </w:tabs>
        <w:ind w:left="1080" w:hanging="360"/>
      </w:pPr>
    </w:lvl>
    <w:lvl w:ilvl="2" w:tplc="55E83AFA">
      <w:start w:val="1"/>
      <w:numFmt w:val="decimal"/>
      <w:lvlText w:val="%3."/>
      <w:lvlJc w:val="left"/>
      <w:pPr>
        <w:tabs>
          <w:tab w:val="num" w:pos="1440"/>
        </w:tabs>
        <w:ind w:left="1440" w:hanging="360"/>
      </w:pPr>
    </w:lvl>
    <w:lvl w:ilvl="3" w:tplc="07B2A33C">
      <w:start w:val="1"/>
      <w:numFmt w:val="decimal"/>
      <w:lvlText w:val="%4."/>
      <w:lvlJc w:val="left"/>
      <w:pPr>
        <w:tabs>
          <w:tab w:val="num" w:pos="1800"/>
        </w:tabs>
        <w:ind w:left="1800" w:hanging="360"/>
      </w:pPr>
    </w:lvl>
    <w:lvl w:ilvl="4" w:tplc="D56C2694">
      <w:start w:val="1"/>
      <w:numFmt w:val="decimal"/>
      <w:lvlText w:val="%5."/>
      <w:lvlJc w:val="left"/>
      <w:pPr>
        <w:tabs>
          <w:tab w:val="num" w:pos="2160"/>
        </w:tabs>
        <w:ind w:left="2160" w:hanging="360"/>
      </w:pPr>
    </w:lvl>
    <w:lvl w:ilvl="5" w:tplc="751E879A">
      <w:start w:val="1"/>
      <w:numFmt w:val="decimal"/>
      <w:lvlText w:val="%6."/>
      <w:lvlJc w:val="left"/>
      <w:pPr>
        <w:tabs>
          <w:tab w:val="num" w:pos="2520"/>
        </w:tabs>
        <w:ind w:left="2520" w:hanging="360"/>
      </w:pPr>
    </w:lvl>
    <w:lvl w:ilvl="6" w:tplc="7E0C0EFE">
      <w:start w:val="1"/>
      <w:numFmt w:val="decimal"/>
      <w:lvlText w:val="%7."/>
      <w:lvlJc w:val="left"/>
      <w:pPr>
        <w:tabs>
          <w:tab w:val="num" w:pos="2880"/>
        </w:tabs>
        <w:ind w:left="2880" w:hanging="360"/>
      </w:pPr>
    </w:lvl>
    <w:lvl w:ilvl="7" w:tplc="9FB67D88">
      <w:start w:val="1"/>
      <w:numFmt w:val="decimal"/>
      <w:lvlText w:val="%8."/>
      <w:lvlJc w:val="left"/>
      <w:pPr>
        <w:tabs>
          <w:tab w:val="num" w:pos="3240"/>
        </w:tabs>
        <w:ind w:left="3240" w:hanging="360"/>
      </w:pPr>
    </w:lvl>
    <w:lvl w:ilvl="8" w:tplc="723AB24A">
      <w:start w:val="1"/>
      <w:numFmt w:val="decimal"/>
      <w:lvlText w:val="%9."/>
      <w:lvlJc w:val="left"/>
      <w:pPr>
        <w:tabs>
          <w:tab w:val="num" w:pos="3600"/>
        </w:tabs>
        <w:ind w:left="3600" w:hanging="360"/>
      </w:pPr>
    </w:lvl>
  </w:abstractNum>
  <w:abstractNum w:abstractNumId="12">
    <w:nsid w:val="3F5E3A57"/>
    <w:multiLevelType w:val="hybridMultilevel"/>
    <w:tmpl w:val="A6465E9A"/>
    <w:lvl w:ilvl="0" w:tplc="8FAC589E">
      <w:start w:val="1"/>
      <w:numFmt w:val="bullet"/>
      <w:lvlText w:val=""/>
      <w:lvlJc w:val="left"/>
      <w:pPr>
        <w:tabs>
          <w:tab w:val="num" w:pos="720"/>
        </w:tabs>
        <w:ind w:left="720" w:hanging="360"/>
      </w:pPr>
      <w:rPr>
        <w:rFonts w:ascii="Symbol" w:hAnsi="Symbol" w:cs="Symbol" w:hint="default"/>
      </w:rPr>
    </w:lvl>
    <w:lvl w:ilvl="1" w:tplc="3EEC6DDA">
      <w:start w:val="1"/>
      <w:numFmt w:val="bullet"/>
      <w:lvlText w:val="◦"/>
      <w:lvlJc w:val="left"/>
      <w:pPr>
        <w:tabs>
          <w:tab w:val="num" w:pos="1080"/>
        </w:tabs>
        <w:ind w:left="1080" w:hanging="360"/>
      </w:pPr>
      <w:rPr>
        <w:rFonts w:ascii="OpenSymbol" w:hAnsi="OpenSymbol" w:cs="OpenSymbol" w:hint="default"/>
      </w:rPr>
    </w:lvl>
    <w:lvl w:ilvl="2" w:tplc="E06E955E">
      <w:start w:val="1"/>
      <w:numFmt w:val="bullet"/>
      <w:lvlText w:val="▪"/>
      <w:lvlJc w:val="left"/>
      <w:pPr>
        <w:tabs>
          <w:tab w:val="num" w:pos="1440"/>
        </w:tabs>
        <w:ind w:left="1440" w:hanging="360"/>
      </w:pPr>
      <w:rPr>
        <w:rFonts w:ascii="OpenSymbol" w:hAnsi="OpenSymbol" w:cs="OpenSymbol" w:hint="default"/>
      </w:rPr>
    </w:lvl>
    <w:lvl w:ilvl="3" w:tplc="C16CEEFC">
      <w:start w:val="1"/>
      <w:numFmt w:val="bullet"/>
      <w:lvlText w:val=""/>
      <w:lvlJc w:val="left"/>
      <w:pPr>
        <w:tabs>
          <w:tab w:val="num" w:pos="1800"/>
        </w:tabs>
        <w:ind w:left="1800" w:hanging="360"/>
      </w:pPr>
      <w:rPr>
        <w:rFonts w:ascii="Symbol" w:hAnsi="Symbol" w:cs="Symbol" w:hint="default"/>
      </w:rPr>
    </w:lvl>
    <w:lvl w:ilvl="4" w:tplc="D30056C4">
      <w:start w:val="1"/>
      <w:numFmt w:val="bullet"/>
      <w:lvlText w:val="◦"/>
      <w:lvlJc w:val="left"/>
      <w:pPr>
        <w:tabs>
          <w:tab w:val="num" w:pos="2160"/>
        </w:tabs>
        <w:ind w:left="2160" w:hanging="360"/>
      </w:pPr>
      <w:rPr>
        <w:rFonts w:ascii="OpenSymbol" w:hAnsi="OpenSymbol" w:cs="OpenSymbol" w:hint="default"/>
      </w:rPr>
    </w:lvl>
    <w:lvl w:ilvl="5" w:tplc="2B0CEB68">
      <w:start w:val="1"/>
      <w:numFmt w:val="bullet"/>
      <w:lvlText w:val="▪"/>
      <w:lvlJc w:val="left"/>
      <w:pPr>
        <w:tabs>
          <w:tab w:val="num" w:pos="2520"/>
        </w:tabs>
        <w:ind w:left="2520" w:hanging="360"/>
      </w:pPr>
      <w:rPr>
        <w:rFonts w:ascii="OpenSymbol" w:hAnsi="OpenSymbol" w:cs="OpenSymbol" w:hint="default"/>
      </w:rPr>
    </w:lvl>
    <w:lvl w:ilvl="6" w:tplc="84B6C07E">
      <w:start w:val="1"/>
      <w:numFmt w:val="bullet"/>
      <w:lvlText w:val=""/>
      <w:lvlJc w:val="left"/>
      <w:pPr>
        <w:tabs>
          <w:tab w:val="num" w:pos="2880"/>
        </w:tabs>
        <w:ind w:left="2880" w:hanging="360"/>
      </w:pPr>
      <w:rPr>
        <w:rFonts w:ascii="Symbol" w:hAnsi="Symbol" w:cs="Symbol" w:hint="default"/>
      </w:rPr>
    </w:lvl>
    <w:lvl w:ilvl="7" w:tplc="1FD4490A">
      <w:start w:val="1"/>
      <w:numFmt w:val="bullet"/>
      <w:lvlText w:val="◦"/>
      <w:lvlJc w:val="left"/>
      <w:pPr>
        <w:tabs>
          <w:tab w:val="num" w:pos="3240"/>
        </w:tabs>
        <w:ind w:left="3240" w:hanging="360"/>
      </w:pPr>
      <w:rPr>
        <w:rFonts w:ascii="OpenSymbol" w:hAnsi="OpenSymbol" w:cs="OpenSymbol" w:hint="default"/>
      </w:rPr>
    </w:lvl>
    <w:lvl w:ilvl="8" w:tplc="53B0EBD4">
      <w:start w:val="1"/>
      <w:numFmt w:val="bullet"/>
      <w:lvlText w:val="▪"/>
      <w:lvlJc w:val="left"/>
      <w:pPr>
        <w:tabs>
          <w:tab w:val="num" w:pos="3600"/>
        </w:tabs>
        <w:ind w:left="3600" w:hanging="360"/>
      </w:pPr>
      <w:rPr>
        <w:rFonts w:ascii="OpenSymbol" w:hAnsi="OpenSymbol" w:cs="OpenSymbol" w:hint="default"/>
      </w:rPr>
    </w:lvl>
  </w:abstractNum>
  <w:abstractNum w:abstractNumId="13">
    <w:nsid w:val="45CD11F1"/>
    <w:multiLevelType w:val="hybridMultilevel"/>
    <w:tmpl w:val="FC061128"/>
    <w:lvl w:ilvl="0" w:tplc="6BE6F5D4">
      <w:start w:val="1"/>
      <w:numFmt w:val="bullet"/>
      <w:lvlText w:val=""/>
      <w:lvlJc w:val="left"/>
      <w:pPr>
        <w:tabs>
          <w:tab w:val="num" w:pos="720"/>
        </w:tabs>
        <w:ind w:left="720" w:hanging="360"/>
      </w:pPr>
      <w:rPr>
        <w:rFonts w:ascii="Symbol" w:hAnsi="Symbol" w:cs="Symbol" w:hint="default"/>
      </w:rPr>
    </w:lvl>
    <w:lvl w:ilvl="1" w:tplc="7230F692">
      <w:start w:val="1"/>
      <w:numFmt w:val="decimal"/>
      <w:lvlText w:val="%2."/>
      <w:lvlJc w:val="left"/>
      <w:pPr>
        <w:tabs>
          <w:tab w:val="num" w:pos="1080"/>
        </w:tabs>
        <w:ind w:left="1080" w:hanging="360"/>
      </w:pPr>
    </w:lvl>
    <w:lvl w:ilvl="2" w:tplc="00368886">
      <w:start w:val="1"/>
      <w:numFmt w:val="decimal"/>
      <w:lvlText w:val="%3."/>
      <w:lvlJc w:val="left"/>
      <w:pPr>
        <w:tabs>
          <w:tab w:val="num" w:pos="1440"/>
        </w:tabs>
        <w:ind w:left="1440" w:hanging="360"/>
      </w:pPr>
    </w:lvl>
    <w:lvl w:ilvl="3" w:tplc="FD5EB162">
      <w:start w:val="1"/>
      <w:numFmt w:val="decimal"/>
      <w:lvlText w:val="%4."/>
      <w:lvlJc w:val="left"/>
      <w:pPr>
        <w:tabs>
          <w:tab w:val="num" w:pos="1800"/>
        </w:tabs>
        <w:ind w:left="1800" w:hanging="360"/>
      </w:pPr>
    </w:lvl>
    <w:lvl w:ilvl="4" w:tplc="B3240C60">
      <w:start w:val="1"/>
      <w:numFmt w:val="decimal"/>
      <w:lvlText w:val="%5."/>
      <w:lvlJc w:val="left"/>
      <w:pPr>
        <w:tabs>
          <w:tab w:val="num" w:pos="2160"/>
        </w:tabs>
        <w:ind w:left="2160" w:hanging="360"/>
      </w:pPr>
    </w:lvl>
    <w:lvl w:ilvl="5" w:tplc="10AAB28A">
      <w:start w:val="1"/>
      <w:numFmt w:val="decimal"/>
      <w:lvlText w:val="%6."/>
      <w:lvlJc w:val="left"/>
      <w:pPr>
        <w:tabs>
          <w:tab w:val="num" w:pos="2520"/>
        </w:tabs>
        <w:ind w:left="2520" w:hanging="360"/>
      </w:pPr>
    </w:lvl>
    <w:lvl w:ilvl="6" w:tplc="CB3EB91E">
      <w:start w:val="1"/>
      <w:numFmt w:val="decimal"/>
      <w:lvlText w:val="%7."/>
      <w:lvlJc w:val="left"/>
      <w:pPr>
        <w:tabs>
          <w:tab w:val="num" w:pos="2880"/>
        </w:tabs>
        <w:ind w:left="2880" w:hanging="360"/>
      </w:pPr>
    </w:lvl>
    <w:lvl w:ilvl="7" w:tplc="636453EC">
      <w:start w:val="1"/>
      <w:numFmt w:val="decimal"/>
      <w:lvlText w:val="%8."/>
      <w:lvlJc w:val="left"/>
      <w:pPr>
        <w:tabs>
          <w:tab w:val="num" w:pos="3240"/>
        </w:tabs>
        <w:ind w:left="3240" w:hanging="360"/>
      </w:pPr>
    </w:lvl>
    <w:lvl w:ilvl="8" w:tplc="FF3C5DF6">
      <w:start w:val="1"/>
      <w:numFmt w:val="decimal"/>
      <w:lvlText w:val="%9."/>
      <w:lvlJc w:val="left"/>
      <w:pPr>
        <w:tabs>
          <w:tab w:val="num" w:pos="3600"/>
        </w:tabs>
        <w:ind w:left="3600" w:hanging="360"/>
      </w:pPr>
    </w:lvl>
  </w:abstractNum>
  <w:abstractNum w:abstractNumId="14">
    <w:nsid w:val="487C7BC3"/>
    <w:multiLevelType w:val="hybridMultilevel"/>
    <w:tmpl w:val="519AEC5A"/>
    <w:lvl w:ilvl="0" w:tplc="FEF8250C">
      <w:start w:val="1"/>
      <w:numFmt w:val="bullet"/>
      <w:lvlText w:val=""/>
      <w:lvlJc w:val="left"/>
      <w:pPr>
        <w:tabs>
          <w:tab w:val="num" w:pos="720"/>
        </w:tabs>
        <w:ind w:left="720" w:hanging="360"/>
      </w:pPr>
      <w:rPr>
        <w:rFonts w:ascii="Symbol" w:hAnsi="Symbol" w:cs="Symbol" w:hint="default"/>
      </w:rPr>
    </w:lvl>
    <w:lvl w:ilvl="1" w:tplc="A2C4C0DA">
      <w:start w:val="1"/>
      <w:numFmt w:val="decimal"/>
      <w:lvlText w:val="%2."/>
      <w:lvlJc w:val="left"/>
      <w:pPr>
        <w:tabs>
          <w:tab w:val="num" w:pos="1080"/>
        </w:tabs>
        <w:ind w:left="1080" w:hanging="360"/>
      </w:pPr>
    </w:lvl>
    <w:lvl w:ilvl="2" w:tplc="E48C8DF6">
      <w:start w:val="1"/>
      <w:numFmt w:val="decimal"/>
      <w:lvlText w:val="%3."/>
      <w:lvlJc w:val="left"/>
      <w:pPr>
        <w:tabs>
          <w:tab w:val="num" w:pos="1440"/>
        </w:tabs>
        <w:ind w:left="1440" w:hanging="360"/>
      </w:pPr>
    </w:lvl>
    <w:lvl w:ilvl="3" w:tplc="9286BCF6">
      <w:start w:val="1"/>
      <w:numFmt w:val="decimal"/>
      <w:lvlText w:val="%4."/>
      <w:lvlJc w:val="left"/>
      <w:pPr>
        <w:tabs>
          <w:tab w:val="num" w:pos="1800"/>
        </w:tabs>
        <w:ind w:left="1800" w:hanging="360"/>
      </w:pPr>
    </w:lvl>
    <w:lvl w:ilvl="4" w:tplc="9A7AD14C">
      <w:start w:val="1"/>
      <w:numFmt w:val="decimal"/>
      <w:lvlText w:val="%5."/>
      <w:lvlJc w:val="left"/>
      <w:pPr>
        <w:tabs>
          <w:tab w:val="num" w:pos="2160"/>
        </w:tabs>
        <w:ind w:left="2160" w:hanging="360"/>
      </w:pPr>
    </w:lvl>
    <w:lvl w:ilvl="5" w:tplc="E5E87870">
      <w:start w:val="1"/>
      <w:numFmt w:val="decimal"/>
      <w:lvlText w:val="%6."/>
      <w:lvlJc w:val="left"/>
      <w:pPr>
        <w:tabs>
          <w:tab w:val="num" w:pos="2520"/>
        </w:tabs>
        <w:ind w:left="2520" w:hanging="360"/>
      </w:pPr>
    </w:lvl>
    <w:lvl w:ilvl="6" w:tplc="C6D8024C">
      <w:start w:val="1"/>
      <w:numFmt w:val="decimal"/>
      <w:lvlText w:val="%7."/>
      <w:lvlJc w:val="left"/>
      <w:pPr>
        <w:tabs>
          <w:tab w:val="num" w:pos="2880"/>
        </w:tabs>
        <w:ind w:left="2880" w:hanging="360"/>
      </w:pPr>
    </w:lvl>
    <w:lvl w:ilvl="7" w:tplc="982A119E">
      <w:start w:val="1"/>
      <w:numFmt w:val="decimal"/>
      <w:lvlText w:val="%8."/>
      <w:lvlJc w:val="left"/>
      <w:pPr>
        <w:tabs>
          <w:tab w:val="num" w:pos="3240"/>
        </w:tabs>
        <w:ind w:left="3240" w:hanging="360"/>
      </w:pPr>
    </w:lvl>
    <w:lvl w:ilvl="8" w:tplc="59E047A8">
      <w:start w:val="1"/>
      <w:numFmt w:val="decimal"/>
      <w:lvlText w:val="%9."/>
      <w:lvlJc w:val="left"/>
      <w:pPr>
        <w:tabs>
          <w:tab w:val="num" w:pos="3600"/>
        </w:tabs>
        <w:ind w:left="3600" w:hanging="360"/>
      </w:pPr>
    </w:lvl>
  </w:abstractNum>
  <w:abstractNum w:abstractNumId="15">
    <w:nsid w:val="4F372C04"/>
    <w:multiLevelType w:val="hybridMultilevel"/>
    <w:tmpl w:val="7FB8534E"/>
    <w:lvl w:ilvl="0" w:tplc="2C227ABA">
      <w:start w:val="1"/>
      <w:numFmt w:val="bullet"/>
      <w:lvlText w:val=""/>
      <w:lvlJc w:val="left"/>
      <w:pPr>
        <w:tabs>
          <w:tab w:val="num" w:pos="720"/>
        </w:tabs>
        <w:ind w:left="720" w:hanging="360"/>
      </w:pPr>
      <w:rPr>
        <w:rFonts w:ascii="Symbol" w:hAnsi="Symbol" w:cs="Symbol" w:hint="default"/>
      </w:rPr>
    </w:lvl>
    <w:lvl w:ilvl="1" w:tplc="A8348496">
      <w:start w:val="1"/>
      <w:numFmt w:val="decimal"/>
      <w:lvlText w:val="%2."/>
      <w:lvlJc w:val="left"/>
      <w:pPr>
        <w:tabs>
          <w:tab w:val="num" w:pos="1080"/>
        </w:tabs>
        <w:ind w:left="1080" w:hanging="360"/>
      </w:pPr>
    </w:lvl>
    <w:lvl w:ilvl="2" w:tplc="D37A93AE">
      <w:start w:val="1"/>
      <w:numFmt w:val="decimal"/>
      <w:lvlText w:val="%3."/>
      <w:lvlJc w:val="left"/>
      <w:pPr>
        <w:tabs>
          <w:tab w:val="num" w:pos="1440"/>
        </w:tabs>
        <w:ind w:left="1440" w:hanging="360"/>
      </w:pPr>
    </w:lvl>
    <w:lvl w:ilvl="3" w:tplc="E4D4357E">
      <w:start w:val="1"/>
      <w:numFmt w:val="decimal"/>
      <w:lvlText w:val="%4."/>
      <w:lvlJc w:val="left"/>
      <w:pPr>
        <w:tabs>
          <w:tab w:val="num" w:pos="1800"/>
        </w:tabs>
        <w:ind w:left="1800" w:hanging="360"/>
      </w:pPr>
    </w:lvl>
    <w:lvl w:ilvl="4" w:tplc="B294497E">
      <w:start w:val="1"/>
      <w:numFmt w:val="decimal"/>
      <w:lvlText w:val="%5."/>
      <w:lvlJc w:val="left"/>
      <w:pPr>
        <w:tabs>
          <w:tab w:val="num" w:pos="2160"/>
        </w:tabs>
        <w:ind w:left="2160" w:hanging="360"/>
      </w:pPr>
    </w:lvl>
    <w:lvl w:ilvl="5" w:tplc="F494655A">
      <w:start w:val="1"/>
      <w:numFmt w:val="decimal"/>
      <w:lvlText w:val="%6."/>
      <w:lvlJc w:val="left"/>
      <w:pPr>
        <w:tabs>
          <w:tab w:val="num" w:pos="2520"/>
        </w:tabs>
        <w:ind w:left="2520" w:hanging="360"/>
      </w:pPr>
    </w:lvl>
    <w:lvl w:ilvl="6" w:tplc="AF780032">
      <w:start w:val="1"/>
      <w:numFmt w:val="decimal"/>
      <w:lvlText w:val="%7."/>
      <w:lvlJc w:val="left"/>
      <w:pPr>
        <w:tabs>
          <w:tab w:val="num" w:pos="2880"/>
        </w:tabs>
        <w:ind w:left="2880" w:hanging="360"/>
      </w:pPr>
    </w:lvl>
    <w:lvl w:ilvl="7" w:tplc="DD34B45C">
      <w:start w:val="1"/>
      <w:numFmt w:val="decimal"/>
      <w:lvlText w:val="%8."/>
      <w:lvlJc w:val="left"/>
      <w:pPr>
        <w:tabs>
          <w:tab w:val="num" w:pos="3240"/>
        </w:tabs>
        <w:ind w:left="3240" w:hanging="360"/>
      </w:pPr>
    </w:lvl>
    <w:lvl w:ilvl="8" w:tplc="B096F760">
      <w:start w:val="1"/>
      <w:numFmt w:val="decimal"/>
      <w:lvlText w:val="%9."/>
      <w:lvlJc w:val="left"/>
      <w:pPr>
        <w:tabs>
          <w:tab w:val="num" w:pos="3600"/>
        </w:tabs>
        <w:ind w:left="3600" w:hanging="360"/>
      </w:pPr>
    </w:lvl>
  </w:abstractNum>
  <w:abstractNum w:abstractNumId="16">
    <w:nsid w:val="4FAD6626"/>
    <w:multiLevelType w:val="hybridMultilevel"/>
    <w:tmpl w:val="21B2F9BA"/>
    <w:lvl w:ilvl="0" w:tplc="166A1F30">
      <w:start w:val="1"/>
      <w:numFmt w:val="bullet"/>
      <w:lvlText w:val=""/>
      <w:lvlJc w:val="left"/>
      <w:pPr>
        <w:tabs>
          <w:tab w:val="num" w:pos="720"/>
        </w:tabs>
        <w:ind w:left="720" w:hanging="360"/>
      </w:pPr>
      <w:rPr>
        <w:rFonts w:ascii="Symbol" w:hAnsi="Symbol" w:cs="Symbol" w:hint="default"/>
      </w:rPr>
    </w:lvl>
    <w:lvl w:ilvl="1" w:tplc="E7487972">
      <w:start w:val="1"/>
      <w:numFmt w:val="bullet"/>
      <w:lvlText w:val="◦"/>
      <w:lvlJc w:val="left"/>
      <w:pPr>
        <w:tabs>
          <w:tab w:val="num" w:pos="1080"/>
        </w:tabs>
        <w:ind w:left="1080" w:hanging="360"/>
      </w:pPr>
      <w:rPr>
        <w:rFonts w:ascii="OpenSymbol" w:hAnsi="OpenSymbol" w:cs="OpenSymbol" w:hint="default"/>
      </w:rPr>
    </w:lvl>
    <w:lvl w:ilvl="2" w:tplc="9AB46BDE">
      <w:start w:val="1"/>
      <w:numFmt w:val="bullet"/>
      <w:lvlText w:val="▪"/>
      <w:lvlJc w:val="left"/>
      <w:pPr>
        <w:tabs>
          <w:tab w:val="num" w:pos="1440"/>
        </w:tabs>
        <w:ind w:left="1440" w:hanging="360"/>
      </w:pPr>
      <w:rPr>
        <w:rFonts w:ascii="OpenSymbol" w:hAnsi="OpenSymbol" w:cs="OpenSymbol" w:hint="default"/>
      </w:rPr>
    </w:lvl>
    <w:lvl w:ilvl="3" w:tplc="AA480B34">
      <w:start w:val="1"/>
      <w:numFmt w:val="bullet"/>
      <w:lvlText w:val=""/>
      <w:lvlJc w:val="left"/>
      <w:pPr>
        <w:tabs>
          <w:tab w:val="num" w:pos="1800"/>
        </w:tabs>
        <w:ind w:left="1800" w:hanging="360"/>
      </w:pPr>
      <w:rPr>
        <w:rFonts w:ascii="Symbol" w:hAnsi="Symbol" w:cs="Symbol" w:hint="default"/>
      </w:rPr>
    </w:lvl>
    <w:lvl w:ilvl="4" w:tplc="0C7061AA">
      <w:start w:val="1"/>
      <w:numFmt w:val="bullet"/>
      <w:lvlText w:val="◦"/>
      <w:lvlJc w:val="left"/>
      <w:pPr>
        <w:tabs>
          <w:tab w:val="num" w:pos="2160"/>
        </w:tabs>
        <w:ind w:left="2160" w:hanging="360"/>
      </w:pPr>
      <w:rPr>
        <w:rFonts w:ascii="OpenSymbol" w:hAnsi="OpenSymbol" w:cs="OpenSymbol" w:hint="default"/>
      </w:rPr>
    </w:lvl>
    <w:lvl w:ilvl="5" w:tplc="0F347AD8">
      <w:start w:val="1"/>
      <w:numFmt w:val="bullet"/>
      <w:lvlText w:val="▪"/>
      <w:lvlJc w:val="left"/>
      <w:pPr>
        <w:tabs>
          <w:tab w:val="num" w:pos="2520"/>
        </w:tabs>
        <w:ind w:left="2520" w:hanging="360"/>
      </w:pPr>
      <w:rPr>
        <w:rFonts w:ascii="OpenSymbol" w:hAnsi="OpenSymbol" w:cs="OpenSymbol" w:hint="default"/>
      </w:rPr>
    </w:lvl>
    <w:lvl w:ilvl="6" w:tplc="452E5E92">
      <w:start w:val="1"/>
      <w:numFmt w:val="bullet"/>
      <w:lvlText w:val=""/>
      <w:lvlJc w:val="left"/>
      <w:pPr>
        <w:tabs>
          <w:tab w:val="num" w:pos="2880"/>
        </w:tabs>
        <w:ind w:left="2880" w:hanging="360"/>
      </w:pPr>
      <w:rPr>
        <w:rFonts w:ascii="Symbol" w:hAnsi="Symbol" w:cs="Symbol" w:hint="default"/>
      </w:rPr>
    </w:lvl>
    <w:lvl w:ilvl="7" w:tplc="705C12CC">
      <w:start w:val="1"/>
      <w:numFmt w:val="bullet"/>
      <w:lvlText w:val="◦"/>
      <w:lvlJc w:val="left"/>
      <w:pPr>
        <w:tabs>
          <w:tab w:val="num" w:pos="3240"/>
        </w:tabs>
        <w:ind w:left="3240" w:hanging="360"/>
      </w:pPr>
      <w:rPr>
        <w:rFonts w:ascii="OpenSymbol" w:hAnsi="OpenSymbol" w:cs="OpenSymbol" w:hint="default"/>
      </w:rPr>
    </w:lvl>
    <w:lvl w:ilvl="8" w:tplc="78E68A50">
      <w:start w:val="1"/>
      <w:numFmt w:val="bullet"/>
      <w:lvlText w:val="▪"/>
      <w:lvlJc w:val="left"/>
      <w:pPr>
        <w:tabs>
          <w:tab w:val="num" w:pos="3600"/>
        </w:tabs>
        <w:ind w:left="3600" w:hanging="360"/>
      </w:pPr>
      <w:rPr>
        <w:rFonts w:ascii="OpenSymbol" w:hAnsi="OpenSymbol" w:cs="OpenSymbol" w:hint="default"/>
      </w:rPr>
    </w:lvl>
  </w:abstractNum>
  <w:abstractNum w:abstractNumId="17">
    <w:nsid w:val="59723C26"/>
    <w:multiLevelType w:val="hybridMultilevel"/>
    <w:tmpl w:val="7B421F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5B8C5C5C"/>
    <w:multiLevelType w:val="hybridMultilevel"/>
    <w:tmpl w:val="09AC84F8"/>
    <w:lvl w:ilvl="0" w:tplc="BE0A26EC">
      <w:start w:val="1"/>
      <w:numFmt w:val="none"/>
      <w:suff w:val="nothing"/>
      <w:lvlText w:val=""/>
      <w:lvlJc w:val="left"/>
      <w:pPr>
        <w:tabs>
          <w:tab w:val="num" w:pos="0"/>
        </w:tabs>
        <w:ind w:left="0" w:firstLine="0"/>
      </w:pPr>
    </w:lvl>
    <w:lvl w:ilvl="1" w:tplc="81D41A46">
      <w:start w:val="1"/>
      <w:numFmt w:val="none"/>
      <w:suff w:val="nothing"/>
      <w:lvlText w:val=""/>
      <w:lvlJc w:val="left"/>
      <w:pPr>
        <w:tabs>
          <w:tab w:val="num" w:pos="0"/>
        </w:tabs>
        <w:ind w:left="0" w:firstLine="0"/>
      </w:pPr>
    </w:lvl>
    <w:lvl w:ilvl="2" w:tplc="6C66EE30">
      <w:start w:val="1"/>
      <w:numFmt w:val="none"/>
      <w:suff w:val="nothing"/>
      <w:lvlText w:val=""/>
      <w:lvlJc w:val="left"/>
      <w:pPr>
        <w:tabs>
          <w:tab w:val="num" w:pos="0"/>
        </w:tabs>
        <w:ind w:left="0" w:firstLine="0"/>
      </w:pPr>
    </w:lvl>
    <w:lvl w:ilvl="3" w:tplc="4DA41084">
      <w:start w:val="1"/>
      <w:numFmt w:val="none"/>
      <w:suff w:val="nothing"/>
      <w:lvlText w:val=""/>
      <w:lvlJc w:val="left"/>
      <w:pPr>
        <w:tabs>
          <w:tab w:val="num" w:pos="0"/>
        </w:tabs>
        <w:ind w:left="0" w:firstLine="0"/>
      </w:pPr>
    </w:lvl>
    <w:lvl w:ilvl="4" w:tplc="0BD68A7A">
      <w:start w:val="1"/>
      <w:numFmt w:val="none"/>
      <w:suff w:val="nothing"/>
      <w:lvlText w:val=""/>
      <w:lvlJc w:val="left"/>
      <w:pPr>
        <w:tabs>
          <w:tab w:val="num" w:pos="0"/>
        </w:tabs>
        <w:ind w:left="0" w:firstLine="0"/>
      </w:pPr>
    </w:lvl>
    <w:lvl w:ilvl="5" w:tplc="03CC2702">
      <w:start w:val="1"/>
      <w:numFmt w:val="none"/>
      <w:suff w:val="nothing"/>
      <w:lvlText w:val=""/>
      <w:lvlJc w:val="left"/>
      <w:pPr>
        <w:tabs>
          <w:tab w:val="num" w:pos="0"/>
        </w:tabs>
        <w:ind w:left="0" w:firstLine="0"/>
      </w:pPr>
    </w:lvl>
    <w:lvl w:ilvl="6" w:tplc="D14A9398">
      <w:start w:val="1"/>
      <w:numFmt w:val="none"/>
      <w:suff w:val="nothing"/>
      <w:lvlText w:val=""/>
      <w:lvlJc w:val="left"/>
      <w:pPr>
        <w:tabs>
          <w:tab w:val="num" w:pos="0"/>
        </w:tabs>
        <w:ind w:left="0" w:firstLine="0"/>
      </w:pPr>
    </w:lvl>
    <w:lvl w:ilvl="7" w:tplc="C5AE1DEE">
      <w:start w:val="1"/>
      <w:numFmt w:val="none"/>
      <w:suff w:val="nothing"/>
      <w:lvlText w:val=""/>
      <w:lvlJc w:val="left"/>
      <w:pPr>
        <w:tabs>
          <w:tab w:val="num" w:pos="0"/>
        </w:tabs>
        <w:ind w:left="0" w:firstLine="0"/>
      </w:pPr>
    </w:lvl>
    <w:lvl w:ilvl="8" w:tplc="8F02A826">
      <w:start w:val="1"/>
      <w:numFmt w:val="none"/>
      <w:suff w:val="nothing"/>
      <w:lvlText w:val=""/>
      <w:lvlJc w:val="left"/>
      <w:pPr>
        <w:tabs>
          <w:tab w:val="num" w:pos="0"/>
        </w:tabs>
        <w:ind w:left="0" w:firstLine="0"/>
      </w:pPr>
    </w:lvl>
  </w:abstractNum>
  <w:abstractNum w:abstractNumId="19">
    <w:nsid w:val="615423F6"/>
    <w:multiLevelType w:val="hybridMultilevel"/>
    <w:tmpl w:val="9B127AFC"/>
    <w:lvl w:ilvl="0" w:tplc="75C4433E">
      <w:start w:val="1"/>
      <w:numFmt w:val="bullet"/>
      <w:lvlText w:val=""/>
      <w:lvlJc w:val="left"/>
      <w:pPr>
        <w:tabs>
          <w:tab w:val="num" w:pos="720"/>
        </w:tabs>
        <w:ind w:left="720" w:hanging="360"/>
      </w:pPr>
      <w:rPr>
        <w:rFonts w:ascii="Symbol" w:hAnsi="Symbol" w:cs="Symbol" w:hint="default"/>
      </w:rPr>
    </w:lvl>
    <w:lvl w:ilvl="1" w:tplc="F53E0986">
      <w:start w:val="1"/>
      <w:numFmt w:val="decimal"/>
      <w:lvlText w:val="%2."/>
      <w:lvlJc w:val="left"/>
      <w:pPr>
        <w:tabs>
          <w:tab w:val="num" w:pos="1080"/>
        </w:tabs>
        <w:ind w:left="1080" w:hanging="360"/>
      </w:pPr>
    </w:lvl>
    <w:lvl w:ilvl="2" w:tplc="C422E21A">
      <w:start w:val="1"/>
      <w:numFmt w:val="decimal"/>
      <w:lvlText w:val="%3."/>
      <w:lvlJc w:val="left"/>
      <w:pPr>
        <w:tabs>
          <w:tab w:val="num" w:pos="1440"/>
        </w:tabs>
        <w:ind w:left="1440" w:hanging="360"/>
      </w:pPr>
    </w:lvl>
    <w:lvl w:ilvl="3" w:tplc="ADB8FBFE">
      <w:start w:val="1"/>
      <w:numFmt w:val="decimal"/>
      <w:lvlText w:val="%4."/>
      <w:lvlJc w:val="left"/>
      <w:pPr>
        <w:tabs>
          <w:tab w:val="num" w:pos="1800"/>
        </w:tabs>
        <w:ind w:left="1800" w:hanging="360"/>
      </w:pPr>
    </w:lvl>
    <w:lvl w:ilvl="4" w:tplc="C8086BA2">
      <w:start w:val="1"/>
      <w:numFmt w:val="decimal"/>
      <w:lvlText w:val="%5."/>
      <w:lvlJc w:val="left"/>
      <w:pPr>
        <w:tabs>
          <w:tab w:val="num" w:pos="2160"/>
        </w:tabs>
        <w:ind w:left="2160" w:hanging="360"/>
      </w:pPr>
    </w:lvl>
    <w:lvl w:ilvl="5" w:tplc="C8C852F6">
      <w:start w:val="1"/>
      <w:numFmt w:val="decimal"/>
      <w:lvlText w:val="%6."/>
      <w:lvlJc w:val="left"/>
      <w:pPr>
        <w:tabs>
          <w:tab w:val="num" w:pos="2520"/>
        </w:tabs>
        <w:ind w:left="2520" w:hanging="360"/>
      </w:pPr>
    </w:lvl>
    <w:lvl w:ilvl="6" w:tplc="F6B420E8">
      <w:start w:val="1"/>
      <w:numFmt w:val="decimal"/>
      <w:lvlText w:val="%7."/>
      <w:lvlJc w:val="left"/>
      <w:pPr>
        <w:tabs>
          <w:tab w:val="num" w:pos="2880"/>
        </w:tabs>
        <w:ind w:left="2880" w:hanging="360"/>
      </w:pPr>
    </w:lvl>
    <w:lvl w:ilvl="7" w:tplc="D09A2D80">
      <w:start w:val="1"/>
      <w:numFmt w:val="decimal"/>
      <w:lvlText w:val="%8."/>
      <w:lvlJc w:val="left"/>
      <w:pPr>
        <w:tabs>
          <w:tab w:val="num" w:pos="3240"/>
        </w:tabs>
        <w:ind w:left="3240" w:hanging="360"/>
      </w:pPr>
    </w:lvl>
    <w:lvl w:ilvl="8" w:tplc="D6C2808C">
      <w:start w:val="1"/>
      <w:numFmt w:val="decimal"/>
      <w:lvlText w:val="%9."/>
      <w:lvlJc w:val="left"/>
      <w:pPr>
        <w:tabs>
          <w:tab w:val="num" w:pos="3600"/>
        </w:tabs>
        <w:ind w:left="3600" w:hanging="360"/>
      </w:pPr>
    </w:lvl>
  </w:abstractNum>
  <w:abstractNum w:abstractNumId="20">
    <w:nsid w:val="61CC1873"/>
    <w:multiLevelType w:val="hybridMultilevel"/>
    <w:tmpl w:val="5DD2C418"/>
    <w:lvl w:ilvl="0" w:tplc="659CA354">
      <w:start w:val="1"/>
      <w:numFmt w:val="bullet"/>
      <w:lvlText w:val=""/>
      <w:lvlJc w:val="left"/>
      <w:pPr>
        <w:tabs>
          <w:tab w:val="num" w:pos="720"/>
        </w:tabs>
        <w:ind w:left="720" w:hanging="360"/>
      </w:pPr>
      <w:rPr>
        <w:rFonts w:ascii="Symbol" w:hAnsi="Symbol" w:cs="Symbol" w:hint="default"/>
      </w:rPr>
    </w:lvl>
    <w:lvl w:ilvl="1" w:tplc="576C5998">
      <w:start w:val="1"/>
      <w:numFmt w:val="bullet"/>
      <w:lvlText w:val="◦"/>
      <w:lvlJc w:val="left"/>
      <w:pPr>
        <w:tabs>
          <w:tab w:val="num" w:pos="1080"/>
        </w:tabs>
        <w:ind w:left="1080" w:hanging="360"/>
      </w:pPr>
      <w:rPr>
        <w:rFonts w:ascii="OpenSymbol" w:hAnsi="OpenSymbol" w:cs="OpenSymbol" w:hint="default"/>
      </w:rPr>
    </w:lvl>
    <w:lvl w:ilvl="2" w:tplc="6D6AE214">
      <w:start w:val="1"/>
      <w:numFmt w:val="bullet"/>
      <w:lvlText w:val="▪"/>
      <w:lvlJc w:val="left"/>
      <w:pPr>
        <w:tabs>
          <w:tab w:val="num" w:pos="1440"/>
        </w:tabs>
        <w:ind w:left="1440" w:hanging="360"/>
      </w:pPr>
      <w:rPr>
        <w:rFonts w:ascii="OpenSymbol" w:hAnsi="OpenSymbol" w:cs="OpenSymbol" w:hint="default"/>
      </w:rPr>
    </w:lvl>
    <w:lvl w:ilvl="3" w:tplc="9DAC378E">
      <w:start w:val="1"/>
      <w:numFmt w:val="bullet"/>
      <w:lvlText w:val=""/>
      <w:lvlJc w:val="left"/>
      <w:pPr>
        <w:tabs>
          <w:tab w:val="num" w:pos="1800"/>
        </w:tabs>
        <w:ind w:left="1800" w:hanging="360"/>
      </w:pPr>
      <w:rPr>
        <w:rFonts w:ascii="Symbol" w:hAnsi="Symbol" w:cs="Symbol" w:hint="default"/>
      </w:rPr>
    </w:lvl>
    <w:lvl w:ilvl="4" w:tplc="B8F8944E">
      <w:start w:val="1"/>
      <w:numFmt w:val="bullet"/>
      <w:lvlText w:val="◦"/>
      <w:lvlJc w:val="left"/>
      <w:pPr>
        <w:tabs>
          <w:tab w:val="num" w:pos="2160"/>
        </w:tabs>
        <w:ind w:left="2160" w:hanging="360"/>
      </w:pPr>
      <w:rPr>
        <w:rFonts w:ascii="OpenSymbol" w:hAnsi="OpenSymbol" w:cs="OpenSymbol" w:hint="default"/>
      </w:rPr>
    </w:lvl>
    <w:lvl w:ilvl="5" w:tplc="04AED802">
      <w:start w:val="1"/>
      <w:numFmt w:val="bullet"/>
      <w:lvlText w:val="▪"/>
      <w:lvlJc w:val="left"/>
      <w:pPr>
        <w:tabs>
          <w:tab w:val="num" w:pos="2520"/>
        </w:tabs>
        <w:ind w:left="2520" w:hanging="360"/>
      </w:pPr>
      <w:rPr>
        <w:rFonts w:ascii="OpenSymbol" w:hAnsi="OpenSymbol" w:cs="OpenSymbol" w:hint="default"/>
      </w:rPr>
    </w:lvl>
    <w:lvl w:ilvl="6" w:tplc="410E03BE">
      <w:start w:val="1"/>
      <w:numFmt w:val="bullet"/>
      <w:lvlText w:val=""/>
      <w:lvlJc w:val="left"/>
      <w:pPr>
        <w:tabs>
          <w:tab w:val="num" w:pos="2880"/>
        </w:tabs>
        <w:ind w:left="2880" w:hanging="360"/>
      </w:pPr>
      <w:rPr>
        <w:rFonts w:ascii="Symbol" w:hAnsi="Symbol" w:cs="Symbol" w:hint="default"/>
      </w:rPr>
    </w:lvl>
    <w:lvl w:ilvl="7" w:tplc="0576F444">
      <w:start w:val="1"/>
      <w:numFmt w:val="bullet"/>
      <w:lvlText w:val="◦"/>
      <w:lvlJc w:val="left"/>
      <w:pPr>
        <w:tabs>
          <w:tab w:val="num" w:pos="3240"/>
        </w:tabs>
        <w:ind w:left="3240" w:hanging="360"/>
      </w:pPr>
      <w:rPr>
        <w:rFonts w:ascii="OpenSymbol" w:hAnsi="OpenSymbol" w:cs="OpenSymbol" w:hint="default"/>
      </w:rPr>
    </w:lvl>
    <w:lvl w:ilvl="8" w:tplc="8CA2A17C">
      <w:start w:val="1"/>
      <w:numFmt w:val="bullet"/>
      <w:lvlText w:val="▪"/>
      <w:lvlJc w:val="left"/>
      <w:pPr>
        <w:tabs>
          <w:tab w:val="num" w:pos="3600"/>
        </w:tabs>
        <w:ind w:left="3600" w:hanging="360"/>
      </w:pPr>
      <w:rPr>
        <w:rFonts w:ascii="OpenSymbol" w:hAnsi="OpenSymbol" w:cs="OpenSymbol" w:hint="default"/>
      </w:rPr>
    </w:lvl>
  </w:abstractNum>
  <w:abstractNum w:abstractNumId="21">
    <w:nsid w:val="680437F4"/>
    <w:multiLevelType w:val="hybridMultilevel"/>
    <w:tmpl w:val="9370CE70"/>
    <w:lvl w:ilvl="0" w:tplc="04070001">
      <w:start w:val="1"/>
      <w:numFmt w:val="bullet"/>
      <w:lvlText w:val=""/>
      <w:lvlJc w:val="left"/>
      <w:pPr>
        <w:ind w:left="790" w:hanging="360"/>
      </w:pPr>
      <w:rPr>
        <w:rFonts w:ascii="Symbol" w:hAnsi="Symbol" w:hint="default"/>
      </w:rPr>
    </w:lvl>
    <w:lvl w:ilvl="1" w:tplc="04070003" w:tentative="1">
      <w:start w:val="1"/>
      <w:numFmt w:val="bullet"/>
      <w:lvlText w:val="o"/>
      <w:lvlJc w:val="left"/>
      <w:pPr>
        <w:ind w:left="1510" w:hanging="360"/>
      </w:pPr>
      <w:rPr>
        <w:rFonts w:ascii="Courier New" w:hAnsi="Courier New" w:cs="Courier New" w:hint="default"/>
      </w:rPr>
    </w:lvl>
    <w:lvl w:ilvl="2" w:tplc="04070005" w:tentative="1">
      <w:start w:val="1"/>
      <w:numFmt w:val="bullet"/>
      <w:lvlText w:val=""/>
      <w:lvlJc w:val="left"/>
      <w:pPr>
        <w:ind w:left="2230" w:hanging="360"/>
      </w:pPr>
      <w:rPr>
        <w:rFonts w:ascii="Wingdings" w:hAnsi="Wingdings" w:hint="default"/>
      </w:rPr>
    </w:lvl>
    <w:lvl w:ilvl="3" w:tplc="04070001" w:tentative="1">
      <w:start w:val="1"/>
      <w:numFmt w:val="bullet"/>
      <w:lvlText w:val=""/>
      <w:lvlJc w:val="left"/>
      <w:pPr>
        <w:ind w:left="2950" w:hanging="360"/>
      </w:pPr>
      <w:rPr>
        <w:rFonts w:ascii="Symbol" w:hAnsi="Symbol" w:hint="default"/>
      </w:rPr>
    </w:lvl>
    <w:lvl w:ilvl="4" w:tplc="04070003" w:tentative="1">
      <w:start w:val="1"/>
      <w:numFmt w:val="bullet"/>
      <w:lvlText w:val="o"/>
      <w:lvlJc w:val="left"/>
      <w:pPr>
        <w:ind w:left="3670" w:hanging="360"/>
      </w:pPr>
      <w:rPr>
        <w:rFonts w:ascii="Courier New" w:hAnsi="Courier New" w:cs="Courier New" w:hint="default"/>
      </w:rPr>
    </w:lvl>
    <w:lvl w:ilvl="5" w:tplc="04070005" w:tentative="1">
      <w:start w:val="1"/>
      <w:numFmt w:val="bullet"/>
      <w:lvlText w:val=""/>
      <w:lvlJc w:val="left"/>
      <w:pPr>
        <w:ind w:left="4390" w:hanging="360"/>
      </w:pPr>
      <w:rPr>
        <w:rFonts w:ascii="Wingdings" w:hAnsi="Wingdings" w:hint="default"/>
      </w:rPr>
    </w:lvl>
    <w:lvl w:ilvl="6" w:tplc="04070001" w:tentative="1">
      <w:start w:val="1"/>
      <w:numFmt w:val="bullet"/>
      <w:lvlText w:val=""/>
      <w:lvlJc w:val="left"/>
      <w:pPr>
        <w:ind w:left="5110" w:hanging="360"/>
      </w:pPr>
      <w:rPr>
        <w:rFonts w:ascii="Symbol" w:hAnsi="Symbol" w:hint="default"/>
      </w:rPr>
    </w:lvl>
    <w:lvl w:ilvl="7" w:tplc="04070003" w:tentative="1">
      <w:start w:val="1"/>
      <w:numFmt w:val="bullet"/>
      <w:lvlText w:val="o"/>
      <w:lvlJc w:val="left"/>
      <w:pPr>
        <w:ind w:left="5830" w:hanging="360"/>
      </w:pPr>
      <w:rPr>
        <w:rFonts w:ascii="Courier New" w:hAnsi="Courier New" w:cs="Courier New" w:hint="default"/>
      </w:rPr>
    </w:lvl>
    <w:lvl w:ilvl="8" w:tplc="04070005" w:tentative="1">
      <w:start w:val="1"/>
      <w:numFmt w:val="bullet"/>
      <w:lvlText w:val=""/>
      <w:lvlJc w:val="left"/>
      <w:pPr>
        <w:ind w:left="6550" w:hanging="360"/>
      </w:pPr>
      <w:rPr>
        <w:rFonts w:ascii="Wingdings" w:hAnsi="Wingdings" w:hint="default"/>
      </w:rPr>
    </w:lvl>
  </w:abstractNum>
  <w:abstractNum w:abstractNumId="22">
    <w:nsid w:val="69AB03D2"/>
    <w:multiLevelType w:val="multilevel"/>
    <w:tmpl w:val="BC243A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4413CDD"/>
    <w:multiLevelType w:val="multilevel"/>
    <w:tmpl w:val="381E283C"/>
    <w:lvl w:ilvl="0">
      <w:start w:val="1"/>
      <w:numFmt w:val="bullet"/>
      <w:lvlText w:val=""/>
      <w:lvlJc w:val="left"/>
      <w:pPr>
        <w:tabs>
          <w:tab w:val="num" w:pos="720"/>
        </w:tabs>
        <w:ind w:left="720" w:hanging="360"/>
      </w:pPr>
      <w:rPr>
        <w:rFonts w:ascii="Symbol" w:hAnsi="Symbol" w:cs="Symbol" w:hint="default"/>
      </w:rPr>
    </w:lvl>
    <w:lvl w:ilvl="1">
      <w:start w:val="1"/>
      <w:numFmt w:val="decimal"/>
      <w:lvlText w:val=" %1.%2."/>
      <w:lvlJc w:val="left"/>
      <w:pPr>
        <w:tabs>
          <w:tab w:val="num" w:pos="1080"/>
        </w:tabs>
        <w:ind w:left="1080" w:hanging="360"/>
      </w:pPr>
    </w:lvl>
    <w:lvl w:ilvl="2">
      <w:start w:val="1"/>
      <w:numFmt w:val="lowerLetter"/>
      <w:lvlText w:val=" %3)"/>
      <w:lvlJc w:val="left"/>
      <w:pPr>
        <w:tabs>
          <w:tab w:val="num" w:pos="1440"/>
        </w:tabs>
        <w:ind w:left="1440" w:hanging="360"/>
      </w:p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4">
    <w:nsid w:val="74EE2BD1"/>
    <w:multiLevelType w:val="hybridMultilevel"/>
    <w:tmpl w:val="7194CB2A"/>
    <w:lvl w:ilvl="0" w:tplc="C3CA9D76">
      <w:start w:val="1"/>
      <w:numFmt w:val="decimal"/>
      <w:lvlText w:val="%1."/>
      <w:lvlJc w:val="left"/>
      <w:pPr>
        <w:tabs>
          <w:tab w:val="num" w:pos="0"/>
        </w:tabs>
        <w:ind w:left="720" w:hanging="360"/>
      </w:pPr>
      <w:rPr>
        <w:b/>
      </w:rPr>
    </w:lvl>
    <w:lvl w:ilvl="1" w:tplc="3B38393C">
      <w:start w:val="1"/>
      <w:numFmt w:val="lowerLetter"/>
      <w:lvlText w:val="%2."/>
      <w:lvlJc w:val="left"/>
      <w:pPr>
        <w:tabs>
          <w:tab w:val="num" w:pos="0"/>
        </w:tabs>
        <w:ind w:left="1440" w:hanging="360"/>
      </w:pPr>
    </w:lvl>
    <w:lvl w:ilvl="2" w:tplc="40D21C2A">
      <w:start w:val="1"/>
      <w:numFmt w:val="lowerRoman"/>
      <w:lvlText w:val="%3."/>
      <w:lvlJc w:val="right"/>
      <w:pPr>
        <w:tabs>
          <w:tab w:val="num" w:pos="0"/>
        </w:tabs>
        <w:ind w:left="2160" w:hanging="180"/>
      </w:pPr>
    </w:lvl>
    <w:lvl w:ilvl="3" w:tplc="BF245CA2">
      <w:start w:val="1"/>
      <w:numFmt w:val="decimal"/>
      <w:lvlText w:val="%4."/>
      <w:lvlJc w:val="left"/>
      <w:pPr>
        <w:tabs>
          <w:tab w:val="num" w:pos="0"/>
        </w:tabs>
        <w:ind w:left="2880" w:hanging="360"/>
      </w:pPr>
    </w:lvl>
    <w:lvl w:ilvl="4" w:tplc="2BE8A898">
      <w:start w:val="1"/>
      <w:numFmt w:val="lowerLetter"/>
      <w:lvlText w:val="%5."/>
      <w:lvlJc w:val="left"/>
      <w:pPr>
        <w:tabs>
          <w:tab w:val="num" w:pos="0"/>
        </w:tabs>
        <w:ind w:left="3600" w:hanging="360"/>
      </w:pPr>
    </w:lvl>
    <w:lvl w:ilvl="5" w:tplc="51546122">
      <w:start w:val="1"/>
      <w:numFmt w:val="lowerRoman"/>
      <w:lvlText w:val="%6."/>
      <w:lvlJc w:val="right"/>
      <w:pPr>
        <w:tabs>
          <w:tab w:val="num" w:pos="0"/>
        </w:tabs>
        <w:ind w:left="4320" w:hanging="180"/>
      </w:pPr>
    </w:lvl>
    <w:lvl w:ilvl="6" w:tplc="C62C0F24">
      <w:start w:val="1"/>
      <w:numFmt w:val="decimal"/>
      <w:lvlText w:val="%7."/>
      <w:lvlJc w:val="left"/>
      <w:pPr>
        <w:tabs>
          <w:tab w:val="num" w:pos="0"/>
        </w:tabs>
        <w:ind w:left="5040" w:hanging="360"/>
      </w:pPr>
    </w:lvl>
    <w:lvl w:ilvl="7" w:tplc="1ABC1962">
      <w:start w:val="1"/>
      <w:numFmt w:val="lowerLetter"/>
      <w:lvlText w:val="%8."/>
      <w:lvlJc w:val="left"/>
      <w:pPr>
        <w:tabs>
          <w:tab w:val="num" w:pos="0"/>
        </w:tabs>
        <w:ind w:left="5760" w:hanging="360"/>
      </w:pPr>
    </w:lvl>
    <w:lvl w:ilvl="8" w:tplc="052EFC30">
      <w:start w:val="1"/>
      <w:numFmt w:val="lowerRoman"/>
      <w:lvlText w:val="%9."/>
      <w:lvlJc w:val="right"/>
      <w:pPr>
        <w:tabs>
          <w:tab w:val="num" w:pos="0"/>
        </w:tabs>
        <w:ind w:left="6480" w:hanging="180"/>
      </w:pPr>
    </w:lvl>
  </w:abstractNum>
  <w:abstractNum w:abstractNumId="25">
    <w:nsid w:val="7B8B4B7A"/>
    <w:multiLevelType w:val="hybridMultilevel"/>
    <w:tmpl w:val="BC361876"/>
    <w:lvl w:ilvl="0" w:tplc="F0AE0212">
      <w:start w:val="1"/>
      <w:numFmt w:val="bullet"/>
      <w:lvlText w:val=""/>
      <w:lvlJc w:val="left"/>
      <w:pPr>
        <w:tabs>
          <w:tab w:val="num" w:pos="720"/>
        </w:tabs>
        <w:ind w:left="720" w:hanging="360"/>
      </w:pPr>
      <w:rPr>
        <w:rFonts w:ascii="Symbol" w:hAnsi="Symbol" w:cs="Symbol" w:hint="default"/>
      </w:rPr>
    </w:lvl>
    <w:lvl w:ilvl="1" w:tplc="C8BC4A4A">
      <w:start w:val="1"/>
      <w:numFmt w:val="decimal"/>
      <w:lvlText w:val="%2."/>
      <w:lvlJc w:val="left"/>
      <w:pPr>
        <w:tabs>
          <w:tab w:val="num" w:pos="1080"/>
        </w:tabs>
        <w:ind w:left="1080" w:hanging="360"/>
      </w:pPr>
    </w:lvl>
    <w:lvl w:ilvl="2" w:tplc="7994B23A">
      <w:start w:val="1"/>
      <w:numFmt w:val="decimal"/>
      <w:lvlText w:val="%3."/>
      <w:lvlJc w:val="left"/>
      <w:pPr>
        <w:tabs>
          <w:tab w:val="num" w:pos="1440"/>
        </w:tabs>
        <w:ind w:left="1440" w:hanging="360"/>
      </w:pPr>
    </w:lvl>
    <w:lvl w:ilvl="3" w:tplc="EB42D170">
      <w:start w:val="1"/>
      <w:numFmt w:val="decimal"/>
      <w:lvlText w:val="%4."/>
      <w:lvlJc w:val="left"/>
      <w:pPr>
        <w:tabs>
          <w:tab w:val="num" w:pos="1800"/>
        </w:tabs>
        <w:ind w:left="1800" w:hanging="360"/>
      </w:pPr>
    </w:lvl>
    <w:lvl w:ilvl="4" w:tplc="4F607B38">
      <w:start w:val="1"/>
      <w:numFmt w:val="decimal"/>
      <w:lvlText w:val="%5."/>
      <w:lvlJc w:val="left"/>
      <w:pPr>
        <w:tabs>
          <w:tab w:val="num" w:pos="2160"/>
        </w:tabs>
        <w:ind w:left="2160" w:hanging="360"/>
      </w:pPr>
    </w:lvl>
    <w:lvl w:ilvl="5" w:tplc="990E38D4">
      <w:start w:val="1"/>
      <w:numFmt w:val="decimal"/>
      <w:lvlText w:val="%6."/>
      <w:lvlJc w:val="left"/>
      <w:pPr>
        <w:tabs>
          <w:tab w:val="num" w:pos="2520"/>
        </w:tabs>
        <w:ind w:left="2520" w:hanging="360"/>
      </w:pPr>
    </w:lvl>
    <w:lvl w:ilvl="6" w:tplc="6B669854">
      <w:start w:val="1"/>
      <w:numFmt w:val="decimal"/>
      <w:lvlText w:val="%7."/>
      <w:lvlJc w:val="left"/>
      <w:pPr>
        <w:tabs>
          <w:tab w:val="num" w:pos="2880"/>
        </w:tabs>
        <w:ind w:left="2880" w:hanging="360"/>
      </w:pPr>
    </w:lvl>
    <w:lvl w:ilvl="7" w:tplc="5DAAB05C">
      <w:start w:val="1"/>
      <w:numFmt w:val="decimal"/>
      <w:lvlText w:val="%8."/>
      <w:lvlJc w:val="left"/>
      <w:pPr>
        <w:tabs>
          <w:tab w:val="num" w:pos="3240"/>
        </w:tabs>
        <w:ind w:left="3240" w:hanging="360"/>
      </w:pPr>
    </w:lvl>
    <w:lvl w:ilvl="8" w:tplc="6044A53A">
      <w:start w:val="1"/>
      <w:numFmt w:val="decimal"/>
      <w:lvlText w:val="%9."/>
      <w:lvlJc w:val="left"/>
      <w:pPr>
        <w:tabs>
          <w:tab w:val="num" w:pos="3600"/>
        </w:tabs>
        <w:ind w:left="3600" w:hanging="360"/>
      </w:pPr>
    </w:lvl>
  </w:abstractNum>
  <w:num w:numId="1">
    <w:abstractNumId w:val="24"/>
  </w:num>
  <w:num w:numId="2">
    <w:abstractNumId w:val="8"/>
  </w:num>
  <w:num w:numId="3">
    <w:abstractNumId w:val="1"/>
  </w:num>
  <w:num w:numId="4">
    <w:abstractNumId w:val="5"/>
  </w:num>
  <w:num w:numId="5">
    <w:abstractNumId w:val="3"/>
  </w:num>
  <w:num w:numId="6">
    <w:abstractNumId w:val="16"/>
  </w:num>
  <w:num w:numId="7">
    <w:abstractNumId w:val="20"/>
  </w:num>
  <w:num w:numId="8">
    <w:abstractNumId w:val="12"/>
  </w:num>
  <w:num w:numId="9">
    <w:abstractNumId w:val="23"/>
  </w:num>
  <w:num w:numId="10">
    <w:abstractNumId w:val="15"/>
  </w:num>
  <w:num w:numId="11">
    <w:abstractNumId w:val="19"/>
  </w:num>
  <w:num w:numId="12">
    <w:abstractNumId w:val="25"/>
  </w:num>
  <w:num w:numId="13">
    <w:abstractNumId w:val="6"/>
  </w:num>
  <w:num w:numId="14">
    <w:abstractNumId w:val="11"/>
  </w:num>
  <w:num w:numId="15">
    <w:abstractNumId w:val="10"/>
  </w:num>
  <w:num w:numId="16">
    <w:abstractNumId w:val="14"/>
  </w:num>
  <w:num w:numId="17">
    <w:abstractNumId w:val="13"/>
  </w:num>
  <w:num w:numId="18">
    <w:abstractNumId w:val="2"/>
  </w:num>
  <w:num w:numId="19">
    <w:abstractNumId w:val="4"/>
  </w:num>
  <w:num w:numId="20">
    <w:abstractNumId w:val="7"/>
  </w:num>
  <w:num w:numId="21">
    <w:abstractNumId w:val="18"/>
  </w:num>
  <w:num w:numId="22">
    <w:abstractNumId w:val="9"/>
  </w:num>
  <w:num w:numId="23">
    <w:abstractNumId w:val="0"/>
  </w:num>
  <w:num w:numId="24">
    <w:abstractNumId w:val="21"/>
  </w:num>
  <w:num w:numId="25">
    <w:abstractNumId w:val="22"/>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9A9"/>
    <w:rsid w:val="001264E5"/>
    <w:rsid w:val="003258F8"/>
    <w:rsid w:val="00594F6F"/>
    <w:rsid w:val="0064006B"/>
    <w:rsid w:val="006D49A9"/>
    <w:rsid w:val="007D4434"/>
    <w:rsid w:val="00AC5CAD"/>
    <w:rsid w:val="00AF0413"/>
    <w:rsid w:val="00BC5F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futurist" w:eastAsia="Times New Roman" w:hAnsi="futurist"/>
      <w:sz w:val="24"/>
      <w:highlight w:val="white"/>
    </w:rPr>
  </w:style>
  <w:style w:type="paragraph" w:styleId="berschrift1">
    <w:name w:val="heading 1"/>
    <w:basedOn w:val="Standard"/>
    <w:uiPriority w:val="9"/>
    <w:qFormat/>
    <w:pPr>
      <w:keepNext/>
      <w:keepLines/>
      <w:spacing w:before="480" w:after="200"/>
      <w:outlineLvl w:val="0"/>
    </w:pPr>
    <w:rPr>
      <w:rFonts w:ascii="Arial" w:eastAsia="Arial" w:hAnsi="Arial" w:cs="Arial"/>
      <w:sz w:val="40"/>
      <w:szCs w:val="40"/>
    </w:rPr>
  </w:style>
  <w:style w:type="paragraph" w:styleId="berschrift2">
    <w:name w:val="heading 2"/>
    <w:basedOn w:val="Standard"/>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uiPriority w:val="9"/>
    <w:unhideWhenUsed/>
    <w:qFormat/>
    <w:pPr>
      <w:keepNext/>
      <w:keepLines/>
      <w:spacing w:before="320" w:after="200"/>
      <w:outlineLvl w:val="4"/>
    </w:pPr>
    <w:rPr>
      <w:rFonts w:ascii="Arial" w:eastAsia="Arial" w:hAnsi="Arial" w:cs="Arial"/>
      <w:b/>
      <w:bCs/>
      <w:szCs w:val="24"/>
    </w:rPr>
  </w:style>
  <w:style w:type="paragraph" w:styleId="berschrift6">
    <w:name w:val="heading 6"/>
    <w:basedOn w:val="Standard"/>
    <w:uiPriority w:val="9"/>
    <w:unhideWhenUsed/>
    <w:qFormat/>
    <w:pPr>
      <w:keepNext/>
      <w:keepLines/>
      <w:spacing w:before="320" w:after="200"/>
      <w:outlineLvl w:val="5"/>
    </w:pPr>
    <w:rPr>
      <w:rFonts w:ascii="Arial" w:eastAsia="Arial" w:hAnsi="Arial" w:cs="Arial"/>
      <w:b/>
      <w:bCs/>
      <w:sz w:val="22"/>
    </w:rPr>
  </w:style>
  <w:style w:type="paragraph" w:styleId="berschrift7">
    <w:name w:val="heading 7"/>
    <w:basedOn w:val="Standard"/>
    <w:uiPriority w:val="9"/>
    <w:unhideWhenUsed/>
    <w:qFormat/>
    <w:pPr>
      <w:keepNext/>
      <w:keepLines/>
      <w:spacing w:before="320" w:after="200"/>
      <w:outlineLvl w:val="6"/>
    </w:pPr>
    <w:rPr>
      <w:rFonts w:ascii="Arial" w:eastAsia="Arial" w:hAnsi="Arial" w:cs="Arial"/>
      <w:b/>
      <w:bCs/>
      <w:i/>
      <w:iCs/>
      <w:sz w:val="22"/>
    </w:rPr>
  </w:style>
  <w:style w:type="paragraph" w:styleId="berschrift8">
    <w:name w:val="heading 8"/>
    <w:basedOn w:val="Standard"/>
    <w:uiPriority w:val="9"/>
    <w:unhideWhenUsed/>
    <w:qFormat/>
    <w:pPr>
      <w:keepNext/>
      <w:keepLines/>
      <w:spacing w:before="320" w:after="200"/>
      <w:outlineLvl w:val="7"/>
    </w:pPr>
    <w:rPr>
      <w:rFonts w:ascii="Arial" w:eastAsia="Arial" w:hAnsi="Arial" w:cs="Arial"/>
      <w:i/>
      <w:iCs/>
      <w:sz w:val="22"/>
    </w:rPr>
  </w:style>
  <w:style w:type="paragraph" w:styleId="berschrift9">
    <w:name w:val="heading 9"/>
    <w:basedOn w:val="Standard"/>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bbildungsverzeichnis">
    <w:name w:val="table of figures"/>
    <w:basedOn w:val="Standard"/>
    <w:next w:val="Standard"/>
    <w:uiPriority w:val="99"/>
    <w:unhideWhenUsed/>
  </w:style>
  <w:style w:type="table" w:styleId="Tabellenraster">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FFFFFF"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CE6F2" w:themeFill="accent1" w:themeFillTint="32"/>
      </w:tcPr>
    </w:tblStylePr>
    <w:tblStylePr w:type="band1Horz">
      <w:rPr>
        <w:rFonts w:ascii="Arial" w:hAnsi="Arial"/>
        <w:color w:val="404040"/>
        <w:sz w:val="22"/>
      </w:rPr>
      <w:tblPr/>
      <w:tcPr>
        <w:shd w:val="clear" w:color="FFFFFF"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FFFFFF"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FFFFFF"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FFFFFF"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FFFFFF" w:fill="4F81BD" w:themeFill="accent1"/>
      </w:tcPr>
    </w:tblStylePr>
    <w:tblStylePr w:type="lastRow">
      <w:rPr>
        <w:rFonts w:ascii="Arial" w:hAnsi="Arial"/>
        <w:b/>
        <w:color w:val="FFFFFF"/>
        <w:sz w:val="22"/>
      </w:rPr>
      <w:tblPr/>
      <w:tcPr>
        <w:tcBorders>
          <w:top w:val="single" w:sz="4" w:space="0" w:color="FFFFFF" w:themeColor="light1"/>
        </w:tcBorders>
        <w:shd w:val="clear" w:color="FFFFFF" w:fill="4F81BD" w:themeFill="accent1"/>
      </w:tcPr>
    </w:tblStylePr>
    <w:tblStylePr w:type="firstCol">
      <w:rPr>
        <w:rFonts w:ascii="Arial" w:hAnsi="Arial"/>
        <w:b/>
        <w:color w:val="FFFFFF"/>
        <w:sz w:val="22"/>
      </w:rPr>
      <w:tblPr/>
      <w:tcPr>
        <w:shd w:val="clear" w:color="FFFFFF" w:fill="4F81BD" w:themeFill="accent1"/>
      </w:tcPr>
    </w:tblStylePr>
    <w:tblStylePr w:type="lastCol">
      <w:rPr>
        <w:rFonts w:ascii="Arial" w:hAnsi="Arial"/>
        <w:b/>
        <w:color w:val="FFFFFF"/>
        <w:sz w:val="22"/>
      </w:rPr>
      <w:tblPr/>
      <w:tcPr>
        <w:shd w:val="clear" w:color="FFFFFF" w:fill="4F81BD" w:themeFill="accent1"/>
      </w:tcPr>
    </w:tblStylePr>
    <w:tblStylePr w:type="band1Vert">
      <w:tblPr/>
      <w:tcPr>
        <w:shd w:val="clear" w:color="FFFFFF" w:fill="AEC4E0" w:themeFill="accent1" w:themeFillTint="75"/>
      </w:tcPr>
    </w:tblStylePr>
    <w:tblStylePr w:type="band1Horz">
      <w:tblPr/>
      <w:tcPr>
        <w:shd w:val="clear" w:color="FFFFFF"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FFFFFF" w:fill="C0504D" w:themeFill="accent2"/>
      </w:tcPr>
    </w:tblStylePr>
    <w:tblStylePr w:type="lastRow">
      <w:rPr>
        <w:rFonts w:ascii="Arial" w:hAnsi="Arial"/>
        <w:b/>
        <w:color w:val="FFFFFF"/>
        <w:sz w:val="22"/>
      </w:rPr>
      <w:tblPr/>
      <w:tcPr>
        <w:tcBorders>
          <w:top w:val="single" w:sz="4" w:space="0" w:color="FFFFFF" w:themeColor="light1"/>
        </w:tcBorders>
        <w:shd w:val="clear" w:color="FFFFFF" w:fill="C0504D" w:themeFill="accent2"/>
      </w:tcPr>
    </w:tblStylePr>
    <w:tblStylePr w:type="firstCol">
      <w:rPr>
        <w:rFonts w:ascii="Arial" w:hAnsi="Arial"/>
        <w:b/>
        <w:color w:val="FFFFFF"/>
        <w:sz w:val="22"/>
      </w:rPr>
      <w:tblPr/>
      <w:tcPr>
        <w:shd w:val="clear" w:color="FFFFFF" w:fill="C0504D" w:themeFill="accent2"/>
      </w:tcPr>
    </w:tblStylePr>
    <w:tblStylePr w:type="lastCol">
      <w:rPr>
        <w:rFonts w:ascii="Arial" w:hAnsi="Arial"/>
        <w:b/>
        <w:color w:val="FFFFFF"/>
        <w:sz w:val="22"/>
      </w:rPr>
      <w:tblPr/>
      <w:tcPr>
        <w:shd w:val="clear" w:color="FFFFFF" w:fill="C0504D" w:themeFill="accent2"/>
      </w:tcPr>
    </w:tblStylePr>
    <w:tblStylePr w:type="band1Vert">
      <w:tblPr/>
      <w:tcPr>
        <w:shd w:val="clear" w:color="FFFFFF" w:fill="E2AEAD" w:themeFill="accent2" w:themeFillTint="75"/>
      </w:tcPr>
    </w:tblStylePr>
    <w:tblStylePr w:type="band1Horz">
      <w:tblPr/>
      <w:tcPr>
        <w:shd w:val="clear" w:color="FFFFFF"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FFFFFF" w:fill="9BBB59" w:themeFill="accent3"/>
      </w:tcPr>
    </w:tblStylePr>
    <w:tblStylePr w:type="lastRow">
      <w:rPr>
        <w:rFonts w:ascii="Arial" w:hAnsi="Arial"/>
        <w:b/>
        <w:color w:val="FFFFFF"/>
        <w:sz w:val="22"/>
      </w:rPr>
      <w:tblPr/>
      <w:tcPr>
        <w:tcBorders>
          <w:top w:val="single" w:sz="4" w:space="0" w:color="FFFFFF" w:themeColor="light1"/>
        </w:tcBorders>
        <w:shd w:val="clear" w:color="FFFFFF" w:fill="9BBB59" w:themeFill="accent3"/>
      </w:tcPr>
    </w:tblStylePr>
    <w:tblStylePr w:type="firstCol">
      <w:rPr>
        <w:rFonts w:ascii="Arial" w:hAnsi="Arial"/>
        <w:b/>
        <w:color w:val="FFFFFF"/>
        <w:sz w:val="22"/>
      </w:rPr>
      <w:tblPr/>
      <w:tcPr>
        <w:shd w:val="clear" w:color="FFFFFF" w:fill="9BBB59" w:themeFill="accent3"/>
      </w:tcPr>
    </w:tblStylePr>
    <w:tblStylePr w:type="lastCol">
      <w:rPr>
        <w:rFonts w:ascii="Arial" w:hAnsi="Arial"/>
        <w:b/>
        <w:color w:val="FFFFFF"/>
        <w:sz w:val="22"/>
      </w:rPr>
      <w:tblPr/>
      <w:tcPr>
        <w:shd w:val="clear" w:color="FFFFFF" w:fill="9BBB59" w:themeFill="accent3"/>
      </w:tcPr>
    </w:tblStylePr>
    <w:tblStylePr w:type="band1Vert">
      <w:tblPr/>
      <w:tcPr>
        <w:shd w:val="clear" w:color="FFFFFF" w:fill="D0DFB2" w:themeFill="accent3" w:themeFillTint="75"/>
      </w:tcPr>
    </w:tblStylePr>
    <w:tblStylePr w:type="band1Horz">
      <w:tblPr/>
      <w:tcPr>
        <w:shd w:val="clear" w:color="FFFFFF"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FFFFFF" w:fill="8064A2" w:themeFill="accent4"/>
      </w:tcPr>
    </w:tblStylePr>
    <w:tblStylePr w:type="lastRow">
      <w:rPr>
        <w:rFonts w:ascii="Arial" w:hAnsi="Arial"/>
        <w:b/>
        <w:color w:val="FFFFFF"/>
        <w:sz w:val="22"/>
      </w:rPr>
      <w:tblPr/>
      <w:tcPr>
        <w:tcBorders>
          <w:top w:val="single" w:sz="4" w:space="0" w:color="FFFFFF" w:themeColor="light1"/>
        </w:tcBorders>
        <w:shd w:val="clear" w:color="FFFFFF" w:fill="8064A2" w:themeFill="accent4"/>
      </w:tcPr>
    </w:tblStylePr>
    <w:tblStylePr w:type="firstCol">
      <w:rPr>
        <w:rFonts w:ascii="Arial" w:hAnsi="Arial"/>
        <w:b/>
        <w:color w:val="FFFFFF"/>
        <w:sz w:val="22"/>
      </w:rPr>
      <w:tblPr/>
      <w:tcPr>
        <w:shd w:val="clear" w:color="FFFFFF" w:fill="8064A2" w:themeFill="accent4"/>
      </w:tcPr>
    </w:tblStylePr>
    <w:tblStylePr w:type="lastCol">
      <w:rPr>
        <w:rFonts w:ascii="Arial" w:hAnsi="Arial"/>
        <w:b/>
        <w:color w:val="FFFFFF"/>
        <w:sz w:val="22"/>
      </w:rPr>
      <w:tblPr/>
      <w:tcPr>
        <w:shd w:val="clear" w:color="FFFFFF" w:fill="8064A2" w:themeFill="accent4"/>
      </w:tcPr>
    </w:tblStylePr>
    <w:tblStylePr w:type="band1Vert">
      <w:tblPr/>
      <w:tcPr>
        <w:shd w:val="clear" w:color="FFFFFF" w:fill="C4B7D4" w:themeFill="accent4" w:themeFillTint="75"/>
      </w:tcPr>
    </w:tblStylePr>
    <w:tblStylePr w:type="band1Horz">
      <w:tblPr/>
      <w:tcPr>
        <w:shd w:val="clear" w:color="FFFFFF"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FFFFFF" w:fill="4BACC6" w:themeFill="accent5"/>
      </w:tcPr>
    </w:tblStylePr>
    <w:tblStylePr w:type="lastRow">
      <w:rPr>
        <w:rFonts w:ascii="Arial" w:hAnsi="Arial"/>
        <w:b/>
        <w:color w:val="FFFFFF"/>
        <w:sz w:val="22"/>
      </w:rPr>
      <w:tblPr/>
      <w:tcPr>
        <w:tcBorders>
          <w:top w:val="single" w:sz="4" w:space="0" w:color="FFFFFF" w:themeColor="light1"/>
        </w:tcBorders>
        <w:shd w:val="clear" w:color="FFFFFF" w:fill="4BACC6" w:themeFill="accent5"/>
      </w:tcPr>
    </w:tblStylePr>
    <w:tblStylePr w:type="firstCol">
      <w:rPr>
        <w:rFonts w:ascii="Arial" w:hAnsi="Arial"/>
        <w:b/>
        <w:color w:val="FFFFFF"/>
        <w:sz w:val="22"/>
      </w:rPr>
      <w:tblPr/>
      <w:tcPr>
        <w:shd w:val="clear" w:color="FFFFFF" w:fill="4BACC6" w:themeFill="accent5"/>
      </w:tcPr>
    </w:tblStylePr>
    <w:tblStylePr w:type="lastCol">
      <w:rPr>
        <w:rFonts w:ascii="Arial" w:hAnsi="Arial"/>
        <w:b/>
        <w:color w:val="FFFFFF"/>
        <w:sz w:val="22"/>
      </w:rPr>
      <w:tblPr/>
      <w:tcPr>
        <w:shd w:val="clear" w:color="FFFFFF" w:fill="4BACC6" w:themeFill="accent5"/>
      </w:tcPr>
    </w:tblStylePr>
    <w:tblStylePr w:type="band1Vert">
      <w:tblPr/>
      <w:tcPr>
        <w:shd w:val="clear" w:color="FFFFFF" w:fill="ACD8E4" w:themeFill="accent5" w:themeFillTint="75"/>
      </w:tcPr>
    </w:tblStylePr>
    <w:tblStylePr w:type="band1Horz">
      <w:tblPr/>
      <w:tcPr>
        <w:shd w:val="clear" w:color="FFFFFF"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FFFFF" w:fill="F79646" w:themeFill="accent6"/>
      </w:tcPr>
    </w:tblStylePr>
    <w:tblStylePr w:type="lastRow">
      <w:rPr>
        <w:rFonts w:ascii="Arial" w:hAnsi="Arial"/>
        <w:b/>
        <w:color w:val="FFFFFF"/>
        <w:sz w:val="22"/>
      </w:rPr>
      <w:tblPr/>
      <w:tcPr>
        <w:tcBorders>
          <w:top w:val="single" w:sz="4" w:space="0" w:color="FFFFFF" w:themeColor="light1"/>
        </w:tcBorders>
        <w:shd w:val="clear" w:color="FFFFFF" w:fill="F79646" w:themeFill="accent6"/>
      </w:tcPr>
    </w:tblStylePr>
    <w:tblStylePr w:type="firstCol">
      <w:rPr>
        <w:rFonts w:ascii="Arial" w:hAnsi="Arial"/>
        <w:b/>
        <w:color w:val="FFFFFF"/>
        <w:sz w:val="22"/>
      </w:rPr>
      <w:tblPr/>
      <w:tcPr>
        <w:shd w:val="clear" w:color="FFFFFF" w:fill="F79646" w:themeFill="accent6"/>
      </w:tcPr>
    </w:tblStylePr>
    <w:tblStylePr w:type="lastCol">
      <w:rPr>
        <w:rFonts w:ascii="Arial" w:hAnsi="Arial"/>
        <w:b/>
        <w:color w:val="FFFFFF"/>
        <w:sz w:val="22"/>
      </w:rPr>
      <w:tblPr/>
      <w:tcPr>
        <w:shd w:val="clear" w:color="FFFFFF" w:fill="F79646" w:themeFill="accent6"/>
      </w:tcPr>
    </w:tblStylePr>
    <w:tblStylePr w:type="band1Vert">
      <w:tblPr/>
      <w:tcPr>
        <w:shd w:val="clear" w:color="FFFFFF" w:fill="FBCEAA" w:themeFill="accent6" w:themeFillTint="75"/>
      </w:tcPr>
    </w:tblStylePr>
    <w:tblStylePr w:type="band1Horz">
      <w:tblPr/>
      <w:tcPr>
        <w:shd w:val="clear" w:color="FFFFFF"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DE9D8" w:themeFill="accent6" w:themeFillTint="34"/>
      </w:tcPr>
    </w:tblStylePr>
    <w:tblStylePr w:type="band1Horz">
      <w:rPr>
        <w:rFonts w:ascii="Arial" w:hAnsi="Arial"/>
        <w:color w:val="266779" w:themeColor="accent5" w:themeShade="95"/>
        <w:sz w:val="22"/>
      </w:rPr>
      <w:tblPr/>
      <w:tcPr>
        <w:shd w:val="clear" w:color="FFFFFF"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FFFFFF"/>
      </w:tc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FFFFFF"/>
      </w:tc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FFFFFF"/>
      </w:tc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FFFFFF"/>
      </w:tcPr>
    </w:tblStylePr>
    <w:tblStylePr w:type="band1Vert">
      <w:tblPr/>
      <w:tcPr>
        <w:shd w:val="clear" w:color="FFFFFF" w:fill="FDE9D8" w:themeFill="accent6" w:themeFillTint="34"/>
      </w:tcPr>
    </w:tblStylePr>
    <w:tblStylePr w:type="band1Horz">
      <w:rPr>
        <w:rFonts w:ascii="Arial" w:hAnsi="Arial"/>
        <w:color w:val="B15407" w:themeColor="accent6" w:themeShade="95"/>
        <w:sz w:val="22"/>
      </w:rPr>
      <w:tblPr/>
      <w:tcPr>
        <w:shd w:val="clear" w:color="FFFFFF"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2DFEE" w:themeFill="accent1" w:themeFillTint="40"/>
      </w:tcPr>
    </w:tblStylePr>
    <w:tblStylePr w:type="band1Horz">
      <w:tblPr/>
      <w:tcPr>
        <w:shd w:val="clear" w:color="FFFFFF"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D2D2" w:themeFill="accent2" w:themeFillTint="40"/>
      </w:tcPr>
    </w:tblStylePr>
    <w:tblStylePr w:type="band1Horz">
      <w:tblPr/>
      <w:tcPr>
        <w:shd w:val="clear" w:color="FFFFFF"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5EED5" w:themeFill="accent3" w:themeFillTint="40"/>
      </w:tcPr>
    </w:tblStylePr>
    <w:tblStylePr w:type="band1Horz">
      <w:tblPr/>
      <w:tcPr>
        <w:shd w:val="clear" w:color="FFFFFF"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hemeFill="accent4" w:themeFillTint="40"/>
      </w:tcPr>
    </w:tblStylePr>
    <w:tblStylePr w:type="band1Horz">
      <w:tblPr/>
      <w:tcPr>
        <w:shd w:val="clear" w:color="FFFFFF"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1EAF0" w:themeFill="accent5" w:themeFillTint="40"/>
      </w:tcPr>
    </w:tblStylePr>
    <w:tblStylePr w:type="band1Horz">
      <w:tblPr/>
      <w:tcPr>
        <w:shd w:val="clear" w:color="FFFFFF"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DE4D0" w:themeFill="accent6" w:themeFillTint="40"/>
      </w:tcPr>
    </w:tblStylePr>
    <w:tblStylePr w:type="band1Horz">
      <w:tblPr/>
      <w:tcPr>
        <w:shd w:val="clear" w:color="FFFFFF"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FFFFFF"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FFFFFF"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FFFFFF"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FFFFFF"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FFFFF"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FFFFFF"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FFFFFF"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F81BD" w:themeFill="accent1"/>
      </w:tcPr>
    </w:tblStylePr>
    <w:tblStylePr w:type="band2Horz">
      <w:tblPr/>
      <w:tcPr>
        <w:tcBorders>
          <w:top w:val="single" w:sz="4" w:space="0" w:color="FFFFFF" w:themeColor="light1"/>
          <w:bottom w:val="single" w:sz="4" w:space="0" w:color="FFFFFF" w:themeColor="light1"/>
        </w:tcBorders>
        <w:shd w:val="clear" w:color="FFFFFF"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FFFFFF"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FFFFFF"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99695" w:themeFill="accent2" w:themeFillTint="97"/>
      </w:tcPr>
    </w:tblStylePr>
    <w:tblStylePr w:type="band2Horz">
      <w:tblPr/>
      <w:tcPr>
        <w:tcBorders>
          <w:top w:val="single" w:sz="4" w:space="0" w:color="FFFFFF" w:themeColor="light1"/>
          <w:bottom w:val="single" w:sz="4" w:space="0" w:color="FFFFFF" w:themeColor="light1"/>
        </w:tcBorders>
        <w:shd w:val="clear" w:color="FFFFFF"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FFFFFF"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FFFFFF"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3D69B" w:themeFill="accent3" w:themeFillTint="98"/>
      </w:tcPr>
    </w:tblStylePr>
    <w:tblStylePr w:type="band2Horz">
      <w:tblPr/>
      <w:tcPr>
        <w:tcBorders>
          <w:top w:val="single" w:sz="4" w:space="0" w:color="FFFFFF" w:themeColor="light1"/>
          <w:bottom w:val="single" w:sz="4" w:space="0" w:color="FFFFFF" w:themeColor="light1"/>
        </w:tcBorders>
        <w:shd w:val="clear" w:color="FFFFFF"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FFFFFF"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FFFFFF"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B2A1C6" w:themeFill="accent4" w:themeFillTint="9A"/>
      </w:tcPr>
    </w:tblStylePr>
    <w:tblStylePr w:type="band2Horz">
      <w:tblPr/>
      <w:tcPr>
        <w:tcBorders>
          <w:top w:val="single" w:sz="4" w:space="0" w:color="FFFFFF" w:themeColor="light1"/>
          <w:bottom w:val="single" w:sz="4" w:space="0" w:color="FFFFFF" w:themeColor="light1"/>
        </w:tcBorders>
        <w:shd w:val="clear" w:color="FFFFFF"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FFFFFF"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FFFFFF"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2CCDC" w:themeFill="accent5" w:themeFillTint="9A"/>
      </w:tcPr>
    </w:tblStylePr>
    <w:tblStylePr w:type="band2Horz">
      <w:tblPr/>
      <w:tcPr>
        <w:tcBorders>
          <w:top w:val="single" w:sz="4" w:space="0" w:color="FFFFFF" w:themeColor="light1"/>
          <w:bottom w:val="single" w:sz="4" w:space="0" w:color="FFFFFF" w:themeColor="light1"/>
        </w:tcBorders>
        <w:shd w:val="clear" w:color="FFFFFF"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FFFFF"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FFFFF"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AC090" w:themeFill="accent6" w:themeFillTint="98"/>
      </w:tcPr>
    </w:tblStylePr>
    <w:tblStylePr w:type="band2Horz">
      <w:tblPr/>
      <w:tcPr>
        <w:tcBorders>
          <w:top w:val="single" w:sz="4" w:space="0" w:color="FFFFFF" w:themeColor="light1"/>
          <w:bottom w:val="single" w:sz="4" w:space="0" w:color="FFFFFF" w:themeColor="light1"/>
        </w:tcBorders>
        <w:shd w:val="clear" w:color="FFFFFF"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FFFFFF"/>
      </w:tc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FFFFFF"/>
      </w:tc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FFFFFF"/>
      </w:tc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FFFFFF"/>
      </w:tc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uiPriority w:val="99"/>
    <w:rPr>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Lined-Accent2">
    <w:name w:val="Lined - Accent 2"/>
    <w:uiPriority w:val="99"/>
    <w:rPr>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Lined-Accent3">
    <w:name w:val="Lined - Accent 3"/>
    <w:uiPriority w:val="99"/>
    <w:rPr>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Lined-Accent4">
    <w:name w:val="Lined - Accent 4"/>
    <w:uiPriority w:val="99"/>
    <w:rPr>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Lined-Accent5">
    <w:name w:val="Lined - Accent 5"/>
    <w:uiPriority w:val="99"/>
    <w:rPr>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Lined-Accent6">
    <w:name w:val="Lined - Accent 6"/>
    <w:uiPriority w:val="99"/>
    <w:rPr>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Lined-Accent">
    <w:name w:val="Bordered &amp; Lined - Accent"/>
    <w:uiPriority w:val="99"/>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uiPriority w:val="99"/>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BorderedLined-Accent2">
    <w:name w:val="Bordered &amp; Lined - Accent 2"/>
    <w:uiPriority w:val="99"/>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BorderedLined-Accent3">
    <w:name w:val="Bordered &amp; Lined - Accent 3"/>
    <w:uiPriority w:val="99"/>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BorderedLined-Accent4">
    <w:name w:val="Bordered &amp; Lined - Accent 4"/>
    <w:uiPriority w:val="99"/>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BorderedLined-Accent5">
    <w:name w:val="Bordered &amp; Lined - Accent 5"/>
    <w:uiPriority w:val="99"/>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BorderedLined-Accent6">
    <w:name w:val="Bordered &amp; Lined - Accent 6"/>
    <w:uiPriority w:val="99"/>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character" w:styleId="Funotenzeichen">
    <w:name w:val="footnote reference"/>
    <w:basedOn w:val="Absatz-Standardschriftart"/>
    <w:uiPriority w:val="99"/>
    <w:unhideWhenUsed/>
    <w:rPr>
      <w:vertAlign w:val="superscript"/>
    </w:rPr>
  </w:style>
  <w:style w:type="character" w:styleId="Endnotenzeichen">
    <w:name w:val="endnote reference"/>
    <w:basedOn w:val="Absatz-Standardschriftart"/>
    <w:uiPriority w:val="99"/>
    <w:semiHidden/>
    <w:unhideWhenUsed/>
    <w:rPr>
      <w:vertAlign w:val="superscript"/>
    </w:rPr>
  </w:style>
  <w:style w:type="character" w:customStyle="1" w:styleId="Heading1Char">
    <w:name w:val="Heading 1 Char"/>
    <w:basedOn w:val="Absatz-Standardschriftart"/>
    <w:uiPriority w:val="9"/>
    <w:qFormat/>
    <w:rPr>
      <w:rFonts w:ascii="Arial" w:eastAsia="Arial" w:hAnsi="Arial" w:cs="Arial"/>
      <w:sz w:val="40"/>
      <w:szCs w:val="40"/>
    </w:rPr>
  </w:style>
  <w:style w:type="character" w:customStyle="1" w:styleId="Heading2Char">
    <w:name w:val="Heading 2 Char"/>
    <w:basedOn w:val="Absatz-Standardschriftart"/>
    <w:uiPriority w:val="9"/>
    <w:qFormat/>
    <w:rPr>
      <w:rFonts w:ascii="Arial" w:eastAsia="Arial" w:hAnsi="Arial" w:cs="Arial"/>
      <w:sz w:val="34"/>
    </w:rPr>
  </w:style>
  <w:style w:type="character" w:customStyle="1" w:styleId="Heading3Char">
    <w:name w:val="Heading 3 Char"/>
    <w:basedOn w:val="Absatz-Standardschriftart"/>
    <w:uiPriority w:val="9"/>
    <w:qFormat/>
    <w:rPr>
      <w:rFonts w:ascii="Arial" w:eastAsia="Arial" w:hAnsi="Arial" w:cs="Arial"/>
      <w:sz w:val="30"/>
      <w:szCs w:val="30"/>
    </w:rPr>
  </w:style>
  <w:style w:type="character" w:customStyle="1" w:styleId="Heading4Char">
    <w:name w:val="Heading 4 Char"/>
    <w:basedOn w:val="Absatz-Standardschriftart"/>
    <w:uiPriority w:val="9"/>
    <w:qFormat/>
    <w:rPr>
      <w:rFonts w:ascii="Arial" w:eastAsia="Arial" w:hAnsi="Arial" w:cs="Arial"/>
      <w:b/>
      <w:bCs/>
      <w:sz w:val="26"/>
      <w:szCs w:val="26"/>
    </w:rPr>
  </w:style>
  <w:style w:type="character" w:customStyle="1" w:styleId="Heading5Char">
    <w:name w:val="Heading 5 Char"/>
    <w:basedOn w:val="Absatz-Standardschriftart"/>
    <w:uiPriority w:val="9"/>
    <w:qFormat/>
    <w:rPr>
      <w:rFonts w:ascii="Arial" w:eastAsia="Arial" w:hAnsi="Arial" w:cs="Arial"/>
      <w:b/>
      <w:bCs/>
      <w:sz w:val="24"/>
      <w:szCs w:val="24"/>
    </w:rPr>
  </w:style>
  <w:style w:type="character" w:customStyle="1" w:styleId="Heading6Char">
    <w:name w:val="Heading 6 Char"/>
    <w:basedOn w:val="Absatz-Standardschriftart"/>
    <w:uiPriority w:val="9"/>
    <w:qFormat/>
    <w:rPr>
      <w:rFonts w:ascii="Arial" w:eastAsia="Arial" w:hAnsi="Arial" w:cs="Arial"/>
      <w:b/>
      <w:bCs/>
      <w:sz w:val="22"/>
      <w:szCs w:val="22"/>
    </w:rPr>
  </w:style>
  <w:style w:type="character" w:customStyle="1" w:styleId="Heading7Char">
    <w:name w:val="Heading 7 Char"/>
    <w:basedOn w:val="Absatz-Standardschriftart"/>
    <w:uiPriority w:val="9"/>
    <w:qFormat/>
    <w:rPr>
      <w:rFonts w:ascii="Arial" w:eastAsia="Arial" w:hAnsi="Arial" w:cs="Arial"/>
      <w:b/>
      <w:bCs/>
      <w:i/>
      <w:iCs/>
      <w:sz w:val="22"/>
      <w:szCs w:val="22"/>
    </w:rPr>
  </w:style>
  <w:style w:type="character" w:customStyle="1" w:styleId="Heading8Char">
    <w:name w:val="Heading 8 Char"/>
    <w:basedOn w:val="Absatz-Standardschriftart"/>
    <w:uiPriority w:val="9"/>
    <w:qFormat/>
    <w:rPr>
      <w:rFonts w:ascii="Arial" w:eastAsia="Arial" w:hAnsi="Arial" w:cs="Arial"/>
      <w:i/>
      <w:iCs/>
      <w:sz w:val="22"/>
      <w:szCs w:val="22"/>
    </w:rPr>
  </w:style>
  <w:style w:type="character" w:customStyle="1" w:styleId="Heading9Char">
    <w:name w:val="Heading 9 Char"/>
    <w:basedOn w:val="Absatz-Standardschriftart"/>
    <w:uiPriority w:val="9"/>
    <w:qFormat/>
    <w:rPr>
      <w:rFonts w:ascii="Arial" w:eastAsia="Arial" w:hAnsi="Arial" w:cs="Arial"/>
      <w:i/>
      <w:iCs/>
      <w:sz w:val="21"/>
      <w:szCs w:val="21"/>
    </w:rPr>
  </w:style>
  <w:style w:type="character" w:customStyle="1" w:styleId="TitleChar">
    <w:name w:val="Title Char"/>
    <w:basedOn w:val="Absatz-Standardschriftart"/>
    <w:uiPriority w:val="10"/>
    <w:qFormat/>
    <w:rPr>
      <w:sz w:val="48"/>
      <w:szCs w:val="48"/>
    </w:rPr>
  </w:style>
  <w:style w:type="character" w:customStyle="1" w:styleId="SubtitleChar">
    <w:name w:val="Subtitle Char"/>
    <w:basedOn w:val="Absatz-Standardschriftart"/>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Absatz-Standardschriftart"/>
    <w:uiPriority w:val="99"/>
    <w:qFormat/>
  </w:style>
  <w:style w:type="character" w:customStyle="1" w:styleId="FooterChar">
    <w:name w:val="Footer Char"/>
    <w:basedOn w:val="Absatz-Standardschriftart"/>
    <w:uiPriority w:val="99"/>
    <w:qFormat/>
  </w:style>
  <w:style w:type="character" w:customStyle="1" w:styleId="CaptionChar">
    <w:name w:val="Caption Char"/>
    <w:uiPriority w:val="99"/>
    <w:qFormat/>
  </w:style>
  <w:style w:type="character" w:customStyle="1" w:styleId="Internetverknpfung">
    <w:name w:val="Internetverknüpfung"/>
    <w:uiPriority w:val="99"/>
    <w:unhideWhenUsed/>
    <w:rPr>
      <w:color w:val="0000FF" w:themeColor="hyperlink"/>
      <w:u w:val="single"/>
    </w:rPr>
  </w:style>
  <w:style w:type="character" w:customStyle="1" w:styleId="FootnoteTextChar">
    <w:name w:val="Footnote Text Char"/>
    <w:uiPriority w:val="99"/>
    <w:qFormat/>
    <w:rPr>
      <w:sz w:val="18"/>
    </w:rPr>
  </w:style>
  <w:style w:type="character" w:customStyle="1" w:styleId="Funotenanker">
    <w:name w:val="Fußnotenanker"/>
    <w:rPr>
      <w:vertAlign w:val="superscript"/>
    </w:rPr>
  </w:style>
  <w:style w:type="character" w:customStyle="1" w:styleId="FootnoteCharacters">
    <w:name w:val="Footnote Characters"/>
    <w:uiPriority w:val="99"/>
    <w:unhideWhenUsed/>
    <w:qFormat/>
    <w:rPr>
      <w:vertAlign w:val="superscript"/>
    </w:rPr>
  </w:style>
  <w:style w:type="character" w:customStyle="1" w:styleId="EndnoteTextChar">
    <w:name w:val="Endnote Text Char"/>
    <w:uiPriority w:val="99"/>
    <w:qFormat/>
    <w:rPr>
      <w:sz w:val="20"/>
    </w:rPr>
  </w:style>
  <w:style w:type="character" w:customStyle="1" w:styleId="Endnotenanker">
    <w:name w:val="Endnotenanker"/>
    <w:rPr>
      <w:vertAlign w:val="superscript"/>
    </w:rPr>
  </w:style>
  <w:style w:type="character" w:customStyle="1" w:styleId="EndnoteCharacters">
    <w:name w:val="Endnote Characters"/>
    <w:uiPriority w:val="99"/>
    <w:semiHidden/>
    <w:unhideWhenUsed/>
    <w:qFormat/>
    <w:rPr>
      <w:vertAlign w:val="superscript"/>
    </w:rPr>
  </w:style>
  <w:style w:type="character" w:customStyle="1" w:styleId="Textkrper-Einzug2Zchn">
    <w:name w:val="Textkörper-Einzug 2 Zchn"/>
    <w:semiHidden/>
    <w:qFormat/>
    <w:rPr>
      <w:rFonts w:ascii="futurist" w:eastAsia="Times New Roman" w:hAnsi="futurist" w:cs="Times New Roman"/>
      <w:sz w:val="28"/>
      <w:szCs w:val="20"/>
      <w:lang w:eastAsia="de-DE"/>
    </w:rPr>
  </w:style>
  <w:style w:type="character" w:customStyle="1" w:styleId="TextkrperZchn">
    <w:name w:val="Textkörper Zchn"/>
    <w:semiHidden/>
    <w:qFormat/>
    <w:rPr>
      <w:rFonts w:ascii="futurist" w:eastAsia="Times New Roman" w:hAnsi="futurist" w:cs="Times New Roman"/>
      <w:b/>
      <w:bCs/>
      <w:sz w:val="24"/>
      <w:szCs w:val="20"/>
      <w:lang w:eastAsia="de-DE"/>
    </w:rPr>
  </w:style>
  <w:style w:type="character" w:customStyle="1" w:styleId="SprechblasentextZchn">
    <w:name w:val="Sprechblasentext Zchn"/>
    <w:uiPriority w:val="99"/>
    <w:semiHidden/>
    <w:qFormat/>
    <w:rPr>
      <w:rFonts w:ascii="Tahoma" w:eastAsia="Times New Roman" w:hAnsi="Tahoma" w:cs="Tahoma"/>
      <w:sz w:val="16"/>
      <w:szCs w:val="16"/>
      <w:lang w:eastAsia="de-DE"/>
    </w:rPr>
  </w:style>
  <w:style w:type="character" w:customStyle="1" w:styleId="KopfzeileZchn">
    <w:name w:val="Kopfzeile Zchn"/>
    <w:qFormat/>
    <w:rPr>
      <w:rFonts w:ascii="futurist" w:eastAsia="Times New Roman" w:hAnsi="futurist" w:cs="Times New Roman"/>
      <w:sz w:val="24"/>
      <w:szCs w:val="20"/>
      <w:lang w:eastAsia="de-DE"/>
    </w:rPr>
  </w:style>
  <w:style w:type="character" w:customStyle="1" w:styleId="FuzeileZchn">
    <w:name w:val="Fußzeile Zchn"/>
    <w:uiPriority w:val="99"/>
    <w:qFormat/>
    <w:rPr>
      <w:rFonts w:ascii="futurist" w:eastAsia="Times New Roman" w:hAnsi="futurist" w:cs="Times New Roman"/>
      <w:sz w:val="24"/>
      <w:szCs w:val="20"/>
      <w:lang w:eastAsia="de-DE"/>
    </w:rPr>
  </w:style>
  <w:style w:type="character" w:customStyle="1" w:styleId="TitelZchn">
    <w:name w:val="Titel Zchn"/>
    <w:uiPriority w:val="10"/>
    <w:qFormat/>
    <w:rPr>
      <w:rFonts w:ascii="Cambria" w:eastAsia="Times New Roman" w:hAnsi="Cambria" w:cs="Times New Roman"/>
      <w:color w:val="17365D"/>
      <w:spacing w:val="5"/>
      <w:sz w:val="52"/>
      <w:szCs w:val="52"/>
      <w:lang w:eastAsia="de-DE"/>
    </w:rPr>
  </w:style>
  <w:style w:type="character" w:styleId="Kommentarzeichen">
    <w:name w:val="annotation reference"/>
    <w:basedOn w:val="Absatz-Standardschriftart"/>
    <w:semiHidden/>
    <w:unhideWhenUsed/>
    <w:qFormat/>
    <w:rPr>
      <w:sz w:val="16"/>
      <w:szCs w:val="16"/>
    </w:rPr>
  </w:style>
  <w:style w:type="character" w:customStyle="1" w:styleId="KommentartextZchn">
    <w:name w:val="Kommentartext Zchn"/>
    <w:basedOn w:val="Absatz-Standardschriftart"/>
    <w:uiPriority w:val="99"/>
    <w:semiHidden/>
    <w:qFormat/>
    <w:rPr>
      <w:rFonts w:ascii="futurist" w:eastAsia="Times New Roman" w:hAnsi="futurist"/>
    </w:rPr>
  </w:style>
  <w:style w:type="character" w:customStyle="1" w:styleId="KommentarthemaZchn">
    <w:name w:val="Kommentarthema Zchn"/>
    <w:basedOn w:val="KommentartextZchn"/>
    <w:uiPriority w:val="99"/>
    <w:semiHidden/>
    <w:qFormat/>
    <w:rPr>
      <w:rFonts w:ascii="futurist" w:eastAsia="Times New Roman" w:hAnsi="futurist"/>
      <w:b/>
      <w:bCs/>
    </w:rPr>
  </w:style>
  <w:style w:type="character" w:customStyle="1" w:styleId="WW8Num2z0">
    <w:name w:val="WW8Num2z0"/>
    <w:qFormat/>
    <w:rPr>
      <w:rFonts w:ascii="Symbol" w:hAnsi="Symbol" w:cs="opensymbol;arial unicode ms"/>
      <w:color w:val="333333"/>
      <w:sz w:val="22"/>
      <w:szCs w:val="22"/>
    </w:rPr>
  </w:style>
  <w:style w:type="character" w:customStyle="1" w:styleId="WW8Num3z0">
    <w:name w:val="WW8Num3z0"/>
    <w:qFormat/>
    <w:rPr>
      <w:rFonts w:ascii="Symbol" w:hAnsi="Symbol" w:cs="opensymbol;arial unicode ms"/>
      <w:color w:val="333333"/>
      <w:sz w:val="22"/>
      <w:szCs w:val="22"/>
    </w:rPr>
  </w:style>
  <w:style w:type="character" w:customStyle="1" w:styleId="WW8Num3z1">
    <w:name w:val="WW8Num3z1"/>
    <w:qFormat/>
    <w:rPr>
      <w:rFonts w:ascii="opensymbol;arial unicode ms" w:hAnsi="opensymbol;arial unicode ms" w:cs="opensymbol;arial unicode ms"/>
    </w:rPr>
  </w:style>
  <w:style w:type="character" w:customStyle="1" w:styleId="WW8Num4z0">
    <w:name w:val="WW8Num4z0"/>
    <w:qFormat/>
    <w:rPr>
      <w:rFonts w:ascii="Symbol" w:hAnsi="Symbol" w:cs="opensymbol;arial unicode ms"/>
    </w:rPr>
  </w:style>
  <w:style w:type="character" w:customStyle="1" w:styleId="WW8Num4z1">
    <w:name w:val="WW8Num4z1"/>
    <w:qFormat/>
    <w:rPr>
      <w:rFonts w:ascii="opensymbol;arial unicode ms" w:hAnsi="opensymbol;arial unicode ms" w:cs="opensymbol;arial unicode ms"/>
    </w:rPr>
  </w:style>
  <w:style w:type="character" w:customStyle="1" w:styleId="WW8Num5z0">
    <w:name w:val="WW8Num5z0"/>
    <w:qFormat/>
    <w:rPr>
      <w:rFonts w:ascii="Symbol" w:hAnsi="Symbol" w:cs="opensymbol;arial unicode ms"/>
    </w:rPr>
  </w:style>
  <w:style w:type="character" w:customStyle="1" w:styleId="WW8Num5z1">
    <w:name w:val="WW8Num5z1"/>
    <w:qFormat/>
    <w:rPr>
      <w:rFonts w:ascii="opensymbol;arial unicode ms" w:hAnsi="opensymbol;arial unicode ms" w:cs="opensymbol;arial unicode ms"/>
    </w:rPr>
  </w:style>
  <w:style w:type="character" w:customStyle="1" w:styleId="WW8Num6z0">
    <w:name w:val="WW8Num6z0"/>
    <w:qFormat/>
    <w:rPr>
      <w:rFonts w:ascii="Symbol" w:hAnsi="Symbol" w:cs="opensymbol;arial unicode ms"/>
    </w:rPr>
  </w:style>
  <w:style w:type="character" w:customStyle="1" w:styleId="WW8Num6z1">
    <w:name w:val="WW8Num6z1"/>
    <w:qFormat/>
    <w:rPr>
      <w:rFonts w:ascii="opensymbol;arial unicode ms" w:hAnsi="opensymbol;arial unicode ms" w:cs="opensymbol;arial unicode ms"/>
    </w:rPr>
  </w:style>
  <w:style w:type="character" w:customStyle="1" w:styleId="WW8Num7z0">
    <w:name w:val="WW8Num7z0"/>
    <w:qFormat/>
    <w:rPr>
      <w:rFonts w:ascii="Symbol" w:hAnsi="Symbol" w:cs="opensymbol;arial unicode ms"/>
    </w:rPr>
  </w:style>
  <w:style w:type="character" w:customStyle="1" w:styleId="WW8Num7z1">
    <w:name w:val="WW8Num7z1"/>
    <w:qFormat/>
    <w:rPr>
      <w:rFonts w:ascii="opensymbol;arial unicode ms" w:hAnsi="opensymbol;arial unicode ms" w:cs="opensymbol;arial unicode ms"/>
    </w:rPr>
  </w:style>
  <w:style w:type="paragraph" w:customStyle="1" w:styleId="berschrift">
    <w:name w:val="Überschrift"/>
    <w:basedOn w:val="Standard"/>
    <w:next w:val="Textkrper"/>
    <w:qFormat/>
    <w:pPr>
      <w:keepNext/>
      <w:spacing w:before="240" w:after="120"/>
    </w:pPr>
    <w:rPr>
      <w:rFonts w:ascii="Liberation Sans" w:eastAsia="noto sans cjk sc" w:hAnsi="Liberation Sans" w:cs="noto sans devanagari"/>
      <w:sz w:val="28"/>
      <w:szCs w:val="28"/>
    </w:rPr>
  </w:style>
  <w:style w:type="paragraph" w:styleId="Textkrper">
    <w:name w:val="Body Text"/>
    <w:basedOn w:val="Standard"/>
    <w:semiHidden/>
    <w:rPr>
      <w:b/>
      <w:bCs/>
    </w:rPr>
  </w:style>
  <w:style w:type="paragraph" w:styleId="Liste">
    <w:name w:val="List"/>
    <w:basedOn w:val="Textkrper"/>
    <w:rPr>
      <w:rFonts w:cs="noto sans devanagari"/>
    </w:rPr>
  </w:style>
  <w:style w:type="paragraph" w:styleId="Beschriftung">
    <w:name w:val="caption"/>
    <w:basedOn w:val="Standard"/>
    <w:uiPriority w:val="35"/>
    <w:semiHidden/>
    <w:unhideWhenUsed/>
    <w:qFormat/>
    <w:pPr>
      <w:spacing w:line="276" w:lineRule="auto"/>
    </w:pPr>
    <w:rPr>
      <w:b/>
      <w:bCs/>
      <w:color w:val="4F81BD" w:themeColor="accent1"/>
      <w:sz w:val="18"/>
      <w:szCs w:val="18"/>
    </w:rPr>
  </w:style>
  <w:style w:type="paragraph" w:customStyle="1" w:styleId="Verzeichnis">
    <w:name w:val="Verzeichnis"/>
    <w:basedOn w:val="Standard"/>
    <w:qFormat/>
    <w:rPr>
      <w:rFonts w:cs="noto sans devanagari"/>
    </w:rPr>
  </w:style>
  <w:style w:type="paragraph" w:styleId="KeinLeerraum">
    <w:name w:val="No Spacing"/>
    <w:uiPriority w:val="1"/>
    <w:qFormat/>
    <w:rPr>
      <w:sz w:val="24"/>
      <w:highlight w:val="white"/>
    </w:rPr>
  </w:style>
  <w:style w:type="paragraph" w:styleId="Untertitel">
    <w:name w:val="Subtitle"/>
    <w:basedOn w:val="Standard"/>
    <w:uiPriority w:val="11"/>
    <w:qFormat/>
    <w:pPr>
      <w:spacing w:before="200" w:after="200"/>
    </w:pPr>
    <w:rPr>
      <w:szCs w:val="24"/>
    </w:rPr>
  </w:style>
  <w:style w:type="paragraph" w:styleId="Zitat">
    <w:name w:val="Quote"/>
    <w:basedOn w:val="Standard"/>
    <w:uiPriority w:val="29"/>
    <w:qFormat/>
    <w:pPr>
      <w:ind w:left="720" w:right="720"/>
    </w:pPr>
    <w:rPr>
      <w:i/>
    </w:rPr>
  </w:style>
  <w:style w:type="paragraph" w:styleId="IntensivesZitat">
    <w:name w:val="Intense Quote"/>
    <w:basedOn w:val="Standard"/>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paragraph" w:styleId="Funotentext">
    <w:name w:val="footnote text"/>
    <w:basedOn w:val="Standard"/>
    <w:uiPriority w:val="99"/>
    <w:semiHidden/>
    <w:unhideWhenUsed/>
    <w:pPr>
      <w:spacing w:after="40"/>
    </w:pPr>
    <w:rPr>
      <w:sz w:val="18"/>
    </w:rPr>
  </w:style>
  <w:style w:type="paragraph" w:styleId="Endnotentext">
    <w:name w:val="endnote text"/>
    <w:basedOn w:val="Standard"/>
    <w:uiPriority w:val="99"/>
    <w:semiHidden/>
    <w:unhideWhenUsed/>
    <w:rPr>
      <w:sz w:val="20"/>
    </w:rPr>
  </w:style>
  <w:style w:type="paragraph" w:styleId="Verzeichnis1">
    <w:name w:val="toc 1"/>
    <w:basedOn w:val="Standard"/>
    <w:uiPriority w:val="39"/>
    <w:unhideWhenUsed/>
    <w:pPr>
      <w:spacing w:after="57"/>
    </w:pPr>
  </w:style>
  <w:style w:type="paragraph" w:styleId="Verzeichnis2">
    <w:name w:val="toc 2"/>
    <w:basedOn w:val="Standard"/>
    <w:uiPriority w:val="39"/>
    <w:unhideWhenUsed/>
    <w:pPr>
      <w:spacing w:after="57"/>
      <w:ind w:left="283"/>
    </w:pPr>
  </w:style>
  <w:style w:type="paragraph" w:styleId="Verzeichnis3">
    <w:name w:val="toc 3"/>
    <w:basedOn w:val="Standard"/>
    <w:uiPriority w:val="39"/>
    <w:unhideWhenUsed/>
    <w:pPr>
      <w:spacing w:after="57"/>
      <w:ind w:left="567"/>
    </w:pPr>
  </w:style>
  <w:style w:type="paragraph" w:styleId="Verzeichnis4">
    <w:name w:val="toc 4"/>
    <w:basedOn w:val="Standard"/>
    <w:uiPriority w:val="39"/>
    <w:unhideWhenUsed/>
    <w:pPr>
      <w:spacing w:after="57"/>
      <w:ind w:left="850"/>
    </w:pPr>
  </w:style>
  <w:style w:type="paragraph" w:styleId="Verzeichnis5">
    <w:name w:val="toc 5"/>
    <w:basedOn w:val="Standard"/>
    <w:uiPriority w:val="39"/>
    <w:unhideWhenUsed/>
    <w:pPr>
      <w:spacing w:after="57"/>
      <w:ind w:left="1134"/>
    </w:pPr>
  </w:style>
  <w:style w:type="paragraph" w:styleId="Verzeichnis6">
    <w:name w:val="toc 6"/>
    <w:basedOn w:val="Standard"/>
    <w:uiPriority w:val="39"/>
    <w:unhideWhenUsed/>
    <w:pPr>
      <w:spacing w:after="57"/>
      <w:ind w:left="1417"/>
    </w:pPr>
  </w:style>
  <w:style w:type="paragraph" w:styleId="Verzeichnis7">
    <w:name w:val="toc 7"/>
    <w:basedOn w:val="Standard"/>
    <w:uiPriority w:val="39"/>
    <w:unhideWhenUsed/>
    <w:pPr>
      <w:spacing w:after="57"/>
      <w:ind w:left="1701"/>
    </w:pPr>
  </w:style>
  <w:style w:type="paragraph" w:styleId="Verzeichnis8">
    <w:name w:val="toc 8"/>
    <w:basedOn w:val="Standard"/>
    <w:uiPriority w:val="39"/>
    <w:unhideWhenUsed/>
    <w:pPr>
      <w:spacing w:after="57"/>
      <w:ind w:left="1984"/>
    </w:pPr>
  </w:style>
  <w:style w:type="paragraph" w:styleId="Verzeichnis9">
    <w:name w:val="toc 9"/>
    <w:basedOn w:val="Standard"/>
    <w:uiPriority w:val="39"/>
    <w:unhideWhenUsed/>
    <w:pPr>
      <w:spacing w:after="57"/>
      <w:ind w:left="2268"/>
    </w:pPr>
  </w:style>
  <w:style w:type="paragraph" w:styleId="Inhaltsverzeichnisberschrift">
    <w:name w:val="TOC Heading"/>
    <w:uiPriority w:val="39"/>
    <w:unhideWhenUsed/>
    <w:qFormat/>
    <w:rPr>
      <w:sz w:val="24"/>
      <w:highlight w:val="white"/>
    </w:rPr>
  </w:style>
  <w:style w:type="paragraph" w:styleId="Textkrper-Einzug2">
    <w:name w:val="Body Text Indent 2"/>
    <w:basedOn w:val="Standard"/>
    <w:semiHidden/>
    <w:qFormat/>
    <w:pPr>
      <w:spacing w:line="360" w:lineRule="auto"/>
      <w:ind w:left="357"/>
    </w:pPr>
    <w:rPr>
      <w:sz w:val="28"/>
    </w:rPr>
  </w:style>
  <w:style w:type="paragraph" w:styleId="Sprechblasentext">
    <w:name w:val="Balloon Text"/>
    <w:basedOn w:val="Standard"/>
    <w:uiPriority w:val="99"/>
    <w:semiHidden/>
    <w:unhideWhenUsed/>
    <w:qFormat/>
    <w:rPr>
      <w:rFonts w:ascii="Tahoma" w:hAnsi="Tahoma" w:cs="Tahoma"/>
      <w:sz w:val="16"/>
      <w:szCs w:val="16"/>
    </w:rPr>
  </w:style>
  <w:style w:type="paragraph" w:customStyle="1" w:styleId="Kopf-undFuzeile">
    <w:name w:val="Kopf- und Fußzeile"/>
    <w:basedOn w:val="Standard"/>
    <w:qFormat/>
  </w:style>
  <w:style w:type="paragraph" w:styleId="Kopfzeile">
    <w:name w:val="header"/>
    <w:basedOn w:val="Standard"/>
    <w:unhideWhenUsed/>
    <w:pPr>
      <w:tabs>
        <w:tab w:val="center" w:pos="4536"/>
        <w:tab w:val="right" w:pos="9072"/>
      </w:tabs>
    </w:pPr>
  </w:style>
  <w:style w:type="paragraph" w:styleId="Fuzeile">
    <w:name w:val="footer"/>
    <w:basedOn w:val="Standard"/>
    <w:uiPriority w:val="99"/>
    <w:unhideWhenUsed/>
    <w:pPr>
      <w:tabs>
        <w:tab w:val="center" w:pos="4536"/>
        <w:tab w:val="right" w:pos="9072"/>
      </w:tabs>
    </w:pPr>
  </w:style>
  <w:style w:type="paragraph" w:styleId="Listenabsatz">
    <w:name w:val="List Paragraph"/>
    <w:basedOn w:val="Standard"/>
    <w:uiPriority w:val="34"/>
    <w:qFormat/>
    <w:pPr>
      <w:ind w:left="720"/>
      <w:contextualSpacing/>
    </w:pPr>
  </w:style>
  <w:style w:type="paragraph" w:styleId="Titel">
    <w:name w:val="Title"/>
    <w:basedOn w:val="Standard"/>
    <w:uiPriority w:val="10"/>
    <w:qFormat/>
    <w:pPr>
      <w:pBdr>
        <w:bottom w:val="single" w:sz="8" w:space="4" w:color="4F81BD"/>
      </w:pBdr>
      <w:spacing w:after="300"/>
      <w:contextualSpacing/>
    </w:pPr>
    <w:rPr>
      <w:rFonts w:ascii="Cambria" w:hAnsi="Cambria"/>
      <w:color w:val="17365D"/>
      <w:spacing w:val="5"/>
      <w:sz w:val="52"/>
      <w:szCs w:val="52"/>
    </w:rPr>
  </w:style>
  <w:style w:type="paragraph" w:styleId="Kommentartext">
    <w:name w:val="annotation text"/>
    <w:basedOn w:val="Standard"/>
    <w:uiPriority w:val="99"/>
    <w:semiHidden/>
    <w:unhideWhenUsed/>
    <w:qFormat/>
    <w:rPr>
      <w:sz w:val="20"/>
    </w:rPr>
  </w:style>
  <w:style w:type="paragraph" w:styleId="Kommentarthema">
    <w:name w:val="annotation subject"/>
    <w:basedOn w:val="Kommentartext"/>
    <w:uiPriority w:val="99"/>
    <w:semiHidden/>
    <w:unhideWhenUsed/>
    <w:qFormat/>
    <w:rPr>
      <w:b/>
      <w:bCs/>
    </w:rPr>
  </w:style>
  <w:style w:type="paragraph" w:customStyle="1" w:styleId="Tabelleninhalt">
    <w:name w:val="Tabelleninhalt"/>
    <w:basedOn w:val="Standard"/>
    <w:qFormat/>
  </w:style>
  <w:style w:type="paragraph" w:customStyle="1" w:styleId="Tabellenberschrift">
    <w:name w:val="Tabellenüberschrift"/>
    <w:basedOn w:val="Tabelleninhalt"/>
    <w:qFormat/>
    <w:pPr>
      <w:jc w:val="center"/>
    </w:pPr>
    <w:rPr>
      <w:b/>
      <w:bCs/>
    </w:rPr>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futurist" w:eastAsia="Times New Roman" w:hAnsi="futurist"/>
      <w:sz w:val="24"/>
      <w:highlight w:val="white"/>
    </w:rPr>
  </w:style>
  <w:style w:type="paragraph" w:styleId="berschrift1">
    <w:name w:val="heading 1"/>
    <w:basedOn w:val="Standard"/>
    <w:uiPriority w:val="9"/>
    <w:qFormat/>
    <w:pPr>
      <w:keepNext/>
      <w:keepLines/>
      <w:spacing w:before="480" w:after="200"/>
      <w:outlineLvl w:val="0"/>
    </w:pPr>
    <w:rPr>
      <w:rFonts w:ascii="Arial" w:eastAsia="Arial" w:hAnsi="Arial" w:cs="Arial"/>
      <w:sz w:val="40"/>
      <w:szCs w:val="40"/>
    </w:rPr>
  </w:style>
  <w:style w:type="paragraph" w:styleId="berschrift2">
    <w:name w:val="heading 2"/>
    <w:basedOn w:val="Standard"/>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uiPriority w:val="9"/>
    <w:unhideWhenUsed/>
    <w:qFormat/>
    <w:pPr>
      <w:keepNext/>
      <w:keepLines/>
      <w:spacing w:before="320" w:after="200"/>
      <w:outlineLvl w:val="4"/>
    </w:pPr>
    <w:rPr>
      <w:rFonts w:ascii="Arial" w:eastAsia="Arial" w:hAnsi="Arial" w:cs="Arial"/>
      <w:b/>
      <w:bCs/>
      <w:szCs w:val="24"/>
    </w:rPr>
  </w:style>
  <w:style w:type="paragraph" w:styleId="berschrift6">
    <w:name w:val="heading 6"/>
    <w:basedOn w:val="Standard"/>
    <w:uiPriority w:val="9"/>
    <w:unhideWhenUsed/>
    <w:qFormat/>
    <w:pPr>
      <w:keepNext/>
      <w:keepLines/>
      <w:spacing w:before="320" w:after="200"/>
      <w:outlineLvl w:val="5"/>
    </w:pPr>
    <w:rPr>
      <w:rFonts w:ascii="Arial" w:eastAsia="Arial" w:hAnsi="Arial" w:cs="Arial"/>
      <w:b/>
      <w:bCs/>
      <w:sz w:val="22"/>
    </w:rPr>
  </w:style>
  <w:style w:type="paragraph" w:styleId="berschrift7">
    <w:name w:val="heading 7"/>
    <w:basedOn w:val="Standard"/>
    <w:uiPriority w:val="9"/>
    <w:unhideWhenUsed/>
    <w:qFormat/>
    <w:pPr>
      <w:keepNext/>
      <w:keepLines/>
      <w:spacing w:before="320" w:after="200"/>
      <w:outlineLvl w:val="6"/>
    </w:pPr>
    <w:rPr>
      <w:rFonts w:ascii="Arial" w:eastAsia="Arial" w:hAnsi="Arial" w:cs="Arial"/>
      <w:b/>
      <w:bCs/>
      <w:i/>
      <w:iCs/>
      <w:sz w:val="22"/>
    </w:rPr>
  </w:style>
  <w:style w:type="paragraph" w:styleId="berschrift8">
    <w:name w:val="heading 8"/>
    <w:basedOn w:val="Standard"/>
    <w:uiPriority w:val="9"/>
    <w:unhideWhenUsed/>
    <w:qFormat/>
    <w:pPr>
      <w:keepNext/>
      <w:keepLines/>
      <w:spacing w:before="320" w:after="200"/>
      <w:outlineLvl w:val="7"/>
    </w:pPr>
    <w:rPr>
      <w:rFonts w:ascii="Arial" w:eastAsia="Arial" w:hAnsi="Arial" w:cs="Arial"/>
      <w:i/>
      <w:iCs/>
      <w:sz w:val="22"/>
    </w:rPr>
  </w:style>
  <w:style w:type="paragraph" w:styleId="berschrift9">
    <w:name w:val="heading 9"/>
    <w:basedOn w:val="Standard"/>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bbildungsverzeichnis">
    <w:name w:val="table of figures"/>
    <w:basedOn w:val="Standard"/>
    <w:next w:val="Standard"/>
    <w:uiPriority w:val="99"/>
    <w:unhideWhenUsed/>
  </w:style>
  <w:style w:type="table" w:styleId="Tabellenraster">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FFFFFF"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CE6F2" w:themeFill="accent1" w:themeFillTint="32"/>
      </w:tcPr>
    </w:tblStylePr>
    <w:tblStylePr w:type="band1Horz">
      <w:rPr>
        <w:rFonts w:ascii="Arial" w:hAnsi="Arial"/>
        <w:color w:val="404040"/>
        <w:sz w:val="22"/>
      </w:rPr>
      <w:tblPr/>
      <w:tcPr>
        <w:shd w:val="clear" w:color="FFFFFF"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FFFFFF"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FFFFFF"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FFFFFF"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FFFFFF" w:fill="4F81BD" w:themeFill="accent1"/>
      </w:tcPr>
    </w:tblStylePr>
    <w:tblStylePr w:type="lastRow">
      <w:rPr>
        <w:rFonts w:ascii="Arial" w:hAnsi="Arial"/>
        <w:b/>
        <w:color w:val="FFFFFF"/>
        <w:sz w:val="22"/>
      </w:rPr>
      <w:tblPr/>
      <w:tcPr>
        <w:tcBorders>
          <w:top w:val="single" w:sz="4" w:space="0" w:color="FFFFFF" w:themeColor="light1"/>
        </w:tcBorders>
        <w:shd w:val="clear" w:color="FFFFFF" w:fill="4F81BD" w:themeFill="accent1"/>
      </w:tcPr>
    </w:tblStylePr>
    <w:tblStylePr w:type="firstCol">
      <w:rPr>
        <w:rFonts w:ascii="Arial" w:hAnsi="Arial"/>
        <w:b/>
        <w:color w:val="FFFFFF"/>
        <w:sz w:val="22"/>
      </w:rPr>
      <w:tblPr/>
      <w:tcPr>
        <w:shd w:val="clear" w:color="FFFFFF" w:fill="4F81BD" w:themeFill="accent1"/>
      </w:tcPr>
    </w:tblStylePr>
    <w:tblStylePr w:type="lastCol">
      <w:rPr>
        <w:rFonts w:ascii="Arial" w:hAnsi="Arial"/>
        <w:b/>
        <w:color w:val="FFFFFF"/>
        <w:sz w:val="22"/>
      </w:rPr>
      <w:tblPr/>
      <w:tcPr>
        <w:shd w:val="clear" w:color="FFFFFF" w:fill="4F81BD" w:themeFill="accent1"/>
      </w:tcPr>
    </w:tblStylePr>
    <w:tblStylePr w:type="band1Vert">
      <w:tblPr/>
      <w:tcPr>
        <w:shd w:val="clear" w:color="FFFFFF" w:fill="AEC4E0" w:themeFill="accent1" w:themeFillTint="75"/>
      </w:tcPr>
    </w:tblStylePr>
    <w:tblStylePr w:type="band1Horz">
      <w:tblPr/>
      <w:tcPr>
        <w:shd w:val="clear" w:color="FFFFFF"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FFFFFF" w:fill="C0504D" w:themeFill="accent2"/>
      </w:tcPr>
    </w:tblStylePr>
    <w:tblStylePr w:type="lastRow">
      <w:rPr>
        <w:rFonts w:ascii="Arial" w:hAnsi="Arial"/>
        <w:b/>
        <w:color w:val="FFFFFF"/>
        <w:sz w:val="22"/>
      </w:rPr>
      <w:tblPr/>
      <w:tcPr>
        <w:tcBorders>
          <w:top w:val="single" w:sz="4" w:space="0" w:color="FFFFFF" w:themeColor="light1"/>
        </w:tcBorders>
        <w:shd w:val="clear" w:color="FFFFFF" w:fill="C0504D" w:themeFill="accent2"/>
      </w:tcPr>
    </w:tblStylePr>
    <w:tblStylePr w:type="firstCol">
      <w:rPr>
        <w:rFonts w:ascii="Arial" w:hAnsi="Arial"/>
        <w:b/>
        <w:color w:val="FFFFFF"/>
        <w:sz w:val="22"/>
      </w:rPr>
      <w:tblPr/>
      <w:tcPr>
        <w:shd w:val="clear" w:color="FFFFFF" w:fill="C0504D" w:themeFill="accent2"/>
      </w:tcPr>
    </w:tblStylePr>
    <w:tblStylePr w:type="lastCol">
      <w:rPr>
        <w:rFonts w:ascii="Arial" w:hAnsi="Arial"/>
        <w:b/>
        <w:color w:val="FFFFFF"/>
        <w:sz w:val="22"/>
      </w:rPr>
      <w:tblPr/>
      <w:tcPr>
        <w:shd w:val="clear" w:color="FFFFFF" w:fill="C0504D" w:themeFill="accent2"/>
      </w:tcPr>
    </w:tblStylePr>
    <w:tblStylePr w:type="band1Vert">
      <w:tblPr/>
      <w:tcPr>
        <w:shd w:val="clear" w:color="FFFFFF" w:fill="E2AEAD" w:themeFill="accent2" w:themeFillTint="75"/>
      </w:tcPr>
    </w:tblStylePr>
    <w:tblStylePr w:type="band1Horz">
      <w:tblPr/>
      <w:tcPr>
        <w:shd w:val="clear" w:color="FFFFFF"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FFFFFF" w:fill="9BBB59" w:themeFill="accent3"/>
      </w:tcPr>
    </w:tblStylePr>
    <w:tblStylePr w:type="lastRow">
      <w:rPr>
        <w:rFonts w:ascii="Arial" w:hAnsi="Arial"/>
        <w:b/>
        <w:color w:val="FFFFFF"/>
        <w:sz w:val="22"/>
      </w:rPr>
      <w:tblPr/>
      <w:tcPr>
        <w:tcBorders>
          <w:top w:val="single" w:sz="4" w:space="0" w:color="FFFFFF" w:themeColor="light1"/>
        </w:tcBorders>
        <w:shd w:val="clear" w:color="FFFFFF" w:fill="9BBB59" w:themeFill="accent3"/>
      </w:tcPr>
    </w:tblStylePr>
    <w:tblStylePr w:type="firstCol">
      <w:rPr>
        <w:rFonts w:ascii="Arial" w:hAnsi="Arial"/>
        <w:b/>
        <w:color w:val="FFFFFF"/>
        <w:sz w:val="22"/>
      </w:rPr>
      <w:tblPr/>
      <w:tcPr>
        <w:shd w:val="clear" w:color="FFFFFF" w:fill="9BBB59" w:themeFill="accent3"/>
      </w:tcPr>
    </w:tblStylePr>
    <w:tblStylePr w:type="lastCol">
      <w:rPr>
        <w:rFonts w:ascii="Arial" w:hAnsi="Arial"/>
        <w:b/>
        <w:color w:val="FFFFFF"/>
        <w:sz w:val="22"/>
      </w:rPr>
      <w:tblPr/>
      <w:tcPr>
        <w:shd w:val="clear" w:color="FFFFFF" w:fill="9BBB59" w:themeFill="accent3"/>
      </w:tcPr>
    </w:tblStylePr>
    <w:tblStylePr w:type="band1Vert">
      <w:tblPr/>
      <w:tcPr>
        <w:shd w:val="clear" w:color="FFFFFF" w:fill="D0DFB2" w:themeFill="accent3" w:themeFillTint="75"/>
      </w:tcPr>
    </w:tblStylePr>
    <w:tblStylePr w:type="band1Horz">
      <w:tblPr/>
      <w:tcPr>
        <w:shd w:val="clear" w:color="FFFFFF"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FFFFFF" w:fill="8064A2" w:themeFill="accent4"/>
      </w:tcPr>
    </w:tblStylePr>
    <w:tblStylePr w:type="lastRow">
      <w:rPr>
        <w:rFonts w:ascii="Arial" w:hAnsi="Arial"/>
        <w:b/>
        <w:color w:val="FFFFFF"/>
        <w:sz w:val="22"/>
      </w:rPr>
      <w:tblPr/>
      <w:tcPr>
        <w:tcBorders>
          <w:top w:val="single" w:sz="4" w:space="0" w:color="FFFFFF" w:themeColor="light1"/>
        </w:tcBorders>
        <w:shd w:val="clear" w:color="FFFFFF" w:fill="8064A2" w:themeFill="accent4"/>
      </w:tcPr>
    </w:tblStylePr>
    <w:tblStylePr w:type="firstCol">
      <w:rPr>
        <w:rFonts w:ascii="Arial" w:hAnsi="Arial"/>
        <w:b/>
        <w:color w:val="FFFFFF"/>
        <w:sz w:val="22"/>
      </w:rPr>
      <w:tblPr/>
      <w:tcPr>
        <w:shd w:val="clear" w:color="FFFFFF" w:fill="8064A2" w:themeFill="accent4"/>
      </w:tcPr>
    </w:tblStylePr>
    <w:tblStylePr w:type="lastCol">
      <w:rPr>
        <w:rFonts w:ascii="Arial" w:hAnsi="Arial"/>
        <w:b/>
        <w:color w:val="FFFFFF"/>
        <w:sz w:val="22"/>
      </w:rPr>
      <w:tblPr/>
      <w:tcPr>
        <w:shd w:val="clear" w:color="FFFFFF" w:fill="8064A2" w:themeFill="accent4"/>
      </w:tcPr>
    </w:tblStylePr>
    <w:tblStylePr w:type="band1Vert">
      <w:tblPr/>
      <w:tcPr>
        <w:shd w:val="clear" w:color="FFFFFF" w:fill="C4B7D4" w:themeFill="accent4" w:themeFillTint="75"/>
      </w:tcPr>
    </w:tblStylePr>
    <w:tblStylePr w:type="band1Horz">
      <w:tblPr/>
      <w:tcPr>
        <w:shd w:val="clear" w:color="FFFFFF"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FFFFFF" w:fill="4BACC6" w:themeFill="accent5"/>
      </w:tcPr>
    </w:tblStylePr>
    <w:tblStylePr w:type="lastRow">
      <w:rPr>
        <w:rFonts w:ascii="Arial" w:hAnsi="Arial"/>
        <w:b/>
        <w:color w:val="FFFFFF"/>
        <w:sz w:val="22"/>
      </w:rPr>
      <w:tblPr/>
      <w:tcPr>
        <w:tcBorders>
          <w:top w:val="single" w:sz="4" w:space="0" w:color="FFFFFF" w:themeColor="light1"/>
        </w:tcBorders>
        <w:shd w:val="clear" w:color="FFFFFF" w:fill="4BACC6" w:themeFill="accent5"/>
      </w:tcPr>
    </w:tblStylePr>
    <w:tblStylePr w:type="firstCol">
      <w:rPr>
        <w:rFonts w:ascii="Arial" w:hAnsi="Arial"/>
        <w:b/>
        <w:color w:val="FFFFFF"/>
        <w:sz w:val="22"/>
      </w:rPr>
      <w:tblPr/>
      <w:tcPr>
        <w:shd w:val="clear" w:color="FFFFFF" w:fill="4BACC6" w:themeFill="accent5"/>
      </w:tcPr>
    </w:tblStylePr>
    <w:tblStylePr w:type="lastCol">
      <w:rPr>
        <w:rFonts w:ascii="Arial" w:hAnsi="Arial"/>
        <w:b/>
        <w:color w:val="FFFFFF"/>
        <w:sz w:val="22"/>
      </w:rPr>
      <w:tblPr/>
      <w:tcPr>
        <w:shd w:val="clear" w:color="FFFFFF" w:fill="4BACC6" w:themeFill="accent5"/>
      </w:tcPr>
    </w:tblStylePr>
    <w:tblStylePr w:type="band1Vert">
      <w:tblPr/>
      <w:tcPr>
        <w:shd w:val="clear" w:color="FFFFFF" w:fill="ACD8E4" w:themeFill="accent5" w:themeFillTint="75"/>
      </w:tcPr>
    </w:tblStylePr>
    <w:tblStylePr w:type="band1Horz">
      <w:tblPr/>
      <w:tcPr>
        <w:shd w:val="clear" w:color="FFFFFF"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FFFFF" w:fill="F79646" w:themeFill="accent6"/>
      </w:tcPr>
    </w:tblStylePr>
    <w:tblStylePr w:type="lastRow">
      <w:rPr>
        <w:rFonts w:ascii="Arial" w:hAnsi="Arial"/>
        <w:b/>
        <w:color w:val="FFFFFF"/>
        <w:sz w:val="22"/>
      </w:rPr>
      <w:tblPr/>
      <w:tcPr>
        <w:tcBorders>
          <w:top w:val="single" w:sz="4" w:space="0" w:color="FFFFFF" w:themeColor="light1"/>
        </w:tcBorders>
        <w:shd w:val="clear" w:color="FFFFFF" w:fill="F79646" w:themeFill="accent6"/>
      </w:tcPr>
    </w:tblStylePr>
    <w:tblStylePr w:type="firstCol">
      <w:rPr>
        <w:rFonts w:ascii="Arial" w:hAnsi="Arial"/>
        <w:b/>
        <w:color w:val="FFFFFF"/>
        <w:sz w:val="22"/>
      </w:rPr>
      <w:tblPr/>
      <w:tcPr>
        <w:shd w:val="clear" w:color="FFFFFF" w:fill="F79646" w:themeFill="accent6"/>
      </w:tcPr>
    </w:tblStylePr>
    <w:tblStylePr w:type="lastCol">
      <w:rPr>
        <w:rFonts w:ascii="Arial" w:hAnsi="Arial"/>
        <w:b/>
        <w:color w:val="FFFFFF"/>
        <w:sz w:val="22"/>
      </w:rPr>
      <w:tblPr/>
      <w:tcPr>
        <w:shd w:val="clear" w:color="FFFFFF" w:fill="F79646" w:themeFill="accent6"/>
      </w:tcPr>
    </w:tblStylePr>
    <w:tblStylePr w:type="band1Vert">
      <w:tblPr/>
      <w:tcPr>
        <w:shd w:val="clear" w:color="FFFFFF" w:fill="FBCEAA" w:themeFill="accent6" w:themeFillTint="75"/>
      </w:tcPr>
    </w:tblStylePr>
    <w:tblStylePr w:type="band1Horz">
      <w:tblPr/>
      <w:tcPr>
        <w:shd w:val="clear" w:color="FFFFFF"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DE9D8" w:themeFill="accent6" w:themeFillTint="34"/>
      </w:tcPr>
    </w:tblStylePr>
    <w:tblStylePr w:type="band1Horz">
      <w:rPr>
        <w:rFonts w:ascii="Arial" w:hAnsi="Arial"/>
        <w:color w:val="266779" w:themeColor="accent5" w:themeShade="95"/>
        <w:sz w:val="22"/>
      </w:rPr>
      <w:tblPr/>
      <w:tcPr>
        <w:shd w:val="clear" w:color="FFFFFF"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FFFFFF"/>
      </w:tc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FFFFFF"/>
      </w:tc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FFFFFF"/>
      </w:tc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FFFFFF"/>
      </w:tcPr>
    </w:tblStylePr>
    <w:tblStylePr w:type="band1Vert">
      <w:tblPr/>
      <w:tcPr>
        <w:shd w:val="clear" w:color="FFFFFF" w:fill="FDE9D8" w:themeFill="accent6" w:themeFillTint="34"/>
      </w:tcPr>
    </w:tblStylePr>
    <w:tblStylePr w:type="band1Horz">
      <w:rPr>
        <w:rFonts w:ascii="Arial" w:hAnsi="Arial"/>
        <w:color w:val="B15407" w:themeColor="accent6" w:themeShade="95"/>
        <w:sz w:val="22"/>
      </w:rPr>
      <w:tblPr/>
      <w:tcPr>
        <w:shd w:val="clear" w:color="FFFFFF"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2DFEE" w:themeFill="accent1" w:themeFillTint="40"/>
      </w:tcPr>
    </w:tblStylePr>
    <w:tblStylePr w:type="band1Horz">
      <w:tblPr/>
      <w:tcPr>
        <w:shd w:val="clear" w:color="FFFFFF"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D2D2" w:themeFill="accent2" w:themeFillTint="40"/>
      </w:tcPr>
    </w:tblStylePr>
    <w:tblStylePr w:type="band1Horz">
      <w:tblPr/>
      <w:tcPr>
        <w:shd w:val="clear" w:color="FFFFFF"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5EED5" w:themeFill="accent3" w:themeFillTint="40"/>
      </w:tcPr>
    </w:tblStylePr>
    <w:tblStylePr w:type="band1Horz">
      <w:tblPr/>
      <w:tcPr>
        <w:shd w:val="clear" w:color="FFFFFF"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hemeFill="accent4" w:themeFillTint="40"/>
      </w:tcPr>
    </w:tblStylePr>
    <w:tblStylePr w:type="band1Horz">
      <w:tblPr/>
      <w:tcPr>
        <w:shd w:val="clear" w:color="FFFFFF"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1EAF0" w:themeFill="accent5" w:themeFillTint="40"/>
      </w:tcPr>
    </w:tblStylePr>
    <w:tblStylePr w:type="band1Horz">
      <w:tblPr/>
      <w:tcPr>
        <w:shd w:val="clear" w:color="FFFFFF"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DE4D0" w:themeFill="accent6" w:themeFillTint="40"/>
      </w:tcPr>
    </w:tblStylePr>
    <w:tblStylePr w:type="band1Horz">
      <w:tblPr/>
      <w:tcPr>
        <w:shd w:val="clear" w:color="FFFFFF"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FFFFFF"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FFFFFF"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FFFFFF"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FFFFFF"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FFFFF"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FFFFFF"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FFFFFF"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F81BD" w:themeFill="accent1"/>
      </w:tcPr>
    </w:tblStylePr>
    <w:tblStylePr w:type="band2Horz">
      <w:tblPr/>
      <w:tcPr>
        <w:tcBorders>
          <w:top w:val="single" w:sz="4" w:space="0" w:color="FFFFFF" w:themeColor="light1"/>
          <w:bottom w:val="single" w:sz="4" w:space="0" w:color="FFFFFF" w:themeColor="light1"/>
        </w:tcBorders>
        <w:shd w:val="clear" w:color="FFFFFF"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FFFFFF"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FFFFFF"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99695" w:themeFill="accent2" w:themeFillTint="97"/>
      </w:tcPr>
    </w:tblStylePr>
    <w:tblStylePr w:type="band2Horz">
      <w:tblPr/>
      <w:tcPr>
        <w:tcBorders>
          <w:top w:val="single" w:sz="4" w:space="0" w:color="FFFFFF" w:themeColor="light1"/>
          <w:bottom w:val="single" w:sz="4" w:space="0" w:color="FFFFFF" w:themeColor="light1"/>
        </w:tcBorders>
        <w:shd w:val="clear" w:color="FFFFFF"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FFFFFF"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FFFFFF"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3D69B" w:themeFill="accent3" w:themeFillTint="98"/>
      </w:tcPr>
    </w:tblStylePr>
    <w:tblStylePr w:type="band2Horz">
      <w:tblPr/>
      <w:tcPr>
        <w:tcBorders>
          <w:top w:val="single" w:sz="4" w:space="0" w:color="FFFFFF" w:themeColor="light1"/>
          <w:bottom w:val="single" w:sz="4" w:space="0" w:color="FFFFFF" w:themeColor="light1"/>
        </w:tcBorders>
        <w:shd w:val="clear" w:color="FFFFFF"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FFFFFF"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FFFFFF"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B2A1C6" w:themeFill="accent4" w:themeFillTint="9A"/>
      </w:tcPr>
    </w:tblStylePr>
    <w:tblStylePr w:type="band2Horz">
      <w:tblPr/>
      <w:tcPr>
        <w:tcBorders>
          <w:top w:val="single" w:sz="4" w:space="0" w:color="FFFFFF" w:themeColor="light1"/>
          <w:bottom w:val="single" w:sz="4" w:space="0" w:color="FFFFFF" w:themeColor="light1"/>
        </w:tcBorders>
        <w:shd w:val="clear" w:color="FFFFFF"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FFFFFF"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FFFFFF"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2CCDC" w:themeFill="accent5" w:themeFillTint="9A"/>
      </w:tcPr>
    </w:tblStylePr>
    <w:tblStylePr w:type="band2Horz">
      <w:tblPr/>
      <w:tcPr>
        <w:tcBorders>
          <w:top w:val="single" w:sz="4" w:space="0" w:color="FFFFFF" w:themeColor="light1"/>
          <w:bottom w:val="single" w:sz="4" w:space="0" w:color="FFFFFF" w:themeColor="light1"/>
        </w:tcBorders>
        <w:shd w:val="clear" w:color="FFFFFF"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FFFFF"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FFFFF"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AC090" w:themeFill="accent6" w:themeFillTint="98"/>
      </w:tcPr>
    </w:tblStylePr>
    <w:tblStylePr w:type="band2Horz">
      <w:tblPr/>
      <w:tcPr>
        <w:tcBorders>
          <w:top w:val="single" w:sz="4" w:space="0" w:color="FFFFFF" w:themeColor="light1"/>
          <w:bottom w:val="single" w:sz="4" w:space="0" w:color="FFFFFF" w:themeColor="light1"/>
        </w:tcBorders>
        <w:shd w:val="clear" w:color="FFFFFF"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FFFFFF"/>
      </w:tc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FFFFFF"/>
      </w:tc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FFFFFF"/>
      </w:tc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FFFFFF"/>
      </w:tc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uiPriority w:val="99"/>
    <w:rPr>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Lined-Accent2">
    <w:name w:val="Lined - Accent 2"/>
    <w:uiPriority w:val="99"/>
    <w:rPr>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Lined-Accent3">
    <w:name w:val="Lined - Accent 3"/>
    <w:uiPriority w:val="99"/>
    <w:rPr>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Lined-Accent4">
    <w:name w:val="Lined - Accent 4"/>
    <w:uiPriority w:val="99"/>
    <w:rPr>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Lined-Accent5">
    <w:name w:val="Lined - Accent 5"/>
    <w:uiPriority w:val="99"/>
    <w:rPr>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Lined-Accent6">
    <w:name w:val="Lined - Accent 6"/>
    <w:uiPriority w:val="99"/>
    <w:rPr>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Lined-Accent">
    <w:name w:val="Bordered &amp; Lined - Accent"/>
    <w:uiPriority w:val="99"/>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uiPriority w:val="99"/>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BorderedLined-Accent2">
    <w:name w:val="Bordered &amp; Lined - Accent 2"/>
    <w:uiPriority w:val="99"/>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BorderedLined-Accent3">
    <w:name w:val="Bordered &amp; Lined - Accent 3"/>
    <w:uiPriority w:val="99"/>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BorderedLined-Accent4">
    <w:name w:val="Bordered &amp; Lined - Accent 4"/>
    <w:uiPriority w:val="99"/>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BorderedLined-Accent5">
    <w:name w:val="Bordered &amp; Lined - Accent 5"/>
    <w:uiPriority w:val="99"/>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BorderedLined-Accent6">
    <w:name w:val="Bordered &amp; Lined - Accent 6"/>
    <w:uiPriority w:val="99"/>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character" w:styleId="Funotenzeichen">
    <w:name w:val="footnote reference"/>
    <w:basedOn w:val="Absatz-Standardschriftart"/>
    <w:uiPriority w:val="99"/>
    <w:unhideWhenUsed/>
    <w:rPr>
      <w:vertAlign w:val="superscript"/>
    </w:rPr>
  </w:style>
  <w:style w:type="character" w:styleId="Endnotenzeichen">
    <w:name w:val="endnote reference"/>
    <w:basedOn w:val="Absatz-Standardschriftart"/>
    <w:uiPriority w:val="99"/>
    <w:semiHidden/>
    <w:unhideWhenUsed/>
    <w:rPr>
      <w:vertAlign w:val="superscript"/>
    </w:rPr>
  </w:style>
  <w:style w:type="character" w:customStyle="1" w:styleId="Heading1Char">
    <w:name w:val="Heading 1 Char"/>
    <w:basedOn w:val="Absatz-Standardschriftart"/>
    <w:uiPriority w:val="9"/>
    <w:qFormat/>
    <w:rPr>
      <w:rFonts w:ascii="Arial" w:eastAsia="Arial" w:hAnsi="Arial" w:cs="Arial"/>
      <w:sz w:val="40"/>
      <w:szCs w:val="40"/>
    </w:rPr>
  </w:style>
  <w:style w:type="character" w:customStyle="1" w:styleId="Heading2Char">
    <w:name w:val="Heading 2 Char"/>
    <w:basedOn w:val="Absatz-Standardschriftart"/>
    <w:uiPriority w:val="9"/>
    <w:qFormat/>
    <w:rPr>
      <w:rFonts w:ascii="Arial" w:eastAsia="Arial" w:hAnsi="Arial" w:cs="Arial"/>
      <w:sz w:val="34"/>
    </w:rPr>
  </w:style>
  <w:style w:type="character" w:customStyle="1" w:styleId="Heading3Char">
    <w:name w:val="Heading 3 Char"/>
    <w:basedOn w:val="Absatz-Standardschriftart"/>
    <w:uiPriority w:val="9"/>
    <w:qFormat/>
    <w:rPr>
      <w:rFonts w:ascii="Arial" w:eastAsia="Arial" w:hAnsi="Arial" w:cs="Arial"/>
      <w:sz w:val="30"/>
      <w:szCs w:val="30"/>
    </w:rPr>
  </w:style>
  <w:style w:type="character" w:customStyle="1" w:styleId="Heading4Char">
    <w:name w:val="Heading 4 Char"/>
    <w:basedOn w:val="Absatz-Standardschriftart"/>
    <w:uiPriority w:val="9"/>
    <w:qFormat/>
    <w:rPr>
      <w:rFonts w:ascii="Arial" w:eastAsia="Arial" w:hAnsi="Arial" w:cs="Arial"/>
      <w:b/>
      <w:bCs/>
      <w:sz w:val="26"/>
      <w:szCs w:val="26"/>
    </w:rPr>
  </w:style>
  <w:style w:type="character" w:customStyle="1" w:styleId="Heading5Char">
    <w:name w:val="Heading 5 Char"/>
    <w:basedOn w:val="Absatz-Standardschriftart"/>
    <w:uiPriority w:val="9"/>
    <w:qFormat/>
    <w:rPr>
      <w:rFonts w:ascii="Arial" w:eastAsia="Arial" w:hAnsi="Arial" w:cs="Arial"/>
      <w:b/>
      <w:bCs/>
      <w:sz w:val="24"/>
      <w:szCs w:val="24"/>
    </w:rPr>
  </w:style>
  <w:style w:type="character" w:customStyle="1" w:styleId="Heading6Char">
    <w:name w:val="Heading 6 Char"/>
    <w:basedOn w:val="Absatz-Standardschriftart"/>
    <w:uiPriority w:val="9"/>
    <w:qFormat/>
    <w:rPr>
      <w:rFonts w:ascii="Arial" w:eastAsia="Arial" w:hAnsi="Arial" w:cs="Arial"/>
      <w:b/>
      <w:bCs/>
      <w:sz w:val="22"/>
      <w:szCs w:val="22"/>
    </w:rPr>
  </w:style>
  <w:style w:type="character" w:customStyle="1" w:styleId="Heading7Char">
    <w:name w:val="Heading 7 Char"/>
    <w:basedOn w:val="Absatz-Standardschriftart"/>
    <w:uiPriority w:val="9"/>
    <w:qFormat/>
    <w:rPr>
      <w:rFonts w:ascii="Arial" w:eastAsia="Arial" w:hAnsi="Arial" w:cs="Arial"/>
      <w:b/>
      <w:bCs/>
      <w:i/>
      <w:iCs/>
      <w:sz w:val="22"/>
      <w:szCs w:val="22"/>
    </w:rPr>
  </w:style>
  <w:style w:type="character" w:customStyle="1" w:styleId="Heading8Char">
    <w:name w:val="Heading 8 Char"/>
    <w:basedOn w:val="Absatz-Standardschriftart"/>
    <w:uiPriority w:val="9"/>
    <w:qFormat/>
    <w:rPr>
      <w:rFonts w:ascii="Arial" w:eastAsia="Arial" w:hAnsi="Arial" w:cs="Arial"/>
      <w:i/>
      <w:iCs/>
      <w:sz w:val="22"/>
      <w:szCs w:val="22"/>
    </w:rPr>
  </w:style>
  <w:style w:type="character" w:customStyle="1" w:styleId="Heading9Char">
    <w:name w:val="Heading 9 Char"/>
    <w:basedOn w:val="Absatz-Standardschriftart"/>
    <w:uiPriority w:val="9"/>
    <w:qFormat/>
    <w:rPr>
      <w:rFonts w:ascii="Arial" w:eastAsia="Arial" w:hAnsi="Arial" w:cs="Arial"/>
      <w:i/>
      <w:iCs/>
      <w:sz w:val="21"/>
      <w:szCs w:val="21"/>
    </w:rPr>
  </w:style>
  <w:style w:type="character" w:customStyle="1" w:styleId="TitleChar">
    <w:name w:val="Title Char"/>
    <w:basedOn w:val="Absatz-Standardschriftart"/>
    <w:uiPriority w:val="10"/>
    <w:qFormat/>
    <w:rPr>
      <w:sz w:val="48"/>
      <w:szCs w:val="48"/>
    </w:rPr>
  </w:style>
  <w:style w:type="character" w:customStyle="1" w:styleId="SubtitleChar">
    <w:name w:val="Subtitle Char"/>
    <w:basedOn w:val="Absatz-Standardschriftart"/>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Absatz-Standardschriftart"/>
    <w:uiPriority w:val="99"/>
    <w:qFormat/>
  </w:style>
  <w:style w:type="character" w:customStyle="1" w:styleId="FooterChar">
    <w:name w:val="Footer Char"/>
    <w:basedOn w:val="Absatz-Standardschriftart"/>
    <w:uiPriority w:val="99"/>
    <w:qFormat/>
  </w:style>
  <w:style w:type="character" w:customStyle="1" w:styleId="CaptionChar">
    <w:name w:val="Caption Char"/>
    <w:uiPriority w:val="99"/>
    <w:qFormat/>
  </w:style>
  <w:style w:type="character" w:customStyle="1" w:styleId="Internetverknpfung">
    <w:name w:val="Internetverknüpfung"/>
    <w:uiPriority w:val="99"/>
    <w:unhideWhenUsed/>
    <w:rPr>
      <w:color w:val="0000FF" w:themeColor="hyperlink"/>
      <w:u w:val="single"/>
    </w:rPr>
  </w:style>
  <w:style w:type="character" w:customStyle="1" w:styleId="FootnoteTextChar">
    <w:name w:val="Footnote Text Char"/>
    <w:uiPriority w:val="99"/>
    <w:qFormat/>
    <w:rPr>
      <w:sz w:val="18"/>
    </w:rPr>
  </w:style>
  <w:style w:type="character" w:customStyle="1" w:styleId="Funotenanker">
    <w:name w:val="Fußnotenanker"/>
    <w:rPr>
      <w:vertAlign w:val="superscript"/>
    </w:rPr>
  </w:style>
  <w:style w:type="character" w:customStyle="1" w:styleId="FootnoteCharacters">
    <w:name w:val="Footnote Characters"/>
    <w:uiPriority w:val="99"/>
    <w:unhideWhenUsed/>
    <w:qFormat/>
    <w:rPr>
      <w:vertAlign w:val="superscript"/>
    </w:rPr>
  </w:style>
  <w:style w:type="character" w:customStyle="1" w:styleId="EndnoteTextChar">
    <w:name w:val="Endnote Text Char"/>
    <w:uiPriority w:val="99"/>
    <w:qFormat/>
    <w:rPr>
      <w:sz w:val="20"/>
    </w:rPr>
  </w:style>
  <w:style w:type="character" w:customStyle="1" w:styleId="Endnotenanker">
    <w:name w:val="Endnotenanker"/>
    <w:rPr>
      <w:vertAlign w:val="superscript"/>
    </w:rPr>
  </w:style>
  <w:style w:type="character" w:customStyle="1" w:styleId="EndnoteCharacters">
    <w:name w:val="Endnote Characters"/>
    <w:uiPriority w:val="99"/>
    <w:semiHidden/>
    <w:unhideWhenUsed/>
    <w:qFormat/>
    <w:rPr>
      <w:vertAlign w:val="superscript"/>
    </w:rPr>
  </w:style>
  <w:style w:type="character" w:customStyle="1" w:styleId="Textkrper-Einzug2Zchn">
    <w:name w:val="Textkörper-Einzug 2 Zchn"/>
    <w:semiHidden/>
    <w:qFormat/>
    <w:rPr>
      <w:rFonts w:ascii="futurist" w:eastAsia="Times New Roman" w:hAnsi="futurist" w:cs="Times New Roman"/>
      <w:sz w:val="28"/>
      <w:szCs w:val="20"/>
      <w:lang w:eastAsia="de-DE"/>
    </w:rPr>
  </w:style>
  <w:style w:type="character" w:customStyle="1" w:styleId="TextkrperZchn">
    <w:name w:val="Textkörper Zchn"/>
    <w:semiHidden/>
    <w:qFormat/>
    <w:rPr>
      <w:rFonts w:ascii="futurist" w:eastAsia="Times New Roman" w:hAnsi="futurist" w:cs="Times New Roman"/>
      <w:b/>
      <w:bCs/>
      <w:sz w:val="24"/>
      <w:szCs w:val="20"/>
      <w:lang w:eastAsia="de-DE"/>
    </w:rPr>
  </w:style>
  <w:style w:type="character" w:customStyle="1" w:styleId="SprechblasentextZchn">
    <w:name w:val="Sprechblasentext Zchn"/>
    <w:uiPriority w:val="99"/>
    <w:semiHidden/>
    <w:qFormat/>
    <w:rPr>
      <w:rFonts w:ascii="Tahoma" w:eastAsia="Times New Roman" w:hAnsi="Tahoma" w:cs="Tahoma"/>
      <w:sz w:val="16"/>
      <w:szCs w:val="16"/>
      <w:lang w:eastAsia="de-DE"/>
    </w:rPr>
  </w:style>
  <w:style w:type="character" w:customStyle="1" w:styleId="KopfzeileZchn">
    <w:name w:val="Kopfzeile Zchn"/>
    <w:qFormat/>
    <w:rPr>
      <w:rFonts w:ascii="futurist" w:eastAsia="Times New Roman" w:hAnsi="futurist" w:cs="Times New Roman"/>
      <w:sz w:val="24"/>
      <w:szCs w:val="20"/>
      <w:lang w:eastAsia="de-DE"/>
    </w:rPr>
  </w:style>
  <w:style w:type="character" w:customStyle="1" w:styleId="FuzeileZchn">
    <w:name w:val="Fußzeile Zchn"/>
    <w:uiPriority w:val="99"/>
    <w:qFormat/>
    <w:rPr>
      <w:rFonts w:ascii="futurist" w:eastAsia="Times New Roman" w:hAnsi="futurist" w:cs="Times New Roman"/>
      <w:sz w:val="24"/>
      <w:szCs w:val="20"/>
      <w:lang w:eastAsia="de-DE"/>
    </w:rPr>
  </w:style>
  <w:style w:type="character" w:customStyle="1" w:styleId="TitelZchn">
    <w:name w:val="Titel Zchn"/>
    <w:uiPriority w:val="10"/>
    <w:qFormat/>
    <w:rPr>
      <w:rFonts w:ascii="Cambria" w:eastAsia="Times New Roman" w:hAnsi="Cambria" w:cs="Times New Roman"/>
      <w:color w:val="17365D"/>
      <w:spacing w:val="5"/>
      <w:sz w:val="52"/>
      <w:szCs w:val="52"/>
      <w:lang w:eastAsia="de-DE"/>
    </w:rPr>
  </w:style>
  <w:style w:type="character" w:styleId="Kommentarzeichen">
    <w:name w:val="annotation reference"/>
    <w:basedOn w:val="Absatz-Standardschriftart"/>
    <w:semiHidden/>
    <w:unhideWhenUsed/>
    <w:qFormat/>
    <w:rPr>
      <w:sz w:val="16"/>
      <w:szCs w:val="16"/>
    </w:rPr>
  </w:style>
  <w:style w:type="character" w:customStyle="1" w:styleId="KommentartextZchn">
    <w:name w:val="Kommentartext Zchn"/>
    <w:basedOn w:val="Absatz-Standardschriftart"/>
    <w:uiPriority w:val="99"/>
    <w:semiHidden/>
    <w:qFormat/>
    <w:rPr>
      <w:rFonts w:ascii="futurist" w:eastAsia="Times New Roman" w:hAnsi="futurist"/>
    </w:rPr>
  </w:style>
  <w:style w:type="character" w:customStyle="1" w:styleId="KommentarthemaZchn">
    <w:name w:val="Kommentarthema Zchn"/>
    <w:basedOn w:val="KommentartextZchn"/>
    <w:uiPriority w:val="99"/>
    <w:semiHidden/>
    <w:qFormat/>
    <w:rPr>
      <w:rFonts w:ascii="futurist" w:eastAsia="Times New Roman" w:hAnsi="futurist"/>
      <w:b/>
      <w:bCs/>
    </w:rPr>
  </w:style>
  <w:style w:type="character" w:customStyle="1" w:styleId="WW8Num2z0">
    <w:name w:val="WW8Num2z0"/>
    <w:qFormat/>
    <w:rPr>
      <w:rFonts w:ascii="Symbol" w:hAnsi="Symbol" w:cs="opensymbol;arial unicode ms"/>
      <w:color w:val="333333"/>
      <w:sz w:val="22"/>
      <w:szCs w:val="22"/>
    </w:rPr>
  </w:style>
  <w:style w:type="character" w:customStyle="1" w:styleId="WW8Num3z0">
    <w:name w:val="WW8Num3z0"/>
    <w:qFormat/>
    <w:rPr>
      <w:rFonts w:ascii="Symbol" w:hAnsi="Symbol" w:cs="opensymbol;arial unicode ms"/>
      <w:color w:val="333333"/>
      <w:sz w:val="22"/>
      <w:szCs w:val="22"/>
    </w:rPr>
  </w:style>
  <w:style w:type="character" w:customStyle="1" w:styleId="WW8Num3z1">
    <w:name w:val="WW8Num3z1"/>
    <w:qFormat/>
    <w:rPr>
      <w:rFonts w:ascii="opensymbol;arial unicode ms" w:hAnsi="opensymbol;arial unicode ms" w:cs="opensymbol;arial unicode ms"/>
    </w:rPr>
  </w:style>
  <w:style w:type="character" w:customStyle="1" w:styleId="WW8Num4z0">
    <w:name w:val="WW8Num4z0"/>
    <w:qFormat/>
    <w:rPr>
      <w:rFonts w:ascii="Symbol" w:hAnsi="Symbol" w:cs="opensymbol;arial unicode ms"/>
    </w:rPr>
  </w:style>
  <w:style w:type="character" w:customStyle="1" w:styleId="WW8Num4z1">
    <w:name w:val="WW8Num4z1"/>
    <w:qFormat/>
    <w:rPr>
      <w:rFonts w:ascii="opensymbol;arial unicode ms" w:hAnsi="opensymbol;arial unicode ms" w:cs="opensymbol;arial unicode ms"/>
    </w:rPr>
  </w:style>
  <w:style w:type="character" w:customStyle="1" w:styleId="WW8Num5z0">
    <w:name w:val="WW8Num5z0"/>
    <w:qFormat/>
    <w:rPr>
      <w:rFonts w:ascii="Symbol" w:hAnsi="Symbol" w:cs="opensymbol;arial unicode ms"/>
    </w:rPr>
  </w:style>
  <w:style w:type="character" w:customStyle="1" w:styleId="WW8Num5z1">
    <w:name w:val="WW8Num5z1"/>
    <w:qFormat/>
    <w:rPr>
      <w:rFonts w:ascii="opensymbol;arial unicode ms" w:hAnsi="opensymbol;arial unicode ms" w:cs="opensymbol;arial unicode ms"/>
    </w:rPr>
  </w:style>
  <w:style w:type="character" w:customStyle="1" w:styleId="WW8Num6z0">
    <w:name w:val="WW8Num6z0"/>
    <w:qFormat/>
    <w:rPr>
      <w:rFonts w:ascii="Symbol" w:hAnsi="Symbol" w:cs="opensymbol;arial unicode ms"/>
    </w:rPr>
  </w:style>
  <w:style w:type="character" w:customStyle="1" w:styleId="WW8Num6z1">
    <w:name w:val="WW8Num6z1"/>
    <w:qFormat/>
    <w:rPr>
      <w:rFonts w:ascii="opensymbol;arial unicode ms" w:hAnsi="opensymbol;arial unicode ms" w:cs="opensymbol;arial unicode ms"/>
    </w:rPr>
  </w:style>
  <w:style w:type="character" w:customStyle="1" w:styleId="WW8Num7z0">
    <w:name w:val="WW8Num7z0"/>
    <w:qFormat/>
    <w:rPr>
      <w:rFonts w:ascii="Symbol" w:hAnsi="Symbol" w:cs="opensymbol;arial unicode ms"/>
    </w:rPr>
  </w:style>
  <w:style w:type="character" w:customStyle="1" w:styleId="WW8Num7z1">
    <w:name w:val="WW8Num7z1"/>
    <w:qFormat/>
    <w:rPr>
      <w:rFonts w:ascii="opensymbol;arial unicode ms" w:hAnsi="opensymbol;arial unicode ms" w:cs="opensymbol;arial unicode ms"/>
    </w:rPr>
  </w:style>
  <w:style w:type="paragraph" w:customStyle="1" w:styleId="berschrift">
    <w:name w:val="Überschrift"/>
    <w:basedOn w:val="Standard"/>
    <w:next w:val="Textkrper"/>
    <w:qFormat/>
    <w:pPr>
      <w:keepNext/>
      <w:spacing w:before="240" w:after="120"/>
    </w:pPr>
    <w:rPr>
      <w:rFonts w:ascii="Liberation Sans" w:eastAsia="noto sans cjk sc" w:hAnsi="Liberation Sans" w:cs="noto sans devanagari"/>
      <w:sz w:val="28"/>
      <w:szCs w:val="28"/>
    </w:rPr>
  </w:style>
  <w:style w:type="paragraph" w:styleId="Textkrper">
    <w:name w:val="Body Text"/>
    <w:basedOn w:val="Standard"/>
    <w:semiHidden/>
    <w:rPr>
      <w:b/>
      <w:bCs/>
    </w:rPr>
  </w:style>
  <w:style w:type="paragraph" w:styleId="Liste">
    <w:name w:val="List"/>
    <w:basedOn w:val="Textkrper"/>
    <w:rPr>
      <w:rFonts w:cs="noto sans devanagari"/>
    </w:rPr>
  </w:style>
  <w:style w:type="paragraph" w:styleId="Beschriftung">
    <w:name w:val="caption"/>
    <w:basedOn w:val="Standard"/>
    <w:uiPriority w:val="35"/>
    <w:semiHidden/>
    <w:unhideWhenUsed/>
    <w:qFormat/>
    <w:pPr>
      <w:spacing w:line="276" w:lineRule="auto"/>
    </w:pPr>
    <w:rPr>
      <w:b/>
      <w:bCs/>
      <w:color w:val="4F81BD" w:themeColor="accent1"/>
      <w:sz w:val="18"/>
      <w:szCs w:val="18"/>
    </w:rPr>
  </w:style>
  <w:style w:type="paragraph" w:customStyle="1" w:styleId="Verzeichnis">
    <w:name w:val="Verzeichnis"/>
    <w:basedOn w:val="Standard"/>
    <w:qFormat/>
    <w:rPr>
      <w:rFonts w:cs="noto sans devanagari"/>
    </w:rPr>
  </w:style>
  <w:style w:type="paragraph" w:styleId="KeinLeerraum">
    <w:name w:val="No Spacing"/>
    <w:uiPriority w:val="1"/>
    <w:qFormat/>
    <w:rPr>
      <w:sz w:val="24"/>
      <w:highlight w:val="white"/>
    </w:rPr>
  </w:style>
  <w:style w:type="paragraph" w:styleId="Untertitel">
    <w:name w:val="Subtitle"/>
    <w:basedOn w:val="Standard"/>
    <w:uiPriority w:val="11"/>
    <w:qFormat/>
    <w:pPr>
      <w:spacing w:before="200" w:after="200"/>
    </w:pPr>
    <w:rPr>
      <w:szCs w:val="24"/>
    </w:rPr>
  </w:style>
  <w:style w:type="paragraph" w:styleId="Zitat">
    <w:name w:val="Quote"/>
    <w:basedOn w:val="Standard"/>
    <w:uiPriority w:val="29"/>
    <w:qFormat/>
    <w:pPr>
      <w:ind w:left="720" w:right="720"/>
    </w:pPr>
    <w:rPr>
      <w:i/>
    </w:rPr>
  </w:style>
  <w:style w:type="paragraph" w:styleId="IntensivesZitat">
    <w:name w:val="Intense Quote"/>
    <w:basedOn w:val="Standard"/>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paragraph" w:styleId="Funotentext">
    <w:name w:val="footnote text"/>
    <w:basedOn w:val="Standard"/>
    <w:uiPriority w:val="99"/>
    <w:semiHidden/>
    <w:unhideWhenUsed/>
    <w:pPr>
      <w:spacing w:after="40"/>
    </w:pPr>
    <w:rPr>
      <w:sz w:val="18"/>
    </w:rPr>
  </w:style>
  <w:style w:type="paragraph" w:styleId="Endnotentext">
    <w:name w:val="endnote text"/>
    <w:basedOn w:val="Standard"/>
    <w:uiPriority w:val="99"/>
    <w:semiHidden/>
    <w:unhideWhenUsed/>
    <w:rPr>
      <w:sz w:val="20"/>
    </w:rPr>
  </w:style>
  <w:style w:type="paragraph" w:styleId="Verzeichnis1">
    <w:name w:val="toc 1"/>
    <w:basedOn w:val="Standard"/>
    <w:uiPriority w:val="39"/>
    <w:unhideWhenUsed/>
    <w:pPr>
      <w:spacing w:after="57"/>
    </w:pPr>
  </w:style>
  <w:style w:type="paragraph" w:styleId="Verzeichnis2">
    <w:name w:val="toc 2"/>
    <w:basedOn w:val="Standard"/>
    <w:uiPriority w:val="39"/>
    <w:unhideWhenUsed/>
    <w:pPr>
      <w:spacing w:after="57"/>
      <w:ind w:left="283"/>
    </w:pPr>
  </w:style>
  <w:style w:type="paragraph" w:styleId="Verzeichnis3">
    <w:name w:val="toc 3"/>
    <w:basedOn w:val="Standard"/>
    <w:uiPriority w:val="39"/>
    <w:unhideWhenUsed/>
    <w:pPr>
      <w:spacing w:after="57"/>
      <w:ind w:left="567"/>
    </w:pPr>
  </w:style>
  <w:style w:type="paragraph" w:styleId="Verzeichnis4">
    <w:name w:val="toc 4"/>
    <w:basedOn w:val="Standard"/>
    <w:uiPriority w:val="39"/>
    <w:unhideWhenUsed/>
    <w:pPr>
      <w:spacing w:after="57"/>
      <w:ind w:left="850"/>
    </w:pPr>
  </w:style>
  <w:style w:type="paragraph" w:styleId="Verzeichnis5">
    <w:name w:val="toc 5"/>
    <w:basedOn w:val="Standard"/>
    <w:uiPriority w:val="39"/>
    <w:unhideWhenUsed/>
    <w:pPr>
      <w:spacing w:after="57"/>
      <w:ind w:left="1134"/>
    </w:pPr>
  </w:style>
  <w:style w:type="paragraph" w:styleId="Verzeichnis6">
    <w:name w:val="toc 6"/>
    <w:basedOn w:val="Standard"/>
    <w:uiPriority w:val="39"/>
    <w:unhideWhenUsed/>
    <w:pPr>
      <w:spacing w:after="57"/>
      <w:ind w:left="1417"/>
    </w:pPr>
  </w:style>
  <w:style w:type="paragraph" w:styleId="Verzeichnis7">
    <w:name w:val="toc 7"/>
    <w:basedOn w:val="Standard"/>
    <w:uiPriority w:val="39"/>
    <w:unhideWhenUsed/>
    <w:pPr>
      <w:spacing w:after="57"/>
      <w:ind w:left="1701"/>
    </w:pPr>
  </w:style>
  <w:style w:type="paragraph" w:styleId="Verzeichnis8">
    <w:name w:val="toc 8"/>
    <w:basedOn w:val="Standard"/>
    <w:uiPriority w:val="39"/>
    <w:unhideWhenUsed/>
    <w:pPr>
      <w:spacing w:after="57"/>
      <w:ind w:left="1984"/>
    </w:pPr>
  </w:style>
  <w:style w:type="paragraph" w:styleId="Verzeichnis9">
    <w:name w:val="toc 9"/>
    <w:basedOn w:val="Standard"/>
    <w:uiPriority w:val="39"/>
    <w:unhideWhenUsed/>
    <w:pPr>
      <w:spacing w:after="57"/>
      <w:ind w:left="2268"/>
    </w:pPr>
  </w:style>
  <w:style w:type="paragraph" w:styleId="Inhaltsverzeichnisberschrift">
    <w:name w:val="TOC Heading"/>
    <w:uiPriority w:val="39"/>
    <w:unhideWhenUsed/>
    <w:qFormat/>
    <w:rPr>
      <w:sz w:val="24"/>
      <w:highlight w:val="white"/>
    </w:rPr>
  </w:style>
  <w:style w:type="paragraph" w:styleId="Textkrper-Einzug2">
    <w:name w:val="Body Text Indent 2"/>
    <w:basedOn w:val="Standard"/>
    <w:semiHidden/>
    <w:qFormat/>
    <w:pPr>
      <w:spacing w:line="360" w:lineRule="auto"/>
      <w:ind w:left="357"/>
    </w:pPr>
    <w:rPr>
      <w:sz w:val="28"/>
    </w:rPr>
  </w:style>
  <w:style w:type="paragraph" w:styleId="Sprechblasentext">
    <w:name w:val="Balloon Text"/>
    <w:basedOn w:val="Standard"/>
    <w:uiPriority w:val="99"/>
    <w:semiHidden/>
    <w:unhideWhenUsed/>
    <w:qFormat/>
    <w:rPr>
      <w:rFonts w:ascii="Tahoma" w:hAnsi="Tahoma" w:cs="Tahoma"/>
      <w:sz w:val="16"/>
      <w:szCs w:val="16"/>
    </w:rPr>
  </w:style>
  <w:style w:type="paragraph" w:customStyle="1" w:styleId="Kopf-undFuzeile">
    <w:name w:val="Kopf- und Fußzeile"/>
    <w:basedOn w:val="Standard"/>
    <w:qFormat/>
  </w:style>
  <w:style w:type="paragraph" w:styleId="Kopfzeile">
    <w:name w:val="header"/>
    <w:basedOn w:val="Standard"/>
    <w:unhideWhenUsed/>
    <w:pPr>
      <w:tabs>
        <w:tab w:val="center" w:pos="4536"/>
        <w:tab w:val="right" w:pos="9072"/>
      </w:tabs>
    </w:pPr>
  </w:style>
  <w:style w:type="paragraph" w:styleId="Fuzeile">
    <w:name w:val="footer"/>
    <w:basedOn w:val="Standard"/>
    <w:uiPriority w:val="99"/>
    <w:unhideWhenUsed/>
    <w:pPr>
      <w:tabs>
        <w:tab w:val="center" w:pos="4536"/>
        <w:tab w:val="right" w:pos="9072"/>
      </w:tabs>
    </w:pPr>
  </w:style>
  <w:style w:type="paragraph" w:styleId="Listenabsatz">
    <w:name w:val="List Paragraph"/>
    <w:basedOn w:val="Standard"/>
    <w:uiPriority w:val="34"/>
    <w:qFormat/>
    <w:pPr>
      <w:ind w:left="720"/>
      <w:contextualSpacing/>
    </w:pPr>
  </w:style>
  <w:style w:type="paragraph" w:styleId="Titel">
    <w:name w:val="Title"/>
    <w:basedOn w:val="Standard"/>
    <w:uiPriority w:val="10"/>
    <w:qFormat/>
    <w:pPr>
      <w:pBdr>
        <w:bottom w:val="single" w:sz="8" w:space="4" w:color="4F81BD"/>
      </w:pBdr>
      <w:spacing w:after="300"/>
      <w:contextualSpacing/>
    </w:pPr>
    <w:rPr>
      <w:rFonts w:ascii="Cambria" w:hAnsi="Cambria"/>
      <w:color w:val="17365D"/>
      <w:spacing w:val="5"/>
      <w:sz w:val="52"/>
      <w:szCs w:val="52"/>
    </w:rPr>
  </w:style>
  <w:style w:type="paragraph" w:styleId="Kommentartext">
    <w:name w:val="annotation text"/>
    <w:basedOn w:val="Standard"/>
    <w:uiPriority w:val="99"/>
    <w:semiHidden/>
    <w:unhideWhenUsed/>
    <w:qFormat/>
    <w:rPr>
      <w:sz w:val="20"/>
    </w:rPr>
  </w:style>
  <w:style w:type="paragraph" w:styleId="Kommentarthema">
    <w:name w:val="annotation subject"/>
    <w:basedOn w:val="Kommentartext"/>
    <w:uiPriority w:val="99"/>
    <w:semiHidden/>
    <w:unhideWhenUsed/>
    <w:qFormat/>
    <w:rPr>
      <w:b/>
      <w:bCs/>
    </w:rPr>
  </w:style>
  <w:style w:type="paragraph" w:customStyle="1" w:styleId="Tabelleninhalt">
    <w:name w:val="Tabelleninhalt"/>
    <w:basedOn w:val="Standard"/>
    <w:qFormat/>
  </w:style>
  <w:style w:type="paragraph" w:customStyle="1" w:styleId="Tabellenberschrift">
    <w:name w:val="Tabellenüberschrift"/>
    <w:basedOn w:val="Tabelleninhalt"/>
    <w:qFormat/>
    <w:pPr>
      <w:jc w:val="center"/>
    </w:pPr>
    <w:rPr>
      <w:b/>
      <w:bCs/>
    </w:rPr>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0.jpg"/><Relationship Id="rId22"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1292</Words>
  <Characters>8143</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Staatsinstitut für Schulqualität und Bildungsfor.</Company>
  <LinksUpToDate>false</LinksUpToDate>
  <CharactersWithSpaces>9417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Windows-Benutzer</dc:creator>
  <cp:lastModifiedBy>Wiedemann, Viktoria</cp:lastModifiedBy>
  <cp:revision>5</cp:revision>
  <cp:lastPrinted>2021-09-09T08:56:00Z</cp:lastPrinted>
  <dcterms:created xsi:type="dcterms:W3CDTF">2021-08-02T08:30:00Z</dcterms:created>
  <dcterms:modified xsi:type="dcterms:W3CDTF">2021-09-20T15:34:00Z</dcterms:modified>
  <dc:language>de-DE</dc:language>
</cp:coreProperties>
</file>