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870C3" w:rsidRDefault="006870C3" w:rsidP="00B67F7B">
      <w:pPr>
        <w:tabs>
          <w:tab w:val="left" w:pos="2376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200C073" w14:textId="148D9614" w:rsidR="00AB1DD4" w:rsidRDefault="00AB1DD4" w:rsidP="00B67F7B">
      <w:pPr>
        <w:jc w:val="center"/>
        <w:rPr>
          <w:rFonts w:ascii="Arial" w:hAnsi="Arial" w:cs="Arial"/>
          <w:b/>
          <w:sz w:val="24"/>
          <w:szCs w:val="24"/>
        </w:rPr>
      </w:pPr>
      <w:r w:rsidRPr="00A467C0">
        <w:rPr>
          <w:rFonts w:ascii="Arial" w:hAnsi="Arial" w:cs="Arial"/>
          <w:b/>
          <w:sz w:val="24"/>
          <w:szCs w:val="24"/>
        </w:rPr>
        <w:t>Ausbildungsberu</w:t>
      </w:r>
      <w:r w:rsidR="006808BA" w:rsidRPr="00A467C0">
        <w:rPr>
          <w:rFonts w:ascii="Arial" w:hAnsi="Arial" w:cs="Arial"/>
          <w:b/>
          <w:sz w:val="24"/>
          <w:szCs w:val="24"/>
        </w:rPr>
        <w:t xml:space="preserve">f </w:t>
      </w:r>
      <w:proofErr w:type="spellStart"/>
      <w:r w:rsidR="0038630C">
        <w:rPr>
          <w:rFonts w:ascii="Arial" w:hAnsi="Arial" w:cs="Arial"/>
          <w:b/>
          <w:sz w:val="24"/>
          <w:szCs w:val="24"/>
        </w:rPr>
        <w:t>Gestalter_in</w:t>
      </w:r>
      <w:proofErr w:type="spellEnd"/>
      <w:r w:rsidR="0038630C">
        <w:rPr>
          <w:rFonts w:ascii="Arial" w:hAnsi="Arial" w:cs="Arial"/>
          <w:b/>
          <w:sz w:val="24"/>
          <w:szCs w:val="24"/>
        </w:rPr>
        <w:t xml:space="preserve"> für immersive Medien</w:t>
      </w:r>
      <w:r w:rsidR="006808BA" w:rsidRPr="00A467C0">
        <w:rPr>
          <w:rFonts w:ascii="Arial" w:hAnsi="Arial" w:cs="Arial"/>
          <w:b/>
          <w:sz w:val="24"/>
          <w:szCs w:val="24"/>
        </w:rPr>
        <w:t>: Curriculare Analyse</w:t>
      </w:r>
    </w:p>
    <w:p w14:paraId="0A37501D" w14:textId="77777777" w:rsidR="00AB1DD4" w:rsidRPr="00A7340D" w:rsidRDefault="00AB1DD4" w:rsidP="00B67F7B">
      <w:pPr>
        <w:tabs>
          <w:tab w:val="left" w:pos="2376"/>
        </w:tabs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5098"/>
        <w:gridCol w:w="6237"/>
        <w:gridCol w:w="4111"/>
      </w:tblGrid>
      <w:tr w:rsidR="00B17781" w:rsidRPr="006870C3" w14:paraId="75F0B648" w14:textId="77777777" w:rsidTr="3C88B675">
        <w:trPr>
          <w:trHeight w:val="365"/>
        </w:trPr>
        <w:tc>
          <w:tcPr>
            <w:tcW w:w="5098" w:type="dxa"/>
          </w:tcPr>
          <w:p w14:paraId="1505D742" w14:textId="77777777" w:rsidR="00B17781" w:rsidRPr="00A7340D" w:rsidRDefault="00B17781" w:rsidP="00B67F7B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Pr="00A7340D"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1"/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Nr.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3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br/>
              <w:t>Bild- und Tonaufnahmen durchführen</w:t>
            </w:r>
          </w:p>
        </w:tc>
        <w:tc>
          <w:tcPr>
            <w:tcW w:w="6237" w:type="dxa"/>
          </w:tcPr>
          <w:p w14:paraId="146CAFA8" w14:textId="77777777" w:rsidR="00B17781" w:rsidRPr="00B17781" w:rsidRDefault="00B17781" w:rsidP="00B67F7B">
            <w:pPr>
              <w:spacing w:before="24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1. </w:t>
            </w:r>
            <w:r w:rsidRPr="00B1778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</w:p>
        </w:tc>
        <w:tc>
          <w:tcPr>
            <w:tcW w:w="4111" w:type="dxa"/>
          </w:tcPr>
          <w:p w14:paraId="4A7E6B15" w14:textId="77777777" w:rsidR="00B17781" w:rsidRPr="00A7340D" w:rsidRDefault="00B17781" w:rsidP="00B67F7B">
            <w:pPr>
              <w:spacing w:before="24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80</w:t>
            </w:r>
            <w:r w:rsidR="00B67F7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Unterrichtss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tunden</w:t>
            </w:r>
          </w:p>
        </w:tc>
      </w:tr>
      <w:tr w:rsidR="00E101B0" w:rsidRPr="006870C3" w14:paraId="5C8BEC2B" w14:textId="77777777" w:rsidTr="3C88B675">
        <w:trPr>
          <w:trHeight w:val="365"/>
        </w:trPr>
        <w:tc>
          <w:tcPr>
            <w:tcW w:w="5098" w:type="dxa"/>
          </w:tcPr>
          <w:p w14:paraId="5DAB6C7B" w14:textId="137788F2" w:rsidR="00E101B0" w:rsidRPr="00A7340D" w:rsidRDefault="21D91EAA" w:rsidP="3C88B675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3C88B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Kompetenzen aus dem Rahmenlehrplan</w:t>
            </w:r>
          </w:p>
        </w:tc>
        <w:tc>
          <w:tcPr>
            <w:tcW w:w="6237" w:type="dxa"/>
          </w:tcPr>
          <w:p w14:paraId="5D14FA4B" w14:textId="77777777" w:rsidR="00E101B0" w:rsidRPr="00A7340D" w:rsidRDefault="007C71E9" w:rsidP="00B67F7B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="006870C3"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  <w:tc>
          <w:tcPr>
            <w:tcW w:w="4111" w:type="dxa"/>
          </w:tcPr>
          <w:p w14:paraId="53FA7E1D" w14:textId="77777777" w:rsidR="00E101B0" w:rsidRPr="00A7340D" w:rsidRDefault="0043200C" w:rsidP="00B67F7B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="000A3F73">
              <w:rPr>
                <w:rFonts w:ascii="Arial" w:hAnsi="Arial" w:cs="Arial"/>
                <w:b/>
                <w:sz w:val="24"/>
                <w:szCs w:val="24"/>
              </w:rPr>
              <w:t>/Erläuterungen</w:t>
            </w:r>
            <w:r w:rsidR="006870C3"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</w:tr>
      <w:tr w:rsidR="00E101B0" w:rsidRPr="005108C7" w14:paraId="2797F7D0" w14:textId="77777777" w:rsidTr="3C88B675">
        <w:trPr>
          <w:trHeight w:val="865"/>
        </w:trPr>
        <w:tc>
          <w:tcPr>
            <w:tcW w:w="5098" w:type="dxa"/>
          </w:tcPr>
          <w:p w14:paraId="6BC37FDD" w14:textId="77777777" w:rsidR="007C5987" w:rsidRPr="005108C7" w:rsidRDefault="00A7340D" w:rsidP="00B67F7B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5108C7">
              <w:rPr>
                <w:rFonts w:ascii="Arial" w:hAnsi="Arial" w:cs="Arial"/>
                <w:u w:val="single"/>
              </w:rPr>
              <w:t>Analysieren:</w:t>
            </w:r>
          </w:p>
          <w:p w14:paraId="6F4197A7" w14:textId="555B61A0" w:rsidR="00DA5C5E" w:rsidRPr="005108C7" w:rsidRDefault="00DA5C5E" w:rsidP="00DA5C5E">
            <w:pPr>
              <w:widowControl w:val="0"/>
              <w:rPr>
                <w:rFonts w:ascii="Arial" w:hAnsi="Arial" w:cs="Arial"/>
                <w:color w:val="000000"/>
              </w:rPr>
            </w:pPr>
            <w:r w:rsidRPr="005108C7">
              <w:rPr>
                <w:rFonts w:ascii="Arial" w:hAnsi="Arial" w:cs="Arial"/>
                <w:color w:val="000000"/>
              </w:rPr>
              <w:t xml:space="preserve">Die Schülerinnen und Schüler </w:t>
            </w:r>
            <w:r w:rsidRPr="005108C7">
              <w:rPr>
                <w:rFonts w:ascii="Arial" w:hAnsi="Arial" w:cs="Arial"/>
                <w:b/>
                <w:bCs/>
                <w:color w:val="000000"/>
              </w:rPr>
              <w:t>analysieren</w:t>
            </w:r>
            <w:r w:rsidRPr="005108C7">
              <w:rPr>
                <w:rFonts w:ascii="Arial" w:hAnsi="Arial" w:cs="Arial"/>
                <w:color w:val="000000"/>
              </w:rPr>
              <w:t xml:space="preserve"> den Auftrag für Bild- und Tonaufnahmen und ordnen ihn inhaltlich ein (</w:t>
            </w:r>
            <w:r w:rsidRPr="005108C7">
              <w:rPr>
                <w:rFonts w:ascii="Arial" w:hAnsi="Arial" w:cs="Arial"/>
                <w:i/>
                <w:color w:val="000000"/>
              </w:rPr>
              <w:t>Thema, Aussage, Zielgruppe, Einsatzbereich</w:t>
            </w:r>
            <w:r w:rsidRPr="005108C7">
              <w:rPr>
                <w:rFonts w:ascii="Arial" w:hAnsi="Arial" w:cs="Arial"/>
                <w:color w:val="000000"/>
              </w:rPr>
              <w:t>). Sie beurteilen die gestalterischen Kriterien (</w:t>
            </w:r>
            <w:r w:rsidRPr="005108C7">
              <w:rPr>
                <w:rFonts w:ascii="Arial" w:hAnsi="Arial" w:cs="Arial"/>
                <w:i/>
                <w:color w:val="000000"/>
              </w:rPr>
              <w:t>Einstellungsgrößen, Perspektive, Bildkomposition, Kadrierung, Farbe, Kontraste</w:t>
            </w:r>
            <w:r w:rsidRPr="005108C7">
              <w:rPr>
                <w:rFonts w:ascii="Arial" w:hAnsi="Arial" w:cs="Arial"/>
                <w:color w:val="000000"/>
              </w:rPr>
              <w:t xml:space="preserve">). </w:t>
            </w:r>
          </w:p>
          <w:p w14:paraId="2DBD114D" w14:textId="5DA32DE1" w:rsidR="00CA5B5F" w:rsidRPr="005108C7" w:rsidRDefault="00CA5B5F" w:rsidP="00DA5C5E">
            <w:pPr>
              <w:widowControl w:val="0"/>
              <w:rPr>
                <w:rFonts w:ascii="Arial" w:hAnsi="Arial" w:cs="Arial"/>
                <w:color w:val="000000"/>
              </w:rPr>
            </w:pPr>
            <w:r w:rsidRPr="005108C7">
              <w:rPr>
                <w:rFonts w:ascii="Arial" w:hAnsi="Arial" w:cs="Arial"/>
                <w:color w:val="000000"/>
              </w:rPr>
              <w:t>Sie berücksichtigen die technischen Anforderungen sowie die Anforderungen des Kunden (</w:t>
            </w:r>
            <w:r w:rsidRPr="005108C7">
              <w:rPr>
                <w:rFonts w:ascii="Arial" w:hAnsi="Arial" w:cs="Arial"/>
                <w:i/>
                <w:iCs/>
                <w:color w:val="000000"/>
              </w:rPr>
              <w:t>Nutzererlebnis).</w:t>
            </w:r>
          </w:p>
          <w:p w14:paraId="43D3584E" w14:textId="0A8D7156" w:rsidR="000F026C" w:rsidRPr="005108C7" w:rsidRDefault="000F026C" w:rsidP="3C88B675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</w:tcPr>
          <w:p w14:paraId="42491312" w14:textId="3D540010" w:rsidR="00DB178B" w:rsidRDefault="00DB178B" w:rsidP="00DB178B">
            <w:pPr>
              <w:pStyle w:val="Listenabsatz"/>
              <w:spacing w:line="276" w:lineRule="auto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Die Schülerinnen und Schüler …</w:t>
            </w:r>
          </w:p>
          <w:p w14:paraId="5482D761" w14:textId="58F6F859" w:rsidR="054FA496" w:rsidRPr="005108C7" w:rsidRDefault="00DB178B" w:rsidP="00DB178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analysieren den</w:t>
            </w:r>
            <w:r w:rsidR="00CA5B5F" w:rsidRPr="005108C7">
              <w:rPr>
                <w:rFonts w:ascii="Arial" w:eastAsia="Arial" w:hAnsi="Arial" w:cs="Arial"/>
              </w:rPr>
              <w:t xml:space="preserve"> Kundenauftrag</w:t>
            </w:r>
            <w:r w:rsidR="054FA496" w:rsidRPr="005108C7">
              <w:rPr>
                <w:rFonts w:ascii="Arial" w:eastAsia="Arial" w:hAnsi="Arial" w:cs="Arial"/>
              </w:rPr>
              <w:t xml:space="preserve"> </w:t>
            </w:r>
            <w:r w:rsidR="00CA5B5F" w:rsidRPr="005108C7">
              <w:rPr>
                <w:rFonts w:ascii="Arial" w:eastAsia="Arial" w:hAnsi="Arial" w:cs="Arial"/>
              </w:rPr>
              <w:t xml:space="preserve">nach </w:t>
            </w:r>
            <w:r w:rsidR="054FA496" w:rsidRPr="005108C7">
              <w:rPr>
                <w:rFonts w:ascii="Arial" w:eastAsia="Arial" w:hAnsi="Arial" w:cs="Arial"/>
              </w:rPr>
              <w:t xml:space="preserve">Thema, Aussage, Zielgruppe, </w:t>
            </w:r>
            <w:r w:rsidR="002B3DC0" w:rsidRPr="005108C7">
              <w:rPr>
                <w:rFonts w:ascii="Arial" w:eastAsia="Arial" w:hAnsi="Arial" w:cs="Arial"/>
              </w:rPr>
              <w:t>Einsatzbereich</w:t>
            </w:r>
          </w:p>
          <w:p w14:paraId="6FAAB819" w14:textId="3C5990E8" w:rsidR="00DB178B" w:rsidRPr="00DB178B" w:rsidRDefault="00DB178B" w:rsidP="00DB178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analysieren</w:t>
            </w:r>
            <w:r w:rsidR="1C78A60E" w:rsidRPr="005108C7">
              <w:rPr>
                <w:rFonts w:ascii="Arial" w:hAnsi="Arial" w:cs="Arial"/>
              </w:rPr>
              <w:t xml:space="preserve"> Beispiele</w:t>
            </w:r>
          </w:p>
          <w:p w14:paraId="5532A526" w14:textId="2874866E" w:rsidR="00CA5B5F" w:rsidRPr="005108C7" w:rsidRDefault="00DB178B" w:rsidP="3C88B675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CA5B5F" w:rsidRPr="005108C7">
              <w:rPr>
                <w:rFonts w:ascii="Arial" w:hAnsi="Arial" w:cs="Arial"/>
              </w:rPr>
              <w:t>erücksicht</w:t>
            </w:r>
            <w:r>
              <w:rPr>
                <w:rFonts w:ascii="Arial" w:hAnsi="Arial" w:cs="Arial"/>
              </w:rPr>
              <w:t>igen</w:t>
            </w:r>
            <w:r w:rsidR="00CA5B5F" w:rsidRPr="005108C7">
              <w:rPr>
                <w:rFonts w:ascii="Arial" w:hAnsi="Arial" w:cs="Arial"/>
              </w:rPr>
              <w:t xml:space="preserve"> d</w:t>
            </w:r>
            <w:r w:rsidR="000E4FFA">
              <w:rPr>
                <w:rFonts w:ascii="Arial" w:hAnsi="Arial" w:cs="Arial"/>
              </w:rPr>
              <w:t>ie</w:t>
            </w:r>
            <w:r w:rsidR="00CA5B5F" w:rsidRPr="005108C7">
              <w:rPr>
                <w:rFonts w:ascii="Arial" w:hAnsi="Arial" w:cs="Arial"/>
              </w:rPr>
              <w:t xml:space="preserve"> technischen Anforderung</w:t>
            </w:r>
            <w:r w:rsidR="000E4FFA">
              <w:rPr>
                <w:rFonts w:ascii="Arial" w:hAnsi="Arial" w:cs="Arial"/>
              </w:rPr>
              <w:t>en</w:t>
            </w:r>
            <w:r w:rsidR="00CA5B5F" w:rsidRPr="005108C7">
              <w:rPr>
                <w:rFonts w:ascii="Arial" w:hAnsi="Arial" w:cs="Arial"/>
              </w:rPr>
              <w:t xml:space="preserve"> </w:t>
            </w:r>
            <w:r w:rsidR="000E4FFA">
              <w:rPr>
                <w:rFonts w:ascii="Arial" w:hAnsi="Arial" w:cs="Arial"/>
              </w:rPr>
              <w:t>sowie</w:t>
            </w:r>
            <w:r w:rsidR="00CA5B5F" w:rsidRPr="005108C7">
              <w:rPr>
                <w:rFonts w:ascii="Arial" w:hAnsi="Arial" w:cs="Arial"/>
              </w:rPr>
              <w:t xml:space="preserve"> d</w:t>
            </w:r>
            <w:r w:rsidR="000E4FFA">
              <w:rPr>
                <w:rFonts w:ascii="Arial" w:hAnsi="Arial" w:cs="Arial"/>
              </w:rPr>
              <w:t>as</w:t>
            </w:r>
            <w:r w:rsidR="00CA5B5F" w:rsidRPr="005108C7">
              <w:rPr>
                <w:rFonts w:ascii="Arial" w:hAnsi="Arial" w:cs="Arial"/>
              </w:rPr>
              <w:t xml:space="preserve"> Nutzererlebnis</w:t>
            </w:r>
          </w:p>
        </w:tc>
        <w:tc>
          <w:tcPr>
            <w:tcW w:w="4111" w:type="dxa"/>
          </w:tcPr>
          <w:p w14:paraId="29CE2962" w14:textId="6667C941" w:rsidR="007369C6" w:rsidRPr="005108C7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</w:rPr>
            </w:pPr>
            <w:r w:rsidRPr="005108C7">
              <w:rPr>
                <w:rFonts w:ascii="Arial" w:hAnsi="Arial" w:cs="Arial"/>
              </w:rPr>
              <w:t>Thema</w:t>
            </w:r>
          </w:p>
          <w:p w14:paraId="68A901F6" w14:textId="6F69B340" w:rsidR="007369C6" w:rsidRPr="005108C7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</w:rPr>
            </w:pPr>
            <w:r w:rsidRPr="005108C7">
              <w:rPr>
                <w:rFonts w:ascii="Arial" w:hAnsi="Arial" w:cs="Arial"/>
              </w:rPr>
              <w:t>Aussage</w:t>
            </w:r>
          </w:p>
          <w:p w14:paraId="60AD880A" w14:textId="11A1DE4D" w:rsidR="007369C6" w:rsidRPr="005108C7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</w:rPr>
            </w:pPr>
            <w:r w:rsidRPr="005108C7">
              <w:rPr>
                <w:rFonts w:ascii="Arial" w:hAnsi="Arial" w:cs="Arial"/>
              </w:rPr>
              <w:t>Zielgruppe</w:t>
            </w:r>
          </w:p>
          <w:p w14:paraId="6EA63D07" w14:textId="7334095F" w:rsidR="007369C6" w:rsidRPr="005108C7" w:rsidRDefault="002B3DC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</w:rPr>
            </w:pPr>
            <w:r w:rsidRPr="005108C7">
              <w:rPr>
                <w:rFonts w:ascii="Arial" w:hAnsi="Arial" w:cs="Arial"/>
              </w:rPr>
              <w:t>Einsatzbereich</w:t>
            </w:r>
          </w:p>
          <w:p w14:paraId="4E9630C5" w14:textId="366BF722" w:rsidR="007369C6" w:rsidRPr="005108C7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eastAsia="Arial" w:hAnsi="Arial" w:cs="Arial"/>
              </w:rPr>
            </w:pPr>
            <w:r w:rsidRPr="005108C7">
              <w:rPr>
                <w:rFonts w:ascii="Arial" w:eastAsia="Arial" w:hAnsi="Arial" w:cs="Arial"/>
              </w:rPr>
              <w:t>Einstellungsgrößen</w:t>
            </w:r>
          </w:p>
          <w:p w14:paraId="0BD45DCE" w14:textId="366BF722" w:rsidR="007369C6" w:rsidRPr="005108C7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eastAsia="Arial" w:hAnsi="Arial" w:cs="Arial"/>
              </w:rPr>
            </w:pPr>
            <w:r w:rsidRPr="005108C7">
              <w:rPr>
                <w:rFonts w:ascii="Arial" w:eastAsia="Arial" w:hAnsi="Arial" w:cs="Arial"/>
              </w:rPr>
              <w:t>Perspektive</w:t>
            </w:r>
          </w:p>
          <w:p w14:paraId="542E1A83" w14:textId="366BF722" w:rsidR="007369C6" w:rsidRPr="005108C7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eastAsia="Arial" w:hAnsi="Arial" w:cs="Arial"/>
              </w:rPr>
            </w:pPr>
            <w:r w:rsidRPr="005108C7">
              <w:rPr>
                <w:rFonts w:ascii="Arial" w:eastAsia="Arial" w:hAnsi="Arial" w:cs="Arial"/>
              </w:rPr>
              <w:t>Bildkomposition</w:t>
            </w:r>
          </w:p>
          <w:p w14:paraId="450398F1" w14:textId="366BF722" w:rsidR="007369C6" w:rsidRPr="005108C7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eastAsia="Arial" w:hAnsi="Arial" w:cs="Arial"/>
              </w:rPr>
            </w:pPr>
            <w:r w:rsidRPr="005108C7">
              <w:rPr>
                <w:rFonts w:ascii="Arial" w:eastAsia="Arial" w:hAnsi="Arial" w:cs="Arial"/>
              </w:rPr>
              <w:t>Kadrierung</w:t>
            </w:r>
          </w:p>
          <w:p w14:paraId="3A8CC331" w14:textId="366BF722" w:rsidR="007369C6" w:rsidRPr="005108C7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eastAsia="Arial" w:hAnsi="Arial" w:cs="Arial"/>
              </w:rPr>
            </w:pPr>
            <w:r w:rsidRPr="005108C7">
              <w:rPr>
                <w:rFonts w:ascii="Arial" w:eastAsia="Arial" w:hAnsi="Arial" w:cs="Arial"/>
              </w:rPr>
              <w:t>Farbe</w:t>
            </w:r>
          </w:p>
          <w:p w14:paraId="6BE7C221" w14:textId="77777777" w:rsidR="007369C6" w:rsidRPr="005108C7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eastAsia="Arial" w:hAnsi="Arial" w:cs="Arial"/>
              </w:rPr>
            </w:pPr>
            <w:r w:rsidRPr="005108C7">
              <w:rPr>
                <w:rFonts w:ascii="Arial" w:eastAsia="Arial" w:hAnsi="Arial" w:cs="Arial"/>
              </w:rPr>
              <w:t>Kontraste</w:t>
            </w:r>
          </w:p>
          <w:p w14:paraId="1304248B" w14:textId="77777777" w:rsidR="00850BFD" w:rsidRPr="005108C7" w:rsidRDefault="00850BFD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eastAsia="Arial" w:hAnsi="Arial" w:cs="Arial"/>
              </w:rPr>
            </w:pPr>
            <w:r w:rsidRPr="005108C7">
              <w:rPr>
                <w:rFonts w:ascii="Arial" w:eastAsia="Arial" w:hAnsi="Arial" w:cs="Arial"/>
              </w:rPr>
              <w:t>Technische Anforderungen</w:t>
            </w:r>
          </w:p>
          <w:p w14:paraId="1B4DF9CD" w14:textId="27BB07E5" w:rsidR="00850BFD" w:rsidRPr="005108C7" w:rsidRDefault="00850BFD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eastAsia="Arial" w:hAnsi="Arial" w:cs="Arial"/>
              </w:rPr>
            </w:pPr>
            <w:r w:rsidRPr="005108C7">
              <w:rPr>
                <w:rFonts w:ascii="Arial" w:eastAsia="Arial" w:hAnsi="Arial" w:cs="Arial"/>
              </w:rPr>
              <w:t>Nutzererlebnis</w:t>
            </w:r>
          </w:p>
        </w:tc>
      </w:tr>
      <w:tr w:rsidR="00A7340D" w:rsidRPr="005108C7" w14:paraId="74111059" w14:textId="77777777" w:rsidTr="3C88B675">
        <w:trPr>
          <w:trHeight w:val="865"/>
        </w:trPr>
        <w:tc>
          <w:tcPr>
            <w:tcW w:w="5098" w:type="dxa"/>
          </w:tcPr>
          <w:p w14:paraId="1ED35208" w14:textId="77777777" w:rsidR="00A7340D" w:rsidRPr="005108C7" w:rsidRDefault="00A7340D" w:rsidP="00B67F7B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5108C7">
              <w:rPr>
                <w:rFonts w:ascii="Arial" w:hAnsi="Arial" w:cs="Arial"/>
                <w:u w:val="single"/>
              </w:rPr>
              <w:t>Informieren:</w:t>
            </w:r>
          </w:p>
          <w:p w14:paraId="5804C646" w14:textId="5823F5F7" w:rsidR="00A02042" w:rsidRPr="005108C7" w:rsidRDefault="00DA5C5E" w:rsidP="3C88B675">
            <w:pPr>
              <w:spacing w:line="276" w:lineRule="auto"/>
              <w:rPr>
                <w:rFonts w:ascii="Arial" w:hAnsi="Arial" w:cs="Arial"/>
              </w:rPr>
            </w:pPr>
            <w:r w:rsidRPr="005108C7">
              <w:rPr>
                <w:rFonts w:ascii="Arial" w:hAnsi="Arial" w:cs="Arial"/>
                <w:color w:val="000000"/>
              </w:rPr>
              <w:t>Sie berücksichtigen die rechtlichen Vorgaben (</w:t>
            </w:r>
            <w:r w:rsidRPr="005108C7">
              <w:rPr>
                <w:rFonts w:ascii="Arial" w:hAnsi="Arial" w:cs="Arial"/>
                <w:i/>
                <w:color w:val="000000"/>
              </w:rPr>
              <w:t>Persönlichkeitsrechte, Drehgenehmigungen</w:t>
            </w:r>
            <w:r w:rsidRPr="005108C7">
              <w:rPr>
                <w:rFonts w:ascii="Arial" w:hAnsi="Arial" w:cs="Arial"/>
                <w:color w:val="000000"/>
              </w:rPr>
              <w:t>).</w:t>
            </w:r>
          </w:p>
        </w:tc>
        <w:tc>
          <w:tcPr>
            <w:tcW w:w="6237" w:type="dxa"/>
          </w:tcPr>
          <w:p w14:paraId="79B6206E" w14:textId="5E4A7629" w:rsidR="00DB178B" w:rsidRPr="00DB178B" w:rsidRDefault="00DB178B" w:rsidP="00DB178B">
            <w:pPr>
              <w:pStyle w:val="Listenabsatz"/>
              <w:spacing w:line="276" w:lineRule="auto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Die Schülerinnen und Schüler …</w:t>
            </w:r>
          </w:p>
          <w:p w14:paraId="0520FF06" w14:textId="77777777" w:rsidR="00E67A68" w:rsidRDefault="00DB178B" w:rsidP="00DB178B">
            <w:pPr>
              <w:pStyle w:val="Listenabsatz"/>
              <w:numPr>
                <w:ilvl w:val="0"/>
                <w:numId w:val="5"/>
              </w:num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beschaffen sich</w:t>
            </w:r>
            <w:r w:rsidR="00850BFD" w:rsidRPr="005108C7">
              <w:rPr>
                <w:rFonts w:ascii="Arial" w:eastAsia="Calibri" w:hAnsi="Arial" w:cs="Arial"/>
                <w:color w:val="000000" w:themeColor="text1"/>
              </w:rPr>
              <w:t xml:space="preserve"> rechtliche Vorgaben die den Kundenauftrag betreffen</w:t>
            </w:r>
          </w:p>
          <w:p w14:paraId="1CA0C31B" w14:textId="660C68E5" w:rsidR="003B1D72" w:rsidRPr="005108C7" w:rsidRDefault="003B1D72" w:rsidP="003B1D72">
            <w:pPr>
              <w:pStyle w:val="Listenabsatz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111" w:type="dxa"/>
          </w:tcPr>
          <w:p w14:paraId="3F96197B" w14:textId="77777777" w:rsidR="007369C6" w:rsidRPr="00DB178B" w:rsidRDefault="00850BFD" w:rsidP="00DB178B">
            <w:pPr>
              <w:pStyle w:val="Listenabsatz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DB178B">
              <w:rPr>
                <w:rFonts w:ascii="Arial" w:eastAsia="Calibri" w:hAnsi="Arial" w:cs="Arial"/>
                <w:color w:val="000000" w:themeColor="text1"/>
              </w:rPr>
              <w:t>Persönlichkeitsrechte</w:t>
            </w:r>
          </w:p>
          <w:p w14:paraId="15576EC9" w14:textId="2B5D5EA2" w:rsidR="00850BFD" w:rsidRPr="00DB178B" w:rsidRDefault="00850BFD" w:rsidP="00DB178B">
            <w:pPr>
              <w:pStyle w:val="Listenabsatz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DB178B">
              <w:rPr>
                <w:rFonts w:ascii="Arial" w:eastAsia="Calibri" w:hAnsi="Arial" w:cs="Arial"/>
                <w:color w:val="000000" w:themeColor="text1"/>
              </w:rPr>
              <w:t xml:space="preserve">Drehgenehmigungen </w:t>
            </w:r>
          </w:p>
        </w:tc>
      </w:tr>
      <w:tr w:rsidR="00B15D2C" w:rsidRPr="005108C7" w14:paraId="53ABAAC8" w14:textId="77777777" w:rsidTr="3C88B675">
        <w:trPr>
          <w:trHeight w:val="849"/>
        </w:trPr>
        <w:tc>
          <w:tcPr>
            <w:tcW w:w="5098" w:type="dxa"/>
          </w:tcPr>
          <w:p w14:paraId="49C4BCDA" w14:textId="77777777" w:rsidR="00B15D2C" w:rsidRPr="005108C7" w:rsidRDefault="00B15D2C" w:rsidP="00B67F7B">
            <w:pPr>
              <w:spacing w:line="276" w:lineRule="auto"/>
              <w:rPr>
                <w:rFonts w:ascii="Arial" w:hAnsi="Arial" w:cs="Arial"/>
              </w:rPr>
            </w:pPr>
            <w:r w:rsidRPr="005108C7">
              <w:rPr>
                <w:rFonts w:ascii="Arial" w:hAnsi="Arial" w:cs="Arial"/>
                <w:u w:val="single"/>
              </w:rPr>
              <w:t>Planen</w:t>
            </w:r>
            <w:r w:rsidRPr="005108C7">
              <w:rPr>
                <w:rFonts w:ascii="Arial" w:hAnsi="Arial" w:cs="Arial"/>
              </w:rPr>
              <w:t>:</w:t>
            </w:r>
          </w:p>
          <w:p w14:paraId="21E0D6FB" w14:textId="241635D9" w:rsidR="00B15D2C" w:rsidRPr="005108C7" w:rsidRDefault="00DA5C5E" w:rsidP="3C88B675">
            <w:pPr>
              <w:spacing w:after="200" w:line="276" w:lineRule="auto"/>
              <w:rPr>
                <w:rFonts w:ascii="Arial" w:hAnsi="Arial" w:cs="Arial"/>
              </w:rPr>
            </w:pPr>
            <w:r w:rsidRPr="005108C7">
              <w:rPr>
                <w:rFonts w:ascii="Arial" w:hAnsi="Arial" w:cs="Arial"/>
                <w:color w:val="000000"/>
              </w:rPr>
              <w:t xml:space="preserve">Sie </w:t>
            </w:r>
            <w:r w:rsidRPr="005108C7">
              <w:rPr>
                <w:rFonts w:ascii="Arial" w:hAnsi="Arial" w:cs="Arial"/>
                <w:b/>
                <w:bCs/>
                <w:color w:val="000000"/>
              </w:rPr>
              <w:t>planen</w:t>
            </w:r>
            <w:r w:rsidRPr="005108C7">
              <w:rPr>
                <w:rFonts w:ascii="Arial" w:hAnsi="Arial" w:cs="Arial"/>
                <w:color w:val="000000"/>
              </w:rPr>
              <w:t xml:space="preserve"> ihre Handlungsschritte unter Beachtung gestalterischer, ökologischer und ökonomischer Aspekte (</w:t>
            </w:r>
            <w:r w:rsidRPr="005108C7">
              <w:rPr>
                <w:rFonts w:ascii="Arial" w:hAnsi="Arial" w:cs="Arial"/>
                <w:i/>
                <w:color w:val="000000"/>
              </w:rPr>
              <w:t>Arbeitsplanung, Umweltschutz</w:t>
            </w:r>
            <w:r w:rsidRPr="005108C7">
              <w:rPr>
                <w:rFonts w:ascii="Arial" w:hAnsi="Arial" w:cs="Arial"/>
                <w:color w:val="000000"/>
              </w:rPr>
              <w:t>).</w:t>
            </w:r>
          </w:p>
        </w:tc>
        <w:tc>
          <w:tcPr>
            <w:tcW w:w="6237" w:type="dxa"/>
          </w:tcPr>
          <w:p w14:paraId="13E5D971" w14:textId="79F590AA" w:rsidR="00DB178B" w:rsidRPr="00DB178B" w:rsidRDefault="00DB178B" w:rsidP="00DB178B">
            <w:pPr>
              <w:pStyle w:val="Listenabsatz"/>
              <w:spacing w:line="276" w:lineRule="auto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Die Schülerinnen und Schüler …</w:t>
            </w:r>
          </w:p>
          <w:p w14:paraId="3B8A438D" w14:textId="6A367414" w:rsidR="00CA5B5F" w:rsidRPr="005108C7" w:rsidRDefault="00DB178B" w:rsidP="00DB178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erstellen eine </w:t>
            </w:r>
            <w:r w:rsidR="00CA5B5F" w:rsidRPr="005108C7">
              <w:rPr>
                <w:rFonts w:ascii="Arial" w:eastAsia="Calibri" w:hAnsi="Arial" w:cs="Arial"/>
                <w:color w:val="000000" w:themeColor="text1"/>
              </w:rPr>
              <w:t>Arbeitsplanung</w:t>
            </w:r>
          </w:p>
          <w:p w14:paraId="443296CD" w14:textId="2ECCFD2E" w:rsidR="00E7305D" w:rsidRPr="005108C7" w:rsidRDefault="00DB178B" w:rsidP="00DB178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4E7E4A8" w:rsidRPr="005108C7">
              <w:rPr>
                <w:rFonts w:ascii="Arial" w:hAnsi="Arial" w:cs="Arial"/>
              </w:rPr>
              <w:t>inden</w:t>
            </w:r>
            <w:r>
              <w:rPr>
                <w:rFonts w:ascii="Arial" w:hAnsi="Arial" w:cs="Arial"/>
              </w:rPr>
              <w:t xml:space="preserve"> </w:t>
            </w:r>
            <w:r w:rsidRPr="005108C7">
              <w:rPr>
                <w:rFonts w:ascii="Arial" w:hAnsi="Arial" w:cs="Arial"/>
              </w:rPr>
              <w:t>Drehorte</w:t>
            </w:r>
            <w:r w:rsidR="00942689" w:rsidRPr="005108C7">
              <w:rPr>
                <w:rFonts w:ascii="Arial" w:hAnsi="Arial" w:cs="Arial"/>
              </w:rPr>
              <w:t xml:space="preserve"> und </w:t>
            </w:r>
            <w:r>
              <w:rPr>
                <w:rFonts w:ascii="Arial" w:hAnsi="Arial" w:cs="Arial"/>
              </w:rPr>
              <w:t xml:space="preserve">holen </w:t>
            </w:r>
            <w:r w:rsidR="00942689" w:rsidRPr="005108C7">
              <w:rPr>
                <w:rFonts w:ascii="Arial" w:hAnsi="Arial" w:cs="Arial"/>
              </w:rPr>
              <w:t>Drehgenehmigungen</w:t>
            </w:r>
            <w:r>
              <w:rPr>
                <w:rFonts w:ascii="Arial" w:hAnsi="Arial" w:cs="Arial"/>
              </w:rPr>
              <w:t xml:space="preserve"> ein</w:t>
            </w:r>
          </w:p>
        </w:tc>
        <w:tc>
          <w:tcPr>
            <w:tcW w:w="4111" w:type="dxa"/>
          </w:tcPr>
          <w:p w14:paraId="5A2D2BC6" w14:textId="3D971F7C" w:rsidR="00C76664" w:rsidRDefault="00C76664" w:rsidP="00DB178B">
            <w:pPr>
              <w:pStyle w:val="Listenabsatz"/>
              <w:numPr>
                <w:ilvl w:val="0"/>
                <w:numId w:val="27"/>
              </w:num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agiles Projektmanagement</w:t>
            </w:r>
          </w:p>
          <w:p w14:paraId="13D72B7B" w14:textId="508A06A1" w:rsidR="00850BFD" w:rsidRPr="00DB178B" w:rsidRDefault="00850BFD" w:rsidP="00DB178B">
            <w:pPr>
              <w:pStyle w:val="Listenabsatz"/>
              <w:numPr>
                <w:ilvl w:val="0"/>
                <w:numId w:val="27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DB178B">
              <w:rPr>
                <w:rFonts w:ascii="Arial" w:eastAsia="Calibri" w:hAnsi="Arial" w:cs="Arial"/>
                <w:color w:val="000000" w:themeColor="text1"/>
              </w:rPr>
              <w:t>Arbeitsplanung</w:t>
            </w:r>
          </w:p>
          <w:p w14:paraId="7FDE3769" w14:textId="7AB44946" w:rsidR="00850BFD" w:rsidRPr="00DB178B" w:rsidRDefault="00850BFD" w:rsidP="00DB178B">
            <w:pPr>
              <w:pStyle w:val="Listenabsatz"/>
              <w:numPr>
                <w:ilvl w:val="0"/>
                <w:numId w:val="27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DB178B">
              <w:rPr>
                <w:rFonts w:ascii="Arial" w:eastAsia="Calibri" w:hAnsi="Arial" w:cs="Arial"/>
                <w:color w:val="000000" w:themeColor="text1"/>
              </w:rPr>
              <w:t>Umweltschutz</w:t>
            </w:r>
          </w:p>
          <w:p w14:paraId="53D3286E" w14:textId="01A43C9D" w:rsidR="007369C6" w:rsidRPr="003B1D72" w:rsidRDefault="00850BFD" w:rsidP="00DB178B">
            <w:pPr>
              <w:pStyle w:val="Listenabsatz"/>
              <w:numPr>
                <w:ilvl w:val="0"/>
                <w:numId w:val="27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DB178B">
              <w:rPr>
                <w:rFonts w:ascii="Arial" w:eastAsia="Calibri" w:hAnsi="Arial" w:cs="Arial"/>
                <w:color w:val="000000" w:themeColor="text1"/>
              </w:rPr>
              <w:t>Kundengespräch: situations-adäquate Berufssprache (auch in der Fremdsprache) anwenden</w:t>
            </w:r>
          </w:p>
        </w:tc>
      </w:tr>
    </w:tbl>
    <w:p w14:paraId="02EB378F" w14:textId="77777777" w:rsidR="006808BA" w:rsidRPr="005108C7" w:rsidRDefault="006808BA" w:rsidP="00B67F7B">
      <w:pPr>
        <w:rPr>
          <w:rFonts w:ascii="Arial" w:hAnsi="Arial" w:cs="Arial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5098"/>
        <w:gridCol w:w="6237"/>
        <w:gridCol w:w="4111"/>
      </w:tblGrid>
      <w:tr w:rsidR="00E101B0" w:rsidRPr="005108C7" w14:paraId="355F2C7C" w14:textId="77777777" w:rsidTr="3C88B675">
        <w:trPr>
          <w:trHeight w:val="705"/>
        </w:trPr>
        <w:tc>
          <w:tcPr>
            <w:tcW w:w="5098" w:type="dxa"/>
          </w:tcPr>
          <w:p w14:paraId="748D9837" w14:textId="77777777" w:rsidR="00E101B0" w:rsidRPr="005108C7" w:rsidRDefault="00E101B0" w:rsidP="00B67F7B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5108C7">
              <w:rPr>
                <w:rFonts w:ascii="Arial" w:hAnsi="Arial" w:cs="Arial"/>
                <w:u w:val="single"/>
              </w:rPr>
              <w:t>Entscheiden</w:t>
            </w:r>
            <w:r w:rsidR="00EA6172" w:rsidRPr="005108C7">
              <w:rPr>
                <w:rFonts w:ascii="Arial" w:hAnsi="Arial" w:cs="Arial"/>
                <w:u w:val="single"/>
              </w:rPr>
              <w:t>:</w:t>
            </w:r>
          </w:p>
          <w:p w14:paraId="712E6D84" w14:textId="1A729920" w:rsidR="006870C3" w:rsidRPr="005108C7" w:rsidRDefault="00E84E43" w:rsidP="00E84E43">
            <w:pPr>
              <w:widowControl w:val="0"/>
              <w:rPr>
                <w:rFonts w:ascii="Arial" w:hAnsi="Arial" w:cs="Arial"/>
              </w:rPr>
            </w:pPr>
            <w:r w:rsidRPr="005108C7">
              <w:rPr>
                <w:rFonts w:ascii="Arial" w:hAnsi="Arial" w:cs="Arial"/>
              </w:rPr>
              <w:t xml:space="preserve">Die Schülerinnen und Schüler </w:t>
            </w:r>
            <w:r w:rsidRPr="005108C7">
              <w:rPr>
                <w:rFonts w:ascii="Arial" w:hAnsi="Arial" w:cs="Arial"/>
                <w:b/>
              </w:rPr>
              <w:t>entscheiden</w:t>
            </w:r>
            <w:r w:rsidRPr="005108C7">
              <w:rPr>
                <w:rFonts w:ascii="Arial" w:hAnsi="Arial" w:cs="Arial"/>
              </w:rPr>
              <w:t xml:space="preserve"> sich aufgrund ihrer Planung für geeignete Aufnahmegeräte</w:t>
            </w:r>
            <w:r w:rsidR="00942689" w:rsidRPr="005108C7">
              <w:rPr>
                <w:rFonts w:ascii="Arial" w:hAnsi="Arial" w:cs="Arial"/>
              </w:rPr>
              <w:t xml:space="preserve"> sowie eine passende Vorgehensweise</w:t>
            </w:r>
            <w:r w:rsidRPr="005108C7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</w:tcPr>
          <w:p w14:paraId="5E90C81F" w14:textId="248C4D35" w:rsidR="00DB178B" w:rsidRPr="00DB178B" w:rsidRDefault="00DB178B" w:rsidP="00DB178B">
            <w:pPr>
              <w:pStyle w:val="Listenabsatz"/>
              <w:spacing w:line="276" w:lineRule="auto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Die Schülerinnen und Schüler …</w:t>
            </w:r>
          </w:p>
          <w:p w14:paraId="7D4008FA" w14:textId="1258929B" w:rsidR="00447B78" w:rsidRPr="005108C7" w:rsidRDefault="000E4FFA" w:rsidP="00B67F7B">
            <w:pPr>
              <w:pStyle w:val="Listenabsatz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942689" w:rsidRPr="005108C7">
              <w:rPr>
                <w:rFonts w:ascii="Arial" w:hAnsi="Arial" w:cs="Arial"/>
              </w:rPr>
              <w:t>ntscheid</w:t>
            </w:r>
            <w:r w:rsidR="00DB178B">
              <w:rPr>
                <w:rFonts w:ascii="Arial" w:hAnsi="Arial" w:cs="Arial"/>
              </w:rPr>
              <w:t>en sich</w:t>
            </w:r>
            <w:r w:rsidR="7FBC57F6" w:rsidRPr="005108C7">
              <w:rPr>
                <w:rFonts w:ascii="Arial" w:hAnsi="Arial" w:cs="Arial"/>
              </w:rPr>
              <w:t xml:space="preserve"> für ein Handlungsprodukt</w:t>
            </w:r>
          </w:p>
          <w:p w14:paraId="2C46FCA8" w14:textId="088C2B3C" w:rsidR="007369C6" w:rsidRPr="005108C7" w:rsidRDefault="000E4FFA" w:rsidP="00B67F7B">
            <w:pPr>
              <w:pStyle w:val="Listenabsatz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942689" w:rsidRPr="005108C7">
              <w:rPr>
                <w:rFonts w:ascii="Arial" w:hAnsi="Arial" w:cs="Arial"/>
              </w:rPr>
              <w:t>ntscheid</w:t>
            </w:r>
            <w:r w:rsidR="00DB178B">
              <w:rPr>
                <w:rFonts w:ascii="Arial" w:hAnsi="Arial" w:cs="Arial"/>
              </w:rPr>
              <w:t>en sich</w:t>
            </w:r>
            <w:r w:rsidR="00942689" w:rsidRPr="005108C7">
              <w:rPr>
                <w:rFonts w:ascii="Arial" w:hAnsi="Arial" w:cs="Arial"/>
              </w:rPr>
              <w:t xml:space="preserve"> </w:t>
            </w:r>
            <w:r w:rsidR="007369C6" w:rsidRPr="005108C7">
              <w:rPr>
                <w:rFonts w:ascii="Arial" w:hAnsi="Arial" w:cs="Arial"/>
              </w:rPr>
              <w:t>für die Vorgehensweise</w:t>
            </w:r>
          </w:p>
          <w:p w14:paraId="79743FA2" w14:textId="0218870A" w:rsidR="00942689" w:rsidRPr="005108C7" w:rsidRDefault="00942689" w:rsidP="00B67F7B">
            <w:pPr>
              <w:pStyle w:val="Listenabsatz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</w:rPr>
            </w:pPr>
            <w:r w:rsidRPr="005108C7">
              <w:rPr>
                <w:rFonts w:ascii="Arial" w:hAnsi="Arial" w:cs="Arial"/>
              </w:rPr>
              <w:t>wählen geeignete Bild- und Tonaufnahmegeräte</w:t>
            </w:r>
            <w:r w:rsidR="00DB178B">
              <w:rPr>
                <w:rFonts w:ascii="Arial" w:hAnsi="Arial" w:cs="Arial"/>
              </w:rPr>
              <w:t xml:space="preserve"> aus</w:t>
            </w:r>
          </w:p>
          <w:p w14:paraId="6A05A809" w14:textId="77777777" w:rsidR="00D93207" w:rsidRPr="005108C7" w:rsidRDefault="00D93207" w:rsidP="00942689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3966BC3" w14:textId="2C6D3EFC" w:rsidR="002520AF" w:rsidRPr="003B1D72" w:rsidRDefault="00942689" w:rsidP="003B1D72">
            <w:pPr>
              <w:pStyle w:val="Listenabsatz"/>
              <w:numPr>
                <w:ilvl w:val="0"/>
                <w:numId w:val="23"/>
              </w:numPr>
              <w:ind w:left="320" w:hanging="284"/>
              <w:rPr>
                <w:rFonts w:ascii="Arial" w:eastAsia="Calibri" w:hAnsi="Arial" w:cs="Arial"/>
                <w:color w:val="000000" w:themeColor="text1"/>
              </w:rPr>
            </w:pPr>
            <w:r w:rsidRPr="003B1D72">
              <w:rPr>
                <w:rFonts w:ascii="Arial" w:eastAsia="Calibri" w:hAnsi="Arial" w:cs="Arial"/>
                <w:color w:val="000000" w:themeColor="text1"/>
              </w:rPr>
              <w:t>Cloudlösung</w:t>
            </w:r>
          </w:p>
        </w:tc>
      </w:tr>
      <w:tr w:rsidR="00E101B0" w:rsidRPr="005108C7" w14:paraId="7F8120C7" w14:textId="77777777" w:rsidTr="3C88B675">
        <w:trPr>
          <w:trHeight w:val="971"/>
        </w:trPr>
        <w:tc>
          <w:tcPr>
            <w:tcW w:w="5098" w:type="dxa"/>
          </w:tcPr>
          <w:p w14:paraId="4CF5D67E" w14:textId="77777777" w:rsidR="00E101B0" w:rsidRPr="005108C7" w:rsidRDefault="00236215" w:rsidP="00B67F7B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5108C7">
              <w:rPr>
                <w:rFonts w:ascii="Arial" w:hAnsi="Arial" w:cs="Arial"/>
                <w:u w:val="single"/>
              </w:rPr>
              <w:t>Durch</w:t>
            </w:r>
            <w:r w:rsidR="00E101B0" w:rsidRPr="005108C7">
              <w:rPr>
                <w:rFonts w:ascii="Arial" w:hAnsi="Arial" w:cs="Arial"/>
                <w:u w:val="single"/>
              </w:rPr>
              <w:t>führen</w:t>
            </w:r>
            <w:r w:rsidR="00EA6172" w:rsidRPr="005108C7">
              <w:rPr>
                <w:rFonts w:ascii="Arial" w:hAnsi="Arial" w:cs="Arial"/>
                <w:u w:val="single"/>
              </w:rPr>
              <w:t>:</w:t>
            </w:r>
          </w:p>
          <w:p w14:paraId="735CEF8D" w14:textId="5C6E2CF2" w:rsidR="00E84E43" w:rsidRPr="005108C7" w:rsidRDefault="00E84E43" w:rsidP="00E84E43">
            <w:pPr>
              <w:widowControl w:val="0"/>
              <w:rPr>
                <w:rFonts w:ascii="Arial" w:hAnsi="Arial" w:cs="Arial"/>
                <w:color w:val="000000"/>
              </w:rPr>
            </w:pPr>
            <w:r w:rsidRPr="005108C7">
              <w:rPr>
                <w:rFonts w:ascii="Arial" w:hAnsi="Arial" w:cs="Arial"/>
                <w:color w:val="000000"/>
              </w:rPr>
              <w:t>Die</w:t>
            </w:r>
            <w:r w:rsidRPr="005108C7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108C7">
              <w:rPr>
                <w:rFonts w:ascii="Arial" w:hAnsi="Arial" w:cs="Arial"/>
                <w:color w:val="000000"/>
              </w:rPr>
              <w:t xml:space="preserve">Schülerinnen und Schüler </w:t>
            </w:r>
            <w:r w:rsidRPr="005108C7">
              <w:rPr>
                <w:rFonts w:ascii="Arial" w:hAnsi="Arial" w:cs="Arial"/>
                <w:b/>
                <w:bCs/>
                <w:color w:val="000000"/>
              </w:rPr>
              <w:t>nehmen</w:t>
            </w:r>
            <w:r w:rsidRPr="005108C7">
              <w:rPr>
                <w:rFonts w:ascii="Arial" w:hAnsi="Arial" w:cs="Arial"/>
                <w:color w:val="000000"/>
              </w:rPr>
              <w:t xml:space="preserve"> die Aufnahmegeräte </w:t>
            </w:r>
            <w:r w:rsidRPr="005108C7">
              <w:rPr>
                <w:rFonts w:ascii="Arial" w:hAnsi="Arial" w:cs="Arial"/>
                <w:b/>
                <w:bCs/>
                <w:color w:val="000000"/>
              </w:rPr>
              <w:t>in Betrieb</w:t>
            </w:r>
            <w:r w:rsidRPr="005108C7">
              <w:rPr>
                <w:rFonts w:ascii="Arial" w:hAnsi="Arial" w:cs="Arial"/>
                <w:color w:val="000000"/>
              </w:rPr>
              <w:t>. Dazu verbinden sie benötigte Komponenten und beachten Maßnahmen zum Gesundheitsschutz (</w:t>
            </w:r>
            <w:r w:rsidRPr="005108C7">
              <w:rPr>
                <w:rFonts w:ascii="Arial" w:hAnsi="Arial" w:cs="Arial"/>
                <w:i/>
                <w:color w:val="000000"/>
              </w:rPr>
              <w:t>Unfallverhütung, Schutzausrüstung</w:t>
            </w:r>
            <w:r w:rsidRPr="005108C7">
              <w:rPr>
                <w:rFonts w:ascii="Arial" w:hAnsi="Arial" w:cs="Arial"/>
                <w:color w:val="000000"/>
              </w:rPr>
              <w:t>)</w:t>
            </w:r>
            <w:r w:rsidRPr="005108C7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5108C7">
              <w:rPr>
                <w:rFonts w:ascii="Arial" w:hAnsi="Arial" w:cs="Arial"/>
                <w:color w:val="000000"/>
              </w:rPr>
              <w:t>sowie einen sorgfältigen Umgang mit den Geräten.</w:t>
            </w:r>
          </w:p>
          <w:p w14:paraId="09BF206D" w14:textId="77777777" w:rsidR="005C514F" w:rsidRPr="005108C7" w:rsidRDefault="005C514F" w:rsidP="00E84E43">
            <w:pPr>
              <w:widowControl w:val="0"/>
              <w:rPr>
                <w:rFonts w:ascii="Arial" w:hAnsi="Arial" w:cs="Arial"/>
                <w:color w:val="000000"/>
              </w:rPr>
            </w:pPr>
          </w:p>
          <w:p w14:paraId="655D12AD" w14:textId="77777777" w:rsidR="005C514F" w:rsidRPr="005108C7" w:rsidRDefault="00E84E43" w:rsidP="00E84E43">
            <w:pPr>
              <w:widowControl w:val="0"/>
              <w:rPr>
                <w:rFonts w:ascii="Arial" w:hAnsi="Arial" w:cs="Arial"/>
                <w:color w:val="000000"/>
              </w:rPr>
            </w:pPr>
            <w:r w:rsidRPr="005108C7">
              <w:rPr>
                <w:rFonts w:ascii="Arial" w:hAnsi="Arial" w:cs="Arial"/>
                <w:color w:val="000000"/>
              </w:rPr>
              <w:t xml:space="preserve">Die Schülerinnen und Schüler </w:t>
            </w:r>
            <w:r w:rsidRPr="005108C7">
              <w:rPr>
                <w:rFonts w:ascii="Arial" w:hAnsi="Arial" w:cs="Arial"/>
                <w:b/>
                <w:bCs/>
                <w:color w:val="000000"/>
              </w:rPr>
              <w:t>führen</w:t>
            </w:r>
            <w:r w:rsidRPr="005108C7">
              <w:rPr>
                <w:rFonts w:ascii="Arial" w:hAnsi="Arial" w:cs="Arial"/>
                <w:color w:val="000000"/>
              </w:rPr>
              <w:t xml:space="preserve"> die Bild- und Tonaufnahmen im Team unter Berücksichtigung der technischen Vorgaben (</w:t>
            </w:r>
            <w:r w:rsidRPr="005108C7">
              <w:rPr>
                <w:rFonts w:ascii="Arial" w:hAnsi="Arial" w:cs="Arial"/>
                <w:i/>
                <w:color w:val="000000"/>
              </w:rPr>
              <w:t>Bildformat, Videoformat, 360°-Video</w:t>
            </w:r>
            <w:r w:rsidRPr="005108C7">
              <w:rPr>
                <w:rFonts w:ascii="Arial" w:hAnsi="Arial" w:cs="Arial"/>
                <w:iCs/>
                <w:color w:val="000000"/>
              </w:rPr>
              <w:t>,</w:t>
            </w:r>
            <w:r w:rsidRPr="005108C7">
              <w:rPr>
                <w:rFonts w:ascii="Arial" w:hAnsi="Arial" w:cs="Arial"/>
                <w:iCs/>
              </w:rPr>
              <w:t xml:space="preserve"> </w:t>
            </w:r>
            <w:r w:rsidRPr="005108C7">
              <w:rPr>
                <w:rFonts w:ascii="Arial" w:hAnsi="Arial" w:cs="Arial"/>
                <w:i/>
                <w:color w:val="000000"/>
              </w:rPr>
              <w:t>immersiver Ton, Streaming</w:t>
            </w:r>
            <w:r w:rsidRPr="005108C7">
              <w:rPr>
                <w:rFonts w:ascii="Arial" w:hAnsi="Arial" w:cs="Arial"/>
                <w:iCs/>
                <w:color w:val="000000"/>
              </w:rPr>
              <w:t>)</w:t>
            </w:r>
            <w:r w:rsidRPr="005108C7">
              <w:rPr>
                <w:rFonts w:ascii="Arial" w:hAnsi="Arial" w:cs="Arial"/>
                <w:color w:val="000000"/>
              </w:rPr>
              <w:t xml:space="preserve"> und der Kundenvorgaben </w:t>
            </w:r>
            <w:r w:rsidRPr="005108C7">
              <w:rPr>
                <w:rFonts w:ascii="Arial" w:hAnsi="Arial" w:cs="Arial"/>
                <w:b/>
                <w:bCs/>
                <w:color w:val="000000"/>
              </w:rPr>
              <w:t>durch</w:t>
            </w:r>
            <w:r w:rsidRPr="005108C7">
              <w:rPr>
                <w:rFonts w:ascii="Arial" w:hAnsi="Arial" w:cs="Arial"/>
                <w:color w:val="000000"/>
              </w:rPr>
              <w:t xml:space="preserve">. </w:t>
            </w:r>
          </w:p>
          <w:p w14:paraId="773FDC1A" w14:textId="77777777" w:rsidR="005C514F" w:rsidRPr="005108C7" w:rsidRDefault="005C514F" w:rsidP="00E84E43">
            <w:pPr>
              <w:widowControl w:val="0"/>
              <w:rPr>
                <w:rFonts w:ascii="Arial" w:hAnsi="Arial" w:cs="Arial"/>
                <w:color w:val="000000"/>
              </w:rPr>
            </w:pPr>
          </w:p>
          <w:p w14:paraId="5BE529EA" w14:textId="77777777" w:rsidR="005C514F" w:rsidRPr="005108C7" w:rsidRDefault="00E84E43" w:rsidP="00E84E43">
            <w:pPr>
              <w:widowControl w:val="0"/>
              <w:rPr>
                <w:rFonts w:ascii="Arial" w:hAnsi="Arial" w:cs="Arial"/>
                <w:color w:val="000000"/>
              </w:rPr>
            </w:pPr>
            <w:r w:rsidRPr="005108C7">
              <w:rPr>
                <w:rFonts w:ascii="Arial" w:hAnsi="Arial" w:cs="Arial"/>
                <w:color w:val="000000"/>
              </w:rPr>
              <w:t>Sie gestalten ihre Aufnahmen mit bild-, ton- und lichttechnischen Mitteln (</w:t>
            </w:r>
            <w:r w:rsidRPr="005108C7">
              <w:rPr>
                <w:rFonts w:ascii="Arial" w:hAnsi="Arial" w:cs="Arial"/>
                <w:i/>
                <w:color w:val="000000"/>
              </w:rPr>
              <w:t>Schärfentiefe, Fokus, Brennweite, Blende, Belichtung, Kamerabewegung, 3-Punkt-Ausleuchtung</w:t>
            </w:r>
            <w:r w:rsidRPr="005108C7">
              <w:rPr>
                <w:rFonts w:ascii="Arial" w:hAnsi="Arial" w:cs="Arial"/>
                <w:color w:val="000000"/>
              </w:rPr>
              <w:t xml:space="preserve">). </w:t>
            </w:r>
          </w:p>
          <w:p w14:paraId="06A01CB4" w14:textId="77777777" w:rsidR="005C514F" w:rsidRPr="005108C7" w:rsidRDefault="005C514F" w:rsidP="00E84E43">
            <w:pPr>
              <w:widowControl w:val="0"/>
              <w:rPr>
                <w:rFonts w:ascii="Arial" w:hAnsi="Arial" w:cs="Arial"/>
                <w:color w:val="000000"/>
              </w:rPr>
            </w:pPr>
          </w:p>
          <w:p w14:paraId="557C8027" w14:textId="0185D745" w:rsidR="00E84E43" w:rsidRPr="005108C7" w:rsidRDefault="00E84E43" w:rsidP="00E84E43">
            <w:pPr>
              <w:widowControl w:val="0"/>
              <w:rPr>
                <w:rFonts w:ascii="Arial" w:hAnsi="Arial" w:cs="Arial"/>
                <w:color w:val="000000"/>
              </w:rPr>
            </w:pPr>
            <w:r w:rsidRPr="005108C7">
              <w:rPr>
                <w:rFonts w:ascii="Arial" w:hAnsi="Arial" w:cs="Arial"/>
                <w:color w:val="000000"/>
              </w:rPr>
              <w:t>Im Team thematisieren sie auftretende Konflikte und zeigen Lösungsansätze auf.</w:t>
            </w:r>
          </w:p>
          <w:p w14:paraId="7D524F96" w14:textId="5B5BFF45" w:rsidR="006870C3" w:rsidRPr="005108C7" w:rsidRDefault="006870C3" w:rsidP="3C88B675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4EB604CC" w14:textId="1F52F87F" w:rsidR="00DB178B" w:rsidRPr="003B1D72" w:rsidRDefault="00DB178B" w:rsidP="00DB178B">
            <w:pPr>
              <w:pStyle w:val="Listenabsatz"/>
              <w:spacing w:line="276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r w:rsidRPr="003B1D72">
              <w:rPr>
                <w:rFonts w:ascii="Arial" w:eastAsia="Arial" w:hAnsi="Arial" w:cs="Arial"/>
                <w:color w:val="000000" w:themeColor="text1"/>
              </w:rPr>
              <w:t>Die Schülerinnen und Schüler …</w:t>
            </w:r>
          </w:p>
          <w:p w14:paraId="0CDDC827" w14:textId="3840039A" w:rsidR="000E4FFA" w:rsidRPr="003B1D72" w:rsidRDefault="000E4FFA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nehmen die Aufnahmegeräte in Betrieb</w:t>
            </w:r>
          </w:p>
          <w:p w14:paraId="698A066B" w14:textId="77777777" w:rsidR="007369C6" w:rsidRPr="003B1D72" w:rsidRDefault="000E4FFA" w:rsidP="00923722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führen die Bild- und Tonaufnahmen im Team durch</w:t>
            </w:r>
            <w:r w:rsidR="00923722" w:rsidRPr="003B1D72">
              <w:rPr>
                <w:rFonts w:ascii="Arial" w:hAnsi="Arial" w:cs="Arial"/>
                <w:color w:val="000000" w:themeColor="text1"/>
              </w:rPr>
              <w:t xml:space="preserve"> und berücksichtigen in Bezug zum Kundenauftrag bild-, ton- und lichttechnische Mittel</w:t>
            </w:r>
          </w:p>
          <w:p w14:paraId="5A39BBE3" w14:textId="152FE74D" w:rsidR="00923722" w:rsidRPr="003B1D72" w:rsidRDefault="00923722" w:rsidP="00923722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thematisieren auftretende Konflikte und Lösungsansätze</w:t>
            </w:r>
          </w:p>
        </w:tc>
        <w:tc>
          <w:tcPr>
            <w:tcW w:w="4111" w:type="dxa"/>
          </w:tcPr>
          <w:p w14:paraId="65F31BD4" w14:textId="77777777" w:rsidR="00DB178B" w:rsidRPr="003B1D72" w:rsidRDefault="0BADA518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Teamentwicklung</w:t>
            </w:r>
          </w:p>
          <w:p w14:paraId="1D2CCF52" w14:textId="1CDD041A" w:rsidR="002520AF" w:rsidRPr="003B1D72" w:rsidRDefault="009B0E8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Unfallverhütung</w:t>
            </w:r>
          </w:p>
          <w:p w14:paraId="40A51F42" w14:textId="77777777" w:rsidR="009B0E8F" w:rsidRPr="003B1D72" w:rsidRDefault="009B0E8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Schutzausrüstung</w:t>
            </w:r>
          </w:p>
          <w:p w14:paraId="25080D80" w14:textId="77777777" w:rsidR="005C514F" w:rsidRPr="003B1D72" w:rsidRDefault="005C514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Bildformat</w:t>
            </w:r>
          </w:p>
          <w:p w14:paraId="04874CB4" w14:textId="77777777" w:rsidR="005C514F" w:rsidRPr="003B1D72" w:rsidRDefault="005C514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Videoformat</w:t>
            </w:r>
          </w:p>
          <w:p w14:paraId="0DD2D73D" w14:textId="77777777" w:rsidR="005C514F" w:rsidRPr="003B1D72" w:rsidRDefault="005C514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360°-Video</w:t>
            </w:r>
          </w:p>
          <w:p w14:paraId="786B7D23" w14:textId="77777777" w:rsidR="005C514F" w:rsidRPr="003B1D72" w:rsidRDefault="005C514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Immersiver Ton</w:t>
            </w:r>
          </w:p>
          <w:p w14:paraId="254B682A" w14:textId="77777777" w:rsidR="005C514F" w:rsidRPr="003B1D72" w:rsidRDefault="005C514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Streaming</w:t>
            </w:r>
          </w:p>
          <w:p w14:paraId="07CF12C9" w14:textId="77777777" w:rsidR="005C514F" w:rsidRPr="003B1D72" w:rsidRDefault="005C514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Schärfentiefe</w:t>
            </w:r>
          </w:p>
          <w:p w14:paraId="1D94D1E8" w14:textId="77777777" w:rsidR="00DB178B" w:rsidRPr="003B1D72" w:rsidRDefault="005C514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Fokus</w:t>
            </w:r>
          </w:p>
          <w:p w14:paraId="15FD1D79" w14:textId="4AEDBDBD" w:rsidR="005C514F" w:rsidRPr="003B1D72" w:rsidRDefault="005C514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Brennweite</w:t>
            </w:r>
          </w:p>
          <w:p w14:paraId="7AAB1C44" w14:textId="77777777" w:rsidR="005C514F" w:rsidRPr="003B1D72" w:rsidRDefault="005C514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Blende</w:t>
            </w:r>
          </w:p>
          <w:p w14:paraId="59F1A83A" w14:textId="77777777" w:rsidR="005C514F" w:rsidRPr="003B1D72" w:rsidRDefault="005C514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Belichtung</w:t>
            </w:r>
          </w:p>
          <w:p w14:paraId="4771CF15" w14:textId="77777777" w:rsidR="005C514F" w:rsidRPr="003B1D72" w:rsidRDefault="005C514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Kamerabewegung</w:t>
            </w:r>
          </w:p>
          <w:p w14:paraId="1C54379A" w14:textId="77777777" w:rsidR="005C514F" w:rsidRPr="003B1D72" w:rsidRDefault="005C514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3-Punkt-Ausleuchtung</w:t>
            </w:r>
          </w:p>
          <w:p w14:paraId="570DB3A4" w14:textId="150E30AE" w:rsidR="005C514F" w:rsidRPr="003B1D72" w:rsidRDefault="005C514F" w:rsidP="00DB178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3B1D72">
              <w:rPr>
                <w:rFonts w:ascii="Arial" w:hAnsi="Arial" w:cs="Arial"/>
                <w:color w:val="000000" w:themeColor="text1"/>
              </w:rPr>
              <w:t>Konfliktmanagement</w:t>
            </w:r>
          </w:p>
        </w:tc>
      </w:tr>
      <w:tr w:rsidR="00E101B0" w:rsidRPr="005108C7" w14:paraId="734318FE" w14:textId="77777777" w:rsidTr="3C88B675">
        <w:trPr>
          <w:trHeight w:val="985"/>
        </w:trPr>
        <w:tc>
          <w:tcPr>
            <w:tcW w:w="5098" w:type="dxa"/>
          </w:tcPr>
          <w:p w14:paraId="29B452AF" w14:textId="77777777" w:rsidR="00E101B0" w:rsidRPr="005108C7" w:rsidRDefault="00E101B0" w:rsidP="00B67F7B">
            <w:pPr>
              <w:spacing w:line="276" w:lineRule="auto"/>
              <w:rPr>
                <w:rFonts w:ascii="Arial" w:eastAsia="Times New Roman" w:hAnsi="Arial" w:cs="Arial"/>
                <w:u w:val="single"/>
                <w:lang w:eastAsia="de-DE"/>
              </w:rPr>
            </w:pPr>
            <w:r w:rsidRPr="005108C7">
              <w:rPr>
                <w:rFonts w:ascii="Arial" w:hAnsi="Arial" w:cs="Arial"/>
                <w:u w:val="single"/>
              </w:rPr>
              <w:t>Kontrollieren</w:t>
            </w:r>
            <w:r w:rsidR="00EA6172" w:rsidRPr="005108C7">
              <w:rPr>
                <w:rFonts w:ascii="Arial" w:hAnsi="Arial" w:cs="Arial"/>
                <w:u w:val="single"/>
              </w:rPr>
              <w:t>:</w:t>
            </w:r>
          </w:p>
          <w:p w14:paraId="3394FBD5" w14:textId="77777777" w:rsidR="00E84E43" w:rsidRPr="005108C7" w:rsidRDefault="00E84E43" w:rsidP="00E84E43">
            <w:pPr>
              <w:widowControl w:val="0"/>
              <w:rPr>
                <w:rFonts w:ascii="Arial" w:hAnsi="Arial" w:cs="Arial"/>
                <w:color w:val="000000"/>
              </w:rPr>
            </w:pPr>
            <w:r w:rsidRPr="005108C7">
              <w:rPr>
                <w:rFonts w:ascii="Arial" w:hAnsi="Arial" w:cs="Arial"/>
                <w:color w:val="000000"/>
              </w:rPr>
              <w:t xml:space="preserve">Die Schülerinnen und Schüler </w:t>
            </w:r>
            <w:r w:rsidRPr="005108C7">
              <w:rPr>
                <w:rFonts w:ascii="Arial" w:hAnsi="Arial" w:cs="Arial"/>
                <w:b/>
                <w:bCs/>
                <w:color w:val="000000"/>
              </w:rPr>
              <w:t>kontrollieren</w:t>
            </w:r>
            <w:r w:rsidRPr="005108C7">
              <w:rPr>
                <w:rFonts w:ascii="Arial" w:hAnsi="Arial" w:cs="Arial"/>
                <w:color w:val="000000"/>
              </w:rPr>
              <w:t xml:space="preserve"> mit ausgewählten Methoden die Bild- und Tonaufnahmen (</w:t>
            </w:r>
            <w:r w:rsidRPr="005108C7">
              <w:rPr>
                <w:rFonts w:ascii="Arial" w:hAnsi="Arial" w:cs="Arial"/>
                <w:i/>
                <w:color w:val="000000"/>
              </w:rPr>
              <w:t>Histogramm, Wellenformmonitor</w:t>
            </w:r>
            <w:r w:rsidRPr="005108C7">
              <w:rPr>
                <w:rFonts w:ascii="Arial" w:hAnsi="Arial" w:cs="Arial"/>
                <w:color w:val="000000"/>
              </w:rPr>
              <w:t>)</w:t>
            </w:r>
            <w:r w:rsidRPr="005108C7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5108C7">
              <w:rPr>
                <w:rFonts w:ascii="Arial" w:hAnsi="Arial" w:cs="Arial"/>
                <w:color w:val="000000"/>
              </w:rPr>
              <w:t>und sichern diese (</w:t>
            </w:r>
            <w:r w:rsidRPr="005108C7">
              <w:rPr>
                <w:rFonts w:ascii="Arial" w:hAnsi="Arial" w:cs="Arial"/>
                <w:i/>
                <w:color w:val="000000"/>
              </w:rPr>
              <w:t>Datensicherung</w:t>
            </w:r>
            <w:r w:rsidRPr="005108C7">
              <w:rPr>
                <w:rFonts w:ascii="Arial" w:hAnsi="Arial" w:cs="Arial"/>
                <w:color w:val="000000"/>
              </w:rPr>
              <w:t>). Bereits während der Aufnahme auftretende Fehler erkennen und korrigieren sie selbstständig.</w:t>
            </w:r>
          </w:p>
          <w:p w14:paraId="7520E394" w14:textId="293D6694" w:rsidR="006870C3" w:rsidRPr="005108C7" w:rsidRDefault="006870C3" w:rsidP="3C88B675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0E1CCF07" w14:textId="44BE6FD3" w:rsidR="00DB178B" w:rsidRPr="00C76664" w:rsidRDefault="00DB178B" w:rsidP="00DB178B">
            <w:pPr>
              <w:pStyle w:val="Listenabsatz"/>
              <w:spacing w:line="276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r w:rsidRPr="00C76664">
              <w:rPr>
                <w:rFonts w:ascii="Arial" w:eastAsia="Arial" w:hAnsi="Arial" w:cs="Arial"/>
                <w:color w:val="000000" w:themeColor="text1"/>
              </w:rPr>
              <w:t>Die Schülerinnen und Schüler …</w:t>
            </w:r>
          </w:p>
          <w:p w14:paraId="619AA601" w14:textId="5E0865FF" w:rsidR="007369C6" w:rsidRPr="00C76664" w:rsidRDefault="007369C6" w:rsidP="00B67F7B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C76664">
              <w:rPr>
                <w:rFonts w:ascii="Arial" w:hAnsi="Arial" w:cs="Arial"/>
                <w:color w:val="000000" w:themeColor="text1"/>
              </w:rPr>
              <w:t xml:space="preserve">kontrollieren ihre </w:t>
            </w:r>
            <w:r w:rsidR="007A40FE" w:rsidRPr="00C76664">
              <w:rPr>
                <w:rFonts w:ascii="Arial" w:hAnsi="Arial" w:cs="Arial"/>
                <w:color w:val="000000" w:themeColor="text1"/>
              </w:rPr>
              <w:t>Bild- und Tonaufnahmen</w:t>
            </w:r>
            <w:r w:rsidRPr="00C76664">
              <w:rPr>
                <w:rFonts w:ascii="Arial" w:hAnsi="Arial" w:cs="Arial"/>
                <w:color w:val="000000" w:themeColor="text1"/>
              </w:rPr>
              <w:t xml:space="preserve"> hinsichtlich des Auftrags</w:t>
            </w:r>
            <w:r w:rsidR="007A40FE" w:rsidRPr="00C76664">
              <w:rPr>
                <w:rFonts w:ascii="Arial" w:hAnsi="Arial" w:cs="Arial"/>
                <w:color w:val="000000" w:themeColor="text1"/>
              </w:rPr>
              <w:t xml:space="preserve"> und den Kundenanforderungen</w:t>
            </w:r>
          </w:p>
        </w:tc>
        <w:tc>
          <w:tcPr>
            <w:tcW w:w="4111" w:type="dxa"/>
          </w:tcPr>
          <w:p w14:paraId="6BEB6E0D" w14:textId="04635153" w:rsidR="00FB102F" w:rsidRPr="00C76664" w:rsidRDefault="0BADA518" w:rsidP="00DB178B">
            <w:pPr>
              <w:pStyle w:val="Listenabsatz"/>
              <w:numPr>
                <w:ilvl w:val="0"/>
                <w:numId w:val="5"/>
              </w:numPr>
              <w:ind w:left="322" w:hanging="284"/>
              <w:rPr>
                <w:rFonts w:ascii="Arial" w:hAnsi="Arial" w:cs="Arial"/>
                <w:color w:val="000000" w:themeColor="text1"/>
              </w:rPr>
            </w:pPr>
            <w:r w:rsidRPr="00C76664">
              <w:rPr>
                <w:rFonts w:ascii="Arial" w:hAnsi="Arial" w:cs="Arial"/>
                <w:color w:val="000000" w:themeColor="text1"/>
              </w:rPr>
              <w:t>Kriterienkatalog zur Ergebniskontrolle</w:t>
            </w:r>
          </w:p>
          <w:p w14:paraId="71339D4A" w14:textId="0CFCA27B" w:rsidR="000E4FFA" w:rsidRPr="00C76664" w:rsidRDefault="000E4FFA" w:rsidP="00DB178B">
            <w:pPr>
              <w:pStyle w:val="Listenabsatz"/>
              <w:numPr>
                <w:ilvl w:val="0"/>
                <w:numId w:val="5"/>
              </w:numPr>
              <w:ind w:left="322" w:hanging="284"/>
              <w:rPr>
                <w:rFonts w:ascii="Arial" w:hAnsi="Arial" w:cs="Arial"/>
                <w:color w:val="000000" w:themeColor="text1"/>
              </w:rPr>
            </w:pPr>
            <w:r w:rsidRPr="00C76664">
              <w:rPr>
                <w:rFonts w:ascii="Arial" w:hAnsi="Arial" w:cs="Arial"/>
                <w:color w:val="000000" w:themeColor="text1"/>
              </w:rPr>
              <w:t>Histogramm</w:t>
            </w:r>
          </w:p>
          <w:p w14:paraId="52F1EFDF" w14:textId="0F0089D8" w:rsidR="000E4FFA" w:rsidRPr="00C76664" w:rsidRDefault="000E4FFA" w:rsidP="00DB178B">
            <w:pPr>
              <w:pStyle w:val="Listenabsatz"/>
              <w:numPr>
                <w:ilvl w:val="0"/>
                <w:numId w:val="5"/>
              </w:numPr>
              <w:ind w:left="322" w:hanging="284"/>
              <w:rPr>
                <w:rFonts w:ascii="Arial" w:hAnsi="Arial" w:cs="Arial"/>
                <w:color w:val="000000" w:themeColor="text1"/>
              </w:rPr>
            </w:pPr>
            <w:r w:rsidRPr="00C76664">
              <w:rPr>
                <w:rFonts w:ascii="Arial" w:hAnsi="Arial" w:cs="Arial"/>
                <w:color w:val="000000" w:themeColor="text1"/>
              </w:rPr>
              <w:t>Wellenformmonitor</w:t>
            </w:r>
          </w:p>
          <w:p w14:paraId="17A6B60C" w14:textId="78C60294" w:rsidR="002520AF" w:rsidRPr="00C76664" w:rsidRDefault="002520AF" w:rsidP="3C88B675">
            <w:pPr>
              <w:pStyle w:val="Listenabsatz"/>
              <w:spacing w:line="276" w:lineRule="auto"/>
              <w:ind w:left="708"/>
              <w:rPr>
                <w:rFonts w:ascii="Arial" w:hAnsi="Arial" w:cs="Arial"/>
                <w:color w:val="000000" w:themeColor="text1"/>
              </w:rPr>
            </w:pPr>
          </w:p>
        </w:tc>
      </w:tr>
      <w:tr w:rsidR="00B15D2C" w:rsidRPr="005108C7" w14:paraId="231DE81D" w14:textId="77777777" w:rsidTr="3C88B675">
        <w:trPr>
          <w:trHeight w:val="913"/>
        </w:trPr>
        <w:tc>
          <w:tcPr>
            <w:tcW w:w="5098" w:type="dxa"/>
          </w:tcPr>
          <w:p w14:paraId="44F343EC" w14:textId="77777777" w:rsidR="00E7305D" w:rsidRPr="005108C7" w:rsidRDefault="00E7305D" w:rsidP="00B67F7B">
            <w:pPr>
              <w:tabs>
                <w:tab w:val="left" w:pos="487"/>
              </w:tabs>
              <w:spacing w:line="276" w:lineRule="auto"/>
              <w:rPr>
                <w:rFonts w:ascii="Arial" w:hAnsi="Arial" w:cs="Arial"/>
              </w:rPr>
            </w:pPr>
            <w:r w:rsidRPr="005108C7">
              <w:rPr>
                <w:rFonts w:ascii="Arial" w:hAnsi="Arial" w:cs="Arial"/>
                <w:u w:val="single"/>
              </w:rPr>
              <w:lastRenderedPageBreak/>
              <w:t>Bewerten</w:t>
            </w:r>
            <w:r w:rsidRPr="005108C7">
              <w:rPr>
                <w:rFonts w:ascii="Arial" w:hAnsi="Arial" w:cs="Arial"/>
              </w:rPr>
              <w:t>:</w:t>
            </w:r>
          </w:p>
          <w:p w14:paraId="752CF9F3" w14:textId="77777777" w:rsidR="00E84E43" w:rsidRPr="005108C7" w:rsidRDefault="00E84E43" w:rsidP="00E84E43">
            <w:pPr>
              <w:widowControl w:val="0"/>
              <w:rPr>
                <w:rFonts w:ascii="Arial" w:hAnsi="Arial" w:cs="Arial"/>
                <w:color w:val="000000"/>
              </w:rPr>
            </w:pPr>
            <w:r w:rsidRPr="005108C7">
              <w:rPr>
                <w:rFonts w:ascii="Arial" w:hAnsi="Arial" w:cs="Arial"/>
                <w:color w:val="000000"/>
              </w:rPr>
              <w:t xml:space="preserve">Die Schülerinnen und Schüler </w:t>
            </w:r>
            <w:r w:rsidRPr="005108C7">
              <w:rPr>
                <w:rFonts w:ascii="Arial" w:hAnsi="Arial" w:cs="Arial"/>
                <w:b/>
                <w:bCs/>
                <w:color w:val="000000"/>
              </w:rPr>
              <w:t>reflektieren</w:t>
            </w:r>
            <w:r w:rsidRPr="005108C7">
              <w:rPr>
                <w:rFonts w:ascii="Arial" w:hAnsi="Arial" w:cs="Arial"/>
                <w:color w:val="000000"/>
              </w:rPr>
              <w:t xml:space="preserve"> die Herstellung der Bild- und Tonaufnahmen und entwickeln Vorschläge für die Optimierung des Vorgehens. Sie beurteilen dabei den Lernprozess im Hinblick auf Nachhaltigkeit.</w:t>
            </w:r>
          </w:p>
          <w:p w14:paraId="3AFDD1B3" w14:textId="5DDCA82F" w:rsidR="00B15D2C" w:rsidRPr="005108C7" w:rsidRDefault="00B15D2C" w:rsidP="3C88B675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755BF748" w14:textId="64040E7D" w:rsidR="00DB178B" w:rsidRPr="00C76664" w:rsidRDefault="00DB178B" w:rsidP="00DB178B">
            <w:pPr>
              <w:pStyle w:val="Listenabsatz"/>
              <w:spacing w:line="276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r w:rsidRPr="00C76664">
              <w:rPr>
                <w:rFonts w:ascii="Arial" w:eastAsia="Arial" w:hAnsi="Arial" w:cs="Arial"/>
                <w:color w:val="000000" w:themeColor="text1"/>
              </w:rPr>
              <w:t>Die Schülerinnen und Schüler …</w:t>
            </w:r>
          </w:p>
          <w:p w14:paraId="31C4EEE2" w14:textId="1B748A34" w:rsidR="007369C6" w:rsidRPr="00C76664" w:rsidRDefault="007369C6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C76664">
              <w:rPr>
                <w:rFonts w:ascii="Arial" w:hAnsi="Arial" w:cs="Arial"/>
                <w:color w:val="000000" w:themeColor="text1"/>
              </w:rPr>
              <w:t>bewerten das Arbeitsergebnis hinsichtlich des Auftrags</w:t>
            </w:r>
            <w:r w:rsidR="00C76664" w:rsidRPr="00C76664">
              <w:rPr>
                <w:rFonts w:ascii="Arial" w:hAnsi="Arial" w:cs="Arial"/>
                <w:color w:val="000000" w:themeColor="text1"/>
              </w:rPr>
              <w:t xml:space="preserve"> und den Kundenanforderungen</w:t>
            </w:r>
          </w:p>
          <w:p w14:paraId="37CCF6BA" w14:textId="35D5E3A2" w:rsidR="007369C6" w:rsidRPr="00C76664" w:rsidRDefault="007369C6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C76664">
              <w:rPr>
                <w:rFonts w:ascii="Arial" w:hAnsi="Arial" w:cs="Arial"/>
                <w:color w:val="000000" w:themeColor="text1"/>
              </w:rPr>
              <w:t>bewerten ihren Arbeitsprozess hinsichtlich der Vorgehensweise</w:t>
            </w:r>
            <w:r w:rsidR="00C76664" w:rsidRPr="00C76664">
              <w:rPr>
                <w:rFonts w:ascii="Arial" w:hAnsi="Arial" w:cs="Arial"/>
                <w:color w:val="000000" w:themeColor="text1"/>
              </w:rPr>
              <w:t xml:space="preserve"> und im Hinblick auf seine Nachhaltigkeit</w:t>
            </w:r>
          </w:p>
        </w:tc>
        <w:tc>
          <w:tcPr>
            <w:tcW w:w="4111" w:type="dxa"/>
          </w:tcPr>
          <w:p w14:paraId="3DB79C8B" w14:textId="13DC43FE" w:rsidR="00DB178B" w:rsidRPr="00C76664" w:rsidRDefault="0BADA518" w:rsidP="00DB178B">
            <w:pPr>
              <w:pStyle w:val="Listenabsatz"/>
              <w:numPr>
                <w:ilvl w:val="0"/>
                <w:numId w:val="5"/>
              </w:numPr>
              <w:ind w:left="322" w:hanging="284"/>
              <w:rPr>
                <w:rFonts w:ascii="Arial" w:hAnsi="Arial" w:cs="Arial"/>
                <w:color w:val="000000" w:themeColor="text1"/>
              </w:rPr>
            </w:pPr>
            <w:r w:rsidRPr="00C76664">
              <w:rPr>
                <w:rFonts w:ascii="Arial" w:hAnsi="Arial" w:cs="Arial"/>
                <w:color w:val="000000" w:themeColor="text1"/>
              </w:rPr>
              <w:t>Kriterien</w:t>
            </w:r>
            <w:r w:rsidR="00C76664" w:rsidRPr="00C76664">
              <w:rPr>
                <w:rFonts w:ascii="Arial" w:hAnsi="Arial" w:cs="Arial"/>
                <w:color w:val="000000" w:themeColor="text1"/>
              </w:rPr>
              <w:t>katalog</w:t>
            </w:r>
            <w:r w:rsidRPr="00C76664">
              <w:rPr>
                <w:rFonts w:ascii="Arial" w:hAnsi="Arial" w:cs="Arial"/>
                <w:color w:val="000000" w:themeColor="text1"/>
              </w:rPr>
              <w:t xml:space="preserve"> zur Bewertung u.a. der Handlungsprodukte</w:t>
            </w:r>
          </w:p>
          <w:p w14:paraId="5CF56D29" w14:textId="77777777" w:rsidR="00DB178B" w:rsidRPr="00C76664" w:rsidRDefault="00DB178B" w:rsidP="00DB178B">
            <w:pPr>
              <w:rPr>
                <w:rFonts w:ascii="Arial" w:hAnsi="Arial" w:cs="Arial"/>
                <w:color w:val="000000" w:themeColor="text1"/>
              </w:rPr>
            </w:pPr>
          </w:p>
          <w:p w14:paraId="51A7CEB8" w14:textId="0E89F129" w:rsidR="002520AF" w:rsidRPr="00C76664" w:rsidRDefault="0BADA518" w:rsidP="00DB178B">
            <w:pPr>
              <w:pStyle w:val="Listenabsatz"/>
              <w:numPr>
                <w:ilvl w:val="0"/>
                <w:numId w:val="5"/>
              </w:numPr>
              <w:ind w:left="322" w:hanging="284"/>
              <w:rPr>
                <w:rFonts w:ascii="Arial" w:hAnsi="Arial" w:cs="Arial"/>
                <w:color w:val="000000" w:themeColor="text1"/>
              </w:rPr>
            </w:pPr>
            <w:r w:rsidRPr="00C76664">
              <w:rPr>
                <w:rFonts w:ascii="Arial" w:hAnsi="Arial" w:cs="Arial"/>
                <w:color w:val="000000" w:themeColor="text1"/>
              </w:rPr>
              <w:t>Fragenkatalog zur Reflexion des Arbeitsprozesses</w:t>
            </w:r>
          </w:p>
          <w:p w14:paraId="1022999B" w14:textId="6D01C55F" w:rsidR="002520AF" w:rsidRPr="00C76664" w:rsidRDefault="002520AF" w:rsidP="3C88B675">
            <w:pPr>
              <w:pStyle w:val="Listenabsatz"/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38068F7" w14:textId="77777777" w:rsidR="00073272" w:rsidRDefault="00073272" w:rsidP="00B67F7B">
      <w:pPr>
        <w:spacing w:after="0"/>
        <w:rPr>
          <w:rFonts w:ascii="Arial" w:hAnsi="Arial" w:cs="Arial"/>
        </w:rPr>
        <w:sectPr w:rsidR="00073272" w:rsidSect="0072088F">
          <w:headerReference w:type="default" r:id="rId11"/>
          <w:footerReference w:type="default" r:id="rId12"/>
          <w:pgSz w:w="16838" w:h="11906" w:orient="landscape"/>
          <w:pgMar w:top="426" w:right="720" w:bottom="720" w:left="720" w:header="284" w:footer="24" w:gutter="0"/>
          <w:cols w:space="708"/>
          <w:docGrid w:linePitch="360"/>
        </w:sectPr>
      </w:pPr>
    </w:p>
    <w:p w14:paraId="6B2E2108" w14:textId="77777777" w:rsidR="00073272" w:rsidRDefault="00073272" w:rsidP="00073272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6D6A4708" w14:textId="24124001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073272">
        <w:rPr>
          <w:rFonts w:ascii="Arial" w:eastAsia="Calibri" w:hAnsi="Arial" w:cs="Arial"/>
          <w:b/>
          <w:sz w:val="24"/>
          <w:szCs w:val="24"/>
        </w:rPr>
        <w:t>Curriculare Analyse, Schritt 2 von 2</w:t>
      </w:r>
    </w:p>
    <w:p w14:paraId="2133EFCD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083428B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073272">
        <w:rPr>
          <w:rFonts w:ascii="Arial" w:eastAsia="Calibri" w:hAnsi="Arial" w:cs="Arial"/>
          <w:b/>
          <w:sz w:val="20"/>
          <w:szCs w:val="20"/>
        </w:rPr>
        <w:t>Anordnung der Lernsituationen im Lernfeld 3 (80 Unterrichtsstunden)</w:t>
      </w:r>
    </w:p>
    <w:p w14:paraId="269CBBBE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223"/>
        <w:gridCol w:w="2552"/>
      </w:tblGrid>
      <w:tr w:rsidR="00073272" w:rsidRPr="00073272" w14:paraId="286E3B7B" w14:textId="77777777" w:rsidTr="00C0797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3B6B" w14:textId="77777777" w:rsidR="00073272" w:rsidRPr="00073272" w:rsidRDefault="00073272" w:rsidP="0007327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5815" w14:textId="77777777" w:rsidR="00073272" w:rsidRPr="00073272" w:rsidRDefault="00073272" w:rsidP="0007327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D9CD" w14:textId="77777777" w:rsidR="00073272" w:rsidRPr="00073272" w:rsidRDefault="00073272" w:rsidP="0007327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Zeitrichtwert (</w:t>
            </w:r>
            <w:proofErr w:type="spellStart"/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UStd</w:t>
            </w:r>
            <w:proofErr w:type="spellEnd"/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.)</w:t>
            </w:r>
          </w:p>
        </w:tc>
      </w:tr>
      <w:tr w:rsidR="00073272" w:rsidRPr="00073272" w14:paraId="7A7BB025" w14:textId="77777777" w:rsidTr="00C0797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564" w14:textId="77777777" w:rsidR="00073272" w:rsidRPr="00073272" w:rsidRDefault="00073272" w:rsidP="000732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</w:rPr>
              <w:t>LS 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C0A6" w14:textId="77777777" w:rsidR="00073272" w:rsidRPr="00073272" w:rsidRDefault="00073272" w:rsidP="000732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</w:rPr>
              <w:t>Erstellung eines Interviews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98B" w14:textId="77777777" w:rsidR="00073272" w:rsidRPr="00073272" w:rsidRDefault="00073272" w:rsidP="000732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073272" w:rsidRPr="00073272" w14:paraId="5F7567D7" w14:textId="77777777" w:rsidTr="00C0797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75CC" w14:textId="77777777" w:rsidR="00073272" w:rsidRPr="00073272" w:rsidRDefault="00073272" w:rsidP="000732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</w:rPr>
              <w:t>LS 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04C6" w14:textId="77777777" w:rsidR="00073272" w:rsidRPr="00073272" w:rsidRDefault="00073272" w:rsidP="000732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</w:rPr>
              <w:t>360°-Video im Outdoor-Bereich erstellen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0EE6" w14:textId="77777777" w:rsidR="00073272" w:rsidRPr="00073272" w:rsidRDefault="00073272" w:rsidP="0007327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40</w:t>
            </w:r>
          </w:p>
        </w:tc>
      </w:tr>
    </w:tbl>
    <w:p w14:paraId="361D9E97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959C785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073272" w:rsidRPr="00073272" w14:paraId="799E4B1E" w14:textId="77777777" w:rsidTr="00C0797B">
        <w:trPr>
          <w:trHeight w:val="1444"/>
        </w:trPr>
        <w:tc>
          <w:tcPr>
            <w:tcW w:w="9493" w:type="dxa"/>
            <w:gridSpan w:val="2"/>
          </w:tcPr>
          <w:p w14:paraId="744809C9" w14:textId="77777777" w:rsidR="00073272" w:rsidRPr="00073272" w:rsidRDefault="00073272" w:rsidP="00073272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073272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Curricularer Bezug:</w:t>
            </w:r>
          </w:p>
          <w:p w14:paraId="0AAC675F" w14:textId="77777777" w:rsidR="00073272" w:rsidRPr="00073272" w:rsidRDefault="00073272" w:rsidP="00073272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732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Ausbildungsjahr: 1</w:t>
            </w:r>
          </w:p>
          <w:p w14:paraId="13066B06" w14:textId="77777777" w:rsidR="00073272" w:rsidRPr="00073272" w:rsidRDefault="00073272" w:rsidP="00073272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732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Lernfeld Nr. 3: Bild- und Tonaufnahmen </w:t>
            </w:r>
            <w:r w:rsidRPr="0007327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durchführen (80 Unterrichtsstunden)</w:t>
            </w:r>
          </w:p>
          <w:p w14:paraId="784491E7" w14:textId="77777777" w:rsidR="00073272" w:rsidRPr="00073272" w:rsidRDefault="00073272" w:rsidP="00073272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07327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Lernsituation Nr.1: Erstellung eines Interviews (40 Unterrichtsstunden)</w:t>
            </w:r>
          </w:p>
        </w:tc>
      </w:tr>
      <w:tr w:rsidR="00073272" w:rsidRPr="00073272" w14:paraId="26EEF621" w14:textId="77777777" w:rsidTr="00C0797B">
        <w:tc>
          <w:tcPr>
            <w:tcW w:w="4673" w:type="dxa"/>
          </w:tcPr>
          <w:p w14:paraId="48B4B602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Handlungssituation:</w:t>
            </w:r>
          </w:p>
          <w:p w14:paraId="57B74B28" w14:textId="77777777" w:rsidR="00073272" w:rsidRPr="00073272" w:rsidRDefault="00073272" w:rsidP="000732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</w:rPr>
              <w:t xml:space="preserve">Die Stadt (…) erteilt Ihnen den Auftrag ein Interview mit einer Person aus dem Bereich Tourismus (z. B. Mitarbeiter Touristeninformation, </w:t>
            </w:r>
            <w:proofErr w:type="spellStart"/>
            <w:r w:rsidRPr="00073272">
              <w:rPr>
                <w:rFonts w:ascii="Arial" w:eastAsia="Calibri" w:hAnsi="Arial" w:cs="Arial"/>
                <w:sz w:val="20"/>
                <w:szCs w:val="20"/>
              </w:rPr>
              <w:t>Fremdenführer_in</w:t>
            </w:r>
            <w:proofErr w:type="spellEnd"/>
            <w:r w:rsidRPr="00073272">
              <w:rPr>
                <w:rFonts w:ascii="Arial" w:eastAsia="Calibri" w:hAnsi="Arial" w:cs="Arial"/>
                <w:sz w:val="20"/>
                <w:szCs w:val="20"/>
              </w:rPr>
              <w:t xml:space="preserve">, Hotelier) zum Thema „Tourismus in (…) im Rahmen einer Marketingkampagne, zu erstellen. </w:t>
            </w:r>
          </w:p>
          <w:p w14:paraId="2DCB34F8" w14:textId="77777777" w:rsidR="00073272" w:rsidRPr="00073272" w:rsidRDefault="00073272" w:rsidP="0007327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7BBD619" w14:textId="77777777" w:rsidR="00073272" w:rsidRPr="00073272" w:rsidRDefault="00073272" w:rsidP="000732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Handlungsergebnis:</w:t>
            </w:r>
          </w:p>
          <w:p w14:paraId="2C116C47" w14:textId="77777777" w:rsidR="00073272" w:rsidRPr="00073272" w:rsidRDefault="00073272" w:rsidP="00073272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Video des Interviews</w:t>
            </w:r>
          </w:p>
          <w:p w14:paraId="3373A88D" w14:textId="77777777" w:rsidR="00073272" w:rsidRPr="00073272" w:rsidRDefault="00073272" w:rsidP="00073272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Checklisten </w:t>
            </w:r>
          </w:p>
          <w:p w14:paraId="7715EB02" w14:textId="77777777" w:rsidR="00073272" w:rsidRPr="00073272" w:rsidRDefault="00073272" w:rsidP="00073272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Arbeitsplanung</w:t>
            </w:r>
          </w:p>
          <w:p w14:paraId="1EE59800" w14:textId="77777777" w:rsidR="00073272" w:rsidRPr="00073272" w:rsidRDefault="00073272" w:rsidP="00073272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Handout zu Perspektive und Einstellungsgrößen (Storyboard) inklusive</w:t>
            </w:r>
          </w:p>
          <w:p w14:paraId="6904FD9B" w14:textId="77777777" w:rsidR="00073272" w:rsidRPr="00073272" w:rsidRDefault="00073272" w:rsidP="00073272">
            <w:pPr>
              <w:ind w:left="3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Floorplan</w:t>
            </w:r>
            <w:proofErr w:type="spellEnd"/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(Grundriss) zur Beleuchtung</w:t>
            </w:r>
          </w:p>
          <w:p w14:paraId="7F8219B1" w14:textId="77777777" w:rsidR="00073272" w:rsidRPr="00073272" w:rsidRDefault="00073272" w:rsidP="00073272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</w:rPr>
              <w:t xml:space="preserve">Reflexionsbogen zur Problemlösung und Nachhaltigkeit </w:t>
            </w:r>
          </w:p>
          <w:p w14:paraId="3D209B34" w14:textId="77777777" w:rsidR="00073272" w:rsidRPr="00073272" w:rsidRDefault="00073272" w:rsidP="00073272">
            <w:pPr>
              <w:ind w:left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3272" w:rsidRPr="00073272" w14:paraId="28BC673E" w14:textId="77777777" w:rsidTr="00C0797B">
        <w:tc>
          <w:tcPr>
            <w:tcW w:w="4673" w:type="dxa"/>
          </w:tcPr>
          <w:p w14:paraId="38651A78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Berufliche Handlungskompetenz</w:t>
            </w: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07327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als vollständige Handlung</w:t>
            </w:r>
          </w:p>
          <w:p w14:paraId="19B53634" w14:textId="77777777" w:rsidR="00073272" w:rsidRPr="00073272" w:rsidRDefault="00073272" w:rsidP="00073272">
            <w:pPr>
              <w:ind w:left="360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Die Schülerinnen und Schüler …</w:t>
            </w:r>
          </w:p>
          <w:p w14:paraId="57ED1CBD" w14:textId="77777777" w:rsidR="00073272" w:rsidRPr="00073272" w:rsidRDefault="00073272" w:rsidP="00073272">
            <w:pPr>
              <w:ind w:left="360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Analysieren</w:t>
            </w:r>
          </w:p>
          <w:p w14:paraId="3E74732D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analysieren den Kundenauftrag nach Thema, Aussage, Zielgruppe, Einsatzbereich</w:t>
            </w:r>
          </w:p>
          <w:p w14:paraId="14734A23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analysieren Beispiele</w:t>
            </w:r>
          </w:p>
          <w:p w14:paraId="25EFCA74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berücksichtigen die technischen Anforderungen sowie das Nutzererlebnis</w:t>
            </w:r>
          </w:p>
          <w:p w14:paraId="7B367E48" w14:textId="77777777" w:rsidR="00073272" w:rsidRPr="00073272" w:rsidRDefault="00073272" w:rsidP="00073272">
            <w:pPr>
              <w:ind w:left="36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I</w:t>
            </w: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  <w:t>nformieren</w:t>
            </w:r>
          </w:p>
          <w:p w14:paraId="74978E8F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beschaffen sich rechtliche Vorgaben die den Kundenauftrag betreffen</w:t>
            </w:r>
          </w:p>
          <w:p w14:paraId="7544EE45" w14:textId="77777777" w:rsidR="00073272" w:rsidRPr="00073272" w:rsidRDefault="00073272" w:rsidP="00073272">
            <w:pPr>
              <w:ind w:left="360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  <w:t>Planen</w:t>
            </w:r>
          </w:p>
          <w:p w14:paraId="7075C3AD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erstellen eine Arbeitsplanung</w:t>
            </w:r>
          </w:p>
          <w:p w14:paraId="70E0B25D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finden Drehorte und holen Drehgenehmigungen ein</w:t>
            </w:r>
          </w:p>
          <w:p w14:paraId="772796FD" w14:textId="77777777" w:rsidR="00073272" w:rsidRPr="00073272" w:rsidRDefault="00073272" w:rsidP="00073272">
            <w:pPr>
              <w:ind w:left="360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  <w:t>Entscheiden</w:t>
            </w:r>
          </w:p>
          <w:p w14:paraId="44D855D4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entscheiden sich für die Vorgehensweise</w:t>
            </w:r>
          </w:p>
          <w:p w14:paraId="3A6191D7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wählen geeignete Bild- und Tonaufnahmegeräte aus</w:t>
            </w:r>
          </w:p>
          <w:p w14:paraId="4C24A731" w14:textId="77777777" w:rsidR="00073272" w:rsidRPr="00073272" w:rsidRDefault="00073272" w:rsidP="00073272">
            <w:pPr>
              <w:ind w:left="360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  <w:t>Durchführen</w:t>
            </w:r>
          </w:p>
          <w:p w14:paraId="352EE495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nehmen die Aufnahmegeräte in Betrieb</w:t>
            </w:r>
          </w:p>
          <w:p w14:paraId="6304038A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führen die Bild- und Tonaufnahmen im Team durch und berücksichtigen in Bezug zum Kundenauftrag bild-, ton- und lichttechnische Mittel</w:t>
            </w:r>
          </w:p>
          <w:p w14:paraId="2C08B60D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thematisieren auftretende Konflikte persönlicher und technischer Natur und entwickeln Lösungsansätze</w:t>
            </w:r>
          </w:p>
          <w:p w14:paraId="653CE04B" w14:textId="77777777" w:rsidR="00073272" w:rsidRPr="00073272" w:rsidRDefault="00073272" w:rsidP="00073272">
            <w:pPr>
              <w:ind w:left="360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  <w:t>Kontrollieren</w:t>
            </w:r>
          </w:p>
          <w:p w14:paraId="6B7599B3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kontrollieren ihre Bild- und Tonaufnahmen hinsichtlich des Auftrags und den Kundenanforderungen</w:t>
            </w:r>
          </w:p>
          <w:p w14:paraId="19965CEB" w14:textId="77777777" w:rsidR="00073272" w:rsidRPr="00073272" w:rsidRDefault="00073272" w:rsidP="00073272">
            <w:pPr>
              <w:ind w:left="360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  <w:t>Bewerten</w:t>
            </w:r>
          </w:p>
          <w:p w14:paraId="387764A2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bewerten das Arbeitsergebnis hinsichtlich des Auftrags und den Kundenanforderungen</w:t>
            </w:r>
          </w:p>
          <w:p w14:paraId="575C7CB5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bewerten ihren Arbeitsprozess hinsichtlich der Vorgehensweise und im Hinblick auf seine Nachhaltigkeit</w:t>
            </w:r>
          </w:p>
          <w:p w14:paraId="12290E23" w14:textId="77777777" w:rsidR="00073272" w:rsidRPr="00073272" w:rsidRDefault="00073272" w:rsidP="00073272">
            <w:pPr>
              <w:ind w:left="72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C101B26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lastRenderedPageBreak/>
              <w:t>Konkretisierung der Inhalte:</w:t>
            </w:r>
          </w:p>
          <w:p w14:paraId="20EE50C1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Thema</w:t>
            </w:r>
          </w:p>
          <w:p w14:paraId="719CCEAE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Aussage</w:t>
            </w:r>
          </w:p>
          <w:p w14:paraId="27B1EFDC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Zielgruppe</w:t>
            </w:r>
          </w:p>
          <w:p w14:paraId="704B8E21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Einsatzbereich</w:t>
            </w:r>
          </w:p>
          <w:p w14:paraId="1D988592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Einstellungsgrößen</w:t>
            </w:r>
          </w:p>
          <w:p w14:paraId="7F48F5FF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Perspektive</w:t>
            </w:r>
          </w:p>
          <w:p w14:paraId="2D122E2D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Bildkomposition</w:t>
            </w:r>
          </w:p>
          <w:p w14:paraId="2D82359D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Kadrierung</w:t>
            </w:r>
          </w:p>
          <w:p w14:paraId="774F8386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Farbe</w:t>
            </w:r>
          </w:p>
          <w:p w14:paraId="4075B46D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Kontraste</w:t>
            </w:r>
          </w:p>
          <w:p w14:paraId="7E97801A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Technische Anforderungen</w:t>
            </w:r>
          </w:p>
          <w:p w14:paraId="151A62BA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Persönlichkeitsrechte</w:t>
            </w:r>
          </w:p>
          <w:p w14:paraId="304A4806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Drehgenehmigungen, Versammlungsstättenverordnung</w:t>
            </w:r>
          </w:p>
          <w:p w14:paraId="2CB9C87A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agiles Projektmanagement</w:t>
            </w:r>
          </w:p>
          <w:p w14:paraId="6E4CAFEF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Arbeitsplanung</w:t>
            </w:r>
          </w:p>
          <w:p w14:paraId="0F0645D5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Umweltschutz</w:t>
            </w:r>
          </w:p>
          <w:p w14:paraId="7EB1C654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Unfallverhütung</w:t>
            </w:r>
          </w:p>
          <w:p w14:paraId="05128F70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Schutzausrüstung</w:t>
            </w:r>
          </w:p>
          <w:p w14:paraId="3415662C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Bildformat</w:t>
            </w:r>
          </w:p>
          <w:p w14:paraId="33FD7F73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Videoformat</w:t>
            </w:r>
          </w:p>
          <w:p w14:paraId="1F0F33F9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Streaming</w:t>
            </w:r>
          </w:p>
          <w:p w14:paraId="25499F17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Schärfentiefe</w:t>
            </w:r>
          </w:p>
          <w:p w14:paraId="146901B6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Fokus</w:t>
            </w:r>
          </w:p>
          <w:p w14:paraId="1B735A1E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Brennweite</w:t>
            </w:r>
          </w:p>
          <w:p w14:paraId="3354F0D0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Blende</w:t>
            </w:r>
          </w:p>
          <w:p w14:paraId="5CA73314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Belichtung</w:t>
            </w:r>
          </w:p>
          <w:p w14:paraId="155F661A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Kamerabewegung</w:t>
            </w:r>
          </w:p>
          <w:p w14:paraId="07DCB323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3-Punkt-Ausleuchtung</w:t>
            </w:r>
          </w:p>
          <w:p w14:paraId="38D10854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Konfliktmanagement</w:t>
            </w:r>
          </w:p>
          <w:p w14:paraId="46394459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Kriterienkatalog zur Ergebniskontrolle</w:t>
            </w:r>
          </w:p>
          <w:p w14:paraId="1DFFEF43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Histogramm (ggf. Wellenformmonitor)</w:t>
            </w:r>
          </w:p>
          <w:p w14:paraId="7E8AAA83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Datensicherung und Datensicherheit</w:t>
            </w:r>
          </w:p>
        </w:tc>
      </w:tr>
      <w:tr w:rsidR="00073272" w:rsidRPr="00073272" w14:paraId="67EA8218" w14:textId="77777777" w:rsidTr="00C0797B">
        <w:tc>
          <w:tcPr>
            <w:tcW w:w="9493" w:type="dxa"/>
            <w:gridSpan w:val="2"/>
          </w:tcPr>
          <w:p w14:paraId="5ED16E8B" w14:textId="77777777" w:rsidR="00073272" w:rsidRPr="00073272" w:rsidRDefault="00073272" w:rsidP="000732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Didaktisch-methodische Anregungen (fakultativ):</w:t>
            </w:r>
          </w:p>
          <w:p w14:paraId="238AAD1B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A1F99C9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Lern- und Arbeitstechniken</w:t>
            </w:r>
          </w:p>
          <w:p w14:paraId="495B779B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Arbeitsplanerstellung</w:t>
            </w:r>
          </w:p>
          <w:p w14:paraId="55084901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Teamorganisation und Rollenverteilung</w:t>
            </w:r>
          </w:p>
          <w:p w14:paraId="39E58115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Recherche u.a. zur Beschaffung von Informationen über technische, gestalterische und rechtliche Aspekte</w:t>
            </w:r>
          </w:p>
          <w:p w14:paraId="3495D4AD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Dokumentation und Reflexion des Arbeitsprozesses und -ergebnisses anhand eines Protokolls/Tutorial (z. B. Adobe Express)</w:t>
            </w:r>
          </w:p>
          <w:p w14:paraId="730CC6B6" w14:textId="77777777" w:rsidR="00073272" w:rsidRPr="00073272" w:rsidRDefault="00073272" w:rsidP="00073272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</w:p>
          <w:p w14:paraId="4C303A77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Sozialform</w:t>
            </w:r>
          </w:p>
          <w:p w14:paraId="713FB4EE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</w:rPr>
              <w:t>Partner- oder Gruppenarbeit</w:t>
            </w:r>
          </w:p>
          <w:p w14:paraId="340CF62A" w14:textId="77777777" w:rsidR="00073272" w:rsidRPr="00073272" w:rsidRDefault="00073272" w:rsidP="00073272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4C6BB7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Unterrichtsmaterialien/-medien</w:t>
            </w:r>
          </w:p>
          <w:p w14:paraId="3ECD501B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Briefing mit redaktionellen Vorgaben</w:t>
            </w:r>
          </w:p>
          <w:p w14:paraId="6586E2C4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Produktionsrichtlinien (z. B. von öffentlichen Sendern)</w:t>
            </w:r>
          </w:p>
          <w:p w14:paraId="02B65392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Formular Drehgenehmigung</w:t>
            </w:r>
          </w:p>
          <w:p w14:paraId="27B0BDC4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Lehrbuch: AV Mediengestaltung, AV Medientechnik</w:t>
            </w:r>
          </w:p>
          <w:p w14:paraId="426CC4BF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Auszüge aus KUG und DSGVO</w:t>
            </w:r>
          </w:p>
          <w:p w14:paraId="61C4BB3C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Checkliste Material (Blankovorgabe)</w:t>
            </w:r>
          </w:p>
          <w:p w14:paraId="534FE38F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Technisches Equipment: Kamera, Schnittplatz (NLE)</w:t>
            </w:r>
          </w:p>
          <w:p w14:paraId="3AD9BAF8" w14:textId="77777777" w:rsidR="00073272" w:rsidRPr="00073272" w:rsidRDefault="00073272" w:rsidP="00073272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</w:p>
          <w:p w14:paraId="4DE683A6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Organisatorische Planungsfaktoren</w:t>
            </w:r>
          </w:p>
          <w:p w14:paraId="1F55630E" w14:textId="77777777" w:rsidR="00073272" w:rsidRPr="00073272" w:rsidRDefault="00073272" w:rsidP="00073272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Times New Roman"/>
                <w:color w:val="000000"/>
              </w:rPr>
            </w:pPr>
            <w:r w:rsidRPr="00073272">
              <w:rPr>
                <w:rFonts w:ascii="Calibri" w:eastAsia="Calibri" w:hAnsi="Calibri" w:cs="Times New Roman"/>
                <w:color w:val="000000"/>
              </w:rPr>
              <w:t>flexible Anordnung für Gruppen- und Einzelarbeiten</w:t>
            </w:r>
          </w:p>
          <w:p w14:paraId="29C5CB35" w14:textId="77777777" w:rsidR="00073272" w:rsidRPr="00073272" w:rsidRDefault="00073272" w:rsidP="00073272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Times New Roman"/>
                <w:color w:val="000000"/>
              </w:rPr>
            </w:pPr>
            <w:r w:rsidRPr="00073272">
              <w:rPr>
                <w:rFonts w:ascii="Calibri" w:eastAsia="Calibri" w:hAnsi="Calibri" w:cs="Times New Roman"/>
                <w:color w:val="000000"/>
              </w:rPr>
              <w:t>ausgewiesene Drehorte</w:t>
            </w:r>
          </w:p>
          <w:p w14:paraId="24116FCC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Calibri" w:eastAsia="Calibri" w:hAnsi="Calibri" w:cs="Times New Roman"/>
                <w:color w:val="000000"/>
              </w:rPr>
              <w:t>technische Infrastruktur: PC-Arbeitsplätze, Internetanbindung mit ausreichender Bandbreite, Nachbearbeitungssoftware (z. B. Adobe Creative Cloud)</w:t>
            </w:r>
          </w:p>
          <w:p w14:paraId="4BFA99C9" w14:textId="77777777" w:rsidR="00073272" w:rsidRPr="00073272" w:rsidRDefault="00073272" w:rsidP="00073272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A8DB6E6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9AE69C7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31CB110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EC18E61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27FD15E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C8FCA7A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357A786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4C2AD9A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B8AB255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2E82200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E6D198B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A799E2C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6B5E311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AD4B7EE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DA0D425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DF74923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2BD984F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E88EB4F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5B82304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424512E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04B2DF2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F2E8DC2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801143C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C720396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073272" w:rsidRPr="00073272" w14:paraId="32DB6571" w14:textId="77777777" w:rsidTr="00C0797B">
        <w:trPr>
          <w:trHeight w:val="1444"/>
        </w:trPr>
        <w:tc>
          <w:tcPr>
            <w:tcW w:w="9493" w:type="dxa"/>
            <w:gridSpan w:val="2"/>
          </w:tcPr>
          <w:p w14:paraId="2D005767" w14:textId="77777777" w:rsidR="00073272" w:rsidRPr="00073272" w:rsidRDefault="00073272" w:rsidP="00073272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073272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lastRenderedPageBreak/>
              <w:t>Curricularer Bezug:</w:t>
            </w:r>
          </w:p>
          <w:p w14:paraId="0125CFF5" w14:textId="77777777" w:rsidR="00073272" w:rsidRPr="00073272" w:rsidRDefault="00073272" w:rsidP="00073272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732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Ausbildungsjahr: 1</w:t>
            </w:r>
          </w:p>
          <w:p w14:paraId="22A78CB3" w14:textId="77777777" w:rsidR="00073272" w:rsidRPr="00073272" w:rsidRDefault="00073272" w:rsidP="00073272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7327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Lernfeld Nr. 3: Bild- und Tonaufnahmen durchführen (80 Unterrichtsstunden)</w:t>
            </w:r>
          </w:p>
          <w:p w14:paraId="10CD6654" w14:textId="77777777" w:rsidR="00073272" w:rsidRPr="00073272" w:rsidRDefault="00073272" w:rsidP="00073272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07327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Lernsituation Nr.2: 360°-Video im Outdoor-Bereich erstellen (40 Unterrichtsstunden)</w:t>
            </w:r>
          </w:p>
        </w:tc>
      </w:tr>
      <w:tr w:rsidR="00073272" w:rsidRPr="00073272" w14:paraId="06FAC810" w14:textId="77777777" w:rsidTr="00C0797B">
        <w:tc>
          <w:tcPr>
            <w:tcW w:w="4673" w:type="dxa"/>
          </w:tcPr>
          <w:p w14:paraId="25CF75BC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Handlungssituation:</w:t>
            </w:r>
          </w:p>
          <w:p w14:paraId="22E468AE" w14:textId="77777777" w:rsidR="00073272" w:rsidRPr="00073272" w:rsidRDefault="00073272" w:rsidP="000732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</w:rPr>
              <w:t xml:space="preserve">Die Stadt (…) erteilt Ihnen den Auftrag eine Sehenswürdigkeit im Rahmen einer Marketingkampagne anhand eines 360°-Videos für Nutzer erlebbar zu machen. </w:t>
            </w:r>
          </w:p>
          <w:p w14:paraId="2F909FF5" w14:textId="77777777" w:rsidR="00073272" w:rsidRPr="00073272" w:rsidRDefault="00073272" w:rsidP="0007327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A5559CC" w14:textId="77777777" w:rsidR="00073272" w:rsidRPr="00073272" w:rsidRDefault="00073272" w:rsidP="000732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Handlungsergebnis:</w:t>
            </w:r>
          </w:p>
          <w:p w14:paraId="1762DCDD" w14:textId="77777777" w:rsidR="00073272" w:rsidRPr="00073272" w:rsidRDefault="00073272" w:rsidP="00073272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</w:rPr>
              <w:t>360°-Video zur gewählten Sehenswürdigkeit</w:t>
            </w:r>
          </w:p>
          <w:p w14:paraId="46BFBBBD" w14:textId="77777777" w:rsidR="00073272" w:rsidRPr="00073272" w:rsidRDefault="00073272" w:rsidP="00073272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Checklisten </w:t>
            </w:r>
          </w:p>
          <w:p w14:paraId="44921701" w14:textId="77777777" w:rsidR="00073272" w:rsidRPr="00073272" w:rsidRDefault="00073272" w:rsidP="00073272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Arbeitsplanung</w:t>
            </w:r>
          </w:p>
          <w:p w14:paraId="338956EF" w14:textId="77777777" w:rsidR="00073272" w:rsidRPr="00073272" w:rsidRDefault="00073272" w:rsidP="00073272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Handout zu Perspektive und Einstellungsgrößen (Storyboard) </w:t>
            </w:r>
          </w:p>
          <w:p w14:paraId="36D8D2EF" w14:textId="77777777" w:rsidR="00073272" w:rsidRPr="00073272" w:rsidRDefault="00073272" w:rsidP="00073272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Reflexionsbogen zur Problemlösung und Nachhaltigkeit </w:t>
            </w:r>
          </w:p>
          <w:p w14:paraId="3720F8EF" w14:textId="77777777" w:rsidR="00073272" w:rsidRPr="00073272" w:rsidRDefault="00073272" w:rsidP="00073272">
            <w:pPr>
              <w:ind w:left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3272" w:rsidRPr="00073272" w14:paraId="764ED88C" w14:textId="77777777" w:rsidTr="00C0797B">
        <w:tc>
          <w:tcPr>
            <w:tcW w:w="4673" w:type="dxa"/>
          </w:tcPr>
          <w:p w14:paraId="5DD9BC1E" w14:textId="77777777" w:rsidR="00073272" w:rsidRPr="00073272" w:rsidRDefault="00073272" w:rsidP="000732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Berufliche Handlungskompetenz</w:t>
            </w:r>
            <w:r w:rsidRPr="0007327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als vollständige Handlung</w:t>
            </w:r>
          </w:p>
          <w:p w14:paraId="0512AE7B" w14:textId="77777777" w:rsidR="00073272" w:rsidRPr="00073272" w:rsidRDefault="00073272" w:rsidP="00073272">
            <w:pPr>
              <w:ind w:left="360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Die Schülerinnen und Schüler …</w:t>
            </w:r>
          </w:p>
          <w:p w14:paraId="38BC6785" w14:textId="77777777" w:rsidR="00073272" w:rsidRPr="00073272" w:rsidRDefault="00073272" w:rsidP="00073272">
            <w:pPr>
              <w:ind w:left="360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Analysieren</w:t>
            </w:r>
          </w:p>
          <w:p w14:paraId="2EDC340E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analysieren den Kundenauftrag nach Thema, Aussage, Zielgruppe, Einsatzbereich</w:t>
            </w:r>
          </w:p>
          <w:p w14:paraId="50C5D5A7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analysieren Beispiele</w:t>
            </w:r>
          </w:p>
          <w:p w14:paraId="50A235F8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berücksichtigen die technischen Anforderungen sowie das Nutzererlebnis</w:t>
            </w:r>
          </w:p>
          <w:p w14:paraId="79FD3DD0" w14:textId="77777777" w:rsidR="00073272" w:rsidRPr="00073272" w:rsidRDefault="00073272" w:rsidP="00073272">
            <w:pPr>
              <w:ind w:left="36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I</w:t>
            </w: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  <w:t>nformieren</w:t>
            </w:r>
          </w:p>
          <w:p w14:paraId="033942C9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beschaffen sich rechtliche Vorgaben die den Kundenauftrag betreffen</w:t>
            </w:r>
          </w:p>
          <w:p w14:paraId="46C3D3FD" w14:textId="77777777" w:rsidR="00073272" w:rsidRPr="00073272" w:rsidRDefault="00073272" w:rsidP="00073272">
            <w:pPr>
              <w:ind w:left="360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  <w:t>Planen</w:t>
            </w:r>
          </w:p>
          <w:p w14:paraId="61A868E0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erstellen eine Arbeitsplanung</w:t>
            </w:r>
          </w:p>
          <w:p w14:paraId="14CC53A9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finden Drehorte und holen Drehgenehmigungen ein</w:t>
            </w:r>
          </w:p>
          <w:p w14:paraId="7DB23EA7" w14:textId="77777777" w:rsidR="00073272" w:rsidRPr="00073272" w:rsidRDefault="00073272" w:rsidP="00073272">
            <w:pPr>
              <w:ind w:left="360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  <w:t>Entscheiden</w:t>
            </w:r>
          </w:p>
          <w:p w14:paraId="3A1A78B7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entscheiden sich für die Vorgehensweise</w:t>
            </w:r>
          </w:p>
          <w:p w14:paraId="2495DBA0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wählen geeignete Bild- und Tonaufnahmegeräte aus</w:t>
            </w:r>
          </w:p>
          <w:p w14:paraId="2417461E" w14:textId="77777777" w:rsidR="00073272" w:rsidRPr="00073272" w:rsidRDefault="00073272" w:rsidP="00073272">
            <w:pPr>
              <w:ind w:left="360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  <w:t>Durchführen</w:t>
            </w:r>
          </w:p>
          <w:p w14:paraId="2BE9C132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nehmen die Aufnahmegeräte in Betrieb</w:t>
            </w:r>
          </w:p>
          <w:p w14:paraId="41A55BE7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führen die Bild- und Tonaufnahmen im Team durch und berücksichtigen in Bezug zum Kundenauftrag bild-, ton- und lichttechnische Mittel</w:t>
            </w:r>
          </w:p>
          <w:p w14:paraId="7FC3845B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thematisieren auftretende Konflikte persönlicher und technischer Natur und entwickeln Lösungsansätze</w:t>
            </w:r>
          </w:p>
          <w:p w14:paraId="0AB9964A" w14:textId="77777777" w:rsidR="00073272" w:rsidRPr="00073272" w:rsidRDefault="00073272" w:rsidP="00073272">
            <w:pPr>
              <w:ind w:left="360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  <w:t>Kontrollieren</w:t>
            </w:r>
          </w:p>
          <w:p w14:paraId="0CC758D9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kontrollieren ihre Bild- und Tonaufnahmen hinsichtlich des Auftrags und den Kundenanforderungen</w:t>
            </w:r>
          </w:p>
          <w:p w14:paraId="56A826A4" w14:textId="77777777" w:rsidR="00073272" w:rsidRPr="00073272" w:rsidRDefault="00073272" w:rsidP="00073272">
            <w:pPr>
              <w:ind w:left="360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  <w:t>Bewerten</w:t>
            </w:r>
          </w:p>
          <w:p w14:paraId="0BDF490F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bewerten das Arbeitsergebnis hinsichtlich des Auftrags und den Kundenanforderungen</w:t>
            </w:r>
          </w:p>
          <w:p w14:paraId="10027202" w14:textId="77777777" w:rsidR="00073272" w:rsidRPr="00073272" w:rsidRDefault="00073272" w:rsidP="00073272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bewerten ihren Arbeitsprozess hinsichtlich der Vorgehensweise und im Hinblick auf seine Nachhaltigkeit</w:t>
            </w:r>
          </w:p>
          <w:p w14:paraId="48DC7AFC" w14:textId="77777777" w:rsidR="00073272" w:rsidRPr="00073272" w:rsidRDefault="00073272" w:rsidP="00073272">
            <w:pPr>
              <w:ind w:left="720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4D670198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Konkretisierung der Inhalte:</w:t>
            </w:r>
          </w:p>
          <w:p w14:paraId="03B4FB37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Thema</w:t>
            </w:r>
          </w:p>
          <w:p w14:paraId="51161C09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Aussage</w:t>
            </w:r>
          </w:p>
          <w:p w14:paraId="583E61CE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Zielgruppe</w:t>
            </w:r>
          </w:p>
          <w:p w14:paraId="6C3B0230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Einsatzbereich</w:t>
            </w:r>
          </w:p>
          <w:p w14:paraId="2ECFC9EC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Einstellungsgrößen</w:t>
            </w:r>
          </w:p>
          <w:p w14:paraId="74823E85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Perspektive</w:t>
            </w:r>
          </w:p>
          <w:p w14:paraId="43A561B6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Bildkomposition</w:t>
            </w:r>
          </w:p>
          <w:p w14:paraId="3AA26473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Kadrierung</w:t>
            </w:r>
          </w:p>
          <w:p w14:paraId="02F467BF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Farbe</w:t>
            </w:r>
          </w:p>
          <w:p w14:paraId="753CC74D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Kontraste</w:t>
            </w:r>
          </w:p>
          <w:p w14:paraId="37B6C8AA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Technische Anforderungen</w:t>
            </w:r>
          </w:p>
          <w:p w14:paraId="7A3CFDB1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073272">
              <w:rPr>
                <w:rFonts w:ascii="Arial" w:eastAsia="Arial" w:hAnsi="Arial" w:cs="Arial"/>
                <w:color w:val="000000"/>
                <w:sz w:val="20"/>
                <w:szCs w:val="20"/>
              </w:rPr>
              <w:t>Nutzererlebnis</w:t>
            </w:r>
          </w:p>
          <w:p w14:paraId="10DD6AA3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Persönlichkeitsrechte</w:t>
            </w:r>
          </w:p>
          <w:p w14:paraId="1950A218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Drehgenehmigungen, Versammlungsstättenverordnung</w:t>
            </w:r>
          </w:p>
          <w:p w14:paraId="45673302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agiles Projektmanagement</w:t>
            </w:r>
          </w:p>
          <w:p w14:paraId="231CA7B9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Arbeitsplanung</w:t>
            </w:r>
          </w:p>
          <w:p w14:paraId="1D5B2F70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Umweltschutz</w:t>
            </w:r>
          </w:p>
          <w:p w14:paraId="4E379D40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Cloudlösung</w:t>
            </w:r>
          </w:p>
          <w:p w14:paraId="4698779E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Unfallverhütung</w:t>
            </w:r>
          </w:p>
          <w:p w14:paraId="6231BA4B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Schutzausrüstung</w:t>
            </w:r>
          </w:p>
          <w:p w14:paraId="28C4BD8B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Bildformat</w:t>
            </w:r>
          </w:p>
          <w:p w14:paraId="1EA83F5C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Videoformat</w:t>
            </w:r>
          </w:p>
          <w:p w14:paraId="3793794D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360°-Video</w:t>
            </w:r>
          </w:p>
          <w:p w14:paraId="2FA14063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Immersiver Ton</w:t>
            </w:r>
          </w:p>
          <w:p w14:paraId="582FDF65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Streaming</w:t>
            </w:r>
          </w:p>
          <w:p w14:paraId="3F99FFD5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Schärfentiefe</w:t>
            </w:r>
          </w:p>
          <w:p w14:paraId="11F85590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Fokus</w:t>
            </w:r>
          </w:p>
          <w:p w14:paraId="7EF73E37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Brennweite</w:t>
            </w:r>
          </w:p>
          <w:p w14:paraId="6E1ABA11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Blende</w:t>
            </w:r>
          </w:p>
          <w:p w14:paraId="12610235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Belichtung</w:t>
            </w:r>
          </w:p>
          <w:p w14:paraId="2E9E719D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Kamerabewegung</w:t>
            </w:r>
          </w:p>
          <w:p w14:paraId="0F795D05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Konfliktmanagement</w:t>
            </w:r>
          </w:p>
          <w:p w14:paraId="3DF23925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Kriterienkatalog zur Ergebniskontrolle</w:t>
            </w:r>
          </w:p>
          <w:p w14:paraId="1087205A" w14:textId="77777777" w:rsidR="00073272" w:rsidRPr="00073272" w:rsidRDefault="00073272" w:rsidP="00073272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color w:val="000000"/>
                <w:sz w:val="20"/>
                <w:szCs w:val="20"/>
              </w:rPr>
              <w:t>Datensicherung und Datensicherheit</w:t>
            </w:r>
          </w:p>
          <w:p w14:paraId="2AF0E35B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73272" w:rsidRPr="00073272" w14:paraId="0ED4FB92" w14:textId="77777777" w:rsidTr="00C0797B">
        <w:tc>
          <w:tcPr>
            <w:tcW w:w="9493" w:type="dxa"/>
            <w:gridSpan w:val="2"/>
          </w:tcPr>
          <w:p w14:paraId="49D65F6E" w14:textId="77777777" w:rsidR="00073272" w:rsidRPr="00073272" w:rsidRDefault="00073272" w:rsidP="000732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Didaktisch-methodische Anregungen (fakultativ):</w:t>
            </w:r>
          </w:p>
          <w:p w14:paraId="4017E071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F0A34F3" w14:textId="77777777" w:rsidR="00073272" w:rsidRPr="00073272" w:rsidRDefault="00073272" w:rsidP="000732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Didaktisch-methodische Anregungen (fakultativ):</w:t>
            </w:r>
          </w:p>
          <w:p w14:paraId="759E4FAD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563945C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Lern- und Arbeitstechniken</w:t>
            </w:r>
          </w:p>
          <w:p w14:paraId="683F78A4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Arbeitsplanerstellung</w:t>
            </w:r>
          </w:p>
          <w:p w14:paraId="66042902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Teamorganisation und Rollenverteilung</w:t>
            </w:r>
          </w:p>
          <w:p w14:paraId="48A60E1D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lastRenderedPageBreak/>
              <w:t>Recherche u.a. zur Beschaffung von Informationen über technische, gestalterische und rechtliche Aspekte</w:t>
            </w:r>
          </w:p>
          <w:p w14:paraId="257846F4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Dokumentation und Reflexion des Arbeitsprozesses und -ergebnisses anhand eines Protokolls/Tutorial (z. B. Adobe Express)</w:t>
            </w:r>
          </w:p>
          <w:p w14:paraId="1246BF02" w14:textId="77777777" w:rsidR="00073272" w:rsidRPr="00073272" w:rsidRDefault="00073272" w:rsidP="00073272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</w:p>
          <w:p w14:paraId="3F1A6454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Sozialform</w:t>
            </w:r>
          </w:p>
          <w:p w14:paraId="7287B19F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</w:rPr>
              <w:t>Partner- oder Gruppenarbeit</w:t>
            </w:r>
          </w:p>
          <w:p w14:paraId="5AB60910" w14:textId="77777777" w:rsidR="00073272" w:rsidRPr="00073272" w:rsidRDefault="00073272" w:rsidP="00073272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867EA9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Unterrichtsmaterialien/-medien</w:t>
            </w:r>
          </w:p>
          <w:p w14:paraId="06B5D6B1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Briefing mit redaktionellen Vorgaben</w:t>
            </w:r>
          </w:p>
          <w:p w14:paraId="08F9E7BF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Formular Drehgenehmigung</w:t>
            </w:r>
          </w:p>
          <w:p w14:paraId="763C3AA3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Lehrbuch: AV Mediengestaltung, AV Medientechnik</w:t>
            </w:r>
          </w:p>
          <w:p w14:paraId="7FA27E84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Auszüge aus KUG und DSGVO</w:t>
            </w:r>
          </w:p>
          <w:p w14:paraId="17DC7F2C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Checkliste Material (Blankovorgabe)</w:t>
            </w:r>
          </w:p>
          <w:p w14:paraId="01078026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  <w:r w:rsidRPr="00073272">
              <w:rPr>
                <w:rFonts w:ascii="Arial" w:eastAsia="Calibri" w:hAnsi="Arial" w:cs="Arial"/>
                <w:sz w:val="20"/>
                <w:szCs w:val="20"/>
                <w:lang w:val="de"/>
              </w:rPr>
              <w:t>Technisches Equipment: 360°-Kamera, 360°-Mikrofon, Schnittplatz (NLE)</w:t>
            </w:r>
          </w:p>
          <w:p w14:paraId="17CBD805" w14:textId="77777777" w:rsidR="00073272" w:rsidRPr="00073272" w:rsidRDefault="00073272" w:rsidP="00073272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  <w:lang w:val="de"/>
              </w:rPr>
            </w:pPr>
          </w:p>
          <w:p w14:paraId="022B03B9" w14:textId="77777777" w:rsidR="00073272" w:rsidRPr="00073272" w:rsidRDefault="00073272" w:rsidP="0007327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73272">
              <w:rPr>
                <w:rFonts w:ascii="Arial" w:eastAsia="Calibri" w:hAnsi="Arial" w:cs="Arial"/>
                <w:b/>
                <w:sz w:val="20"/>
                <w:szCs w:val="20"/>
              </w:rPr>
              <w:t>Organisatorische Planungsfaktoren</w:t>
            </w:r>
          </w:p>
          <w:p w14:paraId="473A8F42" w14:textId="77777777" w:rsidR="00073272" w:rsidRPr="00073272" w:rsidRDefault="00073272" w:rsidP="00073272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Times New Roman"/>
                <w:color w:val="000000"/>
              </w:rPr>
            </w:pPr>
            <w:r w:rsidRPr="00073272">
              <w:rPr>
                <w:rFonts w:ascii="Calibri" w:eastAsia="Calibri" w:hAnsi="Calibri" w:cs="Times New Roman"/>
                <w:color w:val="000000"/>
              </w:rPr>
              <w:t>flexible Anordnung für Gruppen- und Einzelarbeiten</w:t>
            </w:r>
          </w:p>
          <w:p w14:paraId="2C96BE45" w14:textId="77777777" w:rsidR="00073272" w:rsidRPr="00073272" w:rsidRDefault="00073272" w:rsidP="00073272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Times New Roman"/>
                <w:color w:val="000000"/>
              </w:rPr>
            </w:pPr>
            <w:r w:rsidRPr="00073272">
              <w:rPr>
                <w:rFonts w:ascii="Calibri" w:eastAsia="Calibri" w:hAnsi="Calibri" w:cs="Times New Roman"/>
                <w:color w:val="000000"/>
              </w:rPr>
              <w:t>ausgewiesene Drehorte</w:t>
            </w:r>
          </w:p>
          <w:p w14:paraId="2E0E235A" w14:textId="77777777" w:rsidR="00073272" w:rsidRPr="00073272" w:rsidRDefault="00073272" w:rsidP="00073272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73272">
              <w:rPr>
                <w:rFonts w:ascii="Calibri" w:eastAsia="Calibri" w:hAnsi="Calibri" w:cs="Times New Roman"/>
                <w:color w:val="000000"/>
              </w:rPr>
              <w:t>technische Infrastruktur: PC-Arbeitsplätze, Internetanbindung mit ausreichender Bandbreite, Nachbearbeitungssoftware (z. B. Adobe Creative Cloud)</w:t>
            </w:r>
          </w:p>
          <w:p w14:paraId="6F6EF5B4" w14:textId="77777777" w:rsidR="00073272" w:rsidRPr="00073272" w:rsidRDefault="00073272" w:rsidP="00073272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BC3C936" w14:textId="77777777" w:rsidR="00073272" w:rsidRPr="00073272" w:rsidRDefault="00073272" w:rsidP="000732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1C8F396" w14:textId="09119B53" w:rsidR="00E101B0" w:rsidRPr="005108C7" w:rsidRDefault="00E101B0" w:rsidP="00B67F7B">
      <w:pPr>
        <w:spacing w:after="0"/>
        <w:rPr>
          <w:rFonts w:ascii="Arial" w:hAnsi="Arial" w:cs="Arial"/>
        </w:rPr>
      </w:pPr>
    </w:p>
    <w:sectPr w:rsidR="00E101B0" w:rsidRPr="005108C7" w:rsidSect="00073272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851" w:right="709" w:bottom="737" w:left="1418" w:header="709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8F368" w14:textId="77777777" w:rsidR="002F769E" w:rsidRDefault="002F769E" w:rsidP="006870C3">
      <w:pPr>
        <w:spacing w:after="0" w:line="240" w:lineRule="auto"/>
      </w:pPr>
      <w:r>
        <w:separator/>
      </w:r>
    </w:p>
  </w:endnote>
  <w:endnote w:type="continuationSeparator" w:id="0">
    <w:p w14:paraId="7E31C084" w14:textId="77777777" w:rsidR="002F769E" w:rsidRDefault="002F769E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55">
    <w:altName w:val="Bell MT"/>
    <w:charset w:val="00"/>
    <w:family w:val="auto"/>
    <w:pitch w:val="variable"/>
    <w:sig w:usb0="00000003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4652607"/>
      <w:docPartObj>
        <w:docPartGallery w:val="Page Numbers (Bottom of Page)"/>
        <w:docPartUnique/>
      </w:docPartObj>
    </w:sdtPr>
    <w:sdtEndPr/>
    <w:sdtContent>
      <w:p w14:paraId="407CE2FB" w14:textId="77777777" w:rsidR="0072088F" w:rsidRDefault="0072088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EB2">
          <w:rPr>
            <w:noProof/>
          </w:rPr>
          <w:t>1</w:t>
        </w:r>
        <w:r>
          <w:fldChar w:fldCharType="end"/>
        </w:r>
      </w:p>
    </w:sdtContent>
  </w:sdt>
  <w:p w14:paraId="44EAFD9C" w14:textId="77777777" w:rsidR="0072088F" w:rsidRDefault="007208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0C319" w14:textId="77777777" w:rsidR="00BF7006" w:rsidRPr="002329F6" w:rsidRDefault="00073272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C4964" w14:textId="781C5102" w:rsidR="00BF7006" w:rsidRPr="0066766A" w:rsidRDefault="00073272" w:rsidP="0066766A">
    <w:pPr>
      <w:pStyle w:val="Fuzeile"/>
      <w:tabs>
        <w:tab w:val="clear" w:pos="4536"/>
        <w:tab w:val="clear" w:pos="9072"/>
        <w:tab w:val="right" w:pos="9631"/>
      </w:tabs>
      <w:rPr>
        <w:rFonts w:ascii="Arial" w:hAnsi="Arial" w:cs="Arial"/>
        <w:sz w:val="20"/>
        <w:szCs w:val="20"/>
      </w:rPr>
    </w:pPr>
    <w:r>
      <w:rPr>
        <w:rFonts w:eastAsia="Calibri"/>
        <w:sz w:val="20"/>
        <w:szCs w:val="20"/>
      </w:rPr>
      <w:tab/>
    </w:r>
    <w:r w:rsidRPr="0066766A">
      <w:rPr>
        <w:rFonts w:ascii="Arial" w:eastAsia="Calibri" w:hAnsi="Arial" w:cs="Arial"/>
        <w:sz w:val="20"/>
        <w:szCs w:val="20"/>
      </w:rPr>
      <w:fldChar w:fldCharType="begin"/>
    </w:r>
    <w:r w:rsidRPr="0066766A">
      <w:rPr>
        <w:rFonts w:ascii="Arial" w:eastAsia="Calibri" w:hAnsi="Arial" w:cs="Arial"/>
        <w:sz w:val="20"/>
        <w:szCs w:val="20"/>
      </w:rPr>
      <w:instrText>PAGE   \* MERGEFORMAT</w:instrText>
    </w:r>
    <w:r w:rsidRPr="0066766A">
      <w:rPr>
        <w:rFonts w:ascii="Arial" w:eastAsia="Calibri" w:hAnsi="Arial" w:cs="Arial"/>
        <w:sz w:val="20"/>
        <w:szCs w:val="20"/>
      </w:rPr>
      <w:fldChar w:fldCharType="separate"/>
    </w:r>
    <w:r>
      <w:rPr>
        <w:rFonts w:ascii="Arial" w:eastAsia="Calibri" w:hAnsi="Arial" w:cs="Arial"/>
        <w:noProof/>
        <w:sz w:val="20"/>
        <w:szCs w:val="20"/>
      </w:rPr>
      <w:t>1</w:t>
    </w:r>
    <w:r w:rsidRPr="0066766A">
      <w:rPr>
        <w:rFonts w:ascii="Arial" w:eastAsia="Calibri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66766A"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noProof/>
        <w:sz w:val="20"/>
        <w:szCs w:val="20"/>
      </w:rPr>
      <w:instrText>7</w:instrText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1B5EB" w14:textId="77777777" w:rsidR="00BF7006" w:rsidRPr="00C331EC" w:rsidRDefault="00073272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>
      <w:rPr>
        <w:rFonts w:eastAsia="Calibri"/>
        <w:noProof/>
        <w:sz w:val="20"/>
        <w:szCs w:val="20"/>
      </w:rPr>
      <w:t>28.02.2023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25CCEC4" w14:textId="77777777" w:rsidR="00BF7006" w:rsidRDefault="000732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3D99F" w14:textId="77777777" w:rsidR="002F769E" w:rsidRDefault="002F769E" w:rsidP="006870C3">
      <w:pPr>
        <w:spacing w:after="0" w:line="240" w:lineRule="auto"/>
      </w:pPr>
      <w:r>
        <w:separator/>
      </w:r>
    </w:p>
  </w:footnote>
  <w:footnote w:type="continuationSeparator" w:id="0">
    <w:p w14:paraId="1CD0BA1D" w14:textId="77777777" w:rsidR="002F769E" w:rsidRDefault="002F769E" w:rsidP="006870C3">
      <w:pPr>
        <w:spacing w:after="0" w:line="240" w:lineRule="auto"/>
      </w:pPr>
      <w:r>
        <w:continuationSeparator/>
      </w:r>
    </w:p>
  </w:footnote>
  <w:footnote w:id="1">
    <w:p w14:paraId="02C55296" w14:textId="77777777" w:rsidR="00B17781" w:rsidRPr="00A7340D" w:rsidRDefault="00B17781" w:rsidP="00B17781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Lernfeld gegliedert nach den P</w:t>
      </w:r>
      <w:r w:rsidR="00B67F7B">
        <w:rPr>
          <w:rFonts w:ascii="Arial" w:hAnsi="Arial" w:cs="Arial"/>
        </w:rPr>
        <w:t>hasen der vollständigen Handlung</w:t>
      </w:r>
    </w:p>
  </w:footnote>
  <w:footnote w:id="2">
    <w:p w14:paraId="54517ED3" w14:textId="77777777" w:rsidR="006870C3" w:rsidRPr="00A7340D" w:rsidRDefault="006870C3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</w:t>
      </w:r>
      <w:r w:rsidR="00EA6172" w:rsidRPr="00A7340D">
        <w:rPr>
          <w:rFonts w:ascii="Arial" w:hAnsi="Arial" w:cs="Arial"/>
        </w:rPr>
        <w:t>. Beschreibung mit prozessbezogenen Indikatoren (analy</w:t>
      </w:r>
      <w:r w:rsidR="00A7340D">
        <w:rPr>
          <w:rFonts w:ascii="Arial" w:hAnsi="Arial" w:cs="Arial"/>
        </w:rPr>
        <w:t>sieren, beschreiben, erörtern etc.</w:t>
      </w:r>
      <w:r w:rsidR="00EA6172" w:rsidRPr="00A7340D">
        <w:rPr>
          <w:rFonts w:ascii="Arial" w:hAnsi="Arial" w:cs="Arial"/>
        </w:rPr>
        <w:t>)</w:t>
      </w:r>
    </w:p>
  </w:footnote>
  <w:footnote w:id="3">
    <w:p w14:paraId="689B27A2" w14:textId="77777777" w:rsidR="006870C3" w:rsidRDefault="006870C3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68616" w14:textId="77777777" w:rsidR="00AB1DD4" w:rsidRPr="00AB1DD4" w:rsidRDefault="00AB1DD4" w:rsidP="00AB1DD4">
    <w:pPr>
      <w:pStyle w:val="Kopfzeile"/>
      <w:pBdr>
        <w:bottom w:val="single" w:sz="4" w:space="1" w:color="auto"/>
      </w:pBdr>
      <w:rPr>
        <w:sz w:val="20"/>
        <w:szCs w:val="20"/>
      </w:rPr>
    </w:pPr>
    <w:r w:rsidRPr="00AB1DD4">
      <w:rPr>
        <w:rFonts w:ascii="Arial" w:hAnsi="Arial" w:cs="Arial"/>
        <w:b/>
        <w:sz w:val="20"/>
        <w:szCs w:val="20"/>
      </w:rPr>
      <w:t>Länderübergreifende Empfehlung zur Erstellung curricularer Analysen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AE6CC" w14:textId="77777777" w:rsidR="00BF7006" w:rsidRDefault="00073272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B8A704D" wp14:editId="69031D53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4F334" w14:textId="77777777" w:rsidR="00BF7006" w:rsidRDefault="00073272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2232FC97" w14:textId="77777777" w:rsidR="00BF7006" w:rsidRDefault="0007327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7E043" w14:textId="77777777" w:rsidR="00BF7006" w:rsidRDefault="00073272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788F3D0" wp14:editId="1BFE334E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33472" w14:textId="77777777" w:rsidR="00BF7006" w:rsidRDefault="00073272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699FC58A" w14:textId="77777777" w:rsidR="00BF7006" w:rsidRDefault="000732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556"/>
    <w:multiLevelType w:val="hybridMultilevel"/>
    <w:tmpl w:val="D5607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4426"/>
    <w:multiLevelType w:val="hybridMultilevel"/>
    <w:tmpl w:val="449A5C98"/>
    <w:lvl w:ilvl="0" w:tplc="E878F3F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849CC"/>
    <w:multiLevelType w:val="multilevel"/>
    <w:tmpl w:val="9EB02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2467"/>
    <w:multiLevelType w:val="multilevel"/>
    <w:tmpl w:val="6C88296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11E778A4"/>
    <w:multiLevelType w:val="hybridMultilevel"/>
    <w:tmpl w:val="721870D0"/>
    <w:lvl w:ilvl="0" w:tplc="EE200998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C4350"/>
    <w:multiLevelType w:val="multilevel"/>
    <w:tmpl w:val="32040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85939BF"/>
    <w:multiLevelType w:val="hybridMultilevel"/>
    <w:tmpl w:val="5A1C4738"/>
    <w:lvl w:ilvl="0" w:tplc="E878F3F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27313D"/>
    <w:multiLevelType w:val="hybridMultilevel"/>
    <w:tmpl w:val="80581F96"/>
    <w:lvl w:ilvl="0" w:tplc="431CEE0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51CDE"/>
    <w:multiLevelType w:val="hybridMultilevel"/>
    <w:tmpl w:val="5712D69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36813"/>
    <w:multiLevelType w:val="hybridMultilevel"/>
    <w:tmpl w:val="F4866E8C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0BF7"/>
    <w:multiLevelType w:val="hybridMultilevel"/>
    <w:tmpl w:val="80B89182"/>
    <w:lvl w:ilvl="0" w:tplc="E878F3F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94F20"/>
    <w:multiLevelType w:val="hybridMultilevel"/>
    <w:tmpl w:val="FF1C9EB4"/>
    <w:lvl w:ilvl="0" w:tplc="0407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5C7C71"/>
    <w:multiLevelType w:val="hybridMultilevel"/>
    <w:tmpl w:val="8A08CEC2"/>
    <w:lvl w:ilvl="0" w:tplc="FFFFFFFF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9B3E64"/>
    <w:multiLevelType w:val="hybridMultilevel"/>
    <w:tmpl w:val="7E143150"/>
    <w:lvl w:ilvl="0" w:tplc="431CEE0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95C270A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5C89BE8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AAC364A" w:tentative="1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92E72E0" w:tentative="1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80C90E8" w:tentative="1">
      <w:start w:val="1"/>
      <w:numFmt w:val="bullet"/>
      <w:lvlText w:val="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350DA24" w:tentative="1">
      <w:start w:val="1"/>
      <w:numFmt w:val="bullet"/>
      <w:lvlText w:val="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A68CA46" w:tentative="1">
      <w:start w:val="1"/>
      <w:numFmt w:val="bullet"/>
      <w:lvlText w:val="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EA40152" w:tentative="1">
      <w:start w:val="1"/>
      <w:numFmt w:val="bullet"/>
      <w:lvlText w:val="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6222E6"/>
    <w:multiLevelType w:val="hybridMultilevel"/>
    <w:tmpl w:val="38EE4E52"/>
    <w:lvl w:ilvl="0" w:tplc="FFFFFFFF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C03BD2"/>
    <w:multiLevelType w:val="hybridMultilevel"/>
    <w:tmpl w:val="2A0A3B68"/>
    <w:lvl w:ilvl="0" w:tplc="E878F3F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8285E"/>
    <w:multiLevelType w:val="hybridMultilevel"/>
    <w:tmpl w:val="9898AD44"/>
    <w:lvl w:ilvl="0" w:tplc="FFFFFFFF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61044"/>
    <w:multiLevelType w:val="multilevel"/>
    <w:tmpl w:val="88FCCE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36C223B"/>
    <w:multiLevelType w:val="hybridMultilevel"/>
    <w:tmpl w:val="DF762F5E"/>
    <w:lvl w:ilvl="0" w:tplc="FFFFFFFF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7F4997"/>
    <w:multiLevelType w:val="hybridMultilevel"/>
    <w:tmpl w:val="E004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9218C"/>
    <w:multiLevelType w:val="hybridMultilevel"/>
    <w:tmpl w:val="4D0A0F68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62B58"/>
    <w:multiLevelType w:val="multilevel"/>
    <w:tmpl w:val="0C9AB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DAE2F1B"/>
    <w:multiLevelType w:val="multilevel"/>
    <w:tmpl w:val="A7341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DF251A6"/>
    <w:multiLevelType w:val="hybridMultilevel"/>
    <w:tmpl w:val="2AE05EE6"/>
    <w:lvl w:ilvl="0" w:tplc="FFFFFFFF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348D7"/>
    <w:multiLevelType w:val="hybridMultilevel"/>
    <w:tmpl w:val="47BED95A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D274F"/>
    <w:multiLevelType w:val="hybridMultilevel"/>
    <w:tmpl w:val="6EDA0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952F6"/>
    <w:multiLevelType w:val="hybridMultilevel"/>
    <w:tmpl w:val="BBAA1E7C"/>
    <w:lvl w:ilvl="0" w:tplc="E878F3F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1A3CAB"/>
    <w:multiLevelType w:val="hybridMultilevel"/>
    <w:tmpl w:val="5C129986"/>
    <w:lvl w:ilvl="0" w:tplc="FFFFFFFF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3"/>
  </w:num>
  <w:num w:numId="4">
    <w:abstractNumId w:val="27"/>
  </w:num>
  <w:num w:numId="5">
    <w:abstractNumId w:val="28"/>
  </w:num>
  <w:num w:numId="6">
    <w:abstractNumId w:val="25"/>
  </w:num>
  <w:num w:numId="7">
    <w:abstractNumId w:val="0"/>
  </w:num>
  <w:num w:numId="8">
    <w:abstractNumId w:val="22"/>
  </w:num>
  <w:num w:numId="9">
    <w:abstractNumId w:val="24"/>
  </w:num>
  <w:num w:numId="10">
    <w:abstractNumId w:val="14"/>
  </w:num>
  <w:num w:numId="11">
    <w:abstractNumId w:val="8"/>
  </w:num>
  <w:num w:numId="12">
    <w:abstractNumId w:val="29"/>
  </w:num>
  <w:num w:numId="13">
    <w:abstractNumId w:val="6"/>
  </w:num>
  <w:num w:numId="14">
    <w:abstractNumId w:val="2"/>
  </w:num>
  <w:num w:numId="15">
    <w:abstractNumId w:val="1"/>
  </w:num>
  <w:num w:numId="16">
    <w:abstractNumId w:val="7"/>
  </w:num>
  <w:num w:numId="17">
    <w:abstractNumId w:val="11"/>
  </w:num>
  <w:num w:numId="18">
    <w:abstractNumId w:val="16"/>
  </w:num>
  <w:num w:numId="19">
    <w:abstractNumId w:val="9"/>
  </w:num>
  <w:num w:numId="20">
    <w:abstractNumId w:val="20"/>
  </w:num>
  <w:num w:numId="21">
    <w:abstractNumId w:val="4"/>
  </w:num>
  <w:num w:numId="22">
    <w:abstractNumId w:val="30"/>
  </w:num>
  <w:num w:numId="23">
    <w:abstractNumId w:val="10"/>
  </w:num>
  <w:num w:numId="24">
    <w:abstractNumId w:val="15"/>
  </w:num>
  <w:num w:numId="25">
    <w:abstractNumId w:val="12"/>
  </w:num>
  <w:num w:numId="26">
    <w:abstractNumId w:val="21"/>
  </w:num>
  <w:num w:numId="27">
    <w:abstractNumId w:val="26"/>
  </w:num>
  <w:num w:numId="28">
    <w:abstractNumId w:val="18"/>
  </w:num>
  <w:num w:numId="29">
    <w:abstractNumId w:val="23"/>
  </w:num>
  <w:num w:numId="30">
    <w:abstractNumId w:val="31"/>
  </w:num>
  <w:num w:numId="31">
    <w:abstractNumId w:val="1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B0"/>
    <w:rsid w:val="00073272"/>
    <w:rsid w:val="00085EFD"/>
    <w:rsid w:val="000A1BC1"/>
    <w:rsid w:val="000A3F73"/>
    <w:rsid w:val="000A456D"/>
    <w:rsid w:val="000E4FFA"/>
    <w:rsid w:val="000F026C"/>
    <w:rsid w:val="001348A4"/>
    <w:rsid w:val="001477B5"/>
    <w:rsid w:val="001520D0"/>
    <w:rsid w:val="001849BB"/>
    <w:rsid w:val="00202437"/>
    <w:rsid w:val="00236215"/>
    <w:rsid w:val="002520AF"/>
    <w:rsid w:val="002619FD"/>
    <w:rsid w:val="00295EA8"/>
    <w:rsid w:val="002A5306"/>
    <w:rsid w:val="002B3DC0"/>
    <w:rsid w:val="002F769E"/>
    <w:rsid w:val="00302EAB"/>
    <w:rsid w:val="003311D0"/>
    <w:rsid w:val="00332868"/>
    <w:rsid w:val="0034085C"/>
    <w:rsid w:val="0036220D"/>
    <w:rsid w:val="00381B2A"/>
    <w:rsid w:val="0038630C"/>
    <w:rsid w:val="00392AF9"/>
    <w:rsid w:val="003A7202"/>
    <w:rsid w:val="003B1D72"/>
    <w:rsid w:val="0043200C"/>
    <w:rsid w:val="00435357"/>
    <w:rsid w:val="00447B78"/>
    <w:rsid w:val="00497706"/>
    <w:rsid w:val="005108C7"/>
    <w:rsid w:val="00585686"/>
    <w:rsid w:val="0059289D"/>
    <w:rsid w:val="005C514F"/>
    <w:rsid w:val="00625FC8"/>
    <w:rsid w:val="006808BA"/>
    <w:rsid w:val="006870C3"/>
    <w:rsid w:val="006C7499"/>
    <w:rsid w:val="006D7F43"/>
    <w:rsid w:val="006F329D"/>
    <w:rsid w:val="0072088F"/>
    <w:rsid w:val="007369C6"/>
    <w:rsid w:val="00795445"/>
    <w:rsid w:val="007A40FE"/>
    <w:rsid w:val="007C5987"/>
    <w:rsid w:val="007C71E9"/>
    <w:rsid w:val="007D5E9F"/>
    <w:rsid w:val="0082727A"/>
    <w:rsid w:val="00850BFD"/>
    <w:rsid w:val="00856CB0"/>
    <w:rsid w:val="008A5FBE"/>
    <w:rsid w:val="008F53DE"/>
    <w:rsid w:val="00923722"/>
    <w:rsid w:val="00942689"/>
    <w:rsid w:val="00986606"/>
    <w:rsid w:val="00994A60"/>
    <w:rsid w:val="009A6771"/>
    <w:rsid w:val="009B0E8F"/>
    <w:rsid w:val="00A02042"/>
    <w:rsid w:val="00A066CA"/>
    <w:rsid w:val="00A31A81"/>
    <w:rsid w:val="00A467C0"/>
    <w:rsid w:val="00A7340D"/>
    <w:rsid w:val="00AB1DD4"/>
    <w:rsid w:val="00AB613B"/>
    <w:rsid w:val="00AC51A2"/>
    <w:rsid w:val="00AE7512"/>
    <w:rsid w:val="00AF7A6A"/>
    <w:rsid w:val="00B002DD"/>
    <w:rsid w:val="00B15D2C"/>
    <w:rsid w:val="00B17781"/>
    <w:rsid w:val="00B36A65"/>
    <w:rsid w:val="00B6082D"/>
    <w:rsid w:val="00B67F7B"/>
    <w:rsid w:val="00B96EB2"/>
    <w:rsid w:val="00BB7831"/>
    <w:rsid w:val="00BC0697"/>
    <w:rsid w:val="00BD7CDE"/>
    <w:rsid w:val="00BE661E"/>
    <w:rsid w:val="00C4125D"/>
    <w:rsid w:val="00C76664"/>
    <w:rsid w:val="00CA1099"/>
    <w:rsid w:val="00CA5B5F"/>
    <w:rsid w:val="00CB7B05"/>
    <w:rsid w:val="00CF241F"/>
    <w:rsid w:val="00D1406B"/>
    <w:rsid w:val="00D22C7F"/>
    <w:rsid w:val="00D93207"/>
    <w:rsid w:val="00D95D6D"/>
    <w:rsid w:val="00DA5C5E"/>
    <w:rsid w:val="00DB0B42"/>
    <w:rsid w:val="00DB178B"/>
    <w:rsid w:val="00DC3801"/>
    <w:rsid w:val="00DD011F"/>
    <w:rsid w:val="00E101B0"/>
    <w:rsid w:val="00E67A68"/>
    <w:rsid w:val="00E67AB2"/>
    <w:rsid w:val="00E7305D"/>
    <w:rsid w:val="00E83CBD"/>
    <w:rsid w:val="00E84E43"/>
    <w:rsid w:val="00E869EF"/>
    <w:rsid w:val="00E946C8"/>
    <w:rsid w:val="00EA6172"/>
    <w:rsid w:val="00EF049B"/>
    <w:rsid w:val="00F1508F"/>
    <w:rsid w:val="00F53F8B"/>
    <w:rsid w:val="00F64C6B"/>
    <w:rsid w:val="00F65B74"/>
    <w:rsid w:val="00FB102F"/>
    <w:rsid w:val="00FE3FA7"/>
    <w:rsid w:val="0117EECA"/>
    <w:rsid w:val="04DFAF38"/>
    <w:rsid w:val="04E7E4A8"/>
    <w:rsid w:val="054FA496"/>
    <w:rsid w:val="093B9D3F"/>
    <w:rsid w:val="0B4041F2"/>
    <w:rsid w:val="0BADA518"/>
    <w:rsid w:val="11D3047F"/>
    <w:rsid w:val="1C78A60E"/>
    <w:rsid w:val="202906D5"/>
    <w:rsid w:val="21411ADB"/>
    <w:rsid w:val="21D91EAA"/>
    <w:rsid w:val="22D10358"/>
    <w:rsid w:val="23130439"/>
    <w:rsid w:val="28E3593E"/>
    <w:rsid w:val="2974CDF1"/>
    <w:rsid w:val="2BEDCF59"/>
    <w:rsid w:val="2DE91B2D"/>
    <w:rsid w:val="2E067586"/>
    <w:rsid w:val="2FA245E7"/>
    <w:rsid w:val="32D9E6A9"/>
    <w:rsid w:val="35809462"/>
    <w:rsid w:val="3949282D"/>
    <w:rsid w:val="3C88B675"/>
    <w:rsid w:val="43E3CD66"/>
    <w:rsid w:val="43FCF5C3"/>
    <w:rsid w:val="457F9DC7"/>
    <w:rsid w:val="546A7A0C"/>
    <w:rsid w:val="5720571B"/>
    <w:rsid w:val="57397F78"/>
    <w:rsid w:val="5F2B6900"/>
    <w:rsid w:val="6175E889"/>
    <w:rsid w:val="627C321F"/>
    <w:rsid w:val="634EDF2F"/>
    <w:rsid w:val="643A5740"/>
    <w:rsid w:val="65D05758"/>
    <w:rsid w:val="76A49141"/>
    <w:rsid w:val="79DC3203"/>
    <w:rsid w:val="7FBC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55F0CF"/>
  <w15:docId w15:val="{19AFC12D-2734-40E2-982B-686DF3DA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customStyle="1" w:styleId="BriefText">
    <w:name w:val="Brief_Text"/>
    <w:rsid w:val="00CF241F"/>
    <w:pPr>
      <w:spacing w:after="0" w:line="280" w:lineRule="exact"/>
    </w:pPr>
    <w:rPr>
      <w:rFonts w:ascii="Univers LT 55" w:eastAsia="Times New Roman" w:hAnsi="Univers LT 55" w:cs="Times New Roman"/>
      <w:noProof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B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1DD4"/>
  </w:style>
  <w:style w:type="paragraph" w:styleId="Fuzeile">
    <w:name w:val="footer"/>
    <w:basedOn w:val="Standard"/>
    <w:link w:val="FuzeileZchn"/>
    <w:uiPriority w:val="99"/>
    <w:unhideWhenUsed/>
    <w:rsid w:val="00AB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1DD4"/>
  </w:style>
  <w:style w:type="character" w:styleId="Seitenzahl">
    <w:name w:val="page number"/>
    <w:basedOn w:val="Absatz-Standardschriftart"/>
    <w:rsid w:val="00073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F181EBD7B64F918D9E1C631B9A37" ma:contentTypeVersion="16" ma:contentTypeDescription="Ein neues Dokument erstellen." ma:contentTypeScope="" ma:versionID="b8b29ee5e8f9581e61d472ff2f0930d7">
  <xsd:schema xmlns:xsd="http://www.w3.org/2001/XMLSchema" xmlns:xs="http://www.w3.org/2001/XMLSchema" xmlns:p="http://schemas.microsoft.com/office/2006/metadata/properties" xmlns:ns2="bd004f2c-86fb-4d04-bbd4-6572aeaabbd0" xmlns:ns3="bdad03dd-2041-4a00-ac4a-d45853b5e98b" targetNamespace="http://schemas.microsoft.com/office/2006/metadata/properties" ma:root="true" ma:fieldsID="8ffbdb2c36a70594f9e170820ad9ba29" ns2:_="" ns3:_="">
    <xsd:import namespace="bd004f2c-86fb-4d04-bbd4-6572aeaabbd0"/>
    <xsd:import namespace="bdad03dd-2041-4a00-ac4a-d45853b5e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04f2c-86fb-4d04-bbd4-6572aeaab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db3a3e3e-43bc-450e-a8f2-09d6de1378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d03dd-2041-4a00-ac4a-d45853b5e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142883-39ad-4b81-bac3-a3181c5d74fd}" ma:internalName="TaxCatchAll" ma:showField="CatchAllData" ma:web="bdad03dd-2041-4a00-ac4a-d45853b5e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d03dd-2041-4a00-ac4a-d45853b5e98b" xsi:nil="true"/>
    <lcf76f155ced4ddcb4097134ff3c332f xmlns="bd004f2c-86fb-4d04-bbd4-6572aeaabb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7FADE-0333-4713-BD4D-3CB66BECE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04f2c-86fb-4d04-bbd4-6572aeaabbd0"/>
    <ds:schemaRef ds:uri="bdad03dd-2041-4a00-ac4a-d45853b5e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F3CD6-FB05-473A-BB83-0903E606B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FF715-EB56-4A7D-820B-E41D6F311EAC}">
  <ds:schemaRefs>
    <ds:schemaRef ds:uri="http://schemas.microsoft.com/office/2006/metadata/properties"/>
    <ds:schemaRef ds:uri="http://schemas.microsoft.com/office/infopath/2007/PartnerControls"/>
    <ds:schemaRef ds:uri="bdad03dd-2041-4a00-ac4a-d45853b5e98b"/>
    <ds:schemaRef ds:uri="bd004f2c-86fb-4d04-bbd4-6572aeaabbd0"/>
  </ds:schemaRefs>
</ds:datastoreItem>
</file>

<file path=customXml/itemProps4.xml><?xml version="1.0" encoding="utf-8"?>
<ds:datastoreItem xmlns:ds="http://schemas.openxmlformats.org/officeDocument/2006/customXml" ds:itemID="{9A83D7C4-6B92-4D1B-8DC2-6BF31885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1516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Kossowski, André</cp:lastModifiedBy>
  <cp:revision>15</cp:revision>
  <cp:lastPrinted>2019-11-14T11:32:00Z</cp:lastPrinted>
  <dcterms:created xsi:type="dcterms:W3CDTF">2021-08-31T09:07:00Z</dcterms:created>
  <dcterms:modified xsi:type="dcterms:W3CDTF">2023-10-13T08:15:00Z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0x0101005E0EF181EBD7B64F918D9E1C631B9A37</vt:lpwstr>
  </property>
  <property fmtid="{D5CDD505-2E9C-101B-9397-08002B2CF9AE}" pid="3" name="MediaServiceImageTags">
    <vt:lpwstr/>
  </property>
</Properties>
</file>