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A40" w:rsidRPr="009E534B" w:rsidRDefault="009E534B" w:rsidP="009E53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:rsidR="009E534B" w:rsidRDefault="009E534B">
      <w:pPr>
        <w:rPr>
          <w:sz w:val="28"/>
          <w:szCs w:val="28"/>
        </w:rPr>
      </w:pPr>
    </w:p>
    <w:p w:rsidR="009E534B" w:rsidRPr="008F0F06" w:rsidRDefault="009E534B" w:rsidP="00F80C38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</w:p>
    <w:tbl>
      <w:tblPr>
        <w:tblW w:w="1460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"/>
        <w:gridCol w:w="6480"/>
        <w:gridCol w:w="1589"/>
        <w:gridCol w:w="5670"/>
      </w:tblGrid>
      <w:tr w:rsidR="008F0F06" w:rsidRPr="006F3731" w:rsidTr="00780F3C">
        <w:trPr>
          <w:jc w:val="center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8F0F06" w:rsidRPr="00122549" w:rsidRDefault="000F0804" w:rsidP="00F13DA3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Lernfeld</w:t>
            </w:r>
            <w:r w:rsidR="00BA27C7">
              <w:rPr>
                <w:b/>
                <w:sz w:val="24"/>
              </w:rPr>
              <w:t xml:space="preserve"> Nr. </w:t>
            </w:r>
            <w:r w:rsidR="00F13DA3">
              <w:rPr>
                <w:b/>
                <w:sz w:val="24"/>
              </w:rPr>
              <w:t>9b</w:t>
            </w:r>
            <w:r w:rsidR="008F0F06" w:rsidRPr="00223166">
              <w:rPr>
                <w:b/>
                <w:sz w:val="24"/>
              </w:rPr>
              <w:t xml:space="preserve">: </w:t>
            </w:r>
            <w:r w:rsidR="00F13DA3">
              <w:rPr>
                <w:b/>
                <w:sz w:val="24"/>
              </w:rPr>
              <w:t>Produkte durch Umformen herstellen</w:t>
            </w:r>
            <w:r w:rsidR="0060243E">
              <w:rPr>
                <w:b/>
                <w:sz w:val="24"/>
              </w:rPr>
              <w:t xml:space="preserve"> </w:t>
            </w:r>
            <w:r w:rsidR="008F0F06">
              <w:rPr>
                <w:b/>
                <w:sz w:val="24"/>
              </w:rPr>
              <w:t>(</w:t>
            </w:r>
            <w:r w:rsidR="00F13DA3">
              <w:rPr>
                <w:b/>
                <w:sz w:val="24"/>
              </w:rPr>
              <w:t>120</w:t>
            </w:r>
            <w:r w:rsidR="008F0F06" w:rsidRPr="00223166">
              <w:rPr>
                <w:b/>
                <w:sz w:val="24"/>
              </w:rPr>
              <w:t xml:space="preserve"> UStd.)</w:t>
            </w:r>
            <w:r>
              <w:rPr>
                <w:b/>
                <w:sz w:val="24"/>
              </w:rPr>
              <w:tab/>
            </w:r>
            <w:r w:rsidR="00F13DA3">
              <w:rPr>
                <w:b/>
                <w:sz w:val="24"/>
              </w:rPr>
              <w:t>3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8F0F06" w:rsidRPr="006F3731" w:rsidTr="00780F3C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 xml:space="preserve">Abfolge der Lernsituationen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8F0F06" w:rsidP="000F0804">
            <w:pPr>
              <w:spacing w:before="60"/>
              <w:jc w:val="center"/>
              <w:rPr>
                <w:b/>
              </w:rPr>
            </w:pPr>
            <w:r w:rsidRPr="006F3731">
              <w:rPr>
                <w:b/>
              </w:rPr>
              <w:t>Zeitrichtwert</w:t>
            </w:r>
            <w:r w:rsidR="000F0804">
              <w:rPr>
                <w:b/>
              </w:rPr>
              <w:t xml:space="preserve"> (UStd.)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Beiträge der Fächer zum Kompetenzerwerb in Abstimmung mit dem jeweiligen Fachlehrplan</w:t>
            </w:r>
          </w:p>
        </w:tc>
      </w:tr>
      <w:tr w:rsidR="008F0F06" w:rsidRPr="006F3731" w:rsidTr="00780F3C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F13DA3" w:rsidP="008F0F06">
            <w:pPr>
              <w:spacing w:before="60"/>
            </w:pPr>
            <w:r>
              <w:t>9b</w:t>
            </w:r>
            <w:r w:rsidR="008F0F06" w:rsidRPr="006F3731">
              <w:t>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F04F99" w:rsidP="008F0F06">
            <w:pPr>
              <w:spacing w:before="60"/>
            </w:pPr>
            <w:r>
              <w:t>Herstellen von Feinblechen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1D5A1E" w:rsidP="008F0F06">
            <w:pPr>
              <w:spacing w:before="60"/>
            </w:pPr>
            <w:r>
              <w:t>3</w:t>
            </w:r>
            <w:r w:rsidR="00922727"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F0F06" w:rsidRPr="006F3731" w:rsidRDefault="008F0F06" w:rsidP="008F0F06">
            <w:pPr>
              <w:spacing w:before="60"/>
            </w:pPr>
          </w:p>
        </w:tc>
      </w:tr>
      <w:tr w:rsidR="008F0F06" w:rsidRPr="006F3731" w:rsidTr="00780F3C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F13DA3" w:rsidP="008F0F06">
            <w:pPr>
              <w:spacing w:before="60"/>
            </w:pPr>
            <w:r>
              <w:t>9b</w:t>
            </w:r>
            <w:r w:rsidR="008F0F06" w:rsidRPr="006F3731">
              <w:t>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06" w:rsidRPr="006F3731" w:rsidRDefault="00D257E1" w:rsidP="008F0F06">
            <w:pPr>
              <w:spacing w:before="60"/>
            </w:pPr>
            <w:r>
              <w:t>Ursachenermittlung für Fehler beim Walzen</w:t>
            </w:r>
            <w:r w:rsidR="00083902">
              <w:t xml:space="preserve"> am Beispiel einer „Doppelung“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922727" w:rsidP="008F0F06">
            <w:pPr>
              <w:spacing w:before="60"/>
            </w:pPr>
            <w: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  <w:tr w:rsidR="00074720" w:rsidRPr="006F3731" w:rsidTr="00780F3C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20" w:rsidRDefault="00F13DA3" w:rsidP="001D753B">
            <w:pPr>
              <w:spacing w:before="60"/>
            </w:pPr>
            <w:r>
              <w:t>9b</w:t>
            </w:r>
            <w:r w:rsidR="00074720">
              <w:t>.3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20" w:rsidRPr="006F3731" w:rsidRDefault="00D257E1" w:rsidP="00D257E1">
            <w:pPr>
              <w:spacing w:before="60"/>
            </w:pPr>
            <w:r>
              <w:t>Strangpressen von Aluminiumprofilen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20" w:rsidRPr="006F3731" w:rsidRDefault="00D257E1" w:rsidP="001D753B">
            <w:pPr>
              <w:spacing w:before="60"/>
            </w:pPr>
            <w: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074720" w:rsidRPr="006F3731" w:rsidRDefault="00074720" w:rsidP="001D753B">
            <w:pPr>
              <w:spacing w:before="60"/>
              <w:rPr>
                <w:b/>
              </w:rPr>
            </w:pPr>
          </w:p>
        </w:tc>
      </w:tr>
      <w:tr w:rsidR="008F0F06" w:rsidRPr="006F3731" w:rsidTr="00780F3C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Default="00F13DA3" w:rsidP="008F0F06">
            <w:pPr>
              <w:spacing w:before="60"/>
            </w:pPr>
            <w:r>
              <w:t>9b</w:t>
            </w:r>
            <w:r w:rsidR="00074720">
              <w:t>.4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06" w:rsidRPr="006F3731" w:rsidRDefault="008F0F06" w:rsidP="008F0F06">
            <w:pPr>
              <w:spacing w:before="60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8F0F06" w:rsidP="008F0F06">
            <w:pPr>
              <w:spacing w:before="6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</w:tbl>
    <w:p w:rsidR="00747C47" w:rsidRDefault="00747C47" w:rsidP="00747C47"/>
    <w:p w:rsidR="00747C47" w:rsidRDefault="00747C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9E534B" w:rsidRDefault="009E534B" w:rsidP="00F80C38">
      <w:pPr>
        <w:numPr>
          <w:ilvl w:val="0"/>
          <w:numId w:val="6"/>
        </w:numPr>
        <w:tabs>
          <w:tab w:val="clear" w:pos="720"/>
        </w:tabs>
        <w:spacing w:before="120" w:after="120"/>
        <w:ind w:left="539" w:hanging="539"/>
      </w:pPr>
      <w:r w:rsidRPr="00877CFC">
        <w:rPr>
          <w:b/>
          <w:bCs/>
          <w:sz w:val="28"/>
          <w:szCs w:val="28"/>
        </w:rPr>
        <w:lastRenderedPageBreak/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8F0F06" w:rsidRPr="00F42B6E" w:rsidTr="00F42B6E">
        <w:trPr>
          <w:trHeight w:val="1444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8F0F06" w:rsidRPr="00F42B6E" w:rsidRDefault="00747C47" w:rsidP="00F42B6E">
            <w:pPr>
              <w:pStyle w:val="Tabellentext"/>
              <w:tabs>
                <w:tab w:val="left" w:pos="2354"/>
              </w:tabs>
              <w:spacing w:before="60" w:after="60"/>
              <w:rPr>
                <w:b/>
              </w:rPr>
            </w:pPr>
            <w:r>
              <w:rPr>
                <w:b/>
              </w:rPr>
              <w:t xml:space="preserve">3. </w:t>
            </w:r>
            <w:r w:rsidR="008F0F06" w:rsidRPr="00F42B6E">
              <w:rPr>
                <w:b/>
              </w:rPr>
              <w:t>Ausbildungs</w:t>
            </w:r>
            <w:r w:rsidR="000F0804">
              <w:rPr>
                <w:b/>
              </w:rPr>
              <w:t>jahr</w:t>
            </w:r>
          </w:p>
          <w:p w:rsidR="008F0F06" w:rsidRPr="000F0804" w:rsidRDefault="008F0F06" w:rsidP="00F42B6E">
            <w:pPr>
              <w:pStyle w:val="Tabellentext"/>
              <w:tabs>
                <w:tab w:val="left" w:pos="2354"/>
              </w:tabs>
              <w:spacing w:before="60" w:after="60"/>
              <w:rPr>
                <w:b/>
              </w:rPr>
            </w:pPr>
            <w:r w:rsidRPr="00F42B6E">
              <w:rPr>
                <w:b/>
              </w:rPr>
              <w:t>Bündelungsfach:</w:t>
            </w:r>
            <w:r>
              <w:tab/>
            </w:r>
            <w:r w:rsidR="00F13DA3" w:rsidRPr="00747C47">
              <w:t>Aufbereitung und Bearbeitung von Produkten</w:t>
            </w:r>
          </w:p>
          <w:p w:rsidR="0088108F" w:rsidRDefault="008F0F06" w:rsidP="00074720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  <w:rPr>
                <w:b/>
              </w:rPr>
            </w:pPr>
            <w:r w:rsidRPr="00F42B6E">
              <w:rPr>
                <w:b/>
              </w:rPr>
              <w:t xml:space="preserve">Lernfeld </w:t>
            </w:r>
            <w:r w:rsidR="00F13DA3">
              <w:rPr>
                <w:b/>
              </w:rPr>
              <w:t>9b</w:t>
            </w:r>
            <w:r w:rsidRPr="000333BB">
              <w:tab/>
            </w:r>
            <w:r w:rsidR="00747C47" w:rsidRPr="00747C47">
              <w:t>(120 UStd.)</w:t>
            </w:r>
            <w:r w:rsidR="00780F3C">
              <w:t>:</w:t>
            </w:r>
            <w:r w:rsidR="00747C47" w:rsidRPr="00747C47">
              <w:t xml:space="preserve"> </w:t>
            </w:r>
            <w:r w:rsidR="00F13DA3" w:rsidRPr="00747C47">
              <w:t>Produkte durch Umformen herstellen</w:t>
            </w:r>
            <w:r w:rsidR="00F13DA3">
              <w:rPr>
                <w:b/>
              </w:rPr>
              <w:t xml:space="preserve"> </w:t>
            </w:r>
          </w:p>
          <w:p w:rsidR="008F0F06" w:rsidRPr="007D06CC" w:rsidRDefault="008F0F06" w:rsidP="00747C47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</w:pPr>
            <w:r w:rsidRPr="00F42B6E">
              <w:rPr>
                <w:b/>
              </w:rPr>
              <w:t xml:space="preserve">Lernsituation </w:t>
            </w:r>
            <w:r w:rsidR="004A4A36">
              <w:rPr>
                <w:b/>
              </w:rPr>
              <w:t>9b.1</w:t>
            </w:r>
            <w:r w:rsidR="00C53B0F">
              <w:tab/>
            </w:r>
            <w:r w:rsidR="00747C47" w:rsidRPr="00747C47">
              <w:t>(35 UStd.)</w:t>
            </w:r>
            <w:r w:rsidR="00780F3C">
              <w:t>:</w:t>
            </w:r>
            <w:r w:rsidR="00747C47" w:rsidRPr="00747C47">
              <w:t xml:space="preserve"> </w:t>
            </w:r>
            <w:r w:rsidR="00865E1A">
              <w:t xml:space="preserve">Herstellen eines Feinblechs aus </w:t>
            </w:r>
            <w:r w:rsidR="008E7450">
              <w:t>Stahl</w:t>
            </w:r>
            <w:r w:rsidR="00747C47">
              <w:rPr>
                <w:b/>
              </w:rPr>
              <w:t xml:space="preserve"> </w:t>
            </w:r>
          </w:p>
        </w:tc>
      </w:tr>
      <w:tr w:rsidR="008F0F06" w:rsidRPr="00F42B6E" w:rsidTr="00F42B6E">
        <w:trPr>
          <w:trHeight w:val="984"/>
          <w:jc w:val="center"/>
        </w:trPr>
        <w:tc>
          <w:tcPr>
            <w:tcW w:w="7342" w:type="dxa"/>
            <w:shd w:val="clear" w:color="auto" w:fill="auto"/>
          </w:tcPr>
          <w:p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:rsidR="008F0F06" w:rsidRDefault="00FF79D3" w:rsidP="00440FA8">
            <w:pPr>
              <w:pStyle w:val="Tabellentext"/>
              <w:spacing w:before="0"/>
            </w:pPr>
            <w:r>
              <w:t xml:space="preserve">Für einen Großkunden sollen </w:t>
            </w:r>
            <w:r w:rsidR="008E7450">
              <w:t>aus Brammen (</w:t>
            </w:r>
            <w:r w:rsidR="009B249C">
              <w:t>400x1000x6000</w:t>
            </w:r>
            <w:r w:rsidR="008E7450">
              <w:t xml:space="preserve">) </w:t>
            </w:r>
            <w:r>
              <w:t>Feinbleche (</w:t>
            </w:r>
            <w:r w:rsidR="00437C24">
              <w:t>t=1,2mm,</w:t>
            </w:r>
            <w:r w:rsidR="008E7450">
              <w:t xml:space="preserve"> </w:t>
            </w:r>
            <w:r w:rsidR="00440FA8">
              <w:t>X5CrNi18-10</w:t>
            </w:r>
            <w:r>
              <w:t>) her</w:t>
            </w:r>
            <w:r w:rsidR="008E7450">
              <w:t>gestellt werden.</w:t>
            </w:r>
          </w:p>
          <w:p w:rsidR="00922727" w:rsidRPr="007D06CC" w:rsidRDefault="00437C24" w:rsidP="00440FA8">
            <w:pPr>
              <w:pStyle w:val="Tabellentext"/>
              <w:spacing w:before="0"/>
            </w:pPr>
            <w:r>
              <w:t xml:space="preserve">Zur </w:t>
            </w:r>
            <w:r w:rsidR="00922727">
              <w:t>Auftrag</w:t>
            </w:r>
            <w:r>
              <w:t>sabwicklung ist die</w:t>
            </w:r>
            <w:r w:rsidR="00922727">
              <w:t xml:space="preserve"> Herstellung eines Feinblechs zu planen. Die Anforderungen an Oberflächengüte, Toleranzen und mechanische Kennwerte definieren den Prozess.</w:t>
            </w:r>
          </w:p>
        </w:tc>
        <w:tc>
          <w:tcPr>
            <w:tcW w:w="7316" w:type="dxa"/>
            <w:shd w:val="clear" w:color="auto" w:fill="auto"/>
          </w:tcPr>
          <w:p w:rsidR="008F0F06" w:rsidRDefault="008F0F06" w:rsidP="008F0F06">
            <w:pPr>
              <w:pStyle w:val="Tabellenberschrift"/>
            </w:pPr>
            <w:r w:rsidRPr="007D06CC">
              <w:t>Handlungsprodukt/Lernergebnis</w:t>
            </w:r>
          </w:p>
          <w:p w:rsidR="008F0F06" w:rsidRDefault="00865E1A" w:rsidP="00747C47">
            <w:pPr>
              <w:pStyle w:val="Tabellenspiegelstrich"/>
            </w:pPr>
            <w:r>
              <w:t>Stichplan</w:t>
            </w:r>
            <w:r w:rsidR="00922727">
              <w:t>/Arbeitsplan</w:t>
            </w:r>
          </w:p>
          <w:p w:rsidR="00D257E1" w:rsidRDefault="00D257E1" w:rsidP="00747C47">
            <w:pPr>
              <w:pStyle w:val="Tabellenspiegelstrich"/>
            </w:pPr>
            <w:r>
              <w:t>Soll-Ist-Abgleich nach Musterlösungsschema</w:t>
            </w:r>
          </w:p>
          <w:p w:rsidR="00780F3C" w:rsidRDefault="00780F3C" w:rsidP="00780F3C">
            <w:bookmarkStart w:id="0" w:name="_GoBack"/>
          </w:p>
          <w:bookmarkEnd w:id="0"/>
          <w:p w:rsidR="008F0F06" w:rsidRDefault="008F0F06" w:rsidP="00747C47">
            <w:pPr>
              <w:pStyle w:val="Tabellenberschrift"/>
              <w:spacing w:before="80"/>
            </w:pPr>
            <w:r>
              <w:t>ggf. Hinweise zur Lernerfolgsüberprüfung und Leistungsbewertung</w:t>
            </w:r>
          </w:p>
          <w:p w:rsidR="00D257E1" w:rsidRPr="00780F3C" w:rsidRDefault="004A4A36" w:rsidP="00780F3C">
            <w:pPr>
              <w:pStyle w:val="Tabellenspiegelstrich"/>
            </w:pPr>
            <w:r w:rsidRPr="00780F3C">
              <w:t>Klassenarbeit</w:t>
            </w:r>
          </w:p>
        </w:tc>
      </w:tr>
      <w:tr w:rsidR="008F0F06" w:rsidRPr="00F42B6E" w:rsidTr="001A2AEC">
        <w:trPr>
          <w:trHeight w:val="1199"/>
          <w:jc w:val="center"/>
        </w:trPr>
        <w:tc>
          <w:tcPr>
            <w:tcW w:w="7342" w:type="dxa"/>
            <w:shd w:val="clear" w:color="auto" w:fill="auto"/>
          </w:tcPr>
          <w:p w:rsidR="008F0F06" w:rsidRPr="007D06CC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:rsidR="004B3AF4" w:rsidRDefault="0044260E" w:rsidP="00747C47">
            <w:pPr>
              <w:pStyle w:val="Tabellenspiegelstrich"/>
              <w:numPr>
                <w:ilvl w:val="0"/>
                <w:numId w:val="0"/>
              </w:numPr>
              <w:jc w:val="left"/>
            </w:pPr>
            <w:r>
              <w:t>Die Schülerin</w:t>
            </w:r>
            <w:r w:rsidR="004B3AF4">
              <w:t>nen und Schüler</w:t>
            </w:r>
          </w:p>
          <w:p w:rsidR="00865E1A" w:rsidRDefault="00865E1A" w:rsidP="00747C47">
            <w:pPr>
              <w:pStyle w:val="Tabellenspiegelstrich"/>
              <w:numPr>
                <w:ilvl w:val="1"/>
                <w:numId w:val="10"/>
              </w:numPr>
              <w:tabs>
                <w:tab w:val="clear" w:pos="1083"/>
                <w:tab w:val="num" w:pos="512"/>
              </w:tabs>
              <w:ind w:left="370"/>
              <w:jc w:val="left"/>
            </w:pPr>
            <w:r>
              <w:t>analysieren die Anforderungen an das Endprodukt</w:t>
            </w:r>
          </w:p>
          <w:p w:rsidR="008F0F06" w:rsidRDefault="00865E1A" w:rsidP="00747C47">
            <w:pPr>
              <w:pStyle w:val="Tabellenspiegelstrich"/>
              <w:numPr>
                <w:ilvl w:val="1"/>
                <w:numId w:val="10"/>
              </w:numPr>
              <w:tabs>
                <w:tab w:val="clear" w:pos="1083"/>
                <w:tab w:val="num" w:pos="512"/>
              </w:tabs>
              <w:ind w:left="370"/>
              <w:jc w:val="left"/>
            </w:pPr>
            <w:r>
              <w:t>wählen geeignete Umformverfahren,</w:t>
            </w:r>
            <w:r w:rsidR="004B3AF4">
              <w:t xml:space="preserve"> Maschinen und Umformwerkzeuge</w:t>
            </w:r>
            <w:r w:rsidR="008F0F06">
              <w:t xml:space="preserve"> </w:t>
            </w:r>
            <w:r>
              <w:t>aus</w:t>
            </w:r>
          </w:p>
          <w:p w:rsidR="004B3AF4" w:rsidRDefault="004B3AF4" w:rsidP="00747C47">
            <w:pPr>
              <w:pStyle w:val="Tabellenspiegelstrich"/>
              <w:numPr>
                <w:ilvl w:val="1"/>
                <w:numId w:val="10"/>
              </w:numPr>
              <w:tabs>
                <w:tab w:val="clear" w:pos="1083"/>
                <w:tab w:val="num" w:pos="512"/>
              </w:tabs>
              <w:ind w:left="370"/>
              <w:jc w:val="left"/>
            </w:pPr>
            <w:r>
              <w:t>setzen diese verfahrensbezogen ein</w:t>
            </w:r>
          </w:p>
          <w:p w:rsidR="00377FE1" w:rsidRDefault="00377FE1" w:rsidP="00747C47">
            <w:pPr>
              <w:pStyle w:val="Tabellenspiegelstrich"/>
              <w:numPr>
                <w:ilvl w:val="1"/>
                <w:numId w:val="10"/>
              </w:numPr>
              <w:tabs>
                <w:tab w:val="clear" w:pos="1083"/>
                <w:tab w:val="num" w:pos="512"/>
              </w:tabs>
              <w:ind w:left="370"/>
              <w:jc w:val="left"/>
            </w:pPr>
            <w:r>
              <w:t>steuern Umformaggregate</w:t>
            </w:r>
          </w:p>
          <w:p w:rsidR="00FF79D3" w:rsidRDefault="00FF79D3" w:rsidP="00747C47">
            <w:pPr>
              <w:pStyle w:val="Tabellenspiegelstrich"/>
              <w:numPr>
                <w:ilvl w:val="1"/>
                <w:numId w:val="10"/>
              </w:numPr>
              <w:tabs>
                <w:tab w:val="clear" w:pos="1083"/>
                <w:tab w:val="num" w:pos="512"/>
              </w:tabs>
              <w:ind w:left="370" w:hanging="370"/>
              <w:jc w:val="left"/>
            </w:pPr>
            <w:r>
              <w:t>optimieren Prozessparameter</w:t>
            </w:r>
          </w:p>
          <w:p w:rsidR="0044260E" w:rsidRDefault="0044260E" w:rsidP="00747C47">
            <w:pPr>
              <w:pStyle w:val="Tabellenspiegelstrich"/>
              <w:numPr>
                <w:ilvl w:val="1"/>
                <w:numId w:val="10"/>
              </w:numPr>
              <w:tabs>
                <w:tab w:val="clear" w:pos="1083"/>
                <w:tab w:val="num" w:pos="512"/>
              </w:tabs>
              <w:ind w:left="370" w:hanging="370"/>
              <w:jc w:val="left"/>
            </w:pPr>
            <w:r>
              <w:t>transportieren und lagern Umformwerkstoffe</w:t>
            </w:r>
          </w:p>
          <w:p w:rsidR="0044260E" w:rsidRDefault="0044260E" w:rsidP="00747C47">
            <w:pPr>
              <w:pStyle w:val="Tabellenspiegelstrich"/>
              <w:numPr>
                <w:ilvl w:val="1"/>
                <w:numId w:val="10"/>
              </w:numPr>
              <w:tabs>
                <w:tab w:val="clear" w:pos="1083"/>
                <w:tab w:val="num" w:pos="512"/>
              </w:tabs>
              <w:ind w:left="370" w:hanging="370"/>
              <w:jc w:val="left"/>
            </w:pPr>
            <w:r>
              <w:t>planen und führen Wärmebehandlungen durch</w:t>
            </w:r>
          </w:p>
          <w:p w:rsidR="008F0F06" w:rsidRPr="007D06CC" w:rsidRDefault="0044260E" w:rsidP="00747C47">
            <w:pPr>
              <w:pStyle w:val="Tabellenspiegelstrich"/>
              <w:numPr>
                <w:ilvl w:val="1"/>
                <w:numId w:val="10"/>
              </w:numPr>
              <w:tabs>
                <w:tab w:val="clear" w:pos="1083"/>
                <w:tab w:val="num" w:pos="512"/>
              </w:tabs>
              <w:ind w:left="370" w:hanging="370"/>
              <w:jc w:val="left"/>
            </w:pPr>
            <w:r>
              <w:t>prüfen technologische Eigenschaften</w:t>
            </w:r>
            <w:r w:rsidR="004768DB">
              <w:t>.</w:t>
            </w:r>
          </w:p>
        </w:tc>
        <w:tc>
          <w:tcPr>
            <w:tcW w:w="7316" w:type="dxa"/>
            <w:shd w:val="clear" w:color="auto" w:fill="auto"/>
          </w:tcPr>
          <w:p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Konkretisierung der Inhalte</w:t>
            </w:r>
          </w:p>
          <w:p w:rsidR="00B7326C" w:rsidRDefault="00B7326C" w:rsidP="00F42B6E">
            <w:pPr>
              <w:pStyle w:val="Tabellenspiegelstrich"/>
              <w:jc w:val="left"/>
            </w:pPr>
            <w:r>
              <w:t>Walzverfahren (längs,</w:t>
            </w:r>
            <w:r w:rsidR="00440FA8">
              <w:t xml:space="preserve"> </w:t>
            </w:r>
            <w:r>
              <w:t>quer/Profil- und Flachwalzen)</w:t>
            </w:r>
          </w:p>
          <w:p w:rsidR="008F0F06" w:rsidRDefault="008E7450" w:rsidP="00F42B6E">
            <w:pPr>
              <w:pStyle w:val="Tabellenspiegelstrich"/>
              <w:jc w:val="left"/>
            </w:pPr>
            <w:r>
              <w:t>Warmwalzen und Kaltwalzen</w:t>
            </w:r>
          </w:p>
          <w:p w:rsidR="008F0F06" w:rsidRDefault="008E7450" w:rsidP="00F42B6E">
            <w:pPr>
              <w:pStyle w:val="Tabellenspiegelstrich"/>
              <w:jc w:val="left"/>
            </w:pPr>
            <w:r>
              <w:t>Aufbau und Funktion des Walzgerüstes/Walzstraße</w:t>
            </w:r>
          </w:p>
          <w:p w:rsidR="008E7450" w:rsidRDefault="00B7326C" w:rsidP="00F42B6E">
            <w:pPr>
              <w:pStyle w:val="Tabellenspiegelstrich"/>
              <w:jc w:val="left"/>
            </w:pPr>
            <w:r>
              <w:t>Elementare Walztheorie (Greifbedingungen, Stofffluss)</w:t>
            </w:r>
          </w:p>
          <w:p w:rsidR="00B7326C" w:rsidRDefault="00B7326C" w:rsidP="00747C47">
            <w:pPr>
              <w:pStyle w:val="Tabellenspiegelstrich"/>
              <w:numPr>
                <w:ilvl w:val="1"/>
                <w:numId w:val="2"/>
              </w:numPr>
              <w:tabs>
                <w:tab w:val="clear" w:pos="1083"/>
                <w:tab w:val="num" w:pos="584"/>
              </w:tabs>
              <w:ind w:left="851" w:hanging="567"/>
              <w:jc w:val="left"/>
            </w:pPr>
            <w:r>
              <w:t>Berechnungen zu Volumenkonstanz und Umfangsgeschwindigkeit</w:t>
            </w:r>
          </w:p>
          <w:p w:rsidR="009F43BA" w:rsidRDefault="009F43BA" w:rsidP="009F43BA">
            <w:pPr>
              <w:pStyle w:val="Tabellenspiegelstrich"/>
            </w:pPr>
            <w:r>
              <w:t>Kaltverfestigung, Rekristallisation</w:t>
            </w:r>
          </w:p>
          <w:p w:rsidR="009F43BA" w:rsidRPr="007D06CC" w:rsidRDefault="009F43BA" w:rsidP="009F43BA">
            <w:pPr>
              <w:pStyle w:val="Tabellenspiegelstrich"/>
            </w:pPr>
            <w:r>
              <w:t>Glühöfen (Bauarten, Fun</w:t>
            </w:r>
            <w:r w:rsidR="001D5A1E">
              <w:t>k</w:t>
            </w:r>
            <w:r>
              <w:t>tion</w:t>
            </w:r>
            <w:r w:rsidR="001D5A1E">
              <w:t>)</w:t>
            </w:r>
          </w:p>
        </w:tc>
      </w:tr>
      <w:tr w:rsidR="008F0F06" w:rsidRPr="00F42B6E" w:rsidTr="00747C47">
        <w:trPr>
          <w:trHeight w:val="909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:rsidR="001D5A1E" w:rsidRPr="001A2AEC" w:rsidRDefault="001D5A1E" w:rsidP="00747C47">
            <w:pPr>
              <w:pStyle w:val="Tabellenspiegelstrich"/>
              <w:rPr>
                <w:b/>
              </w:rPr>
            </w:pPr>
            <w:r w:rsidRPr="001A2AEC">
              <w:t>Informationen beschaffen</w:t>
            </w:r>
            <w:r w:rsidR="00D809B6" w:rsidRPr="001A2AEC">
              <w:t xml:space="preserve"> (Tabellenbuch, Betriebsanleitungen)</w:t>
            </w:r>
            <w:r w:rsidR="00AF44D0" w:rsidRPr="001A2AEC">
              <w:t>, Lernstationen</w:t>
            </w:r>
          </w:p>
          <w:p w:rsidR="00AF44D0" w:rsidRPr="007D06CC" w:rsidRDefault="00AF44D0" w:rsidP="00747C47">
            <w:pPr>
              <w:pStyle w:val="Tabellenspiegelstrich"/>
            </w:pPr>
            <w:r w:rsidRPr="001A2AEC">
              <w:t xml:space="preserve">Informationen auswerten, </w:t>
            </w:r>
            <w:r w:rsidR="00D809B6" w:rsidRPr="001A2AEC">
              <w:t>verarbeiten</w:t>
            </w:r>
            <w:r w:rsidRPr="001A2AEC">
              <w:t xml:space="preserve"> und dokumentieren (DPA – Denken-Planen-Austauschen)</w:t>
            </w:r>
          </w:p>
        </w:tc>
      </w:tr>
      <w:tr w:rsidR="008F0F06" w:rsidRPr="00F42B6E" w:rsidTr="00F42B6E">
        <w:trPr>
          <w:trHeight w:val="535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:rsidR="001D5A1E" w:rsidRPr="001A2AEC" w:rsidRDefault="00404354" w:rsidP="00747C47">
            <w:pPr>
              <w:pStyle w:val="Tabellenspiegelstrich"/>
              <w:rPr>
                <w:b/>
              </w:rPr>
            </w:pPr>
            <w:r w:rsidRPr="001A2AEC">
              <w:t>Fachliteratur</w:t>
            </w:r>
            <w:r w:rsidR="001D5A1E" w:rsidRPr="001A2AEC">
              <w:t>, Tabellenbuch, Leittexte, Lehrfilme</w:t>
            </w:r>
          </w:p>
        </w:tc>
      </w:tr>
      <w:tr w:rsidR="008F0F06" w:rsidRPr="00F42B6E" w:rsidTr="00F42B6E">
        <w:trPr>
          <w:trHeight w:val="656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8F0F06" w:rsidRPr="007D06CC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:rsidR="008F0F06" w:rsidRPr="00AA4276" w:rsidRDefault="00C21EEC" w:rsidP="00C21EEC">
            <w:pPr>
              <w:pStyle w:val="Tabellentext"/>
              <w:spacing w:before="0"/>
            </w:pPr>
            <w:r w:rsidRPr="00AA4276">
              <w:t>Klassenraum, Tafel, PC-Raum</w:t>
            </w:r>
          </w:p>
        </w:tc>
      </w:tr>
    </w:tbl>
    <w:p w:rsidR="009E534B" w:rsidRPr="009E534B" w:rsidRDefault="009E534B">
      <w:pPr>
        <w:rPr>
          <w:sz w:val="6"/>
          <w:szCs w:val="6"/>
        </w:rPr>
      </w:pPr>
    </w:p>
    <w:sectPr w:rsidR="009E534B" w:rsidRPr="009E534B" w:rsidSect="00780F3C">
      <w:pgSz w:w="16838" w:h="11906" w:orient="landscape"/>
      <w:pgMar w:top="851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1BB398B"/>
    <w:multiLevelType w:val="hybridMultilevel"/>
    <w:tmpl w:val="8A5A17C2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871120"/>
    <w:multiLevelType w:val="hybridMultilevel"/>
    <w:tmpl w:val="30C6A784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40EC1666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910086"/>
    <w:multiLevelType w:val="hybridMultilevel"/>
    <w:tmpl w:val="A6DA7786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B0C8973C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>
    <w:nsid w:val="605A1A52"/>
    <w:multiLevelType w:val="hybridMultilevel"/>
    <w:tmpl w:val="D59EBD0A"/>
    <w:lvl w:ilvl="0" w:tplc="70001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74720"/>
    <w:rsid w:val="00083902"/>
    <w:rsid w:val="000A6A40"/>
    <w:rsid w:val="000D69C2"/>
    <w:rsid w:val="000F0804"/>
    <w:rsid w:val="000F30A6"/>
    <w:rsid w:val="00146FB2"/>
    <w:rsid w:val="00175190"/>
    <w:rsid w:val="00186B00"/>
    <w:rsid w:val="001A2AEC"/>
    <w:rsid w:val="001A74A4"/>
    <w:rsid w:val="001D5A1E"/>
    <w:rsid w:val="001D753B"/>
    <w:rsid w:val="00223269"/>
    <w:rsid w:val="00365771"/>
    <w:rsid w:val="00377FE1"/>
    <w:rsid w:val="00404354"/>
    <w:rsid w:val="00437C24"/>
    <w:rsid w:val="00440FA8"/>
    <w:rsid w:val="0044260E"/>
    <w:rsid w:val="004768DB"/>
    <w:rsid w:val="004A4A36"/>
    <w:rsid w:val="004B3AF4"/>
    <w:rsid w:val="004C0A26"/>
    <w:rsid w:val="004C243A"/>
    <w:rsid w:val="004D087B"/>
    <w:rsid w:val="00513232"/>
    <w:rsid w:val="005B7DF7"/>
    <w:rsid w:val="0060243E"/>
    <w:rsid w:val="006342AF"/>
    <w:rsid w:val="006A3A18"/>
    <w:rsid w:val="00706656"/>
    <w:rsid w:val="00747C47"/>
    <w:rsid w:val="00780F3C"/>
    <w:rsid w:val="0079381D"/>
    <w:rsid w:val="00797FFA"/>
    <w:rsid w:val="007B08A5"/>
    <w:rsid w:val="00803E95"/>
    <w:rsid w:val="008325C4"/>
    <w:rsid w:val="00865E1A"/>
    <w:rsid w:val="00877CFC"/>
    <w:rsid w:val="0088108F"/>
    <w:rsid w:val="008949D5"/>
    <w:rsid w:val="008A764C"/>
    <w:rsid w:val="008E7450"/>
    <w:rsid w:val="008F0F06"/>
    <w:rsid w:val="008F478D"/>
    <w:rsid w:val="00901463"/>
    <w:rsid w:val="00922727"/>
    <w:rsid w:val="0098712D"/>
    <w:rsid w:val="009B1C03"/>
    <w:rsid w:val="009B249C"/>
    <w:rsid w:val="009E534B"/>
    <w:rsid w:val="009F43BA"/>
    <w:rsid w:val="009F4616"/>
    <w:rsid w:val="00A1600B"/>
    <w:rsid w:val="00A90D03"/>
    <w:rsid w:val="00AA4276"/>
    <w:rsid w:val="00AD283D"/>
    <w:rsid w:val="00AF44D0"/>
    <w:rsid w:val="00B13349"/>
    <w:rsid w:val="00B65D99"/>
    <w:rsid w:val="00B70B41"/>
    <w:rsid w:val="00B7326C"/>
    <w:rsid w:val="00BA2307"/>
    <w:rsid w:val="00BA27C7"/>
    <w:rsid w:val="00BA6DFF"/>
    <w:rsid w:val="00BB090E"/>
    <w:rsid w:val="00C21EEC"/>
    <w:rsid w:val="00C53B0F"/>
    <w:rsid w:val="00C97A9C"/>
    <w:rsid w:val="00C97EBE"/>
    <w:rsid w:val="00CE6EE4"/>
    <w:rsid w:val="00D20790"/>
    <w:rsid w:val="00D257E1"/>
    <w:rsid w:val="00D354FB"/>
    <w:rsid w:val="00D52B30"/>
    <w:rsid w:val="00D809B6"/>
    <w:rsid w:val="00E0575D"/>
    <w:rsid w:val="00EB4F73"/>
    <w:rsid w:val="00F04F99"/>
    <w:rsid w:val="00F13DA3"/>
    <w:rsid w:val="00F17BE8"/>
    <w:rsid w:val="00F42B6E"/>
    <w:rsid w:val="00F61AA1"/>
    <w:rsid w:val="00F80C38"/>
    <w:rsid w:val="00FB790F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47C47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4A4A36"/>
    <w:pPr>
      <w:ind w:left="720"/>
      <w:contextualSpacing/>
    </w:pPr>
  </w:style>
  <w:style w:type="character" w:styleId="Kommentarzeichen">
    <w:name w:val="annotation reference"/>
    <w:basedOn w:val="Absatz-Standardschriftart"/>
    <w:rsid w:val="00C53B0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53B0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C53B0F"/>
  </w:style>
  <w:style w:type="paragraph" w:styleId="Kommentarthema">
    <w:name w:val="annotation subject"/>
    <w:basedOn w:val="Kommentartext"/>
    <w:next w:val="Kommentartext"/>
    <w:link w:val="KommentarthemaZchn"/>
    <w:rsid w:val="00C53B0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C53B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47C47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4A4A36"/>
    <w:pPr>
      <w:ind w:left="720"/>
      <w:contextualSpacing/>
    </w:pPr>
  </w:style>
  <w:style w:type="character" w:styleId="Kommentarzeichen">
    <w:name w:val="annotation reference"/>
    <w:basedOn w:val="Absatz-Standardschriftart"/>
    <w:rsid w:val="00C53B0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53B0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C53B0F"/>
  </w:style>
  <w:style w:type="paragraph" w:styleId="Kommentarthema">
    <w:name w:val="annotation subject"/>
    <w:basedOn w:val="Kommentartext"/>
    <w:next w:val="Kommentartext"/>
    <w:link w:val="KommentarthemaZchn"/>
    <w:rsid w:val="00C53B0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C53B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40500378.dotm</Template>
  <TotalTime>0</TotalTime>
  <Pages>2</Pages>
  <Words>248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Company>MSW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>Gethmann</dc:creator>
  <cp:lastModifiedBy>Vera Hoffmann</cp:lastModifiedBy>
  <cp:revision>24</cp:revision>
  <cp:lastPrinted>2013-05-27T08:53:00Z</cp:lastPrinted>
  <dcterms:created xsi:type="dcterms:W3CDTF">2018-02-14T15:47:00Z</dcterms:created>
  <dcterms:modified xsi:type="dcterms:W3CDTF">2018-03-01T09:28:00Z</dcterms:modified>
</cp:coreProperties>
</file>