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078B9" w14:textId="77777777" w:rsidR="000A6A40" w:rsidRPr="009E534B" w:rsidRDefault="009E534B" w:rsidP="005E243E">
      <w:pPr>
        <w:spacing w:after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1C944041" w14:textId="77777777" w:rsidR="009E534B" w:rsidRPr="0077479E" w:rsidRDefault="005E5AD8" w:rsidP="0077479E">
      <w:pPr>
        <w:spacing w:after="120"/>
        <w:rPr>
          <w:b/>
          <w:bCs/>
          <w:sz w:val="28"/>
          <w:szCs w:val="28"/>
        </w:rPr>
      </w:pPr>
      <w:r w:rsidRPr="0077479E">
        <w:rPr>
          <w:b/>
          <w:bCs/>
          <w:sz w:val="28"/>
          <w:szCs w:val="28"/>
        </w:rPr>
        <w:t>Anwendungsentwicklung</w:t>
      </w:r>
    </w:p>
    <w:p w14:paraId="7E71B86E" w14:textId="77777777"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 w:rsidR="0094411A">
        <w:rPr>
          <w:b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6467"/>
        <w:gridCol w:w="1586"/>
        <w:gridCol w:w="5659"/>
      </w:tblGrid>
      <w:tr w:rsidR="008F0F06" w:rsidRPr="006F3731" w14:paraId="56F41C37" w14:textId="77777777" w:rsidTr="0077479E">
        <w:trPr>
          <w:jc w:val="center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BBD445A" w14:textId="77777777" w:rsidR="008F0F06" w:rsidRPr="00122549" w:rsidRDefault="006F636F" w:rsidP="00E927C1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Lernfeld: Nr. </w:t>
            </w:r>
            <w:r w:rsidR="00E927C1">
              <w:rPr>
                <w:b/>
                <w:sz w:val="24"/>
              </w:rPr>
              <w:t>6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E927C1">
              <w:rPr>
                <w:b/>
                <w:sz w:val="24"/>
              </w:rPr>
              <w:t>Serviceanfragen bearbeiten</w:t>
            </w:r>
            <w:r>
              <w:rPr>
                <w:b/>
                <w:sz w:val="24"/>
              </w:rPr>
              <w:t xml:space="preserve"> </w:t>
            </w:r>
            <w:r w:rsidR="005C53F6">
              <w:rPr>
                <w:b/>
                <w:sz w:val="24"/>
              </w:rPr>
              <w:t>(</w:t>
            </w:r>
            <w:r w:rsidR="00E927C1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0</w:t>
            </w:r>
            <w:r w:rsidR="008F0F06" w:rsidRPr="00223166">
              <w:rPr>
                <w:b/>
                <w:sz w:val="24"/>
              </w:rPr>
              <w:t xml:space="preserve"> </w:t>
            </w:r>
            <w:proofErr w:type="spellStart"/>
            <w:r w:rsidR="008F0F06" w:rsidRPr="00223166">
              <w:rPr>
                <w:b/>
                <w:sz w:val="24"/>
              </w:rPr>
              <w:t>UStd</w:t>
            </w:r>
            <w:proofErr w:type="spellEnd"/>
            <w:r w:rsidR="008F0F06" w:rsidRPr="00223166">
              <w:rPr>
                <w:b/>
                <w:sz w:val="24"/>
              </w:rPr>
              <w:t>.)</w:t>
            </w:r>
            <w:r w:rsidR="008F0F06">
              <w:rPr>
                <w:b/>
                <w:sz w:val="24"/>
              </w:rPr>
              <w:tab/>
            </w:r>
            <w:r w:rsidR="00E927C1">
              <w:rPr>
                <w:b/>
                <w:sz w:val="24"/>
              </w:rPr>
              <w:t>2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14:paraId="289A8AC8" w14:textId="77777777" w:rsidTr="0077479E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5CFE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581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Lernsituationen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D22B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B06A2A5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994078" w:rsidRPr="006F3731" w14:paraId="35799BF4" w14:textId="77777777" w:rsidTr="0077479E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D147" w14:textId="77777777" w:rsidR="00994078" w:rsidRPr="006F3731" w:rsidRDefault="00994078" w:rsidP="00994078">
            <w:pPr>
              <w:spacing w:before="60"/>
            </w:pPr>
            <w:r>
              <w:t>6</w:t>
            </w:r>
            <w:r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7A98" w14:textId="77777777" w:rsidR="00994078" w:rsidRPr="006F3731" w:rsidRDefault="00C259A0" w:rsidP="00994078">
            <w:pPr>
              <w:spacing w:before="60"/>
            </w:pPr>
            <w:r>
              <w:t>Optimierung einer Serviceanfrage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EFB" w14:textId="77777777" w:rsidR="00994078" w:rsidRPr="006F3731" w:rsidRDefault="000457C9" w:rsidP="00994078">
            <w:pPr>
              <w:spacing w:before="60"/>
            </w:pPr>
            <w:r>
              <w:t>20</w:t>
            </w:r>
            <w:r w:rsidR="00994078">
              <w:t xml:space="preserve"> </w:t>
            </w:r>
            <w:proofErr w:type="spellStart"/>
            <w:r w:rsidR="00994078">
              <w:t>UStd</w:t>
            </w:r>
            <w:proofErr w:type="spellEnd"/>
            <w:r w:rsidR="00994078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AB8FAC8" w14:textId="465455D5" w:rsidR="00994078" w:rsidRPr="006F3731" w:rsidRDefault="006C4323" w:rsidP="00994078">
            <w:pPr>
              <w:spacing w:before="60"/>
            </w:pPr>
            <w:r>
              <w:t>Gestaltung von IT-Dienstleistungen</w:t>
            </w:r>
            <w:r w:rsidR="00FF6F2D">
              <w:t xml:space="preserve">/ Wirtschafts- und Betriebslehre/ </w:t>
            </w:r>
            <w:r w:rsidR="00E83D36">
              <w:t>f</w:t>
            </w:r>
            <w:r w:rsidR="00FF6F2D">
              <w:t>remdsprachliche Kommunikation</w:t>
            </w:r>
          </w:p>
        </w:tc>
      </w:tr>
      <w:tr w:rsidR="00994078" w:rsidRPr="006F3731" w14:paraId="038EB753" w14:textId="77777777" w:rsidTr="0077479E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C8E" w14:textId="77777777" w:rsidR="00994078" w:rsidRPr="006F3731" w:rsidRDefault="00994078" w:rsidP="00994078">
            <w:pPr>
              <w:spacing w:before="60"/>
            </w:pPr>
            <w:r>
              <w:t>6</w:t>
            </w:r>
            <w:r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500E" w14:textId="77777777" w:rsidR="00994078" w:rsidRPr="006F3731" w:rsidRDefault="0009636F" w:rsidP="00994078">
            <w:pPr>
              <w:spacing w:before="60"/>
            </w:pPr>
            <w:r>
              <w:t>Simulation eines Kundengespräches in Form eines Rollenspiels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2F6" w14:textId="77777777" w:rsidR="00994078" w:rsidRPr="006F3731" w:rsidRDefault="000457C9" w:rsidP="00994078">
            <w:pPr>
              <w:spacing w:before="60"/>
            </w:pPr>
            <w:r>
              <w:t xml:space="preserve">10 </w:t>
            </w:r>
            <w:proofErr w:type="spellStart"/>
            <w:r w:rsidR="00994078">
              <w:t>UStd</w:t>
            </w:r>
            <w:proofErr w:type="spellEnd"/>
            <w:r w:rsidR="00994078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D92CB50" w14:textId="0418D4D5" w:rsidR="00994078" w:rsidRPr="006F3731" w:rsidRDefault="006C4323" w:rsidP="00994078">
            <w:pPr>
              <w:spacing w:before="60"/>
              <w:rPr>
                <w:b/>
              </w:rPr>
            </w:pPr>
            <w:r>
              <w:t>Gestaltung von IT-Dienstleistungen / Deutsch/</w:t>
            </w:r>
            <w:r w:rsidR="00E83D36">
              <w:t>Kommunikation / f</w:t>
            </w:r>
            <w:r>
              <w:t xml:space="preserve">remdsprachliche Kommunikation </w:t>
            </w:r>
          </w:p>
        </w:tc>
      </w:tr>
      <w:tr w:rsidR="00994078" w:rsidRPr="006F3731" w14:paraId="113DC781" w14:textId="77777777" w:rsidTr="0077479E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96FD" w14:textId="77777777" w:rsidR="00994078" w:rsidRDefault="00994078" w:rsidP="00994078">
            <w:pPr>
              <w:spacing w:before="60"/>
            </w:pPr>
            <w:r>
              <w:t>6.3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255A" w14:textId="77777777" w:rsidR="00994078" w:rsidRPr="006F3731" w:rsidRDefault="000457C9" w:rsidP="00994078">
            <w:pPr>
              <w:spacing w:before="60"/>
            </w:pPr>
            <w:r>
              <w:t xml:space="preserve">Bestehende Service-Management-Systeme analysieren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56F" w14:textId="77777777" w:rsidR="00994078" w:rsidRPr="006F3731" w:rsidRDefault="000457C9" w:rsidP="00994078">
            <w:pPr>
              <w:spacing w:before="60"/>
            </w:pPr>
            <w:r>
              <w:t xml:space="preserve">10 </w:t>
            </w:r>
            <w:proofErr w:type="spellStart"/>
            <w:r w:rsidR="00994078">
              <w:t>UStd</w:t>
            </w:r>
            <w:proofErr w:type="spellEnd"/>
            <w:r w:rsidR="00994078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DF02810" w14:textId="77777777" w:rsidR="00994078" w:rsidRPr="006F3731" w:rsidRDefault="006C4323" w:rsidP="00994078">
            <w:pPr>
              <w:spacing w:before="60"/>
              <w:rPr>
                <w:b/>
              </w:rPr>
            </w:pPr>
            <w:r>
              <w:t>Gestaltung von IT-Dienstleistungen</w:t>
            </w:r>
          </w:p>
        </w:tc>
      </w:tr>
    </w:tbl>
    <w:p w14:paraId="0A1B639A" w14:textId="77777777" w:rsidR="000457C9" w:rsidRPr="000457C9" w:rsidRDefault="000457C9" w:rsidP="0077479E"/>
    <w:p w14:paraId="57C8C636" w14:textId="1315C7BF" w:rsidR="009E534B" w:rsidRPr="00153BB9" w:rsidRDefault="0077479E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>
        <w:rPr>
          <w:b/>
          <w:bCs/>
          <w:sz w:val="28"/>
          <w:szCs w:val="28"/>
        </w:rPr>
        <w:br w:type="page"/>
      </w:r>
      <w:r w:rsidR="009E534B"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153BB9" w:rsidRPr="007D06CC" w14:paraId="50FEBD42" w14:textId="77777777" w:rsidTr="004E2C96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4C68F975" w14:textId="51948055" w:rsidR="00153BB9" w:rsidRPr="004E2C96" w:rsidRDefault="00E83D36" w:rsidP="004E2C96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 xml:space="preserve">2. </w:t>
            </w:r>
            <w:r w:rsidR="00153BB9" w:rsidRPr="004E2C96">
              <w:rPr>
                <w:b/>
              </w:rPr>
              <w:t>Ausbildungsjahr</w:t>
            </w:r>
            <w:r w:rsidR="008F0DF3">
              <w:rPr>
                <w:b/>
              </w:rPr>
              <w:t xml:space="preserve"> </w:t>
            </w:r>
          </w:p>
          <w:p w14:paraId="7236D04C" w14:textId="77777777" w:rsidR="00153BB9" w:rsidRPr="000333BB" w:rsidRDefault="00153BB9" w:rsidP="004E2C96">
            <w:pPr>
              <w:pStyle w:val="Tabellentext"/>
              <w:tabs>
                <w:tab w:val="left" w:pos="2098"/>
              </w:tabs>
              <w:spacing w:before="60" w:after="60"/>
            </w:pPr>
            <w:r w:rsidRPr="004E2C96">
              <w:rPr>
                <w:b/>
              </w:rPr>
              <w:t>Bündelungsfach:</w:t>
            </w:r>
            <w:r w:rsidR="008F0DF3">
              <w:tab/>
            </w:r>
            <w:r w:rsidR="008F0DF3" w:rsidRPr="008F0DF3">
              <w:rPr>
                <w:b/>
              </w:rPr>
              <w:t>Gestaltung von IT-Dienstleistungen</w:t>
            </w:r>
          </w:p>
          <w:p w14:paraId="3BE1E8CC" w14:textId="16254F96" w:rsidR="00153BB9" w:rsidRPr="000333BB" w:rsidRDefault="00153BB9" w:rsidP="004E2C96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4E2C96">
              <w:rPr>
                <w:b/>
              </w:rPr>
              <w:t xml:space="preserve">Lernfeld </w:t>
            </w:r>
            <w:r w:rsidR="0077479E">
              <w:rPr>
                <w:b/>
              </w:rPr>
              <w:t>6</w:t>
            </w:r>
            <w:r w:rsidRPr="004E2C96">
              <w:rPr>
                <w:b/>
              </w:rPr>
              <w:t>:</w:t>
            </w:r>
            <w:r w:rsidR="00C14663">
              <w:tab/>
            </w:r>
            <w:r w:rsidR="00E927C1">
              <w:rPr>
                <w:b/>
              </w:rPr>
              <w:t>Serviceanfragen bearbeiten (40</w:t>
            </w:r>
            <w:r w:rsidR="00E927C1" w:rsidRPr="00223166">
              <w:rPr>
                <w:b/>
              </w:rPr>
              <w:t xml:space="preserve"> </w:t>
            </w:r>
            <w:proofErr w:type="spellStart"/>
            <w:r w:rsidR="00E927C1" w:rsidRPr="00223166">
              <w:rPr>
                <w:b/>
              </w:rPr>
              <w:t>UStd</w:t>
            </w:r>
            <w:proofErr w:type="spellEnd"/>
            <w:r w:rsidR="00E927C1" w:rsidRPr="00223166">
              <w:rPr>
                <w:b/>
              </w:rPr>
              <w:t>.)</w:t>
            </w:r>
          </w:p>
          <w:p w14:paraId="64ACB73E" w14:textId="7BAEBC37" w:rsidR="00153BB9" w:rsidRPr="007D06CC" w:rsidRDefault="00153BB9" w:rsidP="009E787D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4E2C96">
              <w:rPr>
                <w:b/>
              </w:rPr>
              <w:t xml:space="preserve">Lernsituation </w:t>
            </w:r>
            <w:r w:rsidR="0077479E">
              <w:rPr>
                <w:b/>
              </w:rPr>
              <w:t>6.1</w:t>
            </w:r>
            <w:r w:rsidRPr="004E2C96">
              <w:rPr>
                <w:b/>
              </w:rPr>
              <w:t>:</w:t>
            </w:r>
            <w:r w:rsidRPr="000333BB">
              <w:tab/>
            </w:r>
            <w:r w:rsidR="00C259A0" w:rsidRPr="00C259A0">
              <w:rPr>
                <w:b/>
              </w:rPr>
              <w:t>Optimierung einer Serviceanfrage</w:t>
            </w:r>
            <w:r w:rsidRPr="007515B2">
              <w:rPr>
                <w:b/>
              </w:rPr>
              <w:t xml:space="preserve"> </w:t>
            </w:r>
            <w:r w:rsidR="000457C9">
              <w:rPr>
                <w:b/>
              </w:rPr>
              <w:t>(2</w:t>
            </w:r>
            <w:r w:rsidR="007515B2" w:rsidRPr="007515B2">
              <w:rPr>
                <w:b/>
              </w:rPr>
              <w:t>0</w:t>
            </w:r>
            <w:r w:rsidRPr="007515B2">
              <w:rPr>
                <w:b/>
              </w:rPr>
              <w:t xml:space="preserve"> </w:t>
            </w:r>
            <w:proofErr w:type="spellStart"/>
            <w:r w:rsidRPr="007515B2">
              <w:rPr>
                <w:b/>
              </w:rPr>
              <w:t>UStd</w:t>
            </w:r>
            <w:proofErr w:type="spellEnd"/>
            <w:r w:rsidRPr="007515B2">
              <w:rPr>
                <w:b/>
              </w:rPr>
              <w:t>.)</w:t>
            </w:r>
          </w:p>
        </w:tc>
      </w:tr>
      <w:tr w:rsidR="00153BB9" w:rsidRPr="007D06CC" w14:paraId="48BBC641" w14:textId="77777777" w:rsidTr="004E2C96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57AF70DB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313F0152" w14:textId="7C572E2F" w:rsidR="00153BB9" w:rsidRPr="007D06CC" w:rsidRDefault="001B21A2" w:rsidP="0077479E">
            <w:pPr>
              <w:pStyle w:val="Tabellenberschrift"/>
              <w:tabs>
                <w:tab w:val="clear" w:pos="1985"/>
                <w:tab w:val="clear" w:pos="3402"/>
              </w:tabs>
            </w:pPr>
            <w:r w:rsidRPr="003C1C1A">
              <w:rPr>
                <w:b w:val="0"/>
                <w:bCs/>
              </w:rPr>
              <w:t xml:space="preserve">Sie sind </w:t>
            </w:r>
            <w:r w:rsidR="00543D9A">
              <w:rPr>
                <w:b w:val="0"/>
                <w:bCs/>
              </w:rPr>
              <w:t>Mitarbeiterin/</w:t>
            </w:r>
            <w:r w:rsidRPr="003C1C1A">
              <w:rPr>
                <w:b w:val="0"/>
                <w:bCs/>
              </w:rPr>
              <w:t xml:space="preserve">Mitarbeiter eines Unternehmens, welches Serviceanfragen von </w:t>
            </w:r>
            <w:r w:rsidR="00543D9A">
              <w:rPr>
                <w:b w:val="0"/>
                <w:bCs/>
              </w:rPr>
              <w:t xml:space="preserve">Kundinnen und </w:t>
            </w:r>
            <w:r w:rsidRPr="003C1C1A">
              <w:rPr>
                <w:b w:val="0"/>
                <w:bCs/>
              </w:rPr>
              <w:t xml:space="preserve">Kunden bearbeitet. In letzter Zeit häufen sich die Beschwerden der </w:t>
            </w:r>
            <w:r w:rsidR="00543D9A">
              <w:rPr>
                <w:b w:val="0"/>
                <w:bCs/>
              </w:rPr>
              <w:t xml:space="preserve">Kundinnen und </w:t>
            </w:r>
            <w:r w:rsidRPr="003C1C1A">
              <w:rPr>
                <w:b w:val="0"/>
                <w:bCs/>
              </w:rPr>
              <w:t xml:space="preserve">Kunden, weil die Anfragen nicht qualitäts- und zeitgerecht erledigt werden. </w:t>
            </w:r>
            <w:r w:rsidR="00090480" w:rsidRPr="003C1C1A">
              <w:rPr>
                <w:b w:val="0"/>
                <w:bCs/>
              </w:rPr>
              <w:t>Aufgrund von unverhältnismäßig hohen Reaktionszeiten</w:t>
            </w:r>
            <w:r w:rsidRPr="003C1C1A">
              <w:rPr>
                <w:b w:val="0"/>
                <w:bCs/>
              </w:rPr>
              <w:t xml:space="preserve"> </w:t>
            </w:r>
            <w:r w:rsidR="00090480" w:rsidRPr="003C1C1A">
              <w:rPr>
                <w:b w:val="0"/>
                <w:bCs/>
              </w:rPr>
              <w:t xml:space="preserve">fallen vermehrt Konventionalstrafen an. </w:t>
            </w:r>
            <w:r w:rsidR="00E4111A" w:rsidRPr="003C1C1A">
              <w:rPr>
                <w:b w:val="0"/>
                <w:bCs/>
              </w:rPr>
              <w:t>Die Geschäftsleitung beschließt das Service-Management zu überarbeiten und ein Ticketsystem einzuführen. Hierzu sollen zunächst die Serviceanfragen analysiert und die vertraglichen Grundlagen geprüft werden.</w:t>
            </w:r>
          </w:p>
        </w:tc>
        <w:tc>
          <w:tcPr>
            <w:tcW w:w="7273" w:type="dxa"/>
            <w:shd w:val="clear" w:color="auto" w:fill="auto"/>
          </w:tcPr>
          <w:p w14:paraId="592280DA" w14:textId="77777777" w:rsidR="00153BB9" w:rsidRDefault="00153BB9" w:rsidP="004E2C96">
            <w:pPr>
              <w:pStyle w:val="Tabellenberschrift"/>
            </w:pPr>
            <w:r w:rsidRPr="007D06CC">
              <w:t>Handlungsprodukt/Lernergebnis</w:t>
            </w:r>
          </w:p>
          <w:p w14:paraId="1BB61D47" w14:textId="6C3A280F" w:rsidR="00E83D36" w:rsidRPr="0018624F" w:rsidRDefault="00E83D36" w:rsidP="0077479E">
            <w:pPr>
              <w:pStyle w:val="Tabellenspiegelstrich"/>
            </w:pPr>
            <w:r w:rsidRPr="0018624F">
              <w:t>Analyse des Beobachtungsbogens verschiedener Serviceanfragen</w:t>
            </w:r>
          </w:p>
          <w:p w14:paraId="348DE225" w14:textId="71D3FF16" w:rsidR="00E83D36" w:rsidRPr="0018624F" w:rsidRDefault="00E83D36" w:rsidP="0077479E">
            <w:pPr>
              <w:pStyle w:val="Tabellenspiegelstrich"/>
            </w:pPr>
            <w:r w:rsidRPr="0018624F">
              <w:t xml:space="preserve">Darstellung des Ist-Zustandes mit Hilfe einer EPK </w:t>
            </w:r>
          </w:p>
          <w:p w14:paraId="42296581" w14:textId="7FE6F85B" w:rsidR="00E83D36" w:rsidRPr="0018624F" w:rsidRDefault="00E83D36" w:rsidP="0077479E">
            <w:pPr>
              <w:pStyle w:val="Tabellenspiegelstrich"/>
            </w:pPr>
            <w:r w:rsidRPr="0018624F">
              <w:t>Aufzeigen der Schwachpunkte des Ist-Zustandes</w:t>
            </w:r>
          </w:p>
          <w:p w14:paraId="4927EB51" w14:textId="76CB9D1C" w:rsidR="00153BB9" w:rsidRPr="00DB43E4" w:rsidRDefault="00E83D36" w:rsidP="0077479E">
            <w:pPr>
              <w:pStyle w:val="Tabellenspiegelstrich"/>
            </w:pPr>
            <w:r w:rsidRPr="003C1C1A">
              <w:t>Darstellung des Soll-Zustandes mit Hilfe eines geeigneten Diagramms</w:t>
            </w:r>
          </w:p>
          <w:p w14:paraId="648E78C3" w14:textId="003F232C" w:rsidR="009F5738" w:rsidRPr="00DB43E4" w:rsidRDefault="00153BB9" w:rsidP="00373C5D">
            <w:pPr>
              <w:pStyle w:val="Tabellenberschrift"/>
              <w:spacing w:before="240"/>
            </w:pPr>
            <w:r>
              <w:t>ggf. Hinweise zur Lernerfolgsüberprüfung und Leistungsbewertung</w:t>
            </w:r>
          </w:p>
        </w:tc>
      </w:tr>
      <w:tr w:rsidR="00153BB9" w:rsidRPr="007D06CC" w14:paraId="7AE7DF1A" w14:textId="77777777" w:rsidTr="004E2C96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66B1774A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413A3D41" w14:textId="77777777" w:rsidR="009F5738" w:rsidRPr="007D06CC" w:rsidRDefault="009F5738" w:rsidP="0077479E">
            <w:pPr>
              <w:pStyle w:val="Tabellentext"/>
            </w:pPr>
            <w:r>
              <w:t>Die Schülerinnen und Schüler</w:t>
            </w:r>
          </w:p>
          <w:p w14:paraId="724CCB9D" w14:textId="39DFF837" w:rsidR="00153BB9" w:rsidRDefault="00E83D36" w:rsidP="004E2C96">
            <w:pPr>
              <w:pStyle w:val="Tabellenspiegelstrich"/>
              <w:jc w:val="left"/>
            </w:pPr>
            <w:r>
              <w:t>e</w:t>
            </w:r>
            <w:r w:rsidR="009F5738">
              <w:t>rmitteln den Ist-Zustand anhand eines Beobachtungsbogens</w:t>
            </w:r>
          </w:p>
          <w:p w14:paraId="072C408C" w14:textId="604219EC" w:rsidR="00153BB9" w:rsidRDefault="00E83D36" w:rsidP="00DF1E3D">
            <w:pPr>
              <w:pStyle w:val="Tabellenspiegelstrich"/>
              <w:jc w:val="left"/>
            </w:pPr>
            <w:r>
              <w:rPr>
                <w:bCs/>
                <w:color w:val="ED7D31"/>
              </w:rPr>
              <w:t>d</w:t>
            </w:r>
            <w:r w:rsidR="009F5738" w:rsidRPr="00DF1E3D">
              <w:rPr>
                <w:bCs/>
                <w:color w:val="ED7D31"/>
              </w:rPr>
              <w:t>okumentieren den Ist-Zustand in Form einer EPK</w:t>
            </w:r>
          </w:p>
          <w:p w14:paraId="47B4EDBC" w14:textId="62E94AC6" w:rsidR="00153BB9" w:rsidRDefault="00E83D36" w:rsidP="004E2C96">
            <w:pPr>
              <w:pStyle w:val="Tabellenspiegelstrich"/>
              <w:jc w:val="left"/>
            </w:pPr>
            <w:r>
              <w:t>z</w:t>
            </w:r>
            <w:r w:rsidR="00F8624E">
              <w:t>eigen die Schwachpunkte des Ist-Zustandes auf</w:t>
            </w:r>
          </w:p>
          <w:p w14:paraId="03112BF4" w14:textId="2AE6782E" w:rsidR="00F8624E" w:rsidRPr="003A635D" w:rsidRDefault="00E83D36" w:rsidP="00DF1E3D">
            <w:pPr>
              <w:pStyle w:val="Tabellenspiegelstrich"/>
              <w:jc w:val="left"/>
              <w:rPr>
                <w:bCs/>
                <w:color w:val="007EC5"/>
              </w:rPr>
            </w:pPr>
            <w:r>
              <w:rPr>
                <w:bCs/>
                <w:color w:val="007EC5"/>
              </w:rPr>
              <w:t>e</w:t>
            </w:r>
            <w:r w:rsidR="003727E8" w:rsidRPr="003A635D">
              <w:rPr>
                <w:bCs/>
                <w:color w:val="007EC5"/>
              </w:rPr>
              <w:t>rschließen sich die vertraglichen Grundlagen von Service-Level-Agreements</w:t>
            </w:r>
          </w:p>
          <w:p w14:paraId="44CFDD46" w14:textId="0AA4F810" w:rsidR="00153713" w:rsidRPr="007D06CC" w:rsidRDefault="00E83D36" w:rsidP="00DF1E3D">
            <w:pPr>
              <w:pStyle w:val="Tabellenspiegelstrich"/>
              <w:jc w:val="left"/>
            </w:pPr>
            <w:r>
              <w:rPr>
                <w:bCs/>
                <w:color w:val="ED7D31"/>
              </w:rPr>
              <w:t>e</w:t>
            </w:r>
            <w:r w:rsidR="00203097" w:rsidRPr="003A635D">
              <w:rPr>
                <w:bCs/>
                <w:color w:val="ED7D31"/>
              </w:rPr>
              <w:t xml:space="preserve">rstellen ein Soll-Konzept zur Darstellung des neugeordneten Geschäftsprozesses </w:t>
            </w:r>
            <w:r w:rsidR="00FF6F2D" w:rsidRPr="003A635D">
              <w:rPr>
                <w:bCs/>
                <w:color w:val="ED7D31"/>
              </w:rPr>
              <w:t>mit Hilfe eines geeigneten D</w:t>
            </w:r>
            <w:r w:rsidR="00153713" w:rsidRPr="003A635D">
              <w:rPr>
                <w:bCs/>
                <w:color w:val="ED7D31"/>
              </w:rPr>
              <w:t>iagramms</w:t>
            </w:r>
            <w:r w:rsidR="007C4ADA">
              <w:rPr>
                <w:bCs/>
                <w:color w:val="ED7D31"/>
              </w:rPr>
              <w:t>.</w:t>
            </w:r>
          </w:p>
        </w:tc>
        <w:tc>
          <w:tcPr>
            <w:tcW w:w="7273" w:type="dxa"/>
            <w:shd w:val="clear" w:color="auto" w:fill="auto"/>
          </w:tcPr>
          <w:p w14:paraId="756891A8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47A8D8F6" w14:textId="77777777" w:rsidR="00153BB9" w:rsidRPr="000E1AE1" w:rsidRDefault="00964A1D" w:rsidP="004E2C96">
            <w:pPr>
              <w:pStyle w:val="Tabellenspiegelstrich"/>
              <w:jc w:val="left"/>
              <w:rPr>
                <w:color w:val="538135"/>
              </w:rPr>
            </w:pPr>
            <w:r w:rsidRPr="000E1AE1">
              <w:rPr>
                <w:color w:val="538135"/>
              </w:rPr>
              <w:t>Darstellung einer EPK</w:t>
            </w:r>
          </w:p>
          <w:p w14:paraId="339823D1" w14:textId="77777777" w:rsidR="00153BB9" w:rsidRPr="000E1AE1" w:rsidRDefault="00FF6F2D" w:rsidP="004E2C96">
            <w:pPr>
              <w:pStyle w:val="Tabellenspiegelstrich"/>
              <w:jc w:val="left"/>
              <w:rPr>
                <w:color w:val="538135"/>
              </w:rPr>
            </w:pPr>
            <w:r w:rsidRPr="000E1AE1">
              <w:rPr>
                <w:color w:val="538135"/>
              </w:rPr>
              <w:t>Darstellung eines D</w:t>
            </w:r>
            <w:r w:rsidR="00964A1D" w:rsidRPr="000E1AE1">
              <w:rPr>
                <w:color w:val="538135"/>
              </w:rPr>
              <w:t>iagramms</w:t>
            </w:r>
            <w:r w:rsidRPr="000E1AE1">
              <w:rPr>
                <w:color w:val="538135"/>
              </w:rPr>
              <w:t xml:space="preserve"> zur Abbildung von Geschäftsprozessen</w:t>
            </w:r>
          </w:p>
          <w:p w14:paraId="6EA2E995" w14:textId="77777777" w:rsidR="00964A1D" w:rsidRPr="000E1AE1" w:rsidRDefault="00964A1D" w:rsidP="004E2C96">
            <w:pPr>
              <w:pStyle w:val="Tabellenspiegelstrich"/>
              <w:jc w:val="left"/>
              <w:rPr>
                <w:color w:val="538135"/>
              </w:rPr>
            </w:pPr>
            <w:r w:rsidRPr="000E1AE1">
              <w:rPr>
                <w:color w:val="538135"/>
              </w:rPr>
              <w:t>Vertragliche Grundlagen von Service-Level-Agreements</w:t>
            </w:r>
          </w:p>
        </w:tc>
      </w:tr>
      <w:tr w:rsidR="00153BB9" w:rsidRPr="007D06CC" w14:paraId="1C1BE304" w14:textId="77777777" w:rsidTr="004E2C96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2C66F0E4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2288FDFC" w14:textId="38D6FBB6" w:rsidR="0077479E" w:rsidRDefault="0077479E" w:rsidP="0077479E">
            <w:pPr>
              <w:pStyle w:val="Tabellenspiegelstrich"/>
            </w:pPr>
            <w:r w:rsidRPr="00377E62">
              <w:rPr>
                <w:bCs/>
                <w:color w:val="ED7D31"/>
              </w:rPr>
              <w:t>Internetrecherche</w:t>
            </w:r>
          </w:p>
          <w:p w14:paraId="6082250D" w14:textId="6A5292B5" w:rsidR="003A635D" w:rsidRDefault="003A635D" w:rsidP="0077479E">
            <w:pPr>
              <w:pStyle w:val="Tabellenspiegelstrich"/>
            </w:pPr>
            <w:r>
              <w:t>Partner- oder Gruppenarbeit</w:t>
            </w:r>
          </w:p>
          <w:p w14:paraId="7BD45709" w14:textId="5D219106" w:rsidR="003A635D" w:rsidRPr="007D06CC" w:rsidRDefault="0077479E" w:rsidP="004E2C96">
            <w:pPr>
              <w:pStyle w:val="Tabellenspiegelstrich"/>
            </w:pPr>
            <w:r w:rsidRPr="000E1AE1">
              <w:rPr>
                <w:color w:val="538135"/>
              </w:rPr>
              <w:t>Diagramme lesen und interpretieren</w:t>
            </w:r>
          </w:p>
        </w:tc>
      </w:tr>
      <w:tr w:rsidR="00153BB9" w:rsidRPr="007D06CC" w14:paraId="418A5EA6" w14:textId="77777777" w:rsidTr="004E2C96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74E0D5E9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lastRenderedPageBreak/>
              <w:t>Unterrichtsm</w:t>
            </w:r>
            <w:r w:rsidRPr="007D06CC">
              <w:t>aterialien/Fundstelle</w:t>
            </w:r>
          </w:p>
          <w:p w14:paraId="707B3418" w14:textId="0FCBEC4D" w:rsidR="00153BB9" w:rsidRPr="007D06CC" w:rsidRDefault="006B5802" w:rsidP="0077479E">
            <w:pPr>
              <w:pStyle w:val="Tabellenspiegelstrich"/>
            </w:pPr>
            <w:r>
              <w:t>Vertragliche Grundlagen von Service-Level-Agreements</w:t>
            </w:r>
          </w:p>
        </w:tc>
      </w:tr>
      <w:tr w:rsidR="00153BB9" w:rsidRPr="007D06CC" w14:paraId="1BA56E3E" w14:textId="77777777" w:rsidTr="004E2C96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745DEFBA" w14:textId="77777777" w:rsidR="00153BB9" w:rsidRPr="007D06CC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0FD5E456" w14:textId="7CCEB6BB" w:rsidR="00153BB9" w:rsidRPr="00B94DE7" w:rsidRDefault="00A64133" w:rsidP="004E2C96">
            <w:pPr>
              <w:pStyle w:val="Tabellentext"/>
              <w:spacing w:before="0"/>
            </w:pPr>
            <w:r>
              <w:t>PC-Raum oder eigene Endgeräte</w:t>
            </w:r>
          </w:p>
        </w:tc>
      </w:tr>
    </w:tbl>
    <w:p w14:paraId="34830070" w14:textId="77777777" w:rsidR="00153BB9" w:rsidRPr="00C658E7" w:rsidRDefault="00153BB9" w:rsidP="00153BB9">
      <w:pPr>
        <w:rPr>
          <w:bCs/>
        </w:rPr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p w14:paraId="20B4A035" w14:textId="77777777" w:rsidR="00153BB9" w:rsidRPr="00C658E7" w:rsidRDefault="00153BB9" w:rsidP="00153BB9"/>
    <w:sectPr w:rsidR="00153BB9" w:rsidRPr="00C658E7" w:rsidSect="006A7D44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58B64" w14:textId="77777777" w:rsidR="00767036" w:rsidRDefault="00767036" w:rsidP="0077479E">
      <w:r>
        <w:separator/>
      </w:r>
    </w:p>
  </w:endnote>
  <w:endnote w:type="continuationSeparator" w:id="0">
    <w:p w14:paraId="631E7852" w14:textId="77777777" w:rsidR="00767036" w:rsidRDefault="00767036" w:rsidP="0077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CB345" w14:textId="72E1BFD9" w:rsidR="0077479E" w:rsidRPr="009869A8" w:rsidRDefault="0077479E" w:rsidP="003B0640">
    <w:pPr>
      <w:pStyle w:val="Fuzeile"/>
      <w:tabs>
        <w:tab w:val="clear" w:pos="4536"/>
        <w:tab w:val="clear" w:pos="9072"/>
        <w:tab w:val="right" w:pos="14570"/>
      </w:tabs>
      <w:rPr>
        <w:szCs w:val="24"/>
      </w:rPr>
    </w:pPr>
    <w:r w:rsidRPr="009869A8">
      <w:rPr>
        <w:szCs w:val="24"/>
      </w:rPr>
      <w:t>Quelle: www.berufsbildung.nrw.de</w:t>
    </w:r>
    <w:r w:rsidRPr="009869A8">
      <w:rPr>
        <w:szCs w:val="24"/>
      </w:rPr>
      <w:tab/>
      <w:t xml:space="preserve">Seite </w:t>
    </w:r>
    <w:r w:rsidRPr="009869A8">
      <w:rPr>
        <w:szCs w:val="24"/>
      </w:rPr>
      <w:fldChar w:fldCharType="begin"/>
    </w:r>
    <w:r w:rsidRPr="009869A8">
      <w:rPr>
        <w:szCs w:val="24"/>
      </w:rPr>
      <w:instrText>PAGE  \* Arabic  \* MERGEFORMAT</w:instrText>
    </w:r>
    <w:r w:rsidRPr="009869A8">
      <w:rPr>
        <w:szCs w:val="24"/>
      </w:rPr>
      <w:fldChar w:fldCharType="separate"/>
    </w:r>
    <w:r w:rsidRPr="009869A8">
      <w:rPr>
        <w:szCs w:val="24"/>
      </w:rPr>
      <w:t>1</w:t>
    </w:r>
    <w:r w:rsidRPr="009869A8">
      <w:rPr>
        <w:szCs w:val="24"/>
      </w:rPr>
      <w:fldChar w:fldCharType="end"/>
    </w:r>
    <w:r w:rsidRPr="009869A8">
      <w:rPr>
        <w:szCs w:val="24"/>
      </w:rPr>
      <w:t xml:space="preserve"> von </w:t>
    </w:r>
    <w:r w:rsidRPr="009869A8">
      <w:rPr>
        <w:szCs w:val="24"/>
      </w:rPr>
      <w:fldChar w:fldCharType="begin"/>
    </w:r>
    <w:r w:rsidRPr="009869A8">
      <w:rPr>
        <w:szCs w:val="24"/>
      </w:rPr>
      <w:instrText>NUMPAGES  \* Arabic  \* MERGEFORMAT</w:instrText>
    </w:r>
    <w:r w:rsidRPr="009869A8">
      <w:rPr>
        <w:szCs w:val="24"/>
      </w:rPr>
      <w:fldChar w:fldCharType="separate"/>
    </w:r>
    <w:r w:rsidRPr="009869A8">
      <w:rPr>
        <w:szCs w:val="24"/>
      </w:rPr>
      <w:t>3</w:t>
    </w:r>
    <w:r w:rsidRPr="009869A8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D85A2" w14:textId="77777777" w:rsidR="00767036" w:rsidRDefault="00767036" w:rsidP="0077479E">
      <w:r>
        <w:separator/>
      </w:r>
    </w:p>
  </w:footnote>
  <w:footnote w:type="continuationSeparator" w:id="0">
    <w:p w14:paraId="24108403" w14:textId="77777777" w:rsidR="00767036" w:rsidRDefault="00767036" w:rsidP="0077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84D75" w14:textId="225CDC01" w:rsidR="0077479E" w:rsidRDefault="0077479E">
    <w:pPr>
      <w:pStyle w:val="Kopfzeile"/>
    </w:pPr>
    <w:r>
      <w:t>Fachinformatikerin/Fachinformatiker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871120"/>
    <w:multiLevelType w:val="hybridMultilevel"/>
    <w:tmpl w:val="4880E70C"/>
    <w:lvl w:ilvl="0" w:tplc="4DDA0812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5DD57060"/>
    <w:multiLevelType w:val="hybridMultilevel"/>
    <w:tmpl w:val="EA765178"/>
    <w:lvl w:ilvl="0" w:tplc="CA745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28507A"/>
    <w:multiLevelType w:val="hybridMultilevel"/>
    <w:tmpl w:val="AA6C60DC"/>
    <w:lvl w:ilvl="0" w:tplc="C5469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4B"/>
    <w:rsid w:val="000457C9"/>
    <w:rsid w:val="00090480"/>
    <w:rsid w:val="00093228"/>
    <w:rsid w:val="0009636F"/>
    <w:rsid w:val="000A6A40"/>
    <w:rsid w:val="000B2576"/>
    <w:rsid w:val="000E1AE1"/>
    <w:rsid w:val="00132FBF"/>
    <w:rsid w:val="00151218"/>
    <w:rsid w:val="00153713"/>
    <w:rsid w:val="00153BB9"/>
    <w:rsid w:val="00186B00"/>
    <w:rsid w:val="001942DC"/>
    <w:rsid w:val="001B21A2"/>
    <w:rsid w:val="001C5AE3"/>
    <w:rsid w:val="00203097"/>
    <w:rsid w:val="00215EB5"/>
    <w:rsid w:val="002203C1"/>
    <w:rsid w:val="0032135C"/>
    <w:rsid w:val="00365771"/>
    <w:rsid w:val="003727E8"/>
    <w:rsid w:val="00373C5D"/>
    <w:rsid w:val="00377E62"/>
    <w:rsid w:val="003951BE"/>
    <w:rsid w:val="003A635D"/>
    <w:rsid w:val="003B0640"/>
    <w:rsid w:val="003B7769"/>
    <w:rsid w:val="003C1C1A"/>
    <w:rsid w:val="003E0966"/>
    <w:rsid w:val="00460FD3"/>
    <w:rsid w:val="0049075E"/>
    <w:rsid w:val="00494C50"/>
    <w:rsid w:val="004D0382"/>
    <w:rsid w:val="004D087B"/>
    <w:rsid w:val="004E2C96"/>
    <w:rsid w:val="004E7458"/>
    <w:rsid w:val="00513232"/>
    <w:rsid w:val="00543D9A"/>
    <w:rsid w:val="00544140"/>
    <w:rsid w:val="00560DB7"/>
    <w:rsid w:val="00590D8C"/>
    <w:rsid w:val="005A2B98"/>
    <w:rsid w:val="005C53F6"/>
    <w:rsid w:val="005E243E"/>
    <w:rsid w:val="005E37ED"/>
    <w:rsid w:val="005E5AD8"/>
    <w:rsid w:val="00637798"/>
    <w:rsid w:val="00673600"/>
    <w:rsid w:val="006A7D44"/>
    <w:rsid w:val="006B5802"/>
    <w:rsid w:val="006C4323"/>
    <w:rsid w:val="006C6404"/>
    <w:rsid w:val="006D6C6C"/>
    <w:rsid w:val="006E2846"/>
    <w:rsid w:val="006F636F"/>
    <w:rsid w:val="007515B2"/>
    <w:rsid w:val="00767036"/>
    <w:rsid w:val="0077479E"/>
    <w:rsid w:val="007B08A5"/>
    <w:rsid w:val="007C4ADA"/>
    <w:rsid w:val="00807914"/>
    <w:rsid w:val="00877CFC"/>
    <w:rsid w:val="008949D5"/>
    <w:rsid w:val="008A764C"/>
    <w:rsid w:val="008F0DF3"/>
    <w:rsid w:val="008F0F06"/>
    <w:rsid w:val="00902E39"/>
    <w:rsid w:val="0094411A"/>
    <w:rsid w:val="00964A1D"/>
    <w:rsid w:val="009869A8"/>
    <w:rsid w:val="0098712D"/>
    <w:rsid w:val="00990479"/>
    <w:rsid w:val="00994078"/>
    <w:rsid w:val="009B03F1"/>
    <w:rsid w:val="009E534B"/>
    <w:rsid w:val="009E787D"/>
    <w:rsid w:val="009F5738"/>
    <w:rsid w:val="00A03539"/>
    <w:rsid w:val="00A1600B"/>
    <w:rsid w:val="00A424D3"/>
    <w:rsid w:val="00A64133"/>
    <w:rsid w:val="00AB4E82"/>
    <w:rsid w:val="00AC0FF8"/>
    <w:rsid w:val="00AD2925"/>
    <w:rsid w:val="00B13349"/>
    <w:rsid w:val="00B2205D"/>
    <w:rsid w:val="00B3462F"/>
    <w:rsid w:val="00B51109"/>
    <w:rsid w:val="00B65D99"/>
    <w:rsid w:val="00BA27C7"/>
    <w:rsid w:val="00BB090E"/>
    <w:rsid w:val="00C14663"/>
    <w:rsid w:val="00C2572F"/>
    <w:rsid w:val="00C259A0"/>
    <w:rsid w:val="00C62E7B"/>
    <w:rsid w:val="00C704EE"/>
    <w:rsid w:val="00C84550"/>
    <w:rsid w:val="00C87A18"/>
    <w:rsid w:val="00D354FB"/>
    <w:rsid w:val="00D52B30"/>
    <w:rsid w:val="00D85CBA"/>
    <w:rsid w:val="00DA506E"/>
    <w:rsid w:val="00DB43E4"/>
    <w:rsid w:val="00DD513F"/>
    <w:rsid w:val="00DF1E3D"/>
    <w:rsid w:val="00E0575D"/>
    <w:rsid w:val="00E4111A"/>
    <w:rsid w:val="00E83D36"/>
    <w:rsid w:val="00E927C1"/>
    <w:rsid w:val="00E937F8"/>
    <w:rsid w:val="00EA20C4"/>
    <w:rsid w:val="00EB4F73"/>
    <w:rsid w:val="00EB768D"/>
    <w:rsid w:val="00F42B6E"/>
    <w:rsid w:val="00F42EBE"/>
    <w:rsid w:val="00F5520B"/>
    <w:rsid w:val="00F554C5"/>
    <w:rsid w:val="00F71821"/>
    <w:rsid w:val="00F719C8"/>
    <w:rsid w:val="00F80C38"/>
    <w:rsid w:val="00F8624E"/>
    <w:rsid w:val="00FA01C5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D801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942D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42D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942DC"/>
  </w:style>
  <w:style w:type="paragraph" w:styleId="Kommentarthema">
    <w:name w:val="annotation subject"/>
    <w:basedOn w:val="Kommentartext"/>
    <w:next w:val="Kommentartext"/>
    <w:link w:val="KommentarthemaZchn"/>
    <w:rsid w:val="001942DC"/>
    <w:rPr>
      <w:b/>
      <w:bCs/>
    </w:rPr>
  </w:style>
  <w:style w:type="character" w:customStyle="1" w:styleId="KommentarthemaZchn">
    <w:name w:val="Kommentarthema Zchn"/>
    <w:link w:val="Kommentarthema"/>
    <w:rsid w:val="001942DC"/>
    <w:rPr>
      <w:b/>
      <w:bCs/>
    </w:rPr>
  </w:style>
  <w:style w:type="paragraph" w:styleId="Kopfzeile">
    <w:name w:val="header"/>
    <w:basedOn w:val="Standard"/>
    <w:link w:val="KopfzeileZchn"/>
    <w:rsid w:val="007747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7479E"/>
    <w:rPr>
      <w:sz w:val="24"/>
    </w:rPr>
  </w:style>
  <w:style w:type="paragraph" w:styleId="Fuzeile">
    <w:name w:val="footer"/>
    <w:basedOn w:val="Standard"/>
    <w:link w:val="FuzeileZchn"/>
    <w:rsid w:val="007747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747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2020-04-07T07:36:00Z</dcterms:created>
  <dcterms:modified xsi:type="dcterms:W3CDTF">2020-04-21T12:03:00Z</dcterms:modified>
</cp:coreProperties>
</file>