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2989" w14:textId="4B480B78" w:rsidR="0093340F" w:rsidRPr="00D601B7" w:rsidRDefault="00D66E3A" w:rsidP="0071672D">
      <w:pPr>
        <w:pStyle w:val="Titel"/>
        <w:pBdr>
          <w:right w:val="single" w:sz="4" w:space="0" w:color="000000"/>
        </w:pBdr>
        <w:spacing w:after="480"/>
        <w:rPr>
          <w:rFonts w:ascii="Arial" w:hAnsi="Arial" w:cs="Arial"/>
          <w:b/>
          <w:sz w:val="22"/>
          <w:szCs w:val="22"/>
        </w:rPr>
      </w:pPr>
      <w:bookmarkStart w:id="0" w:name="_Hlk89675505"/>
      <w:bookmarkStart w:id="1" w:name="_Hlk75424175"/>
      <w:bookmarkEnd w:id="0"/>
      <w:r w:rsidRPr="00D601B7">
        <w:rPr>
          <w:rFonts w:ascii="Arial" w:hAnsi="Arial" w:cs="Arial"/>
          <w:b/>
          <w:sz w:val="22"/>
          <w:szCs w:val="22"/>
        </w:rPr>
        <w:t xml:space="preserve"> </w:t>
      </w:r>
      <w:r w:rsidR="004B3462" w:rsidRPr="00D601B7">
        <w:rPr>
          <w:rFonts w:ascii="Arial" w:hAnsi="Arial" w:cs="Arial"/>
          <w:b/>
          <w:sz w:val="22"/>
          <w:szCs w:val="22"/>
        </w:rPr>
        <w:t xml:space="preserve">LF </w:t>
      </w:r>
      <w:r w:rsidR="00BE1746" w:rsidRPr="00D601B7">
        <w:rPr>
          <w:rFonts w:ascii="Arial" w:hAnsi="Arial" w:cs="Arial"/>
          <w:b/>
          <w:sz w:val="22"/>
          <w:szCs w:val="22"/>
        </w:rPr>
        <w:t>7</w:t>
      </w:r>
      <w:r w:rsidR="00871E2E" w:rsidRPr="00D601B7">
        <w:rPr>
          <w:rFonts w:ascii="Arial" w:hAnsi="Arial" w:cs="Arial"/>
          <w:b/>
          <w:sz w:val="22"/>
          <w:szCs w:val="22"/>
        </w:rPr>
        <w:t>:</w:t>
      </w:r>
      <w:r w:rsidR="00C574C0" w:rsidRPr="00D601B7">
        <w:rPr>
          <w:rFonts w:ascii="Arial" w:hAnsi="Arial" w:cs="Arial"/>
          <w:b/>
          <w:sz w:val="22"/>
          <w:szCs w:val="22"/>
        </w:rPr>
        <w:t xml:space="preserve"> Einen Showroom mit einer Miniserveranlage planen</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967"/>
      </w:tblGrid>
      <w:tr w:rsidR="0093340F" w14:paraId="39FA64BE" w14:textId="77777777">
        <w:tc>
          <w:tcPr>
            <w:tcW w:w="2092" w:type="dxa"/>
          </w:tcPr>
          <w:p w14:paraId="087D3AB3" w14:textId="77777777" w:rsidR="0093340F" w:rsidRDefault="005247E6">
            <w:pPr>
              <w:spacing w:before="0" w:after="200"/>
              <w:jc w:val="both"/>
              <w:rPr>
                <w:rFonts w:ascii="Arial" w:hAnsi="Arial"/>
                <w:sz w:val="24"/>
              </w:rPr>
            </w:pPr>
            <w:bookmarkStart w:id="2" w:name="_Hlk50308421"/>
            <w:bookmarkEnd w:id="1"/>
            <w:r>
              <w:rPr>
                <w:rFonts w:ascii="Arial" w:hAnsi="Arial"/>
                <w:sz w:val="24"/>
              </w:rPr>
              <w:t>Ausbildungsberuf</w:t>
            </w:r>
          </w:p>
        </w:tc>
        <w:tc>
          <w:tcPr>
            <w:tcW w:w="6967" w:type="dxa"/>
          </w:tcPr>
          <w:p w14:paraId="474194E8" w14:textId="0512A334" w:rsidR="0093340F" w:rsidRPr="007A09CE" w:rsidRDefault="005247E6">
            <w:pPr>
              <w:spacing w:before="0" w:after="200"/>
              <w:jc w:val="both"/>
              <w:rPr>
                <w:rFonts w:ascii="Arial" w:hAnsi="Arial"/>
                <w:sz w:val="24"/>
              </w:rPr>
            </w:pPr>
            <w:r w:rsidRPr="007A09CE">
              <w:rPr>
                <w:rFonts w:ascii="Arial" w:hAnsi="Arial"/>
                <w:sz w:val="24"/>
              </w:rPr>
              <w:t xml:space="preserve">Elektroniker Fachrichtung </w:t>
            </w:r>
            <w:r w:rsidR="0089401C">
              <w:rPr>
                <w:rFonts w:ascii="Arial" w:hAnsi="Arial"/>
                <w:sz w:val="24"/>
              </w:rPr>
              <w:t>Gebäudesystemintegration</w:t>
            </w:r>
            <w:r w:rsidRPr="007A09CE">
              <w:rPr>
                <w:rFonts w:ascii="Arial" w:hAnsi="Arial"/>
                <w:sz w:val="24"/>
              </w:rPr>
              <w:t xml:space="preserve"> </w:t>
            </w:r>
          </w:p>
        </w:tc>
      </w:tr>
      <w:tr w:rsidR="0093340F" w14:paraId="5BB5554D" w14:textId="77777777">
        <w:tc>
          <w:tcPr>
            <w:tcW w:w="2092" w:type="dxa"/>
          </w:tcPr>
          <w:p w14:paraId="55F7AC68" w14:textId="77777777" w:rsidR="0093340F" w:rsidRDefault="005247E6">
            <w:pPr>
              <w:spacing w:before="0" w:after="200"/>
              <w:jc w:val="both"/>
              <w:rPr>
                <w:rFonts w:ascii="Arial" w:hAnsi="Arial"/>
                <w:sz w:val="24"/>
              </w:rPr>
            </w:pPr>
            <w:r>
              <w:rPr>
                <w:rFonts w:ascii="Arial" w:hAnsi="Arial"/>
                <w:sz w:val="24"/>
              </w:rPr>
              <w:t>Fach</w:t>
            </w:r>
          </w:p>
        </w:tc>
        <w:tc>
          <w:tcPr>
            <w:tcW w:w="6967" w:type="dxa"/>
          </w:tcPr>
          <w:p w14:paraId="199DF464" w14:textId="6A8D129C" w:rsidR="0093340F" w:rsidRPr="007A09CE" w:rsidRDefault="0089401C">
            <w:pPr>
              <w:spacing w:before="0" w:after="200"/>
              <w:jc w:val="both"/>
              <w:rPr>
                <w:rFonts w:ascii="Arial" w:hAnsi="Arial"/>
                <w:sz w:val="24"/>
              </w:rPr>
            </w:pPr>
            <w:r>
              <w:rPr>
                <w:rFonts w:ascii="Arial" w:hAnsi="Arial"/>
                <w:sz w:val="24"/>
              </w:rPr>
              <w:t>Steuerungstechnik</w:t>
            </w:r>
          </w:p>
        </w:tc>
      </w:tr>
      <w:tr w:rsidR="0093340F" w14:paraId="46F112AE" w14:textId="77777777">
        <w:tc>
          <w:tcPr>
            <w:tcW w:w="2092" w:type="dxa"/>
          </w:tcPr>
          <w:p w14:paraId="569654EC" w14:textId="77777777" w:rsidR="0093340F" w:rsidRPr="007A09CE" w:rsidRDefault="005247E6">
            <w:pPr>
              <w:spacing w:before="0" w:after="200"/>
              <w:jc w:val="both"/>
              <w:rPr>
                <w:rFonts w:ascii="Arial" w:hAnsi="Arial"/>
                <w:sz w:val="24"/>
                <w:szCs w:val="24"/>
              </w:rPr>
            </w:pPr>
            <w:r w:rsidRPr="007A09CE">
              <w:rPr>
                <w:rFonts w:ascii="Arial" w:hAnsi="Arial"/>
                <w:sz w:val="24"/>
                <w:szCs w:val="24"/>
              </w:rPr>
              <w:t>Lernfeld</w:t>
            </w:r>
          </w:p>
        </w:tc>
        <w:tc>
          <w:tcPr>
            <w:tcW w:w="6967" w:type="dxa"/>
          </w:tcPr>
          <w:p w14:paraId="6E803E39" w14:textId="77777777" w:rsidR="0071672D" w:rsidRDefault="007A09CE" w:rsidP="00615FF6">
            <w:pPr>
              <w:spacing w:before="0" w:after="200" w:line="240" w:lineRule="auto"/>
              <w:jc w:val="both"/>
              <w:rPr>
                <w:rFonts w:ascii="Arial" w:eastAsia="Arial" w:hAnsi="Arial" w:cs="Arial"/>
                <w:color w:val="000000"/>
                <w:sz w:val="24"/>
                <w:szCs w:val="24"/>
              </w:rPr>
            </w:pPr>
            <w:r w:rsidRPr="00330C34">
              <w:rPr>
                <w:rFonts w:ascii="Arial" w:eastAsia="Arial" w:hAnsi="Arial" w:cs="Arial"/>
                <w:color w:val="000000"/>
                <w:sz w:val="24"/>
                <w:szCs w:val="24"/>
              </w:rPr>
              <w:t>LF</w:t>
            </w:r>
            <w:r w:rsidR="0089401C">
              <w:rPr>
                <w:rFonts w:ascii="Arial" w:eastAsia="Arial" w:hAnsi="Arial" w:cs="Arial"/>
                <w:color w:val="000000"/>
                <w:sz w:val="24"/>
                <w:szCs w:val="24"/>
              </w:rPr>
              <w:t>7</w:t>
            </w:r>
            <w:r w:rsidR="009A47C4">
              <w:rPr>
                <w:rFonts w:ascii="Arial" w:eastAsia="Arial" w:hAnsi="Arial" w:cs="Arial"/>
                <w:color w:val="000000"/>
                <w:sz w:val="24"/>
                <w:szCs w:val="24"/>
              </w:rPr>
              <w:t xml:space="preserve">: </w:t>
            </w:r>
          </w:p>
          <w:p w14:paraId="6044B56D" w14:textId="0D3612E9" w:rsidR="009E307B" w:rsidRPr="007A09CE" w:rsidRDefault="009A47C4" w:rsidP="00615FF6">
            <w:pPr>
              <w:spacing w:before="0" w:after="200" w:line="240" w:lineRule="auto"/>
              <w:jc w:val="both"/>
              <w:rPr>
                <w:rFonts w:ascii="Arial" w:hAnsi="Arial"/>
                <w:sz w:val="24"/>
                <w:szCs w:val="24"/>
              </w:rPr>
            </w:pPr>
            <w:r>
              <w:rPr>
                <w:rFonts w:ascii="Arial" w:eastAsia="Arial" w:hAnsi="Arial" w:cs="Arial"/>
                <w:color w:val="000000"/>
                <w:sz w:val="24"/>
                <w:szCs w:val="24"/>
              </w:rPr>
              <w:t>Komponenten und Funktionen in gebäudetechnische Systeme</w:t>
            </w:r>
            <w:r w:rsidR="00827CCF">
              <w:rPr>
                <w:rFonts w:ascii="Arial" w:eastAsia="Arial" w:hAnsi="Arial" w:cs="Arial"/>
                <w:color w:val="000000"/>
                <w:sz w:val="24"/>
                <w:szCs w:val="24"/>
              </w:rPr>
              <w:t xml:space="preserve"> integrieren</w:t>
            </w:r>
          </w:p>
        </w:tc>
      </w:tr>
      <w:tr w:rsidR="0093340F" w14:paraId="16E621C5" w14:textId="77777777">
        <w:tc>
          <w:tcPr>
            <w:tcW w:w="2092" w:type="dxa"/>
          </w:tcPr>
          <w:p w14:paraId="29666F42" w14:textId="77777777" w:rsidR="0093340F" w:rsidRDefault="005247E6">
            <w:pPr>
              <w:spacing w:before="0" w:after="200"/>
              <w:jc w:val="both"/>
              <w:rPr>
                <w:rFonts w:ascii="Arial" w:hAnsi="Arial"/>
                <w:sz w:val="24"/>
              </w:rPr>
            </w:pPr>
            <w:r>
              <w:rPr>
                <w:rFonts w:ascii="Arial" w:hAnsi="Arial"/>
                <w:sz w:val="24"/>
              </w:rPr>
              <w:t>Lernsituation</w:t>
            </w:r>
          </w:p>
        </w:tc>
        <w:tc>
          <w:tcPr>
            <w:tcW w:w="6967" w:type="dxa"/>
          </w:tcPr>
          <w:p w14:paraId="55113238" w14:textId="77777777" w:rsidR="0071672D" w:rsidRDefault="005247E6">
            <w:pPr>
              <w:spacing w:before="0" w:after="200"/>
              <w:jc w:val="both"/>
              <w:rPr>
                <w:rFonts w:ascii="Arial" w:hAnsi="Arial"/>
                <w:bCs/>
                <w:sz w:val="24"/>
                <w:szCs w:val="24"/>
              </w:rPr>
            </w:pPr>
            <w:r w:rsidRPr="00827CCF">
              <w:rPr>
                <w:rFonts w:ascii="Arial" w:hAnsi="Arial"/>
                <w:bCs/>
                <w:sz w:val="24"/>
                <w:szCs w:val="24"/>
              </w:rPr>
              <w:t xml:space="preserve">Lernsituation </w:t>
            </w:r>
            <w:r w:rsidR="00866824">
              <w:rPr>
                <w:rFonts w:ascii="Arial" w:hAnsi="Arial"/>
                <w:bCs/>
                <w:sz w:val="24"/>
                <w:szCs w:val="24"/>
              </w:rPr>
              <w:t>4</w:t>
            </w:r>
            <w:r w:rsidRPr="00827CCF">
              <w:rPr>
                <w:rFonts w:ascii="Arial" w:hAnsi="Arial"/>
                <w:bCs/>
                <w:sz w:val="24"/>
                <w:szCs w:val="24"/>
              </w:rPr>
              <w:t>:</w:t>
            </w:r>
            <w:r w:rsidR="00871E2E">
              <w:rPr>
                <w:rFonts w:ascii="Arial" w:hAnsi="Arial"/>
                <w:bCs/>
                <w:sz w:val="24"/>
                <w:szCs w:val="24"/>
              </w:rPr>
              <w:t xml:space="preserve"> </w:t>
            </w:r>
          </w:p>
          <w:p w14:paraId="44449A74" w14:textId="48E00449" w:rsidR="0093340F" w:rsidRPr="00827CCF" w:rsidRDefault="00827CCF">
            <w:pPr>
              <w:spacing w:before="0" w:after="200"/>
              <w:jc w:val="both"/>
              <w:rPr>
                <w:rFonts w:ascii="Arial" w:hAnsi="Arial"/>
                <w:bCs/>
                <w:sz w:val="24"/>
                <w:szCs w:val="24"/>
              </w:rPr>
            </w:pPr>
            <w:r w:rsidRPr="00827CCF">
              <w:rPr>
                <w:rFonts w:ascii="Arial" w:hAnsi="Arial" w:cs="Arial"/>
                <w:bCs/>
                <w:sz w:val="24"/>
                <w:szCs w:val="24"/>
              </w:rPr>
              <w:t>Einen Showroom mit einer Miniserveranlage p</w:t>
            </w:r>
            <w:r w:rsidR="00866824">
              <w:rPr>
                <w:rFonts w:ascii="Arial" w:hAnsi="Arial" w:cs="Arial"/>
                <w:bCs/>
                <w:sz w:val="24"/>
                <w:szCs w:val="24"/>
              </w:rPr>
              <w:t>rogrammieren</w:t>
            </w:r>
          </w:p>
        </w:tc>
      </w:tr>
      <w:tr w:rsidR="0093340F" w14:paraId="2CE22874" w14:textId="77777777">
        <w:tc>
          <w:tcPr>
            <w:tcW w:w="2092" w:type="dxa"/>
          </w:tcPr>
          <w:p w14:paraId="15AA3CF0" w14:textId="77777777" w:rsidR="0093340F" w:rsidRDefault="005247E6">
            <w:pPr>
              <w:spacing w:before="0" w:after="200"/>
              <w:jc w:val="both"/>
              <w:rPr>
                <w:rFonts w:ascii="Arial" w:hAnsi="Arial"/>
                <w:sz w:val="24"/>
              </w:rPr>
            </w:pPr>
            <w:r>
              <w:rPr>
                <w:rFonts w:ascii="Arial" w:hAnsi="Arial"/>
                <w:sz w:val="24"/>
              </w:rPr>
              <w:t xml:space="preserve">Zeitrahmen </w:t>
            </w:r>
          </w:p>
        </w:tc>
        <w:tc>
          <w:tcPr>
            <w:tcW w:w="6967" w:type="dxa"/>
          </w:tcPr>
          <w:p w14:paraId="3EF089C5" w14:textId="0BB0CF8B" w:rsidR="0093340F" w:rsidRPr="007A09CE" w:rsidRDefault="00871E2E">
            <w:pPr>
              <w:spacing w:before="0" w:after="200"/>
              <w:jc w:val="both"/>
              <w:rPr>
                <w:rFonts w:ascii="Arial" w:hAnsi="Arial"/>
                <w:sz w:val="24"/>
              </w:rPr>
            </w:pPr>
            <w:r>
              <w:rPr>
                <w:rFonts w:ascii="Arial" w:hAnsi="Arial"/>
                <w:sz w:val="24"/>
              </w:rPr>
              <w:t xml:space="preserve">Ca. </w:t>
            </w:r>
            <w:r w:rsidR="002C1521">
              <w:rPr>
                <w:rFonts w:ascii="Arial" w:hAnsi="Arial"/>
                <w:sz w:val="24"/>
              </w:rPr>
              <w:t>8</w:t>
            </w:r>
            <w:r w:rsidR="005247E6" w:rsidRPr="007A09CE">
              <w:rPr>
                <w:rFonts w:ascii="Arial" w:hAnsi="Arial"/>
                <w:sz w:val="24"/>
              </w:rPr>
              <w:t xml:space="preserve"> Unterrichtsstunden </w:t>
            </w:r>
            <w:r w:rsidR="007A09CE">
              <w:rPr>
                <w:rFonts w:ascii="Arial" w:hAnsi="Arial"/>
                <w:sz w:val="24"/>
              </w:rPr>
              <w:t xml:space="preserve">für </w:t>
            </w:r>
            <w:r w:rsidR="007A09CE" w:rsidRPr="00E66217">
              <w:rPr>
                <w:rFonts w:ascii="Arial" w:hAnsi="Arial"/>
                <w:sz w:val="24"/>
                <w:szCs w:val="24"/>
              </w:rPr>
              <w:t>LF</w:t>
            </w:r>
            <w:r w:rsidR="004876DD">
              <w:rPr>
                <w:rFonts w:ascii="Arial" w:hAnsi="Arial"/>
                <w:sz w:val="24"/>
                <w:szCs w:val="24"/>
              </w:rPr>
              <w:t>7</w:t>
            </w:r>
          </w:p>
        </w:tc>
      </w:tr>
      <w:tr w:rsidR="0093340F" w14:paraId="76DA1CA7" w14:textId="77777777">
        <w:tc>
          <w:tcPr>
            <w:tcW w:w="2092" w:type="dxa"/>
          </w:tcPr>
          <w:p w14:paraId="7B36B477" w14:textId="77777777" w:rsidR="0093340F" w:rsidRDefault="005247E6">
            <w:pPr>
              <w:spacing w:before="0" w:after="200"/>
              <w:jc w:val="both"/>
              <w:rPr>
                <w:rFonts w:ascii="Arial" w:hAnsi="Arial"/>
                <w:sz w:val="24"/>
              </w:rPr>
            </w:pPr>
            <w:r>
              <w:rPr>
                <w:rFonts w:ascii="Arial" w:hAnsi="Arial"/>
                <w:sz w:val="24"/>
              </w:rPr>
              <w:t>Benötigtes       Material</w:t>
            </w:r>
          </w:p>
        </w:tc>
        <w:tc>
          <w:tcPr>
            <w:tcW w:w="6967" w:type="dxa"/>
          </w:tcPr>
          <w:p w14:paraId="7CB6409F" w14:textId="3E87AFD1" w:rsidR="0093340F" w:rsidRPr="007A09CE" w:rsidRDefault="00E165D2">
            <w:pPr>
              <w:spacing w:before="0" w:after="200"/>
              <w:jc w:val="both"/>
              <w:rPr>
                <w:rFonts w:ascii="Arial" w:hAnsi="Arial"/>
                <w:sz w:val="24"/>
              </w:rPr>
            </w:pPr>
            <w:r>
              <w:rPr>
                <w:rFonts w:ascii="Arial" w:hAnsi="Arial"/>
                <w:sz w:val="24"/>
              </w:rPr>
              <w:t>Arbeitsblätter,</w:t>
            </w:r>
            <w:r w:rsidR="00600EC9">
              <w:rPr>
                <w:rFonts w:ascii="Arial" w:hAnsi="Arial"/>
                <w:sz w:val="24"/>
              </w:rPr>
              <w:t xml:space="preserve"> </w:t>
            </w:r>
            <w:r w:rsidR="002C1521">
              <w:rPr>
                <w:rFonts w:ascii="Arial" w:hAnsi="Arial"/>
                <w:sz w:val="24"/>
              </w:rPr>
              <w:t>Loxone Software</w:t>
            </w:r>
            <w:r>
              <w:rPr>
                <w:rFonts w:ascii="Arial" w:hAnsi="Arial"/>
                <w:sz w:val="24"/>
              </w:rPr>
              <w:t xml:space="preserve">, </w:t>
            </w:r>
            <w:r w:rsidR="002C1521">
              <w:rPr>
                <w:rFonts w:ascii="Arial" w:hAnsi="Arial"/>
                <w:sz w:val="24"/>
              </w:rPr>
              <w:t>Videos</w:t>
            </w:r>
            <w:r w:rsidR="00EB3973">
              <w:rPr>
                <w:rFonts w:ascii="Arial" w:hAnsi="Arial"/>
                <w:sz w:val="24"/>
              </w:rPr>
              <w:t xml:space="preserve"> / Tutorials</w:t>
            </w:r>
            <w:r>
              <w:rPr>
                <w:rFonts w:ascii="Arial" w:hAnsi="Arial"/>
                <w:sz w:val="24"/>
              </w:rPr>
              <w:t>, Endgeräte mit Internetzugang, Tafel / Stifteingabegeräte</w:t>
            </w:r>
          </w:p>
        </w:tc>
      </w:tr>
      <w:bookmarkEnd w:id="2"/>
    </w:tbl>
    <w:p w14:paraId="7A41FAB3" w14:textId="77777777" w:rsidR="004B3462" w:rsidRDefault="004B3462">
      <w:pPr>
        <w:spacing w:before="0" w:after="200"/>
        <w:jc w:val="both"/>
        <w:rPr>
          <w:rFonts w:ascii="Arial" w:hAnsi="Arial"/>
          <w:sz w:val="24"/>
          <w:highlight w:val="yellow"/>
        </w:rPr>
        <w:sectPr w:rsidR="004B3462" w:rsidSect="004B3462">
          <w:pgSz w:w="11906" w:h="16838"/>
          <w:pgMar w:top="1418" w:right="1418" w:bottom="851" w:left="1418" w:header="454" w:footer="454" w:gutter="0"/>
          <w:cols w:space="1701"/>
          <w:docGrid w:linePitch="360"/>
        </w:sectPr>
      </w:pPr>
    </w:p>
    <w:p w14:paraId="243FDB1A" w14:textId="577E2C6A" w:rsidR="0093340F" w:rsidRDefault="005247E6" w:rsidP="006C2861">
      <w:pPr>
        <w:pStyle w:val="berschrift1"/>
        <w:spacing w:before="240" w:after="480"/>
        <w:ind w:right="677"/>
        <w:jc w:val="center"/>
        <w:rPr>
          <w:rFonts w:ascii="Arial" w:hAnsi="Arial" w:cs="Arial"/>
          <w:sz w:val="22"/>
          <w:szCs w:val="22"/>
        </w:rPr>
      </w:pPr>
      <w:r>
        <w:rPr>
          <w:rFonts w:ascii="Arial" w:hAnsi="Arial" w:cs="Arial"/>
          <w:b/>
          <w:sz w:val="22"/>
          <w:szCs w:val="22"/>
        </w:rPr>
        <w:lastRenderedPageBreak/>
        <w:t xml:space="preserve">Konzeptionsmatrix für die Lernsituation </w:t>
      </w:r>
      <w:r w:rsidR="004719FA">
        <w:rPr>
          <w:rFonts w:ascii="Arial" w:hAnsi="Arial" w:cs="Arial"/>
          <w:b/>
          <w:sz w:val="22"/>
          <w:szCs w:val="22"/>
        </w:rPr>
        <w:t>4</w:t>
      </w:r>
    </w:p>
    <w:tbl>
      <w:tblPr>
        <w:tblW w:w="14317" w:type="dxa"/>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65"/>
        <w:gridCol w:w="1696"/>
        <w:gridCol w:w="1984"/>
        <w:gridCol w:w="1281"/>
        <w:gridCol w:w="1696"/>
        <w:gridCol w:w="120"/>
        <w:gridCol w:w="1581"/>
        <w:gridCol w:w="99"/>
        <w:gridCol w:w="1602"/>
        <w:gridCol w:w="77"/>
        <w:gridCol w:w="1912"/>
      </w:tblGrid>
      <w:tr w:rsidR="00DF487E" w:rsidRPr="008C7D4A" w14:paraId="55CDD72B" w14:textId="77777777" w:rsidTr="00243DAA">
        <w:trPr>
          <w:trHeight w:val="851"/>
          <w:tblCellSpacing w:w="0" w:type="dxa"/>
        </w:trPr>
        <w:tc>
          <w:tcPr>
            <w:tcW w:w="2269" w:type="dxa"/>
            <w:gridSpan w:val="2"/>
            <w:shd w:val="clear" w:color="auto" w:fill="D9D9D9"/>
            <w:hideMark/>
          </w:tcPr>
          <w:p w14:paraId="1C7C7341" w14:textId="351086F7" w:rsidR="00DF487E" w:rsidRPr="008C7D4A" w:rsidRDefault="00DF487E" w:rsidP="004417C5">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 xml:space="preserve">Konzeptionsmatrix für </w:t>
            </w:r>
            <w:r w:rsidR="00C502AC">
              <w:rPr>
                <w:rFonts w:ascii="Arial" w:eastAsia="Times New Roman" w:hAnsi="Arial" w:cs="Arial"/>
                <w:b/>
                <w:bCs/>
                <w:color w:val="000000"/>
                <w:sz w:val="18"/>
                <w:szCs w:val="18"/>
              </w:rPr>
              <w:t>Lernsituation 4</w:t>
            </w:r>
          </w:p>
        </w:tc>
        <w:tc>
          <w:tcPr>
            <w:tcW w:w="12048" w:type="dxa"/>
            <w:gridSpan w:val="10"/>
            <w:shd w:val="clear" w:color="auto" w:fill="D9D9D9"/>
            <w:vAlign w:val="center"/>
            <w:hideMark/>
          </w:tcPr>
          <w:p w14:paraId="6D5E4D71" w14:textId="77777777" w:rsidR="00DF487E" w:rsidRPr="008C7D4A" w:rsidRDefault="00DF487E" w:rsidP="005F56CC">
            <w:pPr>
              <w:rPr>
                <w:rFonts w:ascii="Arial" w:hAnsi="Arial" w:cs="Arial"/>
                <w:sz w:val="18"/>
                <w:szCs w:val="18"/>
              </w:rPr>
            </w:pPr>
            <w:r w:rsidRPr="008C7D4A">
              <w:rPr>
                <w:rFonts w:ascii="Arial" w:hAnsi="Arial" w:cs="Arial"/>
                <w:sz w:val="18"/>
                <w:szCs w:val="18"/>
              </w:rPr>
              <w:t>Bedingt durch die festgelegten Funktionen, sowie der ausgewählten Komponenten werden Automatisierungen für den Showroom programmiert. Nach Inbetriebnahme der Miniserveranlage werden die Szenarien überprüft und auf Ihre Funktionalität hin erprobt. Ein Fernzugriff über eine Visualisierung wird eingerichtet und auf seine Datensicherheit analysiert.</w:t>
            </w:r>
          </w:p>
        </w:tc>
      </w:tr>
      <w:tr w:rsidR="00DF487E" w:rsidRPr="008C7D4A" w14:paraId="56727023" w14:textId="77777777" w:rsidTr="00243DAA">
        <w:trPr>
          <w:trHeight w:val="567"/>
          <w:tblCellSpacing w:w="0" w:type="dxa"/>
        </w:trPr>
        <w:tc>
          <w:tcPr>
            <w:tcW w:w="704" w:type="dxa"/>
            <w:vMerge w:val="restart"/>
            <w:shd w:val="clear" w:color="auto" w:fill="D9D9D9"/>
            <w:hideMark/>
          </w:tcPr>
          <w:p w14:paraId="54C474D8" w14:textId="77777777" w:rsidR="00DF487E" w:rsidRPr="008C7D4A" w:rsidRDefault="00DF487E" w:rsidP="004417C5">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Zeit</w:t>
            </w:r>
          </w:p>
        </w:tc>
        <w:tc>
          <w:tcPr>
            <w:tcW w:w="1565" w:type="dxa"/>
            <w:vMerge w:val="restart"/>
            <w:shd w:val="clear" w:color="auto" w:fill="D9D9D9"/>
            <w:hideMark/>
          </w:tcPr>
          <w:p w14:paraId="0FC375B6" w14:textId="77777777" w:rsidR="00DF487E" w:rsidRPr="008C7D4A" w:rsidRDefault="00DF487E" w:rsidP="004417C5">
            <w:pPr>
              <w:spacing w:before="0" w:after="0" w:line="286" w:lineRule="atLeast"/>
              <w:rPr>
                <w:rFonts w:ascii="Arial" w:eastAsia="Times New Roman" w:hAnsi="Arial" w:cs="Arial"/>
                <w:b/>
                <w:bCs/>
                <w:color w:val="000000"/>
                <w:sz w:val="18"/>
                <w:szCs w:val="18"/>
              </w:rPr>
            </w:pPr>
            <w:r w:rsidRPr="008C7D4A">
              <w:rPr>
                <w:rFonts w:ascii="Arial" w:eastAsia="Times New Roman" w:hAnsi="Arial" w:cs="Arial"/>
                <w:b/>
                <w:bCs/>
                <w:color w:val="000000"/>
                <w:sz w:val="18"/>
                <w:szCs w:val="18"/>
              </w:rPr>
              <w:t>Thema/</w:t>
            </w:r>
          </w:p>
          <w:p w14:paraId="58878887" w14:textId="76042CCD" w:rsidR="00DF487E" w:rsidRPr="008C7D4A" w:rsidRDefault="00DF487E" w:rsidP="004417C5">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Beschreibung</w:t>
            </w:r>
          </w:p>
        </w:tc>
        <w:tc>
          <w:tcPr>
            <w:tcW w:w="1696" w:type="dxa"/>
            <w:vMerge w:val="restart"/>
            <w:shd w:val="clear" w:color="auto" w:fill="D9D9D9"/>
            <w:hideMark/>
          </w:tcPr>
          <w:p w14:paraId="628D92D6" w14:textId="77777777" w:rsidR="00DF487E" w:rsidRPr="008C7D4A" w:rsidRDefault="00DF487E" w:rsidP="004417C5">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Sachwissen</w:t>
            </w:r>
          </w:p>
        </w:tc>
        <w:tc>
          <w:tcPr>
            <w:tcW w:w="1984" w:type="dxa"/>
            <w:vMerge w:val="restart"/>
            <w:shd w:val="clear" w:color="auto" w:fill="D9D9D9"/>
            <w:hideMark/>
          </w:tcPr>
          <w:p w14:paraId="6C46F5E1" w14:textId="77777777" w:rsidR="00DF487E" w:rsidRPr="008C7D4A" w:rsidRDefault="00DF487E" w:rsidP="004417C5">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Prozesswissen</w:t>
            </w:r>
          </w:p>
        </w:tc>
        <w:tc>
          <w:tcPr>
            <w:tcW w:w="1281" w:type="dxa"/>
            <w:vMerge w:val="restart"/>
            <w:shd w:val="clear" w:color="auto" w:fill="D9D9D9"/>
            <w:hideMark/>
          </w:tcPr>
          <w:p w14:paraId="7953A648" w14:textId="68863D44" w:rsidR="00DF487E" w:rsidRPr="008C7D4A" w:rsidRDefault="00DF487E" w:rsidP="004417C5">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Reflexions</w:t>
            </w:r>
            <w:r w:rsidR="00C502AC">
              <w:rPr>
                <w:rFonts w:ascii="Arial" w:eastAsia="Times New Roman" w:hAnsi="Arial" w:cs="Arial"/>
                <w:b/>
                <w:bCs/>
                <w:color w:val="000000"/>
                <w:sz w:val="18"/>
                <w:szCs w:val="18"/>
              </w:rPr>
              <w:t>-</w:t>
            </w:r>
            <w:r w:rsidRPr="008C7D4A">
              <w:rPr>
                <w:rFonts w:ascii="Arial" w:eastAsia="Times New Roman" w:hAnsi="Arial" w:cs="Arial"/>
                <w:b/>
                <w:bCs/>
                <w:color w:val="000000"/>
                <w:sz w:val="18"/>
                <w:szCs w:val="18"/>
              </w:rPr>
              <w:t>wissen</w:t>
            </w:r>
          </w:p>
        </w:tc>
        <w:tc>
          <w:tcPr>
            <w:tcW w:w="7087" w:type="dxa"/>
            <w:gridSpan w:val="7"/>
            <w:shd w:val="clear" w:color="auto" w:fill="D9D9D9"/>
            <w:hideMark/>
          </w:tcPr>
          <w:p w14:paraId="191F0794" w14:textId="77777777" w:rsidR="00DF487E" w:rsidRPr="008C7D4A" w:rsidRDefault="00DF487E" w:rsidP="004417C5">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Aufgabe</w:t>
            </w:r>
          </w:p>
        </w:tc>
      </w:tr>
      <w:tr w:rsidR="00DF487E" w:rsidRPr="008C7D4A" w14:paraId="469E4B82" w14:textId="77777777" w:rsidTr="00243DAA">
        <w:trPr>
          <w:trHeight w:val="567"/>
          <w:tblCellSpacing w:w="0" w:type="dxa"/>
        </w:trPr>
        <w:tc>
          <w:tcPr>
            <w:tcW w:w="704" w:type="dxa"/>
            <w:vMerge/>
            <w:vAlign w:val="center"/>
            <w:hideMark/>
          </w:tcPr>
          <w:p w14:paraId="7F44D177" w14:textId="77777777" w:rsidR="00DF487E" w:rsidRPr="008C7D4A" w:rsidRDefault="00DF487E" w:rsidP="002219AD">
            <w:pPr>
              <w:spacing w:before="0" w:after="0" w:line="240" w:lineRule="auto"/>
              <w:rPr>
                <w:rFonts w:ascii="Arial" w:eastAsia="Times New Roman" w:hAnsi="Arial" w:cs="Arial"/>
                <w:sz w:val="18"/>
                <w:szCs w:val="18"/>
              </w:rPr>
            </w:pPr>
          </w:p>
        </w:tc>
        <w:tc>
          <w:tcPr>
            <w:tcW w:w="1565" w:type="dxa"/>
            <w:vMerge/>
            <w:vAlign w:val="center"/>
            <w:hideMark/>
          </w:tcPr>
          <w:p w14:paraId="0E24D1DF" w14:textId="77777777" w:rsidR="00DF487E" w:rsidRPr="008C7D4A" w:rsidRDefault="00DF487E" w:rsidP="002219AD">
            <w:pPr>
              <w:spacing w:before="0" w:after="0" w:line="240" w:lineRule="auto"/>
              <w:rPr>
                <w:rFonts w:ascii="Arial" w:eastAsia="Times New Roman" w:hAnsi="Arial" w:cs="Arial"/>
                <w:sz w:val="18"/>
                <w:szCs w:val="18"/>
              </w:rPr>
            </w:pPr>
          </w:p>
        </w:tc>
        <w:tc>
          <w:tcPr>
            <w:tcW w:w="1696" w:type="dxa"/>
            <w:vMerge/>
            <w:vAlign w:val="center"/>
            <w:hideMark/>
          </w:tcPr>
          <w:p w14:paraId="3594136E" w14:textId="77777777" w:rsidR="00DF487E" w:rsidRPr="008C7D4A" w:rsidRDefault="00DF487E" w:rsidP="002219AD">
            <w:pPr>
              <w:spacing w:before="0" w:after="0" w:line="240" w:lineRule="auto"/>
              <w:rPr>
                <w:rFonts w:ascii="Arial" w:eastAsia="Times New Roman" w:hAnsi="Arial" w:cs="Arial"/>
                <w:sz w:val="18"/>
                <w:szCs w:val="18"/>
              </w:rPr>
            </w:pPr>
          </w:p>
        </w:tc>
        <w:tc>
          <w:tcPr>
            <w:tcW w:w="1984" w:type="dxa"/>
            <w:vMerge/>
            <w:vAlign w:val="center"/>
            <w:hideMark/>
          </w:tcPr>
          <w:p w14:paraId="0CBA3E60" w14:textId="77777777" w:rsidR="00DF487E" w:rsidRPr="008C7D4A" w:rsidRDefault="00DF487E" w:rsidP="002219AD">
            <w:pPr>
              <w:spacing w:before="0" w:after="0" w:line="240" w:lineRule="auto"/>
              <w:rPr>
                <w:rFonts w:ascii="Arial" w:eastAsia="Times New Roman" w:hAnsi="Arial" w:cs="Arial"/>
                <w:sz w:val="18"/>
                <w:szCs w:val="18"/>
              </w:rPr>
            </w:pPr>
          </w:p>
        </w:tc>
        <w:tc>
          <w:tcPr>
            <w:tcW w:w="1281" w:type="dxa"/>
            <w:vMerge/>
            <w:vAlign w:val="center"/>
            <w:hideMark/>
          </w:tcPr>
          <w:p w14:paraId="5FF7B36D" w14:textId="77777777" w:rsidR="00DF487E" w:rsidRPr="008C7D4A" w:rsidRDefault="00DF487E" w:rsidP="002219AD">
            <w:pPr>
              <w:spacing w:before="0" w:after="0" w:line="240" w:lineRule="auto"/>
              <w:rPr>
                <w:rFonts w:ascii="Arial" w:eastAsia="Times New Roman" w:hAnsi="Arial" w:cs="Arial"/>
                <w:sz w:val="18"/>
                <w:szCs w:val="18"/>
              </w:rPr>
            </w:pPr>
          </w:p>
        </w:tc>
        <w:tc>
          <w:tcPr>
            <w:tcW w:w="1696" w:type="dxa"/>
            <w:shd w:val="clear" w:color="auto" w:fill="D9D9D9"/>
            <w:hideMark/>
          </w:tcPr>
          <w:p w14:paraId="3CAB5289" w14:textId="77777777" w:rsidR="00DF487E" w:rsidRPr="008C7D4A" w:rsidRDefault="00DF487E" w:rsidP="002219AD">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Aktivitäten</w:t>
            </w:r>
          </w:p>
        </w:tc>
        <w:tc>
          <w:tcPr>
            <w:tcW w:w="1701" w:type="dxa"/>
            <w:gridSpan w:val="2"/>
            <w:shd w:val="clear" w:color="auto" w:fill="D9D9D9"/>
            <w:hideMark/>
          </w:tcPr>
          <w:p w14:paraId="138A27DD" w14:textId="77777777" w:rsidR="00DF487E" w:rsidRPr="008C7D4A" w:rsidRDefault="00DF487E" w:rsidP="002219AD">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Lernprodukte</w:t>
            </w:r>
          </w:p>
        </w:tc>
        <w:tc>
          <w:tcPr>
            <w:tcW w:w="1701" w:type="dxa"/>
            <w:gridSpan w:val="2"/>
            <w:shd w:val="clear" w:color="auto" w:fill="D9D9D9"/>
            <w:hideMark/>
          </w:tcPr>
          <w:p w14:paraId="2EEFB964" w14:textId="77777777" w:rsidR="002219AD" w:rsidRDefault="00DF487E" w:rsidP="002219AD">
            <w:pPr>
              <w:spacing w:before="0" w:after="0" w:line="286" w:lineRule="atLeast"/>
              <w:rPr>
                <w:rFonts w:ascii="Arial" w:eastAsia="Times New Roman" w:hAnsi="Arial" w:cs="Arial"/>
                <w:b/>
                <w:bCs/>
                <w:color w:val="000000"/>
                <w:sz w:val="18"/>
                <w:szCs w:val="18"/>
              </w:rPr>
            </w:pPr>
            <w:r w:rsidRPr="008C7D4A">
              <w:rPr>
                <w:rFonts w:ascii="Arial" w:eastAsia="Times New Roman" w:hAnsi="Arial" w:cs="Arial"/>
                <w:b/>
                <w:bCs/>
                <w:color w:val="000000"/>
                <w:sz w:val="18"/>
                <w:szCs w:val="18"/>
              </w:rPr>
              <w:t>Medien/</w:t>
            </w:r>
          </w:p>
          <w:p w14:paraId="362817D0" w14:textId="4254167E" w:rsidR="00DF487E" w:rsidRPr="008C7D4A" w:rsidRDefault="00DF487E" w:rsidP="002219AD">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Materialien</w:t>
            </w:r>
          </w:p>
        </w:tc>
        <w:tc>
          <w:tcPr>
            <w:tcW w:w="1989" w:type="dxa"/>
            <w:gridSpan w:val="2"/>
            <w:shd w:val="clear" w:color="auto" w:fill="D9D9D9"/>
            <w:hideMark/>
          </w:tcPr>
          <w:p w14:paraId="3B2647D3" w14:textId="06A87ECB" w:rsidR="00DF487E" w:rsidRPr="008C7D4A" w:rsidRDefault="00DF487E" w:rsidP="002219AD">
            <w:pPr>
              <w:spacing w:before="0" w:after="0" w:line="286" w:lineRule="atLeast"/>
              <w:rPr>
                <w:rFonts w:ascii="Arial" w:eastAsia="Times New Roman" w:hAnsi="Arial" w:cs="Arial"/>
                <w:sz w:val="18"/>
                <w:szCs w:val="18"/>
              </w:rPr>
            </w:pPr>
            <w:r w:rsidRPr="008C7D4A">
              <w:rPr>
                <w:rFonts w:ascii="Arial" w:eastAsia="Times New Roman" w:hAnsi="Arial" w:cs="Arial"/>
                <w:b/>
                <w:bCs/>
                <w:color w:val="000000"/>
                <w:sz w:val="18"/>
                <w:szCs w:val="18"/>
              </w:rPr>
              <w:t>Kontroll-</w:t>
            </w:r>
            <w:r w:rsidR="009D188C" w:rsidRPr="008C7D4A">
              <w:rPr>
                <w:rFonts w:ascii="Arial" w:eastAsia="Times New Roman" w:hAnsi="Arial" w:cs="Arial"/>
                <w:b/>
                <w:bCs/>
                <w:color w:val="000000"/>
                <w:sz w:val="18"/>
                <w:szCs w:val="18"/>
              </w:rPr>
              <w:t xml:space="preserve"> </w:t>
            </w:r>
            <w:r w:rsidRPr="008C7D4A">
              <w:rPr>
                <w:rFonts w:ascii="Arial" w:eastAsia="Times New Roman" w:hAnsi="Arial" w:cs="Arial"/>
                <w:b/>
                <w:bCs/>
                <w:color w:val="000000"/>
                <w:sz w:val="18"/>
                <w:szCs w:val="18"/>
              </w:rPr>
              <w:t>und Reflexionselemente</w:t>
            </w:r>
          </w:p>
        </w:tc>
      </w:tr>
      <w:tr w:rsidR="00DF487E" w:rsidRPr="008C7D4A" w14:paraId="015CCB83" w14:textId="77777777" w:rsidTr="00243DAA">
        <w:trPr>
          <w:trHeight w:val="60"/>
          <w:tblCellSpacing w:w="0" w:type="dxa"/>
        </w:trPr>
        <w:tc>
          <w:tcPr>
            <w:tcW w:w="704" w:type="dxa"/>
            <w:vMerge w:val="restart"/>
            <w:shd w:val="clear" w:color="auto" w:fill="auto"/>
            <w:vAlign w:val="center"/>
          </w:tcPr>
          <w:p w14:paraId="41C39C9C" w14:textId="5999DDAD" w:rsidR="00FD1889" w:rsidRPr="008C7D4A" w:rsidRDefault="00DF487E" w:rsidP="00FD1889">
            <w:pPr>
              <w:spacing w:after="240" w:line="312" w:lineRule="auto"/>
              <w:rPr>
                <w:rFonts w:ascii="Arial" w:eastAsia="Times New Roman" w:hAnsi="Arial" w:cs="Arial"/>
                <w:sz w:val="18"/>
                <w:szCs w:val="18"/>
              </w:rPr>
            </w:pPr>
            <w:r w:rsidRPr="008C7D4A">
              <w:rPr>
                <w:rFonts w:ascii="Arial" w:eastAsia="Times New Roman" w:hAnsi="Arial" w:cs="Arial"/>
                <w:sz w:val="18"/>
                <w:szCs w:val="18"/>
              </w:rPr>
              <w:t>360</w:t>
            </w:r>
          </w:p>
        </w:tc>
        <w:tc>
          <w:tcPr>
            <w:tcW w:w="1565" w:type="dxa"/>
            <w:vMerge w:val="restart"/>
            <w:shd w:val="clear" w:color="auto" w:fill="auto"/>
          </w:tcPr>
          <w:p w14:paraId="58320773" w14:textId="4F522AA8" w:rsidR="006478C2" w:rsidRPr="008C7D4A" w:rsidRDefault="00DF487E" w:rsidP="005F56CC">
            <w:pPr>
              <w:spacing w:after="240" w:line="312" w:lineRule="auto"/>
              <w:rPr>
                <w:rFonts w:ascii="Arial" w:hAnsi="Arial" w:cs="Arial"/>
                <w:sz w:val="18"/>
                <w:szCs w:val="18"/>
              </w:rPr>
            </w:pPr>
            <w:r w:rsidRPr="008C7D4A">
              <w:rPr>
                <w:rFonts w:ascii="Arial" w:hAnsi="Arial" w:cs="Arial"/>
                <w:sz w:val="18"/>
                <w:szCs w:val="18"/>
              </w:rPr>
              <w:t>…installieren und konfigurieren funktions</w:t>
            </w:r>
            <w:r w:rsidR="00E96610">
              <w:rPr>
                <w:rFonts w:ascii="Arial" w:hAnsi="Arial" w:cs="Arial"/>
                <w:sz w:val="18"/>
                <w:szCs w:val="18"/>
              </w:rPr>
              <w:t>-</w:t>
            </w:r>
            <w:r w:rsidRPr="008C7D4A">
              <w:rPr>
                <w:rFonts w:ascii="Arial" w:hAnsi="Arial" w:cs="Arial"/>
                <w:sz w:val="18"/>
                <w:szCs w:val="18"/>
              </w:rPr>
              <w:t>bezogene Software</w:t>
            </w:r>
            <w:r w:rsidR="00E96610">
              <w:rPr>
                <w:rFonts w:ascii="Arial" w:hAnsi="Arial" w:cs="Arial"/>
                <w:sz w:val="18"/>
                <w:szCs w:val="18"/>
              </w:rPr>
              <w:t>-</w:t>
            </w:r>
            <w:r w:rsidRPr="008C7D4A">
              <w:rPr>
                <w:rFonts w:ascii="Arial" w:hAnsi="Arial" w:cs="Arial"/>
                <w:sz w:val="18"/>
                <w:szCs w:val="18"/>
              </w:rPr>
              <w:t>anwendungen.</w:t>
            </w:r>
          </w:p>
          <w:p w14:paraId="56A7DC48" w14:textId="77777777" w:rsidR="006478C2" w:rsidRPr="008C7D4A" w:rsidRDefault="006478C2" w:rsidP="005F56CC">
            <w:pPr>
              <w:spacing w:after="240" w:line="312" w:lineRule="auto"/>
              <w:rPr>
                <w:rFonts w:ascii="Arial" w:hAnsi="Arial" w:cs="Arial"/>
                <w:sz w:val="18"/>
                <w:szCs w:val="18"/>
              </w:rPr>
            </w:pPr>
          </w:p>
          <w:p w14:paraId="10BA153C" w14:textId="77777777" w:rsidR="006478C2" w:rsidRPr="008C7D4A" w:rsidRDefault="006478C2" w:rsidP="005F56CC">
            <w:pPr>
              <w:spacing w:after="240" w:line="312" w:lineRule="auto"/>
              <w:rPr>
                <w:rFonts w:ascii="Arial" w:hAnsi="Arial" w:cs="Arial"/>
                <w:sz w:val="18"/>
                <w:szCs w:val="18"/>
              </w:rPr>
            </w:pPr>
          </w:p>
          <w:p w14:paraId="5881089C" w14:textId="77777777" w:rsidR="006478C2" w:rsidRPr="008C7D4A" w:rsidRDefault="006478C2" w:rsidP="005F56CC">
            <w:pPr>
              <w:spacing w:after="240" w:line="312" w:lineRule="auto"/>
              <w:rPr>
                <w:rFonts w:ascii="Arial" w:hAnsi="Arial" w:cs="Arial"/>
                <w:sz w:val="18"/>
                <w:szCs w:val="18"/>
              </w:rPr>
            </w:pPr>
          </w:p>
          <w:p w14:paraId="085BD31C" w14:textId="7FC4FA53" w:rsidR="00FD1889" w:rsidRPr="008C7D4A" w:rsidRDefault="00FD1889" w:rsidP="005F56CC">
            <w:pPr>
              <w:spacing w:after="240" w:line="312" w:lineRule="auto"/>
              <w:rPr>
                <w:rFonts w:ascii="Arial" w:eastAsia="Times New Roman" w:hAnsi="Arial" w:cs="Arial"/>
                <w:sz w:val="18"/>
                <w:szCs w:val="18"/>
              </w:rPr>
            </w:pPr>
          </w:p>
        </w:tc>
        <w:tc>
          <w:tcPr>
            <w:tcW w:w="1696" w:type="dxa"/>
            <w:vMerge w:val="restart"/>
            <w:shd w:val="clear" w:color="auto" w:fill="auto"/>
          </w:tcPr>
          <w:p w14:paraId="45BE82C2" w14:textId="77777777" w:rsidR="00DF487E" w:rsidRPr="008C7D4A" w:rsidRDefault="00DF487E" w:rsidP="005F56CC">
            <w:pPr>
              <w:spacing w:after="240" w:line="312" w:lineRule="auto"/>
              <w:rPr>
                <w:rFonts w:ascii="Arial" w:eastAsia="Times New Roman" w:hAnsi="Arial" w:cs="Arial"/>
                <w:sz w:val="18"/>
                <w:szCs w:val="18"/>
              </w:rPr>
            </w:pPr>
            <w:r w:rsidRPr="008C7D4A">
              <w:rPr>
                <w:rFonts w:ascii="Arial" w:eastAsia="Times New Roman" w:hAnsi="Arial" w:cs="Arial"/>
                <w:sz w:val="18"/>
                <w:szCs w:val="18"/>
              </w:rPr>
              <w:t>Funktion einzelner Programmierbausteine</w:t>
            </w:r>
          </w:p>
          <w:p w14:paraId="38AB1F0C" w14:textId="264E72DC" w:rsidR="00DF487E" w:rsidRPr="008C7D4A" w:rsidRDefault="00DF487E" w:rsidP="005F56CC">
            <w:pPr>
              <w:spacing w:after="240" w:line="312" w:lineRule="auto"/>
              <w:rPr>
                <w:rFonts w:ascii="Arial" w:eastAsia="Times New Roman" w:hAnsi="Arial" w:cs="Arial"/>
                <w:sz w:val="18"/>
                <w:szCs w:val="18"/>
              </w:rPr>
            </w:pPr>
            <w:r w:rsidRPr="008C7D4A">
              <w:rPr>
                <w:rFonts w:ascii="Arial" w:eastAsia="Times New Roman" w:hAnsi="Arial" w:cs="Arial"/>
                <w:sz w:val="18"/>
                <w:szCs w:val="18"/>
              </w:rPr>
              <w:t>Parametrisierung der Funktionsbau</w:t>
            </w:r>
            <w:r w:rsidR="00E96610">
              <w:rPr>
                <w:rFonts w:ascii="Arial" w:eastAsia="Times New Roman" w:hAnsi="Arial" w:cs="Arial"/>
                <w:sz w:val="18"/>
                <w:szCs w:val="18"/>
              </w:rPr>
              <w:t>-</w:t>
            </w:r>
            <w:r w:rsidRPr="008C7D4A">
              <w:rPr>
                <w:rFonts w:ascii="Arial" w:eastAsia="Times New Roman" w:hAnsi="Arial" w:cs="Arial"/>
                <w:sz w:val="18"/>
                <w:szCs w:val="18"/>
              </w:rPr>
              <w:t>steine</w:t>
            </w:r>
          </w:p>
        </w:tc>
        <w:tc>
          <w:tcPr>
            <w:tcW w:w="1984" w:type="dxa"/>
            <w:vMerge w:val="restart"/>
            <w:shd w:val="clear" w:color="auto" w:fill="auto"/>
          </w:tcPr>
          <w:p w14:paraId="17D2EFA5" w14:textId="77777777" w:rsidR="00DF487E" w:rsidRPr="008C7D4A" w:rsidRDefault="00DF487E" w:rsidP="005F56CC">
            <w:pPr>
              <w:rPr>
                <w:rFonts w:ascii="Arial" w:eastAsia="Times New Roman" w:hAnsi="Arial" w:cs="Arial"/>
                <w:sz w:val="18"/>
                <w:szCs w:val="18"/>
              </w:rPr>
            </w:pPr>
            <w:r w:rsidRPr="008C7D4A">
              <w:rPr>
                <w:rFonts w:ascii="Arial" w:eastAsia="Times New Roman" w:hAnsi="Arial" w:cs="Arial"/>
                <w:sz w:val="18"/>
                <w:szCs w:val="18"/>
              </w:rPr>
              <w:t>Verbinden eines Miniservers via WLAN / LAN</w:t>
            </w:r>
          </w:p>
          <w:p w14:paraId="12405015" w14:textId="77777777" w:rsidR="00DF487E" w:rsidRPr="008C7D4A" w:rsidRDefault="00DF487E" w:rsidP="005F56CC">
            <w:pPr>
              <w:rPr>
                <w:rFonts w:ascii="Arial" w:eastAsia="Times New Roman" w:hAnsi="Arial" w:cs="Arial"/>
                <w:sz w:val="18"/>
                <w:szCs w:val="18"/>
              </w:rPr>
            </w:pPr>
            <w:r w:rsidRPr="008C7D4A">
              <w:rPr>
                <w:rFonts w:ascii="Arial" w:eastAsia="Times New Roman" w:hAnsi="Arial" w:cs="Arial"/>
                <w:sz w:val="18"/>
                <w:szCs w:val="18"/>
              </w:rPr>
              <w:t>Umgang mit einem Simulationsboard</w:t>
            </w:r>
          </w:p>
        </w:tc>
        <w:tc>
          <w:tcPr>
            <w:tcW w:w="1281" w:type="dxa"/>
            <w:vMerge w:val="restart"/>
            <w:shd w:val="clear" w:color="auto" w:fill="auto"/>
          </w:tcPr>
          <w:p w14:paraId="484CDF83" w14:textId="77777777" w:rsidR="00DF487E" w:rsidRPr="008C7D4A" w:rsidRDefault="00DF487E" w:rsidP="005F56CC">
            <w:pPr>
              <w:spacing w:after="240" w:line="312" w:lineRule="auto"/>
              <w:rPr>
                <w:rFonts w:ascii="Arial" w:hAnsi="Arial" w:cs="Arial"/>
                <w:sz w:val="18"/>
                <w:szCs w:val="18"/>
              </w:rPr>
            </w:pPr>
            <w:r w:rsidRPr="008C7D4A">
              <w:rPr>
                <w:rFonts w:ascii="Arial" w:hAnsi="Arial" w:cs="Arial"/>
                <w:sz w:val="18"/>
                <w:szCs w:val="18"/>
              </w:rPr>
              <w:t>Benutzermanagement</w:t>
            </w:r>
          </w:p>
          <w:p w14:paraId="48279309" w14:textId="77777777" w:rsidR="00DF487E" w:rsidRPr="008C7D4A" w:rsidRDefault="00DF487E" w:rsidP="005F56CC">
            <w:pPr>
              <w:spacing w:after="240" w:line="312" w:lineRule="auto"/>
              <w:rPr>
                <w:rFonts w:ascii="Arial" w:hAnsi="Arial" w:cs="Arial"/>
                <w:sz w:val="18"/>
                <w:szCs w:val="18"/>
              </w:rPr>
            </w:pPr>
            <w:r w:rsidRPr="008C7D4A">
              <w:rPr>
                <w:rFonts w:ascii="Arial" w:hAnsi="Arial" w:cs="Arial"/>
                <w:sz w:val="18"/>
                <w:szCs w:val="18"/>
              </w:rPr>
              <w:t>Sicherheit von Passwörtern</w:t>
            </w:r>
          </w:p>
          <w:p w14:paraId="31409012" w14:textId="39BAAF31" w:rsidR="00DF487E" w:rsidRPr="008C7D4A" w:rsidRDefault="00DF487E" w:rsidP="005F56CC">
            <w:pPr>
              <w:spacing w:after="240" w:line="312" w:lineRule="auto"/>
              <w:rPr>
                <w:rFonts w:ascii="Arial" w:eastAsia="Times New Roman" w:hAnsi="Arial" w:cs="Arial"/>
                <w:sz w:val="18"/>
                <w:szCs w:val="18"/>
              </w:rPr>
            </w:pPr>
            <w:r w:rsidRPr="008C7D4A">
              <w:rPr>
                <w:rFonts w:ascii="Arial" w:hAnsi="Arial" w:cs="Arial"/>
                <w:sz w:val="18"/>
                <w:szCs w:val="18"/>
              </w:rPr>
              <w:t>IP-Adressier</w:t>
            </w:r>
            <w:r w:rsidR="00E96610">
              <w:rPr>
                <w:rFonts w:ascii="Arial" w:hAnsi="Arial" w:cs="Arial"/>
                <w:sz w:val="18"/>
                <w:szCs w:val="18"/>
              </w:rPr>
              <w:t>-</w:t>
            </w:r>
            <w:proofErr w:type="spellStart"/>
            <w:r w:rsidRPr="008C7D4A">
              <w:rPr>
                <w:rFonts w:ascii="Arial" w:hAnsi="Arial" w:cs="Arial"/>
                <w:sz w:val="18"/>
                <w:szCs w:val="18"/>
              </w:rPr>
              <w:t>ung</w:t>
            </w:r>
            <w:proofErr w:type="spellEnd"/>
          </w:p>
        </w:tc>
        <w:tc>
          <w:tcPr>
            <w:tcW w:w="7087" w:type="dxa"/>
            <w:gridSpan w:val="7"/>
            <w:shd w:val="clear" w:color="auto" w:fill="auto"/>
            <w:vAlign w:val="center"/>
          </w:tcPr>
          <w:p w14:paraId="14E3C72D" w14:textId="77777777"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Installation der Software &amp; Programmierung von Grundfunktionen</w:t>
            </w:r>
          </w:p>
        </w:tc>
      </w:tr>
      <w:tr w:rsidR="00DF487E" w:rsidRPr="008C7D4A" w14:paraId="4ECCAC64" w14:textId="77777777" w:rsidTr="00243DAA">
        <w:trPr>
          <w:trHeight w:val="2593"/>
          <w:tblCellSpacing w:w="0" w:type="dxa"/>
        </w:trPr>
        <w:tc>
          <w:tcPr>
            <w:tcW w:w="704" w:type="dxa"/>
            <w:vMerge/>
            <w:shd w:val="clear" w:color="auto" w:fill="auto"/>
            <w:vAlign w:val="center"/>
          </w:tcPr>
          <w:p w14:paraId="5FF822FA" w14:textId="77777777" w:rsidR="00DF487E" w:rsidRPr="008C7D4A" w:rsidRDefault="00DF487E" w:rsidP="005F56CC">
            <w:pPr>
              <w:spacing w:after="0" w:line="240" w:lineRule="auto"/>
              <w:rPr>
                <w:rFonts w:ascii="Arial" w:eastAsia="Times New Roman" w:hAnsi="Arial" w:cs="Arial"/>
                <w:sz w:val="18"/>
                <w:szCs w:val="18"/>
              </w:rPr>
            </w:pPr>
          </w:p>
        </w:tc>
        <w:tc>
          <w:tcPr>
            <w:tcW w:w="1565" w:type="dxa"/>
            <w:vMerge/>
            <w:shd w:val="clear" w:color="auto" w:fill="auto"/>
            <w:vAlign w:val="center"/>
          </w:tcPr>
          <w:p w14:paraId="4D62A81D" w14:textId="77777777" w:rsidR="00DF487E" w:rsidRPr="008C7D4A" w:rsidRDefault="00DF487E" w:rsidP="005F56CC">
            <w:pPr>
              <w:spacing w:after="0" w:line="240" w:lineRule="auto"/>
              <w:rPr>
                <w:rFonts w:ascii="Arial" w:eastAsia="Times New Roman" w:hAnsi="Arial" w:cs="Arial"/>
                <w:sz w:val="18"/>
                <w:szCs w:val="18"/>
              </w:rPr>
            </w:pPr>
          </w:p>
        </w:tc>
        <w:tc>
          <w:tcPr>
            <w:tcW w:w="1696" w:type="dxa"/>
            <w:vMerge/>
            <w:shd w:val="clear" w:color="auto" w:fill="auto"/>
          </w:tcPr>
          <w:p w14:paraId="5CD836ED" w14:textId="77777777" w:rsidR="00DF487E" w:rsidRPr="008C7D4A" w:rsidRDefault="00DF487E" w:rsidP="005F56CC">
            <w:pPr>
              <w:spacing w:after="0" w:line="240" w:lineRule="auto"/>
              <w:rPr>
                <w:rFonts w:ascii="Arial" w:eastAsia="Times New Roman" w:hAnsi="Arial" w:cs="Arial"/>
                <w:sz w:val="18"/>
                <w:szCs w:val="18"/>
              </w:rPr>
            </w:pPr>
          </w:p>
        </w:tc>
        <w:tc>
          <w:tcPr>
            <w:tcW w:w="1984" w:type="dxa"/>
            <w:vMerge/>
            <w:shd w:val="clear" w:color="auto" w:fill="auto"/>
          </w:tcPr>
          <w:p w14:paraId="6DC00C7E" w14:textId="77777777" w:rsidR="00DF487E" w:rsidRPr="008C7D4A" w:rsidRDefault="00DF487E" w:rsidP="005F56CC">
            <w:pPr>
              <w:spacing w:after="0" w:line="240" w:lineRule="auto"/>
              <w:rPr>
                <w:rFonts w:ascii="Arial" w:eastAsia="Times New Roman" w:hAnsi="Arial" w:cs="Arial"/>
                <w:sz w:val="18"/>
                <w:szCs w:val="18"/>
              </w:rPr>
            </w:pPr>
          </w:p>
        </w:tc>
        <w:tc>
          <w:tcPr>
            <w:tcW w:w="1281" w:type="dxa"/>
            <w:vMerge/>
            <w:shd w:val="clear" w:color="auto" w:fill="auto"/>
          </w:tcPr>
          <w:p w14:paraId="7BAC3B46" w14:textId="77777777" w:rsidR="00DF487E" w:rsidRPr="008C7D4A" w:rsidRDefault="00DF487E" w:rsidP="005F56CC">
            <w:pPr>
              <w:spacing w:after="0" w:line="240" w:lineRule="auto"/>
              <w:rPr>
                <w:rFonts w:ascii="Arial" w:eastAsia="Times New Roman" w:hAnsi="Arial" w:cs="Arial"/>
                <w:sz w:val="18"/>
                <w:szCs w:val="18"/>
              </w:rPr>
            </w:pPr>
          </w:p>
        </w:tc>
        <w:tc>
          <w:tcPr>
            <w:tcW w:w="1696" w:type="dxa"/>
            <w:shd w:val="clear" w:color="auto" w:fill="auto"/>
            <w:vAlign w:val="center"/>
          </w:tcPr>
          <w:p w14:paraId="196AF63A" w14:textId="65CBAED8" w:rsidR="00DF487E" w:rsidRPr="008C7D4A" w:rsidRDefault="00DF487E" w:rsidP="005F56CC">
            <w:pPr>
              <w:spacing w:after="240" w:line="312" w:lineRule="auto"/>
              <w:rPr>
                <w:rFonts w:ascii="Arial" w:eastAsia="Times New Roman" w:hAnsi="Arial" w:cs="Arial"/>
                <w:sz w:val="18"/>
                <w:szCs w:val="18"/>
              </w:rPr>
            </w:pPr>
            <w:r w:rsidRPr="008C7D4A">
              <w:rPr>
                <w:rFonts w:ascii="Arial" w:eastAsia="Times New Roman" w:hAnsi="Arial" w:cs="Arial"/>
                <w:sz w:val="18"/>
                <w:szCs w:val="18"/>
              </w:rPr>
              <w:t xml:space="preserve">Konfiguration und Parametrisierung der Grundfunktionen (Ausschaltung, </w:t>
            </w:r>
            <w:proofErr w:type="spellStart"/>
            <w:r w:rsidRPr="008C7D4A">
              <w:rPr>
                <w:rFonts w:ascii="Arial" w:eastAsia="Times New Roman" w:hAnsi="Arial" w:cs="Arial"/>
                <w:sz w:val="18"/>
                <w:szCs w:val="18"/>
              </w:rPr>
              <w:t>Tasterschaltung</w:t>
            </w:r>
            <w:proofErr w:type="spellEnd"/>
            <w:r w:rsidRPr="008C7D4A">
              <w:rPr>
                <w:rFonts w:ascii="Arial" w:eastAsia="Times New Roman" w:hAnsi="Arial" w:cs="Arial"/>
                <w:sz w:val="18"/>
                <w:szCs w:val="18"/>
              </w:rPr>
              <w:t xml:space="preserve">, Beschattung, …) </w:t>
            </w:r>
          </w:p>
        </w:tc>
        <w:tc>
          <w:tcPr>
            <w:tcW w:w="1701" w:type="dxa"/>
            <w:gridSpan w:val="2"/>
            <w:shd w:val="clear" w:color="auto" w:fill="auto"/>
            <w:vAlign w:val="center"/>
          </w:tcPr>
          <w:p w14:paraId="3774C40C" w14:textId="49DFB5CE" w:rsidR="00DF487E" w:rsidRPr="008C7D4A" w:rsidRDefault="00DF487E" w:rsidP="005F56CC">
            <w:pPr>
              <w:spacing w:after="240" w:line="312" w:lineRule="auto"/>
              <w:rPr>
                <w:rFonts w:ascii="Arial" w:eastAsia="Times New Roman" w:hAnsi="Arial" w:cs="Arial"/>
                <w:sz w:val="18"/>
                <w:szCs w:val="18"/>
              </w:rPr>
            </w:pPr>
            <w:r w:rsidRPr="008C7D4A">
              <w:rPr>
                <w:rFonts w:ascii="Arial" w:eastAsia="Times New Roman" w:hAnsi="Arial" w:cs="Arial"/>
                <w:sz w:val="18"/>
                <w:szCs w:val="18"/>
              </w:rPr>
              <w:t>Dokumentation / Überprüfung anhand eines Simulations</w:t>
            </w:r>
            <w:r w:rsidR="00E96610">
              <w:rPr>
                <w:rFonts w:ascii="Arial" w:eastAsia="Times New Roman" w:hAnsi="Arial" w:cs="Arial"/>
                <w:sz w:val="18"/>
                <w:szCs w:val="18"/>
              </w:rPr>
              <w:t>-</w:t>
            </w:r>
            <w:r w:rsidRPr="008C7D4A">
              <w:rPr>
                <w:rFonts w:ascii="Arial" w:eastAsia="Times New Roman" w:hAnsi="Arial" w:cs="Arial"/>
                <w:sz w:val="18"/>
                <w:szCs w:val="18"/>
              </w:rPr>
              <w:t>boards</w:t>
            </w:r>
          </w:p>
        </w:tc>
        <w:tc>
          <w:tcPr>
            <w:tcW w:w="1701" w:type="dxa"/>
            <w:gridSpan w:val="2"/>
            <w:shd w:val="clear" w:color="auto" w:fill="auto"/>
            <w:vAlign w:val="center"/>
          </w:tcPr>
          <w:p w14:paraId="1591C3F3" w14:textId="5D0A0E19" w:rsidR="00DF487E" w:rsidRPr="008C7D4A" w:rsidRDefault="00DF487E" w:rsidP="005F56CC">
            <w:pPr>
              <w:spacing w:after="240" w:line="312" w:lineRule="auto"/>
              <w:rPr>
                <w:rFonts w:ascii="Arial" w:eastAsia="Times New Roman" w:hAnsi="Arial" w:cs="Arial"/>
                <w:sz w:val="18"/>
                <w:szCs w:val="18"/>
              </w:rPr>
            </w:pPr>
            <w:r w:rsidRPr="008C7D4A">
              <w:rPr>
                <w:rFonts w:ascii="Arial" w:eastAsia="Times New Roman" w:hAnsi="Arial" w:cs="Arial"/>
                <w:sz w:val="18"/>
                <w:szCs w:val="18"/>
              </w:rPr>
              <w:t>Arbeit</w:t>
            </w:r>
            <w:r w:rsidR="002E5617">
              <w:rPr>
                <w:rFonts w:ascii="Arial" w:eastAsia="Times New Roman" w:hAnsi="Arial" w:cs="Arial"/>
                <w:sz w:val="18"/>
                <w:szCs w:val="18"/>
              </w:rPr>
              <w:t>s</w:t>
            </w:r>
            <w:r w:rsidRPr="008C7D4A">
              <w:rPr>
                <w:rFonts w:ascii="Arial" w:eastAsia="Times New Roman" w:hAnsi="Arial" w:cs="Arial"/>
                <w:sz w:val="18"/>
                <w:szCs w:val="18"/>
              </w:rPr>
              <w:t>blätter, Planungssoftware</w:t>
            </w:r>
          </w:p>
        </w:tc>
        <w:tc>
          <w:tcPr>
            <w:tcW w:w="1989" w:type="dxa"/>
            <w:gridSpan w:val="2"/>
            <w:shd w:val="clear" w:color="auto" w:fill="auto"/>
          </w:tcPr>
          <w:p w14:paraId="1E35F7C0" w14:textId="77777777" w:rsidR="00DF487E" w:rsidRPr="008C7D4A" w:rsidRDefault="00DF487E" w:rsidP="005F56CC">
            <w:pPr>
              <w:spacing w:after="240" w:line="312" w:lineRule="auto"/>
              <w:rPr>
                <w:rFonts w:ascii="Arial" w:eastAsia="Times New Roman" w:hAnsi="Arial" w:cs="Arial"/>
                <w:sz w:val="18"/>
                <w:szCs w:val="18"/>
              </w:rPr>
            </w:pPr>
          </w:p>
          <w:p w14:paraId="79F04593" w14:textId="77777777" w:rsidR="00FD1889" w:rsidRPr="008C7D4A" w:rsidRDefault="00FD1889" w:rsidP="005F56CC">
            <w:pPr>
              <w:spacing w:after="240" w:line="312" w:lineRule="auto"/>
              <w:rPr>
                <w:rFonts w:ascii="Arial" w:eastAsia="Times New Roman" w:hAnsi="Arial" w:cs="Arial"/>
                <w:sz w:val="18"/>
                <w:szCs w:val="18"/>
              </w:rPr>
            </w:pPr>
          </w:p>
          <w:p w14:paraId="459E62B5" w14:textId="77777777" w:rsidR="00FD1889" w:rsidRPr="008C7D4A" w:rsidRDefault="00FD1889" w:rsidP="005F56CC">
            <w:pPr>
              <w:spacing w:after="240" w:line="312" w:lineRule="auto"/>
              <w:rPr>
                <w:rFonts w:ascii="Arial" w:eastAsia="Times New Roman" w:hAnsi="Arial" w:cs="Arial"/>
                <w:sz w:val="18"/>
                <w:szCs w:val="18"/>
              </w:rPr>
            </w:pPr>
          </w:p>
          <w:p w14:paraId="1E4E14A4" w14:textId="77777777" w:rsidR="00FD1889" w:rsidRPr="008C7D4A" w:rsidRDefault="00FD1889" w:rsidP="005F56CC">
            <w:pPr>
              <w:spacing w:after="240" w:line="312" w:lineRule="auto"/>
              <w:rPr>
                <w:rFonts w:ascii="Arial" w:eastAsia="Times New Roman" w:hAnsi="Arial" w:cs="Arial"/>
                <w:sz w:val="18"/>
                <w:szCs w:val="18"/>
              </w:rPr>
            </w:pPr>
          </w:p>
          <w:p w14:paraId="5FE71F35" w14:textId="77777777" w:rsidR="00FD1889" w:rsidRPr="008C7D4A" w:rsidRDefault="00FD1889" w:rsidP="005F56CC">
            <w:pPr>
              <w:spacing w:after="240" w:line="312" w:lineRule="auto"/>
              <w:rPr>
                <w:rFonts w:ascii="Arial" w:eastAsia="Times New Roman" w:hAnsi="Arial" w:cs="Arial"/>
                <w:sz w:val="18"/>
                <w:szCs w:val="18"/>
              </w:rPr>
            </w:pPr>
          </w:p>
          <w:p w14:paraId="1AD1F596" w14:textId="77777777" w:rsidR="00FD1889" w:rsidRPr="008C7D4A" w:rsidRDefault="00FD1889" w:rsidP="005F56CC">
            <w:pPr>
              <w:spacing w:after="240" w:line="312" w:lineRule="auto"/>
              <w:rPr>
                <w:rFonts w:ascii="Arial" w:eastAsia="Times New Roman" w:hAnsi="Arial" w:cs="Arial"/>
                <w:sz w:val="18"/>
                <w:szCs w:val="18"/>
              </w:rPr>
            </w:pPr>
          </w:p>
          <w:p w14:paraId="0DDCF530" w14:textId="77777777" w:rsidR="00FD1889" w:rsidRPr="008C7D4A" w:rsidRDefault="00FD1889" w:rsidP="005F56CC">
            <w:pPr>
              <w:spacing w:after="240" w:line="312" w:lineRule="auto"/>
              <w:rPr>
                <w:rFonts w:ascii="Arial" w:eastAsia="Times New Roman" w:hAnsi="Arial" w:cs="Arial"/>
                <w:sz w:val="18"/>
                <w:szCs w:val="18"/>
              </w:rPr>
            </w:pPr>
          </w:p>
          <w:p w14:paraId="7D4BCB6B" w14:textId="77777777" w:rsidR="00FD1889" w:rsidRDefault="00FD1889" w:rsidP="005F56CC">
            <w:pPr>
              <w:spacing w:after="240" w:line="312" w:lineRule="auto"/>
              <w:rPr>
                <w:rFonts w:ascii="Arial" w:eastAsia="Times New Roman" w:hAnsi="Arial" w:cs="Arial"/>
                <w:sz w:val="18"/>
                <w:szCs w:val="18"/>
              </w:rPr>
            </w:pPr>
          </w:p>
          <w:p w14:paraId="1416EE9D" w14:textId="60A6E27D" w:rsidR="00E96610" w:rsidRPr="008C7D4A" w:rsidRDefault="00E96610" w:rsidP="005F56CC">
            <w:pPr>
              <w:spacing w:after="240" w:line="312" w:lineRule="auto"/>
              <w:rPr>
                <w:rFonts w:ascii="Arial" w:eastAsia="Times New Roman" w:hAnsi="Arial" w:cs="Arial"/>
                <w:sz w:val="18"/>
                <w:szCs w:val="18"/>
              </w:rPr>
            </w:pPr>
          </w:p>
        </w:tc>
      </w:tr>
      <w:tr w:rsidR="00DF487E" w:rsidRPr="008C7D4A" w14:paraId="79A1FFE8" w14:textId="77777777" w:rsidTr="00243DAA">
        <w:trPr>
          <w:trHeight w:val="383"/>
          <w:tblCellSpacing w:w="0" w:type="dxa"/>
        </w:trPr>
        <w:tc>
          <w:tcPr>
            <w:tcW w:w="704" w:type="dxa"/>
            <w:vMerge w:val="restart"/>
            <w:shd w:val="clear" w:color="auto" w:fill="BFBFBF" w:themeFill="background1" w:themeFillShade="BF"/>
            <w:vAlign w:val="center"/>
          </w:tcPr>
          <w:p w14:paraId="1CFE4A61" w14:textId="532E92B2" w:rsidR="00DF487E" w:rsidRPr="008C7D4A" w:rsidRDefault="00DF487E" w:rsidP="005F56CC">
            <w:pPr>
              <w:spacing w:after="240" w:line="312" w:lineRule="auto"/>
              <w:jc w:val="both"/>
              <w:rPr>
                <w:rFonts w:ascii="Arial" w:eastAsia="Times New Roman" w:hAnsi="Arial" w:cs="Arial"/>
                <w:color w:val="000000"/>
                <w:sz w:val="18"/>
                <w:szCs w:val="18"/>
              </w:rPr>
            </w:pPr>
            <w:r w:rsidRPr="008C7D4A">
              <w:rPr>
                <w:rFonts w:ascii="Arial" w:eastAsia="Times New Roman" w:hAnsi="Arial" w:cs="Arial"/>
                <w:color w:val="000000"/>
                <w:sz w:val="18"/>
                <w:szCs w:val="18"/>
              </w:rPr>
              <w:t xml:space="preserve"> </w:t>
            </w:r>
            <w:r w:rsidR="00FD1889" w:rsidRPr="008C7D4A">
              <w:rPr>
                <w:rFonts w:ascii="Arial" w:eastAsia="Times New Roman" w:hAnsi="Arial" w:cs="Arial"/>
                <w:color w:val="000000"/>
                <w:sz w:val="18"/>
                <w:szCs w:val="18"/>
              </w:rPr>
              <w:t>360</w:t>
            </w:r>
          </w:p>
        </w:tc>
        <w:tc>
          <w:tcPr>
            <w:tcW w:w="1565" w:type="dxa"/>
            <w:vMerge w:val="restart"/>
            <w:shd w:val="clear" w:color="auto" w:fill="BFBFBF" w:themeFill="background1" w:themeFillShade="BF"/>
            <w:vAlign w:val="center"/>
          </w:tcPr>
          <w:p w14:paraId="62781ABE" w14:textId="77777777" w:rsidR="00DF487E" w:rsidRPr="008C7D4A" w:rsidRDefault="00DF487E" w:rsidP="005F56CC">
            <w:pPr>
              <w:pStyle w:val="KeinLeerraum"/>
              <w:rPr>
                <w:rFonts w:ascii="Arial" w:hAnsi="Arial" w:cs="Arial"/>
                <w:sz w:val="18"/>
                <w:szCs w:val="18"/>
              </w:rPr>
            </w:pPr>
            <w:r w:rsidRPr="008C7D4A">
              <w:rPr>
                <w:rFonts w:ascii="Arial" w:hAnsi="Arial" w:cs="Arial"/>
                <w:sz w:val="18"/>
                <w:szCs w:val="18"/>
              </w:rPr>
              <w:t>…testen die Funktionen der Hardwarekomponenten und der zugehörigen Softwareanwendungen.</w:t>
            </w:r>
          </w:p>
          <w:p w14:paraId="34A6CB02" w14:textId="77777777" w:rsidR="00DF487E" w:rsidRPr="008C7D4A" w:rsidRDefault="00DF487E" w:rsidP="005F56CC">
            <w:pPr>
              <w:pStyle w:val="KeinLeerraum"/>
              <w:rPr>
                <w:rFonts w:ascii="Arial" w:hAnsi="Arial" w:cs="Arial"/>
                <w:sz w:val="18"/>
                <w:szCs w:val="18"/>
              </w:rPr>
            </w:pPr>
          </w:p>
          <w:p w14:paraId="7DC6D959" w14:textId="77777777" w:rsidR="00DF487E" w:rsidRPr="008C7D4A" w:rsidRDefault="00DF487E" w:rsidP="005F56CC">
            <w:pPr>
              <w:pStyle w:val="KeinLeerraum"/>
              <w:rPr>
                <w:rFonts w:ascii="Arial" w:hAnsi="Arial" w:cs="Arial"/>
                <w:sz w:val="18"/>
                <w:szCs w:val="18"/>
              </w:rPr>
            </w:pPr>
          </w:p>
          <w:p w14:paraId="508D326D" w14:textId="77777777" w:rsidR="00DF487E" w:rsidRPr="008C7D4A" w:rsidRDefault="00DF487E" w:rsidP="005F56CC">
            <w:pPr>
              <w:pStyle w:val="KeinLeerraum"/>
              <w:rPr>
                <w:rFonts w:ascii="Arial" w:eastAsia="Times New Roman" w:hAnsi="Arial" w:cs="Arial"/>
                <w:sz w:val="18"/>
                <w:szCs w:val="18"/>
              </w:rPr>
            </w:pPr>
          </w:p>
        </w:tc>
        <w:tc>
          <w:tcPr>
            <w:tcW w:w="1696" w:type="dxa"/>
            <w:vMerge w:val="restart"/>
            <w:shd w:val="clear" w:color="auto" w:fill="BFBFBF" w:themeFill="background1" w:themeFillShade="BF"/>
          </w:tcPr>
          <w:p w14:paraId="53D46C9E" w14:textId="77777777" w:rsidR="00DF487E" w:rsidRPr="008C7D4A" w:rsidRDefault="00DF487E" w:rsidP="005F56CC">
            <w:pPr>
              <w:pStyle w:val="KeinLeerraum"/>
              <w:rPr>
                <w:rFonts w:ascii="Arial" w:hAnsi="Arial" w:cs="Arial"/>
                <w:sz w:val="18"/>
                <w:szCs w:val="18"/>
              </w:rPr>
            </w:pPr>
            <w:r w:rsidRPr="008C7D4A">
              <w:rPr>
                <w:rFonts w:ascii="Arial" w:hAnsi="Arial" w:cs="Arial"/>
                <w:sz w:val="18"/>
                <w:szCs w:val="18"/>
              </w:rPr>
              <w:t>Softwarebasierte IBS via App</w:t>
            </w:r>
          </w:p>
          <w:p w14:paraId="1757CE41" w14:textId="77777777" w:rsidR="00DF487E" w:rsidRPr="008C7D4A" w:rsidRDefault="00DF487E" w:rsidP="005F56CC">
            <w:pPr>
              <w:pStyle w:val="KeinLeerraum"/>
              <w:ind w:left="720"/>
              <w:rPr>
                <w:rFonts w:ascii="Arial" w:hAnsi="Arial" w:cs="Arial"/>
                <w:sz w:val="18"/>
                <w:szCs w:val="18"/>
                <w:u w:val="single"/>
              </w:rPr>
            </w:pPr>
          </w:p>
        </w:tc>
        <w:tc>
          <w:tcPr>
            <w:tcW w:w="1984" w:type="dxa"/>
            <w:vMerge w:val="restart"/>
            <w:shd w:val="clear" w:color="auto" w:fill="BFBFBF" w:themeFill="background1" w:themeFillShade="BF"/>
          </w:tcPr>
          <w:p w14:paraId="1E9059D3" w14:textId="77777777" w:rsidR="00DF487E" w:rsidRPr="008C7D4A" w:rsidRDefault="00DF487E" w:rsidP="005F56CC">
            <w:pPr>
              <w:pStyle w:val="KeinLeerraum"/>
              <w:rPr>
                <w:rFonts w:ascii="Arial" w:hAnsi="Arial" w:cs="Arial"/>
                <w:sz w:val="18"/>
                <w:szCs w:val="18"/>
              </w:rPr>
            </w:pPr>
            <w:r w:rsidRPr="008C7D4A">
              <w:rPr>
                <w:rFonts w:ascii="Arial" w:hAnsi="Arial" w:cs="Arial"/>
                <w:sz w:val="18"/>
                <w:szCs w:val="18"/>
              </w:rPr>
              <w:t>Funktionstest via App</w:t>
            </w:r>
          </w:p>
          <w:p w14:paraId="22D2AEB3" w14:textId="77777777" w:rsidR="00DF487E" w:rsidRPr="008C7D4A" w:rsidRDefault="00DF487E" w:rsidP="005F56CC">
            <w:pPr>
              <w:pStyle w:val="KeinLeerraum"/>
              <w:rPr>
                <w:rFonts w:ascii="Arial" w:hAnsi="Arial" w:cs="Arial"/>
                <w:sz w:val="18"/>
                <w:szCs w:val="18"/>
              </w:rPr>
            </w:pPr>
            <w:r w:rsidRPr="008C7D4A">
              <w:rPr>
                <w:rFonts w:ascii="Arial" w:hAnsi="Arial" w:cs="Arial"/>
                <w:sz w:val="18"/>
                <w:szCs w:val="18"/>
              </w:rPr>
              <w:lastRenderedPageBreak/>
              <w:t>Systemübergreifende Ankopplung von Drittgeräten</w:t>
            </w:r>
          </w:p>
          <w:p w14:paraId="0784C19A" w14:textId="77777777" w:rsidR="00DF487E" w:rsidRPr="008C7D4A" w:rsidRDefault="00DF487E" w:rsidP="005F56CC">
            <w:pPr>
              <w:rPr>
                <w:rFonts w:ascii="Arial" w:hAnsi="Arial" w:cs="Arial"/>
                <w:sz w:val="18"/>
                <w:szCs w:val="18"/>
                <w:lang w:eastAsia="de-DE"/>
              </w:rPr>
            </w:pPr>
          </w:p>
        </w:tc>
        <w:tc>
          <w:tcPr>
            <w:tcW w:w="1281" w:type="dxa"/>
            <w:vMerge w:val="restart"/>
            <w:shd w:val="clear" w:color="auto" w:fill="BFBFBF" w:themeFill="background1" w:themeFillShade="BF"/>
          </w:tcPr>
          <w:p w14:paraId="0B03E9BF" w14:textId="77777777" w:rsidR="00DF487E" w:rsidRPr="008C7D4A" w:rsidRDefault="00DF487E" w:rsidP="005F56CC">
            <w:pPr>
              <w:pStyle w:val="KeinLeerraum"/>
              <w:rPr>
                <w:rFonts w:ascii="Arial" w:hAnsi="Arial" w:cs="Arial"/>
                <w:sz w:val="18"/>
                <w:szCs w:val="18"/>
              </w:rPr>
            </w:pPr>
          </w:p>
        </w:tc>
        <w:tc>
          <w:tcPr>
            <w:tcW w:w="7087" w:type="dxa"/>
            <w:gridSpan w:val="7"/>
            <w:shd w:val="clear" w:color="auto" w:fill="BFBFBF" w:themeFill="background1" w:themeFillShade="BF"/>
            <w:vAlign w:val="center"/>
          </w:tcPr>
          <w:p w14:paraId="302AEBBA" w14:textId="77777777"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Simulation der Programmierung</w:t>
            </w:r>
          </w:p>
        </w:tc>
      </w:tr>
      <w:tr w:rsidR="00DF487E" w:rsidRPr="008C7D4A" w14:paraId="4E0AC341" w14:textId="77777777" w:rsidTr="00243DAA">
        <w:trPr>
          <w:trHeight w:val="383"/>
          <w:tblCellSpacing w:w="0" w:type="dxa"/>
        </w:trPr>
        <w:tc>
          <w:tcPr>
            <w:tcW w:w="704" w:type="dxa"/>
            <w:vMerge/>
            <w:shd w:val="clear" w:color="auto" w:fill="BFBFBF" w:themeFill="background1" w:themeFillShade="BF"/>
            <w:vAlign w:val="center"/>
          </w:tcPr>
          <w:p w14:paraId="56E3501B" w14:textId="77777777" w:rsidR="00DF487E" w:rsidRPr="008C7D4A" w:rsidRDefault="00DF487E" w:rsidP="005F56CC">
            <w:pPr>
              <w:spacing w:after="240" w:line="312" w:lineRule="auto"/>
              <w:jc w:val="both"/>
              <w:rPr>
                <w:rFonts w:ascii="Arial" w:eastAsia="Times New Roman" w:hAnsi="Arial" w:cs="Arial"/>
                <w:color w:val="000000"/>
                <w:sz w:val="18"/>
                <w:szCs w:val="18"/>
              </w:rPr>
            </w:pPr>
          </w:p>
        </w:tc>
        <w:tc>
          <w:tcPr>
            <w:tcW w:w="1565" w:type="dxa"/>
            <w:vMerge/>
            <w:shd w:val="clear" w:color="auto" w:fill="BFBFBF" w:themeFill="background1" w:themeFillShade="BF"/>
            <w:vAlign w:val="center"/>
          </w:tcPr>
          <w:p w14:paraId="6984FA24" w14:textId="77777777" w:rsidR="00DF487E" w:rsidRPr="008C7D4A" w:rsidRDefault="00DF487E" w:rsidP="005F56CC">
            <w:pPr>
              <w:spacing w:after="240" w:line="312" w:lineRule="auto"/>
              <w:rPr>
                <w:rFonts w:ascii="Arial" w:eastAsia="Times New Roman" w:hAnsi="Arial" w:cs="Arial"/>
                <w:sz w:val="18"/>
                <w:szCs w:val="18"/>
              </w:rPr>
            </w:pPr>
          </w:p>
        </w:tc>
        <w:tc>
          <w:tcPr>
            <w:tcW w:w="1696" w:type="dxa"/>
            <w:vMerge/>
            <w:shd w:val="clear" w:color="auto" w:fill="BFBFBF" w:themeFill="background1" w:themeFillShade="BF"/>
          </w:tcPr>
          <w:p w14:paraId="2D7D2B38" w14:textId="77777777" w:rsidR="00DF487E" w:rsidRPr="008C7D4A" w:rsidRDefault="00DF487E" w:rsidP="005F56CC">
            <w:pPr>
              <w:pStyle w:val="KeinLeerraum"/>
              <w:ind w:left="720"/>
              <w:rPr>
                <w:rFonts w:ascii="Arial" w:hAnsi="Arial" w:cs="Arial"/>
                <w:sz w:val="18"/>
                <w:szCs w:val="18"/>
              </w:rPr>
            </w:pPr>
          </w:p>
        </w:tc>
        <w:tc>
          <w:tcPr>
            <w:tcW w:w="1984" w:type="dxa"/>
            <w:vMerge/>
            <w:shd w:val="clear" w:color="auto" w:fill="BFBFBF" w:themeFill="background1" w:themeFillShade="BF"/>
          </w:tcPr>
          <w:p w14:paraId="35EFCBA7" w14:textId="77777777" w:rsidR="00DF487E" w:rsidRPr="008C7D4A" w:rsidRDefault="00DF487E" w:rsidP="005F56CC">
            <w:pPr>
              <w:pStyle w:val="KeinLeerraum"/>
              <w:rPr>
                <w:rFonts w:ascii="Arial" w:hAnsi="Arial" w:cs="Arial"/>
                <w:sz w:val="18"/>
                <w:szCs w:val="18"/>
              </w:rPr>
            </w:pPr>
          </w:p>
        </w:tc>
        <w:tc>
          <w:tcPr>
            <w:tcW w:w="1281" w:type="dxa"/>
            <w:vMerge/>
            <w:shd w:val="clear" w:color="auto" w:fill="BFBFBF" w:themeFill="background1" w:themeFillShade="BF"/>
          </w:tcPr>
          <w:p w14:paraId="4B648402" w14:textId="77777777" w:rsidR="00DF487E" w:rsidRPr="008C7D4A" w:rsidRDefault="00DF487E" w:rsidP="005F56CC">
            <w:pPr>
              <w:pStyle w:val="KeinLeerraum"/>
              <w:rPr>
                <w:rFonts w:ascii="Arial" w:hAnsi="Arial" w:cs="Arial"/>
                <w:sz w:val="18"/>
                <w:szCs w:val="18"/>
              </w:rPr>
            </w:pPr>
          </w:p>
        </w:tc>
        <w:tc>
          <w:tcPr>
            <w:tcW w:w="1696" w:type="dxa"/>
            <w:shd w:val="clear" w:color="auto" w:fill="BFBFBF" w:themeFill="background1" w:themeFillShade="BF"/>
            <w:vAlign w:val="center"/>
          </w:tcPr>
          <w:p w14:paraId="6A291F5C" w14:textId="77777777"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Testen der Funktionen</w:t>
            </w:r>
          </w:p>
        </w:tc>
        <w:tc>
          <w:tcPr>
            <w:tcW w:w="1701" w:type="dxa"/>
            <w:gridSpan w:val="2"/>
            <w:shd w:val="clear" w:color="auto" w:fill="BFBFBF" w:themeFill="background1" w:themeFillShade="BF"/>
            <w:vAlign w:val="center"/>
          </w:tcPr>
          <w:p w14:paraId="46A4F612" w14:textId="77777777"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Erfolgreiche Simulation von (Teil-)aufgaben</w:t>
            </w:r>
          </w:p>
        </w:tc>
        <w:tc>
          <w:tcPr>
            <w:tcW w:w="1701" w:type="dxa"/>
            <w:gridSpan w:val="2"/>
            <w:shd w:val="clear" w:color="auto" w:fill="BFBFBF" w:themeFill="background1" w:themeFillShade="BF"/>
            <w:vAlign w:val="center"/>
          </w:tcPr>
          <w:p w14:paraId="4180EEB9" w14:textId="51F9A836"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Programmier</w:t>
            </w:r>
            <w:r w:rsidR="004D0170">
              <w:rPr>
                <w:rFonts w:ascii="Arial" w:eastAsia="Times New Roman" w:hAnsi="Arial" w:cs="Arial"/>
                <w:sz w:val="18"/>
                <w:szCs w:val="18"/>
              </w:rPr>
              <w:t>-</w:t>
            </w:r>
            <w:r w:rsidRPr="008C7D4A">
              <w:rPr>
                <w:rFonts w:ascii="Arial" w:eastAsia="Times New Roman" w:hAnsi="Arial" w:cs="Arial"/>
                <w:sz w:val="18"/>
                <w:szCs w:val="18"/>
              </w:rPr>
              <w:t>software</w:t>
            </w:r>
          </w:p>
          <w:p w14:paraId="0A53156A" w14:textId="77777777" w:rsidR="00DF487E" w:rsidRPr="008C7D4A" w:rsidRDefault="00DF487E" w:rsidP="005F56CC">
            <w:pPr>
              <w:spacing w:after="0" w:line="312" w:lineRule="auto"/>
              <w:rPr>
                <w:rFonts w:ascii="Arial" w:eastAsia="Times New Roman" w:hAnsi="Arial" w:cs="Arial"/>
                <w:sz w:val="18"/>
                <w:szCs w:val="18"/>
              </w:rPr>
            </w:pPr>
          </w:p>
        </w:tc>
        <w:tc>
          <w:tcPr>
            <w:tcW w:w="1989" w:type="dxa"/>
            <w:gridSpan w:val="2"/>
            <w:shd w:val="clear" w:color="auto" w:fill="BFBFBF" w:themeFill="background1" w:themeFillShade="BF"/>
            <w:vAlign w:val="center"/>
          </w:tcPr>
          <w:p w14:paraId="30692DB2" w14:textId="77777777" w:rsidR="00DF487E" w:rsidRPr="008C7D4A" w:rsidRDefault="00DF487E" w:rsidP="005F56CC">
            <w:pPr>
              <w:spacing w:after="0" w:line="312" w:lineRule="auto"/>
              <w:rPr>
                <w:rFonts w:ascii="Arial" w:eastAsia="Times New Roman" w:hAnsi="Arial" w:cs="Arial"/>
                <w:sz w:val="18"/>
                <w:szCs w:val="18"/>
              </w:rPr>
            </w:pPr>
          </w:p>
        </w:tc>
      </w:tr>
      <w:tr w:rsidR="00DF487E" w:rsidRPr="008C7D4A" w14:paraId="2180C2C6" w14:textId="77777777" w:rsidTr="00243DAA">
        <w:trPr>
          <w:trHeight w:val="548"/>
          <w:tblCellSpacing w:w="0" w:type="dxa"/>
        </w:trPr>
        <w:tc>
          <w:tcPr>
            <w:tcW w:w="704" w:type="dxa"/>
            <w:vMerge w:val="restart"/>
            <w:shd w:val="clear" w:color="auto" w:fill="FFFFFF" w:themeFill="background1"/>
            <w:vAlign w:val="center"/>
          </w:tcPr>
          <w:p w14:paraId="0DF17A4B" w14:textId="7D1318AF" w:rsidR="00DF487E" w:rsidRPr="008C7D4A" w:rsidRDefault="00FD1889" w:rsidP="005F56CC">
            <w:pPr>
              <w:spacing w:after="240" w:line="312" w:lineRule="auto"/>
              <w:jc w:val="both"/>
              <w:rPr>
                <w:rFonts w:ascii="Arial" w:eastAsia="Times New Roman" w:hAnsi="Arial" w:cs="Arial"/>
                <w:color w:val="000000"/>
                <w:sz w:val="18"/>
                <w:szCs w:val="18"/>
              </w:rPr>
            </w:pPr>
            <w:r w:rsidRPr="008C7D4A">
              <w:rPr>
                <w:rFonts w:ascii="Arial" w:eastAsia="Times New Roman" w:hAnsi="Arial" w:cs="Arial"/>
                <w:color w:val="000000"/>
                <w:sz w:val="18"/>
                <w:szCs w:val="18"/>
              </w:rPr>
              <w:t xml:space="preserve">45 </w:t>
            </w:r>
          </w:p>
        </w:tc>
        <w:tc>
          <w:tcPr>
            <w:tcW w:w="1565" w:type="dxa"/>
            <w:vMerge w:val="restart"/>
            <w:shd w:val="clear" w:color="auto" w:fill="FFFFFF" w:themeFill="background1"/>
          </w:tcPr>
          <w:p w14:paraId="03ED5562" w14:textId="77777777" w:rsidR="00DF487E" w:rsidRPr="008C7D4A" w:rsidRDefault="00DF487E" w:rsidP="005F56CC">
            <w:pPr>
              <w:spacing w:after="0" w:line="240" w:lineRule="auto"/>
              <w:rPr>
                <w:rFonts w:ascii="Arial" w:eastAsia="Times New Roman" w:hAnsi="Arial" w:cs="Arial"/>
                <w:sz w:val="18"/>
                <w:szCs w:val="18"/>
              </w:rPr>
            </w:pPr>
            <w:r w:rsidRPr="008C7D4A">
              <w:rPr>
                <w:rFonts w:ascii="Arial" w:hAnsi="Arial" w:cs="Arial"/>
                <w:sz w:val="18"/>
                <w:szCs w:val="18"/>
              </w:rPr>
              <w:t>…beurteilen die Datensicherheit des konfigurierten gebäudetechnischen Systems.</w:t>
            </w:r>
          </w:p>
        </w:tc>
        <w:tc>
          <w:tcPr>
            <w:tcW w:w="1696" w:type="dxa"/>
            <w:vMerge w:val="restart"/>
            <w:shd w:val="clear" w:color="auto" w:fill="FFFFFF" w:themeFill="background1"/>
          </w:tcPr>
          <w:p w14:paraId="42F144AD" w14:textId="77777777" w:rsidR="00DF487E" w:rsidRPr="008C7D4A" w:rsidRDefault="00DF487E" w:rsidP="005F56CC">
            <w:pPr>
              <w:pStyle w:val="KeinLeerraum"/>
              <w:rPr>
                <w:rFonts w:ascii="Arial" w:hAnsi="Arial" w:cs="Arial"/>
                <w:sz w:val="18"/>
                <w:szCs w:val="18"/>
              </w:rPr>
            </w:pPr>
            <w:r w:rsidRPr="008C7D4A">
              <w:rPr>
                <w:rFonts w:ascii="Arial" w:hAnsi="Arial" w:cs="Arial"/>
                <w:sz w:val="18"/>
                <w:szCs w:val="18"/>
              </w:rPr>
              <w:t>Zugriffsschutz/-kontrolle</w:t>
            </w:r>
          </w:p>
          <w:p w14:paraId="3CE483E7" w14:textId="77777777" w:rsidR="00DF487E" w:rsidRPr="008C7D4A" w:rsidRDefault="00DF487E" w:rsidP="005F56CC">
            <w:pPr>
              <w:pStyle w:val="Default"/>
              <w:rPr>
                <w:sz w:val="18"/>
                <w:szCs w:val="18"/>
                <w:u w:val="single"/>
              </w:rPr>
            </w:pPr>
          </w:p>
        </w:tc>
        <w:tc>
          <w:tcPr>
            <w:tcW w:w="1984" w:type="dxa"/>
            <w:vMerge w:val="restart"/>
            <w:shd w:val="clear" w:color="auto" w:fill="FFFFFF" w:themeFill="background1"/>
            <w:vAlign w:val="center"/>
          </w:tcPr>
          <w:p w14:paraId="25A513B4" w14:textId="77777777" w:rsidR="00DF487E" w:rsidRPr="008C7D4A" w:rsidRDefault="00DF487E" w:rsidP="005F56CC">
            <w:pPr>
              <w:pStyle w:val="KeinLeerraum"/>
              <w:rPr>
                <w:rFonts w:ascii="Arial" w:hAnsi="Arial" w:cs="Arial"/>
                <w:sz w:val="18"/>
                <w:szCs w:val="18"/>
              </w:rPr>
            </w:pPr>
            <w:r w:rsidRPr="008C7D4A">
              <w:rPr>
                <w:rFonts w:ascii="Arial" w:hAnsi="Arial" w:cs="Arial"/>
                <w:sz w:val="18"/>
                <w:szCs w:val="18"/>
              </w:rPr>
              <w:t>Zutritt, Zugriff, Eingabe etc.)</w:t>
            </w:r>
          </w:p>
        </w:tc>
        <w:tc>
          <w:tcPr>
            <w:tcW w:w="1281" w:type="dxa"/>
            <w:vMerge w:val="restart"/>
            <w:shd w:val="clear" w:color="auto" w:fill="FFFFFF" w:themeFill="background1"/>
            <w:vAlign w:val="center"/>
          </w:tcPr>
          <w:p w14:paraId="48F1B19D" w14:textId="77777777" w:rsidR="00DF487E" w:rsidRPr="008C7D4A" w:rsidRDefault="00DF487E" w:rsidP="005F56CC">
            <w:pPr>
              <w:rPr>
                <w:rFonts w:ascii="Arial" w:hAnsi="Arial" w:cs="Arial"/>
                <w:sz w:val="18"/>
                <w:szCs w:val="18"/>
                <w:lang w:eastAsia="de-DE"/>
              </w:rPr>
            </w:pPr>
          </w:p>
        </w:tc>
        <w:tc>
          <w:tcPr>
            <w:tcW w:w="7087" w:type="dxa"/>
            <w:gridSpan w:val="7"/>
            <w:shd w:val="clear" w:color="auto" w:fill="FFFFFF" w:themeFill="background1"/>
            <w:vAlign w:val="center"/>
          </w:tcPr>
          <w:p w14:paraId="7B37A9FA" w14:textId="77777777"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Untersuchung des ausgewählten Systems hinsichtlich der Datensicherheit</w:t>
            </w:r>
          </w:p>
        </w:tc>
      </w:tr>
      <w:tr w:rsidR="00DF487E" w:rsidRPr="008C7D4A" w14:paraId="0606A942" w14:textId="77777777" w:rsidTr="00243DAA">
        <w:trPr>
          <w:trHeight w:val="982"/>
          <w:tblCellSpacing w:w="0" w:type="dxa"/>
        </w:trPr>
        <w:tc>
          <w:tcPr>
            <w:tcW w:w="704" w:type="dxa"/>
            <w:vMerge/>
            <w:shd w:val="clear" w:color="auto" w:fill="FFFFFF" w:themeFill="background1"/>
            <w:vAlign w:val="center"/>
          </w:tcPr>
          <w:p w14:paraId="63BCEF95" w14:textId="77777777" w:rsidR="00DF487E" w:rsidRPr="008C7D4A" w:rsidRDefault="00DF487E" w:rsidP="005F56CC">
            <w:pPr>
              <w:spacing w:after="240" w:line="312" w:lineRule="auto"/>
              <w:jc w:val="both"/>
              <w:rPr>
                <w:rFonts w:ascii="Arial" w:eastAsia="Times New Roman" w:hAnsi="Arial" w:cs="Arial"/>
                <w:color w:val="000000"/>
                <w:sz w:val="18"/>
                <w:szCs w:val="18"/>
              </w:rPr>
            </w:pPr>
          </w:p>
        </w:tc>
        <w:tc>
          <w:tcPr>
            <w:tcW w:w="1565" w:type="dxa"/>
            <w:vMerge/>
            <w:shd w:val="clear" w:color="auto" w:fill="FFFFFF" w:themeFill="background1"/>
            <w:vAlign w:val="center"/>
          </w:tcPr>
          <w:p w14:paraId="6240162C" w14:textId="77777777" w:rsidR="00DF487E" w:rsidRPr="008C7D4A" w:rsidRDefault="00DF487E" w:rsidP="005F56CC">
            <w:pPr>
              <w:spacing w:after="240" w:line="312" w:lineRule="auto"/>
              <w:rPr>
                <w:rFonts w:ascii="Arial" w:eastAsia="Times New Roman" w:hAnsi="Arial" w:cs="Arial"/>
                <w:sz w:val="18"/>
                <w:szCs w:val="18"/>
              </w:rPr>
            </w:pPr>
          </w:p>
        </w:tc>
        <w:tc>
          <w:tcPr>
            <w:tcW w:w="1696" w:type="dxa"/>
            <w:vMerge/>
            <w:shd w:val="clear" w:color="auto" w:fill="FFFFFF" w:themeFill="background1"/>
            <w:vAlign w:val="center"/>
          </w:tcPr>
          <w:p w14:paraId="4F9F772A" w14:textId="77777777" w:rsidR="00DF487E" w:rsidRPr="008C7D4A" w:rsidRDefault="00DF487E" w:rsidP="005F56CC">
            <w:pPr>
              <w:pStyle w:val="Default"/>
              <w:rPr>
                <w:sz w:val="18"/>
                <w:szCs w:val="18"/>
                <w:u w:val="single"/>
              </w:rPr>
            </w:pPr>
          </w:p>
        </w:tc>
        <w:tc>
          <w:tcPr>
            <w:tcW w:w="1984" w:type="dxa"/>
            <w:vMerge/>
            <w:shd w:val="clear" w:color="auto" w:fill="FFFFFF" w:themeFill="background1"/>
            <w:vAlign w:val="center"/>
          </w:tcPr>
          <w:p w14:paraId="33AB76A7" w14:textId="77777777" w:rsidR="00DF487E" w:rsidRPr="008C7D4A" w:rsidRDefault="00DF487E" w:rsidP="005F56CC">
            <w:pPr>
              <w:pStyle w:val="KeinLeerraum"/>
              <w:rPr>
                <w:rFonts w:ascii="Arial" w:hAnsi="Arial" w:cs="Arial"/>
                <w:sz w:val="18"/>
                <w:szCs w:val="18"/>
              </w:rPr>
            </w:pPr>
          </w:p>
        </w:tc>
        <w:tc>
          <w:tcPr>
            <w:tcW w:w="1281" w:type="dxa"/>
            <w:vMerge/>
            <w:shd w:val="clear" w:color="auto" w:fill="FFFFFF" w:themeFill="background1"/>
            <w:vAlign w:val="center"/>
          </w:tcPr>
          <w:p w14:paraId="53F3A9D3" w14:textId="77777777" w:rsidR="00DF487E" w:rsidRPr="008C7D4A" w:rsidRDefault="00DF487E" w:rsidP="005F56CC">
            <w:pPr>
              <w:pStyle w:val="KeinLeerraum"/>
              <w:rPr>
                <w:rFonts w:ascii="Arial" w:hAnsi="Arial" w:cs="Arial"/>
                <w:sz w:val="18"/>
                <w:szCs w:val="18"/>
              </w:rPr>
            </w:pPr>
          </w:p>
        </w:tc>
        <w:tc>
          <w:tcPr>
            <w:tcW w:w="1816" w:type="dxa"/>
            <w:gridSpan w:val="2"/>
            <w:shd w:val="clear" w:color="auto" w:fill="FFFFFF" w:themeFill="background1"/>
            <w:vAlign w:val="center"/>
          </w:tcPr>
          <w:p w14:paraId="45C6F698" w14:textId="77777777"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Informationen bzgl. Datensicherheit vom Bundesamt für Sicherheit in der Informationstechnik</w:t>
            </w:r>
          </w:p>
        </w:tc>
        <w:tc>
          <w:tcPr>
            <w:tcW w:w="1680" w:type="dxa"/>
            <w:gridSpan w:val="2"/>
            <w:shd w:val="clear" w:color="auto" w:fill="FFFFFF" w:themeFill="background1"/>
            <w:vAlign w:val="center"/>
          </w:tcPr>
          <w:p w14:paraId="7CEEF11E" w14:textId="77777777"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Alternative Datenspeicherungskonzepte, Fernzugriff per VPN, …</w:t>
            </w:r>
          </w:p>
        </w:tc>
        <w:tc>
          <w:tcPr>
            <w:tcW w:w="1679" w:type="dxa"/>
            <w:gridSpan w:val="2"/>
            <w:shd w:val="clear" w:color="auto" w:fill="FFFFFF" w:themeFill="background1"/>
            <w:vAlign w:val="center"/>
          </w:tcPr>
          <w:p w14:paraId="75A50C2C" w14:textId="2DEB6663" w:rsidR="00DF487E" w:rsidRPr="008C7D4A" w:rsidRDefault="00DF487E" w:rsidP="005F56CC">
            <w:pPr>
              <w:spacing w:after="0" w:line="312" w:lineRule="auto"/>
              <w:rPr>
                <w:rFonts w:ascii="Arial" w:eastAsia="Times New Roman" w:hAnsi="Arial" w:cs="Arial"/>
                <w:sz w:val="18"/>
                <w:szCs w:val="18"/>
              </w:rPr>
            </w:pPr>
            <w:r w:rsidRPr="008C7D4A">
              <w:rPr>
                <w:rFonts w:ascii="Arial" w:eastAsia="Times New Roman" w:hAnsi="Arial" w:cs="Arial"/>
                <w:sz w:val="18"/>
                <w:szCs w:val="18"/>
              </w:rPr>
              <w:t xml:space="preserve">Homepage </w:t>
            </w:r>
            <w:r w:rsidR="004D0170">
              <w:rPr>
                <w:rFonts w:ascii="Arial" w:eastAsia="Times New Roman" w:hAnsi="Arial" w:cs="Arial"/>
                <w:sz w:val="18"/>
                <w:szCs w:val="18"/>
              </w:rPr>
              <w:t>BSI</w:t>
            </w:r>
          </w:p>
        </w:tc>
        <w:tc>
          <w:tcPr>
            <w:tcW w:w="1912" w:type="dxa"/>
            <w:shd w:val="clear" w:color="auto" w:fill="FFFFFF" w:themeFill="background1"/>
            <w:vAlign w:val="center"/>
          </w:tcPr>
          <w:p w14:paraId="57D0F2FD" w14:textId="77777777" w:rsidR="00DF487E" w:rsidRPr="008C7D4A" w:rsidRDefault="00DF487E" w:rsidP="005F56CC">
            <w:pPr>
              <w:spacing w:after="0" w:line="312" w:lineRule="auto"/>
              <w:rPr>
                <w:rFonts w:ascii="Arial" w:eastAsia="Times New Roman" w:hAnsi="Arial" w:cs="Arial"/>
                <w:sz w:val="18"/>
                <w:szCs w:val="18"/>
              </w:rPr>
            </w:pPr>
          </w:p>
        </w:tc>
      </w:tr>
    </w:tbl>
    <w:p w14:paraId="2983FEE7" w14:textId="77777777" w:rsidR="00507BC5" w:rsidRDefault="00507BC5" w:rsidP="0071185F">
      <w:pPr>
        <w:spacing w:before="0" w:after="240" w:line="312" w:lineRule="auto"/>
        <w:jc w:val="both"/>
        <w:rPr>
          <w:rFonts w:ascii="Arial" w:hAnsi="Arial" w:cs="Arial"/>
          <w:sz w:val="18"/>
          <w:szCs w:val="18"/>
        </w:rPr>
      </w:pPr>
      <w:r>
        <w:rPr>
          <w:rFonts w:ascii="Arial" w:hAnsi="Arial" w:cs="Arial"/>
          <w:sz w:val="18"/>
          <w:szCs w:val="18"/>
        </w:rPr>
        <w:br w:type="textWrapping" w:clear="all"/>
      </w:r>
    </w:p>
    <w:p w14:paraId="4A750F1D" w14:textId="112F9033" w:rsidR="00AC043C" w:rsidRDefault="00AC043C" w:rsidP="0071185F">
      <w:pPr>
        <w:spacing w:before="0" w:after="240" w:line="312" w:lineRule="auto"/>
        <w:jc w:val="both"/>
        <w:rPr>
          <w:rFonts w:ascii="Arial" w:hAnsi="Arial" w:cs="Arial"/>
          <w:sz w:val="18"/>
          <w:szCs w:val="18"/>
        </w:rPr>
        <w:sectPr w:rsidR="00AC043C" w:rsidSect="004169AC">
          <w:headerReference w:type="default" r:id="rId9"/>
          <w:pgSz w:w="16838" w:h="11906" w:orient="landscape"/>
          <w:pgMar w:top="1418" w:right="851" w:bottom="1418" w:left="1418" w:header="454" w:footer="454" w:gutter="0"/>
          <w:cols w:space="1701"/>
          <w:docGrid w:linePitch="360"/>
        </w:sectPr>
      </w:pPr>
    </w:p>
    <w:p w14:paraId="2F82F46C" w14:textId="72EDDD41" w:rsidR="009F6813" w:rsidRDefault="009F6813" w:rsidP="009F6813">
      <w:pPr>
        <w:pStyle w:val="berschrift1"/>
        <w:spacing w:before="240" w:after="480"/>
        <w:jc w:val="center"/>
        <w:rPr>
          <w:rFonts w:ascii="Arial" w:hAnsi="Arial" w:cs="Arial"/>
          <w:b/>
          <w:sz w:val="22"/>
          <w:szCs w:val="22"/>
        </w:rPr>
      </w:pPr>
      <w:r>
        <w:rPr>
          <w:rFonts w:ascii="Arial" w:hAnsi="Arial" w:cs="Arial"/>
          <w:b/>
          <w:sz w:val="22"/>
          <w:szCs w:val="22"/>
        </w:rPr>
        <w:lastRenderedPageBreak/>
        <w:t>Unterlagen, Medien, Materialien</w:t>
      </w:r>
    </w:p>
    <w:p w14:paraId="4210A66F" w14:textId="1474E096" w:rsidR="0093340F" w:rsidRDefault="00D07775" w:rsidP="001C2D6F">
      <w:pPr>
        <w:tabs>
          <w:tab w:val="left" w:pos="2640"/>
        </w:tabs>
        <w:spacing w:before="57" w:after="57" w:line="240" w:lineRule="auto"/>
        <w:jc w:val="center"/>
        <w:rPr>
          <w:rFonts w:ascii="Arial" w:hAnsi="Arial" w:cs="Arial"/>
          <w:sz w:val="24"/>
          <w:szCs w:val="24"/>
        </w:rPr>
      </w:pPr>
      <w:r w:rsidRPr="00D07775">
        <w:rPr>
          <w:rFonts w:ascii="Arial" w:hAnsi="Arial" w:cs="Arial"/>
          <w:noProof/>
          <w:sz w:val="24"/>
          <w:szCs w:val="24"/>
        </w:rPr>
        <w:drawing>
          <wp:inline distT="0" distB="0" distL="0" distR="0" wp14:anchorId="62D89CE0" wp14:editId="5CC70606">
            <wp:extent cx="5534882" cy="7886700"/>
            <wp:effectExtent l="0" t="0" r="889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0"/>
                    <a:stretch>
                      <a:fillRect/>
                    </a:stretch>
                  </pic:blipFill>
                  <pic:spPr>
                    <a:xfrm>
                      <a:off x="0" y="0"/>
                      <a:ext cx="5546954" cy="7903902"/>
                    </a:xfrm>
                    <a:prstGeom prst="rect">
                      <a:avLst/>
                    </a:prstGeom>
                  </pic:spPr>
                </pic:pic>
              </a:graphicData>
            </a:graphic>
          </wp:inline>
        </w:drawing>
      </w:r>
    </w:p>
    <w:p w14:paraId="3A0E3A2A" w14:textId="15F170B9" w:rsidR="00B725A2" w:rsidRDefault="00B725A2" w:rsidP="001C2D6F">
      <w:pPr>
        <w:tabs>
          <w:tab w:val="left" w:pos="2640"/>
        </w:tabs>
        <w:spacing w:before="57" w:after="57" w:line="240" w:lineRule="auto"/>
        <w:jc w:val="center"/>
        <w:rPr>
          <w:rFonts w:ascii="Arial" w:hAnsi="Arial" w:cs="Arial"/>
          <w:sz w:val="24"/>
          <w:szCs w:val="24"/>
        </w:rPr>
      </w:pPr>
    </w:p>
    <w:p w14:paraId="6A7E36AE" w14:textId="0704AA60" w:rsidR="00B725A2" w:rsidRDefault="00B725A2" w:rsidP="001C2D6F">
      <w:pPr>
        <w:tabs>
          <w:tab w:val="left" w:pos="2640"/>
        </w:tabs>
        <w:spacing w:before="57" w:after="57" w:line="240" w:lineRule="auto"/>
        <w:jc w:val="center"/>
        <w:rPr>
          <w:rFonts w:ascii="Arial" w:hAnsi="Arial" w:cs="Arial"/>
          <w:sz w:val="24"/>
          <w:szCs w:val="24"/>
        </w:rPr>
      </w:pPr>
    </w:p>
    <w:p w14:paraId="5908CD56" w14:textId="18CB5066" w:rsidR="00B725A2" w:rsidRDefault="00B725A2" w:rsidP="001C2D6F">
      <w:pPr>
        <w:tabs>
          <w:tab w:val="left" w:pos="2640"/>
        </w:tabs>
        <w:spacing w:before="57" w:after="57" w:line="240" w:lineRule="auto"/>
        <w:jc w:val="center"/>
        <w:rPr>
          <w:rFonts w:ascii="Arial" w:hAnsi="Arial" w:cs="Arial"/>
          <w:sz w:val="24"/>
          <w:szCs w:val="24"/>
        </w:rPr>
      </w:pPr>
    </w:p>
    <w:p w14:paraId="57FCB02C" w14:textId="333F732A" w:rsidR="00E640AC" w:rsidRDefault="003F1A1F" w:rsidP="001C2D6F">
      <w:pPr>
        <w:tabs>
          <w:tab w:val="left" w:pos="2640"/>
        </w:tabs>
        <w:spacing w:before="57" w:after="57" w:line="240" w:lineRule="auto"/>
        <w:jc w:val="center"/>
        <w:rPr>
          <w:rFonts w:ascii="Arial" w:hAnsi="Arial" w:cs="Arial"/>
          <w:sz w:val="24"/>
          <w:szCs w:val="24"/>
        </w:rPr>
      </w:pPr>
      <w:r w:rsidRPr="003F1A1F">
        <w:rPr>
          <w:rFonts w:ascii="Arial" w:hAnsi="Arial" w:cs="Arial"/>
          <w:noProof/>
          <w:sz w:val="24"/>
          <w:szCs w:val="24"/>
        </w:rPr>
        <w:drawing>
          <wp:inline distT="0" distB="0" distL="0" distR="0" wp14:anchorId="2431DA31" wp14:editId="6C51E369">
            <wp:extent cx="5800725" cy="7637621"/>
            <wp:effectExtent l="0" t="0" r="0" b="1905"/>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enthält.&#10;&#10;Automatisch generierte Beschreibung"/>
                    <pic:cNvPicPr/>
                  </pic:nvPicPr>
                  <pic:blipFill>
                    <a:blip r:embed="rId11"/>
                    <a:stretch>
                      <a:fillRect/>
                    </a:stretch>
                  </pic:blipFill>
                  <pic:spPr>
                    <a:xfrm>
                      <a:off x="0" y="0"/>
                      <a:ext cx="5806804" cy="7645624"/>
                    </a:xfrm>
                    <a:prstGeom prst="rect">
                      <a:avLst/>
                    </a:prstGeom>
                  </pic:spPr>
                </pic:pic>
              </a:graphicData>
            </a:graphic>
          </wp:inline>
        </w:drawing>
      </w:r>
    </w:p>
    <w:p w14:paraId="498EF3D9" w14:textId="0C2D9F02" w:rsidR="00E640AC" w:rsidRDefault="00E640AC" w:rsidP="001C2D6F">
      <w:pPr>
        <w:tabs>
          <w:tab w:val="left" w:pos="2640"/>
        </w:tabs>
        <w:spacing w:before="57" w:after="57" w:line="240" w:lineRule="auto"/>
        <w:jc w:val="center"/>
        <w:rPr>
          <w:rFonts w:ascii="Arial" w:hAnsi="Arial" w:cs="Arial"/>
          <w:sz w:val="24"/>
          <w:szCs w:val="24"/>
        </w:rPr>
      </w:pPr>
    </w:p>
    <w:p w14:paraId="4D39B4AA" w14:textId="39D4CCA7" w:rsidR="00E640AC" w:rsidRDefault="00E640AC" w:rsidP="001C2D6F">
      <w:pPr>
        <w:tabs>
          <w:tab w:val="left" w:pos="2640"/>
        </w:tabs>
        <w:spacing w:before="57" w:after="57" w:line="240" w:lineRule="auto"/>
        <w:jc w:val="center"/>
        <w:rPr>
          <w:rFonts w:ascii="Arial" w:hAnsi="Arial" w:cs="Arial"/>
          <w:sz w:val="24"/>
          <w:szCs w:val="24"/>
        </w:rPr>
      </w:pPr>
    </w:p>
    <w:p w14:paraId="33BBF5EA" w14:textId="69169F20" w:rsidR="00E640AC" w:rsidRDefault="00873EF4" w:rsidP="001C2D6F">
      <w:pPr>
        <w:tabs>
          <w:tab w:val="left" w:pos="2640"/>
        </w:tabs>
        <w:spacing w:before="57" w:after="57" w:line="240" w:lineRule="auto"/>
        <w:jc w:val="center"/>
        <w:rPr>
          <w:rFonts w:ascii="Arial" w:hAnsi="Arial" w:cs="Arial"/>
          <w:sz w:val="24"/>
          <w:szCs w:val="24"/>
        </w:rPr>
      </w:pPr>
      <w:r w:rsidRPr="00873EF4">
        <w:rPr>
          <w:rFonts w:ascii="Arial" w:hAnsi="Arial" w:cs="Arial"/>
          <w:noProof/>
          <w:sz w:val="24"/>
          <w:szCs w:val="24"/>
        </w:rPr>
        <w:lastRenderedPageBreak/>
        <w:drawing>
          <wp:inline distT="0" distB="0" distL="0" distR="0" wp14:anchorId="23E37D12" wp14:editId="6941EB56">
            <wp:extent cx="5344271" cy="7163800"/>
            <wp:effectExtent l="0" t="0" r="8890" b="0"/>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pic:nvPicPr>
                  <pic:blipFill>
                    <a:blip r:embed="rId12"/>
                    <a:stretch>
                      <a:fillRect/>
                    </a:stretch>
                  </pic:blipFill>
                  <pic:spPr>
                    <a:xfrm>
                      <a:off x="0" y="0"/>
                      <a:ext cx="5344271" cy="7163800"/>
                    </a:xfrm>
                    <a:prstGeom prst="rect">
                      <a:avLst/>
                    </a:prstGeom>
                  </pic:spPr>
                </pic:pic>
              </a:graphicData>
            </a:graphic>
          </wp:inline>
        </w:drawing>
      </w:r>
    </w:p>
    <w:p w14:paraId="44A36291" w14:textId="4AD82362" w:rsidR="00E640AC" w:rsidRDefault="00E640AC" w:rsidP="001C2D6F">
      <w:pPr>
        <w:tabs>
          <w:tab w:val="left" w:pos="2640"/>
        </w:tabs>
        <w:spacing w:before="57" w:after="57" w:line="240" w:lineRule="auto"/>
        <w:jc w:val="center"/>
        <w:rPr>
          <w:rFonts w:ascii="Arial" w:hAnsi="Arial" w:cs="Arial"/>
          <w:sz w:val="24"/>
          <w:szCs w:val="24"/>
        </w:rPr>
      </w:pPr>
    </w:p>
    <w:p w14:paraId="4BF7F0C3" w14:textId="01DC564D" w:rsidR="00BD771E" w:rsidRDefault="00BD771E" w:rsidP="001C2D6F">
      <w:pPr>
        <w:tabs>
          <w:tab w:val="left" w:pos="2640"/>
        </w:tabs>
        <w:spacing w:before="57" w:after="57" w:line="240" w:lineRule="auto"/>
        <w:jc w:val="center"/>
        <w:rPr>
          <w:rFonts w:ascii="Arial" w:hAnsi="Arial" w:cs="Arial"/>
          <w:sz w:val="24"/>
          <w:szCs w:val="24"/>
        </w:rPr>
      </w:pPr>
    </w:p>
    <w:p w14:paraId="7CE7730E" w14:textId="5635CAEF" w:rsidR="00BD771E" w:rsidRDefault="00BD771E" w:rsidP="001C2D6F">
      <w:pPr>
        <w:tabs>
          <w:tab w:val="left" w:pos="2640"/>
        </w:tabs>
        <w:spacing w:before="57" w:after="57" w:line="240" w:lineRule="auto"/>
        <w:jc w:val="center"/>
        <w:rPr>
          <w:rFonts w:ascii="Arial" w:hAnsi="Arial" w:cs="Arial"/>
          <w:sz w:val="24"/>
          <w:szCs w:val="24"/>
        </w:rPr>
      </w:pPr>
    </w:p>
    <w:p w14:paraId="68B7247D" w14:textId="54FFBE4E" w:rsidR="00BD771E" w:rsidRDefault="00BD771E" w:rsidP="001C2D6F">
      <w:pPr>
        <w:tabs>
          <w:tab w:val="left" w:pos="2640"/>
        </w:tabs>
        <w:spacing w:before="57" w:after="57" w:line="240" w:lineRule="auto"/>
        <w:jc w:val="center"/>
        <w:rPr>
          <w:rFonts w:ascii="Arial" w:hAnsi="Arial" w:cs="Arial"/>
          <w:sz w:val="24"/>
          <w:szCs w:val="24"/>
        </w:rPr>
      </w:pPr>
    </w:p>
    <w:p w14:paraId="72348994" w14:textId="648EEB66" w:rsidR="00BD771E" w:rsidRDefault="00BD771E" w:rsidP="001C2D6F">
      <w:pPr>
        <w:tabs>
          <w:tab w:val="left" w:pos="2640"/>
        </w:tabs>
        <w:spacing w:before="57" w:after="57" w:line="240" w:lineRule="auto"/>
        <w:jc w:val="center"/>
        <w:rPr>
          <w:rFonts w:ascii="Arial" w:hAnsi="Arial" w:cs="Arial"/>
          <w:sz w:val="24"/>
          <w:szCs w:val="24"/>
        </w:rPr>
      </w:pPr>
    </w:p>
    <w:p w14:paraId="59E992FA" w14:textId="133A8EBF" w:rsidR="00BD771E" w:rsidRDefault="005C12A8" w:rsidP="001C2D6F">
      <w:pPr>
        <w:tabs>
          <w:tab w:val="left" w:pos="2640"/>
        </w:tabs>
        <w:spacing w:before="57" w:after="57" w:line="240" w:lineRule="auto"/>
        <w:jc w:val="center"/>
        <w:rPr>
          <w:rFonts w:ascii="Arial" w:hAnsi="Arial" w:cs="Arial"/>
          <w:sz w:val="24"/>
          <w:szCs w:val="24"/>
        </w:rPr>
      </w:pPr>
      <w:r w:rsidRPr="005C12A8">
        <w:rPr>
          <w:rFonts w:ascii="Arial" w:hAnsi="Arial" w:cs="Arial"/>
          <w:noProof/>
          <w:sz w:val="24"/>
          <w:szCs w:val="24"/>
        </w:rPr>
        <w:lastRenderedPageBreak/>
        <w:drawing>
          <wp:inline distT="0" distB="0" distL="0" distR="0" wp14:anchorId="4882F66D" wp14:editId="6334808C">
            <wp:extent cx="5525271" cy="7468642"/>
            <wp:effectExtent l="0" t="0" r="0" b="0"/>
            <wp:docPr id="12" name="Grafik 1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3"/>
                    <a:stretch>
                      <a:fillRect/>
                    </a:stretch>
                  </pic:blipFill>
                  <pic:spPr>
                    <a:xfrm>
                      <a:off x="0" y="0"/>
                      <a:ext cx="5525271" cy="7468642"/>
                    </a:xfrm>
                    <a:prstGeom prst="rect">
                      <a:avLst/>
                    </a:prstGeom>
                  </pic:spPr>
                </pic:pic>
              </a:graphicData>
            </a:graphic>
          </wp:inline>
        </w:drawing>
      </w:r>
    </w:p>
    <w:p w14:paraId="6CA2E9BE" w14:textId="40EE1B61" w:rsidR="00BD771E" w:rsidRDefault="00BD771E" w:rsidP="001C2D6F">
      <w:pPr>
        <w:tabs>
          <w:tab w:val="left" w:pos="2640"/>
        </w:tabs>
        <w:spacing w:before="57" w:after="57" w:line="240" w:lineRule="auto"/>
        <w:jc w:val="center"/>
        <w:rPr>
          <w:rFonts w:ascii="Arial" w:hAnsi="Arial" w:cs="Arial"/>
          <w:sz w:val="24"/>
          <w:szCs w:val="24"/>
        </w:rPr>
      </w:pPr>
    </w:p>
    <w:p w14:paraId="099D2DBC" w14:textId="60D247A2" w:rsidR="00BD771E" w:rsidRDefault="00BD771E" w:rsidP="001C2D6F">
      <w:pPr>
        <w:tabs>
          <w:tab w:val="left" w:pos="2640"/>
        </w:tabs>
        <w:spacing w:before="57" w:after="57" w:line="240" w:lineRule="auto"/>
        <w:jc w:val="center"/>
        <w:rPr>
          <w:rFonts w:ascii="Arial" w:hAnsi="Arial" w:cs="Arial"/>
          <w:sz w:val="24"/>
          <w:szCs w:val="24"/>
        </w:rPr>
      </w:pPr>
    </w:p>
    <w:p w14:paraId="70759120" w14:textId="694D5D67" w:rsidR="00A62B64" w:rsidRDefault="00A62B64" w:rsidP="001C2D6F">
      <w:pPr>
        <w:tabs>
          <w:tab w:val="left" w:pos="2640"/>
        </w:tabs>
        <w:spacing w:before="57" w:after="57" w:line="240" w:lineRule="auto"/>
        <w:jc w:val="center"/>
        <w:rPr>
          <w:rFonts w:ascii="Arial" w:hAnsi="Arial" w:cs="Arial"/>
          <w:sz w:val="24"/>
          <w:szCs w:val="24"/>
        </w:rPr>
      </w:pPr>
    </w:p>
    <w:p w14:paraId="58051E18" w14:textId="7DACA42E" w:rsidR="00A62B64" w:rsidRDefault="000165A9" w:rsidP="001C2D6F">
      <w:pPr>
        <w:tabs>
          <w:tab w:val="left" w:pos="2640"/>
        </w:tabs>
        <w:spacing w:before="57" w:after="57" w:line="240" w:lineRule="auto"/>
        <w:jc w:val="center"/>
        <w:rPr>
          <w:rFonts w:ascii="Arial" w:hAnsi="Arial" w:cs="Arial"/>
          <w:sz w:val="24"/>
          <w:szCs w:val="24"/>
        </w:rPr>
      </w:pPr>
      <w:r w:rsidRPr="000165A9">
        <w:rPr>
          <w:rFonts w:ascii="Arial" w:hAnsi="Arial" w:cs="Arial"/>
          <w:noProof/>
          <w:sz w:val="24"/>
          <w:szCs w:val="24"/>
        </w:rPr>
        <w:lastRenderedPageBreak/>
        <w:drawing>
          <wp:inline distT="0" distB="0" distL="0" distR="0" wp14:anchorId="632373D1" wp14:editId="621F038C">
            <wp:extent cx="5620534" cy="7611537"/>
            <wp:effectExtent l="0" t="0" r="0" b="8890"/>
            <wp:docPr id="13" name="Grafik 1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enthält.&#10;&#10;Automatisch generierte Beschreibung"/>
                    <pic:cNvPicPr/>
                  </pic:nvPicPr>
                  <pic:blipFill>
                    <a:blip r:embed="rId14"/>
                    <a:stretch>
                      <a:fillRect/>
                    </a:stretch>
                  </pic:blipFill>
                  <pic:spPr>
                    <a:xfrm>
                      <a:off x="0" y="0"/>
                      <a:ext cx="5620534" cy="7611537"/>
                    </a:xfrm>
                    <a:prstGeom prst="rect">
                      <a:avLst/>
                    </a:prstGeom>
                  </pic:spPr>
                </pic:pic>
              </a:graphicData>
            </a:graphic>
          </wp:inline>
        </w:drawing>
      </w:r>
    </w:p>
    <w:p w14:paraId="28FDF76C" w14:textId="3209A6ED" w:rsidR="00A62B64" w:rsidRDefault="00A62B64" w:rsidP="001C2D6F">
      <w:pPr>
        <w:tabs>
          <w:tab w:val="left" w:pos="2640"/>
        </w:tabs>
        <w:spacing w:before="57" w:after="57" w:line="240" w:lineRule="auto"/>
        <w:jc w:val="center"/>
        <w:rPr>
          <w:rFonts w:ascii="Arial" w:hAnsi="Arial" w:cs="Arial"/>
          <w:sz w:val="24"/>
          <w:szCs w:val="24"/>
        </w:rPr>
      </w:pPr>
    </w:p>
    <w:p w14:paraId="3755B0E2" w14:textId="6D6F9F52" w:rsidR="00A62B64" w:rsidRDefault="00A62B64" w:rsidP="001C2D6F">
      <w:pPr>
        <w:tabs>
          <w:tab w:val="left" w:pos="2640"/>
        </w:tabs>
        <w:spacing w:before="57" w:after="57" w:line="240" w:lineRule="auto"/>
        <w:jc w:val="center"/>
        <w:rPr>
          <w:rFonts w:ascii="Arial" w:hAnsi="Arial" w:cs="Arial"/>
          <w:sz w:val="24"/>
          <w:szCs w:val="24"/>
        </w:rPr>
      </w:pPr>
    </w:p>
    <w:p w14:paraId="6E400918" w14:textId="29A9C4BF" w:rsidR="00A62B64" w:rsidRDefault="00A62B64" w:rsidP="001C2D6F">
      <w:pPr>
        <w:tabs>
          <w:tab w:val="left" w:pos="2640"/>
        </w:tabs>
        <w:spacing w:before="57" w:after="57" w:line="240" w:lineRule="auto"/>
        <w:jc w:val="center"/>
        <w:rPr>
          <w:rFonts w:ascii="Arial" w:hAnsi="Arial" w:cs="Arial"/>
          <w:sz w:val="24"/>
          <w:szCs w:val="24"/>
        </w:rPr>
      </w:pPr>
    </w:p>
    <w:p w14:paraId="70EDA3EF" w14:textId="67B6EBC7" w:rsidR="00A62B64" w:rsidRDefault="00A62B64" w:rsidP="001C2D6F">
      <w:pPr>
        <w:tabs>
          <w:tab w:val="left" w:pos="2640"/>
        </w:tabs>
        <w:spacing w:before="57" w:after="57" w:line="240" w:lineRule="auto"/>
        <w:jc w:val="center"/>
        <w:rPr>
          <w:rFonts w:ascii="Arial" w:hAnsi="Arial" w:cs="Arial"/>
          <w:sz w:val="24"/>
          <w:szCs w:val="24"/>
        </w:rPr>
      </w:pPr>
    </w:p>
    <w:p w14:paraId="6F80171E" w14:textId="64974DA0" w:rsidR="00A62B64" w:rsidRDefault="006478C2" w:rsidP="001C2D6F">
      <w:pPr>
        <w:tabs>
          <w:tab w:val="left" w:pos="2640"/>
        </w:tabs>
        <w:spacing w:before="57" w:after="57" w:line="240" w:lineRule="auto"/>
        <w:jc w:val="center"/>
        <w:rPr>
          <w:rFonts w:ascii="Arial" w:hAnsi="Arial" w:cs="Arial"/>
          <w:sz w:val="24"/>
          <w:szCs w:val="24"/>
        </w:rPr>
      </w:pPr>
      <w:r w:rsidRPr="006478C2">
        <w:rPr>
          <w:rFonts w:ascii="Arial" w:hAnsi="Arial" w:cs="Arial"/>
          <w:noProof/>
          <w:sz w:val="24"/>
          <w:szCs w:val="24"/>
        </w:rPr>
        <w:lastRenderedPageBreak/>
        <w:drawing>
          <wp:inline distT="0" distB="0" distL="0" distR="0" wp14:anchorId="1B89F162" wp14:editId="15FDF28E">
            <wp:extent cx="5601482" cy="7525800"/>
            <wp:effectExtent l="0" t="0" r="0" b="0"/>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5"/>
                    <a:stretch>
                      <a:fillRect/>
                    </a:stretch>
                  </pic:blipFill>
                  <pic:spPr>
                    <a:xfrm>
                      <a:off x="0" y="0"/>
                      <a:ext cx="5601482" cy="7525800"/>
                    </a:xfrm>
                    <a:prstGeom prst="rect">
                      <a:avLst/>
                    </a:prstGeom>
                  </pic:spPr>
                </pic:pic>
              </a:graphicData>
            </a:graphic>
          </wp:inline>
        </w:drawing>
      </w:r>
    </w:p>
    <w:p w14:paraId="3E9532D2" w14:textId="7CCB87BD" w:rsidR="00E16438" w:rsidRDefault="00E16438" w:rsidP="001C2D6F">
      <w:pPr>
        <w:tabs>
          <w:tab w:val="left" w:pos="2640"/>
        </w:tabs>
        <w:spacing w:before="57" w:after="57" w:line="240" w:lineRule="auto"/>
        <w:jc w:val="center"/>
        <w:rPr>
          <w:rFonts w:ascii="Arial" w:hAnsi="Arial" w:cs="Arial"/>
          <w:sz w:val="24"/>
          <w:szCs w:val="24"/>
        </w:rPr>
      </w:pPr>
    </w:p>
    <w:p w14:paraId="27235B9E" w14:textId="127E7CEA" w:rsidR="00E16438" w:rsidRDefault="00E16438" w:rsidP="001C2D6F">
      <w:pPr>
        <w:tabs>
          <w:tab w:val="left" w:pos="2640"/>
        </w:tabs>
        <w:spacing w:before="57" w:after="57" w:line="240" w:lineRule="auto"/>
        <w:jc w:val="center"/>
        <w:rPr>
          <w:rFonts w:ascii="Arial" w:hAnsi="Arial" w:cs="Arial"/>
          <w:sz w:val="24"/>
          <w:szCs w:val="24"/>
        </w:rPr>
      </w:pPr>
    </w:p>
    <w:p w14:paraId="198ADF8C" w14:textId="7FAEBCB8" w:rsidR="00E16438" w:rsidRDefault="00E16438" w:rsidP="001C2D6F">
      <w:pPr>
        <w:tabs>
          <w:tab w:val="left" w:pos="2640"/>
        </w:tabs>
        <w:spacing w:before="57" w:after="57" w:line="240" w:lineRule="auto"/>
        <w:jc w:val="center"/>
        <w:rPr>
          <w:rFonts w:ascii="Arial" w:hAnsi="Arial" w:cs="Arial"/>
          <w:sz w:val="24"/>
          <w:szCs w:val="24"/>
        </w:rPr>
      </w:pPr>
    </w:p>
    <w:p w14:paraId="6D8AEE41" w14:textId="05E326EF" w:rsidR="00E16438" w:rsidRDefault="00E16438" w:rsidP="001C2D6F">
      <w:pPr>
        <w:tabs>
          <w:tab w:val="left" w:pos="2640"/>
        </w:tabs>
        <w:spacing w:before="57" w:after="57" w:line="240" w:lineRule="auto"/>
        <w:jc w:val="center"/>
        <w:rPr>
          <w:rFonts w:ascii="Arial" w:hAnsi="Arial" w:cs="Arial"/>
          <w:sz w:val="24"/>
          <w:szCs w:val="24"/>
        </w:rPr>
      </w:pPr>
    </w:p>
    <w:p w14:paraId="756C02BB" w14:textId="24B4CB85" w:rsidR="0093340F" w:rsidRDefault="006C036C">
      <w:pPr>
        <w:pStyle w:val="berschrift1"/>
        <w:spacing w:before="0"/>
        <w:jc w:val="center"/>
        <w:rPr>
          <w:rFonts w:ascii="Arial" w:hAnsi="Arial" w:cs="Arial"/>
          <w:sz w:val="22"/>
          <w:szCs w:val="22"/>
        </w:rPr>
      </w:pPr>
      <w:bookmarkStart w:id="3" w:name="_Hlk75425105"/>
      <w:r>
        <w:rPr>
          <w:rFonts w:ascii="Arial" w:hAnsi="Arial" w:cs="Arial"/>
          <w:b/>
          <w:sz w:val="22"/>
          <w:szCs w:val="22"/>
        </w:rPr>
        <w:lastRenderedPageBreak/>
        <w:t>Hinweise z</w:t>
      </w:r>
      <w:r w:rsidR="005247E6">
        <w:rPr>
          <w:rFonts w:ascii="Arial" w:hAnsi="Arial" w:cs="Arial"/>
          <w:b/>
          <w:sz w:val="22"/>
          <w:szCs w:val="22"/>
        </w:rPr>
        <w:t xml:space="preserve">um Unterricht </w:t>
      </w:r>
      <w:bookmarkEnd w:id="3"/>
    </w:p>
    <w:p w14:paraId="4BB1C90D" w14:textId="4F5678F3" w:rsidR="0093340F" w:rsidRDefault="006902D7">
      <w:pPr>
        <w:spacing w:before="360" w:after="0" w:line="360" w:lineRule="auto"/>
        <w:jc w:val="both"/>
        <w:rPr>
          <w:rFonts w:ascii="Arial" w:hAnsi="Arial" w:cs="Arial"/>
          <w:sz w:val="24"/>
          <w:szCs w:val="24"/>
        </w:rPr>
      </w:pPr>
      <w:r>
        <w:rPr>
          <w:rFonts w:ascii="Arial" w:hAnsi="Arial" w:cs="Arial"/>
          <w:sz w:val="24"/>
          <w:szCs w:val="24"/>
        </w:rPr>
        <w:t>Die Planung einer Miniserverlösung wird hier exemplarisch an einem System der Firma Loxone gezeigt. Hierbei w</w:t>
      </w:r>
      <w:r w:rsidR="00211631">
        <w:rPr>
          <w:rFonts w:ascii="Arial" w:hAnsi="Arial" w:cs="Arial"/>
          <w:sz w:val="24"/>
          <w:szCs w:val="24"/>
        </w:rPr>
        <w:t>ird die Software sowie die Systemkomponenten</w:t>
      </w:r>
      <w:r w:rsidR="002B1923">
        <w:rPr>
          <w:rFonts w:ascii="Arial" w:hAnsi="Arial" w:cs="Arial"/>
          <w:sz w:val="24"/>
          <w:szCs w:val="24"/>
        </w:rPr>
        <w:t xml:space="preserve"> von Loxone gezeigt. Natürlich kann die Unterrichtssequenz auch mit </w:t>
      </w:r>
      <w:r w:rsidR="00E64115">
        <w:rPr>
          <w:rFonts w:ascii="Arial" w:hAnsi="Arial" w:cs="Arial"/>
          <w:sz w:val="24"/>
          <w:szCs w:val="24"/>
        </w:rPr>
        <w:t>Komponenten / Software anderer Hersteller erfolgen</w:t>
      </w:r>
      <w:r w:rsidR="00BE4935">
        <w:rPr>
          <w:rFonts w:ascii="Arial" w:hAnsi="Arial" w:cs="Arial"/>
          <w:sz w:val="24"/>
          <w:szCs w:val="24"/>
        </w:rPr>
        <w:t>. Die Nutzung der Bilder und Grafiken erfo</w:t>
      </w:r>
      <w:r w:rsidR="00FA10AD">
        <w:rPr>
          <w:rFonts w:ascii="Arial" w:hAnsi="Arial" w:cs="Arial"/>
          <w:sz w:val="24"/>
          <w:szCs w:val="24"/>
        </w:rPr>
        <w:t>lgt unter der freundlichen Freigabe der Firma Loxone.</w:t>
      </w:r>
    </w:p>
    <w:p w14:paraId="0575B756" w14:textId="3B97E6F8" w:rsidR="0093340F" w:rsidRPr="007D6EBD" w:rsidRDefault="0093340F" w:rsidP="00AB4FF6">
      <w:pPr>
        <w:pStyle w:val="Listenabsatz"/>
        <w:spacing w:after="0" w:line="360" w:lineRule="auto"/>
        <w:ind w:left="1077"/>
        <w:rPr>
          <w:rFonts w:ascii="Arial" w:hAnsi="Arial" w:cs="Arial"/>
        </w:rPr>
      </w:pPr>
    </w:p>
    <w:sectPr w:rsidR="0093340F" w:rsidRPr="007D6EBD" w:rsidSect="00507BC5">
      <w:headerReference w:type="default" r:id="rId16"/>
      <w:pgSz w:w="11906" w:h="16838"/>
      <w:pgMar w:top="851" w:right="1418" w:bottom="1418" w:left="1418" w:header="454" w:footer="454"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1CF6" w14:textId="77777777" w:rsidR="00CA0C55" w:rsidRDefault="00CA0C55">
      <w:pPr>
        <w:spacing w:before="0" w:after="0" w:line="240" w:lineRule="auto"/>
      </w:pPr>
      <w:r>
        <w:separator/>
      </w:r>
    </w:p>
  </w:endnote>
  <w:endnote w:type="continuationSeparator" w:id="0">
    <w:p w14:paraId="49BD31A6" w14:textId="77777777" w:rsidR="00CA0C55" w:rsidRDefault="00CA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FreeSans">
    <w:altName w:val="Sylfae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2844" w14:textId="77777777" w:rsidR="00CA0C55" w:rsidRDefault="00CA0C55">
      <w:pPr>
        <w:spacing w:after="0" w:line="240" w:lineRule="auto"/>
      </w:pPr>
      <w:r>
        <w:separator/>
      </w:r>
    </w:p>
  </w:footnote>
  <w:footnote w:type="continuationSeparator" w:id="0">
    <w:p w14:paraId="7B28E825" w14:textId="77777777" w:rsidR="00CA0C55" w:rsidRDefault="00CA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2118" w14:textId="1BA8D505" w:rsidR="006C2861" w:rsidRPr="00D52DA6" w:rsidRDefault="006C2861" w:rsidP="00D52D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EC1C" w14:textId="2DF8AB4E" w:rsidR="00507BC5" w:rsidRPr="00D52DA6" w:rsidRDefault="00507BC5" w:rsidP="00D52D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C82"/>
    <w:multiLevelType w:val="hybridMultilevel"/>
    <w:tmpl w:val="DD60579C"/>
    <w:lvl w:ilvl="0" w:tplc="20000001">
      <w:start w:val="1"/>
      <w:numFmt w:val="bullet"/>
      <w:lvlText w:val=""/>
      <w:lvlJc w:val="left"/>
      <w:pPr>
        <w:ind w:left="720" w:hanging="360"/>
      </w:pPr>
      <w:rPr>
        <w:rFonts w:ascii="Symbol" w:hAnsi="Symbol" w:hint="default"/>
      </w:rPr>
    </w:lvl>
    <w:lvl w:ilvl="1" w:tplc="24F6653A">
      <w:start w:val="1"/>
      <w:numFmt w:val="bullet"/>
      <w:lvlText w:val="o"/>
      <w:lvlJc w:val="left"/>
      <w:pPr>
        <w:ind w:left="1440" w:hanging="360"/>
      </w:pPr>
      <w:rPr>
        <w:rFonts w:ascii="Courier New" w:hAnsi="Courier New" w:cs="Courier New" w:hint="default"/>
      </w:rPr>
    </w:lvl>
    <w:lvl w:ilvl="2" w:tplc="F5E0161C">
      <w:start w:val="1"/>
      <w:numFmt w:val="bullet"/>
      <w:lvlText w:val=""/>
      <w:lvlJc w:val="left"/>
      <w:pPr>
        <w:ind w:left="2160" w:hanging="360"/>
      </w:pPr>
      <w:rPr>
        <w:rFonts w:ascii="Wingdings" w:hAnsi="Wingdings" w:hint="default"/>
      </w:rPr>
    </w:lvl>
    <w:lvl w:ilvl="3" w:tplc="853CCDDC">
      <w:start w:val="1"/>
      <w:numFmt w:val="bullet"/>
      <w:lvlText w:val=""/>
      <w:lvlJc w:val="left"/>
      <w:pPr>
        <w:ind w:left="2880" w:hanging="360"/>
      </w:pPr>
      <w:rPr>
        <w:rFonts w:ascii="Symbol" w:hAnsi="Symbol" w:hint="default"/>
      </w:rPr>
    </w:lvl>
    <w:lvl w:ilvl="4" w:tplc="21EEE946">
      <w:start w:val="1"/>
      <w:numFmt w:val="bullet"/>
      <w:lvlText w:val="o"/>
      <w:lvlJc w:val="left"/>
      <w:pPr>
        <w:ind w:left="3600" w:hanging="360"/>
      </w:pPr>
      <w:rPr>
        <w:rFonts w:ascii="Courier New" w:hAnsi="Courier New" w:cs="Courier New" w:hint="default"/>
      </w:rPr>
    </w:lvl>
    <w:lvl w:ilvl="5" w:tplc="CAEAEDFA">
      <w:start w:val="1"/>
      <w:numFmt w:val="bullet"/>
      <w:lvlText w:val=""/>
      <w:lvlJc w:val="left"/>
      <w:pPr>
        <w:ind w:left="4320" w:hanging="360"/>
      </w:pPr>
      <w:rPr>
        <w:rFonts w:ascii="Wingdings" w:hAnsi="Wingdings" w:hint="default"/>
      </w:rPr>
    </w:lvl>
    <w:lvl w:ilvl="6" w:tplc="13E6DE4C">
      <w:start w:val="1"/>
      <w:numFmt w:val="bullet"/>
      <w:lvlText w:val=""/>
      <w:lvlJc w:val="left"/>
      <w:pPr>
        <w:ind w:left="5040" w:hanging="360"/>
      </w:pPr>
      <w:rPr>
        <w:rFonts w:ascii="Symbol" w:hAnsi="Symbol" w:hint="default"/>
      </w:rPr>
    </w:lvl>
    <w:lvl w:ilvl="7" w:tplc="999EBA5A">
      <w:start w:val="1"/>
      <w:numFmt w:val="bullet"/>
      <w:lvlText w:val="o"/>
      <w:lvlJc w:val="left"/>
      <w:pPr>
        <w:ind w:left="5760" w:hanging="360"/>
      </w:pPr>
      <w:rPr>
        <w:rFonts w:ascii="Courier New" w:hAnsi="Courier New" w:cs="Courier New" w:hint="default"/>
      </w:rPr>
    </w:lvl>
    <w:lvl w:ilvl="8" w:tplc="B816D534">
      <w:start w:val="1"/>
      <w:numFmt w:val="bullet"/>
      <w:lvlText w:val=""/>
      <w:lvlJc w:val="left"/>
      <w:pPr>
        <w:ind w:left="6480" w:hanging="360"/>
      </w:pPr>
      <w:rPr>
        <w:rFonts w:ascii="Wingdings" w:hAnsi="Wingdings" w:hint="default"/>
      </w:rPr>
    </w:lvl>
  </w:abstractNum>
  <w:abstractNum w:abstractNumId="1" w15:restartNumberingAfterBreak="0">
    <w:nsid w:val="07520C0A"/>
    <w:multiLevelType w:val="hybridMultilevel"/>
    <w:tmpl w:val="044ACB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BF4958"/>
    <w:multiLevelType w:val="hybridMultilevel"/>
    <w:tmpl w:val="E7D465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3A5847"/>
    <w:multiLevelType w:val="hybridMultilevel"/>
    <w:tmpl w:val="AB127486"/>
    <w:lvl w:ilvl="0" w:tplc="20000001">
      <w:start w:val="1"/>
      <w:numFmt w:val="bullet"/>
      <w:lvlText w:val=""/>
      <w:lvlJc w:val="left"/>
      <w:pPr>
        <w:ind w:left="720" w:hanging="360"/>
      </w:pPr>
      <w:rPr>
        <w:rFonts w:ascii="Symbol" w:hAnsi="Symbol" w:hint="default"/>
      </w:rPr>
    </w:lvl>
    <w:lvl w:ilvl="1" w:tplc="24F6653A">
      <w:start w:val="1"/>
      <w:numFmt w:val="bullet"/>
      <w:lvlText w:val="o"/>
      <w:lvlJc w:val="left"/>
      <w:pPr>
        <w:ind w:left="1440" w:hanging="360"/>
      </w:pPr>
      <w:rPr>
        <w:rFonts w:ascii="Courier New" w:hAnsi="Courier New" w:cs="Courier New" w:hint="default"/>
      </w:rPr>
    </w:lvl>
    <w:lvl w:ilvl="2" w:tplc="F5E0161C">
      <w:start w:val="1"/>
      <w:numFmt w:val="bullet"/>
      <w:lvlText w:val=""/>
      <w:lvlJc w:val="left"/>
      <w:pPr>
        <w:ind w:left="2160" w:hanging="360"/>
      </w:pPr>
      <w:rPr>
        <w:rFonts w:ascii="Wingdings" w:hAnsi="Wingdings" w:hint="default"/>
      </w:rPr>
    </w:lvl>
    <w:lvl w:ilvl="3" w:tplc="853CCDDC">
      <w:start w:val="1"/>
      <w:numFmt w:val="bullet"/>
      <w:lvlText w:val=""/>
      <w:lvlJc w:val="left"/>
      <w:pPr>
        <w:ind w:left="2880" w:hanging="360"/>
      </w:pPr>
      <w:rPr>
        <w:rFonts w:ascii="Symbol" w:hAnsi="Symbol" w:hint="default"/>
      </w:rPr>
    </w:lvl>
    <w:lvl w:ilvl="4" w:tplc="21EEE946">
      <w:start w:val="1"/>
      <w:numFmt w:val="bullet"/>
      <w:lvlText w:val="o"/>
      <w:lvlJc w:val="left"/>
      <w:pPr>
        <w:ind w:left="3600" w:hanging="360"/>
      </w:pPr>
      <w:rPr>
        <w:rFonts w:ascii="Courier New" w:hAnsi="Courier New" w:cs="Courier New" w:hint="default"/>
      </w:rPr>
    </w:lvl>
    <w:lvl w:ilvl="5" w:tplc="CAEAEDFA">
      <w:start w:val="1"/>
      <w:numFmt w:val="bullet"/>
      <w:lvlText w:val=""/>
      <w:lvlJc w:val="left"/>
      <w:pPr>
        <w:ind w:left="4320" w:hanging="360"/>
      </w:pPr>
      <w:rPr>
        <w:rFonts w:ascii="Wingdings" w:hAnsi="Wingdings" w:hint="default"/>
      </w:rPr>
    </w:lvl>
    <w:lvl w:ilvl="6" w:tplc="13E6DE4C">
      <w:start w:val="1"/>
      <w:numFmt w:val="bullet"/>
      <w:lvlText w:val=""/>
      <w:lvlJc w:val="left"/>
      <w:pPr>
        <w:ind w:left="5040" w:hanging="360"/>
      </w:pPr>
      <w:rPr>
        <w:rFonts w:ascii="Symbol" w:hAnsi="Symbol" w:hint="default"/>
      </w:rPr>
    </w:lvl>
    <w:lvl w:ilvl="7" w:tplc="999EBA5A">
      <w:start w:val="1"/>
      <w:numFmt w:val="bullet"/>
      <w:lvlText w:val="o"/>
      <w:lvlJc w:val="left"/>
      <w:pPr>
        <w:ind w:left="5760" w:hanging="360"/>
      </w:pPr>
      <w:rPr>
        <w:rFonts w:ascii="Courier New" w:hAnsi="Courier New" w:cs="Courier New" w:hint="default"/>
      </w:rPr>
    </w:lvl>
    <w:lvl w:ilvl="8" w:tplc="B816D534">
      <w:start w:val="1"/>
      <w:numFmt w:val="bullet"/>
      <w:lvlText w:val=""/>
      <w:lvlJc w:val="left"/>
      <w:pPr>
        <w:ind w:left="6480" w:hanging="360"/>
      </w:pPr>
      <w:rPr>
        <w:rFonts w:ascii="Wingdings" w:hAnsi="Wingdings" w:hint="default"/>
      </w:rPr>
    </w:lvl>
  </w:abstractNum>
  <w:abstractNum w:abstractNumId="4" w15:restartNumberingAfterBreak="0">
    <w:nsid w:val="08845934"/>
    <w:multiLevelType w:val="hybridMultilevel"/>
    <w:tmpl w:val="C6983C32"/>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F07BC1"/>
    <w:multiLevelType w:val="hybridMultilevel"/>
    <w:tmpl w:val="D5FE07C8"/>
    <w:lvl w:ilvl="0" w:tplc="20000001">
      <w:start w:val="1"/>
      <w:numFmt w:val="bullet"/>
      <w:lvlText w:val=""/>
      <w:lvlJc w:val="left"/>
      <w:pPr>
        <w:ind w:left="720" w:hanging="360"/>
      </w:pPr>
      <w:rPr>
        <w:rFonts w:ascii="Symbol" w:hAnsi="Symbol" w:hint="default"/>
      </w:rPr>
    </w:lvl>
    <w:lvl w:ilvl="1" w:tplc="24F6653A">
      <w:start w:val="1"/>
      <w:numFmt w:val="bullet"/>
      <w:lvlText w:val="o"/>
      <w:lvlJc w:val="left"/>
      <w:pPr>
        <w:ind w:left="1440" w:hanging="360"/>
      </w:pPr>
      <w:rPr>
        <w:rFonts w:ascii="Courier New" w:hAnsi="Courier New" w:cs="Courier New" w:hint="default"/>
      </w:rPr>
    </w:lvl>
    <w:lvl w:ilvl="2" w:tplc="F5E0161C">
      <w:start w:val="1"/>
      <w:numFmt w:val="bullet"/>
      <w:lvlText w:val=""/>
      <w:lvlJc w:val="left"/>
      <w:pPr>
        <w:ind w:left="2160" w:hanging="360"/>
      </w:pPr>
      <w:rPr>
        <w:rFonts w:ascii="Wingdings" w:hAnsi="Wingdings" w:hint="default"/>
      </w:rPr>
    </w:lvl>
    <w:lvl w:ilvl="3" w:tplc="853CCDDC">
      <w:start w:val="1"/>
      <w:numFmt w:val="bullet"/>
      <w:lvlText w:val=""/>
      <w:lvlJc w:val="left"/>
      <w:pPr>
        <w:ind w:left="2880" w:hanging="360"/>
      </w:pPr>
      <w:rPr>
        <w:rFonts w:ascii="Symbol" w:hAnsi="Symbol" w:hint="default"/>
      </w:rPr>
    </w:lvl>
    <w:lvl w:ilvl="4" w:tplc="21EEE946">
      <w:start w:val="1"/>
      <w:numFmt w:val="bullet"/>
      <w:lvlText w:val="o"/>
      <w:lvlJc w:val="left"/>
      <w:pPr>
        <w:ind w:left="3600" w:hanging="360"/>
      </w:pPr>
      <w:rPr>
        <w:rFonts w:ascii="Courier New" w:hAnsi="Courier New" w:cs="Courier New" w:hint="default"/>
      </w:rPr>
    </w:lvl>
    <w:lvl w:ilvl="5" w:tplc="CAEAEDFA">
      <w:start w:val="1"/>
      <w:numFmt w:val="bullet"/>
      <w:lvlText w:val=""/>
      <w:lvlJc w:val="left"/>
      <w:pPr>
        <w:ind w:left="4320" w:hanging="360"/>
      </w:pPr>
      <w:rPr>
        <w:rFonts w:ascii="Wingdings" w:hAnsi="Wingdings" w:hint="default"/>
      </w:rPr>
    </w:lvl>
    <w:lvl w:ilvl="6" w:tplc="13E6DE4C">
      <w:start w:val="1"/>
      <w:numFmt w:val="bullet"/>
      <w:lvlText w:val=""/>
      <w:lvlJc w:val="left"/>
      <w:pPr>
        <w:ind w:left="5040" w:hanging="360"/>
      </w:pPr>
      <w:rPr>
        <w:rFonts w:ascii="Symbol" w:hAnsi="Symbol" w:hint="default"/>
      </w:rPr>
    </w:lvl>
    <w:lvl w:ilvl="7" w:tplc="999EBA5A">
      <w:start w:val="1"/>
      <w:numFmt w:val="bullet"/>
      <w:lvlText w:val="o"/>
      <w:lvlJc w:val="left"/>
      <w:pPr>
        <w:ind w:left="5760" w:hanging="360"/>
      </w:pPr>
      <w:rPr>
        <w:rFonts w:ascii="Courier New" w:hAnsi="Courier New" w:cs="Courier New" w:hint="default"/>
      </w:rPr>
    </w:lvl>
    <w:lvl w:ilvl="8" w:tplc="B816D534">
      <w:start w:val="1"/>
      <w:numFmt w:val="bullet"/>
      <w:lvlText w:val=""/>
      <w:lvlJc w:val="left"/>
      <w:pPr>
        <w:ind w:left="6480" w:hanging="360"/>
      </w:pPr>
      <w:rPr>
        <w:rFonts w:ascii="Wingdings" w:hAnsi="Wingdings" w:hint="default"/>
      </w:rPr>
    </w:lvl>
  </w:abstractNum>
  <w:abstractNum w:abstractNumId="6" w15:restartNumberingAfterBreak="0">
    <w:nsid w:val="0B804E21"/>
    <w:multiLevelType w:val="hybridMultilevel"/>
    <w:tmpl w:val="03DC7EB0"/>
    <w:lvl w:ilvl="0" w:tplc="20000005">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7" w15:restartNumberingAfterBreak="0">
    <w:nsid w:val="0D19368E"/>
    <w:multiLevelType w:val="hybridMultilevel"/>
    <w:tmpl w:val="5F887D9E"/>
    <w:lvl w:ilvl="0" w:tplc="04070005">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4027BC"/>
    <w:multiLevelType w:val="hybridMultilevel"/>
    <w:tmpl w:val="2048CB28"/>
    <w:lvl w:ilvl="0" w:tplc="20000001">
      <w:start w:val="1"/>
      <w:numFmt w:val="bullet"/>
      <w:lvlText w:val=""/>
      <w:lvlJc w:val="left"/>
      <w:pPr>
        <w:ind w:left="360" w:hanging="360"/>
      </w:pPr>
      <w:rPr>
        <w:rFonts w:ascii="Symbol" w:hAnsi="Symbol" w:hint="default"/>
      </w:rPr>
    </w:lvl>
    <w:lvl w:ilvl="1" w:tplc="24F6653A">
      <w:start w:val="1"/>
      <w:numFmt w:val="bullet"/>
      <w:lvlText w:val="o"/>
      <w:lvlJc w:val="left"/>
      <w:pPr>
        <w:ind w:left="1080" w:hanging="360"/>
      </w:pPr>
      <w:rPr>
        <w:rFonts w:ascii="Courier New" w:hAnsi="Courier New" w:cs="Courier New" w:hint="default"/>
      </w:rPr>
    </w:lvl>
    <w:lvl w:ilvl="2" w:tplc="F5E0161C">
      <w:start w:val="1"/>
      <w:numFmt w:val="bullet"/>
      <w:lvlText w:val=""/>
      <w:lvlJc w:val="left"/>
      <w:pPr>
        <w:ind w:left="1800" w:hanging="360"/>
      </w:pPr>
      <w:rPr>
        <w:rFonts w:ascii="Wingdings" w:hAnsi="Wingdings" w:hint="default"/>
      </w:rPr>
    </w:lvl>
    <w:lvl w:ilvl="3" w:tplc="853CCDDC">
      <w:start w:val="1"/>
      <w:numFmt w:val="bullet"/>
      <w:lvlText w:val=""/>
      <w:lvlJc w:val="left"/>
      <w:pPr>
        <w:ind w:left="2520" w:hanging="360"/>
      </w:pPr>
      <w:rPr>
        <w:rFonts w:ascii="Symbol" w:hAnsi="Symbol" w:hint="default"/>
      </w:rPr>
    </w:lvl>
    <w:lvl w:ilvl="4" w:tplc="21EEE946">
      <w:start w:val="1"/>
      <w:numFmt w:val="bullet"/>
      <w:lvlText w:val="o"/>
      <w:lvlJc w:val="left"/>
      <w:pPr>
        <w:ind w:left="3240" w:hanging="360"/>
      </w:pPr>
      <w:rPr>
        <w:rFonts w:ascii="Courier New" w:hAnsi="Courier New" w:cs="Courier New" w:hint="default"/>
      </w:rPr>
    </w:lvl>
    <w:lvl w:ilvl="5" w:tplc="CAEAEDFA">
      <w:start w:val="1"/>
      <w:numFmt w:val="bullet"/>
      <w:lvlText w:val=""/>
      <w:lvlJc w:val="left"/>
      <w:pPr>
        <w:ind w:left="3960" w:hanging="360"/>
      </w:pPr>
      <w:rPr>
        <w:rFonts w:ascii="Wingdings" w:hAnsi="Wingdings" w:hint="default"/>
      </w:rPr>
    </w:lvl>
    <w:lvl w:ilvl="6" w:tplc="13E6DE4C">
      <w:start w:val="1"/>
      <w:numFmt w:val="bullet"/>
      <w:lvlText w:val=""/>
      <w:lvlJc w:val="left"/>
      <w:pPr>
        <w:ind w:left="4680" w:hanging="360"/>
      </w:pPr>
      <w:rPr>
        <w:rFonts w:ascii="Symbol" w:hAnsi="Symbol" w:hint="default"/>
      </w:rPr>
    </w:lvl>
    <w:lvl w:ilvl="7" w:tplc="999EBA5A">
      <w:start w:val="1"/>
      <w:numFmt w:val="bullet"/>
      <w:lvlText w:val="o"/>
      <w:lvlJc w:val="left"/>
      <w:pPr>
        <w:ind w:left="5400" w:hanging="360"/>
      </w:pPr>
      <w:rPr>
        <w:rFonts w:ascii="Courier New" w:hAnsi="Courier New" w:cs="Courier New" w:hint="default"/>
      </w:rPr>
    </w:lvl>
    <w:lvl w:ilvl="8" w:tplc="B816D534">
      <w:start w:val="1"/>
      <w:numFmt w:val="bullet"/>
      <w:lvlText w:val=""/>
      <w:lvlJc w:val="left"/>
      <w:pPr>
        <w:ind w:left="6120" w:hanging="360"/>
      </w:pPr>
      <w:rPr>
        <w:rFonts w:ascii="Wingdings" w:hAnsi="Wingdings" w:hint="default"/>
      </w:rPr>
    </w:lvl>
  </w:abstractNum>
  <w:abstractNum w:abstractNumId="9" w15:restartNumberingAfterBreak="0">
    <w:nsid w:val="13A26285"/>
    <w:multiLevelType w:val="hybridMultilevel"/>
    <w:tmpl w:val="8CFC28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D25B0F"/>
    <w:multiLevelType w:val="hybridMultilevel"/>
    <w:tmpl w:val="2F7E5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885510"/>
    <w:multiLevelType w:val="hybridMultilevel"/>
    <w:tmpl w:val="FB5ECE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C56308"/>
    <w:multiLevelType w:val="multilevel"/>
    <w:tmpl w:val="CBF64DDA"/>
    <w:lvl w:ilvl="0">
      <w:start w:val="1"/>
      <w:numFmt w:val="decimal"/>
      <w:lvlText w:val="%1"/>
      <w:lvlJc w:val="left"/>
      <w:pPr>
        <w:ind w:left="360" w:hanging="360"/>
      </w:pPr>
    </w:lvl>
    <w:lvl w:ilvl="1">
      <w:start w:val="1"/>
      <w:numFmt w:val="decimal"/>
      <w:isLgl/>
      <w:lvlText w:val="%1.%2"/>
      <w:lvlJc w:val="left"/>
      <w:pPr>
        <w:ind w:left="689" w:hanging="405"/>
      </w:pPr>
    </w:lvl>
    <w:lvl w:ilvl="2">
      <w:start w:val="1"/>
      <w:numFmt w:val="decimal"/>
      <w:isLgl/>
      <w:lvlText w:val="%1.%2.%3"/>
      <w:lvlJc w:val="left"/>
      <w:pPr>
        <w:ind w:left="744" w:hanging="720"/>
      </w:pPr>
    </w:lvl>
    <w:lvl w:ilvl="3">
      <w:start w:val="1"/>
      <w:numFmt w:val="decimal"/>
      <w:isLgl/>
      <w:lvlText w:val="%1.%2.%3.%4"/>
      <w:lvlJc w:val="left"/>
      <w:pPr>
        <w:ind w:left="1104" w:hanging="1080"/>
      </w:pPr>
    </w:lvl>
    <w:lvl w:ilvl="4">
      <w:start w:val="1"/>
      <w:numFmt w:val="decimal"/>
      <w:isLgl/>
      <w:lvlText w:val="%1.%2.%3.%4.%5"/>
      <w:lvlJc w:val="left"/>
      <w:pPr>
        <w:ind w:left="1104" w:hanging="1080"/>
      </w:pPr>
    </w:lvl>
    <w:lvl w:ilvl="5">
      <w:start w:val="1"/>
      <w:numFmt w:val="decimal"/>
      <w:isLgl/>
      <w:lvlText w:val="%1.%2.%3.%4.%5.%6"/>
      <w:lvlJc w:val="left"/>
      <w:pPr>
        <w:ind w:left="1464" w:hanging="1440"/>
      </w:pPr>
    </w:lvl>
    <w:lvl w:ilvl="6">
      <w:start w:val="1"/>
      <w:numFmt w:val="decimal"/>
      <w:isLgl/>
      <w:lvlText w:val="%1.%2.%3.%4.%5.%6.%7"/>
      <w:lvlJc w:val="left"/>
      <w:pPr>
        <w:ind w:left="1464" w:hanging="1440"/>
      </w:pPr>
    </w:lvl>
    <w:lvl w:ilvl="7">
      <w:start w:val="1"/>
      <w:numFmt w:val="decimal"/>
      <w:isLgl/>
      <w:lvlText w:val="%1.%2.%3.%4.%5.%6.%7.%8"/>
      <w:lvlJc w:val="left"/>
      <w:pPr>
        <w:ind w:left="1824" w:hanging="1800"/>
      </w:pPr>
    </w:lvl>
    <w:lvl w:ilvl="8">
      <w:start w:val="1"/>
      <w:numFmt w:val="decimal"/>
      <w:isLgl/>
      <w:lvlText w:val="%1.%2.%3.%4.%5.%6.%7.%8.%9"/>
      <w:lvlJc w:val="left"/>
      <w:pPr>
        <w:ind w:left="1824" w:hanging="1800"/>
      </w:pPr>
    </w:lvl>
  </w:abstractNum>
  <w:abstractNum w:abstractNumId="13" w15:restartNumberingAfterBreak="0">
    <w:nsid w:val="227B7D92"/>
    <w:multiLevelType w:val="hybridMultilevel"/>
    <w:tmpl w:val="E8604B32"/>
    <w:lvl w:ilvl="0" w:tplc="0407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A56DB0"/>
    <w:multiLevelType w:val="hybridMultilevel"/>
    <w:tmpl w:val="916C7FC2"/>
    <w:lvl w:ilvl="0" w:tplc="A6745928">
      <w:start w:val="1"/>
      <w:numFmt w:val="bullet"/>
      <w:lvlText w:val=""/>
      <w:lvlJc w:val="left"/>
      <w:pPr>
        <w:ind w:left="939" w:hanging="360"/>
      </w:pPr>
      <w:rPr>
        <w:rFonts w:ascii="Symbol" w:hAnsi="Symbol" w:hint="default"/>
      </w:rPr>
    </w:lvl>
    <w:lvl w:ilvl="1" w:tplc="DA56B560">
      <w:start w:val="1"/>
      <w:numFmt w:val="bullet"/>
      <w:lvlText w:val="o"/>
      <w:lvlJc w:val="left"/>
      <w:pPr>
        <w:ind w:left="1440" w:hanging="360"/>
      </w:pPr>
      <w:rPr>
        <w:rFonts w:ascii="Courier New" w:hAnsi="Courier New" w:cs="Courier New" w:hint="default"/>
      </w:rPr>
    </w:lvl>
    <w:lvl w:ilvl="2" w:tplc="D27C9716">
      <w:start w:val="1"/>
      <w:numFmt w:val="bullet"/>
      <w:lvlText w:val=""/>
      <w:lvlJc w:val="left"/>
      <w:pPr>
        <w:ind w:left="2160" w:hanging="360"/>
      </w:pPr>
      <w:rPr>
        <w:rFonts w:ascii="Wingdings" w:hAnsi="Wingdings" w:hint="default"/>
      </w:rPr>
    </w:lvl>
    <w:lvl w:ilvl="3" w:tplc="93B869DA">
      <w:start w:val="1"/>
      <w:numFmt w:val="bullet"/>
      <w:lvlText w:val=""/>
      <w:lvlJc w:val="left"/>
      <w:pPr>
        <w:ind w:left="2880" w:hanging="360"/>
      </w:pPr>
      <w:rPr>
        <w:rFonts w:ascii="Symbol" w:hAnsi="Symbol" w:hint="default"/>
      </w:rPr>
    </w:lvl>
    <w:lvl w:ilvl="4" w:tplc="71C4EE7A">
      <w:start w:val="1"/>
      <w:numFmt w:val="bullet"/>
      <w:lvlText w:val="o"/>
      <w:lvlJc w:val="left"/>
      <w:pPr>
        <w:ind w:left="3600" w:hanging="360"/>
      </w:pPr>
      <w:rPr>
        <w:rFonts w:ascii="Courier New" w:hAnsi="Courier New" w:cs="Courier New" w:hint="default"/>
      </w:rPr>
    </w:lvl>
    <w:lvl w:ilvl="5" w:tplc="4966470A">
      <w:start w:val="1"/>
      <w:numFmt w:val="bullet"/>
      <w:lvlText w:val=""/>
      <w:lvlJc w:val="left"/>
      <w:pPr>
        <w:ind w:left="4320" w:hanging="360"/>
      </w:pPr>
      <w:rPr>
        <w:rFonts w:ascii="Wingdings" w:hAnsi="Wingdings" w:hint="default"/>
      </w:rPr>
    </w:lvl>
    <w:lvl w:ilvl="6" w:tplc="DD5CBE24">
      <w:start w:val="1"/>
      <w:numFmt w:val="bullet"/>
      <w:lvlText w:val=""/>
      <w:lvlJc w:val="left"/>
      <w:pPr>
        <w:ind w:left="5040" w:hanging="360"/>
      </w:pPr>
      <w:rPr>
        <w:rFonts w:ascii="Symbol" w:hAnsi="Symbol" w:hint="default"/>
      </w:rPr>
    </w:lvl>
    <w:lvl w:ilvl="7" w:tplc="0FC41CB6">
      <w:start w:val="1"/>
      <w:numFmt w:val="bullet"/>
      <w:lvlText w:val="o"/>
      <w:lvlJc w:val="left"/>
      <w:pPr>
        <w:ind w:left="5760" w:hanging="360"/>
      </w:pPr>
      <w:rPr>
        <w:rFonts w:ascii="Courier New" w:hAnsi="Courier New" w:cs="Courier New" w:hint="default"/>
      </w:rPr>
    </w:lvl>
    <w:lvl w:ilvl="8" w:tplc="B6CC3B60">
      <w:start w:val="1"/>
      <w:numFmt w:val="bullet"/>
      <w:lvlText w:val=""/>
      <w:lvlJc w:val="left"/>
      <w:pPr>
        <w:ind w:left="6480" w:hanging="360"/>
      </w:pPr>
      <w:rPr>
        <w:rFonts w:ascii="Wingdings" w:hAnsi="Wingdings" w:hint="default"/>
      </w:rPr>
    </w:lvl>
  </w:abstractNum>
  <w:abstractNum w:abstractNumId="15" w15:restartNumberingAfterBreak="0">
    <w:nsid w:val="2690236F"/>
    <w:multiLevelType w:val="hybridMultilevel"/>
    <w:tmpl w:val="1E52947C"/>
    <w:lvl w:ilvl="0" w:tplc="20000001">
      <w:start w:val="1"/>
      <w:numFmt w:val="bullet"/>
      <w:lvlText w:val=""/>
      <w:lvlJc w:val="left"/>
      <w:pPr>
        <w:ind w:left="720" w:hanging="360"/>
      </w:pPr>
      <w:rPr>
        <w:rFonts w:ascii="Symbol" w:hAnsi="Symbol" w:hint="default"/>
      </w:rPr>
    </w:lvl>
    <w:lvl w:ilvl="1" w:tplc="24F6653A">
      <w:start w:val="1"/>
      <w:numFmt w:val="bullet"/>
      <w:lvlText w:val="o"/>
      <w:lvlJc w:val="left"/>
      <w:pPr>
        <w:ind w:left="1440" w:hanging="360"/>
      </w:pPr>
      <w:rPr>
        <w:rFonts w:ascii="Courier New" w:hAnsi="Courier New" w:cs="Courier New" w:hint="default"/>
      </w:rPr>
    </w:lvl>
    <w:lvl w:ilvl="2" w:tplc="F5E0161C">
      <w:start w:val="1"/>
      <w:numFmt w:val="bullet"/>
      <w:lvlText w:val=""/>
      <w:lvlJc w:val="left"/>
      <w:pPr>
        <w:ind w:left="2160" w:hanging="360"/>
      </w:pPr>
      <w:rPr>
        <w:rFonts w:ascii="Wingdings" w:hAnsi="Wingdings" w:hint="default"/>
      </w:rPr>
    </w:lvl>
    <w:lvl w:ilvl="3" w:tplc="853CCDDC">
      <w:start w:val="1"/>
      <w:numFmt w:val="bullet"/>
      <w:lvlText w:val=""/>
      <w:lvlJc w:val="left"/>
      <w:pPr>
        <w:ind w:left="2880" w:hanging="360"/>
      </w:pPr>
      <w:rPr>
        <w:rFonts w:ascii="Symbol" w:hAnsi="Symbol" w:hint="default"/>
      </w:rPr>
    </w:lvl>
    <w:lvl w:ilvl="4" w:tplc="21EEE946">
      <w:start w:val="1"/>
      <w:numFmt w:val="bullet"/>
      <w:lvlText w:val="o"/>
      <w:lvlJc w:val="left"/>
      <w:pPr>
        <w:ind w:left="3600" w:hanging="360"/>
      </w:pPr>
      <w:rPr>
        <w:rFonts w:ascii="Courier New" w:hAnsi="Courier New" w:cs="Courier New" w:hint="default"/>
      </w:rPr>
    </w:lvl>
    <w:lvl w:ilvl="5" w:tplc="CAEAEDFA">
      <w:start w:val="1"/>
      <w:numFmt w:val="bullet"/>
      <w:lvlText w:val=""/>
      <w:lvlJc w:val="left"/>
      <w:pPr>
        <w:ind w:left="4320" w:hanging="360"/>
      </w:pPr>
      <w:rPr>
        <w:rFonts w:ascii="Wingdings" w:hAnsi="Wingdings" w:hint="default"/>
      </w:rPr>
    </w:lvl>
    <w:lvl w:ilvl="6" w:tplc="13E6DE4C">
      <w:start w:val="1"/>
      <w:numFmt w:val="bullet"/>
      <w:lvlText w:val=""/>
      <w:lvlJc w:val="left"/>
      <w:pPr>
        <w:ind w:left="5040" w:hanging="360"/>
      </w:pPr>
      <w:rPr>
        <w:rFonts w:ascii="Symbol" w:hAnsi="Symbol" w:hint="default"/>
      </w:rPr>
    </w:lvl>
    <w:lvl w:ilvl="7" w:tplc="999EBA5A">
      <w:start w:val="1"/>
      <w:numFmt w:val="bullet"/>
      <w:lvlText w:val="o"/>
      <w:lvlJc w:val="left"/>
      <w:pPr>
        <w:ind w:left="5760" w:hanging="360"/>
      </w:pPr>
      <w:rPr>
        <w:rFonts w:ascii="Courier New" w:hAnsi="Courier New" w:cs="Courier New" w:hint="default"/>
      </w:rPr>
    </w:lvl>
    <w:lvl w:ilvl="8" w:tplc="B816D534">
      <w:start w:val="1"/>
      <w:numFmt w:val="bullet"/>
      <w:lvlText w:val=""/>
      <w:lvlJc w:val="left"/>
      <w:pPr>
        <w:ind w:left="6480" w:hanging="360"/>
      </w:pPr>
      <w:rPr>
        <w:rFonts w:ascii="Wingdings" w:hAnsi="Wingdings" w:hint="default"/>
      </w:rPr>
    </w:lvl>
  </w:abstractNum>
  <w:abstractNum w:abstractNumId="16" w15:restartNumberingAfterBreak="0">
    <w:nsid w:val="297238BA"/>
    <w:multiLevelType w:val="hybridMultilevel"/>
    <w:tmpl w:val="D76E3A50"/>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2167BF"/>
    <w:multiLevelType w:val="hybridMultilevel"/>
    <w:tmpl w:val="C4AEBC3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F2422BD"/>
    <w:multiLevelType w:val="hybridMultilevel"/>
    <w:tmpl w:val="EEDE64DA"/>
    <w:lvl w:ilvl="0" w:tplc="70143D86">
      <w:start w:val="1"/>
      <w:numFmt w:val="bullet"/>
      <w:lvlText w:val=""/>
      <w:lvlJc w:val="left"/>
      <w:pPr>
        <w:tabs>
          <w:tab w:val="num" w:pos="720"/>
        </w:tabs>
        <w:ind w:left="720" w:hanging="360"/>
      </w:pPr>
      <w:rPr>
        <w:rFonts w:ascii="Symbol" w:hAnsi="Symbol" w:hint="default"/>
        <w:sz w:val="22"/>
      </w:rPr>
    </w:lvl>
    <w:lvl w:ilvl="1" w:tplc="864449CE">
      <w:start w:val="1"/>
      <w:numFmt w:val="lowerLetter"/>
      <w:lvlText w:val="%2)"/>
      <w:lvlJc w:val="left"/>
      <w:pPr>
        <w:ind w:left="1440" w:hanging="360"/>
      </w:pPr>
      <w:rPr>
        <w:b/>
        <w:color w:val="auto"/>
        <w:sz w:val="22"/>
      </w:rPr>
    </w:lvl>
    <w:lvl w:ilvl="2" w:tplc="BDA85B4E">
      <w:start w:val="1"/>
      <w:numFmt w:val="bullet"/>
      <w:lvlText w:val=""/>
      <w:lvlJc w:val="left"/>
      <w:pPr>
        <w:tabs>
          <w:tab w:val="num" w:pos="2160"/>
        </w:tabs>
        <w:ind w:left="2160" w:hanging="360"/>
      </w:pPr>
      <w:rPr>
        <w:rFonts w:cs="Wingdings"/>
        <w:sz w:val="20"/>
      </w:rPr>
    </w:lvl>
    <w:lvl w:ilvl="3" w:tplc="48623E72">
      <w:start w:val="1"/>
      <w:numFmt w:val="bullet"/>
      <w:lvlText w:val=""/>
      <w:lvlJc w:val="left"/>
      <w:pPr>
        <w:tabs>
          <w:tab w:val="num" w:pos="2880"/>
        </w:tabs>
        <w:ind w:left="2880" w:hanging="360"/>
      </w:pPr>
      <w:rPr>
        <w:rFonts w:cs="Wingdings"/>
        <w:sz w:val="20"/>
      </w:rPr>
    </w:lvl>
    <w:lvl w:ilvl="4" w:tplc="14928116">
      <w:start w:val="1"/>
      <w:numFmt w:val="bullet"/>
      <w:lvlText w:val=""/>
      <w:lvlJc w:val="left"/>
      <w:pPr>
        <w:tabs>
          <w:tab w:val="num" w:pos="3600"/>
        </w:tabs>
        <w:ind w:left="3600" w:hanging="360"/>
      </w:pPr>
      <w:rPr>
        <w:rFonts w:cs="Wingdings"/>
        <w:sz w:val="20"/>
      </w:rPr>
    </w:lvl>
    <w:lvl w:ilvl="5" w:tplc="88A0F002">
      <w:start w:val="1"/>
      <w:numFmt w:val="bullet"/>
      <w:lvlText w:val=""/>
      <w:lvlJc w:val="left"/>
      <w:pPr>
        <w:tabs>
          <w:tab w:val="num" w:pos="4320"/>
        </w:tabs>
        <w:ind w:left="4320" w:hanging="360"/>
      </w:pPr>
      <w:rPr>
        <w:rFonts w:cs="Wingdings"/>
        <w:sz w:val="20"/>
      </w:rPr>
    </w:lvl>
    <w:lvl w:ilvl="6" w:tplc="FF4E21A4">
      <w:start w:val="1"/>
      <w:numFmt w:val="bullet"/>
      <w:lvlText w:val=""/>
      <w:lvlJc w:val="left"/>
      <w:pPr>
        <w:tabs>
          <w:tab w:val="num" w:pos="5040"/>
        </w:tabs>
        <w:ind w:left="5040" w:hanging="360"/>
      </w:pPr>
      <w:rPr>
        <w:rFonts w:cs="Wingdings"/>
        <w:sz w:val="20"/>
      </w:rPr>
    </w:lvl>
    <w:lvl w:ilvl="7" w:tplc="0D582D16">
      <w:start w:val="1"/>
      <w:numFmt w:val="bullet"/>
      <w:lvlText w:val=""/>
      <w:lvlJc w:val="left"/>
      <w:pPr>
        <w:tabs>
          <w:tab w:val="num" w:pos="5760"/>
        </w:tabs>
        <w:ind w:left="5760" w:hanging="360"/>
      </w:pPr>
      <w:rPr>
        <w:rFonts w:cs="Wingdings"/>
        <w:sz w:val="20"/>
      </w:rPr>
    </w:lvl>
    <w:lvl w:ilvl="8" w:tplc="34D88E4C">
      <w:start w:val="1"/>
      <w:numFmt w:val="bullet"/>
      <w:lvlText w:val=""/>
      <w:lvlJc w:val="left"/>
      <w:pPr>
        <w:tabs>
          <w:tab w:val="num" w:pos="6480"/>
        </w:tabs>
        <w:ind w:left="6480" w:hanging="360"/>
      </w:pPr>
      <w:rPr>
        <w:rFonts w:cs="Wingdings"/>
        <w:sz w:val="20"/>
      </w:rPr>
    </w:lvl>
  </w:abstractNum>
  <w:abstractNum w:abstractNumId="19" w15:restartNumberingAfterBreak="0">
    <w:nsid w:val="34C65D32"/>
    <w:multiLevelType w:val="hybridMultilevel"/>
    <w:tmpl w:val="1700E46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1323AE"/>
    <w:multiLevelType w:val="hybridMultilevel"/>
    <w:tmpl w:val="046AB1E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B6D7753"/>
    <w:multiLevelType w:val="hybridMultilevel"/>
    <w:tmpl w:val="16BC996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BAE3304"/>
    <w:multiLevelType w:val="hybridMultilevel"/>
    <w:tmpl w:val="9ED27F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DB17476"/>
    <w:multiLevelType w:val="hybridMultilevel"/>
    <w:tmpl w:val="59686880"/>
    <w:lvl w:ilvl="0" w:tplc="04070005">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751D15"/>
    <w:multiLevelType w:val="hybridMultilevel"/>
    <w:tmpl w:val="AD1EF50C"/>
    <w:lvl w:ilvl="0" w:tplc="200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F78130B"/>
    <w:multiLevelType w:val="hybridMultilevel"/>
    <w:tmpl w:val="6436F726"/>
    <w:lvl w:ilvl="0" w:tplc="29646098">
      <w:start w:val="1"/>
      <w:numFmt w:val="bullet"/>
      <w:lvlText w:val=""/>
      <w:lvlJc w:val="left"/>
      <w:pPr>
        <w:ind w:left="720" w:hanging="360"/>
      </w:pPr>
      <w:rPr>
        <w:rFonts w:ascii="Wingdings" w:hAnsi="Wingdings" w:hint="default"/>
      </w:rPr>
    </w:lvl>
    <w:lvl w:ilvl="1" w:tplc="24F6653A">
      <w:start w:val="1"/>
      <w:numFmt w:val="bullet"/>
      <w:lvlText w:val="o"/>
      <w:lvlJc w:val="left"/>
      <w:pPr>
        <w:ind w:left="1440" w:hanging="360"/>
      </w:pPr>
      <w:rPr>
        <w:rFonts w:ascii="Courier New" w:hAnsi="Courier New" w:cs="Courier New" w:hint="default"/>
      </w:rPr>
    </w:lvl>
    <w:lvl w:ilvl="2" w:tplc="F5E0161C">
      <w:start w:val="1"/>
      <w:numFmt w:val="bullet"/>
      <w:lvlText w:val=""/>
      <w:lvlJc w:val="left"/>
      <w:pPr>
        <w:ind w:left="2160" w:hanging="360"/>
      </w:pPr>
      <w:rPr>
        <w:rFonts w:ascii="Wingdings" w:hAnsi="Wingdings" w:hint="default"/>
      </w:rPr>
    </w:lvl>
    <w:lvl w:ilvl="3" w:tplc="853CCDDC">
      <w:start w:val="1"/>
      <w:numFmt w:val="bullet"/>
      <w:lvlText w:val=""/>
      <w:lvlJc w:val="left"/>
      <w:pPr>
        <w:ind w:left="2880" w:hanging="360"/>
      </w:pPr>
      <w:rPr>
        <w:rFonts w:ascii="Symbol" w:hAnsi="Symbol" w:hint="default"/>
      </w:rPr>
    </w:lvl>
    <w:lvl w:ilvl="4" w:tplc="21EEE946">
      <w:start w:val="1"/>
      <w:numFmt w:val="bullet"/>
      <w:lvlText w:val="o"/>
      <w:lvlJc w:val="left"/>
      <w:pPr>
        <w:ind w:left="3600" w:hanging="360"/>
      </w:pPr>
      <w:rPr>
        <w:rFonts w:ascii="Courier New" w:hAnsi="Courier New" w:cs="Courier New" w:hint="default"/>
      </w:rPr>
    </w:lvl>
    <w:lvl w:ilvl="5" w:tplc="CAEAEDFA">
      <w:start w:val="1"/>
      <w:numFmt w:val="bullet"/>
      <w:lvlText w:val=""/>
      <w:lvlJc w:val="left"/>
      <w:pPr>
        <w:ind w:left="4320" w:hanging="360"/>
      </w:pPr>
      <w:rPr>
        <w:rFonts w:ascii="Wingdings" w:hAnsi="Wingdings" w:hint="default"/>
      </w:rPr>
    </w:lvl>
    <w:lvl w:ilvl="6" w:tplc="13E6DE4C">
      <w:start w:val="1"/>
      <w:numFmt w:val="bullet"/>
      <w:lvlText w:val=""/>
      <w:lvlJc w:val="left"/>
      <w:pPr>
        <w:ind w:left="5040" w:hanging="360"/>
      </w:pPr>
      <w:rPr>
        <w:rFonts w:ascii="Symbol" w:hAnsi="Symbol" w:hint="default"/>
      </w:rPr>
    </w:lvl>
    <w:lvl w:ilvl="7" w:tplc="999EBA5A">
      <w:start w:val="1"/>
      <w:numFmt w:val="bullet"/>
      <w:lvlText w:val="o"/>
      <w:lvlJc w:val="left"/>
      <w:pPr>
        <w:ind w:left="5760" w:hanging="360"/>
      </w:pPr>
      <w:rPr>
        <w:rFonts w:ascii="Courier New" w:hAnsi="Courier New" w:cs="Courier New" w:hint="default"/>
      </w:rPr>
    </w:lvl>
    <w:lvl w:ilvl="8" w:tplc="B816D534">
      <w:start w:val="1"/>
      <w:numFmt w:val="bullet"/>
      <w:lvlText w:val=""/>
      <w:lvlJc w:val="left"/>
      <w:pPr>
        <w:ind w:left="6480" w:hanging="360"/>
      </w:pPr>
      <w:rPr>
        <w:rFonts w:ascii="Wingdings" w:hAnsi="Wingdings" w:hint="default"/>
      </w:rPr>
    </w:lvl>
  </w:abstractNum>
  <w:abstractNum w:abstractNumId="26" w15:restartNumberingAfterBreak="0">
    <w:nsid w:val="40704E56"/>
    <w:multiLevelType w:val="hybridMultilevel"/>
    <w:tmpl w:val="DB98F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11F003D"/>
    <w:multiLevelType w:val="hybridMultilevel"/>
    <w:tmpl w:val="A3660EE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17D145C"/>
    <w:multiLevelType w:val="hybridMultilevel"/>
    <w:tmpl w:val="7304EDEA"/>
    <w:lvl w:ilvl="0" w:tplc="C64AB676">
      <w:start w:val="1"/>
      <w:numFmt w:val="bullet"/>
      <w:lvlText w:val=""/>
      <w:lvlJc w:val="left"/>
      <w:pPr>
        <w:tabs>
          <w:tab w:val="num" w:pos="720"/>
        </w:tabs>
        <w:ind w:left="720" w:hanging="360"/>
      </w:pPr>
      <w:rPr>
        <w:rFonts w:cs="OpenSymbol"/>
        <w:sz w:val="20"/>
      </w:rPr>
    </w:lvl>
    <w:lvl w:ilvl="1" w:tplc="52F6008E">
      <w:start w:val="1"/>
      <w:numFmt w:val="bullet"/>
      <w:lvlText w:val="◦"/>
      <w:lvlJc w:val="left"/>
      <w:pPr>
        <w:tabs>
          <w:tab w:val="num" w:pos="1080"/>
        </w:tabs>
        <w:ind w:left="1080" w:hanging="360"/>
      </w:pPr>
      <w:rPr>
        <w:rFonts w:cs="OpenSymbol"/>
      </w:rPr>
    </w:lvl>
    <w:lvl w:ilvl="2" w:tplc="C90EB1F6">
      <w:start w:val="1"/>
      <w:numFmt w:val="bullet"/>
      <w:lvlText w:val="▪"/>
      <w:lvlJc w:val="left"/>
      <w:pPr>
        <w:tabs>
          <w:tab w:val="num" w:pos="1440"/>
        </w:tabs>
        <w:ind w:left="1440" w:hanging="360"/>
      </w:pPr>
      <w:rPr>
        <w:rFonts w:cs="OpenSymbol"/>
      </w:rPr>
    </w:lvl>
    <w:lvl w:ilvl="3" w:tplc="BCA46062">
      <w:start w:val="1"/>
      <w:numFmt w:val="bullet"/>
      <w:lvlText w:val=""/>
      <w:lvlJc w:val="left"/>
      <w:pPr>
        <w:tabs>
          <w:tab w:val="num" w:pos="1800"/>
        </w:tabs>
        <w:ind w:left="1800" w:hanging="360"/>
      </w:pPr>
      <w:rPr>
        <w:rFonts w:cs="OpenSymbol"/>
      </w:rPr>
    </w:lvl>
    <w:lvl w:ilvl="4" w:tplc="005C2BB8">
      <w:start w:val="1"/>
      <w:numFmt w:val="bullet"/>
      <w:lvlText w:val="◦"/>
      <w:lvlJc w:val="left"/>
      <w:pPr>
        <w:tabs>
          <w:tab w:val="num" w:pos="2160"/>
        </w:tabs>
        <w:ind w:left="2160" w:hanging="360"/>
      </w:pPr>
      <w:rPr>
        <w:rFonts w:cs="OpenSymbol"/>
      </w:rPr>
    </w:lvl>
    <w:lvl w:ilvl="5" w:tplc="9F3C6356">
      <w:start w:val="1"/>
      <w:numFmt w:val="bullet"/>
      <w:lvlText w:val="▪"/>
      <w:lvlJc w:val="left"/>
      <w:pPr>
        <w:tabs>
          <w:tab w:val="num" w:pos="2520"/>
        </w:tabs>
        <w:ind w:left="2520" w:hanging="360"/>
      </w:pPr>
      <w:rPr>
        <w:rFonts w:cs="OpenSymbol"/>
      </w:rPr>
    </w:lvl>
    <w:lvl w:ilvl="6" w:tplc="5BF67902">
      <w:start w:val="1"/>
      <w:numFmt w:val="bullet"/>
      <w:lvlText w:val=""/>
      <w:lvlJc w:val="left"/>
      <w:pPr>
        <w:tabs>
          <w:tab w:val="num" w:pos="2880"/>
        </w:tabs>
        <w:ind w:left="2880" w:hanging="360"/>
      </w:pPr>
      <w:rPr>
        <w:rFonts w:cs="OpenSymbol"/>
      </w:rPr>
    </w:lvl>
    <w:lvl w:ilvl="7" w:tplc="C51C3E42">
      <w:start w:val="1"/>
      <w:numFmt w:val="bullet"/>
      <w:lvlText w:val="◦"/>
      <w:lvlJc w:val="left"/>
      <w:pPr>
        <w:tabs>
          <w:tab w:val="num" w:pos="3240"/>
        </w:tabs>
        <w:ind w:left="3240" w:hanging="360"/>
      </w:pPr>
      <w:rPr>
        <w:rFonts w:cs="OpenSymbol"/>
      </w:rPr>
    </w:lvl>
    <w:lvl w:ilvl="8" w:tplc="C79C1FE8">
      <w:start w:val="1"/>
      <w:numFmt w:val="bullet"/>
      <w:lvlText w:val="▪"/>
      <w:lvlJc w:val="left"/>
      <w:pPr>
        <w:tabs>
          <w:tab w:val="num" w:pos="3600"/>
        </w:tabs>
        <w:ind w:left="3600" w:hanging="360"/>
      </w:pPr>
      <w:rPr>
        <w:rFonts w:cs="OpenSymbol"/>
      </w:rPr>
    </w:lvl>
  </w:abstractNum>
  <w:abstractNum w:abstractNumId="29" w15:restartNumberingAfterBreak="0">
    <w:nsid w:val="44AD60DD"/>
    <w:multiLevelType w:val="hybridMultilevel"/>
    <w:tmpl w:val="B16638F6"/>
    <w:lvl w:ilvl="0" w:tplc="04070005">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9F2F0C"/>
    <w:multiLevelType w:val="hybridMultilevel"/>
    <w:tmpl w:val="4D9CC91C"/>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8B24F2"/>
    <w:multiLevelType w:val="hybridMultilevel"/>
    <w:tmpl w:val="1F4891F8"/>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9B20BE"/>
    <w:multiLevelType w:val="hybridMultilevel"/>
    <w:tmpl w:val="AD0A0072"/>
    <w:lvl w:ilvl="0" w:tplc="20000001">
      <w:start w:val="1"/>
      <w:numFmt w:val="bullet"/>
      <w:lvlText w:val=""/>
      <w:lvlJc w:val="left"/>
      <w:pPr>
        <w:ind w:left="720" w:hanging="360"/>
      </w:pPr>
      <w:rPr>
        <w:rFonts w:ascii="Symbol" w:hAnsi="Symbol" w:hint="default"/>
      </w:rPr>
    </w:lvl>
    <w:lvl w:ilvl="1" w:tplc="24F6653A">
      <w:start w:val="1"/>
      <w:numFmt w:val="bullet"/>
      <w:lvlText w:val="o"/>
      <w:lvlJc w:val="left"/>
      <w:pPr>
        <w:ind w:left="1440" w:hanging="360"/>
      </w:pPr>
      <w:rPr>
        <w:rFonts w:ascii="Courier New" w:hAnsi="Courier New" w:cs="Courier New" w:hint="default"/>
      </w:rPr>
    </w:lvl>
    <w:lvl w:ilvl="2" w:tplc="F5E0161C">
      <w:start w:val="1"/>
      <w:numFmt w:val="bullet"/>
      <w:lvlText w:val=""/>
      <w:lvlJc w:val="left"/>
      <w:pPr>
        <w:ind w:left="2160" w:hanging="360"/>
      </w:pPr>
      <w:rPr>
        <w:rFonts w:ascii="Wingdings" w:hAnsi="Wingdings" w:hint="default"/>
      </w:rPr>
    </w:lvl>
    <w:lvl w:ilvl="3" w:tplc="853CCDDC">
      <w:start w:val="1"/>
      <w:numFmt w:val="bullet"/>
      <w:lvlText w:val=""/>
      <w:lvlJc w:val="left"/>
      <w:pPr>
        <w:ind w:left="2880" w:hanging="360"/>
      </w:pPr>
      <w:rPr>
        <w:rFonts w:ascii="Symbol" w:hAnsi="Symbol" w:hint="default"/>
      </w:rPr>
    </w:lvl>
    <w:lvl w:ilvl="4" w:tplc="21EEE946">
      <w:start w:val="1"/>
      <w:numFmt w:val="bullet"/>
      <w:lvlText w:val="o"/>
      <w:lvlJc w:val="left"/>
      <w:pPr>
        <w:ind w:left="3600" w:hanging="360"/>
      </w:pPr>
      <w:rPr>
        <w:rFonts w:ascii="Courier New" w:hAnsi="Courier New" w:cs="Courier New" w:hint="default"/>
      </w:rPr>
    </w:lvl>
    <w:lvl w:ilvl="5" w:tplc="CAEAEDFA">
      <w:start w:val="1"/>
      <w:numFmt w:val="bullet"/>
      <w:lvlText w:val=""/>
      <w:lvlJc w:val="left"/>
      <w:pPr>
        <w:ind w:left="4320" w:hanging="360"/>
      </w:pPr>
      <w:rPr>
        <w:rFonts w:ascii="Wingdings" w:hAnsi="Wingdings" w:hint="default"/>
      </w:rPr>
    </w:lvl>
    <w:lvl w:ilvl="6" w:tplc="13E6DE4C">
      <w:start w:val="1"/>
      <w:numFmt w:val="bullet"/>
      <w:lvlText w:val=""/>
      <w:lvlJc w:val="left"/>
      <w:pPr>
        <w:ind w:left="5040" w:hanging="360"/>
      </w:pPr>
      <w:rPr>
        <w:rFonts w:ascii="Symbol" w:hAnsi="Symbol" w:hint="default"/>
      </w:rPr>
    </w:lvl>
    <w:lvl w:ilvl="7" w:tplc="999EBA5A">
      <w:start w:val="1"/>
      <w:numFmt w:val="bullet"/>
      <w:lvlText w:val="o"/>
      <w:lvlJc w:val="left"/>
      <w:pPr>
        <w:ind w:left="5760" w:hanging="360"/>
      </w:pPr>
      <w:rPr>
        <w:rFonts w:ascii="Courier New" w:hAnsi="Courier New" w:cs="Courier New" w:hint="default"/>
      </w:rPr>
    </w:lvl>
    <w:lvl w:ilvl="8" w:tplc="B816D534">
      <w:start w:val="1"/>
      <w:numFmt w:val="bullet"/>
      <w:lvlText w:val=""/>
      <w:lvlJc w:val="left"/>
      <w:pPr>
        <w:ind w:left="6480" w:hanging="360"/>
      </w:pPr>
      <w:rPr>
        <w:rFonts w:ascii="Wingdings" w:hAnsi="Wingdings" w:hint="default"/>
      </w:rPr>
    </w:lvl>
  </w:abstractNum>
  <w:abstractNum w:abstractNumId="33" w15:restartNumberingAfterBreak="0">
    <w:nsid w:val="52292DFB"/>
    <w:multiLevelType w:val="hybridMultilevel"/>
    <w:tmpl w:val="41DE58E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32B4D6C"/>
    <w:multiLevelType w:val="hybridMultilevel"/>
    <w:tmpl w:val="BEA42354"/>
    <w:lvl w:ilvl="0" w:tplc="20000001">
      <w:start w:val="1"/>
      <w:numFmt w:val="bullet"/>
      <w:lvlText w:val=""/>
      <w:lvlJc w:val="left"/>
      <w:pPr>
        <w:ind w:left="360" w:hanging="360"/>
      </w:pPr>
      <w:rPr>
        <w:rFonts w:ascii="Symbol" w:hAnsi="Symbol" w:hint="default"/>
      </w:rPr>
    </w:lvl>
    <w:lvl w:ilvl="1" w:tplc="24F6653A">
      <w:start w:val="1"/>
      <w:numFmt w:val="bullet"/>
      <w:lvlText w:val="o"/>
      <w:lvlJc w:val="left"/>
      <w:pPr>
        <w:ind w:left="1080" w:hanging="360"/>
      </w:pPr>
      <w:rPr>
        <w:rFonts w:ascii="Courier New" w:hAnsi="Courier New" w:cs="Courier New" w:hint="default"/>
      </w:rPr>
    </w:lvl>
    <w:lvl w:ilvl="2" w:tplc="F5E0161C">
      <w:start w:val="1"/>
      <w:numFmt w:val="bullet"/>
      <w:lvlText w:val=""/>
      <w:lvlJc w:val="left"/>
      <w:pPr>
        <w:ind w:left="1800" w:hanging="360"/>
      </w:pPr>
      <w:rPr>
        <w:rFonts w:ascii="Wingdings" w:hAnsi="Wingdings" w:hint="default"/>
      </w:rPr>
    </w:lvl>
    <w:lvl w:ilvl="3" w:tplc="853CCDDC">
      <w:start w:val="1"/>
      <w:numFmt w:val="bullet"/>
      <w:lvlText w:val=""/>
      <w:lvlJc w:val="left"/>
      <w:pPr>
        <w:ind w:left="2520" w:hanging="360"/>
      </w:pPr>
      <w:rPr>
        <w:rFonts w:ascii="Symbol" w:hAnsi="Symbol" w:hint="default"/>
      </w:rPr>
    </w:lvl>
    <w:lvl w:ilvl="4" w:tplc="21EEE946">
      <w:start w:val="1"/>
      <w:numFmt w:val="bullet"/>
      <w:lvlText w:val="o"/>
      <w:lvlJc w:val="left"/>
      <w:pPr>
        <w:ind w:left="3240" w:hanging="360"/>
      </w:pPr>
      <w:rPr>
        <w:rFonts w:ascii="Courier New" w:hAnsi="Courier New" w:cs="Courier New" w:hint="default"/>
      </w:rPr>
    </w:lvl>
    <w:lvl w:ilvl="5" w:tplc="CAEAEDFA">
      <w:start w:val="1"/>
      <w:numFmt w:val="bullet"/>
      <w:lvlText w:val=""/>
      <w:lvlJc w:val="left"/>
      <w:pPr>
        <w:ind w:left="3960" w:hanging="360"/>
      </w:pPr>
      <w:rPr>
        <w:rFonts w:ascii="Wingdings" w:hAnsi="Wingdings" w:hint="default"/>
      </w:rPr>
    </w:lvl>
    <w:lvl w:ilvl="6" w:tplc="13E6DE4C">
      <w:start w:val="1"/>
      <w:numFmt w:val="bullet"/>
      <w:lvlText w:val=""/>
      <w:lvlJc w:val="left"/>
      <w:pPr>
        <w:ind w:left="4680" w:hanging="360"/>
      </w:pPr>
      <w:rPr>
        <w:rFonts w:ascii="Symbol" w:hAnsi="Symbol" w:hint="default"/>
      </w:rPr>
    </w:lvl>
    <w:lvl w:ilvl="7" w:tplc="999EBA5A">
      <w:start w:val="1"/>
      <w:numFmt w:val="bullet"/>
      <w:lvlText w:val="o"/>
      <w:lvlJc w:val="left"/>
      <w:pPr>
        <w:ind w:left="5400" w:hanging="360"/>
      </w:pPr>
      <w:rPr>
        <w:rFonts w:ascii="Courier New" w:hAnsi="Courier New" w:cs="Courier New" w:hint="default"/>
      </w:rPr>
    </w:lvl>
    <w:lvl w:ilvl="8" w:tplc="B816D534">
      <w:start w:val="1"/>
      <w:numFmt w:val="bullet"/>
      <w:lvlText w:val=""/>
      <w:lvlJc w:val="left"/>
      <w:pPr>
        <w:ind w:left="6120" w:hanging="360"/>
      </w:pPr>
      <w:rPr>
        <w:rFonts w:ascii="Wingdings" w:hAnsi="Wingdings" w:hint="default"/>
      </w:rPr>
    </w:lvl>
  </w:abstractNum>
  <w:abstractNum w:abstractNumId="35" w15:restartNumberingAfterBreak="0">
    <w:nsid w:val="540C1BA9"/>
    <w:multiLevelType w:val="hybridMultilevel"/>
    <w:tmpl w:val="A0B6157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6" w15:restartNumberingAfterBreak="0">
    <w:nsid w:val="543B1889"/>
    <w:multiLevelType w:val="hybridMultilevel"/>
    <w:tmpl w:val="0450D49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67D421F"/>
    <w:multiLevelType w:val="hybridMultilevel"/>
    <w:tmpl w:val="E0247A84"/>
    <w:lvl w:ilvl="0" w:tplc="20000001">
      <w:start w:val="1"/>
      <w:numFmt w:val="bullet"/>
      <w:lvlText w:val=""/>
      <w:lvlJc w:val="left"/>
      <w:pPr>
        <w:ind w:left="1077" w:hanging="360"/>
      </w:pPr>
      <w:rPr>
        <w:rFonts w:ascii="Symbol" w:hAnsi="Symbol" w:hint="default"/>
      </w:rPr>
    </w:lvl>
    <w:lvl w:ilvl="1" w:tplc="20000003" w:tentative="1">
      <w:start w:val="1"/>
      <w:numFmt w:val="bullet"/>
      <w:lvlText w:val="o"/>
      <w:lvlJc w:val="left"/>
      <w:pPr>
        <w:ind w:left="1797" w:hanging="360"/>
      </w:pPr>
      <w:rPr>
        <w:rFonts w:ascii="Courier New" w:hAnsi="Courier New" w:cs="Courier New" w:hint="default"/>
      </w:rPr>
    </w:lvl>
    <w:lvl w:ilvl="2" w:tplc="20000005" w:tentative="1">
      <w:start w:val="1"/>
      <w:numFmt w:val="bullet"/>
      <w:lvlText w:val=""/>
      <w:lvlJc w:val="left"/>
      <w:pPr>
        <w:ind w:left="2517" w:hanging="360"/>
      </w:pPr>
      <w:rPr>
        <w:rFonts w:ascii="Wingdings" w:hAnsi="Wingdings" w:hint="default"/>
      </w:rPr>
    </w:lvl>
    <w:lvl w:ilvl="3" w:tplc="20000001" w:tentative="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38" w15:restartNumberingAfterBreak="0">
    <w:nsid w:val="56BA5EA4"/>
    <w:multiLevelType w:val="hybridMultilevel"/>
    <w:tmpl w:val="F1FA85D6"/>
    <w:lvl w:ilvl="0" w:tplc="20000001">
      <w:start w:val="1"/>
      <w:numFmt w:val="bullet"/>
      <w:lvlText w:val=""/>
      <w:lvlJc w:val="left"/>
      <w:pPr>
        <w:ind w:left="360" w:hanging="360"/>
      </w:pPr>
      <w:rPr>
        <w:rFonts w:ascii="Symbol" w:hAnsi="Symbol" w:hint="default"/>
      </w:rPr>
    </w:lvl>
    <w:lvl w:ilvl="1" w:tplc="24F6653A">
      <w:start w:val="1"/>
      <w:numFmt w:val="bullet"/>
      <w:lvlText w:val="o"/>
      <w:lvlJc w:val="left"/>
      <w:pPr>
        <w:ind w:left="1080" w:hanging="360"/>
      </w:pPr>
      <w:rPr>
        <w:rFonts w:ascii="Courier New" w:hAnsi="Courier New" w:cs="Courier New" w:hint="default"/>
      </w:rPr>
    </w:lvl>
    <w:lvl w:ilvl="2" w:tplc="F5E0161C">
      <w:start w:val="1"/>
      <w:numFmt w:val="bullet"/>
      <w:lvlText w:val=""/>
      <w:lvlJc w:val="left"/>
      <w:pPr>
        <w:ind w:left="1800" w:hanging="360"/>
      </w:pPr>
      <w:rPr>
        <w:rFonts w:ascii="Wingdings" w:hAnsi="Wingdings" w:hint="default"/>
      </w:rPr>
    </w:lvl>
    <w:lvl w:ilvl="3" w:tplc="853CCDDC">
      <w:start w:val="1"/>
      <w:numFmt w:val="bullet"/>
      <w:lvlText w:val=""/>
      <w:lvlJc w:val="left"/>
      <w:pPr>
        <w:ind w:left="2520" w:hanging="360"/>
      </w:pPr>
      <w:rPr>
        <w:rFonts w:ascii="Symbol" w:hAnsi="Symbol" w:hint="default"/>
      </w:rPr>
    </w:lvl>
    <w:lvl w:ilvl="4" w:tplc="21EEE946">
      <w:start w:val="1"/>
      <w:numFmt w:val="bullet"/>
      <w:lvlText w:val="o"/>
      <w:lvlJc w:val="left"/>
      <w:pPr>
        <w:ind w:left="3240" w:hanging="360"/>
      </w:pPr>
      <w:rPr>
        <w:rFonts w:ascii="Courier New" w:hAnsi="Courier New" w:cs="Courier New" w:hint="default"/>
      </w:rPr>
    </w:lvl>
    <w:lvl w:ilvl="5" w:tplc="CAEAEDFA">
      <w:start w:val="1"/>
      <w:numFmt w:val="bullet"/>
      <w:lvlText w:val=""/>
      <w:lvlJc w:val="left"/>
      <w:pPr>
        <w:ind w:left="3960" w:hanging="360"/>
      </w:pPr>
      <w:rPr>
        <w:rFonts w:ascii="Wingdings" w:hAnsi="Wingdings" w:hint="default"/>
      </w:rPr>
    </w:lvl>
    <w:lvl w:ilvl="6" w:tplc="13E6DE4C">
      <w:start w:val="1"/>
      <w:numFmt w:val="bullet"/>
      <w:lvlText w:val=""/>
      <w:lvlJc w:val="left"/>
      <w:pPr>
        <w:ind w:left="4680" w:hanging="360"/>
      </w:pPr>
      <w:rPr>
        <w:rFonts w:ascii="Symbol" w:hAnsi="Symbol" w:hint="default"/>
      </w:rPr>
    </w:lvl>
    <w:lvl w:ilvl="7" w:tplc="999EBA5A">
      <w:start w:val="1"/>
      <w:numFmt w:val="bullet"/>
      <w:lvlText w:val="o"/>
      <w:lvlJc w:val="left"/>
      <w:pPr>
        <w:ind w:left="5400" w:hanging="360"/>
      </w:pPr>
      <w:rPr>
        <w:rFonts w:ascii="Courier New" w:hAnsi="Courier New" w:cs="Courier New" w:hint="default"/>
      </w:rPr>
    </w:lvl>
    <w:lvl w:ilvl="8" w:tplc="B816D534">
      <w:start w:val="1"/>
      <w:numFmt w:val="bullet"/>
      <w:lvlText w:val=""/>
      <w:lvlJc w:val="left"/>
      <w:pPr>
        <w:ind w:left="6120" w:hanging="360"/>
      </w:pPr>
      <w:rPr>
        <w:rFonts w:ascii="Wingdings" w:hAnsi="Wingdings" w:hint="default"/>
      </w:rPr>
    </w:lvl>
  </w:abstractNum>
  <w:abstractNum w:abstractNumId="39" w15:restartNumberingAfterBreak="0">
    <w:nsid w:val="575C2672"/>
    <w:multiLevelType w:val="hybridMultilevel"/>
    <w:tmpl w:val="58E0EBDC"/>
    <w:lvl w:ilvl="0" w:tplc="0407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F8F3DA7"/>
    <w:multiLevelType w:val="hybridMultilevel"/>
    <w:tmpl w:val="129667EE"/>
    <w:lvl w:ilvl="0" w:tplc="20000001">
      <w:start w:val="1"/>
      <w:numFmt w:val="bullet"/>
      <w:lvlText w:val=""/>
      <w:lvlJc w:val="left"/>
      <w:pPr>
        <w:ind w:left="360" w:hanging="360"/>
      </w:pPr>
      <w:rPr>
        <w:rFonts w:ascii="Symbol" w:hAnsi="Symbol" w:hint="default"/>
      </w:rPr>
    </w:lvl>
    <w:lvl w:ilvl="1" w:tplc="24F6653A">
      <w:start w:val="1"/>
      <w:numFmt w:val="bullet"/>
      <w:lvlText w:val="o"/>
      <w:lvlJc w:val="left"/>
      <w:pPr>
        <w:ind w:left="1080" w:hanging="360"/>
      </w:pPr>
      <w:rPr>
        <w:rFonts w:ascii="Courier New" w:hAnsi="Courier New" w:cs="Courier New" w:hint="default"/>
      </w:rPr>
    </w:lvl>
    <w:lvl w:ilvl="2" w:tplc="F5E0161C">
      <w:start w:val="1"/>
      <w:numFmt w:val="bullet"/>
      <w:lvlText w:val=""/>
      <w:lvlJc w:val="left"/>
      <w:pPr>
        <w:ind w:left="1800" w:hanging="360"/>
      </w:pPr>
      <w:rPr>
        <w:rFonts w:ascii="Wingdings" w:hAnsi="Wingdings" w:hint="default"/>
      </w:rPr>
    </w:lvl>
    <w:lvl w:ilvl="3" w:tplc="853CCDDC">
      <w:start w:val="1"/>
      <w:numFmt w:val="bullet"/>
      <w:lvlText w:val=""/>
      <w:lvlJc w:val="left"/>
      <w:pPr>
        <w:ind w:left="2520" w:hanging="360"/>
      </w:pPr>
      <w:rPr>
        <w:rFonts w:ascii="Symbol" w:hAnsi="Symbol" w:hint="default"/>
      </w:rPr>
    </w:lvl>
    <w:lvl w:ilvl="4" w:tplc="21EEE946">
      <w:start w:val="1"/>
      <w:numFmt w:val="bullet"/>
      <w:lvlText w:val="o"/>
      <w:lvlJc w:val="left"/>
      <w:pPr>
        <w:ind w:left="3240" w:hanging="360"/>
      </w:pPr>
      <w:rPr>
        <w:rFonts w:ascii="Courier New" w:hAnsi="Courier New" w:cs="Courier New" w:hint="default"/>
      </w:rPr>
    </w:lvl>
    <w:lvl w:ilvl="5" w:tplc="CAEAEDFA">
      <w:start w:val="1"/>
      <w:numFmt w:val="bullet"/>
      <w:lvlText w:val=""/>
      <w:lvlJc w:val="left"/>
      <w:pPr>
        <w:ind w:left="3960" w:hanging="360"/>
      </w:pPr>
      <w:rPr>
        <w:rFonts w:ascii="Wingdings" w:hAnsi="Wingdings" w:hint="default"/>
      </w:rPr>
    </w:lvl>
    <w:lvl w:ilvl="6" w:tplc="13E6DE4C">
      <w:start w:val="1"/>
      <w:numFmt w:val="bullet"/>
      <w:lvlText w:val=""/>
      <w:lvlJc w:val="left"/>
      <w:pPr>
        <w:ind w:left="4680" w:hanging="360"/>
      </w:pPr>
      <w:rPr>
        <w:rFonts w:ascii="Symbol" w:hAnsi="Symbol" w:hint="default"/>
      </w:rPr>
    </w:lvl>
    <w:lvl w:ilvl="7" w:tplc="999EBA5A">
      <w:start w:val="1"/>
      <w:numFmt w:val="bullet"/>
      <w:lvlText w:val="o"/>
      <w:lvlJc w:val="left"/>
      <w:pPr>
        <w:ind w:left="5400" w:hanging="360"/>
      </w:pPr>
      <w:rPr>
        <w:rFonts w:ascii="Courier New" w:hAnsi="Courier New" w:cs="Courier New" w:hint="default"/>
      </w:rPr>
    </w:lvl>
    <w:lvl w:ilvl="8" w:tplc="B816D534">
      <w:start w:val="1"/>
      <w:numFmt w:val="bullet"/>
      <w:lvlText w:val=""/>
      <w:lvlJc w:val="left"/>
      <w:pPr>
        <w:ind w:left="6120" w:hanging="360"/>
      </w:pPr>
      <w:rPr>
        <w:rFonts w:ascii="Wingdings" w:hAnsi="Wingdings" w:hint="default"/>
      </w:rPr>
    </w:lvl>
  </w:abstractNum>
  <w:abstractNum w:abstractNumId="41" w15:restartNumberingAfterBreak="0">
    <w:nsid w:val="6369723E"/>
    <w:multiLevelType w:val="hybridMultilevel"/>
    <w:tmpl w:val="0C9E4C32"/>
    <w:lvl w:ilvl="0" w:tplc="8E20092E">
      <w:start w:val="1"/>
      <w:numFmt w:val="bullet"/>
      <w:lvlText w:val=""/>
      <w:lvlJc w:val="left"/>
      <w:pPr>
        <w:ind w:left="720" w:hanging="360"/>
      </w:pPr>
      <w:rPr>
        <w:rFonts w:ascii="Wingdings" w:hAnsi="Wingdings" w:hint="default"/>
      </w:rPr>
    </w:lvl>
    <w:lvl w:ilvl="1" w:tplc="735AC7FC">
      <w:start w:val="1"/>
      <w:numFmt w:val="bullet"/>
      <w:lvlText w:val="o"/>
      <w:lvlJc w:val="left"/>
      <w:pPr>
        <w:ind w:left="1440" w:hanging="360"/>
      </w:pPr>
      <w:rPr>
        <w:rFonts w:ascii="Courier New" w:hAnsi="Courier New" w:cs="Courier New" w:hint="default"/>
      </w:rPr>
    </w:lvl>
    <w:lvl w:ilvl="2" w:tplc="B8D8A52C">
      <w:start w:val="1"/>
      <w:numFmt w:val="bullet"/>
      <w:lvlText w:val=""/>
      <w:lvlJc w:val="left"/>
      <w:pPr>
        <w:ind w:left="2160" w:hanging="360"/>
      </w:pPr>
      <w:rPr>
        <w:rFonts w:ascii="Wingdings" w:hAnsi="Wingdings" w:hint="default"/>
      </w:rPr>
    </w:lvl>
    <w:lvl w:ilvl="3" w:tplc="F78EBF6E">
      <w:start w:val="1"/>
      <w:numFmt w:val="bullet"/>
      <w:lvlText w:val=""/>
      <w:lvlJc w:val="left"/>
      <w:pPr>
        <w:ind w:left="2880" w:hanging="360"/>
      </w:pPr>
      <w:rPr>
        <w:rFonts w:ascii="Symbol" w:hAnsi="Symbol" w:hint="default"/>
      </w:rPr>
    </w:lvl>
    <w:lvl w:ilvl="4" w:tplc="5EE856E8">
      <w:start w:val="1"/>
      <w:numFmt w:val="bullet"/>
      <w:lvlText w:val="o"/>
      <w:lvlJc w:val="left"/>
      <w:pPr>
        <w:ind w:left="3600" w:hanging="360"/>
      </w:pPr>
      <w:rPr>
        <w:rFonts w:ascii="Courier New" w:hAnsi="Courier New" w:cs="Courier New" w:hint="default"/>
      </w:rPr>
    </w:lvl>
    <w:lvl w:ilvl="5" w:tplc="741CBFE4">
      <w:start w:val="1"/>
      <w:numFmt w:val="bullet"/>
      <w:lvlText w:val=""/>
      <w:lvlJc w:val="left"/>
      <w:pPr>
        <w:ind w:left="4320" w:hanging="360"/>
      </w:pPr>
      <w:rPr>
        <w:rFonts w:ascii="Wingdings" w:hAnsi="Wingdings" w:hint="default"/>
      </w:rPr>
    </w:lvl>
    <w:lvl w:ilvl="6" w:tplc="3482ACAA">
      <w:start w:val="1"/>
      <w:numFmt w:val="bullet"/>
      <w:lvlText w:val=""/>
      <w:lvlJc w:val="left"/>
      <w:pPr>
        <w:ind w:left="5040" w:hanging="360"/>
      </w:pPr>
      <w:rPr>
        <w:rFonts w:ascii="Symbol" w:hAnsi="Symbol" w:hint="default"/>
      </w:rPr>
    </w:lvl>
    <w:lvl w:ilvl="7" w:tplc="9E92D23C">
      <w:start w:val="1"/>
      <w:numFmt w:val="bullet"/>
      <w:lvlText w:val="o"/>
      <w:lvlJc w:val="left"/>
      <w:pPr>
        <w:ind w:left="5760" w:hanging="360"/>
      </w:pPr>
      <w:rPr>
        <w:rFonts w:ascii="Courier New" w:hAnsi="Courier New" w:cs="Courier New" w:hint="default"/>
      </w:rPr>
    </w:lvl>
    <w:lvl w:ilvl="8" w:tplc="FD30CA00">
      <w:start w:val="1"/>
      <w:numFmt w:val="bullet"/>
      <w:lvlText w:val=""/>
      <w:lvlJc w:val="left"/>
      <w:pPr>
        <w:ind w:left="6480" w:hanging="360"/>
      </w:pPr>
      <w:rPr>
        <w:rFonts w:ascii="Wingdings" w:hAnsi="Wingdings" w:hint="default"/>
      </w:rPr>
    </w:lvl>
  </w:abstractNum>
  <w:abstractNum w:abstractNumId="42" w15:restartNumberingAfterBreak="0">
    <w:nsid w:val="689B45A6"/>
    <w:multiLevelType w:val="hybridMultilevel"/>
    <w:tmpl w:val="7F149C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E55754A"/>
    <w:multiLevelType w:val="hybridMultilevel"/>
    <w:tmpl w:val="D11A6DF6"/>
    <w:lvl w:ilvl="0" w:tplc="FE8C0682">
      <w:start w:val="1"/>
      <w:numFmt w:val="none"/>
      <w:suff w:val="nothing"/>
      <w:lvlText w:val=""/>
      <w:lvlJc w:val="left"/>
      <w:pPr>
        <w:ind w:left="0" w:firstLine="0"/>
      </w:pPr>
    </w:lvl>
    <w:lvl w:ilvl="1" w:tplc="285A63A4">
      <w:start w:val="1"/>
      <w:numFmt w:val="none"/>
      <w:suff w:val="nothing"/>
      <w:lvlText w:val=""/>
      <w:lvlJc w:val="left"/>
      <w:pPr>
        <w:ind w:left="0" w:firstLine="0"/>
      </w:pPr>
    </w:lvl>
    <w:lvl w:ilvl="2" w:tplc="259EA552">
      <w:start w:val="1"/>
      <w:numFmt w:val="none"/>
      <w:suff w:val="nothing"/>
      <w:lvlText w:val=""/>
      <w:lvlJc w:val="left"/>
      <w:pPr>
        <w:ind w:left="0" w:firstLine="0"/>
      </w:pPr>
    </w:lvl>
    <w:lvl w:ilvl="3" w:tplc="AF0CD24C">
      <w:start w:val="1"/>
      <w:numFmt w:val="none"/>
      <w:suff w:val="nothing"/>
      <w:lvlText w:val=""/>
      <w:lvlJc w:val="left"/>
      <w:pPr>
        <w:ind w:left="0" w:firstLine="0"/>
      </w:pPr>
    </w:lvl>
    <w:lvl w:ilvl="4" w:tplc="24F65328">
      <w:start w:val="1"/>
      <w:numFmt w:val="none"/>
      <w:suff w:val="nothing"/>
      <w:lvlText w:val=""/>
      <w:lvlJc w:val="left"/>
      <w:pPr>
        <w:ind w:left="0" w:firstLine="0"/>
      </w:pPr>
    </w:lvl>
    <w:lvl w:ilvl="5" w:tplc="8162359A">
      <w:start w:val="1"/>
      <w:numFmt w:val="none"/>
      <w:suff w:val="nothing"/>
      <w:lvlText w:val=""/>
      <w:lvlJc w:val="left"/>
      <w:pPr>
        <w:ind w:left="0" w:firstLine="0"/>
      </w:pPr>
    </w:lvl>
    <w:lvl w:ilvl="6" w:tplc="E2C8C954">
      <w:start w:val="1"/>
      <w:numFmt w:val="none"/>
      <w:suff w:val="nothing"/>
      <w:lvlText w:val=""/>
      <w:lvlJc w:val="left"/>
      <w:pPr>
        <w:ind w:left="0" w:firstLine="0"/>
      </w:pPr>
    </w:lvl>
    <w:lvl w:ilvl="7" w:tplc="51966C92">
      <w:start w:val="1"/>
      <w:numFmt w:val="none"/>
      <w:suff w:val="nothing"/>
      <w:lvlText w:val=""/>
      <w:lvlJc w:val="left"/>
      <w:pPr>
        <w:ind w:left="0" w:firstLine="0"/>
      </w:pPr>
    </w:lvl>
    <w:lvl w:ilvl="8" w:tplc="7C066066">
      <w:start w:val="1"/>
      <w:numFmt w:val="none"/>
      <w:suff w:val="nothing"/>
      <w:lvlText w:val=""/>
      <w:lvlJc w:val="left"/>
      <w:pPr>
        <w:ind w:left="0" w:firstLine="0"/>
      </w:pPr>
    </w:lvl>
  </w:abstractNum>
  <w:abstractNum w:abstractNumId="44" w15:restartNumberingAfterBreak="0">
    <w:nsid w:val="6E783147"/>
    <w:multiLevelType w:val="hybridMultilevel"/>
    <w:tmpl w:val="388CDE80"/>
    <w:lvl w:ilvl="0" w:tplc="04070005">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FC0686A"/>
    <w:multiLevelType w:val="hybridMultilevel"/>
    <w:tmpl w:val="F590548E"/>
    <w:lvl w:ilvl="0" w:tplc="1BE47EBA">
      <w:start w:val="1"/>
      <w:numFmt w:val="bullet"/>
      <w:lvlText w:val=""/>
      <w:lvlJc w:val="left"/>
      <w:pPr>
        <w:ind w:left="720" w:hanging="360"/>
      </w:pPr>
      <w:rPr>
        <w:rFonts w:ascii="Symbol" w:hAnsi="Symbol" w:hint="default"/>
        <w:sz w:val="20"/>
      </w:rPr>
    </w:lvl>
    <w:lvl w:ilvl="1" w:tplc="1D080F10">
      <w:start w:val="1"/>
      <w:numFmt w:val="bullet"/>
      <w:lvlText w:val="o"/>
      <w:lvlJc w:val="left"/>
      <w:pPr>
        <w:ind w:left="1440" w:hanging="360"/>
      </w:pPr>
      <w:rPr>
        <w:rFonts w:cs="Courier New"/>
      </w:rPr>
    </w:lvl>
    <w:lvl w:ilvl="2" w:tplc="5E1CEC9A">
      <w:start w:val="1"/>
      <w:numFmt w:val="bullet"/>
      <w:lvlText w:val=""/>
      <w:lvlJc w:val="left"/>
      <w:pPr>
        <w:ind w:left="2160" w:hanging="360"/>
      </w:pPr>
      <w:rPr>
        <w:rFonts w:cs="Wingdings"/>
      </w:rPr>
    </w:lvl>
    <w:lvl w:ilvl="3" w:tplc="7EF88DC6">
      <w:start w:val="1"/>
      <w:numFmt w:val="bullet"/>
      <w:lvlText w:val=""/>
      <w:lvlJc w:val="left"/>
      <w:pPr>
        <w:ind w:left="2880" w:hanging="360"/>
      </w:pPr>
      <w:rPr>
        <w:rFonts w:cs="Symbol"/>
      </w:rPr>
    </w:lvl>
    <w:lvl w:ilvl="4" w:tplc="47563A48">
      <w:start w:val="1"/>
      <w:numFmt w:val="bullet"/>
      <w:lvlText w:val="o"/>
      <w:lvlJc w:val="left"/>
      <w:pPr>
        <w:ind w:left="3600" w:hanging="360"/>
      </w:pPr>
      <w:rPr>
        <w:rFonts w:cs="Courier New"/>
      </w:rPr>
    </w:lvl>
    <w:lvl w:ilvl="5" w:tplc="5A001254">
      <w:start w:val="1"/>
      <w:numFmt w:val="bullet"/>
      <w:lvlText w:val=""/>
      <w:lvlJc w:val="left"/>
      <w:pPr>
        <w:ind w:left="4320" w:hanging="360"/>
      </w:pPr>
      <w:rPr>
        <w:rFonts w:cs="Wingdings"/>
      </w:rPr>
    </w:lvl>
    <w:lvl w:ilvl="6" w:tplc="A140A4D0">
      <w:start w:val="1"/>
      <w:numFmt w:val="bullet"/>
      <w:lvlText w:val=""/>
      <w:lvlJc w:val="left"/>
      <w:pPr>
        <w:ind w:left="5040" w:hanging="360"/>
      </w:pPr>
      <w:rPr>
        <w:rFonts w:cs="Symbol"/>
      </w:rPr>
    </w:lvl>
    <w:lvl w:ilvl="7" w:tplc="43E295AA">
      <w:start w:val="1"/>
      <w:numFmt w:val="bullet"/>
      <w:lvlText w:val="o"/>
      <w:lvlJc w:val="left"/>
      <w:pPr>
        <w:ind w:left="5760" w:hanging="360"/>
      </w:pPr>
      <w:rPr>
        <w:rFonts w:cs="Courier New"/>
      </w:rPr>
    </w:lvl>
    <w:lvl w:ilvl="8" w:tplc="003C5B38">
      <w:start w:val="1"/>
      <w:numFmt w:val="bullet"/>
      <w:lvlText w:val=""/>
      <w:lvlJc w:val="left"/>
      <w:pPr>
        <w:ind w:left="6480" w:hanging="360"/>
      </w:pPr>
      <w:rPr>
        <w:rFonts w:cs="Wingdings"/>
      </w:rPr>
    </w:lvl>
  </w:abstractNum>
  <w:abstractNum w:abstractNumId="46" w15:restartNumberingAfterBreak="0">
    <w:nsid w:val="790342E4"/>
    <w:multiLevelType w:val="hybridMultilevel"/>
    <w:tmpl w:val="DB5A930A"/>
    <w:lvl w:ilvl="0" w:tplc="8D34A036">
      <w:start w:val="1"/>
      <w:numFmt w:val="decimal"/>
      <w:lvlText w:val="%1."/>
      <w:lvlJc w:val="left"/>
      <w:pPr>
        <w:ind w:left="720" w:hanging="360"/>
      </w:pPr>
    </w:lvl>
    <w:lvl w:ilvl="1" w:tplc="B19886CA">
      <w:start w:val="1"/>
      <w:numFmt w:val="lowerLetter"/>
      <w:lvlText w:val="%2."/>
      <w:lvlJc w:val="left"/>
      <w:pPr>
        <w:ind w:left="1440" w:hanging="360"/>
      </w:pPr>
    </w:lvl>
    <w:lvl w:ilvl="2" w:tplc="5414F8B8">
      <w:start w:val="1"/>
      <w:numFmt w:val="lowerRoman"/>
      <w:lvlText w:val="%3."/>
      <w:lvlJc w:val="right"/>
      <w:pPr>
        <w:ind w:left="2160" w:hanging="180"/>
      </w:pPr>
    </w:lvl>
    <w:lvl w:ilvl="3" w:tplc="58B6BCE8">
      <w:start w:val="1"/>
      <w:numFmt w:val="decimal"/>
      <w:lvlText w:val="%4."/>
      <w:lvlJc w:val="left"/>
      <w:pPr>
        <w:ind w:left="2880" w:hanging="360"/>
      </w:pPr>
    </w:lvl>
    <w:lvl w:ilvl="4" w:tplc="CA4ECD84">
      <w:start w:val="1"/>
      <w:numFmt w:val="lowerLetter"/>
      <w:lvlText w:val="%5."/>
      <w:lvlJc w:val="left"/>
      <w:pPr>
        <w:ind w:left="3600" w:hanging="360"/>
      </w:pPr>
    </w:lvl>
    <w:lvl w:ilvl="5" w:tplc="B748CCDC">
      <w:start w:val="1"/>
      <w:numFmt w:val="lowerRoman"/>
      <w:lvlText w:val="%6."/>
      <w:lvlJc w:val="right"/>
      <w:pPr>
        <w:ind w:left="4320" w:hanging="180"/>
      </w:pPr>
    </w:lvl>
    <w:lvl w:ilvl="6" w:tplc="BCAEF628">
      <w:start w:val="1"/>
      <w:numFmt w:val="decimal"/>
      <w:lvlText w:val="%7."/>
      <w:lvlJc w:val="left"/>
      <w:pPr>
        <w:ind w:left="5040" w:hanging="360"/>
      </w:pPr>
    </w:lvl>
    <w:lvl w:ilvl="7" w:tplc="0D886FFA">
      <w:start w:val="1"/>
      <w:numFmt w:val="lowerLetter"/>
      <w:lvlText w:val="%8."/>
      <w:lvlJc w:val="left"/>
      <w:pPr>
        <w:ind w:left="5760" w:hanging="360"/>
      </w:pPr>
    </w:lvl>
    <w:lvl w:ilvl="8" w:tplc="44D2C292">
      <w:start w:val="1"/>
      <w:numFmt w:val="lowerRoman"/>
      <w:lvlText w:val="%9."/>
      <w:lvlJc w:val="right"/>
      <w:pPr>
        <w:ind w:left="6480" w:hanging="180"/>
      </w:pPr>
    </w:lvl>
  </w:abstractNum>
  <w:abstractNum w:abstractNumId="47" w15:restartNumberingAfterBreak="0">
    <w:nsid w:val="791E562B"/>
    <w:multiLevelType w:val="hybridMultilevel"/>
    <w:tmpl w:val="E97CC65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FBE61BB"/>
    <w:multiLevelType w:val="hybridMultilevel"/>
    <w:tmpl w:val="14DEF7DA"/>
    <w:lvl w:ilvl="0" w:tplc="20D4BE26">
      <w:start w:val="1"/>
      <w:numFmt w:val="bullet"/>
      <w:lvlText w:val=""/>
      <w:lvlJc w:val="left"/>
      <w:pPr>
        <w:ind w:left="939" w:hanging="360"/>
      </w:pPr>
      <w:rPr>
        <w:rFonts w:ascii="Symbol" w:hAnsi="Symbol" w:hint="default"/>
      </w:rPr>
    </w:lvl>
    <w:lvl w:ilvl="1" w:tplc="50E845AA">
      <w:start w:val="1"/>
      <w:numFmt w:val="bullet"/>
      <w:lvlText w:val="o"/>
      <w:lvlJc w:val="left"/>
      <w:pPr>
        <w:ind w:left="1440" w:hanging="360"/>
      </w:pPr>
      <w:rPr>
        <w:rFonts w:ascii="Courier New" w:hAnsi="Courier New" w:cs="Courier New" w:hint="default"/>
      </w:rPr>
    </w:lvl>
    <w:lvl w:ilvl="2" w:tplc="016C0052">
      <w:start w:val="1"/>
      <w:numFmt w:val="bullet"/>
      <w:lvlText w:val=""/>
      <w:lvlJc w:val="left"/>
      <w:pPr>
        <w:ind w:left="2160" w:hanging="360"/>
      </w:pPr>
      <w:rPr>
        <w:rFonts w:ascii="Wingdings" w:hAnsi="Wingdings" w:hint="default"/>
      </w:rPr>
    </w:lvl>
    <w:lvl w:ilvl="3" w:tplc="B6FA43E2">
      <w:start w:val="1"/>
      <w:numFmt w:val="bullet"/>
      <w:lvlText w:val=""/>
      <w:lvlJc w:val="left"/>
      <w:pPr>
        <w:ind w:left="2880" w:hanging="360"/>
      </w:pPr>
      <w:rPr>
        <w:rFonts w:ascii="Symbol" w:hAnsi="Symbol" w:hint="default"/>
      </w:rPr>
    </w:lvl>
    <w:lvl w:ilvl="4" w:tplc="AA0285EA">
      <w:start w:val="1"/>
      <w:numFmt w:val="bullet"/>
      <w:lvlText w:val="o"/>
      <w:lvlJc w:val="left"/>
      <w:pPr>
        <w:ind w:left="3600" w:hanging="360"/>
      </w:pPr>
      <w:rPr>
        <w:rFonts w:ascii="Courier New" w:hAnsi="Courier New" w:cs="Courier New" w:hint="default"/>
      </w:rPr>
    </w:lvl>
    <w:lvl w:ilvl="5" w:tplc="C7D85DEC">
      <w:start w:val="1"/>
      <w:numFmt w:val="bullet"/>
      <w:lvlText w:val=""/>
      <w:lvlJc w:val="left"/>
      <w:pPr>
        <w:ind w:left="4320" w:hanging="360"/>
      </w:pPr>
      <w:rPr>
        <w:rFonts w:ascii="Wingdings" w:hAnsi="Wingdings" w:hint="default"/>
      </w:rPr>
    </w:lvl>
    <w:lvl w:ilvl="6" w:tplc="7E8433E6">
      <w:start w:val="1"/>
      <w:numFmt w:val="bullet"/>
      <w:lvlText w:val=""/>
      <w:lvlJc w:val="left"/>
      <w:pPr>
        <w:ind w:left="5040" w:hanging="360"/>
      </w:pPr>
      <w:rPr>
        <w:rFonts w:ascii="Symbol" w:hAnsi="Symbol" w:hint="default"/>
      </w:rPr>
    </w:lvl>
    <w:lvl w:ilvl="7" w:tplc="613A7B56">
      <w:start w:val="1"/>
      <w:numFmt w:val="bullet"/>
      <w:lvlText w:val="o"/>
      <w:lvlJc w:val="left"/>
      <w:pPr>
        <w:ind w:left="5760" w:hanging="360"/>
      </w:pPr>
      <w:rPr>
        <w:rFonts w:ascii="Courier New" w:hAnsi="Courier New" w:cs="Courier New" w:hint="default"/>
      </w:rPr>
    </w:lvl>
    <w:lvl w:ilvl="8" w:tplc="09741DF2">
      <w:start w:val="1"/>
      <w:numFmt w:val="bullet"/>
      <w:lvlText w:val=""/>
      <w:lvlJc w:val="left"/>
      <w:pPr>
        <w:ind w:left="6480" w:hanging="360"/>
      </w:pPr>
      <w:rPr>
        <w:rFonts w:ascii="Wingdings" w:hAnsi="Wingdings" w:hint="default"/>
      </w:rPr>
    </w:lvl>
  </w:abstractNum>
  <w:num w:numId="1" w16cid:durableId="1366372970">
    <w:abstractNumId w:val="18"/>
  </w:num>
  <w:num w:numId="2" w16cid:durableId="1700466949">
    <w:abstractNumId w:val="45"/>
  </w:num>
  <w:num w:numId="3" w16cid:durableId="35736691">
    <w:abstractNumId w:val="46"/>
  </w:num>
  <w:num w:numId="4" w16cid:durableId="1423264051">
    <w:abstractNumId w:val="28"/>
  </w:num>
  <w:num w:numId="5" w16cid:durableId="1150899199">
    <w:abstractNumId w:val="43"/>
  </w:num>
  <w:num w:numId="6" w16cid:durableId="560293580">
    <w:abstractNumId w:val="25"/>
  </w:num>
  <w:num w:numId="7" w16cid:durableId="523713694">
    <w:abstractNumId w:val="7"/>
  </w:num>
  <w:num w:numId="8" w16cid:durableId="1904220308">
    <w:abstractNumId w:val="44"/>
  </w:num>
  <w:num w:numId="9" w16cid:durableId="1928538535">
    <w:abstractNumId w:val="29"/>
  </w:num>
  <w:num w:numId="10" w16cid:durableId="627862610">
    <w:abstractNumId w:val="23"/>
  </w:num>
  <w:num w:numId="11" w16cid:durableId="1758937155">
    <w:abstractNumId w:val="33"/>
  </w:num>
  <w:num w:numId="12" w16cid:durableId="1010333859">
    <w:abstractNumId w:val="47"/>
  </w:num>
  <w:num w:numId="13" w16cid:durableId="1225917331">
    <w:abstractNumId w:val="15"/>
  </w:num>
  <w:num w:numId="14" w16cid:durableId="674266021">
    <w:abstractNumId w:val="32"/>
  </w:num>
  <w:num w:numId="15" w16cid:durableId="683938637">
    <w:abstractNumId w:val="0"/>
  </w:num>
  <w:num w:numId="16" w16cid:durableId="468398521">
    <w:abstractNumId w:val="5"/>
  </w:num>
  <w:num w:numId="17" w16cid:durableId="1020359022">
    <w:abstractNumId w:val="3"/>
  </w:num>
  <w:num w:numId="18" w16cid:durableId="1281454800">
    <w:abstractNumId w:val="16"/>
  </w:num>
  <w:num w:numId="19" w16cid:durableId="768431354">
    <w:abstractNumId w:val="31"/>
  </w:num>
  <w:num w:numId="20" w16cid:durableId="626082013">
    <w:abstractNumId w:val="30"/>
  </w:num>
  <w:num w:numId="21" w16cid:durableId="2125801514">
    <w:abstractNumId w:val="4"/>
  </w:num>
  <w:num w:numId="22" w16cid:durableId="2007395028">
    <w:abstractNumId w:val="37"/>
  </w:num>
  <w:num w:numId="23" w16cid:durableId="2129857169">
    <w:abstractNumId w:val="8"/>
  </w:num>
  <w:num w:numId="24" w16cid:durableId="226381537">
    <w:abstractNumId w:val="34"/>
  </w:num>
  <w:num w:numId="25" w16cid:durableId="1291742718">
    <w:abstractNumId w:val="38"/>
  </w:num>
  <w:num w:numId="26" w16cid:durableId="252474686">
    <w:abstractNumId w:val="13"/>
  </w:num>
  <w:num w:numId="27" w16cid:durableId="767047898">
    <w:abstractNumId w:val="39"/>
  </w:num>
  <w:num w:numId="28" w16cid:durableId="1893926546">
    <w:abstractNumId w:val="35"/>
  </w:num>
  <w:num w:numId="29" w16cid:durableId="576550306">
    <w:abstractNumId w:val="42"/>
  </w:num>
  <w:num w:numId="30" w16cid:durableId="1508713814">
    <w:abstractNumId w:val="10"/>
  </w:num>
  <w:num w:numId="31" w16cid:durableId="788937199">
    <w:abstractNumId w:val="2"/>
  </w:num>
  <w:num w:numId="32" w16cid:durableId="1889761503">
    <w:abstractNumId w:val="22"/>
  </w:num>
  <w:num w:numId="33" w16cid:durableId="1999456941">
    <w:abstractNumId w:val="9"/>
  </w:num>
  <w:num w:numId="34" w16cid:durableId="634800254">
    <w:abstractNumId w:val="19"/>
  </w:num>
  <w:num w:numId="35" w16cid:durableId="2079668132">
    <w:abstractNumId w:val="21"/>
  </w:num>
  <w:num w:numId="36" w16cid:durableId="1595359094">
    <w:abstractNumId w:val="24"/>
  </w:num>
  <w:num w:numId="37" w16cid:durableId="2049448722">
    <w:abstractNumId w:val="6"/>
  </w:num>
  <w:num w:numId="38" w16cid:durableId="818691032">
    <w:abstractNumId w:val="27"/>
  </w:num>
  <w:num w:numId="39" w16cid:durableId="1824394364">
    <w:abstractNumId w:val="20"/>
  </w:num>
  <w:num w:numId="40" w16cid:durableId="736049957">
    <w:abstractNumId w:val="17"/>
  </w:num>
  <w:num w:numId="41" w16cid:durableId="1184712037">
    <w:abstractNumId w:val="36"/>
  </w:num>
  <w:num w:numId="42" w16cid:durableId="556160711">
    <w:abstractNumId w:val="41"/>
  </w:num>
  <w:num w:numId="43" w16cid:durableId="16891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3724905">
    <w:abstractNumId w:val="26"/>
  </w:num>
  <w:num w:numId="45" w16cid:durableId="398408835">
    <w:abstractNumId w:val="11"/>
  </w:num>
  <w:num w:numId="46" w16cid:durableId="883442460">
    <w:abstractNumId w:val="40"/>
  </w:num>
  <w:num w:numId="47" w16cid:durableId="1198003034">
    <w:abstractNumId w:val="1"/>
  </w:num>
  <w:num w:numId="48" w16cid:durableId="1504320482">
    <w:abstractNumId w:val="48"/>
  </w:num>
  <w:num w:numId="49" w16cid:durableId="1458909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0F"/>
    <w:rsid w:val="000165A9"/>
    <w:rsid w:val="00052B01"/>
    <w:rsid w:val="0005648D"/>
    <w:rsid w:val="00070B23"/>
    <w:rsid w:val="00074397"/>
    <w:rsid w:val="000B10AE"/>
    <w:rsid w:val="00134068"/>
    <w:rsid w:val="001462EA"/>
    <w:rsid w:val="001A0B84"/>
    <w:rsid w:val="001C2634"/>
    <w:rsid w:val="001C2D6F"/>
    <w:rsid w:val="001D62FC"/>
    <w:rsid w:val="001F0205"/>
    <w:rsid w:val="00211631"/>
    <w:rsid w:val="002219AD"/>
    <w:rsid w:val="00237EEB"/>
    <w:rsid w:val="00243DAA"/>
    <w:rsid w:val="00272266"/>
    <w:rsid w:val="00281DD7"/>
    <w:rsid w:val="002A746B"/>
    <w:rsid w:val="002B1923"/>
    <w:rsid w:val="002C1521"/>
    <w:rsid w:val="002D71E0"/>
    <w:rsid w:val="002E5617"/>
    <w:rsid w:val="00300A94"/>
    <w:rsid w:val="00313DE9"/>
    <w:rsid w:val="0031431B"/>
    <w:rsid w:val="00320CE4"/>
    <w:rsid w:val="003210D1"/>
    <w:rsid w:val="00330C34"/>
    <w:rsid w:val="00337F97"/>
    <w:rsid w:val="00354A69"/>
    <w:rsid w:val="00364494"/>
    <w:rsid w:val="003A6BAC"/>
    <w:rsid w:val="003B25C6"/>
    <w:rsid w:val="003C3EB5"/>
    <w:rsid w:val="003D5623"/>
    <w:rsid w:val="003E4005"/>
    <w:rsid w:val="003F1A1F"/>
    <w:rsid w:val="004169AC"/>
    <w:rsid w:val="0042255C"/>
    <w:rsid w:val="00430369"/>
    <w:rsid w:val="00440A27"/>
    <w:rsid w:val="004417C5"/>
    <w:rsid w:val="00452422"/>
    <w:rsid w:val="004719FA"/>
    <w:rsid w:val="004876DD"/>
    <w:rsid w:val="004B3462"/>
    <w:rsid w:val="004D0170"/>
    <w:rsid w:val="004D5061"/>
    <w:rsid w:val="00507BC5"/>
    <w:rsid w:val="005247E6"/>
    <w:rsid w:val="00526993"/>
    <w:rsid w:val="00532E81"/>
    <w:rsid w:val="005951C6"/>
    <w:rsid w:val="005C12A8"/>
    <w:rsid w:val="005C4F1B"/>
    <w:rsid w:val="005E37BD"/>
    <w:rsid w:val="00600EC9"/>
    <w:rsid w:val="0060360B"/>
    <w:rsid w:val="00615FF6"/>
    <w:rsid w:val="00641CFA"/>
    <w:rsid w:val="006437F7"/>
    <w:rsid w:val="006478C2"/>
    <w:rsid w:val="0067278A"/>
    <w:rsid w:val="0067309C"/>
    <w:rsid w:val="006902D7"/>
    <w:rsid w:val="006C036C"/>
    <w:rsid w:val="006C2861"/>
    <w:rsid w:val="006C2B16"/>
    <w:rsid w:val="006E0ABA"/>
    <w:rsid w:val="006E2388"/>
    <w:rsid w:val="00703CBF"/>
    <w:rsid w:val="0071672D"/>
    <w:rsid w:val="00721907"/>
    <w:rsid w:val="00723A39"/>
    <w:rsid w:val="00734A3C"/>
    <w:rsid w:val="00747B44"/>
    <w:rsid w:val="007856FA"/>
    <w:rsid w:val="007A09CE"/>
    <w:rsid w:val="007A3475"/>
    <w:rsid w:val="007B3099"/>
    <w:rsid w:val="007D6EBD"/>
    <w:rsid w:val="007E0051"/>
    <w:rsid w:val="007F34F4"/>
    <w:rsid w:val="00822F03"/>
    <w:rsid w:val="008254BF"/>
    <w:rsid w:val="00827CCF"/>
    <w:rsid w:val="00841229"/>
    <w:rsid w:val="00866824"/>
    <w:rsid w:val="00871E2E"/>
    <w:rsid w:val="00873EF4"/>
    <w:rsid w:val="00890F2B"/>
    <w:rsid w:val="0089401C"/>
    <w:rsid w:val="008C4230"/>
    <w:rsid w:val="008C7D4A"/>
    <w:rsid w:val="008D0F5E"/>
    <w:rsid w:val="0093340F"/>
    <w:rsid w:val="00946F90"/>
    <w:rsid w:val="00951AB2"/>
    <w:rsid w:val="00962FC0"/>
    <w:rsid w:val="00992CDF"/>
    <w:rsid w:val="009A47C4"/>
    <w:rsid w:val="009B5295"/>
    <w:rsid w:val="009C4173"/>
    <w:rsid w:val="009D188C"/>
    <w:rsid w:val="009E307B"/>
    <w:rsid w:val="009F1918"/>
    <w:rsid w:val="009F4603"/>
    <w:rsid w:val="009F6813"/>
    <w:rsid w:val="00A14DC7"/>
    <w:rsid w:val="00A23444"/>
    <w:rsid w:val="00A33723"/>
    <w:rsid w:val="00A469D1"/>
    <w:rsid w:val="00A47E30"/>
    <w:rsid w:val="00A62B64"/>
    <w:rsid w:val="00A667D3"/>
    <w:rsid w:val="00A96879"/>
    <w:rsid w:val="00AA06A0"/>
    <w:rsid w:val="00AB4FF6"/>
    <w:rsid w:val="00AC043C"/>
    <w:rsid w:val="00AF3A52"/>
    <w:rsid w:val="00B33667"/>
    <w:rsid w:val="00B42E9E"/>
    <w:rsid w:val="00B51109"/>
    <w:rsid w:val="00B62ED1"/>
    <w:rsid w:val="00B725A2"/>
    <w:rsid w:val="00BD771E"/>
    <w:rsid w:val="00BE1746"/>
    <w:rsid w:val="00BE4935"/>
    <w:rsid w:val="00C135C2"/>
    <w:rsid w:val="00C23F22"/>
    <w:rsid w:val="00C3138A"/>
    <w:rsid w:val="00C3353B"/>
    <w:rsid w:val="00C502AC"/>
    <w:rsid w:val="00C574C0"/>
    <w:rsid w:val="00C60C8B"/>
    <w:rsid w:val="00CA0C55"/>
    <w:rsid w:val="00CB5600"/>
    <w:rsid w:val="00D07775"/>
    <w:rsid w:val="00D45798"/>
    <w:rsid w:val="00D4664B"/>
    <w:rsid w:val="00D52DA6"/>
    <w:rsid w:val="00D601B7"/>
    <w:rsid w:val="00D65943"/>
    <w:rsid w:val="00D65D8F"/>
    <w:rsid w:val="00D66E3A"/>
    <w:rsid w:val="00DA40B8"/>
    <w:rsid w:val="00DF487E"/>
    <w:rsid w:val="00DF6683"/>
    <w:rsid w:val="00E16438"/>
    <w:rsid w:val="00E165D2"/>
    <w:rsid w:val="00E20A41"/>
    <w:rsid w:val="00E3555A"/>
    <w:rsid w:val="00E609A5"/>
    <w:rsid w:val="00E640AC"/>
    <w:rsid w:val="00E64115"/>
    <w:rsid w:val="00E66217"/>
    <w:rsid w:val="00E762F6"/>
    <w:rsid w:val="00E878CA"/>
    <w:rsid w:val="00E96610"/>
    <w:rsid w:val="00EA487F"/>
    <w:rsid w:val="00EB3973"/>
    <w:rsid w:val="00EB4493"/>
    <w:rsid w:val="00EC0D56"/>
    <w:rsid w:val="00EE761D"/>
    <w:rsid w:val="00F41E9F"/>
    <w:rsid w:val="00F64F05"/>
    <w:rsid w:val="00F75FE8"/>
    <w:rsid w:val="00FA0AD5"/>
    <w:rsid w:val="00FA10AD"/>
    <w:rsid w:val="00FA278E"/>
    <w:rsid w:val="00FD1889"/>
    <w:rsid w:val="00FD3B66"/>
    <w:rsid w:val="00FE51FE"/>
    <w:rsid w:val="00FE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89A99"/>
  <w15:docId w15:val="{EF931EAE-3ED6-45D9-9972-933B44CB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76" w:lineRule="auto"/>
    </w:pPr>
    <w:rPr>
      <w:rFonts w:ascii="FreeSans" w:hAnsi="FreeSans"/>
      <w:lang w:eastAsia="en-US"/>
    </w:rPr>
  </w:style>
  <w:style w:type="paragraph" w:styleId="berschrift1">
    <w:name w:val="heading 1"/>
    <w:basedOn w:val="Standard"/>
    <w:next w:val="Standard"/>
    <w:link w:val="berschrift1Zchn1"/>
    <w:uiPriority w:val="9"/>
    <w:qFormat/>
    <w:pPr>
      <w:keepNext/>
      <w:keepLines/>
      <w:pBdr>
        <w:top w:val="single" w:sz="4" w:space="1" w:color="000000"/>
        <w:left w:val="single" w:sz="4" w:space="4" w:color="000000"/>
        <w:bottom w:val="single" w:sz="4" w:space="1" w:color="000000"/>
        <w:right w:val="single" w:sz="4" w:space="4" w:color="000000"/>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2"/>
    </w:pPr>
    <w:rPr>
      <w:rFonts w:eastAsia="Times New Roman"/>
      <w:bCs/>
      <w:color w:val="000000"/>
    </w:rPr>
  </w:style>
  <w:style w:type="paragraph" w:styleId="berschrift4">
    <w:name w:val="heading 4"/>
    <w:basedOn w:val="Standard"/>
    <w:next w:val="Standard"/>
    <w:link w:val="berschrift4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3"/>
    </w:pPr>
    <w:rPr>
      <w:rFonts w:eastAsia="Times New Roman"/>
      <w:bCs/>
      <w:i/>
      <w:iCs/>
      <w:color w:val="000000"/>
    </w:rPr>
  </w:style>
  <w:style w:type="paragraph" w:styleId="berschrift5">
    <w:name w:val="heading 5"/>
    <w:basedOn w:val="Standard"/>
    <w:next w:val="Standard"/>
    <w:link w:val="berschrift5Zchn1"/>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1"/>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1"/>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1"/>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1"/>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character" w:customStyle="1" w:styleId="berschrift1Zchn1">
    <w:name w:val="Überschrift 1 Zchn1"/>
    <w:basedOn w:val="Absatz-Standardschriftart"/>
    <w:link w:val="berschrift1"/>
    <w:uiPriority w:val="9"/>
    <w:rPr>
      <w:rFonts w:ascii="Arial" w:eastAsia="Arial" w:hAnsi="Arial" w:cs="Arial"/>
      <w:sz w:val="40"/>
      <w:szCs w:val="40"/>
    </w:rPr>
  </w:style>
  <w:style w:type="character" w:customStyle="1" w:styleId="berschrift2Zchn1">
    <w:name w:val="Überschrift 2 Zchn1"/>
    <w:basedOn w:val="Absatz-Standardschriftart"/>
    <w:link w:val="berschrift2"/>
    <w:uiPriority w:val="9"/>
    <w:rPr>
      <w:rFonts w:ascii="Arial" w:eastAsia="Arial" w:hAnsi="Arial" w:cs="Arial"/>
      <w:sz w:val="34"/>
    </w:rPr>
  </w:style>
  <w:style w:type="character" w:customStyle="1" w:styleId="berschrift3Zchn1">
    <w:name w:val="Überschrift 3 Zchn1"/>
    <w:basedOn w:val="Absatz-Standardschriftart"/>
    <w:link w:val="berschrift3"/>
    <w:uiPriority w:val="9"/>
    <w:rPr>
      <w:rFonts w:ascii="Arial" w:eastAsia="Arial" w:hAnsi="Arial" w:cs="Arial"/>
      <w:sz w:val="30"/>
      <w:szCs w:val="30"/>
    </w:rPr>
  </w:style>
  <w:style w:type="character" w:customStyle="1" w:styleId="berschrift4Zchn1">
    <w:name w:val="Überschrift 4 Zchn1"/>
    <w:basedOn w:val="Absatz-Standardschriftart"/>
    <w:link w:val="berschrift4"/>
    <w:uiPriority w:val="9"/>
    <w:rPr>
      <w:rFonts w:ascii="Arial" w:eastAsia="Arial" w:hAnsi="Arial" w:cs="Arial"/>
      <w:b/>
      <w:bCs/>
      <w:sz w:val="26"/>
      <w:szCs w:val="26"/>
    </w:rPr>
  </w:style>
  <w:style w:type="character" w:customStyle="1" w:styleId="berschrift5Zchn1">
    <w:name w:val="Überschrift 5 Zchn1"/>
    <w:basedOn w:val="Absatz-Standardschriftart"/>
    <w:link w:val="berschrift5"/>
    <w:uiPriority w:val="9"/>
    <w:rPr>
      <w:rFonts w:ascii="Arial" w:eastAsia="Arial" w:hAnsi="Arial" w:cs="Arial"/>
      <w:b/>
      <w:bCs/>
      <w:sz w:val="24"/>
      <w:szCs w:val="24"/>
    </w:rPr>
  </w:style>
  <w:style w:type="character" w:customStyle="1" w:styleId="berschrift6Zchn1">
    <w:name w:val="Überschrift 6 Zchn1"/>
    <w:basedOn w:val="Absatz-Standardschriftart"/>
    <w:link w:val="berschrift6"/>
    <w:uiPriority w:val="9"/>
    <w:rPr>
      <w:rFonts w:ascii="Arial" w:eastAsia="Arial" w:hAnsi="Arial" w:cs="Arial"/>
      <w:b/>
      <w:bCs/>
      <w:sz w:val="22"/>
      <w:szCs w:val="22"/>
    </w:rPr>
  </w:style>
  <w:style w:type="character" w:customStyle="1" w:styleId="berschrift7Zchn1">
    <w:name w:val="Überschrift 7 Zchn1"/>
    <w:basedOn w:val="Absatz-Standardschriftart"/>
    <w:link w:val="berschrift7"/>
    <w:uiPriority w:val="9"/>
    <w:rPr>
      <w:rFonts w:ascii="Arial" w:eastAsia="Arial" w:hAnsi="Arial" w:cs="Arial"/>
      <w:b/>
      <w:bCs/>
      <w:i/>
      <w:iCs/>
      <w:sz w:val="22"/>
      <w:szCs w:val="22"/>
    </w:rPr>
  </w:style>
  <w:style w:type="character" w:customStyle="1" w:styleId="berschrift8Zchn1">
    <w:name w:val="Überschrift 8 Zchn1"/>
    <w:basedOn w:val="Absatz-Standardschriftart"/>
    <w:link w:val="berschrift8"/>
    <w:uiPriority w:val="9"/>
    <w:rPr>
      <w:rFonts w:ascii="Arial" w:eastAsia="Arial" w:hAnsi="Arial" w:cs="Arial"/>
      <w:i/>
      <w:iCs/>
      <w:sz w:val="22"/>
      <w:szCs w:val="22"/>
    </w:rPr>
  </w:style>
  <w:style w:type="character" w:customStyle="1" w:styleId="berschrift9Zchn1">
    <w:name w:val="Überschrift 9 Zchn1"/>
    <w:basedOn w:val="Absatz-Standardschriftart"/>
    <w:link w:val="berschrift9"/>
    <w:uiPriority w:val="9"/>
    <w:rPr>
      <w:rFonts w:ascii="Arial" w:eastAsia="Arial" w:hAnsi="Arial" w:cs="Arial"/>
      <w:i/>
      <w:iCs/>
      <w:sz w:val="21"/>
      <w:szCs w:val="21"/>
    </w:rPr>
  </w:style>
  <w:style w:type="paragraph" w:styleId="KeinLeerraum">
    <w:name w:val="No Spacing"/>
    <w:aliases w:val="A08 LF + LF Bezeichnung"/>
    <w:link w:val="KeinLeerraumZchn"/>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ZitatZchn1">
    <w:name w:val="Zitat Zchn1"/>
    <w:link w:val="Zitat"/>
    <w:uiPriority w:val="29"/>
    <w:rPr>
      <w:i/>
    </w:rPr>
  </w:style>
  <w:style w:type="character" w:customStyle="1" w:styleId="IntensivesZitatZchn1">
    <w:name w:val="Intensives Zitat Zchn1"/>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uiPriority w:val="9"/>
    <w:qFormat/>
    <w:rPr>
      <w:rFonts w:ascii="FreeSans" w:eastAsia="Times New Roman" w:hAnsi="FreeSans" w:cs="Times New Roman"/>
      <w:bCs/>
      <w:sz w:val="30"/>
      <w:szCs w:val="28"/>
    </w:rPr>
  </w:style>
  <w:style w:type="character" w:customStyle="1" w:styleId="berschrift2Zchn">
    <w:name w:val="Überschrift 2 Zchn"/>
    <w:uiPriority w:val="9"/>
    <w:qFormat/>
    <w:rPr>
      <w:rFonts w:ascii="FreeSans" w:eastAsia="Times New Roman" w:hAnsi="FreeSans" w:cs="Times New Roman"/>
      <w:bCs/>
      <w:color w:val="000000"/>
      <w:sz w:val="26"/>
      <w:szCs w:val="26"/>
    </w:rPr>
  </w:style>
  <w:style w:type="character" w:customStyle="1" w:styleId="berschrift3Zchn">
    <w:name w:val="Überschrift 3 Zchn"/>
    <w:uiPriority w:val="9"/>
    <w:qFormat/>
    <w:rPr>
      <w:rFonts w:ascii="FreeSans" w:eastAsia="Times New Roman" w:hAnsi="FreeSans" w:cs="Times New Roman"/>
      <w:bCs/>
      <w:color w:val="000000"/>
    </w:rPr>
  </w:style>
  <w:style w:type="character" w:customStyle="1" w:styleId="berschrift4Zchn">
    <w:name w:val="Überschrift 4 Zchn"/>
    <w:uiPriority w:val="9"/>
    <w:qFormat/>
    <w:rPr>
      <w:rFonts w:ascii="FreeSans" w:eastAsia="Times New Roman" w:hAnsi="FreeSans" w:cs="Times New Roman"/>
      <w:bCs/>
      <w:i/>
      <w:iCs/>
      <w:color w:val="000000"/>
      <w:sz w:val="20"/>
    </w:rPr>
  </w:style>
  <w:style w:type="character" w:customStyle="1" w:styleId="berschrift5Zchn">
    <w:name w:val="Überschrift 5 Zchn"/>
    <w:uiPriority w:val="9"/>
    <w:qFormat/>
    <w:rPr>
      <w:rFonts w:ascii="Arial" w:eastAsia="Times New Roman" w:hAnsi="Arial" w:cs="Times New Roman"/>
      <w:color w:val="000000"/>
      <w:sz w:val="24"/>
    </w:rPr>
  </w:style>
  <w:style w:type="character" w:customStyle="1" w:styleId="berschrift6Zchn">
    <w:name w:val="Überschrift 6 Zchn"/>
    <w:uiPriority w:val="9"/>
    <w:qFormat/>
    <w:rPr>
      <w:rFonts w:ascii="Arial" w:eastAsia="Times New Roman" w:hAnsi="Arial" w:cs="Times New Roman"/>
      <w:i/>
      <w:iCs/>
      <w:sz w:val="24"/>
    </w:rPr>
  </w:style>
  <w:style w:type="character" w:customStyle="1" w:styleId="berschrift7Zchn">
    <w:name w:val="Überschrift 7 Zchn"/>
    <w:uiPriority w:val="9"/>
    <w:qFormat/>
    <w:rPr>
      <w:rFonts w:ascii="Arial" w:eastAsia="Times New Roman" w:hAnsi="Arial" w:cs="Times New Roman"/>
      <w:i/>
      <w:iCs/>
      <w:color w:val="404040"/>
      <w:sz w:val="24"/>
    </w:rPr>
  </w:style>
  <w:style w:type="character" w:customStyle="1" w:styleId="berschrift8Zchn">
    <w:name w:val="Überschrift 8 Zchn"/>
    <w:uiPriority w:val="9"/>
    <w:qFormat/>
    <w:rPr>
      <w:rFonts w:ascii="Arial" w:eastAsia="Times New Roman" w:hAnsi="Arial" w:cs="Times New Roman"/>
      <w:color w:val="404040"/>
      <w:sz w:val="20"/>
      <w:szCs w:val="20"/>
    </w:rPr>
  </w:style>
  <w:style w:type="character" w:customStyle="1" w:styleId="berschrift9Zchn">
    <w:name w:val="Überschrift 9 Zchn"/>
    <w:uiPriority w:val="9"/>
    <w:qFormat/>
    <w:rPr>
      <w:rFonts w:ascii="Arial" w:eastAsia="Times New Roman" w:hAnsi="Arial" w:cs="Times New Roman"/>
      <w:i/>
      <w:iCs/>
      <w:color w:val="404040"/>
      <w:sz w:val="20"/>
      <w:szCs w:val="20"/>
    </w:rPr>
  </w:style>
  <w:style w:type="character" w:customStyle="1" w:styleId="TitelZchn">
    <w:name w:val="Titel Zchn"/>
    <w:link w:val="Titel"/>
    <w:uiPriority w:val="10"/>
    <w:qFormat/>
    <w:rPr>
      <w:rFonts w:ascii="FreeSans" w:eastAsia="Times New Roman" w:hAnsi="FreeSans" w:cs="Times New Roman"/>
      <w:color w:val="000000"/>
      <w:spacing w:val="5"/>
      <w:sz w:val="34"/>
      <w:szCs w:val="52"/>
    </w:rPr>
  </w:style>
  <w:style w:type="character" w:customStyle="1" w:styleId="UntertitelZchn">
    <w:name w:val="Untertitel Zchn"/>
    <w:link w:val="Untertitel"/>
    <w:uiPriority w:val="11"/>
    <w:qFormat/>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customStyle="1" w:styleId="Betont">
    <w:name w:val="Betont"/>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character" w:customStyle="1" w:styleId="ZitatZchn">
    <w:name w:val="Zitat Zchn"/>
    <w:uiPriority w:val="29"/>
    <w:qFormat/>
    <w:rPr>
      <w:rFonts w:ascii="Arial" w:hAnsi="Arial"/>
      <w:i/>
      <w:iCs/>
      <w:color w:val="000000"/>
      <w:sz w:val="24"/>
    </w:rPr>
  </w:style>
  <w:style w:type="character" w:customStyle="1" w:styleId="IntensivesZitatZchn">
    <w:name w:val="Intensives Zitat Zchn"/>
    <w:uiPriority w:val="30"/>
    <w:qFormat/>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character" w:customStyle="1" w:styleId="KopfzeileZchn">
    <w:name w:val="Kopfzeile Zchn"/>
    <w:link w:val="Kopfzeile"/>
    <w:qFormat/>
    <w:rPr>
      <w:rFonts w:ascii="FreeSans" w:hAnsi="FreeSans"/>
      <w:color w:val="595959"/>
      <w:sz w:val="30"/>
      <w:szCs w:val="24"/>
    </w:rPr>
  </w:style>
  <w:style w:type="character" w:customStyle="1" w:styleId="FuzeileZchn">
    <w:name w:val="Fußzeile Zchn"/>
    <w:link w:val="Fuzeile"/>
    <w:uiPriority w:val="99"/>
    <w:qFormat/>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uiPriority w:val="99"/>
    <w:semiHidden/>
    <w:unhideWhenUsed/>
    <w:qFormat/>
    <w:rPr>
      <w:sz w:val="16"/>
      <w:szCs w:val="16"/>
    </w:rPr>
  </w:style>
  <w:style w:type="character" w:customStyle="1" w:styleId="KommentartextZchn">
    <w:name w:val="Kommentartext Zchn"/>
    <w:link w:val="Kommentartext"/>
    <w:uiPriority w:val="99"/>
    <w:semiHidden/>
    <w:qFormat/>
    <w:rPr>
      <w:rFonts w:ascii="FreeSans" w:hAnsi="FreeSans"/>
      <w:lang w:eastAsia="en-US"/>
    </w:rPr>
  </w:style>
  <w:style w:type="character" w:customStyle="1" w:styleId="KommentarthemaZchn">
    <w:name w:val="Kommentarthema Zchn"/>
    <w:link w:val="Kommentarthema"/>
    <w:uiPriority w:val="99"/>
    <w:semiHidden/>
    <w:qFormat/>
    <w:rPr>
      <w:rFonts w:ascii="FreeSans" w:hAnsi="FreeSans"/>
      <w:b/>
      <w:bCs/>
      <w:lang w:eastAsia="en-US"/>
    </w:rPr>
  </w:style>
  <w:style w:type="character" w:customStyle="1" w:styleId="SprechblasentextZchn">
    <w:name w:val="Sprechblasentext Zchn"/>
    <w:link w:val="Sprechblasentext"/>
    <w:uiPriority w:val="99"/>
    <w:semiHidden/>
    <w:qFormat/>
    <w:rPr>
      <w:rFonts w:ascii="Tahoma" w:hAnsi="Tahoma" w:cs="Tahoma"/>
      <w:sz w:val="16"/>
      <w:szCs w:val="16"/>
      <w:lang w:eastAsia="en-US"/>
    </w:rPr>
  </w:style>
  <w:style w:type="character" w:customStyle="1" w:styleId="a-size-large">
    <w:name w:val="a-size-large"/>
    <w:basedOn w:val="Absatz-Standardschriftart"/>
    <w:qFormat/>
  </w:style>
  <w:style w:type="character" w:customStyle="1" w:styleId="a-size-medium">
    <w:name w:val="a-size-medium"/>
    <w:basedOn w:val="Absatz-Standardschriftart"/>
    <w:qFormat/>
  </w:style>
  <w:style w:type="character" w:customStyle="1" w:styleId="Internetverknpfung">
    <w:name w:val="Internetverknüpfung"/>
    <w:basedOn w:val="Absatz-Standardschriftart"/>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Aufzhlungszeichen1">
    <w:name w:val="Aufzählungszeichen1"/>
    <w:qFormat/>
    <w:rPr>
      <w:rFonts w:ascii="OpenSymbol" w:eastAsia="OpenSymbol" w:hAnsi="OpenSymbol" w:cs="OpenSymbol"/>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paragraph" w:customStyle="1" w:styleId="berschrift">
    <w:name w:val="Überschrift"/>
    <w:basedOn w:val="Standard"/>
    <w:next w:val="Textkrper"/>
    <w:qFormat/>
    <w:pPr>
      <w:keepNext/>
      <w:spacing w:before="24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rPr>
      <w:rFonts w:cs="Lucida Sans"/>
      <w:i/>
      <w:iCs/>
      <w:sz w:val="24"/>
      <w:szCs w:val="24"/>
    </w:rPr>
  </w:style>
  <w:style w:type="paragraph" w:customStyle="1" w:styleId="Verzeichnis">
    <w:name w:val="Verzeichnis"/>
    <w:basedOn w:val="Standard"/>
    <w:qFormat/>
    <w:rPr>
      <w:rFonts w:cs="Lucida Sans"/>
    </w:rPr>
  </w:style>
  <w:style w:type="paragraph" w:styleId="Titel">
    <w:name w:val="Title"/>
    <w:basedOn w:val="Standard"/>
    <w:next w:val="Standard"/>
    <w:link w:val="TitelZchn"/>
    <w:uiPriority w:val="10"/>
    <w:qFormat/>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pPr>
    <w:rPr>
      <w:rFonts w:eastAsia="Times New Roman"/>
      <w:color w:val="000000"/>
      <w:spacing w:val="5"/>
      <w:sz w:val="34"/>
      <w:szCs w:val="52"/>
    </w:rPr>
  </w:style>
  <w:style w:type="paragraph" w:styleId="Untertitel">
    <w:name w:val="Subtitle"/>
    <w:basedOn w:val="Standard"/>
    <w:next w:val="Standard"/>
    <w:link w:val="UntertitelZchn"/>
    <w:uiPriority w:val="11"/>
    <w:qFormat/>
    <w:rPr>
      <w:rFonts w:eastAsia="Times New Roman"/>
      <w:i/>
      <w:iCs/>
      <w:color w:val="000000"/>
      <w:spacing w:val="15"/>
      <w:sz w:val="24"/>
      <w:szCs w:val="24"/>
    </w:rPr>
  </w:style>
  <w:style w:type="paragraph" w:styleId="Zitat">
    <w:name w:val="Quote"/>
    <w:basedOn w:val="Standard"/>
    <w:next w:val="Standard"/>
    <w:link w:val="ZitatZchn1"/>
    <w:uiPriority w:val="29"/>
    <w:qFormat/>
    <w:rPr>
      <w:i/>
      <w:iCs/>
      <w:color w:val="000000"/>
    </w:rPr>
  </w:style>
  <w:style w:type="paragraph" w:styleId="IntensivesZitat">
    <w:name w:val="Intense Quote"/>
    <w:basedOn w:val="Standard"/>
    <w:next w:val="Standard"/>
    <w:link w:val="IntensivesZitatZchn1"/>
    <w:uiPriority w:val="30"/>
    <w:qFormat/>
    <w:pPr>
      <w:spacing w:before="200" w:after="280"/>
      <w:ind w:left="936" w:right="936"/>
    </w:pPr>
    <w:rPr>
      <w:b/>
      <w:bCs/>
      <w:i/>
      <w:iCs/>
      <w:color w:val="000000"/>
    </w:rPr>
  </w:style>
  <w:style w:type="paragraph" w:customStyle="1" w:styleId="Kopf-undFuzeile">
    <w:name w:val="Kopf- und Fußzeile"/>
    <w:basedOn w:val="Standard"/>
    <w:qFormat/>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paragraph" w:customStyle="1" w:styleId="Kopfzeileunten">
    <w:name w:val="Kopfzeile unten"/>
    <w:basedOn w:val="Kopfzeile"/>
    <w:link w:val="KopfzeileuntenZchn"/>
    <w:qFormat/>
    <w:pPr>
      <w:spacing w:before="40" w:after="240"/>
      <w:ind w:left="1985"/>
    </w:pPr>
    <w:rPr>
      <w:sz w:val="20"/>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line="240" w:lineRule="auto"/>
    </w:pPr>
    <w:rPr>
      <w:rFonts w:ascii="Times New Roman" w:eastAsia="Times New Roman" w:hAnsi="Times New Roman"/>
      <w:sz w:val="24"/>
      <w:szCs w:val="24"/>
      <w:lang w:eastAsia="de-DE"/>
    </w:rPr>
  </w:style>
  <w:style w:type="paragraph" w:styleId="Kommentartext">
    <w:name w:val="annotation text"/>
    <w:basedOn w:val="Standard"/>
    <w:link w:val="KommentartextZchn"/>
    <w:uiPriority w:val="99"/>
    <w:semiHidden/>
    <w:unhideWhenUsed/>
    <w:qFormat/>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qFormat/>
    <w:pPr>
      <w:spacing w:before="0" w:after="0" w:line="240" w:lineRule="auto"/>
    </w:pPr>
    <w:rPr>
      <w:rFonts w:ascii="Tahoma" w:hAnsi="Tahoma" w:cs="Tahoma"/>
      <w:sz w:val="16"/>
      <w:szCs w:val="16"/>
    </w:rPr>
  </w:style>
  <w:style w:type="paragraph" w:customStyle="1" w:styleId="Tabelleninhalt">
    <w:name w:val="Tabelleninhalt"/>
    <w:basedOn w:val="Standard"/>
    <w:qFormat/>
    <w:pPr>
      <w:widowControl w:val="0"/>
      <w:spacing w:before="0" w:after="0" w:line="240" w:lineRule="auto"/>
    </w:pPr>
    <w:rPr>
      <w:rFonts w:ascii="Times New Roman" w:eastAsia="andale sans ui" w:hAnsi="Times New Roman" w:cs="Tahoma"/>
      <w:sz w:val="24"/>
      <w:szCs w:val="24"/>
    </w:rPr>
  </w:style>
  <w:style w:type="paragraph" w:customStyle="1" w:styleId="TabellenInhalt0">
    <w:name w:val="Tabellen Inhalt"/>
    <w:basedOn w:val="Standard"/>
    <w:qFormat/>
    <w:pPr>
      <w:widowControl w:val="0"/>
      <w:spacing w:before="0" w:after="0" w:line="240" w:lineRule="auto"/>
    </w:pPr>
    <w:rPr>
      <w:rFonts w:ascii="Arial" w:eastAsia="SimSun" w:hAnsi="Arial" w:cs="Mangal"/>
      <w:sz w:val="24"/>
      <w:szCs w:val="24"/>
      <w:lang w:eastAsia="hi-IN" w:bidi="hi-IN"/>
    </w:rPr>
  </w:style>
  <w:style w:type="table" w:styleId="Tabellenraster">
    <w:name w:val="Table Grid"/>
    <w:basedOn w:val="NormaleTabelle"/>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sid w:val="00822F03"/>
    <w:rPr>
      <w:rFonts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einLeerraumZchn">
    <w:name w:val="Kein Leerraum Zchn"/>
    <w:aliases w:val="A08 LF + LF Bezeichnung Zchn"/>
    <w:link w:val="KeinLeerraum"/>
    <w:uiPriority w:val="1"/>
    <w:rsid w:val="007B3099"/>
  </w:style>
  <w:style w:type="paragraph" w:customStyle="1" w:styleId="Default">
    <w:name w:val="Default"/>
    <w:rsid w:val="007B309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10922">
      <w:bodyDiv w:val="1"/>
      <w:marLeft w:val="0"/>
      <w:marRight w:val="0"/>
      <w:marTop w:val="0"/>
      <w:marBottom w:val="0"/>
      <w:divBdr>
        <w:top w:val="none" w:sz="0" w:space="0" w:color="auto"/>
        <w:left w:val="none" w:sz="0" w:space="0" w:color="auto"/>
        <w:bottom w:val="none" w:sz="0" w:space="0" w:color="auto"/>
        <w:right w:val="none" w:sz="0" w:space="0" w:color="auto"/>
      </w:divBdr>
    </w:div>
    <w:div w:id="1051029385">
      <w:bodyDiv w:val="1"/>
      <w:marLeft w:val="0"/>
      <w:marRight w:val="0"/>
      <w:marTop w:val="0"/>
      <w:marBottom w:val="0"/>
      <w:divBdr>
        <w:top w:val="none" w:sz="0" w:space="0" w:color="auto"/>
        <w:left w:val="none" w:sz="0" w:space="0" w:color="auto"/>
        <w:bottom w:val="none" w:sz="0" w:space="0" w:color="auto"/>
        <w:right w:val="none" w:sz="0" w:space="0" w:color="auto"/>
      </w:divBdr>
    </w:div>
    <w:div w:id="12520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1DB2EB35-82EB-494E-9A26-55F7F28BA774}">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Höhne, Christian</dc:creator>
  <cp:lastModifiedBy>Andreas Arnold</cp:lastModifiedBy>
  <cp:revision>76</cp:revision>
  <cp:lastPrinted>2022-11-05T20:40:00Z</cp:lastPrinted>
  <dcterms:created xsi:type="dcterms:W3CDTF">2022-06-27T13:40:00Z</dcterms:created>
  <dcterms:modified xsi:type="dcterms:W3CDTF">2022-11-05T20:41:00Z</dcterms:modified>
  <dc:language/>
</cp:coreProperties>
</file>