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F7E2" w14:textId="5B425565" w:rsidR="008F2977" w:rsidRDefault="005C4B5E">
      <w:pPr>
        <w:pStyle w:val="Titel"/>
        <w:spacing w:after="480"/>
        <w:rPr>
          <w:rFonts w:ascii="Arial" w:hAnsi="Arial" w:cs="Arial"/>
          <w:b/>
          <w:sz w:val="22"/>
          <w:szCs w:val="22"/>
        </w:rPr>
      </w:pPr>
      <w:bookmarkStart w:id="0" w:name="_Hlk75424175"/>
      <w:r>
        <w:rPr>
          <w:rFonts w:ascii="Arial" w:hAnsi="Arial" w:cs="Arial"/>
          <w:b/>
          <w:sz w:val="22"/>
          <w:szCs w:val="22"/>
        </w:rPr>
        <w:t xml:space="preserve">LF </w:t>
      </w:r>
      <w:r w:rsidR="00B7484B">
        <w:rPr>
          <w:rFonts w:ascii="Arial" w:hAnsi="Arial" w:cs="Arial"/>
          <w:b/>
          <w:sz w:val="22"/>
          <w:szCs w:val="22"/>
        </w:rPr>
        <w:t>8</w:t>
      </w:r>
      <w:r>
        <w:rPr>
          <w:rFonts w:ascii="Arial" w:hAnsi="Arial" w:cs="Arial"/>
          <w:b/>
          <w:sz w:val="22"/>
          <w:szCs w:val="22"/>
        </w:rPr>
        <w:t xml:space="preserve">: </w:t>
      </w:r>
      <w:r w:rsidRPr="008A54CB">
        <w:rPr>
          <w:rFonts w:ascii="Arial" w:hAnsi="Arial"/>
          <w:b/>
          <w:sz w:val="24"/>
        </w:rPr>
        <w:t>Ein Energiemanagementsystem in einem Wohngebäude auf Funktionsf</w:t>
      </w:r>
      <w:r w:rsidRPr="008A54CB">
        <w:rPr>
          <w:rFonts w:ascii="Arial" w:hAnsi="Arial" w:hint="eastAsia"/>
          <w:b/>
          <w:sz w:val="24"/>
        </w:rPr>
        <w:t>ä</w:t>
      </w:r>
      <w:r w:rsidRPr="008A54CB">
        <w:rPr>
          <w:rFonts w:ascii="Arial" w:hAnsi="Arial"/>
          <w:b/>
          <w:sz w:val="24"/>
        </w:rPr>
        <w:t>higkeit</w:t>
      </w:r>
      <w:r w:rsidR="00E95E30" w:rsidRPr="008A54CB">
        <w:rPr>
          <w:rFonts w:ascii="Arial" w:hAnsi="Arial"/>
          <w:b/>
          <w:sz w:val="24"/>
        </w:rPr>
        <w:t xml:space="preserve"> </w:t>
      </w:r>
      <w:r w:rsidRPr="008A54CB">
        <w:rPr>
          <w:rFonts w:ascii="Arial" w:hAnsi="Arial"/>
          <w:b/>
          <w:sz w:val="24"/>
        </w:rPr>
        <w:t>pr</w:t>
      </w:r>
      <w:r w:rsidRPr="008A54CB">
        <w:rPr>
          <w:rFonts w:ascii="Arial" w:hAnsi="Arial" w:hint="eastAsia"/>
          <w:b/>
          <w:sz w:val="24"/>
        </w:rPr>
        <w:t>ü</w:t>
      </w:r>
      <w:r w:rsidRPr="008A54CB">
        <w:rPr>
          <w:rFonts w:ascii="Arial" w:hAnsi="Arial"/>
          <w:b/>
          <w:sz w:val="24"/>
        </w:rPr>
        <w:t>fen</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967"/>
      </w:tblGrid>
      <w:tr w:rsidR="008F2977" w14:paraId="2987B221" w14:textId="77777777">
        <w:tc>
          <w:tcPr>
            <w:tcW w:w="2092" w:type="dxa"/>
          </w:tcPr>
          <w:p w14:paraId="1C2D6F7F" w14:textId="77777777" w:rsidR="008F2977" w:rsidRDefault="00DD6026">
            <w:pPr>
              <w:spacing w:before="0" w:after="200"/>
              <w:jc w:val="both"/>
              <w:rPr>
                <w:rFonts w:ascii="Arial" w:hAnsi="Arial"/>
                <w:sz w:val="24"/>
              </w:rPr>
            </w:pPr>
            <w:bookmarkStart w:id="1" w:name="_Hlk50308421"/>
            <w:bookmarkEnd w:id="0"/>
            <w:r>
              <w:rPr>
                <w:rFonts w:ascii="Arial" w:hAnsi="Arial"/>
                <w:sz w:val="24"/>
              </w:rPr>
              <w:t>Ausbildungsberuf</w:t>
            </w:r>
          </w:p>
        </w:tc>
        <w:tc>
          <w:tcPr>
            <w:tcW w:w="6967" w:type="dxa"/>
          </w:tcPr>
          <w:p w14:paraId="161B1F2D" w14:textId="0E028EEA" w:rsidR="008F2977" w:rsidRDefault="002954F6">
            <w:pPr>
              <w:spacing w:before="0" w:after="200"/>
              <w:jc w:val="both"/>
              <w:rPr>
                <w:rFonts w:ascii="Arial" w:hAnsi="Arial"/>
                <w:sz w:val="24"/>
              </w:rPr>
            </w:pPr>
            <w:r w:rsidRPr="002954F6">
              <w:rPr>
                <w:rFonts w:ascii="Arial" w:hAnsi="Arial"/>
                <w:sz w:val="24"/>
              </w:rPr>
              <w:t>Elektroniker/-in f</w:t>
            </w:r>
            <w:r w:rsidRPr="002954F6">
              <w:rPr>
                <w:rFonts w:ascii="Arial" w:hAnsi="Arial" w:hint="eastAsia"/>
                <w:sz w:val="24"/>
              </w:rPr>
              <w:t>ü</w:t>
            </w:r>
            <w:r w:rsidRPr="002954F6">
              <w:rPr>
                <w:rFonts w:ascii="Arial" w:hAnsi="Arial"/>
                <w:sz w:val="24"/>
              </w:rPr>
              <w:t>r Geb</w:t>
            </w:r>
            <w:r w:rsidRPr="002954F6">
              <w:rPr>
                <w:rFonts w:ascii="Arial" w:hAnsi="Arial" w:hint="eastAsia"/>
                <w:sz w:val="24"/>
              </w:rPr>
              <w:t>ä</w:t>
            </w:r>
            <w:r w:rsidRPr="002954F6">
              <w:rPr>
                <w:rFonts w:ascii="Arial" w:hAnsi="Arial"/>
                <w:sz w:val="24"/>
              </w:rPr>
              <w:t>udesystemintegration</w:t>
            </w:r>
          </w:p>
        </w:tc>
      </w:tr>
      <w:tr w:rsidR="008F2977" w14:paraId="2246546C" w14:textId="77777777">
        <w:tc>
          <w:tcPr>
            <w:tcW w:w="2092" w:type="dxa"/>
          </w:tcPr>
          <w:p w14:paraId="55C958FB" w14:textId="77777777" w:rsidR="008F2977" w:rsidRDefault="00DD6026">
            <w:pPr>
              <w:spacing w:before="0" w:after="200"/>
              <w:jc w:val="both"/>
              <w:rPr>
                <w:rFonts w:ascii="Arial" w:hAnsi="Arial"/>
                <w:sz w:val="24"/>
              </w:rPr>
            </w:pPr>
            <w:r>
              <w:rPr>
                <w:rFonts w:ascii="Arial" w:hAnsi="Arial"/>
                <w:sz w:val="24"/>
              </w:rPr>
              <w:t>Fach</w:t>
            </w:r>
          </w:p>
        </w:tc>
        <w:tc>
          <w:tcPr>
            <w:tcW w:w="6967" w:type="dxa"/>
          </w:tcPr>
          <w:p w14:paraId="2867697B" w14:textId="288E263B" w:rsidR="008F2977" w:rsidRDefault="00B7484B">
            <w:pPr>
              <w:spacing w:before="0" w:after="200"/>
              <w:jc w:val="both"/>
              <w:rPr>
                <w:rFonts w:ascii="Arial" w:hAnsi="Arial"/>
                <w:sz w:val="24"/>
              </w:rPr>
            </w:pPr>
            <w:r>
              <w:rPr>
                <w:rFonts w:ascii="Arial" w:hAnsi="Arial"/>
                <w:sz w:val="24"/>
              </w:rPr>
              <w:t>IT-Systeme</w:t>
            </w:r>
          </w:p>
        </w:tc>
      </w:tr>
      <w:tr w:rsidR="008F2977" w14:paraId="49308E39" w14:textId="77777777">
        <w:tc>
          <w:tcPr>
            <w:tcW w:w="2092" w:type="dxa"/>
          </w:tcPr>
          <w:p w14:paraId="7F218AAC" w14:textId="77777777" w:rsidR="008F2977" w:rsidRDefault="00DD6026">
            <w:pPr>
              <w:spacing w:before="0" w:after="200"/>
              <w:jc w:val="both"/>
              <w:rPr>
                <w:rFonts w:ascii="Arial" w:hAnsi="Arial"/>
                <w:sz w:val="24"/>
                <w:szCs w:val="24"/>
              </w:rPr>
            </w:pPr>
            <w:r>
              <w:rPr>
                <w:rFonts w:ascii="Arial" w:hAnsi="Arial"/>
                <w:sz w:val="24"/>
                <w:szCs w:val="24"/>
              </w:rPr>
              <w:t>Lernfeld</w:t>
            </w:r>
          </w:p>
        </w:tc>
        <w:tc>
          <w:tcPr>
            <w:tcW w:w="6967" w:type="dxa"/>
          </w:tcPr>
          <w:p w14:paraId="3F6B2B5C" w14:textId="77777777" w:rsidR="008A54CB" w:rsidRDefault="00DD6026" w:rsidP="002954F6">
            <w:pPr>
              <w:spacing w:before="0" w:after="200" w:line="240" w:lineRule="auto"/>
              <w:jc w:val="both"/>
              <w:rPr>
                <w:rFonts w:ascii="Arial" w:eastAsia="Arial" w:hAnsi="Arial" w:cs="Arial"/>
                <w:color w:val="000000"/>
                <w:sz w:val="24"/>
                <w:szCs w:val="24"/>
              </w:rPr>
            </w:pPr>
            <w:r>
              <w:rPr>
                <w:rFonts w:ascii="Arial" w:eastAsia="Arial" w:hAnsi="Arial" w:cs="Arial"/>
                <w:color w:val="000000"/>
                <w:sz w:val="24"/>
                <w:szCs w:val="24"/>
              </w:rPr>
              <w:t>LF</w:t>
            </w:r>
            <w:r w:rsidR="00B7484B">
              <w:rPr>
                <w:rFonts w:ascii="Arial" w:eastAsia="Arial" w:hAnsi="Arial" w:cs="Arial"/>
                <w:color w:val="000000"/>
                <w:sz w:val="24"/>
                <w:szCs w:val="24"/>
              </w:rPr>
              <w:t>8</w:t>
            </w:r>
            <w:r>
              <w:rPr>
                <w:rFonts w:ascii="Arial" w:eastAsia="Arial" w:hAnsi="Arial" w:cs="Arial"/>
                <w:color w:val="000000"/>
                <w:sz w:val="24"/>
                <w:szCs w:val="24"/>
              </w:rPr>
              <w:t xml:space="preserve">: </w:t>
            </w:r>
          </w:p>
          <w:p w14:paraId="43B31B71" w14:textId="666803EB" w:rsidR="008F2977" w:rsidRDefault="00B7484B" w:rsidP="002954F6">
            <w:pPr>
              <w:spacing w:before="0" w:after="200" w:line="240" w:lineRule="auto"/>
              <w:jc w:val="both"/>
              <w:rPr>
                <w:rFonts w:ascii="Arial" w:hAnsi="Arial"/>
                <w:sz w:val="24"/>
                <w:szCs w:val="24"/>
              </w:rPr>
            </w:pPr>
            <w:r>
              <w:rPr>
                <w:rFonts w:ascii="Arial" w:hAnsi="Arial" w:cs="Arial"/>
                <w:sz w:val="24"/>
                <w:szCs w:val="24"/>
              </w:rPr>
              <w:t>Schnittstellen von Komponenten analysieren und gewerkeübergreifende Funktionen realisieren</w:t>
            </w:r>
          </w:p>
        </w:tc>
      </w:tr>
      <w:tr w:rsidR="008F2977" w14:paraId="6590853C" w14:textId="77777777">
        <w:tc>
          <w:tcPr>
            <w:tcW w:w="2092" w:type="dxa"/>
          </w:tcPr>
          <w:p w14:paraId="66CD082E" w14:textId="77777777" w:rsidR="008F2977" w:rsidRDefault="00DD6026">
            <w:pPr>
              <w:spacing w:before="0" w:after="200"/>
              <w:jc w:val="both"/>
              <w:rPr>
                <w:rFonts w:ascii="Arial" w:hAnsi="Arial"/>
                <w:sz w:val="24"/>
              </w:rPr>
            </w:pPr>
            <w:r>
              <w:rPr>
                <w:rFonts w:ascii="Arial" w:hAnsi="Arial"/>
                <w:sz w:val="24"/>
              </w:rPr>
              <w:t>Lernsituation</w:t>
            </w:r>
          </w:p>
        </w:tc>
        <w:tc>
          <w:tcPr>
            <w:tcW w:w="6967" w:type="dxa"/>
          </w:tcPr>
          <w:p w14:paraId="637E5CAE" w14:textId="77777777" w:rsidR="008A54CB" w:rsidRDefault="00DD6026">
            <w:pPr>
              <w:spacing w:before="0" w:after="200"/>
              <w:jc w:val="both"/>
              <w:rPr>
                <w:rFonts w:ascii="Arial" w:hAnsi="Arial"/>
                <w:bCs/>
                <w:sz w:val="24"/>
              </w:rPr>
            </w:pPr>
            <w:r>
              <w:rPr>
                <w:rFonts w:ascii="Arial" w:hAnsi="Arial"/>
                <w:bCs/>
                <w:sz w:val="24"/>
              </w:rPr>
              <w:t xml:space="preserve">Lernsituation </w:t>
            </w:r>
            <w:r w:rsidR="00B7484B">
              <w:rPr>
                <w:rFonts w:ascii="Arial" w:hAnsi="Arial"/>
                <w:bCs/>
                <w:sz w:val="24"/>
              </w:rPr>
              <w:t>3</w:t>
            </w:r>
            <w:r>
              <w:rPr>
                <w:rFonts w:ascii="Arial" w:hAnsi="Arial"/>
                <w:bCs/>
                <w:sz w:val="24"/>
              </w:rPr>
              <w:t>:</w:t>
            </w:r>
            <w:r w:rsidR="00F46C60">
              <w:rPr>
                <w:rFonts w:ascii="Arial" w:hAnsi="Arial"/>
                <w:bCs/>
                <w:sz w:val="24"/>
              </w:rPr>
              <w:t xml:space="preserve"> </w:t>
            </w:r>
          </w:p>
          <w:p w14:paraId="62BFC6FE" w14:textId="0D6B2BDC" w:rsidR="008F2977" w:rsidRDefault="00F46C60">
            <w:pPr>
              <w:spacing w:before="0" w:after="200"/>
              <w:jc w:val="both"/>
              <w:rPr>
                <w:rFonts w:ascii="Arial" w:hAnsi="Arial"/>
                <w:bCs/>
                <w:sz w:val="24"/>
              </w:rPr>
            </w:pPr>
            <w:r>
              <w:rPr>
                <w:rFonts w:ascii="Arial" w:hAnsi="Arial"/>
                <w:bCs/>
                <w:sz w:val="24"/>
              </w:rPr>
              <w:t>Energiemanagementsystem</w:t>
            </w:r>
            <w:r w:rsidR="009324D4">
              <w:rPr>
                <w:rFonts w:ascii="Arial" w:hAnsi="Arial"/>
                <w:bCs/>
                <w:sz w:val="24"/>
              </w:rPr>
              <w:t xml:space="preserve"> in einem Wohngebäude </w:t>
            </w:r>
            <w:r>
              <w:rPr>
                <w:rFonts w:ascii="Arial" w:hAnsi="Arial"/>
                <w:bCs/>
                <w:sz w:val="24"/>
              </w:rPr>
              <w:t>auf Funktionsfähigkeit prüfen</w:t>
            </w:r>
          </w:p>
          <w:p w14:paraId="7241E8E5" w14:textId="6261CCFD" w:rsidR="008F2977" w:rsidRDefault="008F2977">
            <w:pPr>
              <w:spacing w:before="0" w:after="200"/>
              <w:jc w:val="both"/>
              <w:rPr>
                <w:rFonts w:ascii="Arial" w:hAnsi="Arial"/>
                <w:bCs/>
                <w:sz w:val="24"/>
              </w:rPr>
            </w:pPr>
          </w:p>
        </w:tc>
      </w:tr>
      <w:tr w:rsidR="008F2977" w14:paraId="5972AFF5" w14:textId="77777777">
        <w:tc>
          <w:tcPr>
            <w:tcW w:w="2092" w:type="dxa"/>
          </w:tcPr>
          <w:p w14:paraId="74544C4D" w14:textId="77777777" w:rsidR="008F2977" w:rsidRDefault="00DD6026">
            <w:pPr>
              <w:spacing w:before="0" w:after="200"/>
              <w:jc w:val="both"/>
              <w:rPr>
                <w:rFonts w:ascii="Arial" w:hAnsi="Arial"/>
                <w:sz w:val="24"/>
              </w:rPr>
            </w:pPr>
            <w:r>
              <w:rPr>
                <w:rFonts w:ascii="Arial" w:hAnsi="Arial"/>
                <w:sz w:val="24"/>
              </w:rPr>
              <w:t xml:space="preserve">Zeitrahmen </w:t>
            </w:r>
          </w:p>
        </w:tc>
        <w:tc>
          <w:tcPr>
            <w:tcW w:w="6967" w:type="dxa"/>
          </w:tcPr>
          <w:p w14:paraId="61000953" w14:textId="06030F67" w:rsidR="008F2977" w:rsidRDefault="00DD6026">
            <w:pPr>
              <w:spacing w:before="0" w:after="200"/>
              <w:jc w:val="both"/>
              <w:rPr>
                <w:rFonts w:ascii="Arial" w:hAnsi="Arial"/>
                <w:sz w:val="24"/>
              </w:rPr>
            </w:pPr>
            <w:r>
              <w:rPr>
                <w:rFonts w:ascii="Arial" w:hAnsi="Arial"/>
                <w:sz w:val="24"/>
              </w:rPr>
              <w:t>1</w:t>
            </w:r>
            <w:r w:rsidR="00B7484B">
              <w:rPr>
                <w:rFonts w:ascii="Arial" w:hAnsi="Arial"/>
                <w:sz w:val="24"/>
              </w:rPr>
              <w:t>2</w:t>
            </w:r>
            <w:r>
              <w:rPr>
                <w:rFonts w:ascii="Arial" w:hAnsi="Arial"/>
                <w:sz w:val="24"/>
              </w:rPr>
              <w:t xml:space="preserve"> Unterrichtsstunden </w:t>
            </w:r>
          </w:p>
        </w:tc>
      </w:tr>
      <w:tr w:rsidR="008F2977" w14:paraId="03A44FC8" w14:textId="77777777" w:rsidTr="00F8557F">
        <w:tc>
          <w:tcPr>
            <w:tcW w:w="2092" w:type="dxa"/>
          </w:tcPr>
          <w:p w14:paraId="1FD53F0B" w14:textId="77777777" w:rsidR="008F2977" w:rsidRDefault="00DD6026">
            <w:pPr>
              <w:spacing w:before="0" w:after="200"/>
              <w:jc w:val="both"/>
              <w:rPr>
                <w:rFonts w:ascii="Arial" w:hAnsi="Arial"/>
                <w:sz w:val="24"/>
              </w:rPr>
            </w:pPr>
            <w:r>
              <w:rPr>
                <w:rFonts w:ascii="Arial" w:hAnsi="Arial"/>
                <w:sz w:val="24"/>
              </w:rPr>
              <w:t>Benötigtes       Material</w:t>
            </w:r>
          </w:p>
        </w:tc>
        <w:tc>
          <w:tcPr>
            <w:tcW w:w="6967" w:type="dxa"/>
            <w:shd w:val="clear" w:color="auto" w:fill="auto"/>
          </w:tcPr>
          <w:p w14:paraId="52E05832" w14:textId="557BAC08" w:rsidR="008F2977" w:rsidRPr="00F8557F" w:rsidRDefault="00FA688C">
            <w:pPr>
              <w:spacing w:before="0" w:after="200"/>
              <w:jc w:val="both"/>
              <w:rPr>
                <w:rFonts w:ascii="Arial" w:hAnsi="Arial"/>
                <w:sz w:val="24"/>
              </w:rPr>
            </w:pPr>
            <w:r w:rsidRPr="00F8557F">
              <w:rPr>
                <w:rFonts w:ascii="Arial" w:hAnsi="Arial"/>
                <w:sz w:val="24"/>
              </w:rPr>
              <w:t>PC/</w:t>
            </w:r>
            <w:proofErr w:type="spellStart"/>
            <w:r w:rsidRPr="00F8557F">
              <w:rPr>
                <w:rFonts w:ascii="Arial" w:hAnsi="Arial"/>
                <w:sz w:val="24"/>
              </w:rPr>
              <w:t>Beamer</w:t>
            </w:r>
            <w:proofErr w:type="spellEnd"/>
            <w:r w:rsidRPr="00F8557F">
              <w:rPr>
                <w:rFonts w:ascii="Arial" w:hAnsi="Arial"/>
                <w:sz w:val="24"/>
              </w:rPr>
              <w:t>/Internetzugang,</w:t>
            </w:r>
            <w:r w:rsidR="00DD6026" w:rsidRPr="00F8557F">
              <w:rPr>
                <w:rFonts w:ascii="Arial" w:hAnsi="Arial"/>
                <w:sz w:val="24"/>
              </w:rPr>
              <w:t xml:space="preserve"> Endgeräte mit Internetzugang</w:t>
            </w:r>
            <w:bookmarkEnd w:id="1"/>
          </w:p>
        </w:tc>
      </w:tr>
    </w:tbl>
    <w:p w14:paraId="5195686C" w14:textId="77777777" w:rsidR="008F2977" w:rsidRDefault="008F2977">
      <w:pPr>
        <w:spacing w:before="0" w:after="200"/>
        <w:jc w:val="both"/>
        <w:rPr>
          <w:rFonts w:ascii="Arial" w:hAnsi="Arial"/>
          <w:sz w:val="24"/>
          <w:highlight w:val="yellow"/>
        </w:rPr>
        <w:sectPr w:rsidR="008F2977">
          <w:headerReference w:type="default" r:id="rId10"/>
          <w:pgSz w:w="11906" w:h="16838"/>
          <w:pgMar w:top="1418" w:right="1418" w:bottom="851" w:left="1418" w:header="454" w:footer="454" w:gutter="0"/>
          <w:cols w:space="1701"/>
          <w:docGrid w:linePitch="360"/>
        </w:sectPr>
      </w:pPr>
    </w:p>
    <w:p w14:paraId="6BD3DCFC" w14:textId="1970C9AC" w:rsidR="008F2977" w:rsidRDefault="00DD6026">
      <w:pPr>
        <w:pStyle w:val="berschrift1"/>
        <w:spacing w:before="240" w:after="480"/>
        <w:ind w:right="252"/>
        <w:jc w:val="center"/>
        <w:rPr>
          <w:rFonts w:ascii="Arial" w:hAnsi="Arial" w:cs="Arial"/>
          <w:sz w:val="22"/>
          <w:szCs w:val="22"/>
        </w:rPr>
      </w:pPr>
      <w:r>
        <w:rPr>
          <w:rFonts w:ascii="Arial" w:hAnsi="Arial" w:cs="Arial"/>
          <w:b/>
          <w:sz w:val="22"/>
          <w:szCs w:val="22"/>
        </w:rPr>
        <w:lastRenderedPageBreak/>
        <w:t xml:space="preserve">Konzeptionsmatrix für die Lernsituation </w:t>
      </w:r>
      <w:r w:rsidR="00841E41">
        <w:rPr>
          <w:rFonts w:ascii="Arial" w:hAnsi="Arial" w:cs="Arial"/>
          <w:b/>
          <w:sz w:val="22"/>
          <w:szCs w:val="22"/>
        </w:rPr>
        <w:t>3</w:t>
      </w:r>
    </w:p>
    <w:tbl>
      <w:tblPr>
        <w:tblStyle w:val="Tabellenraster4"/>
        <w:tblW w:w="1470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14"/>
        <w:gridCol w:w="1544"/>
        <w:gridCol w:w="1985"/>
        <w:gridCol w:w="1753"/>
        <w:gridCol w:w="1507"/>
        <w:gridCol w:w="1776"/>
        <w:gridCol w:w="1428"/>
        <w:gridCol w:w="1998"/>
        <w:gridCol w:w="2000"/>
      </w:tblGrid>
      <w:tr w:rsidR="008F2977" w14:paraId="2FB8D915" w14:textId="77777777">
        <w:trPr>
          <w:trHeight w:val="861"/>
        </w:trPr>
        <w:tc>
          <w:tcPr>
            <w:tcW w:w="2258" w:type="dxa"/>
            <w:gridSpan w:val="2"/>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39D1A303" w14:textId="77777777" w:rsidR="008F2977" w:rsidRDefault="00DD6026">
            <w:pPr>
              <w:spacing w:before="0" w:after="0" w:line="286" w:lineRule="atLeast"/>
              <w:rPr>
                <w:rFonts w:ascii="Arial" w:eastAsia="Arial" w:hAnsi="Arial" w:cs="Arial"/>
                <w:b/>
                <w:color w:val="000000"/>
                <w:sz w:val="18"/>
                <w:szCs w:val="18"/>
              </w:rPr>
            </w:pPr>
            <w:r>
              <w:rPr>
                <w:rFonts w:ascii="Arial" w:eastAsia="Arial" w:hAnsi="Arial" w:cs="Arial"/>
                <w:b/>
                <w:color w:val="000000"/>
                <w:sz w:val="18"/>
                <w:szCs w:val="18"/>
              </w:rPr>
              <w:t>Konzeptionsmatrix für Lernsituation 1</w:t>
            </w:r>
          </w:p>
        </w:tc>
        <w:tc>
          <w:tcPr>
            <w:tcW w:w="12447" w:type="dxa"/>
            <w:gridSpan w:val="7"/>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3A67807C" w14:textId="5EABACE9" w:rsidR="008F2977" w:rsidRDefault="00B7484B">
            <w:pPr>
              <w:spacing w:before="0" w:after="240" w:line="312" w:lineRule="auto"/>
              <w:rPr>
                <w:rFonts w:ascii="Arial" w:hAnsi="Arial" w:cs="Arial"/>
                <w:color w:val="000000"/>
                <w:sz w:val="18"/>
                <w:szCs w:val="18"/>
              </w:rPr>
            </w:pPr>
            <w:r w:rsidRPr="00B7484B">
              <w:rPr>
                <w:rFonts w:ascii="Arial" w:hAnsi="Arial" w:cs="Arial"/>
                <w:color w:val="000000"/>
                <w:sz w:val="18"/>
                <w:szCs w:val="18"/>
              </w:rPr>
              <w:t>Die Visualisierung im Netzwerk eines vom Wechselrichter-Hersteller gelieferten Energiemanagement-Systems einer Fotovoltaikanlage mit Elektroenergiespeicher und Wallbox funktioniert nicht. Die IP-Adresse des Smart-Managers kann nicht aufgerufen werden. Somit ist unsicher, ob die Anlage fehlerfrei arbeitet. Der Kunde m</w:t>
            </w:r>
            <w:r w:rsidRPr="00B7484B">
              <w:rPr>
                <w:rFonts w:ascii="Arial" w:hAnsi="Arial" w:cs="Arial" w:hint="eastAsia"/>
                <w:color w:val="000000"/>
                <w:sz w:val="18"/>
                <w:szCs w:val="18"/>
              </w:rPr>
              <w:t>ö</w:t>
            </w:r>
            <w:r w:rsidRPr="00B7484B">
              <w:rPr>
                <w:rFonts w:ascii="Arial" w:hAnsi="Arial" w:cs="Arial"/>
                <w:color w:val="000000"/>
                <w:sz w:val="18"/>
                <w:szCs w:val="18"/>
              </w:rPr>
              <w:t xml:space="preserve">chte, dass die Anlage </w:t>
            </w:r>
            <w:r w:rsidRPr="00B7484B">
              <w:rPr>
                <w:rFonts w:ascii="Arial" w:hAnsi="Arial" w:cs="Arial" w:hint="eastAsia"/>
                <w:color w:val="000000"/>
                <w:sz w:val="18"/>
                <w:szCs w:val="18"/>
              </w:rPr>
              <w:t>ü</w:t>
            </w:r>
            <w:r w:rsidRPr="00B7484B">
              <w:rPr>
                <w:rFonts w:ascii="Arial" w:hAnsi="Arial" w:cs="Arial"/>
                <w:color w:val="000000"/>
                <w:sz w:val="18"/>
                <w:szCs w:val="18"/>
              </w:rPr>
              <w:t>berpr</w:t>
            </w:r>
            <w:r w:rsidRPr="00B7484B">
              <w:rPr>
                <w:rFonts w:ascii="Arial" w:hAnsi="Arial" w:cs="Arial" w:hint="eastAsia"/>
                <w:color w:val="000000"/>
                <w:sz w:val="18"/>
                <w:szCs w:val="18"/>
              </w:rPr>
              <w:t>ü</w:t>
            </w:r>
            <w:r w:rsidRPr="00B7484B">
              <w:rPr>
                <w:rFonts w:ascii="Arial" w:hAnsi="Arial" w:cs="Arial"/>
                <w:color w:val="000000"/>
                <w:sz w:val="18"/>
                <w:szCs w:val="18"/>
              </w:rPr>
              <w:t>ft und der Fehler behoben wird.</w:t>
            </w:r>
          </w:p>
        </w:tc>
      </w:tr>
      <w:tr w:rsidR="008F2977" w:rsidRPr="00B7484B" w14:paraId="533A5204" w14:textId="77777777">
        <w:trPr>
          <w:trHeight w:val="574"/>
        </w:trPr>
        <w:tc>
          <w:tcPr>
            <w:tcW w:w="714"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616CD1C5"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Zeit</w:t>
            </w:r>
          </w:p>
        </w:tc>
        <w:tc>
          <w:tcPr>
            <w:tcW w:w="1544" w:type="dxa"/>
            <w:vMerge w:val="restart"/>
            <w:tcBorders>
              <w:top w:val="single" w:sz="8" w:space="0" w:color="000000"/>
              <w:left w:val="single" w:sz="8" w:space="0" w:color="000000"/>
              <w:bottom w:val="single" w:sz="4" w:space="0" w:color="auto"/>
              <w:right w:val="single" w:sz="8" w:space="0" w:color="000000"/>
            </w:tcBorders>
            <w:shd w:val="clear" w:color="D9D9D9" w:fill="D9D9D9"/>
            <w:tcMar>
              <w:top w:w="0" w:type="dxa"/>
              <w:left w:w="108" w:type="dxa"/>
              <w:bottom w:w="0" w:type="dxa"/>
              <w:right w:w="108" w:type="dxa"/>
            </w:tcMar>
          </w:tcPr>
          <w:p w14:paraId="26B855EC" w14:textId="77777777" w:rsidR="008F2977" w:rsidRPr="009324D4" w:rsidRDefault="00DD6026">
            <w:pPr>
              <w:spacing w:before="0" w:after="0" w:line="286" w:lineRule="atLeast"/>
              <w:jc w:val="both"/>
              <w:rPr>
                <w:rFonts w:ascii="Arial" w:eastAsia="Arial" w:hAnsi="Arial" w:cs="Arial"/>
                <w:b/>
                <w:color w:val="000000"/>
                <w:sz w:val="18"/>
                <w:szCs w:val="18"/>
              </w:rPr>
            </w:pPr>
            <w:r w:rsidRPr="009324D4">
              <w:rPr>
                <w:rFonts w:ascii="Arial" w:eastAsia="Arial" w:hAnsi="Arial" w:cs="Arial"/>
                <w:b/>
                <w:color w:val="000000"/>
                <w:sz w:val="18"/>
                <w:szCs w:val="18"/>
              </w:rPr>
              <w:t>Thema/</w:t>
            </w:r>
          </w:p>
          <w:p w14:paraId="08C51308"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Beschreibung</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0B77DAA6"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Sachwissen</w:t>
            </w:r>
          </w:p>
        </w:tc>
        <w:tc>
          <w:tcPr>
            <w:tcW w:w="1753"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100BC363"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Prozesswissen</w:t>
            </w:r>
          </w:p>
        </w:tc>
        <w:tc>
          <w:tcPr>
            <w:tcW w:w="1507"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2E535F78"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Reflexions-wissen</w:t>
            </w:r>
          </w:p>
        </w:tc>
        <w:tc>
          <w:tcPr>
            <w:tcW w:w="7202" w:type="dxa"/>
            <w:gridSpan w:val="4"/>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4F824267"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Aufgabe</w:t>
            </w:r>
          </w:p>
        </w:tc>
      </w:tr>
      <w:tr w:rsidR="008F2977" w:rsidRPr="00B7484B" w14:paraId="6CCEF0FC" w14:textId="77777777">
        <w:trPr>
          <w:trHeight w:val="574"/>
        </w:trPr>
        <w:tc>
          <w:tcPr>
            <w:tcW w:w="714" w:type="dxa"/>
            <w:vMerge/>
            <w:tcBorders>
              <w:top w:val="single" w:sz="8" w:space="0" w:color="000000"/>
              <w:left w:val="single" w:sz="8" w:space="0" w:color="000000"/>
              <w:bottom w:val="single" w:sz="8" w:space="0" w:color="000000"/>
              <w:right w:val="single" w:sz="8" w:space="0" w:color="000000"/>
            </w:tcBorders>
          </w:tcPr>
          <w:p w14:paraId="7F69532B" w14:textId="77777777" w:rsidR="008F2977" w:rsidRPr="009324D4" w:rsidRDefault="008F2977">
            <w:pPr>
              <w:spacing w:before="0" w:after="240" w:line="312" w:lineRule="auto"/>
              <w:jc w:val="both"/>
              <w:rPr>
                <w:rFonts w:ascii="Arial" w:hAnsi="Arial" w:cs="Arial"/>
                <w:sz w:val="18"/>
                <w:szCs w:val="18"/>
              </w:rPr>
            </w:pPr>
          </w:p>
        </w:tc>
        <w:tc>
          <w:tcPr>
            <w:tcW w:w="1544" w:type="dxa"/>
            <w:vMerge/>
            <w:tcBorders>
              <w:top w:val="single" w:sz="8" w:space="0" w:color="000000"/>
              <w:left w:val="single" w:sz="8" w:space="0" w:color="000000"/>
              <w:bottom w:val="single" w:sz="4" w:space="0" w:color="auto"/>
              <w:right w:val="single" w:sz="8" w:space="0" w:color="000000"/>
            </w:tcBorders>
          </w:tcPr>
          <w:p w14:paraId="06A89229" w14:textId="77777777" w:rsidR="008F2977" w:rsidRPr="009324D4" w:rsidRDefault="008F2977">
            <w:pPr>
              <w:spacing w:before="0" w:after="240" w:line="312" w:lineRule="auto"/>
              <w:jc w:val="both"/>
              <w:rPr>
                <w:rFonts w:ascii="Arial" w:hAnsi="Arial" w:cs="Arial"/>
                <w:sz w:val="18"/>
                <w:szCs w:val="18"/>
              </w:rPr>
            </w:pPr>
          </w:p>
        </w:tc>
        <w:tc>
          <w:tcPr>
            <w:tcW w:w="1985" w:type="dxa"/>
            <w:vMerge/>
            <w:tcBorders>
              <w:top w:val="single" w:sz="8" w:space="0" w:color="000000"/>
              <w:left w:val="single" w:sz="8" w:space="0" w:color="000000"/>
              <w:bottom w:val="single" w:sz="8" w:space="0" w:color="000000"/>
              <w:right w:val="single" w:sz="8" w:space="0" w:color="000000"/>
            </w:tcBorders>
          </w:tcPr>
          <w:p w14:paraId="0BFBD3FD" w14:textId="77777777" w:rsidR="008F2977" w:rsidRPr="009324D4" w:rsidRDefault="008F2977">
            <w:pPr>
              <w:spacing w:before="0" w:after="240" w:line="312" w:lineRule="auto"/>
              <w:jc w:val="both"/>
              <w:rPr>
                <w:rFonts w:ascii="Arial" w:hAnsi="Arial" w:cs="Arial"/>
                <w:sz w:val="18"/>
                <w:szCs w:val="18"/>
              </w:rPr>
            </w:pPr>
          </w:p>
        </w:tc>
        <w:tc>
          <w:tcPr>
            <w:tcW w:w="1753" w:type="dxa"/>
            <w:vMerge/>
            <w:tcBorders>
              <w:top w:val="single" w:sz="8" w:space="0" w:color="000000"/>
              <w:left w:val="single" w:sz="8" w:space="0" w:color="000000"/>
              <w:bottom w:val="single" w:sz="8" w:space="0" w:color="000000"/>
              <w:right w:val="single" w:sz="8" w:space="0" w:color="000000"/>
            </w:tcBorders>
          </w:tcPr>
          <w:p w14:paraId="57004103" w14:textId="77777777" w:rsidR="008F2977" w:rsidRPr="009324D4" w:rsidRDefault="008F2977">
            <w:pPr>
              <w:spacing w:before="0" w:after="240" w:line="312" w:lineRule="auto"/>
              <w:jc w:val="both"/>
              <w:rPr>
                <w:rFonts w:ascii="Arial" w:hAnsi="Arial" w:cs="Arial"/>
                <w:sz w:val="18"/>
                <w:szCs w:val="18"/>
              </w:rPr>
            </w:pPr>
          </w:p>
        </w:tc>
        <w:tc>
          <w:tcPr>
            <w:tcW w:w="1507" w:type="dxa"/>
            <w:vMerge/>
            <w:tcBorders>
              <w:top w:val="single" w:sz="8" w:space="0" w:color="000000"/>
              <w:left w:val="single" w:sz="8" w:space="0" w:color="000000"/>
              <w:bottom w:val="single" w:sz="8" w:space="0" w:color="000000"/>
              <w:right w:val="single" w:sz="8" w:space="0" w:color="000000"/>
            </w:tcBorders>
          </w:tcPr>
          <w:p w14:paraId="3FCB0175" w14:textId="77777777" w:rsidR="008F2977" w:rsidRPr="009324D4" w:rsidRDefault="008F2977">
            <w:pPr>
              <w:spacing w:before="0" w:after="240" w:line="312" w:lineRule="auto"/>
              <w:jc w:val="both"/>
              <w:rPr>
                <w:rFonts w:ascii="Arial" w:hAnsi="Arial" w:cs="Arial"/>
                <w:sz w:val="18"/>
                <w:szCs w:val="18"/>
              </w:rPr>
            </w:pPr>
          </w:p>
        </w:tc>
        <w:tc>
          <w:tcPr>
            <w:tcW w:w="1776"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6A03B886"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Aktivitäten</w:t>
            </w:r>
          </w:p>
        </w:tc>
        <w:tc>
          <w:tcPr>
            <w:tcW w:w="1428" w:type="dxa"/>
            <w:tcBorders>
              <w:top w:val="none" w:sz="4"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2BCAD069"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Lernprodukte</w:t>
            </w:r>
          </w:p>
        </w:tc>
        <w:tc>
          <w:tcPr>
            <w:tcW w:w="1998" w:type="dxa"/>
            <w:tcBorders>
              <w:top w:val="none" w:sz="4"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1EAA1CEB" w14:textId="77777777" w:rsidR="008F2977" w:rsidRPr="009324D4" w:rsidRDefault="00DD6026">
            <w:pPr>
              <w:spacing w:before="0" w:after="0" w:line="286" w:lineRule="atLeast"/>
              <w:jc w:val="both"/>
              <w:rPr>
                <w:rFonts w:ascii="Arial" w:eastAsia="Arial" w:hAnsi="Arial" w:cs="Arial"/>
                <w:b/>
                <w:color w:val="000000"/>
                <w:sz w:val="18"/>
                <w:szCs w:val="18"/>
              </w:rPr>
            </w:pPr>
            <w:r w:rsidRPr="009324D4">
              <w:rPr>
                <w:rFonts w:ascii="Arial" w:eastAsia="Arial" w:hAnsi="Arial" w:cs="Arial"/>
                <w:b/>
                <w:color w:val="000000"/>
                <w:sz w:val="18"/>
                <w:szCs w:val="18"/>
              </w:rPr>
              <w:t>Medien/</w:t>
            </w:r>
          </w:p>
          <w:p w14:paraId="7F2435DD" w14:textId="77777777" w:rsidR="008F2977" w:rsidRPr="009324D4" w:rsidRDefault="00DD6026">
            <w:pPr>
              <w:spacing w:before="0" w:after="0" w:line="286" w:lineRule="atLeast"/>
              <w:jc w:val="both"/>
              <w:rPr>
                <w:rFonts w:ascii="Arial" w:hAnsi="Arial" w:cs="Arial"/>
                <w:sz w:val="18"/>
                <w:szCs w:val="18"/>
              </w:rPr>
            </w:pPr>
            <w:r w:rsidRPr="009324D4">
              <w:rPr>
                <w:rFonts w:ascii="Arial" w:eastAsia="Arial" w:hAnsi="Arial" w:cs="Arial"/>
                <w:b/>
                <w:color w:val="000000"/>
                <w:sz w:val="18"/>
                <w:szCs w:val="18"/>
              </w:rPr>
              <w:t>Materialien</w:t>
            </w:r>
          </w:p>
        </w:tc>
        <w:tc>
          <w:tcPr>
            <w:tcW w:w="2000" w:type="dxa"/>
            <w:tcBorders>
              <w:top w:val="none" w:sz="4"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2B335EF7" w14:textId="77777777" w:rsidR="008F2977" w:rsidRPr="009324D4" w:rsidRDefault="00DD6026">
            <w:pPr>
              <w:spacing w:before="0" w:after="0" w:line="286" w:lineRule="atLeast"/>
              <w:rPr>
                <w:rFonts w:ascii="Arial" w:hAnsi="Arial" w:cs="Arial"/>
                <w:sz w:val="18"/>
                <w:szCs w:val="18"/>
              </w:rPr>
            </w:pPr>
            <w:r w:rsidRPr="009324D4">
              <w:rPr>
                <w:rFonts w:ascii="Arial" w:eastAsia="Arial" w:hAnsi="Arial" w:cs="Arial"/>
                <w:b/>
                <w:color w:val="000000"/>
                <w:sz w:val="18"/>
                <w:szCs w:val="18"/>
              </w:rPr>
              <w:t>Kontroll- und Reflexionselemente</w:t>
            </w:r>
          </w:p>
        </w:tc>
      </w:tr>
      <w:tr w:rsidR="00F46C60" w:rsidRPr="00B7484B" w14:paraId="74CBB666" w14:textId="77777777" w:rsidTr="00805EFF">
        <w:trPr>
          <w:trHeight w:val="392"/>
        </w:trPr>
        <w:tc>
          <w:tcPr>
            <w:tcW w:w="71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FFE9C8" w14:textId="2DC75EFF" w:rsidR="00F46C60" w:rsidRDefault="00F46C60" w:rsidP="00F46C60">
            <w:pPr>
              <w:spacing w:after="240" w:line="312" w:lineRule="auto"/>
              <w:jc w:val="both"/>
              <w:rPr>
                <w:rFonts w:ascii="Arial" w:eastAsia="Times New Roman" w:hAnsi="Arial" w:cs="Arial"/>
                <w:sz w:val="18"/>
                <w:szCs w:val="18"/>
                <w:highlight w:val="yellow"/>
              </w:rPr>
            </w:pPr>
          </w:p>
          <w:p w14:paraId="54941C7A" w14:textId="511544DE" w:rsidR="00535F5D" w:rsidRDefault="00535F5D" w:rsidP="00F46C60">
            <w:pPr>
              <w:spacing w:after="240" w:line="312" w:lineRule="auto"/>
              <w:jc w:val="both"/>
              <w:rPr>
                <w:rFonts w:ascii="Arial" w:eastAsia="Times New Roman" w:hAnsi="Arial" w:cs="Arial"/>
                <w:sz w:val="18"/>
                <w:szCs w:val="18"/>
                <w:highlight w:val="yellow"/>
              </w:rPr>
            </w:pPr>
          </w:p>
          <w:p w14:paraId="4F7BF142" w14:textId="60E34B6A" w:rsidR="00535F5D" w:rsidRDefault="00535F5D" w:rsidP="00F46C60">
            <w:pPr>
              <w:spacing w:after="240" w:line="312" w:lineRule="auto"/>
              <w:jc w:val="both"/>
              <w:rPr>
                <w:rFonts w:ascii="Arial" w:eastAsia="Times New Roman" w:hAnsi="Arial" w:cs="Arial"/>
                <w:sz w:val="18"/>
                <w:szCs w:val="18"/>
                <w:highlight w:val="yellow"/>
              </w:rPr>
            </w:pPr>
          </w:p>
          <w:p w14:paraId="0AD10491" w14:textId="77777777" w:rsidR="00535F5D" w:rsidRPr="00B7484B" w:rsidRDefault="00535F5D" w:rsidP="00F46C60">
            <w:pPr>
              <w:spacing w:after="240" w:line="312" w:lineRule="auto"/>
              <w:jc w:val="both"/>
              <w:rPr>
                <w:rFonts w:ascii="Arial" w:eastAsia="Times New Roman" w:hAnsi="Arial" w:cs="Arial"/>
                <w:sz w:val="18"/>
                <w:szCs w:val="18"/>
                <w:highlight w:val="yellow"/>
              </w:rPr>
            </w:pPr>
          </w:p>
          <w:p w14:paraId="46E81748" w14:textId="77777777" w:rsidR="00F46C60" w:rsidRDefault="00FE25AB" w:rsidP="00F46C60">
            <w:pPr>
              <w:spacing w:before="0" w:after="240" w:line="312" w:lineRule="auto"/>
              <w:jc w:val="both"/>
              <w:rPr>
                <w:rFonts w:ascii="Arial" w:eastAsia="Times New Roman" w:hAnsi="Arial" w:cs="Arial"/>
                <w:sz w:val="18"/>
                <w:szCs w:val="18"/>
              </w:rPr>
            </w:pPr>
            <w:r w:rsidRPr="00FE25AB">
              <w:rPr>
                <w:rFonts w:ascii="Arial" w:eastAsia="Times New Roman" w:hAnsi="Arial" w:cs="Arial"/>
                <w:sz w:val="18"/>
                <w:szCs w:val="18"/>
              </w:rPr>
              <w:t>90</w:t>
            </w:r>
          </w:p>
          <w:p w14:paraId="22E2B1CD" w14:textId="0FA8E71A" w:rsidR="00535F5D" w:rsidRDefault="00535F5D" w:rsidP="00F46C60">
            <w:pPr>
              <w:spacing w:before="0" w:after="240" w:line="312" w:lineRule="auto"/>
              <w:jc w:val="both"/>
              <w:rPr>
                <w:rFonts w:ascii="Arial" w:hAnsi="Arial" w:cs="Arial"/>
                <w:sz w:val="18"/>
                <w:szCs w:val="18"/>
                <w:highlight w:val="yellow"/>
              </w:rPr>
            </w:pPr>
          </w:p>
          <w:p w14:paraId="5DB67B4E" w14:textId="40C8B36E" w:rsidR="00535F5D" w:rsidRDefault="00535F5D" w:rsidP="00F46C60">
            <w:pPr>
              <w:spacing w:before="0" w:after="240" w:line="312" w:lineRule="auto"/>
              <w:jc w:val="both"/>
              <w:rPr>
                <w:rFonts w:ascii="Arial" w:hAnsi="Arial" w:cs="Arial"/>
                <w:sz w:val="18"/>
                <w:szCs w:val="18"/>
                <w:highlight w:val="yellow"/>
              </w:rPr>
            </w:pPr>
          </w:p>
          <w:p w14:paraId="6E984B6A" w14:textId="77777777" w:rsidR="00B2075C" w:rsidRDefault="00B2075C" w:rsidP="00F46C60">
            <w:pPr>
              <w:spacing w:before="0" w:after="240" w:line="312" w:lineRule="auto"/>
              <w:jc w:val="both"/>
              <w:rPr>
                <w:rFonts w:ascii="Arial" w:hAnsi="Arial" w:cs="Arial"/>
                <w:sz w:val="18"/>
                <w:szCs w:val="18"/>
                <w:highlight w:val="yellow"/>
              </w:rPr>
            </w:pPr>
          </w:p>
          <w:p w14:paraId="409EF91B" w14:textId="77777777" w:rsidR="00535F5D" w:rsidRDefault="00535F5D" w:rsidP="00F46C60">
            <w:pPr>
              <w:spacing w:before="0" w:after="240" w:line="312" w:lineRule="auto"/>
              <w:jc w:val="both"/>
              <w:rPr>
                <w:rFonts w:ascii="Arial" w:hAnsi="Arial" w:cs="Arial"/>
                <w:sz w:val="18"/>
                <w:szCs w:val="18"/>
                <w:highlight w:val="yellow"/>
              </w:rPr>
            </w:pPr>
          </w:p>
          <w:p w14:paraId="49B88FC6" w14:textId="6DCBDB0A" w:rsidR="00535F5D" w:rsidRPr="00B7484B" w:rsidRDefault="00535F5D" w:rsidP="00F46C60">
            <w:pPr>
              <w:spacing w:before="0" w:after="240" w:line="312" w:lineRule="auto"/>
              <w:jc w:val="both"/>
              <w:rPr>
                <w:rFonts w:ascii="Arial" w:hAnsi="Arial" w:cs="Arial"/>
                <w:sz w:val="18"/>
                <w:szCs w:val="18"/>
                <w:highlight w:val="yellow"/>
              </w:rPr>
            </w:pPr>
          </w:p>
        </w:tc>
        <w:tc>
          <w:tcPr>
            <w:tcW w:w="1544"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706AE8" w14:textId="59816CFE" w:rsidR="00F46C60" w:rsidRPr="00B7484B" w:rsidRDefault="00FE25AB" w:rsidP="00F46C60">
            <w:pPr>
              <w:spacing w:before="0" w:after="240" w:line="312" w:lineRule="auto"/>
              <w:rPr>
                <w:rFonts w:ascii="Arial" w:hAnsi="Arial" w:cs="Arial"/>
                <w:color w:val="000000"/>
                <w:sz w:val="18"/>
                <w:szCs w:val="18"/>
                <w:highlight w:val="yellow"/>
              </w:rPr>
            </w:pPr>
            <w:r w:rsidRPr="00FE25AB">
              <w:rPr>
                <w:rFonts w:ascii="Arial" w:eastAsia="Times New Roman" w:hAnsi="Arial" w:cs="Arial"/>
                <w:sz w:val="18"/>
                <w:szCs w:val="18"/>
              </w:rPr>
              <w:t>Webserver-anwendungen und Cloud-Lösungen</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3BCB2D" w14:textId="77777777" w:rsidR="00AA5623" w:rsidRDefault="00AA5623" w:rsidP="00AA5623">
            <w:pPr>
              <w:spacing w:before="0" w:after="240" w:line="312" w:lineRule="auto"/>
              <w:rPr>
                <w:rFonts w:ascii="Arial" w:eastAsia="Times New Roman" w:hAnsi="Arial" w:cs="Arial"/>
                <w:sz w:val="18"/>
                <w:szCs w:val="18"/>
                <w:highlight w:val="yellow"/>
              </w:rPr>
            </w:pPr>
          </w:p>
          <w:p w14:paraId="6D49BD93" w14:textId="25DDBA2B" w:rsidR="00F46C60" w:rsidRPr="00805EFF" w:rsidRDefault="00F46C60" w:rsidP="00AA5623">
            <w:pPr>
              <w:spacing w:before="0" w:after="240" w:line="312" w:lineRule="auto"/>
              <w:rPr>
                <w:rFonts w:ascii="Arial" w:eastAsia="Times New Roman" w:hAnsi="Arial" w:cs="Arial"/>
                <w:sz w:val="18"/>
                <w:szCs w:val="18"/>
              </w:rPr>
            </w:pPr>
            <w:r w:rsidRPr="00805EFF">
              <w:rPr>
                <w:rFonts w:ascii="Arial" w:eastAsia="Times New Roman" w:hAnsi="Arial" w:cs="Arial"/>
                <w:sz w:val="18"/>
                <w:szCs w:val="18"/>
              </w:rPr>
              <w:t>IT-Sicherheit</w:t>
            </w:r>
          </w:p>
          <w:p w14:paraId="40FA9555" w14:textId="77777777" w:rsidR="00F46C60" w:rsidRPr="00805EFF" w:rsidRDefault="00F46C60" w:rsidP="00AA5623">
            <w:pPr>
              <w:spacing w:before="0" w:after="240" w:line="312" w:lineRule="auto"/>
              <w:rPr>
                <w:rFonts w:ascii="Arial" w:eastAsia="Times New Roman" w:hAnsi="Arial" w:cs="Arial"/>
                <w:sz w:val="18"/>
                <w:szCs w:val="18"/>
              </w:rPr>
            </w:pPr>
            <w:proofErr w:type="spellStart"/>
            <w:r w:rsidRPr="00805EFF">
              <w:rPr>
                <w:rFonts w:ascii="Arial" w:eastAsia="Times New Roman" w:hAnsi="Arial" w:cs="Arial"/>
                <w:sz w:val="18"/>
                <w:szCs w:val="18"/>
              </w:rPr>
              <w:t>Safety</w:t>
            </w:r>
            <w:proofErr w:type="spellEnd"/>
            <w:r w:rsidRPr="00805EFF">
              <w:rPr>
                <w:rFonts w:ascii="Arial" w:eastAsia="Times New Roman" w:hAnsi="Arial" w:cs="Arial"/>
                <w:sz w:val="18"/>
                <w:szCs w:val="18"/>
              </w:rPr>
              <w:t xml:space="preserve"> vs. Security</w:t>
            </w:r>
          </w:p>
          <w:p w14:paraId="683FAB21" w14:textId="7EEE6917" w:rsidR="00F46C60" w:rsidRPr="00805EFF" w:rsidRDefault="00F46C60" w:rsidP="00AA5623">
            <w:pPr>
              <w:spacing w:before="0" w:after="240" w:line="312" w:lineRule="auto"/>
              <w:rPr>
                <w:rFonts w:ascii="Arial" w:eastAsia="Times New Roman" w:hAnsi="Arial" w:cs="Arial"/>
                <w:sz w:val="18"/>
                <w:szCs w:val="18"/>
              </w:rPr>
            </w:pPr>
            <w:r w:rsidRPr="00805EFF">
              <w:rPr>
                <w:rFonts w:ascii="Arial" w:eastAsia="Times New Roman" w:hAnsi="Arial" w:cs="Arial"/>
                <w:sz w:val="18"/>
                <w:szCs w:val="18"/>
              </w:rPr>
              <w:t>Gefahren bei Webserver</w:t>
            </w:r>
            <w:r w:rsidR="00AA5623" w:rsidRPr="00805EFF">
              <w:rPr>
                <w:rFonts w:ascii="Arial" w:eastAsia="Times New Roman" w:hAnsi="Arial" w:cs="Arial"/>
                <w:sz w:val="18"/>
                <w:szCs w:val="18"/>
              </w:rPr>
              <w:t>-</w:t>
            </w:r>
            <w:r w:rsidRPr="00805EFF">
              <w:rPr>
                <w:rFonts w:ascii="Arial" w:eastAsia="Times New Roman" w:hAnsi="Arial" w:cs="Arial"/>
                <w:sz w:val="18"/>
                <w:szCs w:val="18"/>
              </w:rPr>
              <w:t xml:space="preserve">anwendungen </w:t>
            </w:r>
          </w:p>
          <w:p w14:paraId="080961A6" w14:textId="77777777" w:rsidR="00F46C60" w:rsidRDefault="00F46C60" w:rsidP="00F46C60">
            <w:pPr>
              <w:spacing w:before="0" w:after="240" w:line="312" w:lineRule="auto"/>
              <w:rPr>
                <w:rFonts w:ascii="Arial" w:hAnsi="Arial" w:cs="Arial"/>
                <w:sz w:val="18"/>
                <w:szCs w:val="18"/>
                <w:highlight w:val="yellow"/>
              </w:rPr>
            </w:pPr>
          </w:p>
          <w:p w14:paraId="1BC2272B" w14:textId="0951AC3C" w:rsidR="00F46C60" w:rsidRPr="00B7484B" w:rsidRDefault="00F46C60" w:rsidP="00F46C60">
            <w:pPr>
              <w:spacing w:before="0" w:after="240" w:line="312" w:lineRule="auto"/>
              <w:rPr>
                <w:rFonts w:ascii="Arial" w:hAnsi="Arial" w:cs="Arial"/>
                <w:sz w:val="18"/>
                <w:szCs w:val="18"/>
                <w:highlight w:val="yellow"/>
              </w:rPr>
            </w:pPr>
          </w:p>
        </w:tc>
        <w:tc>
          <w:tcPr>
            <w:tcW w:w="1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654AC8" w14:textId="77777777" w:rsidR="00F46C60" w:rsidRPr="00B7484B" w:rsidRDefault="00F46C60" w:rsidP="00F46C60">
            <w:pPr>
              <w:pStyle w:val="KeinLeerraum"/>
              <w:rPr>
                <w:rFonts w:ascii="Arial" w:hAnsi="Arial" w:cs="Arial"/>
                <w:sz w:val="18"/>
                <w:szCs w:val="18"/>
                <w:highlight w:val="yellow"/>
              </w:rPr>
            </w:pPr>
          </w:p>
          <w:p w14:paraId="02F289F1" w14:textId="77777777" w:rsidR="00F46C60" w:rsidRPr="00B7484B" w:rsidRDefault="00F46C60" w:rsidP="00F46C60">
            <w:pPr>
              <w:pStyle w:val="KeinLeerraum"/>
              <w:rPr>
                <w:rFonts w:ascii="Arial" w:hAnsi="Arial" w:cs="Arial"/>
                <w:sz w:val="18"/>
                <w:szCs w:val="18"/>
                <w:highlight w:val="yellow"/>
              </w:rPr>
            </w:pPr>
          </w:p>
          <w:p w14:paraId="76223036" w14:textId="54C1B940" w:rsidR="00F46C60" w:rsidRDefault="00F46C60" w:rsidP="00F46C60">
            <w:pPr>
              <w:rPr>
                <w:rFonts w:ascii="Arial" w:hAnsi="Arial" w:cs="Arial"/>
                <w:sz w:val="18"/>
                <w:szCs w:val="18"/>
                <w:highlight w:val="yellow"/>
              </w:rPr>
            </w:pPr>
          </w:p>
          <w:p w14:paraId="26ECA664" w14:textId="77777777" w:rsidR="00F46C60" w:rsidRPr="00B7484B" w:rsidRDefault="00F46C60" w:rsidP="00F46C60">
            <w:pPr>
              <w:rPr>
                <w:rFonts w:ascii="Arial" w:hAnsi="Arial" w:cs="Arial"/>
                <w:sz w:val="18"/>
                <w:szCs w:val="18"/>
                <w:highlight w:val="yellow"/>
              </w:rPr>
            </w:pPr>
          </w:p>
          <w:p w14:paraId="18A089FF" w14:textId="77777777" w:rsidR="00F46C60" w:rsidRPr="00B7484B" w:rsidRDefault="00F46C60" w:rsidP="00F46C60">
            <w:pPr>
              <w:spacing w:before="0" w:after="240" w:line="312" w:lineRule="auto"/>
              <w:rPr>
                <w:rFonts w:ascii="Arial" w:hAnsi="Arial" w:cs="Arial"/>
                <w:sz w:val="18"/>
                <w:szCs w:val="18"/>
                <w:highlight w:val="yellow"/>
              </w:rPr>
            </w:pPr>
          </w:p>
        </w:tc>
        <w:tc>
          <w:tcPr>
            <w:tcW w:w="150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097EB4" w14:textId="44F4FCF5" w:rsidR="00F46C60" w:rsidRPr="00B7484B" w:rsidRDefault="00F46C60" w:rsidP="00F46C60">
            <w:pPr>
              <w:spacing w:before="0" w:after="240" w:line="312" w:lineRule="auto"/>
              <w:rPr>
                <w:rFonts w:ascii="Arial" w:hAnsi="Arial" w:cs="Arial"/>
                <w:sz w:val="18"/>
                <w:szCs w:val="18"/>
                <w:highlight w:val="yellow"/>
              </w:rPr>
            </w:pPr>
          </w:p>
        </w:tc>
        <w:tc>
          <w:tcPr>
            <w:tcW w:w="720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4EB03B" w14:textId="7BC74984" w:rsidR="00F46C60" w:rsidRPr="00B7484B" w:rsidRDefault="00805EFF" w:rsidP="00F46C60">
            <w:pPr>
              <w:spacing w:before="0" w:after="0" w:line="312" w:lineRule="auto"/>
              <w:rPr>
                <w:rFonts w:ascii="Arial" w:hAnsi="Arial" w:cs="Arial"/>
                <w:sz w:val="18"/>
                <w:szCs w:val="18"/>
                <w:highlight w:val="yellow"/>
              </w:rPr>
            </w:pPr>
            <w:r w:rsidRPr="00805EFF">
              <w:rPr>
                <w:rFonts w:ascii="Arial" w:eastAsia="Times New Roman" w:hAnsi="Arial" w:cs="Arial"/>
                <w:sz w:val="18"/>
                <w:szCs w:val="18"/>
              </w:rPr>
              <w:t>Sensibilisieren für die Problemstellung – Monitoring im Internet</w:t>
            </w:r>
          </w:p>
        </w:tc>
      </w:tr>
      <w:tr w:rsidR="00F46C60" w:rsidRPr="00B7484B" w14:paraId="168B07F1" w14:textId="77777777" w:rsidTr="00805EFF">
        <w:trPr>
          <w:trHeight w:val="1056"/>
        </w:trPr>
        <w:tc>
          <w:tcPr>
            <w:tcW w:w="7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62167A2" w14:textId="77777777" w:rsidR="00F46C60" w:rsidRPr="00B7484B" w:rsidRDefault="00F46C60" w:rsidP="00F46C60">
            <w:pPr>
              <w:spacing w:before="0" w:after="240" w:line="312" w:lineRule="auto"/>
              <w:jc w:val="both"/>
              <w:rPr>
                <w:rFonts w:ascii="Arial" w:hAnsi="Arial" w:cs="Arial"/>
                <w:sz w:val="18"/>
                <w:szCs w:val="18"/>
                <w:highlight w:val="yellow"/>
              </w:rPr>
            </w:pPr>
          </w:p>
        </w:tc>
        <w:tc>
          <w:tcPr>
            <w:tcW w:w="1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A918001" w14:textId="77777777" w:rsidR="00F46C60" w:rsidRPr="00B7484B" w:rsidRDefault="00F46C60" w:rsidP="00F46C60">
            <w:pPr>
              <w:spacing w:before="0" w:after="240" w:line="312" w:lineRule="auto"/>
              <w:jc w:val="both"/>
              <w:rPr>
                <w:rFonts w:ascii="Arial" w:hAnsi="Arial" w:cs="Arial"/>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Pr>
          <w:p w14:paraId="0AE86B27" w14:textId="77777777" w:rsidR="00F46C60" w:rsidRPr="00B7484B" w:rsidRDefault="00F46C60" w:rsidP="00F46C60">
            <w:pPr>
              <w:spacing w:before="0" w:after="240" w:line="312" w:lineRule="auto"/>
              <w:jc w:val="both"/>
              <w:rPr>
                <w:rFonts w:ascii="Arial" w:hAnsi="Arial" w:cs="Arial"/>
                <w:sz w:val="18"/>
                <w:szCs w:val="18"/>
                <w:highlight w:val="yellow"/>
              </w:rPr>
            </w:pPr>
          </w:p>
        </w:tc>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14:paraId="116360E8" w14:textId="77777777" w:rsidR="00F46C60" w:rsidRPr="00B7484B" w:rsidRDefault="00F46C60" w:rsidP="00F46C60">
            <w:pPr>
              <w:spacing w:before="0" w:after="240" w:line="312" w:lineRule="auto"/>
              <w:jc w:val="both"/>
              <w:rPr>
                <w:rFonts w:ascii="Arial" w:hAnsi="Arial" w:cs="Arial"/>
                <w:sz w:val="18"/>
                <w:szCs w:val="18"/>
                <w:highlight w:val="yellow"/>
              </w:rPr>
            </w:pPr>
          </w:p>
        </w:tc>
        <w:tc>
          <w:tcPr>
            <w:tcW w:w="1507" w:type="dxa"/>
            <w:vMerge/>
            <w:tcBorders>
              <w:top w:val="single" w:sz="8" w:space="0" w:color="000000"/>
              <w:left w:val="single" w:sz="8" w:space="0" w:color="000000"/>
              <w:bottom w:val="single" w:sz="8" w:space="0" w:color="000000"/>
              <w:right w:val="single" w:sz="8" w:space="0" w:color="000000"/>
            </w:tcBorders>
            <w:shd w:val="clear" w:color="auto" w:fill="auto"/>
          </w:tcPr>
          <w:p w14:paraId="2C895E6D" w14:textId="77777777" w:rsidR="00F46C60" w:rsidRPr="00B7484B" w:rsidRDefault="00F46C60" w:rsidP="00F46C60">
            <w:pPr>
              <w:spacing w:before="0" w:after="240" w:line="312" w:lineRule="auto"/>
              <w:jc w:val="both"/>
              <w:rPr>
                <w:rFonts w:ascii="Arial" w:hAnsi="Arial" w:cs="Arial"/>
                <w:sz w:val="18"/>
                <w:szCs w:val="18"/>
                <w:highlight w:val="yellow"/>
              </w:rPr>
            </w:pPr>
          </w:p>
        </w:tc>
        <w:tc>
          <w:tcPr>
            <w:tcW w:w="177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7BF66C" w14:textId="77777777" w:rsidR="00624CED" w:rsidRDefault="00841E41" w:rsidP="00841E41">
            <w:pPr>
              <w:spacing w:before="0" w:after="240" w:line="312" w:lineRule="auto"/>
              <w:rPr>
                <w:rFonts w:ascii="Arial" w:eastAsia="Times New Roman" w:hAnsi="Arial" w:cs="Arial"/>
                <w:sz w:val="18"/>
                <w:szCs w:val="18"/>
              </w:rPr>
            </w:pPr>
            <w:r w:rsidRPr="00805EFF">
              <w:rPr>
                <w:rFonts w:ascii="Arial" w:eastAsia="Times New Roman" w:hAnsi="Arial" w:cs="Arial"/>
                <w:sz w:val="18"/>
                <w:szCs w:val="18"/>
              </w:rPr>
              <w:t>Darstellen des Fehlerbildes</w:t>
            </w:r>
          </w:p>
          <w:p w14:paraId="0E6B5181" w14:textId="7EE95557" w:rsidR="00FA688C" w:rsidRPr="00805EFF" w:rsidRDefault="00FA688C" w:rsidP="00841E41">
            <w:pPr>
              <w:spacing w:before="0" w:after="240" w:line="312" w:lineRule="auto"/>
              <w:rPr>
                <w:rFonts w:ascii="Arial" w:eastAsia="Times New Roman" w:hAnsi="Arial" w:cs="Arial"/>
                <w:sz w:val="18"/>
                <w:szCs w:val="18"/>
              </w:rPr>
            </w:pPr>
            <w:r>
              <w:rPr>
                <w:rFonts w:ascii="Arial" w:eastAsia="Times New Roman" w:hAnsi="Arial" w:cs="Arial"/>
                <w:sz w:val="18"/>
                <w:szCs w:val="18"/>
              </w:rPr>
              <w:t>Analyse Experten-Interview</w:t>
            </w:r>
          </w:p>
          <w:p w14:paraId="12B7E613" w14:textId="77777777" w:rsidR="00F46C60" w:rsidRDefault="00624CED" w:rsidP="00841E41">
            <w:pPr>
              <w:spacing w:before="0" w:after="240" w:line="312" w:lineRule="auto"/>
              <w:rPr>
                <w:rFonts w:ascii="Arial" w:hAnsi="Arial" w:cs="Arial"/>
                <w:sz w:val="18"/>
                <w:szCs w:val="18"/>
              </w:rPr>
            </w:pPr>
            <w:r w:rsidRPr="00624CED">
              <w:rPr>
                <w:rFonts w:ascii="Arial" w:hAnsi="Arial" w:cs="Arial"/>
                <w:sz w:val="18"/>
                <w:szCs w:val="18"/>
              </w:rPr>
              <w:t>Bewertung von webbasierten Lösungen und Lösungen mit abgeschlossenen Netzwerken</w:t>
            </w:r>
          </w:p>
          <w:p w14:paraId="4F0B74CC" w14:textId="77777777" w:rsidR="00535F5D" w:rsidRDefault="00535F5D" w:rsidP="00841E41">
            <w:pPr>
              <w:spacing w:before="0" w:after="240" w:line="312" w:lineRule="auto"/>
              <w:rPr>
                <w:rFonts w:ascii="Arial" w:hAnsi="Arial" w:cs="Arial"/>
                <w:sz w:val="18"/>
                <w:szCs w:val="18"/>
                <w:highlight w:val="yellow"/>
              </w:rPr>
            </w:pPr>
          </w:p>
          <w:p w14:paraId="4DAD7E76" w14:textId="058CA4B5" w:rsidR="00535F5D" w:rsidRPr="00B7484B" w:rsidRDefault="00535F5D" w:rsidP="00841E41">
            <w:pPr>
              <w:spacing w:before="0" w:after="240" w:line="312" w:lineRule="auto"/>
              <w:rPr>
                <w:rFonts w:ascii="Arial" w:hAnsi="Arial" w:cs="Arial"/>
                <w:sz w:val="18"/>
                <w:szCs w:val="18"/>
                <w:highlight w:val="yellow"/>
              </w:rPr>
            </w:pPr>
          </w:p>
        </w:tc>
        <w:tc>
          <w:tcPr>
            <w:tcW w:w="142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25EB7B" w14:textId="77777777" w:rsidR="00F46C60" w:rsidRDefault="00F46C60" w:rsidP="00F46C60">
            <w:pPr>
              <w:spacing w:before="0" w:after="240" w:line="312" w:lineRule="auto"/>
              <w:rPr>
                <w:rFonts w:ascii="Arial" w:hAnsi="Arial" w:cs="Arial"/>
                <w:color w:val="000000"/>
                <w:sz w:val="18"/>
                <w:szCs w:val="18"/>
                <w:highlight w:val="yellow"/>
              </w:rPr>
            </w:pPr>
          </w:p>
          <w:p w14:paraId="13D96470" w14:textId="4A0BECAA" w:rsidR="00E335D1" w:rsidRPr="00B7484B" w:rsidRDefault="00E335D1" w:rsidP="00F46C60">
            <w:pPr>
              <w:spacing w:before="0" w:after="240" w:line="312" w:lineRule="auto"/>
              <w:rPr>
                <w:rFonts w:ascii="Arial" w:hAnsi="Arial" w:cs="Arial"/>
                <w:color w:val="000000"/>
                <w:sz w:val="18"/>
                <w:szCs w:val="18"/>
                <w:highlight w:val="yellow"/>
              </w:rPr>
            </w:pPr>
            <w:r w:rsidRPr="00E335D1">
              <w:rPr>
                <w:rFonts w:ascii="Arial" w:hAnsi="Arial" w:cs="Arial"/>
                <w:color w:val="000000"/>
                <w:sz w:val="18"/>
                <w:szCs w:val="18"/>
              </w:rPr>
              <w:t>Erarbeitetes Tafelbild zur Differenzier</w:t>
            </w:r>
            <w:r w:rsidR="00F173D9">
              <w:rPr>
                <w:rFonts w:ascii="Arial" w:hAnsi="Arial" w:cs="Arial"/>
                <w:color w:val="000000"/>
                <w:sz w:val="18"/>
                <w:szCs w:val="18"/>
              </w:rPr>
              <w:t>-</w:t>
            </w:r>
            <w:proofErr w:type="spellStart"/>
            <w:r w:rsidRPr="00E335D1">
              <w:rPr>
                <w:rFonts w:ascii="Arial" w:hAnsi="Arial" w:cs="Arial"/>
                <w:color w:val="000000"/>
                <w:sz w:val="18"/>
                <w:szCs w:val="18"/>
              </w:rPr>
              <w:t>ung</w:t>
            </w:r>
            <w:proofErr w:type="spellEnd"/>
            <w:r w:rsidRPr="00E335D1">
              <w:rPr>
                <w:rFonts w:ascii="Arial" w:hAnsi="Arial" w:cs="Arial"/>
                <w:color w:val="000000"/>
                <w:sz w:val="18"/>
                <w:szCs w:val="18"/>
              </w:rPr>
              <w:t xml:space="preserve"> des Sicherheits</w:t>
            </w:r>
            <w:r w:rsidR="00F173D9">
              <w:rPr>
                <w:rFonts w:ascii="Arial" w:hAnsi="Arial" w:cs="Arial"/>
                <w:color w:val="000000"/>
                <w:sz w:val="18"/>
                <w:szCs w:val="18"/>
              </w:rPr>
              <w:t>-</w:t>
            </w:r>
            <w:r w:rsidRPr="00E335D1">
              <w:rPr>
                <w:rFonts w:ascii="Arial" w:hAnsi="Arial" w:cs="Arial"/>
                <w:color w:val="000000"/>
                <w:sz w:val="18"/>
                <w:szCs w:val="18"/>
              </w:rPr>
              <w:t>begriffes in Industrie und IT</w:t>
            </w:r>
          </w:p>
        </w:tc>
        <w:tc>
          <w:tcPr>
            <w:tcW w:w="199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6EDFE1" w14:textId="77777777" w:rsidR="00F173D9" w:rsidRDefault="00F173D9" w:rsidP="00F46C60">
            <w:pPr>
              <w:spacing w:before="0" w:after="240" w:line="312" w:lineRule="auto"/>
              <w:rPr>
                <w:rFonts w:ascii="Arial" w:eastAsia="Times New Roman" w:hAnsi="Arial" w:cs="Arial"/>
                <w:sz w:val="18"/>
                <w:szCs w:val="18"/>
              </w:rPr>
            </w:pPr>
          </w:p>
          <w:p w14:paraId="15EEE1ED" w14:textId="7795D08E" w:rsidR="00F46C60" w:rsidRPr="00FA688C" w:rsidRDefault="00FA688C" w:rsidP="00F46C60">
            <w:pPr>
              <w:spacing w:before="0" w:after="240" w:line="312" w:lineRule="auto"/>
              <w:rPr>
                <w:rFonts w:ascii="Arial" w:eastAsia="Times New Roman" w:hAnsi="Arial" w:cs="Arial"/>
                <w:sz w:val="18"/>
                <w:szCs w:val="18"/>
                <w:highlight w:val="yellow"/>
              </w:rPr>
            </w:pPr>
            <w:r w:rsidRPr="00FA688C">
              <w:rPr>
                <w:rFonts w:ascii="Arial" w:eastAsia="Times New Roman" w:hAnsi="Arial" w:cs="Arial"/>
                <w:sz w:val="18"/>
                <w:szCs w:val="18"/>
              </w:rPr>
              <w:t>PC/</w:t>
            </w:r>
            <w:proofErr w:type="spellStart"/>
            <w:r w:rsidRPr="00FA688C">
              <w:rPr>
                <w:rFonts w:ascii="Arial" w:eastAsia="Times New Roman" w:hAnsi="Arial" w:cs="Arial"/>
                <w:sz w:val="18"/>
                <w:szCs w:val="18"/>
              </w:rPr>
              <w:t>Beamer</w:t>
            </w:r>
            <w:proofErr w:type="spellEnd"/>
            <w:r w:rsidRPr="00FA688C">
              <w:rPr>
                <w:rFonts w:ascii="Arial" w:eastAsia="Times New Roman" w:hAnsi="Arial" w:cs="Arial"/>
                <w:sz w:val="18"/>
                <w:szCs w:val="18"/>
              </w:rPr>
              <w:t>/ Internetzugang</w:t>
            </w:r>
            <w:r w:rsidRPr="00FA688C">
              <w:rPr>
                <w:rFonts w:ascii="Arial" w:hAnsi="Arial" w:cs="Arial"/>
                <w:color w:val="000000"/>
                <w:sz w:val="18"/>
                <w:szCs w:val="18"/>
              </w:rPr>
              <w:t xml:space="preserve"> zum Abspielen des Experteninterviews</w:t>
            </w:r>
            <w:r w:rsidR="00F46C60" w:rsidRPr="00B7484B">
              <w:rPr>
                <w:rFonts w:ascii="Arial" w:hAnsi="Arial" w:cs="Arial"/>
                <w:color w:val="000000"/>
                <w:sz w:val="18"/>
                <w:szCs w:val="18"/>
                <w:highlight w:val="yellow"/>
              </w:rPr>
              <w:br/>
            </w:r>
          </w:p>
        </w:tc>
        <w:tc>
          <w:tcPr>
            <w:tcW w:w="20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99A88A" w14:textId="77777777" w:rsidR="00F173D9" w:rsidRDefault="00F173D9" w:rsidP="00F46C60">
            <w:pPr>
              <w:spacing w:before="0" w:after="240" w:line="312" w:lineRule="auto"/>
              <w:rPr>
                <w:rFonts w:ascii="Arial" w:hAnsi="Arial" w:cs="Arial"/>
                <w:sz w:val="18"/>
                <w:szCs w:val="18"/>
              </w:rPr>
            </w:pPr>
          </w:p>
          <w:p w14:paraId="085DEE48" w14:textId="3D8FA42A" w:rsidR="00F46C60" w:rsidRPr="00B7484B" w:rsidRDefault="00805EFF" w:rsidP="00F46C60">
            <w:pPr>
              <w:spacing w:before="0" w:after="240" w:line="312" w:lineRule="auto"/>
              <w:rPr>
                <w:rFonts w:ascii="Arial" w:hAnsi="Arial" w:cs="Arial"/>
                <w:sz w:val="18"/>
                <w:szCs w:val="18"/>
                <w:highlight w:val="yellow"/>
              </w:rPr>
            </w:pPr>
            <w:r w:rsidRPr="00805EFF">
              <w:rPr>
                <w:rFonts w:ascii="Arial" w:hAnsi="Arial" w:cs="Arial"/>
                <w:sz w:val="18"/>
                <w:szCs w:val="18"/>
              </w:rPr>
              <w:t>Leitfragen zum Experteninterview</w:t>
            </w:r>
          </w:p>
        </w:tc>
      </w:tr>
      <w:tr w:rsidR="00AA5623" w:rsidRPr="00B7484B" w14:paraId="59E9E2F9" w14:textId="77777777">
        <w:trPr>
          <w:trHeight w:val="387"/>
        </w:trPr>
        <w:tc>
          <w:tcPr>
            <w:tcW w:w="714"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6EBC5C79" w14:textId="77777777" w:rsidR="00AA5623" w:rsidRPr="00B7484B" w:rsidRDefault="00AA5623" w:rsidP="00AA5623">
            <w:pPr>
              <w:spacing w:before="0" w:after="240" w:line="312" w:lineRule="auto"/>
              <w:jc w:val="both"/>
              <w:rPr>
                <w:rFonts w:ascii="Arial" w:hAnsi="Arial" w:cs="Arial"/>
                <w:sz w:val="18"/>
                <w:szCs w:val="18"/>
                <w:highlight w:val="yellow"/>
              </w:rPr>
            </w:pPr>
            <w:r w:rsidRPr="00D02CAF">
              <w:rPr>
                <w:rFonts w:ascii="Arial" w:eastAsia="Times New Roman" w:hAnsi="Arial" w:cs="Arial"/>
                <w:color w:val="000000"/>
                <w:sz w:val="18"/>
                <w:szCs w:val="18"/>
              </w:rPr>
              <w:lastRenderedPageBreak/>
              <w:t>90</w:t>
            </w:r>
          </w:p>
        </w:tc>
        <w:tc>
          <w:tcPr>
            <w:tcW w:w="1544"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4B348970" w14:textId="6B10AAD2" w:rsidR="00AA5623" w:rsidRPr="00B7484B" w:rsidRDefault="007F3B5F" w:rsidP="00AA5623">
            <w:pPr>
              <w:spacing w:before="0" w:after="240" w:line="312" w:lineRule="auto"/>
              <w:rPr>
                <w:rFonts w:ascii="Arial" w:hAnsi="Arial" w:cs="Arial"/>
                <w:sz w:val="18"/>
                <w:szCs w:val="18"/>
                <w:highlight w:val="yellow"/>
              </w:rPr>
            </w:pPr>
            <w:r>
              <w:rPr>
                <w:rFonts w:ascii="Arial" w:eastAsia="Times New Roman" w:hAnsi="Arial" w:cs="Arial"/>
                <w:sz w:val="18"/>
                <w:szCs w:val="18"/>
              </w:rPr>
              <w:t>Systematik der Fehlersuche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398974B7" w14:textId="06076607" w:rsidR="00AA5623" w:rsidRPr="00F8557F" w:rsidRDefault="00643A0D" w:rsidP="00F8557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Werkzeuge und Methoden zur Diagnose und Fehlerbehebung</w:t>
            </w:r>
          </w:p>
          <w:p w14:paraId="0A8AA624" w14:textId="77777777" w:rsidR="00643A0D" w:rsidRPr="00F8557F" w:rsidRDefault="00643A0D" w:rsidP="00643A0D">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Systematische Vorgehensweise bei Fehlersuche</w:t>
            </w:r>
          </w:p>
          <w:p w14:paraId="11601E13" w14:textId="1CA53564" w:rsidR="00AA5623" w:rsidRPr="00F8557F" w:rsidRDefault="00AA5623" w:rsidP="00F8557F">
            <w:pPr>
              <w:spacing w:before="0" w:after="240" w:line="312" w:lineRule="auto"/>
              <w:rPr>
                <w:rFonts w:ascii="Arial" w:eastAsia="Times New Roman" w:hAnsi="Arial" w:cs="Arial"/>
                <w:sz w:val="18"/>
                <w:szCs w:val="18"/>
              </w:rPr>
            </w:pPr>
          </w:p>
        </w:tc>
        <w:tc>
          <w:tcPr>
            <w:tcW w:w="1753"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41EE3A40" w14:textId="77777777" w:rsidR="00576766" w:rsidRDefault="00576766" w:rsidP="00D02CAF">
            <w:pPr>
              <w:spacing w:before="0" w:after="240" w:line="312" w:lineRule="auto"/>
              <w:rPr>
                <w:rFonts w:ascii="Arial" w:eastAsia="Times New Roman" w:hAnsi="Arial" w:cs="Arial"/>
                <w:sz w:val="18"/>
                <w:szCs w:val="18"/>
              </w:rPr>
            </w:pPr>
          </w:p>
          <w:p w14:paraId="5193E765" w14:textId="0A217E12"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Anwendung von Methoden zur Fehlerdiagnose</w:t>
            </w:r>
          </w:p>
          <w:p w14:paraId="02A3ED8E" w14:textId="4F1C30AA" w:rsidR="00AA5623" w:rsidRPr="00F8557F" w:rsidRDefault="00AA5623" w:rsidP="00F8557F">
            <w:pPr>
              <w:spacing w:before="0" w:after="240" w:line="312" w:lineRule="auto"/>
              <w:rPr>
                <w:rFonts w:ascii="Arial" w:eastAsia="Times New Roman" w:hAnsi="Arial" w:cs="Arial"/>
                <w:sz w:val="18"/>
                <w:szCs w:val="18"/>
              </w:rPr>
            </w:pPr>
          </w:p>
        </w:tc>
        <w:tc>
          <w:tcPr>
            <w:tcW w:w="1507" w:type="dxa"/>
            <w:vMerge w:val="restart"/>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359C06F4" w14:textId="08E6EE24" w:rsidR="00B2075C" w:rsidRPr="00F8557F" w:rsidRDefault="00B2075C" w:rsidP="00B2075C">
            <w:pPr>
              <w:pStyle w:val="KeinLeerraum"/>
              <w:rPr>
                <w:rFonts w:ascii="Arial" w:eastAsia="Times New Roman" w:hAnsi="Arial" w:cs="Arial"/>
                <w:sz w:val="18"/>
                <w:szCs w:val="18"/>
              </w:rPr>
            </w:pPr>
            <w:r w:rsidRPr="00F8557F">
              <w:rPr>
                <w:rFonts w:ascii="Arial" w:eastAsia="Times New Roman" w:hAnsi="Arial" w:cs="Arial"/>
                <w:sz w:val="18"/>
                <w:szCs w:val="18"/>
              </w:rPr>
              <w:t>Werkzeuge und Methoden zur Diagnose und Fehlerbeheb</w:t>
            </w:r>
            <w:r>
              <w:rPr>
                <w:rFonts w:ascii="Arial" w:eastAsia="Times New Roman" w:hAnsi="Arial" w:cs="Arial"/>
                <w:sz w:val="18"/>
                <w:szCs w:val="18"/>
              </w:rPr>
              <w:t>-</w:t>
            </w:r>
            <w:proofErr w:type="spellStart"/>
            <w:r w:rsidRPr="00F8557F">
              <w:rPr>
                <w:rFonts w:ascii="Arial" w:eastAsia="Times New Roman" w:hAnsi="Arial" w:cs="Arial"/>
                <w:sz w:val="18"/>
                <w:szCs w:val="18"/>
              </w:rPr>
              <w:t>ung</w:t>
            </w:r>
            <w:proofErr w:type="spellEnd"/>
            <w:r w:rsidRPr="00F8557F">
              <w:rPr>
                <w:rFonts w:ascii="Arial" w:eastAsia="Times New Roman" w:hAnsi="Arial" w:cs="Arial"/>
                <w:sz w:val="18"/>
                <w:szCs w:val="18"/>
              </w:rPr>
              <w:t>:</w:t>
            </w:r>
          </w:p>
          <w:p w14:paraId="3DC37D48" w14:textId="77777777" w:rsidR="00B2075C" w:rsidRPr="00F8557F" w:rsidRDefault="00B2075C" w:rsidP="00B2075C">
            <w:pPr>
              <w:pStyle w:val="KeinLeerraum"/>
              <w:rPr>
                <w:rFonts w:ascii="Arial" w:eastAsia="Times New Roman" w:hAnsi="Arial" w:cs="Arial"/>
                <w:sz w:val="18"/>
                <w:szCs w:val="18"/>
              </w:rPr>
            </w:pPr>
            <w:r w:rsidRPr="00F8557F">
              <w:rPr>
                <w:rFonts w:ascii="Arial" w:eastAsia="Times New Roman" w:hAnsi="Arial" w:cs="Arial"/>
                <w:sz w:val="18"/>
                <w:szCs w:val="18"/>
              </w:rPr>
              <w:t>Eingrenzung von Fehlern</w:t>
            </w:r>
          </w:p>
          <w:p w14:paraId="65DD17CE" w14:textId="0FAA074E" w:rsidR="00AA5623" w:rsidRPr="00F8557F" w:rsidRDefault="00B2075C" w:rsidP="00B2075C">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Bedeutung einer systematischen Fehlersuche</w:t>
            </w:r>
          </w:p>
        </w:tc>
        <w:tc>
          <w:tcPr>
            <w:tcW w:w="7202" w:type="dxa"/>
            <w:gridSpan w:val="4"/>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6DE73505" w14:textId="20446CAC" w:rsidR="00AA5623" w:rsidRPr="00B7484B" w:rsidRDefault="007F3B5F" w:rsidP="00AA5623">
            <w:pPr>
              <w:spacing w:before="0" w:after="0" w:line="312" w:lineRule="auto"/>
              <w:rPr>
                <w:rFonts w:ascii="Arial" w:hAnsi="Arial" w:cs="Arial"/>
                <w:sz w:val="18"/>
                <w:szCs w:val="18"/>
                <w:highlight w:val="yellow"/>
              </w:rPr>
            </w:pPr>
            <w:r w:rsidRPr="007F3B5F">
              <w:rPr>
                <w:rFonts w:ascii="Arial" w:eastAsia="Times New Roman" w:hAnsi="Arial" w:cs="Arial"/>
                <w:sz w:val="18"/>
                <w:szCs w:val="18"/>
              </w:rPr>
              <w:t xml:space="preserve">Erarbeitung </w:t>
            </w:r>
            <w:r>
              <w:rPr>
                <w:rFonts w:ascii="Arial" w:eastAsia="Times New Roman" w:hAnsi="Arial" w:cs="Arial"/>
                <w:sz w:val="18"/>
                <w:szCs w:val="18"/>
              </w:rPr>
              <w:t>schneller Lösungsansätze</w:t>
            </w:r>
          </w:p>
        </w:tc>
      </w:tr>
      <w:tr w:rsidR="00AA5623" w:rsidRPr="00B7484B" w14:paraId="106CFC0F" w14:textId="77777777">
        <w:trPr>
          <w:trHeight w:val="403"/>
        </w:trPr>
        <w:tc>
          <w:tcPr>
            <w:tcW w:w="714" w:type="dxa"/>
            <w:vMerge/>
            <w:tcBorders>
              <w:top w:val="single" w:sz="8" w:space="0" w:color="000000"/>
              <w:left w:val="single" w:sz="8" w:space="0" w:color="000000"/>
              <w:bottom w:val="single" w:sz="8" w:space="0" w:color="000000"/>
              <w:right w:val="single" w:sz="8" w:space="0" w:color="000000"/>
            </w:tcBorders>
            <w:vAlign w:val="center"/>
          </w:tcPr>
          <w:p w14:paraId="7CB5427F" w14:textId="77777777" w:rsidR="00AA5623" w:rsidRPr="00B7484B" w:rsidRDefault="00AA5623" w:rsidP="00AA5623">
            <w:pPr>
              <w:spacing w:before="0" w:after="240" w:line="312" w:lineRule="auto"/>
              <w:jc w:val="both"/>
              <w:rPr>
                <w:rFonts w:ascii="Arial" w:hAnsi="Arial" w:cs="Arial"/>
                <w:sz w:val="18"/>
                <w:szCs w:val="18"/>
                <w:highlight w:val="yellow"/>
              </w:rPr>
            </w:pPr>
          </w:p>
        </w:tc>
        <w:tc>
          <w:tcPr>
            <w:tcW w:w="1544" w:type="dxa"/>
            <w:vMerge/>
            <w:tcBorders>
              <w:top w:val="single" w:sz="8" w:space="0" w:color="000000"/>
              <w:left w:val="single" w:sz="8" w:space="0" w:color="000000"/>
              <w:bottom w:val="single" w:sz="8" w:space="0" w:color="000000"/>
              <w:right w:val="single" w:sz="8" w:space="0" w:color="000000"/>
            </w:tcBorders>
            <w:vAlign w:val="center"/>
          </w:tcPr>
          <w:p w14:paraId="50C4EC62" w14:textId="77777777" w:rsidR="00AA5623" w:rsidRPr="00B7484B" w:rsidRDefault="00AA5623" w:rsidP="00AA5623">
            <w:pPr>
              <w:spacing w:before="0" w:after="240" w:line="312" w:lineRule="auto"/>
              <w:jc w:val="both"/>
              <w:rPr>
                <w:rFonts w:ascii="Arial" w:hAnsi="Arial" w:cs="Arial"/>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tcPr>
          <w:p w14:paraId="2DAD5B52" w14:textId="77777777" w:rsidR="00AA5623" w:rsidRPr="00B7484B" w:rsidRDefault="00AA5623" w:rsidP="00AA5623">
            <w:pPr>
              <w:spacing w:before="0" w:after="240" w:line="312" w:lineRule="auto"/>
              <w:jc w:val="both"/>
              <w:rPr>
                <w:rFonts w:ascii="Arial" w:hAnsi="Arial" w:cs="Arial"/>
                <w:sz w:val="18"/>
                <w:szCs w:val="18"/>
                <w:highlight w:val="yellow"/>
              </w:rPr>
            </w:pPr>
          </w:p>
        </w:tc>
        <w:tc>
          <w:tcPr>
            <w:tcW w:w="1753" w:type="dxa"/>
            <w:vMerge/>
            <w:tcBorders>
              <w:top w:val="single" w:sz="8" w:space="0" w:color="000000"/>
              <w:left w:val="single" w:sz="8" w:space="0" w:color="000000"/>
              <w:bottom w:val="single" w:sz="8" w:space="0" w:color="000000"/>
              <w:right w:val="single" w:sz="8" w:space="0" w:color="000000"/>
            </w:tcBorders>
          </w:tcPr>
          <w:p w14:paraId="6E952BF5" w14:textId="77777777" w:rsidR="00AA5623" w:rsidRPr="00B7484B" w:rsidRDefault="00AA5623" w:rsidP="00AA5623">
            <w:pPr>
              <w:spacing w:before="0" w:after="240" w:line="312" w:lineRule="auto"/>
              <w:jc w:val="both"/>
              <w:rPr>
                <w:rFonts w:ascii="Arial" w:hAnsi="Arial" w:cs="Arial"/>
                <w:sz w:val="18"/>
                <w:szCs w:val="18"/>
                <w:highlight w:val="yellow"/>
              </w:rPr>
            </w:pPr>
          </w:p>
        </w:tc>
        <w:tc>
          <w:tcPr>
            <w:tcW w:w="1507" w:type="dxa"/>
            <w:vMerge/>
            <w:tcBorders>
              <w:top w:val="single" w:sz="8" w:space="0" w:color="000000"/>
              <w:left w:val="single" w:sz="8" w:space="0" w:color="000000"/>
              <w:bottom w:val="single" w:sz="8" w:space="0" w:color="000000"/>
              <w:right w:val="single" w:sz="8" w:space="0" w:color="000000"/>
            </w:tcBorders>
          </w:tcPr>
          <w:p w14:paraId="6BC447AB" w14:textId="77777777" w:rsidR="00AA5623" w:rsidRPr="00B7484B" w:rsidRDefault="00AA5623" w:rsidP="00AA5623">
            <w:pPr>
              <w:spacing w:before="0" w:after="240" w:line="312" w:lineRule="auto"/>
              <w:jc w:val="both"/>
              <w:rPr>
                <w:rFonts w:ascii="Arial" w:hAnsi="Arial" w:cs="Arial"/>
                <w:sz w:val="18"/>
                <w:szCs w:val="18"/>
                <w:highlight w:val="yellow"/>
              </w:rPr>
            </w:pPr>
          </w:p>
        </w:tc>
        <w:tc>
          <w:tcPr>
            <w:tcW w:w="1776"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63FE5A17" w14:textId="256C1714" w:rsidR="00AA5623" w:rsidRPr="007F3B5F" w:rsidRDefault="007F3B5F" w:rsidP="00AA5623">
            <w:pPr>
              <w:spacing w:before="0" w:after="0" w:line="312" w:lineRule="auto"/>
              <w:rPr>
                <w:rFonts w:ascii="Arial" w:eastAsia="Times New Roman" w:hAnsi="Arial" w:cs="Arial"/>
                <w:sz w:val="18"/>
                <w:szCs w:val="18"/>
              </w:rPr>
            </w:pPr>
            <w:r w:rsidRPr="007F3B5F">
              <w:rPr>
                <w:rFonts w:ascii="Arial" w:eastAsia="Times New Roman" w:hAnsi="Arial" w:cs="Arial"/>
                <w:sz w:val="18"/>
                <w:szCs w:val="18"/>
              </w:rPr>
              <w:t>Brainstorming zu Fehlermöglich</w:t>
            </w:r>
            <w:r>
              <w:rPr>
                <w:rFonts w:ascii="Arial" w:eastAsia="Times New Roman" w:hAnsi="Arial" w:cs="Arial"/>
                <w:sz w:val="18"/>
                <w:szCs w:val="18"/>
              </w:rPr>
              <w:t>-</w:t>
            </w:r>
            <w:proofErr w:type="spellStart"/>
            <w:r w:rsidRPr="007F3B5F">
              <w:rPr>
                <w:rFonts w:ascii="Arial" w:eastAsia="Times New Roman" w:hAnsi="Arial" w:cs="Arial"/>
                <w:sz w:val="18"/>
                <w:szCs w:val="18"/>
              </w:rPr>
              <w:t>keiten</w:t>
            </w:r>
            <w:proofErr w:type="spellEnd"/>
          </w:p>
          <w:p w14:paraId="5F1D8779" w14:textId="77777777" w:rsidR="00AA5623" w:rsidRPr="00B7484B" w:rsidRDefault="00AA5623" w:rsidP="00AA5623">
            <w:pPr>
              <w:spacing w:after="240" w:line="312" w:lineRule="auto"/>
              <w:rPr>
                <w:rFonts w:ascii="Arial" w:hAnsi="Arial" w:cs="Arial"/>
                <w:sz w:val="18"/>
                <w:szCs w:val="18"/>
                <w:highlight w:val="yellow"/>
              </w:rPr>
            </w:pPr>
          </w:p>
        </w:tc>
        <w:tc>
          <w:tcPr>
            <w:tcW w:w="1428" w:type="dxa"/>
            <w:tcBorders>
              <w:top w:val="none" w:sz="4"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0AE323CC" w14:textId="794C1B56" w:rsidR="00AA5623" w:rsidRPr="007F3B5F" w:rsidRDefault="007F3B5F" w:rsidP="00AA5623">
            <w:pPr>
              <w:spacing w:before="0" w:after="240" w:line="312" w:lineRule="auto"/>
              <w:rPr>
                <w:rFonts w:ascii="Arial" w:hAnsi="Arial" w:cs="Arial"/>
                <w:sz w:val="18"/>
                <w:szCs w:val="18"/>
              </w:rPr>
            </w:pPr>
            <w:r w:rsidRPr="007F3B5F">
              <w:rPr>
                <w:rFonts w:ascii="Arial" w:eastAsia="Times New Roman" w:hAnsi="Arial" w:cs="Arial"/>
                <w:sz w:val="18"/>
                <w:szCs w:val="18"/>
              </w:rPr>
              <w:t>Liste mit häufigen Ursachen und Suchstrategien</w:t>
            </w:r>
          </w:p>
        </w:tc>
        <w:tc>
          <w:tcPr>
            <w:tcW w:w="1998" w:type="dxa"/>
            <w:tcBorders>
              <w:top w:val="none" w:sz="4"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46E0FFBB" w14:textId="0670718F" w:rsidR="00AA5623" w:rsidRPr="00B7484B" w:rsidRDefault="00535F5D" w:rsidP="00AA5623">
            <w:pPr>
              <w:spacing w:before="0" w:after="240" w:line="312" w:lineRule="auto"/>
              <w:rPr>
                <w:rFonts w:ascii="Arial" w:hAnsi="Arial" w:cs="Arial"/>
                <w:sz w:val="18"/>
                <w:szCs w:val="18"/>
                <w:highlight w:val="yellow"/>
              </w:rPr>
            </w:pPr>
            <w:r>
              <w:rPr>
                <w:rFonts w:ascii="Arial" w:eastAsia="Times New Roman" w:hAnsi="Arial" w:cs="Arial"/>
                <w:sz w:val="18"/>
                <w:szCs w:val="18"/>
              </w:rPr>
              <w:t>g</w:t>
            </w:r>
            <w:r w:rsidRPr="00535F5D">
              <w:rPr>
                <w:rFonts w:ascii="Arial" w:eastAsia="Times New Roman" w:hAnsi="Arial" w:cs="Arial"/>
                <w:sz w:val="18"/>
                <w:szCs w:val="18"/>
              </w:rPr>
              <w:t>gf. Moderationskarten für Kartenabfrage</w:t>
            </w:r>
            <w:r>
              <w:rPr>
                <w:rFonts w:ascii="Arial" w:eastAsia="Times New Roman" w:hAnsi="Arial" w:cs="Arial"/>
                <w:sz w:val="18"/>
                <w:szCs w:val="18"/>
              </w:rPr>
              <w:t>, Ort zur Sammlung von Ideen (Tafel / Leinwand/</w:t>
            </w:r>
            <w:proofErr w:type="spellStart"/>
            <w:r>
              <w:rPr>
                <w:rFonts w:ascii="Arial" w:eastAsia="Times New Roman" w:hAnsi="Arial" w:cs="Arial"/>
                <w:sz w:val="18"/>
                <w:szCs w:val="18"/>
              </w:rPr>
              <w:t>Beamer</w:t>
            </w:r>
            <w:proofErr w:type="spellEnd"/>
            <w:r>
              <w:rPr>
                <w:rFonts w:ascii="Arial" w:eastAsia="Times New Roman" w:hAnsi="Arial" w:cs="Arial"/>
                <w:sz w:val="18"/>
                <w:szCs w:val="18"/>
              </w:rPr>
              <w:t>)</w:t>
            </w:r>
          </w:p>
        </w:tc>
        <w:tc>
          <w:tcPr>
            <w:tcW w:w="2000" w:type="dxa"/>
            <w:tcBorders>
              <w:top w:val="none" w:sz="4"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40BF92BC" w14:textId="6B011556" w:rsidR="00AA5623" w:rsidRPr="00B7484B" w:rsidRDefault="00AA5623" w:rsidP="00AA5623">
            <w:pPr>
              <w:spacing w:before="0" w:after="240" w:line="312" w:lineRule="auto"/>
              <w:rPr>
                <w:rFonts w:ascii="Arial" w:hAnsi="Arial" w:cs="Arial"/>
                <w:color w:val="000000"/>
                <w:sz w:val="18"/>
                <w:szCs w:val="18"/>
                <w:highlight w:val="yellow"/>
              </w:rPr>
            </w:pPr>
            <w:r w:rsidRPr="00535F5D">
              <w:rPr>
                <w:rFonts w:ascii="Arial" w:eastAsia="Times New Roman" w:hAnsi="Arial" w:cs="Arial"/>
                <w:sz w:val="18"/>
                <w:szCs w:val="18"/>
              </w:rPr>
              <w:t>Anbindung bereits bekannter S</w:t>
            </w:r>
            <w:r w:rsidR="00535F5D" w:rsidRPr="00535F5D">
              <w:rPr>
                <w:rFonts w:ascii="Arial" w:eastAsia="Times New Roman" w:hAnsi="Arial" w:cs="Arial"/>
                <w:sz w:val="18"/>
                <w:szCs w:val="18"/>
              </w:rPr>
              <w:t>zenarien</w:t>
            </w:r>
            <w:r w:rsidRPr="00535F5D">
              <w:rPr>
                <w:rFonts w:ascii="Arial" w:eastAsia="Times New Roman" w:hAnsi="Arial" w:cs="Arial"/>
                <w:sz w:val="18"/>
                <w:szCs w:val="18"/>
              </w:rPr>
              <w:t xml:space="preserve"> wie z.B. </w:t>
            </w:r>
            <w:r w:rsidR="00535F5D" w:rsidRPr="00535F5D">
              <w:rPr>
                <w:rFonts w:ascii="Arial" w:eastAsia="Times New Roman" w:hAnsi="Arial" w:cs="Arial"/>
                <w:sz w:val="18"/>
                <w:szCs w:val="18"/>
              </w:rPr>
              <w:t>bei Fehlern in der Elektroinstallation</w:t>
            </w:r>
          </w:p>
        </w:tc>
      </w:tr>
      <w:tr w:rsidR="00D02CAF" w:rsidRPr="00B7484B" w14:paraId="7EFEA211" w14:textId="77777777" w:rsidTr="00643A0D">
        <w:trPr>
          <w:trHeight w:val="377"/>
        </w:trPr>
        <w:tc>
          <w:tcPr>
            <w:tcW w:w="714"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400E830C" w14:textId="577DA4A0" w:rsidR="00D02CAF" w:rsidRPr="00643A0D" w:rsidRDefault="00576766" w:rsidP="00D02CAF">
            <w:pPr>
              <w:spacing w:before="0" w:after="240" w:line="312" w:lineRule="auto"/>
              <w:jc w:val="both"/>
              <w:rPr>
                <w:rFonts w:ascii="Arial" w:hAnsi="Arial" w:cs="Arial"/>
                <w:sz w:val="18"/>
                <w:szCs w:val="18"/>
              </w:rPr>
            </w:pPr>
            <w:r w:rsidRPr="00643A0D">
              <w:rPr>
                <w:rFonts w:ascii="Arial" w:eastAsia="Times New Roman" w:hAnsi="Arial" w:cs="Arial"/>
                <w:color w:val="000000"/>
                <w:sz w:val="18"/>
                <w:szCs w:val="18"/>
              </w:rPr>
              <w:t>360</w:t>
            </w:r>
          </w:p>
        </w:tc>
        <w:tc>
          <w:tcPr>
            <w:tcW w:w="1544"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07C634A9" w14:textId="502437DF" w:rsidR="00D02CAF" w:rsidRPr="00643A0D" w:rsidRDefault="00643A0D" w:rsidP="00D02CAF">
            <w:pPr>
              <w:spacing w:before="0" w:after="240" w:line="312" w:lineRule="auto"/>
              <w:rPr>
                <w:rFonts w:ascii="Arial" w:hAnsi="Arial" w:cs="Arial"/>
                <w:sz w:val="18"/>
                <w:szCs w:val="18"/>
              </w:rPr>
            </w:pPr>
            <w:r w:rsidRPr="00643A0D">
              <w:rPr>
                <w:rFonts w:ascii="Arial" w:eastAsia="Times New Roman" w:hAnsi="Arial" w:cs="Arial"/>
                <w:sz w:val="18"/>
                <w:szCs w:val="18"/>
              </w:rPr>
              <w:t>Prüfung der Anlage zur Ursachen-ermitt</w:t>
            </w:r>
            <w:r>
              <w:rPr>
                <w:rFonts w:ascii="Arial" w:eastAsia="Times New Roman" w:hAnsi="Arial" w:cs="Arial"/>
                <w:sz w:val="18"/>
                <w:szCs w:val="18"/>
              </w:rPr>
              <w:t>l</w:t>
            </w:r>
            <w:r w:rsidRPr="00643A0D">
              <w:rPr>
                <w:rFonts w:ascii="Arial" w:eastAsia="Times New Roman" w:hAnsi="Arial" w:cs="Arial"/>
                <w:sz w:val="18"/>
                <w:szCs w:val="18"/>
              </w:rPr>
              <w:t>ung</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8FDEC89"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Prüfungen:</w:t>
            </w:r>
          </w:p>
          <w:p w14:paraId="106807E2"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Sicht- und Funktionsprüfung</w:t>
            </w:r>
          </w:p>
          <w:p w14:paraId="020320DA"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Prüfprotokoll</w:t>
            </w:r>
          </w:p>
          <w:p w14:paraId="088A5D0E" w14:textId="782A8281"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Signalmessung, Übertragungstests</w:t>
            </w:r>
          </w:p>
          <w:p w14:paraId="3F209BDB"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Netzwerkanalyse-Tools</w:t>
            </w:r>
          </w:p>
          <w:p w14:paraId="59DEEDF1" w14:textId="0A6009C1" w:rsidR="00D02CAF" w:rsidRPr="00B7484B" w:rsidRDefault="00D02CAF" w:rsidP="00D02CAF">
            <w:pPr>
              <w:spacing w:before="0" w:after="240" w:line="312" w:lineRule="auto"/>
              <w:rPr>
                <w:rFonts w:ascii="Arial" w:hAnsi="Arial" w:cs="Arial"/>
                <w:sz w:val="18"/>
                <w:szCs w:val="18"/>
                <w:highlight w:val="yellow"/>
              </w:rPr>
            </w:pPr>
            <w:r w:rsidRPr="00F8557F">
              <w:rPr>
                <w:rFonts w:ascii="Arial" w:eastAsia="Times New Roman" w:hAnsi="Arial" w:cs="Arial"/>
                <w:sz w:val="18"/>
                <w:szCs w:val="18"/>
              </w:rPr>
              <w:t>Technische Dokumentation</w:t>
            </w:r>
          </w:p>
        </w:tc>
        <w:tc>
          <w:tcPr>
            <w:tcW w:w="1753"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EAB28D6"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Prüfungen:</w:t>
            </w:r>
          </w:p>
          <w:p w14:paraId="274A66B2"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 xml:space="preserve">Prüfung von Signalen an Schnittstellen </w:t>
            </w:r>
          </w:p>
          <w:p w14:paraId="6C52830B" w14:textId="77777777" w:rsidR="00D02CAF" w:rsidRPr="00F8557F" w:rsidRDefault="00D02CAF" w:rsidP="00D02CAF">
            <w:pPr>
              <w:spacing w:before="0" w:after="240" w:line="312" w:lineRule="auto"/>
              <w:rPr>
                <w:rFonts w:ascii="Arial" w:eastAsia="Times New Roman" w:hAnsi="Arial" w:cs="Arial"/>
                <w:sz w:val="18"/>
                <w:szCs w:val="18"/>
              </w:rPr>
            </w:pPr>
            <w:r w:rsidRPr="00F8557F">
              <w:rPr>
                <w:rFonts w:ascii="Arial" w:eastAsia="Times New Roman" w:hAnsi="Arial" w:cs="Arial"/>
                <w:sz w:val="18"/>
                <w:szCs w:val="18"/>
              </w:rPr>
              <w:t>Prüfergebnissen</w:t>
            </w:r>
          </w:p>
          <w:p w14:paraId="4D7702B5" w14:textId="77777777" w:rsidR="00D02CAF" w:rsidRPr="00F8557F" w:rsidRDefault="00D02CAF" w:rsidP="00D02CAF">
            <w:pPr>
              <w:spacing w:before="0" w:after="240" w:line="312" w:lineRule="auto"/>
              <w:rPr>
                <w:rFonts w:ascii="Arial" w:eastAsia="Times New Roman" w:hAnsi="Arial" w:cs="Arial"/>
                <w:sz w:val="18"/>
                <w:szCs w:val="18"/>
              </w:rPr>
            </w:pPr>
          </w:p>
          <w:p w14:paraId="69AFCABE" w14:textId="77777777" w:rsidR="00D02CAF" w:rsidRPr="00F8557F" w:rsidRDefault="00D02CAF" w:rsidP="00D02CAF">
            <w:pPr>
              <w:spacing w:before="0" w:after="240" w:line="312" w:lineRule="auto"/>
              <w:rPr>
                <w:rFonts w:ascii="Arial" w:eastAsia="Times New Roman" w:hAnsi="Arial" w:cs="Arial"/>
                <w:sz w:val="18"/>
                <w:szCs w:val="18"/>
              </w:rPr>
            </w:pPr>
          </w:p>
          <w:p w14:paraId="2029E09F" w14:textId="1480723C" w:rsidR="00D02CAF" w:rsidRPr="00B7484B" w:rsidRDefault="00D02CAF" w:rsidP="00D02CAF">
            <w:pPr>
              <w:spacing w:before="0" w:after="240" w:line="312" w:lineRule="auto"/>
              <w:rPr>
                <w:rFonts w:ascii="Arial" w:hAnsi="Arial" w:cs="Arial"/>
                <w:sz w:val="18"/>
                <w:szCs w:val="18"/>
                <w:highlight w:val="yellow"/>
              </w:rPr>
            </w:pPr>
          </w:p>
        </w:tc>
        <w:tc>
          <w:tcPr>
            <w:tcW w:w="1507"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9E2DCF0" w14:textId="1E706232" w:rsidR="00D02CAF" w:rsidRDefault="00D02CAF" w:rsidP="00D02CAF">
            <w:pPr>
              <w:pStyle w:val="KeinLeerraum"/>
              <w:rPr>
                <w:rFonts w:ascii="Arial" w:eastAsia="Times New Roman" w:hAnsi="Arial" w:cs="Arial"/>
                <w:sz w:val="18"/>
                <w:szCs w:val="18"/>
              </w:rPr>
            </w:pPr>
            <w:r w:rsidRPr="00F8557F">
              <w:rPr>
                <w:rFonts w:ascii="Arial" w:eastAsia="Times New Roman" w:hAnsi="Arial" w:cs="Arial"/>
                <w:sz w:val="18"/>
                <w:szCs w:val="18"/>
              </w:rPr>
              <w:t>Prüfungen:</w:t>
            </w:r>
          </w:p>
          <w:p w14:paraId="5873DF1F" w14:textId="77777777" w:rsidR="00C7590C" w:rsidRPr="00F8557F" w:rsidRDefault="00C7590C" w:rsidP="00D02CAF">
            <w:pPr>
              <w:pStyle w:val="KeinLeerraum"/>
              <w:rPr>
                <w:rFonts w:ascii="Arial" w:eastAsia="Times New Roman" w:hAnsi="Arial" w:cs="Arial"/>
                <w:sz w:val="18"/>
                <w:szCs w:val="18"/>
              </w:rPr>
            </w:pPr>
          </w:p>
          <w:p w14:paraId="2F42B157" w14:textId="77777777" w:rsidR="00D02CAF" w:rsidRPr="00F8557F" w:rsidRDefault="00D02CAF" w:rsidP="00D02CAF">
            <w:pPr>
              <w:pStyle w:val="KeinLeerraum"/>
              <w:rPr>
                <w:rFonts w:ascii="Arial" w:eastAsia="Times New Roman" w:hAnsi="Arial" w:cs="Arial"/>
                <w:sz w:val="18"/>
                <w:szCs w:val="18"/>
              </w:rPr>
            </w:pPr>
            <w:r w:rsidRPr="00F8557F">
              <w:rPr>
                <w:rFonts w:ascii="Arial" w:eastAsia="Times New Roman" w:hAnsi="Arial" w:cs="Arial"/>
                <w:sz w:val="18"/>
                <w:szCs w:val="18"/>
              </w:rPr>
              <w:t>Bedeutung von Prüfprotokollen</w:t>
            </w:r>
          </w:p>
          <w:p w14:paraId="2C9A3265" w14:textId="5F857899" w:rsidR="00D02CAF" w:rsidRPr="00F8557F" w:rsidRDefault="00D02CAF" w:rsidP="00D02CAF">
            <w:pPr>
              <w:pStyle w:val="KeinLeerraum"/>
              <w:rPr>
                <w:rFonts w:ascii="Arial" w:eastAsia="Times New Roman" w:hAnsi="Arial" w:cs="Arial"/>
                <w:sz w:val="18"/>
                <w:szCs w:val="18"/>
              </w:rPr>
            </w:pPr>
            <w:r w:rsidRPr="00F8557F">
              <w:rPr>
                <w:rFonts w:ascii="Arial" w:eastAsia="Times New Roman" w:hAnsi="Arial" w:cs="Arial"/>
                <w:sz w:val="18"/>
                <w:szCs w:val="18"/>
              </w:rPr>
              <w:t>Durchgängige Dokumentation von Arbeits- und Prüfergebnissen zu Nachweis- und Reflexions</w:t>
            </w:r>
            <w:r w:rsidR="00C7590C">
              <w:rPr>
                <w:rFonts w:ascii="Arial" w:eastAsia="Times New Roman" w:hAnsi="Arial" w:cs="Arial"/>
                <w:sz w:val="18"/>
                <w:szCs w:val="18"/>
              </w:rPr>
              <w:t>-</w:t>
            </w:r>
            <w:r w:rsidRPr="00F8557F">
              <w:rPr>
                <w:rFonts w:ascii="Arial" w:eastAsia="Times New Roman" w:hAnsi="Arial" w:cs="Arial"/>
                <w:sz w:val="18"/>
                <w:szCs w:val="18"/>
              </w:rPr>
              <w:t>zwecken</w:t>
            </w:r>
          </w:p>
          <w:p w14:paraId="328C13B9" w14:textId="77777777" w:rsidR="00D02CAF" w:rsidRPr="00F8557F" w:rsidRDefault="00D02CAF" w:rsidP="00D02CAF">
            <w:pPr>
              <w:pStyle w:val="KeinLeerraum"/>
              <w:rPr>
                <w:rFonts w:ascii="Arial" w:eastAsia="Times New Roman" w:hAnsi="Arial" w:cs="Arial"/>
                <w:sz w:val="18"/>
                <w:szCs w:val="18"/>
              </w:rPr>
            </w:pPr>
          </w:p>
          <w:p w14:paraId="0716DA47" w14:textId="2ED828A5" w:rsidR="00D02CAF" w:rsidRPr="00B7484B" w:rsidRDefault="00D02CAF" w:rsidP="00D02CAF">
            <w:pPr>
              <w:spacing w:before="0" w:after="0" w:line="312" w:lineRule="auto"/>
              <w:rPr>
                <w:rFonts w:ascii="Arial" w:hAnsi="Arial" w:cs="Arial"/>
                <w:sz w:val="18"/>
                <w:szCs w:val="18"/>
                <w:highlight w:val="yellow"/>
              </w:rPr>
            </w:pPr>
          </w:p>
        </w:tc>
        <w:tc>
          <w:tcPr>
            <w:tcW w:w="720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2C086C3" w14:textId="5A721586" w:rsidR="00D02CAF" w:rsidRPr="00952EFE" w:rsidRDefault="00952EFE" w:rsidP="00D02CAF">
            <w:pPr>
              <w:spacing w:before="0" w:after="0" w:line="312" w:lineRule="auto"/>
              <w:rPr>
                <w:rFonts w:ascii="Arial" w:hAnsi="Arial" w:cs="Arial"/>
                <w:sz w:val="18"/>
                <w:szCs w:val="18"/>
              </w:rPr>
            </w:pPr>
            <w:r w:rsidRPr="00952EFE">
              <w:rPr>
                <w:rFonts w:ascii="Arial" w:eastAsia="Times New Roman" w:hAnsi="Arial" w:cs="Arial"/>
                <w:sz w:val="18"/>
                <w:szCs w:val="18"/>
              </w:rPr>
              <w:t>systematische Prüfung der Anlage</w:t>
            </w:r>
          </w:p>
        </w:tc>
      </w:tr>
      <w:tr w:rsidR="00D02CAF" w:rsidRPr="00B7484B" w14:paraId="0C146819" w14:textId="77777777" w:rsidTr="00643A0D">
        <w:trPr>
          <w:trHeight w:val="2139"/>
        </w:trPr>
        <w:tc>
          <w:tcPr>
            <w:tcW w:w="714"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9C69B7" w14:textId="77777777" w:rsidR="00D02CAF" w:rsidRPr="00B7484B" w:rsidRDefault="00D02CAF" w:rsidP="00D02CAF">
            <w:pPr>
              <w:spacing w:before="0" w:after="240" w:line="312" w:lineRule="auto"/>
              <w:jc w:val="both"/>
              <w:rPr>
                <w:rFonts w:ascii="Arial" w:hAnsi="Arial" w:cs="Arial"/>
                <w:sz w:val="18"/>
                <w:szCs w:val="18"/>
                <w:highlight w:val="yellow"/>
              </w:rPr>
            </w:pPr>
          </w:p>
        </w:tc>
        <w:tc>
          <w:tcPr>
            <w:tcW w:w="1544"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0905331" w14:textId="77777777" w:rsidR="00D02CAF" w:rsidRPr="00B7484B" w:rsidRDefault="00D02CAF" w:rsidP="00D02CAF">
            <w:pPr>
              <w:spacing w:before="0" w:after="240" w:line="312" w:lineRule="auto"/>
              <w:jc w:val="both"/>
              <w:rPr>
                <w:rFonts w:ascii="Arial" w:hAnsi="Arial" w:cs="Arial"/>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BD4641A" w14:textId="77777777" w:rsidR="00D02CAF" w:rsidRPr="00B7484B" w:rsidRDefault="00D02CAF" w:rsidP="00D02CAF">
            <w:pPr>
              <w:spacing w:before="0" w:after="240" w:line="312" w:lineRule="auto"/>
              <w:jc w:val="both"/>
              <w:rPr>
                <w:rFonts w:ascii="Arial" w:hAnsi="Arial" w:cs="Arial"/>
                <w:sz w:val="18"/>
                <w:szCs w:val="18"/>
                <w:highlight w:val="yellow"/>
              </w:rPr>
            </w:pPr>
          </w:p>
        </w:tc>
        <w:tc>
          <w:tcPr>
            <w:tcW w:w="1753"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E112977" w14:textId="77777777" w:rsidR="00D02CAF" w:rsidRPr="00B7484B" w:rsidRDefault="00D02CAF" w:rsidP="00D02CAF">
            <w:pPr>
              <w:spacing w:before="0" w:after="240" w:line="312" w:lineRule="auto"/>
              <w:jc w:val="both"/>
              <w:rPr>
                <w:rFonts w:ascii="Arial" w:hAnsi="Arial" w:cs="Arial"/>
                <w:sz w:val="18"/>
                <w:szCs w:val="18"/>
                <w:highlight w:val="yellow"/>
              </w:rPr>
            </w:pPr>
          </w:p>
        </w:tc>
        <w:tc>
          <w:tcPr>
            <w:tcW w:w="1507"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37082E9" w14:textId="77777777" w:rsidR="00D02CAF" w:rsidRPr="00B7484B" w:rsidRDefault="00D02CAF" w:rsidP="00D02CAF">
            <w:pPr>
              <w:spacing w:before="0" w:after="240" w:line="312" w:lineRule="auto"/>
              <w:jc w:val="both"/>
              <w:rPr>
                <w:rFonts w:ascii="Arial" w:hAnsi="Arial" w:cs="Arial"/>
                <w:sz w:val="18"/>
                <w:szCs w:val="18"/>
                <w:highlight w:val="yellow"/>
              </w:rPr>
            </w:pPr>
          </w:p>
        </w:tc>
        <w:tc>
          <w:tcPr>
            <w:tcW w:w="1776"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76C50C9" w14:textId="706ACE81" w:rsidR="00D02CAF" w:rsidRDefault="00C7590C" w:rsidP="00D02CAF">
            <w:pPr>
              <w:spacing w:before="0" w:after="240" w:line="312" w:lineRule="auto"/>
              <w:rPr>
                <w:rFonts w:ascii="Arial" w:hAnsi="Arial" w:cs="Arial"/>
                <w:sz w:val="18"/>
                <w:szCs w:val="18"/>
              </w:rPr>
            </w:pPr>
            <w:r>
              <w:rPr>
                <w:rFonts w:ascii="Arial" w:hAnsi="Arial" w:cs="Arial"/>
                <w:sz w:val="18"/>
                <w:szCs w:val="18"/>
              </w:rPr>
              <w:t>Bedeutung technischer Dokumentationen</w:t>
            </w:r>
          </w:p>
          <w:p w14:paraId="22879DD0" w14:textId="77777777" w:rsidR="00C7590C" w:rsidRDefault="00C7590C" w:rsidP="00D02CAF">
            <w:pPr>
              <w:spacing w:before="0" w:after="240" w:line="312" w:lineRule="auto"/>
              <w:rPr>
                <w:rFonts w:ascii="Arial" w:hAnsi="Arial" w:cs="Arial"/>
                <w:sz w:val="18"/>
                <w:szCs w:val="18"/>
              </w:rPr>
            </w:pPr>
            <w:r>
              <w:rPr>
                <w:rFonts w:ascii="Arial" w:hAnsi="Arial" w:cs="Arial"/>
                <w:sz w:val="18"/>
                <w:szCs w:val="18"/>
              </w:rPr>
              <w:t>Wiederholung der Prüfsystematik nach DIN VDE</w:t>
            </w:r>
          </w:p>
          <w:p w14:paraId="6E5B05D3" w14:textId="7A3D6CF5" w:rsidR="00C7590C" w:rsidRPr="00952EFE" w:rsidRDefault="00C7590C" w:rsidP="00D02CAF">
            <w:pPr>
              <w:spacing w:before="0" w:after="240" w:line="312" w:lineRule="auto"/>
              <w:rPr>
                <w:rFonts w:ascii="Arial" w:hAnsi="Arial" w:cs="Arial"/>
                <w:sz w:val="18"/>
                <w:szCs w:val="18"/>
              </w:rPr>
            </w:pPr>
            <w:r>
              <w:rPr>
                <w:rFonts w:ascii="Arial" w:hAnsi="Arial" w:cs="Arial"/>
                <w:sz w:val="18"/>
                <w:szCs w:val="18"/>
              </w:rPr>
              <w:t>Prüfung von Netzwerken</w:t>
            </w:r>
          </w:p>
        </w:tc>
        <w:tc>
          <w:tcPr>
            <w:tcW w:w="1428" w:type="dxa"/>
            <w:tcBorders>
              <w:top w:val="none" w:sz="4" w:space="0" w:color="000000"/>
              <w:left w:val="non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F891E71" w14:textId="24EAD1F5" w:rsidR="00D02CAF" w:rsidRDefault="00C7590C" w:rsidP="00D02CAF">
            <w:pPr>
              <w:spacing w:before="0" w:after="240" w:line="312" w:lineRule="auto"/>
              <w:rPr>
                <w:rFonts w:ascii="Arial" w:eastAsia="Times New Roman" w:hAnsi="Arial" w:cs="Arial"/>
                <w:sz w:val="18"/>
                <w:szCs w:val="18"/>
              </w:rPr>
            </w:pPr>
            <w:r>
              <w:rPr>
                <w:rFonts w:ascii="Arial" w:eastAsia="Times New Roman" w:hAnsi="Arial" w:cs="Arial"/>
                <w:sz w:val="18"/>
                <w:szCs w:val="18"/>
              </w:rPr>
              <w:t>Leitfaden / Checkliste</w:t>
            </w:r>
          </w:p>
          <w:p w14:paraId="34FB600C" w14:textId="6C847A62" w:rsidR="00C7590C" w:rsidRPr="00952EFE" w:rsidRDefault="00C7590C" w:rsidP="00D02CAF">
            <w:pPr>
              <w:spacing w:before="0" w:after="240" w:line="312" w:lineRule="auto"/>
              <w:rPr>
                <w:rFonts w:ascii="Arial" w:hAnsi="Arial" w:cs="Arial"/>
                <w:sz w:val="18"/>
                <w:szCs w:val="18"/>
              </w:rPr>
            </w:pPr>
            <w:r>
              <w:rPr>
                <w:rFonts w:ascii="Arial" w:hAnsi="Arial" w:cs="Arial"/>
                <w:sz w:val="18"/>
                <w:szCs w:val="18"/>
              </w:rPr>
              <w:t>Übersicht aktueller Netzanalyse Tools</w:t>
            </w:r>
          </w:p>
        </w:tc>
        <w:tc>
          <w:tcPr>
            <w:tcW w:w="1998" w:type="dxa"/>
            <w:tcBorders>
              <w:top w:val="none" w:sz="4" w:space="0" w:color="000000"/>
              <w:left w:val="non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AA07185" w14:textId="29B81787" w:rsidR="00D02CAF" w:rsidRPr="00952EFE" w:rsidRDefault="00C7590C" w:rsidP="00D02CAF">
            <w:pPr>
              <w:spacing w:before="0" w:after="240" w:line="312" w:lineRule="auto"/>
              <w:rPr>
                <w:rFonts w:ascii="Arial" w:hAnsi="Arial" w:cs="Arial"/>
                <w:color w:val="000000"/>
                <w:sz w:val="18"/>
                <w:szCs w:val="18"/>
              </w:rPr>
            </w:pPr>
            <w:r>
              <w:rPr>
                <w:rFonts w:ascii="Arial" w:eastAsia="Times New Roman" w:hAnsi="Arial" w:cs="Arial"/>
                <w:sz w:val="18"/>
                <w:szCs w:val="18"/>
              </w:rPr>
              <w:t>Informations- und Arbeitsblätter zu technischer Dokumentation und Checkliste mit Prüfungsschritten (Besichtigen, Messen, Erproben) zur Fehleranalyse</w:t>
            </w:r>
          </w:p>
        </w:tc>
        <w:tc>
          <w:tcPr>
            <w:tcW w:w="2000" w:type="dxa"/>
            <w:tcBorders>
              <w:top w:val="none" w:sz="4" w:space="0" w:color="000000"/>
              <w:left w:val="non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82FC7E4" w14:textId="77777777" w:rsidR="00D02CAF" w:rsidRPr="00B7484B" w:rsidRDefault="00D02CAF" w:rsidP="00D02CAF">
            <w:pPr>
              <w:spacing w:before="0" w:after="240" w:line="312" w:lineRule="auto"/>
              <w:rPr>
                <w:rFonts w:ascii="Arial" w:hAnsi="Arial" w:cs="Arial"/>
                <w:sz w:val="18"/>
                <w:szCs w:val="18"/>
                <w:highlight w:val="yellow"/>
              </w:rPr>
            </w:pPr>
          </w:p>
        </w:tc>
      </w:tr>
    </w:tbl>
    <w:p w14:paraId="04B00315" w14:textId="77777777" w:rsidR="008F2977" w:rsidRPr="00B7484B" w:rsidRDefault="00DD6026">
      <w:pPr>
        <w:spacing w:before="0" w:after="240" w:line="312" w:lineRule="auto"/>
        <w:jc w:val="both"/>
        <w:rPr>
          <w:rFonts w:ascii="Arial" w:hAnsi="Arial" w:cs="Arial"/>
          <w:sz w:val="18"/>
          <w:szCs w:val="18"/>
          <w:highlight w:val="yellow"/>
        </w:rPr>
      </w:pPr>
      <w:r w:rsidRPr="00B7484B">
        <w:rPr>
          <w:rFonts w:ascii="Arial" w:hAnsi="Arial" w:cs="Arial"/>
          <w:sz w:val="18"/>
          <w:szCs w:val="18"/>
          <w:highlight w:val="yellow"/>
        </w:rPr>
        <w:br/>
      </w:r>
    </w:p>
    <w:p w14:paraId="6F72ECBB" w14:textId="77777777" w:rsidR="008F2977" w:rsidRPr="00B7484B" w:rsidRDefault="008F2977">
      <w:pPr>
        <w:spacing w:before="0" w:after="240" w:line="312" w:lineRule="auto"/>
        <w:jc w:val="both"/>
        <w:rPr>
          <w:rFonts w:ascii="Arial" w:hAnsi="Arial" w:cs="Arial"/>
          <w:sz w:val="18"/>
          <w:szCs w:val="18"/>
          <w:highlight w:val="yellow"/>
        </w:rPr>
        <w:sectPr w:rsidR="008F2977" w:rsidRPr="00B7484B">
          <w:headerReference w:type="default" r:id="rId11"/>
          <w:pgSz w:w="16838" w:h="11906" w:orient="landscape"/>
          <w:pgMar w:top="1418" w:right="851" w:bottom="1418" w:left="1418" w:header="454" w:footer="454" w:gutter="0"/>
          <w:cols w:space="1701"/>
          <w:docGrid w:linePitch="360"/>
        </w:sectPr>
      </w:pPr>
    </w:p>
    <w:p w14:paraId="26F0B34D" w14:textId="1B429F34" w:rsidR="008F2977" w:rsidRPr="00AA5623" w:rsidRDefault="00DD6026">
      <w:pPr>
        <w:pStyle w:val="berschrift1"/>
        <w:spacing w:before="240" w:after="480"/>
        <w:jc w:val="center"/>
        <w:rPr>
          <w:rFonts w:ascii="Arial" w:hAnsi="Arial" w:cs="Arial"/>
          <w:b/>
          <w:sz w:val="22"/>
          <w:szCs w:val="22"/>
        </w:rPr>
      </w:pPr>
      <w:r w:rsidRPr="00AA5623">
        <w:rPr>
          <w:rFonts w:ascii="Arial" w:hAnsi="Arial" w:cs="Arial"/>
          <w:b/>
          <w:sz w:val="22"/>
          <w:szCs w:val="22"/>
        </w:rPr>
        <w:lastRenderedPageBreak/>
        <w:t>Unterlagen, Medien, Materialien</w:t>
      </w:r>
    </w:p>
    <w:p w14:paraId="3392A73E" w14:textId="1341165C" w:rsidR="00576766" w:rsidRDefault="00576766" w:rsidP="00576766">
      <w:pPr>
        <w:pStyle w:val="Listenabsatz"/>
        <w:numPr>
          <w:ilvl w:val="0"/>
          <w:numId w:val="49"/>
        </w:numPr>
        <w:tabs>
          <w:tab w:val="left" w:pos="2640"/>
        </w:tabs>
        <w:spacing w:before="57" w:after="57" w:line="240" w:lineRule="auto"/>
        <w:rPr>
          <w:rFonts w:ascii="Arial" w:hAnsi="Arial" w:cs="Arial"/>
          <w:b/>
          <w:sz w:val="24"/>
          <w:szCs w:val="24"/>
          <w:u w:val="single"/>
        </w:rPr>
      </w:pPr>
      <w:r w:rsidRPr="00576766">
        <w:rPr>
          <w:rFonts w:ascii="Arial" w:hAnsi="Arial" w:cs="Arial"/>
          <w:b/>
          <w:sz w:val="24"/>
          <w:szCs w:val="24"/>
          <w:u w:val="single"/>
        </w:rPr>
        <w:t>Webserveranwendungen und Cloud-L</w:t>
      </w:r>
      <w:r w:rsidRPr="00576766">
        <w:rPr>
          <w:rFonts w:ascii="Arial" w:hAnsi="Arial" w:cs="Arial" w:hint="eastAsia"/>
          <w:b/>
          <w:sz w:val="24"/>
          <w:szCs w:val="24"/>
          <w:u w:val="single"/>
        </w:rPr>
        <w:t>ö</w:t>
      </w:r>
      <w:r w:rsidRPr="00576766">
        <w:rPr>
          <w:rFonts w:ascii="Arial" w:hAnsi="Arial" w:cs="Arial"/>
          <w:b/>
          <w:sz w:val="24"/>
          <w:szCs w:val="24"/>
          <w:u w:val="single"/>
        </w:rPr>
        <w:t>sungen</w:t>
      </w:r>
    </w:p>
    <w:p w14:paraId="43037C06" w14:textId="77777777" w:rsidR="00576766" w:rsidRPr="00576766" w:rsidRDefault="00576766" w:rsidP="00576766">
      <w:pPr>
        <w:pStyle w:val="Listenabsatz"/>
        <w:tabs>
          <w:tab w:val="left" w:pos="2640"/>
        </w:tabs>
        <w:spacing w:before="57" w:after="57" w:line="240" w:lineRule="auto"/>
        <w:rPr>
          <w:rFonts w:ascii="Arial" w:hAnsi="Arial" w:cs="Arial"/>
          <w:b/>
          <w:sz w:val="24"/>
          <w:szCs w:val="24"/>
          <w:u w:val="single"/>
        </w:rPr>
      </w:pPr>
    </w:p>
    <w:p w14:paraId="7B1B6411" w14:textId="6B3D8E8D" w:rsidR="008F2977" w:rsidRPr="0005192F" w:rsidRDefault="0005192F" w:rsidP="00E174D6">
      <w:pPr>
        <w:tabs>
          <w:tab w:val="left" w:pos="2640"/>
        </w:tabs>
        <w:spacing w:before="57" w:after="57" w:line="240" w:lineRule="auto"/>
        <w:rPr>
          <w:rFonts w:ascii="Arial" w:hAnsi="Arial" w:cs="Arial"/>
          <w:sz w:val="24"/>
          <w:szCs w:val="24"/>
        </w:rPr>
      </w:pPr>
      <w:r w:rsidRPr="0005192F">
        <w:rPr>
          <w:rFonts w:ascii="Arial" w:hAnsi="Arial" w:cs="Arial"/>
          <w:sz w:val="24"/>
          <w:szCs w:val="24"/>
        </w:rPr>
        <w:t>Zum Einstieg</w:t>
      </w:r>
      <w:r>
        <w:rPr>
          <w:rFonts w:ascii="Arial" w:hAnsi="Arial" w:cs="Arial"/>
          <w:sz w:val="24"/>
          <w:szCs w:val="24"/>
        </w:rPr>
        <w:t xml:space="preserve"> gilt es, für das Thema Online-Monitoring zu sensibilisieren. Hierzu kann z. B. ein privates Smartphone mit einer Energiemanager-App (einer privaten PV-Anlage) unter die Dokumentenkamera gelegt werden, oder die nachfolgenden Screenshots zur Präsentation dienen.</w:t>
      </w:r>
    </w:p>
    <w:p w14:paraId="686FC379" w14:textId="77777777" w:rsidR="0005192F" w:rsidRDefault="0005192F" w:rsidP="00E174D6">
      <w:pPr>
        <w:tabs>
          <w:tab w:val="left" w:pos="2640"/>
        </w:tabs>
        <w:spacing w:before="57" w:after="57" w:line="240" w:lineRule="auto"/>
        <w:rPr>
          <w:rFonts w:ascii="Arial" w:hAnsi="Arial" w:cs="Arial"/>
          <w:sz w:val="24"/>
          <w:szCs w:val="24"/>
          <w:highlight w:val="yellow"/>
        </w:rPr>
      </w:pPr>
    </w:p>
    <w:p w14:paraId="6EF5C39F" w14:textId="7A5BE849" w:rsidR="00E174D6" w:rsidRPr="00B7484B" w:rsidRDefault="00E174D6" w:rsidP="00E174D6">
      <w:pPr>
        <w:tabs>
          <w:tab w:val="left" w:pos="2640"/>
        </w:tabs>
        <w:spacing w:before="57" w:after="57" w:line="240" w:lineRule="auto"/>
        <w:rPr>
          <w:rFonts w:ascii="Arial" w:hAnsi="Arial" w:cs="Arial"/>
          <w:sz w:val="24"/>
          <w:szCs w:val="24"/>
          <w:highlight w:val="yellow"/>
        </w:rPr>
      </w:pPr>
      <w:r>
        <w:rPr>
          <w:rFonts w:ascii="Arial" w:hAnsi="Arial" w:cs="Arial"/>
          <w:noProof/>
          <w:sz w:val="24"/>
          <w:szCs w:val="24"/>
        </w:rPr>
        <w:drawing>
          <wp:inline distT="0" distB="0" distL="0" distR="0" wp14:anchorId="32EB3DE5" wp14:editId="69227D34">
            <wp:extent cx="5759450" cy="282829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nergiemanagement.JPG"/>
                    <pic:cNvPicPr/>
                  </pic:nvPicPr>
                  <pic:blipFill>
                    <a:blip r:embed="rId12">
                      <a:extLst>
                        <a:ext uri="{28A0092B-C50C-407E-A947-70E740481C1C}">
                          <a14:useLocalDpi xmlns:a14="http://schemas.microsoft.com/office/drawing/2010/main" val="0"/>
                        </a:ext>
                      </a:extLst>
                    </a:blip>
                    <a:stretch>
                      <a:fillRect/>
                    </a:stretch>
                  </pic:blipFill>
                  <pic:spPr>
                    <a:xfrm>
                      <a:off x="0" y="0"/>
                      <a:ext cx="5759450" cy="2828290"/>
                    </a:xfrm>
                    <a:prstGeom prst="rect">
                      <a:avLst/>
                    </a:prstGeom>
                  </pic:spPr>
                </pic:pic>
              </a:graphicData>
            </a:graphic>
          </wp:inline>
        </w:drawing>
      </w:r>
    </w:p>
    <w:p w14:paraId="64DACADF" w14:textId="77189168" w:rsidR="008F2977" w:rsidRDefault="003402E6" w:rsidP="003402E6">
      <w:pPr>
        <w:tabs>
          <w:tab w:val="left" w:pos="2640"/>
        </w:tabs>
        <w:spacing w:before="57" w:after="57" w:line="240" w:lineRule="auto"/>
        <w:rPr>
          <w:rFonts w:ascii="Arial" w:hAnsi="Arial" w:cs="Arial"/>
          <w:sz w:val="24"/>
          <w:szCs w:val="24"/>
        </w:rPr>
      </w:pPr>
      <w:r w:rsidRPr="003402E6">
        <w:rPr>
          <w:rFonts w:ascii="Arial" w:hAnsi="Arial" w:cs="Arial"/>
          <w:sz w:val="24"/>
          <w:szCs w:val="24"/>
        </w:rPr>
        <w:t>Abb.: Webansicht des Energiemanagement-System im fehlerlosen Betrieb</w:t>
      </w:r>
    </w:p>
    <w:p w14:paraId="048F3DAB" w14:textId="063D7868" w:rsidR="003402E6" w:rsidRDefault="003402E6" w:rsidP="003402E6">
      <w:pPr>
        <w:tabs>
          <w:tab w:val="left" w:pos="2640"/>
        </w:tabs>
        <w:spacing w:before="57" w:after="57" w:line="240" w:lineRule="auto"/>
        <w:rPr>
          <w:rFonts w:ascii="Arial" w:hAnsi="Arial" w:cs="Arial"/>
          <w:sz w:val="24"/>
          <w:szCs w:val="24"/>
        </w:rPr>
      </w:pPr>
    </w:p>
    <w:p w14:paraId="7F40D27E" w14:textId="555EBCCB" w:rsidR="003402E6" w:rsidRDefault="009864A3" w:rsidP="003402E6">
      <w:pPr>
        <w:tabs>
          <w:tab w:val="left" w:pos="2640"/>
        </w:tabs>
        <w:spacing w:before="57" w:after="57" w:line="240" w:lineRule="auto"/>
        <w:rPr>
          <w:rFonts w:ascii="Arial" w:hAnsi="Arial" w:cs="Arial"/>
          <w:sz w:val="24"/>
          <w:szCs w:val="24"/>
        </w:rPr>
      </w:pPr>
      <w:r w:rsidRPr="009864A3">
        <w:rPr>
          <w:noProof/>
        </w:rPr>
        <w:drawing>
          <wp:inline distT="0" distB="0" distL="0" distR="0" wp14:anchorId="645A84ED" wp14:editId="77BAD3DD">
            <wp:extent cx="5899150" cy="2937868"/>
            <wp:effectExtent l="0" t="0" r="635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6971" cy="2946743"/>
                    </a:xfrm>
                    <a:prstGeom prst="rect">
                      <a:avLst/>
                    </a:prstGeom>
                  </pic:spPr>
                </pic:pic>
              </a:graphicData>
            </a:graphic>
          </wp:inline>
        </w:drawing>
      </w:r>
    </w:p>
    <w:p w14:paraId="2E7DAD29" w14:textId="2CAEA265" w:rsidR="009864A3" w:rsidRDefault="009864A3" w:rsidP="003402E6">
      <w:pPr>
        <w:tabs>
          <w:tab w:val="left" w:pos="2640"/>
        </w:tabs>
        <w:spacing w:before="57" w:after="57" w:line="240" w:lineRule="auto"/>
        <w:rPr>
          <w:rFonts w:ascii="Arial" w:hAnsi="Arial" w:cs="Arial"/>
          <w:sz w:val="24"/>
          <w:szCs w:val="24"/>
        </w:rPr>
      </w:pPr>
      <w:r>
        <w:rPr>
          <w:rFonts w:ascii="Arial" w:hAnsi="Arial" w:cs="Arial"/>
          <w:sz w:val="24"/>
          <w:szCs w:val="24"/>
        </w:rPr>
        <w:t>Abb.: Webansicht des Energiemanagement-System im fehlerhaften Zustand</w:t>
      </w:r>
    </w:p>
    <w:p w14:paraId="4298C18D" w14:textId="79461549" w:rsidR="0005192F" w:rsidRDefault="0005192F" w:rsidP="003402E6">
      <w:pPr>
        <w:tabs>
          <w:tab w:val="left" w:pos="2640"/>
        </w:tabs>
        <w:spacing w:before="57" w:after="57" w:line="240" w:lineRule="auto"/>
        <w:rPr>
          <w:rFonts w:ascii="Arial" w:hAnsi="Arial" w:cs="Arial"/>
          <w:sz w:val="24"/>
          <w:szCs w:val="24"/>
        </w:rPr>
      </w:pPr>
    </w:p>
    <w:p w14:paraId="722183CC" w14:textId="77777777" w:rsidR="0005192F" w:rsidRDefault="0005192F" w:rsidP="003402E6">
      <w:pPr>
        <w:tabs>
          <w:tab w:val="left" w:pos="2640"/>
        </w:tabs>
        <w:spacing w:before="57" w:after="57" w:line="240" w:lineRule="auto"/>
        <w:rPr>
          <w:rFonts w:ascii="Arial" w:hAnsi="Arial" w:cs="Arial"/>
          <w:sz w:val="24"/>
          <w:szCs w:val="24"/>
        </w:rPr>
      </w:pPr>
    </w:p>
    <w:p w14:paraId="775BCABC" w14:textId="7B05D2C0" w:rsidR="00805EFF" w:rsidRPr="00952EFE" w:rsidRDefault="0005192F" w:rsidP="003402E6">
      <w:pPr>
        <w:tabs>
          <w:tab w:val="left" w:pos="2640"/>
        </w:tabs>
        <w:spacing w:before="57" w:after="57" w:line="240" w:lineRule="auto"/>
        <w:rPr>
          <w:rFonts w:ascii="Arial" w:eastAsiaTheme="minorHAnsi" w:hAnsi="Arial" w:cs="Arial"/>
          <w:sz w:val="24"/>
          <w:szCs w:val="24"/>
        </w:rPr>
      </w:pPr>
      <w:r w:rsidRPr="00952EFE">
        <w:rPr>
          <w:rFonts w:ascii="Arial" w:eastAsiaTheme="minorHAnsi" w:hAnsi="Arial" w:cs="Arial"/>
          <w:sz w:val="24"/>
          <w:szCs w:val="24"/>
        </w:rPr>
        <w:t>Um den Auszubildenden</w:t>
      </w:r>
      <w:r w:rsidR="004123FD" w:rsidRPr="00952EFE">
        <w:rPr>
          <w:rFonts w:ascii="Arial" w:eastAsiaTheme="minorHAnsi" w:hAnsi="Arial" w:cs="Arial"/>
          <w:sz w:val="24"/>
          <w:szCs w:val="24"/>
        </w:rPr>
        <w:t xml:space="preserve"> den Unterschied zwischen </w:t>
      </w:r>
      <w:r w:rsidR="00FE06ED" w:rsidRPr="00952EFE">
        <w:rPr>
          <w:rFonts w:ascii="Arial" w:eastAsiaTheme="minorHAnsi" w:hAnsi="Arial" w:cs="Arial"/>
          <w:sz w:val="24"/>
          <w:szCs w:val="24"/>
        </w:rPr>
        <w:t xml:space="preserve">Gefährdungen im Rahmen der Arbeitssicherheit und in digitalen Netzen (also der Begriffe </w:t>
      </w:r>
      <w:proofErr w:type="spellStart"/>
      <w:r w:rsidR="00FE06ED" w:rsidRPr="00952EFE">
        <w:rPr>
          <w:rFonts w:ascii="Arial" w:eastAsiaTheme="minorHAnsi" w:hAnsi="Arial" w:cs="Arial"/>
          <w:sz w:val="24"/>
          <w:szCs w:val="24"/>
        </w:rPr>
        <w:t>Safety</w:t>
      </w:r>
      <w:proofErr w:type="spellEnd"/>
      <w:r w:rsidR="00FE06ED" w:rsidRPr="00952EFE">
        <w:rPr>
          <w:rFonts w:ascii="Arial" w:eastAsiaTheme="minorHAnsi" w:hAnsi="Arial" w:cs="Arial"/>
          <w:sz w:val="24"/>
          <w:szCs w:val="24"/>
        </w:rPr>
        <w:t xml:space="preserve"> und Security) zu verdeutlichen, wird ein Experteninterview mit einem IT-Sachverständigen verwendet:</w:t>
      </w:r>
    </w:p>
    <w:p w14:paraId="5F54601B" w14:textId="10A273C6" w:rsidR="00FE06ED" w:rsidRPr="00952EFE" w:rsidRDefault="00000000" w:rsidP="00805EFF">
      <w:pPr>
        <w:pStyle w:val="NurText"/>
        <w:rPr>
          <w:rFonts w:ascii="Arial" w:hAnsi="Arial" w:cs="Arial"/>
          <w:sz w:val="24"/>
          <w:szCs w:val="24"/>
        </w:rPr>
      </w:pPr>
      <w:hyperlink r:id="rId14" w:history="1">
        <w:r w:rsidR="00FE06ED" w:rsidRPr="00952EFE">
          <w:rPr>
            <w:rStyle w:val="Hyperlink"/>
            <w:rFonts w:ascii="Arial" w:hAnsi="Arial" w:cs="Arial"/>
            <w:sz w:val="24"/>
            <w:szCs w:val="24"/>
          </w:rPr>
          <w:t>https://www.youtube.com/watch?v=f3Aft97D4Ck</w:t>
        </w:r>
      </w:hyperlink>
      <w:r w:rsidR="00F13F75" w:rsidRPr="00952EFE">
        <w:rPr>
          <w:rFonts w:ascii="Arial" w:hAnsi="Arial" w:cs="Arial"/>
          <w:sz w:val="24"/>
          <w:szCs w:val="24"/>
        </w:rPr>
        <w:t>; Abruf: 08/2022</w:t>
      </w:r>
    </w:p>
    <w:p w14:paraId="3B57F67F" w14:textId="38983350" w:rsidR="00FE06ED" w:rsidRPr="00952EFE" w:rsidRDefault="00FE06ED" w:rsidP="00805EFF">
      <w:pPr>
        <w:pStyle w:val="NurText"/>
        <w:rPr>
          <w:rFonts w:ascii="Arial" w:hAnsi="Arial" w:cs="Arial"/>
          <w:sz w:val="24"/>
          <w:szCs w:val="24"/>
        </w:rPr>
      </w:pPr>
    </w:p>
    <w:p w14:paraId="41F56159" w14:textId="18592503" w:rsidR="00FE06ED" w:rsidRPr="00952EFE" w:rsidRDefault="00FE06ED" w:rsidP="00805EFF">
      <w:pPr>
        <w:pStyle w:val="NurText"/>
        <w:rPr>
          <w:rFonts w:ascii="Arial" w:hAnsi="Arial" w:cs="Arial"/>
          <w:sz w:val="24"/>
          <w:szCs w:val="24"/>
        </w:rPr>
      </w:pPr>
      <w:r w:rsidRPr="00952EFE">
        <w:rPr>
          <w:rFonts w:ascii="Arial" w:hAnsi="Arial" w:cs="Arial"/>
          <w:sz w:val="24"/>
          <w:szCs w:val="24"/>
        </w:rPr>
        <w:t>Die Auszubildenden verfolgen das Interview und notieren währenddessen stichpunktartig die Antworten auf die Leitfragen:</w:t>
      </w:r>
    </w:p>
    <w:p w14:paraId="1D17383E" w14:textId="1ED572D9" w:rsidR="00805EFF" w:rsidRPr="00952EFE" w:rsidRDefault="00805EFF" w:rsidP="00805EFF">
      <w:pPr>
        <w:pStyle w:val="NurText"/>
        <w:rPr>
          <w:rFonts w:ascii="Arial" w:hAnsi="Arial" w:cs="Arial"/>
          <w:sz w:val="24"/>
          <w:szCs w:val="24"/>
        </w:rPr>
      </w:pPr>
    </w:p>
    <w:p w14:paraId="04AE2E09" w14:textId="7D045CD0" w:rsidR="00805EFF" w:rsidRPr="00952EFE" w:rsidRDefault="00805EFF" w:rsidP="0005192F">
      <w:pPr>
        <w:pStyle w:val="Listenabsatz"/>
        <w:numPr>
          <w:ilvl w:val="0"/>
          <w:numId w:val="48"/>
        </w:numPr>
        <w:spacing w:before="0" w:after="160" w:line="259" w:lineRule="auto"/>
        <w:rPr>
          <w:rFonts w:ascii="Arial" w:hAnsi="Arial" w:cs="Arial"/>
          <w:sz w:val="24"/>
          <w:szCs w:val="24"/>
          <w:highlight w:val="yellow"/>
        </w:rPr>
      </w:pPr>
      <w:r w:rsidRPr="00952EFE">
        <w:rPr>
          <w:rFonts w:ascii="Arial" w:hAnsi="Arial" w:cs="Arial"/>
          <w:sz w:val="24"/>
          <w:szCs w:val="24"/>
          <w:highlight w:val="yellow"/>
        </w:rPr>
        <w:t>Welche Sicherheitsprobleme werden in dem Film angesprochen?</w:t>
      </w:r>
    </w:p>
    <w:p w14:paraId="2928B376" w14:textId="2EEDABCC" w:rsidR="00805EFF" w:rsidRPr="00952EFE" w:rsidRDefault="00805EFF" w:rsidP="00805EFF">
      <w:pPr>
        <w:pStyle w:val="Listenabsatz"/>
        <w:numPr>
          <w:ilvl w:val="0"/>
          <w:numId w:val="48"/>
        </w:numPr>
        <w:spacing w:before="0" w:after="160" w:line="259" w:lineRule="auto"/>
        <w:rPr>
          <w:rFonts w:ascii="Arial" w:hAnsi="Arial" w:cs="Arial"/>
          <w:sz w:val="24"/>
          <w:szCs w:val="24"/>
          <w:highlight w:val="yellow"/>
        </w:rPr>
      </w:pPr>
      <w:r w:rsidRPr="00952EFE">
        <w:rPr>
          <w:rFonts w:ascii="Arial" w:hAnsi="Arial" w:cs="Arial"/>
          <w:sz w:val="24"/>
          <w:szCs w:val="24"/>
          <w:highlight w:val="yellow"/>
        </w:rPr>
        <w:t xml:space="preserve">Welche Lösungsvorschläge werden </w:t>
      </w:r>
      <w:r w:rsidR="0005192F" w:rsidRPr="00952EFE">
        <w:rPr>
          <w:rFonts w:ascii="Arial" w:hAnsi="Arial" w:cs="Arial"/>
          <w:sz w:val="24"/>
          <w:szCs w:val="24"/>
          <w:highlight w:val="yellow"/>
        </w:rPr>
        <w:t>diskutiert</w:t>
      </w:r>
      <w:r w:rsidRPr="00952EFE">
        <w:rPr>
          <w:rFonts w:ascii="Arial" w:hAnsi="Arial" w:cs="Arial"/>
          <w:sz w:val="24"/>
          <w:szCs w:val="24"/>
          <w:highlight w:val="yellow"/>
        </w:rPr>
        <w:t>?</w:t>
      </w:r>
    </w:p>
    <w:p w14:paraId="6EE4846D" w14:textId="02B22A65" w:rsidR="00FE06ED" w:rsidRPr="00952EFE" w:rsidRDefault="00FE06ED" w:rsidP="00805EFF">
      <w:pPr>
        <w:pStyle w:val="Listenabsatz"/>
        <w:numPr>
          <w:ilvl w:val="0"/>
          <w:numId w:val="48"/>
        </w:numPr>
        <w:spacing w:before="0" w:after="160" w:line="259" w:lineRule="auto"/>
        <w:rPr>
          <w:rFonts w:ascii="Arial" w:hAnsi="Arial" w:cs="Arial"/>
          <w:sz w:val="24"/>
          <w:szCs w:val="24"/>
          <w:highlight w:val="yellow"/>
        </w:rPr>
      </w:pPr>
      <w:r w:rsidRPr="00952EFE">
        <w:rPr>
          <w:rFonts w:ascii="Arial" w:hAnsi="Arial" w:cs="Arial"/>
          <w:sz w:val="24"/>
          <w:szCs w:val="24"/>
          <w:highlight w:val="yellow"/>
        </w:rPr>
        <w:t>Was könnten die angesprochenen Sicherheitsprobleme mit dem vorliegenden Fehlerbild zu tun haben?</w:t>
      </w:r>
    </w:p>
    <w:p w14:paraId="7DA3BDE1" w14:textId="77777777" w:rsidR="00805EFF" w:rsidRPr="00952EFE" w:rsidRDefault="00805EFF" w:rsidP="00805EFF">
      <w:pPr>
        <w:pStyle w:val="NurText"/>
        <w:rPr>
          <w:rFonts w:ascii="Arial" w:hAnsi="Arial" w:cs="Arial"/>
          <w:sz w:val="24"/>
          <w:szCs w:val="24"/>
        </w:rPr>
      </w:pPr>
    </w:p>
    <w:p w14:paraId="4324D35F" w14:textId="77B9B949" w:rsidR="00805EFF" w:rsidRPr="00952EFE" w:rsidRDefault="00F173D9" w:rsidP="00805EFF">
      <w:pPr>
        <w:pStyle w:val="NurText"/>
        <w:rPr>
          <w:rFonts w:ascii="Arial" w:hAnsi="Arial" w:cs="Arial"/>
          <w:sz w:val="24"/>
          <w:szCs w:val="24"/>
        </w:rPr>
      </w:pPr>
      <w:r w:rsidRPr="00952EFE">
        <w:rPr>
          <w:rFonts w:ascii="Arial" w:hAnsi="Arial" w:cs="Arial"/>
          <w:sz w:val="24"/>
          <w:szCs w:val="24"/>
        </w:rPr>
        <w:t>Die Ergebnisse werden nach dem Film zusammengetragen (Leinwand oder Tafel). Letztlich erarbeitet die Klasse eine Gegenüberstellung der Vor- und Nachteile von webbasierten Systemen und somit einen Vergleich zu vom Internet getrennten IT-Inselsystemen in der Gebäudesystemtechnik.</w:t>
      </w:r>
    </w:p>
    <w:p w14:paraId="2B060DD2" w14:textId="224D0523" w:rsidR="00576766" w:rsidRPr="00952EFE" w:rsidRDefault="00576766" w:rsidP="00805EFF">
      <w:pPr>
        <w:pStyle w:val="NurText"/>
        <w:rPr>
          <w:rFonts w:ascii="Arial" w:hAnsi="Arial" w:cs="Arial"/>
          <w:sz w:val="24"/>
          <w:szCs w:val="24"/>
        </w:rPr>
      </w:pPr>
    </w:p>
    <w:p w14:paraId="7FCACD01" w14:textId="2DCD4C6E" w:rsidR="00576766" w:rsidRPr="00952EFE" w:rsidRDefault="001011B0" w:rsidP="00576766">
      <w:pPr>
        <w:pStyle w:val="NurText"/>
        <w:numPr>
          <w:ilvl w:val="0"/>
          <w:numId w:val="49"/>
        </w:numPr>
        <w:rPr>
          <w:rFonts w:ascii="Arial" w:hAnsi="Arial" w:cs="Arial"/>
          <w:b/>
          <w:sz w:val="24"/>
          <w:szCs w:val="24"/>
          <w:u w:val="single"/>
        </w:rPr>
      </w:pPr>
      <w:r w:rsidRPr="00952EFE">
        <w:rPr>
          <w:rFonts w:ascii="Arial" w:hAnsi="Arial" w:cs="Arial"/>
          <w:b/>
          <w:sz w:val="24"/>
          <w:szCs w:val="24"/>
          <w:u w:val="single"/>
        </w:rPr>
        <w:t>Systematik der Fehlersuche</w:t>
      </w:r>
    </w:p>
    <w:p w14:paraId="37F9EF41" w14:textId="77777777" w:rsidR="001011B0" w:rsidRPr="00952EFE" w:rsidRDefault="001011B0" w:rsidP="001011B0">
      <w:pPr>
        <w:pStyle w:val="NurText"/>
        <w:ind w:left="720"/>
        <w:rPr>
          <w:rFonts w:ascii="Arial" w:hAnsi="Arial" w:cs="Arial"/>
          <w:b/>
          <w:sz w:val="24"/>
          <w:szCs w:val="24"/>
          <w:u w:val="single"/>
        </w:rPr>
      </w:pPr>
    </w:p>
    <w:p w14:paraId="4846456F" w14:textId="314726E5" w:rsidR="00805EFF" w:rsidRPr="00952EFE" w:rsidRDefault="001011B0" w:rsidP="003402E6">
      <w:pPr>
        <w:tabs>
          <w:tab w:val="left" w:pos="2640"/>
        </w:tabs>
        <w:spacing w:before="57" w:after="57" w:line="240" w:lineRule="auto"/>
        <w:rPr>
          <w:rFonts w:ascii="Arial" w:eastAsiaTheme="minorHAnsi" w:hAnsi="Arial" w:cs="Arial"/>
          <w:sz w:val="24"/>
          <w:szCs w:val="24"/>
        </w:rPr>
      </w:pPr>
      <w:r w:rsidRPr="00952EFE">
        <w:rPr>
          <w:rFonts w:ascii="Arial" w:eastAsiaTheme="minorHAnsi" w:hAnsi="Arial" w:cs="Arial"/>
          <w:sz w:val="24"/>
          <w:szCs w:val="24"/>
        </w:rPr>
        <w:t>Ein großer Makel bei der Fehlersuche ist häufig, dass naheliegende Ursachen zunächst</w:t>
      </w:r>
      <w:r w:rsidR="00B2075C" w:rsidRPr="00952EFE">
        <w:rPr>
          <w:rFonts w:ascii="Arial" w:eastAsiaTheme="minorHAnsi" w:hAnsi="Arial" w:cs="Arial"/>
          <w:sz w:val="24"/>
          <w:szCs w:val="24"/>
        </w:rPr>
        <w:t xml:space="preserve"> nicht</w:t>
      </w:r>
      <w:r w:rsidRPr="00952EFE">
        <w:rPr>
          <w:rFonts w:ascii="Arial" w:eastAsiaTheme="minorHAnsi" w:hAnsi="Arial" w:cs="Arial"/>
          <w:sz w:val="24"/>
          <w:szCs w:val="24"/>
        </w:rPr>
        <w:t xml:space="preserve"> in Betracht gezogen werden. Im vorliegenden Fall können ein Ausfall in der Elektroenergieversorgung am Standort der Anlage, ein Ausfall der Internetverbindung oder ein Kontaktfehler (z. B. ein herausgerutschter RJ-45-Stecker) eine Ursache sein. Bevor also der Grund auf der Feldbusebene gesucht wird oder Verbindungen ersetzt werden, ist es häufig sinnvoller mit einer Strategie und mit einem „Blick über den Tellerrand“ die Fehleranalyse zu starten. </w:t>
      </w:r>
    </w:p>
    <w:p w14:paraId="5A6F9784" w14:textId="3472CE7F" w:rsidR="001011B0" w:rsidRPr="00952EFE" w:rsidRDefault="001011B0" w:rsidP="003402E6">
      <w:pPr>
        <w:tabs>
          <w:tab w:val="left" w:pos="2640"/>
        </w:tabs>
        <w:spacing w:before="57" w:after="57" w:line="240" w:lineRule="auto"/>
        <w:rPr>
          <w:rFonts w:ascii="Arial" w:eastAsiaTheme="minorHAnsi" w:hAnsi="Arial" w:cs="Arial"/>
          <w:sz w:val="24"/>
          <w:szCs w:val="24"/>
        </w:rPr>
      </w:pPr>
      <w:r w:rsidRPr="00952EFE">
        <w:rPr>
          <w:rFonts w:ascii="Arial" w:eastAsiaTheme="minorHAnsi" w:hAnsi="Arial" w:cs="Arial"/>
          <w:sz w:val="24"/>
          <w:szCs w:val="24"/>
        </w:rPr>
        <w:t xml:space="preserve">Die Auszubildenden </w:t>
      </w:r>
      <w:r w:rsidR="00B2075C" w:rsidRPr="00952EFE">
        <w:rPr>
          <w:rFonts w:ascii="Arial" w:eastAsiaTheme="minorHAnsi" w:hAnsi="Arial" w:cs="Arial"/>
          <w:sz w:val="24"/>
          <w:szCs w:val="24"/>
          <w:highlight w:val="yellow"/>
        </w:rPr>
        <w:t>formulieren Ideen</w:t>
      </w:r>
      <w:r w:rsidR="00B2075C" w:rsidRPr="00952EFE">
        <w:rPr>
          <w:rFonts w:ascii="Arial" w:eastAsiaTheme="minorHAnsi" w:hAnsi="Arial" w:cs="Arial"/>
          <w:sz w:val="24"/>
          <w:szCs w:val="24"/>
        </w:rPr>
        <w:t xml:space="preserve"> (ggf. über eine Kartensammlung) </w:t>
      </w:r>
      <w:r w:rsidR="00B2075C" w:rsidRPr="00952EFE">
        <w:rPr>
          <w:rFonts w:ascii="Arial" w:eastAsiaTheme="minorHAnsi" w:hAnsi="Arial" w:cs="Arial"/>
          <w:sz w:val="24"/>
          <w:szCs w:val="24"/>
          <w:highlight w:val="yellow"/>
        </w:rPr>
        <w:t>zu möglichen Fehlerursachen</w:t>
      </w:r>
      <w:r w:rsidR="00B2075C" w:rsidRPr="00952EFE">
        <w:rPr>
          <w:rFonts w:ascii="Arial" w:eastAsiaTheme="minorHAnsi" w:hAnsi="Arial" w:cs="Arial"/>
          <w:sz w:val="24"/>
          <w:szCs w:val="24"/>
        </w:rPr>
        <w:t xml:space="preserve">. Die Lehrkraft </w:t>
      </w:r>
      <w:r w:rsidR="00B2075C" w:rsidRPr="00952EFE">
        <w:rPr>
          <w:rFonts w:ascii="Arial" w:eastAsiaTheme="minorHAnsi" w:hAnsi="Arial" w:cs="Arial"/>
          <w:sz w:val="24"/>
          <w:szCs w:val="24"/>
          <w:highlight w:val="yellow"/>
        </w:rPr>
        <w:t>dokumentiert</w:t>
      </w:r>
      <w:r w:rsidR="00B2075C" w:rsidRPr="00952EFE">
        <w:rPr>
          <w:rFonts w:ascii="Arial" w:eastAsiaTheme="minorHAnsi" w:hAnsi="Arial" w:cs="Arial"/>
          <w:sz w:val="24"/>
          <w:szCs w:val="24"/>
        </w:rPr>
        <w:t xml:space="preserve"> diese and der Tafel/Leinwand.</w:t>
      </w:r>
    </w:p>
    <w:p w14:paraId="3368B98D" w14:textId="5FA25AEF" w:rsidR="00B2075C" w:rsidRPr="00952EFE" w:rsidRDefault="00B2075C" w:rsidP="003402E6">
      <w:pPr>
        <w:tabs>
          <w:tab w:val="left" w:pos="2640"/>
        </w:tabs>
        <w:spacing w:before="57" w:after="57" w:line="240" w:lineRule="auto"/>
        <w:rPr>
          <w:rFonts w:ascii="Arial" w:eastAsiaTheme="minorHAnsi" w:hAnsi="Arial" w:cs="Arial"/>
          <w:sz w:val="24"/>
          <w:szCs w:val="24"/>
        </w:rPr>
      </w:pPr>
      <w:r w:rsidRPr="00952EFE">
        <w:rPr>
          <w:rFonts w:ascii="Arial" w:eastAsiaTheme="minorHAnsi" w:hAnsi="Arial" w:cs="Arial"/>
          <w:sz w:val="24"/>
          <w:szCs w:val="24"/>
        </w:rPr>
        <w:t xml:space="preserve">Im Ergebnis wird eine Vielzahl von Ursachen genannt, die deutlich machen, </w:t>
      </w:r>
      <w:proofErr w:type="gramStart"/>
      <w:r w:rsidRPr="00952EFE">
        <w:rPr>
          <w:rFonts w:ascii="Arial" w:eastAsiaTheme="minorHAnsi" w:hAnsi="Arial" w:cs="Arial"/>
          <w:sz w:val="24"/>
          <w:szCs w:val="24"/>
        </w:rPr>
        <w:t>das</w:t>
      </w:r>
      <w:proofErr w:type="gramEnd"/>
      <w:r w:rsidRPr="00952EFE">
        <w:rPr>
          <w:rFonts w:ascii="Arial" w:eastAsiaTheme="minorHAnsi" w:hAnsi="Arial" w:cs="Arial"/>
          <w:sz w:val="24"/>
          <w:szCs w:val="24"/>
        </w:rPr>
        <w:t xml:space="preserve"> eine ergebnisoffene Herangehensweise sinnvoll sein kann. Andererseits spricht auch vieles für die Notwenigkeit eines systematischen Leitfadens, der im Folgenden </w:t>
      </w:r>
      <w:proofErr w:type="gramStart"/>
      <w:r w:rsidRPr="00952EFE">
        <w:rPr>
          <w:rFonts w:ascii="Arial" w:eastAsiaTheme="minorHAnsi" w:hAnsi="Arial" w:cs="Arial"/>
          <w:sz w:val="24"/>
          <w:szCs w:val="24"/>
        </w:rPr>
        <w:t>von den Schüler</w:t>
      </w:r>
      <w:proofErr w:type="gramEnd"/>
      <w:r w:rsidRPr="00952EFE">
        <w:rPr>
          <w:rFonts w:ascii="Arial" w:eastAsiaTheme="minorHAnsi" w:hAnsi="Arial" w:cs="Arial"/>
          <w:sz w:val="24"/>
          <w:szCs w:val="24"/>
        </w:rPr>
        <w:t>*innen im Unterrichtsgespräche erarbeitet und allen zur Verfügung gestellt wird.</w:t>
      </w:r>
    </w:p>
    <w:p w14:paraId="527D547A" w14:textId="77777777" w:rsidR="00B2075C" w:rsidRPr="00952EFE" w:rsidRDefault="00B2075C" w:rsidP="003402E6">
      <w:pPr>
        <w:tabs>
          <w:tab w:val="left" w:pos="2640"/>
        </w:tabs>
        <w:spacing w:before="57" w:after="57" w:line="240" w:lineRule="auto"/>
        <w:rPr>
          <w:rFonts w:ascii="Arial" w:eastAsiaTheme="minorHAnsi" w:hAnsi="Arial" w:cs="Arial"/>
          <w:sz w:val="24"/>
          <w:szCs w:val="24"/>
        </w:rPr>
      </w:pPr>
    </w:p>
    <w:p w14:paraId="38A5C007" w14:textId="1880433A" w:rsidR="008F2977" w:rsidRPr="00952EFE" w:rsidRDefault="00643A0D" w:rsidP="00B2075C">
      <w:pPr>
        <w:pStyle w:val="Listenabsatz"/>
        <w:numPr>
          <w:ilvl w:val="0"/>
          <w:numId w:val="49"/>
        </w:numPr>
        <w:tabs>
          <w:tab w:val="left" w:pos="2640"/>
        </w:tabs>
        <w:spacing w:before="57" w:after="57" w:line="240" w:lineRule="auto"/>
        <w:rPr>
          <w:rFonts w:ascii="Arial" w:hAnsi="Arial" w:cs="Arial"/>
          <w:b/>
          <w:sz w:val="24"/>
          <w:szCs w:val="24"/>
          <w:u w:val="single"/>
        </w:rPr>
      </w:pPr>
      <w:r w:rsidRPr="00952EFE">
        <w:rPr>
          <w:rFonts w:ascii="Arial" w:hAnsi="Arial" w:cs="Arial"/>
          <w:b/>
          <w:sz w:val="24"/>
          <w:szCs w:val="24"/>
          <w:u w:val="single"/>
        </w:rPr>
        <w:t>Prüfung der Anlage zur Ursachenermittlung</w:t>
      </w:r>
    </w:p>
    <w:p w14:paraId="0B9FBA0D" w14:textId="4427E384" w:rsidR="00643A0D" w:rsidRPr="00952EFE" w:rsidRDefault="00643A0D" w:rsidP="00643A0D">
      <w:pPr>
        <w:tabs>
          <w:tab w:val="left" w:pos="2640"/>
        </w:tabs>
        <w:spacing w:before="57" w:after="57" w:line="240" w:lineRule="auto"/>
        <w:rPr>
          <w:rFonts w:ascii="Arial" w:hAnsi="Arial" w:cs="Arial"/>
          <w:b/>
          <w:sz w:val="24"/>
          <w:szCs w:val="24"/>
          <w:u w:val="single"/>
        </w:rPr>
      </w:pPr>
    </w:p>
    <w:p w14:paraId="72346F9F" w14:textId="77777777" w:rsidR="00952EFE" w:rsidRPr="00952EFE" w:rsidRDefault="00643A0D" w:rsidP="00643A0D">
      <w:pPr>
        <w:tabs>
          <w:tab w:val="left" w:pos="2640"/>
        </w:tabs>
        <w:spacing w:before="57" w:after="57" w:line="240" w:lineRule="auto"/>
        <w:rPr>
          <w:rFonts w:ascii="Arial" w:hAnsi="Arial" w:cs="Arial"/>
          <w:sz w:val="24"/>
          <w:szCs w:val="24"/>
        </w:rPr>
      </w:pPr>
      <w:r w:rsidRPr="00952EFE">
        <w:rPr>
          <w:rFonts w:ascii="Arial" w:eastAsiaTheme="minorHAnsi" w:hAnsi="Arial" w:cs="Arial"/>
          <w:sz w:val="24"/>
          <w:szCs w:val="24"/>
        </w:rPr>
        <w:t xml:space="preserve">Sind augenscheinliche Ursachen auszuschließen, ist zur Fehleranalyse die technische Dokumentation der Anlage erforderlich. Zudem </w:t>
      </w:r>
      <w:r w:rsidR="00952EFE" w:rsidRPr="00952EFE">
        <w:rPr>
          <w:rFonts w:ascii="Arial" w:eastAsiaTheme="minorHAnsi" w:hAnsi="Arial" w:cs="Arial"/>
          <w:sz w:val="24"/>
          <w:szCs w:val="24"/>
        </w:rPr>
        <w:t>kann die systematische normgerechte Wiederholungsprüfung der Anlage ein gutes Mittel sein, um elektro- und informationstechnischen Fehlern auf die Spur zu kommen</w:t>
      </w:r>
      <w:r w:rsidR="00952EFE" w:rsidRPr="00952EFE">
        <w:rPr>
          <w:rFonts w:ascii="Arial" w:hAnsi="Arial" w:cs="Arial"/>
          <w:sz w:val="24"/>
          <w:szCs w:val="24"/>
        </w:rPr>
        <w:t>.</w:t>
      </w:r>
    </w:p>
    <w:p w14:paraId="49500E9A" w14:textId="57D71B05" w:rsidR="00643A0D" w:rsidRPr="00643A0D" w:rsidRDefault="00952EFE" w:rsidP="00643A0D">
      <w:pPr>
        <w:tabs>
          <w:tab w:val="left" w:pos="2640"/>
        </w:tabs>
        <w:spacing w:before="57" w:after="57" w:line="240" w:lineRule="auto"/>
        <w:rPr>
          <w:rFonts w:ascii="Arial" w:hAnsi="Arial" w:cs="Arial"/>
          <w:sz w:val="24"/>
          <w:szCs w:val="24"/>
        </w:rPr>
      </w:pPr>
      <w:r>
        <w:rPr>
          <w:rFonts w:ascii="Arial" w:hAnsi="Arial" w:cs="Arial"/>
          <w:sz w:val="24"/>
          <w:szCs w:val="24"/>
        </w:rPr>
        <w:t xml:space="preserve"> </w:t>
      </w:r>
    </w:p>
    <w:p w14:paraId="49C49F6A" w14:textId="77777777" w:rsidR="008F2977" w:rsidRPr="00952EFE" w:rsidRDefault="00DD6026">
      <w:pPr>
        <w:pStyle w:val="berschrift1"/>
        <w:spacing w:before="0"/>
        <w:jc w:val="center"/>
        <w:rPr>
          <w:rFonts w:ascii="Arial" w:hAnsi="Arial" w:cs="Arial"/>
          <w:sz w:val="22"/>
          <w:szCs w:val="22"/>
        </w:rPr>
      </w:pPr>
      <w:bookmarkStart w:id="3" w:name="_Hlk75425105"/>
      <w:r w:rsidRPr="00952EFE">
        <w:rPr>
          <w:rFonts w:ascii="Arial" w:hAnsi="Arial" w:cs="Arial"/>
          <w:b/>
          <w:sz w:val="22"/>
          <w:szCs w:val="22"/>
        </w:rPr>
        <w:lastRenderedPageBreak/>
        <w:t xml:space="preserve">Hinweise zum Unterricht </w:t>
      </w:r>
      <w:bookmarkEnd w:id="3"/>
    </w:p>
    <w:p w14:paraId="6D9B11FC" w14:textId="278F6849" w:rsidR="008F2977" w:rsidRPr="00952EFE" w:rsidRDefault="00C7590C">
      <w:pPr>
        <w:spacing w:before="360" w:after="0" w:line="360" w:lineRule="auto"/>
        <w:jc w:val="both"/>
        <w:rPr>
          <w:rFonts w:ascii="Arial" w:hAnsi="Arial" w:cs="Arial"/>
          <w:sz w:val="24"/>
          <w:szCs w:val="24"/>
        </w:rPr>
      </w:pPr>
      <w:r>
        <w:rPr>
          <w:rFonts w:ascii="Arial" w:hAnsi="Arial" w:cs="Arial"/>
          <w:sz w:val="24"/>
          <w:szCs w:val="24"/>
        </w:rPr>
        <w:t>Im Lernfeld 5 werden erforderliche Prüfungen nach DIN VDE bei der Erstprüfung behandelt und die Bedeutung von Wiederholungsprüfungen thematisiert.</w:t>
      </w:r>
      <w:r w:rsidR="00DD6026" w:rsidRPr="00952EFE">
        <w:rPr>
          <w:rFonts w:ascii="Arial" w:hAnsi="Arial" w:cs="Arial"/>
          <w:sz w:val="24"/>
          <w:szCs w:val="24"/>
        </w:rPr>
        <w:t xml:space="preserve"> </w:t>
      </w:r>
      <w:r>
        <w:rPr>
          <w:rFonts w:ascii="Arial" w:hAnsi="Arial" w:cs="Arial"/>
          <w:sz w:val="24"/>
          <w:szCs w:val="24"/>
        </w:rPr>
        <w:t>Im Kontext der Fehleranalyse wird dieses Themengebiet im Umfang von 8 Unterrichtsstunden vertieft. Dabei wird explizit auf Besonderheiten der Übertragung von Informationen</w:t>
      </w:r>
      <w:r w:rsidR="00A80F7E">
        <w:rPr>
          <w:rFonts w:ascii="Arial" w:hAnsi="Arial" w:cs="Arial"/>
          <w:sz w:val="24"/>
          <w:szCs w:val="24"/>
        </w:rPr>
        <w:t>/Signalen (Netzwerktechnik) einzugehen sein. Die Bedeutung vollständiger technischer Dokumentationen wird gerade bei der Fehlersuche deutlich. Daher wird auf das Thema im Zusammenhang hin sensibilisiert (siehe beigefügtes Informationsblatt: 02_IB_technische Dokumentation).</w:t>
      </w:r>
    </w:p>
    <w:p w14:paraId="710DE8A7" w14:textId="77777777" w:rsidR="008F2977" w:rsidRPr="00952EFE" w:rsidRDefault="008F2977">
      <w:pPr>
        <w:spacing w:before="0" w:after="0" w:line="240" w:lineRule="auto"/>
        <w:rPr>
          <w:rFonts w:ascii="Arial" w:hAnsi="Arial" w:cs="Arial"/>
          <w:sz w:val="16"/>
          <w:szCs w:val="16"/>
        </w:rPr>
      </w:pPr>
    </w:p>
    <w:p w14:paraId="3DA35577" w14:textId="77777777" w:rsidR="008F2977" w:rsidRPr="00952EFE" w:rsidRDefault="00DD6026">
      <w:pPr>
        <w:pStyle w:val="berschrift1"/>
        <w:spacing w:before="0" w:after="360"/>
        <w:jc w:val="center"/>
        <w:rPr>
          <w:rFonts w:ascii="Arial" w:hAnsi="Arial" w:cs="Arial"/>
          <w:b/>
          <w:sz w:val="22"/>
          <w:szCs w:val="22"/>
        </w:rPr>
      </w:pPr>
      <w:r w:rsidRPr="00952EFE">
        <w:rPr>
          <w:rFonts w:ascii="Arial" w:hAnsi="Arial" w:cs="Arial"/>
          <w:b/>
          <w:sz w:val="22"/>
          <w:szCs w:val="22"/>
        </w:rPr>
        <w:t>Quellen- und Literaturangaben</w:t>
      </w:r>
    </w:p>
    <w:p w14:paraId="3E128761" w14:textId="77777777" w:rsidR="008F2977" w:rsidRPr="00952EFE" w:rsidRDefault="00DD6026">
      <w:pPr>
        <w:spacing w:line="273" w:lineRule="auto"/>
        <w:rPr>
          <w:rFonts w:ascii="Times New Roman" w:eastAsia="Times New Roman" w:hAnsi="Times New Roman"/>
          <w:sz w:val="24"/>
          <w:szCs w:val="24"/>
        </w:rPr>
      </w:pPr>
      <w:r w:rsidRPr="00952EFE">
        <w:rPr>
          <w:rFonts w:ascii="Arial" w:eastAsia="Times New Roman" w:hAnsi="Arial" w:cs="Arial"/>
          <w:b/>
          <w:bCs/>
          <w:color w:val="000000"/>
          <w:sz w:val="24"/>
          <w:szCs w:val="24"/>
        </w:rPr>
        <w:t>Fachliteratur</w:t>
      </w:r>
    </w:p>
    <w:p w14:paraId="67E06336" w14:textId="77777777" w:rsidR="008F2977" w:rsidRPr="00952EFE" w:rsidRDefault="00DD6026">
      <w:pPr>
        <w:pStyle w:val="Listenabsatz"/>
        <w:numPr>
          <w:ilvl w:val="0"/>
          <w:numId w:val="47"/>
        </w:numPr>
        <w:spacing w:line="273" w:lineRule="auto"/>
        <w:rPr>
          <w:rFonts w:ascii="Arial" w:eastAsia="Times New Roman" w:hAnsi="Arial" w:cs="Arial"/>
          <w:color w:val="000000"/>
          <w:sz w:val="24"/>
          <w:szCs w:val="24"/>
        </w:rPr>
      </w:pPr>
      <w:r w:rsidRPr="00952EFE">
        <w:rPr>
          <w:rFonts w:ascii="Arial" w:eastAsia="Times New Roman" w:hAnsi="Arial" w:cs="Arial"/>
          <w:color w:val="000000"/>
          <w:sz w:val="24"/>
          <w:szCs w:val="24"/>
        </w:rPr>
        <w:t>Fachkundebuch, Europa-Verlag</w:t>
      </w:r>
    </w:p>
    <w:p w14:paraId="46303CEE" w14:textId="6940AE72" w:rsidR="00952EFE" w:rsidRPr="00952EFE" w:rsidRDefault="00952EFE">
      <w:pPr>
        <w:pStyle w:val="Listenabsatz"/>
        <w:numPr>
          <w:ilvl w:val="0"/>
          <w:numId w:val="47"/>
        </w:numPr>
        <w:spacing w:line="273" w:lineRule="auto"/>
        <w:rPr>
          <w:rFonts w:ascii="Arial" w:eastAsia="Times New Roman" w:hAnsi="Arial" w:cs="Arial"/>
          <w:sz w:val="24"/>
          <w:szCs w:val="24"/>
        </w:rPr>
      </w:pPr>
      <w:r>
        <w:rPr>
          <w:rFonts w:ascii="Arial" w:eastAsia="Times New Roman" w:hAnsi="Arial" w:cs="Arial"/>
          <w:sz w:val="24"/>
          <w:szCs w:val="24"/>
        </w:rPr>
        <w:t xml:space="preserve">DIN VDE 0100 – Teil 600 </w:t>
      </w:r>
    </w:p>
    <w:p w14:paraId="2559C46F" w14:textId="2E18434B" w:rsidR="008F2977" w:rsidRDefault="00952EFE">
      <w:pPr>
        <w:pStyle w:val="Listenabsatz"/>
        <w:numPr>
          <w:ilvl w:val="0"/>
          <w:numId w:val="47"/>
        </w:numPr>
        <w:spacing w:line="273" w:lineRule="auto"/>
        <w:rPr>
          <w:rFonts w:ascii="Arial" w:eastAsia="Times New Roman" w:hAnsi="Arial" w:cs="Arial"/>
          <w:sz w:val="24"/>
          <w:szCs w:val="24"/>
        </w:rPr>
      </w:pPr>
      <w:proofErr w:type="spellStart"/>
      <w:r>
        <w:rPr>
          <w:rFonts w:ascii="Arial" w:eastAsia="Times New Roman" w:hAnsi="Arial" w:cs="Arial"/>
          <w:sz w:val="24"/>
          <w:szCs w:val="24"/>
        </w:rPr>
        <w:t>heise</w:t>
      </w:r>
      <w:proofErr w:type="spellEnd"/>
      <w:r>
        <w:rPr>
          <w:rFonts w:ascii="Arial" w:eastAsia="Times New Roman" w:hAnsi="Arial" w:cs="Arial"/>
          <w:sz w:val="24"/>
          <w:szCs w:val="24"/>
        </w:rPr>
        <w:t>-online – für Netzwerkanalyse-Tools</w:t>
      </w:r>
    </w:p>
    <w:p w14:paraId="73DA5EB9" w14:textId="76403097" w:rsidR="00952EFE" w:rsidRPr="00952EFE" w:rsidRDefault="00952EFE">
      <w:pPr>
        <w:pStyle w:val="Listenabsatz"/>
        <w:numPr>
          <w:ilvl w:val="0"/>
          <w:numId w:val="47"/>
        </w:numPr>
        <w:spacing w:line="273" w:lineRule="auto"/>
        <w:rPr>
          <w:rFonts w:ascii="Arial" w:eastAsia="Times New Roman" w:hAnsi="Arial" w:cs="Arial"/>
          <w:sz w:val="24"/>
          <w:szCs w:val="24"/>
        </w:rPr>
      </w:pPr>
      <w:r>
        <w:rPr>
          <w:rFonts w:ascii="Arial" w:eastAsia="Times New Roman" w:hAnsi="Arial" w:cs="Arial"/>
          <w:sz w:val="24"/>
          <w:szCs w:val="24"/>
        </w:rPr>
        <w:t>Fachinformationen der Messgeräte-Hersteller</w:t>
      </w:r>
    </w:p>
    <w:p w14:paraId="7FD19496" w14:textId="77777777" w:rsidR="008F2977" w:rsidRDefault="008F2977">
      <w:pPr>
        <w:pStyle w:val="Listenabsatz"/>
        <w:spacing w:after="0" w:line="360" w:lineRule="auto"/>
        <w:ind w:left="1077"/>
        <w:rPr>
          <w:rFonts w:ascii="Arial" w:hAnsi="Arial" w:cs="Arial"/>
        </w:rPr>
      </w:pPr>
    </w:p>
    <w:sectPr w:rsidR="008F2977">
      <w:headerReference w:type="default" r:id="rId15"/>
      <w:pgSz w:w="11906" w:h="16838"/>
      <w:pgMar w:top="851" w:right="1418" w:bottom="1418" w:left="1418" w:header="454" w:footer="454"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1676" w14:textId="77777777" w:rsidR="000041D9" w:rsidRDefault="000041D9">
      <w:pPr>
        <w:spacing w:before="0" w:after="0" w:line="240" w:lineRule="auto"/>
      </w:pPr>
      <w:r>
        <w:separator/>
      </w:r>
    </w:p>
  </w:endnote>
  <w:endnote w:type="continuationSeparator" w:id="0">
    <w:p w14:paraId="1F95EC6C" w14:textId="77777777" w:rsidR="000041D9" w:rsidRDefault="000041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Free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0ADB" w14:textId="77777777" w:rsidR="000041D9" w:rsidRDefault="000041D9">
      <w:pPr>
        <w:spacing w:after="0" w:line="240" w:lineRule="auto"/>
      </w:pPr>
      <w:r>
        <w:separator/>
      </w:r>
    </w:p>
  </w:footnote>
  <w:footnote w:type="continuationSeparator" w:id="0">
    <w:p w14:paraId="72146498" w14:textId="77777777" w:rsidR="000041D9" w:rsidRDefault="00004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42" w:type="dxa"/>
      <w:tblCellMar>
        <w:left w:w="0" w:type="dxa"/>
        <w:right w:w="60" w:type="dxa"/>
      </w:tblCellMar>
      <w:tblLook w:val="01E0" w:firstRow="1" w:lastRow="1" w:firstColumn="1" w:lastColumn="1" w:noHBand="0" w:noVBand="0"/>
    </w:tblPr>
    <w:tblGrid>
      <w:gridCol w:w="1695"/>
      <w:gridCol w:w="133"/>
      <w:gridCol w:w="7386"/>
    </w:tblGrid>
    <w:tr w:rsidR="008F2977" w14:paraId="28814A00" w14:textId="77777777">
      <w:trPr>
        <w:trHeight w:val="997"/>
      </w:trPr>
      <w:tc>
        <w:tcPr>
          <w:tcW w:w="1695" w:type="dxa"/>
          <w:tcBorders>
            <w:bottom w:val="single" w:sz="48" w:space="0" w:color="C0C0C0"/>
            <w:right w:val="single" w:sz="48" w:space="0" w:color="C0C0C0"/>
          </w:tcBorders>
          <w:shd w:val="clear" w:color="auto" w:fill="auto"/>
        </w:tcPr>
        <w:p w14:paraId="1D752186" w14:textId="77777777" w:rsidR="008F2977" w:rsidRDefault="00DD6026">
          <w:pPr>
            <w:pStyle w:val="Kopfzeile"/>
          </w:pPr>
          <w:r>
            <w:rPr>
              <w:noProof/>
              <w:lang w:eastAsia="de-DE"/>
            </w:rPr>
            <mc:AlternateContent>
              <mc:Choice Requires="wpg">
                <w:drawing>
                  <wp:anchor distT="0" distB="0" distL="0" distR="0" simplePos="0" relativeHeight="251658240" behindDoc="1" locked="0" layoutInCell="1" allowOverlap="1" wp14:anchorId="5A01525C" wp14:editId="7FC16EC2">
                    <wp:simplePos x="0" y="0"/>
                    <wp:positionH relativeFrom="column">
                      <wp:align>center</wp:align>
                    </wp:positionH>
                    <wp:positionV relativeFrom="paragraph">
                      <wp:posOffset>70485</wp:posOffset>
                    </wp:positionV>
                    <wp:extent cx="523875" cy="555625"/>
                    <wp:effectExtent l="0" t="0" r="0" b="0"/>
                    <wp:wrapNone/>
                    <wp:docPr id="1" name="Grafik 5"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descr="ISB_ohneClaim_CMYK"/>
                            <pic:cNvPicPr>
                              <a:picLocks noChangeAspect="1"/>
                            </pic:cNvPicPr>
                          </pic:nvPicPr>
                          <pic:blipFill>
                            <a:blip r:embed="rId1"/>
                            <a:stretch/>
                          </pic:blipFill>
                          <pic:spPr bwMode="auto">
                            <a:xfrm>
                              <a:off x="0" y="0"/>
                              <a:ext cx="523875" cy="55562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251658240;o:allowoverlap:true;o:allowincell:true;mso-position-horizontal-relative:text;mso-position-horizontal:center;mso-position-vertical-relative:text;margin-top:5.5pt;mso-position-vertical:absolute;width:41.2pt;height:43.8pt;" stroked="false">
                    <v:path textboxrect="0,0,0,0"/>
                    <v:imagedata r:id="rId2" o:title=""/>
                  </v:shape>
                </w:pict>
              </mc:Fallback>
            </mc:AlternateContent>
          </w:r>
        </w:p>
      </w:tc>
      <w:tc>
        <w:tcPr>
          <w:tcW w:w="133" w:type="dxa"/>
          <w:tcBorders>
            <w:left w:val="single" w:sz="48" w:space="0" w:color="C0C0C0"/>
            <w:right w:val="single" w:sz="48" w:space="0" w:color="008000"/>
          </w:tcBorders>
          <w:shd w:val="clear" w:color="auto" w:fill="auto"/>
        </w:tcPr>
        <w:p w14:paraId="3193C768" w14:textId="77777777" w:rsidR="008F2977" w:rsidRDefault="008F2977">
          <w:pPr>
            <w:pStyle w:val="Kopfzeile"/>
          </w:pPr>
        </w:p>
      </w:tc>
      <w:tc>
        <w:tcPr>
          <w:tcW w:w="7386" w:type="dxa"/>
          <w:tcBorders>
            <w:left w:val="single" w:sz="48" w:space="0" w:color="008000"/>
            <w:bottom w:val="single" w:sz="48" w:space="0" w:color="008000"/>
          </w:tcBorders>
          <w:shd w:val="clear" w:color="auto" w:fill="auto"/>
        </w:tcPr>
        <w:p w14:paraId="0D559D54" w14:textId="77777777" w:rsidR="008F2977" w:rsidRDefault="00DD6026">
          <w:pPr>
            <w:pStyle w:val="Kopfzeile"/>
          </w:pPr>
          <w:r>
            <w:t>Unterrichtskonzept mit illustrierenden Aufgaben</w:t>
          </w:r>
        </w:p>
      </w:tc>
    </w:tr>
  </w:tbl>
  <w:p w14:paraId="0300BB78" w14:textId="23BE5007" w:rsidR="008F2977" w:rsidRDefault="00DD6026">
    <w:pPr>
      <w:pStyle w:val="Kopfzeileunten"/>
      <w:ind w:left="1701"/>
    </w:pPr>
    <w:r>
      <w:rPr>
        <w:color w:val="auto"/>
      </w:rPr>
      <w:t xml:space="preserve">Berufsschule, </w:t>
    </w:r>
    <w:bookmarkStart w:id="2" w:name="_Hlk98349645"/>
    <w:r>
      <w:rPr>
        <w:color w:val="auto"/>
      </w:rPr>
      <w:t xml:space="preserve">Elektroniker/-in </w:t>
    </w:r>
    <w:r w:rsidR="002954F6">
      <w:rPr>
        <w:color w:val="auto"/>
      </w:rPr>
      <w:t>für Gebäudesystemintegration</w:t>
    </w:r>
    <w:bookmarkEnd w:id="2"/>
    <w:r>
      <w:rPr>
        <w:color w:val="auto"/>
      </w:rPr>
      <w:t xml:space="preserve">, </w:t>
    </w:r>
    <w:r w:rsidR="008F0FE5">
      <w:rPr>
        <w:color w:val="auto"/>
      </w:rPr>
      <w:t>2</w:t>
    </w:r>
    <w:r>
      <w:rPr>
        <w:color w:val="auto"/>
      </w:rPr>
      <w:t>. Ausbildungsjahr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tblInd w:w="-142" w:type="dxa"/>
      <w:tblCellMar>
        <w:left w:w="0" w:type="dxa"/>
        <w:right w:w="60" w:type="dxa"/>
      </w:tblCellMar>
      <w:tblLook w:val="01E0" w:firstRow="1" w:lastRow="1" w:firstColumn="1" w:lastColumn="1" w:noHBand="0" w:noVBand="0"/>
    </w:tblPr>
    <w:tblGrid>
      <w:gridCol w:w="1695"/>
      <w:gridCol w:w="133"/>
      <w:gridCol w:w="12773"/>
    </w:tblGrid>
    <w:tr w:rsidR="008F2977" w14:paraId="46952CB1" w14:textId="77777777">
      <w:trPr>
        <w:trHeight w:val="997"/>
      </w:trPr>
      <w:tc>
        <w:tcPr>
          <w:tcW w:w="1695" w:type="dxa"/>
          <w:tcBorders>
            <w:bottom w:val="single" w:sz="48" w:space="0" w:color="C0C0C0"/>
            <w:right w:val="single" w:sz="48" w:space="0" w:color="C0C0C0"/>
          </w:tcBorders>
          <w:shd w:val="clear" w:color="auto" w:fill="auto"/>
        </w:tcPr>
        <w:p w14:paraId="6D1EB23B" w14:textId="77777777" w:rsidR="008F2977" w:rsidRDefault="00DD6026">
          <w:pPr>
            <w:pStyle w:val="Kopfzeile"/>
          </w:pPr>
          <w:r>
            <w:rPr>
              <w:noProof/>
              <w:lang w:eastAsia="de-DE"/>
            </w:rPr>
            <mc:AlternateContent>
              <mc:Choice Requires="wpg">
                <w:drawing>
                  <wp:anchor distT="0" distB="0" distL="0" distR="0" simplePos="0" relativeHeight="251663360" behindDoc="1" locked="0" layoutInCell="1" allowOverlap="1" wp14:anchorId="3AC2F26D" wp14:editId="63DB1371">
                    <wp:simplePos x="0" y="0"/>
                    <wp:positionH relativeFrom="column">
                      <wp:align>center</wp:align>
                    </wp:positionH>
                    <wp:positionV relativeFrom="paragraph">
                      <wp:posOffset>70485</wp:posOffset>
                    </wp:positionV>
                    <wp:extent cx="523875" cy="555625"/>
                    <wp:effectExtent l="0" t="0" r="0" b="0"/>
                    <wp:wrapNone/>
                    <wp:docPr id="2" name="Grafik 6"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 descr="ISB_ohneClaim_CMYK"/>
                            <pic:cNvPicPr>
                              <a:picLocks noChangeAspect="1"/>
                            </pic:cNvPicPr>
                          </pic:nvPicPr>
                          <pic:blipFill>
                            <a:blip r:embed="rId1"/>
                            <a:stretch/>
                          </pic:blipFill>
                          <pic:spPr bwMode="auto">
                            <a:xfrm>
                              <a:off x="0" y="0"/>
                              <a:ext cx="523875" cy="55562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0.0pt;mso-wrap-distance-right:0.0pt;mso-wrap-distance-bottom:0.0pt;z-index:-251663360;o:allowoverlap:true;o:allowincell:true;mso-position-horizontal-relative:text;mso-position-horizontal:center;mso-position-vertical-relative:text;margin-top:5.5pt;mso-position-vertical:absolute;width:41.2pt;height:43.8pt;" stroked="false">
                    <v:path textboxrect="0,0,0,0"/>
                    <v:imagedata r:id="rId2" o:title=""/>
                  </v:shape>
                </w:pict>
              </mc:Fallback>
            </mc:AlternateContent>
          </w:r>
        </w:p>
      </w:tc>
      <w:tc>
        <w:tcPr>
          <w:tcW w:w="133" w:type="dxa"/>
          <w:tcBorders>
            <w:left w:val="single" w:sz="48" w:space="0" w:color="C0C0C0"/>
            <w:right w:val="single" w:sz="48" w:space="0" w:color="008000"/>
          </w:tcBorders>
          <w:shd w:val="clear" w:color="auto" w:fill="auto"/>
        </w:tcPr>
        <w:p w14:paraId="4DA864CA" w14:textId="77777777" w:rsidR="008F2977" w:rsidRDefault="008F2977">
          <w:pPr>
            <w:pStyle w:val="Kopfzeile"/>
          </w:pPr>
        </w:p>
      </w:tc>
      <w:tc>
        <w:tcPr>
          <w:tcW w:w="12773" w:type="dxa"/>
          <w:tcBorders>
            <w:left w:val="single" w:sz="48" w:space="0" w:color="008000"/>
            <w:bottom w:val="single" w:sz="48" w:space="0" w:color="008000"/>
          </w:tcBorders>
          <w:shd w:val="clear" w:color="auto" w:fill="auto"/>
        </w:tcPr>
        <w:p w14:paraId="502F6DD4" w14:textId="77777777" w:rsidR="008F2977" w:rsidRDefault="00DD6026">
          <w:pPr>
            <w:pStyle w:val="Kopfzeile"/>
          </w:pPr>
          <w:r>
            <w:t>Unterrichtskonzept mit illustrierenden Aufgaben</w:t>
          </w:r>
        </w:p>
      </w:tc>
    </w:tr>
  </w:tbl>
  <w:p w14:paraId="63E05180" w14:textId="4CBABE14" w:rsidR="008F2977" w:rsidRDefault="00DD6026">
    <w:pPr>
      <w:pStyle w:val="Kopfzeileunten"/>
      <w:ind w:left="1701"/>
    </w:pPr>
    <w:r>
      <w:rPr>
        <w:color w:val="auto"/>
      </w:rPr>
      <w:t xml:space="preserve">Berufsschule, </w:t>
    </w:r>
    <w:r w:rsidR="002954F6" w:rsidRPr="002954F6">
      <w:rPr>
        <w:color w:val="auto"/>
      </w:rPr>
      <w:t>Elektroniker/-in f</w:t>
    </w:r>
    <w:r w:rsidR="002954F6" w:rsidRPr="002954F6">
      <w:rPr>
        <w:rFonts w:hint="eastAsia"/>
        <w:color w:val="auto"/>
      </w:rPr>
      <w:t>ü</w:t>
    </w:r>
    <w:r w:rsidR="002954F6" w:rsidRPr="002954F6">
      <w:rPr>
        <w:color w:val="auto"/>
      </w:rPr>
      <w:t>r Geb</w:t>
    </w:r>
    <w:r w:rsidR="002954F6" w:rsidRPr="002954F6">
      <w:rPr>
        <w:rFonts w:hint="eastAsia"/>
        <w:color w:val="auto"/>
      </w:rPr>
      <w:t>ä</w:t>
    </w:r>
    <w:r w:rsidR="002954F6" w:rsidRPr="002954F6">
      <w:rPr>
        <w:color w:val="auto"/>
      </w:rPr>
      <w:t>udesystemintegration</w:t>
    </w:r>
    <w:r>
      <w:rPr>
        <w:color w:val="auto"/>
      </w:rPr>
      <w:t xml:space="preserve">, </w:t>
    </w:r>
    <w:r w:rsidR="008F0FE5">
      <w:rPr>
        <w:color w:val="auto"/>
      </w:rPr>
      <w:t>2</w:t>
    </w:r>
    <w:r>
      <w:rPr>
        <w:color w:val="auto"/>
      </w:rPr>
      <w:t>. Ausbildungsjahr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Ind w:w="-142" w:type="dxa"/>
      <w:tblCellMar>
        <w:left w:w="0" w:type="dxa"/>
        <w:right w:w="60" w:type="dxa"/>
      </w:tblCellMar>
      <w:tblLook w:val="01E0" w:firstRow="1" w:lastRow="1" w:firstColumn="1" w:lastColumn="1" w:noHBand="0" w:noVBand="0"/>
    </w:tblPr>
    <w:tblGrid>
      <w:gridCol w:w="1695"/>
      <w:gridCol w:w="133"/>
      <w:gridCol w:w="7529"/>
    </w:tblGrid>
    <w:tr w:rsidR="008F2977" w14:paraId="337A959F" w14:textId="77777777">
      <w:trPr>
        <w:trHeight w:val="997"/>
      </w:trPr>
      <w:tc>
        <w:tcPr>
          <w:tcW w:w="1695" w:type="dxa"/>
          <w:tcBorders>
            <w:bottom w:val="single" w:sz="48" w:space="0" w:color="C0C0C0"/>
            <w:right w:val="single" w:sz="48" w:space="0" w:color="C0C0C0"/>
          </w:tcBorders>
          <w:shd w:val="clear" w:color="auto" w:fill="auto"/>
        </w:tcPr>
        <w:p w14:paraId="2CD0BCAB" w14:textId="77777777" w:rsidR="008F2977" w:rsidRDefault="00DD6026">
          <w:pPr>
            <w:pStyle w:val="Kopfzeile"/>
          </w:pPr>
          <w:r>
            <w:rPr>
              <w:noProof/>
              <w:lang w:eastAsia="de-DE"/>
            </w:rPr>
            <mc:AlternateContent>
              <mc:Choice Requires="wpg">
                <w:drawing>
                  <wp:anchor distT="0" distB="0" distL="0" distR="0" simplePos="0" relativeHeight="251661312" behindDoc="1" locked="0" layoutInCell="1" allowOverlap="1" wp14:anchorId="6685B9B4" wp14:editId="33321E8F">
                    <wp:simplePos x="0" y="0"/>
                    <wp:positionH relativeFrom="column">
                      <wp:align>center</wp:align>
                    </wp:positionH>
                    <wp:positionV relativeFrom="paragraph">
                      <wp:posOffset>70485</wp:posOffset>
                    </wp:positionV>
                    <wp:extent cx="523875" cy="555625"/>
                    <wp:effectExtent l="0" t="0" r="0" b="0"/>
                    <wp:wrapNone/>
                    <wp:docPr id="3"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descr="ISB_ohneClaim_CMYK"/>
                            <pic:cNvPicPr>
                              <a:picLocks noChangeAspect="1"/>
                            </pic:cNvPicPr>
                          </pic:nvPicPr>
                          <pic:blipFill>
                            <a:blip r:embed="rId1"/>
                            <a:stretch/>
                          </pic:blipFill>
                          <pic:spPr bwMode="auto">
                            <a:xfrm>
                              <a:off x="0" y="0"/>
                              <a:ext cx="523875" cy="55562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0.0pt;mso-wrap-distance-top:0.0pt;mso-wrap-distance-right:0.0pt;mso-wrap-distance-bottom:0.0pt;z-index:-251661312;o:allowoverlap:true;o:allowincell:true;mso-position-horizontal-relative:text;mso-position-horizontal:center;mso-position-vertical-relative:text;margin-top:5.5pt;mso-position-vertical:absolute;width:41.2pt;height:43.8pt;" stroked="false">
                    <v:path textboxrect="0,0,0,0"/>
                    <v:imagedata r:id="rId2" o:title=""/>
                  </v:shape>
                </w:pict>
              </mc:Fallback>
            </mc:AlternateContent>
          </w:r>
        </w:p>
      </w:tc>
      <w:tc>
        <w:tcPr>
          <w:tcW w:w="133" w:type="dxa"/>
          <w:tcBorders>
            <w:left w:val="single" w:sz="48" w:space="0" w:color="C0C0C0"/>
            <w:right w:val="single" w:sz="48" w:space="0" w:color="008000"/>
          </w:tcBorders>
          <w:shd w:val="clear" w:color="auto" w:fill="auto"/>
        </w:tcPr>
        <w:p w14:paraId="5EE2AB82" w14:textId="77777777" w:rsidR="008F2977" w:rsidRDefault="008F2977">
          <w:pPr>
            <w:pStyle w:val="Kopfzeile"/>
          </w:pPr>
        </w:p>
      </w:tc>
      <w:tc>
        <w:tcPr>
          <w:tcW w:w="7529" w:type="dxa"/>
          <w:tcBorders>
            <w:left w:val="single" w:sz="48" w:space="0" w:color="008000"/>
            <w:bottom w:val="single" w:sz="48" w:space="0" w:color="008000"/>
          </w:tcBorders>
          <w:shd w:val="clear" w:color="auto" w:fill="auto"/>
        </w:tcPr>
        <w:p w14:paraId="38DA8DB1" w14:textId="77777777" w:rsidR="008F2977" w:rsidRDefault="00DD6026">
          <w:pPr>
            <w:pStyle w:val="Kopfzeile"/>
            <w:tabs>
              <w:tab w:val="clear" w:pos="9072"/>
              <w:tab w:val="left" w:pos="6660"/>
            </w:tabs>
          </w:pPr>
          <w:r>
            <w:t>Unterrichtskonzept mit illustrierenden Aufgaben</w:t>
          </w:r>
          <w:r>
            <w:tab/>
          </w:r>
        </w:p>
      </w:tc>
    </w:tr>
  </w:tbl>
  <w:p w14:paraId="00CAB1D5" w14:textId="03402685" w:rsidR="008F2977" w:rsidRDefault="00DD6026">
    <w:pPr>
      <w:pStyle w:val="Kopfzeileunten"/>
      <w:ind w:left="1701"/>
    </w:pPr>
    <w:r>
      <w:rPr>
        <w:color w:val="auto"/>
      </w:rPr>
      <w:t xml:space="preserve">Berufsschule, </w:t>
    </w:r>
    <w:r w:rsidR="002954F6" w:rsidRPr="002954F6">
      <w:rPr>
        <w:color w:val="auto"/>
      </w:rPr>
      <w:t>Elektroniker/-in f</w:t>
    </w:r>
    <w:r w:rsidR="002954F6" w:rsidRPr="002954F6">
      <w:rPr>
        <w:rFonts w:hint="eastAsia"/>
        <w:color w:val="auto"/>
      </w:rPr>
      <w:t>ü</w:t>
    </w:r>
    <w:r w:rsidR="002954F6" w:rsidRPr="002954F6">
      <w:rPr>
        <w:color w:val="auto"/>
      </w:rPr>
      <w:t>r Geb</w:t>
    </w:r>
    <w:r w:rsidR="002954F6" w:rsidRPr="002954F6">
      <w:rPr>
        <w:rFonts w:hint="eastAsia"/>
        <w:color w:val="auto"/>
      </w:rPr>
      <w:t>ä</w:t>
    </w:r>
    <w:r w:rsidR="002954F6" w:rsidRPr="002954F6">
      <w:rPr>
        <w:color w:val="auto"/>
      </w:rPr>
      <w:t xml:space="preserve">udesystemintegration </w:t>
    </w:r>
    <w:r w:rsidR="008F0FE5">
      <w:rPr>
        <w:color w:val="auto"/>
      </w:rPr>
      <w:t>2</w:t>
    </w:r>
    <w:r>
      <w:rPr>
        <w:color w:val="auto"/>
      </w:rPr>
      <w:t>. Ausbildungsjahr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23C"/>
    <w:multiLevelType w:val="hybridMultilevel"/>
    <w:tmpl w:val="7AD81384"/>
    <w:lvl w:ilvl="0" w:tplc="FAEA804A">
      <w:start w:val="1"/>
      <w:numFmt w:val="bullet"/>
      <w:lvlText w:val=""/>
      <w:lvlJc w:val="left"/>
      <w:pPr>
        <w:ind w:left="720" w:hanging="360"/>
      </w:pPr>
      <w:rPr>
        <w:rFonts w:ascii="Symbol" w:hAnsi="Symbol" w:hint="default"/>
      </w:rPr>
    </w:lvl>
    <w:lvl w:ilvl="1" w:tplc="16644C94">
      <w:start w:val="1"/>
      <w:numFmt w:val="bullet"/>
      <w:lvlText w:val="o"/>
      <w:lvlJc w:val="left"/>
      <w:pPr>
        <w:ind w:left="1440" w:hanging="360"/>
      </w:pPr>
      <w:rPr>
        <w:rFonts w:ascii="Courier New" w:hAnsi="Courier New" w:cs="Courier New" w:hint="default"/>
      </w:rPr>
    </w:lvl>
    <w:lvl w:ilvl="2" w:tplc="4EB29514">
      <w:start w:val="1"/>
      <w:numFmt w:val="bullet"/>
      <w:lvlText w:val=""/>
      <w:lvlJc w:val="left"/>
      <w:pPr>
        <w:ind w:left="2160" w:hanging="360"/>
      </w:pPr>
      <w:rPr>
        <w:rFonts w:ascii="Wingdings" w:hAnsi="Wingdings" w:hint="default"/>
      </w:rPr>
    </w:lvl>
    <w:lvl w:ilvl="3" w:tplc="C8EEFF76">
      <w:start w:val="1"/>
      <w:numFmt w:val="bullet"/>
      <w:lvlText w:val=""/>
      <w:lvlJc w:val="left"/>
      <w:pPr>
        <w:ind w:left="2880" w:hanging="360"/>
      </w:pPr>
      <w:rPr>
        <w:rFonts w:ascii="Symbol" w:hAnsi="Symbol" w:hint="default"/>
      </w:rPr>
    </w:lvl>
    <w:lvl w:ilvl="4" w:tplc="1D0255A8">
      <w:start w:val="1"/>
      <w:numFmt w:val="bullet"/>
      <w:lvlText w:val="o"/>
      <w:lvlJc w:val="left"/>
      <w:pPr>
        <w:ind w:left="3600" w:hanging="360"/>
      </w:pPr>
      <w:rPr>
        <w:rFonts w:ascii="Courier New" w:hAnsi="Courier New" w:cs="Courier New" w:hint="default"/>
      </w:rPr>
    </w:lvl>
    <w:lvl w:ilvl="5" w:tplc="8862813C">
      <w:start w:val="1"/>
      <w:numFmt w:val="bullet"/>
      <w:lvlText w:val=""/>
      <w:lvlJc w:val="left"/>
      <w:pPr>
        <w:ind w:left="4320" w:hanging="360"/>
      </w:pPr>
      <w:rPr>
        <w:rFonts w:ascii="Wingdings" w:hAnsi="Wingdings" w:hint="default"/>
      </w:rPr>
    </w:lvl>
    <w:lvl w:ilvl="6" w:tplc="602E5420">
      <w:start w:val="1"/>
      <w:numFmt w:val="bullet"/>
      <w:lvlText w:val=""/>
      <w:lvlJc w:val="left"/>
      <w:pPr>
        <w:ind w:left="5040" w:hanging="360"/>
      </w:pPr>
      <w:rPr>
        <w:rFonts w:ascii="Symbol" w:hAnsi="Symbol" w:hint="default"/>
      </w:rPr>
    </w:lvl>
    <w:lvl w:ilvl="7" w:tplc="C542130A">
      <w:start w:val="1"/>
      <w:numFmt w:val="bullet"/>
      <w:lvlText w:val="o"/>
      <w:lvlJc w:val="left"/>
      <w:pPr>
        <w:ind w:left="5760" w:hanging="360"/>
      </w:pPr>
      <w:rPr>
        <w:rFonts w:ascii="Courier New" w:hAnsi="Courier New" w:cs="Courier New" w:hint="default"/>
      </w:rPr>
    </w:lvl>
    <w:lvl w:ilvl="8" w:tplc="DE564AC4">
      <w:start w:val="1"/>
      <w:numFmt w:val="bullet"/>
      <w:lvlText w:val=""/>
      <w:lvlJc w:val="left"/>
      <w:pPr>
        <w:ind w:left="6480" w:hanging="360"/>
      </w:pPr>
      <w:rPr>
        <w:rFonts w:ascii="Wingdings" w:hAnsi="Wingdings" w:hint="default"/>
      </w:rPr>
    </w:lvl>
  </w:abstractNum>
  <w:abstractNum w:abstractNumId="1" w15:restartNumberingAfterBreak="0">
    <w:nsid w:val="05181A21"/>
    <w:multiLevelType w:val="hybridMultilevel"/>
    <w:tmpl w:val="5088F56A"/>
    <w:lvl w:ilvl="0" w:tplc="7FB0279A">
      <w:start w:val="1"/>
      <w:numFmt w:val="bullet"/>
      <w:lvlText w:val=""/>
      <w:lvlJc w:val="left"/>
      <w:pPr>
        <w:ind w:left="360" w:hanging="360"/>
      </w:pPr>
      <w:rPr>
        <w:rFonts w:ascii="Symbol" w:hAnsi="Symbol" w:hint="default"/>
      </w:rPr>
    </w:lvl>
    <w:lvl w:ilvl="1" w:tplc="A69881FA">
      <w:start w:val="1"/>
      <w:numFmt w:val="bullet"/>
      <w:lvlText w:val="o"/>
      <w:lvlJc w:val="left"/>
      <w:pPr>
        <w:ind w:left="1080" w:hanging="360"/>
      </w:pPr>
      <w:rPr>
        <w:rFonts w:ascii="Courier New" w:hAnsi="Courier New" w:cs="Courier New" w:hint="default"/>
      </w:rPr>
    </w:lvl>
    <w:lvl w:ilvl="2" w:tplc="E9808824">
      <w:start w:val="1"/>
      <w:numFmt w:val="bullet"/>
      <w:lvlText w:val=""/>
      <w:lvlJc w:val="left"/>
      <w:pPr>
        <w:ind w:left="1800" w:hanging="360"/>
      </w:pPr>
      <w:rPr>
        <w:rFonts w:ascii="Wingdings" w:hAnsi="Wingdings" w:hint="default"/>
      </w:rPr>
    </w:lvl>
    <w:lvl w:ilvl="3" w:tplc="41ACAD9E">
      <w:start w:val="1"/>
      <w:numFmt w:val="bullet"/>
      <w:lvlText w:val=""/>
      <w:lvlJc w:val="left"/>
      <w:pPr>
        <w:ind w:left="2520" w:hanging="360"/>
      </w:pPr>
      <w:rPr>
        <w:rFonts w:ascii="Symbol" w:hAnsi="Symbol" w:hint="default"/>
      </w:rPr>
    </w:lvl>
    <w:lvl w:ilvl="4" w:tplc="29DE9F14">
      <w:start w:val="1"/>
      <w:numFmt w:val="bullet"/>
      <w:lvlText w:val="o"/>
      <w:lvlJc w:val="left"/>
      <w:pPr>
        <w:ind w:left="3240" w:hanging="360"/>
      </w:pPr>
      <w:rPr>
        <w:rFonts w:ascii="Courier New" w:hAnsi="Courier New" w:cs="Courier New" w:hint="default"/>
      </w:rPr>
    </w:lvl>
    <w:lvl w:ilvl="5" w:tplc="56B6DC8A">
      <w:start w:val="1"/>
      <w:numFmt w:val="bullet"/>
      <w:lvlText w:val=""/>
      <w:lvlJc w:val="left"/>
      <w:pPr>
        <w:ind w:left="3960" w:hanging="360"/>
      </w:pPr>
      <w:rPr>
        <w:rFonts w:ascii="Wingdings" w:hAnsi="Wingdings" w:hint="default"/>
      </w:rPr>
    </w:lvl>
    <w:lvl w:ilvl="6" w:tplc="5448CEAA">
      <w:start w:val="1"/>
      <w:numFmt w:val="bullet"/>
      <w:lvlText w:val=""/>
      <w:lvlJc w:val="left"/>
      <w:pPr>
        <w:ind w:left="4680" w:hanging="360"/>
      </w:pPr>
      <w:rPr>
        <w:rFonts w:ascii="Symbol" w:hAnsi="Symbol" w:hint="default"/>
      </w:rPr>
    </w:lvl>
    <w:lvl w:ilvl="7" w:tplc="CC2AE28A">
      <w:start w:val="1"/>
      <w:numFmt w:val="bullet"/>
      <w:lvlText w:val="o"/>
      <w:lvlJc w:val="left"/>
      <w:pPr>
        <w:ind w:left="5400" w:hanging="360"/>
      </w:pPr>
      <w:rPr>
        <w:rFonts w:ascii="Courier New" w:hAnsi="Courier New" w:cs="Courier New" w:hint="default"/>
      </w:rPr>
    </w:lvl>
    <w:lvl w:ilvl="8" w:tplc="80A0FC40">
      <w:start w:val="1"/>
      <w:numFmt w:val="bullet"/>
      <w:lvlText w:val=""/>
      <w:lvlJc w:val="left"/>
      <w:pPr>
        <w:ind w:left="6120" w:hanging="360"/>
      </w:pPr>
      <w:rPr>
        <w:rFonts w:ascii="Wingdings" w:hAnsi="Wingdings" w:hint="default"/>
      </w:rPr>
    </w:lvl>
  </w:abstractNum>
  <w:abstractNum w:abstractNumId="2" w15:restartNumberingAfterBreak="0">
    <w:nsid w:val="08A006C3"/>
    <w:multiLevelType w:val="hybridMultilevel"/>
    <w:tmpl w:val="0C12849A"/>
    <w:lvl w:ilvl="0" w:tplc="B27E101A">
      <w:start w:val="1"/>
      <w:numFmt w:val="bullet"/>
      <w:lvlText w:val=""/>
      <w:lvlJc w:val="left"/>
      <w:pPr>
        <w:ind w:left="720" w:hanging="360"/>
      </w:pPr>
      <w:rPr>
        <w:rFonts w:ascii="Wingdings" w:hAnsi="Wingdings" w:hint="default"/>
      </w:rPr>
    </w:lvl>
    <w:lvl w:ilvl="1" w:tplc="001A2F72">
      <w:start w:val="1"/>
      <w:numFmt w:val="bullet"/>
      <w:lvlText w:val="o"/>
      <w:lvlJc w:val="left"/>
      <w:pPr>
        <w:ind w:left="1440" w:hanging="360"/>
      </w:pPr>
      <w:rPr>
        <w:rFonts w:ascii="Courier New" w:hAnsi="Courier New" w:cs="Courier New" w:hint="default"/>
      </w:rPr>
    </w:lvl>
    <w:lvl w:ilvl="2" w:tplc="6D96B60A">
      <w:start w:val="1"/>
      <w:numFmt w:val="bullet"/>
      <w:lvlText w:val=""/>
      <w:lvlJc w:val="left"/>
      <w:pPr>
        <w:ind w:left="2160" w:hanging="360"/>
      </w:pPr>
      <w:rPr>
        <w:rFonts w:ascii="Wingdings" w:hAnsi="Wingdings" w:hint="default"/>
      </w:rPr>
    </w:lvl>
    <w:lvl w:ilvl="3" w:tplc="52D2D308">
      <w:start w:val="1"/>
      <w:numFmt w:val="bullet"/>
      <w:lvlText w:val=""/>
      <w:lvlJc w:val="left"/>
      <w:pPr>
        <w:ind w:left="2880" w:hanging="360"/>
      </w:pPr>
      <w:rPr>
        <w:rFonts w:ascii="Symbol" w:hAnsi="Symbol" w:hint="default"/>
      </w:rPr>
    </w:lvl>
    <w:lvl w:ilvl="4" w:tplc="9AB4776C">
      <w:start w:val="1"/>
      <w:numFmt w:val="bullet"/>
      <w:lvlText w:val="o"/>
      <w:lvlJc w:val="left"/>
      <w:pPr>
        <w:ind w:left="3600" w:hanging="360"/>
      </w:pPr>
      <w:rPr>
        <w:rFonts w:ascii="Courier New" w:hAnsi="Courier New" w:cs="Courier New" w:hint="default"/>
      </w:rPr>
    </w:lvl>
    <w:lvl w:ilvl="5" w:tplc="E062AB50">
      <w:start w:val="1"/>
      <w:numFmt w:val="bullet"/>
      <w:lvlText w:val=""/>
      <w:lvlJc w:val="left"/>
      <w:pPr>
        <w:ind w:left="4320" w:hanging="360"/>
      </w:pPr>
      <w:rPr>
        <w:rFonts w:ascii="Wingdings" w:hAnsi="Wingdings" w:hint="default"/>
      </w:rPr>
    </w:lvl>
    <w:lvl w:ilvl="6" w:tplc="A7E2336E">
      <w:start w:val="1"/>
      <w:numFmt w:val="bullet"/>
      <w:lvlText w:val=""/>
      <w:lvlJc w:val="left"/>
      <w:pPr>
        <w:ind w:left="5040" w:hanging="360"/>
      </w:pPr>
      <w:rPr>
        <w:rFonts w:ascii="Symbol" w:hAnsi="Symbol" w:hint="default"/>
      </w:rPr>
    </w:lvl>
    <w:lvl w:ilvl="7" w:tplc="5608F02C">
      <w:start w:val="1"/>
      <w:numFmt w:val="bullet"/>
      <w:lvlText w:val="o"/>
      <w:lvlJc w:val="left"/>
      <w:pPr>
        <w:ind w:left="5760" w:hanging="360"/>
      </w:pPr>
      <w:rPr>
        <w:rFonts w:ascii="Courier New" w:hAnsi="Courier New" w:cs="Courier New" w:hint="default"/>
      </w:rPr>
    </w:lvl>
    <w:lvl w:ilvl="8" w:tplc="82848992">
      <w:start w:val="1"/>
      <w:numFmt w:val="bullet"/>
      <w:lvlText w:val=""/>
      <w:lvlJc w:val="left"/>
      <w:pPr>
        <w:ind w:left="6480" w:hanging="360"/>
      </w:pPr>
      <w:rPr>
        <w:rFonts w:ascii="Wingdings" w:hAnsi="Wingdings" w:hint="default"/>
      </w:rPr>
    </w:lvl>
  </w:abstractNum>
  <w:abstractNum w:abstractNumId="3" w15:restartNumberingAfterBreak="0">
    <w:nsid w:val="08F3109A"/>
    <w:multiLevelType w:val="hybridMultilevel"/>
    <w:tmpl w:val="45D0C9B0"/>
    <w:lvl w:ilvl="0" w:tplc="1444DC96">
      <w:start w:val="1"/>
      <w:numFmt w:val="bullet"/>
      <w:lvlText w:val=""/>
      <w:lvlJc w:val="left"/>
      <w:pPr>
        <w:ind w:left="360" w:hanging="360"/>
      </w:pPr>
      <w:rPr>
        <w:rFonts w:ascii="Symbol" w:hAnsi="Symbol" w:hint="default"/>
      </w:rPr>
    </w:lvl>
    <w:lvl w:ilvl="1" w:tplc="E7484C58">
      <w:start w:val="1"/>
      <w:numFmt w:val="bullet"/>
      <w:lvlText w:val="o"/>
      <w:lvlJc w:val="left"/>
      <w:pPr>
        <w:ind w:left="1080" w:hanging="360"/>
      </w:pPr>
      <w:rPr>
        <w:rFonts w:ascii="Courier New" w:hAnsi="Courier New" w:cs="Courier New" w:hint="default"/>
      </w:rPr>
    </w:lvl>
    <w:lvl w:ilvl="2" w:tplc="21D2F4A8">
      <w:start w:val="1"/>
      <w:numFmt w:val="bullet"/>
      <w:lvlText w:val=""/>
      <w:lvlJc w:val="left"/>
      <w:pPr>
        <w:ind w:left="1800" w:hanging="360"/>
      </w:pPr>
      <w:rPr>
        <w:rFonts w:ascii="Wingdings" w:hAnsi="Wingdings" w:hint="default"/>
      </w:rPr>
    </w:lvl>
    <w:lvl w:ilvl="3" w:tplc="555C0E18">
      <w:start w:val="1"/>
      <w:numFmt w:val="bullet"/>
      <w:lvlText w:val=""/>
      <w:lvlJc w:val="left"/>
      <w:pPr>
        <w:ind w:left="2520" w:hanging="360"/>
      </w:pPr>
      <w:rPr>
        <w:rFonts w:ascii="Symbol" w:hAnsi="Symbol" w:hint="default"/>
      </w:rPr>
    </w:lvl>
    <w:lvl w:ilvl="4" w:tplc="071AE896">
      <w:start w:val="1"/>
      <w:numFmt w:val="bullet"/>
      <w:lvlText w:val="o"/>
      <w:lvlJc w:val="left"/>
      <w:pPr>
        <w:ind w:left="3240" w:hanging="360"/>
      </w:pPr>
      <w:rPr>
        <w:rFonts w:ascii="Courier New" w:hAnsi="Courier New" w:cs="Courier New" w:hint="default"/>
      </w:rPr>
    </w:lvl>
    <w:lvl w:ilvl="5" w:tplc="85580C16">
      <w:start w:val="1"/>
      <w:numFmt w:val="bullet"/>
      <w:lvlText w:val=""/>
      <w:lvlJc w:val="left"/>
      <w:pPr>
        <w:ind w:left="3960" w:hanging="360"/>
      </w:pPr>
      <w:rPr>
        <w:rFonts w:ascii="Wingdings" w:hAnsi="Wingdings" w:hint="default"/>
      </w:rPr>
    </w:lvl>
    <w:lvl w:ilvl="6" w:tplc="F4AADFC8">
      <w:start w:val="1"/>
      <w:numFmt w:val="bullet"/>
      <w:lvlText w:val=""/>
      <w:lvlJc w:val="left"/>
      <w:pPr>
        <w:ind w:left="4680" w:hanging="360"/>
      </w:pPr>
      <w:rPr>
        <w:rFonts w:ascii="Symbol" w:hAnsi="Symbol" w:hint="default"/>
      </w:rPr>
    </w:lvl>
    <w:lvl w:ilvl="7" w:tplc="B3622F86">
      <w:start w:val="1"/>
      <w:numFmt w:val="bullet"/>
      <w:lvlText w:val="o"/>
      <w:lvlJc w:val="left"/>
      <w:pPr>
        <w:ind w:left="5400" w:hanging="360"/>
      </w:pPr>
      <w:rPr>
        <w:rFonts w:ascii="Courier New" w:hAnsi="Courier New" w:cs="Courier New" w:hint="default"/>
      </w:rPr>
    </w:lvl>
    <w:lvl w:ilvl="8" w:tplc="8F50645A">
      <w:start w:val="1"/>
      <w:numFmt w:val="bullet"/>
      <w:lvlText w:val=""/>
      <w:lvlJc w:val="left"/>
      <w:pPr>
        <w:ind w:left="6120" w:hanging="360"/>
      </w:pPr>
      <w:rPr>
        <w:rFonts w:ascii="Wingdings" w:hAnsi="Wingdings" w:hint="default"/>
      </w:rPr>
    </w:lvl>
  </w:abstractNum>
  <w:abstractNum w:abstractNumId="4" w15:restartNumberingAfterBreak="0">
    <w:nsid w:val="0A713D74"/>
    <w:multiLevelType w:val="hybridMultilevel"/>
    <w:tmpl w:val="7CC4035E"/>
    <w:lvl w:ilvl="0" w:tplc="6874BA92">
      <w:start w:val="1"/>
      <w:numFmt w:val="bullet"/>
      <w:lvlText w:val=""/>
      <w:lvlJc w:val="left"/>
      <w:pPr>
        <w:ind w:left="720" w:hanging="360"/>
      </w:pPr>
      <w:rPr>
        <w:rFonts w:ascii="Wingdings" w:hAnsi="Wingdings" w:hint="default"/>
      </w:rPr>
    </w:lvl>
    <w:lvl w:ilvl="1" w:tplc="216EBBA2">
      <w:start w:val="1"/>
      <w:numFmt w:val="bullet"/>
      <w:lvlText w:val="o"/>
      <w:lvlJc w:val="left"/>
      <w:pPr>
        <w:ind w:left="1440" w:hanging="360"/>
      </w:pPr>
      <w:rPr>
        <w:rFonts w:ascii="Courier New" w:hAnsi="Courier New" w:cs="Courier New" w:hint="default"/>
      </w:rPr>
    </w:lvl>
    <w:lvl w:ilvl="2" w:tplc="BCE42CB4">
      <w:start w:val="1"/>
      <w:numFmt w:val="bullet"/>
      <w:lvlText w:val=""/>
      <w:lvlJc w:val="left"/>
      <w:pPr>
        <w:ind w:left="2160" w:hanging="360"/>
      </w:pPr>
      <w:rPr>
        <w:rFonts w:ascii="Wingdings" w:hAnsi="Wingdings" w:hint="default"/>
      </w:rPr>
    </w:lvl>
    <w:lvl w:ilvl="3" w:tplc="7C3204D8">
      <w:start w:val="1"/>
      <w:numFmt w:val="bullet"/>
      <w:lvlText w:val=""/>
      <w:lvlJc w:val="left"/>
      <w:pPr>
        <w:ind w:left="2880" w:hanging="360"/>
      </w:pPr>
      <w:rPr>
        <w:rFonts w:ascii="Symbol" w:hAnsi="Symbol" w:hint="default"/>
      </w:rPr>
    </w:lvl>
    <w:lvl w:ilvl="4" w:tplc="4EA6A5E6">
      <w:start w:val="1"/>
      <w:numFmt w:val="bullet"/>
      <w:lvlText w:val="o"/>
      <w:lvlJc w:val="left"/>
      <w:pPr>
        <w:ind w:left="3600" w:hanging="360"/>
      </w:pPr>
      <w:rPr>
        <w:rFonts w:ascii="Courier New" w:hAnsi="Courier New" w:cs="Courier New" w:hint="default"/>
      </w:rPr>
    </w:lvl>
    <w:lvl w:ilvl="5" w:tplc="FFD05E3C">
      <w:start w:val="1"/>
      <w:numFmt w:val="bullet"/>
      <w:lvlText w:val=""/>
      <w:lvlJc w:val="left"/>
      <w:pPr>
        <w:ind w:left="4320" w:hanging="360"/>
      </w:pPr>
      <w:rPr>
        <w:rFonts w:ascii="Wingdings" w:hAnsi="Wingdings" w:hint="default"/>
      </w:rPr>
    </w:lvl>
    <w:lvl w:ilvl="6" w:tplc="89784D88">
      <w:start w:val="1"/>
      <w:numFmt w:val="bullet"/>
      <w:lvlText w:val=""/>
      <w:lvlJc w:val="left"/>
      <w:pPr>
        <w:ind w:left="5040" w:hanging="360"/>
      </w:pPr>
      <w:rPr>
        <w:rFonts w:ascii="Symbol" w:hAnsi="Symbol" w:hint="default"/>
      </w:rPr>
    </w:lvl>
    <w:lvl w:ilvl="7" w:tplc="E2E4C38C">
      <w:start w:val="1"/>
      <w:numFmt w:val="bullet"/>
      <w:lvlText w:val="o"/>
      <w:lvlJc w:val="left"/>
      <w:pPr>
        <w:ind w:left="5760" w:hanging="360"/>
      </w:pPr>
      <w:rPr>
        <w:rFonts w:ascii="Courier New" w:hAnsi="Courier New" w:cs="Courier New" w:hint="default"/>
      </w:rPr>
    </w:lvl>
    <w:lvl w:ilvl="8" w:tplc="5D029490">
      <w:start w:val="1"/>
      <w:numFmt w:val="bullet"/>
      <w:lvlText w:val=""/>
      <w:lvlJc w:val="left"/>
      <w:pPr>
        <w:ind w:left="6480" w:hanging="360"/>
      </w:pPr>
      <w:rPr>
        <w:rFonts w:ascii="Wingdings" w:hAnsi="Wingdings" w:hint="default"/>
      </w:rPr>
    </w:lvl>
  </w:abstractNum>
  <w:abstractNum w:abstractNumId="5" w15:restartNumberingAfterBreak="0">
    <w:nsid w:val="0EAE67E0"/>
    <w:multiLevelType w:val="hybridMultilevel"/>
    <w:tmpl w:val="8862C058"/>
    <w:lvl w:ilvl="0" w:tplc="64965728">
      <w:start w:val="1"/>
      <w:numFmt w:val="bullet"/>
      <w:lvlText w:val=""/>
      <w:lvlJc w:val="left"/>
      <w:pPr>
        <w:ind w:left="720" w:hanging="360"/>
      </w:pPr>
      <w:rPr>
        <w:rFonts w:ascii="Wingdings" w:hAnsi="Wingdings" w:hint="default"/>
      </w:rPr>
    </w:lvl>
    <w:lvl w:ilvl="1" w:tplc="FCF84460">
      <w:start w:val="1"/>
      <w:numFmt w:val="bullet"/>
      <w:lvlText w:val="o"/>
      <w:lvlJc w:val="left"/>
      <w:pPr>
        <w:ind w:left="1440" w:hanging="360"/>
      </w:pPr>
      <w:rPr>
        <w:rFonts w:ascii="Courier New" w:hAnsi="Courier New" w:cs="Courier New" w:hint="default"/>
      </w:rPr>
    </w:lvl>
    <w:lvl w:ilvl="2" w:tplc="8104E6C0">
      <w:start w:val="1"/>
      <w:numFmt w:val="bullet"/>
      <w:lvlText w:val=""/>
      <w:lvlJc w:val="left"/>
      <w:pPr>
        <w:ind w:left="2160" w:hanging="360"/>
      </w:pPr>
      <w:rPr>
        <w:rFonts w:ascii="Wingdings" w:hAnsi="Wingdings" w:hint="default"/>
      </w:rPr>
    </w:lvl>
    <w:lvl w:ilvl="3" w:tplc="D2A46CC4">
      <w:start w:val="1"/>
      <w:numFmt w:val="bullet"/>
      <w:lvlText w:val=""/>
      <w:lvlJc w:val="left"/>
      <w:pPr>
        <w:ind w:left="2880" w:hanging="360"/>
      </w:pPr>
      <w:rPr>
        <w:rFonts w:ascii="Symbol" w:hAnsi="Symbol" w:hint="default"/>
      </w:rPr>
    </w:lvl>
    <w:lvl w:ilvl="4" w:tplc="0BAAD72A">
      <w:start w:val="1"/>
      <w:numFmt w:val="bullet"/>
      <w:lvlText w:val="o"/>
      <w:lvlJc w:val="left"/>
      <w:pPr>
        <w:ind w:left="3600" w:hanging="360"/>
      </w:pPr>
      <w:rPr>
        <w:rFonts w:ascii="Courier New" w:hAnsi="Courier New" w:cs="Courier New" w:hint="default"/>
      </w:rPr>
    </w:lvl>
    <w:lvl w:ilvl="5" w:tplc="E11A3146">
      <w:start w:val="1"/>
      <w:numFmt w:val="bullet"/>
      <w:lvlText w:val=""/>
      <w:lvlJc w:val="left"/>
      <w:pPr>
        <w:ind w:left="4320" w:hanging="360"/>
      </w:pPr>
      <w:rPr>
        <w:rFonts w:ascii="Wingdings" w:hAnsi="Wingdings" w:hint="default"/>
      </w:rPr>
    </w:lvl>
    <w:lvl w:ilvl="6" w:tplc="B6F8DED4">
      <w:start w:val="1"/>
      <w:numFmt w:val="bullet"/>
      <w:lvlText w:val=""/>
      <w:lvlJc w:val="left"/>
      <w:pPr>
        <w:ind w:left="5040" w:hanging="360"/>
      </w:pPr>
      <w:rPr>
        <w:rFonts w:ascii="Symbol" w:hAnsi="Symbol" w:hint="default"/>
      </w:rPr>
    </w:lvl>
    <w:lvl w:ilvl="7" w:tplc="FD72C080">
      <w:start w:val="1"/>
      <w:numFmt w:val="bullet"/>
      <w:lvlText w:val="o"/>
      <w:lvlJc w:val="left"/>
      <w:pPr>
        <w:ind w:left="5760" w:hanging="360"/>
      </w:pPr>
      <w:rPr>
        <w:rFonts w:ascii="Courier New" w:hAnsi="Courier New" w:cs="Courier New" w:hint="default"/>
      </w:rPr>
    </w:lvl>
    <w:lvl w:ilvl="8" w:tplc="69C28E0E">
      <w:start w:val="1"/>
      <w:numFmt w:val="bullet"/>
      <w:lvlText w:val=""/>
      <w:lvlJc w:val="left"/>
      <w:pPr>
        <w:ind w:left="6480" w:hanging="360"/>
      </w:pPr>
      <w:rPr>
        <w:rFonts w:ascii="Wingdings" w:hAnsi="Wingdings" w:hint="default"/>
      </w:rPr>
    </w:lvl>
  </w:abstractNum>
  <w:abstractNum w:abstractNumId="6" w15:restartNumberingAfterBreak="0">
    <w:nsid w:val="0F502B03"/>
    <w:multiLevelType w:val="hybridMultilevel"/>
    <w:tmpl w:val="7A4E6B6E"/>
    <w:lvl w:ilvl="0" w:tplc="B656939E">
      <w:start w:val="1"/>
      <w:numFmt w:val="bullet"/>
      <w:lvlText w:val=""/>
      <w:lvlJc w:val="left"/>
      <w:pPr>
        <w:ind w:left="720" w:hanging="360"/>
      </w:pPr>
      <w:rPr>
        <w:rFonts w:ascii="Wingdings" w:hAnsi="Wingdings" w:hint="default"/>
      </w:rPr>
    </w:lvl>
    <w:lvl w:ilvl="1" w:tplc="B8D8C4C8">
      <w:start w:val="1"/>
      <w:numFmt w:val="bullet"/>
      <w:lvlText w:val="o"/>
      <w:lvlJc w:val="left"/>
      <w:pPr>
        <w:ind w:left="1440" w:hanging="360"/>
      </w:pPr>
      <w:rPr>
        <w:rFonts w:ascii="Courier New" w:hAnsi="Courier New" w:cs="Courier New" w:hint="default"/>
      </w:rPr>
    </w:lvl>
    <w:lvl w:ilvl="2" w:tplc="B2F85E38">
      <w:start w:val="1"/>
      <w:numFmt w:val="bullet"/>
      <w:lvlText w:val=""/>
      <w:lvlJc w:val="left"/>
      <w:pPr>
        <w:ind w:left="2160" w:hanging="360"/>
      </w:pPr>
      <w:rPr>
        <w:rFonts w:ascii="Wingdings" w:hAnsi="Wingdings" w:hint="default"/>
      </w:rPr>
    </w:lvl>
    <w:lvl w:ilvl="3" w:tplc="11487744">
      <w:start w:val="1"/>
      <w:numFmt w:val="bullet"/>
      <w:lvlText w:val=""/>
      <w:lvlJc w:val="left"/>
      <w:pPr>
        <w:ind w:left="2880" w:hanging="360"/>
      </w:pPr>
      <w:rPr>
        <w:rFonts w:ascii="Symbol" w:hAnsi="Symbol" w:hint="default"/>
      </w:rPr>
    </w:lvl>
    <w:lvl w:ilvl="4" w:tplc="EAA2FB4A">
      <w:start w:val="1"/>
      <w:numFmt w:val="bullet"/>
      <w:lvlText w:val="o"/>
      <w:lvlJc w:val="left"/>
      <w:pPr>
        <w:ind w:left="3600" w:hanging="360"/>
      </w:pPr>
      <w:rPr>
        <w:rFonts w:ascii="Courier New" w:hAnsi="Courier New" w:cs="Courier New" w:hint="default"/>
      </w:rPr>
    </w:lvl>
    <w:lvl w:ilvl="5" w:tplc="FF5AB146">
      <w:start w:val="1"/>
      <w:numFmt w:val="bullet"/>
      <w:lvlText w:val=""/>
      <w:lvlJc w:val="left"/>
      <w:pPr>
        <w:ind w:left="4320" w:hanging="360"/>
      </w:pPr>
      <w:rPr>
        <w:rFonts w:ascii="Wingdings" w:hAnsi="Wingdings" w:hint="default"/>
      </w:rPr>
    </w:lvl>
    <w:lvl w:ilvl="6" w:tplc="5C22EA44">
      <w:start w:val="1"/>
      <w:numFmt w:val="bullet"/>
      <w:lvlText w:val=""/>
      <w:lvlJc w:val="left"/>
      <w:pPr>
        <w:ind w:left="5040" w:hanging="360"/>
      </w:pPr>
      <w:rPr>
        <w:rFonts w:ascii="Symbol" w:hAnsi="Symbol" w:hint="default"/>
      </w:rPr>
    </w:lvl>
    <w:lvl w:ilvl="7" w:tplc="DB44818C">
      <w:start w:val="1"/>
      <w:numFmt w:val="bullet"/>
      <w:lvlText w:val="o"/>
      <w:lvlJc w:val="left"/>
      <w:pPr>
        <w:ind w:left="5760" w:hanging="360"/>
      </w:pPr>
      <w:rPr>
        <w:rFonts w:ascii="Courier New" w:hAnsi="Courier New" w:cs="Courier New" w:hint="default"/>
      </w:rPr>
    </w:lvl>
    <w:lvl w:ilvl="8" w:tplc="53F086FA">
      <w:start w:val="1"/>
      <w:numFmt w:val="bullet"/>
      <w:lvlText w:val=""/>
      <w:lvlJc w:val="left"/>
      <w:pPr>
        <w:ind w:left="6480" w:hanging="360"/>
      </w:pPr>
      <w:rPr>
        <w:rFonts w:ascii="Wingdings" w:hAnsi="Wingdings" w:hint="default"/>
      </w:rPr>
    </w:lvl>
  </w:abstractNum>
  <w:abstractNum w:abstractNumId="7" w15:restartNumberingAfterBreak="0">
    <w:nsid w:val="10483B04"/>
    <w:multiLevelType w:val="hybridMultilevel"/>
    <w:tmpl w:val="9F6EED66"/>
    <w:lvl w:ilvl="0" w:tplc="F56CC6E8">
      <w:start w:val="1"/>
      <w:numFmt w:val="bullet"/>
      <w:lvlText w:val=""/>
      <w:lvlJc w:val="left"/>
      <w:pPr>
        <w:ind w:left="720" w:hanging="360"/>
      </w:pPr>
      <w:rPr>
        <w:rFonts w:ascii="Wingdings" w:hAnsi="Wingdings" w:hint="default"/>
      </w:rPr>
    </w:lvl>
    <w:lvl w:ilvl="1" w:tplc="52808A7E">
      <w:start w:val="1"/>
      <w:numFmt w:val="bullet"/>
      <w:lvlText w:val="o"/>
      <w:lvlJc w:val="left"/>
      <w:pPr>
        <w:ind w:left="1440" w:hanging="360"/>
      </w:pPr>
      <w:rPr>
        <w:rFonts w:ascii="Courier New" w:hAnsi="Courier New" w:cs="Courier New" w:hint="default"/>
      </w:rPr>
    </w:lvl>
    <w:lvl w:ilvl="2" w:tplc="7B2E1F1C">
      <w:start w:val="1"/>
      <w:numFmt w:val="bullet"/>
      <w:lvlText w:val=""/>
      <w:lvlJc w:val="left"/>
      <w:pPr>
        <w:ind w:left="2160" w:hanging="360"/>
      </w:pPr>
      <w:rPr>
        <w:rFonts w:ascii="Wingdings" w:hAnsi="Wingdings" w:hint="default"/>
      </w:rPr>
    </w:lvl>
    <w:lvl w:ilvl="3" w:tplc="C60EADD6">
      <w:start w:val="1"/>
      <w:numFmt w:val="bullet"/>
      <w:lvlText w:val=""/>
      <w:lvlJc w:val="left"/>
      <w:pPr>
        <w:ind w:left="2880" w:hanging="360"/>
      </w:pPr>
      <w:rPr>
        <w:rFonts w:ascii="Symbol" w:hAnsi="Symbol" w:hint="default"/>
      </w:rPr>
    </w:lvl>
    <w:lvl w:ilvl="4" w:tplc="89B2E180">
      <w:start w:val="1"/>
      <w:numFmt w:val="bullet"/>
      <w:lvlText w:val="o"/>
      <w:lvlJc w:val="left"/>
      <w:pPr>
        <w:ind w:left="3600" w:hanging="360"/>
      </w:pPr>
      <w:rPr>
        <w:rFonts w:ascii="Courier New" w:hAnsi="Courier New" w:cs="Courier New" w:hint="default"/>
      </w:rPr>
    </w:lvl>
    <w:lvl w:ilvl="5" w:tplc="9334CDC8">
      <w:start w:val="1"/>
      <w:numFmt w:val="bullet"/>
      <w:lvlText w:val=""/>
      <w:lvlJc w:val="left"/>
      <w:pPr>
        <w:ind w:left="4320" w:hanging="360"/>
      </w:pPr>
      <w:rPr>
        <w:rFonts w:ascii="Wingdings" w:hAnsi="Wingdings" w:hint="default"/>
      </w:rPr>
    </w:lvl>
    <w:lvl w:ilvl="6" w:tplc="FE1648CE">
      <w:start w:val="1"/>
      <w:numFmt w:val="bullet"/>
      <w:lvlText w:val=""/>
      <w:lvlJc w:val="left"/>
      <w:pPr>
        <w:ind w:left="5040" w:hanging="360"/>
      </w:pPr>
      <w:rPr>
        <w:rFonts w:ascii="Symbol" w:hAnsi="Symbol" w:hint="default"/>
      </w:rPr>
    </w:lvl>
    <w:lvl w:ilvl="7" w:tplc="90E04D56">
      <w:start w:val="1"/>
      <w:numFmt w:val="bullet"/>
      <w:lvlText w:val="o"/>
      <w:lvlJc w:val="left"/>
      <w:pPr>
        <w:ind w:left="5760" w:hanging="360"/>
      </w:pPr>
      <w:rPr>
        <w:rFonts w:ascii="Courier New" w:hAnsi="Courier New" w:cs="Courier New" w:hint="default"/>
      </w:rPr>
    </w:lvl>
    <w:lvl w:ilvl="8" w:tplc="3D1E056C">
      <w:start w:val="1"/>
      <w:numFmt w:val="bullet"/>
      <w:lvlText w:val=""/>
      <w:lvlJc w:val="left"/>
      <w:pPr>
        <w:ind w:left="6480" w:hanging="360"/>
      </w:pPr>
      <w:rPr>
        <w:rFonts w:ascii="Wingdings" w:hAnsi="Wingdings" w:hint="default"/>
      </w:rPr>
    </w:lvl>
  </w:abstractNum>
  <w:abstractNum w:abstractNumId="8" w15:restartNumberingAfterBreak="0">
    <w:nsid w:val="11D97203"/>
    <w:multiLevelType w:val="hybridMultilevel"/>
    <w:tmpl w:val="4A841966"/>
    <w:lvl w:ilvl="0" w:tplc="B6D24190">
      <w:start w:val="1"/>
      <w:numFmt w:val="bullet"/>
      <w:lvlText w:val=""/>
      <w:lvlJc w:val="left"/>
      <w:pPr>
        <w:ind w:left="720" w:hanging="360"/>
      </w:pPr>
      <w:rPr>
        <w:rFonts w:ascii="Wingdings" w:hAnsi="Wingdings" w:hint="default"/>
      </w:rPr>
    </w:lvl>
    <w:lvl w:ilvl="1" w:tplc="A972F586">
      <w:start w:val="1"/>
      <w:numFmt w:val="bullet"/>
      <w:lvlText w:val="o"/>
      <w:lvlJc w:val="left"/>
      <w:pPr>
        <w:ind w:left="1440" w:hanging="360"/>
      </w:pPr>
      <w:rPr>
        <w:rFonts w:ascii="Courier New" w:hAnsi="Courier New" w:cs="Courier New" w:hint="default"/>
      </w:rPr>
    </w:lvl>
    <w:lvl w:ilvl="2" w:tplc="D7A0D180">
      <w:start w:val="1"/>
      <w:numFmt w:val="bullet"/>
      <w:lvlText w:val=""/>
      <w:lvlJc w:val="left"/>
      <w:pPr>
        <w:ind w:left="2160" w:hanging="360"/>
      </w:pPr>
      <w:rPr>
        <w:rFonts w:ascii="Wingdings" w:hAnsi="Wingdings" w:hint="default"/>
      </w:rPr>
    </w:lvl>
    <w:lvl w:ilvl="3" w:tplc="96C6A332">
      <w:start w:val="1"/>
      <w:numFmt w:val="bullet"/>
      <w:lvlText w:val=""/>
      <w:lvlJc w:val="left"/>
      <w:pPr>
        <w:ind w:left="2880" w:hanging="360"/>
      </w:pPr>
      <w:rPr>
        <w:rFonts w:ascii="Symbol" w:hAnsi="Symbol" w:hint="default"/>
      </w:rPr>
    </w:lvl>
    <w:lvl w:ilvl="4" w:tplc="42AC3ADA">
      <w:start w:val="1"/>
      <w:numFmt w:val="bullet"/>
      <w:lvlText w:val="o"/>
      <w:lvlJc w:val="left"/>
      <w:pPr>
        <w:ind w:left="3600" w:hanging="360"/>
      </w:pPr>
      <w:rPr>
        <w:rFonts w:ascii="Courier New" w:hAnsi="Courier New" w:cs="Courier New" w:hint="default"/>
      </w:rPr>
    </w:lvl>
    <w:lvl w:ilvl="5" w:tplc="115671B0">
      <w:start w:val="1"/>
      <w:numFmt w:val="bullet"/>
      <w:lvlText w:val=""/>
      <w:lvlJc w:val="left"/>
      <w:pPr>
        <w:ind w:left="4320" w:hanging="360"/>
      </w:pPr>
      <w:rPr>
        <w:rFonts w:ascii="Wingdings" w:hAnsi="Wingdings" w:hint="default"/>
      </w:rPr>
    </w:lvl>
    <w:lvl w:ilvl="6" w:tplc="D7A46996">
      <w:start w:val="1"/>
      <w:numFmt w:val="bullet"/>
      <w:lvlText w:val=""/>
      <w:lvlJc w:val="left"/>
      <w:pPr>
        <w:ind w:left="5040" w:hanging="360"/>
      </w:pPr>
      <w:rPr>
        <w:rFonts w:ascii="Symbol" w:hAnsi="Symbol" w:hint="default"/>
      </w:rPr>
    </w:lvl>
    <w:lvl w:ilvl="7" w:tplc="0EDEBC40">
      <w:start w:val="1"/>
      <w:numFmt w:val="bullet"/>
      <w:lvlText w:val="o"/>
      <w:lvlJc w:val="left"/>
      <w:pPr>
        <w:ind w:left="5760" w:hanging="360"/>
      </w:pPr>
      <w:rPr>
        <w:rFonts w:ascii="Courier New" w:hAnsi="Courier New" w:cs="Courier New" w:hint="default"/>
      </w:rPr>
    </w:lvl>
    <w:lvl w:ilvl="8" w:tplc="81E21AF8">
      <w:start w:val="1"/>
      <w:numFmt w:val="bullet"/>
      <w:lvlText w:val=""/>
      <w:lvlJc w:val="left"/>
      <w:pPr>
        <w:ind w:left="6480" w:hanging="360"/>
      </w:pPr>
      <w:rPr>
        <w:rFonts w:ascii="Wingdings" w:hAnsi="Wingdings" w:hint="default"/>
      </w:rPr>
    </w:lvl>
  </w:abstractNum>
  <w:abstractNum w:abstractNumId="9" w15:restartNumberingAfterBreak="0">
    <w:nsid w:val="14B46457"/>
    <w:multiLevelType w:val="hybridMultilevel"/>
    <w:tmpl w:val="76D65DA6"/>
    <w:lvl w:ilvl="0" w:tplc="05804694">
      <w:start w:val="1"/>
      <w:numFmt w:val="bullet"/>
      <w:lvlText w:val=""/>
      <w:lvlJc w:val="left"/>
      <w:pPr>
        <w:ind w:left="720" w:hanging="360"/>
      </w:pPr>
      <w:rPr>
        <w:rFonts w:ascii="Symbol" w:hAnsi="Symbol" w:hint="default"/>
      </w:rPr>
    </w:lvl>
    <w:lvl w:ilvl="1" w:tplc="2A4C2B2A">
      <w:start w:val="1"/>
      <w:numFmt w:val="bullet"/>
      <w:lvlText w:val="o"/>
      <w:lvlJc w:val="left"/>
      <w:pPr>
        <w:ind w:left="1440" w:hanging="360"/>
      </w:pPr>
      <w:rPr>
        <w:rFonts w:ascii="Courier New" w:hAnsi="Courier New" w:cs="Courier New" w:hint="default"/>
      </w:rPr>
    </w:lvl>
    <w:lvl w:ilvl="2" w:tplc="6D06F99E">
      <w:start w:val="1"/>
      <w:numFmt w:val="bullet"/>
      <w:lvlText w:val=""/>
      <w:lvlJc w:val="left"/>
      <w:pPr>
        <w:ind w:left="2160" w:hanging="360"/>
      </w:pPr>
      <w:rPr>
        <w:rFonts w:ascii="Wingdings" w:hAnsi="Wingdings" w:hint="default"/>
      </w:rPr>
    </w:lvl>
    <w:lvl w:ilvl="3" w:tplc="C2A248FC">
      <w:start w:val="1"/>
      <w:numFmt w:val="bullet"/>
      <w:lvlText w:val=""/>
      <w:lvlJc w:val="left"/>
      <w:pPr>
        <w:ind w:left="2880" w:hanging="360"/>
      </w:pPr>
      <w:rPr>
        <w:rFonts w:ascii="Symbol" w:hAnsi="Symbol" w:hint="default"/>
      </w:rPr>
    </w:lvl>
    <w:lvl w:ilvl="4" w:tplc="3E245C54">
      <w:start w:val="1"/>
      <w:numFmt w:val="bullet"/>
      <w:lvlText w:val="o"/>
      <w:lvlJc w:val="left"/>
      <w:pPr>
        <w:ind w:left="3600" w:hanging="360"/>
      </w:pPr>
      <w:rPr>
        <w:rFonts w:ascii="Courier New" w:hAnsi="Courier New" w:cs="Courier New" w:hint="default"/>
      </w:rPr>
    </w:lvl>
    <w:lvl w:ilvl="5" w:tplc="81AC2326">
      <w:start w:val="1"/>
      <w:numFmt w:val="bullet"/>
      <w:lvlText w:val=""/>
      <w:lvlJc w:val="left"/>
      <w:pPr>
        <w:ind w:left="4320" w:hanging="360"/>
      </w:pPr>
      <w:rPr>
        <w:rFonts w:ascii="Wingdings" w:hAnsi="Wingdings" w:hint="default"/>
      </w:rPr>
    </w:lvl>
    <w:lvl w:ilvl="6" w:tplc="B5FAD72A">
      <w:start w:val="1"/>
      <w:numFmt w:val="bullet"/>
      <w:lvlText w:val=""/>
      <w:lvlJc w:val="left"/>
      <w:pPr>
        <w:ind w:left="5040" w:hanging="360"/>
      </w:pPr>
      <w:rPr>
        <w:rFonts w:ascii="Symbol" w:hAnsi="Symbol" w:hint="default"/>
      </w:rPr>
    </w:lvl>
    <w:lvl w:ilvl="7" w:tplc="FCB8CCCA">
      <w:start w:val="1"/>
      <w:numFmt w:val="bullet"/>
      <w:lvlText w:val="o"/>
      <w:lvlJc w:val="left"/>
      <w:pPr>
        <w:ind w:left="5760" w:hanging="360"/>
      </w:pPr>
      <w:rPr>
        <w:rFonts w:ascii="Courier New" w:hAnsi="Courier New" w:cs="Courier New" w:hint="default"/>
      </w:rPr>
    </w:lvl>
    <w:lvl w:ilvl="8" w:tplc="ED1CEE1C">
      <w:start w:val="1"/>
      <w:numFmt w:val="bullet"/>
      <w:lvlText w:val=""/>
      <w:lvlJc w:val="left"/>
      <w:pPr>
        <w:ind w:left="6480" w:hanging="360"/>
      </w:pPr>
      <w:rPr>
        <w:rFonts w:ascii="Wingdings" w:hAnsi="Wingdings" w:hint="default"/>
      </w:rPr>
    </w:lvl>
  </w:abstractNum>
  <w:abstractNum w:abstractNumId="10" w15:restartNumberingAfterBreak="0">
    <w:nsid w:val="15A21877"/>
    <w:multiLevelType w:val="hybridMultilevel"/>
    <w:tmpl w:val="688E9874"/>
    <w:lvl w:ilvl="0" w:tplc="3760AEB4">
      <w:start w:val="1"/>
      <w:numFmt w:val="bullet"/>
      <w:lvlText w:val=""/>
      <w:lvlJc w:val="left"/>
      <w:pPr>
        <w:ind w:left="720" w:hanging="360"/>
      </w:pPr>
      <w:rPr>
        <w:rFonts w:ascii="Symbol" w:hAnsi="Symbol" w:hint="default"/>
      </w:rPr>
    </w:lvl>
    <w:lvl w:ilvl="1" w:tplc="B3ECF84E">
      <w:start w:val="1"/>
      <w:numFmt w:val="bullet"/>
      <w:lvlText w:val="o"/>
      <w:lvlJc w:val="left"/>
      <w:pPr>
        <w:ind w:left="1440" w:hanging="360"/>
      </w:pPr>
      <w:rPr>
        <w:rFonts w:ascii="Courier New" w:hAnsi="Courier New" w:cs="Courier New" w:hint="default"/>
      </w:rPr>
    </w:lvl>
    <w:lvl w:ilvl="2" w:tplc="8DC09AF4">
      <w:start w:val="1"/>
      <w:numFmt w:val="bullet"/>
      <w:lvlText w:val=""/>
      <w:lvlJc w:val="left"/>
      <w:pPr>
        <w:ind w:left="2160" w:hanging="360"/>
      </w:pPr>
      <w:rPr>
        <w:rFonts w:ascii="Wingdings" w:hAnsi="Wingdings" w:hint="default"/>
      </w:rPr>
    </w:lvl>
    <w:lvl w:ilvl="3" w:tplc="07FC9B76">
      <w:start w:val="1"/>
      <w:numFmt w:val="bullet"/>
      <w:lvlText w:val=""/>
      <w:lvlJc w:val="left"/>
      <w:pPr>
        <w:ind w:left="2880" w:hanging="360"/>
      </w:pPr>
      <w:rPr>
        <w:rFonts w:ascii="Symbol" w:hAnsi="Symbol" w:hint="default"/>
      </w:rPr>
    </w:lvl>
    <w:lvl w:ilvl="4" w:tplc="A384A412">
      <w:start w:val="1"/>
      <w:numFmt w:val="bullet"/>
      <w:lvlText w:val="o"/>
      <w:lvlJc w:val="left"/>
      <w:pPr>
        <w:ind w:left="3600" w:hanging="360"/>
      </w:pPr>
      <w:rPr>
        <w:rFonts w:ascii="Courier New" w:hAnsi="Courier New" w:cs="Courier New" w:hint="default"/>
      </w:rPr>
    </w:lvl>
    <w:lvl w:ilvl="5" w:tplc="DAF2003E">
      <w:start w:val="1"/>
      <w:numFmt w:val="bullet"/>
      <w:lvlText w:val=""/>
      <w:lvlJc w:val="left"/>
      <w:pPr>
        <w:ind w:left="4320" w:hanging="360"/>
      </w:pPr>
      <w:rPr>
        <w:rFonts w:ascii="Wingdings" w:hAnsi="Wingdings" w:hint="default"/>
      </w:rPr>
    </w:lvl>
    <w:lvl w:ilvl="6" w:tplc="C21C29F6">
      <w:start w:val="1"/>
      <w:numFmt w:val="bullet"/>
      <w:lvlText w:val=""/>
      <w:lvlJc w:val="left"/>
      <w:pPr>
        <w:ind w:left="5040" w:hanging="360"/>
      </w:pPr>
      <w:rPr>
        <w:rFonts w:ascii="Symbol" w:hAnsi="Symbol" w:hint="default"/>
      </w:rPr>
    </w:lvl>
    <w:lvl w:ilvl="7" w:tplc="41EA3D02">
      <w:start w:val="1"/>
      <w:numFmt w:val="bullet"/>
      <w:lvlText w:val="o"/>
      <w:lvlJc w:val="left"/>
      <w:pPr>
        <w:ind w:left="5760" w:hanging="360"/>
      </w:pPr>
      <w:rPr>
        <w:rFonts w:ascii="Courier New" w:hAnsi="Courier New" w:cs="Courier New" w:hint="default"/>
      </w:rPr>
    </w:lvl>
    <w:lvl w:ilvl="8" w:tplc="D4902C10">
      <w:start w:val="1"/>
      <w:numFmt w:val="bullet"/>
      <w:lvlText w:val=""/>
      <w:lvlJc w:val="left"/>
      <w:pPr>
        <w:ind w:left="6480" w:hanging="360"/>
      </w:pPr>
      <w:rPr>
        <w:rFonts w:ascii="Wingdings" w:hAnsi="Wingdings" w:hint="default"/>
      </w:rPr>
    </w:lvl>
  </w:abstractNum>
  <w:abstractNum w:abstractNumId="11" w15:restartNumberingAfterBreak="0">
    <w:nsid w:val="17571AD8"/>
    <w:multiLevelType w:val="hybridMultilevel"/>
    <w:tmpl w:val="01BCC710"/>
    <w:lvl w:ilvl="0" w:tplc="50789AD4">
      <w:start w:val="1"/>
      <w:numFmt w:val="bullet"/>
      <w:lvlText w:val=""/>
      <w:lvlJc w:val="left"/>
      <w:pPr>
        <w:ind w:left="720" w:hanging="360"/>
      </w:pPr>
      <w:rPr>
        <w:rFonts w:ascii="Symbol" w:hAnsi="Symbol" w:hint="default"/>
      </w:rPr>
    </w:lvl>
    <w:lvl w:ilvl="1" w:tplc="384894F8">
      <w:start w:val="1"/>
      <w:numFmt w:val="bullet"/>
      <w:lvlText w:val="o"/>
      <w:lvlJc w:val="left"/>
      <w:pPr>
        <w:ind w:left="1440" w:hanging="360"/>
      </w:pPr>
      <w:rPr>
        <w:rFonts w:ascii="Courier New" w:hAnsi="Courier New" w:cs="Courier New" w:hint="default"/>
      </w:rPr>
    </w:lvl>
    <w:lvl w:ilvl="2" w:tplc="6330AA30">
      <w:start w:val="1"/>
      <w:numFmt w:val="bullet"/>
      <w:lvlText w:val=""/>
      <w:lvlJc w:val="left"/>
      <w:pPr>
        <w:ind w:left="2160" w:hanging="360"/>
      </w:pPr>
      <w:rPr>
        <w:rFonts w:ascii="Wingdings" w:hAnsi="Wingdings" w:hint="default"/>
      </w:rPr>
    </w:lvl>
    <w:lvl w:ilvl="3" w:tplc="900458B2">
      <w:start w:val="1"/>
      <w:numFmt w:val="bullet"/>
      <w:lvlText w:val=""/>
      <w:lvlJc w:val="left"/>
      <w:pPr>
        <w:ind w:left="2880" w:hanging="360"/>
      </w:pPr>
      <w:rPr>
        <w:rFonts w:ascii="Symbol" w:hAnsi="Symbol" w:hint="default"/>
      </w:rPr>
    </w:lvl>
    <w:lvl w:ilvl="4" w:tplc="402C2CEA">
      <w:start w:val="1"/>
      <w:numFmt w:val="bullet"/>
      <w:lvlText w:val="o"/>
      <w:lvlJc w:val="left"/>
      <w:pPr>
        <w:ind w:left="3600" w:hanging="360"/>
      </w:pPr>
      <w:rPr>
        <w:rFonts w:ascii="Courier New" w:hAnsi="Courier New" w:cs="Courier New" w:hint="default"/>
      </w:rPr>
    </w:lvl>
    <w:lvl w:ilvl="5" w:tplc="996C2BB6">
      <w:start w:val="1"/>
      <w:numFmt w:val="bullet"/>
      <w:lvlText w:val=""/>
      <w:lvlJc w:val="left"/>
      <w:pPr>
        <w:ind w:left="4320" w:hanging="360"/>
      </w:pPr>
      <w:rPr>
        <w:rFonts w:ascii="Wingdings" w:hAnsi="Wingdings" w:hint="default"/>
      </w:rPr>
    </w:lvl>
    <w:lvl w:ilvl="6" w:tplc="6E228DE2">
      <w:start w:val="1"/>
      <w:numFmt w:val="bullet"/>
      <w:lvlText w:val=""/>
      <w:lvlJc w:val="left"/>
      <w:pPr>
        <w:ind w:left="5040" w:hanging="360"/>
      </w:pPr>
      <w:rPr>
        <w:rFonts w:ascii="Symbol" w:hAnsi="Symbol" w:hint="default"/>
      </w:rPr>
    </w:lvl>
    <w:lvl w:ilvl="7" w:tplc="A168AF92">
      <w:start w:val="1"/>
      <w:numFmt w:val="bullet"/>
      <w:lvlText w:val="o"/>
      <w:lvlJc w:val="left"/>
      <w:pPr>
        <w:ind w:left="5760" w:hanging="360"/>
      </w:pPr>
      <w:rPr>
        <w:rFonts w:ascii="Courier New" w:hAnsi="Courier New" w:cs="Courier New" w:hint="default"/>
      </w:rPr>
    </w:lvl>
    <w:lvl w:ilvl="8" w:tplc="1590A22C">
      <w:start w:val="1"/>
      <w:numFmt w:val="bullet"/>
      <w:lvlText w:val=""/>
      <w:lvlJc w:val="left"/>
      <w:pPr>
        <w:ind w:left="6480" w:hanging="360"/>
      </w:pPr>
      <w:rPr>
        <w:rFonts w:ascii="Wingdings" w:hAnsi="Wingdings" w:hint="default"/>
      </w:rPr>
    </w:lvl>
  </w:abstractNum>
  <w:abstractNum w:abstractNumId="12" w15:restartNumberingAfterBreak="0">
    <w:nsid w:val="1BD27428"/>
    <w:multiLevelType w:val="hybridMultilevel"/>
    <w:tmpl w:val="DC6CDA4A"/>
    <w:lvl w:ilvl="0" w:tplc="E7D0D748">
      <w:start w:val="1"/>
      <w:numFmt w:val="decimal"/>
      <w:lvlText w:val="%1."/>
      <w:lvlJc w:val="left"/>
      <w:pPr>
        <w:ind w:left="720" w:hanging="360"/>
      </w:pPr>
    </w:lvl>
    <w:lvl w:ilvl="1" w:tplc="A862558A">
      <w:start w:val="1"/>
      <w:numFmt w:val="lowerLetter"/>
      <w:lvlText w:val="%2."/>
      <w:lvlJc w:val="left"/>
      <w:pPr>
        <w:ind w:left="1440" w:hanging="360"/>
      </w:pPr>
    </w:lvl>
    <w:lvl w:ilvl="2" w:tplc="F6EEB4CA">
      <w:start w:val="1"/>
      <w:numFmt w:val="lowerRoman"/>
      <w:lvlText w:val="%3."/>
      <w:lvlJc w:val="right"/>
      <w:pPr>
        <w:ind w:left="2160" w:hanging="180"/>
      </w:pPr>
    </w:lvl>
    <w:lvl w:ilvl="3" w:tplc="1AB62B1A">
      <w:start w:val="1"/>
      <w:numFmt w:val="decimal"/>
      <w:lvlText w:val="%4."/>
      <w:lvlJc w:val="left"/>
      <w:pPr>
        <w:ind w:left="2880" w:hanging="360"/>
      </w:pPr>
    </w:lvl>
    <w:lvl w:ilvl="4" w:tplc="052CBC0C">
      <w:start w:val="1"/>
      <w:numFmt w:val="lowerLetter"/>
      <w:lvlText w:val="%5."/>
      <w:lvlJc w:val="left"/>
      <w:pPr>
        <w:ind w:left="3600" w:hanging="360"/>
      </w:pPr>
    </w:lvl>
    <w:lvl w:ilvl="5" w:tplc="C1D6E1B6">
      <w:start w:val="1"/>
      <w:numFmt w:val="lowerRoman"/>
      <w:lvlText w:val="%6."/>
      <w:lvlJc w:val="right"/>
      <w:pPr>
        <w:ind w:left="4320" w:hanging="180"/>
      </w:pPr>
    </w:lvl>
    <w:lvl w:ilvl="6" w:tplc="A43ABE1A">
      <w:start w:val="1"/>
      <w:numFmt w:val="decimal"/>
      <w:lvlText w:val="%7."/>
      <w:lvlJc w:val="left"/>
      <w:pPr>
        <w:ind w:left="5040" w:hanging="360"/>
      </w:pPr>
    </w:lvl>
    <w:lvl w:ilvl="7" w:tplc="7020111A">
      <w:start w:val="1"/>
      <w:numFmt w:val="lowerLetter"/>
      <w:lvlText w:val="%8."/>
      <w:lvlJc w:val="left"/>
      <w:pPr>
        <w:ind w:left="5760" w:hanging="360"/>
      </w:pPr>
    </w:lvl>
    <w:lvl w:ilvl="8" w:tplc="97AC0812">
      <w:start w:val="1"/>
      <w:numFmt w:val="lowerRoman"/>
      <w:lvlText w:val="%9."/>
      <w:lvlJc w:val="right"/>
      <w:pPr>
        <w:ind w:left="6480" w:hanging="180"/>
      </w:pPr>
    </w:lvl>
  </w:abstractNum>
  <w:abstractNum w:abstractNumId="13" w15:restartNumberingAfterBreak="0">
    <w:nsid w:val="1C040A88"/>
    <w:multiLevelType w:val="hybridMultilevel"/>
    <w:tmpl w:val="4F56F996"/>
    <w:lvl w:ilvl="0" w:tplc="8180AF6A">
      <w:start w:val="1"/>
      <w:numFmt w:val="bullet"/>
      <w:lvlText w:val=""/>
      <w:lvlJc w:val="left"/>
      <w:pPr>
        <w:ind w:left="720" w:hanging="360"/>
      </w:pPr>
      <w:rPr>
        <w:rFonts w:ascii="Wingdings" w:hAnsi="Wingdings" w:hint="default"/>
      </w:rPr>
    </w:lvl>
    <w:lvl w:ilvl="1" w:tplc="E7BE070E">
      <w:start w:val="1"/>
      <w:numFmt w:val="bullet"/>
      <w:lvlText w:val="o"/>
      <w:lvlJc w:val="left"/>
      <w:pPr>
        <w:ind w:left="1440" w:hanging="360"/>
      </w:pPr>
      <w:rPr>
        <w:rFonts w:ascii="Courier New" w:hAnsi="Courier New" w:cs="Courier New" w:hint="default"/>
      </w:rPr>
    </w:lvl>
    <w:lvl w:ilvl="2" w:tplc="047EBA92">
      <w:start w:val="1"/>
      <w:numFmt w:val="bullet"/>
      <w:lvlText w:val=""/>
      <w:lvlJc w:val="left"/>
      <w:pPr>
        <w:ind w:left="2160" w:hanging="360"/>
      </w:pPr>
      <w:rPr>
        <w:rFonts w:ascii="Wingdings" w:hAnsi="Wingdings" w:hint="default"/>
      </w:rPr>
    </w:lvl>
    <w:lvl w:ilvl="3" w:tplc="0CB27654">
      <w:start w:val="1"/>
      <w:numFmt w:val="bullet"/>
      <w:lvlText w:val=""/>
      <w:lvlJc w:val="left"/>
      <w:pPr>
        <w:ind w:left="2880" w:hanging="360"/>
      </w:pPr>
      <w:rPr>
        <w:rFonts w:ascii="Symbol" w:hAnsi="Symbol" w:hint="default"/>
      </w:rPr>
    </w:lvl>
    <w:lvl w:ilvl="4" w:tplc="EB64216C">
      <w:start w:val="1"/>
      <w:numFmt w:val="bullet"/>
      <w:lvlText w:val="o"/>
      <w:lvlJc w:val="left"/>
      <w:pPr>
        <w:ind w:left="3600" w:hanging="360"/>
      </w:pPr>
      <w:rPr>
        <w:rFonts w:ascii="Courier New" w:hAnsi="Courier New" w:cs="Courier New" w:hint="default"/>
      </w:rPr>
    </w:lvl>
    <w:lvl w:ilvl="5" w:tplc="9D84640A">
      <w:start w:val="1"/>
      <w:numFmt w:val="bullet"/>
      <w:lvlText w:val=""/>
      <w:lvlJc w:val="left"/>
      <w:pPr>
        <w:ind w:left="4320" w:hanging="360"/>
      </w:pPr>
      <w:rPr>
        <w:rFonts w:ascii="Wingdings" w:hAnsi="Wingdings" w:hint="default"/>
      </w:rPr>
    </w:lvl>
    <w:lvl w:ilvl="6" w:tplc="71CC3CD2">
      <w:start w:val="1"/>
      <w:numFmt w:val="bullet"/>
      <w:lvlText w:val=""/>
      <w:lvlJc w:val="left"/>
      <w:pPr>
        <w:ind w:left="5040" w:hanging="360"/>
      </w:pPr>
      <w:rPr>
        <w:rFonts w:ascii="Symbol" w:hAnsi="Symbol" w:hint="default"/>
      </w:rPr>
    </w:lvl>
    <w:lvl w:ilvl="7" w:tplc="C8FABA30">
      <w:start w:val="1"/>
      <w:numFmt w:val="bullet"/>
      <w:lvlText w:val="o"/>
      <w:lvlJc w:val="left"/>
      <w:pPr>
        <w:ind w:left="5760" w:hanging="360"/>
      </w:pPr>
      <w:rPr>
        <w:rFonts w:ascii="Courier New" w:hAnsi="Courier New" w:cs="Courier New" w:hint="default"/>
      </w:rPr>
    </w:lvl>
    <w:lvl w:ilvl="8" w:tplc="5D1C4FB4">
      <w:start w:val="1"/>
      <w:numFmt w:val="bullet"/>
      <w:lvlText w:val=""/>
      <w:lvlJc w:val="left"/>
      <w:pPr>
        <w:ind w:left="6480" w:hanging="360"/>
      </w:pPr>
      <w:rPr>
        <w:rFonts w:ascii="Wingdings" w:hAnsi="Wingdings" w:hint="default"/>
      </w:rPr>
    </w:lvl>
  </w:abstractNum>
  <w:abstractNum w:abstractNumId="14" w15:restartNumberingAfterBreak="0">
    <w:nsid w:val="1D113D08"/>
    <w:multiLevelType w:val="hybridMultilevel"/>
    <w:tmpl w:val="5B4A9C66"/>
    <w:lvl w:ilvl="0" w:tplc="930EEB70">
      <w:start w:val="1"/>
      <w:numFmt w:val="none"/>
      <w:suff w:val="nothing"/>
      <w:lvlText w:val=""/>
      <w:lvlJc w:val="left"/>
      <w:pPr>
        <w:ind w:left="0" w:firstLine="0"/>
      </w:pPr>
    </w:lvl>
    <w:lvl w:ilvl="1" w:tplc="BFD8460C">
      <w:start w:val="1"/>
      <w:numFmt w:val="none"/>
      <w:suff w:val="nothing"/>
      <w:lvlText w:val=""/>
      <w:lvlJc w:val="left"/>
      <w:pPr>
        <w:ind w:left="0" w:firstLine="0"/>
      </w:pPr>
    </w:lvl>
    <w:lvl w:ilvl="2" w:tplc="97447122">
      <w:start w:val="1"/>
      <w:numFmt w:val="none"/>
      <w:suff w:val="nothing"/>
      <w:lvlText w:val=""/>
      <w:lvlJc w:val="left"/>
      <w:pPr>
        <w:ind w:left="0" w:firstLine="0"/>
      </w:pPr>
    </w:lvl>
    <w:lvl w:ilvl="3" w:tplc="8DA8CE4A">
      <w:start w:val="1"/>
      <w:numFmt w:val="none"/>
      <w:suff w:val="nothing"/>
      <w:lvlText w:val=""/>
      <w:lvlJc w:val="left"/>
      <w:pPr>
        <w:ind w:left="0" w:firstLine="0"/>
      </w:pPr>
    </w:lvl>
    <w:lvl w:ilvl="4" w:tplc="786AEE10">
      <w:start w:val="1"/>
      <w:numFmt w:val="none"/>
      <w:suff w:val="nothing"/>
      <w:lvlText w:val=""/>
      <w:lvlJc w:val="left"/>
      <w:pPr>
        <w:ind w:left="0" w:firstLine="0"/>
      </w:pPr>
    </w:lvl>
    <w:lvl w:ilvl="5" w:tplc="660A0070">
      <w:start w:val="1"/>
      <w:numFmt w:val="none"/>
      <w:suff w:val="nothing"/>
      <w:lvlText w:val=""/>
      <w:lvlJc w:val="left"/>
      <w:pPr>
        <w:ind w:left="0" w:firstLine="0"/>
      </w:pPr>
    </w:lvl>
    <w:lvl w:ilvl="6" w:tplc="06D22528">
      <w:start w:val="1"/>
      <w:numFmt w:val="none"/>
      <w:suff w:val="nothing"/>
      <w:lvlText w:val=""/>
      <w:lvlJc w:val="left"/>
      <w:pPr>
        <w:ind w:left="0" w:firstLine="0"/>
      </w:pPr>
    </w:lvl>
    <w:lvl w:ilvl="7" w:tplc="E14A8910">
      <w:start w:val="1"/>
      <w:numFmt w:val="none"/>
      <w:suff w:val="nothing"/>
      <w:lvlText w:val=""/>
      <w:lvlJc w:val="left"/>
      <w:pPr>
        <w:ind w:left="0" w:firstLine="0"/>
      </w:pPr>
    </w:lvl>
    <w:lvl w:ilvl="8" w:tplc="CB8898A6">
      <w:start w:val="1"/>
      <w:numFmt w:val="none"/>
      <w:suff w:val="nothing"/>
      <w:lvlText w:val=""/>
      <w:lvlJc w:val="left"/>
      <w:pPr>
        <w:ind w:left="0" w:firstLine="0"/>
      </w:pPr>
    </w:lvl>
  </w:abstractNum>
  <w:abstractNum w:abstractNumId="15" w15:restartNumberingAfterBreak="0">
    <w:nsid w:val="1F4E3D96"/>
    <w:multiLevelType w:val="hybridMultilevel"/>
    <w:tmpl w:val="B5F4DE96"/>
    <w:lvl w:ilvl="0" w:tplc="DDF0CED6">
      <w:start w:val="1"/>
      <w:numFmt w:val="bullet"/>
      <w:lvlText w:val=""/>
      <w:lvlJc w:val="left"/>
      <w:pPr>
        <w:ind w:left="780" w:hanging="360"/>
      </w:pPr>
      <w:rPr>
        <w:rFonts w:ascii="Wingdings" w:hAnsi="Wingdings" w:hint="default"/>
      </w:rPr>
    </w:lvl>
    <w:lvl w:ilvl="1" w:tplc="5F48E016">
      <w:start w:val="1"/>
      <w:numFmt w:val="bullet"/>
      <w:lvlText w:val="o"/>
      <w:lvlJc w:val="left"/>
      <w:pPr>
        <w:ind w:left="1500" w:hanging="360"/>
      </w:pPr>
      <w:rPr>
        <w:rFonts w:ascii="Courier New" w:hAnsi="Courier New" w:cs="Courier New" w:hint="default"/>
      </w:rPr>
    </w:lvl>
    <w:lvl w:ilvl="2" w:tplc="5BE61A5C">
      <w:start w:val="1"/>
      <w:numFmt w:val="bullet"/>
      <w:lvlText w:val=""/>
      <w:lvlJc w:val="left"/>
      <w:pPr>
        <w:ind w:left="2220" w:hanging="360"/>
      </w:pPr>
      <w:rPr>
        <w:rFonts w:ascii="Wingdings" w:hAnsi="Wingdings" w:hint="default"/>
      </w:rPr>
    </w:lvl>
    <w:lvl w:ilvl="3" w:tplc="85A459C6">
      <w:start w:val="1"/>
      <w:numFmt w:val="bullet"/>
      <w:lvlText w:val=""/>
      <w:lvlJc w:val="left"/>
      <w:pPr>
        <w:ind w:left="2940" w:hanging="360"/>
      </w:pPr>
      <w:rPr>
        <w:rFonts w:ascii="Symbol" w:hAnsi="Symbol" w:hint="default"/>
      </w:rPr>
    </w:lvl>
    <w:lvl w:ilvl="4" w:tplc="67665486">
      <w:start w:val="1"/>
      <w:numFmt w:val="bullet"/>
      <w:lvlText w:val="o"/>
      <w:lvlJc w:val="left"/>
      <w:pPr>
        <w:ind w:left="3660" w:hanging="360"/>
      </w:pPr>
      <w:rPr>
        <w:rFonts w:ascii="Courier New" w:hAnsi="Courier New" w:cs="Courier New" w:hint="default"/>
      </w:rPr>
    </w:lvl>
    <w:lvl w:ilvl="5" w:tplc="2B747898">
      <w:start w:val="1"/>
      <w:numFmt w:val="bullet"/>
      <w:lvlText w:val=""/>
      <w:lvlJc w:val="left"/>
      <w:pPr>
        <w:ind w:left="4380" w:hanging="360"/>
      </w:pPr>
      <w:rPr>
        <w:rFonts w:ascii="Wingdings" w:hAnsi="Wingdings" w:hint="default"/>
      </w:rPr>
    </w:lvl>
    <w:lvl w:ilvl="6" w:tplc="CFB83D06">
      <w:start w:val="1"/>
      <w:numFmt w:val="bullet"/>
      <w:lvlText w:val=""/>
      <w:lvlJc w:val="left"/>
      <w:pPr>
        <w:ind w:left="5100" w:hanging="360"/>
      </w:pPr>
      <w:rPr>
        <w:rFonts w:ascii="Symbol" w:hAnsi="Symbol" w:hint="default"/>
      </w:rPr>
    </w:lvl>
    <w:lvl w:ilvl="7" w:tplc="687CBBCC">
      <w:start w:val="1"/>
      <w:numFmt w:val="bullet"/>
      <w:lvlText w:val="o"/>
      <w:lvlJc w:val="left"/>
      <w:pPr>
        <w:ind w:left="5820" w:hanging="360"/>
      </w:pPr>
      <w:rPr>
        <w:rFonts w:ascii="Courier New" w:hAnsi="Courier New" w:cs="Courier New" w:hint="default"/>
      </w:rPr>
    </w:lvl>
    <w:lvl w:ilvl="8" w:tplc="163AEE82">
      <w:start w:val="1"/>
      <w:numFmt w:val="bullet"/>
      <w:lvlText w:val=""/>
      <w:lvlJc w:val="left"/>
      <w:pPr>
        <w:ind w:left="6540" w:hanging="360"/>
      </w:pPr>
      <w:rPr>
        <w:rFonts w:ascii="Wingdings" w:hAnsi="Wingdings" w:hint="default"/>
      </w:rPr>
    </w:lvl>
  </w:abstractNum>
  <w:abstractNum w:abstractNumId="16" w15:restartNumberingAfterBreak="0">
    <w:nsid w:val="214342DC"/>
    <w:multiLevelType w:val="hybridMultilevel"/>
    <w:tmpl w:val="69F2CC48"/>
    <w:lvl w:ilvl="0" w:tplc="7E422C22">
      <w:start w:val="1"/>
      <w:numFmt w:val="bullet"/>
      <w:lvlText w:val=""/>
      <w:lvlJc w:val="left"/>
      <w:pPr>
        <w:ind w:left="780" w:hanging="360"/>
      </w:pPr>
      <w:rPr>
        <w:rFonts w:ascii="Symbol" w:hAnsi="Symbol" w:hint="default"/>
      </w:rPr>
    </w:lvl>
    <w:lvl w:ilvl="1" w:tplc="7BAE2D54">
      <w:start w:val="1"/>
      <w:numFmt w:val="bullet"/>
      <w:lvlText w:val="o"/>
      <w:lvlJc w:val="left"/>
      <w:pPr>
        <w:ind w:left="1500" w:hanging="360"/>
      </w:pPr>
      <w:rPr>
        <w:rFonts w:ascii="Courier New" w:hAnsi="Courier New" w:cs="Courier New" w:hint="default"/>
      </w:rPr>
    </w:lvl>
    <w:lvl w:ilvl="2" w:tplc="3C88AFB0">
      <w:start w:val="1"/>
      <w:numFmt w:val="bullet"/>
      <w:lvlText w:val=""/>
      <w:lvlJc w:val="left"/>
      <w:pPr>
        <w:ind w:left="2220" w:hanging="360"/>
      </w:pPr>
      <w:rPr>
        <w:rFonts w:ascii="Wingdings" w:hAnsi="Wingdings" w:hint="default"/>
      </w:rPr>
    </w:lvl>
    <w:lvl w:ilvl="3" w:tplc="A9E89B7E">
      <w:start w:val="1"/>
      <w:numFmt w:val="bullet"/>
      <w:lvlText w:val=""/>
      <w:lvlJc w:val="left"/>
      <w:pPr>
        <w:ind w:left="2940" w:hanging="360"/>
      </w:pPr>
      <w:rPr>
        <w:rFonts w:ascii="Symbol" w:hAnsi="Symbol" w:hint="default"/>
      </w:rPr>
    </w:lvl>
    <w:lvl w:ilvl="4" w:tplc="A788AA18">
      <w:start w:val="1"/>
      <w:numFmt w:val="bullet"/>
      <w:lvlText w:val="o"/>
      <w:lvlJc w:val="left"/>
      <w:pPr>
        <w:ind w:left="3660" w:hanging="360"/>
      </w:pPr>
      <w:rPr>
        <w:rFonts w:ascii="Courier New" w:hAnsi="Courier New" w:cs="Courier New" w:hint="default"/>
      </w:rPr>
    </w:lvl>
    <w:lvl w:ilvl="5" w:tplc="094AC638">
      <w:start w:val="1"/>
      <w:numFmt w:val="bullet"/>
      <w:lvlText w:val=""/>
      <w:lvlJc w:val="left"/>
      <w:pPr>
        <w:ind w:left="4380" w:hanging="360"/>
      </w:pPr>
      <w:rPr>
        <w:rFonts w:ascii="Wingdings" w:hAnsi="Wingdings" w:hint="default"/>
      </w:rPr>
    </w:lvl>
    <w:lvl w:ilvl="6" w:tplc="D278EA62">
      <w:start w:val="1"/>
      <w:numFmt w:val="bullet"/>
      <w:lvlText w:val=""/>
      <w:lvlJc w:val="left"/>
      <w:pPr>
        <w:ind w:left="5100" w:hanging="360"/>
      </w:pPr>
      <w:rPr>
        <w:rFonts w:ascii="Symbol" w:hAnsi="Symbol" w:hint="default"/>
      </w:rPr>
    </w:lvl>
    <w:lvl w:ilvl="7" w:tplc="5658C84C">
      <w:start w:val="1"/>
      <w:numFmt w:val="bullet"/>
      <w:lvlText w:val="o"/>
      <w:lvlJc w:val="left"/>
      <w:pPr>
        <w:ind w:left="5820" w:hanging="360"/>
      </w:pPr>
      <w:rPr>
        <w:rFonts w:ascii="Courier New" w:hAnsi="Courier New" w:cs="Courier New" w:hint="default"/>
      </w:rPr>
    </w:lvl>
    <w:lvl w:ilvl="8" w:tplc="982EB0F8">
      <w:start w:val="1"/>
      <w:numFmt w:val="bullet"/>
      <w:lvlText w:val=""/>
      <w:lvlJc w:val="left"/>
      <w:pPr>
        <w:ind w:left="6540" w:hanging="360"/>
      </w:pPr>
      <w:rPr>
        <w:rFonts w:ascii="Wingdings" w:hAnsi="Wingdings" w:hint="default"/>
      </w:rPr>
    </w:lvl>
  </w:abstractNum>
  <w:abstractNum w:abstractNumId="17" w15:restartNumberingAfterBreak="0">
    <w:nsid w:val="290C7A32"/>
    <w:multiLevelType w:val="hybridMultilevel"/>
    <w:tmpl w:val="4712DC1E"/>
    <w:lvl w:ilvl="0" w:tplc="04E4FA0E">
      <w:start w:val="1"/>
      <w:numFmt w:val="bullet"/>
      <w:lvlText w:val=""/>
      <w:lvlJc w:val="left"/>
      <w:pPr>
        <w:ind w:left="720" w:hanging="360"/>
      </w:pPr>
      <w:rPr>
        <w:rFonts w:ascii="Wingdings" w:hAnsi="Wingdings" w:hint="default"/>
      </w:rPr>
    </w:lvl>
    <w:lvl w:ilvl="1" w:tplc="86FE5F3C">
      <w:start w:val="1"/>
      <w:numFmt w:val="bullet"/>
      <w:lvlText w:val="o"/>
      <w:lvlJc w:val="left"/>
      <w:pPr>
        <w:ind w:left="1440" w:hanging="360"/>
      </w:pPr>
      <w:rPr>
        <w:rFonts w:ascii="Courier New" w:hAnsi="Courier New" w:cs="Courier New" w:hint="default"/>
      </w:rPr>
    </w:lvl>
    <w:lvl w:ilvl="2" w:tplc="DBA83506">
      <w:start w:val="1"/>
      <w:numFmt w:val="bullet"/>
      <w:lvlText w:val=""/>
      <w:lvlJc w:val="left"/>
      <w:pPr>
        <w:ind w:left="2160" w:hanging="360"/>
      </w:pPr>
      <w:rPr>
        <w:rFonts w:ascii="Wingdings" w:hAnsi="Wingdings" w:hint="default"/>
      </w:rPr>
    </w:lvl>
    <w:lvl w:ilvl="3" w:tplc="B76C5C1C">
      <w:start w:val="1"/>
      <w:numFmt w:val="bullet"/>
      <w:lvlText w:val=""/>
      <w:lvlJc w:val="left"/>
      <w:pPr>
        <w:ind w:left="2880" w:hanging="360"/>
      </w:pPr>
      <w:rPr>
        <w:rFonts w:ascii="Symbol" w:hAnsi="Symbol" w:hint="default"/>
      </w:rPr>
    </w:lvl>
    <w:lvl w:ilvl="4" w:tplc="113A349C">
      <w:start w:val="1"/>
      <w:numFmt w:val="bullet"/>
      <w:lvlText w:val="o"/>
      <w:lvlJc w:val="left"/>
      <w:pPr>
        <w:ind w:left="3600" w:hanging="360"/>
      </w:pPr>
      <w:rPr>
        <w:rFonts w:ascii="Courier New" w:hAnsi="Courier New" w:cs="Courier New" w:hint="default"/>
      </w:rPr>
    </w:lvl>
    <w:lvl w:ilvl="5" w:tplc="C12A16F0">
      <w:start w:val="1"/>
      <w:numFmt w:val="bullet"/>
      <w:lvlText w:val=""/>
      <w:lvlJc w:val="left"/>
      <w:pPr>
        <w:ind w:left="4320" w:hanging="360"/>
      </w:pPr>
      <w:rPr>
        <w:rFonts w:ascii="Wingdings" w:hAnsi="Wingdings" w:hint="default"/>
      </w:rPr>
    </w:lvl>
    <w:lvl w:ilvl="6" w:tplc="5FA6E9D2">
      <w:start w:val="1"/>
      <w:numFmt w:val="bullet"/>
      <w:lvlText w:val=""/>
      <w:lvlJc w:val="left"/>
      <w:pPr>
        <w:ind w:left="5040" w:hanging="360"/>
      </w:pPr>
      <w:rPr>
        <w:rFonts w:ascii="Symbol" w:hAnsi="Symbol" w:hint="default"/>
      </w:rPr>
    </w:lvl>
    <w:lvl w:ilvl="7" w:tplc="9AFC21EC">
      <w:start w:val="1"/>
      <w:numFmt w:val="bullet"/>
      <w:lvlText w:val="o"/>
      <w:lvlJc w:val="left"/>
      <w:pPr>
        <w:ind w:left="5760" w:hanging="360"/>
      </w:pPr>
      <w:rPr>
        <w:rFonts w:ascii="Courier New" w:hAnsi="Courier New" w:cs="Courier New" w:hint="default"/>
      </w:rPr>
    </w:lvl>
    <w:lvl w:ilvl="8" w:tplc="D3A8866C">
      <w:start w:val="1"/>
      <w:numFmt w:val="bullet"/>
      <w:lvlText w:val=""/>
      <w:lvlJc w:val="left"/>
      <w:pPr>
        <w:ind w:left="6480" w:hanging="360"/>
      </w:pPr>
      <w:rPr>
        <w:rFonts w:ascii="Wingdings" w:hAnsi="Wingdings" w:hint="default"/>
      </w:rPr>
    </w:lvl>
  </w:abstractNum>
  <w:abstractNum w:abstractNumId="18" w15:restartNumberingAfterBreak="0">
    <w:nsid w:val="302D66F6"/>
    <w:multiLevelType w:val="hybridMultilevel"/>
    <w:tmpl w:val="969C4904"/>
    <w:lvl w:ilvl="0" w:tplc="8548A0BC">
      <w:start w:val="1"/>
      <w:numFmt w:val="bullet"/>
      <w:lvlText w:val=""/>
      <w:lvlJc w:val="left"/>
      <w:pPr>
        <w:ind w:left="720" w:hanging="360"/>
      </w:pPr>
      <w:rPr>
        <w:rFonts w:ascii="Symbol" w:hAnsi="Symbol" w:hint="default"/>
      </w:rPr>
    </w:lvl>
    <w:lvl w:ilvl="1" w:tplc="B5946AC4">
      <w:start w:val="1"/>
      <w:numFmt w:val="bullet"/>
      <w:lvlText w:val="o"/>
      <w:lvlJc w:val="left"/>
      <w:pPr>
        <w:ind w:left="1440" w:hanging="360"/>
      </w:pPr>
      <w:rPr>
        <w:rFonts w:ascii="Courier New" w:hAnsi="Courier New" w:cs="Courier New" w:hint="default"/>
      </w:rPr>
    </w:lvl>
    <w:lvl w:ilvl="2" w:tplc="4AB695F0">
      <w:start w:val="1"/>
      <w:numFmt w:val="bullet"/>
      <w:lvlText w:val=""/>
      <w:lvlJc w:val="left"/>
      <w:pPr>
        <w:ind w:left="2160" w:hanging="360"/>
      </w:pPr>
      <w:rPr>
        <w:rFonts w:ascii="Wingdings" w:hAnsi="Wingdings" w:hint="default"/>
      </w:rPr>
    </w:lvl>
    <w:lvl w:ilvl="3" w:tplc="82DA721E">
      <w:start w:val="1"/>
      <w:numFmt w:val="bullet"/>
      <w:lvlText w:val=""/>
      <w:lvlJc w:val="left"/>
      <w:pPr>
        <w:ind w:left="2880" w:hanging="360"/>
      </w:pPr>
      <w:rPr>
        <w:rFonts w:ascii="Symbol" w:hAnsi="Symbol" w:hint="default"/>
      </w:rPr>
    </w:lvl>
    <w:lvl w:ilvl="4" w:tplc="81D40A44">
      <w:start w:val="1"/>
      <w:numFmt w:val="bullet"/>
      <w:lvlText w:val="o"/>
      <w:lvlJc w:val="left"/>
      <w:pPr>
        <w:ind w:left="3600" w:hanging="360"/>
      </w:pPr>
      <w:rPr>
        <w:rFonts w:ascii="Courier New" w:hAnsi="Courier New" w:cs="Courier New" w:hint="default"/>
      </w:rPr>
    </w:lvl>
    <w:lvl w:ilvl="5" w:tplc="309E7DF2">
      <w:start w:val="1"/>
      <w:numFmt w:val="bullet"/>
      <w:lvlText w:val=""/>
      <w:lvlJc w:val="left"/>
      <w:pPr>
        <w:ind w:left="4320" w:hanging="360"/>
      </w:pPr>
      <w:rPr>
        <w:rFonts w:ascii="Wingdings" w:hAnsi="Wingdings" w:hint="default"/>
      </w:rPr>
    </w:lvl>
    <w:lvl w:ilvl="6" w:tplc="11E03F5C">
      <w:start w:val="1"/>
      <w:numFmt w:val="bullet"/>
      <w:lvlText w:val=""/>
      <w:lvlJc w:val="left"/>
      <w:pPr>
        <w:ind w:left="5040" w:hanging="360"/>
      </w:pPr>
      <w:rPr>
        <w:rFonts w:ascii="Symbol" w:hAnsi="Symbol" w:hint="default"/>
      </w:rPr>
    </w:lvl>
    <w:lvl w:ilvl="7" w:tplc="1E9E1D92">
      <w:start w:val="1"/>
      <w:numFmt w:val="bullet"/>
      <w:lvlText w:val="o"/>
      <w:lvlJc w:val="left"/>
      <w:pPr>
        <w:ind w:left="5760" w:hanging="360"/>
      </w:pPr>
      <w:rPr>
        <w:rFonts w:ascii="Courier New" w:hAnsi="Courier New" w:cs="Courier New" w:hint="default"/>
      </w:rPr>
    </w:lvl>
    <w:lvl w:ilvl="8" w:tplc="C5C6EC48">
      <w:start w:val="1"/>
      <w:numFmt w:val="bullet"/>
      <w:lvlText w:val=""/>
      <w:lvlJc w:val="left"/>
      <w:pPr>
        <w:ind w:left="6480" w:hanging="360"/>
      </w:pPr>
      <w:rPr>
        <w:rFonts w:ascii="Wingdings" w:hAnsi="Wingdings" w:hint="default"/>
      </w:rPr>
    </w:lvl>
  </w:abstractNum>
  <w:abstractNum w:abstractNumId="19" w15:restartNumberingAfterBreak="0">
    <w:nsid w:val="338247AF"/>
    <w:multiLevelType w:val="hybridMultilevel"/>
    <w:tmpl w:val="B370767A"/>
    <w:lvl w:ilvl="0" w:tplc="AEEC4688">
      <w:start w:val="1"/>
      <w:numFmt w:val="bullet"/>
      <w:lvlText w:val=""/>
      <w:lvlJc w:val="left"/>
      <w:pPr>
        <w:ind w:left="720" w:hanging="360"/>
      </w:pPr>
      <w:rPr>
        <w:rFonts w:ascii="Symbol" w:hAnsi="Symbol" w:hint="default"/>
      </w:rPr>
    </w:lvl>
    <w:lvl w:ilvl="1" w:tplc="55D8A140">
      <w:start w:val="1"/>
      <w:numFmt w:val="bullet"/>
      <w:lvlText w:val="o"/>
      <w:lvlJc w:val="left"/>
      <w:pPr>
        <w:ind w:left="1440" w:hanging="360"/>
      </w:pPr>
      <w:rPr>
        <w:rFonts w:ascii="Courier New" w:hAnsi="Courier New" w:cs="Courier New" w:hint="default"/>
      </w:rPr>
    </w:lvl>
    <w:lvl w:ilvl="2" w:tplc="819CE362">
      <w:start w:val="1"/>
      <w:numFmt w:val="bullet"/>
      <w:lvlText w:val=""/>
      <w:lvlJc w:val="left"/>
      <w:pPr>
        <w:ind w:left="2160" w:hanging="360"/>
      </w:pPr>
      <w:rPr>
        <w:rFonts w:ascii="Wingdings" w:hAnsi="Wingdings" w:hint="default"/>
      </w:rPr>
    </w:lvl>
    <w:lvl w:ilvl="3" w:tplc="C71E74FA">
      <w:start w:val="1"/>
      <w:numFmt w:val="bullet"/>
      <w:lvlText w:val=""/>
      <w:lvlJc w:val="left"/>
      <w:pPr>
        <w:ind w:left="2880" w:hanging="360"/>
      </w:pPr>
      <w:rPr>
        <w:rFonts w:ascii="Symbol" w:hAnsi="Symbol" w:hint="default"/>
      </w:rPr>
    </w:lvl>
    <w:lvl w:ilvl="4" w:tplc="2CF06024">
      <w:start w:val="1"/>
      <w:numFmt w:val="bullet"/>
      <w:lvlText w:val="o"/>
      <w:lvlJc w:val="left"/>
      <w:pPr>
        <w:ind w:left="3600" w:hanging="360"/>
      </w:pPr>
      <w:rPr>
        <w:rFonts w:ascii="Courier New" w:hAnsi="Courier New" w:cs="Courier New" w:hint="default"/>
      </w:rPr>
    </w:lvl>
    <w:lvl w:ilvl="5" w:tplc="B3428B92">
      <w:start w:val="1"/>
      <w:numFmt w:val="bullet"/>
      <w:lvlText w:val=""/>
      <w:lvlJc w:val="left"/>
      <w:pPr>
        <w:ind w:left="4320" w:hanging="360"/>
      </w:pPr>
      <w:rPr>
        <w:rFonts w:ascii="Wingdings" w:hAnsi="Wingdings" w:hint="default"/>
      </w:rPr>
    </w:lvl>
    <w:lvl w:ilvl="6" w:tplc="DB04ACE6">
      <w:start w:val="1"/>
      <w:numFmt w:val="bullet"/>
      <w:lvlText w:val=""/>
      <w:lvlJc w:val="left"/>
      <w:pPr>
        <w:ind w:left="5040" w:hanging="360"/>
      </w:pPr>
      <w:rPr>
        <w:rFonts w:ascii="Symbol" w:hAnsi="Symbol" w:hint="default"/>
      </w:rPr>
    </w:lvl>
    <w:lvl w:ilvl="7" w:tplc="7E18EF8A">
      <w:start w:val="1"/>
      <w:numFmt w:val="bullet"/>
      <w:lvlText w:val="o"/>
      <w:lvlJc w:val="left"/>
      <w:pPr>
        <w:ind w:left="5760" w:hanging="360"/>
      </w:pPr>
      <w:rPr>
        <w:rFonts w:ascii="Courier New" w:hAnsi="Courier New" w:cs="Courier New" w:hint="default"/>
      </w:rPr>
    </w:lvl>
    <w:lvl w:ilvl="8" w:tplc="1840D5BA">
      <w:start w:val="1"/>
      <w:numFmt w:val="bullet"/>
      <w:lvlText w:val=""/>
      <w:lvlJc w:val="left"/>
      <w:pPr>
        <w:ind w:left="6480" w:hanging="360"/>
      </w:pPr>
      <w:rPr>
        <w:rFonts w:ascii="Wingdings" w:hAnsi="Wingdings" w:hint="default"/>
      </w:rPr>
    </w:lvl>
  </w:abstractNum>
  <w:abstractNum w:abstractNumId="20" w15:restartNumberingAfterBreak="0">
    <w:nsid w:val="35787726"/>
    <w:multiLevelType w:val="hybridMultilevel"/>
    <w:tmpl w:val="6742E44A"/>
    <w:lvl w:ilvl="0" w:tplc="87F8BEE8">
      <w:start w:val="1"/>
      <w:numFmt w:val="bullet"/>
      <w:lvlText w:val=""/>
      <w:lvlJc w:val="left"/>
      <w:pPr>
        <w:ind w:left="720" w:hanging="360"/>
      </w:pPr>
      <w:rPr>
        <w:rFonts w:ascii="Wingdings" w:hAnsi="Wingdings" w:hint="default"/>
      </w:rPr>
    </w:lvl>
    <w:lvl w:ilvl="1" w:tplc="3C9A7382">
      <w:start w:val="1"/>
      <w:numFmt w:val="bullet"/>
      <w:lvlText w:val="o"/>
      <w:lvlJc w:val="left"/>
      <w:pPr>
        <w:ind w:left="1440" w:hanging="360"/>
      </w:pPr>
      <w:rPr>
        <w:rFonts w:ascii="Courier New" w:hAnsi="Courier New" w:cs="Courier New" w:hint="default"/>
      </w:rPr>
    </w:lvl>
    <w:lvl w:ilvl="2" w:tplc="D194B288">
      <w:start w:val="1"/>
      <w:numFmt w:val="bullet"/>
      <w:lvlText w:val=""/>
      <w:lvlJc w:val="left"/>
      <w:pPr>
        <w:ind w:left="2160" w:hanging="360"/>
      </w:pPr>
      <w:rPr>
        <w:rFonts w:ascii="Wingdings" w:hAnsi="Wingdings" w:hint="default"/>
      </w:rPr>
    </w:lvl>
    <w:lvl w:ilvl="3" w:tplc="8FC85646">
      <w:start w:val="1"/>
      <w:numFmt w:val="bullet"/>
      <w:lvlText w:val=""/>
      <w:lvlJc w:val="left"/>
      <w:pPr>
        <w:ind w:left="2880" w:hanging="360"/>
      </w:pPr>
      <w:rPr>
        <w:rFonts w:ascii="Symbol" w:hAnsi="Symbol" w:hint="default"/>
      </w:rPr>
    </w:lvl>
    <w:lvl w:ilvl="4" w:tplc="2FA05C32">
      <w:start w:val="1"/>
      <w:numFmt w:val="bullet"/>
      <w:lvlText w:val="o"/>
      <w:lvlJc w:val="left"/>
      <w:pPr>
        <w:ind w:left="3600" w:hanging="360"/>
      </w:pPr>
      <w:rPr>
        <w:rFonts w:ascii="Courier New" w:hAnsi="Courier New" w:cs="Courier New" w:hint="default"/>
      </w:rPr>
    </w:lvl>
    <w:lvl w:ilvl="5" w:tplc="57248A5C">
      <w:start w:val="1"/>
      <w:numFmt w:val="bullet"/>
      <w:lvlText w:val=""/>
      <w:lvlJc w:val="left"/>
      <w:pPr>
        <w:ind w:left="4320" w:hanging="360"/>
      </w:pPr>
      <w:rPr>
        <w:rFonts w:ascii="Wingdings" w:hAnsi="Wingdings" w:hint="default"/>
      </w:rPr>
    </w:lvl>
    <w:lvl w:ilvl="6" w:tplc="6AA254C4">
      <w:start w:val="1"/>
      <w:numFmt w:val="bullet"/>
      <w:lvlText w:val=""/>
      <w:lvlJc w:val="left"/>
      <w:pPr>
        <w:ind w:left="5040" w:hanging="360"/>
      </w:pPr>
      <w:rPr>
        <w:rFonts w:ascii="Symbol" w:hAnsi="Symbol" w:hint="default"/>
      </w:rPr>
    </w:lvl>
    <w:lvl w:ilvl="7" w:tplc="74D8EFE2">
      <w:start w:val="1"/>
      <w:numFmt w:val="bullet"/>
      <w:lvlText w:val="o"/>
      <w:lvlJc w:val="left"/>
      <w:pPr>
        <w:ind w:left="5760" w:hanging="360"/>
      </w:pPr>
      <w:rPr>
        <w:rFonts w:ascii="Courier New" w:hAnsi="Courier New" w:cs="Courier New" w:hint="default"/>
      </w:rPr>
    </w:lvl>
    <w:lvl w:ilvl="8" w:tplc="346802AE">
      <w:start w:val="1"/>
      <w:numFmt w:val="bullet"/>
      <w:lvlText w:val=""/>
      <w:lvlJc w:val="left"/>
      <w:pPr>
        <w:ind w:left="6480" w:hanging="360"/>
      </w:pPr>
      <w:rPr>
        <w:rFonts w:ascii="Wingdings" w:hAnsi="Wingdings" w:hint="default"/>
      </w:rPr>
    </w:lvl>
  </w:abstractNum>
  <w:abstractNum w:abstractNumId="21" w15:restartNumberingAfterBreak="0">
    <w:nsid w:val="389B60C7"/>
    <w:multiLevelType w:val="hybridMultilevel"/>
    <w:tmpl w:val="14FEA416"/>
    <w:lvl w:ilvl="0" w:tplc="5F2EFB40">
      <w:start w:val="1"/>
      <w:numFmt w:val="bullet"/>
      <w:lvlText w:val=""/>
      <w:lvlJc w:val="left"/>
      <w:pPr>
        <w:ind w:left="720" w:hanging="360"/>
      </w:pPr>
      <w:rPr>
        <w:rFonts w:ascii="Symbol" w:hAnsi="Symbol" w:hint="default"/>
      </w:rPr>
    </w:lvl>
    <w:lvl w:ilvl="1" w:tplc="91EC6E6A">
      <w:start w:val="1"/>
      <w:numFmt w:val="bullet"/>
      <w:lvlText w:val="o"/>
      <w:lvlJc w:val="left"/>
      <w:pPr>
        <w:ind w:left="1440" w:hanging="360"/>
      </w:pPr>
      <w:rPr>
        <w:rFonts w:ascii="Courier New" w:hAnsi="Courier New" w:cs="Courier New" w:hint="default"/>
      </w:rPr>
    </w:lvl>
    <w:lvl w:ilvl="2" w:tplc="70F85892">
      <w:start w:val="1"/>
      <w:numFmt w:val="bullet"/>
      <w:lvlText w:val=""/>
      <w:lvlJc w:val="left"/>
      <w:pPr>
        <w:ind w:left="2160" w:hanging="360"/>
      </w:pPr>
      <w:rPr>
        <w:rFonts w:ascii="Wingdings" w:hAnsi="Wingdings" w:hint="default"/>
      </w:rPr>
    </w:lvl>
    <w:lvl w:ilvl="3" w:tplc="75108C1A">
      <w:start w:val="1"/>
      <w:numFmt w:val="bullet"/>
      <w:lvlText w:val=""/>
      <w:lvlJc w:val="left"/>
      <w:pPr>
        <w:ind w:left="2880" w:hanging="360"/>
      </w:pPr>
      <w:rPr>
        <w:rFonts w:ascii="Symbol" w:hAnsi="Symbol" w:hint="default"/>
      </w:rPr>
    </w:lvl>
    <w:lvl w:ilvl="4" w:tplc="4FE69AF4">
      <w:start w:val="1"/>
      <w:numFmt w:val="bullet"/>
      <w:lvlText w:val="o"/>
      <w:lvlJc w:val="left"/>
      <w:pPr>
        <w:ind w:left="3600" w:hanging="360"/>
      </w:pPr>
      <w:rPr>
        <w:rFonts w:ascii="Courier New" w:hAnsi="Courier New" w:cs="Courier New" w:hint="default"/>
      </w:rPr>
    </w:lvl>
    <w:lvl w:ilvl="5" w:tplc="109C8DD4">
      <w:start w:val="1"/>
      <w:numFmt w:val="bullet"/>
      <w:lvlText w:val=""/>
      <w:lvlJc w:val="left"/>
      <w:pPr>
        <w:ind w:left="4320" w:hanging="360"/>
      </w:pPr>
      <w:rPr>
        <w:rFonts w:ascii="Wingdings" w:hAnsi="Wingdings" w:hint="default"/>
      </w:rPr>
    </w:lvl>
    <w:lvl w:ilvl="6" w:tplc="9AE83CEE">
      <w:start w:val="1"/>
      <w:numFmt w:val="bullet"/>
      <w:lvlText w:val=""/>
      <w:lvlJc w:val="left"/>
      <w:pPr>
        <w:ind w:left="5040" w:hanging="360"/>
      </w:pPr>
      <w:rPr>
        <w:rFonts w:ascii="Symbol" w:hAnsi="Symbol" w:hint="default"/>
      </w:rPr>
    </w:lvl>
    <w:lvl w:ilvl="7" w:tplc="D35631CC">
      <w:start w:val="1"/>
      <w:numFmt w:val="bullet"/>
      <w:lvlText w:val="o"/>
      <w:lvlJc w:val="left"/>
      <w:pPr>
        <w:ind w:left="5760" w:hanging="360"/>
      </w:pPr>
      <w:rPr>
        <w:rFonts w:ascii="Courier New" w:hAnsi="Courier New" w:cs="Courier New" w:hint="default"/>
      </w:rPr>
    </w:lvl>
    <w:lvl w:ilvl="8" w:tplc="ADD2065E">
      <w:start w:val="1"/>
      <w:numFmt w:val="bullet"/>
      <w:lvlText w:val=""/>
      <w:lvlJc w:val="left"/>
      <w:pPr>
        <w:ind w:left="6480" w:hanging="360"/>
      </w:pPr>
      <w:rPr>
        <w:rFonts w:ascii="Wingdings" w:hAnsi="Wingdings" w:hint="default"/>
      </w:rPr>
    </w:lvl>
  </w:abstractNum>
  <w:abstractNum w:abstractNumId="22" w15:restartNumberingAfterBreak="0">
    <w:nsid w:val="3DC03C08"/>
    <w:multiLevelType w:val="hybridMultilevel"/>
    <w:tmpl w:val="7660C45E"/>
    <w:lvl w:ilvl="0" w:tplc="C97C43AA">
      <w:start w:val="1"/>
      <w:numFmt w:val="bullet"/>
      <w:lvlText w:val=""/>
      <w:lvlJc w:val="left"/>
      <w:pPr>
        <w:tabs>
          <w:tab w:val="num" w:pos="720"/>
        </w:tabs>
        <w:ind w:left="720" w:hanging="360"/>
      </w:pPr>
      <w:rPr>
        <w:rFonts w:ascii="Symbol" w:hAnsi="Symbol" w:hint="default"/>
        <w:sz w:val="22"/>
      </w:rPr>
    </w:lvl>
    <w:lvl w:ilvl="1" w:tplc="2640B56C">
      <w:start w:val="1"/>
      <w:numFmt w:val="lowerLetter"/>
      <w:lvlText w:val="%2)"/>
      <w:lvlJc w:val="left"/>
      <w:pPr>
        <w:ind w:left="1440" w:hanging="360"/>
      </w:pPr>
      <w:rPr>
        <w:b/>
        <w:color w:val="auto"/>
        <w:sz w:val="22"/>
      </w:rPr>
    </w:lvl>
    <w:lvl w:ilvl="2" w:tplc="A13E46A0">
      <w:start w:val="1"/>
      <w:numFmt w:val="bullet"/>
      <w:lvlText w:val=""/>
      <w:lvlJc w:val="left"/>
      <w:pPr>
        <w:tabs>
          <w:tab w:val="num" w:pos="2160"/>
        </w:tabs>
        <w:ind w:left="2160" w:hanging="360"/>
      </w:pPr>
      <w:rPr>
        <w:rFonts w:cs="Wingdings"/>
        <w:sz w:val="20"/>
      </w:rPr>
    </w:lvl>
    <w:lvl w:ilvl="3" w:tplc="E9F63B90">
      <w:start w:val="1"/>
      <w:numFmt w:val="bullet"/>
      <w:lvlText w:val=""/>
      <w:lvlJc w:val="left"/>
      <w:pPr>
        <w:tabs>
          <w:tab w:val="num" w:pos="2880"/>
        </w:tabs>
        <w:ind w:left="2880" w:hanging="360"/>
      </w:pPr>
      <w:rPr>
        <w:rFonts w:cs="Wingdings"/>
        <w:sz w:val="20"/>
      </w:rPr>
    </w:lvl>
    <w:lvl w:ilvl="4" w:tplc="85603314">
      <w:start w:val="1"/>
      <w:numFmt w:val="bullet"/>
      <w:lvlText w:val=""/>
      <w:lvlJc w:val="left"/>
      <w:pPr>
        <w:tabs>
          <w:tab w:val="num" w:pos="3600"/>
        </w:tabs>
        <w:ind w:left="3600" w:hanging="360"/>
      </w:pPr>
      <w:rPr>
        <w:rFonts w:cs="Wingdings"/>
        <w:sz w:val="20"/>
      </w:rPr>
    </w:lvl>
    <w:lvl w:ilvl="5" w:tplc="FECA2978">
      <w:start w:val="1"/>
      <w:numFmt w:val="bullet"/>
      <w:lvlText w:val=""/>
      <w:lvlJc w:val="left"/>
      <w:pPr>
        <w:tabs>
          <w:tab w:val="num" w:pos="4320"/>
        </w:tabs>
        <w:ind w:left="4320" w:hanging="360"/>
      </w:pPr>
      <w:rPr>
        <w:rFonts w:cs="Wingdings"/>
        <w:sz w:val="20"/>
      </w:rPr>
    </w:lvl>
    <w:lvl w:ilvl="6" w:tplc="326CE506">
      <w:start w:val="1"/>
      <w:numFmt w:val="bullet"/>
      <w:lvlText w:val=""/>
      <w:lvlJc w:val="left"/>
      <w:pPr>
        <w:tabs>
          <w:tab w:val="num" w:pos="5040"/>
        </w:tabs>
        <w:ind w:left="5040" w:hanging="360"/>
      </w:pPr>
      <w:rPr>
        <w:rFonts w:cs="Wingdings"/>
        <w:sz w:val="20"/>
      </w:rPr>
    </w:lvl>
    <w:lvl w:ilvl="7" w:tplc="A3CC7808">
      <w:start w:val="1"/>
      <w:numFmt w:val="bullet"/>
      <w:lvlText w:val=""/>
      <w:lvlJc w:val="left"/>
      <w:pPr>
        <w:tabs>
          <w:tab w:val="num" w:pos="5760"/>
        </w:tabs>
        <w:ind w:left="5760" w:hanging="360"/>
      </w:pPr>
      <w:rPr>
        <w:rFonts w:cs="Wingdings"/>
        <w:sz w:val="20"/>
      </w:rPr>
    </w:lvl>
    <w:lvl w:ilvl="8" w:tplc="4BA8D538">
      <w:start w:val="1"/>
      <w:numFmt w:val="bullet"/>
      <w:lvlText w:val=""/>
      <w:lvlJc w:val="left"/>
      <w:pPr>
        <w:tabs>
          <w:tab w:val="num" w:pos="6480"/>
        </w:tabs>
        <w:ind w:left="6480" w:hanging="360"/>
      </w:pPr>
      <w:rPr>
        <w:rFonts w:cs="Wingdings"/>
        <w:sz w:val="20"/>
      </w:rPr>
    </w:lvl>
  </w:abstractNum>
  <w:abstractNum w:abstractNumId="23" w15:restartNumberingAfterBreak="0">
    <w:nsid w:val="3E1D19A7"/>
    <w:multiLevelType w:val="hybridMultilevel"/>
    <w:tmpl w:val="54D8489C"/>
    <w:lvl w:ilvl="0" w:tplc="4AAC26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280885"/>
    <w:multiLevelType w:val="hybridMultilevel"/>
    <w:tmpl w:val="FCBA08BA"/>
    <w:lvl w:ilvl="0" w:tplc="4356C232">
      <w:start w:val="1"/>
      <w:numFmt w:val="bullet"/>
      <w:lvlText w:val=""/>
      <w:lvlJc w:val="left"/>
      <w:pPr>
        <w:tabs>
          <w:tab w:val="num" w:pos="720"/>
        </w:tabs>
        <w:ind w:left="720" w:hanging="360"/>
      </w:pPr>
      <w:rPr>
        <w:rFonts w:cs="OpenSymbol"/>
        <w:sz w:val="20"/>
      </w:rPr>
    </w:lvl>
    <w:lvl w:ilvl="1" w:tplc="A6CE9E42">
      <w:start w:val="1"/>
      <w:numFmt w:val="bullet"/>
      <w:lvlText w:val="◦"/>
      <w:lvlJc w:val="left"/>
      <w:pPr>
        <w:tabs>
          <w:tab w:val="num" w:pos="1080"/>
        </w:tabs>
        <w:ind w:left="1080" w:hanging="360"/>
      </w:pPr>
      <w:rPr>
        <w:rFonts w:cs="OpenSymbol"/>
      </w:rPr>
    </w:lvl>
    <w:lvl w:ilvl="2" w:tplc="D80A7C7E">
      <w:start w:val="1"/>
      <w:numFmt w:val="bullet"/>
      <w:lvlText w:val="▪"/>
      <w:lvlJc w:val="left"/>
      <w:pPr>
        <w:tabs>
          <w:tab w:val="num" w:pos="1440"/>
        </w:tabs>
        <w:ind w:left="1440" w:hanging="360"/>
      </w:pPr>
      <w:rPr>
        <w:rFonts w:cs="OpenSymbol"/>
      </w:rPr>
    </w:lvl>
    <w:lvl w:ilvl="3" w:tplc="65D6453C">
      <w:start w:val="1"/>
      <w:numFmt w:val="bullet"/>
      <w:lvlText w:val=""/>
      <w:lvlJc w:val="left"/>
      <w:pPr>
        <w:tabs>
          <w:tab w:val="num" w:pos="1800"/>
        </w:tabs>
        <w:ind w:left="1800" w:hanging="360"/>
      </w:pPr>
      <w:rPr>
        <w:rFonts w:cs="OpenSymbol"/>
      </w:rPr>
    </w:lvl>
    <w:lvl w:ilvl="4" w:tplc="837ED8E0">
      <w:start w:val="1"/>
      <w:numFmt w:val="bullet"/>
      <w:lvlText w:val="◦"/>
      <w:lvlJc w:val="left"/>
      <w:pPr>
        <w:tabs>
          <w:tab w:val="num" w:pos="2160"/>
        </w:tabs>
        <w:ind w:left="2160" w:hanging="360"/>
      </w:pPr>
      <w:rPr>
        <w:rFonts w:cs="OpenSymbol"/>
      </w:rPr>
    </w:lvl>
    <w:lvl w:ilvl="5" w:tplc="9EDE4B78">
      <w:start w:val="1"/>
      <w:numFmt w:val="bullet"/>
      <w:lvlText w:val="▪"/>
      <w:lvlJc w:val="left"/>
      <w:pPr>
        <w:tabs>
          <w:tab w:val="num" w:pos="2520"/>
        </w:tabs>
        <w:ind w:left="2520" w:hanging="360"/>
      </w:pPr>
      <w:rPr>
        <w:rFonts w:cs="OpenSymbol"/>
      </w:rPr>
    </w:lvl>
    <w:lvl w:ilvl="6" w:tplc="AECC7A78">
      <w:start w:val="1"/>
      <w:numFmt w:val="bullet"/>
      <w:lvlText w:val=""/>
      <w:lvlJc w:val="left"/>
      <w:pPr>
        <w:tabs>
          <w:tab w:val="num" w:pos="2880"/>
        </w:tabs>
        <w:ind w:left="2880" w:hanging="360"/>
      </w:pPr>
      <w:rPr>
        <w:rFonts w:cs="OpenSymbol"/>
      </w:rPr>
    </w:lvl>
    <w:lvl w:ilvl="7" w:tplc="D0DACB2C">
      <w:start w:val="1"/>
      <w:numFmt w:val="bullet"/>
      <w:lvlText w:val="◦"/>
      <w:lvlJc w:val="left"/>
      <w:pPr>
        <w:tabs>
          <w:tab w:val="num" w:pos="3240"/>
        </w:tabs>
        <w:ind w:left="3240" w:hanging="360"/>
      </w:pPr>
      <w:rPr>
        <w:rFonts w:cs="OpenSymbol"/>
      </w:rPr>
    </w:lvl>
    <w:lvl w:ilvl="8" w:tplc="02F23C90">
      <w:start w:val="1"/>
      <w:numFmt w:val="bullet"/>
      <w:lvlText w:val="▪"/>
      <w:lvlJc w:val="left"/>
      <w:pPr>
        <w:tabs>
          <w:tab w:val="num" w:pos="3600"/>
        </w:tabs>
        <w:ind w:left="3600" w:hanging="360"/>
      </w:pPr>
      <w:rPr>
        <w:rFonts w:cs="OpenSymbol"/>
      </w:rPr>
    </w:lvl>
  </w:abstractNum>
  <w:abstractNum w:abstractNumId="25" w15:restartNumberingAfterBreak="0">
    <w:nsid w:val="41A4633E"/>
    <w:multiLevelType w:val="hybridMultilevel"/>
    <w:tmpl w:val="2E8AC6C0"/>
    <w:lvl w:ilvl="0" w:tplc="6ACA4982">
      <w:start w:val="1"/>
      <w:numFmt w:val="bullet"/>
      <w:lvlText w:val=""/>
      <w:lvlJc w:val="left"/>
      <w:pPr>
        <w:ind w:left="720" w:hanging="360"/>
      </w:pPr>
      <w:rPr>
        <w:rFonts w:ascii="Symbol" w:hAnsi="Symbol" w:hint="default"/>
      </w:rPr>
    </w:lvl>
    <w:lvl w:ilvl="1" w:tplc="6C1A7D58">
      <w:start w:val="1"/>
      <w:numFmt w:val="bullet"/>
      <w:lvlText w:val="o"/>
      <w:lvlJc w:val="left"/>
      <w:pPr>
        <w:ind w:left="1440" w:hanging="360"/>
      </w:pPr>
      <w:rPr>
        <w:rFonts w:ascii="Courier New" w:hAnsi="Courier New" w:cs="Courier New" w:hint="default"/>
      </w:rPr>
    </w:lvl>
    <w:lvl w:ilvl="2" w:tplc="245C531C">
      <w:start w:val="1"/>
      <w:numFmt w:val="bullet"/>
      <w:lvlText w:val=""/>
      <w:lvlJc w:val="left"/>
      <w:pPr>
        <w:ind w:left="2160" w:hanging="360"/>
      </w:pPr>
      <w:rPr>
        <w:rFonts w:ascii="Wingdings" w:hAnsi="Wingdings" w:hint="default"/>
      </w:rPr>
    </w:lvl>
    <w:lvl w:ilvl="3" w:tplc="BE9263F2">
      <w:start w:val="1"/>
      <w:numFmt w:val="bullet"/>
      <w:lvlText w:val=""/>
      <w:lvlJc w:val="left"/>
      <w:pPr>
        <w:ind w:left="2880" w:hanging="360"/>
      </w:pPr>
      <w:rPr>
        <w:rFonts w:ascii="Symbol" w:hAnsi="Symbol" w:hint="default"/>
      </w:rPr>
    </w:lvl>
    <w:lvl w:ilvl="4" w:tplc="A8343CD6">
      <w:start w:val="1"/>
      <w:numFmt w:val="bullet"/>
      <w:lvlText w:val="o"/>
      <w:lvlJc w:val="left"/>
      <w:pPr>
        <w:ind w:left="3600" w:hanging="360"/>
      </w:pPr>
      <w:rPr>
        <w:rFonts w:ascii="Courier New" w:hAnsi="Courier New" w:cs="Courier New" w:hint="default"/>
      </w:rPr>
    </w:lvl>
    <w:lvl w:ilvl="5" w:tplc="44FE24BE">
      <w:start w:val="1"/>
      <w:numFmt w:val="bullet"/>
      <w:lvlText w:val=""/>
      <w:lvlJc w:val="left"/>
      <w:pPr>
        <w:ind w:left="4320" w:hanging="360"/>
      </w:pPr>
      <w:rPr>
        <w:rFonts w:ascii="Wingdings" w:hAnsi="Wingdings" w:hint="default"/>
      </w:rPr>
    </w:lvl>
    <w:lvl w:ilvl="6" w:tplc="005C325E">
      <w:start w:val="1"/>
      <w:numFmt w:val="bullet"/>
      <w:lvlText w:val=""/>
      <w:lvlJc w:val="left"/>
      <w:pPr>
        <w:ind w:left="5040" w:hanging="360"/>
      </w:pPr>
      <w:rPr>
        <w:rFonts w:ascii="Symbol" w:hAnsi="Symbol" w:hint="default"/>
      </w:rPr>
    </w:lvl>
    <w:lvl w:ilvl="7" w:tplc="88E06298">
      <w:start w:val="1"/>
      <w:numFmt w:val="bullet"/>
      <w:lvlText w:val="o"/>
      <w:lvlJc w:val="left"/>
      <w:pPr>
        <w:ind w:left="5760" w:hanging="360"/>
      </w:pPr>
      <w:rPr>
        <w:rFonts w:ascii="Courier New" w:hAnsi="Courier New" w:cs="Courier New" w:hint="default"/>
      </w:rPr>
    </w:lvl>
    <w:lvl w:ilvl="8" w:tplc="C6F8CB9C">
      <w:start w:val="1"/>
      <w:numFmt w:val="bullet"/>
      <w:lvlText w:val=""/>
      <w:lvlJc w:val="left"/>
      <w:pPr>
        <w:ind w:left="6480" w:hanging="360"/>
      </w:pPr>
      <w:rPr>
        <w:rFonts w:ascii="Wingdings" w:hAnsi="Wingdings" w:hint="default"/>
      </w:rPr>
    </w:lvl>
  </w:abstractNum>
  <w:abstractNum w:abstractNumId="26" w15:restartNumberingAfterBreak="0">
    <w:nsid w:val="45CD1C29"/>
    <w:multiLevelType w:val="hybridMultilevel"/>
    <w:tmpl w:val="086A2A6A"/>
    <w:lvl w:ilvl="0" w:tplc="A8821432">
      <w:start w:val="1"/>
      <w:numFmt w:val="bullet"/>
      <w:lvlText w:val=""/>
      <w:lvlJc w:val="left"/>
      <w:pPr>
        <w:ind w:left="720" w:hanging="360"/>
      </w:pPr>
      <w:rPr>
        <w:rFonts w:ascii="Wingdings" w:hAnsi="Wingdings" w:cs="Wingdings" w:hint="default"/>
      </w:rPr>
    </w:lvl>
    <w:lvl w:ilvl="1" w:tplc="3ECC8F64">
      <w:start w:val="1"/>
      <w:numFmt w:val="bullet"/>
      <w:lvlText w:val="o"/>
      <w:lvlJc w:val="left"/>
      <w:pPr>
        <w:ind w:left="1440" w:hanging="360"/>
      </w:pPr>
      <w:rPr>
        <w:rFonts w:ascii="Courier New" w:hAnsi="Courier New" w:cs="Courier New" w:hint="default"/>
      </w:rPr>
    </w:lvl>
    <w:lvl w:ilvl="2" w:tplc="6778D804">
      <w:start w:val="1"/>
      <w:numFmt w:val="bullet"/>
      <w:lvlText w:val=""/>
      <w:lvlJc w:val="left"/>
      <w:pPr>
        <w:ind w:left="2160" w:hanging="360"/>
      </w:pPr>
      <w:rPr>
        <w:rFonts w:ascii="Wingdings" w:hAnsi="Wingdings" w:hint="default"/>
      </w:rPr>
    </w:lvl>
    <w:lvl w:ilvl="3" w:tplc="A2D6913A">
      <w:start w:val="1"/>
      <w:numFmt w:val="bullet"/>
      <w:lvlText w:val=""/>
      <w:lvlJc w:val="left"/>
      <w:pPr>
        <w:ind w:left="2880" w:hanging="360"/>
      </w:pPr>
      <w:rPr>
        <w:rFonts w:ascii="Symbol" w:hAnsi="Symbol" w:hint="default"/>
      </w:rPr>
    </w:lvl>
    <w:lvl w:ilvl="4" w:tplc="E6E20118">
      <w:start w:val="1"/>
      <w:numFmt w:val="bullet"/>
      <w:lvlText w:val="o"/>
      <w:lvlJc w:val="left"/>
      <w:pPr>
        <w:ind w:left="3600" w:hanging="360"/>
      </w:pPr>
      <w:rPr>
        <w:rFonts w:ascii="Courier New" w:hAnsi="Courier New" w:cs="Courier New" w:hint="default"/>
      </w:rPr>
    </w:lvl>
    <w:lvl w:ilvl="5" w:tplc="77D46CE6">
      <w:start w:val="1"/>
      <w:numFmt w:val="bullet"/>
      <w:lvlText w:val=""/>
      <w:lvlJc w:val="left"/>
      <w:pPr>
        <w:ind w:left="4320" w:hanging="360"/>
      </w:pPr>
      <w:rPr>
        <w:rFonts w:ascii="Wingdings" w:hAnsi="Wingdings" w:hint="default"/>
      </w:rPr>
    </w:lvl>
    <w:lvl w:ilvl="6" w:tplc="56C0587C">
      <w:start w:val="1"/>
      <w:numFmt w:val="bullet"/>
      <w:lvlText w:val=""/>
      <w:lvlJc w:val="left"/>
      <w:pPr>
        <w:ind w:left="5040" w:hanging="360"/>
      </w:pPr>
      <w:rPr>
        <w:rFonts w:ascii="Symbol" w:hAnsi="Symbol" w:hint="default"/>
      </w:rPr>
    </w:lvl>
    <w:lvl w:ilvl="7" w:tplc="0FE04E5C">
      <w:start w:val="1"/>
      <w:numFmt w:val="bullet"/>
      <w:lvlText w:val="o"/>
      <w:lvlJc w:val="left"/>
      <w:pPr>
        <w:ind w:left="5760" w:hanging="360"/>
      </w:pPr>
      <w:rPr>
        <w:rFonts w:ascii="Courier New" w:hAnsi="Courier New" w:cs="Courier New" w:hint="default"/>
      </w:rPr>
    </w:lvl>
    <w:lvl w:ilvl="8" w:tplc="922AF232">
      <w:start w:val="1"/>
      <w:numFmt w:val="bullet"/>
      <w:lvlText w:val=""/>
      <w:lvlJc w:val="left"/>
      <w:pPr>
        <w:ind w:left="6480" w:hanging="360"/>
      </w:pPr>
      <w:rPr>
        <w:rFonts w:ascii="Wingdings" w:hAnsi="Wingdings" w:hint="default"/>
      </w:rPr>
    </w:lvl>
  </w:abstractNum>
  <w:abstractNum w:abstractNumId="27" w15:restartNumberingAfterBreak="0">
    <w:nsid w:val="46EB718A"/>
    <w:multiLevelType w:val="hybridMultilevel"/>
    <w:tmpl w:val="2CDC54C6"/>
    <w:lvl w:ilvl="0" w:tplc="7F7A0C5E">
      <w:start w:val="1"/>
      <w:numFmt w:val="bullet"/>
      <w:lvlText w:val=""/>
      <w:lvlJc w:val="left"/>
      <w:pPr>
        <w:ind w:left="720" w:hanging="360"/>
      </w:pPr>
      <w:rPr>
        <w:rFonts w:ascii="Wingdings" w:hAnsi="Wingdings" w:hint="default"/>
      </w:rPr>
    </w:lvl>
    <w:lvl w:ilvl="1" w:tplc="BC9ACFF8">
      <w:start w:val="1"/>
      <w:numFmt w:val="bullet"/>
      <w:lvlText w:val="o"/>
      <w:lvlJc w:val="left"/>
      <w:pPr>
        <w:ind w:left="1440" w:hanging="360"/>
      </w:pPr>
      <w:rPr>
        <w:rFonts w:ascii="Courier New" w:hAnsi="Courier New" w:cs="Courier New" w:hint="default"/>
      </w:rPr>
    </w:lvl>
    <w:lvl w:ilvl="2" w:tplc="03BECA18">
      <w:start w:val="1"/>
      <w:numFmt w:val="bullet"/>
      <w:lvlText w:val=""/>
      <w:lvlJc w:val="left"/>
      <w:pPr>
        <w:ind w:left="2160" w:hanging="360"/>
      </w:pPr>
      <w:rPr>
        <w:rFonts w:ascii="Wingdings" w:hAnsi="Wingdings" w:hint="default"/>
      </w:rPr>
    </w:lvl>
    <w:lvl w:ilvl="3" w:tplc="7A76A26A">
      <w:start w:val="1"/>
      <w:numFmt w:val="bullet"/>
      <w:lvlText w:val=""/>
      <w:lvlJc w:val="left"/>
      <w:pPr>
        <w:ind w:left="2880" w:hanging="360"/>
      </w:pPr>
      <w:rPr>
        <w:rFonts w:ascii="Symbol" w:hAnsi="Symbol" w:hint="default"/>
      </w:rPr>
    </w:lvl>
    <w:lvl w:ilvl="4" w:tplc="39DC3162">
      <w:start w:val="1"/>
      <w:numFmt w:val="bullet"/>
      <w:lvlText w:val="o"/>
      <w:lvlJc w:val="left"/>
      <w:pPr>
        <w:ind w:left="3600" w:hanging="360"/>
      </w:pPr>
      <w:rPr>
        <w:rFonts w:ascii="Courier New" w:hAnsi="Courier New" w:cs="Courier New" w:hint="default"/>
      </w:rPr>
    </w:lvl>
    <w:lvl w:ilvl="5" w:tplc="DACEAEB4">
      <w:start w:val="1"/>
      <w:numFmt w:val="bullet"/>
      <w:lvlText w:val=""/>
      <w:lvlJc w:val="left"/>
      <w:pPr>
        <w:ind w:left="4320" w:hanging="360"/>
      </w:pPr>
      <w:rPr>
        <w:rFonts w:ascii="Wingdings" w:hAnsi="Wingdings" w:hint="default"/>
      </w:rPr>
    </w:lvl>
    <w:lvl w:ilvl="6" w:tplc="C4F8DAD4">
      <w:start w:val="1"/>
      <w:numFmt w:val="bullet"/>
      <w:lvlText w:val=""/>
      <w:lvlJc w:val="left"/>
      <w:pPr>
        <w:ind w:left="5040" w:hanging="360"/>
      </w:pPr>
      <w:rPr>
        <w:rFonts w:ascii="Symbol" w:hAnsi="Symbol" w:hint="default"/>
      </w:rPr>
    </w:lvl>
    <w:lvl w:ilvl="7" w:tplc="AA8E74CE">
      <w:start w:val="1"/>
      <w:numFmt w:val="bullet"/>
      <w:lvlText w:val="o"/>
      <w:lvlJc w:val="left"/>
      <w:pPr>
        <w:ind w:left="5760" w:hanging="360"/>
      </w:pPr>
      <w:rPr>
        <w:rFonts w:ascii="Courier New" w:hAnsi="Courier New" w:cs="Courier New" w:hint="default"/>
      </w:rPr>
    </w:lvl>
    <w:lvl w:ilvl="8" w:tplc="66008202">
      <w:start w:val="1"/>
      <w:numFmt w:val="bullet"/>
      <w:lvlText w:val=""/>
      <w:lvlJc w:val="left"/>
      <w:pPr>
        <w:ind w:left="6480" w:hanging="360"/>
      </w:pPr>
      <w:rPr>
        <w:rFonts w:ascii="Wingdings" w:hAnsi="Wingdings" w:hint="default"/>
      </w:rPr>
    </w:lvl>
  </w:abstractNum>
  <w:abstractNum w:abstractNumId="28" w15:restartNumberingAfterBreak="0">
    <w:nsid w:val="494B7913"/>
    <w:multiLevelType w:val="hybridMultilevel"/>
    <w:tmpl w:val="651EB29A"/>
    <w:lvl w:ilvl="0" w:tplc="3418EF44">
      <w:start w:val="1"/>
      <w:numFmt w:val="bullet"/>
      <w:lvlText w:val=""/>
      <w:lvlJc w:val="left"/>
      <w:pPr>
        <w:ind w:left="360" w:hanging="360"/>
      </w:pPr>
      <w:rPr>
        <w:rFonts w:ascii="Symbol" w:hAnsi="Symbol" w:hint="default"/>
      </w:rPr>
    </w:lvl>
    <w:lvl w:ilvl="1" w:tplc="9370CB1A">
      <w:start w:val="1"/>
      <w:numFmt w:val="bullet"/>
      <w:lvlText w:val="o"/>
      <w:lvlJc w:val="left"/>
      <w:pPr>
        <w:ind w:left="1080" w:hanging="360"/>
      </w:pPr>
      <w:rPr>
        <w:rFonts w:ascii="Courier New" w:hAnsi="Courier New" w:cs="Courier New" w:hint="default"/>
      </w:rPr>
    </w:lvl>
    <w:lvl w:ilvl="2" w:tplc="43384210">
      <w:start w:val="1"/>
      <w:numFmt w:val="bullet"/>
      <w:lvlText w:val=""/>
      <w:lvlJc w:val="left"/>
      <w:pPr>
        <w:ind w:left="1800" w:hanging="360"/>
      </w:pPr>
      <w:rPr>
        <w:rFonts w:ascii="Wingdings" w:hAnsi="Wingdings" w:hint="default"/>
      </w:rPr>
    </w:lvl>
    <w:lvl w:ilvl="3" w:tplc="E59E896C">
      <w:start w:val="1"/>
      <w:numFmt w:val="bullet"/>
      <w:lvlText w:val=""/>
      <w:lvlJc w:val="left"/>
      <w:pPr>
        <w:ind w:left="2520" w:hanging="360"/>
      </w:pPr>
      <w:rPr>
        <w:rFonts w:ascii="Symbol" w:hAnsi="Symbol" w:hint="default"/>
      </w:rPr>
    </w:lvl>
    <w:lvl w:ilvl="4" w:tplc="8A7C4988">
      <w:start w:val="1"/>
      <w:numFmt w:val="bullet"/>
      <w:lvlText w:val="o"/>
      <w:lvlJc w:val="left"/>
      <w:pPr>
        <w:ind w:left="3240" w:hanging="360"/>
      </w:pPr>
      <w:rPr>
        <w:rFonts w:ascii="Courier New" w:hAnsi="Courier New" w:cs="Courier New" w:hint="default"/>
      </w:rPr>
    </w:lvl>
    <w:lvl w:ilvl="5" w:tplc="795AE1AE">
      <w:start w:val="1"/>
      <w:numFmt w:val="bullet"/>
      <w:lvlText w:val=""/>
      <w:lvlJc w:val="left"/>
      <w:pPr>
        <w:ind w:left="3960" w:hanging="360"/>
      </w:pPr>
      <w:rPr>
        <w:rFonts w:ascii="Wingdings" w:hAnsi="Wingdings" w:hint="default"/>
      </w:rPr>
    </w:lvl>
    <w:lvl w:ilvl="6" w:tplc="92E03EE8">
      <w:start w:val="1"/>
      <w:numFmt w:val="bullet"/>
      <w:lvlText w:val=""/>
      <w:lvlJc w:val="left"/>
      <w:pPr>
        <w:ind w:left="4680" w:hanging="360"/>
      </w:pPr>
      <w:rPr>
        <w:rFonts w:ascii="Symbol" w:hAnsi="Symbol" w:hint="default"/>
      </w:rPr>
    </w:lvl>
    <w:lvl w:ilvl="7" w:tplc="D0723EE4">
      <w:start w:val="1"/>
      <w:numFmt w:val="bullet"/>
      <w:lvlText w:val="o"/>
      <w:lvlJc w:val="left"/>
      <w:pPr>
        <w:ind w:left="5400" w:hanging="360"/>
      </w:pPr>
      <w:rPr>
        <w:rFonts w:ascii="Courier New" w:hAnsi="Courier New" w:cs="Courier New" w:hint="default"/>
      </w:rPr>
    </w:lvl>
    <w:lvl w:ilvl="8" w:tplc="0D78046E">
      <w:start w:val="1"/>
      <w:numFmt w:val="bullet"/>
      <w:lvlText w:val=""/>
      <w:lvlJc w:val="left"/>
      <w:pPr>
        <w:ind w:left="6120" w:hanging="360"/>
      </w:pPr>
      <w:rPr>
        <w:rFonts w:ascii="Wingdings" w:hAnsi="Wingdings" w:hint="default"/>
      </w:rPr>
    </w:lvl>
  </w:abstractNum>
  <w:abstractNum w:abstractNumId="29" w15:restartNumberingAfterBreak="0">
    <w:nsid w:val="4BB76DF6"/>
    <w:multiLevelType w:val="hybridMultilevel"/>
    <w:tmpl w:val="86443F56"/>
    <w:lvl w:ilvl="0" w:tplc="1C1A7408">
      <w:start w:val="1"/>
      <w:numFmt w:val="bullet"/>
      <w:lvlText w:val=""/>
      <w:lvlJc w:val="left"/>
      <w:pPr>
        <w:ind w:left="720" w:hanging="360"/>
      </w:pPr>
      <w:rPr>
        <w:rFonts w:ascii="Wingdings" w:hAnsi="Wingdings" w:hint="default"/>
      </w:rPr>
    </w:lvl>
    <w:lvl w:ilvl="1" w:tplc="DECAA456">
      <w:start w:val="1"/>
      <w:numFmt w:val="bullet"/>
      <w:lvlText w:val="o"/>
      <w:lvlJc w:val="left"/>
      <w:pPr>
        <w:ind w:left="1440" w:hanging="360"/>
      </w:pPr>
      <w:rPr>
        <w:rFonts w:ascii="Courier New" w:hAnsi="Courier New" w:cs="Courier New" w:hint="default"/>
      </w:rPr>
    </w:lvl>
    <w:lvl w:ilvl="2" w:tplc="1304C08E">
      <w:start w:val="1"/>
      <w:numFmt w:val="bullet"/>
      <w:lvlText w:val=""/>
      <w:lvlJc w:val="left"/>
      <w:pPr>
        <w:ind w:left="2160" w:hanging="360"/>
      </w:pPr>
      <w:rPr>
        <w:rFonts w:ascii="Wingdings" w:hAnsi="Wingdings" w:hint="default"/>
      </w:rPr>
    </w:lvl>
    <w:lvl w:ilvl="3" w:tplc="A04026A0">
      <w:start w:val="1"/>
      <w:numFmt w:val="bullet"/>
      <w:lvlText w:val=""/>
      <w:lvlJc w:val="left"/>
      <w:pPr>
        <w:ind w:left="2880" w:hanging="360"/>
      </w:pPr>
      <w:rPr>
        <w:rFonts w:ascii="Symbol" w:hAnsi="Symbol" w:hint="default"/>
      </w:rPr>
    </w:lvl>
    <w:lvl w:ilvl="4" w:tplc="449CA1AE">
      <w:start w:val="1"/>
      <w:numFmt w:val="bullet"/>
      <w:lvlText w:val="o"/>
      <w:lvlJc w:val="left"/>
      <w:pPr>
        <w:ind w:left="3600" w:hanging="360"/>
      </w:pPr>
      <w:rPr>
        <w:rFonts w:ascii="Courier New" w:hAnsi="Courier New" w:cs="Courier New" w:hint="default"/>
      </w:rPr>
    </w:lvl>
    <w:lvl w:ilvl="5" w:tplc="F966702E">
      <w:start w:val="1"/>
      <w:numFmt w:val="bullet"/>
      <w:lvlText w:val=""/>
      <w:lvlJc w:val="left"/>
      <w:pPr>
        <w:ind w:left="4320" w:hanging="360"/>
      </w:pPr>
      <w:rPr>
        <w:rFonts w:ascii="Wingdings" w:hAnsi="Wingdings" w:hint="default"/>
      </w:rPr>
    </w:lvl>
    <w:lvl w:ilvl="6" w:tplc="07606CD6">
      <w:start w:val="1"/>
      <w:numFmt w:val="bullet"/>
      <w:lvlText w:val=""/>
      <w:lvlJc w:val="left"/>
      <w:pPr>
        <w:ind w:left="5040" w:hanging="360"/>
      </w:pPr>
      <w:rPr>
        <w:rFonts w:ascii="Symbol" w:hAnsi="Symbol" w:hint="default"/>
      </w:rPr>
    </w:lvl>
    <w:lvl w:ilvl="7" w:tplc="D5026C5A">
      <w:start w:val="1"/>
      <w:numFmt w:val="bullet"/>
      <w:lvlText w:val="o"/>
      <w:lvlJc w:val="left"/>
      <w:pPr>
        <w:ind w:left="5760" w:hanging="360"/>
      </w:pPr>
      <w:rPr>
        <w:rFonts w:ascii="Courier New" w:hAnsi="Courier New" w:cs="Courier New" w:hint="default"/>
      </w:rPr>
    </w:lvl>
    <w:lvl w:ilvl="8" w:tplc="35DC9EAA">
      <w:start w:val="1"/>
      <w:numFmt w:val="bullet"/>
      <w:lvlText w:val=""/>
      <w:lvlJc w:val="left"/>
      <w:pPr>
        <w:ind w:left="6480" w:hanging="360"/>
      </w:pPr>
      <w:rPr>
        <w:rFonts w:ascii="Wingdings" w:hAnsi="Wingdings" w:hint="default"/>
      </w:rPr>
    </w:lvl>
  </w:abstractNum>
  <w:abstractNum w:abstractNumId="30" w15:restartNumberingAfterBreak="0">
    <w:nsid w:val="4C273F6E"/>
    <w:multiLevelType w:val="hybridMultilevel"/>
    <w:tmpl w:val="501E02E8"/>
    <w:lvl w:ilvl="0" w:tplc="CC58F7F8">
      <w:start w:val="1"/>
      <w:numFmt w:val="bullet"/>
      <w:lvlText w:val=""/>
      <w:lvlJc w:val="left"/>
      <w:pPr>
        <w:ind w:left="720" w:hanging="360"/>
      </w:pPr>
      <w:rPr>
        <w:rFonts w:ascii="Wingdings" w:hAnsi="Wingdings" w:cs="Wingdings" w:hint="default"/>
      </w:rPr>
    </w:lvl>
    <w:lvl w:ilvl="1" w:tplc="77DEE20E">
      <w:start w:val="1"/>
      <w:numFmt w:val="bullet"/>
      <w:lvlText w:val="o"/>
      <w:lvlJc w:val="left"/>
      <w:pPr>
        <w:ind w:left="1440" w:hanging="360"/>
      </w:pPr>
      <w:rPr>
        <w:rFonts w:ascii="Courier New" w:hAnsi="Courier New" w:cs="Courier New" w:hint="default"/>
      </w:rPr>
    </w:lvl>
    <w:lvl w:ilvl="2" w:tplc="D1844302">
      <w:start w:val="1"/>
      <w:numFmt w:val="bullet"/>
      <w:lvlText w:val=""/>
      <w:lvlJc w:val="left"/>
      <w:pPr>
        <w:ind w:left="2160" w:hanging="360"/>
      </w:pPr>
      <w:rPr>
        <w:rFonts w:ascii="Wingdings" w:hAnsi="Wingdings" w:hint="default"/>
      </w:rPr>
    </w:lvl>
    <w:lvl w:ilvl="3" w:tplc="F2401BB4">
      <w:start w:val="1"/>
      <w:numFmt w:val="bullet"/>
      <w:lvlText w:val=""/>
      <w:lvlJc w:val="left"/>
      <w:pPr>
        <w:ind w:left="2880" w:hanging="360"/>
      </w:pPr>
      <w:rPr>
        <w:rFonts w:ascii="Symbol" w:hAnsi="Symbol" w:hint="default"/>
      </w:rPr>
    </w:lvl>
    <w:lvl w:ilvl="4" w:tplc="4CAA8128">
      <w:start w:val="1"/>
      <w:numFmt w:val="bullet"/>
      <w:lvlText w:val="o"/>
      <w:lvlJc w:val="left"/>
      <w:pPr>
        <w:ind w:left="3600" w:hanging="360"/>
      </w:pPr>
      <w:rPr>
        <w:rFonts w:ascii="Courier New" w:hAnsi="Courier New" w:cs="Courier New" w:hint="default"/>
      </w:rPr>
    </w:lvl>
    <w:lvl w:ilvl="5" w:tplc="53346346">
      <w:start w:val="1"/>
      <w:numFmt w:val="bullet"/>
      <w:lvlText w:val=""/>
      <w:lvlJc w:val="left"/>
      <w:pPr>
        <w:ind w:left="4320" w:hanging="360"/>
      </w:pPr>
      <w:rPr>
        <w:rFonts w:ascii="Wingdings" w:hAnsi="Wingdings" w:hint="default"/>
      </w:rPr>
    </w:lvl>
    <w:lvl w:ilvl="6" w:tplc="D0EEBEEE">
      <w:start w:val="1"/>
      <w:numFmt w:val="bullet"/>
      <w:lvlText w:val=""/>
      <w:lvlJc w:val="left"/>
      <w:pPr>
        <w:ind w:left="5040" w:hanging="360"/>
      </w:pPr>
      <w:rPr>
        <w:rFonts w:ascii="Symbol" w:hAnsi="Symbol" w:hint="default"/>
      </w:rPr>
    </w:lvl>
    <w:lvl w:ilvl="7" w:tplc="2676E054">
      <w:start w:val="1"/>
      <w:numFmt w:val="bullet"/>
      <w:lvlText w:val="o"/>
      <w:lvlJc w:val="left"/>
      <w:pPr>
        <w:ind w:left="5760" w:hanging="360"/>
      </w:pPr>
      <w:rPr>
        <w:rFonts w:ascii="Courier New" w:hAnsi="Courier New" w:cs="Courier New" w:hint="default"/>
      </w:rPr>
    </w:lvl>
    <w:lvl w:ilvl="8" w:tplc="AD3EB6DE">
      <w:start w:val="1"/>
      <w:numFmt w:val="bullet"/>
      <w:lvlText w:val=""/>
      <w:lvlJc w:val="left"/>
      <w:pPr>
        <w:ind w:left="6480" w:hanging="360"/>
      </w:pPr>
      <w:rPr>
        <w:rFonts w:ascii="Wingdings" w:hAnsi="Wingdings" w:hint="default"/>
      </w:rPr>
    </w:lvl>
  </w:abstractNum>
  <w:abstractNum w:abstractNumId="31" w15:restartNumberingAfterBreak="0">
    <w:nsid w:val="4E57237E"/>
    <w:multiLevelType w:val="hybridMultilevel"/>
    <w:tmpl w:val="8946BF98"/>
    <w:lvl w:ilvl="0" w:tplc="B3322C0C">
      <w:start w:val="1"/>
      <w:numFmt w:val="bullet"/>
      <w:lvlText w:val=""/>
      <w:lvlJc w:val="left"/>
      <w:pPr>
        <w:ind w:left="720" w:hanging="360"/>
      </w:pPr>
      <w:rPr>
        <w:rFonts w:ascii="Symbol" w:hAnsi="Symbol" w:hint="default"/>
      </w:rPr>
    </w:lvl>
    <w:lvl w:ilvl="1" w:tplc="0F2452C6">
      <w:start w:val="1"/>
      <w:numFmt w:val="bullet"/>
      <w:lvlText w:val="o"/>
      <w:lvlJc w:val="left"/>
      <w:pPr>
        <w:ind w:left="1440" w:hanging="360"/>
      </w:pPr>
      <w:rPr>
        <w:rFonts w:ascii="Courier New" w:hAnsi="Courier New" w:cs="Courier New" w:hint="default"/>
      </w:rPr>
    </w:lvl>
    <w:lvl w:ilvl="2" w:tplc="11462B0E">
      <w:start w:val="1"/>
      <w:numFmt w:val="bullet"/>
      <w:lvlText w:val=""/>
      <w:lvlJc w:val="left"/>
      <w:pPr>
        <w:ind w:left="2160" w:hanging="360"/>
      </w:pPr>
      <w:rPr>
        <w:rFonts w:ascii="Wingdings" w:hAnsi="Wingdings" w:hint="default"/>
      </w:rPr>
    </w:lvl>
    <w:lvl w:ilvl="3" w:tplc="28BACFA8">
      <w:start w:val="1"/>
      <w:numFmt w:val="bullet"/>
      <w:lvlText w:val=""/>
      <w:lvlJc w:val="left"/>
      <w:pPr>
        <w:ind w:left="2880" w:hanging="360"/>
      </w:pPr>
      <w:rPr>
        <w:rFonts w:ascii="Symbol" w:hAnsi="Symbol" w:hint="default"/>
      </w:rPr>
    </w:lvl>
    <w:lvl w:ilvl="4" w:tplc="FE1C330C">
      <w:start w:val="1"/>
      <w:numFmt w:val="bullet"/>
      <w:lvlText w:val="o"/>
      <w:lvlJc w:val="left"/>
      <w:pPr>
        <w:ind w:left="3600" w:hanging="360"/>
      </w:pPr>
      <w:rPr>
        <w:rFonts w:ascii="Courier New" w:hAnsi="Courier New" w:cs="Courier New" w:hint="default"/>
      </w:rPr>
    </w:lvl>
    <w:lvl w:ilvl="5" w:tplc="CB003FCC">
      <w:start w:val="1"/>
      <w:numFmt w:val="bullet"/>
      <w:lvlText w:val=""/>
      <w:lvlJc w:val="left"/>
      <w:pPr>
        <w:ind w:left="4320" w:hanging="360"/>
      </w:pPr>
      <w:rPr>
        <w:rFonts w:ascii="Wingdings" w:hAnsi="Wingdings" w:hint="default"/>
      </w:rPr>
    </w:lvl>
    <w:lvl w:ilvl="6" w:tplc="D600436E">
      <w:start w:val="1"/>
      <w:numFmt w:val="bullet"/>
      <w:lvlText w:val=""/>
      <w:lvlJc w:val="left"/>
      <w:pPr>
        <w:ind w:left="5040" w:hanging="360"/>
      </w:pPr>
      <w:rPr>
        <w:rFonts w:ascii="Symbol" w:hAnsi="Symbol" w:hint="default"/>
      </w:rPr>
    </w:lvl>
    <w:lvl w:ilvl="7" w:tplc="203ABDA8">
      <w:start w:val="1"/>
      <w:numFmt w:val="bullet"/>
      <w:lvlText w:val="o"/>
      <w:lvlJc w:val="left"/>
      <w:pPr>
        <w:ind w:left="5760" w:hanging="360"/>
      </w:pPr>
      <w:rPr>
        <w:rFonts w:ascii="Courier New" w:hAnsi="Courier New" w:cs="Courier New" w:hint="default"/>
      </w:rPr>
    </w:lvl>
    <w:lvl w:ilvl="8" w:tplc="70B449AC">
      <w:start w:val="1"/>
      <w:numFmt w:val="bullet"/>
      <w:lvlText w:val=""/>
      <w:lvlJc w:val="left"/>
      <w:pPr>
        <w:ind w:left="6480" w:hanging="360"/>
      </w:pPr>
      <w:rPr>
        <w:rFonts w:ascii="Wingdings" w:hAnsi="Wingdings" w:hint="default"/>
      </w:rPr>
    </w:lvl>
  </w:abstractNum>
  <w:abstractNum w:abstractNumId="32" w15:restartNumberingAfterBreak="0">
    <w:nsid w:val="56BF37D4"/>
    <w:multiLevelType w:val="hybridMultilevel"/>
    <w:tmpl w:val="EEF246EA"/>
    <w:lvl w:ilvl="0" w:tplc="091E1EA0">
      <w:start w:val="1"/>
      <w:numFmt w:val="bullet"/>
      <w:lvlText w:val=""/>
      <w:lvlJc w:val="left"/>
      <w:pPr>
        <w:ind w:left="720" w:hanging="360"/>
      </w:pPr>
      <w:rPr>
        <w:rFonts w:ascii="Symbol" w:hAnsi="Symbol" w:hint="default"/>
      </w:rPr>
    </w:lvl>
    <w:lvl w:ilvl="1" w:tplc="48F4457A">
      <w:start w:val="1"/>
      <w:numFmt w:val="bullet"/>
      <w:lvlText w:val="o"/>
      <w:lvlJc w:val="left"/>
      <w:pPr>
        <w:ind w:left="1440" w:hanging="360"/>
      </w:pPr>
      <w:rPr>
        <w:rFonts w:ascii="Courier New" w:hAnsi="Courier New" w:cs="Courier New" w:hint="default"/>
      </w:rPr>
    </w:lvl>
    <w:lvl w:ilvl="2" w:tplc="DDFA79EC">
      <w:start w:val="1"/>
      <w:numFmt w:val="bullet"/>
      <w:lvlText w:val=""/>
      <w:lvlJc w:val="left"/>
      <w:pPr>
        <w:ind w:left="2160" w:hanging="360"/>
      </w:pPr>
      <w:rPr>
        <w:rFonts w:ascii="Wingdings" w:hAnsi="Wingdings" w:hint="default"/>
      </w:rPr>
    </w:lvl>
    <w:lvl w:ilvl="3" w:tplc="C32C18DE">
      <w:start w:val="1"/>
      <w:numFmt w:val="bullet"/>
      <w:lvlText w:val=""/>
      <w:lvlJc w:val="left"/>
      <w:pPr>
        <w:ind w:left="2880" w:hanging="360"/>
      </w:pPr>
      <w:rPr>
        <w:rFonts w:ascii="Symbol" w:hAnsi="Symbol" w:hint="default"/>
      </w:rPr>
    </w:lvl>
    <w:lvl w:ilvl="4" w:tplc="593485B8">
      <w:start w:val="1"/>
      <w:numFmt w:val="bullet"/>
      <w:lvlText w:val="o"/>
      <w:lvlJc w:val="left"/>
      <w:pPr>
        <w:ind w:left="3600" w:hanging="360"/>
      </w:pPr>
      <w:rPr>
        <w:rFonts w:ascii="Courier New" w:hAnsi="Courier New" w:cs="Courier New" w:hint="default"/>
      </w:rPr>
    </w:lvl>
    <w:lvl w:ilvl="5" w:tplc="886E5EE0">
      <w:start w:val="1"/>
      <w:numFmt w:val="bullet"/>
      <w:lvlText w:val=""/>
      <w:lvlJc w:val="left"/>
      <w:pPr>
        <w:ind w:left="4320" w:hanging="360"/>
      </w:pPr>
      <w:rPr>
        <w:rFonts w:ascii="Wingdings" w:hAnsi="Wingdings" w:hint="default"/>
      </w:rPr>
    </w:lvl>
    <w:lvl w:ilvl="6" w:tplc="3D30D3E2">
      <w:start w:val="1"/>
      <w:numFmt w:val="bullet"/>
      <w:lvlText w:val=""/>
      <w:lvlJc w:val="left"/>
      <w:pPr>
        <w:ind w:left="5040" w:hanging="360"/>
      </w:pPr>
      <w:rPr>
        <w:rFonts w:ascii="Symbol" w:hAnsi="Symbol" w:hint="default"/>
      </w:rPr>
    </w:lvl>
    <w:lvl w:ilvl="7" w:tplc="2FA2A620">
      <w:start w:val="1"/>
      <w:numFmt w:val="bullet"/>
      <w:lvlText w:val="o"/>
      <w:lvlJc w:val="left"/>
      <w:pPr>
        <w:ind w:left="5760" w:hanging="360"/>
      </w:pPr>
      <w:rPr>
        <w:rFonts w:ascii="Courier New" w:hAnsi="Courier New" w:cs="Courier New" w:hint="default"/>
      </w:rPr>
    </w:lvl>
    <w:lvl w:ilvl="8" w:tplc="A48E814A">
      <w:start w:val="1"/>
      <w:numFmt w:val="bullet"/>
      <w:lvlText w:val=""/>
      <w:lvlJc w:val="left"/>
      <w:pPr>
        <w:ind w:left="6480" w:hanging="360"/>
      </w:pPr>
      <w:rPr>
        <w:rFonts w:ascii="Wingdings" w:hAnsi="Wingdings" w:hint="default"/>
      </w:rPr>
    </w:lvl>
  </w:abstractNum>
  <w:abstractNum w:abstractNumId="33" w15:restartNumberingAfterBreak="0">
    <w:nsid w:val="5AE25F95"/>
    <w:multiLevelType w:val="hybridMultilevel"/>
    <w:tmpl w:val="65C80A62"/>
    <w:lvl w:ilvl="0" w:tplc="65E47CD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D0B38A1"/>
    <w:multiLevelType w:val="hybridMultilevel"/>
    <w:tmpl w:val="7CEA9174"/>
    <w:lvl w:ilvl="0" w:tplc="B4769900">
      <w:start w:val="1"/>
      <w:numFmt w:val="bullet"/>
      <w:lvlText w:val=""/>
      <w:lvlJc w:val="left"/>
      <w:pPr>
        <w:ind w:left="720" w:hanging="360"/>
      </w:pPr>
      <w:rPr>
        <w:rFonts w:ascii="Symbol" w:hAnsi="Symbol" w:hint="default"/>
      </w:rPr>
    </w:lvl>
    <w:lvl w:ilvl="1" w:tplc="1B20114A">
      <w:start w:val="1"/>
      <w:numFmt w:val="bullet"/>
      <w:lvlText w:val="o"/>
      <w:lvlJc w:val="left"/>
      <w:pPr>
        <w:ind w:left="1440" w:hanging="360"/>
      </w:pPr>
      <w:rPr>
        <w:rFonts w:ascii="Courier New" w:hAnsi="Courier New" w:cs="Courier New" w:hint="default"/>
      </w:rPr>
    </w:lvl>
    <w:lvl w:ilvl="2" w:tplc="C9CC1F12">
      <w:start w:val="1"/>
      <w:numFmt w:val="bullet"/>
      <w:lvlText w:val=""/>
      <w:lvlJc w:val="left"/>
      <w:pPr>
        <w:ind w:left="2160" w:hanging="360"/>
      </w:pPr>
      <w:rPr>
        <w:rFonts w:ascii="Wingdings" w:hAnsi="Wingdings" w:hint="default"/>
      </w:rPr>
    </w:lvl>
    <w:lvl w:ilvl="3" w:tplc="789A0A86">
      <w:start w:val="1"/>
      <w:numFmt w:val="bullet"/>
      <w:lvlText w:val=""/>
      <w:lvlJc w:val="left"/>
      <w:pPr>
        <w:ind w:left="2880" w:hanging="360"/>
      </w:pPr>
      <w:rPr>
        <w:rFonts w:ascii="Symbol" w:hAnsi="Symbol" w:hint="default"/>
      </w:rPr>
    </w:lvl>
    <w:lvl w:ilvl="4" w:tplc="205E0E70">
      <w:start w:val="1"/>
      <w:numFmt w:val="bullet"/>
      <w:lvlText w:val="o"/>
      <w:lvlJc w:val="left"/>
      <w:pPr>
        <w:ind w:left="3600" w:hanging="360"/>
      </w:pPr>
      <w:rPr>
        <w:rFonts w:ascii="Courier New" w:hAnsi="Courier New" w:cs="Courier New" w:hint="default"/>
      </w:rPr>
    </w:lvl>
    <w:lvl w:ilvl="5" w:tplc="4290FE24">
      <w:start w:val="1"/>
      <w:numFmt w:val="bullet"/>
      <w:lvlText w:val=""/>
      <w:lvlJc w:val="left"/>
      <w:pPr>
        <w:ind w:left="4320" w:hanging="360"/>
      </w:pPr>
      <w:rPr>
        <w:rFonts w:ascii="Wingdings" w:hAnsi="Wingdings" w:hint="default"/>
      </w:rPr>
    </w:lvl>
    <w:lvl w:ilvl="6" w:tplc="775C7288">
      <w:start w:val="1"/>
      <w:numFmt w:val="bullet"/>
      <w:lvlText w:val=""/>
      <w:lvlJc w:val="left"/>
      <w:pPr>
        <w:ind w:left="5040" w:hanging="360"/>
      </w:pPr>
      <w:rPr>
        <w:rFonts w:ascii="Symbol" w:hAnsi="Symbol" w:hint="default"/>
      </w:rPr>
    </w:lvl>
    <w:lvl w:ilvl="7" w:tplc="2B56DF94">
      <w:start w:val="1"/>
      <w:numFmt w:val="bullet"/>
      <w:lvlText w:val="o"/>
      <w:lvlJc w:val="left"/>
      <w:pPr>
        <w:ind w:left="5760" w:hanging="360"/>
      </w:pPr>
      <w:rPr>
        <w:rFonts w:ascii="Courier New" w:hAnsi="Courier New" w:cs="Courier New" w:hint="default"/>
      </w:rPr>
    </w:lvl>
    <w:lvl w:ilvl="8" w:tplc="AA16AFA8">
      <w:start w:val="1"/>
      <w:numFmt w:val="bullet"/>
      <w:lvlText w:val=""/>
      <w:lvlJc w:val="left"/>
      <w:pPr>
        <w:ind w:left="6480" w:hanging="360"/>
      </w:pPr>
      <w:rPr>
        <w:rFonts w:ascii="Wingdings" w:hAnsi="Wingdings" w:hint="default"/>
      </w:rPr>
    </w:lvl>
  </w:abstractNum>
  <w:abstractNum w:abstractNumId="35" w15:restartNumberingAfterBreak="0">
    <w:nsid w:val="5F772A24"/>
    <w:multiLevelType w:val="hybridMultilevel"/>
    <w:tmpl w:val="A1B8B4F0"/>
    <w:lvl w:ilvl="0" w:tplc="D56292B0">
      <w:start w:val="1"/>
      <w:numFmt w:val="bullet"/>
      <w:lvlText w:val=""/>
      <w:lvlJc w:val="left"/>
      <w:pPr>
        <w:ind w:left="720" w:hanging="360"/>
      </w:pPr>
      <w:rPr>
        <w:rFonts w:ascii="Wingdings" w:hAnsi="Wingdings" w:cs="Wingdings" w:hint="default"/>
      </w:rPr>
    </w:lvl>
    <w:lvl w:ilvl="1" w:tplc="09C879CA">
      <w:start w:val="1"/>
      <w:numFmt w:val="bullet"/>
      <w:lvlText w:val="o"/>
      <w:lvlJc w:val="left"/>
      <w:pPr>
        <w:ind w:left="1440" w:hanging="360"/>
      </w:pPr>
      <w:rPr>
        <w:rFonts w:ascii="Courier New" w:hAnsi="Courier New" w:cs="Courier New" w:hint="default"/>
      </w:rPr>
    </w:lvl>
    <w:lvl w:ilvl="2" w:tplc="C736D780">
      <w:start w:val="1"/>
      <w:numFmt w:val="bullet"/>
      <w:lvlText w:val=""/>
      <w:lvlJc w:val="left"/>
      <w:pPr>
        <w:ind w:left="2160" w:hanging="360"/>
      </w:pPr>
      <w:rPr>
        <w:rFonts w:ascii="Wingdings" w:hAnsi="Wingdings" w:hint="default"/>
      </w:rPr>
    </w:lvl>
    <w:lvl w:ilvl="3" w:tplc="00369A26">
      <w:start w:val="1"/>
      <w:numFmt w:val="bullet"/>
      <w:lvlText w:val=""/>
      <w:lvlJc w:val="left"/>
      <w:pPr>
        <w:ind w:left="2880" w:hanging="360"/>
      </w:pPr>
      <w:rPr>
        <w:rFonts w:ascii="Symbol" w:hAnsi="Symbol" w:hint="default"/>
      </w:rPr>
    </w:lvl>
    <w:lvl w:ilvl="4" w:tplc="2B2456D0">
      <w:start w:val="1"/>
      <w:numFmt w:val="bullet"/>
      <w:lvlText w:val="o"/>
      <w:lvlJc w:val="left"/>
      <w:pPr>
        <w:ind w:left="3600" w:hanging="360"/>
      </w:pPr>
      <w:rPr>
        <w:rFonts w:ascii="Courier New" w:hAnsi="Courier New" w:cs="Courier New" w:hint="default"/>
      </w:rPr>
    </w:lvl>
    <w:lvl w:ilvl="5" w:tplc="D93EB8F2">
      <w:start w:val="1"/>
      <w:numFmt w:val="bullet"/>
      <w:lvlText w:val=""/>
      <w:lvlJc w:val="left"/>
      <w:pPr>
        <w:ind w:left="4320" w:hanging="360"/>
      </w:pPr>
      <w:rPr>
        <w:rFonts w:ascii="Wingdings" w:hAnsi="Wingdings" w:hint="default"/>
      </w:rPr>
    </w:lvl>
    <w:lvl w:ilvl="6" w:tplc="AB9E7708">
      <w:start w:val="1"/>
      <w:numFmt w:val="bullet"/>
      <w:lvlText w:val=""/>
      <w:lvlJc w:val="left"/>
      <w:pPr>
        <w:ind w:left="5040" w:hanging="360"/>
      </w:pPr>
      <w:rPr>
        <w:rFonts w:ascii="Symbol" w:hAnsi="Symbol" w:hint="default"/>
      </w:rPr>
    </w:lvl>
    <w:lvl w:ilvl="7" w:tplc="CE483D1C">
      <w:start w:val="1"/>
      <w:numFmt w:val="bullet"/>
      <w:lvlText w:val="o"/>
      <w:lvlJc w:val="left"/>
      <w:pPr>
        <w:ind w:left="5760" w:hanging="360"/>
      </w:pPr>
      <w:rPr>
        <w:rFonts w:ascii="Courier New" w:hAnsi="Courier New" w:cs="Courier New" w:hint="default"/>
      </w:rPr>
    </w:lvl>
    <w:lvl w:ilvl="8" w:tplc="C616C248">
      <w:start w:val="1"/>
      <w:numFmt w:val="bullet"/>
      <w:lvlText w:val=""/>
      <w:lvlJc w:val="left"/>
      <w:pPr>
        <w:ind w:left="6480" w:hanging="360"/>
      </w:pPr>
      <w:rPr>
        <w:rFonts w:ascii="Wingdings" w:hAnsi="Wingdings" w:hint="default"/>
      </w:rPr>
    </w:lvl>
  </w:abstractNum>
  <w:abstractNum w:abstractNumId="36" w15:restartNumberingAfterBreak="0">
    <w:nsid w:val="622B48FE"/>
    <w:multiLevelType w:val="multilevel"/>
    <w:tmpl w:val="D7021EB8"/>
    <w:lvl w:ilvl="0">
      <w:start w:val="1"/>
      <w:numFmt w:val="decimal"/>
      <w:lvlText w:val="%1"/>
      <w:lvlJc w:val="left"/>
      <w:pPr>
        <w:ind w:left="360" w:hanging="360"/>
      </w:pPr>
    </w:lvl>
    <w:lvl w:ilvl="1">
      <w:start w:val="1"/>
      <w:numFmt w:val="decimal"/>
      <w:isLgl/>
      <w:lvlText w:val="%1.%2"/>
      <w:lvlJc w:val="left"/>
      <w:pPr>
        <w:ind w:left="689" w:hanging="405"/>
      </w:pPr>
    </w:lvl>
    <w:lvl w:ilvl="2">
      <w:start w:val="1"/>
      <w:numFmt w:val="decimal"/>
      <w:isLgl/>
      <w:lvlText w:val="%1.%2.%3"/>
      <w:lvlJc w:val="left"/>
      <w:pPr>
        <w:ind w:left="744" w:hanging="720"/>
      </w:pPr>
    </w:lvl>
    <w:lvl w:ilvl="3">
      <w:start w:val="1"/>
      <w:numFmt w:val="decimal"/>
      <w:isLgl/>
      <w:lvlText w:val="%1.%2.%3.%4"/>
      <w:lvlJc w:val="left"/>
      <w:pPr>
        <w:ind w:left="1104" w:hanging="1080"/>
      </w:pPr>
    </w:lvl>
    <w:lvl w:ilvl="4">
      <w:start w:val="1"/>
      <w:numFmt w:val="decimal"/>
      <w:isLgl/>
      <w:lvlText w:val="%1.%2.%3.%4.%5"/>
      <w:lvlJc w:val="left"/>
      <w:pPr>
        <w:ind w:left="1104" w:hanging="1080"/>
      </w:pPr>
    </w:lvl>
    <w:lvl w:ilvl="5">
      <w:start w:val="1"/>
      <w:numFmt w:val="decimal"/>
      <w:isLgl/>
      <w:lvlText w:val="%1.%2.%3.%4.%5.%6"/>
      <w:lvlJc w:val="left"/>
      <w:pPr>
        <w:ind w:left="1464" w:hanging="1440"/>
      </w:pPr>
    </w:lvl>
    <w:lvl w:ilvl="6">
      <w:start w:val="1"/>
      <w:numFmt w:val="decimal"/>
      <w:isLgl/>
      <w:lvlText w:val="%1.%2.%3.%4.%5.%6.%7"/>
      <w:lvlJc w:val="left"/>
      <w:pPr>
        <w:ind w:left="1464" w:hanging="1440"/>
      </w:pPr>
    </w:lvl>
    <w:lvl w:ilvl="7">
      <w:start w:val="1"/>
      <w:numFmt w:val="decimal"/>
      <w:isLgl/>
      <w:lvlText w:val="%1.%2.%3.%4.%5.%6.%7.%8"/>
      <w:lvlJc w:val="left"/>
      <w:pPr>
        <w:ind w:left="1824" w:hanging="1800"/>
      </w:pPr>
    </w:lvl>
    <w:lvl w:ilvl="8">
      <w:start w:val="1"/>
      <w:numFmt w:val="decimal"/>
      <w:isLgl/>
      <w:lvlText w:val="%1.%2.%3.%4.%5.%6.%7.%8.%9"/>
      <w:lvlJc w:val="left"/>
      <w:pPr>
        <w:ind w:left="1824" w:hanging="1800"/>
      </w:pPr>
    </w:lvl>
  </w:abstractNum>
  <w:abstractNum w:abstractNumId="37" w15:restartNumberingAfterBreak="0">
    <w:nsid w:val="625B784E"/>
    <w:multiLevelType w:val="hybridMultilevel"/>
    <w:tmpl w:val="29087DE2"/>
    <w:lvl w:ilvl="0" w:tplc="B25E4450">
      <w:start w:val="1"/>
      <w:numFmt w:val="bullet"/>
      <w:lvlText w:val=""/>
      <w:lvlJc w:val="left"/>
      <w:pPr>
        <w:ind w:left="720" w:hanging="360"/>
      </w:pPr>
      <w:rPr>
        <w:rFonts w:ascii="Symbol" w:hAnsi="Symbol" w:hint="default"/>
      </w:rPr>
    </w:lvl>
    <w:lvl w:ilvl="1" w:tplc="13F04ACA">
      <w:start w:val="1"/>
      <w:numFmt w:val="bullet"/>
      <w:lvlText w:val="o"/>
      <w:lvlJc w:val="left"/>
      <w:pPr>
        <w:ind w:left="1440" w:hanging="360"/>
      </w:pPr>
      <w:rPr>
        <w:rFonts w:ascii="Courier New" w:hAnsi="Courier New" w:cs="Courier New" w:hint="default"/>
      </w:rPr>
    </w:lvl>
    <w:lvl w:ilvl="2" w:tplc="8A2E8E70">
      <w:start w:val="1"/>
      <w:numFmt w:val="bullet"/>
      <w:lvlText w:val=""/>
      <w:lvlJc w:val="left"/>
      <w:pPr>
        <w:ind w:left="2160" w:hanging="360"/>
      </w:pPr>
      <w:rPr>
        <w:rFonts w:ascii="Wingdings" w:hAnsi="Wingdings" w:hint="default"/>
      </w:rPr>
    </w:lvl>
    <w:lvl w:ilvl="3" w:tplc="E026B88E">
      <w:start w:val="1"/>
      <w:numFmt w:val="bullet"/>
      <w:lvlText w:val=""/>
      <w:lvlJc w:val="left"/>
      <w:pPr>
        <w:ind w:left="2880" w:hanging="360"/>
      </w:pPr>
      <w:rPr>
        <w:rFonts w:ascii="Symbol" w:hAnsi="Symbol" w:hint="default"/>
      </w:rPr>
    </w:lvl>
    <w:lvl w:ilvl="4" w:tplc="C8FABFCA">
      <w:start w:val="1"/>
      <w:numFmt w:val="bullet"/>
      <w:lvlText w:val="o"/>
      <w:lvlJc w:val="left"/>
      <w:pPr>
        <w:ind w:left="3600" w:hanging="360"/>
      </w:pPr>
      <w:rPr>
        <w:rFonts w:ascii="Courier New" w:hAnsi="Courier New" w:cs="Courier New" w:hint="default"/>
      </w:rPr>
    </w:lvl>
    <w:lvl w:ilvl="5" w:tplc="6096B0E6">
      <w:start w:val="1"/>
      <w:numFmt w:val="bullet"/>
      <w:lvlText w:val=""/>
      <w:lvlJc w:val="left"/>
      <w:pPr>
        <w:ind w:left="4320" w:hanging="360"/>
      </w:pPr>
      <w:rPr>
        <w:rFonts w:ascii="Wingdings" w:hAnsi="Wingdings" w:hint="default"/>
      </w:rPr>
    </w:lvl>
    <w:lvl w:ilvl="6" w:tplc="1B2CAA68">
      <w:start w:val="1"/>
      <w:numFmt w:val="bullet"/>
      <w:lvlText w:val=""/>
      <w:lvlJc w:val="left"/>
      <w:pPr>
        <w:ind w:left="5040" w:hanging="360"/>
      </w:pPr>
      <w:rPr>
        <w:rFonts w:ascii="Symbol" w:hAnsi="Symbol" w:hint="default"/>
      </w:rPr>
    </w:lvl>
    <w:lvl w:ilvl="7" w:tplc="D87A5560">
      <w:start w:val="1"/>
      <w:numFmt w:val="bullet"/>
      <w:lvlText w:val="o"/>
      <w:lvlJc w:val="left"/>
      <w:pPr>
        <w:ind w:left="5760" w:hanging="360"/>
      </w:pPr>
      <w:rPr>
        <w:rFonts w:ascii="Courier New" w:hAnsi="Courier New" w:cs="Courier New" w:hint="default"/>
      </w:rPr>
    </w:lvl>
    <w:lvl w:ilvl="8" w:tplc="C0D2C662">
      <w:start w:val="1"/>
      <w:numFmt w:val="bullet"/>
      <w:lvlText w:val=""/>
      <w:lvlJc w:val="left"/>
      <w:pPr>
        <w:ind w:left="6480" w:hanging="360"/>
      </w:pPr>
      <w:rPr>
        <w:rFonts w:ascii="Wingdings" w:hAnsi="Wingdings" w:hint="default"/>
      </w:rPr>
    </w:lvl>
  </w:abstractNum>
  <w:abstractNum w:abstractNumId="38" w15:restartNumberingAfterBreak="0">
    <w:nsid w:val="63550A13"/>
    <w:multiLevelType w:val="hybridMultilevel"/>
    <w:tmpl w:val="6E646E64"/>
    <w:lvl w:ilvl="0" w:tplc="7A6C1F4E">
      <w:start w:val="1"/>
      <w:numFmt w:val="bullet"/>
      <w:lvlText w:val=""/>
      <w:lvlJc w:val="left"/>
      <w:pPr>
        <w:ind w:left="720" w:hanging="360"/>
      </w:pPr>
      <w:rPr>
        <w:rFonts w:ascii="Symbol" w:hAnsi="Symbol" w:hint="default"/>
      </w:rPr>
    </w:lvl>
    <w:lvl w:ilvl="1" w:tplc="728E3808">
      <w:start w:val="1"/>
      <w:numFmt w:val="bullet"/>
      <w:lvlText w:val="o"/>
      <w:lvlJc w:val="left"/>
      <w:pPr>
        <w:ind w:left="1440" w:hanging="360"/>
      </w:pPr>
      <w:rPr>
        <w:rFonts w:ascii="Courier New" w:hAnsi="Courier New" w:cs="Courier New" w:hint="default"/>
      </w:rPr>
    </w:lvl>
    <w:lvl w:ilvl="2" w:tplc="0B10A930">
      <w:start w:val="1"/>
      <w:numFmt w:val="bullet"/>
      <w:lvlText w:val=""/>
      <w:lvlJc w:val="left"/>
      <w:pPr>
        <w:ind w:left="2160" w:hanging="360"/>
      </w:pPr>
      <w:rPr>
        <w:rFonts w:ascii="Wingdings" w:hAnsi="Wingdings" w:hint="default"/>
      </w:rPr>
    </w:lvl>
    <w:lvl w:ilvl="3" w:tplc="1F8EE544">
      <w:start w:val="1"/>
      <w:numFmt w:val="bullet"/>
      <w:lvlText w:val=""/>
      <w:lvlJc w:val="left"/>
      <w:pPr>
        <w:ind w:left="2880" w:hanging="360"/>
      </w:pPr>
      <w:rPr>
        <w:rFonts w:ascii="Symbol" w:hAnsi="Symbol" w:hint="default"/>
      </w:rPr>
    </w:lvl>
    <w:lvl w:ilvl="4" w:tplc="139A5E88">
      <w:start w:val="1"/>
      <w:numFmt w:val="bullet"/>
      <w:lvlText w:val="o"/>
      <w:lvlJc w:val="left"/>
      <w:pPr>
        <w:ind w:left="3600" w:hanging="360"/>
      </w:pPr>
      <w:rPr>
        <w:rFonts w:ascii="Courier New" w:hAnsi="Courier New" w:cs="Courier New" w:hint="default"/>
      </w:rPr>
    </w:lvl>
    <w:lvl w:ilvl="5" w:tplc="E16A4D50">
      <w:start w:val="1"/>
      <w:numFmt w:val="bullet"/>
      <w:lvlText w:val=""/>
      <w:lvlJc w:val="left"/>
      <w:pPr>
        <w:ind w:left="4320" w:hanging="360"/>
      </w:pPr>
      <w:rPr>
        <w:rFonts w:ascii="Wingdings" w:hAnsi="Wingdings" w:hint="default"/>
      </w:rPr>
    </w:lvl>
    <w:lvl w:ilvl="6" w:tplc="48984D78">
      <w:start w:val="1"/>
      <w:numFmt w:val="bullet"/>
      <w:lvlText w:val=""/>
      <w:lvlJc w:val="left"/>
      <w:pPr>
        <w:ind w:left="5040" w:hanging="360"/>
      </w:pPr>
      <w:rPr>
        <w:rFonts w:ascii="Symbol" w:hAnsi="Symbol" w:hint="default"/>
      </w:rPr>
    </w:lvl>
    <w:lvl w:ilvl="7" w:tplc="55DC6578">
      <w:start w:val="1"/>
      <w:numFmt w:val="bullet"/>
      <w:lvlText w:val="o"/>
      <w:lvlJc w:val="left"/>
      <w:pPr>
        <w:ind w:left="5760" w:hanging="360"/>
      </w:pPr>
      <w:rPr>
        <w:rFonts w:ascii="Courier New" w:hAnsi="Courier New" w:cs="Courier New" w:hint="default"/>
      </w:rPr>
    </w:lvl>
    <w:lvl w:ilvl="8" w:tplc="32CAE2B0">
      <w:start w:val="1"/>
      <w:numFmt w:val="bullet"/>
      <w:lvlText w:val=""/>
      <w:lvlJc w:val="left"/>
      <w:pPr>
        <w:ind w:left="6480" w:hanging="360"/>
      </w:pPr>
      <w:rPr>
        <w:rFonts w:ascii="Wingdings" w:hAnsi="Wingdings" w:hint="default"/>
      </w:rPr>
    </w:lvl>
  </w:abstractNum>
  <w:abstractNum w:abstractNumId="39" w15:restartNumberingAfterBreak="0">
    <w:nsid w:val="650A0323"/>
    <w:multiLevelType w:val="hybridMultilevel"/>
    <w:tmpl w:val="F20E86CA"/>
    <w:lvl w:ilvl="0" w:tplc="771E5B00">
      <w:start w:val="1"/>
      <w:numFmt w:val="bullet"/>
      <w:lvlText w:val=""/>
      <w:lvlJc w:val="left"/>
      <w:pPr>
        <w:ind w:left="720" w:hanging="360"/>
      </w:pPr>
      <w:rPr>
        <w:rFonts w:ascii="Symbol" w:hAnsi="Symbol" w:hint="default"/>
      </w:rPr>
    </w:lvl>
    <w:lvl w:ilvl="1" w:tplc="9112F922">
      <w:start w:val="1"/>
      <w:numFmt w:val="bullet"/>
      <w:lvlText w:val="o"/>
      <w:lvlJc w:val="left"/>
      <w:pPr>
        <w:ind w:left="1440" w:hanging="360"/>
      </w:pPr>
      <w:rPr>
        <w:rFonts w:ascii="Courier New" w:hAnsi="Courier New" w:cs="Courier New" w:hint="default"/>
      </w:rPr>
    </w:lvl>
    <w:lvl w:ilvl="2" w:tplc="3A1235A4">
      <w:start w:val="1"/>
      <w:numFmt w:val="bullet"/>
      <w:lvlText w:val=""/>
      <w:lvlJc w:val="left"/>
      <w:pPr>
        <w:ind w:left="2160" w:hanging="360"/>
      </w:pPr>
      <w:rPr>
        <w:rFonts w:ascii="Wingdings" w:hAnsi="Wingdings" w:hint="default"/>
      </w:rPr>
    </w:lvl>
    <w:lvl w:ilvl="3" w:tplc="57502818">
      <w:start w:val="1"/>
      <w:numFmt w:val="bullet"/>
      <w:lvlText w:val=""/>
      <w:lvlJc w:val="left"/>
      <w:pPr>
        <w:ind w:left="2880" w:hanging="360"/>
      </w:pPr>
      <w:rPr>
        <w:rFonts w:ascii="Symbol" w:hAnsi="Symbol" w:hint="default"/>
      </w:rPr>
    </w:lvl>
    <w:lvl w:ilvl="4" w:tplc="9DEA8FE4">
      <w:start w:val="1"/>
      <w:numFmt w:val="bullet"/>
      <w:lvlText w:val="o"/>
      <w:lvlJc w:val="left"/>
      <w:pPr>
        <w:ind w:left="3600" w:hanging="360"/>
      </w:pPr>
      <w:rPr>
        <w:rFonts w:ascii="Courier New" w:hAnsi="Courier New" w:cs="Courier New" w:hint="default"/>
      </w:rPr>
    </w:lvl>
    <w:lvl w:ilvl="5" w:tplc="A04E6F74">
      <w:start w:val="1"/>
      <w:numFmt w:val="bullet"/>
      <w:lvlText w:val=""/>
      <w:lvlJc w:val="left"/>
      <w:pPr>
        <w:ind w:left="4320" w:hanging="360"/>
      </w:pPr>
      <w:rPr>
        <w:rFonts w:ascii="Wingdings" w:hAnsi="Wingdings" w:hint="default"/>
      </w:rPr>
    </w:lvl>
    <w:lvl w:ilvl="6" w:tplc="3B6C32B4">
      <w:start w:val="1"/>
      <w:numFmt w:val="bullet"/>
      <w:lvlText w:val=""/>
      <w:lvlJc w:val="left"/>
      <w:pPr>
        <w:ind w:left="5040" w:hanging="360"/>
      </w:pPr>
      <w:rPr>
        <w:rFonts w:ascii="Symbol" w:hAnsi="Symbol" w:hint="default"/>
      </w:rPr>
    </w:lvl>
    <w:lvl w:ilvl="7" w:tplc="7DF0BC4C">
      <w:start w:val="1"/>
      <w:numFmt w:val="bullet"/>
      <w:lvlText w:val="o"/>
      <w:lvlJc w:val="left"/>
      <w:pPr>
        <w:ind w:left="5760" w:hanging="360"/>
      </w:pPr>
      <w:rPr>
        <w:rFonts w:ascii="Courier New" w:hAnsi="Courier New" w:cs="Courier New" w:hint="default"/>
      </w:rPr>
    </w:lvl>
    <w:lvl w:ilvl="8" w:tplc="6194CF98">
      <w:start w:val="1"/>
      <w:numFmt w:val="bullet"/>
      <w:lvlText w:val=""/>
      <w:lvlJc w:val="left"/>
      <w:pPr>
        <w:ind w:left="6480" w:hanging="360"/>
      </w:pPr>
      <w:rPr>
        <w:rFonts w:ascii="Wingdings" w:hAnsi="Wingdings" w:hint="default"/>
      </w:rPr>
    </w:lvl>
  </w:abstractNum>
  <w:abstractNum w:abstractNumId="40" w15:restartNumberingAfterBreak="0">
    <w:nsid w:val="654C541A"/>
    <w:multiLevelType w:val="hybridMultilevel"/>
    <w:tmpl w:val="79CC0FE0"/>
    <w:lvl w:ilvl="0" w:tplc="729EB48E">
      <w:start w:val="1"/>
      <w:numFmt w:val="bullet"/>
      <w:lvlText w:val=""/>
      <w:lvlJc w:val="left"/>
      <w:pPr>
        <w:ind w:left="720" w:hanging="360"/>
      </w:pPr>
      <w:rPr>
        <w:rFonts w:ascii="Wingdings" w:hAnsi="Wingdings" w:cs="Wingdings" w:hint="default"/>
      </w:rPr>
    </w:lvl>
    <w:lvl w:ilvl="1" w:tplc="61961E0A">
      <w:start w:val="1"/>
      <w:numFmt w:val="bullet"/>
      <w:lvlText w:val="o"/>
      <w:lvlJc w:val="left"/>
      <w:pPr>
        <w:ind w:left="1440" w:hanging="360"/>
      </w:pPr>
      <w:rPr>
        <w:rFonts w:ascii="Courier New" w:hAnsi="Courier New" w:cs="Courier New" w:hint="default"/>
      </w:rPr>
    </w:lvl>
    <w:lvl w:ilvl="2" w:tplc="B8C86B70">
      <w:start w:val="1"/>
      <w:numFmt w:val="bullet"/>
      <w:lvlText w:val=""/>
      <w:lvlJc w:val="left"/>
      <w:pPr>
        <w:ind w:left="2160" w:hanging="360"/>
      </w:pPr>
      <w:rPr>
        <w:rFonts w:ascii="Wingdings" w:hAnsi="Wingdings" w:hint="default"/>
      </w:rPr>
    </w:lvl>
    <w:lvl w:ilvl="3" w:tplc="2862BCF4">
      <w:start w:val="1"/>
      <w:numFmt w:val="bullet"/>
      <w:lvlText w:val=""/>
      <w:lvlJc w:val="left"/>
      <w:pPr>
        <w:ind w:left="2880" w:hanging="360"/>
      </w:pPr>
      <w:rPr>
        <w:rFonts w:ascii="Symbol" w:hAnsi="Symbol" w:hint="default"/>
      </w:rPr>
    </w:lvl>
    <w:lvl w:ilvl="4" w:tplc="9174932C">
      <w:start w:val="1"/>
      <w:numFmt w:val="bullet"/>
      <w:lvlText w:val="o"/>
      <w:lvlJc w:val="left"/>
      <w:pPr>
        <w:ind w:left="3600" w:hanging="360"/>
      </w:pPr>
      <w:rPr>
        <w:rFonts w:ascii="Courier New" w:hAnsi="Courier New" w:cs="Courier New" w:hint="default"/>
      </w:rPr>
    </w:lvl>
    <w:lvl w:ilvl="5" w:tplc="9A181066">
      <w:start w:val="1"/>
      <w:numFmt w:val="bullet"/>
      <w:lvlText w:val=""/>
      <w:lvlJc w:val="left"/>
      <w:pPr>
        <w:ind w:left="4320" w:hanging="360"/>
      </w:pPr>
      <w:rPr>
        <w:rFonts w:ascii="Wingdings" w:hAnsi="Wingdings" w:hint="default"/>
      </w:rPr>
    </w:lvl>
    <w:lvl w:ilvl="6" w:tplc="79AC3804">
      <w:start w:val="1"/>
      <w:numFmt w:val="bullet"/>
      <w:lvlText w:val=""/>
      <w:lvlJc w:val="left"/>
      <w:pPr>
        <w:ind w:left="5040" w:hanging="360"/>
      </w:pPr>
      <w:rPr>
        <w:rFonts w:ascii="Symbol" w:hAnsi="Symbol" w:hint="default"/>
      </w:rPr>
    </w:lvl>
    <w:lvl w:ilvl="7" w:tplc="771AA162">
      <w:start w:val="1"/>
      <w:numFmt w:val="bullet"/>
      <w:lvlText w:val="o"/>
      <w:lvlJc w:val="left"/>
      <w:pPr>
        <w:ind w:left="5760" w:hanging="360"/>
      </w:pPr>
      <w:rPr>
        <w:rFonts w:ascii="Courier New" w:hAnsi="Courier New" w:cs="Courier New" w:hint="default"/>
      </w:rPr>
    </w:lvl>
    <w:lvl w:ilvl="8" w:tplc="D3784D12">
      <w:start w:val="1"/>
      <w:numFmt w:val="bullet"/>
      <w:lvlText w:val=""/>
      <w:lvlJc w:val="left"/>
      <w:pPr>
        <w:ind w:left="6480" w:hanging="360"/>
      </w:pPr>
      <w:rPr>
        <w:rFonts w:ascii="Wingdings" w:hAnsi="Wingdings" w:hint="default"/>
      </w:rPr>
    </w:lvl>
  </w:abstractNum>
  <w:abstractNum w:abstractNumId="41" w15:restartNumberingAfterBreak="0">
    <w:nsid w:val="69B51518"/>
    <w:multiLevelType w:val="hybridMultilevel"/>
    <w:tmpl w:val="EF7AB230"/>
    <w:lvl w:ilvl="0" w:tplc="6DAAB166">
      <w:start w:val="1"/>
      <w:numFmt w:val="bullet"/>
      <w:lvlText w:val=""/>
      <w:lvlJc w:val="left"/>
      <w:pPr>
        <w:ind w:left="360" w:hanging="360"/>
      </w:pPr>
      <w:rPr>
        <w:rFonts w:ascii="Symbol" w:hAnsi="Symbol" w:hint="default"/>
      </w:rPr>
    </w:lvl>
    <w:lvl w:ilvl="1" w:tplc="0B66B95C">
      <w:start w:val="1"/>
      <w:numFmt w:val="bullet"/>
      <w:lvlText w:val="o"/>
      <w:lvlJc w:val="left"/>
      <w:pPr>
        <w:ind w:left="1080" w:hanging="360"/>
      </w:pPr>
      <w:rPr>
        <w:rFonts w:ascii="Courier New" w:hAnsi="Courier New" w:cs="Courier New" w:hint="default"/>
      </w:rPr>
    </w:lvl>
    <w:lvl w:ilvl="2" w:tplc="AF2E04F8">
      <w:start w:val="1"/>
      <w:numFmt w:val="bullet"/>
      <w:lvlText w:val=""/>
      <w:lvlJc w:val="left"/>
      <w:pPr>
        <w:ind w:left="1800" w:hanging="360"/>
      </w:pPr>
      <w:rPr>
        <w:rFonts w:ascii="Wingdings" w:hAnsi="Wingdings" w:hint="default"/>
      </w:rPr>
    </w:lvl>
    <w:lvl w:ilvl="3" w:tplc="FC862D3A">
      <w:start w:val="1"/>
      <w:numFmt w:val="bullet"/>
      <w:lvlText w:val=""/>
      <w:lvlJc w:val="left"/>
      <w:pPr>
        <w:ind w:left="2520" w:hanging="360"/>
      </w:pPr>
      <w:rPr>
        <w:rFonts w:ascii="Symbol" w:hAnsi="Symbol" w:hint="default"/>
      </w:rPr>
    </w:lvl>
    <w:lvl w:ilvl="4" w:tplc="7FE0115A">
      <w:start w:val="1"/>
      <w:numFmt w:val="bullet"/>
      <w:lvlText w:val="o"/>
      <w:lvlJc w:val="left"/>
      <w:pPr>
        <w:ind w:left="3240" w:hanging="360"/>
      </w:pPr>
      <w:rPr>
        <w:rFonts w:ascii="Courier New" w:hAnsi="Courier New" w:cs="Courier New" w:hint="default"/>
      </w:rPr>
    </w:lvl>
    <w:lvl w:ilvl="5" w:tplc="2A660E68">
      <w:start w:val="1"/>
      <w:numFmt w:val="bullet"/>
      <w:lvlText w:val=""/>
      <w:lvlJc w:val="left"/>
      <w:pPr>
        <w:ind w:left="3960" w:hanging="360"/>
      </w:pPr>
      <w:rPr>
        <w:rFonts w:ascii="Wingdings" w:hAnsi="Wingdings" w:hint="default"/>
      </w:rPr>
    </w:lvl>
    <w:lvl w:ilvl="6" w:tplc="E93AE6C2">
      <w:start w:val="1"/>
      <w:numFmt w:val="bullet"/>
      <w:lvlText w:val=""/>
      <w:lvlJc w:val="left"/>
      <w:pPr>
        <w:ind w:left="4680" w:hanging="360"/>
      </w:pPr>
      <w:rPr>
        <w:rFonts w:ascii="Symbol" w:hAnsi="Symbol" w:hint="default"/>
      </w:rPr>
    </w:lvl>
    <w:lvl w:ilvl="7" w:tplc="5458364A">
      <w:start w:val="1"/>
      <w:numFmt w:val="bullet"/>
      <w:lvlText w:val="o"/>
      <w:lvlJc w:val="left"/>
      <w:pPr>
        <w:ind w:left="5400" w:hanging="360"/>
      </w:pPr>
      <w:rPr>
        <w:rFonts w:ascii="Courier New" w:hAnsi="Courier New" w:cs="Courier New" w:hint="default"/>
      </w:rPr>
    </w:lvl>
    <w:lvl w:ilvl="8" w:tplc="2A58EB5C">
      <w:start w:val="1"/>
      <w:numFmt w:val="bullet"/>
      <w:lvlText w:val=""/>
      <w:lvlJc w:val="left"/>
      <w:pPr>
        <w:ind w:left="6120" w:hanging="360"/>
      </w:pPr>
      <w:rPr>
        <w:rFonts w:ascii="Wingdings" w:hAnsi="Wingdings" w:hint="default"/>
      </w:rPr>
    </w:lvl>
  </w:abstractNum>
  <w:abstractNum w:abstractNumId="42" w15:restartNumberingAfterBreak="0">
    <w:nsid w:val="6C973463"/>
    <w:multiLevelType w:val="hybridMultilevel"/>
    <w:tmpl w:val="0C603386"/>
    <w:lvl w:ilvl="0" w:tplc="150A9C42">
      <w:start w:val="1"/>
      <w:numFmt w:val="bullet"/>
      <w:lvlText w:val=""/>
      <w:lvlJc w:val="left"/>
      <w:pPr>
        <w:ind w:left="720" w:hanging="360"/>
      </w:pPr>
      <w:rPr>
        <w:rFonts w:ascii="Symbol" w:hAnsi="Symbol" w:hint="default"/>
      </w:rPr>
    </w:lvl>
    <w:lvl w:ilvl="1" w:tplc="22882D04">
      <w:start w:val="1"/>
      <w:numFmt w:val="bullet"/>
      <w:lvlText w:val="o"/>
      <w:lvlJc w:val="left"/>
      <w:pPr>
        <w:ind w:left="1440" w:hanging="360"/>
      </w:pPr>
      <w:rPr>
        <w:rFonts w:ascii="Courier New" w:hAnsi="Courier New" w:cs="Courier New" w:hint="default"/>
      </w:rPr>
    </w:lvl>
    <w:lvl w:ilvl="2" w:tplc="696CCD40">
      <w:start w:val="1"/>
      <w:numFmt w:val="bullet"/>
      <w:lvlText w:val=""/>
      <w:lvlJc w:val="left"/>
      <w:pPr>
        <w:ind w:left="2160" w:hanging="360"/>
      </w:pPr>
      <w:rPr>
        <w:rFonts w:ascii="Wingdings" w:hAnsi="Wingdings" w:hint="default"/>
      </w:rPr>
    </w:lvl>
    <w:lvl w:ilvl="3" w:tplc="8CCE5110">
      <w:start w:val="1"/>
      <w:numFmt w:val="bullet"/>
      <w:lvlText w:val=""/>
      <w:lvlJc w:val="left"/>
      <w:pPr>
        <w:ind w:left="2880" w:hanging="360"/>
      </w:pPr>
      <w:rPr>
        <w:rFonts w:ascii="Symbol" w:hAnsi="Symbol" w:hint="default"/>
      </w:rPr>
    </w:lvl>
    <w:lvl w:ilvl="4" w:tplc="4FDABA52">
      <w:start w:val="1"/>
      <w:numFmt w:val="bullet"/>
      <w:lvlText w:val="o"/>
      <w:lvlJc w:val="left"/>
      <w:pPr>
        <w:ind w:left="3600" w:hanging="360"/>
      </w:pPr>
      <w:rPr>
        <w:rFonts w:ascii="Courier New" w:hAnsi="Courier New" w:cs="Courier New" w:hint="default"/>
      </w:rPr>
    </w:lvl>
    <w:lvl w:ilvl="5" w:tplc="5C4E70B6">
      <w:start w:val="1"/>
      <w:numFmt w:val="bullet"/>
      <w:lvlText w:val=""/>
      <w:lvlJc w:val="left"/>
      <w:pPr>
        <w:ind w:left="4320" w:hanging="360"/>
      </w:pPr>
      <w:rPr>
        <w:rFonts w:ascii="Wingdings" w:hAnsi="Wingdings" w:hint="default"/>
      </w:rPr>
    </w:lvl>
    <w:lvl w:ilvl="6" w:tplc="6B9EEEF8">
      <w:start w:val="1"/>
      <w:numFmt w:val="bullet"/>
      <w:lvlText w:val=""/>
      <w:lvlJc w:val="left"/>
      <w:pPr>
        <w:ind w:left="5040" w:hanging="360"/>
      </w:pPr>
      <w:rPr>
        <w:rFonts w:ascii="Symbol" w:hAnsi="Symbol" w:hint="default"/>
      </w:rPr>
    </w:lvl>
    <w:lvl w:ilvl="7" w:tplc="68C0298C">
      <w:start w:val="1"/>
      <w:numFmt w:val="bullet"/>
      <w:lvlText w:val="o"/>
      <w:lvlJc w:val="left"/>
      <w:pPr>
        <w:ind w:left="5760" w:hanging="360"/>
      </w:pPr>
      <w:rPr>
        <w:rFonts w:ascii="Courier New" w:hAnsi="Courier New" w:cs="Courier New" w:hint="default"/>
      </w:rPr>
    </w:lvl>
    <w:lvl w:ilvl="8" w:tplc="596AAC14">
      <w:start w:val="1"/>
      <w:numFmt w:val="bullet"/>
      <w:lvlText w:val=""/>
      <w:lvlJc w:val="left"/>
      <w:pPr>
        <w:ind w:left="6480" w:hanging="360"/>
      </w:pPr>
      <w:rPr>
        <w:rFonts w:ascii="Wingdings" w:hAnsi="Wingdings" w:hint="default"/>
      </w:rPr>
    </w:lvl>
  </w:abstractNum>
  <w:abstractNum w:abstractNumId="43" w15:restartNumberingAfterBreak="0">
    <w:nsid w:val="6F1D691D"/>
    <w:multiLevelType w:val="hybridMultilevel"/>
    <w:tmpl w:val="AC082A34"/>
    <w:lvl w:ilvl="0" w:tplc="93D610F0">
      <w:start w:val="1"/>
      <w:numFmt w:val="bullet"/>
      <w:lvlText w:val=""/>
      <w:lvlJc w:val="left"/>
      <w:pPr>
        <w:ind w:left="720" w:hanging="360"/>
      </w:pPr>
      <w:rPr>
        <w:rFonts w:ascii="Symbol" w:hAnsi="Symbol" w:hint="default"/>
      </w:rPr>
    </w:lvl>
    <w:lvl w:ilvl="1" w:tplc="27FE925C">
      <w:start w:val="1"/>
      <w:numFmt w:val="bullet"/>
      <w:lvlText w:val="o"/>
      <w:lvlJc w:val="left"/>
      <w:pPr>
        <w:ind w:left="1440" w:hanging="360"/>
      </w:pPr>
      <w:rPr>
        <w:rFonts w:ascii="Courier New" w:hAnsi="Courier New" w:cs="Courier New" w:hint="default"/>
      </w:rPr>
    </w:lvl>
    <w:lvl w:ilvl="2" w:tplc="5C686F34">
      <w:start w:val="1"/>
      <w:numFmt w:val="bullet"/>
      <w:lvlText w:val=""/>
      <w:lvlJc w:val="left"/>
      <w:pPr>
        <w:ind w:left="2160" w:hanging="360"/>
      </w:pPr>
      <w:rPr>
        <w:rFonts w:ascii="Wingdings" w:hAnsi="Wingdings" w:hint="default"/>
      </w:rPr>
    </w:lvl>
    <w:lvl w:ilvl="3" w:tplc="7CF65C54">
      <w:start w:val="1"/>
      <w:numFmt w:val="bullet"/>
      <w:lvlText w:val=""/>
      <w:lvlJc w:val="left"/>
      <w:pPr>
        <w:ind w:left="2880" w:hanging="360"/>
      </w:pPr>
      <w:rPr>
        <w:rFonts w:ascii="Symbol" w:hAnsi="Symbol" w:hint="default"/>
      </w:rPr>
    </w:lvl>
    <w:lvl w:ilvl="4" w:tplc="8EDE4DAA">
      <w:start w:val="1"/>
      <w:numFmt w:val="bullet"/>
      <w:lvlText w:val="o"/>
      <w:lvlJc w:val="left"/>
      <w:pPr>
        <w:ind w:left="3600" w:hanging="360"/>
      </w:pPr>
      <w:rPr>
        <w:rFonts w:ascii="Courier New" w:hAnsi="Courier New" w:cs="Courier New" w:hint="default"/>
      </w:rPr>
    </w:lvl>
    <w:lvl w:ilvl="5" w:tplc="F5E4E200">
      <w:start w:val="1"/>
      <w:numFmt w:val="bullet"/>
      <w:lvlText w:val=""/>
      <w:lvlJc w:val="left"/>
      <w:pPr>
        <w:ind w:left="4320" w:hanging="360"/>
      </w:pPr>
      <w:rPr>
        <w:rFonts w:ascii="Wingdings" w:hAnsi="Wingdings" w:hint="default"/>
      </w:rPr>
    </w:lvl>
    <w:lvl w:ilvl="6" w:tplc="96860ED2">
      <w:start w:val="1"/>
      <w:numFmt w:val="bullet"/>
      <w:lvlText w:val=""/>
      <w:lvlJc w:val="left"/>
      <w:pPr>
        <w:ind w:left="5040" w:hanging="360"/>
      </w:pPr>
      <w:rPr>
        <w:rFonts w:ascii="Symbol" w:hAnsi="Symbol" w:hint="default"/>
      </w:rPr>
    </w:lvl>
    <w:lvl w:ilvl="7" w:tplc="0AA4B734">
      <w:start w:val="1"/>
      <w:numFmt w:val="bullet"/>
      <w:lvlText w:val="o"/>
      <w:lvlJc w:val="left"/>
      <w:pPr>
        <w:ind w:left="5760" w:hanging="360"/>
      </w:pPr>
      <w:rPr>
        <w:rFonts w:ascii="Courier New" w:hAnsi="Courier New" w:cs="Courier New" w:hint="default"/>
      </w:rPr>
    </w:lvl>
    <w:lvl w:ilvl="8" w:tplc="C0307E60">
      <w:start w:val="1"/>
      <w:numFmt w:val="bullet"/>
      <w:lvlText w:val=""/>
      <w:lvlJc w:val="left"/>
      <w:pPr>
        <w:ind w:left="6480" w:hanging="360"/>
      </w:pPr>
      <w:rPr>
        <w:rFonts w:ascii="Wingdings" w:hAnsi="Wingdings" w:hint="default"/>
      </w:rPr>
    </w:lvl>
  </w:abstractNum>
  <w:abstractNum w:abstractNumId="44" w15:restartNumberingAfterBreak="0">
    <w:nsid w:val="70D90FC4"/>
    <w:multiLevelType w:val="hybridMultilevel"/>
    <w:tmpl w:val="FD5C7A68"/>
    <w:lvl w:ilvl="0" w:tplc="775464E2">
      <w:start w:val="1"/>
      <w:numFmt w:val="bullet"/>
      <w:lvlText w:val=""/>
      <w:lvlJc w:val="left"/>
      <w:pPr>
        <w:ind w:left="720" w:hanging="360"/>
      </w:pPr>
      <w:rPr>
        <w:rFonts w:ascii="Symbol" w:hAnsi="Symbol" w:hint="default"/>
      </w:rPr>
    </w:lvl>
    <w:lvl w:ilvl="1" w:tplc="95CC4B68">
      <w:start w:val="1"/>
      <w:numFmt w:val="bullet"/>
      <w:lvlText w:val="o"/>
      <w:lvlJc w:val="left"/>
      <w:pPr>
        <w:ind w:left="1440" w:hanging="360"/>
      </w:pPr>
      <w:rPr>
        <w:rFonts w:ascii="Courier New" w:hAnsi="Courier New" w:cs="Courier New" w:hint="default"/>
      </w:rPr>
    </w:lvl>
    <w:lvl w:ilvl="2" w:tplc="6A688B8C">
      <w:start w:val="1"/>
      <w:numFmt w:val="bullet"/>
      <w:lvlText w:val=""/>
      <w:lvlJc w:val="left"/>
      <w:pPr>
        <w:ind w:left="2160" w:hanging="360"/>
      </w:pPr>
      <w:rPr>
        <w:rFonts w:ascii="Wingdings" w:hAnsi="Wingdings" w:hint="default"/>
      </w:rPr>
    </w:lvl>
    <w:lvl w:ilvl="3" w:tplc="FB34B754">
      <w:start w:val="1"/>
      <w:numFmt w:val="bullet"/>
      <w:lvlText w:val=""/>
      <w:lvlJc w:val="left"/>
      <w:pPr>
        <w:ind w:left="2880" w:hanging="360"/>
      </w:pPr>
      <w:rPr>
        <w:rFonts w:ascii="Symbol" w:hAnsi="Symbol" w:hint="default"/>
      </w:rPr>
    </w:lvl>
    <w:lvl w:ilvl="4" w:tplc="81BA2D44">
      <w:start w:val="1"/>
      <w:numFmt w:val="bullet"/>
      <w:lvlText w:val="o"/>
      <w:lvlJc w:val="left"/>
      <w:pPr>
        <w:ind w:left="3600" w:hanging="360"/>
      </w:pPr>
      <w:rPr>
        <w:rFonts w:ascii="Courier New" w:hAnsi="Courier New" w:cs="Courier New" w:hint="default"/>
      </w:rPr>
    </w:lvl>
    <w:lvl w:ilvl="5" w:tplc="DA00E942">
      <w:start w:val="1"/>
      <w:numFmt w:val="bullet"/>
      <w:lvlText w:val=""/>
      <w:lvlJc w:val="left"/>
      <w:pPr>
        <w:ind w:left="4320" w:hanging="360"/>
      </w:pPr>
      <w:rPr>
        <w:rFonts w:ascii="Wingdings" w:hAnsi="Wingdings" w:hint="default"/>
      </w:rPr>
    </w:lvl>
    <w:lvl w:ilvl="6" w:tplc="1AC2F5B6">
      <w:start w:val="1"/>
      <w:numFmt w:val="bullet"/>
      <w:lvlText w:val=""/>
      <w:lvlJc w:val="left"/>
      <w:pPr>
        <w:ind w:left="5040" w:hanging="360"/>
      </w:pPr>
      <w:rPr>
        <w:rFonts w:ascii="Symbol" w:hAnsi="Symbol" w:hint="default"/>
      </w:rPr>
    </w:lvl>
    <w:lvl w:ilvl="7" w:tplc="DB68C900">
      <w:start w:val="1"/>
      <w:numFmt w:val="bullet"/>
      <w:lvlText w:val="o"/>
      <w:lvlJc w:val="left"/>
      <w:pPr>
        <w:ind w:left="5760" w:hanging="360"/>
      </w:pPr>
      <w:rPr>
        <w:rFonts w:ascii="Courier New" w:hAnsi="Courier New" w:cs="Courier New" w:hint="default"/>
      </w:rPr>
    </w:lvl>
    <w:lvl w:ilvl="8" w:tplc="9438BAD6">
      <w:start w:val="1"/>
      <w:numFmt w:val="bullet"/>
      <w:lvlText w:val=""/>
      <w:lvlJc w:val="left"/>
      <w:pPr>
        <w:ind w:left="6480" w:hanging="360"/>
      </w:pPr>
      <w:rPr>
        <w:rFonts w:ascii="Wingdings" w:hAnsi="Wingdings" w:hint="default"/>
      </w:rPr>
    </w:lvl>
  </w:abstractNum>
  <w:abstractNum w:abstractNumId="45" w15:restartNumberingAfterBreak="0">
    <w:nsid w:val="73AB49E3"/>
    <w:multiLevelType w:val="hybridMultilevel"/>
    <w:tmpl w:val="8BD4DECC"/>
    <w:lvl w:ilvl="0" w:tplc="D4DA4748">
      <w:start w:val="1"/>
      <w:numFmt w:val="bullet"/>
      <w:lvlText w:val=""/>
      <w:lvlJc w:val="left"/>
      <w:pPr>
        <w:ind w:left="1077" w:hanging="360"/>
      </w:pPr>
      <w:rPr>
        <w:rFonts w:ascii="Symbol" w:hAnsi="Symbol" w:hint="default"/>
      </w:rPr>
    </w:lvl>
    <w:lvl w:ilvl="1" w:tplc="E0EC4F4C">
      <w:start w:val="1"/>
      <w:numFmt w:val="bullet"/>
      <w:lvlText w:val="o"/>
      <w:lvlJc w:val="left"/>
      <w:pPr>
        <w:ind w:left="1797" w:hanging="360"/>
      </w:pPr>
      <w:rPr>
        <w:rFonts w:ascii="Courier New" w:hAnsi="Courier New" w:cs="Courier New" w:hint="default"/>
      </w:rPr>
    </w:lvl>
    <w:lvl w:ilvl="2" w:tplc="72B62224">
      <w:start w:val="1"/>
      <w:numFmt w:val="bullet"/>
      <w:lvlText w:val=""/>
      <w:lvlJc w:val="left"/>
      <w:pPr>
        <w:ind w:left="2517" w:hanging="360"/>
      </w:pPr>
      <w:rPr>
        <w:rFonts w:ascii="Wingdings" w:hAnsi="Wingdings" w:hint="default"/>
      </w:rPr>
    </w:lvl>
    <w:lvl w:ilvl="3" w:tplc="30881C1E">
      <w:start w:val="1"/>
      <w:numFmt w:val="bullet"/>
      <w:lvlText w:val=""/>
      <w:lvlJc w:val="left"/>
      <w:pPr>
        <w:ind w:left="3237" w:hanging="360"/>
      </w:pPr>
      <w:rPr>
        <w:rFonts w:ascii="Symbol" w:hAnsi="Symbol" w:hint="default"/>
      </w:rPr>
    </w:lvl>
    <w:lvl w:ilvl="4" w:tplc="F5288AB0">
      <w:start w:val="1"/>
      <w:numFmt w:val="bullet"/>
      <w:lvlText w:val="o"/>
      <w:lvlJc w:val="left"/>
      <w:pPr>
        <w:ind w:left="3957" w:hanging="360"/>
      </w:pPr>
      <w:rPr>
        <w:rFonts w:ascii="Courier New" w:hAnsi="Courier New" w:cs="Courier New" w:hint="default"/>
      </w:rPr>
    </w:lvl>
    <w:lvl w:ilvl="5" w:tplc="FBAA2FD6">
      <w:start w:val="1"/>
      <w:numFmt w:val="bullet"/>
      <w:lvlText w:val=""/>
      <w:lvlJc w:val="left"/>
      <w:pPr>
        <w:ind w:left="4677" w:hanging="360"/>
      </w:pPr>
      <w:rPr>
        <w:rFonts w:ascii="Wingdings" w:hAnsi="Wingdings" w:hint="default"/>
      </w:rPr>
    </w:lvl>
    <w:lvl w:ilvl="6" w:tplc="8702F1D0">
      <w:start w:val="1"/>
      <w:numFmt w:val="bullet"/>
      <w:lvlText w:val=""/>
      <w:lvlJc w:val="left"/>
      <w:pPr>
        <w:ind w:left="5397" w:hanging="360"/>
      </w:pPr>
      <w:rPr>
        <w:rFonts w:ascii="Symbol" w:hAnsi="Symbol" w:hint="default"/>
      </w:rPr>
    </w:lvl>
    <w:lvl w:ilvl="7" w:tplc="79AC570E">
      <w:start w:val="1"/>
      <w:numFmt w:val="bullet"/>
      <w:lvlText w:val="o"/>
      <w:lvlJc w:val="left"/>
      <w:pPr>
        <w:ind w:left="6117" w:hanging="360"/>
      </w:pPr>
      <w:rPr>
        <w:rFonts w:ascii="Courier New" w:hAnsi="Courier New" w:cs="Courier New" w:hint="default"/>
      </w:rPr>
    </w:lvl>
    <w:lvl w:ilvl="8" w:tplc="32C04C76">
      <w:start w:val="1"/>
      <w:numFmt w:val="bullet"/>
      <w:lvlText w:val=""/>
      <w:lvlJc w:val="left"/>
      <w:pPr>
        <w:ind w:left="6837" w:hanging="360"/>
      </w:pPr>
      <w:rPr>
        <w:rFonts w:ascii="Wingdings" w:hAnsi="Wingdings" w:hint="default"/>
      </w:rPr>
    </w:lvl>
  </w:abstractNum>
  <w:abstractNum w:abstractNumId="46" w15:restartNumberingAfterBreak="0">
    <w:nsid w:val="78077D9F"/>
    <w:multiLevelType w:val="hybridMultilevel"/>
    <w:tmpl w:val="23D4EF08"/>
    <w:lvl w:ilvl="0" w:tplc="C534008C">
      <w:start w:val="1"/>
      <w:numFmt w:val="bullet"/>
      <w:lvlText w:val=""/>
      <w:lvlJc w:val="left"/>
      <w:pPr>
        <w:ind w:left="720" w:hanging="360"/>
      </w:pPr>
      <w:rPr>
        <w:rFonts w:ascii="Symbol" w:hAnsi="Symbol" w:hint="default"/>
        <w:sz w:val="20"/>
      </w:rPr>
    </w:lvl>
    <w:lvl w:ilvl="1" w:tplc="349E11FA">
      <w:start w:val="1"/>
      <w:numFmt w:val="bullet"/>
      <w:lvlText w:val="o"/>
      <w:lvlJc w:val="left"/>
      <w:pPr>
        <w:ind w:left="1440" w:hanging="360"/>
      </w:pPr>
      <w:rPr>
        <w:rFonts w:cs="Courier New"/>
      </w:rPr>
    </w:lvl>
    <w:lvl w:ilvl="2" w:tplc="170A1AC4">
      <w:start w:val="1"/>
      <w:numFmt w:val="bullet"/>
      <w:lvlText w:val=""/>
      <w:lvlJc w:val="left"/>
      <w:pPr>
        <w:ind w:left="2160" w:hanging="360"/>
      </w:pPr>
      <w:rPr>
        <w:rFonts w:cs="Wingdings"/>
      </w:rPr>
    </w:lvl>
    <w:lvl w:ilvl="3" w:tplc="33F4A11A">
      <w:start w:val="1"/>
      <w:numFmt w:val="bullet"/>
      <w:lvlText w:val=""/>
      <w:lvlJc w:val="left"/>
      <w:pPr>
        <w:ind w:left="2880" w:hanging="360"/>
      </w:pPr>
      <w:rPr>
        <w:rFonts w:cs="Symbol"/>
      </w:rPr>
    </w:lvl>
    <w:lvl w:ilvl="4" w:tplc="FE9EA476">
      <w:start w:val="1"/>
      <w:numFmt w:val="bullet"/>
      <w:lvlText w:val="o"/>
      <w:lvlJc w:val="left"/>
      <w:pPr>
        <w:ind w:left="3600" w:hanging="360"/>
      </w:pPr>
      <w:rPr>
        <w:rFonts w:cs="Courier New"/>
      </w:rPr>
    </w:lvl>
    <w:lvl w:ilvl="5" w:tplc="E264A6A4">
      <w:start w:val="1"/>
      <w:numFmt w:val="bullet"/>
      <w:lvlText w:val=""/>
      <w:lvlJc w:val="left"/>
      <w:pPr>
        <w:ind w:left="4320" w:hanging="360"/>
      </w:pPr>
      <w:rPr>
        <w:rFonts w:cs="Wingdings"/>
      </w:rPr>
    </w:lvl>
    <w:lvl w:ilvl="6" w:tplc="8AF43B64">
      <w:start w:val="1"/>
      <w:numFmt w:val="bullet"/>
      <w:lvlText w:val=""/>
      <w:lvlJc w:val="left"/>
      <w:pPr>
        <w:ind w:left="5040" w:hanging="360"/>
      </w:pPr>
      <w:rPr>
        <w:rFonts w:cs="Symbol"/>
      </w:rPr>
    </w:lvl>
    <w:lvl w:ilvl="7" w:tplc="D6900DC0">
      <w:start w:val="1"/>
      <w:numFmt w:val="bullet"/>
      <w:lvlText w:val="o"/>
      <w:lvlJc w:val="left"/>
      <w:pPr>
        <w:ind w:left="5760" w:hanging="360"/>
      </w:pPr>
      <w:rPr>
        <w:rFonts w:cs="Courier New"/>
      </w:rPr>
    </w:lvl>
    <w:lvl w:ilvl="8" w:tplc="F7869986">
      <w:start w:val="1"/>
      <w:numFmt w:val="bullet"/>
      <w:lvlText w:val=""/>
      <w:lvlJc w:val="left"/>
      <w:pPr>
        <w:ind w:left="6480" w:hanging="360"/>
      </w:pPr>
      <w:rPr>
        <w:rFonts w:cs="Wingdings"/>
      </w:rPr>
    </w:lvl>
  </w:abstractNum>
  <w:abstractNum w:abstractNumId="47" w15:restartNumberingAfterBreak="0">
    <w:nsid w:val="78BF0BB1"/>
    <w:multiLevelType w:val="hybridMultilevel"/>
    <w:tmpl w:val="51246498"/>
    <w:lvl w:ilvl="0" w:tplc="A1163090">
      <w:start w:val="1"/>
      <w:numFmt w:val="bullet"/>
      <w:lvlText w:val=""/>
      <w:lvlJc w:val="left"/>
      <w:pPr>
        <w:ind w:left="720" w:hanging="360"/>
      </w:pPr>
      <w:rPr>
        <w:rFonts w:ascii="Symbol" w:hAnsi="Symbol" w:hint="default"/>
      </w:rPr>
    </w:lvl>
    <w:lvl w:ilvl="1" w:tplc="7AB01170">
      <w:start w:val="1"/>
      <w:numFmt w:val="bullet"/>
      <w:lvlText w:val="o"/>
      <w:lvlJc w:val="left"/>
      <w:pPr>
        <w:ind w:left="1440" w:hanging="360"/>
      </w:pPr>
      <w:rPr>
        <w:rFonts w:ascii="Courier New" w:hAnsi="Courier New" w:cs="Courier New" w:hint="default"/>
      </w:rPr>
    </w:lvl>
    <w:lvl w:ilvl="2" w:tplc="4BDCB738">
      <w:start w:val="1"/>
      <w:numFmt w:val="bullet"/>
      <w:lvlText w:val=""/>
      <w:lvlJc w:val="left"/>
      <w:pPr>
        <w:ind w:left="2160" w:hanging="360"/>
      </w:pPr>
      <w:rPr>
        <w:rFonts w:ascii="Wingdings" w:hAnsi="Wingdings" w:hint="default"/>
      </w:rPr>
    </w:lvl>
    <w:lvl w:ilvl="3" w:tplc="60DA0F16">
      <w:start w:val="1"/>
      <w:numFmt w:val="bullet"/>
      <w:lvlText w:val=""/>
      <w:lvlJc w:val="left"/>
      <w:pPr>
        <w:ind w:left="2880" w:hanging="360"/>
      </w:pPr>
      <w:rPr>
        <w:rFonts w:ascii="Symbol" w:hAnsi="Symbol" w:hint="default"/>
      </w:rPr>
    </w:lvl>
    <w:lvl w:ilvl="4" w:tplc="1FC2B536">
      <w:start w:val="1"/>
      <w:numFmt w:val="bullet"/>
      <w:lvlText w:val="o"/>
      <w:lvlJc w:val="left"/>
      <w:pPr>
        <w:ind w:left="3600" w:hanging="360"/>
      </w:pPr>
      <w:rPr>
        <w:rFonts w:ascii="Courier New" w:hAnsi="Courier New" w:cs="Courier New" w:hint="default"/>
      </w:rPr>
    </w:lvl>
    <w:lvl w:ilvl="5" w:tplc="4978F6EA">
      <w:start w:val="1"/>
      <w:numFmt w:val="bullet"/>
      <w:lvlText w:val=""/>
      <w:lvlJc w:val="left"/>
      <w:pPr>
        <w:ind w:left="4320" w:hanging="360"/>
      </w:pPr>
      <w:rPr>
        <w:rFonts w:ascii="Wingdings" w:hAnsi="Wingdings" w:hint="default"/>
      </w:rPr>
    </w:lvl>
    <w:lvl w:ilvl="6" w:tplc="FFE451BA">
      <w:start w:val="1"/>
      <w:numFmt w:val="bullet"/>
      <w:lvlText w:val=""/>
      <w:lvlJc w:val="left"/>
      <w:pPr>
        <w:ind w:left="5040" w:hanging="360"/>
      </w:pPr>
      <w:rPr>
        <w:rFonts w:ascii="Symbol" w:hAnsi="Symbol" w:hint="default"/>
      </w:rPr>
    </w:lvl>
    <w:lvl w:ilvl="7" w:tplc="D306173A">
      <w:start w:val="1"/>
      <w:numFmt w:val="bullet"/>
      <w:lvlText w:val="o"/>
      <w:lvlJc w:val="left"/>
      <w:pPr>
        <w:ind w:left="5760" w:hanging="360"/>
      </w:pPr>
      <w:rPr>
        <w:rFonts w:ascii="Courier New" w:hAnsi="Courier New" w:cs="Courier New" w:hint="default"/>
      </w:rPr>
    </w:lvl>
    <w:lvl w:ilvl="8" w:tplc="4AD06802">
      <w:start w:val="1"/>
      <w:numFmt w:val="bullet"/>
      <w:lvlText w:val=""/>
      <w:lvlJc w:val="left"/>
      <w:pPr>
        <w:ind w:left="6480" w:hanging="360"/>
      </w:pPr>
      <w:rPr>
        <w:rFonts w:ascii="Wingdings" w:hAnsi="Wingdings" w:hint="default"/>
      </w:rPr>
    </w:lvl>
  </w:abstractNum>
  <w:abstractNum w:abstractNumId="48" w15:restartNumberingAfterBreak="0">
    <w:nsid w:val="7E611395"/>
    <w:multiLevelType w:val="hybridMultilevel"/>
    <w:tmpl w:val="F54052D4"/>
    <w:lvl w:ilvl="0" w:tplc="060C6FB8">
      <w:start w:val="1"/>
      <w:numFmt w:val="bullet"/>
      <w:lvlText w:val=""/>
      <w:lvlJc w:val="left"/>
      <w:pPr>
        <w:ind w:left="720" w:hanging="360"/>
      </w:pPr>
      <w:rPr>
        <w:rFonts w:ascii="Symbol" w:hAnsi="Symbol" w:hint="default"/>
      </w:rPr>
    </w:lvl>
    <w:lvl w:ilvl="1" w:tplc="6444F290">
      <w:start w:val="1"/>
      <w:numFmt w:val="bullet"/>
      <w:lvlText w:val="o"/>
      <w:lvlJc w:val="left"/>
      <w:pPr>
        <w:ind w:left="1440" w:hanging="360"/>
      </w:pPr>
      <w:rPr>
        <w:rFonts w:ascii="Courier New" w:hAnsi="Courier New" w:cs="Courier New" w:hint="default"/>
      </w:rPr>
    </w:lvl>
    <w:lvl w:ilvl="2" w:tplc="0D62D316">
      <w:start w:val="1"/>
      <w:numFmt w:val="bullet"/>
      <w:lvlText w:val=""/>
      <w:lvlJc w:val="left"/>
      <w:pPr>
        <w:ind w:left="2160" w:hanging="360"/>
      </w:pPr>
      <w:rPr>
        <w:rFonts w:ascii="Wingdings" w:hAnsi="Wingdings" w:hint="default"/>
      </w:rPr>
    </w:lvl>
    <w:lvl w:ilvl="3" w:tplc="701442C2">
      <w:start w:val="1"/>
      <w:numFmt w:val="bullet"/>
      <w:lvlText w:val=""/>
      <w:lvlJc w:val="left"/>
      <w:pPr>
        <w:ind w:left="2880" w:hanging="360"/>
      </w:pPr>
      <w:rPr>
        <w:rFonts w:ascii="Symbol" w:hAnsi="Symbol" w:hint="default"/>
      </w:rPr>
    </w:lvl>
    <w:lvl w:ilvl="4" w:tplc="7B9EBB48">
      <w:start w:val="1"/>
      <w:numFmt w:val="bullet"/>
      <w:lvlText w:val="o"/>
      <w:lvlJc w:val="left"/>
      <w:pPr>
        <w:ind w:left="3600" w:hanging="360"/>
      </w:pPr>
      <w:rPr>
        <w:rFonts w:ascii="Courier New" w:hAnsi="Courier New" w:cs="Courier New" w:hint="default"/>
      </w:rPr>
    </w:lvl>
    <w:lvl w:ilvl="5" w:tplc="685CFCAE">
      <w:start w:val="1"/>
      <w:numFmt w:val="bullet"/>
      <w:lvlText w:val=""/>
      <w:lvlJc w:val="left"/>
      <w:pPr>
        <w:ind w:left="4320" w:hanging="360"/>
      </w:pPr>
      <w:rPr>
        <w:rFonts w:ascii="Wingdings" w:hAnsi="Wingdings" w:hint="default"/>
      </w:rPr>
    </w:lvl>
    <w:lvl w:ilvl="6" w:tplc="663209BA">
      <w:start w:val="1"/>
      <w:numFmt w:val="bullet"/>
      <w:lvlText w:val=""/>
      <w:lvlJc w:val="left"/>
      <w:pPr>
        <w:ind w:left="5040" w:hanging="360"/>
      </w:pPr>
      <w:rPr>
        <w:rFonts w:ascii="Symbol" w:hAnsi="Symbol" w:hint="default"/>
      </w:rPr>
    </w:lvl>
    <w:lvl w:ilvl="7" w:tplc="71765EFA">
      <w:start w:val="1"/>
      <w:numFmt w:val="bullet"/>
      <w:lvlText w:val="o"/>
      <w:lvlJc w:val="left"/>
      <w:pPr>
        <w:ind w:left="5760" w:hanging="360"/>
      </w:pPr>
      <w:rPr>
        <w:rFonts w:ascii="Courier New" w:hAnsi="Courier New" w:cs="Courier New" w:hint="default"/>
      </w:rPr>
    </w:lvl>
    <w:lvl w:ilvl="8" w:tplc="2408B4AA">
      <w:start w:val="1"/>
      <w:numFmt w:val="bullet"/>
      <w:lvlText w:val=""/>
      <w:lvlJc w:val="left"/>
      <w:pPr>
        <w:ind w:left="6480" w:hanging="360"/>
      </w:pPr>
      <w:rPr>
        <w:rFonts w:ascii="Wingdings" w:hAnsi="Wingdings" w:hint="default"/>
      </w:rPr>
    </w:lvl>
  </w:abstractNum>
  <w:num w:numId="1" w16cid:durableId="522137526">
    <w:abstractNumId w:val="22"/>
  </w:num>
  <w:num w:numId="2" w16cid:durableId="1573344222">
    <w:abstractNumId w:val="46"/>
  </w:num>
  <w:num w:numId="3" w16cid:durableId="392120943">
    <w:abstractNumId w:val="12"/>
  </w:num>
  <w:num w:numId="4" w16cid:durableId="1486974430">
    <w:abstractNumId w:val="24"/>
  </w:num>
  <w:num w:numId="5" w16cid:durableId="708916537">
    <w:abstractNumId w:val="14"/>
  </w:num>
  <w:num w:numId="6" w16cid:durableId="355277340">
    <w:abstractNumId w:val="8"/>
  </w:num>
  <w:num w:numId="7" w16cid:durableId="174006471">
    <w:abstractNumId w:val="30"/>
  </w:num>
  <w:num w:numId="8" w16cid:durableId="421069360">
    <w:abstractNumId w:val="35"/>
  </w:num>
  <w:num w:numId="9" w16cid:durableId="1916818187">
    <w:abstractNumId w:val="40"/>
  </w:num>
  <w:num w:numId="10" w16cid:durableId="1864981070">
    <w:abstractNumId w:val="26"/>
  </w:num>
  <w:num w:numId="11" w16cid:durableId="1002780785">
    <w:abstractNumId w:val="13"/>
  </w:num>
  <w:num w:numId="12" w16cid:durableId="773399941">
    <w:abstractNumId w:val="6"/>
  </w:num>
  <w:num w:numId="13" w16cid:durableId="784425903">
    <w:abstractNumId w:val="44"/>
  </w:num>
  <w:num w:numId="14" w16cid:durableId="1514756798">
    <w:abstractNumId w:val="37"/>
  </w:num>
  <w:num w:numId="15" w16cid:durableId="421146299">
    <w:abstractNumId w:val="32"/>
  </w:num>
  <w:num w:numId="16" w16cid:durableId="1038049065">
    <w:abstractNumId w:val="9"/>
  </w:num>
  <w:num w:numId="17" w16cid:durableId="1998146463">
    <w:abstractNumId w:val="21"/>
  </w:num>
  <w:num w:numId="18" w16cid:durableId="2130396424">
    <w:abstractNumId w:val="11"/>
  </w:num>
  <w:num w:numId="19" w16cid:durableId="789981761">
    <w:abstractNumId w:val="25"/>
  </w:num>
  <w:num w:numId="20" w16cid:durableId="478112914">
    <w:abstractNumId w:val="48"/>
  </w:num>
  <w:num w:numId="21" w16cid:durableId="356658058">
    <w:abstractNumId w:val="38"/>
  </w:num>
  <w:num w:numId="22" w16cid:durableId="722680452">
    <w:abstractNumId w:val="45"/>
  </w:num>
  <w:num w:numId="23" w16cid:durableId="344404227">
    <w:abstractNumId w:val="1"/>
  </w:num>
  <w:num w:numId="24" w16cid:durableId="1160731114">
    <w:abstractNumId w:val="3"/>
  </w:num>
  <w:num w:numId="25" w16cid:durableId="1392003924">
    <w:abstractNumId w:val="41"/>
  </w:num>
  <w:num w:numId="26" w16cid:durableId="2114782285">
    <w:abstractNumId w:val="19"/>
  </w:num>
  <w:num w:numId="27" w16cid:durableId="657998888">
    <w:abstractNumId w:val="39"/>
  </w:num>
  <w:num w:numId="28" w16cid:durableId="1660768216">
    <w:abstractNumId w:val="16"/>
  </w:num>
  <w:num w:numId="29" w16cid:durableId="979962384">
    <w:abstractNumId w:val="18"/>
  </w:num>
  <w:num w:numId="30" w16cid:durableId="353844431">
    <w:abstractNumId w:val="10"/>
  </w:num>
  <w:num w:numId="31" w16cid:durableId="1092362613">
    <w:abstractNumId w:val="34"/>
  </w:num>
  <w:num w:numId="32" w16cid:durableId="66198375">
    <w:abstractNumId w:val="47"/>
  </w:num>
  <w:num w:numId="33" w16cid:durableId="223613321">
    <w:abstractNumId w:val="42"/>
  </w:num>
  <w:num w:numId="34" w16cid:durableId="2087804915">
    <w:abstractNumId w:val="20"/>
  </w:num>
  <w:num w:numId="35" w16cid:durableId="1850873821">
    <w:abstractNumId w:val="4"/>
  </w:num>
  <w:num w:numId="36" w16cid:durableId="873268822">
    <w:abstractNumId w:val="2"/>
  </w:num>
  <w:num w:numId="37" w16cid:durableId="1771008694">
    <w:abstractNumId w:val="15"/>
  </w:num>
  <w:num w:numId="38" w16cid:durableId="666520171">
    <w:abstractNumId w:val="29"/>
  </w:num>
  <w:num w:numId="39" w16cid:durableId="1513378955">
    <w:abstractNumId w:val="5"/>
  </w:num>
  <w:num w:numId="40" w16cid:durableId="1164006907">
    <w:abstractNumId w:val="7"/>
  </w:num>
  <w:num w:numId="41" w16cid:durableId="647055614">
    <w:abstractNumId w:val="27"/>
  </w:num>
  <w:num w:numId="42" w16cid:durableId="942541689">
    <w:abstractNumId w:val="17"/>
  </w:num>
  <w:num w:numId="43" w16cid:durableId="755400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4807562">
    <w:abstractNumId w:val="0"/>
  </w:num>
  <w:num w:numId="45" w16cid:durableId="1227305764">
    <w:abstractNumId w:val="43"/>
  </w:num>
  <w:num w:numId="46" w16cid:durableId="991131708">
    <w:abstractNumId w:val="28"/>
  </w:num>
  <w:num w:numId="47" w16cid:durableId="790172716">
    <w:abstractNumId w:val="31"/>
  </w:num>
  <w:num w:numId="48" w16cid:durableId="1128013139">
    <w:abstractNumId w:val="23"/>
  </w:num>
  <w:num w:numId="49" w16cid:durableId="3449397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77"/>
    <w:rsid w:val="000041D9"/>
    <w:rsid w:val="0005192F"/>
    <w:rsid w:val="001011B0"/>
    <w:rsid w:val="001A3D2A"/>
    <w:rsid w:val="002954F6"/>
    <w:rsid w:val="002C293B"/>
    <w:rsid w:val="003402E6"/>
    <w:rsid w:val="00364119"/>
    <w:rsid w:val="004123FD"/>
    <w:rsid w:val="00535F5D"/>
    <w:rsid w:val="00576766"/>
    <w:rsid w:val="005914B6"/>
    <w:rsid w:val="005C4B5E"/>
    <w:rsid w:val="00624CED"/>
    <w:rsid w:val="00643A0D"/>
    <w:rsid w:val="007F3B5F"/>
    <w:rsid w:val="00805EFF"/>
    <w:rsid w:val="00841E41"/>
    <w:rsid w:val="008A54CB"/>
    <w:rsid w:val="008F0FE5"/>
    <w:rsid w:val="008F2977"/>
    <w:rsid w:val="009324D4"/>
    <w:rsid w:val="00952EFE"/>
    <w:rsid w:val="009864A3"/>
    <w:rsid w:val="00A80F7E"/>
    <w:rsid w:val="00AA5623"/>
    <w:rsid w:val="00B2075C"/>
    <w:rsid w:val="00B355EA"/>
    <w:rsid w:val="00B7484B"/>
    <w:rsid w:val="00C74C86"/>
    <w:rsid w:val="00C7590C"/>
    <w:rsid w:val="00D02CAF"/>
    <w:rsid w:val="00DD6026"/>
    <w:rsid w:val="00E01812"/>
    <w:rsid w:val="00E174D6"/>
    <w:rsid w:val="00E335D1"/>
    <w:rsid w:val="00E95E30"/>
    <w:rsid w:val="00F13F75"/>
    <w:rsid w:val="00F173D9"/>
    <w:rsid w:val="00F46C60"/>
    <w:rsid w:val="00F8557F"/>
    <w:rsid w:val="00FA688C"/>
    <w:rsid w:val="00FE06ED"/>
    <w:rsid w:val="00FE25AB"/>
    <w:rsid w:val="00FE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D59E"/>
  <w15:docId w15:val="{1B515C15-BD25-4A15-9E53-22D45941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lang w:eastAsia="en-US"/>
    </w:rPr>
  </w:style>
  <w:style w:type="paragraph" w:styleId="berschrift1">
    <w:name w:val="heading 1"/>
    <w:basedOn w:val="Standard"/>
    <w:next w:val="Standard"/>
    <w:link w:val="berschrift1Zchn1"/>
    <w:uiPriority w:val="9"/>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rPr>
  </w:style>
  <w:style w:type="paragraph" w:styleId="berschrift4">
    <w:name w:val="heading 4"/>
    <w:basedOn w:val="Standard"/>
    <w:next w:val="Standard"/>
    <w:link w:val="berschrift4Zchn1"/>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1"/>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1"/>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1"/>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1"/>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1"/>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character" w:customStyle="1" w:styleId="berschrift1Zchn1">
    <w:name w:val="Überschrift 1 Zchn1"/>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1">
    <w:name w:val="Überschrift 3 Zchn1"/>
    <w:basedOn w:val="Absatz-Standardschriftart"/>
    <w:link w:val="berschrift3"/>
    <w:uiPriority w:val="9"/>
    <w:rPr>
      <w:rFonts w:ascii="Arial" w:eastAsia="Arial" w:hAnsi="Arial" w:cs="Arial"/>
      <w:sz w:val="30"/>
      <w:szCs w:val="30"/>
    </w:rPr>
  </w:style>
  <w:style w:type="character" w:customStyle="1" w:styleId="berschrift4Zchn1">
    <w:name w:val="Überschrift 4 Zchn1"/>
    <w:basedOn w:val="Absatz-Standardschriftart"/>
    <w:link w:val="berschrift4"/>
    <w:uiPriority w:val="9"/>
    <w:rPr>
      <w:rFonts w:ascii="Arial" w:eastAsia="Arial" w:hAnsi="Arial" w:cs="Arial"/>
      <w:b/>
      <w:bCs/>
      <w:sz w:val="26"/>
      <w:szCs w:val="26"/>
    </w:rPr>
  </w:style>
  <w:style w:type="character" w:customStyle="1" w:styleId="berschrift5Zchn1">
    <w:name w:val="Überschrift 5 Zchn1"/>
    <w:basedOn w:val="Absatz-Standardschriftart"/>
    <w:link w:val="berschrift5"/>
    <w:uiPriority w:val="9"/>
    <w:rPr>
      <w:rFonts w:ascii="Arial" w:eastAsia="Arial" w:hAnsi="Arial" w:cs="Arial"/>
      <w:b/>
      <w:bCs/>
      <w:sz w:val="24"/>
      <w:szCs w:val="24"/>
    </w:rPr>
  </w:style>
  <w:style w:type="character" w:customStyle="1" w:styleId="berschrift6Zchn1">
    <w:name w:val="Überschrift 6 Zchn1"/>
    <w:basedOn w:val="Absatz-Standardschriftart"/>
    <w:link w:val="berschrift6"/>
    <w:uiPriority w:val="9"/>
    <w:rPr>
      <w:rFonts w:ascii="Arial" w:eastAsia="Arial" w:hAnsi="Arial" w:cs="Arial"/>
      <w:b/>
      <w:bCs/>
      <w:sz w:val="22"/>
      <w:szCs w:val="22"/>
    </w:rPr>
  </w:style>
  <w:style w:type="character" w:customStyle="1" w:styleId="berschrift7Zchn1">
    <w:name w:val="Überschrift 7 Zchn1"/>
    <w:basedOn w:val="Absatz-Standardschriftart"/>
    <w:link w:val="berschrift7"/>
    <w:uiPriority w:val="9"/>
    <w:rPr>
      <w:rFonts w:ascii="Arial" w:eastAsia="Arial" w:hAnsi="Arial" w:cs="Arial"/>
      <w:b/>
      <w:bCs/>
      <w:i/>
      <w:iCs/>
      <w:sz w:val="22"/>
      <w:szCs w:val="22"/>
    </w:rPr>
  </w:style>
  <w:style w:type="character" w:customStyle="1" w:styleId="berschrift8Zchn1">
    <w:name w:val="Überschrift 8 Zchn1"/>
    <w:basedOn w:val="Absatz-Standardschriftart"/>
    <w:link w:val="berschrift8"/>
    <w:uiPriority w:val="9"/>
    <w:rPr>
      <w:rFonts w:ascii="Arial" w:eastAsia="Arial" w:hAnsi="Arial" w:cs="Arial"/>
      <w:i/>
      <w:iCs/>
      <w:sz w:val="22"/>
      <w:szCs w:val="22"/>
    </w:rPr>
  </w:style>
  <w:style w:type="character" w:customStyle="1" w:styleId="berschrift9Zchn1">
    <w:name w:val="Überschrift 9 Zchn1"/>
    <w:basedOn w:val="Absatz-Standardschriftart"/>
    <w:link w:val="berschrift9"/>
    <w:uiPriority w:val="9"/>
    <w:rPr>
      <w:rFonts w:ascii="Arial" w:eastAsia="Arial" w:hAnsi="Arial" w:cs="Arial"/>
      <w:i/>
      <w:iCs/>
      <w:sz w:val="21"/>
      <w:szCs w:val="21"/>
    </w:rPr>
  </w:style>
  <w:style w:type="paragraph" w:styleId="KeinLeerraum">
    <w:name w:val="No Spacing"/>
    <w:link w:val="KeinLeerraumZchn"/>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ZitatZchn1">
    <w:name w:val="Zitat Zchn1"/>
    <w:link w:val="Zitat"/>
    <w:uiPriority w:val="29"/>
    <w:rPr>
      <w:i/>
    </w:rPr>
  </w:style>
  <w:style w:type="character" w:customStyle="1" w:styleId="IntensivesZitatZchn1">
    <w:name w:val="Intensives Zitat Zchn1"/>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uiPriority w:val="9"/>
    <w:qFormat/>
    <w:rPr>
      <w:rFonts w:ascii="FreeSans" w:eastAsia="Times New Roman" w:hAnsi="FreeSans" w:cs="Times New Roman"/>
      <w:bCs/>
      <w:sz w:val="30"/>
      <w:szCs w:val="28"/>
    </w:rPr>
  </w:style>
  <w:style w:type="character" w:customStyle="1" w:styleId="berschrift2Zchn">
    <w:name w:val="Überschrift 2 Zchn"/>
    <w:uiPriority w:val="9"/>
    <w:qFormat/>
    <w:rPr>
      <w:rFonts w:ascii="FreeSans" w:eastAsia="Times New Roman" w:hAnsi="FreeSans" w:cs="Times New Roman"/>
      <w:bCs/>
      <w:color w:val="000000"/>
      <w:sz w:val="26"/>
      <w:szCs w:val="26"/>
    </w:rPr>
  </w:style>
  <w:style w:type="character" w:customStyle="1" w:styleId="berschrift3Zchn">
    <w:name w:val="Überschrift 3 Zchn"/>
    <w:uiPriority w:val="9"/>
    <w:qFormat/>
    <w:rPr>
      <w:rFonts w:ascii="FreeSans" w:eastAsia="Times New Roman" w:hAnsi="FreeSans" w:cs="Times New Roman"/>
      <w:bCs/>
      <w:color w:val="000000"/>
    </w:rPr>
  </w:style>
  <w:style w:type="character" w:customStyle="1" w:styleId="berschrift4Zchn">
    <w:name w:val="Überschrift 4 Zchn"/>
    <w:uiPriority w:val="9"/>
    <w:qFormat/>
    <w:rPr>
      <w:rFonts w:ascii="FreeSans" w:eastAsia="Times New Roman" w:hAnsi="FreeSans" w:cs="Times New Roman"/>
      <w:bCs/>
      <w:i/>
      <w:iCs/>
      <w:color w:val="000000"/>
      <w:sz w:val="20"/>
    </w:rPr>
  </w:style>
  <w:style w:type="character" w:customStyle="1" w:styleId="berschrift5Zchn">
    <w:name w:val="Überschrift 5 Zchn"/>
    <w:uiPriority w:val="9"/>
    <w:qFormat/>
    <w:rPr>
      <w:rFonts w:ascii="Arial" w:eastAsia="Times New Roman" w:hAnsi="Arial" w:cs="Times New Roman"/>
      <w:color w:val="000000"/>
      <w:sz w:val="24"/>
    </w:rPr>
  </w:style>
  <w:style w:type="character" w:customStyle="1" w:styleId="berschrift6Zchn">
    <w:name w:val="Überschrift 6 Zchn"/>
    <w:uiPriority w:val="9"/>
    <w:qFormat/>
    <w:rPr>
      <w:rFonts w:ascii="Arial" w:eastAsia="Times New Roman" w:hAnsi="Arial" w:cs="Times New Roman"/>
      <w:i/>
      <w:iCs/>
      <w:sz w:val="24"/>
    </w:rPr>
  </w:style>
  <w:style w:type="character" w:customStyle="1" w:styleId="berschrift7Zchn">
    <w:name w:val="Überschrift 7 Zchn"/>
    <w:uiPriority w:val="9"/>
    <w:qFormat/>
    <w:rPr>
      <w:rFonts w:ascii="Arial" w:eastAsia="Times New Roman" w:hAnsi="Arial" w:cs="Times New Roman"/>
      <w:i/>
      <w:iCs/>
      <w:color w:val="404040"/>
      <w:sz w:val="24"/>
    </w:rPr>
  </w:style>
  <w:style w:type="character" w:customStyle="1" w:styleId="berschrift8Zchn">
    <w:name w:val="Überschrift 8 Zchn"/>
    <w:uiPriority w:val="9"/>
    <w:qFormat/>
    <w:rPr>
      <w:rFonts w:ascii="Arial" w:eastAsia="Times New Roman" w:hAnsi="Arial" w:cs="Times New Roman"/>
      <w:color w:val="404040"/>
      <w:sz w:val="20"/>
      <w:szCs w:val="20"/>
    </w:rPr>
  </w:style>
  <w:style w:type="character" w:customStyle="1" w:styleId="berschrift9Zchn">
    <w:name w:val="Überschrift 9 Zchn"/>
    <w:uiPriority w:val="9"/>
    <w:qFormat/>
    <w:rPr>
      <w:rFonts w:ascii="Arial" w:eastAsia="Times New Roman" w:hAnsi="Arial" w:cs="Times New Roman"/>
      <w:i/>
      <w:iCs/>
      <w:color w:val="404040"/>
      <w:sz w:val="20"/>
      <w:szCs w:val="20"/>
    </w:rPr>
  </w:style>
  <w:style w:type="character" w:customStyle="1" w:styleId="TitelZchn">
    <w:name w:val="Titel Zchn"/>
    <w:link w:val="Titel"/>
    <w:uiPriority w:val="10"/>
    <w:qFormat/>
    <w:rPr>
      <w:rFonts w:ascii="FreeSans" w:eastAsia="Times New Roman" w:hAnsi="FreeSans" w:cs="Times New Roman"/>
      <w:color w:val="000000"/>
      <w:spacing w:val="5"/>
      <w:sz w:val="34"/>
      <w:szCs w:val="52"/>
    </w:rPr>
  </w:style>
  <w:style w:type="character" w:customStyle="1" w:styleId="UntertitelZchn">
    <w:name w:val="Untertitel Zchn"/>
    <w:link w:val="Untertitel"/>
    <w:uiPriority w:val="11"/>
    <w:qFormat/>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customStyle="1" w:styleId="Betont">
    <w:name w:val="Betont"/>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uiPriority w:val="29"/>
    <w:qFormat/>
    <w:rPr>
      <w:rFonts w:ascii="Arial" w:hAnsi="Arial"/>
      <w:i/>
      <w:iCs/>
      <w:color w:val="000000"/>
      <w:sz w:val="24"/>
    </w:rPr>
  </w:style>
  <w:style w:type="character" w:customStyle="1" w:styleId="IntensivesZitatZchn">
    <w:name w:val="Intensives Zitat Zchn"/>
    <w:uiPriority w:val="30"/>
    <w:qFormat/>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character" w:customStyle="1" w:styleId="KopfzeileZchn">
    <w:name w:val="Kopfzeile Zchn"/>
    <w:link w:val="Kopfzeile"/>
    <w:qFormat/>
    <w:rPr>
      <w:rFonts w:ascii="FreeSans" w:hAnsi="FreeSans"/>
      <w:color w:val="595959"/>
      <w:sz w:val="30"/>
      <w:szCs w:val="24"/>
    </w:rPr>
  </w:style>
  <w:style w:type="character" w:customStyle="1" w:styleId="FuzeileZchn">
    <w:name w:val="Fußzeile Zchn"/>
    <w:link w:val="Fuzeile"/>
    <w:uiPriority w:val="99"/>
    <w:qFormat/>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uiPriority w:val="99"/>
    <w:semiHidden/>
    <w:unhideWhenUsed/>
    <w:qFormat/>
    <w:rPr>
      <w:sz w:val="16"/>
      <w:szCs w:val="16"/>
    </w:rPr>
  </w:style>
  <w:style w:type="character" w:customStyle="1" w:styleId="KommentartextZchn">
    <w:name w:val="Kommentartext Zchn"/>
    <w:link w:val="Kommentartext"/>
    <w:uiPriority w:val="99"/>
    <w:semiHidden/>
    <w:qFormat/>
    <w:rPr>
      <w:rFonts w:ascii="FreeSans" w:hAnsi="FreeSans"/>
      <w:lang w:eastAsia="en-US"/>
    </w:rPr>
  </w:style>
  <w:style w:type="character" w:customStyle="1" w:styleId="KommentarthemaZchn">
    <w:name w:val="Kommentarthema Zchn"/>
    <w:link w:val="Kommentarthema"/>
    <w:uiPriority w:val="99"/>
    <w:semiHidden/>
    <w:qFormat/>
    <w:rPr>
      <w:rFonts w:ascii="FreeSans" w:hAnsi="FreeSans"/>
      <w:b/>
      <w:bCs/>
      <w:lang w:eastAsia="en-US"/>
    </w:rPr>
  </w:style>
  <w:style w:type="character" w:customStyle="1" w:styleId="SprechblasentextZchn">
    <w:name w:val="Sprechblasentext Zchn"/>
    <w:link w:val="Sprechblasentext"/>
    <w:uiPriority w:val="99"/>
    <w:semiHidden/>
    <w:qFormat/>
    <w:rPr>
      <w:rFonts w:ascii="Tahoma" w:hAnsi="Tahoma" w:cs="Tahoma"/>
      <w:sz w:val="16"/>
      <w:szCs w:val="16"/>
      <w:lang w:eastAsia="en-US"/>
    </w:rPr>
  </w:style>
  <w:style w:type="character" w:customStyle="1" w:styleId="a-size-large">
    <w:name w:val="a-size-large"/>
    <w:basedOn w:val="Absatz-Standardschriftart"/>
    <w:qFormat/>
  </w:style>
  <w:style w:type="character" w:customStyle="1" w:styleId="a-size-medium">
    <w:name w:val="a-size-medium"/>
    <w:basedOn w:val="Absatz-Standardschriftart"/>
    <w:qFormat/>
  </w:style>
  <w:style w:type="character" w:customStyle="1" w:styleId="Internetverknpfung">
    <w:name w:val="Internetverknüpfung"/>
    <w:basedOn w:val="Absatz-Standardschriftart"/>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Aufzhlungszeichen1">
    <w:name w:val="Aufzählungszeichen1"/>
    <w:qFormat/>
    <w:rPr>
      <w:rFonts w:ascii="OpenSymbol" w:eastAsia="OpenSymbol" w:hAnsi="OpenSymbol" w:cs="OpenSymbol"/>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rPr>
      <w:rFonts w:cs="Lucida Sans"/>
      <w:i/>
      <w:iCs/>
      <w:sz w:val="24"/>
      <w:szCs w:val="24"/>
    </w:rPr>
  </w:style>
  <w:style w:type="paragraph" w:customStyle="1" w:styleId="Verzeichnis">
    <w:name w:val="Verzeichnis"/>
    <w:basedOn w:val="Standard"/>
    <w:qFormat/>
    <w:rPr>
      <w:rFonts w:cs="Lucida Sans"/>
    </w:rPr>
  </w:style>
  <w:style w:type="paragraph" w:styleId="Titel">
    <w:name w:val="Title"/>
    <w:basedOn w:val="Standard"/>
    <w:next w:val="Standard"/>
    <w:link w:val="TitelZchn"/>
    <w:uiPriority w:val="10"/>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paragraph" w:styleId="Untertitel">
    <w:name w:val="Subtitle"/>
    <w:basedOn w:val="Standard"/>
    <w:next w:val="Standard"/>
    <w:link w:val="UntertitelZchn"/>
    <w:uiPriority w:val="11"/>
    <w:qFormat/>
    <w:rPr>
      <w:rFonts w:eastAsia="Times New Roman"/>
      <w:i/>
      <w:iCs/>
      <w:color w:val="000000"/>
      <w:spacing w:val="15"/>
      <w:sz w:val="24"/>
      <w:szCs w:val="24"/>
    </w:rPr>
  </w:style>
  <w:style w:type="paragraph" w:styleId="Zitat">
    <w:name w:val="Quote"/>
    <w:basedOn w:val="Standard"/>
    <w:next w:val="Standard"/>
    <w:link w:val="ZitatZchn1"/>
    <w:uiPriority w:val="29"/>
    <w:qFormat/>
    <w:rPr>
      <w:i/>
      <w:iCs/>
      <w:color w:val="000000"/>
    </w:rPr>
  </w:style>
  <w:style w:type="paragraph" w:styleId="IntensivesZitat">
    <w:name w:val="Intense Quote"/>
    <w:basedOn w:val="Standard"/>
    <w:next w:val="Standard"/>
    <w:link w:val="IntensivesZitatZchn1"/>
    <w:uiPriority w:val="30"/>
    <w:qFormat/>
    <w:pPr>
      <w:spacing w:before="200" w:after="280"/>
      <w:ind w:left="936" w:right="936"/>
    </w:pPr>
    <w:rPr>
      <w:b/>
      <w:bCs/>
      <w:i/>
      <w:iCs/>
      <w:color w:val="000000"/>
    </w:rPr>
  </w:style>
  <w:style w:type="paragraph" w:customStyle="1" w:styleId="Kopf-undFuzeile">
    <w:name w:val="Kopf- und Fußzeile"/>
    <w:basedOn w:val="Standard"/>
    <w:qFormat/>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paragraph" w:customStyle="1" w:styleId="Kopfzeileunten">
    <w:name w:val="Kopfzeile unten"/>
    <w:basedOn w:val="Kopfzeile"/>
    <w:link w:val="KopfzeileuntenZchn"/>
    <w:qFormat/>
    <w:pPr>
      <w:spacing w:before="40" w:after="240"/>
      <w:ind w:left="1985"/>
    </w:pPr>
    <w:rPr>
      <w:sz w:val="20"/>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line="240" w:lineRule="auto"/>
    </w:pPr>
    <w:rPr>
      <w:rFonts w:ascii="Times New Roman" w:eastAsia="Times New Roman" w:hAnsi="Times New Roman"/>
      <w:sz w:val="24"/>
      <w:szCs w:val="24"/>
      <w:lang w:eastAsia="de-DE"/>
    </w:rPr>
  </w:style>
  <w:style w:type="paragraph" w:styleId="Kommentartext">
    <w:name w:val="annotation text"/>
    <w:basedOn w:val="Standard"/>
    <w:link w:val="KommentartextZchn"/>
    <w:uiPriority w:val="99"/>
    <w:semiHidden/>
    <w:unhideWhenUsed/>
    <w:qFormat/>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pPr>
      <w:spacing w:before="0" w:after="0" w:line="240" w:lineRule="auto"/>
    </w:pPr>
    <w:rPr>
      <w:rFonts w:ascii="Tahoma" w:hAnsi="Tahoma" w:cs="Tahoma"/>
      <w:sz w:val="16"/>
      <w:szCs w:val="16"/>
    </w:rPr>
  </w:style>
  <w:style w:type="paragraph" w:customStyle="1" w:styleId="Tabelleninhalt">
    <w:name w:val="Tabelleninhalt"/>
    <w:basedOn w:val="Standard"/>
    <w:qFormat/>
    <w:pPr>
      <w:widowControl w:val="0"/>
      <w:spacing w:before="0" w:after="0" w:line="240" w:lineRule="auto"/>
    </w:pPr>
    <w:rPr>
      <w:rFonts w:ascii="Times New Roman" w:eastAsia="andale sans ui" w:hAnsi="Times New Roman" w:cs="Tahoma"/>
      <w:sz w:val="24"/>
      <w:szCs w:val="24"/>
    </w:rPr>
  </w:style>
  <w:style w:type="paragraph" w:customStyle="1" w:styleId="TabellenInhalt0">
    <w:name w:val="Tabellen Inhalt"/>
    <w:basedOn w:val="Standard"/>
    <w:qFormat/>
    <w:pPr>
      <w:widowControl w:val="0"/>
      <w:spacing w:before="0" w:after="0" w:line="240" w:lineRule="auto"/>
    </w:pPr>
    <w:rPr>
      <w:rFonts w:ascii="Arial" w:eastAsia="SimSun" w:hAnsi="Arial" w:cs="Mangal"/>
      <w:sz w:val="24"/>
      <w:szCs w:val="24"/>
      <w:lang w:eastAsia="hi-IN" w:bidi="hi-IN"/>
    </w:rPr>
  </w:style>
  <w:style w:type="table" w:styleId="Tabellenraster">
    <w:name w:val="Table Grid"/>
    <w:basedOn w:val="NormaleTabelle"/>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einLeerraumZchn">
    <w:name w:val="Kein Leerraum Zchn"/>
    <w:link w:val="KeinLeerraum"/>
    <w:uiPriority w:val="1"/>
  </w:style>
  <w:style w:type="paragraph" w:customStyle="1" w:styleId="Default">
    <w:name w:val="Default"/>
    <w:rPr>
      <w:rFonts w:ascii="Arial" w:eastAsiaTheme="minorHAnsi" w:hAnsi="Arial" w:cs="Arial"/>
      <w:color w:val="000000"/>
      <w:sz w:val="24"/>
      <w:szCs w:val="24"/>
      <w:lang w:eastAsia="en-US"/>
    </w:rPr>
  </w:style>
  <w:style w:type="paragraph" w:styleId="NurText">
    <w:name w:val="Plain Text"/>
    <w:basedOn w:val="Standard"/>
    <w:link w:val="NurTextZchn"/>
    <w:uiPriority w:val="99"/>
    <w:unhideWhenUsed/>
    <w:rsid w:val="00805EFF"/>
    <w:pPr>
      <w:spacing w:before="0" w:after="0" w:line="240" w:lineRule="auto"/>
    </w:pPr>
    <w:rPr>
      <w:rFonts w:ascii="Calibri" w:eastAsiaTheme="minorHAnsi" w:hAnsi="Calibri" w:cstheme="minorBidi"/>
      <w:szCs w:val="21"/>
    </w:rPr>
  </w:style>
  <w:style w:type="character" w:customStyle="1" w:styleId="NurTextZchn">
    <w:name w:val="Nur Text Zchn"/>
    <w:basedOn w:val="Absatz-Standardschriftart"/>
    <w:link w:val="NurText"/>
    <w:uiPriority w:val="99"/>
    <w:rsid w:val="00805EFF"/>
    <w:rPr>
      <w:rFonts w:eastAsiaTheme="minorHAnsi" w:cstheme="minorBidi"/>
      <w:szCs w:val="21"/>
      <w:lang w:eastAsia="en-US"/>
    </w:rPr>
  </w:style>
  <w:style w:type="character" w:styleId="NichtaufgelsteErwhnung">
    <w:name w:val="Unresolved Mention"/>
    <w:basedOn w:val="Absatz-Standardschriftart"/>
    <w:uiPriority w:val="99"/>
    <w:semiHidden/>
    <w:unhideWhenUsed/>
    <w:rsid w:val="00805EFF"/>
    <w:rPr>
      <w:color w:val="605E5C"/>
      <w:shd w:val="clear" w:color="auto" w:fill="E1DFDD"/>
    </w:rPr>
  </w:style>
  <w:style w:type="character" w:styleId="BesuchterLink">
    <w:name w:val="FollowedHyperlink"/>
    <w:basedOn w:val="Absatz-Standardschriftart"/>
    <w:uiPriority w:val="99"/>
    <w:semiHidden/>
    <w:unhideWhenUsed/>
    <w:rsid w:val="00F13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f3Aft97D4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3676E937-D77D-4E15-A21B-B82966C1A0C8}">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914</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Höhne, Christian</dc:creator>
  <cp:lastModifiedBy>Andreas Arnold</cp:lastModifiedBy>
  <cp:revision>3</cp:revision>
  <dcterms:created xsi:type="dcterms:W3CDTF">2022-11-06T20:46:00Z</dcterms:created>
  <dcterms:modified xsi:type="dcterms:W3CDTF">2022-11-07T08:13:00Z</dcterms:modified>
  <dc:language/>
</cp:coreProperties>
</file>