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B6AFB" w14:textId="75E00CAB" w:rsidR="00286BA3" w:rsidRDefault="00B47115" w:rsidP="00DE7E3D">
      <w:pPr>
        <w:pStyle w:val="Titel"/>
      </w:pPr>
      <w:r>
        <w:t>LB 1</w:t>
      </w:r>
      <w:r w:rsidR="00C2557B">
        <w:t>1.2.2 Medizinethik</w:t>
      </w:r>
    </w:p>
    <w:p w14:paraId="1624126D" w14:textId="2EBF35A6" w:rsidR="00DE7E3D" w:rsidRPr="00175D4F" w:rsidRDefault="00175D4F" w:rsidP="00175D4F">
      <w:pPr>
        <w:jc w:val="center"/>
        <w:rPr>
          <w:sz w:val="16"/>
        </w:rPr>
      </w:pPr>
      <w:r w:rsidRPr="009112D1">
        <w:rPr>
          <w:sz w:val="16"/>
          <w:lang w:eastAsia="de-DE"/>
        </w:rPr>
        <w:t xml:space="preserve">Stand: </w:t>
      </w:r>
      <w:r w:rsidR="00C2557B">
        <w:rPr>
          <w:sz w:val="16"/>
          <w:lang w:eastAsia="de-DE"/>
        </w:rPr>
        <w:t>22.03.2022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6725"/>
      </w:tblGrid>
      <w:tr w:rsidR="00B83BBA" w:rsidRPr="00502ABD" w14:paraId="456DFD75" w14:textId="77777777" w:rsidTr="004257E2">
        <w:tc>
          <w:tcPr>
            <w:tcW w:w="2335" w:type="dxa"/>
          </w:tcPr>
          <w:p w14:paraId="00E3A104" w14:textId="77777777" w:rsidR="00B83BBA" w:rsidRPr="00502ABD" w:rsidRDefault="00B83BBA" w:rsidP="00B83BBA">
            <w:pPr>
              <w:rPr>
                <w:highlight w:val="yellow"/>
              </w:rPr>
            </w:pPr>
            <w:r w:rsidRPr="00502ABD">
              <w:t>Jahrgangsstufen</w:t>
            </w:r>
          </w:p>
        </w:tc>
        <w:tc>
          <w:tcPr>
            <w:tcW w:w="6725" w:type="dxa"/>
          </w:tcPr>
          <w:p w14:paraId="37A4B985" w14:textId="26909C40" w:rsidR="00B83BBA" w:rsidRPr="00502ABD" w:rsidRDefault="00C2557B" w:rsidP="00B83BBA">
            <w:pPr>
              <w:rPr>
                <w:highlight w:val="yellow"/>
              </w:rPr>
            </w:pPr>
            <w:r>
              <w:rPr>
                <w:highlight w:val="yellow"/>
              </w:rPr>
              <w:t>11</w:t>
            </w:r>
          </w:p>
        </w:tc>
      </w:tr>
      <w:tr w:rsidR="00B83BBA" w:rsidRPr="00502ABD" w14:paraId="1C58F777" w14:textId="77777777" w:rsidTr="004257E2">
        <w:tc>
          <w:tcPr>
            <w:tcW w:w="2335" w:type="dxa"/>
          </w:tcPr>
          <w:p w14:paraId="27A14427" w14:textId="77777777" w:rsidR="00B83BBA" w:rsidRPr="00502ABD" w:rsidRDefault="00B83BBA" w:rsidP="00B83BBA">
            <w:pPr>
              <w:rPr>
                <w:highlight w:val="yellow"/>
              </w:rPr>
            </w:pPr>
            <w:r w:rsidRPr="00502ABD">
              <w:t>Fach/Fächer</w:t>
            </w:r>
          </w:p>
        </w:tc>
        <w:tc>
          <w:tcPr>
            <w:tcW w:w="6725" w:type="dxa"/>
          </w:tcPr>
          <w:p w14:paraId="70C04D0E" w14:textId="77777777" w:rsidR="00B83BBA" w:rsidRPr="00502ABD" w:rsidRDefault="00E42925" w:rsidP="00B83BBA">
            <w:pPr>
              <w:rPr>
                <w:highlight w:val="yellow"/>
              </w:rPr>
            </w:pPr>
            <w:r>
              <w:rPr>
                <w:highlight w:val="yellow"/>
              </w:rPr>
              <w:t>Ethik</w:t>
            </w:r>
          </w:p>
        </w:tc>
      </w:tr>
      <w:tr w:rsidR="004257E2" w:rsidRPr="00502ABD" w14:paraId="2C0C7129" w14:textId="77777777" w:rsidTr="004257E2">
        <w:tc>
          <w:tcPr>
            <w:tcW w:w="2335" w:type="dxa"/>
          </w:tcPr>
          <w:p w14:paraId="052B8261" w14:textId="77777777" w:rsidR="004257E2" w:rsidRPr="00502ABD" w:rsidRDefault="004257E2" w:rsidP="004257E2">
            <w:r w:rsidRPr="00502ABD">
              <w:t xml:space="preserve">Zeitrahmen </w:t>
            </w:r>
          </w:p>
        </w:tc>
        <w:tc>
          <w:tcPr>
            <w:tcW w:w="6725" w:type="dxa"/>
          </w:tcPr>
          <w:p w14:paraId="71357D15" w14:textId="06F089AC" w:rsidR="004257E2" w:rsidRPr="00502ABD" w:rsidRDefault="00C2557B" w:rsidP="004257E2">
            <w:r>
              <w:t>4</w:t>
            </w:r>
            <w:r w:rsidR="004257E2">
              <w:t xml:space="preserve"> </w:t>
            </w:r>
            <w:r w:rsidR="008035C3">
              <w:t>Unterrichtsstunden</w:t>
            </w:r>
          </w:p>
        </w:tc>
      </w:tr>
      <w:tr w:rsidR="004257E2" w:rsidRPr="00502ABD" w14:paraId="0BCBC782" w14:textId="77777777" w:rsidTr="004257E2">
        <w:tc>
          <w:tcPr>
            <w:tcW w:w="2335" w:type="dxa"/>
          </w:tcPr>
          <w:p w14:paraId="745E0656" w14:textId="77777777" w:rsidR="004257E2" w:rsidRPr="00502ABD" w:rsidRDefault="004257E2" w:rsidP="004257E2">
            <w:r w:rsidRPr="00502ABD">
              <w:t>Benötigtes Material</w:t>
            </w:r>
          </w:p>
        </w:tc>
        <w:tc>
          <w:tcPr>
            <w:tcW w:w="6725" w:type="dxa"/>
          </w:tcPr>
          <w:p w14:paraId="56260647" w14:textId="14C70FFB" w:rsidR="004257E2" w:rsidRPr="00502ABD" w:rsidRDefault="004257E2" w:rsidP="004257E2"/>
        </w:tc>
      </w:tr>
    </w:tbl>
    <w:p w14:paraId="23B1876B" w14:textId="77777777" w:rsidR="00DE7E3D" w:rsidRDefault="00582276" w:rsidP="00582276">
      <w:pPr>
        <w:pStyle w:val="berschrift1"/>
      </w:pPr>
      <w:r w:rsidRPr="00582276">
        <w:t>Kompetenzerwartung</w:t>
      </w:r>
      <w:r w:rsidR="00E42925">
        <w:t>(</w:t>
      </w:r>
      <w:r w:rsidRPr="00582276">
        <w:t>en</w:t>
      </w:r>
      <w:r w:rsidR="00E42925">
        <w:t>)</w:t>
      </w:r>
    </w:p>
    <w:p w14:paraId="377B1CA6" w14:textId="77777777" w:rsidR="00C2557B" w:rsidRPr="00167C50" w:rsidRDefault="00C2557B" w:rsidP="00C2557B">
      <w:pPr>
        <w:pStyle w:val="Textkrper"/>
        <w:spacing w:before="164"/>
        <w:ind w:left="142"/>
        <w:rPr>
          <w:rFonts w:ascii="FreeSans" w:hAnsi="FreeSans" w:cs="FreeSans"/>
        </w:rPr>
      </w:pPr>
      <w:r w:rsidRPr="00167C50">
        <w:rPr>
          <w:rFonts w:ascii="FreeSans" w:hAnsi="FreeSans" w:cs="FreeSans"/>
        </w:rPr>
        <w:t>Die Schülerinnen und Schüler…</w:t>
      </w:r>
    </w:p>
    <w:p w14:paraId="0906E925" w14:textId="77777777" w:rsidR="00C2557B" w:rsidRPr="00167C50" w:rsidRDefault="00C2557B" w:rsidP="00C2557B">
      <w:pPr>
        <w:pStyle w:val="Textkrper"/>
        <w:spacing w:before="164"/>
        <w:ind w:left="1416"/>
        <w:rPr>
          <w:rFonts w:ascii="FreeSans" w:hAnsi="FreeSans" w:cs="FreeSans"/>
        </w:rPr>
      </w:pPr>
      <w:r w:rsidRPr="00167C50">
        <w:rPr>
          <w:rFonts w:ascii="FreeSans" w:hAnsi="FreeSans" w:cs="FreeSans"/>
        </w:rPr>
        <w:t xml:space="preserve">beschreiben Chancen und Herausforderungen der medizinischen Einflussnahme auf den Einzelnen und die Gesellschaft. </w:t>
      </w:r>
    </w:p>
    <w:p w14:paraId="692AE5F0" w14:textId="77777777" w:rsidR="00C2557B" w:rsidRPr="00167C50" w:rsidRDefault="00C2557B" w:rsidP="00C2557B">
      <w:pPr>
        <w:pStyle w:val="Textkrper"/>
        <w:spacing w:before="164"/>
        <w:ind w:left="1416"/>
        <w:rPr>
          <w:rFonts w:ascii="FreeSans" w:hAnsi="FreeSans" w:cs="FreeSans"/>
        </w:rPr>
      </w:pPr>
      <w:r w:rsidRPr="00167C50">
        <w:rPr>
          <w:rFonts w:ascii="FreeSans" w:hAnsi="FreeSans" w:cs="FreeSans"/>
        </w:rPr>
        <w:t>erörtern die Notwendigkeit ethischer Richtlinien zur Wahrung der Menschenwürde im Kontext medizinischen Handelns und beziehen bestehende Leitlinien in ihre Überlegungen mit ein.</w:t>
      </w:r>
    </w:p>
    <w:p w14:paraId="2DC41C8D" w14:textId="77777777" w:rsidR="00C2557B" w:rsidRPr="00167C50" w:rsidRDefault="00C2557B" w:rsidP="00C2557B">
      <w:pPr>
        <w:pStyle w:val="Textkrper"/>
        <w:spacing w:before="164"/>
        <w:ind w:left="1416"/>
        <w:rPr>
          <w:rFonts w:ascii="FreeSans" w:hAnsi="FreeSans" w:cs="FreeSans"/>
        </w:rPr>
      </w:pPr>
      <w:r w:rsidRPr="00167C50">
        <w:rPr>
          <w:rFonts w:ascii="FreeSans" w:hAnsi="FreeSans" w:cs="FreeSans"/>
        </w:rPr>
        <w:t>gelangen unter Anwendung ethischer Argumentationsmuster zu einem eigenen Urteil hinsichtlich medizinethischer Konfliktsituationen und berücksichtigen dabei sowohl die individuelle als auch die gesellschaftliche Perspektive.</w:t>
      </w:r>
    </w:p>
    <w:p w14:paraId="306F162A" w14:textId="30B2116A" w:rsidR="004257E2" w:rsidRDefault="004257E2" w:rsidP="004257E2"/>
    <w:p w14:paraId="3A52E647" w14:textId="77777777" w:rsidR="004257E2" w:rsidRDefault="004257E2" w:rsidP="004257E2">
      <w:pPr>
        <w:rPr>
          <w:sz w:val="24"/>
        </w:rPr>
      </w:pPr>
    </w:p>
    <w:p w14:paraId="59AA0B2D" w14:textId="77777777" w:rsidR="00093503" w:rsidRDefault="00093503" w:rsidP="00093503">
      <w:pPr>
        <w:rPr>
          <w:sz w:val="24"/>
        </w:rPr>
      </w:pPr>
    </w:p>
    <w:p w14:paraId="6B7BA486" w14:textId="77777777" w:rsidR="00093503" w:rsidRDefault="00093503" w:rsidP="00093503">
      <w:pPr>
        <w:rPr>
          <w:sz w:val="24"/>
        </w:rPr>
      </w:pPr>
    </w:p>
    <w:p w14:paraId="01638718" w14:textId="77777777" w:rsidR="00093503" w:rsidRDefault="00093503" w:rsidP="00093503">
      <w:pPr>
        <w:rPr>
          <w:sz w:val="24"/>
        </w:rPr>
      </w:pPr>
    </w:p>
    <w:p w14:paraId="62425219" w14:textId="5032001B" w:rsidR="00093503" w:rsidRDefault="00093503" w:rsidP="00093503">
      <w:pPr>
        <w:rPr>
          <w:sz w:val="24"/>
        </w:rPr>
      </w:pPr>
    </w:p>
    <w:p w14:paraId="293AE400" w14:textId="7CD7F858" w:rsidR="00C2557B" w:rsidRDefault="00C2557B" w:rsidP="00093503">
      <w:pPr>
        <w:rPr>
          <w:sz w:val="24"/>
        </w:rPr>
      </w:pPr>
    </w:p>
    <w:p w14:paraId="045F52AA" w14:textId="57F2FFA0" w:rsidR="00405F84" w:rsidRDefault="00405F84" w:rsidP="00093503">
      <w:pPr>
        <w:rPr>
          <w:sz w:val="24"/>
        </w:rPr>
      </w:pPr>
    </w:p>
    <w:p w14:paraId="20457BFD" w14:textId="5CFB85B1" w:rsidR="00405F84" w:rsidRDefault="00405F84" w:rsidP="00093503">
      <w:pPr>
        <w:rPr>
          <w:sz w:val="24"/>
        </w:rPr>
      </w:pPr>
    </w:p>
    <w:p w14:paraId="3844CDEA" w14:textId="77777777" w:rsidR="00C8420A" w:rsidRDefault="00C8420A" w:rsidP="00093503">
      <w:pPr>
        <w:rPr>
          <w:sz w:val="24"/>
        </w:rPr>
      </w:pPr>
    </w:p>
    <w:p w14:paraId="4B6B509D" w14:textId="77777777" w:rsidR="00C2557B" w:rsidRDefault="00C2557B" w:rsidP="00093503">
      <w:pPr>
        <w:rPr>
          <w:sz w:val="24"/>
        </w:rPr>
      </w:pPr>
    </w:p>
    <w:p w14:paraId="7C75BF9F" w14:textId="66960C99" w:rsidR="00F24B57" w:rsidRDefault="0042711D" w:rsidP="00F24B57">
      <w:pPr>
        <w:pStyle w:val="berschrift1"/>
      </w:pPr>
      <w:r>
        <w:lastRenderedPageBreak/>
        <w:t>A</w:t>
      </w:r>
      <w:r w:rsidR="00F24B57">
        <w:t>ufgabe</w:t>
      </w:r>
    </w:p>
    <w:p w14:paraId="496E2560" w14:textId="77777777" w:rsidR="00CB040E" w:rsidRDefault="00CB040E" w:rsidP="00C2557B">
      <w:pPr>
        <w:pStyle w:val="TableParagraph"/>
        <w:ind w:right="251"/>
        <w:jc w:val="both"/>
        <w:rPr>
          <w:rFonts w:ascii="FreeSans" w:hAnsi="FreeSans" w:cs="FreeSans"/>
          <w:bCs/>
          <w:sz w:val="24"/>
        </w:rPr>
      </w:pPr>
    </w:p>
    <w:p w14:paraId="4C452967" w14:textId="356D9EB4" w:rsidR="00E42925" w:rsidRDefault="00F24B57" w:rsidP="00C2557B">
      <w:pPr>
        <w:pStyle w:val="TableParagraph"/>
        <w:ind w:right="251"/>
        <w:jc w:val="both"/>
        <w:rPr>
          <w:rFonts w:ascii="FreeSans" w:hAnsi="FreeSans" w:cs="FreeSans"/>
          <w:bCs/>
          <w:sz w:val="24"/>
        </w:rPr>
      </w:pPr>
      <w:r w:rsidRPr="00C2557B">
        <w:rPr>
          <w:rFonts w:ascii="FreeSans" w:hAnsi="FreeSans" w:cs="FreeSans"/>
          <w:bCs/>
          <w:sz w:val="24"/>
        </w:rPr>
        <w:t>Möglicher Stundenverlauf</w:t>
      </w:r>
    </w:p>
    <w:p w14:paraId="1CA91B53" w14:textId="77777777" w:rsidR="00C2557B" w:rsidRPr="00C2557B" w:rsidRDefault="00C2557B" w:rsidP="00C2557B">
      <w:pPr>
        <w:pStyle w:val="TableParagraph"/>
        <w:ind w:right="251"/>
        <w:jc w:val="both"/>
        <w:rPr>
          <w:rFonts w:ascii="FreeSans" w:hAnsi="FreeSans" w:cs="FreeSans"/>
          <w:bCs/>
          <w:sz w:val="24"/>
        </w:rPr>
      </w:pPr>
    </w:p>
    <w:tbl>
      <w:tblPr>
        <w:tblStyle w:val="Tabellenraster"/>
        <w:tblW w:w="0" w:type="auto"/>
        <w:tblInd w:w="-5" w:type="dxa"/>
        <w:tblLook w:val="04A0" w:firstRow="1" w:lastRow="0" w:firstColumn="1" w:lastColumn="0" w:noHBand="0" w:noVBand="1"/>
      </w:tblPr>
      <w:tblGrid>
        <w:gridCol w:w="4748"/>
        <w:gridCol w:w="2383"/>
        <w:gridCol w:w="1934"/>
      </w:tblGrid>
      <w:tr w:rsidR="00395655" w14:paraId="1733E9F8" w14:textId="77777777" w:rsidTr="00CB040E">
        <w:tc>
          <w:tcPr>
            <w:tcW w:w="4748" w:type="dxa"/>
          </w:tcPr>
          <w:p w14:paraId="14522AF7" w14:textId="77777777" w:rsidR="00E42925" w:rsidRPr="00C2557B" w:rsidRDefault="00E42925" w:rsidP="00C2557B">
            <w:pPr>
              <w:pStyle w:val="TableParagraph"/>
              <w:ind w:right="251"/>
              <w:jc w:val="both"/>
              <w:rPr>
                <w:rFonts w:ascii="FreeSans" w:hAnsi="FreeSans" w:cs="FreeSans"/>
                <w:b/>
                <w:sz w:val="24"/>
              </w:rPr>
            </w:pPr>
            <w:r w:rsidRPr="00C2557B">
              <w:rPr>
                <w:rFonts w:ascii="FreeSans" w:hAnsi="FreeSans" w:cs="FreeSans"/>
                <w:b/>
                <w:sz w:val="24"/>
              </w:rPr>
              <w:t>Inhalt</w:t>
            </w:r>
          </w:p>
        </w:tc>
        <w:tc>
          <w:tcPr>
            <w:tcW w:w="2383" w:type="dxa"/>
          </w:tcPr>
          <w:p w14:paraId="2F46F157" w14:textId="77777777" w:rsidR="00E42925" w:rsidRPr="00C2557B" w:rsidRDefault="00E42925" w:rsidP="00C2557B">
            <w:pPr>
              <w:pStyle w:val="TableParagraph"/>
              <w:ind w:right="251"/>
              <w:jc w:val="both"/>
              <w:rPr>
                <w:rFonts w:ascii="FreeSans" w:hAnsi="FreeSans" w:cs="FreeSans"/>
                <w:b/>
                <w:sz w:val="24"/>
              </w:rPr>
            </w:pPr>
            <w:r w:rsidRPr="00C2557B">
              <w:rPr>
                <w:rFonts w:ascii="FreeSans" w:hAnsi="FreeSans" w:cs="FreeSans"/>
                <w:b/>
                <w:sz w:val="24"/>
              </w:rPr>
              <w:t>Methoden</w:t>
            </w:r>
          </w:p>
        </w:tc>
        <w:tc>
          <w:tcPr>
            <w:tcW w:w="1934" w:type="dxa"/>
          </w:tcPr>
          <w:p w14:paraId="4FA56581" w14:textId="77777777" w:rsidR="00E42925" w:rsidRPr="00C2557B" w:rsidRDefault="00E42925" w:rsidP="00C2557B">
            <w:pPr>
              <w:pStyle w:val="TableParagraph"/>
              <w:ind w:right="251"/>
              <w:jc w:val="both"/>
              <w:rPr>
                <w:rFonts w:ascii="FreeSans" w:hAnsi="FreeSans" w:cs="FreeSans"/>
                <w:b/>
                <w:sz w:val="24"/>
              </w:rPr>
            </w:pPr>
            <w:r w:rsidRPr="00C2557B">
              <w:rPr>
                <w:rFonts w:ascii="FreeSans" w:hAnsi="FreeSans" w:cs="FreeSans"/>
                <w:b/>
                <w:sz w:val="24"/>
              </w:rPr>
              <w:t>Medien</w:t>
            </w:r>
          </w:p>
        </w:tc>
      </w:tr>
      <w:tr w:rsidR="00395655" w14:paraId="1C9D9DCA" w14:textId="77777777" w:rsidTr="00CB040E">
        <w:tc>
          <w:tcPr>
            <w:tcW w:w="4748" w:type="dxa"/>
          </w:tcPr>
          <w:p w14:paraId="3DA39C58" w14:textId="77777777" w:rsidR="00E42925" w:rsidRPr="00C2557B" w:rsidRDefault="00B47115" w:rsidP="00C2557B">
            <w:pPr>
              <w:pStyle w:val="TableParagraph"/>
              <w:ind w:right="251"/>
              <w:jc w:val="both"/>
              <w:rPr>
                <w:rFonts w:ascii="FreeSans" w:hAnsi="FreeSans" w:cs="FreeSans"/>
                <w:b/>
                <w:sz w:val="24"/>
              </w:rPr>
            </w:pPr>
            <w:r w:rsidRPr="00C2557B">
              <w:rPr>
                <w:rFonts w:ascii="FreeSans" w:hAnsi="FreeSans" w:cs="FreeSans"/>
                <w:b/>
                <w:sz w:val="24"/>
              </w:rPr>
              <w:t>Einstieg:</w:t>
            </w:r>
          </w:p>
          <w:p w14:paraId="48B1C039" w14:textId="4D92B7D1" w:rsidR="00C158A2" w:rsidRPr="00C2557B" w:rsidRDefault="00C2557B" w:rsidP="00C2557B">
            <w:pPr>
              <w:pStyle w:val="TableParagraph"/>
              <w:ind w:right="251"/>
              <w:jc w:val="both"/>
              <w:rPr>
                <w:rFonts w:ascii="FreeSans" w:hAnsi="FreeSans" w:cs="FreeSans"/>
                <w:bCs/>
                <w:sz w:val="24"/>
              </w:rPr>
            </w:pPr>
            <w:r w:rsidRPr="00C2557B">
              <w:rPr>
                <w:rFonts w:ascii="FreeSans" w:hAnsi="FreeSans" w:cs="FreeSans"/>
                <w:bCs/>
                <w:sz w:val="24"/>
              </w:rPr>
              <w:t>Die Schülerinnen und Schüler erhalten eine Handlungssituation mit Lebenswelt-bezug.</w:t>
            </w:r>
          </w:p>
        </w:tc>
        <w:tc>
          <w:tcPr>
            <w:tcW w:w="2383" w:type="dxa"/>
          </w:tcPr>
          <w:p w14:paraId="5B95C5FA" w14:textId="77777777" w:rsidR="00B47115" w:rsidRPr="00C2557B" w:rsidRDefault="00B47115" w:rsidP="00C2557B">
            <w:pPr>
              <w:pStyle w:val="TableParagraph"/>
              <w:ind w:right="251"/>
              <w:jc w:val="both"/>
              <w:rPr>
                <w:rFonts w:ascii="FreeSans" w:hAnsi="FreeSans" w:cs="FreeSans"/>
                <w:bCs/>
                <w:sz w:val="24"/>
              </w:rPr>
            </w:pPr>
          </w:p>
          <w:p w14:paraId="7D1AEE82" w14:textId="77777777" w:rsidR="0022327A" w:rsidRPr="00C2557B" w:rsidRDefault="00226048" w:rsidP="00C2557B">
            <w:pPr>
              <w:pStyle w:val="TableParagraph"/>
              <w:ind w:right="251"/>
              <w:jc w:val="both"/>
              <w:rPr>
                <w:rFonts w:ascii="FreeSans" w:hAnsi="FreeSans" w:cs="FreeSans"/>
                <w:bCs/>
                <w:sz w:val="24"/>
              </w:rPr>
            </w:pPr>
            <w:proofErr w:type="spellStart"/>
            <w:r w:rsidRPr="00C2557B">
              <w:rPr>
                <w:rFonts w:ascii="FreeSans" w:hAnsi="FreeSans" w:cs="FreeSans"/>
                <w:bCs/>
                <w:sz w:val="24"/>
              </w:rPr>
              <w:t>Opt</w:t>
            </w:r>
            <w:proofErr w:type="spellEnd"/>
            <w:r w:rsidRPr="00C2557B">
              <w:rPr>
                <w:rFonts w:ascii="FreeSans" w:hAnsi="FreeSans" w:cs="FreeSans"/>
                <w:bCs/>
                <w:sz w:val="24"/>
              </w:rPr>
              <w:t>. Impuls</w:t>
            </w:r>
          </w:p>
          <w:p w14:paraId="2D429E34" w14:textId="16919F69" w:rsidR="00226048" w:rsidRPr="00C2557B" w:rsidRDefault="00226048" w:rsidP="00C2557B">
            <w:pPr>
              <w:pStyle w:val="TableParagraph"/>
              <w:ind w:right="251"/>
              <w:jc w:val="both"/>
              <w:rPr>
                <w:rFonts w:ascii="FreeSans" w:hAnsi="FreeSans" w:cs="FreeSans"/>
                <w:bCs/>
                <w:sz w:val="24"/>
              </w:rPr>
            </w:pPr>
          </w:p>
        </w:tc>
        <w:tc>
          <w:tcPr>
            <w:tcW w:w="1934" w:type="dxa"/>
          </w:tcPr>
          <w:p w14:paraId="10BFE3C6" w14:textId="5117C60F" w:rsidR="00E858B3" w:rsidRPr="00C2557B" w:rsidRDefault="00E858B3" w:rsidP="00C2557B">
            <w:pPr>
              <w:pStyle w:val="TableParagraph"/>
              <w:ind w:right="251"/>
              <w:jc w:val="both"/>
              <w:rPr>
                <w:rFonts w:ascii="FreeSans" w:hAnsi="FreeSans" w:cs="FreeSans"/>
                <w:bCs/>
                <w:sz w:val="24"/>
              </w:rPr>
            </w:pPr>
          </w:p>
          <w:p w14:paraId="18160B7D" w14:textId="19E1E720" w:rsidR="00226048" w:rsidRPr="00C2557B" w:rsidRDefault="00226048" w:rsidP="00C2557B">
            <w:pPr>
              <w:pStyle w:val="TableParagraph"/>
              <w:ind w:right="251"/>
              <w:jc w:val="both"/>
              <w:rPr>
                <w:rFonts w:ascii="FreeSans" w:hAnsi="FreeSans" w:cs="FreeSans"/>
                <w:bCs/>
                <w:sz w:val="24"/>
              </w:rPr>
            </w:pPr>
            <w:proofErr w:type="spellStart"/>
            <w:r w:rsidRPr="00C2557B">
              <w:rPr>
                <w:rFonts w:ascii="FreeSans" w:hAnsi="FreeSans" w:cs="FreeSans"/>
                <w:bCs/>
                <w:sz w:val="24"/>
              </w:rPr>
              <w:t>Beamer</w:t>
            </w:r>
            <w:proofErr w:type="spellEnd"/>
          </w:p>
          <w:p w14:paraId="1C44F5FD" w14:textId="0E1D9F7E" w:rsidR="0022327A" w:rsidRPr="00C2557B" w:rsidRDefault="0022327A" w:rsidP="00C2557B">
            <w:pPr>
              <w:pStyle w:val="TableParagraph"/>
              <w:ind w:right="251"/>
              <w:jc w:val="both"/>
              <w:rPr>
                <w:rFonts w:ascii="FreeSans" w:hAnsi="FreeSans" w:cs="FreeSans"/>
                <w:bCs/>
                <w:sz w:val="24"/>
              </w:rPr>
            </w:pPr>
          </w:p>
        </w:tc>
      </w:tr>
      <w:tr w:rsidR="00395655" w14:paraId="023DC4C5" w14:textId="77777777" w:rsidTr="00CB040E">
        <w:tc>
          <w:tcPr>
            <w:tcW w:w="4748" w:type="dxa"/>
          </w:tcPr>
          <w:p w14:paraId="4DA5A7BC" w14:textId="77777777" w:rsidR="00C158A2" w:rsidRPr="00C2557B" w:rsidRDefault="00C158A2" w:rsidP="00C2557B">
            <w:pPr>
              <w:pStyle w:val="TableParagraph"/>
              <w:ind w:right="251"/>
              <w:jc w:val="both"/>
              <w:rPr>
                <w:rFonts w:ascii="FreeSans" w:hAnsi="FreeSans" w:cs="FreeSans"/>
                <w:b/>
                <w:sz w:val="24"/>
              </w:rPr>
            </w:pPr>
            <w:r w:rsidRPr="00C2557B">
              <w:rPr>
                <w:rFonts w:ascii="FreeSans" w:hAnsi="FreeSans" w:cs="FreeSans"/>
                <w:b/>
                <w:sz w:val="24"/>
              </w:rPr>
              <w:t>Erarbeitung 1:</w:t>
            </w:r>
          </w:p>
          <w:p w14:paraId="6DF9BD58" w14:textId="77777777" w:rsidR="00C2557B" w:rsidRPr="00C2557B" w:rsidRDefault="00C2557B" w:rsidP="00C2557B">
            <w:pPr>
              <w:pStyle w:val="TableParagraph"/>
              <w:ind w:right="251"/>
              <w:jc w:val="both"/>
              <w:rPr>
                <w:rFonts w:ascii="FreeSans" w:hAnsi="FreeSans" w:cs="FreeSans"/>
                <w:bCs/>
                <w:sz w:val="24"/>
              </w:rPr>
            </w:pPr>
            <w:r w:rsidRPr="00C2557B">
              <w:rPr>
                <w:rFonts w:ascii="FreeSans" w:hAnsi="FreeSans" w:cs="FreeSans"/>
                <w:bCs/>
                <w:sz w:val="24"/>
              </w:rPr>
              <w:t>Die Schülerinnen und Schüler sammeln ihnen bekannte Schönheitsoptimierungen.</w:t>
            </w:r>
          </w:p>
          <w:p w14:paraId="6A70E16D" w14:textId="13F9F84B" w:rsidR="00C158A2" w:rsidRPr="00C2557B" w:rsidRDefault="00C2557B" w:rsidP="00C2557B">
            <w:pPr>
              <w:pStyle w:val="TableParagraph"/>
              <w:ind w:right="251"/>
              <w:jc w:val="both"/>
              <w:rPr>
                <w:rFonts w:ascii="FreeSans" w:hAnsi="FreeSans" w:cs="FreeSans"/>
                <w:bCs/>
                <w:sz w:val="24"/>
              </w:rPr>
            </w:pPr>
            <w:r w:rsidRPr="00C2557B">
              <w:rPr>
                <w:rFonts w:ascii="FreeSans" w:hAnsi="FreeSans" w:cs="FreeSans"/>
                <w:bCs/>
                <w:sz w:val="24"/>
              </w:rPr>
              <w:t xml:space="preserve">Sie äußern sich </w:t>
            </w:r>
            <w:proofErr w:type="spellStart"/>
            <w:r w:rsidRPr="00C2557B">
              <w:rPr>
                <w:rFonts w:ascii="FreeSans" w:hAnsi="FreeSans" w:cs="FreeSans"/>
                <w:bCs/>
                <w:sz w:val="24"/>
              </w:rPr>
              <w:t>affektik</w:t>
            </w:r>
            <w:proofErr w:type="spellEnd"/>
            <w:r w:rsidR="006A6CFB">
              <w:rPr>
                <w:rFonts w:ascii="FreeSans" w:hAnsi="FreeSans" w:cs="FreeSans"/>
                <w:bCs/>
                <w:sz w:val="24"/>
              </w:rPr>
              <w:t xml:space="preserve"> in Bezug auf deren Durchführung</w:t>
            </w:r>
            <w:r w:rsidRPr="00C2557B">
              <w:rPr>
                <w:rFonts w:ascii="FreeSans" w:hAnsi="FreeSans" w:cs="FreeSans"/>
                <w:bCs/>
                <w:sz w:val="24"/>
              </w:rPr>
              <w:t>.</w:t>
            </w:r>
          </w:p>
        </w:tc>
        <w:tc>
          <w:tcPr>
            <w:tcW w:w="2383" w:type="dxa"/>
          </w:tcPr>
          <w:p w14:paraId="62713F99" w14:textId="77777777" w:rsidR="00C158A2" w:rsidRPr="00C2557B" w:rsidRDefault="00C158A2" w:rsidP="00C2557B">
            <w:pPr>
              <w:spacing w:before="0" w:after="0" w:line="240" w:lineRule="auto"/>
              <w:jc w:val="both"/>
              <w:rPr>
                <w:rFonts w:eastAsia="Arial" w:cs="FreeSans"/>
                <w:bCs/>
                <w:sz w:val="24"/>
              </w:rPr>
            </w:pPr>
          </w:p>
          <w:p w14:paraId="1C43F2AC" w14:textId="790B06EB" w:rsidR="00C158A2" w:rsidRPr="00C2557B" w:rsidRDefault="00C2557B" w:rsidP="00C2557B">
            <w:pPr>
              <w:spacing w:before="0" w:after="0" w:line="240" w:lineRule="auto"/>
              <w:jc w:val="both"/>
              <w:rPr>
                <w:rFonts w:eastAsia="Arial" w:cs="FreeSans"/>
                <w:bCs/>
                <w:sz w:val="24"/>
              </w:rPr>
            </w:pPr>
            <w:r w:rsidRPr="00C2557B">
              <w:rPr>
                <w:rFonts w:eastAsia="Arial" w:cs="FreeSans"/>
                <w:bCs/>
                <w:sz w:val="24"/>
              </w:rPr>
              <w:t>Blitzlicht</w:t>
            </w:r>
          </w:p>
          <w:p w14:paraId="478B10BE" w14:textId="77777777" w:rsidR="00C2557B" w:rsidRPr="00C2557B" w:rsidRDefault="00C2557B" w:rsidP="00C2557B">
            <w:pPr>
              <w:spacing w:before="0" w:after="0" w:line="240" w:lineRule="auto"/>
              <w:jc w:val="both"/>
              <w:rPr>
                <w:rFonts w:eastAsia="Arial" w:cs="FreeSans"/>
                <w:bCs/>
                <w:sz w:val="24"/>
              </w:rPr>
            </w:pPr>
          </w:p>
          <w:p w14:paraId="62FA62D8" w14:textId="77777777" w:rsidR="00C2557B" w:rsidRPr="00C2557B" w:rsidRDefault="00C2557B" w:rsidP="00C2557B">
            <w:pPr>
              <w:spacing w:before="0" w:after="0" w:line="240" w:lineRule="auto"/>
              <w:jc w:val="both"/>
              <w:rPr>
                <w:rFonts w:eastAsia="Arial" w:cs="FreeSans"/>
                <w:bCs/>
                <w:sz w:val="24"/>
              </w:rPr>
            </w:pPr>
          </w:p>
          <w:p w14:paraId="0785101B" w14:textId="7DB9B1BF" w:rsidR="00C158A2" w:rsidRPr="00C2557B" w:rsidRDefault="00970523" w:rsidP="00C2557B">
            <w:pPr>
              <w:spacing w:before="0" w:after="0" w:line="240" w:lineRule="auto"/>
              <w:jc w:val="both"/>
              <w:rPr>
                <w:rFonts w:eastAsia="Arial" w:cs="FreeSans"/>
                <w:bCs/>
                <w:sz w:val="24"/>
              </w:rPr>
            </w:pPr>
            <w:r>
              <w:rPr>
                <w:rFonts w:eastAsia="Arial" w:cs="FreeSans"/>
                <w:bCs/>
                <w:sz w:val="24"/>
              </w:rPr>
              <w:t>Diskussion</w:t>
            </w:r>
          </w:p>
        </w:tc>
        <w:tc>
          <w:tcPr>
            <w:tcW w:w="1934" w:type="dxa"/>
          </w:tcPr>
          <w:p w14:paraId="72EC4424" w14:textId="77777777" w:rsidR="00C158A2" w:rsidRPr="00C2557B" w:rsidRDefault="00C158A2" w:rsidP="00C2557B">
            <w:pPr>
              <w:spacing w:before="0" w:after="0" w:line="240" w:lineRule="auto"/>
              <w:jc w:val="both"/>
              <w:rPr>
                <w:rFonts w:eastAsia="Arial" w:cs="FreeSans"/>
                <w:bCs/>
                <w:sz w:val="24"/>
              </w:rPr>
            </w:pPr>
          </w:p>
          <w:p w14:paraId="60F85F75" w14:textId="16928CD3" w:rsidR="00C2557B" w:rsidRPr="00C2557B" w:rsidRDefault="00C2557B" w:rsidP="00C2557B">
            <w:pPr>
              <w:spacing w:before="0" w:after="0" w:line="240" w:lineRule="auto"/>
              <w:jc w:val="both"/>
              <w:rPr>
                <w:rFonts w:eastAsia="Arial" w:cs="FreeSans"/>
                <w:bCs/>
                <w:sz w:val="24"/>
              </w:rPr>
            </w:pPr>
            <w:r w:rsidRPr="00C2557B">
              <w:rPr>
                <w:rFonts w:eastAsia="Arial" w:cs="FreeSans"/>
                <w:bCs/>
                <w:sz w:val="24"/>
              </w:rPr>
              <w:t xml:space="preserve">Tafel/ </w:t>
            </w:r>
            <w:proofErr w:type="spellStart"/>
            <w:r w:rsidRPr="00C2557B">
              <w:rPr>
                <w:rFonts w:eastAsia="Arial" w:cs="FreeSans"/>
                <w:bCs/>
                <w:sz w:val="24"/>
              </w:rPr>
              <w:t>Beamer</w:t>
            </w:r>
            <w:proofErr w:type="spellEnd"/>
          </w:p>
          <w:p w14:paraId="0F313A6B" w14:textId="6E9AE473" w:rsidR="00C2557B" w:rsidRPr="00C2557B" w:rsidRDefault="00C2557B" w:rsidP="00C2557B">
            <w:pPr>
              <w:spacing w:before="0" w:after="0" w:line="240" w:lineRule="auto"/>
              <w:jc w:val="both"/>
              <w:rPr>
                <w:rFonts w:eastAsia="Arial" w:cs="FreeSans"/>
                <w:bCs/>
                <w:sz w:val="24"/>
              </w:rPr>
            </w:pPr>
          </w:p>
          <w:p w14:paraId="473AF7DA" w14:textId="3C434B93" w:rsidR="00C2557B" w:rsidRPr="00C2557B" w:rsidRDefault="00C2557B" w:rsidP="00C2557B">
            <w:pPr>
              <w:spacing w:before="0" w:after="0" w:line="240" w:lineRule="auto"/>
              <w:jc w:val="both"/>
              <w:rPr>
                <w:rFonts w:eastAsia="Arial" w:cs="FreeSans"/>
                <w:bCs/>
                <w:sz w:val="24"/>
              </w:rPr>
            </w:pPr>
          </w:p>
          <w:p w14:paraId="3BC46C9B" w14:textId="77777777" w:rsidR="00C2557B" w:rsidRPr="00C2557B" w:rsidRDefault="00C2557B" w:rsidP="00C2557B">
            <w:pPr>
              <w:spacing w:before="0" w:after="0" w:line="240" w:lineRule="auto"/>
              <w:jc w:val="both"/>
              <w:rPr>
                <w:rFonts w:eastAsia="Arial" w:cs="FreeSans"/>
                <w:bCs/>
                <w:sz w:val="24"/>
              </w:rPr>
            </w:pPr>
            <w:r w:rsidRPr="00C2557B">
              <w:rPr>
                <w:rFonts w:eastAsia="Arial" w:cs="FreeSans"/>
                <w:bCs/>
                <w:sz w:val="24"/>
              </w:rPr>
              <w:t>(</w:t>
            </w:r>
            <w:proofErr w:type="spellStart"/>
            <w:r w:rsidRPr="00C2557B">
              <w:rPr>
                <w:rFonts w:eastAsia="Arial" w:cs="FreeSans"/>
                <w:bCs/>
                <w:sz w:val="24"/>
              </w:rPr>
              <w:t>dig</w:t>
            </w:r>
            <w:proofErr w:type="spellEnd"/>
            <w:r w:rsidRPr="00C2557B">
              <w:rPr>
                <w:rFonts w:eastAsia="Arial" w:cs="FreeSans"/>
                <w:bCs/>
                <w:sz w:val="24"/>
              </w:rPr>
              <w:t xml:space="preserve">.) </w:t>
            </w:r>
          </w:p>
          <w:p w14:paraId="16C798CE" w14:textId="7D8180CA" w:rsidR="00C158A2" w:rsidRPr="00C2557B" w:rsidRDefault="00C2557B" w:rsidP="00C2557B">
            <w:pPr>
              <w:spacing w:before="0" w:after="0" w:line="240" w:lineRule="auto"/>
              <w:jc w:val="both"/>
              <w:rPr>
                <w:rFonts w:eastAsia="Arial" w:cs="FreeSans"/>
                <w:bCs/>
                <w:sz w:val="24"/>
              </w:rPr>
            </w:pPr>
            <w:r w:rsidRPr="00C2557B">
              <w:rPr>
                <w:rFonts w:eastAsia="Arial" w:cs="FreeSans"/>
                <w:bCs/>
                <w:sz w:val="24"/>
              </w:rPr>
              <w:t>Abstimmung</w:t>
            </w:r>
          </w:p>
        </w:tc>
      </w:tr>
      <w:tr w:rsidR="00395655" w14:paraId="68BF16DE" w14:textId="77777777" w:rsidTr="00CB040E">
        <w:tc>
          <w:tcPr>
            <w:tcW w:w="4748" w:type="dxa"/>
          </w:tcPr>
          <w:p w14:paraId="65BB0EAB" w14:textId="6F65D8C9" w:rsidR="00E42925" w:rsidRPr="00C2557B" w:rsidRDefault="008843E8" w:rsidP="00C2557B">
            <w:pPr>
              <w:pStyle w:val="TableParagraph"/>
              <w:ind w:right="251"/>
              <w:jc w:val="both"/>
              <w:rPr>
                <w:rFonts w:ascii="FreeSans" w:hAnsi="FreeSans" w:cs="FreeSans"/>
                <w:b/>
                <w:sz w:val="24"/>
              </w:rPr>
            </w:pPr>
            <w:r w:rsidRPr="00C2557B">
              <w:rPr>
                <w:rFonts w:ascii="FreeSans" w:hAnsi="FreeSans" w:cs="FreeSans"/>
                <w:b/>
                <w:sz w:val="24"/>
              </w:rPr>
              <w:t>Erarbeitung</w:t>
            </w:r>
            <w:r w:rsidR="00C158A2" w:rsidRPr="00C2557B">
              <w:rPr>
                <w:rFonts w:ascii="FreeSans" w:hAnsi="FreeSans" w:cs="FreeSans"/>
                <w:b/>
                <w:sz w:val="24"/>
              </w:rPr>
              <w:t xml:space="preserve"> 2</w:t>
            </w:r>
            <w:r w:rsidR="00B47115" w:rsidRPr="00C2557B">
              <w:rPr>
                <w:rFonts w:ascii="FreeSans" w:hAnsi="FreeSans" w:cs="FreeSans"/>
                <w:b/>
                <w:sz w:val="24"/>
              </w:rPr>
              <w:t>:</w:t>
            </w:r>
          </w:p>
          <w:p w14:paraId="359A842F" w14:textId="77777777" w:rsidR="00C2557B" w:rsidRDefault="00C2557B" w:rsidP="00C2557B">
            <w:pPr>
              <w:pStyle w:val="TableParagraph"/>
              <w:ind w:right="251"/>
              <w:jc w:val="both"/>
              <w:rPr>
                <w:rFonts w:ascii="FreeSans" w:hAnsi="FreeSans" w:cs="FreeSans"/>
                <w:bCs/>
                <w:sz w:val="24"/>
              </w:rPr>
            </w:pPr>
            <w:r w:rsidRPr="00167C50">
              <w:rPr>
                <w:rFonts w:ascii="FreeSans" w:hAnsi="FreeSans" w:cs="FreeSans"/>
                <w:bCs/>
                <w:sz w:val="24"/>
              </w:rPr>
              <w:t xml:space="preserve">Die Schülerinnen und Schüler </w:t>
            </w:r>
            <w:r>
              <w:rPr>
                <w:rFonts w:ascii="FreeSans" w:hAnsi="FreeSans" w:cs="FreeSans"/>
                <w:bCs/>
                <w:sz w:val="24"/>
              </w:rPr>
              <w:t>reflektieren bestehende Schönheitsideale.</w:t>
            </w:r>
          </w:p>
          <w:p w14:paraId="03CDBFE4" w14:textId="77777777" w:rsidR="00C2557B" w:rsidRDefault="00C2557B" w:rsidP="00C2557B">
            <w:pPr>
              <w:pStyle w:val="TableParagraph"/>
              <w:ind w:right="251"/>
              <w:jc w:val="both"/>
              <w:rPr>
                <w:rFonts w:ascii="FreeSans" w:hAnsi="FreeSans" w:cs="FreeSans"/>
                <w:bCs/>
                <w:sz w:val="24"/>
              </w:rPr>
            </w:pPr>
            <w:r>
              <w:rPr>
                <w:rFonts w:ascii="FreeSans" w:hAnsi="FreeSans" w:cs="FreeSans"/>
                <w:bCs/>
                <w:sz w:val="24"/>
              </w:rPr>
              <w:t>Besprechung der Ergebnisse</w:t>
            </w:r>
          </w:p>
          <w:p w14:paraId="1E3529EA" w14:textId="074745E1" w:rsidR="00B06949" w:rsidRPr="00C2557B" w:rsidRDefault="00C2557B" w:rsidP="00C2557B">
            <w:pPr>
              <w:pStyle w:val="TableParagraph"/>
              <w:ind w:right="251"/>
              <w:jc w:val="both"/>
              <w:rPr>
                <w:rFonts w:ascii="FreeSans" w:hAnsi="FreeSans" w:cs="FreeSans"/>
                <w:bCs/>
                <w:sz w:val="24"/>
              </w:rPr>
            </w:pPr>
            <w:r>
              <w:rPr>
                <w:rFonts w:ascii="FreeSans" w:hAnsi="FreeSans" w:cs="FreeSans"/>
                <w:bCs/>
                <w:sz w:val="24"/>
              </w:rPr>
              <w:t>Fixierung der Ergebnisse</w:t>
            </w:r>
          </w:p>
        </w:tc>
        <w:tc>
          <w:tcPr>
            <w:tcW w:w="2383" w:type="dxa"/>
          </w:tcPr>
          <w:p w14:paraId="11329D6A" w14:textId="77777777" w:rsidR="00E91CF4" w:rsidRPr="00C2557B" w:rsidRDefault="00E91CF4" w:rsidP="00C2557B">
            <w:pPr>
              <w:pStyle w:val="TableParagraph"/>
              <w:ind w:right="251"/>
              <w:jc w:val="both"/>
              <w:rPr>
                <w:rFonts w:ascii="FreeSans" w:hAnsi="FreeSans" w:cs="FreeSans"/>
                <w:bCs/>
                <w:sz w:val="24"/>
              </w:rPr>
            </w:pPr>
          </w:p>
          <w:p w14:paraId="05EA7C4C" w14:textId="77777777" w:rsidR="0022327A" w:rsidRDefault="008843E8" w:rsidP="00C2557B">
            <w:pPr>
              <w:pStyle w:val="TableParagraph"/>
              <w:ind w:right="251"/>
              <w:jc w:val="both"/>
              <w:rPr>
                <w:rFonts w:ascii="FreeSans" w:hAnsi="FreeSans" w:cs="FreeSans"/>
                <w:bCs/>
                <w:sz w:val="24"/>
              </w:rPr>
            </w:pPr>
            <w:r w:rsidRPr="00C2557B">
              <w:rPr>
                <w:rFonts w:ascii="FreeSans" w:hAnsi="FreeSans" w:cs="FreeSans"/>
                <w:bCs/>
                <w:sz w:val="24"/>
              </w:rPr>
              <w:t>Gruppenarbeit</w:t>
            </w:r>
          </w:p>
          <w:p w14:paraId="4BF8FF24" w14:textId="77777777" w:rsidR="00970523" w:rsidRDefault="00970523" w:rsidP="00C2557B">
            <w:pPr>
              <w:pStyle w:val="TableParagraph"/>
              <w:ind w:right="251"/>
              <w:jc w:val="both"/>
              <w:rPr>
                <w:rFonts w:ascii="FreeSans" w:hAnsi="FreeSans" w:cs="FreeSans"/>
                <w:bCs/>
                <w:sz w:val="24"/>
              </w:rPr>
            </w:pPr>
          </w:p>
          <w:p w14:paraId="11DF8E16" w14:textId="6AEACD0A" w:rsidR="00970523" w:rsidRPr="00C2557B" w:rsidRDefault="00970523" w:rsidP="00C2557B">
            <w:pPr>
              <w:pStyle w:val="TableParagraph"/>
              <w:ind w:right="251"/>
              <w:jc w:val="both"/>
              <w:rPr>
                <w:rFonts w:ascii="FreeSans" w:hAnsi="FreeSans" w:cs="FreeSans"/>
                <w:bCs/>
                <w:sz w:val="24"/>
              </w:rPr>
            </w:pPr>
            <w:r>
              <w:rPr>
                <w:rFonts w:ascii="FreeSans" w:hAnsi="FreeSans" w:cs="FreeSans"/>
                <w:bCs/>
                <w:sz w:val="24"/>
              </w:rPr>
              <w:t>L-S-Gespräch</w:t>
            </w:r>
          </w:p>
        </w:tc>
        <w:tc>
          <w:tcPr>
            <w:tcW w:w="1934" w:type="dxa"/>
          </w:tcPr>
          <w:p w14:paraId="43C373F3" w14:textId="77777777" w:rsidR="0016388D" w:rsidRPr="00C2557B" w:rsidRDefault="0016388D" w:rsidP="00C2557B">
            <w:pPr>
              <w:pStyle w:val="TableParagraph"/>
              <w:ind w:right="251"/>
              <w:jc w:val="both"/>
              <w:rPr>
                <w:rFonts w:ascii="FreeSans" w:hAnsi="FreeSans" w:cs="FreeSans"/>
                <w:bCs/>
                <w:sz w:val="24"/>
              </w:rPr>
            </w:pPr>
          </w:p>
          <w:p w14:paraId="54D3DD5A" w14:textId="77777777" w:rsidR="00B06949" w:rsidRDefault="00C2557B" w:rsidP="00C2557B">
            <w:pPr>
              <w:pStyle w:val="TableParagraph"/>
              <w:ind w:right="251"/>
              <w:jc w:val="both"/>
              <w:rPr>
                <w:rFonts w:ascii="FreeSans" w:hAnsi="FreeSans" w:cs="FreeSans"/>
                <w:bCs/>
                <w:sz w:val="24"/>
              </w:rPr>
            </w:pPr>
            <w:r>
              <w:rPr>
                <w:rFonts w:ascii="FreeSans" w:hAnsi="FreeSans" w:cs="FreeSans"/>
                <w:bCs/>
                <w:sz w:val="24"/>
              </w:rPr>
              <w:t>Arbeitsblatt 1</w:t>
            </w:r>
          </w:p>
          <w:p w14:paraId="476A94BD" w14:textId="77777777" w:rsidR="00970523" w:rsidRDefault="00970523" w:rsidP="00C2557B">
            <w:pPr>
              <w:pStyle w:val="TableParagraph"/>
              <w:ind w:right="251"/>
              <w:jc w:val="both"/>
              <w:rPr>
                <w:rFonts w:ascii="FreeSans" w:hAnsi="FreeSans" w:cs="FreeSans"/>
                <w:bCs/>
                <w:sz w:val="24"/>
              </w:rPr>
            </w:pPr>
          </w:p>
          <w:p w14:paraId="439D8F86" w14:textId="77777777" w:rsidR="00970523" w:rsidRDefault="00970523" w:rsidP="00C2557B">
            <w:pPr>
              <w:pStyle w:val="TableParagraph"/>
              <w:ind w:right="251"/>
              <w:jc w:val="both"/>
              <w:rPr>
                <w:rFonts w:ascii="FreeSans" w:hAnsi="FreeSans" w:cs="FreeSans"/>
                <w:bCs/>
                <w:sz w:val="24"/>
              </w:rPr>
            </w:pPr>
          </w:p>
          <w:p w14:paraId="21F5AB73" w14:textId="7E7E9E3B" w:rsidR="00970523" w:rsidRPr="00C2557B" w:rsidRDefault="00970523" w:rsidP="00395655">
            <w:pPr>
              <w:pStyle w:val="TableParagraph"/>
              <w:ind w:left="-10" w:right="29" w:firstLine="10"/>
              <w:jc w:val="both"/>
              <w:rPr>
                <w:rFonts w:ascii="FreeSans" w:hAnsi="FreeSans" w:cs="FreeSans"/>
                <w:bCs/>
                <w:sz w:val="24"/>
              </w:rPr>
            </w:pPr>
            <w:r>
              <w:rPr>
                <w:rFonts w:ascii="FreeSans" w:hAnsi="FreeSans" w:cs="FreeSans"/>
                <w:bCs/>
                <w:sz w:val="24"/>
              </w:rPr>
              <w:t>Tafel/</w:t>
            </w:r>
            <w:r w:rsidR="00395655">
              <w:rPr>
                <w:rFonts w:ascii="FreeSans" w:hAnsi="FreeSans" w:cs="FreeSans"/>
                <w:bCs/>
                <w:sz w:val="24"/>
              </w:rPr>
              <w:t xml:space="preserve"> </w:t>
            </w:r>
            <w:proofErr w:type="spellStart"/>
            <w:r>
              <w:rPr>
                <w:rFonts w:ascii="FreeSans" w:hAnsi="FreeSans" w:cs="FreeSans"/>
                <w:bCs/>
                <w:sz w:val="24"/>
              </w:rPr>
              <w:t>Beamer</w:t>
            </w:r>
            <w:proofErr w:type="spellEnd"/>
          </w:p>
        </w:tc>
      </w:tr>
      <w:tr w:rsidR="00C2557B" w14:paraId="735FABE9" w14:textId="77777777" w:rsidTr="00CB040E">
        <w:tc>
          <w:tcPr>
            <w:tcW w:w="4748" w:type="dxa"/>
          </w:tcPr>
          <w:p w14:paraId="2A3161E7" w14:textId="77777777" w:rsidR="00C2557B" w:rsidRPr="00167C50" w:rsidRDefault="00C2557B" w:rsidP="00C2557B">
            <w:pPr>
              <w:pStyle w:val="TableParagraph"/>
              <w:ind w:right="251"/>
              <w:jc w:val="both"/>
              <w:rPr>
                <w:rFonts w:ascii="FreeSans" w:hAnsi="FreeSans" w:cs="FreeSans"/>
                <w:b/>
                <w:sz w:val="24"/>
              </w:rPr>
            </w:pPr>
            <w:r w:rsidRPr="00167C50">
              <w:rPr>
                <w:rFonts w:ascii="FreeSans" w:hAnsi="FreeSans" w:cs="FreeSans"/>
                <w:b/>
                <w:sz w:val="24"/>
              </w:rPr>
              <w:t>Textbegegnung:</w:t>
            </w:r>
          </w:p>
          <w:p w14:paraId="2D94AC21" w14:textId="4385955D" w:rsidR="00C2557B" w:rsidRPr="00C2557B" w:rsidRDefault="00C2557B" w:rsidP="00C2557B">
            <w:pPr>
              <w:pStyle w:val="TableParagraph"/>
              <w:ind w:right="251"/>
              <w:jc w:val="both"/>
              <w:rPr>
                <w:rFonts w:ascii="FreeSans" w:hAnsi="FreeSans" w:cs="FreeSans"/>
                <w:b/>
                <w:sz w:val="24"/>
              </w:rPr>
            </w:pPr>
            <w:r w:rsidRPr="00167C50">
              <w:rPr>
                <w:rFonts w:ascii="FreeSans" w:hAnsi="FreeSans" w:cs="FreeSans"/>
                <w:sz w:val="24"/>
              </w:rPr>
              <w:t xml:space="preserve">Die Schülerinnen und Schüler </w:t>
            </w:r>
            <w:r>
              <w:rPr>
                <w:rFonts w:ascii="FreeSans" w:hAnsi="FreeSans" w:cs="FreeSans"/>
                <w:sz w:val="24"/>
              </w:rPr>
              <w:t>erfassen</w:t>
            </w:r>
            <w:r w:rsidRPr="00167C50">
              <w:rPr>
                <w:rFonts w:ascii="FreeSans" w:hAnsi="FreeSans" w:cs="FreeSans"/>
                <w:sz w:val="24"/>
              </w:rPr>
              <w:t xml:space="preserve"> </w:t>
            </w:r>
            <w:r>
              <w:rPr>
                <w:rFonts w:ascii="FreeSans" w:hAnsi="FreeSans" w:cs="FreeSans"/>
                <w:sz w:val="24"/>
              </w:rPr>
              <w:t xml:space="preserve">die </w:t>
            </w:r>
            <w:r w:rsidRPr="00DD509D">
              <w:rPr>
                <w:rFonts w:ascii="FreeSans" w:hAnsi="FreeSans" w:cs="FreeSans"/>
                <w:sz w:val="24"/>
              </w:rPr>
              <w:t>vier medizinethischen Prinzipien</w:t>
            </w:r>
            <w:r>
              <w:rPr>
                <w:rFonts w:ascii="FreeSans" w:hAnsi="FreeSans" w:cs="FreeSans"/>
                <w:sz w:val="24"/>
              </w:rPr>
              <w:t>.</w:t>
            </w:r>
          </w:p>
        </w:tc>
        <w:tc>
          <w:tcPr>
            <w:tcW w:w="2383" w:type="dxa"/>
          </w:tcPr>
          <w:p w14:paraId="19A51C04" w14:textId="77777777" w:rsidR="00C2557B" w:rsidRDefault="00C2557B" w:rsidP="00C2557B">
            <w:pPr>
              <w:pStyle w:val="TableParagraph"/>
              <w:ind w:right="251"/>
              <w:jc w:val="both"/>
              <w:rPr>
                <w:rFonts w:ascii="FreeSans" w:hAnsi="FreeSans" w:cs="FreeSans"/>
                <w:bCs/>
                <w:sz w:val="24"/>
              </w:rPr>
            </w:pPr>
          </w:p>
          <w:p w14:paraId="3B9C364B" w14:textId="1A0126F5" w:rsidR="00C2557B" w:rsidRPr="00C2557B" w:rsidRDefault="00C2557B" w:rsidP="00C2557B">
            <w:pPr>
              <w:pStyle w:val="TableParagraph"/>
              <w:ind w:right="251"/>
              <w:jc w:val="both"/>
              <w:rPr>
                <w:rFonts w:ascii="FreeSans" w:hAnsi="FreeSans" w:cs="FreeSans"/>
                <w:bCs/>
                <w:sz w:val="24"/>
              </w:rPr>
            </w:pPr>
            <w:r>
              <w:rPr>
                <w:rFonts w:ascii="FreeSans" w:hAnsi="FreeSans" w:cs="FreeSans"/>
                <w:bCs/>
                <w:sz w:val="24"/>
              </w:rPr>
              <w:t>Einzelarbeit</w:t>
            </w:r>
          </w:p>
        </w:tc>
        <w:tc>
          <w:tcPr>
            <w:tcW w:w="1934" w:type="dxa"/>
          </w:tcPr>
          <w:p w14:paraId="6F679C7E" w14:textId="77777777" w:rsidR="00C2557B" w:rsidRDefault="00C2557B" w:rsidP="00C2557B">
            <w:pPr>
              <w:pStyle w:val="TableParagraph"/>
              <w:ind w:right="251"/>
              <w:jc w:val="both"/>
              <w:rPr>
                <w:rFonts w:ascii="FreeSans" w:hAnsi="FreeSans" w:cs="FreeSans"/>
                <w:bCs/>
                <w:sz w:val="24"/>
              </w:rPr>
            </w:pPr>
          </w:p>
          <w:p w14:paraId="72DBBFF2" w14:textId="761A4E86" w:rsidR="00C2557B" w:rsidRPr="00C2557B" w:rsidRDefault="00C2557B" w:rsidP="00C2557B">
            <w:pPr>
              <w:pStyle w:val="TableParagraph"/>
              <w:ind w:right="251"/>
              <w:jc w:val="both"/>
              <w:rPr>
                <w:rFonts w:ascii="FreeSans" w:hAnsi="FreeSans" w:cs="FreeSans"/>
                <w:bCs/>
                <w:sz w:val="24"/>
              </w:rPr>
            </w:pPr>
            <w:r>
              <w:rPr>
                <w:rFonts w:ascii="FreeSans" w:hAnsi="FreeSans" w:cs="FreeSans"/>
                <w:bCs/>
                <w:sz w:val="24"/>
              </w:rPr>
              <w:t>Text 1</w:t>
            </w:r>
          </w:p>
        </w:tc>
      </w:tr>
      <w:tr w:rsidR="00C2557B" w14:paraId="4554EAFA" w14:textId="77777777" w:rsidTr="00CB040E">
        <w:tc>
          <w:tcPr>
            <w:tcW w:w="4748" w:type="dxa"/>
          </w:tcPr>
          <w:p w14:paraId="373FEAA2" w14:textId="77777777" w:rsidR="00C2557B" w:rsidRPr="00167C50" w:rsidRDefault="00C2557B" w:rsidP="00C2557B">
            <w:pPr>
              <w:pStyle w:val="TableParagraph"/>
              <w:ind w:right="251"/>
              <w:jc w:val="both"/>
              <w:rPr>
                <w:rFonts w:ascii="FreeSans" w:hAnsi="FreeSans" w:cs="FreeSans"/>
                <w:sz w:val="24"/>
              </w:rPr>
            </w:pPr>
            <w:r w:rsidRPr="00167C50">
              <w:rPr>
                <w:rFonts w:ascii="FreeSans" w:hAnsi="FreeSans" w:cs="FreeSans"/>
                <w:b/>
                <w:bCs/>
                <w:sz w:val="24"/>
              </w:rPr>
              <w:t>Erarbeitung 3:</w:t>
            </w:r>
          </w:p>
          <w:p w14:paraId="2AB5B316" w14:textId="3A3F5DE6" w:rsidR="00C2557B" w:rsidRDefault="00C2557B" w:rsidP="00C2557B">
            <w:pPr>
              <w:pStyle w:val="TableParagraph"/>
              <w:ind w:right="251"/>
              <w:jc w:val="both"/>
              <w:rPr>
                <w:rFonts w:ascii="FreeSans" w:hAnsi="FreeSans" w:cs="FreeSans"/>
                <w:sz w:val="24"/>
              </w:rPr>
            </w:pPr>
            <w:r w:rsidRPr="00167C50">
              <w:rPr>
                <w:rFonts w:ascii="FreeSans" w:hAnsi="FreeSans" w:cs="FreeSans"/>
                <w:sz w:val="24"/>
              </w:rPr>
              <w:t xml:space="preserve">Die Schülerinnen und Schüler </w:t>
            </w:r>
            <w:r>
              <w:rPr>
                <w:rFonts w:ascii="FreeSans" w:hAnsi="FreeSans" w:cs="FreeSans"/>
                <w:sz w:val="24"/>
              </w:rPr>
              <w:t xml:space="preserve">reflektieren </w:t>
            </w:r>
            <w:r w:rsidR="00C60890">
              <w:rPr>
                <w:rFonts w:ascii="FreeSans" w:hAnsi="FreeSans" w:cs="FreeSans"/>
                <w:sz w:val="24"/>
              </w:rPr>
              <w:t xml:space="preserve">auf Basis der vier medizinethischen Prinzipien </w:t>
            </w:r>
            <w:r>
              <w:rPr>
                <w:rFonts w:ascii="FreeSans" w:hAnsi="FreeSans" w:cs="FreeSans"/>
                <w:sz w:val="24"/>
              </w:rPr>
              <w:t>u</w:t>
            </w:r>
            <w:r w:rsidRPr="00167C50">
              <w:rPr>
                <w:rFonts w:ascii="FreeSans" w:hAnsi="FreeSans" w:cs="FreeSans"/>
                <w:sz w:val="24"/>
              </w:rPr>
              <w:t xml:space="preserve">nterschiedliche Motive für </w:t>
            </w:r>
            <w:r>
              <w:rPr>
                <w:rFonts w:ascii="FreeSans" w:hAnsi="FreeSans" w:cs="FreeSans"/>
                <w:sz w:val="24"/>
              </w:rPr>
              <w:t>plastische Chirurgie.</w:t>
            </w:r>
          </w:p>
          <w:p w14:paraId="03F34097" w14:textId="0EDA236B" w:rsidR="00C2557B" w:rsidRPr="00C2557B" w:rsidRDefault="00C2557B" w:rsidP="00C2557B">
            <w:pPr>
              <w:pStyle w:val="TableParagraph"/>
              <w:ind w:right="251"/>
              <w:jc w:val="both"/>
              <w:rPr>
                <w:rFonts w:ascii="FreeSans" w:hAnsi="FreeSans" w:cs="FreeSans"/>
                <w:bCs/>
                <w:sz w:val="24"/>
              </w:rPr>
            </w:pPr>
            <w:r w:rsidRPr="00C2557B">
              <w:rPr>
                <w:rFonts w:ascii="FreeSans" w:hAnsi="FreeSans" w:cs="FreeSans"/>
                <w:bCs/>
                <w:sz w:val="24"/>
              </w:rPr>
              <w:t>Besprechung der Ergebnisse</w:t>
            </w:r>
          </w:p>
        </w:tc>
        <w:tc>
          <w:tcPr>
            <w:tcW w:w="2383" w:type="dxa"/>
          </w:tcPr>
          <w:p w14:paraId="49FE6A5D" w14:textId="77777777" w:rsidR="00C2557B" w:rsidRDefault="00C2557B" w:rsidP="00C2557B">
            <w:pPr>
              <w:pStyle w:val="TableParagraph"/>
              <w:ind w:right="251"/>
              <w:jc w:val="both"/>
              <w:rPr>
                <w:rFonts w:ascii="FreeSans" w:hAnsi="FreeSans" w:cs="FreeSans"/>
                <w:bCs/>
                <w:sz w:val="24"/>
              </w:rPr>
            </w:pPr>
          </w:p>
          <w:p w14:paraId="0A2A5389" w14:textId="77777777" w:rsidR="00C2557B" w:rsidRDefault="00C2557B" w:rsidP="00C2557B">
            <w:pPr>
              <w:pStyle w:val="TableParagraph"/>
              <w:ind w:right="251"/>
              <w:jc w:val="both"/>
              <w:rPr>
                <w:rFonts w:ascii="FreeSans" w:hAnsi="FreeSans" w:cs="FreeSans"/>
                <w:bCs/>
                <w:sz w:val="24"/>
              </w:rPr>
            </w:pPr>
            <w:r>
              <w:rPr>
                <w:rFonts w:ascii="FreeSans" w:hAnsi="FreeSans" w:cs="FreeSans"/>
                <w:bCs/>
                <w:sz w:val="24"/>
              </w:rPr>
              <w:t>Gruppenarbeit</w:t>
            </w:r>
          </w:p>
          <w:p w14:paraId="0AFA0D3F" w14:textId="77777777" w:rsidR="00C2557B" w:rsidRDefault="00C2557B" w:rsidP="00C2557B">
            <w:pPr>
              <w:pStyle w:val="TableParagraph"/>
              <w:ind w:right="251"/>
              <w:jc w:val="both"/>
              <w:rPr>
                <w:rFonts w:ascii="FreeSans" w:hAnsi="FreeSans" w:cs="FreeSans"/>
                <w:bCs/>
                <w:sz w:val="24"/>
              </w:rPr>
            </w:pPr>
          </w:p>
          <w:p w14:paraId="2787F4AD" w14:textId="77777777" w:rsidR="00C2557B" w:rsidRDefault="00C2557B" w:rsidP="00C2557B">
            <w:pPr>
              <w:pStyle w:val="TableParagraph"/>
              <w:ind w:right="251"/>
              <w:jc w:val="both"/>
              <w:rPr>
                <w:rFonts w:ascii="FreeSans" w:hAnsi="FreeSans" w:cs="FreeSans"/>
                <w:bCs/>
                <w:sz w:val="24"/>
              </w:rPr>
            </w:pPr>
          </w:p>
          <w:p w14:paraId="2B7E7666" w14:textId="77777777" w:rsidR="00C2557B" w:rsidRDefault="00C2557B" w:rsidP="00C2557B">
            <w:pPr>
              <w:pStyle w:val="TableParagraph"/>
              <w:ind w:right="251"/>
              <w:jc w:val="both"/>
              <w:rPr>
                <w:rFonts w:ascii="FreeSans" w:hAnsi="FreeSans" w:cs="FreeSans"/>
                <w:bCs/>
                <w:sz w:val="24"/>
              </w:rPr>
            </w:pPr>
          </w:p>
          <w:p w14:paraId="26019F0C" w14:textId="3E9C25E1" w:rsidR="00C2557B" w:rsidRDefault="00C2557B" w:rsidP="00C2557B">
            <w:pPr>
              <w:pStyle w:val="TableParagraph"/>
              <w:ind w:right="251"/>
              <w:jc w:val="both"/>
              <w:rPr>
                <w:rFonts w:ascii="FreeSans" w:hAnsi="FreeSans" w:cs="FreeSans"/>
                <w:bCs/>
                <w:sz w:val="24"/>
              </w:rPr>
            </w:pPr>
            <w:r>
              <w:rPr>
                <w:rFonts w:ascii="FreeSans" w:hAnsi="FreeSans" w:cs="FreeSans"/>
                <w:bCs/>
                <w:sz w:val="24"/>
              </w:rPr>
              <w:t>L-S-Gespräch</w:t>
            </w:r>
          </w:p>
        </w:tc>
        <w:tc>
          <w:tcPr>
            <w:tcW w:w="1934" w:type="dxa"/>
          </w:tcPr>
          <w:p w14:paraId="78AAF491" w14:textId="77777777" w:rsidR="00C2557B" w:rsidRDefault="00C2557B" w:rsidP="00C2557B">
            <w:pPr>
              <w:pStyle w:val="TableParagraph"/>
              <w:ind w:right="251"/>
              <w:jc w:val="both"/>
              <w:rPr>
                <w:rFonts w:ascii="FreeSans" w:hAnsi="FreeSans" w:cs="FreeSans"/>
                <w:bCs/>
                <w:sz w:val="24"/>
              </w:rPr>
            </w:pPr>
          </w:p>
          <w:p w14:paraId="5FF7E9EC" w14:textId="77777777" w:rsidR="00C2557B" w:rsidRDefault="00C2557B" w:rsidP="00C2557B">
            <w:pPr>
              <w:pStyle w:val="TableParagraph"/>
              <w:ind w:right="251"/>
              <w:jc w:val="both"/>
              <w:rPr>
                <w:rFonts w:ascii="FreeSans" w:hAnsi="FreeSans" w:cs="FreeSans"/>
                <w:bCs/>
                <w:sz w:val="24"/>
              </w:rPr>
            </w:pPr>
            <w:r>
              <w:rPr>
                <w:rFonts w:ascii="FreeSans" w:hAnsi="FreeSans" w:cs="FreeSans"/>
                <w:bCs/>
                <w:sz w:val="24"/>
              </w:rPr>
              <w:t>Arbeitsblatt 2</w:t>
            </w:r>
          </w:p>
          <w:p w14:paraId="5CB2371B" w14:textId="77777777" w:rsidR="00395655" w:rsidRDefault="00395655" w:rsidP="00C2557B">
            <w:pPr>
              <w:pStyle w:val="TableParagraph"/>
              <w:ind w:right="251"/>
              <w:jc w:val="both"/>
              <w:rPr>
                <w:rFonts w:ascii="FreeSans" w:hAnsi="FreeSans" w:cs="FreeSans"/>
                <w:bCs/>
                <w:sz w:val="24"/>
              </w:rPr>
            </w:pPr>
          </w:p>
          <w:p w14:paraId="5808385E" w14:textId="77777777" w:rsidR="00395655" w:rsidRDefault="00395655" w:rsidP="00C2557B">
            <w:pPr>
              <w:pStyle w:val="TableParagraph"/>
              <w:ind w:right="251"/>
              <w:jc w:val="both"/>
              <w:rPr>
                <w:rFonts w:ascii="FreeSans" w:hAnsi="FreeSans" w:cs="FreeSans"/>
                <w:bCs/>
                <w:sz w:val="24"/>
              </w:rPr>
            </w:pPr>
          </w:p>
          <w:p w14:paraId="6F6356FD" w14:textId="77777777" w:rsidR="00395655" w:rsidRDefault="00395655" w:rsidP="00C2557B">
            <w:pPr>
              <w:pStyle w:val="TableParagraph"/>
              <w:ind w:right="251"/>
              <w:jc w:val="both"/>
              <w:rPr>
                <w:rFonts w:ascii="FreeSans" w:hAnsi="FreeSans" w:cs="FreeSans"/>
                <w:bCs/>
                <w:sz w:val="24"/>
              </w:rPr>
            </w:pPr>
          </w:p>
          <w:p w14:paraId="273F600F" w14:textId="184C732E" w:rsidR="00395655" w:rsidRDefault="00395655" w:rsidP="00C2557B">
            <w:pPr>
              <w:pStyle w:val="TableParagraph"/>
              <w:ind w:right="251"/>
              <w:jc w:val="both"/>
              <w:rPr>
                <w:rFonts w:ascii="FreeSans" w:hAnsi="FreeSans" w:cs="FreeSans"/>
                <w:bCs/>
                <w:sz w:val="24"/>
              </w:rPr>
            </w:pPr>
            <w:proofErr w:type="spellStart"/>
            <w:r>
              <w:rPr>
                <w:rFonts w:ascii="FreeSans" w:hAnsi="FreeSans" w:cs="FreeSans"/>
                <w:bCs/>
                <w:sz w:val="24"/>
              </w:rPr>
              <w:t>Beamer</w:t>
            </w:r>
            <w:proofErr w:type="spellEnd"/>
          </w:p>
        </w:tc>
      </w:tr>
      <w:tr w:rsidR="00395655" w14:paraId="36B4BC07" w14:textId="77777777" w:rsidTr="00CB040E">
        <w:tc>
          <w:tcPr>
            <w:tcW w:w="4748" w:type="dxa"/>
          </w:tcPr>
          <w:p w14:paraId="3937984C" w14:textId="77777777" w:rsidR="00C2557B" w:rsidRPr="00167C50" w:rsidRDefault="00C2557B" w:rsidP="00C2557B">
            <w:pPr>
              <w:pStyle w:val="TableParagraph"/>
              <w:ind w:right="251"/>
              <w:jc w:val="both"/>
              <w:rPr>
                <w:rFonts w:ascii="FreeSans" w:hAnsi="FreeSans" w:cs="FreeSans"/>
                <w:b/>
                <w:sz w:val="24"/>
              </w:rPr>
            </w:pPr>
            <w:r>
              <w:rPr>
                <w:rFonts w:ascii="FreeSans" w:hAnsi="FreeSans" w:cs="FreeSans"/>
                <w:b/>
                <w:sz w:val="24"/>
              </w:rPr>
              <w:t>Vertiefung:</w:t>
            </w:r>
          </w:p>
          <w:p w14:paraId="7329AD52" w14:textId="77777777" w:rsidR="00B06949" w:rsidRDefault="00C2557B" w:rsidP="00C2557B">
            <w:pPr>
              <w:pStyle w:val="TableParagraph"/>
              <w:ind w:right="251"/>
              <w:jc w:val="both"/>
              <w:rPr>
                <w:rFonts w:ascii="FreeSans" w:hAnsi="FreeSans" w:cs="FreeSans"/>
                <w:sz w:val="24"/>
              </w:rPr>
            </w:pPr>
            <w:r w:rsidRPr="00167C50">
              <w:rPr>
                <w:rFonts w:ascii="FreeSans" w:hAnsi="FreeSans" w:cs="FreeSans"/>
                <w:sz w:val="24"/>
              </w:rPr>
              <w:t xml:space="preserve">Die Schülerinnen und Schüler </w:t>
            </w:r>
            <w:r w:rsidR="003377B5">
              <w:rPr>
                <w:rFonts w:ascii="FreeSans" w:hAnsi="FreeSans" w:cs="FreeSans"/>
                <w:sz w:val="24"/>
              </w:rPr>
              <w:t>formulieren einen Ratschlag an Maike (vgl. Einstieg)</w:t>
            </w:r>
            <w:r w:rsidRPr="00167C50">
              <w:rPr>
                <w:rFonts w:ascii="FreeSans" w:hAnsi="FreeSans" w:cs="FreeSans"/>
                <w:sz w:val="24"/>
              </w:rPr>
              <w:t>.</w:t>
            </w:r>
          </w:p>
          <w:p w14:paraId="127D4C57" w14:textId="768F6436" w:rsidR="003377B5" w:rsidRPr="00C2557B" w:rsidRDefault="003377B5" w:rsidP="00C2557B">
            <w:pPr>
              <w:pStyle w:val="TableParagraph"/>
              <w:ind w:right="251"/>
              <w:jc w:val="both"/>
              <w:rPr>
                <w:rFonts w:ascii="FreeSans" w:hAnsi="FreeSans" w:cs="FreeSans"/>
                <w:bCs/>
                <w:sz w:val="24"/>
              </w:rPr>
            </w:pPr>
            <w:r>
              <w:rPr>
                <w:rFonts w:ascii="FreeSans" w:hAnsi="FreeSans" w:cs="FreeSans"/>
                <w:bCs/>
                <w:sz w:val="24"/>
              </w:rPr>
              <w:t>Präsentation der Ergebnisse</w:t>
            </w:r>
          </w:p>
        </w:tc>
        <w:tc>
          <w:tcPr>
            <w:tcW w:w="2383" w:type="dxa"/>
          </w:tcPr>
          <w:p w14:paraId="57657363" w14:textId="77777777" w:rsidR="00E91CF4" w:rsidRPr="00C2557B" w:rsidRDefault="00E91CF4" w:rsidP="00C2557B">
            <w:pPr>
              <w:pStyle w:val="TableParagraph"/>
              <w:ind w:right="251"/>
              <w:jc w:val="both"/>
              <w:rPr>
                <w:rFonts w:ascii="FreeSans" w:hAnsi="FreeSans" w:cs="FreeSans"/>
                <w:bCs/>
                <w:sz w:val="24"/>
              </w:rPr>
            </w:pPr>
          </w:p>
          <w:p w14:paraId="5BD1F192" w14:textId="11EEC510" w:rsidR="0042711D" w:rsidRPr="00C2557B" w:rsidRDefault="003377B5" w:rsidP="00C2557B">
            <w:pPr>
              <w:pStyle w:val="TableParagraph"/>
              <w:ind w:right="251"/>
              <w:jc w:val="both"/>
              <w:rPr>
                <w:rFonts w:ascii="FreeSans" w:hAnsi="FreeSans" w:cs="FreeSans"/>
                <w:bCs/>
                <w:sz w:val="24"/>
              </w:rPr>
            </w:pPr>
            <w:r>
              <w:rPr>
                <w:rFonts w:ascii="FreeSans" w:hAnsi="FreeSans" w:cs="FreeSans"/>
                <w:bCs/>
                <w:sz w:val="24"/>
              </w:rPr>
              <w:t>Einzelarbeit</w:t>
            </w:r>
          </w:p>
        </w:tc>
        <w:tc>
          <w:tcPr>
            <w:tcW w:w="1934" w:type="dxa"/>
          </w:tcPr>
          <w:p w14:paraId="50E52AC0" w14:textId="77777777" w:rsidR="00B32490" w:rsidRPr="00C2557B" w:rsidRDefault="00B32490" w:rsidP="00C2557B">
            <w:pPr>
              <w:pStyle w:val="TableParagraph"/>
              <w:ind w:right="251"/>
              <w:jc w:val="both"/>
              <w:rPr>
                <w:rFonts w:ascii="FreeSans" w:hAnsi="FreeSans" w:cs="FreeSans"/>
                <w:bCs/>
                <w:sz w:val="24"/>
              </w:rPr>
            </w:pPr>
          </w:p>
          <w:p w14:paraId="3C6CD85A" w14:textId="4A087C55" w:rsidR="00E62F11" w:rsidRPr="00C2557B" w:rsidRDefault="00E62F11" w:rsidP="00C2557B">
            <w:pPr>
              <w:pStyle w:val="TableParagraph"/>
              <w:ind w:right="251"/>
              <w:jc w:val="both"/>
              <w:rPr>
                <w:rFonts w:ascii="FreeSans" w:hAnsi="FreeSans" w:cs="FreeSans"/>
                <w:bCs/>
                <w:sz w:val="24"/>
              </w:rPr>
            </w:pPr>
          </w:p>
        </w:tc>
      </w:tr>
    </w:tbl>
    <w:p w14:paraId="4E9E2F62" w14:textId="77777777" w:rsidR="00C2108F" w:rsidRDefault="00C2108F" w:rsidP="00C2557B">
      <w:pPr>
        <w:spacing w:before="0" w:after="0"/>
        <w:rPr>
          <w:sz w:val="24"/>
          <w:szCs w:val="24"/>
        </w:rPr>
      </w:pPr>
    </w:p>
    <w:p w14:paraId="258CB073" w14:textId="77777777" w:rsidR="00093503" w:rsidRDefault="00093503" w:rsidP="00C2557B">
      <w:pPr>
        <w:spacing w:before="0" w:after="0"/>
        <w:rPr>
          <w:sz w:val="24"/>
          <w:szCs w:val="24"/>
        </w:rPr>
      </w:pPr>
    </w:p>
    <w:p w14:paraId="2159EA32" w14:textId="77777777" w:rsidR="00093503" w:rsidRDefault="00093503">
      <w:pPr>
        <w:rPr>
          <w:sz w:val="24"/>
          <w:szCs w:val="24"/>
        </w:rPr>
      </w:pPr>
    </w:p>
    <w:p w14:paraId="117A3F68" w14:textId="24B24ABD" w:rsidR="00093503" w:rsidRDefault="00093503">
      <w:pPr>
        <w:rPr>
          <w:sz w:val="24"/>
          <w:szCs w:val="24"/>
        </w:rPr>
      </w:pPr>
    </w:p>
    <w:p w14:paraId="66EA067B" w14:textId="77777777" w:rsidR="00405F84" w:rsidRDefault="00405F84">
      <w:pPr>
        <w:rPr>
          <w:sz w:val="24"/>
          <w:szCs w:val="24"/>
        </w:rPr>
      </w:pPr>
    </w:p>
    <w:p w14:paraId="19DF37F3" w14:textId="429C5217" w:rsidR="00093503" w:rsidRDefault="00093503">
      <w:pPr>
        <w:rPr>
          <w:sz w:val="24"/>
          <w:szCs w:val="24"/>
        </w:rPr>
      </w:pPr>
    </w:p>
    <w:p w14:paraId="02060C29" w14:textId="3D0D1F2B" w:rsidR="00C8420A" w:rsidRDefault="00C8420A">
      <w:pPr>
        <w:rPr>
          <w:sz w:val="24"/>
          <w:szCs w:val="24"/>
        </w:rPr>
      </w:pPr>
    </w:p>
    <w:p w14:paraId="3B7176C9" w14:textId="77777777" w:rsidR="00C8420A" w:rsidRDefault="00C8420A">
      <w:pPr>
        <w:rPr>
          <w:sz w:val="24"/>
          <w:szCs w:val="24"/>
        </w:rPr>
      </w:pPr>
    </w:p>
    <w:p w14:paraId="2925FF0C" w14:textId="0BE0AA09" w:rsidR="00226048" w:rsidRDefault="00C158A2" w:rsidP="00F94FE1">
      <w:pPr>
        <w:spacing w:before="0" w:after="0"/>
        <w:rPr>
          <w:b/>
          <w:bCs/>
          <w:sz w:val="24"/>
          <w:szCs w:val="24"/>
        </w:rPr>
      </w:pPr>
      <w:r>
        <w:rPr>
          <w:b/>
          <w:bCs/>
          <w:sz w:val="24"/>
          <w:szCs w:val="24"/>
        </w:rPr>
        <w:lastRenderedPageBreak/>
        <w:t>E</w:t>
      </w:r>
      <w:r w:rsidR="00226048" w:rsidRPr="00C158A2">
        <w:rPr>
          <w:b/>
          <w:bCs/>
          <w:sz w:val="24"/>
          <w:szCs w:val="24"/>
        </w:rPr>
        <w:t>instieg:</w:t>
      </w:r>
    </w:p>
    <w:p w14:paraId="44E7C7ED" w14:textId="77777777" w:rsidR="003377B5" w:rsidRPr="00C158A2" w:rsidRDefault="003377B5" w:rsidP="00F94FE1">
      <w:pPr>
        <w:spacing w:before="0" w:after="0"/>
        <w:rPr>
          <w:b/>
          <w:bCs/>
          <w:sz w:val="24"/>
          <w:szCs w:val="24"/>
        </w:rPr>
      </w:pPr>
    </w:p>
    <w:p w14:paraId="2AA52B83" w14:textId="4E4F18B4" w:rsidR="00093503" w:rsidRDefault="00970523" w:rsidP="00F94FE1">
      <w:pPr>
        <w:spacing w:before="0" w:after="0"/>
        <w:rPr>
          <w:sz w:val="24"/>
          <w:szCs w:val="24"/>
        </w:rPr>
      </w:pPr>
      <w:r>
        <w:rPr>
          <w:noProof/>
          <w:sz w:val="24"/>
          <w:szCs w:val="24"/>
        </w:rPr>
        <mc:AlternateContent>
          <mc:Choice Requires="wps">
            <w:drawing>
              <wp:anchor distT="0" distB="0" distL="114300" distR="114300" simplePos="0" relativeHeight="251661312" behindDoc="0" locked="0" layoutInCell="1" allowOverlap="1" wp14:anchorId="4B7383A9" wp14:editId="66368528">
                <wp:simplePos x="0" y="0"/>
                <wp:positionH relativeFrom="column">
                  <wp:posOffset>-5080</wp:posOffset>
                </wp:positionH>
                <wp:positionV relativeFrom="paragraph">
                  <wp:posOffset>36830</wp:posOffset>
                </wp:positionV>
                <wp:extent cx="5905500" cy="2774950"/>
                <wp:effectExtent l="0" t="0" r="19050" b="25400"/>
                <wp:wrapNone/>
                <wp:docPr id="4" name="Textfeld 4"/>
                <wp:cNvGraphicFramePr/>
                <a:graphic xmlns:a="http://schemas.openxmlformats.org/drawingml/2006/main">
                  <a:graphicData uri="http://schemas.microsoft.com/office/word/2010/wordprocessingShape">
                    <wps:wsp>
                      <wps:cNvSpPr txBox="1"/>
                      <wps:spPr>
                        <a:xfrm>
                          <a:off x="0" y="0"/>
                          <a:ext cx="5905500" cy="2774950"/>
                        </a:xfrm>
                        <a:prstGeom prst="rect">
                          <a:avLst/>
                        </a:prstGeom>
                        <a:solidFill>
                          <a:schemeClr val="lt1"/>
                        </a:solidFill>
                        <a:ln w="6350">
                          <a:solidFill>
                            <a:prstClr val="black"/>
                          </a:solidFill>
                        </a:ln>
                      </wps:spPr>
                      <wps:txbx>
                        <w:txbxContent>
                          <w:p w14:paraId="6F6B4ED5" w14:textId="77777777" w:rsidR="00970523" w:rsidRDefault="00970523" w:rsidP="00970523">
                            <w:pPr>
                              <w:jc w:val="both"/>
                              <w:rPr>
                                <w:rFonts w:cs="FreeSans"/>
                                <w:bCs/>
                                <w:sz w:val="24"/>
                              </w:rPr>
                            </w:pPr>
                            <w:r w:rsidRPr="005B7C8C">
                              <w:rPr>
                                <w:rFonts w:cs="FreeSans"/>
                                <w:bCs/>
                                <w:sz w:val="24"/>
                              </w:rPr>
                              <w:t xml:space="preserve">Sie haben mit Ihrer Kollegin Maike gemeinsam Mittagspause. Maike ist die ganze Zeit damit beschäftigt, ihre Instagram-Story zu pflegen. </w:t>
                            </w:r>
                          </w:p>
                          <w:p w14:paraId="02BC2DBB" w14:textId="77777777" w:rsidR="00970523" w:rsidRDefault="00970523" w:rsidP="00970523">
                            <w:pPr>
                              <w:jc w:val="both"/>
                              <w:rPr>
                                <w:rFonts w:cs="FreeSans"/>
                                <w:bCs/>
                                <w:sz w:val="24"/>
                              </w:rPr>
                            </w:pPr>
                            <w:r w:rsidRPr="005B7C8C">
                              <w:rPr>
                                <w:rFonts w:cs="FreeSans"/>
                                <w:bCs/>
                                <w:sz w:val="24"/>
                              </w:rPr>
                              <w:t>Sie sprechen sie auf ihre Fotos an: Diese sind wirklich sehr gelungen, aber auf einigen</w:t>
                            </w:r>
                            <w:r>
                              <w:rPr>
                                <w:rFonts w:cs="FreeSans"/>
                                <w:bCs/>
                                <w:sz w:val="24"/>
                              </w:rPr>
                              <w:t xml:space="preserve"> der Bilder</w:t>
                            </w:r>
                            <w:r w:rsidRPr="005B7C8C">
                              <w:rPr>
                                <w:rFonts w:cs="FreeSans"/>
                                <w:bCs/>
                                <w:sz w:val="24"/>
                              </w:rPr>
                              <w:t xml:space="preserve"> ist Maike fast nicht mehr zu erkennen. </w:t>
                            </w:r>
                          </w:p>
                          <w:p w14:paraId="0833053A" w14:textId="77777777" w:rsidR="00970523" w:rsidRDefault="00970523" w:rsidP="00970523">
                            <w:pPr>
                              <w:jc w:val="both"/>
                              <w:rPr>
                                <w:rFonts w:cs="FreeSans"/>
                                <w:bCs/>
                                <w:sz w:val="24"/>
                              </w:rPr>
                            </w:pPr>
                            <w:r w:rsidRPr="005B7C8C">
                              <w:rPr>
                                <w:rFonts w:cs="FreeSans"/>
                                <w:bCs/>
                                <w:sz w:val="24"/>
                              </w:rPr>
                              <w:t>Maike meint, dass</w:t>
                            </w:r>
                            <w:r w:rsidRPr="005B7C8C">
                              <w:rPr>
                                <w:rStyle w:val="Kommentarzeichen"/>
                                <w:rFonts w:cs="FreeSans"/>
                              </w:rPr>
                              <w:t xml:space="preserve"> </w:t>
                            </w:r>
                            <w:r w:rsidRPr="005B7C8C">
                              <w:rPr>
                                <w:rFonts w:cs="FreeSans"/>
                                <w:bCs/>
                                <w:sz w:val="24"/>
                              </w:rPr>
                              <w:t>ohne Bild-Filter gar nicht mehr geh</w:t>
                            </w:r>
                            <w:r>
                              <w:rPr>
                                <w:rFonts w:cs="FreeSans"/>
                                <w:bCs/>
                                <w:sz w:val="24"/>
                              </w:rPr>
                              <w:t xml:space="preserve">e </w:t>
                            </w:r>
                            <w:r w:rsidRPr="005B7C8C">
                              <w:rPr>
                                <w:rFonts w:cs="FreeSans"/>
                                <w:bCs/>
                                <w:sz w:val="24"/>
                              </w:rPr>
                              <w:t>und sie inzwischen schon über einige Schönheitskorrekturen nachdenk</w:t>
                            </w:r>
                            <w:r>
                              <w:rPr>
                                <w:rFonts w:cs="FreeSans"/>
                                <w:bCs/>
                                <w:sz w:val="24"/>
                              </w:rPr>
                              <w:t>e</w:t>
                            </w:r>
                            <w:r w:rsidRPr="005B7C8C">
                              <w:rPr>
                                <w:rFonts w:cs="FreeSans"/>
                                <w:bCs/>
                                <w:sz w:val="24"/>
                              </w:rPr>
                              <w:t>. Seit sie w</w:t>
                            </w:r>
                            <w:r>
                              <w:rPr>
                                <w:rFonts w:cs="FreeSans"/>
                                <w:bCs/>
                                <w:sz w:val="24"/>
                              </w:rPr>
                              <w:t>isse</w:t>
                            </w:r>
                            <w:r w:rsidRPr="005B7C8C">
                              <w:rPr>
                                <w:rFonts w:cs="FreeSans"/>
                                <w:bCs/>
                                <w:sz w:val="24"/>
                              </w:rPr>
                              <w:t xml:space="preserve">, wie toll sie mit einer schmalen Nase und volleren Lippen aussehen könnte, möchte sie das auch in der Realität. </w:t>
                            </w:r>
                          </w:p>
                          <w:p w14:paraId="285C2E95" w14:textId="77777777" w:rsidR="00970523" w:rsidRDefault="00970523" w:rsidP="00970523">
                            <w:pPr>
                              <w:jc w:val="both"/>
                              <w:rPr>
                                <w:rFonts w:cs="FreeSans"/>
                                <w:bCs/>
                                <w:sz w:val="24"/>
                              </w:rPr>
                            </w:pPr>
                            <w:r w:rsidRPr="005B7C8C">
                              <w:rPr>
                                <w:rFonts w:cs="FreeSans"/>
                                <w:bCs/>
                                <w:sz w:val="24"/>
                              </w:rPr>
                              <w:t>Sie sind etwas geschockt, denn Sie finden</w:t>
                            </w:r>
                            <w:r>
                              <w:rPr>
                                <w:rFonts w:cs="FreeSans"/>
                                <w:bCs/>
                                <w:sz w:val="24"/>
                              </w:rPr>
                              <w:t xml:space="preserve"> </w:t>
                            </w:r>
                            <w:r w:rsidRPr="005B7C8C">
                              <w:rPr>
                                <w:rFonts w:cs="FreeSans"/>
                                <w:bCs/>
                                <w:sz w:val="24"/>
                              </w:rPr>
                              <w:t xml:space="preserve">Maike hübsch aus und </w:t>
                            </w:r>
                            <w:r>
                              <w:rPr>
                                <w:rFonts w:cs="FreeSans"/>
                                <w:bCs/>
                                <w:sz w:val="24"/>
                              </w:rPr>
                              <w:t xml:space="preserve">sie </w:t>
                            </w:r>
                            <w:r w:rsidRPr="005B7C8C">
                              <w:rPr>
                                <w:rFonts w:cs="FreeSans"/>
                                <w:bCs/>
                                <w:sz w:val="24"/>
                              </w:rPr>
                              <w:t xml:space="preserve">hat es Ihrer Meinung nach nicht nötig, sich operieren zu lassen. </w:t>
                            </w:r>
                          </w:p>
                          <w:p w14:paraId="6794A63D" w14:textId="7373D08D" w:rsidR="00970523" w:rsidRDefault="00970523" w:rsidP="00970523">
                            <w:r w:rsidRPr="005B7C8C">
                              <w:rPr>
                                <w:rFonts w:cs="FreeSans"/>
                                <w:bCs/>
                                <w:sz w:val="24"/>
                              </w:rPr>
                              <w:t>Sie wissen im Moment nicht, wie Sie</w:t>
                            </w:r>
                            <w:r>
                              <w:rPr>
                                <w:rFonts w:cs="FreeSans"/>
                                <w:bCs/>
                                <w:sz w:val="24"/>
                              </w:rPr>
                              <w:t xml:space="preserve"> auf Maikes Pläne reagieren sollen…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7383A9" id="_x0000_t202" coordsize="21600,21600" o:spt="202" path="m,l,21600r21600,l21600,xe">
                <v:stroke joinstyle="miter"/>
                <v:path gradientshapeok="t" o:connecttype="rect"/>
              </v:shapetype>
              <v:shape id="Textfeld 4" o:spid="_x0000_s1026" type="#_x0000_t202" style="position:absolute;margin-left:-.4pt;margin-top:2.9pt;width:465pt;height:21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" fillcolor="white [3201]" strokeweight=".5pt">
                <v:textbox>
                  <w:txbxContent>
                    <w:p w14:paraId="6F6B4ED5" w14:textId="77777777" w:rsidR="00970523" w:rsidRDefault="00970523" w:rsidP="00970523">
                      <w:pPr>
                        <w:jc w:val="both"/>
                        <w:rPr>
                          <w:rFonts w:cs="FreeSans"/>
                          <w:bCs/>
                          <w:sz w:val="24"/>
                        </w:rPr>
                      </w:pPr>
                      <w:r w:rsidRPr="005B7C8C">
                        <w:rPr>
                          <w:rFonts w:cs="FreeSans"/>
                          <w:bCs/>
                          <w:sz w:val="24"/>
                        </w:rPr>
                        <w:t xml:space="preserve">Sie haben mit Ihrer Kollegin Maike gemeinsam Mittagspause. Maike ist die ganze Zeit damit beschäftigt, ihre Instagram-Story zu pflegen. </w:t>
                      </w:r>
                    </w:p>
                    <w:p w14:paraId="02BC2DBB" w14:textId="77777777" w:rsidR="00970523" w:rsidRDefault="00970523" w:rsidP="00970523">
                      <w:pPr>
                        <w:jc w:val="both"/>
                        <w:rPr>
                          <w:rFonts w:cs="FreeSans"/>
                          <w:bCs/>
                          <w:sz w:val="24"/>
                        </w:rPr>
                      </w:pPr>
                      <w:r w:rsidRPr="005B7C8C">
                        <w:rPr>
                          <w:rFonts w:cs="FreeSans"/>
                          <w:bCs/>
                          <w:sz w:val="24"/>
                        </w:rPr>
                        <w:t>Sie sprechen sie auf ihre Fotos an: Diese sind wirklich sehr gelungen, aber auf einigen</w:t>
                      </w:r>
                      <w:r>
                        <w:rPr>
                          <w:rFonts w:cs="FreeSans"/>
                          <w:bCs/>
                          <w:sz w:val="24"/>
                        </w:rPr>
                        <w:t xml:space="preserve"> der Bilder</w:t>
                      </w:r>
                      <w:r w:rsidRPr="005B7C8C">
                        <w:rPr>
                          <w:rFonts w:cs="FreeSans"/>
                          <w:bCs/>
                          <w:sz w:val="24"/>
                        </w:rPr>
                        <w:t xml:space="preserve"> ist Maike fast nicht mehr zu erkennen. </w:t>
                      </w:r>
                    </w:p>
                    <w:p w14:paraId="0833053A" w14:textId="77777777" w:rsidR="00970523" w:rsidRDefault="00970523" w:rsidP="00970523">
                      <w:pPr>
                        <w:jc w:val="both"/>
                        <w:rPr>
                          <w:rFonts w:cs="FreeSans"/>
                          <w:bCs/>
                          <w:sz w:val="24"/>
                        </w:rPr>
                      </w:pPr>
                      <w:r w:rsidRPr="005B7C8C">
                        <w:rPr>
                          <w:rFonts w:cs="FreeSans"/>
                          <w:bCs/>
                          <w:sz w:val="24"/>
                        </w:rPr>
                        <w:t>Maike meint, dass</w:t>
                      </w:r>
                      <w:r w:rsidRPr="005B7C8C">
                        <w:rPr>
                          <w:rStyle w:val="Kommentarzeichen"/>
                          <w:rFonts w:cs="FreeSans"/>
                        </w:rPr>
                        <w:t xml:space="preserve"> </w:t>
                      </w:r>
                      <w:r w:rsidRPr="005B7C8C">
                        <w:rPr>
                          <w:rFonts w:cs="FreeSans"/>
                          <w:bCs/>
                          <w:sz w:val="24"/>
                        </w:rPr>
                        <w:t>ohne Bild-Filter gar nicht mehr geh</w:t>
                      </w:r>
                      <w:r>
                        <w:rPr>
                          <w:rFonts w:cs="FreeSans"/>
                          <w:bCs/>
                          <w:sz w:val="24"/>
                        </w:rPr>
                        <w:t xml:space="preserve">e </w:t>
                      </w:r>
                      <w:r w:rsidRPr="005B7C8C">
                        <w:rPr>
                          <w:rFonts w:cs="FreeSans"/>
                          <w:bCs/>
                          <w:sz w:val="24"/>
                        </w:rPr>
                        <w:t>und sie inzwischen schon über einige Schönheitskorrekturen nachdenk</w:t>
                      </w:r>
                      <w:r>
                        <w:rPr>
                          <w:rFonts w:cs="FreeSans"/>
                          <w:bCs/>
                          <w:sz w:val="24"/>
                        </w:rPr>
                        <w:t>e</w:t>
                      </w:r>
                      <w:r w:rsidRPr="005B7C8C">
                        <w:rPr>
                          <w:rFonts w:cs="FreeSans"/>
                          <w:bCs/>
                          <w:sz w:val="24"/>
                        </w:rPr>
                        <w:t>. Seit sie w</w:t>
                      </w:r>
                      <w:r>
                        <w:rPr>
                          <w:rFonts w:cs="FreeSans"/>
                          <w:bCs/>
                          <w:sz w:val="24"/>
                        </w:rPr>
                        <w:t>isse</w:t>
                      </w:r>
                      <w:r w:rsidRPr="005B7C8C">
                        <w:rPr>
                          <w:rFonts w:cs="FreeSans"/>
                          <w:bCs/>
                          <w:sz w:val="24"/>
                        </w:rPr>
                        <w:t xml:space="preserve">, wie toll sie mit einer schmalen Nase und volleren Lippen aussehen könnte, möchte sie das auch in der Realität. </w:t>
                      </w:r>
                    </w:p>
                    <w:p w14:paraId="285C2E95" w14:textId="77777777" w:rsidR="00970523" w:rsidRDefault="00970523" w:rsidP="00970523">
                      <w:pPr>
                        <w:jc w:val="both"/>
                        <w:rPr>
                          <w:rFonts w:cs="FreeSans"/>
                          <w:bCs/>
                          <w:sz w:val="24"/>
                        </w:rPr>
                      </w:pPr>
                      <w:r w:rsidRPr="005B7C8C">
                        <w:rPr>
                          <w:rFonts w:cs="FreeSans"/>
                          <w:bCs/>
                          <w:sz w:val="24"/>
                        </w:rPr>
                        <w:t>Sie sind etwas geschockt, denn Sie finden</w:t>
                      </w:r>
                      <w:r>
                        <w:rPr>
                          <w:rFonts w:cs="FreeSans"/>
                          <w:bCs/>
                          <w:sz w:val="24"/>
                        </w:rPr>
                        <w:t xml:space="preserve"> </w:t>
                      </w:r>
                      <w:r w:rsidRPr="005B7C8C">
                        <w:rPr>
                          <w:rFonts w:cs="FreeSans"/>
                          <w:bCs/>
                          <w:sz w:val="24"/>
                        </w:rPr>
                        <w:t xml:space="preserve">Maike hübsch aus und </w:t>
                      </w:r>
                      <w:r>
                        <w:rPr>
                          <w:rFonts w:cs="FreeSans"/>
                          <w:bCs/>
                          <w:sz w:val="24"/>
                        </w:rPr>
                        <w:t xml:space="preserve">sie </w:t>
                      </w:r>
                      <w:r w:rsidRPr="005B7C8C">
                        <w:rPr>
                          <w:rFonts w:cs="FreeSans"/>
                          <w:bCs/>
                          <w:sz w:val="24"/>
                        </w:rPr>
                        <w:t xml:space="preserve">hat es Ihrer Meinung nach nicht nötig, sich operieren zu lassen. </w:t>
                      </w:r>
                    </w:p>
                    <w:p w14:paraId="6794A63D" w14:textId="7373D08D" w:rsidR="00970523" w:rsidRDefault="00970523" w:rsidP="00970523">
                      <w:r w:rsidRPr="005B7C8C">
                        <w:rPr>
                          <w:rFonts w:cs="FreeSans"/>
                          <w:bCs/>
                          <w:sz w:val="24"/>
                        </w:rPr>
                        <w:t>Sie wissen im Moment nicht, wie Sie</w:t>
                      </w:r>
                      <w:r>
                        <w:rPr>
                          <w:rFonts w:cs="FreeSans"/>
                          <w:bCs/>
                          <w:sz w:val="24"/>
                        </w:rPr>
                        <w:t xml:space="preserve"> auf Maikes Pläne reagieren sollen…</w:t>
                      </w:r>
                    </w:p>
                  </w:txbxContent>
                </v:textbox>
              </v:shape>
            </w:pict>
          </mc:Fallback>
        </mc:AlternateContent>
      </w:r>
    </w:p>
    <w:p w14:paraId="29A885CC" w14:textId="4121A798" w:rsidR="00226048" w:rsidRDefault="00226048" w:rsidP="00F94FE1">
      <w:pPr>
        <w:spacing w:before="0" w:after="0"/>
        <w:rPr>
          <w:sz w:val="24"/>
          <w:szCs w:val="24"/>
        </w:rPr>
      </w:pPr>
    </w:p>
    <w:p w14:paraId="43274CCF" w14:textId="55BA6BD4" w:rsidR="00226048" w:rsidRDefault="00226048" w:rsidP="00F94FE1">
      <w:pPr>
        <w:spacing w:before="0" w:after="0"/>
        <w:rPr>
          <w:sz w:val="24"/>
          <w:szCs w:val="24"/>
        </w:rPr>
      </w:pPr>
    </w:p>
    <w:p w14:paraId="6BC77A8E" w14:textId="0F2D086E" w:rsidR="00226048" w:rsidRDefault="00226048" w:rsidP="00F94FE1">
      <w:pPr>
        <w:spacing w:before="0" w:after="0"/>
        <w:rPr>
          <w:sz w:val="24"/>
          <w:szCs w:val="24"/>
        </w:rPr>
      </w:pPr>
    </w:p>
    <w:p w14:paraId="4DA91CAE" w14:textId="6BBE2C4E" w:rsidR="00475C44" w:rsidRDefault="00475C44" w:rsidP="00F94FE1">
      <w:pPr>
        <w:spacing w:before="0" w:after="0"/>
        <w:rPr>
          <w:sz w:val="24"/>
          <w:szCs w:val="24"/>
        </w:rPr>
      </w:pPr>
    </w:p>
    <w:p w14:paraId="79B69828" w14:textId="6CF81F0E" w:rsidR="00475C44" w:rsidRDefault="00475C44" w:rsidP="00F94FE1">
      <w:pPr>
        <w:spacing w:before="0" w:after="0"/>
        <w:rPr>
          <w:sz w:val="24"/>
          <w:szCs w:val="24"/>
        </w:rPr>
      </w:pPr>
    </w:p>
    <w:p w14:paraId="2AD376F6" w14:textId="77777777" w:rsidR="00475C44" w:rsidRDefault="00475C44" w:rsidP="00F94FE1">
      <w:pPr>
        <w:spacing w:before="0" w:after="0"/>
        <w:rPr>
          <w:sz w:val="24"/>
          <w:szCs w:val="24"/>
        </w:rPr>
      </w:pPr>
    </w:p>
    <w:p w14:paraId="76ABD9C8" w14:textId="39CEBFB3" w:rsidR="00226048" w:rsidRDefault="00226048" w:rsidP="00F94FE1">
      <w:pPr>
        <w:spacing w:before="0" w:after="0"/>
        <w:rPr>
          <w:sz w:val="24"/>
          <w:szCs w:val="24"/>
        </w:rPr>
      </w:pPr>
    </w:p>
    <w:p w14:paraId="4B9CFB30" w14:textId="605D2D03" w:rsidR="00226048" w:rsidRDefault="00226048" w:rsidP="00F94FE1">
      <w:pPr>
        <w:spacing w:before="0" w:after="0"/>
        <w:rPr>
          <w:sz w:val="24"/>
          <w:szCs w:val="24"/>
        </w:rPr>
      </w:pPr>
    </w:p>
    <w:p w14:paraId="7194BE5A" w14:textId="725782F8" w:rsidR="00226048" w:rsidRDefault="00226048" w:rsidP="00F94FE1">
      <w:pPr>
        <w:spacing w:before="0" w:after="0"/>
        <w:rPr>
          <w:sz w:val="24"/>
          <w:szCs w:val="24"/>
        </w:rPr>
      </w:pPr>
    </w:p>
    <w:p w14:paraId="22486319" w14:textId="4AF0F71C" w:rsidR="00226048" w:rsidRDefault="00226048" w:rsidP="00F94FE1">
      <w:pPr>
        <w:spacing w:before="0" w:after="0"/>
        <w:rPr>
          <w:sz w:val="24"/>
          <w:szCs w:val="24"/>
        </w:rPr>
      </w:pPr>
    </w:p>
    <w:p w14:paraId="5E7913E5" w14:textId="77777777" w:rsidR="00475C44" w:rsidRDefault="00475C44" w:rsidP="00F94FE1">
      <w:pPr>
        <w:spacing w:before="0" w:after="0"/>
        <w:jc w:val="both"/>
        <w:rPr>
          <w:sz w:val="24"/>
          <w:szCs w:val="24"/>
        </w:rPr>
      </w:pPr>
    </w:p>
    <w:p w14:paraId="3FD704AF" w14:textId="77777777" w:rsidR="00475C44" w:rsidRDefault="00475C44" w:rsidP="00F94FE1">
      <w:pPr>
        <w:spacing w:before="0" w:after="0"/>
        <w:jc w:val="both"/>
        <w:rPr>
          <w:sz w:val="24"/>
          <w:szCs w:val="24"/>
        </w:rPr>
      </w:pPr>
    </w:p>
    <w:p w14:paraId="5BF23FC9" w14:textId="77777777" w:rsidR="003377B5" w:rsidRDefault="003377B5" w:rsidP="003377B5">
      <w:pPr>
        <w:spacing w:before="0" w:after="0"/>
        <w:rPr>
          <w:b/>
          <w:bCs/>
          <w:sz w:val="24"/>
          <w:szCs w:val="24"/>
        </w:rPr>
      </w:pPr>
    </w:p>
    <w:p w14:paraId="1D8312F0" w14:textId="0AEDB2D5" w:rsidR="00093503" w:rsidRDefault="00C158A2" w:rsidP="003377B5">
      <w:pPr>
        <w:spacing w:before="0" w:after="0"/>
        <w:rPr>
          <w:b/>
          <w:bCs/>
          <w:sz w:val="24"/>
          <w:szCs w:val="24"/>
        </w:rPr>
      </w:pPr>
      <w:r w:rsidRPr="00C158A2">
        <w:rPr>
          <w:b/>
          <w:bCs/>
          <w:sz w:val="24"/>
          <w:szCs w:val="24"/>
        </w:rPr>
        <w:t>Erarbeitung</w:t>
      </w:r>
      <w:r w:rsidR="00F94FE1">
        <w:rPr>
          <w:b/>
          <w:bCs/>
          <w:sz w:val="24"/>
          <w:szCs w:val="24"/>
        </w:rPr>
        <w:t xml:space="preserve"> 1</w:t>
      </w:r>
      <w:r w:rsidRPr="00C158A2">
        <w:rPr>
          <w:b/>
          <w:bCs/>
          <w:sz w:val="24"/>
          <w:szCs w:val="24"/>
        </w:rPr>
        <w:t>:</w:t>
      </w:r>
    </w:p>
    <w:p w14:paraId="2C747CB3" w14:textId="77777777" w:rsidR="003377B5" w:rsidRDefault="003377B5" w:rsidP="003377B5">
      <w:pPr>
        <w:spacing w:before="0" w:after="0"/>
        <w:rPr>
          <w:rFonts w:cs="FreeSans"/>
          <w:bCs/>
          <w:iCs/>
          <w:sz w:val="24"/>
          <w:u w:val="single"/>
        </w:rPr>
      </w:pPr>
    </w:p>
    <w:p w14:paraId="2E797BB9" w14:textId="5D8E0577" w:rsidR="00970523" w:rsidRPr="00395655" w:rsidRDefault="00970523" w:rsidP="003377B5">
      <w:pPr>
        <w:spacing w:before="0" w:after="0"/>
        <w:rPr>
          <w:bCs/>
          <w:sz w:val="24"/>
        </w:rPr>
      </w:pPr>
      <w:r w:rsidRPr="006E5104">
        <w:rPr>
          <w:rFonts w:cs="FreeSans"/>
          <w:bCs/>
          <w:iCs/>
          <w:sz w:val="24"/>
          <w:u w:val="single"/>
        </w:rPr>
        <w:t>Blitzlicht:</w:t>
      </w:r>
      <w:r w:rsidRPr="006E5104">
        <w:rPr>
          <w:rFonts w:cs="FreeSans"/>
          <w:bCs/>
          <w:iCs/>
          <w:sz w:val="24"/>
        </w:rPr>
        <w:tab/>
      </w:r>
      <w:r w:rsidRPr="00395655">
        <w:rPr>
          <w:bCs/>
          <w:sz w:val="24"/>
        </w:rPr>
        <w:t>Nennen Sie Möglichkeiten der Schönheitsoptimierung.</w:t>
      </w:r>
    </w:p>
    <w:p w14:paraId="2A641BDF" w14:textId="77777777" w:rsidR="003377B5" w:rsidRDefault="003377B5" w:rsidP="003377B5">
      <w:pPr>
        <w:spacing w:before="0" w:after="0"/>
        <w:rPr>
          <w:i/>
          <w:iCs/>
          <w:sz w:val="24"/>
          <w:szCs w:val="24"/>
        </w:rPr>
      </w:pPr>
    </w:p>
    <w:p w14:paraId="5BB79FC7" w14:textId="769E1A4E" w:rsidR="00970523" w:rsidRDefault="00970523" w:rsidP="003377B5">
      <w:pPr>
        <w:spacing w:before="0" w:after="0"/>
        <w:rPr>
          <w:i/>
          <w:iCs/>
          <w:sz w:val="24"/>
          <w:szCs w:val="24"/>
        </w:rPr>
      </w:pPr>
      <w:r>
        <w:rPr>
          <w:i/>
          <w:iCs/>
          <w:sz w:val="24"/>
          <w:szCs w:val="24"/>
        </w:rPr>
        <w:t>Mögliche Antworten:</w:t>
      </w:r>
    </w:p>
    <w:p w14:paraId="76752314" w14:textId="1A6DEFC6" w:rsidR="00970523" w:rsidRDefault="00970523" w:rsidP="003377B5">
      <w:pPr>
        <w:spacing w:before="0" w:after="0"/>
        <w:rPr>
          <w:i/>
          <w:iCs/>
          <w:sz w:val="24"/>
          <w:szCs w:val="24"/>
        </w:rPr>
      </w:pPr>
      <w:r>
        <w:rPr>
          <w:i/>
          <w:iCs/>
          <w:sz w:val="24"/>
          <w:szCs w:val="24"/>
        </w:rPr>
        <w:t xml:space="preserve">z.B. </w:t>
      </w:r>
      <w:r w:rsidRPr="00970523">
        <w:rPr>
          <w:i/>
          <w:iCs/>
          <w:sz w:val="24"/>
          <w:szCs w:val="24"/>
        </w:rPr>
        <w:t>Nasenkorrektur</w:t>
      </w:r>
      <w:r>
        <w:rPr>
          <w:i/>
          <w:iCs/>
          <w:sz w:val="24"/>
          <w:szCs w:val="24"/>
        </w:rPr>
        <w:t>, Ohrenkorrektur, Augenlidstraffung, Bauchdeckenstraffung, Facelifting, Brustvergrößerung oder -verkleinerung usw. (= operative Eingriffe);</w:t>
      </w:r>
    </w:p>
    <w:p w14:paraId="711F6319" w14:textId="77777777" w:rsidR="00CB040E" w:rsidRDefault="00970523" w:rsidP="003377B5">
      <w:pPr>
        <w:spacing w:before="0" w:after="0"/>
        <w:rPr>
          <w:i/>
          <w:iCs/>
          <w:sz w:val="24"/>
          <w:szCs w:val="24"/>
        </w:rPr>
      </w:pPr>
      <w:r>
        <w:rPr>
          <w:i/>
          <w:iCs/>
          <w:sz w:val="24"/>
          <w:szCs w:val="24"/>
        </w:rPr>
        <w:t>z.B. Tätowierung</w:t>
      </w:r>
      <w:r w:rsidR="00CB040E">
        <w:rPr>
          <w:i/>
          <w:iCs/>
          <w:sz w:val="24"/>
          <w:szCs w:val="24"/>
        </w:rPr>
        <w:t xml:space="preserve"> und deren Entfernung</w:t>
      </w:r>
      <w:r>
        <w:rPr>
          <w:i/>
          <w:iCs/>
          <w:sz w:val="24"/>
          <w:szCs w:val="24"/>
        </w:rPr>
        <w:t xml:space="preserve">, Haarentfernung, Narbenbehandlung usw. </w:t>
      </w:r>
    </w:p>
    <w:p w14:paraId="06944E48" w14:textId="6FBE430E" w:rsidR="00970523" w:rsidRPr="00970523" w:rsidRDefault="00970523" w:rsidP="003377B5">
      <w:pPr>
        <w:spacing w:before="0" w:after="0"/>
        <w:rPr>
          <w:i/>
          <w:iCs/>
          <w:sz w:val="24"/>
          <w:szCs w:val="24"/>
        </w:rPr>
      </w:pPr>
      <w:r>
        <w:rPr>
          <w:i/>
          <w:iCs/>
          <w:sz w:val="24"/>
          <w:szCs w:val="24"/>
        </w:rPr>
        <w:t>(= nicht-operative Eingriffe);</w:t>
      </w:r>
    </w:p>
    <w:p w14:paraId="60EEC4C3" w14:textId="511FCC8A" w:rsidR="00475C44" w:rsidRDefault="00475C44" w:rsidP="003377B5">
      <w:pPr>
        <w:spacing w:before="0" w:after="0"/>
        <w:rPr>
          <w:b/>
          <w:bCs/>
          <w:sz w:val="24"/>
          <w:szCs w:val="24"/>
        </w:rPr>
      </w:pPr>
    </w:p>
    <w:p w14:paraId="4BF69EBA" w14:textId="059FD4FC" w:rsidR="00970523" w:rsidRDefault="00970523" w:rsidP="003377B5">
      <w:pPr>
        <w:spacing w:before="0" w:after="0"/>
        <w:rPr>
          <w:sz w:val="24"/>
          <w:szCs w:val="24"/>
        </w:rPr>
      </w:pPr>
      <w:r w:rsidRPr="00395655">
        <w:rPr>
          <w:sz w:val="24"/>
          <w:szCs w:val="24"/>
        </w:rPr>
        <w:t>Mögliche Leit</w:t>
      </w:r>
      <w:r w:rsidR="00395655">
        <w:rPr>
          <w:sz w:val="24"/>
          <w:szCs w:val="24"/>
        </w:rPr>
        <w:t>gedanken</w:t>
      </w:r>
      <w:r w:rsidRPr="00395655">
        <w:rPr>
          <w:sz w:val="24"/>
          <w:szCs w:val="24"/>
        </w:rPr>
        <w:t xml:space="preserve"> für eine Diskussion</w:t>
      </w:r>
      <w:r w:rsidR="00395655">
        <w:rPr>
          <w:sz w:val="24"/>
          <w:szCs w:val="24"/>
        </w:rPr>
        <w:t>:</w:t>
      </w:r>
    </w:p>
    <w:p w14:paraId="5659BF5C" w14:textId="5AB7E9E8" w:rsidR="00395655" w:rsidRDefault="00395655" w:rsidP="003377B5">
      <w:pPr>
        <w:pStyle w:val="Listenabsatz"/>
        <w:numPr>
          <w:ilvl w:val="0"/>
          <w:numId w:val="19"/>
        </w:numPr>
        <w:spacing w:before="0" w:after="0"/>
        <w:rPr>
          <w:sz w:val="24"/>
          <w:szCs w:val="24"/>
        </w:rPr>
      </w:pPr>
      <w:r>
        <w:rPr>
          <w:sz w:val="24"/>
          <w:szCs w:val="24"/>
        </w:rPr>
        <w:t>Unterscheidung zwischen operativen und nicht-operativen Eingriffen</w:t>
      </w:r>
    </w:p>
    <w:p w14:paraId="4D851A12" w14:textId="2115B136" w:rsidR="00395655" w:rsidRDefault="00395655" w:rsidP="003377B5">
      <w:pPr>
        <w:pStyle w:val="Listenabsatz"/>
        <w:numPr>
          <w:ilvl w:val="0"/>
          <w:numId w:val="19"/>
        </w:numPr>
        <w:spacing w:before="0" w:after="0"/>
        <w:rPr>
          <w:sz w:val="24"/>
          <w:szCs w:val="24"/>
        </w:rPr>
      </w:pPr>
      <w:r>
        <w:rPr>
          <w:sz w:val="24"/>
          <w:szCs w:val="24"/>
        </w:rPr>
        <w:t>Formulierung persönlicher Grenzen</w:t>
      </w:r>
    </w:p>
    <w:p w14:paraId="583C3337" w14:textId="2E6EA9FB" w:rsidR="00395655" w:rsidRPr="00395655" w:rsidRDefault="00395655" w:rsidP="003377B5">
      <w:pPr>
        <w:pStyle w:val="Listenabsatz"/>
        <w:numPr>
          <w:ilvl w:val="0"/>
          <w:numId w:val="19"/>
        </w:numPr>
        <w:spacing w:before="0" w:after="0"/>
        <w:rPr>
          <w:sz w:val="24"/>
          <w:szCs w:val="24"/>
        </w:rPr>
      </w:pPr>
      <w:r>
        <w:rPr>
          <w:sz w:val="24"/>
          <w:szCs w:val="24"/>
        </w:rPr>
        <w:t>Vermutungen in Bezug auf die gesellschaftliche Akzeptanz</w:t>
      </w:r>
    </w:p>
    <w:p w14:paraId="79E86D8F" w14:textId="64BFEE6C" w:rsidR="00395655" w:rsidRDefault="00395655" w:rsidP="003377B5">
      <w:pPr>
        <w:spacing w:before="0" w:after="0"/>
        <w:rPr>
          <w:sz w:val="24"/>
          <w:szCs w:val="24"/>
        </w:rPr>
      </w:pPr>
    </w:p>
    <w:p w14:paraId="322A9F98" w14:textId="28395573" w:rsidR="00395655" w:rsidRDefault="00395655" w:rsidP="003377B5">
      <w:pPr>
        <w:spacing w:before="0" w:after="0"/>
        <w:rPr>
          <w:sz w:val="24"/>
          <w:szCs w:val="24"/>
        </w:rPr>
      </w:pPr>
    </w:p>
    <w:p w14:paraId="3A8FDE57" w14:textId="77777777" w:rsidR="00395655" w:rsidRPr="00395655" w:rsidRDefault="00395655" w:rsidP="003377B5">
      <w:pPr>
        <w:spacing w:before="0" w:after="0"/>
        <w:rPr>
          <w:sz w:val="24"/>
          <w:szCs w:val="24"/>
        </w:rPr>
      </w:pPr>
    </w:p>
    <w:p w14:paraId="5B0CFBEB" w14:textId="77777777" w:rsidR="00475C44" w:rsidRDefault="00475C44" w:rsidP="003377B5">
      <w:pPr>
        <w:spacing w:before="0" w:after="0"/>
        <w:rPr>
          <w:b/>
          <w:bCs/>
          <w:sz w:val="24"/>
          <w:szCs w:val="24"/>
        </w:rPr>
      </w:pPr>
    </w:p>
    <w:p w14:paraId="777CB32C" w14:textId="549F4039" w:rsidR="00475C44" w:rsidRDefault="00475C44" w:rsidP="003377B5">
      <w:pPr>
        <w:spacing w:before="0" w:after="0"/>
        <w:rPr>
          <w:b/>
          <w:bCs/>
          <w:sz w:val="24"/>
          <w:szCs w:val="24"/>
        </w:rPr>
      </w:pPr>
    </w:p>
    <w:p w14:paraId="7C6FABBC" w14:textId="631C541D" w:rsidR="00405F84" w:rsidRDefault="00405F84" w:rsidP="003377B5">
      <w:pPr>
        <w:spacing w:before="0" w:after="0"/>
        <w:rPr>
          <w:b/>
          <w:bCs/>
          <w:sz w:val="24"/>
          <w:szCs w:val="24"/>
        </w:rPr>
      </w:pPr>
    </w:p>
    <w:p w14:paraId="50D3D073" w14:textId="0AE6D66A" w:rsidR="00405F84" w:rsidRDefault="00405F84" w:rsidP="003377B5">
      <w:pPr>
        <w:spacing w:before="0" w:after="0"/>
        <w:rPr>
          <w:b/>
          <w:bCs/>
          <w:sz w:val="24"/>
          <w:szCs w:val="24"/>
        </w:rPr>
      </w:pPr>
    </w:p>
    <w:p w14:paraId="54BC485E" w14:textId="56313043" w:rsidR="00C8420A" w:rsidRDefault="00C8420A" w:rsidP="003377B5">
      <w:pPr>
        <w:spacing w:before="0" w:after="0"/>
        <w:rPr>
          <w:b/>
          <w:bCs/>
          <w:sz w:val="24"/>
          <w:szCs w:val="24"/>
        </w:rPr>
      </w:pPr>
    </w:p>
    <w:p w14:paraId="38156CAE" w14:textId="77777777" w:rsidR="00C8420A" w:rsidRDefault="00C8420A" w:rsidP="003377B5">
      <w:pPr>
        <w:spacing w:before="0" w:after="0"/>
        <w:rPr>
          <w:b/>
          <w:bCs/>
          <w:sz w:val="24"/>
          <w:szCs w:val="24"/>
        </w:rPr>
      </w:pPr>
    </w:p>
    <w:p w14:paraId="45A13F54" w14:textId="77777777" w:rsidR="00475C44" w:rsidRDefault="00475C44" w:rsidP="003377B5">
      <w:pPr>
        <w:spacing w:before="0" w:after="0"/>
        <w:rPr>
          <w:b/>
          <w:bCs/>
          <w:sz w:val="24"/>
          <w:szCs w:val="24"/>
        </w:rPr>
      </w:pPr>
    </w:p>
    <w:p w14:paraId="6C294A6D" w14:textId="5E6F9DC9" w:rsidR="00F94FE1" w:rsidRDefault="00B216A9" w:rsidP="00F94FE1">
      <w:pPr>
        <w:spacing w:before="0" w:after="0"/>
        <w:rPr>
          <w:b/>
          <w:bCs/>
          <w:sz w:val="24"/>
          <w:szCs w:val="24"/>
        </w:rPr>
      </w:pPr>
      <w:r>
        <w:rPr>
          <w:b/>
          <w:bCs/>
          <w:sz w:val="24"/>
          <w:szCs w:val="24"/>
        </w:rPr>
        <w:lastRenderedPageBreak/>
        <w:t>Erarbeitung 2 (Arbeitsblatt 1)</w:t>
      </w:r>
      <w:r w:rsidR="00F94FE1" w:rsidRPr="00F94FE1">
        <w:rPr>
          <w:b/>
          <w:bCs/>
          <w:sz w:val="24"/>
          <w:szCs w:val="24"/>
        </w:rPr>
        <w:t>:</w:t>
      </w:r>
    </w:p>
    <w:p w14:paraId="6DA22E01" w14:textId="10B88EE5" w:rsidR="00255E69" w:rsidRPr="00255E69" w:rsidRDefault="00255E69" w:rsidP="00F94FE1">
      <w:pPr>
        <w:spacing w:before="0" w:after="0"/>
        <w:rPr>
          <w:sz w:val="24"/>
          <w:szCs w:val="24"/>
        </w:rPr>
      </w:pPr>
      <w:r w:rsidRPr="00255E69">
        <w:rPr>
          <w:sz w:val="24"/>
          <w:szCs w:val="24"/>
        </w:rPr>
        <w:t xml:space="preserve">ZDFinfo: </w:t>
      </w:r>
      <w:r>
        <w:rPr>
          <w:sz w:val="24"/>
          <w:szCs w:val="24"/>
        </w:rPr>
        <w:t>„</w:t>
      </w:r>
      <w:r w:rsidRPr="00395655">
        <w:rPr>
          <w:sz w:val="24"/>
        </w:rPr>
        <w:t>Zwischen Botox und Body-</w:t>
      </w:r>
      <w:proofErr w:type="spellStart"/>
      <w:r w:rsidRPr="00395655">
        <w:rPr>
          <w:sz w:val="24"/>
        </w:rPr>
        <w:t>Positivity</w:t>
      </w:r>
      <w:proofErr w:type="spellEnd"/>
      <w:r w:rsidRPr="00395655">
        <w:rPr>
          <w:sz w:val="24"/>
        </w:rPr>
        <w:t>: Ist Schönheit universell?</w:t>
      </w:r>
      <w:r>
        <w:rPr>
          <w:sz w:val="24"/>
        </w:rPr>
        <w:t>“</w:t>
      </w:r>
    </w:p>
    <w:p w14:paraId="09F77824" w14:textId="75C8A29D" w:rsidR="00255E69" w:rsidRDefault="00255E69" w:rsidP="00F94FE1">
      <w:pPr>
        <w:spacing w:before="0" w:after="0"/>
        <w:jc w:val="both"/>
        <w:rPr>
          <w:sz w:val="24"/>
        </w:rPr>
      </w:pPr>
    </w:p>
    <w:tbl>
      <w:tblPr>
        <w:tblStyle w:val="Tabellenraster"/>
        <w:tblW w:w="0" w:type="auto"/>
        <w:tblInd w:w="-5" w:type="dxa"/>
        <w:tblLook w:val="04A0" w:firstRow="1" w:lastRow="0" w:firstColumn="1" w:lastColumn="0" w:noHBand="0" w:noVBand="1"/>
      </w:tblPr>
      <w:tblGrid>
        <w:gridCol w:w="3402"/>
        <w:gridCol w:w="5663"/>
      </w:tblGrid>
      <w:tr w:rsidR="00255E69" w14:paraId="4C613780" w14:textId="77777777" w:rsidTr="00CB040E">
        <w:tc>
          <w:tcPr>
            <w:tcW w:w="3402" w:type="dxa"/>
            <w:shd w:val="clear" w:color="auto" w:fill="auto"/>
          </w:tcPr>
          <w:p w14:paraId="77C5CD9A" w14:textId="0070818E" w:rsidR="00255E69" w:rsidRPr="00CB040E" w:rsidRDefault="00CB040E" w:rsidP="00CB040E">
            <w:pPr>
              <w:spacing w:before="0" w:after="0" w:line="240" w:lineRule="auto"/>
              <w:jc w:val="both"/>
              <w:rPr>
                <w:bCs/>
                <w:sz w:val="24"/>
              </w:rPr>
            </w:pPr>
            <w:r>
              <w:rPr>
                <w:bCs/>
                <w:sz w:val="24"/>
              </w:rPr>
              <w:t xml:space="preserve">1. </w:t>
            </w:r>
            <w:r w:rsidR="00255E69" w:rsidRPr="00CB040E">
              <w:rPr>
                <w:bCs/>
                <w:sz w:val="24"/>
              </w:rPr>
              <w:t>Beschreiben Sie den Halo- Effekt.</w:t>
            </w:r>
          </w:p>
        </w:tc>
        <w:tc>
          <w:tcPr>
            <w:tcW w:w="5663" w:type="dxa"/>
          </w:tcPr>
          <w:p w14:paraId="7A6D72EB" w14:textId="77777777" w:rsidR="00255E69" w:rsidRDefault="00255E69" w:rsidP="00182044">
            <w:pPr>
              <w:spacing w:before="0" w:after="0"/>
              <w:jc w:val="both"/>
              <w:rPr>
                <w:bCs/>
                <w:sz w:val="24"/>
              </w:rPr>
            </w:pPr>
          </w:p>
          <w:p w14:paraId="53DEA9D1" w14:textId="77777777" w:rsidR="00255E69" w:rsidRDefault="00255E69" w:rsidP="00182044">
            <w:pPr>
              <w:spacing w:before="0" w:after="0"/>
              <w:jc w:val="both"/>
              <w:rPr>
                <w:bCs/>
                <w:sz w:val="24"/>
              </w:rPr>
            </w:pPr>
          </w:p>
          <w:p w14:paraId="7383DB27" w14:textId="77777777" w:rsidR="00255E69" w:rsidRDefault="00255E69" w:rsidP="00182044">
            <w:pPr>
              <w:spacing w:before="0" w:after="0"/>
              <w:jc w:val="both"/>
              <w:rPr>
                <w:bCs/>
                <w:sz w:val="24"/>
              </w:rPr>
            </w:pPr>
          </w:p>
          <w:p w14:paraId="2A3FBB9B" w14:textId="77777777" w:rsidR="00182044" w:rsidRDefault="00182044" w:rsidP="00182044">
            <w:pPr>
              <w:spacing w:before="0" w:after="0"/>
              <w:jc w:val="both"/>
              <w:rPr>
                <w:bCs/>
                <w:sz w:val="24"/>
              </w:rPr>
            </w:pPr>
          </w:p>
          <w:p w14:paraId="50FB1BAA" w14:textId="247B5384" w:rsidR="00182044" w:rsidRDefault="00182044" w:rsidP="00182044">
            <w:pPr>
              <w:spacing w:before="0" w:after="0"/>
              <w:jc w:val="both"/>
              <w:rPr>
                <w:bCs/>
                <w:sz w:val="24"/>
              </w:rPr>
            </w:pPr>
          </w:p>
        </w:tc>
      </w:tr>
      <w:tr w:rsidR="00255E69" w14:paraId="1840D05E" w14:textId="77777777" w:rsidTr="00CB040E">
        <w:tc>
          <w:tcPr>
            <w:tcW w:w="3402" w:type="dxa"/>
            <w:shd w:val="clear" w:color="auto" w:fill="auto"/>
          </w:tcPr>
          <w:p w14:paraId="2A0CB5BD" w14:textId="14BE0A7E" w:rsidR="00255E69" w:rsidRPr="00CB040E" w:rsidRDefault="00CB040E" w:rsidP="00CB040E">
            <w:pPr>
              <w:spacing w:before="0" w:after="0" w:line="240" w:lineRule="auto"/>
              <w:jc w:val="both"/>
              <w:rPr>
                <w:bCs/>
                <w:sz w:val="24"/>
              </w:rPr>
            </w:pPr>
            <w:r>
              <w:rPr>
                <w:bCs/>
                <w:sz w:val="24"/>
              </w:rPr>
              <w:t xml:space="preserve">2. </w:t>
            </w:r>
            <w:r w:rsidR="00255E69" w:rsidRPr="00CB040E">
              <w:rPr>
                <w:bCs/>
                <w:sz w:val="24"/>
              </w:rPr>
              <w:t xml:space="preserve">Skizzieren Sie zwei Epochen und deren Schönheitsideale an! </w:t>
            </w:r>
          </w:p>
          <w:p w14:paraId="489B152C" w14:textId="554A9A42" w:rsidR="00255E69" w:rsidRPr="00CB040E" w:rsidRDefault="00255E69" w:rsidP="00CB040E">
            <w:pPr>
              <w:spacing w:before="0" w:after="0" w:line="240" w:lineRule="auto"/>
              <w:jc w:val="both"/>
              <w:rPr>
                <w:bCs/>
                <w:sz w:val="24"/>
              </w:rPr>
            </w:pPr>
            <w:r w:rsidRPr="00CB040E">
              <w:rPr>
                <w:bCs/>
                <w:sz w:val="24"/>
              </w:rPr>
              <w:t>Erläutern Sie Gründe für diese Vorlieben.</w:t>
            </w:r>
          </w:p>
        </w:tc>
        <w:tc>
          <w:tcPr>
            <w:tcW w:w="5663" w:type="dxa"/>
          </w:tcPr>
          <w:p w14:paraId="00881380" w14:textId="77777777" w:rsidR="00255E69" w:rsidRDefault="00255E69" w:rsidP="00182044">
            <w:pPr>
              <w:spacing w:before="0" w:after="0"/>
              <w:jc w:val="both"/>
              <w:rPr>
                <w:bCs/>
                <w:sz w:val="24"/>
              </w:rPr>
            </w:pPr>
          </w:p>
          <w:p w14:paraId="7F60D928" w14:textId="77777777" w:rsidR="00255E69" w:rsidRDefault="00255E69" w:rsidP="00182044">
            <w:pPr>
              <w:spacing w:before="0" w:after="0"/>
              <w:jc w:val="both"/>
              <w:rPr>
                <w:bCs/>
                <w:sz w:val="24"/>
              </w:rPr>
            </w:pPr>
          </w:p>
          <w:p w14:paraId="0F334682" w14:textId="77777777" w:rsidR="00255E69" w:rsidRDefault="00255E69" w:rsidP="00182044">
            <w:pPr>
              <w:spacing w:before="0" w:after="0"/>
              <w:jc w:val="both"/>
              <w:rPr>
                <w:bCs/>
                <w:sz w:val="24"/>
              </w:rPr>
            </w:pPr>
          </w:p>
          <w:p w14:paraId="407CD87C" w14:textId="77777777" w:rsidR="00182044" w:rsidRDefault="00182044" w:rsidP="00182044">
            <w:pPr>
              <w:spacing w:before="0" w:after="0"/>
              <w:jc w:val="both"/>
              <w:rPr>
                <w:bCs/>
                <w:sz w:val="24"/>
              </w:rPr>
            </w:pPr>
          </w:p>
          <w:p w14:paraId="2D224F16" w14:textId="3D249BE1" w:rsidR="00182044" w:rsidRDefault="00182044" w:rsidP="00182044">
            <w:pPr>
              <w:spacing w:before="0" w:after="0"/>
              <w:jc w:val="both"/>
              <w:rPr>
                <w:bCs/>
                <w:sz w:val="24"/>
              </w:rPr>
            </w:pPr>
          </w:p>
        </w:tc>
      </w:tr>
      <w:tr w:rsidR="00255E69" w14:paraId="37B778D9" w14:textId="77777777" w:rsidTr="00CB040E">
        <w:tc>
          <w:tcPr>
            <w:tcW w:w="3402" w:type="dxa"/>
            <w:shd w:val="clear" w:color="auto" w:fill="auto"/>
          </w:tcPr>
          <w:p w14:paraId="098663AB" w14:textId="53FA5289" w:rsidR="00255E69" w:rsidRPr="00CB040E" w:rsidRDefault="00CB040E" w:rsidP="00CB040E">
            <w:pPr>
              <w:spacing w:before="0" w:after="0" w:line="240" w:lineRule="auto"/>
              <w:jc w:val="both"/>
              <w:rPr>
                <w:bCs/>
                <w:sz w:val="24"/>
              </w:rPr>
            </w:pPr>
            <w:r>
              <w:rPr>
                <w:bCs/>
                <w:sz w:val="24"/>
              </w:rPr>
              <w:t xml:space="preserve">3. </w:t>
            </w:r>
            <w:r w:rsidR="00182044" w:rsidRPr="00CB040E">
              <w:rPr>
                <w:bCs/>
                <w:sz w:val="24"/>
              </w:rPr>
              <w:t>Erläutern</w:t>
            </w:r>
            <w:r w:rsidR="00255E69" w:rsidRPr="00CB040E">
              <w:rPr>
                <w:bCs/>
                <w:sz w:val="24"/>
              </w:rPr>
              <w:t xml:space="preserve"> Sie anhand eines Beispiels aus Ihrer Lebenswelt, w</w:t>
            </w:r>
            <w:r w:rsidR="00182044" w:rsidRPr="00CB040E">
              <w:rPr>
                <w:bCs/>
                <w:sz w:val="24"/>
              </w:rPr>
              <w:t>odurch</w:t>
            </w:r>
            <w:r w:rsidR="00255E69" w:rsidRPr="00CB040E">
              <w:rPr>
                <w:bCs/>
                <w:sz w:val="24"/>
              </w:rPr>
              <w:t xml:space="preserve"> </w:t>
            </w:r>
            <w:r w:rsidR="00182044" w:rsidRPr="00CB040E">
              <w:rPr>
                <w:bCs/>
                <w:sz w:val="24"/>
              </w:rPr>
              <w:t>das Schönheitsideal junger Menschen beeinflusst wird.</w:t>
            </w:r>
          </w:p>
        </w:tc>
        <w:tc>
          <w:tcPr>
            <w:tcW w:w="5663" w:type="dxa"/>
          </w:tcPr>
          <w:p w14:paraId="03AA4F79" w14:textId="77777777" w:rsidR="00255E69" w:rsidRDefault="00255E69" w:rsidP="00182044">
            <w:pPr>
              <w:spacing w:before="0" w:after="0"/>
              <w:jc w:val="both"/>
              <w:rPr>
                <w:bCs/>
                <w:sz w:val="24"/>
              </w:rPr>
            </w:pPr>
          </w:p>
        </w:tc>
      </w:tr>
      <w:tr w:rsidR="00255E69" w14:paraId="10686AF6" w14:textId="77777777" w:rsidTr="00CB040E">
        <w:tc>
          <w:tcPr>
            <w:tcW w:w="3402" w:type="dxa"/>
            <w:shd w:val="clear" w:color="auto" w:fill="auto"/>
          </w:tcPr>
          <w:p w14:paraId="14A3F6E6" w14:textId="601C669D" w:rsidR="00F8389C" w:rsidRPr="00CB040E" w:rsidRDefault="00CB040E" w:rsidP="00CB040E">
            <w:pPr>
              <w:spacing w:before="0" w:after="0" w:line="240" w:lineRule="auto"/>
              <w:jc w:val="both"/>
              <w:rPr>
                <w:bCs/>
                <w:sz w:val="24"/>
              </w:rPr>
            </w:pPr>
            <w:r>
              <w:rPr>
                <w:bCs/>
                <w:sz w:val="24"/>
              </w:rPr>
              <w:t xml:space="preserve">4. </w:t>
            </w:r>
            <w:r w:rsidR="00182044" w:rsidRPr="00CB040E">
              <w:rPr>
                <w:bCs/>
                <w:sz w:val="24"/>
              </w:rPr>
              <w:t>Erläutern Sie die</w:t>
            </w:r>
            <w:r>
              <w:rPr>
                <w:bCs/>
                <w:sz w:val="24"/>
              </w:rPr>
              <w:t xml:space="preserve"> nebenstehende</w:t>
            </w:r>
            <w:r w:rsidR="00182044" w:rsidRPr="00CB040E">
              <w:rPr>
                <w:bCs/>
                <w:sz w:val="24"/>
              </w:rPr>
              <w:t xml:space="preserve"> Aussage.</w:t>
            </w:r>
          </w:p>
        </w:tc>
        <w:tc>
          <w:tcPr>
            <w:tcW w:w="5663" w:type="dxa"/>
          </w:tcPr>
          <w:p w14:paraId="714395C4" w14:textId="3E2CC716" w:rsidR="00255E69" w:rsidRDefault="00F8389C" w:rsidP="00182044">
            <w:pPr>
              <w:spacing w:before="0" w:after="0"/>
              <w:jc w:val="both"/>
              <w:rPr>
                <w:bCs/>
                <w:sz w:val="24"/>
              </w:rPr>
            </w:pPr>
            <w:r w:rsidRPr="000A3297">
              <w:rPr>
                <w:iCs/>
                <w:sz w:val="24"/>
              </w:rPr>
              <w:t>„Auf den Geist muss man schauen. Denn was nützt ein schöner Körper, wenn in ihm nicht eine schöne Seele wohnt.“</w:t>
            </w:r>
            <w:r>
              <w:rPr>
                <w:iCs/>
                <w:sz w:val="24"/>
              </w:rPr>
              <w:t xml:space="preserve"> (Euripides)</w:t>
            </w:r>
          </w:p>
          <w:p w14:paraId="48D57398" w14:textId="77777777" w:rsidR="00255E69" w:rsidRDefault="00255E69" w:rsidP="00182044">
            <w:pPr>
              <w:spacing w:before="0" w:after="0"/>
              <w:jc w:val="both"/>
              <w:rPr>
                <w:bCs/>
                <w:sz w:val="24"/>
              </w:rPr>
            </w:pPr>
          </w:p>
          <w:p w14:paraId="3FC05D91" w14:textId="1089ED68" w:rsidR="00255E69" w:rsidRDefault="00255E69" w:rsidP="00182044">
            <w:pPr>
              <w:spacing w:before="0" w:after="0"/>
              <w:jc w:val="both"/>
              <w:rPr>
                <w:bCs/>
                <w:sz w:val="24"/>
              </w:rPr>
            </w:pPr>
          </w:p>
          <w:p w14:paraId="51D26B3A" w14:textId="77777777" w:rsidR="00255E69" w:rsidRDefault="00255E69" w:rsidP="00182044">
            <w:pPr>
              <w:spacing w:before="0" w:after="0"/>
              <w:jc w:val="both"/>
              <w:rPr>
                <w:bCs/>
                <w:sz w:val="24"/>
              </w:rPr>
            </w:pPr>
          </w:p>
        </w:tc>
      </w:tr>
      <w:tr w:rsidR="00255E69" w14:paraId="0942322A" w14:textId="77777777" w:rsidTr="00CB040E">
        <w:tc>
          <w:tcPr>
            <w:tcW w:w="3402" w:type="dxa"/>
            <w:shd w:val="clear" w:color="auto" w:fill="auto"/>
          </w:tcPr>
          <w:p w14:paraId="10DC1F82" w14:textId="4963CC81" w:rsidR="00255E69" w:rsidRPr="00CB040E" w:rsidRDefault="00CB040E" w:rsidP="00CB040E">
            <w:pPr>
              <w:spacing w:before="0" w:after="0" w:line="240" w:lineRule="auto"/>
              <w:jc w:val="both"/>
              <w:rPr>
                <w:bCs/>
                <w:sz w:val="24"/>
              </w:rPr>
            </w:pPr>
            <w:r>
              <w:rPr>
                <w:bCs/>
                <w:sz w:val="24"/>
              </w:rPr>
              <w:t xml:space="preserve">5. </w:t>
            </w:r>
            <w:r w:rsidR="00182044" w:rsidRPr="00CB040E">
              <w:rPr>
                <w:bCs/>
                <w:sz w:val="24"/>
              </w:rPr>
              <w:t>Erläutern Sie die</w:t>
            </w:r>
            <w:r>
              <w:rPr>
                <w:bCs/>
                <w:sz w:val="24"/>
              </w:rPr>
              <w:t xml:space="preserve"> nebenstehende</w:t>
            </w:r>
            <w:r w:rsidR="00182044" w:rsidRPr="00CB040E">
              <w:rPr>
                <w:bCs/>
                <w:sz w:val="24"/>
              </w:rPr>
              <w:t xml:space="preserve"> Aussage.</w:t>
            </w:r>
          </w:p>
        </w:tc>
        <w:tc>
          <w:tcPr>
            <w:tcW w:w="5663" w:type="dxa"/>
          </w:tcPr>
          <w:p w14:paraId="32F66DB1" w14:textId="1362DAD2" w:rsidR="00F8389C" w:rsidRPr="000A3297" w:rsidRDefault="00F8389C" w:rsidP="00F8389C">
            <w:pPr>
              <w:spacing w:before="0" w:after="0"/>
              <w:rPr>
                <w:iCs/>
                <w:sz w:val="24"/>
              </w:rPr>
            </w:pPr>
            <w:r w:rsidRPr="000A3297">
              <w:rPr>
                <w:iCs/>
                <w:sz w:val="24"/>
              </w:rPr>
              <w:t>„Schönheit als Kapital</w:t>
            </w:r>
            <w:r>
              <w:rPr>
                <w:iCs/>
                <w:sz w:val="24"/>
              </w:rPr>
              <w:t>.</w:t>
            </w:r>
            <w:r w:rsidRPr="000A3297">
              <w:rPr>
                <w:iCs/>
                <w:sz w:val="24"/>
              </w:rPr>
              <w:t>“</w:t>
            </w:r>
            <w:r>
              <w:rPr>
                <w:iCs/>
                <w:sz w:val="24"/>
              </w:rPr>
              <w:t xml:space="preserve"> (</w:t>
            </w:r>
            <w:r w:rsidRPr="000A3297">
              <w:rPr>
                <w:iCs/>
                <w:sz w:val="24"/>
              </w:rPr>
              <w:t>Pierre Bourdieu</w:t>
            </w:r>
            <w:r>
              <w:rPr>
                <w:iCs/>
                <w:sz w:val="24"/>
              </w:rPr>
              <w:t>)</w:t>
            </w:r>
          </w:p>
          <w:p w14:paraId="67B18448" w14:textId="77777777" w:rsidR="00255E69" w:rsidRDefault="00255E69" w:rsidP="00182044">
            <w:pPr>
              <w:spacing w:before="0" w:after="0"/>
              <w:jc w:val="both"/>
              <w:rPr>
                <w:bCs/>
                <w:sz w:val="24"/>
              </w:rPr>
            </w:pPr>
          </w:p>
          <w:p w14:paraId="202CB7FE" w14:textId="77777777" w:rsidR="00255E69" w:rsidRDefault="00255E69" w:rsidP="00182044">
            <w:pPr>
              <w:spacing w:before="0" w:after="0"/>
              <w:jc w:val="both"/>
              <w:rPr>
                <w:bCs/>
                <w:sz w:val="24"/>
              </w:rPr>
            </w:pPr>
          </w:p>
          <w:p w14:paraId="6E9B4C15" w14:textId="4DDB6897" w:rsidR="00255E69" w:rsidRDefault="00255E69" w:rsidP="00182044">
            <w:pPr>
              <w:spacing w:before="0" w:after="0"/>
              <w:jc w:val="both"/>
              <w:rPr>
                <w:bCs/>
                <w:sz w:val="24"/>
              </w:rPr>
            </w:pPr>
          </w:p>
          <w:p w14:paraId="56C2C667" w14:textId="77777777" w:rsidR="00255E69" w:rsidRDefault="00255E69" w:rsidP="00182044">
            <w:pPr>
              <w:spacing w:before="0" w:after="0"/>
              <w:jc w:val="both"/>
              <w:rPr>
                <w:bCs/>
                <w:sz w:val="24"/>
              </w:rPr>
            </w:pPr>
          </w:p>
        </w:tc>
      </w:tr>
      <w:tr w:rsidR="00255E69" w14:paraId="7BF71A30" w14:textId="77777777" w:rsidTr="00CB040E">
        <w:tc>
          <w:tcPr>
            <w:tcW w:w="3402" w:type="dxa"/>
            <w:shd w:val="clear" w:color="auto" w:fill="auto"/>
          </w:tcPr>
          <w:p w14:paraId="320BE593" w14:textId="26E3919B" w:rsidR="00255E69" w:rsidRPr="00CB040E" w:rsidRDefault="00CB040E" w:rsidP="00CB040E">
            <w:pPr>
              <w:spacing w:before="0" w:after="0" w:line="240" w:lineRule="auto"/>
              <w:jc w:val="both"/>
              <w:rPr>
                <w:bCs/>
                <w:sz w:val="24"/>
              </w:rPr>
            </w:pPr>
            <w:r>
              <w:rPr>
                <w:bCs/>
                <w:sz w:val="24"/>
              </w:rPr>
              <w:t xml:space="preserve">6. </w:t>
            </w:r>
            <w:r w:rsidR="00182044" w:rsidRPr="00CB040E">
              <w:rPr>
                <w:bCs/>
                <w:sz w:val="24"/>
              </w:rPr>
              <w:t>Beurteilen Sie die Überzeugungskraft der beiden Aussagen.</w:t>
            </w:r>
          </w:p>
          <w:p w14:paraId="4B8B3971" w14:textId="297B7BDD" w:rsidR="00182044" w:rsidRPr="00CB040E" w:rsidRDefault="00182044" w:rsidP="00CB040E">
            <w:pPr>
              <w:spacing w:before="0" w:after="0" w:line="240" w:lineRule="auto"/>
              <w:jc w:val="both"/>
              <w:rPr>
                <w:bCs/>
                <w:sz w:val="24"/>
              </w:rPr>
            </w:pPr>
            <w:r w:rsidRPr="00CB040E">
              <w:rPr>
                <w:bCs/>
                <w:sz w:val="24"/>
              </w:rPr>
              <w:t xml:space="preserve">Welcher </w:t>
            </w:r>
            <w:r w:rsidR="007B1029" w:rsidRPr="00CB040E">
              <w:rPr>
                <w:bCs/>
                <w:sz w:val="24"/>
              </w:rPr>
              <w:t xml:space="preserve">stimmen </w:t>
            </w:r>
            <w:r w:rsidRPr="00CB040E">
              <w:rPr>
                <w:bCs/>
                <w:sz w:val="24"/>
              </w:rPr>
              <w:t>Sie eher zu?</w:t>
            </w:r>
          </w:p>
        </w:tc>
        <w:tc>
          <w:tcPr>
            <w:tcW w:w="5663" w:type="dxa"/>
          </w:tcPr>
          <w:p w14:paraId="37278921" w14:textId="77777777" w:rsidR="00255E69" w:rsidRDefault="00255E69" w:rsidP="00182044">
            <w:pPr>
              <w:spacing w:before="0" w:after="0"/>
              <w:jc w:val="both"/>
              <w:rPr>
                <w:bCs/>
                <w:sz w:val="24"/>
              </w:rPr>
            </w:pPr>
          </w:p>
          <w:p w14:paraId="02C4921B" w14:textId="77777777" w:rsidR="00255E69" w:rsidRDefault="00255E69" w:rsidP="00182044">
            <w:pPr>
              <w:spacing w:before="0" w:after="0"/>
              <w:jc w:val="both"/>
              <w:rPr>
                <w:bCs/>
                <w:sz w:val="24"/>
              </w:rPr>
            </w:pPr>
          </w:p>
          <w:p w14:paraId="4A25C47D" w14:textId="7358541F" w:rsidR="00255E69" w:rsidRDefault="00255E69" w:rsidP="00182044">
            <w:pPr>
              <w:spacing w:before="0" w:after="0"/>
              <w:jc w:val="both"/>
              <w:rPr>
                <w:bCs/>
                <w:sz w:val="24"/>
              </w:rPr>
            </w:pPr>
          </w:p>
          <w:p w14:paraId="1EA0262B" w14:textId="77777777" w:rsidR="00182044" w:rsidRDefault="00182044" w:rsidP="00182044">
            <w:pPr>
              <w:spacing w:before="0" w:after="0"/>
              <w:jc w:val="both"/>
              <w:rPr>
                <w:bCs/>
                <w:sz w:val="24"/>
              </w:rPr>
            </w:pPr>
          </w:p>
          <w:p w14:paraId="25EFCF79" w14:textId="77777777" w:rsidR="00255E69" w:rsidRDefault="00255E69" w:rsidP="00182044">
            <w:pPr>
              <w:spacing w:before="0" w:after="0"/>
              <w:jc w:val="both"/>
              <w:rPr>
                <w:bCs/>
                <w:sz w:val="24"/>
              </w:rPr>
            </w:pPr>
          </w:p>
        </w:tc>
      </w:tr>
    </w:tbl>
    <w:p w14:paraId="6F3AE63B" w14:textId="68F0A58A" w:rsidR="00DB0124" w:rsidRDefault="00DB0124" w:rsidP="00DB0124">
      <w:pPr>
        <w:rPr>
          <w:sz w:val="24"/>
          <w:szCs w:val="24"/>
        </w:rPr>
      </w:pPr>
    </w:p>
    <w:p w14:paraId="730B9032" w14:textId="1DA7D20A" w:rsidR="00405F84" w:rsidRDefault="00405F84" w:rsidP="00DB0124">
      <w:pPr>
        <w:rPr>
          <w:sz w:val="24"/>
          <w:szCs w:val="24"/>
        </w:rPr>
      </w:pPr>
    </w:p>
    <w:p w14:paraId="4A31977C" w14:textId="28F73018" w:rsidR="00405F84" w:rsidRDefault="00405F84" w:rsidP="00DB0124">
      <w:pPr>
        <w:rPr>
          <w:sz w:val="24"/>
          <w:szCs w:val="24"/>
        </w:rPr>
      </w:pPr>
    </w:p>
    <w:p w14:paraId="2DFCDD3D" w14:textId="58C042CD" w:rsidR="00C8420A" w:rsidRDefault="00C8420A" w:rsidP="00DB0124">
      <w:pPr>
        <w:rPr>
          <w:sz w:val="24"/>
          <w:szCs w:val="24"/>
        </w:rPr>
      </w:pPr>
    </w:p>
    <w:p w14:paraId="62CFA3EA" w14:textId="77777777" w:rsidR="00C8420A" w:rsidRDefault="00C8420A" w:rsidP="00DB0124">
      <w:pPr>
        <w:rPr>
          <w:sz w:val="24"/>
          <w:szCs w:val="24"/>
        </w:rPr>
      </w:pPr>
    </w:p>
    <w:p w14:paraId="36E05E6C" w14:textId="77777777" w:rsidR="00182044" w:rsidRPr="00CB040E" w:rsidRDefault="00182044" w:rsidP="00255E69">
      <w:pPr>
        <w:spacing w:before="0" w:after="0"/>
        <w:jc w:val="both"/>
        <w:rPr>
          <w:sz w:val="24"/>
          <w:u w:val="single"/>
        </w:rPr>
      </w:pPr>
      <w:r w:rsidRPr="00CB040E">
        <w:rPr>
          <w:sz w:val="24"/>
          <w:u w:val="single"/>
        </w:rPr>
        <w:lastRenderedPageBreak/>
        <w:t xml:space="preserve">Lösungsskizze: </w:t>
      </w:r>
    </w:p>
    <w:p w14:paraId="4D8977AC" w14:textId="704C36D4" w:rsidR="00255E69" w:rsidRDefault="00255E69" w:rsidP="00255E69">
      <w:pPr>
        <w:spacing w:before="0" w:after="0"/>
        <w:jc w:val="both"/>
        <w:rPr>
          <w:sz w:val="24"/>
        </w:rPr>
      </w:pPr>
      <w:r>
        <w:rPr>
          <w:sz w:val="24"/>
        </w:rPr>
        <w:t xml:space="preserve">Film: ZDF </w:t>
      </w:r>
      <w:proofErr w:type="spellStart"/>
      <w:r>
        <w:rPr>
          <w:sz w:val="24"/>
        </w:rPr>
        <w:t>info</w:t>
      </w:r>
      <w:proofErr w:type="spellEnd"/>
    </w:p>
    <w:p w14:paraId="2DC0DED9" w14:textId="77777777" w:rsidR="00255E69" w:rsidRDefault="00255E69" w:rsidP="00255E69">
      <w:pPr>
        <w:spacing w:before="0" w:after="0"/>
        <w:jc w:val="both"/>
        <w:rPr>
          <w:sz w:val="24"/>
        </w:rPr>
      </w:pPr>
      <w:r w:rsidRPr="00395655">
        <w:rPr>
          <w:sz w:val="24"/>
        </w:rPr>
        <w:t>„Zwischen Botox und Body-</w:t>
      </w:r>
      <w:proofErr w:type="spellStart"/>
      <w:r w:rsidRPr="00395655">
        <w:rPr>
          <w:sz w:val="24"/>
        </w:rPr>
        <w:t>Positivity</w:t>
      </w:r>
      <w:proofErr w:type="spellEnd"/>
      <w:r w:rsidRPr="00395655">
        <w:rPr>
          <w:sz w:val="24"/>
        </w:rPr>
        <w:t>: Ist Schönheit universell?“</w:t>
      </w:r>
      <w:r>
        <w:rPr>
          <w:sz w:val="24"/>
        </w:rPr>
        <w:t xml:space="preserve"> (Dauer: 9:38 min)</w:t>
      </w:r>
    </w:p>
    <w:p w14:paraId="5B31EABF" w14:textId="77777777" w:rsidR="00255E69" w:rsidRDefault="00255E69" w:rsidP="00255E69">
      <w:pPr>
        <w:spacing w:before="0" w:after="0"/>
        <w:jc w:val="both"/>
        <w:rPr>
          <w:sz w:val="24"/>
        </w:rPr>
      </w:pPr>
      <w:r>
        <w:rPr>
          <w:sz w:val="24"/>
        </w:rPr>
        <w:t>Zwischensicherung (Aufgaben 1 bis einschließlich 3) nach 6:30 min.</w:t>
      </w:r>
    </w:p>
    <w:tbl>
      <w:tblPr>
        <w:tblStyle w:val="Tabellenraster"/>
        <w:tblW w:w="0" w:type="auto"/>
        <w:tblInd w:w="-5" w:type="dxa"/>
        <w:tblLook w:val="04A0" w:firstRow="1" w:lastRow="0" w:firstColumn="1" w:lastColumn="0" w:noHBand="0" w:noVBand="1"/>
      </w:tblPr>
      <w:tblGrid>
        <w:gridCol w:w="3402"/>
        <w:gridCol w:w="5663"/>
      </w:tblGrid>
      <w:tr w:rsidR="00182044" w14:paraId="4D93C2CB" w14:textId="77777777" w:rsidTr="00CB040E">
        <w:tc>
          <w:tcPr>
            <w:tcW w:w="3402" w:type="dxa"/>
            <w:shd w:val="clear" w:color="auto" w:fill="auto"/>
          </w:tcPr>
          <w:p w14:paraId="59A522F8" w14:textId="14C09EC5" w:rsidR="00182044" w:rsidRPr="00CB040E" w:rsidRDefault="00CB040E" w:rsidP="00CB040E">
            <w:pPr>
              <w:spacing w:before="0" w:after="0" w:line="240" w:lineRule="auto"/>
              <w:jc w:val="both"/>
              <w:rPr>
                <w:bCs/>
                <w:sz w:val="24"/>
              </w:rPr>
            </w:pPr>
            <w:r>
              <w:rPr>
                <w:bCs/>
                <w:sz w:val="24"/>
              </w:rPr>
              <w:t xml:space="preserve">1. </w:t>
            </w:r>
            <w:r w:rsidR="00182044" w:rsidRPr="00CB040E">
              <w:rPr>
                <w:bCs/>
                <w:sz w:val="24"/>
              </w:rPr>
              <w:t>Beschreiben Sie den Halo- Effekt.</w:t>
            </w:r>
          </w:p>
        </w:tc>
        <w:tc>
          <w:tcPr>
            <w:tcW w:w="5663" w:type="dxa"/>
          </w:tcPr>
          <w:p w14:paraId="386D489C" w14:textId="57388B41" w:rsidR="00182044" w:rsidRPr="00F8389C" w:rsidRDefault="00182044" w:rsidP="00182044">
            <w:pPr>
              <w:rPr>
                <w:bCs/>
                <w:i/>
                <w:iCs/>
                <w:sz w:val="24"/>
              </w:rPr>
            </w:pPr>
            <w:r w:rsidRPr="00F8389C">
              <w:rPr>
                <w:bCs/>
                <w:i/>
                <w:iCs/>
                <w:sz w:val="24"/>
              </w:rPr>
              <w:t>engl. „</w:t>
            </w:r>
            <w:proofErr w:type="spellStart"/>
            <w:r w:rsidRPr="00F8389C">
              <w:rPr>
                <w:bCs/>
                <w:i/>
                <w:iCs/>
                <w:sz w:val="24"/>
              </w:rPr>
              <w:t>halo</w:t>
            </w:r>
            <w:proofErr w:type="spellEnd"/>
            <w:r w:rsidRPr="00F8389C">
              <w:rPr>
                <w:bCs/>
                <w:i/>
                <w:iCs/>
                <w:sz w:val="24"/>
              </w:rPr>
              <w:t>“ = deutsch „Heiligenschein“</w:t>
            </w:r>
          </w:p>
          <w:p w14:paraId="57E0290D" w14:textId="2F4320A5" w:rsidR="00182044" w:rsidRPr="00F8389C" w:rsidRDefault="00182044" w:rsidP="00182044">
            <w:pPr>
              <w:rPr>
                <w:bCs/>
                <w:i/>
                <w:iCs/>
                <w:sz w:val="24"/>
              </w:rPr>
            </w:pPr>
            <w:r w:rsidRPr="00F8389C">
              <w:rPr>
                <w:bCs/>
                <w:i/>
                <w:iCs/>
                <w:sz w:val="24"/>
              </w:rPr>
              <w:t>Stellt man bei der Beurteilung einer Person ein einzelnes, bekanntes oder offensichtliches Merkmal so stark in den Vordergrund, dass andere, nicht derart augenfällige Eigenschaften quasi nicht mehr berücksichtigt (also „überstrahlt“) werden, so wird dieser Wahrnehmungsfehler als HALO-EFFEKT bezeichnet.</w:t>
            </w:r>
          </w:p>
        </w:tc>
      </w:tr>
      <w:tr w:rsidR="00182044" w14:paraId="6448455B" w14:textId="77777777" w:rsidTr="00CB040E">
        <w:tc>
          <w:tcPr>
            <w:tcW w:w="3402" w:type="dxa"/>
            <w:shd w:val="clear" w:color="auto" w:fill="auto"/>
          </w:tcPr>
          <w:p w14:paraId="38A4D53D" w14:textId="4A0D2F40" w:rsidR="00182044" w:rsidRPr="00CB040E" w:rsidRDefault="00CB040E" w:rsidP="00CB040E">
            <w:pPr>
              <w:spacing w:before="0" w:after="0" w:line="240" w:lineRule="auto"/>
              <w:jc w:val="both"/>
              <w:rPr>
                <w:bCs/>
                <w:sz w:val="24"/>
              </w:rPr>
            </w:pPr>
            <w:r>
              <w:rPr>
                <w:bCs/>
                <w:sz w:val="24"/>
              </w:rPr>
              <w:t xml:space="preserve">2. </w:t>
            </w:r>
            <w:r w:rsidR="00182044" w:rsidRPr="00CB040E">
              <w:rPr>
                <w:bCs/>
                <w:sz w:val="24"/>
              </w:rPr>
              <w:t xml:space="preserve">Skizzieren Sie zwei Epochen und deren Schönheitsideale an! </w:t>
            </w:r>
          </w:p>
          <w:p w14:paraId="269569CA" w14:textId="77777777" w:rsidR="00182044" w:rsidRPr="00CB040E" w:rsidRDefault="00182044" w:rsidP="00CB040E">
            <w:pPr>
              <w:spacing w:before="0" w:after="0" w:line="240" w:lineRule="auto"/>
              <w:jc w:val="both"/>
              <w:rPr>
                <w:bCs/>
                <w:sz w:val="24"/>
              </w:rPr>
            </w:pPr>
            <w:r w:rsidRPr="00CB040E">
              <w:rPr>
                <w:bCs/>
                <w:sz w:val="24"/>
              </w:rPr>
              <w:t>Erläutern Sie Gründe für diese Vorlieben.</w:t>
            </w:r>
          </w:p>
        </w:tc>
        <w:tc>
          <w:tcPr>
            <w:tcW w:w="5663" w:type="dxa"/>
          </w:tcPr>
          <w:p w14:paraId="4D08420C" w14:textId="27FF4EFE" w:rsidR="00182044" w:rsidRDefault="00F8389C" w:rsidP="00DA62AE">
            <w:pPr>
              <w:spacing w:before="0" w:after="0"/>
              <w:jc w:val="both"/>
              <w:rPr>
                <w:bCs/>
                <w:i/>
                <w:iCs/>
                <w:sz w:val="24"/>
              </w:rPr>
            </w:pPr>
            <w:r>
              <w:rPr>
                <w:bCs/>
                <w:i/>
                <w:iCs/>
                <w:sz w:val="24"/>
              </w:rPr>
              <w:t xml:space="preserve">individuelle </w:t>
            </w:r>
            <w:r w:rsidR="00CB040E">
              <w:rPr>
                <w:bCs/>
                <w:i/>
                <w:iCs/>
                <w:sz w:val="24"/>
              </w:rPr>
              <w:t>Schülerantworten</w:t>
            </w:r>
            <w:r>
              <w:rPr>
                <w:bCs/>
                <w:i/>
                <w:iCs/>
                <w:sz w:val="24"/>
              </w:rPr>
              <w:t>,</w:t>
            </w:r>
          </w:p>
          <w:p w14:paraId="2CB5452D" w14:textId="3BAEFE2F" w:rsidR="00F8389C" w:rsidRPr="00F8389C" w:rsidRDefault="00F8389C" w:rsidP="00DA62AE">
            <w:pPr>
              <w:spacing w:before="0" w:after="0"/>
              <w:jc w:val="both"/>
              <w:rPr>
                <w:bCs/>
                <w:i/>
                <w:iCs/>
                <w:sz w:val="24"/>
              </w:rPr>
            </w:pPr>
            <w:r>
              <w:rPr>
                <w:bCs/>
                <w:i/>
                <w:iCs/>
                <w:sz w:val="24"/>
              </w:rPr>
              <w:t>z.B. Barock: üppige Formen</w:t>
            </w:r>
            <w:r w:rsidR="007B1029">
              <w:rPr>
                <w:bCs/>
                <w:i/>
                <w:iCs/>
                <w:sz w:val="24"/>
              </w:rPr>
              <w:t xml:space="preserve"> (Wohlstand)</w:t>
            </w:r>
          </w:p>
          <w:p w14:paraId="50DAB421" w14:textId="77777777" w:rsidR="00182044" w:rsidRPr="00F8389C" w:rsidRDefault="00182044" w:rsidP="00DA62AE">
            <w:pPr>
              <w:spacing w:before="0" w:after="0"/>
              <w:jc w:val="both"/>
              <w:rPr>
                <w:bCs/>
                <w:i/>
                <w:iCs/>
                <w:sz w:val="24"/>
              </w:rPr>
            </w:pPr>
          </w:p>
          <w:p w14:paraId="12EE8A9C" w14:textId="77777777" w:rsidR="00182044" w:rsidRPr="00F8389C" w:rsidRDefault="00182044" w:rsidP="00DA62AE">
            <w:pPr>
              <w:spacing w:before="0" w:after="0"/>
              <w:jc w:val="both"/>
              <w:rPr>
                <w:bCs/>
                <w:i/>
                <w:iCs/>
                <w:sz w:val="24"/>
              </w:rPr>
            </w:pPr>
          </w:p>
        </w:tc>
      </w:tr>
      <w:tr w:rsidR="00182044" w14:paraId="3CB99381" w14:textId="77777777" w:rsidTr="00CB040E">
        <w:tc>
          <w:tcPr>
            <w:tcW w:w="3402" w:type="dxa"/>
            <w:shd w:val="clear" w:color="auto" w:fill="auto"/>
          </w:tcPr>
          <w:p w14:paraId="4399A739" w14:textId="5F8D35F2" w:rsidR="00182044" w:rsidRPr="00CB040E" w:rsidRDefault="00CB040E" w:rsidP="00CB040E">
            <w:pPr>
              <w:spacing w:before="0" w:after="0" w:line="240" w:lineRule="auto"/>
              <w:jc w:val="both"/>
              <w:rPr>
                <w:bCs/>
                <w:sz w:val="24"/>
              </w:rPr>
            </w:pPr>
            <w:r>
              <w:rPr>
                <w:bCs/>
                <w:sz w:val="24"/>
              </w:rPr>
              <w:t xml:space="preserve">3. </w:t>
            </w:r>
            <w:r w:rsidR="00182044" w:rsidRPr="00CB040E">
              <w:rPr>
                <w:bCs/>
                <w:sz w:val="24"/>
              </w:rPr>
              <w:t>Erläutern Sie anhand eines Beispiels aus Ihrer Lebenswelt, wodurch das Schönheitsideal junger Menschen beeinflusst wird.</w:t>
            </w:r>
          </w:p>
        </w:tc>
        <w:tc>
          <w:tcPr>
            <w:tcW w:w="5663" w:type="dxa"/>
          </w:tcPr>
          <w:p w14:paraId="584FCAD4" w14:textId="204FF380" w:rsidR="00182044" w:rsidRDefault="00F8389C" w:rsidP="00DA62AE">
            <w:pPr>
              <w:spacing w:before="0" w:after="0"/>
              <w:jc w:val="both"/>
              <w:rPr>
                <w:bCs/>
                <w:i/>
                <w:iCs/>
                <w:sz w:val="24"/>
              </w:rPr>
            </w:pPr>
            <w:r>
              <w:rPr>
                <w:bCs/>
                <w:i/>
                <w:iCs/>
                <w:sz w:val="24"/>
              </w:rPr>
              <w:t xml:space="preserve">individuelle </w:t>
            </w:r>
            <w:r w:rsidR="00CB040E">
              <w:rPr>
                <w:bCs/>
                <w:i/>
                <w:iCs/>
                <w:sz w:val="24"/>
              </w:rPr>
              <w:t>Schülera</w:t>
            </w:r>
            <w:r>
              <w:rPr>
                <w:bCs/>
                <w:i/>
                <w:iCs/>
                <w:sz w:val="24"/>
              </w:rPr>
              <w:t>ntworten,</w:t>
            </w:r>
          </w:p>
          <w:p w14:paraId="78B11683" w14:textId="0C72F5D2" w:rsidR="00F8389C" w:rsidRPr="00F8389C" w:rsidRDefault="00F8389C" w:rsidP="00DA62AE">
            <w:pPr>
              <w:spacing w:before="0" w:after="0"/>
              <w:jc w:val="both"/>
              <w:rPr>
                <w:bCs/>
                <w:i/>
                <w:iCs/>
                <w:sz w:val="24"/>
              </w:rPr>
            </w:pPr>
            <w:r>
              <w:rPr>
                <w:bCs/>
                <w:i/>
                <w:iCs/>
                <w:sz w:val="24"/>
              </w:rPr>
              <w:t>z.B. Medien, Peergroup</w:t>
            </w:r>
            <w:r w:rsidR="00CB040E">
              <w:rPr>
                <w:bCs/>
                <w:i/>
                <w:iCs/>
                <w:sz w:val="24"/>
              </w:rPr>
              <w:t>, Eltern</w:t>
            </w:r>
            <w:r>
              <w:rPr>
                <w:bCs/>
                <w:i/>
                <w:iCs/>
                <w:sz w:val="24"/>
              </w:rPr>
              <w:t xml:space="preserve"> usw.</w:t>
            </w:r>
          </w:p>
        </w:tc>
      </w:tr>
      <w:tr w:rsidR="00182044" w14:paraId="0FBB012D" w14:textId="77777777" w:rsidTr="00CB040E">
        <w:tc>
          <w:tcPr>
            <w:tcW w:w="3402" w:type="dxa"/>
            <w:shd w:val="clear" w:color="auto" w:fill="auto"/>
          </w:tcPr>
          <w:p w14:paraId="18E7EC11" w14:textId="14415CC6" w:rsidR="00182044" w:rsidRPr="00CB040E" w:rsidRDefault="00CB040E" w:rsidP="00CB040E">
            <w:pPr>
              <w:spacing w:before="0" w:after="0" w:line="240" w:lineRule="auto"/>
              <w:jc w:val="both"/>
              <w:rPr>
                <w:bCs/>
                <w:sz w:val="24"/>
              </w:rPr>
            </w:pPr>
            <w:r>
              <w:rPr>
                <w:bCs/>
                <w:sz w:val="24"/>
              </w:rPr>
              <w:t xml:space="preserve">4. </w:t>
            </w:r>
            <w:r w:rsidR="00182044" w:rsidRPr="00CB040E">
              <w:rPr>
                <w:bCs/>
                <w:sz w:val="24"/>
              </w:rPr>
              <w:t>Erläutern Sie die</w:t>
            </w:r>
            <w:r>
              <w:rPr>
                <w:bCs/>
                <w:sz w:val="24"/>
              </w:rPr>
              <w:t xml:space="preserve"> nebenstehende</w:t>
            </w:r>
            <w:r w:rsidR="00182044" w:rsidRPr="00CB040E">
              <w:rPr>
                <w:bCs/>
                <w:sz w:val="24"/>
              </w:rPr>
              <w:t xml:space="preserve"> Aussage.</w:t>
            </w:r>
          </w:p>
        </w:tc>
        <w:tc>
          <w:tcPr>
            <w:tcW w:w="5663" w:type="dxa"/>
          </w:tcPr>
          <w:p w14:paraId="50039810" w14:textId="77777777" w:rsidR="007B1029" w:rsidRDefault="007B1029" w:rsidP="007B1029">
            <w:pPr>
              <w:spacing w:before="0" w:after="0"/>
              <w:jc w:val="both"/>
              <w:rPr>
                <w:bCs/>
                <w:sz w:val="24"/>
              </w:rPr>
            </w:pPr>
            <w:r w:rsidRPr="000A3297">
              <w:rPr>
                <w:iCs/>
                <w:sz w:val="24"/>
              </w:rPr>
              <w:t>„Auf den Geist muss man schauen. Denn was nützt ein schöner Körper, wenn in ihm nicht eine schöne Seele wohnt.“</w:t>
            </w:r>
            <w:r>
              <w:rPr>
                <w:iCs/>
                <w:sz w:val="24"/>
              </w:rPr>
              <w:t xml:space="preserve"> (Euripides)</w:t>
            </w:r>
          </w:p>
          <w:p w14:paraId="6B03E6D2" w14:textId="5F44E803" w:rsidR="00182044" w:rsidRPr="00F8389C" w:rsidRDefault="007B1029" w:rsidP="00DA62AE">
            <w:pPr>
              <w:spacing w:before="0" w:after="0"/>
              <w:jc w:val="both"/>
              <w:rPr>
                <w:bCs/>
                <w:i/>
                <w:iCs/>
                <w:sz w:val="24"/>
              </w:rPr>
            </w:pPr>
            <w:r w:rsidRPr="007B1029">
              <w:rPr>
                <w:bCs/>
                <w:i/>
                <w:iCs/>
                <w:sz w:val="24"/>
              </w:rPr>
              <w:t>Vorrang der inneren Werte vor der äußeren Erscheinung</w:t>
            </w:r>
          </w:p>
        </w:tc>
      </w:tr>
      <w:tr w:rsidR="00182044" w14:paraId="68CF4563" w14:textId="77777777" w:rsidTr="00CB040E">
        <w:tc>
          <w:tcPr>
            <w:tcW w:w="3402" w:type="dxa"/>
            <w:shd w:val="clear" w:color="auto" w:fill="auto"/>
          </w:tcPr>
          <w:p w14:paraId="7BF24D90" w14:textId="110B8DA9" w:rsidR="00182044" w:rsidRPr="000B599D" w:rsidRDefault="000B599D" w:rsidP="000B599D">
            <w:pPr>
              <w:spacing w:before="0" w:after="0" w:line="240" w:lineRule="auto"/>
              <w:jc w:val="both"/>
              <w:rPr>
                <w:bCs/>
                <w:sz w:val="24"/>
              </w:rPr>
            </w:pPr>
            <w:r>
              <w:rPr>
                <w:bCs/>
                <w:sz w:val="24"/>
              </w:rPr>
              <w:t xml:space="preserve">5. </w:t>
            </w:r>
            <w:r w:rsidR="00182044" w:rsidRPr="000B599D">
              <w:rPr>
                <w:bCs/>
                <w:sz w:val="24"/>
              </w:rPr>
              <w:t>Erläutern Sie die</w:t>
            </w:r>
            <w:r>
              <w:rPr>
                <w:bCs/>
                <w:sz w:val="24"/>
              </w:rPr>
              <w:t xml:space="preserve"> nebenstehende</w:t>
            </w:r>
            <w:r w:rsidR="00182044" w:rsidRPr="000B599D">
              <w:rPr>
                <w:bCs/>
                <w:sz w:val="24"/>
              </w:rPr>
              <w:t xml:space="preserve"> Aussage.</w:t>
            </w:r>
          </w:p>
        </w:tc>
        <w:tc>
          <w:tcPr>
            <w:tcW w:w="5663" w:type="dxa"/>
          </w:tcPr>
          <w:p w14:paraId="7310BCFD" w14:textId="77777777" w:rsidR="007B1029" w:rsidRPr="000A3297" w:rsidRDefault="007B1029" w:rsidP="007B1029">
            <w:pPr>
              <w:spacing w:before="0" w:after="0"/>
              <w:rPr>
                <w:iCs/>
                <w:sz w:val="24"/>
              </w:rPr>
            </w:pPr>
            <w:r w:rsidRPr="000A3297">
              <w:rPr>
                <w:iCs/>
                <w:sz w:val="24"/>
              </w:rPr>
              <w:t>„Schönheit als Kapital</w:t>
            </w:r>
            <w:r>
              <w:rPr>
                <w:iCs/>
                <w:sz w:val="24"/>
              </w:rPr>
              <w:t>.</w:t>
            </w:r>
            <w:r w:rsidRPr="000A3297">
              <w:rPr>
                <w:iCs/>
                <w:sz w:val="24"/>
              </w:rPr>
              <w:t>“</w:t>
            </w:r>
            <w:r>
              <w:rPr>
                <w:iCs/>
                <w:sz w:val="24"/>
              </w:rPr>
              <w:t xml:space="preserve"> (</w:t>
            </w:r>
            <w:r w:rsidRPr="000A3297">
              <w:rPr>
                <w:iCs/>
                <w:sz w:val="24"/>
              </w:rPr>
              <w:t>Pierre Bourdieu</w:t>
            </w:r>
            <w:r>
              <w:rPr>
                <w:iCs/>
                <w:sz w:val="24"/>
              </w:rPr>
              <w:t>)</w:t>
            </w:r>
          </w:p>
          <w:p w14:paraId="7A3BF267" w14:textId="23099231" w:rsidR="00182044" w:rsidRPr="00F8389C" w:rsidRDefault="007B1029" w:rsidP="00DA62AE">
            <w:pPr>
              <w:spacing w:before="0" w:after="0"/>
              <w:jc w:val="both"/>
              <w:rPr>
                <w:bCs/>
                <w:i/>
                <w:iCs/>
                <w:sz w:val="24"/>
              </w:rPr>
            </w:pPr>
            <w:r>
              <w:rPr>
                <w:bCs/>
                <w:i/>
                <w:iCs/>
                <w:sz w:val="24"/>
              </w:rPr>
              <w:t>Äußeres als Grundlage für Erfolg, Negierung der inneren Werte</w:t>
            </w:r>
          </w:p>
        </w:tc>
      </w:tr>
      <w:tr w:rsidR="00182044" w14:paraId="4E6C98EE" w14:textId="77777777" w:rsidTr="00CB040E">
        <w:tc>
          <w:tcPr>
            <w:tcW w:w="3402" w:type="dxa"/>
            <w:shd w:val="clear" w:color="auto" w:fill="auto"/>
          </w:tcPr>
          <w:p w14:paraId="72A5DD6C" w14:textId="7FBDE03B" w:rsidR="00182044" w:rsidRPr="000B599D" w:rsidRDefault="000B599D" w:rsidP="000B599D">
            <w:pPr>
              <w:spacing w:before="0" w:after="0" w:line="240" w:lineRule="auto"/>
              <w:jc w:val="both"/>
              <w:rPr>
                <w:bCs/>
                <w:sz w:val="24"/>
              </w:rPr>
            </w:pPr>
            <w:r>
              <w:rPr>
                <w:bCs/>
                <w:sz w:val="24"/>
              </w:rPr>
              <w:t xml:space="preserve">6. </w:t>
            </w:r>
            <w:r w:rsidR="00182044" w:rsidRPr="000B599D">
              <w:rPr>
                <w:bCs/>
                <w:sz w:val="24"/>
              </w:rPr>
              <w:t>Beurteilen Sie die Überzeugungskraft der beiden Aussagen.</w:t>
            </w:r>
          </w:p>
          <w:p w14:paraId="602C7F1B" w14:textId="0FE2DD38" w:rsidR="00182044" w:rsidRPr="000B599D" w:rsidRDefault="007B1029" w:rsidP="000B599D">
            <w:pPr>
              <w:spacing w:before="0" w:after="0" w:line="240" w:lineRule="auto"/>
              <w:jc w:val="both"/>
              <w:rPr>
                <w:bCs/>
                <w:sz w:val="24"/>
              </w:rPr>
            </w:pPr>
            <w:r w:rsidRPr="000B599D">
              <w:rPr>
                <w:bCs/>
                <w:sz w:val="24"/>
              </w:rPr>
              <w:t>Welcher stimmen Sie eher zu?</w:t>
            </w:r>
          </w:p>
        </w:tc>
        <w:tc>
          <w:tcPr>
            <w:tcW w:w="5663" w:type="dxa"/>
          </w:tcPr>
          <w:p w14:paraId="06A6F75F" w14:textId="00D9F5A4" w:rsidR="00182044" w:rsidRPr="00F8389C" w:rsidRDefault="007B1029" w:rsidP="00DA62AE">
            <w:pPr>
              <w:spacing w:before="0" w:after="0"/>
              <w:jc w:val="both"/>
              <w:rPr>
                <w:bCs/>
                <w:i/>
                <w:iCs/>
                <w:sz w:val="24"/>
              </w:rPr>
            </w:pPr>
            <w:r>
              <w:rPr>
                <w:bCs/>
                <w:i/>
                <w:iCs/>
                <w:sz w:val="24"/>
              </w:rPr>
              <w:t>individuelle Schülerantworten</w:t>
            </w:r>
          </w:p>
        </w:tc>
      </w:tr>
    </w:tbl>
    <w:p w14:paraId="196FE262" w14:textId="6B8D3F52" w:rsidR="00DB0124" w:rsidRDefault="00DB0124" w:rsidP="00DB0124">
      <w:pPr>
        <w:rPr>
          <w:sz w:val="24"/>
          <w:szCs w:val="24"/>
        </w:rPr>
      </w:pPr>
    </w:p>
    <w:p w14:paraId="24C30D60" w14:textId="52D021FF" w:rsidR="00405F84" w:rsidRDefault="00405F84" w:rsidP="00DB0124">
      <w:pPr>
        <w:rPr>
          <w:sz w:val="24"/>
          <w:szCs w:val="24"/>
        </w:rPr>
      </w:pPr>
    </w:p>
    <w:p w14:paraId="15B51340" w14:textId="77777777" w:rsidR="00C8420A" w:rsidRDefault="00C8420A" w:rsidP="00DB0124">
      <w:pPr>
        <w:rPr>
          <w:sz w:val="24"/>
          <w:szCs w:val="24"/>
        </w:rPr>
      </w:pPr>
    </w:p>
    <w:p w14:paraId="0ABCB851" w14:textId="77777777" w:rsidR="00405F84" w:rsidRDefault="00405F84" w:rsidP="00DB0124">
      <w:pPr>
        <w:rPr>
          <w:sz w:val="24"/>
          <w:szCs w:val="24"/>
        </w:rPr>
      </w:pPr>
    </w:p>
    <w:p w14:paraId="2ED77F00" w14:textId="0A9ED1F6" w:rsidR="00DB0124" w:rsidRDefault="000B599D" w:rsidP="000B599D">
      <w:pPr>
        <w:spacing w:before="0" w:after="0"/>
        <w:rPr>
          <w:sz w:val="24"/>
          <w:szCs w:val="24"/>
        </w:rPr>
      </w:pPr>
      <w:r>
        <w:rPr>
          <w:sz w:val="24"/>
          <w:szCs w:val="24"/>
        </w:rPr>
        <w:lastRenderedPageBreak/>
        <w:t>Text 1</w:t>
      </w:r>
    </w:p>
    <w:p w14:paraId="0053AED6" w14:textId="18FE4F6F" w:rsidR="000B599D" w:rsidRPr="000B599D" w:rsidRDefault="000B599D" w:rsidP="00E82AFB">
      <w:pPr>
        <w:spacing w:before="0" w:after="0" w:line="240" w:lineRule="auto"/>
        <w:rPr>
          <w:b/>
          <w:bCs/>
          <w:sz w:val="24"/>
          <w:szCs w:val="24"/>
        </w:rPr>
      </w:pPr>
      <w:r w:rsidRPr="000B599D">
        <w:rPr>
          <w:b/>
          <w:bCs/>
          <w:sz w:val="24"/>
          <w:szCs w:val="24"/>
        </w:rPr>
        <w:t>Die vier medizinethischen Prinzipien</w:t>
      </w:r>
    </w:p>
    <w:p w14:paraId="6F3A262B" w14:textId="24D73F73" w:rsidR="000B599D" w:rsidRDefault="000B599D" w:rsidP="00E82AFB">
      <w:pPr>
        <w:spacing w:before="0" w:after="0" w:line="240" w:lineRule="auto"/>
        <w:rPr>
          <w:sz w:val="24"/>
          <w:szCs w:val="24"/>
        </w:rPr>
      </w:pPr>
    </w:p>
    <w:p w14:paraId="069A202F" w14:textId="77777777" w:rsidR="00085CBF" w:rsidRDefault="000B599D" w:rsidP="00E82AFB">
      <w:pPr>
        <w:spacing w:before="0" w:after="0" w:line="240" w:lineRule="auto"/>
        <w:jc w:val="both"/>
        <w:rPr>
          <w:rFonts w:eastAsia="Times New Roman"/>
          <w:sz w:val="24"/>
          <w:szCs w:val="24"/>
          <w:lang w:eastAsia="de-DE"/>
        </w:rPr>
      </w:pPr>
      <w:r w:rsidRPr="005D4299">
        <w:rPr>
          <w:rFonts w:eastAsia="Times New Roman"/>
          <w:sz w:val="24"/>
          <w:szCs w:val="24"/>
          <w:lang w:eastAsia="de-DE"/>
        </w:rPr>
        <w:t xml:space="preserve">Die Medizinethiker Tom I. Beauchamp und James F. </w:t>
      </w:r>
      <w:proofErr w:type="spellStart"/>
      <w:r w:rsidRPr="005D4299">
        <w:rPr>
          <w:rFonts w:eastAsia="Times New Roman"/>
          <w:sz w:val="24"/>
          <w:szCs w:val="24"/>
          <w:lang w:eastAsia="de-DE"/>
        </w:rPr>
        <w:t>Childress</w:t>
      </w:r>
      <w:proofErr w:type="spellEnd"/>
      <w:r>
        <w:rPr>
          <w:rFonts w:eastAsia="Times New Roman"/>
          <w:sz w:val="24"/>
          <w:szCs w:val="24"/>
          <w:lang w:eastAsia="de-DE"/>
        </w:rPr>
        <w:t xml:space="preserve"> von der Georgetown University </w:t>
      </w:r>
      <w:r w:rsidRPr="005D4299">
        <w:rPr>
          <w:rFonts w:eastAsia="Times New Roman"/>
          <w:sz w:val="24"/>
          <w:szCs w:val="24"/>
          <w:lang w:eastAsia="de-DE"/>
        </w:rPr>
        <w:t>entwickelten</w:t>
      </w:r>
      <w:r w:rsidR="00085CBF">
        <w:rPr>
          <w:rFonts w:eastAsia="Times New Roman"/>
          <w:sz w:val="24"/>
          <w:szCs w:val="24"/>
          <w:lang w:eastAsia="de-DE"/>
        </w:rPr>
        <w:t xml:space="preserve"> 1979</w:t>
      </w:r>
      <w:r w:rsidRPr="005D4299">
        <w:rPr>
          <w:rFonts w:eastAsia="Times New Roman"/>
          <w:sz w:val="24"/>
          <w:szCs w:val="24"/>
          <w:lang w:eastAsia="de-DE"/>
        </w:rPr>
        <w:t xml:space="preserve"> vier Grundsatzprinzipien für das ärztliche Handeln</w:t>
      </w:r>
      <w:r>
        <w:rPr>
          <w:rFonts w:eastAsia="Times New Roman"/>
          <w:sz w:val="24"/>
          <w:szCs w:val="24"/>
          <w:lang w:eastAsia="de-DE"/>
        </w:rPr>
        <w:t>.</w:t>
      </w:r>
      <w:r w:rsidRPr="005D4299">
        <w:rPr>
          <w:rFonts w:eastAsia="Times New Roman"/>
          <w:sz w:val="24"/>
          <w:szCs w:val="24"/>
          <w:lang w:eastAsia="de-DE"/>
        </w:rPr>
        <w:t xml:space="preserve"> </w:t>
      </w:r>
    </w:p>
    <w:p w14:paraId="70A9F41E" w14:textId="25EA4904" w:rsidR="000B599D" w:rsidRDefault="000B599D" w:rsidP="00E82AFB">
      <w:pPr>
        <w:spacing w:before="0" w:after="0" w:line="240" w:lineRule="auto"/>
        <w:jc w:val="both"/>
        <w:rPr>
          <w:rFonts w:eastAsia="Times New Roman"/>
          <w:sz w:val="24"/>
          <w:szCs w:val="24"/>
          <w:lang w:eastAsia="de-DE"/>
        </w:rPr>
      </w:pPr>
      <w:r>
        <w:rPr>
          <w:rFonts w:eastAsia="Times New Roman"/>
          <w:sz w:val="24"/>
          <w:szCs w:val="24"/>
          <w:lang w:eastAsia="de-DE"/>
        </w:rPr>
        <w:t>D</w:t>
      </w:r>
      <w:r w:rsidRPr="005D4299">
        <w:rPr>
          <w:rFonts w:eastAsia="Times New Roman"/>
          <w:sz w:val="24"/>
          <w:szCs w:val="24"/>
          <w:lang w:eastAsia="de-DE"/>
        </w:rPr>
        <w:t xml:space="preserve">iese haben sich in der Medizinethik durchgesetzt und werden auch als </w:t>
      </w:r>
      <w:r w:rsidR="00085CBF">
        <w:rPr>
          <w:rFonts w:eastAsia="Times New Roman"/>
          <w:sz w:val="24"/>
          <w:szCs w:val="24"/>
          <w:lang w:eastAsia="de-DE"/>
        </w:rPr>
        <w:t>„</w:t>
      </w:r>
      <w:r w:rsidRPr="005D4299">
        <w:rPr>
          <w:rFonts w:eastAsia="Times New Roman"/>
          <w:sz w:val="24"/>
          <w:szCs w:val="24"/>
          <w:lang w:eastAsia="de-DE"/>
        </w:rPr>
        <w:t>Georgetown-Mantra</w:t>
      </w:r>
      <w:r w:rsidR="00085CBF">
        <w:rPr>
          <w:rFonts w:eastAsia="Times New Roman"/>
          <w:sz w:val="24"/>
          <w:szCs w:val="24"/>
          <w:lang w:eastAsia="de-DE"/>
        </w:rPr>
        <w:t>“</w:t>
      </w:r>
      <w:r w:rsidRPr="005D4299">
        <w:rPr>
          <w:rFonts w:eastAsia="Times New Roman"/>
          <w:sz w:val="24"/>
          <w:szCs w:val="24"/>
          <w:lang w:eastAsia="de-DE"/>
        </w:rPr>
        <w:t xml:space="preserve"> bezeichnet</w:t>
      </w:r>
      <w:r w:rsidR="00085CBF">
        <w:rPr>
          <w:rFonts w:eastAsia="Times New Roman"/>
          <w:sz w:val="24"/>
          <w:szCs w:val="24"/>
          <w:lang w:eastAsia="de-DE"/>
        </w:rPr>
        <w:t>:</w:t>
      </w:r>
    </w:p>
    <w:p w14:paraId="27FFE197" w14:textId="1E7E2E1B" w:rsidR="00085CBF" w:rsidRDefault="00085CBF" w:rsidP="00E82AFB">
      <w:pPr>
        <w:spacing w:before="0" w:after="0" w:line="240" w:lineRule="auto"/>
        <w:jc w:val="both"/>
        <w:rPr>
          <w:rFonts w:eastAsia="Times New Roman"/>
          <w:sz w:val="24"/>
          <w:szCs w:val="24"/>
          <w:lang w:eastAsia="de-DE"/>
        </w:rPr>
      </w:pPr>
    </w:p>
    <w:p w14:paraId="03A897C4" w14:textId="5355535D" w:rsidR="00085CBF" w:rsidRPr="00085CBF" w:rsidRDefault="000D4CD0" w:rsidP="00E82AFB">
      <w:pPr>
        <w:widowControl w:val="0"/>
        <w:tabs>
          <w:tab w:val="left" w:pos="1134"/>
        </w:tabs>
        <w:autoSpaceDE w:val="0"/>
        <w:autoSpaceDN w:val="0"/>
        <w:spacing w:before="0" w:after="0" w:line="240" w:lineRule="auto"/>
        <w:ind w:right="227"/>
        <w:rPr>
          <w:rFonts w:eastAsia="Times New Roman"/>
          <w:sz w:val="24"/>
          <w:szCs w:val="24"/>
          <w:u w:val="single"/>
          <w:lang w:eastAsia="de-DE"/>
        </w:rPr>
      </w:pPr>
      <w:r>
        <w:rPr>
          <w:rFonts w:eastAsia="Times New Roman"/>
          <w:sz w:val="24"/>
          <w:szCs w:val="24"/>
          <w:u w:val="single"/>
          <w:lang w:eastAsia="de-DE"/>
        </w:rPr>
        <w:t xml:space="preserve">1. </w:t>
      </w:r>
      <w:r w:rsidR="00085CBF" w:rsidRPr="00085CBF">
        <w:rPr>
          <w:rFonts w:eastAsia="Times New Roman"/>
          <w:sz w:val="24"/>
          <w:szCs w:val="24"/>
          <w:u w:val="single"/>
          <w:lang w:eastAsia="de-DE"/>
        </w:rPr>
        <w:t>Respekt vor der Autonomie aller Patienten</w:t>
      </w:r>
    </w:p>
    <w:p w14:paraId="279A2769" w14:textId="0512F2DA" w:rsidR="000D4CD0" w:rsidRDefault="00085CBF" w:rsidP="00E82AFB">
      <w:pPr>
        <w:spacing w:before="0" w:after="0" w:line="240" w:lineRule="auto"/>
        <w:jc w:val="both"/>
        <w:rPr>
          <w:rFonts w:eastAsia="Times New Roman"/>
          <w:sz w:val="24"/>
          <w:szCs w:val="24"/>
          <w:lang w:eastAsia="de-DE"/>
        </w:rPr>
      </w:pPr>
      <w:r w:rsidRPr="00E25D85">
        <w:rPr>
          <w:rFonts w:eastAsia="Times New Roman"/>
          <w:sz w:val="24"/>
          <w:szCs w:val="24"/>
          <w:lang w:eastAsia="de-DE"/>
        </w:rPr>
        <w:t xml:space="preserve">Dieses Prinzip fordert zum einen die freie Zustimmung </w:t>
      </w:r>
      <w:r>
        <w:rPr>
          <w:rFonts w:eastAsia="Times New Roman"/>
          <w:sz w:val="24"/>
          <w:szCs w:val="24"/>
          <w:lang w:eastAsia="de-DE"/>
        </w:rPr>
        <w:t xml:space="preserve">der Patientin/ des Patienten </w:t>
      </w:r>
      <w:r w:rsidRPr="00E25D85">
        <w:rPr>
          <w:rFonts w:eastAsia="Times New Roman"/>
          <w:sz w:val="24"/>
          <w:szCs w:val="24"/>
          <w:lang w:eastAsia="de-DE"/>
        </w:rPr>
        <w:t>ohne Zwang oder Manipulation von Seiten de</w:t>
      </w:r>
      <w:r>
        <w:rPr>
          <w:rFonts w:eastAsia="Times New Roman"/>
          <w:sz w:val="24"/>
          <w:szCs w:val="24"/>
          <w:lang w:eastAsia="de-DE"/>
        </w:rPr>
        <w:t>r Medizinerin/des Mediziners</w:t>
      </w:r>
      <w:r w:rsidRPr="00E25D85">
        <w:rPr>
          <w:rFonts w:eastAsia="Times New Roman"/>
          <w:sz w:val="24"/>
          <w:szCs w:val="24"/>
          <w:lang w:eastAsia="de-DE"/>
        </w:rPr>
        <w:t>. Zum anderen soll die Entscheidungsfreiheit de</w:t>
      </w:r>
      <w:r>
        <w:rPr>
          <w:rFonts w:eastAsia="Times New Roman"/>
          <w:sz w:val="24"/>
          <w:szCs w:val="24"/>
          <w:lang w:eastAsia="de-DE"/>
        </w:rPr>
        <w:t xml:space="preserve">r Patientin/des Patienten </w:t>
      </w:r>
      <w:r w:rsidRPr="00E25D85">
        <w:rPr>
          <w:rFonts w:eastAsia="Times New Roman"/>
          <w:sz w:val="24"/>
          <w:szCs w:val="24"/>
          <w:lang w:eastAsia="de-DE"/>
        </w:rPr>
        <w:t xml:space="preserve">durch genaue Aufklärung über die Vorgehensweise, Chancen und Risiken </w:t>
      </w:r>
      <w:r>
        <w:rPr>
          <w:rFonts w:eastAsia="Times New Roman"/>
          <w:sz w:val="24"/>
          <w:szCs w:val="24"/>
          <w:lang w:eastAsia="de-DE"/>
        </w:rPr>
        <w:t>gewährleistet werden</w:t>
      </w:r>
      <w:r w:rsidRPr="00E25D85">
        <w:rPr>
          <w:rFonts w:eastAsia="Times New Roman"/>
          <w:sz w:val="24"/>
          <w:szCs w:val="24"/>
          <w:lang w:eastAsia="de-DE"/>
        </w:rPr>
        <w:t>. Voraussetzung hierfür ist ein gutes Vertrauensverhältnis zwischen Mediziner</w:t>
      </w:r>
      <w:r>
        <w:rPr>
          <w:rFonts w:eastAsia="Times New Roman"/>
          <w:sz w:val="24"/>
          <w:szCs w:val="24"/>
          <w:lang w:eastAsia="de-DE"/>
        </w:rPr>
        <w:t>in/ Mediziner</w:t>
      </w:r>
      <w:r w:rsidRPr="00E25D85">
        <w:rPr>
          <w:rFonts w:eastAsia="Times New Roman"/>
          <w:sz w:val="24"/>
          <w:szCs w:val="24"/>
          <w:lang w:eastAsia="de-DE"/>
        </w:rPr>
        <w:t xml:space="preserve"> und Patient</w:t>
      </w:r>
      <w:r w:rsidR="000D4CD0">
        <w:rPr>
          <w:rFonts w:eastAsia="Times New Roman"/>
          <w:sz w:val="24"/>
          <w:szCs w:val="24"/>
          <w:lang w:eastAsia="de-DE"/>
        </w:rPr>
        <w:t>in/ Patient</w:t>
      </w:r>
      <w:r w:rsidRPr="00E25D85">
        <w:rPr>
          <w:rFonts w:eastAsia="Times New Roman"/>
          <w:sz w:val="24"/>
          <w:szCs w:val="24"/>
          <w:lang w:eastAsia="de-DE"/>
        </w:rPr>
        <w:t xml:space="preserve">. </w:t>
      </w:r>
    </w:p>
    <w:p w14:paraId="69BB89E3" w14:textId="5EB02908" w:rsidR="00085CBF" w:rsidRDefault="00085CBF" w:rsidP="00E82AFB">
      <w:pPr>
        <w:spacing w:before="0" w:after="0" w:line="240" w:lineRule="auto"/>
        <w:jc w:val="both"/>
        <w:rPr>
          <w:rFonts w:eastAsia="Times New Roman"/>
          <w:sz w:val="24"/>
          <w:szCs w:val="24"/>
          <w:lang w:eastAsia="de-DE"/>
        </w:rPr>
      </w:pPr>
      <w:r w:rsidRPr="00E25D85">
        <w:rPr>
          <w:rFonts w:eastAsia="Times New Roman"/>
          <w:sz w:val="24"/>
          <w:szCs w:val="24"/>
          <w:lang w:eastAsia="de-DE"/>
        </w:rPr>
        <w:t>Dieses Prinzip findet seine Anwendung in der „informierten Einwilligung“, die jeder medizinischen Maßnahme vorausgehen soll. Die informierte Einwilligung ist erreicht, wenn</w:t>
      </w:r>
      <w:r>
        <w:rPr>
          <w:rFonts w:eastAsia="Times New Roman"/>
          <w:sz w:val="24"/>
          <w:szCs w:val="24"/>
          <w:lang w:eastAsia="de-DE"/>
        </w:rPr>
        <w:t xml:space="preserve"> die</w:t>
      </w:r>
      <w:r w:rsidRPr="00E25D85">
        <w:rPr>
          <w:rFonts w:eastAsia="Times New Roman"/>
          <w:sz w:val="24"/>
          <w:szCs w:val="24"/>
          <w:lang w:eastAsia="de-DE"/>
        </w:rPr>
        <w:t xml:space="preserve"> </w:t>
      </w:r>
      <w:r w:rsidR="000D4CD0">
        <w:rPr>
          <w:rFonts w:eastAsia="Times New Roman"/>
          <w:sz w:val="24"/>
          <w:szCs w:val="24"/>
          <w:lang w:eastAsia="de-DE"/>
        </w:rPr>
        <w:t>Behandelten</w:t>
      </w:r>
      <w:r w:rsidRPr="00E25D85">
        <w:rPr>
          <w:rFonts w:eastAsia="Times New Roman"/>
          <w:sz w:val="24"/>
          <w:szCs w:val="24"/>
          <w:lang w:eastAsia="de-DE"/>
        </w:rPr>
        <w:t xml:space="preserve"> umfassend aufgeklärt wurde</w:t>
      </w:r>
      <w:r>
        <w:rPr>
          <w:rFonts w:eastAsia="Times New Roman"/>
          <w:sz w:val="24"/>
          <w:szCs w:val="24"/>
          <w:lang w:eastAsia="de-DE"/>
        </w:rPr>
        <w:t>n</w:t>
      </w:r>
      <w:r w:rsidRPr="00E25D85">
        <w:rPr>
          <w:rFonts w:eastAsia="Times New Roman"/>
          <w:sz w:val="24"/>
          <w:szCs w:val="24"/>
          <w:lang w:eastAsia="de-DE"/>
        </w:rPr>
        <w:t>, fähig</w:t>
      </w:r>
      <w:r>
        <w:rPr>
          <w:rFonts w:eastAsia="Times New Roman"/>
          <w:sz w:val="24"/>
          <w:szCs w:val="24"/>
          <w:lang w:eastAsia="de-DE"/>
        </w:rPr>
        <w:t xml:space="preserve"> sind,</w:t>
      </w:r>
      <w:r w:rsidRPr="00E25D85">
        <w:rPr>
          <w:rFonts w:eastAsia="Times New Roman"/>
          <w:sz w:val="24"/>
          <w:szCs w:val="24"/>
          <w:lang w:eastAsia="de-DE"/>
        </w:rPr>
        <w:t xml:space="preserve"> die Aufklärung zu verstehen und sich anschließend freiwillig und aktiv </w:t>
      </w:r>
      <w:r w:rsidR="000D4CD0">
        <w:rPr>
          <w:rFonts w:eastAsia="Times New Roman"/>
          <w:sz w:val="24"/>
          <w:szCs w:val="24"/>
          <w:lang w:eastAsia="de-DE"/>
        </w:rPr>
        <w:t xml:space="preserve">für oder gegen eine Behandlung </w:t>
      </w:r>
      <w:r w:rsidRPr="00E25D85">
        <w:rPr>
          <w:rFonts w:eastAsia="Times New Roman"/>
          <w:sz w:val="24"/>
          <w:szCs w:val="24"/>
          <w:lang w:eastAsia="de-DE"/>
        </w:rPr>
        <w:t>entscheide</w:t>
      </w:r>
      <w:r>
        <w:rPr>
          <w:rFonts w:eastAsia="Times New Roman"/>
          <w:sz w:val="24"/>
          <w:szCs w:val="24"/>
          <w:lang w:eastAsia="de-DE"/>
        </w:rPr>
        <w:t>n</w:t>
      </w:r>
      <w:r w:rsidRPr="00E25D85">
        <w:rPr>
          <w:rFonts w:eastAsia="Times New Roman"/>
          <w:sz w:val="24"/>
          <w:szCs w:val="24"/>
          <w:lang w:eastAsia="de-DE"/>
        </w:rPr>
        <w:t>.</w:t>
      </w:r>
    </w:p>
    <w:p w14:paraId="27230D3F" w14:textId="77777777" w:rsidR="00C8420A" w:rsidRDefault="00C8420A" w:rsidP="00E82AFB">
      <w:pPr>
        <w:spacing w:before="0" w:after="0" w:line="240" w:lineRule="auto"/>
        <w:jc w:val="both"/>
        <w:rPr>
          <w:rFonts w:eastAsia="Times New Roman"/>
          <w:sz w:val="24"/>
          <w:szCs w:val="24"/>
          <w:lang w:eastAsia="de-DE"/>
        </w:rPr>
      </w:pPr>
    </w:p>
    <w:p w14:paraId="2EF3F376" w14:textId="05CC10A6" w:rsidR="000D4CD0" w:rsidRPr="000D4CD0" w:rsidRDefault="000D4CD0" w:rsidP="00E82AFB">
      <w:pPr>
        <w:widowControl w:val="0"/>
        <w:tabs>
          <w:tab w:val="left" w:pos="1134"/>
        </w:tabs>
        <w:autoSpaceDE w:val="0"/>
        <w:autoSpaceDN w:val="0"/>
        <w:spacing w:before="0" w:after="0" w:line="240" w:lineRule="auto"/>
        <w:ind w:right="227"/>
        <w:rPr>
          <w:rFonts w:eastAsia="Times New Roman"/>
          <w:sz w:val="24"/>
          <w:szCs w:val="24"/>
          <w:u w:val="single"/>
          <w:lang w:eastAsia="de-DE"/>
        </w:rPr>
      </w:pPr>
      <w:r>
        <w:rPr>
          <w:rFonts w:eastAsia="Times New Roman"/>
          <w:sz w:val="24"/>
          <w:szCs w:val="24"/>
          <w:u w:val="single"/>
          <w:lang w:eastAsia="de-DE"/>
        </w:rPr>
        <w:t xml:space="preserve">2. Prinzip des </w:t>
      </w:r>
      <w:r w:rsidRPr="000D4CD0">
        <w:rPr>
          <w:rFonts w:eastAsia="Times New Roman"/>
          <w:sz w:val="24"/>
          <w:szCs w:val="24"/>
          <w:u w:val="single"/>
          <w:lang w:eastAsia="de-DE"/>
        </w:rPr>
        <w:t>Nicht-Schaden</w:t>
      </w:r>
      <w:r>
        <w:rPr>
          <w:rFonts w:eastAsia="Times New Roman"/>
          <w:sz w:val="24"/>
          <w:szCs w:val="24"/>
          <w:u w:val="single"/>
          <w:lang w:eastAsia="de-DE"/>
        </w:rPr>
        <w:t>s</w:t>
      </w:r>
    </w:p>
    <w:p w14:paraId="28AD6729" w14:textId="06BFEE9A" w:rsidR="000D4CD0" w:rsidRDefault="000D4CD0" w:rsidP="00E82AFB">
      <w:pPr>
        <w:spacing w:before="0" w:after="0" w:line="240" w:lineRule="auto"/>
        <w:jc w:val="both"/>
        <w:rPr>
          <w:sz w:val="24"/>
          <w:szCs w:val="24"/>
        </w:rPr>
      </w:pPr>
      <w:r w:rsidRPr="00E25D85">
        <w:rPr>
          <w:rFonts w:eastAsia="Times New Roman"/>
          <w:sz w:val="24"/>
          <w:szCs w:val="24"/>
          <w:lang w:eastAsia="de-DE"/>
        </w:rPr>
        <w:t>Dieses Prinzip spiegelt den Kern des ehemaligen „Hippokratischen Eides“ wider. Dieser verbietet es, den Patie</w:t>
      </w:r>
      <w:r>
        <w:rPr>
          <w:rFonts w:eastAsia="Times New Roman"/>
          <w:sz w:val="24"/>
          <w:szCs w:val="24"/>
          <w:lang w:eastAsia="de-DE"/>
        </w:rPr>
        <w:t>ntinnen/Patienten</w:t>
      </w:r>
      <w:r w:rsidRPr="00E25D85">
        <w:rPr>
          <w:rFonts w:eastAsia="Times New Roman"/>
          <w:sz w:val="24"/>
          <w:szCs w:val="24"/>
          <w:lang w:eastAsia="de-DE"/>
        </w:rPr>
        <w:t xml:space="preserve"> einen Schaden zuzufügen. Da die meisten Therapien auch Nebenwirkungen</w:t>
      </w:r>
      <w:r>
        <w:rPr>
          <w:sz w:val="24"/>
          <w:szCs w:val="24"/>
        </w:rPr>
        <w:t xml:space="preserve"> beinhalten, kommt diesem Prinzip eine besondere Bedeutung zu und</w:t>
      </w:r>
      <w:r w:rsidRPr="005D4299">
        <w:rPr>
          <w:sz w:val="24"/>
          <w:szCs w:val="24"/>
        </w:rPr>
        <w:t xml:space="preserve"> erfordert in jedem Therapiefall eine Abwägung von Nutzen</w:t>
      </w:r>
      <w:r>
        <w:rPr>
          <w:sz w:val="24"/>
          <w:szCs w:val="24"/>
        </w:rPr>
        <w:t xml:space="preserve"> und</w:t>
      </w:r>
      <w:r w:rsidRPr="005D4299">
        <w:rPr>
          <w:sz w:val="24"/>
          <w:szCs w:val="24"/>
        </w:rPr>
        <w:t xml:space="preserve"> </w:t>
      </w:r>
      <w:r>
        <w:rPr>
          <w:sz w:val="24"/>
          <w:szCs w:val="24"/>
        </w:rPr>
        <w:t>Risiko seitens der Med</w:t>
      </w:r>
      <w:r w:rsidR="00405F84">
        <w:rPr>
          <w:sz w:val="24"/>
          <w:szCs w:val="24"/>
        </w:rPr>
        <w:t>i</w:t>
      </w:r>
      <w:r>
        <w:rPr>
          <w:sz w:val="24"/>
          <w:szCs w:val="24"/>
        </w:rPr>
        <w:t>zinerin/des Mediziners.</w:t>
      </w:r>
    </w:p>
    <w:p w14:paraId="0C312CB7" w14:textId="77777777" w:rsidR="00C8420A" w:rsidRDefault="00C8420A" w:rsidP="00E82AFB">
      <w:pPr>
        <w:spacing w:before="0" w:after="0" w:line="240" w:lineRule="auto"/>
        <w:jc w:val="both"/>
        <w:rPr>
          <w:sz w:val="24"/>
          <w:szCs w:val="24"/>
        </w:rPr>
      </w:pPr>
    </w:p>
    <w:p w14:paraId="2E14B7E7" w14:textId="118D8368" w:rsidR="000D4CD0" w:rsidRPr="000D4CD0" w:rsidRDefault="000D4CD0" w:rsidP="00E82AFB">
      <w:pPr>
        <w:widowControl w:val="0"/>
        <w:tabs>
          <w:tab w:val="left" w:pos="1134"/>
        </w:tabs>
        <w:autoSpaceDE w:val="0"/>
        <w:autoSpaceDN w:val="0"/>
        <w:spacing w:before="0" w:after="0" w:line="240" w:lineRule="auto"/>
        <w:ind w:right="227"/>
        <w:rPr>
          <w:rFonts w:eastAsia="Times New Roman"/>
          <w:sz w:val="24"/>
          <w:szCs w:val="24"/>
          <w:u w:val="single"/>
          <w:lang w:eastAsia="de-DE"/>
        </w:rPr>
      </w:pPr>
      <w:r>
        <w:rPr>
          <w:rFonts w:eastAsia="Times New Roman"/>
          <w:sz w:val="24"/>
          <w:szCs w:val="24"/>
          <w:u w:val="single"/>
          <w:lang w:eastAsia="de-DE"/>
        </w:rPr>
        <w:t xml:space="preserve">3. </w:t>
      </w:r>
      <w:r w:rsidRPr="000D4CD0">
        <w:rPr>
          <w:rFonts w:eastAsia="Times New Roman"/>
          <w:sz w:val="24"/>
          <w:szCs w:val="24"/>
          <w:u w:val="single"/>
          <w:lang w:eastAsia="de-DE"/>
        </w:rPr>
        <w:t>Prinzip des Wohltuns</w:t>
      </w:r>
    </w:p>
    <w:p w14:paraId="3371C163" w14:textId="558D26BF" w:rsidR="000D4CD0" w:rsidRDefault="000D4CD0" w:rsidP="00E82AFB">
      <w:pPr>
        <w:spacing w:before="0" w:after="0" w:line="240" w:lineRule="auto"/>
        <w:jc w:val="both"/>
        <w:rPr>
          <w:sz w:val="24"/>
          <w:szCs w:val="24"/>
        </w:rPr>
      </w:pPr>
      <w:r w:rsidRPr="005D4299">
        <w:rPr>
          <w:sz w:val="24"/>
          <w:szCs w:val="24"/>
        </w:rPr>
        <w:t xml:space="preserve">Dieses Prinzip ist das </w:t>
      </w:r>
      <w:r>
        <w:rPr>
          <w:sz w:val="24"/>
          <w:szCs w:val="24"/>
        </w:rPr>
        <w:t>Pendant</w:t>
      </w:r>
      <w:r w:rsidRPr="005D4299">
        <w:rPr>
          <w:sz w:val="24"/>
          <w:szCs w:val="24"/>
        </w:rPr>
        <w:t xml:space="preserve"> zum vorherigen Prinzip. Hier geht es um das Gebot, Schaden </w:t>
      </w:r>
      <w:r>
        <w:rPr>
          <w:sz w:val="24"/>
          <w:szCs w:val="24"/>
        </w:rPr>
        <w:t>vorzubeugen</w:t>
      </w:r>
      <w:r w:rsidRPr="005D4299">
        <w:rPr>
          <w:sz w:val="24"/>
          <w:szCs w:val="24"/>
        </w:rPr>
        <w:t xml:space="preserve"> oder </w:t>
      </w:r>
      <w:r>
        <w:rPr>
          <w:sz w:val="24"/>
          <w:szCs w:val="24"/>
        </w:rPr>
        <w:t xml:space="preserve">bestehende Probleme </w:t>
      </w:r>
      <w:r w:rsidRPr="005D4299">
        <w:rPr>
          <w:sz w:val="24"/>
          <w:szCs w:val="24"/>
        </w:rPr>
        <w:t xml:space="preserve">zu beseitigen. Das Wohl </w:t>
      </w:r>
      <w:r>
        <w:rPr>
          <w:sz w:val="24"/>
          <w:szCs w:val="24"/>
        </w:rPr>
        <w:t xml:space="preserve">der Patientin/ des Patienten </w:t>
      </w:r>
      <w:r w:rsidRPr="005D4299">
        <w:rPr>
          <w:sz w:val="24"/>
          <w:szCs w:val="24"/>
        </w:rPr>
        <w:t>soll aktiv</w:t>
      </w:r>
      <w:r>
        <w:rPr>
          <w:sz w:val="24"/>
          <w:szCs w:val="24"/>
        </w:rPr>
        <w:t xml:space="preserve"> durch die Behandlung</w:t>
      </w:r>
      <w:r w:rsidRPr="005D4299">
        <w:rPr>
          <w:sz w:val="24"/>
          <w:szCs w:val="24"/>
        </w:rPr>
        <w:t xml:space="preserve"> gefördert werden. Auch hierfür </w:t>
      </w:r>
      <w:r>
        <w:rPr>
          <w:sz w:val="24"/>
          <w:szCs w:val="24"/>
        </w:rPr>
        <w:t>ist die</w:t>
      </w:r>
      <w:r w:rsidRPr="005D4299">
        <w:rPr>
          <w:sz w:val="24"/>
          <w:szCs w:val="24"/>
        </w:rPr>
        <w:t xml:space="preserve"> </w:t>
      </w:r>
      <w:r>
        <w:rPr>
          <w:sz w:val="24"/>
          <w:szCs w:val="24"/>
        </w:rPr>
        <w:t xml:space="preserve">genaue </w:t>
      </w:r>
      <w:r w:rsidRPr="005D4299">
        <w:rPr>
          <w:sz w:val="24"/>
          <w:szCs w:val="24"/>
        </w:rPr>
        <w:t>Analyse</w:t>
      </w:r>
      <w:r>
        <w:rPr>
          <w:sz w:val="24"/>
          <w:szCs w:val="24"/>
        </w:rPr>
        <w:t xml:space="preserve"> von</w:t>
      </w:r>
      <w:r w:rsidRPr="005D4299">
        <w:rPr>
          <w:sz w:val="24"/>
          <w:szCs w:val="24"/>
        </w:rPr>
        <w:t xml:space="preserve"> Nutzen, Schaden und Risiko für </w:t>
      </w:r>
      <w:r>
        <w:rPr>
          <w:sz w:val="24"/>
          <w:szCs w:val="24"/>
        </w:rPr>
        <w:t>den Behandelten seitens der Ärztin/ des Arztes er</w:t>
      </w:r>
      <w:r w:rsidRPr="005D4299">
        <w:rPr>
          <w:sz w:val="24"/>
          <w:szCs w:val="24"/>
        </w:rPr>
        <w:t>ford</w:t>
      </w:r>
      <w:r>
        <w:rPr>
          <w:sz w:val="24"/>
          <w:szCs w:val="24"/>
        </w:rPr>
        <w:t>erlich</w:t>
      </w:r>
      <w:r w:rsidRPr="005D4299">
        <w:rPr>
          <w:sz w:val="24"/>
          <w:szCs w:val="24"/>
        </w:rPr>
        <w:t>.</w:t>
      </w:r>
    </w:p>
    <w:p w14:paraId="2314450E" w14:textId="77777777" w:rsidR="00C8420A" w:rsidRDefault="00C8420A" w:rsidP="00E82AFB">
      <w:pPr>
        <w:spacing w:before="0" w:after="0" w:line="240" w:lineRule="auto"/>
        <w:jc w:val="both"/>
        <w:rPr>
          <w:sz w:val="24"/>
          <w:szCs w:val="24"/>
        </w:rPr>
      </w:pPr>
    </w:p>
    <w:p w14:paraId="44C145C1" w14:textId="73E854B5" w:rsidR="000D4CD0" w:rsidRPr="000D4CD0" w:rsidRDefault="000D4CD0" w:rsidP="00E82AFB">
      <w:pPr>
        <w:widowControl w:val="0"/>
        <w:tabs>
          <w:tab w:val="left" w:pos="1134"/>
        </w:tabs>
        <w:autoSpaceDE w:val="0"/>
        <w:autoSpaceDN w:val="0"/>
        <w:spacing w:before="0" w:after="0" w:line="240" w:lineRule="auto"/>
        <w:ind w:right="227"/>
        <w:rPr>
          <w:rFonts w:eastAsia="Times New Roman"/>
          <w:sz w:val="24"/>
          <w:szCs w:val="24"/>
          <w:u w:val="single"/>
          <w:lang w:eastAsia="de-DE"/>
        </w:rPr>
      </w:pPr>
      <w:r>
        <w:rPr>
          <w:rFonts w:eastAsia="Times New Roman"/>
          <w:sz w:val="24"/>
          <w:szCs w:val="24"/>
          <w:u w:val="single"/>
          <w:lang w:eastAsia="de-DE"/>
        </w:rPr>
        <w:t xml:space="preserve">4. </w:t>
      </w:r>
      <w:r w:rsidRPr="000D4CD0">
        <w:rPr>
          <w:rFonts w:eastAsia="Times New Roman"/>
          <w:sz w:val="24"/>
          <w:szCs w:val="24"/>
          <w:u w:val="single"/>
          <w:lang w:eastAsia="de-DE"/>
        </w:rPr>
        <w:t>Prinzip der Gerechtigkeit</w:t>
      </w:r>
    </w:p>
    <w:p w14:paraId="2E38D238" w14:textId="3B95F1E0" w:rsidR="000D4CD0" w:rsidRDefault="000D4CD0" w:rsidP="00E82AFB">
      <w:pPr>
        <w:spacing w:before="0" w:after="0" w:line="240" w:lineRule="auto"/>
        <w:jc w:val="both"/>
        <w:rPr>
          <w:sz w:val="24"/>
          <w:szCs w:val="24"/>
        </w:rPr>
      </w:pPr>
      <w:r>
        <w:rPr>
          <w:sz w:val="24"/>
          <w:szCs w:val="24"/>
        </w:rPr>
        <w:t>Dieses Prinzip beinhaltet</w:t>
      </w:r>
      <w:r w:rsidRPr="005D4299">
        <w:rPr>
          <w:sz w:val="24"/>
          <w:szCs w:val="24"/>
        </w:rPr>
        <w:t xml:space="preserve"> eine faire Verteilung </w:t>
      </w:r>
      <w:r>
        <w:rPr>
          <w:sz w:val="24"/>
          <w:szCs w:val="24"/>
        </w:rPr>
        <w:t>der</w:t>
      </w:r>
      <w:r w:rsidRPr="005D4299">
        <w:rPr>
          <w:sz w:val="24"/>
          <w:szCs w:val="24"/>
        </w:rPr>
        <w:t xml:space="preserve"> Nutzen und Lasten im </w:t>
      </w:r>
      <w:r>
        <w:rPr>
          <w:sz w:val="24"/>
          <w:szCs w:val="24"/>
        </w:rPr>
        <w:t xml:space="preserve">gesamten </w:t>
      </w:r>
      <w:r w:rsidRPr="005D4299">
        <w:rPr>
          <w:sz w:val="24"/>
          <w:szCs w:val="24"/>
        </w:rPr>
        <w:t>Gesundheitswesen</w:t>
      </w:r>
      <w:r>
        <w:rPr>
          <w:sz w:val="24"/>
          <w:szCs w:val="24"/>
        </w:rPr>
        <w:t>.</w:t>
      </w:r>
      <w:r w:rsidRPr="005D4299">
        <w:rPr>
          <w:sz w:val="24"/>
          <w:szCs w:val="24"/>
        </w:rPr>
        <w:t xml:space="preserve"> </w:t>
      </w:r>
      <w:r>
        <w:rPr>
          <w:sz w:val="24"/>
          <w:szCs w:val="24"/>
        </w:rPr>
        <w:t xml:space="preserve">Dies kann z.B. wie in </w:t>
      </w:r>
      <w:r w:rsidR="00E82AFB">
        <w:rPr>
          <w:sz w:val="24"/>
          <w:szCs w:val="24"/>
        </w:rPr>
        <w:t>De</w:t>
      </w:r>
      <w:r>
        <w:rPr>
          <w:sz w:val="24"/>
          <w:szCs w:val="24"/>
        </w:rPr>
        <w:t>utschland durch eine</w:t>
      </w:r>
      <w:r w:rsidRPr="005D4299">
        <w:rPr>
          <w:sz w:val="24"/>
          <w:szCs w:val="24"/>
        </w:rPr>
        <w:t xml:space="preserve"> Finanzierung des öffentlichen Gesundheitssystems</w:t>
      </w:r>
      <w:r>
        <w:rPr>
          <w:sz w:val="24"/>
          <w:szCs w:val="24"/>
        </w:rPr>
        <w:t xml:space="preserve"> auf Basis de</w:t>
      </w:r>
      <w:r w:rsidR="00E82AFB">
        <w:rPr>
          <w:sz w:val="24"/>
          <w:szCs w:val="24"/>
        </w:rPr>
        <w:t>s</w:t>
      </w:r>
      <w:r>
        <w:rPr>
          <w:sz w:val="24"/>
          <w:szCs w:val="24"/>
        </w:rPr>
        <w:t xml:space="preserve"> Einkommen</w:t>
      </w:r>
      <w:r w:rsidR="00E82AFB">
        <w:rPr>
          <w:sz w:val="24"/>
          <w:szCs w:val="24"/>
        </w:rPr>
        <w:t>s</w:t>
      </w:r>
      <w:r>
        <w:rPr>
          <w:sz w:val="24"/>
          <w:szCs w:val="24"/>
        </w:rPr>
        <w:t xml:space="preserve"> erreicht werden</w:t>
      </w:r>
      <w:r w:rsidRPr="005D4299">
        <w:rPr>
          <w:sz w:val="24"/>
          <w:szCs w:val="24"/>
        </w:rPr>
        <w:t xml:space="preserve">. </w:t>
      </w:r>
      <w:r w:rsidR="00E82AFB">
        <w:rPr>
          <w:sz w:val="24"/>
          <w:szCs w:val="24"/>
        </w:rPr>
        <w:t>Zudem ist eine</w:t>
      </w:r>
      <w:r>
        <w:rPr>
          <w:sz w:val="24"/>
          <w:szCs w:val="24"/>
        </w:rPr>
        <w:t xml:space="preserve"> Orientierung am Gleichheitsprinzip gefordert</w:t>
      </w:r>
      <w:r w:rsidRPr="005D4299">
        <w:rPr>
          <w:sz w:val="24"/>
          <w:szCs w:val="24"/>
        </w:rPr>
        <w:t xml:space="preserve">, </w:t>
      </w:r>
      <w:r>
        <w:rPr>
          <w:sz w:val="24"/>
          <w:szCs w:val="24"/>
        </w:rPr>
        <w:t xml:space="preserve">wie </w:t>
      </w:r>
      <w:r w:rsidRPr="005D4299">
        <w:rPr>
          <w:sz w:val="24"/>
          <w:szCs w:val="24"/>
        </w:rPr>
        <w:t xml:space="preserve">etwa </w:t>
      </w:r>
      <w:r>
        <w:rPr>
          <w:sz w:val="24"/>
          <w:szCs w:val="24"/>
        </w:rPr>
        <w:t>der gleiche</w:t>
      </w:r>
      <w:r w:rsidRPr="005D4299">
        <w:rPr>
          <w:sz w:val="24"/>
          <w:szCs w:val="24"/>
        </w:rPr>
        <w:t xml:space="preserve"> Anspruch auf Zugang zu </w:t>
      </w:r>
      <w:r>
        <w:rPr>
          <w:sz w:val="24"/>
          <w:szCs w:val="24"/>
        </w:rPr>
        <w:t xml:space="preserve">sämtlichen </w:t>
      </w:r>
      <w:r w:rsidRPr="005D4299">
        <w:rPr>
          <w:sz w:val="24"/>
          <w:szCs w:val="24"/>
        </w:rPr>
        <w:t xml:space="preserve">medizinischen Leistungen. Gerechtigkeit bedeutet </w:t>
      </w:r>
      <w:r>
        <w:rPr>
          <w:sz w:val="24"/>
          <w:szCs w:val="24"/>
        </w:rPr>
        <w:t>hier</w:t>
      </w:r>
      <w:r w:rsidRPr="005D4299">
        <w:rPr>
          <w:sz w:val="24"/>
          <w:szCs w:val="24"/>
        </w:rPr>
        <w:t xml:space="preserve">, </w:t>
      </w:r>
      <w:r>
        <w:rPr>
          <w:sz w:val="24"/>
          <w:szCs w:val="24"/>
        </w:rPr>
        <w:t>jene</w:t>
      </w:r>
      <w:r w:rsidRPr="005D4299">
        <w:rPr>
          <w:sz w:val="24"/>
          <w:szCs w:val="24"/>
        </w:rPr>
        <w:t xml:space="preserve"> medizinischen Maßnahmen zu ergreifen</w:t>
      </w:r>
      <w:r>
        <w:rPr>
          <w:sz w:val="24"/>
          <w:szCs w:val="24"/>
        </w:rPr>
        <w:t xml:space="preserve">, welche </w:t>
      </w:r>
      <w:r w:rsidRPr="005D4299">
        <w:rPr>
          <w:sz w:val="24"/>
          <w:szCs w:val="24"/>
        </w:rPr>
        <w:t xml:space="preserve">die </w:t>
      </w:r>
      <w:r>
        <w:rPr>
          <w:sz w:val="24"/>
          <w:szCs w:val="24"/>
        </w:rPr>
        <w:t>elementaren</w:t>
      </w:r>
      <w:r w:rsidRPr="005D4299">
        <w:rPr>
          <w:sz w:val="24"/>
          <w:szCs w:val="24"/>
        </w:rPr>
        <w:t xml:space="preserve">, </w:t>
      </w:r>
      <w:r>
        <w:rPr>
          <w:sz w:val="24"/>
          <w:szCs w:val="24"/>
        </w:rPr>
        <w:t>unentbehrlichen und</w:t>
      </w:r>
      <w:r w:rsidRPr="005D4299">
        <w:rPr>
          <w:sz w:val="24"/>
          <w:szCs w:val="24"/>
        </w:rPr>
        <w:t xml:space="preserve"> notwendigen Bedürfnisse </w:t>
      </w:r>
      <w:r>
        <w:rPr>
          <w:sz w:val="24"/>
          <w:szCs w:val="24"/>
        </w:rPr>
        <w:t>der</w:t>
      </w:r>
      <w:r w:rsidRPr="005D4299">
        <w:rPr>
          <w:sz w:val="24"/>
          <w:szCs w:val="24"/>
        </w:rPr>
        <w:t xml:space="preserve"> </w:t>
      </w:r>
      <w:r w:rsidR="00E82AFB">
        <w:rPr>
          <w:sz w:val="24"/>
          <w:szCs w:val="24"/>
        </w:rPr>
        <w:t>Pat</w:t>
      </w:r>
      <w:r w:rsidR="00405F84">
        <w:rPr>
          <w:sz w:val="24"/>
          <w:szCs w:val="24"/>
        </w:rPr>
        <w:t>i</w:t>
      </w:r>
      <w:r w:rsidR="00E82AFB">
        <w:rPr>
          <w:sz w:val="24"/>
          <w:szCs w:val="24"/>
        </w:rPr>
        <w:t>entin/des Patienten</w:t>
      </w:r>
      <w:r>
        <w:rPr>
          <w:sz w:val="24"/>
          <w:szCs w:val="24"/>
        </w:rPr>
        <w:t xml:space="preserve"> </w:t>
      </w:r>
      <w:r w:rsidRPr="005D4299">
        <w:rPr>
          <w:sz w:val="24"/>
          <w:szCs w:val="24"/>
        </w:rPr>
        <w:t>erfüll</w:t>
      </w:r>
      <w:r>
        <w:rPr>
          <w:sz w:val="24"/>
          <w:szCs w:val="24"/>
        </w:rPr>
        <w:t>en.</w:t>
      </w:r>
    </w:p>
    <w:p w14:paraId="21E0ED1D" w14:textId="026CECE7" w:rsidR="00E82AFB" w:rsidRDefault="00E82AFB" w:rsidP="00E82AFB">
      <w:pPr>
        <w:spacing w:before="0" w:after="0"/>
        <w:rPr>
          <w:rFonts w:eastAsia="Times New Roman"/>
          <w:sz w:val="24"/>
          <w:szCs w:val="24"/>
          <w:lang w:eastAsia="de-DE"/>
        </w:rPr>
      </w:pPr>
    </w:p>
    <w:p w14:paraId="27C91B2F" w14:textId="69249591" w:rsidR="00405F84" w:rsidRDefault="00405F84" w:rsidP="00E82AFB">
      <w:pPr>
        <w:spacing w:before="0" w:after="0"/>
        <w:rPr>
          <w:rFonts w:eastAsia="Times New Roman"/>
          <w:sz w:val="24"/>
          <w:szCs w:val="24"/>
          <w:lang w:eastAsia="de-DE"/>
        </w:rPr>
      </w:pPr>
    </w:p>
    <w:p w14:paraId="3B8AD50F" w14:textId="77777777" w:rsidR="00405F84" w:rsidRDefault="00405F84" w:rsidP="00E82AFB">
      <w:pPr>
        <w:spacing w:before="0" w:after="0"/>
        <w:rPr>
          <w:rFonts w:eastAsia="Times New Roman"/>
          <w:sz w:val="24"/>
          <w:szCs w:val="24"/>
          <w:lang w:eastAsia="de-DE"/>
        </w:rPr>
      </w:pPr>
    </w:p>
    <w:p w14:paraId="7615D95E" w14:textId="55D00367" w:rsidR="00E82AFB" w:rsidRDefault="00E82AFB" w:rsidP="00E82AFB">
      <w:pPr>
        <w:spacing w:before="0" w:after="0"/>
        <w:rPr>
          <w:bCs/>
          <w:iCs/>
          <w:sz w:val="24"/>
        </w:rPr>
      </w:pPr>
      <w:r>
        <w:rPr>
          <w:bCs/>
          <w:iCs/>
          <w:sz w:val="24"/>
        </w:rPr>
        <w:lastRenderedPageBreak/>
        <w:t>Arbeitsblatt 2:</w:t>
      </w:r>
    </w:p>
    <w:p w14:paraId="281F697A" w14:textId="581E25BD" w:rsidR="00371E38" w:rsidRDefault="00371E38" w:rsidP="00E82AFB">
      <w:pPr>
        <w:spacing w:before="0" w:after="0"/>
        <w:rPr>
          <w:bCs/>
          <w:iCs/>
          <w:sz w:val="24"/>
        </w:rPr>
      </w:pPr>
    </w:p>
    <w:p w14:paraId="179ABB40" w14:textId="48B939E0" w:rsidR="00371E38" w:rsidRPr="00371E38" w:rsidRDefault="00371E38" w:rsidP="00E82AFB">
      <w:pPr>
        <w:spacing w:before="0" w:after="0"/>
        <w:rPr>
          <w:b/>
          <w:iCs/>
          <w:sz w:val="24"/>
        </w:rPr>
      </w:pPr>
      <w:r w:rsidRPr="00371E38">
        <w:rPr>
          <w:b/>
          <w:iCs/>
          <w:sz w:val="24"/>
        </w:rPr>
        <w:t>Die vier medizinethischen Prinzipien</w:t>
      </w:r>
    </w:p>
    <w:p w14:paraId="04EE23AA" w14:textId="3EDAE9B4" w:rsidR="00371E38" w:rsidRDefault="00371E38" w:rsidP="00E82AFB">
      <w:pPr>
        <w:spacing w:before="0" w:after="0"/>
        <w:rPr>
          <w:bCs/>
          <w:iCs/>
          <w:sz w:val="24"/>
        </w:rPr>
      </w:pPr>
    </w:p>
    <w:p w14:paraId="310A3E01" w14:textId="77777777" w:rsidR="00371E38" w:rsidRPr="00AC16B6" w:rsidRDefault="00371E38" w:rsidP="00371E38">
      <w:pPr>
        <w:spacing w:before="0" w:after="0"/>
        <w:rPr>
          <w:bCs/>
          <w:iCs/>
          <w:sz w:val="24"/>
          <w:u w:val="single"/>
        </w:rPr>
      </w:pPr>
      <w:r w:rsidRPr="00AC16B6">
        <w:rPr>
          <w:bCs/>
          <w:iCs/>
          <w:sz w:val="24"/>
          <w:u w:val="single"/>
        </w:rPr>
        <w:t>Arbeitsaufträge:</w:t>
      </w:r>
    </w:p>
    <w:p w14:paraId="1A73186D" w14:textId="0BDF550C" w:rsidR="00B216A9" w:rsidRPr="00B216A9" w:rsidRDefault="00B216A9" w:rsidP="00B216A9">
      <w:pPr>
        <w:pStyle w:val="Listenabsatz"/>
        <w:numPr>
          <w:ilvl w:val="0"/>
          <w:numId w:val="24"/>
        </w:numPr>
        <w:spacing w:before="0" w:after="0"/>
        <w:jc w:val="both"/>
        <w:rPr>
          <w:bCs/>
          <w:iCs/>
          <w:sz w:val="24"/>
        </w:rPr>
      </w:pPr>
      <w:r>
        <w:rPr>
          <w:bCs/>
          <w:iCs/>
          <w:sz w:val="24"/>
        </w:rPr>
        <w:t xml:space="preserve">Versetzen Sie sich in die Rolle </w:t>
      </w:r>
      <w:r w:rsidR="00405F84">
        <w:rPr>
          <w:bCs/>
          <w:iCs/>
          <w:sz w:val="24"/>
        </w:rPr>
        <w:t>der beratenden Ärztin/</w:t>
      </w:r>
      <w:r>
        <w:rPr>
          <w:bCs/>
          <w:iCs/>
          <w:sz w:val="24"/>
        </w:rPr>
        <w:t>des beratenden Arztes und w</w:t>
      </w:r>
      <w:r w:rsidRPr="00E82AFB">
        <w:rPr>
          <w:bCs/>
          <w:iCs/>
          <w:sz w:val="24"/>
        </w:rPr>
        <w:t xml:space="preserve">enden Sie die </w:t>
      </w:r>
      <w:r>
        <w:rPr>
          <w:bCs/>
          <w:iCs/>
          <w:sz w:val="24"/>
        </w:rPr>
        <w:t>Prinzipien eins bis einschließlich drei</w:t>
      </w:r>
      <w:r w:rsidRPr="00E82AFB">
        <w:rPr>
          <w:bCs/>
          <w:iCs/>
          <w:sz w:val="24"/>
        </w:rPr>
        <w:t xml:space="preserve"> der Medizinethik auf die folgenden Beispiele an.</w:t>
      </w:r>
    </w:p>
    <w:p w14:paraId="2C3FF15D" w14:textId="0736FACA" w:rsidR="00371E38" w:rsidRDefault="00371E38" w:rsidP="00B216A9">
      <w:pPr>
        <w:pStyle w:val="Listenabsatz"/>
        <w:numPr>
          <w:ilvl w:val="0"/>
          <w:numId w:val="24"/>
        </w:numPr>
        <w:spacing w:before="0" w:after="0"/>
        <w:jc w:val="both"/>
        <w:rPr>
          <w:bCs/>
          <w:iCs/>
          <w:sz w:val="24"/>
        </w:rPr>
      </w:pPr>
      <w:r>
        <w:rPr>
          <w:bCs/>
          <w:iCs/>
          <w:sz w:val="24"/>
        </w:rPr>
        <w:t xml:space="preserve">Recherchieren Sie </w:t>
      </w:r>
      <w:r w:rsidR="00B216A9">
        <w:rPr>
          <w:bCs/>
          <w:iCs/>
          <w:sz w:val="24"/>
        </w:rPr>
        <w:t>für die Anwendung des vierten Prinzips</w:t>
      </w:r>
      <w:r>
        <w:rPr>
          <w:bCs/>
          <w:iCs/>
          <w:sz w:val="24"/>
        </w:rPr>
        <w:t xml:space="preserve"> die Chancen auf eine Übernahme der Behandlungskosten durch die gesetzliche Krankenversicherung.</w:t>
      </w:r>
    </w:p>
    <w:p w14:paraId="6F447A06" w14:textId="77777777" w:rsidR="00371E38" w:rsidRDefault="00371E38" w:rsidP="00E82AFB">
      <w:pPr>
        <w:spacing w:before="0" w:after="0"/>
        <w:rPr>
          <w:bCs/>
          <w:iCs/>
          <w:sz w:val="24"/>
        </w:rPr>
      </w:pPr>
    </w:p>
    <w:p w14:paraId="75BA92FB" w14:textId="77777777" w:rsidR="00AC16B6" w:rsidRDefault="00AC16B6" w:rsidP="00371E38">
      <w:pPr>
        <w:spacing w:before="0" w:after="0"/>
        <w:jc w:val="both"/>
        <w:rPr>
          <w:rFonts w:eastAsia="Times New Roman"/>
          <w:sz w:val="24"/>
          <w:szCs w:val="24"/>
          <w:lang w:eastAsia="de-DE"/>
        </w:rPr>
      </w:pPr>
      <w:r>
        <w:rPr>
          <w:rFonts w:eastAsia="Times New Roman"/>
          <w:sz w:val="24"/>
          <w:szCs w:val="24"/>
          <w:lang w:eastAsia="de-DE"/>
        </w:rPr>
        <w:t>Beispiel 1:</w:t>
      </w:r>
    </w:p>
    <w:p w14:paraId="7975C132" w14:textId="2AC8D5B0" w:rsidR="00AC16B6" w:rsidRDefault="00E82AFB" w:rsidP="00371E38">
      <w:pPr>
        <w:spacing w:before="0" w:after="0"/>
        <w:jc w:val="both"/>
        <w:rPr>
          <w:rFonts w:eastAsia="Times New Roman"/>
          <w:sz w:val="24"/>
          <w:szCs w:val="24"/>
          <w:lang w:eastAsia="de-DE"/>
        </w:rPr>
      </w:pPr>
      <w:r w:rsidRPr="00100D84">
        <w:rPr>
          <w:rFonts w:eastAsia="Times New Roman"/>
          <w:sz w:val="24"/>
          <w:szCs w:val="24"/>
          <w:lang w:eastAsia="de-DE"/>
        </w:rPr>
        <w:t>F</w:t>
      </w:r>
      <w:r w:rsidR="00371E38">
        <w:rPr>
          <w:rFonts w:eastAsia="Times New Roman"/>
          <w:sz w:val="24"/>
          <w:szCs w:val="24"/>
          <w:lang w:eastAsia="de-DE"/>
        </w:rPr>
        <w:t>rau</w:t>
      </w:r>
      <w:r w:rsidRPr="00100D84">
        <w:rPr>
          <w:rFonts w:eastAsia="Times New Roman"/>
          <w:sz w:val="24"/>
          <w:szCs w:val="24"/>
          <w:lang w:eastAsia="de-DE"/>
        </w:rPr>
        <w:t xml:space="preserve"> Krause hatte im Alter von 35 Jahren einen bösartigen Tumor in der rechten Brust. </w:t>
      </w:r>
      <w:r>
        <w:rPr>
          <w:rFonts w:eastAsia="Times New Roman"/>
          <w:sz w:val="24"/>
          <w:szCs w:val="24"/>
          <w:lang w:eastAsia="de-DE"/>
        </w:rPr>
        <w:t>Die</w:t>
      </w:r>
      <w:r w:rsidRPr="00100D84">
        <w:rPr>
          <w:rFonts w:eastAsia="Times New Roman"/>
          <w:sz w:val="24"/>
          <w:szCs w:val="24"/>
          <w:lang w:eastAsia="de-DE"/>
        </w:rPr>
        <w:t xml:space="preserve"> Brust musste ihr </w:t>
      </w:r>
      <w:r w:rsidR="00371E38">
        <w:rPr>
          <w:rFonts w:eastAsia="Times New Roman"/>
          <w:sz w:val="24"/>
          <w:szCs w:val="24"/>
          <w:lang w:eastAsia="de-DE"/>
        </w:rPr>
        <w:t>im Rahmen der zweiten Operation</w:t>
      </w:r>
      <w:r w:rsidRPr="00100D84">
        <w:rPr>
          <w:rFonts w:eastAsia="Times New Roman"/>
          <w:sz w:val="24"/>
          <w:szCs w:val="24"/>
          <w:lang w:eastAsia="de-DE"/>
        </w:rPr>
        <w:t xml:space="preserve"> komplett entfernt werden. Noch lange nach Beendigung der Heil- und Rehabilitationsbehandlung fühlt sie sich nicht mehr wie eine richtige Frau</w:t>
      </w:r>
      <w:r>
        <w:rPr>
          <w:rFonts w:eastAsia="Times New Roman"/>
          <w:sz w:val="24"/>
          <w:szCs w:val="24"/>
          <w:lang w:eastAsia="de-DE"/>
        </w:rPr>
        <w:t xml:space="preserve"> und geht kaum unter Menschen</w:t>
      </w:r>
      <w:r w:rsidRPr="00100D84">
        <w:rPr>
          <w:rFonts w:eastAsia="Times New Roman"/>
          <w:sz w:val="24"/>
          <w:szCs w:val="24"/>
          <w:lang w:eastAsia="de-DE"/>
        </w:rPr>
        <w:t xml:space="preserve">. Sie hat jedoch die Krankheit überlebt und möchte sich </w:t>
      </w:r>
      <w:r w:rsidR="00701CB3">
        <w:rPr>
          <w:rFonts w:eastAsia="Times New Roman"/>
          <w:sz w:val="24"/>
          <w:szCs w:val="24"/>
          <w:lang w:eastAsia="de-DE"/>
        </w:rPr>
        <w:t xml:space="preserve">nun </w:t>
      </w:r>
      <w:r w:rsidRPr="00100D84">
        <w:rPr>
          <w:rFonts w:eastAsia="Times New Roman"/>
          <w:sz w:val="24"/>
          <w:szCs w:val="24"/>
          <w:lang w:eastAsia="de-DE"/>
        </w:rPr>
        <w:t>einer Brustrekonstruktion unterziehen</w:t>
      </w:r>
      <w:r w:rsidR="00701CB3">
        <w:rPr>
          <w:rFonts w:eastAsia="Times New Roman"/>
          <w:sz w:val="24"/>
          <w:szCs w:val="24"/>
          <w:lang w:eastAsia="de-DE"/>
        </w:rPr>
        <w:t>, worüber sie zeitnah mit einem Arzt sprechen wird</w:t>
      </w:r>
      <w:r>
        <w:rPr>
          <w:rFonts w:eastAsia="Times New Roman"/>
          <w:sz w:val="24"/>
          <w:szCs w:val="24"/>
          <w:lang w:eastAsia="de-DE"/>
        </w:rPr>
        <w:t>.</w:t>
      </w:r>
    </w:p>
    <w:p w14:paraId="581A946A" w14:textId="11A5A36B" w:rsidR="00E82AFB" w:rsidRDefault="00E82AFB" w:rsidP="00371E38">
      <w:pPr>
        <w:spacing w:before="0" w:after="0"/>
        <w:jc w:val="both"/>
        <w:rPr>
          <w:bCs/>
          <w:iCs/>
          <w:sz w:val="24"/>
        </w:rPr>
      </w:pPr>
    </w:p>
    <w:p w14:paraId="1A7AF9A5" w14:textId="7F0F7E88" w:rsidR="00AC16B6" w:rsidRDefault="00AC16B6" w:rsidP="00371E38">
      <w:pPr>
        <w:spacing w:before="0" w:after="0"/>
        <w:jc w:val="both"/>
        <w:rPr>
          <w:bCs/>
          <w:iCs/>
          <w:sz w:val="24"/>
        </w:rPr>
      </w:pPr>
      <w:r>
        <w:rPr>
          <w:bCs/>
          <w:iCs/>
          <w:sz w:val="24"/>
        </w:rPr>
        <w:t>Beispiel 2:</w:t>
      </w:r>
    </w:p>
    <w:p w14:paraId="7035CC45" w14:textId="202E4079" w:rsidR="00E82AFB" w:rsidRDefault="00371E38" w:rsidP="00371E38">
      <w:pPr>
        <w:spacing w:before="0" w:after="0"/>
        <w:jc w:val="both"/>
        <w:rPr>
          <w:rFonts w:eastAsia="Times New Roman"/>
          <w:sz w:val="24"/>
          <w:szCs w:val="24"/>
          <w:lang w:eastAsia="de-DE"/>
        </w:rPr>
      </w:pPr>
      <w:r w:rsidRPr="00111A70">
        <w:rPr>
          <w:rFonts w:eastAsia="Times New Roman"/>
          <w:sz w:val="24"/>
          <w:szCs w:val="24"/>
          <w:lang w:eastAsia="de-DE"/>
        </w:rPr>
        <w:t xml:space="preserve">Gerd hat seit seiner Kindheit mit sehr starkem Übergewicht gekämpft. Mit Mitte 20 hat er den Kilos den Kampf angesagt und innerhalb von </w:t>
      </w:r>
      <w:r>
        <w:rPr>
          <w:rFonts w:eastAsia="Times New Roman"/>
          <w:sz w:val="24"/>
          <w:szCs w:val="24"/>
          <w:lang w:eastAsia="de-DE"/>
        </w:rPr>
        <w:t>drei</w:t>
      </w:r>
      <w:r w:rsidRPr="00111A70">
        <w:rPr>
          <w:rFonts w:eastAsia="Times New Roman"/>
          <w:sz w:val="24"/>
          <w:szCs w:val="24"/>
          <w:lang w:eastAsia="de-DE"/>
        </w:rPr>
        <w:t xml:space="preserve"> Jahren </w:t>
      </w:r>
      <w:r>
        <w:rPr>
          <w:rFonts w:eastAsia="Times New Roman"/>
          <w:sz w:val="24"/>
          <w:szCs w:val="24"/>
          <w:lang w:eastAsia="de-DE"/>
        </w:rPr>
        <w:t>stolze</w:t>
      </w:r>
      <w:r w:rsidRPr="00111A70">
        <w:rPr>
          <w:rFonts w:eastAsia="Times New Roman"/>
          <w:sz w:val="24"/>
          <w:szCs w:val="24"/>
          <w:lang w:eastAsia="de-DE"/>
        </w:rPr>
        <w:t xml:space="preserve"> 50 Kilo verloren. Er ist </w:t>
      </w:r>
      <w:r>
        <w:rPr>
          <w:rFonts w:eastAsia="Times New Roman"/>
          <w:sz w:val="24"/>
          <w:szCs w:val="24"/>
          <w:lang w:eastAsia="de-DE"/>
        </w:rPr>
        <w:t>mit seiner Gewichtsreduktion</w:t>
      </w:r>
      <w:r w:rsidRPr="00111A70">
        <w:rPr>
          <w:rFonts w:eastAsia="Times New Roman"/>
          <w:sz w:val="24"/>
          <w:szCs w:val="24"/>
          <w:lang w:eastAsia="de-DE"/>
        </w:rPr>
        <w:t xml:space="preserve"> </w:t>
      </w:r>
      <w:r>
        <w:rPr>
          <w:rFonts w:eastAsia="Times New Roman"/>
          <w:sz w:val="24"/>
          <w:szCs w:val="24"/>
          <w:lang w:eastAsia="de-DE"/>
        </w:rPr>
        <w:t>prinzipiell sehr</w:t>
      </w:r>
      <w:r w:rsidRPr="00111A70">
        <w:rPr>
          <w:rFonts w:eastAsia="Times New Roman"/>
          <w:sz w:val="24"/>
          <w:szCs w:val="24"/>
          <w:lang w:eastAsia="de-DE"/>
        </w:rPr>
        <w:t xml:space="preserve"> glücklich</w:t>
      </w:r>
      <w:r>
        <w:rPr>
          <w:rFonts w:eastAsia="Times New Roman"/>
          <w:sz w:val="24"/>
          <w:szCs w:val="24"/>
          <w:lang w:eastAsia="de-DE"/>
        </w:rPr>
        <w:t>. D</w:t>
      </w:r>
      <w:r w:rsidRPr="00111A70">
        <w:rPr>
          <w:rFonts w:eastAsia="Times New Roman"/>
          <w:sz w:val="24"/>
          <w:szCs w:val="24"/>
          <w:lang w:eastAsia="de-DE"/>
        </w:rPr>
        <w:t xml:space="preserve">och nun hat er am Bauch einen großen Hautlappen, der sich nicht mehr zurückbildet. Er fühlt sich mit diesem Anhängsel nicht wohl und </w:t>
      </w:r>
      <w:r>
        <w:rPr>
          <w:rFonts w:eastAsia="Times New Roman"/>
          <w:sz w:val="24"/>
          <w:szCs w:val="24"/>
          <w:lang w:eastAsia="de-DE"/>
        </w:rPr>
        <w:t>hat auch häufig Rötungen oder Ekzeme. Er</w:t>
      </w:r>
      <w:r w:rsidRPr="00111A70">
        <w:rPr>
          <w:rFonts w:eastAsia="Times New Roman"/>
          <w:sz w:val="24"/>
          <w:szCs w:val="24"/>
          <w:lang w:eastAsia="de-DE"/>
        </w:rPr>
        <w:t xml:space="preserve"> </w:t>
      </w:r>
      <w:r>
        <w:rPr>
          <w:rFonts w:eastAsia="Times New Roman"/>
          <w:sz w:val="24"/>
          <w:szCs w:val="24"/>
          <w:lang w:eastAsia="de-DE"/>
        </w:rPr>
        <w:t>möchte</w:t>
      </w:r>
      <w:r w:rsidRPr="00111A70">
        <w:rPr>
          <w:rFonts w:eastAsia="Times New Roman"/>
          <w:sz w:val="24"/>
          <w:szCs w:val="24"/>
          <w:lang w:eastAsia="de-DE"/>
        </w:rPr>
        <w:t xml:space="preserve"> mit seinem Arzt über eine mögliche Operation sprechen.</w:t>
      </w:r>
    </w:p>
    <w:p w14:paraId="0DCA9F62" w14:textId="1076127B" w:rsidR="00371E38" w:rsidRDefault="00371E38" w:rsidP="00371E38">
      <w:pPr>
        <w:spacing w:before="0" w:after="0"/>
        <w:jc w:val="both"/>
        <w:rPr>
          <w:bCs/>
          <w:iCs/>
          <w:sz w:val="24"/>
        </w:rPr>
      </w:pPr>
    </w:p>
    <w:p w14:paraId="1CAFC1E4" w14:textId="7163CE48" w:rsidR="00AC16B6" w:rsidRDefault="00AC16B6" w:rsidP="00371E38">
      <w:pPr>
        <w:spacing w:before="0" w:after="0"/>
        <w:jc w:val="both"/>
        <w:rPr>
          <w:bCs/>
          <w:iCs/>
          <w:sz w:val="24"/>
        </w:rPr>
      </w:pPr>
      <w:r>
        <w:rPr>
          <w:bCs/>
          <w:iCs/>
          <w:sz w:val="24"/>
        </w:rPr>
        <w:t>Beispiel 3:</w:t>
      </w:r>
    </w:p>
    <w:p w14:paraId="612AD107" w14:textId="12582ECB" w:rsidR="00371E38" w:rsidRDefault="00371E38" w:rsidP="00371E38">
      <w:pPr>
        <w:spacing w:before="0" w:after="0"/>
        <w:jc w:val="both"/>
        <w:rPr>
          <w:rFonts w:eastAsia="Times New Roman"/>
          <w:sz w:val="24"/>
          <w:szCs w:val="24"/>
          <w:lang w:eastAsia="de-DE"/>
        </w:rPr>
      </w:pPr>
      <w:r w:rsidRPr="005D4299">
        <w:rPr>
          <w:rFonts w:eastAsia="Times New Roman"/>
          <w:sz w:val="24"/>
          <w:szCs w:val="24"/>
          <w:lang w:eastAsia="de-DE"/>
        </w:rPr>
        <w:t xml:space="preserve">Schon immer wurde Karin wegen ihrer Nase gehänselt. Ihre Nase ist sehr groß und zudem richtig krumm. </w:t>
      </w:r>
      <w:r>
        <w:rPr>
          <w:rFonts w:eastAsia="Times New Roman"/>
          <w:sz w:val="24"/>
          <w:szCs w:val="24"/>
          <w:lang w:eastAsia="de-DE"/>
        </w:rPr>
        <w:t>Sie hat Probleme mit der Atmung und dadurch häufig einen entzündeten Rachen. I</w:t>
      </w:r>
      <w:r w:rsidRPr="005D4299">
        <w:rPr>
          <w:rFonts w:eastAsia="Times New Roman"/>
          <w:sz w:val="24"/>
          <w:szCs w:val="24"/>
          <w:lang w:eastAsia="de-DE"/>
        </w:rPr>
        <w:t xml:space="preserve">n der </w:t>
      </w:r>
      <w:r>
        <w:rPr>
          <w:rFonts w:eastAsia="Times New Roman"/>
          <w:sz w:val="24"/>
          <w:szCs w:val="24"/>
          <w:lang w:eastAsia="de-DE"/>
        </w:rPr>
        <w:t>Grunds</w:t>
      </w:r>
      <w:r w:rsidRPr="005D4299">
        <w:rPr>
          <w:rFonts w:eastAsia="Times New Roman"/>
          <w:sz w:val="24"/>
          <w:szCs w:val="24"/>
          <w:lang w:eastAsia="de-DE"/>
        </w:rPr>
        <w:t>chule war es noch der Spitzname Pinocc</w:t>
      </w:r>
      <w:r>
        <w:rPr>
          <w:rFonts w:eastAsia="Times New Roman"/>
          <w:sz w:val="24"/>
          <w:szCs w:val="24"/>
          <w:lang w:eastAsia="de-DE"/>
        </w:rPr>
        <w:t>h</w:t>
      </w:r>
      <w:r w:rsidRPr="005D4299">
        <w:rPr>
          <w:rFonts w:eastAsia="Times New Roman"/>
          <w:sz w:val="24"/>
          <w:szCs w:val="24"/>
          <w:lang w:eastAsia="de-DE"/>
        </w:rPr>
        <w:t xml:space="preserve">io, der sie </w:t>
      </w:r>
      <w:r>
        <w:rPr>
          <w:rFonts w:eastAsia="Times New Roman"/>
          <w:sz w:val="24"/>
          <w:szCs w:val="24"/>
          <w:lang w:eastAsia="de-DE"/>
        </w:rPr>
        <w:t xml:space="preserve">häufig </w:t>
      </w:r>
      <w:r w:rsidRPr="005D4299">
        <w:rPr>
          <w:rFonts w:eastAsia="Times New Roman"/>
          <w:sz w:val="24"/>
          <w:szCs w:val="24"/>
          <w:lang w:eastAsia="de-DE"/>
        </w:rPr>
        <w:t xml:space="preserve">zum Weinen brachte. Heute reicht an manchen Tagen schon ein </w:t>
      </w:r>
      <w:r w:rsidR="00701CB3">
        <w:rPr>
          <w:rFonts w:eastAsia="Times New Roman"/>
          <w:sz w:val="24"/>
          <w:szCs w:val="24"/>
          <w:lang w:eastAsia="de-DE"/>
        </w:rPr>
        <w:t xml:space="preserve">in Karins Augen komischer </w:t>
      </w:r>
      <w:r w:rsidRPr="005D4299">
        <w:rPr>
          <w:rFonts w:eastAsia="Times New Roman"/>
          <w:sz w:val="24"/>
          <w:szCs w:val="24"/>
          <w:lang w:eastAsia="de-DE"/>
        </w:rPr>
        <w:t>Blic</w:t>
      </w:r>
      <w:r>
        <w:rPr>
          <w:rFonts w:eastAsia="Times New Roman"/>
          <w:sz w:val="24"/>
          <w:szCs w:val="24"/>
          <w:lang w:eastAsia="de-DE"/>
        </w:rPr>
        <w:t xml:space="preserve">k von jemanden, der vorbeigeht. </w:t>
      </w:r>
      <w:r w:rsidR="00701CB3">
        <w:rPr>
          <w:rFonts w:eastAsia="Times New Roman"/>
          <w:sz w:val="24"/>
          <w:szCs w:val="24"/>
          <w:lang w:eastAsia="de-DE"/>
        </w:rPr>
        <w:t xml:space="preserve">Aus diesen Gründen </w:t>
      </w:r>
      <w:r>
        <w:rPr>
          <w:rFonts w:eastAsia="Times New Roman"/>
          <w:sz w:val="24"/>
          <w:szCs w:val="24"/>
          <w:lang w:eastAsia="de-DE"/>
        </w:rPr>
        <w:t xml:space="preserve">möchte sie </w:t>
      </w:r>
      <w:r w:rsidR="00701CB3">
        <w:rPr>
          <w:rFonts w:eastAsia="Times New Roman"/>
          <w:sz w:val="24"/>
          <w:szCs w:val="24"/>
          <w:lang w:eastAsia="de-DE"/>
        </w:rPr>
        <w:t>sich einer Nasenk</w:t>
      </w:r>
      <w:r>
        <w:rPr>
          <w:rFonts w:eastAsia="Times New Roman"/>
          <w:sz w:val="24"/>
          <w:szCs w:val="24"/>
          <w:lang w:eastAsia="de-DE"/>
        </w:rPr>
        <w:t xml:space="preserve">orrektur </w:t>
      </w:r>
      <w:r w:rsidR="00701CB3">
        <w:rPr>
          <w:rFonts w:eastAsia="Times New Roman"/>
          <w:sz w:val="24"/>
          <w:szCs w:val="24"/>
          <w:lang w:eastAsia="de-DE"/>
        </w:rPr>
        <w:t>unterziehen und sucht hierzu einen Arzt auf</w:t>
      </w:r>
      <w:r>
        <w:rPr>
          <w:rFonts w:eastAsia="Times New Roman"/>
          <w:sz w:val="24"/>
          <w:szCs w:val="24"/>
          <w:lang w:eastAsia="de-DE"/>
        </w:rPr>
        <w:t>.</w:t>
      </w:r>
    </w:p>
    <w:p w14:paraId="55A7433B" w14:textId="1CED97D2" w:rsidR="00371E38" w:rsidRDefault="00371E38" w:rsidP="00371E38">
      <w:pPr>
        <w:spacing w:before="0" w:after="0"/>
        <w:jc w:val="both"/>
        <w:rPr>
          <w:rFonts w:eastAsia="Times New Roman"/>
          <w:sz w:val="24"/>
          <w:szCs w:val="24"/>
          <w:lang w:eastAsia="de-DE"/>
        </w:rPr>
      </w:pPr>
    </w:p>
    <w:p w14:paraId="62914BA7" w14:textId="551EBCDF" w:rsidR="00AC16B6" w:rsidRDefault="00AC16B6" w:rsidP="00371E38">
      <w:pPr>
        <w:spacing w:before="0" w:after="0"/>
        <w:jc w:val="both"/>
        <w:rPr>
          <w:rFonts w:eastAsia="Times New Roman"/>
          <w:sz w:val="24"/>
          <w:szCs w:val="24"/>
          <w:lang w:eastAsia="de-DE"/>
        </w:rPr>
      </w:pPr>
      <w:r>
        <w:rPr>
          <w:rFonts w:eastAsia="Times New Roman"/>
          <w:sz w:val="24"/>
          <w:szCs w:val="24"/>
          <w:lang w:eastAsia="de-DE"/>
        </w:rPr>
        <w:t>Beispiel 4:</w:t>
      </w:r>
    </w:p>
    <w:p w14:paraId="452B4E6E" w14:textId="797907BC" w:rsidR="00371E38" w:rsidRDefault="00371E38" w:rsidP="00371E38">
      <w:pPr>
        <w:spacing w:before="0" w:after="0"/>
        <w:jc w:val="both"/>
        <w:rPr>
          <w:rFonts w:eastAsia="Times New Roman"/>
          <w:sz w:val="24"/>
          <w:szCs w:val="24"/>
          <w:lang w:eastAsia="de-DE"/>
        </w:rPr>
      </w:pPr>
      <w:r>
        <w:rPr>
          <w:rFonts w:eastAsia="Times New Roman"/>
          <w:sz w:val="24"/>
          <w:szCs w:val="24"/>
          <w:lang w:eastAsia="de-DE"/>
        </w:rPr>
        <w:t xml:space="preserve">Hanna findet ihre Freundinnen wunderschön, sie sehen </w:t>
      </w:r>
      <w:r w:rsidR="00701CB3">
        <w:rPr>
          <w:rFonts w:eastAsia="Times New Roman"/>
          <w:sz w:val="24"/>
          <w:szCs w:val="24"/>
          <w:lang w:eastAsia="de-DE"/>
        </w:rPr>
        <w:t xml:space="preserve">in ihren Augen </w:t>
      </w:r>
      <w:r>
        <w:rPr>
          <w:rFonts w:eastAsia="Times New Roman"/>
          <w:sz w:val="24"/>
          <w:szCs w:val="24"/>
          <w:lang w:eastAsia="de-DE"/>
        </w:rPr>
        <w:t xml:space="preserve">jeden Tag perfekt aus. Hanna fühlt sich </w:t>
      </w:r>
      <w:r w:rsidR="00701CB3">
        <w:rPr>
          <w:rFonts w:eastAsia="Times New Roman"/>
          <w:sz w:val="24"/>
          <w:szCs w:val="24"/>
          <w:lang w:eastAsia="de-DE"/>
        </w:rPr>
        <w:t>oft</w:t>
      </w:r>
      <w:r>
        <w:rPr>
          <w:rFonts w:eastAsia="Times New Roman"/>
          <w:sz w:val="24"/>
          <w:szCs w:val="24"/>
          <w:lang w:eastAsia="de-DE"/>
        </w:rPr>
        <w:t xml:space="preserve"> wie das </w:t>
      </w:r>
      <w:r w:rsidR="00701CB3">
        <w:rPr>
          <w:rFonts w:eastAsia="Times New Roman"/>
          <w:sz w:val="24"/>
          <w:szCs w:val="24"/>
          <w:lang w:eastAsia="de-DE"/>
        </w:rPr>
        <w:t xml:space="preserve">sprichwörtliche </w:t>
      </w:r>
      <w:r>
        <w:rPr>
          <w:rFonts w:eastAsia="Times New Roman"/>
          <w:sz w:val="24"/>
          <w:szCs w:val="24"/>
          <w:lang w:eastAsia="de-DE"/>
        </w:rPr>
        <w:t xml:space="preserve">hässliche Entlein in ihrer Gegenwart. Ihr Selbstbewusstsein wird zunehmend geringer und es kommt immer häufiger vor, dass sie Verabredungen mit den Freundinnen absagt. An manchen Tagen kann </w:t>
      </w:r>
      <w:r>
        <w:rPr>
          <w:rFonts w:eastAsia="Times New Roman"/>
          <w:sz w:val="24"/>
          <w:szCs w:val="24"/>
          <w:lang w:eastAsia="de-DE"/>
        </w:rPr>
        <w:lastRenderedPageBreak/>
        <w:t xml:space="preserve">sie es einfach nicht ertragen, sich mit ihnen zu vergleichen. Wenn sie in den Spiegel schaut, </w:t>
      </w:r>
      <w:r w:rsidR="00701CB3">
        <w:rPr>
          <w:rFonts w:eastAsia="Times New Roman"/>
          <w:sz w:val="24"/>
          <w:szCs w:val="24"/>
          <w:lang w:eastAsia="de-DE"/>
        </w:rPr>
        <w:t>findet sie sich unattraktiv</w:t>
      </w:r>
      <w:r>
        <w:rPr>
          <w:rFonts w:eastAsia="Times New Roman"/>
          <w:sz w:val="24"/>
          <w:szCs w:val="24"/>
          <w:lang w:eastAsia="de-DE"/>
        </w:rPr>
        <w:t xml:space="preserve">. Hanna möchte das nun ändern. </w:t>
      </w:r>
      <w:r w:rsidR="00701CB3">
        <w:rPr>
          <w:rFonts w:eastAsia="Times New Roman"/>
          <w:sz w:val="24"/>
          <w:szCs w:val="24"/>
          <w:lang w:eastAsia="de-DE"/>
        </w:rPr>
        <w:t>Durch</w:t>
      </w:r>
      <w:r>
        <w:rPr>
          <w:rFonts w:eastAsia="Times New Roman"/>
          <w:sz w:val="24"/>
          <w:szCs w:val="24"/>
          <w:lang w:eastAsia="de-DE"/>
        </w:rPr>
        <w:t xml:space="preserve"> </w:t>
      </w:r>
      <w:r w:rsidR="00701CB3">
        <w:rPr>
          <w:rFonts w:eastAsia="Times New Roman"/>
          <w:sz w:val="24"/>
          <w:szCs w:val="24"/>
          <w:lang w:eastAsia="de-DE"/>
        </w:rPr>
        <w:t xml:space="preserve">kleine Korrekturen an Nase und Kinn sowie das </w:t>
      </w:r>
      <w:r>
        <w:rPr>
          <w:rFonts w:eastAsia="Times New Roman"/>
          <w:sz w:val="24"/>
          <w:szCs w:val="24"/>
          <w:lang w:eastAsia="de-DE"/>
        </w:rPr>
        <w:t>Aufspritzen der Lippen erhofft sie sich mehr Ausstrahlung und wendet sich an einen Facharzt.</w:t>
      </w:r>
    </w:p>
    <w:p w14:paraId="48BA0CA3" w14:textId="6F7F0905" w:rsidR="00371E38" w:rsidRDefault="00371E38" w:rsidP="00371E38">
      <w:pPr>
        <w:spacing w:before="0" w:after="0"/>
        <w:jc w:val="both"/>
        <w:rPr>
          <w:rFonts w:eastAsia="Times New Roman"/>
          <w:sz w:val="24"/>
          <w:szCs w:val="24"/>
          <w:lang w:eastAsia="de-DE"/>
        </w:rPr>
      </w:pPr>
    </w:p>
    <w:p w14:paraId="778A0145" w14:textId="0B24A5C3" w:rsidR="00AC16B6" w:rsidRDefault="00AC16B6" w:rsidP="00371E38">
      <w:pPr>
        <w:spacing w:before="0" w:after="0"/>
        <w:jc w:val="both"/>
        <w:rPr>
          <w:rFonts w:eastAsia="Times New Roman"/>
          <w:sz w:val="24"/>
          <w:szCs w:val="24"/>
          <w:lang w:eastAsia="de-DE"/>
        </w:rPr>
      </w:pPr>
      <w:r>
        <w:rPr>
          <w:rFonts w:eastAsia="Times New Roman"/>
          <w:sz w:val="24"/>
          <w:szCs w:val="24"/>
          <w:lang w:eastAsia="de-DE"/>
        </w:rPr>
        <w:t>Beispiel 5:</w:t>
      </w:r>
    </w:p>
    <w:p w14:paraId="1676573B" w14:textId="493975AE" w:rsidR="00E82AFB" w:rsidRDefault="00371E38" w:rsidP="00371E38">
      <w:pPr>
        <w:spacing w:before="0" w:after="0"/>
        <w:jc w:val="both"/>
        <w:rPr>
          <w:rFonts w:eastAsia="Times New Roman"/>
          <w:sz w:val="24"/>
          <w:szCs w:val="24"/>
          <w:lang w:eastAsia="de-DE"/>
        </w:rPr>
      </w:pPr>
      <w:r>
        <w:rPr>
          <w:rFonts w:eastAsia="Times New Roman"/>
          <w:sz w:val="24"/>
          <w:szCs w:val="24"/>
          <w:lang w:eastAsia="de-DE"/>
        </w:rPr>
        <w:t xml:space="preserve">Herr Hamm ist erst 31 Jahre alt und doch wirkt er wesentlich älter. Schon seit seinem 20 Lebensjahr lichtet sich sein Haar am Oberkopf. Er schaut neidisch auf seine Arbeitskollegen, die alle noch </w:t>
      </w:r>
      <w:r w:rsidR="00701CB3">
        <w:rPr>
          <w:rFonts w:eastAsia="Times New Roman"/>
          <w:sz w:val="24"/>
          <w:szCs w:val="24"/>
          <w:lang w:eastAsia="de-DE"/>
        </w:rPr>
        <w:t>über eine</w:t>
      </w:r>
      <w:r>
        <w:rPr>
          <w:rFonts w:eastAsia="Times New Roman"/>
          <w:sz w:val="24"/>
          <w:szCs w:val="24"/>
          <w:lang w:eastAsia="de-DE"/>
        </w:rPr>
        <w:t xml:space="preserve"> volle Haarpracht </w:t>
      </w:r>
      <w:r w:rsidR="00701CB3">
        <w:rPr>
          <w:rFonts w:eastAsia="Times New Roman"/>
          <w:sz w:val="24"/>
          <w:szCs w:val="24"/>
          <w:lang w:eastAsia="de-DE"/>
        </w:rPr>
        <w:t>verfügen</w:t>
      </w:r>
      <w:r>
        <w:rPr>
          <w:rFonts w:eastAsia="Times New Roman"/>
          <w:sz w:val="24"/>
          <w:szCs w:val="24"/>
          <w:lang w:eastAsia="de-DE"/>
        </w:rPr>
        <w:t>. Zu gerne würde er seine riesige Mützenkollektion</w:t>
      </w:r>
      <w:r w:rsidR="00AC16B6">
        <w:rPr>
          <w:rFonts w:eastAsia="Times New Roman"/>
          <w:sz w:val="24"/>
          <w:szCs w:val="24"/>
          <w:lang w:eastAsia="de-DE"/>
        </w:rPr>
        <w:t xml:space="preserve"> verzichten und seine ständigen Kopfbedeckungen</w:t>
      </w:r>
      <w:r>
        <w:rPr>
          <w:rFonts w:eastAsia="Times New Roman"/>
          <w:sz w:val="24"/>
          <w:szCs w:val="24"/>
          <w:lang w:eastAsia="de-DE"/>
        </w:rPr>
        <w:t xml:space="preserve"> gegen eine modische Frisur eintauschen. Er entschließt sich zu einer Haartransplantation und macht sich auf die Suche nach einem Facharzt.</w:t>
      </w:r>
    </w:p>
    <w:p w14:paraId="7C618827" w14:textId="17F7D022" w:rsidR="00371E38" w:rsidRDefault="00371E38" w:rsidP="00371E38">
      <w:pPr>
        <w:spacing w:before="0" w:after="0"/>
        <w:jc w:val="both"/>
        <w:rPr>
          <w:rFonts w:eastAsia="Times New Roman"/>
          <w:sz w:val="24"/>
          <w:szCs w:val="24"/>
          <w:lang w:eastAsia="de-DE"/>
        </w:rPr>
      </w:pPr>
    </w:p>
    <w:p w14:paraId="18F854DD" w14:textId="1960AA5C" w:rsidR="00AC16B6" w:rsidRDefault="00AC16B6" w:rsidP="00371E38">
      <w:pPr>
        <w:spacing w:before="0" w:after="0"/>
        <w:jc w:val="both"/>
        <w:rPr>
          <w:rFonts w:eastAsia="Times New Roman"/>
          <w:sz w:val="24"/>
          <w:szCs w:val="24"/>
          <w:lang w:eastAsia="de-DE"/>
        </w:rPr>
      </w:pPr>
      <w:r>
        <w:rPr>
          <w:rFonts w:eastAsia="Times New Roman"/>
          <w:sz w:val="24"/>
          <w:szCs w:val="24"/>
          <w:lang w:eastAsia="de-DE"/>
        </w:rPr>
        <w:t>Beispiel 6:</w:t>
      </w:r>
    </w:p>
    <w:p w14:paraId="35BA6E3D" w14:textId="68073301" w:rsidR="00E82AFB" w:rsidRDefault="00371E38" w:rsidP="00371E38">
      <w:pPr>
        <w:jc w:val="both"/>
        <w:rPr>
          <w:bCs/>
          <w:iCs/>
          <w:sz w:val="24"/>
        </w:rPr>
      </w:pPr>
      <w:r>
        <w:rPr>
          <w:rFonts w:eastAsia="Times New Roman"/>
          <w:sz w:val="24"/>
          <w:szCs w:val="24"/>
          <w:lang w:eastAsia="de-DE"/>
        </w:rPr>
        <w:t>Frau Manger hatte in ihrer Jugend einen schlimmen Unfall. Sie wurde von einem Auto erfasst und lag lange im Krankenhaus. Die psychischen Schäden hat sie überwunden, doch die vielen Narben an ihrem Dekollet</w:t>
      </w:r>
      <w:r w:rsidR="00AC16B6">
        <w:rPr>
          <w:rFonts w:eastAsia="Times New Roman"/>
          <w:sz w:val="24"/>
          <w:szCs w:val="24"/>
          <w:lang w:eastAsia="de-DE"/>
        </w:rPr>
        <w:t>é</w:t>
      </w:r>
      <w:r>
        <w:rPr>
          <w:rFonts w:eastAsia="Times New Roman"/>
          <w:sz w:val="24"/>
          <w:szCs w:val="24"/>
          <w:lang w:eastAsia="de-DE"/>
        </w:rPr>
        <w:t xml:space="preserve"> sind sehr groß und auffällig. Im Winter sind sie einfach zu verstecken, doch schon im Frühling wird es schwer</w:t>
      </w:r>
      <w:r w:rsidR="00AC16B6">
        <w:rPr>
          <w:rFonts w:eastAsia="Times New Roman"/>
          <w:sz w:val="24"/>
          <w:szCs w:val="24"/>
          <w:lang w:eastAsia="de-DE"/>
        </w:rPr>
        <w:t>,</w:t>
      </w:r>
      <w:r>
        <w:rPr>
          <w:rFonts w:eastAsia="Times New Roman"/>
          <w:sz w:val="24"/>
          <w:szCs w:val="24"/>
          <w:lang w:eastAsia="de-DE"/>
        </w:rPr>
        <w:t xml:space="preserve"> sie zu kaschieren. Sie sehnt sich nach Kleidung, die am Hals nicht hochgeschlossen ist und schaut </w:t>
      </w:r>
      <w:r w:rsidR="00AC16B6">
        <w:rPr>
          <w:rFonts w:eastAsia="Times New Roman"/>
          <w:sz w:val="24"/>
          <w:szCs w:val="24"/>
          <w:lang w:eastAsia="de-DE"/>
        </w:rPr>
        <w:t>neidisch</w:t>
      </w:r>
      <w:r>
        <w:rPr>
          <w:rFonts w:eastAsia="Times New Roman"/>
          <w:sz w:val="24"/>
          <w:szCs w:val="24"/>
          <w:lang w:eastAsia="de-DE"/>
        </w:rPr>
        <w:t xml:space="preserve"> auf jede Frau mit einem schönen Ausschnitt. Ihr Mann ermutig sie, die Narben operativ entfernen zu lassen und Frau Manger fasst den Entschluss</w:t>
      </w:r>
      <w:r w:rsidR="00AC16B6">
        <w:rPr>
          <w:rFonts w:eastAsia="Times New Roman"/>
          <w:sz w:val="24"/>
          <w:szCs w:val="24"/>
          <w:lang w:eastAsia="de-DE"/>
        </w:rPr>
        <w:t>, Kontakt mit einem Arzt aufzunehmen.</w:t>
      </w:r>
      <w:r>
        <w:rPr>
          <w:rFonts w:eastAsia="Times New Roman"/>
          <w:sz w:val="24"/>
          <w:szCs w:val="24"/>
          <w:lang w:eastAsia="de-DE"/>
        </w:rPr>
        <w:t xml:space="preserve"> </w:t>
      </w:r>
    </w:p>
    <w:p w14:paraId="6AA97EBB" w14:textId="645EE57C" w:rsidR="00E82AFB" w:rsidRDefault="00E82AFB" w:rsidP="00E82AFB">
      <w:pPr>
        <w:spacing w:before="0" w:after="0"/>
        <w:rPr>
          <w:bCs/>
          <w:iCs/>
          <w:szCs w:val="18"/>
        </w:rPr>
      </w:pPr>
    </w:p>
    <w:p w14:paraId="2796ADD3" w14:textId="77777777" w:rsidR="003377B5" w:rsidRDefault="003377B5" w:rsidP="00E82AFB">
      <w:pPr>
        <w:spacing w:before="0" w:after="0"/>
        <w:rPr>
          <w:bCs/>
          <w:iCs/>
          <w:sz w:val="24"/>
        </w:rPr>
      </w:pPr>
    </w:p>
    <w:p w14:paraId="718FDC8D" w14:textId="77777777" w:rsidR="00E82AFB" w:rsidRDefault="00E82AFB" w:rsidP="00E82AFB">
      <w:pPr>
        <w:spacing w:before="0" w:after="0"/>
        <w:rPr>
          <w:bCs/>
          <w:iCs/>
          <w:sz w:val="24"/>
        </w:rPr>
      </w:pPr>
    </w:p>
    <w:p w14:paraId="076D66F1" w14:textId="77777777" w:rsidR="00E82AFB" w:rsidRDefault="00E82AFB" w:rsidP="00E82AFB">
      <w:pPr>
        <w:spacing w:before="0" w:after="0"/>
        <w:rPr>
          <w:bCs/>
          <w:iCs/>
          <w:sz w:val="24"/>
        </w:rPr>
      </w:pPr>
    </w:p>
    <w:p w14:paraId="6EA0FA19" w14:textId="77777777" w:rsidR="00E82AFB" w:rsidRDefault="00E82AFB" w:rsidP="00E82AFB">
      <w:pPr>
        <w:spacing w:before="0" w:after="0"/>
        <w:rPr>
          <w:bCs/>
          <w:iCs/>
          <w:sz w:val="24"/>
        </w:rPr>
      </w:pPr>
    </w:p>
    <w:p w14:paraId="27F349E4" w14:textId="77777777" w:rsidR="00E82AFB" w:rsidRDefault="00E82AFB" w:rsidP="00E82AFB">
      <w:pPr>
        <w:spacing w:before="0" w:after="0"/>
        <w:rPr>
          <w:bCs/>
          <w:iCs/>
          <w:sz w:val="24"/>
        </w:rPr>
      </w:pPr>
    </w:p>
    <w:p w14:paraId="6557F256" w14:textId="6D0E1272" w:rsidR="00E82AFB" w:rsidRDefault="00E82AFB" w:rsidP="00E82AFB">
      <w:pPr>
        <w:spacing w:before="0" w:after="0"/>
        <w:rPr>
          <w:bCs/>
          <w:iCs/>
          <w:sz w:val="24"/>
        </w:rPr>
      </w:pPr>
    </w:p>
    <w:p w14:paraId="4FE69427" w14:textId="5BCE7601" w:rsidR="00405F84" w:rsidRDefault="00405F84" w:rsidP="00E82AFB">
      <w:pPr>
        <w:spacing w:before="0" w:after="0"/>
        <w:rPr>
          <w:bCs/>
          <w:iCs/>
          <w:sz w:val="24"/>
        </w:rPr>
      </w:pPr>
    </w:p>
    <w:p w14:paraId="1A91FC67" w14:textId="2B46E96A" w:rsidR="00405F84" w:rsidRDefault="00405F84" w:rsidP="00E82AFB">
      <w:pPr>
        <w:spacing w:before="0" w:after="0"/>
        <w:rPr>
          <w:bCs/>
          <w:iCs/>
          <w:sz w:val="24"/>
        </w:rPr>
      </w:pPr>
    </w:p>
    <w:p w14:paraId="5A75586E" w14:textId="62CE5464" w:rsidR="00C8420A" w:rsidRDefault="00C8420A" w:rsidP="00E82AFB">
      <w:pPr>
        <w:spacing w:before="0" w:after="0"/>
        <w:rPr>
          <w:bCs/>
          <w:iCs/>
          <w:sz w:val="24"/>
        </w:rPr>
      </w:pPr>
    </w:p>
    <w:p w14:paraId="208877C4" w14:textId="2E676236" w:rsidR="00C8420A" w:rsidRDefault="00C8420A" w:rsidP="00E82AFB">
      <w:pPr>
        <w:spacing w:before="0" w:after="0"/>
        <w:rPr>
          <w:bCs/>
          <w:iCs/>
          <w:sz w:val="24"/>
        </w:rPr>
      </w:pPr>
    </w:p>
    <w:p w14:paraId="4F2F7A72" w14:textId="6B795688" w:rsidR="00C8420A" w:rsidRDefault="00C8420A" w:rsidP="00E82AFB">
      <w:pPr>
        <w:spacing w:before="0" w:after="0"/>
        <w:rPr>
          <w:bCs/>
          <w:iCs/>
          <w:sz w:val="24"/>
        </w:rPr>
      </w:pPr>
    </w:p>
    <w:p w14:paraId="28F9878F" w14:textId="07D23F03" w:rsidR="00C8420A" w:rsidRDefault="00C8420A" w:rsidP="00E82AFB">
      <w:pPr>
        <w:spacing w:before="0" w:after="0"/>
        <w:rPr>
          <w:bCs/>
          <w:iCs/>
          <w:sz w:val="24"/>
        </w:rPr>
      </w:pPr>
    </w:p>
    <w:p w14:paraId="27C80333" w14:textId="3F2F7C57" w:rsidR="00C8420A" w:rsidRDefault="00C8420A" w:rsidP="00E82AFB">
      <w:pPr>
        <w:spacing w:before="0" w:after="0"/>
        <w:rPr>
          <w:bCs/>
          <w:iCs/>
          <w:sz w:val="24"/>
        </w:rPr>
      </w:pPr>
    </w:p>
    <w:p w14:paraId="1BC1F405" w14:textId="7ABB1232" w:rsidR="00C8420A" w:rsidRDefault="00C8420A" w:rsidP="00E82AFB">
      <w:pPr>
        <w:spacing w:before="0" w:after="0"/>
        <w:rPr>
          <w:bCs/>
          <w:iCs/>
          <w:sz w:val="24"/>
        </w:rPr>
      </w:pPr>
    </w:p>
    <w:p w14:paraId="75B5F2B6" w14:textId="77777777" w:rsidR="00C8420A" w:rsidRDefault="00C8420A" w:rsidP="00E82AFB">
      <w:pPr>
        <w:spacing w:before="0" w:after="0"/>
        <w:rPr>
          <w:bCs/>
          <w:iCs/>
          <w:sz w:val="24"/>
        </w:rPr>
      </w:pPr>
    </w:p>
    <w:p w14:paraId="490D19A4" w14:textId="77777777" w:rsidR="00405F84" w:rsidRDefault="00405F84" w:rsidP="00E82AFB">
      <w:pPr>
        <w:spacing w:before="0" w:after="0"/>
        <w:rPr>
          <w:bCs/>
          <w:iCs/>
          <w:sz w:val="24"/>
        </w:rPr>
      </w:pPr>
    </w:p>
    <w:p w14:paraId="4D5F1E6B" w14:textId="77777777" w:rsidR="00D07BB7" w:rsidRDefault="00D07BB7" w:rsidP="00E82AFB">
      <w:pPr>
        <w:spacing w:before="0" w:after="0"/>
        <w:rPr>
          <w:bCs/>
          <w:iCs/>
          <w:sz w:val="24"/>
        </w:rPr>
      </w:pPr>
    </w:p>
    <w:p w14:paraId="688A311C" w14:textId="4C8429CD" w:rsidR="00E82AFB" w:rsidRDefault="00AC16B6" w:rsidP="00E82AFB">
      <w:pPr>
        <w:spacing w:before="0" w:after="0"/>
        <w:rPr>
          <w:bCs/>
          <w:iCs/>
          <w:sz w:val="24"/>
        </w:rPr>
      </w:pPr>
      <w:r>
        <w:rPr>
          <w:bCs/>
          <w:iCs/>
          <w:sz w:val="24"/>
        </w:rPr>
        <w:lastRenderedPageBreak/>
        <w:t>Lösungsskizze:</w:t>
      </w:r>
    </w:p>
    <w:p w14:paraId="05448614" w14:textId="30D85042" w:rsidR="00A91532" w:rsidRDefault="00A91532" w:rsidP="00E82AFB">
      <w:pPr>
        <w:spacing w:before="0" w:after="0"/>
        <w:rPr>
          <w:bCs/>
          <w:iCs/>
          <w:sz w:val="24"/>
        </w:rPr>
      </w:pPr>
    </w:p>
    <w:p w14:paraId="0E63C81C" w14:textId="21E0CC46" w:rsidR="00A91532" w:rsidRDefault="00A91532" w:rsidP="00A91532">
      <w:pPr>
        <w:spacing w:before="0" w:after="0"/>
        <w:rPr>
          <w:bCs/>
          <w:iCs/>
          <w:sz w:val="24"/>
          <w:u w:val="single"/>
        </w:rPr>
      </w:pPr>
      <w:r w:rsidRPr="00AC16B6">
        <w:rPr>
          <w:bCs/>
          <w:iCs/>
          <w:sz w:val="24"/>
          <w:u w:val="single"/>
        </w:rPr>
        <w:t>Arbeitsaufträge:</w:t>
      </w:r>
    </w:p>
    <w:p w14:paraId="48095AC4" w14:textId="77777777" w:rsidR="00A91532" w:rsidRPr="00AC16B6" w:rsidRDefault="00A91532" w:rsidP="00A91532">
      <w:pPr>
        <w:spacing w:before="0" w:after="0"/>
        <w:rPr>
          <w:bCs/>
          <w:iCs/>
          <w:sz w:val="24"/>
          <w:u w:val="single"/>
        </w:rPr>
      </w:pPr>
    </w:p>
    <w:p w14:paraId="2500A2C8" w14:textId="5FF770CF" w:rsidR="00A91532" w:rsidRPr="00E82AFB" w:rsidRDefault="00A91532" w:rsidP="00A91532">
      <w:pPr>
        <w:pStyle w:val="Listenabsatz"/>
        <w:numPr>
          <w:ilvl w:val="0"/>
          <w:numId w:val="26"/>
        </w:numPr>
        <w:spacing w:before="0" w:after="0"/>
        <w:rPr>
          <w:bCs/>
          <w:iCs/>
          <w:sz w:val="24"/>
        </w:rPr>
      </w:pPr>
      <w:r>
        <w:rPr>
          <w:bCs/>
          <w:iCs/>
          <w:sz w:val="24"/>
        </w:rPr>
        <w:t>Versetzen Sie sich in die Rolle des beratenden Arztes und w</w:t>
      </w:r>
      <w:r w:rsidRPr="00E82AFB">
        <w:rPr>
          <w:bCs/>
          <w:iCs/>
          <w:sz w:val="24"/>
        </w:rPr>
        <w:t xml:space="preserve">enden Sie die </w:t>
      </w:r>
      <w:r w:rsidR="00B216A9">
        <w:rPr>
          <w:bCs/>
          <w:iCs/>
          <w:sz w:val="24"/>
        </w:rPr>
        <w:t>Prinzipien eins bis einschließlich drei</w:t>
      </w:r>
      <w:r w:rsidRPr="00E82AFB">
        <w:rPr>
          <w:bCs/>
          <w:iCs/>
          <w:sz w:val="24"/>
        </w:rPr>
        <w:t xml:space="preserve"> der Medizinethik auf die folgenden Beispiele an.</w:t>
      </w:r>
    </w:p>
    <w:p w14:paraId="7A2E4AAE" w14:textId="77777777" w:rsidR="00A91532" w:rsidRDefault="00A91532" w:rsidP="00A91532">
      <w:pPr>
        <w:spacing w:before="0" w:after="0"/>
        <w:jc w:val="both"/>
        <w:rPr>
          <w:bCs/>
          <w:iCs/>
          <w:sz w:val="24"/>
        </w:rPr>
      </w:pPr>
    </w:p>
    <w:p w14:paraId="43640163" w14:textId="49E82E71" w:rsidR="00AC16B6" w:rsidRDefault="00A45F96" w:rsidP="00A91532">
      <w:pPr>
        <w:spacing w:before="0" w:after="0"/>
        <w:ind w:left="578"/>
        <w:jc w:val="both"/>
        <w:rPr>
          <w:bCs/>
          <w:i/>
          <w:sz w:val="24"/>
        </w:rPr>
      </w:pPr>
      <w:r w:rsidRPr="00A91532">
        <w:rPr>
          <w:bCs/>
          <w:i/>
          <w:sz w:val="24"/>
        </w:rPr>
        <w:t>Grundsätzlich gilt es</w:t>
      </w:r>
      <w:r w:rsidR="00A91532" w:rsidRPr="00A91532">
        <w:rPr>
          <w:bCs/>
          <w:i/>
          <w:sz w:val="24"/>
        </w:rPr>
        <w:t>,</w:t>
      </w:r>
      <w:r w:rsidRPr="00A91532">
        <w:rPr>
          <w:bCs/>
          <w:i/>
          <w:sz w:val="24"/>
        </w:rPr>
        <w:t xml:space="preserve"> bei der Beratung der Patientinnen und Patienten die </w:t>
      </w:r>
      <w:r w:rsidR="00A91532" w:rsidRPr="00A91532">
        <w:rPr>
          <w:bCs/>
          <w:i/>
          <w:sz w:val="24"/>
        </w:rPr>
        <w:t xml:space="preserve">derzeitigen </w:t>
      </w:r>
      <w:r w:rsidRPr="00A91532">
        <w:rPr>
          <w:bCs/>
          <w:i/>
          <w:sz w:val="24"/>
        </w:rPr>
        <w:t>Beschwerden</w:t>
      </w:r>
      <w:r w:rsidR="00A91532" w:rsidRPr="00A91532">
        <w:rPr>
          <w:bCs/>
          <w:i/>
          <w:sz w:val="24"/>
        </w:rPr>
        <w:t xml:space="preserve"> sowie die damit einhergehenden Beeinträchtigungen</w:t>
      </w:r>
      <w:r w:rsidRPr="00A91532">
        <w:rPr>
          <w:bCs/>
          <w:i/>
          <w:sz w:val="24"/>
        </w:rPr>
        <w:t xml:space="preserve"> </w:t>
      </w:r>
      <w:r w:rsidR="00A91532" w:rsidRPr="00A91532">
        <w:rPr>
          <w:bCs/>
          <w:i/>
          <w:sz w:val="24"/>
        </w:rPr>
        <w:t>zu analys</w:t>
      </w:r>
      <w:r w:rsidR="00405F84">
        <w:rPr>
          <w:bCs/>
          <w:i/>
          <w:sz w:val="24"/>
        </w:rPr>
        <w:t>i</w:t>
      </w:r>
      <w:r w:rsidR="00A91532" w:rsidRPr="00A91532">
        <w:rPr>
          <w:bCs/>
          <w:i/>
          <w:sz w:val="24"/>
        </w:rPr>
        <w:t>eren. Im Anschluss müssen die Chancen aber auch möglichen Risiken eines medizinischen Eingriffs objektiv gegeneinander abgewogen werden.</w:t>
      </w:r>
    </w:p>
    <w:p w14:paraId="00E15BFC" w14:textId="10A97281" w:rsidR="00B216A9" w:rsidRPr="00A91532" w:rsidRDefault="00B216A9" w:rsidP="00A91532">
      <w:pPr>
        <w:spacing w:before="0" w:after="0"/>
        <w:ind w:left="578"/>
        <w:jc w:val="both"/>
        <w:rPr>
          <w:bCs/>
          <w:i/>
          <w:sz w:val="24"/>
        </w:rPr>
      </w:pPr>
      <w:r>
        <w:rPr>
          <w:bCs/>
          <w:i/>
          <w:sz w:val="24"/>
        </w:rPr>
        <w:t>Hierbei ist grundsätzlich darauf zu achten, dass die Beschwerden der Betroffenen ernst genommen und nicht ins Lächerliche gezogen werden.</w:t>
      </w:r>
    </w:p>
    <w:p w14:paraId="1FF8ABBA" w14:textId="77777777" w:rsidR="00A91532" w:rsidRDefault="00A91532" w:rsidP="00A91532">
      <w:pPr>
        <w:spacing w:before="0" w:after="0"/>
        <w:jc w:val="both"/>
        <w:rPr>
          <w:bCs/>
          <w:iCs/>
          <w:sz w:val="24"/>
        </w:rPr>
      </w:pPr>
    </w:p>
    <w:p w14:paraId="77A678EA" w14:textId="77777777" w:rsidR="00B216A9" w:rsidRDefault="00B216A9" w:rsidP="00B216A9">
      <w:pPr>
        <w:pStyle w:val="Listenabsatz"/>
        <w:numPr>
          <w:ilvl w:val="0"/>
          <w:numId w:val="26"/>
        </w:numPr>
        <w:spacing w:before="0" w:after="0"/>
        <w:jc w:val="both"/>
        <w:rPr>
          <w:bCs/>
          <w:iCs/>
          <w:sz w:val="24"/>
        </w:rPr>
      </w:pPr>
      <w:r>
        <w:rPr>
          <w:bCs/>
          <w:iCs/>
          <w:sz w:val="24"/>
        </w:rPr>
        <w:t>Recherchieren Sie für die Anwendung des vierten Prinzips die Chancen auf eine Übernahme der Behandlungskosten durch die gesetzliche Krankenversicherung.</w:t>
      </w:r>
    </w:p>
    <w:p w14:paraId="5CE3BCCD" w14:textId="3B16A4E8" w:rsidR="00A91532" w:rsidRPr="00B216A9" w:rsidRDefault="00A91532" w:rsidP="00B216A9">
      <w:pPr>
        <w:spacing w:before="0" w:after="0"/>
        <w:rPr>
          <w:bCs/>
          <w:iCs/>
          <w:sz w:val="24"/>
        </w:rPr>
      </w:pPr>
    </w:p>
    <w:p w14:paraId="45B993D4" w14:textId="0EE4D723" w:rsidR="00AC16B6" w:rsidRPr="00A91532" w:rsidRDefault="00AC16B6" w:rsidP="00A91532">
      <w:pPr>
        <w:spacing w:before="0" w:after="0"/>
        <w:ind w:firstLine="578"/>
        <w:jc w:val="both"/>
        <w:rPr>
          <w:bCs/>
          <w:i/>
          <w:sz w:val="24"/>
        </w:rPr>
      </w:pPr>
      <w:r w:rsidRPr="00A91532">
        <w:rPr>
          <w:bCs/>
          <w:i/>
          <w:sz w:val="24"/>
        </w:rPr>
        <w:t>Bei</w:t>
      </w:r>
      <w:r w:rsidR="00A45F96" w:rsidRPr="00A91532">
        <w:rPr>
          <w:bCs/>
          <w:i/>
          <w:sz w:val="24"/>
        </w:rPr>
        <w:t>s</w:t>
      </w:r>
      <w:r w:rsidRPr="00A91532">
        <w:rPr>
          <w:bCs/>
          <w:i/>
          <w:sz w:val="24"/>
        </w:rPr>
        <w:t>piele 1 und 3:</w:t>
      </w:r>
    </w:p>
    <w:p w14:paraId="41F9E13B" w14:textId="3CFC7109" w:rsidR="00AC16B6" w:rsidRPr="00A91532" w:rsidRDefault="00AC16B6" w:rsidP="00A91532">
      <w:pPr>
        <w:spacing w:before="0" w:after="0"/>
        <w:ind w:left="578"/>
        <w:jc w:val="both"/>
        <w:rPr>
          <w:bCs/>
          <w:i/>
          <w:sz w:val="24"/>
        </w:rPr>
      </w:pPr>
      <w:r w:rsidRPr="00A91532">
        <w:rPr>
          <w:bCs/>
          <w:i/>
          <w:sz w:val="24"/>
        </w:rPr>
        <w:t xml:space="preserve">Die Behandlungskosten werden aufgrund der </w:t>
      </w:r>
      <w:r w:rsidR="00A91532">
        <w:rPr>
          <w:bCs/>
          <w:i/>
          <w:sz w:val="24"/>
        </w:rPr>
        <w:t xml:space="preserve">erheblichen </w:t>
      </w:r>
      <w:r w:rsidRPr="00A91532">
        <w:rPr>
          <w:bCs/>
          <w:i/>
          <w:sz w:val="24"/>
        </w:rPr>
        <w:t xml:space="preserve">gesundheitlichen Einschränkungen </w:t>
      </w:r>
      <w:r w:rsidR="00A91532" w:rsidRPr="00A91532">
        <w:rPr>
          <w:bCs/>
          <w:i/>
          <w:sz w:val="24"/>
        </w:rPr>
        <w:t xml:space="preserve">von der gesetzlichen Krankenkasse </w:t>
      </w:r>
      <w:r w:rsidRPr="00A91532">
        <w:rPr>
          <w:bCs/>
          <w:i/>
          <w:sz w:val="24"/>
        </w:rPr>
        <w:t>wohl vollständig übernommen.</w:t>
      </w:r>
    </w:p>
    <w:p w14:paraId="681CE5DB" w14:textId="37AB03A9" w:rsidR="00AC16B6" w:rsidRPr="00A91532" w:rsidRDefault="00AC16B6" w:rsidP="00A45F96">
      <w:pPr>
        <w:spacing w:before="0" w:after="0"/>
        <w:jc w:val="both"/>
        <w:rPr>
          <w:bCs/>
          <w:i/>
          <w:sz w:val="24"/>
        </w:rPr>
      </w:pPr>
    </w:p>
    <w:p w14:paraId="36B842F6" w14:textId="766EB4BD" w:rsidR="00AC16B6" w:rsidRPr="00A91532" w:rsidRDefault="00AC16B6" w:rsidP="00A91532">
      <w:pPr>
        <w:spacing w:before="0" w:after="0"/>
        <w:ind w:firstLine="578"/>
        <w:jc w:val="both"/>
        <w:rPr>
          <w:bCs/>
          <w:i/>
          <w:sz w:val="24"/>
        </w:rPr>
      </w:pPr>
      <w:r w:rsidRPr="00A91532">
        <w:rPr>
          <w:bCs/>
          <w:i/>
          <w:sz w:val="24"/>
        </w:rPr>
        <w:t>Beispiele 2, 4 und 6:</w:t>
      </w:r>
    </w:p>
    <w:p w14:paraId="1018C0E8" w14:textId="633EEFAF" w:rsidR="00AC16B6" w:rsidRPr="00A91532" w:rsidRDefault="00AC16B6" w:rsidP="00A91532">
      <w:pPr>
        <w:spacing w:before="0" w:after="0"/>
        <w:ind w:left="578"/>
        <w:jc w:val="both"/>
        <w:rPr>
          <w:bCs/>
          <w:i/>
          <w:sz w:val="24"/>
        </w:rPr>
      </w:pPr>
      <w:r w:rsidRPr="00A91532">
        <w:rPr>
          <w:bCs/>
          <w:i/>
          <w:sz w:val="24"/>
        </w:rPr>
        <w:t xml:space="preserve">In diesen Fällen werden die Betroffenen nachweisen müssen, dass ihre Beschwerden sich massiv auf ihre körperliche und/ oder seelische Gesundheit auswirken. Wenn dies der Fall ist, stehen die Chancen gut, dass die </w:t>
      </w:r>
      <w:r w:rsidR="00A45F96" w:rsidRPr="00A91532">
        <w:rPr>
          <w:bCs/>
          <w:i/>
          <w:sz w:val="24"/>
        </w:rPr>
        <w:t>Behandlungsk</w:t>
      </w:r>
      <w:r w:rsidRPr="00A91532">
        <w:rPr>
          <w:bCs/>
          <w:i/>
          <w:sz w:val="24"/>
        </w:rPr>
        <w:t>osten übernommen werden.</w:t>
      </w:r>
    </w:p>
    <w:p w14:paraId="0D8D0B7A" w14:textId="007E0357" w:rsidR="00AC16B6" w:rsidRPr="00A91532" w:rsidRDefault="00AC16B6" w:rsidP="00A45F96">
      <w:pPr>
        <w:spacing w:before="0" w:after="0"/>
        <w:jc w:val="both"/>
        <w:rPr>
          <w:rFonts w:eastAsia="Times New Roman"/>
          <w:i/>
          <w:sz w:val="24"/>
          <w:szCs w:val="24"/>
          <w:lang w:eastAsia="de-DE"/>
        </w:rPr>
      </w:pPr>
    </w:p>
    <w:p w14:paraId="7D52D042" w14:textId="4879A049" w:rsidR="00A45F96" w:rsidRPr="00A91532" w:rsidRDefault="00A45F96" w:rsidP="00A91532">
      <w:pPr>
        <w:spacing w:before="0" w:after="0"/>
        <w:ind w:firstLine="578"/>
        <w:jc w:val="both"/>
        <w:rPr>
          <w:rFonts w:eastAsia="Times New Roman"/>
          <w:i/>
          <w:sz w:val="24"/>
          <w:szCs w:val="24"/>
          <w:lang w:eastAsia="de-DE"/>
        </w:rPr>
      </w:pPr>
      <w:r w:rsidRPr="00A91532">
        <w:rPr>
          <w:rFonts w:eastAsia="Times New Roman"/>
          <w:i/>
          <w:sz w:val="24"/>
          <w:szCs w:val="24"/>
          <w:lang w:eastAsia="de-DE"/>
        </w:rPr>
        <w:t>Beispiel 5:</w:t>
      </w:r>
    </w:p>
    <w:p w14:paraId="7D06E389" w14:textId="3E5EA827" w:rsidR="00A45F96" w:rsidRPr="00A91532" w:rsidRDefault="00A45F96" w:rsidP="00A91532">
      <w:pPr>
        <w:spacing w:before="0" w:after="0"/>
        <w:ind w:left="578"/>
        <w:jc w:val="both"/>
        <w:rPr>
          <w:bCs/>
          <w:i/>
          <w:sz w:val="24"/>
        </w:rPr>
      </w:pPr>
      <w:r w:rsidRPr="00A91532">
        <w:rPr>
          <w:bCs/>
          <w:i/>
          <w:sz w:val="24"/>
        </w:rPr>
        <w:t>Hierbei handelt es sich um eine rein ästhetische Maßnahme und die Beschwerden sind auch nicht durch äußere Einwirkung entstanden. Aus diesem Grund werden die Behandlungskosten vom Betroffenen selbst zu tragen sein.</w:t>
      </w:r>
    </w:p>
    <w:p w14:paraId="47A3D739" w14:textId="19937FE5" w:rsidR="00E82AFB" w:rsidRDefault="00E82AFB" w:rsidP="00E82AFB">
      <w:pPr>
        <w:spacing w:before="0" w:after="0"/>
        <w:rPr>
          <w:bCs/>
          <w:iCs/>
          <w:sz w:val="24"/>
        </w:rPr>
      </w:pPr>
    </w:p>
    <w:p w14:paraId="4A9E4650" w14:textId="77777777" w:rsidR="00D07BB7" w:rsidRDefault="00D07BB7" w:rsidP="00E82AFB">
      <w:pPr>
        <w:spacing w:before="0" w:after="0"/>
        <w:rPr>
          <w:bCs/>
          <w:iCs/>
          <w:sz w:val="24"/>
        </w:rPr>
      </w:pPr>
    </w:p>
    <w:p w14:paraId="3B520439" w14:textId="6B4A7991" w:rsidR="00E82AFB" w:rsidRDefault="00E82AFB" w:rsidP="00E82AFB">
      <w:pPr>
        <w:spacing w:before="0" w:after="0"/>
        <w:rPr>
          <w:bCs/>
          <w:iCs/>
          <w:sz w:val="24"/>
        </w:rPr>
      </w:pPr>
    </w:p>
    <w:p w14:paraId="2326ABAF" w14:textId="773CA9F7" w:rsidR="00405F84" w:rsidRDefault="00405F84" w:rsidP="00E82AFB">
      <w:pPr>
        <w:spacing w:before="0" w:after="0"/>
        <w:rPr>
          <w:bCs/>
          <w:iCs/>
          <w:sz w:val="24"/>
        </w:rPr>
      </w:pPr>
    </w:p>
    <w:p w14:paraId="6D516B8E" w14:textId="6798061E" w:rsidR="00C8420A" w:rsidRDefault="00C8420A" w:rsidP="00E82AFB">
      <w:pPr>
        <w:spacing w:before="0" w:after="0"/>
        <w:rPr>
          <w:bCs/>
          <w:iCs/>
          <w:sz w:val="24"/>
        </w:rPr>
      </w:pPr>
    </w:p>
    <w:p w14:paraId="4E2F9D84" w14:textId="77777777" w:rsidR="00C8420A" w:rsidRDefault="00C8420A" w:rsidP="00E82AFB">
      <w:pPr>
        <w:spacing w:before="0" w:after="0"/>
        <w:rPr>
          <w:bCs/>
          <w:iCs/>
          <w:sz w:val="24"/>
        </w:rPr>
      </w:pPr>
    </w:p>
    <w:p w14:paraId="7D887786" w14:textId="77777777" w:rsidR="00405F84" w:rsidRDefault="00405F84" w:rsidP="00E82AFB">
      <w:pPr>
        <w:spacing w:before="0" w:after="0"/>
        <w:rPr>
          <w:bCs/>
          <w:iCs/>
          <w:sz w:val="24"/>
        </w:rPr>
      </w:pPr>
    </w:p>
    <w:p w14:paraId="301924FA" w14:textId="57F51507" w:rsidR="00E82AFB" w:rsidRDefault="00B216A9" w:rsidP="00E82AFB">
      <w:pPr>
        <w:spacing w:before="0" w:after="0"/>
        <w:rPr>
          <w:b/>
          <w:iCs/>
          <w:sz w:val="24"/>
        </w:rPr>
      </w:pPr>
      <w:r>
        <w:rPr>
          <w:b/>
          <w:iCs/>
          <w:sz w:val="24"/>
        </w:rPr>
        <w:lastRenderedPageBreak/>
        <w:t>Vertiefung:</w:t>
      </w:r>
    </w:p>
    <w:p w14:paraId="70349AC9" w14:textId="77777777" w:rsidR="00B216A9" w:rsidRPr="00B216A9" w:rsidRDefault="00B216A9" w:rsidP="00E82AFB">
      <w:pPr>
        <w:spacing w:before="0" w:after="0"/>
        <w:rPr>
          <w:b/>
          <w:iCs/>
          <w:sz w:val="24"/>
        </w:rPr>
      </w:pPr>
    </w:p>
    <w:p w14:paraId="20CD8624" w14:textId="113FA64C" w:rsidR="00E82AFB" w:rsidRDefault="00D07BB7" w:rsidP="00E82AFB">
      <w:pPr>
        <w:spacing w:before="0" w:after="0"/>
        <w:rPr>
          <w:bCs/>
          <w:iCs/>
          <w:sz w:val="24"/>
        </w:rPr>
      </w:pPr>
      <w:r>
        <w:rPr>
          <w:bCs/>
          <w:iCs/>
          <w:sz w:val="24"/>
        </w:rPr>
        <w:t>Erinnern Sie sich noch an Maike?</w:t>
      </w:r>
    </w:p>
    <w:p w14:paraId="51DB62E9" w14:textId="686E726A" w:rsidR="00D07BB7" w:rsidRDefault="00D07BB7" w:rsidP="00E82AFB">
      <w:pPr>
        <w:spacing w:before="0" w:after="0"/>
        <w:rPr>
          <w:bCs/>
          <w:iCs/>
          <w:sz w:val="24"/>
        </w:rPr>
      </w:pPr>
    </w:p>
    <w:p w14:paraId="580CCF45" w14:textId="77777777" w:rsidR="00D07BB7" w:rsidRDefault="00D07BB7" w:rsidP="00E82AFB">
      <w:pPr>
        <w:spacing w:before="0" w:after="0"/>
        <w:rPr>
          <w:bCs/>
          <w:iCs/>
          <w:sz w:val="24"/>
        </w:rPr>
      </w:pPr>
      <w:r>
        <w:rPr>
          <w:bCs/>
          <w:iCs/>
          <w:sz w:val="24"/>
        </w:rPr>
        <w:t xml:space="preserve">Entwickeln Sie einen Ratschlag an Ihre Kollegin. </w:t>
      </w:r>
    </w:p>
    <w:p w14:paraId="70282A51" w14:textId="479DC866" w:rsidR="00D07BB7" w:rsidRDefault="00D07BB7" w:rsidP="00E82AFB">
      <w:pPr>
        <w:spacing w:before="0" w:after="0"/>
        <w:rPr>
          <w:bCs/>
          <w:iCs/>
          <w:sz w:val="24"/>
        </w:rPr>
      </w:pPr>
      <w:r>
        <w:rPr>
          <w:bCs/>
          <w:iCs/>
          <w:sz w:val="24"/>
        </w:rPr>
        <w:t>Beziehen Sie die Ergebnisse der letzten Stunden in Ihre Argumentation mit ein.</w:t>
      </w:r>
    </w:p>
    <w:p w14:paraId="192C14C4" w14:textId="77777777" w:rsidR="00E82AFB" w:rsidRPr="00E82AFB" w:rsidRDefault="00E82AFB" w:rsidP="00E82AFB">
      <w:pPr>
        <w:spacing w:before="0" w:after="0"/>
        <w:rPr>
          <w:bCs/>
          <w:iCs/>
          <w:sz w:val="24"/>
        </w:rPr>
      </w:pPr>
    </w:p>
    <w:p w14:paraId="22F6C8C5" w14:textId="5E58DFFC" w:rsidR="00085CBF" w:rsidRDefault="00D07BB7" w:rsidP="00085CBF">
      <w:pPr>
        <w:spacing w:before="0" w:after="0"/>
        <w:jc w:val="both"/>
        <w:rPr>
          <w:rFonts w:eastAsia="Times New Roman"/>
          <w:sz w:val="24"/>
          <w:szCs w:val="24"/>
          <w:lang w:eastAsia="de-DE"/>
        </w:rPr>
      </w:pPr>
      <w:r>
        <w:rPr>
          <w:rFonts w:eastAsia="Times New Roman"/>
          <w:sz w:val="24"/>
          <w:szCs w:val="24"/>
          <w:lang w:eastAsia="de-DE"/>
        </w:rPr>
        <w:t>Lösungsskizze:</w:t>
      </w:r>
    </w:p>
    <w:p w14:paraId="12959F31" w14:textId="6C13557B" w:rsidR="00D07BB7" w:rsidRDefault="00D07BB7" w:rsidP="00085CBF">
      <w:pPr>
        <w:spacing w:before="0" w:after="0"/>
        <w:jc w:val="both"/>
        <w:rPr>
          <w:rFonts w:eastAsia="Times New Roman"/>
          <w:sz w:val="24"/>
          <w:szCs w:val="24"/>
          <w:lang w:eastAsia="de-DE"/>
        </w:rPr>
      </w:pPr>
    </w:p>
    <w:p w14:paraId="192EF35B" w14:textId="775E5187" w:rsidR="00D07BB7" w:rsidRDefault="00D07BB7" w:rsidP="00085CBF">
      <w:pPr>
        <w:spacing w:before="0" w:after="0"/>
        <w:jc w:val="both"/>
        <w:rPr>
          <w:rFonts w:eastAsia="Times New Roman"/>
          <w:i/>
          <w:iCs/>
          <w:sz w:val="24"/>
          <w:szCs w:val="24"/>
          <w:lang w:eastAsia="de-DE"/>
        </w:rPr>
      </w:pPr>
      <w:r>
        <w:rPr>
          <w:rFonts w:eastAsia="Times New Roman"/>
          <w:i/>
          <w:iCs/>
          <w:sz w:val="24"/>
          <w:szCs w:val="24"/>
          <w:lang w:eastAsia="de-DE"/>
        </w:rPr>
        <w:t>i</w:t>
      </w:r>
      <w:r w:rsidRPr="00D07BB7">
        <w:rPr>
          <w:rFonts w:eastAsia="Times New Roman"/>
          <w:i/>
          <w:iCs/>
          <w:sz w:val="24"/>
          <w:szCs w:val="24"/>
          <w:lang w:eastAsia="de-DE"/>
        </w:rPr>
        <w:t>ndiv</w:t>
      </w:r>
      <w:r w:rsidR="00405F84">
        <w:rPr>
          <w:rFonts w:eastAsia="Times New Roman"/>
          <w:i/>
          <w:iCs/>
          <w:sz w:val="24"/>
          <w:szCs w:val="24"/>
          <w:lang w:eastAsia="de-DE"/>
        </w:rPr>
        <w:t>i</w:t>
      </w:r>
      <w:r w:rsidRPr="00D07BB7">
        <w:rPr>
          <w:rFonts w:eastAsia="Times New Roman"/>
          <w:i/>
          <w:iCs/>
          <w:sz w:val="24"/>
          <w:szCs w:val="24"/>
          <w:lang w:eastAsia="de-DE"/>
        </w:rPr>
        <w:t>duelle Schülerantworten</w:t>
      </w:r>
      <w:r>
        <w:rPr>
          <w:rFonts w:eastAsia="Times New Roman"/>
          <w:i/>
          <w:iCs/>
          <w:sz w:val="24"/>
          <w:szCs w:val="24"/>
          <w:lang w:eastAsia="de-DE"/>
        </w:rPr>
        <w:t>; mögliche Aspekte können sein:</w:t>
      </w:r>
    </w:p>
    <w:p w14:paraId="0BE1B42E" w14:textId="7CFD96E3" w:rsidR="00D07BB7" w:rsidRPr="00D07BB7" w:rsidRDefault="00D07BB7" w:rsidP="00D07BB7">
      <w:pPr>
        <w:pStyle w:val="Listenabsatz"/>
        <w:numPr>
          <w:ilvl w:val="0"/>
          <w:numId w:val="19"/>
        </w:numPr>
        <w:spacing w:before="0" w:after="0"/>
        <w:jc w:val="both"/>
        <w:rPr>
          <w:rFonts w:eastAsia="Times New Roman"/>
          <w:i/>
          <w:iCs/>
          <w:sz w:val="24"/>
          <w:szCs w:val="24"/>
          <w:lang w:eastAsia="de-DE"/>
        </w:rPr>
      </w:pPr>
      <w:r>
        <w:rPr>
          <w:rFonts w:eastAsia="Times New Roman"/>
          <w:i/>
          <w:iCs/>
          <w:sz w:val="24"/>
          <w:szCs w:val="24"/>
          <w:lang w:eastAsia="de-DE"/>
        </w:rPr>
        <w:t>Aufbau einer Beziehung/ Eingehen auf Maikes Sorgen</w:t>
      </w:r>
    </w:p>
    <w:p w14:paraId="7EBCC63C" w14:textId="17BF6CFC" w:rsidR="00D07BB7" w:rsidRDefault="00D07BB7" w:rsidP="00D07BB7">
      <w:pPr>
        <w:pStyle w:val="Listenabsatz"/>
        <w:numPr>
          <w:ilvl w:val="0"/>
          <w:numId w:val="19"/>
        </w:numPr>
        <w:spacing w:before="0" w:after="0"/>
        <w:jc w:val="both"/>
        <w:rPr>
          <w:rFonts w:eastAsia="Times New Roman"/>
          <w:i/>
          <w:iCs/>
          <w:sz w:val="24"/>
          <w:szCs w:val="24"/>
          <w:lang w:eastAsia="de-DE"/>
        </w:rPr>
      </w:pPr>
      <w:r>
        <w:rPr>
          <w:rFonts w:eastAsia="Times New Roman"/>
          <w:i/>
          <w:iCs/>
          <w:sz w:val="24"/>
          <w:szCs w:val="24"/>
          <w:lang w:eastAsia="de-DE"/>
        </w:rPr>
        <w:t>Ablehnung operativer Eingriffe (</w:t>
      </w:r>
      <w:r w:rsidR="006A6CFB">
        <w:rPr>
          <w:rFonts w:eastAsia="Times New Roman"/>
          <w:i/>
          <w:iCs/>
          <w:sz w:val="24"/>
          <w:szCs w:val="24"/>
          <w:lang w:eastAsia="de-DE"/>
        </w:rPr>
        <w:t xml:space="preserve">gesundheitliche </w:t>
      </w:r>
      <w:r>
        <w:rPr>
          <w:rFonts w:eastAsia="Times New Roman"/>
          <w:i/>
          <w:iCs/>
          <w:sz w:val="24"/>
          <w:szCs w:val="24"/>
          <w:lang w:eastAsia="de-DE"/>
        </w:rPr>
        <w:t>Risiken, keine garantierte Steigerung des Selbstbewusstseins und damit positive Veränderung der Grundsituation</w:t>
      </w:r>
      <w:r w:rsidR="006A6CFB">
        <w:rPr>
          <w:rFonts w:eastAsia="Times New Roman"/>
          <w:i/>
          <w:iCs/>
          <w:sz w:val="24"/>
          <w:szCs w:val="24"/>
          <w:lang w:eastAsia="de-DE"/>
        </w:rPr>
        <w:t>, Kosten usw.</w:t>
      </w:r>
      <w:r>
        <w:rPr>
          <w:rFonts w:eastAsia="Times New Roman"/>
          <w:i/>
          <w:iCs/>
          <w:sz w:val="24"/>
          <w:szCs w:val="24"/>
          <w:lang w:eastAsia="de-DE"/>
        </w:rPr>
        <w:t>)</w:t>
      </w:r>
    </w:p>
    <w:p w14:paraId="1043A0FF" w14:textId="70C8CE32" w:rsidR="006A6CFB" w:rsidRDefault="006A6CFB" w:rsidP="00D07BB7">
      <w:pPr>
        <w:pStyle w:val="Listenabsatz"/>
        <w:numPr>
          <w:ilvl w:val="0"/>
          <w:numId w:val="19"/>
        </w:numPr>
        <w:spacing w:before="0" w:after="0"/>
        <w:jc w:val="both"/>
        <w:rPr>
          <w:rFonts w:eastAsia="Times New Roman"/>
          <w:i/>
          <w:iCs/>
          <w:sz w:val="24"/>
          <w:szCs w:val="24"/>
          <w:lang w:eastAsia="de-DE"/>
        </w:rPr>
      </w:pPr>
      <w:r>
        <w:rPr>
          <w:rFonts w:eastAsia="Times New Roman"/>
          <w:i/>
          <w:iCs/>
          <w:sz w:val="24"/>
          <w:szCs w:val="24"/>
          <w:lang w:eastAsia="de-DE"/>
        </w:rPr>
        <w:t>Alternative: Befürwortung operativer Eingriffe (Verständnis für Maikes Gefühle, allgemeine Anerkennung des Bedürfnisses nach Schönheit usw.)</w:t>
      </w:r>
    </w:p>
    <w:p w14:paraId="20A9F698" w14:textId="656841C8" w:rsidR="00085CBF" w:rsidRPr="006A6CFB" w:rsidRDefault="006A6CFB" w:rsidP="00085CBF">
      <w:pPr>
        <w:pStyle w:val="Listenabsatz"/>
        <w:numPr>
          <w:ilvl w:val="0"/>
          <w:numId w:val="19"/>
        </w:numPr>
        <w:spacing w:before="0" w:after="0"/>
        <w:jc w:val="both"/>
        <w:rPr>
          <w:rFonts w:eastAsia="Times New Roman"/>
          <w:i/>
          <w:iCs/>
          <w:sz w:val="24"/>
          <w:szCs w:val="24"/>
          <w:lang w:eastAsia="de-DE"/>
        </w:rPr>
      </w:pPr>
      <w:r>
        <w:rPr>
          <w:rFonts w:eastAsia="Times New Roman"/>
          <w:i/>
          <w:iCs/>
          <w:sz w:val="24"/>
          <w:szCs w:val="24"/>
          <w:lang w:eastAsia="de-DE"/>
        </w:rPr>
        <w:t>wertschätzende Abrundung des Ratschlags</w:t>
      </w:r>
      <w:r w:rsidR="005553E3">
        <w:rPr>
          <w:rFonts w:eastAsia="Times New Roman"/>
          <w:i/>
          <w:iCs/>
          <w:sz w:val="24"/>
          <w:szCs w:val="24"/>
          <w:lang w:eastAsia="de-DE"/>
        </w:rPr>
        <w:t>, z.B. den Charakter Maikes oder die Freundschaft betreffend</w:t>
      </w:r>
    </w:p>
    <w:p w14:paraId="384794B0" w14:textId="2D1FEF3E" w:rsidR="00475C44" w:rsidRPr="00475C44" w:rsidRDefault="004210BE" w:rsidP="00475C44">
      <w:pPr>
        <w:pStyle w:val="berschrift1"/>
        <w:jc w:val="both"/>
      </w:pPr>
      <w:r>
        <w:t>Q</w:t>
      </w:r>
      <w:r w:rsidR="00582276" w:rsidRPr="00582276">
        <w:t>uellen- und Literaturangaben</w:t>
      </w:r>
    </w:p>
    <w:p w14:paraId="4E3D0906" w14:textId="511E81E0" w:rsidR="00EE02FF" w:rsidRDefault="00EE02FF" w:rsidP="00EE02FF">
      <w:pPr>
        <w:spacing w:before="0" w:after="0"/>
        <w:jc w:val="both"/>
        <w:rPr>
          <w:sz w:val="24"/>
          <w:szCs w:val="20"/>
        </w:rPr>
      </w:pPr>
    </w:p>
    <w:p w14:paraId="21C1CD6E" w14:textId="57232907" w:rsidR="006A6CFB" w:rsidRPr="006A6CFB" w:rsidRDefault="006A6CFB" w:rsidP="00EE02FF">
      <w:pPr>
        <w:spacing w:before="0" w:after="0"/>
        <w:jc w:val="both"/>
        <w:rPr>
          <w:rFonts w:cs="FreeSans"/>
          <w:sz w:val="24"/>
          <w:szCs w:val="20"/>
        </w:rPr>
      </w:pPr>
      <w:r w:rsidRPr="006A6CFB">
        <w:rPr>
          <w:rFonts w:cs="FreeSans"/>
          <w:sz w:val="24"/>
          <w:szCs w:val="20"/>
        </w:rPr>
        <w:t>Film:</w:t>
      </w:r>
    </w:p>
    <w:p w14:paraId="7779B145" w14:textId="79F0BBE8" w:rsidR="006A6CFB" w:rsidRPr="006A6CFB" w:rsidRDefault="006A6CFB" w:rsidP="006A6CFB">
      <w:pPr>
        <w:pStyle w:val="Textkrper"/>
        <w:spacing w:before="4"/>
        <w:rPr>
          <w:rFonts w:ascii="FreeSans" w:eastAsia="Times New Roman" w:hAnsi="FreeSans" w:cs="FreeSans"/>
          <w:kern w:val="36"/>
          <w:lang w:eastAsia="de-DE"/>
        </w:rPr>
      </w:pPr>
      <w:r w:rsidRPr="006A6CFB">
        <w:rPr>
          <w:rFonts w:ascii="FreeSans" w:hAnsi="FreeSans" w:cs="FreeSans"/>
        </w:rPr>
        <w:t>ZDFinfo:</w:t>
      </w:r>
      <w:r w:rsidRPr="006A6CFB">
        <w:rPr>
          <w:rFonts w:ascii="FreeSans" w:hAnsi="FreeSans" w:cs="FreeSans"/>
          <w:sz w:val="27"/>
        </w:rPr>
        <w:t xml:space="preserve"> „</w:t>
      </w:r>
      <w:r w:rsidRPr="006A6CFB">
        <w:rPr>
          <w:rFonts w:ascii="FreeSans" w:eastAsia="Times New Roman" w:hAnsi="FreeSans" w:cs="FreeSans"/>
          <w:kern w:val="36"/>
          <w:lang w:eastAsia="de-DE"/>
        </w:rPr>
        <w:t>Zwischen Botox und Body-</w:t>
      </w:r>
      <w:proofErr w:type="spellStart"/>
      <w:r w:rsidRPr="006A6CFB">
        <w:rPr>
          <w:rFonts w:ascii="FreeSans" w:eastAsia="Times New Roman" w:hAnsi="FreeSans" w:cs="FreeSans"/>
          <w:kern w:val="36"/>
          <w:lang w:eastAsia="de-DE"/>
        </w:rPr>
        <w:t>Positivity</w:t>
      </w:r>
      <w:proofErr w:type="spellEnd"/>
      <w:r w:rsidRPr="006A6CFB">
        <w:rPr>
          <w:rFonts w:ascii="FreeSans" w:eastAsia="Times New Roman" w:hAnsi="FreeSans" w:cs="FreeSans"/>
          <w:kern w:val="36"/>
          <w:lang w:eastAsia="de-DE"/>
        </w:rPr>
        <w:t>: Ist Schönheit universell?“</w:t>
      </w:r>
    </w:p>
    <w:p w14:paraId="23659E48" w14:textId="2444B785" w:rsidR="006A6CFB" w:rsidRPr="006A6CFB" w:rsidRDefault="006A6CFB" w:rsidP="006A6CFB">
      <w:pPr>
        <w:pStyle w:val="Textkrper"/>
        <w:spacing w:before="4"/>
        <w:rPr>
          <w:rFonts w:ascii="FreeSans" w:eastAsia="Times New Roman" w:hAnsi="FreeSans" w:cs="FreeSans"/>
          <w:kern w:val="36"/>
          <w:lang w:eastAsia="de-DE"/>
        </w:rPr>
      </w:pPr>
      <w:r w:rsidRPr="006A6CFB">
        <w:rPr>
          <w:rFonts w:ascii="FreeSans" w:eastAsia="Times New Roman" w:hAnsi="FreeSans" w:cs="FreeSans"/>
          <w:kern w:val="36"/>
          <w:lang w:eastAsia="de-DE"/>
        </w:rPr>
        <w:t>(</w:t>
      </w:r>
      <w:r>
        <w:rPr>
          <w:rFonts w:ascii="FreeSans" w:eastAsia="Times New Roman" w:hAnsi="FreeSans" w:cs="FreeSans"/>
          <w:kern w:val="36"/>
          <w:lang w:eastAsia="de-DE"/>
        </w:rPr>
        <w:t>frei im Internet zugänglich)</w:t>
      </w:r>
    </w:p>
    <w:p w14:paraId="7AE9D412" w14:textId="77777777" w:rsidR="006A6CFB" w:rsidRDefault="006A6CFB" w:rsidP="00EE02FF">
      <w:pPr>
        <w:spacing w:before="0" w:after="0"/>
        <w:jc w:val="both"/>
        <w:rPr>
          <w:sz w:val="24"/>
          <w:szCs w:val="20"/>
        </w:rPr>
      </w:pPr>
    </w:p>
    <w:p w14:paraId="79C117A6" w14:textId="1F445E14" w:rsidR="003377B5" w:rsidRDefault="003377B5" w:rsidP="00EE02FF">
      <w:pPr>
        <w:spacing w:before="0" w:after="0"/>
        <w:jc w:val="both"/>
        <w:rPr>
          <w:sz w:val="24"/>
          <w:szCs w:val="20"/>
        </w:rPr>
      </w:pPr>
      <w:r>
        <w:rPr>
          <w:sz w:val="24"/>
          <w:szCs w:val="20"/>
        </w:rPr>
        <w:t>Hippokratischer Eid und Genfer Gelöbnis:</w:t>
      </w:r>
    </w:p>
    <w:p w14:paraId="1A694332" w14:textId="1C7AAF20" w:rsidR="00085CBF" w:rsidRDefault="003377B5" w:rsidP="00EE02FF">
      <w:pPr>
        <w:spacing w:before="0" w:after="0"/>
        <w:jc w:val="both"/>
        <w:rPr>
          <w:sz w:val="24"/>
          <w:szCs w:val="20"/>
        </w:rPr>
      </w:pPr>
      <w:r w:rsidRPr="003377B5">
        <w:rPr>
          <w:sz w:val="24"/>
          <w:szCs w:val="20"/>
        </w:rPr>
        <w:t>https://www.laekh.de/fileadmin/user_upload/Aerzte/Rund_ums_Recht/Publikationen_und_Merkblaetter/Hippokratischer_Eid_Genfer_Geloebnis.pdf</w:t>
      </w:r>
    </w:p>
    <w:p w14:paraId="71590946" w14:textId="299D2330" w:rsidR="003377B5" w:rsidRDefault="003377B5" w:rsidP="00EE02FF">
      <w:pPr>
        <w:spacing w:before="0" w:after="0"/>
        <w:jc w:val="both"/>
        <w:rPr>
          <w:sz w:val="24"/>
          <w:szCs w:val="20"/>
        </w:rPr>
      </w:pPr>
      <w:r>
        <w:rPr>
          <w:sz w:val="24"/>
          <w:szCs w:val="20"/>
        </w:rPr>
        <w:t>(frei im Internet zugänglich)</w:t>
      </w:r>
    </w:p>
    <w:p w14:paraId="0C5BA3A2" w14:textId="32A1445C" w:rsidR="003377B5" w:rsidRDefault="003377B5" w:rsidP="00EE02FF">
      <w:pPr>
        <w:spacing w:before="0" w:after="0"/>
        <w:jc w:val="both"/>
        <w:rPr>
          <w:sz w:val="24"/>
          <w:szCs w:val="20"/>
        </w:rPr>
      </w:pPr>
    </w:p>
    <w:p w14:paraId="6FC85456" w14:textId="3DDDA6EA" w:rsidR="003377B5" w:rsidRDefault="003377B5" w:rsidP="00EE02FF">
      <w:pPr>
        <w:spacing w:before="0" w:after="0"/>
        <w:jc w:val="both"/>
        <w:rPr>
          <w:sz w:val="24"/>
          <w:szCs w:val="20"/>
        </w:rPr>
      </w:pPr>
      <w:r>
        <w:rPr>
          <w:sz w:val="24"/>
          <w:szCs w:val="20"/>
        </w:rPr>
        <w:t>Die vier Prinzipien der Medizinethik sowie die Beispiele: eigene Texte des ISB</w:t>
      </w:r>
    </w:p>
    <w:p w14:paraId="31156A76" w14:textId="5E7BB245" w:rsidR="005553E3" w:rsidRDefault="005553E3" w:rsidP="00EE02FF">
      <w:pPr>
        <w:spacing w:before="0" w:after="0"/>
        <w:jc w:val="both"/>
        <w:rPr>
          <w:sz w:val="24"/>
          <w:szCs w:val="20"/>
        </w:rPr>
      </w:pPr>
    </w:p>
    <w:p w14:paraId="4A72DFA0" w14:textId="33F9DFCE" w:rsidR="005553E3" w:rsidRDefault="005553E3" w:rsidP="00EE02FF">
      <w:pPr>
        <w:spacing w:before="0" w:after="0"/>
        <w:jc w:val="both"/>
        <w:rPr>
          <w:sz w:val="24"/>
          <w:szCs w:val="20"/>
        </w:rPr>
      </w:pPr>
    </w:p>
    <w:p w14:paraId="140BC425" w14:textId="13BAAB05" w:rsidR="005553E3" w:rsidRDefault="005553E3" w:rsidP="00EE02FF">
      <w:pPr>
        <w:spacing w:before="0" w:after="0"/>
        <w:jc w:val="both"/>
        <w:rPr>
          <w:sz w:val="24"/>
          <w:szCs w:val="20"/>
        </w:rPr>
      </w:pPr>
    </w:p>
    <w:p w14:paraId="7B3F9F07" w14:textId="52C4C2EF" w:rsidR="00C8420A" w:rsidRDefault="00C8420A" w:rsidP="00EE02FF">
      <w:pPr>
        <w:spacing w:before="0" w:after="0"/>
        <w:jc w:val="both"/>
        <w:rPr>
          <w:sz w:val="24"/>
          <w:szCs w:val="20"/>
        </w:rPr>
      </w:pPr>
    </w:p>
    <w:p w14:paraId="61771A2C" w14:textId="77777777" w:rsidR="00C8420A" w:rsidRDefault="00C8420A" w:rsidP="00EE02FF">
      <w:pPr>
        <w:spacing w:before="0" w:after="0"/>
        <w:jc w:val="both"/>
        <w:rPr>
          <w:sz w:val="24"/>
          <w:szCs w:val="20"/>
        </w:rPr>
      </w:pPr>
    </w:p>
    <w:p w14:paraId="50C15E5A" w14:textId="254D74E5" w:rsidR="005553E3" w:rsidRDefault="005553E3" w:rsidP="00EE02FF">
      <w:pPr>
        <w:spacing w:before="0" w:after="0"/>
        <w:jc w:val="both"/>
        <w:rPr>
          <w:sz w:val="24"/>
          <w:szCs w:val="20"/>
        </w:rPr>
      </w:pPr>
    </w:p>
    <w:p w14:paraId="2EB2DBC4" w14:textId="77777777" w:rsidR="00582276" w:rsidRDefault="00582276" w:rsidP="00167DF4">
      <w:pPr>
        <w:pStyle w:val="berschrift1"/>
        <w:jc w:val="both"/>
      </w:pPr>
      <w:r w:rsidRPr="00582276">
        <w:lastRenderedPageBreak/>
        <w:t>Hinweise zum Unterricht</w:t>
      </w:r>
    </w:p>
    <w:p w14:paraId="1EA5B11E" w14:textId="4CCA4D2C" w:rsidR="003E7461" w:rsidRDefault="003E7461" w:rsidP="003E7461">
      <w:pPr>
        <w:spacing w:before="0" w:after="0"/>
        <w:rPr>
          <w:iCs/>
          <w:sz w:val="24"/>
        </w:rPr>
      </w:pPr>
    </w:p>
    <w:p w14:paraId="1AC58743" w14:textId="786AA000" w:rsidR="005553E3" w:rsidRDefault="005553E3" w:rsidP="005C10E4">
      <w:pPr>
        <w:spacing w:before="0" w:after="0"/>
        <w:jc w:val="both"/>
        <w:rPr>
          <w:iCs/>
          <w:sz w:val="24"/>
          <w:u w:val="single"/>
        </w:rPr>
      </w:pPr>
      <w:r>
        <w:rPr>
          <w:iCs/>
          <w:sz w:val="24"/>
          <w:u w:val="single"/>
        </w:rPr>
        <w:t>M</w:t>
      </w:r>
      <w:r w:rsidR="00405F84">
        <w:rPr>
          <w:iCs/>
          <w:sz w:val="24"/>
          <w:u w:val="single"/>
        </w:rPr>
        <w:t>ö</w:t>
      </w:r>
      <w:r>
        <w:rPr>
          <w:iCs/>
          <w:sz w:val="24"/>
          <w:u w:val="single"/>
        </w:rPr>
        <w:t>glichkeiten der Binnendifferenzierung:</w:t>
      </w:r>
    </w:p>
    <w:p w14:paraId="69F6630D" w14:textId="77777777" w:rsidR="003377B5" w:rsidRDefault="003377B5" w:rsidP="005C10E4">
      <w:pPr>
        <w:spacing w:before="0" w:after="0"/>
        <w:jc w:val="both"/>
        <w:rPr>
          <w:iCs/>
          <w:sz w:val="24"/>
          <w:u w:val="single"/>
        </w:rPr>
      </w:pPr>
    </w:p>
    <w:p w14:paraId="7B144E89" w14:textId="2C42D758" w:rsidR="005553E3" w:rsidRDefault="00E96E62" w:rsidP="005553E3">
      <w:pPr>
        <w:spacing w:before="0" w:after="0"/>
        <w:ind w:left="2120" w:hanging="2120"/>
        <w:jc w:val="both"/>
        <w:rPr>
          <w:iCs/>
          <w:sz w:val="24"/>
        </w:rPr>
      </w:pPr>
      <w:r w:rsidRPr="005553E3">
        <w:rPr>
          <w:iCs/>
          <w:sz w:val="24"/>
        </w:rPr>
        <w:t xml:space="preserve">Erarbeitung </w:t>
      </w:r>
      <w:r w:rsidR="005553E3" w:rsidRPr="005553E3">
        <w:rPr>
          <w:iCs/>
          <w:sz w:val="24"/>
        </w:rPr>
        <w:t>2</w:t>
      </w:r>
      <w:r w:rsidRPr="005553E3">
        <w:rPr>
          <w:iCs/>
          <w:sz w:val="24"/>
        </w:rPr>
        <w:t>:</w:t>
      </w:r>
      <w:r w:rsidR="005553E3">
        <w:rPr>
          <w:iCs/>
          <w:sz w:val="24"/>
        </w:rPr>
        <w:tab/>
        <w:t>Es ist möglich, schwächere Lerngruppen die Aufgaben zum Film arbeitsteilig bearbeiten zu lassen.</w:t>
      </w:r>
    </w:p>
    <w:p w14:paraId="1B4C1AD8" w14:textId="77777777" w:rsidR="003377B5" w:rsidRDefault="003377B5" w:rsidP="005553E3">
      <w:pPr>
        <w:spacing w:before="0" w:after="0"/>
        <w:ind w:left="2120" w:hanging="2120"/>
        <w:jc w:val="both"/>
        <w:rPr>
          <w:iCs/>
          <w:sz w:val="24"/>
        </w:rPr>
      </w:pPr>
    </w:p>
    <w:p w14:paraId="260DA1C9" w14:textId="2C6BF225" w:rsidR="005553E3" w:rsidRDefault="005553E3" w:rsidP="00C60890">
      <w:pPr>
        <w:spacing w:before="0" w:after="0"/>
        <w:ind w:left="2120" w:hanging="2120"/>
        <w:jc w:val="both"/>
        <w:rPr>
          <w:iCs/>
          <w:sz w:val="24"/>
        </w:rPr>
      </w:pPr>
      <w:r w:rsidRPr="005553E3">
        <w:rPr>
          <w:iCs/>
          <w:sz w:val="24"/>
        </w:rPr>
        <w:t>Erarbeitung 3:</w:t>
      </w:r>
      <w:r>
        <w:rPr>
          <w:iCs/>
          <w:sz w:val="24"/>
        </w:rPr>
        <w:tab/>
        <w:t xml:space="preserve">Stärkere Schülerinnen und Schüler können sich </w:t>
      </w:r>
      <w:r w:rsidR="00C60890">
        <w:rPr>
          <w:iCs/>
          <w:sz w:val="24"/>
        </w:rPr>
        <w:t>mit dem „Hippokratischen Eid“ bzw. dem „Genfer Gelöbnis“ auseinandersetzen.</w:t>
      </w:r>
    </w:p>
    <w:p w14:paraId="44354850" w14:textId="11754F7D" w:rsidR="00C60890" w:rsidRDefault="00C60890" w:rsidP="00C60890">
      <w:pPr>
        <w:spacing w:before="0" w:after="0"/>
        <w:ind w:left="4240" w:hanging="2120"/>
        <w:jc w:val="both"/>
        <w:rPr>
          <w:iCs/>
          <w:sz w:val="24"/>
        </w:rPr>
      </w:pPr>
      <w:r>
        <w:rPr>
          <w:sz w:val="24"/>
          <w:szCs w:val="20"/>
        </w:rPr>
        <w:t>(Texte: z.B. o.g. PDF-Datei der Landesärztekammer Hessen)</w:t>
      </w:r>
    </w:p>
    <w:p w14:paraId="690E971A" w14:textId="51AE9C12" w:rsidR="00C60890" w:rsidRDefault="00C60890" w:rsidP="00C60890">
      <w:pPr>
        <w:spacing w:before="0" w:after="0"/>
        <w:ind w:left="2120" w:firstLine="4"/>
        <w:jc w:val="both"/>
        <w:rPr>
          <w:iCs/>
          <w:sz w:val="24"/>
        </w:rPr>
      </w:pPr>
      <w:r>
        <w:rPr>
          <w:iCs/>
          <w:sz w:val="24"/>
        </w:rPr>
        <w:t>Hierbei bietet sich die Frage an, inwiefern diese Texte noch oder eben nicht mehr zeitgemäß sind.</w:t>
      </w:r>
    </w:p>
    <w:p w14:paraId="32A642F2" w14:textId="77777777" w:rsidR="003377B5" w:rsidRDefault="003377B5" w:rsidP="00C60890">
      <w:pPr>
        <w:spacing w:before="0" w:after="0"/>
        <w:ind w:left="2120" w:firstLine="4"/>
        <w:jc w:val="both"/>
        <w:rPr>
          <w:iCs/>
          <w:sz w:val="24"/>
        </w:rPr>
      </w:pPr>
    </w:p>
    <w:p w14:paraId="6BEDC3D8" w14:textId="01BA813E" w:rsidR="00C60890" w:rsidRDefault="00C60890" w:rsidP="003C6F05">
      <w:pPr>
        <w:spacing w:before="0" w:after="0"/>
        <w:ind w:left="2120" w:hanging="2120"/>
        <w:jc w:val="both"/>
        <w:rPr>
          <w:iCs/>
          <w:sz w:val="24"/>
        </w:rPr>
      </w:pPr>
      <w:r>
        <w:rPr>
          <w:iCs/>
          <w:sz w:val="24"/>
        </w:rPr>
        <w:t>Textbegegnung:</w:t>
      </w:r>
      <w:r>
        <w:rPr>
          <w:iCs/>
          <w:sz w:val="24"/>
        </w:rPr>
        <w:tab/>
        <w:t xml:space="preserve">Schwächeren Schülerinnen und Schülern kann der Text in vereinfachter Sprache </w:t>
      </w:r>
      <w:r w:rsidR="003C6F05">
        <w:rPr>
          <w:iCs/>
          <w:sz w:val="24"/>
        </w:rPr>
        <w:t xml:space="preserve">oder mit Hilfe von Worterklärungen </w:t>
      </w:r>
      <w:r>
        <w:rPr>
          <w:iCs/>
          <w:sz w:val="24"/>
        </w:rPr>
        <w:t>angeboten werden</w:t>
      </w:r>
      <w:r w:rsidR="003C6F05">
        <w:rPr>
          <w:iCs/>
          <w:sz w:val="24"/>
        </w:rPr>
        <w:t>. Zudem ist es möglich, die einzelnen Prinzipien sinnerfassend vorzulesen oder arbeitsteilig zu erarbeiten und einzeln zu besprechen, um so unmittelbar Hilfestellungen bei Verständnisproblemen geben zu können.</w:t>
      </w:r>
    </w:p>
    <w:p w14:paraId="19B55733" w14:textId="38D31A66" w:rsidR="00582276" w:rsidRDefault="005C10E4" w:rsidP="00955E09">
      <w:pPr>
        <w:pStyle w:val="berschrift1"/>
      </w:pPr>
      <w:r>
        <w:t>A</w:t>
      </w:r>
      <w:r w:rsidR="00582276" w:rsidRPr="00582276">
        <w:t>nregung zum weiteren Lernen</w:t>
      </w:r>
    </w:p>
    <w:p w14:paraId="5CDEF998" w14:textId="13E9650F" w:rsidR="003E7461" w:rsidRDefault="003E7461" w:rsidP="003E7461">
      <w:pPr>
        <w:tabs>
          <w:tab w:val="left" w:pos="2640"/>
        </w:tabs>
        <w:spacing w:before="0" w:after="0"/>
        <w:rPr>
          <w:sz w:val="24"/>
          <w:szCs w:val="24"/>
        </w:rPr>
      </w:pPr>
    </w:p>
    <w:p w14:paraId="35C8090F" w14:textId="77777777" w:rsidR="00DD34B9" w:rsidRDefault="001C75E3" w:rsidP="003E7461">
      <w:pPr>
        <w:tabs>
          <w:tab w:val="left" w:pos="2640"/>
        </w:tabs>
        <w:spacing w:before="0" w:after="0"/>
        <w:rPr>
          <w:sz w:val="24"/>
          <w:szCs w:val="24"/>
        </w:rPr>
      </w:pPr>
      <w:r>
        <w:rPr>
          <w:sz w:val="24"/>
          <w:szCs w:val="24"/>
        </w:rPr>
        <w:t xml:space="preserve">Musikalischer Impuls, </w:t>
      </w:r>
    </w:p>
    <w:p w14:paraId="3AC6E39C" w14:textId="603D969E" w:rsidR="001C75E3" w:rsidRDefault="001C75E3" w:rsidP="003E7461">
      <w:pPr>
        <w:tabs>
          <w:tab w:val="left" w:pos="2640"/>
        </w:tabs>
        <w:spacing w:before="0" w:after="0"/>
        <w:rPr>
          <w:sz w:val="24"/>
          <w:szCs w:val="24"/>
        </w:rPr>
      </w:pPr>
      <w:r>
        <w:rPr>
          <w:sz w:val="24"/>
          <w:szCs w:val="24"/>
        </w:rPr>
        <w:t>ggf. zur selbstorganisierten und kritischen Auseinandersetzung:</w:t>
      </w:r>
    </w:p>
    <w:p w14:paraId="42BBB417" w14:textId="5610603C" w:rsidR="00D40D15" w:rsidRPr="00DD34B9" w:rsidRDefault="003C6F05" w:rsidP="00DD34B9">
      <w:pPr>
        <w:tabs>
          <w:tab w:val="left" w:pos="2640"/>
        </w:tabs>
        <w:spacing w:before="0" w:after="0"/>
        <w:rPr>
          <w:sz w:val="24"/>
          <w:szCs w:val="24"/>
        </w:rPr>
      </w:pPr>
      <w:r>
        <w:rPr>
          <w:sz w:val="24"/>
          <w:szCs w:val="24"/>
        </w:rPr>
        <w:t xml:space="preserve">Das Lied „Generation Depression“ </w:t>
      </w:r>
      <w:r w:rsidR="001C75E3">
        <w:rPr>
          <w:sz w:val="24"/>
          <w:szCs w:val="24"/>
        </w:rPr>
        <w:t>von TIL thematisiert die Abhängigkeit vieler junger Menschen von der Anerkennung in sozialen Medien.</w:t>
      </w:r>
    </w:p>
    <w:sectPr w:rsidR="00D40D15" w:rsidRPr="00DD34B9" w:rsidSect="00DE7E3D">
      <w:footerReference w:type="default" r:id="rId7"/>
      <w:pgSz w:w="11906" w:h="16838" w:code="9"/>
      <w:pgMar w:top="1418" w:right="1418"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38AF4" w14:textId="77777777" w:rsidR="00FE3208" w:rsidRDefault="00FE3208" w:rsidP="00DE7E3D">
      <w:pPr>
        <w:spacing w:after="0" w:line="240" w:lineRule="auto"/>
      </w:pPr>
      <w:r>
        <w:separator/>
      </w:r>
    </w:p>
  </w:endnote>
  <w:endnote w:type="continuationSeparator" w:id="0">
    <w:p w14:paraId="3969512D" w14:textId="77777777" w:rsidR="00FE3208" w:rsidRDefault="00FE3208" w:rsidP="00DE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eeSans">
    <w:altName w:val="Arial"/>
    <w:panose1 w:val="020B0504020202020204"/>
    <w:charset w:val="00"/>
    <w:family w:val="swiss"/>
    <w:notTrueType/>
    <w:pitch w:val="variable"/>
    <w:sig w:usb0="E4078EFF" w:usb1="4200FDFF" w:usb2="000030A0" w:usb3="00000000" w:csb0="000001B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881B" w14:textId="77777777" w:rsidR="004A1493" w:rsidRDefault="004A1493" w:rsidP="00DE7E3D">
    <w:pPr>
      <w:pStyle w:val="Fuzeile"/>
      <w:jc w:val="center"/>
    </w:pPr>
    <w:r>
      <w:t xml:space="preserve">Seite </w:t>
    </w:r>
    <w:r>
      <w:fldChar w:fldCharType="begin"/>
    </w:r>
    <w:r>
      <w:instrText xml:space="preserve"> PAGE   \* MERGEFORMAT </w:instrText>
    </w:r>
    <w:r>
      <w:fldChar w:fldCharType="separate"/>
    </w:r>
    <w:r w:rsidR="000D1DD2">
      <w:rPr>
        <w:noProof/>
      </w:rPr>
      <w:t>6</w:t>
    </w:r>
    <w:r>
      <w:fldChar w:fldCharType="end"/>
    </w:r>
    <w:r>
      <w:t xml:space="preserve"> von </w:t>
    </w:r>
    <w:r w:rsidR="00FE3208">
      <w:fldChar w:fldCharType="begin"/>
    </w:r>
    <w:r w:rsidR="00FE3208">
      <w:instrText xml:space="preserve"> NUMPAGES   \* MERGEFORMAT </w:instrText>
    </w:r>
    <w:r w:rsidR="00FE3208">
      <w:fldChar w:fldCharType="separate"/>
    </w:r>
    <w:r w:rsidR="000D1DD2">
      <w:rPr>
        <w:noProof/>
      </w:rPr>
      <w:t>7</w:t>
    </w:r>
    <w:r w:rsidR="00FE320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C07FB" w14:textId="77777777" w:rsidR="00FE3208" w:rsidRDefault="00FE3208" w:rsidP="00DE7E3D">
      <w:pPr>
        <w:spacing w:after="0" w:line="240" w:lineRule="auto"/>
      </w:pPr>
      <w:r>
        <w:separator/>
      </w:r>
    </w:p>
  </w:footnote>
  <w:footnote w:type="continuationSeparator" w:id="0">
    <w:p w14:paraId="51E336AE" w14:textId="77777777" w:rsidR="00FE3208" w:rsidRDefault="00FE3208" w:rsidP="00DE7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0E3"/>
    <w:multiLevelType w:val="hybridMultilevel"/>
    <w:tmpl w:val="AC829520"/>
    <w:lvl w:ilvl="0" w:tplc="A36613C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8100913"/>
    <w:multiLevelType w:val="hybridMultilevel"/>
    <w:tmpl w:val="D4E297CC"/>
    <w:lvl w:ilvl="0" w:tplc="281030D6">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904BFF"/>
    <w:multiLevelType w:val="hybridMultilevel"/>
    <w:tmpl w:val="382A33C0"/>
    <w:lvl w:ilvl="0" w:tplc="6C44DEB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10A375AA"/>
    <w:multiLevelType w:val="hybridMultilevel"/>
    <w:tmpl w:val="E3280E04"/>
    <w:lvl w:ilvl="0" w:tplc="EBA47B2C">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FF3B6E"/>
    <w:multiLevelType w:val="hybridMultilevel"/>
    <w:tmpl w:val="B558A64C"/>
    <w:lvl w:ilvl="0" w:tplc="281030D6">
      <w:numFmt w:val="bullet"/>
      <w:lvlText w:val="-"/>
      <w:lvlJc w:val="left"/>
      <w:pPr>
        <w:ind w:left="720" w:hanging="360"/>
      </w:pPr>
      <w:rPr>
        <w:rFonts w:ascii="FreeSans" w:eastAsia="Calibri" w:hAnsi="FreeSans" w:cs="FreeSan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52B3927"/>
    <w:multiLevelType w:val="hybridMultilevel"/>
    <w:tmpl w:val="EE7A47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B6C38C3"/>
    <w:multiLevelType w:val="hybridMultilevel"/>
    <w:tmpl w:val="68D40BFE"/>
    <w:lvl w:ilvl="0" w:tplc="4C441D6A">
      <w:start w:val="1"/>
      <w:numFmt w:val="decimal"/>
      <w:lvlText w:val="%1."/>
      <w:lvlJc w:val="left"/>
      <w:pPr>
        <w:ind w:left="36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BD865D3"/>
    <w:multiLevelType w:val="hybridMultilevel"/>
    <w:tmpl w:val="16809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067B1C"/>
    <w:multiLevelType w:val="hybridMultilevel"/>
    <w:tmpl w:val="7076E138"/>
    <w:lvl w:ilvl="0" w:tplc="47D06912">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2F0294"/>
    <w:multiLevelType w:val="hybridMultilevel"/>
    <w:tmpl w:val="50F436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D72957"/>
    <w:multiLevelType w:val="hybridMultilevel"/>
    <w:tmpl w:val="826E1A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01E7CCC"/>
    <w:multiLevelType w:val="hybridMultilevel"/>
    <w:tmpl w:val="263AC1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96E3992"/>
    <w:multiLevelType w:val="hybridMultilevel"/>
    <w:tmpl w:val="92AC5182"/>
    <w:lvl w:ilvl="0" w:tplc="DFAA2FD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49847ED1"/>
    <w:multiLevelType w:val="hybridMultilevel"/>
    <w:tmpl w:val="3410C1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B98409D"/>
    <w:multiLevelType w:val="hybridMultilevel"/>
    <w:tmpl w:val="CFC8B420"/>
    <w:lvl w:ilvl="0" w:tplc="A2A624EC">
      <w:start w:val="1"/>
      <w:numFmt w:val="bullet"/>
      <w:lvlText w:val="-"/>
      <w:lvlJc w:val="left"/>
      <w:pPr>
        <w:ind w:left="1080" w:hanging="360"/>
      </w:pPr>
      <w:rPr>
        <w:rFonts w:ascii="FreeSans" w:eastAsia="Calibri" w:hAnsi="FreeSans" w:cs="FreeSan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51020AA6"/>
    <w:multiLevelType w:val="hybridMultilevel"/>
    <w:tmpl w:val="640EF5CA"/>
    <w:lvl w:ilvl="0" w:tplc="D2A8ED26">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BB713F"/>
    <w:multiLevelType w:val="hybridMultilevel"/>
    <w:tmpl w:val="4A74AEA0"/>
    <w:lvl w:ilvl="0" w:tplc="A7BC4DE2">
      <w:start w:val="1"/>
      <w:numFmt w:val="decimal"/>
      <w:lvlText w:val="%1."/>
      <w:lvlJc w:val="left"/>
      <w:pPr>
        <w:ind w:left="578" w:hanging="360"/>
      </w:pPr>
      <w:rPr>
        <w:rFonts w:ascii="FreeSans" w:eastAsia="Calibri" w:hAnsi="FreeSans" w:cs="Times New Roman"/>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7" w15:restartNumberingAfterBreak="0">
    <w:nsid w:val="63783428"/>
    <w:multiLevelType w:val="hybridMultilevel"/>
    <w:tmpl w:val="B1301594"/>
    <w:lvl w:ilvl="0" w:tplc="8B0259FC">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8" w15:restartNumberingAfterBreak="0">
    <w:nsid w:val="6A871783"/>
    <w:multiLevelType w:val="hybridMultilevel"/>
    <w:tmpl w:val="68D40BFE"/>
    <w:lvl w:ilvl="0" w:tplc="4C441D6A">
      <w:start w:val="1"/>
      <w:numFmt w:val="decimal"/>
      <w:lvlText w:val="%1."/>
      <w:lvlJc w:val="left"/>
      <w:pPr>
        <w:ind w:left="36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DE24691"/>
    <w:multiLevelType w:val="hybridMultilevel"/>
    <w:tmpl w:val="35F68F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EF86BB2"/>
    <w:multiLevelType w:val="hybridMultilevel"/>
    <w:tmpl w:val="382A33C0"/>
    <w:lvl w:ilvl="0" w:tplc="6C44DEB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706E0CBC"/>
    <w:multiLevelType w:val="hybridMultilevel"/>
    <w:tmpl w:val="710C3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9D0445"/>
    <w:multiLevelType w:val="hybridMultilevel"/>
    <w:tmpl w:val="186E8694"/>
    <w:lvl w:ilvl="0" w:tplc="281030D6">
      <w:start w:val="26"/>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2C67296"/>
    <w:multiLevelType w:val="multilevel"/>
    <w:tmpl w:val="75F0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90388C"/>
    <w:multiLevelType w:val="hybridMultilevel"/>
    <w:tmpl w:val="263AC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B2345E"/>
    <w:multiLevelType w:val="hybridMultilevel"/>
    <w:tmpl w:val="4A74AEA0"/>
    <w:lvl w:ilvl="0" w:tplc="FFFFFFFF">
      <w:start w:val="1"/>
      <w:numFmt w:val="decimal"/>
      <w:lvlText w:val="%1."/>
      <w:lvlJc w:val="left"/>
      <w:pPr>
        <w:ind w:left="578" w:hanging="360"/>
      </w:pPr>
      <w:rPr>
        <w:rFonts w:ascii="FreeSans" w:eastAsia="Calibri" w:hAnsi="FreeSans" w:cs="Times New Roman"/>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6" w15:restartNumberingAfterBreak="0">
    <w:nsid w:val="748C5F2F"/>
    <w:multiLevelType w:val="hybridMultilevel"/>
    <w:tmpl w:val="0F8CBC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73998006">
    <w:abstractNumId w:val="7"/>
  </w:num>
  <w:num w:numId="2" w16cid:durableId="880822975">
    <w:abstractNumId w:val="21"/>
  </w:num>
  <w:num w:numId="3" w16cid:durableId="506558611">
    <w:abstractNumId w:val="9"/>
  </w:num>
  <w:num w:numId="4" w16cid:durableId="1620332045">
    <w:abstractNumId w:val="4"/>
  </w:num>
  <w:num w:numId="5" w16cid:durableId="2135518172">
    <w:abstractNumId w:val="1"/>
  </w:num>
  <w:num w:numId="6" w16cid:durableId="1603302731">
    <w:abstractNumId w:val="13"/>
  </w:num>
  <w:num w:numId="7" w16cid:durableId="1057052624">
    <w:abstractNumId w:val="22"/>
  </w:num>
  <w:num w:numId="8" w16cid:durableId="51584219">
    <w:abstractNumId w:val="5"/>
  </w:num>
  <w:num w:numId="9" w16cid:durableId="498152507">
    <w:abstractNumId w:val="20"/>
  </w:num>
  <w:num w:numId="10" w16cid:durableId="1653559208">
    <w:abstractNumId w:val="19"/>
  </w:num>
  <w:num w:numId="11" w16cid:durableId="1132210676">
    <w:abstractNumId w:val="14"/>
  </w:num>
  <w:num w:numId="12" w16cid:durableId="1462110518">
    <w:abstractNumId w:val="2"/>
  </w:num>
  <w:num w:numId="13" w16cid:durableId="550119059">
    <w:abstractNumId w:val="10"/>
  </w:num>
  <w:num w:numId="14" w16cid:durableId="1222791290">
    <w:abstractNumId w:val="23"/>
  </w:num>
  <w:num w:numId="15" w16cid:durableId="109009582">
    <w:abstractNumId w:val="15"/>
  </w:num>
  <w:num w:numId="16" w16cid:durableId="2078702463">
    <w:abstractNumId w:val="12"/>
  </w:num>
  <w:num w:numId="17" w16cid:durableId="1440031339">
    <w:abstractNumId w:val="8"/>
  </w:num>
  <w:num w:numId="18" w16cid:durableId="556936139">
    <w:abstractNumId w:val="17"/>
  </w:num>
  <w:num w:numId="19" w16cid:durableId="1627738507">
    <w:abstractNumId w:val="3"/>
  </w:num>
  <w:num w:numId="20" w16cid:durableId="424885148">
    <w:abstractNumId w:val="26"/>
  </w:num>
  <w:num w:numId="21" w16cid:durableId="551694726">
    <w:abstractNumId w:val="11"/>
  </w:num>
  <w:num w:numId="22" w16cid:durableId="1357609762">
    <w:abstractNumId w:val="24"/>
  </w:num>
  <w:num w:numId="23" w16cid:durableId="497621579">
    <w:abstractNumId w:val="18"/>
  </w:num>
  <w:num w:numId="24" w16cid:durableId="433324913">
    <w:abstractNumId w:val="16"/>
  </w:num>
  <w:num w:numId="25" w16cid:durableId="246623550">
    <w:abstractNumId w:val="0"/>
  </w:num>
  <w:num w:numId="26" w16cid:durableId="1056201357">
    <w:abstractNumId w:val="25"/>
  </w:num>
  <w:num w:numId="27" w16cid:durableId="882979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D73"/>
    <w:rsid w:val="00051B62"/>
    <w:rsid w:val="00054FF6"/>
    <w:rsid w:val="00056F76"/>
    <w:rsid w:val="00085CBF"/>
    <w:rsid w:val="000902C0"/>
    <w:rsid w:val="00093503"/>
    <w:rsid w:val="000B599D"/>
    <w:rsid w:val="000D0AEF"/>
    <w:rsid w:val="000D1DD2"/>
    <w:rsid w:val="000D4CD0"/>
    <w:rsid w:val="00104D65"/>
    <w:rsid w:val="001240AA"/>
    <w:rsid w:val="00135C64"/>
    <w:rsid w:val="001406D6"/>
    <w:rsid w:val="00147F57"/>
    <w:rsid w:val="001540CC"/>
    <w:rsid w:val="0016206A"/>
    <w:rsid w:val="0016388D"/>
    <w:rsid w:val="00167DF4"/>
    <w:rsid w:val="00171189"/>
    <w:rsid w:val="00175D4F"/>
    <w:rsid w:val="001815A2"/>
    <w:rsid w:val="00182044"/>
    <w:rsid w:val="001B57C8"/>
    <w:rsid w:val="001C177F"/>
    <w:rsid w:val="001C75E3"/>
    <w:rsid w:val="001C7746"/>
    <w:rsid w:val="001E19A8"/>
    <w:rsid w:val="001F2B6C"/>
    <w:rsid w:val="002151CB"/>
    <w:rsid w:val="0021712F"/>
    <w:rsid w:val="0022327A"/>
    <w:rsid w:val="00226048"/>
    <w:rsid w:val="00246D32"/>
    <w:rsid w:val="00255E69"/>
    <w:rsid w:val="002852B9"/>
    <w:rsid w:val="00286BA3"/>
    <w:rsid w:val="00297BA2"/>
    <w:rsid w:val="002A628F"/>
    <w:rsid w:val="002B0271"/>
    <w:rsid w:val="002B35C3"/>
    <w:rsid w:val="002F5633"/>
    <w:rsid w:val="00306331"/>
    <w:rsid w:val="00325E7A"/>
    <w:rsid w:val="0033258F"/>
    <w:rsid w:val="003377B5"/>
    <w:rsid w:val="00366EA3"/>
    <w:rsid w:val="00371E38"/>
    <w:rsid w:val="00372D60"/>
    <w:rsid w:val="00384637"/>
    <w:rsid w:val="00395655"/>
    <w:rsid w:val="003B0A33"/>
    <w:rsid w:val="003B1EC8"/>
    <w:rsid w:val="003C24A7"/>
    <w:rsid w:val="003C4206"/>
    <w:rsid w:val="003C6532"/>
    <w:rsid w:val="003C6F05"/>
    <w:rsid w:val="003D5F76"/>
    <w:rsid w:val="003D7932"/>
    <w:rsid w:val="003E7461"/>
    <w:rsid w:val="003F5A15"/>
    <w:rsid w:val="003F7846"/>
    <w:rsid w:val="00405F84"/>
    <w:rsid w:val="004210BE"/>
    <w:rsid w:val="004257E2"/>
    <w:rsid w:val="0042711D"/>
    <w:rsid w:val="00461367"/>
    <w:rsid w:val="00467DC8"/>
    <w:rsid w:val="00475C44"/>
    <w:rsid w:val="0048606B"/>
    <w:rsid w:val="00495369"/>
    <w:rsid w:val="004A1493"/>
    <w:rsid w:val="004B4844"/>
    <w:rsid w:val="004D40B2"/>
    <w:rsid w:val="004E4216"/>
    <w:rsid w:val="00502ABD"/>
    <w:rsid w:val="005368BB"/>
    <w:rsid w:val="005553E3"/>
    <w:rsid w:val="00582276"/>
    <w:rsid w:val="00587B4D"/>
    <w:rsid w:val="00592F01"/>
    <w:rsid w:val="005B586B"/>
    <w:rsid w:val="005C02FF"/>
    <w:rsid w:val="005C10E4"/>
    <w:rsid w:val="005E44D1"/>
    <w:rsid w:val="005F6FD1"/>
    <w:rsid w:val="0063119D"/>
    <w:rsid w:val="0064001A"/>
    <w:rsid w:val="006452D3"/>
    <w:rsid w:val="006568FD"/>
    <w:rsid w:val="006615BB"/>
    <w:rsid w:val="006A6CFB"/>
    <w:rsid w:val="006A7D4E"/>
    <w:rsid w:val="006C6650"/>
    <w:rsid w:val="006C68AA"/>
    <w:rsid w:val="00701CB3"/>
    <w:rsid w:val="007042B0"/>
    <w:rsid w:val="00717435"/>
    <w:rsid w:val="00734789"/>
    <w:rsid w:val="00737329"/>
    <w:rsid w:val="00737801"/>
    <w:rsid w:val="00753122"/>
    <w:rsid w:val="00756C82"/>
    <w:rsid w:val="007745F7"/>
    <w:rsid w:val="007B1029"/>
    <w:rsid w:val="007C4A6D"/>
    <w:rsid w:val="007C4FBB"/>
    <w:rsid w:val="007D0304"/>
    <w:rsid w:val="008035C3"/>
    <w:rsid w:val="00847117"/>
    <w:rsid w:val="00854FB0"/>
    <w:rsid w:val="0087073A"/>
    <w:rsid w:val="00880014"/>
    <w:rsid w:val="008813D6"/>
    <w:rsid w:val="0088421C"/>
    <w:rsid w:val="008843E8"/>
    <w:rsid w:val="008F3071"/>
    <w:rsid w:val="009211FA"/>
    <w:rsid w:val="00943CAD"/>
    <w:rsid w:val="0094461B"/>
    <w:rsid w:val="00955E09"/>
    <w:rsid w:val="00965AB4"/>
    <w:rsid w:val="00970523"/>
    <w:rsid w:val="009D0153"/>
    <w:rsid w:val="00A06377"/>
    <w:rsid w:val="00A127AF"/>
    <w:rsid w:val="00A179DD"/>
    <w:rsid w:val="00A30E27"/>
    <w:rsid w:val="00A45F96"/>
    <w:rsid w:val="00A77419"/>
    <w:rsid w:val="00A91532"/>
    <w:rsid w:val="00AC16B6"/>
    <w:rsid w:val="00AE68BB"/>
    <w:rsid w:val="00AE69D2"/>
    <w:rsid w:val="00B06949"/>
    <w:rsid w:val="00B216A9"/>
    <w:rsid w:val="00B32490"/>
    <w:rsid w:val="00B47115"/>
    <w:rsid w:val="00B83BBA"/>
    <w:rsid w:val="00BB3A31"/>
    <w:rsid w:val="00BB43A9"/>
    <w:rsid w:val="00C14124"/>
    <w:rsid w:val="00C158A2"/>
    <w:rsid w:val="00C2108F"/>
    <w:rsid w:val="00C2557B"/>
    <w:rsid w:val="00C2732F"/>
    <w:rsid w:val="00C30163"/>
    <w:rsid w:val="00C412AB"/>
    <w:rsid w:val="00C556E5"/>
    <w:rsid w:val="00C60890"/>
    <w:rsid w:val="00C733CA"/>
    <w:rsid w:val="00C76262"/>
    <w:rsid w:val="00C8420A"/>
    <w:rsid w:val="00C9118E"/>
    <w:rsid w:val="00C94D73"/>
    <w:rsid w:val="00C97C38"/>
    <w:rsid w:val="00CB040E"/>
    <w:rsid w:val="00CB0BA9"/>
    <w:rsid w:val="00CE79B7"/>
    <w:rsid w:val="00D07BB7"/>
    <w:rsid w:val="00D2779B"/>
    <w:rsid w:val="00D357DF"/>
    <w:rsid w:val="00D40D15"/>
    <w:rsid w:val="00D76C7E"/>
    <w:rsid w:val="00D82535"/>
    <w:rsid w:val="00DB0124"/>
    <w:rsid w:val="00DB2F6B"/>
    <w:rsid w:val="00DC3EF7"/>
    <w:rsid w:val="00DD34B9"/>
    <w:rsid w:val="00DE7B70"/>
    <w:rsid w:val="00DE7E3D"/>
    <w:rsid w:val="00E373F2"/>
    <w:rsid w:val="00E42925"/>
    <w:rsid w:val="00E57C29"/>
    <w:rsid w:val="00E62F11"/>
    <w:rsid w:val="00E747F8"/>
    <w:rsid w:val="00E81571"/>
    <w:rsid w:val="00E82AFB"/>
    <w:rsid w:val="00E858B3"/>
    <w:rsid w:val="00E91CF4"/>
    <w:rsid w:val="00E96E62"/>
    <w:rsid w:val="00EE02FF"/>
    <w:rsid w:val="00F04CBE"/>
    <w:rsid w:val="00F147B4"/>
    <w:rsid w:val="00F24B57"/>
    <w:rsid w:val="00F82F27"/>
    <w:rsid w:val="00F8389C"/>
    <w:rsid w:val="00F936DB"/>
    <w:rsid w:val="00F94FE1"/>
    <w:rsid w:val="00FA0E44"/>
    <w:rsid w:val="00FD578B"/>
    <w:rsid w:val="00FD679C"/>
    <w:rsid w:val="00FE1F47"/>
    <w:rsid w:val="00FE3208"/>
    <w:rsid w:val="00FF6A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A5FBB"/>
  <w15:docId w15:val="{A103C066-0944-4422-969D-7ACE16FF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3BBA"/>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rsid w:val="00582276"/>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82276"/>
    <w:rPr>
      <w:rFonts w:ascii="FreeSans" w:eastAsia="Times New Roman" w:hAnsi="FreeSans" w:cs="Times New Roman"/>
      <w:bCs/>
      <w:sz w:val="30"/>
      <w:szCs w:val="28"/>
    </w:rPr>
  </w:style>
  <w:style w:type="character" w:customStyle="1" w:styleId="berschrift2Zchn">
    <w:name w:val="Überschrift 2 Zchn"/>
    <w:link w:val="berschrift2"/>
    <w:uiPriority w:val="9"/>
    <w:rsid w:val="00582276"/>
    <w:rPr>
      <w:rFonts w:ascii="FreeSans" w:eastAsia="Times New Roman" w:hAnsi="FreeSans" w:cs="Times New Roman"/>
      <w:bCs/>
      <w:color w:val="000000"/>
      <w:sz w:val="26"/>
      <w:szCs w:val="26"/>
    </w:rPr>
  </w:style>
  <w:style w:type="character" w:customStyle="1" w:styleId="berschrift3Zchn">
    <w:name w:val="Überschrift 3 Zchn"/>
    <w:link w:val="berschrift3"/>
    <w:uiPriority w:val="9"/>
    <w:rsid w:val="00582276"/>
    <w:rPr>
      <w:rFonts w:ascii="FreeSans" w:eastAsia="Times New Roman" w:hAnsi="FreeSans" w:cs="Times New Roman"/>
      <w:bCs/>
      <w:color w:val="000000"/>
    </w:rPr>
  </w:style>
  <w:style w:type="character" w:customStyle="1" w:styleId="berschrift4Zchn">
    <w:name w:val="Überschrift 4 Zchn"/>
    <w:link w:val="berschrift4"/>
    <w:uiPriority w:val="9"/>
    <w:rsid w:val="00582276"/>
    <w:rPr>
      <w:rFonts w:ascii="FreeSans" w:eastAsia="Times New Roman" w:hAnsi="FreeSans" w:cs="Times New Roman"/>
      <w:bCs/>
      <w:i/>
      <w:iCs/>
      <w:color w:val="000000"/>
      <w:sz w:val="20"/>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582276"/>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sid w:val="00582276"/>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paragraph" w:styleId="Kopfzeile">
    <w:name w:val="header"/>
    <w:basedOn w:val="Standard"/>
    <w:link w:val="KopfzeileZchn"/>
    <w:unhideWhenUsed/>
    <w:rsid w:val="00C556E5"/>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sid w:val="00C556E5"/>
    <w:rPr>
      <w:rFonts w:ascii="FreeSans" w:hAnsi="FreeSans"/>
      <w:color w:val="595959"/>
      <w:sz w:val="30"/>
      <w:szCs w:val="24"/>
    </w:rPr>
  </w:style>
  <w:style w:type="paragraph" w:styleId="Fuzeile">
    <w:name w:val="footer"/>
    <w:basedOn w:val="Standard"/>
    <w:link w:val="FuzeileZchn"/>
    <w:uiPriority w:val="99"/>
    <w:unhideWhenUsed/>
    <w:rsid w:val="00A30E27"/>
    <w:pPr>
      <w:tabs>
        <w:tab w:val="center" w:pos="4536"/>
        <w:tab w:val="right" w:pos="9072"/>
      </w:tabs>
      <w:spacing w:after="0" w:line="240" w:lineRule="auto"/>
    </w:pPr>
    <w:rPr>
      <w:color w:val="595959"/>
    </w:rPr>
  </w:style>
  <w:style w:type="character" w:customStyle="1" w:styleId="FuzeileZchn">
    <w:name w:val="Fußzeile Zchn"/>
    <w:link w:val="Fuzeile"/>
    <w:uiPriority w:val="99"/>
    <w:rsid w:val="00A30E27"/>
    <w:rPr>
      <w:rFonts w:ascii="FreeSans" w:hAnsi="FreeSans"/>
      <w:color w:val="595959"/>
      <w:sz w:val="20"/>
    </w:rPr>
  </w:style>
  <w:style w:type="paragraph" w:customStyle="1" w:styleId="Kopfzeileunten">
    <w:name w:val="Kopfzeile unten"/>
    <w:basedOn w:val="Kopfzeile"/>
    <w:link w:val="KopfzeileuntenZchn"/>
    <w:qFormat/>
    <w:rsid w:val="00587B4D"/>
    <w:pPr>
      <w:spacing w:before="40" w:after="240"/>
      <w:ind w:left="1985"/>
    </w:pPr>
    <w:rPr>
      <w:color w:val="595959" w:themeColor="text1" w:themeTint="A6"/>
      <w:sz w:val="20"/>
    </w:rPr>
  </w:style>
  <w:style w:type="character" w:customStyle="1" w:styleId="KopfzeileuntenZchn">
    <w:name w:val="Kopfzeile unten Zchn"/>
    <w:link w:val="Kopfzeileunten"/>
    <w:rsid w:val="00587B4D"/>
    <w:rPr>
      <w:rFonts w:ascii="FreeSans" w:hAnsi="FreeSans"/>
      <w:color w:val="595959"/>
      <w:sz w:val="20"/>
      <w:szCs w:val="24"/>
    </w:rPr>
  </w:style>
  <w:style w:type="paragraph" w:styleId="Sprechblasentext">
    <w:name w:val="Balloon Text"/>
    <w:basedOn w:val="Standard"/>
    <w:link w:val="SprechblasentextZchn"/>
    <w:uiPriority w:val="99"/>
    <w:semiHidden/>
    <w:unhideWhenUsed/>
    <w:rsid w:val="00175D4F"/>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5D4F"/>
    <w:rPr>
      <w:rFonts w:ascii="Tahoma" w:hAnsi="Tahoma" w:cs="Tahoma"/>
      <w:sz w:val="16"/>
      <w:szCs w:val="16"/>
      <w:lang w:eastAsia="en-US"/>
    </w:rPr>
  </w:style>
  <w:style w:type="table" w:styleId="Tabellenraster">
    <w:name w:val="Table Grid"/>
    <w:basedOn w:val="NormaleTabelle"/>
    <w:uiPriority w:val="39"/>
    <w:rsid w:val="00E42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B0A33"/>
    <w:pPr>
      <w:ind w:left="720"/>
      <w:contextualSpacing/>
    </w:pPr>
  </w:style>
  <w:style w:type="character" w:styleId="Hyperlink">
    <w:name w:val="Hyperlink"/>
    <w:basedOn w:val="Absatz-Standardschriftart"/>
    <w:uiPriority w:val="99"/>
    <w:unhideWhenUsed/>
    <w:rsid w:val="00171189"/>
    <w:rPr>
      <w:color w:val="0000FF" w:themeColor="hyperlink"/>
      <w:u w:val="single"/>
    </w:rPr>
  </w:style>
  <w:style w:type="paragraph" w:styleId="Funotentext">
    <w:name w:val="footnote text"/>
    <w:basedOn w:val="Standard"/>
    <w:link w:val="FunotentextZchn"/>
    <w:uiPriority w:val="99"/>
    <w:semiHidden/>
    <w:unhideWhenUsed/>
    <w:rsid w:val="00171189"/>
    <w:pPr>
      <w:spacing w:before="0" w:after="0" w:line="240" w:lineRule="auto"/>
    </w:pPr>
    <w:rPr>
      <w:rFonts w:asciiTheme="minorHAnsi" w:eastAsiaTheme="minorHAnsi" w:hAnsiTheme="minorHAnsi" w:cstheme="minorBidi"/>
      <w:szCs w:val="20"/>
    </w:rPr>
  </w:style>
  <w:style w:type="character" w:customStyle="1" w:styleId="FunotentextZchn">
    <w:name w:val="Fußnotentext Zchn"/>
    <w:basedOn w:val="Absatz-Standardschriftart"/>
    <w:link w:val="Funotentext"/>
    <w:uiPriority w:val="99"/>
    <w:semiHidden/>
    <w:rsid w:val="00171189"/>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171189"/>
    <w:rPr>
      <w:vertAlign w:val="superscript"/>
    </w:rPr>
  </w:style>
  <w:style w:type="paragraph" w:styleId="StandardWeb">
    <w:name w:val="Normal (Web)"/>
    <w:basedOn w:val="Standard"/>
    <w:uiPriority w:val="99"/>
    <w:unhideWhenUsed/>
    <w:rsid w:val="005F6FD1"/>
    <w:pPr>
      <w:spacing w:before="100" w:beforeAutospacing="1" w:after="100" w:afterAutospacing="1" w:line="240" w:lineRule="auto"/>
    </w:pPr>
    <w:rPr>
      <w:rFonts w:ascii="Times New Roman" w:eastAsia="Times New Roman" w:hAnsi="Times New Roman"/>
      <w:sz w:val="24"/>
      <w:szCs w:val="24"/>
      <w:lang w:eastAsia="de-DE"/>
    </w:rPr>
  </w:style>
  <w:style w:type="character" w:styleId="NichtaufgelsteErwhnung">
    <w:name w:val="Unresolved Mention"/>
    <w:basedOn w:val="Absatz-Standardschriftart"/>
    <w:uiPriority w:val="99"/>
    <w:semiHidden/>
    <w:unhideWhenUsed/>
    <w:rsid w:val="00475C44"/>
    <w:rPr>
      <w:color w:val="605E5C"/>
      <w:shd w:val="clear" w:color="auto" w:fill="E1DFDD"/>
    </w:rPr>
  </w:style>
  <w:style w:type="paragraph" w:styleId="Textkrper">
    <w:name w:val="Body Text"/>
    <w:basedOn w:val="Standard"/>
    <w:link w:val="TextkrperZchn"/>
    <w:uiPriority w:val="1"/>
    <w:qFormat/>
    <w:rsid w:val="00C2557B"/>
    <w:pPr>
      <w:widowControl w:val="0"/>
      <w:autoSpaceDE w:val="0"/>
      <w:autoSpaceDN w:val="0"/>
      <w:spacing w:before="0" w:after="0" w:line="240" w:lineRule="auto"/>
    </w:pPr>
    <w:rPr>
      <w:rFonts w:ascii="Arial" w:eastAsia="Arial" w:hAnsi="Arial" w:cs="Arial"/>
      <w:sz w:val="24"/>
      <w:szCs w:val="24"/>
    </w:rPr>
  </w:style>
  <w:style w:type="character" w:customStyle="1" w:styleId="TextkrperZchn">
    <w:name w:val="Textkörper Zchn"/>
    <w:basedOn w:val="Absatz-Standardschriftart"/>
    <w:link w:val="Textkrper"/>
    <w:uiPriority w:val="1"/>
    <w:rsid w:val="00C2557B"/>
    <w:rPr>
      <w:rFonts w:ascii="Arial" w:eastAsia="Arial" w:hAnsi="Arial" w:cs="Arial"/>
      <w:sz w:val="24"/>
      <w:szCs w:val="24"/>
      <w:lang w:eastAsia="en-US"/>
    </w:rPr>
  </w:style>
  <w:style w:type="paragraph" w:customStyle="1" w:styleId="TableParagraph">
    <w:name w:val="Table Paragraph"/>
    <w:basedOn w:val="Standard"/>
    <w:uiPriority w:val="1"/>
    <w:qFormat/>
    <w:rsid w:val="00C2557B"/>
    <w:pPr>
      <w:widowControl w:val="0"/>
      <w:autoSpaceDE w:val="0"/>
      <w:autoSpaceDN w:val="0"/>
      <w:spacing w:before="0" w:after="0" w:line="240" w:lineRule="auto"/>
    </w:pPr>
    <w:rPr>
      <w:rFonts w:ascii="Arial" w:eastAsia="Arial" w:hAnsi="Arial" w:cs="Arial"/>
      <w:sz w:val="22"/>
    </w:rPr>
  </w:style>
  <w:style w:type="character" w:styleId="Kommentarzeichen">
    <w:name w:val="annotation reference"/>
    <w:basedOn w:val="Absatz-Standardschriftart"/>
    <w:uiPriority w:val="99"/>
    <w:semiHidden/>
    <w:unhideWhenUsed/>
    <w:rsid w:val="00970523"/>
    <w:rPr>
      <w:sz w:val="16"/>
      <w:szCs w:val="16"/>
    </w:rPr>
  </w:style>
  <w:style w:type="paragraph" w:styleId="Kommentartext">
    <w:name w:val="annotation text"/>
    <w:basedOn w:val="Standard"/>
    <w:link w:val="KommentartextZchn"/>
    <w:uiPriority w:val="99"/>
    <w:unhideWhenUsed/>
    <w:rsid w:val="00395655"/>
    <w:pPr>
      <w:widowControl w:val="0"/>
      <w:autoSpaceDE w:val="0"/>
      <w:autoSpaceDN w:val="0"/>
      <w:spacing w:before="0" w:after="0" w:line="240" w:lineRule="auto"/>
    </w:pPr>
    <w:rPr>
      <w:rFonts w:ascii="Arial" w:eastAsia="Arial" w:hAnsi="Arial" w:cs="Arial"/>
      <w:szCs w:val="20"/>
    </w:rPr>
  </w:style>
  <w:style w:type="character" w:customStyle="1" w:styleId="KommentartextZchn">
    <w:name w:val="Kommentartext Zchn"/>
    <w:basedOn w:val="Absatz-Standardschriftart"/>
    <w:link w:val="Kommentartext"/>
    <w:uiPriority w:val="99"/>
    <w:rsid w:val="00395655"/>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88479">
      <w:bodyDiv w:val="1"/>
      <w:marLeft w:val="0"/>
      <w:marRight w:val="0"/>
      <w:marTop w:val="0"/>
      <w:marBottom w:val="0"/>
      <w:divBdr>
        <w:top w:val="none" w:sz="0" w:space="0" w:color="auto"/>
        <w:left w:val="none" w:sz="0" w:space="0" w:color="auto"/>
        <w:bottom w:val="none" w:sz="0" w:space="0" w:color="auto"/>
        <w:right w:val="none" w:sz="0" w:space="0" w:color="auto"/>
      </w:divBdr>
      <w:divsChild>
        <w:div w:id="1704819914">
          <w:marLeft w:val="0"/>
          <w:marRight w:val="0"/>
          <w:marTop w:val="0"/>
          <w:marBottom w:val="0"/>
          <w:divBdr>
            <w:top w:val="none" w:sz="0" w:space="0" w:color="auto"/>
            <w:left w:val="none" w:sz="0" w:space="0" w:color="auto"/>
            <w:bottom w:val="none" w:sz="0" w:space="0" w:color="auto"/>
            <w:right w:val="none" w:sz="0" w:space="0" w:color="auto"/>
          </w:divBdr>
        </w:div>
        <w:div w:id="276839337">
          <w:marLeft w:val="0"/>
          <w:marRight w:val="0"/>
          <w:marTop w:val="0"/>
          <w:marBottom w:val="0"/>
          <w:divBdr>
            <w:top w:val="none" w:sz="0" w:space="0" w:color="auto"/>
            <w:left w:val="none" w:sz="0" w:space="0" w:color="auto"/>
            <w:bottom w:val="none" w:sz="0" w:space="0" w:color="auto"/>
            <w:right w:val="none" w:sz="0" w:space="0" w:color="auto"/>
          </w:divBdr>
        </w:div>
        <w:div w:id="1383554899">
          <w:marLeft w:val="0"/>
          <w:marRight w:val="0"/>
          <w:marTop w:val="0"/>
          <w:marBottom w:val="0"/>
          <w:divBdr>
            <w:top w:val="none" w:sz="0" w:space="0" w:color="auto"/>
            <w:left w:val="none" w:sz="0" w:space="0" w:color="auto"/>
            <w:bottom w:val="none" w:sz="0" w:space="0" w:color="auto"/>
            <w:right w:val="none" w:sz="0" w:space="0" w:color="auto"/>
          </w:divBdr>
        </w:div>
        <w:div w:id="620576340">
          <w:marLeft w:val="0"/>
          <w:marRight w:val="0"/>
          <w:marTop w:val="0"/>
          <w:marBottom w:val="0"/>
          <w:divBdr>
            <w:top w:val="none" w:sz="0" w:space="0" w:color="auto"/>
            <w:left w:val="none" w:sz="0" w:space="0" w:color="auto"/>
            <w:bottom w:val="none" w:sz="0" w:space="0" w:color="auto"/>
            <w:right w:val="none" w:sz="0" w:space="0" w:color="auto"/>
          </w:divBdr>
        </w:div>
        <w:div w:id="820270146">
          <w:marLeft w:val="0"/>
          <w:marRight w:val="0"/>
          <w:marTop w:val="0"/>
          <w:marBottom w:val="0"/>
          <w:divBdr>
            <w:top w:val="none" w:sz="0" w:space="0" w:color="auto"/>
            <w:left w:val="none" w:sz="0" w:space="0" w:color="auto"/>
            <w:bottom w:val="none" w:sz="0" w:space="0" w:color="auto"/>
            <w:right w:val="none" w:sz="0" w:space="0" w:color="auto"/>
          </w:divBdr>
        </w:div>
        <w:div w:id="274138587">
          <w:marLeft w:val="0"/>
          <w:marRight w:val="0"/>
          <w:marTop w:val="0"/>
          <w:marBottom w:val="0"/>
          <w:divBdr>
            <w:top w:val="none" w:sz="0" w:space="0" w:color="auto"/>
            <w:left w:val="none" w:sz="0" w:space="0" w:color="auto"/>
            <w:bottom w:val="none" w:sz="0" w:space="0" w:color="auto"/>
            <w:right w:val="none" w:sz="0" w:space="0" w:color="auto"/>
          </w:divBdr>
        </w:div>
        <w:div w:id="886913062">
          <w:marLeft w:val="0"/>
          <w:marRight w:val="0"/>
          <w:marTop w:val="0"/>
          <w:marBottom w:val="0"/>
          <w:divBdr>
            <w:top w:val="none" w:sz="0" w:space="0" w:color="auto"/>
            <w:left w:val="none" w:sz="0" w:space="0" w:color="auto"/>
            <w:bottom w:val="none" w:sz="0" w:space="0" w:color="auto"/>
            <w:right w:val="none" w:sz="0" w:space="0" w:color="auto"/>
          </w:divBdr>
        </w:div>
        <w:div w:id="480003217">
          <w:marLeft w:val="0"/>
          <w:marRight w:val="0"/>
          <w:marTop w:val="0"/>
          <w:marBottom w:val="0"/>
          <w:divBdr>
            <w:top w:val="none" w:sz="0" w:space="0" w:color="auto"/>
            <w:left w:val="none" w:sz="0" w:space="0" w:color="auto"/>
            <w:bottom w:val="none" w:sz="0" w:space="0" w:color="auto"/>
            <w:right w:val="none" w:sz="0" w:space="0" w:color="auto"/>
          </w:divBdr>
        </w:div>
        <w:div w:id="495418063">
          <w:marLeft w:val="0"/>
          <w:marRight w:val="0"/>
          <w:marTop w:val="0"/>
          <w:marBottom w:val="0"/>
          <w:divBdr>
            <w:top w:val="none" w:sz="0" w:space="0" w:color="auto"/>
            <w:left w:val="none" w:sz="0" w:space="0" w:color="auto"/>
            <w:bottom w:val="none" w:sz="0" w:space="0" w:color="auto"/>
            <w:right w:val="none" w:sz="0" w:space="0" w:color="auto"/>
          </w:divBdr>
        </w:div>
        <w:div w:id="200872343">
          <w:marLeft w:val="0"/>
          <w:marRight w:val="0"/>
          <w:marTop w:val="0"/>
          <w:marBottom w:val="0"/>
          <w:divBdr>
            <w:top w:val="none" w:sz="0" w:space="0" w:color="auto"/>
            <w:left w:val="none" w:sz="0" w:space="0" w:color="auto"/>
            <w:bottom w:val="none" w:sz="0" w:space="0" w:color="auto"/>
            <w:right w:val="none" w:sz="0" w:space="0" w:color="auto"/>
          </w:divBdr>
        </w:div>
        <w:div w:id="1310134995">
          <w:marLeft w:val="0"/>
          <w:marRight w:val="0"/>
          <w:marTop w:val="0"/>
          <w:marBottom w:val="0"/>
          <w:divBdr>
            <w:top w:val="none" w:sz="0" w:space="0" w:color="auto"/>
            <w:left w:val="none" w:sz="0" w:space="0" w:color="auto"/>
            <w:bottom w:val="none" w:sz="0" w:space="0" w:color="auto"/>
            <w:right w:val="none" w:sz="0" w:space="0" w:color="auto"/>
          </w:divBdr>
        </w:div>
        <w:div w:id="1175925003">
          <w:marLeft w:val="0"/>
          <w:marRight w:val="0"/>
          <w:marTop w:val="0"/>
          <w:marBottom w:val="0"/>
          <w:divBdr>
            <w:top w:val="none" w:sz="0" w:space="0" w:color="auto"/>
            <w:left w:val="none" w:sz="0" w:space="0" w:color="auto"/>
            <w:bottom w:val="none" w:sz="0" w:space="0" w:color="auto"/>
            <w:right w:val="none" w:sz="0" w:space="0" w:color="auto"/>
          </w:divBdr>
        </w:div>
        <w:div w:id="230236132">
          <w:marLeft w:val="0"/>
          <w:marRight w:val="0"/>
          <w:marTop w:val="0"/>
          <w:marBottom w:val="0"/>
          <w:divBdr>
            <w:top w:val="none" w:sz="0" w:space="0" w:color="auto"/>
            <w:left w:val="none" w:sz="0" w:space="0" w:color="auto"/>
            <w:bottom w:val="none" w:sz="0" w:space="0" w:color="auto"/>
            <w:right w:val="none" w:sz="0" w:space="0" w:color="auto"/>
          </w:divBdr>
        </w:div>
      </w:divsChild>
    </w:div>
    <w:div w:id="1254704018">
      <w:bodyDiv w:val="1"/>
      <w:marLeft w:val="0"/>
      <w:marRight w:val="0"/>
      <w:marTop w:val="0"/>
      <w:marBottom w:val="0"/>
      <w:divBdr>
        <w:top w:val="none" w:sz="0" w:space="0" w:color="auto"/>
        <w:left w:val="none" w:sz="0" w:space="0" w:color="auto"/>
        <w:bottom w:val="none" w:sz="0" w:space="0" w:color="auto"/>
        <w:right w:val="none" w:sz="0" w:space="0" w:color="auto"/>
      </w:divBdr>
    </w:div>
    <w:div w:id="1283418551">
      <w:bodyDiv w:val="1"/>
      <w:marLeft w:val="0"/>
      <w:marRight w:val="0"/>
      <w:marTop w:val="0"/>
      <w:marBottom w:val="0"/>
      <w:divBdr>
        <w:top w:val="none" w:sz="0" w:space="0" w:color="auto"/>
        <w:left w:val="none" w:sz="0" w:space="0" w:color="auto"/>
        <w:bottom w:val="none" w:sz="0" w:space="0" w:color="auto"/>
        <w:right w:val="none" w:sz="0" w:space="0" w:color="auto"/>
      </w:divBdr>
    </w:div>
    <w:div w:id="163829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ilnehmer\AppData\Local\Microsoft\Windows\Temporary%20Internet%20Files\Content.IE5\QD72ZFC2\Vorlage%20Serviceinformation%20LIS%20-%20Aufgabe%20-%202015-08-13%20-%20GY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 Serviceinformation LIS - Aufgabe - 2015-08-13 - GYM</Template>
  <TotalTime>0</TotalTime>
  <Pages>11</Pages>
  <Words>1972</Words>
  <Characters>12430</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Illustrierende Aufgaben zum LehrplanPLUS</vt:lpstr>
    </vt:vector>
  </TitlesOfParts>
  <Company>Staatsinstitut für Schulqualität und Bildungsfor.</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Illustrierende Aufgaben zum LehrplanPLUS</dc:title>
  <dc:creator>Windows-Benutzer</dc:creator>
  <cp:lastModifiedBy>Andree Eva</cp:lastModifiedBy>
  <cp:revision>5</cp:revision>
  <cp:lastPrinted>2020-09-02T16:20:00Z</cp:lastPrinted>
  <dcterms:created xsi:type="dcterms:W3CDTF">2022-05-22T12:30:00Z</dcterms:created>
  <dcterms:modified xsi:type="dcterms:W3CDTF">2022-06-21T07:53:00Z</dcterms:modified>
</cp:coreProperties>
</file>