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996B4" w14:textId="77777777" w:rsidR="00055D25" w:rsidRPr="002664C3" w:rsidRDefault="00055D25" w:rsidP="00055D25">
      <w:pPr>
        <w:pStyle w:val="Titel"/>
        <w:rPr>
          <w:rFonts w:cs="FreeSans"/>
        </w:rPr>
      </w:pPr>
      <w:r w:rsidRPr="002664C3">
        <w:rPr>
          <w:rFonts w:cs="FreeSans"/>
        </w:rPr>
        <w:t>LB 10.2.2 Umweltethik</w:t>
      </w:r>
    </w:p>
    <w:p w14:paraId="2E87441E" w14:textId="77777777" w:rsidR="00055D25" w:rsidRPr="002664C3" w:rsidRDefault="00055D25" w:rsidP="00055D25">
      <w:pPr>
        <w:pStyle w:val="Titel"/>
        <w:rPr>
          <w:rFonts w:cs="FreeSans"/>
        </w:rPr>
      </w:pPr>
    </w:p>
    <w:p w14:paraId="164D0CBE" w14:textId="2474B45D" w:rsidR="00055D25" w:rsidRPr="002664C3" w:rsidRDefault="00055D25" w:rsidP="00055D25">
      <w:pPr>
        <w:jc w:val="center"/>
        <w:rPr>
          <w:rFonts w:cs="FreeSans"/>
          <w:sz w:val="16"/>
        </w:rPr>
      </w:pPr>
      <w:r w:rsidRPr="002664C3">
        <w:rPr>
          <w:rFonts w:cs="FreeSans"/>
          <w:sz w:val="16"/>
          <w:lang w:eastAsia="de-DE"/>
        </w:rPr>
        <w:t xml:space="preserve">Stand: </w:t>
      </w:r>
      <w:r w:rsidR="00F968E0">
        <w:rPr>
          <w:rFonts w:cs="FreeSans"/>
          <w:sz w:val="16"/>
          <w:lang w:eastAsia="de-DE"/>
        </w:rPr>
        <w:t>31.08.2021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6725"/>
      </w:tblGrid>
      <w:tr w:rsidR="00055D25" w:rsidRPr="002664C3" w14:paraId="5369234A" w14:textId="77777777" w:rsidTr="004372C9">
        <w:tc>
          <w:tcPr>
            <w:tcW w:w="2335" w:type="dxa"/>
          </w:tcPr>
          <w:p w14:paraId="24EE8055" w14:textId="77777777" w:rsidR="00055D25" w:rsidRPr="002664C3" w:rsidRDefault="00055D25" w:rsidP="004372C9">
            <w:pPr>
              <w:rPr>
                <w:rFonts w:cs="FreeSans"/>
                <w:highlight w:val="yellow"/>
              </w:rPr>
            </w:pPr>
            <w:r w:rsidRPr="002664C3">
              <w:rPr>
                <w:rFonts w:cs="FreeSans"/>
              </w:rPr>
              <w:t>Jahrgangsstufe</w:t>
            </w:r>
          </w:p>
        </w:tc>
        <w:tc>
          <w:tcPr>
            <w:tcW w:w="6725" w:type="dxa"/>
          </w:tcPr>
          <w:p w14:paraId="6CBE1644" w14:textId="77777777" w:rsidR="00055D25" w:rsidRPr="002664C3" w:rsidRDefault="00055D25" w:rsidP="004372C9">
            <w:pPr>
              <w:rPr>
                <w:rFonts w:cs="FreeSans"/>
                <w:highlight w:val="yellow"/>
              </w:rPr>
            </w:pPr>
            <w:r w:rsidRPr="002664C3">
              <w:rPr>
                <w:rFonts w:cs="FreeSans"/>
                <w:highlight w:val="yellow"/>
              </w:rPr>
              <w:t>10</w:t>
            </w:r>
          </w:p>
        </w:tc>
      </w:tr>
      <w:tr w:rsidR="00055D25" w:rsidRPr="002664C3" w14:paraId="2DE3D6B4" w14:textId="77777777" w:rsidTr="004372C9">
        <w:tc>
          <w:tcPr>
            <w:tcW w:w="2335" w:type="dxa"/>
          </w:tcPr>
          <w:p w14:paraId="037BC001" w14:textId="77777777" w:rsidR="00055D25" w:rsidRPr="002664C3" w:rsidRDefault="00055D25" w:rsidP="004372C9">
            <w:pPr>
              <w:rPr>
                <w:rFonts w:cs="FreeSans"/>
                <w:highlight w:val="yellow"/>
              </w:rPr>
            </w:pPr>
            <w:r w:rsidRPr="002664C3">
              <w:rPr>
                <w:rFonts w:cs="FreeSans"/>
              </w:rPr>
              <w:t>Fach/Fächer</w:t>
            </w:r>
          </w:p>
        </w:tc>
        <w:tc>
          <w:tcPr>
            <w:tcW w:w="6725" w:type="dxa"/>
          </w:tcPr>
          <w:p w14:paraId="3D818BFA" w14:textId="77777777" w:rsidR="00055D25" w:rsidRPr="002664C3" w:rsidRDefault="00055D25" w:rsidP="004372C9">
            <w:pPr>
              <w:rPr>
                <w:rFonts w:cs="FreeSans"/>
              </w:rPr>
            </w:pPr>
            <w:r w:rsidRPr="002664C3">
              <w:rPr>
                <w:rFonts w:cs="FreeSans"/>
                <w:highlight w:val="yellow"/>
              </w:rPr>
              <w:t>Ethik</w:t>
            </w:r>
          </w:p>
        </w:tc>
      </w:tr>
      <w:tr w:rsidR="00055D25" w:rsidRPr="002664C3" w14:paraId="002CC4F7" w14:textId="77777777" w:rsidTr="004372C9">
        <w:tc>
          <w:tcPr>
            <w:tcW w:w="2335" w:type="dxa"/>
          </w:tcPr>
          <w:p w14:paraId="18B08BEA" w14:textId="77777777" w:rsidR="00055D25" w:rsidRPr="002664C3" w:rsidRDefault="00055D25" w:rsidP="004372C9">
            <w:pPr>
              <w:rPr>
                <w:rFonts w:cs="FreeSans"/>
              </w:rPr>
            </w:pPr>
            <w:r w:rsidRPr="002664C3">
              <w:rPr>
                <w:rFonts w:cs="FreeSans"/>
              </w:rPr>
              <w:t xml:space="preserve">Zeitrahmen </w:t>
            </w:r>
          </w:p>
        </w:tc>
        <w:tc>
          <w:tcPr>
            <w:tcW w:w="6725" w:type="dxa"/>
          </w:tcPr>
          <w:p w14:paraId="47F43F4A" w14:textId="77777777" w:rsidR="00055D25" w:rsidRPr="002664C3" w:rsidRDefault="00055D25" w:rsidP="004372C9">
            <w:pPr>
              <w:rPr>
                <w:rFonts w:cs="FreeSans"/>
              </w:rPr>
            </w:pPr>
            <w:r w:rsidRPr="002664C3">
              <w:rPr>
                <w:rFonts w:cs="FreeSans"/>
              </w:rPr>
              <w:t>mindestens 4 Stunden</w:t>
            </w:r>
          </w:p>
        </w:tc>
      </w:tr>
      <w:tr w:rsidR="00055D25" w:rsidRPr="002664C3" w14:paraId="00373CA9" w14:textId="77777777" w:rsidTr="004372C9">
        <w:tc>
          <w:tcPr>
            <w:tcW w:w="2335" w:type="dxa"/>
          </w:tcPr>
          <w:p w14:paraId="508CEB5B" w14:textId="77777777" w:rsidR="00055D25" w:rsidRPr="002664C3" w:rsidRDefault="00055D25" w:rsidP="004372C9">
            <w:pPr>
              <w:rPr>
                <w:rFonts w:cs="FreeSans"/>
              </w:rPr>
            </w:pPr>
            <w:r w:rsidRPr="002664C3">
              <w:rPr>
                <w:rFonts w:cs="FreeSans"/>
              </w:rPr>
              <w:t>Benötigtes Material</w:t>
            </w:r>
          </w:p>
        </w:tc>
        <w:tc>
          <w:tcPr>
            <w:tcW w:w="6725" w:type="dxa"/>
          </w:tcPr>
          <w:p w14:paraId="492DE1AB" w14:textId="01496715" w:rsidR="00055D25" w:rsidRPr="002664C3" w:rsidRDefault="00055D25" w:rsidP="004372C9">
            <w:pPr>
              <w:rPr>
                <w:rFonts w:cs="FreeSans"/>
              </w:rPr>
            </w:pPr>
            <w:r w:rsidRPr="002664C3">
              <w:rPr>
                <w:rFonts w:cs="FreeSans"/>
              </w:rPr>
              <w:t>PC/</w:t>
            </w:r>
            <w:r w:rsidR="009824B8" w:rsidRPr="002664C3">
              <w:rPr>
                <w:rFonts w:cs="FreeSans"/>
              </w:rPr>
              <w:t xml:space="preserve"> </w:t>
            </w:r>
            <w:r w:rsidRPr="002664C3">
              <w:rPr>
                <w:rFonts w:cs="FreeSans"/>
              </w:rPr>
              <w:t>Tablet</w:t>
            </w:r>
          </w:p>
        </w:tc>
      </w:tr>
    </w:tbl>
    <w:p w14:paraId="621EC335" w14:textId="77777777" w:rsidR="00055D25" w:rsidRPr="002664C3" w:rsidRDefault="00055D25" w:rsidP="00055D25">
      <w:pPr>
        <w:pStyle w:val="berschrift1"/>
        <w:rPr>
          <w:rFonts w:cs="FreeSans"/>
        </w:rPr>
      </w:pPr>
      <w:r w:rsidRPr="002664C3">
        <w:rPr>
          <w:rFonts w:cs="FreeSans"/>
        </w:rPr>
        <w:t>Kompetenzerwartung(en)</w:t>
      </w:r>
    </w:p>
    <w:p w14:paraId="5133C1B7" w14:textId="77777777" w:rsidR="00055D25" w:rsidRPr="002664C3" w:rsidRDefault="00055D25" w:rsidP="00055D25">
      <w:pPr>
        <w:jc w:val="both"/>
        <w:rPr>
          <w:rFonts w:cs="FreeSans"/>
          <w:sz w:val="24"/>
        </w:rPr>
      </w:pPr>
      <w:r w:rsidRPr="002664C3">
        <w:rPr>
          <w:rFonts w:cs="FreeSans"/>
          <w:sz w:val="24"/>
        </w:rPr>
        <w:t>Die Schülerinnen und Schüler…</w:t>
      </w:r>
    </w:p>
    <w:p w14:paraId="499B5C33" w14:textId="77777777" w:rsidR="00055D25" w:rsidRPr="002664C3" w:rsidRDefault="00055D25" w:rsidP="009824B8">
      <w:pPr>
        <w:numPr>
          <w:ilvl w:val="0"/>
          <w:numId w:val="16"/>
        </w:numPr>
        <w:jc w:val="both"/>
        <w:rPr>
          <w:rFonts w:cs="FreeSans"/>
          <w:sz w:val="24"/>
          <w:szCs w:val="24"/>
        </w:rPr>
      </w:pPr>
      <w:r w:rsidRPr="002664C3">
        <w:rPr>
          <w:rFonts w:cs="FreeSans"/>
          <w:sz w:val="24"/>
          <w:szCs w:val="24"/>
        </w:rPr>
        <w:t xml:space="preserve">[…] unterscheiden unterschiedliche Positionen in Bezug auf das Verhältnis zwischen dem Menschen und seiner (belebten) Umwelt. </w:t>
      </w:r>
    </w:p>
    <w:p w14:paraId="682CFEBF" w14:textId="77777777" w:rsidR="00055D25" w:rsidRPr="002664C3" w:rsidRDefault="00055D25" w:rsidP="009824B8">
      <w:pPr>
        <w:numPr>
          <w:ilvl w:val="0"/>
          <w:numId w:val="16"/>
        </w:numPr>
        <w:jc w:val="both"/>
        <w:rPr>
          <w:rFonts w:cs="FreeSans"/>
          <w:sz w:val="24"/>
          <w:szCs w:val="24"/>
        </w:rPr>
      </w:pPr>
      <w:r w:rsidRPr="002664C3">
        <w:rPr>
          <w:rFonts w:cs="FreeSans"/>
          <w:sz w:val="24"/>
          <w:szCs w:val="24"/>
        </w:rPr>
        <w:t>beurteilen die Bedeutung und Umsetzbarkeit des ökologischen Imperativs für den Einzelnen, die Gesellschaft und Unternehmen bzw. Betriebe.</w:t>
      </w:r>
    </w:p>
    <w:p w14:paraId="2135C6A5" w14:textId="77777777" w:rsidR="00055D25" w:rsidRPr="002664C3" w:rsidRDefault="00055D25" w:rsidP="009824B8">
      <w:pPr>
        <w:numPr>
          <w:ilvl w:val="0"/>
          <w:numId w:val="16"/>
        </w:numPr>
        <w:jc w:val="both"/>
        <w:rPr>
          <w:rFonts w:cs="FreeSans"/>
          <w:sz w:val="24"/>
          <w:szCs w:val="24"/>
        </w:rPr>
      </w:pPr>
      <w:r w:rsidRPr="002664C3">
        <w:rPr>
          <w:rFonts w:cs="FreeSans"/>
          <w:sz w:val="24"/>
          <w:szCs w:val="24"/>
        </w:rPr>
        <w:t>bilden sich auf Basis dessen zu aktuellen alltags- und berufsbezogenen Problemstellungen der Umweltethik eine fundierte Meinung und entwerfen Lösungsansätze für verantwortliches Handeln.</w:t>
      </w:r>
    </w:p>
    <w:p w14:paraId="271278F1" w14:textId="77777777" w:rsidR="00055D25" w:rsidRPr="002664C3" w:rsidRDefault="00055D25" w:rsidP="007C5208">
      <w:pPr>
        <w:jc w:val="both"/>
        <w:rPr>
          <w:rFonts w:cs="FreeSans"/>
          <w:sz w:val="24"/>
        </w:rPr>
      </w:pPr>
    </w:p>
    <w:p w14:paraId="0AB67698" w14:textId="77777777" w:rsidR="00055D25" w:rsidRPr="002664C3" w:rsidRDefault="00055D25" w:rsidP="00055D25">
      <w:pPr>
        <w:jc w:val="both"/>
        <w:rPr>
          <w:rFonts w:cs="FreeSans"/>
          <w:sz w:val="24"/>
        </w:rPr>
      </w:pPr>
    </w:p>
    <w:p w14:paraId="14F04BCF" w14:textId="77777777" w:rsidR="00055D25" w:rsidRPr="002664C3" w:rsidRDefault="00055D25" w:rsidP="00055D25">
      <w:pPr>
        <w:jc w:val="both"/>
        <w:rPr>
          <w:rFonts w:cs="FreeSans"/>
          <w:sz w:val="24"/>
        </w:rPr>
      </w:pPr>
    </w:p>
    <w:p w14:paraId="61990C94" w14:textId="77777777" w:rsidR="00055D25" w:rsidRPr="002664C3" w:rsidRDefault="00055D25" w:rsidP="00055D25">
      <w:pPr>
        <w:jc w:val="both"/>
        <w:rPr>
          <w:rFonts w:cs="FreeSans"/>
          <w:sz w:val="24"/>
        </w:rPr>
      </w:pPr>
    </w:p>
    <w:p w14:paraId="47847570" w14:textId="77777777" w:rsidR="00055D25" w:rsidRPr="002664C3" w:rsidRDefault="00055D25" w:rsidP="00055D25">
      <w:pPr>
        <w:jc w:val="both"/>
        <w:rPr>
          <w:rFonts w:cs="FreeSans"/>
          <w:sz w:val="24"/>
        </w:rPr>
      </w:pPr>
    </w:p>
    <w:p w14:paraId="3F9A2434" w14:textId="77777777" w:rsidR="00055D25" w:rsidRPr="002664C3" w:rsidRDefault="00055D25" w:rsidP="00055D25">
      <w:pPr>
        <w:jc w:val="both"/>
        <w:rPr>
          <w:rFonts w:cs="FreeSans"/>
          <w:sz w:val="24"/>
        </w:rPr>
      </w:pPr>
    </w:p>
    <w:p w14:paraId="176BA28E" w14:textId="77777777" w:rsidR="00055D25" w:rsidRPr="002664C3" w:rsidRDefault="00055D25" w:rsidP="00055D25">
      <w:pPr>
        <w:jc w:val="both"/>
        <w:rPr>
          <w:rFonts w:cs="FreeSans"/>
          <w:sz w:val="24"/>
        </w:rPr>
      </w:pPr>
    </w:p>
    <w:p w14:paraId="1747D5E4" w14:textId="77777777" w:rsidR="00055D25" w:rsidRPr="002664C3" w:rsidRDefault="00055D25" w:rsidP="00055D25">
      <w:pPr>
        <w:jc w:val="both"/>
        <w:rPr>
          <w:rFonts w:cs="FreeSans"/>
          <w:sz w:val="24"/>
        </w:rPr>
      </w:pPr>
    </w:p>
    <w:p w14:paraId="39E53710" w14:textId="77777777" w:rsidR="00055D25" w:rsidRPr="002664C3" w:rsidRDefault="00055D25" w:rsidP="00055D25">
      <w:pPr>
        <w:jc w:val="both"/>
        <w:rPr>
          <w:rFonts w:cs="FreeSans"/>
          <w:sz w:val="24"/>
        </w:rPr>
      </w:pPr>
    </w:p>
    <w:p w14:paraId="297E333C" w14:textId="77777777" w:rsidR="00055D25" w:rsidRPr="002664C3" w:rsidRDefault="00055D25" w:rsidP="00055D25">
      <w:pPr>
        <w:jc w:val="both"/>
        <w:rPr>
          <w:rFonts w:cs="FreeSans"/>
          <w:sz w:val="24"/>
        </w:rPr>
      </w:pPr>
    </w:p>
    <w:p w14:paraId="69805724" w14:textId="77777777" w:rsidR="00055D25" w:rsidRPr="002664C3" w:rsidRDefault="00055D25" w:rsidP="00055D25">
      <w:pPr>
        <w:jc w:val="both"/>
        <w:rPr>
          <w:rFonts w:cs="FreeSans"/>
          <w:sz w:val="24"/>
        </w:rPr>
      </w:pPr>
    </w:p>
    <w:p w14:paraId="7B9BF1D1" w14:textId="61D04F66" w:rsidR="00055D25" w:rsidRDefault="00055D25" w:rsidP="00055D25">
      <w:pPr>
        <w:jc w:val="both"/>
        <w:rPr>
          <w:rFonts w:cs="FreeSans"/>
          <w:sz w:val="24"/>
        </w:rPr>
      </w:pPr>
    </w:p>
    <w:p w14:paraId="0F82F0B9" w14:textId="2D599591" w:rsidR="00301E10" w:rsidRDefault="00301E10" w:rsidP="00055D25">
      <w:pPr>
        <w:jc w:val="both"/>
        <w:rPr>
          <w:rFonts w:cs="FreeSans"/>
          <w:sz w:val="24"/>
        </w:rPr>
      </w:pPr>
    </w:p>
    <w:p w14:paraId="60CBA388" w14:textId="77777777" w:rsidR="00301E10" w:rsidRPr="002664C3" w:rsidRDefault="00301E10" w:rsidP="00055D25">
      <w:pPr>
        <w:jc w:val="both"/>
        <w:rPr>
          <w:rFonts w:cs="FreeSans"/>
          <w:sz w:val="24"/>
        </w:rPr>
      </w:pPr>
    </w:p>
    <w:p w14:paraId="2898D4CA" w14:textId="77777777" w:rsidR="00055D25" w:rsidRPr="002664C3" w:rsidRDefault="00055D25" w:rsidP="00055D25">
      <w:pPr>
        <w:jc w:val="both"/>
        <w:rPr>
          <w:rFonts w:cs="FreeSans"/>
          <w:sz w:val="24"/>
        </w:rPr>
      </w:pPr>
    </w:p>
    <w:p w14:paraId="3FAD88D6" w14:textId="2B6F960F" w:rsidR="00055D25" w:rsidRPr="002664C3" w:rsidRDefault="007C5208" w:rsidP="00AD6ECC">
      <w:pPr>
        <w:pStyle w:val="berschrift1"/>
        <w:spacing w:before="0"/>
        <w:rPr>
          <w:rFonts w:cs="FreeSans"/>
        </w:rPr>
      </w:pPr>
      <w:r w:rsidRPr="002664C3">
        <w:rPr>
          <w:rFonts w:cs="FreeSans"/>
        </w:rPr>
        <w:lastRenderedPageBreak/>
        <w:t>Aufgabe</w:t>
      </w:r>
    </w:p>
    <w:p w14:paraId="0C4A648F" w14:textId="77777777" w:rsidR="00AD6ECC" w:rsidRPr="002664C3" w:rsidRDefault="00AD6ECC" w:rsidP="00AD6ECC">
      <w:pPr>
        <w:spacing w:before="0" w:after="0"/>
        <w:rPr>
          <w:rFonts w:cs="FreeSans"/>
          <w:b/>
          <w:bCs/>
          <w:sz w:val="24"/>
        </w:rPr>
      </w:pPr>
    </w:p>
    <w:p w14:paraId="3C6A11C3" w14:textId="3C3D0736" w:rsidR="007C5208" w:rsidRPr="005A5B04" w:rsidRDefault="007C5208" w:rsidP="00AD6ECC">
      <w:pPr>
        <w:spacing w:before="0" w:after="0"/>
        <w:rPr>
          <w:rFonts w:cs="FreeSans"/>
          <w:b/>
          <w:bCs/>
          <w:sz w:val="24"/>
        </w:rPr>
      </w:pPr>
      <w:r w:rsidRPr="005A5B04">
        <w:rPr>
          <w:rFonts w:cs="FreeSans"/>
          <w:b/>
          <w:bCs/>
          <w:sz w:val="24"/>
        </w:rPr>
        <w:t>Möglicher Stundenverlauf</w:t>
      </w:r>
    </w:p>
    <w:p w14:paraId="1FEA9E83" w14:textId="77777777" w:rsidR="00AD6ECC" w:rsidRPr="002664C3" w:rsidRDefault="00AD6ECC" w:rsidP="00AD6ECC">
      <w:pPr>
        <w:spacing w:before="0" w:after="0"/>
        <w:rPr>
          <w:rFonts w:cs="FreeSans"/>
          <w:sz w:val="24"/>
        </w:rPr>
      </w:pPr>
    </w:p>
    <w:p w14:paraId="7F67500E" w14:textId="06CFBA2C" w:rsidR="00055D25" w:rsidRPr="005A5B04" w:rsidRDefault="00055D25" w:rsidP="00AD6ECC">
      <w:pPr>
        <w:spacing w:before="0" w:after="0"/>
        <w:rPr>
          <w:rFonts w:cs="FreeSans"/>
          <w:sz w:val="24"/>
        </w:rPr>
      </w:pPr>
      <w:r w:rsidRPr="005A5B04">
        <w:rPr>
          <w:rFonts w:cs="FreeSans"/>
          <w:sz w:val="24"/>
        </w:rPr>
        <w:t>Einheit 1: Umweltethische Positionen</w:t>
      </w:r>
    </w:p>
    <w:p w14:paraId="6A25CE66" w14:textId="77777777" w:rsidR="00AD6ECC" w:rsidRPr="002664C3" w:rsidRDefault="00AD6ECC" w:rsidP="00AD6ECC">
      <w:pPr>
        <w:spacing w:before="0" w:after="0"/>
        <w:rPr>
          <w:rFonts w:cs="FreeSans"/>
          <w:sz w:val="24"/>
        </w:rPr>
      </w:pPr>
    </w:p>
    <w:tbl>
      <w:tblPr>
        <w:tblStyle w:val="Tabellenraster"/>
        <w:tblW w:w="0" w:type="auto"/>
        <w:tblLook w:val="04A0" w:firstRow="1" w:lastRow="0" w:firstColumn="1" w:lastColumn="0" w:noHBand="0" w:noVBand="1"/>
      </w:tblPr>
      <w:tblGrid>
        <w:gridCol w:w="4695"/>
        <w:gridCol w:w="2316"/>
        <w:gridCol w:w="2049"/>
      </w:tblGrid>
      <w:tr w:rsidR="00055D25" w:rsidRPr="002664C3" w14:paraId="0E31C98D" w14:textId="77777777" w:rsidTr="004372C9">
        <w:tc>
          <w:tcPr>
            <w:tcW w:w="4695" w:type="dxa"/>
          </w:tcPr>
          <w:p w14:paraId="2CE7BD14" w14:textId="77777777" w:rsidR="00055D25" w:rsidRPr="002664C3" w:rsidRDefault="00055D25" w:rsidP="00AD6ECC">
            <w:pPr>
              <w:spacing w:before="0" w:after="0"/>
              <w:rPr>
                <w:rFonts w:cs="FreeSans"/>
                <w:b/>
                <w:sz w:val="24"/>
              </w:rPr>
            </w:pPr>
            <w:r w:rsidRPr="002664C3">
              <w:rPr>
                <w:rFonts w:cs="FreeSans"/>
                <w:b/>
                <w:sz w:val="24"/>
              </w:rPr>
              <w:t>Inhalt</w:t>
            </w:r>
          </w:p>
        </w:tc>
        <w:tc>
          <w:tcPr>
            <w:tcW w:w="2316" w:type="dxa"/>
          </w:tcPr>
          <w:p w14:paraId="514D6BDA" w14:textId="77777777" w:rsidR="00055D25" w:rsidRPr="002664C3" w:rsidRDefault="00055D25" w:rsidP="00AD6ECC">
            <w:pPr>
              <w:spacing w:before="0" w:after="0"/>
              <w:rPr>
                <w:rFonts w:cs="FreeSans"/>
                <w:b/>
                <w:sz w:val="24"/>
              </w:rPr>
            </w:pPr>
            <w:r w:rsidRPr="002664C3">
              <w:rPr>
                <w:rFonts w:cs="FreeSans"/>
                <w:b/>
                <w:sz w:val="24"/>
              </w:rPr>
              <w:t>Methoden</w:t>
            </w:r>
          </w:p>
        </w:tc>
        <w:tc>
          <w:tcPr>
            <w:tcW w:w="2049" w:type="dxa"/>
          </w:tcPr>
          <w:p w14:paraId="222F5DE4" w14:textId="77777777" w:rsidR="00055D25" w:rsidRPr="002664C3" w:rsidRDefault="00055D25" w:rsidP="00AD6ECC">
            <w:pPr>
              <w:spacing w:before="0" w:after="0"/>
              <w:rPr>
                <w:rFonts w:cs="FreeSans"/>
                <w:b/>
                <w:sz w:val="24"/>
              </w:rPr>
            </w:pPr>
            <w:r w:rsidRPr="002664C3">
              <w:rPr>
                <w:rFonts w:cs="FreeSans"/>
                <w:b/>
                <w:sz w:val="24"/>
              </w:rPr>
              <w:t>Medien</w:t>
            </w:r>
          </w:p>
        </w:tc>
      </w:tr>
      <w:tr w:rsidR="00055D25" w:rsidRPr="002664C3" w14:paraId="5162559D" w14:textId="77777777" w:rsidTr="004372C9">
        <w:tc>
          <w:tcPr>
            <w:tcW w:w="4695" w:type="dxa"/>
          </w:tcPr>
          <w:p w14:paraId="270DD1E8" w14:textId="77777777" w:rsidR="00055D25" w:rsidRPr="002664C3" w:rsidRDefault="00055D25" w:rsidP="00AD6ECC">
            <w:pPr>
              <w:spacing w:before="0" w:after="0"/>
              <w:jc w:val="both"/>
              <w:rPr>
                <w:rFonts w:cs="FreeSans"/>
                <w:b/>
                <w:sz w:val="24"/>
              </w:rPr>
            </w:pPr>
            <w:r w:rsidRPr="002664C3">
              <w:rPr>
                <w:rFonts w:cs="FreeSans"/>
                <w:b/>
                <w:sz w:val="24"/>
              </w:rPr>
              <w:t>Orientieren</w:t>
            </w:r>
          </w:p>
          <w:p w14:paraId="021B64C0" w14:textId="77777777" w:rsidR="009824B8" w:rsidRPr="002664C3" w:rsidRDefault="007C5208" w:rsidP="00AD6ECC">
            <w:pPr>
              <w:spacing w:before="0" w:after="0"/>
              <w:jc w:val="both"/>
              <w:rPr>
                <w:rFonts w:cs="FreeSans"/>
                <w:sz w:val="24"/>
                <w:szCs w:val="24"/>
              </w:rPr>
            </w:pPr>
            <w:r w:rsidRPr="002664C3">
              <w:rPr>
                <w:rFonts w:cs="FreeSans"/>
                <w:sz w:val="24"/>
                <w:szCs w:val="24"/>
              </w:rPr>
              <w:t>Die Schülerinnen und Schüler erhalten eine Handlungssituation mit beruflichem Kontext.</w:t>
            </w:r>
            <w:r w:rsidR="009824B8" w:rsidRPr="002664C3">
              <w:rPr>
                <w:rFonts w:cs="FreeSans"/>
                <w:sz w:val="24"/>
                <w:szCs w:val="24"/>
              </w:rPr>
              <w:t xml:space="preserve"> </w:t>
            </w:r>
          </w:p>
          <w:p w14:paraId="585F9CC9" w14:textId="57DADB49" w:rsidR="00055D25" w:rsidRPr="002664C3" w:rsidRDefault="00055D25" w:rsidP="00AD6ECC">
            <w:pPr>
              <w:spacing w:before="0" w:after="0"/>
              <w:jc w:val="both"/>
              <w:rPr>
                <w:rFonts w:cs="FreeSans"/>
                <w:sz w:val="24"/>
              </w:rPr>
            </w:pPr>
            <w:r w:rsidRPr="002664C3">
              <w:rPr>
                <w:rFonts w:cs="FreeSans"/>
                <w:bCs/>
                <w:sz w:val="24"/>
              </w:rPr>
              <w:t xml:space="preserve">Die Schülerinnen und Schüler </w:t>
            </w:r>
            <w:r w:rsidRPr="002664C3">
              <w:rPr>
                <w:rFonts w:cs="FreeSans"/>
                <w:sz w:val="24"/>
                <w:szCs w:val="24"/>
              </w:rPr>
              <w:t>äußern erste Ideen über den Umgang mit der Situation.</w:t>
            </w:r>
          </w:p>
        </w:tc>
        <w:tc>
          <w:tcPr>
            <w:tcW w:w="2316" w:type="dxa"/>
          </w:tcPr>
          <w:p w14:paraId="670EBF02" w14:textId="77777777" w:rsidR="00055D25" w:rsidRPr="002664C3" w:rsidRDefault="00055D25" w:rsidP="00AD6ECC">
            <w:pPr>
              <w:spacing w:before="0" w:after="0"/>
              <w:jc w:val="both"/>
              <w:rPr>
                <w:rFonts w:cs="FreeSans"/>
                <w:sz w:val="24"/>
              </w:rPr>
            </w:pPr>
          </w:p>
          <w:p w14:paraId="322CC573" w14:textId="3E0B5058" w:rsidR="00055D25" w:rsidRPr="002664C3" w:rsidRDefault="00055D25" w:rsidP="00AD6ECC">
            <w:pPr>
              <w:spacing w:before="0" w:after="0"/>
              <w:jc w:val="both"/>
              <w:rPr>
                <w:rFonts w:cs="FreeSans"/>
                <w:sz w:val="24"/>
              </w:rPr>
            </w:pPr>
          </w:p>
          <w:p w14:paraId="53162592" w14:textId="77777777" w:rsidR="009824B8" w:rsidRPr="002664C3" w:rsidRDefault="009824B8" w:rsidP="00AD6ECC">
            <w:pPr>
              <w:spacing w:before="0" w:after="0"/>
              <w:jc w:val="both"/>
              <w:rPr>
                <w:rFonts w:cs="FreeSans"/>
                <w:sz w:val="24"/>
              </w:rPr>
            </w:pPr>
          </w:p>
          <w:p w14:paraId="1FB9817E" w14:textId="77777777" w:rsidR="009824B8" w:rsidRPr="002664C3" w:rsidRDefault="009824B8" w:rsidP="00AD6ECC">
            <w:pPr>
              <w:spacing w:before="0" w:after="0"/>
              <w:jc w:val="both"/>
              <w:rPr>
                <w:rFonts w:cs="FreeSans"/>
                <w:sz w:val="24"/>
              </w:rPr>
            </w:pPr>
          </w:p>
          <w:p w14:paraId="7A9FAAA9" w14:textId="77777777" w:rsidR="00055D25" w:rsidRPr="002664C3" w:rsidRDefault="00055D25" w:rsidP="00AD6ECC">
            <w:pPr>
              <w:spacing w:before="0" w:after="0"/>
              <w:jc w:val="both"/>
              <w:rPr>
                <w:rFonts w:cs="FreeSans"/>
                <w:sz w:val="24"/>
              </w:rPr>
            </w:pPr>
            <w:r w:rsidRPr="002664C3">
              <w:rPr>
                <w:rFonts w:cs="FreeSans"/>
                <w:sz w:val="24"/>
              </w:rPr>
              <w:t>Blitzlicht-Methode</w:t>
            </w:r>
          </w:p>
        </w:tc>
        <w:tc>
          <w:tcPr>
            <w:tcW w:w="2049" w:type="dxa"/>
          </w:tcPr>
          <w:p w14:paraId="5A630616" w14:textId="77777777" w:rsidR="00055D25" w:rsidRPr="002664C3" w:rsidRDefault="00055D25" w:rsidP="00AD6ECC">
            <w:pPr>
              <w:spacing w:before="0" w:after="0"/>
              <w:jc w:val="both"/>
              <w:rPr>
                <w:rFonts w:cs="FreeSans"/>
                <w:sz w:val="24"/>
              </w:rPr>
            </w:pPr>
          </w:p>
          <w:p w14:paraId="63C9D7A2" w14:textId="5D51481D" w:rsidR="00055D25" w:rsidRPr="002664C3" w:rsidRDefault="009824B8" w:rsidP="00AD6ECC">
            <w:pPr>
              <w:spacing w:before="0" w:after="0"/>
              <w:jc w:val="both"/>
              <w:rPr>
                <w:rFonts w:cs="FreeSans"/>
                <w:sz w:val="24"/>
              </w:rPr>
            </w:pPr>
            <w:proofErr w:type="spellStart"/>
            <w:r w:rsidRPr="002664C3">
              <w:rPr>
                <w:rFonts w:cs="FreeSans"/>
                <w:sz w:val="24"/>
              </w:rPr>
              <w:t>Beamer</w:t>
            </w:r>
            <w:proofErr w:type="spellEnd"/>
          </w:p>
        </w:tc>
      </w:tr>
      <w:tr w:rsidR="00055D25" w:rsidRPr="002664C3" w14:paraId="1C473CCB" w14:textId="77777777" w:rsidTr="004372C9">
        <w:tc>
          <w:tcPr>
            <w:tcW w:w="4695" w:type="dxa"/>
          </w:tcPr>
          <w:p w14:paraId="447B5A3A" w14:textId="77777777" w:rsidR="00055D25" w:rsidRPr="002664C3" w:rsidRDefault="00055D25" w:rsidP="00AD6ECC">
            <w:pPr>
              <w:spacing w:before="0" w:after="0"/>
              <w:jc w:val="both"/>
              <w:rPr>
                <w:rFonts w:cs="FreeSans"/>
                <w:b/>
                <w:sz w:val="24"/>
              </w:rPr>
            </w:pPr>
            <w:r w:rsidRPr="002664C3">
              <w:rPr>
                <w:rFonts w:cs="FreeSans"/>
                <w:b/>
                <w:sz w:val="24"/>
              </w:rPr>
              <w:t>Informieren</w:t>
            </w:r>
          </w:p>
          <w:p w14:paraId="4B413604" w14:textId="77777777" w:rsidR="00055D25" w:rsidRPr="002664C3" w:rsidRDefault="00055D25" w:rsidP="00AD6ECC">
            <w:pPr>
              <w:spacing w:before="0" w:after="0"/>
              <w:jc w:val="both"/>
              <w:rPr>
                <w:rFonts w:cs="FreeSans"/>
                <w:bCs/>
                <w:sz w:val="24"/>
              </w:rPr>
            </w:pPr>
            <w:r w:rsidRPr="002664C3">
              <w:rPr>
                <w:rFonts w:cs="FreeSans"/>
                <w:bCs/>
                <w:sz w:val="24"/>
              </w:rPr>
              <w:t>Die Schülerinnen und Schüler informieren sich über die verschiedenen umweltethischen Positionen.</w:t>
            </w:r>
          </w:p>
        </w:tc>
        <w:tc>
          <w:tcPr>
            <w:tcW w:w="2316" w:type="dxa"/>
          </w:tcPr>
          <w:p w14:paraId="1FC21437" w14:textId="77777777" w:rsidR="00055D25" w:rsidRPr="002664C3" w:rsidRDefault="00055D25" w:rsidP="00AD6ECC">
            <w:pPr>
              <w:spacing w:before="0" w:after="0"/>
              <w:jc w:val="both"/>
              <w:rPr>
                <w:rFonts w:cs="FreeSans"/>
                <w:sz w:val="24"/>
              </w:rPr>
            </w:pPr>
          </w:p>
          <w:p w14:paraId="738E56DF" w14:textId="77777777" w:rsidR="00055D25" w:rsidRPr="002664C3" w:rsidRDefault="00055D25" w:rsidP="00AD6ECC">
            <w:pPr>
              <w:spacing w:before="0" w:after="0"/>
              <w:jc w:val="both"/>
              <w:rPr>
                <w:rFonts w:cs="FreeSans"/>
                <w:sz w:val="24"/>
              </w:rPr>
            </w:pPr>
            <w:r w:rsidRPr="002664C3">
              <w:rPr>
                <w:rFonts w:cs="FreeSans"/>
                <w:sz w:val="24"/>
              </w:rPr>
              <w:t xml:space="preserve">Einzelarbeit </w:t>
            </w:r>
          </w:p>
          <w:p w14:paraId="36A7A17F" w14:textId="77777777" w:rsidR="00055D25" w:rsidRPr="002664C3" w:rsidRDefault="00055D25" w:rsidP="00AD6ECC">
            <w:pPr>
              <w:spacing w:before="0" w:after="0"/>
              <w:jc w:val="both"/>
              <w:rPr>
                <w:rFonts w:cs="FreeSans"/>
                <w:sz w:val="24"/>
              </w:rPr>
            </w:pPr>
          </w:p>
        </w:tc>
        <w:tc>
          <w:tcPr>
            <w:tcW w:w="2049" w:type="dxa"/>
          </w:tcPr>
          <w:p w14:paraId="57EB61F9" w14:textId="77777777" w:rsidR="00055D25" w:rsidRPr="002664C3" w:rsidRDefault="00055D25" w:rsidP="00AD6ECC">
            <w:pPr>
              <w:spacing w:before="0" w:after="0"/>
              <w:jc w:val="both"/>
              <w:rPr>
                <w:rFonts w:cs="FreeSans"/>
                <w:sz w:val="24"/>
              </w:rPr>
            </w:pPr>
          </w:p>
          <w:p w14:paraId="7C1A6951" w14:textId="4F98161F" w:rsidR="00055D25" w:rsidRPr="002664C3" w:rsidRDefault="00055D25" w:rsidP="00AD6ECC">
            <w:pPr>
              <w:spacing w:before="0" w:after="0"/>
              <w:jc w:val="both"/>
              <w:rPr>
                <w:rFonts w:cs="FreeSans"/>
                <w:sz w:val="24"/>
              </w:rPr>
            </w:pPr>
            <w:proofErr w:type="spellStart"/>
            <w:r w:rsidRPr="002664C3">
              <w:rPr>
                <w:rFonts w:cs="FreeSans"/>
                <w:sz w:val="24"/>
              </w:rPr>
              <w:t>Lernfilm</w:t>
            </w:r>
            <w:proofErr w:type="spellEnd"/>
          </w:p>
        </w:tc>
      </w:tr>
      <w:tr w:rsidR="00055D25" w:rsidRPr="002664C3" w14:paraId="7AA4DA13" w14:textId="77777777" w:rsidTr="004372C9">
        <w:tc>
          <w:tcPr>
            <w:tcW w:w="4695" w:type="dxa"/>
          </w:tcPr>
          <w:p w14:paraId="73F3EEAA" w14:textId="77777777" w:rsidR="00055D25" w:rsidRPr="002664C3" w:rsidRDefault="00055D25" w:rsidP="00AD6ECC">
            <w:pPr>
              <w:spacing w:before="0" w:after="0"/>
              <w:jc w:val="both"/>
              <w:rPr>
                <w:rFonts w:cs="FreeSans"/>
                <w:b/>
                <w:sz w:val="24"/>
              </w:rPr>
            </w:pPr>
            <w:r w:rsidRPr="002664C3">
              <w:rPr>
                <w:rFonts w:cs="FreeSans"/>
                <w:b/>
                <w:sz w:val="24"/>
              </w:rPr>
              <w:t>Durchführen</w:t>
            </w:r>
          </w:p>
          <w:p w14:paraId="693EA583" w14:textId="318DE2EE" w:rsidR="00055D25" w:rsidRPr="002664C3" w:rsidRDefault="00055D25" w:rsidP="00AD6ECC">
            <w:pPr>
              <w:spacing w:before="0" w:after="0"/>
              <w:jc w:val="both"/>
              <w:rPr>
                <w:rFonts w:cs="FreeSans"/>
                <w:sz w:val="24"/>
              </w:rPr>
            </w:pPr>
            <w:r w:rsidRPr="002664C3">
              <w:rPr>
                <w:rFonts w:cs="FreeSans"/>
                <w:sz w:val="24"/>
              </w:rPr>
              <w:t xml:space="preserve">Die Schülerinnen und Schüler übertragen die </w:t>
            </w:r>
            <w:r w:rsidR="00CE0032" w:rsidRPr="002664C3">
              <w:rPr>
                <w:rFonts w:cs="FreeSans"/>
                <w:sz w:val="24"/>
              </w:rPr>
              <w:t xml:space="preserve">Handlungssituation auf die </w:t>
            </w:r>
            <w:r w:rsidRPr="002664C3">
              <w:rPr>
                <w:rFonts w:cs="FreeSans"/>
                <w:sz w:val="24"/>
              </w:rPr>
              <w:t>umweltethischen Positionen.</w:t>
            </w:r>
          </w:p>
          <w:p w14:paraId="7017F56D" w14:textId="4B3BC8ED" w:rsidR="00851817" w:rsidRPr="002664C3" w:rsidRDefault="00851817" w:rsidP="00AD6ECC">
            <w:pPr>
              <w:spacing w:before="0" w:after="0"/>
              <w:jc w:val="both"/>
              <w:rPr>
                <w:rFonts w:cs="FreeSans"/>
                <w:bCs/>
                <w:sz w:val="24"/>
              </w:rPr>
            </w:pPr>
            <w:r w:rsidRPr="002664C3">
              <w:rPr>
                <w:rFonts w:cs="FreeSans"/>
                <w:bCs/>
                <w:sz w:val="24"/>
              </w:rPr>
              <w:t>Sicherung der Ergebnisse</w:t>
            </w:r>
          </w:p>
        </w:tc>
        <w:tc>
          <w:tcPr>
            <w:tcW w:w="2316" w:type="dxa"/>
          </w:tcPr>
          <w:p w14:paraId="2D688A49" w14:textId="77777777" w:rsidR="00851817" w:rsidRPr="002664C3" w:rsidRDefault="00851817" w:rsidP="00AD6ECC">
            <w:pPr>
              <w:spacing w:before="0" w:after="0"/>
              <w:jc w:val="both"/>
              <w:rPr>
                <w:rFonts w:cs="FreeSans"/>
                <w:sz w:val="24"/>
              </w:rPr>
            </w:pPr>
          </w:p>
          <w:p w14:paraId="4574F9CF" w14:textId="77777777" w:rsidR="00851817" w:rsidRPr="002664C3" w:rsidRDefault="00851817" w:rsidP="00AD6ECC">
            <w:pPr>
              <w:spacing w:before="0" w:after="0"/>
              <w:jc w:val="both"/>
              <w:rPr>
                <w:rFonts w:cs="FreeSans"/>
                <w:sz w:val="24"/>
              </w:rPr>
            </w:pPr>
          </w:p>
          <w:p w14:paraId="2A2C2524" w14:textId="77777777" w:rsidR="00851817" w:rsidRPr="002664C3" w:rsidRDefault="00851817" w:rsidP="00AD6ECC">
            <w:pPr>
              <w:spacing w:before="0" w:after="0"/>
              <w:jc w:val="both"/>
              <w:rPr>
                <w:rFonts w:cs="FreeSans"/>
                <w:sz w:val="24"/>
              </w:rPr>
            </w:pPr>
          </w:p>
          <w:p w14:paraId="622F5899" w14:textId="7A999F0E" w:rsidR="00055D25" w:rsidRPr="002664C3" w:rsidRDefault="00055D25" w:rsidP="00AD6ECC">
            <w:pPr>
              <w:spacing w:before="0" w:after="0"/>
              <w:jc w:val="both"/>
              <w:rPr>
                <w:rFonts w:cs="FreeSans"/>
                <w:sz w:val="24"/>
              </w:rPr>
            </w:pPr>
            <w:r w:rsidRPr="002664C3">
              <w:rPr>
                <w:rFonts w:cs="FreeSans"/>
                <w:sz w:val="24"/>
              </w:rPr>
              <w:t>L-S-Gespräch</w:t>
            </w:r>
          </w:p>
        </w:tc>
        <w:tc>
          <w:tcPr>
            <w:tcW w:w="2049" w:type="dxa"/>
          </w:tcPr>
          <w:p w14:paraId="4FCCA558" w14:textId="77777777" w:rsidR="00851817" w:rsidRPr="002664C3" w:rsidRDefault="00851817" w:rsidP="00AD6ECC">
            <w:pPr>
              <w:spacing w:before="0" w:after="0"/>
              <w:jc w:val="both"/>
              <w:rPr>
                <w:rFonts w:cs="FreeSans"/>
                <w:sz w:val="24"/>
              </w:rPr>
            </w:pPr>
          </w:p>
          <w:p w14:paraId="2C9D6488" w14:textId="77777777" w:rsidR="00851817" w:rsidRPr="002664C3" w:rsidRDefault="00851817" w:rsidP="00AD6ECC">
            <w:pPr>
              <w:spacing w:before="0" w:after="0"/>
              <w:jc w:val="both"/>
              <w:rPr>
                <w:rFonts w:cs="FreeSans"/>
                <w:sz w:val="24"/>
              </w:rPr>
            </w:pPr>
          </w:p>
          <w:p w14:paraId="3A32C27E" w14:textId="77777777" w:rsidR="00851817" w:rsidRPr="002664C3" w:rsidRDefault="00851817" w:rsidP="00AD6ECC">
            <w:pPr>
              <w:spacing w:before="0" w:after="0"/>
              <w:jc w:val="both"/>
              <w:rPr>
                <w:rFonts w:cs="FreeSans"/>
                <w:sz w:val="24"/>
              </w:rPr>
            </w:pPr>
          </w:p>
          <w:p w14:paraId="12F4EB8F" w14:textId="77777777" w:rsidR="00851817" w:rsidRPr="002664C3" w:rsidRDefault="00851817" w:rsidP="00AD6ECC">
            <w:pPr>
              <w:spacing w:before="0" w:after="0"/>
              <w:jc w:val="both"/>
              <w:rPr>
                <w:rFonts w:cs="FreeSans"/>
                <w:sz w:val="24"/>
              </w:rPr>
            </w:pPr>
          </w:p>
          <w:p w14:paraId="4D66C51D" w14:textId="485C2B46" w:rsidR="00055D25" w:rsidRPr="002664C3" w:rsidRDefault="00055D25" w:rsidP="00AD6ECC">
            <w:pPr>
              <w:spacing w:before="0" w:after="0"/>
              <w:jc w:val="both"/>
              <w:rPr>
                <w:rFonts w:cs="FreeSans"/>
                <w:sz w:val="24"/>
              </w:rPr>
            </w:pPr>
            <w:r w:rsidRPr="002664C3">
              <w:rPr>
                <w:rFonts w:cs="FreeSans"/>
                <w:sz w:val="24"/>
              </w:rPr>
              <w:t>Tafel/ Heft</w:t>
            </w:r>
          </w:p>
        </w:tc>
      </w:tr>
      <w:tr w:rsidR="00055D25" w:rsidRPr="002664C3" w14:paraId="71B882A0" w14:textId="77777777" w:rsidTr="004372C9">
        <w:tc>
          <w:tcPr>
            <w:tcW w:w="4695" w:type="dxa"/>
          </w:tcPr>
          <w:p w14:paraId="214F045D" w14:textId="77777777" w:rsidR="00055D25" w:rsidRPr="002664C3" w:rsidRDefault="00055D25" w:rsidP="00AD6ECC">
            <w:pPr>
              <w:spacing w:before="0" w:after="0"/>
              <w:jc w:val="both"/>
              <w:rPr>
                <w:rFonts w:cs="FreeSans"/>
                <w:b/>
                <w:sz w:val="24"/>
              </w:rPr>
            </w:pPr>
            <w:r w:rsidRPr="002664C3">
              <w:rPr>
                <w:rFonts w:cs="FreeSans"/>
                <w:b/>
                <w:sz w:val="24"/>
              </w:rPr>
              <w:t>Präsentieren und Bewerten</w:t>
            </w:r>
          </w:p>
          <w:p w14:paraId="30594EF4" w14:textId="77777777" w:rsidR="00055D25" w:rsidRPr="002664C3" w:rsidRDefault="00055D25" w:rsidP="00AD6ECC">
            <w:pPr>
              <w:spacing w:before="0" w:after="0"/>
              <w:jc w:val="both"/>
              <w:rPr>
                <w:rFonts w:cs="FreeSans"/>
                <w:bCs/>
                <w:sz w:val="24"/>
              </w:rPr>
            </w:pPr>
            <w:r w:rsidRPr="002664C3">
              <w:rPr>
                <w:rFonts w:cs="FreeSans"/>
                <w:bCs/>
                <w:sz w:val="24"/>
              </w:rPr>
              <w:t>Die Schülerinnen und Schüler diskutieren verschiedene Entscheidungsmöglichkeiten und legen sich fest.</w:t>
            </w:r>
          </w:p>
          <w:p w14:paraId="6F672831" w14:textId="1585F18C" w:rsidR="009824B8" w:rsidRPr="002664C3" w:rsidRDefault="009824B8" w:rsidP="00AD6ECC">
            <w:pPr>
              <w:spacing w:before="0" w:after="0"/>
              <w:jc w:val="both"/>
              <w:rPr>
                <w:rFonts w:cs="FreeSans"/>
                <w:bCs/>
                <w:sz w:val="24"/>
              </w:rPr>
            </w:pPr>
            <w:r w:rsidRPr="002664C3">
              <w:rPr>
                <w:rFonts w:cs="FreeSans"/>
                <w:bCs/>
                <w:sz w:val="24"/>
              </w:rPr>
              <w:t>Besprechung der Ergebnisse</w:t>
            </w:r>
          </w:p>
        </w:tc>
        <w:tc>
          <w:tcPr>
            <w:tcW w:w="2316" w:type="dxa"/>
          </w:tcPr>
          <w:p w14:paraId="637DD9C8" w14:textId="77777777" w:rsidR="00055D25" w:rsidRPr="002664C3" w:rsidRDefault="00055D25" w:rsidP="00AD6ECC">
            <w:pPr>
              <w:spacing w:before="0" w:after="0"/>
              <w:jc w:val="both"/>
              <w:rPr>
                <w:rFonts w:cs="FreeSans"/>
                <w:sz w:val="24"/>
              </w:rPr>
            </w:pPr>
          </w:p>
          <w:p w14:paraId="003DDE55" w14:textId="4E905329" w:rsidR="009824B8" w:rsidRPr="002664C3" w:rsidRDefault="00055D25" w:rsidP="00AD6ECC">
            <w:pPr>
              <w:spacing w:before="0" w:after="0"/>
              <w:jc w:val="both"/>
              <w:rPr>
                <w:rFonts w:cs="FreeSans"/>
                <w:sz w:val="24"/>
              </w:rPr>
            </w:pPr>
            <w:r w:rsidRPr="002664C3">
              <w:rPr>
                <w:rFonts w:cs="FreeSans"/>
                <w:sz w:val="24"/>
              </w:rPr>
              <w:t xml:space="preserve">Partnerarbeit </w:t>
            </w:r>
          </w:p>
          <w:p w14:paraId="0326036B" w14:textId="77777777" w:rsidR="009824B8" w:rsidRPr="002664C3" w:rsidRDefault="009824B8" w:rsidP="00AD6ECC">
            <w:pPr>
              <w:spacing w:before="0" w:after="0"/>
              <w:jc w:val="both"/>
              <w:rPr>
                <w:rFonts w:cs="FreeSans"/>
                <w:sz w:val="24"/>
              </w:rPr>
            </w:pPr>
          </w:p>
          <w:p w14:paraId="7CCCE2A9" w14:textId="77777777" w:rsidR="009824B8" w:rsidRPr="002664C3" w:rsidRDefault="009824B8" w:rsidP="00AD6ECC">
            <w:pPr>
              <w:spacing w:before="0" w:after="0"/>
              <w:jc w:val="both"/>
              <w:rPr>
                <w:rFonts w:cs="FreeSans"/>
                <w:sz w:val="24"/>
              </w:rPr>
            </w:pPr>
          </w:p>
          <w:p w14:paraId="46F4D5BC" w14:textId="645DC7F5" w:rsidR="00055D25" w:rsidRPr="002664C3" w:rsidRDefault="00055D25" w:rsidP="00AD6ECC">
            <w:pPr>
              <w:spacing w:before="0" w:after="0"/>
              <w:jc w:val="both"/>
              <w:rPr>
                <w:rFonts w:cs="FreeSans"/>
                <w:sz w:val="24"/>
              </w:rPr>
            </w:pPr>
            <w:r w:rsidRPr="002664C3">
              <w:rPr>
                <w:rFonts w:cs="FreeSans"/>
                <w:sz w:val="24"/>
              </w:rPr>
              <w:t>L-S-Gespräch</w:t>
            </w:r>
          </w:p>
        </w:tc>
        <w:tc>
          <w:tcPr>
            <w:tcW w:w="2049" w:type="dxa"/>
          </w:tcPr>
          <w:p w14:paraId="39B862F1" w14:textId="77777777" w:rsidR="00055D25" w:rsidRPr="002664C3" w:rsidRDefault="00055D25" w:rsidP="00AD6ECC">
            <w:pPr>
              <w:spacing w:before="0" w:after="0"/>
              <w:jc w:val="both"/>
              <w:rPr>
                <w:rFonts w:cs="FreeSans"/>
                <w:sz w:val="24"/>
              </w:rPr>
            </w:pPr>
          </w:p>
        </w:tc>
      </w:tr>
    </w:tbl>
    <w:p w14:paraId="4E78347A" w14:textId="77777777" w:rsidR="00055D25" w:rsidRPr="002664C3" w:rsidRDefault="00055D25" w:rsidP="00AD6ECC">
      <w:pPr>
        <w:spacing w:before="0" w:line="240" w:lineRule="auto"/>
        <w:jc w:val="both"/>
        <w:rPr>
          <w:rFonts w:cs="FreeSans"/>
          <w:sz w:val="24"/>
          <w:szCs w:val="20"/>
        </w:rPr>
      </w:pPr>
    </w:p>
    <w:p w14:paraId="74820C00" w14:textId="77777777" w:rsidR="00055D25" w:rsidRPr="002664C3" w:rsidRDefault="00055D25" w:rsidP="00AD6ECC">
      <w:pPr>
        <w:spacing w:before="0" w:line="240" w:lineRule="auto"/>
        <w:jc w:val="both"/>
        <w:rPr>
          <w:rFonts w:cs="FreeSans"/>
          <w:sz w:val="24"/>
          <w:szCs w:val="20"/>
        </w:rPr>
      </w:pPr>
    </w:p>
    <w:p w14:paraId="3C135A7B" w14:textId="77777777" w:rsidR="00055D25" w:rsidRPr="002664C3" w:rsidRDefault="00055D25" w:rsidP="00AD6ECC">
      <w:pPr>
        <w:spacing w:before="0" w:line="240" w:lineRule="auto"/>
        <w:jc w:val="both"/>
        <w:rPr>
          <w:rFonts w:cs="FreeSans"/>
          <w:sz w:val="24"/>
          <w:szCs w:val="20"/>
        </w:rPr>
      </w:pPr>
    </w:p>
    <w:p w14:paraId="4D82EB89" w14:textId="77777777" w:rsidR="00055D25" w:rsidRPr="002664C3" w:rsidRDefault="00055D25" w:rsidP="00AD6ECC">
      <w:pPr>
        <w:spacing w:before="0" w:line="240" w:lineRule="auto"/>
        <w:jc w:val="both"/>
        <w:rPr>
          <w:rFonts w:cs="FreeSans"/>
          <w:sz w:val="24"/>
          <w:szCs w:val="20"/>
        </w:rPr>
      </w:pPr>
    </w:p>
    <w:p w14:paraId="3292D238" w14:textId="77777777" w:rsidR="00055D25" w:rsidRPr="002664C3" w:rsidRDefault="00055D25" w:rsidP="00AD6ECC">
      <w:pPr>
        <w:spacing w:before="0" w:line="240" w:lineRule="auto"/>
        <w:jc w:val="both"/>
        <w:rPr>
          <w:rFonts w:cs="FreeSans"/>
          <w:sz w:val="24"/>
          <w:szCs w:val="20"/>
        </w:rPr>
      </w:pPr>
    </w:p>
    <w:p w14:paraId="459773F4" w14:textId="77777777" w:rsidR="00055D25" w:rsidRPr="002664C3" w:rsidRDefault="00055D25" w:rsidP="00AD6ECC">
      <w:pPr>
        <w:spacing w:before="0" w:line="240" w:lineRule="auto"/>
        <w:jc w:val="both"/>
        <w:rPr>
          <w:rFonts w:cs="FreeSans"/>
          <w:sz w:val="24"/>
          <w:szCs w:val="20"/>
        </w:rPr>
      </w:pPr>
    </w:p>
    <w:p w14:paraId="5E4827AA" w14:textId="77777777" w:rsidR="00055D25" w:rsidRPr="002664C3" w:rsidRDefault="00055D25" w:rsidP="00AD6ECC">
      <w:pPr>
        <w:spacing w:before="0" w:line="240" w:lineRule="auto"/>
        <w:jc w:val="both"/>
        <w:rPr>
          <w:rFonts w:cs="FreeSans"/>
          <w:sz w:val="24"/>
          <w:szCs w:val="20"/>
        </w:rPr>
      </w:pPr>
    </w:p>
    <w:p w14:paraId="11267E4D" w14:textId="77777777" w:rsidR="00055D25" w:rsidRPr="002664C3" w:rsidRDefault="00055D25" w:rsidP="00AD6ECC">
      <w:pPr>
        <w:spacing w:before="0" w:line="240" w:lineRule="auto"/>
        <w:jc w:val="both"/>
        <w:rPr>
          <w:rFonts w:cs="FreeSans"/>
          <w:sz w:val="24"/>
          <w:szCs w:val="20"/>
        </w:rPr>
      </w:pPr>
    </w:p>
    <w:p w14:paraId="0CC805C6" w14:textId="77777777" w:rsidR="00055D25" w:rsidRPr="002664C3" w:rsidRDefault="00055D25" w:rsidP="00AD6ECC">
      <w:pPr>
        <w:spacing w:before="0" w:line="240" w:lineRule="auto"/>
        <w:jc w:val="both"/>
        <w:rPr>
          <w:rFonts w:cs="FreeSans"/>
          <w:sz w:val="24"/>
          <w:szCs w:val="20"/>
        </w:rPr>
      </w:pPr>
    </w:p>
    <w:p w14:paraId="70924070" w14:textId="77777777" w:rsidR="00055D25" w:rsidRPr="002664C3" w:rsidRDefault="00055D25" w:rsidP="00AD6ECC">
      <w:pPr>
        <w:spacing w:before="0" w:line="240" w:lineRule="auto"/>
        <w:jc w:val="both"/>
        <w:rPr>
          <w:rFonts w:cs="FreeSans"/>
          <w:sz w:val="24"/>
          <w:szCs w:val="20"/>
        </w:rPr>
      </w:pPr>
    </w:p>
    <w:p w14:paraId="35BEFBC7" w14:textId="2AA99039" w:rsidR="00055D25" w:rsidRPr="002664C3" w:rsidRDefault="00055D25" w:rsidP="00AD6ECC">
      <w:pPr>
        <w:spacing w:before="0" w:line="240" w:lineRule="auto"/>
        <w:jc w:val="both"/>
        <w:rPr>
          <w:rFonts w:cs="FreeSans"/>
          <w:sz w:val="24"/>
          <w:szCs w:val="20"/>
        </w:rPr>
      </w:pPr>
    </w:p>
    <w:p w14:paraId="460E9F31" w14:textId="7F4D79A9" w:rsidR="009824B8" w:rsidRDefault="009824B8" w:rsidP="00AD6ECC">
      <w:pPr>
        <w:spacing w:before="0" w:line="240" w:lineRule="auto"/>
        <w:jc w:val="both"/>
        <w:rPr>
          <w:rFonts w:cs="FreeSans"/>
          <w:sz w:val="24"/>
          <w:szCs w:val="20"/>
        </w:rPr>
      </w:pPr>
    </w:p>
    <w:p w14:paraId="5A413FC1" w14:textId="1437B698" w:rsidR="00301E10" w:rsidRDefault="00301E10" w:rsidP="00AD6ECC">
      <w:pPr>
        <w:spacing w:before="0" w:line="240" w:lineRule="auto"/>
        <w:jc w:val="both"/>
        <w:rPr>
          <w:rFonts w:cs="FreeSans"/>
          <w:sz w:val="24"/>
          <w:szCs w:val="20"/>
        </w:rPr>
      </w:pPr>
    </w:p>
    <w:p w14:paraId="386492C7" w14:textId="77777777" w:rsidR="00301E10" w:rsidRPr="002664C3" w:rsidRDefault="00301E10" w:rsidP="00AD6ECC">
      <w:pPr>
        <w:spacing w:before="0" w:line="240" w:lineRule="auto"/>
        <w:jc w:val="both"/>
        <w:rPr>
          <w:rFonts w:cs="FreeSans"/>
          <w:sz w:val="24"/>
          <w:szCs w:val="20"/>
        </w:rPr>
      </w:pPr>
    </w:p>
    <w:p w14:paraId="54916BE3" w14:textId="5CFBFCA2" w:rsidR="00055D25" w:rsidRPr="005A5B04" w:rsidRDefault="00055D25" w:rsidP="00AD6ECC">
      <w:pPr>
        <w:spacing w:before="0" w:line="240" w:lineRule="auto"/>
        <w:jc w:val="both"/>
        <w:rPr>
          <w:rFonts w:cs="FreeSans"/>
          <w:sz w:val="24"/>
          <w:szCs w:val="20"/>
        </w:rPr>
      </w:pPr>
      <w:r w:rsidRPr="005A5B04">
        <w:rPr>
          <w:rFonts w:cs="FreeSans"/>
          <w:sz w:val="24"/>
          <w:szCs w:val="20"/>
        </w:rPr>
        <w:lastRenderedPageBreak/>
        <w:t xml:space="preserve">Einheit 2: </w:t>
      </w:r>
      <w:r w:rsidR="00851817" w:rsidRPr="005A5B04">
        <w:rPr>
          <w:rFonts w:cs="FreeSans"/>
          <w:sz w:val="24"/>
          <w:szCs w:val="20"/>
        </w:rPr>
        <w:t>Der „ökologische Imperativ“ (Hans Jonas)</w:t>
      </w:r>
    </w:p>
    <w:p w14:paraId="4A17C1E5" w14:textId="77777777" w:rsidR="00874888" w:rsidRPr="002664C3" w:rsidRDefault="00874888" w:rsidP="00AD6ECC">
      <w:pPr>
        <w:spacing w:before="0" w:line="240" w:lineRule="auto"/>
        <w:jc w:val="both"/>
        <w:rPr>
          <w:rFonts w:cs="FreeSans"/>
          <w:sz w:val="24"/>
          <w:szCs w:val="20"/>
        </w:rPr>
      </w:pPr>
    </w:p>
    <w:tbl>
      <w:tblPr>
        <w:tblStyle w:val="Tabellenraster"/>
        <w:tblW w:w="0" w:type="auto"/>
        <w:tblLook w:val="04A0" w:firstRow="1" w:lastRow="0" w:firstColumn="1" w:lastColumn="0" w:noHBand="0" w:noVBand="1"/>
      </w:tblPr>
      <w:tblGrid>
        <w:gridCol w:w="4695"/>
        <w:gridCol w:w="2316"/>
        <w:gridCol w:w="2049"/>
      </w:tblGrid>
      <w:tr w:rsidR="00055D25" w:rsidRPr="002664C3" w14:paraId="4AD3DE20" w14:textId="77777777" w:rsidTr="004372C9">
        <w:tc>
          <w:tcPr>
            <w:tcW w:w="4695" w:type="dxa"/>
          </w:tcPr>
          <w:p w14:paraId="69E4BD4D" w14:textId="77777777" w:rsidR="00055D25" w:rsidRPr="002664C3" w:rsidRDefault="00055D25" w:rsidP="00AD6ECC">
            <w:pPr>
              <w:spacing w:before="0" w:after="0"/>
              <w:rPr>
                <w:rFonts w:cs="FreeSans"/>
                <w:b/>
                <w:sz w:val="24"/>
              </w:rPr>
            </w:pPr>
            <w:r w:rsidRPr="002664C3">
              <w:rPr>
                <w:rFonts w:cs="FreeSans"/>
                <w:b/>
                <w:sz w:val="24"/>
              </w:rPr>
              <w:t>Inhalt</w:t>
            </w:r>
          </w:p>
        </w:tc>
        <w:tc>
          <w:tcPr>
            <w:tcW w:w="2316" w:type="dxa"/>
          </w:tcPr>
          <w:p w14:paraId="073F2B03" w14:textId="77777777" w:rsidR="00055D25" w:rsidRPr="002664C3" w:rsidRDefault="00055D25" w:rsidP="00AD6ECC">
            <w:pPr>
              <w:spacing w:before="0" w:after="0"/>
              <w:rPr>
                <w:rFonts w:cs="FreeSans"/>
                <w:b/>
                <w:sz w:val="24"/>
              </w:rPr>
            </w:pPr>
            <w:r w:rsidRPr="002664C3">
              <w:rPr>
                <w:rFonts w:cs="FreeSans"/>
                <w:b/>
                <w:sz w:val="24"/>
              </w:rPr>
              <w:t>Methoden</w:t>
            </w:r>
          </w:p>
        </w:tc>
        <w:tc>
          <w:tcPr>
            <w:tcW w:w="2049" w:type="dxa"/>
          </w:tcPr>
          <w:p w14:paraId="1D61C51E" w14:textId="77777777" w:rsidR="00055D25" w:rsidRPr="002664C3" w:rsidRDefault="00055D25" w:rsidP="00AD6ECC">
            <w:pPr>
              <w:spacing w:before="0" w:after="0"/>
              <w:rPr>
                <w:rFonts w:cs="FreeSans"/>
                <w:b/>
                <w:sz w:val="24"/>
              </w:rPr>
            </w:pPr>
            <w:r w:rsidRPr="002664C3">
              <w:rPr>
                <w:rFonts w:cs="FreeSans"/>
                <w:b/>
                <w:sz w:val="24"/>
              </w:rPr>
              <w:t>Medien</w:t>
            </w:r>
          </w:p>
        </w:tc>
      </w:tr>
      <w:tr w:rsidR="00055D25" w:rsidRPr="002664C3" w14:paraId="780068E6" w14:textId="77777777" w:rsidTr="004372C9">
        <w:tc>
          <w:tcPr>
            <w:tcW w:w="4695" w:type="dxa"/>
          </w:tcPr>
          <w:p w14:paraId="5A287E37" w14:textId="322554D3" w:rsidR="00055D25" w:rsidRPr="002664C3" w:rsidRDefault="00055D25" w:rsidP="00AD6ECC">
            <w:pPr>
              <w:spacing w:before="0" w:after="0"/>
              <w:jc w:val="both"/>
              <w:rPr>
                <w:rFonts w:cs="FreeSans"/>
                <w:bCs/>
                <w:sz w:val="24"/>
              </w:rPr>
            </w:pPr>
            <w:r w:rsidRPr="002664C3">
              <w:rPr>
                <w:rFonts w:cs="FreeSans"/>
                <w:b/>
                <w:sz w:val="24"/>
              </w:rPr>
              <w:t>Orientieren</w:t>
            </w:r>
            <w:r w:rsidR="007C5208" w:rsidRPr="002664C3">
              <w:rPr>
                <w:rFonts w:cs="FreeSans"/>
                <w:b/>
                <w:sz w:val="24"/>
              </w:rPr>
              <w:t>:</w:t>
            </w:r>
          </w:p>
          <w:p w14:paraId="48BDA27B" w14:textId="752057A8" w:rsidR="00055D25" w:rsidRPr="002664C3" w:rsidRDefault="00055D25" w:rsidP="00AD6ECC">
            <w:pPr>
              <w:spacing w:before="0" w:after="0"/>
              <w:jc w:val="both"/>
              <w:rPr>
                <w:rFonts w:cs="FreeSans"/>
                <w:bCs/>
                <w:sz w:val="24"/>
              </w:rPr>
            </w:pPr>
            <w:r w:rsidRPr="002664C3">
              <w:rPr>
                <w:rFonts w:cs="FreeSans"/>
                <w:bCs/>
                <w:sz w:val="24"/>
              </w:rPr>
              <w:t>Die Schülerinnen und Schüler erfassen das Zitat Greta Thunbergs über die Zukunft und äußern erste Vermutungen, wie die Menschen in Hinblick auf die Welt handeln sollten.</w:t>
            </w:r>
          </w:p>
        </w:tc>
        <w:tc>
          <w:tcPr>
            <w:tcW w:w="2316" w:type="dxa"/>
          </w:tcPr>
          <w:p w14:paraId="2E0F13C3" w14:textId="77777777" w:rsidR="00055D25" w:rsidRPr="002664C3" w:rsidRDefault="00055D25" w:rsidP="00AD6ECC">
            <w:pPr>
              <w:spacing w:before="0" w:after="0"/>
              <w:jc w:val="both"/>
              <w:rPr>
                <w:rFonts w:cs="FreeSans"/>
                <w:sz w:val="24"/>
              </w:rPr>
            </w:pPr>
          </w:p>
          <w:p w14:paraId="2FFE19A0" w14:textId="5F4031B5" w:rsidR="00055D25" w:rsidRPr="002664C3" w:rsidRDefault="009824B8" w:rsidP="00AD6ECC">
            <w:pPr>
              <w:spacing w:before="0" w:after="0"/>
              <w:jc w:val="both"/>
              <w:rPr>
                <w:rFonts w:cs="FreeSans"/>
                <w:sz w:val="24"/>
              </w:rPr>
            </w:pPr>
            <w:r w:rsidRPr="002664C3">
              <w:rPr>
                <w:rFonts w:cs="FreeSans"/>
                <w:sz w:val="24"/>
              </w:rPr>
              <w:t>Optischer Impuls</w:t>
            </w:r>
          </w:p>
        </w:tc>
        <w:tc>
          <w:tcPr>
            <w:tcW w:w="2049" w:type="dxa"/>
          </w:tcPr>
          <w:p w14:paraId="4229E046" w14:textId="77777777" w:rsidR="00055D25" w:rsidRPr="002664C3" w:rsidRDefault="00055D25" w:rsidP="00AD6ECC">
            <w:pPr>
              <w:spacing w:before="0" w:after="0"/>
              <w:jc w:val="both"/>
              <w:rPr>
                <w:rFonts w:cs="FreeSans"/>
                <w:sz w:val="24"/>
              </w:rPr>
            </w:pPr>
          </w:p>
          <w:p w14:paraId="651BD67D" w14:textId="77777777" w:rsidR="00055D25" w:rsidRPr="002664C3" w:rsidRDefault="00055D25" w:rsidP="00AD6ECC">
            <w:pPr>
              <w:spacing w:before="0" w:after="0"/>
              <w:jc w:val="both"/>
              <w:rPr>
                <w:rFonts w:cs="FreeSans"/>
                <w:sz w:val="24"/>
              </w:rPr>
            </w:pPr>
            <w:proofErr w:type="spellStart"/>
            <w:r w:rsidRPr="002664C3">
              <w:rPr>
                <w:rFonts w:cs="FreeSans"/>
                <w:sz w:val="24"/>
              </w:rPr>
              <w:t>Beamer</w:t>
            </w:r>
            <w:proofErr w:type="spellEnd"/>
          </w:p>
        </w:tc>
      </w:tr>
      <w:tr w:rsidR="00055D25" w:rsidRPr="002664C3" w14:paraId="4AA480E3" w14:textId="77777777" w:rsidTr="004372C9">
        <w:tc>
          <w:tcPr>
            <w:tcW w:w="4695" w:type="dxa"/>
          </w:tcPr>
          <w:p w14:paraId="42C54A8C" w14:textId="12A0044A" w:rsidR="00055D25" w:rsidRPr="002664C3" w:rsidRDefault="00055D25" w:rsidP="00AD6ECC">
            <w:pPr>
              <w:spacing w:before="0" w:after="0"/>
              <w:jc w:val="both"/>
              <w:rPr>
                <w:rFonts w:cs="FreeSans"/>
                <w:b/>
                <w:sz w:val="24"/>
              </w:rPr>
            </w:pPr>
            <w:r w:rsidRPr="002664C3">
              <w:rPr>
                <w:rFonts w:cs="FreeSans"/>
                <w:b/>
                <w:sz w:val="24"/>
              </w:rPr>
              <w:t>Informieren</w:t>
            </w:r>
            <w:r w:rsidR="007C5208" w:rsidRPr="002664C3">
              <w:rPr>
                <w:rFonts w:cs="FreeSans"/>
                <w:b/>
                <w:sz w:val="24"/>
              </w:rPr>
              <w:t>:</w:t>
            </w:r>
          </w:p>
          <w:p w14:paraId="25C9B49A" w14:textId="4EB012E4" w:rsidR="00055D25" w:rsidRPr="002664C3" w:rsidRDefault="00055D25" w:rsidP="00AD6ECC">
            <w:pPr>
              <w:spacing w:before="0" w:after="0"/>
              <w:jc w:val="both"/>
              <w:rPr>
                <w:rFonts w:cs="FreeSans"/>
                <w:sz w:val="24"/>
              </w:rPr>
            </w:pPr>
            <w:r w:rsidRPr="002664C3">
              <w:rPr>
                <w:rFonts w:cs="FreeSans"/>
                <w:sz w:val="24"/>
              </w:rPr>
              <w:t xml:space="preserve">Die Schülerinnen und Schüler informieren sich über die Grundzüge des „Prinzips Verantwortung“ nach </w:t>
            </w:r>
            <w:r w:rsidR="007C5208" w:rsidRPr="002664C3">
              <w:rPr>
                <w:rFonts w:cs="FreeSans"/>
                <w:sz w:val="24"/>
              </w:rPr>
              <w:t xml:space="preserve">H. </w:t>
            </w:r>
            <w:r w:rsidRPr="002664C3">
              <w:rPr>
                <w:rFonts w:cs="FreeSans"/>
                <w:sz w:val="24"/>
              </w:rPr>
              <w:t>Jonas.</w:t>
            </w:r>
          </w:p>
          <w:p w14:paraId="46224652" w14:textId="40A62612" w:rsidR="00055D25" w:rsidRPr="002664C3" w:rsidRDefault="009824B8" w:rsidP="00AD6ECC">
            <w:pPr>
              <w:spacing w:before="0" w:after="0"/>
              <w:jc w:val="both"/>
              <w:rPr>
                <w:rFonts w:cs="FreeSans"/>
                <w:sz w:val="24"/>
              </w:rPr>
            </w:pPr>
            <w:r w:rsidRPr="002664C3">
              <w:rPr>
                <w:rFonts w:cs="FreeSans"/>
                <w:sz w:val="24"/>
              </w:rPr>
              <w:t>Besprechung der Ergebnisse</w:t>
            </w:r>
          </w:p>
          <w:p w14:paraId="2BF0917B" w14:textId="77777777" w:rsidR="00055D25" w:rsidRPr="002664C3" w:rsidRDefault="00055D25" w:rsidP="00AD6ECC">
            <w:pPr>
              <w:spacing w:before="0" w:after="0"/>
              <w:jc w:val="both"/>
              <w:rPr>
                <w:rFonts w:cs="FreeSans"/>
                <w:sz w:val="24"/>
              </w:rPr>
            </w:pPr>
            <w:r w:rsidRPr="002664C3">
              <w:rPr>
                <w:rFonts w:cs="FreeSans"/>
                <w:sz w:val="24"/>
              </w:rPr>
              <w:t>Sicherung der Ergebnisse</w:t>
            </w:r>
          </w:p>
          <w:p w14:paraId="4709DF6B" w14:textId="77777777" w:rsidR="00055D25" w:rsidRPr="002664C3" w:rsidRDefault="00055D25" w:rsidP="00AD6ECC">
            <w:pPr>
              <w:spacing w:before="0" w:after="0"/>
              <w:jc w:val="both"/>
              <w:rPr>
                <w:rFonts w:cs="FreeSans"/>
                <w:b/>
                <w:bCs/>
                <w:sz w:val="24"/>
              </w:rPr>
            </w:pPr>
          </w:p>
          <w:p w14:paraId="60CCED80" w14:textId="57F649B1" w:rsidR="00055D25" w:rsidRPr="002664C3" w:rsidRDefault="00055D25" w:rsidP="00AD6ECC">
            <w:pPr>
              <w:spacing w:before="0" w:after="0"/>
              <w:jc w:val="both"/>
              <w:rPr>
                <w:rFonts w:cs="FreeSans"/>
                <w:b/>
                <w:bCs/>
                <w:sz w:val="24"/>
              </w:rPr>
            </w:pPr>
            <w:r w:rsidRPr="002664C3">
              <w:rPr>
                <w:rFonts w:cs="FreeSans"/>
                <w:b/>
                <w:bCs/>
                <w:sz w:val="24"/>
              </w:rPr>
              <w:t>Vertief</w:t>
            </w:r>
            <w:r w:rsidR="005A5B04">
              <w:rPr>
                <w:rFonts w:cs="FreeSans"/>
                <w:b/>
                <w:bCs/>
                <w:sz w:val="24"/>
              </w:rPr>
              <w:t>en</w:t>
            </w:r>
            <w:r w:rsidR="007C5208" w:rsidRPr="002664C3">
              <w:rPr>
                <w:rFonts w:cs="FreeSans"/>
                <w:b/>
                <w:bCs/>
                <w:sz w:val="24"/>
              </w:rPr>
              <w:t>:</w:t>
            </w:r>
          </w:p>
          <w:p w14:paraId="30C03B57" w14:textId="77777777" w:rsidR="00055D25" w:rsidRPr="002664C3" w:rsidRDefault="00055D25" w:rsidP="00AD6ECC">
            <w:pPr>
              <w:spacing w:before="0" w:after="0"/>
              <w:jc w:val="both"/>
              <w:rPr>
                <w:rFonts w:cs="FreeSans"/>
                <w:sz w:val="24"/>
              </w:rPr>
            </w:pPr>
            <w:r w:rsidRPr="002664C3">
              <w:rPr>
                <w:rFonts w:cs="FreeSans"/>
                <w:sz w:val="24"/>
              </w:rPr>
              <w:t>Die Schülerinnen und Schüler diskutieren die Umsetzung des ökologischen Imperativs (bisher und künftig, privat und beruflich) und begründen ihre Standpunkte.</w:t>
            </w:r>
          </w:p>
          <w:p w14:paraId="59B14B66" w14:textId="77777777" w:rsidR="00055D25" w:rsidRPr="002664C3" w:rsidRDefault="00055D25" w:rsidP="00AD6ECC">
            <w:pPr>
              <w:spacing w:before="0" w:after="0"/>
              <w:jc w:val="both"/>
              <w:rPr>
                <w:rFonts w:cs="FreeSans"/>
                <w:sz w:val="24"/>
              </w:rPr>
            </w:pPr>
          </w:p>
          <w:p w14:paraId="2CD61FB4" w14:textId="0264BCAC" w:rsidR="007C5208" w:rsidRPr="002664C3" w:rsidRDefault="009824B8" w:rsidP="00AD6ECC">
            <w:pPr>
              <w:spacing w:before="0" w:after="0"/>
              <w:jc w:val="both"/>
              <w:rPr>
                <w:rFonts w:cs="FreeSans"/>
                <w:i/>
                <w:iCs/>
                <w:sz w:val="24"/>
              </w:rPr>
            </w:pPr>
            <w:r w:rsidRPr="002664C3">
              <w:rPr>
                <w:rFonts w:cs="FreeSans"/>
                <w:i/>
                <w:iCs/>
                <w:sz w:val="24"/>
              </w:rPr>
              <w:t>Möglichkeit der Binnendifferenzierung:</w:t>
            </w:r>
          </w:p>
          <w:p w14:paraId="01A67D3F" w14:textId="2307E959" w:rsidR="00055D25" w:rsidRPr="002664C3" w:rsidRDefault="009824B8" w:rsidP="00AD6ECC">
            <w:pPr>
              <w:spacing w:before="0" w:after="0"/>
              <w:jc w:val="both"/>
              <w:rPr>
                <w:rFonts w:cs="FreeSans"/>
                <w:sz w:val="24"/>
              </w:rPr>
            </w:pPr>
            <w:r w:rsidRPr="002664C3">
              <w:rPr>
                <w:rFonts w:cs="FreeSans"/>
                <w:sz w:val="24"/>
              </w:rPr>
              <w:t xml:space="preserve">Leistungsstärkere Schülerinnen und Schüler erhalten einen </w:t>
            </w:r>
            <w:r w:rsidR="00055D25" w:rsidRPr="002664C3">
              <w:rPr>
                <w:rFonts w:cs="FreeSans"/>
                <w:sz w:val="24"/>
              </w:rPr>
              <w:t>Rechercheauftrag zum Begriff „Nachhaltigkeit“</w:t>
            </w:r>
            <w:r w:rsidRPr="002664C3">
              <w:rPr>
                <w:rFonts w:cs="FreeSans"/>
                <w:sz w:val="24"/>
              </w:rPr>
              <w:t>.</w:t>
            </w:r>
          </w:p>
        </w:tc>
        <w:tc>
          <w:tcPr>
            <w:tcW w:w="2316" w:type="dxa"/>
          </w:tcPr>
          <w:p w14:paraId="6B1F90A8" w14:textId="77777777" w:rsidR="00055D25" w:rsidRPr="002664C3" w:rsidRDefault="00055D25" w:rsidP="00AD6ECC">
            <w:pPr>
              <w:spacing w:before="0" w:after="0"/>
              <w:jc w:val="both"/>
              <w:rPr>
                <w:rFonts w:cs="FreeSans"/>
                <w:sz w:val="24"/>
              </w:rPr>
            </w:pPr>
          </w:p>
          <w:p w14:paraId="245DA4F4" w14:textId="77777777" w:rsidR="00055D25" w:rsidRPr="002664C3" w:rsidRDefault="00055D25" w:rsidP="00AD6ECC">
            <w:pPr>
              <w:spacing w:before="0" w:after="0"/>
              <w:jc w:val="both"/>
              <w:rPr>
                <w:rFonts w:cs="FreeSans"/>
                <w:sz w:val="24"/>
              </w:rPr>
            </w:pPr>
            <w:r w:rsidRPr="002664C3">
              <w:rPr>
                <w:rFonts w:cs="FreeSans"/>
                <w:sz w:val="24"/>
              </w:rPr>
              <w:t>Einzelarbeit</w:t>
            </w:r>
          </w:p>
          <w:p w14:paraId="59D38F9C" w14:textId="77777777" w:rsidR="009824B8" w:rsidRPr="002664C3" w:rsidRDefault="009824B8" w:rsidP="00AD6ECC">
            <w:pPr>
              <w:spacing w:before="0" w:after="0"/>
              <w:jc w:val="both"/>
              <w:rPr>
                <w:rFonts w:cs="FreeSans"/>
                <w:sz w:val="24"/>
              </w:rPr>
            </w:pPr>
          </w:p>
          <w:p w14:paraId="420C5B52" w14:textId="77777777" w:rsidR="009824B8" w:rsidRPr="002664C3" w:rsidRDefault="009824B8" w:rsidP="00AD6ECC">
            <w:pPr>
              <w:spacing w:before="0" w:after="0"/>
              <w:jc w:val="both"/>
              <w:rPr>
                <w:rFonts w:cs="FreeSans"/>
                <w:sz w:val="24"/>
              </w:rPr>
            </w:pPr>
          </w:p>
          <w:p w14:paraId="0BC3F94A" w14:textId="77777777" w:rsidR="009824B8" w:rsidRPr="002664C3" w:rsidRDefault="009824B8" w:rsidP="00AD6ECC">
            <w:pPr>
              <w:spacing w:before="0" w:after="0"/>
              <w:jc w:val="both"/>
              <w:rPr>
                <w:rFonts w:cs="FreeSans"/>
                <w:sz w:val="24"/>
              </w:rPr>
            </w:pPr>
            <w:r w:rsidRPr="002664C3">
              <w:rPr>
                <w:rFonts w:cs="FreeSans"/>
                <w:sz w:val="24"/>
              </w:rPr>
              <w:t>L-S-Gespräch</w:t>
            </w:r>
          </w:p>
          <w:p w14:paraId="2E8271AE" w14:textId="77777777" w:rsidR="009824B8" w:rsidRPr="002664C3" w:rsidRDefault="009824B8" w:rsidP="00AD6ECC">
            <w:pPr>
              <w:spacing w:before="0" w:after="0"/>
              <w:jc w:val="both"/>
              <w:rPr>
                <w:rFonts w:cs="FreeSans"/>
                <w:sz w:val="24"/>
              </w:rPr>
            </w:pPr>
          </w:p>
          <w:p w14:paraId="5E612B9A" w14:textId="77777777" w:rsidR="009824B8" w:rsidRPr="002664C3" w:rsidRDefault="009824B8" w:rsidP="00AD6ECC">
            <w:pPr>
              <w:spacing w:before="0" w:after="0"/>
              <w:jc w:val="both"/>
              <w:rPr>
                <w:rFonts w:cs="FreeSans"/>
                <w:sz w:val="24"/>
              </w:rPr>
            </w:pPr>
          </w:p>
          <w:p w14:paraId="3BEAE49A" w14:textId="77777777" w:rsidR="009824B8" w:rsidRPr="002664C3" w:rsidRDefault="009824B8" w:rsidP="00AD6ECC">
            <w:pPr>
              <w:spacing w:before="0" w:after="0"/>
              <w:jc w:val="both"/>
              <w:rPr>
                <w:rFonts w:cs="FreeSans"/>
                <w:sz w:val="24"/>
              </w:rPr>
            </w:pPr>
          </w:p>
          <w:p w14:paraId="34FD74C5" w14:textId="0BB06E7A" w:rsidR="009824B8" w:rsidRPr="002664C3" w:rsidRDefault="009824B8" w:rsidP="00AD6ECC">
            <w:pPr>
              <w:spacing w:before="0" w:after="0"/>
              <w:jc w:val="both"/>
              <w:rPr>
                <w:rFonts w:cs="FreeSans"/>
                <w:sz w:val="24"/>
              </w:rPr>
            </w:pPr>
            <w:r w:rsidRPr="002664C3">
              <w:rPr>
                <w:rFonts w:cs="FreeSans"/>
                <w:sz w:val="24"/>
              </w:rPr>
              <w:t>L-S-Gespräch</w:t>
            </w:r>
          </w:p>
        </w:tc>
        <w:tc>
          <w:tcPr>
            <w:tcW w:w="2049" w:type="dxa"/>
          </w:tcPr>
          <w:p w14:paraId="7A75729E" w14:textId="77777777" w:rsidR="00055D25" w:rsidRPr="002664C3" w:rsidRDefault="00055D25" w:rsidP="00AD6ECC">
            <w:pPr>
              <w:spacing w:before="0" w:after="0"/>
              <w:jc w:val="both"/>
              <w:rPr>
                <w:rFonts w:cs="FreeSans"/>
                <w:sz w:val="24"/>
              </w:rPr>
            </w:pPr>
          </w:p>
          <w:p w14:paraId="06BB1B6D" w14:textId="77777777" w:rsidR="00055D25" w:rsidRPr="002664C3" w:rsidRDefault="00055D25" w:rsidP="00AD6ECC">
            <w:pPr>
              <w:spacing w:before="0" w:after="0"/>
              <w:jc w:val="both"/>
              <w:rPr>
                <w:rFonts w:cs="FreeSans"/>
                <w:sz w:val="24"/>
              </w:rPr>
            </w:pPr>
            <w:r w:rsidRPr="002664C3">
              <w:rPr>
                <w:rFonts w:cs="FreeSans"/>
                <w:sz w:val="24"/>
              </w:rPr>
              <w:t>Textblatt</w:t>
            </w:r>
          </w:p>
          <w:p w14:paraId="5317DA2C" w14:textId="77777777" w:rsidR="00055D25" w:rsidRPr="002664C3" w:rsidRDefault="00055D25" w:rsidP="00AD6ECC">
            <w:pPr>
              <w:spacing w:before="0" w:after="0"/>
              <w:jc w:val="both"/>
              <w:rPr>
                <w:rFonts w:cs="FreeSans"/>
                <w:sz w:val="24"/>
              </w:rPr>
            </w:pPr>
          </w:p>
          <w:p w14:paraId="55199EF4" w14:textId="77777777" w:rsidR="00055D25" w:rsidRPr="002664C3" w:rsidRDefault="00055D25" w:rsidP="00AD6ECC">
            <w:pPr>
              <w:spacing w:before="0" w:after="0"/>
              <w:jc w:val="both"/>
              <w:rPr>
                <w:rFonts w:cs="FreeSans"/>
                <w:sz w:val="24"/>
              </w:rPr>
            </w:pPr>
          </w:p>
          <w:p w14:paraId="52F3CFBB" w14:textId="77777777" w:rsidR="00055D25" w:rsidRPr="002664C3" w:rsidRDefault="00055D25" w:rsidP="00AD6ECC">
            <w:pPr>
              <w:spacing w:before="0" w:after="0"/>
              <w:jc w:val="both"/>
              <w:rPr>
                <w:rFonts w:cs="FreeSans"/>
                <w:sz w:val="24"/>
              </w:rPr>
            </w:pPr>
          </w:p>
          <w:p w14:paraId="6E7511A5" w14:textId="77777777" w:rsidR="00055D25" w:rsidRPr="002664C3" w:rsidRDefault="00055D25" w:rsidP="00AD6ECC">
            <w:pPr>
              <w:spacing w:before="0" w:after="0"/>
              <w:jc w:val="both"/>
              <w:rPr>
                <w:rFonts w:cs="FreeSans"/>
                <w:sz w:val="24"/>
              </w:rPr>
            </w:pPr>
            <w:r w:rsidRPr="002664C3">
              <w:rPr>
                <w:rFonts w:cs="FreeSans"/>
                <w:sz w:val="24"/>
              </w:rPr>
              <w:t>Tafel/ Heft</w:t>
            </w:r>
          </w:p>
          <w:p w14:paraId="1C32E98B" w14:textId="77777777" w:rsidR="00055D25" w:rsidRPr="002664C3" w:rsidRDefault="00055D25" w:rsidP="00AD6ECC">
            <w:pPr>
              <w:spacing w:before="0" w:after="0"/>
              <w:jc w:val="both"/>
              <w:rPr>
                <w:rFonts w:cs="FreeSans"/>
                <w:sz w:val="24"/>
              </w:rPr>
            </w:pPr>
          </w:p>
          <w:p w14:paraId="6836440C" w14:textId="77777777" w:rsidR="00055D25" w:rsidRPr="002664C3" w:rsidRDefault="00055D25" w:rsidP="00AD6ECC">
            <w:pPr>
              <w:spacing w:before="0" w:after="0"/>
              <w:jc w:val="both"/>
              <w:rPr>
                <w:rFonts w:cs="FreeSans"/>
                <w:sz w:val="24"/>
              </w:rPr>
            </w:pPr>
          </w:p>
          <w:p w14:paraId="04DD764D" w14:textId="77777777" w:rsidR="00055D25" w:rsidRPr="002664C3" w:rsidRDefault="00055D25" w:rsidP="00AD6ECC">
            <w:pPr>
              <w:spacing w:before="0" w:after="0"/>
              <w:jc w:val="both"/>
              <w:rPr>
                <w:rFonts w:cs="FreeSans"/>
                <w:sz w:val="24"/>
              </w:rPr>
            </w:pPr>
          </w:p>
          <w:p w14:paraId="3F1017B4" w14:textId="77777777" w:rsidR="00055D25" w:rsidRPr="002664C3" w:rsidRDefault="00055D25" w:rsidP="00AD6ECC">
            <w:pPr>
              <w:spacing w:before="0" w:after="0"/>
              <w:jc w:val="both"/>
              <w:rPr>
                <w:rFonts w:cs="FreeSans"/>
                <w:sz w:val="24"/>
              </w:rPr>
            </w:pPr>
          </w:p>
          <w:p w14:paraId="676A22EA" w14:textId="77777777" w:rsidR="00055D25" w:rsidRPr="002664C3" w:rsidRDefault="00055D25" w:rsidP="00AD6ECC">
            <w:pPr>
              <w:spacing w:before="0" w:after="0"/>
              <w:jc w:val="both"/>
              <w:rPr>
                <w:rFonts w:cs="FreeSans"/>
                <w:sz w:val="24"/>
              </w:rPr>
            </w:pPr>
          </w:p>
          <w:p w14:paraId="6DCA52A2" w14:textId="410F4579" w:rsidR="00055D25" w:rsidRPr="002664C3" w:rsidRDefault="00055D25" w:rsidP="00AD6ECC">
            <w:pPr>
              <w:spacing w:before="0" w:after="0"/>
              <w:jc w:val="both"/>
              <w:rPr>
                <w:rFonts w:cs="FreeSans"/>
                <w:sz w:val="24"/>
              </w:rPr>
            </w:pPr>
          </w:p>
          <w:p w14:paraId="01E910FF" w14:textId="77777777" w:rsidR="009824B8" w:rsidRPr="002664C3" w:rsidRDefault="009824B8" w:rsidP="00AD6ECC">
            <w:pPr>
              <w:spacing w:before="0" w:after="0"/>
              <w:jc w:val="both"/>
              <w:rPr>
                <w:rFonts w:cs="FreeSans"/>
                <w:sz w:val="24"/>
              </w:rPr>
            </w:pPr>
          </w:p>
          <w:p w14:paraId="05D0F2B6" w14:textId="77777777" w:rsidR="00055D25" w:rsidRPr="002664C3" w:rsidRDefault="00055D25" w:rsidP="00AD6ECC">
            <w:pPr>
              <w:spacing w:before="0" w:after="0"/>
              <w:jc w:val="both"/>
              <w:rPr>
                <w:rFonts w:cs="FreeSans"/>
                <w:sz w:val="24"/>
              </w:rPr>
            </w:pPr>
          </w:p>
          <w:p w14:paraId="3BFBEC49" w14:textId="77777777" w:rsidR="00055D25" w:rsidRPr="002664C3" w:rsidRDefault="00055D25" w:rsidP="00AD6ECC">
            <w:pPr>
              <w:spacing w:before="0" w:after="0"/>
              <w:jc w:val="both"/>
              <w:rPr>
                <w:rFonts w:cs="FreeSans"/>
                <w:sz w:val="24"/>
              </w:rPr>
            </w:pPr>
            <w:r w:rsidRPr="002664C3">
              <w:rPr>
                <w:rFonts w:cs="FreeSans"/>
                <w:sz w:val="24"/>
              </w:rPr>
              <w:t>Internet</w:t>
            </w:r>
          </w:p>
        </w:tc>
      </w:tr>
      <w:tr w:rsidR="00055D25" w:rsidRPr="002664C3" w14:paraId="29AAC81D" w14:textId="77777777" w:rsidTr="004372C9">
        <w:tc>
          <w:tcPr>
            <w:tcW w:w="4695" w:type="dxa"/>
          </w:tcPr>
          <w:p w14:paraId="23F17289" w14:textId="07D50B73" w:rsidR="00055D25" w:rsidRPr="002664C3" w:rsidRDefault="00055D25" w:rsidP="00AD6ECC">
            <w:pPr>
              <w:spacing w:before="0" w:after="0"/>
              <w:jc w:val="both"/>
              <w:rPr>
                <w:rFonts w:cs="FreeSans"/>
                <w:b/>
                <w:sz w:val="24"/>
              </w:rPr>
            </w:pPr>
            <w:r w:rsidRPr="002664C3">
              <w:rPr>
                <w:rFonts w:cs="FreeSans"/>
                <w:b/>
                <w:sz w:val="24"/>
              </w:rPr>
              <w:t xml:space="preserve">Planen und </w:t>
            </w:r>
            <w:proofErr w:type="spellStart"/>
            <w:r w:rsidRPr="002664C3">
              <w:rPr>
                <w:rFonts w:cs="FreeSans"/>
                <w:b/>
                <w:sz w:val="24"/>
              </w:rPr>
              <w:t>Durchführen</w:t>
            </w:r>
            <w:proofErr w:type="spellEnd"/>
            <w:r w:rsidR="007C5208" w:rsidRPr="002664C3">
              <w:rPr>
                <w:rFonts w:cs="FreeSans"/>
                <w:b/>
                <w:sz w:val="24"/>
              </w:rPr>
              <w:t>:</w:t>
            </w:r>
          </w:p>
          <w:p w14:paraId="00C3C518" w14:textId="77777777" w:rsidR="00055D25" w:rsidRPr="002664C3" w:rsidRDefault="00055D25" w:rsidP="00AD6ECC">
            <w:pPr>
              <w:spacing w:before="0" w:after="0"/>
              <w:jc w:val="both"/>
              <w:rPr>
                <w:rFonts w:cs="FreeSans"/>
                <w:sz w:val="24"/>
              </w:rPr>
            </w:pPr>
            <w:r w:rsidRPr="002664C3">
              <w:rPr>
                <w:rFonts w:cs="FreeSans"/>
                <w:sz w:val="24"/>
              </w:rPr>
              <w:t>Die Schülerinnen und Schüler erarbeiten ein Leitbild für eine Firma/ einen Betrieb/ eine Einrichtung, für die sie gerne arbeiten würden.</w:t>
            </w:r>
          </w:p>
        </w:tc>
        <w:tc>
          <w:tcPr>
            <w:tcW w:w="2316" w:type="dxa"/>
          </w:tcPr>
          <w:p w14:paraId="716CDC98" w14:textId="77777777" w:rsidR="00055D25" w:rsidRPr="002664C3" w:rsidRDefault="00055D25" w:rsidP="00AD6ECC">
            <w:pPr>
              <w:spacing w:before="0" w:after="0"/>
              <w:jc w:val="both"/>
              <w:rPr>
                <w:rFonts w:cs="FreeSans"/>
                <w:sz w:val="24"/>
              </w:rPr>
            </w:pPr>
            <w:r w:rsidRPr="002664C3">
              <w:rPr>
                <w:rFonts w:cs="FreeSans"/>
                <w:sz w:val="24"/>
              </w:rPr>
              <w:t>Gruppenarbeit</w:t>
            </w:r>
          </w:p>
          <w:p w14:paraId="785799DE" w14:textId="77777777" w:rsidR="00055D25" w:rsidRPr="002664C3" w:rsidRDefault="00055D25" w:rsidP="00AD6ECC">
            <w:pPr>
              <w:spacing w:before="0" w:after="0"/>
              <w:jc w:val="both"/>
              <w:rPr>
                <w:rFonts w:cs="FreeSans"/>
                <w:sz w:val="24"/>
              </w:rPr>
            </w:pPr>
          </w:p>
        </w:tc>
        <w:tc>
          <w:tcPr>
            <w:tcW w:w="2049" w:type="dxa"/>
          </w:tcPr>
          <w:p w14:paraId="53B6DF8B" w14:textId="6D60C2A0" w:rsidR="00055D25" w:rsidRPr="002664C3" w:rsidRDefault="00055D25" w:rsidP="00AD6ECC">
            <w:pPr>
              <w:spacing w:before="0" w:after="0"/>
              <w:rPr>
                <w:rFonts w:cs="FreeSans"/>
                <w:sz w:val="24"/>
              </w:rPr>
            </w:pPr>
            <w:r w:rsidRPr="002664C3">
              <w:rPr>
                <w:rFonts w:cs="FreeSans"/>
                <w:sz w:val="24"/>
              </w:rPr>
              <w:t>ggf. Interne</w:t>
            </w:r>
            <w:r w:rsidR="009824B8" w:rsidRPr="002664C3">
              <w:rPr>
                <w:rFonts w:cs="FreeSans"/>
                <w:sz w:val="24"/>
              </w:rPr>
              <w:t>t</w:t>
            </w:r>
            <w:r w:rsidRPr="002664C3">
              <w:rPr>
                <w:rFonts w:cs="FreeSans"/>
                <w:sz w:val="24"/>
              </w:rPr>
              <w:t>recherche zur Ideen</w:t>
            </w:r>
            <w:r w:rsidR="009824B8" w:rsidRPr="002664C3">
              <w:rPr>
                <w:rFonts w:cs="FreeSans"/>
                <w:sz w:val="24"/>
              </w:rPr>
              <w:t>findu</w:t>
            </w:r>
            <w:r w:rsidRPr="002664C3">
              <w:rPr>
                <w:rFonts w:cs="FreeSans"/>
                <w:sz w:val="24"/>
              </w:rPr>
              <w:t>ng</w:t>
            </w:r>
          </w:p>
        </w:tc>
      </w:tr>
      <w:tr w:rsidR="00055D25" w:rsidRPr="002664C3" w14:paraId="2280D42F" w14:textId="77777777" w:rsidTr="004372C9">
        <w:tc>
          <w:tcPr>
            <w:tcW w:w="4695" w:type="dxa"/>
          </w:tcPr>
          <w:p w14:paraId="17CBDA9A" w14:textId="2CAEA98D" w:rsidR="00055D25" w:rsidRPr="002664C3" w:rsidRDefault="00055D25" w:rsidP="00AD6ECC">
            <w:pPr>
              <w:spacing w:before="0" w:after="0"/>
              <w:jc w:val="both"/>
              <w:rPr>
                <w:rFonts w:cs="FreeSans"/>
                <w:b/>
                <w:sz w:val="24"/>
              </w:rPr>
            </w:pPr>
            <w:r w:rsidRPr="002664C3">
              <w:rPr>
                <w:rFonts w:cs="FreeSans"/>
                <w:b/>
                <w:sz w:val="24"/>
              </w:rPr>
              <w:t>Präsentieren und Bewerten</w:t>
            </w:r>
            <w:r w:rsidR="007C5208" w:rsidRPr="002664C3">
              <w:rPr>
                <w:rFonts w:cs="FreeSans"/>
                <w:b/>
                <w:sz w:val="24"/>
              </w:rPr>
              <w:t>:</w:t>
            </w:r>
          </w:p>
          <w:p w14:paraId="028E062A" w14:textId="40DE27FC" w:rsidR="00055D25" w:rsidRPr="002664C3" w:rsidRDefault="00055D25" w:rsidP="00AD6ECC">
            <w:pPr>
              <w:spacing w:before="0" w:after="0"/>
              <w:jc w:val="both"/>
              <w:rPr>
                <w:rFonts w:cs="FreeSans"/>
                <w:sz w:val="24"/>
              </w:rPr>
            </w:pPr>
            <w:r w:rsidRPr="002664C3">
              <w:rPr>
                <w:rFonts w:cs="FreeSans"/>
                <w:sz w:val="24"/>
              </w:rPr>
              <w:t>Die Schülerinnen und Schüler stellen ihre jeweiligen Handlungsprodukte vor und geben/</w:t>
            </w:r>
            <w:r w:rsidR="00851817" w:rsidRPr="002664C3">
              <w:rPr>
                <w:rFonts w:cs="FreeSans"/>
                <w:sz w:val="24"/>
              </w:rPr>
              <w:t xml:space="preserve"> </w:t>
            </w:r>
            <w:r w:rsidRPr="002664C3">
              <w:rPr>
                <w:rFonts w:cs="FreeSans"/>
                <w:sz w:val="24"/>
              </w:rPr>
              <w:t>nehmen Feedback.</w:t>
            </w:r>
          </w:p>
        </w:tc>
        <w:tc>
          <w:tcPr>
            <w:tcW w:w="2316" w:type="dxa"/>
          </w:tcPr>
          <w:p w14:paraId="3A0CBEB2" w14:textId="77777777" w:rsidR="00851817" w:rsidRPr="002664C3" w:rsidRDefault="00851817" w:rsidP="00AD6ECC">
            <w:pPr>
              <w:spacing w:before="0" w:after="0"/>
              <w:jc w:val="both"/>
              <w:rPr>
                <w:rFonts w:cs="FreeSans"/>
                <w:sz w:val="24"/>
              </w:rPr>
            </w:pPr>
          </w:p>
          <w:p w14:paraId="1D8F1FEC" w14:textId="18957DED" w:rsidR="00055D25" w:rsidRPr="002664C3" w:rsidRDefault="00055D25" w:rsidP="00AD6ECC">
            <w:pPr>
              <w:spacing w:before="0" w:after="0"/>
              <w:jc w:val="both"/>
              <w:rPr>
                <w:rFonts w:cs="FreeSans"/>
                <w:sz w:val="24"/>
              </w:rPr>
            </w:pPr>
            <w:r w:rsidRPr="002664C3">
              <w:rPr>
                <w:rFonts w:cs="FreeSans"/>
                <w:sz w:val="24"/>
              </w:rPr>
              <w:t>Plenum</w:t>
            </w:r>
          </w:p>
        </w:tc>
        <w:tc>
          <w:tcPr>
            <w:tcW w:w="2049" w:type="dxa"/>
          </w:tcPr>
          <w:p w14:paraId="138A6F57" w14:textId="77777777" w:rsidR="00851817" w:rsidRPr="002664C3" w:rsidRDefault="00851817" w:rsidP="00AD6ECC">
            <w:pPr>
              <w:spacing w:before="0" w:after="0"/>
              <w:jc w:val="both"/>
              <w:rPr>
                <w:rFonts w:cs="FreeSans"/>
                <w:sz w:val="24"/>
              </w:rPr>
            </w:pPr>
          </w:p>
          <w:p w14:paraId="16C87017" w14:textId="15FC8517" w:rsidR="00055D25" w:rsidRPr="002664C3" w:rsidRDefault="00055D25" w:rsidP="00AD6ECC">
            <w:pPr>
              <w:spacing w:before="0" w:after="0"/>
              <w:jc w:val="both"/>
              <w:rPr>
                <w:rFonts w:cs="FreeSans"/>
                <w:sz w:val="24"/>
              </w:rPr>
            </w:pPr>
            <w:proofErr w:type="spellStart"/>
            <w:r w:rsidRPr="002664C3">
              <w:rPr>
                <w:rFonts w:cs="FreeSans"/>
                <w:sz w:val="24"/>
              </w:rPr>
              <w:t>Beamer</w:t>
            </w:r>
            <w:proofErr w:type="spellEnd"/>
          </w:p>
        </w:tc>
      </w:tr>
      <w:tr w:rsidR="00055D25" w:rsidRPr="002664C3" w14:paraId="1EA69742" w14:textId="77777777" w:rsidTr="004372C9">
        <w:tc>
          <w:tcPr>
            <w:tcW w:w="4695" w:type="dxa"/>
          </w:tcPr>
          <w:p w14:paraId="4358E0E5" w14:textId="078C7BDE" w:rsidR="00055D25" w:rsidRPr="002664C3" w:rsidRDefault="00055D25" w:rsidP="00AD6ECC">
            <w:pPr>
              <w:spacing w:before="0" w:after="0"/>
              <w:jc w:val="both"/>
              <w:rPr>
                <w:rFonts w:cs="FreeSans"/>
                <w:b/>
                <w:sz w:val="24"/>
              </w:rPr>
            </w:pPr>
            <w:r w:rsidRPr="002664C3">
              <w:rPr>
                <w:rFonts w:cs="FreeSans"/>
                <w:b/>
                <w:sz w:val="24"/>
              </w:rPr>
              <w:t>Reflektieren</w:t>
            </w:r>
            <w:r w:rsidR="007C5208" w:rsidRPr="002664C3">
              <w:rPr>
                <w:rFonts w:cs="FreeSans"/>
                <w:b/>
                <w:sz w:val="24"/>
              </w:rPr>
              <w:t>:</w:t>
            </w:r>
          </w:p>
          <w:p w14:paraId="43B89885" w14:textId="77777777" w:rsidR="00055D25" w:rsidRPr="002664C3" w:rsidRDefault="00055D25" w:rsidP="00AD6ECC">
            <w:pPr>
              <w:spacing w:before="0" w:after="0"/>
              <w:jc w:val="both"/>
              <w:rPr>
                <w:rFonts w:cs="FreeSans"/>
                <w:bCs/>
                <w:sz w:val="24"/>
              </w:rPr>
            </w:pPr>
            <w:r w:rsidRPr="002664C3">
              <w:rPr>
                <w:rFonts w:cs="FreeSans"/>
                <w:bCs/>
                <w:sz w:val="24"/>
              </w:rPr>
              <w:t>Die Schülerinnen schätzen sich selbst ein.</w:t>
            </w:r>
          </w:p>
        </w:tc>
        <w:tc>
          <w:tcPr>
            <w:tcW w:w="2316" w:type="dxa"/>
          </w:tcPr>
          <w:p w14:paraId="0877A17D" w14:textId="77777777" w:rsidR="00851817" w:rsidRPr="002664C3" w:rsidRDefault="00851817" w:rsidP="00AD6ECC">
            <w:pPr>
              <w:spacing w:before="0" w:after="0"/>
              <w:jc w:val="both"/>
              <w:rPr>
                <w:rFonts w:cs="FreeSans"/>
                <w:sz w:val="24"/>
              </w:rPr>
            </w:pPr>
          </w:p>
          <w:p w14:paraId="1BBFEC4D" w14:textId="25B0BE0C" w:rsidR="00055D25" w:rsidRPr="002664C3" w:rsidRDefault="00055D25" w:rsidP="00AD6ECC">
            <w:pPr>
              <w:spacing w:before="0" w:after="0"/>
              <w:jc w:val="both"/>
              <w:rPr>
                <w:rFonts w:cs="FreeSans"/>
                <w:sz w:val="24"/>
              </w:rPr>
            </w:pPr>
            <w:r w:rsidRPr="002664C3">
              <w:rPr>
                <w:rFonts w:cs="FreeSans"/>
                <w:sz w:val="24"/>
              </w:rPr>
              <w:t>Einzelarbeit</w:t>
            </w:r>
          </w:p>
        </w:tc>
        <w:tc>
          <w:tcPr>
            <w:tcW w:w="2049" w:type="dxa"/>
          </w:tcPr>
          <w:p w14:paraId="35A4418E" w14:textId="77777777" w:rsidR="00851817" w:rsidRPr="002664C3" w:rsidRDefault="00851817" w:rsidP="00AD6ECC">
            <w:pPr>
              <w:spacing w:before="0" w:after="0"/>
              <w:jc w:val="both"/>
              <w:rPr>
                <w:rFonts w:cs="FreeSans"/>
                <w:sz w:val="24"/>
              </w:rPr>
            </w:pPr>
          </w:p>
          <w:p w14:paraId="2CD9127A" w14:textId="707AE4B1" w:rsidR="00055D25" w:rsidRPr="002664C3" w:rsidRDefault="00055D25" w:rsidP="00AD6ECC">
            <w:pPr>
              <w:spacing w:before="0" w:after="0"/>
              <w:jc w:val="both"/>
              <w:rPr>
                <w:rFonts w:cs="FreeSans"/>
                <w:sz w:val="24"/>
              </w:rPr>
            </w:pPr>
            <w:r w:rsidRPr="002664C3">
              <w:rPr>
                <w:rFonts w:cs="FreeSans"/>
                <w:sz w:val="24"/>
              </w:rPr>
              <w:t>s. Items</w:t>
            </w:r>
          </w:p>
        </w:tc>
      </w:tr>
    </w:tbl>
    <w:p w14:paraId="01881D7C" w14:textId="77777777" w:rsidR="009824B8" w:rsidRPr="002664C3" w:rsidRDefault="009824B8" w:rsidP="00AD6ECC">
      <w:pPr>
        <w:spacing w:before="0" w:line="240" w:lineRule="auto"/>
        <w:jc w:val="both"/>
        <w:rPr>
          <w:rFonts w:cs="FreeSans"/>
          <w:sz w:val="24"/>
          <w:szCs w:val="24"/>
        </w:rPr>
      </w:pPr>
    </w:p>
    <w:p w14:paraId="6FA3B145" w14:textId="77777777" w:rsidR="009824B8" w:rsidRPr="002664C3" w:rsidRDefault="009824B8" w:rsidP="00AD6ECC">
      <w:pPr>
        <w:spacing w:before="0" w:line="240" w:lineRule="auto"/>
        <w:jc w:val="both"/>
        <w:rPr>
          <w:rFonts w:cs="FreeSans"/>
          <w:sz w:val="24"/>
          <w:szCs w:val="24"/>
        </w:rPr>
      </w:pPr>
    </w:p>
    <w:p w14:paraId="76C35E6F" w14:textId="77777777" w:rsidR="009824B8" w:rsidRPr="002664C3" w:rsidRDefault="009824B8" w:rsidP="00AD6ECC">
      <w:pPr>
        <w:spacing w:before="0" w:line="240" w:lineRule="auto"/>
        <w:jc w:val="both"/>
        <w:rPr>
          <w:rFonts w:cs="FreeSans"/>
          <w:sz w:val="24"/>
          <w:szCs w:val="24"/>
        </w:rPr>
      </w:pPr>
    </w:p>
    <w:p w14:paraId="79512E10" w14:textId="055FA08E" w:rsidR="009824B8" w:rsidRDefault="009824B8" w:rsidP="00AD6ECC">
      <w:pPr>
        <w:spacing w:before="0" w:line="240" w:lineRule="auto"/>
        <w:jc w:val="both"/>
        <w:rPr>
          <w:rFonts w:cs="FreeSans"/>
          <w:sz w:val="24"/>
          <w:szCs w:val="24"/>
        </w:rPr>
      </w:pPr>
    </w:p>
    <w:p w14:paraId="409F2D45" w14:textId="77777777" w:rsidR="00301E10" w:rsidRPr="002664C3" w:rsidRDefault="00301E10" w:rsidP="00AD6ECC">
      <w:pPr>
        <w:spacing w:before="0" w:line="240" w:lineRule="auto"/>
        <w:jc w:val="both"/>
        <w:rPr>
          <w:rFonts w:cs="FreeSans"/>
          <w:sz w:val="24"/>
          <w:szCs w:val="24"/>
        </w:rPr>
      </w:pPr>
    </w:p>
    <w:p w14:paraId="381852D2" w14:textId="77777777" w:rsidR="009824B8" w:rsidRPr="002664C3" w:rsidRDefault="009824B8" w:rsidP="00AD6ECC">
      <w:pPr>
        <w:spacing w:before="0" w:line="240" w:lineRule="auto"/>
        <w:jc w:val="both"/>
        <w:rPr>
          <w:rFonts w:cs="FreeSans"/>
          <w:sz w:val="24"/>
          <w:szCs w:val="24"/>
        </w:rPr>
      </w:pPr>
    </w:p>
    <w:p w14:paraId="316C0CD5" w14:textId="715583C0" w:rsidR="00055D25" w:rsidRPr="002664C3" w:rsidRDefault="00055D25" w:rsidP="00AD6ECC">
      <w:pPr>
        <w:spacing w:before="0" w:line="240" w:lineRule="auto"/>
        <w:jc w:val="both"/>
        <w:rPr>
          <w:rFonts w:cs="FreeSans"/>
          <w:b/>
          <w:bCs/>
          <w:sz w:val="24"/>
          <w:szCs w:val="24"/>
          <w:u w:val="single"/>
        </w:rPr>
      </w:pPr>
      <w:r w:rsidRPr="002664C3">
        <w:rPr>
          <w:rFonts w:cs="FreeSans"/>
          <w:b/>
          <w:bCs/>
          <w:sz w:val="24"/>
          <w:szCs w:val="24"/>
          <w:u w:val="single"/>
        </w:rPr>
        <w:lastRenderedPageBreak/>
        <w:t>Einheit 1:</w:t>
      </w:r>
      <w:r w:rsidR="00851817" w:rsidRPr="002664C3">
        <w:rPr>
          <w:rFonts w:cs="FreeSans"/>
          <w:b/>
          <w:bCs/>
          <w:sz w:val="24"/>
          <w:szCs w:val="24"/>
          <w:u w:val="single"/>
        </w:rPr>
        <w:t xml:space="preserve"> Umweltethische Positionen</w:t>
      </w:r>
    </w:p>
    <w:p w14:paraId="19352052" w14:textId="77777777" w:rsidR="00055D25" w:rsidRPr="002664C3" w:rsidRDefault="00055D25" w:rsidP="00AD6ECC">
      <w:pPr>
        <w:spacing w:before="0" w:line="240" w:lineRule="auto"/>
        <w:jc w:val="both"/>
        <w:rPr>
          <w:rFonts w:cs="FreeSans"/>
          <w:b/>
          <w:bCs/>
          <w:sz w:val="24"/>
          <w:szCs w:val="24"/>
        </w:rPr>
      </w:pPr>
      <w:r w:rsidRPr="002664C3">
        <w:rPr>
          <w:rFonts w:cs="FreeSans"/>
          <w:b/>
          <w:bCs/>
          <w:sz w:val="24"/>
          <w:szCs w:val="24"/>
        </w:rPr>
        <w:t>Orientieren</w:t>
      </w:r>
    </w:p>
    <w:p w14:paraId="0F8D0328" w14:textId="79B2F533" w:rsidR="00055D25" w:rsidRPr="002664C3" w:rsidRDefault="00055D25" w:rsidP="00AD6ECC">
      <w:pPr>
        <w:spacing w:before="0"/>
        <w:jc w:val="both"/>
        <w:rPr>
          <w:rFonts w:cs="FreeSans"/>
          <w:sz w:val="24"/>
          <w:szCs w:val="24"/>
        </w:rPr>
      </w:pPr>
      <w:r w:rsidRPr="002664C3">
        <w:rPr>
          <w:rFonts w:cs="FreeSans"/>
          <w:sz w:val="24"/>
          <w:szCs w:val="24"/>
        </w:rPr>
        <w:t xml:space="preserve">Sie entdecken im </w:t>
      </w:r>
      <w:proofErr w:type="spellStart"/>
      <w:r w:rsidRPr="002664C3">
        <w:rPr>
          <w:rFonts w:cs="FreeSans"/>
          <w:sz w:val="24"/>
          <w:szCs w:val="24"/>
        </w:rPr>
        <w:t>Rolladenkasten</w:t>
      </w:r>
      <w:proofErr w:type="spellEnd"/>
      <w:r w:rsidRPr="002664C3">
        <w:rPr>
          <w:rFonts w:cs="FreeSans"/>
          <w:sz w:val="24"/>
          <w:szCs w:val="24"/>
        </w:rPr>
        <w:t xml:space="preserve"> des Personalraums Ihrer Firma/ Ihres Betriebs/ Ihrer Einrichtung ein Wespennest. Während der Mittagspause unterhalten Sie sich darüber, wie Sie mit diesen Tieren umgehen wollen.</w:t>
      </w:r>
    </w:p>
    <w:p w14:paraId="2FBEDF43" w14:textId="77777777" w:rsidR="00055D25" w:rsidRPr="002664C3" w:rsidRDefault="00055D25" w:rsidP="00AD6ECC">
      <w:pPr>
        <w:spacing w:before="0"/>
        <w:rPr>
          <w:rFonts w:cs="FreeSans"/>
          <w:b/>
          <w:bCs/>
          <w:sz w:val="24"/>
          <w:szCs w:val="24"/>
        </w:rPr>
      </w:pPr>
      <w:r w:rsidRPr="002664C3">
        <w:rPr>
          <w:rFonts w:cs="FreeSans"/>
          <w:b/>
          <w:bCs/>
          <w:sz w:val="24"/>
          <w:szCs w:val="24"/>
        </w:rPr>
        <w:t>Informieren</w:t>
      </w:r>
    </w:p>
    <w:p w14:paraId="4887DCFD" w14:textId="77777777" w:rsidR="00055D25" w:rsidRPr="002664C3" w:rsidRDefault="00055D25" w:rsidP="00874888">
      <w:pPr>
        <w:spacing w:before="0" w:after="0"/>
        <w:rPr>
          <w:rFonts w:cs="FreeSans"/>
          <w:sz w:val="24"/>
          <w:szCs w:val="24"/>
        </w:rPr>
      </w:pPr>
      <w:r w:rsidRPr="002664C3">
        <w:rPr>
          <w:rFonts w:cs="FreeSans"/>
          <w:sz w:val="24"/>
          <w:szCs w:val="24"/>
        </w:rPr>
        <w:t>Informieren Sie sich über die unterschiedlichen umweltethischen Positionen.</w:t>
      </w:r>
    </w:p>
    <w:p w14:paraId="1F35B2F9" w14:textId="77777777" w:rsidR="00055D25" w:rsidRPr="002664C3" w:rsidRDefault="00055D25" w:rsidP="00874888">
      <w:pPr>
        <w:spacing w:before="0" w:after="0"/>
        <w:rPr>
          <w:rFonts w:cs="FreeSans"/>
          <w:sz w:val="24"/>
          <w:szCs w:val="24"/>
        </w:rPr>
      </w:pPr>
      <w:proofErr w:type="spellStart"/>
      <w:r w:rsidRPr="002664C3">
        <w:rPr>
          <w:rFonts w:cs="FreeSans"/>
          <w:sz w:val="24"/>
          <w:szCs w:val="24"/>
        </w:rPr>
        <w:t>Lernfilm</w:t>
      </w:r>
      <w:proofErr w:type="spellEnd"/>
      <w:r w:rsidRPr="002664C3">
        <w:rPr>
          <w:rFonts w:cs="FreeSans"/>
          <w:sz w:val="24"/>
          <w:szCs w:val="24"/>
        </w:rPr>
        <w:t xml:space="preserve"> „Umweltethische Positionen“ (vgl. mp4-Datei)</w:t>
      </w:r>
    </w:p>
    <w:p w14:paraId="5FD013EC" w14:textId="4667F424" w:rsidR="00055D25" w:rsidRPr="002664C3" w:rsidRDefault="00055D25" w:rsidP="00874888">
      <w:pPr>
        <w:spacing w:before="0" w:after="0"/>
        <w:rPr>
          <w:rFonts w:cs="FreeSans"/>
          <w:sz w:val="22"/>
        </w:rPr>
      </w:pPr>
      <w:r w:rsidRPr="002664C3">
        <w:rPr>
          <w:rFonts w:cs="FreeSans"/>
          <w:sz w:val="22"/>
        </w:rPr>
        <w:t>Quelle: eigene Bilder / eigener Text ISB</w:t>
      </w:r>
    </w:p>
    <w:p w14:paraId="7CE4959F" w14:textId="77777777" w:rsidR="00874888" w:rsidRPr="002664C3" w:rsidRDefault="00874888" w:rsidP="00874888">
      <w:pPr>
        <w:spacing w:before="0" w:after="0"/>
        <w:rPr>
          <w:rFonts w:cs="FreeSans"/>
          <w:b/>
          <w:bCs/>
          <w:sz w:val="24"/>
          <w:szCs w:val="24"/>
        </w:rPr>
      </w:pPr>
    </w:p>
    <w:p w14:paraId="4C992312" w14:textId="0654C3B4" w:rsidR="00055D25" w:rsidRPr="002664C3" w:rsidRDefault="00055D25" w:rsidP="00874888">
      <w:pPr>
        <w:spacing w:before="0" w:after="0"/>
        <w:rPr>
          <w:rFonts w:cs="FreeSans"/>
          <w:b/>
          <w:bCs/>
          <w:sz w:val="24"/>
          <w:szCs w:val="24"/>
        </w:rPr>
      </w:pPr>
      <w:r w:rsidRPr="002664C3">
        <w:rPr>
          <w:rFonts w:cs="FreeSans"/>
          <w:b/>
          <w:bCs/>
          <w:sz w:val="24"/>
          <w:szCs w:val="24"/>
        </w:rPr>
        <w:t>Durchführen</w:t>
      </w:r>
    </w:p>
    <w:p w14:paraId="29E33751" w14:textId="77777777" w:rsidR="00055D25" w:rsidRPr="002664C3" w:rsidRDefault="00055D25" w:rsidP="00874888">
      <w:pPr>
        <w:spacing w:before="0" w:after="0"/>
        <w:rPr>
          <w:rFonts w:cs="FreeSans"/>
          <w:sz w:val="24"/>
          <w:szCs w:val="24"/>
        </w:rPr>
      </w:pPr>
      <w:r w:rsidRPr="002664C3">
        <w:rPr>
          <w:rFonts w:cs="FreeSans"/>
          <w:sz w:val="24"/>
          <w:szCs w:val="24"/>
        </w:rPr>
        <w:t>Übertragen Sie die Positionen auf das Beispiel mit dem Wespennest.</w:t>
      </w:r>
    </w:p>
    <w:p w14:paraId="6A6D0457" w14:textId="77777777" w:rsidR="00874888" w:rsidRPr="002664C3" w:rsidRDefault="00874888" w:rsidP="00874888">
      <w:pPr>
        <w:spacing w:before="0" w:after="0"/>
        <w:rPr>
          <w:rFonts w:cs="FreeSans"/>
          <w:b/>
          <w:bCs/>
          <w:sz w:val="24"/>
          <w:szCs w:val="24"/>
        </w:rPr>
      </w:pPr>
    </w:p>
    <w:p w14:paraId="3127835B" w14:textId="684CEEAB" w:rsidR="00851817" w:rsidRPr="002664C3" w:rsidRDefault="00851817" w:rsidP="00874888">
      <w:pPr>
        <w:spacing w:before="0" w:after="0"/>
        <w:rPr>
          <w:rFonts w:cs="FreeSans"/>
          <w:b/>
          <w:bCs/>
          <w:sz w:val="24"/>
          <w:szCs w:val="24"/>
        </w:rPr>
      </w:pPr>
      <w:r w:rsidRPr="002664C3">
        <w:rPr>
          <w:rFonts w:cs="FreeSans"/>
          <w:b/>
          <w:bCs/>
          <w:sz w:val="24"/>
          <w:szCs w:val="24"/>
        </w:rPr>
        <w:t>Präsentieren und Bewerten</w:t>
      </w:r>
    </w:p>
    <w:p w14:paraId="53E6FEB1" w14:textId="77777777" w:rsidR="00851817" w:rsidRPr="002664C3" w:rsidRDefault="00851817" w:rsidP="00874888">
      <w:pPr>
        <w:spacing w:before="0" w:after="0"/>
        <w:rPr>
          <w:rFonts w:cs="FreeSans"/>
          <w:sz w:val="24"/>
          <w:szCs w:val="24"/>
        </w:rPr>
      </w:pPr>
      <w:r w:rsidRPr="002664C3">
        <w:rPr>
          <w:rFonts w:cs="FreeSans"/>
          <w:sz w:val="24"/>
          <w:szCs w:val="24"/>
        </w:rPr>
        <w:t>Entscheiden Sie sich für eine Variante und begründen Sie Ihre Entscheidung.</w:t>
      </w:r>
    </w:p>
    <w:p w14:paraId="5FC5B4D3" w14:textId="4510108D" w:rsidR="00851817" w:rsidRPr="002664C3" w:rsidRDefault="00851817" w:rsidP="00874888">
      <w:pPr>
        <w:spacing w:before="0" w:after="0"/>
        <w:rPr>
          <w:rFonts w:cs="FreeSans"/>
          <w:i/>
          <w:iCs/>
          <w:sz w:val="24"/>
          <w:szCs w:val="24"/>
        </w:rPr>
      </w:pPr>
      <w:r w:rsidRPr="002664C3">
        <w:rPr>
          <w:rFonts w:cs="FreeSans"/>
          <w:i/>
          <w:iCs/>
          <w:sz w:val="24"/>
          <w:szCs w:val="24"/>
        </w:rPr>
        <w:t>individuelle Schülerantworten (vgl. letzte Spalte)</w:t>
      </w:r>
    </w:p>
    <w:p w14:paraId="1ED9DBD1" w14:textId="77777777" w:rsidR="00851817" w:rsidRPr="002664C3" w:rsidRDefault="00851817" w:rsidP="00874888">
      <w:pPr>
        <w:spacing w:before="0" w:after="0"/>
        <w:rPr>
          <w:rFonts w:cs="FreeSans"/>
          <w:sz w:val="24"/>
          <w:szCs w:val="24"/>
          <w:u w:val="single"/>
        </w:rPr>
      </w:pPr>
    </w:p>
    <w:p w14:paraId="521978A3" w14:textId="4FAF9AFE" w:rsidR="00055D25" w:rsidRPr="002664C3" w:rsidRDefault="00055D25" w:rsidP="00AD6ECC">
      <w:pPr>
        <w:spacing w:before="0"/>
        <w:rPr>
          <w:rFonts w:cs="FreeSans"/>
          <w:sz w:val="24"/>
          <w:szCs w:val="24"/>
          <w:u w:val="single"/>
        </w:rPr>
      </w:pPr>
      <w:r w:rsidRPr="002664C3">
        <w:rPr>
          <w:rFonts w:cs="FreeSans"/>
          <w:sz w:val="24"/>
          <w:szCs w:val="24"/>
          <w:u w:val="single"/>
        </w:rPr>
        <w:t>Das Wespennest-Problem</w:t>
      </w:r>
      <w:r w:rsidR="009824B8" w:rsidRPr="002664C3">
        <w:rPr>
          <w:rFonts w:cs="FreeSans"/>
          <w:i/>
          <w:iCs/>
          <w:sz w:val="24"/>
          <w:szCs w:val="24"/>
        </w:rPr>
        <w:t xml:space="preserve"> (mögliches Tafelbild):</w:t>
      </w:r>
    </w:p>
    <w:tbl>
      <w:tblPr>
        <w:tblStyle w:val="Tabellenraster"/>
        <w:tblW w:w="0" w:type="auto"/>
        <w:tblLook w:val="04A0" w:firstRow="1" w:lastRow="0" w:firstColumn="1" w:lastColumn="0" w:noHBand="0" w:noVBand="1"/>
      </w:tblPr>
      <w:tblGrid>
        <w:gridCol w:w="2263"/>
        <w:gridCol w:w="2977"/>
        <w:gridCol w:w="3820"/>
      </w:tblGrid>
      <w:tr w:rsidR="00055D25" w:rsidRPr="002664C3" w14:paraId="4F1B93DA" w14:textId="77777777" w:rsidTr="009824B8">
        <w:tc>
          <w:tcPr>
            <w:tcW w:w="2263" w:type="dxa"/>
          </w:tcPr>
          <w:p w14:paraId="3635E3DA" w14:textId="34FC5758" w:rsidR="00055D25" w:rsidRPr="002664C3" w:rsidRDefault="00055D25" w:rsidP="00AD6ECC">
            <w:pPr>
              <w:spacing w:before="0" w:after="0" w:line="240" w:lineRule="auto"/>
              <w:rPr>
                <w:rFonts w:cs="FreeSans"/>
                <w:sz w:val="24"/>
                <w:szCs w:val="24"/>
              </w:rPr>
            </w:pPr>
          </w:p>
        </w:tc>
        <w:tc>
          <w:tcPr>
            <w:tcW w:w="2977" w:type="dxa"/>
          </w:tcPr>
          <w:p w14:paraId="4C72E57B" w14:textId="7973A3BF" w:rsidR="00055D25" w:rsidRPr="002664C3" w:rsidRDefault="00055D25" w:rsidP="00AD6ECC">
            <w:pPr>
              <w:spacing w:before="0" w:after="0" w:line="240" w:lineRule="auto"/>
              <w:rPr>
                <w:rFonts w:cs="FreeSans"/>
                <w:b/>
                <w:bCs/>
                <w:sz w:val="24"/>
                <w:szCs w:val="24"/>
              </w:rPr>
            </w:pPr>
            <w:r w:rsidRPr="002664C3">
              <w:rPr>
                <w:rFonts w:cs="FreeSans"/>
                <w:b/>
                <w:bCs/>
                <w:sz w:val="24"/>
                <w:szCs w:val="24"/>
              </w:rPr>
              <w:t>Reaktion/</w:t>
            </w:r>
            <w:r w:rsidR="00851817" w:rsidRPr="002664C3">
              <w:rPr>
                <w:rFonts w:cs="FreeSans"/>
                <w:b/>
                <w:bCs/>
                <w:sz w:val="24"/>
                <w:szCs w:val="24"/>
              </w:rPr>
              <w:t xml:space="preserve"> </w:t>
            </w:r>
            <w:r w:rsidRPr="002664C3">
              <w:rPr>
                <w:rFonts w:cs="FreeSans"/>
                <w:b/>
                <w:bCs/>
                <w:sz w:val="24"/>
                <w:szCs w:val="24"/>
              </w:rPr>
              <w:t>Vorgehen</w:t>
            </w:r>
          </w:p>
        </w:tc>
        <w:tc>
          <w:tcPr>
            <w:tcW w:w="3820" w:type="dxa"/>
          </w:tcPr>
          <w:p w14:paraId="6EDA7DDE" w14:textId="77777777" w:rsidR="00055D25" w:rsidRPr="002664C3" w:rsidRDefault="00055D25" w:rsidP="00AD6ECC">
            <w:pPr>
              <w:spacing w:before="0" w:after="0" w:line="240" w:lineRule="auto"/>
              <w:rPr>
                <w:rFonts w:cs="FreeSans"/>
                <w:b/>
                <w:bCs/>
                <w:sz w:val="24"/>
                <w:szCs w:val="24"/>
              </w:rPr>
            </w:pPr>
            <w:r w:rsidRPr="002664C3">
              <w:rPr>
                <w:rFonts w:cs="FreeSans"/>
                <w:b/>
                <w:bCs/>
                <w:sz w:val="24"/>
                <w:szCs w:val="24"/>
              </w:rPr>
              <w:t>Begründung</w:t>
            </w:r>
          </w:p>
        </w:tc>
      </w:tr>
      <w:tr w:rsidR="00055D25" w:rsidRPr="002664C3" w14:paraId="1E824D6C" w14:textId="77777777" w:rsidTr="009824B8">
        <w:tc>
          <w:tcPr>
            <w:tcW w:w="2263" w:type="dxa"/>
          </w:tcPr>
          <w:p w14:paraId="7003E2BE" w14:textId="77777777" w:rsidR="00055D25" w:rsidRPr="002664C3" w:rsidRDefault="00055D25" w:rsidP="00AD6ECC">
            <w:pPr>
              <w:spacing w:before="0" w:after="0" w:line="240" w:lineRule="auto"/>
              <w:rPr>
                <w:rFonts w:cs="FreeSans"/>
                <w:sz w:val="24"/>
                <w:szCs w:val="24"/>
              </w:rPr>
            </w:pPr>
            <w:r w:rsidRPr="002664C3">
              <w:rPr>
                <w:rFonts w:cs="FreeSans"/>
                <w:b/>
                <w:bCs/>
                <w:sz w:val="24"/>
                <w:szCs w:val="24"/>
              </w:rPr>
              <w:t>Anthropozentrist</w:t>
            </w:r>
          </w:p>
          <w:p w14:paraId="601E76FA" w14:textId="77777777" w:rsidR="00055D25" w:rsidRPr="002664C3" w:rsidRDefault="00055D25" w:rsidP="00AD6ECC">
            <w:pPr>
              <w:spacing w:before="0" w:after="0" w:line="240" w:lineRule="auto"/>
              <w:rPr>
                <w:rFonts w:cs="FreeSans"/>
                <w:sz w:val="24"/>
                <w:szCs w:val="24"/>
              </w:rPr>
            </w:pPr>
          </w:p>
        </w:tc>
        <w:tc>
          <w:tcPr>
            <w:tcW w:w="2977" w:type="dxa"/>
          </w:tcPr>
          <w:p w14:paraId="0BC73AA7" w14:textId="77777777" w:rsidR="00055D25" w:rsidRPr="002664C3" w:rsidRDefault="00055D25" w:rsidP="00AD6ECC">
            <w:pPr>
              <w:spacing w:before="0" w:after="0" w:line="240" w:lineRule="auto"/>
              <w:jc w:val="both"/>
              <w:rPr>
                <w:rFonts w:cs="FreeSans"/>
                <w:sz w:val="24"/>
                <w:szCs w:val="24"/>
              </w:rPr>
            </w:pPr>
            <w:r w:rsidRPr="002664C3">
              <w:rPr>
                <w:rFonts w:cs="FreeSans"/>
                <w:sz w:val="24"/>
                <w:szCs w:val="24"/>
              </w:rPr>
              <w:t>Der Anthropozentrist würde die Wespen vernichten – ohne Rücksicht auf Verluste, aber natürlich im gesetzlichen Rahmen.</w:t>
            </w:r>
          </w:p>
          <w:p w14:paraId="7521C65F" w14:textId="77777777" w:rsidR="00055D25" w:rsidRPr="002664C3" w:rsidRDefault="00055D25" w:rsidP="00AD6ECC">
            <w:pPr>
              <w:spacing w:before="0" w:after="0" w:line="240" w:lineRule="auto"/>
              <w:jc w:val="both"/>
              <w:rPr>
                <w:rFonts w:cs="FreeSans"/>
                <w:sz w:val="24"/>
                <w:szCs w:val="24"/>
              </w:rPr>
            </w:pPr>
          </w:p>
        </w:tc>
        <w:tc>
          <w:tcPr>
            <w:tcW w:w="3820" w:type="dxa"/>
          </w:tcPr>
          <w:p w14:paraId="2BC42313" w14:textId="77777777" w:rsidR="00055D25" w:rsidRPr="002664C3" w:rsidRDefault="00055D25" w:rsidP="00AD6ECC">
            <w:pPr>
              <w:spacing w:before="0" w:after="0" w:line="240" w:lineRule="auto"/>
              <w:jc w:val="both"/>
              <w:rPr>
                <w:rFonts w:cs="FreeSans"/>
                <w:sz w:val="24"/>
                <w:szCs w:val="24"/>
              </w:rPr>
            </w:pPr>
            <w:r w:rsidRPr="002664C3">
              <w:rPr>
                <w:rFonts w:cs="FreeSans"/>
                <w:sz w:val="24"/>
                <w:szCs w:val="24"/>
              </w:rPr>
              <w:t>Wespen erfüllen keinen unmittelbaren Zweck für die Arbeit (den Betrieb/ die Fima/ die Einrichtung), weshalb die Bedürfnisse des Betriebs/ der Firma/ der Einrichtung über denen von Insekten stehen.</w:t>
            </w:r>
          </w:p>
        </w:tc>
      </w:tr>
      <w:tr w:rsidR="00055D25" w:rsidRPr="002664C3" w14:paraId="17E49746" w14:textId="77777777" w:rsidTr="009824B8">
        <w:tc>
          <w:tcPr>
            <w:tcW w:w="2263" w:type="dxa"/>
          </w:tcPr>
          <w:p w14:paraId="07E0E096" w14:textId="77777777" w:rsidR="00055D25" w:rsidRPr="002664C3" w:rsidRDefault="00055D25" w:rsidP="00AD6ECC">
            <w:pPr>
              <w:spacing w:before="0" w:after="0" w:line="240" w:lineRule="auto"/>
              <w:rPr>
                <w:rFonts w:cs="FreeSans"/>
                <w:b/>
                <w:bCs/>
                <w:sz w:val="24"/>
                <w:szCs w:val="24"/>
              </w:rPr>
            </w:pPr>
            <w:r w:rsidRPr="002664C3">
              <w:rPr>
                <w:rFonts w:cs="FreeSans"/>
                <w:b/>
                <w:bCs/>
                <w:sz w:val="24"/>
                <w:szCs w:val="24"/>
              </w:rPr>
              <w:t>Pathozentrist</w:t>
            </w:r>
          </w:p>
          <w:p w14:paraId="59147E62" w14:textId="77777777" w:rsidR="00055D25" w:rsidRPr="002664C3" w:rsidRDefault="00055D25" w:rsidP="00AD6ECC">
            <w:pPr>
              <w:spacing w:before="0" w:after="0" w:line="240" w:lineRule="auto"/>
              <w:rPr>
                <w:rFonts w:cs="FreeSans"/>
                <w:b/>
                <w:bCs/>
                <w:sz w:val="24"/>
                <w:szCs w:val="24"/>
              </w:rPr>
            </w:pPr>
          </w:p>
        </w:tc>
        <w:tc>
          <w:tcPr>
            <w:tcW w:w="2977" w:type="dxa"/>
          </w:tcPr>
          <w:p w14:paraId="02414FAB" w14:textId="77777777" w:rsidR="00055D25" w:rsidRPr="002664C3" w:rsidRDefault="00055D25" w:rsidP="00AD6ECC">
            <w:pPr>
              <w:spacing w:before="0" w:after="0" w:line="240" w:lineRule="auto"/>
              <w:jc w:val="both"/>
              <w:rPr>
                <w:rFonts w:cs="FreeSans"/>
                <w:sz w:val="24"/>
                <w:szCs w:val="24"/>
              </w:rPr>
            </w:pPr>
            <w:r w:rsidRPr="002664C3">
              <w:rPr>
                <w:rFonts w:cs="FreeSans"/>
                <w:sz w:val="24"/>
                <w:szCs w:val="24"/>
              </w:rPr>
              <w:t>Der Pathozentrist möchte die Wespen ebenfalls vernichten, er nimmt dabei aber Rücksicht, ob das Mittel seiner Wahl giftig für Menschen und Wirbeltiere ist.</w:t>
            </w:r>
          </w:p>
        </w:tc>
        <w:tc>
          <w:tcPr>
            <w:tcW w:w="3820" w:type="dxa"/>
          </w:tcPr>
          <w:p w14:paraId="1E9A1356" w14:textId="696290BA" w:rsidR="00055D25" w:rsidRPr="002664C3" w:rsidRDefault="00055D25" w:rsidP="00AD6ECC">
            <w:pPr>
              <w:spacing w:before="0" w:after="0" w:line="240" w:lineRule="auto"/>
              <w:jc w:val="both"/>
              <w:rPr>
                <w:rFonts w:cs="FreeSans"/>
                <w:sz w:val="24"/>
                <w:szCs w:val="24"/>
              </w:rPr>
            </w:pPr>
            <w:r w:rsidRPr="002664C3">
              <w:rPr>
                <w:rFonts w:cs="FreeSans"/>
                <w:sz w:val="24"/>
                <w:szCs w:val="24"/>
              </w:rPr>
              <w:t>Wespen haben keine Wirbelsäule und sind demnach nicht „leidensfähig“</w:t>
            </w:r>
            <w:r w:rsidR="00851817" w:rsidRPr="002664C3">
              <w:rPr>
                <w:rFonts w:cs="FreeSans"/>
                <w:sz w:val="24"/>
                <w:szCs w:val="24"/>
              </w:rPr>
              <w:t xml:space="preserve"> – im Gegensatz zu anderen Lebewesen, auf die mehr Rücksicht genommen werden muss.</w:t>
            </w:r>
          </w:p>
        </w:tc>
      </w:tr>
      <w:tr w:rsidR="00055D25" w:rsidRPr="002664C3" w14:paraId="5660DDBA" w14:textId="77777777" w:rsidTr="009824B8">
        <w:tc>
          <w:tcPr>
            <w:tcW w:w="2263" w:type="dxa"/>
          </w:tcPr>
          <w:p w14:paraId="14919F5C" w14:textId="74CFB75F" w:rsidR="00055D25" w:rsidRPr="002664C3" w:rsidRDefault="00055D25" w:rsidP="00AD6ECC">
            <w:pPr>
              <w:spacing w:before="0" w:after="0" w:line="240" w:lineRule="auto"/>
              <w:rPr>
                <w:rFonts w:cs="FreeSans"/>
                <w:b/>
                <w:bCs/>
                <w:sz w:val="24"/>
                <w:szCs w:val="24"/>
              </w:rPr>
            </w:pPr>
            <w:r w:rsidRPr="002664C3">
              <w:rPr>
                <w:rFonts w:cs="FreeSans"/>
                <w:b/>
                <w:bCs/>
                <w:sz w:val="24"/>
                <w:szCs w:val="24"/>
              </w:rPr>
              <w:t>Biozentrist</w:t>
            </w:r>
          </w:p>
        </w:tc>
        <w:tc>
          <w:tcPr>
            <w:tcW w:w="2977" w:type="dxa"/>
          </w:tcPr>
          <w:p w14:paraId="319B41C6" w14:textId="77777777" w:rsidR="00055D25" w:rsidRPr="002664C3" w:rsidRDefault="00055D25" w:rsidP="00AD6ECC">
            <w:pPr>
              <w:spacing w:before="0" w:after="0" w:line="240" w:lineRule="auto"/>
              <w:jc w:val="both"/>
              <w:rPr>
                <w:rFonts w:cs="FreeSans"/>
                <w:sz w:val="24"/>
                <w:szCs w:val="24"/>
              </w:rPr>
            </w:pPr>
            <w:r w:rsidRPr="002664C3">
              <w:rPr>
                <w:rFonts w:cs="FreeSans"/>
                <w:sz w:val="24"/>
                <w:szCs w:val="24"/>
              </w:rPr>
              <w:t>Der Biozentrist versucht die Wespen aus dem Haus fernzuhalten, ggf. durch Umsiedlung.</w:t>
            </w:r>
          </w:p>
        </w:tc>
        <w:tc>
          <w:tcPr>
            <w:tcW w:w="3820" w:type="dxa"/>
          </w:tcPr>
          <w:p w14:paraId="2C3708FF" w14:textId="30BDCDD3" w:rsidR="00055D25" w:rsidRPr="002664C3" w:rsidRDefault="00055D25" w:rsidP="00AD6ECC">
            <w:pPr>
              <w:spacing w:before="0" w:after="0" w:line="240" w:lineRule="auto"/>
              <w:jc w:val="both"/>
              <w:rPr>
                <w:rFonts w:cs="FreeSans"/>
                <w:sz w:val="24"/>
                <w:szCs w:val="24"/>
              </w:rPr>
            </w:pPr>
            <w:r w:rsidRPr="002664C3">
              <w:rPr>
                <w:rFonts w:cs="FreeSans"/>
                <w:sz w:val="24"/>
                <w:szCs w:val="24"/>
              </w:rPr>
              <w:t xml:space="preserve">Wespen haben einen Nutzen für das Ökosystem, weswegen sie </w:t>
            </w:r>
            <w:r w:rsidR="00851817" w:rsidRPr="002664C3">
              <w:rPr>
                <w:rFonts w:cs="FreeSans"/>
                <w:sz w:val="24"/>
                <w:szCs w:val="24"/>
              </w:rPr>
              <w:t>keinen Schaden nehmen sollen.</w:t>
            </w:r>
          </w:p>
        </w:tc>
      </w:tr>
      <w:tr w:rsidR="00055D25" w:rsidRPr="002664C3" w14:paraId="71EC4859" w14:textId="77777777" w:rsidTr="009824B8">
        <w:tc>
          <w:tcPr>
            <w:tcW w:w="2263" w:type="dxa"/>
          </w:tcPr>
          <w:p w14:paraId="5D270029" w14:textId="77777777" w:rsidR="00055D25" w:rsidRPr="002664C3" w:rsidRDefault="00055D25" w:rsidP="00AD6ECC">
            <w:pPr>
              <w:spacing w:before="0" w:after="0" w:line="240" w:lineRule="auto"/>
              <w:rPr>
                <w:rFonts w:cs="FreeSans"/>
                <w:b/>
                <w:bCs/>
                <w:sz w:val="24"/>
                <w:szCs w:val="24"/>
              </w:rPr>
            </w:pPr>
            <w:proofErr w:type="spellStart"/>
            <w:r w:rsidRPr="002664C3">
              <w:rPr>
                <w:rFonts w:cs="FreeSans"/>
                <w:b/>
                <w:bCs/>
                <w:sz w:val="24"/>
                <w:szCs w:val="24"/>
              </w:rPr>
              <w:t>Holist</w:t>
            </w:r>
            <w:proofErr w:type="spellEnd"/>
          </w:p>
          <w:p w14:paraId="3C3E0BB2" w14:textId="77777777" w:rsidR="00055D25" w:rsidRPr="002664C3" w:rsidRDefault="00055D25" w:rsidP="00AD6ECC">
            <w:pPr>
              <w:spacing w:before="0" w:after="0" w:line="240" w:lineRule="auto"/>
              <w:rPr>
                <w:rFonts w:cs="FreeSans"/>
                <w:b/>
                <w:bCs/>
                <w:sz w:val="24"/>
                <w:szCs w:val="24"/>
              </w:rPr>
            </w:pPr>
          </w:p>
        </w:tc>
        <w:tc>
          <w:tcPr>
            <w:tcW w:w="2977" w:type="dxa"/>
          </w:tcPr>
          <w:p w14:paraId="33538D99" w14:textId="77777777" w:rsidR="00055D25" w:rsidRPr="002664C3" w:rsidRDefault="00055D25" w:rsidP="00AD6ECC">
            <w:pPr>
              <w:spacing w:before="0" w:after="0" w:line="240" w:lineRule="auto"/>
              <w:jc w:val="both"/>
              <w:rPr>
                <w:rFonts w:cs="FreeSans"/>
                <w:sz w:val="24"/>
                <w:szCs w:val="24"/>
              </w:rPr>
            </w:pPr>
            <w:r w:rsidRPr="002664C3">
              <w:rPr>
                <w:rFonts w:cs="FreeSans"/>
                <w:sz w:val="24"/>
                <w:szCs w:val="24"/>
              </w:rPr>
              <w:t xml:space="preserve">Der </w:t>
            </w:r>
            <w:proofErr w:type="spellStart"/>
            <w:r w:rsidRPr="002664C3">
              <w:rPr>
                <w:rFonts w:cs="FreeSans"/>
                <w:sz w:val="24"/>
                <w:szCs w:val="24"/>
              </w:rPr>
              <w:t>Holist</w:t>
            </w:r>
            <w:proofErr w:type="spellEnd"/>
            <w:r w:rsidRPr="002664C3">
              <w:rPr>
                <w:rFonts w:cs="FreeSans"/>
                <w:sz w:val="24"/>
                <w:szCs w:val="24"/>
              </w:rPr>
              <w:t xml:space="preserve"> würde in keiner Weise eingreifen und die Wespen auch in den Räumen der Firma/ des Betriebs/ der Einrichtung akzeptieren.</w:t>
            </w:r>
          </w:p>
        </w:tc>
        <w:tc>
          <w:tcPr>
            <w:tcW w:w="3820" w:type="dxa"/>
          </w:tcPr>
          <w:p w14:paraId="276BE992" w14:textId="61951FB1" w:rsidR="00055D25" w:rsidRPr="002664C3" w:rsidRDefault="00055D25" w:rsidP="00AD6ECC">
            <w:pPr>
              <w:spacing w:before="0" w:after="0" w:line="240" w:lineRule="auto"/>
              <w:jc w:val="both"/>
              <w:rPr>
                <w:rFonts w:cs="FreeSans"/>
                <w:sz w:val="24"/>
                <w:szCs w:val="24"/>
              </w:rPr>
            </w:pPr>
            <w:r w:rsidRPr="002664C3">
              <w:rPr>
                <w:rFonts w:cs="FreeSans"/>
                <w:sz w:val="24"/>
                <w:szCs w:val="24"/>
              </w:rPr>
              <w:t xml:space="preserve">„Leben und leben lassen!“ </w:t>
            </w:r>
            <w:r w:rsidRPr="002664C3">
              <w:rPr>
                <w:rFonts w:cs="FreeSans"/>
                <w:sz w:val="24"/>
                <w:szCs w:val="24"/>
              </w:rPr>
              <w:br/>
              <w:t>Wespen erfüllen eine wichtige Aufgabe für das Ökosystem</w:t>
            </w:r>
            <w:r w:rsidR="00851817" w:rsidRPr="002664C3">
              <w:rPr>
                <w:rFonts w:cs="FreeSans"/>
                <w:sz w:val="24"/>
                <w:szCs w:val="24"/>
              </w:rPr>
              <w:t>, weswegen man nicht in ihren Lebensraum eingreifen sollte.</w:t>
            </w:r>
          </w:p>
        </w:tc>
      </w:tr>
    </w:tbl>
    <w:p w14:paraId="31CFDFE8" w14:textId="77777777" w:rsidR="00874888" w:rsidRPr="002664C3" w:rsidRDefault="00874888" w:rsidP="00AD6ECC">
      <w:pPr>
        <w:spacing w:before="0" w:line="240" w:lineRule="auto"/>
        <w:jc w:val="both"/>
        <w:rPr>
          <w:rFonts w:cs="FreeSans"/>
          <w:b/>
          <w:bCs/>
          <w:sz w:val="24"/>
          <w:szCs w:val="24"/>
          <w:u w:val="single"/>
        </w:rPr>
      </w:pPr>
    </w:p>
    <w:p w14:paraId="53E01548" w14:textId="3598870F" w:rsidR="00874888" w:rsidRDefault="00874888" w:rsidP="00AD6ECC">
      <w:pPr>
        <w:spacing w:before="0" w:line="240" w:lineRule="auto"/>
        <w:jc w:val="both"/>
        <w:rPr>
          <w:rFonts w:cs="FreeSans"/>
          <w:b/>
          <w:bCs/>
          <w:sz w:val="24"/>
          <w:szCs w:val="24"/>
          <w:u w:val="single"/>
        </w:rPr>
      </w:pPr>
    </w:p>
    <w:p w14:paraId="37821FDE" w14:textId="77777777" w:rsidR="00301E10" w:rsidRPr="002664C3" w:rsidRDefault="00301E10" w:rsidP="00AD6ECC">
      <w:pPr>
        <w:spacing w:before="0" w:line="240" w:lineRule="auto"/>
        <w:jc w:val="both"/>
        <w:rPr>
          <w:rFonts w:cs="FreeSans"/>
          <w:b/>
          <w:bCs/>
          <w:sz w:val="24"/>
          <w:szCs w:val="24"/>
          <w:u w:val="single"/>
        </w:rPr>
      </w:pPr>
    </w:p>
    <w:p w14:paraId="6A1FA36C" w14:textId="734C5EDC" w:rsidR="00055D25" w:rsidRPr="002664C3" w:rsidRDefault="00055D25" w:rsidP="00AD6ECC">
      <w:pPr>
        <w:spacing w:before="0" w:line="240" w:lineRule="auto"/>
        <w:jc w:val="both"/>
        <w:rPr>
          <w:rFonts w:cs="FreeSans"/>
          <w:b/>
          <w:bCs/>
          <w:sz w:val="24"/>
          <w:szCs w:val="24"/>
          <w:u w:val="single"/>
        </w:rPr>
      </w:pPr>
      <w:r w:rsidRPr="002664C3">
        <w:rPr>
          <w:rFonts w:cs="FreeSans"/>
          <w:b/>
          <w:bCs/>
          <w:sz w:val="24"/>
          <w:szCs w:val="24"/>
          <w:u w:val="single"/>
        </w:rPr>
        <w:lastRenderedPageBreak/>
        <w:t>Einheit 2:</w:t>
      </w:r>
      <w:r w:rsidR="00851817" w:rsidRPr="002664C3">
        <w:rPr>
          <w:rFonts w:cs="FreeSans"/>
          <w:b/>
          <w:bCs/>
          <w:sz w:val="24"/>
          <w:szCs w:val="24"/>
          <w:u w:val="single"/>
        </w:rPr>
        <w:t xml:space="preserve"> Der „ökologische Imperativ“ (Hans Jonas)</w:t>
      </w:r>
    </w:p>
    <w:p w14:paraId="5ACD5880" w14:textId="0305F79B" w:rsidR="00055D25" w:rsidRPr="002664C3" w:rsidRDefault="00AD6ECC" w:rsidP="00AD6ECC">
      <w:pPr>
        <w:spacing w:before="0" w:after="0"/>
        <w:jc w:val="both"/>
        <w:rPr>
          <w:rFonts w:cs="FreeSans"/>
          <w:b/>
          <w:bCs/>
          <w:sz w:val="24"/>
          <w:szCs w:val="24"/>
        </w:rPr>
      </w:pPr>
      <w:r w:rsidRPr="002664C3">
        <w:rPr>
          <w:rFonts w:cs="FreeSans"/>
          <w:b/>
          <w:bCs/>
          <w:sz w:val="24"/>
          <w:szCs w:val="24"/>
        </w:rPr>
        <w:t>O</w:t>
      </w:r>
      <w:r w:rsidR="00055D25" w:rsidRPr="002664C3">
        <w:rPr>
          <w:rFonts w:cs="FreeSans"/>
          <w:b/>
          <w:bCs/>
          <w:sz w:val="24"/>
          <w:szCs w:val="24"/>
        </w:rPr>
        <w:t>rientieren</w:t>
      </w:r>
    </w:p>
    <w:p w14:paraId="5C58F9BA" w14:textId="77777777" w:rsidR="00AD6ECC" w:rsidRPr="002664C3" w:rsidRDefault="00055D25" w:rsidP="00AD6ECC">
      <w:pPr>
        <w:spacing w:before="0" w:after="0"/>
        <w:jc w:val="both"/>
        <w:rPr>
          <w:rFonts w:cs="FreeSans"/>
          <w:bCs/>
          <w:sz w:val="24"/>
          <w:szCs w:val="24"/>
        </w:rPr>
      </w:pPr>
      <w:r w:rsidRPr="002664C3">
        <w:rPr>
          <w:rFonts w:cs="FreeSans"/>
          <w:bCs/>
          <w:sz w:val="24"/>
          <w:szCs w:val="24"/>
        </w:rPr>
        <w:t xml:space="preserve">Neuerdings hängt an der Tür Ihres Pausenraums ein Zitat Greta Thunbergs, das sie auf dem Weltwirtschaftsgipfel in Davos gesagt haben soll. </w:t>
      </w:r>
    </w:p>
    <w:p w14:paraId="7FA08632" w14:textId="77777777" w:rsidR="00AD6ECC" w:rsidRPr="002664C3" w:rsidRDefault="00AD6ECC" w:rsidP="00AD6ECC">
      <w:pPr>
        <w:spacing w:before="0" w:after="0"/>
        <w:jc w:val="both"/>
        <w:rPr>
          <w:rFonts w:cs="FreeSans"/>
          <w:bCs/>
          <w:sz w:val="24"/>
          <w:szCs w:val="24"/>
        </w:rPr>
      </w:pPr>
    </w:p>
    <w:p w14:paraId="12C9006B" w14:textId="5C713F91" w:rsidR="00055D25" w:rsidRPr="002664C3" w:rsidRDefault="00055D25" w:rsidP="00AD6ECC">
      <w:pPr>
        <w:spacing w:before="0" w:after="0"/>
        <w:jc w:val="both"/>
        <w:rPr>
          <w:rFonts w:cs="FreeSans"/>
          <w:bCs/>
          <w:sz w:val="24"/>
          <w:szCs w:val="24"/>
        </w:rPr>
      </w:pPr>
      <w:r w:rsidRPr="002664C3">
        <w:rPr>
          <w:rFonts w:cs="FreeSans"/>
          <w:bCs/>
          <w:sz w:val="24"/>
          <w:szCs w:val="24"/>
        </w:rPr>
        <w:t>Ihr Kollege Stefan liest es si</w:t>
      </w:r>
      <w:r w:rsidR="00AD6ECC" w:rsidRPr="002664C3">
        <w:rPr>
          <w:rFonts w:cs="FreeSans"/>
          <w:bCs/>
          <w:sz w:val="24"/>
          <w:szCs w:val="24"/>
        </w:rPr>
        <w:t>ch durch</w:t>
      </w:r>
      <w:r w:rsidRPr="002664C3">
        <w:rPr>
          <w:rFonts w:cs="FreeSans"/>
          <w:bCs/>
          <w:sz w:val="24"/>
          <w:szCs w:val="24"/>
        </w:rPr>
        <w:t>: „Sie will, dass wir in Panik geraten und die Angst spüren, die sie spürt</w:t>
      </w:r>
      <w:r w:rsidR="00AD6ECC" w:rsidRPr="002664C3">
        <w:rPr>
          <w:rFonts w:cs="FreeSans"/>
          <w:bCs/>
          <w:sz w:val="24"/>
          <w:szCs w:val="24"/>
        </w:rPr>
        <w:t>.</w:t>
      </w:r>
      <w:r w:rsidRPr="002664C3">
        <w:rPr>
          <w:rFonts w:cs="FreeSans"/>
          <w:bCs/>
          <w:sz w:val="24"/>
          <w:szCs w:val="24"/>
        </w:rPr>
        <w:t xml:space="preserve"> Und sie will, dass wir handeln, als ob unser Haus brennen würden, weil es brennt</w:t>
      </w:r>
      <w:r w:rsidR="00AD6ECC" w:rsidRPr="002664C3">
        <w:rPr>
          <w:rFonts w:cs="FreeSans"/>
          <w:bCs/>
          <w:sz w:val="24"/>
          <w:szCs w:val="24"/>
        </w:rPr>
        <w:t>.</w:t>
      </w:r>
      <w:r w:rsidRPr="002664C3">
        <w:rPr>
          <w:rFonts w:cs="FreeSans"/>
          <w:bCs/>
          <w:sz w:val="24"/>
          <w:szCs w:val="24"/>
        </w:rPr>
        <w:t>“</w:t>
      </w:r>
    </w:p>
    <w:p w14:paraId="4421BB26" w14:textId="77777777" w:rsidR="00055D25" w:rsidRPr="002664C3" w:rsidRDefault="00055D25" w:rsidP="00AD6ECC">
      <w:pPr>
        <w:spacing w:before="0" w:after="0"/>
        <w:jc w:val="both"/>
        <w:rPr>
          <w:rFonts w:cs="FreeSans"/>
          <w:bCs/>
          <w:sz w:val="24"/>
          <w:szCs w:val="24"/>
        </w:rPr>
      </w:pPr>
    </w:p>
    <w:p w14:paraId="7C057D8C" w14:textId="29CA1FFD" w:rsidR="00AD6ECC" w:rsidRPr="00AD6ECC" w:rsidRDefault="00AD6ECC" w:rsidP="00AD6ECC">
      <w:pPr>
        <w:spacing w:before="0" w:after="0"/>
        <w:jc w:val="both"/>
        <w:rPr>
          <w:rFonts w:cs="FreeSans"/>
          <w:bCs/>
          <w:sz w:val="24"/>
          <w:szCs w:val="24"/>
        </w:rPr>
      </w:pPr>
      <w:r w:rsidRPr="00AD6ECC">
        <w:rPr>
          <w:rFonts w:cs="FreeSans"/>
          <w:bCs/>
          <w:sz w:val="24"/>
          <w:szCs w:val="24"/>
        </w:rPr>
        <w:t xml:space="preserve">Stefan ist unsicher: </w:t>
      </w:r>
    </w:p>
    <w:p w14:paraId="79AE51B3" w14:textId="77777777" w:rsidR="00AD6ECC" w:rsidRPr="00AD6ECC" w:rsidRDefault="00AD6ECC" w:rsidP="00AD6ECC">
      <w:pPr>
        <w:spacing w:before="0" w:after="0"/>
        <w:jc w:val="both"/>
        <w:rPr>
          <w:rFonts w:cs="FreeSans"/>
          <w:bCs/>
          <w:sz w:val="24"/>
          <w:szCs w:val="24"/>
        </w:rPr>
      </w:pPr>
      <w:r w:rsidRPr="00AD6ECC">
        <w:rPr>
          <w:rFonts w:cs="FreeSans"/>
          <w:bCs/>
          <w:sz w:val="24"/>
          <w:szCs w:val="24"/>
        </w:rPr>
        <w:t xml:space="preserve">„Was meint sie denn genau damit? Und an wen denkt sie, wenn sie </w:t>
      </w:r>
      <w:r w:rsidRPr="00AD6ECC">
        <w:rPr>
          <w:rFonts w:cs="FreeSans"/>
          <w:bCs/>
          <w:i/>
          <w:iCs/>
          <w:sz w:val="24"/>
          <w:szCs w:val="24"/>
        </w:rPr>
        <w:t xml:space="preserve">ihr </w:t>
      </w:r>
      <w:r w:rsidRPr="00AD6ECC">
        <w:rPr>
          <w:rFonts w:cs="FreeSans"/>
          <w:bCs/>
          <w:sz w:val="24"/>
          <w:szCs w:val="24"/>
        </w:rPr>
        <w:t xml:space="preserve">oder </w:t>
      </w:r>
      <w:r w:rsidRPr="00AD6ECC">
        <w:rPr>
          <w:rFonts w:cs="FreeSans"/>
          <w:bCs/>
          <w:i/>
          <w:iCs/>
          <w:sz w:val="24"/>
          <w:szCs w:val="24"/>
        </w:rPr>
        <w:t>euer</w:t>
      </w:r>
      <w:r w:rsidRPr="00AD6ECC">
        <w:rPr>
          <w:rFonts w:cs="FreeSans"/>
          <w:bCs/>
          <w:sz w:val="24"/>
          <w:szCs w:val="24"/>
        </w:rPr>
        <w:t xml:space="preserve"> sagt?“ </w:t>
      </w:r>
    </w:p>
    <w:p w14:paraId="47BDABD5" w14:textId="77777777" w:rsidR="007C5208" w:rsidRPr="002664C3" w:rsidRDefault="007C5208" w:rsidP="00AD6ECC">
      <w:pPr>
        <w:spacing w:before="0" w:after="0"/>
        <w:jc w:val="both"/>
        <w:rPr>
          <w:rFonts w:cs="FreeSans"/>
          <w:bCs/>
          <w:sz w:val="24"/>
          <w:szCs w:val="24"/>
        </w:rPr>
      </w:pPr>
    </w:p>
    <w:p w14:paraId="5C8049B4" w14:textId="77777777" w:rsidR="00AD6ECC" w:rsidRPr="002664C3" w:rsidRDefault="00AD6ECC" w:rsidP="00AD6ECC">
      <w:pPr>
        <w:spacing w:before="0" w:after="0"/>
        <w:rPr>
          <w:rFonts w:cs="FreeSans"/>
          <w:sz w:val="24"/>
          <w:szCs w:val="24"/>
        </w:rPr>
      </w:pPr>
      <w:r w:rsidRPr="002664C3">
        <w:rPr>
          <w:rFonts w:cs="FreeSans"/>
          <w:sz w:val="24"/>
          <w:szCs w:val="24"/>
        </w:rPr>
        <w:t>Claudia, eine Kollegin, antwortet:</w:t>
      </w:r>
    </w:p>
    <w:p w14:paraId="5E952E31" w14:textId="47427B48" w:rsidR="00AD6ECC" w:rsidRPr="00AD6ECC" w:rsidRDefault="00AD6ECC" w:rsidP="00AD6ECC">
      <w:pPr>
        <w:spacing w:before="0" w:after="0"/>
        <w:rPr>
          <w:rFonts w:cs="FreeSans"/>
          <w:sz w:val="24"/>
          <w:szCs w:val="24"/>
        </w:rPr>
      </w:pPr>
      <w:r w:rsidRPr="00AD6ECC">
        <w:rPr>
          <w:rFonts w:cs="FreeSans"/>
          <w:sz w:val="24"/>
          <w:szCs w:val="24"/>
        </w:rPr>
        <w:t>„Ich denke, sie meint da schon auch uns – zumindest fühle ich mich angesprochen. Irgendwie bekomme ich ein schlechtes Gewissen…“</w:t>
      </w:r>
    </w:p>
    <w:p w14:paraId="0B4DB831" w14:textId="77777777" w:rsidR="00AD6ECC" w:rsidRPr="002664C3" w:rsidRDefault="00AD6ECC" w:rsidP="00AD6ECC">
      <w:pPr>
        <w:spacing w:before="0" w:after="0"/>
        <w:rPr>
          <w:rFonts w:cs="FreeSans"/>
          <w:sz w:val="24"/>
          <w:szCs w:val="24"/>
        </w:rPr>
      </w:pPr>
    </w:p>
    <w:p w14:paraId="76A7CC64" w14:textId="689D8351" w:rsidR="00AD6ECC" w:rsidRPr="002664C3" w:rsidRDefault="00AD6ECC" w:rsidP="00AD6ECC">
      <w:pPr>
        <w:spacing w:before="0" w:after="0"/>
        <w:rPr>
          <w:rFonts w:cs="FreeSans"/>
          <w:sz w:val="24"/>
          <w:szCs w:val="24"/>
          <w:u w:val="single"/>
        </w:rPr>
      </w:pPr>
      <w:r w:rsidRPr="002664C3">
        <w:rPr>
          <w:rFonts w:cs="FreeSans"/>
          <w:sz w:val="24"/>
          <w:szCs w:val="24"/>
          <w:u w:val="single"/>
        </w:rPr>
        <w:t>Arbeitsaufträge:</w:t>
      </w:r>
    </w:p>
    <w:p w14:paraId="606E0A6A" w14:textId="3F9FF5DC" w:rsidR="007C5208" w:rsidRPr="002664C3" w:rsidRDefault="00055D25" w:rsidP="00AD6ECC">
      <w:pPr>
        <w:spacing w:before="0" w:after="0"/>
        <w:rPr>
          <w:rFonts w:cs="FreeSans"/>
          <w:sz w:val="24"/>
          <w:szCs w:val="24"/>
        </w:rPr>
      </w:pPr>
      <w:r w:rsidRPr="002664C3">
        <w:rPr>
          <w:rFonts w:cs="FreeSans"/>
          <w:sz w:val="24"/>
          <w:szCs w:val="24"/>
        </w:rPr>
        <w:t xml:space="preserve">Erläutern Sie das Zitat. </w:t>
      </w:r>
    </w:p>
    <w:p w14:paraId="3A916E18" w14:textId="0DBE812B" w:rsidR="00055D25" w:rsidRPr="002664C3" w:rsidRDefault="00055D25" w:rsidP="00AD6ECC">
      <w:pPr>
        <w:spacing w:before="0" w:after="0"/>
        <w:rPr>
          <w:rFonts w:cs="FreeSans"/>
          <w:sz w:val="24"/>
          <w:szCs w:val="24"/>
        </w:rPr>
      </w:pPr>
      <w:r w:rsidRPr="002664C3">
        <w:rPr>
          <w:rFonts w:cs="FreeSans"/>
          <w:sz w:val="24"/>
          <w:szCs w:val="24"/>
        </w:rPr>
        <w:t xml:space="preserve">Gehen Sie dabei besonders auf die Aussagen und Fragen von Claudia und Stefan ein. </w:t>
      </w:r>
    </w:p>
    <w:p w14:paraId="78396C73" w14:textId="77777777" w:rsidR="00055D25" w:rsidRPr="002664C3" w:rsidRDefault="00055D25" w:rsidP="00AD6ECC">
      <w:pPr>
        <w:spacing w:before="0" w:after="0"/>
        <w:rPr>
          <w:rFonts w:cs="FreeSans"/>
          <w:sz w:val="24"/>
          <w:szCs w:val="24"/>
        </w:rPr>
      </w:pPr>
    </w:p>
    <w:p w14:paraId="4E0280E5" w14:textId="77777777" w:rsidR="00055D25" w:rsidRPr="002664C3" w:rsidRDefault="00055D25" w:rsidP="00AD6ECC">
      <w:pPr>
        <w:spacing w:before="0" w:after="0"/>
        <w:rPr>
          <w:rFonts w:cs="FreeSans"/>
          <w:b/>
          <w:bCs/>
          <w:sz w:val="24"/>
          <w:szCs w:val="24"/>
        </w:rPr>
      </w:pPr>
      <w:r w:rsidRPr="002664C3">
        <w:rPr>
          <w:rFonts w:cs="FreeSans"/>
          <w:b/>
          <w:bCs/>
          <w:sz w:val="24"/>
          <w:szCs w:val="24"/>
        </w:rPr>
        <w:t>Informieren</w:t>
      </w:r>
    </w:p>
    <w:p w14:paraId="5117BA9D" w14:textId="77777777" w:rsidR="00055D25" w:rsidRPr="002664C3" w:rsidRDefault="00055D25" w:rsidP="00AD6ECC">
      <w:pPr>
        <w:spacing w:before="0" w:after="0"/>
        <w:rPr>
          <w:rFonts w:cs="FreeSans"/>
          <w:sz w:val="24"/>
          <w:szCs w:val="24"/>
        </w:rPr>
      </w:pPr>
      <w:r w:rsidRPr="002664C3">
        <w:rPr>
          <w:rFonts w:cs="FreeSans"/>
          <w:sz w:val="24"/>
          <w:szCs w:val="24"/>
        </w:rPr>
        <w:t>Erarbeiten Sie die Grundzüge der Theorie von Hans Jonas mithilfe des Textblattes.</w:t>
      </w:r>
    </w:p>
    <w:p w14:paraId="165F08AE" w14:textId="77777777" w:rsidR="00055D25" w:rsidRPr="002664C3" w:rsidRDefault="00055D25" w:rsidP="00AD6ECC">
      <w:pPr>
        <w:spacing w:before="0"/>
        <w:rPr>
          <w:rFonts w:cs="FreeSans"/>
          <w:sz w:val="24"/>
          <w:szCs w:val="20"/>
        </w:rPr>
      </w:pPr>
    </w:p>
    <w:p w14:paraId="56DCC769" w14:textId="77777777" w:rsidR="00055D25" w:rsidRPr="002664C3" w:rsidRDefault="00055D25" w:rsidP="00AD6ECC">
      <w:pPr>
        <w:spacing w:before="0"/>
        <w:rPr>
          <w:rFonts w:cs="FreeSans"/>
          <w:sz w:val="24"/>
          <w:szCs w:val="20"/>
        </w:rPr>
      </w:pPr>
    </w:p>
    <w:p w14:paraId="6EDAFCEE" w14:textId="77777777" w:rsidR="00055D25" w:rsidRPr="002664C3" w:rsidRDefault="00055D25" w:rsidP="00AD6ECC">
      <w:pPr>
        <w:spacing w:before="0"/>
        <w:rPr>
          <w:rFonts w:cs="FreeSans"/>
          <w:sz w:val="24"/>
          <w:szCs w:val="20"/>
        </w:rPr>
      </w:pPr>
    </w:p>
    <w:p w14:paraId="622624FA" w14:textId="77777777" w:rsidR="00055D25" w:rsidRPr="002664C3" w:rsidRDefault="00055D25" w:rsidP="00AD6ECC">
      <w:pPr>
        <w:spacing w:before="0"/>
        <w:rPr>
          <w:rFonts w:cs="FreeSans"/>
          <w:sz w:val="24"/>
          <w:szCs w:val="20"/>
        </w:rPr>
      </w:pPr>
    </w:p>
    <w:p w14:paraId="6C658806" w14:textId="369F0DC1" w:rsidR="00055D25" w:rsidRPr="002664C3" w:rsidRDefault="00055D25" w:rsidP="00AD6ECC">
      <w:pPr>
        <w:spacing w:before="0"/>
        <w:rPr>
          <w:rFonts w:cs="FreeSans"/>
          <w:sz w:val="24"/>
          <w:szCs w:val="20"/>
        </w:rPr>
      </w:pPr>
    </w:p>
    <w:p w14:paraId="0EDF6E2C" w14:textId="2C924548" w:rsidR="009824B8" w:rsidRPr="002664C3" w:rsidRDefault="009824B8" w:rsidP="00AD6ECC">
      <w:pPr>
        <w:spacing w:before="0"/>
        <w:rPr>
          <w:rFonts w:cs="FreeSans"/>
          <w:sz w:val="24"/>
          <w:szCs w:val="20"/>
        </w:rPr>
      </w:pPr>
    </w:p>
    <w:p w14:paraId="0278B6F3" w14:textId="6C0F28F2" w:rsidR="009824B8" w:rsidRPr="002664C3" w:rsidRDefault="009824B8" w:rsidP="00AD6ECC">
      <w:pPr>
        <w:spacing w:before="0"/>
        <w:rPr>
          <w:rFonts w:cs="FreeSans"/>
          <w:sz w:val="24"/>
          <w:szCs w:val="20"/>
        </w:rPr>
      </w:pPr>
    </w:p>
    <w:p w14:paraId="1CA2AD40" w14:textId="27DD38DB" w:rsidR="009824B8" w:rsidRPr="002664C3" w:rsidRDefault="009824B8" w:rsidP="00AD6ECC">
      <w:pPr>
        <w:spacing w:before="0"/>
        <w:rPr>
          <w:rFonts w:cs="FreeSans"/>
          <w:sz w:val="24"/>
          <w:szCs w:val="20"/>
        </w:rPr>
      </w:pPr>
    </w:p>
    <w:p w14:paraId="6CDB03C5" w14:textId="292C9115" w:rsidR="009824B8" w:rsidRPr="002664C3" w:rsidRDefault="009824B8" w:rsidP="00AD6ECC">
      <w:pPr>
        <w:spacing w:before="0"/>
        <w:rPr>
          <w:rFonts w:cs="FreeSans"/>
          <w:sz w:val="24"/>
          <w:szCs w:val="20"/>
        </w:rPr>
      </w:pPr>
    </w:p>
    <w:p w14:paraId="2DC6977D" w14:textId="36AE6D7A" w:rsidR="009824B8" w:rsidRPr="002664C3" w:rsidRDefault="009824B8" w:rsidP="00AD6ECC">
      <w:pPr>
        <w:spacing w:before="0"/>
        <w:rPr>
          <w:rFonts w:cs="FreeSans"/>
          <w:sz w:val="24"/>
          <w:szCs w:val="20"/>
        </w:rPr>
      </w:pPr>
    </w:p>
    <w:p w14:paraId="5CAABDB5" w14:textId="1D3CA12C" w:rsidR="009824B8" w:rsidRPr="002664C3" w:rsidRDefault="009824B8" w:rsidP="00AD6ECC">
      <w:pPr>
        <w:spacing w:before="0"/>
        <w:rPr>
          <w:rFonts w:cs="FreeSans"/>
          <w:sz w:val="24"/>
          <w:szCs w:val="20"/>
        </w:rPr>
      </w:pPr>
    </w:p>
    <w:p w14:paraId="39FFD559" w14:textId="26A8924C" w:rsidR="009824B8" w:rsidRPr="002664C3" w:rsidRDefault="009824B8" w:rsidP="00AD6ECC">
      <w:pPr>
        <w:spacing w:before="0"/>
        <w:rPr>
          <w:rFonts w:cs="FreeSans"/>
          <w:sz w:val="24"/>
          <w:szCs w:val="20"/>
        </w:rPr>
      </w:pPr>
    </w:p>
    <w:p w14:paraId="2C0134B8" w14:textId="455038C8" w:rsidR="009824B8" w:rsidRPr="002664C3" w:rsidRDefault="009824B8" w:rsidP="00AD6ECC">
      <w:pPr>
        <w:spacing w:before="0"/>
        <w:rPr>
          <w:rFonts w:cs="FreeSans"/>
          <w:sz w:val="24"/>
          <w:szCs w:val="20"/>
        </w:rPr>
      </w:pPr>
    </w:p>
    <w:p w14:paraId="319F2481" w14:textId="160D6430" w:rsidR="009824B8" w:rsidRDefault="009824B8" w:rsidP="00AD6ECC">
      <w:pPr>
        <w:spacing w:before="0"/>
        <w:rPr>
          <w:rFonts w:cs="FreeSans"/>
          <w:sz w:val="24"/>
          <w:szCs w:val="20"/>
        </w:rPr>
      </w:pPr>
    </w:p>
    <w:p w14:paraId="1AC9456E" w14:textId="77777777" w:rsidR="00301E10" w:rsidRPr="002664C3" w:rsidRDefault="00301E10" w:rsidP="00AD6ECC">
      <w:pPr>
        <w:spacing w:before="0"/>
        <w:rPr>
          <w:rFonts w:cs="FreeSans"/>
          <w:sz w:val="24"/>
          <w:szCs w:val="20"/>
        </w:rPr>
      </w:pPr>
    </w:p>
    <w:p w14:paraId="0E203C07" w14:textId="77777777" w:rsidR="00055D25" w:rsidRPr="002664C3" w:rsidRDefault="00055D25" w:rsidP="00AD6ECC">
      <w:pPr>
        <w:spacing w:before="0"/>
        <w:rPr>
          <w:rFonts w:cs="FreeSans"/>
          <w:sz w:val="24"/>
          <w:szCs w:val="20"/>
        </w:rPr>
      </w:pPr>
    </w:p>
    <w:p w14:paraId="6592CCAA" w14:textId="54761D92" w:rsidR="00055D25" w:rsidRPr="002664C3" w:rsidRDefault="00055D25" w:rsidP="00AD6ECC">
      <w:pPr>
        <w:spacing w:before="0"/>
        <w:rPr>
          <w:rFonts w:cs="FreeSans"/>
          <w:sz w:val="24"/>
          <w:szCs w:val="20"/>
        </w:rPr>
      </w:pPr>
      <w:r w:rsidRPr="002664C3">
        <w:rPr>
          <w:rFonts w:cs="FreeSans"/>
          <w:sz w:val="24"/>
          <w:szCs w:val="20"/>
        </w:rPr>
        <w:lastRenderedPageBreak/>
        <w:t>Text</w:t>
      </w:r>
      <w:r w:rsidR="00AD6ECC" w:rsidRPr="002664C3">
        <w:rPr>
          <w:rFonts w:cs="FreeSans"/>
          <w:sz w:val="24"/>
          <w:szCs w:val="20"/>
        </w:rPr>
        <w:t>grundlage</w:t>
      </w:r>
    </w:p>
    <w:p w14:paraId="4BC28BEB" w14:textId="77777777" w:rsidR="00055D25" w:rsidRPr="002664C3" w:rsidRDefault="00055D25" w:rsidP="00AD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3" w:lineRule="atLeast"/>
        <w:rPr>
          <w:rFonts w:eastAsia="Times New Roman" w:cs="FreeSans"/>
          <w:b/>
          <w:bCs/>
          <w:sz w:val="24"/>
          <w:szCs w:val="24"/>
          <w:u w:val="single"/>
          <w:lang w:eastAsia="de-DE"/>
        </w:rPr>
      </w:pPr>
      <w:r w:rsidRPr="002664C3">
        <w:rPr>
          <w:rFonts w:eastAsia="Times New Roman" w:cs="FreeSans"/>
          <w:b/>
          <w:bCs/>
          <w:sz w:val="24"/>
          <w:szCs w:val="24"/>
          <w:u w:val="single"/>
          <w:lang w:eastAsia="de-DE"/>
        </w:rPr>
        <w:t>Hans Jonas: „Das Prinzip Verantwortung“</w:t>
      </w:r>
    </w:p>
    <w:p w14:paraId="017EA15F" w14:textId="77777777" w:rsidR="00055D25" w:rsidRPr="002664C3" w:rsidRDefault="00055D25" w:rsidP="00AD6ECC">
      <w:pPr>
        <w:pStyle w:val="HTMLVorformatiert"/>
        <w:spacing w:line="23" w:lineRule="atLeast"/>
        <w:rPr>
          <w:rFonts w:ascii="FreeSans" w:hAnsi="FreeSans" w:cs="FreeSans"/>
          <w:sz w:val="24"/>
          <w:szCs w:val="24"/>
        </w:rPr>
      </w:pPr>
    </w:p>
    <w:p w14:paraId="72017BAC" w14:textId="5FBAB4B7" w:rsidR="00055D25" w:rsidRPr="002664C3" w:rsidRDefault="00055D25" w:rsidP="00AD6ECC">
      <w:pPr>
        <w:pStyle w:val="HTMLVorformatiert"/>
        <w:spacing w:line="23" w:lineRule="atLeast"/>
        <w:rPr>
          <w:rFonts w:ascii="FreeSans" w:hAnsi="FreeSans" w:cs="FreeSans"/>
          <w:i/>
          <w:iCs/>
          <w:sz w:val="24"/>
          <w:szCs w:val="24"/>
        </w:rPr>
      </w:pPr>
      <w:r w:rsidRPr="002664C3">
        <w:rPr>
          <w:rFonts w:ascii="FreeSans" w:hAnsi="FreeSans" w:cs="FreeSans"/>
          <w:i/>
          <w:iCs/>
          <w:sz w:val="24"/>
          <w:szCs w:val="24"/>
        </w:rPr>
        <w:t xml:space="preserve">Lesen Sie den folgenden Text. Überprüfen Sie das jeweilige Ergebnis der Prüfstationen an der Lösungstheke </w:t>
      </w:r>
      <w:r w:rsidRPr="002664C3">
        <w:rPr>
          <w:rFonts w:ascii="FreeSans" w:hAnsi="FreeSans" w:cs="FreeSans"/>
          <w:i/>
          <w:iCs/>
          <w:sz w:val="24"/>
          <w:szCs w:val="24"/>
          <w:u w:val="single"/>
        </w:rPr>
        <w:t>bevor</w:t>
      </w:r>
      <w:r w:rsidRPr="002664C3">
        <w:rPr>
          <w:rFonts w:ascii="FreeSans" w:hAnsi="FreeSans" w:cs="FreeSans"/>
          <w:i/>
          <w:iCs/>
          <w:sz w:val="24"/>
          <w:szCs w:val="24"/>
        </w:rPr>
        <w:t xml:space="preserve"> Sie weiterlesen.</w:t>
      </w:r>
    </w:p>
    <w:p w14:paraId="3DF25E3C" w14:textId="77777777" w:rsidR="00055D25" w:rsidRPr="002664C3" w:rsidRDefault="00055D25" w:rsidP="00AD6ECC">
      <w:pPr>
        <w:pStyle w:val="HTMLVorformatiert"/>
        <w:spacing w:line="23" w:lineRule="atLeast"/>
        <w:rPr>
          <w:rFonts w:ascii="FreeSans" w:hAnsi="FreeSans" w:cs="FreeSans"/>
          <w:sz w:val="24"/>
          <w:szCs w:val="24"/>
        </w:rPr>
      </w:pPr>
    </w:p>
    <w:p w14:paraId="161606A1" w14:textId="18B3BE67" w:rsidR="00055D25" w:rsidRPr="002664C3" w:rsidRDefault="007C5208" w:rsidP="00AD6ECC">
      <w:pPr>
        <w:pStyle w:val="HTMLVorformatiert"/>
        <w:spacing w:line="276" w:lineRule="auto"/>
        <w:jc w:val="both"/>
        <w:rPr>
          <w:rFonts w:ascii="FreeSans" w:hAnsi="FreeSans" w:cs="FreeSans"/>
          <w:sz w:val="24"/>
          <w:szCs w:val="24"/>
        </w:rPr>
      </w:pPr>
      <w:r w:rsidRPr="002664C3">
        <w:rPr>
          <w:rFonts w:ascii="FreeSans" w:hAnsi="FreeSans" w:cs="FreeSans"/>
          <w:sz w:val="24"/>
          <w:szCs w:val="24"/>
        </w:rPr>
        <w:t>„</w:t>
      </w:r>
      <w:r w:rsidR="00055D25" w:rsidRPr="002664C3">
        <w:rPr>
          <w:rFonts w:ascii="FreeSans" w:hAnsi="FreeSans" w:cs="FreeSans"/>
          <w:sz w:val="24"/>
          <w:szCs w:val="24"/>
        </w:rPr>
        <w:t>Ethik hatte es [...] mit dem Hier und Jetzt zu tun, mit Gelegenheiten, wie sie zwischen Menschen sich einstellen, mit den wiederkehrenden, typischen Situationen des privaten und öffentlichen Lebens. Der gute Mensch war ein solcher, der diesen Gelegenheiten mit Tugend und Weisheit begegnete, der die Fähigkeit dazu in sich selbst kultivierte und im Übrigen sich mit dem Unbekannten abfand. Alle Gebote und Maximen überlieferter Ethik, inhaltlich verschieden wie sie immer sein mögen, zeigen diese Beschränkung auf den unmittelbaren [= direkten] Umkreis der Handlung. „Liebe deinen Nächsten wie dich selbst“; „Tue Anderen, wie du wünschest, dass sie dir tun“; „Unterweise dein Kind im Wege der Wahrheit“; „Strebe nach Vorzüglichkeit durch Entwicklung und Verwirklichung der besten Möglichkeiten deines Seins qua Mensch.“ „Ordne dein persönliches Wohl dem Gemeinwohl unter.“ „Behandle deinen Mitmenschen niemals bloß als Mittel, sondern immer auch als einen Zweck in sich selbst“; und so fort. Man beachte, dass in all diesen Maximen der Handelnde und der „Andere“ seines Handelns Teilhaber einer gemeinsamen Gegenwart sind. [...] Alle Sittlichkeit war auf diesen Nahkreis des Handelns eingestellt." (Jonas, S. 25)</w:t>
      </w:r>
    </w:p>
    <w:p w14:paraId="05F8ABBD" w14:textId="77777777" w:rsidR="00055D25" w:rsidRPr="002664C3" w:rsidRDefault="00055D25" w:rsidP="00AD6ECC">
      <w:pPr>
        <w:pStyle w:val="HTMLVorformatiert"/>
        <w:spacing w:line="23" w:lineRule="atLeast"/>
        <w:jc w:val="both"/>
        <w:rPr>
          <w:rFonts w:ascii="FreeSans" w:hAnsi="FreeSans" w:cs="FreeSans"/>
          <w:sz w:val="24"/>
          <w:szCs w:val="24"/>
        </w:rPr>
      </w:pPr>
    </w:p>
    <w:p w14:paraId="0232B557" w14:textId="77777777" w:rsidR="006D615B" w:rsidRPr="002664C3" w:rsidRDefault="006D615B" w:rsidP="00AD6ECC">
      <w:pPr>
        <w:pStyle w:val="HTMLVorformatiert"/>
        <w:spacing w:line="23" w:lineRule="atLeast"/>
        <w:jc w:val="both"/>
        <w:rPr>
          <w:rFonts w:ascii="FreeSans" w:hAnsi="FreeSans" w:cs="FreeSans"/>
          <w:b/>
          <w:bCs/>
          <w:sz w:val="24"/>
          <w:szCs w:val="24"/>
        </w:rPr>
      </w:pPr>
      <w:r w:rsidRPr="002664C3">
        <w:rPr>
          <w:rFonts w:ascii="FreeSans" w:hAnsi="FreeSans" w:cs="FreeSans"/>
          <w:b/>
          <w:bCs/>
          <w:sz w:val="24"/>
          <w:szCs w:val="24"/>
        </w:rPr>
        <w:t>Arbeitsauftrag:</w:t>
      </w:r>
    </w:p>
    <w:p w14:paraId="2FE1201E" w14:textId="3817C022" w:rsidR="00055D25" w:rsidRPr="002664C3" w:rsidRDefault="00055D25" w:rsidP="00AD6ECC">
      <w:pPr>
        <w:pStyle w:val="HTMLVorformatiert"/>
        <w:spacing w:line="23" w:lineRule="atLeast"/>
        <w:jc w:val="both"/>
        <w:rPr>
          <w:rFonts w:ascii="FreeSans" w:hAnsi="FreeSans" w:cs="FreeSans"/>
          <w:b/>
          <w:bCs/>
          <w:sz w:val="24"/>
          <w:szCs w:val="24"/>
        </w:rPr>
      </w:pPr>
      <w:r w:rsidRPr="002664C3">
        <w:rPr>
          <w:rFonts w:ascii="FreeSans" w:hAnsi="FreeSans" w:cs="FreeSans"/>
          <w:b/>
          <w:bCs/>
          <w:sz w:val="24"/>
          <w:szCs w:val="24"/>
        </w:rPr>
        <w:t>Geben Sie die Kernaussage des Textes mit eigenen Worten wieder.</w:t>
      </w:r>
    </w:p>
    <w:p w14:paraId="3101AFA6" w14:textId="77777777" w:rsidR="00AD6ECC" w:rsidRPr="002664C3" w:rsidRDefault="00AD6ECC" w:rsidP="00AD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eastAsia="Times New Roman" w:cs="FreeSans"/>
          <w:sz w:val="24"/>
          <w:szCs w:val="24"/>
          <w:lang w:eastAsia="de-DE"/>
        </w:rPr>
      </w:pPr>
    </w:p>
    <w:p w14:paraId="61DE83B2" w14:textId="0E801EB9" w:rsidR="007C5208" w:rsidRPr="002664C3" w:rsidRDefault="00055D25" w:rsidP="00AD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cs="FreeSans"/>
          <w:sz w:val="24"/>
          <w:szCs w:val="24"/>
        </w:rPr>
      </w:pPr>
      <w:r w:rsidRPr="002664C3">
        <w:rPr>
          <w:rFonts w:eastAsia="Times New Roman" w:cs="FreeSans"/>
          <w:sz w:val="24"/>
          <w:szCs w:val="24"/>
          <w:lang w:eastAsia="de-DE"/>
        </w:rPr>
        <w:t xml:space="preserve">Hans Jonas zeigt also, dass frühere Ansätze als </w:t>
      </w:r>
      <w:r w:rsidR="007C5208" w:rsidRPr="002664C3">
        <w:rPr>
          <w:rFonts w:eastAsia="Times New Roman" w:cs="FreeSans"/>
          <w:sz w:val="24"/>
          <w:szCs w:val="24"/>
          <w:lang w:eastAsia="de-DE"/>
        </w:rPr>
        <w:t>„</w:t>
      </w:r>
      <w:proofErr w:type="spellStart"/>
      <w:r w:rsidRPr="002664C3">
        <w:rPr>
          <w:rFonts w:eastAsia="Times New Roman" w:cs="FreeSans"/>
          <w:sz w:val="24"/>
          <w:szCs w:val="24"/>
          <w:lang w:eastAsia="de-DE"/>
        </w:rPr>
        <w:t>Nahethik</w:t>
      </w:r>
      <w:proofErr w:type="spellEnd"/>
      <w:r w:rsidRPr="002664C3">
        <w:rPr>
          <w:rFonts w:eastAsia="Times New Roman" w:cs="FreeSans"/>
          <w:sz w:val="24"/>
          <w:szCs w:val="24"/>
          <w:lang w:eastAsia="de-DE"/>
        </w:rPr>
        <w:t xml:space="preserve">" bezeichnet werden können. Außerdem seien sie anthropozentrisch, d.h. allein auf den Menschen gerichtet. Durch Verbrennungsmotoren, Atomenergie, Plastikherstellung und -verwendung zum Beispiel wirken Menschen heute stark auf die Umwelt und ihre Mitmenschen ein. Diese Wirkung ist allerdings nicht nur auf die Gegenwart beschränkt, sondern auch auf die Zukunft bezogen. Denken Sie zum Beispiel an die globale Erwärmung, an durch Plastik gefährdete Ozeantiere und vieles mehr. Im Originaltext kann man über die neue Dimension der Verantwortung mehr lesen. </w:t>
      </w:r>
      <w:r w:rsidR="007C5208" w:rsidRPr="002664C3">
        <w:rPr>
          <w:rFonts w:eastAsia="Times New Roman" w:cs="FreeSans"/>
          <w:sz w:val="24"/>
          <w:szCs w:val="24"/>
          <w:lang w:eastAsia="de-DE"/>
        </w:rPr>
        <w:t>„</w:t>
      </w:r>
      <w:r w:rsidRPr="002664C3">
        <w:rPr>
          <w:rFonts w:eastAsia="Times New Roman" w:cs="FreeSans"/>
          <w:sz w:val="24"/>
          <w:szCs w:val="24"/>
          <w:lang w:eastAsia="de-DE"/>
        </w:rPr>
        <w:t xml:space="preserve">Die moderne Technik hat Handlungen von so neuer Größenordnung, mit so neuartigen Objekten und so neuartigen Folgen eingeführt, dass der Rahmen früherer Ethik sie nicht mehr fassen kann. [...] </w:t>
      </w:r>
      <w:r w:rsidRPr="002664C3">
        <w:rPr>
          <w:rFonts w:cs="FreeSans"/>
          <w:sz w:val="24"/>
          <w:szCs w:val="24"/>
        </w:rPr>
        <w:t xml:space="preserve">Man nehme zum Beispiel, als die erste größere Veränderung in dem überkommenen Bild, die kritische Verletzlichkeit der Natur durch die technische Intervention des Menschen – eine Verletzlichkeit, die nicht vermutet war, bevor sie sich in schon angerichtetem Schaden zu erkennen gab." (Jonas, S. 28-29) </w:t>
      </w:r>
    </w:p>
    <w:p w14:paraId="2DB4D5AE" w14:textId="36794515" w:rsidR="00055D25" w:rsidRDefault="00055D25" w:rsidP="00AD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cs="FreeSans"/>
          <w:sz w:val="24"/>
          <w:szCs w:val="24"/>
        </w:rPr>
      </w:pPr>
      <w:r w:rsidRPr="002664C3">
        <w:rPr>
          <w:rFonts w:cs="FreeSans"/>
          <w:sz w:val="24"/>
          <w:szCs w:val="24"/>
        </w:rPr>
        <w:t xml:space="preserve">Nochmal in aller Deutlichkeit: Wenn Menschen früher gehandelt haben, hatte dies Auswirkungen auf ihre direkten Mitmenschen und z.B. den Ort in ihrer Nähe. Weil sich aber die Welt so verändert hat und technische Errungenschaften </w:t>
      </w:r>
      <w:proofErr w:type="spellStart"/>
      <w:r w:rsidRPr="002664C3">
        <w:rPr>
          <w:rFonts w:cs="FreeSans"/>
          <w:sz w:val="24"/>
          <w:szCs w:val="24"/>
        </w:rPr>
        <w:t>so weit</w:t>
      </w:r>
      <w:proofErr w:type="spellEnd"/>
      <w:r w:rsidRPr="002664C3">
        <w:rPr>
          <w:rFonts w:cs="FreeSans"/>
          <w:sz w:val="24"/>
          <w:szCs w:val="24"/>
        </w:rPr>
        <w:t xml:space="preserve"> wirken können, fordert Hans Jonas eine neue Ethik, die man auch als </w:t>
      </w:r>
      <w:r w:rsidR="007C5208" w:rsidRPr="002664C3">
        <w:rPr>
          <w:rFonts w:cs="FreeSans"/>
          <w:sz w:val="24"/>
          <w:szCs w:val="24"/>
        </w:rPr>
        <w:t>„</w:t>
      </w:r>
      <w:r w:rsidRPr="002664C3">
        <w:rPr>
          <w:rFonts w:cs="FreeSans"/>
          <w:sz w:val="24"/>
          <w:szCs w:val="24"/>
        </w:rPr>
        <w:t>Fernethik" bezeichnen kann.</w:t>
      </w:r>
    </w:p>
    <w:p w14:paraId="655C1257" w14:textId="18387A09" w:rsidR="00301E10" w:rsidRDefault="00301E10" w:rsidP="00AD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cs="FreeSans"/>
          <w:sz w:val="24"/>
          <w:szCs w:val="24"/>
        </w:rPr>
      </w:pPr>
    </w:p>
    <w:p w14:paraId="49AE6A5C" w14:textId="77777777" w:rsidR="00301E10" w:rsidRPr="002664C3" w:rsidRDefault="00301E10" w:rsidP="00AD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cs="FreeSans"/>
          <w:sz w:val="24"/>
          <w:szCs w:val="24"/>
        </w:rPr>
      </w:pPr>
    </w:p>
    <w:p w14:paraId="1951D70B" w14:textId="77777777" w:rsidR="006D615B" w:rsidRPr="002664C3" w:rsidRDefault="006D615B" w:rsidP="00AD6ECC">
      <w:pPr>
        <w:pStyle w:val="HTMLVorformatiert"/>
        <w:spacing w:line="23" w:lineRule="atLeast"/>
        <w:jc w:val="both"/>
        <w:rPr>
          <w:rFonts w:ascii="FreeSans" w:hAnsi="FreeSans" w:cs="FreeSans"/>
          <w:b/>
          <w:bCs/>
          <w:sz w:val="24"/>
          <w:szCs w:val="24"/>
        </w:rPr>
      </w:pPr>
      <w:r w:rsidRPr="002664C3">
        <w:rPr>
          <w:rFonts w:ascii="FreeSans" w:hAnsi="FreeSans" w:cs="FreeSans"/>
          <w:b/>
          <w:bCs/>
          <w:sz w:val="24"/>
          <w:szCs w:val="24"/>
        </w:rPr>
        <w:lastRenderedPageBreak/>
        <w:t>Arbeitsauftrag:</w:t>
      </w:r>
    </w:p>
    <w:p w14:paraId="47D382FB" w14:textId="452E391D" w:rsidR="00055D25" w:rsidRPr="002664C3" w:rsidRDefault="00055D25" w:rsidP="00AD6ECC">
      <w:pPr>
        <w:pStyle w:val="HTMLVorformatiert"/>
        <w:spacing w:line="23" w:lineRule="atLeast"/>
        <w:jc w:val="both"/>
        <w:rPr>
          <w:rFonts w:ascii="FreeSans" w:hAnsi="FreeSans" w:cs="FreeSans"/>
          <w:b/>
          <w:bCs/>
          <w:sz w:val="24"/>
          <w:szCs w:val="24"/>
        </w:rPr>
      </w:pPr>
      <w:r w:rsidRPr="002664C3">
        <w:rPr>
          <w:rFonts w:ascii="FreeSans" w:hAnsi="FreeSans" w:cs="FreeSans"/>
          <w:b/>
          <w:bCs/>
          <w:sz w:val="24"/>
          <w:szCs w:val="24"/>
        </w:rPr>
        <w:t xml:space="preserve">Wählen Sie drei zu </w:t>
      </w:r>
      <w:r w:rsidR="007C5208" w:rsidRPr="002664C3">
        <w:rPr>
          <w:rFonts w:ascii="FreeSans" w:hAnsi="FreeSans" w:cs="FreeSans"/>
          <w:b/>
          <w:bCs/>
          <w:sz w:val="24"/>
          <w:szCs w:val="24"/>
        </w:rPr>
        <w:t xml:space="preserve">H. </w:t>
      </w:r>
      <w:r w:rsidRPr="002664C3">
        <w:rPr>
          <w:rFonts w:ascii="FreeSans" w:hAnsi="FreeSans" w:cs="FreeSans"/>
          <w:b/>
          <w:bCs/>
          <w:sz w:val="24"/>
          <w:szCs w:val="24"/>
        </w:rPr>
        <w:t>Jonas‘ Ethik passende Begriffe aus und erläutern Sie die Zusammenhänge in einem Schaubild.</w:t>
      </w:r>
    </w:p>
    <w:p w14:paraId="1854BAEA" w14:textId="77777777" w:rsidR="00055D25" w:rsidRPr="002664C3" w:rsidRDefault="00055D25" w:rsidP="00AD6ECC">
      <w:pPr>
        <w:pStyle w:val="HTMLVorformatiert"/>
        <w:spacing w:line="23" w:lineRule="atLeast"/>
        <w:jc w:val="both"/>
        <w:rPr>
          <w:rFonts w:ascii="FreeSans" w:hAnsi="FreeSans" w:cs="FreeSans"/>
          <w:sz w:val="22"/>
          <w:szCs w:val="22"/>
        </w:rPr>
      </w:pPr>
    </w:p>
    <w:p w14:paraId="059373C9" w14:textId="77777777" w:rsidR="00055D25" w:rsidRPr="002664C3" w:rsidRDefault="00055D25" w:rsidP="00AD6ECC">
      <w:pPr>
        <w:pStyle w:val="HTMLVorformatiert"/>
        <w:spacing w:line="276" w:lineRule="auto"/>
        <w:jc w:val="both"/>
        <w:rPr>
          <w:rFonts w:ascii="FreeSans" w:hAnsi="FreeSans" w:cs="FreeSans"/>
          <w:sz w:val="22"/>
          <w:szCs w:val="22"/>
        </w:rPr>
      </w:pPr>
      <w:r w:rsidRPr="002664C3">
        <w:rPr>
          <w:rFonts w:ascii="FreeSans" w:hAnsi="FreeSans" w:cs="FreeSans"/>
          <w:sz w:val="22"/>
          <w:szCs w:val="22"/>
        </w:rPr>
        <w:t>A Neue Ethik</w:t>
      </w:r>
    </w:p>
    <w:p w14:paraId="04CD9228" w14:textId="77777777" w:rsidR="00055D25" w:rsidRPr="002664C3" w:rsidRDefault="00055D25" w:rsidP="00AD6ECC">
      <w:pPr>
        <w:pStyle w:val="HTMLVorformatiert"/>
        <w:spacing w:line="276" w:lineRule="auto"/>
        <w:jc w:val="both"/>
        <w:rPr>
          <w:rFonts w:ascii="FreeSans" w:hAnsi="FreeSans" w:cs="FreeSans"/>
          <w:sz w:val="22"/>
          <w:szCs w:val="22"/>
        </w:rPr>
      </w:pPr>
      <w:r w:rsidRPr="002664C3">
        <w:rPr>
          <w:rFonts w:ascii="FreeSans" w:hAnsi="FreeSans" w:cs="FreeSans"/>
          <w:sz w:val="22"/>
          <w:szCs w:val="22"/>
        </w:rPr>
        <w:t xml:space="preserve">B </w:t>
      </w:r>
      <w:proofErr w:type="spellStart"/>
      <w:r w:rsidRPr="002664C3">
        <w:rPr>
          <w:rFonts w:ascii="FreeSans" w:hAnsi="FreeSans" w:cs="FreeSans"/>
          <w:sz w:val="22"/>
          <w:szCs w:val="22"/>
        </w:rPr>
        <w:t>Nahethik</w:t>
      </w:r>
      <w:proofErr w:type="spellEnd"/>
    </w:p>
    <w:p w14:paraId="5D6CBB7B" w14:textId="77777777" w:rsidR="00055D25" w:rsidRPr="002664C3" w:rsidRDefault="00055D25" w:rsidP="00AD6ECC">
      <w:pPr>
        <w:pStyle w:val="HTMLVorformatiert"/>
        <w:spacing w:line="276" w:lineRule="auto"/>
        <w:jc w:val="both"/>
        <w:rPr>
          <w:rFonts w:ascii="FreeSans" w:hAnsi="FreeSans" w:cs="FreeSans"/>
          <w:sz w:val="22"/>
          <w:szCs w:val="22"/>
        </w:rPr>
      </w:pPr>
      <w:r w:rsidRPr="002664C3">
        <w:rPr>
          <w:rFonts w:ascii="FreeSans" w:hAnsi="FreeSans" w:cs="FreeSans"/>
          <w:sz w:val="22"/>
          <w:szCs w:val="22"/>
        </w:rPr>
        <w:t>C Fernethik</w:t>
      </w:r>
    </w:p>
    <w:p w14:paraId="2F614B4E" w14:textId="77777777" w:rsidR="00055D25" w:rsidRPr="002664C3" w:rsidRDefault="00055D25" w:rsidP="00AD6ECC">
      <w:pPr>
        <w:pStyle w:val="HTMLVorformatiert"/>
        <w:spacing w:line="276" w:lineRule="auto"/>
        <w:jc w:val="both"/>
        <w:rPr>
          <w:rFonts w:ascii="FreeSans" w:hAnsi="FreeSans" w:cs="FreeSans"/>
          <w:sz w:val="22"/>
          <w:szCs w:val="22"/>
        </w:rPr>
      </w:pPr>
      <w:r w:rsidRPr="002664C3">
        <w:rPr>
          <w:rFonts w:ascii="FreeSans" w:hAnsi="FreeSans" w:cs="FreeSans"/>
          <w:sz w:val="22"/>
          <w:szCs w:val="22"/>
        </w:rPr>
        <w:t>D Zukunftsethik</w:t>
      </w:r>
    </w:p>
    <w:p w14:paraId="4292BF36" w14:textId="77777777" w:rsidR="00055D25" w:rsidRPr="002664C3" w:rsidRDefault="00055D25" w:rsidP="00AD6ECC">
      <w:pPr>
        <w:pStyle w:val="HTMLVorformatiert"/>
        <w:spacing w:line="276" w:lineRule="auto"/>
        <w:jc w:val="both"/>
        <w:rPr>
          <w:rFonts w:ascii="FreeSans" w:hAnsi="FreeSans" w:cs="FreeSans"/>
          <w:sz w:val="22"/>
          <w:szCs w:val="22"/>
        </w:rPr>
      </w:pPr>
      <w:r w:rsidRPr="002664C3">
        <w:rPr>
          <w:rFonts w:ascii="FreeSans" w:hAnsi="FreeSans" w:cs="FreeSans"/>
          <w:sz w:val="22"/>
          <w:szCs w:val="22"/>
        </w:rPr>
        <w:t>E Alte Ethik</w:t>
      </w:r>
    </w:p>
    <w:p w14:paraId="750FB6ED" w14:textId="77777777" w:rsidR="00AD6ECC" w:rsidRPr="002664C3" w:rsidRDefault="00AD6ECC" w:rsidP="00AD6ECC">
      <w:pPr>
        <w:spacing w:before="0" w:after="0"/>
        <w:jc w:val="both"/>
        <w:rPr>
          <w:rFonts w:cs="FreeSans"/>
          <w:sz w:val="24"/>
          <w:szCs w:val="24"/>
        </w:rPr>
      </w:pPr>
    </w:p>
    <w:p w14:paraId="2898B6C0" w14:textId="343CB2FE" w:rsidR="00055D25" w:rsidRPr="002664C3" w:rsidRDefault="00055D25" w:rsidP="00AD6ECC">
      <w:pPr>
        <w:spacing w:before="0" w:after="0"/>
        <w:jc w:val="both"/>
        <w:rPr>
          <w:rFonts w:cs="FreeSans"/>
          <w:sz w:val="24"/>
          <w:szCs w:val="24"/>
        </w:rPr>
      </w:pPr>
      <w:r w:rsidRPr="002664C3">
        <w:rPr>
          <w:rFonts w:cs="FreeSans"/>
          <w:sz w:val="24"/>
          <w:szCs w:val="24"/>
        </w:rPr>
        <w:t xml:space="preserve">Jonas sagt auch, dass wir Verantwortung für die Natur haben, weil wir Macht über sie haben. Außerdem schreibt Jonas der Natur einen eigenen Wert zu, der zu bewahren ist. </w:t>
      </w:r>
      <w:r w:rsidR="007C5208" w:rsidRPr="002664C3">
        <w:rPr>
          <w:rFonts w:cs="FreeSans"/>
          <w:sz w:val="24"/>
          <w:szCs w:val="24"/>
        </w:rPr>
        <w:t>„</w:t>
      </w:r>
      <w:r w:rsidRPr="002664C3">
        <w:rPr>
          <w:rFonts w:cs="FreeSans"/>
          <w:sz w:val="24"/>
          <w:szCs w:val="24"/>
        </w:rPr>
        <w:t>Sie [Anm. die Entdeckung über die Verletzlichkeit der Natur durch das Eingreifen des Menschen] bringt durch die Wirkungen an den Tag, dass die Natur menschlichen Handelns sich de facto geändert hat und dass ein Gegenstand von gänzlich neuer Ordnung, nicht weniger als die gesamte Biosphäre des Planeten, dem hinzugefügt worden ist, wofür wir verantwortlich sein müssen, weil wir Macht darüber haben" (S. 29)</w:t>
      </w:r>
      <w:r w:rsidR="00874888" w:rsidRPr="002664C3">
        <w:rPr>
          <w:rFonts w:cs="FreeSans"/>
          <w:sz w:val="24"/>
          <w:szCs w:val="24"/>
        </w:rPr>
        <w:t>.</w:t>
      </w:r>
      <w:r w:rsidRPr="002664C3">
        <w:rPr>
          <w:rFonts w:cs="FreeSans"/>
          <w:sz w:val="24"/>
          <w:szCs w:val="24"/>
        </w:rPr>
        <w:t xml:space="preserve"> Wir wissen jetzt also, dass Hans Jonas dafür plädierte, immer auch an die Zukunft zu denken, wenn wir handeln. In Anlehnung an Immanuel Kant hat Jonas den sogenannten </w:t>
      </w:r>
      <w:r w:rsidR="007C5208" w:rsidRPr="002664C3">
        <w:rPr>
          <w:rFonts w:cs="FreeSans"/>
          <w:sz w:val="24"/>
          <w:szCs w:val="24"/>
        </w:rPr>
        <w:t>„</w:t>
      </w:r>
      <w:r w:rsidR="00874888" w:rsidRPr="002664C3">
        <w:rPr>
          <w:rFonts w:cs="FreeSans"/>
          <w:sz w:val="24"/>
          <w:szCs w:val="24"/>
        </w:rPr>
        <w:t>ö</w:t>
      </w:r>
      <w:r w:rsidRPr="002664C3">
        <w:rPr>
          <w:rFonts w:cs="FreeSans"/>
          <w:sz w:val="24"/>
          <w:szCs w:val="24"/>
        </w:rPr>
        <w:t>kologischen Imperativ" formuliert. Dieser besagt:</w:t>
      </w:r>
    </w:p>
    <w:p w14:paraId="05A7A684" w14:textId="77777777" w:rsidR="00055D25" w:rsidRPr="002664C3" w:rsidRDefault="00055D25" w:rsidP="00AD6ECC">
      <w:pPr>
        <w:pStyle w:val="HTMLVorformatiert"/>
        <w:spacing w:line="276" w:lineRule="auto"/>
        <w:jc w:val="both"/>
        <w:rPr>
          <w:rFonts w:ascii="FreeSans" w:hAnsi="FreeSans" w:cs="FreeSans"/>
          <w:sz w:val="24"/>
          <w:szCs w:val="24"/>
        </w:rPr>
      </w:pPr>
    </w:p>
    <w:p w14:paraId="0093931A" w14:textId="28FEB3E7" w:rsidR="007C5208" w:rsidRPr="002664C3" w:rsidRDefault="00055D25" w:rsidP="00AD6ECC">
      <w:pPr>
        <w:pStyle w:val="HTMLVorformatiert"/>
        <w:spacing w:line="276" w:lineRule="auto"/>
        <w:jc w:val="both"/>
        <w:rPr>
          <w:rFonts w:ascii="FreeSans" w:hAnsi="FreeSans" w:cs="FreeSans"/>
          <w:sz w:val="24"/>
          <w:szCs w:val="24"/>
        </w:rPr>
      </w:pPr>
      <w:r w:rsidRPr="002664C3">
        <w:rPr>
          <w:rFonts w:ascii="FreeSans" w:hAnsi="FreeSans" w:cs="FreeSans"/>
          <w:sz w:val="24"/>
          <w:szCs w:val="24"/>
        </w:rPr>
        <w:t>„Handle so, dass die Wirkungen deiner Handlung verträglich sind mit der Permanenz echten menschlichen Lebens auf Erden” (Jonas, S. 38)</w:t>
      </w:r>
      <w:r w:rsidR="00874888" w:rsidRPr="002664C3">
        <w:rPr>
          <w:rFonts w:ascii="FreeSans" w:hAnsi="FreeSans" w:cs="FreeSans"/>
          <w:sz w:val="24"/>
          <w:szCs w:val="24"/>
        </w:rPr>
        <w:t>.</w:t>
      </w:r>
    </w:p>
    <w:p w14:paraId="0BABC35D" w14:textId="4AFD8F23" w:rsidR="00055D25" w:rsidRPr="002664C3" w:rsidRDefault="00055D25" w:rsidP="00AD6ECC">
      <w:pPr>
        <w:pStyle w:val="HTMLVorformatiert"/>
        <w:spacing w:line="276" w:lineRule="auto"/>
        <w:jc w:val="both"/>
        <w:rPr>
          <w:rFonts w:ascii="FreeSans" w:hAnsi="FreeSans" w:cs="FreeSans"/>
          <w:sz w:val="24"/>
          <w:szCs w:val="24"/>
        </w:rPr>
      </w:pPr>
      <w:r w:rsidRPr="002664C3">
        <w:rPr>
          <w:rFonts w:ascii="FreeSans" w:hAnsi="FreeSans" w:cs="FreeSans"/>
          <w:sz w:val="24"/>
          <w:szCs w:val="24"/>
        </w:rPr>
        <w:t>Andersherum ausgedrückt: "Handle so, dass die Wirkungen deiner Handlung nicht zerstörerisch sind für die künftige Möglichkeit solchen Lebens" (ebd.)</w:t>
      </w:r>
      <w:r w:rsidR="00874888" w:rsidRPr="002664C3">
        <w:rPr>
          <w:rFonts w:ascii="FreeSans" w:hAnsi="FreeSans" w:cs="FreeSans"/>
          <w:sz w:val="24"/>
          <w:szCs w:val="24"/>
        </w:rPr>
        <w:t>.</w:t>
      </w:r>
    </w:p>
    <w:p w14:paraId="57727D1B" w14:textId="77777777" w:rsidR="00055D25" w:rsidRPr="002664C3" w:rsidRDefault="00055D25" w:rsidP="00AD6ECC">
      <w:pPr>
        <w:pStyle w:val="HTMLVorformatiert"/>
        <w:spacing w:line="23" w:lineRule="atLeast"/>
        <w:jc w:val="both"/>
        <w:rPr>
          <w:rFonts w:ascii="FreeSans" w:hAnsi="FreeSans" w:cs="FreeSans"/>
          <w:sz w:val="24"/>
          <w:szCs w:val="24"/>
        </w:rPr>
      </w:pPr>
    </w:p>
    <w:p w14:paraId="5E366919" w14:textId="7F8D9A0E" w:rsidR="00055D25" w:rsidRPr="002664C3" w:rsidRDefault="00055D25" w:rsidP="00AD6ECC">
      <w:pPr>
        <w:pStyle w:val="HTMLVorformatiert"/>
        <w:spacing w:line="276" w:lineRule="auto"/>
        <w:jc w:val="both"/>
        <w:rPr>
          <w:rFonts w:ascii="FreeSans" w:hAnsi="FreeSans" w:cs="FreeSans"/>
          <w:sz w:val="24"/>
          <w:szCs w:val="24"/>
        </w:rPr>
      </w:pPr>
      <w:r w:rsidRPr="002664C3">
        <w:rPr>
          <w:rFonts w:ascii="FreeSans" w:hAnsi="FreeSans" w:cs="FreeSans"/>
          <w:sz w:val="24"/>
          <w:szCs w:val="24"/>
        </w:rPr>
        <w:t>Hans Jonas hatte bei seinen Ausführungen speziell die Technik im Blick, als Produzentinnen/</w:t>
      </w:r>
      <w:r w:rsidR="00874888" w:rsidRPr="002664C3">
        <w:rPr>
          <w:rFonts w:ascii="FreeSans" w:hAnsi="FreeSans" w:cs="FreeSans"/>
          <w:sz w:val="24"/>
          <w:szCs w:val="24"/>
        </w:rPr>
        <w:t xml:space="preserve"> </w:t>
      </w:r>
      <w:r w:rsidRPr="002664C3">
        <w:rPr>
          <w:rFonts w:ascii="FreeSans" w:hAnsi="FreeSans" w:cs="FreeSans"/>
          <w:sz w:val="24"/>
          <w:szCs w:val="24"/>
        </w:rPr>
        <w:t xml:space="preserve">Produzenten und </w:t>
      </w:r>
      <w:r w:rsidR="00874888" w:rsidRPr="002664C3">
        <w:rPr>
          <w:rFonts w:ascii="FreeSans" w:hAnsi="FreeSans" w:cs="FreeSans"/>
          <w:sz w:val="24"/>
          <w:szCs w:val="24"/>
        </w:rPr>
        <w:t xml:space="preserve">Nutzerinnen/ </w:t>
      </w:r>
      <w:r w:rsidRPr="002664C3">
        <w:rPr>
          <w:rFonts w:ascii="FreeSans" w:hAnsi="FreeSans" w:cs="FreeSans"/>
          <w:sz w:val="24"/>
          <w:szCs w:val="24"/>
        </w:rPr>
        <w:t xml:space="preserve">Nutzer der Technik könnten wir alle den ökologischen Imperativ als Grundlage nehmen. Natürlich ist es nicht ganz leicht, Folgen von technischen Neuerungen abzuschätzen. Deshalb brauchen wir nach Jonas unbedingt viel Wissen. Um zu verstehen, was auf dem Spiel steht und um somit zu einer verantwortungsvollen Entscheidung zu kommen, fordert Jonas die </w:t>
      </w:r>
      <w:r w:rsidR="00874888" w:rsidRPr="002664C3">
        <w:rPr>
          <w:rFonts w:ascii="FreeSans" w:hAnsi="FreeSans" w:cs="FreeSans"/>
          <w:sz w:val="24"/>
          <w:szCs w:val="24"/>
        </w:rPr>
        <w:t>„</w:t>
      </w:r>
      <w:r w:rsidRPr="002664C3">
        <w:rPr>
          <w:rFonts w:ascii="FreeSans" w:hAnsi="FreeSans" w:cs="FreeSans"/>
          <w:sz w:val="24"/>
          <w:szCs w:val="24"/>
        </w:rPr>
        <w:t>Heuristik der Furcht". Wir sollen also bei technischen Neuerungen und unserem Umgang mit der Natur immer vom schlimmstmöglichen Folgenszenario ausgehen.</w:t>
      </w:r>
    </w:p>
    <w:p w14:paraId="42247EE9" w14:textId="77777777" w:rsidR="00874888" w:rsidRPr="002664C3" w:rsidRDefault="00874888" w:rsidP="00AD6ECC">
      <w:pPr>
        <w:spacing w:before="0" w:after="0"/>
        <w:jc w:val="both"/>
        <w:rPr>
          <w:rFonts w:eastAsia="Times New Roman" w:cs="FreeSans"/>
          <w:szCs w:val="20"/>
          <w:lang w:eastAsia="de-DE"/>
        </w:rPr>
      </w:pPr>
    </w:p>
    <w:p w14:paraId="686ABA53" w14:textId="765BFDCC" w:rsidR="00055D25" w:rsidRPr="002664C3" w:rsidRDefault="00055D25" w:rsidP="00AD6ECC">
      <w:pPr>
        <w:spacing w:before="0" w:after="0"/>
        <w:jc w:val="both"/>
        <w:rPr>
          <w:rFonts w:eastAsia="Times New Roman" w:cs="FreeSans"/>
          <w:szCs w:val="20"/>
          <w:lang w:eastAsia="de-DE"/>
        </w:rPr>
      </w:pPr>
      <w:r w:rsidRPr="002664C3">
        <w:rPr>
          <w:rFonts w:eastAsia="Times New Roman" w:cs="FreeSans"/>
          <w:szCs w:val="20"/>
          <w:lang w:eastAsia="de-DE"/>
        </w:rPr>
        <w:t xml:space="preserve">Quelle: </w:t>
      </w:r>
      <w:r w:rsidRPr="002664C3">
        <w:rPr>
          <w:rFonts w:cs="FreeSans"/>
          <w:szCs w:val="20"/>
        </w:rPr>
        <w:t xml:space="preserve">Hans Jonas: Das Prinzip Verantwortung. </w:t>
      </w:r>
      <w:r w:rsidR="007C5208" w:rsidRPr="002664C3">
        <w:rPr>
          <w:rFonts w:cs="FreeSans"/>
          <w:szCs w:val="20"/>
        </w:rPr>
        <w:t xml:space="preserve">neu durchgesehene Auflage </w:t>
      </w:r>
      <w:r w:rsidRPr="002664C3">
        <w:rPr>
          <w:rFonts w:cs="FreeSans"/>
          <w:szCs w:val="20"/>
        </w:rPr>
        <w:t>Berlin: Suhrkamp 2020</w:t>
      </w:r>
      <w:r w:rsidR="00AD6ECC" w:rsidRPr="002664C3">
        <w:rPr>
          <w:rFonts w:cs="FreeSans"/>
          <w:szCs w:val="20"/>
        </w:rPr>
        <w:t>.</w:t>
      </w:r>
    </w:p>
    <w:p w14:paraId="617ADE9D" w14:textId="77777777" w:rsidR="00055D25" w:rsidRPr="002664C3" w:rsidRDefault="00055D25" w:rsidP="00AD6ECC">
      <w:pPr>
        <w:pStyle w:val="HTMLVorformatiert"/>
        <w:spacing w:line="23" w:lineRule="atLeast"/>
        <w:jc w:val="both"/>
        <w:rPr>
          <w:rFonts w:ascii="FreeSans" w:hAnsi="FreeSans" w:cs="FreeSans"/>
          <w:b/>
          <w:bCs/>
          <w:sz w:val="24"/>
          <w:szCs w:val="24"/>
        </w:rPr>
      </w:pPr>
    </w:p>
    <w:p w14:paraId="52AC9DF7" w14:textId="77777777" w:rsidR="006D615B" w:rsidRPr="002664C3" w:rsidRDefault="006D615B" w:rsidP="00AD6ECC">
      <w:pPr>
        <w:pStyle w:val="HTMLVorformatiert"/>
        <w:spacing w:line="23" w:lineRule="atLeast"/>
        <w:jc w:val="both"/>
        <w:rPr>
          <w:rFonts w:ascii="FreeSans" w:hAnsi="FreeSans" w:cs="FreeSans"/>
          <w:b/>
          <w:bCs/>
          <w:sz w:val="24"/>
          <w:szCs w:val="24"/>
        </w:rPr>
      </w:pPr>
      <w:r w:rsidRPr="002664C3">
        <w:rPr>
          <w:rFonts w:ascii="FreeSans" w:hAnsi="FreeSans" w:cs="FreeSans"/>
          <w:b/>
          <w:bCs/>
          <w:sz w:val="24"/>
          <w:szCs w:val="24"/>
        </w:rPr>
        <w:t>Arbeitsauftrag:</w:t>
      </w:r>
    </w:p>
    <w:p w14:paraId="3FD8477A" w14:textId="41EA402C" w:rsidR="00055D25" w:rsidRPr="002664C3" w:rsidRDefault="00055D25" w:rsidP="00AD6ECC">
      <w:pPr>
        <w:pStyle w:val="HTMLVorformatiert"/>
        <w:spacing w:line="23" w:lineRule="atLeast"/>
        <w:jc w:val="both"/>
        <w:rPr>
          <w:rFonts w:ascii="FreeSans" w:hAnsi="FreeSans" w:cs="FreeSans"/>
          <w:b/>
          <w:bCs/>
          <w:sz w:val="22"/>
          <w:szCs w:val="22"/>
        </w:rPr>
      </w:pPr>
      <w:r w:rsidRPr="002664C3">
        <w:rPr>
          <w:rFonts w:ascii="FreeSans" w:hAnsi="FreeSans" w:cs="FreeSans"/>
          <w:b/>
          <w:bCs/>
          <w:sz w:val="24"/>
          <w:szCs w:val="24"/>
        </w:rPr>
        <w:t>Erklären Sie die Forderung nach einer „Heuristik der Furcht“ und übertragen Sie diese Herangehensweise auf ein Beispiel Ihrer Wahl</w:t>
      </w:r>
      <w:r w:rsidRPr="002664C3">
        <w:rPr>
          <w:rFonts w:ascii="FreeSans" w:hAnsi="FreeSans" w:cs="FreeSans"/>
          <w:b/>
          <w:bCs/>
          <w:sz w:val="22"/>
          <w:szCs w:val="22"/>
        </w:rPr>
        <w:t>.</w:t>
      </w:r>
    </w:p>
    <w:p w14:paraId="2A3E702D" w14:textId="77777777" w:rsidR="006D615B" w:rsidRPr="002664C3" w:rsidRDefault="006D615B" w:rsidP="00AD6ECC">
      <w:pPr>
        <w:spacing w:before="0" w:after="0"/>
        <w:rPr>
          <w:rFonts w:cs="FreeSans"/>
          <w:sz w:val="24"/>
          <w:szCs w:val="24"/>
          <w:u w:val="single"/>
        </w:rPr>
      </w:pPr>
    </w:p>
    <w:p w14:paraId="2D4FECEC" w14:textId="77777777" w:rsidR="006D615B" w:rsidRPr="002664C3" w:rsidRDefault="006D615B" w:rsidP="00AD6ECC">
      <w:pPr>
        <w:spacing w:before="0" w:after="0"/>
        <w:rPr>
          <w:rFonts w:cs="FreeSans"/>
          <w:sz w:val="24"/>
          <w:szCs w:val="24"/>
          <w:u w:val="single"/>
        </w:rPr>
      </w:pPr>
    </w:p>
    <w:p w14:paraId="49E1C1B3" w14:textId="77777777" w:rsidR="006D615B" w:rsidRPr="002664C3" w:rsidRDefault="006D615B" w:rsidP="00AD6ECC">
      <w:pPr>
        <w:spacing w:before="0" w:after="0"/>
        <w:rPr>
          <w:rFonts w:cs="FreeSans"/>
          <w:sz w:val="24"/>
          <w:szCs w:val="24"/>
          <w:u w:val="single"/>
        </w:rPr>
      </w:pPr>
    </w:p>
    <w:p w14:paraId="086A207F" w14:textId="77777777" w:rsidR="006D615B" w:rsidRPr="002664C3" w:rsidRDefault="006D615B" w:rsidP="00AD6ECC">
      <w:pPr>
        <w:spacing w:before="0" w:after="0"/>
        <w:rPr>
          <w:rFonts w:cs="FreeSans"/>
          <w:sz w:val="24"/>
          <w:szCs w:val="24"/>
          <w:u w:val="single"/>
        </w:rPr>
      </w:pPr>
    </w:p>
    <w:p w14:paraId="0209D492" w14:textId="43332303" w:rsidR="006D615B" w:rsidRDefault="006D615B" w:rsidP="00AD6ECC">
      <w:pPr>
        <w:spacing w:before="0" w:after="0"/>
        <w:rPr>
          <w:rFonts w:cs="FreeSans"/>
          <w:sz w:val="24"/>
          <w:szCs w:val="24"/>
          <w:u w:val="single"/>
        </w:rPr>
      </w:pPr>
    </w:p>
    <w:p w14:paraId="1BD310E5" w14:textId="0B3BDCC3" w:rsidR="00301E10" w:rsidRDefault="00301E10" w:rsidP="00AD6ECC">
      <w:pPr>
        <w:spacing w:before="0" w:after="0"/>
        <w:rPr>
          <w:rFonts w:cs="FreeSans"/>
          <w:sz w:val="24"/>
          <w:szCs w:val="24"/>
          <w:u w:val="single"/>
        </w:rPr>
      </w:pPr>
    </w:p>
    <w:p w14:paraId="1290E7D4" w14:textId="5C1A7253" w:rsidR="00301E10" w:rsidRDefault="00301E10" w:rsidP="00AD6ECC">
      <w:pPr>
        <w:spacing w:before="0" w:after="0"/>
        <w:rPr>
          <w:rFonts w:cs="FreeSans"/>
          <w:sz w:val="24"/>
          <w:szCs w:val="24"/>
          <w:u w:val="single"/>
        </w:rPr>
      </w:pPr>
    </w:p>
    <w:p w14:paraId="7DA0D0D6" w14:textId="77777777" w:rsidR="00301E10" w:rsidRPr="002664C3" w:rsidRDefault="00301E10" w:rsidP="00AD6ECC">
      <w:pPr>
        <w:spacing w:before="0" w:after="0"/>
        <w:rPr>
          <w:rFonts w:cs="FreeSans"/>
          <w:sz w:val="24"/>
          <w:szCs w:val="24"/>
          <w:u w:val="single"/>
        </w:rPr>
      </w:pPr>
    </w:p>
    <w:p w14:paraId="791ED677" w14:textId="6A6D66B3" w:rsidR="009824B8" w:rsidRPr="002664C3" w:rsidRDefault="00055D25" w:rsidP="00AD6ECC">
      <w:pPr>
        <w:spacing w:before="0" w:after="0"/>
        <w:rPr>
          <w:rFonts w:cs="FreeSans"/>
          <w:sz w:val="24"/>
          <w:szCs w:val="24"/>
        </w:rPr>
      </w:pPr>
      <w:r w:rsidRPr="002664C3">
        <w:rPr>
          <w:rFonts w:cs="FreeSans"/>
          <w:sz w:val="24"/>
          <w:szCs w:val="24"/>
          <w:u w:val="single"/>
        </w:rPr>
        <w:lastRenderedPageBreak/>
        <w:t>Für Schnellere:</w:t>
      </w:r>
      <w:r w:rsidRPr="002664C3">
        <w:rPr>
          <w:rFonts w:cs="FreeSans"/>
          <w:sz w:val="24"/>
          <w:szCs w:val="24"/>
        </w:rPr>
        <w:t xml:space="preserve"> </w:t>
      </w:r>
    </w:p>
    <w:p w14:paraId="5AE28CFB" w14:textId="2BB5D0FA" w:rsidR="00055D25" w:rsidRPr="002664C3" w:rsidRDefault="00055D25" w:rsidP="005A5B04">
      <w:pPr>
        <w:spacing w:before="0" w:after="0"/>
        <w:jc w:val="both"/>
        <w:rPr>
          <w:rFonts w:cs="FreeSans"/>
          <w:sz w:val="24"/>
          <w:szCs w:val="24"/>
        </w:rPr>
      </w:pPr>
      <w:r w:rsidRPr="002664C3">
        <w:rPr>
          <w:rFonts w:cs="FreeSans"/>
          <w:sz w:val="24"/>
          <w:szCs w:val="24"/>
        </w:rPr>
        <w:t xml:space="preserve">Notieren Sie, wann Sie in Ihrem privaten und beruflichen Leben mithilfe des ökologischen Imperativs bereits verantwortungsvoll gehandelt haben. Berücksichtigen Sie hierbei vor allem folgende Fragen: Wo sehen Sie noch Handlungsbedarf? Und wo sehen Sie Grenzen? </w:t>
      </w:r>
    </w:p>
    <w:p w14:paraId="40474CE1" w14:textId="77777777" w:rsidR="00055D25" w:rsidRPr="002664C3" w:rsidRDefault="00055D25" w:rsidP="00AD6ECC">
      <w:pPr>
        <w:spacing w:before="0" w:after="0"/>
        <w:rPr>
          <w:rFonts w:cs="FreeSans"/>
          <w:sz w:val="24"/>
          <w:szCs w:val="24"/>
        </w:rPr>
      </w:pPr>
    </w:p>
    <w:p w14:paraId="6A585DE9" w14:textId="182A37CC" w:rsidR="009824B8" w:rsidRPr="002664C3" w:rsidRDefault="00055D25" w:rsidP="00AD6ECC">
      <w:pPr>
        <w:spacing w:before="0" w:after="0"/>
        <w:rPr>
          <w:rFonts w:cs="FreeSans"/>
          <w:sz w:val="24"/>
          <w:szCs w:val="24"/>
        </w:rPr>
      </w:pPr>
      <w:r w:rsidRPr="002664C3">
        <w:rPr>
          <w:rFonts w:cs="FreeSans"/>
          <w:sz w:val="24"/>
          <w:szCs w:val="24"/>
          <w:u w:val="single"/>
        </w:rPr>
        <w:t>Zusatzaufgabe</w:t>
      </w:r>
      <w:r w:rsidR="009824B8" w:rsidRPr="002664C3">
        <w:rPr>
          <w:rFonts w:cs="FreeSans"/>
          <w:sz w:val="24"/>
          <w:szCs w:val="24"/>
          <w:u w:val="single"/>
        </w:rPr>
        <w:t xml:space="preserve"> zur Binnendifferenzierung</w:t>
      </w:r>
      <w:r w:rsidRPr="002664C3">
        <w:rPr>
          <w:rFonts w:cs="FreeSans"/>
          <w:sz w:val="24"/>
          <w:szCs w:val="24"/>
          <w:u w:val="single"/>
        </w:rPr>
        <w:t>:</w:t>
      </w:r>
      <w:r w:rsidRPr="002664C3">
        <w:rPr>
          <w:rFonts w:cs="FreeSans"/>
          <w:sz w:val="24"/>
          <w:szCs w:val="24"/>
        </w:rPr>
        <w:t xml:space="preserve"> </w:t>
      </w:r>
    </w:p>
    <w:p w14:paraId="2BC7A90B" w14:textId="77777777" w:rsidR="005A5B04" w:rsidRDefault="00055D25" w:rsidP="00AD6ECC">
      <w:pPr>
        <w:spacing w:before="0" w:after="0"/>
        <w:rPr>
          <w:rFonts w:cs="FreeSans"/>
          <w:sz w:val="24"/>
          <w:szCs w:val="24"/>
        </w:rPr>
      </w:pPr>
      <w:r w:rsidRPr="002664C3">
        <w:rPr>
          <w:rFonts w:cs="FreeSans"/>
          <w:sz w:val="24"/>
          <w:szCs w:val="24"/>
        </w:rPr>
        <w:t xml:space="preserve">Recherchieren Sie den Begriff „Nachhaltigkeit“. </w:t>
      </w:r>
    </w:p>
    <w:p w14:paraId="3152D2FD" w14:textId="1E75E465" w:rsidR="009C7EB4" w:rsidRPr="002664C3" w:rsidRDefault="00055D25" w:rsidP="00AD6ECC">
      <w:pPr>
        <w:spacing w:before="0" w:after="0"/>
        <w:rPr>
          <w:rFonts w:cs="FreeSans"/>
          <w:sz w:val="24"/>
          <w:szCs w:val="24"/>
        </w:rPr>
      </w:pPr>
      <w:r w:rsidRPr="002664C3">
        <w:rPr>
          <w:rFonts w:cs="FreeSans"/>
          <w:sz w:val="24"/>
          <w:szCs w:val="24"/>
        </w:rPr>
        <w:t>Stellen Sie Ihre Ergebnisse im Plenum vor.</w:t>
      </w:r>
    </w:p>
    <w:p w14:paraId="633E5584" w14:textId="77777777" w:rsidR="006D615B" w:rsidRPr="002664C3" w:rsidRDefault="006D615B" w:rsidP="00AD6ECC">
      <w:pPr>
        <w:spacing w:before="0" w:after="0" w:line="23" w:lineRule="atLeast"/>
        <w:rPr>
          <w:rFonts w:cs="FreeSans"/>
          <w:sz w:val="24"/>
          <w:szCs w:val="24"/>
          <w:u w:val="single"/>
        </w:rPr>
      </w:pPr>
    </w:p>
    <w:p w14:paraId="03AECB4F" w14:textId="4334FF98" w:rsidR="00055D25" w:rsidRPr="002664C3" w:rsidRDefault="00055D25" w:rsidP="00AD6ECC">
      <w:pPr>
        <w:spacing w:before="0" w:after="0" w:line="23" w:lineRule="atLeast"/>
        <w:rPr>
          <w:rFonts w:cs="FreeSans"/>
          <w:sz w:val="24"/>
          <w:szCs w:val="24"/>
        </w:rPr>
      </w:pPr>
      <w:r w:rsidRPr="002664C3">
        <w:rPr>
          <w:rFonts w:cs="FreeSans"/>
          <w:sz w:val="24"/>
          <w:szCs w:val="24"/>
          <w:u w:val="single"/>
        </w:rPr>
        <w:t>Lösungsvorschl</w:t>
      </w:r>
      <w:r w:rsidR="009824B8" w:rsidRPr="002664C3">
        <w:rPr>
          <w:rFonts w:cs="FreeSans"/>
          <w:sz w:val="24"/>
          <w:szCs w:val="24"/>
          <w:u w:val="single"/>
        </w:rPr>
        <w:t>äge:</w:t>
      </w:r>
    </w:p>
    <w:p w14:paraId="63BA5709" w14:textId="77777777" w:rsidR="00055D25" w:rsidRPr="002664C3" w:rsidRDefault="00055D25" w:rsidP="00AD6ECC">
      <w:pPr>
        <w:pStyle w:val="HTMLVorformatiert"/>
        <w:spacing w:line="23" w:lineRule="atLeast"/>
        <w:jc w:val="both"/>
        <w:rPr>
          <w:rFonts w:ascii="FreeSans" w:hAnsi="FreeSans" w:cs="FreeSans"/>
          <w:b/>
          <w:bCs/>
          <w:sz w:val="24"/>
          <w:szCs w:val="24"/>
        </w:rPr>
      </w:pPr>
    </w:p>
    <w:p w14:paraId="7EA9DD17" w14:textId="77777777" w:rsidR="00055D25" w:rsidRPr="002664C3" w:rsidRDefault="00055D25" w:rsidP="00AD6ECC">
      <w:pPr>
        <w:pStyle w:val="HTMLVorformatiert"/>
        <w:spacing w:line="23" w:lineRule="atLeast"/>
        <w:jc w:val="both"/>
        <w:rPr>
          <w:rFonts w:ascii="FreeSans" w:hAnsi="FreeSans" w:cs="FreeSans"/>
          <w:b/>
          <w:bCs/>
          <w:sz w:val="24"/>
          <w:szCs w:val="24"/>
        </w:rPr>
      </w:pPr>
      <w:r w:rsidRPr="002664C3">
        <w:rPr>
          <w:rFonts w:ascii="FreeSans" w:hAnsi="FreeSans" w:cs="FreeSans"/>
          <w:b/>
          <w:bCs/>
          <w:sz w:val="24"/>
          <w:szCs w:val="24"/>
        </w:rPr>
        <w:t>1. Geben Sie die Kernaussage des Textes mit eigenen Worten wieder.</w:t>
      </w:r>
    </w:p>
    <w:p w14:paraId="5593BFFA" w14:textId="77777777" w:rsidR="00055D25" w:rsidRPr="002664C3" w:rsidRDefault="00055D25" w:rsidP="00AD6ECC">
      <w:pPr>
        <w:pStyle w:val="HTMLVorformatiert"/>
        <w:spacing w:line="23" w:lineRule="atLeast"/>
        <w:jc w:val="both"/>
        <w:rPr>
          <w:rFonts w:ascii="FreeSans" w:hAnsi="FreeSans" w:cs="FreeSans"/>
          <w:sz w:val="24"/>
          <w:szCs w:val="24"/>
        </w:rPr>
      </w:pPr>
    </w:p>
    <w:p w14:paraId="2038C725" w14:textId="252DF99F" w:rsidR="00055D25" w:rsidRPr="002664C3" w:rsidRDefault="00055D25" w:rsidP="00AD6ECC">
      <w:pPr>
        <w:pStyle w:val="HTMLVorformatiert"/>
        <w:spacing w:line="23" w:lineRule="atLeast"/>
        <w:jc w:val="both"/>
        <w:rPr>
          <w:rFonts w:ascii="FreeSans" w:hAnsi="FreeSans" w:cs="FreeSans"/>
          <w:i/>
          <w:iCs/>
          <w:sz w:val="24"/>
          <w:szCs w:val="24"/>
        </w:rPr>
      </w:pPr>
      <w:r w:rsidRPr="002664C3">
        <w:rPr>
          <w:rFonts w:ascii="FreeSans" w:hAnsi="FreeSans" w:cs="FreeSans"/>
          <w:i/>
          <w:iCs/>
          <w:sz w:val="24"/>
          <w:szCs w:val="24"/>
        </w:rPr>
        <w:t>Alle früheren Ethiken (z.</w:t>
      </w:r>
      <w:r w:rsidR="007C5208" w:rsidRPr="002664C3">
        <w:rPr>
          <w:rFonts w:ascii="FreeSans" w:hAnsi="FreeSans" w:cs="FreeSans"/>
          <w:i/>
          <w:iCs/>
          <w:sz w:val="24"/>
          <w:szCs w:val="24"/>
        </w:rPr>
        <w:t xml:space="preserve"> </w:t>
      </w:r>
      <w:r w:rsidRPr="002664C3">
        <w:rPr>
          <w:rFonts w:ascii="FreeSans" w:hAnsi="FreeSans" w:cs="FreeSans"/>
          <w:i/>
          <w:iCs/>
          <w:sz w:val="24"/>
          <w:szCs w:val="24"/>
        </w:rPr>
        <w:t>B. Goldene Regel, kategorischer Imperativ, Utilitarismus) kann man als „</w:t>
      </w:r>
      <w:proofErr w:type="spellStart"/>
      <w:r w:rsidRPr="002664C3">
        <w:rPr>
          <w:rFonts w:ascii="FreeSans" w:hAnsi="FreeSans" w:cs="FreeSans"/>
          <w:i/>
          <w:iCs/>
          <w:sz w:val="24"/>
          <w:szCs w:val="24"/>
        </w:rPr>
        <w:t>Nahethik</w:t>
      </w:r>
      <w:proofErr w:type="spellEnd"/>
      <w:r w:rsidRPr="002664C3">
        <w:rPr>
          <w:rFonts w:ascii="FreeSans" w:hAnsi="FreeSans" w:cs="FreeSans"/>
          <w:i/>
          <w:iCs/>
          <w:sz w:val="24"/>
          <w:szCs w:val="24"/>
        </w:rPr>
        <w:t xml:space="preserve">“ bezeichnen, weil die Wirkung von Handlungen sehr begrenzt war. </w:t>
      </w:r>
    </w:p>
    <w:p w14:paraId="5697ED23" w14:textId="77777777" w:rsidR="00055D25" w:rsidRPr="002664C3" w:rsidRDefault="00055D25" w:rsidP="00AD6ECC">
      <w:pPr>
        <w:pStyle w:val="HTMLVorformatiert"/>
        <w:jc w:val="both"/>
        <w:rPr>
          <w:rFonts w:ascii="FreeSans" w:hAnsi="FreeSans" w:cs="FreeSans"/>
          <w:sz w:val="24"/>
          <w:szCs w:val="24"/>
        </w:rPr>
      </w:pPr>
    </w:p>
    <w:p w14:paraId="1D713A9F" w14:textId="252DFAF1" w:rsidR="00055D25" w:rsidRPr="002664C3" w:rsidRDefault="00055D25" w:rsidP="00AD6ECC">
      <w:pPr>
        <w:pStyle w:val="HTMLVorformatiert"/>
        <w:jc w:val="both"/>
        <w:rPr>
          <w:rFonts w:ascii="FreeSans" w:hAnsi="FreeSans" w:cs="FreeSans"/>
          <w:b/>
          <w:bCs/>
          <w:sz w:val="24"/>
          <w:szCs w:val="24"/>
        </w:rPr>
      </w:pPr>
      <w:r w:rsidRPr="002664C3">
        <w:rPr>
          <w:rFonts w:ascii="FreeSans" w:hAnsi="FreeSans" w:cs="FreeSans"/>
          <w:b/>
          <w:bCs/>
          <w:sz w:val="24"/>
          <w:szCs w:val="24"/>
        </w:rPr>
        <w:t xml:space="preserve">2. Wählen Sie drei zu </w:t>
      </w:r>
      <w:r w:rsidR="007C5208" w:rsidRPr="002664C3">
        <w:rPr>
          <w:rFonts w:ascii="FreeSans" w:hAnsi="FreeSans" w:cs="FreeSans"/>
          <w:b/>
          <w:bCs/>
          <w:sz w:val="24"/>
          <w:szCs w:val="24"/>
        </w:rPr>
        <w:t xml:space="preserve">H. </w:t>
      </w:r>
      <w:r w:rsidRPr="002664C3">
        <w:rPr>
          <w:rFonts w:ascii="FreeSans" w:hAnsi="FreeSans" w:cs="FreeSans"/>
          <w:b/>
          <w:bCs/>
          <w:sz w:val="24"/>
          <w:szCs w:val="24"/>
        </w:rPr>
        <w:t>Jonas‘ Ethik passende Begriffe aus und erläutern Sie die Zusammenhänge in einem Schaubild.</w:t>
      </w:r>
    </w:p>
    <w:p w14:paraId="1BE2B69D" w14:textId="77777777" w:rsidR="00055D25" w:rsidRPr="002664C3" w:rsidRDefault="00055D25" w:rsidP="00AD6ECC">
      <w:pPr>
        <w:pStyle w:val="HTMLVorformatiert"/>
        <w:jc w:val="both"/>
        <w:rPr>
          <w:rFonts w:ascii="FreeSans" w:hAnsi="FreeSans" w:cs="FreeSans"/>
          <w:sz w:val="24"/>
          <w:szCs w:val="24"/>
        </w:rPr>
      </w:pPr>
    </w:p>
    <w:p w14:paraId="63845822" w14:textId="77777777" w:rsidR="00055D25" w:rsidRPr="002664C3" w:rsidRDefault="00055D25" w:rsidP="00AD6ECC">
      <w:pPr>
        <w:pStyle w:val="HTMLVorformatiert"/>
        <w:jc w:val="both"/>
        <w:rPr>
          <w:rFonts w:ascii="FreeSans" w:hAnsi="FreeSans" w:cs="FreeSans"/>
          <w:sz w:val="24"/>
          <w:szCs w:val="24"/>
        </w:rPr>
      </w:pPr>
      <w:r w:rsidRPr="002664C3">
        <w:rPr>
          <w:rFonts w:ascii="FreeSans" w:hAnsi="FreeSans" w:cs="FreeSans"/>
          <w:noProof/>
        </w:rPr>
        <w:drawing>
          <wp:anchor distT="0" distB="0" distL="114300" distR="114300" simplePos="0" relativeHeight="251659264" behindDoc="1" locked="0" layoutInCell="1" allowOverlap="1" wp14:anchorId="2ACB0707" wp14:editId="47D1828B">
            <wp:simplePos x="0" y="0"/>
            <wp:positionH relativeFrom="margin">
              <wp:align>center</wp:align>
            </wp:positionH>
            <wp:positionV relativeFrom="paragraph">
              <wp:posOffset>59055</wp:posOffset>
            </wp:positionV>
            <wp:extent cx="2937090" cy="2032000"/>
            <wp:effectExtent l="0" t="0" r="0"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37090" cy="2032000"/>
                    </a:xfrm>
                    <a:prstGeom prst="rect">
                      <a:avLst/>
                    </a:prstGeom>
                  </pic:spPr>
                </pic:pic>
              </a:graphicData>
            </a:graphic>
            <wp14:sizeRelH relativeFrom="margin">
              <wp14:pctWidth>0</wp14:pctWidth>
            </wp14:sizeRelH>
            <wp14:sizeRelV relativeFrom="margin">
              <wp14:pctHeight>0</wp14:pctHeight>
            </wp14:sizeRelV>
          </wp:anchor>
        </w:drawing>
      </w:r>
    </w:p>
    <w:p w14:paraId="67360BE8" w14:textId="77777777" w:rsidR="00055D25" w:rsidRPr="002664C3" w:rsidRDefault="00055D25" w:rsidP="00AD6ECC">
      <w:pPr>
        <w:pStyle w:val="HTMLVorformatiert"/>
        <w:jc w:val="both"/>
        <w:rPr>
          <w:rFonts w:ascii="FreeSans" w:hAnsi="FreeSans" w:cs="FreeSans"/>
          <w:sz w:val="24"/>
          <w:szCs w:val="24"/>
        </w:rPr>
      </w:pPr>
    </w:p>
    <w:p w14:paraId="1F73B147" w14:textId="77777777" w:rsidR="00055D25" w:rsidRPr="002664C3" w:rsidRDefault="00055D25" w:rsidP="00AD6ECC">
      <w:pPr>
        <w:spacing w:before="0" w:after="0" w:line="240" w:lineRule="auto"/>
        <w:jc w:val="both"/>
        <w:rPr>
          <w:rFonts w:eastAsia="Times New Roman" w:cs="FreeSans"/>
          <w:sz w:val="24"/>
          <w:szCs w:val="24"/>
          <w:lang w:eastAsia="de-DE"/>
        </w:rPr>
      </w:pPr>
    </w:p>
    <w:p w14:paraId="3464BD25" w14:textId="77777777" w:rsidR="00055D25" w:rsidRPr="002664C3" w:rsidRDefault="00055D25" w:rsidP="00AD6ECC">
      <w:pPr>
        <w:pStyle w:val="HTMLVorformatiert"/>
        <w:jc w:val="both"/>
        <w:rPr>
          <w:rFonts w:ascii="FreeSans" w:hAnsi="FreeSans" w:cs="FreeSans"/>
          <w:b/>
          <w:bCs/>
          <w:sz w:val="24"/>
          <w:szCs w:val="24"/>
        </w:rPr>
      </w:pPr>
    </w:p>
    <w:p w14:paraId="17B911CE" w14:textId="77777777" w:rsidR="00055D25" w:rsidRPr="002664C3" w:rsidRDefault="00055D25" w:rsidP="00AD6ECC">
      <w:pPr>
        <w:pStyle w:val="HTMLVorformatiert"/>
        <w:jc w:val="both"/>
        <w:rPr>
          <w:rFonts w:ascii="FreeSans" w:hAnsi="FreeSans" w:cs="FreeSans"/>
          <w:b/>
          <w:bCs/>
          <w:sz w:val="24"/>
          <w:szCs w:val="24"/>
        </w:rPr>
      </w:pPr>
    </w:p>
    <w:p w14:paraId="31ECCBC0" w14:textId="77777777" w:rsidR="00055D25" w:rsidRPr="002664C3" w:rsidRDefault="00055D25" w:rsidP="00AD6ECC">
      <w:pPr>
        <w:pStyle w:val="HTMLVorformatiert"/>
        <w:jc w:val="both"/>
        <w:rPr>
          <w:rFonts w:ascii="FreeSans" w:hAnsi="FreeSans" w:cs="FreeSans"/>
          <w:b/>
          <w:bCs/>
          <w:sz w:val="24"/>
          <w:szCs w:val="24"/>
        </w:rPr>
      </w:pPr>
    </w:p>
    <w:p w14:paraId="64515C44" w14:textId="77777777" w:rsidR="00055D25" w:rsidRPr="002664C3" w:rsidRDefault="00055D25" w:rsidP="00AD6ECC">
      <w:pPr>
        <w:pStyle w:val="HTMLVorformatiert"/>
        <w:jc w:val="both"/>
        <w:rPr>
          <w:rFonts w:ascii="FreeSans" w:hAnsi="FreeSans" w:cs="FreeSans"/>
          <w:b/>
          <w:bCs/>
          <w:sz w:val="24"/>
          <w:szCs w:val="24"/>
        </w:rPr>
      </w:pPr>
    </w:p>
    <w:p w14:paraId="204D7C8A" w14:textId="77777777" w:rsidR="00055D25" w:rsidRPr="002664C3" w:rsidRDefault="00055D25" w:rsidP="00AD6ECC">
      <w:pPr>
        <w:pStyle w:val="HTMLVorformatiert"/>
        <w:jc w:val="both"/>
        <w:rPr>
          <w:rFonts w:ascii="FreeSans" w:hAnsi="FreeSans" w:cs="FreeSans"/>
          <w:b/>
          <w:bCs/>
          <w:sz w:val="24"/>
          <w:szCs w:val="24"/>
        </w:rPr>
      </w:pPr>
    </w:p>
    <w:p w14:paraId="57AF79D2" w14:textId="77777777" w:rsidR="00055D25" w:rsidRPr="002664C3" w:rsidRDefault="00055D25" w:rsidP="00AD6ECC">
      <w:pPr>
        <w:pStyle w:val="HTMLVorformatiert"/>
        <w:jc w:val="both"/>
        <w:rPr>
          <w:rFonts w:ascii="FreeSans" w:hAnsi="FreeSans" w:cs="FreeSans"/>
          <w:b/>
          <w:bCs/>
          <w:sz w:val="24"/>
          <w:szCs w:val="24"/>
        </w:rPr>
      </w:pPr>
    </w:p>
    <w:p w14:paraId="01E15645" w14:textId="77777777" w:rsidR="00055D25" w:rsidRPr="002664C3" w:rsidRDefault="00055D25" w:rsidP="00AD6ECC">
      <w:pPr>
        <w:pStyle w:val="HTMLVorformatiert"/>
        <w:jc w:val="both"/>
        <w:rPr>
          <w:rFonts w:ascii="FreeSans" w:hAnsi="FreeSans" w:cs="FreeSans"/>
          <w:b/>
          <w:bCs/>
          <w:sz w:val="24"/>
          <w:szCs w:val="24"/>
        </w:rPr>
      </w:pPr>
    </w:p>
    <w:p w14:paraId="3CB73489" w14:textId="77777777" w:rsidR="00055D25" w:rsidRPr="002664C3" w:rsidRDefault="00055D25" w:rsidP="00AD6ECC">
      <w:pPr>
        <w:pStyle w:val="HTMLVorformatiert"/>
        <w:jc w:val="both"/>
        <w:rPr>
          <w:rFonts w:ascii="FreeSans" w:hAnsi="FreeSans" w:cs="FreeSans"/>
          <w:b/>
          <w:bCs/>
          <w:sz w:val="24"/>
          <w:szCs w:val="24"/>
        </w:rPr>
      </w:pPr>
    </w:p>
    <w:p w14:paraId="716A294E" w14:textId="77777777" w:rsidR="00874888" w:rsidRPr="002664C3" w:rsidRDefault="00874888" w:rsidP="00AD6ECC">
      <w:pPr>
        <w:pStyle w:val="HTMLVorformatiert"/>
        <w:jc w:val="both"/>
        <w:rPr>
          <w:rFonts w:ascii="FreeSans" w:hAnsi="FreeSans" w:cs="FreeSans"/>
          <w:b/>
          <w:bCs/>
          <w:sz w:val="24"/>
          <w:szCs w:val="24"/>
        </w:rPr>
      </w:pPr>
    </w:p>
    <w:p w14:paraId="212EDD01" w14:textId="77777777" w:rsidR="00874888" w:rsidRPr="002664C3" w:rsidRDefault="00874888" w:rsidP="00AD6ECC">
      <w:pPr>
        <w:pStyle w:val="HTMLVorformatiert"/>
        <w:jc w:val="both"/>
        <w:rPr>
          <w:rFonts w:ascii="FreeSans" w:hAnsi="FreeSans" w:cs="FreeSans"/>
          <w:b/>
          <w:bCs/>
          <w:sz w:val="24"/>
          <w:szCs w:val="24"/>
        </w:rPr>
      </w:pPr>
    </w:p>
    <w:p w14:paraId="5B6750B3" w14:textId="10BF97CA" w:rsidR="00055D25" w:rsidRPr="002664C3" w:rsidRDefault="00055D25" w:rsidP="00AD6ECC">
      <w:pPr>
        <w:pStyle w:val="HTMLVorformatiert"/>
        <w:jc w:val="both"/>
        <w:rPr>
          <w:rFonts w:ascii="FreeSans" w:hAnsi="FreeSans" w:cs="FreeSans"/>
          <w:b/>
          <w:bCs/>
          <w:sz w:val="24"/>
          <w:szCs w:val="24"/>
        </w:rPr>
      </w:pPr>
      <w:r w:rsidRPr="002664C3">
        <w:rPr>
          <w:rFonts w:ascii="FreeSans" w:hAnsi="FreeSans" w:cs="FreeSans"/>
          <w:b/>
          <w:bCs/>
          <w:sz w:val="24"/>
          <w:szCs w:val="24"/>
        </w:rPr>
        <w:t>3. Erklären Sie die Forderung nach einer „Heuristik der Furcht“ und übertragen Sie diese Herangehensweise auf ein Beispiel Ihrer Wahl.</w:t>
      </w:r>
    </w:p>
    <w:p w14:paraId="258FC735" w14:textId="77777777" w:rsidR="00055D25" w:rsidRPr="002664C3" w:rsidRDefault="00055D25" w:rsidP="00AD6ECC">
      <w:pPr>
        <w:spacing w:before="0" w:after="0" w:line="240" w:lineRule="auto"/>
        <w:jc w:val="both"/>
        <w:rPr>
          <w:rFonts w:eastAsia="Times New Roman" w:cs="FreeSans"/>
          <w:sz w:val="24"/>
          <w:szCs w:val="24"/>
          <w:lang w:eastAsia="de-DE"/>
        </w:rPr>
      </w:pPr>
    </w:p>
    <w:p w14:paraId="17DA107A" w14:textId="2CC4CBDF" w:rsidR="00055D25" w:rsidRPr="002664C3" w:rsidRDefault="00055D25" w:rsidP="00AD6ECC">
      <w:pPr>
        <w:spacing w:before="0" w:after="0" w:line="240" w:lineRule="auto"/>
        <w:jc w:val="both"/>
        <w:rPr>
          <w:rFonts w:eastAsia="Times New Roman" w:cs="FreeSans"/>
          <w:i/>
          <w:iCs/>
          <w:sz w:val="24"/>
          <w:szCs w:val="24"/>
          <w:lang w:eastAsia="de-DE"/>
        </w:rPr>
      </w:pPr>
      <w:r w:rsidRPr="002664C3">
        <w:rPr>
          <w:rFonts w:eastAsia="Times New Roman" w:cs="FreeSans"/>
          <w:i/>
          <w:iCs/>
          <w:sz w:val="24"/>
          <w:szCs w:val="24"/>
          <w:lang w:eastAsia="de-DE"/>
        </w:rPr>
        <w:t xml:space="preserve">Eben weil die Folgen unserer Handlungen räumlich und zeitlich so groß sind und wir gleichzeitig erst merken, wie wertvoll etwas ist, wenn es bedroht ist, schlägt </w:t>
      </w:r>
      <w:r w:rsidR="007C5208" w:rsidRPr="002664C3">
        <w:rPr>
          <w:rFonts w:eastAsia="Times New Roman" w:cs="FreeSans"/>
          <w:i/>
          <w:iCs/>
          <w:sz w:val="24"/>
          <w:szCs w:val="24"/>
          <w:lang w:eastAsia="de-DE"/>
        </w:rPr>
        <w:t xml:space="preserve">H. </w:t>
      </w:r>
      <w:r w:rsidRPr="002664C3">
        <w:rPr>
          <w:rFonts w:eastAsia="Times New Roman" w:cs="FreeSans"/>
          <w:i/>
          <w:iCs/>
          <w:sz w:val="24"/>
          <w:szCs w:val="24"/>
          <w:lang w:eastAsia="de-DE"/>
        </w:rPr>
        <w:t>Jonas vor, dass wir immer von den schlimmsten Folgen ausgehen und mithilfe der Angst vor weitreichenden Folgen unsere Entscheidungen treffen (</w:t>
      </w:r>
      <w:r w:rsidRPr="002664C3">
        <w:rPr>
          <w:rFonts w:cs="FreeSans"/>
          <w:i/>
          <w:iCs/>
          <w:sz w:val="24"/>
          <w:szCs w:val="24"/>
        </w:rPr>
        <w:t>z.B. Atomenergie).</w:t>
      </w:r>
    </w:p>
    <w:p w14:paraId="23B6D218" w14:textId="26AB3A38" w:rsidR="00055D25" w:rsidRPr="002664C3" w:rsidRDefault="00055D25" w:rsidP="00AD6ECC">
      <w:pPr>
        <w:spacing w:before="0" w:after="0" w:line="23" w:lineRule="atLeast"/>
        <w:rPr>
          <w:rFonts w:cs="FreeSans"/>
          <w:sz w:val="24"/>
          <w:szCs w:val="24"/>
        </w:rPr>
      </w:pPr>
    </w:p>
    <w:p w14:paraId="11E53729" w14:textId="2181D7F1" w:rsidR="009824B8" w:rsidRPr="002664C3" w:rsidRDefault="009824B8" w:rsidP="00AD6ECC">
      <w:pPr>
        <w:spacing w:before="0" w:after="0" w:line="23" w:lineRule="atLeast"/>
        <w:rPr>
          <w:rFonts w:cs="FreeSans"/>
          <w:sz w:val="24"/>
          <w:szCs w:val="24"/>
        </w:rPr>
      </w:pPr>
    </w:p>
    <w:p w14:paraId="0D460D4C" w14:textId="5378E0CB" w:rsidR="009824B8" w:rsidRPr="002664C3" w:rsidRDefault="009824B8" w:rsidP="00AD6ECC">
      <w:pPr>
        <w:spacing w:before="0" w:after="0" w:line="23" w:lineRule="atLeast"/>
        <w:rPr>
          <w:rFonts w:cs="FreeSans"/>
          <w:sz w:val="24"/>
          <w:szCs w:val="24"/>
        </w:rPr>
      </w:pPr>
    </w:p>
    <w:p w14:paraId="5F54B0D3" w14:textId="4F1069C4" w:rsidR="009824B8" w:rsidRPr="002664C3" w:rsidRDefault="009824B8" w:rsidP="00AD6ECC">
      <w:pPr>
        <w:spacing w:before="0" w:after="0" w:line="23" w:lineRule="atLeast"/>
        <w:rPr>
          <w:rFonts w:cs="FreeSans"/>
          <w:sz w:val="24"/>
          <w:szCs w:val="24"/>
        </w:rPr>
      </w:pPr>
    </w:p>
    <w:p w14:paraId="43B6593F" w14:textId="458AA5F2" w:rsidR="009824B8" w:rsidRPr="002664C3" w:rsidRDefault="009824B8" w:rsidP="00AD6ECC">
      <w:pPr>
        <w:spacing w:before="0" w:after="0" w:line="23" w:lineRule="atLeast"/>
        <w:rPr>
          <w:rFonts w:cs="FreeSans"/>
          <w:sz w:val="24"/>
          <w:szCs w:val="24"/>
        </w:rPr>
      </w:pPr>
    </w:p>
    <w:p w14:paraId="730D0981" w14:textId="56329CD6" w:rsidR="009824B8" w:rsidRPr="002664C3" w:rsidRDefault="009824B8" w:rsidP="00AD6ECC">
      <w:pPr>
        <w:spacing w:before="0" w:after="0" w:line="23" w:lineRule="atLeast"/>
        <w:rPr>
          <w:rFonts w:cs="FreeSans"/>
          <w:sz w:val="24"/>
          <w:szCs w:val="24"/>
        </w:rPr>
      </w:pPr>
    </w:p>
    <w:p w14:paraId="6EB7AB0F" w14:textId="172A5F2E" w:rsidR="009824B8" w:rsidRPr="002664C3" w:rsidRDefault="009824B8" w:rsidP="00AD6ECC">
      <w:pPr>
        <w:spacing w:before="0" w:after="0" w:line="23" w:lineRule="atLeast"/>
        <w:rPr>
          <w:rFonts w:cs="FreeSans"/>
          <w:sz w:val="24"/>
          <w:szCs w:val="24"/>
        </w:rPr>
      </w:pPr>
    </w:p>
    <w:p w14:paraId="4F921D95" w14:textId="1D789728" w:rsidR="009824B8" w:rsidRDefault="009824B8" w:rsidP="00AD6ECC">
      <w:pPr>
        <w:spacing w:before="0" w:after="0" w:line="23" w:lineRule="atLeast"/>
        <w:rPr>
          <w:rFonts w:cs="FreeSans"/>
          <w:sz w:val="24"/>
          <w:szCs w:val="24"/>
        </w:rPr>
      </w:pPr>
    </w:p>
    <w:p w14:paraId="364BA549" w14:textId="0F10AD80" w:rsidR="00301E10" w:rsidRDefault="00301E10" w:rsidP="00AD6ECC">
      <w:pPr>
        <w:spacing w:before="0" w:after="0" w:line="23" w:lineRule="atLeast"/>
        <w:rPr>
          <w:rFonts w:cs="FreeSans"/>
          <w:sz w:val="24"/>
          <w:szCs w:val="24"/>
        </w:rPr>
      </w:pPr>
    </w:p>
    <w:p w14:paraId="0DDCC206" w14:textId="77777777" w:rsidR="00301E10" w:rsidRPr="002664C3" w:rsidRDefault="00301E10" w:rsidP="00AD6ECC">
      <w:pPr>
        <w:spacing w:before="0" w:after="0" w:line="23" w:lineRule="atLeast"/>
        <w:rPr>
          <w:rFonts w:cs="FreeSans"/>
          <w:sz w:val="24"/>
          <w:szCs w:val="24"/>
        </w:rPr>
      </w:pPr>
    </w:p>
    <w:p w14:paraId="0D1EEADD" w14:textId="79126E75" w:rsidR="00055D25" w:rsidRPr="002664C3" w:rsidRDefault="009C7EB4" w:rsidP="00AD6ECC">
      <w:pPr>
        <w:spacing w:before="0" w:after="0" w:line="240" w:lineRule="auto"/>
        <w:jc w:val="both"/>
        <w:rPr>
          <w:rFonts w:eastAsia="Times New Roman" w:cs="FreeSans"/>
          <w:sz w:val="24"/>
          <w:u w:val="single"/>
          <w:lang w:eastAsia="de-DE"/>
        </w:rPr>
      </w:pPr>
      <w:r w:rsidRPr="002664C3">
        <w:rPr>
          <w:rFonts w:eastAsia="Times New Roman" w:cs="FreeSans"/>
          <w:sz w:val="24"/>
          <w:u w:val="single"/>
          <w:lang w:eastAsia="de-DE"/>
        </w:rPr>
        <w:lastRenderedPageBreak/>
        <w:t xml:space="preserve">Tafelbild/ </w:t>
      </w:r>
      <w:r w:rsidR="00055D25" w:rsidRPr="002664C3">
        <w:rPr>
          <w:rFonts w:eastAsia="Times New Roman" w:cs="FreeSans"/>
          <w:sz w:val="24"/>
          <w:u w:val="single"/>
          <w:lang w:eastAsia="de-DE"/>
        </w:rPr>
        <w:t>Hefteintrag</w:t>
      </w:r>
    </w:p>
    <w:p w14:paraId="10541E0E" w14:textId="77777777" w:rsidR="00874888" w:rsidRPr="002664C3" w:rsidRDefault="00874888" w:rsidP="00AD6ECC">
      <w:pPr>
        <w:spacing w:before="0" w:after="0" w:line="240" w:lineRule="auto"/>
        <w:jc w:val="both"/>
        <w:rPr>
          <w:rFonts w:eastAsia="Times New Roman" w:cs="FreeSans"/>
          <w:b/>
          <w:bCs/>
          <w:sz w:val="24"/>
          <w:lang w:eastAsia="de-DE"/>
        </w:rPr>
      </w:pPr>
    </w:p>
    <w:p w14:paraId="00D66F3F" w14:textId="0611B184" w:rsidR="00055D25" w:rsidRPr="002664C3" w:rsidRDefault="00055D25" w:rsidP="00AD6ECC">
      <w:pPr>
        <w:spacing w:before="0" w:after="0" w:line="240" w:lineRule="auto"/>
        <w:jc w:val="both"/>
        <w:rPr>
          <w:rFonts w:eastAsia="Times New Roman" w:cs="FreeSans"/>
          <w:b/>
          <w:bCs/>
          <w:sz w:val="24"/>
          <w:lang w:eastAsia="de-DE"/>
        </w:rPr>
      </w:pPr>
      <w:r w:rsidRPr="002664C3">
        <w:rPr>
          <w:rFonts w:eastAsia="Times New Roman" w:cs="FreeSans"/>
          <w:b/>
          <w:bCs/>
          <w:sz w:val="24"/>
          <w:lang w:eastAsia="de-DE"/>
        </w:rPr>
        <w:t>Die Ethik Hans Jonas</w:t>
      </w:r>
      <w:r w:rsidR="00874888" w:rsidRPr="002664C3">
        <w:rPr>
          <w:rFonts w:eastAsia="Times New Roman" w:cs="FreeSans"/>
          <w:b/>
          <w:bCs/>
          <w:sz w:val="24"/>
          <w:lang w:eastAsia="de-DE"/>
        </w:rPr>
        <w:t>´</w:t>
      </w:r>
    </w:p>
    <w:p w14:paraId="3D766515" w14:textId="77777777" w:rsidR="00055D25" w:rsidRPr="002664C3" w:rsidRDefault="00055D25" w:rsidP="00AD6ECC">
      <w:pPr>
        <w:spacing w:before="0" w:after="0" w:line="240" w:lineRule="auto"/>
        <w:jc w:val="both"/>
        <w:rPr>
          <w:rFonts w:eastAsia="Times New Roman" w:cs="FreeSans"/>
          <w:sz w:val="24"/>
          <w:u w:val="single"/>
          <w:lang w:eastAsia="de-DE"/>
        </w:rPr>
      </w:pPr>
    </w:p>
    <w:tbl>
      <w:tblPr>
        <w:tblStyle w:val="Tabellenraster"/>
        <w:tblW w:w="0" w:type="auto"/>
        <w:tblLook w:val="04A0" w:firstRow="1" w:lastRow="0" w:firstColumn="1" w:lastColumn="0" w:noHBand="0" w:noVBand="1"/>
      </w:tblPr>
      <w:tblGrid>
        <w:gridCol w:w="4530"/>
        <w:gridCol w:w="4530"/>
      </w:tblGrid>
      <w:tr w:rsidR="00055D25" w:rsidRPr="002664C3" w14:paraId="31609329" w14:textId="77777777" w:rsidTr="00874888">
        <w:tc>
          <w:tcPr>
            <w:tcW w:w="4530" w:type="dxa"/>
          </w:tcPr>
          <w:p w14:paraId="2C244578" w14:textId="77777777" w:rsidR="00055D25" w:rsidRPr="002664C3" w:rsidRDefault="00055D25" w:rsidP="00AD6ECC">
            <w:pPr>
              <w:spacing w:before="0" w:after="0" w:line="240" w:lineRule="auto"/>
              <w:jc w:val="both"/>
              <w:rPr>
                <w:rFonts w:eastAsia="Times New Roman" w:cs="FreeSans"/>
                <w:b/>
                <w:bCs/>
                <w:sz w:val="24"/>
                <w:lang w:eastAsia="de-DE"/>
              </w:rPr>
            </w:pPr>
            <w:proofErr w:type="spellStart"/>
            <w:r w:rsidRPr="002664C3">
              <w:rPr>
                <w:rFonts w:eastAsia="Times New Roman" w:cs="FreeSans"/>
                <w:b/>
                <w:bCs/>
                <w:sz w:val="24"/>
                <w:lang w:eastAsia="de-DE"/>
              </w:rPr>
              <w:t>Nahethik</w:t>
            </w:r>
            <w:proofErr w:type="spellEnd"/>
          </w:p>
          <w:p w14:paraId="02109C05" w14:textId="6FD3D1CB" w:rsidR="00874888" w:rsidRPr="002664C3" w:rsidRDefault="00874888" w:rsidP="00AD6ECC">
            <w:pPr>
              <w:spacing w:before="0" w:after="0" w:line="240" w:lineRule="auto"/>
              <w:jc w:val="both"/>
              <w:rPr>
                <w:rFonts w:eastAsia="Times New Roman" w:cs="FreeSans"/>
                <w:b/>
                <w:bCs/>
                <w:sz w:val="24"/>
                <w:lang w:eastAsia="de-DE"/>
              </w:rPr>
            </w:pPr>
          </w:p>
        </w:tc>
        <w:tc>
          <w:tcPr>
            <w:tcW w:w="4530" w:type="dxa"/>
          </w:tcPr>
          <w:p w14:paraId="523E0C09" w14:textId="77777777" w:rsidR="00055D25" w:rsidRPr="002664C3" w:rsidRDefault="00055D25" w:rsidP="00AD6ECC">
            <w:pPr>
              <w:spacing w:before="0" w:after="0" w:line="240" w:lineRule="auto"/>
              <w:jc w:val="both"/>
              <w:rPr>
                <w:rFonts w:eastAsia="Times New Roman" w:cs="FreeSans"/>
                <w:b/>
                <w:bCs/>
                <w:sz w:val="24"/>
                <w:lang w:eastAsia="de-DE"/>
              </w:rPr>
            </w:pPr>
            <w:r w:rsidRPr="002664C3">
              <w:rPr>
                <w:rFonts w:eastAsia="Times New Roman" w:cs="FreeSans"/>
                <w:b/>
                <w:bCs/>
                <w:sz w:val="24"/>
                <w:lang w:eastAsia="de-DE"/>
              </w:rPr>
              <w:t>Fernethik</w:t>
            </w:r>
          </w:p>
        </w:tc>
      </w:tr>
      <w:tr w:rsidR="00055D25" w:rsidRPr="002664C3" w14:paraId="0DC84023" w14:textId="77777777" w:rsidTr="00874888">
        <w:tc>
          <w:tcPr>
            <w:tcW w:w="4530" w:type="dxa"/>
          </w:tcPr>
          <w:p w14:paraId="70D61EF6" w14:textId="77777777" w:rsidR="00874888" w:rsidRPr="002664C3" w:rsidRDefault="00055D25" w:rsidP="00AD6ECC">
            <w:pPr>
              <w:spacing w:before="0" w:after="0" w:line="240" w:lineRule="auto"/>
              <w:jc w:val="both"/>
              <w:rPr>
                <w:rFonts w:eastAsia="Times New Roman" w:cs="FreeSans"/>
                <w:sz w:val="24"/>
                <w:lang w:eastAsia="de-DE"/>
              </w:rPr>
            </w:pPr>
            <w:r w:rsidRPr="002664C3">
              <w:rPr>
                <w:rFonts w:eastAsia="Times New Roman" w:cs="FreeSans"/>
                <w:sz w:val="24"/>
                <w:u w:val="single"/>
                <w:lang w:eastAsia="de-DE"/>
              </w:rPr>
              <w:t>Problem:</w:t>
            </w:r>
            <w:r w:rsidRPr="002664C3">
              <w:rPr>
                <w:rFonts w:eastAsia="Times New Roman" w:cs="FreeSans"/>
                <w:sz w:val="24"/>
                <w:lang w:eastAsia="de-DE"/>
              </w:rPr>
              <w:t xml:space="preserve"> </w:t>
            </w:r>
          </w:p>
          <w:p w14:paraId="11011A85" w14:textId="77777777" w:rsidR="00874888" w:rsidRPr="002664C3" w:rsidRDefault="00055D25" w:rsidP="00AD6ECC">
            <w:pPr>
              <w:spacing w:before="0" w:after="0" w:line="240" w:lineRule="auto"/>
              <w:jc w:val="both"/>
              <w:rPr>
                <w:rFonts w:eastAsia="Times New Roman" w:cs="FreeSans"/>
                <w:sz w:val="24"/>
                <w:lang w:eastAsia="de-DE"/>
              </w:rPr>
            </w:pPr>
            <w:r w:rsidRPr="002664C3">
              <w:rPr>
                <w:rFonts w:eastAsia="Times New Roman" w:cs="FreeSans"/>
                <w:sz w:val="24"/>
                <w:lang w:eastAsia="de-DE"/>
              </w:rPr>
              <w:t>Fixierung früherer Ethiken auf das Hier und Jetzt</w:t>
            </w:r>
            <w:r w:rsidR="00874888" w:rsidRPr="002664C3">
              <w:rPr>
                <w:rFonts w:eastAsia="Times New Roman" w:cs="FreeSans"/>
                <w:sz w:val="24"/>
                <w:lang w:eastAsia="de-DE"/>
              </w:rPr>
              <w:t xml:space="preserve"> </w:t>
            </w:r>
          </w:p>
          <w:p w14:paraId="3041EEDA" w14:textId="5A79E2DD" w:rsidR="00874888" w:rsidRPr="002664C3" w:rsidRDefault="00874888" w:rsidP="00AD6ECC">
            <w:pPr>
              <w:spacing w:before="0" w:after="0" w:line="240" w:lineRule="auto"/>
              <w:jc w:val="both"/>
              <w:rPr>
                <w:rFonts w:eastAsia="Times New Roman" w:cs="FreeSans"/>
                <w:sz w:val="24"/>
                <w:lang w:eastAsia="de-DE"/>
              </w:rPr>
            </w:pPr>
            <w:r w:rsidRPr="002664C3">
              <w:rPr>
                <w:rFonts w:eastAsia="Times New Roman" w:cs="FreeSans"/>
                <w:sz w:val="24"/>
                <w:lang w:eastAsia="de-DE"/>
              </w:rPr>
              <w:t>(Beispiele: Goldene Regel, kategorischer Imperativ, utilitaristische Ansätze)</w:t>
            </w:r>
          </w:p>
          <w:p w14:paraId="4422BC5B" w14:textId="77777777" w:rsidR="00874888" w:rsidRPr="002664C3" w:rsidRDefault="00874888" w:rsidP="00AD6ECC">
            <w:pPr>
              <w:spacing w:before="0" w:after="0" w:line="240" w:lineRule="auto"/>
              <w:jc w:val="both"/>
              <w:rPr>
                <w:rFonts w:eastAsia="Times New Roman" w:cs="FreeSans"/>
                <w:sz w:val="24"/>
                <w:u w:val="single"/>
                <w:lang w:eastAsia="de-DE"/>
              </w:rPr>
            </w:pPr>
          </w:p>
          <w:p w14:paraId="0D41E9F5" w14:textId="5D1D3262" w:rsidR="000E1F94" w:rsidRPr="002664C3" w:rsidRDefault="00055D25" w:rsidP="00AD6ECC">
            <w:pPr>
              <w:spacing w:before="0" w:after="0" w:line="240" w:lineRule="auto"/>
              <w:jc w:val="both"/>
              <w:rPr>
                <w:rFonts w:eastAsia="Times New Roman" w:cs="FreeSans"/>
                <w:sz w:val="24"/>
                <w:u w:val="single"/>
                <w:lang w:eastAsia="de-DE"/>
              </w:rPr>
            </w:pPr>
            <w:r w:rsidRPr="002664C3">
              <w:rPr>
                <w:rFonts w:eastAsia="Times New Roman" w:cs="FreeSans"/>
                <w:sz w:val="24"/>
                <w:u w:val="single"/>
                <w:lang w:eastAsia="de-DE"/>
              </w:rPr>
              <w:t xml:space="preserve">Grund: </w:t>
            </w:r>
          </w:p>
          <w:p w14:paraId="717BCE87" w14:textId="223CB03D" w:rsidR="00055D25" w:rsidRPr="002664C3" w:rsidRDefault="00055D25" w:rsidP="00AD6ECC">
            <w:pPr>
              <w:spacing w:before="0" w:after="0" w:line="240" w:lineRule="auto"/>
              <w:jc w:val="both"/>
              <w:rPr>
                <w:rFonts w:eastAsia="Times New Roman" w:cs="FreeSans"/>
                <w:sz w:val="24"/>
                <w:lang w:eastAsia="de-DE"/>
              </w:rPr>
            </w:pPr>
            <w:r w:rsidRPr="002664C3">
              <w:rPr>
                <w:rFonts w:eastAsia="Times New Roman" w:cs="FreeSans"/>
                <w:sz w:val="24"/>
                <w:lang w:eastAsia="de-DE"/>
              </w:rPr>
              <w:t>räumlich und zeitlich beschränkte Reichweite des Menschen</w:t>
            </w:r>
          </w:p>
          <w:p w14:paraId="35AF04CF" w14:textId="77777777" w:rsidR="00055D25" w:rsidRPr="002664C3" w:rsidRDefault="00055D25" w:rsidP="00AD6ECC">
            <w:pPr>
              <w:spacing w:before="0" w:after="0" w:line="240" w:lineRule="auto"/>
              <w:jc w:val="both"/>
              <w:rPr>
                <w:rFonts w:eastAsia="Times New Roman" w:cs="FreeSans"/>
                <w:sz w:val="24"/>
                <w:lang w:eastAsia="de-DE"/>
              </w:rPr>
            </w:pPr>
          </w:p>
          <w:p w14:paraId="1658451B" w14:textId="6524EBB3" w:rsidR="00055D25" w:rsidRPr="002664C3" w:rsidRDefault="00055D25" w:rsidP="00AD6ECC">
            <w:pPr>
              <w:spacing w:before="0" w:after="0" w:line="240" w:lineRule="auto"/>
              <w:jc w:val="both"/>
              <w:rPr>
                <w:rFonts w:eastAsia="Times New Roman" w:cs="FreeSans"/>
                <w:sz w:val="24"/>
                <w:lang w:eastAsia="de-DE"/>
              </w:rPr>
            </w:pPr>
          </w:p>
        </w:tc>
        <w:tc>
          <w:tcPr>
            <w:tcW w:w="4530" w:type="dxa"/>
          </w:tcPr>
          <w:p w14:paraId="719C466C" w14:textId="1346858A" w:rsidR="00874888" w:rsidRPr="002664C3" w:rsidRDefault="00055D25" w:rsidP="00AD6ECC">
            <w:pPr>
              <w:spacing w:before="0" w:after="0" w:line="240" w:lineRule="auto"/>
              <w:jc w:val="both"/>
              <w:rPr>
                <w:rFonts w:eastAsia="Times New Roman" w:cs="FreeSans"/>
                <w:sz w:val="24"/>
                <w:u w:val="single"/>
                <w:lang w:eastAsia="de-DE"/>
              </w:rPr>
            </w:pPr>
            <w:r w:rsidRPr="002664C3">
              <w:rPr>
                <w:rFonts w:eastAsia="Times New Roman" w:cs="FreeSans"/>
                <w:sz w:val="24"/>
                <w:u w:val="single"/>
                <w:lang w:eastAsia="de-DE"/>
              </w:rPr>
              <w:t>Lösung:</w:t>
            </w:r>
          </w:p>
          <w:p w14:paraId="535FD05C" w14:textId="616EC584" w:rsidR="00055D25" w:rsidRPr="002664C3" w:rsidRDefault="00055D25" w:rsidP="00AD6ECC">
            <w:pPr>
              <w:spacing w:before="0" w:after="0" w:line="240" w:lineRule="auto"/>
              <w:jc w:val="both"/>
              <w:rPr>
                <w:rFonts w:eastAsia="Times New Roman" w:cs="FreeSans"/>
                <w:sz w:val="24"/>
                <w:lang w:eastAsia="de-DE"/>
              </w:rPr>
            </w:pPr>
            <w:r w:rsidRPr="002664C3">
              <w:rPr>
                <w:rFonts w:eastAsia="Times New Roman" w:cs="FreeSans"/>
                <w:sz w:val="24"/>
                <w:lang w:eastAsia="de-DE"/>
              </w:rPr>
              <w:t>neue Ethik</w:t>
            </w:r>
          </w:p>
          <w:p w14:paraId="3C8700F6" w14:textId="77777777" w:rsidR="000E1F94" w:rsidRPr="002664C3" w:rsidRDefault="000E1F94" w:rsidP="00AD6ECC">
            <w:pPr>
              <w:spacing w:before="0" w:after="0" w:line="240" w:lineRule="auto"/>
              <w:jc w:val="both"/>
              <w:rPr>
                <w:rFonts w:eastAsia="Times New Roman" w:cs="FreeSans"/>
                <w:sz w:val="24"/>
                <w:lang w:eastAsia="de-DE"/>
              </w:rPr>
            </w:pPr>
          </w:p>
          <w:p w14:paraId="4C981696" w14:textId="77777777" w:rsidR="00874888" w:rsidRPr="002664C3" w:rsidRDefault="00874888" w:rsidP="00AD6ECC">
            <w:pPr>
              <w:spacing w:before="0" w:after="0" w:line="240" w:lineRule="auto"/>
              <w:jc w:val="both"/>
              <w:rPr>
                <w:rFonts w:eastAsia="Times New Roman" w:cs="FreeSans"/>
                <w:sz w:val="24"/>
                <w:u w:val="single"/>
                <w:lang w:eastAsia="de-DE"/>
              </w:rPr>
            </w:pPr>
          </w:p>
          <w:p w14:paraId="0A3F61DE" w14:textId="77777777" w:rsidR="00874888" w:rsidRPr="002664C3" w:rsidRDefault="00874888" w:rsidP="00AD6ECC">
            <w:pPr>
              <w:spacing w:before="0" w:after="0" w:line="240" w:lineRule="auto"/>
              <w:jc w:val="both"/>
              <w:rPr>
                <w:rFonts w:eastAsia="Times New Roman" w:cs="FreeSans"/>
                <w:sz w:val="24"/>
                <w:u w:val="single"/>
                <w:lang w:eastAsia="de-DE"/>
              </w:rPr>
            </w:pPr>
          </w:p>
          <w:p w14:paraId="015CBC2B" w14:textId="77777777" w:rsidR="00874888" w:rsidRPr="002664C3" w:rsidRDefault="00874888" w:rsidP="00AD6ECC">
            <w:pPr>
              <w:spacing w:before="0" w:after="0" w:line="240" w:lineRule="auto"/>
              <w:jc w:val="both"/>
              <w:rPr>
                <w:rFonts w:eastAsia="Times New Roman" w:cs="FreeSans"/>
                <w:sz w:val="24"/>
                <w:u w:val="single"/>
                <w:lang w:eastAsia="de-DE"/>
              </w:rPr>
            </w:pPr>
          </w:p>
          <w:p w14:paraId="4A926515" w14:textId="3C9A2A7C" w:rsidR="00055D25" w:rsidRPr="002664C3" w:rsidRDefault="00055D25" w:rsidP="00AD6ECC">
            <w:pPr>
              <w:spacing w:before="0" w:after="0" w:line="240" w:lineRule="auto"/>
              <w:jc w:val="both"/>
              <w:rPr>
                <w:rFonts w:eastAsia="Times New Roman" w:cs="FreeSans"/>
                <w:sz w:val="24"/>
                <w:u w:val="single"/>
                <w:lang w:eastAsia="de-DE"/>
              </w:rPr>
            </w:pPr>
            <w:r w:rsidRPr="002664C3">
              <w:rPr>
                <w:rFonts w:eastAsia="Times New Roman" w:cs="FreeSans"/>
                <w:sz w:val="24"/>
                <w:u w:val="single"/>
                <w:lang w:eastAsia="de-DE"/>
              </w:rPr>
              <w:t xml:space="preserve">Gründe: </w:t>
            </w:r>
          </w:p>
          <w:p w14:paraId="6D3CA53A" w14:textId="77777777" w:rsidR="00055D25" w:rsidRPr="002664C3" w:rsidRDefault="00055D25" w:rsidP="00AD6ECC">
            <w:pPr>
              <w:pStyle w:val="Listenabsatz"/>
              <w:numPr>
                <w:ilvl w:val="0"/>
                <w:numId w:val="17"/>
              </w:numPr>
              <w:spacing w:after="0" w:line="240" w:lineRule="auto"/>
              <w:jc w:val="both"/>
              <w:rPr>
                <w:rFonts w:ascii="FreeSans" w:eastAsia="Times New Roman" w:hAnsi="FreeSans" w:cs="FreeSans"/>
                <w:sz w:val="24"/>
                <w:lang w:eastAsia="de-DE"/>
              </w:rPr>
            </w:pPr>
            <w:r w:rsidRPr="002664C3">
              <w:rPr>
                <w:rFonts w:ascii="FreeSans" w:eastAsia="Times New Roman" w:hAnsi="FreeSans" w:cs="FreeSans"/>
                <w:sz w:val="24"/>
                <w:lang w:eastAsia="de-DE"/>
              </w:rPr>
              <w:t>erhöhe Reichweite des Menschen durch technische Errungenschaften</w:t>
            </w:r>
          </w:p>
          <w:p w14:paraId="4A9B90AA" w14:textId="77777777" w:rsidR="00055D25" w:rsidRPr="002664C3" w:rsidRDefault="00055D25" w:rsidP="00AD6ECC">
            <w:pPr>
              <w:pStyle w:val="Listenabsatz"/>
              <w:numPr>
                <w:ilvl w:val="0"/>
                <w:numId w:val="17"/>
              </w:numPr>
              <w:spacing w:after="0" w:line="240" w:lineRule="auto"/>
              <w:jc w:val="both"/>
              <w:rPr>
                <w:rFonts w:ascii="FreeSans" w:eastAsia="Times New Roman" w:hAnsi="FreeSans" w:cs="FreeSans"/>
                <w:sz w:val="24"/>
                <w:lang w:eastAsia="de-DE"/>
              </w:rPr>
            </w:pPr>
            <w:r w:rsidRPr="002664C3">
              <w:rPr>
                <w:rFonts w:ascii="FreeSans" w:eastAsia="Times New Roman" w:hAnsi="FreeSans" w:cs="FreeSans"/>
                <w:sz w:val="24"/>
                <w:lang w:eastAsia="de-DE"/>
              </w:rPr>
              <w:t>zu bewahrender Eigenwert der Natur</w:t>
            </w:r>
          </w:p>
          <w:p w14:paraId="4D09A77E" w14:textId="77777777" w:rsidR="00055D25" w:rsidRPr="002664C3" w:rsidRDefault="00055D25" w:rsidP="00AD6ECC">
            <w:pPr>
              <w:pStyle w:val="Listenabsatz"/>
              <w:numPr>
                <w:ilvl w:val="0"/>
                <w:numId w:val="17"/>
              </w:numPr>
              <w:spacing w:after="0" w:line="240" w:lineRule="auto"/>
              <w:jc w:val="both"/>
              <w:rPr>
                <w:rFonts w:ascii="FreeSans" w:eastAsia="Times New Roman" w:hAnsi="FreeSans" w:cs="FreeSans"/>
                <w:sz w:val="24"/>
                <w:lang w:eastAsia="de-DE"/>
              </w:rPr>
            </w:pPr>
            <w:r w:rsidRPr="002664C3">
              <w:rPr>
                <w:rFonts w:ascii="FreeSans" w:eastAsia="Times New Roman" w:hAnsi="FreeSans" w:cs="FreeSans"/>
                <w:sz w:val="24"/>
                <w:lang w:eastAsia="de-DE"/>
              </w:rPr>
              <w:t>Verantwortung des Menschen für die Natur durch seine Macht über sie</w:t>
            </w:r>
          </w:p>
          <w:p w14:paraId="2CCF1403" w14:textId="77777777" w:rsidR="002664C3" w:rsidRDefault="002664C3" w:rsidP="00874888">
            <w:pPr>
              <w:spacing w:before="0" w:after="0" w:line="240" w:lineRule="auto"/>
              <w:jc w:val="both"/>
              <w:rPr>
                <w:rFonts w:eastAsia="Times New Roman" w:cs="FreeSans"/>
                <w:b/>
                <w:bCs/>
                <w:sz w:val="24"/>
                <w:lang w:eastAsia="de-DE"/>
              </w:rPr>
            </w:pPr>
          </w:p>
          <w:p w14:paraId="62A27751" w14:textId="468D10EC" w:rsidR="00055D25" w:rsidRPr="002664C3" w:rsidRDefault="00874888" w:rsidP="00874888">
            <w:pPr>
              <w:spacing w:before="0" w:after="0" w:line="240" w:lineRule="auto"/>
              <w:jc w:val="both"/>
              <w:rPr>
                <w:rFonts w:eastAsia="Times New Roman" w:cs="FreeSans"/>
                <w:sz w:val="24"/>
                <w:lang w:eastAsia="de-DE"/>
              </w:rPr>
            </w:pPr>
            <w:r w:rsidRPr="002664C3">
              <w:rPr>
                <w:rFonts w:eastAsia="Times New Roman" w:cs="FreeSans"/>
                <w:b/>
                <w:bCs/>
                <w:sz w:val="24"/>
                <w:lang w:eastAsia="de-DE"/>
              </w:rPr>
              <w:t>Zukunftsethik/ Verantwortungsethik</w:t>
            </w:r>
          </w:p>
        </w:tc>
      </w:tr>
    </w:tbl>
    <w:p w14:paraId="56512CCB" w14:textId="77777777" w:rsidR="00055D25" w:rsidRPr="002664C3" w:rsidRDefault="00055D25" w:rsidP="00AD6ECC">
      <w:pPr>
        <w:spacing w:before="0" w:after="0" w:line="240" w:lineRule="auto"/>
        <w:jc w:val="both"/>
        <w:rPr>
          <w:rFonts w:eastAsia="Times New Roman" w:cs="FreeSans"/>
          <w:sz w:val="24"/>
          <w:u w:val="single"/>
          <w:lang w:eastAsia="de-DE"/>
        </w:rPr>
      </w:pPr>
    </w:p>
    <w:p w14:paraId="55788E13" w14:textId="77777777" w:rsidR="006D615B" w:rsidRPr="002664C3" w:rsidRDefault="006D615B" w:rsidP="006D615B">
      <w:pPr>
        <w:spacing w:before="0" w:after="0"/>
        <w:rPr>
          <w:rFonts w:cs="FreeSans"/>
          <w:b/>
          <w:bCs/>
          <w:sz w:val="24"/>
          <w:szCs w:val="24"/>
        </w:rPr>
      </w:pPr>
    </w:p>
    <w:p w14:paraId="5E4D7719" w14:textId="5D99199D" w:rsidR="00874888" w:rsidRPr="002664C3" w:rsidRDefault="00874888" w:rsidP="006D615B">
      <w:pPr>
        <w:spacing w:before="0" w:after="0"/>
        <w:rPr>
          <w:rFonts w:cs="FreeSans"/>
          <w:b/>
          <w:bCs/>
          <w:sz w:val="24"/>
          <w:szCs w:val="24"/>
        </w:rPr>
      </w:pPr>
      <w:r w:rsidRPr="002664C3">
        <w:rPr>
          <w:rFonts w:cs="FreeSans"/>
          <w:b/>
          <w:bCs/>
          <w:sz w:val="24"/>
          <w:szCs w:val="24"/>
        </w:rPr>
        <w:t>Der „ökologische Imperativ“ nach Hans Jonas</w:t>
      </w:r>
    </w:p>
    <w:p w14:paraId="5567146F" w14:textId="77777777" w:rsidR="006D615B" w:rsidRPr="002664C3" w:rsidRDefault="006D615B" w:rsidP="006D615B">
      <w:pPr>
        <w:spacing w:before="0" w:after="0"/>
        <w:rPr>
          <w:rFonts w:cs="FreeSans"/>
          <w:sz w:val="24"/>
          <w:szCs w:val="24"/>
        </w:rPr>
      </w:pPr>
    </w:p>
    <w:p w14:paraId="6CAB4870" w14:textId="4BB8004F" w:rsidR="00874888" w:rsidRPr="002664C3" w:rsidRDefault="006D615B" w:rsidP="006D615B">
      <w:pPr>
        <w:spacing w:before="0" w:after="0"/>
        <w:jc w:val="center"/>
        <w:rPr>
          <w:rFonts w:cs="FreeSans"/>
          <w:sz w:val="24"/>
          <w:szCs w:val="24"/>
        </w:rPr>
      </w:pPr>
      <w:r w:rsidRPr="002664C3">
        <w:rPr>
          <w:rFonts w:cs="FreeSans"/>
          <w:sz w:val="24"/>
          <w:szCs w:val="24"/>
        </w:rPr>
        <w:t>„Handle so, dass die Wirkungen deiner Handlung verträglich sind</w:t>
      </w:r>
    </w:p>
    <w:p w14:paraId="4FAAEC6D" w14:textId="728C74A3" w:rsidR="006D615B" w:rsidRPr="002664C3" w:rsidRDefault="006D615B" w:rsidP="006D615B">
      <w:pPr>
        <w:spacing w:before="0" w:after="0"/>
        <w:jc w:val="center"/>
        <w:rPr>
          <w:rFonts w:cs="FreeSans"/>
          <w:sz w:val="24"/>
          <w:szCs w:val="24"/>
        </w:rPr>
      </w:pPr>
      <w:r w:rsidRPr="002664C3">
        <w:rPr>
          <w:rFonts w:cs="FreeSans"/>
          <w:sz w:val="24"/>
          <w:szCs w:val="24"/>
        </w:rPr>
        <w:t xml:space="preserve">mit der </w:t>
      </w:r>
      <w:r w:rsidRPr="002664C3">
        <w:rPr>
          <w:rFonts w:cs="FreeSans"/>
          <w:b/>
          <w:bCs/>
          <w:sz w:val="24"/>
          <w:szCs w:val="24"/>
        </w:rPr>
        <w:t>Permanenz echten menschlichen Lebens auf Erden</w:t>
      </w:r>
      <w:r w:rsidRPr="002664C3">
        <w:rPr>
          <w:rFonts w:cs="FreeSans"/>
          <w:sz w:val="24"/>
          <w:szCs w:val="24"/>
        </w:rPr>
        <w:t>!“</w:t>
      </w:r>
    </w:p>
    <w:p w14:paraId="5BCD952F" w14:textId="11638488" w:rsidR="00874888" w:rsidRPr="002664C3" w:rsidRDefault="006D615B" w:rsidP="006D615B">
      <w:pPr>
        <w:spacing w:before="0" w:after="0"/>
        <w:rPr>
          <w:rFonts w:cs="FreeSans"/>
          <w:sz w:val="24"/>
          <w:szCs w:val="24"/>
          <w:u w:val="single"/>
        </w:rPr>
      </w:pPr>
      <w:r w:rsidRPr="002664C3">
        <w:rPr>
          <w:rFonts w:cs="FreeSans"/>
          <w:noProof/>
          <w:sz w:val="24"/>
          <w:szCs w:val="24"/>
        </w:rPr>
        <mc:AlternateContent>
          <mc:Choice Requires="wps">
            <w:drawing>
              <wp:anchor distT="0" distB="0" distL="114300" distR="114300" simplePos="0" relativeHeight="251664384" behindDoc="0" locked="0" layoutInCell="1" allowOverlap="1" wp14:anchorId="304EDFDF" wp14:editId="53E08B2B">
                <wp:simplePos x="0" y="0"/>
                <wp:positionH relativeFrom="column">
                  <wp:posOffset>4547870</wp:posOffset>
                </wp:positionH>
                <wp:positionV relativeFrom="paragraph">
                  <wp:posOffset>5715</wp:posOffset>
                </wp:positionV>
                <wp:extent cx="381000" cy="361950"/>
                <wp:effectExtent l="0" t="0" r="57150" b="57150"/>
                <wp:wrapNone/>
                <wp:docPr id="7" name="Gerade Verbindung mit Pfeil 7"/>
                <wp:cNvGraphicFramePr/>
                <a:graphic xmlns:a="http://schemas.openxmlformats.org/drawingml/2006/main">
                  <a:graphicData uri="http://schemas.microsoft.com/office/word/2010/wordprocessingShape">
                    <wps:wsp>
                      <wps:cNvCnPr/>
                      <wps:spPr>
                        <a:xfrm>
                          <a:off x="0" y="0"/>
                          <a:ext cx="38100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D0A5868" id="_x0000_t32" coordsize="21600,21600" o:spt="32" o:oned="t" path="m,l21600,21600e" filled="f">
                <v:path arrowok="t" fillok="f" o:connecttype="none"/>
                <o:lock v:ext="edit" shapetype="t"/>
              </v:shapetype>
              <v:shape id="Gerade Verbindung mit Pfeil 7" o:spid="_x0000_s1026" type="#_x0000_t32" style="position:absolute;margin-left:358.1pt;margin-top:.45pt;width:30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" strokecolor="black [3040]">
                <v:stroke endarrow="block"/>
              </v:shape>
            </w:pict>
          </mc:Fallback>
        </mc:AlternateContent>
      </w:r>
      <w:r w:rsidRPr="002664C3">
        <w:rPr>
          <w:rFonts w:cs="FreeSans"/>
          <w:noProof/>
          <w:sz w:val="24"/>
          <w:szCs w:val="24"/>
        </w:rPr>
        <mc:AlternateContent>
          <mc:Choice Requires="wps">
            <w:drawing>
              <wp:anchor distT="0" distB="0" distL="114300" distR="114300" simplePos="0" relativeHeight="251663360" behindDoc="0" locked="0" layoutInCell="1" allowOverlap="1" wp14:anchorId="77250C3D" wp14:editId="5AB90E3F">
                <wp:simplePos x="0" y="0"/>
                <wp:positionH relativeFrom="column">
                  <wp:posOffset>3436620</wp:posOffset>
                </wp:positionH>
                <wp:positionV relativeFrom="paragraph">
                  <wp:posOffset>5715</wp:posOffset>
                </wp:positionV>
                <wp:extent cx="146050" cy="317500"/>
                <wp:effectExtent l="0" t="0" r="63500" b="63500"/>
                <wp:wrapNone/>
                <wp:docPr id="4" name="Gerade Verbindung mit Pfeil 4"/>
                <wp:cNvGraphicFramePr/>
                <a:graphic xmlns:a="http://schemas.openxmlformats.org/drawingml/2006/main">
                  <a:graphicData uri="http://schemas.microsoft.com/office/word/2010/wordprocessingShape">
                    <wps:wsp>
                      <wps:cNvCnPr/>
                      <wps:spPr>
                        <a:xfrm>
                          <a:off x="0" y="0"/>
                          <a:ext cx="146050" cy="317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04D579" id="Gerade Verbindung mit Pfeil 4" o:spid="_x0000_s1026" type="#_x0000_t32" style="position:absolute;margin-left:270.6pt;margin-top:.45pt;width:11.5pt;height: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" strokecolor="black [3040]">
                <v:stroke endarrow="block"/>
              </v:shape>
            </w:pict>
          </mc:Fallback>
        </mc:AlternateContent>
      </w:r>
      <w:r w:rsidRPr="002664C3">
        <w:rPr>
          <w:rFonts w:cs="FreeSans"/>
          <w:noProof/>
          <w:sz w:val="24"/>
          <w:szCs w:val="24"/>
        </w:rPr>
        <mc:AlternateContent>
          <mc:Choice Requires="wps">
            <w:drawing>
              <wp:anchor distT="0" distB="0" distL="114300" distR="114300" simplePos="0" relativeHeight="251661312" behindDoc="0" locked="0" layoutInCell="1" allowOverlap="1" wp14:anchorId="5404B19D" wp14:editId="7968CEC1">
                <wp:simplePos x="0" y="0"/>
                <wp:positionH relativeFrom="column">
                  <wp:posOffset>623570</wp:posOffset>
                </wp:positionH>
                <wp:positionV relativeFrom="paragraph">
                  <wp:posOffset>24765</wp:posOffset>
                </wp:positionV>
                <wp:extent cx="1016000" cy="330200"/>
                <wp:effectExtent l="19050" t="0" r="12700" b="69850"/>
                <wp:wrapNone/>
                <wp:docPr id="2" name="Gerade Verbindung mit Pfeil 2"/>
                <wp:cNvGraphicFramePr/>
                <a:graphic xmlns:a="http://schemas.openxmlformats.org/drawingml/2006/main">
                  <a:graphicData uri="http://schemas.microsoft.com/office/word/2010/wordprocessingShape">
                    <wps:wsp>
                      <wps:cNvCnPr/>
                      <wps:spPr>
                        <a:xfrm flipH="1">
                          <a:off x="0" y="0"/>
                          <a:ext cx="1016000" cy="330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A42AA5" id="Gerade Verbindung mit Pfeil 2" o:spid="_x0000_s1026" type="#_x0000_t32" style="position:absolute;margin-left:49.1pt;margin-top:1.95pt;width:80pt;height:26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" strokecolor="black [3040]">
                <v:stroke endarrow="block"/>
              </v:shape>
            </w:pict>
          </mc:Fallback>
        </mc:AlternateContent>
      </w:r>
      <w:r w:rsidRPr="002664C3">
        <w:rPr>
          <w:rFonts w:cs="FreeSans"/>
          <w:noProof/>
          <w:sz w:val="24"/>
          <w:szCs w:val="24"/>
        </w:rPr>
        <mc:AlternateContent>
          <mc:Choice Requires="wps">
            <w:drawing>
              <wp:anchor distT="0" distB="0" distL="114300" distR="114300" simplePos="0" relativeHeight="251662336" behindDoc="0" locked="0" layoutInCell="1" allowOverlap="1" wp14:anchorId="1701762D" wp14:editId="46DD11BB">
                <wp:simplePos x="0" y="0"/>
                <wp:positionH relativeFrom="column">
                  <wp:posOffset>2103120</wp:posOffset>
                </wp:positionH>
                <wp:positionV relativeFrom="paragraph">
                  <wp:posOffset>5715</wp:posOffset>
                </wp:positionV>
                <wp:extent cx="196850" cy="361950"/>
                <wp:effectExtent l="38100" t="0" r="31750" b="57150"/>
                <wp:wrapNone/>
                <wp:docPr id="3" name="Gerade Verbindung mit Pfeil 3"/>
                <wp:cNvGraphicFramePr/>
                <a:graphic xmlns:a="http://schemas.openxmlformats.org/drawingml/2006/main">
                  <a:graphicData uri="http://schemas.microsoft.com/office/word/2010/wordprocessingShape">
                    <wps:wsp>
                      <wps:cNvCnPr/>
                      <wps:spPr>
                        <a:xfrm flipH="1">
                          <a:off x="0" y="0"/>
                          <a:ext cx="19685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8B1E40" id="Gerade Verbindung mit Pfeil 3" o:spid="_x0000_s1026" type="#_x0000_t32" style="position:absolute;margin-left:165.6pt;margin-top:.45pt;width:15.5pt;height:28.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" strokecolor="black [3040]">
                <v:stroke endarrow="block"/>
              </v:shape>
            </w:pict>
          </mc:Fallback>
        </mc:AlternateContent>
      </w:r>
    </w:p>
    <w:p w14:paraId="50040C79" w14:textId="77777777" w:rsidR="006D615B" w:rsidRPr="002664C3" w:rsidRDefault="006D615B" w:rsidP="006D615B">
      <w:pPr>
        <w:spacing w:before="0" w:after="0"/>
        <w:rPr>
          <w:rFonts w:cs="FreeSans"/>
          <w:sz w:val="24"/>
          <w:szCs w:val="24"/>
          <w:u w:val="single"/>
        </w:rPr>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5"/>
        <w:gridCol w:w="2265"/>
      </w:tblGrid>
      <w:tr w:rsidR="006D615B" w:rsidRPr="002664C3" w14:paraId="2673071D" w14:textId="77777777" w:rsidTr="006D615B">
        <w:trPr>
          <w:jc w:val="center"/>
        </w:trPr>
        <w:tc>
          <w:tcPr>
            <w:tcW w:w="2265" w:type="dxa"/>
          </w:tcPr>
          <w:p w14:paraId="1881F425" w14:textId="73D7F324" w:rsidR="006D615B" w:rsidRPr="002664C3" w:rsidRDefault="006D615B" w:rsidP="006D615B">
            <w:pPr>
              <w:spacing w:before="0" w:after="0"/>
              <w:rPr>
                <w:rFonts w:cs="FreeSans"/>
                <w:sz w:val="24"/>
                <w:szCs w:val="24"/>
              </w:rPr>
            </w:pPr>
            <w:r w:rsidRPr="002664C3">
              <w:rPr>
                <w:rFonts w:cs="FreeSans"/>
                <w:sz w:val="24"/>
                <w:szCs w:val="24"/>
              </w:rPr>
              <w:t>Auf eine ferne Zukunft ausgerichteter und damit langanhaltender…</w:t>
            </w:r>
          </w:p>
        </w:tc>
        <w:tc>
          <w:tcPr>
            <w:tcW w:w="2265" w:type="dxa"/>
          </w:tcPr>
          <w:p w14:paraId="4C7FF679" w14:textId="56AE3299" w:rsidR="006D615B" w:rsidRPr="002664C3" w:rsidRDefault="006D615B" w:rsidP="006D615B">
            <w:pPr>
              <w:spacing w:before="0" w:after="0"/>
              <w:rPr>
                <w:rFonts w:cs="FreeSans"/>
                <w:sz w:val="24"/>
                <w:szCs w:val="24"/>
              </w:rPr>
            </w:pPr>
            <w:r w:rsidRPr="002664C3">
              <w:rPr>
                <w:rFonts w:cs="FreeSans"/>
                <w:sz w:val="24"/>
                <w:szCs w:val="24"/>
              </w:rPr>
              <w:t>…lebenswerter…</w:t>
            </w:r>
          </w:p>
        </w:tc>
        <w:tc>
          <w:tcPr>
            <w:tcW w:w="2265" w:type="dxa"/>
          </w:tcPr>
          <w:p w14:paraId="641F6149" w14:textId="652BA6E3" w:rsidR="006D615B" w:rsidRPr="002664C3" w:rsidRDefault="006D615B" w:rsidP="006D615B">
            <w:pPr>
              <w:spacing w:before="0" w:after="0"/>
              <w:rPr>
                <w:rFonts w:cs="FreeSans"/>
                <w:sz w:val="24"/>
                <w:szCs w:val="24"/>
              </w:rPr>
            </w:pPr>
            <w:r w:rsidRPr="002664C3">
              <w:rPr>
                <w:rFonts w:cs="FreeSans"/>
                <w:sz w:val="24"/>
                <w:szCs w:val="24"/>
              </w:rPr>
              <w:t>…Schutz/ Verantwortung gegenüber nachfolgenden Generationen...</w:t>
            </w:r>
          </w:p>
        </w:tc>
        <w:tc>
          <w:tcPr>
            <w:tcW w:w="2265" w:type="dxa"/>
          </w:tcPr>
          <w:p w14:paraId="22E42BDA" w14:textId="1572D7F3" w:rsidR="006D615B" w:rsidRPr="002664C3" w:rsidRDefault="006D615B" w:rsidP="006D615B">
            <w:pPr>
              <w:spacing w:before="0" w:after="0"/>
              <w:rPr>
                <w:rFonts w:cs="FreeSans"/>
                <w:sz w:val="24"/>
                <w:szCs w:val="24"/>
              </w:rPr>
            </w:pPr>
            <w:r w:rsidRPr="002664C3">
              <w:rPr>
                <w:rFonts w:cs="FreeSans"/>
                <w:sz w:val="24"/>
                <w:szCs w:val="24"/>
              </w:rPr>
              <w:t>…sowie der Erhalt der natürlichen Lebensgrundlage bzw. -kraft.</w:t>
            </w:r>
          </w:p>
        </w:tc>
      </w:tr>
    </w:tbl>
    <w:p w14:paraId="47CE926A" w14:textId="77777777" w:rsidR="006D615B" w:rsidRPr="002664C3" w:rsidRDefault="006D615B" w:rsidP="006D615B">
      <w:pPr>
        <w:spacing w:before="0" w:after="0"/>
        <w:rPr>
          <w:rFonts w:cs="FreeSans"/>
          <w:sz w:val="24"/>
          <w:szCs w:val="24"/>
          <w:u w:val="single"/>
        </w:rPr>
      </w:pPr>
    </w:p>
    <w:p w14:paraId="243C8C93" w14:textId="77777777" w:rsidR="006446D2" w:rsidRPr="002664C3" w:rsidRDefault="006D615B" w:rsidP="006446D2">
      <w:pPr>
        <w:spacing w:before="0" w:after="0"/>
        <w:jc w:val="center"/>
        <w:rPr>
          <w:rFonts w:cs="FreeSans"/>
          <w:sz w:val="24"/>
          <w:szCs w:val="24"/>
        </w:rPr>
      </w:pPr>
      <w:r w:rsidRPr="002664C3">
        <w:rPr>
          <w:rFonts w:cs="FreeSans"/>
          <w:sz w:val="24"/>
          <w:szCs w:val="24"/>
        </w:rPr>
        <w:t xml:space="preserve">Grundlage des Handelns ist eine </w:t>
      </w:r>
      <w:r w:rsidRPr="002664C3">
        <w:rPr>
          <w:rFonts w:cs="FreeSans"/>
          <w:b/>
          <w:bCs/>
          <w:sz w:val="24"/>
          <w:szCs w:val="24"/>
        </w:rPr>
        <w:t>Heuristik der Furcht</w:t>
      </w:r>
      <w:r w:rsidRPr="002664C3">
        <w:rPr>
          <w:rFonts w:cs="FreeSans"/>
          <w:sz w:val="24"/>
          <w:szCs w:val="24"/>
        </w:rPr>
        <w:t xml:space="preserve">, die verlangt, bei allen </w:t>
      </w:r>
    </w:p>
    <w:p w14:paraId="6D51EB14" w14:textId="318DB3EE" w:rsidR="00874888" w:rsidRPr="002664C3" w:rsidRDefault="006D615B" w:rsidP="006446D2">
      <w:pPr>
        <w:spacing w:before="0" w:after="0"/>
        <w:jc w:val="center"/>
        <w:rPr>
          <w:rFonts w:cs="FreeSans"/>
          <w:sz w:val="24"/>
          <w:szCs w:val="24"/>
        </w:rPr>
      </w:pPr>
      <w:r w:rsidRPr="002664C3">
        <w:rPr>
          <w:rFonts w:cs="FreeSans"/>
          <w:sz w:val="24"/>
          <w:szCs w:val="24"/>
        </w:rPr>
        <w:t>Überlegungen von den schlimmstmöglichen Folgen auszugehen.</w:t>
      </w:r>
    </w:p>
    <w:p w14:paraId="70744322" w14:textId="37406F41" w:rsidR="00874888" w:rsidRPr="002664C3" w:rsidRDefault="00874888" w:rsidP="006446D2">
      <w:pPr>
        <w:spacing w:before="0" w:after="0"/>
        <w:jc w:val="center"/>
        <w:rPr>
          <w:rFonts w:cs="FreeSans"/>
          <w:sz w:val="24"/>
          <w:szCs w:val="24"/>
          <w:u w:val="single"/>
        </w:rPr>
      </w:pPr>
    </w:p>
    <w:p w14:paraId="3DF8ECDA" w14:textId="7FD5AB46" w:rsidR="00874888" w:rsidRPr="002664C3" w:rsidRDefault="00874888" w:rsidP="006D615B">
      <w:pPr>
        <w:spacing w:before="0" w:after="0"/>
        <w:rPr>
          <w:rFonts w:cs="FreeSans"/>
          <w:sz w:val="24"/>
          <w:szCs w:val="24"/>
          <w:u w:val="single"/>
        </w:rPr>
      </w:pPr>
    </w:p>
    <w:p w14:paraId="3CB58274" w14:textId="1A5A765B" w:rsidR="00874888" w:rsidRPr="002664C3" w:rsidRDefault="00874888" w:rsidP="006D615B">
      <w:pPr>
        <w:spacing w:before="0" w:after="0"/>
        <w:rPr>
          <w:rFonts w:cs="FreeSans"/>
          <w:sz w:val="24"/>
          <w:szCs w:val="24"/>
          <w:u w:val="single"/>
        </w:rPr>
      </w:pPr>
    </w:p>
    <w:p w14:paraId="1B7B4F36" w14:textId="63715E23" w:rsidR="00874888" w:rsidRPr="002664C3" w:rsidRDefault="00874888" w:rsidP="006D615B">
      <w:pPr>
        <w:spacing w:before="0" w:after="0"/>
        <w:rPr>
          <w:rFonts w:cs="FreeSans"/>
          <w:sz w:val="24"/>
          <w:szCs w:val="24"/>
          <w:u w:val="single"/>
        </w:rPr>
      </w:pPr>
    </w:p>
    <w:p w14:paraId="187C3285" w14:textId="35EA9464" w:rsidR="00874888" w:rsidRPr="002664C3" w:rsidRDefault="00874888" w:rsidP="006D615B">
      <w:pPr>
        <w:spacing w:before="0" w:after="0"/>
        <w:rPr>
          <w:rFonts w:cs="FreeSans"/>
          <w:sz w:val="24"/>
          <w:szCs w:val="24"/>
          <w:u w:val="single"/>
        </w:rPr>
      </w:pPr>
    </w:p>
    <w:p w14:paraId="0758D0E9" w14:textId="690C0E55" w:rsidR="00874888" w:rsidRDefault="00874888" w:rsidP="006D615B">
      <w:pPr>
        <w:spacing w:before="0" w:after="0"/>
        <w:rPr>
          <w:rFonts w:cs="FreeSans"/>
          <w:sz w:val="24"/>
          <w:szCs w:val="24"/>
          <w:u w:val="single"/>
        </w:rPr>
      </w:pPr>
    </w:p>
    <w:p w14:paraId="0E8ECEE3" w14:textId="17A3A58C" w:rsidR="00301E10" w:rsidRDefault="00301E10" w:rsidP="006D615B">
      <w:pPr>
        <w:spacing w:before="0" w:after="0"/>
        <w:rPr>
          <w:rFonts w:cs="FreeSans"/>
          <w:sz w:val="24"/>
          <w:szCs w:val="24"/>
          <w:u w:val="single"/>
        </w:rPr>
      </w:pPr>
    </w:p>
    <w:p w14:paraId="7C129F7B" w14:textId="717D37A7" w:rsidR="00301E10" w:rsidRDefault="00301E10" w:rsidP="006D615B">
      <w:pPr>
        <w:spacing w:before="0" w:after="0"/>
        <w:rPr>
          <w:rFonts w:cs="FreeSans"/>
          <w:sz w:val="24"/>
          <w:szCs w:val="24"/>
          <w:u w:val="single"/>
        </w:rPr>
      </w:pPr>
    </w:p>
    <w:p w14:paraId="6BCCF92D" w14:textId="77777777" w:rsidR="00301E10" w:rsidRPr="002664C3" w:rsidRDefault="00301E10" w:rsidP="006D615B">
      <w:pPr>
        <w:spacing w:before="0" w:after="0"/>
        <w:rPr>
          <w:rFonts w:cs="FreeSans"/>
          <w:sz w:val="24"/>
          <w:szCs w:val="24"/>
          <w:u w:val="single"/>
        </w:rPr>
      </w:pPr>
    </w:p>
    <w:p w14:paraId="1595907C" w14:textId="77777777" w:rsidR="00874888" w:rsidRPr="002664C3" w:rsidRDefault="00874888" w:rsidP="006D615B">
      <w:pPr>
        <w:spacing w:before="0" w:after="0"/>
        <w:rPr>
          <w:rFonts w:cs="FreeSans"/>
          <w:sz w:val="24"/>
          <w:szCs w:val="24"/>
          <w:u w:val="single"/>
        </w:rPr>
      </w:pPr>
    </w:p>
    <w:p w14:paraId="31E5EFF6" w14:textId="1BF34A40" w:rsidR="00055D25" w:rsidRPr="002664C3" w:rsidRDefault="00055D25" w:rsidP="006446D2">
      <w:pPr>
        <w:spacing w:before="0" w:after="0"/>
        <w:rPr>
          <w:rFonts w:cs="FreeSans"/>
          <w:b/>
          <w:bCs/>
          <w:sz w:val="24"/>
          <w:szCs w:val="24"/>
        </w:rPr>
      </w:pPr>
      <w:r w:rsidRPr="002664C3">
        <w:rPr>
          <w:rFonts w:cs="FreeSans"/>
          <w:b/>
          <w:bCs/>
          <w:sz w:val="24"/>
          <w:szCs w:val="24"/>
        </w:rPr>
        <w:lastRenderedPageBreak/>
        <w:t>Planen und Durchführen</w:t>
      </w:r>
    </w:p>
    <w:p w14:paraId="5D338436" w14:textId="518AB88E" w:rsidR="00055D25" w:rsidRPr="002664C3" w:rsidRDefault="00055D25" w:rsidP="006446D2">
      <w:pPr>
        <w:spacing w:before="0" w:after="0"/>
        <w:jc w:val="both"/>
        <w:rPr>
          <w:rFonts w:cs="FreeSans"/>
          <w:sz w:val="24"/>
          <w:szCs w:val="24"/>
        </w:rPr>
      </w:pPr>
      <w:r w:rsidRPr="002664C3">
        <w:rPr>
          <w:rFonts w:cs="FreeSans"/>
          <w:sz w:val="24"/>
          <w:szCs w:val="24"/>
        </w:rPr>
        <w:t xml:space="preserve">Entwickeln Sie ein Leitbild (Abschnitt „Umwelt/Nachhaltigkeit“) für eine Firma/ einen Betrieb/ eine Einrichtung, für die Sie gerne arbeiten würden. Wägen Sie hierfür die unterschiedlichen umweltethischen Positionen ab und berücksichtigen Sie den </w:t>
      </w:r>
      <w:r w:rsidR="006446D2" w:rsidRPr="002664C3">
        <w:rPr>
          <w:rFonts w:cs="FreeSans"/>
          <w:sz w:val="24"/>
          <w:szCs w:val="24"/>
        </w:rPr>
        <w:t>„</w:t>
      </w:r>
      <w:r w:rsidRPr="002664C3">
        <w:rPr>
          <w:rFonts w:cs="FreeSans"/>
          <w:sz w:val="24"/>
          <w:szCs w:val="24"/>
        </w:rPr>
        <w:t>ökologischen Imperativ</w:t>
      </w:r>
      <w:r w:rsidR="006446D2" w:rsidRPr="002664C3">
        <w:rPr>
          <w:rFonts w:cs="FreeSans"/>
          <w:sz w:val="24"/>
          <w:szCs w:val="24"/>
        </w:rPr>
        <w:t xml:space="preserve">“ </w:t>
      </w:r>
      <w:r w:rsidRPr="002664C3">
        <w:rPr>
          <w:rFonts w:cs="FreeSans"/>
          <w:sz w:val="24"/>
          <w:szCs w:val="24"/>
        </w:rPr>
        <w:t>.</w:t>
      </w:r>
    </w:p>
    <w:p w14:paraId="1C63EF46" w14:textId="77777777" w:rsidR="00055D25" w:rsidRPr="002664C3" w:rsidRDefault="00055D25" w:rsidP="006446D2">
      <w:pPr>
        <w:spacing w:before="0" w:after="0"/>
        <w:rPr>
          <w:rFonts w:cs="FreeSans"/>
          <w:sz w:val="24"/>
          <w:szCs w:val="24"/>
        </w:rPr>
      </w:pPr>
    </w:p>
    <w:p w14:paraId="40DF1A3C" w14:textId="6FCC7214" w:rsidR="00055D25" w:rsidRPr="002664C3" w:rsidRDefault="006446D2" w:rsidP="006446D2">
      <w:pPr>
        <w:spacing w:before="0" w:after="0"/>
        <w:jc w:val="both"/>
        <w:rPr>
          <w:rFonts w:cs="FreeSans"/>
          <w:i/>
          <w:iCs/>
          <w:sz w:val="24"/>
          <w:szCs w:val="24"/>
        </w:rPr>
      </w:pPr>
      <w:r w:rsidRPr="002664C3">
        <w:rPr>
          <w:rFonts w:cs="FreeSans"/>
          <w:i/>
          <w:iCs/>
          <w:sz w:val="24"/>
          <w:szCs w:val="24"/>
        </w:rPr>
        <w:t>i</w:t>
      </w:r>
      <w:r w:rsidR="00055D25" w:rsidRPr="002664C3">
        <w:rPr>
          <w:rFonts w:cs="FreeSans"/>
          <w:i/>
          <w:iCs/>
          <w:sz w:val="24"/>
          <w:szCs w:val="24"/>
        </w:rPr>
        <w:t>ndividuelle Schülerantworten, z.</w:t>
      </w:r>
      <w:r w:rsidR="007C5208" w:rsidRPr="002664C3">
        <w:rPr>
          <w:rFonts w:cs="FreeSans"/>
          <w:i/>
          <w:iCs/>
          <w:sz w:val="24"/>
          <w:szCs w:val="24"/>
        </w:rPr>
        <w:t xml:space="preserve"> </w:t>
      </w:r>
      <w:r w:rsidR="00055D25" w:rsidRPr="002664C3">
        <w:rPr>
          <w:rFonts w:cs="FreeSans"/>
          <w:i/>
          <w:iCs/>
          <w:sz w:val="24"/>
          <w:szCs w:val="24"/>
        </w:rPr>
        <w:t>B.</w:t>
      </w:r>
    </w:p>
    <w:p w14:paraId="3AE02973" w14:textId="0E1173B0" w:rsidR="00055D25" w:rsidRPr="002664C3" w:rsidRDefault="00055D25" w:rsidP="006446D2">
      <w:pPr>
        <w:pStyle w:val="Listenabsatz"/>
        <w:numPr>
          <w:ilvl w:val="0"/>
          <w:numId w:val="18"/>
        </w:numPr>
        <w:spacing w:after="0"/>
        <w:jc w:val="both"/>
        <w:rPr>
          <w:rFonts w:ascii="FreeSans" w:hAnsi="FreeSans" w:cs="FreeSans"/>
          <w:i/>
          <w:iCs/>
          <w:sz w:val="24"/>
          <w:szCs w:val="24"/>
        </w:rPr>
      </w:pPr>
      <w:r w:rsidRPr="002664C3">
        <w:rPr>
          <w:rFonts w:ascii="FreeSans" w:hAnsi="FreeSans" w:cs="FreeSans"/>
          <w:i/>
          <w:iCs/>
          <w:sz w:val="24"/>
          <w:szCs w:val="24"/>
        </w:rPr>
        <w:t>Orientierung bei Entscheidungen an Folgen für künftige Generationen</w:t>
      </w:r>
    </w:p>
    <w:p w14:paraId="44A2EB8E" w14:textId="30FBB29B" w:rsidR="00055D25" w:rsidRPr="002664C3" w:rsidRDefault="00055D25" w:rsidP="006446D2">
      <w:pPr>
        <w:pStyle w:val="Listenabsatz"/>
        <w:numPr>
          <w:ilvl w:val="0"/>
          <w:numId w:val="18"/>
        </w:numPr>
        <w:spacing w:after="0"/>
        <w:jc w:val="both"/>
        <w:rPr>
          <w:rFonts w:ascii="FreeSans" w:hAnsi="FreeSans" w:cs="FreeSans"/>
          <w:i/>
          <w:iCs/>
          <w:sz w:val="24"/>
          <w:szCs w:val="24"/>
        </w:rPr>
      </w:pPr>
      <w:r w:rsidRPr="002664C3">
        <w:rPr>
          <w:rFonts w:ascii="FreeSans" w:hAnsi="FreeSans" w:cs="FreeSans"/>
          <w:i/>
          <w:iCs/>
          <w:sz w:val="24"/>
          <w:szCs w:val="24"/>
        </w:rPr>
        <w:t>z.</w:t>
      </w:r>
      <w:r w:rsidR="007C5208" w:rsidRPr="002664C3">
        <w:rPr>
          <w:rFonts w:ascii="FreeSans" w:hAnsi="FreeSans" w:cs="FreeSans"/>
          <w:i/>
          <w:iCs/>
          <w:sz w:val="24"/>
          <w:szCs w:val="24"/>
        </w:rPr>
        <w:t xml:space="preserve"> </w:t>
      </w:r>
      <w:r w:rsidRPr="002664C3">
        <w:rPr>
          <w:rFonts w:ascii="FreeSans" w:hAnsi="FreeSans" w:cs="FreeSans"/>
          <w:i/>
          <w:iCs/>
          <w:sz w:val="24"/>
          <w:szCs w:val="24"/>
        </w:rPr>
        <w:t>B. Rücksichtnahme nicht nur auf Mitmenschen/</w:t>
      </w:r>
      <w:r w:rsidR="007C5208" w:rsidRPr="002664C3">
        <w:rPr>
          <w:rFonts w:ascii="FreeSans" w:hAnsi="FreeSans" w:cs="FreeSans"/>
          <w:i/>
          <w:iCs/>
          <w:sz w:val="24"/>
          <w:szCs w:val="24"/>
        </w:rPr>
        <w:t xml:space="preserve"> </w:t>
      </w:r>
      <w:r w:rsidRPr="002664C3">
        <w:rPr>
          <w:rFonts w:ascii="FreeSans" w:hAnsi="FreeSans" w:cs="FreeSans"/>
          <w:i/>
          <w:iCs/>
          <w:sz w:val="24"/>
          <w:szCs w:val="24"/>
        </w:rPr>
        <w:t>nachfolgende Generationen (Anthropozentrismus), sondern auf alle leidensfähigen Lebewesen (Pathozentrismus) oder die Welt als Ganzes (</w:t>
      </w:r>
      <w:r w:rsidR="006446D2" w:rsidRPr="002664C3">
        <w:rPr>
          <w:rFonts w:ascii="FreeSans" w:hAnsi="FreeSans" w:cs="FreeSans"/>
          <w:i/>
          <w:iCs/>
          <w:sz w:val="24"/>
          <w:szCs w:val="24"/>
        </w:rPr>
        <w:t xml:space="preserve">Biozentrismus bzw. </w:t>
      </w:r>
      <w:r w:rsidRPr="002664C3">
        <w:rPr>
          <w:rFonts w:ascii="FreeSans" w:hAnsi="FreeSans" w:cs="FreeSans"/>
          <w:i/>
          <w:iCs/>
          <w:sz w:val="24"/>
          <w:szCs w:val="24"/>
        </w:rPr>
        <w:t>Holismus)</w:t>
      </w:r>
    </w:p>
    <w:p w14:paraId="39338B11" w14:textId="1BA0CEBC" w:rsidR="00055D25" w:rsidRPr="002664C3" w:rsidRDefault="00055D25" w:rsidP="006446D2">
      <w:pPr>
        <w:pStyle w:val="Listenabsatz"/>
        <w:numPr>
          <w:ilvl w:val="0"/>
          <w:numId w:val="18"/>
        </w:numPr>
        <w:spacing w:after="0"/>
        <w:jc w:val="both"/>
        <w:rPr>
          <w:rFonts w:ascii="FreeSans" w:hAnsi="FreeSans" w:cs="FreeSans"/>
          <w:i/>
          <w:iCs/>
          <w:sz w:val="24"/>
          <w:szCs w:val="24"/>
        </w:rPr>
      </w:pPr>
      <w:r w:rsidRPr="002664C3">
        <w:rPr>
          <w:rFonts w:ascii="FreeSans" w:hAnsi="FreeSans" w:cs="FreeSans"/>
          <w:i/>
          <w:iCs/>
          <w:sz w:val="24"/>
          <w:szCs w:val="24"/>
        </w:rPr>
        <w:t>z.</w:t>
      </w:r>
      <w:r w:rsidR="007C5208" w:rsidRPr="002664C3">
        <w:rPr>
          <w:rFonts w:ascii="FreeSans" w:hAnsi="FreeSans" w:cs="FreeSans"/>
          <w:i/>
          <w:iCs/>
          <w:sz w:val="24"/>
          <w:szCs w:val="24"/>
        </w:rPr>
        <w:t xml:space="preserve"> </w:t>
      </w:r>
      <w:r w:rsidRPr="002664C3">
        <w:rPr>
          <w:rFonts w:ascii="FreeSans" w:hAnsi="FreeSans" w:cs="FreeSans"/>
          <w:i/>
          <w:iCs/>
          <w:sz w:val="24"/>
          <w:szCs w:val="24"/>
        </w:rPr>
        <w:t>B. Nutzung von nachhaltigen Energieanbietern, Einkauf regionaler Ware</w:t>
      </w:r>
    </w:p>
    <w:p w14:paraId="096AD4E9" w14:textId="39ADD696" w:rsidR="00055D25" w:rsidRPr="002664C3" w:rsidRDefault="00055D25" w:rsidP="006446D2">
      <w:pPr>
        <w:pStyle w:val="Listenabsatz"/>
        <w:numPr>
          <w:ilvl w:val="0"/>
          <w:numId w:val="18"/>
        </w:numPr>
        <w:spacing w:after="0"/>
        <w:jc w:val="both"/>
        <w:rPr>
          <w:rFonts w:ascii="FreeSans" w:hAnsi="FreeSans" w:cs="FreeSans"/>
          <w:i/>
          <w:iCs/>
          <w:sz w:val="24"/>
          <w:szCs w:val="24"/>
        </w:rPr>
      </w:pPr>
      <w:r w:rsidRPr="002664C3">
        <w:rPr>
          <w:rFonts w:ascii="FreeSans" w:hAnsi="FreeSans" w:cs="FreeSans"/>
          <w:i/>
          <w:iCs/>
          <w:sz w:val="24"/>
          <w:szCs w:val="24"/>
        </w:rPr>
        <w:t>ggf. Einbindung der UN-Ziele (vgl. Recherche-Auftrag in Einheit 1)</w:t>
      </w:r>
    </w:p>
    <w:p w14:paraId="627697EE" w14:textId="77777777" w:rsidR="00055D25" w:rsidRPr="002664C3" w:rsidRDefault="00055D25" w:rsidP="006446D2">
      <w:pPr>
        <w:spacing w:before="0" w:after="0"/>
        <w:rPr>
          <w:rFonts w:cs="FreeSans"/>
          <w:sz w:val="24"/>
          <w:szCs w:val="24"/>
        </w:rPr>
      </w:pPr>
    </w:p>
    <w:p w14:paraId="7AAF6285" w14:textId="17514657" w:rsidR="00055D25" w:rsidRPr="002664C3" w:rsidRDefault="00055D25" w:rsidP="006446D2">
      <w:pPr>
        <w:spacing w:before="0" w:after="0"/>
        <w:rPr>
          <w:rFonts w:cs="FreeSans"/>
          <w:b/>
          <w:bCs/>
          <w:sz w:val="24"/>
          <w:szCs w:val="24"/>
        </w:rPr>
      </w:pPr>
      <w:r w:rsidRPr="002664C3">
        <w:rPr>
          <w:rFonts w:cs="FreeSans"/>
          <w:b/>
          <w:bCs/>
          <w:sz w:val="24"/>
          <w:szCs w:val="24"/>
        </w:rPr>
        <w:t>Präsent</w:t>
      </w:r>
      <w:r w:rsidR="006446D2" w:rsidRPr="002664C3">
        <w:rPr>
          <w:rFonts w:cs="FreeSans"/>
          <w:b/>
          <w:bCs/>
          <w:sz w:val="24"/>
          <w:szCs w:val="24"/>
        </w:rPr>
        <w:t>ieren</w:t>
      </w:r>
      <w:r w:rsidRPr="002664C3">
        <w:rPr>
          <w:rFonts w:cs="FreeSans"/>
          <w:b/>
          <w:bCs/>
          <w:sz w:val="24"/>
          <w:szCs w:val="24"/>
        </w:rPr>
        <w:t>, Bewerten und Reflektieren</w:t>
      </w:r>
    </w:p>
    <w:p w14:paraId="35637916" w14:textId="5DCE2223" w:rsidR="00055D25" w:rsidRPr="002664C3" w:rsidRDefault="00055D25" w:rsidP="006446D2">
      <w:pPr>
        <w:spacing w:before="0" w:after="0"/>
        <w:rPr>
          <w:rFonts w:cs="FreeSans"/>
          <w:sz w:val="24"/>
          <w:szCs w:val="24"/>
        </w:rPr>
      </w:pPr>
      <w:r w:rsidRPr="002664C3">
        <w:rPr>
          <w:rFonts w:cs="FreeSans"/>
          <w:sz w:val="24"/>
          <w:szCs w:val="24"/>
        </w:rPr>
        <w:t>Stellen Sie Ihr Leitbild und Ihre Entscheidung im Plenum vor.</w:t>
      </w:r>
    </w:p>
    <w:p w14:paraId="5AAFAFB8" w14:textId="77777777" w:rsidR="006446D2" w:rsidRPr="002664C3" w:rsidRDefault="00055D25" w:rsidP="006446D2">
      <w:pPr>
        <w:spacing w:before="0" w:after="0"/>
        <w:jc w:val="both"/>
        <w:rPr>
          <w:rFonts w:cs="FreeSans"/>
          <w:sz w:val="24"/>
          <w:szCs w:val="24"/>
        </w:rPr>
      </w:pPr>
      <w:r w:rsidRPr="002664C3">
        <w:rPr>
          <w:rFonts w:cs="FreeSans"/>
          <w:sz w:val="24"/>
          <w:szCs w:val="24"/>
        </w:rPr>
        <w:t>Geben und nehmen Sie Feedback.</w:t>
      </w:r>
      <w:r w:rsidR="006446D2" w:rsidRPr="002664C3">
        <w:rPr>
          <w:rFonts w:cs="FreeSans"/>
          <w:sz w:val="24"/>
          <w:szCs w:val="24"/>
        </w:rPr>
        <w:t xml:space="preserve"> </w:t>
      </w:r>
    </w:p>
    <w:p w14:paraId="16F2059D" w14:textId="77777777" w:rsidR="006446D2" w:rsidRPr="002664C3" w:rsidRDefault="006446D2" w:rsidP="006446D2">
      <w:pPr>
        <w:spacing w:before="0" w:after="0"/>
        <w:jc w:val="both"/>
        <w:rPr>
          <w:rFonts w:cs="FreeSans"/>
          <w:sz w:val="24"/>
          <w:szCs w:val="24"/>
        </w:rPr>
      </w:pPr>
    </w:p>
    <w:p w14:paraId="31C88208" w14:textId="3496C435" w:rsidR="006446D2" w:rsidRPr="002664C3" w:rsidRDefault="006446D2" w:rsidP="006446D2">
      <w:pPr>
        <w:spacing w:before="0" w:after="0"/>
        <w:jc w:val="both"/>
        <w:rPr>
          <w:rFonts w:cs="FreeSans"/>
          <w:sz w:val="24"/>
          <w:szCs w:val="24"/>
        </w:rPr>
      </w:pPr>
      <w:r w:rsidRPr="002664C3">
        <w:rPr>
          <w:rFonts w:cs="FreeSans"/>
          <w:sz w:val="24"/>
          <w:szCs w:val="24"/>
        </w:rPr>
        <w:t>Diskutieren Sie, inwiefern Sie mit diesem Leitbild dem Vorwurf G. Thunbergs begegnen können.</w:t>
      </w:r>
    </w:p>
    <w:p w14:paraId="3C3D88C4" w14:textId="630AE8ED" w:rsidR="006446D2" w:rsidRPr="002664C3" w:rsidRDefault="006446D2" w:rsidP="006446D2">
      <w:pPr>
        <w:spacing w:before="0" w:after="0"/>
        <w:jc w:val="both"/>
        <w:rPr>
          <w:rFonts w:cs="FreeSans"/>
          <w:sz w:val="24"/>
          <w:szCs w:val="24"/>
        </w:rPr>
      </w:pPr>
      <w:r w:rsidRPr="002664C3">
        <w:rPr>
          <w:rFonts w:cs="FreeSans"/>
          <w:i/>
          <w:iCs/>
          <w:sz w:val="24"/>
          <w:szCs w:val="24"/>
        </w:rPr>
        <w:t>individuelle Schülerantworten</w:t>
      </w:r>
    </w:p>
    <w:p w14:paraId="442902B4" w14:textId="743129F8" w:rsidR="00055D25" w:rsidRPr="002664C3" w:rsidRDefault="00055D25" w:rsidP="006446D2">
      <w:pPr>
        <w:spacing w:before="0" w:after="0"/>
        <w:rPr>
          <w:rFonts w:cs="FreeSans"/>
          <w:sz w:val="24"/>
          <w:szCs w:val="24"/>
        </w:rPr>
      </w:pPr>
    </w:p>
    <w:p w14:paraId="745998B1" w14:textId="77777777" w:rsidR="00055D25" w:rsidRPr="002664C3" w:rsidRDefault="00055D25" w:rsidP="006446D2">
      <w:pPr>
        <w:spacing w:before="0" w:after="0"/>
        <w:rPr>
          <w:rFonts w:cs="FreeSans"/>
          <w:sz w:val="26"/>
          <w:szCs w:val="26"/>
        </w:rPr>
      </w:pPr>
      <w:r w:rsidRPr="002664C3">
        <w:rPr>
          <w:rFonts w:cs="FreeSans"/>
          <w:sz w:val="24"/>
          <w:szCs w:val="24"/>
        </w:rPr>
        <w:t>Reflektieren Sie Ihren individuellen Lernprozess sowie den Arbeitsprozess in der Gruppe</w:t>
      </w:r>
      <w:r w:rsidRPr="002664C3">
        <w:rPr>
          <w:rFonts w:cs="FreeSans"/>
          <w:sz w:val="26"/>
          <w:szCs w:val="26"/>
        </w:rPr>
        <w:t>.</w:t>
      </w:r>
    </w:p>
    <w:p w14:paraId="3682E4A6" w14:textId="77777777" w:rsidR="00055D25" w:rsidRPr="002664C3" w:rsidRDefault="00055D25" w:rsidP="006446D2">
      <w:pPr>
        <w:spacing w:before="0" w:after="0" w:line="240" w:lineRule="auto"/>
        <w:jc w:val="both"/>
        <w:rPr>
          <w:rFonts w:cs="FreeSans"/>
          <w:sz w:val="24"/>
          <w:szCs w:val="20"/>
          <w:u w:val="single"/>
        </w:rPr>
      </w:pPr>
    </w:p>
    <w:p w14:paraId="568A7A36" w14:textId="29B47E41" w:rsidR="00055D25" w:rsidRPr="002664C3" w:rsidRDefault="00055D25" w:rsidP="006446D2">
      <w:pPr>
        <w:spacing w:before="0" w:after="0" w:line="240" w:lineRule="auto"/>
        <w:jc w:val="both"/>
        <w:rPr>
          <w:rFonts w:cs="FreeSans"/>
          <w:sz w:val="24"/>
          <w:szCs w:val="20"/>
          <w:u w:val="single"/>
        </w:rPr>
      </w:pPr>
      <w:r w:rsidRPr="002664C3">
        <w:rPr>
          <w:rFonts w:cs="FreeSans"/>
          <w:sz w:val="24"/>
          <w:szCs w:val="20"/>
          <w:u w:val="single"/>
        </w:rPr>
        <w:t>Reflexion</w:t>
      </w:r>
    </w:p>
    <w:p w14:paraId="0C5C4C5F" w14:textId="77777777" w:rsidR="006446D2" w:rsidRPr="002664C3" w:rsidRDefault="006446D2" w:rsidP="006446D2">
      <w:pPr>
        <w:spacing w:before="0" w:after="0" w:line="240" w:lineRule="auto"/>
        <w:jc w:val="both"/>
        <w:rPr>
          <w:rFonts w:cs="FreeSans"/>
          <w:sz w:val="24"/>
          <w:szCs w:val="20"/>
          <w:u w:val="single"/>
        </w:rPr>
      </w:pPr>
    </w:p>
    <w:p w14:paraId="197F5584" w14:textId="4BEA9A4C" w:rsidR="00055D25" w:rsidRPr="002664C3" w:rsidRDefault="00055D25" w:rsidP="006446D2">
      <w:pPr>
        <w:spacing w:before="0" w:after="0" w:line="240" w:lineRule="auto"/>
        <w:jc w:val="both"/>
        <w:rPr>
          <w:rFonts w:cs="FreeSans"/>
          <w:i/>
          <w:iCs/>
          <w:sz w:val="24"/>
          <w:szCs w:val="20"/>
        </w:rPr>
      </w:pPr>
      <w:r w:rsidRPr="002664C3">
        <w:rPr>
          <w:rFonts w:cs="FreeSans"/>
          <w:i/>
          <w:iCs/>
          <w:sz w:val="24"/>
          <w:szCs w:val="20"/>
        </w:rPr>
        <w:t>mögliche Items:</w:t>
      </w:r>
    </w:p>
    <w:p w14:paraId="022E41E3" w14:textId="77777777" w:rsidR="006446D2" w:rsidRPr="002664C3" w:rsidRDefault="006446D2" w:rsidP="006446D2">
      <w:pPr>
        <w:spacing w:before="0" w:after="0" w:line="240" w:lineRule="auto"/>
        <w:jc w:val="both"/>
        <w:rPr>
          <w:rFonts w:cs="FreeSans"/>
          <w:i/>
          <w:iCs/>
          <w:sz w:val="24"/>
          <w:szCs w:val="20"/>
        </w:rPr>
      </w:pPr>
    </w:p>
    <w:tbl>
      <w:tblPr>
        <w:tblStyle w:val="Tabellenraster"/>
        <w:tblW w:w="9514" w:type="dxa"/>
        <w:tblLook w:val="04A0" w:firstRow="1" w:lastRow="0" w:firstColumn="1" w:lastColumn="0" w:noHBand="0" w:noVBand="1"/>
      </w:tblPr>
      <w:tblGrid>
        <w:gridCol w:w="9514"/>
      </w:tblGrid>
      <w:tr w:rsidR="00055D25" w:rsidRPr="002664C3" w14:paraId="3D229463" w14:textId="77777777" w:rsidTr="004372C9">
        <w:trPr>
          <w:trHeight w:val="493"/>
        </w:trPr>
        <w:tc>
          <w:tcPr>
            <w:tcW w:w="9514" w:type="dxa"/>
          </w:tcPr>
          <w:p w14:paraId="45007202" w14:textId="77777777" w:rsidR="00055D25" w:rsidRPr="002664C3" w:rsidRDefault="00055D25" w:rsidP="006446D2">
            <w:pPr>
              <w:spacing w:before="0" w:after="0"/>
              <w:rPr>
                <w:rFonts w:cs="FreeSans"/>
                <w:sz w:val="24"/>
                <w:szCs w:val="24"/>
              </w:rPr>
            </w:pPr>
            <w:r w:rsidRPr="002664C3">
              <w:rPr>
                <w:rFonts w:cs="FreeSans"/>
                <w:sz w:val="24"/>
                <w:szCs w:val="24"/>
              </w:rPr>
              <w:t>Ich habe zügig mit der Arbeit begonnen.</w:t>
            </w:r>
          </w:p>
        </w:tc>
      </w:tr>
      <w:tr w:rsidR="00055D25" w:rsidRPr="002664C3" w14:paraId="03E93426" w14:textId="77777777" w:rsidTr="004372C9">
        <w:trPr>
          <w:trHeight w:val="428"/>
        </w:trPr>
        <w:tc>
          <w:tcPr>
            <w:tcW w:w="9514" w:type="dxa"/>
          </w:tcPr>
          <w:p w14:paraId="72A375C0" w14:textId="77777777" w:rsidR="00055D25" w:rsidRPr="002664C3" w:rsidRDefault="00055D25" w:rsidP="006446D2">
            <w:pPr>
              <w:spacing w:before="0" w:after="0"/>
              <w:rPr>
                <w:rFonts w:cs="FreeSans"/>
                <w:sz w:val="24"/>
                <w:szCs w:val="24"/>
              </w:rPr>
            </w:pPr>
            <w:r w:rsidRPr="002664C3">
              <w:rPr>
                <w:rFonts w:cs="FreeSans"/>
                <w:sz w:val="24"/>
                <w:szCs w:val="24"/>
              </w:rPr>
              <w:t>Während der Gruppenarbeit hatte ich die Zeit im Blick.</w:t>
            </w:r>
          </w:p>
        </w:tc>
      </w:tr>
      <w:tr w:rsidR="00055D25" w:rsidRPr="002664C3" w14:paraId="366193E5" w14:textId="77777777" w:rsidTr="004372C9">
        <w:trPr>
          <w:trHeight w:val="434"/>
        </w:trPr>
        <w:tc>
          <w:tcPr>
            <w:tcW w:w="9514" w:type="dxa"/>
          </w:tcPr>
          <w:p w14:paraId="248250C6" w14:textId="77777777" w:rsidR="00055D25" w:rsidRPr="002664C3" w:rsidRDefault="00055D25" w:rsidP="006446D2">
            <w:pPr>
              <w:spacing w:before="0" w:after="0"/>
              <w:rPr>
                <w:rFonts w:cs="FreeSans"/>
                <w:sz w:val="24"/>
                <w:szCs w:val="24"/>
              </w:rPr>
            </w:pPr>
            <w:r w:rsidRPr="002664C3">
              <w:rPr>
                <w:rFonts w:cs="FreeSans"/>
                <w:sz w:val="24"/>
                <w:szCs w:val="24"/>
              </w:rPr>
              <w:t>Während der Gruppenarbeit hatte ich das Ergebnis im Blick.</w:t>
            </w:r>
          </w:p>
        </w:tc>
      </w:tr>
      <w:tr w:rsidR="00055D25" w:rsidRPr="002664C3" w14:paraId="66203E48" w14:textId="77777777" w:rsidTr="004372C9">
        <w:trPr>
          <w:trHeight w:val="434"/>
        </w:trPr>
        <w:tc>
          <w:tcPr>
            <w:tcW w:w="9514" w:type="dxa"/>
          </w:tcPr>
          <w:p w14:paraId="58739B78" w14:textId="77777777" w:rsidR="00055D25" w:rsidRPr="002664C3" w:rsidRDefault="00055D25" w:rsidP="006446D2">
            <w:pPr>
              <w:spacing w:before="0" w:after="0"/>
              <w:rPr>
                <w:rFonts w:cs="FreeSans"/>
                <w:sz w:val="24"/>
                <w:szCs w:val="24"/>
              </w:rPr>
            </w:pPr>
            <w:r w:rsidRPr="002664C3">
              <w:rPr>
                <w:rFonts w:cs="FreeSans"/>
                <w:sz w:val="24"/>
                <w:szCs w:val="24"/>
              </w:rPr>
              <w:t>Ich habe angemessen zur Gruppenarbeit beigetragen.</w:t>
            </w:r>
          </w:p>
        </w:tc>
      </w:tr>
      <w:tr w:rsidR="00055D25" w:rsidRPr="002664C3" w14:paraId="36ACCF4E" w14:textId="77777777" w:rsidTr="004372C9">
        <w:trPr>
          <w:trHeight w:val="434"/>
        </w:trPr>
        <w:tc>
          <w:tcPr>
            <w:tcW w:w="9514" w:type="dxa"/>
          </w:tcPr>
          <w:p w14:paraId="7E023B60" w14:textId="77777777" w:rsidR="00055D25" w:rsidRPr="002664C3" w:rsidRDefault="00055D25" w:rsidP="006446D2">
            <w:pPr>
              <w:spacing w:before="0" w:after="0"/>
              <w:rPr>
                <w:rFonts w:cs="FreeSans"/>
                <w:sz w:val="24"/>
                <w:szCs w:val="24"/>
              </w:rPr>
            </w:pPr>
            <w:r w:rsidRPr="002664C3">
              <w:rPr>
                <w:rFonts w:cs="FreeSans"/>
                <w:sz w:val="24"/>
                <w:szCs w:val="24"/>
              </w:rPr>
              <w:t>Die Arbeit im Team habe ich als gewinnbringend erlebt.</w:t>
            </w:r>
          </w:p>
        </w:tc>
      </w:tr>
      <w:tr w:rsidR="00055D25" w:rsidRPr="002664C3" w14:paraId="64AE3245" w14:textId="77777777" w:rsidTr="004372C9">
        <w:trPr>
          <w:trHeight w:val="648"/>
        </w:trPr>
        <w:tc>
          <w:tcPr>
            <w:tcW w:w="9514" w:type="dxa"/>
          </w:tcPr>
          <w:p w14:paraId="1E99BFE0" w14:textId="77777777" w:rsidR="00055D25" w:rsidRPr="002664C3" w:rsidRDefault="00055D25" w:rsidP="006446D2">
            <w:pPr>
              <w:spacing w:before="0" w:after="0"/>
              <w:rPr>
                <w:rFonts w:cs="FreeSans"/>
                <w:i/>
                <w:iCs/>
                <w:sz w:val="24"/>
                <w:szCs w:val="24"/>
              </w:rPr>
            </w:pPr>
            <w:r w:rsidRPr="002664C3">
              <w:rPr>
                <w:rFonts w:cs="FreeSans"/>
                <w:i/>
                <w:iCs/>
                <w:sz w:val="24"/>
                <w:szCs w:val="24"/>
              </w:rPr>
              <w:t>Falls zutreffend:</w:t>
            </w:r>
          </w:p>
          <w:p w14:paraId="0B62B45E" w14:textId="77777777" w:rsidR="00055D25" w:rsidRPr="002664C3" w:rsidRDefault="00055D25" w:rsidP="006446D2">
            <w:pPr>
              <w:spacing w:before="0" w:after="0"/>
              <w:rPr>
                <w:rFonts w:cs="FreeSans"/>
                <w:sz w:val="24"/>
                <w:szCs w:val="24"/>
              </w:rPr>
            </w:pPr>
            <w:r w:rsidRPr="002664C3">
              <w:rPr>
                <w:rFonts w:cs="FreeSans"/>
                <w:sz w:val="24"/>
                <w:szCs w:val="24"/>
              </w:rPr>
              <w:t>Bei Schwierigkeiten habe ich die Unterstützung der Lehrkraft gesucht.</w:t>
            </w:r>
          </w:p>
        </w:tc>
      </w:tr>
    </w:tbl>
    <w:p w14:paraId="09CB5CC8" w14:textId="77777777" w:rsidR="00055D25" w:rsidRPr="002664C3" w:rsidRDefault="00055D25" w:rsidP="006446D2">
      <w:pPr>
        <w:spacing w:before="0" w:after="0"/>
        <w:rPr>
          <w:rFonts w:cs="FreeSans"/>
          <w:sz w:val="24"/>
          <w:szCs w:val="24"/>
          <w:u w:val="single"/>
        </w:rPr>
      </w:pPr>
    </w:p>
    <w:p w14:paraId="59B324B8" w14:textId="77777777" w:rsidR="00055D25" w:rsidRPr="002664C3" w:rsidRDefault="00055D25" w:rsidP="006446D2">
      <w:pPr>
        <w:spacing w:before="0" w:after="0"/>
        <w:rPr>
          <w:rFonts w:cs="FreeSans"/>
          <w:sz w:val="24"/>
          <w:szCs w:val="20"/>
        </w:rPr>
      </w:pPr>
    </w:p>
    <w:p w14:paraId="48948C4C" w14:textId="77777777" w:rsidR="00055D25" w:rsidRPr="002664C3" w:rsidRDefault="00055D25" w:rsidP="006446D2">
      <w:pPr>
        <w:spacing w:before="0" w:after="0" w:line="240" w:lineRule="auto"/>
        <w:jc w:val="both"/>
        <w:rPr>
          <w:rFonts w:cs="FreeSans"/>
          <w:sz w:val="24"/>
          <w:szCs w:val="20"/>
        </w:rPr>
      </w:pPr>
    </w:p>
    <w:p w14:paraId="05D71734" w14:textId="77777777" w:rsidR="00055D25" w:rsidRPr="002664C3" w:rsidRDefault="00055D25" w:rsidP="006446D2">
      <w:pPr>
        <w:spacing w:before="0" w:after="0" w:line="240" w:lineRule="auto"/>
        <w:jc w:val="both"/>
        <w:rPr>
          <w:rFonts w:cs="FreeSans"/>
          <w:sz w:val="24"/>
          <w:szCs w:val="20"/>
        </w:rPr>
      </w:pPr>
    </w:p>
    <w:p w14:paraId="27A1E655" w14:textId="77777777" w:rsidR="00055D25" w:rsidRPr="002664C3" w:rsidRDefault="00055D25" w:rsidP="00AD6ECC">
      <w:pPr>
        <w:spacing w:before="0" w:line="240" w:lineRule="auto"/>
        <w:jc w:val="both"/>
        <w:rPr>
          <w:rFonts w:cs="FreeSans"/>
          <w:sz w:val="24"/>
          <w:szCs w:val="20"/>
        </w:rPr>
      </w:pPr>
    </w:p>
    <w:p w14:paraId="090E0673" w14:textId="77777777" w:rsidR="00055D25" w:rsidRPr="002664C3" w:rsidRDefault="00055D25" w:rsidP="00AD6ECC">
      <w:pPr>
        <w:spacing w:before="0" w:line="240" w:lineRule="auto"/>
        <w:jc w:val="both"/>
        <w:rPr>
          <w:rFonts w:cs="FreeSans"/>
          <w:sz w:val="24"/>
          <w:szCs w:val="20"/>
        </w:rPr>
      </w:pPr>
    </w:p>
    <w:p w14:paraId="682A7645" w14:textId="77777777" w:rsidR="00055D25" w:rsidRPr="002664C3" w:rsidRDefault="00055D25" w:rsidP="00AD6ECC">
      <w:pPr>
        <w:pStyle w:val="berschrift1"/>
        <w:spacing w:before="0"/>
        <w:rPr>
          <w:rFonts w:cs="FreeSans"/>
        </w:rPr>
      </w:pPr>
      <w:r w:rsidRPr="002664C3">
        <w:rPr>
          <w:rFonts w:cs="FreeSans"/>
        </w:rPr>
        <w:lastRenderedPageBreak/>
        <w:t>Quellen- und Literaturangaben</w:t>
      </w:r>
    </w:p>
    <w:p w14:paraId="29316A65" w14:textId="77777777" w:rsidR="006446D2" w:rsidRPr="002664C3" w:rsidRDefault="006446D2" w:rsidP="00AD6ECC">
      <w:pPr>
        <w:spacing w:before="0"/>
        <w:rPr>
          <w:rFonts w:cs="FreeSans"/>
          <w:sz w:val="24"/>
          <w:szCs w:val="24"/>
        </w:rPr>
      </w:pPr>
    </w:p>
    <w:p w14:paraId="400816B3" w14:textId="02104D0E" w:rsidR="00055D25" w:rsidRPr="002664C3" w:rsidRDefault="00055D25" w:rsidP="00AD6ECC">
      <w:pPr>
        <w:spacing w:before="0"/>
        <w:rPr>
          <w:rFonts w:cs="FreeSans"/>
          <w:sz w:val="24"/>
          <w:szCs w:val="24"/>
        </w:rPr>
      </w:pPr>
      <w:r w:rsidRPr="002664C3">
        <w:rPr>
          <w:rFonts w:cs="FreeSans"/>
          <w:sz w:val="24"/>
          <w:szCs w:val="24"/>
        </w:rPr>
        <w:t>Hans Jonas: Das Prinzip Verantwortung., neu durchgesehene Auflage</w:t>
      </w:r>
      <w:r w:rsidR="007C5208" w:rsidRPr="002664C3">
        <w:rPr>
          <w:rFonts w:cs="FreeSans"/>
          <w:sz w:val="24"/>
          <w:szCs w:val="24"/>
        </w:rPr>
        <w:t xml:space="preserve"> Berlin: Suhrkamp 2020</w:t>
      </w:r>
      <w:r w:rsidR="00176467">
        <w:rPr>
          <w:rFonts w:cs="FreeSans"/>
          <w:sz w:val="24"/>
          <w:szCs w:val="24"/>
        </w:rPr>
        <w:t>.</w:t>
      </w:r>
    </w:p>
    <w:p w14:paraId="115B9E82" w14:textId="67CB7B15" w:rsidR="00055D25" w:rsidRPr="002664C3" w:rsidRDefault="00055D25" w:rsidP="00AD6ECC">
      <w:pPr>
        <w:spacing w:before="0" w:after="0"/>
        <w:rPr>
          <w:rFonts w:cs="FreeSans"/>
          <w:sz w:val="24"/>
          <w:szCs w:val="24"/>
        </w:rPr>
      </w:pPr>
      <w:proofErr w:type="spellStart"/>
      <w:r w:rsidRPr="002664C3">
        <w:rPr>
          <w:rFonts w:cs="FreeSans"/>
          <w:sz w:val="24"/>
          <w:szCs w:val="24"/>
        </w:rPr>
        <w:t>Lernfilm</w:t>
      </w:r>
      <w:proofErr w:type="spellEnd"/>
      <w:r w:rsidRPr="002664C3">
        <w:rPr>
          <w:rFonts w:cs="FreeSans"/>
          <w:sz w:val="24"/>
          <w:szCs w:val="24"/>
        </w:rPr>
        <w:t>: eigene Bilder und eigener Text ISB</w:t>
      </w:r>
    </w:p>
    <w:p w14:paraId="043DBF08" w14:textId="77777777" w:rsidR="006446D2" w:rsidRPr="002664C3" w:rsidRDefault="006446D2" w:rsidP="00AD6ECC">
      <w:pPr>
        <w:spacing w:before="0" w:after="0"/>
        <w:rPr>
          <w:rFonts w:cs="FreeSans"/>
          <w:sz w:val="24"/>
          <w:szCs w:val="24"/>
        </w:rPr>
      </w:pPr>
    </w:p>
    <w:p w14:paraId="02DC8DAA" w14:textId="77777777" w:rsidR="00055D25" w:rsidRPr="002664C3" w:rsidRDefault="00055D25" w:rsidP="00AD6ECC">
      <w:pPr>
        <w:pStyle w:val="berschrift1"/>
        <w:spacing w:before="0"/>
        <w:rPr>
          <w:rFonts w:cs="FreeSans"/>
        </w:rPr>
      </w:pPr>
      <w:r w:rsidRPr="002664C3">
        <w:rPr>
          <w:rFonts w:cs="FreeSans"/>
        </w:rPr>
        <w:t>Hinweise zum Unterricht</w:t>
      </w:r>
    </w:p>
    <w:p w14:paraId="62335B38" w14:textId="77777777" w:rsidR="00055D25" w:rsidRPr="002664C3" w:rsidRDefault="00055D25" w:rsidP="00AD6ECC">
      <w:pPr>
        <w:spacing w:before="0" w:after="0"/>
        <w:rPr>
          <w:rFonts w:cs="FreeSans"/>
        </w:rPr>
      </w:pPr>
    </w:p>
    <w:p w14:paraId="07DE4351" w14:textId="77777777" w:rsidR="007C5208" w:rsidRPr="002664C3" w:rsidRDefault="00055D25" w:rsidP="00AD6ECC">
      <w:pPr>
        <w:spacing w:before="0" w:after="0"/>
        <w:jc w:val="both"/>
        <w:rPr>
          <w:rFonts w:cs="FreeSans"/>
          <w:sz w:val="24"/>
          <w:szCs w:val="24"/>
        </w:rPr>
      </w:pPr>
      <w:r w:rsidRPr="002664C3">
        <w:rPr>
          <w:rFonts w:cs="FreeSans"/>
          <w:sz w:val="24"/>
          <w:szCs w:val="24"/>
          <w:u w:val="single"/>
        </w:rPr>
        <w:t>Mögliche Ergänzung für den Einstieg:</w:t>
      </w:r>
      <w:r w:rsidRPr="002664C3">
        <w:rPr>
          <w:rFonts w:cs="FreeSans"/>
          <w:sz w:val="24"/>
          <w:szCs w:val="24"/>
        </w:rPr>
        <w:t xml:space="preserve"> </w:t>
      </w:r>
    </w:p>
    <w:p w14:paraId="673F507B" w14:textId="030F695B" w:rsidR="00055D25" w:rsidRPr="002664C3" w:rsidRDefault="00055D25" w:rsidP="00AD6ECC">
      <w:pPr>
        <w:spacing w:before="0" w:after="0"/>
        <w:jc w:val="both"/>
        <w:rPr>
          <w:rFonts w:cs="FreeSans"/>
          <w:sz w:val="24"/>
          <w:szCs w:val="24"/>
        </w:rPr>
      </w:pPr>
      <w:r w:rsidRPr="002664C3">
        <w:rPr>
          <w:rFonts w:cs="FreeSans"/>
          <w:sz w:val="24"/>
          <w:szCs w:val="24"/>
        </w:rPr>
        <w:t>Hier kann je nach Kenntnisstand der Schülerinnen und Schüler noch ein kurzer Rechercheauftrag zum Naturschutzrecht durchgeführt werden, um beim Umgang mit den Wespen nicht gegen geltendes Recht zu verstoßen.</w:t>
      </w:r>
    </w:p>
    <w:p w14:paraId="02FF6710" w14:textId="77777777" w:rsidR="00055D25" w:rsidRPr="002664C3" w:rsidRDefault="00055D25" w:rsidP="00AD6ECC">
      <w:pPr>
        <w:spacing w:before="0" w:after="0"/>
        <w:jc w:val="both"/>
        <w:rPr>
          <w:rFonts w:cs="FreeSans"/>
          <w:sz w:val="24"/>
          <w:szCs w:val="24"/>
        </w:rPr>
      </w:pPr>
    </w:p>
    <w:p w14:paraId="1B218544" w14:textId="77777777" w:rsidR="00055D25" w:rsidRPr="002664C3" w:rsidRDefault="00055D25" w:rsidP="00AD6ECC">
      <w:pPr>
        <w:spacing w:before="0" w:after="0"/>
        <w:jc w:val="both"/>
        <w:rPr>
          <w:rFonts w:cs="FreeSans"/>
          <w:sz w:val="24"/>
          <w:szCs w:val="24"/>
          <w:u w:val="single"/>
        </w:rPr>
      </w:pPr>
      <w:r w:rsidRPr="002664C3">
        <w:rPr>
          <w:rFonts w:cs="FreeSans"/>
          <w:sz w:val="24"/>
          <w:szCs w:val="24"/>
          <w:u w:val="single"/>
        </w:rPr>
        <w:t>Hinweis zur Texterschließung:</w:t>
      </w:r>
    </w:p>
    <w:p w14:paraId="70023AE0" w14:textId="25399DF2" w:rsidR="00055D25" w:rsidRPr="002664C3" w:rsidRDefault="00055D25" w:rsidP="00AD6ECC">
      <w:pPr>
        <w:spacing w:before="0" w:after="0"/>
        <w:jc w:val="both"/>
        <w:rPr>
          <w:rFonts w:cs="FreeSans"/>
          <w:sz w:val="24"/>
          <w:szCs w:val="24"/>
        </w:rPr>
      </w:pPr>
      <w:r w:rsidRPr="002664C3">
        <w:rPr>
          <w:rFonts w:cs="FreeSans"/>
          <w:sz w:val="24"/>
          <w:szCs w:val="24"/>
        </w:rPr>
        <w:t xml:space="preserve">Die Überprüfung an der Lösungstheke kann mithilfe der Lösungsvorschläge erfolgen. Schnellere und leistungsstärkere Schülerinnen und Schüler können hier ebenfalls </w:t>
      </w:r>
      <w:r w:rsidR="007C5208" w:rsidRPr="002664C3">
        <w:rPr>
          <w:rFonts w:cs="FreeSans"/>
          <w:sz w:val="24"/>
          <w:szCs w:val="24"/>
        </w:rPr>
        <w:t xml:space="preserve">unterstützend </w:t>
      </w:r>
      <w:r w:rsidRPr="002664C3">
        <w:rPr>
          <w:rFonts w:cs="FreeSans"/>
          <w:sz w:val="24"/>
          <w:szCs w:val="24"/>
        </w:rPr>
        <w:t>mitwirken.</w:t>
      </w:r>
    </w:p>
    <w:p w14:paraId="5CD1C36F" w14:textId="77777777" w:rsidR="00055D25" w:rsidRPr="002664C3" w:rsidRDefault="00055D25" w:rsidP="00AD6ECC">
      <w:pPr>
        <w:spacing w:before="0" w:after="0"/>
        <w:jc w:val="both"/>
        <w:rPr>
          <w:rFonts w:cs="FreeSans"/>
          <w:sz w:val="24"/>
          <w:szCs w:val="24"/>
        </w:rPr>
      </w:pPr>
    </w:p>
    <w:p w14:paraId="76436C09" w14:textId="77777777" w:rsidR="00055D25" w:rsidRPr="002664C3" w:rsidRDefault="00055D25" w:rsidP="00AD6ECC">
      <w:pPr>
        <w:spacing w:before="0" w:after="0"/>
        <w:jc w:val="both"/>
        <w:rPr>
          <w:rFonts w:cs="FreeSans"/>
          <w:sz w:val="24"/>
          <w:szCs w:val="24"/>
          <w:u w:val="single"/>
        </w:rPr>
      </w:pPr>
      <w:r w:rsidRPr="002664C3">
        <w:rPr>
          <w:rFonts w:cs="FreeSans"/>
          <w:sz w:val="24"/>
          <w:szCs w:val="24"/>
          <w:u w:val="single"/>
        </w:rPr>
        <w:t>Binnendifferenzierung:</w:t>
      </w:r>
    </w:p>
    <w:p w14:paraId="6A628AED" w14:textId="77777777" w:rsidR="006446D2" w:rsidRPr="002664C3" w:rsidRDefault="00055D25" w:rsidP="00AD6ECC">
      <w:pPr>
        <w:spacing w:before="0" w:after="0"/>
        <w:jc w:val="both"/>
        <w:rPr>
          <w:rFonts w:cs="FreeSans"/>
          <w:sz w:val="24"/>
          <w:szCs w:val="24"/>
        </w:rPr>
      </w:pPr>
      <w:r w:rsidRPr="002664C3">
        <w:rPr>
          <w:rFonts w:cs="FreeSans"/>
          <w:sz w:val="24"/>
          <w:szCs w:val="24"/>
        </w:rPr>
        <w:t xml:space="preserve">Schwächeren Schülerinnen und Schülern kann das Angebot einer Audiodatei (statt </w:t>
      </w:r>
      <w:r w:rsidR="007C5208" w:rsidRPr="002664C3">
        <w:rPr>
          <w:rFonts w:cs="FreeSans"/>
          <w:sz w:val="24"/>
          <w:szCs w:val="24"/>
        </w:rPr>
        <w:t xml:space="preserve">bzw. ergänzend zum </w:t>
      </w:r>
      <w:r w:rsidRPr="002664C3">
        <w:rPr>
          <w:rFonts w:cs="FreeSans"/>
          <w:sz w:val="24"/>
          <w:szCs w:val="24"/>
        </w:rPr>
        <w:t xml:space="preserve">Text) sowie eines Glossars mit Begriffsklärungen gemacht werden. </w:t>
      </w:r>
    </w:p>
    <w:p w14:paraId="2294B1E0" w14:textId="401C9BF3" w:rsidR="00BA0D26" w:rsidRPr="002664C3" w:rsidRDefault="00BA0D26" w:rsidP="00AD6ECC">
      <w:pPr>
        <w:spacing w:before="0" w:after="0"/>
        <w:jc w:val="both"/>
        <w:rPr>
          <w:rFonts w:cs="FreeSans"/>
          <w:sz w:val="24"/>
          <w:szCs w:val="24"/>
        </w:rPr>
      </w:pPr>
      <w:r w:rsidRPr="002664C3">
        <w:rPr>
          <w:rFonts w:cs="FreeSans"/>
          <w:sz w:val="24"/>
          <w:szCs w:val="24"/>
        </w:rPr>
        <w:t xml:space="preserve">Um die Informationsphase kleinschrittiger zu gestalten, bietet sich </w:t>
      </w:r>
      <w:r w:rsidR="006446D2" w:rsidRPr="002664C3">
        <w:rPr>
          <w:rFonts w:cs="FreeSans"/>
          <w:sz w:val="24"/>
          <w:szCs w:val="24"/>
        </w:rPr>
        <w:t xml:space="preserve">beispielsweise </w:t>
      </w:r>
      <w:r w:rsidRPr="002664C3">
        <w:rPr>
          <w:rFonts w:cs="FreeSans"/>
          <w:sz w:val="24"/>
          <w:szCs w:val="24"/>
        </w:rPr>
        <w:t xml:space="preserve">die Eingabe des Textes in </w:t>
      </w:r>
      <w:r w:rsidR="00CE0032">
        <w:rPr>
          <w:rFonts w:cs="FreeSans"/>
          <w:sz w:val="24"/>
          <w:szCs w:val="24"/>
        </w:rPr>
        <w:t>ein digitales Tool (z.B.</w:t>
      </w:r>
      <w:r w:rsidRPr="002664C3">
        <w:rPr>
          <w:rFonts w:cs="FreeSans"/>
          <w:sz w:val="24"/>
          <w:szCs w:val="24"/>
        </w:rPr>
        <w:t xml:space="preserve"> „</w:t>
      </w:r>
      <w:proofErr w:type="spellStart"/>
      <w:r w:rsidRPr="002664C3">
        <w:rPr>
          <w:rFonts w:cs="FreeSans"/>
          <w:sz w:val="24"/>
          <w:szCs w:val="24"/>
        </w:rPr>
        <w:t>LearningSnacks</w:t>
      </w:r>
      <w:proofErr w:type="spellEnd"/>
      <w:r w:rsidRPr="002664C3">
        <w:rPr>
          <w:rFonts w:cs="FreeSans"/>
          <w:sz w:val="24"/>
          <w:szCs w:val="24"/>
        </w:rPr>
        <w:t>“</w:t>
      </w:r>
      <w:r w:rsidR="00CE0032">
        <w:rPr>
          <w:rFonts w:cs="FreeSans"/>
          <w:sz w:val="24"/>
          <w:szCs w:val="24"/>
        </w:rPr>
        <w:t>)</w:t>
      </w:r>
      <w:r w:rsidRPr="002664C3">
        <w:rPr>
          <w:rFonts w:cs="FreeSans"/>
          <w:sz w:val="24"/>
          <w:szCs w:val="24"/>
        </w:rPr>
        <w:t xml:space="preserve"> an. Dort können verschiedene Prüfelemente und Lob eingearbeitet werden. </w:t>
      </w:r>
    </w:p>
    <w:p w14:paraId="139498FF" w14:textId="54863B09" w:rsidR="00055D25" w:rsidRPr="002664C3" w:rsidRDefault="00055D25" w:rsidP="00AD6ECC">
      <w:pPr>
        <w:spacing w:before="0" w:after="0"/>
        <w:jc w:val="both"/>
        <w:rPr>
          <w:rFonts w:cs="FreeSans"/>
          <w:sz w:val="24"/>
          <w:szCs w:val="24"/>
        </w:rPr>
      </w:pPr>
      <w:r w:rsidRPr="002664C3">
        <w:rPr>
          <w:rFonts w:cs="FreeSans"/>
          <w:sz w:val="24"/>
          <w:szCs w:val="24"/>
        </w:rPr>
        <w:t xml:space="preserve">Für </w:t>
      </w:r>
      <w:r w:rsidR="006446D2" w:rsidRPr="002664C3">
        <w:rPr>
          <w:rFonts w:cs="FreeSans"/>
          <w:sz w:val="24"/>
          <w:szCs w:val="24"/>
        </w:rPr>
        <w:t>schwächere Schülerinnen und Schüler</w:t>
      </w:r>
      <w:r w:rsidRPr="002664C3">
        <w:rPr>
          <w:rFonts w:cs="FreeSans"/>
          <w:sz w:val="24"/>
          <w:szCs w:val="24"/>
        </w:rPr>
        <w:t xml:space="preserve"> </w:t>
      </w:r>
      <w:r w:rsidR="00CE0032">
        <w:rPr>
          <w:rFonts w:cs="FreeSans"/>
          <w:sz w:val="24"/>
          <w:szCs w:val="24"/>
        </w:rPr>
        <w:t xml:space="preserve">oder </w:t>
      </w:r>
      <w:r w:rsidRPr="002664C3">
        <w:rPr>
          <w:rFonts w:cs="FreeSans"/>
          <w:sz w:val="24"/>
          <w:szCs w:val="24"/>
        </w:rPr>
        <w:t xml:space="preserve">Klassen </w:t>
      </w:r>
      <w:r w:rsidR="006446D2" w:rsidRPr="002664C3">
        <w:rPr>
          <w:rFonts w:cs="FreeSans"/>
          <w:sz w:val="24"/>
          <w:szCs w:val="24"/>
        </w:rPr>
        <w:t>kann eine Vorentlastung der Textarbeit durch Hervorhebungen von Schlüsselbegriffen/ -stellen erfolgen.</w:t>
      </w:r>
    </w:p>
    <w:p w14:paraId="2FE8DD08" w14:textId="77777777" w:rsidR="007C5208" w:rsidRPr="002664C3" w:rsidRDefault="00055D25" w:rsidP="00AD6ECC">
      <w:pPr>
        <w:spacing w:before="0" w:after="0"/>
        <w:jc w:val="both"/>
        <w:rPr>
          <w:rFonts w:cs="FreeSans"/>
          <w:sz w:val="24"/>
          <w:szCs w:val="24"/>
        </w:rPr>
      </w:pPr>
      <w:r w:rsidRPr="002664C3">
        <w:rPr>
          <w:rFonts w:cs="FreeSans"/>
          <w:sz w:val="24"/>
          <w:szCs w:val="24"/>
        </w:rPr>
        <w:t>Schnellere Schülerinnen und Schüler können den Abschnitt „Vertiefung“ durch die Erstellung einer Stichpunktsammlung/</w:t>
      </w:r>
      <w:r w:rsidR="007C5208" w:rsidRPr="002664C3">
        <w:rPr>
          <w:rFonts w:cs="FreeSans"/>
          <w:sz w:val="24"/>
          <w:szCs w:val="24"/>
        </w:rPr>
        <w:t xml:space="preserve"> </w:t>
      </w:r>
      <w:r w:rsidRPr="002664C3">
        <w:rPr>
          <w:rFonts w:cs="FreeSans"/>
          <w:sz w:val="24"/>
          <w:szCs w:val="24"/>
        </w:rPr>
        <w:t xml:space="preserve">Moderationskarten vorbereiten. </w:t>
      </w:r>
    </w:p>
    <w:p w14:paraId="46BE2EB3" w14:textId="7678C9AB" w:rsidR="00055D25" w:rsidRPr="002664C3" w:rsidRDefault="00055D25" w:rsidP="00AD6ECC">
      <w:pPr>
        <w:spacing w:before="0" w:after="0"/>
        <w:jc w:val="both"/>
        <w:rPr>
          <w:rFonts w:cs="FreeSans"/>
          <w:sz w:val="24"/>
          <w:szCs w:val="24"/>
        </w:rPr>
      </w:pPr>
      <w:r w:rsidRPr="002664C3">
        <w:rPr>
          <w:rFonts w:cs="FreeSans"/>
          <w:sz w:val="24"/>
          <w:szCs w:val="24"/>
        </w:rPr>
        <w:t xml:space="preserve">Des Weiteren können </w:t>
      </w:r>
      <w:r w:rsidR="006446D2" w:rsidRPr="002664C3">
        <w:rPr>
          <w:rFonts w:cs="FreeSans"/>
          <w:sz w:val="24"/>
          <w:szCs w:val="24"/>
        </w:rPr>
        <w:t>diese Schülerinnen und Schüler</w:t>
      </w:r>
      <w:r w:rsidRPr="002664C3">
        <w:rPr>
          <w:rFonts w:cs="FreeSans"/>
          <w:sz w:val="24"/>
          <w:szCs w:val="24"/>
        </w:rPr>
        <w:t xml:space="preserve"> mit der Recherche des Begriffs „Nachhaltigkeit“ betraut werden. Hier ist eine Lenkung auf die UN-Ziele der Agenda 2030 für Nachhaltige Entwicklung denkbar. Diese Ziele können dann bei der Erstellung des Leitbildes ergänzend berücksichtigt werden.</w:t>
      </w:r>
    </w:p>
    <w:p w14:paraId="09126E7C" w14:textId="77777777" w:rsidR="00055D25" w:rsidRPr="002664C3" w:rsidRDefault="00055D25" w:rsidP="00AD6ECC">
      <w:pPr>
        <w:spacing w:before="0" w:after="0"/>
        <w:jc w:val="both"/>
        <w:rPr>
          <w:rFonts w:cs="FreeSans"/>
          <w:sz w:val="24"/>
          <w:szCs w:val="24"/>
        </w:rPr>
      </w:pPr>
    </w:p>
    <w:p w14:paraId="23253C47" w14:textId="77777777" w:rsidR="00055D25" w:rsidRPr="002664C3" w:rsidRDefault="00055D25" w:rsidP="00AD6ECC">
      <w:pPr>
        <w:pStyle w:val="berschrift1"/>
        <w:spacing w:before="0"/>
        <w:jc w:val="both"/>
        <w:rPr>
          <w:rFonts w:cs="FreeSans"/>
        </w:rPr>
      </w:pPr>
      <w:r w:rsidRPr="002664C3">
        <w:rPr>
          <w:rFonts w:cs="FreeSans"/>
        </w:rPr>
        <w:t>Anregung zum weiteren Lernen</w:t>
      </w:r>
    </w:p>
    <w:p w14:paraId="61D4F366" w14:textId="77777777" w:rsidR="002664C3" w:rsidRDefault="002664C3" w:rsidP="006446D2">
      <w:pPr>
        <w:spacing w:before="0" w:after="0"/>
        <w:rPr>
          <w:rFonts w:cs="FreeSans"/>
          <w:sz w:val="24"/>
          <w:szCs w:val="24"/>
        </w:rPr>
      </w:pPr>
    </w:p>
    <w:p w14:paraId="6C81064E" w14:textId="24B5964B" w:rsidR="007C5208" w:rsidRPr="002664C3" w:rsidRDefault="00055D25" w:rsidP="006446D2">
      <w:pPr>
        <w:spacing w:before="0" w:after="0"/>
        <w:rPr>
          <w:rFonts w:cs="FreeSans"/>
          <w:sz w:val="24"/>
          <w:szCs w:val="24"/>
        </w:rPr>
      </w:pPr>
      <w:r w:rsidRPr="002664C3">
        <w:rPr>
          <w:rFonts w:cs="FreeSans"/>
          <w:sz w:val="24"/>
          <w:szCs w:val="24"/>
        </w:rPr>
        <w:t>Projekt</w:t>
      </w:r>
      <w:r w:rsidR="005A5B04">
        <w:rPr>
          <w:rFonts w:cs="FreeSans"/>
          <w:sz w:val="24"/>
          <w:szCs w:val="24"/>
        </w:rPr>
        <w:t>(e)</w:t>
      </w:r>
      <w:r w:rsidRPr="002664C3">
        <w:rPr>
          <w:rFonts w:cs="FreeSans"/>
          <w:sz w:val="24"/>
          <w:szCs w:val="24"/>
        </w:rPr>
        <w:t xml:space="preserve"> für die eigene Schule: </w:t>
      </w:r>
    </w:p>
    <w:p w14:paraId="6686303B" w14:textId="17965D99" w:rsidR="00055D25" w:rsidRPr="002664C3" w:rsidRDefault="00055D25" w:rsidP="002664C3">
      <w:pPr>
        <w:pStyle w:val="Listenabsatz"/>
        <w:numPr>
          <w:ilvl w:val="0"/>
          <w:numId w:val="18"/>
        </w:numPr>
        <w:spacing w:after="0"/>
        <w:rPr>
          <w:rFonts w:ascii="FreeSans" w:hAnsi="FreeSans" w:cs="FreeSans"/>
          <w:sz w:val="24"/>
          <w:szCs w:val="24"/>
        </w:rPr>
      </w:pPr>
      <w:r w:rsidRPr="002664C3">
        <w:rPr>
          <w:rFonts w:ascii="FreeSans" w:hAnsi="FreeSans" w:cs="FreeSans"/>
          <w:sz w:val="24"/>
          <w:szCs w:val="24"/>
        </w:rPr>
        <w:t>Nachhaltigkeit (z.</w:t>
      </w:r>
      <w:r w:rsidR="007C5208" w:rsidRPr="002664C3">
        <w:rPr>
          <w:rFonts w:ascii="FreeSans" w:hAnsi="FreeSans" w:cs="FreeSans"/>
          <w:sz w:val="24"/>
          <w:szCs w:val="24"/>
        </w:rPr>
        <w:t xml:space="preserve"> </w:t>
      </w:r>
      <w:r w:rsidRPr="002664C3">
        <w:rPr>
          <w:rFonts w:ascii="FreeSans" w:hAnsi="FreeSans" w:cs="FreeSans"/>
          <w:sz w:val="24"/>
          <w:szCs w:val="24"/>
        </w:rPr>
        <w:t>B. Veränderungen in der Kantine, Papierbedarf usw.)</w:t>
      </w:r>
    </w:p>
    <w:p w14:paraId="44F5295D" w14:textId="06C06F30" w:rsidR="00055D25" w:rsidRPr="002664C3" w:rsidRDefault="00055D25" w:rsidP="002664C3">
      <w:pPr>
        <w:pStyle w:val="Listenabsatz"/>
        <w:numPr>
          <w:ilvl w:val="0"/>
          <w:numId w:val="18"/>
        </w:numPr>
        <w:spacing w:after="0"/>
        <w:rPr>
          <w:rFonts w:ascii="FreeSans" w:hAnsi="FreeSans" w:cs="FreeSans"/>
          <w:sz w:val="24"/>
          <w:szCs w:val="24"/>
        </w:rPr>
      </w:pPr>
      <w:r w:rsidRPr="002664C3">
        <w:rPr>
          <w:rFonts w:ascii="FreeSans" w:hAnsi="FreeSans" w:cs="FreeSans"/>
          <w:sz w:val="24"/>
          <w:szCs w:val="24"/>
        </w:rPr>
        <w:t>Einladen von externen Expertinnen und Experten lokaler Vereinigungen, Firmen und Institutionen, die sich für den Umweltschutz engagieren</w:t>
      </w:r>
    </w:p>
    <w:p w14:paraId="67E031FE" w14:textId="77777777" w:rsidR="002664C3" w:rsidRPr="002664C3" w:rsidRDefault="00055D25" w:rsidP="002664C3">
      <w:pPr>
        <w:pStyle w:val="Listenabsatz"/>
        <w:numPr>
          <w:ilvl w:val="0"/>
          <w:numId w:val="18"/>
        </w:numPr>
        <w:spacing w:after="0"/>
        <w:rPr>
          <w:rFonts w:ascii="FreeSans" w:hAnsi="FreeSans" w:cs="FreeSans"/>
          <w:sz w:val="24"/>
          <w:szCs w:val="24"/>
        </w:rPr>
      </w:pPr>
      <w:r w:rsidRPr="002664C3">
        <w:rPr>
          <w:rFonts w:ascii="FreeSans" w:hAnsi="FreeSans" w:cs="FreeSans"/>
          <w:sz w:val="24"/>
          <w:szCs w:val="24"/>
        </w:rPr>
        <w:t>Bildung für nachhaltige Entwicklung/</w:t>
      </w:r>
      <w:r w:rsidR="007C5208" w:rsidRPr="002664C3">
        <w:rPr>
          <w:rFonts w:ascii="FreeSans" w:hAnsi="FreeSans" w:cs="FreeSans"/>
          <w:sz w:val="24"/>
          <w:szCs w:val="24"/>
        </w:rPr>
        <w:t xml:space="preserve"> </w:t>
      </w:r>
      <w:r w:rsidRPr="002664C3">
        <w:rPr>
          <w:rFonts w:ascii="FreeSans" w:hAnsi="FreeSans" w:cs="FreeSans"/>
          <w:sz w:val="24"/>
          <w:szCs w:val="24"/>
        </w:rPr>
        <w:t xml:space="preserve">UN-Ziele für nachhaltige Entwicklung, </w:t>
      </w:r>
    </w:p>
    <w:p w14:paraId="0C40BE23" w14:textId="78016081" w:rsidR="00055D25" w:rsidRPr="002664C3" w:rsidRDefault="00055D25" w:rsidP="002664C3">
      <w:pPr>
        <w:pStyle w:val="Listenabsatz"/>
        <w:spacing w:after="0"/>
        <w:rPr>
          <w:rFonts w:ascii="FreeSans" w:hAnsi="FreeSans" w:cs="FreeSans"/>
          <w:sz w:val="24"/>
          <w:szCs w:val="24"/>
        </w:rPr>
      </w:pPr>
      <w:r w:rsidRPr="002664C3">
        <w:rPr>
          <w:rFonts w:ascii="FreeSans" w:hAnsi="FreeSans" w:cs="FreeSans"/>
          <w:sz w:val="24"/>
          <w:szCs w:val="24"/>
        </w:rPr>
        <w:t>z.</w:t>
      </w:r>
      <w:r w:rsidR="007C5208" w:rsidRPr="002664C3">
        <w:rPr>
          <w:rFonts w:ascii="FreeSans" w:hAnsi="FreeSans" w:cs="FreeSans"/>
          <w:sz w:val="24"/>
          <w:szCs w:val="24"/>
        </w:rPr>
        <w:t xml:space="preserve"> </w:t>
      </w:r>
      <w:r w:rsidRPr="002664C3">
        <w:rPr>
          <w:rFonts w:ascii="FreeSans" w:hAnsi="FreeSans" w:cs="FreeSans"/>
          <w:sz w:val="24"/>
          <w:szCs w:val="24"/>
        </w:rPr>
        <w:t>B. https://www.nachhaltigkeit.bayern.de/un_ziele/index.htm</w:t>
      </w:r>
    </w:p>
    <w:sectPr w:rsidR="00055D25" w:rsidRPr="002664C3" w:rsidSect="00DE7E3D">
      <w:footerReference w:type="default" r:id="rId8"/>
      <w:pgSz w:w="11906" w:h="16838" w:code="9"/>
      <w:pgMar w:top="1418" w:right="1418" w:bottom="851"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1A2AA" w14:textId="77777777" w:rsidR="00AE7AD7" w:rsidRDefault="00AE7AD7" w:rsidP="00DE7E3D">
      <w:pPr>
        <w:spacing w:after="0" w:line="240" w:lineRule="auto"/>
      </w:pPr>
      <w:r>
        <w:separator/>
      </w:r>
    </w:p>
  </w:endnote>
  <w:endnote w:type="continuationSeparator" w:id="0">
    <w:p w14:paraId="5CBB06AA" w14:textId="77777777" w:rsidR="00AE7AD7" w:rsidRDefault="00AE7AD7" w:rsidP="00DE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eSans">
    <w:altName w:val="Arial"/>
    <w:charset w:val="00"/>
    <w:family w:val="swiss"/>
    <w:pitch w:val="variable"/>
    <w:sig w:usb0="00000000" w:usb1="4000E1FF" w:usb2="0000102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22DA8" w14:textId="77777777" w:rsidR="00D353CF" w:rsidRDefault="00D353CF" w:rsidP="00DE7E3D">
    <w:pPr>
      <w:pStyle w:val="Fuzeile"/>
      <w:jc w:val="center"/>
    </w:pPr>
    <w:r>
      <w:t xml:space="preserve">Seite </w:t>
    </w:r>
    <w:r>
      <w:fldChar w:fldCharType="begin"/>
    </w:r>
    <w:r>
      <w:instrText xml:space="preserve"> PAGE   \* MERGEFORMAT </w:instrText>
    </w:r>
    <w:r>
      <w:fldChar w:fldCharType="separate"/>
    </w:r>
    <w:r w:rsidR="00DA0E4E">
      <w:rPr>
        <w:noProof/>
      </w:rPr>
      <w:t>5</w:t>
    </w:r>
    <w:r>
      <w:fldChar w:fldCharType="end"/>
    </w:r>
    <w:r>
      <w:t xml:space="preserve"> von </w:t>
    </w:r>
    <w:fldSimple w:instr=" NUMPAGES   \* MERGEFORMAT ">
      <w:r w:rsidR="00DA0E4E">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5CDAE" w14:textId="77777777" w:rsidR="00AE7AD7" w:rsidRDefault="00AE7AD7" w:rsidP="00DE7E3D">
      <w:pPr>
        <w:spacing w:after="0" w:line="240" w:lineRule="auto"/>
      </w:pPr>
      <w:r>
        <w:separator/>
      </w:r>
    </w:p>
  </w:footnote>
  <w:footnote w:type="continuationSeparator" w:id="0">
    <w:p w14:paraId="510351E0" w14:textId="77777777" w:rsidR="00AE7AD7" w:rsidRDefault="00AE7AD7" w:rsidP="00DE7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3029"/>
    <w:multiLevelType w:val="hybridMultilevel"/>
    <w:tmpl w:val="91282C28"/>
    <w:lvl w:ilvl="0" w:tplc="81F074E2">
      <w:start w:val="1"/>
      <w:numFmt w:val="bullet"/>
      <w:lvlText w:val=""/>
      <w:lvlJc w:val="left"/>
      <w:pPr>
        <w:tabs>
          <w:tab w:val="num" w:pos="720"/>
        </w:tabs>
        <w:ind w:left="720" w:hanging="360"/>
      </w:pPr>
      <w:rPr>
        <w:rFonts w:ascii="Symbol" w:hAnsi="Symbol" w:hint="default"/>
      </w:rPr>
    </w:lvl>
    <w:lvl w:ilvl="1" w:tplc="742A1170" w:tentative="1">
      <w:start w:val="1"/>
      <w:numFmt w:val="bullet"/>
      <w:lvlText w:val=""/>
      <w:lvlJc w:val="left"/>
      <w:pPr>
        <w:tabs>
          <w:tab w:val="num" w:pos="1440"/>
        </w:tabs>
        <w:ind w:left="1440" w:hanging="360"/>
      </w:pPr>
      <w:rPr>
        <w:rFonts w:ascii="Symbol" w:hAnsi="Symbol" w:hint="default"/>
      </w:rPr>
    </w:lvl>
    <w:lvl w:ilvl="2" w:tplc="722C83AC" w:tentative="1">
      <w:start w:val="1"/>
      <w:numFmt w:val="bullet"/>
      <w:lvlText w:val=""/>
      <w:lvlJc w:val="left"/>
      <w:pPr>
        <w:tabs>
          <w:tab w:val="num" w:pos="2160"/>
        </w:tabs>
        <w:ind w:left="2160" w:hanging="360"/>
      </w:pPr>
      <w:rPr>
        <w:rFonts w:ascii="Symbol" w:hAnsi="Symbol" w:hint="default"/>
      </w:rPr>
    </w:lvl>
    <w:lvl w:ilvl="3" w:tplc="DA36D782" w:tentative="1">
      <w:start w:val="1"/>
      <w:numFmt w:val="bullet"/>
      <w:lvlText w:val=""/>
      <w:lvlJc w:val="left"/>
      <w:pPr>
        <w:tabs>
          <w:tab w:val="num" w:pos="2880"/>
        </w:tabs>
        <w:ind w:left="2880" w:hanging="360"/>
      </w:pPr>
      <w:rPr>
        <w:rFonts w:ascii="Symbol" w:hAnsi="Symbol" w:hint="default"/>
      </w:rPr>
    </w:lvl>
    <w:lvl w:ilvl="4" w:tplc="10A04880" w:tentative="1">
      <w:start w:val="1"/>
      <w:numFmt w:val="bullet"/>
      <w:lvlText w:val=""/>
      <w:lvlJc w:val="left"/>
      <w:pPr>
        <w:tabs>
          <w:tab w:val="num" w:pos="3600"/>
        </w:tabs>
        <w:ind w:left="3600" w:hanging="360"/>
      </w:pPr>
      <w:rPr>
        <w:rFonts w:ascii="Symbol" w:hAnsi="Symbol" w:hint="default"/>
      </w:rPr>
    </w:lvl>
    <w:lvl w:ilvl="5" w:tplc="A664E7FC" w:tentative="1">
      <w:start w:val="1"/>
      <w:numFmt w:val="bullet"/>
      <w:lvlText w:val=""/>
      <w:lvlJc w:val="left"/>
      <w:pPr>
        <w:tabs>
          <w:tab w:val="num" w:pos="4320"/>
        </w:tabs>
        <w:ind w:left="4320" w:hanging="360"/>
      </w:pPr>
      <w:rPr>
        <w:rFonts w:ascii="Symbol" w:hAnsi="Symbol" w:hint="default"/>
      </w:rPr>
    </w:lvl>
    <w:lvl w:ilvl="6" w:tplc="763C39C8" w:tentative="1">
      <w:start w:val="1"/>
      <w:numFmt w:val="bullet"/>
      <w:lvlText w:val=""/>
      <w:lvlJc w:val="left"/>
      <w:pPr>
        <w:tabs>
          <w:tab w:val="num" w:pos="5040"/>
        </w:tabs>
        <w:ind w:left="5040" w:hanging="360"/>
      </w:pPr>
      <w:rPr>
        <w:rFonts w:ascii="Symbol" w:hAnsi="Symbol" w:hint="default"/>
      </w:rPr>
    </w:lvl>
    <w:lvl w:ilvl="7" w:tplc="1700A496" w:tentative="1">
      <w:start w:val="1"/>
      <w:numFmt w:val="bullet"/>
      <w:lvlText w:val=""/>
      <w:lvlJc w:val="left"/>
      <w:pPr>
        <w:tabs>
          <w:tab w:val="num" w:pos="5760"/>
        </w:tabs>
        <w:ind w:left="5760" w:hanging="360"/>
      </w:pPr>
      <w:rPr>
        <w:rFonts w:ascii="Symbol" w:hAnsi="Symbol" w:hint="default"/>
      </w:rPr>
    </w:lvl>
    <w:lvl w:ilvl="8" w:tplc="9104CA2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B61498D"/>
    <w:multiLevelType w:val="hybridMultilevel"/>
    <w:tmpl w:val="BC98ADA6"/>
    <w:lvl w:ilvl="0" w:tplc="6E8A0C32">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052B2F"/>
    <w:multiLevelType w:val="hybridMultilevel"/>
    <w:tmpl w:val="F064AE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F364B3E"/>
    <w:multiLevelType w:val="hybridMultilevel"/>
    <w:tmpl w:val="BBD42830"/>
    <w:lvl w:ilvl="0" w:tplc="6E8A0C32">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145038"/>
    <w:multiLevelType w:val="hybridMultilevel"/>
    <w:tmpl w:val="5D166A96"/>
    <w:lvl w:ilvl="0" w:tplc="A358E3C4">
      <w:start w:val="12"/>
      <w:numFmt w:val="bullet"/>
      <w:lvlText w:val="-"/>
      <w:lvlJc w:val="left"/>
      <w:pPr>
        <w:ind w:left="720" w:hanging="360"/>
      </w:pPr>
      <w:rPr>
        <w:rFonts w:ascii="FreeSans" w:eastAsia="Calibri" w:hAnsi="FreeSans" w:cs="Free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1114F27"/>
    <w:multiLevelType w:val="hybridMultilevel"/>
    <w:tmpl w:val="84C87D7C"/>
    <w:lvl w:ilvl="0" w:tplc="29DAD6CA">
      <w:start w:val="26"/>
      <w:numFmt w:val="bullet"/>
      <w:lvlText w:val="-"/>
      <w:lvlJc w:val="left"/>
      <w:pPr>
        <w:ind w:left="720" w:hanging="360"/>
      </w:pPr>
      <w:rPr>
        <w:rFonts w:ascii="FreeSans" w:eastAsia="Calibri" w:hAnsi="FreeSans" w:cs="Free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21211E"/>
    <w:multiLevelType w:val="hybridMultilevel"/>
    <w:tmpl w:val="64C66B9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7AB14B6"/>
    <w:multiLevelType w:val="hybridMultilevel"/>
    <w:tmpl w:val="444C66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A472B7C"/>
    <w:multiLevelType w:val="hybridMultilevel"/>
    <w:tmpl w:val="9C38929E"/>
    <w:lvl w:ilvl="0" w:tplc="A358E3C4">
      <w:numFmt w:val="bullet"/>
      <w:lvlText w:val="-"/>
      <w:lvlJc w:val="left"/>
      <w:pPr>
        <w:ind w:left="720" w:hanging="360"/>
      </w:pPr>
      <w:rPr>
        <w:rFonts w:ascii="FreeSans" w:eastAsia="Calibri" w:hAnsi="FreeSans" w:cs="Free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BFB681E"/>
    <w:multiLevelType w:val="hybridMultilevel"/>
    <w:tmpl w:val="407C586C"/>
    <w:lvl w:ilvl="0" w:tplc="1FA8BFBC">
      <w:start w:val="12"/>
      <w:numFmt w:val="bullet"/>
      <w:lvlText w:val="-"/>
      <w:lvlJc w:val="left"/>
      <w:pPr>
        <w:ind w:left="720" w:hanging="360"/>
      </w:pPr>
      <w:rPr>
        <w:rFonts w:ascii="FreeSans" w:eastAsia="Calibri" w:hAnsi="FreeSans" w:cs="Free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EC2647F"/>
    <w:multiLevelType w:val="hybridMultilevel"/>
    <w:tmpl w:val="4E80F3D6"/>
    <w:lvl w:ilvl="0" w:tplc="2ED4E18C">
      <w:start w:val="1"/>
      <w:numFmt w:val="bullet"/>
      <w:lvlText w:val="-"/>
      <w:lvlJc w:val="left"/>
      <w:pPr>
        <w:ind w:left="720" w:hanging="360"/>
      </w:pPr>
      <w:rPr>
        <w:rFonts w:ascii="FreeSans" w:eastAsia="Calibri" w:hAnsi="FreeSans" w:cs="Free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615585B"/>
    <w:multiLevelType w:val="hybridMultilevel"/>
    <w:tmpl w:val="E0EC7B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B054901"/>
    <w:multiLevelType w:val="hybridMultilevel"/>
    <w:tmpl w:val="C69CC62C"/>
    <w:lvl w:ilvl="0" w:tplc="81F074E2">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5B965410"/>
    <w:multiLevelType w:val="hybridMultilevel"/>
    <w:tmpl w:val="35EAAFBE"/>
    <w:lvl w:ilvl="0" w:tplc="A358E3C4">
      <w:start w:val="12"/>
      <w:numFmt w:val="bullet"/>
      <w:lvlText w:val="-"/>
      <w:lvlJc w:val="left"/>
      <w:pPr>
        <w:ind w:left="720" w:hanging="360"/>
      </w:pPr>
      <w:rPr>
        <w:rFonts w:ascii="FreeSans" w:eastAsia="Calibri" w:hAnsi="FreeSans" w:cs="Free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D8F013A"/>
    <w:multiLevelType w:val="hybridMultilevel"/>
    <w:tmpl w:val="8DB6014C"/>
    <w:lvl w:ilvl="0" w:tplc="81F074E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3FB5551"/>
    <w:multiLevelType w:val="hybridMultilevel"/>
    <w:tmpl w:val="A6F0E8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7CC42C3"/>
    <w:multiLevelType w:val="hybridMultilevel"/>
    <w:tmpl w:val="75CECC3E"/>
    <w:lvl w:ilvl="0" w:tplc="A358E3C4">
      <w:start w:val="12"/>
      <w:numFmt w:val="bullet"/>
      <w:lvlText w:val="-"/>
      <w:lvlJc w:val="left"/>
      <w:pPr>
        <w:ind w:left="720" w:hanging="360"/>
      </w:pPr>
      <w:rPr>
        <w:rFonts w:ascii="FreeSans" w:eastAsia="Calibri" w:hAnsi="FreeSans" w:cs="Free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E3946C0"/>
    <w:multiLevelType w:val="hybridMultilevel"/>
    <w:tmpl w:val="EA380C70"/>
    <w:lvl w:ilvl="0" w:tplc="6E8A0C32">
      <w:start w:val="1"/>
      <w:numFmt w:val="bullet"/>
      <w:lvlText w:val="-"/>
      <w:lvlJc w:val="left"/>
      <w:pPr>
        <w:tabs>
          <w:tab w:val="num" w:pos="720"/>
        </w:tabs>
        <w:ind w:left="720" w:hanging="360"/>
      </w:pPr>
      <w:rPr>
        <w:rFonts w:ascii="Times New Roman" w:hAnsi="Times New Roman" w:hint="default"/>
      </w:rPr>
    </w:lvl>
    <w:lvl w:ilvl="1" w:tplc="43E05EAC" w:tentative="1">
      <w:start w:val="1"/>
      <w:numFmt w:val="bullet"/>
      <w:lvlText w:val="-"/>
      <w:lvlJc w:val="left"/>
      <w:pPr>
        <w:tabs>
          <w:tab w:val="num" w:pos="1440"/>
        </w:tabs>
        <w:ind w:left="1440" w:hanging="360"/>
      </w:pPr>
      <w:rPr>
        <w:rFonts w:ascii="Times New Roman" w:hAnsi="Times New Roman" w:hint="default"/>
      </w:rPr>
    </w:lvl>
    <w:lvl w:ilvl="2" w:tplc="4874171E" w:tentative="1">
      <w:start w:val="1"/>
      <w:numFmt w:val="bullet"/>
      <w:lvlText w:val="-"/>
      <w:lvlJc w:val="left"/>
      <w:pPr>
        <w:tabs>
          <w:tab w:val="num" w:pos="2160"/>
        </w:tabs>
        <w:ind w:left="2160" w:hanging="360"/>
      </w:pPr>
      <w:rPr>
        <w:rFonts w:ascii="Times New Roman" w:hAnsi="Times New Roman" w:hint="default"/>
      </w:rPr>
    </w:lvl>
    <w:lvl w:ilvl="3" w:tplc="4A3EA492" w:tentative="1">
      <w:start w:val="1"/>
      <w:numFmt w:val="bullet"/>
      <w:lvlText w:val="-"/>
      <w:lvlJc w:val="left"/>
      <w:pPr>
        <w:tabs>
          <w:tab w:val="num" w:pos="2880"/>
        </w:tabs>
        <w:ind w:left="2880" w:hanging="360"/>
      </w:pPr>
      <w:rPr>
        <w:rFonts w:ascii="Times New Roman" w:hAnsi="Times New Roman" w:hint="default"/>
      </w:rPr>
    </w:lvl>
    <w:lvl w:ilvl="4" w:tplc="24AC6714" w:tentative="1">
      <w:start w:val="1"/>
      <w:numFmt w:val="bullet"/>
      <w:lvlText w:val="-"/>
      <w:lvlJc w:val="left"/>
      <w:pPr>
        <w:tabs>
          <w:tab w:val="num" w:pos="3600"/>
        </w:tabs>
        <w:ind w:left="3600" w:hanging="360"/>
      </w:pPr>
      <w:rPr>
        <w:rFonts w:ascii="Times New Roman" w:hAnsi="Times New Roman" w:hint="default"/>
      </w:rPr>
    </w:lvl>
    <w:lvl w:ilvl="5" w:tplc="CD2A592C" w:tentative="1">
      <w:start w:val="1"/>
      <w:numFmt w:val="bullet"/>
      <w:lvlText w:val="-"/>
      <w:lvlJc w:val="left"/>
      <w:pPr>
        <w:tabs>
          <w:tab w:val="num" w:pos="4320"/>
        </w:tabs>
        <w:ind w:left="4320" w:hanging="360"/>
      </w:pPr>
      <w:rPr>
        <w:rFonts w:ascii="Times New Roman" w:hAnsi="Times New Roman" w:hint="default"/>
      </w:rPr>
    </w:lvl>
    <w:lvl w:ilvl="6" w:tplc="660A27A8" w:tentative="1">
      <w:start w:val="1"/>
      <w:numFmt w:val="bullet"/>
      <w:lvlText w:val="-"/>
      <w:lvlJc w:val="left"/>
      <w:pPr>
        <w:tabs>
          <w:tab w:val="num" w:pos="5040"/>
        </w:tabs>
        <w:ind w:left="5040" w:hanging="360"/>
      </w:pPr>
      <w:rPr>
        <w:rFonts w:ascii="Times New Roman" w:hAnsi="Times New Roman" w:hint="default"/>
      </w:rPr>
    </w:lvl>
    <w:lvl w:ilvl="7" w:tplc="BB0644A8" w:tentative="1">
      <w:start w:val="1"/>
      <w:numFmt w:val="bullet"/>
      <w:lvlText w:val="-"/>
      <w:lvlJc w:val="left"/>
      <w:pPr>
        <w:tabs>
          <w:tab w:val="num" w:pos="5760"/>
        </w:tabs>
        <w:ind w:left="5760" w:hanging="360"/>
      </w:pPr>
      <w:rPr>
        <w:rFonts w:ascii="Times New Roman" w:hAnsi="Times New Roman" w:hint="default"/>
      </w:rPr>
    </w:lvl>
    <w:lvl w:ilvl="8" w:tplc="3DBA5E20"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10"/>
  </w:num>
  <w:num w:numId="3">
    <w:abstractNumId w:val="2"/>
  </w:num>
  <w:num w:numId="4">
    <w:abstractNumId w:val="15"/>
  </w:num>
  <w:num w:numId="5">
    <w:abstractNumId w:val="6"/>
  </w:num>
  <w:num w:numId="6">
    <w:abstractNumId w:val="16"/>
  </w:num>
  <w:num w:numId="7">
    <w:abstractNumId w:val="9"/>
  </w:num>
  <w:num w:numId="8">
    <w:abstractNumId w:val="4"/>
  </w:num>
  <w:num w:numId="9">
    <w:abstractNumId w:val="8"/>
  </w:num>
  <w:num w:numId="10">
    <w:abstractNumId w:val="13"/>
  </w:num>
  <w:num w:numId="11">
    <w:abstractNumId w:val="0"/>
  </w:num>
  <w:num w:numId="12">
    <w:abstractNumId w:val="12"/>
  </w:num>
  <w:num w:numId="13">
    <w:abstractNumId w:val="14"/>
  </w:num>
  <w:num w:numId="14">
    <w:abstractNumId w:val="5"/>
  </w:num>
  <w:num w:numId="15">
    <w:abstractNumId w:val="11"/>
  </w:num>
  <w:num w:numId="16">
    <w:abstractNumId w:val="17"/>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D73"/>
    <w:rsid w:val="00010D44"/>
    <w:rsid w:val="00020385"/>
    <w:rsid w:val="00032D58"/>
    <w:rsid w:val="00036B6F"/>
    <w:rsid w:val="000503CF"/>
    <w:rsid w:val="00055D25"/>
    <w:rsid w:val="00063C9C"/>
    <w:rsid w:val="00085A23"/>
    <w:rsid w:val="000867D4"/>
    <w:rsid w:val="000A76D3"/>
    <w:rsid w:val="000B389B"/>
    <w:rsid w:val="000D0AEF"/>
    <w:rsid w:val="000D7B4D"/>
    <w:rsid w:val="000E1F94"/>
    <w:rsid w:val="00116897"/>
    <w:rsid w:val="001406D6"/>
    <w:rsid w:val="0015700C"/>
    <w:rsid w:val="00157C2A"/>
    <w:rsid w:val="00175D4F"/>
    <w:rsid w:val="00176467"/>
    <w:rsid w:val="001815A2"/>
    <w:rsid w:val="00186AD9"/>
    <w:rsid w:val="001B57C8"/>
    <w:rsid w:val="001D536B"/>
    <w:rsid w:val="001E3487"/>
    <w:rsid w:val="001E4B76"/>
    <w:rsid w:val="00226202"/>
    <w:rsid w:val="00246D32"/>
    <w:rsid w:val="002664C3"/>
    <w:rsid w:val="00286BA3"/>
    <w:rsid w:val="002A57D7"/>
    <w:rsid w:val="002A6845"/>
    <w:rsid w:val="002B35C3"/>
    <w:rsid w:val="002C1858"/>
    <w:rsid w:val="002F55C6"/>
    <w:rsid w:val="00301E10"/>
    <w:rsid w:val="003707D2"/>
    <w:rsid w:val="00373295"/>
    <w:rsid w:val="00384637"/>
    <w:rsid w:val="003B42F9"/>
    <w:rsid w:val="003C24A7"/>
    <w:rsid w:val="003D37C9"/>
    <w:rsid w:val="003D63A7"/>
    <w:rsid w:val="003F0EF0"/>
    <w:rsid w:val="0042511E"/>
    <w:rsid w:val="004334B6"/>
    <w:rsid w:val="00461490"/>
    <w:rsid w:val="0048606B"/>
    <w:rsid w:val="0049257A"/>
    <w:rsid w:val="004F07DB"/>
    <w:rsid w:val="00502ABD"/>
    <w:rsid w:val="00553774"/>
    <w:rsid w:val="0057595E"/>
    <w:rsid w:val="00582276"/>
    <w:rsid w:val="00587B4D"/>
    <w:rsid w:val="00591EDB"/>
    <w:rsid w:val="00592F01"/>
    <w:rsid w:val="005A5B04"/>
    <w:rsid w:val="005B59B2"/>
    <w:rsid w:val="005D25AB"/>
    <w:rsid w:val="005E11B4"/>
    <w:rsid w:val="00641835"/>
    <w:rsid w:val="006446D2"/>
    <w:rsid w:val="006D615B"/>
    <w:rsid w:val="006D6EC4"/>
    <w:rsid w:val="006D7F26"/>
    <w:rsid w:val="00716506"/>
    <w:rsid w:val="00721F67"/>
    <w:rsid w:val="0073171A"/>
    <w:rsid w:val="007365A3"/>
    <w:rsid w:val="007433A9"/>
    <w:rsid w:val="007745F7"/>
    <w:rsid w:val="007B127C"/>
    <w:rsid w:val="007C3273"/>
    <w:rsid w:val="007C5208"/>
    <w:rsid w:val="007D0304"/>
    <w:rsid w:val="00851817"/>
    <w:rsid w:val="00854FB0"/>
    <w:rsid w:val="0087073A"/>
    <w:rsid w:val="00874888"/>
    <w:rsid w:val="008F07F0"/>
    <w:rsid w:val="008F2D08"/>
    <w:rsid w:val="008F3071"/>
    <w:rsid w:val="00914587"/>
    <w:rsid w:val="00965D4D"/>
    <w:rsid w:val="009824B8"/>
    <w:rsid w:val="00991176"/>
    <w:rsid w:val="009B3842"/>
    <w:rsid w:val="009C41F3"/>
    <w:rsid w:val="009C7EB4"/>
    <w:rsid w:val="009E4FDD"/>
    <w:rsid w:val="00A0211A"/>
    <w:rsid w:val="00A13489"/>
    <w:rsid w:val="00A26142"/>
    <w:rsid w:val="00A30E27"/>
    <w:rsid w:val="00A77419"/>
    <w:rsid w:val="00AD6ECC"/>
    <w:rsid w:val="00AE7AD7"/>
    <w:rsid w:val="00B32FD6"/>
    <w:rsid w:val="00B83BBA"/>
    <w:rsid w:val="00BA0D26"/>
    <w:rsid w:val="00BC4CC4"/>
    <w:rsid w:val="00C14124"/>
    <w:rsid w:val="00C30163"/>
    <w:rsid w:val="00C46A7C"/>
    <w:rsid w:val="00C556E5"/>
    <w:rsid w:val="00C76262"/>
    <w:rsid w:val="00C83C82"/>
    <w:rsid w:val="00C94D73"/>
    <w:rsid w:val="00CE0032"/>
    <w:rsid w:val="00CE2505"/>
    <w:rsid w:val="00CE690D"/>
    <w:rsid w:val="00CF0886"/>
    <w:rsid w:val="00CF19E1"/>
    <w:rsid w:val="00D2779B"/>
    <w:rsid w:val="00D353CF"/>
    <w:rsid w:val="00D404F2"/>
    <w:rsid w:val="00D76C7E"/>
    <w:rsid w:val="00D930E9"/>
    <w:rsid w:val="00DA0E4E"/>
    <w:rsid w:val="00DB0698"/>
    <w:rsid w:val="00DB2F6B"/>
    <w:rsid w:val="00DE7E3D"/>
    <w:rsid w:val="00DF59A2"/>
    <w:rsid w:val="00E0001F"/>
    <w:rsid w:val="00E01EC8"/>
    <w:rsid w:val="00E1336E"/>
    <w:rsid w:val="00E373F2"/>
    <w:rsid w:val="00E42925"/>
    <w:rsid w:val="00E54C35"/>
    <w:rsid w:val="00E57C29"/>
    <w:rsid w:val="00E60C38"/>
    <w:rsid w:val="00E6601C"/>
    <w:rsid w:val="00E96E07"/>
    <w:rsid w:val="00EC21EF"/>
    <w:rsid w:val="00F04632"/>
    <w:rsid w:val="00F060B3"/>
    <w:rsid w:val="00F12850"/>
    <w:rsid w:val="00F24B57"/>
    <w:rsid w:val="00F67B51"/>
    <w:rsid w:val="00F734F1"/>
    <w:rsid w:val="00F82F27"/>
    <w:rsid w:val="00F968E0"/>
    <w:rsid w:val="00FD5E66"/>
    <w:rsid w:val="00FF38FF"/>
    <w:rsid w:val="00FF6A7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3D84B"/>
  <w15:docId w15:val="{EC5B6426-BCEB-45E5-BF8F-F368518CE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3BBA"/>
    <w:pPr>
      <w:spacing w:before="120" w:after="120" w:line="276" w:lineRule="auto"/>
    </w:pPr>
    <w:rPr>
      <w:rFonts w:ascii="FreeSans" w:hAnsi="FreeSans"/>
      <w:szCs w:val="22"/>
      <w:lang w:eastAsia="en-US"/>
    </w:rPr>
  </w:style>
  <w:style w:type="paragraph" w:styleId="berschrift1">
    <w:name w:val="heading 1"/>
    <w:basedOn w:val="Standard"/>
    <w:next w:val="Standard"/>
    <w:link w:val="berschrift1Zchn"/>
    <w:uiPriority w:val="9"/>
    <w:qFormat/>
    <w:rsid w:val="00582276"/>
    <w:pPr>
      <w:keepNext/>
      <w:keepLines/>
      <w:pBdr>
        <w:top w:val="single" w:sz="4" w:space="1" w:color="auto"/>
        <w:left w:val="single" w:sz="4" w:space="4" w:color="auto"/>
        <w:bottom w:val="single" w:sz="4" w:space="1" w:color="auto"/>
        <w:right w:val="single" w:sz="4" w:space="4" w:color="auto"/>
      </w:pBdr>
      <w:spacing w:before="480" w:after="0" w:line="240" w:lineRule="auto"/>
      <w:outlineLvl w:val="0"/>
    </w:pPr>
    <w:rPr>
      <w:rFonts w:eastAsia="Times New Roman"/>
      <w:bCs/>
      <w:sz w:val="30"/>
      <w:szCs w:val="28"/>
    </w:rPr>
  </w:style>
  <w:style w:type="paragraph" w:styleId="berschrift2">
    <w:name w:val="heading 2"/>
    <w:basedOn w:val="Standard"/>
    <w:next w:val="Standard"/>
    <w:link w:val="berschrift2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1"/>
    </w:pPr>
    <w:rPr>
      <w:rFonts w:eastAsia="Times New Roman"/>
      <w:bCs/>
      <w:color w:val="000000"/>
      <w:sz w:val="26"/>
      <w:szCs w:val="26"/>
    </w:rPr>
  </w:style>
  <w:style w:type="paragraph" w:styleId="berschrift3">
    <w:name w:val="heading 3"/>
    <w:basedOn w:val="Standard"/>
    <w:next w:val="Standard"/>
    <w:link w:val="berschrift3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2"/>
    </w:pPr>
    <w:rPr>
      <w:rFonts w:eastAsia="Times New Roman"/>
      <w:bCs/>
      <w:color w:val="000000"/>
      <w:sz w:val="22"/>
    </w:rPr>
  </w:style>
  <w:style w:type="paragraph" w:styleId="berschrift4">
    <w:name w:val="heading 4"/>
    <w:basedOn w:val="Standard"/>
    <w:next w:val="Standard"/>
    <w:link w:val="berschrift4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3"/>
    </w:pPr>
    <w:rPr>
      <w:rFonts w:eastAsia="Times New Roman"/>
      <w:bCs/>
      <w:i/>
      <w:iCs/>
      <w:color w:val="000000"/>
    </w:rPr>
  </w:style>
  <w:style w:type="paragraph" w:styleId="berschrift5">
    <w:name w:val="heading 5"/>
    <w:basedOn w:val="Standard"/>
    <w:next w:val="Standard"/>
    <w:link w:val="berschrift5Zchn"/>
    <w:uiPriority w:val="9"/>
    <w:unhideWhenUsed/>
    <w:qFormat/>
    <w:rsid w:val="008F3071"/>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rsid w:val="008F3071"/>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rsid w:val="008F3071"/>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rsid w:val="008F3071"/>
    <w:pPr>
      <w:keepNext/>
      <w:keepLines/>
      <w:spacing w:before="200" w:after="0"/>
      <w:outlineLvl w:val="7"/>
    </w:pPr>
    <w:rPr>
      <w:rFonts w:eastAsia="Times New Roman"/>
      <w:color w:val="404040"/>
      <w:szCs w:val="20"/>
    </w:rPr>
  </w:style>
  <w:style w:type="paragraph" w:styleId="berschrift9">
    <w:name w:val="heading 9"/>
    <w:basedOn w:val="Standard"/>
    <w:next w:val="Standard"/>
    <w:link w:val="berschrift9Zchn"/>
    <w:uiPriority w:val="9"/>
    <w:unhideWhenUsed/>
    <w:qFormat/>
    <w:rsid w:val="008F3071"/>
    <w:pPr>
      <w:keepNext/>
      <w:keepLines/>
      <w:spacing w:before="200" w:after="0"/>
      <w:outlineLvl w:val="8"/>
    </w:pPr>
    <w:rPr>
      <w:rFonts w:eastAsia="Times New Roman"/>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582276"/>
    <w:rPr>
      <w:rFonts w:ascii="FreeSans" w:eastAsia="Times New Roman" w:hAnsi="FreeSans" w:cs="Times New Roman"/>
      <w:bCs/>
      <w:sz w:val="30"/>
      <w:szCs w:val="28"/>
    </w:rPr>
  </w:style>
  <w:style w:type="character" w:customStyle="1" w:styleId="berschrift2Zchn">
    <w:name w:val="Überschrift 2 Zchn"/>
    <w:link w:val="berschrift2"/>
    <w:uiPriority w:val="9"/>
    <w:rsid w:val="00582276"/>
    <w:rPr>
      <w:rFonts w:ascii="FreeSans" w:eastAsia="Times New Roman" w:hAnsi="FreeSans" w:cs="Times New Roman"/>
      <w:bCs/>
      <w:color w:val="000000"/>
      <w:sz w:val="26"/>
      <w:szCs w:val="26"/>
    </w:rPr>
  </w:style>
  <w:style w:type="character" w:customStyle="1" w:styleId="berschrift3Zchn">
    <w:name w:val="Überschrift 3 Zchn"/>
    <w:link w:val="berschrift3"/>
    <w:uiPriority w:val="9"/>
    <w:rsid w:val="00582276"/>
    <w:rPr>
      <w:rFonts w:ascii="FreeSans" w:eastAsia="Times New Roman" w:hAnsi="FreeSans" w:cs="Times New Roman"/>
      <w:bCs/>
      <w:color w:val="000000"/>
    </w:rPr>
  </w:style>
  <w:style w:type="character" w:customStyle="1" w:styleId="berschrift4Zchn">
    <w:name w:val="Überschrift 4 Zchn"/>
    <w:link w:val="berschrift4"/>
    <w:uiPriority w:val="9"/>
    <w:rsid w:val="00582276"/>
    <w:rPr>
      <w:rFonts w:ascii="FreeSans" w:eastAsia="Times New Roman" w:hAnsi="FreeSans" w:cs="Times New Roman"/>
      <w:bCs/>
      <w:i/>
      <w:iCs/>
      <w:color w:val="000000"/>
      <w:sz w:val="20"/>
    </w:rPr>
  </w:style>
  <w:style w:type="character" w:customStyle="1" w:styleId="berschrift5Zchn">
    <w:name w:val="Überschrift 5 Zchn"/>
    <w:link w:val="berschrift5"/>
    <w:uiPriority w:val="9"/>
    <w:rsid w:val="008F3071"/>
    <w:rPr>
      <w:rFonts w:ascii="Arial" w:eastAsia="Times New Roman" w:hAnsi="Arial" w:cs="Times New Roman"/>
      <w:color w:val="000000"/>
      <w:sz w:val="24"/>
    </w:rPr>
  </w:style>
  <w:style w:type="character" w:customStyle="1" w:styleId="berschrift6Zchn">
    <w:name w:val="Überschrift 6 Zchn"/>
    <w:link w:val="berschrift6"/>
    <w:uiPriority w:val="9"/>
    <w:rsid w:val="008F3071"/>
    <w:rPr>
      <w:rFonts w:ascii="Arial" w:eastAsia="Times New Roman" w:hAnsi="Arial" w:cs="Times New Roman"/>
      <w:i/>
      <w:iCs/>
      <w:sz w:val="24"/>
    </w:rPr>
  </w:style>
  <w:style w:type="character" w:customStyle="1" w:styleId="berschrift7Zchn">
    <w:name w:val="Überschrift 7 Zchn"/>
    <w:link w:val="berschrift7"/>
    <w:uiPriority w:val="9"/>
    <w:rsid w:val="008F3071"/>
    <w:rPr>
      <w:rFonts w:ascii="Arial" w:eastAsia="Times New Roman" w:hAnsi="Arial" w:cs="Times New Roman"/>
      <w:i/>
      <w:iCs/>
      <w:color w:val="404040"/>
      <w:sz w:val="24"/>
    </w:rPr>
  </w:style>
  <w:style w:type="character" w:customStyle="1" w:styleId="berschrift8Zchn">
    <w:name w:val="Überschrift 8 Zchn"/>
    <w:link w:val="berschrift8"/>
    <w:uiPriority w:val="9"/>
    <w:rsid w:val="008F3071"/>
    <w:rPr>
      <w:rFonts w:ascii="Arial" w:eastAsia="Times New Roman" w:hAnsi="Arial" w:cs="Times New Roman"/>
      <w:color w:val="404040"/>
      <w:sz w:val="20"/>
      <w:szCs w:val="20"/>
    </w:rPr>
  </w:style>
  <w:style w:type="character" w:customStyle="1" w:styleId="berschrift9Zchn">
    <w:name w:val="Überschrift 9 Zchn"/>
    <w:link w:val="berschrift9"/>
    <w:uiPriority w:val="9"/>
    <w:rsid w:val="008F3071"/>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rsid w:val="00582276"/>
    <w:pPr>
      <w:pBdr>
        <w:top w:val="single" w:sz="4" w:space="1" w:color="auto"/>
        <w:left w:val="single" w:sz="4" w:space="4" w:color="auto"/>
        <w:bottom w:val="single" w:sz="4" w:space="1" w:color="auto"/>
        <w:right w:val="single" w:sz="4" w:space="4" w:color="auto"/>
      </w:pBdr>
      <w:spacing w:before="240" w:after="240" w:line="240" w:lineRule="auto"/>
      <w:contextualSpacing/>
      <w:jc w:val="center"/>
    </w:pPr>
    <w:rPr>
      <w:rFonts w:eastAsia="Times New Roman"/>
      <w:color w:val="000000"/>
      <w:spacing w:val="5"/>
      <w:sz w:val="34"/>
      <w:szCs w:val="52"/>
    </w:rPr>
  </w:style>
  <w:style w:type="character" w:customStyle="1" w:styleId="TitelZchn">
    <w:name w:val="Titel Zchn"/>
    <w:link w:val="Titel"/>
    <w:uiPriority w:val="10"/>
    <w:rsid w:val="00582276"/>
    <w:rPr>
      <w:rFonts w:ascii="FreeSans" w:eastAsia="Times New Roman" w:hAnsi="FreeSans" w:cs="Times New Roman"/>
      <w:color w:val="000000"/>
      <w:spacing w:val="5"/>
      <w:sz w:val="34"/>
      <w:szCs w:val="52"/>
    </w:rPr>
  </w:style>
  <w:style w:type="paragraph" w:styleId="Untertitel">
    <w:name w:val="Subtitle"/>
    <w:basedOn w:val="Standard"/>
    <w:next w:val="Standard"/>
    <w:link w:val="UntertitelZchn"/>
    <w:uiPriority w:val="11"/>
    <w:qFormat/>
    <w:rsid w:val="008F3071"/>
    <w:pPr>
      <w:numPr>
        <w:ilvl w:val="1"/>
      </w:numPr>
    </w:pPr>
    <w:rPr>
      <w:rFonts w:eastAsia="Times New Roman"/>
      <w:i/>
      <w:iCs/>
      <w:color w:val="000000"/>
      <w:spacing w:val="15"/>
      <w:szCs w:val="24"/>
    </w:rPr>
  </w:style>
  <w:style w:type="character" w:customStyle="1" w:styleId="UntertitelZchn">
    <w:name w:val="Untertitel Zchn"/>
    <w:link w:val="Untertitel"/>
    <w:uiPriority w:val="11"/>
    <w:rsid w:val="008F3071"/>
    <w:rPr>
      <w:rFonts w:ascii="Arial" w:eastAsia="Times New Roman" w:hAnsi="Arial" w:cs="Times New Roman"/>
      <w:i/>
      <w:iCs/>
      <w:color w:val="000000"/>
      <w:spacing w:val="15"/>
      <w:sz w:val="24"/>
      <w:szCs w:val="24"/>
    </w:rPr>
  </w:style>
  <w:style w:type="character" w:styleId="SchwacheHervorhebung">
    <w:name w:val="Subtle Emphasis"/>
    <w:uiPriority w:val="19"/>
    <w:qFormat/>
    <w:rsid w:val="008F3071"/>
    <w:rPr>
      <w:rFonts w:ascii="Arial" w:hAnsi="Arial"/>
      <w:i/>
      <w:iCs/>
      <w:color w:val="000000"/>
    </w:rPr>
  </w:style>
  <w:style w:type="character" w:styleId="Hervorhebung">
    <w:name w:val="Emphasis"/>
    <w:uiPriority w:val="20"/>
    <w:qFormat/>
    <w:rsid w:val="008F3071"/>
    <w:rPr>
      <w:rFonts w:ascii="Arial" w:hAnsi="Arial"/>
      <w:i/>
      <w:iCs/>
      <w:color w:val="000000"/>
    </w:rPr>
  </w:style>
  <w:style w:type="character" w:styleId="IntensiveHervorhebung">
    <w:name w:val="Intense Emphasis"/>
    <w:uiPriority w:val="21"/>
    <w:qFormat/>
    <w:rsid w:val="008F3071"/>
    <w:rPr>
      <w:rFonts w:ascii="Arial" w:hAnsi="Arial"/>
      <w:b/>
      <w:bCs/>
      <w:i/>
      <w:iCs/>
      <w:color w:val="000000"/>
    </w:rPr>
  </w:style>
  <w:style w:type="character" w:styleId="Fett">
    <w:name w:val="Strong"/>
    <w:uiPriority w:val="22"/>
    <w:qFormat/>
    <w:rsid w:val="008F3071"/>
    <w:rPr>
      <w:rFonts w:ascii="Arial" w:hAnsi="Arial"/>
      <w:b/>
      <w:bCs/>
      <w:color w:val="000000"/>
    </w:rPr>
  </w:style>
  <w:style w:type="paragraph" w:styleId="Zitat">
    <w:name w:val="Quote"/>
    <w:basedOn w:val="Standard"/>
    <w:next w:val="Standard"/>
    <w:link w:val="ZitatZchn"/>
    <w:uiPriority w:val="29"/>
    <w:qFormat/>
    <w:rsid w:val="008F3071"/>
    <w:rPr>
      <w:i/>
      <w:iCs/>
      <w:color w:val="000000"/>
    </w:rPr>
  </w:style>
  <w:style w:type="character" w:customStyle="1" w:styleId="ZitatZchn">
    <w:name w:val="Zitat Zchn"/>
    <w:link w:val="Zitat"/>
    <w:uiPriority w:val="29"/>
    <w:rsid w:val="008F3071"/>
    <w:rPr>
      <w:rFonts w:ascii="Arial" w:hAnsi="Arial"/>
      <w:i/>
      <w:iCs/>
      <w:color w:val="000000"/>
      <w:sz w:val="24"/>
    </w:rPr>
  </w:style>
  <w:style w:type="paragraph" w:styleId="IntensivesZitat">
    <w:name w:val="Intense Quote"/>
    <w:basedOn w:val="Standard"/>
    <w:next w:val="Standard"/>
    <w:link w:val="IntensivesZitatZchn"/>
    <w:uiPriority w:val="30"/>
    <w:qFormat/>
    <w:rsid w:val="008F3071"/>
    <w:pPr>
      <w:spacing w:before="200" w:after="280"/>
      <w:ind w:left="936" w:right="936"/>
    </w:pPr>
    <w:rPr>
      <w:b/>
      <w:bCs/>
      <w:i/>
      <w:iCs/>
      <w:color w:val="000000"/>
    </w:rPr>
  </w:style>
  <w:style w:type="character" w:customStyle="1" w:styleId="IntensivesZitatZchn">
    <w:name w:val="Intensives Zitat Zchn"/>
    <w:link w:val="IntensivesZitat"/>
    <w:uiPriority w:val="30"/>
    <w:rsid w:val="008F3071"/>
    <w:rPr>
      <w:rFonts w:ascii="Arial" w:hAnsi="Arial"/>
      <w:b/>
      <w:bCs/>
      <w:i/>
      <w:iCs/>
      <w:color w:val="000000"/>
      <w:sz w:val="24"/>
    </w:rPr>
  </w:style>
  <w:style w:type="character" w:styleId="SchwacherVerweis">
    <w:name w:val="Subtle Reference"/>
    <w:uiPriority w:val="31"/>
    <w:qFormat/>
    <w:rsid w:val="008F3071"/>
    <w:rPr>
      <w:smallCaps/>
      <w:color w:val="C0504D"/>
      <w:u w:val="single"/>
    </w:rPr>
  </w:style>
  <w:style w:type="character" w:styleId="Buchtitel">
    <w:name w:val="Book Title"/>
    <w:uiPriority w:val="33"/>
    <w:qFormat/>
    <w:rsid w:val="008F3071"/>
    <w:rPr>
      <w:rFonts w:ascii="Arial" w:hAnsi="Arial"/>
      <w:b/>
      <w:bCs/>
      <w:smallCaps/>
      <w:color w:val="000000"/>
      <w:spacing w:val="5"/>
    </w:rPr>
  </w:style>
  <w:style w:type="paragraph" w:styleId="Kopfzeile">
    <w:name w:val="header"/>
    <w:basedOn w:val="Standard"/>
    <w:link w:val="KopfzeileZchn"/>
    <w:unhideWhenUsed/>
    <w:rsid w:val="00C556E5"/>
    <w:pPr>
      <w:tabs>
        <w:tab w:val="center" w:pos="4536"/>
        <w:tab w:val="right" w:pos="9072"/>
      </w:tabs>
      <w:spacing w:before="600" w:after="20" w:line="240" w:lineRule="auto"/>
      <w:ind w:left="227"/>
    </w:pPr>
    <w:rPr>
      <w:color w:val="595959"/>
      <w:sz w:val="30"/>
      <w:szCs w:val="24"/>
    </w:rPr>
  </w:style>
  <w:style w:type="character" w:customStyle="1" w:styleId="KopfzeileZchn">
    <w:name w:val="Kopfzeile Zchn"/>
    <w:link w:val="Kopfzeile"/>
    <w:rsid w:val="00C556E5"/>
    <w:rPr>
      <w:rFonts w:ascii="FreeSans" w:hAnsi="FreeSans"/>
      <w:color w:val="595959"/>
      <w:sz w:val="30"/>
      <w:szCs w:val="24"/>
    </w:rPr>
  </w:style>
  <w:style w:type="paragraph" w:styleId="Fuzeile">
    <w:name w:val="footer"/>
    <w:basedOn w:val="Standard"/>
    <w:link w:val="FuzeileZchn"/>
    <w:uiPriority w:val="99"/>
    <w:unhideWhenUsed/>
    <w:rsid w:val="00A30E27"/>
    <w:pPr>
      <w:tabs>
        <w:tab w:val="center" w:pos="4536"/>
        <w:tab w:val="right" w:pos="9072"/>
      </w:tabs>
      <w:spacing w:after="0" w:line="240" w:lineRule="auto"/>
    </w:pPr>
    <w:rPr>
      <w:color w:val="595959"/>
    </w:rPr>
  </w:style>
  <w:style w:type="character" w:customStyle="1" w:styleId="FuzeileZchn">
    <w:name w:val="Fußzeile Zchn"/>
    <w:link w:val="Fuzeile"/>
    <w:uiPriority w:val="99"/>
    <w:rsid w:val="00A30E27"/>
    <w:rPr>
      <w:rFonts w:ascii="FreeSans" w:hAnsi="FreeSans"/>
      <w:color w:val="595959"/>
      <w:sz w:val="20"/>
    </w:rPr>
  </w:style>
  <w:style w:type="paragraph" w:customStyle="1" w:styleId="Kopfzeileunten">
    <w:name w:val="Kopfzeile unten"/>
    <w:basedOn w:val="Kopfzeile"/>
    <w:link w:val="KopfzeileuntenZchn"/>
    <w:qFormat/>
    <w:rsid w:val="00587B4D"/>
    <w:pPr>
      <w:spacing w:before="40" w:after="240"/>
      <w:ind w:left="1985"/>
    </w:pPr>
    <w:rPr>
      <w:color w:val="595959" w:themeColor="text1" w:themeTint="A6"/>
      <w:sz w:val="20"/>
    </w:rPr>
  </w:style>
  <w:style w:type="character" w:customStyle="1" w:styleId="KopfzeileuntenZchn">
    <w:name w:val="Kopfzeile unten Zchn"/>
    <w:link w:val="Kopfzeileunten"/>
    <w:rsid w:val="00587B4D"/>
    <w:rPr>
      <w:rFonts w:ascii="FreeSans" w:hAnsi="FreeSans"/>
      <w:color w:val="595959"/>
      <w:sz w:val="20"/>
      <w:szCs w:val="24"/>
    </w:rPr>
  </w:style>
  <w:style w:type="paragraph" w:styleId="Sprechblasentext">
    <w:name w:val="Balloon Text"/>
    <w:basedOn w:val="Standard"/>
    <w:link w:val="SprechblasentextZchn"/>
    <w:uiPriority w:val="99"/>
    <w:semiHidden/>
    <w:unhideWhenUsed/>
    <w:rsid w:val="00175D4F"/>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75D4F"/>
    <w:rPr>
      <w:rFonts w:ascii="Tahoma" w:hAnsi="Tahoma" w:cs="Tahoma"/>
      <w:sz w:val="16"/>
      <w:szCs w:val="16"/>
      <w:lang w:eastAsia="en-US"/>
    </w:rPr>
  </w:style>
  <w:style w:type="table" w:styleId="Tabellenraster">
    <w:name w:val="Table Grid"/>
    <w:basedOn w:val="NormaleTabelle"/>
    <w:uiPriority w:val="39"/>
    <w:rsid w:val="00E42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D63A7"/>
    <w:pPr>
      <w:spacing w:before="0" w:after="200"/>
      <w:ind w:left="720"/>
      <w:contextualSpacing/>
    </w:pPr>
    <w:rPr>
      <w:rFonts w:asciiTheme="minorHAnsi" w:eastAsiaTheme="minorHAnsi" w:hAnsiTheme="minorHAnsi" w:cstheme="minorBidi"/>
      <w:sz w:val="22"/>
    </w:rPr>
  </w:style>
  <w:style w:type="character" w:styleId="Hyperlink">
    <w:name w:val="Hyperlink"/>
    <w:basedOn w:val="Absatz-Standardschriftart"/>
    <w:uiPriority w:val="99"/>
    <w:unhideWhenUsed/>
    <w:rsid w:val="003B42F9"/>
    <w:rPr>
      <w:color w:val="0000FF" w:themeColor="hyperlink"/>
      <w:u w:val="single"/>
    </w:rPr>
  </w:style>
  <w:style w:type="character" w:styleId="Kommentarzeichen">
    <w:name w:val="annotation reference"/>
    <w:basedOn w:val="Absatz-Standardschriftart"/>
    <w:uiPriority w:val="99"/>
    <w:semiHidden/>
    <w:unhideWhenUsed/>
    <w:rsid w:val="000D7B4D"/>
    <w:rPr>
      <w:sz w:val="16"/>
      <w:szCs w:val="16"/>
    </w:rPr>
  </w:style>
  <w:style w:type="paragraph" w:styleId="Kommentartext">
    <w:name w:val="annotation text"/>
    <w:basedOn w:val="Standard"/>
    <w:link w:val="KommentartextZchn"/>
    <w:uiPriority w:val="99"/>
    <w:semiHidden/>
    <w:unhideWhenUsed/>
    <w:rsid w:val="000D7B4D"/>
    <w:pPr>
      <w:spacing w:line="240" w:lineRule="auto"/>
    </w:pPr>
    <w:rPr>
      <w:szCs w:val="20"/>
    </w:rPr>
  </w:style>
  <w:style w:type="character" w:customStyle="1" w:styleId="KommentartextZchn">
    <w:name w:val="Kommentartext Zchn"/>
    <w:basedOn w:val="Absatz-Standardschriftart"/>
    <w:link w:val="Kommentartext"/>
    <w:uiPriority w:val="99"/>
    <w:semiHidden/>
    <w:rsid w:val="000D7B4D"/>
    <w:rPr>
      <w:rFonts w:ascii="FreeSans" w:hAnsi="FreeSans"/>
      <w:lang w:eastAsia="en-US"/>
    </w:rPr>
  </w:style>
  <w:style w:type="paragraph" w:styleId="Kommentarthema">
    <w:name w:val="annotation subject"/>
    <w:basedOn w:val="Kommentartext"/>
    <w:next w:val="Kommentartext"/>
    <w:link w:val="KommentarthemaZchn"/>
    <w:uiPriority w:val="99"/>
    <w:semiHidden/>
    <w:unhideWhenUsed/>
    <w:rsid w:val="000D7B4D"/>
    <w:rPr>
      <w:b/>
      <w:bCs/>
    </w:rPr>
  </w:style>
  <w:style w:type="character" w:customStyle="1" w:styleId="KommentarthemaZchn">
    <w:name w:val="Kommentarthema Zchn"/>
    <w:basedOn w:val="KommentartextZchn"/>
    <w:link w:val="Kommentarthema"/>
    <w:uiPriority w:val="99"/>
    <w:semiHidden/>
    <w:rsid w:val="000D7B4D"/>
    <w:rPr>
      <w:rFonts w:ascii="FreeSans" w:hAnsi="FreeSans"/>
      <w:b/>
      <w:bCs/>
      <w:lang w:eastAsia="en-US"/>
    </w:rPr>
  </w:style>
  <w:style w:type="paragraph" w:styleId="HTMLVorformatiert">
    <w:name w:val="HTML Preformatted"/>
    <w:basedOn w:val="Standard"/>
    <w:link w:val="HTMLVorformatiertZchn"/>
    <w:uiPriority w:val="99"/>
    <w:unhideWhenUsed/>
    <w:rsid w:val="0005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szCs w:val="20"/>
      <w:lang w:eastAsia="de-DE"/>
    </w:rPr>
  </w:style>
  <w:style w:type="character" w:customStyle="1" w:styleId="HTMLVorformatiertZchn">
    <w:name w:val="HTML Vorformatiert Zchn"/>
    <w:basedOn w:val="Absatz-Standardschriftart"/>
    <w:link w:val="HTMLVorformatiert"/>
    <w:uiPriority w:val="99"/>
    <w:rsid w:val="00055D25"/>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583362">
      <w:bodyDiv w:val="1"/>
      <w:marLeft w:val="0"/>
      <w:marRight w:val="0"/>
      <w:marTop w:val="0"/>
      <w:marBottom w:val="0"/>
      <w:divBdr>
        <w:top w:val="none" w:sz="0" w:space="0" w:color="auto"/>
        <w:left w:val="none" w:sz="0" w:space="0" w:color="auto"/>
        <w:bottom w:val="none" w:sz="0" w:space="0" w:color="auto"/>
        <w:right w:val="none" w:sz="0" w:space="0" w:color="auto"/>
      </w:divBdr>
    </w:div>
    <w:div w:id="191269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ilnehmer\AppData\Local\Microsoft\Windows\Temporary%20Internet%20Files\Content.IE5\QD72ZFC2\Vorlage%20Serviceinformation%20LIS%20-%20Aufgabe%20-%202015-08-13%20-%20GYM.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Vorlage Serviceinformation LIS - Aufgabe - 2015-08-13 - GYM</Template>
  <TotalTime>0</TotalTime>
  <Pages>11</Pages>
  <Words>2271</Words>
  <Characters>14311</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Illustrierende Aufgaben zum LehrplanPLUS</vt:lpstr>
    </vt:vector>
  </TitlesOfParts>
  <Company>Staatsinstitut für Schulqualität und Bildungsfor.</Company>
  <LinksUpToDate>false</LinksUpToDate>
  <CharactersWithSpaces>16549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Illustrierende Aufgaben zum LehrplanPLUS</dc:title>
  <dc:creator>Windows-Benutzer</dc:creator>
  <cp:lastModifiedBy>Andree Eva</cp:lastModifiedBy>
  <cp:revision>3</cp:revision>
  <cp:lastPrinted>2021-08-31T09:26:00Z</cp:lastPrinted>
  <dcterms:created xsi:type="dcterms:W3CDTF">2021-08-31T09:24:00Z</dcterms:created>
  <dcterms:modified xsi:type="dcterms:W3CDTF">2021-08-31T09:28:00Z</dcterms:modified>
</cp:coreProperties>
</file>