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556" w14:textId="44EEC21E" w:rsidR="00E3002E" w:rsidRPr="00123196" w:rsidRDefault="00995B5E">
      <w:pPr>
        <w:pStyle w:val="Titel"/>
        <w:spacing w:after="480"/>
        <w:rPr>
          <w:rFonts w:ascii="Arial" w:hAnsi="Arial" w:cs="Arial"/>
          <w:b/>
          <w:sz w:val="22"/>
          <w:szCs w:val="22"/>
        </w:rPr>
      </w:pPr>
      <w:bookmarkStart w:id="0" w:name="_Hlk75424175"/>
      <w:r>
        <w:rPr>
          <w:rFonts w:ascii="Arial" w:hAnsi="Arial" w:cs="Arial"/>
          <w:b/>
          <w:sz w:val="22"/>
          <w:szCs w:val="22"/>
        </w:rPr>
        <w:t>Beispielkonzept für das Lernfeld 9</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967"/>
      </w:tblGrid>
      <w:tr w:rsidR="00E3002E" w:rsidRPr="00123196" w14:paraId="7DE4C60C" w14:textId="77777777">
        <w:tc>
          <w:tcPr>
            <w:tcW w:w="2092" w:type="dxa"/>
          </w:tcPr>
          <w:p w14:paraId="608E42E1" w14:textId="77777777" w:rsidR="00E3002E" w:rsidRPr="00123196" w:rsidRDefault="00B23810">
            <w:pPr>
              <w:spacing w:before="0" w:after="200"/>
              <w:jc w:val="both"/>
              <w:rPr>
                <w:rFonts w:ascii="Arial" w:hAnsi="Arial" w:cs="Arial"/>
                <w:sz w:val="24"/>
              </w:rPr>
            </w:pPr>
            <w:bookmarkStart w:id="1" w:name="_Hlk50308421"/>
            <w:bookmarkEnd w:id="0"/>
            <w:r w:rsidRPr="00123196">
              <w:rPr>
                <w:rFonts w:ascii="Arial" w:hAnsi="Arial" w:cs="Arial"/>
                <w:sz w:val="24"/>
              </w:rPr>
              <w:t>Ausbildungsberuf</w:t>
            </w:r>
          </w:p>
        </w:tc>
        <w:tc>
          <w:tcPr>
            <w:tcW w:w="6967" w:type="dxa"/>
          </w:tcPr>
          <w:p w14:paraId="4CA8AC3F" w14:textId="77777777" w:rsidR="00E3002E" w:rsidRPr="00123196" w:rsidRDefault="00B23810">
            <w:pPr>
              <w:spacing w:before="0" w:after="200"/>
              <w:jc w:val="both"/>
              <w:rPr>
                <w:rFonts w:ascii="Arial" w:hAnsi="Arial" w:cs="Arial"/>
                <w:sz w:val="24"/>
              </w:rPr>
            </w:pPr>
            <w:r w:rsidRPr="00123196">
              <w:rPr>
                <w:rFonts w:ascii="Arial" w:hAnsi="Arial" w:cs="Arial"/>
                <w:sz w:val="24"/>
              </w:rPr>
              <w:t xml:space="preserve">Elektroniker Fachrichtung Energie- und Gebäudetechnik </w:t>
            </w:r>
          </w:p>
        </w:tc>
      </w:tr>
      <w:tr w:rsidR="00E3002E" w:rsidRPr="00123196" w14:paraId="6C887B47" w14:textId="77777777">
        <w:tc>
          <w:tcPr>
            <w:tcW w:w="2092" w:type="dxa"/>
          </w:tcPr>
          <w:p w14:paraId="4C8EC068" w14:textId="77777777" w:rsidR="00E3002E" w:rsidRPr="00123196" w:rsidRDefault="00B23810">
            <w:pPr>
              <w:spacing w:before="0" w:after="200"/>
              <w:jc w:val="both"/>
              <w:rPr>
                <w:rFonts w:ascii="Arial" w:hAnsi="Arial" w:cs="Arial"/>
                <w:sz w:val="24"/>
              </w:rPr>
            </w:pPr>
            <w:r w:rsidRPr="00123196">
              <w:rPr>
                <w:rFonts w:ascii="Arial" w:hAnsi="Arial" w:cs="Arial"/>
                <w:sz w:val="24"/>
              </w:rPr>
              <w:t>Fach</w:t>
            </w:r>
          </w:p>
        </w:tc>
        <w:tc>
          <w:tcPr>
            <w:tcW w:w="6967" w:type="dxa"/>
          </w:tcPr>
          <w:p w14:paraId="1B782DF9" w14:textId="2ED97FD8" w:rsidR="00E3002E" w:rsidRPr="00123196" w:rsidRDefault="007944B2">
            <w:pPr>
              <w:spacing w:before="0" w:after="200"/>
              <w:jc w:val="both"/>
              <w:rPr>
                <w:rFonts w:ascii="Arial" w:hAnsi="Arial" w:cs="Arial"/>
                <w:sz w:val="24"/>
              </w:rPr>
            </w:pPr>
            <w:r>
              <w:rPr>
                <w:rFonts w:ascii="Arial" w:hAnsi="Arial" w:cs="Arial"/>
                <w:sz w:val="24"/>
              </w:rPr>
              <w:t>Kommunikationstechnik</w:t>
            </w:r>
          </w:p>
        </w:tc>
      </w:tr>
      <w:tr w:rsidR="00E3002E" w:rsidRPr="00123196" w14:paraId="022C8643" w14:textId="77777777">
        <w:tc>
          <w:tcPr>
            <w:tcW w:w="2092" w:type="dxa"/>
          </w:tcPr>
          <w:p w14:paraId="4AEE3A1E" w14:textId="77777777" w:rsidR="00E3002E" w:rsidRPr="00123196" w:rsidRDefault="00B23810">
            <w:pPr>
              <w:spacing w:before="0" w:after="200"/>
              <w:jc w:val="both"/>
              <w:rPr>
                <w:rFonts w:ascii="Arial" w:hAnsi="Arial" w:cs="Arial"/>
                <w:sz w:val="24"/>
              </w:rPr>
            </w:pPr>
            <w:r w:rsidRPr="00123196">
              <w:rPr>
                <w:rFonts w:ascii="Arial" w:hAnsi="Arial" w:cs="Arial"/>
                <w:sz w:val="24"/>
              </w:rPr>
              <w:t>Lernfeld</w:t>
            </w:r>
          </w:p>
        </w:tc>
        <w:tc>
          <w:tcPr>
            <w:tcW w:w="6967" w:type="dxa"/>
          </w:tcPr>
          <w:p w14:paraId="30387D52" w14:textId="1EB14EAF" w:rsidR="00E3002E" w:rsidRPr="00123196" w:rsidRDefault="00B23810">
            <w:pPr>
              <w:spacing w:before="0" w:after="200"/>
              <w:jc w:val="both"/>
              <w:rPr>
                <w:rFonts w:ascii="Arial" w:hAnsi="Arial" w:cs="Arial"/>
                <w:bCs/>
                <w:sz w:val="24"/>
              </w:rPr>
            </w:pPr>
            <w:r w:rsidRPr="00123196">
              <w:rPr>
                <w:rFonts w:ascii="Arial" w:hAnsi="Arial" w:cs="Arial"/>
                <w:bCs/>
                <w:sz w:val="24"/>
              </w:rPr>
              <w:t xml:space="preserve">LF </w:t>
            </w:r>
            <w:r w:rsidR="007944B2">
              <w:rPr>
                <w:rFonts w:ascii="Arial" w:hAnsi="Arial" w:cs="Arial"/>
                <w:bCs/>
                <w:sz w:val="24"/>
              </w:rPr>
              <w:t>9</w:t>
            </w:r>
            <w:r w:rsidRPr="00123196">
              <w:rPr>
                <w:rFonts w:ascii="Arial" w:hAnsi="Arial" w:cs="Arial"/>
                <w:bCs/>
                <w:sz w:val="24"/>
              </w:rPr>
              <w:t xml:space="preserve">: </w:t>
            </w:r>
            <w:r w:rsidR="007944B2">
              <w:rPr>
                <w:rFonts w:ascii="Arial" w:hAnsi="Arial" w:cs="Arial"/>
                <w:bCs/>
                <w:sz w:val="24"/>
              </w:rPr>
              <w:t>Kommunikation von Systemen in Wohn- und Zweckbauten planen und realisieren</w:t>
            </w:r>
          </w:p>
        </w:tc>
      </w:tr>
      <w:tr w:rsidR="00E3002E" w:rsidRPr="00123196" w14:paraId="1FF2A19B" w14:textId="77777777">
        <w:tc>
          <w:tcPr>
            <w:tcW w:w="2092" w:type="dxa"/>
          </w:tcPr>
          <w:p w14:paraId="01277928" w14:textId="77777777" w:rsidR="00E3002E" w:rsidRPr="00123196" w:rsidRDefault="00B23810">
            <w:pPr>
              <w:spacing w:before="0" w:after="200"/>
              <w:jc w:val="both"/>
              <w:rPr>
                <w:rFonts w:ascii="Arial" w:hAnsi="Arial" w:cs="Arial"/>
                <w:sz w:val="24"/>
              </w:rPr>
            </w:pPr>
            <w:r w:rsidRPr="00123196">
              <w:rPr>
                <w:rFonts w:ascii="Arial" w:hAnsi="Arial" w:cs="Arial"/>
                <w:sz w:val="24"/>
              </w:rPr>
              <w:t>Lernsituation</w:t>
            </w:r>
          </w:p>
        </w:tc>
        <w:tc>
          <w:tcPr>
            <w:tcW w:w="6967" w:type="dxa"/>
          </w:tcPr>
          <w:p w14:paraId="57CD5F25" w14:textId="77777777" w:rsidR="00995B5E" w:rsidRDefault="00941508" w:rsidP="00807C8D">
            <w:pPr>
              <w:spacing w:before="0" w:after="200"/>
              <w:jc w:val="both"/>
              <w:rPr>
                <w:rFonts w:ascii="Arial" w:hAnsi="Arial" w:cs="Arial"/>
                <w:bCs/>
                <w:sz w:val="24"/>
              </w:rPr>
            </w:pPr>
            <w:r>
              <w:rPr>
                <w:rFonts w:ascii="Arial" w:hAnsi="Arial" w:cs="Arial"/>
                <w:bCs/>
                <w:sz w:val="24"/>
              </w:rPr>
              <w:t>L</w:t>
            </w:r>
            <w:r w:rsidR="00995B5E">
              <w:rPr>
                <w:rFonts w:ascii="Arial" w:hAnsi="Arial" w:cs="Arial"/>
                <w:bCs/>
                <w:sz w:val="24"/>
              </w:rPr>
              <w:t>ernsituation 3</w:t>
            </w:r>
            <w:r>
              <w:rPr>
                <w:rFonts w:ascii="Arial" w:hAnsi="Arial" w:cs="Arial"/>
                <w:bCs/>
                <w:sz w:val="24"/>
              </w:rPr>
              <w:t xml:space="preserve">: </w:t>
            </w:r>
          </w:p>
          <w:p w14:paraId="0B463883" w14:textId="2CB80581" w:rsidR="005B4989" w:rsidRPr="00123196" w:rsidRDefault="007944B2" w:rsidP="00807C8D">
            <w:pPr>
              <w:spacing w:before="0" w:after="200"/>
              <w:jc w:val="both"/>
              <w:rPr>
                <w:rFonts w:ascii="Arial" w:hAnsi="Arial" w:cs="Arial"/>
                <w:bCs/>
                <w:sz w:val="24"/>
              </w:rPr>
            </w:pPr>
            <w:r>
              <w:rPr>
                <w:rFonts w:ascii="Arial" w:hAnsi="Arial" w:cs="Arial"/>
                <w:bCs/>
                <w:sz w:val="24"/>
              </w:rPr>
              <w:t>TV-Empfangsanlage</w:t>
            </w:r>
            <w:r w:rsidR="00333F3E">
              <w:rPr>
                <w:rFonts w:ascii="Arial" w:hAnsi="Arial" w:cs="Arial"/>
                <w:bCs/>
                <w:sz w:val="24"/>
              </w:rPr>
              <w:t xml:space="preserve"> planen, </w:t>
            </w:r>
            <w:r w:rsidR="00463952">
              <w:rPr>
                <w:rFonts w:ascii="Arial" w:hAnsi="Arial" w:cs="Arial"/>
                <w:bCs/>
                <w:sz w:val="24"/>
              </w:rPr>
              <w:t>errichten</w:t>
            </w:r>
            <w:r w:rsidR="00333F3E">
              <w:rPr>
                <w:rFonts w:ascii="Arial" w:hAnsi="Arial" w:cs="Arial"/>
                <w:bCs/>
                <w:sz w:val="24"/>
              </w:rPr>
              <w:t xml:space="preserve"> und überprüfen</w:t>
            </w:r>
          </w:p>
        </w:tc>
      </w:tr>
      <w:tr w:rsidR="00E3002E" w:rsidRPr="00123196" w14:paraId="0586F5EA" w14:textId="77777777">
        <w:tc>
          <w:tcPr>
            <w:tcW w:w="2092" w:type="dxa"/>
          </w:tcPr>
          <w:p w14:paraId="3A2E6AA3" w14:textId="77777777" w:rsidR="00E3002E" w:rsidRPr="00123196" w:rsidRDefault="00B23810">
            <w:pPr>
              <w:spacing w:before="0" w:after="200"/>
              <w:jc w:val="both"/>
              <w:rPr>
                <w:rFonts w:ascii="Arial" w:hAnsi="Arial" w:cs="Arial"/>
                <w:sz w:val="24"/>
              </w:rPr>
            </w:pPr>
            <w:r w:rsidRPr="00123196">
              <w:rPr>
                <w:rFonts w:ascii="Arial" w:hAnsi="Arial" w:cs="Arial"/>
                <w:sz w:val="24"/>
              </w:rPr>
              <w:t xml:space="preserve">Zeitrahmen </w:t>
            </w:r>
          </w:p>
        </w:tc>
        <w:tc>
          <w:tcPr>
            <w:tcW w:w="6967" w:type="dxa"/>
          </w:tcPr>
          <w:p w14:paraId="21BDB2F4" w14:textId="70335D75" w:rsidR="00E84BAC" w:rsidRPr="00995B5E" w:rsidRDefault="0063189F" w:rsidP="00995B5E">
            <w:pPr>
              <w:spacing w:before="0" w:after="200"/>
              <w:jc w:val="both"/>
              <w:rPr>
                <w:rFonts w:ascii="Arial" w:hAnsi="Arial" w:cs="Arial"/>
                <w:sz w:val="24"/>
              </w:rPr>
            </w:pPr>
            <w:r>
              <w:rPr>
                <w:rFonts w:ascii="Arial" w:hAnsi="Arial" w:cs="Arial"/>
                <w:sz w:val="24"/>
              </w:rPr>
              <w:t>35</w:t>
            </w:r>
            <w:r w:rsidR="00537C0C">
              <w:rPr>
                <w:rFonts w:ascii="Arial" w:hAnsi="Arial" w:cs="Arial"/>
                <w:sz w:val="24"/>
              </w:rPr>
              <w:t xml:space="preserve"> Unterrichtsstunden</w:t>
            </w:r>
          </w:p>
        </w:tc>
      </w:tr>
      <w:tr w:rsidR="00E3002E" w:rsidRPr="00123196" w14:paraId="5D91E746" w14:textId="77777777">
        <w:tc>
          <w:tcPr>
            <w:tcW w:w="2092" w:type="dxa"/>
          </w:tcPr>
          <w:p w14:paraId="2594B91F" w14:textId="77777777" w:rsidR="00E3002E" w:rsidRPr="00123196" w:rsidRDefault="00B23810">
            <w:pPr>
              <w:spacing w:before="0" w:after="200"/>
              <w:jc w:val="both"/>
              <w:rPr>
                <w:rFonts w:ascii="Arial" w:hAnsi="Arial" w:cs="Arial"/>
                <w:sz w:val="24"/>
              </w:rPr>
            </w:pPr>
            <w:r w:rsidRPr="00123196">
              <w:rPr>
                <w:rFonts w:ascii="Arial" w:hAnsi="Arial" w:cs="Arial"/>
                <w:sz w:val="24"/>
              </w:rPr>
              <w:t>Benötigtes       Material</w:t>
            </w:r>
          </w:p>
        </w:tc>
        <w:tc>
          <w:tcPr>
            <w:tcW w:w="6967" w:type="dxa"/>
          </w:tcPr>
          <w:p w14:paraId="558EAD0E" w14:textId="5BDBA50C" w:rsidR="00E3002E" w:rsidRPr="00123196" w:rsidRDefault="007944B2">
            <w:pPr>
              <w:spacing w:before="0" w:after="200"/>
              <w:jc w:val="both"/>
              <w:rPr>
                <w:rFonts w:ascii="Arial" w:hAnsi="Arial" w:cs="Arial"/>
                <w:sz w:val="24"/>
              </w:rPr>
            </w:pPr>
            <w:r w:rsidRPr="00123196">
              <w:rPr>
                <w:rFonts w:ascii="Arial" w:hAnsi="Arial" w:cs="Arial"/>
                <w:sz w:val="24"/>
              </w:rPr>
              <w:t xml:space="preserve">Tafel, </w:t>
            </w:r>
            <w:proofErr w:type="spellStart"/>
            <w:r w:rsidRPr="00123196">
              <w:rPr>
                <w:rFonts w:ascii="Arial" w:hAnsi="Arial" w:cs="Arial"/>
                <w:sz w:val="24"/>
              </w:rPr>
              <w:t>Beamer</w:t>
            </w:r>
            <w:proofErr w:type="spellEnd"/>
            <w:r w:rsidRPr="00123196">
              <w:rPr>
                <w:rFonts w:ascii="Arial" w:hAnsi="Arial" w:cs="Arial"/>
                <w:sz w:val="24"/>
              </w:rPr>
              <w:t xml:space="preserve">, Dokumentenkamera, </w:t>
            </w:r>
            <w:r>
              <w:rPr>
                <w:rFonts w:ascii="Arial" w:hAnsi="Arial" w:cs="Arial"/>
                <w:sz w:val="24"/>
              </w:rPr>
              <w:t xml:space="preserve">Tabellenbuch Europa &amp; Westermann, Fachkundebuch Europa, Rechenbuch Europa, Informationstext („Satellitenempfang ist auf dem Vormarsch“), </w:t>
            </w:r>
            <w:r w:rsidRPr="00123196">
              <w:rPr>
                <w:rFonts w:ascii="Arial" w:hAnsi="Arial" w:cs="Arial"/>
                <w:sz w:val="24"/>
              </w:rPr>
              <w:t>Flip-Chart</w:t>
            </w:r>
          </w:p>
        </w:tc>
      </w:tr>
      <w:tr w:rsidR="00E3002E" w:rsidRPr="00123196" w14:paraId="757CB93C" w14:textId="77777777">
        <w:tc>
          <w:tcPr>
            <w:tcW w:w="2092" w:type="dxa"/>
          </w:tcPr>
          <w:p w14:paraId="41624591" w14:textId="77777777" w:rsidR="00E3002E" w:rsidRPr="00123196" w:rsidRDefault="00B23810">
            <w:pPr>
              <w:spacing w:before="0" w:after="200"/>
              <w:jc w:val="both"/>
              <w:rPr>
                <w:rFonts w:ascii="Arial" w:hAnsi="Arial" w:cs="Arial"/>
                <w:sz w:val="24"/>
              </w:rPr>
            </w:pPr>
            <w:r w:rsidRPr="00123196">
              <w:rPr>
                <w:rFonts w:ascii="Arial" w:hAnsi="Arial" w:cs="Arial"/>
                <w:sz w:val="24"/>
              </w:rPr>
              <w:t>Querverweise</w:t>
            </w:r>
          </w:p>
        </w:tc>
        <w:bookmarkEnd w:id="1"/>
        <w:tc>
          <w:tcPr>
            <w:tcW w:w="6967" w:type="dxa"/>
          </w:tcPr>
          <w:p w14:paraId="72139D0C" w14:textId="0F5CA93C" w:rsidR="00CF5EAB" w:rsidRPr="00CF5EAB" w:rsidRDefault="007944B2" w:rsidP="00CF5EAB">
            <w:pPr>
              <w:pStyle w:val="KeinLeerraum"/>
              <w:rPr>
                <w:rFonts w:ascii="Arial" w:hAnsi="Arial" w:cs="Arial"/>
                <w:sz w:val="24"/>
                <w:szCs w:val="24"/>
              </w:rPr>
            </w:pPr>
            <w:r w:rsidRPr="00662789">
              <w:rPr>
                <w:rFonts w:ascii="Arial" w:hAnsi="Arial" w:cs="Arial"/>
                <w:sz w:val="24"/>
                <w:szCs w:val="24"/>
              </w:rPr>
              <w:t>Gebäudesystemtechnik (Bezug zu LF12 und LF13)</w:t>
            </w:r>
          </w:p>
        </w:tc>
      </w:tr>
    </w:tbl>
    <w:p w14:paraId="4CDB37F2" w14:textId="77777777" w:rsidR="00E3002E" w:rsidRPr="00123196" w:rsidRDefault="00E3002E">
      <w:pPr>
        <w:spacing w:before="0" w:after="200"/>
        <w:jc w:val="both"/>
        <w:rPr>
          <w:rFonts w:ascii="Arial" w:hAnsi="Arial" w:cs="Arial"/>
          <w:sz w:val="24"/>
          <w:highlight w:val="yellow"/>
        </w:rPr>
      </w:pPr>
    </w:p>
    <w:p w14:paraId="10FE1037" w14:textId="77777777" w:rsidR="00E3002E" w:rsidRPr="00123196" w:rsidRDefault="00E3002E">
      <w:pPr>
        <w:spacing w:before="0" w:after="200"/>
        <w:jc w:val="both"/>
        <w:rPr>
          <w:rFonts w:ascii="Arial" w:hAnsi="Arial" w:cs="Arial"/>
          <w:sz w:val="24"/>
          <w:highlight w:val="yellow"/>
        </w:rPr>
      </w:pPr>
    </w:p>
    <w:p w14:paraId="7DC0C486" w14:textId="77777777" w:rsidR="00E3002E" w:rsidRPr="00123196" w:rsidRDefault="00B23810">
      <w:pPr>
        <w:spacing w:before="0" w:after="0" w:line="240" w:lineRule="auto"/>
        <w:rPr>
          <w:rFonts w:ascii="Arial" w:hAnsi="Arial" w:cs="Arial"/>
          <w:sz w:val="24"/>
          <w:highlight w:val="yellow"/>
        </w:rPr>
      </w:pPr>
      <w:r w:rsidRPr="00123196">
        <w:rPr>
          <w:rFonts w:ascii="Arial" w:hAnsi="Arial" w:cs="Arial"/>
          <w:sz w:val="24"/>
          <w:highlight w:val="yellow"/>
        </w:rPr>
        <w:br w:type="page"/>
      </w:r>
    </w:p>
    <w:p w14:paraId="0624AF4C" w14:textId="03778627" w:rsidR="00E3002E" w:rsidRPr="00154987" w:rsidRDefault="00E3002E" w:rsidP="00154987">
      <w:pPr>
        <w:rPr>
          <w:rFonts w:ascii="Arial" w:hAnsi="Arial" w:cs="Arial"/>
        </w:rPr>
        <w:sectPr w:rsidR="00E3002E" w:rsidRPr="00154987">
          <w:footerReference w:type="default" r:id="rId9"/>
          <w:pgSz w:w="11906" w:h="16838"/>
          <w:pgMar w:top="1418" w:right="1418" w:bottom="851" w:left="1418" w:header="454" w:footer="454" w:gutter="0"/>
          <w:cols w:space="1701"/>
          <w:docGrid w:linePitch="360"/>
        </w:sectPr>
      </w:pPr>
    </w:p>
    <w:p w14:paraId="311D91F1" w14:textId="5E3E24E6" w:rsidR="00123196" w:rsidRPr="00123196" w:rsidRDefault="00B23810" w:rsidP="00123196">
      <w:pPr>
        <w:pStyle w:val="berschrift1"/>
        <w:spacing w:before="240" w:after="480"/>
        <w:ind w:right="252"/>
        <w:jc w:val="center"/>
        <w:rPr>
          <w:rFonts w:ascii="Arial" w:hAnsi="Arial" w:cs="Arial"/>
          <w:sz w:val="22"/>
          <w:szCs w:val="22"/>
        </w:rPr>
      </w:pPr>
      <w:r w:rsidRPr="00123196">
        <w:rPr>
          <w:rFonts w:ascii="Arial" w:hAnsi="Arial" w:cs="Arial"/>
          <w:b/>
          <w:sz w:val="22"/>
          <w:szCs w:val="22"/>
        </w:rPr>
        <w:lastRenderedPageBreak/>
        <w:t xml:space="preserve">Konzeptionsmatrix für die Lernsituation </w:t>
      </w:r>
      <w:r w:rsidR="00817E9A">
        <w:rPr>
          <w:rFonts w:ascii="Arial" w:hAnsi="Arial" w:cs="Arial"/>
          <w:b/>
          <w:sz w:val="22"/>
          <w:szCs w:val="22"/>
        </w:rPr>
        <w:t>3</w:t>
      </w:r>
    </w:p>
    <w:tbl>
      <w:tblPr>
        <w:tblStyle w:val="Tabellenraste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01"/>
        <w:gridCol w:w="1414"/>
        <w:gridCol w:w="1556"/>
        <w:gridCol w:w="1417"/>
        <w:gridCol w:w="2033"/>
        <w:gridCol w:w="2278"/>
        <w:gridCol w:w="1985"/>
        <w:gridCol w:w="1838"/>
      </w:tblGrid>
      <w:tr w:rsidR="00817E9A" w:rsidRPr="00123196" w14:paraId="62FECE7F" w14:textId="77777777" w:rsidTr="00BB04B8">
        <w:trPr>
          <w:trHeight w:val="688"/>
        </w:trPr>
        <w:tc>
          <w:tcPr>
            <w:tcW w:w="1928" w:type="dxa"/>
            <w:gridSpan w:val="2"/>
            <w:shd w:val="clear" w:color="auto" w:fill="D9D9D9"/>
            <w:tcMar>
              <w:top w:w="0" w:type="dxa"/>
              <w:left w:w="108" w:type="dxa"/>
              <w:bottom w:w="0" w:type="dxa"/>
              <w:right w:w="108" w:type="dxa"/>
            </w:tcMar>
            <w:vAlign w:val="center"/>
          </w:tcPr>
          <w:p w14:paraId="79ABF5BD" w14:textId="77777777" w:rsidR="00817E9A" w:rsidRPr="00123196" w:rsidRDefault="00817E9A" w:rsidP="003761FE">
            <w:pPr>
              <w:spacing w:before="0" w:after="0" w:line="240" w:lineRule="auto"/>
              <w:rPr>
                <w:rFonts w:ascii="Arial" w:eastAsia="Arial" w:hAnsi="Arial" w:cs="Arial"/>
                <w:b/>
                <w:color w:val="000000"/>
                <w:sz w:val="15"/>
              </w:rPr>
            </w:pPr>
            <w:r>
              <w:rPr>
                <w:rFonts w:ascii="Arial" w:eastAsia="Arial" w:hAnsi="Arial" w:cs="Arial"/>
                <w:b/>
                <w:color w:val="000000"/>
                <w:sz w:val="15"/>
              </w:rPr>
              <w:t>Einstiegsszenario</w:t>
            </w:r>
          </w:p>
        </w:tc>
        <w:tc>
          <w:tcPr>
            <w:tcW w:w="12521" w:type="dxa"/>
            <w:gridSpan w:val="7"/>
            <w:shd w:val="clear" w:color="auto" w:fill="D9D9D9"/>
            <w:tcMar>
              <w:top w:w="0" w:type="dxa"/>
              <w:left w:w="108" w:type="dxa"/>
              <w:bottom w:w="0" w:type="dxa"/>
              <w:right w:w="108" w:type="dxa"/>
            </w:tcMar>
            <w:vAlign w:val="center"/>
          </w:tcPr>
          <w:p w14:paraId="54FF58CF" w14:textId="22F1EFFD" w:rsidR="00817E9A" w:rsidRPr="00F2700E" w:rsidRDefault="00817E9A" w:rsidP="003761FE">
            <w:pPr>
              <w:spacing w:line="240" w:lineRule="auto"/>
              <w:rPr>
                <w:rFonts w:ascii="Arial" w:hAnsi="Arial" w:cs="Arial"/>
                <w:sz w:val="18"/>
                <w:szCs w:val="18"/>
              </w:rPr>
            </w:pPr>
            <w:r w:rsidRPr="00F2700E">
              <w:rPr>
                <w:rFonts w:ascii="Arial" w:hAnsi="Arial" w:cs="Arial"/>
                <w:sz w:val="18"/>
                <w:szCs w:val="18"/>
              </w:rPr>
              <w:t xml:space="preserve">Der Betreiber der Sportclub-Gaststätte beauftragt die Auszubildenden eine TV-Empfangsanlage zu installieren. Die angehenden Fachkräfte berücksichtigen dabei </w:t>
            </w:r>
            <w:proofErr w:type="gramStart"/>
            <w:r w:rsidRPr="00F2700E">
              <w:rPr>
                <w:rFonts w:ascii="Arial" w:hAnsi="Arial" w:cs="Arial"/>
                <w:sz w:val="18"/>
                <w:szCs w:val="18"/>
              </w:rPr>
              <w:t>die Kundenwünschen</w:t>
            </w:r>
            <w:proofErr w:type="gramEnd"/>
            <w:r w:rsidRPr="00F2700E">
              <w:rPr>
                <w:rFonts w:ascii="Arial" w:hAnsi="Arial" w:cs="Arial"/>
                <w:sz w:val="18"/>
                <w:szCs w:val="18"/>
              </w:rPr>
              <w:t>, die sie sich in Form eines Notizzettels notiert haben. Anschließend wählen die angehenden Fachkräfte eine geeignete TV-Empfangsart aus und planen eine Antennenempfangsanlage (DVB-S &amp; DVB-T2) mit sechs Teilnehmern. Dafür fertigen die Auszubildenden einen Installationsschaltplan sowie ein Anlagenschema an. Anschließend legen sie geeignete Komponenten fest und berechnen den Signalpegel an den Antennensteckdosen. Im nächsten Schritt installieren sie die Antennenanlage auf dem Dach des Gebäudes. Hierbei beachten Sie die Notwendigkeit der Erdung. Abschließend überprüfen sie die Anlage durch eine Sicht- und Funktionsprüfung.</w:t>
            </w:r>
          </w:p>
        </w:tc>
      </w:tr>
      <w:tr w:rsidR="00817E9A" w:rsidRPr="00123196" w14:paraId="3C5A593D" w14:textId="77777777" w:rsidTr="00BB04B8">
        <w:trPr>
          <w:trHeight w:val="567"/>
        </w:trPr>
        <w:tc>
          <w:tcPr>
            <w:tcW w:w="527" w:type="dxa"/>
            <w:vMerge w:val="restart"/>
            <w:shd w:val="clear" w:color="auto" w:fill="D9D9D9"/>
            <w:tcMar>
              <w:top w:w="0" w:type="dxa"/>
              <w:left w:w="108" w:type="dxa"/>
              <w:bottom w:w="0" w:type="dxa"/>
              <w:right w:w="108" w:type="dxa"/>
            </w:tcMar>
            <w:vAlign w:val="center"/>
          </w:tcPr>
          <w:p w14:paraId="6444BB0C"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Zeit</w:t>
            </w:r>
          </w:p>
        </w:tc>
        <w:tc>
          <w:tcPr>
            <w:tcW w:w="1401" w:type="dxa"/>
            <w:vMerge w:val="restart"/>
            <w:shd w:val="clear" w:color="auto" w:fill="D9D9D9"/>
            <w:tcMar>
              <w:top w:w="0" w:type="dxa"/>
              <w:left w:w="108" w:type="dxa"/>
              <w:bottom w:w="0" w:type="dxa"/>
              <w:right w:w="108" w:type="dxa"/>
            </w:tcMar>
            <w:vAlign w:val="center"/>
          </w:tcPr>
          <w:p w14:paraId="3BC89E31" w14:textId="77777777" w:rsidR="00817E9A" w:rsidRPr="00123196" w:rsidRDefault="00817E9A" w:rsidP="003761FE">
            <w:pPr>
              <w:spacing w:before="0" w:after="0" w:line="240" w:lineRule="auto"/>
              <w:rPr>
                <w:rFonts w:ascii="Arial" w:hAnsi="Arial" w:cs="Arial"/>
                <w:sz w:val="15"/>
              </w:rPr>
            </w:pPr>
            <w:r w:rsidRPr="00123196">
              <w:rPr>
                <w:rFonts w:ascii="Arial" w:eastAsia="Arial" w:hAnsi="Arial" w:cs="Arial"/>
                <w:b/>
                <w:color w:val="000000"/>
                <w:sz w:val="15"/>
              </w:rPr>
              <w:t>Thema/ Beschreibung</w:t>
            </w:r>
          </w:p>
        </w:tc>
        <w:tc>
          <w:tcPr>
            <w:tcW w:w="1414" w:type="dxa"/>
            <w:vMerge w:val="restart"/>
            <w:shd w:val="clear" w:color="auto" w:fill="D9D9D9"/>
            <w:tcMar>
              <w:top w:w="0" w:type="dxa"/>
              <w:left w:w="108" w:type="dxa"/>
              <w:bottom w:w="0" w:type="dxa"/>
              <w:right w:w="108" w:type="dxa"/>
            </w:tcMar>
            <w:vAlign w:val="center"/>
          </w:tcPr>
          <w:p w14:paraId="1A6987AF" w14:textId="77777777" w:rsidR="00817E9A" w:rsidRPr="00123196" w:rsidRDefault="00817E9A" w:rsidP="003761FE">
            <w:pPr>
              <w:spacing w:before="0" w:after="0" w:line="240" w:lineRule="auto"/>
              <w:rPr>
                <w:rFonts w:ascii="Arial" w:eastAsia="Arial" w:hAnsi="Arial" w:cs="Arial"/>
                <w:b/>
                <w:color w:val="000000"/>
                <w:sz w:val="16"/>
              </w:rPr>
            </w:pPr>
            <w:r w:rsidRPr="00123196">
              <w:rPr>
                <w:rFonts w:ascii="Arial" w:eastAsia="Arial" w:hAnsi="Arial" w:cs="Arial"/>
                <w:b/>
                <w:color w:val="000000"/>
                <w:sz w:val="16"/>
              </w:rPr>
              <w:t>Sach-</w:t>
            </w:r>
          </w:p>
          <w:p w14:paraId="5D86FBCB"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wissen</w:t>
            </w:r>
          </w:p>
        </w:tc>
        <w:tc>
          <w:tcPr>
            <w:tcW w:w="1556" w:type="dxa"/>
            <w:vMerge w:val="restart"/>
            <w:shd w:val="clear" w:color="auto" w:fill="D9D9D9"/>
            <w:tcMar>
              <w:top w:w="0" w:type="dxa"/>
              <w:left w:w="108" w:type="dxa"/>
              <w:bottom w:w="0" w:type="dxa"/>
              <w:right w:w="108" w:type="dxa"/>
            </w:tcMar>
            <w:vAlign w:val="center"/>
          </w:tcPr>
          <w:p w14:paraId="1E7695EE" w14:textId="77777777" w:rsidR="00817E9A" w:rsidRPr="00123196" w:rsidRDefault="00817E9A" w:rsidP="003761FE">
            <w:pPr>
              <w:spacing w:before="0" w:after="0" w:line="240" w:lineRule="auto"/>
              <w:rPr>
                <w:rFonts w:ascii="Arial" w:eastAsia="Arial" w:hAnsi="Arial" w:cs="Arial"/>
                <w:b/>
                <w:color w:val="000000"/>
                <w:sz w:val="16"/>
              </w:rPr>
            </w:pPr>
            <w:r w:rsidRPr="00123196">
              <w:rPr>
                <w:rFonts w:ascii="Arial" w:eastAsia="Arial" w:hAnsi="Arial" w:cs="Arial"/>
                <w:b/>
                <w:color w:val="000000"/>
                <w:sz w:val="16"/>
              </w:rPr>
              <w:t>Prozess-</w:t>
            </w:r>
          </w:p>
          <w:p w14:paraId="4662969D"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wissen</w:t>
            </w:r>
          </w:p>
        </w:tc>
        <w:tc>
          <w:tcPr>
            <w:tcW w:w="1417" w:type="dxa"/>
            <w:vMerge w:val="restart"/>
            <w:shd w:val="clear" w:color="auto" w:fill="D9D9D9"/>
            <w:tcMar>
              <w:top w:w="0" w:type="dxa"/>
              <w:left w:w="108" w:type="dxa"/>
              <w:bottom w:w="0" w:type="dxa"/>
              <w:right w:w="108" w:type="dxa"/>
            </w:tcMar>
            <w:vAlign w:val="center"/>
          </w:tcPr>
          <w:p w14:paraId="4F38E5FE" w14:textId="77777777" w:rsidR="00817E9A" w:rsidRDefault="00817E9A" w:rsidP="003761FE">
            <w:pPr>
              <w:spacing w:before="0" w:after="0" w:line="240" w:lineRule="auto"/>
              <w:rPr>
                <w:rFonts w:ascii="Arial" w:eastAsia="Arial" w:hAnsi="Arial" w:cs="Arial"/>
                <w:b/>
                <w:color w:val="000000"/>
                <w:sz w:val="16"/>
              </w:rPr>
            </w:pPr>
            <w:r w:rsidRPr="00123196">
              <w:rPr>
                <w:rFonts w:ascii="Arial" w:eastAsia="Arial" w:hAnsi="Arial" w:cs="Arial"/>
                <w:b/>
                <w:color w:val="000000"/>
                <w:sz w:val="16"/>
              </w:rPr>
              <w:t>Reflexions-</w:t>
            </w:r>
          </w:p>
          <w:p w14:paraId="54DC1CC3"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wissen</w:t>
            </w:r>
          </w:p>
        </w:tc>
        <w:tc>
          <w:tcPr>
            <w:tcW w:w="8134" w:type="dxa"/>
            <w:gridSpan w:val="4"/>
            <w:shd w:val="clear" w:color="auto" w:fill="D9D9D9"/>
            <w:tcMar>
              <w:top w:w="0" w:type="dxa"/>
              <w:left w:w="108" w:type="dxa"/>
              <w:bottom w:w="0" w:type="dxa"/>
              <w:right w:w="108" w:type="dxa"/>
            </w:tcMar>
            <w:vAlign w:val="center"/>
          </w:tcPr>
          <w:p w14:paraId="1B48365D"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Aufgabe</w:t>
            </w:r>
          </w:p>
        </w:tc>
      </w:tr>
      <w:tr w:rsidR="00817E9A" w:rsidRPr="00123196" w14:paraId="39A19735" w14:textId="77777777" w:rsidTr="00BB04B8">
        <w:trPr>
          <w:trHeight w:val="567"/>
        </w:trPr>
        <w:tc>
          <w:tcPr>
            <w:tcW w:w="527" w:type="dxa"/>
            <w:vMerge/>
            <w:vAlign w:val="center"/>
          </w:tcPr>
          <w:p w14:paraId="711E4FA0" w14:textId="77777777" w:rsidR="00817E9A" w:rsidRPr="00123196" w:rsidRDefault="00817E9A" w:rsidP="003761FE">
            <w:pPr>
              <w:spacing w:before="0" w:after="0" w:line="240" w:lineRule="auto"/>
              <w:rPr>
                <w:rFonts w:ascii="Arial" w:hAnsi="Arial" w:cs="Arial"/>
              </w:rPr>
            </w:pPr>
          </w:p>
        </w:tc>
        <w:tc>
          <w:tcPr>
            <w:tcW w:w="1401" w:type="dxa"/>
            <w:vMerge/>
            <w:vAlign w:val="center"/>
          </w:tcPr>
          <w:p w14:paraId="32E19E7E" w14:textId="77777777" w:rsidR="00817E9A" w:rsidRPr="00123196" w:rsidRDefault="00817E9A" w:rsidP="003761FE">
            <w:pPr>
              <w:spacing w:before="0" w:after="0" w:line="240" w:lineRule="auto"/>
              <w:rPr>
                <w:rFonts w:ascii="Arial" w:hAnsi="Arial" w:cs="Arial"/>
              </w:rPr>
            </w:pPr>
          </w:p>
        </w:tc>
        <w:tc>
          <w:tcPr>
            <w:tcW w:w="1414" w:type="dxa"/>
            <w:vMerge/>
            <w:vAlign w:val="center"/>
          </w:tcPr>
          <w:p w14:paraId="148A1ADF" w14:textId="77777777" w:rsidR="00817E9A" w:rsidRPr="00123196" w:rsidRDefault="00817E9A" w:rsidP="003761FE">
            <w:pPr>
              <w:spacing w:before="0" w:after="0" w:line="240" w:lineRule="auto"/>
              <w:rPr>
                <w:rFonts w:ascii="Arial" w:hAnsi="Arial" w:cs="Arial"/>
              </w:rPr>
            </w:pPr>
          </w:p>
        </w:tc>
        <w:tc>
          <w:tcPr>
            <w:tcW w:w="1556" w:type="dxa"/>
            <w:vMerge/>
            <w:vAlign w:val="center"/>
          </w:tcPr>
          <w:p w14:paraId="1135A159" w14:textId="77777777" w:rsidR="00817E9A" w:rsidRPr="00123196" w:rsidRDefault="00817E9A" w:rsidP="003761FE">
            <w:pPr>
              <w:spacing w:before="0" w:after="0" w:line="240" w:lineRule="auto"/>
              <w:rPr>
                <w:rFonts w:ascii="Arial" w:hAnsi="Arial" w:cs="Arial"/>
              </w:rPr>
            </w:pPr>
          </w:p>
        </w:tc>
        <w:tc>
          <w:tcPr>
            <w:tcW w:w="1417" w:type="dxa"/>
            <w:vMerge/>
            <w:vAlign w:val="center"/>
          </w:tcPr>
          <w:p w14:paraId="517B9FFC" w14:textId="77777777" w:rsidR="00817E9A" w:rsidRPr="00123196" w:rsidRDefault="00817E9A" w:rsidP="003761FE">
            <w:pPr>
              <w:spacing w:before="0" w:after="0" w:line="240" w:lineRule="auto"/>
              <w:rPr>
                <w:rFonts w:ascii="Arial" w:hAnsi="Arial" w:cs="Arial"/>
              </w:rPr>
            </w:pPr>
          </w:p>
        </w:tc>
        <w:tc>
          <w:tcPr>
            <w:tcW w:w="2033" w:type="dxa"/>
            <w:shd w:val="clear" w:color="auto" w:fill="D9D9D9"/>
            <w:tcMar>
              <w:top w:w="0" w:type="dxa"/>
              <w:left w:w="108" w:type="dxa"/>
              <w:bottom w:w="0" w:type="dxa"/>
              <w:right w:w="108" w:type="dxa"/>
            </w:tcMar>
            <w:vAlign w:val="center"/>
          </w:tcPr>
          <w:p w14:paraId="0EB5596C"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Aktivitäten</w:t>
            </w:r>
          </w:p>
        </w:tc>
        <w:tc>
          <w:tcPr>
            <w:tcW w:w="2278" w:type="dxa"/>
            <w:shd w:val="clear" w:color="auto" w:fill="D9D9D9"/>
            <w:tcMar>
              <w:top w:w="0" w:type="dxa"/>
              <w:left w:w="108" w:type="dxa"/>
              <w:bottom w:w="0" w:type="dxa"/>
              <w:right w:w="108" w:type="dxa"/>
            </w:tcMar>
            <w:vAlign w:val="center"/>
          </w:tcPr>
          <w:p w14:paraId="5E3433AA"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Lernprodukte</w:t>
            </w:r>
          </w:p>
        </w:tc>
        <w:tc>
          <w:tcPr>
            <w:tcW w:w="1985" w:type="dxa"/>
            <w:shd w:val="clear" w:color="auto" w:fill="D9D9D9"/>
            <w:tcMar>
              <w:top w:w="0" w:type="dxa"/>
              <w:left w:w="108" w:type="dxa"/>
              <w:bottom w:w="0" w:type="dxa"/>
              <w:right w:w="108" w:type="dxa"/>
            </w:tcMar>
            <w:vAlign w:val="center"/>
          </w:tcPr>
          <w:p w14:paraId="13AED9C7"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Medien/Materialien</w:t>
            </w:r>
          </w:p>
        </w:tc>
        <w:tc>
          <w:tcPr>
            <w:tcW w:w="1838" w:type="dxa"/>
            <w:shd w:val="clear" w:color="auto" w:fill="D9D9D9"/>
            <w:tcMar>
              <w:top w:w="0" w:type="dxa"/>
              <w:left w:w="108" w:type="dxa"/>
              <w:bottom w:w="0" w:type="dxa"/>
              <w:right w:w="108" w:type="dxa"/>
            </w:tcMar>
            <w:vAlign w:val="center"/>
          </w:tcPr>
          <w:p w14:paraId="35E552AD" w14:textId="77777777" w:rsidR="00817E9A" w:rsidRPr="00123196" w:rsidRDefault="00817E9A" w:rsidP="003761FE">
            <w:pPr>
              <w:spacing w:before="0" w:after="0" w:line="240" w:lineRule="auto"/>
              <w:rPr>
                <w:rFonts w:ascii="Arial" w:hAnsi="Arial" w:cs="Arial"/>
              </w:rPr>
            </w:pPr>
            <w:r w:rsidRPr="00123196">
              <w:rPr>
                <w:rFonts w:ascii="Arial" w:eastAsia="Arial" w:hAnsi="Arial" w:cs="Arial"/>
                <w:b/>
                <w:color w:val="000000"/>
                <w:sz w:val="16"/>
              </w:rPr>
              <w:t>Kontroll- und Reflexionselemente</w:t>
            </w:r>
          </w:p>
        </w:tc>
      </w:tr>
      <w:tr w:rsidR="00817E9A" w:rsidRPr="0042296D" w14:paraId="7A2B2027" w14:textId="77777777" w:rsidTr="00BB04B8">
        <w:trPr>
          <w:trHeight w:val="269"/>
        </w:trPr>
        <w:tc>
          <w:tcPr>
            <w:tcW w:w="527" w:type="dxa"/>
            <w:vMerge w:val="restart"/>
            <w:shd w:val="clear" w:color="auto" w:fill="D9D9D9" w:themeFill="background1" w:themeFillShade="D9"/>
            <w:tcMar>
              <w:top w:w="0" w:type="dxa"/>
              <w:left w:w="108" w:type="dxa"/>
              <w:bottom w:w="0" w:type="dxa"/>
              <w:right w:w="108" w:type="dxa"/>
            </w:tcMar>
          </w:tcPr>
          <w:p w14:paraId="0732965D" w14:textId="77777777" w:rsidR="00817E9A" w:rsidRPr="00123196" w:rsidRDefault="00817E9A" w:rsidP="003761FE">
            <w:pPr>
              <w:spacing w:before="0" w:after="0" w:line="240" w:lineRule="auto"/>
              <w:rPr>
                <w:rFonts w:ascii="Arial" w:hAnsi="Arial" w:cs="Arial"/>
              </w:rPr>
            </w:pPr>
            <w:r>
              <w:rPr>
                <w:rFonts w:ascii="Arial" w:hAnsi="Arial" w:cs="Arial"/>
                <w:color w:val="000000"/>
                <w:sz w:val="18"/>
              </w:rPr>
              <w:t>15</w:t>
            </w:r>
          </w:p>
        </w:tc>
        <w:tc>
          <w:tcPr>
            <w:tcW w:w="1401" w:type="dxa"/>
            <w:vMerge w:val="restart"/>
            <w:shd w:val="clear" w:color="auto" w:fill="D9D9D9" w:themeFill="background1" w:themeFillShade="D9"/>
            <w:tcMar>
              <w:top w:w="0" w:type="dxa"/>
              <w:left w:w="108" w:type="dxa"/>
              <w:bottom w:w="0" w:type="dxa"/>
              <w:right w:w="108" w:type="dxa"/>
            </w:tcMar>
          </w:tcPr>
          <w:p w14:paraId="079186D3" w14:textId="11473050" w:rsidR="00995B5E" w:rsidRDefault="00995B5E" w:rsidP="003761FE">
            <w:pPr>
              <w:spacing w:before="0" w:after="0" w:line="240" w:lineRule="auto"/>
              <w:rPr>
                <w:rFonts w:ascii="Arial" w:hAnsi="Arial" w:cs="Arial"/>
                <w:color w:val="000000"/>
                <w:sz w:val="18"/>
              </w:rPr>
            </w:pPr>
            <w:r>
              <w:rPr>
                <w:rFonts w:ascii="Arial" w:hAnsi="Arial" w:cs="Arial"/>
                <w:color w:val="000000"/>
                <w:sz w:val="18"/>
              </w:rPr>
              <w:t>LS 3.</w:t>
            </w:r>
            <w:r w:rsidR="00D50674">
              <w:rPr>
                <w:rFonts w:ascii="Arial" w:hAnsi="Arial" w:cs="Arial"/>
                <w:color w:val="000000"/>
                <w:sz w:val="18"/>
              </w:rPr>
              <w:t>0</w:t>
            </w:r>
          </w:p>
          <w:p w14:paraId="3ABF138D" w14:textId="6597B1EC" w:rsidR="00817E9A" w:rsidRPr="00123196" w:rsidRDefault="00FB5B87" w:rsidP="003761FE">
            <w:pPr>
              <w:spacing w:before="0" w:after="0" w:line="240" w:lineRule="auto"/>
              <w:rPr>
                <w:rFonts w:ascii="Arial" w:hAnsi="Arial" w:cs="Arial"/>
              </w:rPr>
            </w:pPr>
            <w:r>
              <w:rPr>
                <w:rFonts w:ascii="Arial" w:hAnsi="Arial" w:cs="Arial"/>
                <w:color w:val="000000"/>
                <w:sz w:val="18"/>
              </w:rPr>
              <w:t>Auftrags</w:t>
            </w:r>
            <w:r w:rsidR="00817E9A">
              <w:rPr>
                <w:rFonts w:ascii="Arial" w:hAnsi="Arial" w:cs="Arial"/>
                <w:color w:val="000000"/>
                <w:sz w:val="18"/>
              </w:rPr>
              <w:t>beschreibung</w:t>
            </w:r>
          </w:p>
        </w:tc>
        <w:tc>
          <w:tcPr>
            <w:tcW w:w="1414" w:type="dxa"/>
            <w:vMerge w:val="restart"/>
            <w:shd w:val="clear" w:color="auto" w:fill="D9D9D9" w:themeFill="background1" w:themeFillShade="D9"/>
            <w:tcMar>
              <w:top w:w="0" w:type="dxa"/>
              <w:left w:w="108" w:type="dxa"/>
              <w:bottom w:w="0" w:type="dxa"/>
              <w:right w:w="108" w:type="dxa"/>
            </w:tcMar>
          </w:tcPr>
          <w:p w14:paraId="4F5DD0AD" w14:textId="77777777" w:rsidR="00817E9A" w:rsidRPr="006F25D2" w:rsidRDefault="00817E9A" w:rsidP="003761FE">
            <w:pPr>
              <w:spacing w:before="0" w:after="0" w:line="240" w:lineRule="auto"/>
              <w:rPr>
                <w:rFonts w:ascii="Arial" w:hAnsi="Arial" w:cs="Arial"/>
              </w:rPr>
            </w:pPr>
            <w:r w:rsidRPr="006F25D2">
              <w:rPr>
                <w:rFonts w:ascii="Arial" w:hAnsi="Arial" w:cs="Arial"/>
                <w:sz w:val="18"/>
              </w:rPr>
              <w:t>-</w:t>
            </w:r>
          </w:p>
        </w:tc>
        <w:tc>
          <w:tcPr>
            <w:tcW w:w="1556" w:type="dxa"/>
            <w:vMerge w:val="restart"/>
            <w:shd w:val="clear" w:color="auto" w:fill="D9D9D9" w:themeFill="background1" w:themeFillShade="D9"/>
            <w:tcMar>
              <w:top w:w="0" w:type="dxa"/>
              <w:left w:w="108" w:type="dxa"/>
              <w:bottom w:w="0" w:type="dxa"/>
              <w:right w:w="108" w:type="dxa"/>
            </w:tcMar>
          </w:tcPr>
          <w:p w14:paraId="5D1B6F7D" w14:textId="77777777" w:rsidR="00817E9A" w:rsidRPr="00AE0300" w:rsidRDefault="00817E9A" w:rsidP="003761FE">
            <w:pPr>
              <w:spacing w:before="0" w:after="0" w:line="240" w:lineRule="auto"/>
              <w:rPr>
                <w:rFonts w:ascii="Arial" w:hAnsi="Arial" w:cs="Arial"/>
                <w:sz w:val="18"/>
              </w:rPr>
            </w:pPr>
            <w:r w:rsidRPr="00AE0300">
              <w:rPr>
                <w:rFonts w:ascii="Arial" w:hAnsi="Arial" w:cs="Arial"/>
                <w:sz w:val="18"/>
              </w:rPr>
              <w:t>-</w:t>
            </w:r>
          </w:p>
        </w:tc>
        <w:tc>
          <w:tcPr>
            <w:tcW w:w="1417" w:type="dxa"/>
            <w:vMerge w:val="restart"/>
            <w:shd w:val="clear" w:color="auto" w:fill="D9D9D9" w:themeFill="background1" w:themeFillShade="D9"/>
            <w:tcMar>
              <w:top w:w="0" w:type="dxa"/>
              <w:left w:w="108" w:type="dxa"/>
              <w:bottom w:w="0" w:type="dxa"/>
              <w:right w:w="108" w:type="dxa"/>
            </w:tcMar>
          </w:tcPr>
          <w:p w14:paraId="0090E4CF" w14:textId="77777777" w:rsidR="00817E9A" w:rsidRPr="006F25D2" w:rsidRDefault="00817E9A" w:rsidP="003761FE">
            <w:pPr>
              <w:spacing w:before="0" w:after="0" w:line="240" w:lineRule="auto"/>
              <w:rPr>
                <w:rFonts w:ascii="Arial" w:hAnsi="Arial" w:cs="Arial"/>
                <w:sz w:val="18"/>
                <w:szCs w:val="18"/>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51A676DF" w14:textId="05F6464A" w:rsidR="00817E9A" w:rsidRPr="006F25D2" w:rsidRDefault="00FB5B87" w:rsidP="003761FE">
            <w:pPr>
              <w:spacing w:before="0" w:after="0" w:line="240" w:lineRule="auto"/>
              <w:rPr>
                <w:rFonts w:ascii="Arial" w:hAnsi="Arial" w:cs="Arial"/>
                <w:sz w:val="18"/>
                <w:szCs w:val="18"/>
              </w:rPr>
            </w:pPr>
            <w:r>
              <w:rPr>
                <w:rFonts w:ascii="Arial" w:hAnsi="Arial" w:cs="Arial"/>
                <w:sz w:val="18"/>
                <w:szCs w:val="18"/>
              </w:rPr>
              <w:t>Auftrags</w:t>
            </w:r>
            <w:r w:rsidR="00817E9A" w:rsidRPr="006F25D2">
              <w:rPr>
                <w:rFonts w:ascii="Arial" w:hAnsi="Arial" w:cs="Arial"/>
                <w:sz w:val="18"/>
                <w:szCs w:val="18"/>
              </w:rPr>
              <w:t>beschreibung</w:t>
            </w:r>
          </w:p>
        </w:tc>
      </w:tr>
      <w:tr w:rsidR="00817E9A" w:rsidRPr="0042296D" w14:paraId="1F7E21D4" w14:textId="77777777" w:rsidTr="00BB04B8">
        <w:trPr>
          <w:trHeight w:val="400"/>
        </w:trPr>
        <w:tc>
          <w:tcPr>
            <w:tcW w:w="527" w:type="dxa"/>
            <w:vMerge/>
            <w:shd w:val="clear" w:color="auto" w:fill="D9D9D9" w:themeFill="background1" w:themeFillShade="D9"/>
          </w:tcPr>
          <w:p w14:paraId="637D66FC" w14:textId="77777777" w:rsidR="00817E9A" w:rsidRPr="00123196" w:rsidRDefault="00817E9A" w:rsidP="003761FE">
            <w:pPr>
              <w:spacing w:before="0" w:after="0" w:line="240" w:lineRule="auto"/>
              <w:rPr>
                <w:rFonts w:ascii="Arial" w:hAnsi="Arial" w:cs="Arial"/>
              </w:rPr>
            </w:pPr>
          </w:p>
        </w:tc>
        <w:tc>
          <w:tcPr>
            <w:tcW w:w="1401" w:type="dxa"/>
            <w:vMerge/>
            <w:shd w:val="clear" w:color="auto" w:fill="D9D9D9" w:themeFill="background1" w:themeFillShade="D9"/>
          </w:tcPr>
          <w:p w14:paraId="5CE4C443" w14:textId="77777777" w:rsidR="00817E9A" w:rsidRPr="00123196" w:rsidRDefault="00817E9A" w:rsidP="003761FE">
            <w:pPr>
              <w:spacing w:before="0" w:after="0" w:line="240" w:lineRule="auto"/>
              <w:rPr>
                <w:rFonts w:ascii="Arial" w:hAnsi="Arial" w:cs="Arial"/>
              </w:rPr>
            </w:pPr>
          </w:p>
        </w:tc>
        <w:tc>
          <w:tcPr>
            <w:tcW w:w="1414" w:type="dxa"/>
            <w:vMerge/>
            <w:shd w:val="clear" w:color="auto" w:fill="D9D9D9" w:themeFill="background1" w:themeFillShade="D9"/>
          </w:tcPr>
          <w:p w14:paraId="4F4A1BB3" w14:textId="77777777" w:rsidR="00817E9A" w:rsidRPr="0042296D" w:rsidRDefault="00817E9A" w:rsidP="003761FE">
            <w:pPr>
              <w:spacing w:before="0" w:after="0" w:line="240" w:lineRule="auto"/>
              <w:rPr>
                <w:rFonts w:ascii="Arial" w:hAnsi="Arial" w:cs="Arial"/>
                <w:color w:val="FF0000"/>
              </w:rPr>
            </w:pPr>
          </w:p>
        </w:tc>
        <w:tc>
          <w:tcPr>
            <w:tcW w:w="1556" w:type="dxa"/>
            <w:vMerge/>
            <w:shd w:val="clear" w:color="auto" w:fill="D9D9D9" w:themeFill="background1" w:themeFillShade="D9"/>
          </w:tcPr>
          <w:p w14:paraId="6915884D" w14:textId="77777777" w:rsidR="00817E9A" w:rsidRPr="0042296D" w:rsidRDefault="00817E9A" w:rsidP="003761FE">
            <w:pPr>
              <w:spacing w:before="0" w:after="0" w:line="240" w:lineRule="auto"/>
              <w:rPr>
                <w:rFonts w:ascii="Arial" w:hAnsi="Arial" w:cs="Arial"/>
                <w:color w:val="FF0000"/>
              </w:rPr>
            </w:pPr>
          </w:p>
        </w:tc>
        <w:tc>
          <w:tcPr>
            <w:tcW w:w="1417" w:type="dxa"/>
            <w:vMerge/>
            <w:shd w:val="clear" w:color="auto" w:fill="D9D9D9" w:themeFill="background1" w:themeFillShade="D9"/>
          </w:tcPr>
          <w:p w14:paraId="7A1AEFD9" w14:textId="77777777" w:rsidR="00817E9A" w:rsidRPr="0042296D" w:rsidRDefault="00817E9A" w:rsidP="003761FE">
            <w:pPr>
              <w:spacing w:before="0" w:after="0" w:line="240" w:lineRule="auto"/>
              <w:rPr>
                <w:rFonts w:ascii="Arial" w:hAnsi="Arial" w:cs="Arial"/>
                <w:color w:val="FF0000"/>
              </w:rPr>
            </w:pPr>
          </w:p>
        </w:tc>
        <w:tc>
          <w:tcPr>
            <w:tcW w:w="2033" w:type="dxa"/>
            <w:shd w:val="clear" w:color="auto" w:fill="D9D9D9" w:themeFill="background1" w:themeFillShade="D9"/>
            <w:tcMar>
              <w:top w:w="0" w:type="dxa"/>
              <w:left w:w="108" w:type="dxa"/>
              <w:bottom w:w="0" w:type="dxa"/>
              <w:right w:w="108" w:type="dxa"/>
            </w:tcMar>
          </w:tcPr>
          <w:p w14:paraId="76705E07"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rPr>
              <w:t>Vorstellung des Kundenauftrags</w:t>
            </w:r>
            <w:r>
              <w:rPr>
                <w:rFonts w:ascii="Arial" w:hAnsi="Arial" w:cs="Arial"/>
                <w:sz w:val="18"/>
              </w:rPr>
              <w:t xml:space="preserve"> durch die Lehrkraft</w:t>
            </w:r>
          </w:p>
        </w:tc>
        <w:tc>
          <w:tcPr>
            <w:tcW w:w="2278" w:type="dxa"/>
            <w:shd w:val="clear" w:color="auto" w:fill="D9D9D9" w:themeFill="background1" w:themeFillShade="D9"/>
            <w:tcMar>
              <w:top w:w="0" w:type="dxa"/>
              <w:left w:w="108" w:type="dxa"/>
              <w:bottom w:w="0" w:type="dxa"/>
              <w:right w:w="108" w:type="dxa"/>
            </w:tcMar>
          </w:tcPr>
          <w:p w14:paraId="4FD418AB"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rPr>
              <w:t>Zusammenfassung des Kundenauftrags in eigenen Worten</w:t>
            </w:r>
          </w:p>
          <w:p w14:paraId="16C34824" w14:textId="77777777" w:rsidR="00817E9A" w:rsidRPr="006F25D2" w:rsidRDefault="00817E9A" w:rsidP="003761FE">
            <w:pPr>
              <w:spacing w:before="0" w:after="0" w:line="240" w:lineRule="auto"/>
              <w:rPr>
                <w:rFonts w:ascii="Arial" w:hAnsi="Arial" w:cs="Arial"/>
                <w:sz w:val="18"/>
              </w:rPr>
            </w:pPr>
          </w:p>
        </w:tc>
        <w:tc>
          <w:tcPr>
            <w:tcW w:w="1985" w:type="dxa"/>
            <w:shd w:val="clear" w:color="auto" w:fill="D9D9D9" w:themeFill="background1" w:themeFillShade="D9"/>
            <w:tcMar>
              <w:top w:w="0" w:type="dxa"/>
              <w:left w:w="108" w:type="dxa"/>
              <w:bottom w:w="0" w:type="dxa"/>
              <w:right w:w="108" w:type="dxa"/>
            </w:tcMar>
          </w:tcPr>
          <w:p w14:paraId="5CB355C2"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u w:val="single"/>
              </w:rPr>
              <w:t>Präsentation:</w:t>
            </w:r>
            <w:r w:rsidRPr="006F25D2">
              <w:rPr>
                <w:rFonts w:ascii="Arial" w:hAnsi="Arial" w:cs="Arial"/>
                <w:sz w:val="18"/>
                <w:u w:val="single"/>
              </w:rPr>
              <w:br/>
            </w:r>
            <w:r w:rsidRPr="006F25D2">
              <w:rPr>
                <w:rFonts w:ascii="Arial" w:hAnsi="Arial" w:cs="Arial"/>
                <w:sz w:val="18"/>
              </w:rPr>
              <w:t>Folie: Kundenauftrag</w:t>
            </w:r>
          </w:p>
          <w:p w14:paraId="66EDD4A8"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Medien:</w:t>
            </w:r>
          </w:p>
          <w:p w14:paraId="4D04216C" w14:textId="77777777" w:rsidR="00817E9A" w:rsidRPr="006F25D2" w:rsidRDefault="00817E9A" w:rsidP="003761FE">
            <w:pPr>
              <w:spacing w:before="0" w:after="0" w:line="240" w:lineRule="auto"/>
              <w:rPr>
                <w:rFonts w:ascii="Arial" w:hAnsi="Arial" w:cs="Arial"/>
                <w:sz w:val="18"/>
              </w:rPr>
            </w:pPr>
            <w:proofErr w:type="spellStart"/>
            <w:r w:rsidRPr="006F25D2">
              <w:rPr>
                <w:rFonts w:ascii="Arial" w:hAnsi="Arial" w:cs="Arial"/>
                <w:sz w:val="18"/>
              </w:rPr>
              <w:t>Beamer</w:t>
            </w:r>
            <w:proofErr w:type="spellEnd"/>
          </w:p>
          <w:p w14:paraId="328317C2"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Skript:</w:t>
            </w:r>
          </w:p>
          <w:p w14:paraId="6A333A0D" w14:textId="1E11D4DC" w:rsidR="00817E9A" w:rsidRPr="006F25D2" w:rsidRDefault="00FB5B87" w:rsidP="003761FE">
            <w:pPr>
              <w:spacing w:before="0" w:after="0" w:line="240" w:lineRule="auto"/>
              <w:rPr>
                <w:rFonts w:ascii="Arial" w:hAnsi="Arial" w:cs="Arial"/>
                <w:sz w:val="18"/>
              </w:rPr>
            </w:pPr>
            <w:r>
              <w:rPr>
                <w:rFonts w:ascii="Arial" w:hAnsi="Arial" w:cs="Arial"/>
                <w:sz w:val="18"/>
              </w:rPr>
              <w:t>Auftrags</w:t>
            </w:r>
            <w:r w:rsidR="00817E9A" w:rsidRPr="006F25D2">
              <w:rPr>
                <w:rFonts w:ascii="Arial" w:hAnsi="Arial" w:cs="Arial"/>
                <w:sz w:val="18"/>
              </w:rPr>
              <w:t>beschreibung</w:t>
            </w:r>
          </w:p>
        </w:tc>
        <w:tc>
          <w:tcPr>
            <w:tcW w:w="1838" w:type="dxa"/>
            <w:shd w:val="clear" w:color="auto" w:fill="D9D9D9" w:themeFill="background1" w:themeFillShade="D9"/>
            <w:tcMar>
              <w:top w:w="0" w:type="dxa"/>
              <w:left w:w="108" w:type="dxa"/>
              <w:bottom w:w="0" w:type="dxa"/>
              <w:right w:w="108" w:type="dxa"/>
            </w:tcMar>
          </w:tcPr>
          <w:p w14:paraId="4A46F6FD" w14:textId="77777777" w:rsidR="00817E9A" w:rsidRPr="006F25D2" w:rsidRDefault="00817E9A" w:rsidP="003761FE">
            <w:pPr>
              <w:spacing w:before="0" w:after="0" w:line="240" w:lineRule="auto"/>
              <w:rPr>
                <w:rFonts w:ascii="Arial" w:hAnsi="Arial" w:cs="Arial"/>
                <w:sz w:val="18"/>
                <w:szCs w:val="18"/>
              </w:rPr>
            </w:pPr>
            <w:r w:rsidRPr="006F25D2">
              <w:rPr>
                <w:rFonts w:ascii="Arial" w:hAnsi="Arial" w:cs="Arial"/>
                <w:sz w:val="18"/>
                <w:szCs w:val="18"/>
              </w:rPr>
              <w:t>Vorwissen zum Thema TV-Empfangsanlagen</w:t>
            </w:r>
          </w:p>
        </w:tc>
      </w:tr>
      <w:tr w:rsidR="00817E9A" w:rsidRPr="0042296D" w14:paraId="3CF4E3F9" w14:textId="77777777" w:rsidTr="00BB04B8">
        <w:trPr>
          <w:trHeight w:val="321"/>
        </w:trPr>
        <w:tc>
          <w:tcPr>
            <w:tcW w:w="527" w:type="dxa"/>
            <w:vMerge w:val="restart"/>
            <w:shd w:val="clear" w:color="auto" w:fill="D9D9D9" w:themeFill="background1" w:themeFillShade="D9"/>
            <w:tcMar>
              <w:top w:w="0" w:type="dxa"/>
              <w:left w:w="108" w:type="dxa"/>
              <w:bottom w:w="0" w:type="dxa"/>
              <w:right w:w="108" w:type="dxa"/>
            </w:tcMar>
          </w:tcPr>
          <w:p w14:paraId="44E4744B"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15</w:t>
            </w:r>
          </w:p>
        </w:tc>
        <w:tc>
          <w:tcPr>
            <w:tcW w:w="1401" w:type="dxa"/>
            <w:vMerge w:val="restart"/>
            <w:shd w:val="clear" w:color="auto" w:fill="D9D9D9" w:themeFill="background1" w:themeFillShade="D9"/>
            <w:tcMar>
              <w:top w:w="0" w:type="dxa"/>
              <w:left w:w="108" w:type="dxa"/>
              <w:bottom w:w="0" w:type="dxa"/>
              <w:right w:w="108" w:type="dxa"/>
            </w:tcMar>
          </w:tcPr>
          <w:p w14:paraId="0B4E3685"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Festlegung der Arbeitsschritte</w:t>
            </w:r>
          </w:p>
        </w:tc>
        <w:tc>
          <w:tcPr>
            <w:tcW w:w="1414" w:type="dxa"/>
            <w:vMerge w:val="restart"/>
            <w:shd w:val="clear" w:color="auto" w:fill="D9D9D9" w:themeFill="background1" w:themeFillShade="D9"/>
            <w:tcMar>
              <w:top w:w="0" w:type="dxa"/>
              <w:left w:w="108" w:type="dxa"/>
              <w:bottom w:w="0" w:type="dxa"/>
              <w:right w:w="108" w:type="dxa"/>
            </w:tcMar>
          </w:tcPr>
          <w:p w14:paraId="528E348D" w14:textId="77777777" w:rsidR="00817E9A" w:rsidRPr="0042296D" w:rsidRDefault="00817E9A" w:rsidP="003761FE">
            <w:pPr>
              <w:spacing w:before="0" w:after="0" w:line="240" w:lineRule="auto"/>
              <w:rPr>
                <w:rFonts w:ascii="Arial" w:hAnsi="Arial" w:cs="Arial"/>
                <w:color w:val="FF0000"/>
                <w:sz w:val="18"/>
                <w:u w:val="single"/>
              </w:rPr>
            </w:pPr>
            <w:r w:rsidRPr="006F25D2">
              <w:rPr>
                <w:rFonts w:ascii="Arial" w:hAnsi="Arial" w:cs="Arial"/>
                <w:sz w:val="18"/>
              </w:rPr>
              <w:t>-</w:t>
            </w:r>
          </w:p>
        </w:tc>
        <w:tc>
          <w:tcPr>
            <w:tcW w:w="1556" w:type="dxa"/>
            <w:vMerge w:val="restart"/>
            <w:shd w:val="clear" w:color="auto" w:fill="D9D9D9" w:themeFill="background1" w:themeFillShade="D9"/>
            <w:tcMar>
              <w:top w:w="0" w:type="dxa"/>
              <w:left w:w="108" w:type="dxa"/>
              <w:bottom w:w="0" w:type="dxa"/>
              <w:right w:w="108" w:type="dxa"/>
            </w:tcMar>
          </w:tcPr>
          <w:p w14:paraId="3482F3D1"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Auftragsorganisation:</w:t>
            </w:r>
          </w:p>
          <w:p w14:paraId="1ED076AA"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Festlegung der Arbeitsschritte</w:t>
            </w:r>
          </w:p>
        </w:tc>
        <w:tc>
          <w:tcPr>
            <w:tcW w:w="1417" w:type="dxa"/>
            <w:vMerge w:val="restart"/>
            <w:shd w:val="clear" w:color="auto" w:fill="D9D9D9" w:themeFill="background1" w:themeFillShade="D9"/>
            <w:tcMar>
              <w:top w:w="0" w:type="dxa"/>
              <w:left w:w="108" w:type="dxa"/>
              <w:bottom w:w="0" w:type="dxa"/>
              <w:right w:w="108" w:type="dxa"/>
            </w:tcMar>
          </w:tcPr>
          <w:p w14:paraId="3E651427" w14:textId="77777777" w:rsidR="00817E9A" w:rsidRPr="0042296D" w:rsidRDefault="00817E9A" w:rsidP="003761FE">
            <w:pPr>
              <w:spacing w:before="0" w:after="0" w:line="240" w:lineRule="auto"/>
              <w:rPr>
                <w:rFonts w:ascii="Arial" w:hAnsi="Arial" w:cs="Arial"/>
                <w:color w:val="FF0000"/>
                <w:sz w:val="18"/>
                <w:u w:val="single"/>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46C2DF14" w14:textId="77777777" w:rsidR="00817E9A" w:rsidRPr="0042296D" w:rsidRDefault="00817E9A" w:rsidP="003761FE">
            <w:pPr>
              <w:spacing w:before="0" w:after="0" w:line="240" w:lineRule="auto"/>
              <w:rPr>
                <w:rFonts w:ascii="Arial" w:hAnsi="Arial" w:cs="Arial"/>
                <w:color w:val="FF0000"/>
                <w:sz w:val="18"/>
              </w:rPr>
            </w:pPr>
            <w:r>
              <w:rPr>
                <w:rFonts w:ascii="Arial" w:hAnsi="Arial" w:cs="Arial"/>
                <w:color w:val="000000"/>
                <w:sz w:val="18"/>
              </w:rPr>
              <w:t>Festlegung der Arbeitsschritte</w:t>
            </w:r>
          </w:p>
        </w:tc>
      </w:tr>
      <w:tr w:rsidR="00817E9A" w:rsidRPr="0042296D" w14:paraId="5C293B7D" w14:textId="77777777" w:rsidTr="00BB04B8">
        <w:trPr>
          <w:trHeight w:val="214"/>
        </w:trPr>
        <w:tc>
          <w:tcPr>
            <w:tcW w:w="527" w:type="dxa"/>
            <w:vMerge/>
            <w:shd w:val="clear" w:color="auto" w:fill="D9D9D9" w:themeFill="background1" w:themeFillShade="D9"/>
            <w:tcMar>
              <w:top w:w="0" w:type="dxa"/>
              <w:left w:w="108" w:type="dxa"/>
              <w:bottom w:w="0" w:type="dxa"/>
              <w:right w:w="108" w:type="dxa"/>
            </w:tcMar>
          </w:tcPr>
          <w:p w14:paraId="19DA9BE7" w14:textId="77777777" w:rsidR="00817E9A" w:rsidRPr="00123196" w:rsidRDefault="00817E9A" w:rsidP="003761FE">
            <w:pPr>
              <w:spacing w:before="0" w:after="0" w:line="240" w:lineRule="auto"/>
              <w:rPr>
                <w:rFonts w:ascii="Arial" w:hAnsi="Arial" w:cs="Arial"/>
                <w:color w:val="000000"/>
                <w:sz w:val="18"/>
              </w:rPr>
            </w:pPr>
          </w:p>
        </w:tc>
        <w:tc>
          <w:tcPr>
            <w:tcW w:w="1401" w:type="dxa"/>
            <w:vMerge/>
            <w:shd w:val="clear" w:color="auto" w:fill="D9D9D9" w:themeFill="background1" w:themeFillShade="D9"/>
            <w:tcMar>
              <w:top w:w="0" w:type="dxa"/>
              <w:left w:w="108" w:type="dxa"/>
              <w:bottom w:w="0" w:type="dxa"/>
              <w:right w:w="108" w:type="dxa"/>
            </w:tcMar>
          </w:tcPr>
          <w:p w14:paraId="729BBB97" w14:textId="77777777" w:rsidR="00817E9A" w:rsidRPr="00123196" w:rsidRDefault="00817E9A" w:rsidP="003761FE">
            <w:pPr>
              <w:spacing w:before="0" w:after="0" w:line="240" w:lineRule="auto"/>
              <w:rPr>
                <w:rFonts w:ascii="Arial" w:hAnsi="Arial" w:cs="Arial"/>
                <w:color w:val="000000"/>
                <w:sz w:val="18"/>
              </w:rPr>
            </w:pPr>
          </w:p>
        </w:tc>
        <w:tc>
          <w:tcPr>
            <w:tcW w:w="1414" w:type="dxa"/>
            <w:vMerge/>
            <w:shd w:val="clear" w:color="auto" w:fill="D9D9D9" w:themeFill="background1" w:themeFillShade="D9"/>
            <w:tcMar>
              <w:top w:w="0" w:type="dxa"/>
              <w:left w:w="108" w:type="dxa"/>
              <w:bottom w:w="0" w:type="dxa"/>
              <w:right w:w="108" w:type="dxa"/>
            </w:tcMar>
          </w:tcPr>
          <w:p w14:paraId="5B78856B"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shd w:val="clear" w:color="auto" w:fill="D9D9D9" w:themeFill="background1" w:themeFillShade="D9"/>
            <w:tcMar>
              <w:top w:w="0" w:type="dxa"/>
              <w:left w:w="108" w:type="dxa"/>
              <w:bottom w:w="0" w:type="dxa"/>
              <w:right w:w="108" w:type="dxa"/>
            </w:tcMar>
          </w:tcPr>
          <w:p w14:paraId="39A33390" w14:textId="77777777" w:rsidR="00817E9A" w:rsidRPr="0042296D" w:rsidRDefault="00817E9A" w:rsidP="003761FE">
            <w:pPr>
              <w:spacing w:before="0" w:after="0" w:line="240" w:lineRule="auto"/>
              <w:rPr>
                <w:rFonts w:ascii="Arial" w:hAnsi="Arial" w:cs="Arial"/>
                <w:color w:val="FF0000"/>
                <w:sz w:val="18"/>
              </w:rPr>
            </w:pPr>
          </w:p>
        </w:tc>
        <w:tc>
          <w:tcPr>
            <w:tcW w:w="1417" w:type="dxa"/>
            <w:vMerge/>
            <w:shd w:val="clear" w:color="auto" w:fill="D9D9D9" w:themeFill="background1" w:themeFillShade="D9"/>
            <w:tcMar>
              <w:top w:w="0" w:type="dxa"/>
              <w:left w:w="108" w:type="dxa"/>
              <w:bottom w:w="0" w:type="dxa"/>
              <w:right w:w="108" w:type="dxa"/>
            </w:tcMar>
          </w:tcPr>
          <w:p w14:paraId="44FDDF0C" w14:textId="77777777" w:rsidR="00817E9A" w:rsidRPr="0042296D" w:rsidRDefault="00817E9A" w:rsidP="003761FE">
            <w:pPr>
              <w:spacing w:before="0" w:after="0" w:line="240" w:lineRule="auto"/>
              <w:rPr>
                <w:rFonts w:ascii="Arial" w:hAnsi="Arial" w:cs="Arial"/>
                <w:color w:val="FF0000"/>
                <w:sz w:val="18"/>
                <w:u w:val="single"/>
              </w:rPr>
            </w:pPr>
          </w:p>
        </w:tc>
        <w:tc>
          <w:tcPr>
            <w:tcW w:w="2033" w:type="dxa"/>
            <w:shd w:val="clear" w:color="auto" w:fill="D9D9D9" w:themeFill="background1" w:themeFillShade="D9"/>
            <w:tcMar>
              <w:top w:w="0" w:type="dxa"/>
              <w:left w:w="108" w:type="dxa"/>
              <w:bottom w:w="0" w:type="dxa"/>
              <w:right w:w="108" w:type="dxa"/>
            </w:tcMar>
          </w:tcPr>
          <w:p w14:paraId="5A62B0FD" w14:textId="77777777" w:rsidR="00817E9A" w:rsidRPr="006F25D2" w:rsidRDefault="00817E9A" w:rsidP="003761FE">
            <w:pPr>
              <w:spacing w:before="0" w:after="0" w:line="240" w:lineRule="auto"/>
              <w:rPr>
                <w:rFonts w:ascii="Arial" w:hAnsi="Arial" w:cs="Arial"/>
                <w:sz w:val="18"/>
              </w:rPr>
            </w:pPr>
            <w:r>
              <w:rPr>
                <w:rFonts w:ascii="Arial" w:hAnsi="Arial" w:cs="Arial"/>
                <w:sz w:val="18"/>
              </w:rPr>
              <w:t>Sortierung der Arbeitsschritte in eine sinnvolle Reihenfolge</w:t>
            </w:r>
          </w:p>
        </w:tc>
        <w:tc>
          <w:tcPr>
            <w:tcW w:w="2278" w:type="dxa"/>
            <w:shd w:val="clear" w:color="auto" w:fill="D9D9D9" w:themeFill="background1" w:themeFillShade="D9"/>
          </w:tcPr>
          <w:p w14:paraId="172CCDC1"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Arbeits</w:t>
            </w:r>
            <w:r w:rsidRPr="006F25D2">
              <w:rPr>
                <w:rFonts w:ascii="Arial" w:hAnsi="Arial" w:cs="Arial"/>
                <w:sz w:val="18"/>
              </w:rPr>
              <w:t>schritte für Kundenberatung festlegen</w:t>
            </w:r>
          </w:p>
        </w:tc>
        <w:tc>
          <w:tcPr>
            <w:tcW w:w="1985" w:type="dxa"/>
            <w:shd w:val="clear" w:color="auto" w:fill="D9D9D9" w:themeFill="background1" w:themeFillShade="D9"/>
          </w:tcPr>
          <w:p w14:paraId="2CDE118C"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Skript:</w:t>
            </w:r>
          </w:p>
          <w:p w14:paraId="5E53F6AF"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Aufgabe 1 –Arbeitsschritte</w:t>
            </w:r>
          </w:p>
        </w:tc>
        <w:tc>
          <w:tcPr>
            <w:tcW w:w="1838" w:type="dxa"/>
            <w:shd w:val="clear" w:color="auto" w:fill="D9D9D9" w:themeFill="background1" w:themeFillShade="D9"/>
          </w:tcPr>
          <w:p w14:paraId="562B74B6" w14:textId="77777777" w:rsidR="00817E9A" w:rsidRPr="0042296D" w:rsidRDefault="00817E9A" w:rsidP="003761FE">
            <w:pPr>
              <w:spacing w:before="0" w:after="0" w:line="240" w:lineRule="auto"/>
              <w:rPr>
                <w:rFonts w:ascii="Arial" w:hAnsi="Arial" w:cs="Arial"/>
                <w:color w:val="FF0000"/>
                <w:sz w:val="18"/>
              </w:rPr>
            </w:pPr>
            <w:r w:rsidRPr="00F84B62">
              <w:rPr>
                <w:rFonts w:ascii="Arial" w:hAnsi="Arial" w:cs="Arial"/>
                <w:sz w:val="18"/>
              </w:rPr>
              <w:t>-</w:t>
            </w:r>
          </w:p>
        </w:tc>
      </w:tr>
      <w:tr w:rsidR="00817E9A" w:rsidRPr="0042296D" w14:paraId="22B15560" w14:textId="77777777" w:rsidTr="00BB04B8">
        <w:trPr>
          <w:trHeight w:val="281"/>
        </w:trPr>
        <w:tc>
          <w:tcPr>
            <w:tcW w:w="527" w:type="dxa"/>
            <w:vMerge w:val="restart"/>
            <w:shd w:val="clear" w:color="auto" w:fill="D9D9D9" w:themeFill="background1" w:themeFillShade="D9"/>
            <w:tcMar>
              <w:top w:w="0" w:type="dxa"/>
              <w:left w:w="108" w:type="dxa"/>
              <w:bottom w:w="0" w:type="dxa"/>
              <w:right w:w="108" w:type="dxa"/>
            </w:tcMar>
          </w:tcPr>
          <w:p w14:paraId="34DC0E4A"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15</w:t>
            </w:r>
          </w:p>
        </w:tc>
        <w:tc>
          <w:tcPr>
            <w:tcW w:w="1401" w:type="dxa"/>
            <w:vMerge w:val="restart"/>
            <w:shd w:val="clear" w:color="auto" w:fill="D9D9D9" w:themeFill="background1" w:themeFillShade="D9"/>
            <w:tcMar>
              <w:top w:w="0" w:type="dxa"/>
              <w:left w:w="108" w:type="dxa"/>
              <w:bottom w:w="0" w:type="dxa"/>
              <w:right w:w="108" w:type="dxa"/>
            </w:tcMar>
          </w:tcPr>
          <w:p w14:paraId="7199FFDC" w14:textId="77777777" w:rsidR="00D50674" w:rsidRDefault="00D50674" w:rsidP="003761FE">
            <w:pPr>
              <w:spacing w:before="0" w:after="0" w:line="240" w:lineRule="auto"/>
              <w:rPr>
                <w:rFonts w:ascii="Arial" w:hAnsi="Arial" w:cs="Arial"/>
                <w:color w:val="000000"/>
                <w:sz w:val="18"/>
              </w:rPr>
            </w:pPr>
            <w:r>
              <w:rPr>
                <w:rFonts w:ascii="Arial" w:hAnsi="Arial" w:cs="Arial"/>
                <w:color w:val="000000"/>
                <w:sz w:val="18"/>
              </w:rPr>
              <w:t>LS 3.1</w:t>
            </w:r>
          </w:p>
          <w:p w14:paraId="791D0B97" w14:textId="435366C2"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 xml:space="preserve">Ermittlung von Kundenanforderungen </w:t>
            </w:r>
          </w:p>
        </w:tc>
        <w:tc>
          <w:tcPr>
            <w:tcW w:w="1414" w:type="dxa"/>
            <w:vMerge w:val="restart"/>
            <w:shd w:val="clear" w:color="auto" w:fill="D9D9D9" w:themeFill="background1" w:themeFillShade="D9"/>
            <w:tcMar>
              <w:top w:w="0" w:type="dxa"/>
              <w:left w:w="108" w:type="dxa"/>
              <w:bottom w:w="0" w:type="dxa"/>
              <w:right w:w="108" w:type="dxa"/>
            </w:tcMar>
          </w:tcPr>
          <w:p w14:paraId="6A529078" w14:textId="77777777" w:rsidR="00817E9A" w:rsidRPr="0042296D" w:rsidRDefault="00817E9A" w:rsidP="003761FE">
            <w:pPr>
              <w:spacing w:before="0" w:after="0" w:line="240" w:lineRule="auto"/>
              <w:rPr>
                <w:rFonts w:ascii="Arial" w:hAnsi="Arial" w:cs="Arial"/>
                <w:color w:val="FF0000"/>
                <w:sz w:val="18"/>
                <w:u w:val="single"/>
              </w:rPr>
            </w:pPr>
            <w:r w:rsidRPr="006F25D2">
              <w:rPr>
                <w:rFonts w:ascii="Arial" w:hAnsi="Arial" w:cs="Arial"/>
                <w:sz w:val="18"/>
              </w:rPr>
              <w:t>-</w:t>
            </w:r>
          </w:p>
        </w:tc>
        <w:tc>
          <w:tcPr>
            <w:tcW w:w="1556" w:type="dxa"/>
            <w:vMerge w:val="restart"/>
            <w:shd w:val="clear" w:color="auto" w:fill="D9D9D9" w:themeFill="background1" w:themeFillShade="D9"/>
            <w:tcMar>
              <w:top w:w="0" w:type="dxa"/>
              <w:left w:w="108" w:type="dxa"/>
              <w:bottom w:w="0" w:type="dxa"/>
              <w:right w:w="108" w:type="dxa"/>
            </w:tcMar>
          </w:tcPr>
          <w:p w14:paraId="7C7D4C18"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Auftragsorganisation:</w:t>
            </w:r>
          </w:p>
          <w:p w14:paraId="6DDD2243"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Aufnahme von Kundenwünschen zur Abwicklung von Aufträgen</w:t>
            </w:r>
          </w:p>
        </w:tc>
        <w:tc>
          <w:tcPr>
            <w:tcW w:w="1417" w:type="dxa"/>
            <w:vMerge w:val="restart"/>
            <w:shd w:val="clear" w:color="auto" w:fill="D9D9D9" w:themeFill="background1" w:themeFillShade="D9"/>
            <w:tcMar>
              <w:top w:w="0" w:type="dxa"/>
              <w:left w:w="108" w:type="dxa"/>
              <w:bottom w:w="0" w:type="dxa"/>
              <w:right w:w="108" w:type="dxa"/>
            </w:tcMar>
          </w:tcPr>
          <w:p w14:paraId="577853C2" w14:textId="77777777" w:rsidR="00817E9A" w:rsidRPr="0042296D" w:rsidRDefault="00817E9A" w:rsidP="003761FE">
            <w:pPr>
              <w:spacing w:before="0" w:after="0" w:line="240" w:lineRule="auto"/>
              <w:rPr>
                <w:rFonts w:ascii="Arial" w:hAnsi="Arial" w:cs="Arial"/>
                <w:color w:val="FF0000"/>
                <w:sz w:val="18"/>
                <w:u w:val="single"/>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3E321736" w14:textId="77777777" w:rsidR="00817E9A" w:rsidRPr="0042296D" w:rsidRDefault="00817E9A" w:rsidP="003761FE">
            <w:pPr>
              <w:spacing w:before="0" w:after="0" w:line="240" w:lineRule="auto"/>
              <w:rPr>
                <w:rFonts w:ascii="Arial" w:hAnsi="Arial" w:cs="Arial"/>
                <w:color w:val="FF0000"/>
                <w:sz w:val="18"/>
              </w:rPr>
            </w:pPr>
            <w:r>
              <w:rPr>
                <w:rFonts w:ascii="Arial" w:hAnsi="Arial" w:cs="Arial"/>
                <w:color w:val="000000"/>
                <w:sz w:val="18"/>
              </w:rPr>
              <w:t>Analyse des Lastenhefts</w:t>
            </w:r>
          </w:p>
        </w:tc>
      </w:tr>
      <w:tr w:rsidR="00817E9A" w:rsidRPr="0042296D" w14:paraId="4CF6D6D3" w14:textId="77777777" w:rsidTr="00BB04B8">
        <w:trPr>
          <w:trHeight w:val="214"/>
        </w:trPr>
        <w:tc>
          <w:tcPr>
            <w:tcW w:w="527" w:type="dxa"/>
            <w:vMerge/>
            <w:shd w:val="clear" w:color="auto" w:fill="D9D9D9" w:themeFill="background1" w:themeFillShade="D9"/>
            <w:tcMar>
              <w:top w:w="0" w:type="dxa"/>
              <w:left w:w="108" w:type="dxa"/>
              <w:bottom w:w="0" w:type="dxa"/>
              <w:right w:w="108" w:type="dxa"/>
            </w:tcMar>
          </w:tcPr>
          <w:p w14:paraId="082506CA" w14:textId="77777777" w:rsidR="00817E9A" w:rsidRPr="00123196" w:rsidRDefault="00817E9A" w:rsidP="003761FE">
            <w:pPr>
              <w:spacing w:before="0" w:after="0" w:line="240" w:lineRule="auto"/>
              <w:rPr>
                <w:rFonts w:ascii="Arial" w:hAnsi="Arial" w:cs="Arial"/>
                <w:color w:val="000000"/>
                <w:sz w:val="18"/>
              </w:rPr>
            </w:pPr>
          </w:p>
        </w:tc>
        <w:tc>
          <w:tcPr>
            <w:tcW w:w="1401" w:type="dxa"/>
            <w:vMerge/>
            <w:shd w:val="clear" w:color="auto" w:fill="D9D9D9" w:themeFill="background1" w:themeFillShade="D9"/>
            <w:tcMar>
              <w:top w:w="0" w:type="dxa"/>
              <w:left w:w="108" w:type="dxa"/>
              <w:bottom w:w="0" w:type="dxa"/>
              <w:right w:w="108" w:type="dxa"/>
            </w:tcMar>
          </w:tcPr>
          <w:p w14:paraId="0F822EBB" w14:textId="77777777" w:rsidR="00817E9A" w:rsidRPr="00123196" w:rsidRDefault="00817E9A" w:rsidP="003761FE">
            <w:pPr>
              <w:spacing w:before="0" w:after="0" w:line="240" w:lineRule="auto"/>
              <w:rPr>
                <w:rFonts w:ascii="Arial" w:hAnsi="Arial" w:cs="Arial"/>
                <w:color w:val="000000"/>
                <w:sz w:val="18"/>
              </w:rPr>
            </w:pPr>
          </w:p>
        </w:tc>
        <w:tc>
          <w:tcPr>
            <w:tcW w:w="1414" w:type="dxa"/>
            <w:vMerge/>
            <w:shd w:val="clear" w:color="auto" w:fill="D9D9D9" w:themeFill="background1" w:themeFillShade="D9"/>
            <w:tcMar>
              <w:top w:w="0" w:type="dxa"/>
              <w:left w:w="108" w:type="dxa"/>
              <w:bottom w:w="0" w:type="dxa"/>
              <w:right w:w="108" w:type="dxa"/>
            </w:tcMar>
          </w:tcPr>
          <w:p w14:paraId="10476A05"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shd w:val="clear" w:color="auto" w:fill="D9D9D9" w:themeFill="background1" w:themeFillShade="D9"/>
            <w:tcMar>
              <w:top w:w="0" w:type="dxa"/>
              <w:left w:w="108" w:type="dxa"/>
              <w:bottom w:w="0" w:type="dxa"/>
              <w:right w:w="108" w:type="dxa"/>
            </w:tcMar>
          </w:tcPr>
          <w:p w14:paraId="1EBAEA21" w14:textId="77777777" w:rsidR="00817E9A" w:rsidRPr="0042296D" w:rsidRDefault="00817E9A" w:rsidP="003761FE">
            <w:pPr>
              <w:spacing w:before="0" w:after="0" w:line="240" w:lineRule="auto"/>
              <w:rPr>
                <w:rFonts w:ascii="Arial" w:hAnsi="Arial" w:cs="Arial"/>
                <w:color w:val="FF0000"/>
                <w:sz w:val="18"/>
              </w:rPr>
            </w:pPr>
          </w:p>
        </w:tc>
        <w:tc>
          <w:tcPr>
            <w:tcW w:w="1417" w:type="dxa"/>
            <w:vMerge/>
            <w:shd w:val="clear" w:color="auto" w:fill="D9D9D9" w:themeFill="background1" w:themeFillShade="D9"/>
            <w:tcMar>
              <w:top w:w="0" w:type="dxa"/>
              <w:left w:w="108" w:type="dxa"/>
              <w:bottom w:w="0" w:type="dxa"/>
              <w:right w:w="108" w:type="dxa"/>
            </w:tcMar>
          </w:tcPr>
          <w:p w14:paraId="03B4C331" w14:textId="77777777" w:rsidR="00817E9A" w:rsidRPr="0042296D" w:rsidRDefault="00817E9A" w:rsidP="003761FE">
            <w:pPr>
              <w:spacing w:before="0" w:after="0" w:line="240" w:lineRule="auto"/>
              <w:rPr>
                <w:rFonts w:ascii="Arial" w:hAnsi="Arial" w:cs="Arial"/>
                <w:color w:val="FF0000"/>
                <w:sz w:val="18"/>
                <w:u w:val="single"/>
              </w:rPr>
            </w:pPr>
          </w:p>
        </w:tc>
        <w:tc>
          <w:tcPr>
            <w:tcW w:w="2033" w:type="dxa"/>
            <w:shd w:val="clear" w:color="auto" w:fill="D9D9D9" w:themeFill="background1" w:themeFillShade="D9"/>
            <w:tcMar>
              <w:top w:w="0" w:type="dxa"/>
              <w:left w:w="108" w:type="dxa"/>
              <w:bottom w:w="0" w:type="dxa"/>
              <w:right w:w="108" w:type="dxa"/>
            </w:tcMar>
          </w:tcPr>
          <w:p w14:paraId="48B0E20D" w14:textId="77777777" w:rsidR="00817E9A" w:rsidRPr="00DB5BA7" w:rsidRDefault="00817E9A" w:rsidP="003761FE">
            <w:pPr>
              <w:spacing w:before="0" w:after="0" w:line="240" w:lineRule="auto"/>
              <w:rPr>
                <w:rFonts w:ascii="Arial" w:hAnsi="Arial" w:cs="Arial"/>
                <w:sz w:val="18"/>
              </w:rPr>
            </w:pPr>
            <w:r>
              <w:rPr>
                <w:rFonts w:ascii="Arial" w:hAnsi="Arial" w:cs="Arial"/>
                <w:sz w:val="18"/>
              </w:rPr>
              <w:t>Ermittlung von Kundenanforderungen durch Analyse des Lastenhefts</w:t>
            </w:r>
          </w:p>
        </w:tc>
        <w:tc>
          <w:tcPr>
            <w:tcW w:w="2278" w:type="dxa"/>
            <w:shd w:val="clear" w:color="auto" w:fill="D9D9D9" w:themeFill="background1" w:themeFillShade="D9"/>
          </w:tcPr>
          <w:p w14:paraId="44DCEFDA" w14:textId="77777777" w:rsidR="00817E9A" w:rsidRPr="00DB5BA7" w:rsidRDefault="00817E9A" w:rsidP="003761FE">
            <w:pPr>
              <w:spacing w:before="0" w:after="0" w:line="240" w:lineRule="auto"/>
              <w:rPr>
                <w:rFonts w:ascii="Arial" w:hAnsi="Arial" w:cs="Arial"/>
                <w:sz w:val="18"/>
              </w:rPr>
            </w:pPr>
            <w:r w:rsidRPr="00DB5BA7">
              <w:rPr>
                <w:rFonts w:ascii="Arial" w:hAnsi="Arial" w:cs="Arial"/>
                <w:sz w:val="18"/>
              </w:rPr>
              <w:t>Markierungen im Lastenheft</w:t>
            </w:r>
          </w:p>
        </w:tc>
        <w:tc>
          <w:tcPr>
            <w:tcW w:w="1985" w:type="dxa"/>
            <w:shd w:val="clear" w:color="auto" w:fill="D9D9D9" w:themeFill="background1" w:themeFillShade="D9"/>
          </w:tcPr>
          <w:p w14:paraId="6AEA63F2"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u w:val="single"/>
              </w:rPr>
              <w:t>Präsentation:</w:t>
            </w:r>
            <w:r w:rsidRPr="006F25D2">
              <w:rPr>
                <w:rFonts w:ascii="Arial" w:hAnsi="Arial" w:cs="Arial"/>
                <w:sz w:val="18"/>
                <w:u w:val="single"/>
              </w:rPr>
              <w:br/>
            </w:r>
            <w:r w:rsidRPr="006F25D2">
              <w:rPr>
                <w:rFonts w:ascii="Arial" w:hAnsi="Arial" w:cs="Arial"/>
                <w:sz w:val="18"/>
              </w:rPr>
              <w:t xml:space="preserve">Folie: </w:t>
            </w:r>
            <w:r>
              <w:rPr>
                <w:rFonts w:ascii="Arial" w:hAnsi="Arial" w:cs="Arial"/>
                <w:sz w:val="18"/>
              </w:rPr>
              <w:t>Lastenheft</w:t>
            </w:r>
          </w:p>
          <w:p w14:paraId="3D092E61"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Medien:</w:t>
            </w:r>
          </w:p>
          <w:p w14:paraId="244515A2" w14:textId="77777777" w:rsidR="00817E9A" w:rsidRPr="006F25D2" w:rsidRDefault="00817E9A" w:rsidP="003761FE">
            <w:pPr>
              <w:spacing w:before="0" w:after="0" w:line="240" w:lineRule="auto"/>
              <w:rPr>
                <w:rFonts w:ascii="Arial" w:hAnsi="Arial" w:cs="Arial"/>
                <w:sz w:val="18"/>
              </w:rPr>
            </w:pPr>
            <w:proofErr w:type="spellStart"/>
            <w:r w:rsidRPr="006F25D2">
              <w:rPr>
                <w:rFonts w:ascii="Arial" w:hAnsi="Arial" w:cs="Arial"/>
                <w:sz w:val="18"/>
              </w:rPr>
              <w:t>Beamer</w:t>
            </w:r>
            <w:proofErr w:type="spellEnd"/>
            <w:r>
              <w:rPr>
                <w:rFonts w:ascii="Arial" w:hAnsi="Arial" w:cs="Arial"/>
                <w:sz w:val="18"/>
              </w:rPr>
              <w:t xml:space="preserve"> </w:t>
            </w:r>
          </w:p>
          <w:p w14:paraId="095BABE4" w14:textId="77777777" w:rsidR="00817E9A" w:rsidRPr="00DB5BA7" w:rsidRDefault="00817E9A" w:rsidP="003761FE">
            <w:pPr>
              <w:spacing w:before="0" w:after="0" w:line="240" w:lineRule="auto"/>
              <w:rPr>
                <w:rFonts w:ascii="Arial" w:hAnsi="Arial" w:cs="Arial"/>
                <w:sz w:val="18"/>
                <w:u w:val="single"/>
              </w:rPr>
            </w:pPr>
            <w:r w:rsidRPr="00DB5BA7">
              <w:rPr>
                <w:rFonts w:ascii="Arial" w:hAnsi="Arial" w:cs="Arial"/>
                <w:sz w:val="18"/>
                <w:u w:val="single"/>
              </w:rPr>
              <w:t>Skript:</w:t>
            </w:r>
          </w:p>
          <w:p w14:paraId="1CDDFA9C" w14:textId="77777777" w:rsidR="00817E9A" w:rsidRPr="00DB5BA7" w:rsidRDefault="00817E9A" w:rsidP="003761FE">
            <w:pPr>
              <w:spacing w:before="0" w:after="0" w:line="240" w:lineRule="auto"/>
              <w:rPr>
                <w:rFonts w:ascii="Arial" w:hAnsi="Arial" w:cs="Arial"/>
                <w:sz w:val="18"/>
              </w:rPr>
            </w:pPr>
            <w:r w:rsidRPr="00DB5BA7">
              <w:rPr>
                <w:rFonts w:ascii="Arial" w:hAnsi="Arial" w:cs="Arial"/>
                <w:sz w:val="18"/>
              </w:rPr>
              <w:t>Aufgabe 2 – Lastenheft</w:t>
            </w:r>
          </w:p>
          <w:p w14:paraId="0AE3EFAB" w14:textId="77777777" w:rsidR="00817E9A" w:rsidRPr="00DB5BA7" w:rsidRDefault="00817E9A" w:rsidP="003761FE">
            <w:pPr>
              <w:spacing w:before="0" w:after="0" w:line="240" w:lineRule="auto"/>
              <w:rPr>
                <w:rFonts w:ascii="Arial" w:hAnsi="Arial" w:cs="Arial"/>
                <w:sz w:val="18"/>
              </w:rPr>
            </w:pPr>
            <w:r w:rsidRPr="00DB5BA7">
              <w:rPr>
                <w:rFonts w:ascii="Arial" w:hAnsi="Arial" w:cs="Arial"/>
                <w:sz w:val="18"/>
              </w:rPr>
              <w:t>Aufgabe 3 - Realisierbarkeit</w:t>
            </w:r>
          </w:p>
        </w:tc>
        <w:tc>
          <w:tcPr>
            <w:tcW w:w="1838" w:type="dxa"/>
            <w:shd w:val="clear" w:color="auto" w:fill="D9D9D9" w:themeFill="background1" w:themeFillShade="D9"/>
          </w:tcPr>
          <w:p w14:paraId="656E210D" w14:textId="77777777" w:rsidR="00817E9A" w:rsidRPr="00DB5BA7" w:rsidRDefault="00817E9A" w:rsidP="003761FE">
            <w:pPr>
              <w:spacing w:before="0" w:after="0" w:line="240" w:lineRule="auto"/>
              <w:rPr>
                <w:rFonts w:ascii="Arial" w:hAnsi="Arial" w:cs="Arial"/>
                <w:sz w:val="18"/>
              </w:rPr>
            </w:pPr>
            <w:r>
              <w:rPr>
                <w:rFonts w:ascii="Arial" w:hAnsi="Arial" w:cs="Arial"/>
                <w:sz w:val="18"/>
              </w:rPr>
              <w:t>Abgleich von Kundenwünschen mit betrieblichen, wirtschaftlichen und rechtlichen Möglichkeiten (LS 2)</w:t>
            </w:r>
          </w:p>
        </w:tc>
      </w:tr>
      <w:tr w:rsidR="00817E9A" w:rsidRPr="0042296D" w14:paraId="6AA1A9F1" w14:textId="77777777" w:rsidTr="00BB04B8">
        <w:trPr>
          <w:trHeight w:val="306"/>
        </w:trPr>
        <w:tc>
          <w:tcPr>
            <w:tcW w:w="527" w:type="dxa"/>
            <w:vMerge w:val="restart"/>
            <w:shd w:val="clear" w:color="auto" w:fill="D9D9D9" w:themeFill="background1" w:themeFillShade="D9"/>
            <w:tcMar>
              <w:top w:w="0" w:type="dxa"/>
              <w:left w:w="108" w:type="dxa"/>
              <w:bottom w:w="0" w:type="dxa"/>
              <w:right w:w="108" w:type="dxa"/>
            </w:tcMar>
          </w:tcPr>
          <w:p w14:paraId="349C3418"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15</w:t>
            </w:r>
          </w:p>
        </w:tc>
        <w:tc>
          <w:tcPr>
            <w:tcW w:w="1401" w:type="dxa"/>
            <w:vMerge w:val="restart"/>
            <w:shd w:val="clear" w:color="auto" w:fill="D9D9D9" w:themeFill="background1" w:themeFillShade="D9"/>
            <w:tcMar>
              <w:top w:w="0" w:type="dxa"/>
              <w:left w:w="108" w:type="dxa"/>
              <w:bottom w:w="0" w:type="dxa"/>
              <w:right w:w="108" w:type="dxa"/>
            </w:tcMar>
          </w:tcPr>
          <w:p w14:paraId="67875595"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Ermittlung von Kundenanforderungen</w:t>
            </w:r>
          </w:p>
        </w:tc>
        <w:tc>
          <w:tcPr>
            <w:tcW w:w="1414" w:type="dxa"/>
            <w:vMerge w:val="restart"/>
            <w:shd w:val="clear" w:color="auto" w:fill="D9D9D9" w:themeFill="background1" w:themeFillShade="D9"/>
            <w:tcMar>
              <w:top w:w="0" w:type="dxa"/>
              <w:left w:w="108" w:type="dxa"/>
              <w:bottom w:w="0" w:type="dxa"/>
              <w:right w:w="108" w:type="dxa"/>
            </w:tcMar>
          </w:tcPr>
          <w:p w14:paraId="4DEB1F4D" w14:textId="77777777" w:rsidR="00817E9A" w:rsidRPr="0042296D" w:rsidRDefault="00817E9A" w:rsidP="003761FE">
            <w:pPr>
              <w:spacing w:before="0" w:after="0" w:line="240" w:lineRule="auto"/>
              <w:rPr>
                <w:rFonts w:ascii="Arial" w:hAnsi="Arial" w:cs="Arial"/>
                <w:color w:val="FF0000"/>
                <w:sz w:val="18"/>
              </w:rPr>
            </w:pPr>
            <w:r w:rsidRPr="006F25D2">
              <w:rPr>
                <w:rFonts w:ascii="Arial" w:hAnsi="Arial" w:cs="Arial"/>
                <w:sz w:val="18"/>
              </w:rPr>
              <w:t>-</w:t>
            </w:r>
          </w:p>
        </w:tc>
        <w:tc>
          <w:tcPr>
            <w:tcW w:w="1556" w:type="dxa"/>
            <w:vMerge w:val="restart"/>
            <w:shd w:val="clear" w:color="auto" w:fill="D9D9D9" w:themeFill="background1" w:themeFillShade="D9"/>
            <w:tcMar>
              <w:top w:w="0" w:type="dxa"/>
              <w:left w:w="108" w:type="dxa"/>
              <w:bottom w:w="0" w:type="dxa"/>
              <w:right w:w="108" w:type="dxa"/>
            </w:tcMar>
          </w:tcPr>
          <w:p w14:paraId="501CB592"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Auftragsorganisation:</w:t>
            </w:r>
          </w:p>
          <w:p w14:paraId="786E91C1"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Aufnahme von Kundenwünschen zur Abwicklung von Aufträgen</w:t>
            </w:r>
          </w:p>
        </w:tc>
        <w:tc>
          <w:tcPr>
            <w:tcW w:w="1417" w:type="dxa"/>
            <w:vMerge w:val="restart"/>
            <w:shd w:val="clear" w:color="auto" w:fill="D9D9D9" w:themeFill="background1" w:themeFillShade="D9"/>
            <w:tcMar>
              <w:top w:w="0" w:type="dxa"/>
              <w:left w:w="108" w:type="dxa"/>
              <w:bottom w:w="0" w:type="dxa"/>
              <w:right w:w="108" w:type="dxa"/>
            </w:tcMar>
          </w:tcPr>
          <w:p w14:paraId="44DA92A6" w14:textId="77777777" w:rsidR="00817E9A" w:rsidRPr="0042296D" w:rsidRDefault="00817E9A" w:rsidP="003761FE">
            <w:pPr>
              <w:spacing w:before="0" w:after="0" w:line="240" w:lineRule="auto"/>
              <w:rPr>
                <w:rFonts w:ascii="Arial" w:hAnsi="Arial" w:cs="Arial"/>
                <w:color w:val="FF0000"/>
                <w:sz w:val="18"/>
                <w:u w:val="single"/>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1038B5C3" w14:textId="77777777" w:rsidR="00817E9A" w:rsidRPr="0042296D" w:rsidRDefault="00817E9A" w:rsidP="003761FE">
            <w:pPr>
              <w:spacing w:before="0" w:after="0" w:line="240" w:lineRule="auto"/>
              <w:rPr>
                <w:rFonts w:ascii="Arial" w:hAnsi="Arial" w:cs="Arial"/>
                <w:color w:val="FF0000"/>
                <w:sz w:val="18"/>
              </w:rPr>
            </w:pPr>
            <w:r>
              <w:rPr>
                <w:rFonts w:ascii="Arial" w:hAnsi="Arial" w:cs="Arial"/>
                <w:color w:val="000000"/>
                <w:sz w:val="18"/>
              </w:rPr>
              <w:t>Besichtigung der Gaststätte</w:t>
            </w:r>
          </w:p>
        </w:tc>
      </w:tr>
      <w:tr w:rsidR="00817E9A" w:rsidRPr="0042296D" w14:paraId="16EBCBB4" w14:textId="77777777" w:rsidTr="00BB04B8">
        <w:trPr>
          <w:trHeight w:val="200"/>
        </w:trPr>
        <w:tc>
          <w:tcPr>
            <w:tcW w:w="527" w:type="dxa"/>
            <w:vMerge/>
            <w:shd w:val="clear" w:color="auto" w:fill="D9D9D9" w:themeFill="background1" w:themeFillShade="D9"/>
            <w:tcMar>
              <w:top w:w="0" w:type="dxa"/>
              <w:left w:w="108" w:type="dxa"/>
              <w:bottom w:w="0" w:type="dxa"/>
              <w:right w:w="108" w:type="dxa"/>
            </w:tcMar>
          </w:tcPr>
          <w:p w14:paraId="570173EB" w14:textId="77777777" w:rsidR="00817E9A" w:rsidRPr="00123196" w:rsidRDefault="00817E9A" w:rsidP="003761FE">
            <w:pPr>
              <w:spacing w:before="0" w:after="0" w:line="240" w:lineRule="auto"/>
              <w:rPr>
                <w:rFonts w:ascii="Arial" w:hAnsi="Arial" w:cs="Arial"/>
                <w:color w:val="000000"/>
                <w:sz w:val="18"/>
              </w:rPr>
            </w:pPr>
          </w:p>
        </w:tc>
        <w:tc>
          <w:tcPr>
            <w:tcW w:w="1401" w:type="dxa"/>
            <w:vMerge/>
            <w:shd w:val="clear" w:color="auto" w:fill="D9D9D9" w:themeFill="background1" w:themeFillShade="D9"/>
            <w:tcMar>
              <w:top w:w="0" w:type="dxa"/>
              <w:left w:w="108" w:type="dxa"/>
              <w:bottom w:w="0" w:type="dxa"/>
              <w:right w:w="108" w:type="dxa"/>
            </w:tcMar>
          </w:tcPr>
          <w:p w14:paraId="6DC8D164" w14:textId="77777777" w:rsidR="00817E9A" w:rsidRPr="00123196" w:rsidRDefault="00817E9A" w:rsidP="003761FE">
            <w:pPr>
              <w:spacing w:before="0" w:after="0" w:line="240" w:lineRule="auto"/>
              <w:rPr>
                <w:rFonts w:ascii="Arial" w:hAnsi="Arial" w:cs="Arial"/>
                <w:color w:val="000000"/>
                <w:sz w:val="18"/>
              </w:rPr>
            </w:pPr>
          </w:p>
        </w:tc>
        <w:tc>
          <w:tcPr>
            <w:tcW w:w="1414" w:type="dxa"/>
            <w:vMerge/>
            <w:shd w:val="clear" w:color="auto" w:fill="D9D9D9" w:themeFill="background1" w:themeFillShade="D9"/>
            <w:tcMar>
              <w:top w:w="0" w:type="dxa"/>
              <w:left w:w="108" w:type="dxa"/>
              <w:bottom w:w="0" w:type="dxa"/>
              <w:right w:w="108" w:type="dxa"/>
            </w:tcMar>
          </w:tcPr>
          <w:p w14:paraId="4C15CD0F"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shd w:val="clear" w:color="auto" w:fill="D9D9D9" w:themeFill="background1" w:themeFillShade="D9"/>
            <w:tcMar>
              <w:top w:w="0" w:type="dxa"/>
              <w:left w:w="108" w:type="dxa"/>
              <w:bottom w:w="0" w:type="dxa"/>
              <w:right w:w="108" w:type="dxa"/>
            </w:tcMar>
          </w:tcPr>
          <w:p w14:paraId="7B68894B" w14:textId="77777777" w:rsidR="00817E9A" w:rsidRPr="0042296D" w:rsidRDefault="00817E9A" w:rsidP="003761FE">
            <w:pPr>
              <w:spacing w:before="0" w:after="0" w:line="240" w:lineRule="auto"/>
              <w:rPr>
                <w:rFonts w:ascii="Arial" w:hAnsi="Arial" w:cs="Arial"/>
                <w:color w:val="FF0000"/>
                <w:sz w:val="18"/>
              </w:rPr>
            </w:pPr>
          </w:p>
        </w:tc>
        <w:tc>
          <w:tcPr>
            <w:tcW w:w="1417" w:type="dxa"/>
            <w:vMerge/>
            <w:shd w:val="clear" w:color="auto" w:fill="D9D9D9" w:themeFill="background1" w:themeFillShade="D9"/>
            <w:tcMar>
              <w:top w:w="0" w:type="dxa"/>
              <w:left w:w="108" w:type="dxa"/>
              <w:bottom w:w="0" w:type="dxa"/>
              <w:right w:w="108" w:type="dxa"/>
            </w:tcMar>
          </w:tcPr>
          <w:p w14:paraId="74680212" w14:textId="77777777" w:rsidR="00817E9A" w:rsidRPr="0042296D" w:rsidRDefault="00817E9A" w:rsidP="003761FE">
            <w:pPr>
              <w:spacing w:before="0" w:after="0" w:line="240" w:lineRule="auto"/>
              <w:rPr>
                <w:rFonts w:ascii="Arial" w:hAnsi="Arial" w:cs="Arial"/>
                <w:color w:val="FF0000"/>
                <w:sz w:val="18"/>
                <w:u w:val="single"/>
              </w:rPr>
            </w:pPr>
          </w:p>
        </w:tc>
        <w:tc>
          <w:tcPr>
            <w:tcW w:w="2033" w:type="dxa"/>
            <w:shd w:val="clear" w:color="auto" w:fill="D9D9D9" w:themeFill="background1" w:themeFillShade="D9"/>
            <w:tcMar>
              <w:top w:w="0" w:type="dxa"/>
              <w:left w:w="108" w:type="dxa"/>
              <w:bottom w:w="0" w:type="dxa"/>
              <w:right w:w="108" w:type="dxa"/>
            </w:tcMar>
          </w:tcPr>
          <w:p w14:paraId="5524683F" w14:textId="77777777" w:rsidR="00817E9A" w:rsidRPr="00DD34B6" w:rsidRDefault="00817E9A" w:rsidP="003761FE">
            <w:pPr>
              <w:spacing w:before="0" w:after="0" w:line="240" w:lineRule="auto"/>
              <w:rPr>
                <w:rFonts w:ascii="Arial" w:hAnsi="Arial" w:cs="Arial"/>
                <w:sz w:val="18"/>
              </w:rPr>
            </w:pPr>
            <w:r w:rsidRPr="00DD34B6">
              <w:rPr>
                <w:rFonts w:ascii="Arial" w:hAnsi="Arial" w:cs="Arial"/>
                <w:sz w:val="18"/>
              </w:rPr>
              <w:t>Erstellung einer Checkliste für Baustellenbesichtigung</w:t>
            </w:r>
          </w:p>
          <w:p w14:paraId="70C00E87" w14:textId="77777777" w:rsidR="00817E9A" w:rsidRPr="00DD34B6" w:rsidRDefault="00817E9A" w:rsidP="003761FE">
            <w:pPr>
              <w:spacing w:before="0" w:after="0" w:line="240" w:lineRule="auto"/>
              <w:rPr>
                <w:rFonts w:ascii="Arial" w:hAnsi="Arial" w:cs="Arial"/>
                <w:sz w:val="18"/>
              </w:rPr>
            </w:pPr>
          </w:p>
          <w:p w14:paraId="12FA427D" w14:textId="306E4648" w:rsidR="00817E9A" w:rsidRPr="00DD34B6" w:rsidRDefault="009E0720" w:rsidP="003761FE">
            <w:pPr>
              <w:spacing w:before="0" w:after="0" w:line="240" w:lineRule="auto"/>
              <w:rPr>
                <w:rFonts w:ascii="Arial" w:hAnsi="Arial" w:cs="Arial"/>
                <w:sz w:val="18"/>
              </w:rPr>
            </w:pPr>
            <w:r>
              <w:rPr>
                <w:rFonts w:ascii="Arial" w:hAnsi="Arial" w:cs="Arial"/>
                <w:sz w:val="18"/>
              </w:rPr>
              <w:t xml:space="preserve">Optional: </w:t>
            </w:r>
            <w:r w:rsidR="00817E9A" w:rsidRPr="00DD34B6">
              <w:rPr>
                <w:rFonts w:ascii="Arial" w:hAnsi="Arial" w:cs="Arial"/>
                <w:sz w:val="18"/>
              </w:rPr>
              <w:t>Beschreibung des Videoclips in eigenen Worten</w:t>
            </w:r>
          </w:p>
        </w:tc>
        <w:tc>
          <w:tcPr>
            <w:tcW w:w="2278" w:type="dxa"/>
            <w:shd w:val="clear" w:color="auto" w:fill="D9D9D9" w:themeFill="background1" w:themeFillShade="D9"/>
          </w:tcPr>
          <w:p w14:paraId="25D56930" w14:textId="77777777" w:rsidR="00817E9A" w:rsidRPr="00DD34B6" w:rsidRDefault="00817E9A" w:rsidP="003761FE">
            <w:pPr>
              <w:spacing w:before="0" w:after="0" w:line="240" w:lineRule="auto"/>
              <w:rPr>
                <w:rFonts w:ascii="Arial" w:hAnsi="Arial" w:cs="Arial"/>
                <w:sz w:val="18"/>
              </w:rPr>
            </w:pPr>
            <w:r w:rsidRPr="00DD34B6">
              <w:rPr>
                <w:rFonts w:ascii="Arial" w:hAnsi="Arial" w:cs="Arial"/>
                <w:sz w:val="18"/>
              </w:rPr>
              <w:t>Checkliste zur Baustellenbesichtigung</w:t>
            </w:r>
          </w:p>
          <w:p w14:paraId="07311DA0" w14:textId="77777777" w:rsidR="00817E9A" w:rsidRPr="00DD34B6" w:rsidRDefault="00817E9A" w:rsidP="003761FE">
            <w:pPr>
              <w:spacing w:before="0" w:after="0" w:line="240" w:lineRule="auto"/>
              <w:rPr>
                <w:rFonts w:ascii="Arial" w:hAnsi="Arial" w:cs="Arial"/>
                <w:sz w:val="18"/>
              </w:rPr>
            </w:pPr>
          </w:p>
          <w:p w14:paraId="024A25AC" w14:textId="77777777" w:rsidR="00817E9A" w:rsidRPr="00DD34B6" w:rsidRDefault="00817E9A" w:rsidP="003761FE">
            <w:pPr>
              <w:spacing w:before="0" w:after="0" w:line="240" w:lineRule="auto"/>
              <w:rPr>
                <w:rFonts w:ascii="Arial" w:hAnsi="Arial" w:cs="Arial"/>
                <w:sz w:val="18"/>
              </w:rPr>
            </w:pPr>
          </w:p>
        </w:tc>
        <w:tc>
          <w:tcPr>
            <w:tcW w:w="1985" w:type="dxa"/>
            <w:shd w:val="clear" w:color="auto" w:fill="D9D9D9" w:themeFill="background1" w:themeFillShade="D9"/>
          </w:tcPr>
          <w:p w14:paraId="7193E0D8"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u w:val="single"/>
              </w:rPr>
              <w:t>Präsentation:</w:t>
            </w:r>
            <w:r w:rsidRPr="006F25D2">
              <w:rPr>
                <w:rFonts w:ascii="Arial" w:hAnsi="Arial" w:cs="Arial"/>
                <w:sz w:val="18"/>
                <w:u w:val="single"/>
              </w:rPr>
              <w:br/>
            </w:r>
            <w:r w:rsidRPr="006F25D2">
              <w:rPr>
                <w:rFonts w:ascii="Arial" w:hAnsi="Arial" w:cs="Arial"/>
                <w:sz w:val="18"/>
              </w:rPr>
              <w:t xml:space="preserve">Folie: </w:t>
            </w:r>
            <w:r>
              <w:rPr>
                <w:rFonts w:ascii="Arial" w:hAnsi="Arial" w:cs="Arial"/>
                <w:sz w:val="18"/>
              </w:rPr>
              <w:t>Besichtigung</w:t>
            </w:r>
          </w:p>
          <w:p w14:paraId="5125A280" w14:textId="77777777" w:rsidR="00817E9A" w:rsidRPr="00DD34B6" w:rsidRDefault="00817E9A" w:rsidP="003761FE">
            <w:pPr>
              <w:spacing w:before="0" w:after="0" w:line="240" w:lineRule="auto"/>
              <w:rPr>
                <w:rFonts w:ascii="Arial" w:hAnsi="Arial" w:cs="Arial"/>
                <w:sz w:val="18"/>
                <w:u w:val="single"/>
              </w:rPr>
            </w:pPr>
            <w:r w:rsidRPr="00DD34B6">
              <w:rPr>
                <w:rFonts w:ascii="Arial" w:hAnsi="Arial" w:cs="Arial"/>
                <w:sz w:val="18"/>
                <w:u w:val="single"/>
              </w:rPr>
              <w:t>Medien:</w:t>
            </w:r>
          </w:p>
          <w:p w14:paraId="2BD7E5CA" w14:textId="77777777" w:rsidR="00817E9A" w:rsidRDefault="00817E9A" w:rsidP="003761FE">
            <w:pPr>
              <w:spacing w:before="0" w:after="0" w:line="240" w:lineRule="auto"/>
              <w:rPr>
                <w:rFonts w:ascii="Arial" w:hAnsi="Arial" w:cs="Arial"/>
                <w:sz w:val="18"/>
              </w:rPr>
            </w:pPr>
            <w:proofErr w:type="spellStart"/>
            <w:r>
              <w:rPr>
                <w:rFonts w:ascii="Arial" w:hAnsi="Arial" w:cs="Arial"/>
                <w:sz w:val="18"/>
              </w:rPr>
              <w:t>Beamer</w:t>
            </w:r>
            <w:proofErr w:type="spellEnd"/>
          </w:p>
          <w:p w14:paraId="14972F55" w14:textId="33B5AE1A" w:rsidR="00817E9A" w:rsidRPr="00DD34B6" w:rsidRDefault="009E0720" w:rsidP="003761FE">
            <w:pPr>
              <w:spacing w:before="0" w:after="0" w:line="240" w:lineRule="auto"/>
              <w:rPr>
                <w:rFonts w:ascii="Arial" w:hAnsi="Arial" w:cs="Arial"/>
                <w:sz w:val="18"/>
              </w:rPr>
            </w:pPr>
            <w:r>
              <w:rPr>
                <w:rFonts w:ascii="Arial" w:hAnsi="Arial" w:cs="Arial"/>
                <w:sz w:val="18"/>
              </w:rPr>
              <w:t xml:space="preserve">Optional: </w:t>
            </w:r>
            <w:r w:rsidR="00817E9A">
              <w:rPr>
                <w:rFonts w:ascii="Arial" w:hAnsi="Arial" w:cs="Arial"/>
                <w:sz w:val="18"/>
              </w:rPr>
              <w:t xml:space="preserve">Videoclip </w:t>
            </w:r>
          </w:p>
          <w:p w14:paraId="06FF8528" w14:textId="77777777" w:rsidR="00817E9A" w:rsidRPr="0042296D" w:rsidRDefault="00817E9A" w:rsidP="003761FE">
            <w:pPr>
              <w:spacing w:before="0" w:after="0" w:line="240" w:lineRule="auto"/>
              <w:rPr>
                <w:rFonts w:ascii="Arial" w:hAnsi="Arial" w:cs="Arial"/>
                <w:color w:val="FF0000"/>
                <w:sz w:val="18"/>
              </w:rPr>
            </w:pPr>
            <w:r w:rsidRPr="00DD34B6">
              <w:rPr>
                <w:rFonts w:ascii="Arial" w:hAnsi="Arial" w:cs="Arial"/>
                <w:sz w:val="18"/>
                <w:u w:val="single"/>
              </w:rPr>
              <w:t>Skript:</w:t>
            </w:r>
            <w:r w:rsidRPr="00DD34B6">
              <w:rPr>
                <w:rFonts w:ascii="Arial" w:hAnsi="Arial" w:cs="Arial"/>
                <w:sz w:val="18"/>
                <w:u w:val="single"/>
              </w:rPr>
              <w:br/>
            </w:r>
            <w:r w:rsidRPr="00DD34B6">
              <w:rPr>
                <w:rFonts w:ascii="Arial" w:hAnsi="Arial" w:cs="Arial"/>
                <w:sz w:val="18"/>
              </w:rPr>
              <w:t xml:space="preserve">Aufgabe </w:t>
            </w:r>
            <w:r>
              <w:rPr>
                <w:rFonts w:ascii="Arial" w:hAnsi="Arial" w:cs="Arial"/>
                <w:sz w:val="18"/>
              </w:rPr>
              <w:t>4</w:t>
            </w:r>
            <w:r w:rsidRPr="00DD34B6">
              <w:rPr>
                <w:rFonts w:ascii="Arial" w:hAnsi="Arial" w:cs="Arial"/>
                <w:sz w:val="18"/>
              </w:rPr>
              <w:t xml:space="preserve"> – </w:t>
            </w:r>
            <w:r>
              <w:rPr>
                <w:rFonts w:ascii="Arial" w:hAnsi="Arial" w:cs="Arial"/>
                <w:sz w:val="18"/>
              </w:rPr>
              <w:t>Checkliste</w:t>
            </w:r>
          </w:p>
        </w:tc>
        <w:tc>
          <w:tcPr>
            <w:tcW w:w="1838" w:type="dxa"/>
            <w:shd w:val="clear" w:color="auto" w:fill="D9D9D9" w:themeFill="background1" w:themeFillShade="D9"/>
          </w:tcPr>
          <w:p w14:paraId="13A408A1" w14:textId="77777777" w:rsidR="00817E9A" w:rsidRPr="0042296D" w:rsidRDefault="00817E9A" w:rsidP="003761FE">
            <w:pPr>
              <w:spacing w:before="0" w:after="0" w:line="240" w:lineRule="auto"/>
              <w:rPr>
                <w:rFonts w:ascii="Arial" w:hAnsi="Arial" w:cs="Arial"/>
                <w:color w:val="FF0000"/>
                <w:sz w:val="18"/>
              </w:rPr>
            </w:pPr>
            <w:r w:rsidRPr="00DD34B6">
              <w:rPr>
                <w:rFonts w:ascii="Arial" w:hAnsi="Arial" w:cs="Arial"/>
                <w:sz w:val="18"/>
              </w:rPr>
              <w:t>-</w:t>
            </w:r>
          </w:p>
        </w:tc>
      </w:tr>
      <w:tr w:rsidR="00817E9A" w:rsidRPr="00123196" w14:paraId="2595885C" w14:textId="77777777" w:rsidTr="00BB04B8">
        <w:trPr>
          <w:trHeight w:val="305"/>
        </w:trPr>
        <w:tc>
          <w:tcPr>
            <w:tcW w:w="527" w:type="dxa"/>
            <w:vMerge w:val="restart"/>
            <w:shd w:val="clear" w:color="auto" w:fill="D9D9D9" w:themeFill="background1" w:themeFillShade="D9"/>
            <w:tcMar>
              <w:top w:w="0" w:type="dxa"/>
              <w:left w:w="108" w:type="dxa"/>
              <w:bottom w:w="0" w:type="dxa"/>
              <w:right w:w="108" w:type="dxa"/>
            </w:tcMar>
          </w:tcPr>
          <w:p w14:paraId="6EF2693E" w14:textId="77777777" w:rsidR="00817E9A" w:rsidRPr="00123196" w:rsidRDefault="00817E9A" w:rsidP="003761FE">
            <w:pPr>
              <w:spacing w:before="0" w:after="0" w:line="240" w:lineRule="auto"/>
              <w:rPr>
                <w:rFonts w:ascii="Arial" w:hAnsi="Arial" w:cs="Arial"/>
              </w:rPr>
            </w:pPr>
            <w:r>
              <w:rPr>
                <w:rFonts w:ascii="Arial" w:hAnsi="Arial" w:cs="Arial"/>
                <w:color w:val="000000"/>
                <w:sz w:val="18"/>
              </w:rPr>
              <w:t>30</w:t>
            </w:r>
          </w:p>
        </w:tc>
        <w:tc>
          <w:tcPr>
            <w:tcW w:w="1401" w:type="dxa"/>
            <w:vMerge w:val="restart"/>
            <w:shd w:val="clear" w:color="auto" w:fill="D9D9D9" w:themeFill="background1" w:themeFillShade="D9"/>
            <w:tcMar>
              <w:top w:w="0" w:type="dxa"/>
              <w:left w:w="108" w:type="dxa"/>
              <w:bottom w:w="0" w:type="dxa"/>
              <w:right w:w="108" w:type="dxa"/>
            </w:tcMar>
          </w:tcPr>
          <w:p w14:paraId="64BC59D8" w14:textId="77777777" w:rsidR="00817E9A" w:rsidRPr="00123196" w:rsidRDefault="00817E9A" w:rsidP="003761FE">
            <w:pPr>
              <w:spacing w:before="0" w:after="0" w:line="240" w:lineRule="auto"/>
              <w:rPr>
                <w:rFonts w:ascii="Arial" w:hAnsi="Arial" w:cs="Arial"/>
              </w:rPr>
            </w:pPr>
            <w:r>
              <w:rPr>
                <w:rFonts w:ascii="Arial" w:hAnsi="Arial" w:cs="Arial"/>
                <w:color w:val="000000"/>
                <w:sz w:val="18"/>
              </w:rPr>
              <w:t xml:space="preserve">Ermittlung von Kundenanforderungen </w:t>
            </w:r>
          </w:p>
        </w:tc>
        <w:tc>
          <w:tcPr>
            <w:tcW w:w="1414" w:type="dxa"/>
            <w:vMerge w:val="restart"/>
            <w:shd w:val="clear" w:color="auto" w:fill="D9D9D9" w:themeFill="background1" w:themeFillShade="D9"/>
            <w:tcMar>
              <w:top w:w="0" w:type="dxa"/>
              <w:left w:w="108" w:type="dxa"/>
              <w:bottom w:w="0" w:type="dxa"/>
              <w:right w:w="108" w:type="dxa"/>
            </w:tcMar>
          </w:tcPr>
          <w:p w14:paraId="28CFAA15"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Kommunikationssysteme:</w:t>
            </w:r>
          </w:p>
          <w:p w14:paraId="41BCAFB6"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rPr>
              <w:t>Antennen- und Breitbandkommunikationsanlagen:</w:t>
            </w:r>
          </w:p>
          <w:p w14:paraId="67360401" w14:textId="06DAFC7F" w:rsidR="00817E9A" w:rsidRPr="0042296D" w:rsidRDefault="00817E9A" w:rsidP="00BB04B8">
            <w:pPr>
              <w:pStyle w:val="Listenabsatz"/>
              <w:numPr>
                <w:ilvl w:val="0"/>
                <w:numId w:val="27"/>
              </w:numPr>
              <w:spacing w:before="0" w:after="0" w:line="240" w:lineRule="auto"/>
              <w:rPr>
                <w:rFonts w:ascii="Arial" w:hAnsi="Arial" w:cs="Arial"/>
                <w:color w:val="FF0000"/>
                <w:sz w:val="18"/>
              </w:rPr>
            </w:pPr>
            <w:r w:rsidRPr="006F25D2">
              <w:rPr>
                <w:rFonts w:ascii="Arial" w:hAnsi="Arial" w:cs="Arial"/>
                <w:sz w:val="18"/>
                <w:szCs w:val="18"/>
              </w:rPr>
              <w:t>TV-Empfangsarten</w:t>
            </w:r>
          </w:p>
        </w:tc>
        <w:tc>
          <w:tcPr>
            <w:tcW w:w="1556" w:type="dxa"/>
            <w:vMerge w:val="restart"/>
            <w:shd w:val="clear" w:color="auto" w:fill="D9D9D9" w:themeFill="background1" w:themeFillShade="D9"/>
            <w:tcMar>
              <w:top w:w="0" w:type="dxa"/>
              <w:left w:w="108" w:type="dxa"/>
              <w:bottom w:w="0" w:type="dxa"/>
              <w:right w:w="108" w:type="dxa"/>
            </w:tcMar>
          </w:tcPr>
          <w:p w14:paraId="1E4482E4" w14:textId="77777777" w:rsidR="00817E9A" w:rsidRPr="0042296D" w:rsidRDefault="00817E9A" w:rsidP="003761FE">
            <w:pPr>
              <w:spacing w:before="0" w:after="0" w:line="240" w:lineRule="auto"/>
              <w:rPr>
                <w:rFonts w:ascii="Arial" w:hAnsi="Arial" w:cs="Arial"/>
                <w:color w:val="FF0000"/>
                <w:sz w:val="18"/>
              </w:rPr>
            </w:pPr>
            <w:r w:rsidRPr="006F25D2">
              <w:rPr>
                <w:rFonts w:ascii="Arial" w:hAnsi="Arial" w:cs="Arial"/>
                <w:sz w:val="18"/>
              </w:rPr>
              <w:t>-</w:t>
            </w:r>
          </w:p>
        </w:tc>
        <w:tc>
          <w:tcPr>
            <w:tcW w:w="1417" w:type="dxa"/>
            <w:vMerge w:val="restart"/>
            <w:shd w:val="clear" w:color="auto" w:fill="D9D9D9" w:themeFill="background1" w:themeFillShade="D9"/>
            <w:tcMar>
              <w:top w:w="0" w:type="dxa"/>
              <w:left w:w="108" w:type="dxa"/>
              <w:bottom w:w="0" w:type="dxa"/>
              <w:right w:w="108" w:type="dxa"/>
            </w:tcMar>
          </w:tcPr>
          <w:p w14:paraId="455E2737" w14:textId="77777777" w:rsidR="00817E9A" w:rsidRPr="0042296D" w:rsidRDefault="00817E9A" w:rsidP="003761FE">
            <w:pPr>
              <w:spacing w:before="0" w:after="0" w:line="240" w:lineRule="auto"/>
              <w:rPr>
                <w:rFonts w:ascii="Arial" w:hAnsi="Arial" w:cs="Arial"/>
                <w:color w:val="FF0000"/>
                <w:sz w:val="18"/>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48134046" w14:textId="77777777" w:rsidR="00817E9A" w:rsidRPr="0042296D" w:rsidRDefault="00817E9A" w:rsidP="003761FE">
            <w:pPr>
              <w:spacing w:before="0" w:after="0" w:line="240" w:lineRule="auto"/>
              <w:rPr>
                <w:rFonts w:ascii="Arial" w:hAnsi="Arial" w:cs="Arial"/>
                <w:color w:val="FF0000"/>
                <w:sz w:val="18"/>
              </w:rPr>
            </w:pPr>
            <w:r>
              <w:rPr>
                <w:rFonts w:ascii="Arial" w:hAnsi="Arial" w:cs="Arial"/>
                <w:color w:val="000000"/>
                <w:sz w:val="18"/>
              </w:rPr>
              <w:t>Klärung von Kundenfragen</w:t>
            </w:r>
          </w:p>
        </w:tc>
      </w:tr>
      <w:tr w:rsidR="00817E9A" w:rsidRPr="00123196" w14:paraId="274990D8" w14:textId="77777777" w:rsidTr="00BB04B8">
        <w:trPr>
          <w:trHeight w:val="383"/>
        </w:trPr>
        <w:tc>
          <w:tcPr>
            <w:tcW w:w="527" w:type="dxa"/>
            <w:vMerge/>
            <w:shd w:val="clear" w:color="auto" w:fill="D9D9D9" w:themeFill="background1" w:themeFillShade="D9"/>
          </w:tcPr>
          <w:p w14:paraId="749CFD79" w14:textId="77777777" w:rsidR="00817E9A" w:rsidRPr="00123196" w:rsidRDefault="00817E9A" w:rsidP="003761FE">
            <w:pPr>
              <w:spacing w:before="0" w:after="0" w:line="240" w:lineRule="auto"/>
              <w:rPr>
                <w:rFonts w:ascii="Arial" w:hAnsi="Arial" w:cs="Arial"/>
              </w:rPr>
            </w:pPr>
          </w:p>
        </w:tc>
        <w:tc>
          <w:tcPr>
            <w:tcW w:w="1401" w:type="dxa"/>
            <w:vMerge/>
            <w:shd w:val="clear" w:color="auto" w:fill="D9D9D9" w:themeFill="background1" w:themeFillShade="D9"/>
          </w:tcPr>
          <w:p w14:paraId="45B4F2CF" w14:textId="77777777" w:rsidR="00817E9A" w:rsidRPr="00123196" w:rsidRDefault="00817E9A" w:rsidP="003761FE">
            <w:pPr>
              <w:spacing w:before="0" w:after="0" w:line="240" w:lineRule="auto"/>
              <w:rPr>
                <w:rFonts w:ascii="Arial" w:hAnsi="Arial" w:cs="Arial"/>
              </w:rPr>
            </w:pPr>
          </w:p>
        </w:tc>
        <w:tc>
          <w:tcPr>
            <w:tcW w:w="1414" w:type="dxa"/>
            <w:vMerge/>
            <w:shd w:val="clear" w:color="auto" w:fill="D9D9D9" w:themeFill="background1" w:themeFillShade="D9"/>
          </w:tcPr>
          <w:p w14:paraId="49D3BFBF" w14:textId="77777777" w:rsidR="00817E9A" w:rsidRPr="0042296D" w:rsidRDefault="00817E9A" w:rsidP="003761FE">
            <w:pPr>
              <w:spacing w:before="0" w:after="0" w:line="240" w:lineRule="auto"/>
              <w:rPr>
                <w:rFonts w:ascii="Arial" w:hAnsi="Arial" w:cs="Arial"/>
                <w:color w:val="FF0000"/>
              </w:rPr>
            </w:pPr>
          </w:p>
        </w:tc>
        <w:tc>
          <w:tcPr>
            <w:tcW w:w="1556" w:type="dxa"/>
            <w:vMerge/>
            <w:shd w:val="clear" w:color="auto" w:fill="D9D9D9" w:themeFill="background1" w:themeFillShade="D9"/>
          </w:tcPr>
          <w:p w14:paraId="5B6FE657" w14:textId="77777777" w:rsidR="00817E9A" w:rsidRPr="0042296D" w:rsidRDefault="00817E9A" w:rsidP="003761FE">
            <w:pPr>
              <w:spacing w:before="0" w:after="0" w:line="240" w:lineRule="auto"/>
              <w:rPr>
                <w:rFonts w:ascii="Arial" w:hAnsi="Arial" w:cs="Arial"/>
                <w:color w:val="FF0000"/>
              </w:rPr>
            </w:pPr>
          </w:p>
        </w:tc>
        <w:tc>
          <w:tcPr>
            <w:tcW w:w="1417" w:type="dxa"/>
            <w:vMerge/>
            <w:shd w:val="clear" w:color="auto" w:fill="D9D9D9" w:themeFill="background1" w:themeFillShade="D9"/>
          </w:tcPr>
          <w:p w14:paraId="6EE47D48" w14:textId="77777777" w:rsidR="00817E9A" w:rsidRPr="0042296D" w:rsidRDefault="00817E9A" w:rsidP="003761FE">
            <w:pPr>
              <w:spacing w:before="0" w:after="0" w:line="240" w:lineRule="auto"/>
              <w:rPr>
                <w:rFonts w:ascii="Arial" w:hAnsi="Arial" w:cs="Arial"/>
                <w:color w:val="FF0000"/>
              </w:rPr>
            </w:pPr>
          </w:p>
        </w:tc>
        <w:tc>
          <w:tcPr>
            <w:tcW w:w="2033" w:type="dxa"/>
            <w:shd w:val="clear" w:color="auto" w:fill="D9D9D9" w:themeFill="background1" w:themeFillShade="D9"/>
            <w:tcMar>
              <w:top w:w="0" w:type="dxa"/>
              <w:left w:w="108" w:type="dxa"/>
              <w:bottom w:w="0" w:type="dxa"/>
              <w:right w:w="108" w:type="dxa"/>
            </w:tcMar>
          </w:tcPr>
          <w:p w14:paraId="4EA71FA7" w14:textId="77777777" w:rsidR="00817E9A" w:rsidRDefault="00817E9A" w:rsidP="003761FE">
            <w:pPr>
              <w:spacing w:before="0" w:after="0" w:line="240" w:lineRule="auto"/>
              <w:rPr>
                <w:rFonts w:ascii="Arial" w:hAnsi="Arial" w:cs="Arial"/>
                <w:sz w:val="18"/>
                <w:szCs w:val="18"/>
              </w:rPr>
            </w:pPr>
            <w:r w:rsidRPr="00DD34B6">
              <w:rPr>
                <w:rFonts w:ascii="Arial" w:hAnsi="Arial" w:cs="Arial"/>
                <w:sz w:val="18"/>
                <w:szCs w:val="18"/>
              </w:rPr>
              <w:t xml:space="preserve">Erarbeitung der </w:t>
            </w:r>
            <w:r>
              <w:rPr>
                <w:rFonts w:ascii="Arial" w:hAnsi="Arial" w:cs="Arial"/>
                <w:sz w:val="18"/>
                <w:szCs w:val="18"/>
              </w:rPr>
              <w:t>Möglichkeiten zum TV-Empfang</w:t>
            </w:r>
          </w:p>
          <w:p w14:paraId="7C76241A" w14:textId="77777777" w:rsidR="00817E9A" w:rsidRDefault="00817E9A" w:rsidP="003761FE">
            <w:pPr>
              <w:spacing w:before="0" w:after="0" w:line="240" w:lineRule="auto"/>
              <w:rPr>
                <w:rFonts w:ascii="Arial" w:hAnsi="Arial" w:cs="Arial"/>
                <w:sz w:val="18"/>
                <w:szCs w:val="18"/>
              </w:rPr>
            </w:pPr>
          </w:p>
          <w:p w14:paraId="5B5402DD"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szCs w:val="18"/>
              </w:rPr>
              <w:t>Erläuterung der Faktoren bei der Auswahl einer TV-Empfangsmöglichkeit</w:t>
            </w:r>
          </w:p>
        </w:tc>
        <w:tc>
          <w:tcPr>
            <w:tcW w:w="2278" w:type="dxa"/>
            <w:shd w:val="clear" w:color="auto" w:fill="D9D9D9" w:themeFill="background1" w:themeFillShade="D9"/>
            <w:tcMar>
              <w:top w:w="0" w:type="dxa"/>
              <w:left w:w="108" w:type="dxa"/>
              <w:bottom w:w="0" w:type="dxa"/>
              <w:right w:w="108" w:type="dxa"/>
            </w:tcMar>
          </w:tcPr>
          <w:p w14:paraId="40FEB738"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Auflistung TV-Empfangsarten</w:t>
            </w:r>
          </w:p>
          <w:p w14:paraId="06C7BE82" w14:textId="77777777" w:rsidR="00817E9A" w:rsidRDefault="00817E9A" w:rsidP="003761FE">
            <w:pPr>
              <w:spacing w:before="0" w:after="0" w:line="240" w:lineRule="auto"/>
              <w:rPr>
                <w:rFonts w:ascii="Arial" w:hAnsi="Arial" w:cs="Arial"/>
                <w:sz w:val="18"/>
                <w:szCs w:val="18"/>
              </w:rPr>
            </w:pPr>
          </w:p>
          <w:p w14:paraId="37E42891" w14:textId="77777777" w:rsidR="00817E9A" w:rsidRPr="00DD34B6" w:rsidRDefault="00817E9A" w:rsidP="003761FE">
            <w:pPr>
              <w:spacing w:before="0" w:after="0" w:line="240" w:lineRule="auto"/>
              <w:rPr>
                <w:rFonts w:ascii="Arial" w:hAnsi="Arial" w:cs="Arial"/>
                <w:sz w:val="18"/>
                <w:szCs w:val="18"/>
              </w:rPr>
            </w:pPr>
            <w:r>
              <w:rPr>
                <w:rFonts w:ascii="Arial" w:hAnsi="Arial" w:cs="Arial"/>
                <w:sz w:val="18"/>
                <w:szCs w:val="18"/>
              </w:rPr>
              <w:t>Nennung der Einflussfaktoren</w:t>
            </w:r>
          </w:p>
          <w:p w14:paraId="46F50403" w14:textId="77777777" w:rsidR="00817E9A" w:rsidRPr="0042296D" w:rsidRDefault="00817E9A" w:rsidP="003761FE">
            <w:pPr>
              <w:spacing w:before="0" w:after="0" w:line="240" w:lineRule="auto"/>
              <w:rPr>
                <w:rFonts w:ascii="Arial" w:hAnsi="Arial" w:cs="Arial"/>
                <w:color w:val="FF0000"/>
                <w:sz w:val="18"/>
                <w:szCs w:val="18"/>
              </w:rPr>
            </w:pPr>
          </w:p>
          <w:p w14:paraId="40A7CFEA" w14:textId="77777777" w:rsidR="00817E9A" w:rsidRPr="0042296D" w:rsidRDefault="00817E9A" w:rsidP="003761FE">
            <w:pPr>
              <w:spacing w:before="0" w:after="0" w:line="240" w:lineRule="auto"/>
              <w:rPr>
                <w:rFonts w:ascii="Arial" w:hAnsi="Arial" w:cs="Arial"/>
                <w:color w:val="FF0000"/>
                <w:sz w:val="18"/>
                <w:szCs w:val="18"/>
              </w:rPr>
            </w:pPr>
          </w:p>
        </w:tc>
        <w:tc>
          <w:tcPr>
            <w:tcW w:w="1985" w:type="dxa"/>
            <w:shd w:val="clear" w:color="auto" w:fill="D9D9D9" w:themeFill="background1" w:themeFillShade="D9"/>
            <w:tcMar>
              <w:top w:w="0" w:type="dxa"/>
              <w:left w:w="108" w:type="dxa"/>
              <w:bottom w:w="0" w:type="dxa"/>
              <w:right w:w="108" w:type="dxa"/>
            </w:tcMar>
          </w:tcPr>
          <w:p w14:paraId="00E02246" w14:textId="77777777" w:rsidR="00817E9A" w:rsidRPr="00DD34B6" w:rsidRDefault="00817E9A" w:rsidP="003761FE">
            <w:pPr>
              <w:spacing w:before="0" w:after="0" w:line="240" w:lineRule="auto"/>
              <w:rPr>
                <w:rFonts w:ascii="Arial" w:hAnsi="Arial" w:cs="Arial"/>
                <w:sz w:val="18"/>
                <w:u w:val="single"/>
              </w:rPr>
            </w:pPr>
            <w:r w:rsidRPr="00DD34B6">
              <w:rPr>
                <w:rFonts w:ascii="Arial" w:hAnsi="Arial" w:cs="Arial"/>
                <w:sz w:val="18"/>
                <w:u w:val="single"/>
              </w:rPr>
              <w:t>Medien:</w:t>
            </w:r>
          </w:p>
          <w:p w14:paraId="318F77E0" w14:textId="77777777" w:rsidR="00817E9A" w:rsidRPr="00DD34B6" w:rsidRDefault="00817E9A" w:rsidP="003761FE">
            <w:pPr>
              <w:spacing w:before="0" w:after="0" w:line="240" w:lineRule="auto"/>
              <w:rPr>
                <w:rFonts w:ascii="Arial" w:hAnsi="Arial" w:cs="Arial"/>
                <w:sz w:val="18"/>
              </w:rPr>
            </w:pPr>
            <w:proofErr w:type="spellStart"/>
            <w:r w:rsidRPr="00DD34B6">
              <w:rPr>
                <w:rFonts w:ascii="Arial" w:hAnsi="Arial" w:cs="Arial"/>
                <w:sz w:val="18"/>
              </w:rPr>
              <w:t>Beamer</w:t>
            </w:r>
            <w:proofErr w:type="spellEnd"/>
          </w:p>
          <w:p w14:paraId="67F698CD" w14:textId="77777777" w:rsidR="00817E9A" w:rsidRDefault="00817E9A" w:rsidP="003761FE">
            <w:pPr>
              <w:spacing w:before="0" w:after="0" w:line="240" w:lineRule="auto"/>
              <w:rPr>
                <w:rFonts w:ascii="Arial" w:hAnsi="Arial" w:cs="Arial"/>
                <w:sz w:val="18"/>
              </w:rPr>
            </w:pPr>
            <w:r w:rsidRPr="00DD34B6">
              <w:rPr>
                <w:rFonts w:ascii="Arial" w:hAnsi="Arial" w:cs="Arial"/>
                <w:sz w:val="18"/>
              </w:rPr>
              <w:t>Dokumentenkamera</w:t>
            </w:r>
          </w:p>
          <w:p w14:paraId="7A50E04D" w14:textId="77777777" w:rsidR="00817E9A" w:rsidRPr="00DD34B6" w:rsidRDefault="00817E9A" w:rsidP="003761FE">
            <w:pPr>
              <w:spacing w:before="0" w:after="0" w:line="240" w:lineRule="auto"/>
              <w:rPr>
                <w:rFonts w:ascii="Arial" w:hAnsi="Arial" w:cs="Arial"/>
                <w:sz w:val="18"/>
              </w:rPr>
            </w:pPr>
            <w:r>
              <w:rPr>
                <w:rFonts w:ascii="Arial" w:hAnsi="Arial" w:cs="Arial"/>
                <w:sz w:val="18"/>
              </w:rPr>
              <w:t>Tabellenbuch</w:t>
            </w:r>
          </w:p>
          <w:p w14:paraId="0BB9DAD1" w14:textId="77777777" w:rsidR="00817E9A" w:rsidRPr="00DD34B6" w:rsidRDefault="00817E9A" w:rsidP="003761FE">
            <w:pPr>
              <w:spacing w:before="0" w:after="0" w:line="240" w:lineRule="auto"/>
              <w:rPr>
                <w:rFonts w:ascii="Arial" w:hAnsi="Arial" w:cs="Arial"/>
                <w:sz w:val="18"/>
              </w:rPr>
            </w:pPr>
            <w:r w:rsidRPr="00DD34B6">
              <w:rPr>
                <w:rFonts w:ascii="Arial" w:hAnsi="Arial" w:cs="Arial"/>
                <w:sz w:val="18"/>
                <w:u w:val="single"/>
              </w:rPr>
              <w:t>Skript:</w:t>
            </w:r>
            <w:r w:rsidRPr="00DD34B6">
              <w:rPr>
                <w:rFonts w:ascii="Arial" w:hAnsi="Arial" w:cs="Arial"/>
                <w:sz w:val="18"/>
                <w:u w:val="single"/>
              </w:rPr>
              <w:br/>
            </w:r>
            <w:r w:rsidRPr="00DD34B6">
              <w:rPr>
                <w:rFonts w:ascii="Arial" w:hAnsi="Arial" w:cs="Arial"/>
                <w:sz w:val="18"/>
              </w:rPr>
              <w:t>Aufgabe 5&amp;6– TV-Empfangsarten</w:t>
            </w:r>
          </w:p>
          <w:p w14:paraId="740C4CAE" w14:textId="77777777" w:rsidR="00817E9A" w:rsidRPr="0042296D" w:rsidRDefault="00817E9A" w:rsidP="003761FE">
            <w:pPr>
              <w:spacing w:before="0" w:after="0" w:line="240" w:lineRule="auto"/>
              <w:rPr>
                <w:rFonts w:ascii="Arial" w:hAnsi="Arial" w:cs="Arial"/>
                <w:color w:val="FF0000"/>
                <w:sz w:val="18"/>
              </w:rPr>
            </w:pPr>
          </w:p>
        </w:tc>
        <w:tc>
          <w:tcPr>
            <w:tcW w:w="1838" w:type="dxa"/>
            <w:shd w:val="clear" w:color="auto" w:fill="D9D9D9" w:themeFill="background1" w:themeFillShade="D9"/>
            <w:tcMar>
              <w:top w:w="0" w:type="dxa"/>
              <w:left w:w="108" w:type="dxa"/>
              <w:bottom w:w="0" w:type="dxa"/>
              <w:right w:w="108" w:type="dxa"/>
            </w:tcMar>
          </w:tcPr>
          <w:p w14:paraId="16E6975D" w14:textId="77777777" w:rsidR="00817E9A" w:rsidRPr="0042296D" w:rsidRDefault="00817E9A" w:rsidP="003761FE">
            <w:pPr>
              <w:spacing w:before="0" w:after="0" w:line="240" w:lineRule="auto"/>
              <w:rPr>
                <w:rFonts w:ascii="Arial" w:hAnsi="Arial" w:cs="Arial"/>
                <w:color w:val="FF0000"/>
                <w:sz w:val="18"/>
              </w:rPr>
            </w:pPr>
            <w:r w:rsidRPr="00DD34B6">
              <w:rPr>
                <w:rFonts w:ascii="Arial" w:hAnsi="Arial" w:cs="Arial"/>
                <w:sz w:val="18"/>
              </w:rPr>
              <w:t xml:space="preserve">Präsentation &amp; Diskussion von Schülerlösungen </w:t>
            </w:r>
          </w:p>
        </w:tc>
      </w:tr>
      <w:tr w:rsidR="009E0720" w:rsidRPr="00123196" w14:paraId="0A6DBD4D" w14:textId="77777777" w:rsidTr="00BB04B8">
        <w:trPr>
          <w:trHeight w:val="456"/>
        </w:trPr>
        <w:tc>
          <w:tcPr>
            <w:tcW w:w="527" w:type="dxa"/>
            <w:vMerge w:val="restart"/>
            <w:shd w:val="clear" w:color="auto" w:fill="D9D9D9" w:themeFill="background1" w:themeFillShade="D9"/>
          </w:tcPr>
          <w:p w14:paraId="12882BB1" w14:textId="0922445B" w:rsidR="009E0720" w:rsidRPr="009E0720" w:rsidRDefault="009E0720" w:rsidP="003761FE">
            <w:pPr>
              <w:spacing w:before="0" w:after="0" w:line="240" w:lineRule="auto"/>
              <w:rPr>
                <w:rFonts w:ascii="Arial" w:hAnsi="Arial" w:cs="Arial"/>
                <w:sz w:val="18"/>
                <w:szCs w:val="18"/>
              </w:rPr>
            </w:pPr>
            <w:r w:rsidRPr="009E0720">
              <w:rPr>
                <w:rFonts w:ascii="Arial" w:hAnsi="Arial" w:cs="Arial"/>
                <w:sz w:val="18"/>
                <w:szCs w:val="18"/>
              </w:rPr>
              <w:t>15</w:t>
            </w:r>
          </w:p>
        </w:tc>
        <w:tc>
          <w:tcPr>
            <w:tcW w:w="1401" w:type="dxa"/>
            <w:vMerge w:val="restart"/>
            <w:shd w:val="clear" w:color="auto" w:fill="D9D9D9" w:themeFill="background1" w:themeFillShade="D9"/>
          </w:tcPr>
          <w:p w14:paraId="636AC613" w14:textId="77777777" w:rsidR="009E0720" w:rsidRDefault="009E0720" w:rsidP="003761FE">
            <w:pPr>
              <w:spacing w:before="0" w:after="0" w:line="240" w:lineRule="auto"/>
              <w:rPr>
                <w:rFonts w:ascii="Arial" w:hAnsi="Arial" w:cs="Arial"/>
                <w:sz w:val="18"/>
                <w:szCs w:val="18"/>
              </w:rPr>
            </w:pPr>
            <w:r>
              <w:rPr>
                <w:rFonts w:ascii="Arial" w:hAnsi="Arial" w:cs="Arial"/>
                <w:sz w:val="18"/>
                <w:szCs w:val="18"/>
              </w:rPr>
              <w:t>LS 3.2</w:t>
            </w:r>
          </w:p>
          <w:p w14:paraId="0D00DE1A" w14:textId="3C8D220D" w:rsidR="009E0720" w:rsidRPr="009E0720" w:rsidRDefault="00D50674" w:rsidP="003761FE">
            <w:pPr>
              <w:spacing w:before="0" w:after="0" w:line="240" w:lineRule="auto"/>
              <w:rPr>
                <w:rFonts w:ascii="Arial" w:hAnsi="Arial" w:cs="Arial"/>
                <w:sz w:val="18"/>
                <w:szCs w:val="18"/>
              </w:rPr>
            </w:pPr>
            <w:r>
              <w:rPr>
                <w:rFonts w:ascii="Arial" w:hAnsi="Arial" w:cs="Arial"/>
                <w:sz w:val="18"/>
                <w:szCs w:val="18"/>
              </w:rPr>
              <w:t>Planung der TV-Empfangsanlage</w:t>
            </w:r>
          </w:p>
        </w:tc>
        <w:tc>
          <w:tcPr>
            <w:tcW w:w="1414" w:type="dxa"/>
            <w:vMerge w:val="restart"/>
            <w:shd w:val="clear" w:color="auto" w:fill="D9D9D9" w:themeFill="background1" w:themeFillShade="D9"/>
          </w:tcPr>
          <w:p w14:paraId="755532C8" w14:textId="7E532652" w:rsidR="009E0720" w:rsidRPr="009E0720" w:rsidRDefault="009E0720" w:rsidP="003761FE">
            <w:pPr>
              <w:spacing w:before="0" w:after="0" w:line="240" w:lineRule="auto"/>
              <w:rPr>
                <w:rFonts w:ascii="Arial" w:hAnsi="Arial" w:cs="Arial"/>
                <w:sz w:val="18"/>
                <w:szCs w:val="18"/>
              </w:rPr>
            </w:pPr>
            <w:r w:rsidRPr="009E0720">
              <w:rPr>
                <w:rFonts w:ascii="Arial" w:hAnsi="Arial" w:cs="Arial"/>
                <w:sz w:val="18"/>
                <w:szCs w:val="18"/>
              </w:rPr>
              <w:t>-</w:t>
            </w:r>
          </w:p>
        </w:tc>
        <w:tc>
          <w:tcPr>
            <w:tcW w:w="1556" w:type="dxa"/>
            <w:vMerge w:val="restart"/>
            <w:shd w:val="clear" w:color="auto" w:fill="D9D9D9" w:themeFill="background1" w:themeFillShade="D9"/>
          </w:tcPr>
          <w:p w14:paraId="608A0A5B" w14:textId="56F2051C" w:rsidR="009E0720" w:rsidRPr="009E0720" w:rsidRDefault="009E0720" w:rsidP="003761FE">
            <w:pPr>
              <w:spacing w:before="0" w:after="0" w:line="240" w:lineRule="auto"/>
              <w:rPr>
                <w:rFonts w:ascii="Arial" w:hAnsi="Arial" w:cs="Arial"/>
                <w:sz w:val="18"/>
                <w:szCs w:val="18"/>
              </w:rPr>
            </w:pPr>
            <w:r w:rsidRPr="009E0720">
              <w:rPr>
                <w:rFonts w:ascii="Arial" w:hAnsi="Arial" w:cs="Arial"/>
                <w:sz w:val="18"/>
                <w:szCs w:val="18"/>
              </w:rPr>
              <w:t>-</w:t>
            </w:r>
          </w:p>
        </w:tc>
        <w:tc>
          <w:tcPr>
            <w:tcW w:w="1417" w:type="dxa"/>
            <w:vMerge w:val="restart"/>
            <w:shd w:val="clear" w:color="auto" w:fill="D9D9D9" w:themeFill="background1" w:themeFillShade="D9"/>
          </w:tcPr>
          <w:p w14:paraId="2ABC2DE3" w14:textId="1DBADD9D" w:rsidR="009E0720" w:rsidRPr="009E0720" w:rsidRDefault="009E0720" w:rsidP="003761FE">
            <w:pPr>
              <w:spacing w:before="0" w:after="0" w:line="240" w:lineRule="auto"/>
              <w:rPr>
                <w:rFonts w:ascii="Arial" w:hAnsi="Arial" w:cs="Arial"/>
                <w:sz w:val="18"/>
                <w:szCs w:val="18"/>
              </w:rPr>
            </w:pPr>
            <w:r w:rsidRPr="009E0720">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41C05445" w14:textId="4783618B" w:rsidR="009E0720" w:rsidRPr="009E0720" w:rsidRDefault="009E0720" w:rsidP="003761FE">
            <w:pPr>
              <w:spacing w:before="0" w:after="0" w:line="240" w:lineRule="auto"/>
              <w:rPr>
                <w:rFonts w:ascii="Arial" w:hAnsi="Arial" w:cs="Arial"/>
                <w:sz w:val="18"/>
                <w:szCs w:val="18"/>
              </w:rPr>
            </w:pPr>
            <w:r>
              <w:rPr>
                <w:rFonts w:ascii="Arial" w:hAnsi="Arial" w:cs="Arial"/>
                <w:sz w:val="18"/>
                <w:szCs w:val="18"/>
              </w:rPr>
              <w:t>Festlegung der Arbeitsschritte für die Auftragsplanung</w:t>
            </w:r>
          </w:p>
        </w:tc>
      </w:tr>
      <w:tr w:rsidR="00D50674" w:rsidRPr="00123196" w14:paraId="02109B43" w14:textId="77777777" w:rsidTr="00BB04B8">
        <w:trPr>
          <w:trHeight w:val="455"/>
        </w:trPr>
        <w:tc>
          <w:tcPr>
            <w:tcW w:w="527" w:type="dxa"/>
            <w:vMerge/>
            <w:shd w:val="clear" w:color="auto" w:fill="D9D9D9" w:themeFill="background1" w:themeFillShade="D9"/>
          </w:tcPr>
          <w:p w14:paraId="5B48EB94" w14:textId="77777777" w:rsidR="00D50674" w:rsidRPr="009E0720" w:rsidRDefault="00D50674" w:rsidP="00D50674">
            <w:pPr>
              <w:spacing w:before="0" w:after="0" w:line="240" w:lineRule="auto"/>
              <w:rPr>
                <w:rFonts w:ascii="Arial" w:hAnsi="Arial" w:cs="Arial"/>
                <w:sz w:val="18"/>
                <w:szCs w:val="18"/>
              </w:rPr>
            </w:pPr>
          </w:p>
        </w:tc>
        <w:tc>
          <w:tcPr>
            <w:tcW w:w="1401" w:type="dxa"/>
            <w:vMerge/>
            <w:shd w:val="clear" w:color="auto" w:fill="D9D9D9" w:themeFill="background1" w:themeFillShade="D9"/>
          </w:tcPr>
          <w:p w14:paraId="17826BC7" w14:textId="77777777" w:rsidR="00D50674" w:rsidRDefault="00D50674" w:rsidP="00D50674">
            <w:pPr>
              <w:spacing w:before="0" w:after="0" w:line="240" w:lineRule="auto"/>
              <w:rPr>
                <w:rFonts w:ascii="Arial" w:hAnsi="Arial" w:cs="Arial"/>
                <w:sz w:val="18"/>
                <w:szCs w:val="18"/>
              </w:rPr>
            </w:pPr>
          </w:p>
        </w:tc>
        <w:tc>
          <w:tcPr>
            <w:tcW w:w="1414" w:type="dxa"/>
            <w:vMerge/>
            <w:shd w:val="clear" w:color="auto" w:fill="D9D9D9" w:themeFill="background1" w:themeFillShade="D9"/>
          </w:tcPr>
          <w:p w14:paraId="016D7110" w14:textId="77777777" w:rsidR="00D50674" w:rsidRPr="009E0720" w:rsidRDefault="00D50674" w:rsidP="00D50674">
            <w:pPr>
              <w:spacing w:before="0" w:after="0" w:line="240" w:lineRule="auto"/>
              <w:rPr>
                <w:rFonts w:ascii="Arial" w:hAnsi="Arial" w:cs="Arial"/>
                <w:color w:val="FF0000"/>
                <w:sz w:val="18"/>
                <w:szCs w:val="18"/>
              </w:rPr>
            </w:pPr>
          </w:p>
        </w:tc>
        <w:tc>
          <w:tcPr>
            <w:tcW w:w="1556" w:type="dxa"/>
            <w:vMerge/>
            <w:shd w:val="clear" w:color="auto" w:fill="D9D9D9" w:themeFill="background1" w:themeFillShade="D9"/>
          </w:tcPr>
          <w:p w14:paraId="5E971607" w14:textId="77777777" w:rsidR="00D50674" w:rsidRPr="009E0720" w:rsidRDefault="00D50674" w:rsidP="00D50674">
            <w:pPr>
              <w:spacing w:before="0" w:after="0" w:line="240" w:lineRule="auto"/>
              <w:rPr>
                <w:rFonts w:ascii="Arial" w:hAnsi="Arial" w:cs="Arial"/>
                <w:color w:val="FF0000"/>
                <w:sz w:val="18"/>
                <w:szCs w:val="18"/>
              </w:rPr>
            </w:pPr>
          </w:p>
        </w:tc>
        <w:tc>
          <w:tcPr>
            <w:tcW w:w="1417" w:type="dxa"/>
            <w:vMerge/>
            <w:shd w:val="clear" w:color="auto" w:fill="D9D9D9" w:themeFill="background1" w:themeFillShade="D9"/>
          </w:tcPr>
          <w:p w14:paraId="6534F29E" w14:textId="77777777" w:rsidR="00D50674" w:rsidRPr="009E0720" w:rsidRDefault="00D50674" w:rsidP="00D50674">
            <w:pPr>
              <w:spacing w:before="0" w:after="0" w:line="240" w:lineRule="auto"/>
              <w:rPr>
                <w:rFonts w:ascii="Arial" w:hAnsi="Arial" w:cs="Arial"/>
                <w:color w:val="FF0000"/>
                <w:sz w:val="18"/>
                <w:szCs w:val="18"/>
              </w:rPr>
            </w:pPr>
          </w:p>
        </w:tc>
        <w:tc>
          <w:tcPr>
            <w:tcW w:w="2033" w:type="dxa"/>
            <w:shd w:val="clear" w:color="auto" w:fill="D9D9D9" w:themeFill="background1" w:themeFillShade="D9"/>
            <w:tcMar>
              <w:top w:w="0" w:type="dxa"/>
              <w:left w:w="108" w:type="dxa"/>
              <w:bottom w:w="0" w:type="dxa"/>
              <w:right w:w="108" w:type="dxa"/>
            </w:tcMar>
          </w:tcPr>
          <w:p w14:paraId="20CA83BA" w14:textId="11AFD298" w:rsidR="00D50674" w:rsidRPr="009E0720" w:rsidRDefault="00D50674" w:rsidP="00D50674">
            <w:pPr>
              <w:spacing w:before="0" w:after="0" w:line="240" w:lineRule="auto"/>
              <w:rPr>
                <w:rFonts w:ascii="Arial" w:hAnsi="Arial" w:cs="Arial"/>
                <w:sz w:val="18"/>
                <w:szCs w:val="18"/>
              </w:rPr>
            </w:pPr>
            <w:r>
              <w:rPr>
                <w:rFonts w:ascii="Arial" w:hAnsi="Arial" w:cs="Arial"/>
                <w:sz w:val="18"/>
              </w:rPr>
              <w:t>Erarbeitung der Arbeitsschritte für die Auftragsplanung durch die Lernenden</w:t>
            </w:r>
          </w:p>
        </w:tc>
        <w:tc>
          <w:tcPr>
            <w:tcW w:w="2278" w:type="dxa"/>
            <w:shd w:val="clear" w:color="auto" w:fill="D9D9D9" w:themeFill="background1" w:themeFillShade="D9"/>
          </w:tcPr>
          <w:p w14:paraId="417B1372" w14:textId="323D01BC" w:rsidR="00D50674" w:rsidRPr="006F25D2" w:rsidRDefault="00D50674" w:rsidP="00D50674">
            <w:pPr>
              <w:spacing w:before="0" w:after="0" w:line="240" w:lineRule="auto"/>
              <w:rPr>
                <w:rFonts w:ascii="Arial" w:hAnsi="Arial" w:cs="Arial"/>
                <w:sz w:val="18"/>
              </w:rPr>
            </w:pPr>
            <w:r w:rsidRPr="006F25D2">
              <w:rPr>
                <w:rFonts w:ascii="Arial" w:hAnsi="Arial" w:cs="Arial"/>
                <w:sz w:val="18"/>
              </w:rPr>
              <w:t xml:space="preserve">Zusammenfassung </w:t>
            </w:r>
            <w:r>
              <w:rPr>
                <w:rFonts w:ascii="Arial" w:hAnsi="Arial" w:cs="Arial"/>
                <w:sz w:val="18"/>
              </w:rPr>
              <w:t xml:space="preserve">der Arbeitsschritte </w:t>
            </w:r>
            <w:r w:rsidRPr="006F25D2">
              <w:rPr>
                <w:rFonts w:ascii="Arial" w:hAnsi="Arial" w:cs="Arial"/>
                <w:sz w:val="18"/>
              </w:rPr>
              <w:t>in eigenen Worten</w:t>
            </w:r>
          </w:p>
          <w:p w14:paraId="142C4D6A" w14:textId="77777777" w:rsidR="00D50674" w:rsidRPr="009E0720" w:rsidRDefault="00D50674" w:rsidP="00D50674">
            <w:pPr>
              <w:spacing w:before="0" w:after="0" w:line="240" w:lineRule="auto"/>
              <w:rPr>
                <w:rFonts w:ascii="Arial" w:hAnsi="Arial" w:cs="Arial"/>
                <w:sz w:val="18"/>
                <w:szCs w:val="18"/>
              </w:rPr>
            </w:pPr>
          </w:p>
        </w:tc>
        <w:tc>
          <w:tcPr>
            <w:tcW w:w="1985" w:type="dxa"/>
            <w:shd w:val="clear" w:color="auto" w:fill="D9D9D9" w:themeFill="background1" w:themeFillShade="D9"/>
          </w:tcPr>
          <w:p w14:paraId="29A5D9B4" w14:textId="6A32C77B" w:rsidR="00D50674" w:rsidRPr="006F25D2" w:rsidRDefault="00D50674" w:rsidP="00D50674">
            <w:pPr>
              <w:spacing w:before="0" w:after="0" w:line="240" w:lineRule="auto"/>
              <w:rPr>
                <w:rFonts w:ascii="Arial" w:hAnsi="Arial" w:cs="Arial"/>
                <w:sz w:val="18"/>
              </w:rPr>
            </w:pPr>
            <w:r w:rsidRPr="006F25D2">
              <w:rPr>
                <w:rFonts w:ascii="Arial" w:hAnsi="Arial" w:cs="Arial"/>
                <w:sz w:val="18"/>
                <w:u w:val="single"/>
              </w:rPr>
              <w:t>Präsentation:</w:t>
            </w:r>
            <w:r w:rsidRPr="006F25D2">
              <w:rPr>
                <w:rFonts w:ascii="Arial" w:hAnsi="Arial" w:cs="Arial"/>
                <w:sz w:val="18"/>
                <w:u w:val="single"/>
              </w:rPr>
              <w:br/>
            </w:r>
            <w:r w:rsidRPr="006F25D2">
              <w:rPr>
                <w:rFonts w:ascii="Arial" w:hAnsi="Arial" w:cs="Arial"/>
                <w:sz w:val="18"/>
              </w:rPr>
              <w:t xml:space="preserve">Folie: </w:t>
            </w:r>
            <w:r w:rsidR="00B04B2D">
              <w:rPr>
                <w:rFonts w:ascii="Arial" w:hAnsi="Arial" w:cs="Arial"/>
                <w:sz w:val="18"/>
              </w:rPr>
              <w:t>Auftragsplanung</w:t>
            </w:r>
          </w:p>
          <w:p w14:paraId="5A9D8756" w14:textId="77777777" w:rsidR="00D50674" w:rsidRPr="006F25D2" w:rsidRDefault="00D50674" w:rsidP="00D50674">
            <w:pPr>
              <w:spacing w:before="0" w:after="0" w:line="240" w:lineRule="auto"/>
              <w:rPr>
                <w:rFonts w:ascii="Arial" w:hAnsi="Arial" w:cs="Arial"/>
                <w:sz w:val="18"/>
                <w:u w:val="single"/>
              </w:rPr>
            </w:pPr>
            <w:r w:rsidRPr="006F25D2">
              <w:rPr>
                <w:rFonts w:ascii="Arial" w:hAnsi="Arial" w:cs="Arial"/>
                <w:sz w:val="18"/>
                <w:u w:val="single"/>
              </w:rPr>
              <w:t>Medien:</w:t>
            </w:r>
          </w:p>
          <w:p w14:paraId="685DC9E1" w14:textId="77777777" w:rsidR="00D50674" w:rsidRPr="006F25D2" w:rsidRDefault="00D50674" w:rsidP="00D50674">
            <w:pPr>
              <w:spacing w:before="0" w:after="0" w:line="240" w:lineRule="auto"/>
              <w:rPr>
                <w:rFonts w:ascii="Arial" w:hAnsi="Arial" w:cs="Arial"/>
                <w:sz w:val="18"/>
              </w:rPr>
            </w:pPr>
            <w:proofErr w:type="spellStart"/>
            <w:r w:rsidRPr="006F25D2">
              <w:rPr>
                <w:rFonts w:ascii="Arial" w:hAnsi="Arial" w:cs="Arial"/>
                <w:sz w:val="18"/>
              </w:rPr>
              <w:t>Beamer</w:t>
            </w:r>
            <w:proofErr w:type="spellEnd"/>
          </w:p>
          <w:p w14:paraId="71169C32" w14:textId="77777777" w:rsidR="00D50674" w:rsidRPr="006F25D2" w:rsidRDefault="00D50674" w:rsidP="00D50674">
            <w:pPr>
              <w:spacing w:before="0" w:after="0" w:line="240" w:lineRule="auto"/>
              <w:rPr>
                <w:rFonts w:ascii="Arial" w:hAnsi="Arial" w:cs="Arial"/>
                <w:sz w:val="18"/>
                <w:u w:val="single"/>
              </w:rPr>
            </w:pPr>
            <w:r w:rsidRPr="006F25D2">
              <w:rPr>
                <w:rFonts w:ascii="Arial" w:hAnsi="Arial" w:cs="Arial"/>
                <w:sz w:val="18"/>
                <w:u w:val="single"/>
              </w:rPr>
              <w:t>Skript:</w:t>
            </w:r>
          </w:p>
          <w:p w14:paraId="02A2A2FE" w14:textId="6127997E" w:rsidR="00D50674" w:rsidRPr="009E0720" w:rsidRDefault="00D50674" w:rsidP="00D50674">
            <w:pPr>
              <w:spacing w:before="0" w:after="0" w:line="240" w:lineRule="auto"/>
              <w:rPr>
                <w:rFonts w:ascii="Arial" w:hAnsi="Arial" w:cs="Arial"/>
                <w:sz w:val="18"/>
                <w:szCs w:val="18"/>
              </w:rPr>
            </w:pPr>
            <w:r>
              <w:rPr>
                <w:rFonts w:ascii="Arial" w:hAnsi="Arial" w:cs="Arial"/>
                <w:sz w:val="18"/>
              </w:rPr>
              <w:t>Auftrags</w:t>
            </w:r>
            <w:r w:rsidR="00B04B2D">
              <w:rPr>
                <w:rFonts w:ascii="Arial" w:hAnsi="Arial" w:cs="Arial"/>
                <w:sz w:val="18"/>
              </w:rPr>
              <w:t>planung</w:t>
            </w:r>
          </w:p>
        </w:tc>
        <w:tc>
          <w:tcPr>
            <w:tcW w:w="1838" w:type="dxa"/>
            <w:shd w:val="clear" w:color="auto" w:fill="D9D9D9" w:themeFill="background1" w:themeFillShade="D9"/>
          </w:tcPr>
          <w:p w14:paraId="3B4C882B" w14:textId="0F54DCE3" w:rsidR="00D50674" w:rsidRPr="009E0720" w:rsidRDefault="00B04B2D" w:rsidP="00D50674">
            <w:pPr>
              <w:spacing w:before="0" w:after="0" w:line="240" w:lineRule="auto"/>
              <w:rPr>
                <w:rFonts w:ascii="Arial" w:hAnsi="Arial" w:cs="Arial"/>
                <w:sz w:val="18"/>
                <w:szCs w:val="18"/>
              </w:rPr>
            </w:pPr>
            <w:r>
              <w:rPr>
                <w:rFonts w:ascii="Arial" w:hAnsi="Arial" w:cs="Arial"/>
                <w:sz w:val="18"/>
                <w:szCs w:val="18"/>
              </w:rPr>
              <w:t>-</w:t>
            </w:r>
          </w:p>
        </w:tc>
      </w:tr>
      <w:tr w:rsidR="00817E9A" w:rsidRPr="00123196" w14:paraId="7B30B312" w14:textId="77777777" w:rsidTr="00BB04B8">
        <w:trPr>
          <w:trHeight w:val="267"/>
        </w:trPr>
        <w:tc>
          <w:tcPr>
            <w:tcW w:w="527" w:type="dxa"/>
            <w:vMerge w:val="restart"/>
            <w:shd w:val="clear" w:color="auto" w:fill="auto"/>
            <w:tcMar>
              <w:top w:w="0" w:type="dxa"/>
              <w:left w:w="108" w:type="dxa"/>
              <w:bottom w:w="0" w:type="dxa"/>
              <w:right w:w="108" w:type="dxa"/>
            </w:tcMar>
          </w:tcPr>
          <w:p w14:paraId="4C4681F0" w14:textId="7F0C916E"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1</w:t>
            </w:r>
            <w:r w:rsidR="009E0720">
              <w:rPr>
                <w:rFonts w:ascii="Arial" w:hAnsi="Arial" w:cs="Arial"/>
                <w:sz w:val="18"/>
                <w:szCs w:val="18"/>
              </w:rPr>
              <w:t>20</w:t>
            </w:r>
          </w:p>
        </w:tc>
        <w:tc>
          <w:tcPr>
            <w:tcW w:w="1401" w:type="dxa"/>
            <w:vMerge w:val="restart"/>
            <w:shd w:val="clear" w:color="auto" w:fill="auto"/>
            <w:tcMar>
              <w:top w:w="0" w:type="dxa"/>
              <w:left w:w="108" w:type="dxa"/>
              <w:bottom w:w="0" w:type="dxa"/>
              <w:right w:w="108" w:type="dxa"/>
            </w:tcMar>
          </w:tcPr>
          <w:p w14:paraId="47F3BB5D" w14:textId="77777777" w:rsidR="00817E9A" w:rsidRPr="00123196" w:rsidRDefault="00817E9A" w:rsidP="003761FE">
            <w:pPr>
              <w:spacing w:before="0" w:after="0" w:line="240" w:lineRule="auto"/>
              <w:rPr>
                <w:rFonts w:ascii="Arial" w:hAnsi="Arial" w:cs="Arial"/>
                <w:sz w:val="18"/>
                <w:szCs w:val="18"/>
              </w:rPr>
            </w:pPr>
            <w:r>
              <w:rPr>
                <w:rFonts w:ascii="Arial" w:hAnsi="Arial" w:cs="Arial"/>
                <w:color w:val="000000"/>
                <w:sz w:val="18"/>
              </w:rPr>
              <w:t xml:space="preserve">Auswahl einer geeigneten TV-Empfangsart </w:t>
            </w:r>
          </w:p>
        </w:tc>
        <w:tc>
          <w:tcPr>
            <w:tcW w:w="1414" w:type="dxa"/>
            <w:vMerge w:val="restart"/>
            <w:shd w:val="clear" w:color="auto" w:fill="auto"/>
            <w:tcMar>
              <w:top w:w="0" w:type="dxa"/>
              <w:left w:w="108" w:type="dxa"/>
              <w:bottom w:w="0" w:type="dxa"/>
              <w:right w:w="108" w:type="dxa"/>
            </w:tcMar>
          </w:tcPr>
          <w:p w14:paraId="6C67BD31"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Kommunikationssysteme:</w:t>
            </w:r>
          </w:p>
          <w:p w14:paraId="62D1FBE8" w14:textId="77777777" w:rsidR="00817E9A" w:rsidRPr="006F25D2" w:rsidRDefault="00817E9A" w:rsidP="003761FE">
            <w:pPr>
              <w:spacing w:before="0" w:after="0" w:line="240" w:lineRule="auto"/>
              <w:rPr>
                <w:rFonts w:ascii="Arial" w:hAnsi="Arial" w:cs="Arial"/>
                <w:sz w:val="18"/>
              </w:rPr>
            </w:pPr>
            <w:r w:rsidRPr="006F25D2">
              <w:rPr>
                <w:rFonts w:ascii="Arial" w:hAnsi="Arial" w:cs="Arial"/>
                <w:sz w:val="18"/>
              </w:rPr>
              <w:t>Antennen- und Breitbandkommunikationsanlagen:</w:t>
            </w:r>
          </w:p>
          <w:p w14:paraId="2CB9DDE8" w14:textId="77777777" w:rsidR="00817E9A" w:rsidRPr="006F25D2" w:rsidRDefault="00817E9A" w:rsidP="00817E9A">
            <w:pPr>
              <w:pStyle w:val="Listenabsatz"/>
              <w:numPr>
                <w:ilvl w:val="0"/>
                <w:numId w:val="27"/>
              </w:numPr>
              <w:spacing w:before="0" w:after="0" w:line="240" w:lineRule="auto"/>
              <w:rPr>
                <w:rFonts w:ascii="Arial" w:hAnsi="Arial" w:cs="Arial"/>
                <w:sz w:val="18"/>
                <w:szCs w:val="18"/>
              </w:rPr>
            </w:pPr>
            <w:r w:rsidRPr="006F25D2">
              <w:rPr>
                <w:rFonts w:ascii="Arial" w:hAnsi="Arial" w:cs="Arial"/>
                <w:sz w:val="18"/>
                <w:szCs w:val="18"/>
              </w:rPr>
              <w:t>TV-Empfangsarten</w:t>
            </w:r>
          </w:p>
          <w:p w14:paraId="7182D2F6" w14:textId="77777777" w:rsidR="00817E9A" w:rsidRPr="006F25D2" w:rsidRDefault="00817E9A" w:rsidP="00817E9A">
            <w:pPr>
              <w:pStyle w:val="Listenabsatz"/>
              <w:numPr>
                <w:ilvl w:val="0"/>
                <w:numId w:val="27"/>
              </w:numPr>
              <w:spacing w:before="0" w:after="0" w:line="240" w:lineRule="auto"/>
              <w:rPr>
                <w:rFonts w:ascii="Arial" w:hAnsi="Arial" w:cs="Arial"/>
                <w:sz w:val="18"/>
                <w:szCs w:val="18"/>
              </w:rPr>
            </w:pPr>
            <w:r w:rsidRPr="006F25D2">
              <w:rPr>
                <w:rFonts w:ascii="Arial" w:hAnsi="Arial" w:cs="Arial"/>
                <w:sz w:val="18"/>
                <w:szCs w:val="18"/>
              </w:rPr>
              <w:t>TV-Empfangsanlagen</w:t>
            </w:r>
          </w:p>
          <w:p w14:paraId="42E424B9" w14:textId="77777777" w:rsidR="00817E9A" w:rsidRPr="0042296D" w:rsidRDefault="00817E9A" w:rsidP="003761FE">
            <w:pPr>
              <w:spacing w:before="0" w:after="0" w:line="240" w:lineRule="auto"/>
              <w:rPr>
                <w:rFonts w:ascii="Arial" w:hAnsi="Arial" w:cs="Arial"/>
                <w:color w:val="FF0000"/>
                <w:sz w:val="18"/>
                <w:szCs w:val="18"/>
                <w:u w:val="single"/>
              </w:rPr>
            </w:pPr>
          </w:p>
        </w:tc>
        <w:tc>
          <w:tcPr>
            <w:tcW w:w="1556" w:type="dxa"/>
            <w:vMerge w:val="restart"/>
            <w:shd w:val="clear" w:color="auto" w:fill="auto"/>
            <w:tcMar>
              <w:top w:w="0" w:type="dxa"/>
              <w:left w:w="108" w:type="dxa"/>
              <w:bottom w:w="0" w:type="dxa"/>
              <w:right w:w="108" w:type="dxa"/>
            </w:tcMar>
          </w:tcPr>
          <w:p w14:paraId="4561A2B3" w14:textId="77777777" w:rsidR="00817E9A" w:rsidRPr="0042296D" w:rsidRDefault="00817E9A" w:rsidP="003761FE">
            <w:pPr>
              <w:spacing w:before="0" w:after="0" w:line="240" w:lineRule="auto"/>
              <w:rPr>
                <w:rFonts w:ascii="Arial" w:hAnsi="Arial" w:cs="Arial"/>
                <w:color w:val="FF0000"/>
                <w:sz w:val="18"/>
              </w:rPr>
            </w:pPr>
            <w:r w:rsidRPr="006F25D2">
              <w:rPr>
                <w:rFonts w:ascii="Arial" w:hAnsi="Arial" w:cs="Arial"/>
                <w:sz w:val="18"/>
              </w:rPr>
              <w:lastRenderedPageBreak/>
              <w:t>-</w:t>
            </w:r>
          </w:p>
        </w:tc>
        <w:tc>
          <w:tcPr>
            <w:tcW w:w="1417" w:type="dxa"/>
            <w:vMerge w:val="restart"/>
            <w:shd w:val="clear" w:color="auto" w:fill="auto"/>
            <w:tcMar>
              <w:top w:w="0" w:type="dxa"/>
              <w:left w:w="108" w:type="dxa"/>
              <w:bottom w:w="0" w:type="dxa"/>
              <w:right w:w="108" w:type="dxa"/>
            </w:tcMar>
          </w:tcPr>
          <w:p w14:paraId="4DAB9088" w14:textId="77777777" w:rsidR="00817E9A" w:rsidRPr="0042296D" w:rsidRDefault="00817E9A" w:rsidP="003761FE">
            <w:pPr>
              <w:spacing w:before="0" w:after="0" w:line="240" w:lineRule="auto"/>
              <w:rPr>
                <w:rFonts w:ascii="Arial" w:hAnsi="Arial" w:cs="Arial"/>
                <w:color w:val="FF0000"/>
                <w:sz w:val="18"/>
                <w:szCs w:val="18"/>
              </w:rPr>
            </w:pPr>
            <w:r w:rsidRPr="006F25D2">
              <w:rPr>
                <w:rFonts w:ascii="Arial" w:hAnsi="Arial" w:cs="Arial"/>
                <w:sz w:val="18"/>
              </w:rPr>
              <w:t>-</w:t>
            </w:r>
          </w:p>
        </w:tc>
        <w:tc>
          <w:tcPr>
            <w:tcW w:w="8134" w:type="dxa"/>
            <w:gridSpan w:val="4"/>
            <w:shd w:val="clear" w:color="auto" w:fill="auto"/>
            <w:tcMar>
              <w:top w:w="0" w:type="dxa"/>
              <w:left w:w="108" w:type="dxa"/>
              <w:bottom w:w="0" w:type="dxa"/>
              <w:right w:w="108" w:type="dxa"/>
            </w:tcMar>
          </w:tcPr>
          <w:p w14:paraId="49D493A3"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color w:val="000000"/>
                <w:sz w:val="18"/>
              </w:rPr>
              <w:t>Funktionsprinzip und Gegenüberstellung der TV-Empfangsarten</w:t>
            </w:r>
          </w:p>
        </w:tc>
      </w:tr>
      <w:tr w:rsidR="00817E9A" w:rsidRPr="00123196" w14:paraId="69BD0D52" w14:textId="77777777" w:rsidTr="00BB04B8">
        <w:trPr>
          <w:trHeight w:val="830"/>
        </w:trPr>
        <w:tc>
          <w:tcPr>
            <w:tcW w:w="527" w:type="dxa"/>
            <w:vMerge/>
            <w:shd w:val="clear" w:color="auto" w:fill="auto"/>
            <w:tcMar>
              <w:top w:w="0" w:type="dxa"/>
              <w:left w:w="108" w:type="dxa"/>
              <w:bottom w:w="0" w:type="dxa"/>
              <w:right w:w="108" w:type="dxa"/>
            </w:tcMar>
          </w:tcPr>
          <w:p w14:paraId="1652B819"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auto"/>
            <w:tcMar>
              <w:top w:w="0" w:type="dxa"/>
              <w:left w:w="108" w:type="dxa"/>
              <w:bottom w:w="0" w:type="dxa"/>
              <w:right w:w="108" w:type="dxa"/>
            </w:tcMar>
          </w:tcPr>
          <w:p w14:paraId="7E6D429D" w14:textId="77777777" w:rsidR="00817E9A" w:rsidRPr="00123196" w:rsidRDefault="00817E9A" w:rsidP="003761FE">
            <w:pPr>
              <w:spacing w:before="0" w:after="0" w:line="240" w:lineRule="auto"/>
              <w:rPr>
                <w:rFonts w:ascii="Arial" w:hAnsi="Arial" w:cs="Arial"/>
                <w:color w:val="000000"/>
                <w:sz w:val="18"/>
              </w:rPr>
            </w:pPr>
          </w:p>
        </w:tc>
        <w:tc>
          <w:tcPr>
            <w:tcW w:w="1414" w:type="dxa"/>
            <w:vMerge/>
            <w:shd w:val="clear" w:color="auto" w:fill="auto"/>
            <w:tcMar>
              <w:top w:w="0" w:type="dxa"/>
              <w:left w:w="108" w:type="dxa"/>
              <w:bottom w:w="0" w:type="dxa"/>
              <w:right w:w="108" w:type="dxa"/>
            </w:tcMar>
          </w:tcPr>
          <w:p w14:paraId="40A16F54"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shd w:val="clear" w:color="auto" w:fill="auto"/>
            <w:tcMar>
              <w:top w:w="0" w:type="dxa"/>
              <w:left w:w="108" w:type="dxa"/>
              <w:bottom w:w="0" w:type="dxa"/>
              <w:right w:w="108" w:type="dxa"/>
            </w:tcMar>
          </w:tcPr>
          <w:p w14:paraId="0C38D1BF" w14:textId="77777777" w:rsidR="00817E9A" w:rsidRPr="0042296D" w:rsidRDefault="00817E9A" w:rsidP="003761FE">
            <w:pPr>
              <w:spacing w:before="0" w:after="0" w:line="240" w:lineRule="auto"/>
              <w:rPr>
                <w:rFonts w:ascii="Arial" w:hAnsi="Arial" w:cs="Arial"/>
                <w:color w:val="FF0000"/>
                <w:sz w:val="18"/>
              </w:rPr>
            </w:pPr>
          </w:p>
        </w:tc>
        <w:tc>
          <w:tcPr>
            <w:tcW w:w="1417" w:type="dxa"/>
            <w:vMerge/>
            <w:shd w:val="clear" w:color="auto" w:fill="auto"/>
            <w:tcMar>
              <w:top w:w="0" w:type="dxa"/>
              <w:left w:w="108" w:type="dxa"/>
              <w:bottom w:w="0" w:type="dxa"/>
              <w:right w:w="108" w:type="dxa"/>
            </w:tcMar>
          </w:tcPr>
          <w:p w14:paraId="7AD332E6" w14:textId="77777777" w:rsidR="00817E9A" w:rsidRPr="0042296D" w:rsidRDefault="00817E9A" w:rsidP="003761FE">
            <w:pPr>
              <w:spacing w:before="0" w:after="0" w:line="240" w:lineRule="auto"/>
              <w:rPr>
                <w:rFonts w:ascii="Arial" w:hAnsi="Arial" w:cs="Arial"/>
                <w:color w:val="FF0000"/>
                <w:sz w:val="18"/>
                <w:u w:val="single"/>
              </w:rPr>
            </w:pPr>
          </w:p>
        </w:tc>
        <w:tc>
          <w:tcPr>
            <w:tcW w:w="2033" w:type="dxa"/>
            <w:shd w:val="clear" w:color="auto" w:fill="auto"/>
            <w:tcMar>
              <w:top w:w="0" w:type="dxa"/>
              <w:left w:w="108" w:type="dxa"/>
              <w:bottom w:w="0" w:type="dxa"/>
              <w:right w:w="108" w:type="dxa"/>
            </w:tcMar>
          </w:tcPr>
          <w:p w14:paraId="13548955" w14:textId="77777777" w:rsidR="00817E9A" w:rsidRPr="00F2078A" w:rsidRDefault="00817E9A" w:rsidP="003761FE">
            <w:pPr>
              <w:spacing w:before="0" w:after="0" w:line="240" w:lineRule="auto"/>
              <w:rPr>
                <w:rFonts w:ascii="Arial" w:hAnsi="Arial" w:cs="Arial"/>
                <w:sz w:val="18"/>
                <w:szCs w:val="18"/>
              </w:rPr>
            </w:pPr>
            <w:r w:rsidRPr="00F2078A">
              <w:rPr>
                <w:rFonts w:ascii="Arial" w:hAnsi="Arial" w:cs="Arial"/>
                <w:sz w:val="18"/>
                <w:szCs w:val="18"/>
              </w:rPr>
              <w:t>Informationsbeschaffung anhand des Informationstextes</w:t>
            </w:r>
          </w:p>
          <w:p w14:paraId="2D254B63" w14:textId="77777777" w:rsidR="00817E9A" w:rsidRPr="0042296D" w:rsidRDefault="00817E9A" w:rsidP="003761FE">
            <w:pPr>
              <w:spacing w:before="0" w:after="0" w:line="240" w:lineRule="auto"/>
              <w:rPr>
                <w:rFonts w:ascii="Arial" w:hAnsi="Arial" w:cs="Arial"/>
                <w:color w:val="FF0000"/>
                <w:sz w:val="18"/>
                <w:szCs w:val="18"/>
              </w:rPr>
            </w:pPr>
          </w:p>
          <w:p w14:paraId="0AC9CFB6" w14:textId="77777777" w:rsidR="00817E9A" w:rsidRDefault="00817E9A" w:rsidP="003761FE">
            <w:pPr>
              <w:spacing w:before="0" w:after="0" w:line="240" w:lineRule="auto"/>
              <w:rPr>
                <w:rFonts w:ascii="Arial" w:hAnsi="Arial" w:cs="Arial"/>
                <w:sz w:val="18"/>
                <w:szCs w:val="18"/>
              </w:rPr>
            </w:pPr>
            <w:r w:rsidRPr="00F2078A">
              <w:rPr>
                <w:rFonts w:ascii="Arial" w:hAnsi="Arial" w:cs="Arial"/>
                <w:sz w:val="18"/>
                <w:szCs w:val="18"/>
              </w:rPr>
              <w:t xml:space="preserve">Erarbeitung &amp; Erklärung </w:t>
            </w:r>
            <w:r>
              <w:rPr>
                <w:rFonts w:ascii="Arial" w:hAnsi="Arial" w:cs="Arial"/>
                <w:sz w:val="18"/>
                <w:szCs w:val="18"/>
              </w:rPr>
              <w:t xml:space="preserve">der Funktionsweise </w:t>
            </w:r>
            <w:r w:rsidRPr="00F2078A">
              <w:rPr>
                <w:rFonts w:ascii="Arial" w:hAnsi="Arial" w:cs="Arial"/>
                <w:sz w:val="18"/>
                <w:szCs w:val="18"/>
              </w:rPr>
              <w:t xml:space="preserve">von </w:t>
            </w:r>
            <w:r>
              <w:rPr>
                <w:rFonts w:ascii="Arial" w:hAnsi="Arial" w:cs="Arial"/>
                <w:sz w:val="18"/>
                <w:szCs w:val="18"/>
              </w:rPr>
              <w:t>TV-Empfangsarten</w:t>
            </w:r>
          </w:p>
          <w:p w14:paraId="71C3D19F" w14:textId="6D3D1130" w:rsidR="00817E9A" w:rsidRPr="009E0720" w:rsidRDefault="00817E9A" w:rsidP="003761FE">
            <w:pPr>
              <w:spacing w:before="0" w:after="0" w:line="240" w:lineRule="auto"/>
              <w:rPr>
                <w:rFonts w:ascii="Arial" w:hAnsi="Arial" w:cs="Arial"/>
                <w:sz w:val="18"/>
                <w:szCs w:val="18"/>
              </w:rPr>
            </w:pPr>
            <w:r>
              <w:rPr>
                <w:rFonts w:ascii="Arial" w:hAnsi="Arial" w:cs="Arial"/>
                <w:sz w:val="18"/>
                <w:szCs w:val="18"/>
              </w:rPr>
              <w:t>Gegenüberstellung der TV-Empfangsarten hinsichtlich Voraussetzungen, Marktanteil sowie Vor- und Nachteilen</w:t>
            </w:r>
          </w:p>
        </w:tc>
        <w:tc>
          <w:tcPr>
            <w:tcW w:w="2278" w:type="dxa"/>
            <w:shd w:val="clear" w:color="auto" w:fill="auto"/>
          </w:tcPr>
          <w:p w14:paraId="004DC47D" w14:textId="77777777" w:rsidR="00817E9A" w:rsidRDefault="00817E9A" w:rsidP="003761FE">
            <w:pPr>
              <w:spacing w:before="0" w:after="0" w:line="240" w:lineRule="auto"/>
              <w:rPr>
                <w:rFonts w:ascii="Arial" w:hAnsi="Arial" w:cs="Arial"/>
                <w:sz w:val="18"/>
                <w:szCs w:val="18"/>
              </w:rPr>
            </w:pPr>
            <w:r w:rsidRPr="00F2078A">
              <w:rPr>
                <w:rFonts w:ascii="Arial" w:hAnsi="Arial" w:cs="Arial"/>
                <w:sz w:val="18"/>
                <w:szCs w:val="18"/>
              </w:rPr>
              <w:t>Zusammenfassung des Informationstextes</w:t>
            </w:r>
          </w:p>
          <w:p w14:paraId="4277AF79" w14:textId="77777777" w:rsidR="00817E9A" w:rsidRDefault="00817E9A" w:rsidP="003761FE">
            <w:pPr>
              <w:spacing w:before="0" w:after="0" w:line="240" w:lineRule="auto"/>
              <w:rPr>
                <w:rFonts w:ascii="Arial" w:hAnsi="Arial" w:cs="Arial"/>
                <w:sz w:val="18"/>
                <w:szCs w:val="18"/>
              </w:rPr>
            </w:pPr>
          </w:p>
          <w:p w14:paraId="04939A6A" w14:textId="0CF3634D" w:rsidR="00817E9A" w:rsidRDefault="00817E9A" w:rsidP="003761FE">
            <w:pPr>
              <w:spacing w:before="0" w:after="0" w:line="240" w:lineRule="auto"/>
              <w:rPr>
                <w:rFonts w:ascii="Arial" w:hAnsi="Arial" w:cs="Arial"/>
                <w:sz w:val="18"/>
              </w:rPr>
            </w:pPr>
            <w:r>
              <w:rPr>
                <w:rFonts w:ascii="Arial" w:hAnsi="Arial" w:cs="Arial"/>
                <w:sz w:val="18"/>
              </w:rPr>
              <w:t>Beantwortung der Aufgaben</w:t>
            </w:r>
            <w:r w:rsidR="00BB04B8">
              <w:rPr>
                <w:rFonts w:ascii="Arial" w:hAnsi="Arial" w:cs="Arial"/>
                <w:sz w:val="18"/>
              </w:rPr>
              <w:t>stellungen</w:t>
            </w:r>
          </w:p>
          <w:p w14:paraId="2D979420" w14:textId="77777777" w:rsidR="00817E9A" w:rsidRDefault="00817E9A" w:rsidP="003761FE">
            <w:pPr>
              <w:spacing w:before="0" w:after="0" w:line="240" w:lineRule="auto"/>
              <w:rPr>
                <w:rFonts w:ascii="Arial" w:hAnsi="Arial" w:cs="Arial"/>
                <w:sz w:val="18"/>
              </w:rPr>
            </w:pPr>
          </w:p>
          <w:p w14:paraId="2B1A4B45" w14:textId="0BCF7AFD" w:rsidR="00817E9A" w:rsidRPr="00F2078A" w:rsidRDefault="00817E9A" w:rsidP="003761FE">
            <w:pPr>
              <w:spacing w:before="0" w:after="0" w:line="240" w:lineRule="auto"/>
              <w:rPr>
                <w:rFonts w:ascii="Arial" w:hAnsi="Arial" w:cs="Arial"/>
                <w:sz w:val="18"/>
                <w:szCs w:val="18"/>
              </w:rPr>
            </w:pPr>
            <w:r>
              <w:rPr>
                <w:rFonts w:ascii="Arial" w:hAnsi="Arial" w:cs="Arial"/>
                <w:sz w:val="18"/>
              </w:rPr>
              <w:t xml:space="preserve">Gegenüberstellung der TV-Empfangsarten </w:t>
            </w:r>
          </w:p>
          <w:p w14:paraId="2AC66006" w14:textId="77777777" w:rsidR="00817E9A" w:rsidRPr="0042296D" w:rsidRDefault="00817E9A" w:rsidP="003761FE">
            <w:pPr>
              <w:spacing w:before="0" w:after="0" w:line="240" w:lineRule="auto"/>
              <w:rPr>
                <w:rFonts w:ascii="Arial" w:hAnsi="Arial" w:cs="Arial"/>
                <w:color w:val="FF0000"/>
                <w:sz w:val="18"/>
                <w:szCs w:val="18"/>
              </w:rPr>
            </w:pPr>
            <w:r w:rsidRPr="0042296D">
              <w:rPr>
                <w:rFonts w:ascii="Arial" w:hAnsi="Arial" w:cs="Arial"/>
                <w:color w:val="FF0000"/>
                <w:sz w:val="18"/>
                <w:szCs w:val="18"/>
              </w:rPr>
              <w:t xml:space="preserve"> </w:t>
            </w:r>
          </w:p>
        </w:tc>
        <w:tc>
          <w:tcPr>
            <w:tcW w:w="1985" w:type="dxa"/>
            <w:shd w:val="clear" w:color="auto" w:fill="auto"/>
          </w:tcPr>
          <w:p w14:paraId="175E845F"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u w:val="single"/>
              </w:rPr>
              <w:t>Präsentation:</w:t>
            </w:r>
            <w:r w:rsidRPr="00F2078A">
              <w:rPr>
                <w:rFonts w:ascii="Arial" w:hAnsi="Arial" w:cs="Arial"/>
                <w:sz w:val="18"/>
                <w:u w:val="single"/>
              </w:rPr>
              <w:br/>
            </w:r>
            <w:r w:rsidRPr="00F2078A">
              <w:rPr>
                <w:rFonts w:ascii="Arial" w:hAnsi="Arial" w:cs="Arial"/>
                <w:sz w:val="18"/>
              </w:rPr>
              <w:t>Folie: TV-Empfangsarten</w:t>
            </w:r>
          </w:p>
          <w:p w14:paraId="20090136"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u w:val="single"/>
              </w:rPr>
              <w:t>Medien:</w:t>
            </w:r>
          </w:p>
          <w:p w14:paraId="14804026" w14:textId="76302227" w:rsidR="00817E9A" w:rsidRDefault="00817E9A" w:rsidP="003761FE">
            <w:pPr>
              <w:spacing w:before="0" w:after="0" w:line="240" w:lineRule="auto"/>
              <w:rPr>
                <w:rFonts w:ascii="Arial" w:hAnsi="Arial" w:cs="Arial"/>
                <w:sz w:val="18"/>
              </w:rPr>
            </w:pPr>
            <w:proofErr w:type="spellStart"/>
            <w:r w:rsidRPr="00F2078A">
              <w:rPr>
                <w:rFonts w:ascii="Arial" w:hAnsi="Arial" w:cs="Arial"/>
                <w:sz w:val="18"/>
              </w:rPr>
              <w:t>Beamer</w:t>
            </w:r>
            <w:proofErr w:type="spellEnd"/>
          </w:p>
          <w:p w14:paraId="2F9B2064" w14:textId="58BFD693" w:rsidR="009E0720" w:rsidRPr="009E0720" w:rsidRDefault="009E0720" w:rsidP="003761FE">
            <w:pPr>
              <w:spacing w:before="0" w:after="0" w:line="240" w:lineRule="auto"/>
              <w:rPr>
                <w:rFonts w:ascii="Arial" w:hAnsi="Arial" w:cs="Arial"/>
                <w:color w:val="FF0000"/>
                <w:sz w:val="18"/>
              </w:rPr>
            </w:pPr>
            <w:r w:rsidRPr="00F2078A">
              <w:rPr>
                <w:rFonts w:ascii="Arial" w:hAnsi="Arial" w:cs="Arial"/>
                <w:sz w:val="18"/>
              </w:rPr>
              <w:t>Dokumentenkamera</w:t>
            </w:r>
          </w:p>
          <w:p w14:paraId="1729A8E1"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rPr>
              <w:t>Tabellenbuch</w:t>
            </w:r>
          </w:p>
          <w:p w14:paraId="3440869F" w14:textId="56A0E9A4" w:rsidR="00817E9A" w:rsidRPr="00F2078A" w:rsidRDefault="00817E9A" w:rsidP="003761FE">
            <w:pPr>
              <w:spacing w:before="0" w:after="0" w:line="240" w:lineRule="auto"/>
              <w:rPr>
                <w:rFonts w:ascii="Arial" w:hAnsi="Arial" w:cs="Arial"/>
                <w:sz w:val="18"/>
              </w:rPr>
            </w:pPr>
            <w:r w:rsidRPr="00F2078A">
              <w:rPr>
                <w:rFonts w:ascii="Arial" w:hAnsi="Arial" w:cs="Arial"/>
                <w:sz w:val="18"/>
              </w:rPr>
              <w:t xml:space="preserve">Informationstext </w:t>
            </w:r>
          </w:p>
          <w:p w14:paraId="0BC4BFBE" w14:textId="77777777" w:rsidR="00817E9A" w:rsidRPr="0010075A" w:rsidRDefault="00817E9A" w:rsidP="003761FE">
            <w:pPr>
              <w:spacing w:before="0" w:after="0" w:line="240" w:lineRule="auto"/>
              <w:rPr>
                <w:rFonts w:ascii="Arial" w:hAnsi="Arial" w:cs="Arial"/>
                <w:sz w:val="18"/>
                <w:u w:val="single"/>
              </w:rPr>
            </w:pPr>
            <w:r w:rsidRPr="0010075A">
              <w:rPr>
                <w:rFonts w:ascii="Arial" w:hAnsi="Arial" w:cs="Arial"/>
                <w:sz w:val="18"/>
                <w:u w:val="single"/>
              </w:rPr>
              <w:t>Skript:</w:t>
            </w:r>
          </w:p>
          <w:p w14:paraId="15FC9832" w14:textId="77777777" w:rsidR="00817E9A" w:rsidRPr="0010075A" w:rsidRDefault="00817E9A" w:rsidP="003761FE">
            <w:pPr>
              <w:spacing w:before="0" w:after="0" w:line="240" w:lineRule="auto"/>
              <w:rPr>
                <w:rFonts w:ascii="Arial" w:hAnsi="Arial" w:cs="Arial"/>
                <w:sz w:val="18"/>
              </w:rPr>
            </w:pPr>
            <w:r w:rsidRPr="0010075A">
              <w:rPr>
                <w:rFonts w:ascii="Arial" w:hAnsi="Arial" w:cs="Arial"/>
                <w:sz w:val="18"/>
              </w:rPr>
              <w:t>Aufgabe 7-</w:t>
            </w:r>
            <w:r>
              <w:rPr>
                <w:rFonts w:ascii="Arial" w:hAnsi="Arial" w:cs="Arial"/>
                <w:sz w:val="18"/>
              </w:rPr>
              <w:t>2</w:t>
            </w:r>
            <w:r w:rsidRPr="0010075A">
              <w:rPr>
                <w:rFonts w:ascii="Arial" w:hAnsi="Arial" w:cs="Arial"/>
                <w:sz w:val="18"/>
              </w:rPr>
              <w:t xml:space="preserve">0 – </w:t>
            </w:r>
          </w:p>
          <w:p w14:paraId="1667642C" w14:textId="5B069AEF" w:rsidR="00817E9A" w:rsidRDefault="00817E9A" w:rsidP="003761FE">
            <w:pPr>
              <w:spacing w:before="0" w:after="0" w:line="240" w:lineRule="auto"/>
              <w:rPr>
                <w:rFonts w:ascii="Arial" w:hAnsi="Arial" w:cs="Arial"/>
                <w:sz w:val="18"/>
              </w:rPr>
            </w:pPr>
            <w:r>
              <w:rPr>
                <w:rFonts w:ascii="Arial" w:hAnsi="Arial" w:cs="Arial"/>
                <w:sz w:val="18"/>
              </w:rPr>
              <w:t xml:space="preserve">Funktionsprinzip von </w:t>
            </w:r>
            <w:r w:rsidRPr="0010075A">
              <w:rPr>
                <w:rFonts w:ascii="Arial" w:hAnsi="Arial" w:cs="Arial"/>
                <w:sz w:val="18"/>
              </w:rPr>
              <w:t>DVB-S</w:t>
            </w:r>
            <w:r>
              <w:rPr>
                <w:rFonts w:ascii="Arial" w:hAnsi="Arial" w:cs="Arial"/>
                <w:sz w:val="18"/>
              </w:rPr>
              <w:t xml:space="preserve">, </w:t>
            </w:r>
            <w:r w:rsidRPr="0010075A">
              <w:rPr>
                <w:rFonts w:ascii="Arial" w:hAnsi="Arial" w:cs="Arial"/>
                <w:sz w:val="18"/>
              </w:rPr>
              <w:t>DVB-T2</w:t>
            </w:r>
            <w:r>
              <w:rPr>
                <w:rFonts w:ascii="Arial" w:hAnsi="Arial" w:cs="Arial"/>
                <w:sz w:val="18"/>
              </w:rPr>
              <w:t xml:space="preserve">, </w:t>
            </w:r>
            <w:r w:rsidRPr="0010075A">
              <w:rPr>
                <w:rFonts w:ascii="Arial" w:hAnsi="Arial" w:cs="Arial"/>
                <w:sz w:val="18"/>
              </w:rPr>
              <w:t>DVB-C</w:t>
            </w:r>
            <w:r>
              <w:rPr>
                <w:rFonts w:ascii="Arial" w:hAnsi="Arial" w:cs="Arial"/>
                <w:sz w:val="18"/>
              </w:rPr>
              <w:t xml:space="preserve"> &amp; </w:t>
            </w:r>
            <w:r w:rsidRPr="0010075A">
              <w:rPr>
                <w:rFonts w:ascii="Arial" w:hAnsi="Arial" w:cs="Arial"/>
                <w:sz w:val="18"/>
              </w:rPr>
              <w:t>IPTV</w:t>
            </w:r>
          </w:p>
          <w:p w14:paraId="177AB3B2" w14:textId="77777777" w:rsidR="00817E9A" w:rsidRPr="00F2078A" w:rsidRDefault="00817E9A" w:rsidP="003761FE">
            <w:pPr>
              <w:spacing w:before="0" w:after="0" w:line="240" w:lineRule="auto"/>
              <w:rPr>
                <w:rFonts w:ascii="Arial" w:hAnsi="Arial" w:cs="Arial"/>
                <w:sz w:val="18"/>
              </w:rPr>
            </w:pPr>
            <w:r>
              <w:rPr>
                <w:rFonts w:ascii="Arial" w:hAnsi="Arial" w:cs="Arial"/>
                <w:sz w:val="18"/>
              </w:rPr>
              <w:lastRenderedPageBreak/>
              <w:t>Aufgabe 21 - Gegenüberstellung</w:t>
            </w:r>
          </w:p>
        </w:tc>
        <w:tc>
          <w:tcPr>
            <w:tcW w:w="1838" w:type="dxa"/>
            <w:shd w:val="clear" w:color="auto" w:fill="auto"/>
          </w:tcPr>
          <w:p w14:paraId="594C609F"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rPr>
              <w:lastRenderedPageBreak/>
              <w:t>Abfragung Vorwissen zu den TV-Empfangsarten</w:t>
            </w:r>
          </w:p>
          <w:p w14:paraId="62238D00" w14:textId="77777777" w:rsidR="00817E9A" w:rsidRPr="00F2078A" w:rsidRDefault="00817E9A" w:rsidP="003761FE">
            <w:pPr>
              <w:spacing w:before="0" w:after="0" w:line="240" w:lineRule="auto"/>
              <w:rPr>
                <w:rFonts w:ascii="Arial" w:hAnsi="Arial" w:cs="Arial"/>
                <w:sz w:val="18"/>
              </w:rPr>
            </w:pPr>
          </w:p>
          <w:p w14:paraId="08E51FA8"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rPr>
              <w:t>Erläuterung der Funktionsweise sowie der Vor- und Nachteile der TV-Empfangsarten</w:t>
            </w:r>
          </w:p>
          <w:p w14:paraId="58FC1DA9" w14:textId="77777777" w:rsidR="00817E9A" w:rsidRPr="00F2078A" w:rsidRDefault="00817E9A" w:rsidP="003761FE">
            <w:pPr>
              <w:spacing w:before="0" w:after="0" w:line="240" w:lineRule="auto"/>
              <w:rPr>
                <w:rFonts w:ascii="Arial" w:hAnsi="Arial" w:cs="Arial"/>
                <w:sz w:val="18"/>
              </w:rPr>
            </w:pPr>
          </w:p>
          <w:p w14:paraId="5B0ACDFC"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rPr>
              <w:t>Abgleich von Vorwissen und erarbeiteten Inhalten</w:t>
            </w:r>
          </w:p>
          <w:p w14:paraId="488D2479" w14:textId="77777777" w:rsidR="00817E9A" w:rsidRPr="0042296D" w:rsidRDefault="00817E9A" w:rsidP="003761FE">
            <w:pPr>
              <w:spacing w:before="0" w:after="0" w:line="240" w:lineRule="auto"/>
              <w:rPr>
                <w:rFonts w:ascii="Arial" w:hAnsi="Arial" w:cs="Arial"/>
                <w:color w:val="FF0000"/>
                <w:sz w:val="18"/>
                <w:szCs w:val="18"/>
              </w:rPr>
            </w:pPr>
          </w:p>
        </w:tc>
      </w:tr>
      <w:tr w:rsidR="00817E9A" w:rsidRPr="00123196" w14:paraId="07D90BC4" w14:textId="77777777" w:rsidTr="00BB04B8">
        <w:trPr>
          <w:trHeight w:val="306"/>
        </w:trPr>
        <w:tc>
          <w:tcPr>
            <w:tcW w:w="527" w:type="dxa"/>
            <w:vMerge w:val="restart"/>
            <w:shd w:val="clear" w:color="auto" w:fill="D9D9D9" w:themeFill="background1" w:themeFillShade="D9"/>
            <w:tcMar>
              <w:top w:w="0" w:type="dxa"/>
              <w:left w:w="108" w:type="dxa"/>
              <w:bottom w:w="0" w:type="dxa"/>
              <w:right w:w="108" w:type="dxa"/>
            </w:tcMar>
          </w:tcPr>
          <w:p w14:paraId="14B4FB0D"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lastRenderedPageBreak/>
              <w:t>45</w:t>
            </w:r>
          </w:p>
        </w:tc>
        <w:tc>
          <w:tcPr>
            <w:tcW w:w="1401" w:type="dxa"/>
            <w:vMerge w:val="restart"/>
            <w:shd w:val="clear" w:color="auto" w:fill="D9D9D9" w:themeFill="background1" w:themeFillShade="D9"/>
            <w:tcMar>
              <w:top w:w="0" w:type="dxa"/>
              <w:left w:w="108" w:type="dxa"/>
              <w:bottom w:w="0" w:type="dxa"/>
              <w:right w:w="108" w:type="dxa"/>
            </w:tcMar>
          </w:tcPr>
          <w:p w14:paraId="7E0FE9A6" w14:textId="77777777" w:rsidR="00817E9A" w:rsidRPr="00123196" w:rsidRDefault="00817E9A" w:rsidP="003761FE">
            <w:pPr>
              <w:spacing w:before="0" w:after="0" w:line="240" w:lineRule="auto"/>
              <w:rPr>
                <w:rFonts w:ascii="Arial" w:hAnsi="Arial" w:cs="Arial"/>
                <w:sz w:val="18"/>
                <w:szCs w:val="18"/>
              </w:rPr>
            </w:pPr>
            <w:r>
              <w:rPr>
                <w:rFonts w:ascii="Arial" w:hAnsi="Arial" w:cs="Arial"/>
                <w:color w:val="000000"/>
                <w:sz w:val="18"/>
              </w:rPr>
              <w:t>Auswahl einer geeigneten TV-Empfangsart</w:t>
            </w:r>
          </w:p>
        </w:tc>
        <w:tc>
          <w:tcPr>
            <w:tcW w:w="1414" w:type="dxa"/>
            <w:vMerge w:val="restart"/>
            <w:shd w:val="clear" w:color="auto" w:fill="D9D9D9" w:themeFill="background1" w:themeFillShade="D9"/>
            <w:tcMar>
              <w:top w:w="0" w:type="dxa"/>
              <w:left w:w="108" w:type="dxa"/>
              <w:bottom w:w="0" w:type="dxa"/>
              <w:right w:w="108" w:type="dxa"/>
            </w:tcMar>
          </w:tcPr>
          <w:p w14:paraId="438393E5" w14:textId="77777777" w:rsidR="00817E9A" w:rsidRPr="0042296D" w:rsidRDefault="00817E9A" w:rsidP="003761FE">
            <w:pPr>
              <w:spacing w:before="0" w:after="0" w:line="240" w:lineRule="auto"/>
              <w:rPr>
                <w:rFonts w:ascii="Arial" w:hAnsi="Arial" w:cs="Arial"/>
                <w:color w:val="FF0000"/>
                <w:sz w:val="18"/>
                <w:szCs w:val="18"/>
              </w:rPr>
            </w:pPr>
            <w:r w:rsidRPr="006F25D2">
              <w:rPr>
                <w:rFonts w:ascii="Arial" w:hAnsi="Arial" w:cs="Arial"/>
                <w:sz w:val="18"/>
              </w:rPr>
              <w:t>-</w:t>
            </w:r>
          </w:p>
        </w:tc>
        <w:tc>
          <w:tcPr>
            <w:tcW w:w="1556" w:type="dxa"/>
            <w:vMerge w:val="restart"/>
            <w:shd w:val="clear" w:color="auto" w:fill="D9D9D9" w:themeFill="background1" w:themeFillShade="D9"/>
            <w:tcMar>
              <w:top w:w="0" w:type="dxa"/>
              <w:left w:w="108" w:type="dxa"/>
              <w:bottom w:w="0" w:type="dxa"/>
              <w:right w:w="108" w:type="dxa"/>
            </w:tcMar>
          </w:tcPr>
          <w:p w14:paraId="29CD8525" w14:textId="77777777" w:rsidR="00817E9A" w:rsidRPr="006F25D2" w:rsidRDefault="00817E9A" w:rsidP="003761FE">
            <w:pPr>
              <w:spacing w:before="0" w:after="0" w:line="240" w:lineRule="auto"/>
              <w:rPr>
                <w:rFonts w:ascii="Arial" w:hAnsi="Arial" w:cs="Arial"/>
                <w:sz w:val="18"/>
                <w:u w:val="single"/>
              </w:rPr>
            </w:pPr>
            <w:r w:rsidRPr="006F25D2">
              <w:rPr>
                <w:rFonts w:ascii="Arial" w:hAnsi="Arial" w:cs="Arial"/>
                <w:sz w:val="18"/>
                <w:u w:val="single"/>
              </w:rPr>
              <w:t>Auftragsorganisation:</w:t>
            </w:r>
          </w:p>
          <w:p w14:paraId="4C79A4D2"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rPr>
              <w:t>Berücksichtigung von Erwartungen sowie Bedarf von Kunden;</w:t>
            </w:r>
          </w:p>
        </w:tc>
        <w:tc>
          <w:tcPr>
            <w:tcW w:w="1417" w:type="dxa"/>
            <w:vMerge w:val="restart"/>
            <w:shd w:val="clear" w:color="auto" w:fill="D9D9D9" w:themeFill="background1" w:themeFillShade="D9"/>
            <w:tcMar>
              <w:top w:w="0" w:type="dxa"/>
              <w:left w:w="108" w:type="dxa"/>
              <w:bottom w:w="0" w:type="dxa"/>
              <w:right w:w="108" w:type="dxa"/>
            </w:tcMar>
          </w:tcPr>
          <w:p w14:paraId="71B4F7F5" w14:textId="77777777" w:rsidR="00817E9A" w:rsidRPr="0042296D" w:rsidRDefault="00817E9A" w:rsidP="003761FE">
            <w:pPr>
              <w:spacing w:before="0" w:after="0" w:line="240" w:lineRule="auto"/>
              <w:rPr>
                <w:rFonts w:ascii="Arial" w:hAnsi="Arial" w:cs="Arial"/>
                <w:color w:val="FF0000"/>
                <w:sz w:val="18"/>
                <w:szCs w:val="18"/>
              </w:rPr>
            </w:pPr>
            <w:r w:rsidRPr="006F25D2">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469972E1"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color w:val="000000"/>
                <w:sz w:val="18"/>
              </w:rPr>
              <w:t>Bestimmung einer geeigneten TV-Empfangsart</w:t>
            </w:r>
            <w:r w:rsidRPr="0042296D">
              <w:rPr>
                <w:rFonts w:ascii="Arial" w:hAnsi="Arial" w:cs="Arial"/>
                <w:color w:val="FF0000"/>
                <w:sz w:val="18"/>
                <w:szCs w:val="18"/>
              </w:rPr>
              <w:t xml:space="preserve"> </w:t>
            </w:r>
          </w:p>
        </w:tc>
      </w:tr>
      <w:tr w:rsidR="00817E9A" w:rsidRPr="00123196" w14:paraId="32D01584" w14:textId="77777777" w:rsidTr="00BB04B8">
        <w:trPr>
          <w:trHeight w:val="383"/>
        </w:trPr>
        <w:tc>
          <w:tcPr>
            <w:tcW w:w="527" w:type="dxa"/>
            <w:vMerge/>
            <w:shd w:val="clear" w:color="auto" w:fill="D9D9D9" w:themeFill="background1" w:themeFillShade="D9"/>
          </w:tcPr>
          <w:p w14:paraId="2CA51281"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D9D9D9" w:themeFill="background1" w:themeFillShade="D9"/>
          </w:tcPr>
          <w:p w14:paraId="53C3B076"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D9D9D9" w:themeFill="background1" w:themeFillShade="D9"/>
          </w:tcPr>
          <w:p w14:paraId="1555714B" w14:textId="77777777" w:rsidR="00817E9A" w:rsidRPr="00123196" w:rsidRDefault="00817E9A" w:rsidP="003761FE">
            <w:pPr>
              <w:spacing w:before="0" w:after="0" w:line="240" w:lineRule="auto"/>
              <w:rPr>
                <w:rFonts w:ascii="Arial" w:hAnsi="Arial" w:cs="Arial"/>
                <w:sz w:val="18"/>
                <w:szCs w:val="18"/>
              </w:rPr>
            </w:pPr>
          </w:p>
        </w:tc>
        <w:tc>
          <w:tcPr>
            <w:tcW w:w="1556" w:type="dxa"/>
            <w:vMerge/>
            <w:shd w:val="clear" w:color="auto" w:fill="D9D9D9" w:themeFill="background1" w:themeFillShade="D9"/>
          </w:tcPr>
          <w:p w14:paraId="09E7F63C" w14:textId="77777777" w:rsidR="00817E9A" w:rsidRPr="00123196" w:rsidRDefault="00817E9A" w:rsidP="003761FE">
            <w:pPr>
              <w:spacing w:before="0" w:after="0" w:line="240" w:lineRule="auto"/>
              <w:rPr>
                <w:rFonts w:ascii="Arial" w:hAnsi="Arial" w:cs="Arial"/>
                <w:sz w:val="18"/>
                <w:szCs w:val="18"/>
              </w:rPr>
            </w:pPr>
          </w:p>
        </w:tc>
        <w:tc>
          <w:tcPr>
            <w:tcW w:w="1417" w:type="dxa"/>
            <w:vMerge/>
            <w:shd w:val="clear" w:color="auto" w:fill="D9D9D9" w:themeFill="background1" w:themeFillShade="D9"/>
          </w:tcPr>
          <w:p w14:paraId="22DE00D0" w14:textId="77777777" w:rsidR="00817E9A" w:rsidRPr="00123196" w:rsidRDefault="00817E9A" w:rsidP="003761FE">
            <w:pPr>
              <w:spacing w:before="0" w:after="0" w:line="240" w:lineRule="auto"/>
              <w:rPr>
                <w:rFonts w:ascii="Arial" w:hAnsi="Arial" w:cs="Arial"/>
                <w:sz w:val="18"/>
                <w:szCs w:val="18"/>
              </w:rPr>
            </w:pPr>
          </w:p>
        </w:tc>
        <w:tc>
          <w:tcPr>
            <w:tcW w:w="2033" w:type="dxa"/>
            <w:shd w:val="clear" w:color="auto" w:fill="D9D9D9" w:themeFill="background1" w:themeFillShade="D9"/>
            <w:tcMar>
              <w:top w:w="0" w:type="dxa"/>
              <w:left w:w="108" w:type="dxa"/>
              <w:bottom w:w="0" w:type="dxa"/>
              <w:right w:w="108" w:type="dxa"/>
            </w:tcMar>
          </w:tcPr>
          <w:p w14:paraId="39D1FB10"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Erstellung einer Checkliste zur Bestimmung einer geeigneten TV-Empfangsart</w:t>
            </w:r>
          </w:p>
          <w:p w14:paraId="479963F0" w14:textId="77777777" w:rsidR="00817E9A" w:rsidRDefault="00817E9A" w:rsidP="003761FE">
            <w:pPr>
              <w:spacing w:before="0" w:after="0" w:line="240" w:lineRule="auto"/>
              <w:rPr>
                <w:rFonts w:ascii="Arial" w:hAnsi="Arial" w:cs="Arial"/>
                <w:sz w:val="18"/>
                <w:szCs w:val="18"/>
              </w:rPr>
            </w:pPr>
          </w:p>
          <w:p w14:paraId="629BC0D5" w14:textId="77777777" w:rsidR="00817E9A" w:rsidRPr="00173DE2" w:rsidRDefault="00817E9A" w:rsidP="003761FE">
            <w:pPr>
              <w:spacing w:before="0" w:after="0" w:line="240" w:lineRule="auto"/>
              <w:rPr>
                <w:rFonts w:ascii="Arial" w:hAnsi="Arial" w:cs="Arial"/>
                <w:sz w:val="18"/>
                <w:szCs w:val="18"/>
              </w:rPr>
            </w:pPr>
            <w:r>
              <w:rPr>
                <w:rFonts w:ascii="Arial" w:hAnsi="Arial" w:cs="Arial"/>
                <w:sz w:val="18"/>
                <w:szCs w:val="18"/>
              </w:rPr>
              <w:t>Begründung einer geeigneten TV-Empfangsart</w:t>
            </w:r>
          </w:p>
        </w:tc>
        <w:tc>
          <w:tcPr>
            <w:tcW w:w="2278" w:type="dxa"/>
            <w:shd w:val="clear" w:color="auto" w:fill="D9D9D9" w:themeFill="background1" w:themeFillShade="D9"/>
            <w:tcMar>
              <w:top w:w="0" w:type="dxa"/>
              <w:left w:w="108" w:type="dxa"/>
              <w:bottom w:w="0" w:type="dxa"/>
              <w:right w:w="108" w:type="dxa"/>
            </w:tcMar>
          </w:tcPr>
          <w:p w14:paraId="0C4192A2"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Checkliste</w:t>
            </w:r>
          </w:p>
          <w:p w14:paraId="4AA30FDE" w14:textId="77777777" w:rsidR="00817E9A" w:rsidRDefault="00817E9A" w:rsidP="003761FE">
            <w:pPr>
              <w:spacing w:before="0" w:after="0" w:line="240" w:lineRule="auto"/>
              <w:rPr>
                <w:rFonts w:ascii="Arial" w:hAnsi="Arial" w:cs="Arial"/>
                <w:sz w:val="18"/>
                <w:szCs w:val="18"/>
              </w:rPr>
            </w:pPr>
          </w:p>
          <w:p w14:paraId="6CA48845" w14:textId="18E9951A" w:rsidR="00817E9A" w:rsidRPr="00173DE2" w:rsidRDefault="00BB04B8" w:rsidP="003761FE">
            <w:pPr>
              <w:spacing w:before="0" w:after="0" w:line="240" w:lineRule="auto"/>
              <w:rPr>
                <w:rFonts w:ascii="Arial" w:hAnsi="Arial" w:cs="Arial"/>
                <w:sz w:val="18"/>
                <w:szCs w:val="18"/>
              </w:rPr>
            </w:pPr>
            <w:r>
              <w:rPr>
                <w:rFonts w:ascii="Arial" w:hAnsi="Arial" w:cs="Arial"/>
                <w:sz w:val="18"/>
                <w:szCs w:val="18"/>
              </w:rPr>
              <w:t>Festlegung der TV-Empfangsart</w:t>
            </w:r>
          </w:p>
        </w:tc>
        <w:tc>
          <w:tcPr>
            <w:tcW w:w="1985" w:type="dxa"/>
            <w:shd w:val="clear" w:color="auto" w:fill="D9D9D9" w:themeFill="background1" w:themeFillShade="D9"/>
            <w:tcMar>
              <w:top w:w="0" w:type="dxa"/>
              <w:left w:w="108" w:type="dxa"/>
              <w:bottom w:w="0" w:type="dxa"/>
              <w:right w:w="108" w:type="dxa"/>
            </w:tcMar>
          </w:tcPr>
          <w:p w14:paraId="7F0CA9FC"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u w:val="single"/>
              </w:rPr>
              <w:t>Präsentation:</w:t>
            </w:r>
            <w:r w:rsidRPr="00F2078A">
              <w:rPr>
                <w:rFonts w:ascii="Arial" w:hAnsi="Arial" w:cs="Arial"/>
                <w:sz w:val="18"/>
                <w:u w:val="single"/>
              </w:rPr>
              <w:br/>
            </w:r>
            <w:r w:rsidRPr="00F2078A">
              <w:rPr>
                <w:rFonts w:ascii="Arial" w:hAnsi="Arial" w:cs="Arial"/>
                <w:sz w:val="18"/>
              </w:rPr>
              <w:t>Folie: TV-Empfangsarten</w:t>
            </w:r>
          </w:p>
          <w:p w14:paraId="23E2308B" w14:textId="77777777" w:rsidR="00817E9A" w:rsidRPr="00F2078A" w:rsidRDefault="00817E9A" w:rsidP="003761FE">
            <w:pPr>
              <w:spacing w:before="0" w:after="0" w:line="240" w:lineRule="auto"/>
              <w:rPr>
                <w:rFonts w:ascii="Arial" w:hAnsi="Arial" w:cs="Arial"/>
                <w:sz w:val="18"/>
              </w:rPr>
            </w:pPr>
            <w:r w:rsidRPr="00F2078A">
              <w:rPr>
                <w:rFonts w:ascii="Arial" w:hAnsi="Arial" w:cs="Arial"/>
                <w:sz w:val="18"/>
                <w:u w:val="single"/>
              </w:rPr>
              <w:t>Medien:</w:t>
            </w:r>
          </w:p>
          <w:p w14:paraId="376D120C" w14:textId="77777777" w:rsidR="00817E9A" w:rsidRPr="00F2078A" w:rsidRDefault="00817E9A" w:rsidP="003761FE">
            <w:pPr>
              <w:spacing w:before="0" w:after="0" w:line="240" w:lineRule="auto"/>
              <w:rPr>
                <w:rFonts w:ascii="Arial" w:hAnsi="Arial" w:cs="Arial"/>
                <w:sz w:val="18"/>
              </w:rPr>
            </w:pPr>
            <w:proofErr w:type="spellStart"/>
            <w:r w:rsidRPr="00F2078A">
              <w:rPr>
                <w:rFonts w:ascii="Arial" w:hAnsi="Arial" w:cs="Arial"/>
                <w:sz w:val="18"/>
              </w:rPr>
              <w:t>Beamer</w:t>
            </w:r>
            <w:proofErr w:type="spellEnd"/>
          </w:p>
          <w:p w14:paraId="6E5A301F" w14:textId="77777777" w:rsidR="00817E9A" w:rsidRPr="0042296D" w:rsidRDefault="00817E9A" w:rsidP="003761FE">
            <w:pPr>
              <w:spacing w:before="0" w:after="0" w:line="240" w:lineRule="auto"/>
              <w:rPr>
                <w:rFonts w:ascii="Arial" w:hAnsi="Arial" w:cs="Arial"/>
                <w:color w:val="FF0000"/>
                <w:sz w:val="18"/>
              </w:rPr>
            </w:pPr>
            <w:r w:rsidRPr="00F2078A">
              <w:rPr>
                <w:rFonts w:ascii="Arial" w:hAnsi="Arial" w:cs="Arial"/>
                <w:sz w:val="18"/>
              </w:rPr>
              <w:t>Dokumentenkamera</w:t>
            </w:r>
          </w:p>
          <w:p w14:paraId="14F50655"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 xml:space="preserve">Aufgabe </w:t>
            </w:r>
            <w:r>
              <w:rPr>
                <w:rFonts w:ascii="Arial" w:hAnsi="Arial" w:cs="Arial"/>
                <w:sz w:val="18"/>
              </w:rPr>
              <w:t>22</w:t>
            </w:r>
            <w:r w:rsidRPr="00173DE2">
              <w:rPr>
                <w:rFonts w:ascii="Arial" w:hAnsi="Arial" w:cs="Arial"/>
                <w:sz w:val="18"/>
              </w:rPr>
              <w:t xml:space="preserve"> – </w:t>
            </w:r>
            <w:r>
              <w:rPr>
                <w:rFonts w:ascii="Arial" w:hAnsi="Arial" w:cs="Arial"/>
                <w:sz w:val="18"/>
              </w:rPr>
              <w:t>Checkliste</w:t>
            </w:r>
          </w:p>
          <w:p w14:paraId="1700A21B"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rPr>
              <w:t xml:space="preserve">Aufgabe </w:t>
            </w:r>
            <w:r>
              <w:rPr>
                <w:rFonts w:ascii="Arial" w:hAnsi="Arial" w:cs="Arial"/>
                <w:sz w:val="18"/>
              </w:rPr>
              <w:t>23</w:t>
            </w:r>
            <w:r w:rsidRPr="00173DE2">
              <w:rPr>
                <w:rFonts w:ascii="Arial" w:hAnsi="Arial" w:cs="Arial"/>
                <w:sz w:val="18"/>
              </w:rPr>
              <w:t xml:space="preserve"> - </w:t>
            </w:r>
            <w:r>
              <w:rPr>
                <w:rFonts w:ascii="Arial" w:hAnsi="Arial" w:cs="Arial"/>
                <w:sz w:val="18"/>
              </w:rPr>
              <w:t>Bestimmung</w:t>
            </w:r>
          </w:p>
        </w:tc>
        <w:tc>
          <w:tcPr>
            <w:tcW w:w="1838" w:type="dxa"/>
            <w:shd w:val="clear" w:color="auto" w:fill="D9D9D9" w:themeFill="background1" w:themeFillShade="D9"/>
            <w:tcMar>
              <w:top w:w="0" w:type="dxa"/>
              <w:left w:w="108" w:type="dxa"/>
              <w:bottom w:w="0" w:type="dxa"/>
              <w:right w:w="108" w:type="dxa"/>
            </w:tcMar>
          </w:tcPr>
          <w:p w14:paraId="0E579444"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rPr>
              <w:t xml:space="preserve">Reflexion </w:t>
            </w:r>
            <w:r>
              <w:rPr>
                <w:rFonts w:ascii="Arial" w:hAnsi="Arial" w:cs="Arial"/>
                <w:sz w:val="18"/>
              </w:rPr>
              <w:t>der Erwartungen sowie Bedarf von Kunden hinsichtlich der Auswahl einer geeigneten TV-Empfangsart</w:t>
            </w:r>
          </w:p>
          <w:p w14:paraId="50DFBFDB" w14:textId="77777777" w:rsidR="00817E9A" w:rsidRPr="00173DE2" w:rsidRDefault="00817E9A" w:rsidP="003761FE">
            <w:pPr>
              <w:spacing w:before="0" w:after="0" w:line="240" w:lineRule="auto"/>
              <w:rPr>
                <w:rFonts w:ascii="Arial" w:hAnsi="Arial" w:cs="Arial"/>
                <w:sz w:val="18"/>
                <w:szCs w:val="18"/>
              </w:rPr>
            </w:pPr>
          </w:p>
        </w:tc>
      </w:tr>
      <w:tr w:rsidR="00817E9A" w:rsidRPr="00123196" w14:paraId="1C67A0B7" w14:textId="77777777" w:rsidTr="00BB04B8">
        <w:trPr>
          <w:trHeight w:val="297"/>
        </w:trPr>
        <w:tc>
          <w:tcPr>
            <w:tcW w:w="527" w:type="dxa"/>
            <w:vMerge w:val="restart"/>
            <w:shd w:val="clear" w:color="auto" w:fill="auto"/>
            <w:tcMar>
              <w:top w:w="0" w:type="dxa"/>
              <w:left w:w="108" w:type="dxa"/>
              <w:bottom w:w="0" w:type="dxa"/>
              <w:right w:w="108" w:type="dxa"/>
            </w:tcMar>
          </w:tcPr>
          <w:p w14:paraId="33F9E8C3"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180</w:t>
            </w:r>
          </w:p>
        </w:tc>
        <w:tc>
          <w:tcPr>
            <w:tcW w:w="1401" w:type="dxa"/>
            <w:vMerge w:val="restart"/>
            <w:shd w:val="clear" w:color="auto" w:fill="auto"/>
            <w:tcMar>
              <w:top w:w="0" w:type="dxa"/>
              <w:left w:w="108" w:type="dxa"/>
              <w:bottom w:w="0" w:type="dxa"/>
              <w:right w:w="108" w:type="dxa"/>
            </w:tcMar>
          </w:tcPr>
          <w:p w14:paraId="15634062"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Aufbau der TV-Empfangsanlage</w:t>
            </w:r>
            <w:r w:rsidRPr="00123196">
              <w:rPr>
                <w:rFonts w:ascii="Arial" w:hAnsi="Arial" w:cs="Arial"/>
                <w:sz w:val="18"/>
                <w:szCs w:val="18"/>
              </w:rPr>
              <w:t xml:space="preserve"> </w:t>
            </w:r>
          </w:p>
          <w:p w14:paraId="1BA9A447" w14:textId="77777777" w:rsidR="00817E9A" w:rsidRPr="00123196" w:rsidRDefault="00817E9A" w:rsidP="003761FE">
            <w:pPr>
              <w:spacing w:before="0" w:after="0" w:line="240" w:lineRule="auto"/>
              <w:rPr>
                <w:rFonts w:ascii="Arial" w:hAnsi="Arial" w:cs="Arial"/>
                <w:sz w:val="18"/>
                <w:szCs w:val="18"/>
              </w:rPr>
            </w:pPr>
          </w:p>
        </w:tc>
        <w:tc>
          <w:tcPr>
            <w:tcW w:w="1414" w:type="dxa"/>
            <w:vMerge w:val="restart"/>
            <w:shd w:val="clear" w:color="auto" w:fill="auto"/>
            <w:tcMar>
              <w:top w:w="0" w:type="dxa"/>
              <w:left w:w="108" w:type="dxa"/>
              <w:bottom w:w="0" w:type="dxa"/>
              <w:right w:w="108" w:type="dxa"/>
            </w:tcMar>
          </w:tcPr>
          <w:p w14:paraId="561005DE" w14:textId="77777777" w:rsidR="00817E9A" w:rsidRDefault="00817E9A" w:rsidP="003761FE">
            <w:pPr>
              <w:spacing w:before="0" w:after="0" w:line="240" w:lineRule="auto"/>
              <w:rPr>
                <w:rFonts w:ascii="Arial" w:hAnsi="Arial" w:cs="Arial"/>
                <w:sz w:val="18"/>
                <w:u w:val="single"/>
              </w:rPr>
            </w:pPr>
            <w:r w:rsidRPr="00D1199D">
              <w:rPr>
                <w:rFonts w:ascii="Arial" w:hAnsi="Arial" w:cs="Arial"/>
                <w:sz w:val="18"/>
                <w:u w:val="single"/>
              </w:rPr>
              <w:t>Antennen- und Breitbandkommunikationsanlagen:</w:t>
            </w:r>
          </w:p>
          <w:p w14:paraId="3FBDF9D4" w14:textId="77777777" w:rsidR="00817E9A" w:rsidRDefault="00817E9A" w:rsidP="003761FE">
            <w:pPr>
              <w:spacing w:before="0" w:after="0" w:line="240" w:lineRule="auto"/>
              <w:rPr>
                <w:rFonts w:ascii="Arial" w:hAnsi="Arial" w:cs="Arial"/>
                <w:sz w:val="18"/>
              </w:rPr>
            </w:pPr>
            <w:r>
              <w:rPr>
                <w:rFonts w:ascii="Arial" w:hAnsi="Arial" w:cs="Arial"/>
                <w:sz w:val="18"/>
              </w:rPr>
              <w:t>Aufbau von Empfangsanlagen;</w:t>
            </w:r>
          </w:p>
          <w:p w14:paraId="76260E3B" w14:textId="77777777" w:rsidR="00817E9A" w:rsidRDefault="00817E9A" w:rsidP="003761FE">
            <w:pPr>
              <w:spacing w:before="0" w:after="0" w:line="240" w:lineRule="auto"/>
              <w:rPr>
                <w:rFonts w:ascii="Arial" w:hAnsi="Arial" w:cs="Arial"/>
                <w:sz w:val="18"/>
              </w:rPr>
            </w:pPr>
            <w:r>
              <w:rPr>
                <w:rFonts w:ascii="Arial" w:hAnsi="Arial" w:cs="Arial"/>
                <w:sz w:val="18"/>
              </w:rPr>
              <w:t>Komponenten;</w:t>
            </w:r>
          </w:p>
          <w:p w14:paraId="2CFCF3EE" w14:textId="77777777" w:rsidR="00817E9A" w:rsidRPr="0042296D" w:rsidRDefault="00817E9A" w:rsidP="003761FE">
            <w:pPr>
              <w:spacing w:before="0" w:after="0" w:line="240" w:lineRule="auto"/>
              <w:rPr>
                <w:rFonts w:ascii="Arial" w:hAnsi="Arial" w:cs="Arial"/>
                <w:color w:val="FF0000"/>
                <w:sz w:val="18"/>
                <w:szCs w:val="18"/>
              </w:rPr>
            </w:pPr>
          </w:p>
        </w:tc>
        <w:tc>
          <w:tcPr>
            <w:tcW w:w="1556" w:type="dxa"/>
            <w:vMerge w:val="restart"/>
            <w:shd w:val="clear" w:color="auto" w:fill="auto"/>
            <w:tcMar>
              <w:top w:w="0" w:type="dxa"/>
              <w:left w:w="108" w:type="dxa"/>
              <w:bottom w:w="0" w:type="dxa"/>
              <w:right w:w="108" w:type="dxa"/>
            </w:tcMar>
          </w:tcPr>
          <w:p w14:paraId="7F26CD18" w14:textId="77777777" w:rsidR="00817E9A" w:rsidRPr="0042296D" w:rsidRDefault="00817E9A" w:rsidP="003761FE">
            <w:pPr>
              <w:pStyle w:val="KeinLeerraum"/>
              <w:rPr>
                <w:rFonts w:ascii="Arial" w:hAnsi="Arial" w:cs="Arial"/>
                <w:color w:val="FF0000"/>
                <w:sz w:val="18"/>
                <w:szCs w:val="18"/>
              </w:rPr>
            </w:pPr>
            <w:r w:rsidRPr="006E3792">
              <w:rPr>
                <w:rFonts w:ascii="Arial" w:hAnsi="Arial" w:cs="Arial"/>
                <w:sz w:val="18"/>
                <w:szCs w:val="18"/>
              </w:rPr>
              <w:t>-</w:t>
            </w:r>
          </w:p>
        </w:tc>
        <w:tc>
          <w:tcPr>
            <w:tcW w:w="1417" w:type="dxa"/>
            <w:vMerge w:val="restart"/>
            <w:shd w:val="clear" w:color="auto" w:fill="auto"/>
            <w:tcMar>
              <w:top w:w="0" w:type="dxa"/>
              <w:left w:w="108" w:type="dxa"/>
              <w:bottom w:w="0" w:type="dxa"/>
              <w:right w:w="108" w:type="dxa"/>
            </w:tcMar>
          </w:tcPr>
          <w:p w14:paraId="0E97178B" w14:textId="77777777" w:rsidR="00817E9A" w:rsidRPr="0042296D" w:rsidRDefault="00817E9A" w:rsidP="003761FE">
            <w:pPr>
              <w:pStyle w:val="KeinLeerraum"/>
              <w:rPr>
                <w:rFonts w:ascii="Arial" w:hAnsi="Arial" w:cs="Arial"/>
                <w:color w:val="FF0000"/>
                <w:sz w:val="18"/>
                <w:szCs w:val="18"/>
              </w:rPr>
            </w:pPr>
            <w:r w:rsidRPr="006E3792">
              <w:rPr>
                <w:rFonts w:ascii="Arial" w:hAnsi="Arial" w:cs="Arial"/>
                <w:sz w:val="18"/>
                <w:szCs w:val="18"/>
              </w:rPr>
              <w:t>-</w:t>
            </w:r>
          </w:p>
        </w:tc>
        <w:tc>
          <w:tcPr>
            <w:tcW w:w="8134" w:type="dxa"/>
            <w:gridSpan w:val="4"/>
            <w:shd w:val="clear" w:color="auto" w:fill="auto"/>
            <w:tcMar>
              <w:top w:w="0" w:type="dxa"/>
              <w:left w:w="108" w:type="dxa"/>
              <w:bottom w:w="0" w:type="dxa"/>
              <w:right w:w="108" w:type="dxa"/>
            </w:tcMar>
          </w:tcPr>
          <w:p w14:paraId="556EF2DB" w14:textId="77777777" w:rsidR="00817E9A" w:rsidRPr="0042296D" w:rsidRDefault="00817E9A" w:rsidP="003761FE">
            <w:pPr>
              <w:spacing w:before="0" w:after="0" w:line="240" w:lineRule="auto"/>
              <w:rPr>
                <w:rFonts w:ascii="Arial" w:eastAsia="Times New Roman" w:hAnsi="Arial" w:cs="Arial"/>
                <w:bCs/>
                <w:color w:val="FF0000"/>
                <w:sz w:val="18"/>
                <w:szCs w:val="18"/>
                <w:lang w:eastAsia="de-DE"/>
              </w:rPr>
            </w:pPr>
            <w:r>
              <w:rPr>
                <w:rFonts w:ascii="Arial" w:eastAsia="Times New Roman" w:hAnsi="Arial" w:cs="Arial"/>
                <w:bCs/>
                <w:sz w:val="18"/>
                <w:szCs w:val="18"/>
                <w:lang w:eastAsia="de-DE"/>
              </w:rPr>
              <w:t>Bauteile für den Empfang von TV-Signalen</w:t>
            </w:r>
          </w:p>
        </w:tc>
      </w:tr>
      <w:tr w:rsidR="00817E9A" w:rsidRPr="00123196" w14:paraId="7F6BD656" w14:textId="77777777" w:rsidTr="00BB04B8">
        <w:trPr>
          <w:trHeight w:val="207"/>
        </w:trPr>
        <w:tc>
          <w:tcPr>
            <w:tcW w:w="527" w:type="dxa"/>
            <w:vMerge/>
            <w:shd w:val="clear" w:color="auto" w:fill="auto"/>
            <w:tcMar>
              <w:top w:w="0" w:type="dxa"/>
              <w:left w:w="108" w:type="dxa"/>
              <w:bottom w:w="0" w:type="dxa"/>
              <w:right w:w="108" w:type="dxa"/>
            </w:tcMar>
          </w:tcPr>
          <w:p w14:paraId="4E8D4833"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auto"/>
            <w:tcMar>
              <w:top w:w="0" w:type="dxa"/>
              <w:left w:w="108" w:type="dxa"/>
              <w:bottom w:w="0" w:type="dxa"/>
              <w:right w:w="108" w:type="dxa"/>
            </w:tcMar>
          </w:tcPr>
          <w:p w14:paraId="1D179D74"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auto"/>
            <w:tcMar>
              <w:top w:w="0" w:type="dxa"/>
              <w:left w:w="108" w:type="dxa"/>
              <w:bottom w:w="0" w:type="dxa"/>
              <w:right w:w="108" w:type="dxa"/>
            </w:tcMar>
          </w:tcPr>
          <w:p w14:paraId="2E002536" w14:textId="77777777" w:rsidR="00817E9A" w:rsidRPr="0042296D" w:rsidRDefault="00817E9A" w:rsidP="003761FE">
            <w:pPr>
              <w:pStyle w:val="KeinLeerraum"/>
              <w:rPr>
                <w:rFonts w:ascii="Arial" w:hAnsi="Arial" w:cs="Arial"/>
                <w:color w:val="FF0000"/>
                <w:sz w:val="18"/>
                <w:szCs w:val="18"/>
                <w:u w:val="single"/>
              </w:rPr>
            </w:pPr>
          </w:p>
        </w:tc>
        <w:tc>
          <w:tcPr>
            <w:tcW w:w="1556" w:type="dxa"/>
            <w:vMerge/>
            <w:shd w:val="clear" w:color="auto" w:fill="auto"/>
            <w:tcMar>
              <w:top w:w="0" w:type="dxa"/>
              <w:left w:w="108" w:type="dxa"/>
              <w:bottom w:w="0" w:type="dxa"/>
              <w:right w:w="108" w:type="dxa"/>
            </w:tcMar>
          </w:tcPr>
          <w:p w14:paraId="56A059B0" w14:textId="77777777" w:rsidR="00817E9A" w:rsidRPr="0042296D" w:rsidRDefault="00817E9A" w:rsidP="003761FE">
            <w:pPr>
              <w:spacing w:before="0" w:after="0" w:line="240" w:lineRule="auto"/>
              <w:rPr>
                <w:rFonts w:ascii="Arial" w:hAnsi="Arial" w:cs="Arial"/>
                <w:color w:val="FF0000"/>
                <w:sz w:val="18"/>
                <w:szCs w:val="18"/>
              </w:rPr>
            </w:pPr>
          </w:p>
        </w:tc>
        <w:tc>
          <w:tcPr>
            <w:tcW w:w="1417" w:type="dxa"/>
            <w:vMerge/>
            <w:shd w:val="clear" w:color="auto" w:fill="auto"/>
            <w:tcMar>
              <w:top w:w="0" w:type="dxa"/>
              <w:left w:w="108" w:type="dxa"/>
              <w:bottom w:w="0" w:type="dxa"/>
              <w:right w:w="108" w:type="dxa"/>
            </w:tcMar>
          </w:tcPr>
          <w:p w14:paraId="609DA34E" w14:textId="77777777" w:rsidR="00817E9A" w:rsidRPr="0042296D" w:rsidRDefault="00817E9A" w:rsidP="003761FE">
            <w:pPr>
              <w:pStyle w:val="KeinLeerraum"/>
              <w:rPr>
                <w:rFonts w:ascii="Arial" w:hAnsi="Arial" w:cs="Arial"/>
                <w:color w:val="FF0000"/>
                <w:sz w:val="18"/>
                <w:szCs w:val="18"/>
                <w:u w:val="single"/>
              </w:rPr>
            </w:pPr>
          </w:p>
        </w:tc>
        <w:tc>
          <w:tcPr>
            <w:tcW w:w="2033" w:type="dxa"/>
            <w:shd w:val="clear" w:color="auto" w:fill="auto"/>
            <w:tcMar>
              <w:top w:w="0" w:type="dxa"/>
              <w:left w:w="108" w:type="dxa"/>
              <w:bottom w:w="0" w:type="dxa"/>
              <w:right w:w="108" w:type="dxa"/>
            </w:tcMar>
          </w:tcPr>
          <w:p w14:paraId="1A8ED688"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Unterscheidung von Antennenbauformen</w:t>
            </w:r>
            <w:r>
              <w:rPr>
                <w:rFonts w:ascii="Arial" w:eastAsia="Times New Roman" w:hAnsi="Arial" w:cs="Arial"/>
                <w:bCs/>
                <w:sz w:val="18"/>
                <w:szCs w:val="18"/>
                <w:lang w:eastAsia="de-DE"/>
              </w:rPr>
              <w:t>, Kurzzeichen und Einsatzgebieten</w:t>
            </w:r>
          </w:p>
          <w:p w14:paraId="74C8E829"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5A7F550B"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 xml:space="preserve">Gegenüberstellung von </w:t>
            </w:r>
            <w:proofErr w:type="spellStart"/>
            <w:r w:rsidRPr="00173DE2">
              <w:rPr>
                <w:rFonts w:ascii="Arial" w:eastAsia="Times New Roman" w:hAnsi="Arial" w:cs="Arial"/>
                <w:bCs/>
                <w:sz w:val="18"/>
                <w:szCs w:val="18"/>
                <w:lang w:eastAsia="de-DE"/>
              </w:rPr>
              <w:t>Parabolantennentypen</w:t>
            </w:r>
            <w:proofErr w:type="spellEnd"/>
            <w:r w:rsidRPr="00173DE2">
              <w:rPr>
                <w:rFonts w:ascii="Arial" w:eastAsia="Times New Roman" w:hAnsi="Arial" w:cs="Arial"/>
                <w:bCs/>
                <w:sz w:val="18"/>
                <w:szCs w:val="18"/>
                <w:lang w:eastAsia="de-DE"/>
              </w:rPr>
              <w:t xml:space="preserve"> und LNB-Typen</w:t>
            </w:r>
          </w:p>
          <w:p w14:paraId="61EE736A"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13CEA358"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Beschreibung des Aufbaus und der Dämpfung von Koaxialkabeln</w:t>
            </w:r>
          </w:p>
          <w:p w14:paraId="795D27C7"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05CC0212" w14:textId="1BC4C10D" w:rsidR="00817E9A" w:rsidRPr="0042296D" w:rsidRDefault="00EA02D9" w:rsidP="003761FE">
            <w:pPr>
              <w:spacing w:before="0" w:after="0" w:line="240" w:lineRule="auto"/>
              <w:rPr>
                <w:rFonts w:ascii="Arial" w:eastAsia="Times New Roman" w:hAnsi="Arial" w:cs="Arial"/>
                <w:bCs/>
                <w:color w:val="FF0000"/>
                <w:sz w:val="18"/>
                <w:szCs w:val="18"/>
                <w:lang w:eastAsia="de-DE"/>
              </w:rPr>
            </w:pPr>
            <w:r>
              <w:rPr>
                <w:rFonts w:ascii="Arial" w:eastAsia="Times New Roman" w:hAnsi="Arial" w:cs="Arial"/>
                <w:bCs/>
                <w:sz w:val="18"/>
                <w:szCs w:val="18"/>
                <w:lang w:eastAsia="de-DE"/>
              </w:rPr>
              <w:t xml:space="preserve">Zeichnung von Schaltzeichen und </w:t>
            </w:r>
            <w:r w:rsidR="00817E9A" w:rsidRPr="00173DE2">
              <w:rPr>
                <w:rFonts w:ascii="Arial" w:eastAsia="Times New Roman" w:hAnsi="Arial" w:cs="Arial"/>
                <w:bCs/>
                <w:sz w:val="18"/>
                <w:szCs w:val="18"/>
                <w:lang w:eastAsia="de-DE"/>
              </w:rPr>
              <w:t xml:space="preserve">Erläuterung </w:t>
            </w:r>
            <w:r w:rsidR="00817E9A">
              <w:rPr>
                <w:rFonts w:ascii="Arial" w:eastAsia="Times New Roman" w:hAnsi="Arial" w:cs="Arial"/>
                <w:bCs/>
                <w:sz w:val="18"/>
                <w:szCs w:val="18"/>
                <w:lang w:eastAsia="de-DE"/>
              </w:rPr>
              <w:t>der</w:t>
            </w:r>
            <w:r w:rsidR="00817E9A" w:rsidRPr="00173DE2">
              <w:rPr>
                <w:rFonts w:ascii="Arial" w:eastAsia="Times New Roman" w:hAnsi="Arial" w:cs="Arial"/>
                <w:bCs/>
                <w:sz w:val="18"/>
                <w:szCs w:val="18"/>
                <w:lang w:eastAsia="de-DE"/>
              </w:rPr>
              <w:t xml:space="preserve"> Aufgaben wichtiger Bauteile von Antennenanlagen</w:t>
            </w:r>
          </w:p>
        </w:tc>
        <w:tc>
          <w:tcPr>
            <w:tcW w:w="2278" w:type="dxa"/>
            <w:shd w:val="clear" w:color="auto" w:fill="auto"/>
          </w:tcPr>
          <w:p w14:paraId="7E781AEB"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Übersicht zu Antennenbauformen</w:t>
            </w:r>
          </w:p>
          <w:p w14:paraId="60AD93EB"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7E108399"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Abbildung zu Parabolantennen</w:t>
            </w:r>
          </w:p>
          <w:p w14:paraId="5A956DA1"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319BACCE"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Tabelle zu LNB-Typen</w:t>
            </w:r>
          </w:p>
          <w:p w14:paraId="3C412338"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29F0E0A7"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Aufbau des Koaxialkabels</w:t>
            </w:r>
          </w:p>
          <w:p w14:paraId="18E7412F"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7ABC6BBB" w14:textId="77777777" w:rsidR="00817E9A" w:rsidRPr="00173DE2" w:rsidRDefault="00817E9A" w:rsidP="003761FE">
            <w:pPr>
              <w:spacing w:before="0" w:after="0" w:line="240" w:lineRule="auto"/>
              <w:rPr>
                <w:rFonts w:ascii="Arial" w:eastAsia="Times New Roman" w:hAnsi="Arial" w:cs="Arial"/>
                <w:bCs/>
                <w:sz w:val="18"/>
                <w:szCs w:val="18"/>
                <w:lang w:eastAsia="de-DE"/>
              </w:rPr>
            </w:pPr>
            <w:r w:rsidRPr="00173DE2">
              <w:rPr>
                <w:rFonts w:ascii="Arial" w:eastAsia="Times New Roman" w:hAnsi="Arial" w:cs="Arial"/>
                <w:bCs/>
                <w:sz w:val="18"/>
                <w:szCs w:val="18"/>
                <w:lang w:eastAsia="de-DE"/>
              </w:rPr>
              <w:t>Dämpfungsformel</w:t>
            </w:r>
          </w:p>
          <w:p w14:paraId="297DE5F6" w14:textId="77777777" w:rsidR="00817E9A" w:rsidRPr="00173DE2" w:rsidRDefault="00817E9A" w:rsidP="003761FE">
            <w:pPr>
              <w:spacing w:before="0" w:after="0" w:line="240" w:lineRule="auto"/>
              <w:rPr>
                <w:rFonts w:ascii="Arial" w:eastAsia="Times New Roman" w:hAnsi="Arial" w:cs="Arial"/>
                <w:bCs/>
                <w:sz w:val="18"/>
                <w:szCs w:val="18"/>
                <w:lang w:eastAsia="de-DE"/>
              </w:rPr>
            </w:pPr>
          </w:p>
          <w:p w14:paraId="5DEBE01D" w14:textId="77777777" w:rsidR="00817E9A" w:rsidRPr="0042296D" w:rsidRDefault="00817E9A" w:rsidP="003761FE">
            <w:pPr>
              <w:spacing w:before="0" w:after="0" w:line="240" w:lineRule="auto"/>
              <w:rPr>
                <w:rFonts w:ascii="Arial" w:eastAsia="Times New Roman" w:hAnsi="Arial" w:cs="Arial"/>
                <w:bCs/>
                <w:color w:val="FF0000"/>
                <w:sz w:val="18"/>
                <w:szCs w:val="18"/>
                <w:lang w:eastAsia="de-DE"/>
              </w:rPr>
            </w:pPr>
            <w:r w:rsidRPr="00173DE2">
              <w:rPr>
                <w:rFonts w:ascii="Arial" w:eastAsia="Times New Roman" w:hAnsi="Arial" w:cs="Arial"/>
                <w:bCs/>
                <w:sz w:val="18"/>
                <w:szCs w:val="18"/>
                <w:lang w:eastAsia="de-DE"/>
              </w:rPr>
              <w:t>Tabelle zu den wichtigsten Bauteilen von Antennenanlagen</w:t>
            </w:r>
          </w:p>
        </w:tc>
        <w:tc>
          <w:tcPr>
            <w:tcW w:w="1985" w:type="dxa"/>
            <w:shd w:val="clear" w:color="auto" w:fill="auto"/>
          </w:tcPr>
          <w:p w14:paraId="3D0198E5"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u w:val="single"/>
              </w:rPr>
              <w:t>Präsentation:</w:t>
            </w:r>
            <w:r w:rsidRPr="00173DE2">
              <w:rPr>
                <w:rFonts w:ascii="Arial" w:hAnsi="Arial" w:cs="Arial"/>
                <w:sz w:val="18"/>
                <w:u w:val="single"/>
              </w:rPr>
              <w:br/>
            </w:r>
            <w:r w:rsidRPr="00173DE2">
              <w:rPr>
                <w:rFonts w:ascii="Arial" w:hAnsi="Arial" w:cs="Arial"/>
                <w:sz w:val="18"/>
              </w:rPr>
              <w:t xml:space="preserve">Folie: Bauteile </w:t>
            </w:r>
          </w:p>
          <w:p w14:paraId="0153534D" w14:textId="77777777" w:rsidR="00817E9A" w:rsidRPr="00173DE2" w:rsidRDefault="00817E9A" w:rsidP="003761FE">
            <w:pPr>
              <w:spacing w:before="0" w:after="0" w:line="240" w:lineRule="auto"/>
              <w:rPr>
                <w:rFonts w:ascii="Arial" w:hAnsi="Arial" w:cs="Arial"/>
                <w:sz w:val="18"/>
                <w:u w:val="single"/>
              </w:rPr>
            </w:pPr>
            <w:r w:rsidRPr="00173DE2">
              <w:rPr>
                <w:rFonts w:ascii="Arial" w:hAnsi="Arial" w:cs="Arial"/>
                <w:sz w:val="18"/>
                <w:u w:val="single"/>
              </w:rPr>
              <w:t>Medien:</w:t>
            </w:r>
          </w:p>
          <w:p w14:paraId="74AF56BC" w14:textId="77777777" w:rsidR="00817E9A" w:rsidRDefault="00817E9A" w:rsidP="003761FE">
            <w:pPr>
              <w:spacing w:before="0" w:after="0" w:line="240" w:lineRule="auto"/>
              <w:rPr>
                <w:rFonts w:ascii="Arial" w:hAnsi="Arial" w:cs="Arial"/>
                <w:sz w:val="18"/>
              </w:rPr>
            </w:pPr>
            <w:proofErr w:type="spellStart"/>
            <w:r w:rsidRPr="00173DE2">
              <w:rPr>
                <w:rFonts w:ascii="Arial" w:hAnsi="Arial" w:cs="Arial"/>
                <w:sz w:val="18"/>
              </w:rPr>
              <w:t>Beamer</w:t>
            </w:r>
            <w:proofErr w:type="spellEnd"/>
          </w:p>
          <w:p w14:paraId="059F591F" w14:textId="77777777" w:rsidR="00817E9A" w:rsidRPr="00173DE2" w:rsidRDefault="00817E9A" w:rsidP="003761FE">
            <w:pPr>
              <w:spacing w:before="0" w:after="0" w:line="240" w:lineRule="auto"/>
              <w:rPr>
                <w:rFonts w:ascii="Arial" w:hAnsi="Arial" w:cs="Arial"/>
                <w:sz w:val="18"/>
              </w:rPr>
            </w:pPr>
            <w:r>
              <w:rPr>
                <w:rFonts w:ascii="Arial" w:hAnsi="Arial" w:cs="Arial"/>
                <w:sz w:val="18"/>
              </w:rPr>
              <w:t>Tabellenbuch</w:t>
            </w:r>
          </w:p>
          <w:p w14:paraId="4D2AABCA"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rPr>
              <w:t>Dokumentenkamera</w:t>
            </w:r>
          </w:p>
          <w:p w14:paraId="790D40B1"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Aufgabe 24-30 – Bauteile von Antennenanlagen</w:t>
            </w:r>
          </w:p>
        </w:tc>
        <w:tc>
          <w:tcPr>
            <w:tcW w:w="1838" w:type="dxa"/>
            <w:shd w:val="clear" w:color="auto" w:fill="auto"/>
          </w:tcPr>
          <w:p w14:paraId="0C77BE1D" w14:textId="77777777" w:rsidR="00817E9A" w:rsidRPr="00F362BA" w:rsidRDefault="00817E9A" w:rsidP="003761FE">
            <w:pPr>
              <w:spacing w:before="0" w:after="0" w:line="240" w:lineRule="auto"/>
              <w:rPr>
                <w:rFonts w:ascii="Arial" w:hAnsi="Arial" w:cs="Arial"/>
                <w:sz w:val="18"/>
              </w:rPr>
            </w:pPr>
            <w:r w:rsidRPr="00F362BA">
              <w:rPr>
                <w:rFonts w:ascii="Arial" w:hAnsi="Arial" w:cs="Arial"/>
                <w:sz w:val="18"/>
              </w:rPr>
              <w:t>Mündliche &amp; Schriftliche Vorstellung der Schülerlösungen über Dokumentenkamera</w:t>
            </w:r>
          </w:p>
          <w:p w14:paraId="68C52318" w14:textId="77777777" w:rsidR="00817E9A" w:rsidRPr="00F362BA" w:rsidRDefault="00817E9A" w:rsidP="003761FE">
            <w:pPr>
              <w:spacing w:before="0" w:after="0" w:line="240" w:lineRule="auto"/>
              <w:rPr>
                <w:rFonts w:ascii="Arial" w:hAnsi="Arial" w:cs="Arial"/>
                <w:sz w:val="18"/>
              </w:rPr>
            </w:pPr>
          </w:p>
          <w:p w14:paraId="6DE03146" w14:textId="77777777" w:rsidR="00817E9A" w:rsidRPr="00F362BA" w:rsidRDefault="00817E9A" w:rsidP="003761FE">
            <w:pPr>
              <w:spacing w:before="0" w:after="0" w:line="240" w:lineRule="auto"/>
              <w:rPr>
                <w:rFonts w:ascii="Arial" w:hAnsi="Arial" w:cs="Arial"/>
                <w:sz w:val="18"/>
              </w:rPr>
            </w:pPr>
            <w:r w:rsidRPr="00F362BA">
              <w:rPr>
                <w:rFonts w:ascii="Arial" w:hAnsi="Arial" w:cs="Arial"/>
                <w:sz w:val="18"/>
              </w:rPr>
              <w:t>Diskussion der Schülerlösungen</w:t>
            </w:r>
          </w:p>
          <w:p w14:paraId="4CCF374D" w14:textId="77777777" w:rsidR="00817E9A" w:rsidRPr="00F362BA" w:rsidRDefault="00817E9A" w:rsidP="003761FE">
            <w:pPr>
              <w:spacing w:before="0" w:after="0" w:line="240" w:lineRule="auto"/>
              <w:rPr>
                <w:rFonts w:ascii="Arial" w:hAnsi="Arial" w:cs="Arial"/>
                <w:sz w:val="18"/>
              </w:rPr>
            </w:pPr>
          </w:p>
          <w:p w14:paraId="44895BF7" w14:textId="77777777" w:rsidR="00817E9A" w:rsidRPr="00F362BA" w:rsidRDefault="00817E9A" w:rsidP="003761FE">
            <w:pPr>
              <w:spacing w:before="0" w:after="0" w:line="240" w:lineRule="auto"/>
              <w:rPr>
                <w:rFonts w:ascii="Arial" w:hAnsi="Arial" w:cs="Arial"/>
                <w:sz w:val="18"/>
              </w:rPr>
            </w:pPr>
            <w:r w:rsidRPr="00F362BA">
              <w:rPr>
                <w:rFonts w:ascii="Arial" w:hAnsi="Arial" w:cs="Arial"/>
                <w:sz w:val="18"/>
              </w:rPr>
              <w:t>Kontrollfragen der Lehrkraft</w:t>
            </w:r>
          </w:p>
          <w:p w14:paraId="6499E826" w14:textId="77777777" w:rsidR="00817E9A" w:rsidRPr="0042296D" w:rsidRDefault="00817E9A" w:rsidP="003761FE">
            <w:pPr>
              <w:spacing w:before="0" w:after="0" w:line="240" w:lineRule="auto"/>
              <w:rPr>
                <w:rFonts w:ascii="Arial" w:eastAsia="Times New Roman" w:hAnsi="Arial" w:cs="Arial"/>
                <w:bCs/>
                <w:color w:val="FF0000"/>
                <w:sz w:val="18"/>
                <w:szCs w:val="18"/>
                <w:lang w:eastAsia="de-DE"/>
              </w:rPr>
            </w:pPr>
          </w:p>
        </w:tc>
      </w:tr>
      <w:tr w:rsidR="00817E9A" w:rsidRPr="00123196" w14:paraId="0B94293F" w14:textId="77777777" w:rsidTr="00BB04B8">
        <w:trPr>
          <w:trHeight w:val="306"/>
        </w:trPr>
        <w:tc>
          <w:tcPr>
            <w:tcW w:w="527" w:type="dxa"/>
            <w:vMerge w:val="restart"/>
            <w:shd w:val="clear" w:color="auto" w:fill="FFFFFF" w:themeFill="background1"/>
            <w:tcMar>
              <w:top w:w="0" w:type="dxa"/>
              <w:left w:w="108" w:type="dxa"/>
              <w:bottom w:w="0" w:type="dxa"/>
              <w:right w:w="108" w:type="dxa"/>
            </w:tcMar>
          </w:tcPr>
          <w:p w14:paraId="670AADF5"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45</w:t>
            </w:r>
          </w:p>
        </w:tc>
        <w:tc>
          <w:tcPr>
            <w:tcW w:w="1401" w:type="dxa"/>
            <w:vMerge w:val="restart"/>
            <w:shd w:val="clear" w:color="auto" w:fill="FFFFFF" w:themeFill="background1"/>
            <w:tcMar>
              <w:top w:w="0" w:type="dxa"/>
              <w:left w:w="108" w:type="dxa"/>
              <w:bottom w:w="0" w:type="dxa"/>
              <w:right w:w="108" w:type="dxa"/>
            </w:tcMar>
          </w:tcPr>
          <w:p w14:paraId="1FC06EA4"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Aufbau der TV-Empfangsanlage</w:t>
            </w:r>
          </w:p>
        </w:tc>
        <w:tc>
          <w:tcPr>
            <w:tcW w:w="1414" w:type="dxa"/>
            <w:vMerge w:val="restart"/>
            <w:shd w:val="clear" w:color="auto" w:fill="FFFFFF" w:themeFill="background1"/>
            <w:tcMar>
              <w:top w:w="0" w:type="dxa"/>
              <w:left w:w="108" w:type="dxa"/>
              <w:bottom w:w="0" w:type="dxa"/>
              <w:right w:w="108" w:type="dxa"/>
            </w:tcMar>
          </w:tcPr>
          <w:p w14:paraId="34614CDD" w14:textId="77777777" w:rsidR="00817E9A" w:rsidRDefault="00817E9A" w:rsidP="003761FE">
            <w:pPr>
              <w:spacing w:before="0" w:after="0" w:line="240" w:lineRule="auto"/>
              <w:rPr>
                <w:rFonts w:ascii="Arial" w:hAnsi="Arial" w:cs="Arial"/>
                <w:sz w:val="18"/>
                <w:u w:val="single"/>
              </w:rPr>
            </w:pPr>
            <w:r w:rsidRPr="00D1199D">
              <w:rPr>
                <w:rFonts w:ascii="Arial" w:hAnsi="Arial" w:cs="Arial"/>
                <w:sz w:val="18"/>
                <w:u w:val="single"/>
              </w:rPr>
              <w:t>Antennen- und Breitbandkommunikationsanlagen:</w:t>
            </w:r>
          </w:p>
          <w:p w14:paraId="13CE9879" w14:textId="77777777" w:rsidR="00817E9A" w:rsidRPr="00D1199D" w:rsidRDefault="00817E9A" w:rsidP="003761FE">
            <w:pPr>
              <w:spacing w:before="0" w:after="0" w:line="240" w:lineRule="auto"/>
              <w:rPr>
                <w:rFonts w:ascii="Arial" w:hAnsi="Arial" w:cs="Arial"/>
                <w:sz w:val="18"/>
              </w:rPr>
            </w:pPr>
            <w:r>
              <w:rPr>
                <w:rFonts w:ascii="Arial" w:hAnsi="Arial" w:cs="Arial"/>
                <w:sz w:val="18"/>
              </w:rPr>
              <w:t>Verteilungssysteme;</w:t>
            </w:r>
          </w:p>
          <w:p w14:paraId="77BC19CB" w14:textId="77777777" w:rsidR="00817E9A" w:rsidRPr="0042296D" w:rsidRDefault="00817E9A" w:rsidP="003761FE">
            <w:pPr>
              <w:pStyle w:val="KeinLeerraum"/>
              <w:rPr>
                <w:rFonts w:ascii="Arial" w:hAnsi="Arial" w:cs="Arial"/>
                <w:color w:val="FF0000"/>
                <w:sz w:val="18"/>
                <w:szCs w:val="18"/>
                <w:u w:val="single"/>
              </w:rPr>
            </w:pPr>
          </w:p>
        </w:tc>
        <w:tc>
          <w:tcPr>
            <w:tcW w:w="1556" w:type="dxa"/>
            <w:vMerge w:val="restart"/>
            <w:shd w:val="clear" w:color="auto" w:fill="FFFFFF" w:themeFill="background1"/>
            <w:tcMar>
              <w:top w:w="0" w:type="dxa"/>
              <w:left w:w="108" w:type="dxa"/>
              <w:bottom w:w="0" w:type="dxa"/>
              <w:right w:w="108" w:type="dxa"/>
            </w:tcMar>
          </w:tcPr>
          <w:p w14:paraId="063677A9" w14:textId="77777777" w:rsidR="00817E9A" w:rsidRPr="0042296D" w:rsidRDefault="00817E9A" w:rsidP="003761FE">
            <w:pPr>
              <w:spacing w:before="0" w:after="0" w:line="240" w:lineRule="auto"/>
              <w:rPr>
                <w:rFonts w:ascii="Arial" w:hAnsi="Arial" w:cs="Arial"/>
                <w:color w:val="FF0000"/>
                <w:sz w:val="18"/>
                <w:szCs w:val="18"/>
              </w:rPr>
            </w:pPr>
            <w:r w:rsidRPr="00A174A3">
              <w:rPr>
                <w:rFonts w:ascii="Arial" w:hAnsi="Arial" w:cs="Arial"/>
                <w:sz w:val="18"/>
                <w:szCs w:val="18"/>
              </w:rPr>
              <w:lastRenderedPageBreak/>
              <w:t>-</w:t>
            </w:r>
          </w:p>
        </w:tc>
        <w:tc>
          <w:tcPr>
            <w:tcW w:w="1417" w:type="dxa"/>
            <w:vMerge w:val="restart"/>
            <w:shd w:val="clear" w:color="auto" w:fill="FFFFFF" w:themeFill="background1"/>
            <w:tcMar>
              <w:top w:w="0" w:type="dxa"/>
              <w:left w:w="108" w:type="dxa"/>
              <w:bottom w:w="0" w:type="dxa"/>
              <w:right w:w="108" w:type="dxa"/>
            </w:tcMar>
          </w:tcPr>
          <w:p w14:paraId="72994C0F" w14:textId="77777777" w:rsidR="00817E9A" w:rsidRPr="0042296D" w:rsidRDefault="00817E9A" w:rsidP="003761FE">
            <w:pPr>
              <w:spacing w:before="0" w:after="0" w:line="240" w:lineRule="auto"/>
              <w:rPr>
                <w:rFonts w:ascii="Arial" w:hAnsi="Arial" w:cs="Arial"/>
                <w:color w:val="FF0000"/>
                <w:sz w:val="18"/>
                <w:szCs w:val="18"/>
              </w:rPr>
            </w:pPr>
            <w:r w:rsidRPr="00A174A3">
              <w:rPr>
                <w:rFonts w:ascii="Arial" w:hAnsi="Arial" w:cs="Arial"/>
                <w:sz w:val="18"/>
                <w:szCs w:val="18"/>
              </w:rPr>
              <w:t>-</w:t>
            </w:r>
          </w:p>
        </w:tc>
        <w:tc>
          <w:tcPr>
            <w:tcW w:w="8134" w:type="dxa"/>
            <w:gridSpan w:val="4"/>
            <w:shd w:val="clear" w:color="auto" w:fill="FFFFFF" w:themeFill="background1"/>
            <w:tcMar>
              <w:top w:w="0" w:type="dxa"/>
              <w:left w:w="108" w:type="dxa"/>
              <w:bottom w:w="0" w:type="dxa"/>
              <w:right w:w="108" w:type="dxa"/>
            </w:tcMar>
          </w:tcPr>
          <w:p w14:paraId="7E07C817" w14:textId="77777777" w:rsidR="00817E9A" w:rsidRPr="0042296D" w:rsidRDefault="00817E9A" w:rsidP="003761FE">
            <w:pPr>
              <w:spacing w:before="0" w:after="0" w:line="240" w:lineRule="auto"/>
              <w:rPr>
                <w:rFonts w:ascii="Arial" w:hAnsi="Arial" w:cs="Arial"/>
                <w:color w:val="FF0000"/>
                <w:sz w:val="18"/>
                <w:szCs w:val="18"/>
              </w:rPr>
            </w:pPr>
            <w:r>
              <w:rPr>
                <w:rFonts w:ascii="Arial" w:eastAsia="Times New Roman" w:hAnsi="Arial" w:cs="Arial"/>
                <w:bCs/>
                <w:sz w:val="18"/>
                <w:szCs w:val="18"/>
                <w:lang w:eastAsia="de-DE"/>
              </w:rPr>
              <w:t>Verteilungssysteme von TV-Empfangsanlagen</w:t>
            </w:r>
          </w:p>
        </w:tc>
      </w:tr>
      <w:tr w:rsidR="00817E9A" w:rsidRPr="00123196" w14:paraId="27171334" w14:textId="77777777" w:rsidTr="00BB04B8">
        <w:trPr>
          <w:trHeight w:val="955"/>
        </w:trPr>
        <w:tc>
          <w:tcPr>
            <w:tcW w:w="527" w:type="dxa"/>
            <w:vMerge/>
            <w:shd w:val="clear" w:color="auto" w:fill="FFFFFF" w:themeFill="background1"/>
            <w:tcMar>
              <w:top w:w="0" w:type="dxa"/>
              <w:left w:w="108" w:type="dxa"/>
              <w:bottom w:w="0" w:type="dxa"/>
              <w:right w:w="108" w:type="dxa"/>
            </w:tcMar>
          </w:tcPr>
          <w:p w14:paraId="4DFF1859"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FFFFFF" w:themeFill="background1"/>
            <w:tcMar>
              <w:top w:w="0" w:type="dxa"/>
              <w:left w:w="108" w:type="dxa"/>
              <w:bottom w:w="0" w:type="dxa"/>
              <w:right w:w="108" w:type="dxa"/>
            </w:tcMar>
          </w:tcPr>
          <w:p w14:paraId="4E55EC97"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FFFFFF" w:themeFill="background1"/>
            <w:tcMar>
              <w:top w:w="0" w:type="dxa"/>
              <w:left w:w="108" w:type="dxa"/>
              <w:bottom w:w="0" w:type="dxa"/>
              <w:right w:w="108" w:type="dxa"/>
            </w:tcMar>
          </w:tcPr>
          <w:p w14:paraId="51624A06" w14:textId="77777777" w:rsidR="00817E9A" w:rsidRPr="0042296D" w:rsidRDefault="00817E9A" w:rsidP="003761FE">
            <w:pPr>
              <w:pStyle w:val="KeinLeerraum"/>
              <w:rPr>
                <w:rFonts w:ascii="Arial" w:hAnsi="Arial" w:cs="Arial"/>
                <w:color w:val="FF0000"/>
                <w:sz w:val="18"/>
                <w:szCs w:val="18"/>
                <w:u w:val="single"/>
              </w:rPr>
            </w:pPr>
          </w:p>
        </w:tc>
        <w:tc>
          <w:tcPr>
            <w:tcW w:w="1556" w:type="dxa"/>
            <w:vMerge/>
            <w:shd w:val="clear" w:color="auto" w:fill="FFFFFF" w:themeFill="background1"/>
            <w:tcMar>
              <w:top w:w="0" w:type="dxa"/>
              <w:left w:w="108" w:type="dxa"/>
              <w:bottom w:w="0" w:type="dxa"/>
              <w:right w:w="108" w:type="dxa"/>
            </w:tcMar>
          </w:tcPr>
          <w:p w14:paraId="42BEBAF8" w14:textId="77777777" w:rsidR="00817E9A" w:rsidRPr="0042296D" w:rsidRDefault="00817E9A" w:rsidP="003761FE">
            <w:pPr>
              <w:spacing w:before="0" w:after="0" w:line="240" w:lineRule="auto"/>
              <w:rPr>
                <w:rFonts w:ascii="Arial" w:hAnsi="Arial" w:cs="Arial"/>
                <w:color w:val="FF0000"/>
                <w:sz w:val="18"/>
                <w:szCs w:val="18"/>
              </w:rPr>
            </w:pPr>
          </w:p>
        </w:tc>
        <w:tc>
          <w:tcPr>
            <w:tcW w:w="1417" w:type="dxa"/>
            <w:vMerge/>
            <w:shd w:val="clear" w:color="auto" w:fill="FFFFFF" w:themeFill="background1"/>
            <w:tcMar>
              <w:top w:w="0" w:type="dxa"/>
              <w:left w:w="108" w:type="dxa"/>
              <w:bottom w:w="0" w:type="dxa"/>
              <w:right w:w="108" w:type="dxa"/>
            </w:tcMar>
          </w:tcPr>
          <w:p w14:paraId="2A17A06D" w14:textId="77777777" w:rsidR="00817E9A" w:rsidRPr="0042296D" w:rsidRDefault="00817E9A" w:rsidP="003761FE">
            <w:pPr>
              <w:pStyle w:val="KeinLeerraum"/>
              <w:rPr>
                <w:rFonts w:ascii="Arial" w:hAnsi="Arial" w:cs="Arial"/>
                <w:color w:val="FF0000"/>
                <w:sz w:val="18"/>
                <w:szCs w:val="18"/>
                <w:u w:val="single"/>
              </w:rPr>
            </w:pPr>
          </w:p>
        </w:tc>
        <w:tc>
          <w:tcPr>
            <w:tcW w:w="2033" w:type="dxa"/>
            <w:shd w:val="clear" w:color="auto" w:fill="FFFFFF" w:themeFill="background1"/>
            <w:tcMar>
              <w:top w:w="0" w:type="dxa"/>
              <w:left w:w="108" w:type="dxa"/>
              <w:bottom w:w="0" w:type="dxa"/>
              <w:right w:w="108" w:type="dxa"/>
            </w:tcMar>
          </w:tcPr>
          <w:p w14:paraId="67723163" w14:textId="77777777" w:rsidR="00817E9A" w:rsidRDefault="00817E9A" w:rsidP="003761FE">
            <w:pPr>
              <w:spacing w:before="0" w:after="0" w:line="240" w:lineRule="auto"/>
              <w:rPr>
                <w:rFonts w:ascii="Arial" w:hAnsi="Arial" w:cs="Arial"/>
                <w:sz w:val="18"/>
                <w:szCs w:val="18"/>
              </w:rPr>
            </w:pPr>
            <w:r w:rsidRPr="00F362BA">
              <w:rPr>
                <w:rFonts w:ascii="Arial" w:hAnsi="Arial" w:cs="Arial"/>
                <w:sz w:val="18"/>
                <w:szCs w:val="18"/>
              </w:rPr>
              <w:t xml:space="preserve">Erarbeitung </w:t>
            </w:r>
            <w:r>
              <w:rPr>
                <w:rFonts w:ascii="Arial" w:hAnsi="Arial" w:cs="Arial"/>
                <w:sz w:val="18"/>
                <w:szCs w:val="18"/>
              </w:rPr>
              <w:t>der Verteilungssysteme von TV-Empfangsanlagen</w:t>
            </w:r>
          </w:p>
          <w:p w14:paraId="22DDA139" w14:textId="77777777" w:rsidR="00817E9A" w:rsidRDefault="00817E9A" w:rsidP="003761FE">
            <w:pPr>
              <w:spacing w:before="0" w:after="0" w:line="240" w:lineRule="auto"/>
              <w:rPr>
                <w:rFonts w:ascii="Arial" w:hAnsi="Arial" w:cs="Arial"/>
                <w:sz w:val="18"/>
                <w:szCs w:val="18"/>
              </w:rPr>
            </w:pPr>
          </w:p>
          <w:p w14:paraId="2B7EBDA8"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lastRenderedPageBreak/>
              <w:t>Zeichnung der Netzstrukturen</w:t>
            </w:r>
          </w:p>
          <w:p w14:paraId="383EA77B" w14:textId="77777777" w:rsidR="00817E9A" w:rsidRDefault="00817E9A" w:rsidP="003761FE">
            <w:pPr>
              <w:spacing w:before="0" w:after="0" w:line="240" w:lineRule="auto"/>
              <w:rPr>
                <w:rFonts w:ascii="Arial" w:hAnsi="Arial" w:cs="Arial"/>
                <w:sz w:val="18"/>
                <w:szCs w:val="18"/>
              </w:rPr>
            </w:pPr>
          </w:p>
          <w:p w14:paraId="56ABDE2B" w14:textId="77777777" w:rsidR="00817E9A" w:rsidRPr="00F362BA" w:rsidRDefault="00817E9A" w:rsidP="003761FE">
            <w:pPr>
              <w:spacing w:before="0" w:after="0" w:line="240" w:lineRule="auto"/>
              <w:rPr>
                <w:rFonts w:ascii="Arial" w:hAnsi="Arial" w:cs="Arial"/>
                <w:sz w:val="18"/>
                <w:szCs w:val="18"/>
              </w:rPr>
            </w:pPr>
            <w:r>
              <w:rPr>
                <w:rFonts w:ascii="Arial" w:hAnsi="Arial" w:cs="Arial"/>
                <w:sz w:val="18"/>
                <w:szCs w:val="18"/>
              </w:rPr>
              <w:t>Aufzeigung von Vor- und Nachteilen</w:t>
            </w:r>
          </w:p>
        </w:tc>
        <w:tc>
          <w:tcPr>
            <w:tcW w:w="2278" w:type="dxa"/>
            <w:shd w:val="clear" w:color="auto" w:fill="FFFFFF" w:themeFill="background1"/>
          </w:tcPr>
          <w:p w14:paraId="1A76F236" w14:textId="77777777" w:rsidR="00817E9A" w:rsidRPr="00F362BA" w:rsidRDefault="00817E9A" w:rsidP="003761FE">
            <w:pPr>
              <w:spacing w:before="0" w:after="0" w:line="240" w:lineRule="auto"/>
              <w:rPr>
                <w:rFonts w:ascii="Arial" w:hAnsi="Arial" w:cs="Arial"/>
                <w:sz w:val="18"/>
                <w:szCs w:val="18"/>
              </w:rPr>
            </w:pPr>
            <w:r w:rsidRPr="00F362BA">
              <w:rPr>
                <w:rFonts w:ascii="Arial" w:hAnsi="Arial" w:cs="Arial"/>
                <w:sz w:val="18"/>
                <w:szCs w:val="18"/>
              </w:rPr>
              <w:lastRenderedPageBreak/>
              <w:t>Übersicht zu</w:t>
            </w:r>
            <w:r>
              <w:rPr>
                <w:rFonts w:ascii="Arial" w:hAnsi="Arial" w:cs="Arial"/>
                <w:sz w:val="18"/>
                <w:szCs w:val="18"/>
              </w:rPr>
              <w:t xml:space="preserve"> den Verteilungssystemen von TV-Empfangsanlagen mit </w:t>
            </w:r>
            <w:r>
              <w:rPr>
                <w:rFonts w:ascii="Arial" w:hAnsi="Arial" w:cs="Arial"/>
                <w:sz w:val="18"/>
                <w:szCs w:val="18"/>
              </w:rPr>
              <w:lastRenderedPageBreak/>
              <w:t>Netzstruktur sowie den Vor- und Nachteilen</w:t>
            </w:r>
          </w:p>
          <w:p w14:paraId="6036CC3E" w14:textId="77777777" w:rsidR="00817E9A" w:rsidRPr="00F362BA" w:rsidRDefault="00817E9A" w:rsidP="003761FE">
            <w:pPr>
              <w:spacing w:before="0" w:after="0" w:line="240" w:lineRule="auto"/>
              <w:rPr>
                <w:rFonts w:ascii="Arial" w:hAnsi="Arial" w:cs="Arial"/>
                <w:sz w:val="18"/>
                <w:szCs w:val="18"/>
              </w:rPr>
            </w:pPr>
          </w:p>
        </w:tc>
        <w:tc>
          <w:tcPr>
            <w:tcW w:w="1985" w:type="dxa"/>
            <w:shd w:val="clear" w:color="auto" w:fill="FFFFFF" w:themeFill="background1"/>
          </w:tcPr>
          <w:p w14:paraId="3146636E"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u w:val="single"/>
              </w:rPr>
              <w:lastRenderedPageBreak/>
              <w:t>Präsentation:</w:t>
            </w:r>
            <w:r w:rsidRPr="00173DE2">
              <w:rPr>
                <w:rFonts w:ascii="Arial" w:hAnsi="Arial" w:cs="Arial"/>
                <w:sz w:val="18"/>
                <w:u w:val="single"/>
              </w:rPr>
              <w:br/>
            </w:r>
            <w:r w:rsidRPr="00173DE2">
              <w:rPr>
                <w:rFonts w:ascii="Arial" w:hAnsi="Arial" w:cs="Arial"/>
                <w:sz w:val="18"/>
              </w:rPr>
              <w:t xml:space="preserve">Folie: </w:t>
            </w:r>
            <w:r>
              <w:rPr>
                <w:rFonts w:ascii="Arial" w:hAnsi="Arial" w:cs="Arial"/>
                <w:sz w:val="18"/>
              </w:rPr>
              <w:t>Verteilungssysteme</w:t>
            </w:r>
          </w:p>
          <w:p w14:paraId="746144EE" w14:textId="77777777" w:rsidR="00817E9A" w:rsidRPr="00173DE2" w:rsidRDefault="00817E9A" w:rsidP="003761FE">
            <w:pPr>
              <w:spacing w:before="0" w:after="0" w:line="240" w:lineRule="auto"/>
              <w:rPr>
                <w:rFonts w:ascii="Arial" w:hAnsi="Arial" w:cs="Arial"/>
                <w:sz w:val="18"/>
                <w:u w:val="single"/>
              </w:rPr>
            </w:pPr>
            <w:r w:rsidRPr="00173DE2">
              <w:rPr>
                <w:rFonts w:ascii="Arial" w:hAnsi="Arial" w:cs="Arial"/>
                <w:sz w:val="18"/>
                <w:u w:val="single"/>
              </w:rPr>
              <w:t>Medien:</w:t>
            </w:r>
          </w:p>
          <w:p w14:paraId="529E53B9" w14:textId="77777777" w:rsidR="00817E9A" w:rsidRDefault="00817E9A" w:rsidP="003761FE">
            <w:pPr>
              <w:spacing w:before="0" w:after="0" w:line="240" w:lineRule="auto"/>
              <w:rPr>
                <w:rFonts w:ascii="Arial" w:hAnsi="Arial" w:cs="Arial"/>
                <w:sz w:val="18"/>
              </w:rPr>
            </w:pPr>
            <w:proofErr w:type="spellStart"/>
            <w:r w:rsidRPr="00173DE2">
              <w:rPr>
                <w:rFonts w:ascii="Arial" w:hAnsi="Arial" w:cs="Arial"/>
                <w:sz w:val="18"/>
              </w:rPr>
              <w:lastRenderedPageBreak/>
              <w:t>Beamer</w:t>
            </w:r>
            <w:proofErr w:type="spellEnd"/>
          </w:p>
          <w:p w14:paraId="1EFEC463" w14:textId="77777777" w:rsidR="00817E9A" w:rsidRPr="00173DE2" w:rsidRDefault="00817E9A" w:rsidP="003761FE">
            <w:pPr>
              <w:spacing w:before="0" w:after="0" w:line="240" w:lineRule="auto"/>
              <w:rPr>
                <w:rFonts w:ascii="Arial" w:hAnsi="Arial" w:cs="Arial"/>
                <w:sz w:val="18"/>
              </w:rPr>
            </w:pPr>
            <w:r>
              <w:rPr>
                <w:rFonts w:ascii="Arial" w:hAnsi="Arial" w:cs="Arial"/>
                <w:sz w:val="18"/>
              </w:rPr>
              <w:t>Tabellenbuch</w:t>
            </w:r>
          </w:p>
          <w:p w14:paraId="2EC0DE30"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rPr>
              <w:t>Dokumentenkamera</w:t>
            </w:r>
          </w:p>
          <w:p w14:paraId="38189135" w14:textId="77777777" w:rsidR="00817E9A" w:rsidRDefault="00817E9A" w:rsidP="003761FE">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Aufgabe 3</w:t>
            </w:r>
            <w:r>
              <w:rPr>
                <w:rFonts w:ascii="Arial" w:hAnsi="Arial" w:cs="Arial"/>
                <w:sz w:val="18"/>
              </w:rPr>
              <w:t>1 – Passive und aktive Komponenten</w:t>
            </w:r>
          </w:p>
          <w:p w14:paraId="218779D2"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Aufgabe 32</w:t>
            </w:r>
            <w:r w:rsidRPr="00173DE2">
              <w:rPr>
                <w:rFonts w:ascii="Arial" w:hAnsi="Arial" w:cs="Arial"/>
                <w:sz w:val="18"/>
              </w:rPr>
              <w:t xml:space="preserve"> – </w:t>
            </w:r>
            <w:r>
              <w:rPr>
                <w:rFonts w:ascii="Arial" w:hAnsi="Arial" w:cs="Arial"/>
                <w:sz w:val="18"/>
              </w:rPr>
              <w:t>Netzstrukturen</w:t>
            </w:r>
          </w:p>
        </w:tc>
        <w:tc>
          <w:tcPr>
            <w:tcW w:w="1838" w:type="dxa"/>
            <w:shd w:val="clear" w:color="auto" w:fill="FFFFFF" w:themeFill="background1"/>
          </w:tcPr>
          <w:p w14:paraId="65591F6A"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szCs w:val="18"/>
              </w:rPr>
              <w:lastRenderedPageBreak/>
              <w:t xml:space="preserve">Bewertung der Netzstruktur </w:t>
            </w:r>
            <w:proofErr w:type="gramStart"/>
            <w:r>
              <w:rPr>
                <w:rFonts w:ascii="Arial" w:hAnsi="Arial" w:cs="Arial"/>
                <w:sz w:val="18"/>
                <w:szCs w:val="18"/>
              </w:rPr>
              <w:t>hinsichtlich Komfort</w:t>
            </w:r>
            <w:proofErr w:type="gramEnd"/>
            <w:r>
              <w:rPr>
                <w:rFonts w:ascii="Arial" w:hAnsi="Arial" w:cs="Arial"/>
                <w:sz w:val="18"/>
                <w:szCs w:val="18"/>
              </w:rPr>
              <w:t xml:space="preserve"> &amp; </w:t>
            </w:r>
            <w:r>
              <w:rPr>
                <w:rFonts w:ascii="Arial" w:hAnsi="Arial" w:cs="Arial"/>
                <w:sz w:val="18"/>
                <w:szCs w:val="18"/>
              </w:rPr>
              <w:lastRenderedPageBreak/>
              <w:t xml:space="preserve">Zukunftsorientierung </w:t>
            </w:r>
          </w:p>
        </w:tc>
      </w:tr>
      <w:tr w:rsidR="00341BCD" w:rsidRPr="00123196" w14:paraId="0E09334B" w14:textId="77777777" w:rsidTr="00BB04B8">
        <w:trPr>
          <w:trHeight w:val="264"/>
        </w:trPr>
        <w:tc>
          <w:tcPr>
            <w:tcW w:w="527" w:type="dxa"/>
            <w:vMerge w:val="restart"/>
            <w:shd w:val="clear" w:color="auto" w:fill="D9D9D9" w:themeFill="background1" w:themeFillShade="D9"/>
            <w:tcMar>
              <w:top w:w="0" w:type="dxa"/>
              <w:left w:w="108" w:type="dxa"/>
              <w:bottom w:w="0" w:type="dxa"/>
              <w:right w:w="108" w:type="dxa"/>
            </w:tcMar>
          </w:tcPr>
          <w:p w14:paraId="3B4888BC" w14:textId="1AD9484D" w:rsidR="00341BCD" w:rsidRPr="00123196" w:rsidRDefault="003B6397" w:rsidP="00341BCD">
            <w:pPr>
              <w:spacing w:before="0" w:after="0" w:line="240" w:lineRule="auto"/>
              <w:rPr>
                <w:rFonts w:ascii="Arial" w:hAnsi="Arial" w:cs="Arial"/>
                <w:sz w:val="18"/>
                <w:szCs w:val="18"/>
              </w:rPr>
            </w:pPr>
            <w:r>
              <w:rPr>
                <w:rFonts w:ascii="Arial" w:hAnsi="Arial" w:cs="Arial"/>
                <w:sz w:val="18"/>
                <w:szCs w:val="18"/>
              </w:rPr>
              <w:lastRenderedPageBreak/>
              <w:t>30</w:t>
            </w:r>
          </w:p>
        </w:tc>
        <w:tc>
          <w:tcPr>
            <w:tcW w:w="1401" w:type="dxa"/>
            <w:vMerge w:val="restart"/>
            <w:shd w:val="clear" w:color="auto" w:fill="D9D9D9" w:themeFill="background1" w:themeFillShade="D9"/>
            <w:tcMar>
              <w:top w:w="0" w:type="dxa"/>
              <w:left w:w="108" w:type="dxa"/>
              <w:bottom w:w="0" w:type="dxa"/>
              <w:right w:w="108" w:type="dxa"/>
            </w:tcMar>
          </w:tcPr>
          <w:p w14:paraId="68B25BC7" w14:textId="46D1AFCF" w:rsidR="00341BCD" w:rsidRPr="00123196" w:rsidRDefault="00341BCD" w:rsidP="00341BCD">
            <w:pPr>
              <w:spacing w:before="0" w:after="0" w:line="240" w:lineRule="auto"/>
              <w:rPr>
                <w:rFonts w:ascii="Arial" w:hAnsi="Arial" w:cs="Arial"/>
                <w:sz w:val="18"/>
                <w:szCs w:val="18"/>
              </w:rPr>
            </w:pPr>
            <w:r>
              <w:rPr>
                <w:rFonts w:ascii="Arial" w:hAnsi="Arial" w:cs="Arial"/>
                <w:sz w:val="18"/>
                <w:szCs w:val="18"/>
              </w:rPr>
              <w:t>Aufbau der TV-Empfangsanlage</w:t>
            </w:r>
          </w:p>
        </w:tc>
        <w:tc>
          <w:tcPr>
            <w:tcW w:w="1414" w:type="dxa"/>
            <w:vMerge w:val="restart"/>
            <w:shd w:val="clear" w:color="auto" w:fill="D9D9D9" w:themeFill="background1" w:themeFillShade="D9"/>
            <w:tcMar>
              <w:top w:w="0" w:type="dxa"/>
              <w:left w:w="108" w:type="dxa"/>
              <w:bottom w:w="0" w:type="dxa"/>
              <w:right w:w="108" w:type="dxa"/>
            </w:tcMar>
          </w:tcPr>
          <w:p w14:paraId="75527B7A" w14:textId="77777777" w:rsidR="00341BCD" w:rsidRPr="002D17B6" w:rsidRDefault="00341BCD" w:rsidP="00341BCD">
            <w:pPr>
              <w:pStyle w:val="KeinLeerraum"/>
              <w:rPr>
                <w:rFonts w:ascii="Arial" w:hAnsi="Arial" w:cs="Arial"/>
                <w:sz w:val="18"/>
                <w:szCs w:val="18"/>
              </w:rPr>
            </w:pPr>
            <w:r w:rsidRPr="002D17B6">
              <w:rPr>
                <w:rFonts w:ascii="Arial" w:hAnsi="Arial" w:cs="Arial"/>
                <w:sz w:val="18"/>
                <w:szCs w:val="18"/>
              </w:rPr>
              <w:t>-</w:t>
            </w:r>
          </w:p>
          <w:p w14:paraId="7857EB02" w14:textId="77777777" w:rsidR="00341BCD" w:rsidRPr="0042296D" w:rsidRDefault="00341BCD" w:rsidP="00341BCD">
            <w:pPr>
              <w:pStyle w:val="KeinLeerraum"/>
              <w:rPr>
                <w:rFonts w:ascii="Arial" w:hAnsi="Arial" w:cs="Arial"/>
                <w:color w:val="FF0000"/>
                <w:sz w:val="18"/>
                <w:szCs w:val="18"/>
              </w:rPr>
            </w:pPr>
          </w:p>
          <w:p w14:paraId="0A84F89C" w14:textId="77777777" w:rsidR="00341BCD" w:rsidRPr="0042296D" w:rsidRDefault="00341BCD" w:rsidP="00341BCD">
            <w:pPr>
              <w:pStyle w:val="KeinLeerraum"/>
              <w:rPr>
                <w:rFonts w:ascii="Arial" w:hAnsi="Arial" w:cs="Arial"/>
                <w:color w:val="FF0000"/>
                <w:sz w:val="18"/>
                <w:szCs w:val="18"/>
              </w:rPr>
            </w:pPr>
          </w:p>
        </w:tc>
        <w:tc>
          <w:tcPr>
            <w:tcW w:w="1556" w:type="dxa"/>
            <w:vMerge w:val="restart"/>
            <w:shd w:val="clear" w:color="auto" w:fill="D9D9D9" w:themeFill="background1" w:themeFillShade="D9"/>
            <w:tcMar>
              <w:top w:w="0" w:type="dxa"/>
              <w:left w:w="108" w:type="dxa"/>
              <w:bottom w:w="0" w:type="dxa"/>
              <w:right w:w="108" w:type="dxa"/>
            </w:tcMar>
          </w:tcPr>
          <w:p w14:paraId="5FDF96F3" w14:textId="77777777" w:rsidR="00341BCD" w:rsidRPr="002D17B6" w:rsidRDefault="00341BCD" w:rsidP="00341BCD">
            <w:pPr>
              <w:pStyle w:val="KeinLeerraum"/>
              <w:rPr>
                <w:rFonts w:ascii="Arial" w:hAnsi="Arial" w:cs="Arial"/>
                <w:sz w:val="18"/>
                <w:szCs w:val="18"/>
                <w:u w:val="single"/>
              </w:rPr>
            </w:pPr>
            <w:r w:rsidRPr="002D17B6">
              <w:rPr>
                <w:rFonts w:ascii="Arial" w:hAnsi="Arial" w:cs="Arial"/>
                <w:sz w:val="18"/>
                <w:szCs w:val="18"/>
                <w:u w:val="single"/>
              </w:rPr>
              <w:t>Auftragsplanung:</w:t>
            </w:r>
          </w:p>
          <w:p w14:paraId="1FAEBF6C" w14:textId="77777777" w:rsidR="00341BCD" w:rsidRPr="002D17B6" w:rsidRDefault="00341BCD" w:rsidP="00341BCD">
            <w:pPr>
              <w:pStyle w:val="KeinLeerraum"/>
              <w:rPr>
                <w:rFonts w:ascii="Arial" w:hAnsi="Arial" w:cs="Arial"/>
                <w:sz w:val="18"/>
                <w:szCs w:val="18"/>
              </w:rPr>
            </w:pPr>
            <w:r>
              <w:rPr>
                <w:rFonts w:ascii="Arial" w:hAnsi="Arial" w:cs="Arial"/>
                <w:sz w:val="18"/>
                <w:szCs w:val="18"/>
              </w:rPr>
              <w:t>Anfertigung eines Anlagenschemas;</w:t>
            </w:r>
          </w:p>
          <w:p w14:paraId="300F53D3" w14:textId="77777777" w:rsidR="00341BCD" w:rsidRPr="0042296D" w:rsidRDefault="00341BCD" w:rsidP="00341BCD">
            <w:pPr>
              <w:spacing w:before="0" w:after="0" w:line="240" w:lineRule="auto"/>
              <w:rPr>
                <w:rFonts w:ascii="Arial" w:hAnsi="Arial" w:cs="Arial"/>
                <w:color w:val="FF0000"/>
                <w:sz w:val="18"/>
              </w:rPr>
            </w:pPr>
          </w:p>
        </w:tc>
        <w:tc>
          <w:tcPr>
            <w:tcW w:w="1417" w:type="dxa"/>
            <w:vMerge w:val="restart"/>
            <w:shd w:val="clear" w:color="auto" w:fill="D9D9D9" w:themeFill="background1" w:themeFillShade="D9"/>
            <w:tcMar>
              <w:top w:w="0" w:type="dxa"/>
              <w:left w:w="108" w:type="dxa"/>
              <w:bottom w:w="0" w:type="dxa"/>
              <w:right w:w="108" w:type="dxa"/>
            </w:tcMar>
          </w:tcPr>
          <w:p w14:paraId="23D6385E" w14:textId="77777777" w:rsidR="00341BCD" w:rsidRPr="002D17B6" w:rsidRDefault="00341BCD" w:rsidP="00341BCD">
            <w:pPr>
              <w:pStyle w:val="KeinLeerraum"/>
              <w:rPr>
                <w:rFonts w:ascii="Arial" w:hAnsi="Arial" w:cs="Arial"/>
                <w:sz w:val="18"/>
                <w:szCs w:val="18"/>
              </w:rPr>
            </w:pPr>
            <w:r w:rsidRPr="002D17B6">
              <w:rPr>
                <w:rFonts w:ascii="Arial" w:hAnsi="Arial" w:cs="Arial"/>
                <w:sz w:val="18"/>
                <w:szCs w:val="18"/>
              </w:rPr>
              <w:t>-</w:t>
            </w:r>
          </w:p>
          <w:p w14:paraId="570F851E" w14:textId="0DF24F3B" w:rsidR="00341BCD" w:rsidRPr="0042296D" w:rsidRDefault="00341BCD" w:rsidP="00341BCD">
            <w:pPr>
              <w:spacing w:before="0" w:after="0" w:line="240" w:lineRule="auto"/>
              <w:rPr>
                <w:rFonts w:ascii="Arial" w:hAnsi="Arial" w:cs="Arial"/>
                <w:color w:val="FF0000"/>
                <w:sz w:val="18"/>
                <w:szCs w:val="18"/>
              </w:rPr>
            </w:pPr>
          </w:p>
        </w:tc>
        <w:tc>
          <w:tcPr>
            <w:tcW w:w="8134" w:type="dxa"/>
            <w:gridSpan w:val="4"/>
            <w:shd w:val="clear" w:color="auto" w:fill="D9D9D9" w:themeFill="background1" w:themeFillShade="D9"/>
            <w:tcMar>
              <w:top w:w="0" w:type="dxa"/>
              <w:left w:w="108" w:type="dxa"/>
              <w:bottom w:w="0" w:type="dxa"/>
              <w:right w:w="108" w:type="dxa"/>
            </w:tcMar>
          </w:tcPr>
          <w:p w14:paraId="0972A3F9" w14:textId="023C91E9" w:rsidR="00341BCD" w:rsidRPr="0042296D" w:rsidRDefault="00341BCD" w:rsidP="00341BCD">
            <w:pPr>
              <w:spacing w:before="0" w:after="0" w:line="240" w:lineRule="auto"/>
              <w:rPr>
                <w:rFonts w:ascii="Arial" w:hAnsi="Arial" w:cs="Arial"/>
                <w:color w:val="FF0000"/>
                <w:sz w:val="18"/>
                <w:szCs w:val="18"/>
              </w:rPr>
            </w:pPr>
            <w:r>
              <w:rPr>
                <w:rFonts w:ascii="Arial" w:hAnsi="Arial" w:cs="Arial"/>
                <w:sz w:val="18"/>
                <w:szCs w:val="18"/>
              </w:rPr>
              <w:t>Anfertigung eines Anlagenschemas</w:t>
            </w:r>
          </w:p>
        </w:tc>
      </w:tr>
      <w:tr w:rsidR="002C5E58" w:rsidRPr="00123196" w14:paraId="147025CB" w14:textId="77777777" w:rsidTr="00BB04B8">
        <w:trPr>
          <w:trHeight w:val="307"/>
        </w:trPr>
        <w:tc>
          <w:tcPr>
            <w:tcW w:w="527" w:type="dxa"/>
            <w:vMerge/>
            <w:shd w:val="clear" w:color="auto" w:fill="D9D9D9" w:themeFill="background1" w:themeFillShade="D9"/>
            <w:tcMar>
              <w:top w:w="0" w:type="dxa"/>
              <w:left w:w="108" w:type="dxa"/>
              <w:bottom w:w="0" w:type="dxa"/>
              <w:right w:w="108" w:type="dxa"/>
            </w:tcMar>
          </w:tcPr>
          <w:p w14:paraId="120181B1" w14:textId="77777777" w:rsidR="002C5E58" w:rsidRPr="00123196" w:rsidRDefault="002C5E58" w:rsidP="002C5E58">
            <w:pPr>
              <w:spacing w:before="0" w:after="0" w:line="240" w:lineRule="auto"/>
              <w:rPr>
                <w:rFonts w:ascii="Arial" w:hAnsi="Arial" w:cs="Arial"/>
                <w:sz w:val="18"/>
                <w:szCs w:val="18"/>
              </w:rPr>
            </w:pPr>
          </w:p>
        </w:tc>
        <w:tc>
          <w:tcPr>
            <w:tcW w:w="1401" w:type="dxa"/>
            <w:vMerge/>
            <w:shd w:val="clear" w:color="auto" w:fill="D9D9D9" w:themeFill="background1" w:themeFillShade="D9"/>
            <w:tcMar>
              <w:top w:w="0" w:type="dxa"/>
              <w:left w:w="108" w:type="dxa"/>
              <w:bottom w:w="0" w:type="dxa"/>
              <w:right w:w="108" w:type="dxa"/>
            </w:tcMar>
          </w:tcPr>
          <w:p w14:paraId="5ED914AD" w14:textId="77777777" w:rsidR="002C5E58" w:rsidRPr="00123196" w:rsidRDefault="002C5E58" w:rsidP="002C5E58">
            <w:pPr>
              <w:spacing w:before="0" w:after="0" w:line="240" w:lineRule="auto"/>
              <w:rPr>
                <w:rFonts w:ascii="Arial" w:hAnsi="Arial" w:cs="Arial"/>
                <w:sz w:val="18"/>
                <w:szCs w:val="18"/>
              </w:rPr>
            </w:pPr>
          </w:p>
        </w:tc>
        <w:tc>
          <w:tcPr>
            <w:tcW w:w="1414" w:type="dxa"/>
            <w:vMerge/>
            <w:shd w:val="clear" w:color="auto" w:fill="D9D9D9" w:themeFill="background1" w:themeFillShade="D9"/>
            <w:tcMar>
              <w:top w:w="0" w:type="dxa"/>
              <w:left w:w="108" w:type="dxa"/>
              <w:bottom w:w="0" w:type="dxa"/>
              <w:right w:w="108" w:type="dxa"/>
            </w:tcMar>
          </w:tcPr>
          <w:p w14:paraId="48FB2596" w14:textId="77777777" w:rsidR="002C5E58" w:rsidRPr="0042296D" w:rsidRDefault="002C5E58" w:rsidP="002C5E58">
            <w:pPr>
              <w:pStyle w:val="KeinLeerraum"/>
              <w:rPr>
                <w:rFonts w:ascii="Arial" w:hAnsi="Arial" w:cs="Arial"/>
                <w:color w:val="FF0000"/>
                <w:sz w:val="18"/>
                <w:szCs w:val="18"/>
                <w:u w:val="single"/>
              </w:rPr>
            </w:pPr>
          </w:p>
        </w:tc>
        <w:tc>
          <w:tcPr>
            <w:tcW w:w="1556" w:type="dxa"/>
            <w:vMerge/>
            <w:shd w:val="clear" w:color="auto" w:fill="D9D9D9" w:themeFill="background1" w:themeFillShade="D9"/>
            <w:tcMar>
              <w:top w:w="0" w:type="dxa"/>
              <w:left w:w="108" w:type="dxa"/>
              <w:bottom w:w="0" w:type="dxa"/>
              <w:right w:w="108" w:type="dxa"/>
            </w:tcMar>
          </w:tcPr>
          <w:p w14:paraId="65DDC52E" w14:textId="77777777" w:rsidR="002C5E58" w:rsidRPr="0042296D" w:rsidRDefault="002C5E58" w:rsidP="002C5E58">
            <w:pPr>
              <w:spacing w:before="0" w:after="0" w:line="240" w:lineRule="auto"/>
              <w:rPr>
                <w:rFonts w:ascii="Arial" w:hAnsi="Arial" w:cs="Arial"/>
                <w:color w:val="FF0000"/>
                <w:sz w:val="18"/>
                <w:szCs w:val="18"/>
              </w:rPr>
            </w:pPr>
          </w:p>
        </w:tc>
        <w:tc>
          <w:tcPr>
            <w:tcW w:w="1417" w:type="dxa"/>
            <w:vMerge/>
            <w:shd w:val="clear" w:color="auto" w:fill="D9D9D9" w:themeFill="background1" w:themeFillShade="D9"/>
            <w:tcMar>
              <w:top w:w="0" w:type="dxa"/>
              <w:left w:w="108" w:type="dxa"/>
              <w:bottom w:w="0" w:type="dxa"/>
              <w:right w:w="108" w:type="dxa"/>
            </w:tcMar>
          </w:tcPr>
          <w:p w14:paraId="07E25FD0" w14:textId="77777777" w:rsidR="002C5E58" w:rsidRPr="0042296D" w:rsidRDefault="002C5E58" w:rsidP="002C5E58">
            <w:pPr>
              <w:spacing w:before="0" w:after="0" w:line="240" w:lineRule="auto"/>
              <w:rPr>
                <w:rFonts w:ascii="Arial" w:hAnsi="Arial" w:cs="Arial"/>
                <w:color w:val="FF0000"/>
                <w:sz w:val="18"/>
                <w:szCs w:val="18"/>
              </w:rPr>
            </w:pPr>
          </w:p>
        </w:tc>
        <w:tc>
          <w:tcPr>
            <w:tcW w:w="2033" w:type="dxa"/>
            <w:shd w:val="clear" w:color="auto" w:fill="D9D9D9" w:themeFill="background1" w:themeFillShade="D9"/>
            <w:tcMar>
              <w:top w:w="0" w:type="dxa"/>
              <w:left w:w="108" w:type="dxa"/>
              <w:bottom w:w="0" w:type="dxa"/>
              <w:right w:w="108" w:type="dxa"/>
            </w:tcMar>
          </w:tcPr>
          <w:p w14:paraId="344A377D" w14:textId="77777777" w:rsidR="002C5E58" w:rsidRDefault="002C5E58" w:rsidP="002C5E58">
            <w:pPr>
              <w:spacing w:before="0" w:after="0" w:line="240" w:lineRule="auto"/>
              <w:rPr>
                <w:rFonts w:ascii="Arial" w:hAnsi="Arial" w:cs="Arial"/>
                <w:sz w:val="18"/>
              </w:rPr>
            </w:pPr>
            <w:r w:rsidRPr="00D16524">
              <w:rPr>
                <w:rFonts w:ascii="Arial" w:hAnsi="Arial" w:cs="Arial"/>
                <w:sz w:val="18"/>
              </w:rPr>
              <w:t xml:space="preserve">Anfertigung </w:t>
            </w:r>
            <w:r>
              <w:rPr>
                <w:rFonts w:ascii="Arial" w:hAnsi="Arial" w:cs="Arial"/>
                <w:sz w:val="18"/>
              </w:rPr>
              <w:t>eines Anlagenschemas</w:t>
            </w:r>
          </w:p>
          <w:p w14:paraId="1E3F8B88" w14:textId="77777777" w:rsidR="002C5E58" w:rsidRDefault="002C5E58" w:rsidP="002C5E58">
            <w:pPr>
              <w:spacing w:before="0" w:after="0" w:line="240" w:lineRule="auto"/>
              <w:rPr>
                <w:rFonts w:ascii="Arial" w:hAnsi="Arial" w:cs="Arial"/>
                <w:sz w:val="18"/>
              </w:rPr>
            </w:pPr>
          </w:p>
          <w:p w14:paraId="06D8A113" w14:textId="77777777" w:rsidR="002C5E58" w:rsidRDefault="002C5E58" w:rsidP="002C5E58">
            <w:pPr>
              <w:spacing w:before="0" w:after="0" w:line="240" w:lineRule="auto"/>
              <w:rPr>
                <w:rFonts w:ascii="Arial" w:hAnsi="Arial" w:cs="Arial"/>
                <w:sz w:val="18"/>
              </w:rPr>
            </w:pPr>
            <w:r>
              <w:rPr>
                <w:rFonts w:ascii="Arial" w:hAnsi="Arial" w:cs="Arial"/>
                <w:sz w:val="18"/>
              </w:rPr>
              <w:t>Bestimmung der Betriebsmittel sowie Netzstruktur</w:t>
            </w:r>
          </w:p>
          <w:p w14:paraId="3FA80003" w14:textId="77777777" w:rsidR="002C5E58" w:rsidRDefault="002C5E58" w:rsidP="002C5E58">
            <w:pPr>
              <w:spacing w:before="0" w:after="0" w:line="240" w:lineRule="auto"/>
              <w:rPr>
                <w:rFonts w:ascii="Arial" w:hAnsi="Arial" w:cs="Arial"/>
                <w:sz w:val="18"/>
              </w:rPr>
            </w:pPr>
          </w:p>
          <w:p w14:paraId="2B155014" w14:textId="77777777" w:rsidR="002C5E58" w:rsidRPr="0042296D" w:rsidRDefault="002C5E58" w:rsidP="002C5E58">
            <w:pPr>
              <w:spacing w:before="0" w:after="0" w:line="240" w:lineRule="auto"/>
              <w:rPr>
                <w:rFonts w:ascii="Arial" w:hAnsi="Arial" w:cs="Arial"/>
                <w:color w:val="FF0000"/>
                <w:sz w:val="18"/>
                <w:szCs w:val="18"/>
              </w:rPr>
            </w:pPr>
            <w:r>
              <w:rPr>
                <w:rFonts w:ascii="Arial" w:hAnsi="Arial" w:cs="Arial"/>
                <w:sz w:val="18"/>
              </w:rPr>
              <w:t>Festlegung der Leitungslängen</w:t>
            </w:r>
          </w:p>
          <w:p w14:paraId="128269D5" w14:textId="68B64A38" w:rsidR="002C5E58" w:rsidRPr="00D16524" w:rsidRDefault="002C5E58" w:rsidP="002C5E58">
            <w:pPr>
              <w:spacing w:before="0" w:after="0" w:line="240" w:lineRule="auto"/>
              <w:rPr>
                <w:rFonts w:ascii="Arial" w:hAnsi="Arial" w:cs="Arial"/>
                <w:sz w:val="18"/>
              </w:rPr>
            </w:pPr>
          </w:p>
        </w:tc>
        <w:tc>
          <w:tcPr>
            <w:tcW w:w="2278" w:type="dxa"/>
            <w:shd w:val="clear" w:color="auto" w:fill="D9D9D9" w:themeFill="background1" w:themeFillShade="D9"/>
          </w:tcPr>
          <w:p w14:paraId="49A2D768" w14:textId="77777777" w:rsidR="002C5E58" w:rsidRDefault="002C5E58" w:rsidP="002C5E58">
            <w:pPr>
              <w:spacing w:before="0" w:after="0" w:line="240" w:lineRule="auto"/>
              <w:rPr>
                <w:rFonts w:ascii="Arial" w:hAnsi="Arial" w:cs="Arial"/>
                <w:sz w:val="18"/>
                <w:szCs w:val="18"/>
              </w:rPr>
            </w:pPr>
            <w:r>
              <w:rPr>
                <w:rFonts w:ascii="Arial" w:hAnsi="Arial" w:cs="Arial"/>
                <w:sz w:val="18"/>
                <w:szCs w:val="18"/>
              </w:rPr>
              <w:t>Anlagenschema</w:t>
            </w:r>
          </w:p>
          <w:p w14:paraId="072E7AAA" w14:textId="77777777" w:rsidR="002C5E58" w:rsidRDefault="002C5E58" w:rsidP="002C5E58">
            <w:pPr>
              <w:spacing w:before="0" w:after="0" w:line="240" w:lineRule="auto"/>
              <w:rPr>
                <w:rFonts w:ascii="Arial" w:hAnsi="Arial" w:cs="Arial"/>
                <w:sz w:val="18"/>
                <w:szCs w:val="18"/>
              </w:rPr>
            </w:pPr>
          </w:p>
          <w:p w14:paraId="2C8F8AE2" w14:textId="47A129AF" w:rsidR="002C5E58" w:rsidRPr="00D16524" w:rsidRDefault="002C5E58" w:rsidP="002C5E58">
            <w:pPr>
              <w:spacing w:before="0" w:after="0" w:line="240" w:lineRule="auto"/>
              <w:rPr>
                <w:rFonts w:ascii="Arial" w:hAnsi="Arial" w:cs="Arial"/>
                <w:sz w:val="18"/>
              </w:rPr>
            </w:pPr>
            <w:r>
              <w:rPr>
                <w:rFonts w:ascii="Arial" w:hAnsi="Arial" w:cs="Arial"/>
                <w:sz w:val="18"/>
                <w:szCs w:val="18"/>
              </w:rPr>
              <w:t>Leitungslängentabelle</w:t>
            </w:r>
          </w:p>
        </w:tc>
        <w:tc>
          <w:tcPr>
            <w:tcW w:w="1985" w:type="dxa"/>
            <w:shd w:val="clear" w:color="auto" w:fill="D9D9D9" w:themeFill="background1" w:themeFillShade="D9"/>
          </w:tcPr>
          <w:p w14:paraId="1CC1AC01" w14:textId="77777777" w:rsidR="002C5E58" w:rsidRPr="00173DE2" w:rsidRDefault="002C5E58" w:rsidP="002C5E58">
            <w:pPr>
              <w:spacing w:before="0" w:after="0" w:line="240" w:lineRule="auto"/>
              <w:rPr>
                <w:rFonts w:ascii="Arial" w:hAnsi="Arial" w:cs="Arial"/>
                <w:sz w:val="18"/>
              </w:rPr>
            </w:pPr>
            <w:r w:rsidRPr="00173DE2">
              <w:rPr>
                <w:rFonts w:ascii="Arial" w:hAnsi="Arial" w:cs="Arial"/>
                <w:sz w:val="18"/>
                <w:u w:val="single"/>
              </w:rPr>
              <w:t>Präsentation:</w:t>
            </w:r>
            <w:r w:rsidRPr="00173DE2">
              <w:rPr>
                <w:rFonts w:ascii="Arial" w:hAnsi="Arial" w:cs="Arial"/>
                <w:sz w:val="18"/>
                <w:u w:val="single"/>
              </w:rPr>
              <w:br/>
            </w:r>
            <w:r w:rsidRPr="00173DE2">
              <w:rPr>
                <w:rFonts w:ascii="Arial" w:hAnsi="Arial" w:cs="Arial"/>
                <w:sz w:val="18"/>
              </w:rPr>
              <w:t xml:space="preserve">Folie: </w:t>
            </w:r>
            <w:r>
              <w:rPr>
                <w:rFonts w:ascii="Arial" w:hAnsi="Arial" w:cs="Arial"/>
                <w:sz w:val="18"/>
              </w:rPr>
              <w:t>Anlagenschema</w:t>
            </w:r>
          </w:p>
          <w:p w14:paraId="4CF06D84" w14:textId="77777777" w:rsidR="002C5E58" w:rsidRPr="00173DE2" w:rsidRDefault="002C5E58" w:rsidP="002C5E58">
            <w:pPr>
              <w:spacing w:before="0" w:after="0" w:line="240" w:lineRule="auto"/>
              <w:rPr>
                <w:rFonts w:ascii="Arial" w:hAnsi="Arial" w:cs="Arial"/>
                <w:sz w:val="18"/>
                <w:u w:val="single"/>
              </w:rPr>
            </w:pPr>
            <w:r w:rsidRPr="00173DE2">
              <w:rPr>
                <w:rFonts w:ascii="Arial" w:hAnsi="Arial" w:cs="Arial"/>
                <w:sz w:val="18"/>
                <w:u w:val="single"/>
              </w:rPr>
              <w:t>Medien:</w:t>
            </w:r>
          </w:p>
          <w:p w14:paraId="3EA641E9" w14:textId="77777777" w:rsidR="002C5E58" w:rsidRDefault="002C5E58" w:rsidP="002C5E58">
            <w:pPr>
              <w:spacing w:before="0" w:after="0" w:line="240" w:lineRule="auto"/>
              <w:rPr>
                <w:rFonts w:ascii="Arial" w:hAnsi="Arial" w:cs="Arial"/>
                <w:sz w:val="18"/>
              </w:rPr>
            </w:pPr>
            <w:proofErr w:type="spellStart"/>
            <w:r w:rsidRPr="00173DE2">
              <w:rPr>
                <w:rFonts w:ascii="Arial" w:hAnsi="Arial" w:cs="Arial"/>
                <w:sz w:val="18"/>
              </w:rPr>
              <w:t>Beamer</w:t>
            </w:r>
            <w:proofErr w:type="spellEnd"/>
          </w:p>
          <w:p w14:paraId="0B3B6323" w14:textId="77777777" w:rsidR="002C5E58" w:rsidRPr="00173DE2" w:rsidRDefault="002C5E58" w:rsidP="002C5E58">
            <w:pPr>
              <w:spacing w:before="0" w:after="0" w:line="240" w:lineRule="auto"/>
              <w:rPr>
                <w:rFonts w:ascii="Arial" w:hAnsi="Arial" w:cs="Arial"/>
                <w:sz w:val="18"/>
              </w:rPr>
            </w:pPr>
            <w:r>
              <w:rPr>
                <w:rFonts w:ascii="Arial" w:hAnsi="Arial" w:cs="Arial"/>
                <w:sz w:val="18"/>
              </w:rPr>
              <w:t>Tabellenbuch</w:t>
            </w:r>
          </w:p>
          <w:p w14:paraId="0056E0E1" w14:textId="77777777" w:rsidR="002C5E58" w:rsidRPr="00173DE2" w:rsidRDefault="002C5E58" w:rsidP="002C5E58">
            <w:pPr>
              <w:spacing w:before="0" w:after="0" w:line="240" w:lineRule="auto"/>
              <w:rPr>
                <w:rFonts w:ascii="Arial" w:hAnsi="Arial" w:cs="Arial"/>
                <w:sz w:val="18"/>
              </w:rPr>
            </w:pPr>
            <w:r w:rsidRPr="00173DE2">
              <w:rPr>
                <w:rFonts w:ascii="Arial" w:hAnsi="Arial" w:cs="Arial"/>
                <w:sz w:val="18"/>
              </w:rPr>
              <w:t>Dokumentenkamera</w:t>
            </w:r>
          </w:p>
          <w:p w14:paraId="2B373501" w14:textId="514F2FAE" w:rsidR="002C5E58" w:rsidRPr="003B6397" w:rsidRDefault="002C5E58" w:rsidP="002C5E58">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Aufgabe 3</w:t>
            </w:r>
            <w:r>
              <w:rPr>
                <w:rFonts w:ascii="Arial" w:hAnsi="Arial" w:cs="Arial"/>
                <w:sz w:val="18"/>
              </w:rPr>
              <w:t>3 – Betriebsmittel &amp; Struktur</w:t>
            </w:r>
          </w:p>
        </w:tc>
        <w:tc>
          <w:tcPr>
            <w:tcW w:w="1838" w:type="dxa"/>
            <w:shd w:val="clear" w:color="auto" w:fill="D9D9D9" w:themeFill="background1" w:themeFillShade="D9"/>
          </w:tcPr>
          <w:p w14:paraId="4F5A5970" w14:textId="77777777" w:rsidR="002C5E58" w:rsidRDefault="002C5E58" w:rsidP="002C5E58">
            <w:pPr>
              <w:spacing w:before="0" w:after="0" w:line="240" w:lineRule="auto"/>
              <w:rPr>
                <w:rFonts w:ascii="Arial" w:hAnsi="Arial" w:cs="Arial"/>
                <w:color w:val="FF0000"/>
                <w:sz w:val="18"/>
                <w:szCs w:val="18"/>
              </w:rPr>
            </w:pPr>
            <w:r w:rsidRPr="00D16524">
              <w:rPr>
                <w:rFonts w:ascii="Arial" w:hAnsi="Arial" w:cs="Arial"/>
                <w:sz w:val="18"/>
              </w:rPr>
              <w:t>Vorstellung &amp; Diskussion von Schülerlösungen</w:t>
            </w:r>
            <w:r w:rsidRPr="0042296D">
              <w:rPr>
                <w:rFonts w:ascii="Arial" w:hAnsi="Arial" w:cs="Arial"/>
                <w:color w:val="FF0000"/>
                <w:sz w:val="18"/>
                <w:szCs w:val="18"/>
              </w:rPr>
              <w:t xml:space="preserve"> </w:t>
            </w:r>
          </w:p>
          <w:p w14:paraId="5825EBE9" w14:textId="77777777" w:rsidR="002C5E58" w:rsidRDefault="002C5E58" w:rsidP="002C5E58">
            <w:pPr>
              <w:spacing w:before="0" w:after="0" w:line="240" w:lineRule="auto"/>
              <w:rPr>
                <w:rFonts w:ascii="Arial" w:hAnsi="Arial" w:cs="Arial"/>
                <w:color w:val="FF0000"/>
                <w:sz w:val="18"/>
                <w:szCs w:val="18"/>
              </w:rPr>
            </w:pPr>
          </w:p>
          <w:p w14:paraId="7FF92793" w14:textId="41D83BC3" w:rsidR="002C5E58" w:rsidRPr="0042296D" w:rsidRDefault="002C5E58" w:rsidP="002C5E58">
            <w:pPr>
              <w:spacing w:before="0" w:after="0" w:line="240" w:lineRule="auto"/>
              <w:rPr>
                <w:rFonts w:ascii="Arial" w:hAnsi="Arial" w:cs="Arial"/>
                <w:color w:val="FF0000"/>
                <w:sz w:val="18"/>
              </w:rPr>
            </w:pPr>
            <w:r w:rsidRPr="001D0864">
              <w:rPr>
                <w:rFonts w:ascii="Arial" w:hAnsi="Arial" w:cs="Arial"/>
                <w:sz w:val="18"/>
                <w:szCs w:val="18"/>
              </w:rPr>
              <w:t>Kontrollfragen der Lehrkraft</w:t>
            </w:r>
          </w:p>
        </w:tc>
      </w:tr>
      <w:tr w:rsidR="00341BCD" w:rsidRPr="00123196" w14:paraId="334F9151" w14:textId="77777777" w:rsidTr="00BB04B8">
        <w:trPr>
          <w:trHeight w:val="224"/>
        </w:trPr>
        <w:tc>
          <w:tcPr>
            <w:tcW w:w="527" w:type="dxa"/>
            <w:vMerge w:val="restart"/>
            <w:shd w:val="clear" w:color="auto" w:fill="D9D9D9" w:themeFill="background1" w:themeFillShade="D9"/>
            <w:tcMar>
              <w:top w:w="0" w:type="dxa"/>
              <w:left w:w="108" w:type="dxa"/>
              <w:bottom w:w="0" w:type="dxa"/>
              <w:right w:w="108" w:type="dxa"/>
            </w:tcMar>
          </w:tcPr>
          <w:p w14:paraId="027DED57" w14:textId="761B837D" w:rsidR="00341BCD" w:rsidRPr="00123196" w:rsidRDefault="003B6397" w:rsidP="00341BCD">
            <w:pPr>
              <w:spacing w:before="0" w:after="0" w:line="240" w:lineRule="auto"/>
              <w:rPr>
                <w:rFonts w:ascii="Arial" w:hAnsi="Arial" w:cs="Arial"/>
                <w:sz w:val="18"/>
                <w:szCs w:val="18"/>
              </w:rPr>
            </w:pPr>
            <w:r>
              <w:rPr>
                <w:rFonts w:ascii="Arial" w:hAnsi="Arial" w:cs="Arial"/>
                <w:sz w:val="18"/>
                <w:szCs w:val="18"/>
              </w:rPr>
              <w:t>60</w:t>
            </w:r>
          </w:p>
        </w:tc>
        <w:tc>
          <w:tcPr>
            <w:tcW w:w="1401" w:type="dxa"/>
            <w:vMerge w:val="restart"/>
            <w:shd w:val="clear" w:color="auto" w:fill="D9D9D9" w:themeFill="background1" w:themeFillShade="D9"/>
            <w:tcMar>
              <w:top w:w="0" w:type="dxa"/>
              <w:left w:w="108" w:type="dxa"/>
              <w:bottom w:w="0" w:type="dxa"/>
              <w:right w:w="108" w:type="dxa"/>
            </w:tcMar>
          </w:tcPr>
          <w:p w14:paraId="3406D901" w14:textId="48F4B441" w:rsidR="00341BCD" w:rsidRPr="00123196" w:rsidRDefault="00341BCD" w:rsidP="00341BCD">
            <w:pPr>
              <w:spacing w:before="0" w:after="0" w:line="240" w:lineRule="auto"/>
              <w:rPr>
                <w:rFonts w:ascii="Arial" w:hAnsi="Arial" w:cs="Arial"/>
                <w:sz w:val="18"/>
                <w:szCs w:val="18"/>
              </w:rPr>
            </w:pPr>
            <w:r>
              <w:rPr>
                <w:rFonts w:ascii="Arial" w:hAnsi="Arial" w:cs="Arial"/>
                <w:sz w:val="18"/>
                <w:szCs w:val="18"/>
              </w:rPr>
              <w:t>Aufbau der TV-Empfangsanlage</w:t>
            </w:r>
          </w:p>
        </w:tc>
        <w:tc>
          <w:tcPr>
            <w:tcW w:w="1414" w:type="dxa"/>
            <w:vMerge w:val="restart"/>
            <w:shd w:val="clear" w:color="auto" w:fill="D9D9D9" w:themeFill="background1" w:themeFillShade="D9"/>
            <w:tcMar>
              <w:top w:w="0" w:type="dxa"/>
              <w:left w:w="108" w:type="dxa"/>
              <w:bottom w:w="0" w:type="dxa"/>
              <w:right w:w="108" w:type="dxa"/>
            </w:tcMar>
          </w:tcPr>
          <w:p w14:paraId="6EB408B6" w14:textId="77777777" w:rsidR="00341BCD" w:rsidRPr="002D17B6" w:rsidRDefault="00341BCD" w:rsidP="00341BCD">
            <w:pPr>
              <w:pStyle w:val="KeinLeerraum"/>
              <w:rPr>
                <w:rFonts w:ascii="Arial" w:hAnsi="Arial" w:cs="Arial"/>
                <w:sz w:val="18"/>
                <w:szCs w:val="18"/>
              </w:rPr>
            </w:pPr>
            <w:r w:rsidRPr="002D17B6">
              <w:rPr>
                <w:rFonts w:ascii="Arial" w:hAnsi="Arial" w:cs="Arial"/>
                <w:sz w:val="18"/>
                <w:szCs w:val="18"/>
              </w:rPr>
              <w:t>-</w:t>
            </w:r>
          </w:p>
          <w:p w14:paraId="0BBF2BED" w14:textId="77777777" w:rsidR="00341BCD" w:rsidRPr="0042296D" w:rsidRDefault="00341BCD" w:rsidP="00341BCD">
            <w:pPr>
              <w:pStyle w:val="KeinLeerraum"/>
              <w:rPr>
                <w:rFonts w:ascii="Arial" w:hAnsi="Arial" w:cs="Arial"/>
                <w:color w:val="FF0000"/>
                <w:sz w:val="18"/>
                <w:szCs w:val="18"/>
              </w:rPr>
            </w:pPr>
          </w:p>
          <w:p w14:paraId="05BFD043" w14:textId="77777777" w:rsidR="00341BCD" w:rsidRPr="0042296D" w:rsidRDefault="00341BCD" w:rsidP="00341BCD">
            <w:pPr>
              <w:pStyle w:val="KeinLeerraum"/>
              <w:rPr>
                <w:rFonts w:ascii="Arial" w:hAnsi="Arial" w:cs="Arial"/>
                <w:color w:val="FF0000"/>
                <w:sz w:val="18"/>
                <w:szCs w:val="18"/>
                <w:u w:val="single"/>
              </w:rPr>
            </w:pPr>
          </w:p>
        </w:tc>
        <w:tc>
          <w:tcPr>
            <w:tcW w:w="1556" w:type="dxa"/>
            <w:vMerge w:val="restart"/>
            <w:shd w:val="clear" w:color="auto" w:fill="D9D9D9" w:themeFill="background1" w:themeFillShade="D9"/>
            <w:tcMar>
              <w:top w:w="0" w:type="dxa"/>
              <w:left w:w="108" w:type="dxa"/>
              <w:bottom w:w="0" w:type="dxa"/>
              <w:right w:w="108" w:type="dxa"/>
            </w:tcMar>
          </w:tcPr>
          <w:p w14:paraId="4004D5AD" w14:textId="77777777" w:rsidR="00341BCD" w:rsidRPr="002D17B6" w:rsidRDefault="00341BCD" w:rsidP="00341BCD">
            <w:pPr>
              <w:pStyle w:val="KeinLeerraum"/>
              <w:rPr>
                <w:rFonts w:ascii="Arial" w:hAnsi="Arial" w:cs="Arial"/>
                <w:sz w:val="18"/>
                <w:szCs w:val="18"/>
                <w:u w:val="single"/>
              </w:rPr>
            </w:pPr>
            <w:r w:rsidRPr="002D17B6">
              <w:rPr>
                <w:rFonts w:ascii="Arial" w:hAnsi="Arial" w:cs="Arial"/>
                <w:sz w:val="18"/>
                <w:szCs w:val="18"/>
                <w:u w:val="single"/>
              </w:rPr>
              <w:t>Auftragsplanung:</w:t>
            </w:r>
          </w:p>
          <w:p w14:paraId="148618A1" w14:textId="77777777" w:rsidR="00341BCD" w:rsidRPr="002D17B6" w:rsidRDefault="00341BCD" w:rsidP="00341BCD">
            <w:pPr>
              <w:pStyle w:val="KeinLeerraum"/>
              <w:rPr>
                <w:rFonts w:ascii="Arial" w:hAnsi="Arial" w:cs="Arial"/>
                <w:sz w:val="18"/>
                <w:szCs w:val="18"/>
              </w:rPr>
            </w:pPr>
            <w:r>
              <w:rPr>
                <w:rFonts w:ascii="Arial" w:hAnsi="Arial" w:cs="Arial"/>
                <w:sz w:val="18"/>
                <w:szCs w:val="18"/>
              </w:rPr>
              <w:t>Anfertigung eines Installationsschaltplans</w:t>
            </w:r>
          </w:p>
          <w:p w14:paraId="2AA55D1A" w14:textId="77777777" w:rsidR="00341BCD" w:rsidRPr="0042296D" w:rsidRDefault="00341BCD" w:rsidP="00341BCD">
            <w:pPr>
              <w:spacing w:before="0" w:after="0" w:line="240" w:lineRule="auto"/>
              <w:rPr>
                <w:rFonts w:ascii="Arial" w:hAnsi="Arial" w:cs="Arial"/>
                <w:color w:val="FF0000"/>
                <w:sz w:val="18"/>
                <w:szCs w:val="18"/>
              </w:rPr>
            </w:pPr>
          </w:p>
        </w:tc>
        <w:tc>
          <w:tcPr>
            <w:tcW w:w="1417" w:type="dxa"/>
            <w:vMerge w:val="restart"/>
            <w:shd w:val="clear" w:color="auto" w:fill="D9D9D9" w:themeFill="background1" w:themeFillShade="D9"/>
            <w:tcMar>
              <w:top w:w="0" w:type="dxa"/>
              <w:left w:w="108" w:type="dxa"/>
              <w:bottom w:w="0" w:type="dxa"/>
              <w:right w:w="108" w:type="dxa"/>
            </w:tcMar>
          </w:tcPr>
          <w:p w14:paraId="24F18238" w14:textId="776B969A" w:rsidR="00341BCD" w:rsidRPr="0042296D" w:rsidRDefault="00341BCD" w:rsidP="00341BCD">
            <w:pPr>
              <w:spacing w:before="0" w:after="0" w:line="240" w:lineRule="auto"/>
              <w:rPr>
                <w:rFonts w:ascii="Arial" w:hAnsi="Arial" w:cs="Arial"/>
                <w:color w:val="FF0000"/>
                <w:sz w:val="18"/>
                <w:szCs w:val="18"/>
              </w:rPr>
            </w:pPr>
            <w:r w:rsidRPr="002D17B6">
              <w:rPr>
                <w:rFonts w:ascii="Arial" w:hAnsi="Arial" w:cs="Arial"/>
                <w:sz w:val="18"/>
              </w:rPr>
              <w:t>-</w:t>
            </w:r>
          </w:p>
        </w:tc>
        <w:tc>
          <w:tcPr>
            <w:tcW w:w="8134" w:type="dxa"/>
            <w:gridSpan w:val="4"/>
            <w:shd w:val="clear" w:color="auto" w:fill="D9D9D9" w:themeFill="background1" w:themeFillShade="D9"/>
            <w:tcMar>
              <w:top w:w="0" w:type="dxa"/>
              <w:left w:w="108" w:type="dxa"/>
              <w:bottom w:w="0" w:type="dxa"/>
              <w:right w:w="108" w:type="dxa"/>
            </w:tcMar>
          </w:tcPr>
          <w:p w14:paraId="6415CC68" w14:textId="757D8209" w:rsidR="00341BCD" w:rsidRPr="00D16524" w:rsidRDefault="00341BCD" w:rsidP="00341BCD">
            <w:pPr>
              <w:spacing w:before="0" w:after="0" w:line="240" w:lineRule="auto"/>
              <w:rPr>
                <w:rFonts w:ascii="Arial" w:hAnsi="Arial" w:cs="Arial"/>
                <w:sz w:val="18"/>
              </w:rPr>
            </w:pPr>
            <w:r>
              <w:rPr>
                <w:rFonts w:ascii="Arial" w:hAnsi="Arial" w:cs="Arial"/>
                <w:sz w:val="18"/>
              </w:rPr>
              <w:t>Zeichnung des Installationsplans</w:t>
            </w:r>
          </w:p>
        </w:tc>
      </w:tr>
      <w:tr w:rsidR="00341BCD" w:rsidRPr="00123196" w14:paraId="4E266C8F" w14:textId="77777777" w:rsidTr="00BB04B8">
        <w:trPr>
          <w:trHeight w:val="224"/>
        </w:trPr>
        <w:tc>
          <w:tcPr>
            <w:tcW w:w="527" w:type="dxa"/>
            <w:vMerge/>
            <w:shd w:val="clear" w:color="auto" w:fill="D9D9D9" w:themeFill="background1" w:themeFillShade="D9"/>
            <w:tcMar>
              <w:top w:w="0" w:type="dxa"/>
              <w:left w:w="108" w:type="dxa"/>
              <w:bottom w:w="0" w:type="dxa"/>
              <w:right w:w="108" w:type="dxa"/>
            </w:tcMar>
          </w:tcPr>
          <w:p w14:paraId="5406C299" w14:textId="77777777" w:rsidR="00341BCD" w:rsidRPr="00123196" w:rsidRDefault="00341BCD" w:rsidP="00341BCD">
            <w:pPr>
              <w:spacing w:before="0" w:after="0" w:line="240" w:lineRule="auto"/>
              <w:rPr>
                <w:rFonts w:ascii="Arial" w:hAnsi="Arial" w:cs="Arial"/>
                <w:sz w:val="18"/>
                <w:szCs w:val="18"/>
              </w:rPr>
            </w:pPr>
          </w:p>
        </w:tc>
        <w:tc>
          <w:tcPr>
            <w:tcW w:w="1401" w:type="dxa"/>
            <w:vMerge/>
            <w:shd w:val="clear" w:color="auto" w:fill="D9D9D9" w:themeFill="background1" w:themeFillShade="D9"/>
            <w:tcMar>
              <w:top w:w="0" w:type="dxa"/>
              <w:left w:w="108" w:type="dxa"/>
              <w:bottom w:w="0" w:type="dxa"/>
              <w:right w:w="108" w:type="dxa"/>
            </w:tcMar>
          </w:tcPr>
          <w:p w14:paraId="226444CC" w14:textId="77777777" w:rsidR="00341BCD" w:rsidRPr="00123196" w:rsidRDefault="00341BCD" w:rsidP="00341BCD">
            <w:pPr>
              <w:spacing w:before="0" w:after="0" w:line="240" w:lineRule="auto"/>
              <w:rPr>
                <w:rFonts w:ascii="Arial" w:hAnsi="Arial" w:cs="Arial"/>
                <w:sz w:val="18"/>
                <w:szCs w:val="18"/>
              </w:rPr>
            </w:pPr>
          </w:p>
        </w:tc>
        <w:tc>
          <w:tcPr>
            <w:tcW w:w="1414" w:type="dxa"/>
            <w:vMerge/>
            <w:shd w:val="clear" w:color="auto" w:fill="D9D9D9" w:themeFill="background1" w:themeFillShade="D9"/>
            <w:tcMar>
              <w:top w:w="0" w:type="dxa"/>
              <w:left w:w="108" w:type="dxa"/>
              <w:bottom w:w="0" w:type="dxa"/>
              <w:right w:w="108" w:type="dxa"/>
            </w:tcMar>
          </w:tcPr>
          <w:p w14:paraId="7BAFF815" w14:textId="77777777" w:rsidR="00341BCD" w:rsidRPr="0042296D" w:rsidRDefault="00341BCD" w:rsidP="00341BCD">
            <w:pPr>
              <w:pStyle w:val="KeinLeerraum"/>
              <w:rPr>
                <w:rFonts w:ascii="Arial" w:hAnsi="Arial" w:cs="Arial"/>
                <w:color w:val="FF0000"/>
                <w:sz w:val="18"/>
                <w:szCs w:val="18"/>
                <w:u w:val="single"/>
              </w:rPr>
            </w:pPr>
          </w:p>
        </w:tc>
        <w:tc>
          <w:tcPr>
            <w:tcW w:w="1556" w:type="dxa"/>
            <w:vMerge/>
            <w:shd w:val="clear" w:color="auto" w:fill="D9D9D9" w:themeFill="background1" w:themeFillShade="D9"/>
            <w:tcMar>
              <w:top w:w="0" w:type="dxa"/>
              <w:left w:w="108" w:type="dxa"/>
              <w:bottom w:w="0" w:type="dxa"/>
              <w:right w:w="108" w:type="dxa"/>
            </w:tcMar>
          </w:tcPr>
          <w:p w14:paraId="28CD43C1" w14:textId="77777777" w:rsidR="00341BCD" w:rsidRPr="0042296D" w:rsidRDefault="00341BCD" w:rsidP="00341BCD">
            <w:pPr>
              <w:spacing w:before="0" w:after="0" w:line="240" w:lineRule="auto"/>
              <w:rPr>
                <w:rFonts w:ascii="Arial" w:hAnsi="Arial" w:cs="Arial"/>
                <w:color w:val="FF0000"/>
                <w:sz w:val="18"/>
                <w:szCs w:val="18"/>
              </w:rPr>
            </w:pPr>
          </w:p>
        </w:tc>
        <w:tc>
          <w:tcPr>
            <w:tcW w:w="1417" w:type="dxa"/>
            <w:vMerge/>
            <w:shd w:val="clear" w:color="auto" w:fill="D9D9D9" w:themeFill="background1" w:themeFillShade="D9"/>
            <w:tcMar>
              <w:top w:w="0" w:type="dxa"/>
              <w:left w:w="108" w:type="dxa"/>
              <w:bottom w:w="0" w:type="dxa"/>
              <w:right w:w="108" w:type="dxa"/>
            </w:tcMar>
          </w:tcPr>
          <w:p w14:paraId="65ACFBFB" w14:textId="77777777" w:rsidR="00341BCD" w:rsidRPr="0042296D" w:rsidRDefault="00341BCD" w:rsidP="00341BCD">
            <w:pPr>
              <w:spacing w:before="0" w:after="0" w:line="240" w:lineRule="auto"/>
              <w:rPr>
                <w:rFonts w:ascii="Arial" w:hAnsi="Arial" w:cs="Arial"/>
                <w:color w:val="FF0000"/>
                <w:sz w:val="18"/>
                <w:szCs w:val="18"/>
              </w:rPr>
            </w:pPr>
          </w:p>
        </w:tc>
        <w:tc>
          <w:tcPr>
            <w:tcW w:w="2033" w:type="dxa"/>
            <w:shd w:val="clear" w:color="auto" w:fill="D9D9D9" w:themeFill="background1" w:themeFillShade="D9"/>
            <w:tcMar>
              <w:top w:w="0" w:type="dxa"/>
              <w:left w:w="108" w:type="dxa"/>
              <w:bottom w:w="0" w:type="dxa"/>
              <w:right w:w="108" w:type="dxa"/>
            </w:tcMar>
          </w:tcPr>
          <w:p w14:paraId="1790EC08" w14:textId="6AF28948" w:rsidR="00341BCD" w:rsidRPr="00D16524" w:rsidRDefault="00341BCD" w:rsidP="00341BCD">
            <w:pPr>
              <w:spacing w:before="0" w:after="0" w:line="240" w:lineRule="auto"/>
              <w:rPr>
                <w:rFonts w:ascii="Arial" w:hAnsi="Arial" w:cs="Arial"/>
                <w:sz w:val="18"/>
              </w:rPr>
            </w:pPr>
            <w:r w:rsidRPr="00D16524">
              <w:rPr>
                <w:rFonts w:ascii="Arial" w:hAnsi="Arial" w:cs="Arial"/>
                <w:sz w:val="18"/>
              </w:rPr>
              <w:t xml:space="preserve">Anfertigung eines norm- und fachgerechten Installationsplans </w:t>
            </w:r>
          </w:p>
        </w:tc>
        <w:tc>
          <w:tcPr>
            <w:tcW w:w="2278" w:type="dxa"/>
            <w:shd w:val="clear" w:color="auto" w:fill="D9D9D9" w:themeFill="background1" w:themeFillShade="D9"/>
          </w:tcPr>
          <w:p w14:paraId="340C4AB2" w14:textId="77777777" w:rsidR="00341BCD" w:rsidRPr="00D16524" w:rsidRDefault="00341BCD" w:rsidP="00341BCD">
            <w:pPr>
              <w:spacing w:before="0" w:after="0" w:line="240" w:lineRule="auto"/>
              <w:rPr>
                <w:rFonts w:ascii="Arial" w:hAnsi="Arial" w:cs="Arial"/>
                <w:sz w:val="18"/>
              </w:rPr>
            </w:pPr>
            <w:r w:rsidRPr="00D16524">
              <w:rPr>
                <w:rFonts w:ascii="Arial" w:hAnsi="Arial" w:cs="Arial"/>
                <w:sz w:val="18"/>
              </w:rPr>
              <w:t>Installationsplan</w:t>
            </w:r>
          </w:p>
          <w:p w14:paraId="2DBB9DBD" w14:textId="77777777" w:rsidR="00341BCD" w:rsidRPr="00D16524" w:rsidRDefault="00341BCD" w:rsidP="00341BCD">
            <w:pPr>
              <w:spacing w:before="0" w:after="0" w:line="240" w:lineRule="auto"/>
              <w:rPr>
                <w:rFonts w:ascii="Arial" w:hAnsi="Arial" w:cs="Arial"/>
                <w:sz w:val="18"/>
              </w:rPr>
            </w:pPr>
          </w:p>
        </w:tc>
        <w:tc>
          <w:tcPr>
            <w:tcW w:w="1985" w:type="dxa"/>
            <w:shd w:val="clear" w:color="auto" w:fill="D9D9D9" w:themeFill="background1" w:themeFillShade="D9"/>
          </w:tcPr>
          <w:p w14:paraId="13629B14" w14:textId="77777777" w:rsidR="00341BCD" w:rsidRPr="00173DE2" w:rsidRDefault="00341BCD" w:rsidP="00341BCD">
            <w:pPr>
              <w:spacing w:before="0" w:after="0" w:line="240" w:lineRule="auto"/>
              <w:rPr>
                <w:rFonts w:ascii="Arial" w:hAnsi="Arial" w:cs="Arial"/>
                <w:sz w:val="18"/>
              </w:rPr>
            </w:pPr>
            <w:r w:rsidRPr="00173DE2">
              <w:rPr>
                <w:rFonts w:ascii="Arial" w:hAnsi="Arial" w:cs="Arial"/>
                <w:sz w:val="18"/>
                <w:u w:val="single"/>
              </w:rPr>
              <w:t>Präsentation:</w:t>
            </w:r>
            <w:r w:rsidRPr="00173DE2">
              <w:rPr>
                <w:rFonts w:ascii="Arial" w:hAnsi="Arial" w:cs="Arial"/>
                <w:sz w:val="18"/>
                <w:u w:val="single"/>
              </w:rPr>
              <w:br/>
            </w:r>
            <w:r w:rsidRPr="00173DE2">
              <w:rPr>
                <w:rFonts w:ascii="Arial" w:hAnsi="Arial" w:cs="Arial"/>
                <w:sz w:val="18"/>
              </w:rPr>
              <w:t xml:space="preserve">Folie: </w:t>
            </w:r>
            <w:r>
              <w:rPr>
                <w:rFonts w:ascii="Arial" w:hAnsi="Arial" w:cs="Arial"/>
                <w:sz w:val="18"/>
              </w:rPr>
              <w:t>Installationsplan</w:t>
            </w:r>
          </w:p>
          <w:p w14:paraId="48E3F767" w14:textId="77777777" w:rsidR="00341BCD" w:rsidRPr="00173DE2" w:rsidRDefault="00341BCD" w:rsidP="00341BCD">
            <w:pPr>
              <w:spacing w:before="0" w:after="0" w:line="240" w:lineRule="auto"/>
              <w:rPr>
                <w:rFonts w:ascii="Arial" w:hAnsi="Arial" w:cs="Arial"/>
                <w:sz w:val="18"/>
                <w:u w:val="single"/>
              </w:rPr>
            </w:pPr>
            <w:r w:rsidRPr="00173DE2">
              <w:rPr>
                <w:rFonts w:ascii="Arial" w:hAnsi="Arial" w:cs="Arial"/>
                <w:sz w:val="18"/>
                <w:u w:val="single"/>
              </w:rPr>
              <w:t>Medien:</w:t>
            </w:r>
          </w:p>
          <w:p w14:paraId="6C96F98A" w14:textId="77777777" w:rsidR="00341BCD" w:rsidRDefault="00341BCD" w:rsidP="00341BCD">
            <w:pPr>
              <w:spacing w:before="0" w:after="0" w:line="240" w:lineRule="auto"/>
              <w:rPr>
                <w:rFonts w:ascii="Arial" w:hAnsi="Arial" w:cs="Arial"/>
                <w:sz w:val="18"/>
              </w:rPr>
            </w:pPr>
            <w:proofErr w:type="spellStart"/>
            <w:r w:rsidRPr="00173DE2">
              <w:rPr>
                <w:rFonts w:ascii="Arial" w:hAnsi="Arial" w:cs="Arial"/>
                <w:sz w:val="18"/>
              </w:rPr>
              <w:t>Beamer</w:t>
            </w:r>
            <w:proofErr w:type="spellEnd"/>
          </w:p>
          <w:p w14:paraId="76F01C24" w14:textId="77777777" w:rsidR="00341BCD" w:rsidRPr="00173DE2" w:rsidRDefault="00341BCD" w:rsidP="00341BCD">
            <w:pPr>
              <w:spacing w:before="0" w:after="0" w:line="240" w:lineRule="auto"/>
              <w:rPr>
                <w:rFonts w:ascii="Arial" w:hAnsi="Arial" w:cs="Arial"/>
                <w:sz w:val="18"/>
              </w:rPr>
            </w:pPr>
            <w:r>
              <w:rPr>
                <w:rFonts w:ascii="Arial" w:hAnsi="Arial" w:cs="Arial"/>
                <w:sz w:val="18"/>
              </w:rPr>
              <w:t>Tabellenbuch</w:t>
            </w:r>
          </w:p>
          <w:p w14:paraId="74747867" w14:textId="77777777" w:rsidR="00341BCD" w:rsidRPr="00173DE2" w:rsidRDefault="00341BCD" w:rsidP="00341BCD">
            <w:pPr>
              <w:spacing w:before="0" w:after="0" w:line="240" w:lineRule="auto"/>
              <w:rPr>
                <w:rFonts w:ascii="Arial" w:hAnsi="Arial" w:cs="Arial"/>
                <w:sz w:val="18"/>
              </w:rPr>
            </w:pPr>
            <w:r w:rsidRPr="00173DE2">
              <w:rPr>
                <w:rFonts w:ascii="Arial" w:hAnsi="Arial" w:cs="Arial"/>
                <w:sz w:val="18"/>
              </w:rPr>
              <w:t>Dokumentenkamera</w:t>
            </w:r>
          </w:p>
          <w:p w14:paraId="0E12E711" w14:textId="77777777" w:rsidR="00341BCD" w:rsidRDefault="00341BCD" w:rsidP="00341BCD">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Aufgabe 3</w:t>
            </w:r>
            <w:r w:rsidR="003B6397">
              <w:rPr>
                <w:rFonts w:ascii="Arial" w:hAnsi="Arial" w:cs="Arial"/>
                <w:sz w:val="18"/>
              </w:rPr>
              <w:t>4</w:t>
            </w:r>
            <w:r>
              <w:rPr>
                <w:rFonts w:ascii="Arial" w:hAnsi="Arial" w:cs="Arial"/>
                <w:sz w:val="18"/>
              </w:rPr>
              <w:t xml:space="preserve"> – Installationsplan</w:t>
            </w:r>
          </w:p>
          <w:p w14:paraId="119F234B" w14:textId="4C790395" w:rsidR="003B6397" w:rsidRPr="00D16524" w:rsidRDefault="003B6397" w:rsidP="00341BCD">
            <w:pPr>
              <w:spacing w:before="0" w:after="0" w:line="240" w:lineRule="auto"/>
              <w:rPr>
                <w:rFonts w:ascii="Arial" w:hAnsi="Arial" w:cs="Arial"/>
                <w:sz w:val="18"/>
              </w:rPr>
            </w:pPr>
            <w:r>
              <w:rPr>
                <w:rFonts w:ascii="Arial" w:hAnsi="Arial" w:cs="Arial"/>
                <w:sz w:val="18"/>
              </w:rPr>
              <w:t>Aufgabe 35 - Leitungslängen</w:t>
            </w:r>
          </w:p>
        </w:tc>
        <w:tc>
          <w:tcPr>
            <w:tcW w:w="1838" w:type="dxa"/>
            <w:shd w:val="clear" w:color="auto" w:fill="D9D9D9" w:themeFill="background1" w:themeFillShade="D9"/>
          </w:tcPr>
          <w:p w14:paraId="384BC737" w14:textId="7FEE4E10" w:rsidR="00341BCD" w:rsidRPr="00D16524" w:rsidRDefault="00341BCD" w:rsidP="00341BCD">
            <w:pPr>
              <w:spacing w:before="0" w:after="0" w:line="240" w:lineRule="auto"/>
              <w:rPr>
                <w:rFonts w:ascii="Arial" w:hAnsi="Arial" w:cs="Arial"/>
                <w:sz w:val="18"/>
              </w:rPr>
            </w:pPr>
            <w:r w:rsidRPr="00D16524">
              <w:rPr>
                <w:rFonts w:ascii="Arial" w:hAnsi="Arial" w:cs="Arial"/>
                <w:sz w:val="18"/>
              </w:rPr>
              <w:t>Vorstellung &amp; Diskussion von Schülerlösungen</w:t>
            </w:r>
          </w:p>
        </w:tc>
      </w:tr>
      <w:tr w:rsidR="00817E9A" w:rsidRPr="00123196" w14:paraId="3E613C91" w14:textId="77777777" w:rsidTr="00BB04B8">
        <w:trPr>
          <w:trHeight w:val="264"/>
        </w:trPr>
        <w:tc>
          <w:tcPr>
            <w:tcW w:w="527" w:type="dxa"/>
            <w:vMerge w:val="restart"/>
            <w:shd w:val="clear" w:color="auto" w:fill="FFFFFF" w:themeFill="background1"/>
            <w:tcMar>
              <w:top w:w="0" w:type="dxa"/>
              <w:left w:w="108" w:type="dxa"/>
              <w:bottom w:w="0" w:type="dxa"/>
              <w:right w:w="108" w:type="dxa"/>
            </w:tcMar>
          </w:tcPr>
          <w:p w14:paraId="7E549AB3"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45</w:t>
            </w:r>
          </w:p>
        </w:tc>
        <w:tc>
          <w:tcPr>
            <w:tcW w:w="1401" w:type="dxa"/>
            <w:vMerge w:val="restart"/>
            <w:shd w:val="clear" w:color="auto" w:fill="FFFFFF" w:themeFill="background1"/>
            <w:tcMar>
              <w:top w:w="0" w:type="dxa"/>
              <w:left w:w="108" w:type="dxa"/>
              <w:bottom w:w="0" w:type="dxa"/>
              <w:right w:w="108" w:type="dxa"/>
            </w:tcMar>
          </w:tcPr>
          <w:p w14:paraId="0EBFC469" w14:textId="77777777" w:rsidR="00817E9A" w:rsidRPr="00123196" w:rsidRDefault="00817E9A" w:rsidP="003761FE">
            <w:pPr>
              <w:spacing w:before="0" w:after="0" w:line="240" w:lineRule="auto"/>
              <w:rPr>
                <w:rFonts w:ascii="Arial" w:hAnsi="Arial" w:cs="Arial"/>
                <w:color w:val="000000"/>
                <w:sz w:val="18"/>
              </w:rPr>
            </w:pPr>
            <w:r>
              <w:rPr>
                <w:rFonts w:ascii="Arial" w:hAnsi="Arial" w:cs="Arial"/>
                <w:color w:val="000000"/>
                <w:sz w:val="18"/>
              </w:rPr>
              <w:t>Aufbau der TV-Empfangsanlage</w:t>
            </w:r>
          </w:p>
        </w:tc>
        <w:tc>
          <w:tcPr>
            <w:tcW w:w="1414" w:type="dxa"/>
            <w:vMerge w:val="restart"/>
            <w:shd w:val="clear" w:color="auto" w:fill="FFFFFF" w:themeFill="background1"/>
            <w:tcMar>
              <w:top w:w="0" w:type="dxa"/>
              <w:left w:w="108" w:type="dxa"/>
              <w:bottom w:w="0" w:type="dxa"/>
              <w:right w:w="108" w:type="dxa"/>
            </w:tcMar>
          </w:tcPr>
          <w:p w14:paraId="6DDE9B87" w14:textId="77777777" w:rsidR="00817E9A" w:rsidRDefault="00817E9A" w:rsidP="003761FE">
            <w:pPr>
              <w:spacing w:before="0" w:after="0" w:line="240" w:lineRule="auto"/>
              <w:rPr>
                <w:rFonts w:ascii="Arial" w:hAnsi="Arial" w:cs="Arial"/>
                <w:sz w:val="18"/>
                <w:u w:val="single"/>
              </w:rPr>
            </w:pPr>
            <w:r w:rsidRPr="00D1199D">
              <w:rPr>
                <w:rFonts w:ascii="Arial" w:hAnsi="Arial" w:cs="Arial"/>
                <w:sz w:val="18"/>
                <w:u w:val="single"/>
              </w:rPr>
              <w:t>Antennen- und Breitbandkommunikationsanlagen:</w:t>
            </w:r>
          </w:p>
          <w:p w14:paraId="10016A67" w14:textId="77777777" w:rsidR="00817E9A" w:rsidRPr="0042296D" w:rsidRDefault="00817E9A" w:rsidP="003761FE">
            <w:pPr>
              <w:spacing w:before="0" w:after="0" w:line="240" w:lineRule="auto"/>
              <w:rPr>
                <w:rFonts w:ascii="Arial" w:hAnsi="Arial" w:cs="Arial"/>
                <w:color w:val="FF0000"/>
                <w:sz w:val="18"/>
                <w:u w:val="single"/>
              </w:rPr>
            </w:pPr>
            <w:r>
              <w:rPr>
                <w:rFonts w:ascii="Arial" w:hAnsi="Arial" w:cs="Arial"/>
                <w:sz w:val="18"/>
              </w:rPr>
              <w:t>Potenzialausgleich &amp; Erdung;</w:t>
            </w:r>
          </w:p>
          <w:p w14:paraId="215BBBAD"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val="restart"/>
            <w:shd w:val="clear" w:color="auto" w:fill="FFFFFF" w:themeFill="background1"/>
            <w:tcMar>
              <w:top w:w="0" w:type="dxa"/>
              <w:left w:w="108" w:type="dxa"/>
              <w:bottom w:w="0" w:type="dxa"/>
              <w:right w:w="108" w:type="dxa"/>
            </w:tcMar>
          </w:tcPr>
          <w:p w14:paraId="573B8F8C" w14:textId="77777777" w:rsidR="00817E9A" w:rsidRPr="0042296D" w:rsidRDefault="00817E9A" w:rsidP="003761FE">
            <w:pPr>
              <w:spacing w:before="0" w:after="0" w:line="240" w:lineRule="auto"/>
              <w:rPr>
                <w:rFonts w:ascii="Arial" w:hAnsi="Arial" w:cs="Arial"/>
                <w:color w:val="FF0000"/>
                <w:sz w:val="18"/>
              </w:rPr>
            </w:pPr>
            <w:r w:rsidRPr="0042296D">
              <w:rPr>
                <w:rFonts w:ascii="Arial" w:hAnsi="Arial" w:cs="Arial"/>
                <w:color w:val="FF0000"/>
                <w:sz w:val="18"/>
              </w:rPr>
              <w:t>-</w:t>
            </w:r>
          </w:p>
        </w:tc>
        <w:tc>
          <w:tcPr>
            <w:tcW w:w="1417" w:type="dxa"/>
            <w:vMerge w:val="restart"/>
            <w:shd w:val="clear" w:color="auto" w:fill="FFFFFF" w:themeFill="background1"/>
            <w:tcMar>
              <w:top w:w="0" w:type="dxa"/>
              <w:left w:w="108" w:type="dxa"/>
              <w:bottom w:w="0" w:type="dxa"/>
              <w:right w:w="108" w:type="dxa"/>
            </w:tcMar>
          </w:tcPr>
          <w:p w14:paraId="22FED470" w14:textId="77777777" w:rsidR="00817E9A" w:rsidRDefault="00817E9A" w:rsidP="003761FE">
            <w:pPr>
              <w:spacing w:before="0" w:after="0" w:line="240" w:lineRule="auto"/>
              <w:rPr>
                <w:rFonts w:ascii="Arial" w:hAnsi="Arial" w:cs="Arial"/>
                <w:sz w:val="18"/>
                <w:u w:val="single"/>
              </w:rPr>
            </w:pPr>
            <w:r w:rsidRPr="00D1199D">
              <w:rPr>
                <w:rFonts w:ascii="Arial" w:hAnsi="Arial" w:cs="Arial"/>
                <w:sz w:val="18"/>
                <w:u w:val="single"/>
              </w:rPr>
              <w:t>Antennen- und Breitbandkommunikationsanlagen:</w:t>
            </w:r>
          </w:p>
          <w:p w14:paraId="252899B7" w14:textId="77777777" w:rsidR="00817E9A" w:rsidRPr="002D17B6" w:rsidRDefault="00817E9A" w:rsidP="003761FE">
            <w:pPr>
              <w:spacing w:before="0" w:after="0" w:line="240" w:lineRule="auto"/>
              <w:rPr>
                <w:rFonts w:ascii="Arial" w:hAnsi="Arial" w:cs="Arial"/>
                <w:sz w:val="18"/>
                <w:szCs w:val="18"/>
              </w:rPr>
            </w:pPr>
            <w:r>
              <w:rPr>
                <w:rFonts w:ascii="Arial" w:hAnsi="Arial" w:cs="Arial"/>
                <w:sz w:val="18"/>
                <w:szCs w:val="18"/>
              </w:rPr>
              <w:t xml:space="preserve">Notwendigkeit von Potenzialausgleich und </w:t>
            </w:r>
            <w:r>
              <w:rPr>
                <w:rFonts w:ascii="Arial" w:hAnsi="Arial" w:cs="Arial"/>
                <w:sz w:val="18"/>
                <w:szCs w:val="18"/>
              </w:rPr>
              <w:lastRenderedPageBreak/>
              <w:t>Erdung für Kabelnetz und Antennen;</w:t>
            </w:r>
          </w:p>
        </w:tc>
        <w:tc>
          <w:tcPr>
            <w:tcW w:w="8134" w:type="dxa"/>
            <w:gridSpan w:val="4"/>
            <w:shd w:val="clear" w:color="auto" w:fill="FFFFFF" w:themeFill="background1"/>
            <w:tcMar>
              <w:top w:w="0" w:type="dxa"/>
              <w:left w:w="108" w:type="dxa"/>
              <w:bottom w:w="0" w:type="dxa"/>
              <w:right w:w="108" w:type="dxa"/>
            </w:tcMar>
          </w:tcPr>
          <w:p w14:paraId="219DD0D5" w14:textId="77777777" w:rsidR="00817E9A" w:rsidRPr="004A6250" w:rsidRDefault="00817E9A" w:rsidP="003761FE">
            <w:pPr>
              <w:spacing w:before="0" w:after="0" w:line="240" w:lineRule="auto"/>
              <w:rPr>
                <w:rFonts w:ascii="Arial" w:hAnsi="Arial" w:cs="Arial"/>
                <w:sz w:val="18"/>
              </w:rPr>
            </w:pPr>
            <w:r>
              <w:rPr>
                <w:rFonts w:ascii="Arial" w:hAnsi="Arial" w:cs="Arial"/>
                <w:sz w:val="18"/>
              </w:rPr>
              <w:lastRenderedPageBreak/>
              <w:t>Erdung der Antennenanlage</w:t>
            </w:r>
          </w:p>
        </w:tc>
      </w:tr>
      <w:tr w:rsidR="00817E9A" w:rsidRPr="00123196" w14:paraId="23572360" w14:textId="77777777" w:rsidTr="00BB04B8">
        <w:trPr>
          <w:trHeight w:val="102"/>
        </w:trPr>
        <w:tc>
          <w:tcPr>
            <w:tcW w:w="527" w:type="dxa"/>
            <w:vMerge/>
            <w:shd w:val="clear" w:color="auto" w:fill="FFFFFF" w:themeFill="background1"/>
            <w:tcMar>
              <w:top w:w="0" w:type="dxa"/>
              <w:left w:w="108" w:type="dxa"/>
              <w:bottom w:w="0" w:type="dxa"/>
              <w:right w:w="108" w:type="dxa"/>
            </w:tcMar>
          </w:tcPr>
          <w:p w14:paraId="335D6191" w14:textId="77777777" w:rsidR="00817E9A" w:rsidRPr="00123196" w:rsidRDefault="00817E9A" w:rsidP="003761FE">
            <w:pPr>
              <w:spacing w:before="0" w:after="0" w:line="240" w:lineRule="auto"/>
              <w:rPr>
                <w:rFonts w:ascii="Arial" w:hAnsi="Arial" w:cs="Arial"/>
                <w:color w:val="000000"/>
                <w:sz w:val="18"/>
              </w:rPr>
            </w:pPr>
          </w:p>
        </w:tc>
        <w:tc>
          <w:tcPr>
            <w:tcW w:w="1401" w:type="dxa"/>
            <w:vMerge/>
            <w:shd w:val="clear" w:color="auto" w:fill="FFFFFF" w:themeFill="background1"/>
            <w:tcMar>
              <w:top w:w="0" w:type="dxa"/>
              <w:left w:w="108" w:type="dxa"/>
              <w:bottom w:w="0" w:type="dxa"/>
              <w:right w:w="108" w:type="dxa"/>
            </w:tcMar>
          </w:tcPr>
          <w:p w14:paraId="2074B7D1" w14:textId="77777777" w:rsidR="00817E9A" w:rsidRPr="00123196" w:rsidRDefault="00817E9A" w:rsidP="003761FE">
            <w:pPr>
              <w:spacing w:before="0" w:after="0" w:line="240" w:lineRule="auto"/>
              <w:rPr>
                <w:rFonts w:ascii="Arial" w:hAnsi="Arial" w:cs="Arial"/>
                <w:color w:val="000000"/>
                <w:sz w:val="18"/>
              </w:rPr>
            </w:pPr>
          </w:p>
        </w:tc>
        <w:tc>
          <w:tcPr>
            <w:tcW w:w="1414" w:type="dxa"/>
            <w:vMerge/>
            <w:shd w:val="clear" w:color="auto" w:fill="FFFFFF" w:themeFill="background1"/>
            <w:tcMar>
              <w:top w:w="0" w:type="dxa"/>
              <w:left w:w="108" w:type="dxa"/>
              <w:bottom w:w="0" w:type="dxa"/>
              <w:right w:w="108" w:type="dxa"/>
            </w:tcMar>
          </w:tcPr>
          <w:p w14:paraId="38BC92FC" w14:textId="77777777" w:rsidR="00817E9A" w:rsidRPr="0042296D" w:rsidRDefault="00817E9A" w:rsidP="003761FE">
            <w:pPr>
              <w:spacing w:before="0" w:after="0" w:line="240" w:lineRule="auto"/>
              <w:rPr>
                <w:rFonts w:ascii="Arial" w:hAnsi="Arial" w:cs="Arial"/>
                <w:color w:val="FF0000"/>
                <w:sz w:val="18"/>
                <w:u w:val="single"/>
              </w:rPr>
            </w:pPr>
          </w:p>
        </w:tc>
        <w:tc>
          <w:tcPr>
            <w:tcW w:w="1556" w:type="dxa"/>
            <w:vMerge/>
            <w:shd w:val="clear" w:color="auto" w:fill="FFFFFF" w:themeFill="background1"/>
            <w:tcMar>
              <w:top w:w="0" w:type="dxa"/>
              <w:left w:w="108" w:type="dxa"/>
              <w:bottom w:w="0" w:type="dxa"/>
              <w:right w:w="108" w:type="dxa"/>
            </w:tcMar>
          </w:tcPr>
          <w:p w14:paraId="355FA105" w14:textId="77777777" w:rsidR="00817E9A" w:rsidRPr="0042296D" w:rsidRDefault="00817E9A" w:rsidP="003761FE">
            <w:pPr>
              <w:spacing w:before="0" w:after="0" w:line="240" w:lineRule="auto"/>
              <w:rPr>
                <w:rFonts w:ascii="Arial" w:hAnsi="Arial" w:cs="Arial"/>
                <w:color w:val="FF0000"/>
                <w:sz w:val="18"/>
              </w:rPr>
            </w:pPr>
          </w:p>
        </w:tc>
        <w:tc>
          <w:tcPr>
            <w:tcW w:w="1417" w:type="dxa"/>
            <w:vMerge/>
            <w:shd w:val="clear" w:color="auto" w:fill="FFFFFF" w:themeFill="background1"/>
            <w:tcMar>
              <w:top w:w="0" w:type="dxa"/>
              <w:left w:w="108" w:type="dxa"/>
              <w:bottom w:w="0" w:type="dxa"/>
              <w:right w:w="108" w:type="dxa"/>
            </w:tcMar>
          </w:tcPr>
          <w:p w14:paraId="30B0FDA1" w14:textId="77777777" w:rsidR="00817E9A" w:rsidRPr="0042296D" w:rsidRDefault="00817E9A" w:rsidP="003761FE">
            <w:pPr>
              <w:spacing w:before="0" w:after="0" w:line="240" w:lineRule="auto"/>
              <w:rPr>
                <w:rFonts w:ascii="Arial" w:hAnsi="Arial" w:cs="Arial"/>
                <w:color w:val="FF0000"/>
                <w:sz w:val="18"/>
                <w:szCs w:val="18"/>
                <w:u w:val="single"/>
              </w:rPr>
            </w:pPr>
          </w:p>
        </w:tc>
        <w:tc>
          <w:tcPr>
            <w:tcW w:w="2033" w:type="dxa"/>
            <w:shd w:val="clear" w:color="auto" w:fill="FFFFFF" w:themeFill="background1"/>
            <w:tcMar>
              <w:top w:w="0" w:type="dxa"/>
              <w:left w:w="108" w:type="dxa"/>
              <w:bottom w:w="0" w:type="dxa"/>
              <w:right w:w="108" w:type="dxa"/>
            </w:tcMar>
          </w:tcPr>
          <w:p w14:paraId="10FEE7E7" w14:textId="77777777" w:rsidR="00817E9A" w:rsidRDefault="00817E9A" w:rsidP="003761FE">
            <w:pPr>
              <w:spacing w:before="0" w:after="0" w:line="240" w:lineRule="auto"/>
              <w:rPr>
                <w:rFonts w:ascii="Arial" w:hAnsi="Arial" w:cs="Arial"/>
                <w:sz w:val="18"/>
              </w:rPr>
            </w:pPr>
            <w:r>
              <w:rPr>
                <w:rFonts w:ascii="Arial" w:hAnsi="Arial" w:cs="Arial"/>
                <w:sz w:val="18"/>
              </w:rPr>
              <w:t>Erläuterung der Notwendigkeit von Antennenanlagen</w:t>
            </w:r>
          </w:p>
          <w:p w14:paraId="1E13374D" w14:textId="77777777" w:rsidR="00817E9A" w:rsidRDefault="00817E9A" w:rsidP="003761FE">
            <w:pPr>
              <w:spacing w:before="0" w:after="0" w:line="240" w:lineRule="auto"/>
              <w:rPr>
                <w:rFonts w:ascii="Arial" w:hAnsi="Arial" w:cs="Arial"/>
                <w:sz w:val="18"/>
              </w:rPr>
            </w:pPr>
          </w:p>
          <w:p w14:paraId="623D4928" w14:textId="77777777" w:rsidR="00817E9A" w:rsidRPr="001D0864" w:rsidRDefault="00817E9A" w:rsidP="003761FE">
            <w:pPr>
              <w:spacing w:before="0" w:after="0" w:line="240" w:lineRule="auto"/>
              <w:rPr>
                <w:rFonts w:ascii="Arial" w:hAnsi="Arial" w:cs="Arial"/>
                <w:sz w:val="18"/>
              </w:rPr>
            </w:pPr>
            <w:r>
              <w:rPr>
                <w:rFonts w:ascii="Arial" w:hAnsi="Arial" w:cs="Arial"/>
                <w:sz w:val="18"/>
              </w:rPr>
              <w:t>Beschriftung der Erdungsanlage</w:t>
            </w:r>
          </w:p>
          <w:p w14:paraId="642C689C" w14:textId="77777777" w:rsidR="00817E9A" w:rsidRPr="0042296D" w:rsidRDefault="00817E9A" w:rsidP="003761FE">
            <w:pPr>
              <w:spacing w:before="0" w:after="0" w:line="240" w:lineRule="auto"/>
              <w:rPr>
                <w:rFonts w:ascii="Arial" w:hAnsi="Arial" w:cs="Arial"/>
                <w:color w:val="FF0000"/>
                <w:sz w:val="18"/>
              </w:rPr>
            </w:pPr>
          </w:p>
        </w:tc>
        <w:tc>
          <w:tcPr>
            <w:tcW w:w="2278" w:type="dxa"/>
            <w:shd w:val="clear" w:color="auto" w:fill="FFFFFF" w:themeFill="background1"/>
          </w:tcPr>
          <w:p w14:paraId="16B603CA" w14:textId="77777777" w:rsidR="00817E9A" w:rsidRPr="0042296D" w:rsidRDefault="00817E9A" w:rsidP="003761FE">
            <w:pPr>
              <w:spacing w:before="0" w:after="0" w:line="240" w:lineRule="auto"/>
              <w:rPr>
                <w:rFonts w:ascii="Arial" w:hAnsi="Arial" w:cs="Arial"/>
                <w:color w:val="FF0000"/>
                <w:sz w:val="18"/>
              </w:rPr>
            </w:pPr>
            <w:r w:rsidRPr="001D0864">
              <w:rPr>
                <w:rFonts w:ascii="Arial" w:hAnsi="Arial" w:cs="Arial"/>
                <w:sz w:val="18"/>
              </w:rPr>
              <w:t>Übersicht zur Erdungsanlage</w:t>
            </w:r>
          </w:p>
        </w:tc>
        <w:tc>
          <w:tcPr>
            <w:tcW w:w="1985" w:type="dxa"/>
            <w:shd w:val="clear" w:color="auto" w:fill="FFFFFF" w:themeFill="background1"/>
          </w:tcPr>
          <w:p w14:paraId="5FBC0B10" w14:textId="77777777" w:rsidR="00817E9A" w:rsidRPr="00173DE2" w:rsidRDefault="00817E9A" w:rsidP="003761FE">
            <w:pPr>
              <w:spacing w:before="0" w:after="0" w:line="240" w:lineRule="auto"/>
              <w:rPr>
                <w:rFonts w:ascii="Arial" w:hAnsi="Arial" w:cs="Arial"/>
                <w:sz w:val="18"/>
              </w:rPr>
            </w:pPr>
            <w:r w:rsidRPr="00173DE2">
              <w:rPr>
                <w:rFonts w:ascii="Arial" w:hAnsi="Arial" w:cs="Arial"/>
                <w:sz w:val="18"/>
                <w:u w:val="single"/>
              </w:rPr>
              <w:t>Präsentation:</w:t>
            </w:r>
            <w:r w:rsidRPr="00173DE2">
              <w:rPr>
                <w:rFonts w:ascii="Arial" w:hAnsi="Arial" w:cs="Arial"/>
                <w:sz w:val="18"/>
                <w:u w:val="single"/>
              </w:rPr>
              <w:br/>
            </w:r>
            <w:r w:rsidRPr="00173DE2">
              <w:rPr>
                <w:rFonts w:ascii="Arial" w:hAnsi="Arial" w:cs="Arial"/>
                <w:sz w:val="18"/>
              </w:rPr>
              <w:t xml:space="preserve">Folie: </w:t>
            </w:r>
            <w:r>
              <w:rPr>
                <w:rFonts w:ascii="Arial" w:hAnsi="Arial" w:cs="Arial"/>
                <w:sz w:val="18"/>
              </w:rPr>
              <w:t>Erdung</w:t>
            </w:r>
          </w:p>
          <w:p w14:paraId="4C0144DF" w14:textId="77777777" w:rsidR="00817E9A" w:rsidRPr="00173DE2" w:rsidRDefault="00817E9A" w:rsidP="003761FE">
            <w:pPr>
              <w:spacing w:before="0" w:after="0" w:line="240" w:lineRule="auto"/>
              <w:rPr>
                <w:rFonts w:ascii="Arial" w:hAnsi="Arial" w:cs="Arial"/>
                <w:sz w:val="18"/>
                <w:u w:val="single"/>
              </w:rPr>
            </w:pPr>
            <w:r w:rsidRPr="00173DE2">
              <w:rPr>
                <w:rFonts w:ascii="Arial" w:hAnsi="Arial" w:cs="Arial"/>
                <w:sz w:val="18"/>
                <w:u w:val="single"/>
              </w:rPr>
              <w:t>Medien:</w:t>
            </w:r>
          </w:p>
          <w:p w14:paraId="67BBF39B" w14:textId="77777777" w:rsidR="00817E9A" w:rsidRDefault="00817E9A" w:rsidP="003761FE">
            <w:pPr>
              <w:spacing w:before="0" w:after="0" w:line="240" w:lineRule="auto"/>
              <w:rPr>
                <w:rFonts w:ascii="Arial" w:hAnsi="Arial" w:cs="Arial"/>
                <w:sz w:val="18"/>
              </w:rPr>
            </w:pPr>
            <w:proofErr w:type="spellStart"/>
            <w:r w:rsidRPr="00173DE2">
              <w:rPr>
                <w:rFonts w:ascii="Arial" w:hAnsi="Arial" w:cs="Arial"/>
                <w:sz w:val="18"/>
              </w:rPr>
              <w:t>Beamer</w:t>
            </w:r>
            <w:proofErr w:type="spellEnd"/>
          </w:p>
          <w:p w14:paraId="307D5DEC" w14:textId="77777777" w:rsidR="00817E9A" w:rsidRPr="00173DE2" w:rsidRDefault="00817E9A" w:rsidP="003761FE">
            <w:pPr>
              <w:spacing w:before="0" w:after="0" w:line="240" w:lineRule="auto"/>
              <w:rPr>
                <w:rFonts w:ascii="Arial" w:hAnsi="Arial" w:cs="Arial"/>
                <w:sz w:val="18"/>
              </w:rPr>
            </w:pPr>
            <w:r>
              <w:rPr>
                <w:rFonts w:ascii="Arial" w:hAnsi="Arial" w:cs="Arial"/>
                <w:sz w:val="18"/>
              </w:rPr>
              <w:t>Tabellenbuch</w:t>
            </w:r>
          </w:p>
          <w:p w14:paraId="5488EDB1" w14:textId="6C6E46EC" w:rsidR="00817E9A" w:rsidRDefault="00817E9A" w:rsidP="003761FE">
            <w:pPr>
              <w:spacing w:before="0" w:after="0" w:line="240" w:lineRule="auto"/>
              <w:rPr>
                <w:rFonts w:ascii="Arial" w:hAnsi="Arial" w:cs="Arial"/>
                <w:sz w:val="18"/>
              </w:rPr>
            </w:pPr>
            <w:r w:rsidRPr="00173DE2">
              <w:rPr>
                <w:rFonts w:ascii="Arial" w:hAnsi="Arial" w:cs="Arial"/>
                <w:sz w:val="18"/>
                <w:u w:val="single"/>
              </w:rPr>
              <w:t>Skript:</w:t>
            </w:r>
            <w:r w:rsidRPr="00173DE2">
              <w:rPr>
                <w:rFonts w:ascii="Arial" w:hAnsi="Arial" w:cs="Arial"/>
                <w:sz w:val="18"/>
                <w:u w:val="single"/>
              </w:rPr>
              <w:br/>
            </w:r>
            <w:r w:rsidRPr="00173DE2">
              <w:rPr>
                <w:rFonts w:ascii="Arial" w:hAnsi="Arial" w:cs="Arial"/>
                <w:sz w:val="18"/>
              </w:rPr>
              <w:t xml:space="preserve">Aufgabe </w:t>
            </w:r>
            <w:r w:rsidR="002C5E58">
              <w:rPr>
                <w:rFonts w:ascii="Arial" w:hAnsi="Arial" w:cs="Arial"/>
                <w:sz w:val="18"/>
              </w:rPr>
              <w:t>36</w:t>
            </w:r>
            <w:r>
              <w:rPr>
                <w:rFonts w:ascii="Arial" w:hAnsi="Arial" w:cs="Arial"/>
                <w:sz w:val="18"/>
              </w:rPr>
              <w:t xml:space="preserve"> – Betriebsmittel &amp; Struktur</w:t>
            </w:r>
          </w:p>
          <w:p w14:paraId="241379AB" w14:textId="6D66A3DE" w:rsidR="00817E9A" w:rsidRPr="0042296D" w:rsidRDefault="00817E9A" w:rsidP="003761FE">
            <w:pPr>
              <w:spacing w:before="0" w:after="0" w:line="240" w:lineRule="auto"/>
              <w:rPr>
                <w:rFonts w:ascii="Arial" w:hAnsi="Arial" w:cs="Arial"/>
                <w:color w:val="FF0000"/>
                <w:sz w:val="18"/>
              </w:rPr>
            </w:pPr>
            <w:r>
              <w:rPr>
                <w:rFonts w:ascii="Arial" w:hAnsi="Arial" w:cs="Arial"/>
                <w:sz w:val="18"/>
              </w:rPr>
              <w:lastRenderedPageBreak/>
              <w:t>Aufgabe 3</w:t>
            </w:r>
            <w:r w:rsidR="002C5E58">
              <w:rPr>
                <w:rFonts w:ascii="Arial" w:hAnsi="Arial" w:cs="Arial"/>
                <w:sz w:val="18"/>
              </w:rPr>
              <w:t>7</w:t>
            </w:r>
            <w:r>
              <w:rPr>
                <w:rFonts w:ascii="Arial" w:hAnsi="Arial" w:cs="Arial"/>
                <w:sz w:val="18"/>
              </w:rPr>
              <w:t xml:space="preserve"> - Leitungslängen</w:t>
            </w:r>
            <w:r w:rsidRPr="0042296D">
              <w:rPr>
                <w:rFonts w:ascii="Arial" w:hAnsi="Arial" w:cs="Arial"/>
                <w:color w:val="FF0000"/>
                <w:sz w:val="18"/>
              </w:rPr>
              <w:t xml:space="preserve"> </w:t>
            </w:r>
          </w:p>
        </w:tc>
        <w:tc>
          <w:tcPr>
            <w:tcW w:w="1838" w:type="dxa"/>
            <w:shd w:val="clear" w:color="auto" w:fill="FFFFFF" w:themeFill="background1"/>
          </w:tcPr>
          <w:p w14:paraId="1A2F4AD9" w14:textId="77777777" w:rsidR="00817E9A" w:rsidRPr="0042296D" w:rsidRDefault="00817E9A" w:rsidP="003761FE">
            <w:pPr>
              <w:spacing w:before="0" w:after="0" w:line="240" w:lineRule="auto"/>
              <w:rPr>
                <w:rFonts w:ascii="Arial" w:hAnsi="Arial" w:cs="Arial"/>
                <w:color w:val="FF0000"/>
                <w:sz w:val="18"/>
              </w:rPr>
            </w:pPr>
            <w:r w:rsidRPr="001D0864">
              <w:rPr>
                <w:rFonts w:ascii="Arial" w:hAnsi="Arial" w:cs="Arial"/>
                <w:sz w:val="18"/>
              </w:rPr>
              <w:lastRenderedPageBreak/>
              <w:t>Erläuterung der Folgen bei Missachtung der Erdung im Zusammenhang mit einem Blitzeinschlag</w:t>
            </w:r>
          </w:p>
        </w:tc>
      </w:tr>
      <w:tr w:rsidR="00817E9A" w:rsidRPr="00123196" w14:paraId="59D524FF" w14:textId="77777777" w:rsidTr="00BB04B8">
        <w:trPr>
          <w:trHeight w:val="299"/>
        </w:trPr>
        <w:tc>
          <w:tcPr>
            <w:tcW w:w="527" w:type="dxa"/>
            <w:vMerge w:val="restart"/>
            <w:shd w:val="clear" w:color="auto" w:fill="D9D9D9" w:themeFill="background1" w:themeFillShade="D9"/>
            <w:tcMar>
              <w:top w:w="0" w:type="dxa"/>
              <w:left w:w="108" w:type="dxa"/>
              <w:bottom w:w="0" w:type="dxa"/>
              <w:right w:w="108" w:type="dxa"/>
            </w:tcMar>
          </w:tcPr>
          <w:p w14:paraId="60F4EAB9" w14:textId="77777777" w:rsidR="00817E9A" w:rsidRPr="00123196" w:rsidRDefault="00817E9A" w:rsidP="003761FE">
            <w:pPr>
              <w:spacing w:before="0" w:after="0" w:line="240" w:lineRule="auto"/>
              <w:rPr>
                <w:rFonts w:ascii="Arial" w:hAnsi="Arial" w:cs="Arial"/>
                <w:sz w:val="18"/>
                <w:szCs w:val="18"/>
              </w:rPr>
            </w:pPr>
            <w:r>
              <w:rPr>
                <w:rFonts w:ascii="Arial" w:hAnsi="Arial" w:cs="Arial"/>
                <w:color w:val="000000"/>
                <w:sz w:val="18"/>
              </w:rPr>
              <w:t>180</w:t>
            </w:r>
          </w:p>
        </w:tc>
        <w:tc>
          <w:tcPr>
            <w:tcW w:w="1401" w:type="dxa"/>
            <w:vMerge w:val="restart"/>
            <w:shd w:val="clear" w:color="auto" w:fill="D9D9D9" w:themeFill="background1" w:themeFillShade="D9"/>
            <w:tcMar>
              <w:top w:w="0" w:type="dxa"/>
              <w:left w:w="108" w:type="dxa"/>
              <w:bottom w:w="0" w:type="dxa"/>
              <w:right w:w="108" w:type="dxa"/>
            </w:tcMar>
          </w:tcPr>
          <w:p w14:paraId="2EDD94AC" w14:textId="77777777" w:rsidR="00817E9A" w:rsidRPr="00123196" w:rsidRDefault="00817E9A" w:rsidP="003761FE">
            <w:pPr>
              <w:spacing w:before="0" w:after="0" w:line="240" w:lineRule="auto"/>
              <w:rPr>
                <w:rFonts w:ascii="Arial" w:hAnsi="Arial" w:cs="Arial"/>
                <w:sz w:val="18"/>
                <w:szCs w:val="18"/>
              </w:rPr>
            </w:pPr>
            <w:r>
              <w:rPr>
                <w:rFonts w:ascii="Arial" w:hAnsi="Arial" w:cs="Arial"/>
                <w:color w:val="000000"/>
                <w:sz w:val="18"/>
              </w:rPr>
              <w:t>Auswahl geeigneter Betriebsmittel</w:t>
            </w:r>
            <w:r w:rsidRPr="00123196">
              <w:rPr>
                <w:rFonts w:ascii="Arial" w:hAnsi="Arial" w:cs="Arial"/>
                <w:color w:val="000000"/>
                <w:sz w:val="18"/>
              </w:rPr>
              <w:t xml:space="preserve"> </w:t>
            </w:r>
          </w:p>
        </w:tc>
        <w:tc>
          <w:tcPr>
            <w:tcW w:w="1414" w:type="dxa"/>
            <w:vMerge w:val="restart"/>
            <w:shd w:val="clear" w:color="auto" w:fill="D9D9D9" w:themeFill="background1" w:themeFillShade="D9"/>
            <w:tcMar>
              <w:top w:w="0" w:type="dxa"/>
              <w:left w:w="108" w:type="dxa"/>
              <w:bottom w:w="0" w:type="dxa"/>
              <w:right w:w="108" w:type="dxa"/>
            </w:tcMar>
          </w:tcPr>
          <w:p w14:paraId="059D5FAF" w14:textId="77777777" w:rsidR="00817E9A" w:rsidRDefault="00817E9A" w:rsidP="003761FE">
            <w:pPr>
              <w:spacing w:before="0" w:after="0" w:line="240" w:lineRule="auto"/>
              <w:rPr>
                <w:rFonts w:ascii="Arial" w:hAnsi="Arial" w:cs="Arial"/>
                <w:sz w:val="18"/>
                <w:u w:val="single"/>
              </w:rPr>
            </w:pPr>
            <w:r w:rsidRPr="00D1199D">
              <w:rPr>
                <w:rFonts w:ascii="Arial" w:hAnsi="Arial" w:cs="Arial"/>
                <w:sz w:val="18"/>
                <w:u w:val="single"/>
              </w:rPr>
              <w:t>Antennen- und Breitbandkommunikationsanlagen:</w:t>
            </w:r>
          </w:p>
          <w:p w14:paraId="016C5DD9" w14:textId="77777777" w:rsidR="00817E9A" w:rsidRDefault="00817E9A" w:rsidP="003761FE">
            <w:pPr>
              <w:pStyle w:val="KeinLeerraum"/>
              <w:rPr>
                <w:rFonts w:ascii="Arial" w:hAnsi="Arial" w:cs="Arial"/>
                <w:sz w:val="18"/>
                <w:szCs w:val="18"/>
              </w:rPr>
            </w:pPr>
            <w:r w:rsidRPr="002D17B6">
              <w:rPr>
                <w:rFonts w:ascii="Arial" w:hAnsi="Arial" w:cs="Arial"/>
                <w:sz w:val="18"/>
                <w:szCs w:val="18"/>
              </w:rPr>
              <w:t>Parabolantenne mit LNB;</w:t>
            </w:r>
          </w:p>
          <w:p w14:paraId="3558F3D2" w14:textId="77777777" w:rsidR="00817E9A" w:rsidRDefault="00817E9A" w:rsidP="003761FE">
            <w:pPr>
              <w:pStyle w:val="KeinLeerraum"/>
              <w:rPr>
                <w:rFonts w:ascii="Arial" w:hAnsi="Arial" w:cs="Arial"/>
                <w:sz w:val="18"/>
                <w:szCs w:val="18"/>
              </w:rPr>
            </w:pPr>
            <w:r>
              <w:rPr>
                <w:rFonts w:ascii="Arial" w:hAnsi="Arial" w:cs="Arial"/>
                <w:sz w:val="18"/>
                <w:szCs w:val="18"/>
              </w:rPr>
              <w:t>Terrestrische Antenne;</w:t>
            </w:r>
          </w:p>
          <w:p w14:paraId="308E9CA7" w14:textId="77777777" w:rsidR="00817E9A" w:rsidRDefault="00817E9A" w:rsidP="003761FE">
            <w:pPr>
              <w:pStyle w:val="KeinLeerraum"/>
              <w:rPr>
                <w:rFonts w:ascii="Arial" w:hAnsi="Arial" w:cs="Arial"/>
                <w:sz w:val="18"/>
                <w:szCs w:val="18"/>
              </w:rPr>
            </w:pPr>
            <w:r>
              <w:rPr>
                <w:rFonts w:ascii="Arial" w:hAnsi="Arial" w:cs="Arial"/>
                <w:sz w:val="18"/>
                <w:szCs w:val="18"/>
              </w:rPr>
              <w:t>Antennen- und Erdungsleitungen;</w:t>
            </w:r>
          </w:p>
          <w:p w14:paraId="6A1C7E15" w14:textId="77777777" w:rsidR="00817E9A" w:rsidRDefault="00817E9A" w:rsidP="003761FE">
            <w:pPr>
              <w:pStyle w:val="KeinLeerraum"/>
              <w:rPr>
                <w:rFonts w:ascii="Arial" w:hAnsi="Arial" w:cs="Arial"/>
                <w:sz w:val="18"/>
                <w:szCs w:val="18"/>
              </w:rPr>
            </w:pPr>
            <w:r>
              <w:rPr>
                <w:rFonts w:ascii="Arial" w:hAnsi="Arial" w:cs="Arial"/>
                <w:sz w:val="18"/>
                <w:szCs w:val="18"/>
              </w:rPr>
              <w:t>Multischalter;</w:t>
            </w:r>
          </w:p>
          <w:p w14:paraId="621DD1CB" w14:textId="77777777" w:rsidR="00817E9A" w:rsidRDefault="00817E9A" w:rsidP="003761FE">
            <w:pPr>
              <w:pStyle w:val="KeinLeerraum"/>
              <w:rPr>
                <w:rFonts w:ascii="Arial" w:hAnsi="Arial" w:cs="Arial"/>
                <w:sz w:val="18"/>
                <w:szCs w:val="18"/>
              </w:rPr>
            </w:pPr>
            <w:r>
              <w:rPr>
                <w:rFonts w:ascii="Arial" w:hAnsi="Arial" w:cs="Arial"/>
                <w:sz w:val="18"/>
                <w:szCs w:val="18"/>
              </w:rPr>
              <w:t>Antennensteckdosen;</w:t>
            </w:r>
          </w:p>
          <w:p w14:paraId="2D0638F5" w14:textId="77777777" w:rsidR="00817E9A" w:rsidRPr="002D17B6" w:rsidRDefault="00817E9A" w:rsidP="003761FE">
            <w:pPr>
              <w:pStyle w:val="KeinLeerraum"/>
              <w:rPr>
                <w:rFonts w:ascii="Arial" w:hAnsi="Arial" w:cs="Arial"/>
                <w:color w:val="FF0000"/>
                <w:sz w:val="18"/>
                <w:szCs w:val="18"/>
              </w:rPr>
            </w:pPr>
            <w:r>
              <w:rPr>
                <w:rFonts w:ascii="Arial" w:hAnsi="Arial" w:cs="Arial"/>
                <w:sz w:val="18"/>
                <w:szCs w:val="18"/>
              </w:rPr>
              <w:t>Antennenmast;</w:t>
            </w:r>
          </w:p>
        </w:tc>
        <w:tc>
          <w:tcPr>
            <w:tcW w:w="1556" w:type="dxa"/>
            <w:vMerge w:val="restart"/>
            <w:shd w:val="clear" w:color="auto" w:fill="D9D9D9" w:themeFill="background1" w:themeFillShade="D9"/>
            <w:tcMar>
              <w:top w:w="0" w:type="dxa"/>
              <w:left w:w="108" w:type="dxa"/>
              <w:bottom w:w="0" w:type="dxa"/>
              <w:right w:w="108" w:type="dxa"/>
            </w:tcMar>
          </w:tcPr>
          <w:p w14:paraId="62C3CB2B" w14:textId="77777777" w:rsidR="00817E9A" w:rsidRDefault="00817E9A" w:rsidP="003761FE">
            <w:pPr>
              <w:spacing w:before="0" w:after="0" w:line="240" w:lineRule="auto"/>
              <w:rPr>
                <w:rFonts w:ascii="Arial" w:hAnsi="Arial" w:cs="Arial"/>
                <w:sz w:val="18"/>
                <w:u w:val="single"/>
              </w:rPr>
            </w:pPr>
            <w:r>
              <w:rPr>
                <w:rFonts w:ascii="Arial" w:hAnsi="Arial" w:cs="Arial"/>
                <w:sz w:val="18"/>
                <w:u w:val="single"/>
              </w:rPr>
              <w:t>Auftragsplanung:</w:t>
            </w:r>
          </w:p>
          <w:p w14:paraId="0C562B5B" w14:textId="77777777" w:rsidR="00817E9A" w:rsidRDefault="00817E9A" w:rsidP="003761FE">
            <w:pPr>
              <w:spacing w:before="0" w:after="0" w:line="240" w:lineRule="auto"/>
              <w:rPr>
                <w:rFonts w:ascii="Arial" w:hAnsi="Arial" w:cs="Arial"/>
                <w:sz w:val="18"/>
              </w:rPr>
            </w:pPr>
            <w:r>
              <w:rPr>
                <w:rFonts w:ascii="Arial" w:hAnsi="Arial" w:cs="Arial"/>
                <w:sz w:val="18"/>
              </w:rPr>
              <w:t>Auswahl geeigneter Betriebsmittel für die Errichtung von Kommunikationssystemen;</w:t>
            </w:r>
          </w:p>
          <w:p w14:paraId="60CA09C3" w14:textId="77777777" w:rsidR="00817E9A" w:rsidRDefault="00817E9A" w:rsidP="003761FE">
            <w:pPr>
              <w:spacing w:before="0" w:after="0" w:line="240" w:lineRule="auto"/>
              <w:rPr>
                <w:rFonts w:ascii="Arial" w:hAnsi="Arial" w:cs="Arial"/>
                <w:sz w:val="18"/>
              </w:rPr>
            </w:pPr>
          </w:p>
          <w:p w14:paraId="41E57786" w14:textId="77777777" w:rsidR="00817E9A" w:rsidRDefault="00817E9A" w:rsidP="003761FE">
            <w:pPr>
              <w:spacing w:before="0" w:after="0" w:line="240" w:lineRule="auto"/>
              <w:rPr>
                <w:rFonts w:ascii="Arial" w:hAnsi="Arial" w:cs="Arial"/>
                <w:sz w:val="18"/>
                <w:u w:val="single"/>
              </w:rPr>
            </w:pPr>
            <w:r>
              <w:rPr>
                <w:rFonts w:ascii="Arial" w:hAnsi="Arial" w:cs="Arial"/>
                <w:sz w:val="18"/>
                <w:u w:val="single"/>
              </w:rPr>
              <w:t>Informationsbeschaffung:</w:t>
            </w:r>
          </w:p>
          <w:p w14:paraId="1B2728EC" w14:textId="77777777" w:rsidR="00817E9A" w:rsidRPr="002D17B6" w:rsidRDefault="00817E9A" w:rsidP="003761FE">
            <w:pPr>
              <w:spacing w:before="0" w:after="0" w:line="240" w:lineRule="auto"/>
              <w:rPr>
                <w:rFonts w:ascii="Arial" w:hAnsi="Arial" w:cs="Arial"/>
                <w:color w:val="FF0000"/>
                <w:sz w:val="18"/>
                <w:szCs w:val="18"/>
              </w:rPr>
            </w:pPr>
            <w:r>
              <w:rPr>
                <w:rFonts w:ascii="Arial" w:hAnsi="Arial" w:cs="Arial"/>
                <w:sz w:val="18"/>
              </w:rPr>
              <w:t>Umgang mit Datenblätter;</w:t>
            </w:r>
          </w:p>
        </w:tc>
        <w:tc>
          <w:tcPr>
            <w:tcW w:w="1417" w:type="dxa"/>
            <w:vMerge w:val="restart"/>
            <w:shd w:val="clear" w:color="auto" w:fill="D9D9D9" w:themeFill="background1" w:themeFillShade="D9"/>
            <w:tcMar>
              <w:top w:w="0" w:type="dxa"/>
              <w:left w:w="108" w:type="dxa"/>
              <w:bottom w:w="0" w:type="dxa"/>
              <w:right w:w="108" w:type="dxa"/>
            </w:tcMar>
          </w:tcPr>
          <w:p w14:paraId="4859A606" w14:textId="77777777" w:rsidR="00817E9A" w:rsidRPr="002D17B6" w:rsidRDefault="00817E9A" w:rsidP="003761FE">
            <w:pPr>
              <w:pStyle w:val="KeinLeerraum"/>
              <w:rPr>
                <w:rFonts w:ascii="Arial" w:hAnsi="Arial" w:cs="Arial"/>
                <w:sz w:val="18"/>
                <w:szCs w:val="18"/>
                <w:u w:val="single"/>
              </w:rPr>
            </w:pPr>
            <w:r w:rsidRPr="002D17B6">
              <w:rPr>
                <w:rFonts w:ascii="Arial" w:hAnsi="Arial" w:cs="Arial"/>
                <w:sz w:val="18"/>
                <w:szCs w:val="18"/>
                <w:u w:val="single"/>
              </w:rPr>
              <w:t>Antennen- und Breitbandkommunikationsanlagen:</w:t>
            </w:r>
          </w:p>
          <w:p w14:paraId="3243082D" w14:textId="77777777" w:rsidR="00817E9A" w:rsidRDefault="00817E9A" w:rsidP="003761FE">
            <w:pPr>
              <w:pStyle w:val="KeinLeerraum"/>
              <w:rPr>
                <w:rFonts w:ascii="Arial" w:hAnsi="Arial" w:cs="Arial"/>
                <w:sz w:val="18"/>
                <w:szCs w:val="18"/>
              </w:rPr>
            </w:pPr>
            <w:r>
              <w:rPr>
                <w:rFonts w:ascii="Arial" w:hAnsi="Arial" w:cs="Arial"/>
                <w:sz w:val="18"/>
                <w:szCs w:val="18"/>
              </w:rPr>
              <w:t>Komponentengegenüberstellung hinsichtlich Leistungsfähigkeit, Komfort &amp; Zukunftsorientierung;</w:t>
            </w:r>
          </w:p>
          <w:p w14:paraId="509D7193" w14:textId="77777777" w:rsidR="00817E9A" w:rsidRDefault="00817E9A" w:rsidP="003761FE">
            <w:pPr>
              <w:pStyle w:val="KeinLeerraum"/>
              <w:rPr>
                <w:rFonts w:ascii="Arial" w:hAnsi="Arial" w:cs="Arial"/>
                <w:sz w:val="18"/>
                <w:szCs w:val="18"/>
              </w:rPr>
            </w:pPr>
            <w:r>
              <w:rPr>
                <w:rFonts w:ascii="Arial" w:hAnsi="Arial" w:cs="Arial"/>
                <w:sz w:val="18"/>
                <w:szCs w:val="18"/>
              </w:rPr>
              <w:t>Gegenüberstellung optische und kupfergebundene Übertragung;</w:t>
            </w:r>
          </w:p>
          <w:p w14:paraId="431AFC54" w14:textId="77777777" w:rsidR="00817E9A" w:rsidRPr="002D17B6" w:rsidRDefault="00817E9A" w:rsidP="003761FE">
            <w:pPr>
              <w:pStyle w:val="KeinLeerraum"/>
              <w:rPr>
                <w:rFonts w:ascii="Arial" w:hAnsi="Arial" w:cs="Arial"/>
                <w:sz w:val="18"/>
                <w:szCs w:val="18"/>
              </w:rPr>
            </w:pPr>
            <w:r>
              <w:rPr>
                <w:rFonts w:ascii="Arial" w:hAnsi="Arial" w:cs="Arial"/>
                <w:sz w:val="18"/>
                <w:szCs w:val="18"/>
              </w:rPr>
              <w:t>Einhaltung des Biegemoments;</w:t>
            </w:r>
          </w:p>
        </w:tc>
        <w:tc>
          <w:tcPr>
            <w:tcW w:w="8134" w:type="dxa"/>
            <w:gridSpan w:val="4"/>
            <w:shd w:val="clear" w:color="auto" w:fill="D9D9D9" w:themeFill="background1" w:themeFillShade="D9"/>
            <w:tcMar>
              <w:top w:w="0" w:type="dxa"/>
              <w:left w:w="108" w:type="dxa"/>
              <w:bottom w:w="0" w:type="dxa"/>
              <w:right w:w="108" w:type="dxa"/>
            </w:tcMar>
          </w:tcPr>
          <w:p w14:paraId="7D4EF9E1"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color w:val="000000"/>
                <w:sz w:val="18"/>
              </w:rPr>
              <w:t>Auswahl geeigneter Betriebsmittel</w:t>
            </w:r>
            <w:r w:rsidRPr="00123196">
              <w:rPr>
                <w:rFonts w:ascii="Arial" w:hAnsi="Arial" w:cs="Arial"/>
                <w:color w:val="000000"/>
                <w:sz w:val="18"/>
              </w:rPr>
              <w:t xml:space="preserve"> </w:t>
            </w:r>
          </w:p>
        </w:tc>
      </w:tr>
      <w:tr w:rsidR="00817E9A" w:rsidRPr="00123196" w14:paraId="467E19F7" w14:textId="77777777" w:rsidTr="00BB04B8">
        <w:trPr>
          <w:trHeight w:val="190"/>
        </w:trPr>
        <w:tc>
          <w:tcPr>
            <w:tcW w:w="527" w:type="dxa"/>
            <w:vMerge/>
            <w:shd w:val="clear" w:color="auto" w:fill="D9D9D9" w:themeFill="background1" w:themeFillShade="D9"/>
            <w:tcMar>
              <w:top w:w="0" w:type="dxa"/>
              <w:left w:w="108" w:type="dxa"/>
              <w:bottom w:w="0" w:type="dxa"/>
              <w:right w:w="108" w:type="dxa"/>
            </w:tcMar>
          </w:tcPr>
          <w:p w14:paraId="60F93901"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D9D9D9" w:themeFill="background1" w:themeFillShade="D9"/>
            <w:tcMar>
              <w:top w:w="0" w:type="dxa"/>
              <w:left w:w="108" w:type="dxa"/>
              <w:bottom w:w="0" w:type="dxa"/>
              <w:right w:w="108" w:type="dxa"/>
            </w:tcMar>
          </w:tcPr>
          <w:p w14:paraId="540CCA8E"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D9D9D9" w:themeFill="background1" w:themeFillShade="D9"/>
            <w:tcMar>
              <w:top w:w="0" w:type="dxa"/>
              <w:left w:w="108" w:type="dxa"/>
              <w:bottom w:w="0" w:type="dxa"/>
              <w:right w:w="108" w:type="dxa"/>
            </w:tcMar>
          </w:tcPr>
          <w:p w14:paraId="09C398B5" w14:textId="77777777" w:rsidR="00817E9A" w:rsidRPr="00123196" w:rsidRDefault="00817E9A" w:rsidP="003761FE">
            <w:pPr>
              <w:pStyle w:val="KeinLeerraum"/>
              <w:rPr>
                <w:rFonts w:ascii="Arial" w:hAnsi="Arial" w:cs="Arial"/>
                <w:sz w:val="18"/>
                <w:szCs w:val="18"/>
                <w:u w:val="single"/>
              </w:rPr>
            </w:pPr>
          </w:p>
        </w:tc>
        <w:tc>
          <w:tcPr>
            <w:tcW w:w="1556" w:type="dxa"/>
            <w:vMerge/>
            <w:shd w:val="clear" w:color="auto" w:fill="D9D9D9" w:themeFill="background1" w:themeFillShade="D9"/>
            <w:tcMar>
              <w:top w:w="0" w:type="dxa"/>
              <w:left w:w="108" w:type="dxa"/>
              <w:bottom w:w="0" w:type="dxa"/>
              <w:right w:w="108" w:type="dxa"/>
            </w:tcMar>
          </w:tcPr>
          <w:p w14:paraId="2FC6198B" w14:textId="77777777" w:rsidR="00817E9A" w:rsidRPr="00123196" w:rsidRDefault="00817E9A" w:rsidP="003761FE">
            <w:pPr>
              <w:spacing w:before="0" w:after="0" w:line="240" w:lineRule="auto"/>
              <w:rPr>
                <w:rFonts w:ascii="Arial" w:hAnsi="Arial" w:cs="Arial"/>
                <w:color w:val="000000"/>
                <w:sz w:val="18"/>
                <w:szCs w:val="18"/>
              </w:rPr>
            </w:pPr>
          </w:p>
        </w:tc>
        <w:tc>
          <w:tcPr>
            <w:tcW w:w="1417" w:type="dxa"/>
            <w:vMerge/>
            <w:shd w:val="clear" w:color="auto" w:fill="D9D9D9" w:themeFill="background1" w:themeFillShade="D9"/>
            <w:tcMar>
              <w:top w:w="0" w:type="dxa"/>
              <w:left w:w="108" w:type="dxa"/>
              <w:bottom w:w="0" w:type="dxa"/>
              <w:right w:w="108" w:type="dxa"/>
            </w:tcMar>
          </w:tcPr>
          <w:p w14:paraId="5DCEAF67" w14:textId="77777777" w:rsidR="00817E9A" w:rsidRPr="00123196" w:rsidRDefault="00817E9A" w:rsidP="003761FE">
            <w:pPr>
              <w:spacing w:before="0" w:after="0" w:line="240" w:lineRule="auto"/>
              <w:rPr>
                <w:rFonts w:ascii="Arial" w:hAnsi="Arial" w:cs="Arial"/>
                <w:sz w:val="18"/>
                <w:szCs w:val="18"/>
                <w:u w:val="single"/>
              </w:rPr>
            </w:pPr>
          </w:p>
        </w:tc>
        <w:tc>
          <w:tcPr>
            <w:tcW w:w="2033" w:type="dxa"/>
            <w:shd w:val="clear" w:color="auto" w:fill="D9D9D9" w:themeFill="background1" w:themeFillShade="D9"/>
            <w:tcMar>
              <w:top w:w="0" w:type="dxa"/>
              <w:left w:w="108" w:type="dxa"/>
              <w:bottom w:w="0" w:type="dxa"/>
              <w:right w:w="108" w:type="dxa"/>
            </w:tcMar>
          </w:tcPr>
          <w:p w14:paraId="5D2BEE50"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Filterung von wichtigen Informationen aus Datenblättern</w:t>
            </w:r>
          </w:p>
          <w:p w14:paraId="7962627A" w14:textId="77777777" w:rsidR="00817E9A" w:rsidRPr="00BB0BEE" w:rsidRDefault="00817E9A" w:rsidP="003761FE">
            <w:pPr>
              <w:spacing w:before="0" w:after="0" w:line="240" w:lineRule="auto"/>
              <w:rPr>
                <w:rFonts w:ascii="Arial" w:hAnsi="Arial" w:cs="Arial"/>
                <w:sz w:val="18"/>
                <w:szCs w:val="18"/>
              </w:rPr>
            </w:pPr>
          </w:p>
          <w:p w14:paraId="4E68E658"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 xml:space="preserve">Bestimmung </w:t>
            </w:r>
            <w:r>
              <w:rPr>
                <w:rFonts w:ascii="Arial" w:hAnsi="Arial" w:cs="Arial"/>
                <w:sz w:val="18"/>
                <w:szCs w:val="18"/>
              </w:rPr>
              <w:t xml:space="preserve">&amp; Begründung </w:t>
            </w:r>
            <w:r w:rsidRPr="00BB0BEE">
              <w:rPr>
                <w:rFonts w:ascii="Arial" w:hAnsi="Arial" w:cs="Arial"/>
                <w:sz w:val="18"/>
                <w:szCs w:val="18"/>
              </w:rPr>
              <w:t>geeigneter Betriebsmittel</w:t>
            </w:r>
          </w:p>
          <w:p w14:paraId="295999E8" w14:textId="77777777" w:rsidR="00817E9A" w:rsidRPr="00BB0BEE" w:rsidRDefault="00817E9A" w:rsidP="003761FE">
            <w:pPr>
              <w:spacing w:before="0" w:after="0" w:line="240" w:lineRule="auto"/>
              <w:rPr>
                <w:rFonts w:ascii="Arial" w:hAnsi="Arial" w:cs="Arial"/>
                <w:sz w:val="18"/>
                <w:szCs w:val="18"/>
              </w:rPr>
            </w:pPr>
          </w:p>
          <w:p w14:paraId="6D722E3F"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Erläuterung der Bedeutung von Symbolen sowie wichtiger Antennentechnik-Begriffen</w:t>
            </w:r>
          </w:p>
          <w:p w14:paraId="50652657" w14:textId="77777777" w:rsidR="00817E9A" w:rsidRPr="00BB0BEE" w:rsidRDefault="00817E9A" w:rsidP="003761FE">
            <w:pPr>
              <w:spacing w:before="0" w:after="0" w:line="240" w:lineRule="auto"/>
              <w:rPr>
                <w:rFonts w:ascii="Arial" w:hAnsi="Arial" w:cs="Arial"/>
                <w:sz w:val="18"/>
                <w:szCs w:val="18"/>
              </w:rPr>
            </w:pPr>
          </w:p>
          <w:p w14:paraId="537CB065"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Berechnung des Gesamtbiegemoments</w:t>
            </w:r>
          </w:p>
          <w:p w14:paraId="7187F5E5" w14:textId="77777777" w:rsidR="00817E9A" w:rsidRPr="0042296D" w:rsidRDefault="00817E9A" w:rsidP="003761FE">
            <w:pPr>
              <w:spacing w:before="0" w:after="0" w:line="240" w:lineRule="auto"/>
              <w:rPr>
                <w:rFonts w:ascii="Arial" w:hAnsi="Arial" w:cs="Arial"/>
                <w:color w:val="FF0000"/>
                <w:sz w:val="18"/>
                <w:szCs w:val="18"/>
              </w:rPr>
            </w:pPr>
          </w:p>
        </w:tc>
        <w:tc>
          <w:tcPr>
            <w:tcW w:w="2278" w:type="dxa"/>
            <w:shd w:val="clear" w:color="auto" w:fill="D9D9D9" w:themeFill="background1" w:themeFillShade="D9"/>
          </w:tcPr>
          <w:p w14:paraId="07F13EEB"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Liste mit benötigten Betriebsmitteln</w:t>
            </w:r>
          </w:p>
          <w:p w14:paraId="4D076010" w14:textId="77777777" w:rsidR="00817E9A" w:rsidRPr="00BB0BEE" w:rsidRDefault="00817E9A" w:rsidP="003761FE">
            <w:pPr>
              <w:spacing w:before="0" w:after="0" w:line="240" w:lineRule="auto"/>
              <w:rPr>
                <w:rFonts w:ascii="Arial" w:hAnsi="Arial" w:cs="Arial"/>
                <w:sz w:val="18"/>
                <w:szCs w:val="18"/>
              </w:rPr>
            </w:pPr>
          </w:p>
          <w:p w14:paraId="2EFD2379"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Auswahl einer DVB-T2-Antenne, einer Parabolantenne, einer Antennenleitung, eines LNBs, eines Multischalters, einer Antennensteckdose und eines Antennenmasts</w:t>
            </w:r>
          </w:p>
          <w:p w14:paraId="4046B4BF" w14:textId="77777777" w:rsidR="00817E9A" w:rsidRDefault="00817E9A" w:rsidP="003761FE">
            <w:pPr>
              <w:spacing w:before="0" w:after="0" w:line="240" w:lineRule="auto"/>
              <w:rPr>
                <w:rFonts w:ascii="Arial" w:hAnsi="Arial" w:cs="Arial"/>
                <w:color w:val="FF0000"/>
                <w:sz w:val="18"/>
                <w:szCs w:val="18"/>
              </w:rPr>
            </w:pPr>
          </w:p>
          <w:p w14:paraId="7390CA6A" w14:textId="77777777" w:rsidR="00817E9A" w:rsidRPr="00BB0BEE" w:rsidRDefault="00817E9A" w:rsidP="003761FE">
            <w:pPr>
              <w:spacing w:before="0" w:after="0" w:line="240" w:lineRule="auto"/>
              <w:rPr>
                <w:rFonts w:ascii="Arial" w:hAnsi="Arial" w:cs="Arial"/>
                <w:sz w:val="18"/>
                <w:szCs w:val="18"/>
              </w:rPr>
            </w:pPr>
            <w:r w:rsidRPr="00BB0BEE">
              <w:rPr>
                <w:rFonts w:ascii="Arial" w:hAnsi="Arial" w:cs="Arial"/>
                <w:sz w:val="18"/>
                <w:szCs w:val="18"/>
              </w:rPr>
              <w:t>Bedeutung von Symbolen</w:t>
            </w:r>
          </w:p>
          <w:p w14:paraId="14B24C35" w14:textId="77777777" w:rsidR="00817E9A" w:rsidRPr="00BB0BEE" w:rsidRDefault="00817E9A" w:rsidP="003761FE">
            <w:pPr>
              <w:spacing w:before="0" w:after="0" w:line="240" w:lineRule="auto"/>
              <w:rPr>
                <w:rFonts w:ascii="Arial" w:hAnsi="Arial" w:cs="Arial"/>
                <w:sz w:val="18"/>
                <w:szCs w:val="18"/>
              </w:rPr>
            </w:pPr>
          </w:p>
          <w:p w14:paraId="17223EEF" w14:textId="77777777" w:rsidR="00817E9A" w:rsidRPr="0042296D" w:rsidRDefault="00817E9A" w:rsidP="003761FE">
            <w:pPr>
              <w:spacing w:before="0" w:after="0" w:line="240" w:lineRule="auto"/>
              <w:rPr>
                <w:rFonts w:ascii="Arial" w:hAnsi="Arial" w:cs="Arial"/>
                <w:color w:val="FF0000"/>
                <w:sz w:val="18"/>
                <w:szCs w:val="18"/>
              </w:rPr>
            </w:pPr>
            <w:r w:rsidRPr="00BB0BEE">
              <w:rPr>
                <w:rFonts w:ascii="Arial" w:hAnsi="Arial" w:cs="Arial"/>
                <w:sz w:val="18"/>
                <w:szCs w:val="18"/>
              </w:rPr>
              <w:t>Windlastberechnung</w:t>
            </w:r>
          </w:p>
        </w:tc>
        <w:tc>
          <w:tcPr>
            <w:tcW w:w="1985" w:type="dxa"/>
            <w:shd w:val="clear" w:color="auto" w:fill="D9D9D9" w:themeFill="background1" w:themeFillShade="D9"/>
          </w:tcPr>
          <w:p w14:paraId="17D51AB6" w14:textId="77777777" w:rsidR="00817E9A" w:rsidRPr="00B41785" w:rsidRDefault="00817E9A" w:rsidP="003761FE">
            <w:pPr>
              <w:spacing w:before="0" w:after="0" w:line="240" w:lineRule="auto"/>
              <w:rPr>
                <w:rFonts w:ascii="Arial" w:hAnsi="Arial" w:cs="Arial"/>
                <w:sz w:val="18"/>
              </w:rPr>
            </w:pPr>
            <w:r w:rsidRPr="00B41785">
              <w:rPr>
                <w:rFonts w:ascii="Arial" w:hAnsi="Arial" w:cs="Arial"/>
                <w:sz w:val="18"/>
                <w:u w:val="single"/>
              </w:rPr>
              <w:t>Präsentation:</w:t>
            </w:r>
            <w:r w:rsidRPr="00B41785">
              <w:rPr>
                <w:rFonts w:ascii="Arial" w:hAnsi="Arial" w:cs="Arial"/>
                <w:sz w:val="18"/>
                <w:u w:val="single"/>
              </w:rPr>
              <w:br/>
            </w:r>
            <w:r w:rsidRPr="00B41785">
              <w:rPr>
                <w:rFonts w:ascii="Arial" w:hAnsi="Arial" w:cs="Arial"/>
                <w:sz w:val="18"/>
              </w:rPr>
              <w:t>Folie: Betriebsmittel</w:t>
            </w:r>
          </w:p>
          <w:p w14:paraId="656E8152" w14:textId="77777777" w:rsidR="00817E9A" w:rsidRPr="00B41785" w:rsidRDefault="00817E9A" w:rsidP="003761FE">
            <w:pPr>
              <w:spacing w:before="0" w:after="0" w:line="240" w:lineRule="auto"/>
              <w:rPr>
                <w:rFonts w:ascii="Arial" w:hAnsi="Arial" w:cs="Arial"/>
                <w:sz w:val="18"/>
                <w:u w:val="single"/>
              </w:rPr>
            </w:pPr>
            <w:r w:rsidRPr="00B41785">
              <w:rPr>
                <w:rFonts w:ascii="Arial" w:hAnsi="Arial" w:cs="Arial"/>
                <w:sz w:val="18"/>
                <w:u w:val="single"/>
              </w:rPr>
              <w:t>Medien:</w:t>
            </w:r>
          </w:p>
          <w:p w14:paraId="5B641262" w14:textId="77777777" w:rsidR="00817E9A" w:rsidRPr="00B41785" w:rsidRDefault="00817E9A" w:rsidP="003761FE">
            <w:pPr>
              <w:spacing w:before="0" w:after="0" w:line="240" w:lineRule="auto"/>
              <w:rPr>
                <w:rFonts w:ascii="Arial" w:hAnsi="Arial" w:cs="Arial"/>
                <w:sz w:val="18"/>
              </w:rPr>
            </w:pPr>
            <w:proofErr w:type="spellStart"/>
            <w:r w:rsidRPr="00B41785">
              <w:rPr>
                <w:rFonts w:ascii="Arial" w:hAnsi="Arial" w:cs="Arial"/>
                <w:sz w:val="18"/>
              </w:rPr>
              <w:t>Beamer</w:t>
            </w:r>
            <w:proofErr w:type="spellEnd"/>
          </w:p>
          <w:p w14:paraId="29223383" w14:textId="77777777" w:rsidR="00817E9A" w:rsidRPr="00B41785" w:rsidRDefault="00817E9A" w:rsidP="003761FE">
            <w:pPr>
              <w:spacing w:before="0" w:after="0" w:line="240" w:lineRule="auto"/>
              <w:rPr>
                <w:rFonts w:ascii="Arial" w:hAnsi="Arial" w:cs="Arial"/>
                <w:sz w:val="18"/>
              </w:rPr>
            </w:pPr>
            <w:r w:rsidRPr="00B41785">
              <w:rPr>
                <w:rFonts w:ascii="Arial" w:hAnsi="Arial" w:cs="Arial"/>
                <w:sz w:val="18"/>
              </w:rPr>
              <w:t>Tabellenbuch</w:t>
            </w:r>
          </w:p>
          <w:p w14:paraId="201EF060" w14:textId="1E667588" w:rsidR="00817E9A" w:rsidRPr="00B41785" w:rsidRDefault="00817E9A" w:rsidP="003761FE">
            <w:pPr>
              <w:spacing w:before="0" w:after="0" w:line="240" w:lineRule="auto"/>
              <w:rPr>
                <w:rFonts w:ascii="Arial" w:hAnsi="Arial" w:cs="Arial"/>
                <w:sz w:val="18"/>
              </w:rPr>
            </w:pPr>
            <w:r w:rsidRPr="00B41785">
              <w:rPr>
                <w:rFonts w:ascii="Arial" w:hAnsi="Arial" w:cs="Arial"/>
                <w:sz w:val="18"/>
              </w:rPr>
              <w:t>Betriebsmittel</w:t>
            </w:r>
            <w:r w:rsidRPr="00B41785">
              <w:rPr>
                <w:rFonts w:ascii="Arial" w:hAnsi="Arial" w:cs="Arial"/>
                <w:sz w:val="18"/>
              </w:rPr>
              <w:br/>
            </w:r>
            <w:r w:rsidRPr="00B41785">
              <w:rPr>
                <w:rFonts w:ascii="Arial" w:hAnsi="Arial" w:cs="Arial"/>
                <w:sz w:val="18"/>
                <w:u w:val="single"/>
              </w:rPr>
              <w:t>Skript:</w:t>
            </w:r>
            <w:r w:rsidRPr="00B41785">
              <w:rPr>
                <w:rFonts w:ascii="Arial" w:hAnsi="Arial" w:cs="Arial"/>
                <w:sz w:val="18"/>
                <w:u w:val="single"/>
              </w:rPr>
              <w:br/>
            </w:r>
            <w:r w:rsidRPr="00B41785">
              <w:rPr>
                <w:rFonts w:ascii="Arial" w:hAnsi="Arial" w:cs="Arial"/>
                <w:sz w:val="18"/>
              </w:rPr>
              <w:t>Aufgabe 3</w:t>
            </w:r>
            <w:r w:rsidR="002C5E58">
              <w:rPr>
                <w:rFonts w:ascii="Arial" w:hAnsi="Arial" w:cs="Arial"/>
                <w:sz w:val="18"/>
              </w:rPr>
              <w:t>8</w:t>
            </w:r>
            <w:r w:rsidRPr="00B41785">
              <w:rPr>
                <w:rFonts w:ascii="Arial" w:hAnsi="Arial" w:cs="Arial"/>
                <w:sz w:val="18"/>
              </w:rPr>
              <w:t xml:space="preserve"> – Liste</w:t>
            </w:r>
          </w:p>
          <w:p w14:paraId="5DF846CC" w14:textId="2F6B7F99" w:rsidR="00817E9A" w:rsidRPr="00B41785" w:rsidRDefault="00817E9A" w:rsidP="003761FE">
            <w:pPr>
              <w:spacing w:before="0" w:after="0" w:line="240" w:lineRule="auto"/>
              <w:rPr>
                <w:rFonts w:ascii="Arial" w:hAnsi="Arial" w:cs="Arial"/>
                <w:sz w:val="18"/>
              </w:rPr>
            </w:pPr>
            <w:r w:rsidRPr="00B41785">
              <w:rPr>
                <w:rFonts w:ascii="Arial" w:hAnsi="Arial" w:cs="Arial"/>
                <w:sz w:val="18"/>
              </w:rPr>
              <w:t>Aufgabe 3</w:t>
            </w:r>
            <w:r w:rsidR="002C5E58">
              <w:rPr>
                <w:rFonts w:ascii="Arial" w:hAnsi="Arial" w:cs="Arial"/>
                <w:sz w:val="18"/>
              </w:rPr>
              <w:t>9</w:t>
            </w:r>
            <w:r w:rsidRPr="00B41785">
              <w:rPr>
                <w:rFonts w:ascii="Arial" w:hAnsi="Arial" w:cs="Arial"/>
                <w:sz w:val="18"/>
              </w:rPr>
              <w:t>-4</w:t>
            </w:r>
            <w:r w:rsidR="002C5E58">
              <w:rPr>
                <w:rFonts w:ascii="Arial" w:hAnsi="Arial" w:cs="Arial"/>
                <w:sz w:val="18"/>
              </w:rPr>
              <w:t>2</w:t>
            </w:r>
            <w:r w:rsidRPr="00B41785">
              <w:rPr>
                <w:rFonts w:ascii="Arial" w:hAnsi="Arial" w:cs="Arial"/>
                <w:sz w:val="18"/>
              </w:rPr>
              <w:t xml:space="preserve"> – Antennen</w:t>
            </w:r>
          </w:p>
          <w:p w14:paraId="18C0FB98" w14:textId="1C914849" w:rsidR="00817E9A" w:rsidRPr="00B41785" w:rsidRDefault="00817E9A" w:rsidP="003761FE">
            <w:pPr>
              <w:spacing w:before="0" w:after="0" w:line="240" w:lineRule="auto"/>
              <w:rPr>
                <w:rFonts w:ascii="Arial" w:hAnsi="Arial" w:cs="Arial"/>
                <w:sz w:val="18"/>
              </w:rPr>
            </w:pPr>
            <w:r w:rsidRPr="00B41785">
              <w:rPr>
                <w:rFonts w:ascii="Arial" w:hAnsi="Arial" w:cs="Arial"/>
                <w:sz w:val="18"/>
              </w:rPr>
              <w:t>Aufgabe 4</w:t>
            </w:r>
            <w:r w:rsidR="002C5E58">
              <w:rPr>
                <w:rFonts w:ascii="Arial" w:hAnsi="Arial" w:cs="Arial"/>
                <w:sz w:val="18"/>
              </w:rPr>
              <w:t>3</w:t>
            </w:r>
            <w:r w:rsidRPr="00B41785">
              <w:rPr>
                <w:rFonts w:ascii="Arial" w:hAnsi="Arial" w:cs="Arial"/>
                <w:sz w:val="18"/>
              </w:rPr>
              <w:t>- Antennenleitung</w:t>
            </w:r>
          </w:p>
          <w:p w14:paraId="3E80B6E2" w14:textId="5D65A51C" w:rsidR="00817E9A" w:rsidRPr="00B41785" w:rsidRDefault="00817E9A" w:rsidP="003761FE">
            <w:pPr>
              <w:spacing w:before="0" w:after="0" w:line="240" w:lineRule="auto"/>
              <w:rPr>
                <w:rFonts w:ascii="Arial" w:hAnsi="Arial" w:cs="Arial"/>
                <w:sz w:val="18"/>
              </w:rPr>
            </w:pPr>
            <w:r w:rsidRPr="00B41785">
              <w:rPr>
                <w:rFonts w:ascii="Arial" w:hAnsi="Arial" w:cs="Arial"/>
                <w:sz w:val="18"/>
              </w:rPr>
              <w:t>Aufgabe 4</w:t>
            </w:r>
            <w:r w:rsidR="002C5E58">
              <w:rPr>
                <w:rFonts w:ascii="Arial" w:hAnsi="Arial" w:cs="Arial"/>
                <w:sz w:val="18"/>
              </w:rPr>
              <w:t>4</w:t>
            </w:r>
            <w:r w:rsidRPr="00B41785">
              <w:rPr>
                <w:rFonts w:ascii="Arial" w:hAnsi="Arial" w:cs="Arial"/>
                <w:sz w:val="18"/>
              </w:rPr>
              <w:t xml:space="preserve"> – LNB</w:t>
            </w:r>
          </w:p>
          <w:p w14:paraId="6AF4CC92" w14:textId="45251604" w:rsidR="00817E9A" w:rsidRPr="00B41785" w:rsidRDefault="00817E9A" w:rsidP="003761FE">
            <w:pPr>
              <w:spacing w:before="0" w:after="0" w:line="240" w:lineRule="auto"/>
              <w:rPr>
                <w:rFonts w:ascii="Arial" w:hAnsi="Arial" w:cs="Arial"/>
                <w:sz w:val="18"/>
              </w:rPr>
            </w:pPr>
            <w:r w:rsidRPr="00B41785">
              <w:rPr>
                <w:rFonts w:ascii="Arial" w:hAnsi="Arial" w:cs="Arial"/>
                <w:sz w:val="18"/>
              </w:rPr>
              <w:t>Aufgabe 4</w:t>
            </w:r>
            <w:r w:rsidR="002C5E58">
              <w:rPr>
                <w:rFonts w:ascii="Arial" w:hAnsi="Arial" w:cs="Arial"/>
                <w:sz w:val="18"/>
              </w:rPr>
              <w:t>5</w:t>
            </w:r>
            <w:r>
              <w:rPr>
                <w:rFonts w:ascii="Arial" w:hAnsi="Arial" w:cs="Arial"/>
                <w:sz w:val="18"/>
              </w:rPr>
              <w:t>-</w:t>
            </w:r>
            <w:r w:rsidRPr="00B41785">
              <w:rPr>
                <w:rFonts w:ascii="Arial" w:hAnsi="Arial" w:cs="Arial"/>
                <w:sz w:val="18"/>
              </w:rPr>
              <w:t>4</w:t>
            </w:r>
            <w:r w:rsidR="002C5E58">
              <w:rPr>
                <w:rFonts w:ascii="Arial" w:hAnsi="Arial" w:cs="Arial"/>
                <w:sz w:val="18"/>
              </w:rPr>
              <w:t>8</w:t>
            </w:r>
            <w:r w:rsidRPr="00B41785">
              <w:rPr>
                <w:rFonts w:ascii="Arial" w:hAnsi="Arial" w:cs="Arial"/>
                <w:sz w:val="18"/>
              </w:rPr>
              <w:t xml:space="preserve"> – </w:t>
            </w:r>
            <w:proofErr w:type="spellStart"/>
            <w:r w:rsidRPr="00B41785">
              <w:rPr>
                <w:rFonts w:ascii="Arial" w:hAnsi="Arial" w:cs="Arial"/>
                <w:sz w:val="18"/>
              </w:rPr>
              <w:t>Mulitschalter</w:t>
            </w:r>
            <w:proofErr w:type="spellEnd"/>
          </w:p>
          <w:p w14:paraId="4C590063" w14:textId="04C4EC46" w:rsidR="00817E9A" w:rsidRPr="00B41785" w:rsidRDefault="00817E9A" w:rsidP="003761FE">
            <w:pPr>
              <w:spacing w:before="0" w:after="0" w:line="240" w:lineRule="auto"/>
              <w:rPr>
                <w:rFonts w:ascii="Arial" w:hAnsi="Arial" w:cs="Arial"/>
                <w:sz w:val="18"/>
              </w:rPr>
            </w:pPr>
            <w:r w:rsidRPr="00B41785">
              <w:rPr>
                <w:rFonts w:ascii="Arial" w:hAnsi="Arial" w:cs="Arial"/>
                <w:sz w:val="18"/>
              </w:rPr>
              <w:t>Aufgabe 4</w:t>
            </w:r>
            <w:r w:rsidR="002C5E58">
              <w:rPr>
                <w:rFonts w:ascii="Arial" w:hAnsi="Arial" w:cs="Arial"/>
                <w:sz w:val="18"/>
              </w:rPr>
              <w:t>9</w:t>
            </w:r>
            <w:r w:rsidRPr="00B41785">
              <w:rPr>
                <w:rFonts w:ascii="Arial" w:hAnsi="Arial" w:cs="Arial"/>
                <w:sz w:val="18"/>
              </w:rPr>
              <w:t xml:space="preserve"> -</w:t>
            </w:r>
          </w:p>
          <w:p w14:paraId="0D70BFD8" w14:textId="77777777" w:rsidR="00817E9A" w:rsidRPr="00B41785" w:rsidRDefault="00817E9A" w:rsidP="003761FE">
            <w:pPr>
              <w:spacing w:before="0" w:after="0" w:line="240" w:lineRule="auto"/>
              <w:rPr>
                <w:rFonts w:ascii="Arial" w:hAnsi="Arial" w:cs="Arial"/>
                <w:sz w:val="18"/>
              </w:rPr>
            </w:pPr>
            <w:r w:rsidRPr="00B41785">
              <w:rPr>
                <w:rFonts w:ascii="Arial" w:hAnsi="Arial" w:cs="Arial"/>
                <w:sz w:val="18"/>
              </w:rPr>
              <w:t>Antennensteckdose</w:t>
            </w:r>
          </w:p>
          <w:p w14:paraId="397C67D5" w14:textId="3A498B1E" w:rsidR="00817E9A" w:rsidRDefault="00817E9A" w:rsidP="003761FE">
            <w:pPr>
              <w:spacing w:before="0" w:after="0" w:line="240" w:lineRule="auto"/>
              <w:rPr>
                <w:rFonts w:ascii="Arial" w:hAnsi="Arial" w:cs="Arial"/>
                <w:sz w:val="18"/>
              </w:rPr>
            </w:pPr>
            <w:r w:rsidRPr="00B41785">
              <w:rPr>
                <w:rFonts w:ascii="Arial" w:hAnsi="Arial" w:cs="Arial"/>
                <w:sz w:val="18"/>
              </w:rPr>
              <w:t xml:space="preserve">Aufgabe </w:t>
            </w:r>
            <w:r w:rsidR="002C5E58">
              <w:rPr>
                <w:rFonts w:ascii="Arial" w:hAnsi="Arial" w:cs="Arial"/>
                <w:sz w:val="18"/>
              </w:rPr>
              <w:t>50</w:t>
            </w:r>
            <w:r w:rsidRPr="00B41785">
              <w:rPr>
                <w:rFonts w:ascii="Arial" w:hAnsi="Arial" w:cs="Arial"/>
                <w:sz w:val="18"/>
              </w:rPr>
              <w:t xml:space="preserve"> – Antennenmast</w:t>
            </w:r>
          </w:p>
          <w:p w14:paraId="74A83037" w14:textId="77777777" w:rsidR="00817E9A" w:rsidRDefault="00817E9A" w:rsidP="003761FE">
            <w:pPr>
              <w:spacing w:before="0" w:after="0" w:line="240" w:lineRule="auto"/>
              <w:rPr>
                <w:rFonts w:ascii="Arial" w:hAnsi="Arial" w:cs="Arial"/>
                <w:sz w:val="18"/>
              </w:rPr>
            </w:pPr>
            <w:r>
              <w:rPr>
                <w:rFonts w:ascii="Arial" w:hAnsi="Arial" w:cs="Arial"/>
                <w:sz w:val="18"/>
              </w:rPr>
              <w:t>Datenblätter:</w:t>
            </w:r>
          </w:p>
          <w:p w14:paraId="734EA603" w14:textId="77777777" w:rsidR="00817E9A" w:rsidRDefault="00817E9A" w:rsidP="003761FE">
            <w:pPr>
              <w:spacing w:before="0" w:after="0" w:line="240" w:lineRule="auto"/>
              <w:rPr>
                <w:rFonts w:ascii="Arial" w:hAnsi="Arial" w:cs="Arial"/>
                <w:sz w:val="18"/>
              </w:rPr>
            </w:pPr>
            <w:r>
              <w:rPr>
                <w:rFonts w:ascii="Arial" w:hAnsi="Arial" w:cs="Arial"/>
                <w:sz w:val="18"/>
              </w:rPr>
              <w:t>UHF-TV-Antennen</w:t>
            </w:r>
          </w:p>
          <w:p w14:paraId="2B43C0FE" w14:textId="77777777" w:rsidR="00817E9A" w:rsidRDefault="00817E9A" w:rsidP="003761FE">
            <w:pPr>
              <w:spacing w:before="0" w:after="0" w:line="240" w:lineRule="auto"/>
              <w:rPr>
                <w:rFonts w:ascii="Arial" w:hAnsi="Arial" w:cs="Arial"/>
                <w:sz w:val="18"/>
              </w:rPr>
            </w:pPr>
            <w:r>
              <w:rPr>
                <w:rFonts w:ascii="Arial" w:hAnsi="Arial" w:cs="Arial"/>
                <w:sz w:val="18"/>
              </w:rPr>
              <w:t>Parabolantennen</w:t>
            </w:r>
          </w:p>
          <w:p w14:paraId="614FAC82" w14:textId="77777777" w:rsidR="00817E9A" w:rsidRDefault="00817E9A" w:rsidP="003761FE">
            <w:pPr>
              <w:spacing w:before="0" w:after="0" w:line="240" w:lineRule="auto"/>
              <w:rPr>
                <w:rFonts w:ascii="Arial" w:hAnsi="Arial" w:cs="Arial"/>
                <w:sz w:val="18"/>
              </w:rPr>
            </w:pPr>
            <w:r>
              <w:rPr>
                <w:rFonts w:ascii="Arial" w:hAnsi="Arial" w:cs="Arial"/>
                <w:sz w:val="18"/>
              </w:rPr>
              <w:t>Antennenleitungen</w:t>
            </w:r>
          </w:p>
          <w:p w14:paraId="4899E812" w14:textId="77777777" w:rsidR="00817E9A" w:rsidRDefault="00817E9A" w:rsidP="003761FE">
            <w:pPr>
              <w:spacing w:before="0" w:after="0" w:line="240" w:lineRule="auto"/>
              <w:rPr>
                <w:rFonts w:ascii="Arial" w:hAnsi="Arial" w:cs="Arial"/>
                <w:sz w:val="18"/>
              </w:rPr>
            </w:pPr>
            <w:r>
              <w:rPr>
                <w:rFonts w:ascii="Arial" w:hAnsi="Arial" w:cs="Arial"/>
                <w:sz w:val="18"/>
              </w:rPr>
              <w:t>Speisesysteme</w:t>
            </w:r>
          </w:p>
          <w:p w14:paraId="5368C325" w14:textId="77777777" w:rsidR="00817E9A" w:rsidRDefault="00817E9A" w:rsidP="003761FE">
            <w:pPr>
              <w:spacing w:before="0" w:after="0" w:line="240" w:lineRule="auto"/>
              <w:rPr>
                <w:rFonts w:ascii="Arial" w:hAnsi="Arial" w:cs="Arial"/>
                <w:sz w:val="18"/>
              </w:rPr>
            </w:pPr>
            <w:r>
              <w:rPr>
                <w:rFonts w:ascii="Arial" w:hAnsi="Arial" w:cs="Arial"/>
                <w:sz w:val="18"/>
              </w:rPr>
              <w:t>Multischalter</w:t>
            </w:r>
          </w:p>
          <w:p w14:paraId="75133CA7" w14:textId="77777777" w:rsidR="00817E9A" w:rsidRDefault="00817E9A" w:rsidP="003761FE">
            <w:pPr>
              <w:spacing w:before="0" w:after="0" w:line="240" w:lineRule="auto"/>
              <w:rPr>
                <w:rFonts w:ascii="Arial" w:hAnsi="Arial" w:cs="Arial"/>
                <w:sz w:val="18"/>
              </w:rPr>
            </w:pPr>
            <w:r>
              <w:rPr>
                <w:rFonts w:ascii="Arial" w:hAnsi="Arial" w:cs="Arial"/>
                <w:sz w:val="18"/>
              </w:rPr>
              <w:t>Antennensteckdosen</w:t>
            </w:r>
          </w:p>
          <w:p w14:paraId="7E0AC72E" w14:textId="77777777" w:rsidR="00817E9A" w:rsidRPr="0042296D" w:rsidRDefault="00817E9A" w:rsidP="003761FE">
            <w:pPr>
              <w:spacing w:before="0" w:after="0" w:line="240" w:lineRule="auto"/>
              <w:rPr>
                <w:rFonts w:ascii="Arial" w:hAnsi="Arial" w:cs="Arial"/>
                <w:color w:val="FF0000"/>
                <w:sz w:val="18"/>
              </w:rPr>
            </w:pPr>
            <w:r>
              <w:rPr>
                <w:rFonts w:ascii="Arial" w:hAnsi="Arial" w:cs="Arial"/>
                <w:sz w:val="18"/>
              </w:rPr>
              <w:t>Antennenstandrohr</w:t>
            </w:r>
          </w:p>
        </w:tc>
        <w:tc>
          <w:tcPr>
            <w:tcW w:w="1838" w:type="dxa"/>
            <w:shd w:val="clear" w:color="auto" w:fill="D9D9D9" w:themeFill="background1" w:themeFillShade="D9"/>
          </w:tcPr>
          <w:p w14:paraId="7E881AEE" w14:textId="77777777" w:rsidR="00817E9A" w:rsidRPr="0042296D" w:rsidRDefault="00817E9A" w:rsidP="003761FE">
            <w:pPr>
              <w:spacing w:before="0" w:after="0" w:line="240" w:lineRule="auto"/>
              <w:rPr>
                <w:rFonts w:ascii="Arial" w:hAnsi="Arial" w:cs="Arial"/>
                <w:color w:val="FF0000"/>
                <w:sz w:val="18"/>
                <w:szCs w:val="18"/>
              </w:rPr>
            </w:pPr>
            <w:r w:rsidRPr="00BB0BEE">
              <w:rPr>
                <w:rFonts w:ascii="Arial" w:hAnsi="Arial" w:cs="Arial"/>
                <w:sz w:val="18"/>
              </w:rPr>
              <w:t>Bearbeitung des Quiz „Betriebsmittel von Antennen- und Breitbandkommunikationsanlagen“</w:t>
            </w:r>
          </w:p>
        </w:tc>
      </w:tr>
      <w:tr w:rsidR="00817E9A" w:rsidRPr="00123196" w14:paraId="5B892B95" w14:textId="77777777" w:rsidTr="00BB04B8">
        <w:trPr>
          <w:trHeight w:val="306"/>
        </w:trPr>
        <w:tc>
          <w:tcPr>
            <w:tcW w:w="527" w:type="dxa"/>
            <w:vMerge w:val="restart"/>
            <w:shd w:val="clear" w:color="auto" w:fill="D9D9D9" w:themeFill="background1" w:themeFillShade="D9"/>
            <w:tcMar>
              <w:top w:w="0" w:type="dxa"/>
              <w:left w:w="108" w:type="dxa"/>
              <w:bottom w:w="0" w:type="dxa"/>
              <w:right w:w="108" w:type="dxa"/>
            </w:tcMar>
          </w:tcPr>
          <w:p w14:paraId="6EB6FC28"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90</w:t>
            </w:r>
          </w:p>
        </w:tc>
        <w:tc>
          <w:tcPr>
            <w:tcW w:w="1401" w:type="dxa"/>
            <w:vMerge w:val="restart"/>
            <w:shd w:val="clear" w:color="auto" w:fill="D9D9D9" w:themeFill="background1" w:themeFillShade="D9"/>
            <w:tcMar>
              <w:top w:w="0" w:type="dxa"/>
              <w:left w:w="108" w:type="dxa"/>
              <w:bottom w:w="0" w:type="dxa"/>
              <w:right w:w="108" w:type="dxa"/>
            </w:tcMar>
          </w:tcPr>
          <w:p w14:paraId="7CF48C27"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Berechnung der Singalpegel</w:t>
            </w:r>
          </w:p>
        </w:tc>
        <w:tc>
          <w:tcPr>
            <w:tcW w:w="1414" w:type="dxa"/>
            <w:vMerge w:val="restart"/>
            <w:shd w:val="clear" w:color="auto" w:fill="D9D9D9" w:themeFill="background1" w:themeFillShade="D9"/>
            <w:tcMar>
              <w:top w:w="0" w:type="dxa"/>
              <w:left w:w="108" w:type="dxa"/>
              <w:bottom w:w="0" w:type="dxa"/>
              <w:right w:w="108" w:type="dxa"/>
            </w:tcMar>
          </w:tcPr>
          <w:p w14:paraId="4CB1BDA9" w14:textId="77777777" w:rsidR="00817E9A" w:rsidRPr="0042296D" w:rsidRDefault="00817E9A" w:rsidP="003761FE">
            <w:pPr>
              <w:pStyle w:val="KeinLeerraum"/>
              <w:rPr>
                <w:rFonts w:ascii="Arial" w:hAnsi="Arial" w:cs="Arial"/>
                <w:color w:val="FF0000"/>
                <w:sz w:val="18"/>
                <w:szCs w:val="18"/>
              </w:rPr>
            </w:pPr>
            <w:r w:rsidRPr="005A79A3">
              <w:rPr>
                <w:rFonts w:ascii="Arial" w:hAnsi="Arial" w:cs="Arial"/>
                <w:sz w:val="18"/>
                <w:szCs w:val="18"/>
              </w:rPr>
              <w:t>-</w:t>
            </w:r>
          </w:p>
        </w:tc>
        <w:tc>
          <w:tcPr>
            <w:tcW w:w="1556" w:type="dxa"/>
            <w:vMerge w:val="restart"/>
            <w:shd w:val="clear" w:color="auto" w:fill="D9D9D9" w:themeFill="background1" w:themeFillShade="D9"/>
            <w:tcMar>
              <w:top w:w="0" w:type="dxa"/>
              <w:left w:w="108" w:type="dxa"/>
              <w:bottom w:w="0" w:type="dxa"/>
              <w:right w:w="108" w:type="dxa"/>
            </w:tcMar>
          </w:tcPr>
          <w:p w14:paraId="59C5E239" w14:textId="77777777" w:rsidR="00817E9A" w:rsidRPr="00B716DD" w:rsidRDefault="00817E9A" w:rsidP="003761FE">
            <w:pPr>
              <w:pStyle w:val="KeinLeerraum"/>
              <w:rPr>
                <w:rFonts w:ascii="Arial" w:hAnsi="Arial" w:cs="Arial"/>
                <w:sz w:val="18"/>
                <w:szCs w:val="18"/>
                <w:u w:val="single"/>
              </w:rPr>
            </w:pPr>
            <w:r w:rsidRPr="00B716DD">
              <w:rPr>
                <w:rFonts w:ascii="Arial" w:hAnsi="Arial" w:cs="Arial"/>
                <w:sz w:val="18"/>
                <w:szCs w:val="18"/>
                <w:u w:val="single"/>
              </w:rPr>
              <w:t>Auftragsplanung:</w:t>
            </w:r>
          </w:p>
          <w:p w14:paraId="178478C8" w14:textId="77777777" w:rsidR="00817E9A" w:rsidRPr="0042296D" w:rsidRDefault="00817E9A" w:rsidP="003761FE">
            <w:pPr>
              <w:pStyle w:val="KeinLeerraum"/>
              <w:rPr>
                <w:rFonts w:ascii="Arial" w:eastAsia="Arial" w:hAnsi="Arial" w:cs="Arial"/>
                <w:color w:val="FF0000"/>
                <w:sz w:val="18"/>
                <w:szCs w:val="18"/>
              </w:rPr>
            </w:pPr>
            <w:r>
              <w:rPr>
                <w:rFonts w:ascii="Arial" w:hAnsi="Arial" w:cs="Arial"/>
                <w:sz w:val="18"/>
                <w:szCs w:val="18"/>
              </w:rPr>
              <w:t>Berechnung der Signalpegel;</w:t>
            </w:r>
          </w:p>
        </w:tc>
        <w:tc>
          <w:tcPr>
            <w:tcW w:w="1417" w:type="dxa"/>
            <w:vMerge w:val="restart"/>
            <w:shd w:val="clear" w:color="auto" w:fill="D9D9D9" w:themeFill="background1" w:themeFillShade="D9"/>
            <w:tcMar>
              <w:top w:w="0" w:type="dxa"/>
              <w:left w:w="108" w:type="dxa"/>
              <w:bottom w:w="0" w:type="dxa"/>
              <w:right w:w="108" w:type="dxa"/>
            </w:tcMar>
          </w:tcPr>
          <w:p w14:paraId="501A3C7D" w14:textId="77777777" w:rsidR="00817E9A" w:rsidRPr="002D17B6" w:rsidRDefault="00817E9A" w:rsidP="003761FE">
            <w:pPr>
              <w:pStyle w:val="KeinLeerraum"/>
              <w:rPr>
                <w:rFonts w:ascii="Arial" w:hAnsi="Arial" w:cs="Arial"/>
                <w:sz w:val="18"/>
                <w:szCs w:val="18"/>
                <w:u w:val="single"/>
              </w:rPr>
            </w:pPr>
            <w:r w:rsidRPr="002D17B6">
              <w:rPr>
                <w:rFonts w:ascii="Arial" w:hAnsi="Arial" w:cs="Arial"/>
                <w:sz w:val="18"/>
                <w:szCs w:val="18"/>
                <w:u w:val="single"/>
              </w:rPr>
              <w:t>Antennen- und Breitbandkommunikationsanlagen:</w:t>
            </w:r>
          </w:p>
          <w:p w14:paraId="198F6B38"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szCs w:val="18"/>
              </w:rPr>
              <w:t>Einhaltung des Mindest- und Höchstpegels;</w:t>
            </w:r>
          </w:p>
        </w:tc>
        <w:tc>
          <w:tcPr>
            <w:tcW w:w="8134" w:type="dxa"/>
            <w:gridSpan w:val="4"/>
            <w:shd w:val="clear" w:color="auto" w:fill="D9D9D9" w:themeFill="background1" w:themeFillShade="D9"/>
            <w:tcMar>
              <w:top w:w="0" w:type="dxa"/>
              <w:left w:w="108" w:type="dxa"/>
              <w:bottom w:w="0" w:type="dxa"/>
              <w:right w:w="108" w:type="dxa"/>
            </w:tcMar>
          </w:tcPr>
          <w:p w14:paraId="2E10F4B9" w14:textId="77777777" w:rsidR="00817E9A" w:rsidRPr="004A6250" w:rsidRDefault="00817E9A" w:rsidP="003761FE">
            <w:pPr>
              <w:spacing w:before="0" w:after="0" w:line="240" w:lineRule="auto"/>
              <w:rPr>
                <w:rFonts w:ascii="Arial" w:hAnsi="Arial" w:cs="Arial"/>
                <w:sz w:val="18"/>
                <w:szCs w:val="18"/>
              </w:rPr>
            </w:pPr>
            <w:r>
              <w:rPr>
                <w:rFonts w:ascii="Arial" w:hAnsi="Arial" w:cs="Arial"/>
                <w:sz w:val="18"/>
                <w:szCs w:val="18"/>
              </w:rPr>
              <w:t>Berechnung der Signalpegel</w:t>
            </w:r>
          </w:p>
        </w:tc>
      </w:tr>
      <w:tr w:rsidR="00817E9A" w:rsidRPr="00123196" w14:paraId="5B0110CC" w14:textId="77777777" w:rsidTr="00BB04B8">
        <w:trPr>
          <w:trHeight w:val="192"/>
        </w:trPr>
        <w:tc>
          <w:tcPr>
            <w:tcW w:w="527" w:type="dxa"/>
            <w:vMerge/>
            <w:shd w:val="clear" w:color="auto" w:fill="D9D9D9" w:themeFill="background1" w:themeFillShade="D9"/>
            <w:tcMar>
              <w:top w:w="0" w:type="dxa"/>
              <w:left w:w="108" w:type="dxa"/>
              <w:bottom w:w="0" w:type="dxa"/>
              <w:right w:w="108" w:type="dxa"/>
            </w:tcMar>
          </w:tcPr>
          <w:p w14:paraId="3859CCD2"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D9D9D9" w:themeFill="background1" w:themeFillShade="D9"/>
            <w:tcMar>
              <w:top w:w="0" w:type="dxa"/>
              <w:left w:w="108" w:type="dxa"/>
              <w:bottom w:w="0" w:type="dxa"/>
              <w:right w:w="108" w:type="dxa"/>
            </w:tcMar>
          </w:tcPr>
          <w:p w14:paraId="68135806"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D9D9D9" w:themeFill="background1" w:themeFillShade="D9"/>
            <w:tcMar>
              <w:top w:w="0" w:type="dxa"/>
              <w:left w:w="108" w:type="dxa"/>
              <w:bottom w:w="0" w:type="dxa"/>
              <w:right w:w="108" w:type="dxa"/>
            </w:tcMar>
          </w:tcPr>
          <w:p w14:paraId="4924BFD0" w14:textId="77777777" w:rsidR="00817E9A" w:rsidRPr="0042296D" w:rsidRDefault="00817E9A" w:rsidP="003761FE">
            <w:pPr>
              <w:pStyle w:val="KeinLeerraum"/>
              <w:rPr>
                <w:rFonts w:ascii="Arial" w:hAnsi="Arial" w:cs="Arial"/>
                <w:color w:val="FF0000"/>
                <w:sz w:val="18"/>
                <w:szCs w:val="18"/>
                <w:u w:val="single"/>
              </w:rPr>
            </w:pPr>
          </w:p>
        </w:tc>
        <w:tc>
          <w:tcPr>
            <w:tcW w:w="1556" w:type="dxa"/>
            <w:vMerge/>
            <w:shd w:val="clear" w:color="auto" w:fill="D9D9D9" w:themeFill="background1" w:themeFillShade="D9"/>
            <w:tcMar>
              <w:top w:w="0" w:type="dxa"/>
              <w:left w:w="108" w:type="dxa"/>
              <w:bottom w:w="0" w:type="dxa"/>
              <w:right w:w="108" w:type="dxa"/>
            </w:tcMar>
          </w:tcPr>
          <w:p w14:paraId="21DF5C0A" w14:textId="77777777" w:rsidR="00817E9A" w:rsidRPr="0042296D" w:rsidRDefault="00817E9A" w:rsidP="003761FE">
            <w:pPr>
              <w:pStyle w:val="KeinLeerraum"/>
              <w:rPr>
                <w:rFonts w:ascii="Arial" w:hAnsi="Arial" w:cs="Arial"/>
                <w:color w:val="FF0000"/>
                <w:sz w:val="18"/>
                <w:szCs w:val="18"/>
                <w:u w:val="single"/>
              </w:rPr>
            </w:pPr>
          </w:p>
        </w:tc>
        <w:tc>
          <w:tcPr>
            <w:tcW w:w="1417" w:type="dxa"/>
            <w:vMerge/>
            <w:shd w:val="clear" w:color="auto" w:fill="D9D9D9" w:themeFill="background1" w:themeFillShade="D9"/>
            <w:tcMar>
              <w:top w:w="0" w:type="dxa"/>
              <w:left w:w="108" w:type="dxa"/>
              <w:bottom w:w="0" w:type="dxa"/>
              <w:right w:w="108" w:type="dxa"/>
            </w:tcMar>
          </w:tcPr>
          <w:p w14:paraId="10DABE6F" w14:textId="77777777" w:rsidR="00817E9A" w:rsidRPr="0042296D" w:rsidRDefault="00817E9A" w:rsidP="003761FE">
            <w:pPr>
              <w:pStyle w:val="KeinLeerraum"/>
              <w:rPr>
                <w:rFonts w:ascii="Arial" w:hAnsi="Arial" w:cs="Arial"/>
                <w:color w:val="FF0000"/>
                <w:sz w:val="18"/>
                <w:szCs w:val="18"/>
                <w:u w:val="single"/>
              </w:rPr>
            </w:pPr>
          </w:p>
        </w:tc>
        <w:tc>
          <w:tcPr>
            <w:tcW w:w="2033" w:type="dxa"/>
            <w:shd w:val="clear" w:color="auto" w:fill="D9D9D9" w:themeFill="background1" w:themeFillShade="D9"/>
            <w:tcMar>
              <w:top w:w="0" w:type="dxa"/>
              <w:left w:w="108" w:type="dxa"/>
              <w:bottom w:w="0" w:type="dxa"/>
              <w:right w:w="108" w:type="dxa"/>
            </w:tcMar>
          </w:tcPr>
          <w:p w14:paraId="32C850C9"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Erklärung des Begriffs Antennenpegel</w:t>
            </w:r>
          </w:p>
          <w:p w14:paraId="49D00C28" w14:textId="77777777" w:rsidR="00817E9A" w:rsidRDefault="00817E9A" w:rsidP="003761FE">
            <w:pPr>
              <w:spacing w:before="0" w:after="0" w:line="240" w:lineRule="auto"/>
              <w:rPr>
                <w:rFonts w:ascii="Arial" w:hAnsi="Arial" w:cs="Arial"/>
                <w:sz w:val="18"/>
                <w:szCs w:val="18"/>
              </w:rPr>
            </w:pPr>
          </w:p>
          <w:p w14:paraId="4D6F2BE7" w14:textId="022EDDFB" w:rsidR="00817E9A" w:rsidRDefault="00817E9A" w:rsidP="003761FE">
            <w:pPr>
              <w:spacing w:before="0" w:after="0" w:line="240" w:lineRule="auto"/>
              <w:rPr>
                <w:rFonts w:ascii="Arial" w:hAnsi="Arial" w:cs="Arial"/>
                <w:sz w:val="18"/>
                <w:szCs w:val="18"/>
              </w:rPr>
            </w:pPr>
            <w:r>
              <w:rPr>
                <w:rFonts w:ascii="Arial" w:hAnsi="Arial" w:cs="Arial"/>
                <w:sz w:val="18"/>
                <w:szCs w:val="18"/>
              </w:rPr>
              <w:t>Angabe des Mindest- und Höchstpegels für DVB-S und DVB-T2 nach DIN EIN 60728-1</w:t>
            </w:r>
          </w:p>
          <w:p w14:paraId="3CF420CC" w14:textId="77777777" w:rsidR="00817E9A" w:rsidRDefault="00817E9A" w:rsidP="003761FE">
            <w:pPr>
              <w:spacing w:before="0" w:after="0" w:line="240" w:lineRule="auto"/>
              <w:rPr>
                <w:rFonts w:ascii="Arial" w:hAnsi="Arial" w:cs="Arial"/>
                <w:sz w:val="18"/>
                <w:szCs w:val="18"/>
              </w:rPr>
            </w:pPr>
          </w:p>
          <w:p w14:paraId="7C9B10D1"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 xml:space="preserve">Angabe der Empfangsfrequenzränder </w:t>
            </w:r>
            <w:r>
              <w:rPr>
                <w:rFonts w:ascii="Arial" w:hAnsi="Arial" w:cs="Arial"/>
                <w:sz w:val="18"/>
                <w:szCs w:val="18"/>
              </w:rPr>
              <w:lastRenderedPageBreak/>
              <w:t>sowie der günstigsten und ungünstigsten Antennensteckdose</w:t>
            </w:r>
          </w:p>
          <w:p w14:paraId="63E1128B" w14:textId="77777777" w:rsidR="00817E9A" w:rsidRDefault="00817E9A" w:rsidP="003761FE">
            <w:pPr>
              <w:spacing w:before="0" w:after="0" w:line="240" w:lineRule="auto"/>
              <w:rPr>
                <w:rFonts w:ascii="Arial" w:hAnsi="Arial" w:cs="Arial"/>
                <w:sz w:val="18"/>
                <w:szCs w:val="18"/>
              </w:rPr>
            </w:pPr>
          </w:p>
          <w:p w14:paraId="4C9138A2"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Ermittlung der Gesamtdämpfung bestehend aus Kabeldämpfung, Anschluss- und Durchgangsdämpfung der Betriebsmittel</w:t>
            </w:r>
          </w:p>
          <w:p w14:paraId="7A368C65" w14:textId="77777777" w:rsidR="00817E9A" w:rsidRDefault="00817E9A" w:rsidP="003761FE">
            <w:pPr>
              <w:spacing w:before="0" w:after="0" w:line="240" w:lineRule="auto"/>
              <w:rPr>
                <w:rFonts w:ascii="Arial" w:hAnsi="Arial" w:cs="Arial"/>
                <w:sz w:val="18"/>
                <w:szCs w:val="18"/>
              </w:rPr>
            </w:pPr>
          </w:p>
          <w:p w14:paraId="19B4EDF6" w14:textId="662ECBF7" w:rsidR="00BB04B8" w:rsidRPr="00B716DD" w:rsidRDefault="00817E9A" w:rsidP="003761FE">
            <w:pPr>
              <w:spacing w:before="0" w:after="0" w:line="240" w:lineRule="auto"/>
              <w:rPr>
                <w:rFonts w:ascii="Arial" w:hAnsi="Arial" w:cs="Arial"/>
                <w:sz w:val="18"/>
                <w:szCs w:val="18"/>
              </w:rPr>
            </w:pPr>
            <w:r>
              <w:rPr>
                <w:rFonts w:ascii="Arial" w:hAnsi="Arial" w:cs="Arial"/>
                <w:sz w:val="18"/>
                <w:szCs w:val="18"/>
              </w:rPr>
              <w:t>Überprüfung des zulässigen Mindest- und Höchstpegels</w:t>
            </w:r>
          </w:p>
        </w:tc>
        <w:tc>
          <w:tcPr>
            <w:tcW w:w="2278" w:type="dxa"/>
            <w:shd w:val="clear" w:color="auto" w:fill="D9D9D9" w:themeFill="background1" w:themeFillShade="D9"/>
          </w:tcPr>
          <w:p w14:paraId="4D19C62A"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lastRenderedPageBreak/>
              <w:t>Berechnung der Signalpegel</w:t>
            </w:r>
          </w:p>
          <w:p w14:paraId="70D42441" w14:textId="77777777" w:rsidR="00817E9A" w:rsidRDefault="00817E9A" w:rsidP="003761FE">
            <w:pPr>
              <w:spacing w:before="0" w:after="0" w:line="240" w:lineRule="auto"/>
              <w:rPr>
                <w:rFonts w:ascii="Arial" w:hAnsi="Arial" w:cs="Arial"/>
                <w:sz w:val="18"/>
                <w:szCs w:val="18"/>
              </w:rPr>
            </w:pPr>
          </w:p>
          <w:p w14:paraId="157FBA24" w14:textId="77777777" w:rsidR="00817E9A" w:rsidRPr="00B716DD" w:rsidRDefault="00817E9A" w:rsidP="003761FE">
            <w:pPr>
              <w:spacing w:before="0" w:after="0" w:line="240" w:lineRule="auto"/>
              <w:rPr>
                <w:rFonts w:ascii="Arial" w:hAnsi="Arial" w:cs="Arial"/>
                <w:sz w:val="18"/>
                <w:szCs w:val="18"/>
              </w:rPr>
            </w:pPr>
            <w:r>
              <w:rPr>
                <w:rFonts w:ascii="Arial" w:hAnsi="Arial" w:cs="Arial"/>
                <w:sz w:val="18"/>
                <w:szCs w:val="18"/>
              </w:rPr>
              <w:t>Rechnerische Überprüfung des Mindest- und Höchstpegels</w:t>
            </w:r>
          </w:p>
          <w:p w14:paraId="6014B98A" w14:textId="77777777" w:rsidR="00817E9A" w:rsidRPr="00B716DD" w:rsidRDefault="00817E9A" w:rsidP="003761FE">
            <w:pPr>
              <w:spacing w:before="0" w:after="0" w:line="240" w:lineRule="auto"/>
              <w:rPr>
                <w:rFonts w:ascii="Arial" w:hAnsi="Arial" w:cs="Arial"/>
                <w:sz w:val="18"/>
                <w:szCs w:val="18"/>
              </w:rPr>
            </w:pPr>
          </w:p>
        </w:tc>
        <w:tc>
          <w:tcPr>
            <w:tcW w:w="1985" w:type="dxa"/>
            <w:shd w:val="clear" w:color="auto" w:fill="D9D9D9" w:themeFill="background1" w:themeFillShade="D9"/>
          </w:tcPr>
          <w:p w14:paraId="161EC165" w14:textId="77777777" w:rsidR="00817E9A" w:rsidRDefault="00817E9A" w:rsidP="003761FE">
            <w:pPr>
              <w:spacing w:before="0" w:after="0" w:line="240" w:lineRule="auto"/>
              <w:rPr>
                <w:rFonts w:ascii="Arial" w:hAnsi="Arial" w:cs="Arial"/>
                <w:sz w:val="18"/>
              </w:rPr>
            </w:pPr>
            <w:r w:rsidRPr="00B716DD">
              <w:rPr>
                <w:rFonts w:ascii="Arial" w:hAnsi="Arial" w:cs="Arial"/>
                <w:sz w:val="18"/>
                <w:u w:val="single"/>
              </w:rPr>
              <w:t>Präsentation:</w:t>
            </w:r>
            <w:r w:rsidRPr="00B716DD">
              <w:rPr>
                <w:rFonts w:ascii="Arial" w:hAnsi="Arial" w:cs="Arial"/>
                <w:sz w:val="18"/>
                <w:u w:val="single"/>
              </w:rPr>
              <w:br/>
            </w:r>
            <w:r w:rsidRPr="00B716DD">
              <w:rPr>
                <w:rFonts w:ascii="Arial" w:hAnsi="Arial" w:cs="Arial"/>
                <w:sz w:val="18"/>
              </w:rPr>
              <w:t xml:space="preserve">Folie: </w:t>
            </w:r>
            <w:r>
              <w:rPr>
                <w:rFonts w:ascii="Arial" w:hAnsi="Arial" w:cs="Arial"/>
                <w:sz w:val="18"/>
              </w:rPr>
              <w:t>Signalpegel</w:t>
            </w:r>
          </w:p>
          <w:p w14:paraId="34EE0680" w14:textId="77777777" w:rsidR="00817E9A" w:rsidRPr="00B716DD" w:rsidRDefault="00817E9A" w:rsidP="003761FE">
            <w:pPr>
              <w:spacing w:before="0" w:after="0" w:line="240" w:lineRule="auto"/>
              <w:rPr>
                <w:rFonts w:ascii="Arial" w:hAnsi="Arial" w:cs="Arial"/>
                <w:sz w:val="18"/>
                <w:szCs w:val="18"/>
                <w:u w:val="single"/>
              </w:rPr>
            </w:pPr>
            <w:r w:rsidRPr="00B716DD">
              <w:rPr>
                <w:rFonts w:ascii="Arial" w:hAnsi="Arial" w:cs="Arial"/>
                <w:sz w:val="18"/>
                <w:szCs w:val="18"/>
                <w:u w:val="single"/>
              </w:rPr>
              <w:t>Medien:</w:t>
            </w:r>
          </w:p>
          <w:p w14:paraId="2A7C28EE" w14:textId="77777777" w:rsidR="00817E9A" w:rsidRDefault="00817E9A" w:rsidP="003761FE">
            <w:pPr>
              <w:spacing w:before="0" w:after="0" w:line="240" w:lineRule="auto"/>
              <w:rPr>
                <w:rFonts w:ascii="Arial" w:hAnsi="Arial" w:cs="Arial"/>
                <w:sz w:val="18"/>
                <w:szCs w:val="18"/>
              </w:rPr>
            </w:pPr>
            <w:proofErr w:type="spellStart"/>
            <w:r w:rsidRPr="00B716DD">
              <w:rPr>
                <w:rFonts w:ascii="Arial" w:hAnsi="Arial" w:cs="Arial"/>
                <w:sz w:val="18"/>
                <w:szCs w:val="18"/>
              </w:rPr>
              <w:t>Beamer</w:t>
            </w:r>
            <w:proofErr w:type="spellEnd"/>
          </w:p>
          <w:p w14:paraId="783AF06C" w14:textId="77777777" w:rsidR="00817E9A" w:rsidRPr="00B41785" w:rsidRDefault="00817E9A" w:rsidP="003761FE">
            <w:pPr>
              <w:spacing w:before="0" w:after="0" w:line="240" w:lineRule="auto"/>
              <w:rPr>
                <w:rFonts w:ascii="Arial" w:hAnsi="Arial" w:cs="Arial"/>
                <w:sz w:val="18"/>
              </w:rPr>
            </w:pPr>
            <w:r w:rsidRPr="00B41785">
              <w:rPr>
                <w:rFonts w:ascii="Arial" w:hAnsi="Arial" w:cs="Arial"/>
                <w:sz w:val="18"/>
              </w:rPr>
              <w:t>Tabellenbuch</w:t>
            </w:r>
          </w:p>
          <w:p w14:paraId="082667C2" w14:textId="77777777" w:rsidR="00817E9A" w:rsidRPr="0032658D" w:rsidRDefault="00817E9A" w:rsidP="003761FE">
            <w:pPr>
              <w:spacing w:before="0" w:after="0" w:line="240" w:lineRule="auto"/>
              <w:rPr>
                <w:rFonts w:ascii="Arial" w:hAnsi="Arial" w:cs="Arial"/>
                <w:sz w:val="18"/>
              </w:rPr>
            </w:pPr>
            <w:r w:rsidRPr="0032658D">
              <w:rPr>
                <w:rFonts w:ascii="Arial" w:hAnsi="Arial" w:cs="Arial"/>
                <w:sz w:val="18"/>
              </w:rPr>
              <w:t>Dokumentenkamera</w:t>
            </w:r>
          </w:p>
          <w:p w14:paraId="44672F27" w14:textId="1298D3D3" w:rsidR="00817E9A" w:rsidRPr="00B716DD" w:rsidRDefault="00817E9A" w:rsidP="003761FE">
            <w:pPr>
              <w:spacing w:before="0" w:after="0" w:line="240" w:lineRule="auto"/>
              <w:rPr>
                <w:rFonts w:ascii="Arial" w:hAnsi="Arial" w:cs="Arial"/>
                <w:sz w:val="18"/>
              </w:rPr>
            </w:pPr>
            <w:r w:rsidRPr="00B716DD">
              <w:rPr>
                <w:rFonts w:ascii="Arial" w:hAnsi="Arial" w:cs="Arial"/>
                <w:sz w:val="18"/>
                <w:u w:val="single"/>
              </w:rPr>
              <w:t>Skript:</w:t>
            </w:r>
            <w:r w:rsidRPr="00B716DD">
              <w:rPr>
                <w:rFonts w:ascii="Arial" w:hAnsi="Arial" w:cs="Arial"/>
                <w:sz w:val="18"/>
                <w:u w:val="single"/>
              </w:rPr>
              <w:br/>
            </w:r>
            <w:r w:rsidRPr="00B716DD">
              <w:rPr>
                <w:rFonts w:ascii="Arial" w:hAnsi="Arial" w:cs="Arial"/>
                <w:sz w:val="18"/>
              </w:rPr>
              <w:t>Aufgabe</w:t>
            </w:r>
            <w:r>
              <w:rPr>
                <w:rFonts w:ascii="Arial" w:hAnsi="Arial" w:cs="Arial"/>
                <w:sz w:val="18"/>
              </w:rPr>
              <w:t xml:space="preserve"> </w:t>
            </w:r>
            <w:r w:rsidR="002C5E58">
              <w:rPr>
                <w:rFonts w:ascii="Arial" w:hAnsi="Arial" w:cs="Arial"/>
                <w:sz w:val="18"/>
              </w:rPr>
              <w:t>51</w:t>
            </w:r>
            <w:r w:rsidRPr="00B716DD">
              <w:rPr>
                <w:rFonts w:ascii="Arial" w:hAnsi="Arial" w:cs="Arial"/>
                <w:sz w:val="18"/>
              </w:rPr>
              <w:t xml:space="preserve"> – </w:t>
            </w:r>
            <w:r>
              <w:rPr>
                <w:rFonts w:ascii="Arial" w:hAnsi="Arial" w:cs="Arial"/>
                <w:sz w:val="18"/>
              </w:rPr>
              <w:t>Antennenpegel</w:t>
            </w:r>
          </w:p>
          <w:p w14:paraId="4588D56B" w14:textId="6AF0C394" w:rsidR="00817E9A" w:rsidRPr="00B716DD" w:rsidRDefault="00817E9A" w:rsidP="003761FE">
            <w:pPr>
              <w:spacing w:before="0" w:after="0" w:line="240" w:lineRule="auto"/>
              <w:rPr>
                <w:rFonts w:ascii="Arial" w:hAnsi="Arial" w:cs="Arial"/>
                <w:sz w:val="18"/>
              </w:rPr>
            </w:pPr>
            <w:r w:rsidRPr="00B716DD">
              <w:rPr>
                <w:rFonts w:ascii="Arial" w:hAnsi="Arial" w:cs="Arial"/>
                <w:sz w:val="18"/>
              </w:rPr>
              <w:lastRenderedPageBreak/>
              <w:t>Aufgabe 5</w:t>
            </w:r>
            <w:r w:rsidR="002C5E58">
              <w:rPr>
                <w:rFonts w:ascii="Arial" w:hAnsi="Arial" w:cs="Arial"/>
                <w:sz w:val="18"/>
              </w:rPr>
              <w:t>2</w:t>
            </w:r>
            <w:r>
              <w:rPr>
                <w:rFonts w:ascii="Arial" w:hAnsi="Arial" w:cs="Arial"/>
                <w:sz w:val="18"/>
              </w:rPr>
              <w:t xml:space="preserve"> </w:t>
            </w:r>
            <w:r w:rsidRPr="00B716DD">
              <w:rPr>
                <w:rFonts w:ascii="Arial" w:hAnsi="Arial" w:cs="Arial"/>
                <w:sz w:val="18"/>
              </w:rPr>
              <w:t xml:space="preserve">– </w:t>
            </w:r>
            <w:r>
              <w:rPr>
                <w:rFonts w:ascii="Arial" w:hAnsi="Arial" w:cs="Arial"/>
                <w:sz w:val="18"/>
              </w:rPr>
              <w:t>Frequenzränder &amp; Antennensteckdosen</w:t>
            </w:r>
          </w:p>
          <w:p w14:paraId="2D703314" w14:textId="60A7F24B" w:rsidR="00817E9A" w:rsidRPr="00B716DD" w:rsidRDefault="00817E9A" w:rsidP="003761FE">
            <w:pPr>
              <w:spacing w:before="0" w:after="0" w:line="240" w:lineRule="auto"/>
              <w:rPr>
                <w:rFonts w:ascii="Arial" w:hAnsi="Arial" w:cs="Arial"/>
                <w:sz w:val="18"/>
              </w:rPr>
            </w:pPr>
            <w:r w:rsidRPr="00B716DD">
              <w:rPr>
                <w:rFonts w:ascii="Arial" w:hAnsi="Arial" w:cs="Arial"/>
                <w:sz w:val="18"/>
              </w:rPr>
              <w:t xml:space="preserve">Aufgabe </w:t>
            </w:r>
            <w:r>
              <w:rPr>
                <w:rFonts w:ascii="Arial" w:hAnsi="Arial" w:cs="Arial"/>
                <w:sz w:val="18"/>
              </w:rPr>
              <w:t>5</w:t>
            </w:r>
            <w:r w:rsidR="002C5E58">
              <w:rPr>
                <w:rFonts w:ascii="Arial" w:hAnsi="Arial" w:cs="Arial"/>
                <w:sz w:val="18"/>
              </w:rPr>
              <w:t>3</w:t>
            </w:r>
            <w:r w:rsidRPr="00B716DD">
              <w:rPr>
                <w:rFonts w:ascii="Arial" w:hAnsi="Arial" w:cs="Arial"/>
                <w:sz w:val="18"/>
              </w:rPr>
              <w:t xml:space="preserve"> - </w:t>
            </w:r>
            <w:r>
              <w:rPr>
                <w:rFonts w:ascii="Arial" w:hAnsi="Arial" w:cs="Arial"/>
                <w:sz w:val="18"/>
              </w:rPr>
              <w:t>Kabeldämpfung</w:t>
            </w:r>
          </w:p>
          <w:p w14:paraId="44644B80" w14:textId="799B6E4D" w:rsidR="00817E9A" w:rsidRDefault="00817E9A" w:rsidP="003761FE">
            <w:pPr>
              <w:spacing w:before="0" w:after="0" w:line="240" w:lineRule="auto"/>
              <w:rPr>
                <w:rFonts w:ascii="Arial" w:hAnsi="Arial" w:cs="Arial"/>
                <w:sz w:val="18"/>
              </w:rPr>
            </w:pPr>
            <w:r w:rsidRPr="00B716DD">
              <w:rPr>
                <w:rFonts w:ascii="Arial" w:hAnsi="Arial" w:cs="Arial"/>
                <w:sz w:val="18"/>
              </w:rPr>
              <w:t xml:space="preserve">Aufgabe </w:t>
            </w:r>
            <w:r>
              <w:rPr>
                <w:rFonts w:ascii="Arial" w:hAnsi="Arial" w:cs="Arial"/>
                <w:sz w:val="18"/>
              </w:rPr>
              <w:t>5</w:t>
            </w:r>
            <w:r w:rsidR="002C5E58">
              <w:rPr>
                <w:rFonts w:ascii="Arial" w:hAnsi="Arial" w:cs="Arial"/>
                <w:sz w:val="18"/>
              </w:rPr>
              <w:t>4</w:t>
            </w:r>
            <w:r w:rsidRPr="00B716DD">
              <w:rPr>
                <w:rFonts w:ascii="Arial" w:hAnsi="Arial" w:cs="Arial"/>
                <w:sz w:val="18"/>
              </w:rPr>
              <w:t xml:space="preserve"> – </w:t>
            </w:r>
            <w:r>
              <w:rPr>
                <w:rFonts w:ascii="Arial" w:hAnsi="Arial" w:cs="Arial"/>
                <w:sz w:val="18"/>
              </w:rPr>
              <w:t>Gesamtdämpfung</w:t>
            </w:r>
          </w:p>
          <w:p w14:paraId="56B1410B" w14:textId="0A9BC349" w:rsidR="00817E9A" w:rsidRDefault="00817E9A" w:rsidP="003761FE">
            <w:pPr>
              <w:spacing w:before="0" w:after="0" w:line="240" w:lineRule="auto"/>
              <w:rPr>
                <w:rFonts w:ascii="Arial" w:hAnsi="Arial" w:cs="Arial"/>
                <w:sz w:val="18"/>
              </w:rPr>
            </w:pPr>
            <w:r>
              <w:rPr>
                <w:rFonts w:ascii="Arial" w:hAnsi="Arial" w:cs="Arial"/>
                <w:sz w:val="18"/>
              </w:rPr>
              <w:t>Aufgabe 5</w:t>
            </w:r>
            <w:r w:rsidR="002C5E58">
              <w:rPr>
                <w:rFonts w:ascii="Arial" w:hAnsi="Arial" w:cs="Arial"/>
                <w:sz w:val="18"/>
              </w:rPr>
              <w:t>5</w:t>
            </w:r>
            <w:r>
              <w:rPr>
                <w:rFonts w:ascii="Arial" w:hAnsi="Arial" w:cs="Arial"/>
                <w:sz w:val="18"/>
              </w:rPr>
              <w:t>+5</w:t>
            </w:r>
            <w:r w:rsidR="002C5E58">
              <w:rPr>
                <w:rFonts w:ascii="Arial" w:hAnsi="Arial" w:cs="Arial"/>
                <w:sz w:val="18"/>
              </w:rPr>
              <w:t>6</w:t>
            </w:r>
            <w:r>
              <w:rPr>
                <w:rFonts w:ascii="Arial" w:hAnsi="Arial" w:cs="Arial"/>
                <w:sz w:val="18"/>
              </w:rPr>
              <w:t xml:space="preserve"> – Mindest- und Höchstpegel</w:t>
            </w:r>
          </w:p>
          <w:p w14:paraId="69193123" w14:textId="77777777" w:rsidR="00817E9A" w:rsidRDefault="00817E9A" w:rsidP="003761FE">
            <w:pPr>
              <w:spacing w:before="0" w:after="0" w:line="240" w:lineRule="auto"/>
              <w:rPr>
                <w:rFonts w:ascii="Arial" w:hAnsi="Arial" w:cs="Arial"/>
                <w:sz w:val="18"/>
              </w:rPr>
            </w:pPr>
            <w:r>
              <w:rPr>
                <w:rFonts w:ascii="Arial" w:hAnsi="Arial" w:cs="Arial"/>
                <w:sz w:val="18"/>
              </w:rPr>
              <w:t>Datenblätter:</w:t>
            </w:r>
          </w:p>
          <w:p w14:paraId="067F0C5F" w14:textId="77777777" w:rsidR="00817E9A" w:rsidRDefault="00817E9A" w:rsidP="003761FE">
            <w:pPr>
              <w:spacing w:before="0" w:after="0" w:line="240" w:lineRule="auto"/>
              <w:rPr>
                <w:rFonts w:ascii="Arial" w:hAnsi="Arial" w:cs="Arial"/>
                <w:sz w:val="18"/>
              </w:rPr>
            </w:pPr>
            <w:r>
              <w:rPr>
                <w:rFonts w:ascii="Arial" w:hAnsi="Arial" w:cs="Arial"/>
                <w:sz w:val="18"/>
              </w:rPr>
              <w:t>Antennenleitungen</w:t>
            </w:r>
          </w:p>
          <w:p w14:paraId="530A4744" w14:textId="77777777" w:rsidR="00817E9A" w:rsidRDefault="00817E9A" w:rsidP="003761FE">
            <w:pPr>
              <w:spacing w:before="0" w:after="0" w:line="240" w:lineRule="auto"/>
              <w:rPr>
                <w:rFonts w:ascii="Arial" w:hAnsi="Arial" w:cs="Arial"/>
                <w:sz w:val="18"/>
              </w:rPr>
            </w:pPr>
            <w:r>
              <w:rPr>
                <w:rFonts w:ascii="Arial" w:hAnsi="Arial" w:cs="Arial"/>
                <w:sz w:val="18"/>
              </w:rPr>
              <w:t>Multischalter</w:t>
            </w:r>
          </w:p>
          <w:p w14:paraId="4C5CE2BB" w14:textId="77777777" w:rsidR="00817E9A" w:rsidRDefault="00817E9A" w:rsidP="003761FE">
            <w:pPr>
              <w:spacing w:before="0" w:after="0" w:line="240" w:lineRule="auto"/>
              <w:rPr>
                <w:rFonts w:ascii="Arial" w:hAnsi="Arial" w:cs="Arial"/>
                <w:sz w:val="18"/>
              </w:rPr>
            </w:pPr>
            <w:r>
              <w:rPr>
                <w:rFonts w:ascii="Arial" w:hAnsi="Arial" w:cs="Arial"/>
                <w:sz w:val="18"/>
              </w:rPr>
              <w:t>Antennensteckdosen</w:t>
            </w:r>
          </w:p>
          <w:p w14:paraId="2272F069" w14:textId="77777777" w:rsidR="00817E9A" w:rsidRPr="00B716DD" w:rsidRDefault="00817E9A" w:rsidP="003761FE">
            <w:pPr>
              <w:spacing w:before="0" w:after="0" w:line="240" w:lineRule="auto"/>
              <w:rPr>
                <w:rFonts w:ascii="Arial" w:hAnsi="Arial" w:cs="Arial"/>
                <w:sz w:val="18"/>
                <w:szCs w:val="18"/>
              </w:rPr>
            </w:pPr>
          </w:p>
        </w:tc>
        <w:tc>
          <w:tcPr>
            <w:tcW w:w="1838" w:type="dxa"/>
            <w:shd w:val="clear" w:color="auto" w:fill="D9D9D9" w:themeFill="background1" w:themeFillShade="D9"/>
          </w:tcPr>
          <w:p w14:paraId="2E7DA2C5" w14:textId="77777777" w:rsidR="00817E9A" w:rsidRPr="00B716DD" w:rsidRDefault="00817E9A" w:rsidP="003761FE">
            <w:pPr>
              <w:spacing w:before="0" w:after="0" w:line="240" w:lineRule="auto"/>
              <w:rPr>
                <w:rFonts w:ascii="Arial" w:hAnsi="Arial" w:cs="Arial"/>
                <w:sz w:val="18"/>
                <w:szCs w:val="18"/>
              </w:rPr>
            </w:pPr>
            <w:r w:rsidRPr="00B716DD">
              <w:rPr>
                <w:rFonts w:ascii="Arial" w:hAnsi="Arial" w:cs="Arial"/>
                <w:sz w:val="18"/>
                <w:szCs w:val="18"/>
              </w:rPr>
              <w:lastRenderedPageBreak/>
              <w:t>Erläuterung von Lösungen</w:t>
            </w:r>
          </w:p>
          <w:p w14:paraId="24DA2301" w14:textId="77777777" w:rsidR="00817E9A" w:rsidRPr="00B716DD" w:rsidRDefault="00817E9A" w:rsidP="003761FE">
            <w:pPr>
              <w:spacing w:before="0" w:after="0" w:line="240" w:lineRule="auto"/>
              <w:rPr>
                <w:rFonts w:ascii="Arial" w:hAnsi="Arial" w:cs="Arial"/>
                <w:sz w:val="18"/>
                <w:szCs w:val="18"/>
              </w:rPr>
            </w:pPr>
          </w:p>
          <w:p w14:paraId="5F7DA31F" w14:textId="77777777" w:rsidR="00817E9A" w:rsidRPr="00B716DD" w:rsidRDefault="00817E9A" w:rsidP="003761FE">
            <w:pPr>
              <w:spacing w:before="0" w:after="0" w:line="240" w:lineRule="auto"/>
              <w:rPr>
                <w:rFonts w:ascii="Arial" w:hAnsi="Arial" w:cs="Arial"/>
                <w:sz w:val="18"/>
                <w:szCs w:val="18"/>
              </w:rPr>
            </w:pPr>
            <w:r w:rsidRPr="00B716DD">
              <w:rPr>
                <w:rFonts w:ascii="Arial" w:hAnsi="Arial" w:cs="Arial"/>
                <w:sz w:val="18"/>
                <w:szCs w:val="18"/>
              </w:rPr>
              <w:t>Diskussion mit Mitschülern</w:t>
            </w:r>
          </w:p>
          <w:p w14:paraId="71E7BA38" w14:textId="77777777" w:rsidR="00817E9A" w:rsidRPr="00B716DD" w:rsidRDefault="00817E9A" w:rsidP="003761FE">
            <w:pPr>
              <w:spacing w:before="0" w:after="0" w:line="240" w:lineRule="auto"/>
              <w:rPr>
                <w:rFonts w:ascii="Arial" w:hAnsi="Arial" w:cs="Arial"/>
                <w:sz w:val="18"/>
                <w:szCs w:val="18"/>
              </w:rPr>
            </w:pPr>
          </w:p>
          <w:p w14:paraId="61DFEE01" w14:textId="77777777" w:rsidR="00817E9A" w:rsidRPr="00B716DD" w:rsidRDefault="00817E9A" w:rsidP="003761FE">
            <w:pPr>
              <w:spacing w:before="0" w:after="0" w:line="240" w:lineRule="auto"/>
              <w:rPr>
                <w:rFonts w:ascii="Arial" w:hAnsi="Arial" w:cs="Arial"/>
                <w:sz w:val="18"/>
                <w:szCs w:val="18"/>
              </w:rPr>
            </w:pPr>
            <w:r w:rsidRPr="00B716DD">
              <w:rPr>
                <w:rFonts w:ascii="Arial" w:hAnsi="Arial" w:cs="Arial"/>
                <w:sz w:val="18"/>
                <w:szCs w:val="18"/>
              </w:rPr>
              <w:t>Kontrollfragen der Lehrkraft</w:t>
            </w:r>
          </w:p>
          <w:p w14:paraId="66BA7959" w14:textId="77777777" w:rsidR="00817E9A" w:rsidRPr="00B716DD" w:rsidRDefault="00817E9A" w:rsidP="003761FE">
            <w:pPr>
              <w:spacing w:before="0" w:after="0" w:line="240" w:lineRule="auto"/>
              <w:rPr>
                <w:rFonts w:ascii="Arial" w:hAnsi="Arial" w:cs="Arial"/>
                <w:sz w:val="18"/>
                <w:szCs w:val="18"/>
              </w:rPr>
            </w:pPr>
          </w:p>
          <w:p w14:paraId="1ACE3522" w14:textId="77777777" w:rsidR="00817E9A" w:rsidRPr="00B716DD" w:rsidRDefault="00817E9A" w:rsidP="003761FE">
            <w:pPr>
              <w:spacing w:before="0" w:after="0" w:line="240" w:lineRule="auto"/>
              <w:rPr>
                <w:rFonts w:ascii="Arial" w:hAnsi="Arial" w:cs="Arial"/>
                <w:sz w:val="18"/>
                <w:szCs w:val="18"/>
              </w:rPr>
            </w:pPr>
          </w:p>
          <w:p w14:paraId="73D91F1B" w14:textId="77777777" w:rsidR="00817E9A" w:rsidRPr="00B716DD" w:rsidRDefault="00817E9A" w:rsidP="003761FE">
            <w:pPr>
              <w:spacing w:before="0" w:after="0" w:line="240" w:lineRule="auto"/>
              <w:rPr>
                <w:rFonts w:ascii="Arial" w:hAnsi="Arial" w:cs="Arial"/>
                <w:sz w:val="18"/>
                <w:szCs w:val="18"/>
              </w:rPr>
            </w:pPr>
          </w:p>
          <w:p w14:paraId="6B8B5321" w14:textId="77777777" w:rsidR="00817E9A" w:rsidRPr="00B716DD" w:rsidRDefault="00817E9A" w:rsidP="003761FE">
            <w:pPr>
              <w:spacing w:before="0" w:after="0" w:line="240" w:lineRule="auto"/>
              <w:rPr>
                <w:rFonts w:ascii="Arial" w:hAnsi="Arial" w:cs="Arial"/>
                <w:sz w:val="18"/>
                <w:szCs w:val="18"/>
              </w:rPr>
            </w:pPr>
          </w:p>
        </w:tc>
      </w:tr>
      <w:tr w:rsidR="00BB04B8" w:rsidRPr="00123196" w14:paraId="64F84BCD" w14:textId="77777777" w:rsidTr="00BB04B8">
        <w:trPr>
          <w:trHeight w:val="299"/>
        </w:trPr>
        <w:tc>
          <w:tcPr>
            <w:tcW w:w="527" w:type="dxa"/>
            <w:vMerge w:val="restart"/>
            <w:shd w:val="clear" w:color="auto" w:fill="D9D9D9" w:themeFill="background1" w:themeFillShade="D9"/>
            <w:tcMar>
              <w:top w:w="0" w:type="dxa"/>
              <w:left w:w="108" w:type="dxa"/>
              <w:bottom w:w="0" w:type="dxa"/>
              <w:right w:w="108" w:type="dxa"/>
            </w:tcMar>
          </w:tcPr>
          <w:p w14:paraId="404FCC22" w14:textId="0151890B" w:rsidR="00BB04B8" w:rsidRPr="00123196" w:rsidRDefault="00BB04B8" w:rsidP="003761FE">
            <w:pPr>
              <w:spacing w:before="0" w:after="0" w:line="240" w:lineRule="auto"/>
              <w:rPr>
                <w:rFonts w:ascii="Arial" w:hAnsi="Arial" w:cs="Arial"/>
                <w:sz w:val="18"/>
                <w:szCs w:val="18"/>
              </w:rPr>
            </w:pPr>
            <w:r>
              <w:rPr>
                <w:rFonts w:ascii="Arial" w:hAnsi="Arial" w:cs="Arial"/>
                <w:sz w:val="18"/>
                <w:szCs w:val="18"/>
              </w:rPr>
              <w:lastRenderedPageBreak/>
              <w:t>45</w:t>
            </w:r>
          </w:p>
        </w:tc>
        <w:tc>
          <w:tcPr>
            <w:tcW w:w="1401" w:type="dxa"/>
            <w:vMerge w:val="restart"/>
            <w:shd w:val="clear" w:color="auto" w:fill="D9D9D9" w:themeFill="background1" w:themeFillShade="D9"/>
            <w:tcMar>
              <w:top w:w="0" w:type="dxa"/>
              <w:left w:w="108" w:type="dxa"/>
              <w:bottom w:w="0" w:type="dxa"/>
              <w:right w:w="108" w:type="dxa"/>
            </w:tcMar>
          </w:tcPr>
          <w:p w14:paraId="50570F77" w14:textId="63ED4E7A" w:rsidR="00BB04B8" w:rsidRPr="00123196" w:rsidRDefault="00BB04B8" w:rsidP="003761FE">
            <w:pPr>
              <w:spacing w:before="0" w:after="0" w:line="240" w:lineRule="auto"/>
              <w:rPr>
                <w:rFonts w:ascii="Arial" w:hAnsi="Arial" w:cs="Arial"/>
                <w:sz w:val="18"/>
                <w:szCs w:val="18"/>
              </w:rPr>
            </w:pPr>
            <w:r>
              <w:rPr>
                <w:rFonts w:ascii="Arial" w:hAnsi="Arial" w:cs="Arial"/>
                <w:sz w:val="18"/>
                <w:szCs w:val="18"/>
              </w:rPr>
              <w:t>Zeichnung des Anschlussplans</w:t>
            </w:r>
          </w:p>
        </w:tc>
        <w:tc>
          <w:tcPr>
            <w:tcW w:w="1414" w:type="dxa"/>
            <w:vMerge w:val="restart"/>
            <w:shd w:val="clear" w:color="auto" w:fill="D9D9D9" w:themeFill="background1" w:themeFillShade="D9"/>
            <w:tcMar>
              <w:top w:w="0" w:type="dxa"/>
              <w:left w:w="108" w:type="dxa"/>
              <w:bottom w:w="0" w:type="dxa"/>
              <w:right w:w="108" w:type="dxa"/>
            </w:tcMar>
          </w:tcPr>
          <w:p w14:paraId="3906DB01" w14:textId="77777777" w:rsidR="00BB04B8" w:rsidRPr="00CF5842" w:rsidRDefault="00BB04B8" w:rsidP="00BB04B8">
            <w:pPr>
              <w:spacing w:before="0" w:after="0" w:line="240" w:lineRule="auto"/>
              <w:rPr>
                <w:rFonts w:ascii="Arial" w:hAnsi="Arial" w:cs="Arial"/>
                <w:sz w:val="18"/>
                <w:szCs w:val="18"/>
                <w:u w:val="single"/>
              </w:rPr>
            </w:pPr>
            <w:r w:rsidRPr="00CF5842">
              <w:rPr>
                <w:rFonts w:ascii="Arial" w:hAnsi="Arial" w:cs="Arial"/>
                <w:sz w:val="18"/>
                <w:szCs w:val="18"/>
                <w:u w:val="single"/>
              </w:rPr>
              <w:t>Antennen- und Breitbandkommunikationsanlagen:</w:t>
            </w:r>
          </w:p>
          <w:p w14:paraId="36F91D46" w14:textId="2C539E12" w:rsidR="00BB04B8" w:rsidRPr="0042296D" w:rsidRDefault="00BB04B8" w:rsidP="00EA02D9">
            <w:pPr>
              <w:pStyle w:val="KeinLeerraum"/>
              <w:rPr>
                <w:rFonts w:ascii="Arial" w:hAnsi="Arial" w:cs="Arial"/>
                <w:color w:val="FF0000"/>
                <w:sz w:val="18"/>
                <w:szCs w:val="18"/>
                <w:u w:val="single"/>
              </w:rPr>
            </w:pPr>
            <w:r>
              <w:rPr>
                <w:rFonts w:ascii="Arial" w:hAnsi="Arial" w:cs="Arial"/>
                <w:sz w:val="18"/>
                <w:szCs w:val="18"/>
              </w:rPr>
              <w:t>Anschluss der Komponenten;</w:t>
            </w:r>
          </w:p>
        </w:tc>
        <w:tc>
          <w:tcPr>
            <w:tcW w:w="1556" w:type="dxa"/>
            <w:vMerge w:val="restart"/>
            <w:shd w:val="clear" w:color="auto" w:fill="D9D9D9" w:themeFill="background1" w:themeFillShade="D9"/>
            <w:tcMar>
              <w:top w:w="0" w:type="dxa"/>
              <w:left w:w="108" w:type="dxa"/>
              <w:bottom w:w="0" w:type="dxa"/>
              <w:right w:w="108" w:type="dxa"/>
            </w:tcMar>
          </w:tcPr>
          <w:p w14:paraId="7A0D9577" w14:textId="77777777" w:rsidR="00BB04B8" w:rsidRDefault="00BB04B8" w:rsidP="00BB04B8">
            <w:pPr>
              <w:spacing w:before="0" w:after="0" w:line="240" w:lineRule="auto"/>
              <w:rPr>
                <w:rFonts w:ascii="Arial" w:hAnsi="Arial" w:cs="Arial"/>
                <w:sz w:val="18"/>
                <w:u w:val="single"/>
              </w:rPr>
            </w:pPr>
            <w:r>
              <w:rPr>
                <w:rFonts w:ascii="Arial" w:hAnsi="Arial" w:cs="Arial"/>
                <w:sz w:val="18"/>
                <w:u w:val="single"/>
              </w:rPr>
              <w:t>Auftragsplanung:</w:t>
            </w:r>
          </w:p>
          <w:p w14:paraId="762BFFB9" w14:textId="10FE420A" w:rsidR="00BB04B8" w:rsidRDefault="00BB04B8" w:rsidP="00BB04B8">
            <w:pPr>
              <w:spacing w:before="0" w:after="0" w:line="240" w:lineRule="auto"/>
              <w:rPr>
                <w:rFonts w:ascii="Arial" w:hAnsi="Arial" w:cs="Arial"/>
                <w:sz w:val="18"/>
              </w:rPr>
            </w:pPr>
            <w:r>
              <w:rPr>
                <w:rFonts w:ascii="Arial" w:hAnsi="Arial" w:cs="Arial"/>
                <w:sz w:val="18"/>
              </w:rPr>
              <w:t>Errichtung von Kommunikationssystemen;</w:t>
            </w:r>
          </w:p>
          <w:p w14:paraId="0DE4E67E" w14:textId="77777777" w:rsidR="00BB04B8" w:rsidRPr="0042296D" w:rsidRDefault="00BB04B8" w:rsidP="003761FE">
            <w:pPr>
              <w:pStyle w:val="KeinLeerraum"/>
              <w:rPr>
                <w:rFonts w:ascii="Arial" w:hAnsi="Arial" w:cs="Arial"/>
                <w:color w:val="FF0000"/>
                <w:sz w:val="18"/>
                <w:szCs w:val="18"/>
                <w:u w:val="single"/>
              </w:rPr>
            </w:pPr>
          </w:p>
        </w:tc>
        <w:tc>
          <w:tcPr>
            <w:tcW w:w="1417" w:type="dxa"/>
            <w:vMerge w:val="restart"/>
            <w:shd w:val="clear" w:color="auto" w:fill="D9D9D9" w:themeFill="background1" w:themeFillShade="D9"/>
            <w:tcMar>
              <w:top w:w="0" w:type="dxa"/>
              <w:left w:w="108" w:type="dxa"/>
              <w:bottom w:w="0" w:type="dxa"/>
              <w:right w:w="108" w:type="dxa"/>
            </w:tcMar>
          </w:tcPr>
          <w:p w14:paraId="216B1E02" w14:textId="5F3A342B" w:rsidR="00BB04B8" w:rsidRPr="00BB04B8" w:rsidRDefault="00BB04B8" w:rsidP="003761FE">
            <w:pPr>
              <w:pStyle w:val="KeinLeerraum"/>
              <w:rPr>
                <w:rFonts w:ascii="Arial" w:hAnsi="Arial" w:cs="Arial"/>
                <w:sz w:val="18"/>
                <w:szCs w:val="18"/>
              </w:rPr>
            </w:pPr>
            <w:r>
              <w:rPr>
                <w:rFonts w:ascii="Arial" w:hAnsi="Arial" w:cs="Arial"/>
                <w:sz w:val="18"/>
                <w:szCs w:val="18"/>
              </w:rPr>
              <w:t>-</w:t>
            </w:r>
          </w:p>
        </w:tc>
        <w:tc>
          <w:tcPr>
            <w:tcW w:w="8134" w:type="dxa"/>
            <w:gridSpan w:val="4"/>
            <w:shd w:val="clear" w:color="auto" w:fill="D9D9D9" w:themeFill="background1" w:themeFillShade="D9"/>
            <w:tcMar>
              <w:top w:w="0" w:type="dxa"/>
              <w:left w:w="108" w:type="dxa"/>
              <w:bottom w:w="0" w:type="dxa"/>
              <w:right w:w="108" w:type="dxa"/>
            </w:tcMar>
          </w:tcPr>
          <w:p w14:paraId="3BFFF21E" w14:textId="178F3FEE" w:rsidR="00BB04B8" w:rsidRPr="00BB04B8" w:rsidRDefault="00BB04B8" w:rsidP="003761FE">
            <w:pPr>
              <w:spacing w:before="0" w:after="0" w:line="240" w:lineRule="auto"/>
              <w:rPr>
                <w:rFonts w:ascii="Arial" w:hAnsi="Arial" w:cs="Arial"/>
                <w:sz w:val="18"/>
                <w:szCs w:val="18"/>
              </w:rPr>
            </w:pPr>
            <w:r w:rsidRPr="00BB04B8">
              <w:rPr>
                <w:rFonts w:ascii="Arial" w:hAnsi="Arial" w:cs="Arial"/>
                <w:sz w:val="18"/>
                <w:szCs w:val="18"/>
              </w:rPr>
              <w:t>Zeichnung des Anschlussplans</w:t>
            </w:r>
          </w:p>
        </w:tc>
      </w:tr>
      <w:tr w:rsidR="00BB04B8" w:rsidRPr="00123196" w14:paraId="31ED68CF" w14:textId="77777777" w:rsidTr="00BB04B8">
        <w:trPr>
          <w:trHeight w:val="150"/>
        </w:trPr>
        <w:tc>
          <w:tcPr>
            <w:tcW w:w="527" w:type="dxa"/>
            <w:vMerge/>
            <w:shd w:val="clear" w:color="auto" w:fill="D9D9D9" w:themeFill="background1" w:themeFillShade="D9"/>
            <w:tcMar>
              <w:top w:w="0" w:type="dxa"/>
              <w:left w:w="108" w:type="dxa"/>
              <w:bottom w:w="0" w:type="dxa"/>
              <w:right w:w="108" w:type="dxa"/>
            </w:tcMar>
          </w:tcPr>
          <w:p w14:paraId="3B24A53E" w14:textId="77777777" w:rsidR="00BB04B8" w:rsidRDefault="00BB04B8" w:rsidP="003761FE">
            <w:pPr>
              <w:spacing w:before="0" w:after="0" w:line="240" w:lineRule="auto"/>
              <w:rPr>
                <w:rFonts w:ascii="Arial" w:hAnsi="Arial" w:cs="Arial"/>
                <w:sz w:val="18"/>
                <w:szCs w:val="18"/>
              </w:rPr>
            </w:pPr>
          </w:p>
        </w:tc>
        <w:tc>
          <w:tcPr>
            <w:tcW w:w="1401" w:type="dxa"/>
            <w:vMerge/>
            <w:shd w:val="clear" w:color="auto" w:fill="D9D9D9" w:themeFill="background1" w:themeFillShade="D9"/>
            <w:tcMar>
              <w:top w:w="0" w:type="dxa"/>
              <w:left w:w="108" w:type="dxa"/>
              <w:bottom w:w="0" w:type="dxa"/>
              <w:right w:w="108" w:type="dxa"/>
            </w:tcMar>
          </w:tcPr>
          <w:p w14:paraId="07E405B5" w14:textId="77777777" w:rsidR="00BB04B8" w:rsidRPr="00123196" w:rsidRDefault="00BB04B8" w:rsidP="003761FE">
            <w:pPr>
              <w:spacing w:before="0" w:after="0" w:line="240" w:lineRule="auto"/>
              <w:rPr>
                <w:rFonts w:ascii="Arial" w:hAnsi="Arial" w:cs="Arial"/>
                <w:sz w:val="18"/>
                <w:szCs w:val="18"/>
              </w:rPr>
            </w:pPr>
          </w:p>
        </w:tc>
        <w:tc>
          <w:tcPr>
            <w:tcW w:w="1414" w:type="dxa"/>
            <w:vMerge/>
            <w:shd w:val="clear" w:color="auto" w:fill="D9D9D9" w:themeFill="background1" w:themeFillShade="D9"/>
            <w:tcMar>
              <w:top w:w="0" w:type="dxa"/>
              <w:left w:w="108" w:type="dxa"/>
              <w:bottom w:w="0" w:type="dxa"/>
              <w:right w:w="108" w:type="dxa"/>
            </w:tcMar>
          </w:tcPr>
          <w:p w14:paraId="51BB9D7C" w14:textId="77777777" w:rsidR="00BB04B8" w:rsidRPr="0042296D" w:rsidRDefault="00BB04B8" w:rsidP="003761FE">
            <w:pPr>
              <w:pStyle w:val="KeinLeerraum"/>
              <w:rPr>
                <w:rFonts w:ascii="Arial" w:hAnsi="Arial" w:cs="Arial"/>
                <w:color w:val="FF0000"/>
                <w:sz w:val="18"/>
                <w:szCs w:val="18"/>
                <w:u w:val="single"/>
              </w:rPr>
            </w:pPr>
          </w:p>
        </w:tc>
        <w:tc>
          <w:tcPr>
            <w:tcW w:w="1556" w:type="dxa"/>
            <w:vMerge/>
            <w:shd w:val="clear" w:color="auto" w:fill="D9D9D9" w:themeFill="background1" w:themeFillShade="D9"/>
            <w:tcMar>
              <w:top w:w="0" w:type="dxa"/>
              <w:left w:w="108" w:type="dxa"/>
              <w:bottom w:w="0" w:type="dxa"/>
              <w:right w:w="108" w:type="dxa"/>
            </w:tcMar>
          </w:tcPr>
          <w:p w14:paraId="259588BF" w14:textId="77777777" w:rsidR="00BB04B8" w:rsidRPr="0042296D" w:rsidRDefault="00BB04B8" w:rsidP="003761FE">
            <w:pPr>
              <w:pStyle w:val="KeinLeerraum"/>
              <w:rPr>
                <w:rFonts w:ascii="Arial" w:hAnsi="Arial" w:cs="Arial"/>
                <w:color w:val="FF0000"/>
                <w:sz w:val="18"/>
                <w:szCs w:val="18"/>
                <w:u w:val="single"/>
              </w:rPr>
            </w:pPr>
          </w:p>
        </w:tc>
        <w:tc>
          <w:tcPr>
            <w:tcW w:w="1417" w:type="dxa"/>
            <w:vMerge/>
            <w:shd w:val="clear" w:color="auto" w:fill="D9D9D9" w:themeFill="background1" w:themeFillShade="D9"/>
            <w:tcMar>
              <w:top w:w="0" w:type="dxa"/>
              <w:left w:w="108" w:type="dxa"/>
              <w:bottom w:w="0" w:type="dxa"/>
              <w:right w:w="108" w:type="dxa"/>
            </w:tcMar>
          </w:tcPr>
          <w:p w14:paraId="74ABD409" w14:textId="77777777" w:rsidR="00BB04B8" w:rsidRPr="00BB04B8" w:rsidRDefault="00BB04B8" w:rsidP="003761FE">
            <w:pPr>
              <w:pStyle w:val="KeinLeerraum"/>
              <w:rPr>
                <w:rFonts w:ascii="Arial" w:hAnsi="Arial" w:cs="Arial"/>
                <w:sz w:val="18"/>
                <w:szCs w:val="18"/>
                <w:u w:val="single"/>
              </w:rPr>
            </w:pPr>
          </w:p>
        </w:tc>
        <w:tc>
          <w:tcPr>
            <w:tcW w:w="2033" w:type="dxa"/>
            <w:shd w:val="clear" w:color="auto" w:fill="D9D9D9" w:themeFill="background1" w:themeFillShade="D9"/>
            <w:tcMar>
              <w:top w:w="0" w:type="dxa"/>
              <w:left w:w="108" w:type="dxa"/>
              <w:bottom w:w="0" w:type="dxa"/>
              <w:right w:w="108" w:type="dxa"/>
            </w:tcMar>
          </w:tcPr>
          <w:p w14:paraId="7FFBD26B" w14:textId="5ED02E8C" w:rsidR="00BB04B8" w:rsidRPr="00BB04B8" w:rsidRDefault="00BB04B8" w:rsidP="003761FE">
            <w:pPr>
              <w:spacing w:before="0" w:after="0" w:line="240" w:lineRule="auto"/>
              <w:rPr>
                <w:rFonts w:ascii="Arial" w:hAnsi="Arial" w:cs="Arial"/>
                <w:sz w:val="18"/>
                <w:szCs w:val="18"/>
              </w:rPr>
            </w:pPr>
            <w:r w:rsidRPr="00F11267">
              <w:rPr>
                <w:rFonts w:ascii="Arial" w:hAnsi="Arial" w:cs="Arial"/>
                <w:sz w:val="18"/>
                <w:szCs w:val="18"/>
              </w:rPr>
              <w:t>Zeichnung einer Anschlussplans</w:t>
            </w:r>
          </w:p>
        </w:tc>
        <w:tc>
          <w:tcPr>
            <w:tcW w:w="2278" w:type="dxa"/>
            <w:shd w:val="clear" w:color="auto" w:fill="D9D9D9" w:themeFill="background1" w:themeFillShade="D9"/>
          </w:tcPr>
          <w:p w14:paraId="7CE0F300" w14:textId="77777777" w:rsidR="00BB04B8" w:rsidRPr="008C672D" w:rsidRDefault="00BB04B8" w:rsidP="00BB04B8">
            <w:pPr>
              <w:spacing w:before="0" w:after="0" w:line="240" w:lineRule="auto"/>
              <w:rPr>
                <w:rFonts w:ascii="Arial" w:hAnsi="Arial" w:cs="Arial"/>
                <w:sz w:val="18"/>
                <w:szCs w:val="18"/>
              </w:rPr>
            </w:pPr>
            <w:r w:rsidRPr="008C672D">
              <w:rPr>
                <w:rFonts w:ascii="Arial" w:hAnsi="Arial" w:cs="Arial"/>
                <w:sz w:val="18"/>
                <w:szCs w:val="18"/>
              </w:rPr>
              <w:t>Anschlussplan</w:t>
            </w:r>
          </w:p>
          <w:p w14:paraId="7AC443C9" w14:textId="77777777" w:rsidR="00BB04B8" w:rsidRPr="00B716DD" w:rsidRDefault="00BB04B8" w:rsidP="003761FE">
            <w:pPr>
              <w:spacing w:before="0" w:after="0" w:line="240" w:lineRule="auto"/>
              <w:rPr>
                <w:rFonts w:ascii="Arial" w:hAnsi="Arial" w:cs="Arial"/>
                <w:sz w:val="18"/>
                <w:szCs w:val="18"/>
              </w:rPr>
            </w:pPr>
          </w:p>
        </w:tc>
        <w:tc>
          <w:tcPr>
            <w:tcW w:w="1985" w:type="dxa"/>
            <w:shd w:val="clear" w:color="auto" w:fill="D9D9D9" w:themeFill="background1" w:themeFillShade="D9"/>
          </w:tcPr>
          <w:p w14:paraId="56696C08" w14:textId="105CEAFA" w:rsidR="00BB04B8" w:rsidRPr="00B716DD" w:rsidRDefault="00BB04B8" w:rsidP="003761FE">
            <w:pPr>
              <w:spacing w:before="0" w:after="0" w:line="240" w:lineRule="auto"/>
              <w:rPr>
                <w:rFonts w:ascii="Arial" w:hAnsi="Arial" w:cs="Arial"/>
                <w:sz w:val="18"/>
                <w:szCs w:val="18"/>
              </w:rPr>
            </w:pPr>
            <w:r w:rsidRPr="008C672D">
              <w:rPr>
                <w:rFonts w:ascii="Arial" w:hAnsi="Arial" w:cs="Arial"/>
                <w:sz w:val="18"/>
              </w:rPr>
              <w:t xml:space="preserve">Aufgabe </w:t>
            </w:r>
            <w:r>
              <w:rPr>
                <w:rFonts w:ascii="Arial" w:hAnsi="Arial" w:cs="Arial"/>
                <w:sz w:val="18"/>
              </w:rPr>
              <w:t>57</w:t>
            </w:r>
            <w:r w:rsidRPr="008C672D">
              <w:rPr>
                <w:rFonts w:ascii="Arial" w:hAnsi="Arial" w:cs="Arial"/>
                <w:sz w:val="18"/>
              </w:rPr>
              <w:t xml:space="preserve"> </w:t>
            </w:r>
            <w:r>
              <w:rPr>
                <w:rFonts w:ascii="Arial" w:hAnsi="Arial" w:cs="Arial"/>
                <w:sz w:val="18"/>
              </w:rPr>
              <w:t>–</w:t>
            </w:r>
            <w:r w:rsidRPr="008C672D">
              <w:rPr>
                <w:rFonts w:ascii="Arial" w:hAnsi="Arial" w:cs="Arial"/>
                <w:sz w:val="18"/>
              </w:rPr>
              <w:t xml:space="preserve"> Anschlussplan</w:t>
            </w:r>
          </w:p>
        </w:tc>
        <w:tc>
          <w:tcPr>
            <w:tcW w:w="1838" w:type="dxa"/>
            <w:shd w:val="clear" w:color="auto" w:fill="D9D9D9" w:themeFill="background1" w:themeFillShade="D9"/>
          </w:tcPr>
          <w:p w14:paraId="7EF25680" w14:textId="760BA233" w:rsidR="00BB04B8" w:rsidRPr="00B716DD" w:rsidRDefault="00BB04B8" w:rsidP="003761FE">
            <w:pPr>
              <w:spacing w:before="0" w:after="0" w:line="240" w:lineRule="auto"/>
              <w:rPr>
                <w:rFonts w:ascii="Arial" w:hAnsi="Arial" w:cs="Arial"/>
                <w:sz w:val="18"/>
                <w:szCs w:val="18"/>
              </w:rPr>
            </w:pPr>
            <w:r>
              <w:rPr>
                <w:rFonts w:ascii="Arial" w:hAnsi="Arial" w:cs="Arial"/>
                <w:sz w:val="18"/>
                <w:szCs w:val="18"/>
              </w:rPr>
              <w:t>-</w:t>
            </w:r>
          </w:p>
        </w:tc>
      </w:tr>
      <w:tr w:rsidR="00817E9A" w:rsidRPr="00123196" w14:paraId="3C4A0FE0" w14:textId="77777777" w:rsidTr="00BB04B8">
        <w:trPr>
          <w:trHeight w:val="502"/>
        </w:trPr>
        <w:tc>
          <w:tcPr>
            <w:tcW w:w="527" w:type="dxa"/>
            <w:vMerge w:val="restart"/>
            <w:shd w:val="clear" w:color="auto" w:fill="FFFFFF" w:themeFill="background1"/>
            <w:tcMar>
              <w:top w:w="0" w:type="dxa"/>
              <w:left w:w="108" w:type="dxa"/>
              <w:bottom w:w="0" w:type="dxa"/>
              <w:right w:w="108" w:type="dxa"/>
            </w:tcMar>
          </w:tcPr>
          <w:p w14:paraId="5A23277A" w14:textId="3CAD6331" w:rsidR="00817E9A" w:rsidRPr="00123196" w:rsidRDefault="00BB04B8" w:rsidP="003761FE">
            <w:pPr>
              <w:spacing w:before="0" w:after="0" w:line="240" w:lineRule="auto"/>
              <w:rPr>
                <w:rFonts w:ascii="Arial" w:hAnsi="Arial" w:cs="Arial"/>
                <w:sz w:val="18"/>
                <w:szCs w:val="18"/>
              </w:rPr>
            </w:pPr>
            <w:r>
              <w:rPr>
                <w:rFonts w:ascii="Arial" w:hAnsi="Arial" w:cs="Arial"/>
                <w:sz w:val="18"/>
                <w:szCs w:val="18"/>
              </w:rPr>
              <w:t>90</w:t>
            </w:r>
          </w:p>
        </w:tc>
        <w:tc>
          <w:tcPr>
            <w:tcW w:w="1401" w:type="dxa"/>
            <w:vMerge w:val="restart"/>
            <w:shd w:val="clear" w:color="auto" w:fill="FFFFFF" w:themeFill="background1"/>
            <w:tcMar>
              <w:top w:w="0" w:type="dxa"/>
              <w:left w:w="108" w:type="dxa"/>
              <w:bottom w:w="0" w:type="dxa"/>
              <w:right w:w="108" w:type="dxa"/>
            </w:tcMar>
          </w:tcPr>
          <w:p w14:paraId="2FF8F3B3" w14:textId="777796E5" w:rsidR="002C5E58" w:rsidRDefault="002C5E58" w:rsidP="003761FE">
            <w:pPr>
              <w:spacing w:before="0" w:after="0" w:line="240" w:lineRule="auto"/>
              <w:rPr>
                <w:rFonts w:ascii="Arial" w:hAnsi="Arial" w:cs="Arial"/>
                <w:sz w:val="18"/>
                <w:szCs w:val="18"/>
              </w:rPr>
            </w:pPr>
            <w:r>
              <w:rPr>
                <w:rFonts w:ascii="Arial" w:hAnsi="Arial" w:cs="Arial"/>
                <w:sz w:val="18"/>
                <w:szCs w:val="18"/>
              </w:rPr>
              <w:t>LS 3.</w:t>
            </w:r>
            <w:r w:rsidR="00282ABE">
              <w:rPr>
                <w:rFonts w:ascii="Arial" w:hAnsi="Arial" w:cs="Arial"/>
                <w:sz w:val="18"/>
                <w:szCs w:val="18"/>
              </w:rPr>
              <w:t>3</w:t>
            </w:r>
          </w:p>
          <w:p w14:paraId="11AE6211" w14:textId="347DA679"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 xml:space="preserve">Installation der </w:t>
            </w:r>
            <w:r w:rsidR="002C5E58">
              <w:rPr>
                <w:rFonts w:ascii="Arial" w:hAnsi="Arial" w:cs="Arial"/>
                <w:sz w:val="18"/>
                <w:szCs w:val="18"/>
              </w:rPr>
              <w:t>TV-Empfangs</w:t>
            </w:r>
            <w:r>
              <w:rPr>
                <w:rFonts w:ascii="Arial" w:hAnsi="Arial" w:cs="Arial"/>
                <w:sz w:val="18"/>
                <w:szCs w:val="18"/>
              </w:rPr>
              <w:t>anlage</w:t>
            </w:r>
          </w:p>
        </w:tc>
        <w:tc>
          <w:tcPr>
            <w:tcW w:w="1414" w:type="dxa"/>
            <w:vMerge w:val="restart"/>
            <w:shd w:val="clear" w:color="auto" w:fill="FFFFFF" w:themeFill="background1"/>
            <w:tcMar>
              <w:top w:w="0" w:type="dxa"/>
              <w:left w:w="108" w:type="dxa"/>
              <w:bottom w:w="0" w:type="dxa"/>
              <w:right w:w="108" w:type="dxa"/>
            </w:tcMar>
          </w:tcPr>
          <w:p w14:paraId="69F4EB7B" w14:textId="77777777" w:rsidR="00817E9A" w:rsidRPr="00CF5842" w:rsidRDefault="00817E9A" w:rsidP="003761FE">
            <w:pPr>
              <w:spacing w:before="0" w:after="0" w:line="240" w:lineRule="auto"/>
              <w:rPr>
                <w:rFonts w:ascii="Arial" w:hAnsi="Arial" w:cs="Arial"/>
                <w:sz w:val="18"/>
                <w:szCs w:val="18"/>
                <w:u w:val="single"/>
              </w:rPr>
            </w:pPr>
            <w:r w:rsidRPr="00CF5842">
              <w:rPr>
                <w:rFonts w:ascii="Arial" w:hAnsi="Arial" w:cs="Arial"/>
                <w:sz w:val="18"/>
                <w:szCs w:val="18"/>
                <w:u w:val="single"/>
              </w:rPr>
              <w:t>Antennen- und Breitbandkommunikationsanlagen:</w:t>
            </w:r>
          </w:p>
          <w:p w14:paraId="73FACE8F"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Sicherheitsvorschriften;</w:t>
            </w:r>
          </w:p>
          <w:p w14:paraId="77D32DF8"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Ausrichtung der Antennen;</w:t>
            </w:r>
          </w:p>
          <w:p w14:paraId="7B978431"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Verlegung von Antennenleitungen;</w:t>
            </w:r>
          </w:p>
          <w:p w14:paraId="7EB74ACD" w14:textId="77777777" w:rsidR="00817E9A" w:rsidRPr="0042296D" w:rsidRDefault="00817E9A" w:rsidP="003761FE">
            <w:pPr>
              <w:spacing w:before="0" w:after="0" w:line="240" w:lineRule="auto"/>
              <w:rPr>
                <w:rFonts w:ascii="Arial" w:hAnsi="Arial" w:cs="Arial"/>
                <w:color w:val="FF0000"/>
                <w:sz w:val="18"/>
                <w:szCs w:val="18"/>
                <w:u w:val="single"/>
              </w:rPr>
            </w:pPr>
            <w:r>
              <w:rPr>
                <w:rFonts w:ascii="Arial" w:hAnsi="Arial" w:cs="Arial"/>
                <w:sz w:val="18"/>
                <w:szCs w:val="18"/>
              </w:rPr>
              <w:t>Anschluss der Komponenten;</w:t>
            </w:r>
          </w:p>
        </w:tc>
        <w:tc>
          <w:tcPr>
            <w:tcW w:w="1556" w:type="dxa"/>
            <w:vMerge w:val="restart"/>
            <w:shd w:val="clear" w:color="auto" w:fill="FFFFFF" w:themeFill="background1"/>
            <w:tcMar>
              <w:top w:w="0" w:type="dxa"/>
              <w:left w:w="108" w:type="dxa"/>
              <w:bottom w:w="0" w:type="dxa"/>
              <w:right w:w="108" w:type="dxa"/>
            </w:tcMar>
          </w:tcPr>
          <w:p w14:paraId="58BD962E" w14:textId="77777777" w:rsidR="00817E9A" w:rsidRPr="0042296D" w:rsidRDefault="00817E9A" w:rsidP="003761FE">
            <w:pPr>
              <w:spacing w:before="0" w:after="0" w:line="240" w:lineRule="auto"/>
              <w:rPr>
                <w:rFonts w:ascii="Arial" w:hAnsi="Arial" w:cs="Arial"/>
                <w:color w:val="FF0000"/>
                <w:sz w:val="18"/>
                <w:szCs w:val="18"/>
              </w:rPr>
            </w:pPr>
            <w:r w:rsidRPr="004C343E">
              <w:rPr>
                <w:rFonts w:ascii="Arial" w:hAnsi="Arial" w:cs="Arial"/>
                <w:sz w:val="18"/>
                <w:szCs w:val="18"/>
              </w:rPr>
              <w:t>-</w:t>
            </w:r>
          </w:p>
        </w:tc>
        <w:tc>
          <w:tcPr>
            <w:tcW w:w="1417" w:type="dxa"/>
            <w:vMerge w:val="restart"/>
            <w:shd w:val="clear" w:color="auto" w:fill="FFFFFF" w:themeFill="background1"/>
            <w:tcMar>
              <w:top w:w="0" w:type="dxa"/>
              <w:left w:w="108" w:type="dxa"/>
              <w:bottom w:w="0" w:type="dxa"/>
              <w:right w:w="108" w:type="dxa"/>
            </w:tcMar>
          </w:tcPr>
          <w:p w14:paraId="7C37385A" w14:textId="77777777" w:rsidR="00817E9A" w:rsidRPr="00CF5842" w:rsidRDefault="00817E9A" w:rsidP="003761FE">
            <w:pPr>
              <w:spacing w:before="0" w:after="0" w:line="240" w:lineRule="auto"/>
              <w:rPr>
                <w:rFonts w:ascii="Arial" w:hAnsi="Arial" w:cs="Arial"/>
                <w:sz w:val="18"/>
                <w:szCs w:val="18"/>
                <w:u w:val="single"/>
              </w:rPr>
            </w:pPr>
            <w:r w:rsidRPr="00CF5842">
              <w:rPr>
                <w:rFonts w:ascii="Arial" w:hAnsi="Arial" w:cs="Arial"/>
                <w:sz w:val="18"/>
                <w:szCs w:val="18"/>
                <w:u w:val="single"/>
              </w:rPr>
              <w:t>Antennen- und Breitbandkommunikationsanlagen:</w:t>
            </w:r>
          </w:p>
          <w:p w14:paraId="6D79C622"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Bestimmung des Montageortes einer Antennenanlage;</w:t>
            </w:r>
          </w:p>
          <w:p w14:paraId="5B8134FF"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Vorschriften &amp; Regeln bei der Montage einer Antennenanlage;</w:t>
            </w:r>
          </w:p>
          <w:p w14:paraId="73B306DA" w14:textId="63980EEB" w:rsidR="00BB04B8" w:rsidRPr="0042296D" w:rsidRDefault="00BB04B8" w:rsidP="003761FE">
            <w:pPr>
              <w:spacing w:before="0" w:after="0" w:line="240" w:lineRule="auto"/>
              <w:rPr>
                <w:rFonts w:ascii="Arial" w:hAnsi="Arial" w:cs="Arial"/>
                <w:color w:val="FF0000"/>
                <w:sz w:val="18"/>
                <w:szCs w:val="18"/>
              </w:rPr>
            </w:pPr>
          </w:p>
        </w:tc>
        <w:tc>
          <w:tcPr>
            <w:tcW w:w="8134" w:type="dxa"/>
            <w:gridSpan w:val="4"/>
            <w:shd w:val="clear" w:color="auto" w:fill="FFFFFF" w:themeFill="background1"/>
            <w:tcMar>
              <w:top w:w="0" w:type="dxa"/>
              <w:left w:w="108" w:type="dxa"/>
              <w:bottom w:w="0" w:type="dxa"/>
              <w:right w:w="108" w:type="dxa"/>
            </w:tcMar>
          </w:tcPr>
          <w:p w14:paraId="361AC6D1"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szCs w:val="18"/>
              </w:rPr>
              <w:t>Sicherheitsvorschriften, Ausrichtung der Antennen am Antennenmast, Verlegung von Antennenleitungen und Anschluss der Komponenten</w:t>
            </w:r>
          </w:p>
        </w:tc>
      </w:tr>
      <w:tr w:rsidR="00817E9A" w:rsidRPr="00123196" w14:paraId="20437CE6" w14:textId="77777777" w:rsidTr="00BB04B8">
        <w:trPr>
          <w:trHeight w:val="558"/>
        </w:trPr>
        <w:tc>
          <w:tcPr>
            <w:tcW w:w="527" w:type="dxa"/>
            <w:vMerge/>
            <w:shd w:val="clear" w:color="auto" w:fill="FFFFFF" w:themeFill="background1"/>
            <w:tcMar>
              <w:top w:w="0" w:type="dxa"/>
              <w:left w:w="108" w:type="dxa"/>
              <w:bottom w:w="0" w:type="dxa"/>
              <w:right w:w="108" w:type="dxa"/>
            </w:tcMar>
          </w:tcPr>
          <w:p w14:paraId="004FD6F3"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FFFFFF" w:themeFill="background1"/>
            <w:tcMar>
              <w:top w:w="0" w:type="dxa"/>
              <w:left w:w="108" w:type="dxa"/>
              <w:bottom w:w="0" w:type="dxa"/>
              <w:right w:w="108" w:type="dxa"/>
            </w:tcMar>
          </w:tcPr>
          <w:p w14:paraId="11F5E233"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FFFFFF" w:themeFill="background1"/>
            <w:tcMar>
              <w:top w:w="0" w:type="dxa"/>
              <w:left w:w="108" w:type="dxa"/>
              <w:bottom w:w="0" w:type="dxa"/>
              <w:right w:w="108" w:type="dxa"/>
            </w:tcMar>
          </w:tcPr>
          <w:p w14:paraId="20F381AB" w14:textId="77777777" w:rsidR="00817E9A" w:rsidRPr="0042296D" w:rsidRDefault="00817E9A" w:rsidP="003761FE">
            <w:pPr>
              <w:pStyle w:val="KeinLeerraum"/>
              <w:rPr>
                <w:rFonts w:ascii="Arial" w:hAnsi="Arial" w:cs="Arial"/>
                <w:color w:val="FF0000"/>
                <w:sz w:val="18"/>
                <w:szCs w:val="18"/>
                <w:u w:val="single"/>
              </w:rPr>
            </w:pPr>
          </w:p>
        </w:tc>
        <w:tc>
          <w:tcPr>
            <w:tcW w:w="1556" w:type="dxa"/>
            <w:vMerge/>
            <w:shd w:val="clear" w:color="auto" w:fill="FFFFFF" w:themeFill="background1"/>
            <w:tcMar>
              <w:top w:w="0" w:type="dxa"/>
              <w:left w:w="108" w:type="dxa"/>
              <w:bottom w:w="0" w:type="dxa"/>
              <w:right w:w="108" w:type="dxa"/>
            </w:tcMar>
          </w:tcPr>
          <w:p w14:paraId="38C23560" w14:textId="77777777" w:rsidR="00817E9A" w:rsidRPr="0042296D" w:rsidRDefault="00817E9A" w:rsidP="003761FE">
            <w:pPr>
              <w:spacing w:before="0" w:after="0" w:line="240" w:lineRule="auto"/>
              <w:rPr>
                <w:rFonts w:ascii="Arial" w:hAnsi="Arial" w:cs="Arial"/>
                <w:color w:val="FF0000"/>
                <w:sz w:val="18"/>
                <w:szCs w:val="18"/>
              </w:rPr>
            </w:pPr>
          </w:p>
        </w:tc>
        <w:tc>
          <w:tcPr>
            <w:tcW w:w="1417" w:type="dxa"/>
            <w:vMerge/>
            <w:shd w:val="clear" w:color="auto" w:fill="FFFFFF" w:themeFill="background1"/>
            <w:tcMar>
              <w:top w:w="0" w:type="dxa"/>
              <w:left w:w="108" w:type="dxa"/>
              <w:bottom w:w="0" w:type="dxa"/>
              <w:right w:w="108" w:type="dxa"/>
            </w:tcMar>
          </w:tcPr>
          <w:p w14:paraId="0D866F08" w14:textId="77777777" w:rsidR="00817E9A" w:rsidRPr="0042296D" w:rsidRDefault="00817E9A" w:rsidP="003761FE">
            <w:pPr>
              <w:spacing w:before="0" w:after="0" w:line="240" w:lineRule="auto"/>
              <w:rPr>
                <w:rFonts w:ascii="Arial" w:hAnsi="Arial" w:cs="Arial"/>
                <w:color w:val="FF0000"/>
                <w:sz w:val="18"/>
                <w:szCs w:val="18"/>
                <w:u w:val="single"/>
              </w:rPr>
            </w:pPr>
          </w:p>
        </w:tc>
        <w:tc>
          <w:tcPr>
            <w:tcW w:w="2033" w:type="dxa"/>
            <w:shd w:val="clear" w:color="auto" w:fill="FFFFFF" w:themeFill="background1"/>
            <w:tcMar>
              <w:top w:w="0" w:type="dxa"/>
              <w:left w:w="108" w:type="dxa"/>
              <w:bottom w:w="0" w:type="dxa"/>
              <w:right w:w="108" w:type="dxa"/>
            </w:tcMar>
          </w:tcPr>
          <w:p w14:paraId="795E407F"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Schilderung der Sicherheitsvorschriften</w:t>
            </w:r>
          </w:p>
          <w:p w14:paraId="2FDD49FD" w14:textId="77777777" w:rsidR="00817E9A" w:rsidRPr="00F11267" w:rsidRDefault="00817E9A" w:rsidP="003761FE">
            <w:pPr>
              <w:spacing w:before="0" w:after="0" w:line="240" w:lineRule="auto"/>
              <w:rPr>
                <w:rFonts w:ascii="Arial" w:hAnsi="Arial" w:cs="Arial"/>
                <w:sz w:val="18"/>
                <w:szCs w:val="18"/>
              </w:rPr>
            </w:pPr>
          </w:p>
          <w:p w14:paraId="576C4082"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Erarbeitung von Richtlinien zur Ausrichtung von Antennen</w:t>
            </w:r>
          </w:p>
          <w:p w14:paraId="108DEBA7"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Bestimmungen zur Verlegung von Antennenleitungen</w:t>
            </w:r>
          </w:p>
          <w:p w14:paraId="2F96311F" w14:textId="77777777" w:rsidR="00817E9A" w:rsidRPr="00F11267" w:rsidRDefault="00817E9A" w:rsidP="003761FE">
            <w:pPr>
              <w:spacing w:before="0" w:after="0" w:line="240" w:lineRule="auto"/>
              <w:rPr>
                <w:rFonts w:ascii="Arial" w:hAnsi="Arial" w:cs="Arial"/>
                <w:sz w:val="18"/>
                <w:szCs w:val="18"/>
              </w:rPr>
            </w:pPr>
          </w:p>
          <w:p w14:paraId="2FE748BB" w14:textId="0859243F" w:rsidR="00817E9A" w:rsidRPr="0042296D" w:rsidRDefault="00817E9A" w:rsidP="003761FE">
            <w:pPr>
              <w:spacing w:before="0" w:after="0" w:line="240" w:lineRule="auto"/>
              <w:rPr>
                <w:rFonts w:ascii="Arial" w:hAnsi="Arial" w:cs="Arial"/>
                <w:color w:val="FF0000"/>
                <w:sz w:val="18"/>
                <w:szCs w:val="18"/>
              </w:rPr>
            </w:pPr>
          </w:p>
        </w:tc>
        <w:tc>
          <w:tcPr>
            <w:tcW w:w="2278" w:type="dxa"/>
            <w:shd w:val="clear" w:color="auto" w:fill="FFFFFF" w:themeFill="background1"/>
          </w:tcPr>
          <w:p w14:paraId="56DDF8F0"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Beantwortung der Aufgabenstellungen im Skript</w:t>
            </w:r>
          </w:p>
          <w:p w14:paraId="1CA3E236" w14:textId="77777777" w:rsidR="00817E9A" w:rsidRDefault="00817E9A" w:rsidP="003761FE">
            <w:pPr>
              <w:spacing w:before="0" w:after="0" w:line="240" w:lineRule="auto"/>
              <w:rPr>
                <w:rFonts w:ascii="Arial" w:hAnsi="Arial" w:cs="Arial"/>
                <w:sz w:val="18"/>
                <w:szCs w:val="18"/>
              </w:rPr>
            </w:pPr>
          </w:p>
          <w:p w14:paraId="5629EEFC" w14:textId="77777777" w:rsidR="00817E9A" w:rsidRDefault="00817E9A" w:rsidP="003761FE">
            <w:pPr>
              <w:spacing w:before="0" w:after="0" w:line="240" w:lineRule="auto"/>
              <w:rPr>
                <w:rFonts w:ascii="Arial" w:hAnsi="Arial" w:cs="Arial"/>
                <w:sz w:val="18"/>
                <w:szCs w:val="18"/>
              </w:rPr>
            </w:pPr>
            <w:r>
              <w:rPr>
                <w:rFonts w:ascii="Arial" w:hAnsi="Arial" w:cs="Arial"/>
                <w:sz w:val="18"/>
                <w:szCs w:val="18"/>
              </w:rPr>
              <w:t>Übersicht zur Ausrichtung einer Parabolantenne</w:t>
            </w:r>
          </w:p>
          <w:p w14:paraId="21C20A52" w14:textId="77777777" w:rsidR="00817E9A" w:rsidRDefault="00817E9A" w:rsidP="003761FE">
            <w:pPr>
              <w:spacing w:before="0" w:after="0" w:line="240" w:lineRule="auto"/>
              <w:rPr>
                <w:rFonts w:ascii="Arial" w:hAnsi="Arial" w:cs="Arial"/>
                <w:sz w:val="18"/>
                <w:szCs w:val="18"/>
              </w:rPr>
            </w:pPr>
          </w:p>
          <w:p w14:paraId="661ACFD5" w14:textId="77777777" w:rsidR="00817E9A" w:rsidRPr="0042296D" w:rsidRDefault="00817E9A" w:rsidP="003761FE">
            <w:pPr>
              <w:spacing w:before="0" w:after="0" w:line="240" w:lineRule="auto"/>
              <w:rPr>
                <w:rFonts w:ascii="Arial" w:hAnsi="Arial" w:cs="Arial"/>
                <w:color w:val="FF0000"/>
                <w:sz w:val="18"/>
                <w:szCs w:val="18"/>
              </w:rPr>
            </w:pPr>
          </w:p>
          <w:p w14:paraId="2DA40C00" w14:textId="77777777" w:rsidR="00817E9A" w:rsidRPr="0042296D" w:rsidRDefault="00817E9A" w:rsidP="003761FE">
            <w:pPr>
              <w:spacing w:before="0" w:after="0" w:line="240" w:lineRule="auto"/>
              <w:rPr>
                <w:rFonts w:ascii="Arial" w:hAnsi="Arial" w:cs="Arial"/>
                <w:color w:val="FF0000"/>
                <w:sz w:val="18"/>
                <w:szCs w:val="18"/>
              </w:rPr>
            </w:pPr>
          </w:p>
        </w:tc>
        <w:tc>
          <w:tcPr>
            <w:tcW w:w="1985" w:type="dxa"/>
            <w:shd w:val="clear" w:color="auto" w:fill="FFFFFF" w:themeFill="background1"/>
          </w:tcPr>
          <w:p w14:paraId="096D2BE1" w14:textId="77777777" w:rsidR="00817E9A" w:rsidRDefault="00817E9A" w:rsidP="003761FE">
            <w:pPr>
              <w:spacing w:before="0" w:after="0" w:line="240" w:lineRule="auto"/>
              <w:rPr>
                <w:rFonts w:ascii="Arial" w:hAnsi="Arial" w:cs="Arial"/>
                <w:sz w:val="18"/>
              </w:rPr>
            </w:pPr>
            <w:r w:rsidRPr="008C672D">
              <w:rPr>
                <w:rFonts w:ascii="Arial" w:hAnsi="Arial" w:cs="Arial"/>
                <w:sz w:val="18"/>
                <w:u w:val="single"/>
              </w:rPr>
              <w:t>Präsentation:</w:t>
            </w:r>
            <w:r w:rsidRPr="008C672D">
              <w:rPr>
                <w:rFonts w:ascii="Arial" w:hAnsi="Arial" w:cs="Arial"/>
                <w:sz w:val="18"/>
                <w:u w:val="single"/>
              </w:rPr>
              <w:br/>
            </w:r>
            <w:r w:rsidRPr="008C672D">
              <w:rPr>
                <w:rFonts w:ascii="Arial" w:hAnsi="Arial" w:cs="Arial"/>
                <w:sz w:val="18"/>
              </w:rPr>
              <w:t xml:space="preserve">Folie: </w:t>
            </w:r>
            <w:r>
              <w:rPr>
                <w:rFonts w:ascii="Arial" w:hAnsi="Arial" w:cs="Arial"/>
                <w:sz w:val="18"/>
              </w:rPr>
              <w:t>Installation</w:t>
            </w:r>
          </w:p>
          <w:p w14:paraId="3C38FBFA" w14:textId="77777777" w:rsidR="00817E9A" w:rsidRPr="008C672D" w:rsidRDefault="00817E9A" w:rsidP="003761FE">
            <w:pPr>
              <w:spacing w:before="0" w:after="0" w:line="240" w:lineRule="auto"/>
              <w:rPr>
                <w:rFonts w:ascii="Arial" w:hAnsi="Arial" w:cs="Arial"/>
                <w:sz w:val="18"/>
                <w:u w:val="single"/>
              </w:rPr>
            </w:pPr>
            <w:r w:rsidRPr="008C672D">
              <w:rPr>
                <w:rFonts w:ascii="Arial" w:hAnsi="Arial" w:cs="Arial"/>
                <w:sz w:val="18"/>
                <w:u w:val="single"/>
              </w:rPr>
              <w:t>Medien:</w:t>
            </w:r>
          </w:p>
          <w:p w14:paraId="71278A39" w14:textId="77777777" w:rsidR="00817E9A" w:rsidRPr="008C672D" w:rsidRDefault="00817E9A" w:rsidP="003761FE">
            <w:pPr>
              <w:spacing w:before="0" w:after="0" w:line="240" w:lineRule="auto"/>
              <w:rPr>
                <w:rFonts w:ascii="Arial" w:hAnsi="Arial" w:cs="Arial"/>
                <w:sz w:val="18"/>
              </w:rPr>
            </w:pPr>
            <w:proofErr w:type="spellStart"/>
            <w:r>
              <w:rPr>
                <w:rFonts w:ascii="Arial" w:hAnsi="Arial" w:cs="Arial"/>
                <w:sz w:val="18"/>
              </w:rPr>
              <w:t>Beamer</w:t>
            </w:r>
            <w:proofErr w:type="spellEnd"/>
          </w:p>
          <w:p w14:paraId="14EE95D6" w14:textId="350AE426" w:rsidR="00817E9A" w:rsidRPr="008C672D" w:rsidRDefault="00817E9A" w:rsidP="003761FE">
            <w:pPr>
              <w:spacing w:before="0" w:after="0" w:line="240" w:lineRule="auto"/>
              <w:rPr>
                <w:rFonts w:ascii="Arial" w:hAnsi="Arial" w:cs="Arial"/>
                <w:sz w:val="18"/>
              </w:rPr>
            </w:pPr>
            <w:r w:rsidRPr="008C672D">
              <w:rPr>
                <w:rFonts w:ascii="Arial" w:hAnsi="Arial" w:cs="Arial"/>
                <w:sz w:val="18"/>
                <w:u w:val="single"/>
              </w:rPr>
              <w:t>Skript:</w:t>
            </w:r>
            <w:r w:rsidRPr="008C672D">
              <w:rPr>
                <w:rFonts w:ascii="Arial" w:hAnsi="Arial" w:cs="Arial"/>
                <w:sz w:val="18"/>
                <w:u w:val="single"/>
              </w:rPr>
              <w:br/>
            </w:r>
            <w:r w:rsidRPr="008C672D">
              <w:rPr>
                <w:rFonts w:ascii="Arial" w:hAnsi="Arial" w:cs="Arial"/>
                <w:sz w:val="18"/>
              </w:rPr>
              <w:t>Aufgaben 5</w:t>
            </w:r>
            <w:r w:rsidR="00BB04B8">
              <w:rPr>
                <w:rFonts w:ascii="Arial" w:hAnsi="Arial" w:cs="Arial"/>
                <w:sz w:val="18"/>
              </w:rPr>
              <w:t>8</w:t>
            </w:r>
            <w:r w:rsidRPr="008C672D">
              <w:rPr>
                <w:rFonts w:ascii="Arial" w:hAnsi="Arial" w:cs="Arial"/>
                <w:sz w:val="18"/>
              </w:rPr>
              <w:t>+5</w:t>
            </w:r>
            <w:r w:rsidR="00BB04B8">
              <w:rPr>
                <w:rFonts w:ascii="Arial" w:hAnsi="Arial" w:cs="Arial"/>
                <w:sz w:val="18"/>
              </w:rPr>
              <w:t>9</w:t>
            </w:r>
            <w:r w:rsidRPr="008C672D">
              <w:rPr>
                <w:rFonts w:ascii="Arial" w:hAnsi="Arial" w:cs="Arial"/>
                <w:sz w:val="18"/>
              </w:rPr>
              <w:t xml:space="preserve"> - Sicherheitsvorschriften</w:t>
            </w:r>
          </w:p>
          <w:p w14:paraId="1FF6E03A" w14:textId="2BE4E4D2" w:rsidR="00817E9A" w:rsidRPr="008C672D" w:rsidRDefault="00817E9A" w:rsidP="003761FE">
            <w:pPr>
              <w:spacing w:before="0" w:after="0" w:line="240" w:lineRule="auto"/>
              <w:rPr>
                <w:rFonts w:ascii="Arial" w:hAnsi="Arial" w:cs="Arial"/>
                <w:sz w:val="18"/>
              </w:rPr>
            </w:pPr>
            <w:r w:rsidRPr="008C672D">
              <w:rPr>
                <w:rFonts w:ascii="Arial" w:hAnsi="Arial" w:cs="Arial"/>
                <w:sz w:val="18"/>
              </w:rPr>
              <w:t xml:space="preserve">Aufgabe </w:t>
            </w:r>
            <w:r w:rsidR="00BB04B8">
              <w:rPr>
                <w:rFonts w:ascii="Arial" w:hAnsi="Arial" w:cs="Arial"/>
                <w:sz w:val="18"/>
              </w:rPr>
              <w:t>60</w:t>
            </w:r>
            <w:r w:rsidRPr="008C672D">
              <w:rPr>
                <w:rFonts w:ascii="Arial" w:hAnsi="Arial" w:cs="Arial"/>
                <w:sz w:val="18"/>
              </w:rPr>
              <w:t>-</w:t>
            </w:r>
            <w:r w:rsidR="002C5E58">
              <w:rPr>
                <w:rFonts w:ascii="Arial" w:hAnsi="Arial" w:cs="Arial"/>
                <w:sz w:val="18"/>
              </w:rPr>
              <w:t>6</w:t>
            </w:r>
            <w:r w:rsidR="00BB04B8">
              <w:rPr>
                <w:rFonts w:ascii="Arial" w:hAnsi="Arial" w:cs="Arial"/>
                <w:sz w:val="18"/>
              </w:rPr>
              <w:t>2</w:t>
            </w:r>
            <w:r w:rsidRPr="008C672D">
              <w:rPr>
                <w:rFonts w:ascii="Arial" w:hAnsi="Arial" w:cs="Arial"/>
                <w:sz w:val="18"/>
              </w:rPr>
              <w:t xml:space="preserve"> – A</w:t>
            </w:r>
            <w:r w:rsidR="00FB5B87">
              <w:rPr>
                <w:rFonts w:ascii="Arial" w:hAnsi="Arial" w:cs="Arial"/>
                <w:sz w:val="18"/>
              </w:rPr>
              <w:t>ntennena</w:t>
            </w:r>
            <w:r w:rsidRPr="008C672D">
              <w:rPr>
                <w:rFonts w:ascii="Arial" w:hAnsi="Arial" w:cs="Arial"/>
                <w:sz w:val="18"/>
              </w:rPr>
              <w:t xml:space="preserve">usrichtung </w:t>
            </w:r>
          </w:p>
          <w:p w14:paraId="1C6D8F98" w14:textId="1EE3DC20" w:rsidR="00817E9A" w:rsidRPr="00FB5B87" w:rsidRDefault="00817E9A" w:rsidP="003761FE">
            <w:pPr>
              <w:spacing w:before="0" w:after="0" w:line="240" w:lineRule="auto"/>
              <w:rPr>
                <w:rFonts w:ascii="Arial" w:hAnsi="Arial" w:cs="Arial"/>
                <w:sz w:val="18"/>
              </w:rPr>
            </w:pPr>
            <w:r w:rsidRPr="008C672D">
              <w:rPr>
                <w:rFonts w:ascii="Arial" w:hAnsi="Arial" w:cs="Arial"/>
                <w:sz w:val="18"/>
              </w:rPr>
              <w:t>Aufgabe 6</w:t>
            </w:r>
            <w:r w:rsidR="00BB04B8">
              <w:rPr>
                <w:rFonts w:ascii="Arial" w:hAnsi="Arial" w:cs="Arial"/>
                <w:sz w:val="18"/>
              </w:rPr>
              <w:t>3</w:t>
            </w:r>
            <w:r w:rsidRPr="008C672D">
              <w:rPr>
                <w:rFonts w:ascii="Arial" w:hAnsi="Arial" w:cs="Arial"/>
                <w:sz w:val="18"/>
              </w:rPr>
              <w:t>+6</w:t>
            </w:r>
            <w:r w:rsidR="00BB04B8">
              <w:rPr>
                <w:rFonts w:ascii="Arial" w:hAnsi="Arial" w:cs="Arial"/>
                <w:sz w:val="18"/>
              </w:rPr>
              <w:t>4</w:t>
            </w:r>
            <w:r w:rsidRPr="008C672D">
              <w:rPr>
                <w:rFonts w:ascii="Arial" w:hAnsi="Arial" w:cs="Arial"/>
                <w:sz w:val="18"/>
              </w:rPr>
              <w:t xml:space="preserve"> –</w:t>
            </w:r>
            <w:r w:rsidR="00FB5B87">
              <w:rPr>
                <w:rFonts w:ascii="Arial" w:hAnsi="Arial" w:cs="Arial"/>
                <w:sz w:val="18"/>
              </w:rPr>
              <w:t xml:space="preserve"> L</w:t>
            </w:r>
            <w:r w:rsidRPr="008C672D">
              <w:rPr>
                <w:rFonts w:ascii="Arial" w:hAnsi="Arial" w:cs="Arial"/>
                <w:sz w:val="18"/>
              </w:rPr>
              <w:t>eitung</w:t>
            </w:r>
            <w:r w:rsidR="00FB5B87">
              <w:rPr>
                <w:rFonts w:ascii="Arial" w:hAnsi="Arial" w:cs="Arial"/>
                <w:sz w:val="18"/>
              </w:rPr>
              <w:t>sverlegung</w:t>
            </w:r>
          </w:p>
        </w:tc>
        <w:tc>
          <w:tcPr>
            <w:tcW w:w="1838" w:type="dxa"/>
            <w:shd w:val="clear" w:color="auto" w:fill="FFFFFF" w:themeFill="background1"/>
          </w:tcPr>
          <w:p w14:paraId="322A6A79" w14:textId="77777777" w:rsidR="00817E9A" w:rsidRPr="008C672D" w:rsidRDefault="00817E9A" w:rsidP="003761FE">
            <w:pPr>
              <w:spacing w:before="0" w:after="0" w:line="240" w:lineRule="auto"/>
              <w:rPr>
                <w:rFonts w:ascii="Arial" w:hAnsi="Arial" w:cs="Arial"/>
                <w:sz w:val="18"/>
                <w:szCs w:val="18"/>
              </w:rPr>
            </w:pPr>
            <w:r w:rsidRPr="008C672D">
              <w:rPr>
                <w:rFonts w:ascii="Arial" w:hAnsi="Arial" w:cs="Arial"/>
                <w:sz w:val="18"/>
                <w:szCs w:val="18"/>
              </w:rPr>
              <w:t>Vorwissen und Vorgehensweise der Lernenden</w:t>
            </w:r>
          </w:p>
        </w:tc>
      </w:tr>
      <w:tr w:rsidR="00817E9A" w:rsidRPr="00123196" w14:paraId="76323C25" w14:textId="77777777" w:rsidTr="00BB04B8">
        <w:trPr>
          <w:trHeight w:val="303"/>
        </w:trPr>
        <w:tc>
          <w:tcPr>
            <w:tcW w:w="527" w:type="dxa"/>
            <w:vMerge w:val="restart"/>
            <w:shd w:val="clear" w:color="auto" w:fill="D9D9D9" w:themeFill="background1" w:themeFillShade="D9"/>
            <w:tcMar>
              <w:top w:w="0" w:type="dxa"/>
              <w:left w:w="108" w:type="dxa"/>
              <w:bottom w:w="0" w:type="dxa"/>
              <w:right w:w="108" w:type="dxa"/>
            </w:tcMar>
          </w:tcPr>
          <w:p w14:paraId="581B4E55" w14:textId="77777777" w:rsidR="00817E9A" w:rsidRPr="00123196" w:rsidRDefault="00817E9A" w:rsidP="003761FE">
            <w:pPr>
              <w:spacing w:before="0" w:after="0" w:line="240" w:lineRule="auto"/>
              <w:rPr>
                <w:rFonts w:ascii="Arial" w:hAnsi="Arial" w:cs="Arial"/>
                <w:sz w:val="18"/>
                <w:szCs w:val="18"/>
              </w:rPr>
            </w:pPr>
            <w:r>
              <w:rPr>
                <w:rFonts w:ascii="Arial" w:hAnsi="Arial" w:cs="Arial"/>
                <w:sz w:val="18"/>
                <w:szCs w:val="18"/>
              </w:rPr>
              <w:t>90</w:t>
            </w:r>
          </w:p>
        </w:tc>
        <w:tc>
          <w:tcPr>
            <w:tcW w:w="1401" w:type="dxa"/>
            <w:vMerge w:val="restart"/>
            <w:shd w:val="clear" w:color="auto" w:fill="D9D9D9" w:themeFill="background1" w:themeFillShade="D9"/>
            <w:tcMar>
              <w:top w:w="0" w:type="dxa"/>
              <w:left w:w="108" w:type="dxa"/>
              <w:bottom w:w="0" w:type="dxa"/>
              <w:right w:w="108" w:type="dxa"/>
            </w:tcMar>
          </w:tcPr>
          <w:p w14:paraId="2A98F75C" w14:textId="49EE04DA" w:rsidR="00817E9A" w:rsidRPr="00123196" w:rsidRDefault="00BB04B8" w:rsidP="003761FE">
            <w:pPr>
              <w:spacing w:before="0" w:after="0" w:line="240" w:lineRule="auto"/>
              <w:rPr>
                <w:rFonts w:ascii="Arial" w:hAnsi="Arial" w:cs="Arial"/>
                <w:sz w:val="18"/>
                <w:szCs w:val="18"/>
              </w:rPr>
            </w:pPr>
            <w:r>
              <w:rPr>
                <w:rFonts w:ascii="Arial" w:hAnsi="Arial" w:cs="Arial"/>
                <w:sz w:val="18"/>
                <w:szCs w:val="18"/>
              </w:rPr>
              <w:t>Installation der TV-Empfangsanlage</w:t>
            </w:r>
          </w:p>
        </w:tc>
        <w:tc>
          <w:tcPr>
            <w:tcW w:w="1414" w:type="dxa"/>
            <w:vMerge w:val="restart"/>
            <w:shd w:val="clear" w:color="auto" w:fill="D9D9D9" w:themeFill="background1" w:themeFillShade="D9"/>
            <w:tcMar>
              <w:top w:w="0" w:type="dxa"/>
              <w:left w:w="108" w:type="dxa"/>
              <w:bottom w:w="0" w:type="dxa"/>
              <w:right w:w="108" w:type="dxa"/>
            </w:tcMar>
          </w:tcPr>
          <w:p w14:paraId="49564E27" w14:textId="77777777" w:rsidR="00817E9A" w:rsidRPr="0042296D" w:rsidRDefault="00817E9A" w:rsidP="003761FE">
            <w:pPr>
              <w:pStyle w:val="KeinLeerraum"/>
              <w:rPr>
                <w:rFonts w:ascii="Arial" w:hAnsi="Arial" w:cs="Arial"/>
                <w:color w:val="FF0000"/>
                <w:sz w:val="18"/>
                <w:szCs w:val="18"/>
                <w:u w:val="single"/>
              </w:rPr>
            </w:pPr>
            <w:r w:rsidRPr="004C343E">
              <w:rPr>
                <w:rFonts w:ascii="Arial" w:hAnsi="Arial" w:cs="Arial"/>
                <w:sz w:val="18"/>
                <w:szCs w:val="18"/>
              </w:rPr>
              <w:t>-</w:t>
            </w:r>
          </w:p>
        </w:tc>
        <w:tc>
          <w:tcPr>
            <w:tcW w:w="1556" w:type="dxa"/>
            <w:vMerge w:val="restart"/>
            <w:shd w:val="clear" w:color="auto" w:fill="D9D9D9" w:themeFill="background1" w:themeFillShade="D9"/>
            <w:tcMar>
              <w:top w:w="0" w:type="dxa"/>
              <w:left w:w="108" w:type="dxa"/>
              <w:bottom w:w="0" w:type="dxa"/>
              <w:right w:w="108" w:type="dxa"/>
            </w:tcMar>
          </w:tcPr>
          <w:p w14:paraId="0F00FDD2" w14:textId="77777777" w:rsidR="00817E9A" w:rsidRPr="00A32F04" w:rsidRDefault="00817E9A" w:rsidP="003761FE">
            <w:pPr>
              <w:spacing w:before="0" w:after="0" w:line="240" w:lineRule="auto"/>
              <w:rPr>
                <w:rFonts w:ascii="Arial" w:hAnsi="Arial" w:cs="Arial"/>
                <w:sz w:val="18"/>
                <w:szCs w:val="18"/>
                <w:u w:val="single"/>
              </w:rPr>
            </w:pPr>
            <w:r w:rsidRPr="00A32F04">
              <w:rPr>
                <w:rFonts w:ascii="Arial" w:hAnsi="Arial" w:cs="Arial"/>
                <w:sz w:val="18"/>
                <w:szCs w:val="18"/>
                <w:u w:val="single"/>
              </w:rPr>
              <w:t>Auftragsrealisierung:</w:t>
            </w:r>
          </w:p>
          <w:p w14:paraId="341617FD" w14:textId="26808B52" w:rsidR="00BB04B8" w:rsidRPr="0042296D" w:rsidRDefault="00817E9A" w:rsidP="00EA02D9">
            <w:pPr>
              <w:pStyle w:val="KeinLeerraum"/>
              <w:rPr>
                <w:rFonts w:ascii="Arial" w:hAnsi="Arial" w:cs="Arial"/>
                <w:color w:val="FF0000"/>
                <w:sz w:val="18"/>
                <w:szCs w:val="18"/>
              </w:rPr>
            </w:pPr>
            <w:r>
              <w:rPr>
                <w:rFonts w:ascii="Arial" w:hAnsi="Arial" w:cs="Arial"/>
                <w:sz w:val="18"/>
                <w:szCs w:val="18"/>
              </w:rPr>
              <w:t xml:space="preserve">Aufbau und Erdung von Antennenanlagen entsprechend den Empfangsverhältnissen und </w:t>
            </w:r>
            <w:r>
              <w:rPr>
                <w:rFonts w:ascii="Arial" w:hAnsi="Arial" w:cs="Arial"/>
                <w:sz w:val="18"/>
                <w:szCs w:val="18"/>
              </w:rPr>
              <w:lastRenderedPageBreak/>
              <w:t>baulichen Gegebenheiten;</w:t>
            </w:r>
          </w:p>
        </w:tc>
        <w:tc>
          <w:tcPr>
            <w:tcW w:w="1417" w:type="dxa"/>
            <w:vMerge w:val="restart"/>
            <w:shd w:val="clear" w:color="auto" w:fill="D9D9D9" w:themeFill="background1" w:themeFillShade="D9"/>
            <w:tcMar>
              <w:top w:w="0" w:type="dxa"/>
              <w:left w:w="108" w:type="dxa"/>
              <w:bottom w:w="0" w:type="dxa"/>
              <w:right w:w="108" w:type="dxa"/>
            </w:tcMar>
          </w:tcPr>
          <w:p w14:paraId="4EA30F50" w14:textId="77777777" w:rsidR="00817E9A" w:rsidRPr="0042296D" w:rsidRDefault="00817E9A" w:rsidP="003761FE">
            <w:pPr>
              <w:spacing w:before="0" w:after="0" w:line="240" w:lineRule="auto"/>
              <w:rPr>
                <w:rFonts w:ascii="Arial" w:hAnsi="Arial" w:cs="Arial"/>
                <w:color w:val="FF0000"/>
                <w:sz w:val="18"/>
                <w:szCs w:val="18"/>
              </w:rPr>
            </w:pPr>
            <w:r w:rsidRPr="004C343E">
              <w:rPr>
                <w:rFonts w:ascii="Arial" w:hAnsi="Arial" w:cs="Arial"/>
                <w:sz w:val="18"/>
                <w:szCs w:val="18"/>
              </w:rPr>
              <w:lastRenderedPageBreak/>
              <w:t>-</w:t>
            </w:r>
          </w:p>
        </w:tc>
        <w:tc>
          <w:tcPr>
            <w:tcW w:w="8134" w:type="dxa"/>
            <w:gridSpan w:val="4"/>
            <w:shd w:val="clear" w:color="auto" w:fill="D9D9D9" w:themeFill="background1" w:themeFillShade="D9"/>
            <w:tcMar>
              <w:top w:w="0" w:type="dxa"/>
              <w:left w:w="108" w:type="dxa"/>
              <w:bottom w:w="0" w:type="dxa"/>
              <w:right w:w="108" w:type="dxa"/>
            </w:tcMar>
          </w:tcPr>
          <w:p w14:paraId="608F5810" w14:textId="77777777" w:rsidR="00817E9A" w:rsidRPr="0042296D" w:rsidRDefault="00817E9A" w:rsidP="003761FE">
            <w:pPr>
              <w:spacing w:before="0" w:after="0" w:line="240" w:lineRule="auto"/>
              <w:rPr>
                <w:rFonts w:ascii="Arial" w:hAnsi="Arial" w:cs="Arial"/>
                <w:color w:val="FF0000"/>
                <w:sz w:val="18"/>
                <w:szCs w:val="18"/>
              </w:rPr>
            </w:pPr>
            <w:r w:rsidRPr="00123196">
              <w:rPr>
                <w:rFonts w:ascii="Arial" w:hAnsi="Arial" w:cs="Arial"/>
                <w:sz w:val="18"/>
                <w:szCs w:val="18"/>
              </w:rPr>
              <w:t xml:space="preserve">Installation </w:t>
            </w:r>
            <w:r>
              <w:rPr>
                <w:rFonts w:ascii="Arial" w:hAnsi="Arial" w:cs="Arial"/>
                <w:sz w:val="18"/>
                <w:szCs w:val="18"/>
              </w:rPr>
              <w:t>der Antennenanlage</w:t>
            </w:r>
          </w:p>
        </w:tc>
      </w:tr>
      <w:tr w:rsidR="00817E9A" w:rsidRPr="00123196" w14:paraId="243C731D" w14:textId="77777777" w:rsidTr="00BB04B8">
        <w:trPr>
          <w:trHeight w:val="383"/>
        </w:trPr>
        <w:tc>
          <w:tcPr>
            <w:tcW w:w="527" w:type="dxa"/>
            <w:vMerge/>
            <w:shd w:val="clear" w:color="auto" w:fill="D9D9D9" w:themeFill="background1" w:themeFillShade="D9"/>
          </w:tcPr>
          <w:p w14:paraId="003A4B96" w14:textId="77777777" w:rsidR="00817E9A" w:rsidRPr="00123196" w:rsidRDefault="00817E9A" w:rsidP="003761FE">
            <w:pPr>
              <w:spacing w:before="0" w:after="0" w:line="240" w:lineRule="auto"/>
              <w:rPr>
                <w:rFonts w:ascii="Arial" w:hAnsi="Arial" w:cs="Arial"/>
                <w:sz w:val="18"/>
                <w:szCs w:val="18"/>
              </w:rPr>
            </w:pPr>
          </w:p>
        </w:tc>
        <w:tc>
          <w:tcPr>
            <w:tcW w:w="1401" w:type="dxa"/>
            <w:vMerge/>
            <w:shd w:val="clear" w:color="auto" w:fill="D9D9D9" w:themeFill="background1" w:themeFillShade="D9"/>
          </w:tcPr>
          <w:p w14:paraId="57725B95" w14:textId="77777777" w:rsidR="00817E9A" w:rsidRPr="00123196" w:rsidRDefault="00817E9A" w:rsidP="003761FE">
            <w:pPr>
              <w:spacing w:before="0" w:after="0" w:line="240" w:lineRule="auto"/>
              <w:rPr>
                <w:rFonts w:ascii="Arial" w:hAnsi="Arial" w:cs="Arial"/>
                <w:sz w:val="18"/>
                <w:szCs w:val="18"/>
              </w:rPr>
            </w:pPr>
          </w:p>
        </w:tc>
        <w:tc>
          <w:tcPr>
            <w:tcW w:w="1414" w:type="dxa"/>
            <w:vMerge/>
            <w:shd w:val="clear" w:color="auto" w:fill="D9D9D9" w:themeFill="background1" w:themeFillShade="D9"/>
          </w:tcPr>
          <w:p w14:paraId="593055C5" w14:textId="77777777" w:rsidR="00817E9A" w:rsidRPr="0042296D" w:rsidRDefault="00817E9A" w:rsidP="003761FE">
            <w:pPr>
              <w:spacing w:before="0" w:after="0" w:line="240" w:lineRule="auto"/>
              <w:rPr>
                <w:rFonts w:ascii="Arial" w:hAnsi="Arial" w:cs="Arial"/>
                <w:color w:val="FF0000"/>
                <w:sz w:val="18"/>
                <w:szCs w:val="18"/>
              </w:rPr>
            </w:pPr>
          </w:p>
        </w:tc>
        <w:tc>
          <w:tcPr>
            <w:tcW w:w="1556" w:type="dxa"/>
            <w:vMerge/>
            <w:shd w:val="clear" w:color="auto" w:fill="D9D9D9" w:themeFill="background1" w:themeFillShade="D9"/>
          </w:tcPr>
          <w:p w14:paraId="2E574B59" w14:textId="77777777" w:rsidR="00817E9A" w:rsidRPr="0042296D" w:rsidRDefault="00817E9A" w:rsidP="003761FE">
            <w:pPr>
              <w:spacing w:before="0" w:after="0" w:line="240" w:lineRule="auto"/>
              <w:rPr>
                <w:rFonts w:ascii="Arial" w:hAnsi="Arial" w:cs="Arial"/>
                <w:color w:val="FF0000"/>
                <w:sz w:val="18"/>
                <w:szCs w:val="18"/>
              </w:rPr>
            </w:pPr>
          </w:p>
        </w:tc>
        <w:tc>
          <w:tcPr>
            <w:tcW w:w="1417" w:type="dxa"/>
            <w:vMerge/>
            <w:shd w:val="clear" w:color="auto" w:fill="D9D9D9" w:themeFill="background1" w:themeFillShade="D9"/>
          </w:tcPr>
          <w:p w14:paraId="65F25492" w14:textId="77777777" w:rsidR="00817E9A" w:rsidRPr="0042296D" w:rsidRDefault="00817E9A" w:rsidP="003761FE">
            <w:pPr>
              <w:spacing w:before="0" w:after="0" w:line="240" w:lineRule="auto"/>
              <w:rPr>
                <w:rFonts w:ascii="Arial" w:hAnsi="Arial" w:cs="Arial"/>
                <w:color w:val="FF0000"/>
                <w:sz w:val="18"/>
                <w:szCs w:val="18"/>
              </w:rPr>
            </w:pPr>
          </w:p>
        </w:tc>
        <w:tc>
          <w:tcPr>
            <w:tcW w:w="2033" w:type="dxa"/>
            <w:shd w:val="clear" w:color="auto" w:fill="D9D9D9" w:themeFill="background1" w:themeFillShade="D9"/>
            <w:tcMar>
              <w:top w:w="0" w:type="dxa"/>
              <w:left w:w="108" w:type="dxa"/>
              <w:bottom w:w="0" w:type="dxa"/>
              <w:right w:w="108" w:type="dxa"/>
            </w:tcMar>
          </w:tcPr>
          <w:p w14:paraId="1CA34A92"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Herrichtung des Werkzeugs;</w:t>
            </w:r>
          </w:p>
          <w:p w14:paraId="3F707B3C" w14:textId="77777777" w:rsidR="00817E9A" w:rsidRPr="00F11267" w:rsidRDefault="00817E9A" w:rsidP="003761FE">
            <w:pPr>
              <w:spacing w:before="0" w:after="0" w:line="240" w:lineRule="auto"/>
              <w:rPr>
                <w:rFonts w:ascii="Arial" w:hAnsi="Arial" w:cs="Arial"/>
                <w:sz w:val="18"/>
                <w:szCs w:val="18"/>
              </w:rPr>
            </w:pPr>
          </w:p>
          <w:p w14:paraId="59348F7A"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Beschaffung der Materialien;</w:t>
            </w:r>
          </w:p>
          <w:p w14:paraId="50711DA0" w14:textId="77777777" w:rsidR="00817E9A" w:rsidRPr="00F11267" w:rsidRDefault="00817E9A" w:rsidP="003761FE">
            <w:pPr>
              <w:spacing w:before="0" w:after="0" w:line="240" w:lineRule="auto"/>
              <w:rPr>
                <w:rFonts w:ascii="Arial" w:hAnsi="Arial" w:cs="Arial"/>
                <w:sz w:val="18"/>
                <w:szCs w:val="18"/>
              </w:rPr>
            </w:pPr>
          </w:p>
          <w:p w14:paraId="1E8A68F4" w14:textId="77777777" w:rsidR="00817E9A" w:rsidRPr="0042296D" w:rsidRDefault="00817E9A" w:rsidP="003761FE">
            <w:pPr>
              <w:spacing w:before="0" w:after="0" w:line="240" w:lineRule="auto"/>
              <w:rPr>
                <w:rFonts w:ascii="Arial" w:hAnsi="Arial" w:cs="Arial"/>
                <w:color w:val="FF0000"/>
                <w:sz w:val="18"/>
                <w:szCs w:val="18"/>
              </w:rPr>
            </w:pPr>
            <w:r w:rsidRPr="00F11267">
              <w:rPr>
                <w:rFonts w:ascii="Arial" w:hAnsi="Arial" w:cs="Arial"/>
                <w:sz w:val="18"/>
                <w:szCs w:val="18"/>
              </w:rPr>
              <w:lastRenderedPageBreak/>
              <w:t>Schaltungsaufbau an der Montagewand;</w:t>
            </w:r>
          </w:p>
        </w:tc>
        <w:tc>
          <w:tcPr>
            <w:tcW w:w="2278" w:type="dxa"/>
            <w:shd w:val="clear" w:color="auto" w:fill="D9D9D9" w:themeFill="background1" w:themeFillShade="D9"/>
            <w:tcMar>
              <w:top w:w="0" w:type="dxa"/>
              <w:left w:w="108" w:type="dxa"/>
              <w:bottom w:w="0" w:type="dxa"/>
              <w:right w:w="108" w:type="dxa"/>
            </w:tcMar>
          </w:tcPr>
          <w:p w14:paraId="3EE92CB6" w14:textId="77777777" w:rsidR="00817E9A" w:rsidRPr="0042296D" w:rsidRDefault="00817E9A" w:rsidP="003761FE">
            <w:pPr>
              <w:spacing w:before="0" w:after="0" w:line="240" w:lineRule="auto"/>
              <w:rPr>
                <w:rFonts w:ascii="Arial" w:hAnsi="Arial" w:cs="Arial"/>
                <w:color w:val="FF0000"/>
                <w:sz w:val="18"/>
                <w:szCs w:val="18"/>
              </w:rPr>
            </w:pPr>
            <w:r w:rsidRPr="00F11267">
              <w:rPr>
                <w:rFonts w:ascii="Arial" w:hAnsi="Arial" w:cs="Arial"/>
                <w:sz w:val="18"/>
                <w:szCs w:val="18"/>
              </w:rPr>
              <w:lastRenderedPageBreak/>
              <w:t>Schaltungsaufbau</w:t>
            </w:r>
          </w:p>
        </w:tc>
        <w:tc>
          <w:tcPr>
            <w:tcW w:w="1985" w:type="dxa"/>
            <w:shd w:val="clear" w:color="auto" w:fill="D9D9D9" w:themeFill="background1" w:themeFillShade="D9"/>
            <w:tcMar>
              <w:top w:w="0" w:type="dxa"/>
              <w:left w:w="108" w:type="dxa"/>
              <w:bottom w:w="0" w:type="dxa"/>
              <w:right w:w="108" w:type="dxa"/>
            </w:tcMar>
          </w:tcPr>
          <w:p w14:paraId="12651451" w14:textId="77777777" w:rsidR="00817E9A" w:rsidRPr="00F11267" w:rsidRDefault="00817E9A" w:rsidP="003761FE">
            <w:pPr>
              <w:spacing w:before="0" w:after="0" w:line="240" w:lineRule="auto"/>
              <w:rPr>
                <w:rFonts w:ascii="Arial" w:hAnsi="Arial" w:cs="Arial"/>
                <w:sz w:val="18"/>
                <w:szCs w:val="18"/>
                <w:u w:val="single"/>
              </w:rPr>
            </w:pPr>
            <w:r w:rsidRPr="00F11267">
              <w:rPr>
                <w:rFonts w:ascii="Arial" w:hAnsi="Arial" w:cs="Arial"/>
                <w:sz w:val="18"/>
                <w:szCs w:val="18"/>
                <w:u w:val="single"/>
              </w:rPr>
              <w:t>Medien:</w:t>
            </w:r>
          </w:p>
          <w:p w14:paraId="4AC924DE"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Elektroinstallations-werkzeug;</w:t>
            </w:r>
          </w:p>
          <w:p w14:paraId="21983064"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Montagewand;</w:t>
            </w:r>
          </w:p>
          <w:p w14:paraId="66853AB3"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Betriebsmittel;</w:t>
            </w:r>
          </w:p>
          <w:p w14:paraId="2029E515" w14:textId="77777777" w:rsidR="00817E9A" w:rsidRPr="003F19CE" w:rsidRDefault="00817E9A" w:rsidP="003761FE">
            <w:pPr>
              <w:pStyle w:val="KeinLeerraum"/>
              <w:rPr>
                <w:rFonts w:ascii="Arial" w:hAnsi="Arial" w:cs="Arial"/>
                <w:sz w:val="18"/>
                <w:szCs w:val="18"/>
              </w:rPr>
            </w:pPr>
            <w:r>
              <w:rPr>
                <w:rFonts w:ascii="Arial" w:hAnsi="Arial" w:cs="Arial"/>
                <w:sz w:val="18"/>
                <w:szCs w:val="18"/>
              </w:rPr>
              <w:t>SAT-Finder-App;</w:t>
            </w:r>
          </w:p>
          <w:p w14:paraId="02461A5E" w14:textId="77777777" w:rsidR="00817E9A" w:rsidRPr="0042296D" w:rsidRDefault="00817E9A" w:rsidP="003761FE">
            <w:pPr>
              <w:spacing w:before="0" w:after="0" w:line="240" w:lineRule="auto"/>
              <w:rPr>
                <w:rFonts w:ascii="Arial" w:hAnsi="Arial" w:cs="Arial"/>
                <w:color w:val="FF0000"/>
                <w:sz w:val="18"/>
                <w:szCs w:val="18"/>
              </w:rPr>
            </w:pPr>
          </w:p>
        </w:tc>
        <w:tc>
          <w:tcPr>
            <w:tcW w:w="1838" w:type="dxa"/>
            <w:shd w:val="clear" w:color="auto" w:fill="D9D9D9" w:themeFill="background1" w:themeFillShade="D9"/>
            <w:tcMar>
              <w:top w:w="0" w:type="dxa"/>
              <w:left w:w="108" w:type="dxa"/>
              <w:bottom w:w="0" w:type="dxa"/>
              <w:right w:w="108" w:type="dxa"/>
            </w:tcMar>
          </w:tcPr>
          <w:p w14:paraId="566E436A"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lastRenderedPageBreak/>
              <w:t>Besichtigung des Schaltungsaufbaus von Mitschülern;</w:t>
            </w:r>
          </w:p>
          <w:p w14:paraId="5F1D2D59" w14:textId="77777777" w:rsidR="00817E9A" w:rsidRPr="00F11267" w:rsidRDefault="00817E9A" w:rsidP="003761FE">
            <w:pPr>
              <w:spacing w:before="0" w:after="0" w:line="240" w:lineRule="auto"/>
              <w:rPr>
                <w:rFonts w:ascii="Arial" w:hAnsi="Arial" w:cs="Arial"/>
                <w:sz w:val="18"/>
                <w:szCs w:val="18"/>
              </w:rPr>
            </w:pPr>
          </w:p>
          <w:p w14:paraId="7D619921" w14:textId="77777777" w:rsidR="00817E9A" w:rsidRPr="0042296D" w:rsidRDefault="00817E9A" w:rsidP="003761FE">
            <w:pPr>
              <w:spacing w:before="0" w:after="0" w:line="240" w:lineRule="auto"/>
              <w:rPr>
                <w:rFonts w:ascii="Arial" w:hAnsi="Arial" w:cs="Arial"/>
                <w:color w:val="FF0000"/>
                <w:sz w:val="18"/>
                <w:szCs w:val="18"/>
              </w:rPr>
            </w:pPr>
            <w:r w:rsidRPr="00F11267">
              <w:rPr>
                <w:rFonts w:ascii="Arial" w:hAnsi="Arial" w:cs="Arial"/>
                <w:sz w:val="18"/>
                <w:szCs w:val="18"/>
              </w:rPr>
              <w:t>Diskussion mit Mitschülern;</w:t>
            </w:r>
          </w:p>
        </w:tc>
      </w:tr>
      <w:tr w:rsidR="00817E9A" w:rsidRPr="00123196" w14:paraId="7C5952A7" w14:textId="77777777" w:rsidTr="00BB04B8">
        <w:trPr>
          <w:trHeight w:val="333"/>
        </w:trPr>
        <w:tc>
          <w:tcPr>
            <w:tcW w:w="527" w:type="dxa"/>
            <w:vMerge w:val="restart"/>
            <w:shd w:val="clear" w:color="auto" w:fill="auto"/>
            <w:tcMar>
              <w:top w:w="0" w:type="dxa"/>
              <w:left w:w="108" w:type="dxa"/>
              <w:bottom w:w="0" w:type="dxa"/>
              <w:right w:w="108" w:type="dxa"/>
            </w:tcMar>
          </w:tcPr>
          <w:p w14:paraId="3E18D735" w14:textId="77777777" w:rsidR="00817E9A" w:rsidRPr="00F36969" w:rsidRDefault="00817E9A" w:rsidP="003761FE">
            <w:pPr>
              <w:spacing w:before="0" w:after="0" w:line="240" w:lineRule="auto"/>
              <w:rPr>
                <w:rFonts w:ascii="Arial" w:hAnsi="Arial" w:cs="Arial"/>
                <w:sz w:val="18"/>
                <w:szCs w:val="18"/>
              </w:rPr>
            </w:pPr>
            <w:r>
              <w:rPr>
                <w:rFonts w:ascii="Arial" w:hAnsi="Arial" w:cs="Arial"/>
                <w:sz w:val="18"/>
                <w:szCs w:val="18"/>
              </w:rPr>
              <w:t>45</w:t>
            </w:r>
          </w:p>
        </w:tc>
        <w:tc>
          <w:tcPr>
            <w:tcW w:w="1401" w:type="dxa"/>
            <w:vMerge w:val="restart"/>
            <w:shd w:val="clear" w:color="auto" w:fill="auto"/>
            <w:tcMar>
              <w:top w:w="0" w:type="dxa"/>
              <w:left w:w="108" w:type="dxa"/>
              <w:bottom w:w="0" w:type="dxa"/>
              <w:right w:w="108" w:type="dxa"/>
            </w:tcMar>
          </w:tcPr>
          <w:p w14:paraId="21DAF549" w14:textId="16912566" w:rsidR="002C5E58" w:rsidRDefault="002C5E58" w:rsidP="003761FE">
            <w:pPr>
              <w:spacing w:before="0" w:after="0" w:line="240" w:lineRule="auto"/>
              <w:rPr>
                <w:rFonts w:ascii="Arial" w:hAnsi="Arial" w:cs="Arial"/>
                <w:sz w:val="18"/>
                <w:szCs w:val="18"/>
              </w:rPr>
            </w:pPr>
            <w:r>
              <w:rPr>
                <w:rFonts w:ascii="Arial" w:hAnsi="Arial" w:cs="Arial"/>
                <w:sz w:val="18"/>
                <w:szCs w:val="18"/>
              </w:rPr>
              <w:t>LS 3.</w:t>
            </w:r>
            <w:r w:rsidR="002C1C0B">
              <w:rPr>
                <w:rFonts w:ascii="Arial" w:hAnsi="Arial" w:cs="Arial"/>
                <w:sz w:val="18"/>
                <w:szCs w:val="18"/>
              </w:rPr>
              <w:t>4</w:t>
            </w:r>
          </w:p>
          <w:p w14:paraId="5A04E485" w14:textId="5F1F603A" w:rsidR="00817E9A" w:rsidRPr="00F36969" w:rsidRDefault="00817E9A" w:rsidP="003761FE">
            <w:pPr>
              <w:spacing w:before="0" w:after="0" w:line="240" w:lineRule="auto"/>
              <w:rPr>
                <w:rFonts w:ascii="Arial" w:hAnsi="Arial" w:cs="Arial"/>
                <w:sz w:val="18"/>
                <w:szCs w:val="18"/>
              </w:rPr>
            </w:pPr>
            <w:r>
              <w:rPr>
                <w:rFonts w:ascii="Arial" w:hAnsi="Arial" w:cs="Arial"/>
                <w:sz w:val="18"/>
                <w:szCs w:val="18"/>
              </w:rPr>
              <w:t xml:space="preserve">Überprüfung der </w:t>
            </w:r>
            <w:r w:rsidR="002C5E58">
              <w:rPr>
                <w:rFonts w:ascii="Arial" w:hAnsi="Arial" w:cs="Arial"/>
                <w:sz w:val="18"/>
                <w:szCs w:val="18"/>
              </w:rPr>
              <w:t>TV-Empfangsanlage</w:t>
            </w:r>
          </w:p>
        </w:tc>
        <w:tc>
          <w:tcPr>
            <w:tcW w:w="1414" w:type="dxa"/>
            <w:vMerge w:val="restart"/>
            <w:shd w:val="clear" w:color="auto" w:fill="auto"/>
            <w:tcMar>
              <w:top w:w="0" w:type="dxa"/>
              <w:left w:w="108" w:type="dxa"/>
              <w:bottom w:w="0" w:type="dxa"/>
              <w:right w:w="108" w:type="dxa"/>
            </w:tcMar>
          </w:tcPr>
          <w:p w14:paraId="08BF9B1C" w14:textId="77777777" w:rsidR="00817E9A" w:rsidRPr="003F19CE" w:rsidRDefault="00817E9A" w:rsidP="003761FE">
            <w:pPr>
              <w:pStyle w:val="KeinLeerraum"/>
              <w:rPr>
                <w:rFonts w:ascii="Arial" w:hAnsi="Arial" w:cs="Arial"/>
                <w:sz w:val="18"/>
                <w:szCs w:val="18"/>
              </w:rPr>
            </w:pPr>
            <w:r>
              <w:rPr>
                <w:rFonts w:ascii="Arial" w:hAnsi="Arial" w:cs="Arial"/>
                <w:sz w:val="18"/>
                <w:szCs w:val="18"/>
                <w:u w:val="single"/>
              </w:rPr>
              <w:t xml:space="preserve">Messungen &amp; </w:t>
            </w:r>
            <w:r w:rsidRPr="003F19CE">
              <w:rPr>
                <w:rFonts w:ascii="Arial" w:hAnsi="Arial" w:cs="Arial"/>
                <w:sz w:val="18"/>
                <w:szCs w:val="18"/>
                <w:u w:val="single"/>
              </w:rPr>
              <w:t>Prüfungen:</w:t>
            </w:r>
          </w:p>
          <w:p w14:paraId="39AE3E04" w14:textId="77777777" w:rsidR="00817E9A" w:rsidRDefault="00817E9A" w:rsidP="003761FE">
            <w:pPr>
              <w:pStyle w:val="KeinLeerraum"/>
              <w:rPr>
                <w:rFonts w:ascii="Arial" w:hAnsi="Arial" w:cs="Arial"/>
                <w:sz w:val="18"/>
                <w:szCs w:val="18"/>
              </w:rPr>
            </w:pPr>
            <w:r>
              <w:rPr>
                <w:rFonts w:ascii="Arial" w:hAnsi="Arial" w:cs="Arial"/>
                <w:sz w:val="18"/>
                <w:szCs w:val="18"/>
              </w:rPr>
              <w:t>Pegelmessungen;</w:t>
            </w:r>
          </w:p>
          <w:p w14:paraId="6C8DE5CF" w14:textId="77777777" w:rsidR="00817E9A" w:rsidRDefault="00817E9A" w:rsidP="003761FE">
            <w:pPr>
              <w:pStyle w:val="KeinLeerraum"/>
              <w:rPr>
                <w:rFonts w:ascii="Arial" w:hAnsi="Arial" w:cs="Arial"/>
                <w:sz w:val="18"/>
                <w:szCs w:val="18"/>
              </w:rPr>
            </w:pPr>
            <w:r>
              <w:rPr>
                <w:rFonts w:ascii="Arial" w:hAnsi="Arial" w:cs="Arial"/>
                <w:sz w:val="18"/>
                <w:szCs w:val="18"/>
              </w:rPr>
              <w:t>Sicht- und Funktionsprüfung;</w:t>
            </w:r>
          </w:p>
          <w:p w14:paraId="1AB6258C" w14:textId="77777777" w:rsidR="00817E9A" w:rsidRPr="0042296D" w:rsidRDefault="00817E9A" w:rsidP="003761FE">
            <w:pPr>
              <w:pStyle w:val="KeinLeerraum"/>
              <w:rPr>
                <w:rFonts w:ascii="Arial" w:hAnsi="Arial" w:cs="Arial"/>
                <w:color w:val="FF0000"/>
                <w:sz w:val="18"/>
                <w:szCs w:val="18"/>
                <w:u w:val="single"/>
              </w:rPr>
            </w:pPr>
            <w:r>
              <w:rPr>
                <w:rFonts w:ascii="Arial" w:hAnsi="Arial" w:cs="Arial"/>
                <w:sz w:val="18"/>
                <w:szCs w:val="18"/>
              </w:rPr>
              <w:t>Ton- und Bildqualität;</w:t>
            </w:r>
            <w:r w:rsidRPr="003F19CE">
              <w:rPr>
                <w:rFonts w:ascii="Arial" w:hAnsi="Arial" w:cs="Arial"/>
                <w:sz w:val="18"/>
                <w:szCs w:val="18"/>
              </w:rPr>
              <w:t xml:space="preserve"> </w:t>
            </w:r>
          </w:p>
        </w:tc>
        <w:tc>
          <w:tcPr>
            <w:tcW w:w="1556" w:type="dxa"/>
            <w:vMerge w:val="restart"/>
            <w:shd w:val="clear" w:color="auto" w:fill="auto"/>
            <w:tcMar>
              <w:top w:w="0" w:type="dxa"/>
              <w:left w:w="108" w:type="dxa"/>
              <w:bottom w:w="0" w:type="dxa"/>
              <w:right w:w="108" w:type="dxa"/>
            </w:tcMar>
          </w:tcPr>
          <w:p w14:paraId="58CB1C56" w14:textId="77777777" w:rsidR="00817E9A" w:rsidRPr="0042296D" w:rsidRDefault="00817E9A" w:rsidP="003761FE">
            <w:pPr>
              <w:pStyle w:val="KeinLeerraum"/>
              <w:rPr>
                <w:rFonts w:ascii="Arial" w:hAnsi="Arial" w:cs="Arial"/>
                <w:color w:val="FF0000"/>
                <w:sz w:val="18"/>
                <w:szCs w:val="18"/>
              </w:rPr>
            </w:pPr>
            <w:r w:rsidRPr="00306BBE">
              <w:rPr>
                <w:rFonts w:ascii="Arial" w:hAnsi="Arial" w:cs="Arial"/>
                <w:sz w:val="18"/>
                <w:szCs w:val="18"/>
              </w:rPr>
              <w:t>-</w:t>
            </w:r>
          </w:p>
        </w:tc>
        <w:tc>
          <w:tcPr>
            <w:tcW w:w="1417" w:type="dxa"/>
            <w:vMerge w:val="restart"/>
            <w:shd w:val="clear" w:color="auto" w:fill="auto"/>
            <w:tcMar>
              <w:top w:w="0" w:type="dxa"/>
              <w:left w:w="108" w:type="dxa"/>
              <w:bottom w:w="0" w:type="dxa"/>
              <w:right w:w="108" w:type="dxa"/>
            </w:tcMar>
          </w:tcPr>
          <w:p w14:paraId="030AFD17" w14:textId="77777777" w:rsidR="00817E9A" w:rsidRDefault="00817E9A" w:rsidP="003761FE">
            <w:pPr>
              <w:pStyle w:val="KeinLeerraum"/>
              <w:rPr>
                <w:rFonts w:ascii="Arial" w:hAnsi="Arial" w:cs="Arial"/>
                <w:sz w:val="18"/>
                <w:szCs w:val="18"/>
                <w:u w:val="single"/>
              </w:rPr>
            </w:pPr>
            <w:r>
              <w:rPr>
                <w:rFonts w:ascii="Arial" w:hAnsi="Arial" w:cs="Arial"/>
                <w:sz w:val="18"/>
                <w:szCs w:val="18"/>
                <w:u w:val="single"/>
              </w:rPr>
              <w:t>Messungen &amp; Diagnosegeräte:</w:t>
            </w:r>
          </w:p>
          <w:p w14:paraId="579C19C5" w14:textId="77777777" w:rsidR="00817E9A" w:rsidRDefault="00817E9A" w:rsidP="003761FE">
            <w:pPr>
              <w:pStyle w:val="KeinLeerraum"/>
              <w:rPr>
                <w:rFonts w:ascii="Arial" w:hAnsi="Arial" w:cs="Arial"/>
                <w:sz w:val="18"/>
                <w:szCs w:val="18"/>
              </w:rPr>
            </w:pPr>
            <w:r>
              <w:rPr>
                <w:rFonts w:ascii="Arial" w:hAnsi="Arial" w:cs="Arial"/>
                <w:sz w:val="18"/>
                <w:szCs w:val="18"/>
              </w:rPr>
              <w:t>Kriterien bei der Auswahl von Messgeräten;</w:t>
            </w:r>
          </w:p>
          <w:p w14:paraId="1A95802D" w14:textId="77777777" w:rsidR="00817E9A" w:rsidRDefault="00817E9A" w:rsidP="003761FE">
            <w:pPr>
              <w:pStyle w:val="KeinLeerraum"/>
              <w:rPr>
                <w:rFonts w:ascii="Arial" w:hAnsi="Arial" w:cs="Arial"/>
                <w:sz w:val="18"/>
                <w:szCs w:val="18"/>
              </w:rPr>
            </w:pPr>
          </w:p>
          <w:p w14:paraId="7462EE26" w14:textId="77777777" w:rsidR="00817E9A" w:rsidRDefault="00817E9A" w:rsidP="003761FE">
            <w:pPr>
              <w:pStyle w:val="KeinLeerraum"/>
              <w:rPr>
                <w:rFonts w:ascii="Arial" w:hAnsi="Arial" w:cs="Arial"/>
                <w:sz w:val="18"/>
                <w:szCs w:val="18"/>
                <w:u w:val="single"/>
              </w:rPr>
            </w:pPr>
            <w:r>
              <w:rPr>
                <w:rFonts w:ascii="Arial" w:hAnsi="Arial" w:cs="Arial"/>
                <w:sz w:val="18"/>
                <w:szCs w:val="18"/>
                <w:u w:val="single"/>
              </w:rPr>
              <w:t>Prüfungen:</w:t>
            </w:r>
          </w:p>
          <w:p w14:paraId="125723AA" w14:textId="77777777" w:rsidR="00817E9A" w:rsidRPr="003F19CE" w:rsidRDefault="00817E9A" w:rsidP="003761FE">
            <w:pPr>
              <w:pStyle w:val="KeinLeerraum"/>
              <w:rPr>
                <w:rFonts w:ascii="Arial" w:hAnsi="Arial" w:cs="Arial"/>
                <w:color w:val="FF0000"/>
                <w:sz w:val="18"/>
                <w:szCs w:val="18"/>
              </w:rPr>
            </w:pPr>
            <w:r>
              <w:rPr>
                <w:rFonts w:ascii="Arial" w:hAnsi="Arial" w:cs="Arial"/>
                <w:sz w:val="18"/>
                <w:szCs w:val="18"/>
              </w:rPr>
              <w:t>Bedeutung der Antennenanlagenprüfung;</w:t>
            </w:r>
          </w:p>
        </w:tc>
        <w:tc>
          <w:tcPr>
            <w:tcW w:w="8134" w:type="dxa"/>
            <w:gridSpan w:val="4"/>
            <w:shd w:val="clear" w:color="auto" w:fill="auto"/>
            <w:tcMar>
              <w:top w:w="0" w:type="dxa"/>
              <w:left w:w="108" w:type="dxa"/>
              <w:bottom w:w="0" w:type="dxa"/>
              <w:right w:w="108" w:type="dxa"/>
            </w:tcMar>
          </w:tcPr>
          <w:p w14:paraId="33FFEDFA" w14:textId="10252340" w:rsidR="00817E9A" w:rsidRPr="00F11267" w:rsidRDefault="00817E9A" w:rsidP="003761FE">
            <w:pPr>
              <w:spacing w:before="0" w:after="0" w:line="240" w:lineRule="auto"/>
              <w:rPr>
                <w:rFonts w:ascii="Arial" w:hAnsi="Arial" w:cs="Arial"/>
                <w:sz w:val="18"/>
                <w:szCs w:val="18"/>
              </w:rPr>
            </w:pPr>
            <w:r>
              <w:rPr>
                <w:rFonts w:ascii="Arial" w:hAnsi="Arial" w:cs="Arial"/>
                <w:sz w:val="18"/>
                <w:szCs w:val="18"/>
              </w:rPr>
              <w:t xml:space="preserve">Überprüfung der </w:t>
            </w:r>
            <w:r w:rsidR="00EA4239">
              <w:rPr>
                <w:rFonts w:ascii="Arial" w:hAnsi="Arial" w:cs="Arial"/>
                <w:sz w:val="18"/>
                <w:szCs w:val="18"/>
              </w:rPr>
              <w:t>TV-Empfangs</w:t>
            </w:r>
            <w:r>
              <w:rPr>
                <w:rFonts w:ascii="Arial" w:hAnsi="Arial" w:cs="Arial"/>
                <w:sz w:val="18"/>
                <w:szCs w:val="18"/>
              </w:rPr>
              <w:t>anlage</w:t>
            </w:r>
          </w:p>
        </w:tc>
      </w:tr>
      <w:tr w:rsidR="00817E9A" w:rsidRPr="00123196" w14:paraId="3A47A16C" w14:textId="77777777" w:rsidTr="00BB04B8">
        <w:trPr>
          <w:trHeight w:val="155"/>
        </w:trPr>
        <w:tc>
          <w:tcPr>
            <w:tcW w:w="527" w:type="dxa"/>
            <w:vMerge/>
            <w:shd w:val="clear" w:color="auto" w:fill="auto"/>
            <w:tcMar>
              <w:top w:w="0" w:type="dxa"/>
              <w:left w:w="108" w:type="dxa"/>
              <w:bottom w:w="0" w:type="dxa"/>
              <w:right w:w="108" w:type="dxa"/>
            </w:tcMar>
          </w:tcPr>
          <w:p w14:paraId="09C4D1C6" w14:textId="77777777" w:rsidR="00817E9A" w:rsidRPr="00F36969" w:rsidRDefault="00817E9A" w:rsidP="003761FE">
            <w:pPr>
              <w:spacing w:before="0" w:after="0" w:line="240" w:lineRule="auto"/>
              <w:rPr>
                <w:rFonts w:ascii="Arial" w:hAnsi="Arial" w:cs="Arial"/>
                <w:sz w:val="18"/>
                <w:szCs w:val="18"/>
              </w:rPr>
            </w:pPr>
          </w:p>
        </w:tc>
        <w:tc>
          <w:tcPr>
            <w:tcW w:w="1401" w:type="dxa"/>
            <w:vMerge/>
            <w:shd w:val="clear" w:color="auto" w:fill="auto"/>
            <w:tcMar>
              <w:top w:w="0" w:type="dxa"/>
              <w:left w:w="108" w:type="dxa"/>
              <w:bottom w:w="0" w:type="dxa"/>
              <w:right w:w="108" w:type="dxa"/>
            </w:tcMar>
          </w:tcPr>
          <w:p w14:paraId="5EB04B34" w14:textId="77777777" w:rsidR="00817E9A" w:rsidRPr="00F36969" w:rsidRDefault="00817E9A" w:rsidP="003761FE">
            <w:pPr>
              <w:spacing w:before="0" w:after="0" w:line="240" w:lineRule="auto"/>
              <w:rPr>
                <w:rFonts w:ascii="Arial" w:hAnsi="Arial" w:cs="Arial"/>
                <w:sz w:val="18"/>
                <w:szCs w:val="18"/>
              </w:rPr>
            </w:pPr>
          </w:p>
        </w:tc>
        <w:tc>
          <w:tcPr>
            <w:tcW w:w="1414" w:type="dxa"/>
            <w:vMerge/>
            <w:shd w:val="clear" w:color="auto" w:fill="auto"/>
            <w:tcMar>
              <w:top w:w="0" w:type="dxa"/>
              <w:left w:w="108" w:type="dxa"/>
              <w:bottom w:w="0" w:type="dxa"/>
              <w:right w:w="108" w:type="dxa"/>
            </w:tcMar>
          </w:tcPr>
          <w:p w14:paraId="2C420586" w14:textId="77777777" w:rsidR="00817E9A" w:rsidRPr="0042296D" w:rsidRDefault="00817E9A" w:rsidP="003761FE">
            <w:pPr>
              <w:pStyle w:val="KeinLeerraum"/>
              <w:rPr>
                <w:rFonts w:ascii="Arial" w:hAnsi="Arial" w:cs="Arial"/>
                <w:color w:val="FF0000"/>
                <w:sz w:val="18"/>
                <w:szCs w:val="18"/>
                <w:u w:val="single"/>
              </w:rPr>
            </w:pPr>
          </w:p>
        </w:tc>
        <w:tc>
          <w:tcPr>
            <w:tcW w:w="1556" w:type="dxa"/>
            <w:vMerge/>
            <w:shd w:val="clear" w:color="auto" w:fill="auto"/>
            <w:tcMar>
              <w:top w:w="0" w:type="dxa"/>
              <w:left w:w="108" w:type="dxa"/>
              <w:bottom w:w="0" w:type="dxa"/>
              <w:right w:w="108" w:type="dxa"/>
            </w:tcMar>
          </w:tcPr>
          <w:p w14:paraId="7BDAB447" w14:textId="77777777" w:rsidR="00817E9A" w:rsidRPr="0042296D" w:rsidRDefault="00817E9A" w:rsidP="003761FE">
            <w:pPr>
              <w:pStyle w:val="KeinLeerraum"/>
              <w:rPr>
                <w:rFonts w:ascii="Arial" w:hAnsi="Arial" w:cs="Arial"/>
                <w:color w:val="FF0000"/>
                <w:sz w:val="18"/>
                <w:szCs w:val="18"/>
                <w:u w:val="single"/>
              </w:rPr>
            </w:pPr>
          </w:p>
        </w:tc>
        <w:tc>
          <w:tcPr>
            <w:tcW w:w="1417" w:type="dxa"/>
            <w:vMerge/>
            <w:shd w:val="clear" w:color="auto" w:fill="auto"/>
            <w:tcMar>
              <w:top w:w="0" w:type="dxa"/>
              <w:left w:w="108" w:type="dxa"/>
              <w:bottom w:w="0" w:type="dxa"/>
              <w:right w:w="108" w:type="dxa"/>
            </w:tcMar>
          </w:tcPr>
          <w:p w14:paraId="1042F664" w14:textId="77777777" w:rsidR="00817E9A" w:rsidRPr="0042296D" w:rsidRDefault="00817E9A" w:rsidP="003761FE">
            <w:pPr>
              <w:pStyle w:val="KeinLeerraum"/>
              <w:rPr>
                <w:rFonts w:ascii="Arial" w:hAnsi="Arial" w:cs="Arial"/>
                <w:color w:val="FF0000"/>
                <w:sz w:val="18"/>
                <w:szCs w:val="18"/>
                <w:u w:val="single"/>
              </w:rPr>
            </w:pPr>
          </w:p>
        </w:tc>
        <w:tc>
          <w:tcPr>
            <w:tcW w:w="2033" w:type="dxa"/>
            <w:shd w:val="clear" w:color="auto" w:fill="auto"/>
            <w:tcMar>
              <w:top w:w="0" w:type="dxa"/>
              <w:left w:w="108" w:type="dxa"/>
              <w:bottom w:w="0" w:type="dxa"/>
              <w:right w:w="108" w:type="dxa"/>
            </w:tcMar>
          </w:tcPr>
          <w:p w14:paraId="73F311B3"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 xml:space="preserve">Auflistung </w:t>
            </w:r>
            <w:r>
              <w:rPr>
                <w:rFonts w:ascii="Arial" w:hAnsi="Arial" w:cs="Arial"/>
                <w:sz w:val="18"/>
                <w:szCs w:val="18"/>
              </w:rPr>
              <w:t>der durchzuführenden Prüfungen;</w:t>
            </w:r>
          </w:p>
          <w:p w14:paraId="4EFAE2C8" w14:textId="77777777" w:rsidR="00817E9A" w:rsidRPr="00F11267" w:rsidRDefault="00817E9A" w:rsidP="003761FE">
            <w:pPr>
              <w:spacing w:before="0" w:after="0" w:line="240" w:lineRule="auto"/>
              <w:rPr>
                <w:rFonts w:ascii="Arial" w:hAnsi="Arial" w:cs="Arial"/>
                <w:sz w:val="18"/>
                <w:szCs w:val="18"/>
              </w:rPr>
            </w:pPr>
          </w:p>
          <w:p w14:paraId="09DAFC16"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 xml:space="preserve">Beschreibung der </w:t>
            </w:r>
            <w:r>
              <w:rPr>
                <w:rFonts w:ascii="Arial" w:hAnsi="Arial" w:cs="Arial"/>
                <w:sz w:val="18"/>
                <w:szCs w:val="18"/>
              </w:rPr>
              <w:t>Gleichstromprüfung;</w:t>
            </w:r>
          </w:p>
          <w:p w14:paraId="31057AE9" w14:textId="77777777" w:rsidR="00817E9A" w:rsidRDefault="00817E9A" w:rsidP="003761FE">
            <w:pPr>
              <w:spacing w:before="0" w:after="0" w:line="240" w:lineRule="auto"/>
              <w:rPr>
                <w:rFonts w:ascii="Arial" w:hAnsi="Arial" w:cs="Arial"/>
                <w:sz w:val="18"/>
                <w:szCs w:val="18"/>
              </w:rPr>
            </w:pPr>
          </w:p>
          <w:p w14:paraId="3A4908D9" w14:textId="77777777" w:rsidR="00817E9A" w:rsidRPr="0042296D" w:rsidRDefault="00817E9A" w:rsidP="003761FE">
            <w:pPr>
              <w:spacing w:before="0" w:after="0" w:line="240" w:lineRule="auto"/>
              <w:rPr>
                <w:rFonts w:ascii="Arial" w:hAnsi="Arial" w:cs="Arial"/>
                <w:color w:val="FF0000"/>
                <w:sz w:val="18"/>
                <w:szCs w:val="18"/>
              </w:rPr>
            </w:pPr>
            <w:r>
              <w:rPr>
                <w:rFonts w:ascii="Arial" w:hAnsi="Arial" w:cs="Arial"/>
                <w:sz w:val="18"/>
                <w:szCs w:val="18"/>
              </w:rPr>
              <w:t>Auflistung von Prüfgeräten;</w:t>
            </w:r>
          </w:p>
        </w:tc>
        <w:tc>
          <w:tcPr>
            <w:tcW w:w="2278" w:type="dxa"/>
            <w:shd w:val="clear" w:color="auto" w:fill="auto"/>
          </w:tcPr>
          <w:p w14:paraId="1EE53C42" w14:textId="77777777" w:rsidR="00817E9A" w:rsidRPr="0042296D" w:rsidRDefault="00817E9A" w:rsidP="003761FE">
            <w:pPr>
              <w:spacing w:before="0" w:after="0" w:line="240" w:lineRule="auto"/>
              <w:rPr>
                <w:rFonts w:ascii="Arial" w:hAnsi="Arial" w:cs="Arial"/>
                <w:color w:val="FF0000"/>
                <w:sz w:val="18"/>
                <w:szCs w:val="18"/>
              </w:rPr>
            </w:pPr>
            <w:r w:rsidRPr="00F11267">
              <w:rPr>
                <w:rFonts w:ascii="Arial" w:hAnsi="Arial" w:cs="Arial"/>
                <w:sz w:val="18"/>
                <w:szCs w:val="18"/>
              </w:rPr>
              <w:t>Beantwortung der Aufgaben im Skript</w:t>
            </w:r>
          </w:p>
        </w:tc>
        <w:tc>
          <w:tcPr>
            <w:tcW w:w="1985" w:type="dxa"/>
            <w:shd w:val="clear" w:color="auto" w:fill="auto"/>
          </w:tcPr>
          <w:p w14:paraId="5B457822" w14:textId="77777777" w:rsidR="00817E9A" w:rsidRDefault="00817E9A" w:rsidP="003761FE">
            <w:pPr>
              <w:spacing w:before="0" w:after="0" w:line="240" w:lineRule="auto"/>
              <w:rPr>
                <w:rFonts w:ascii="Arial" w:hAnsi="Arial" w:cs="Arial"/>
                <w:sz w:val="18"/>
              </w:rPr>
            </w:pPr>
            <w:r w:rsidRPr="008C672D">
              <w:rPr>
                <w:rFonts w:ascii="Arial" w:hAnsi="Arial" w:cs="Arial"/>
                <w:sz w:val="18"/>
                <w:u w:val="single"/>
              </w:rPr>
              <w:t>Präsentation:</w:t>
            </w:r>
            <w:r w:rsidRPr="008C672D">
              <w:rPr>
                <w:rFonts w:ascii="Arial" w:hAnsi="Arial" w:cs="Arial"/>
                <w:sz w:val="18"/>
                <w:u w:val="single"/>
              </w:rPr>
              <w:br/>
            </w:r>
            <w:r w:rsidRPr="008C672D">
              <w:rPr>
                <w:rFonts w:ascii="Arial" w:hAnsi="Arial" w:cs="Arial"/>
                <w:sz w:val="18"/>
              </w:rPr>
              <w:t xml:space="preserve">Folie: </w:t>
            </w:r>
            <w:r>
              <w:rPr>
                <w:rFonts w:ascii="Arial" w:hAnsi="Arial" w:cs="Arial"/>
                <w:sz w:val="18"/>
              </w:rPr>
              <w:t>Prüfungen</w:t>
            </w:r>
          </w:p>
          <w:p w14:paraId="131E871F" w14:textId="77777777" w:rsidR="00817E9A" w:rsidRPr="008C672D" w:rsidRDefault="00817E9A" w:rsidP="003761FE">
            <w:pPr>
              <w:spacing w:before="0" w:after="0" w:line="240" w:lineRule="auto"/>
              <w:rPr>
                <w:rFonts w:ascii="Arial" w:hAnsi="Arial" w:cs="Arial"/>
                <w:sz w:val="18"/>
                <w:u w:val="single"/>
              </w:rPr>
            </w:pPr>
            <w:r w:rsidRPr="008C672D">
              <w:rPr>
                <w:rFonts w:ascii="Arial" w:hAnsi="Arial" w:cs="Arial"/>
                <w:sz w:val="18"/>
                <w:u w:val="single"/>
              </w:rPr>
              <w:t>Medien:</w:t>
            </w:r>
          </w:p>
          <w:p w14:paraId="153270C7" w14:textId="77777777" w:rsidR="00817E9A" w:rsidRPr="008C672D" w:rsidRDefault="00817E9A" w:rsidP="003761FE">
            <w:pPr>
              <w:spacing w:before="0" w:after="0" w:line="240" w:lineRule="auto"/>
              <w:rPr>
                <w:rFonts w:ascii="Arial" w:hAnsi="Arial" w:cs="Arial"/>
                <w:sz w:val="18"/>
              </w:rPr>
            </w:pPr>
            <w:proofErr w:type="spellStart"/>
            <w:r>
              <w:rPr>
                <w:rFonts w:ascii="Arial" w:hAnsi="Arial" w:cs="Arial"/>
                <w:sz w:val="18"/>
              </w:rPr>
              <w:t>Beamer</w:t>
            </w:r>
            <w:proofErr w:type="spellEnd"/>
          </w:p>
          <w:p w14:paraId="4B1D44D4" w14:textId="6D6154EF" w:rsidR="00817E9A" w:rsidRPr="00F11267" w:rsidRDefault="00817E9A" w:rsidP="003761FE">
            <w:pPr>
              <w:spacing w:before="0" w:after="0" w:line="240" w:lineRule="auto"/>
              <w:rPr>
                <w:rFonts w:ascii="Arial" w:hAnsi="Arial" w:cs="Arial"/>
                <w:sz w:val="18"/>
              </w:rPr>
            </w:pPr>
            <w:r w:rsidRPr="00F11267">
              <w:rPr>
                <w:rFonts w:ascii="Arial" w:hAnsi="Arial" w:cs="Arial"/>
                <w:sz w:val="18"/>
                <w:u w:val="single"/>
              </w:rPr>
              <w:t>Skript:</w:t>
            </w:r>
            <w:r w:rsidRPr="00F11267">
              <w:rPr>
                <w:rFonts w:ascii="Arial" w:hAnsi="Arial" w:cs="Arial"/>
                <w:sz w:val="18"/>
                <w:u w:val="single"/>
              </w:rPr>
              <w:br/>
            </w:r>
            <w:r w:rsidRPr="00F11267">
              <w:rPr>
                <w:rFonts w:ascii="Arial" w:hAnsi="Arial" w:cs="Arial"/>
                <w:sz w:val="18"/>
              </w:rPr>
              <w:t>Aufgabe 6</w:t>
            </w:r>
            <w:r w:rsidR="002C5E58">
              <w:rPr>
                <w:rFonts w:ascii="Arial" w:hAnsi="Arial" w:cs="Arial"/>
                <w:sz w:val="18"/>
              </w:rPr>
              <w:t>5</w:t>
            </w:r>
            <w:r w:rsidRPr="00F11267">
              <w:rPr>
                <w:rFonts w:ascii="Arial" w:hAnsi="Arial" w:cs="Arial"/>
                <w:sz w:val="18"/>
              </w:rPr>
              <w:t xml:space="preserve"> – </w:t>
            </w:r>
            <w:r>
              <w:rPr>
                <w:rFonts w:ascii="Arial" w:hAnsi="Arial" w:cs="Arial"/>
                <w:sz w:val="18"/>
              </w:rPr>
              <w:t>Prüfungen</w:t>
            </w:r>
          </w:p>
          <w:p w14:paraId="3CE65E3F" w14:textId="22B1E5B4" w:rsidR="00817E9A" w:rsidRPr="00F11267" w:rsidRDefault="00817E9A" w:rsidP="003761FE">
            <w:pPr>
              <w:spacing w:before="0" w:after="0" w:line="240" w:lineRule="auto"/>
              <w:rPr>
                <w:rFonts w:ascii="Arial" w:hAnsi="Arial" w:cs="Arial"/>
                <w:sz w:val="18"/>
              </w:rPr>
            </w:pPr>
            <w:r w:rsidRPr="00F11267">
              <w:rPr>
                <w:rFonts w:ascii="Arial" w:hAnsi="Arial" w:cs="Arial"/>
                <w:sz w:val="18"/>
              </w:rPr>
              <w:t xml:space="preserve">Aufgabe </w:t>
            </w:r>
            <w:r>
              <w:rPr>
                <w:rFonts w:ascii="Arial" w:hAnsi="Arial" w:cs="Arial"/>
                <w:sz w:val="18"/>
              </w:rPr>
              <w:t>6</w:t>
            </w:r>
            <w:r w:rsidR="002C5E58">
              <w:rPr>
                <w:rFonts w:ascii="Arial" w:hAnsi="Arial" w:cs="Arial"/>
                <w:sz w:val="18"/>
              </w:rPr>
              <w:t>6</w:t>
            </w:r>
            <w:r>
              <w:rPr>
                <w:rFonts w:ascii="Arial" w:hAnsi="Arial" w:cs="Arial"/>
                <w:sz w:val="18"/>
              </w:rPr>
              <w:t xml:space="preserve"> - Gleichstromprüfung</w:t>
            </w:r>
          </w:p>
          <w:p w14:paraId="6CBA5992" w14:textId="4E66D695" w:rsidR="00817E9A" w:rsidRPr="00F11267" w:rsidRDefault="00817E9A" w:rsidP="003761FE">
            <w:pPr>
              <w:spacing w:before="0" w:after="0" w:line="240" w:lineRule="auto"/>
              <w:rPr>
                <w:rFonts w:ascii="Arial" w:hAnsi="Arial" w:cs="Arial"/>
                <w:sz w:val="18"/>
              </w:rPr>
            </w:pPr>
            <w:r w:rsidRPr="00F11267">
              <w:rPr>
                <w:rFonts w:ascii="Arial" w:hAnsi="Arial" w:cs="Arial"/>
                <w:sz w:val="18"/>
              </w:rPr>
              <w:t xml:space="preserve">Aufgabe </w:t>
            </w:r>
            <w:r>
              <w:rPr>
                <w:rFonts w:ascii="Arial" w:hAnsi="Arial" w:cs="Arial"/>
                <w:sz w:val="18"/>
              </w:rPr>
              <w:t>6</w:t>
            </w:r>
            <w:r w:rsidR="002C5E58">
              <w:rPr>
                <w:rFonts w:ascii="Arial" w:hAnsi="Arial" w:cs="Arial"/>
                <w:sz w:val="18"/>
              </w:rPr>
              <w:t>7</w:t>
            </w:r>
            <w:r w:rsidRPr="00F11267">
              <w:rPr>
                <w:rFonts w:ascii="Arial" w:hAnsi="Arial" w:cs="Arial"/>
                <w:sz w:val="18"/>
              </w:rPr>
              <w:t xml:space="preserve"> – </w:t>
            </w:r>
            <w:r>
              <w:rPr>
                <w:rFonts w:ascii="Arial" w:hAnsi="Arial" w:cs="Arial"/>
                <w:sz w:val="18"/>
              </w:rPr>
              <w:t>Prüfgeräte</w:t>
            </w:r>
          </w:p>
        </w:tc>
        <w:tc>
          <w:tcPr>
            <w:tcW w:w="1838" w:type="dxa"/>
            <w:shd w:val="clear" w:color="auto" w:fill="auto"/>
          </w:tcPr>
          <w:p w14:paraId="440B2934" w14:textId="77777777" w:rsidR="00817E9A" w:rsidRDefault="00817E9A" w:rsidP="003761FE">
            <w:pPr>
              <w:spacing w:before="0" w:after="0" w:line="240" w:lineRule="auto"/>
              <w:rPr>
                <w:rFonts w:ascii="Arial" w:hAnsi="Arial" w:cs="Arial"/>
                <w:sz w:val="18"/>
                <w:szCs w:val="18"/>
              </w:rPr>
            </w:pPr>
            <w:r w:rsidRPr="00F11267">
              <w:rPr>
                <w:rFonts w:ascii="Arial" w:hAnsi="Arial" w:cs="Arial"/>
                <w:sz w:val="18"/>
                <w:szCs w:val="18"/>
              </w:rPr>
              <w:t>Begründung der Notwendigkeit von Prüfungen</w:t>
            </w:r>
          </w:p>
          <w:p w14:paraId="7B3890C5" w14:textId="77777777" w:rsidR="00817E9A" w:rsidRDefault="00817E9A" w:rsidP="003761FE">
            <w:pPr>
              <w:spacing w:before="0" w:after="0" w:line="240" w:lineRule="auto"/>
              <w:rPr>
                <w:rFonts w:ascii="Arial" w:hAnsi="Arial" w:cs="Arial"/>
                <w:sz w:val="18"/>
                <w:szCs w:val="18"/>
              </w:rPr>
            </w:pPr>
          </w:p>
          <w:p w14:paraId="4416D073" w14:textId="77777777" w:rsidR="00817E9A" w:rsidRPr="00F11267" w:rsidRDefault="00817E9A" w:rsidP="003761FE">
            <w:pPr>
              <w:spacing w:before="0" w:after="0" w:line="240" w:lineRule="auto"/>
              <w:rPr>
                <w:rFonts w:ascii="Arial" w:hAnsi="Arial" w:cs="Arial"/>
                <w:sz w:val="18"/>
                <w:szCs w:val="18"/>
              </w:rPr>
            </w:pPr>
          </w:p>
        </w:tc>
      </w:tr>
      <w:tr w:rsidR="00817E9A" w:rsidRPr="00123196" w14:paraId="719DF8AF" w14:textId="77777777" w:rsidTr="00BB04B8">
        <w:trPr>
          <w:trHeight w:val="308"/>
        </w:trPr>
        <w:tc>
          <w:tcPr>
            <w:tcW w:w="527" w:type="dxa"/>
            <w:vMerge w:val="restart"/>
            <w:shd w:val="clear" w:color="auto" w:fill="D9D9D9" w:themeFill="background1" w:themeFillShade="D9"/>
            <w:tcMar>
              <w:top w:w="0" w:type="dxa"/>
              <w:left w:w="108" w:type="dxa"/>
              <w:bottom w:w="0" w:type="dxa"/>
              <w:right w:w="108" w:type="dxa"/>
            </w:tcMar>
          </w:tcPr>
          <w:p w14:paraId="6908774F" w14:textId="77777777" w:rsidR="00817E9A" w:rsidRPr="00123196" w:rsidRDefault="00817E9A" w:rsidP="003761FE">
            <w:pPr>
              <w:spacing w:before="0" w:after="0" w:line="240" w:lineRule="auto"/>
              <w:rPr>
                <w:rFonts w:ascii="Arial" w:hAnsi="Arial" w:cs="Arial"/>
                <w:color w:val="000000"/>
                <w:sz w:val="18"/>
                <w:szCs w:val="18"/>
              </w:rPr>
            </w:pPr>
            <w:r>
              <w:rPr>
                <w:rFonts w:ascii="Arial" w:hAnsi="Arial" w:cs="Arial"/>
                <w:color w:val="000000"/>
                <w:sz w:val="18"/>
                <w:szCs w:val="18"/>
              </w:rPr>
              <w:t>45</w:t>
            </w:r>
          </w:p>
        </w:tc>
        <w:tc>
          <w:tcPr>
            <w:tcW w:w="1401" w:type="dxa"/>
            <w:vMerge w:val="restart"/>
            <w:shd w:val="clear" w:color="auto" w:fill="D9D9D9" w:themeFill="background1" w:themeFillShade="D9"/>
            <w:tcMar>
              <w:top w:w="0" w:type="dxa"/>
              <w:left w:w="108" w:type="dxa"/>
              <w:bottom w:w="0" w:type="dxa"/>
              <w:right w:w="108" w:type="dxa"/>
            </w:tcMar>
          </w:tcPr>
          <w:p w14:paraId="04D6120E" w14:textId="77777777" w:rsidR="00817E9A" w:rsidRPr="00123196" w:rsidRDefault="00817E9A" w:rsidP="003761FE">
            <w:pPr>
              <w:spacing w:before="0" w:after="0" w:line="240" w:lineRule="auto"/>
              <w:rPr>
                <w:rFonts w:ascii="Arial" w:hAnsi="Arial" w:cs="Arial"/>
                <w:color w:val="000000"/>
                <w:sz w:val="18"/>
                <w:szCs w:val="18"/>
              </w:rPr>
            </w:pPr>
            <w:r w:rsidRPr="00123196">
              <w:rPr>
                <w:rFonts w:ascii="Arial" w:hAnsi="Arial" w:cs="Arial"/>
                <w:color w:val="000000"/>
                <w:sz w:val="18"/>
                <w:szCs w:val="18"/>
              </w:rPr>
              <w:t>Funktions-kontrolle</w:t>
            </w:r>
          </w:p>
        </w:tc>
        <w:tc>
          <w:tcPr>
            <w:tcW w:w="1414" w:type="dxa"/>
            <w:vMerge w:val="restart"/>
            <w:shd w:val="clear" w:color="auto" w:fill="D9D9D9" w:themeFill="background1" w:themeFillShade="D9"/>
            <w:tcMar>
              <w:top w:w="0" w:type="dxa"/>
              <w:left w:w="108" w:type="dxa"/>
              <w:bottom w:w="0" w:type="dxa"/>
              <w:right w:w="108" w:type="dxa"/>
            </w:tcMar>
          </w:tcPr>
          <w:p w14:paraId="237F5C55" w14:textId="77777777" w:rsidR="00817E9A" w:rsidRPr="003F19CE" w:rsidRDefault="00817E9A" w:rsidP="003761FE">
            <w:pPr>
              <w:pStyle w:val="KeinLeerraum"/>
              <w:rPr>
                <w:rFonts w:ascii="Arial" w:hAnsi="Arial" w:cs="Arial"/>
                <w:sz w:val="18"/>
                <w:szCs w:val="18"/>
                <w:u w:val="single"/>
              </w:rPr>
            </w:pPr>
            <w:r w:rsidRPr="003F19CE">
              <w:rPr>
                <w:rFonts w:ascii="Arial" w:hAnsi="Arial" w:cs="Arial"/>
                <w:sz w:val="18"/>
                <w:szCs w:val="18"/>
                <w:u w:val="single"/>
              </w:rPr>
              <w:t>Diagnosegeräte und -software:</w:t>
            </w:r>
          </w:p>
          <w:p w14:paraId="6805FA06" w14:textId="77777777" w:rsidR="00817E9A" w:rsidRDefault="00817E9A" w:rsidP="003761FE">
            <w:pPr>
              <w:pStyle w:val="KeinLeerraum"/>
              <w:rPr>
                <w:rFonts w:ascii="Arial" w:hAnsi="Arial" w:cs="Arial"/>
                <w:sz w:val="18"/>
                <w:szCs w:val="18"/>
              </w:rPr>
            </w:pPr>
            <w:r>
              <w:rPr>
                <w:rFonts w:ascii="Arial" w:hAnsi="Arial" w:cs="Arial"/>
                <w:sz w:val="18"/>
                <w:szCs w:val="18"/>
              </w:rPr>
              <w:t>DVB- und Pegelmessgerät;</w:t>
            </w:r>
          </w:p>
          <w:p w14:paraId="4855AD84" w14:textId="77777777" w:rsidR="00817E9A" w:rsidRPr="003F19CE" w:rsidRDefault="00817E9A" w:rsidP="003761FE">
            <w:pPr>
              <w:pStyle w:val="KeinLeerraum"/>
              <w:rPr>
                <w:rFonts w:ascii="Arial" w:hAnsi="Arial" w:cs="Arial"/>
                <w:sz w:val="18"/>
                <w:szCs w:val="18"/>
              </w:rPr>
            </w:pPr>
            <w:r>
              <w:rPr>
                <w:rFonts w:ascii="Arial" w:hAnsi="Arial" w:cs="Arial"/>
                <w:sz w:val="18"/>
                <w:szCs w:val="18"/>
              </w:rPr>
              <w:t>SAT-Finder-App;</w:t>
            </w:r>
          </w:p>
          <w:p w14:paraId="19EE8C07" w14:textId="77777777" w:rsidR="00817E9A" w:rsidRPr="0042296D" w:rsidRDefault="00817E9A" w:rsidP="003761FE">
            <w:pPr>
              <w:pStyle w:val="KeinLeerraum"/>
              <w:rPr>
                <w:rFonts w:ascii="Arial" w:hAnsi="Arial" w:cs="Arial"/>
                <w:color w:val="FF0000"/>
                <w:sz w:val="18"/>
                <w:szCs w:val="18"/>
              </w:rPr>
            </w:pPr>
          </w:p>
        </w:tc>
        <w:tc>
          <w:tcPr>
            <w:tcW w:w="1556" w:type="dxa"/>
            <w:vMerge w:val="restart"/>
            <w:shd w:val="clear" w:color="auto" w:fill="D9D9D9" w:themeFill="background1" w:themeFillShade="D9"/>
            <w:tcMar>
              <w:top w:w="0" w:type="dxa"/>
              <w:left w:w="108" w:type="dxa"/>
              <w:bottom w:w="0" w:type="dxa"/>
              <w:right w:w="108" w:type="dxa"/>
            </w:tcMar>
          </w:tcPr>
          <w:p w14:paraId="6F7EB1AC" w14:textId="77777777" w:rsidR="00817E9A" w:rsidRPr="00A32F04" w:rsidRDefault="00817E9A" w:rsidP="003761FE">
            <w:pPr>
              <w:pStyle w:val="KeinLeerraum"/>
              <w:rPr>
                <w:rFonts w:ascii="Arial" w:hAnsi="Arial" w:cs="Arial"/>
                <w:sz w:val="18"/>
                <w:szCs w:val="18"/>
                <w:u w:val="single"/>
              </w:rPr>
            </w:pPr>
            <w:r w:rsidRPr="00A32F04">
              <w:rPr>
                <w:rFonts w:ascii="Arial" w:hAnsi="Arial" w:cs="Arial"/>
                <w:sz w:val="18"/>
                <w:szCs w:val="18"/>
                <w:u w:val="single"/>
              </w:rPr>
              <w:t>Auftragsauswertung:</w:t>
            </w:r>
          </w:p>
          <w:p w14:paraId="6A72F81C" w14:textId="77777777" w:rsidR="00817E9A" w:rsidRDefault="00817E9A" w:rsidP="003761FE">
            <w:pPr>
              <w:pStyle w:val="KeinLeerraum"/>
              <w:rPr>
                <w:rFonts w:ascii="Arial" w:hAnsi="Arial" w:cs="Arial"/>
                <w:sz w:val="18"/>
                <w:szCs w:val="18"/>
              </w:rPr>
            </w:pPr>
            <w:r>
              <w:rPr>
                <w:rFonts w:ascii="Arial" w:hAnsi="Arial" w:cs="Arial"/>
                <w:sz w:val="18"/>
                <w:szCs w:val="18"/>
              </w:rPr>
              <w:t>Durchführung von spezifischen Messungen und Prüfungen;</w:t>
            </w:r>
          </w:p>
          <w:p w14:paraId="57A54846" w14:textId="77777777" w:rsidR="00817E9A" w:rsidRPr="0042296D" w:rsidRDefault="00817E9A" w:rsidP="003761FE">
            <w:pPr>
              <w:pStyle w:val="KeinLeerraum"/>
              <w:rPr>
                <w:rFonts w:ascii="Arial" w:hAnsi="Arial" w:cs="Arial"/>
                <w:color w:val="FF0000"/>
                <w:sz w:val="18"/>
                <w:szCs w:val="18"/>
              </w:rPr>
            </w:pPr>
            <w:r>
              <w:rPr>
                <w:rFonts w:ascii="Arial" w:hAnsi="Arial" w:cs="Arial"/>
                <w:sz w:val="18"/>
                <w:szCs w:val="18"/>
              </w:rPr>
              <w:t>Handhabung von Diagnosegeräte und -software;</w:t>
            </w:r>
          </w:p>
        </w:tc>
        <w:tc>
          <w:tcPr>
            <w:tcW w:w="1417" w:type="dxa"/>
            <w:vMerge w:val="restart"/>
            <w:shd w:val="clear" w:color="auto" w:fill="D9D9D9" w:themeFill="background1" w:themeFillShade="D9"/>
            <w:tcMar>
              <w:top w:w="0" w:type="dxa"/>
              <w:left w:w="108" w:type="dxa"/>
              <w:bottom w:w="0" w:type="dxa"/>
              <w:right w:w="108" w:type="dxa"/>
            </w:tcMar>
          </w:tcPr>
          <w:p w14:paraId="7AD29A2A" w14:textId="77777777" w:rsidR="00817E9A" w:rsidRPr="003F19CE" w:rsidRDefault="00817E9A" w:rsidP="003761FE">
            <w:pPr>
              <w:pStyle w:val="KeinLeerraum"/>
              <w:rPr>
                <w:rFonts w:ascii="Arial" w:hAnsi="Arial" w:cs="Arial"/>
                <w:sz w:val="18"/>
                <w:szCs w:val="18"/>
              </w:rPr>
            </w:pPr>
            <w:r w:rsidRPr="003F19CE">
              <w:rPr>
                <w:rFonts w:ascii="Arial" w:hAnsi="Arial" w:cs="Arial"/>
                <w:sz w:val="18"/>
                <w:szCs w:val="18"/>
              </w:rPr>
              <w:t>-</w:t>
            </w:r>
          </w:p>
          <w:p w14:paraId="7C713D4F" w14:textId="77777777" w:rsidR="00817E9A" w:rsidRPr="0042296D" w:rsidRDefault="00817E9A" w:rsidP="003761FE">
            <w:pPr>
              <w:spacing w:before="0" w:after="0" w:line="240" w:lineRule="auto"/>
              <w:rPr>
                <w:rFonts w:ascii="Arial" w:hAnsi="Arial" w:cs="Arial"/>
                <w:color w:val="FF0000"/>
                <w:sz w:val="18"/>
                <w:szCs w:val="18"/>
              </w:rPr>
            </w:pPr>
          </w:p>
        </w:tc>
        <w:tc>
          <w:tcPr>
            <w:tcW w:w="8134" w:type="dxa"/>
            <w:gridSpan w:val="4"/>
            <w:shd w:val="clear" w:color="auto" w:fill="D9D9D9" w:themeFill="background1" w:themeFillShade="D9"/>
            <w:tcMar>
              <w:top w:w="0" w:type="dxa"/>
              <w:left w:w="108" w:type="dxa"/>
              <w:bottom w:w="0" w:type="dxa"/>
              <w:right w:w="108" w:type="dxa"/>
            </w:tcMar>
          </w:tcPr>
          <w:p w14:paraId="1F49E9E0" w14:textId="73833919" w:rsidR="00817E9A" w:rsidRPr="0042296D" w:rsidRDefault="00817E9A" w:rsidP="003761FE">
            <w:pPr>
              <w:spacing w:before="0" w:after="0" w:line="240" w:lineRule="auto"/>
              <w:rPr>
                <w:rFonts w:ascii="Arial" w:hAnsi="Arial" w:cs="Arial"/>
                <w:color w:val="FF0000"/>
                <w:sz w:val="18"/>
                <w:szCs w:val="18"/>
              </w:rPr>
            </w:pPr>
            <w:r w:rsidRPr="004A7A8B">
              <w:rPr>
                <w:rFonts w:ascii="Arial" w:hAnsi="Arial" w:cs="Arial"/>
                <w:sz w:val="18"/>
                <w:szCs w:val="18"/>
              </w:rPr>
              <w:t xml:space="preserve">Sicht- und Funktionskontrolle </w:t>
            </w:r>
            <w:r>
              <w:rPr>
                <w:rFonts w:ascii="Arial" w:hAnsi="Arial" w:cs="Arial"/>
                <w:sz w:val="18"/>
                <w:szCs w:val="18"/>
              </w:rPr>
              <w:t xml:space="preserve">der </w:t>
            </w:r>
            <w:r w:rsidR="00EA4239">
              <w:rPr>
                <w:rFonts w:ascii="Arial" w:hAnsi="Arial" w:cs="Arial"/>
                <w:sz w:val="18"/>
                <w:szCs w:val="18"/>
              </w:rPr>
              <w:t>TV-Empfangsanlage</w:t>
            </w:r>
          </w:p>
        </w:tc>
      </w:tr>
      <w:tr w:rsidR="00817E9A" w:rsidRPr="00123196" w14:paraId="469A8853" w14:textId="77777777" w:rsidTr="00BB04B8">
        <w:trPr>
          <w:trHeight w:val="307"/>
        </w:trPr>
        <w:tc>
          <w:tcPr>
            <w:tcW w:w="527" w:type="dxa"/>
            <w:vMerge/>
            <w:shd w:val="clear" w:color="auto" w:fill="D9D9D9" w:themeFill="background1" w:themeFillShade="D9"/>
            <w:tcMar>
              <w:top w:w="0" w:type="dxa"/>
              <w:left w:w="108" w:type="dxa"/>
              <w:bottom w:w="0" w:type="dxa"/>
              <w:right w:w="108" w:type="dxa"/>
            </w:tcMar>
          </w:tcPr>
          <w:p w14:paraId="545A4842" w14:textId="77777777" w:rsidR="00817E9A" w:rsidRPr="00123196" w:rsidRDefault="00817E9A" w:rsidP="003761FE">
            <w:pPr>
              <w:spacing w:before="0" w:after="0" w:line="240" w:lineRule="auto"/>
              <w:rPr>
                <w:rFonts w:ascii="Arial" w:hAnsi="Arial" w:cs="Arial"/>
                <w:color w:val="000000"/>
                <w:sz w:val="18"/>
                <w:szCs w:val="18"/>
              </w:rPr>
            </w:pPr>
          </w:p>
        </w:tc>
        <w:tc>
          <w:tcPr>
            <w:tcW w:w="1401" w:type="dxa"/>
            <w:vMerge/>
            <w:shd w:val="clear" w:color="auto" w:fill="D9D9D9" w:themeFill="background1" w:themeFillShade="D9"/>
            <w:tcMar>
              <w:top w:w="0" w:type="dxa"/>
              <w:left w:w="108" w:type="dxa"/>
              <w:bottom w:w="0" w:type="dxa"/>
              <w:right w:w="108" w:type="dxa"/>
            </w:tcMar>
          </w:tcPr>
          <w:p w14:paraId="26930164" w14:textId="77777777" w:rsidR="00817E9A" w:rsidRPr="00123196" w:rsidRDefault="00817E9A" w:rsidP="003761FE">
            <w:pPr>
              <w:spacing w:before="0" w:after="0" w:line="240" w:lineRule="auto"/>
              <w:rPr>
                <w:rFonts w:ascii="Arial" w:hAnsi="Arial" w:cs="Arial"/>
                <w:color w:val="000000"/>
                <w:sz w:val="18"/>
                <w:szCs w:val="18"/>
              </w:rPr>
            </w:pPr>
          </w:p>
        </w:tc>
        <w:tc>
          <w:tcPr>
            <w:tcW w:w="1414" w:type="dxa"/>
            <w:vMerge/>
            <w:shd w:val="clear" w:color="auto" w:fill="D9D9D9" w:themeFill="background1" w:themeFillShade="D9"/>
            <w:tcMar>
              <w:top w:w="0" w:type="dxa"/>
              <w:left w:w="108" w:type="dxa"/>
              <w:bottom w:w="0" w:type="dxa"/>
              <w:right w:w="108" w:type="dxa"/>
            </w:tcMar>
          </w:tcPr>
          <w:p w14:paraId="70A92501" w14:textId="77777777" w:rsidR="00817E9A" w:rsidRPr="0042296D" w:rsidRDefault="00817E9A" w:rsidP="003761FE">
            <w:pPr>
              <w:spacing w:before="0" w:after="0" w:line="240" w:lineRule="auto"/>
              <w:rPr>
                <w:rFonts w:ascii="Arial" w:hAnsi="Arial" w:cs="Arial"/>
                <w:color w:val="FF0000"/>
                <w:sz w:val="18"/>
                <w:szCs w:val="18"/>
              </w:rPr>
            </w:pPr>
          </w:p>
        </w:tc>
        <w:tc>
          <w:tcPr>
            <w:tcW w:w="1556" w:type="dxa"/>
            <w:vMerge/>
            <w:shd w:val="clear" w:color="auto" w:fill="D9D9D9" w:themeFill="background1" w:themeFillShade="D9"/>
            <w:tcMar>
              <w:top w:w="0" w:type="dxa"/>
              <w:left w:w="108" w:type="dxa"/>
              <w:bottom w:w="0" w:type="dxa"/>
              <w:right w:w="108" w:type="dxa"/>
            </w:tcMar>
          </w:tcPr>
          <w:p w14:paraId="23FD82BD" w14:textId="77777777" w:rsidR="00817E9A" w:rsidRPr="0042296D" w:rsidRDefault="00817E9A" w:rsidP="003761FE">
            <w:pPr>
              <w:spacing w:before="0" w:after="0" w:line="240" w:lineRule="auto"/>
              <w:rPr>
                <w:rFonts w:ascii="Arial" w:hAnsi="Arial" w:cs="Arial"/>
                <w:color w:val="FF0000"/>
                <w:sz w:val="18"/>
                <w:szCs w:val="18"/>
              </w:rPr>
            </w:pPr>
          </w:p>
        </w:tc>
        <w:tc>
          <w:tcPr>
            <w:tcW w:w="1417" w:type="dxa"/>
            <w:vMerge/>
            <w:shd w:val="clear" w:color="auto" w:fill="D9D9D9" w:themeFill="background1" w:themeFillShade="D9"/>
            <w:tcMar>
              <w:top w:w="0" w:type="dxa"/>
              <w:left w:w="108" w:type="dxa"/>
              <w:bottom w:w="0" w:type="dxa"/>
              <w:right w:w="108" w:type="dxa"/>
            </w:tcMar>
          </w:tcPr>
          <w:p w14:paraId="4F8D4B60" w14:textId="77777777" w:rsidR="00817E9A" w:rsidRPr="0042296D" w:rsidRDefault="00817E9A" w:rsidP="003761FE">
            <w:pPr>
              <w:spacing w:before="0" w:after="0" w:line="240" w:lineRule="auto"/>
              <w:rPr>
                <w:rFonts w:ascii="Arial" w:hAnsi="Arial" w:cs="Arial"/>
                <w:color w:val="FF0000"/>
                <w:sz w:val="18"/>
                <w:szCs w:val="18"/>
              </w:rPr>
            </w:pPr>
          </w:p>
        </w:tc>
        <w:tc>
          <w:tcPr>
            <w:tcW w:w="2033" w:type="dxa"/>
            <w:shd w:val="clear" w:color="auto" w:fill="D9D9D9" w:themeFill="background1" w:themeFillShade="D9"/>
            <w:tcMar>
              <w:top w:w="0" w:type="dxa"/>
              <w:left w:w="108" w:type="dxa"/>
              <w:bottom w:w="0" w:type="dxa"/>
              <w:right w:w="108" w:type="dxa"/>
            </w:tcMar>
          </w:tcPr>
          <w:p w14:paraId="7A917CFC"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Besichtigung des Schaltungsaufbaus</w:t>
            </w:r>
          </w:p>
          <w:p w14:paraId="3A74CAF4" w14:textId="77777777" w:rsidR="00817E9A" w:rsidRPr="00F11267" w:rsidRDefault="00817E9A" w:rsidP="003761FE">
            <w:pPr>
              <w:spacing w:before="0" w:after="0" w:line="240" w:lineRule="auto"/>
              <w:rPr>
                <w:rFonts w:ascii="Arial" w:hAnsi="Arial" w:cs="Arial"/>
                <w:sz w:val="18"/>
                <w:szCs w:val="18"/>
              </w:rPr>
            </w:pPr>
          </w:p>
          <w:p w14:paraId="2D9AD2C6"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Kontrollierung der Verdrahtung durch Funktionsprüfung</w:t>
            </w:r>
          </w:p>
          <w:p w14:paraId="2794D17E" w14:textId="77777777" w:rsidR="00817E9A" w:rsidRPr="00F11267" w:rsidRDefault="00817E9A" w:rsidP="003761FE">
            <w:pPr>
              <w:spacing w:before="0" w:after="0" w:line="240" w:lineRule="auto"/>
              <w:rPr>
                <w:rFonts w:ascii="Arial" w:hAnsi="Arial" w:cs="Arial"/>
                <w:sz w:val="18"/>
                <w:szCs w:val="18"/>
              </w:rPr>
            </w:pPr>
          </w:p>
        </w:tc>
        <w:tc>
          <w:tcPr>
            <w:tcW w:w="2278" w:type="dxa"/>
            <w:shd w:val="clear" w:color="auto" w:fill="D9D9D9" w:themeFill="background1" w:themeFillShade="D9"/>
          </w:tcPr>
          <w:p w14:paraId="1335A744"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Sicht- und Funktionskontrolle</w:t>
            </w:r>
          </w:p>
          <w:p w14:paraId="0C5EA30A" w14:textId="77777777" w:rsidR="00817E9A" w:rsidRPr="00F11267" w:rsidRDefault="00817E9A" w:rsidP="003761FE">
            <w:pPr>
              <w:spacing w:before="0" w:after="0" w:line="240" w:lineRule="auto"/>
              <w:rPr>
                <w:rFonts w:ascii="Arial" w:hAnsi="Arial" w:cs="Arial"/>
                <w:sz w:val="18"/>
                <w:szCs w:val="18"/>
              </w:rPr>
            </w:pPr>
          </w:p>
        </w:tc>
        <w:tc>
          <w:tcPr>
            <w:tcW w:w="1985" w:type="dxa"/>
            <w:shd w:val="clear" w:color="auto" w:fill="D9D9D9" w:themeFill="background1" w:themeFillShade="D9"/>
          </w:tcPr>
          <w:p w14:paraId="25A1671D" w14:textId="77777777" w:rsidR="00817E9A" w:rsidRPr="00F11267" w:rsidRDefault="00817E9A" w:rsidP="003761FE">
            <w:pPr>
              <w:spacing w:before="0" w:after="0" w:line="240" w:lineRule="auto"/>
              <w:rPr>
                <w:rFonts w:ascii="Arial" w:hAnsi="Arial" w:cs="Arial"/>
                <w:sz w:val="18"/>
                <w:szCs w:val="18"/>
                <w:u w:val="single"/>
              </w:rPr>
            </w:pPr>
            <w:r w:rsidRPr="00F11267">
              <w:rPr>
                <w:rFonts w:ascii="Arial" w:hAnsi="Arial" w:cs="Arial"/>
                <w:sz w:val="18"/>
                <w:szCs w:val="18"/>
                <w:u w:val="single"/>
              </w:rPr>
              <w:t>Medien:</w:t>
            </w:r>
          </w:p>
          <w:p w14:paraId="3BFD8B04"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Montagewand;</w:t>
            </w:r>
          </w:p>
          <w:p w14:paraId="08CAFD3C"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Betriebsmittel;</w:t>
            </w:r>
          </w:p>
          <w:p w14:paraId="6E61A609" w14:textId="77777777" w:rsidR="00817E9A" w:rsidRDefault="00817E9A" w:rsidP="003761FE">
            <w:pPr>
              <w:pStyle w:val="KeinLeerraum"/>
              <w:rPr>
                <w:rFonts w:ascii="Arial" w:hAnsi="Arial" w:cs="Arial"/>
                <w:sz w:val="18"/>
                <w:szCs w:val="18"/>
              </w:rPr>
            </w:pPr>
            <w:r>
              <w:rPr>
                <w:rFonts w:ascii="Arial" w:hAnsi="Arial" w:cs="Arial"/>
                <w:sz w:val="18"/>
                <w:szCs w:val="18"/>
              </w:rPr>
              <w:t>DVB- und Pegelmessgerät;</w:t>
            </w:r>
          </w:p>
          <w:p w14:paraId="332B8CCC" w14:textId="77777777" w:rsidR="00817E9A" w:rsidRPr="00F11267" w:rsidRDefault="00817E9A" w:rsidP="003761FE">
            <w:pPr>
              <w:spacing w:before="0" w:after="0" w:line="240" w:lineRule="auto"/>
              <w:rPr>
                <w:rFonts w:ascii="Arial" w:hAnsi="Arial" w:cs="Arial"/>
                <w:sz w:val="18"/>
                <w:szCs w:val="18"/>
              </w:rPr>
            </w:pPr>
          </w:p>
        </w:tc>
        <w:tc>
          <w:tcPr>
            <w:tcW w:w="1838" w:type="dxa"/>
            <w:shd w:val="clear" w:color="auto" w:fill="D9D9D9" w:themeFill="background1" w:themeFillShade="D9"/>
          </w:tcPr>
          <w:p w14:paraId="28C54CBF"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Funktionskontrolle</w:t>
            </w:r>
          </w:p>
          <w:p w14:paraId="341DFEAC" w14:textId="77777777" w:rsidR="00817E9A" w:rsidRPr="00F11267" w:rsidRDefault="00817E9A" w:rsidP="003761FE">
            <w:pPr>
              <w:spacing w:before="0" w:after="0" w:line="240" w:lineRule="auto"/>
              <w:rPr>
                <w:rFonts w:ascii="Arial" w:hAnsi="Arial" w:cs="Arial"/>
                <w:sz w:val="18"/>
                <w:szCs w:val="18"/>
              </w:rPr>
            </w:pPr>
          </w:p>
          <w:p w14:paraId="7DBFEAAA" w14:textId="77777777" w:rsidR="00817E9A" w:rsidRPr="00F11267" w:rsidRDefault="00817E9A" w:rsidP="003761FE">
            <w:pPr>
              <w:spacing w:before="0" w:after="0" w:line="240" w:lineRule="auto"/>
              <w:rPr>
                <w:rFonts w:ascii="Arial" w:hAnsi="Arial" w:cs="Arial"/>
                <w:sz w:val="18"/>
                <w:szCs w:val="18"/>
              </w:rPr>
            </w:pPr>
            <w:r w:rsidRPr="00F11267">
              <w:rPr>
                <w:rFonts w:ascii="Arial" w:hAnsi="Arial" w:cs="Arial"/>
                <w:sz w:val="18"/>
                <w:szCs w:val="18"/>
              </w:rPr>
              <w:t>Gegebenenfalls Fehlersuche</w:t>
            </w:r>
          </w:p>
        </w:tc>
      </w:tr>
    </w:tbl>
    <w:p w14:paraId="19840853" w14:textId="77777777" w:rsidR="00E3002E" w:rsidRPr="00123196" w:rsidRDefault="00E3002E">
      <w:pPr>
        <w:rPr>
          <w:rFonts w:ascii="Arial" w:hAnsi="Arial" w:cs="Arial"/>
        </w:rPr>
        <w:sectPr w:rsidR="00E3002E" w:rsidRPr="00123196">
          <w:headerReference w:type="default" r:id="rId10"/>
          <w:pgSz w:w="16838" w:h="11906" w:orient="landscape"/>
          <w:pgMar w:top="1418" w:right="1418" w:bottom="1418" w:left="851" w:header="454" w:footer="454" w:gutter="0"/>
          <w:cols w:space="1701"/>
          <w:docGrid w:linePitch="360"/>
        </w:sectPr>
      </w:pPr>
    </w:p>
    <w:p w14:paraId="79400F99" w14:textId="641B4E1B" w:rsidR="00E3002E" w:rsidRPr="00123196" w:rsidRDefault="00B23810">
      <w:pPr>
        <w:pStyle w:val="berschrift1"/>
        <w:spacing w:before="240" w:after="480"/>
        <w:jc w:val="center"/>
        <w:rPr>
          <w:rFonts w:ascii="Arial" w:hAnsi="Arial" w:cs="Arial"/>
          <w:b/>
          <w:sz w:val="22"/>
          <w:szCs w:val="22"/>
        </w:rPr>
      </w:pPr>
      <w:r w:rsidRPr="00123196">
        <w:rPr>
          <w:rFonts w:ascii="Arial" w:hAnsi="Arial" w:cs="Arial"/>
          <w:b/>
          <w:sz w:val="22"/>
          <w:szCs w:val="22"/>
        </w:rPr>
        <w:lastRenderedPageBreak/>
        <w:t>Unterlagen, Medien, Materialien</w:t>
      </w:r>
    </w:p>
    <w:p w14:paraId="25A36085" w14:textId="5239A832" w:rsidR="00333F3E" w:rsidRDefault="00333F3E"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 xml:space="preserve">Arbeitsblatt </w:t>
      </w:r>
    </w:p>
    <w:p w14:paraId="08F65CDC" w14:textId="7A939BC9" w:rsidR="00333F3E" w:rsidRDefault="00333F3E"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Lösungsblatt</w:t>
      </w:r>
    </w:p>
    <w:p w14:paraId="0BCC5CB1" w14:textId="57313EC9" w:rsidR="002C1C0B" w:rsidRDefault="002C1C0B"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Power-Point Präsentation</w:t>
      </w:r>
    </w:p>
    <w:p w14:paraId="56A47E55" w14:textId="218E8B25" w:rsidR="00333F3E" w:rsidRDefault="00333F3E"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Pr</w:t>
      </w:r>
      <w:r w:rsidR="00817E9A">
        <w:rPr>
          <w:rFonts w:ascii="Arial" w:hAnsi="Arial" w:cs="Arial"/>
          <w:sz w:val="24"/>
          <w:szCs w:val="24"/>
        </w:rPr>
        <w:t>ezi-URL</w:t>
      </w:r>
    </w:p>
    <w:p w14:paraId="7A4383EB" w14:textId="766F6646" w:rsidR="00333F3E" w:rsidRDefault="00333F3E"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Informationstext</w:t>
      </w:r>
    </w:p>
    <w:p w14:paraId="2AB38078" w14:textId="7F043D82" w:rsidR="00817E9A" w:rsidRPr="00333F3E" w:rsidRDefault="00817E9A" w:rsidP="00333F3E">
      <w:pPr>
        <w:pStyle w:val="Listenabsatz"/>
        <w:numPr>
          <w:ilvl w:val="0"/>
          <w:numId w:val="25"/>
        </w:numPr>
        <w:spacing w:before="360" w:after="0" w:line="360" w:lineRule="auto"/>
        <w:jc w:val="both"/>
        <w:rPr>
          <w:rFonts w:ascii="Arial" w:hAnsi="Arial" w:cs="Arial"/>
          <w:sz w:val="24"/>
          <w:szCs w:val="24"/>
        </w:rPr>
      </w:pPr>
      <w:r>
        <w:rPr>
          <w:rFonts w:ascii="Arial" w:hAnsi="Arial" w:cs="Arial"/>
          <w:sz w:val="24"/>
          <w:szCs w:val="24"/>
        </w:rPr>
        <w:t>Datenblätter</w:t>
      </w:r>
      <w:r w:rsidR="00EA02D9">
        <w:rPr>
          <w:rFonts w:ascii="Arial" w:hAnsi="Arial" w:cs="Arial"/>
          <w:sz w:val="24"/>
          <w:szCs w:val="24"/>
        </w:rPr>
        <w:t xml:space="preserve"> im Arbeitsblatt enthalten</w:t>
      </w:r>
    </w:p>
    <w:p w14:paraId="6C29368E" w14:textId="77777777" w:rsidR="00333F3E" w:rsidRDefault="00333F3E">
      <w:pPr>
        <w:tabs>
          <w:tab w:val="left" w:pos="2640"/>
        </w:tabs>
        <w:spacing w:before="57" w:after="57" w:line="240" w:lineRule="auto"/>
        <w:rPr>
          <w:noProof/>
        </w:rPr>
      </w:pPr>
    </w:p>
    <w:p w14:paraId="114815F0" w14:textId="77777777" w:rsidR="00E3002E" w:rsidRPr="00123196" w:rsidRDefault="00B23810">
      <w:pPr>
        <w:pStyle w:val="berschrift1"/>
        <w:spacing w:before="0"/>
        <w:jc w:val="center"/>
        <w:rPr>
          <w:rFonts w:ascii="Arial" w:hAnsi="Arial" w:cs="Arial"/>
          <w:sz w:val="22"/>
          <w:szCs w:val="22"/>
        </w:rPr>
      </w:pPr>
      <w:bookmarkStart w:id="2" w:name="_Hlk75425105"/>
      <w:r w:rsidRPr="00123196">
        <w:rPr>
          <w:rFonts w:ascii="Arial" w:hAnsi="Arial" w:cs="Arial"/>
          <w:b/>
          <w:sz w:val="22"/>
          <w:szCs w:val="22"/>
        </w:rPr>
        <w:t xml:space="preserve">Hinweis zum Unterricht </w:t>
      </w:r>
      <w:bookmarkEnd w:id="2"/>
    </w:p>
    <w:p w14:paraId="63191D1D" w14:textId="1107304C" w:rsidR="002C1C0B" w:rsidRDefault="002C1C0B" w:rsidP="00817E9A">
      <w:pPr>
        <w:spacing w:before="360" w:after="0" w:line="360" w:lineRule="auto"/>
        <w:jc w:val="both"/>
        <w:rPr>
          <w:rFonts w:ascii="Arial" w:hAnsi="Arial" w:cs="Arial"/>
          <w:sz w:val="24"/>
          <w:szCs w:val="24"/>
        </w:rPr>
      </w:pPr>
      <w:r>
        <w:rPr>
          <w:rFonts w:ascii="Arial" w:hAnsi="Arial" w:cs="Arial"/>
          <w:sz w:val="24"/>
          <w:szCs w:val="24"/>
        </w:rPr>
        <w:t xml:space="preserve">Die </w:t>
      </w:r>
      <w:r w:rsidR="00DE1827">
        <w:rPr>
          <w:rFonts w:ascii="Arial" w:hAnsi="Arial" w:cs="Arial"/>
          <w:sz w:val="24"/>
          <w:szCs w:val="24"/>
        </w:rPr>
        <w:t xml:space="preserve">vorgestellte </w:t>
      </w:r>
      <w:r>
        <w:rPr>
          <w:rFonts w:ascii="Arial" w:hAnsi="Arial" w:cs="Arial"/>
          <w:sz w:val="24"/>
          <w:szCs w:val="24"/>
        </w:rPr>
        <w:t xml:space="preserve">Lernsituation gliedert sich in vier Unterrichtseinheiten. Der Zeitrahmen für die gesamte Lernsituation umfasst 27 Unterrichtsstunden. Die größte Unterrichtseinheit ist hierbei die LS 3.2, die sich mit der Planung der TV-Empfangsanlage auseinandersetzt. Zur Wiederholung, Systematisierung, Vertiefung, Übung und Leistungserhebungen werden 8 Unterrichtsstunden einkalkuliert. </w:t>
      </w:r>
    </w:p>
    <w:p w14:paraId="704C9504" w14:textId="24059C6A" w:rsidR="00817E9A" w:rsidRPr="008F4575" w:rsidRDefault="00817E9A" w:rsidP="00817E9A">
      <w:pPr>
        <w:spacing w:before="360" w:after="0" w:line="360" w:lineRule="auto"/>
        <w:jc w:val="both"/>
        <w:rPr>
          <w:rFonts w:ascii="Arial" w:hAnsi="Arial" w:cs="Arial"/>
          <w:sz w:val="24"/>
          <w:szCs w:val="24"/>
        </w:rPr>
      </w:pPr>
      <w:r w:rsidRPr="008F4575">
        <w:rPr>
          <w:rFonts w:ascii="Arial" w:hAnsi="Arial" w:cs="Arial"/>
          <w:sz w:val="24"/>
          <w:szCs w:val="24"/>
        </w:rPr>
        <w:t xml:space="preserve">Fachliche Informationen, die zur Umsetzung des hier vorgestellten illustrierenden Beispiels benötigt werden, können zum </w:t>
      </w:r>
      <w:r>
        <w:rPr>
          <w:rFonts w:ascii="Arial" w:hAnsi="Arial" w:cs="Arial"/>
          <w:sz w:val="24"/>
          <w:szCs w:val="24"/>
        </w:rPr>
        <w:t>einen aus dem Tabellen- sowie Fachkundebuch und dem Informationstext entnommen werden. Übungsaufgaben befinden sich anschließend im Rechenbuch.</w:t>
      </w:r>
      <w:r w:rsidR="003B6397">
        <w:rPr>
          <w:rFonts w:ascii="Arial" w:hAnsi="Arial" w:cs="Arial"/>
          <w:sz w:val="24"/>
          <w:szCs w:val="24"/>
        </w:rPr>
        <w:t xml:space="preserve"> Ebenso können praktische Anwendungsaufgaben herangezogen werden.</w:t>
      </w:r>
      <w:r>
        <w:rPr>
          <w:rFonts w:ascii="Arial" w:hAnsi="Arial" w:cs="Arial"/>
          <w:sz w:val="24"/>
          <w:szCs w:val="24"/>
        </w:rPr>
        <w:t xml:space="preserve"> </w:t>
      </w:r>
      <w:r w:rsidRPr="008F4575">
        <w:rPr>
          <w:rFonts w:ascii="Arial" w:hAnsi="Arial" w:cs="Arial"/>
          <w:sz w:val="24"/>
          <w:szCs w:val="24"/>
        </w:rPr>
        <w:t xml:space="preserve">Änderungen und Erweiterungen dieser Unterrichtssituation </w:t>
      </w:r>
      <w:r>
        <w:rPr>
          <w:rFonts w:ascii="Arial" w:hAnsi="Arial" w:cs="Arial"/>
          <w:sz w:val="24"/>
          <w:szCs w:val="24"/>
        </w:rPr>
        <w:t>sind hinsichtlich der Schwerpunktsetzung Multimedia-Vernetzung möglich.</w:t>
      </w:r>
    </w:p>
    <w:p w14:paraId="2AA7D93B" w14:textId="77777777" w:rsidR="00E3002E" w:rsidRPr="00123196" w:rsidRDefault="00B23810">
      <w:pPr>
        <w:keepNext/>
        <w:keepLines/>
        <w:pBdr>
          <w:top w:val="single" w:sz="4" w:space="1" w:color="000000"/>
          <w:left w:val="single" w:sz="4" w:space="4" w:color="000000"/>
          <w:bottom w:val="single" w:sz="4" w:space="1" w:color="000000"/>
          <w:right w:val="single" w:sz="4" w:space="4" w:color="000000"/>
        </w:pBdr>
        <w:spacing w:before="480" w:after="0" w:line="240" w:lineRule="auto"/>
        <w:jc w:val="center"/>
        <w:outlineLvl w:val="0"/>
        <w:rPr>
          <w:rFonts w:ascii="Arial" w:eastAsia="Times New Roman" w:hAnsi="Arial" w:cs="Arial"/>
          <w:b/>
          <w:bCs/>
        </w:rPr>
      </w:pPr>
      <w:r w:rsidRPr="00123196">
        <w:rPr>
          <w:rFonts w:ascii="Arial" w:eastAsia="Times New Roman" w:hAnsi="Arial" w:cs="Arial"/>
          <w:b/>
          <w:bCs/>
        </w:rPr>
        <w:t xml:space="preserve">Querverweise </w:t>
      </w:r>
    </w:p>
    <w:p w14:paraId="733520C0" w14:textId="42DE6578" w:rsidR="00537C0C" w:rsidRDefault="008F4575">
      <w:pPr>
        <w:spacing w:before="360" w:after="0" w:line="360" w:lineRule="auto"/>
        <w:jc w:val="both"/>
        <w:rPr>
          <w:rFonts w:ascii="Arial" w:hAnsi="Arial" w:cs="Arial"/>
          <w:sz w:val="24"/>
          <w:szCs w:val="24"/>
        </w:rPr>
      </w:pPr>
      <w:r>
        <w:rPr>
          <w:rFonts w:ascii="Arial" w:hAnsi="Arial" w:cs="Arial"/>
          <w:sz w:val="24"/>
          <w:szCs w:val="24"/>
        </w:rPr>
        <w:t xml:space="preserve">Die </w:t>
      </w:r>
      <w:r w:rsidR="00495931">
        <w:rPr>
          <w:rFonts w:ascii="Arial" w:hAnsi="Arial" w:cs="Arial"/>
          <w:sz w:val="24"/>
          <w:szCs w:val="24"/>
        </w:rPr>
        <w:t>Auswahl von geeigneten Komponenten für gebäudetechnische Anlagen</w:t>
      </w:r>
      <w:r>
        <w:rPr>
          <w:rFonts w:ascii="Arial" w:hAnsi="Arial" w:cs="Arial"/>
          <w:sz w:val="24"/>
          <w:szCs w:val="24"/>
        </w:rPr>
        <w:t xml:space="preserve"> wird</w:t>
      </w:r>
      <w:r w:rsidR="00495931">
        <w:rPr>
          <w:rFonts w:ascii="Arial" w:hAnsi="Arial" w:cs="Arial"/>
          <w:sz w:val="24"/>
          <w:szCs w:val="24"/>
        </w:rPr>
        <w:t xml:space="preserve"> ebenso</w:t>
      </w:r>
      <w:r>
        <w:rPr>
          <w:rFonts w:ascii="Arial" w:hAnsi="Arial" w:cs="Arial"/>
          <w:sz w:val="24"/>
          <w:szCs w:val="24"/>
        </w:rPr>
        <w:t xml:space="preserve"> in Lernfeld </w:t>
      </w:r>
      <w:r w:rsidR="00495931">
        <w:rPr>
          <w:rFonts w:ascii="Arial" w:hAnsi="Arial" w:cs="Arial"/>
          <w:sz w:val="24"/>
          <w:szCs w:val="24"/>
        </w:rPr>
        <w:t>1</w:t>
      </w:r>
      <w:r>
        <w:rPr>
          <w:rFonts w:ascii="Arial" w:hAnsi="Arial" w:cs="Arial"/>
          <w:sz w:val="24"/>
          <w:szCs w:val="24"/>
        </w:rPr>
        <w:t xml:space="preserve">2 thematisiert. </w:t>
      </w:r>
      <w:r w:rsidR="00495931">
        <w:rPr>
          <w:rFonts w:ascii="Arial" w:hAnsi="Arial" w:cs="Arial"/>
          <w:sz w:val="24"/>
          <w:szCs w:val="24"/>
        </w:rPr>
        <w:t xml:space="preserve">Unter Umständen können hier Synergieeffekte genutzt werden. Die Erstellung von Installationsplänen behandelt unter anderem das Lernfeld 2, weshalb hier auf Vorwissen aufgebaut wird. Die Erdung von Antennenanlagen kann im Zusammenhang mit dem Lernfeld 10 und dem Blitzschutz behandelt werden. </w:t>
      </w:r>
    </w:p>
    <w:p w14:paraId="28B15E91" w14:textId="14DD010D" w:rsidR="00E3002E" w:rsidRPr="00123196" w:rsidRDefault="00E3002E" w:rsidP="00F86E20">
      <w:pPr>
        <w:pStyle w:val="KeinLeerraum"/>
        <w:rPr>
          <w:rFonts w:ascii="Arial" w:hAnsi="Arial" w:cs="Arial"/>
          <w:sz w:val="16"/>
          <w:szCs w:val="16"/>
        </w:rPr>
      </w:pPr>
    </w:p>
    <w:p w14:paraId="37859BF2" w14:textId="77777777" w:rsidR="00E3002E" w:rsidRPr="00123196" w:rsidRDefault="00B23810">
      <w:pPr>
        <w:pStyle w:val="berschrift1"/>
        <w:spacing w:before="0" w:after="360"/>
        <w:jc w:val="center"/>
        <w:rPr>
          <w:rFonts w:ascii="Arial" w:hAnsi="Arial" w:cs="Arial"/>
          <w:b/>
          <w:sz w:val="22"/>
          <w:szCs w:val="22"/>
        </w:rPr>
      </w:pPr>
      <w:r w:rsidRPr="00123196">
        <w:rPr>
          <w:rFonts w:ascii="Arial" w:hAnsi="Arial" w:cs="Arial"/>
          <w:b/>
          <w:sz w:val="22"/>
          <w:szCs w:val="22"/>
        </w:rPr>
        <w:lastRenderedPageBreak/>
        <w:t>Quellen- und Literaturangaben</w:t>
      </w:r>
    </w:p>
    <w:p w14:paraId="518A0E5C" w14:textId="77777777" w:rsidR="00495931" w:rsidRPr="007E432F" w:rsidRDefault="00495931" w:rsidP="00495931">
      <w:pPr>
        <w:numPr>
          <w:ilvl w:val="0"/>
          <w:numId w:val="1"/>
        </w:numPr>
        <w:tabs>
          <w:tab w:val="clear" w:pos="720"/>
          <w:tab w:val="num" w:pos="426"/>
        </w:tabs>
        <w:spacing w:after="0" w:line="360" w:lineRule="auto"/>
        <w:ind w:left="426" w:hanging="426"/>
        <w:rPr>
          <w:rFonts w:ascii="Arial" w:hAnsi="Arial" w:cs="Arial"/>
          <w:lang w:val="nl-NL"/>
        </w:rPr>
      </w:pPr>
      <w:r w:rsidRPr="007E432F">
        <w:rPr>
          <w:rFonts w:ascii="Arial" w:hAnsi="Arial" w:cs="Arial"/>
          <w:lang w:val="nl-NL"/>
        </w:rPr>
        <w:t>Sportclub Regensburg: https://www.sportclub-regensburg.de/ (Stand 11.09.2021)</w:t>
      </w:r>
    </w:p>
    <w:p w14:paraId="3855C89F" w14:textId="77777777" w:rsidR="00495931" w:rsidRPr="007E432F" w:rsidRDefault="00495931" w:rsidP="00495931">
      <w:pPr>
        <w:numPr>
          <w:ilvl w:val="0"/>
          <w:numId w:val="1"/>
        </w:numPr>
        <w:tabs>
          <w:tab w:val="clear" w:pos="720"/>
          <w:tab w:val="num" w:pos="426"/>
        </w:tabs>
        <w:spacing w:after="0" w:line="360" w:lineRule="auto"/>
        <w:ind w:left="426" w:hanging="426"/>
        <w:rPr>
          <w:rFonts w:ascii="Arial" w:hAnsi="Arial" w:cs="Arial"/>
          <w:lang w:val="en-US"/>
        </w:rPr>
      </w:pPr>
      <w:proofErr w:type="spellStart"/>
      <w:r w:rsidRPr="007E432F">
        <w:rPr>
          <w:rFonts w:ascii="Arial" w:hAnsi="Arial" w:cs="Arial"/>
          <w:lang w:val="en-US"/>
        </w:rPr>
        <w:t>Clipartsfree</w:t>
      </w:r>
      <w:proofErr w:type="spellEnd"/>
      <w:r w:rsidRPr="007E432F">
        <w:rPr>
          <w:rFonts w:ascii="Arial" w:hAnsi="Arial" w:cs="Arial"/>
          <w:lang w:val="en-US"/>
        </w:rPr>
        <w:t>: https://www.clipartsfree.de/ (Stand 11.09.2021)</w:t>
      </w:r>
    </w:p>
    <w:p w14:paraId="4DFE5680" w14:textId="77777777" w:rsidR="00495931" w:rsidRDefault="00495931" w:rsidP="00495931">
      <w:pPr>
        <w:numPr>
          <w:ilvl w:val="0"/>
          <w:numId w:val="1"/>
        </w:numPr>
        <w:tabs>
          <w:tab w:val="clear" w:pos="720"/>
          <w:tab w:val="num" w:pos="426"/>
        </w:tabs>
        <w:spacing w:after="0" w:line="360" w:lineRule="auto"/>
        <w:ind w:left="426" w:hanging="426"/>
        <w:rPr>
          <w:rFonts w:ascii="Arial" w:hAnsi="Arial" w:cs="Arial"/>
        </w:rPr>
      </w:pPr>
      <w:r>
        <w:rPr>
          <w:rFonts w:ascii="Arial" w:hAnsi="Arial" w:cs="Arial"/>
        </w:rPr>
        <w:t>DIGITAL fernsehen</w:t>
      </w:r>
      <w:r w:rsidRPr="00843511">
        <w:rPr>
          <w:rFonts w:ascii="Arial" w:hAnsi="Arial" w:cs="Arial"/>
        </w:rPr>
        <w:t xml:space="preserve">: </w:t>
      </w:r>
      <w:hyperlink r:id="rId11" w:history="1">
        <w:r w:rsidRPr="00843511">
          <w:rPr>
            <w:rStyle w:val="Hyperlink"/>
            <w:rFonts w:ascii="Arial" w:hAnsi="Arial" w:cs="Arial"/>
            <w:color w:val="auto"/>
            <w:u w:val="none"/>
          </w:rPr>
          <w:t>https://www.digitalfernsehen.de/</w:t>
        </w:r>
      </w:hyperlink>
      <w:r w:rsidRPr="00843511">
        <w:rPr>
          <w:rFonts w:ascii="Arial" w:hAnsi="Arial" w:cs="Arial"/>
        </w:rPr>
        <w:t xml:space="preserve"> (Stand 11.09.2021)</w:t>
      </w:r>
    </w:p>
    <w:p w14:paraId="31494511" w14:textId="77777777" w:rsidR="00495931" w:rsidRDefault="00495931" w:rsidP="00495931">
      <w:pPr>
        <w:numPr>
          <w:ilvl w:val="0"/>
          <w:numId w:val="1"/>
        </w:numPr>
        <w:tabs>
          <w:tab w:val="clear" w:pos="720"/>
          <w:tab w:val="num" w:pos="426"/>
        </w:tabs>
        <w:spacing w:after="0" w:line="360" w:lineRule="auto"/>
        <w:ind w:left="426" w:hanging="426"/>
        <w:rPr>
          <w:rFonts w:ascii="Arial" w:hAnsi="Arial" w:cs="Arial"/>
        </w:rPr>
      </w:pPr>
      <w:r>
        <w:rPr>
          <w:rFonts w:ascii="Arial" w:hAnsi="Arial" w:cs="Arial"/>
        </w:rPr>
        <w:t xml:space="preserve">DVB-T2 HD: </w:t>
      </w:r>
      <w:hyperlink r:id="rId12" w:history="1">
        <w:r w:rsidRPr="00843511">
          <w:rPr>
            <w:rStyle w:val="Hyperlink"/>
            <w:rFonts w:ascii="Arial" w:hAnsi="Arial" w:cs="Arial"/>
            <w:color w:val="auto"/>
            <w:u w:val="none"/>
          </w:rPr>
          <w:t>https://www.dvb-t2hd.de</w:t>
        </w:r>
      </w:hyperlink>
      <w:r w:rsidRPr="00843511">
        <w:rPr>
          <w:rFonts w:ascii="Arial" w:hAnsi="Arial" w:cs="Arial"/>
        </w:rPr>
        <w:t xml:space="preserve"> (Stand 11.09.2021)</w:t>
      </w:r>
    </w:p>
    <w:p w14:paraId="62EB6B79" w14:textId="77777777" w:rsidR="00495931" w:rsidRPr="007C7455" w:rsidRDefault="00495931" w:rsidP="00495931">
      <w:pPr>
        <w:numPr>
          <w:ilvl w:val="0"/>
          <w:numId w:val="1"/>
        </w:numPr>
        <w:tabs>
          <w:tab w:val="clear" w:pos="720"/>
          <w:tab w:val="num" w:pos="426"/>
        </w:tabs>
        <w:spacing w:after="0" w:line="360" w:lineRule="auto"/>
        <w:ind w:left="426" w:hanging="426"/>
        <w:rPr>
          <w:rFonts w:ascii="Arial" w:hAnsi="Arial" w:cs="Arial"/>
        </w:rPr>
      </w:pPr>
      <w:proofErr w:type="spellStart"/>
      <w:r w:rsidRPr="00843511">
        <w:rPr>
          <w:rFonts w:ascii="Arial" w:hAnsi="Arial" w:cs="Arial"/>
        </w:rPr>
        <w:t>Kahtrein</w:t>
      </w:r>
      <w:proofErr w:type="spellEnd"/>
      <w:r>
        <w:rPr>
          <w:rFonts w:ascii="Arial" w:hAnsi="Arial" w:cs="Arial"/>
        </w:rPr>
        <w:t xml:space="preserve"> (2020/2021)</w:t>
      </w:r>
      <w:r w:rsidRPr="00843511">
        <w:rPr>
          <w:rFonts w:ascii="Arial" w:hAnsi="Arial" w:cs="Arial"/>
        </w:rPr>
        <w:t xml:space="preserve">: </w:t>
      </w:r>
      <w:hyperlink r:id="rId13" w:history="1">
        <w:r w:rsidRPr="007C7455">
          <w:rPr>
            <w:rStyle w:val="Hyperlink"/>
            <w:rFonts w:ascii="Arial" w:hAnsi="Arial" w:cs="Arial"/>
            <w:color w:val="auto"/>
            <w:u w:val="none"/>
          </w:rPr>
          <w:t xml:space="preserve">Gesamtkatalog 2020/2021 | </w:t>
        </w:r>
        <w:proofErr w:type="spellStart"/>
        <w:r w:rsidRPr="007C7455">
          <w:rPr>
            <w:rStyle w:val="Hyperlink"/>
            <w:rFonts w:ascii="Arial" w:hAnsi="Arial" w:cs="Arial"/>
            <w:color w:val="auto"/>
            <w:u w:val="none"/>
          </w:rPr>
          <w:t>Kathrein</w:t>
        </w:r>
        <w:proofErr w:type="spellEnd"/>
        <w:r w:rsidRPr="007C7455">
          <w:rPr>
            <w:rStyle w:val="Hyperlink"/>
            <w:rFonts w:ascii="Arial" w:hAnsi="Arial" w:cs="Arial"/>
            <w:color w:val="auto"/>
            <w:u w:val="none"/>
          </w:rPr>
          <w:t xml:space="preserve"> Digital Systems GmbH (kathrein-ds.com)</w:t>
        </w:r>
      </w:hyperlink>
      <w:r>
        <w:rPr>
          <w:rFonts w:ascii="Arial" w:hAnsi="Arial" w:cs="Arial"/>
        </w:rPr>
        <w:t xml:space="preserve"> </w:t>
      </w:r>
      <w:r w:rsidRPr="007C7455">
        <w:rPr>
          <w:rFonts w:ascii="Arial" w:hAnsi="Arial" w:cs="Arial"/>
          <w:shd w:val="clear" w:color="auto" w:fill="FFFFFF"/>
        </w:rPr>
        <w:t>(Stand 11.09.2021)</w:t>
      </w:r>
    </w:p>
    <w:p w14:paraId="7C86FA0A" w14:textId="77777777" w:rsidR="00495931" w:rsidRPr="007E432F" w:rsidRDefault="00495931" w:rsidP="00495931">
      <w:pPr>
        <w:numPr>
          <w:ilvl w:val="0"/>
          <w:numId w:val="1"/>
        </w:numPr>
        <w:tabs>
          <w:tab w:val="clear" w:pos="720"/>
          <w:tab w:val="num" w:pos="426"/>
        </w:tabs>
        <w:spacing w:after="0" w:line="360" w:lineRule="auto"/>
        <w:ind w:left="426" w:hanging="426"/>
        <w:rPr>
          <w:rFonts w:ascii="Arial" w:hAnsi="Arial" w:cs="Arial"/>
          <w:lang w:val="en-US"/>
        </w:rPr>
      </w:pPr>
      <w:r w:rsidRPr="007E432F">
        <w:rPr>
          <w:rFonts w:ascii="Arial" w:hAnsi="Arial" w:cs="Arial"/>
          <w:shd w:val="clear" w:color="auto" w:fill="FFFFFF"/>
          <w:lang w:val="en-US"/>
        </w:rPr>
        <w:t xml:space="preserve">Buying guide: </w:t>
      </w:r>
      <w:hyperlink r:id="rId14" w:history="1">
        <w:r w:rsidRPr="007E432F">
          <w:rPr>
            <w:rStyle w:val="Hyperlink"/>
            <w:rFonts w:ascii="Arial" w:hAnsi="Arial" w:cs="Arial"/>
            <w:color w:val="auto"/>
            <w:u w:val="none"/>
            <w:shd w:val="clear" w:color="auto" w:fill="FFFFFF"/>
            <w:lang w:val="en-US"/>
          </w:rPr>
          <w:t>https://www.buying-guide.de/elektronik-foto/satelliten-fernsehen-tv-anlage-schuessel/satellitenfernsehen-kabelfernsehen-dvb-t2/</w:t>
        </w:r>
      </w:hyperlink>
      <w:r w:rsidRPr="007E432F">
        <w:rPr>
          <w:rFonts w:ascii="Arial" w:hAnsi="Arial" w:cs="Arial"/>
          <w:shd w:val="clear" w:color="auto" w:fill="FFFFFF"/>
          <w:lang w:val="en-US"/>
        </w:rPr>
        <w:t xml:space="preserve"> (Stand 11.09.2021)</w:t>
      </w:r>
    </w:p>
    <w:p w14:paraId="61333FDA" w14:textId="77777777" w:rsidR="00495931" w:rsidRPr="007C7455" w:rsidRDefault="00495931" w:rsidP="00495931">
      <w:pPr>
        <w:numPr>
          <w:ilvl w:val="0"/>
          <w:numId w:val="1"/>
        </w:numPr>
        <w:tabs>
          <w:tab w:val="clear" w:pos="720"/>
          <w:tab w:val="num" w:pos="426"/>
        </w:tabs>
        <w:spacing w:after="0" w:line="360" w:lineRule="auto"/>
        <w:ind w:left="426" w:hanging="426"/>
        <w:rPr>
          <w:rFonts w:ascii="Arial" w:hAnsi="Arial" w:cs="Arial"/>
        </w:rPr>
      </w:pPr>
      <w:r>
        <w:rPr>
          <w:rFonts w:ascii="Arial" w:hAnsi="Arial" w:cs="Arial"/>
          <w:shd w:val="clear" w:color="auto" w:fill="FFFFFF"/>
        </w:rPr>
        <w:t>VDE Verlag</w:t>
      </w:r>
      <w:r w:rsidRPr="007C7455">
        <w:rPr>
          <w:rFonts w:ascii="Arial" w:hAnsi="Arial" w:cs="Arial"/>
          <w:shd w:val="clear" w:color="auto" w:fill="FFFFFF"/>
        </w:rPr>
        <w:t xml:space="preserve">: </w:t>
      </w:r>
      <w:hyperlink r:id="rId15" w:history="1">
        <w:r w:rsidRPr="007C7455">
          <w:rPr>
            <w:rStyle w:val="Hyperlink"/>
            <w:rFonts w:ascii="Arial" w:hAnsi="Arial" w:cs="Arial"/>
            <w:color w:val="auto"/>
            <w:u w:val="none"/>
            <w:shd w:val="clear" w:color="auto" w:fill="FFFFFF"/>
          </w:rPr>
          <w:t>https://www.vde-verlag.de/normen/0800211/din-en-60728-1-vde-0855-7-2015-03.html</w:t>
        </w:r>
      </w:hyperlink>
      <w:r w:rsidRPr="007C7455">
        <w:rPr>
          <w:rFonts w:ascii="Arial" w:hAnsi="Arial" w:cs="Arial"/>
          <w:shd w:val="clear" w:color="auto" w:fill="FFFFFF"/>
        </w:rPr>
        <w:t xml:space="preserve"> (Stand 11.09.2021)</w:t>
      </w:r>
    </w:p>
    <w:p w14:paraId="06256F88" w14:textId="77777777" w:rsidR="00495931" w:rsidRPr="00807C8D" w:rsidRDefault="00495931" w:rsidP="00495931">
      <w:pPr>
        <w:numPr>
          <w:ilvl w:val="0"/>
          <w:numId w:val="1"/>
        </w:numPr>
        <w:tabs>
          <w:tab w:val="clear" w:pos="720"/>
          <w:tab w:val="num" w:pos="426"/>
        </w:tabs>
        <w:spacing w:after="0" w:line="360" w:lineRule="auto"/>
        <w:ind w:left="426" w:hanging="426"/>
        <w:rPr>
          <w:rFonts w:ascii="Arial" w:hAnsi="Arial" w:cs="Arial"/>
        </w:rPr>
      </w:pPr>
      <w:proofErr w:type="spellStart"/>
      <w:r>
        <w:rPr>
          <w:rFonts w:ascii="Arial" w:hAnsi="Arial" w:cs="Arial"/>
        </w:rPr>
        <w:t>Dzieia</w:t>
      </w:r>
      <w:proofErr w:type="spellEnd"/>
      <w:r w:rsidRPr="00807C8D">
        <w:rPr>
          <w:rFonts w:ascii="Arial" w:hAnsi="Arial" w:cs="Arial"/>
        </w:rPr>
        <w:t xml:space="preserve"> et. al. (202</w:t>
      </w:r>
      <w:r>
        <w:rPr>
          <w:rFonts w:ascii="Arial" w:hAnsi="Arial" w:cs="Arial"/>
        </w:rPr>
        <w:t>1</w:t>
      </w:r>
      <w:r w:rsidRPr="00807C8D">
        <w:rPr>
          <w:rFonts w:ascii="Arial" w:hAnsi="Arial" w:cs="Arial"/>
        </w:rPr>
        <w:t xml:space="preserve">): </w:t>
      </w:r>
      <w:r>
        <w:rPr>
          <w:rFonts w:ascii="Arial" w:hAnsi="Arial" w:cs="Arial"/>
        </w:rPr>
        <w:t>Elektronik Tabellen Energie- und Gebäudetechnik</w:t>
      </w:r>
      <w:r w:rsidRPr="00807C8D">
        <w:rPr>
          <w:rFonts w:ascii="Arial" w:hAnsi="Arial" w:cs="Arial"/>
        </w:rPr>
        <w:t xml:space="preserve">, </w:t>
      </w:r>
      <w:r>
        <w:rPr>
          <w:rFonts w:ascii="Arial" w:hAnsi="Arial" w:cs="Arial"/>
        </w:rPr>
        <w:t>5</w:t>
      </w:r>
      <w:r w:rsidRPr="00807C8D">
        <w:rPr>
          <w:rFonts w:ascii="Arial" w:hAnsi="Arial" w:cs="Arial"/>
        </w:rPr>
        <w:t xml:space="preserve">. Auflage, </w:t>
      </w:r>
      <w:r>
        <w:rPr>
          <w:rFonts w:ascii="Arial" w:hAnsi="Arial" w:cs="Arial"/>
        </w:rPr>
        <w:t>Braunschweig</w:t>
      </w:r>
      <w:r w:rsidRPr="00807C8D">
        <w:rPr>
          <w:rFonts w:ascii="Arial" w:hAnsi="Arial" w:cs="Arial"/>
        </w:rPr>
        <w:t xml:space="preserve">: </w:t>
      </w:r>
      <w:r>
        <w:rPr>
          <w:rFonts w:ascii="Arial" w:hAnsi="Arial" w:cs="Arial"/>
        </w:rPr>
        <w:t>Westermann Schulbuchverlag</w:t>
      </w:r>
      <w:r w:rsidRPr="00807C8D">
        <w:rPr>
          <w:rFonts w:ascii="Arial" w:hAnsi="Arial" w:cs="Arial"/>
        </w:rPr>
        <w:t>, 202</w:t>
      </w:r>
      <w:r>
        <w:rPr>
          <w:rFonts w:ascii="Arial" w:hAnsi="Arial" w:cs="Arial"/>
        </w:rPr>
        <w:t>1</w:t>
      </w:r>
    </w:p>
    <w:p w14:paraId="65346602" w14:textId="77777777" w:rsidR="00495931" w:rsidRPr="00807C8D" w:rsidRDefault="00495931" w:rsidP="00495931">
      <w:pPr>
        <w:numPr>
          <w:ilvl w:val="0"/>
          <w:numId w:val="1"/>
        </w:numPr>
        <w:tabs>
          <w:tab w:val="clear" w:pos="720"/>
          <w:tab w:val="num" w:pos="426"/>
        </w:tabs>
        <w:spacing w:after="0" w:line="360" w:lineRule="auto"/>
        <w:ind w:left="426" w:hanging="426"/>
        <w:rPr>
          <w:rFonts w:ascii="Arial" w:hAnsi="Arial" w:cs="Arial"/>
        </w:rPr>
      </w:pPr>
      <w:proofErr w:type="spellStart"/>
      <w:r w:rsidRPr="00807C8D">
        <w:rPr>
          <w:rFonts w:ascii="Arial" w:hAnsi="Arial" w:cs="Arial"/>
        </w:rPr>
        <w:t>Tkotz</w:t>
      </w:r>
      <w:proofErr w:type="spellEnd"/>
      <w:r w:rsidRPr="00807C8D">
        <w:rPr>
          <w:rFonts w:ascii="Arial" w:hAnsi="Arial" w:cs="Arial"/>
        </w:rPr>
        <w:t xml:space="preserve"> et. al. (2020): Fachkunde Elektrotechnik, 32. Auflage, Haan-Gruiten: Europa-Lehrmittel, 2020</w:t>
      </w:r>
    </w:p>
    <w:p w14:paraId="263A3E02" w14:textId="77777777" w:rsidR="00495931" w:rsidRDefault="00495931" w:rsidP="00495931">
      <w:pPr>
        <w:numPr>
          <w:ilvl w:val="0"/>
          <w:numId w:val="1"/>
        </w:numPr>
        <w:tabs>
          <w:tab w:val="clear" w:pos="720"/>
          <w:tab w:val="num" w:pos="426"/>
        </w:tabs>
        <w:spacing w:after="0" w:line="360" w:lineRule="auto"/>
        <w:ind w:left="426" w:hanging="426"/>
        <w:rPr>
          <w:rFonts w:ascii="Arial" w:hAnsi="Arial" w:cs="Arial"/>
        </w:rPr>
      </w:pPr>
      <w:proofErr w:type="spellStart"/>
      <w:r w:rsidRPr="00807C8D">
        <w:rPr>
          <w:rFonts w:ascii="Arial" w:hAnsi="Arial" w:cs="Arial"/>
        </w:rPr>
        <w:t>Tkotz</w:t>
      </w:r>
      <w:proofErr w:type="spellEnd"/>
      <w:r w:rsidRPr="00807C8D">
        <w:rPr>
          <w:rFonts w:ascii="Arial" w:hAnsi="Arial" w:cs="Arial"/>
        </w:rPr>
        <w:t xml:space="preserve"> et. al. (2020): Tabellenbuch Elektrotechnik, 29. Auflage, Haan-Gruiten: Europa-Lehrmittel, 2020</w:t>
      </w:r>
    </w:p>
    <w:p w14:paraId="2369A00E" w14:textId="77777777" w:rsidR="00495931" w:rsidRDefault="00495931" w:rsidP="00495931">
      <w:pPr>
        <w:numPr>
          <w:ilvl w:val="0"/>
          <w:numId w:val="1"/>
        </w:numPr>
        <w:tabs>
          <w:tab w:val="clear" w:pos="720"/>
          <w:tab w:val="num" w:pos="426"/>
        </w:tabs>
        <w:spacing w:after="0" w:line="360" w:lineRule="auto"/>
        <w:ind w:left="426" w:hanging="426"/>
        <w:rPr>
          <w:rFonts w:ascii="Arial" w:hAnsi="Arial" w:cs="Arial"/>
        </w:rPr>
      </w:pPr>
      <w:r>
        <w:rPr>
          <w:rFonts w:ascii="Arial" w:hAnsi="Arial" w:cs="Arial"/>
        </w:rPr>
        <w:t>Klee</w:t>
      </w:r>
      <w:r w:rsidRPr="00807C8D">
        <w:rPr>
          <w:rFonts w:ascii="Arial" w:hAnsi="Arial" w:cs="Arial"/>
        </w:rPr>
        <w:t xml:space="preserve"> et. al. (20</w:t>
      </w:r>
      <w:r>
        <w:rPr>
          <w:rFonts w:ascii="Arial" w:hAnsi="Arial" w:cs="Arial"/>
        </w:rPr>
        <w:t>18</w:t>
      </w:r>
      <w:r w:rsidRPr="00807C8D">
        <w:rPr>
          <w:rFonts w:ascii="Arial" w:hAnsi="Arial" w:cs="Arial"/>
        </w:rPr>
        <w:t xml:space="preserve">): </w:t>
      </w:r>
      <w:r>
        <w:rPr>
          <w:rFonts w:ascii="Arial" w:hAnsi="Arial" w:cs="Arial"/>
        </w:rPr>
        <w:t>Arbeitsbuch Elektrotechnik – Lernfelder 5-13</w:t>
      </w:r>
      <w:r w:rsidRPr="00807C8D">
        <w:rPr>
          <w:rFonts w:ascii="Arial" w:hAnsi="Arial" w:cs="Arial"/>
        </w:rPr>
        <w:t xml:space="preserve">, </w:t>
      </w:r>
      <w:r>
        <w:rPr>
          <w:rFonts w:ascii="Arial" w:hAnsi="Arial" w:cs="Arial"/>
        </w:rPr>
        <w:t>5</w:t>
      </w:r>
      <w:r w:rsidRPr="00807C8D">
        <w:rPr>
          <w:rFonts w:ascii="Arial" w:hAnsi="Arial" w:cs="Arial"/>
        </w:rPr>
        <w:t>. Auflage, Haan-Gruiten: Europa-Lehrmittel, 20</w:t>
      </w:r>
      <w:r>
        <w:rPr>
          <w:rFonts w:ascii="Arial" w:hAnsi="Arial" w:cs="Arial"/>
        </w:rPr>
        <w:t>18</w:t>
      </w:r>
    </w:p>
    <w:p w14:paraId="0289B475" w14:textId="3232AA4C" w:rsidR="003309CA" w:rsidRPr="00495931" w:rsidRDefault="00495931" w:rsidP="00495931">
      <w:pPr>
        <w:numPr>
          <w:ilvl w:val="0"/>
          <w:numId w:val="1"/>
        </w:numPr>
        <w:tabs>
          <w:tab w:val="clear" w:pos="720"/>
          <w:tab w:val="num" w:pos="426"/>
        </w:tabs>
        <w:spacing w:after="0" w:line="360" w:lineRule="auto"/>
        <w:ind w:left="426" w:hanging="426"/>
        <w:rPr>
          <w:rFonts w:ascii="Arial" w:hAnsi="Arial" w:cs="Arial"/>
        </w:rPr>
      </w:pPr>
      <w:r>
        <w:rPr>
          <w:rFonts w:ascii="Arial" w:hAnsi="Arial" w:cs="Arial"/>
        </w:rPr>
        <w:t>Schobert, Sigurd</w:t>
      </w:r>
      <w:r w:rsidRPr="00195C85">
        <w:rPr>
          <w:rFonts w:ascii="Arial" w:hAnsi="Arial" w:cs="Arial"/>
        </w:rPr>
        <w:t xml:space="preserve">: </w:t>
      </w:r>
      <w:r>
        <w:rPr>
          <w:rFonts w:ascii="Arial" w:hAnsi="Arial" w:cs="Arial"/>
        </w:rPr>
        <w:t>Satellitenempfang auf dem Vormarsch</w:t>
      </w:r>
      <w:r w:rsidRPr="00195C85">
        <w:rPr>
          <w:rFonts w:ascii="Arial" w:hAnsi="Arial" w:cs="Arial"/>
        </w:rPr>
        <w:t xml:space="preserve"> (</w:t>
      </w:r>
      <w:r>
        <w:rPr>
          <w:rFonts w:ascii="Arial" w:hAnsi="Arial" w:cs="Arial"/>
        </w:rPr>
        <w:t xml:space="preserve">11.2018), </w:t>
      </w:r>
      <w:r w:rsidRPr="00A452DB">
        <w:rPr>
          <w:rFonts w:ascii="Arial" w:hAnsi="Arial" w:cs="Arial"/>
        </w:rPr>
        <w:t>http://www.elektro.net/90929/ satellitenempfang-auf-dem-vormarsch</w:t>
      </w:r>
      <w:r>
        <w:rPr>
          <w:rFonts w:ascii="Arial" w:hAnsi="Arial" w:cs="Arial"/>
        </w:rPr>
        <w:t xml:space="preserve"> (Stand: 11.09.2021)</w:t>
      </w:r>
    </w:p>
    <w:sectPr w:rsidR="003309CA" w:rsidRPr="00495931">
      <w:headerReference w:type="default" r:id="rId16"/>
      <w:pgSz w:w="11906" w:h="16838"/>
      <w:pgMar w:top="851" w:right="1418" w:bottom="1418" w:left="1418" w:header="454" w:footer="454"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D050" w14:textId="77777777" w:rsidR="00304EF9" w:rsidRDefault="00304EF9">
      <w:pPr>
        <w:spacing w:before="0" w:after="0" w:line="240" w:lineRule="auto"/>
      </w:pPr>
      <w:r>
        <w:separator/>
      </w:r>
    </w:p>
  </w:endnote>
  <w:endnote w:type="continuationSeparator" w:id="0">
    <w:p w14:paraId="2E465647" w14:textId="77777777" w:rsidR="00304EF9" w:rsidRDefault="00304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FreeSans">
    <w:altName w:val="Sylfae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44B7" w14:textId="77777777" w:rsidR="00E3002E" w:rsidRDefault="00B23810">
    <w:pPr>
      <w:pStyle w:val="Fuzeile"/>
      <w:jc w:val="center"/>
    </w:pPr>
    <w:r>
      <w:t xml:space="preserve">Seite </w:t>
    </w:r>
    <w:r>
      <w:fldChar w:fldCharType="begin"/>
    </w:r>
    <w:r>
      <w:instrText xml:space="preserve"> PAGE </w:instrText>
    </w:r>
    <w:r>
      <w:fldChar w:fldCharType="separate"/>
    </w:r>
    <w:r>
      <w:t>1</w:t>
    </w:r>
    <w:r>
      <w:fldChar w:fldCharType="end"/>
    </w:r>
    <w:r>
      <w:t xml:space="preserve"> von </w:t>
    </w:r>
    <w:r w:rsidR="00E21900">
      <w:fldChar w:fldCharType="begin"/>
    </w:r>
    <w:r w:rsidR="00E21900">
      <w:instrText xml:space="preserve"> NUMPAGES </w:instrText>
    </w:r>
    <w:r w:rsidR="00E21900">
      <w:fldChar w:fldCharType="separate"/>
    </w:r>
    <w:r>
      <w:t>10</w:t>
    </w:r>
    <w:r w:rsidR="00E219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2718" w14:textId="77777777" w:rsidR="00304EF9" w:rsidRDefault="00304EF9">
      <w:pPr>
        <w:spacing w:after="0" w:line="240" w:lineRule="auto"/>
      </w:pPr>
      <w:r>
        <w:separator/>
      </w:r>
    </w:p>
  </w:footnote>
  <w:footnote w:type="continuationSeparator" w:id="0">
    <w:p w14:paraId="5FA5C2EE" w14:textId="77777777" w:rsidR="00304EF9" w:rsidRDefault="0030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23D1" w14:textId="42BDDAA3" w:rsidR="00E3002E" w:rsidRPr="00E21900" w:rsidRDefault="00E3002E" w:rsidP="00E219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C4C5" w14:textId="097720F6" w:rsidR="00E3002E" w:rsidRPr="00E21900" w:rsidRDefault="00E3002E" w:rsidP="00E219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D42"/>
    <w:multiLevelType w:val="hybridMultilevel"/>
    <w:tmpl w:val="2648F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82BA8"/>
    <w:multiLevelType w:val="hybridMultilevel"/>
    <w:tmpl w:val="045E0D4C"/>
    <w:lvl w:ilvl="0" w:tplc="F4B0A69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0752CB"/>
    <w:multiLevelType w:val="hybridMultilevel"/>
    <w:tmpl w:val="18BA2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1F75AA"/>
    <w:multiLevelType w:val="hybridMultilevel"/>
    <w:tmpl w:val="7690F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41257C"/>
    <w:multiLevelType w:val="hybridMultilevel"/>
    <w:tmpl w:val="8190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D11A24"/>
    <w:multiLevelType w:val="multilevel"/>
    <w:tmpl w:val="5A0E2036"/>
    <w:lvl w:ilvl="0">
      <w:start w:val="1"/>
      <w:numFmt w:val="decimal"/>
      <w:lvlText w:val="%1"/>
      <w:lvlJc w:val="left"/>
      <w:pPr>
        <w:ind w:left="360" w:hanging="360"/>
      </w:pPr>
    </w:lvl>
    <w:lvl w:ilvl="1">
      <w:start w:val="1"/>
      <w:numFmt w:val="decimal"/>
      <w:isLgl/>
      <w:lvlText w:val="%1.%2"/>
      <w:lvlJc w:val="left"/>
      <w:pPr>
        <w:ind w:left="689"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6" w15:restartNumberingAfterBreak="0">
    <w:nsid w:val="20271FE9"/>
    <w:multiLevelType w:val="hybridMultilevel"/>
    <w:tmpl w:val="E9980B68"/>
    <w:lvl w:ilvl="0" w:tplc="0EE85ACA">
      <w:start w:val="1"/>
      <w:numFmt w:val="bullet"/>
      <w:lvlText w:val=""/>
      <w:lvlJc w:val="left"/>
      <w:pPr>
        <w:tabs>
          <w:tab w:val="num" w:pos="720"/>
        </w:tabs>
        <w:ind w:left="720" w:hanging="360"/>
      </w:pPr>
      <w:rPr>
        <w:rFonts w:ascii="Symbol" w:hAnsi="Symbol" w:hint="default"/>
        <w:sz w:val="22"/>
      </w:rPr>
    </w:lvl>
    <w:lvl w:ilvl="1" w:tplc="4FD63AF4">
      <w:start w:val="1"/>
      <w:numFmt w:val="lowerLetter"/>
      <w:lvlText w:val="%2)"/>
      <w:lvlJc w:val="left"/>
      <w:pPr>
        <w:ind w:left="1440" w:hanging="360"/>
      </w:pPr>
      <w:rPr>
        <w:b/>
        <w:color w:val="auto"/>
        <w:sz w:val="22"/>
      </w:rPr>
    </w:lvl>
    <w:lvl w:ilvl="2" w:tplc="FCBC5A9C">
      <w:start w:val="1"/>
      <w:numFmt w:val="bullet"/>
      <w:lvlText w:val=""/>
      <w:lvlJc w:val="left"/>
      <w:pPr>
        <w:tabs>
          <w:tab w:val="num" w:pos="2160"/>
        </w:tabs>
        <w:ind w:left="2160" w:hanging="360"/>
      </w:pPr>
      <w:rPr>
        <w:rFonts w:cs="Wingdings"/>
        <w:sz w:val="20"/>
      </w:rPr>
    </w:lvl>
    <w:lvl w:ilvl="3" w:tplc="83B2E540">
      <w:start w:val="1"/>
      <w:numFmt w:val="bullet"/>
      <w:lvlText w:val=""/>
      <w:lvlJc w:val="left"/>
      <w:pPr>
        <w:tabs>
          <w:tab w:val="num" w:pos="2880"/>
        </w:tabs>
        <w:ind w:left="2880" w:hanging="360"/>
      </w:pPr>
      <w:rPr>
        <w:rFonts w:cs="Wingdings"/>
        <w:sz w:val="20"/>
      </w:rPr>
    </w:lvl>
    <w:lvl w:ilvl="4" w:tplc="83B2C610">
      <w:start w:val="1"/>
      <w:numFmt w:val="bullet"/>
      <w:lvlText w:val=""/>
      <w:lvlJc w:val="left"/>
      <w:pPr>
        <w:tabs>
          <w:tab w:val="num" w:pos="3600"/>
        </w:tabs>
        <w:ind w:left="3600" w:hanging="360"/>
      </w:pPr>
      <w:rPr>
        <w:rFonts w:cs="Wingdings"/>
        <w:sz w:val="20"/>
      </w:rPr>
    </w:lvl>
    <w:lvl w:ilvl="5" w:tplc="F224F440">
      <w:start w:val="1"/>
      <w:numFmt w:val="bullet"/>
      <w:lvlText w:val=""/>
      <w:lvlJc w:val="left"/>
      <w:pPr>
        <w:tabs>
          <w:tab w:val="num" w:pos="4320"/>
        </w:tabs>
        <w:ind w:left="4320" w:hanging="360"/>
      </w:pPr>
      <w:rPr>
        <w:rFonts w:cs="Wingdings"/>
        <w:sz w:val="20"/>
      </w:rPr>
    </w:lvl>
    <w:lvl w:ilvl="6" w:tplc="E3526FA2">
      <w:start w:val="1"/>
      <w:numFmt w:val="bullet"/>
      <w:lvlText w:val=""/>
      <w:lvlJc w:val="left"/>
      <w:pPr>
        <w:tabs>
          <w:tab w:val="num" w:pos="5040"/>
        </w:tabs>
        <w:ind w:left="5040" w:hanging="360"/>
      </w:pPr>
      <w:rPr>
        <w:rFonts w:cs="Wingdings"/>
        <w:sz w:val="20"/>
      </w:rPr>
    </w:lvl>
    <w:lvl w:ilvl="7" w:tplc="FC3C282E">
      <w:start w:val="1"/>
      <w:numFmt w:val="bullet"/>
      <w:lvlText w:val=""/>
      <w:lvlJc w:val="left"/>
      <w:pPr>
        <w:tabs>
          <w:tab w:val="num" w:pos="5760"/>
        </w:tabs>
        <w:ind w:left="5760" w:hanging="360"/>
      </w:pPr>
      <w:rPr>
        <w:rFonts w:cs="Wingdings"/>
        <w:sz w:val="20"/>
      </w:rPr>
    </w:lvl>
    <w:lvl w:ilvl="8" w:tplc="E222ED0C">
      <w:start w:val="1"/>
      <w:numFmt w:val="bullet"/>
      <w:lvlText w:val=""/>
      <w:lvlJc w:val="left"/>
      <w:pPr>
        <w:tabs>
          <w:tab w:val="num" w:pos="6480"/>
        </w:tabs>
        <w:ind w:left="6480" w:hanging="360"/>
      </w:pPr>
      <w:rPr>
        <w:rFonts w:cs="Wingdings"/>
        <w:sz w:val="20"/>
      </w:rPr>
    </w:lvl>
  </w:abstractNum>
  <w:abstractNum w:abstractNumId="7" w15:restartNumberingAfterBreak="0">
    <w:nsid w:val="21045D3D"/>
    <w:multiLevelType w:val="hybridMultilevel"/>
    <w:tmpl w:val="54663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83644B"/>
    <w:multiLevelType w:val="hybridMultilevel"/>
    <w:tmpl w:val="B5865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93567E"/>
    <w:multiLevelType w:val="hybridMultilevel"/>
    <w:tmpl w:val="F216B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D13BA2"/>
    <w:multiLevelType w:val="hybridMultilevel"/>
    <w:tmpl w:val="F85C6B3A"/>
    <w:lvl w:ilvl="0" w:tplc="E6FCE2A8">
      <w:start w:val="1"/>
      <w:numFmt w:val="bullet"/>
      <w:lvlText w:val=""/>
      <w:lvlJc w:val="left"/>
      <w:pPr>
        <w:tabs>
          <w:tab w:val="num" w:pos="720"/>
        </w:tabs>
        <w:ind w:left="720" w:hanging="360"/>
      </w:pPr>
      <w:rPr>
        <w:rFonts w:cs="OpenSymbol"/>
        <w:sz w:val="20"/>
      </w:rPr>
    </w:lvl>
    <w:lvl w:ilvl="1" w:tplc="0DC21DA0">
      <w:start w:val="1"/>
      <w:numFmt w:val="bullet"/>
      <w:lvlText w:val="◦"/>
      <w:lvlJc w:val="left"/>
      <w:pPr>
        <w:tabs>
          <w:tab w:val="num" w:pos="1080"/>
        </w:tabs>
        <w:ind w:left="1080" w:hanging="360"/>
      </w:pPr>
      <w:rPr>
        <w:rFonts w:cs="OpenSymbol"/>
      </w:rPr>
    </w:lvl>
    <w:lvl w:ilvl="2" w:tplc="D49AA818">
      <w:start w:val="1"/>
      <w:numFmt w:val="bullet"/>
      <w:lvlText w:val="▪"/>
      <w:lvlJc w:val="left"/>
      <w:pPr>
        <w:tabs>
          <w:tab w:val="num" w:pos="1440"/>
        </w:tabs>
        <w:ind w:left="1440" w:hanging="360"/>
      </w:pPr>
      <w:rPr>
        <w:rFonts w:cs="OpenSymbol"/>
      </w:rPr>
    </w:lvl>
    <w:lvl w:ilvl="3" w:tplc="161462C2">
      <w:start w:val="1"/>
      <w:numFmt w:val="bullet"/>
      <w:lvlText w:val=""/>
      <w:lvlJc w:val="left"/>
      <w:pPr>
        <w:tabs>
          <w:tab w:val="num" w:pos="1800"/>
        </w:tabs>
        <w:ind w:left="1800" w:hanging="360"/>
      </w:pPr>
      <w:rPr>
        <w:rFonts w:cs="OpenSymbol"/>
      </w:rPr>
    </w:lvl>
    <w:lvl w:ilvl="4" w:tplc="322E8C80">
      <w:start w:val="1"/>
      <w:numFmt w:val="bullet"/>
      <w:lvlText w:val="◦"/>
      <w:lvlJc w:val="left"/>
      <w:pPr>
        <w:tabs>
          <w:tab w:val="num" w:pos="2160"/>
        </w:tabs>
        <w:ind w:left="2160" w:hanging="360"/>
      </w:pPr>
      <w:rPr>
        <w:rFonts w:cs="OpenSymbol"/>
      </w:rPr>
    </w:lvl>
    <w:lvl w:ilvl="5" w:tplc="B0844360">
      <w:start w:val="1"/>
      <w:numFmt w:val="bullet"/>
      <w:lvlText w:val="▪"/>
      <w:lvlJc w:val="left"/>
      <w:pPr>
        <w:tabs>
          <w:tab w:val="num" w:pos="2520"/>
        </w:tabs>
        <w:ind w:left="2520" w:hanging="360"/>
      </w:pPr>
      <w:rPr>
        <w:rFonts w:cs="OpenSymbol"/>
      </w:rPr>
    </w:lvl>
    <w:lvl w:ilvl="6" w:tplc="4AEEE6C2">
      <w:start w:val="1"/>
      <w:numFmt w:val="bullet"/>
      <w:lvlText w:val=""/>
      <w:lvlJc w:val="left"/>
      <w:pPr>
        <w:tabs>
          <w:tab w:val="num" w:pos="2880"/>
        </w:tabs>
        <w:ind w:left="2880" w:hanging="360"/>
      </w:pPr>
      <w:rPr>
        <w:rFonts w:cs="OpenSymbol"/>
      </w:rPr>
    </w:lvl>
    <w:lvl w:ilvl="7" w:tplc="67442406">
      <w:start w:val="1"/>
      <w:numFmt w:val="bullet"/>
      <w:lvlText w:val="◦"/>
      <w:lvlJc w:val="left"/>
      <w:pPr>
        <w:tabs>
          <w:tab w:val="num" w:pos="3240"/>
        </w:tabs>
        <w:ind w:left="3240" w:hanging="360"/>
      </w:pPr>
      <w:rPr>
        <w:rFonts w:cs="OpenSymbol"/>
      </w:rPr>
    </w:lvl>
    <w:lvl w:ilvl="8" w:tplc="400206AC">
      <w:start w:val="1"/>
      <w:numFmt w:val="bullet"/>
      <w:lvlText w:val="▪"/>
      <w:lvlJc w:val="left"/>
      <w:pPr>
        <w:tabs>
          <w:tab w:val="num" w:pos="3600"/>
        </w:tabs>
        <w:ind w:left="3600" w:hanging="360"/>
      </w:pPr>
      <w:rPr>
        <w:rFonts w:cs="OpenSymbol"/>
      </w:rPr>
    </w:lvl>
  </w:abstractNum>
  <w:abstractNum w:abstractNumId="11" w15:restartNumberingAfterBreak="0">
    <w:nsid w:val="4BCE6ABD"/>
    <w:multiLevelType w:val="hybridMultilevel"/>
    <w:tmpl w:val="30D2750A"/>
    <w:lvl w:ilvl="0" w:tplc="6818CF76">
      <w:start w:val="1"/>
      <w:numFmt w:val="none"/>
      <w:suff w:val="nothing"/>
      <w:lvlText w:val=""/>
      <w:lvlJc w:val="left"/>
      <w:pPr>
        <w:ind w:left="0" w:firstLine="0"/>
      </w:pPr>
    </w:lvl>
    <w:lvl w:ilvl="1" w:tplc="81784A08">
      <w:start w:val="1"/>
      <w:numFmt w:val="none"/>
      <w:suff w:val="nothing"/>
      <w:lvlText w:val=""/>
      <w:lvlJc w:val="left"/>
      <w:pPr>
        <w:ind w:left="0" w:firstLine="0"/>
      </w:pPr>
    </w:lvl>
    <w:lvl w:ilvl="2" w:tplc="9C7E3E42">
      <w:start w:val="1"/>
      <w:numFmt w:val="none"/>
      <w:suff w:val="nothing"/>
      <w:lvlText w:val=""/>
      <w:lvlJc w:val="left"/>
      <w:pPr>
        <w:ind w:left="0" w:firstLine="0"/>
      </w:pPr>
    </w:lvl>
    <w:lvl w:ilvl="3" w:tplc="F4BC78D6">
      <w:start w:val="1"/>
      <w:numFmt w:val="none"/>
      <w:suff w:val="nothing"/>
      <w:lvlText w:val=""/>
      <w:lvlJc w:val="left"/>
      <w:pPr>
        <w:ind w:left="0" w:firstLine="0"/>
      </w:pPr>
    </w:lvl>
    <w:lvl w:ilvl="4" w:tplc="41E8ACB0">
      <w:start w:val="1"/>
      <w:numFmt w:val="none"/>
      <w:suff w:val="nothing"/>
      <w:lvlText w:val=""/>
      <w:lvlJc w:val="left"/>
      <w:pPr>
        <w:ind w:left="0" w:firstLine="0"/>
      </w:pPr>
    </w:lvl>
    <w:lvl w:ilvl="5" w:tplc="6D5AA398">
      <w:start w:val="1"/>
      <w:numFmt w:val="none"/>
      <w:suff w:val="nothing"/>
      <w:lvlText w:val=""/>
      <w:lvlJc w:val="left"/>
      <w:pPr>
        <w:ind w:left="0" w:firstLine="0"/>
      </w:pPr>
    </w:lvl>
    <w:lvl w:ilvl="6" w:tplc="6A5E0A9A">
      <w:start w:val="1"/>
      <w:numFmt w:val="none"/>
      <w:suff w:val="nothing"/>
      <w:lvlText w:val=""/>
      <w:lvlJc w:val="left"/>
      <w:pPr>
        <w:ind w:left="0" w:firstLine="0"/>
      </w:pPr>
    </w:lvl>
    <w:lvl w:ilvl="7" w:tplc="F162C38E">
      <w:start w:val="1"/>
      <w:numFmt w:val="none"/>
      <w:suff w:val="nothing"/>
      <w:lvlText w:val=""/>
      <w:lvlJc w:val="left"/>
      <w:pPr>
        <w:ind w:left="0" w:firstLine="0"/>
      </w:pPr>
    </w:lvl>
    <w:lvl w:ilvl="8" w:tplc="9CBC7186">
      <w:start w:val="1"/>
      <w:numFmt w:val="none"/>
      <w:suff w:val="nothing"/>
      <w:lvlText w:val=""/>
      <w:lvlJc w:val="left"/>
      <w:pPr>
        <w:ind w:left="0" w:firstLine="0"/>
      </w:pPr>
    </w:lvl>
  </w:abstractNum>
  <w:abstractNum w:abstractNumId="12" w15:restartNumberingAfterBreak="0">
    <w:nsid w:val="4BF06D91"/>
    <w:multiLevelType w:val="hybridMultilevel"/>
    <w:tmpl w:val="41B2AB16"/>
    <w:lvl w:ilvl="0" w:tplc="1F1CEF16">
      <w:start w:val="1"/>
      <w:numFmt w:val="decimal"/>
      <w:lvlText w:val="%1."/>
      <w:lvlJc w:val="left"/>
      <w:pPr>
        <w:ind w:left="720" w:hanging="360"/>
      </w:pPr>
    </w:lvl>
    <w:lvl w:ilvl="1" w:tplc="ADEA914A">
      <w:start w:val="1"/>
      <w:numFmt w:val="lowerLetter"/>
      <w:lvlText w:val="%2."/>
      <w:lvlJc w:val="left"/>
      <w:pPr>
        <w:ind w:left="1440" w:hanging="360"/>
      </w:pPr>
    </w:lvl>
    <w:lvl w:ilvl="2" w:tplc="61AC75E6">
      <w:start w:val="1"/>
      <w:numFmt w:val="lowerRoman"/>
      <w:lvlText w:val="%3."/>
      <w:lvlJc w:val="right"/>
      <w:pPr>
        <w:ind w:left="2160" w:hanging="180"/>
      </w:pPr>
    </w:lvl>
    <w:lvl w:ilvl="3" w:tplc="52CE215C">
      <w:start w:val="1"/>
      <w:numFmt w:val="decimal"/>
      <w:lvlText w:val="%4."/>
      <w:lvlJc w:val="left"/>
      <w:pPr>
        <w:ind w:left="2880" w:hanging="360"/>
      </w:pPr>
    </w:lvl>
    <w:lvl w:ilvl="4" w:tplc="14901AAE">
      <w:start w:val="1"/>
      <w:numFmt w:val="lowerLetter"/>
      <w:lvlText w:val="%5."/>
      <w:lvlJc w:val="left"/>
      <w:pPr>
        <w:ind w:left="3600" w:hanging="360"/>
      </w:pPr>
    </w:lvl>
    <w:lvl w:ilvl="5" w:tplc="E75E8880">
      <w:start w:val="1"/>
      <w:numFmt w:val="lowerRoman"/>
      <w:lvlText w:val="%6."/>
      <w:lvlJc w:val="right"/>
      <w:pPr>
        <w:ind w:left="4320" w:hanging="180"/>
      </w:pPr>
    </w:lvl>
    <w:lvl w:ilvl="6" w:tplc="07DC0046">
      <w:start w:val="1"/>
      <w:numFmt w:val="decimal"/>
      <w:lvlText w:val="%7."/>
      <w:lvlJc w:val="left"/>
      <w:pPr>
        <w:ind w:left="5040" w:hanging="360"/>
      </w:pPr>
    </w:lvl>
    <w:lvl w:ilvl="7" w:tplc="F3A0D4B6">
      <w:start w:val="1"/>
      <w:numFmt w:val="lowerLetter"/>
      <w:lvlText w:val="%8."/>
      <w:lvlJc w:val="left"/>
      <w:pPr>
        <w:ind w:left="5760" w:hanging="360"/>
      </w:pPr>
    </w:lvl>
    <w:lvl w:ilvl="8" w:tplc="023289E6">
      <w:start w:val="1"/>
      <w:numFmt w:val="lowerRoman"/>
      <w:lvlText w:val="%9."/>
      <w:lvlJc w:val="right"/>
      <w:pPr>
        <w:ind w:left="6480" w:hanging="180"/>
      </w:pPr>
    </w:lvl>
  </w:abstractNum>
  <w:abstractNum w:abstractNumId="13" w15:restartNumberingAfterBreak="0">
    <w:nsid w:val="4DF03B69"/>
    <w:multiLevelType w:val="hybridMultilevel"/>
    <w:tmpl w:val="D3480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9D65AA"/>
    <w:multiLevelType w:val="hybridMultilevel"/>
    <w:tmpl w:val="F93C10D4"/>
    <w:lvl w:ilvl="0" w:tplc="018EFEF4">
      <w:start w:val="1"/>
      <w:numFmt w:val="bullet"/>
      <w:lvlText w:val=""/>
      <w:lvlJc w:val="left"/>
      <w:pPr>
        <w:ind w:left="720" w:hanging="360"/>
      </w:pPr>
      <w:rPr>
        <w:rFonts w:ascii="Symbol" w:hAnsi="Symbol" w:hint="default"/>
        <w:sz w:val="20"/>
      </w:rPr>
    </w:lvl>
    <w:lvl w:ilvl="1" w:tplc="848A22DA">
      <w:start w:val="1"/>
      <w:numFmt w:val="bullet"/>
      <w:lvlText w:val="o"/>
      <w:lvlJc w:val="left"/>
      <w:pPr>
        <w:ind w:left="1440" w:hanging="360"/>
      </w:pPr>
      <w:rPr>
        <w:rFonts w:cs="Courier New"/>
      </w:rPr>
    </w:lvl>
    <w:lvl w:ilvl="2" w:tplc="7A020C20">
      <w:start w:val="1"/>
      <w:numFmt w:val="bullet"/>
      <w:lvlText w:val=""/>
      <w:lvlJc w:val="left"/>
      <w:pPr>
        <w:ind w:left="2160" w:hanging="360"/>
      </w:pPr>
      <w:rPr>
        <w:rFonts w:cs="Wingdings"/>
      </w:rPr>
    </w:lvl>
    <w:lvl w:ilvl="3" w:tplc="A5088CF0">
      <w:start w:val="1"/>
      <w:numFmt w:val="bullet"/>
      <w:lvlText w:val=""/>
      <w:lvlJc w:val="left"/>
      <w:pPr>
        <w:ind w:left="2880" w:hanging="360"/>
      </w:pPr>
      <w:rPr>
        <w:rFonts w:cs="Symbol"/>
      </w:rPr>
    </w:lvl>
    <w:lvl w:ilvl="4" w:tplc="6408FAFE">
      <w:start w:val="1"/>
      <w:numFmt w:val="bullet"/>
      <w:lvlText w:val="o"/>
      <w:lvlJc w:val="left"/>
      <w:pPr>
        <w:ind w:left="3600" w:hanging="360"/>
      </w:pPr>
      <w:rPr>
        <w:rFonts w:cs="Courier New"/>
      </w:rPr>
    </w:lvl>
    <w:lvl w:ilvl="5" w:tplc="8460D0FA">
      <w:start w:val="1"/>
      <w:numFmt w:val="bullet"/>
      <w:lvlText w:val=""/>
      <w:lvlJc w:val="left"/>
      <w:pPr>
        <w:ind w:left="4320" w:hanging="360"/>
      </w:pPr>
      <w:rPr>
        <w:rFonts w:cs="Wingdings"/>
      </w:rPr>
    </w:lvl>
    <w:lvl w:ilvl="6" w:tplc="A0902868">
      <w:start w:val="1"/>
      <w:numFmt w:val="bullet"/>
      <w:lvlText w:val=""/>
      <w:lvlJc w:val="left"/>
      <w:pPr>
        <w:ind w:left="5040" w:hanging="360"/>
      </w:pPr>
      <w:rPr>
        <w:rFonts w:cs="Symbol"/>
      </w:rPr>
    </w:lvl>
    <w:lvl w:ilvl="7" w:tplc="A08486DA">
      <w:start w:val="1"/>
      <w:numFmt w:val="bullet"/>
      <w:lvlText w:val="o"/>
      <w:lvlJc w:val="left"/>
      <w:pPr>
        <w:ind w:left="5760" w:hanging="360"/>
      </w:pPr>
      <w:rPr>
        <w:rFonts w:cs="Courier New"/>
      </w:rPr>
    </w:lvl>
    <w:lvl w:ilvl="8" w:tplc="CFE8AC96">
      <w:start w:val="1"/>
      <w:numFmt w:val="bullet"/>
      <w:lvlText w:val=""/>
      <w:lvlJc w:val="left"/>
      <w:pPr>
        <w:ind w:left="6480" w:hanging="360"/>
      </w:pPr>
      <w:rPr>
        <w:rFonts w:cs="Wingdings"/>
      </w:rPr>
    </w:lvl>
  </w:abstractNum>
  <w:abstractNum w:abstractNumId="15" w15:restartNumberingAfterBreak="0">
    <w:nsid w:val="5D94369E"/>
    <w:multiLevelType w:val="hybridMultilevel"/>
    <w:tmpl w:val="D864228C"/>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64645F"/>
    <w:multiLevelType w:val="hybridMultilevel"/>
    <w:tmpl w:val="B2108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A058CC"/>
    <w:multiLevelType w:val="hybridMultilevel"/>
    <w:tmpl w:val="91026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F33F8F"/>
    <w:multiLevelType w:val="hybridMultilevel"/>
    <w:tmpl w:val="B5C0F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2B1DFE"/>
    <w:multiLevelType w:val="hybridMultilevel"/>
    <w:tmpl w:val="862E20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71303AF"/>
    <w:multiLevelType w:val="hybridMultilevel"/>
    <w:tmpl w:val="1DB02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051625"/>
    <w:multiLevelType w:val="hybridMultilevel"/>
    <w:tmpl w:val="5D2A7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7034E4"/>
    <w:multiLevelType w:val="hybridMultilevel"/>
    <w:tmpl w:val="A296F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CD37DB"/>
    <w:multiLevelType w:val="hybridMultilevel"/>
    <w:tmpl w:val="FC90B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D61EF4"/>
    <w:multiLevelType w:val="hybridMultilevel"/>
    <w:tmpl w:val="73506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24544E"/>
    <w:multiLevelType w:val="hybridMultilevel"/>
    <w:tmpl w:val="E0666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10"/>
  </w:num>
  <w:num w:numId="5">
    <w:abstractNumId w:val="11"/>
  </w:num>
  <w:num w:numId="6">
    <w:abstractNumId w:val="5"/>
  </w:num>
  <w:num w:numId="7">
    <w:abstractNumId w:val="1"/>
  </w:num>
  <w:num w:numId="8">
    <w:abstractNumId w:val="19"/>
  </w:num>
  <w:num w:numId="9">
    <w:abstractNumId w:val="9"/>
  </w:num>
  <w:num w:numId="10">
    <w:abstractNumId w:val="8"/>
  </w:num>
  <w:num w:numId="11">
    <w:abstractNumId w:val="24"/>
  </w:num>
  <w:num w:numId="12">
    <w:abstractNumId w:val="20"/>
  </w:num>
  <w:num w:numId="13">
    <w:abstractNumId w:val="3"/>
  </w:num>
  <w:num w:numId="14">
    <w:abstractNumId w:val="15"/>
  </w:num>
  <w:num w:numId="15">
    <w:abstractNumId w:val="7"/>
  </w:num>
  <w:num w:numId="16">
    <w:abstractNumId w:val="13"/>
  </w:num>
  <w:num w:numId="17">
    <w:abstractNumId w:val="23"/>
  </w:num>
  <w:num w:numId="18">
    <w:abstractNumId w:val="18"/>
  </w:num>
  <w:num w:numId="19">
    <w:abstractNumId w:val="2"/>
  </w:num>
  <w:num w:numId="20">
    <w:abstractNumId w:val="25"/>
  </w:num>
  <w:num w:numId="21">
    <w:abstractNumId w:val="21"/>
  </w:num>
  <w:num w:numId="22">
    <w:abstractNumId w:val="16"/>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2E"/>
    <w:rsid w:val="00013279"/>
    <w:rsid w:val="0003763F"/>
    <w:rsid w:val="00051C03"/>
    <w:rsid w:val="000769C9"/>
    <w:rsid w:val="000A5A7D"/>
    <w:rsid w:val="000F3DDA"/>
    <w:rsid w:val="00121520"/>
    <w:rsid w:val="00123196"/>
    <w:rsid w:val="00154987"/>
    <w:rsid w:val="00162C06"/>
    <w:rsid w:val="001674EB"/>
    <w:rsid w:val="00182FB4"/>
    <w:rsid w:val="00195C85"/>
    <w:rsid w:val="001B249A"/>
    <w:rsid w:val="001D26DB"/>
    <w:rsid w:val="00215460"/>
    <w:rsid w:val="00234B23"/>
    <w:rsid w:val="00256E92"/>
    <w:rsid w:val="00276F70"/>
    <w:rsid w:val="00281626"/>
    <w:rsid w:val="00282ABE"/>
    <w:rsid w:val="002C1C0B"/>
    <w:rsid w:val="002C5E58"/>
    <w:rsid w:val="00304EF9"/>
    <w:rsid w:val="003309CA"/>
    <w:rsid w:val="00333F3E"/>
    <w:rsid w:val="00336E2B"/>
    <w:rsid w:val="00341BCD"/>
    <w:rsid w:val="00342F42"/>
    <w:rsid w:val="003B6397"/>
    <w:rsid w:val="003D34CA"/>
    <w:rsid w:val="003E3AC6"/>
    <w:rsid w:val="00415AD9"/>
    <w:rsid w:val="00463952"/>
    <w:rsid w:val="0048590E"/>
    <w:rsid w:val="0049286A"/>
    <w:rsid w:val="00495931"/>
    <w:rsid w:val="004B0347"/>
    <w:rsid w:val="004E1473"/>
    <w:rsid w:val="005016B4"/>
    <w:rsid w:val="00537C0C"/>
    <w:rsid w:val="0056259F"/>
    <w:rsid w:val="0059567D"/>
    <w:rsid w:val="005B008B"/>
    <w:rsid w:val="005B4989"/>
    <w:rsid w:val="005C04A9"/>
    <w:rsid w:val="0063189F"/>
    <w:rsid w:val="006679C2"/>
    <w:rsid w:val="006811D7"/>
    <w:rsid w:val="0069257D"/>
    <w:rsid w:val="006D4303"/>
    <w:rsid w:val="006D435A"/>
    <w:rsid w:val="0070062F"/>
    <w:rsid w:val="00700BC0"/>
    <w:rsid w:val="00713052"/>
    <w:rsid w:val="00726617"/>
    <w:rsid w:val="007601A6"/>
    <w:rsid w:val="00773A4F"/>
    <w:rsid w:val="007926EE"/>
    <w:rsid w:val="007944B2"/>
    <w:rsid w:val="007A55B8"/>
    <w:rsid w:val="007E5484"/>
    <w:rsid w:val="00801586"/>
    <w:rsid w:val="00807C8D"/>
    <w:rsid w:val="00817E9A"/>
    <w:rsid w:val="00824CC8"/>
    <w:rsid w:val="008B2F0B"/>
    <w:rsid w:val="008B54DC"/>
    <w:rsid w:val="008C5BE7"/>
    <w:rsid w:val="008F4575"/>
    <w:rsid w:val="00914740"/>
    <w:rsid w:val="00917ACC"/>
    <w:rsid w:val="00941508"/>
    <w:rsid w:val="0095566C"/>
    <w:rsid w:val="00995B5E"/>
    <w:rsid w:val="009E0720"/>
    <w:rsid w:val="009E32E1"/>
    <w:rsid w:val="00A24E2A"/>
    <w:rsid w:val="00A40113"/>
    <w:rsid w:val="00A50E6B"/>
    <w:rsid w:val="00A77B51"/>
    <w:rsid w:val="00AE19E3"/>
    <w:rsid w:val="00B04B2D"/>
    <w:rsid w:val="00B21AB0"/>
    <w:rsid w:val="00B23810"/>
    <w:rsid w:val="00B50608"/>
    <w:rsid w:val="00BA7948"/>
    <w:rsid w:val="00BB04B8"/>
    <w:rsid w:val="00BF6910"/>
    <w:rsid w:val="00C150CD"/>
    <w:rsid w:val="00C6337E"/>
    <w:rsid w:val="00C6382D"/>
    <w:rsid w:val="00C87E28"/>
    <w:rsid w:val="00CB0BF4"/>
    <w:rsid w:val="00CC1EEC"/>
    <w:rsid w:val="00CF5EAB"/>
    <w:rsid w:val="00D17B0C"/>
    <w:rsid w:val="00D3056B"/>
    <w:rsid w:val="00D50674"/>
    <w:rsid w:val="00DB123B"/>
    <w:rsid w:val="00DE1827"/>
    <w:rsid w:val="00E034DF"/>
    <w:rsid w:val="00E17B26"/>
    <w:rsid w:val="00E21900"/>
    <w:rsid w:val="00E2565E"/>
    <w:rsid w:val="00E3002E"/>
    <w:rsid w:val="00E361AD"/>
    <w:rsid w:val="00E7473D"/>
    <w:rsid w:val="00E84BAC"/>
    <w:rsid w:val="00EA02D9"/>
    <w:rsid w:val="00EA4239"/>
    <w:rsid w:val="00F01AFC"/>
    <w:rsid w:val="00F36969"/>
    <w:rsid w:val="00F655B5"/>
    <w:rsid w:val="00F74CD0"/>
    <w:rsid w:val="00F86E20"/>
    <w:rsid w:val="00FA07EC"/>
    <w:rsid w:val="00FB5B87"/>
    <w:rsid w:val="00FE7709"/>
    <w:rsid w:val="00FF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C6B1"/>
  <w15:docId w15:val="{A7B6C88A-D7A0-476D-A238-F5531E4C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1"/>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rPr>
  </w:style>
  <w:style w:type="paragraph" w:styleId="berschrift4">
    <w:name w:val="heading 4"/>
    <w:basedOn w:val="Standard"/>
    <w:next w:val="Standard"/>
    <w:link w:val="berschrift4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1"/>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1"/>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1"/>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1"/>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1"/>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1">
    <w:name w:val="Überschrift 5 Zchn1"/>
    <w:basedOn w:val="Absatz-Standardschriftart"/>
    <w:link w:val="berschrift5"/>
    <w:uiPriority w:val="9"/>
    <w:rPr>
      <w:rFonts w:ascii="Arial" w:eastAsia="Arial" w:hAnsi="Arial" w:cs="Arial"/>
      <w:b/>
      <w:bCs/>
      <w:sz w:val="24"/>
      <w:szCs w:val="24"/>
    </w:rPr>
  </w:style>
  <w:style w:type="character" w:customStyle="1" w:styleId="berschrift6Zchn1">
    <w:name w:val="Überschrift 6 Zchn1"/>
    <w:basedOn w:val="Absatz-Standardschriftart"/>
    <w:link w:val="berschrift6"/>
    <w:uiPriority w:val="9"/>
    <w:rPr>
      <w:rFonts w:ascii="Arial" w:eastAsia="Arial" w:hAnsi="Arial" w:cs="Arial"/>
      <w:b/>
      <w:bCs/>
      <w:sz w:val="22"/>
      <w:szCs w:val="22"/>
    </w:rPr>
  </w:style>
  <w:style w:type="character" w:customStyle="1" w:styleId="berschrift7Zchn1">
    <w:name w:val="Überschrift 7 Zchn1"/>
    <w:basedOn w:val="Absatz-Standardschriftart"/>
    <w:link w:val="berschrift7"/>
    <w:uiPriority w:val="9"/>
    <w:rPr>
      <w:rFonts w:ascii="Arial" w:eastAsia="Arial" w:hAnsi="Arial" w:cs="Arial"/>
      <w:b/>
      <w:bCs/>
      <w:i/>
      <w:iCs/>
      <w:sz w:val="22"/>
      <w:szCs w:val="22"/>
    </w:rPr>
  </w:style>
  <w:style w:type="character" w:customStyle="1" w:styleId="berschrift8Zchn1">
    <w:name w:val="Überschrift 8 Zchn1"/>
    <w:basedOn w:val="Absatz-Standardschriftart"/>
    <w:link w:val="berschrift8"/>
    <w:uiPriority w:val="9"/>
    <w:rPr>
      <w:rFonts w:ascii="Arial" w:eastAsia="Arial" w:hAnsi="Arial" w:cs="Arial"/>
      <w:i/>
      <w:iCs/>
      <w:sz w:val="22"/>
      <w:szCs w:val="22"/>
    </w:rPr>
  </w:style>
  <w:style w:type="character" w:customStyle="1" w:styleId="berschrift9Zchn1">
    <w:name w:val="Überschrift 9 Zchn1"/>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ZitatZchn1">
    <w:name w:val="Zitat Zchn1"/>
    <w:link w:val="Zitat"/>
    <w:uiPriority w:val="29"/>
    <w:rPr>
      <w:i/>
    </w:rPr>
  </w:style>
  <w:style w:type="character" w:customStyle="1" w:styleId="IntensivesZitatZchn1">
    <w:name w:val="Intensives Zitat Zchn1"/>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qFormat/>
    <w:rPr>
      <w:rFonts w:ascii="FreeSans" w:eastAsia="Times New Roman" w:hAnsi="FreeSans" w:cs="Times New Roman"/>
      <w:bCs/>
      <w:sz w:val="30"/>
      <w:szCs w:val="28"/>
    </w:rPr>
  </w:style>
  <w:style w:type="character" w:customStyle="1" w:styleId="berschrift2Zchn">
    <w:name w:val="Überschrift 2 Zchn"/>
    <w:uiPriority w:val="9"/>
    <w:qFormat/>
    <w:rPr>
      <w:rFonts w:ascii="FreeSans" w:eastAsia="Times New Roman" w:hAnsi="FreeSans" w:cs="Times New Roman"/>
      <w:bCs/>
      <w:color w:val="000000"/>
      <w:sz w:val="26"/>
      <w:szCs w:val="26"/>
    </w:rPr>
  </w:style>
  <w:style w:type="character" w:customStyle="1" w:styleId="berschrift3Zchn">
    <w:name w:val="Überschrift 3 Zchn"/>
    <w:uiPriority w:val="9"/>
    <w:qFormat/>
    <w:rPr>
      <w:rFonts w:ascii="FreeSans" w:eastAsia="Times New Roman" w:hAnsi="FreeSans" w:cs="Times New Roman"/>
      <w:bCs/>
      <w:color w:val="000000"/>
    </w:rPr>
  </w:style>
  <w:style w:type="character" w:customStyle="1" w:styleId="berschrift4Zchn">
    <w:name w:val="Überschrift 4 Zchn"/>
    <w:uiPriority w:val="9"/>
    <w:qFormat/>
    <w:rPr>
      <w:rFonts w:ascii="FreeSans" w:eastAsia="Times New Roman" w:hAnsi="FreeSans" w:cs="Times New Roman"/>
      <w:bCs/>
      <w:i/>
      <w:iCs/>
      <w:color w:val="000000"/>
      <w:sz w:val="20"/>
    </w:rPr>
  </w:style>
  <w:style w:type="character" w:customStyle="1" w:styleId="berschrift5Zchn">
    <w:name w:val="Überschrift 5 Zchn"/>
    <w:uiPriority w:val="9"/>
    <w:qFormat/>
    <w:rPr>
      <w:rFonts w:ascii="Arial" w:eastAsia="Times New Roman" w:hAnsi="Arial" w:cs="Times New Roman"/>
      <w:color w:val="000000"/>
      <w:sz w:val="24"/>
    </w:rPr>
  </w:style>
  <w:style w:type="character" w:customStyle="1" w:styleId="berschrift6Zchn">
    <w:name w:val="Überschrift 6 Zchn"/>
    <w:uiPriority w:val="9"/>
    <w:qFormat/>
    <w:rPr>
      <w:rFonts w:ascii="Arial" w:eastAsia="Times New Roman" w:hAnsi="Arial" w:cs="Times New Roman"/>
      <w:i/>
      <w:iCs/>
      <w:sz w:val="24"/>
    </w:rPr>
  </w:style>
  <w:style w:type="character" w:customStyle="1" w:styleId="berschrift7Zchn">
    <w:name w:val="Überschrift 7 Zchn"/>
    <w:uiPriority w:val="9"/>
    <w:qFormat/>
    <w:rPr>
      <w:rFonts w:ascii="Arial" w:eastAsia="Times New Roman" w:hAnsi="Arial" w:cs="Times New Roman"/>
      <w:i/>
      <w:iCs/>
      <w:color w:val="404040"/>
      <w:sz w:val="24"/>
    </w:rPr>
  </w:style>
  <w:style w:type="character" w:customStyle="1" w:styleId="berschrift8Zchn">
    <w:name w:val="Überschrift 8 Zchn"/>
    <w:uiPriority w:val="9"/>
    <w:qFormat/>
    <w:rPr>
      <w:rFonts w:ascii="Arial" w:eastAsia="Times New Roman" w:hAnsi="Arial" w:cs="Times New Roman"/>
      <w:color w:val="404040"/>
      <w:sz w:val="20"/>
      <w:szCs w:val="20"/>
    </w:rPr>
  </w:style>
  <w:style w:type="character" w:customStyle="1" w:styleId="berschrift9Zchn">
    <w:name w:val="Überschrift 9 Zchn"/>
    <w:uiPriority w:val="9"/>
    <w:qFormat/>
    <w:rPr>
      <w:rFonts w:ascii="Arial" w:eastAsia="Times New Roman" w:hAnsi="Arial" w:cs="Times New Roman"/>
      <w:i/>
      <w:iCs/>
      <w:color w:val="404040"/>
      <w:sz w:val="20"/>
      <w:szCs w:val="20"/>
    </w:rPr>
  </w:style>
  <w:style w:type="character" w:customStyle="1" w:styleId="TitelZchn">
    <w:name w:val="Titel Zchn"/>
    <w:link w:val="Titel"/>
    <w:uiPriority w:val="10"/>
    <w:qFormat/>
    <w:rPr>
      <w:rFonts w:ascii="FreeSans" w:eastAsia="Times New Roman" w:hAnsi="FreeSans" w:cs="Times New Roman"/>
      <w:color w:val="000000"/>
      <w:spacing w:val="5"/>
      <w:sz w:val="34"/>
      <w:szCs w:val="52"/>
    </w:rPr>
  </w:style>
  <w:style w:type="character" w:customStyle="1" w:styleId="UntertitelZchn">
    <w:name w:val="Untertitel Zchn"/>
    <w:link w:val="Untertitel"/>
    <w:uiPriority w:val="11"/>
    <w:qFormat/>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customStyle="1" w:styleId="Betont">
    <w:name w:val="Betont"/>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uiPriority w:val="29"/>
    <w:qFormat/>
    <w:rPr>
      <w:rFonts w:ascii="Arial" w:hAnsi="Arial"/>
      <w:i/>
      <w:iCs/>
      <w:color w:val="000000"/>
      <w:sz w:val="24"/>
    </w:rPr>
  </w:style>
  <w:style w:type="character" w:customStyle="1" w:styleId="IntensivesZitatZchn">
    <w:name w:val="Intensives Zitat Zchn"/>
    <w:uiPriority w:val="30"/>
    <w:qFormat/>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character" w:customStyle="1" w:styleId="KopfzeileZchn">
    <w:name w:val="Kopfzeile Zchn"/>
    <w:link w:val="Kopfzeile"/>
    <w:qFormat/>
    <w:rPr>
      <w:rFonts w:ascii="FreeSans" w:hAnsi="FreeSans"/>
      <w:color w:val="595959"/>
      <w:sz w:val="30"/>
      <w:szCs w:val="24"/>
    </w:rPr>
  </w:style>
  <w:style w:type="character" w:customStyle="1" w:styleId="FuzeileZchn">
    <w:name w:val="Fußzeile Zchn"/>
    <w:link w:val="Fuzeile"/>
    <w:uiPriority w:val="99"/>
    <w:qFormat/>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uiPriority w:val="99"/>
    <w:semiHidden/>
    <w:qFormat/>
    <w:rPr>
      <w:rFonts w:ascii="FreeSans" w:hAnsi="FreeSans"/>
      <w:lang w:eastAsia="en-US"/>
    </w:rPr>
  </w:style>
  <w:style w:type="character" w:customStyle="1" w:styleId="KommentarthemaZchn">
    <w:name w:val="Kommentarthema Zchn"/>
    <w:link w:val="Kommentarthema"/>
    <w:uiPriority w:val="99"/>
    <w:semiHidden/>
    <w:qFormat/>
    <w:rPr>
      <w:rFonts w:ascii="FreeSans" w:hAnsi="FreeSans"/>
      <w:b/>
      <w:bCs/>
      <w:lang w:eastAsia="en-US"/>
    </w:rPr>
  </w:style>
  <w:style w:type="character" w:customStyle="1" w:styleId="SprechblasentextZchn">
    <w:name w:val="Sprechblasentext Zchn"/>
    <w:link w:val="Sprechblasentext"/>
    <w:uiPriority w:val="99"/>
    <w:semiHidden/>
    <w:qFormat/>
    <w:rPr>
      <w:rFonts w:ascii="Tahoma" w:hAnsi="Tahoma" w:cs="Tahoma"/>
      <w:sz w:val="16"/>
      <w:szCs w:val="16"/>
      <w:lang w:eastAsia="en-US"/>
    </w:rPr>
  </w:style>
  <w:style w:type="character" w:customStyle="1" w:styleId="a-size-large">
    <w:name w:val="a-size-large"/>
    <w:basedOn w:val="Absatz-Standardschriftart"/>
    <w:qFormat/>
  </w:style>
  <w:style w:type="character" w:customStyle="1" w:styleId="a-size-medium">
    <w:name w:val="a-size-medium"/>
    <w:basedOn w:val="Absatz-Standardschriftart"/>
    <w:qFormat/>
  </w:style>
  <w:style w:type="character" w:customStyle="1" w:styleId="Internetverknpfung">
    <w:name w:val="Internetverknüpfung"/>
    <w:basedOn w:val="Absatz-Standardschriftart"/>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Aufzhlungszeichen1">
    <w:name w:val="Aufzählungszeichen1"/>
    <w:qFormat/>
    <w:rPr>
      <w:rFonts w:ascii="OpenSymbol" w:eastAsia="OpenSymbol" w:hAnsi="OpenSymbol" w:cs="OpenSymbol"/>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rPr>
      <w:rFonts w:cs="Lucida Sans"/>
      <w:i/>
      <w:iCs/>
      <w:sz w:val="24"/>
      <w:szCs w:val="24"/>
    </w:rPr>
  </w:style>
  <w:style w:type="paragraph" w:customStyle="1" w:styleId="Verzeichnis">
    <w:name w:val="Verzeichnis"/>
    <w:basedOn w:val="Standard"/>
    <w:qFormat/>
    <w:rPr>
      <w:rFonts w:cs="Lucida Sans"/>
    </w:rPr>
  </w:style>
  <w:style w:type="paragraph" w:styleId="Titel">
    <w:name w:val="Title"/>
    <w:basedOn w:val="Standard"/>
    <w:next w:val="Standard"/>
    <w:link w:val="TitelZchn"/>
    <w:uiPriority w:val="10"/>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paragraph" w:styleId="Untertitel">
    <w:name w:val="Subtitle"/>
    <w:basedOn w:val="Standard"/>
    <w:next w:val="Standard"/>
    <w:link w:val="UntertitelZchn"/>
    <w:uiPriority w:val="11"/>
    <w:qFormat/>
    <w:rPr>
      <w:rFonts w:eastAsia="Times New Roman"/>
      <w:i/>
      <w:iCs/>
      <w:color w:val="000000"/>
      <w:spacing w:val="15"/>
      <w:sz w:val="24"/>
      <w:szCs w:val="24"/>
    </w:rPr>
  </w:style>
  <w:style w:type="paragraph" w:styleId="Zitat">
    <w:name w:val="Quote"/>
    <w:basedOn w:val="Standard"/>
    <w:next w:val="Standard"/>
    <w:link w:val="ZitatZchn1"/>
    <w:uiPriority w:val="29"/>
    <w:qFormat/>
    <w:rPr>
      <w:i/>
      <w:iCs/>
      <w:color w:val="000000"/>
    </w:rPr>
  </w:style>
  <w:style w:type="paragraph" w:styleId="IntensivesZitat">
    <w:name w:val="Intense Quote"/>
    <w:basedOn w:val="Standard"/>
    <w:next w:val="Standard"/>
    <w:link w:val="IntensivesZitatZchn1"/>
    <w:uiPriority w:val="30"/>
    <w:qFormat/>
    <w:pPr>
      <w:spacing w:before="200" w:after="280"/>
      <w:ind w:left="936" w:right="936"/>
    </w:pPr>
    <w:rPr>
      <w:b/>
      <w:bCs/>
      <w:i/>
      <w:iCs/>
      <w:color w:val="000000"/>
    </w:rPr>
  </w:style>
  <w:style w:type="paragraph" w:customStyle="1" w:styleId="Kopf-undFuzeile">
    <w:name w:val="Kopf- und Fußzeile"/>
    <w:basedOn w:val="Standard"/>
    <w:qFormat/>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paragraph" w:customStyle="1" w:styleId="Kopfzeileunten">
    <w:name w:val="Kopfzeile unten"/>
    <w:basedOn w:val="Kopfzeile"/>
    <w:link w:val="KopfzeileuntenZchn"/>
    <w:qFormat/>
    <w:pPr>
      <w:spacing w:before="40" w:after="240"/>
      <w:ind w:left="1985"/>
    </w:pPr>
    <w:rPr>
      <w:sz w:val="20"/>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line="240" w:lineRule="auto"/>
    </w:pPr>
    <w:rPr>
      <w:rFonts w:ascii="Times New Roman" w:eastAsia="Times New Roman" w:hAnsi="Times New Roman"/>
      <w:sz w:val="24"/>
      <w:szCs w:val="24"/>
      <w:lang w:eastAsia="de-DE"/>
    </w:rPr>
  </w:style>
  <w:style w:type="paragraph" w:styleId="Kommentartext">
    <w:name w:val="annotation text"/>
    <w:basedOn w:val="Standard"/>
    <w:link w:val="KommentartextZchn"/>
    <w:uiPriority w:val="99"/>
    <w:semiHidden/>
    <w:unhideWhenUsed/>
    <w:qFormat/>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before="0" w:after="0" w:line="240" w:lineRule="auto"/>
    </w:pPr>
    <w:rPr>
      <w:rFonts w:ascii="Tahoma" w:hAnsi="Tahoma" w:cs="Tahoma"/>
      <w:sz w:val="16"/>
      <w:szCs w:val="16"/>
    </w:rPr>
  </w:style>
  <w:style w:type="paragraph" w:customStyle="1" w:styleId="Tabelleninhalt">
    <w:name w:val="Tabelleninhalt"/>
    <w:basedOn w:val="Standard"/>
    <w:qFormat/>
    <w:pPr>
      <w:widowControl w:val="0"/>
      <w:spacing w:before="0" w:after="0" w:line="240" w:lineRule="auto"/>
    </w:pPr>
    <w:rPr>
      <w:rFonts w:ascii="Times New Roman" w:eastAsia="andale sans ui" w:hAnsi="Times New Roman" w:cs="Tahoma"/>
      <w:sz w:val="24"/>
      <w:szCs w:val="24"/>
    </w:rPr>
  </w:style>
  <w:style w:type="paragraph" w:customStyle="1" w:styleId="TabellenInhalt0">
    <w:name w:val="Tabellen Inhalt"/>
    <w:basedOn w:val="Standard"/>
    <w:qFormat/>
    <w:pPr>
      <w:widowControl w:val="0"/>
      <w:spacing w:before="0" w:after="0" w:line="240" w:lineRule="auto"/>
    </w:pPr>
    <w:rPr>
      <w:rFonts w:ascii="Arial" w:eastAsia="SimSun" w:hAnsi="Arial" w:cs="Mangal"/>
      <w:sz w:val="24"/>
      <w:szCs w:val="24"/>
      <w:lang w:eastAsia="hi-IN" w:bidi="hi-IN"/>
    </w:rPr>
  </w:style>
  <w:style w:type="table" w:styleId="Tabellenraster">
    <w:name w:val="Table Grid"/>
    <w:basedOn w:val="NormaleTabelle"/>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FE7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50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athrein-ds.com/kataloge/kataloge-prospekte/656/gesamtkatalog-2020/2021"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vb-t2hd.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gitalfernsehen.de/" TargetMode="External"/><Relationship Id="rId5" Type="http://schemas.openxmlformats.org/officeDocument/2006/relationships/settings" Target="settings.xml"/><Relationship Id="rId15" Type="http://schemas.openxmlformats.org/officeDocument/2006/relationships/hyperlink" Target="https://www.vde-verlag.de/normen/0800211/din-en-60728-1-vde-0855-7-2015-03.html"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buying-guide.de/elektronik-foto/satelliten-fernsehen-tv-anlage-schuessel/satellitenfernsehen-kabelfernsehen-dvb-t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507DB56-1332-49E2-B19A-5BF1A5528BC9}">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2339</Words>
  <Characters>14738</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Arnold</dc:creator>
  <cp:lastModifiedBy>Andreas Arnold</cp:lastModifiedBy>
  <cp:revision>3</cp:revision>
  <cp:lastPrinted>2022-03-02T10:23:00Z</cp:lastPrinted>
  <dcterms:created xsi:type="dcterms:W3CDTF">2022-03-15T18:36:00Z</dcterms:created>
  <dcterms:modified xsi:type="dcterms:W3CDTF">2022-03-15T18:36:00Z</dcterms:modified>
  <dc:language/>
</cp:coreProperties>
</file>