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7425"/>
      </w:tblGrid>
      <w:tr w:rsidR="000C614E" w:rsidRPr="000C614E" w14:paraId="0FE27A3F" w14:textId="77777777" w:rsidTr="00250B0D">
        <w:tc>
          <w:tcPr>
            <w:tcW w:w="2150" w:type="dxa"/>
            <w:tcBorders>
              <w:left w:val="single" w:sz="4" w:space="0" w:color="auto"/>
              <w:bottom w:val="single" w:sz="4" w:space="0" w:color="auto"/>
              <w:right w:val="single" w:sz="4" w:space="0" w:color="auto"/>
            </w:tcBorders>
            <w:shd w:val="clear" w:color="auto" w:fill="FFFFFF" w:themeFill="background1"/>
            <w:vAlign w:val="bottom"/>
          </w:tcPr>
          <w:p w14:paraId="0FE27A3D" w14:textId="21133645" w:rsidR="000C614E" w:rsidRPr="000C614E" w:rsidRDefault="000C614E" w:rsidP="00402C86">
            <w:pPr>
              <w:pStyle w:val="tLernfeldKopf-Titel"/>
              <w:rPr>
                <w:sz w:val="22"/>
                <w:szCs w:val="22"/>
              </w:rPr>
            </w:pPr>
            <w:bookmarkStart w:id="0" w:name="_GoBack"/>
            <w:bookmarkEnd w:id="0"/>
            <w:r w:rsidRPr="000C614E">
              <w:rPr>
                <w:sz w:val="22"/>
                <w:szCs w:val="22"/>
              </w:rPr>
              <w:t>W</w:t>
            </w:r>
            <w:r w:rsidR="00573AE7">
              <w:rPr>
                <w:sz w:val="22"/>
                <w:szCs w:val="22"/>
              </w:rPr>
              <w:t>KV</w:t>
            </w:r>
            <w:r w:rsidRPr="000C614E">
              <w:rPr>
                <w:sz w:val="22"/>
                <w:szCs w:val="22"/>
              </w:rPr>
              <w:t>-LF0</w:t>
            </w:r>
            <w:r w:rsidR="00573AE7">
              <w:rPr>
                <w:sz w:val="22"/>
                <w:szCs w:val="22"/>
              </w:rPr>
              <w:t>5</w:t>
            </w:r>
          </w:p>
        </w:tc>
        <w:tc>
          <w:tcPr>
            <w:tcW w:w="74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2ABC0D79" w:rsidR="000C614E" w:rsidRPr="000C614E" w:rsidRDefault="00402C86" w:rsidP="007B1BFE">
            <w:pPr>
              <w:pStyle w:val="tLernfeldKopf-Titel"/>
              <w:rPr>
                <w:sz w:val="22"/>
                <w:szCs w:val="22"/>
              </w:rPr>
            </w:pPr>
            <w:r>
              <w:rPr>
                <w:sz w:val="22"/>
                <w:szCs w:val="22"/>
              </w:rPr>
              <w:t>Leistungsfall in der Unfallversicherung bearbeiten</w:t>
            </w:r>
          </w:p>
        </w:tc>
      </w:tr>
    </w:tbl>
    <w:p w14:paraId="54BE922A" w14:textId="1312C817" w:rsidR="004E064B" w:rsidRPr="00E03288" w:rsidRDefault="004E064B" w:rsidP="00543DDC">
      <w:pPr>
        <w:pStyle w:val="TextkrperGrauhinterlegt"/>
        <w:shd w:val="clear" w:color="auto" w:fill="BDD6EE" w:themeFill="accent1" w:themeFillTint="66"/>
        <w:rPr>
          <w:rStyle w:val="Fett"/>
        </w:rPr>
      </w:pPr>
      <w:r>
        <w:rPr>
          <w:rStyle w:val="Fett"/>
        </w:rPr>
        <w:t>Situation</w:t>
      </w:r>
    </w:p>
    <w:p w14:paraId="0069B71E" w14:textId="664BAB3C" w:rsidR="00280135" w:rsidRPr="00280135" w:rsidRDefault="00280135" w:rsidP="00280135">
      <w:pPr>
        <w:pStyle w:val="TextSituation"/>
      </w:pPr>
      <w:r w:rsidRPr="00280135">
        <w:t>Sie sind Auszubildende</w:t>
      </w:r>
      <w:r w:rsidR="00FA6B4F">
        <w:t xml:space="preserve"> bzw. Auszubildender</w:t>
      </w:r>
      <w:r w:rsidRPr="00280135">
        <w:t xml:space="preserve"> der Proximus Versicherung AG und werden von Ihrem Ausbilder Thomas Hilper, der sich gerade auf zweiwöchiger Ur</w:t>
      </w:r>
      <w:r w:rsidR="00796E7B">
        <w:t xml:space="preserve">laubsreise befindet, beauftragt, </w:t>
      </w:r>
      <w:r w:rsidR="00FA6B4F">
        <w:t>eine</w:t>
      </w:r>
      <w:r w:rsidRPr="00280135">
        <w:t xml:space="preserve"> E</w:t>
      </w:r>
      <w:r w:rsidR="00C949D4">
        <w:t>-M</w:t>
      </w:r>
      <w:r w:rsidRPr="00280135">
        <w:t xml:space="preserve">ail des Kunden </w:t>
      </w:r>
      <w:r w:rsidR="004D4AA2">
        <w:t xml:space="preserve">Volker </w:t>
      </w:r>
      <w:r w:rsidRPr="00280135">
        <w:t xml:space="preserve">Schneider zu </w:t>
      </w:r>
      <w:r w:rsidR="005874E7" w:rsidRPr="00280135">
        <w:t>be</w:t>
      </w:r>
      <w:r w:rsidR="005874E7">
        <w:t>antworten</w:t>
      </w:r>
      <w:r w:rsidRPr="00280135">
        <w:t xml:space="preserve">. </w:t>
      </w:r>
    </w:p>
    <w:p w14:paraId="0FE27A42" w14:textId="501C5198" w:rsidR="00394779" w:rsidRPr="00E03288" w:rsidRDefault="00EF0748" w:rsidP="00543DDC">
      <w:pPr>
        <w:pStyle w:val="TextkrperGrauhinterlegt"/>
        <w:shd w:val="clear" w:color="auto" w:fill="BDD6EE" w:themeFill="accent1" w:themeFillTint="66"/>
        <w:rPr>
          <w:rStyle w:val="Fett"/>
        </w:rPr>
      </w:pPr>
      <w:r>
        <w:rPr>
          <w:rStyle w:val="Fett"/>
        </w:rPr>
        <w:t>Auftrag</w:t>
      </w:r>
    </w:p>
    <w:p w14:paraId="48E111C2" w14:textId="52CA5872" w:rsidR="00280135" w:rsidRDefault="00280135" w:rsidP="00280135">
      <w:pPr>
        <w:pStyle w:val="TextSituation"/>
      </w:pPr>
      <w:r w:rsidRPr="00280135">
        <w:t>Bearbeiten Sie die E-Mai</w:t>
      </w:r>
      <w:r>
        <w:t>l Ihres Ausbilders.</w:t>
      </w:r>
    </w:p>
    <w:p w14:paraId="27340EA0" w14:textId="6EDAEE32" w:rsidR="00FA6B4F" w:rsidRDefault="00FA6B4F">
      <w:pPr>
        <w:rPr>
          <w:rFonts w:cs="Arial"/>
          <w:color w:val="000000" w:themeColor="text1"/>
          <w:szCs w:val="24"/>
        </w:rPr>
      </w:pPr>
      <w:r>
        <w:br w:type="page"/>
      </w:r>
    </w:p>
    <w:p w14:paraId="0FE27A44" w14:textId="338E6D2E" w:rsidR="00B407F0" w:rsidRPr="00402C86" w:rsidRDefault="00B407F0" w:rsidP="00543DDC">
      <w:pPr>
        <w:pStyle w:val="TextkrperGrauhinterlegt"/>
        <w:shd w:val="clear" w:color="auto" w:fill="DEEAF6" w:themeFill="accent1" w:themeFillTint="33"/>
        <w:rPr>
          <w:rFonts w:ascii="Times New Roman" w:hAnsi="Times New Roman"/>
          <w:b/>
          <w:i/>
          <w:color w:val="2F5496" w:themeColor="accent5" w:themeShade="BF"/>
        </w:rPr>
      </w:pPr>
      <w:r w:rsidRPr="00402C86">
        <w:rPr>
          <w:rFonts w:ascii="Times New Roman" w:hAnsi="Times New Roman"/>
          <w:b/>
          <w:i/>
          <w:color w:val="2F5496" w:themeColor="accent5" w:themeShade="BF"/>
        </w:rPr>
        <w:lastRenderedPageBreak/>
        <w:t>Lösungshinweis</w:t>
      </w:r>
      <w:r w:rsidR="009C2D9E">
        <w:rPr>
          <w:rFonts w:ascii="Times New Roman" w:hAnsi="Times New Roman"/>
          <w:b/>
          <w:i/>
          <w:color w:val="2F5496" w:themeColor="accent5" w:themeShade="BF"/>
        </w:rPr>
        <w:t>e</w:t>
      </w:r>
    </w:p>
    <w:p w14:paraId="4C5B2876" w14:textId="72008816" w:rsidR="00280135" w:rsidRPr="00EC5B47" w:rsidRDefault="00280135" w:rsidP="003F5AC0">
      <w:pPr>
        <w:pStyle w:val="TestLsungshinweis"/>
        <w:rPr>
          <w:b/>
          <w:bCs/>
          <w:vanish w:val="0"/>
        </w:rPr>
      </w:pPr>
      <w:r w:rsidRPr="00EC5B47">
        <w:rPr>
          <w:b/>
          <w:bCs/>
          <w:vanish w:val="0"/>
        </w:rPr>
        <w:t>Mögliche Nennungen</w:t>
      </w:r>
      <w:r w:rsidR="00630716">
        <w:rPr>
          <w:b/>
          <w:bCs/>
          <w:vanish w:val="0"/>
        </w:rPr>
        <w:t xml:space="preserve"> im Rahmen</w:t>
      </w:r>
      <w:r w:rsidR="006F29E5" w:rsidRPr="00EC5B47">
        <w:rPr>
          <w:b/>
          <w:bCs/>
          <w:vanish w:val="0"/>
        </w:rPr>
        <w:t xml:space="preserve"> eines Brainstormings:</w:t>
      </w:r>
    </w:p>
    <w:p w14:paraId="602C0C35" w14:textId="3E67586C" w:rsidR="00280135" w:rsidRPr="00C949D4" w:rsidRDefault="00280135" w:rsidP="003F5AC0">
      <w:pPr>
        <w:pStyle w:val="TestLsungshinweis"/>
        <w:rPr>
          <w:vanish w:val="0"/>
        </w:rPr>
      </w:pPr>
    </w:p>
    <w:p w14:paraId="14DD4930" w14:textId="1DB7F71C" w:rsidR="00280135" w:rsidRPr="00C949D4" w:rsidRDefault="005B1211" w:rsidP="003F5AC0">
      <w:pPr>
        <w:pStyle w:val="TestLsungshinweis"/>
        <w:rPr>
          <w:vanish w:val="0"/>
        </w:rPr>
      </w:pPr>
      <w:r w:rsidRPr="00280135">
        <w:rPr>
          <w:noProof/>
          <w:vanish w:val="0"/>
        </w:rPr>
        <w:drawing>
          <wp:anchor distT="0" distB="0" distL="114300" distR="114300" simplePos="0" relativeHeight="251658240" behindDoc="0" locked="0" layoutInCell="1" allowOverlap="1" wp14:anchorId="02AE5A45" wp14:editId="294E8E44">
            <wp:simplePos x="0" y="0"/>
            <wp:positionH relativeFrom="leftMargin">
              <wp:posOffset>1336999</wp:posOffset>
            </wp:positionH>
            <wp:positionV relativeFrom="paragraph">
              <wp:posOffset>5931</wp:posOffset>
            </wp:positionV>
            <wp:extent cx="1974850" cy="1974850"/>
            <wp:effectExtent l="0" t="0" r="6350" b="6350"/>
            <wp:wrapSquare wrapText="bothSides"/>
            <wp:docPr id="9" name="Bild 3" descr="https://chart.googleapis.com/chart?chs=400x400&amp;cht=qr&amp;chld=L|0&amp;chl=https%3A%2F%2Fanswergarden.ch%2F913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hart.googleapis.com/chart?chs=400x400&amp;cht=qr&amp;chld=L|0&amp;chl=https%3A%2F%2Fanswergarden.ch%2F9138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4850" cy="1974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4D7A8D" w14:textId="77777777" w:rsidR="00280135" w:rsidRPr="00C949D4" w:rsidRDefault="00280135" w:rsidP="003F5AC0">
      <w:pPr>
        <w:pStyle w:val="TestLsungshinweis"/>
        <w:rPr>
          <w:vanish w:val="0"/>
        </w:rPr>
      </w:pPr>
    </w:p>
    <w:p w14:paraId="1F632AF9" w14:textId="77777777" w:rsidR="00280135" w:rsidRPr="00C949D4" w:rsidRDefault="00280135" w:rsidP="003F5AC0">
      <w:pPr>
        <w:pStyle w:val="TestLsungshinweis"/>
        <w:rPr>
          <w:vanish w:val="0"/>
        </w:rPr>
      </w:pPr>
    </w:p>
    <w:p w14:paraId="3A744B54" w14:textId="77777777" w:rsidR="00280135" w:rsidRPr="00C949D4" w:rsidRDefault="00280135" w:rsidP="003F5AC0">
      <w:pPr>
        <w:pStyle w:val="TestLsungshinweis"/>
        <w:rPr>
          <w:vanish w:val="0"/>
        </w:rPr>
      </w:pPr>
    </w:p>
    <w:p w14:paraId="1A7AAA30" w14:textId="77777777" w:rsidR="00280135" w:rsidRPr="00C949D4" w:rsidRDefault="00280135" w:rsidP="003F5AC0">
      <w:pPr>
        <w:pStyle w:val="TestLsungshinweis"/>
        <w:rPr>
          <w:vanish w:val="0"/>
        </w:rPr>
      </w:pPr>
    </w:p>
    <w:p w14:paraId="6EDFB0A7" w14:textId="77777777" w:rsidR="00280135" w:rsidRPr="00C949D4" w:rsidRDefault="00280135" w:rsidP="003F5AC0">
      <w:pPr>
        <w:pStyle w:val="TestLsungshinweis"/>
        <w:rPr>
          <w:vanish w:val="0"/>
        </w:rPr>
      </w:pPr>
    </w:p>
    <w:p w14:paraId="1688DFDF" w14:textId="77777777" w:rsidR="00280135" w:rsidRPr="00C949D4" w:rsidRDefault="00280135" w:rsidP="003F5AC0">
      <w:pPr>
        <w:pStyle w:val="TestLsungshinweis"/>
        <w:rPr>
          <w:vanish w:val="0"/>
        </w:rPr>
      </w:pPr>
    </w:p>
    <w:p w14:paraId="1C012264" w14:textId="77777777" w:rsidR="00280135" w:rsidRPr="00C949D4" w:rsidRDefault="00280135" w:rsidP="003F5AC0">
      <w:pPr>
        <w:pStyle w:val="TestLsungshinweis"/>
        <w:rPr>
          <w:vanish w:val="0"/>
        </w:rPr>
      </w:pPr>
    </w:p>
    <w:p w14:paraId="72910887" w14:textId="77777777" w:rsidR="00280135" w:rsidRPr="00C949D4" w:rsidRDefault="00280135" w:rsidP="003F5AC0">
      <w:pPr>
        <w:pStyle w:val="TestLsungshinweis"/>
        <w:rPr>
          <w:vanish w:val="0"/>
        </w:rPr>
      </w:pPr>
    </w:p>
    <w:p w14:paraId="410117B5" w14:textId="77777777" w:rsidR="00280135" w:rsidRPr="00C949D4" w:rsidRDefault="00280135" w:rsidP="003F5AC0">
      <w:pPr>
        <w:pStyle w:val="TestLsungshinweis"/>
        <w:rPr>
          <w:vanish w:val="0"/>
        </w:rPr>
      </w:pPr>
    </w:p>
    <w:p w14:paraId="61F74D8C" w14:textId="77777777" w:rsidR="00280135" w:rsidRPr="00C949D4" w:rsidRDefault="00280135" w:rsidP="003F5AC0">
      <w:pPr>
        <w:pStyle w:val="TestLsungshinweis"/>
        <w:rPr>
          <w:vanish w:val="0"/>
        </w:rPr>
      </w:pPr>
    </w:p>
    <w:p w14:paraId="6766E90C" w14:textId="77777777" w:rsidR="00280135" w:rsidRPr="00C949D4" w:rsidRDefault="00280135" w:rsidP="003F5AC0">
      <w:pPr>
        <w:pStyle w:val="TestLsungshinweis"/>
        <w:rPr>
          <w:vanish w:val="0"/>
        </w:rPr>
      </w:pPr>
    </w:p>
    <w:p w14:paraId="72074E7E" w14:textId="77777777" w:rsidR="00280135" w:rsidRPr="00C949D4" w:rsidRDefault="00280135" w:rsidP="003F5AC0">
      <w:pPr>
        <w:pStyle w:val="TestLsungshinweis"/>
        <w:rPr>
          <w:vanish w:val="0"/>
        </w:rPr>
      </w:pPr>
    </w:p>
    <w:p w14:paraId="333E1443" w14:textId="77777777" w:rsidR="00280135" w:rsidRPr="00C949D4" w:rsidRDefault="00280135" w:rsidP="003F5AC0">
      <w:pPr>
        <w:pStyle w:val="TestLsungshinweis"/>
        <w:rPr>
          <w:vanish w:val="0"/>
        </w:rPr>
      </w:pPr>
    </w:p>
    <w:p w14:paraId="6F9C1059" w14:textId="77777777" w:rsidR="00280135" w:rsidRPr="00C949D4" w:rsidRDefault="00280135" w:rsidP="003F5AC0">
      <w:pPr>
        <w:pStyle w:val="TestLsungshinweis"/>
        <w:rPr>
          <w:vanish w:val="0"/>
        </w:rPr>
      </w:pPr>
    </w:p>
    <w:p w14:paraId="512C2782" w14:textId="382C653A" w:rsidR="004433D5" w:rsidRPr="00C949D4" w:rsidRDefault="005813B9" w:rsidP="003F5AC0">
      <w:pPr>
        <w:pStyle w:val="TestLsungshinweis"/>
        <w:rPr>
          <w:vanish w:val="0"/>
        </w:rPr>
      </w:pPr>
      <w:hyperlink r:id="rId12" w:history="1">
        <w:r w:rsidR="004433D5" w:rsidRPr="00C949D4">
          <w:rPr>
            <w:rStyle w:val="Hyperlink"/>
            <w:vanish w:val="0"/>
          </w:rPr>
          <w:t>https://answergarden.ch/913812</w:t>
        </w:r>
      </w:hyperlink>
    </w:p>
    <w:p w14:paraId="1BC949E5" w14:textId="77777777" w:rsidR="004433D5" w:rsidRPr="00C949D4" w:rsidRDefault="004433D5">
      <w:pPr>
        <w:rPr>
          <w:rFonts w:ascii="Times New Roman" w:eastAsia="Times New Roman" w:hAnsi="Times New Roman" w:cs="Times New Roman"/>
          <w:i/>
          <w:color w:val="5B9BD5" w:themeColor="accent1"/>
          <w:szCs w:val="20"/>
          <w:lang w:eastAsia="de-DE"/>
        </w:rPr>
      </w:pPr>
      <w:r w:rsidRPr="00C949D4">
        <w:br w:type="page"/>
      </w:r>
    </w:p>
    <w:p w14:paraId="4BA57727" w14:textId="0B829F69" w:rsidR="004433D5" w:rsidRDefault="009B7D73" w:rsidP="003F5AC0">
      <w:pPr>
        <w:pStyle w:val="TestLsungshinweis"/>
        <w:rPr>
          <w:b/>
          <w:bCs/>
          <w:vanish w:val="0"/>
          <w:lang w:val="en-US"/>
        </w:rPr>
      </w:pPr>
      <w:r w:rsidRPr="00EC5B47">
        <w:rPr>
          <w:b/>
          <w:bCs/>
          <w:vanish w:val="0"/>
          <w:lang w:val="en-US"/>
        </w:rPr>
        <w:lastRenderedPageBreak/>
        <w:t>Mögliche Checklist</w:t>
      </w:r>
      <w:r w:rsidR="00FA6B4F" w:rsidRPr="00EC5B47">
        <w:rPr>
          <w:b/>
          <w:bCs/>
          <w:vanish w:val="0"/>
          <w:lang w:val="en-US"/>
        </w:rPr>
        <w:t>e</w:t>
      </w:r>
      <w:r w:rsidR="005B1211" w:rsidRPr="00EC5B47">
        <w:rPr>
          <w:b/>
          <w:bCs/>
          <w:vanish w:val="0"/>
          <w:lang w:val="en-US"/>
        </w:rPr>
        <w:t xml:space="preserve"> zur Leistungsbearbeitung</w:t>
      </w:r>
      <w:r w:rsidR="00D34C83" w:rsidRPr="00EC5B47">
        <w:rPr>
          <w:b/>
          <w:bCs/>
          <w:vanish w:val="0"/>
          <w:lang w:val="en-US"/>
        </w:rPr>
        <w:t>:</w:t>
      </w:r>
    </w:p>
    <w:p w14:paraId="270D7891" w14:textId="77777777" w:rsidR="00B73DF0" w:rsidRPr="00EC5B47" w:rsidRDefault="00B73DF0" w:rsidP="003F5AC0">
      <w:pPr>
        <w:pStyle w:val="TestLsungshinweis"/>
        <w:rPr>
          <w:noProof/>
          <w:vanish w:val="0"/>
        </w:rPr>
      </w:pPr>
    </w:p>
    <w:p w14:paraId="53730274" w14:textId="09A35140" w:rsidR="00280135" w:rsidRPr="00280135" w:rsidRDefault="004433D5" w:rsidP="003F5AC0">
      <w:pPr>
        <w:pStyle w:val="TestLsungshinweis"/>
        <w:rPr>
          <w:vanish w:val="0"/>
          <w:lang w:val="en-US"/>
        </w:rPr>
      </w:pPr>
      <w:r w:rsidRPr="00280135">
        <w:rPr>
          <w:noProof/>
          <w:vanish w:val="0"/>
        </w:rPr>
        <w:drawing>
          <wp:anchor distT="0" distB="0" distL="114300" distR="114300" simplePos="0" relativeHeight="251658242" behindDoc="0" locked="0" layoutInCell="1" allowOverlap="1" wp14:anchorId="59135DFF" wp14:editId="07C9170C">
            <wp:simplePos x="0" y="0"/>
            <wp:positionH relativeFrom="column">
              <wp:posOffset>118110</wp:posOffset>
            </wp:positionH>
            <wp:positionV relativeFrom="paragraph">
              <wp:posOffset>51435</wp:posOffset>
            </wp:positionV>
            <wp:extent cx="5878195" cy="8420100"/>
            <wp:effectExtent l="19050" t="19050" r="27305" b="1905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eckliste S.1.png"/>
                    <pic:cNvPicPr/>
                  </pic:nvPicPr>
                  <pic:blipFill>
                    <a:blip r:embed="rId13">
                      <a:extLst>
                        <a:ext uri="{28A0092B-C50C-407E-A947-70E740481C1C}">
                          <a14:useLocalDpi xmlns:a14="http://schemas.microsoft.com/office/drawing/2010/main" val="0"/>
                        </a:ext>
                      </a:extLst>
                    </a:blip>
                    <a:stretch>
                      <a:fillRect/>
                    </a:stretch>
                  </pic:blipFill>
                  <pic:spPr>
                    <a:xfrm>
                      <a:off x="0" y="0"/>
                      <a:ext cx="5878195" cy="84201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7E3203C4" w14:textId="674BFF85" w:rsidR="00280135" w:rsidRPr="00280135" w:rsidRDefault="00280135" w:rsidP="003F5AC0">
      <w:pPr>
        <w:pStyle w:val="TestLsungshinweis"/>
        <w:rPr>
          <w:vanish w:val="0"/>
          <w:lang w:val="en-US"/>
        </w:rPr>
      </w:pPr>
    </w:p>
    <w:p w14:paraId="5FC76F10" w14:textId="7ADD6AD0" w:rsidR="00280135" w:rsidRPr="00280135" w:rsidRDefault="00280135" w:rsidP="004433D5">
      <w:pPr>
        <w:pStyle w:val="TestLsungshinweis"/>
        <w:rPr>
          <w:vanish w:val="0"/>
          <w:lang w:val="en-US"/>
        </w:rPr>
      </w:pPr>
      <w:r w:rsidRPr="00280135">
        <w:rPr>
          <w:noProof/>
          <w:vanish w:val="0"/>
        </w:rPr>
        <w:lastRenderedPageBreak/>
        <w:drawing>
          <wp:inline distT="0" distB="0" distL="0" distR="0" wp14:anchorId="2EF1BA1E" wp14:editId="0A7DCD12">
            <wp:extent cx="5115639" cy="7325747"/>
            <wp:effectExtent l="0" t="0" r="8890" b="889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liste S.1.png"/>
                    <pic:cNvPicPr/>
                  </pic:nvPicPr>
                  <pic:blipFill>
                    <a:blip r:embed="rId13">
                      <a:extLst>
                        <a:ext uri="{28A0092B-C50C-407E-A947-70E740481C1C}">
                          <a14:useLocalDpi xmlns:a14="http://schemas.microsoft.com/office/drawing/2010/main" val="0"/>
                        </a:ext>
                      </a:extLst>
                    </a:blip>
                    <a:stretch>
                      <a:fillRect/>
                    </a:stretch>
                  </pic:blipFill>
                  <pic:spPr>
                    <a:xfrm>
                      <a:off x="0" y="0"/>
                      <a:ext cx="5115639" cy="7325747"/>
                    </a:xfrm>
                    <a:prstGeom prst="rect">
                      <a:avLst/>
                    </a:prstGeom>
                  </pic:spPr>
                </pic:pic>
              </a:graphicData>
            </a:graphic>
          </wp:inline>
        </w:drawing>
      </w:r>
    </w:p>
    <w:p w14:paraId="78D17662" w14:textId="09F5E19E" w:rsidR="009B7D73" w:rsidRDefault="00D34C83" w:rsidP="003F5AC0">
      <w:pPr>
        <w:pStyle w:val="TestLsungshinweis"/>
        <w:rPr>
          <w:vanish w:val="0"/>
          <w:lang w:val="en-US"/>
        </w:rPr>
      </w:pPr>
      <w:r w:rsidRPr="00280135">
        <w:rPr>
          <w:noProof/>
          <w:vanish w:val="0"/>
        </w:rPr>
        <w:drawing>
          <wp:anchor distT="0" distB="0" distL="114300" distR="114300" simplePos="0" relativeHeight="251658241" behindDoc="0" locked="0" layoutInCell="1" allowOverlap="1" wp14:anchorId="1730D98C" wp14:editId="046577DB">
            <wp:simplePos x="0" y="0"/>
            <wp:positionH relativeFrom="column">
              <wp:posOffset>60960</wp:posOffset>
            </wp:positionH>
            <wp:positionV relativeFrom="paragraph">
              <wp:posOffset>156210</wp:posOffset>
            </wp:positionV>
            <wp:extent cx="6120130" cy="6515100"/>
            <wp:effectExtent l="19050" t="19050" r="13970" b="1905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liste S. 2.png"/>
                    <pic:cNvPicPr/>
                  </pic:nvPicPr>
                  <pic:blipFill>
                    <a:blip r:embed="rId14">
                      <a:extLst>
                        <a:ext uri="{28A0092B-C50C-407E-A947-70E740481C1C}">
                          <a14:useLocalDpi xmlns:a14="http://schemas.microsoft.com/office/drawing/2010/main" val="0"/>
                        </a:ext>
                      </a:extLst>
                    </a:blip>
                    <a:stretch>
                      <a:fillRect/>
                    </a:stretch>
                  </pic:blipFill>
                  <pic:spPr>
                    <a:xfrm>
                      <a:off x="0" y="0"/>
                      <a:ext cx="6120130" cy="6515100"/>
                    </a:xfrm>
                    <a:prstGeom prst="rect">
                      <a:avLst/>
                    </a:prstGeom>
                    <a:ln>
                      <a:solidFill>
                        <a:schemeClr val="tx1"/>
                      </a:solidFill>
                    </a:ln>
                  </pic:spPr>
                </pic:pic>
              </a:graphicData>
            </a:graphic>
          </wp:anchor>
        </w:drawing>
      </w:r>
    </w:p>
    <w:p w14:paraId="074C007B" w14:textId="20E70406" w:rsidR="00D34C83" w:rsidRPr="00B73DF0" w:rsidRDefault="00D34C83" w:rsidP="00EC5B47">
      <w:pPr>
        <w:pStyle w:val="TestLsungshinweis"/>
        <w:rPr>
          <w:i w:val="0"/>
          <w:lang w:val="en-US"/>
        </w:rPr>
      </w:pPr>
      <w:r>
        <w:rPr>
          <w:vanish w:val="0"/>
          <w:lang w:val="en-US"/>
        </w:rPr>
        <w:br w:type="page"/>
      </w:r>
    </w:p>
    <w:p w14:paraId="2497B3C4" w14:textId="77777777" w:rsidR="00D34C83" w:rsidRPr="00EC5B47" w:rsidRDefault="00D34C83" w:rsidP="00D34C83">
      <w:pPr>
        <w:pStyle w:val="TestLsungshinweis"/>
        <w:rPr>
          <w:b/>
          <w:bCs/>
          <w:vanish w:val="0"/>
          <w:lang w:val="en-US"/>
        </w:rPr>
      </w:pPr>
      <w:r w:rsidRPr="00EC5B47">
        <w:rPr>
          <w:b/>
          <w:bCs/>
          <w:vanish w:val="0"/>
          <w:lang w:val="en-US"/>
        </w:rPr>
        <w:t>Mögliche E-Mail an den Kunden:</w:t>
      </w:r>
    </w:p>
    <w:p w14:paraId="6AD825BD" w14:textId="77777777" w:rsidR="00D34C83" w:rsidRPr="00130C78" w:rsidRDefault="00D34C83" w:rsidP="00D34C83">
      <w:pPr>
        <w:pStyle w:val="TestLsungshinweis"/>
        <w:rPr>
          <w:vanish w:val="0"/>
          <w:lang w:val="en-US"/>
        </w:rPr>
      </w:pPr>
    </w:p>
    <w:tbl>
      <w:tblPr>
        <w:tblStyle w:val="Tabellenraster41"/>
        <w:tblW w:w="0" w:type="auto"/>
        <w:tblInd w:w="108" w:type="dxa"/>
        <w:tblCellMar>
          <w:top w:w="57" w:type="dxa"/>
          <w:bottom w:w="57" w:type="dxa"/>
        </w:tblCellMar>
        <w:tblLook w:val="01E0" w:firstRow="1" w:lastRow="1" w:firstColumn="1" w:lastColumn="1" w:noHBand="0" w:noVBand="0"/>
      </w:tblPr>
      <w:tblGrid>
        <w:gridCol w:w="1134"/>
        <w:gridCol w:w="7970"/>
      </w:tblGrid>
      <w:tr w:rsidR="00D34C83" w:rsidRPr="00130C78" w14:paraId="25E0FC85" w14:textId="77777777" w:rsidTr="005813B9">
        <w:trPr>
          <w:trHeight w:val="358"/>
        </w:trPr>
        <w:tc>
          <w:tcPr>
            <w:tcW w:w="1134" w:type="dxa"/>
            <w:vAlign w:val="center"/>
          </w:tcPr>
          <w:p w14:paraId="012CC511" w14:textId="77777777" w:rsidR="00D34C83" w:rsidRPr="00880694" w:rsidRDefault="00D34C83" w:rsidP="005813B9">
            <w:pPr>
              <w:rPr>
                <w:rFonts w:ascii="Times New Roman" w:hAnsi="Times New Roman"/>
                <w:b/>
                <w:i/>
                <w:color w:val="5B9BD5" w:themeColor="accent1"/>
                <w:sz w:val="22"/>
                <w:szCs w:val="22"/>
              </w:rPr>
            </w:pPr>
            <w:r w:rsidRPr="00880694">
              <w:rPr>
                <w:rFonts w:ascii="Times New Roman" w:hAnsi="Times New Roman"/>
                <w:b/>
                <w:i/>
                <w:color w:val="5B9BD5" w:themeColor="accent1"/>
                <w:sz w:val="22"/>
                <w:szCs w:val="22"/>
              </w:rPr>
              <w:t>Von</w:t>
            </w:r>
          </w:p>
        </w:tc>
        <w:tc>
          <w:tcPr>
            <w:tcW w:w="7970" w:type="dxa"/>
            <w:vAlign w:val="center"/>
          </w:tcPr>
          <w:p w14:paraId="2D90C4F7" w14:textId="77777777" w:rsidR="00D34C83" w:rsidRPr="00880694" w:rsidRDefault="00D34C83" w:rsidP="005813B9">
            <w:pPr>
              <w:rPr>
                <w:rFonts w:ascii="Times New Roman" w:hAnsi="Times New Roman"/>
                <w:i/>
                <w:color w:val="5B9BD5" w:themeColor="accent1"/>
                <w:sz w:val="22"/>
                <w:szCs w:val="22"/>
              </w:rPr>
            </w:pPr>
            <w:r w:rsidRPr="00880694">
              <w:rPr>
                <w:rFonts w:ascii="Times New Roman" w:hAnsi="Times New Roman"/>
                <w:i/>
                <w:color w:val="5B9BD5" w:themeColor="accent1"/>
                <w:sz w:val="22"/>
                <w:szCs w:val="22"/>
              </w:rPr>
              <w:t>azubi@proximus.de</w:t>
            </w:r>
          </w:p>
        </w:tc>
      </w:tr>
      <w:tr w:rsidR="00D34C83" w:rsidRPr="00130C78" w14:paraId="3D1718A7" w14:textId="77777777" w:rsidTr="005813B9">
        <w:trPr>
          <w:trHeight w:val="358"/>
        </w:trPr>
        <w:tc>
          <w:tcPr>
            <w:tcW w:w="1134" w:type="dxa"/>
            <w:vAlign w:val="center"/>
          </w:tcPr>
          <w:p w14:paraId="43442F8E" w14:textId="77777777" w:rsidR="00D34C83" w:rsidRPr="00D96711" w:rsidRDefault="00D34C83" w:rsidP="005813B9">
            <w:pPr>
              <w:rPr>
                <w:rFonts w:ascii="Times New Roman" w:hAnsi="Times New Roman"/>
                <w:b/>
                <w:i/>
                <w:color w:val="5B9BD5" w:themeColor="accent1"/>
                <w:sz w:val="22"/>
                <w:szCs w:val="22"/>
              </w:rPr>
            </w:pPr>
            <w:r w:rsidRPr="00880694">
              <w:rPr>
                <w:rFonts w:ascii="Times New Roman" w:hAnsi="Times New Roman"/>
                <w:b/>
                <w:i/>
                <w:color w:val="5B9BD5" w:themeColor="accent1"/>
                <w:sz w:val="22"/>
                <w:szCs w:val="22"/>
              </w:rPr>
              <w:t>An</w:t>
            </w:r>
          </w:p>
        </w:tc>
        <w:tc>
          <w:tcPr>
            <w:tcW w:w="7970" w:type="dxa"/>
            <w:vAlign w:val="center"/>
          </w:tcPr>
          <w:p w14:paraId="29E12361" w14:textId="77777777" w:rsidR="00D34C83" w:rsidRPr="00D96711" w:rsidRDefault="00D34C83" w:rsidP="005813B9">
            <w:pPr>
              <w:rPr>
                <w:rFonts w:ascii="Times New Roman" w:hAnsi="Times New Roman"/>
                <w:i/>
                <w:color w:val="5B9BD5" w:themeColor="accent1"/>
                <w:sz w:val="22"/>
                <w:szCs w:val="22"/>
              </w:rPr>
            </w:pPr>
            <w:r w:rsidRPr="00D96711">
              <w:rPr>
                <w:rFonts w:ascii="Times New Roman" w:hAnsi="Times New Roman"/>
                <w:i/>
                <w:color w:val="5B9BD5" w:themeColor="accent1"/>
                <w:sz w:val="22"/>
                <w:szCs w:val="22"/>
              </w:rPr>
              <w:t>volker.schneider@weberado.de</w:t>
            </w:r>
          </w:p>
        </w:tc>
      </w:tr>
      <w:tr w:rsidR="00D34C83" w:rsidRPr="00130C78" w14:paraId="43D26A23" w14:textId="77777777" w:rsidTr="005813B9">
        <w:trPr>
          <w:trHeight w:val="358"/>
        </w:trPr>
        <w:tc>
          <w:tcPr>
            <w:tcW w:w="1134" w:type="dxa"/>
            <w:vAlign w:val="center"/>
          </w:tcPr>
          <w:p w14:paraId="3A19A565" w14:textId="77777777" w:rsidR="00D34C83" w:rsidRPr="00D96711" w:rsidRDefault="00D34C83" w:rsidP="005813B9">
            <w:pPr>
              <w:rPr>
                <w:rFonts w:ascii="Times New Roman" w:hAnsi="Times New Roman"/>
                <w:b/>
                <w:i/>
                <w:color w:val="5B9BD5" w:themeColor="accent1"/>
                <w:sz w:val="22"/>
                <w:szCs w:val="22"/>
              </w:rPr>
            </w:pPr>
            <w:r w:rsidRPr="00880694">
              <w:rPr>
                <w:rFonts w:ascii="Times New Roman" w:hAnsi="Times New Roman"/>
                <w:b/>
                <w:i/>
                <w:color w:val="5B9BD5" w:themeColor="accent1"/>
                <w:sz w:val="22"/>
                <w:szCs w:val="22"/>
              </w:rPr>
              <w:t>Cc</w:t>
            </w:r>
          </w:p>
        </w:tc>
        <w:tc>
          <w:tcPr>
            <w:tcW w:w="7970" w:type="dxa"/>
            <w:vAlign w:val="center"/>
          </w:tcPr>
          <w:p w14:paraId="04EAEEA9" w14:textId="77777777" w:rsidR="00D34C83" w:rsidRPr="00D96711" w:rsidRDefault="00D34C83" w:rsidP="005813B9">
            <w:pPr>
              <w:rPr>
                <w:rFonts w:ascii="Times New Roman" w:hAnsi="Times New Roman"/>
                <w:i/>
                <w:color w:val="5B9BD5" w:themeColor="accent1"/>
                <w:sz w:val="22"/>
                <w:szCs w:val="22"/>
              </w:rPr>
            </w:pPr>
          </w:p>
        </w:tc>
      </w:tr>
      <w:tr w:rsidR="00D34C83" w:rsidRPr="00130C78" w14:paraId="421E9157" w14:textId="77777777" w:rsidTr="005813B9">
        <w:trPr>
          <w:trHeight w:val="358"/>
        </w:trPr>
        <w:tc>
          <w:tcPr>
            <w:tcW w:w="1134" w:type="dxa"/>
            <w:vAlign w:val="center"/>
          </w:tcPr>
          <w:p w14:paraId="7A3EA903" w14:textId="77777777" w:rsidR="00D34C83" w:rsidRPr="00D96711" w:rsidRDefault="00D34C83" w:rsidP="005813B9">
            <w:pPr>
              <w:rPr>
                <w:rFonts w:ascii="Times New Roman" w:hAnsi="Times New Roman"/>
                <w:b/>
                <w:i/>
                <w:color w:val="5B9BD5" w:themeColor="accent1"/>
                <w:sz w:val="22"/>
                <w:szCs w:val="22"/>
              </w:rPr>
            </w:pPr>
            <w:r w:rsidRPr="00880694">
              <w:rPr>
                <w:rFonts w:ascii="Times New Roman" w:hAnsi="Times New Roman"/>
                <w:b/>
                <w:i/>
                <w:color w:val="5B9BD5" w:themeColor="accent1"/>
                <w:sz w:val="22"/>
                <w:szCs w:val="22"/>
              </w:rPr>
              <w:t>Bcc</w:t>
            </w:r>
          </w:p>
        </w:tc>
        <w:tc>
          <w:tcPr>
            <w:tcW w:w="7970" w:type="dxa"/>
            <w:vAlign w:val="center"/>
          </w:tcPr>
          <w:p w14:paraId="50E6D24C" w14:textId="77777777" w:rsidR="00D34C83" w:rsidRPr="00D96711" w:rsidRDefault="00D34C83" w:rsidP="005813B9">
            <w:pPr>
              <w:rPr>
                <w:rFonts w:ascii="Times New Roman" w:hAnsi="Times New Roman"/>
                <w:i/>
                <w:color w:val="5B9BD5" w:themeColor="accent1"/>
                <w:sz w:val="22"/>
                <w:szCs w:val="22"/>
              </w:rPr>
            </w:pPr>
          </w:p>
        </w:tc>
      </w:tr>
      <w:tr w:rsidR="00D34C83" w:rsidRPr="00130C78" w14:paraId="35BA139D" w14:textId="77777777" w:rsidTr="005813B9">
        <w:trPr>
          <w:trHeight w:val="358"/>
        </w:trPr>
        <w:tc>
          <w:tcPr>
            <w:tcW w:w="1134" w:type="dxa"/>
            <w:vAlign w:val="center"/>
          </w:tcPr>
          <w:p w14:paraId="29BA8761" w14:textId="77777777" w:rsidR="00D34C83" w:rsidRPr="00D96711" w:rsidRDefault="00D34C83" w:rsidP="005813B9">
            <w:pPr>
              <w:rPr>
                <w:rFonts w:ascii="Times New Roman" w:hAnsi="Times New Roman"/>
                <w:b/>
                <w:i/>
                <w:color w:val="5B9BD5" w:themeColor="accent1"/>
                <w:sz w:val="22"/>
                <w:szCs w:val="22"/>
              </w:rPr>
            </w:pPr>
            <w:r w:rsidRPr="00880694">
              <w:rPr>
                <w:rFonts w:ascii="Times New Roman" w:hAnsi="Times New Roman"/>
                <w:b/>
                <w:i/>
                <w:color w:val="5B9BD5" w:themeColor="accent1"/>
                <w:sz w:val="22"/>
                <w:szCs w:val="22"/>
              </w:rPr>
              <w:t>Betreff</w:t>
            </w:r>
          </w:p>
        </w:tc>
        <w:tc>
          <w:tcPr>
            <w:tcW w:w="7970" w:type="dxa"/>
            <w:vAlign w:val="center"/>
          </w:tcPr>
          <w:p w14:paraId="73E866BB" w14:textId="77777777" w:rsidR="00D34C83" w:rsidRPr="00D96711" w:rsidRDefault="00D34C83" w:rsidP="005813B9">
            <w:pPr>
              <w:rPr>
                <w:rFonts w:ascii="Times New Roman" w:hAnsi="Times New Roman"/>
                <w:i/>
                <w:color w:val="5B9BD5" w:themeColor="accent1"/>
                <w:sz w:val="22"/>
                <w:szCs w:val="22"/>
              </w:rPr>
            </w:pPr>
            <w:r w:rsidRPr="00D96711">
              <w:rPr>
                <w:rFonts w:ascii="Times New Roman" w:hAnsi="Times New Roman"/>
                <w:i/>
                <w:color w:val="5B9BD5" w:themeColor="accent1"/>
                <w:sz w:val="22"/>
                <w:szCs w:val="22"/>
              </w:rPr>
              <w:t>Schadenregulierung Unfallschaden Nr. 20-05-1234</w:t>
            </w:r>
          </w:p>
        </w:tc>
      </w:tr>
      <w:tr w:rsidR="00D34C83" w:rsidRPr="00880694" w14:paraId="6545E007" w14:textId="77777777" w:rsidTr="005813B9">
        <w:trPr>
          <w:trHeight w:val="358"/>
        </w:trPr>
        <w:tc>
          <w:tcPr>
            <w:tcW w:w="9104" w:type="dxa"/>
            <w:gridSpan w:val="2"/>
            <w:vAlign w:val="center"/>
          </w:tcPr>
          <w:p w14:paraId="3E8F354B" w14:textId="77777777" w:rsidR="00D34C83" w:rsidRPr="00D96711" w:rsidRDefault="00D34C83" w:rsidP="005813B9">
            <w:pPr>
              <w:rPr>
                <w:rFonts w:ascii="Times New Roman" w:eastAsiaTheme="minorHAnsi" w:hAnsi="Times New Roman"/>
                <w:i/>
                <w:color w:val="5B9BD5" w:themeColor="accent1"/>
                <w:sz w:val="22"/>
                <w:szCs w:val="22"/>
              </w:rPr>
            </w:pPr>
          </w:p>
          <w:p w14:paraId="16FC4E1F" w14:textId="77777777" w:rsidR="00D34C83" w:rsidRPr="00D96711" w:rsidRDefault="00D34C83" w:rsidP="005813B9">
            <w:pPr>
              <w:rPr>
                <w:rFonts w:ascii="Times New Roman" w:eastAsiaTheme="minorHAnsi" w:hAnsi="Times New Roman"/>
                <w:i/>
                <w:color w:val="5B9BD5" w:themeColor="accent1"/>
                <w:sz w:val="22"/>
                <w:szCs w:val="22"/>
              </w:rPr>
            </w:pPr>
            <w:r w:rsidRPr="00D96711">
              <w:rPr>
                <w:rFonts w:ascii="Times New Roman" w:eastAsiaTheme="minorHAnsi" w:hAnsi="Times New Roman"/>
                <w:i/>
                <w:color w:val="5B9BD5" w:themeColor="accent1"/>
                <w:sz w:val="22"/>
                <w:szCs w:val="22"/>
              </w:rPr>
              <w:t xml:space="preserve">Sehr geehrter Herr Schneider, </w:t>
            </w:r>
          </w:p>
          <w:p w14:paraId="684DC6DD" w14:textId="77777777" w:rsidR="00D34C83" w:rsidRPr="00D96711" w:rsidRDefault="00D34C83" w:rsidP="005813B9">
            <w:pPr>
              <w:rPr>
                <w:rFonts w:ascii="Times New Roman" w:eastAsiaTheme="minorHAnsi" w:hAnsi="Times New Roman"/>
                <w:i/>
                <w:color w:val="5B9BD5" w:themeColor="accent1"/>
                <w:sz w:val="22"/>
                <w:szCs w:val="22"/>
              </w:rPr>
            </w:pPr>
          </w:p>
          <w:p w14:paraId="0AD2F0B1" w14:textId="77777777" w:rsidR="00D34C83" w:rsidRPr="00D96711" w:rsidRDefault="00D34C83" w:rsidP="005813B9">
            <w:pPr>
              <w:rPr>
                <w:rFonts w:ascii="Times New Roman" w:eastAsiaTheme="minorHAnsi" w:hAnsi="Times New Roman"/>
                <w:i/>
                <w:color w:val="5B9BD5" w:themeColor="accent1"/>
                <w:sz w:val="22"/>
                <w:szCs w:val="22"/>
              </w:rPr>
            </w:pPr>
            <w:r w:rsidRPr="00D96711">
              <w:rPr>
                <w:rFonts w:ascii="Times New Roman" w:eastAsiaTheme="minorHAnsi" w:hAnsi="Times New Roman"/>
                <w:i/>
                <w:color w:val="5B9BD5" w:themeColor="accent1"/>
                <w:sz w:val="22"/>
                <w:szCs w:val="22"/>
              </w:rPr>
              <w:t xml:space="preserve">zunächst möchte ich Ihnen mein ehrliches Beileid bekunden. Ich wünsche Ihnen viel Kraft für die nächste Zeit. </w:t>
            </w:r>
          </w:p>
          <w:p w14:paraId="59687910" w14:textId="77777777" w:rsidR="00D34C83" w:rsidRPr="00D96711" w:rsidRDefault="00D34C83" w:rsidP="005813B9">
            <w:pPr>
              <w:rPr>
                <w:rFonts w:ascii="Times New Roman" w:eastAsiaTheme="minorHAnsi" w:hAnsi="Times New Roman"/>
                <w:i/>
                <w:color w:val="5B9BD5" w:themeColor="accent1"/>
                <w:sz w:val="22"/>
                <w:szCs w:val="22"/>
              </w:rPr>
            </w:pPr>
          </w:p>
          <w:p w14:paraId="17F92E96" w14:textId="77777777" w:rsidR="00D34C83" w:rsidRPr="00D96711" w:rsidRDefault="00D34C83" w:rsidP="005813B9">
            <w:pPr>
              <w:rPr>
                <w:rFonts w:ascii="Times New Roman" w:eastAsiaTheme="minorHAnsi" w:hAnsi="Times New Roman"/>
                <w:i/>
                <w:color w:val="5B9BD5" w:themeColor="accent1"/>
                <w:sz w:val="22"/>
                <w:szCs w:val="22"/>
              </w:rPr>
            </w:pPr>
            <w:r w:rsidRPr="00D96711">
              <w:rPr>
                <w:rFonts w:ascii="Times New Roman" w:eastAsiaTheme="minorHAnsi" w:hAnsi="Times New Roman"/>
                <w:i/>
                <w:color w:val="5B9BD5" w:themeColor="accent1"/>
                <w:sz w:val="22"/>
                <w:szCs w:val="22"/>
              </w:rPr>
              <w:t>Bezugnehmend auf Ihre Mail vom 10.05.20xx gebe ich Ihnen folgende Rückmeldung.</w:t>
            </w:r>
          </w:p>
          <w:p w14:paraId="4D7CE6D1" w14:textId="77777777" w:rsidR="00D34C83" w:rsidRPr="00D96711" w:rsidRDefault="00D34C83" w:rsidP="005813B9">
            <w:pPr>
              <w:rPr>
                <w:rFonts w:ascii="Times New Roman" w:eastAsiaTheme="minorHAnsi" w:hAnsi="Times New Roman"/>
                <w:i/>
                <w:color w:val="5B9BD5" w:themeColor="accent1"/>
                <w:sz w:val="22"/>
                <w:szCs w:val="22"/>
              </w:rPr>
            </w:pPr>
            <w:r w:rsidRPr="00D96711">
              <w:rPr>
                <w:rFonts w:ascii="Times New Roman" w:eastAsiaTheme="minorHAnsi" w:hAnsi="Times New Roman"/>
                <w:i/>
                <w:color w:val="5B9BD5" w:themeColor="accent1"/>
                <w:sz w:val="22"/>
                <w:szCs w:val="22"/>
              </w:rPr>
              <w:t xml:space="preserve"> </w:t>
            </w:r>
          </w:p>
          <w:p w14:paraId="4BAFADDA" w14:textId="204FF10F" w:rsidR="00D34C83" w:rsidRPr="00D96711" w:rsidRDefault="00D34C83" w:rsidP="005813B9">
            <w:pPr>
              <w:rPr>
                <w:rFonts w:ascii="Times New Roman" w:eastAsiaTheme="minorHAnsi" w:hAnsi="Times New Roman"/>
                <w:i/>
                <w:color w:val="5B9BD5" w:themeColor="accent1"/>
                <w:sz w:val="22"/>
                <w:szCs w:val="22"/>
              </w:rPr>
            </w:pPr>
            <w:r w:rsidRPr="00D96711">
              <w:rPr>
                <w:rFonts w:ascii="Times New Roman" w:eastAsiaTheme="minorHAnsi" w:hAnsi="Times New Roman"/>
                <w:i/>
                <w:color w:val="5B9BD5" w:themeColor="accent1"/>
                <w:sz w:val="22"/>
                <w:szCs w:val="22"/>
              </w:rPr>
              <w:t xml:space="preserve">Ich habe Ihren Schaden angelegt. Sie erhalten von uns die </w:t>
            </w:r>
            <w:r w:rsidRPr="00D96711">
              <w:rPr>
                <w:rFonts w:ascii="Times New Roman" w:eastAsiaTheme="minorHAnsi" w:hAnsi="Times New Roman"/>
                <w:b/>
                <w:i/>
                <w:color w:val="5B9BD5" w:themeColor="accent1"/>
                <w:sz w:val="22"/>
                <w:szCs w:val="22"/>
              </w:rPr>
              <w:t>Schadennummer 20–05–1234.</w:t>
            </w:r>
            <w:r w:rsidRPr="00D96711">
              <w:rPr>
                <w:rFonts w:ascii="Times New Roman" w:eastAsiaTheme="minorHAnsi" w:hAnsi="Times New Roman"/>
                <w:i/>
                <w:color w:val="5B9BD5" w:themeColor="accent1"/>
                <w:sz w:val="22"/>
                <w:szCs w:val="22"/>
              </w:rPr>
              <w:t xml:space="preserve"> Bitte reichen Sie in Zukunft alle Belege unter dieser Schadennummer ein, gerne auch per </w:t>
            </w:r>
            <w:r w:rsidR="002048F1">
              <w:rPr>
                <w:rFonts w:ascii="Times New Roman" w:eastAsiaTheme="minorHAnsi" w:hAnsi="Times New Roman"/>
                <w:i/>
                <w:color w:val="5B9BD5" w:themeColor="accent1"/>
                <w:sz w:val="22"/>
                <w:szCs w:val="22"/>
              </w:rPr>
              <w:t>E-</w:t>
            </w:r>
            <w:r w:rsidRPr="00D96711">
              <w:rPr>
                <w:rFonts w:ascii="Times New Roman" w:eastAsiaTheme="minorHAnsi" w:hAnsi="Times New Roman"/>
                <w:i/>
                <w:color w:val="5B9BD5" w:themeColor="accent1"/>
                <w:sz w:val="22"/>
                <w:szCs w:val="22"/>
              </w:rPr>
              <w:t>Mail (</w:t>
            </w:r>
            <w:hyperlink r:id="rId15" w:history="1">
              <w:r w:rsidRPr="00D96711">
                <w:rPr>
                  <w:rFonts w:ascii="Times New Roman" w:eastAsiaTheme="minorHAnsi" w:hAnsi="Times New Roman"/>
                  <w:i/>
                  <w:color w:val="5B9BD5" w:themeColor="accent1"/>
                  <w:sz w:val="22"/>
                  <w:szCs w:val="22"/>
                  <w:u w:val="single"/>
                </w:rPr>
                <w:t>avsl@proximus.de</w:t>
              </w:r>
            </w:hyperlink>
            <w:r w:rsidRPr="00D96711">
              <w:rPr>
                <w:rFonts w:ascii="Times New Roman" w:eastAsiaTheme="minorHAnsi" w:hAnsi="Times New Roman"/>
                <w:i/>
                <w:color w:val="5B9BD5" w:themeColor="accent1"/>
                <w:sz w:val="22"/>
                <w:szCs w:val="22"/>
              </w:rPr>
              <w:t xml:space="preserve">). </w:t>
            </w:r>
          </w:p>
          <w:p w14:paraId="2DAD5A70" w14:textId="77777777" w:rsidR="00D34C83" w:rsidRPr="00D96711" w:rsidRDefault="00D34C83" w:rsidP="005813B9">
            <w:pPr>
              <w:rPr>
                <w:rFonts w:ascii="Times New Roman" w:eastAsiaTheme="minorHAnsi" w:hAnsi="Times New Roman"/>
                <w:i/>
                <w:color w:val="5B9BD5" w:themeColor="accent1"/>
                <w:sz w:val="22"/>
                <w:szCs w:val="22"/>
              </w:rPr>
            </w:pPr>
          </w:p>
          <w:p w14:paraId="6E735726" w14:textId="77777777" w:rsidR="00D34C83" w:rsidRPr="00D96711" w:rsidRDefault="00D34C83" w:rsidP="005813B9">
            <w:pPr>
              <w:rPr>
                <w:rFonts w:ascii="Times New Roman" w:eastAsiaTheme="minorHAnsi" w:hAnsi="Times New Roman"/>
                <w:i/>
                <w:color w:val="5B9BD5" w:themeColor="accent1"/>
                <w:sz w:val="22"/>
                <w:szCs w:val="22"/>
              </w:rPr>
            </w:pPr>
            <w:r w:rsidRPr="00D96711">
              <w:rPr>
                <w:rFonts w:ascii="Times New Roman" w:eastAsiaTheme="minorHAnsi" w:hAnsi="Times New Roman"/>
                <w:i/>
                <w:color w:val="5B9BD5" w:themeColor="accent1"/>
                <w:sz w:val="22"/>
                <w:szCs w:val="22"/>
              </w:rPr>
              <w:t xml:space="preserve">Die formelle Deckungsprüfung hat ergeben, dass Ihre Eltern zum Zeitpunkt des Schadens Versicherungsschutz hatten. </w:t>
            </w:r>
          </w:p>
          <w:p w14:paraId="59E32C30" w14:textId="77777777" w:rsidR="00D34C83" w:rsidRPr="00D96711" w:rsidRDefault="00D34C83" w:rsidP="005813B9">
            <w:pPr>
              <w:rPr>
                <w:rFonts w:ascii="Times New Roman" w:eastAsiaTheme="minorHAnsi" w:hAnsi="Times New Roman"/>
                <w:i/>
                <w:color w:val="5B9BD5" w:themeColor="accent1"/>
                <w:sz w:val="22"/>
                <w:szCs w:val="22"/>
              </w:rPr>
            </w:pPr>
          </w:p>
          <w:p w14:paraId="7B23101D" w14:textId="77777777" w:rsidR="00D34C83" w:rsidRPr="00D96711" w:rsidRDefault="00D34C83" w:rsidP="005813B9">
            <w:pPr>
              <w:rPr>
                <w:rFonts w:ascii="Times New Roman" w:eastAsiaTheme="minorHAnsi" w:hAnsi="Times New Roman"/>
                <w:i/>
                <w:color w:val="5B9BD5" w:themeColor="accent1"/>
                <w:sz w:val="22"/>
                <w:szCs w:val="22"/>
              </w:rPr>
            </w:pPr>
            <w:r w:rsidRPr="00D96711">
              <w:rPr>
                <w:rFonts w:ascii="Times New Roman" w:eastAsiaTheme="minorHAnsi" w:hAnsi="Times New Roman"/>
                <w:i/>
                <w:color w:val="5B9BD5" w:themeColor="accent1"/>
                <w:sz w:val="22"/>
                <w:szCs w:val="22"/>
              </w:rPr>
              <w:t xml:space="preserve">Die materielle Deckungsprüfung ergibt, dass ein Unfall laut den Bedingungen vorliegt. Bitte reichen Sie uns den Unfallbericht der zuständigen Polizeistelle nach. Es liegt in diesem Fall auch kein Ausschlusstatbestand vor, da ihr Vater lediglich eine Blutalkoholkonzentration von 0,5 Promille aufwies und diese nicht ursächlich war für den Zusammenstoß mit dem LKW. </w:t>
            </w:r>
          </w:p>
          <w:p w14:paraId="0B2E3135" w14:textId="77777777" w:rsidR="00D34C83" w:rsidRPr="00D96711" w:rsidRDefault="00D34C83" w:rsidP="005813B9">
            <w:pPr>
              <w:rPr>
                <w:rFonts w:ascii="Times New Roman" w:eastAsiaTheme="minorHAnsi" w:hAnsi="Times New Roman"/>
                <w:i/>
                <w:color w:val="5B9BD5" w:themeColor="accent1"/>
                <w:sz w:val="22"/>
                <w:szCs w:val="22"/>
              </w:rPr>
            </w:pPr>
          </w:p>
          <w:p w14:paraId="06227DB9" w14:textId="77777777" w:rsidR="00D34C83" w:rsidRPr="00D96711" w:rsidRDefault="00D34C83" w:rsidP="005813B9">
            <w:pPr>
              <w:rPr>
                <w:rFonts w:ascii="Times New Roman" w:eastAsiaTheme="minorHAnsi" w:hAnsi="Times New Roman"/>
                <w:i/>
                <w:color w:val="5B9BD5" w:themeColor="accent1"/>
                <w:sz w:val="22"/>
                <w:szCs w:val="22"/>
              </w:rPr>
            </w:pPr>
            <w:r w:rsidRPr="00D96711">
              <w:rPr>
                <w:rFonts w:ascii="Times New Roman" w:eastAsiaTheme="minorHAnsi" w:hAnsi="Times New Roman"/>
                <w:i/>
                <w:color w:val="5B9BD5" w:themeColor="accent1"/>
                <w:sz w:val="22"/>
                <w:szCs w:val="22"/>
              </w:rPr>
              <w:t xml:space="preserve">Ihre Mutter als Bezugsberechtigte kann daher mit einer Todesfallleistung in Höhe von 20.000,00 € rechnen. Als Nachweis hierfür benötigen wir eine Sterbeurkunde Ihres Vaters. </w:t>
            </w:r>
          </w:p>
          <w:p w14:paraId="743DCFE9" w14:textId="77777777" w:rsidR="00D34C83" w:rsidRPr="00D96711" w:rsidRDefault="00D34C83" w:rsidP="005813B9">
            <w:pPr>
              <w:rPr>
                <w:rFonts w:ascii="Times New Roman" w:eastAsiaTheme="minorHAnsi" w:hAnsi="Times New Roman"/>
                <w:i/>
                <w:color w:val="5B9BD5" w:themeColor="accent1"/>
                <w:sz w:val="22"/>
                <w:szCs w:val="22"/>
              </w:rPr>
            </w:pPr>
          </w:p>
          <w:p w14:paraId="025E1635" w14:textId="77777777" w:rsidR="00D34C83" w:rsidRPr="00D96711" w:rsidRDefault="00D34C83" w:rsidP="005813B9">
            <w:pPr>
              <w:rPr>
                <w:rFonts w:ascii="Times New Roman" w:eastAsiaTheme="minorHAnsi" w:hAnsi="Times New Roman"/>
                <w:i/>
                <w:color w:val="5B9BD5" w:themeColor="accent1"/>
                <w:sz w:val="22"/>
                <w:szCs w:val="22"/>
              </w:rPr>
            </w:pPr>
            <w:r w:rsidRPr="00D96711">
              <w:rPr>
                <w:rFonts w:ascii="Times New Roman" w:eastAsiaTheme="minorHAnsi" w:hAnsi="Times New Roman"/>
                <w:i/>
                <w:color w:val="5B9BD5" w:themeColor="accent1"/>
                <w:sz w:val="22"/>
                <w:szCs w:val="22"/>
              </w:rPr>
              <w:t xml:space="preserve">Der Invaliditätsgrad Ihrer Mutter steht bisher noch nicht definitiv fest. Ausgehend von dem was Sie schildern und sicherlich auch durch ärztliche Nachweise belegen können, ergeben sich für ihre Mutter folgende Leistungen. </w:t>
            </w:r>
          </w:p>
          <w:p w14:paraId="6E86ACC4" w14:textId="77777777" w:rsidR="00D34C83" w:rsidRPr="00D96711" w:rsidRDefault="00D34C83" w:rsidP="005813B9">
            <w:pPr>
              <w:rPr>
                <w:rFonts w:ascii="Times New Roman" w:eastAsiaTheme="minorHAnsi" w:hAnsi="Times New Roman"/>
                <w:i/>
                <w:color w:val="5B9BD5" w:themeColor="accent1"/>
                <w:sz w:val="22"/>
                <w:szCs w:val="22"/>
              </w:rPr>
            </w:pPr>
          </w:p>
          <w:p w14:paraId="3F9EE047" w14:textId="77777777" w:rsidR="00D34C83" w:rsidRPr="00D96711" w:rsidRDefault="00D34C83" w:rsidP="005813B9">
            <w:pPr>
              <w:rPr>
                <w:rFonts w:ascii="Times New Roman" w:eastAsiaTheme="minorHAnsi" w:hAnsi="Times New Roman"/>
                <w:i/>
                <w:color w:val="5B9BD5" w:themeColor="accent1"/>
                <w:sz w:val="22"/>
                <w:szCs w:val="22"/>
              </w:rPr>
            </w:pPr>
            <w:r w:rsidRPr="00D96711">
              <w:rPr>
                <w:rFonts w:ascii="Times New Roman" w:eastAsiaTheme="minorHAnsi" w:hAnsi="Times New Roman"/>
                <w:i/>
                <w:color w:val="5B9BD5" w:themeColor="accent1"/>
                <w:sz w:val="22"/>
                <w:szCs w:val="22"/>
              </w:rPr>
              <w:t xml:space="preserve">Sie erhält eine Soforthilfe, da sie Verbrennungen dritten Grades von mehr als 25 cm² der Körperoberfläche hat. Die Soforthilfe erhält sie in Höhe von 7.000,00 € (70 % von 10.000,00 €). Hierzu benötigen wir so schnell wie möglich einen ärztlichen Bericht. </w:t>
            </w:r>
          </w:p>
          <w:p w14:paraId="4D0EE520" w14:textId="77777777" w:rsidR="00D34C83" w:rsidRPr="00D96711" w:rsidRDefault="00D34C83" w:rsidP="005813B9">
            <w:pPr>
              <w:rPr>
                <w:rFonts w:ascii="Times New Roman" w:eastAsiaTheme="minorHAnsi" w:hAnsi="Times New Roman"/>
                <w:i/>
                <w:color w:val="5B9BD5" w:themeColor="accent1"/>
                <w:sz w:val="22"/>
                <w:szCs w:val="22"/>
              </w:rPr>
            </w:pPr>
          </w:p>
          <w:p w14:paraId="4F78D497" w14:textId="77777777" w:rsidR="00D34C83" w:rsidRPr="00D96711" w:rsidRDefault="00D34C83" w:rsidP="005813B9">
            <w:pPr>
              <w:rPr>
                <w:rFonts w:ascii="Times New Roman" w:eastAsiaTheme="minorHAnsi" w:hAnsi="Times New Roman"/>
                <w:i/>
                <w:color w:val="5B9BD5" w:themeColor="accent1"/>
                <w:sz w:val="22"/>
                <w:szCs w:val="22"/>
              </w:rPr>
            </w:pPr>
            <w:r w:rsidRPr="00D96711">
              <w:rPr>
                <w:rFonts w:ascii="Times New Roman" w:eastAsiaTheme="minorHAnsi" w:hAnsi="Times New Roman"/>
                <w:i/>
                <w:color w:val="5B9BD5" w:themeColor="accent1"/>
                <w:sz w:val="22"/>
                <w:szCs w:val="22"/>
              </w:rPr>
              <w:t xml:space="preserve">Bleibt die Gebrauchsunfähigkeit wie in Ihrer Mail beschrieben, würden wir Ihrer Mutter folgenden Invaliditätsgrad attestieren: Die Gebrauchsunfähigkeit des rechten Armes zu 60 % ergibt einen Invaliditätsgrad von 42 % (60 % von 70 %) und die vollständige Gebrauchsunfähigkeit des rechten Beins bis unterhalb des Knies ergibt einen Invaliditätsgrad von 50 %. Addieren wir beide Grade ergibt sich ein Invaliditätsgrad von 92 %. Dadurch, dass vorhandene Durchblutungsstörungen zu 30 % mitgewirkt haben, müssen wir den Invaliditätsgrad um diesen Mitwirkungsanteil kürzen. Ihre Mutter hätte dann lediglich einen Invaliditätsgrad von 64,4 % (92 % - 30 % von 92 %). </w:t>
            </w:r>
          </w:p>
          <w:p w14:paraId="69808822" w14:textId="77777777" w:rsidR="00D34C83" w:rsidRPr="00D96711" w:rsidRDefault="00D34C83" w:rsidP="005813B9">
            <w:pPr>
              <w:rPr>
                <w:rFonts w:ascii="Times New Roman" w:eastAsiaTheme="minorHAnsi" w:hAnsi="Times New Roman"/>
                <w:i/>
                <w:color w:val="5B9BD5" w:themeColor="accent1"/>
                <w:sz w:val="22"/>
                <w:szCs w:val="22"/>
              </w:rPr>
            </w:pPr>
          </w:p>
          <w:p w14:paraId="02F3740B" w14:textId="77777777" w:rsidR="00D34C83" w:rsidRPr="00D96711" w:rsidRDefault="00D34C83" w:rsidP="005813B9">
            <w:pPr>
              <w:rPr>
                <w:rFonts w:ascii="Times New Roman" w:eastAsiaTheme="minorHAnsi" w:hAnsi="Times New Roman"/>
                <w:i/>
                <w:color w:val="5B9BD5" w:themeColor="accent1"/>
                <w:sz w:val="22"/>
                <w:szCs w:val="22"/>
              </w:rPr>
            </w:pPr>
            <w:r w:rsidRPr="00D96711">
              <w:rPr>
                <w:rFonts w:ascii="Times New Roman" w:eastAsiaTheme="minorHAnsi" w:hAnsi="Times New Roman"/>
                <w:i/>
                <w:color w:val="5B9BD5" w:themeColor="accent1"/>
                <w:sz w:val="22"/>
                <w:szCs w:val="22"/>
              </w:rPr>
              <w:t xml:space="preserve">Da ihre Mutter eine Progression von 350 % vereinbart hat, steigt die Invaliditätsleistung ab einem Invaliditätsgrad von 25 % progressiv an. Sie erhält daher eine Invaliditätsleistung in Höhe von: </w:t>
            </w:r>
          </w:p>
          <w:p w14:paraId="50B78EDB" w14:textId="77777777" w:rsidR="00D34C83" w:rsidRPr="00D96711" w:rsidRDefault="00D34C83" w:rsidP="005813B9">
            <w:pPr>
              <w:rPr>
                <w:rFonts w:ascii="Times New Roman" w:eastAsiaTheme="minorHAnsi" w:hAnsi="Times New Roman"/>
                <w:i/>
                <w:color w:val="5B9BD5" w:themeColor="accent1"/>
                <w:sz w:val="22"/>
                <w:szCs w:val="22"/>
              </w:rPr>
            </w:pPr>
          </w:p>
          <w:p w14:paraId="2CF03EA1" w14:textId="77777777" w:rsidR="00D34C83" w:rsidRPr="00D96711" w:rsidRDefault="00D34C83" w:rsidP="005813B9">
            <w:pPr>
              <w:rPr>
                <w:rFonts w:ascii="Times New Roman" w:eastAsiaTheme="minorHAnsi" w:hAnsi="Times New Roman"/>
                <w:i/>
                <w:color w:val="5B9BD5" w:themeColor="accent1"/>
                <w:sz w:val="22"/>
                <w:szCs w:val="22"/>
              </w:rPr>
            </w:pPr>
            <w:r w:rsidRPr="00D96711">
              <w:rPr>
                <w:rFonts w:ascii="Times New Roman" w:eastAsiaTheme="minorHAnsi" w:hAnsi="Times New Roman"/>
                <w:i/>
                <w:color w:val="5B9BD5" w:themeColor="accent1"/>
                <w:sz w:val="22"/>
                <w:szCs w:val="22"/>
              </w:rPr>
              <w:t>0 % bis 25 % → 25 % von 80.000,00 € x 1 = 20.000,00 €</w:t>
            </w:r>
          </w:p>
          <w:p w14:paraId="179F7384" w14:textId="77777777" w:rsidR="00D34C83" w:rsidRPr="00D96711" w:rsidRDefault="00D34C83" w:rsidP="005813B9">
            <w:pPr>
              <w:rPr>
                <w:rFonts w:ascii="Times New Roman" w:eastAsiaTheme="minorHAnsi" w:hAnsi="Times New Roman"/>
                <w:i/>
                <w:color w:val="5B9BD5" w:themeColor="accent1"/>
                <w:sz w:val="22"/>
                <w:szCs w:val="22"/>
              </w:rPr>
            </w:pPr>
            <w:r w:rsidRPr="00D96711">
              <w:rPr>
                <w:rFonts w:ascii="Times New Roman" w:eastAsiaTheme="minorHAnsi" w:hAnsi="Times New Roman"/>
                <w:i/>
                <w:color w:val="5B9BD5" w:themeColor="accent1"/>
                <w:sz w:val="22"/>
                <w:szCs w:val="22"/>
              </w:rPr>
              <w:t>25 % bis 50 % → 25 % von 80.000,00 € x 3 = 60.000,00 €</w:t>
            </w:r>
          </w:p>
          <w:p w14:paraId="5B1F5E4D" w14:textId="77777777" w:rsidR="00D34C83" w:rsidRPr="00D96711" w:rsidRDefault="00D34C83" w:rsidP="005813B9">
            <w:pPr>
              <w:rPr>
                <w:rFonts w:ascii="Times New Roman" w:eastAsiaTheme="minorHAnsi" w:hAnsi="Times New Roman"/>
                <w:i/>
                <w:color w:val="5B9BD5" w:themeColor="accent1"/>
                <w:sz w:val="22"/>
                <w:szCs w:val="22"/>
              </w:rPr>
            </w:pPr>
            <w:r w:rsidRPr="00D96711">
              <w:rPr>
                <w:rFonts w:ascii="Times New Roman" w:eastAsiaTheme="minorHAnsi" w:hAnsi="Times New Roman"/>
                <w:i/>
                <w:color w:val="5B9BD5" w:themeColor="accent1"/>
                <w:sz w:val="22"/>
                <w:szCs w:val="22"/>
              </w:rPr>
              <w:t>50 % bis 64,4 % → 14,4 % von 80.000,00 € x 5 = 57.600,00 €</w:t>
            </w:r>
          </w:p>
          <w:p w14:paraId="5D719786" w14:textId="77777777" w:rsidR="00D34C83" w:rsidRPr="00D96711" w:rsidRDefault="00D34C83" w:rsidP="005813B9">
            <w:pPr>
              <w:rPr>
                <w:rFonts w:ascii="Times New Roman" w:eastAsiaTheme="minorHAnsi" w:hAnsi="Times New Roman"/>
                <w:i/>
                <w:color w:val="5B9BD5" w:themeColor="accent1"/>
                <w:sz w:val="22"/>
                <w:szCs w:val="22"/>
              </w:rPr>
            </w:pPr>
            <w:r w:rsidRPr="00D96711">
              <w:rPr>
                <w:rFonts w:ascii="Times New Roman" w:eastAsiaTheme="minorHAnsi" w:hAnsi="Times New Roman"/>
                <w:i/>
                <w:color w:val="5B9BD5" w:themeColor="accent1"/>
                <w:sz w:val="22"/>
                <w:szCs w:val="22"/>
              </w:rPr>
              <w:t xml:space="preserve">Dies ergibt in Summe eine Invaliditätsleistung in Höhe von 137.600,00 €. </w:t>
            </w:r>
          </w:p>
          <w:p w14:paraId="69CECA91" w14:textId="77777777" w:rsidR="00D34C83" w:rsidRPr="00D96711" w:rsidRDefault="00D34C83" w:rsidP="005813B9">
            <w:pPr>
              <w:rPr>
                <w:rFonts w:ascii="Times New Roman" w:eastAsiaTheme="minorHAnsi" w:hAnsi="Times New Roman"/>
                <w:i/>
                <w:color w:val="5B9BD5" w:themeColor="accent1"/>
                <w:sz w:val="22"/>
                <w:szCs w:val="22"/>
              </w:rPr>
            </w:pPr>
          </w:p>
          <w:p w14:paraId="3D3E032E" w14:textId="77777777" w:rsidR="00D34C83" w:rsidRPr="00D96711" w:rsidRDefault="00D34C83" w:rsidP="005813B9">
            <w:pPr>
              <w:rPr>
                <w:rFonts w:ascii="Times New Roman" w:eastAsiaTheme="minorHAnsi" w:hAnsi="Times New Roman"/>
                <w:i/>
                <w:color w:val="5B9BD5" w:themeColor="accent1"/>
                <w:sz w:val="22"/>
                <w:szCs w:val="22"/>
              </w:rPr>
            </w:pPr>
            <w:r w:rsidRPr="00D96711">
              <w:rPr>
                <w:rFonts w:ascii="Times New Roman" w:eastAsiaTheme="minorHAnsi" w:hAnsi="Times New Roman"/>
                <w:i/>
                <w:color w:val="5B9BD5" w:themeColor="accent1"/>
                <w:sz w:val="22"/>
                <w:szCs w:val="22"/>
              </w:rPr>
              <w:t xml:space="preserve">Voraussetzung für das Ausbezahlen der Invaliditätsleistung ist, dass die Invalidität dauerhaft ist, also länger als drei Jahre besteht und eine Änderung des Zustands nicht zu erwarten ist. Sie müssen uns diese Invalidität innerhalb von 15 Monaten ab dem Unfalltag an gerechnet schriftlich von einem Arzt attestieren lassen. </w:t>
            </w:r>
          </w:p>
          <w:p w14:paraId="0F0CC1C6" w14:textId="77777777" w:rsidR="00D34C83" w:rsidRPr="00D96711" w:rsidRDefault="00D34C83" w:rsidP="005813B9">
            <w:pPr>
              <w:rPr>
                <w:rFonts w:ascii="Times New Roman" w:eastAsiaTheme="minorHAnsi" w:hAnsi="Times New Roman"/>
                <w:i/>
                <w:color w:val="5B9BD5" w:themeColor="accent1"/>
                <w:sz w:val="22"/>
                <w:szCs w:val="22"/>
              </w:rPr>
            </w:pPr>
          </w:p>
          <w:p w14:paraId="77727609" w14:textId="77777777" w:rsidR="00D34C83" w:rsidRPr="00D96711" w:rsidRDefault="00D34C83" w:rsidP="005813B9">
            <w:pPr>
              <w:rPr>
                <w:rFonts w:ascii="Times New Roman" w:eastAsiaTheme="minorHAnsi" w:hAnsi="Times New Roman"/>
                <w:i/>
                <w:color w:val="5B9BD5" w:themeColor="accent1"/>
                <w:sz w:val="22"/>
                <w:szCs w:val="22"/>
              </w:rPr>
            </w:pPr>
            <w:r w:rsidRPr="00D96711">
              <w:rPr>
                <w:rFonts w:ascii="Times New Roman" w:eastAsiaTheme="minorHAnsi" w:hAnsi="Times New Roman"/>
                <w:i/>
                <w:color w:val="5B9BD5" w:themeColor="accent1"/>
                <w:sz w:val="22"/>
                <w:szCs w:val="22"/>
              </w:rPr>
              <w:t xml:space="preserve">Für den medizinisch notwendigen Aufenthalt im Krankenhaus erhält ihre Mutter ein Krankenhaustagegeld von 20,00 € am Tag. Da Ihre Mutter voraussichtlich bis zum 31.05.20xx im Krankenhaus verweilen muss, hätte Sie einen Anspruch für 23 Tage. Dies entspricht einer Summe von 23 x 20,00 € = 460,00 €. Ein entsprechender Nachweis über den Krankenhausaufenthalt ist vom Krankenhaus zu erbringen. </w:t>
            </w:r>
          </w:p>
          <w:p w14:paraId="7D271E71" w14:textId="77777777" w:rsidR="00D34C83" w:rsidRPr="00D96711" w:rsidRDefault="00D34C83" w:rsidP="005813B9">
            <w:pPr>
              <w:rPr>
                <w:rFonts w:ascii="Times New Roman" w:eastAsiaTheme="minorHAnsi" w:hAnsi="Times New Roman"/>
                <w:i/>
                <w:color w:val="5B9BD5" w:themeColor="accent1"/>
                <w:sz w:val="22"/>
                <w:szCs w:val="22"/>
              </w:rPr>
            </w:pPr>
          </w:p>
          <w:p w14:paraId="60C7D9E6" w14:textId="77777777" w:rsidR="00D34C83" w:rsidRPr="00D96711" w:rsidRDefault="00D34C83" w:rsidP="005813B9">
            <w:pPr>
              <w:rPr>
                <w:rFonts w:ascii="Times New Roman" w:eastAsiaTheme="minorHAnsi" w:hAnsi="Times New Roman"/>
                <w:i/>
                <w:color w:val="5B9BD5" w:themeColor="accent1"/>
                <w:sz w:val="22"/>
                <w:szCs w:val="22"/>
              </w:rPr>
            </w:pPr>
            <w:r w:rsidRPr="00D96711">
              <w:rPr>
                <w:rFonts w:ascii="Times New Roman" w:eastAsiaTheme="minorHAnsi" w:hAnsi="Times New Roman"/>
                <w:i/>
                <w:color w:val="5B9BD5" w:themeColor="accent1"/>
                <w:sz w:val="22"/>
                <w:szCs w:val="22"/>
              </w:rPr>
              <w:t xml:space="preserve">Für den Zeitraum der Arbeitsunfähigkeit erhält ihre Mutter Leistungen ab dem 43. Tag der Arbeitsunfähigkeit. Da sie seit dem 09.05.20xx arbeitsunfähig ist, würde sie ab dem 20.06.20xx Tagegeld erhalten. Für den Zeitraum vom 20.06.20xx bis zum 30.06.20xx erhält sie das Tagegeld zu 100 %, also 11 Tage x 20,00 € = 220,00 €. Im Juli kann sie wieder halbtags arbeiten gehen und erhält daher auch nur 50 % vom Tagegeldsatz, also 10,00 € am Tag. Dies würde einer Zahlung für den Juli in Höhe von 310,00 € (10,00 € x 31 Tage) entsprechen. Damit wir diese Leistung auszahlen können, benötigen wir eine Arbeitsunfähigkeitsbescheinigung des behandelnden Arztes. </w:t>
            </w:r>
          </w:p>
          <w:p w14:paraId="6DFF2857" w14:textId="77777777" w:rsidR="00D34C83" w:rsidRPr="00D96711" w:rsidRDefault="00D34C83" w:rsidP="005813B9">
            <w:pPr>
              <w:rPr>
                <w:rFonts w:ascii="Times New Roman" w:eastAsiaTheme="minorHAnsi" w:hAnsi="Times New Roman"/>
                <w:i/>
                <w:color w:val="5B9BD5" w:themeColor="accent1"/>
                <w:sz w:val="22"/>
                <w:szCs w:val="22"/>
              </w:rPr>
            </w:pPr>
          </w:p>
          <w:p w14:paraId="70BB7F00" w14:textId="77777777" w:rsidR="00D34C83" w:rsidRPr="00D96711" w:rsidRDefault="00D34C83" w:rsidP="005813B9">
            <w:pPr>
              <w:rPr>
                <w:rFonts w:ascii="Times New Roman" w:eastAsiaTheme="minorHAnsi" w:hAnsi="Times New Roman"/>
                <w:i/>
                <w:color w:val="5B9BD5" w:themeColor="accent1"/>
                <w:sz w:val="22"/>
                <w:szCs w:val="22"/>
              </w:rPr>
            </w:pPr>
            <w:r w:rsidRPr="00D96711">
              <w:rPr>
                <w:rFonts w:ascii="Times New Roman" w:eastAsiaTheme="minorHAnsi" w:hAnsi="Times New Roman"/>
                <w:i/>
                <w:color w:val="5B9BD5" w:themeColor="accent1"/>
                <w:sz w:val="22"/>
                <w:szCs w:val="22"/>
              </w:rPr>
              <w:t xml:space="preserve">Nennen Sie und für die Überweisung der Ihnen bzw. Ihrer Mutter zustehenden Beträge bitte Ihre aktuelle gültige Bankverbindung. </w:t>
            </w:r>
          </w:p>
          <w:p w14:paraId="64040454" w14:textId="77777777" w:rsidR="00D34C83" w:rsidRPr="00D96711" w:rsidRDefault="00D34C83" w:rsidP="005813B9">
            <w:pPr>
              <w:rPr>
                <w:rFonts w:ascii="Times New Roman" w:eastAsiaTheme="minorHAnsi" w:hAnsi="Times New Roman"/>
                <w:i/>
                <w:color w:val="5B9BD5" w:themeColor="accent1"/>
                <w:sz w:val="22"/>
                <w:szCs w:val="22"/>
              </w:rPr>
            </w:pPr>
          </w:p>
          <w:p w14:paraId="092708EC" w14:textId="77777777" w:rsidR="00D34C83" w:rsidRPr="00D96711" w:rsidRDefault="00D34C83" w:rsidP="005813B9">
            <w:pPr>
              <w:rPr>
                <w:rFonts w:ascii="Times New Roman" w:eastAsiaTheme="minorHAnsi" w:hAnsi="Times New Roman"/>
                <w:i/>
                <w:color w:val="5B9BD5" w:themeColor="accent1"/>
                <w:sz w:val="22"/>
                <w:szCs w:val="22"/>
              </w:rPr>
            </w:pPr>
            <w:r w:rsidRPr="00D96711">
              <w:rPr>
                <w:rFonts w:ascii="Times New Roman" w:eastAsiaTheme="minorHAnsi" w:hAnsi="Times New Roman"/>
                <w:i/>
                <w:color w:val="5B9BD5" w:themeColor="accent1"/>
                <w:sz w:val="22"/>
                <w:szCs w:val="22"/>
              </w:rPr>
              <w:t xml:space="preserve">Falls Sie noch Fragen haben sollten, dürfen Sie sich jederzeit unter Angabe der Schadennummer bei uns melden. </w:t>
            </w:r>
          </w:p>
          <w:p w14:paraId="398E099F" w14:textId="77777777" w:rsidR="00D34C83" w:rsidRPr="00D96711" w:rsidRDefault="00D34C83" w:rsidP="005813B9">
            <w:pPr>
              <w:rPr>
                <w:rFonts w:ascii="Times New Roman" w:eastAsiaTheme="minorHAnsi" w:hAnsi="Times New Roman"/>
                <w:i/>
                <w:color w:val="5B9BD5" w:themeColor="accent1"/>
                <w:sz w:val="22"/>
                <w:szCs w:val="22"/>
              </w:rPr>
            </w:pPr>
          </w:p>
          <w:p w14:paraId="1913E1F8" w14:textId="77777777" w:rsidR="00D34C83" w:rsidRPr="00D96711" w:rsidRDefault="00D34C83" w:rsidP="005813B9">
            <w:pPr>
              <w:rPr>
                <w:rFonts w:ascii="Times New Roman" w:eastAsiaTheme="minorHAnsi" w:hAnsi="Times New Roman"/>
                <w:i/>
                <w:color w:val="5B9BD5" w:themeColor="accent1"/>
                <w:sz w:val="22"/>
                <w:szCs w:val="22"/>
              </w:rPr>
            </w:pPr>
            <w:r w:rsidRPr="00D96711">
              <w:rPr>
                <w:rFonts w:ascii="Times New Roman" w:eastAsiaTheme="minorHAnsi" w:hAnsi="Times New Roman"/>
                <w:i/>
                <w:color w:val="5B9BD5" w:themeColor="accent1"/>
                <w:sz w:val="22"/>
                <w:szCs w:val="22"/>
              </w:rPr>
              <w:t>Mit freundlichen Grüßen</w:t>
            </w:r>
          </w:p>
          <w:p w14:paraId="2AD0AC54" w14:textId="77777777" w:rsidR="00D34C83" w:rsidRPr="00D96711" w:rsidRDefault="00D34C83" w:rsidP="005813B9">
            <w:pPr>
              <w:rPr>
                <w:rFonts w:ascii="Times New Roman" w:eastAsiaTheme="minorHAnsi" w:hAnsi="Times New Roman"/>
                <w:i/>
                <w:color w:val="5B9BD5" w:themeColor="accent1"/>
                <w:sz w:val="22"/>
                <w:szCs w:val="22"/>
              </w:rPr>
            </w:pPr>
          </w:p>
          <w:p w14:paraId="226FE610" w14:textId="0D40D907" w:rsidR="00D34C83" w:rsidRPr="00D96711" w:rsidRDefault="00B73DF0" w:rsidP="005813B9">
            <w:pPr>
              <w:rPr>
                <w:rFonts w:ascii="Times New Roman" w:eastAsiaTheme="minorHAnsi" w:hAnsi="Times New Roman"/>
                <w:i/>
                <w:color w:val="5B9BD5" w:themeColor="accent1"/>
                <w:sz w:val="22"/>
                <w:szCs w:val="22"/>
              </w:rPr>
            </w:pPr>
            <w:r>
              <w:rPr>
                <w:rFonts w:ascii="Times New Roman" w:eastAsiaTheme="minorHAnsi" w:hAnsi="Times New Roman"/>
                <w:i/>
                <w:color w:val="5B9BD5" w:themeColor="accent1"/>
                <w:sz w:val="22"/>
                <w:szCs w:val="22"/>
              </w:rPr>
              <w:t xml:space="preserve">Name der </w:t>
            </w:r>
            <w:r w:rsidR="00D34C83" w:rsidRPr="00D96711">
              <w:rPr>
                <w:rFonts w:ascii="Times New Roman" w:eastAsiaTheme="minorHAnsi" w:hAnsi="Times New Roman"/>
                <w:i/>
                <w:color w:val="5B9BD5" w:themeColor="accent1"/>
                <w:sz w:val="22"/>
                <w:szCs w:val="22"/>
              </w:rPr>
              <w:t>Auszubildende</w:t>
            </w:r>
            <w:r>
              <w:rPr>
                <w:rFonts w:ascii="Times New Roman" w:eastAsiaTheme="minorHAnsi" w:hAnsi="Times New Roman"/>
                <w:i/>
                <w:color w:val="5B9BD5" w:themeColor="accent1"/>
                <w:sz w:val="22"/>
                <w:szCs w:val="22"/>
              </w:rPr>
              <w:t>n</w:t>
            </w:r>
            <w:r w:rsidR="00D34C83" w:rsidRPr="00D96711">
              <w:rPr>
                <w:rFonts w:ascii="Times New Roman" w:eastAsiaTheme="minorHAnsi" w:hAnsi="Times New Roman"/>
                <w:i/>
                <w:color w:val="5B9BD5" w:themeColor="accent1"/>
                <w:sz w:val="22"/>
                <w:szCs w:val="22"/>
              </w:rPr>
              <w:t xml:space="preserve"> bzw. </w:t>
            </w:r>
            <w:r>
              <w:rPr>
                <w:rFonts w:ascii="Times New Roman" w:eastAsiaTheme="minorHAnsi" w:hAnsi="Times New Roman"/>
                <w:i/>
                <w:color w:val="5B9BD5" w:themeColor="accent1"/>
                <w:sz w:val="22"/>
                <w:szCs w:val="22"/>
              </w:rPr>
              <w:t xml:space="preserve">des </w:t>
            </w:r>
            <w:r w:rsidR="00D34C83" w:rsidRPr="00D96711">
              <w:rPr>
                <w:rFonts w:ascii="Times New Roman" w:eastAsiaTheme="minorHAnsi" w:hAnsi="Times New Roman"/>
                <w:i/>
                <w:color w:val="5B9BD5" w:themeColor="accent1"/>
                <w:sz w:val="22"/>
                <w:szCs w:val="22"/>
              </w:rPr>
              <w:t>Auszubildende</w:t>
            </w:r>
            <w:r>
              <w:rPr>
                <w:rFonts w:ascii="Times New Roman" w:eastAsiaTheme="minorHAnsi" w:hAnsi="Times New Roman"/>
                <w:i/>
                <w:color w:val="5B9BD5" w:themeColor="accent1"/>
                <w:sz w:val="22"/>
                <w:szCs w:val="22"/>
              </w:rPr>
              <w:t>n</w:t>
            </w:r>
          </w:p>
          <w:p w14:paraId="39D9BB98" w14:textId="77777777" w:rsidR="00D34C83" w:rsidRPr="00D96711" w:rsidRDefault="00D34C83" w:rsidP="005813B9">
            <w:pPr>
              <w:rPr>
                <w:rFonts w:ascii="Times New Roman" w:eastAsiaTheme="minorHAnsi" w:hAnsi="Times New Roman"/>
                <w:i/>
                <w:color w:val="5B9BD5" w:themeColor="accent1"/>
                <w:sz w:val="22"/>
                <w:szCs w:val="22"/>
              </w:rPr>
            </w:pPr>
          </w:p>
          <w:p w14:paraId="70FE9081" w14:textId="77777777" w:rsidR="00D34C83" w:rsidRPr="00D96711" w:rsidRDefault="00D34C83" w:rsidP="005813B9">
            <w:pPr>
              <w:rPr>
                <w:rFonts w:ascii="Times New Roman" w:eastAsiaTheme="minorHAnsi" w:hAnsi="Times New Roman"/>
                <w:i/>
                <w:color w:val="5B9BD5" w:themeColor="accent1"/>
                <w:sz w:val="22"/>
                <w:szCs w:val="22"/>
              </w:rPr>
            </w:pPr>
            <w:r w:rsidRPr="00D96711">
              <w:rPr>
                <w:rFonts w:ascii="Times New Roman" w:eastAsiaTheme="minorHAnsi" w:hAnsi="Times New Roman"/>
                <w:i/>
                <w:color w:val="5B9BD5" w:themeColor="accent1"/>
                <w:sz w:val="22"/>
                <w:szCs w:val="22"/>
              </w:rPr>
              <w:t>Proximus Agentur Volker Schneider</w:t>
            </w:r>
          </w:p>
          <w:p w14:paraId="70FAA058" w14:textId="77777777" w:rsidR="00D34C83" w:rsidRPr="00D96711" w:rsidRDefault="00D34C83" w:rsidP="005813B9">
            <w:pPr>
              <w:rPr>
                <w:rFonts w:ascii="Times New Roman" w:eastAsiaTheme="minorHAnsi" w:hAnsi="Times New Roman"/>
                <w:i/>
                <w:color w:val="5B9BD5" w:themeColor="accent1"/>
                <w:sz w:val="22"/>
                <w:szCs w:val="22"/>
              </w:rPr>
            </w:pPr>
          </w:p>
          <w:p w14:paraId="6FD8A52F" w14:textId="77777777" w:rsidR="00D34C83" w:rsidRPr="00D96711" w:rsidRDefault="00D34C83" w:rsidP="005813B9">
            <w:pPr>
              <w:rPr>
                <w:rFonts w:ascii="Times New Roman" w:hAnsi="Times New Roman"/>
                <w:i/>
                <w:color w:val="5B9BD5" w:themeColor="accent1"/>
                <w:sz w:val="22"/>
                <w:szCs w:val="22"/>
                <w:lang w:val="nb-NO"/>
              </w:rPr>
            </w:pPr>
          </w:p>
        </w:tc>
      </w:tr>
      <w:tr w:rsidR="00D34C83" w:rsidRPr="00130C78" w14:paraId="0F134BF6" w14:textId="77777777" w:rsidTr="00EC5B47">
        <w:trPr>
          <w:trHeight w:val="314"/>
        </w:trPr>
        <w:tc>
          <w:tcPr>
            <w:tcW w:w="1134" w:type="dxa"/>
            <w:shd w:val="clear" w:color="auto" w:fill="D9D9D9" w:themeFill="background1" w:themeFillShade="D9"/>
            <w:vAlign w:val="center"/>
          </w:tcPr>
          <w:p w14:paraId="44B0525F" w14:textId="77777777" w:rsidR="00D34C83" w:rsidRPr="00130C78" w:rsidRDefault="00D34C83" w:rsidP="002048F1">
            <w:pPr>
              <w:rPr>
                <w:rFonts w:ascii="Times New Roman" w:hAnsi="Times New Roman"/>
                <w:i/>
                <w:color w:val="5B9BD5" w:themeColor="accent1"/>
                <w:sz w:val="22"/>
                <w:szCs w:val="22"/>
              </w:rPr>
            </w:pPr>
            <w:r w:rsidRPr="00130C78">
              <w:rPr>
                <w:rFonts w:ascii="Times New Roman" w:hAnsi="Times New Roman"/>
                <w:i/>
                <w:color w:val="5B9BD5" w:themeColor="accent1"/>
                <w:sz w:val="22"/>
                <w:szCs w:val="22"/>
              </w:rPr>
              <w:t>Anhang:</w:t>
            </w:r>
          </w:p>
        </w:tc>
        <w:tc>
          <w:tcPr>
            <w:tcW w:w="7970" w:type="dxa"/>
            <w:vAlign w:val="center"/>
          </w:tcPr>
          <w:p w14:paraId="3B54DA95" w14:textId="5E204E9C" w:rsidR="00D34C83" w:rsidRPr="00130C78" w:rsidRDefault="00D34C83" w:rsidP="002048F1">
            <w:pPr>
              <w:rPr>
                <w:rFonts w:ascii="Times New Roman" w:hAnsi="Times New Roman"/>
                <w:i/>
                <w:color w:val="5B9BD5" w:themeColor="accent1"/>
                <w:sz w:val="22"/>
                <w:szCs w:val="22"/>
              </w:rPr>
            </w:pPr>
          </w:p>
          <w:p w14:paraId="41525853" w14:textId="77777777" w:rsidR="00D34C83" w:rsidRPr="00130C78" w:rsidRDefault="00D34C83" w:rsidP="002048F1">
            <w:pPr>
              <w:rPr>
                <w:rFonts w:ascii="Times New Roman" w:hAnsi="Times New Roman"/>
                <w:i/>
                <w:color w:val="5B9BD5" w:themeColor="accent1"/>
                <w:sz w:val="22"/>
                <w:szCs w:val="22"/>
              </w:rPr>
            </w:pPr>
          </w:p>
        </w:tc>
      </w:tr>
    </w:tbl>
    <w:p w14:paraId="7255CDBE" w14:textId="77777777" w:rsidR="00D34C83" w:rsidRPr="00EC5B47" w:rsidRDefault="00D34C83" w:rsidP="00D34C83">
      <w:pPr>
        <w:pStyle w:val="TestLsungshinweis"/>
        <w:rPr>
          <w:rFonts w:eastAsiaTheme="minorHAnsi"/>
          <w:vanish w:val="0"/>
          <w:szCs w:val="22"/>
        </w:rPr>
      </w:pPr>
    </w:p>
    <w:p w14:paraId="25C30891" w14:textId="210E253C" w:rsidR="00D34C83" w:rsidRPr="00EC5B47" w:rsidRDefault="00D34C83" w:rsidP="003F5AC0">
      <w:pPr>
        <w:pStyle w:val="TestLsungshinweis"/>
        <w:rPr>
          <w:rFonts w:eastAsiaTheme="minorHAnsi"/>
          <w:vanish w:val="0"/>
          <w:szCs w:val="22"/>
        </w:rPr>
      </w:pPr>
    </w:p>
    <w:p w14:paraId="36B73A40" w14:textId="7CC06FA9" w:rsidR="008E33F4" w:rsidRPr="00EC5B47" w:rsidRDefault="008E33F4">
      <w:pPr>
        <w:rPr>
          <w:rFonts w:ascii="Times New Roman" w:hAnsi="Times New Roman" w:cs="Times New Roman"/>
          <w:i/>
          <w:color w:val="5B9BD5" w:themeColor="accent1"/>
          <w:lang w:eastAsia="de-DE"/>
        </w:rPr>
      </w:pPr>
      <w:r w:rsidRPr="00EC5B47">
        <w:rPr>
          <w:rFonts w:ascii="Times New Roman" w:hAnsi="Times New Roman" w:cs="Times New Roman"/>
          <w:i/>
          <w:color w:val="5B9BD5" w:themeColor="accent1"/>
          <w:lang w:eastAsia="de-DE"/>
        </w:rPr>
        <w:br w:type="page"/>
      </w:r>
    </w:p>
    <w:p w14:paraId="39057FE3" w14:textId="3F1D29D7" w:rsidR="00280135" w:rsidRPr="00EC5B47" w:rsidRDefault="008E33F4" w:rsidP="00F25EC5">
      <w:pPr>
        <w:pStyle w:val="TestLsungshinweis"/>
        <w:rPr>
          <w:b/>
          <w:bCs/>
          <w:vanish w:val="0"/>
        </w:rPr>
      </w:pPr>
      <w:r>
        <w:rPr>
          <w:b/>
          <w:bCs/>
          <w:vanish w:val="0"/>
        </w:rPr>
        <w:t>Abschlussquiz</w:t>
      </w:r>
      <w:r w:rsidR="00FD277E">
        <w:rPr>
          <w:b/>
          <w:bCs/>
          <w:vanish w:val="0"/>
        </w:rPr>
        <w:t xml:space="preserve"> mit Lösungen:</w:t>
      </w:r>
    </w:p>
    <w:p w14:paraId="0D58DB2E" w14:textId="77777777" w:rsidR="008E33F4" w:rsidRPr="00C949D4" w:rsidRDefault="008E33F4" w:rsidP="00F25EC5">
      <w:pPr>
        <w:pStyle w:val="TestLsungshinweis"/>
        <w:rPr>
          <w:vanish w:val="0"/>
        </w:rPr>
      </w:pPr>
    </w:p>
    <w:p w14:paraId="7844AA6F" w14:textId="77777777" w:rsidR="00F25EC5" w:rsidRPr="00C949D4" w:rsidRDefault="00F25EC5" w:rsidP="00F25EC5">
      <w:pPr>
        <w:pStyle w:val="TestLsungshinweis"/>
        <w:rPr>
          <w:vanish w:val="0"/>
        </w:rPr>
      </w:pPr>
    </w:p>
    <w:p w14:paraId="055D7C8E" w14:textId="70B135A9" w:rsidR="00280135" w:rsidRDefault="00280135" w:rsidP="00F25EC5">
      <w:pPr>
        <w:pStyle w:val="TestLsungshinweis"/>
        <w:rPr>
          <w:vanish w:val="0"/>
        </w:rPr>
      </w:pPr>
      <w:r w:rsidRPr="00C949D4">
        <w:rPr>
          <w:vanish w:val="0"/>
        </w:rPr>
        <w:t>Welche Merkmale müssen für die Erfüllung des Unfallbegriffs in der privaten Unfallversicherung gegeben sein?</w:t>
      </w:r>
    </w:p>
    <w:p w14:paraId="59648576" w14:textId="77777777" w:rsidR="008E33F4" w:rsidRPr="00C949D4" w:rsidRDefault="008E33F4" w:rsidP="00F25EC5">
      <w:pPr>
        <w:pStyle w:val="TestLsungshinweis"/>
        <w:rPr>
          <w:vanish w:val="0"/>
        </w:rPr>
      </w:pPr>
    </w:p>
    <w:p w14:paraId="6E800509" w14:textId="130484B0" w:rsidR="00280135" w:rsidRPr="00C949D4" w:rsidRDefault="005813B9" w:rsidP="00F25EC5">
      <w:pPr>
        <w:pStyle w:val="TestLsungshinweis"/>
        <w:rPr>
          <w:vanish w:val="0"/>
        </w:rPr>
      </w:pPr>
      <w:sdt>
        <w:sdtPr>
          <w:rPr>
            <w:vanish w:val="0"/>
          </w:rPr>
          <w:id w:val="1625417248"/>
          <w14:checkbox>
            <w14:checked w14:val="1"/>
            <w14:checkedState w14:val="2612" w14:font="MS Gothic"/>
            <w14:uncheckedState w14:val="2610" w14:font="MS Gothic"/>
          </w14:checkbox>
        </w:sdtPr>
        <w:sdtContent>
          <w:r w:rsidR="00280135" w:rsidRPr="00C949D4">
            <w:rPr>
              <w:rFonts w:ascii="Segoe UI Symbol" w:hAnsi="Segoe UI Symbol" w:cs="Segoe UI Symbol"/>
              <w:vanish w:val="0"/>
            </w:rPr>
            <w:t>☒</w:t>
          </w:r>
        </w:sdtContent>
      </w:sdt>
      <w:r w:rsidR="006F29E5">
        <w:rPr>
          <w:vanish w:val="0"/>
        </w:rPr>
        <w:t xml:space="preserve"> </w:t>
      </w:r>
      <w:r w:rsidR="008E33F4">
        <w:rPr>
          <w:vanish w:val="0"/>
        </w:rPr>
        <w:tab/>
      </w:r>
      <w:r w:rsidR="00280135" w:rsidRPr="00C949D4">
        <w:rPr>
          <w:vanish w:val="0"/>
        </w:rPr>
        <w:t>Plötzlichkeit</w:t>
      </w:r>
    </w:p>
    <w:p w14:paraId="404E25FA" w14:textId="39FBA5F5" w:rsidR="00280135" w:rsidRPr="00C949D4" w:rsidRDefault="005813B9" w:rsidP="00F25EC5">
      <w:pPr>
        <w:pStyle w:val="TestLsungshinweis"/>
        <w:rPr>
          <w:vanish w:val="0"/>
        </w:rPr>
      </w:pPr>
      <w:sdt>
        <w:sdtPr>
          <w:rPr>
            <w:vanish w:val="0"/>
          </w:rPr>
          <w:id w:val="-559477636"/>
          <w14:checkbox>
            <w14:checked w14:val="1"/>
            <w14:checkedState w14:val="2612" w14:font="MS Gothic"/>
            <w14:uncheckedState w14:val="2610" w14:font="MS Gothic"/>
          </w14:checkbox>
        </w:sdtPr>
        <w:sdtContent>
          <w:r w:rsidR="006F29E5">
            <w:rPr>
              <w:rFonts w:ascii="MS Gothic" w:eastAsia="MS Gothic" w:hAnsi="MS Gothic" w:cs="Segoe UI Symbol" w:hint="eastAsia"/>
              <w:vanish w:val="0"/>
            </w:rPr>
            <w:t>☒</w:t>
          </w:r>
        </w:sdtContent>
      </w:sdt>
      <w:r w:rsidR="006F29E5">
        <w:rPr>
          <w:vanish w:val="0"/>
        </w:rPr>
        <w:t xml:space="preserve"> </w:t>
      </w:r>
      <w:r w:rsidR="008E33F4">
        <w:rPr>
          <w:vanish w:val="0"/>
        </w:rPr>
        <w:tab/>
      </w:r>
      <w:r w:rsidR="00280135" w:rsidRPr="00C949D4">
        <w:rPr>
          <w:vanish w:val="0"/>
        </w:rPr>
        <w:t>Mitwirkung einer Krankheit</w:t>
      </w:r>
    </w:p>
    <w:p w14:paraId="1113BD77" w14:textId="77F1EBD5" w:rsidR="00280135" w:rsidRPr="00C949D4" w:rsidRDefault="005813B9" w:rsidP="00F25EC5">
      <w:pPr>
        <w:pStyle w:val="TestLsungshinweis"/>
        <w:rPr>
          <w:vanish w:val="0"/>
        </w:rPr>
      </w:pPr>
      <w:sdt>
        <w:sdtPr>
          <w:rPr>
            <w:vanish w:val="0"/>
          </w:rPr>
          <w:id w:val="-203716163"/>
          <w14:checkbox>
            <w14:checked w14:val="1"/>
            <w14:checkedState w14:val="2612" w14:font="MS Gothic"/>
            <w14:uncheckedState w14:val="2610" w14:font="MS Gothic"/>
          </w14:checkbox>
        </w:sdtPr>
        <w:sdtContent>
          <w:r w:rsidR="00280135" w:rsidRPr="00C949D4">
            <w:rPr>
              <w:rFonts w:ascii="Segoe UI Symbol" w:hAnsi="Segoe UI Symbol" w:cs="Segoe UI Symbol"/>
              <w:vanish w:val="0"/>
            </w:rPr>
            <w:t>☒</w:t>
          </w:r>
        </w:sdtContent>
      </w:sdt>
      <w:r w:rsidR="006F29E5">
        <w:rPr>
          <w:vanish w:val="0"/>
        </w:rPr>
        <w:t xml:space="preserve"> </w:t>
      </w:r>
      <w:r w:rsidR="008E33F4">
        <w:rPr>
          <w:vanish w:val="0"/>
        </w:rPr>
        <w:tab/>
      </w:r>
      <w:r w:rsidR="00280135" w:rsidRPr="00C949D4">
        <w:rPr>
          <w:vanish w:val="0"/>
        </w:rPr>
        <w:t>Gesundheitsschädigung</w:t>
      </w:r>
    </w:p>
    <w:p w14:paraId="3D58494F" w14:textId="7F57E1CB" w:rsidR="00280135" w:rsidRPr="00C949D4" w:rsidRDefault="005813B9" w:rsidP="00F25EC5">
      <w:pPr>
        <w:pStyle w:val="TestLsungshinweis"/>
        <w:rPr>
          <w:vanish w:val="0"/>
        </w:rPr>
      </w:pPr>
      <w:sdt>
        <w:sdtPr>
          <w:rPr>
            <w:vanish w:val="0"/>
          </w:rPr>
          <w:id w:val="1540786617"/>
          <w14:checkbox>
            <w14:checked w14:val="1"/>
            <w14:checkedState w14:val="2612" w14:font="MS Gothic"/>
            <w14:uncheckedState w14:val="2610" w14:font="MS Gothic"/>
          </w14:checkbox>
        </w:sdtPr>
        <w:sdtContent>
          <w:r w:rsidR="00280135" w:rsidRPr="00C949D4">
            <w:rPr>
              <w:rFonts w:ascii="Segoe UI Symbol" w:hAnsi="Segoe UI Symbol" w:cs="Segoe UI Symbol"/>
              <w:vanish w:val="0"/>
            </w:rPr>
            <w:t>☒</w:t>
          </w:r>
        </w:sdtContent>
      </w:sdt>
      <w:r w:rsidR="006F29E5">
        <w:rPr>
          <w:vanish w:val="0"/>
        </w:rPr>
        <w:t xml:space="preserve"> </w:t>
      </w:r>
      <w:r w:rsidR="008E33F4">
        <w:rPr>
          <w:vanish w:val="0"/>
        </w:rPr>
        <w:tab/>
      </w:r>
      <w:r w:rsidR="00280135" w:rsidRPr="00C949D4">
        <w:rPr>
          <w:vanish w:val="0"/>
        </w:rPr>
        <w:t>Unfreiwilligkeit</w:t>
      </w:r>
    </w:p>
    <w:p w14:paraId="7F0135AF" w14:textId="4B99F92F" w:rsidR="00280135" w:rsidRPr="00C949D4" w:rsidRDefault="005813B9" w:rsidP="00F25EC5">
      <w:pPr>
        <w:pStyle w:val="TestLsungshinweis"/>
        <w:rPr>
          <w:vanish w:val="0"/>
        </w:rPr>
      </w:pPr>
      <w:sdt>
        <w:sdtPr>
          <w:rPr>
            <w:vanish w:val="0"/>
          </w:rPr>
          <w:id w:val="426163468"/>
          <w14:checkbox>
            <w14:checked w14:val="0"/>
            <w14:checkedState w14:val="2612" w14:font="MS Gothic"/>
            <w14:uncheckedState w14:val="2610" w14:font="MS Gothic"/>
          </w14:checkbox>
        </w:sdtPr>
        <w:sdtContent>
          <w:r w:rsidR="00280135" w:rsidRPr="00C949D4">
            <w:rPr>
              <w:rFonts w:ascii="Segoe UI Symbol" w:hAnsi="Segoe UI Symbol" w:cs="Segoe UI Symbol"/>
              <w:vanish w:val="0"/>
            </w:rPr>
            <w:t>☐</w:t>
          </w:r>
        </w:sdtContent>
      </w:sdt>
      <w:r w:rsidR="006F29E5">
        <w:rPr>
          <w:vanish w:val="0"/>
        </w:rPr>
        <w:t xml:space="preserve"> </w:t>
      </w:r>
      <w:r w:rsidR="008E33F4">
        <w:rPr>
          <w:vanish w:val="0"/>
        </w:rPr>
        <w:tab/>
      </w:r>
      <w:r w:rsidR="00280135" w:rsidRPr="00C949D4">
        <w:rPr>
          <w:vanish w:val="0"/>
        </w:rPr>
        <w:t>Allmählichkeit</w:t>
      </w:r>
    </w:p>
    <w:p w14:paraId="6C75808B" w14:textId="069C37E3" w:rsidR="00280135" w:rsidRPr="00C949D4" w:rsidRDefault="005813B9" w:rsidP="00F25EC5">
      <w:pPr>
        <w:pStyle w:val="TestLsungshinweis"/>
        <w:rPr>
          <w:vanish w:val="0"/>
        </w:rPr>
      </w:pPr>
      <w:sdt>
        <w:sdtPr>
          <w:rPr>
            <w:vanish w:val="0"/>
          </w:rPr>
          <w:id w:val="-1872525297"/>
          <w14:checkbox>
            <w14:checked w14:val="1"/>
            <w14:checkedState w14:val="2612" w14:font="MS Gothic"/>
            <w14:uncheckedState w14:val="2610" w14:font="MS Gothic"/>
          </w14:checkbox>
        </w:sdtPr>
        <w:sdtContent>
          <w:r w:rsidR="00280135" w:rsidRPr="00C949D4">
            <w:rPr>
              <w:rFonts w:ascii="Segoe UI Symbol" w:hAnsi="Segoe UI Symbol" w:cs="Segoe UI Symbol"/>
              <w:vanish w:val="0"/>
            </w:rPr>
            <w:t>☒</w:t>
          </w:r>
        </w:sdtContent>
      </w:sdt>
      <w:r w:rsidR="006F29E5">
        <w:rPr>
          <w:vanish w:val="0"/>
        </w:rPr>
        <w:t xml:space="preserve"> </w:t>
      </w:r>
      <w:r w:rsidR="008E33F4">
        <w:rPr>
          <w:vanish w:val="0"/>
        </w:rPr>
        <w:tab/>
      </w:r>
      <w:r w:rsidR="00280135" w:rsidRPr="00C949D4">
        <w:rPr>
          <w:vanish w:val="0"/>
        </w:rPr>
        <w:t>von außen auf den Körper wirkend</w:t>
      </w:r>
    </w:p>
    <w:p w14:paraId="72D14C01" w14:textId="3C17E1A6" w:rsidR="00280135" w:rsidRDefault="00280135" w:rsidP="00F25EC5">
      <w:pPr>
        <w:pStyle w:val="TestLsungshinweis"/>
        <w:rPr>
          <w:vanish w:val="0"/>
        </w:rPr>
      </w:pPr>
    </w:p>
    <w:p w14:paraId="7B387C3C" w14:textId="77777777" w:rsidR="008E33F4" w:rsidRPr="00C949D4" w:rsidRDefault="008E33F4" w:rsidP="00F25EC5">
      <w:pPr>
        <w:pStyle w:val="TestLsungshinweis"/>
        <w:rPr>
          <w:vanish w:val="0"/>
        </w:rPr>
      </w:pPr>
    </w:p>
    <w:p w14:paraId="625DB7C6" w14:textId="1B6529BE" w:rsidR="00280135" w:rsidRDefault="00280135" w:rsidP="00F25EC5">
      <w:pPr>
        <w:pStyle w:val="TestLsungshinweis"/>
        <w:rPr>
          <w:vanish w:val="0"/>
        </w:rPr>
      </w:pPr>
      <w:r w:rsidRPr="00C949D4">
        <w:rPr>
          <w:vanish w:val="0"/>
        </w:rPr>
        <w:t>Entscheiden Sie, ob die Merkmale des Unfallbegriffs erfüllt sind und kein Ausschlusstatbestand vorliegt.</w:t>
      </w:r>
    </w:p>
    <w:p w14:paraId="2263E0FF" w14:textId="77777777" w:rsidR="008E33F4" w:rsidRPr="00C949D4" w:rsidRDefault="008E33F4" w:rsidP="00F25EC5">
      <w:pPr>
        <w:pStyle w:val="TestLsungshinweis"/>
        <w:rPr>
          <w:vanish w:val="0"/>
        </w:rPr>
      </w:pPr>
    </w:p>
    <w:p w14:paraId="4060190C" w14:textId="13A90B1C" w:rsidR="00280135" w:rsidRPr="00C949D4" w:rsidRDefault="005813B9" w:rsidP="00EC5B47">
      <w:pPr>
        <w:pStyle w:val="TestLsungshinweis"/>
        <w:ind w:left="708" w:hanging="424"/>
        <w:rPr>
          <w:vanish w:val="0"/>
        </w:rPr>
      </w:pPr>
      <w:sdt>
        <w:sdtPr>
          <w:rPr>
            <w:vanish w:val="0"/>
          </w:rPr>
          <w:id w:val="1709067918"/>
          <w14:checkbox>
            <w14:checked w14:val="0"/>
            <w14:checkedState w14:val="2612" w14:font="MS Gothic"/>
            <w14:uncheckedState w14:val="2610" w14:font="MS Gothic"/>
          </w14:checkbox>
        </w:sdtPr>
        <w:sdtContent>
          <w:r w:rsidR="00280135" w:rsidRPr="00C949D4">
            <w:rPr>
              <w:rFonts w:ascii="Segoe UI Symbol" w:hAnsi="Segoe UI Symbol" w:cs="Segoe UI Symbol"/>
              <w:vanish w:val="0"/>
            </w:rPr>
            <w:t>☐</w:t>
          </w:r>
        </w:sdtContent>
      </w:sdt>
      <w:r w:rsidR="006F29E5">
        <w:rPr>
          <w:vanish w:val="0"/>
        </w:rPr>
        <w:t xml:space="preserve"> </w:t>
      </w:r>
      <w:r w:rsidR="008E33F4">
        <w:rPr>
          <w:vanish w:val="0"/>
        </w:rPr>
        <w:tab/>
      </w:r>
      <w:r w:rsidR="00280135" w:rsidRPr="00C949D4">
        <w:rPr>
          <w:vanish w:val="0"/>
        </w:rPr>
        <w:t>Der versicherte Zeitsoldat Klaus wird bei einem Einsatz im Ausland durch Splitter einer Granate schwer verletzt.</w:t>
      </w:r>
    </w:p>
    <w:p w14:paraId="41ADAD56" w14:textId="1D0C1207" w:rsidR="00280135" w:rsidRPr="00C949D4" w:rsidRDefault="005813B9" w:rsidP="00EC5B47">
      <w:pPr>
        <w:pStyle w:val="TestLsungshinweis"/>
        <w:ind w:left="708" w:hanging="424"/>
        <w:rPr>
          <w:vanish w:val="0"/>
        </w:rPr>
      </w:pPr>
      <w:sdt>
        <w:sdtPr>
          <w:rPr>
            <w:vanish w:val="0"/>
          </w:rPr>
          <w:id w:val="316927036"/>
          <w14:checkbox>
            <w14:checked w14:val="1"/>
            <w14:checkedState w14:val="2612" w14:font="MS Gothic"/>
            <w14:uncheckedState w14:val="2610" w14:font="MS Gothic"/>
          </w14:checkbox>
        </w:sdtPr>
        <w:sdtContent>
          <w:r w:rsidR="00280135" w:rsidRPr="00C949D4">
            <w:rPr>
              <w:rFonts w:ascii="Segoe UI Symbol" w:hAnsi="Segoe UI Symbol" w:cs="Segoe UI Symbol"/>
              <w:vanish w:val="0"/>
            </w:rPr>
            <w:t>☒</w:t>
          </w:r>
        </w:sdtContent>
      </w:sdt>
      <w:r w:rsidR="006F29E5">
        <w:rPr>
          <w:vanish w:val="0"/>
        </w:rPr>
        <w:t xml:space="preserve"> </w:t>
      </w:r>
      <w:r w:rsidR="008E33F4">
        <w:rPr>
          <w:vanish w:val="0"/>
        </w:rPr>
        <w:tab/>
      </w:r>
      <w:r w:rsidR="00280135" w:rsidRPr="00C949D4">
        <w:rPr>
          <w:vanish w:val="0"/>
        </w:rPr>
        <w:t>Eine Auszubildende balanciert übermütig auf einer 2 Meter hohen Mauer und stürzt herunter – dabei erleidet sie mehrere Knochenbrüche.</w:t>
      </w:r>
    </w:p>
    <w:p w14:paraId="3EDF9D20" w14:textId="63D2FB80" w:rsidR="00280135" w:rsidRPr="00C949D4" w:rsidRDefault="005813B9" w:rsidP="00F25EC5">
      <w:pPr>
        <w:pStyle w:val="TestLsungshinweis"/>
        <w:rPr>
          <w:vanish w:val="0"/>
        </w:rPr>
      </w:pPr>
      <w:sdt>
        <w:sdtPr>
          <w:rPr>
            <w:vanish w:val="0"/>
          </w:rPr>
          <w:id w:val="1436862092"/>
          <w14:checkbox>
            <w14:checked w14:val="1"/>
            <w14:checkedState w14:val="2612" w14:font="MS Gothic"/>
            <w14:uncheckedState w14:val="2610" w14:font="MS Gothic"/>
          </w14:checkbox>
        </w:sdtPr>
        <w:sdtContent>
          <w:r w:rsidR="00280135" w:rsidRPr="00C949D4">
            <w:rPr>
              <w:rFonts w:ascii="Segoe UI Symbol" w:hAnsi="Segoe UI Symbol" w:cs="Segoe UI Symbol"/>
              <w:vanish w:val="0"/>
            </w:rPr>
            <w:t>☒</w:t>
          </w:r>
        </w:sdtContent>
      </w:sdt>
      <w:r w:rsidR="006F29E5">
        <w:rPr>
          <w:vanish w:val="0"/>
        </w:rPr>
        <w:t xml:space="preserve"> </w:t>
      </w:r>
      <w:r w:rsidR="008E33F4">
        <w:rPr>
          <w:vanish w:val="0"/>
        </w:rPr>
        <w:tab/>
      </w:r>
      <w:r w:rsidR="00280135" w:rsidRPr="00C949D4">
        <w:rPr>
          <w:vanish w:val="0"/>
        </w:rPr>
        <w:t xml:space="preserve">Aufgrund eines schweren Autounfalls erleidet der Fahrer einen Bandscheibenvorfall. </w:t>
      </w:r>
    </w:p>
    <w:p w14:paraId="239BA925" w14:textId="74F9FA77" w:rsidR="00280135" w:rsidRPr="00C949D4" w:rsidRDefault="005813B9" w:rsidP="00EC5B47">
      <w:pPr>
        <w:pStyle w:val="TestLsungshinweis"/>
        <w:ind w:left="708" w:hanging="424"/>
        <w:rPr>
          <w:vanish w:val="0"/>
        </w:rPr>
      </w:pPr>
      <w:sdt>
        <w:sdtPr>
          <w:rPr>
            <w:vanish w:val="0"/>
          </w:rPr>
          <w:id w:val="-75356050"/>
          <w14:checkbox>
            <w14:checked w14:val="1"/>
            <w14:checkedState w14:val="2612" w14:font="MS Gothic"/>
            <w14:uncheckedState w14:val="2610" w14:font="MS Gothic"/>
          </w14:checkbox>
        </w:sdtPr>
        <w:sdtContent>
          <w:r w:rsidR="00280135" w:rsidRPr="00C949D4">
            <w:rPr>
              <w:rFonts w:ascii="Segoe UI Symbol" w:hAnsi="Segoe UI Symbol" w:cs="Segoe UI Symbol"/>
              <w:vanish w:val="0"/>
            </w:rPr>
            <w:t>☒</w:t>
          </w:r>
        </w:sdtContent>
      </w:sdt>
      <w:r w:rsidR="006F29E5">
        <w:rPr>
          <w:vanish w:val="0"/>
        </w:rPr>
        <w:t xml:space="preserve"> </w:t>
      </w:r>
      <w:r w:rsidR="008E33F4">
        <w:rPr>
          <w:vanish w:val="0"/>
        </w:rPr>
        <w:tab/>
      </w:r>
      <w:r w:rsidR="00280135" w:rsidRPr="00C949D4">
        <w:rPr>
          <w:vanish w:val="0"/>
        </w:rPr>
        <w:t xml:space="preserve">Als Teilnehmer an einem Protestmarsch gegen Atomversuche wird der Versicherte von einer umherfliegenden vollen Getränkedose getroffen und mit Gehirnerschütterung ins Krankenhaus eingeliefert. </w:t>
      </w:r>
    </w:p>
    <w:p w14:paraId="25B4C616" w14:textId="705C1943" w:rsidR="00280135" w:rsidRPr="00C949D4" w:rsidRDefault="005813B9" w:rsidP="00EC5B47">
      <w:pPr>
        <w:pStyle w:val="TestLsungshinweis"/>
        <w:ind w:left="708" w:hanging="424"/>
        <w:rPr>
          <w:vanish w:val="0"/>
        </w:rPr>
      </w:pPr>
      <w:sdt>
        <w:sdtPr>
          <w:rPr>
            <w:vanish w:val="0"/>
          </w:rPr>
          <w:id w:val="2135286965"/>
          <w14:checkbox>
            <w14:checked w14:val="1"/>
            <w14:checkedState w14:val="2612" w14:font="MS Gothic"/>
            <w14:uncheckedState w14:val="2610" w14:font="MS Gothic"/>
          </w14:checkbox>
        </w:sdtPr>
        <w:sdtContent>
          <w:r w:rsidR="00280135" w:rsidRPr="00C949D4">
            <w:rPr>
              <w:rFonts w:ascii="Segoe UI Symbol" w:hAnsi="Segoe UI Symbol" w:cs="Segoe UI Symbol"/>
              <w:vanish w:val="0"/>
            </w:rPr>
            <w:t>☒</w:t>
          </w:r>
        </w:sdtContent>
      </w:sdt>
      <w:r w:rsidR="006F29E5">
        <w:rPr>
          <w:vanish w:val="0"/>
        </w:rPr>
        <w:t xml:space="preserve"> </w:t>
      </w:r>
      <w:r w:rsidR="008E33F4">
        <w:rPr>
          <w:vanish w:val="0"/>
        </w:rPr>
        <w:tab/>
      </w:r>
      <w:r w:rsidR="00280135" w:rsidRPr="00C949D4">
        <w:rPr>
          <w:vanish w:val="0"/>
        </w:rPr>
        <w:t xml:space="preserve">Ein Zuschauer eines Eishockeyspiels wird vom Puck getroffen und ohnmächtig – beim Hinstürzen bricht er sich das Handgelenk. </w:t>
      </w:r>
    </w:p>
    <w:p w14:paraId="23200513" w14:textId="6B25BE0C" w:rsidR="00280135" w:rsidRDefault="005813B9" w:rsidP="00EC5B47">
      <w:pPr>
        <w:pStyle w:val="TestLsungshinweis"/>
        <w:ind w:left="708" w:hanging="424"/>
        <w:rPr>
          <w:vanish w:val="0"/>
        </w:rPr>
      </w:pPr>
      <w:sdt>
        <w:sdtPr>
          <w:rPr>
            <w:vanish w:val="0"/>
          </w:rPr>
          <w:id w:val="-1503044008"/>
          <w14:checkbox>
            <w14:checked w14:val="1"/>
            <w14:checkedState w14:val="2612" w14:font="MS Gothic"/>
            <w14:uncheckedState w14:val="2610" w14:font="MS Gothic"/>
          </w14:checkbox>
        </w:sdtPr>
        <w:sdtContent>
          <w:r w:rsidR="00280135" w:rsidRPr="00C949D4">
            <w:rPr>
              <w:rFonts w:ascii="Segoe UI Symbol" w:hAnsi="Segoe UI Symbol" w:cs="Segoe UI Symbol"/>
              <w:vanish w:val="0"/>
            </w:rPr>
            <w:t>☒</w:t>
          </w:r>
        </w:sdtContent>
      </w:sdt>
      <w:r w:rsidR="006F29E5">
        <w:rPr>
          <w:vanish w:val="0"/>
        </w:rPr>
        <w:t xml:space="preserve"> </w:t>
      </w:r>
      <w:r w:rsidR="008E33F4">
        <w:rPr>
          <w:vanish w:val="0"/>
        </w:rPr>
        <w:tab/>
      </w:r>
      <w:r w:rsidR="00280135" w:rsidRPr="00C949D4">
        <w:rPr>
          <w:vanish w:val="0"/>
        </w:rPr>
        <w:t xml:space="preserve">Mit schweren Rauchvergiftungen wird eine Wandergruppe ins Krankenhaus eingeliefert – ein Waldbrand hatte sie überrascht. </w:t>
      </w:r>
    </w:p>
    <w:p w14:paraId="21F8B950" w14:textId="77777777" w:rsidR="008E33F4" w:rsidRPr="00C949D4" w:rsidRDefault="008E33F4" w:rsidP="00F25EC5">
      <w:pPr>
        <w:pStyle w:val="TestLsungshinweis"/>
        <w:rPr>
          <w:vanish w:val="0"/>
        </w:rPr>
      </w:pPr>
    </w:p>
    <w:p w14:paraId="3163E3A7" w14:textId="561E5019" w:rsidR="00280135" w:rsidRDefault="00280135" w:rsidP="00F25EC5">
      <w:pPr>
        <w:pStyle w:val="TestLsungshinweis"/>
        <w:rPr>
          <w:vanish w:val="0"/>
        </w:rPr>
      </w:pPr>
      <w:r w:rsidRPr="00C949D4">
        <w:rPr>
          <w:vanish w:val="0"/>
        </w:rPr>
        <w:t>Quelle: Ausbildungsliteratur Unfallversicherung, VVW Karlsruhe 2008</w:t>
      </w:r>
    </w:p>
    <w:p w14:paraId="2F27F22E" w14:textId="77777777" w:rsidR="008E33F4" w:rsidRPr="00C949D4" w:rsidRDefault="008E33F4" w:rsidP="00F25EC5">
      <w:pPr>
        <w:pStyle w:val="TestLsungshinweis"/>
        <w:rPr>
          <w:vanish w:val="0"/>
        </w:rPr>
      </w:pPr>
    </w:p>
    <w:p w14:paraId="60214ED0" w14:textId="77777777" w:rsidR="00280135" w:rsidRPr="00C949D4" w:rsidRDefault="00280135" w:rsidP="00F25EC5">
      <w:pPr>
        <w:pStyle w:val="TestLsungshinweis"/>
        <w:rPr>
          <w:vanish w:val="0"/>
        </w:rPr>
      </w:pPr>
    </w:p>
    <w:p w14:paraId="78D976E6" w14:textId="4C35996A" w:rsidR="00280135" w:rsidRDefault="00280135" w:rsidP="00F25EC5">
      <w:pPr>
        <w:pStyle w:val="TestLsungshinweis"/>
        <w:rPr>
          <w:vanish w:val="0"/>
        </w:rPr>
      </w:pPr>
      <w:r w:rsidRPr="00C949D4">
        <w:rPr>
          <w:vanish w:val="0"/>
        </w:rPr>
        <w:t>Welche Aussagen zu den Leistungsarten nach AUB 2017 sind richtig?</w:t>
      </w:r>
    </w:p>
    <w:p w14:paraId="3F4B6281" w14:textId="77777777" w:rsidR="008E33F4" w:rsidRPr="00C949D4" w:rsidRDefault="008E33F4" w:rsidP="00F25EC5">
      <w:pPr>
        <w:pStyle w:val="TestLsungshinweis"/>
        <w:rPr>
          <w:vanish w:val="0"/>
        </w:rPr>
      </w:pPr>
    </w:p>
    <w:p w14:paraId="49B340A1" w14:textId="53224744" w:rsidR="00280135" w:rsidRPr="00C949D4" w:rsidRDefault="005813B9" w:rsidP="00EC5B47">
      <w:pPr>
        <w:pStyle w:val="TestLsungshinweis"/>
        <w:ind w:left="708" w:hanging="424"/>
        <w:rPr>
          <w:vanish w:val="0"/>
        </w:rPr>
      </w:pPr>
      <w:sdt>
        <w:sdtPr>
          <w:rPr>
            <w:vanish w:val="0"/>
          </w:rPr>
          <w:id w:val="-618523161"/>
          <w14:checkbox>
            <w14:checked w14:val="0"/>
            <w14:checkedState w14:val="2612" w14:font="MS Gothic"/>
            <w14:uncheckedState w14:val="2610" w14:font="MS Gothic"/>
          </w14:checkbox>
        </w:sdtPr>
        <w:sdtContent>
          <w:r w:rsidR="00280135" w:rsidRPr="00C949D4">
            <w:rPr>
              <w:rFonts w:ascii="Segoe UI Symbol" w:hAnsi="Segoe UI Symbol" w:cs="Segoe UI Symbol"/>
              <w:vanish w:val="0"/>
            </w:rPr>
            <w:t>☐</w:t>
          </w:r>
        </w:sdtContent>
      </w:sdt>
      <w:r w:rsidR="006F29E5">
        <w:rPr>
          <w:vanish w:val="0"/>
        </w:rPr>
        <w:t xml:space="preserve"> </w:t>
      </w:r>
      <w:r w:rsidR="008E33F4">
        <w:rPr>
          <w:vanish w:val="0"/>
        </w:rPr>
        <w:tab/>
      </w:r>
      <w:r w:rsidR="00280135" w:rsidRPr="00C949D4">
        <w:rPr>
          <w:vanish w:val="0"/>
        </w:rPr>
        <w:t>Die vereinbarte Versicherungssumme für das Krankenhaustagegeld und das Tagegeld sind pro Vertrag immer in gleicher Höhe abzuschließen.</w:t>
      </w:r>
    </w:p>
    <w:p w14:paraId="7CC329B1" w14:textId="06667E65" w:rsidR="00280135" w:rsidRPr="00C949D4" w:rsidRDefault="005813B9" w:rsidP="00EC5B47">
      <w:pPr>
        <w:pStyle w:val="TestLsungshinweis"/>
        <w:ind w:left="708" w:hanging="424"/>
        <w:rPr>
          <w:vanish w:val="0"/>
        </w:rPr>
      </w:pPr>
      <w:sdt>
        <w:sdtPr>
          <w:rPr>
            <w:vanish w:val="0"/>
          </w:rPr>
          <w:id w:val="1972177188"/>
          <w14:checkbox>
            <w14:checked w14:val="1"/>
            <w14:checkedState w14:val="2612" w14:font="MS Gothic"/>
            <w14:uncheckedState w14:val="2610" w14:font="MS Gothic"/>
          </w14:checkbox>
        </w:sdtPr>
        <w:sdtContent>
          <w:r w:rsidR="00280135" w:rsidRPr="00C949D4">
            <w:rPr>
              <w:rFonts w:ascii="Segoe UI Symbol" w:hAnsi="Segoe UI Symbol" w:cs="Segoe UI Symbol"/>
              <w:vanish w:val="0"/>
            </w:rPr>
            <w:t>☒</w:t>
          </w:r>
        </w:sdtContent>
      </w:sdt>
      <w:r w:rsidR="006F29E5">
        <w:rPr>
          <w:vanish w:val="0"/>
        </w:rPr>
        <w:t xml:space="preserve"> </w:t>
      </w:r>
      <w:r w:rsidR="008E33F4">
        <w:rPr>
          <w:vanish w:val="0"/>
        </w:rPr>
        <w:tab/>
      </w:r>
      <w:r w:rsidR="00280135" w:rsidRPr="00C949D4">
        <w:rPr>
          <w:vanish w:val="0"/>
        </w:rPr>
        <w:t xml:space="preserve">Das Tagegeld ist abhängig von der Höhe der Versicherungssumme und dem Grad der Beeinträchtigung der Arbeitsfähigkeit. </w:t>
      </w:r>
    </w:p>
    <w:p w14:paraId="662356E5" w14:textId="35771946" w:rsidR="00280135" w:rsidRPr="00C949D4" w:rsidRDefault="005813B9" w:rsidP="00EC5B47">
      <w:pPr>
        <w:pStyle w:val="TestLsungshinweis"/>
        <w:ind w:left="708" w:hanging="424"/>
        <w:rPr>
          <w:vanish w:val="0"/>
        </w:rPr>
      </w:pPr>
      <w:sdt>
        <w:sdtPr>
          <w:rPr>
            <w:vanish w:val="0"/>
          </w:rPr>
          <w:id w:val="2028290862"/>
          <w14:checkbox>
            <w14:checked w14:val="0"/>
            <w14:checkedState w14:val="2612" w14:font="MS Gothic"/>
            <w14:uncheckedState w14:val="2610" w14:font="MS Gothic"/>
          </w14:checkbox>
        </w:sdtPr>
        <w:sdtContent>
          <w:r w:rsidR="00280135" w:rsidRPr="00C949D4">
            <w:rPr>
              <w:rFonts w:ascii="Segoe UI Symbol" w:hAnsi="Segoe UI Symbol" w:cs="Segoe UI Symbol"/>
              <w:vanish w:val="0"/>
            </w:rPr>
            <w:t>☐</w:t>
          </w:r>
        </w:sdtContent>
      </w:sdt>
      <w:r w:rsidR="006F29E5">
        <w:rPr>
          <w:vanish w:val="0"/>
        </w:rPr>
        <w:t xml:space="preserve"> </w:t>
      </w:r>
      <w:r w:rsidR="008E33F4">
        <w:rPr>
          <w:vanish w:val="0"/>
        </w:rPr>
        <w:tab/>
      </w:r>
      <w:r w:rsidR="00280135" w:rsidRPr="00C949D4">
        <w:rPr>
          <w:vanish w:val="0"/>
        </w:rPr>
        <w:t xml:space="preserve">Ist die Unfallrente 50/90 vereinbart, ist die einzige Voraussetzung für die Verdoppelung der Rentenzahlung, dass ein Invaliditätsgrad von mindestens 90 % besteht. </w:t>
      </w:r>
    </w:p>
    <w:p w14:paraId="74C98919" w14:textId="7CC0F5B2" w:rsidR="00280135" w:rsidRPr="00C949D4" w:rsidRDefault="005813B9" w:rsidP="00EC5B47">
      <w:pPr>
        <w:pStyle w:val="TestLsungshinweis"/>
        <w:ind w:left="708" w:hanging="424"/>
        <w:rPr>
          <w:vanish w:val="0"/>
        </w:rPr>
      </w:pPr>
      <w:sdt>
        <w:sdtPr>
          <w:rPr>
            <w:vanish w:val="0"/>
          </w:rPr>
          <w:id w:val="183715732"/>
          <w14:checkbox>
            <w14:checked w14:val="1"/>
            <w14:checkedState w14:val="2612" w14:font="MS Gothic"/>
            <w14:uncheckedState w14:val="2610" w14:font="MS Gothic"/>
          </w14:checkbox>
        </w:sdtPr>
        <w:sdtContent>
          <w:r w:rsidR="00280135" w:rsidRPr="00C949D4">
            <w:rPr>
              <w:rFonts w:ascii="Segoe UI Symbol" w:hAnsi="Segoe UI Symbol" w:cs="Segoe UI Symbol"/>
              <w:vanish w:val="0"/>
            </w:rPr>
            <w:t>☒</w:t>
          </w:r>
        </w:sdtContent>
      </w:sdt>
      <w:r w:rsidR="006F29E5">
        <w:rPr>
          <w:vanish w:val="0"/>
        </w:rPr>
        <w:t xml:space="preserve"> </w:t>
      </w:r>
      <w:r w:rsidR="008E33F4">
        <w:rPr>
          <w:vanish w:val="0"/>
        </w:rPr>
        <w:tab/>
      </w:r>
      <w:r w:rsidR="00280135" w:rsidRPr="00C949D4">
        <w:rPr>
          <w:vanish w:val="0"/>
        </w:rPr>
        <w:t xml:space="preserve">Die Soforthilfe kann als Vorschusszahlung fungieren, wenn die Leistung der Höhe nach noch nicht feststeht, dem Grunde nach aber schon. </w:t>
      </w:r>
    </w:p>
    <w:p w14:paraId="729D7239" w14:textId="66AB95C8" w:rsidR="00280135" w:rsidRPr="00C949D4" w:rsidRDefault="005813B9" w:rsidP="00EC5B47">
      <w:pPr>
        <w:pStyle w:val="TestLsungshinweis"/>
        <w:ind w:left="708" w:hanging="424"/>
        <w:rPr>
          <w:vanish w:val="0"/>
        </w:rPr>
      </w:pPr>
      <w:sdt>
        <w:sdtPr>
          <w:rPr>
            <w:vanish w:val="0"/>
          </w:rPr>
          <w:id w:val="1832870413"/>
          <w14:checkbox>
            <w14:checked w14:val="0"/>
            <w14:checkedState w14:val="2612" w14:font="MS Gothic"/>
            <w14:uncheckedState w14:val="2610" w14:font="MS Gothic"/>
          </w14:checkbox>
        </w:sdtPr>
        <w:sdtContent>
          <w:r w:rsidR="00280135" w:rsidRPr="00C949D4">
            <w:rPr>
              <w:rFonts w:ascii="Segoe UI Symbol" w:hAnsi="Segoe UI Symbol" w:cs="Segoe UI Symbol"/>
              <w:vanish w:val="0"/>
            </w:rPr>
            <w:t>☐</w:t>
          </w:r>
        </w:sdtContent>
      </w:sdt>
      <w:r w:rsidR="006F29E5">
        <w:rPr>
          <w:vanish w:val="0"/>
        </w:rPr>
        <w:t xml:space="preserve"> </w:t>
      </w:r>
      <w:r w:rsidR="008E33F4">
        <w:rPr>
          <w:vanish w:val="0"/>
        </w:rPr>
        <w:tab/>
      </w:r>
      <w:r w:rsidR="00280135" w:rsidRPr="00C949D4">
        <w:rPr>
          <w:vanish w:val="0"/>
        </w:rPr>
        <w:t xml:space="preserve">Die versicherte Todesfallleistung wird fällig, wenn der Versicherte innerhalb eines Jahres nach dem Unfall verstirbt. </w:t>
      </w:r>
    </w:p>
    <w:p w14:paraId="1D33F583" w14:textId="2183A3A1" w:rsidR="00280135" w:rsidRPr="00C949D4" w:rsidRDefault="005813B9" w:rsidP="00EC5B47">
      <w:pPr>
        <w:pStyle w:val="TestLsungshinweis"/>
        <w:ind w:left="708" w:hanging="424"/>
        <w:rPr>
          <w:vanish w:val="0"/>
        </w:rPr>
      </w:pPr>
      <w:sdt>
        <w:sdtPr>
          <w:rPr>
            <w:vanish w:val="0"/>
          </w:rPr>
          <w:id w:val="-674491211"/>
          <w14:checkbox>
            <w14:checked w14:val="1"/>
            <w14:checkedState w14:val="2612" w14:font="MS Gothic"/>
            <w14:uncheckedState w14:val="2610" w14:font="MS Gothic"/>
          </w14:checkbox>
        </w:sdtPr>
        <w:sdtContent>
          <w:r w:rsidR="00280135" w:rsidRPr="00C949D4">
            <w:rPr>
              <w:rFonts w:ascii="Segoe UI Symbol" w:hAnsi="Segoe UI Symbol" w:cs="Segoe UI Symbol"/>
              <w:vanish w:val="0"/>
            </w:rPr>
            <w:t>☒</w:t>
          </w:r>
        </w:sdtContent>
      </w:sdt>
      <w:r w:rsidR="006F29E5">
        <w:rPr>
          <w:vanish w:val="0"/>
        </w:rPr>
        <w:t xml:space="preserve"> </w:t>
      </w:r>
      <w:r w:rsidR="008E33F4">
        <w:rPr>
          <w:vanish w:val="0"/>
        </w:rPr>
        <w:tab/>
      </w:r>
      <w:r w:rsidR="00280135" w:rsidRPr="00C949D4">
        <w:rPr>
          <w:vanish w:val="0"/>
        </w:rPr>
        <w:t xml:space="preserve">Die Übergangsleistung gibt es immer dann, wenn die versicherte Person unfallbedingt zu mindestens 50 % in ihrer körperlichen oder geistigen Leistungsfähigkeit beeinträchtigt ist, und das für mindestens 6 Monate und die Beeinträchtigung innerhalb von 7 Monaten geltend gemacht wird. </w:t>
      </w:r>
    </w:p>
    <w:p w14:paraId="6D5E5F5B" w14:textId="5DE1B028" w:rsidR="00280135" w:rsidRDefault="00280135" w:rsidP="00F25EC5">
      <w:pPr>
        <w:pStyle w:val="TestLsungshinweis"/>
        <w:rPr>
          <w:vanish w:val="0"/>
        </w:rPr>
      </w:pPr>
    </w:p>
    <w:p w14:paraId="362FE538" w14:textId="77777777" w:rsidR="008E33F4" w:rsidRPr="00C949D4" w:rsidRDefault="008E33F4" w:rsidP="00F25EC5">
      <w:pPr>
        <w:pStyle w:val="TestLsungshinweis"/>
        <w:rPr>
          <w:vanish w:val="0"/>
        </w:rPr>
      </w:pPr>
    </w:p>
    <w:p w14:paraId="587D0BCF" w14:textId="0B516F8C" w:rsidR="00280135" w:rsidRDefault="00280135" w:rsidP="00F25EC5">
      <w:pPr>
        <w:pStyle w:val="TestLsungshinweis"/>
        <w:rPr>
          <w:vanish w:val="0"/>
        </w:rPr>
      </w:pPr>
      <w:r w:rsidRPr="00C949D4">
        <w:rPr>
          <w:vanish w:val="0"/>
        </w:rPr>
        <w:t>Welche Aussagen über die Obliegenheiten nach dem Versicherungsfall treffen zu?</w:t>
      </w:r>
    </w:p>
    <w:p w14:paraId="4E3105D5" w14:textId="77777777" w:rsidR="008E33F4" w:rsidRPr="00C949D4" w:rsidRDefault="008E33F4" w:rsidP="00F25EC5">
      <w:pPr>
        <w:pStyle w:val="TestLsungshinweis"/>
        <w:rPr>
          <w:vanish w:val="0"/>
        </w:rPr>
      </w:pPr>
    </w:p>
    <w:p w14:paraId="503AF7D0" w14:textId="48E13178" w:rsidR="00280135" w:rsidRPr="00C949D4" w:rsidRDefault="005813B9" w:rsidP="00F25EC5">
      <w:pPr>
        <w:pStyle w:val="TestLsungshinweis"/>
        <w:rPr>
          <w:vanish w:val="0"/>
        </w:rPr>
      </w:pPr>
      <w:sdt>
        <w:sdtPr>
          <w:rPr>
            <w:vanish w:val="0"/>
          </w:rPr>
          <w:id w:val="-637809791"/>
          <w14:checkbox>
            <w14:checked w14:val="1"/>
            <w14:checkedState w14:val="2612" w14:font="MS Gothic"/>
            <w14:uncheckedState w14:val="2610" w14:font="MS Gothic"/>
          </w14:checkbox>
        </w:sdtPr>
        <w:sdtContent>
          <w:r w:rsidR="00280135" w:rsidRPr="00C949D4">
            <w:rPr>
              <w:rFonts w:ascii="Segoe UI Symbol" w:hAnsi="Segoe UI Symbol" w:cs="Segoe UI Symbol"/>
              <w:vanish w:val="0"/>
            </w:rPr>
            <w:t>☒</w:t>
          </w:r>
        </w:sdtContent>
      </w:sdt>
      <w:r w:rsidR="006F29E5">
        <w:rPr>
          <w:vanish w:val="0"/>
        </w:rPr>
        <w:t xml:space="preserve"> </w:t>
      </w:r>
      <w:r w:rsidR="008E33F4">
        <w:rPr>
          <w:vanish w:val="0"/>
        </w:rPr>
        <w:tab/>
      </w:r>
      <w:r w:rsidR="00280135" w:rsidRPr="00C949D4">
        <w:rPr>
          <w:vanish w:val="0"/>
        </w:rPr>
        <w:t xml:space="preserve">Der Versicherte muss nach Eintritt eines Unfalls sofort einen Arzt hinzuziehen. </w:t>
      </w:r>
    </w:p>
    <w:p w14:paraId="0141CAD2" w14:textId="16774C67" w:rsidR="00280135" w:rsidRPr="00C949D4" w:rsidRDefault="005813B9" w:rsidP="00EC5B47">
      <w:pPr>
        <w:pStyle w:val="TestLsungshinweis"/>
        <w:ind w:left="708" w:hanging="424"/>
        <w:rPr>
          <w:vanish w:val="0"/>
        </w:rPr>
      </w:pPr>
      <w:sdt>
        <w:sdtPr>
          <w:rPr>
            <w:vanish w:val="0"/>
          </w:rPr>
          <w:id w:val="28315182"/>
          <w14:checkbox>
            <w14:checked w14:val="0"/>
            <w14:checkedState w14:val="2612" w14:font="MS Gothic"/>
            <w14:uncheckedState w14:val="2610" w14:font="MS Gothic"/>
          </w14:checkbox>
        </w:sdtPr>
        <w:sdtContent>
          <w:r w:rsidR="00280135" w:rsidRPr="00C949D4">
            <w:rPr>
              <w:rFonts w:ascii="Segoe UI Symbol" w:hAnsi="Segoe UI Symbol" w:cs="Segoe UI Symbol"/>
              <w:vanish w:val="0"/>
            </w:rPr>
            <w:t>☐</w:t>
          </w:r>
        </w:sdtContent>
      </w:sdt>
      <w:r w:rsidR="006F29E5">
        <w:rPr>
          <w:vanish w:val="0"/>
        </w:rPr>
        <w:t xml:space="preserve"> </w:t>
      </w:r>
      <w:r w:rsidR="008E33F4">
        <w:rPr>
          <w:vanish w:val="0"/>
        </w:rPr>
        <w:tab/>
      </w:r>
      <w:r w:rsidR="00280135" w:rsidRPr="00C949D4">
        <w:rPr>
          <w:vanish w:val="0"/>
        </w:rPr>
        <w:t xml:space="preserve">Führt der Versicherte den Versicherungsfall grob fahrlässig herbei, ist der Versicherer auf jeden Fall leistungsfrei. </w:t>
      </w:r>
    </w:p>
    <w:p w14:paraId="540E8F1D" w14:textId="41F1151E" w:rsidR="00280135" w:rsidRPr="00C949D4" w:rsidRDefault="005813B9" w:rsidP="00EC5B47">
      <w:pPr>
        <w:pStyle w:val="TestLsungshinweis"/>
        <w:ind w:left="708" w:hanging="424"/>
        <w:rPr>
          <w:vanish w:val="0"/>
        </w:rPr>
      </w:pPr>
      <w:sdt>
        <w:sdtPr>
          <w:rPr>
            <w:vanish w:val="0"/>
          </w:rPr>
          <w:id w:val="-449864673"/>
          <w14:checkbox>
            <w14:checked w14:val="0"/>
            <w14:checkedState w14:val="2612" w14:font="MS Gothic"/>
            <w14:uncheckedState w14:val="2610" w14:font="MS Gothic"/>
          </w14:checkbox>
        </w:sdtPr>
        <w:sdtContent>
          <w:r w:rsidR="00280135" w:rsidRPr="00C949D4">
            <w:rPr>
              <w:rFonts w:ascii="Segoe UI Symbol" w:hAnsi="Segoe UI Symbol" w:cs="Segoe UI Symbol"/>
              <w:vanish w:val="0"/>
            </w:rPr>
            <w:t>☐</w:t>
          </w:r>
        </w:sdtContent>
      </w:sdt>
      <w:r w:rsidR="006F29E5">
        <w:rPr>
          <w:vanish w:val="0"/>
        </w:rPr>
        <w:t xml:space="preserve"> </w:t>
      </w:r>
      <w:r w:rsidR="008E33F4">
        <w:rPr>
          <w:vanish w:val="0"/>
        </w:rPr>
        <w:tab/>
      </w:r>
      <w:r w:rsidR="00280135" w:rsidRPr="00C949D4">
        <w:rPr>
          <w:vanish w:val="0"/>
        </w:rPr>
        <w:t>Die Untersuchungskosten und ein</w:t>
      </w:r>
      <w:r w:rsidR="00796E7B">
        <w:rPr>
          <w:vanish w:val="0"/>
        </w:rPr>
        <w:t>en etwaigen</w:t>
      </w:r>
      <w:r w:rsidR="00280135" w:rsidRPr="00C949D4">
        <w:rPr>
          <w:vanish w:val="0"/>
        </w:rPr>
        <w:t xml:space="preserve"> Verdienstausfall muss der Versicherte selbst tragen. </w:t>
      </w:r>
    </w:p>
    <w:p w14:paraId="4D95278C" w14:textId="1D2F6CF8" w:rsidR="00280135" w:rsidRPr="00C949D4" w:rsidRDefault="005813B9" w:rsidP="00EC5B47">
      <w:pPr>
        <w:pStyle w:val="TestLsungshinweis"/>
        <w:ind w:left="708" w:hanging="424"/>
        <w:rPr>
          <w:vanish w:val="0"/>
        </w:rPr>
      </w:pPr>
      <w:sdt>
        <w:sdtPr>
          <w:rPr>
            <w:vanish w:val="0"/>
          </w:rPr>
          <w:id w:val="-205179987"/>
          <w14:checkbox>
            <w14:checked w14:val="0"/>
            <w14:checkedState w14:val="2612" w14:font="MS Gothic"/>
            <w14:uncheckedState w14:val="2610" w14:font="MS Gothic"/>
          </w14:checkbox>
        </w:sdtPr>
        <w:sdtContent>
          <w:r w:rsidR="00280135" w:rsidRPr="00C949D4">
            <w:rPr>
              <w:rFonts w:ascii="Segoe UI Symbol" w:hAnsi="Segoe UI Symbol" w:cs="Segoe UI Symbol"/>
              <w:vanish w:val="0"/>
            </w:rPr>
            <w:t>☐</w:t>
          </w:r>
        </w:sdtContent>
      </w:sdt>
      <w:r w:rsidR="006F29E5">
        <w:rPr>
          <w:vanish w:val="0"/>
        </w:rPr>
        <w:t xml:space="preserve"> </w:t>
      </w:r>
      <w:r w:rsidR="008E33F4">
        <w:rPr>
          <w:vanish w:val="0"/>
        </w:rPr>
        <w:tab/>
      </w:r>
      <w:r w:rsidR="00280135" w:rsidRPr="00C949D4">
        <w:rPr>
          <w:vanish w:val="0"/>
        </w:rPr>
        <w:t xml:space="preserve">Der Unfalltod muss von den Erben oder dem Bezugsberechtigten innerhalb von 24 Stunden gemeldet werden. </w:t>
      </w:r>
    </w:p>
    <w:p w14:paraId="6E1B0D42" w14:textId="3B855635" w:rsidR="00280135" w:rsidRDefault="00280135" w:rsidP="00F25EC5">
      <w:pPr>
        <w:pStyle w:val="TestLsungshinweis"/>
        <w:rPr>
          <w:vanish w:val="0"/>
        </w:rPr>
      </w:pPr>
    </w:p>
    <w:p w14:paraId="0548F551" w14:textId="77777777" w:rsidR="008E33F4" w:rsidRPr="00C949D4" w:rsidRDefault="008E33F4" w:rsidP="00F25EC5">
      <w:pPr>
        <w:pStyle w:val="TestLsungshinweis"/>
        <w:rPr>
          <w:vanish w:val="0"/>
        </w:rPr>
      </w:pPr>
    </w:p>
    <w:p w14:paraId="1ED8904B" w14:textId="71FF6513" w:rsidR="00280135" w:rsidRDefault="00280135" w:rsidP="00F25EC5">
      <w:pPr>
        <w:pStyle w:val="TestLsungshinweis"/>
        <w:rPr>
          <w:vanish w:val="0"/>
        </w:rPr>
      </w:pPr>
      <w:r w:rsidRPr="00C949D4">
        <w:rPr>
          <w:vanish w:val="0"/>
        </w:rPr>
        <w:t>Welche der folgenden Aussagen über die Leistungspflicht in der privaten Unfallversicherung sind richtig?</w:t>
      </w:r>
    </w:p>
    <w:p w14:paraId="6DD57B44" w14:textId="77777777" w:rsidR="008E33F4" w:rsidRPr="00C949D4" w:rsidRDefault="008E33F4" w:rsidP="00F25EC5">
      <w:pPr>
        <w:pStyle w:val="TestLsungshinweis"/>
        <w:rPr>
          <w:vanish w:val="0"/>
        </w:rPr>
      </w:pPr>
    </w:p>
    <w:p w14:paraId="752455B3" w14:textId="6FB241EA" w:rsidR="00280135" w:rsidRPr="00C949D4" w:rsidRDefault="005813B9" w:rsidP="00EC5B47">
      <w:pPr>
        <w:pStyle w:val="TestLsungshinweis"/>
        <w:ind w:left="708" w:hanging="424"/>
        <w:rPr>
          <w:vanish w:val="0"/>
        </w:rPr>
      </w:pPr>
      <w:sdt>
        <w:sdtPr>
          <w:rPr>
            <w:vanish w:val="0"/>
          </w:rPr>
          <w:id w:val="2133514004"/>
          <w14:checkbox>
            <w14:checked w14:val="0"/>
            <w14:checkedState w14:val="2612" w14:font="MS Gothic"/>
            <w14:uncheckedState w14:val="2610" w14:font="MS Gothic"/>
          </w14:checkbox>
        </w:sdtPr>
        <w:sdtContent>
          <w:r w:rsidR="00280135" w:rsidRPr="00C949D4">
            <w:rPr>
              <w:rFonts w:ascii="Segoe UI Symbol" w:hAnsi="Segoe UI Symbol" w:cs="Segoe UI Symbol"/>
              <w:vanish w:val="0"/>
            </w:rPr>
            <w:t>☐</w:t>
          </w:r>
        </w:sdtContent>
      </w:sdt>
      <w:r w:rsidR="006F29E5">
        <w:rPr>
          <w:vanish w:val="0"/>
        </w:rPr>
        <w:t xml:space="preserve"> </w:t>
      </w:r>
      <w:r w:rsidR="008E33F4">
        <w:rPr>
          <w:vanish w:val="0"/>
        </w:rPr>
        <w:tab/>
      </w:r>
      <w:r w:rsidR="00280135" w:rsidRPr="00C949D4">
        <w:rPr>
          <w:vanish w:val="0"/>
        </w:rPr>
        <w:t>Versicherer und Versicherungsnehmer sind berechtigt</w:t>
      </w:r>
      <w:r w:rsidR="00796E7B">
        <w:rPr>
          <w:vanish w:val="0"/>
        </w:rPr>
        <w:t>,</w:t>
      </w:r>
      <w:r w:rsidR="00280135" w:rsidRPr="00C949D4">
        <w:rPr>
          <w:vanish w:val="0"/>
        </w:rPr>
        <w:t xml:space="preserve"> jährlich den Invaliditätsgrad neu bemessen zu lassen, allerdings gilt dies nur in den ersten beiden Jahren. </w:t>
      </w:r>
    </w:p>
    <w:p w14:paraId="0DF8A6AC" w14:textId="007E2339" w:rsidR="00280135" w:rsidRPr="00C949D4" w:rsidRDefault="005813B9" w:rsidP="00EC5B47">
      <w:pPr>
        <w:pStyle w:val="TestLsungshinweis"/>
        <w:ind w:left="708" w:hanging="424"/>
        <w:rPr>
          <w:vanish w:val="0"/>
        </w:rPr>
      </w:pPr>
      <w:sdt>
        <w:sdtPr>
          <w:rPr>
            <w:vanish w:val="0"/>
          </w:rPr>
          <w:id w:val="-1446684620"/>
          <w14:checkbox>
            <w14:checked w14:val="0"/>
            <w14:checkedState w14:val="2612" w14:font="MS Gothic"/>
            <w14:uncheckedState w14:val="2610" w14:font="MS Gothic"/>
          </w14:checkbox>
        </w:sdtPr>
        <w:sdtContent>
          <w:r w:rsidR="00280135" w:rsidRPr="00C949D4">
            <w:rPr>
              <w:rFonts w:ascii="Segoe UI Symbol" w:hAnsi="Segoe UI Symbol" w:cs="Segoe UI Symbol"/>
              <w:vanish w:val="0"/>
            </w:rPr>
            <w:t>☐</w:t>
          </w:r>
        </w:sdtContent>
      </w:sdt>
      <w:r w:rsidR="006F29E5">
        <w:rPr>
          <w:vanish w:val="0"/>
        </w:rPr>
        <w:t xml:space="preserve"> </w:t>
      </w:r>
      <w:r w:rsidR="008E33F4">
        <w:rPr>
          <w:vanish w:val="0"/>
        </w:rPr>
        <w:tab/>
      </w:r>
      <w:r w:rsidR="00280135" w:rsidRPr="00C949D4">
        <w:rPr>
          <w:vanish w:val="0"/>
        </w:rPr>
        <w:t xml:space="preserve">Der Versicherer ist verpflichtet innerhalb von drei Monaten ab Eingang aller notwendigen Unterlagen in Textform zu erklären, ob und in welchem Umfang er seine Leistungspflicht anerkennt. </w:t>
      </w:r>
    </w:p>
    <w:p w14:paraId="171EC4AB" w14:textId="0C643DE2" w:rsidR="00280135" w:rsidRPr="00C949D4" w:rsidRDefault="005813B9" w:rsidP="00F25EC5">
      <w:pPr>
        <w:pStyle w:val="TestLsungshinweis"/>
        <w:rPr>
          <w:vanish w:val="0"/>
        </w:rPr>
      </w:pPr>
      <w:sdt>
        <w:sdtPr>
          <w:rPr>
            <w:vanish w:val="0"/>
          </w:rPr>
          <w:id w:val="-116909895"/>
          <w14:checkbox>
            <w14:checked w14:val="1"/>
            <w14:checkedState w14:val="2612" w14:font="MS Gothic"/>
            <w14:uncheckedState w14:val="2610" w14:font="MS Gothic"/>
          </w14:checkbox>
        </w:sdtPr>
        <w:sdtContent>
          <w:r w:rsidR="00280135" w:rsidRPr="00C949D4">
            <w:rPr>
              <w:rFonts w:ascii="Segoe UI Symbol" w:hAnsi="Segoe UI Symbol" w:cs="Segoe UI Symbol"/>
              <w:vanish w:val="0"/>
            </w:rPr>
            <w:t>☒</w:t>
          </w:r>
        </w:sdtContent>
      </w:sdt>
      <w:r w:rsidR="006F29E5">
        <w:rPr>
          <w:vanish w:val="0"/>
        </w:rPr>
        <w:t xml:space="preserve"> </w:t>
      </w:r>
      <w:r w:rsidR="008E33F4">
        <w:rPr>
          <w:vanish w:val="0"/>
        </w:rPr>
        <w:tab/>
      </w:r>
      <w:r w:rsidR="00280135" w:rsidRPr="00C949D4">
        <w:rPr>
          <w:vanish w:val="0"/>
        </w:rPr>
        <w:t xml:space="preserve">Der Invaliditätsgrad mindert sich um den Mitwirkungsanteil, wenn dieser mindestens 25 % beträgt. </w:t>
      </w:r>
    </w:p>
    <w:p w14:paraId="126B7FBC" w14:textId="3DFD3C71" w:rsidR="00280135" w:rsidRPr="00C949D4" w:rsidRDefault="005813B9" w:rsidP="00F25EC5">
      <w:pPr>
        <w:pStyle w:val="TestLsungshinweis"/>
        <w:rPr>
          <w:vanish w:val="0"/>
        </w:rPr>
      </w:pPr>
      <w:sdt>
        <w:sdtPr>
          <w:rPr>
            <w:vanish w:val="0"/>
          </w:rPr>
          <w:id w:val="494620862"/>
          <w14:checkbox>
            <w14:checked w14:val="0"/>
            <w14:checkedState w14:val="2612" w14:font="MS Gothic"/>
            <w14:uncheckedState w14:val="2610" w14:font="MS Gothic"/>
          </w14:checkbox>
        </w:sdtPr>
        <w:sdtContent>
          <w:r w:rsidR="00280135" w:rsidRPr="00C949D4">
            <w:rPr>
              <w:rFonts w:ascii="Segoe UI Symbol" w:hAnsi="Segoe UI Symbol" w:cs="Segoe UI Symbol"/>
              <w:vanish w:val="0"/>
            </w:rPr>
            <w:t>☐</w:t>
          </w:r>
        </w:sdtContent>
      </w:sdt>
      <w:r w:rsidR="006F29E5">
        <w:rPr>
          <w:vanish w:val="0"/>
        </w:rPr>
        <w:t xml:space="preserve"> </w:t>
      </w:r>
      <w:r w:rsidR="008E33F4">
        <w:rPr>
          <w:vanish w:val="0"/>
        </w:rPr>
        <w:tab/>
      </w:r>
      <w:r w:rsidR="00280135" w:rsidRPr="00C949D4">
        <w:rPr>
          <w:vanish w:val="0"/>
        </w:rPr>
        <w:t xml:space="preserve">Der Invaliditätsgrad wird erst um den Mitwirkungsanteil und dann um die Vorinvalidität gekürzt. </w:t>
      </w:r>
    </w:p>
    <w:p w14:paraId="7F67AA8E" w14:textId="77777777" w:rsidR="00F25EC5" w:rsidRPr="00C949D4" w:rsidRDefault="00F25EC5" w:rsidP="00F25EC5">
      <w:pPr>
        <w:pStyle w:val="TestLsungshinweis"/>
        <w:rPr>
          <w:vanish w:val="0"/>
        </w:rPr>
      </w:pPr>
    </w:p>
    <w:p w14:paraId="179629D1" w14:textId="77777777" w:rsidR="009B7D73" w:rsidRDefault="009B7D73">
      <w:pPr>
        <w:rPr>
          <w:rStyle w:val="Fett"/>
          <w:rFonts w:eastAsia="Times New Roman" w:cs="Times New Roman"/>
          <w:szCs w:val="20"/>
          <w:lang w:eastAsia="de-DE"/>
        </w:rPr>
      </w:pPr>
      <w:r>
        <w:rPr>
          <w:rStyle w:val="Fett"/>
        </w:rPr>
        <w:br w:type="page"/>
      </w:r>
    </w:p>
    <w:p w14:paraId="0FE27A47" w14:textId="3F32B6A8" w:rsidR="00394779" w:rsidRPr="00E03288" w:rsidRDefault="00394779" w:rsidP="00543DDC">
      <w:pPr>
        <w:pStyle w:val="TextkrperGrauhinterlegt"/>
        <w:shd w:val="clear" w:color="auto" w:fill="BDD6EE" w:themeFill="accent1" w:themeFillTint="66"/>
        <w:rPr>
          <w:rStyle w:val="Fett"/>
        </w:rPr>
      </w:pPr>
      <w:r w:rsidRPr="00E03288">
        <w:rPr>
          <w:rStyle w:val="Fett"/>
        </w:rPr>
        <w:t>Datenkranz</w:t>
      </w:r>
    </w:p>
    <w:p w14:paraId="4ACA1911" w14:textId="5EF497C1" w:rsidR="000E24A4" w:rsidRPr="000E24A4" w:rsidRDefault="004433D5" w:rsidP="00EC5B47">
      <w:pPr>
        <w:spacing w:before="120" w:after="120"/>
        <w:jc w:val="both"/>
        <w:rPr>
          <w:lang w:eastAsia="de-DE"/>
        </w:rPr>
      </w:pPr>
      <w:r>
        <w:rPr>
          <w:rFonts w:cs="Arial"/>
          <w:b/>
        </w:rPr>
        <w:t>Anlage</w:t>
      </w:r>
      <w:r w:rsidR="00280135">
        <w:rPr>
          <w:rFonts w:cs="Arial"/>
          <w:b/>
        </w:rPr>
        <w:t xml:space="preserve"> 1</w:t>
      </w:r>
    </w:p>
    <w:tbl>
      <w:tblPr>
        <w:tblStyle w:val="Tabellenraster"/>
        <w:tblW w:w="9645" w:type="dxa"/>
        <w:tblInd w:w="23" w:type="dxa"/>
        <w:tblCellMar>
          <w:top w:w="57" w:type="dxa"/>
          <w:bottom w:w="57" w:type="dxa"/>
        </w:tblCellMar>
        <w:tblLook w:val="01E0" w:firstRow="1" w:lastRow="1" w:firstColumn="1" w:lastColumn="1" w:noHBand="0" w:noVBand="0"/>
      </w:tblPr>
      <w:tblGrid>
        <w:gridCol w:w="1219"/>
        <w:gridCol w:w="8426"/>
      </w:tblGrid>
      <w:tr w:rsidR="000E24A4" w:rsidRPr="001C51AA" w14:paraId="27FCBA64" w14:textId="77777777" w:rsidTr="005813B9">
        <w:trPr>
          <w:trHeight w:val="358"/>
        </w:trPr>
        <w:tc>
          <w:tcPr>
            <w:tcW w:w="1219" w:type="dxa"/>
            <w:shd w:val="clear" w:color="auto" w:fill="auto"/>
            <w:vAlign w:val="center"/>
          </w:tcPr>
          <w:p w14:paraId="1EBF6518" w14:textId="77777777" w:rsidR="000E24A4" w:rsidRPr="00880694" w:rsidRDefault="000E24A4" w:rsidP="00EC5B47">
            <w:pPr>
              <w:spacing w:line="259" w:lineRule="auto"/>
              <w:rPr>
                <w:rFonts w:cs="Arial"/>
                <w:b/>
              </w:rPr>
            </w:pPr>
            <w:r w:rsidRPr="00880694">
              <w:rPr>
                <w:rFonts w:cs="Arial"/>
                <w:b/>
              </w:rPr>
              <w:t>Von</w:t>
            </w:r>
          </w:p>
        </w:tc>
        <w:tc>
          <w:tcPr>
            <w:tcW w:w="8426" w:type="dxa"/>
            <w:vAlign w:val="center"/>
          </w:tcPr>
          <w:p w14:paraId="2F95FC4C" w14:textId="2068886F" w:rsidR="000E24A4" w:rsidRPr="00880694" w:rsidRDefault="000E24A4" w:rsidP="00EC5B47">
            <w:pPr>
              <w:spacing w:line="259" w:lineRule="auto"/>
              <w:rPr>
                <w:rFonts w:cs="Arial"/>
              </w:rPr>
            </w:pPr>
            <w:r>
              <w:rPr>
                <w:rFonts w:eastAsia="Calibri" w:cs="Arial"/>
              </w:rPr>
              <w:t>info</w:t>
            </w:r>
            <w:r w:rsidRPr="00520E84">
              <w:rPr>
                <w:rFonts w:eastAsia="Calibri" w:cs="Arial"/>
              </w:rPr>
              <w:t>@proximus.de</w:t>
            </w:r>
          </w:p>
        </w:tc>
      </w:tr>
      <w:tr w:rsidR="000E24A4" w:rsidRPr="001C51AA" w14:paraId="725D0A16" w14:textId="77777777" w:rsidTr="005813B9">
        <w:trPr>
          <w:trHeight w:val="358"/>
        </w:trPr>
        <w:tc>
          <w:tcPr>
            <w:tcW w:w="1219" w:type="dxa"/>
            <w:shd w:val="clear" w:color="auto" w:fill="auto"/>
            <w:vAlign w:val="center"/>
          </w:tcPr>
          <w:p w14:paraId="25874C72" w14:textId="77777777" w:rsidR="000E24A4" w:rsidRPr="00880694" w:rsidRDefault="000E24A4" w:rsidP="00EC5B47">
            <w:pPr>
              <w:spacing w:line="259" w:lineRule="auto"/>
              <w:rPr>
                <w:rFonts w:cs="Arial"/>
                <w:b/>
              </w:rPr>
            </w:pPr>
            <w:r w:rsidRPr="00880694">
              <w:rPr>
                <w:rFonts w:cs="Arial"/>
                <w:b/>
              </w:rPr>
              <w:t>An</w:t>
            </w:r>
          </w:p>
        </w:tc>
        <w:tc>
          <w:tcPr>
            <w:tcW w:w="8426" w:type="dxa"/>
            <w:vAlign w:val="center"/>
          </w:tcPr>
          <w:p w14:paraId="528C7B25" w14:textId="0624C197" w:rsidR="000E24A4" w:rsidRPr="00880694" w:rsidRDefault="000E24A4" w:rsidP="00EC5B47">
            <w:pPr>
              <w:spacing w:line="259" w:lineRule="auto"/>
              <w:rPr>
                <w:rFonts w:cs="Arial"/>
              </w:rPr>
            </w:pPr>
            <w:r>
              <w:rPr>
                <w:rFonts w:eastAsia="Calibri" w:cs="Arial"/>
              </w:rPr>
              <w:t>azubi</w:t>
            </w:r>
            <w:r w:rsidRPr="00520E84">
              <w:rPr>
                <w:rFonts w:eastAsia="Calibri" w:cs="Arial"/>
              </w:rPr>
              <w:t>@proximus.de</w:t>
            </w:r>
          </w:p>
        </w:tc>
      </w:tr>
      <w:tr w:rsidR="000E24A4" w:rsidRPr="001C51AA" w14:paraId="20AA0540" w14:textId="77777777" w:rsidTr="005813B9">
        <w:trPr>
          <w:trHeight w:val="358"/>
        </w:trPr>
        <w:tc>
          <w:tcPr>
            <w:tcW w:w="1219" w:type="dxa"/>
            <w:shd w:val="clear" w:color="auto" w:fill="auto"/>
            <w:vAlign w:val="center"/>
          </w:tcPr>
          <w:p w14:paraId="7658F16A" w14:textId="77777777" w:rsidR="000E24A4" w:rsidRPr="00880694" w:rsidRDefault="000E24A4" w:rsidP="00EC5B47">
            <w:pPr>
              <w:spacing w:line="259" w:lineRule="auto"/>
              <w:rPr>
                <w:rFonts w:cs="Arial"/>
                <w:b/>
              </w:rPr>
            </w:pPr>
            <w:r w:rsidRPr="00880694">
              <w:rPr>
                <w:rFonts w:cs="Arial"/>
                <w:b/>
              </w:rPr>
              <w:t>Cc</w:t>
            </w:r>
          </w:p>
        </w:tc>
        <w:tc>
          <w:tcPr>
            <w:tcW w:w="8426" w:type="dxa"/>
            <w:vAlign w:val="center"/>
          </w:tcPr>
          <w:p w14:paraId="4D32606D" w14:textId="77777777" w:rsidR="000E24A4" w:rsidRPr="00880694" w:rsidRDefault="000E24A4" w:rsidP="00EC5B47">
            <w:pPr>
              <w:spacing w:line="259" w:lineRule="auto"/>
              <w:rPr>
                <w:rFonts w:cs="Arial"/>
              </w:rPr>
            </w:pPr>
          </w:p>
        </w:tc>
      </w:tr>
      <w:tr w:rsidR="000E24A4" w:rsidRPr="001C51AA" w14:paraId="0E546D37" w14:textId="77777777" w:rsidTr="005813B9">
        <w:trPr>
          <w:trHeight w:val="358"/>
        </w:trPr>
        <w:tc>
          <w:tcPr>
            <w:tcW w:w="1219" w:type="dxa"/>
            <w:shd w:val="clear" w:color="auto" w:fill="auto"/>
            <w:vAlign w:val="center"/>
          </w:tcPr>
          <w:p w14:paraId="35981EF3" w14:textId="77777777" w:rsidR="000E24A4" w:rsidRPr="00880694" w:rsidRDefault="000E24A4" w:rsidP="00EC5B47">
            <w:pPr>
              <w:spacing w:line="259" w:lineRule="auto"/>
              <w:rPr>
                <w:rFonts w:cs="Arial"/>
                <w:b/>
              </w:rPr>
            </w:pPr>
            <w:r w:rsidRPr="00880694">
              <w:rPr>
                <w:rFonts w:cs="Arial"/>
                <w:b/>
              </w:rPr>
              <w:t>Bcc</w:t>
            </w:r>
          </w:p>
        </w:tc>
        <w:tc>
          <w:tcPr>
            <w:tcW w:w="8426" w:type="dxa"/>
            <w:vAlign w:val="center"/>
          </w:tcPr>
          <w:p w14:paraId="27E81AAF" w14:textId="77777777" w:rsidR="000E24A4" w:rsidRPr="00880694" w:rsidRDefault="000E24A4" w:rsidP="00EC5B47">
            <w:pPr>
              <w:spacing w:line="259" w:lineRule="auto"/>
              <w:rPr>
                <w:rFonts w:cs="Arial"/>
              </w:rPr>
            </w:pPr>
          </w:p>
        </w:tc>
      </w:tr>
      <w:tr w:rsidR="000E24A4" w:rsidRPr="001C51AA" w14:paraId="6B23752D" w14:textId="77777777" w:rsidTr="005813B9">
        <w:trPr>
          <w:trHeight w:val="358"/>
        </w:trPr>
        <w:tc>
          <w:tcPr>
            <w:tcW w:w="1219" w:type="dxa"/>
            <w:shd w:val="clear" w:color="auto" w:fill="auto"/>
            <w:vAlign w:val="center"/>
          </w:tcPr>
          <w:p w14:paraId="57EE8EF3" w14:textId="77777777" w:rsidR="000E24A4" w:rsidRPr="00880694" w:rsidRDefault="000E24A4" w:rsidP="00EC5B47">
            <w:pPr>
              <w:spacing w:line="259" w:lineRule="auto"/>
              <w:rPr>
                <w:rFonts w:cs="Arial"/>
                <w:b/>
              </w:rPr>
            </w:pPr>
            <w:r w:rsidRPr="00880694">
              <w:rPr>
                <w:rFonts w:cs="Arial"/>
                <w:b/>
              </w:rPr>
              <w:t>Betreff</w:t>
            </w:r>
          </w:p>
        </w:tc>
        <w:tc>
          <w:tcPr>
            <w:tcW w:w="8426" w:type="dxa"/>
            <w:vAlign w:val="center"/>
          </w:tcPr>
          <w:p w14:paraId="75EEF46A" w14:textId="779BA363" w:rsidR="000E24A4" w:rsidRPr="00880694" w:rsidRDefault="000E24A4" w:rsidP="00EC5B47">
            <w:pPr>
              <w:spacing w:line="259" w:lineRule="auto"/>
              <w:rPr>
                <w:rFonts w:cs="Arial"/>
              </w:rPr>
            </w:pPr>
            <w:r>
              <w:rPr>
                <w:rFonts w:eastAsia="Calibri" w:cs="Arial"/>
              </w:rPr>
              <w:t>WG: Schadenmeldung zu UV – 20</w:t>
            </w:r>
            <w:r w:rsidRPr="00520E84">
              <w:rPr>
                <w:rFonts w:eastAsia="Calibri" w:cs="Arial"/>
              </w:rPr>
              <w:t xml:space="preserve"> - 789123</w:t>
            </w:r>
          </w:p>
        </w:tc>
      </w:tr>
      <w:tr w:rsidR="000E24A4" w:rsidRPr="001C51AA" w14:paraId="77B9409D" w14:textId="77777777" w:rsidTr="00EC5B47">
        <w:trPr>
          <w:trHeight w:val="244"/>
        </w:trPr>
        <w:tc>
          <w:tcPr>
            <w:tcW w:w="9645" w:type="dxa"/>
            <w:gridSpan w:val="2"/>
            <w:vAlign w:val="center"/>
          </w:tcPr>
          <w:p w14:paraId="431F450B" w14:textId="77777777" w:rsidR="00F8324B" w:rsidRDefault="00F8324B" w:rsidP="000E24A4">
            <w:pPr>
              <w:spacing w:line="259" w:lineRule="auto"/>
              <w:rPr>
                <w:rFonts w:eastAsia="Calibri" w:cs="Arial"/>
              </w:rPr>
            </w:pPr>
          </w:p>
          <w:p w14:paraId="087AE1E2" w14:textId="0FA1895C" w:rsidR="000E24A4" w:rsidRDefault="000E24A4" w:rsidP="000E24A4">
            <w:pPr>
              <w:spacing w:line="259" w:lineRule="auto"/>
              <w:rPr>
                <w:rFonts w:eastAsia="Calibri" w:cs="Arial"/>
              </w:rPr>
            </w:pPr>
            <w:r w:rsidRPr="00520E84">
              <w:rPr>
                <w:rFonts w:eastAsia="Calibri" w:cs="Arial"/>
              </w:rPr>
              <w:t>Liebe</w:t>
            </w:r>
            <w:r>
              <w:rPr>
                <w:rFonts w:eastAsia="Calibri" w:cs="Arial"/>
              </w:rPr>
              <w:t xml:space="preserve"> Auszubildende bzw. lieber Auszubildender</w:t>
            </w:r>
            <w:r w:rsidRPr="00520E84">
              <w:rPr>
                <w:rFonts w:eastAsia="Calibri" w:cs="Arial"/>
              </w:rPr>
              <w:t xml:space="preserve">, </w:t>
            </w:r>
          </w:p>
          <w:p w14:paraId="7062BD47" w14:textId="77777777" w:rsidR="000E24A4" w:rsidRPr="00520E84" w:rsidRDefault="000E24A4" w:rsidP="00EC5B47">
            <w:pPr>
              <w:spacing w:line="259" w:lineRule="auto"/>
              <w:rPr>
                <w:rFonts w:eastAsia="Calibri" w:cs="Arial"/>
              </w:rPr>
            </w:pPr>
          </w:p>
          <w:p w14:paraId="6D385F0F" w14:textId="08860F63" w:rsidR="000E24A4" w:rsidRDefault="000E24A4" w:rsidP="000E24A4">
            <w:pPr>
              <w:spacing w:line="259" w:lineRule="auto"/>
              <w:rPr>
                <w:rFonts w:eastAsia="Calibri" w:cs="Arial"/>
              </w:rPr>
            </w:pPr>
            <w:r>
              <w:rPr>
                <w:rFonts w:eastAsia="Calibri" w:cs="Arial"/>
              </w:rPr>
              <w:t>die untenstehende</w:t>
            </w:r>
            <w:r w:rsidRPr="00520E84">
              <w:rPr>
                <w:rFonts w:eastAsia="Calibri" w:cs="Arial"/>
              </w:rPr>
              <w:t xml:space="preserve"> E-Mail ging gestern bei mir ein. Da ich mich, wie Sie wissen, auf einer vierzehntägigen Kreuzfahrt befinde, würde ich Sie bitten</w:t>
            </w:r>
            <w:r>
              <w:rPr>
                <w:rFonts w:eastAsia="Calibri" w:cs="Arial"/>
              </w:rPr>
              <w:t>,</w:t>
            </w:r>
            <w:r w:rsidRPr="00520E84">
              <w:rPr>
                <w:rFonts w:eastAsia="Calibri" w:cs="Arial"/>
              </w:rPr>
              <w:t xml:space="preserve"> den Vorgang weitestgehend für mich vorzubereiten. Mir ist klar, dass Sie sich dazu </w:t>
            </w:r>
            <w:r w:rsidR="00BA2B30">
              <w:rPr>
                <w:rFonts w:eastAsia="Calibri" w:cs="Arial"/>
              </w:rPr>
              <w:t xml:space="preserve">zunächst tief </w:t>
            </w:r>
            <w:r w:rsidRPr="00520E84">
              <w:rPr>
                <w:rFonts w:eastAsia="Calibri" w:cs="Arial"/>
              </w:rPr>
              <w:t xml:space="preserve">in die Materie einarbeiten müssen. </w:t>
            </w:r>
          </w:p>
          <w:p w14:paraId="198EAECB" w14:textId="77777777" w:rsidR="000E24A4" w:rsidRPr="00520E84" w:rsidRDefault="000E24A4" w:rsidP="00EC5B47">
            <w:pPr>
              <w:spacing w:line="259" w:lineRule="auto"/>
              <w:rPr>
                <w:rFonts w:eastAsia="Calibri" w:cs="Arial"/>
              </w:rPr>
            </w:pPr>
          </w:p>
          <w:p w14:paraId="26A3B8FD" w14:textId="16211956" w:rsidR="000E24A4" w:rsidRDefault="000E24A4" w:rsidP="000E24A4">
            <w:pPr>
              <w:spacing w:line="259" w:lineRule="auto"/>
              <w:rPr>
                <w:rFonts w:eastAsia="Calibri" w:cs="Arial"/>
              </w:rPr>
            </w:pPr>
            <w:r w:rsidRPr="00520E84">
              <w:rPr>
                <w:rFonts w:eastAsia="Calibri" w:cs="Arial"/>
              </w:rPr>
              <w:t xml:space="preserve">Dazu schlage ich Ihnen folgende Vorgehensweise vor: </w:t>
            </w:r>
          </w:p>
          <w:p w14:paraId="0ED5C5CC" w14:textId="77777777" w:rsidR="000E24A4" w:rsidRPr="00520E84" w:rsidRDefault="000E24A4" w:rsidP="00EC5B47">
            <w:pPr>
              <w:spacing w:line="259" w:lineRule="auto"/>
              <w:rPr>
                <w:rFonts w:eastAsia="Calibri" w:cs="Arial"/>
              </w:rPr>
            </w:pPr>
          </w:p>
          <w:p w14:paraId="71FC832C" w14:textId="52A5FCB9" w:rsidR="000E24A4" w:rsidRDefault="000E24A4" w:rsidP="000E24A4">
            <w:pPr>
              <w:numPr>
                <w:ilvl w:val="0"/>
                <w:numId w:val="9"/>
              </w:numPr>
              <w:spacing w:line="259" w:lineRule="auto"/>
              <w:jc w:val="both"/>
              <w:rPr>
                <w:rFonts w:eastAsia="Times New Roman" w:cs="Times New Roman"/>
                <w:szCs w:val="20"/>
                <w:lang w:eastAsia="de-DE"/>
              </w:rPr>
            </w:pPr>
            <w:r>
              <w:rPr>
                <w:rFonts w:eastAsia="Times New Roman" w:cs="Times New Roman"/>
                <w:szCs w:val="20"/>
                <w:lang w:eastAsia="de-DE"/>
              </w:rPr>
              <w:t>Zunächst t</w:t>
            </w:r>
            <w:r>
              <w:t>auschen</w:t>
            </w:r>
            <w:r>
              <w:rPr>
                <w:rFonts w:eastAsia="Times New Roman" w:cs="Times New Roman"/>
                <w:szCs w:val="20"/>
                <w:lang w:eastAsia="de-DE"/>
              </w:rPr>
              <w:t xml:space="preserve"> Sie</w:t>
            </w:r>
            <w:r w:rsidRPr="009D4CD0">
              <w:rPr>
                <w:rFonts w:eastAsia="Times New Roman" w:cs="Times New Roman"/>
                <w:szCs w:val="20"/>
                <w:lang w:eastAsia="de-DE"/>
              </w:rPr>
              <w:t xml:space="preserve"> </w:t>
            </w:r>
            <w:r>
              <w:rPr>
                <w:rFonts w:eastAsia="Times New Roman" w:cs="Times New Roman"/>
                <w:szCs w:val="20"/>
                <w:lang w:eastAsia="de-DE"/>
              </w:rPr>
              <w:t>sich b</w:t>
            </w:r>
            <w:r>
              <w:t xml:space="preserve">itte </w:t>
            </w:r>
            <w:r>
              <w:rPr>
                <w:rFonts w:eastAsia="Times New Roman" w:cs="Times New Roman"/>
                <w:szCs w:val="20"/>
                <w:lang w:eastAsia="de-DE"/>
              </w:rPr>
              <w:t xml:space="preserve">mit Ihren </w:t>
            </w:r>
            <w:r w:rsidRPr="009D4CD0">
              <w:rPr>
                <w:rFonts w:eastAsia="Times New Roman" w:cs="Times New Roman"/>
                <w:szCs w:val="20"/>
                <w:lang w:eastAsia="de-DE"/>
              </w:rPr>
              <w:t>Kolleginnen und Kollegen</w:t>
            </w:r>
            <w:r>
              <w:rPr>
                <w:rFonts w:eastAsia="Times New Roman" w:cs="Times New Roman"/>
                <w:szCs w:val="20"/>
                <w:lang w:eastAsia="de-DE"/>
              </w:rPr>
              <w:t xml:space="preserve"> über </w:t>
            </w:r>
            <w:r w:rsidRPr="009D4CD0">
              <w:rPr>
                <w:rFonts w:eastAsia="Times New Roman" w:cs="Times New Roman"/>
                <w:szCs w:val="20"/>
                <w:lang w:eastAsia="de-DE"/>
              </w:rPr>
              <w:t xml:space="preserve">Ihr </w:t>
            </w:r>
            <w:r>
              <w:rPr>
                <w:rFonts w:eastAsia="Times New Roman" w:cs="Times New Roman"/>
                <w:szCs w:val="20"/>
                <w:lang w:eastAsia="de-DE"/>
              </w:rPr>
              <w:t>bisher erworbenes</w:t>
            </w:r>
            <w:r w:rsidRPr="009D4CD0">
              <w:rPr>
                <w:rFonts w:eastAsia="Times New Roman" w:cs="Times New Roman"/>
                <w:szCs w:val="20"/>
                <w:lang w:eastAsia="de-DE"/>
              </w:rPr>
              <w:t xml:space="preserve"> Wissen zum Thema „Private Unfallversicherung“ </w:t>
            </w:r>
            <w:r>
              <w:rPr>
                <w:rFonts w:eastAsia="Times New Roman" w:cs="Times New Roman"/>
                <w:szCs w:val="20"/>
                <w:lang w:eastAsia="de-DE"/>
              </w:rPr>
              <w:t>aus.</w:t>
            </w:r>
            <w:r w:rsidRPr="009D4CD0">
              <w:rPr>
                <w:rFonts w:eastAsia="Times New Roman" w:cs="Times New Roman"/>
                <w:szCs w:val="20"/>
                <w:lang w:eastAsia="de-DE"/>
              </w:rPr>
              <w:t xml:space="preserve"> </w:t>
            </w:r>
          </w:p>
          <w:p w14:paraId="44DD1575" w14:textId="77777777" w:rsidR="00ED1A5C" w:rsidRDefault="00ED1A5C" w:rsidP="00EC5B47">
            <w:pPr>
              <w:spacing w:line="259" w:lineRule="auto"/>
              <w:ind w:left="473"/>
              <w:jc w:val="both"/>
              <w:rPr>
                <w:rFonts w:eastAsia="Times New Roman" w:cs="Times New Roman"/>
                <w:szCs w:val="20"/>
                <w:lang w:eastAsia="de-DE"/>
              </w:rPr>
            </w:pPr>
          </w:p>
          <w:p w14:paraId="7F4110D6" w14:textId="77777777" w:rsidR="000E24A4" w:rsidRDefault="000E24A4" w:rsidP="00EC5B47">
            <w:pPr>
              <w:spacing w:line="259" w:lineRule="auto"/>
              <w:ind w:left="473"/>
              <w:jc w:val="both"/>
              <w:rPr>
                <w:rFonts w:eastAsia="Times New Roman" w:cs="Times New Roman"/>
                <w:szCs w:val="20"/>
                <w:lang w:eastAsia="de-DE"/>
              </w:rPr>
            </w:pPr>
            <w:r w:rsidRPr="009D4CD0">
              <w:rPr>
                <w:rFonts w:eastAsia="Times New Roman" w:cs="Times New Roman"/>
                <w:szCs w:val="20"/>
                <w:lang w:eastAsia="de-DE"/>
              </w:rPr>
              <w:t xml:space="preserve">Führen Sie hierzu </w:t>
            </w:r>
            <w:r>
              <w:rPr>
                <w:rFonts w:eastAsia="Times New Roman" w:cs="Times New Roman"/>
                <w:szCs w:val="20"/>
                <w:lang w:eastAsia="de-DE"/>
              </w:rPr>
              <w:t xml:space="preserve">mit Ihren Kolleginnen und Kollegen </w:t>
            </w:r>
            <w:r w:rsidRPr="009D4CD0">
              <w:rPr>
                <w:rFonts w:eastAsia="Times New Roman" w:cs="Times New Roman"/>
                <w:szCs w:val="20"/>
                <w:lang w:eastAsia="de-DE"/>
              </w:rPr>
              <w:t xml:space="preserve">ein Brainstorming über den Link </w:t>
            </w:r>
            <w:hyperlink r:id="rId16" w:history="1">
              <w:r w:rsidRPr="009D4CD0">
                <w:rPr>
                  <w:rStyle w:val="Hyperlink"/>
                  <w:rFonts w:eastAsia="Times New Roman" w:cs="Times New Roman"/>
                  <w:szCs w:val="20"/>
                  <w:lang w:eastAsia="de-DE"/>
                </w:rPr>
                <w:t>https://answergarden.ch/956348</w:t>
              </w:r>
            </w:hyperlink>
            <w:r w:rsidRPr="00880694">
              <w:rPr>
                <w:rStyle w:val="Hyperlink"/>
                <w:rFonts w:eastAsia="Times New Roman" w:cs="Times New Roman"/>
                <w:szCs w:val="20"/>
                <w:u w:val="none"/>
                <w:lang w:eastAsia="de-DE"/>
              </w:rPr>
              <w:t xml:space="preserve"> </w:t>
            </w:r>
            <w:r w:rsidRPr="009D4CD0">
              <w:rPr>
                <w:rFonts w:eastAsia="Times New Roman" w:cs="Times New Roman"/>
                <w:szCs w:val="20"/>
                <w:lang w:eastAsia="de-DE"/>
              </w:rPr>
              <w:t xml:space="preserve">durch. </w:t>
            </w:r>
          </w:p>
          <w:p w14:paraId="7E2FEAA2" w14:textId="77777777" w:rsidR="000E24A4" w:rsidRPr="009D4CD0" w:rsidRDefault="000E24A4" w:rsidP="00EC5B47">
            <w:pPr>
              <w:spacing w:line="259" w:lineRule="auto"/>
              <w:ind w:left="473"/>
              <w:jc w:val="both"/>
              <w:rPr>
                <w:rFonts w:eastAsia="Times New Roman" w:cs="Times New Roman"/>
                <w:szCs w:val="20"/>
                <w:lang w:eastAsia="de-DE"/>
              </w:rPr>
            </w:pPr>
          </w:p>
          <w:p w14:paraId="0F4943AA" w14:textId="5E071416" w:rsidR="000E24A4" w:rsidRPr="00EC5B47" w:rsidRDefault="000E24A4" w:rsidP="000E24A4">
            <w:pPr>
              <w:pStyle w:val="TextSituation"/>
              <w:numPr>
                <w:ilvl w:val="0"/>
                <w:numId w:val="9"/>
              </w:numPr>
              <w:spacing w:line="259" w:lineRule="auto"/>
              <w:rPr>
                <w:rStyle w:val="Hyperlink"/>
                <w:rFonts w:eastAsia="Times New Roman" w:cs="Times New Roman"/>
                <w:color w:val="000000" w:themeColor="text1"/>
                <w:szCs w:val="20"/>
                <w:u w:val="none"/>
                <w:lang w:eastAsia="de-DE"/>
              </w:rPr>
            </w:pPr>
            <w:r w:rsidRPr="006C6386">
              <w:rPr>
                <w:rFonts w:eastAsia="Times New Roman" w:cs="Times New Roman"/>
                <w:szCs w:val="20"/>
                <w:lang w:eastAsia="de-DE"/>
              </w:rPr>
              <w:t xml:space="preserve">Nachdem Ihnen nun </w:t>
            </w:r>
            <w:r>
              <w:rPr>
                <w:rFonts w:eastAsia="Times New Roman" w:cs="Times New Roman"/>
                <w:szCs w:val="20"/>
                <w:lang w:eastAsia="de-DE"/>
              </w:rPr>
              <w:t>deutlich geworden</w:t>
            </w:r>
            <w:r w:rsidRPr="006C6386">
              <w:rPr>
                <w:rFonts w:eastAsia="Times New Roman" w:cs="Times New Roman"/>
                <w:szCs w:val="20"/>
                <w:lang w:eastAsia="de-DE"/>
              </w:rPr>
              <w:t xml:space="preserve"> ist, in welchen Bereichen </w:t>
            </w:r>
            <w:r>
              <w:rPr>
                <w:rFonts w:eastAsia="Times New Roman" w:cs="Times New Roman"/>
                <w:szCs w:val="20"/>
                <w:lang w:eastAsia="de-DE"/>
              </w:rPr>
              <w:t>Ihre Wissenslücken liegen</w:t>
            </w:r>
            <w:r w:rsidRPr="006C6386">
              <w:rPr>
                <w:rFonts w:eastAsia="Times New Roman" w:cs="Times New Roman"/>
                <w:szCs w:val="20"/>
                <w:lang w:eastAsia="de-DE"/>
              </w:rPr>
              <w:t xml:space="preserve">, </w:t>
            </w:r>
            <w:r w:rsidR="00CE62DE">
              <w:rPr>
                <w:rFonts w:eastAsia="Times New Roman" w:cs="Times New Roman"/>
                <w:szCs w:val="20"/>
                <w:lang w:eastAsia="de-DE"/>
              </w:rPr>
              <w:t>bearbeiten</w:t>
            </w:r>
            <w:r w:rsidRPr="006C6386">
              <w:rPr>
                <w:rFonts w:eastAsia="Times New Roman" w:cs="Times New Roman"/>
                <w:szCs w:val="20"/>
                <w:lang w:eastAsia="de-DE"/>
              </w:rPr>
              <w:t xml:space="preserve"> Sie </w:t>
            </w:r>
            <w:r w:rsidR="00CE62DE">
              <w:rPr>
                <w:rFonts w:eastAsia="Times New Roman" w:cs="Times New Roman"/>
                <w:szCs w:val="20"/>
                <w:lang w:eastAsia="de-DE"/>
              </w:rPr>
              <w:t xml:space="preserve">bitte </w:t>
            </w:r>
            <w:r w:rsidRPr="006C6386">
              <w:rPr>
                <w:rFonts w:eastAsia="Times New Roman" w:cs="Times New Roman"/>
                <w:szCs w:val="20"/>
                <w:lang w:eastAsia="de-DE"/>
              </w:rPr>
              <w:t>das webbasierte Training</w:t>
            </w:r>
            <w:r>
              <w:rPr>
                <w:rFonts w:eastAsia="Times New Roman" w:cs="Times New Roman"/>
                <w:szCs w:val="20"/>
                <w:lang w:eastAsia="de-DE"/>
              </w:rPr>
              <w:t xml:space="preserve"> im Internet: </w:t>
            </w:r>
            <w:hyperlink r:id="rId17" w:history="1">
              <w:r w:rsidRPr="006C6386">
                <w:rPr>
                  <w:rStyle w:val="Hyperlink"/>
                  <w:rFonts w:eastAsia="Times New Roman" w:cs="Times New Roman"/>
                  <w:szCs w:val="20"/>
                  <w:lang w:eastAsia="de-DE"/>
                </w:rPr>
                <w:t>https:/ispri.ng/JBW7m</w:t>
              </w:r>
            </w:hyperlink>
          </w:p>
          <w:p w14:paraId="7F69C853" w14:textId="77777777" w:rsidR="00420020" w:rsidRDefault="00420020" w:rsidP="00EC5B47">
            <w:pPr>
              <w:pStyle w:val="TextSituation"/>
              <w:spacing w:line="259" w:lineRule="auto"/>
              <w:ind w:left="473"/>
              <w:rPr>
                <w:rFonts w:eastAsia="Times New Roman" w:cs="Times New Roman"/>
                <w:szCs w:val="20"/>
                <w:lang w:eastAsia="de-DE"/>
              </w:rPr>
            </w:pPr>
          </w:p>
          <w:p w14:paraId="08B57926" w14:textId="5170114F" w:rsidR="000E24A4" w:rsidRDefault="000E24A4" w:rsidP="000E24A4">
            <w:pPr>
              <w:pStyle w:val="TextSituation"/>
              <w:spacing w:line="259" w:lineRule="auto"/>
              <w:ind w:left="473"/>
              <w:rPr>
                <w:rFonts w:eastAsia="Times New Roman" w:cs="Times New Roman"/>
                <w:szCs w:val="20"/>
                <w:lang w:eastAsia="de-DE"/>
              </w:rPr>
            </w:pPr>
            <w:r>
              <w:rPr>
                <w:rFonts w:eastAsia="Times New Roman" w:cs="Times New Roman"/>
                <w:szCs w:val="20"/>
                <w:lang w:eastAsia="de-DE"/>
              </w:rPr>
              <w:t>E</w:t>
            </w:r>
            <w:r w:rsidRPr="00527889">
              <w:rPr>
                <w:rFonts w:eastAsia="Times New Roman" w:cs="Times New Roman"/>
                <w:szCs w:val="20"/>
                <w:lang w:eastAsia="de-DE"/>
              </w:rPr>
              <w:t xml:space="preserve">rstellen Sie </w:t>
            </w:r>
            <w:r>
              <w:rPr>
                <w:rFonts w:eastAsia="Times New Roman" w:cs="Times New Roman"/>
                <w:szCs w:val="20"/>
                <w:lang w:eastAsia="de-DE"/>
              </w:rPr>
              <w:t xml:space="preserve">mithilfe dieser Informationen </w:t>
            </w:r>
            <w:r w:rsidRPr="00527889">
              <w:rPr>
                <w:rFonts w:eastAsia="Times New Roman" w:cs="Times New Roman"/>
                <w:szCs w:val="20"/>
                <w:lang w:eastAsia="de-DE"/>
              </w:rPr>
              <w:t xml:space="preserve">eine Checkliste mit chronologischer Reihenfolge über alle Themen, die bei der Leistungsbearbeitung angesprochen und geprüft werden müssen. </w:t>
            </w:r>
          </w:p>
          <w:p w14:paraId="5354DD03" w14:textId="77777777" w:rsidR="00420020" w:rsidRDefault="00420020" w:rsidP="00EC5B47">
            <w:pPr>
              <w:pStyle w:val="TextSituation"/>
              <w:spacing w:line="259" w:lineRule="auto"/>
              <w:ind w:left="473"/>
              <w:rPr>
                <w:rFonts w:eastAsia="Times New Roman" w:cs="Times New Roman"/>
                <w:szCs w:val="20"/>
                <w:lang w:eastAsia="de-DE"/>
              </w:rPr>
            </w:pPr>
          </w:p>
          <w:p w14:paraId="34F5569C" w14:textId="77777777" w:rsidR="000E24A4" w:rsidRPr="00527889" w:rsidRDefault="000E24A4" w:rsidP="00EC5B47">
            <w:pPr>
              <w:pStyle w:val="TextSituation"/>
              <w:spacing w:line="259" w:lineRule="auto"/>
              <w:ind w:left="473"/>
              <w:rPr>
                <w:rFonts w:eastAsia="Times New Roman" w:cs="Times New Roman"/>
                <w:szCs w:val="20"/>
                <w:lang w:eastAsia="de-DE"/>
              </w:rPr>
            </w:pPr>
            <w:r w:rsidRPr="00527889">
              <w:rPr>
                <w:rFonts w:eastAsia="Times New Roman" w:cs="Times New Roman"/>
                <w:szCs w:val="20"/>
                <w:lang w:eastAsia="de-DE"/>
              </w:rPr>
              <w:t>Orientieren Sie sich an dem Muster für eine Checkliste</w:t>
            </w:r>
            <w:r>
              <w:rPr>
                <w:rFonts w:eastAsia="Times New Roman" w:cs="Times New Roman"/>
                <w:szCs w:val="20"/>
                <w:lang w:eastAsia="de-DE"/>
              </w:rPr>
              <w:t>:</w:t>
            </w:r>
          </w:p>
          <w:p w14:paraId="4308742A" w14:textId="77777777" w:rsidR="000E24A4" w:rsidRDefault="005813B9" w:rsidP="00EC5B47">
            <w:pPr>
              <w:pStyle w:val="TextSituation"/>
              <w:spacing w:line="259" w:lineRule="auto"/>
              <w:ind w:left="473"/>
              <w:rPr>
                <w:rStyle w:val="Hyperlink"/>
              </w:rPr>
            </w:pPr>
            <w:hyperlink r:id="rId18" w:history="1">
              <w:r w:rsidR="000E24A4" w:rsidRPr="001559CA">
                <w:rPr>
                  <w:rStyle w:val="Hyperlink"/>
                </w:rPr>
                <w:t>https://www.iww.de/ue/schadenregulierung/schadenabwicklung-checklisten-haftpflichtschaeden-in-der-kfz-werkstatt-optimal-annehmen-und-bearbeiten-f68524</w:t>
              </w:r>
            </w:hyperlink>
          </w:p>
          <w:p w14:paraId="365D52C3" w14:textId="77777777" w:rsidR="000E24A4" w:rsidRDefault="000E24A4" w:rsidP="00EC5B47">
            <w:pPr>
              <w:pStyle w:val="TextSituation"/>
              <w:spacing w:line="259" w:lineRule="auto"/>
              <w:ind w:left="473"/>
            </w:pPr>
          </w:p>
          <w:p w14:paraId="353CE512" w14:textId="566B564F" w:rsidR="000E24A4" w:rsidRDefault="000E24A4" w:rsidP="000E24A4">
            <w:pPr>
              <w:numPr>
                <w:ilvl w:val="0"/>
                <w:numId w:val="9"/>
              </w:numPr>
              <w:spacing w:line="259" w:lineRule="auto"/>
              <w:rPr>
                <w:rFonts w:eastAsia="Times New Roman" w:cs="Times New Roman"/>
                <w:szCs w:val="20"/>
                <w:lang w:eastAsia="de-DE"/>
              </w:rPr>
            </w:pPr>
            <w:r w:rsidRPr="00520E84">
              <w:rPr>
                <w:rFonts w:eastAsia="Times New Roman" w:cs="Times New Roman"/>
                <w:szCs w:val="20"/>
                <w:lang w:eastAsia="de-DE"/>
              </w:rPr>
              <w:t>Nutzen Sie Ihre selbst erstellte Checkliste</w:t>
            </w:r>
            <w:r>
              <w:rPr>
                <w:rFonts w:eastAsia="Times New Roman" w:cs="Times New Roman"/>
                <w:szCs w:val="20"/>
                <w:lang w:eastAsia="de-DE"/>
              </w:rPr>
              <w:t>,</w:t>
            </w:r>
            <w:r w:rsidRPr="00520E84">
              <w:rPr>
                <w:rFonts w:eastAsia="Times New Roman" w:cs="Times New Roman"/>
                <w:szCs w:val="20"/>
                <w:lang w:eastAsia="de-DE"/>
              </w:rPr>
              <w:t xml:space="preserve"> um den Leistungsfall von Familie Schneider konkret abzuwickeln</w:t>
            </w:r>
            <w:r>
              <w:rPr>
                <w:rFonts w:eastAsia="Times New Roman" w:cs="Times New Roman"/>
                <w:szCs w:val="20"/>
                <w:lang w:eastAsia="de-DE"/>
              </w:rPr>
              <w:t>.</w:t>
            </w:r>
          </w:p>
          <w:p w14:paraId="6EDAEE76" w14:textId="77777777" w:rsidR="00420020" w:rsidRDefault="00420020" w:rsidP="00EC5B47">
            <w:pPr>
              <w:spacing w:line="259" w:lineRule="auto"/>
              <w:ind w:left="473"/>
              <w:rPr>
                <w:rFonts w:eastAsia="Times New Roman" w:cs="Times New Roman"/>
                <w:szCs w:val="20"/>
                <w:lang w:eastAsia="de-DE"/>
              </w:rPr>
            </w:pPr>
          </w:p>
          <w:p w14:paraId="7C2CC265" w14:textId="35349ACD" w:rsidR="000E24A4" w:rsidRDefault="000E24A4" w:rsidP="00EC5B47">
            <w:pPr>
              <w:spacing w:line="259" w:lineRule="auto"/>
              <w:ind w:left="473"/>
              <w:rPr>
                <w:rFonts w:eastAsia="Times New Roman" w:cs="Times New Roman"/>
                <w:szCs w:val="20"/>
                <w:lang w:eastAsia="de-DE"/>
              </w:rPr>
            </w:pPr>
            <w:r>
              <w:rPr>
                <w:rFonts w:eastAsia="Times New Roman" w:cs="Times New Roman"/>
                <w:szCs w:val="20"/>
                <w:lang w:eastAsia="de-DE"/>
              </w:rPr>
              <w:t>Formulieren</w:t>
            </w:r>
            <w:r w:rsidRPr="00520E84">
              <w:rPr>
                <w:rFonts w:eastAsia="Times New Roman" w:cs="Times New Roman"/>
                <w:szCs w:val="20"/>
                <w:lang w:eastAsia="de-DE"/>
              </w:rPr>
              <w:t xml:space="preserve"> Sie eine </w:t>
            </w:r>
            <w:r w:rsidR="004B118D">
              <w:rPr>
                <w:rFonts w:eastAsia="Times New Roman" w:cs="Times New Roman"/>
                <w:szCs w:val="20"/>
                <w:lang w:eastAsia="de-DE"/>
              </w:rPr>
              <w:t>E-Mail</w:t>
            </w:r>
            <w:r w:rsidRPr="00520E84">
              <w:rPr>
                <w:rFonts w:eastAsia="Times New Roman" w:cs="Times New Roman"/>
                <w:szCs w:val="20"/>
                <w:lang w:eastAsia="de-DE"/>
              </w:rPr>
              <w:t xml:space="preserve"> an Herrn Volker Schneider</w:t>
            </w:r>
            <w:r w:rsidR="00EF649D">
              <w:rPr>
                <w:rFonts w:eastAsia="Times New Roman" w:cs="Times New Roman"/>
                <w:szCs w:val="20"/>
                <w:lang w:eastAsia="de-DE"/>
              </w:rPr>
              <w:t xml:space="preserve"> zur Vorlage an mich.</w:t>
            </w:r>
          </w:p>
          <w:p w14:paraId="5C2A9B3E" w14:textId="77777777" w:rsidR="000E24A4" w:rsidRPr="00520E84" w:rsidRDefault="000E24A4" w:rsidP="00EC5B47">
            <w:pPr>
              <w:spacing w:line="259" w:lineRule="auto"/>
              <w:ind w:left="473"/>
              <w:rPr>
                <w:rFonts w:eastAsia="Times New Roman" w:cs="Times New Roman"/>
                <w:szCs w:val="20"/>
                <w:lang w:eastAsia="de-DE"/>
              </w:rPr>
            </w:pPr>
          </w:p>
          <w:p w14:paraId="699291C8" w14:textId="0B85A6FB" w:rsidR="000E24A4" w:rsidRDefault="000E24A4" w:rsidP="000E24A4">
            <w:pPr>
              <w:spacing w:line="259" w:lineRule="auto"/>
              <w:ind w:left="113"/>
              <w:rPr>
                <w:rFonts w:eastAsia="Times New Roman" w:cs="Times New Roman"/>
                <w:szCs w:val="20"/>
                <w:lang w:eastAsia="de-DE"/>
              </w:rPr>
            </w:pPr>
            <w:r w:rsidRPr="00520E84">
              <w:rPr>
                <w:rFonts w:eastAsia="Times New Roman" w:cs="Times New Roman"/>
                <w:szCs w:val="20"/>
                <w:lang w:eastAsia="de-DE"/>
              </w:rPr>
              <w:t xml:space="preserve">Mir ist </w:t>
            </w:r>
            <w:r w:rsidR="00BA2B30">
              <w:rPr>
                <w:rFonts w:eastAsia="Times New Roman" w:cs="Times New Roman"/>
                <w:szCs w:val="20"/>
                <w:lang w:eastAsia="de-DE"/>
              </w:rPr>
              <w:t>bewusst</w:t>
            </w:r>
            <w:r w:rsidRPr="00520E84">
              <w:rPr>
                <w:rFonts w:eastAsia="Times New Roman" w:cs="Times New Roman"/>
                <w:szCs w:val="20"/>
                <w:lang w:eastAsia="de-DE"/>
              </w:rPr>
              <w:t>, dass ich sehr viel von Ihnen verlange</w:t>
            </w:r>
            <w:r w:rsidR="00BA2B30">
              <w:rPr>
                <w:rFonts w:eastAsia="Times New Roman" w:cs="Times New Roman"/>
                <w:szCs w:val="20"/>
                <w:lang w:eastAsia="de-DE"/>
              </w:rPr>
              <w:t>. I</w:t>
            </w:r>
            <w:r w:rsidRPr="00520E84">
              <w:rPr>
                <w:rFonts w:eastAsia="Times New Roman" w:cs="Times New Roman"/>
                <w:szCs w:val="20"/>
                <w:lang w:eastAsia="de-DE"/>
              </w:rPr>
              <w:t xml:space="preserve">ch bin mir aber sicher, dass Sie Ihre Aufgabe bravourös meistern werden. </w:t>
            </w:r>
          </w:p>
          <w:p w14:paraId="5ECBEED0" w14:textId="77777777" w:rsidR="000E24A4" w:rsidRPr="00520E84" w:rsidRDefault="000E24A4" w:rsidP="00EC5B47">
            <w:pPr>
              <w:spacing w:line="259" w:lineRule="auto"/>
              <w:ind w:left="113"/>
              <w:rPr>
                <w:rFonts w:eastAsia="Times New Roman" w:cs="Times New Roman"/>
                <w:szCs w:val="20"/>
                <w:lang w:eastAsia="de-DE"/>
              </w:rPr>
            </w:pPr>
          </w:p>
          <w:p w14:paraId="36EF93F4" w14:textId="582EE471" w:rsidR="000E24A4" w:rsidRDefault="000E24A4" w:rsidP="000E24A4">
            <w:pPr>
              <w:spacing w:line="259" w:lineRule="auto"/>
              <w:ind w:left="113"/>
              <w:rPr>
                <w:rFonts w:eastAsia="Times New Roman" w:cs="Times New Roman"/>
                <w:szCs w:val="20"/>
                <w:lang w:eastAsia="de-DE"/>
              </w:rPr>
            </w:pPr>
            <w:r w:rsidRPr="00520E84">
              <w:rPr>
                <w:rFonts w:eastAsia="Times New Roman" w:cs="Times New Roman"/>
                <w:szCs w:val="20"/>
                <w:lang w:eastAsia="de-DE"/>
              </w:rPr>
              <w:t>Viele Grüße</w:t>
            </w:r>
            <w:r>
              <w:rPr>
                <w:rFonts w:eastAsia="Times New Roman" w:cs="Times New Roman"/>
                <w:szCs w:val="20"/>
                <w:lang w:eastAsia="de-DE"/>
              </w:rPr>
              <w:t xml:space="preserve"> und bis bald</w:t>
            </w:r>
          </w:p>
          <w:p w14:paraId="19FEBA0A" w14:textId="77777777" w:rsidR="000E24A4" w:rsidRPr="00520E84" w:rsidRDefault="000E24A4" w:rsidP="00EC5B47">
            <w:pPr>
              <w:spacing w:line="259" w:lineRule="auto"/>
              <w:ind w:left="113"/>
              <w:rPr>
                <w:rFonts w:eastAsia="Times New Roman" w:cs="Times New Roman"/>
                <w:szCs w:val="20"/>
                <w:lang w:eastAsia="de-DE"/>
              </w:rPr>
            </w:pPr>
          </w:p>
          <w:p w14:paraId="200BB981" w14:textId="6F31430A" w:rsidR="000E24A4" w:rsidRDefault="000E24A4" w:rsidP="000E24A4">
            <w:pPr>
              <w:spacing w:line="259" w:lineRule="auto"/>
              <w:ind w:left="473" w:hanging="360"/>
              <w:jc w:val="both"/>
              <w:rPr>
                <w:rFonts w:eastAsia="Times New Roman" w:cs="Times New Roman"/>
                <w:szCs w:val="20"/>
                <w:lang w:eastAsia="de-DE"/>
              </w:rPr>
            </w:pPr>
            <w:r w:rsidRPr="00520E84">
              <w:rPr>
                <w:rFonts w:eastAsia="Times New Roman" w:cs="Times New Roman"/>
                <w:szCs w:val="20"/>
                <w:lang w:eastAsia="de-DE"/>
              </w:rPr>
              <w:t>Thomas Hilper</w:t>
            </w:r>
          </w:p>
          <w:p w14:paraId="648532C5" w14:textId="468B13E4" w:rsidR="00420020" w:rsidRDefault="00420020" w:rsidP="000E24A4">
            <w:pPr>
              <w:spacing w:line="259" w:lineRule="auto"/>
              <w:ind w:left="473" w:hanging="360"/>
              <w:jc w:val="both"/>
              <w:rPr>
                <w:rFonts w:eastAsia="Times New Roman" w:cs="Times New Roman"/>
                <w:szCs w:val="20"/>
                <w:lang w:eastAsia="de-DE"/>
              </w:rPr>
            </w:pPr>
          </w:p>
          <w:p w14:paraId="6086F089" w14:textId="77777777" w:rsidR="00420020" w:rsidRPr="00520E84" w:rsidRDefault="00420020" w:rsidP="00EC5B47">
            <w:pPr>
              <w:spacing w:line="259" w:lineRule="auto"/>
              <w:ind w:left="473" w:hanging="360"/>
              <w:jc w:val="both"/>
              <w:rPr>
                <w:rFonts w:eastAsia="Times New Roman" w:cs="Times New Roman"/>
                <w:szCs w:val="20"/>
                <w:lang w:eastAsia="de-DE"/>
              </w:rPr>
            </w:pPr>
          </w:p>
          <w:p w14:paraId="7CD856BC" w14:textId="77777777" w:rsidR="000E24A4" w:rsidRPr="00520E84" w:rsidRDefault="000E24A4" w:rsidP="00EC5B47">
            <w:pPr>
              <w:spacing w:line="259" w:lineRule="auto"/>
              <w:rPr>
                <w:rFonts w:eastAsia="Calibri" w:cs="Arial"/>
              </w:rPr>
            </w:pPr>
            <w:r w:rsidRPr="00520E84">
              <w:rPr>
                <w:rFonts w:eastAsia="Calibri" w:cs="Arial"/>
              </w:rPr>
              <w:t>_________________________________________________________________________</w:t>
            </w:r>
          </w:p>
          <w:p w14:paraId="12847870" w14:textId="77777777" w:rsidR="000E24A4" w:rsidRPr="00520E84" w:rsidRDefault="000E24A4" w:rsidP="00EC5B47">
            <w:pPr>
              <w:spacing w:line="259" w:lineRule="auto"/>
              <w:rPr>
                <w:rFonts w:eastAsia="Calibri" w:cs="Arial"/>
              </w:rPr>
            </w:pPr>
            <w:r w:rsidRPr="00520E84">
              <w:rPr>
                <w:rFonts w:eastAsia="Calibri" w:cs="Arial"/>
              </w:rPr>
              <w:t xml:space="preserve">Von: </w:t>
            </w:r>
            <w:hyperlink r:id="rId19" w:history="1">
              <w:r w:rsidRPr="008A4B87">
                <w:rPr>
                  <w:rStyle w:val="Hyperlink"/>
                  <w:rFonts w:eastAsia="Calibri" w:cs="Arial"/>
                </w:rPr>
                <w:t>volker.schneider@weberado.de</w:t>
              </w:r>
            </w:hyperlink>
          </w:p>
          <w:p w14:paraId="7F0D2A30" w14:textId="77777777" w:rsidR="000E24A4" w:rsidRPr="00520E84" w:rsidRDefault="000E24A4" w:rsidP="00EC5B47">
            <w:pPr>
              <w:spacing w:line="259" w:lineRule="auto"/>
              <w:rPr>
                <w:rFonts w:eastAsia="Calibri" w:cs="Arial"/>
              </w:rPr>
            </w:pPr>
            <w:r>
              <w:rPr>
                <w:rFonts w:eastAsia="Calibri" w:cs="Arial"/>
              </w:rPr>
              <w:t>Gesendet: Sonntag, 10.05.20xx</w:t>
            </w:r>
            <w:r w:rsidRPr="00520E84">
              <w:rPr>
                <w:rFonts w:eastAsia="Calibri" w:cs="Arial"/>
              </w:rPr>
              <w:t xml:space="preserve"> 10:01 Uhr</w:t>
            </w:r>
          </w:p>
          <w:p w14:paraId="37187AE9" w14:textId="77777777" w:rsidR="000E24A4" w:rsidRPr="00520E84" w:rsidRDefault="000E24A4" w:rsidP="00EC5B47">
            <w:pPr>
              <w:spacing w:line="259" w:lineRule="auto"/>
              <w:rPr>
                <w:rFonts w:eastAsia="Calibri" w:cs="Arial"/>
              </w:rPr>
            </w:pPr>
            <w:r w:rsidRPr="00520E84">
              <w:rPr>
                <w:rFonts w:eastAsia="Calibri" w:cs="Arial"/>
              </w:rPr>
              <w:t xml:space="preserve">An: </w:t>
            </w:r>
            <w:hyperlink r:id="rId20" w:history="1">
              <w:r w:rsidRPr="00520E84">
                <w:rPr>
                  <w:rFonts w:eastAsia="Calibri" w:cs="Arial"/>
                  <w:color w:val="0563C1" w:themeColor="hyperlink"/>
                  <w:u w:val="single"/>
                </w:rPr>
                <w:t>info@proximus.de</w:t>
              </w:r>
            </w:hyperlink>
          </w:p>
          <w:p w14:paraId="412FFFB5" w14:textId="27900496" w:rsidR="000E24A4" w:rsidRDefault="000E24A4" w:rsidP="000E24A4">
            <w:pPr>
              <w:spacing w:line="259" w:lineRule="auto"/>
              <w:rPr>
                <w:rFonts w:eastAsia="Calibri" w:cs="Arial"/>
              </w:rPr>
            </w:pPr>
            <w:r w:rsidRPr="00520E84">
              <w:rPr>
                <w:rFonts w:eastAsia="Calibri" w:cs="Arial"/>
              </w:rPr>
              <w:t>Be</w:t>
            </w:r>
            <w:r>
              <w:rPr>
                <w:rFonts w:eastAsia="Calibri" w:cs="Arial"/>
              </w:rPr>
              <w:t>treff: Schadenmeldung zu UV – 20</w:t>
            </w:r>
            <w:r w:rsidRPr="00520E84">
              <w:rPr>
                <w:rFonts w:eastAsia="Calibri" w:cs="Arial"/>
              </w:rPr>
              <w:t xml:space="preserve"> </w:t>
            </w:r>
            <w:r>
              <w:rPr>
                <w:rFonts w:eastAsia="Calibri" w:cs="Arial"/>
              </w:rPr>
              <w:t>–</w:t>
            </w:r>
            <w:r w:rsidRPr="00520E84">
              <w:rPr>
                <w:rFonts w:eastAsia="Calibri" w:cs="Arial"/>
              </w:rPr>
              <w:t xml:space="preserve"> 789123</w:t>
            </w:r>
          </w:p>
          <w:p w14:paraId="1B2CC420" w14:textId="77777777" w:rsidR="000E24A4" w:rsidRPr="00520E84" w:rsidRDefault="000E24A4" w:rsidP="00EC5B47">
            <w:pPr>
              <w:spacing w:line="259" w:lineRule="auto"/>
              <w:rPr>
                <w:rFonts w:eastAsia="Calibri" w:cs="Arial"/>
              </w:rPr>
            </w:pPr>
          </w:p>
          <w:p w14:paraId="69718C08" w14:textId="3B23ABE1" w:rsidR="000E24A4" w:rsidRDefault="000E24A4" w:rsidP="000E24A4">
            <w:pPr>
              <w:spacing w:line="259" w:lineRule="auto"/>
              <w:rPr>
                <w:rFonts w:eastAsia="Calibri" w:cs="Arial"/>
              </w:rPr>
            </w:pPr>
            <w:r w:rsidRPr="00520E84">
              <w:rPr>
                <w:rFonts w:eastAsia="Calibri" w:cs="Arial"/>
              </w:rPr>
              <w:t xml:space="preserve">Sehr geehrte Damen und Herren, </w:t>
            </w:r>
          </w:p>
          <w:p w14:paraId="6285A70F" w14:textId="77777777" w:rsidR="00F8324B" w:rsidRPr="00520E84" w:rsidRDefault="00F8324B" w:rsidP="00EC5B47">
            <w:pPr>
              <w:spacing w:line="259" w:lineRule="auto"/>
              <w:rPr>
                <w:rFonts w:eastAsia="Calibri" w:cs="Arial"/>
              </w:rPr>
            </w:pPr>
          </w:p>
          <w:p w14:paraId="44160179" w14:textId="2730C823" w:rsidR="000E24A4" w:rsidRDefault="000E24A4" w:rsidP="000E24A4">
            <w:pPr>
              <w:spacing w:line="259" w:lineRule="auto"/>
              <w:rPr>
                <w:rFonts w:eastAsia="Calibri" w:cs="Arial"/>
              </w:rPr>
            </w:pPr>
            <w:r w:rsidRPr="00520E84">
              <w:rPr>
                <w:rFonts w:eastAsia="Calibri" w:cs="Arial"/>
              </w:rPr>
              <w:t xml:space="preserve">meine Mutter und mein Vater hatten gestern einen schweren Autounfall, bei dem mein Vater leider verstorben ist. </w:t>
            </w:r>
          </w:p>
          <w:p w14:paraId="157ABD43" w14:textId="77777777" w:rsidR="00F8324B" w:rsidRPr="00520E84" w:rsidRDefault="00F8324B" w:rsidP="00EC5B47">
            <w:pPr>
              <w:spacing w:line="259" w:lineRule="auto"/>
              <w:rPr>
                <w:rFonts w:eastAsia="Calibri" w:cs="Arial"/>
              </w:rPr>
            </w:pPr>
          </w:p>
          <w:p w14:paraId="0022CDC3" w14:textId="65F576AD" w:rsidR="000E24A4" w:rsidRDefault="000E24A4" w:rsidP="000E24A4">
            <w:pPr>
              <w:spacing w:line="259" w:lineRule="auto"/>
              <w:rPr>
                <w:rFonts w:eastAsia="Calibri" w:cs="Arial"/>
              </w:rPr>
            </w:pPr>
            <w:r w:rsidRPr="00520E84">
              <w:rPr>
                <w:rFonts w:eastAsia="Calibri" w:cs="Arial"/>
              </w:rPr>
              <w:t>Meine Mutter liegt noch im Krankenhaus. Ihr Becken ist gebrochen und sie hat Verbrennungen dritten Grades am kompletten Oberkörper und im Gesicht.</w:t>
            </w:r>
            <w:r w:rsidR="00B10407">
              <w:rPr>
                <w:rFonts w:eastAsia="Calibri" w:cs="Arial"/>
              </w:rPr>
              <w:t xml:space="preserve"> </w:t>
            </w:r>
            <w:r w:rsidRPr="00520E84">
              <w:rPr>
                <w:rFonts w:eastAsia="Calibri" w:cs="Arial"/>
              </w:rPr>
              <w:t>Nach Aussage der Ärzte werden die Gebrauchsfähigkeit ihres rechten Armes dauerhaft zu 60 % und die Gebrauchsfähigkeit ihres rechten Beins bis unterhalb des Knies zu 100 % beeinträchtigt sein. Die Ärzte stellten fest, dass an der Invalidität des Arms und des Bein</w:t>
            </w:r>
            <w:r>
              <w:rPr>
                <w:rFonts w:eastAsia="Calibri" w:cs="Arial"/>
              </w:rPr>
              <w:t>e</w:t>
            </w:r>
            <w:r w:rsidRPr="00520E84">
              <w:rPr>
                <w:rFonts w:eastAsia="Calibri" w:cs="Arial"/>
              </w:rPr>
              <w:t xml:space="preserve">s vorhandene Durchblutungsstörungen zu 30 % mitgewirkt haben. </w:t>
            </w:r>
          </w:p>
          <w:p w14:paraId="513119F0" w14:textId="77777777" w:rsidR="00F8324B" w:rsidRPr="00520E84" w:rsidRDefault="00F8324B" w:rsidP="00EC5B47">
            <w:pPr>
              <w:spacing w:line="259" w:lineRule="auto"/>
              <w:rPr>
                <w:rFonts w:eastAsia="Calibri" w:cs="Arial"/>
              </w:rPr>
            </w:pPr>
          </w:p>
          <w:p w14:paraId="523C623E" w14:textId="2CAFEF35" w:rsidR="000E24A4" w:rsidRDefault="000E24A4" w:rsidP="000E24A4">
            <w:pPr>
              <w:spacing w:line="259" w:lineRule="auto"/>
              <w:rPr>
                <w:rFonts w:eastAsia="Calibri" w:cs="Arial"/>
              </w:rPr>
            </w:pPr>
            <w:r w:rsidRPr="00520E84">
              <w:rPr>
                <w:rFonts w:eastAsia="Calibri" w:cs="Arial"/>
              </w:rPr>
              <w:t>Es ist davon auszugehen, dass mein</w:t>
            </w:r>
            <w:r>
              <w:rPr>
                <w:rFonts w:eastAsia="Calibri" w:cs="Arial"/>
              </w:rPr>
              <w:t>e Mutter noch bis zum 31.05.20xx</w:t>
            </w:r>
            <w:r w:rsidRPr="00520E84">
              <w:rPr>
                <w:rFonts w:eastAsia="Calibri" w:cs="Arial"/>
              </w:rPr>
              <w:t xml:space="preserve"> im Krankenhaus verweilen muss. Die Ärzte schät</w:t>
            </w:r>
            <w:r>
              <w:rPr>
                <w:rFonts w:eastAsia="Calibri" w:cs="Arial"/>
              </w:rPr>
              <w:t>zen, dass sie bis zum 30.06.20xx</w:t>
            </w:r>
            <w:r w:rsidRPr="00520E84">
              <w:rPr>
                <w:rFonts w:eastAsia="Calibri" w:cs="Arial"/>
              </w:rPr>
              <w:t xml:space="preserve"> arbeitsunfähig sein wird und im Juli sicher auch nur zu 50 % arbeitsfähig sein wird. </w:t>
            </w:r>
          </w:p>
          <w:p w14:paraId="7478994B" w14:textId="77777777" w:rsidR="00F8324B" w:rsidRPr="00520E84" w:rsidRDefault="00F8324B" w:rsidP="00EC5B47">
            <w:pPr>
              <w:spacing w:line="259" w:lineRule="auto"/>
              <w:rPr>
                <w:rFonts w:eastAsia="Calibri" w:cs="Arial"/>
              </w:rPr>
            </w:pPr>
          </w:p>
          <w:p w14:paraId="7191CB66" w14:textId="69565DBB" w:rsidR="000E24A4" w:rsidRDefault="000E24A4" w:rsidP="000E24A4">
            <w:pPr>
              <w:spacing w:line="259" w:lineRule="auto"/>
              <w:rPr>
                <w:rFonts w:eastAsia="Calibri" w:cs="Arial"/>
              </w:rPr>
            </w:pPr>
            <w:r w:rsidRPr="00520E84">
              <w:rPr>
                <w:rFonts w:eastAsia="Calibri" w:cs="Arial"/>
              </w:rPr>
              <w:t>Bei meinem Vater wurde eine Alkoholkonzentration von 0,5 Promille im Blut festgeste</w:t>
            </w:r>
            <w:r>
              <w:rPr>
                <w:rFonts w:eastAsia="Calibri" w:cs="Arial"/>
              </w:rPr>
              <w:t>llt. Laut dem Polizeibericht kann diese aber nicht mit dem Unfall in Verbindung gebracht werden</w:t>
            </w:r>
            <w:r w:rsidRPr="00520E84">
              <w:rPr>
                <w:rFonts w:eastAsia="Calibri" w:cs="Arial"/>
              </w:rPr>
              <w:t xml:space="preserve">. </w:t>
            </w:r>
          </w:p>
          <w:p w14:paraId="3156BC2E" w14:textId="77777777" w:rsidR="00F8324B" w:rsidRPr="00520E84" w:rsidRDefault="00F8324B" w:rsidP="00EC5B47">
            <w:pPr>
              <w:spacing w:line="259" w:lineRule="auto"/>
              <w:rPr>
                <w:rFonts w:eastAsia="Calibri" w:cs="Arial"/>
              </w:rPr>
            </w:pPr>
          </w:p>
          <w:p w14:paraId="0134FF58" w14:textId="3B28AC90" w:rsidR="000E24A4" w:rsidRDefault="000E24A4" w:rsidP="000E24A4">
            <w:pPr>
              <w:spacing w:line="259" w:lineRule="auto"/>
              <w:rPr>
                <w:rFonts w:eastAsia="Calibri" w:cs="Arial"/>
              </w:rPr>
            </w:pPr>
            <w:r w:rsidRPr="00520E84">
              <w:rPr>
                <w:rFonts w:eastAsia="Calibri" w:cs="Arial"/>
              </w:rPr>
              <w:t>Ich hänge Ihnen den Zeitungsbericht an, in de</w:t>
            </w:r>
            <w:r>
              <w:rPr>
                <w:rFonts w:eastAsia="Calibri" w:cs="Arial"/>
              </w:rPr>
              <w:t>m der Unfall geschildert wurde (Anhang).</w:t>
            </w:r>
          </w:p>
          <w:p w14:paraId="2270F4A5" w14:textId="77777777" w:rsidR="00F8324B" w:rsidRPr="00520E84" w:rsidRDefault="00F8324B" w:rsidP="00EC5B47">
            <w:pPr>
              <w:spacing w:line="259" w:lineRule="auto"/>
              <w:rPr>
                <w:rFonts w:eastAsia="Calibri" w:cs="Arial"/>
              </w:rPr>
            </w:pPr>
          </w:p>
          <w:p w14:paraId="69348D09" w14:textId="25377FD8" w:rsidR="000E24A4" w:rsidRDefault="000E24A4" w:rsidP="000E24A4">
            <w:pPr>
              <w:spacing w:line="259" w:lineRule="auto"/>
              <w:rPr>
                <w:rFonts w:eastAsia="Calibri" w:cs="Arial"/>
              </w:rPr>
            </w:pPr>
            <w:r w:rsidRPr="00520E84">
              <w:rPr>
                <w:rFonts w:eastAsia="Calibri" w:cs="Arial"/>
              </w:rPr>
              <w:t xml:space="preserve">Bitte teilen Sie mir mit, welche Leistungen meine Mutter aus ihrer Unfallversicherung voraussichtlich erhalten wird und welche Nachweise ich ihnen zusenden muss. </w:t>
            </w:r>
          </w:p>
          <w:p w14:paraId="5D305191" w14:textId="77777777" w:rsidR="00F8324B" w:rsidRPr="00520E84" w:rsidRDefault="00F8324B" w:rsidP="00EC5B47">
            <w:pPr>
              <w:spacing w:line="259" w:lineRule="auto"/>
              <w:rPr>
                <w:rFonts w:eastAsia="Calibri" w:cs="Arial"/>
              </w:rPr>
            </w:pPr>
          </w:p>
          <w:p w14:paraId="201389B5" w14:textId="387F53D6" w:rsidR="000E24A4" w:rsidRDefault="000E24A4" w:rsidP="000E24A4">
            <w:pPr>
              <w:spacing w:line="259" w:lineRule="auto"/>
              <w:rPr>
                <w:rFonts w:eastAsia="Calibri" w:cs="Arial"/>
              </w:rPr>
            </w:pPr>
            <w:r w:rsidRPr="00520E84">
              <w:rPr>
                <w:rFonts w:eastAsia="Calibri" w:cs="Arial"/>
              </w:rPr>
              <w:t>Freundliche Grüße</w:t>
            </w:r>
          </w:p>
          <w:p w14:paraId="07C01941" w14:textId="77777777" w:rsidR="00F8324B" w:rsidRPr="00520E84" w:rsidRDefault="00F8324B" w:rsidP="00EC5B47">
            <w:pPr>
              <w:spacing w:line="259" w:lineRule="auto"/>
              <w:rPr>
                <w:rFonts w:eastAsia="Calibri" w:cs="Arial"/>
              </w:rPr>
            </w:pPr>
          </w:p>
          <w:p w14:paraId="49BE9B4C" w14:textId="77777777" w:rsidR="000E24A4" w:rsidRDefault="000E24A4" w:rsidP="000E24A4">
            <w:pPr>
              <w:pStyle w:val="Textkrper-Erstzeileneinzug"/>
              <w:spacing w:line="259" w:lineRule="auto"/>
              <w:ind w:firstLine="0"/>
              <w:rPr>
                <w:rFonts w:eastAsia="Calibri"/>
              </w:rPr>
            </w:pPr>
            <w:r w:rsidRPr="00520E84">
              <w:rPr>
                <w:rFonts w:eastAsia="Calibri"/>
              </w:rPr>
              <w:t>Volker Schneider</w:t>
            </w:r>
          </w:p>
          <w:p w14:paraId="7D45BEE5" w14:textId="2B7F326F" w:rsidR="00B10407" w:rsidRPr="00880694" w:rsidRDefault="00B10407" w:rsidP="000E24A4">
            <w:pPr>
              <w:pStyle w:val="Textkrper-Erstzeileneinzug"/>
              <w:spacing w:line="259" w:lineRule="auto"/>
              <w:ind w:firstLine="0"/>
              <w:rPr>
                <w:color w:val="auto"/>
                <w:szCs w:val="22"/>
              </w:rPr>
            </w:pPr>
          </w:p>
        </w:tc>
      </w:tr>
    </w:tbl>
    <w:p w14:paraId="51940DED" w14:textId="77777777" w:rsidR="009B7D73" w:rsidRPr="00EC5B47" w:rsidRDefault="009B7D73" w:rsidP="00280135">
      <w:pPr>
        <w:pStyle w:val="Textkrper"/>
        <w:jc w:val="left"/>
        <w:rPr>
          <w:bCs/>
        </w:rPr>
      </w:pPr>
    </w:p>
    <w:p w14:paraId="282C7275" w14:textId="3D806300" w:rsidR="00280135" w:rsidRPr="00B801E4" w:rsidRDefault="009B7D73" w:rsidP="00EC5B47">
      <w:pPr>
        <w:rPr>
          <w:b/>
        </w:rPr>
      </w:pPr>
      <w:r>
        <w:rPr>
          <w:b/>
        </w:rPr>
        <w:t>Anhang</w:t>
      </w:r>
    </w:p>
    <w:p w14:paraId="12F7076C" w14:textId="6AA77EB6" w:rsidR="009B7D73" w:rsidRDefault="00280135" w:rsidP="00EC5B47">
      <w:pPr>
        <w:spacing w:before="120" w:after="120"/>
        <w:ind w:left="-284"/>
        <w:jc w:val="both"/>
        <w:rPr>
          <w:rFonts w:cs="Arial"/>
          <w:b/>
          <w:color w:val="000000" w:themeColor="text1"/>
          <w:szCs w:val="24"/>
        </w:rPr>
      </w:pPr>
      <w:r>
        <w:rPr>
          <w:rFonts w:ascii="Tahoma" w:hAnsi="Tahoma" w:cs="Tahoma"/>
          <w:b/>
          <w:noProof/>
          <w:lang w:eastAsia="de-DE"/>
        </w:rPr>
        <w:drawing>
          <wp:inline distT="0" distB="0" distL="0" distR="0" wp14:anchorId="544C31A1" wp14:editId="33D58AFC">
            <wp:extent cx="2918123" cy="2766349"/>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spaper.jpg"/>
                    <pic:cNvPicPr/>
                  </pic:nvPicPr>
                  <pic:blipFill>
                    <a:blip r:embed="rId21">
                      <a:extLst>
                        <a:ext uri="{28A0092B-C50C-407E-A947-70E740481C1C}">
                          <a14:useLocalDpi xmlns:a14="http://schemas.microsoft.com/office/drawing/2010/main" val="0"/>
                        </a:ext>
                      </a:extLst>
                    </a:blip>
                    <a:stretch>
                      <a:fillRect/>
                    </a:stretch>
                  </pic:blipFill>
                  <pic:spPr>
                    <a:xfrm>
                      <a:off x="0" y="0"/>
                      <a:ext cx="3027503" cy="2870040"/>
                    </a:xfrm>
                    <a:prstGeom prst="rect">
                      <a:avLst/>
                    </a:prstGeom>
                  </pic:spPr>
                </pic:pic>
              </a:graphicData>
            </a:graphic>
          </wp:inline>
        </w:drawing>
      </w:r>
      <w:r w:rsidR="009B7D73">
        <w:rPr>
          <w:b/>
        </w:rPr>
        <w:br w:type="page"/>
      </w:r>
    </w:p>
    <w:p w14:paraId="6DD0165E" w14:textId="48E4F77B" w:rsidR="00280135" w:rsidRPr="00B801E4" w:rsidRDefault="004433D5" w:rsidP="00EC5B47">
      <w:pPr>
        <w:pStyle w:val="TextDatenkranz"/>
        <w:spacing w:before="120" w:after="120" w:line="259" w:lineRule="auto"/>
        <w:rPr>
          <w:b/>
        </w:rPr>
      </w:pPr>
      <w:r>
        <w:rPr>
          <w:b/>
        </w:rPr>
        <w:t>Anlage</w:t>
      </w:r>
      <w:r w:rsidR="009B7D73">
        <w:rPr>
          <w:b/>
        </w:rPr>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1847"/>
        <w:gridCol w:w="1846"/>
        <w:gridCol w:w="985"/>
        <w:gridCol w:w="874"/>
        <w:gridCol w:w="1959"/>
      </w:tblGrid>
      <w:tr w:rsidR="00280135" w:rsidRPr="006C6386" w14:paraId="10346B04" w14:textId="77777777" w:rsidTr="001D0EF9">
        <w:tc>
          <w:tcPr>
            <w:tcW w:w="1912" w:type="dxa"/>
          </w:tcPr>
          <w:p w14:paraId="62F6FE78" w14:textId="77777777" w:rsidR="00280135" w:rsidRPr="006C6386" w:rsidRDefault="00280135" w:rsidP="001D0EF9">
            <w:pPr>
              <w:jc w:val="both"/>
              <w:rPr>
                <w:rFonts w:cs="Arial"/>
                <w:sz w:val="18"/>
                <w:szCs w:val="18"/>
              </w:rPr>
            </w:pPr>
          </w:p>
        </w:tc>
        <w:tc>
          <w:tcPr>
            <w:tcW w:w="1904" w:type="dxa"/>
          </w:tcPr>
          <w:p w14:paraId="388D3835" w14:textId="77777777" w:rsidR="00280135" w:rsidRPr="006C6386" w:rsidRDefault="00280135" w:rsidP="001D0EF9">
            <w:pPr>
              <w:jc w:val="both"/>
              <w:rPr>
                <w:rFonts w:cs="Arial"/>
                <w:b/>
                <w:sz w:val="18"/>
                <w:szCs w:val="18"/>
              </w:rPr>
            </w:pPr>
            <w:r w:rsidRPr="006C6386">
              <w:rPr>
                <w:rFonts w:cs="Arial"/>
                <w:b/>
                <w:sz w:val="18"/>
                <w:szCs w:val="18"/>
              </w:rPr>
              <w:t xml:space="preserve">Name </w:t>
            </w:r>
          </w:p>
        </w:tc>
        <w:tc>
          <w:tcPr>
            <w:tcW w:w="1904" w:type="dxa"/>
          </w:tcPr>
          <w:p w14:paraId="1CB21156" w14:textId="77777777" w:rsidR="00280135" w:rsidRPr="006C6386" w:rsidRDefault="00280135" w:rsidP="001D0EF9">
            <w:pPr>
              <w:jc w:val="both"/>
              <w:rPr>
                <w:rFonts w:cs="Arial"/>
                <w:b/>
                <w:sz w:val="18"/>
                <w:szCs w:val="18"/>
              </w:rPr>
            </w:pPr>
            <w:r w:rsidRPr="006C6386">
              <w:rPr>
                <w:rFonts w:cs="Arial"/>
                <w:b/>
                <w:sz w:val="18"/>
                <w:szCs w:val="18"/>
              </w:rPr>
              <w:t>Vorname</w:t>
            </w:r>
          </w:p>
        </w:tc>
        <w:tc>
          <w:tcPr>
            <w:tcW w:w="1910" w:type="dxa"/>
            <w:gridSpan w:val="2"/>
          </w:tcPr>
          <w:p w14:paraId="764FE00A" w14:textId="77777777" w:rsidR="00280135" w:rsidRPr="006C6386" w:rsidRDefault="00280135" w:rsidP="001D0EF9">
            <w:pPr>
              <w:jc w:val="both"/>
              <w:rPr>
                <w:rFonts w:cs="Arial"/>
                <w:b/>
                <w:sz w:val="18"/>
                <w:szCs w:val="18"/>
              </w:rPr>
            </w:pPr>
            <w:r w:rsidRPr="006C6386">
              <w:rPr>
                <w:rFonts w:cs="Arial"/>
                <w:b/>
                <w:sz w:val="18"/>
                <w:szCs w:val="18"/>
              </w:rPr>
              <w:t>Geb.-Datum</w:t>
            </w:r>
          </w:p>
        </w:tc>
        <w:tc>
          <w:tcPr>
            <w:tcW w:w="1998" w:type="dxa"/>
          </w:tcPr>
          <w:p w14:paraId="7152CAA1" w14:textId="77777777" w:rsidR="00280135" w:rsidRPr="006C6386" w:rsidRDefault="00280135" w:rsidP="001D0EF9">
            <w:pPr>
              <w:jc w:val="both"/>
              <w:rPr>
                <w:rFonts w:cs="Arial"/>
                <w:b/>
                <w:sz w:val="18"/>
                <w:szCs w:val="18"/>
              </w:rPr>
            </w:pPr>
            <w:r w:rsidRPr="006C6386">
              <w:rPr>
                <w:rFonts w:cs="Arial"/>
                <w:b/>
                <w:sz w:val="18"/>
                <w:szCs w:val="18"/>
              </w:rPr>
              <w:t>Beruf</w:t>
            </w:r>
          </w:p>
        </w:tc>
      </w:tr>
      <w:tr w:rsidR="00280135" w:rsidRPr="006C6386" w14:paraId="37E1ADA1" w14:textId="77777777" w:rsidTr="001D0EF9">
        <w:tc>
          <w:tcPr>
            <w:tcW w:w="1912" w:type="dxa"/>
          </w:tcPr>
          <w:p w14:paraId="45FA3AEA" w14:textId="36B50713" w:rsidR="00280135" w:rsidRPr="006C6386" w:rsidRDefault="00280135" w:rsidP="001D0EF9">
            <w:pPr>
              <w:jc w:val="both"/>
              <w:rPr>
                <w:rFonts w:cs="Arial"/>
                <w:b/>
                <w:sz w:val="18"/>
                <w:szCs w:val="18"/>
              </w:rPr>
            </w:pPr>
            <w:r w:rsidRPr="006C6386">
              <w:rPr>
                <w:rFonts w:cs="Arial"/>
                <w:b/>
                <w:sz w:val="18"/>
                <w:szCs w:val="18"/>
              </w:rPr>
              <w:t>V</w:t>
            </w:r>
            <w:r w:rsidR="00FD480D">
              <w:rPr>
                <w:rFonts w:cs="Arial"/>
                <w:b/>
                <w:sz w:val="18"/>
                <w:szCs w:val="18"/>
              </w:rPr>
              <w:t>ersicherungsnehmer</w:t>
            </w:r>
          </w:p>
        </w:tc>
        <w:tc>
          <w:tcPr>
            <w:tcW w:w="1904" w:type="dxa"/>
          </w:tcPr>
          <w:p w14:paraId="2BB30145" w14:textId="77777777" w:rsidR="00280135" w:rsidRPr="006C6386" w:rsidRDefault="00280135" w:rsidP="001D0EF9">
            <w:pPr>
              <w:jc w:val="both"/>
              <w:rPr>
                <w:rFonts w:cs="Arial"/>
                <w:sz w:val="18"/>
                <w:szCs w:val="18"/>
              </w:rPr>
            </w:pPr>
            <w:r w:rsidRPr="006C6386">
              <w:rPr>
                <w:rFonts w:cs="Arial"/>
                <w:sz w:val="18"/>
                <w:szCs w:val="18"/>
              </w:rPr>
              <w:t>Schneider</w:t>
            </w:r>
          </w:p>
        </w:tc>
        <w:tc>
          <w:tcPr>
            <w:tcW w:w="1904" w:type="dxa"/>
          </w:tcPr>
          <w:p w14:paraId="0D447AE1" w14:textId="77777777" w:rsidR="00280135" w:rsidRPr="006C6386" w:rsidRDefault="00280135" w:rsidP="001D0EF9">
            <w:pPr>
              <w:jc w:val="both"/>
              <w:rPr>
                <w:rFonts w:cs="Arial"/>
                <w:sz w:val="18"/>
                <w:szCs w:val="18"/>
              </w:rPr>
            </w:pPr>
            <w:r w:rsidRPr="006C6386">
              <w:rPr>
                <w:rFonts w:cs="Arial"/>
                <w:sz w:val="18"/>
                <w:szCs w:val="18"/>
              </w:rPr>
              <w:t>Hans-Peter</w:t>
            </w:r>
          </w:p>
        </w:tc>
        <w:tc>
          <w:tcPr>
            <w:tcW w:w="1910" w:type="dxa"/>
            <w:gridSpan w:val="2"/>
          </w:tcPr>
          <w:p w14:paraId="172AAFCE" w14:textId="77777777" w:rsidR="00280135" w:rsidRPr="006C6386" w:rsidRDefault="00280135" w:rsidP="001D0EF9">
            <w:pPr>
              <w:jc w:val="both"/>
              <w:rPr>
                <w:rFonts w:cs="Arial"/>
                <w:sz w:val="18"/>
                <w:szCs w:val="18"/>
              </w:rPr>
            </w:pPr>
            <w:r w:rsidRPr="006C6386">
              <w:rPr>
                <w:rFonts w:cs="Arial"/>
                <w:sz w:val="18"/>
                <w:szCs w:val="18"/>
              </w:rPr>
              <w:t>24.08.1965</w:t>
            </w:r>
          </w:p>
        </w:tc>
        <w:tc>
          <w:tcPr>
            <w:tcW w:w="1998" w:type="dxa"/>
          </w:tcPr>
          <w:p w14:paraId="5BA72FCD" w14:textId="77777777" w:rsidR="00280135" w:rsidRPr="006C6386" w:rsidRDefault="00280135" w:rsidP="001D0EF9">
            <w:pPr>
              <w:jc w:val="both"/>
              <w:rPr>
                <w:rFonts w:cs="Arial"/>
                <w:sz w:val="18"/>
                <w:szCs w:val="18"/>
              </w:rPr>
            </w:pPr>
            <w:r w:rsidRPr="006C6386">
              <w:rPr>
                <w:rFonts w:cs="Arial"/>
                <w:sz w:val="18"/>
                <w:szCs w:val="18"/>
              </w:rPr>
              <w:t>Arbeitnehmer/-in</w:t>
            </w:r>
          </w:p>
        </w:tc>
      </w:tr>
      <w:tr w:rsidR="00280135" w:rsidRPr="006C6386" w14:paraId="25C2BCAC" w14:textId="77777777" w:rsidTr="001D0EF9">
        <w:tc>
          <w:tcPr>
            <w:tcW w:w="1912" w:type="dxa"/>
          </w:tcPr>
          <w:p w14:paraId="67CED161" w14:textId="59DD4083" w:rsidR="00280135" w:rsidRPr="006C6386" w:rsidRDefault="00280135" w:rsidP="001D0EF9">
            <w:pPr>
              <w:jc w:val="both"/>
              <w:rPr>
                <w:rFonts w:cs="Arial"/>
                <w:b/>
                <w:sz w:val="18"/>
                <w:szCs w:val="18"/>
              </w:rPr>
            </w:pPr>
            <w:r w:rsidRPr="006C6386">
              <w:rPr>
                <w:rFonts w:cs="Arial"/>
                <w:b/>
                <w:sz w:val="18"/>
                <w:szCs w:val="18"/>
              </w:rPr>
              <w:t>Anschrift</w:t>
            </w:r>
          </w:p>
        </w:tc>
        <w:tc>
          <w:tcPr>
            <w:tcW w:w="7716" w:type="dxa"/>
            <w:gridSpan w:val="5"/>
          </w:tcPr>
          <w:p w14:paraId="0443528E" w14:textId="77777777" w:rsidR="00280135" w:rsidRPr="006C6386" w:rsidRDefault="00280135" w:rsidP="001D0EF9">
            <w:pPr>
              <w:jc w:val="both"/>
              <w:rPr>
                <w:rFonts w:cs="Arial"/>
                <w:sz w:val="18"/>
                <w:szCs w:val="18"/>
              </w:rPr>
            </w:pPr>
            <w:r w:rsidRPr="006C6386">
              <w:rPr>
                <w:rFonts w:cs="Arial"/>
                <w:sz w:val="18"/>
                <w:szCs w:val="18"/>
              </w:rPr>
              <w:t>Am Mittelring 43, 88214 Ravensburg</w:t>
            </w:r>
          </w:p>
        </w:tc>
      </w:tr>
      <w:tr w:rsidR="00280135" w:rsidRPr="006C6386" w14:paraId="5F5FC2AE" w14:textId="77777777" w:rsidTr="001D0EF9">
        <w:tc>
          <w:tcPr>
            <w:tcW w:w="9628" w:type="dxa"/>
            <w:gridSpan w:val="6"/>
          </w:tcPr>
          <w:p w14:paraId="3ACCD6F8" w14:textId="77777777" w:rsidR="00280135" w:rsidRPr="006C6386" w:rsidRDefault="00280135" w:rsidP="001D0EF9">
            <w:pPr>
              <w:jc w:val="center"/>
              <w:rPr>
                <w:rFonts w:cs="Arial"/>
                <w:b/>
                <w:sz w:val="18"/>
                <w:szCs w:val="18"/>
              </w:rPr>
            </w:pPr>
            <w:r w:rsidRPr="006C6386">
              <w:rPr>
                <w:rFonts w:cs="Arial"/>
                <w:b/>
                <w:sz w:val="18"/>
                <w:szCs w:val="18"/>
              </w:rPr>
              <w:t>Versicherungsnachweis</w:t>
            </w:r>
          </w:p>
        </w:tc>
      </w:tr>
      <w:tr w:rsidR="00280135" w:rsidRPr="006C6386" w14:paraId="2F86DF5F" w14:textId="77777777" w:rsidTr="001D0EF9">
        <w:tc>
          <w:tcPr>
            <w:tcW w:w="3816" w:type="dxa"/>
            <w:gridSpan w:val="2"/>
          </w:tcPr>
          <w:p w14:paraId="77BC7E33" w14:textId="1800CEEA" w:rsidR="00280135" w:rsidRPr="006C6386" w:rsidRDefault="00280135" w:rsidP="001D0EF9">
            <w:pPr>
              <w:jc w:val="both"/>
              <w:rPr>
                <w:rFonts w:cs="Arial"/>
                <w:b/>
                <w:sz w:val="18"/>
                <w:szCs w:val="18"/>
              </w:rPr>
            </w:pPr>
            <w:r w:rsidRPr="006C6386">
              <w:rPr>
                <w:rFonts w:cs="Arial"/>
                <w:b/>
                <w:sz w:val="18"/>
                <w:szCs w:val="18"/>
              </w:rPr>
              <w:t>Versicherungsnummer</w:t>
            </w:r>
          </w:p>
        </w:tc>
        <w:tc>
          <w:tcPr>
            <w:tcW w:w="5812" w:type="dxa"/>
            <w:gridSpan w:val="4"/>
          </w:tcPr>
          <w:p w14:paraId="15426770" w14:textId="77777777" w:rsidR="00280135" w:rsidRPr="006C6386" w:rsidRDefault="00280135" w:rsidP="001D0EF9">
            <w:pPr>
              <w:jc w:val="both"/>
              <w:rPr>
                <w:rFonts w:cs="Arial"/>
                <w:sz w:val="18"/>
                <w:szCs w:val="18"/>
              </w:rPr>
            </w:pPr>
            <w:r w:rsidRPr="006C6386">
              <w:rPr>
                <w:rFonts w:cs="Arial"/>
                <w:sz w:val="18"/>
                <w:szCs w:val="18"/>
              </w:rPr>
              <w:t xml:space="preserve">UV–20-789123 </w:t>
            </w:r>
          </w:p>
        </w:tc>
      </w:tr>
      <w:tr w:rsidR="00280135" w:rsidRPr="006C6386" w14:paraId="5105FA55" w14:textId="77777777" w:rsidTr="001D0EF9">
        <w:tc>
          <w:tcPr>
            <w:tcW w:w="3816" w:type="dxa"/>
            <w:gridSpan w:val="2"/>
          </w:tcPr>
          <w:p w14:paraId="64341561" w14:textId="720E9B01" w:rsidR="00280135" w:rsidRPr="006C6386" w:rsidRDefault="00280135" w:rsidP="001D0EF9">
            <w:pPr>
              <w:jc w:val="both"/>
              <w:rPr>
                <w:rFonts w:cs="Arial"/>
                <w:b/>
                <w:sz w:val="18"/>
                <w:szCs w:val="18"/>
              </w:rPr>
            </w:pPr>
            <w:r w:rsidRPr="006C6386">
              <w:rPr>
                <w:rFonts w:cs="Arial"/>
                <w:b/>
                <w:sz w:val="18"/>
                <w:szCs w:val="18"/>
              </w:rPr>
              <w:t>Bedingungen</w:t>
            </w:r>
          </w:p>
        </w:tc>
        <w:tc>
          <w:tcPr>
            <w:tcW w:w="5812" w:type="dxa"/>
            <w:gridSpan w:val="4"/>
          </w:tcPr>
          <w:p w14:paraId="3D250A39" w14:textId="77777777" w:rsidR="00280135" w:rsidRPr="006C6386" w:rsidRDefault="00280135" w:rsidP="001D0EF9">
            <w:pPr>
              <w:jc w:val="both"/>
              <w:rPr>
                <w:rFonts w:cs="Arial"/>
                <w:sz w:val="18"/>
                <w:szCs w:val="18"/>
              </w:rPr>
            </w:pPr>
            <w:r w:rsidRPr="006C6386">
              <w:rPr>
                <w:rFonts w:cs="Arial"/>
                <w:sz w:val="18"/>
                <w:szCs w:val="18"/>
              </w:rPr>
              <w:t>AUB 2017</w:t>
            </w:r>
          </w:p>
        </w:tc>
      </w:tr>
      <w:tr w:rsidR="00280135" w:rsidRPr="006C6386" w14:paraId="7C35AB6E" w14:textId="77777777" w:rsidTr="001D0EF9">
        <w:tc>
          <w:tcPr>
            <w:tcW w:w="3816" w:type="dxa"/>
            <w:gridSpan w:val="2"/>
          </w:tcPr>
          <w:p w14:paraId="6D616F9C" w14:textId="355D77D0" w:rsidR="00280135" w:rsidRPr="006C6386" w:rsidRDefault="00280135" w:rsidP="001D0EF9">
            <w:pPr>
              <w:jc w:val="both"/>
              <w:rPr>
                <w:rFonts w:cs="Arial"/>
                <w:b/>
                <w:sz w:val="18"/>
                <w:szCs w:val="18"/>
              </w:rPr>
            </w:pPr>
            <w:r w:rsidRPr="006C6386">
              <w:rPr>
                <w:rFonts w:cs="Arial"/>
                <w:b/>
                <w:sz w:val="18"/>
                <w:szCs w:val="18"/>
              </w:rPr>
              <w:t>Beginn</w:t>
            </w:r>
          </w:p>
        </w:tc>
        <w:tc>
          <w:tcPr>
            <w:tcW w:w="5812" w:type="dxa"/>
            <w:gridSpan w:val="4"/>
          </w:tcPr>
          <w:p w14:paraId="4E03A09E" w14:textId="77777777" w:rsidR="00280135" w:rsidRPr="006C6386" w:rsidRDefault="00280135" w:rsidP="001D0EF9">
            <w:pPr>
              <w:jc w:val="both"/>
              <w:rPr>
                <w:rFonts w:cs="Arial"/>
                <w:sz w:val="18"/>
                <w:szCs w:val="18"/>
              </w:rPr>
            </w:pPr>
            <w:r w:rsidRPr="006C6386">
              <w:rPr>
                <w:rFonts w:cs="Arial"/>
                <w:sz w:val="18"/>
                <w:szCs w:val="18"/>
              </w:rPr>
              <w:t>05.03.2018</w:t>
            </w:r>
          </w:p>
        </w:tc>
      </w:tr>
      <w:tr w:rsidR="00280135" w:rsidRPr="006C6386" w14:paraId="19DF72E4" w14:textId="77777777" w:rsidTr="001D0EF9">
        <w:tc>
          <w:tcPr>
            <w:tcW w:w="3816" w:type="dxa"/>
            <w:gridSpan w:val="2"/>
          </w:tcPr>
          <w:p w14:paraId="31FE9997" w14:textId="5DCA498B" w:rsidR="00280135" w:rsidRPr="006C6386" w:rsidRDefault="00280135" w:rsidP="001D0EF9">
            <w:pPr>
              <w:jc w:val="both"/>
              <w:rPr>
                <w:rFonts w:cs="Arial"/>
                <w:b/>
                <w:sz w:val="18"/>
                <w:szCs w:val="18"/>
              </w:rPr>
            </w:pPr>
            <w:r w:rsidRPr="006C6386">
              <w:rPr>
                <w:rFonts w:cs="Arial"/>
                <w:b/>
                <w:sz w:val="18"/>
                <w:szCs w:val="18"/>
              </w:rPr>
              <w:t>Ablauf:</w:t>
            </w:r>
          </w:p>
        </w:tc>
        <w:tc>
          <w:tcPr>
            <w:tcW w:w="5812" w:type="dxa"/>
            <w:gridSpan w:val="4"/>
          </w:tcPr>
          <w:p w14:paraId="0F570ECC" w14:textId="77777777" w:rsidR="00280135" w:rsidRPr="006C6386" w:rsidRDefault="00280135" w:rsidP="001D0EF9">
            <w:pPr>
              <w:jc w:val="both"/>
              <w:rPr>
                <w:rFonts w:cs="Arial"/>
                <w:sz w:val="18"/>
                <w:szCs w:val="18"/>
              </w:rPr>
            </w:pPr>
            <w:r w:rsidRPr="006C6386">
              <w:rPr>
                <w:rFonts w:cs="Arial"/>
                <w:sz w:val="18"/>
                <w:szCs w:val="18"/>
              </w:rPr>
              <w:t>05.03.2021</w:t>
            </w:r>
          </w:p>
        </w:tc>
      </w:tr>
      <w:tr w:rsidR="00280135" w:rsidRPr="006C6386" w14:paraId="5D6EA497" w14:textId="77777777" w:rsidTr="001D0EF9">
        <w:tc>
          <w:tcPr>
            <w:tcW w:w="3816" w:type="dxa"/>
            <w:gridSpan w:val="2"/>
          </w:tcPr>
          <w:p w14:paraId="2C4752F2" w14:textId="34743150" w:rsidR="00280135" w:rsidRPr="006C6386" w:rsidRDefault="00280135" w:rsidP="001D0EF9">
            <w:pPr>
              <w:jc w:val="both"/>
              <w:rPr>
                <w:rFonts w:cs="Arial"/>
                <w:b/>
                <w:sz w:val="18"/>
                <w:szCs w:val="18"/>
              </w:rPr>
            </w:pPr>
            <w:r w:rsidRPr="006C6386">
              <w:rPr>
                <w:rFonts w:cs="Arial"/>
                <w:b/>
                <w:sz w:val="18"/>
                <w:szCs w:val="18"/>
              </w:rPr>
              <w:t>SEPA – Lastschriftmandat</w:t>
            </w:r>
          </w:p>
        </w:tc>
        <w:tc>
          <w:tcPr>
            <w:tcW w:w="5812" w:type="dxa"/>
            <w:gridSpan w:val="4"/>
          </w:tcPr>
          <w:p w14:paraId="4745D7A5" w14:textId="77777777" w:rsidR="00280135" w:rsidRPr="006C6386" w:rsidRDefault="005813B9" w:rsidP="001D0EF9">
            <w:pPr>
              <w:jc w:val="both"/>
              <w:rPr>
                <w:rFonts w:cs="Arial"/>
                <w:sz w:val="18"/>
                <w:szCs w:val="18"/>
              </w:rPr>
            </w:pPr>
            <w:sdt>
              <w:sdtPr>
                <w:rPr>
                  <w:rFonts w:cs="Arial"/>
                  <w:sz w:val="18"/>
                  <w:szCs w:val="18"/>
                </w:rPr>
                <w:id w:val="-1165155363"/>
                <w14:checkbox>
                  <w14:checked w14:val="1"/>
                  <w14:checkedState w14:val="2612" w14:font="MS Gothic"/>
                  <w14:uncheckedState w14:val="2610" w14:font="MS Gothic"/>
                </w14:checkbox>
              </w:sdtPr>
              <w:sdtContent>
                <w:r w:rsidR="00280135" w:rsidRPr="006C6386">
                  <w:rPr>
                    <w:rFonts w:ascii="MS Gothic" w:eastAsia="MS Gothic" w:hAnsi="MS Gothic" w:cs="Arial" w:hint="eastAsia"/>
                    <w:sz w:val="18"/>
                    <w:szCs w:val="18"/>
                  </w:rPr>
                  <w:t>☒</w:t>
                </w:r>
              </w:sdtContent>
            </w:sdt>
            <w:r w:rsidR="00280135" w:rsidRPr="006C6386">
              <w:rPr>
                <w:rFonts w:cs="Arial"/>
                <w:sz w:val="18"/>
                <w:szCs w:val="18"/>
              </w:rPr>
              <w:t xml:space="preserve">ja </w:t>
            </w:r>
            <w:sdt>
              <w:sdtPr>
                <w:rPr>
                  <w:rFonts w:cs="Arial"/>
                  <w:sz w:val="18"/>
                  <w:szCs w:val="18"/>
                </w:rPr>
                <w:id w:val="-1658908415"/>
                <w14:checkbox>
                  <w14:checked w14:val="0"/>
                  <w14:checkedState w14:val="2612" w14:font="MS Gothic"/>
                  <w14:uncheckedState w14:val="2610" w14:font="MS Gothic"/>
                </w14:checkbox>
              </w:sdtPr>
              <w:sdtContent>
                <w:r w:rsidR="00280135" w:rsidRPr="006C6386">
                  <w:rPr>
                    <w:rFonts w:ascii="MS Gothic" w:eastAsia="MS Gothic" w:hAnsi="MS Gothic" w:cs="Arial" w:hint="eastAsia"/>
                    <w:sz w:val="18"/>
                    <w:szCs w:val="18"/>
                  </w:rPr>
                  <w:t>☐</w:t>
                </w:r>
              </w:sdtContent>
            </w:sdt>
            <w:r w:rsidR="00280135" w:rsidRPr="006C6386">
              <w:rPr>
                <w:rFonts w:cs="Arial"/>
                <w:sz w:val="18"/>
                <w:szCs w:val="18"/>
              </w:rPr>
              <w:t>nein</w:t>
            </w:r>
          </w:p>
        </w:tc>
      </w:tr>
      <w:tr w:rsidR="00280135" w:rsidRPr="006C6386" w14:paraId="50304A01" w14:textId="77777777" w:rsidTr="001D0EF9">
        <w:tc>
          <w:tcPr>
            <w:tcW w:w="3816" w:type="dxa"/>
            <w:gridSpan w:val="2"/>
          </w:tcPr>
          <w:p w14:paraId="78AD11EA" w14:textId="77777777" w:rsidR="00280135" w:rsidRPr="006C6386" w:rsidRDefault="00280135" w:rsidP="001D0EF9">
            <w:pPr>
              <w:jc w:val="both"/>
              <w:rPr>
                <w:rFonts w:cs="Arial"/>
                <w:b/>
                <w:sz w:val="18"/>
                <w:szCs w:val="18"/>
              </w:rPr>
            </w:pPr>
            <w:r w:rsidRPr="006C6386">
              <w:rPr>
                <w:rFonts w:cs="Arial"/>
                <w:b/>
                <w:sz w:val="18"/>
                <w:szCs w:val="18"/>
              </w:rPr>
              <w:t>Zahlungsweise</w:t>
            </w:r>
          </w:p>
        </w:tc>
        <w:tc>
          <w:tcPr>
            <w:tcW w:w="5812" w:type="dxa"/>
            <w:gridSpan w:val="4"/>
          </w:tcPr>
          <w:p w14:paraId="22952EC7" w14:textId="51AC2DA0" w:rsidR="00280135" w:rsidRPr="006C6386" w:rsidRDefault="005813B9" w:rsidP="001D0EF9">
            <w:pPr>
              <w:jc w:val="both"/>
              <w:rPr>
                <w:rFonts w:cs="Arial"/>
                <w:sz w:val="18"/>
                <w:szCs w:val="18"/>
              </w:rPr>
            </w:pPr>
            <w:sdt>
              <w:sdtPr>
                <w:rPr>
                  <w:rFonts w:cs="Arial"/>
                  <w:sz w:val="18"/>
                  <w:szCs w:val="18"/>
                </w:rPr>
                <w:id w:val="-1388634977"/>
                <w14:checkbox>
                  <w14:checked w14:val="0"/>
                  <w14:checkedState w14:val="2612" w14:font="MS Gothic"/>
                  <w14:uncheckedState w14:val="2610" w14:font="MS Gothic"/>
                </w14:checkbox>
              </w:sdtPr>
              <w:sdtContent>
                <w:r w:rsidR="00280135" w:rsidRPr="006C6386">
                  <w:rPr>
                    <w:rFonts w:ascii="MS Gothic" w:eastAsia="MS Gothic" w:hAnsi="MS Gothic" w:cs="Arial" w:hint="eastAsia"/>
                    <w:sz w:val="18"/>
                    <w:szCs w:val="18"/>
                  </w:rPr>
                  <w:t>☐</w:t>
                </w:r>
              </w:sdtContent>
            </w:sdt>
            <w:r w:rsidR="00280135" w:rsidRPr="006C6386">
              <w:rPr>
                <w:rFonts w:cs="Arial"/>
                <w:sz w:val="18"/>
                <w:szCs w:val="18"/>
              </w:rPr>
              <w:t xml:space="preserve">1/1       </w:t>
            </w:r>
            <w:sdt>
              <w:sdtPr>
                <w:rPr>
                  <w:rFonts w:cs="Arial"/>
                  <w:sz w:val="18"/>
                  <w:szCs w:val="18"/>
                </w:rPr>
                <w:id w:val="-264153032"/>
                <w14:checkbox>
                  <w14:checked w14:val="1"/>
                  <w14:checkedState w14:val="2612" w14:font="MS Gothic"/>
                  <w14:uncheckedState w14:val="2610" w14:font="MS Gothic"/>
                </w14:checkbox>
              </w:sdtPr>
              <w:sdtContent>
                <w:r w:rsidR="00280135" w:rsidRPr="006C6386">
                  <w:rPr>
                    <w:rFonts w:ascii="MS Gothic" w:eastAsia="MS Gothic" w:hAnsi="MS Gothic" w:cs="Arial" w:hint="eastAsia"/>
                    <w:sz w:val="18"/>
                    <w:szCs w:val="18"/>
                  </w:rPr>
                  <w:t>☒</w:t>
                </w:r>
              </w:sdtContent>
            </w:sdt>
            <w:r w:rsidR="00476E45">
              <w:rPr>
                <w:rFonts w:cs="Arial"/>
                <w:sz w:val="18"/>
                <w:szCs w:val="18"/>
              </w:rPr>
              <w:t>1/2</w:t>
            </w:r>
            <w:r w:rsidR="00280135" w:rsidRPr="006C6386">
              <w:rPr>
                <w:rFonts w:cs="Arial"/>
                <w:sz w:val="18"/>
                <w:szCs w:val="18"/>
              </w:rPr>
              <w:t xml:space="preserve">      </w:t>
            </w:r>
            <w:sdt>
              <w:sdtPr>
                <w:rPr>
                  <w:rFonts w:cs="Arial"/>
                  <w:sz w:val="18"/>
                  <w:szCs w:val="18"/>
                </w:rPr>
                <w:id w:val="1829399836"/>
                <w14:checkbox>
                  <w14:checked w14:val="0"/>
                  <w14:checkedState w14:val="2612" w14:font="MS Gothic"/>
                  <w14:uncheckedState w14:val="2610" w14:font="MS Gothic"/>
                </w14:checkbox>
              </w:sdtPr>
              <w:sdtContent>
                <w:r w:rsidR="00280135" w:rsidRPr="006C6386">
                  <w:rPr>
                    <w:rFonts w:ascii="MS Gothic" w:eastAsia="MS Gothic" w:hAnsi="MS Gothic" w:cs="Arial" w:hint="eastAsia"/>
                    <w:sz w:val="18"/>
                    <w:szCs w:val="18"/>
                  </w:rPr>
                  <w:t>☐</w:t>
                </w:r>
              </w:sdtContent>
            </w:sdt>
            <w:r w:rsidR="00476E45">
              <w:rPr>
                <w:rFonts w:cs="Arial"/>
                <w:sz w:val="18"/>
                <w:szCs w:val="18"/>
              </w:rPr>
              <w:t>1/4</w:t>
            </w:r>
            <w:r w:rsidR="00280135" w:rsidRPr="006C6386">
              <w:rPr>
                <w:rFonts w:cs="Arial"/>
                <w:sz w:val="18"/>
                <w:szCs w:val="18"/>
              </w:rPr>
              <w:t xml:space="preserve">        </w:t>
            </w:r>
            <w:sdt>
              <w:sdtPr>
                <w:rPr>
                  <w:rFonts w:cs="Arial"/>
                  <w:sz w:val="18"/>
                  <w:szCs w:val="18"/>
                </w:rPr>
                <w:id w:val="281088077"/>
                <w14:checkbox>
                  <w14:checked w14:val="0"/>
                  <w14:checkedState w14:val="2612" w14:font="MS Gothic"/>
                  <w14:uncheckedState w14:val="2610" w14:font="MS Gothic"/>
                </w14:checkbox>
              </w:sdtPr>
              <w:sdtContent>
                <w:r w:rsidR="00280135" w:rsidRPr="006C6386">
                  <w:rPr>
                    <w:rFonts w:ascii="MS Gothic" w:eastAsia="MS Gothic" w:hAnsi="MS Gothic" w:cs="Arial" w:hint="eastAsia"/>
                    <w:sz w:val="18"/>
                    <w:szCs w:val="18"/>
                  </w:rPr>
                  <w:t>☐</w:t>
                </w:r>
              </w:sdtContent>
            </w:sdt>
            <w:r w:rsidR="00280135" w:rsidRPr="006C6386">
              <w:rPr>
                <w:rFonts w:cs="Arial"/>
                <w:sz w:val="18"/>
                <w:szCs w:val="18"/>
              </w:rPr>
              <w:t>1/12</w:t>
            </w:r>
          </w:p>
        </w:tc>
      </w:tr>
      <w:tr w:rsidR="00280135" w:rsidRPr="006C6386" w14:paraId="07D2D4FA" w14:textId="77777777" w:rsidTr="001D0EF9">
        <w:tc>
          <w:tcPr>
            <w:tcW w:w="3816" w:type="dxa"/>
            <w:gridSpan w:val="2"/>
          </w:tcPr>
          <w:p w14:paraId="6793EDAA" w14:textId="77777777" w:rsidR="00280135" w:rsidRPr="006C6386" w:rsidRDefault="00280135" w:rsidP="001D0EF9">
            <w:pPr>
              <w:jc w:val="both"/>
              <w:rPr>
                <w:rFonts w:cs="Arial"/>
                <w:b/>
                <w:sz w:val="18"/>
                <w:szCs w:val="18"/>
              </w:rPr>
            </w:pPr>
            <w:r w:rsidRPr="006C6386">
              <w:rPr>
                <w:rFonts w:cs="Arial"/>
                <w:b/>
                <w:sz w:val="18"/>
                <w:szCs w:val="18"/>
              </w:rPr>
              <w:t>Mahnverfahren</w:t>
            </w:r>
          </w:p>
        </w:tc>
        <w:tc>
          <w:tcPr>
            <w:tcW w:w="5812" w:type="dxa"/>
            <w:gridSpan w:val="4"/>
          </w:tcPr>
          <w:p w14:paraId="311182C7" w14:textId="77777777" w:rsidR="00280135" w:rsidRPr="006C6386" w:rsidRDefault="005813B9" w:rsidP="001D0EF9">
            <w:pPr>
              <w:jc w:val="both"/>
              <w:rPr>
                <w:rFonts w:cs="Arial"/>
                <w:sz w:val="18"/>
                <w:szCs w:val="18"/>
              </w:rPr>
            </w:pPr>
            <w:sdt>
              <w:sdtPr>
                <w:rPr>
                  <w:rFonts w:cs="Arial"/>
                  <w:sz w:val="18"/>
                  <w:szCs w:val="18"/>
                </w:rPr>
                <w:id w:val="168067500"/>
                <w14:checkbox>
                  <w14:checked w14:val="1"/>
                  <w14:checkedState w14:val="2612" w14:font="MS Gothic"/>
                  <w14:uncheckedState w14:val="2610" w14:font="MS Gothic"/>
                </w14:checkbox>
              </w:sdtPr>
              <w:sdtContent>
                <w:r w:rsidR="00280135" w:rsidRPr="006C6386">
                  <w:rPr>
                    <w:rFonts w:ascii="MS Gothic" w:eastAsia="MS Gothic" w:hAnsi="MS Gothic" w:cs="Arial" w:hint="eastAsia"/>
                    <w:sz w:val="18"/>
                    <w:szCs w:val="18"/>
                  </w:rPr>
                  <w:t>☒</w:t>
                </w:r>
              </w:sdtContent>
            </w:sdt>
            <w:r w:rsidR="00280135" w:rsidRPr="006C6386">
              <w:rPr>
                <w:rFonts w:cs="Arial"/>
                <w:sz w:val="18"/>
                <w:szCs w:val="18"/>
              </w:rPr>
              <w:t xml:space="preserve">nein </w:t>
            </w:r>
            <w:sdt>
              <w:sdtPr>
                <w:rPr>
                  <w:rFonts w:cs="Arial"/>
                  <w:sz w:val="18"/>
                  <w:szCs w:val="18"/>
                </w:rPr>
                <w:id w:val="-1409995054"/>
                <w14:checkbox>
                  <w14:checked w14:val="0"/>
                  <w14:checkedState w14:val="2612" w14:font="MS Gothic"/>
                  <w14:uncheckedState w14:val="2610" w14:font="MS Gothic"/>
                </w14:checkbox>
              </w:sdtPr>
              <w:sdtContent>
                <w:r w:rsidR="00280135" w:rsidRPr="006C6386">
                  <w:rPr>
                    <w:rFonts w:ascii="MS Gothic" w:eastAsia="MS Gothic" w:hAnsi="MS Gothic" w:cs="Arial" w:hint="eastAsia"/>
                    <w:sz w:val="18"/>
                    <w:szCs w:val="18"/>
                  </w:rPr>
                  <w:t>☐</w:t>
                </w:r>
              </w:sdtContent>
            </w:sdt>
            <w:r w:rsidR="00280135" w:rsidRPr="006C6386">
              <w:rPr>
                <w:rFonts w:cs="Arial"/>
                <w:sz w:val="18"/>
                <w:szCs w:val="18"/>
              </w:rPr>
              <w:t>ja          seit:</w:t>
            </w:r>
          </w:p>
        </w:tc>
      </w:tr>
      <w:tr w:rsidR="00280135" w:rsidRPr="006C6386" w14:paraId="66B39E9B" w14:textId="77777777" w:rsidTr="001D0EF9">
        <w:tc>
          <w:tcPr>
            <w:tcW w:w="9628" w:type="dxa"/>
            <w:gridSpan w:val="6"/>
          </w:tcPr>
          <w:p w14:paraId="3E4135A4" w14:textId="77777777" w:rsidR="00280135" w:rsidRPr="006C6386" w:rsidRDefault="00280135" w:rsidP="001D0EF9">
            <w:pPr>
              <w:jc w:val="both"/>
              <w:rPr>
                <w:rFonts w:cs="Arial"/>
                <w:sz w:val="18"/>
                <w:szCs w:val="18"/>
              </w:rPr>
            </w:pPr>
          </w:p>
        </w:tc>
      </w:tr>
      <w:tr w:rsidR="00280135" w:rsidRPr="006C6386" w14:paraId="58813E45" w14:textId="77777777" w:rsidTr="001D0EF9">
        <w:tc>
          <w:tcPr>
            <w:tcW w:w="3816" w:type="dxa"/>
            <w:gridSpan w:val="2"/>
          </w:tcPr>
          <w:p w14:paraId="13D88BD5" w14:textId="77777777" w:rsidR="00280135" w:rsidRPr="006C6386" w:rsidRDefault="00280135" w:rsidP="001D0EF9">
            <w:pPr>
              <w:jc w:val="both"/>
              <w:rPr>
                <w:rFonts w:cs="Arial"/>
                <w:b/>
                <w:sz w:val="18"/>
                <w:szCs w:val="18"/>
              </w:rPr>
            </w:pPr>
            <w:r w:rsidRPr="006C6386">
              <w:rPr>
                <w:rFonts w:cs="Arial"/>
                <w:b/>
                <w:sz w:val="18"/>
                <w:szCs w:val="18"/>
              </w:rPr>
              <w:t>Versicherte Person</w:t>
            </w:r>
          </w:p>
        </w:tc>
        <w:tc>
          <w:tcPr>
            <w:tcW w:w="2906" w:type="dxa"/>
            <w:gridSpan w:val="2"/>
          </w:tcPr>
          <w:p w14:paraId="757936F4" w14:textId="77777777" w:rsidR="00280135" w:rsidRPr="006C6386" w:rsidRDefault="00280135" w:rsidP="001D0EF9">
            <w:pPr>
              <w:jc w:val="both"/>
              <w:rPr>
                <w:rFonts w:cs="Arial"/>
                <w:b/>
                <w:sz w:val="18"/>
                <w:szCs w:val="18"/>
              </w:rPr>
            </w:pPr>
            <w:r w:rsidRPr="006C6386">
              <w:rPr>
                <w:rFonts w:cs="Arial"/>
                <w:b/>
                <w:sz w:val="18"/>
                <w:szCs w:val="18"/>
              </w:rPr>
              <w:t>Person 1</w:t>
            </w:r>
          </w:p>
        </w:tc>
        <w:tc>
          <w:tcPr>
            <w:tcW w:w="2906" w:type="dxa"/>
            <w:gridSpan w:val="2"/>
          </w:tcPr>
          <w:p w14:paraId="463E20E8" w14:textId="77777777" w:rsidR="00280135" w:rsidRPr="006C6386" w:rsidRDefault="00280135" w:rsidP="001D0EF9">
            <w:pPr>
              <w:jc w:val="both"/>
              <w:rPr>
                <w:rFonts w:cs="Arial"/>
                <w:b/>
                <w:sz w:val="18"/>
                <w:szCs w:val="18"/>
              </w:rPr>
            </w:pPr>
            <w:r w:rsidRPr="006C6386">
              <w:rPr>
                <w:rFonts w:cs="Arial"/>
                <w:b/>
                <w:sz w:val="18"/>
                <w:szCs w:val="18"/>
              </w:rPr>
              <w:t>Person 2</w:t>
            </w:r>
          </w:p>
        </w:tc>
      </w:tr>
      <w:tr w:rsidR="00280135" w:rsidRPr="006C6386" w14:paraId="2A7B0D9E" w14:textId="77777777" w:rsidTr="001D0EF9">
        <w:tc>
          <w:tcPr>
            <w:tcW w:w="3816" w:type="dxa"/>
            <w:gridSpan w:val="2"/>
          </w:tcPr>
          <w:p w14:paraId="713EBCAC" w14:textId="77777777" w:rsidR="00280135" w:rsidRPr="006C6386" w:rsidRDefault="00280135" w:rsidP="001D0EF9">
            <w:pPr>
              <w:jc w:val="both"/>
              <w:rPr>
                <w:rFonts w:cs="Arial"/>
                <w:b/>
                <w:sz w:val="18"/>
                <w:szCs w:val="18"/>
              </w:rPr>
            </w:pPr>
            <w:r w:rsidRPr="006C6386">
              <w:rPr>
                <w:rFonts w:cs="Arial"/>
                <w:b/>
                <w:sz w:val="18"/>
                <w:szCs w:val="18"/>
              </w:rPr>
              <w:t>Name</w:t>
            </w:r>
          </w:p>
        </w:tc>
        <w:tc>
          <w:tcPr>
            <w:tcW w:w="2906" w:type="dxa"/>
            <w:gridSpan w:val="2"/>
          </w:tcPr>
          <w:p w14:paraId="0ED90A00" w14:textId="77777777" w:rsidR="00280135" w:rsidRPr="006C6386" w:rsidRDefault="00280135" w:rsidP="001D0EF9">
            <w:pPr>
              <w:jc w:val="both"/>
              <w:rPr>
                <w:rFonts w:cs="Arial"/>
                <w:sz w:val="18"/>
                <w:szCs w:val="18"/>
              </w:rPr>
            </w:pPr>
            <w:r w:rsidRPr="006C6386">
              <w:rPr>
                <w:rFonts w:cs="Arial"/>
                <w:sz w:val="18"/>
                <w:szCs w:val="18"/>
              </w:rPr>
              <w:t>Schneider</w:t>
            </w:r>
          </w:p>
        </w:tc>
        <w:tc>
          <w:tcPr>
            <w:tcW w:w="2906" w:type="dxa"/>
            <w:gridSpan w:val="2"/>
          </w:tcPr>
          <w:p w14:paraId="37614AB0" w14:textId="77777777" w:rsidR="00280135" w:rsidRPr="006C6386" w:rsidRDefault="00280135" w:rsidP="001D0EF9">
            <w:pPr>
              <w:jc w:val="both"/>
              <w:rPr>
                <w:rFonts w:cs="Arial"/>
                <w:sz w:val="18"/>
                <w:szCs w:val="18"/>
              </w:rPr>
            </w:pPr>
            <w:r w:rsidRPr="006C6386">
              <w:rPr>
                <w:rFonts w:cs="Arial"/>
                <w:sz w:val="18"/>
                <w:szCs w:val="18"/>
              </w:rPr>
              <w:t>Schneider</w:t>
            </w:r>
          </w:p>
        </w:tc>
      </w:tr>
      <w:tr w:rsidR="00280135" w:rsidRPr="006C6386" w14:paraId="76A40C6B" w14:textId="77777777" w:rsidTr="001D0EF9">
        <w:tc>
          <w:tcPr>
            <w:tcW w:w="3816" w:type="dxa"/>
            <w:gridSpan w:val="2"/>
          </w:tcPr>
          <w:p w14:paraId="4DC62B68" w14:textId="77777777" w:rsidR="00280135" w:rsidRPr="006C6386" w:rsidRDefault="00280135" w:rsidP="001D0EF9">
            <w:pPr>
              <w:jc w:val="both"/>
              <w:rPr>
                <w:rFonts w:cs="Arial"/>
                <w:b/>
                <w:sz w:val="18"/>
                <w:szCs w:val="18"/>
              </w:rPr>
            </w:pPr>
            <w:r w:rsidRPr="006C6386">
              <w:rPr>
                <w:rFonts w:cs="Arial"/>
                <w:b/>
                <w:sz w:val="18"/>
                <w:szCs w:val="18"/>
              </w:rPr>
              <w:t>Vorname</w:t>
            </w:r>
          </w:p>
        </w:tc>
        <w:tc>
          <w:tcPr>
            <w:tcW w:w="2906" w:type="dxa"/>
            <w:gridSpan w:val="2"/>
          </w:tcPr>
          <w:p w14:paraId="467C19C9" w14:textId="77777777" w:rsidR="00280135" w:rsidRPr="006C6386" w:rsidRDefault="00280135" w:rsidP="001D0EF9">
            <w:pPr>
              <w:jc w:val="both"/>
              <w:rPr>
                <w:rFonts w:cs="Arial"/>
                <w:sz w:val="18"/>
                <w:szCs w:val="18"/>
              </w:rPr>
            </w:pPr>
            <w:r w:rsidRPr="006C6386">
              <w:rPr>
                <w:rFonts w:cs="Arial"/>
                <w:sz w:val="18"/>
                <w:szCs w:val="18"/>
              </w:rPr>
              <w:t>Hans-Peter</w:t>
            </w:r>
          </w:p>
        </w:tc>
        <w:tc>
          <w:tcPr>
            <w:tcW w:w="2906" w:type="dxa"/>
            <w:gridSpan w:val="2"/>
          </w:tcPr>
          <w:p w14:paraId="21F6082B" w14:textId="77777777" w:rsidR="00280135" w:rsidRPr="006C6386" w:rsidRDefault="00280135" w:rsidP="001D0EF9">
            <w:pPr>
              <w:jc w:val="both"/>
              <w:rPr>
                <w:rFonts w:cs="Arial"/>
                <w:sz w:val="18"/>
                <w:szCs w:val="18"/>
              </w:rPr>
            </w:pPr>
            <w:r w:rsidRPr="006C6386">
              <w:rPr>
                <w:rFonts w:cs="Arial"/>
                <w:sz w:val="18"/>
                <w:szCs w:val="18"/>
              </w:rPr>
              <w:t>Wilhelmine</w:t>
            </w:r>
          </w:p>
        </w:tc>
      </w:tr>
      <w:tr w:rsidR="00280135" w:rsidRPr="006C6386" w14:paraId="37C6E6AE" w14:textId="77777777" w:rsidTr="001D0EF9">
        <w:tc>
          <w:tcPr>
            <w:tcW w:w="3816" w:type="dxa"/>
            <w:gridSpan w:val="2"/>
          </w:tcPr>
          <w:p w14:paraId="0E7D6AEC" w14:textId="77777777" w:rsidR="00280135" w:rsidRPr="006C6386" w:rsidRDefault="00280135" w:rsidP="001D0EF9">
            <w:pPr>
              <w:jc w:val="both"/>
              <w:rPr>
                <w:rFonts w:cs="Arial"/>
                <w:b/>
                <w:sz w:val="18"/>
                <w:szCs w:val="18"/>
              </w:rPr>
            </w:pPr>
            <w:r w:rsidRPr="006C6386">
              <w:rPr>
                <w:rFonts w:cs="Arial"/>
                <w:b/>
                <w:sz w:val="18"/>
                <w:szCs w:val="18"/>
              </w:rPr>
              <w:t>Geburtsdatum</w:t>
            </w:r>
          </w:p>
        </w:tc>
        <w:tc>
          <w:tcPr>
            <w:tcW w:w="2906" w:type="dxa"/>
            <w:gridSpan w:val="2"/>
          </w:tcPr>
          <w:p w14:paraId="7C7B918F" w14:textId="77777777" w:rsidR="00280135" w:rsidRPr="006C6386" w:rsidRDefault="00280135" w:rsidP="001D0EF9">
            <w:pPr>
              <w:jc w:val="both"/>
              <w:rPr>
                <w:rFonts w:cs="Arial"/>
                <w:sz w:val="18"/>
                <w:szCs w:val="18"/>
              </w:rPr>
            </w:pPr>
            <w:r w:rsidRPr="006C6386">
              <w:rPr>
                <w:rFonts w:cs="Arial"/>
                <w:sz w:val="18"/>
                <w:szCs w:val="18"/>
              </w:rPr>
              <w:t>24.08.1965</w:t>
            </w:r>
          </w:p>
        </w:tc>
        <w:tc>
          <w:tcPr>
            <w:tcW w:w="2906" w:type="dxa"/>
            <w:gridSpan w:val="2"/>
          </w:tcPr>
          <w:p w14:paraId="2B8C1323" w14:textId="77777777" w:rsidR="00280135" w:rsidRPr="006C6386" w:rsidRDefault="00280135" w:rsidP="001D0EF9">
            <w:pPr>
              <w:jc w:val="both"/>
              <w:rPr>
                <w:rFonts w:cs="Arial"/>
                <w:sz w:val="18"/>
                <w:szCs w:val="18"/>
              </w:rPr>
            </w:pPr>
            <w:r w:rsidRPr="006C6386">
              <w:rPr>
                <w:rFonts w:cs="Arial"/>
                <w:sz w:val="18"/>
                <w:szCs w:val="18"/>
              </w:rPr>
              <w:t>19.06.1967</w:t>
            </w:r>
          </w:p>
        </w:tc>
      </w:tr>
      <w:tr w:rsidR="00280135" w:rsidRPr="006C6386" w14:paraId="2AC5C51F" w14:textId="77777777" w:rsidTr="001D0EF9">
        <w:tc>
          <w:tcPr>
            <w:tcW w:w="3816" w:type="dxa"/>
            <w:gridSpan w:val="2"/>
          </w:tcPr>
          <w:p w14:paraId="648C6731" w14:textId="77777777" w:rsidR="00280135" w:rsidRPr="006C6386" w:rsidRDefault="00280135" w:rsidP="001D0EF9">
            <w:pPr>
              <w:jc w:val="both"/>
              <w:rPr>
                <w:rFonts w:cs="Arial"/>
                <w:b/>
                <w:sz w:val="18"/>
                <w:szCs w:val="18"/>
              </w:rPr>
            </w:pPr>
            <w:r w:rsidRPr="006C6386">
              <w:rPr>
                <w:rFonts w:cs="Arial"/>
                <w:b/>
                <w:sz w:val="18"/>
                <w:szCs w:val="18"/>
              </w:rPr>
              <w:t>Berufliche Tätigkeit</w:t>
            </w:r>
          </w:p>
        </w:tc>
        <w:tc>
          <w:tcPr>
            <w:tcW w:w="2906" w:type="dxa"/>
            <w:gridSpan w:val="2"/>
          </w:tcPr>
          <w:p w14:paraId="795FB5AA" w14:textId="77777777" w:rsidR="00280135" w:rsidRPr="006C6386" w:rsidRDefault="00280135" w:rsidP="001D0EF9">
            <w:pPr>
              <w:jc w:val="both"/>
              <w:rPr>
                <w:rFonts w:cs="Arial"/>
                <w:sz w:val="18"/>
                <w:szCs w:val="18"/>
              </w:rPr>
            </w:pPr>
            <w:r w:rsidRPr="006C6386">
              <w:rPr>
                <w:rFonts w:cs="Arial"/>
                <w:sz w:val="18"/>
                <w:szCs w:val="18"/>
              </w:rPr>
              <w:t>Mechaniker</w:t>
            </w:r>
          </w:p>
        </w:tc>
        <w:tc>
          <w:tcPr>
            <w:tcW w:w="2906" w:type="dxa"/>
            <w:gridSpan w:val="2"/>
          </w:tcPr>
          <w:p w14:paraId="67C9260E" w14:textId="77777777" w:rsidR="00280135" w:rsidRPr="006C6386" w:rsidRDefault="00280135" w:rsidP="001D0EF9">
            <w:pPr>
              <w:jc w:val="both"/>
              <w:rPr>
                <w:rFonts w:cs="Arial"/>
                <w:sz w:val="18"/>
                <w:szCs w:val="18"/>
              </w:rPr>
            </w:pPr>
            <w:r w:rsidRPr="006C6386">
              <w:rPr>
                <w:rFonts w:cs="Arial"/>
                <w:sz w:val="18"/>
                <w:szCs w:val="18"/>
              </w:rPr>
              <w:t>Kfm. Angestellte</w:t>
            </w:r>
          </w:p>
        </w:tc>
      </w:tr>
      <w:tr w:rsidR="00280135" w:rsidRPr="006C6386" w14:paraId="5BB5563C" w14:textId="77777777" w:rsidTr="001D0EF9">
        <w:tc>
          <w:tcPr>
            <w:tcW w:w="3816" w:type="dxa"/>
            <w:gridSpan w:val="2"/>
          </w:tcPr>
          <w:p w14:paraId="00280E88" w14:textId="77777777" w:rsidR="00280135" w:rsidRPr="006C6386" w:rsidRDefault="00280135" w:rsidP="001D0EF9">
            <w:pPr>
              <w:jc w:val="both"/>
              <w:rPr>
                <w:rFonts w:cs="Arial"/>
                <w:b/>
                <w:sz w:val="18"/>
                <w:szCs w:val="18"/>
              </w:rPr>
            </w:pPr>
            <w:r w:rsidRPr="006C6386">
              <w:rPr>
                <w:rFonts w:cs="Arial"/>
                <w:b/>
                <w:sz w:val="18"/>
                <w:szCs w:val="18"/>
              </w:rPr>
              <w:t>Gefahrengruppe</w:t>
            </w:r>
          </w:p>
        </w:tc>
        <w:tc>
          <w:tcPr>
            <w:tcW w:w="2906" w:type="dxa"/>
            <w:gridSpan w:val="2"/>
          </w:tcPr>
          <w:p w14:paraId="1BC229D6" w14:textId="77777777" w:rsidR="00280135" w:rsidRPr="006C6386" w:rsidRDefault="00280135" w:rsidP="001D0EF9">
            <w:pPr>
              <w:jc w:val="both"/>
              <w:rPr>
                <w:rFonts w:cs="Arial"/>
                <w:sz w:val="18"/>
                <w:szCs w:val="18"/>
              </w:rPr>
            </w:pPr>
            <w:r w:rsidRPr="006C6386">
              <w:rPr>
                <w:rFonts w:cs="Arial"/>
                <w:sz w:val="18"/>
                <w:szCs w:val="18"/>
              </w:rPr>
              <w:t>B</w:t>
            </w:r>
          </w:p>
        </w:tc>
        <w:tc>
          <w:tcPr>
            <w:tcW w:w="2906" w:type="dxa"/>
            <w:gridSpan w:val="2"/>
          </w:tcPr>
          <w:p w14:paraId="02CBB397" w14:textId="77777777" w:rsidR="00280135" w:rsidRPr="006C6386" w:rsidRDefault="00280135" w:rsidP="001D0EF9">
            <w:pPr>
              <w:jc w:val="both"/>
              <w:rPr>
                <w:rFonts w:cs="Arial"/>
                <w:sz w:val="18"/>
                <w:szCs w:val="18"/>
              </w:rPr>
            </w:pPr>
            <w:r w:rsidRPr="006C6386">
              <w:rPr>
                <w:rFonts w:cs="Arial"/>
                <w:sz w:val="18"/>
                <w:szCs w:val="18"/>
              </w:rPr>
              <w:t>A</w:t>
            </w:r>
          </w:p>
        </w:tc>
      </w:tr>
      <w:tr w:rsidR="00280135" w:rsidRPr="006C6386" w14:paraId="7FFAD96E" w14:textId="77777777" w:rsidTr="001D0EF9">
        <w:tc>
          <w:tcPr>
            <w:tcW w:w="3816" w:type="dxa"/>
            <w:gridSpan w:val="2"/>
          </w:tcPr>
          <w:p w14:paraId="56BA2659" w14:textId="77777777" w:rsidR="00280135" w:rsidRPr="006C6386" w:rsidRDefault="00280135" w:rsidP="001D0EF9">
            <w:pPr>
              <w:jc w:val="both"/>
              <w:rPr>
                <w:rFonts w:cs="Arial"/>
                <w:b/>
                <w:sz w:val="18"/>
                <w:szCs w:val="18"/>
              </w:rPr>
            </w:pPr>
            <w:r w:rsidRPr="006C6386">
              <w:rPr>
                <w:rFonts w:cs="Arial"/>
                <w:b/>
                <w:sz w:val="18"/>
                <w:szCs w:val="18"/>
              </w:rPr>
              <w:t>Tarif</w:t>
            </w:r>
          </w:p>
        </w:tc>
        <w:tc>
          <w:tcPr>
            <w:tcW w:w="2906" w:type="dxa"/>
            <w:gridSpan w:val="2"/>
          </w:tcPr>
          <w:p w14:paraId="3E5DFA0D" w14:textId="77777777" w:rsidR="00280135" w:rsidRPr="006C6386" w:rsidRDefault="00280135" w:rsidP="001D0EF9">
            <w:pPr>
              <w:jc w:val="both"/>
              <w:rPr>
                <w:rFonts w:cs="Arial"/>
                <w:sz w:val="18"/>
                <w:szCs w:val="18"/>
              </w:rPr>
            </w:pPr>
            <w:r w:rsidRPr="006C6386">
              <w:rPr>
                <w:rFonts w:cs="Arial"/>
                <w:sz w:val="18"/>
                <w:szCs w:val="18"/>
              </w:rPr>
              <w:t>30</w:t>
            </w:r>
          </w:p>
        </w:tc>
        <w:tc>
          <w:tcPr>
            <w:tcW w:w="2906" w:type="dxa"/>
            <w:gridSpan w:val="2"/>
          </w:tcPr>
          <w:p w14:paraId="364E96C5" w14:textId="77777777" w:rsidR="00280135" w:rsidRPr="006C6386" w:rsidRDefault="00280135" w:rsidP="001D0EF9">
            <w:pPr>
              <w:jc w:val="both"/>
              <w:rPr>
                <w:rFonts w:cs="Arial"/>
                <w:sz w:val="18"/>
                <w:szCs w:val="18"/>
              </w:rPr>
            </w:pPr>
            <w:r w:rsidRPr="006C6386">
              <w:rPr>
                <w:rFonts w:cs="Arial"/>
                <w:sz w:val="18"/>
                <w:szCs w:val="18"/>
              </w:rPr>
              <w:t>30</w:t>
            </w:r>
          </w:p>
        </w:tc>
      </w:tr>
      <w:tr w:rsidR="00280135" w:rsidRPr="006C6386" w14:paraId="3B31BBF0" w14:textId="77777777" w:rsidTr="001D0EF9">
        <w:tc>
          <w:tcPr>
            <w:tcW w:w="3816" w:type="dxa"/>
            <w:gridSpan w:val="2"/>
          </w:tcPr>
          <w:p w14:paraId="5574574E" w14:textId="77777777" w:rsidR="00280135" w:rsidRPr="006C6386" w:rsidRDefault="00280135" w:rsidP="001D0EF9">
            <w:pPr>
              <w:jc w:val="both"/>
              <w:rPr>
                <w:rFonts w:cs="Arial"/>
                <w:b/>
                <w:sz w:val="18"/>
                <w:szCs w:val="18"/>
              </w:rPr>
            </w:pPr>
            <w:r w:rsidRPr="006C6386">
              <w:rPr>
                <w:rFonts w:cs="Arial"/>
                <w:b/>
                <w:sz w:val="18"/>
                <w:szCs w:val="18"/>
              </w:rPr>
              <w:t>Assistance-Leistungen bei Tarif 50</w:t>
            </w:r>
          </w:p>
        </w:tc>
        <w:tc>
          <w:tcPr>
            <w:tcW w:w="2906" w:type="dxa"/>
            <w:gridSpan w:val="2"/>
          </w:tcPr>
          <w:p w14:paraId="6B463F66" w14:textId="77777777" w:rsidR="00280135" w:rsidRPr="006C6386" w:rsidRDefault="005813B9" w:rsidP="001D0EF9">
            <w:pPr>
              <w:jc w:val="both"/>
              <w:rPr>
                <w:rFonts w:cs="Arial"/>
                <w:sz w:val="18"/>
                <w:szCs w:val="18"/>
              </w:rPr>
            </w:pPr>
            <w:sdt>
              <w:sdtPr>
                <w:rPr>
                  <w:rFonts w:cs="Arial"/>
                  <w:sz w:val="18"/>
                  <w:szCs w:val="18"/>
                </w:rPr>
                <w:id w:val="-465891887"/>
                <w14:checkbox>
                  <w14:checked w14:val="0"/>
                  <w14:checkedState w14:val="2612" w14:font="MS Gothic"/>
                  <w14:uncheckedState w14:val="2610" w14:font="MS Gothic"/>
                </w14:checkbox>
              </w:sdtPr>
              <w:sdtContent>
                <w:r w:rsidR="00280135" w:rsidRPr="006C6386">
                  <w:rPr>
                    <w:rFonts w:ascii="MS Gothic" w:eastAsia="MS Gothic" w:hAnsi="MS Gothic" w:cs="Arial" w:hint="eastAsia"/>
                    <w:sz w:val="18"/>
                    <w:szCs w:val="18"/>
                  </w:rPr>
                  <w:t>☐</w:t>
                </w:r>
              </w:sdtContent>
            </w:sdt>
            <w:r w:rsidR="00280135" w:rsidRPr="006C6386">
              <w:rPr>
                <w:rFonts w:cs="Arial"/>
                <w:sz w:val="18"/>
                <w:szCs w:val="18"/>
              </w:rPr>
              <w:t xml:space="preserve">ja </w:t>
            </w:r>
            <w:sdt>
              <w:sdtPr>
                <w:rPr>
                  <w:rFonts w:cs="Arial"/>
                  <w:sz w:val="18"/>
                  <w:szCs w:val="18"/>
                </w:rPr>
                <w:id w:val="1175691481"/>
                <w14:checkbox>
                  <w14:checked w14:val="1"/>
                  <w14:checkedState w14:val="2612" w14:font="MS Gothic"/>
                  <w14:uncheckedState w14:val="2610" w14:font="MS Gothic"/>
                </w14:checkbox>
              </w:sdtPr>
              <w:sdtContent>
                <w:r w:rsidR="00280135" w:rsidRPr="006C6386">
                  <w:rPr>
                    <w:rFonts w:ascii="MS Gothic" w:eastAsia="MS Gothic" w:hAnsi="MS Gothic" w:cs="Arial" w:hint="eastAsia"/>
                    <w:sz w:val="18"/>
                    <w:szCs w:val="18"/>
                  </w:rPr>
                  <w:t>☒</w:t>
                </w:r>
              </w:sdtContent>
            </w:sdt>
            <w:r w:rsidR="00280135" w:rsidRPr="006C6386">
              <w:rPr>
                <w:rFonts w:cs="Arial"/>
                <w:sz w:val="18"/>
                <w:szCs w:val="18"/>
              </w:rPr>
              <w:t>nein</w:t>
            </w:r>
          </w:p>
        </w:tc>
        <w:tc>
          <w:tcPr>
            <w:tcW w:w="2906" w:type="dxa"/>
            <w:gridSpan w:val="2"/>
          </w:tcPr>
          <w:p w14:paraId="00FB13C2" w14:textId="77777777" w:rsidR="00280135" w:rsidRPr="006C6386" w:rsidRDefault="005813B9" w:rsidP="001D0EF9">
            <w:pPr>
              <w:jc w:val="both"/>
              <w:rPr>
                <w:rFonts w:cs="Arial"/>
                <w:sz w:val="18"/>
                <w:szCs w:val="18"/>
              </w:rPr>
            </w:pPr>
            <w:sdt>
              <w:sdtPr>
                <w:rPr>
                  <w:rFonts w:cs="Arial"/>
                  <w:sz w:val="18"/>
                  <w:szCs w:val="18"/>
                </w:rPr>
                <w:id w:val="384295264"/>
                <w14:checkbox>
                  <w14:checked w14:val="0"/>
                  <w14:checkedState w14:val="2612" w14:font="MS Gothic"/>
                  <w14:uncheckedState w14:val="2610" w14:font="MS Gothic"/>
                </w14:checkbox>
              </w:sdtPr>
              <w:sdtContent>
                <w:r w:rsidR="00280135" w:rsidRPr="006C6386">
                  <w:rPr>
                    <w:rFonts w:ascii="MS Gothic" w:eastAsia="MS Gothic" w:hAnsi="MS Gothic" w:cs="Arial" w:hint="eastAsia"/>
                    <w:sz w:val="18"/>
                    <w:szCs w:val="18"/>
                  </w:rPr>
                  <w:t>☐</w:t>
                </w:r>
              </w:sdtContent>
            </w:sdt>
            <w:r w:rsidR="00280135" w:rsidRPr="006C6386">
              <w:rPr>
                <w:rFonts w:cs="Arial"/>
                <w:sz w:val="18"/>
                <w:szCs w:val="18"/>
              </w:rPr>
              <w:t xml:space="preserve">ja </w:t>
            </w:r>
            <w:sdt>
              <w:sdtPr>
                <w:rPr>
                  <w:rFonts w:cs="Arial"/>
                  <w:sz w:val="18"/>
                  <w:szCs w:val="18"/>
                </w:rPr>
                <w:id w:val="-299147599"/>
                <w14:checkbox>
                  <w14:checked w14:val="1"/>
                  <w14:checkedState w14:val="2612" w14:font="MS Gothic"/>
                  <w14:uncheckedState w14:val="2610" w14:font="MS Gothic"/>
                </w14:checkbox>
              </w:sdtPr>
              <w:sdtContent>
                <w:r w:rsidR="00280135" w:rsidRPr="006C6386">
                  <w:rPr>
                    <w:rFonts w:ascii="MS Gothic" w:eastAsia="MS Gothic" w:hAnsi="MS Gothic" w:cs="Arial" w:hint="eastAsia"/>
                    <w:sz w:val="18"/>
                    <w:szCs w:val="18"/>
                  </w:rPr>
                  <w:t>☒</w:t>
                </w:r>
              </w:sdtContent>
            </w:sdt>
            <w:r w:rsidR="00280135" w:rsidRPr="006C6386">
              <w:rPr>
                <w:rFonts w:cs="Arial"/>
                <w:sz w:val="18"/>
                <w:szCs w:val="18"/>
              </w:rPr>
              <w:t>nein</w:t>
            </w:r>
          </w:p>
        </w:tc>
      </w:tr>
      <w:tr w:rsidR="00280135" w:rsidRPr="006C6386" w14:paraId="7194420C" w14:textId="77777777" w:rsidTr="001D0EF9">
        <w:tc>
          <w:tcPr>
            <w:tcW w:w="9628" w:type="dxa"/>
            <w:gridSpan w:val="6"/>
          </w:tcPr>
          <w:p w14:paraId="7E03C472" w14:textId="77777777" w:rsidR="00280135" w:rsidRPr="006C6386" w:rsidRDefault="00280135" w:rsidP="001D0EF9">
            <w:pPr>
              <w:jc w:val="both"/>
              <w:rPr>
                <w:rFonts w:cs="Arial"/>
                <w:b/>
                <w:sz w:val="18"/>
                <w:szCs w:val="18"/>
              </w:rPr>
            </w:pPr>
            <w:r w:rsidRPr="006C6386">
              <w:rPr>
                <w:rFonts w:cs="Arial"/>
                <w:b/>
                <w:sz w:val="18"/>
                <w:szCs w:val="18"/>
              </w:rPr>
              <w:t>Versicherungsleistungen/-summen</w:t>
            </w:r>
          </w:p>
        </w:tc>
      </w:tr>
      <w:tr w:rsidR="00280135" w:rsidRPr="006C6386" w14:paraId="32CB23C1" w14:textId="77777777" w:rsidTr="001D0EF9">
        <w:tc>
          <w:tcPr>
            <w:tcW w:w="3816" w:type="dxa"/>
            <w:gridSpan w:val="2"/>
          </w:tcPr>
          <w:p w14:paraId="5FB6B148" w14:textId="77777777" w:rsidR="00280135" w:rsidRPr="006C6386" w:rsidRDefault="00280135" w:rsidP="001D0EF9">
            <w:pPr>
              <w:jc w:val="both"/>
              <w:rPr>
                <w:rFonts w:cs="Arial"/>
                <w:b/>
                <w:sz w:val="18"/>
                <w:szCs w:val="18"/>
              </w:rPr>
            </w:pPr>
            <w:r w:rsidRPr="006C6386">
              <w:rPr>
                <w:rFonts w:cs="Arial"/>
                <w:b/>
                <w:sz w:val="18"/>
                <w:szCs w:val="18"/>
              </w:rPr>
              <w:t>Invaliditätsleistungen</w:t>
            </w:r>
          </w:p>
          <w:p w14:paraId="7EBBF8C9" w14:textId="77777777" w:rsidR="00280135" w:rsidRPr="006C6386" w:rsidRDefault="00280135" w:rsidP="001D0EF9">
            <w:pPr>
              <w:jc w:val="both"/>
              <w:rPr>
                <w:rFonts w:cs="Arial"/>
                <w:b/>
                <w:sz w:val="18"/>
                <w:szCs w:val="18"/>
              </w:rPr>
            </w:pPr>
            <w:r w:rsidRPr="006C6386">
              <w:rPr>
                <w:rFonts w:cs="Arial"/>
                <w:b/>
                <w:sz w:val="18"/>
                <w:szCs w:val="18"/>
              </w:rPr>
              <w:t>350 Progression</w:t>
            </w:r>
          </w:p>
        </w:tc>
        <w:tc>
          <w:tcPr>
            <w:tcW w:w="2906" w:type="dxa"/>
            <w:gridSpan w:val="2"/>
          </w:tcPr>
          <w:p w14:paraId="0C442ADD" w14:textId="77777777" w:rsidR="00280135" w:rsidRPr="006C6386" w:rsidRDefault="00280135" w:rsidP="00EC5B47">
            <w:pPr>
              <w:ind w:right="642"/>
              <w:jc w:val="right"/>
              <w:rPr>
                <w:rFonts w:cs="Arial"/>
                <w:sz w:val="18"/>
                <w:szCs w:val="18"/>
              </w:rPr>
            </w:pPr>
          </w:p>
          <w:p w14:paraId="2E2D0CDE" w14:textId="77777777" w:rsidR="00280135" w:rsidRPr="006C6386" w:rsidRDefault="00280135" w:rsidP="00EC5B47">
            <w:pPr>
              <w:ind w:right="642"/>
              <w:jc w:val="right"/>
              <w:rPr>
                <w:rFonts w:cs="Arial"/>
                <w:sz w:val="18"/>
                <w:szCs w:val="18"/>
              </w:rPr>
            </w:pPr>
            <w:r w:rsidRPr="006C6386">
              <w:rPr>
                <w:rFonts w:cs="Arial"/>
                <w:sz w:val="18"/>
                <w:szCs w:val="18"/>
              </w:rPr>
              <w:t>160.000,00 €</w:t>
            </w:r>
          </w:p>
        </w:tc>
        <w:tc>
          <w:tcPr>
            <w:tcW w:w="2906" w:type="dxa"/>
            <w:gridSpan w:val="2"/>
          </w:tcPr>
          <w:p w14:paraId="11537D6A" w14:textId="77777777" w:rsidR="00280135" w:rsidRPr="006C6386" w:rsidRDefault="00280135" w:rsidP="00EC5B47">
            <w:pPr>
              <w:ind w:right="642"/>
              <w:jc w:val="right"/>
              <w:rPr>
                <w:rFonts w:cs="Arial"/>
                <w:sz w:val="18"/>
                <w:szCs w:val="18"/>
              </w:rPr>
            </w:pPr>
          </w:p>
          <w:p w14:paraId="4AFEFA0A" w14:textId="77777777" w:rsidR="00280135" w:rsidRPr="006C6386" w:rsidRDefault="00280135" w:rsidP="00EC5B47">
            <w:pPr>
              <w:ind w:right="642"/>
              <w:jc w:val="right"/>
              <w:rPr>
                <w:rFonts w:cs="Arial"/>
                <w:sz w:val="18"/>
                <w:szCs w:val="18"/>
              </w:rPr>
            </w:pPr>
            <w:r w:rsidRPr="006C6386">
              <w:rPr>
                <w:rFonts w:cs="Arial"/>
                <w:sz w:val="18"/>
                <w:szCs w:val="18"/>
              </w:rPr>
              <w:t>80.000,00 €</w:t>
            </w:r>
          </w:p>
        </w:tc>
      </w:tr>
      <w:tr w:rsidR="00280135" w:rsidRPr="006C6386" w14:paraId="2F99D47A" w14:textId="77777777" w:rsidTr="001D0EF9">
        <w:tc>
          <w:tcPr>
            <w:tcW w:w="3816" w:type="dxa"/>
            <w:gridSpan w:val="2"/>
          </w:tcPr>
          <w:p w14:paraId="36277FF3" w14:textId="77777777" w:rsidR="00280135" w:rsidRPr="006C6386" w:rsidRDefault="00280135" w:rsidP="001D0EF9">
            <w:pPr>
              <w:jc w:val="both"/>
              <w:rPr>
                <w:rFonts w:cs="Arial"/>
                <w:b/>
                <w:sz w:val="18"/>
                <w:szCs w:val="18"/>
              </w:rPr>
            </w:pPr>
            <w:r w:rsidRPr="006C6386">
              <w:rPr>
                <w:rFonts w:cs="Arial"/>
                <w:b/>
                <w:sz w:val="18"/>
                <w:szCs w:val="18"/>
              </w:rPr>
              <w:t>Unfallrente 50/90</w:t>
            </w:r>
          </w:p>
        </w:tc>
        <w:tc>
          <w:tcPr>
            <w:tcW w:w="2906" w:type="dxa"/>
            <w:gridSpan w:val="2"/>
          </w:tcPr>
          <w:p w14:paraId="24646924" w14:textId="77777777" w:rsidR="00280135" w:rsidRPr="006C6386" w:rsidRDefault="00280135" w:rsidP="00EC5B47">
            <w:pPr>
              <w:ind w:right="642"/>
              <w:jc w:val="right"/>
              <w:rPr>
                <w:rFonts w:cs="Arial"/>
                <w:sz w:val="18"/>
                <w:szCs w:val="18"/>
              </w:rPr>
            </w:pPr>
            <w:r w:rsidRPr="006C6386">
              <w:rPr>
                <w:rFonts w:cs="Arial"/>
                <w:sz w:val="18"/>
                <w:szCs w:val="18"/>
              </w:rPr>
              <w:t>1.600,00 €</w:t>
            </w:r>
          </w:p>
        </w:tc>
        <w:tc>
          <w:tcPr>
            <w:tcW w:w="2906" w:type="dxa"/>
            <w:gridSpan w:val="2"/>
          </w:tcPr>
          <w:p w14:paraId="3B225814" w14:textId="77777777" w:rsidR="00280135" w:rsidRPr="006C6386" w:rsidRDefault="00280135" w:rsidP="00EC5B47">
            <w:pPr>
              <w:ind w:right="642"/>
              <w:jc w:val="right"/>
              <w:rPr>
                <w:rFonts w:cs="Arial"/>
                <w:sz w:val="18"/>
                <w:szCs w:val="18"/>
              </w:rPr>
            </w:pPr>
            <w:r w:rsidRPr="006C6386">
              <w:rPr>
                <w:rFonts w:cs="Arial"/>
                <w:sz w:val="18"/>
                <w:szCs w:val="18"/>
              </w:rPr>
              <w:t>800,00 €</w:t>
            </w:r>
          </w:p>
        </w:tc>
      </w:tr>
      <w:tr w:rsidR="00280135" w:rsidRPr="006C6386" w14:paraId="432FBE59" w14:textId="77777777" w:rsidTr="001D0EF9">
        <w:tc>
          <w:tcPr>
            <w:tcW w:w="3816" w:type="dxa"/>
            <w:gridSpan w:val="2"/>
          </w:tcPr>
          <w:p w14:paraId="3B7924A9" w14:textId="77777777" w:rsidR="00280135" w:rsidRPr="006C6386" w:rsidRDefault="00280135" w:rsidP="001D0EF9">
            <w:pPr>
              <w:jc w:val="both"/>
              <w:rPr>
                <w:rFonts w:cs="Arial"/>
                <w:b/>
                <w:sz w:val="18"/>
                <w:szCs w:val="18"/>
              </w:rPr>
            </w:pPr>
            <w:r w:rsidRPr="006C6386">
              <w:rPr>
                <w:rFonts w:cs="Arial"/>
                <w:b/>
                <w:sz w:val="18"/>
                <w:szCs w:val="18"/>
              </w:rPr>
              <w:t>Soforthilfe</w:t>
            </w:r>
          </w:p>
        </w:tc>
        <w:tc>
          <w:tcPr>
            <w:tcW w:w="2906" w:type="dxa"/>
            <w:gridSpan w:val="2"/>
          </w:tcPr>
          <w:p w14:paraId="31804727" w14:textId="77777777" w:rsidR="00280135" w:rsidRPr="006C6386" w:rsidRDefault="00280135" w:rsidP="00EC5B47">
            <w:pPr>
              <w:ind w:right="642"/>
              <w:jc w:val="right"/>
              <w:rPr>
                <w:rFonts w:cs="Arial"/>
                <w:sz w:val="18"/>
                <w:szCs w:val="18"/>
              </w:rPr>
            </w:pPr>
            <w:r w:rsidRPr="006C6386">
              <w:rPr>
                <w:rFonts w:cs="Arial"/>
                <w:sz w:val="18"/>
                <w:szCs w:val="18"/>
              </w:rPr>
              <w:t>10.000,00 €</w:t>
            </w:r>
          </w:p>
        </w:tc>
        <w:tc>
          <w:tcPr>
            <w:tcW w:w="2906" w:type="dxa"/>
            <w:gridSpan w:val="2"/>
          </w:tcPr>
          <w:p w14:paraId="21368241" w14:textId="77777777" w:rsidR="00280135" w:rsidRPr="006C6386" w:rsidRDefault="00280135" w:rsidP="00EC5B47">
            <w:pPr>
              <w:ind w:right="642"/>
              <w:jc w:val="right"/>
              <w:rPr>
                <w:rFonts w:cs="Arial"/>
                <w:sz w:val="18"/>
                <w:szCs w:val="18"/>
              </w:rPr>
            </w:pPr>
            <w:r w:rsidRPr="006C6386">
              <w:rPr>
                <w:rFonts w:cs="Arial"/>
                <w:sz w:val="18"/>
                <w:szCs w:val="18"/>
              </w:rPr>
              <w:t>10.000,00 €</w:t>
            </w:r>
          </w:p>
        </w:tc>
      </w:tr>
      <w:tr w:rsidR="00280135" w:rsidRPr="006C6386" w14:paraId="65ED734E" w14:textId="77777777" w:rsidTr="001D0EF9">
        <w:tc>
          <w:tcPr>
            <w:tcW w:w="3816" w:type="dxa"/>
            <w:gridSpan w:val="2"/>
          </w:tcPr>
          <w:p w14:paraId="19A621CB" w14:textId="77777777" w:rsidR="00280135" w:rsidRPr="006C6386" w:rsidRDefault="00280135" w:rsidP="001D0EF9">
            <w:pPr>
              <w:jc w:val="both"/>
              <w:rPr>
                <w:rFonts w:cs="Arial"/>
                <w:b/>
                <w:sz w:val="18"/>
                <w:szCs w:val="18"/>
              </w:rPr>
            </w:pPr>
            <w:r w:rsidRPr="006C6386">
              <w:rPr>
                <w:rFonts w:cs="Arial"/>
                <w:b/>
                <w:sz w:val="18"/>
                <w:szCs w:val="18"/>
              </w:rPr>
              <w:t xml:space="preserve">Todesfall – Leistung </w:t>
            </w:r>
          </w:p>
        </w:tc>
        <w:tc>
          <w:tcPr>
            <w:tcW w:w="2906" w:type="dxa"/>
            <w:gridSpan w:val="2"/>
          </w:tcPr>
          <w:p w14:paraId="156B2AD6" w14:textId="77777777" w:rsidR="00280135" w:rsidRPr="006C6386" w:rsidRDefault="00280135" w:rsidP="00EC5B47">
            <w:pPr>
              <w:ind w:right="642"/>
              <w:jc w:val="right"/>
              <w:rPr>
                <w:rFonts w:cs="Arial"/>
                <w:sz w:val="18"/>
                <w:szCs w:val="18"/>
              </w:rPr>
            </w:pPr>
            <w:r w:rsidRPr="006C6386">
              <w:rPr>
                <w:rFonts w:cs="Arial"/>
                <w:sz w:val="18"/>
                <w:szCs w:val="18"/>
              </w:rPr>
              <w:t>20.000,00 €</w:t>
            </w:r>
          </w:p>
        </w:tc>
        <w:tc>
          <w:tcPr>
            <w:tcW w:w="2906" w:type="dxa"/>
            <w:gridSpan w:val="2"/>
          </w:tcPr>
          <w:p w14:paraId="4B570F29" w14:textId="77777777" w:rsidR="00280135" w:rsidRPr="006C6386" w:rsidRDefault="00280135" w:rsidP="00EC5B47">
            <w:pPr>
              <w:ind w:right="642"/>
              <w:jc w:val="right"/>
              <w:rPr>
                <w:rFonts w:cs="Arial"/>
                <w:sz w:val="18"/>
                <w:szCs w:val="18"/>
              </w:rPr>
            </w:pPr>
            <w:r w:rsidRPr="006C6386">
              <w:rPr>
                <w:rFonts w:cs="Arial"/>
                <w:sz w:val="18"/>
                <w:szCs w:val="18"/>
              </w:rPr>
              <w:t>20.000,00 €</w:t>
            </w:r>
          </w:p>
        </w:tc>
      </w:tr>
      <w:tr w:rsidR="00280135" w:rsidRPr="006C6386" w14:paraId="6B420A6E" w14:textId="77777777" w:rsidTr="001D0EF9">
        <w:tc>
          <w:tcPr>
            <w:tcW w:w="3816" w:type="dxa"/>
            <w:gridSpan w:val="2"/>
          </w:tcPr>
          <w:p w14:paraId="616D6840" w14:textId="77777777" w:rsidR="00280135" w:rsidRPr="006C6386" w:rsidRDefault="00280135" w:rsidP="001D0EF9">
            <w:pPr>
              <w:jc w:val="both"/>
              <w:rPr>
                <w:rFonts w:cs="Arial"/>
                <w:b/>
                <w:sz w:val="18"/>
                <w:szCs w:val="18"/>
              </w:rPr>
            </w:pPr>
            <w:r w:rsidRPr="006C6386">
              <w:rPr>
                <w:rFonts w:cs="Arial"/>
                <w:b/>
                <w:sz w:val="18"/>
                <w:szCs w:val="18"/>
              </w:rPr>
              <w:t>Tagegeld</w:t>
            </w:r>
          </w:p>
          <w:p w14:paraId="3D455530" w14:textId="77777777" w:rsidR="00280135" w:rsidRPr="006C6386" w:rsidRDefault="00280135" w:rsidP="001D0EF9">
            <w:pPr>
              <w:jc w:val="both"/>
              <w:rPr>
                <w:rFonts w:cs="Arial"/>
                <w:sz w:val="18"/>
                <w:szCs w:val="18"/>
              </w:rPr>
            </w:pPr>
            <w:r w:rsidRPr="006C6386">
              <w:rPr>
                <w:rFonts w:cs="Arial"/>
                <w:sz w:val="18"/>
                <w:szCs w:val="18"/>
              </w:rPr>
              <w:t>ab 1. Tag</w:t>
            </w:r>
          </w:p>
          <w:p w14:paraId="27E1E888" w14:textId="77777777" w:rsidR="00280135" w:rsidRPr="006C6386" w:rsidRDefault="00280135" w:rsidP="001D0EF9">
            <w:pPr>
              <w:jc w:val="both"/>
              <w:rPr>
                <w:rFonts w:cs="Arial"/>
                <w:sz w:val="18"/>
                <w:szCs w:val="18"/>
              </w:rPr>
            </w:pPr>
            <w:r w:rsidRPr="006C6386">
              <w:rPr>
                <w:rFonts w:cs="Arial"/>
                <w:sz w:val="18"/>
                <w:szCs w:val="18"/>
              </w:rPr>
              <w:t>ab 15. Tag</w:t>
            </w:r>
          </w:p>
          <w:p w14:paraId="20A277EF" w14:textId="77777777" w:rsidR="00280135" w:rsidRPr="006C6386" w:rsidRDefault="00280135" w:rsidP="001D0EF9">
            <w:pPr>
              <w:jc w:val="both"/>
              <w:rPr>
                <w:rFonts w:cs="Arial"/>
                <w:b/>
                <w:sz w:val="18"/>
                <w:szCs w:val="18"/>
              </w:rPr>
            </w:pPr>
            <w:r w:rsidRPr="006C6386">
              <w:rPr>
                <w:rFonts w:cs="Arial"/>
                <w:sz w:val="18"/>
                <w:szCs w:val="18"/>
              </w:rPr>
              <w:t>ab 43. Tag</w:t>
            </w:r>
          </w:p>
        </w:tc>
        <w:tc>
          <w:tcPr>
            <w:tcW w:w="2906" w:type="dxa"/>
            <w:gridSpan w:val="2"/>
          </w:tcPr>
          <w:p w14:paraId="13DFCD17" w14:textId="77777777" w:rsidR="00280135" w:rsidRPr="006C6386" w:rsidRDefault="00280135" w:rsidP="00EC5B47">
            <w:pPr>
              <w:ind w:right="642"/>
              <w:jc w:val="right"/>
              <w:rPr>
                <w:rFonts w:cs="Arial"/>
                <w:sz w:val="18"/>
                <w:szCs w:val="18"/>
              </w:rPr>
            </w:pPr>
          </w:p>
          <w:p w14:paraId="0BCBA6DA" w14:textId="77777777" w:rsidR="00280135" w:rsidRPr="006C6386" w:rsidRDefault="00280135" w:rsidP="00EC5B47">
            <w:pPr>
              <w:ind w:right="642"/>
              <w:jc w:val="right"/>
              <w:rPr>
                <w:rFonts w:cs="Arial"/>
                <w:sz w:val="18"/>
                <w:szCs w:val="18"/>
              </w:rPr>
            </w:pPr>
          </w:p>
          <w:p w14:paraId="1ECCB537" w14:textId="77777777" w:rsidR="00280135" w:rsidRPr="006C6386" w:rsidRDefault="00280135" w:rsidP="00EC5B47">
            <w:pPr>
              <w:ind w:right="642"/>
              <w:jc w:val="right"/>
              <w:rPr>
                <w:rFonts w:cs="Arial"/>
                <w:sz w:val="18"/>
                <w:szCs w:val="18"/>
              </w:rPr>
            </w:pPr>
          </w:p>
          <w:p w14:paraId="2E50C56A" w14:textId="77777777" w:rsidR="00280135" w:rsidRPr="006C6386" w:rsidRDefault="00280135" w:rsidP="00EC5B47">
            <w:pPr>
              <w:ind w:right="642"/>
              <w:jc w:val="right"/>
              <w:rPr>
                <w:rFonts w:cs="Arial"/>
                <w:sz w:val="18"/>
                <w:szCs w:val="18"/>
              </w:rPr>
            </w:pPr>
            <w:r w:rsidRPr="006C6386">
              <w:rPr>
                <w:rFonts w:cs="Arial"/>
                <w:sz w:val="18"/>
                <w:szCs w:val="18"/>
              </w:rPr>
              <w:t>40,00 €</w:t>
            </w:r>
          </w:p>
        </w:tc>
        <w:tc>
          <w:tcPr>
            <w:tcW w:w="2906" w:type="dxa"/>
            <w:gridSpan w:val="2"/>
          </w:tcPr>
          <w:p w14:paraId="6BB24374" w14:textId="77777777" w:rsidR="00280135" w:rsidRPr="006C6386" w:rsidRDefault="00280135" w:rsidP="00EC5B47">
            <w:pPr>
              <w:ind w:right="642"/>
              <w:jc w:val="right"/>
              <w:rPr>
                <w:rFonts w:cs="Arial"/>
                <w:sz w:val="18"/>
                <w:szCs w:val="18"/>
              </w:rPr>
            </w:pPr>
          </w:p>
          <w:p w14:paraId="30D2B213" w14:textId="77777777" w:rsidR="00280135" w:rsidRPr="006C6386" w:rsidRDefault="00280135" w:rsidP="00EC5B47">
            <w:pPr>
              <w:ind w:right="642"/>
              <w:jc w:val="right"/>
              <w:rPr>
                <w:rFonts w:cs="Arial"/>
                <w:sz w:val="18"/>
                <w:szCs w:val="18"/>
              </w:rPr>
            </w:pPr>
          </w:p>
          <w:p w14:paraId="1E066356" w14:textId="77777777" w:rsidR="00280135" w:rsidRPr="006C6386" w:rsidRDefault="00280135" w:rsidP="00EC5B47">
            <w:pPr>
              <w:ind w:right="642"/>
              <w:jc w:val="right"/>
              <w:rPr>
                <w:rFonts w:cs="Arial"/>
                <w:sz w:val="18"/>
                <w:szCs w:val="18"/>
              </w:rPr>
            </w:pPr>
          </w:p>
          <w:p w14:paraId="761DAB50" w14:textId="77777777" w:rsidR="00280135" w:rsidRPr="006C6386" w:rsidRDefault="00280135" w:rsidP="00EC5B47">
            <w:pPr>
              <w:ind w:right="642"/>
              <w:jc w:val="right"/>
              <w:rPr>
                <w:rFonts w:cs="Arial"/>
                <w:sz w:val="18"/>
                <w:szCs w:val="18"/>
              </w:rPr>
            </w:pPr>
            <w:r w:rsidRPr="006C6386">
              <w:rPr>
                <w:rFonts w:cs="Arial"/>
                <w:sz w:val="18"/>
                <w:szCs w:val="18"/>
              </w:rPr>
              <w:t>20,00 €</w:t>
            </w:r>
          </w:p>
        </w:tc>
      </w:tr>
      <w:tr w:rsidR="00280135" w:rsidRPr="006C6386" w14:paraId="1D373E7D" w14:textId="77777777" w:rsidTr="001D0EF9">
        <w:tc>
          <w:tcPr>
            <w:tcW w:w="3816" w:type="dxa"/>
            <w:gridSpan w:val="2"/>
          </w:tcPr>
          <w:p w14:paraId="5F970D3A" w14:textId="77777777" w:rsidR="00280135" w:rsidRPr="006C6386" w:rsidRDefault="00280135" w:rsidP="001D0EF9">
            <w:pPr>
              <w:jc w:val="both"/>
              <w:rPr>
                <w:rFonts w:cs="Arial"/>
                <w:b/>
                <w:sz w:val="18"/>
                <w:szCs w:val="18"/>
              </w:rPr>
            </w:pPr>
            <w:r w:rsidRPr="006C6386">
              <w:rPr>
                <w:rFonts w:cs="Arial"/>
                <w:b/>
                <w:sz w:val="18"/>
                <w:szCs w:val="18"/>
              </w:rPr>
              <w:t>Krankenhaustagegeld</w:t>
            </w:r>
          </w:p>
        </w:tc>
        <w:tc>
          <w:tcPr>
            <w:tcW w:w="2906" w:type="dxa"/>
            <w:gridSpan w:val="2"/>
          </w:tcPr>
          <w:p w14:paraId="40E3603C" w14:textId="77777777" w:rsidR="00280135" w:rsidRPr="006C6386" w:rsidRDefault="00280135" w:rsidP="00EC5B47">
            <w:pPr>
              <w:ind w:right="642"/>
              <w:jc w:val="right"/>
              <w:rPr>
                <w:rFonts w:cs="Arial"/>
                <w:sz w:val="18"/>
                <w:szCs w:val="18"/>
              </w:rPr>
            </w:pPr>
            <w:r w:rsidRPr="006C6386">
              <w:rPr>
                <w:rFonts w:cs="Arial"/>
                <w:sz w:val="18"/>
                <w:szCs w:val="18"/>
              </w:rPr>
              <w:t>20,00 €</w:t>
            </w:r>
          </w:p>
        </w:tc>
        <w:tc>
          <w:tcPr>
            <w:tcW w:w="2906" w:type="dxa"/>
            <w:gridSpan w:val="2"/>
          </w:tcPr>
          <w:p w14:paraId="6DEFA26E" w14:textId="77777777" w:rsidR="00280135" w:rsidRPr="006C6386" w:rsidRDefault="00280135" w:rsidP="00EC5B47">
            <w:pPr>
              <w:ind w:right="642"/>
              <w:jc w:val="right"/>
              <w:rPr>
                <w:rFonts w:cs="Arial"/>
                <w:sz w:val="18"/>
                <w:szCs w:val="18"/>
              </w:rPr>
            </w:pPr>
            <w:r w:rsidRPr="006C6386">
              <w:rPr>
                <w:rFonts w:cs="Arial"/>
                <w:sz w:val="18"/>
                <w:szCs w:val="18"/>
              </w:rPr>
              <w:t>20,00 €</w:t>
            </w:r>
          </w:p>
        </w:tc>
      </w:tr>
      <w:tr w:rsidR="00280135" w:rsidRPr="006C6386" w14:paraId="5D34C454" w14:textId="77777777" w:rsidTr="001D0EF9">
        <w:tc>
          <w:tcPr>
            <w:tcW w:w="3816" w:type="dxa"/>
            <w:gridSpan w:val="2"/>
          </w:tcPr>
          <w:p w14:paraId="6B6503DF" w14:textId="77777777" w:rsidR="00280135" w:rsidRPr="006C6386" w:rsidRDefault="00280135" w:rsidP="001D0EF9">
            <w:pPr>
              <w:jc w:val="both"/>
              <w:rPr>
                <w:rFonts w:cs="Arial"/>
                <w:b/>
                <w:sz w:val="18"/>
                <w:szCs w:val="18"/>
              </w:rPr>
            </w:pPr>
            <w:r w:rsidRPr="006C6386">
              <w:rPr>
                <w:rFonts w:cs="Arial"/>
                <w:b/>
                <w:sz w:val="18"/>
                <w:szCs w:val="18"/>
              </w:rPr>
              <w:t>Kosten für kosmetische OP</w:t>
            </w:r>
          </w:p>
        </w:tc>
        <w:tc>
          <w:tcPr>
            <w:tcW w:w="2906" w:type="dxa"/>
            <w:gridSpan w:val="2"/>
          </w:tcPr>
          <w:p w14:paraId="1D526046" w14:textId="77777777" w:rsidR="00280135" w:rsidRPr="006C6386" w:rsidRDefault="00280135" w:rsidP="00EC5B47">
            <w:pPr>
              <w:ind w:right="642"/>
              <w:jc w:val="right"/>
              <w:rPr>
                <w:rFonts w:cs="Arial"/>
                <w:sz w:val="18"/>
                <w:szCs w:val="18"/>
              </w:rPr>
            </w:pPr>
            <w:r w:rsidRPr="006C6386">
              <w:rPr>
                <w:rFonts w:cs="Arial"/>
                <w:sz w:val="18"/>
                <w:szCs w:val="18"/>
              </w:rPr>
              <w:t>25.000,00 €</w:t>
            </w:r>
          </w:p>
        </w:tc>
        <w:tc>
          <w:tcPr>
            <w:tcW w:w="2906" w:type="dxa"/>
            <w:gridSpan w:val="2"/>
          </w:tcPr>
          <w:p w14:paraId="7C442462" w14:textId="77777777" w:rsidR="00280135" w:rsidRPr="006C6386" w:rsidRDefault="00280135" w:rsidP="00EC5B47">
            <w:pPr>
              <w:ind w:right="642"/>
              <w:jc w:val="right"/>
              <w:rPr>
                <w:rFonts w:cs="Arial"/>
                <w:sz w:val="18"/>
                <w:szCs w:val="18"/>
              </w:rPr>
            </w:pPr>
            <w:r w:rsidRPr="006C6386">
              <w:rPr>
                <w:rFonts w:cs="Arial"/>
                <w:sz w:val="18"/>
                <w:szCs w:val="18"/>
              </w:rPr>
              <w:t>25.000,00 €</w:t>
            </w:r>
          </w:p>
        </w:tc>
      </w:tr>
      <w:tr w:rsidR="00280135" w:rsidRPr="006C6386" w14:paraId="58EE8FDD" w14:textId="77777777" w:rsidTr="001D0EF9">
        <w:tc>
          <w:tcPr>
            <w:tcW w:w="3816" w:type="dxa"/>
            <w:gridSpan w:val="2"/>
          </w:tcPr>
          <w:p w14:paraId="4C5CA6C0" w14:textId="77777777" w:rsidR="00280135" w:rsidRPr="006C6386" w:rsidRDefault="00280135" w:rsidP="001D0EF9">
            <w:pPr>
              <w:jc w:val="both"/>
              <w:rPr>
                <w:rFonts w:cs="Arial"/>
                <w:b/>
                <w:sz w:val="18"/>
                <w:szCs w:val="18"/>
              </w:rPr>
            </w:pPr>
            <w:r w:rsidRPr="006C6386">
              <w:rPr>
                <w:rFonts w:cs="Arial"/>
                <w:b/>
                <w:sz w:val="18"/>
                <w:szCs w:val="18"/>
              </w:rPr>
              <w:t>Dynamik min. 5 % / max. 10 %</w:t>
            </w:r>
          </w:p>
        </w:tc>
        <w:tc>
          <w:tcPr>
            <w:tcW w:w="2906" w:type="dxa"/>
            <w:gridSpan w:val="2"/>
          </w:tcPr>
          <w:p w14:paraId="19760498" w14:textId="77777777" w:rsidR="00280135" w:rsidRPr="006C6386" w:rsidRDefault="00280135" w:rsidP="00EC5B47">
            <w:pPr>
              <w:ind w:right="642"/>
              <w:jc w:val="right"/>
              <w:rPr>
                <w:rFonts w:cs="Arial"/>
                <w:sz w:val="18"/>
                <w:szCs w:val="18"/>
              </w:rPr>
            </w:pPr>
            <w:r w:rsidRPr="006C6386">
              <w:rPr>
                <w:rFonts w:cs="Arial"/>
                <w:sz w:val="18"/>
                <w:szCs w:val="18"/>
              </w:rPr>
              <w:t>nein</w:t>
            </w:r>
          </w:p>
        </w:tc>
        <w:tc>
          <w:tcPr>
            <w:tcW w:w="2906" w:type="dxa"/>
            <w:gridSpan w:val="2"/>
          </w:tcPr>
          <w:p w14:paraId="5F9B03D3" w14:textId="77777777" w:rsidR="00280135" w:rsidRPr="006C6386" w:rsidRDefault="00280135" w:rsidP="00EC5B47">
            <w:pPr>
              <w:ind w:right="642"/>
              <w:jc w:val="right"/>
              <w:rPr>
                <w:rFonts w:cs="Arial"/>
                <w:sz w:val="18"/>
                <w:szCs w:val="18"/>
              </w:rPr>
            </w:pPr>
            <w:r w:rsidRPr="006C6386">
              <w:rPr>
                <w:rFonts w:cs="Arial"/>
                <w:sz w:val="18"/>
                <w:szCs w:val="18"/>
              </w:rPr>
              <w:t>nein</w:t>
            </w:r>
          </w:p>
        </w:tc>
      </w:tr>
      <w:tr w:rsidR="00280135" w:rsidRPr="006C6386" w14:paraId="75754E41" w14:textId="77777777" w:rsidTr="001D0EF9">
        <w:tc>
          <w:tcPr>
            <w:tcW w:w="9628" w:type="dxa"/>
            <w:gridSpan w:val="6"/>
          </w:tcPr>
          <w:p w14:paraId="531205CC" w14:textId="77777777" w:rsidR="00280135" w:rsidRPr="006C6386" w:rsidRDefault="00280135" w:rsidP="001D0EF9">
            <w:pPr>
              <w:jc w:val="both"/>
              <w:rPr>
                <w:rFonts w:cs="Arial"/>
                <w:sz w:val="18"/>
                <w:szCs w:val="18"/>
              </w:rPr>
            </w:pPr>
            <w:r w:rsidRPr="006C6386">
              <w:rPr>
                <w:rFonts w:cs="Arial"/>
                <w:sz w:val="18"/>
                <w:szCs w:val="18"/>
              </w:rPr>
              <w:t>Kosten für Such-, Bergungs- und Rettungseinsätze bis 25.000,00 € in allen Tarifen beitragsfrei</w:t>
            </w:r>
          </w:p>
        </w:tc>
      </w:tr>
      <w:tr w:rsidR="00280135" w:rsidRPr="006C6386" w14:paraId="79D99636" w14:textId="77777777" w:rsidTr="001D0EF9">
        <w:tc>
          <w:tcPr>
            <w:tcW w:w="3816" w:type="dxa"/>
            <w:gridSpan w:val="2"/>
          </w:tcPr>
          <w:p w14:paraId="30480A14" w14:textId="77777777" w:rsidR="00280135" w:rsidRPr="006C6386" w:rsidRDefault="00280135" w:rsidP="001D0EF9">
            <w:pPr>
              <w:jc w:val="both"/>
              <w:rPr>
                <w:rFonts w:cs="Arial"/>
                <w:b/>
                <w:sz w:val="18"/>
                <w:szCs w:val="18"/>
              </w:rPr>
            </w:pPr>
            <w:r w:rsidRPr="006C6386">
              <w:rPr>
                <w:rFonts w:cs="Arial"/>
                <w:b/>
                <w:sz w:val="18"/>
                <w:szCs w:val="18"/>
              </w:rPr>
              <w:t>Bezugsberechtigung</w:t>
            </w:r>
          </w:p>
        </w:tc>
        <w:tc>
          <w:tcPr>
            <w:tcW w:w="2906" w:type="dxa"/>
            <w:gridSpan w:val="2"/>
          </w:tcPr>
          <w:p w14:paraId="56B75B7C" w14:textId="77777777" w:rsidR="00280135" w:rsidRPr="006C6386" w:rsidRDefault="00280135" w:rsidP="00EC5B47">
            <w:pPr>
              <w:rPr>
                <w:rFonts w:cs="Arial"/>
                <w:sz w:val="18"/>
                <w:szCs w:val="18"/>
              </w:rPr>
            </w:pPr>
            <w:r w:rsidRPr="006C6386">
              <w:rPr>
                <w:rFonts w:cs="Arial"/>
                <w:sz w:val="18"/>
                <w:szCs w:val="18"/>
              </w:rPr>
              <w:t>Der dann mit der Person in gültiger Ehe lebende Partner</w:t>
            </w:r>
          </w:p>
        </w:tc>
        <w:tc>
          <w:tcPr>
            <w:tcW w:w="2906" w:type="dxa"/>
            <w:gridSpan w:val="2"/>
          </w:tcPr>
          <w:p w14:paraId="533D830E" w14:textId="77777777" w:rsidR="00280135" w:rsidRPr="006C6386" w:rsidRDefault="00280135" w:rsidP="00EC5B47">
            <w:pPr>
              <w:rPr>
                <w:rFonts w:cs="Arial"/>
                <w:sz w:val="18"/>
                <w:szCs w:val="18"/>
              </w:rPr>
            </w:pPr>
            <w:r w:rsidRPr="006C6386">
              <w:rPr>
                <w:rFonts w:cs="Arial"/>
                <w:sz w:val="18"/>
                <w:szCs w:val="18"/>
              </w:rPr>
              <w:t>Der dann mit der Person in gültiger Ehe lebende Partner</w:t>
            </w:r>
          </w:p>
        </w:tc>
      </w:tr>
    </w:tbl>
    <w:p w14:paraId="6FCC2DB0" w14:textId="1BF7C6F6" w:rsidR="003F5AC0" w:rsidRPr="00402C86" w:rsidRDefault="003F5AC0" w:rsidP="003F5AC0">
      <w:pPr>
        <w:pStyle w:val="TextkrperGrauhinterlegt"/>
        <w:shd w:val="clear" w:color="auto" w:fill="DEEAF6" w:themeFill="accent1" w:themeFillTint="33"/>
        <w:rPr>
          <w:rFonts w:ascii="Times New Roman" w:hAnsi="Times New Roman"/>
          <w:b/>
          <w:i/>
          <w:color w:val="2F5496" w:themeColor="accent5" w:themeShade="BF"/>
        </w:rPr>
      </w:pPr>
      <w:r w:rsidRPr="00402C86">
        <w:rPr>
          <w:rFonts w:ascii="Times New Roman" w:hAnsi="Times New Roman"/>
          <w:b/>
          <w:i/>
          <w:color w:val="2F5496" w:themeColor="accent5" w:themeShade="BF"/>
        </w:rPr>
        <w:t>Ergänzende Hinweise</w:t>
      </w:r>
      <w:r w:rsidR="00C949D4">
        <w:rPr>
          <w:rFonts w:ascii="Times New Roman" w:hAnsi="Times New Roman"/>
          <w:b/>
          <w:i/>
          <w:color w:val="2F5496" w:themeColor="accent5" w:themeShade="BF"/>
        </w:rPr>
        <w:t xml:space="preserve"> und Material</w:t>
      </w:r>
    </w:p>
    <w:p w14:paraId="39530075" w14:textId="0CE62451" w:rsidR="003F5AC0" w:rsidRPr="00EC5B47" w:rsidRDefault="004A68A5" w:rsidP="00EC5B47">
      <w:pPr>
        <w:pStyle w:val="TextSituation"/>
        <w:numPr>
          <w:ilvl w:val="0"/>
          <w:numId w:val="7"/>
        </w:numPr>
        <w:spacing w:before="120" w:after="120" w:line="259" w:lineRule="auto"/>
        <w:rPr>
          <w:rFonts w:ascii="Times New Roman" w:hAnsi="Times New Roman" w:cs="Times New Roman"/>
          <w:i/>
          <w:iCs/>
          <w:color w:val="5B9BD5" w:themeColor="accent1"/>
        </w:rPr>
      </w:pPr>
      <w:r w:rsidRPr="00EC5B47">
        <w:rPr>
          <w:rFonts w:ascii="Times New Roman" w:hAnsi="Times New Roman" w:cs="Times New Roman"/>
          <w:i/>
          <w:iCs/>
          <w:color w:val="5B9BD5" w:themeColor="accent1"/>
        </w:rPr>
        <w:t>Die Schülerinnen und Schüler</w:t>
      </w:r>
      <w:r w:rsidR="003F5AC0" w:rsidRPr="00EC5B47">
        <w:rPr>
          <w:rFonts w:ascii="Times New Roman" w:hAnsi="Times New Roman" w:cs="Times New Roman"/>
          <w:i/>
          <w:iCs/>
          <w:color w:val="5B9BD5" w:themeColor="accent1"/>
        </w:rPr>
        <w:t xml:space="preserve"> lesen in Einzelarbeit die Lernsituation und führen ein Brainstorming zum Thema „private Unfallversicherung“ </w:t>
      </w:r>
      <w:r w:rsidR="00C949D4" w:rsidRPr="00EC5B47">
        <w:rPr>
          <w:rFonts w:ascii="Times New Roman" w:hAnsi="Times New Roman" w:cs="Times New Roman"/>
          <w:i/>
          <w:iCs/>
          <w:color w:val="5B9BD5" w:themeColor="accent1"/>
        </w:rPr>
        <w:t xml:space="preserve">exemplarisch </w:t>
      </w:r>
      <w:r w:rsidR="003F5AC0" w:rsidRPr="00EC5B47">
        <w:rPr>
          <w:rFonts w:ascii="Times New Roman" w:hAnsi="Times New Roman" w:cs="Times New Roman"/>
          <w:i/>
          <w:iCs/>
          <w:color w:val="5B9BD5" w:themeColor="accent1"/>
        </w:rPr>
        <w:t xml:space="preserve">über </w:t>
      </w:r>
      <w:hyperlink r:id="rId22" w:history="1">
        <w:r w:rsidR="003F5AC0" w:rsidRPr="00EC5B47">
          <w:rPr>
            <w:rFonts w:ascii="Times New Roman" w:hAnsi="Times New Roman" w:cs="Times New Roman"/>
            <w:i/>
            <w:iCs/>
            <w:color w:val="5B9BD5" w:themeColor="accent1"/>
          </w:rPr>
          <w:t>https://answergarden.ch</w:t>
        </w:r>
      </w:hyperlink>
      <w:r w:rsidR="003F5AC0" w:rsidRPr="00EC5B47">
        <w:rPr>
          <w:rFonts w:ascii="Times New Roman" w:hAnsi="Times New Roman" w:cs="Times New Roman"/>
          <w:i/>
          <w:iCs/>
          <w:color w:val="5B9BD5" w:themeColor="accent1"/>
        </w:rPr>
        <w:t xml:space="preserve"> mit anderen Schüle</w:t>
      </w:r>
      <w:r w:rsidRPr="00EC5B47">
        <w:rPr>
          <w:rFonts w:ascii="Times New Roman" w:hAnsi="Times New Roman" w:cs="Times New Roman"/>
          <w:i/>
          <w:iCs/>
          <w:color w:val="5B9BD5" w:themeColor="accent1"/>
        </w:rPr>
        <w:t>rinnen und Schülern</w:t>
      </w:r>
      <w:r w:rsidR="003F5AC0" w:rsidRPr="00EC5B47">
        <w:rPr>
          <w:rFonts w:ascii="Times New Roman" w:hAnsi="Times New Roman" w:cs="Times New Roman"/>
          <w:i/>
          <w:iCs/>
          <w:color w:val="5B9BD5" w:themeColor="accent1"/>
        </w:rPr>
        <w:t xml:space="preserve"> durch. </w:t>
      </w:r>
      <w:r w:rsidR="00F0489D">
        <w:rPr>
          <w:rFonts w:ascii="Times New Roman" w:hAnsi="Times New Roman" w:cs="Times New Roman"/>
          <w:i/>
          <w:iCs/>
          <w:color w:val="5B9BD5" w:themeColor="accent1"/>
        </w:rPr>
        <w:t>Gemeinsam werden</w:t>
      </w:r>
      <w:r w:rsidR="003F5AC0" w:rsidRPr="00EC5B47">
        <w:rPr>
          <w:rFonts w:ascii="Times New Roman" w:hAnsi="Times New Roman" w:cs="Times New Roman"/>
          <w:i/>
          <w:iCs/>
          <w:color w:val="5B9BD5" w:themeColor="accent1"/>
        </w:rPr>
        <w:t xml:space="preserve"> die Ergebnisse</w:t>
      </w:r>
      <w:r w:rsidR="00F0489D">
        <w:rPr>
          <w:rFonts w:ascii="Times New Roman" w:hAnsi="Times New Roman" w:cs="Times New Roman"/>
          <w:i/>
          <w:iCs/>
          <w:color w:val="5B9BD5" w:themeColor="accent1"/>
        </w:rPr>
        <w:t xml:space="preserve"> analysiert</w:t>
      </w:r>
      <w:r w:rsidR="003F5AC0" w:rsidRPr="00EC5B47">
        <w:rPr>
          <w:rFonts w:ascii="Times New Roman" w:hAnsi="Times New Roman" w:cs="Times New Roman"/>
          <w:i/>
          <w:iCs/>
          <w:color w:val="5B9BD5" w:themeColor="accent1"/>
        </w:rPr>
        <w:t xml:space="preserve">. </w:t>
      </w:r>
      <w:r w:rsidR="00C949D4" w:rsidRPr="00EC5B47">
        <w:rPr>
          <w:rFonts w:ascii="Times New Roman" w:hAnsi="Times New Roman" w:cs="Times New Roman"/>
          <w:i/>
          <w:iCs/>
          <w:color w:val="5B9BD5" w:themeColor="accent1"/>
        </w:rPr>
        <w:t xml:space="preserve">Das </w:t>
      </w:r>
      <w:r w:rsidR="003F5AC0" w:rsidRPr="00EC5B47">
        <w:rPr>
          <w:rFonts w:ascii="Times New Roman" w:hAnsi="Times New Roman" w:cs="Times New Roman"/>
          <w:i/>
          <w:iCs/>
          <w:color w:val="5B9BD5" w:themeColor="accent1"/>
        </w:rPr>
        <w:t xml:space="preserve">Brainstorming </w:t>
      </w:r>
      <w:r w:rsidR="00C949D4" w:rsidRPr="00EC5B47">
        <w:rPr>
          <w:rFonts w:ascii="Times New Roman" w:hAnsi="Times New Roman" w:cs="Times New Roman"/>
          <w:i/>
          <w:iCs/>
          <w:color w:val="5B9BD5" w:themeColor="accent1"/>
        </w:rPr>
        <w:t xml:space="preserve">erfolgt ebenfalls exemplarisch </w:t>
      </w:r>
      <w:r w:rsidR="003F5AC0" w:rsidRPr="00EC5B47">
        <w:rPr>
          <w:rFonts w:ascii="Times New Roman" w:hAnsi="Times New Roman" w:cs="Times New Roman"/>
          <w:i/>
          <w:iCs/>
          <w:color w:val="5B9BD5" w:themeColor="accent1"/>
        </w:rPr>
        <w:t xml:space="preserve">über answergarden </w:t>
      </w:r>
      <w:r w:rsidR="00C949D4" w:rsidRPr="00EC5B47">
        <w:rPr>
          <w:rFonts w:ascii="Times New Roman" w:hAnsi="Times New Roman" w:cs="Times New Roman"/>
          <w:i/>
          <w:iCs/>
          <w:color w:val="5B9BD5" w:themeColor="accent1"/>
        </w:rPr>
        <w:t xml:space="preserve">und </w:t>
      </w:r>
      <w:r w:rsidR="003F5AC0" w:rsidRPr="00EC5B47">
        <w:rPr>
          <w:rFonts w:ascii="Times New Roman" w:hAnsi="Times New Roman" w:cs="Times New Roman"/>
          <w:i/>
          <w:iCs/>
          <w:color w:val="5B9BD5" w:themeColor="accent1"/>
        </w:rPr>
        <w:t xml:space="preserve">muss von der Lehrkraft </w:t>
      </w:r>
      <w:r w:rsidR="00C949D4" w:rsidRPr="00EC5B47">
        <w:rPr>
          <w:rFonts w:ascii="Times New Roman" w:hAnsi="Times New Roman" w:cs="Times New Roman"/>
          <w:i/>
          <w:iCs/>
          <w:color w:val="5B9BD5" w:themeColor="accent1"/>
        </w:rPr>
        <w:t xml:space="preserve">dort </w:t>
      </w:r>
      <w:r w:rsidR="003F5AC0" w:rsidRPr="00EC5B47">
        <w:rPr>
          <w:rFonts w:ascii="Times New Roman" w:hAnsi="Times New Roman" w:cs="Times New Roman"/>
          <w:i/>
          <w:iCs/>
          <w:color w:val="5B9BD5" w:themeColor="accent1"/>
        </w:rPr>
        <w:t>erstellt und als Link</w:t>
      </w:r>
      <w:r w:rsidRPr="00EC5B47">
        <w:rPr>
          <w:rFonts w:ascii="Times New Roman" w:hAnsi="Times New Roman" w:cs="Times New Roman"/>
          <w:i/>
          <w:iCs/>
          <w:color w:val="5B9BD5" w:themeColor="accent1"/>
        </w:rPr>
        <w:t xml:space="preserve"> bzw. </w:t>
      </w:r>
      <w:r w:rsidR="003F5AC0" w:rsidRPr="00EC5B47">
        <w:rPr>
          <w:rFonts w:ascii="Times New Roman" w:hAnsi="Times New Roman" w:cs="Times New Roman"/>
          <w:i/>
          <w:iCs/>
          <w:color w:val="5B9BD5" w:themeColor="accent1"/>
        </w:rPr>
        <w:t>QR</w:t>
      </w:r>
      <w:r w:rsidRPr="00EC5B47">
        <w:rPr>
          <w:rFonts w:ascii="Times New Roman" w:hAnsi="Times New Roman" w:cs="Times New Roman"/>
          <w:i/>
          <w:iCs/>
          <w:color w:val="5B9BD5" w:themeColor="accent1"/>
        </w:rPr>
        <w:t>-</w:t>
      </w:r>
      <w:r w:rsidR="003F5AC0" w:rsidRPr="00EC5B47">
        <w:rPr>
          <w:rFonts w:ascii="Times New Roman" w:hAnsi="Times New Roman" w:cs="Times New Roman"/>
          <w:i/>
          <w:iCs/>
          <w:color w:val="5B9BD5" w:themeColor="accent1"/>
        </w:rPr>
        <w:t>Code zur Verfügung gestellt werden</w:t>
      </w:r>
      <w:r w:rsidR="000810D9">
        <w:rPr>
          <w:rFonts w:ascii="Times New Roman" w:hAnsi="Times New Roman" w:cs="Times New Roman"/>
          <w:i/>
          <w:iCs/>
          <w:color w:val="5B9BD5" w:themeColor="accent1"/>
        </w:rPr>
        <w:t>.</w:t>
      </w:r>
      <w:r w:rsidR="001D0437">
        <w:rPr>
          <w:rFonts w:ascii="Times New Roman" w:hAnsi="Times New Roman" w:cs="Times New Roman"/>
          <w:i/>
          <w:iCs/>
          <w:color w:val="5B9BD5" w:themeColor="accent1"/>
        </w:rPr>
        <w:t xml:space="preserve"> </w:t>
      </w:r>
      <w:r w:rsidR="000810D9" w:rsidRPr="000810D9">
        <w:rPr>
          <w:rFonts w:ascii="Times New Roman" w:hAnsi="Times New Roman" w:cs="Times New Roman"/>
          <w:i/>
          <w:iCs/>
          <w:color w:val="5B9BD5" w:themeColor="accent1"/>
        </w:rPr>
        <w:sym w:font="Wingdings" w:char="F0E0"/>
      </w:r>
      <w:r w:rsidR="000810D9">
        <w:rPr>
          <w:rFonts w:ascii="Times New Roman" w:hAnsi="Times New Roman" w:cs="Times New Roman"/>
          <w:i/>
          <w:iCs/>
          <w:color w:val="5B9BD5" w:themeColor="accent1"/>
        </w:rPr>
        <w:t xml:space="preserve"> </w:t>
      </w:r>
      <w:r w:rsidR="003F5AC0" w:rsidRPr="00EC5B47">
        <w:rPr>
          <w:rFonts w:ascii="Times New Roman" w:hAnsi="Times New Roman" w:cs="Times New Roman"/>
          <w:i/>
          <w:iCs/>
          <w:color w:val="5B9BD5" w:themeColor="accent1"/>
        </w:rPr>
        <w:t>15 Min</w:t>
      </w:r>
      <w:r w:rsidR="00F20ACB" w:rsidRPr="00EC5B47">
        <w:rPr>
          <w:rFonts w:ascii="Times New Roman" w:hAnsi="Times New Roman" w:cs="Times New Roman"/>
          <w:i/>
          <w:iCs/>
          <w:color w:val="5B9BD5" w:themeColor="accent1"/>
        </w:rPr>
        <w:t>uten</w:t>
      </w:r>
      <w:r w:rsidRPr="00EC5B47">
        <w:rPr>
          <w:rFonts w:ascii="Times New Roman" w:hAnsi="Times New Roman" w:cs="Times New Roman"/>
          <w:i/>
          <w:iCs/>
          <w:color w:val="5B9BD5" w:themeColor="accent1"/>
        </w:rPr>
        <w:t>.</w:t>
      </w:r>
    </w:p>
    <w:p w14:paraId="404553E2" w14:textId="0B3084FE" w:rsidR="003F5AC0" w:rsidRPr="00EC5B47" w:rsidRDefault="003F5AC0" w:rsidP="00EC5B47">
      <w:pPr>
        <w:pStyle w:val="TextSituation"/>
        <w:numPr>
          <w:ilvl w:val="0"/>
          <w:numId w:val="7"/>
        </w:numPr>
        <w:spacing w:before="120" w:after="120" w:line="259" w:lineRule="auto"/>
        <w:rPr>
          <w:rFonts w:ascii="Times New Roman" w:hAnsi="Times New Roman" w:cs="Times New Roman"/>
          <w:i/>
          <w:iCs/>
          <w:color w:val="5B9BD5" w:themeColor="accent1"/>
        </w:rPr>
      </w:pPr>
      <w:r w:rsidRPr="00EC5B47">
        <w:rPr>
          <w:rFonts w:ascii="Times New Roman" w:hAnsi="Times New Roman" w:cs="Times New Roman"/>
          <w:i/>
          <w:iCs/>
          <w:color w:val="5B9BD5" w:themeColor="accent1"/>
        </w:rPr>
        <w:t xml:space="preserve">Erstellung einer strukturierten Checkliste </w:t>
      </w:r>
      <w:r w:rsidR="004112DA">
        <w:rPr>
          <w:rFonts w:ascii="Times New Roman" w:hAnsi="Times New Roman" w:cs="Times New Roman"/>
          <w:i/>
          <w:iCs/>
          <w:color w:val="5B9BD5" w:themeColor="accent1"/>
        </w:rPr>
        <w:t>zur Leistungsbearbeitung</w:t>
      </w:r>
      <w:r w:rsidRPr="00EC5B47">
        <w:rPr>
          <w:rFonts w:ascii="Times New Roman" w:hAnsi="Times New Roman" w:cs="Times New Roman"/>
          <w:i/>
          <w:iCs/>
          <w:color w:val="5B9BD5" w:themeColor="accent1"/>
        </w:rPr>
        <w:t xml:space="preserve"> unter Nutzung einer Vorlage aus </w:t>
      </w:r>
      <w:r w:rsidR="00C949D4" w:rsidRPr="00EC5B47">
        <w:rPr>
          <w:rFonts w:ascii="Times New Roman" w:hAnsi="Times New Roman" w:cs="Times New Roman"/>
          <w:i/>
          <w:iCs/>
          <w:color w:val="5B9BD5" w:themeColor="accent1"/>
        </w:rPr>
        <w:t>dem Tabellenkalkulationsprogramm (hier exemplarisch: N</w:t>
      </w:r>
      <w:r w:rsidRPr="00EC5B47">
        <w:rPr>
          <w:rFonts w:ascii="Times New Roman" w:hAnsi="Times New Roman" w:cs="Times New Roman"/>
          <w:i/>
          <w:iCs/>
          <w:color w:val="5B9BD5" w:themeColor="accent1"/>
        </w:rPr>
        <w:t>umbers</w:t>
      </w:r>
      <w:r w:rsidR="00C949D4" w:rsidRPr="00EC5B47">
        <w:rPr>
          <w:rFonts w:ascii="Times New Roman" w:hAnsi="Times New Roman" w:cs="Times New Roman"/>
          <w:i/>
          <w:iCs/>
          <w:color w:val="5B9BD5" w:themeColor="accent1"/>
        </w:rPr>
        <w:t>)</w:t>
      </w:r>
      <w:r w:rsidRPr="00EC5B47">
        <w:rPr>
          <w:rFonts w:ascii="Times New Roman" w:hAnsi="Times New Roman" w:cs="Times New Roman"/>
          <w:i/>
          <w:iCs/>
          <w:color w:val="5B9BD5" w:themeColor="accent1"/>
        </w:rPr>
        <w:t xml:space="preserve"> in Partnerarbeit, Hilfestellung im Datenkranz: webbasiertes Training </w:t>
      </w:r>
      <w:r w:rsidR="00C949D4" w:rsidRPr="00EC5B47">
        <w:rPr>
          <w:rFonts w:ascii="Times New Roman" w:hAnsi="Times New Roman" w:cs="Times New Roman"/>
          <w:i/>
          <w:iCs/>
          <w:color w:val="5B9BD5" w:themeColor="accent1"/>
        </w:rPr>
        <w:t>(exemplarisch: iSpring Suite</w:t>
      </w:r>
      <w:r w:rsidR="0091259E">
        <w:rPr>
          <w:rFonts w:ascii="Times New Roman" w:hAnsi="Times New Roman" w:cs="Times New Roman"/>
          <w:i/>
          <w:iCs/>
          <w:color w:val="5B9BD5" w:themeColor="accent1"/>
        </w:rPr>
        <w:t xml:space="preserve"> und iSpring Play</w:t>
      </w:r>
      <w:r w:rsidR="00C949D4" w:rsidRPr="00EC5B47">
        <w:rPr>
          <w:rFonts w:ascii="Times New Roman" w:hAnsi="Times New Roman" w:cs="Times New Roman"/>
          <w:i/>
          <w:iCs/>
          <w:color w:val="5B9BD5" w:themeColor="accent1"/>
        </w:rPr>
        <w:t xml:space="preserve">) </w:t>
      </w:r>
      <w:r w:rsidRPr="00EC5B47">
        <w:rPr>
          <w:rFonts w:ascii="Times New Roman" w:hAnsi="Times New Roman" w:cs="Times New Roman"/>
          <w:i/>
          <w:iCs/>
          <w:color w:val="5B9BD5" w:themeColor="accent1"/>
        </w:rPr>
        <w:t>als Link</w:t>
      </w:r>
      <w:r w:rsidR="000810D9">
        <w:rPr>
          <w:rFonts w:ascii="Times New Roman" w:hAnsi="Times New Roman" w:cs="Times New Roman"/>
          <w:i/>
          <w:iCs/>
          <w:color w:val="5B9BD5" w:themeColor="accent1"/>
        </w:rPr>
        <w:t>.</w:t>
      </w:r>
      <w:r w:rsidRPr="00EC5B47">
        <w:rPr>
          <w:rFonts w:ascii="Times New Roman" w:hAnsi="Times New Roman" w:cs="Times New Roman"/>
          <w:i/>
          <w:iCs/>
          <w:color w:val="5B9BD5" w:themeColor="accent1"/>
        </w:rPr>
        <w:t xml:space="preserve"> </w:t>
      </w:r>
      <w:r w:rsidR="000810D9" w:rsidRPr="000810D9">
        <w:rPr>
          <w:rFonts w:ascii="Times New Roman" w:hAnsi="Times New Roman" w:cs="Times New Roman"/>
          <w:i/>
          <w:iCs/>
          <w:color w:val="5B9BD5" w:themeColor="accent1"/>
        </w:rPr>
        <w:sym w:font="Wingdings" w:char="F0E0"/>
      </w:r>
      <w:r w:rsidR="000810D9">
        <w:rPr>
          <w:rFonts w:ascii="Times New Roman" w:hAnsi="Times New Roman" w:cs="Times New Roman"/>
          <w:i/>
          <w:iCs/>
          <w:color w:val="5B9BD5" w:themeColor="accent1"/>
        </w:rPr>
        <w:t xml:space="preserve"> </w:t>
      </w:r>
      <w:r w:rsidRPr="00EC5B47">
        <w:rPr>
          <w:rFonts w:ascii="Times New Roman" w:hAnsi="Times New Roman" w:cs="Times New Roman"/>
          <w:i/>
          <w:iCs/>
          <w:color w:val="5B9BD5" w:themeColor="accent1"/>
        </w:rPr>
        <w:t>3</w:t>
      </w:r>
      <w:r w:rsidR="00697D6A">
        <w:rPr>
          <w:rFonts w:ascii="Times New Roman" w:hAnsi="Times New Roman" w:cs="Times New Roman"/>
          <w:i/>
          <w:iCs/>
          <w:color w:val="5B9BD5" w:themeColor="accent1"/>
        </w:rPr>
        <w:t>0</w:t>
      </w:r>
      <w:r w:rsidRPr="00EC5B47">
        <w:rPr>
          <w:rFonts w:ascii="Times New Roman" w:hAnsi="Times New Roman" w:cs="Times New Roman"/>
          <w:i/>
          <w:iCs/>
          <w:color w:val="5B9BD5" w:themeColor="accent1"/>
        </w:rPr>
        <w:t xml:space="preserve"> Minute</w:t>
      </w:r>
      <w:r w:rsidR="000810D9">
        <w:rPr>
          <w:rFonts w:ascii="Times New Roman" w:hAnsi="Times New Roman" w:cs="Times New Roman"/>
          <w:i/>
          <w:iCs/>
          <w:color w:val="5B9BD5" w:themeColor="accent1"/>
        </w:rPr>
        <w:t>n</w:t>
      </w:r>
      <w:r w:rsidR="00F20ACB" w:rsidRPr="00EC5B47">
        <w:rPr>
          <w:rFonts w:ascii="Times New Roman" w:hAnsi="Times New Roman" w:cs="Times New Roman"/>
          <w:i/>
          <w:iCs/>
          <w:color w:val="5B9BD5" w:themeColor="accent1"/>
        </w:rPr>
        <w:t>.</w:t>
      </w:r>
    </w:p>
    <w:p w14:paraId="3EAFD49A" w14:textId="063C0B04" w:rsidR="003F5AC0" w:rsidRPr="00EC5B47" w:rsidRDefault="00E267B3" w:rsidP="00EC5B47">
      <w:pPr>
        <w:pStyle w:val="TextSituation"/>
        <w:numPr>
          <w:ilvl w:val="0"/>
          <w:numId w:val="7"/>
        </w:numPr>
        <w:spacing w:before="120" w:after="120" w:line="259" w:lineRule="auto"/>
        <w:rPr>
          <w:rFonts w:ascii="Times New Roman" w:hAnsi="Times New Roman" w:cs="Times New Roman"/>
          <w:i/>
          <w:iCs/>
          <w:color w:val="5B9BD5" w:themeColor="accent1"/>
        </w:rPr>
      </w:pPr>
      <w:r>
        <w:rPr>
          <w:rFonts w:ascii="Times New Roman" w:hAnsi="Times New Roman" w:cs="Times New Roman"/>
          <w:i/>
          <w:iCs/>
          <w:color w:val="5B9BD5" w:themeColor="accent1"/>
        </w:rPr>
        <w:t xml:space="preserve">Die </w:t>
      </w:r>
      <w:r w:rsidR="003F5AC0" w:rsidRPr="00EC5B47">
        <w:rPr>
          <w:rFonts w:ascii="Times New Roman" w:hAnsi="Times New Roman" w:cs="Times New Roman"/>
          <w:i/>
          <w:iCs/>
          <w:color w:val="5B9BD5" w:themeColor="accent1"/>
        </w:rPr>
        <w:t>Checklisten werden im Plenum vorgestellt und besprochen</w:t>
      </w:r>
      <w:r w:rsidR="000810D9">
        <w:rPr>
          <w:rFonts w:ascii="Times New Roman" w:hAnsi="Times New Roman" w:cs="Times New Roman"/>
          <w:i/>
          <w:iCs/>
          <w:color w:val="5B9BD5" w:themeColor="accent1"/>
        </w:rPr>
        <w:t>.</w:t>
      </w:r>
      <w:r w:rsidR="003F5AC0" w:rsidRPr="00EC5B47">
        <w:rPr>
          <w:rFonts w:ascii="Times New Roman" w:hAnsi="Times New Roman" w:cs="Times New Roman"/>
          <w:i/>
          <w:iCs/>
          <w:color w:val="5B9BD5" w:themeColor="accent1"/>
        </w:rPr>
        <w:t xml:space="preserve"> </w:t>
      </w:r>
      <w:r w:rsidR="000810D9" w:rsidRPr="000810D9">
        <w:rPr>
          <w:rFonts w:ascii="Times New Roman" w:hAnsi="Times New Roman" w:cs="Times New Roman"/>
          <w:i/>
          <w:iCs/>
          <w:color w:val="5B9BD5" w:themeColor="accent1"/>
        </w:rPr>
        <w:sym w:font="Wingdings" w:char="F0E0"/>
      </w:r>
      <w:r w:rsidR="000810D9">
        <w:rPr>
          <w:rFonts w:ascii="Times New Roman" w:hAnsi="Times New Roman" w:cs="Times New Roman"/>
          <w:i/>
          <w:iCs/>
          <w:color w:val="5B9BD5" w:themeColor="accent1"/>
        </w:rPr>
        <w:t xml:space="preserve"> </w:t>
      </w:r>
      <w:r w:rsidR="003F5AC0" w:rsidRPr="00EC5B47">
        <w:rPr>
          <w:rFonts w:ascii="Times New Roman" w:hAnsi="Times New Roman" w:cs="Times New Roman"/>
          <w:i/>
          <w:iCs/>
          <w:color w:val="5B9BD5" w:themeColor="accent1"/>
        </w:rPr>
        <w:t>1</w:t>
      </w:r>
      <w:r w:rsidR="00DE2847">
        <w:rPr>
          <w:rFonts w:ascii="Times New Roman" w:hAnsi="Times New Roman" w:cs="Times New Roman"/>
          <w:i/>
          <w:iCs/>
          <w:color w:val="5B9BD5" w:themeColor="accent1"/>
        </w:rPr>
        <w:t>5</w:t>
      </w:r>
      <w:r w:rsidR="003F5AC0" w:rsidRPr="00EC5B47">
        <w:rPr>
          <w:rFonts w:ascii="Times New Roman" w:hAnsi="Times New Roman" w:cs="Times New Roman"/>
          <w:i/>
          <w:iCs/>
          <w:color w:val="5B9BD5" w:themeColor="accent1"/>
        </w:rPr>
        <w:t xml:space="preserve"> Minuten</w:t>
      </w:r>
    </w:p>
    <w:p w14:paraId="7A7BE711" w14:textId="6B031932" w:rsidR="003F5AC0" w:rsidRPr="00EC5B47" w:rsidRDefault="003F5AC0" w:rsidP="00EC5B47">
      <w:pPr>
        <w:pStyle w:val="TextSituation"/>
        <w:numPr>
          <w:ilvl w:val="0"/>
          <w:numId w:val="7"/>
        </w:numPr>
        <w:spacing w:before="120" w:after="120" w:line="259" w:lineRule="auto"/>
        <w:rPr>
          <w:rFonts w:ascii="Times New Roman" w:hAnsi="Times New Roman" w:cs="Times New Roman"/>
          <w:i/>
          <w:iCs/>
          <w:color w:val="5B9BD5" w:themeColor="accent1"/>
        </w:rPr>
      </w:pPr>
      <w:r w:rsidRPr="00EC5B47">
        <w:rPr>
          <w:rFonts w:ascii="Times New Roman" w:hAnsi="Times New Roman" w:cs="Times New Roman"/>
          <w:i/>
          <w:iCs/>
          <w:color w:val="5B9BD5" w:themeColor="accent1"/>
        </w:rPr>
        <w:t>Erstellung einer E-Mail an den Kunden als Vorlage für den Ausbilder in Einzelarbeit</w:t>
      </w:r>
      <w:r w:rsidR="000810D9">
        <w:rPr>
          <w:rFonts w:ascii="Times New Roman" w:hAnsi="Times New Roman" w:cs="Times New Roman"/>
          <w:i/>
          <w:iCs/>
          <w:color w:val="5B9BD5" w:themeColor="accent1"/>
        </w:rPr>
        <w:t xml:space="preserve">. </w:t>
      </w:r>
      <w:r w:rsidR="000810D9">
        <w:rPr>
          <w:rFonts w:ascii="Times New Roman" w:hAnsi="Times New Roman" w:cs="Times New Roman"/>
          <w:i/>
          <w:iCs/>
          <w:color w:val="5B9BD5" w:themeColor="accent1"/>
        </w:rPr>
        <w:br/>
      </w:r>
      <w:r w:rsidR="000810D9" w:rsidRPr="000810D9">
        <w:rPr>
          <w:rFonts w:ascii="Times New Roman" w:hAnsi="Times New Roman" w:cs="Times New Roman"/>
          <w:i/>
          <w:iCs/>
          <w:color w:val="5B9BD5" w:themeColor="accent1"/>
        </w:rPr>
        <w:sym w:font="Wingdings" w:char="F0E0"/>
      </w:r>
      <w:r w:rsidR="000810D9">
        <w:rPr>
          <w:rFonts w:ascii="Times New Roman" w:hAnsi="Times New Roman" w:cs="Times New Roman"/>
          <w:i/>
          <w:iCs/>
          <w:color w:val="5B9BD5" w:themeColor="accent1"/>
        </w:rPr>
        <w:t xml:space="preserve"> </w:t>
      </w:r>
      <w:r w:rsidRPr="00EC5B47">
        <w:rPr>
          <w:rFonts w:ascii="Times New Roman" w:hAnsi="Times New Roman" w:cs="Times New Roman"/>
          <w:i/>
          <w:iCs/>
          <w:color w:val="5B9BD5" w:themeColor="accent1"/>
        </w:rPr>
        <w:t>35</w:t>
      </w:r>
      <w:r w:rsidR="006112EC">
        <w:rPr>
          <w:rFonts w:ascii="Times New Roman" w:hAnsi="Times New Roman" w:cs="Times New Roman"/>
          <w:i/>
          <w:iCs/>
          <w:color w:val="5B9BD5" w:themeColor="accent1"/>
        </w:rPr>
        <w:t> </w:t>
      </w:r>
      <w:r w:rsidRPr="00EC5B47">
        <w:rPr>
          <w:rFonts w:ascii="Times New Roman" w:hAnsi="Times New Roman" w:cs="Times New Roman"/>
          <w:i/>
          <w:iCs/>
          <w:color w:val="5B9BD5" w:themeColor="accent1"/>
        </w:rPr>
        <w:t>Min</w:t>
      </w:r>
      <w:r w:rsidR="00F20ACB" w:rsidRPr="00EC5B47">
        <w:rPr>
          <w:rFonts w:ascii="Times New Roman" w:hAnsi="Times New Roman" w:cs="Times New Roman"/>
          <w:i/>
          <w:iCs/>
          <w:color w:val="5B9BD5" w:themeColor="accent1"/>
        </w:rPr>
        <w:t>uten</w:t>
      </w:r>
    </w:p>
    <w:p w14:paraId="7E5C702E" w14:textId="443AB8DD" w:rsidR="003F5AC0" w:rsidRPr="00EC5B47" w:rsidRDefault="00F20ACB" w:rsidP="00EC5B47">
      <w:pPr>
        <w:pStyle w:val="TextSituation"/>
        <w:numPr>
          <w:ilvl w:val="0"/>
          <w:numId w:val="7"/>
        </w:numPr>
        <w:spacing w:before="120" w:after="120" w:line="259" w:lineRule="auto"/>
        <w:rPr>
          <w:rFonts w:ascii="Times New Roman" w:hAnsi="Times New Roman" w:cs="Times New Roman"/>
          <w:i/>
          <w:iCs/>
          <w:color w:val="5B9BD5" w:themeColor="accent1"/>
        </w:rPr>
      </w:pPr>
      <w:r w:rsidRPr="00EC5B47">
        <w:rPr>
          <w:rFonts w:ascii="Times New Roman" w:hAnsi="Times New Roman" w:cs="Times New Roman"/>
          <w:i/>
          <w:iCs/>
          <w:color w:val="5B9BD5" w:themeColor="accent1"/>
        </w:rPr>
        <w:t>Präsentation</w:t>
      </w:r>
      <w:r w:rsidR="003D777B" w:rsidRPr="00EC5B47">
        <w:rPr>
          <w:rFonts w:ascii="Times New Roman" w:hAnsi="Times New Roman" w:cs="Times New Roman"/>
          <w:i/>
          <w:iCs/>
          <w:color w:val="5B9BD5" w:themeColor="accent1"/>
        </w:rPr>
        <w:t xml:space="preserve"> und </w:t>
      </w:r>
      <w:r w:rsidRPr="00EC5B47">
        <w:rPr>
          <w:rFonts w:ascii="Times New Roman" w:hAnsi="Times New Roman" w:cs="Times New Roman"/>
          <w:i/>
          <w:iCs/>
          <w:color w:val="5B9BD5" w:themeColor="accent1"/>
        </w:rPr>
        <w:t>Erläuterung der E</w:t>
      </w:r>
      <w:r w:rsidR="003F5AC0" w:rsidRPr="00EC5B47">
        <w:rPr>
          <w:rFonts w:ascii="Times New Roman" w:hAnsi="Times New Roman" w:cs="Times New Roman"/>
          <w:i/>
          <w:iCs/>
          <w:color w:val="5B9BD5" w:themeColor="accent1"/>
        </w:rPr>
        <w:t>rgebnisse</w:t>
      </w:r>
      <w:r w:rsidRPr="00EC5B47">
        <w:rPr>
          <w:rFonts w:ascii="Times New Roman" w:hAnsi="Times New Roman" w:cs="Times New Roman"/>
          <w:i/>
          <w:iCs/>
          <w:color w:val="5B9BD5" w:themeColor="accent1"/>
        </w:rPr>
        <w:t xml:space="preserve"> der Schülerinnen und Schüler</w:t>
      </w:r>
      <w:r w:rsidR="000810D9">
        <w:rPr>
          <w:rFonts w:ascii="Times New Roman" w:hAnsi="Times New Roman" w:cs="Times New Roman"/>
          <w:i/>
          <w:iCs/>
          <w:color w:val="5B9BD5" w:themeColor="accent1"/>
        </w:rPr>
        <w:t xml:space="preserve">. </w:t>
      </w:r>
      <w:r w:rsidR="000810D9" w:rsidRPr="000810D9">
        <w:rPr>
          <w:rFonts w:ascii="Times New Roman" w:hAnsi="Times New Roman" w:cs="Times New Roman"/>
          <w:i/>
          <w:iCs/>
          <w:color w:val="5B9BD5" w:themeColor="accent1"/>
        </w:rPr>
        <w:sym w:font="Wingdings" w:char="F0E0"/>
      </w:r>
      <w:r w:rsidR="000810D9">
        <w:rPr>
          <w:rFonts w:ascii="Times New Roman" w:hAnsi="Times New Roman" w:cs="Times New Roman"/>
          <w:i/>
          <w:iCs/>
          <w:color w:val="5B9BD5" w:themeColor="accent1"/>
        </w:rPr>
        <w:t xml:space="preserve"> </w:t>
      </w:r>
      <w:r w:rsidR="003F5AC0" w:rsidRPr="00EC5B47">
        <w:rPr>
          <w:rFonts w:ascii="Times New Roman" w:hAnsi="Times New Roman" w:cs="Times New Roman"/>
          <w:i/>
          <w:iCs/>
          <w:color w:val="5B9BD5" w:themeColor="accent1"/>
        </w:rPr>
        <w:t>15 Min</w:t>
      </w:r>
      <w:r w:rsidRPr="00EC5B47">
        <w:rPr>
          <w:rFonts w:ascii="Times New Roman" w:hAnsi="Times New Roman" w:cs="Times New Roman"/>
          <w:i/>
          <w:iCs/>
          <w:color w:val="5B9BD5" w:themeColor="accent1"/>
        </w:rPr>
        <w:t>uten</w:t>
      </w:r>
    </w:p>
    <w:p w14:paraId="3B48A267" w14:textId="3BDD967D" w:rsidR="003F5AC0" w:rsidRPr="00EC5B47" w:rsidRDefault="003F5AC0" w:rsidP="00EC5B47">
      <w:pPr>
        <w:pStyle w:val="TextSituation"/>
        <w:numPr>
          <w:ilvl w:val="0"/>
          <w:numId w:val="7"/>
        </w:numPr>
        <w:spacing w:before="120" w:after="120" w:line="259" w:lineRule="auto"/>
        <w:rPr>
          <w:rFonts w:ascii="Times New Roman" w:hAnsi="Times New Roman" w:cs="Times New Roman"/>
          <w:i/>
          <w:iCs/>
          <w:color w:val="5B9BD5" w:themeColor="accent1"/>
        </w:rPr>
      </w:pPr>
      <w:r w:rsidRPr="00EC5B47">
        <w:rPr>
          <w:rFonts w:ascii="Times New Roman" w:hAnsi="Times New Roman" w:cs="Times New Roman"/>
          <w:i/>
          <w:iCs/>
          <w:color w:val="5B9BD5" w:themeColor="accent1"/>
        </w:rPr>
        <w:t>Bearbeit</w:t>
      </w:r>
      <w:r w:rsidR="007E09B2" w:rsidRPr="00EC5B47">
        <w:rPr>
          <w:rFonts w:ascii="Times New Roman" w:hAnsi="Times New Roman" w:cs="Times New Roman"/>
          <w:i/>
          <w:iCs/>
          <w:color w:val="5B9BD5" w:themeColor="accent1"/>
        </w:rPr>
        <w:t>ung</w:t>
      </w:r>
      <w:r w:rsidRPr="00EC5B47">
        <w:rPr>
          <w:rFonts w:ascii="Times New Roman" w:hAnsi="Times New Roman" w:cs="Times New Roman"/>
          <w:i/>
          <w:iCs/>
          <w:color w:val="5B9BD5" w:themeColor="accent1"/>
        </w:rPr>
        <w:t xml:space="preserve"> </w:t>
      </w:r>
      <w:r w:rsidR="007E09B2" w:rsidRPr="00EC5B47">
        <w:rPr>
          <w:rFonts w:ascii="Times New Roman" w:hAnsi="Times New Roman" w:cs="Times New Roman"/>
          <w:i/>
          <w:iCs/>
          <w:color w:val="5B9BD5" w:themeColor="accent1"/>
        </w:rPr>
        <w:t>einer</w:t>
      </w:r>
      <w:r w:rsidRPr="00EC5B47">
        <w:rPr>
          <w:rFonts w:ascii="Times New Roman" w:hAnsi="Times New Roman" w:cs="Times New Roman"/>
          <w:i/>
          <w:iCs/>
          <w:color w:val="5B9BD5" w:themeColor="accent1"/>
        </w:rPr>
        <w:t xml:space="preserve"> Umfrage zur Reflexion </w:t>
      </w:r>
      <w:r w:rsidR="00F20ACB" w:rsidRPr="00EC5B47">
        <w:rPr>
          <w:rFonts w:ascii="Times New Roman" w:hAnsi="Times New Roman" w:cs="Times New Roman"/>
          <w:i/>
          <w:iCs/>
          <w:color w:val="5B9BD5" w:themeColor="accent1"/>
        </w:rPr>
        <w:t>der</w:t>
      </w:r>
      <w:r w:rsidRPr="00EC5B47">
        <w:rPr>
          <w:rFonts w:ascii="Times New Roman" w:hAnsi="Times New Roman" w:cs="Times New Roman"/>
          <w:i/>
          <w:iCs/>
          <w:color w:val="5B9BD5" w:themeColor="accent1"/>
        </w:rPr>
        <w:t xml:space="preserve"> Arbeitsweise</w:t>
      </w:r>
      <w:r w:rsidR="000810D9">
        <w:rPr>
          <w:rFonts w:ascii="Times New Roman" w:hAnsi="Times New Roman" w:cs="Times New Roman"/>
          <w:i/>
          <w:iCs/>
          <w:color w:val="5B9BD5" w:themeColor="accent1"/>
        </w:rPr>
        <w:t xml:space="preserve">. </w:t>
      </w:r>
      <w:r w:rsidR="000810D9" w:rsidRPr="000810D9">
        <w:rPr>
          <w:rFonts w:ascii="Times New Roman" w:hAnsi="Times New Roman" w:cs="Times New Roman"/>
          <w:i/>
          <w:iCs/>
          <w:color w:val="5B9BD5" w:themeColor="accent1"/>
        </w:rPr>
        <w:sym w:font="Wingdings" w:char="F0E0"/>
      </w:r>
      <w:r w:rsidR="000810D9">
        <w:rPr>
          <w:rFonts w:ascii="Times New Roman" w:hAnsi="Times New Roman" w:cs="Times New Roman"/>
          <w:i/>
          <w:iCs/>
          <w:color w:val="5B9BD5" w:themeColor="accent1"/>
        </w:rPr>
        <w:t xml:space="preserve"> </w:t>
      </w:r>
      <w:r w:rsidRPr="00EC5B47">
        <w:rPr>
          <w:rFonts w:ascii="Times New Roman" w:hAnsi="Times New Roman" w:cs="Times New Roman"/>
          <w:i/>
          <w:iCs/>
          <w:color w:val="5B9BD5" w:themeColor="accent1"/>
        </w:rPr>
        <w:t>10 Min</w:t>
      </w:r>
      <w:r w:rsidR="00F20ACB" w:rsidRPr="00EC5B47">
        <w:rPr>
          <w:rFonts w:ascii="Times New Roman" w:hAnsi="Times New Roman" w:cs="Times New Roman"/>
          <w:i/>
          <w:iCs/>
          <w:color w:val="5B9BD5" w:themeColor="accent1"/>
        </w:rPr>
        <w:t>uten</w:t>
      </w:r>
    </w:p>
    <w:p w14:paraId="0C827678" w14:textId="7AD235D0" w:rsidR="003F5AC0" w:rsidRPr="00EC5B47" w:rsidRDefault="003F5AC0" w:rsidP="00EC5B47">
      <w:pPr>
        <w:pStyle w:val="TextSituation"/>
        <w:spacing w:before="120" w:after="120" w:line="259" w:lineRule="auto"/>
        <w:ind w:left="1004"/>
        <w:rPr>
          <w:rFonts w:ascii="Times New Roman" w:hAnsi="Times New Roman" w:cs="Times New Roman"/>
          <w:i/>
          <w:iCs/>
          <w:color w:val="5B9BD5" w:themeColor="accent1"/>
        </w:rPr>
      </w:pPr>
      <w:r w:rsidRPr="00EC5B47">
        <w:rPr>
          <w:rFonts w:ascii="Times New Roman" w:hAnsi="Times New Roman" w:cs="Times New Roman"/>
          <w:i/>
          <w:iCs/>
          <w:color w:val="5B9BD5" w:themeColor="accent1"/>
        </w:rPr>
        <w:t xml:space="preserve">Die Lehrkraft muss die Umfrage in einer </w:t>
      </w:r>
      <w:r w:rsidR="00C05115">
        <w:rPr>
          <w:rFonts w:ascii="Times New Roman" w:hAnsi="Times New Roman" w:cs="Times New Roman"/>
          <w:i/>
          <w:iCs/>
          <w:color w:val="5B9BD5" w:themeColor="accent1"/>
        </w:rPr>
        <w:t>entsprechenden</w:t>
      </w:r>
      <w:r w:rsidR="00C05115" w:rsidRPr="00EC5B47">
        <w:rPr>
          <w:rFonts w:ascii="Times New Roman" w:hAnsi="Times New Roman" w:cs="Times New Roman"/>
          <w:i/>
          <w:iCs/>
          <w:color w:val="5B9BD5" w:themeColor="accent1"/>
        </w:rPr>
        <w:t xml:space="preserve"> </w:t>
      </w:r>
      <w:r w:rsidRPr="00EC5B47">
        <w:rPr>
          <w:rFonts w:ascii="Times New Roman" w:hAnsi="Times New Roman" w:cs="Times New Roman"/>
          <w:i/>
          <w:iCs/>
          <w:color w:val="5B9BD5" w:themeColor="accent1"/>
        </w:rPr>
        <w:t>App erstellen</w:t>
      </w:r>
      <w:r w:rsidR="006F7A37">
        <w:rPr>
          <w:rFonts w:ascii="Times New Roman" w:hAnsi="Times New Roman" w:cs="Times New Roman"/>
          <w:i/>
          <w:iCs/>
          <w:color w:val="5B9BD5" w:themeColor="accent1"/>
        </w:rPr>
        <w:t xml:space="preserve"> (exemplarisch: surveymonkey).</w:t>
      </w:r>
      <w:r w:rsidR="00C05115">
        <w:rPr>
          <w:rFonts w:ascii="Times New Roman" w:hAnsi="Times New Roman" w:cs="Times New Roman"/>
          <w:i/>
          <w:iCs/>
          <w:color w:val="5B9BD5" w:themeColor="accent1"/>
        </w:rPr>
        <w:t xml:space="preserve"> </w:t>
      </w:r>
    </w:p>
    <w:p w14:paraId="71F47694" w14:textId="722D5CD5" w:rsidR="003F5AC0" w:rsidRPr="00676B0C" w:rsidRDefault="003F5AC0" w:rsidP="00EC5B47">
      <w:pPr>
        <w:pStyle w:val="TestLsungshinweis"/>
        <w:spacing w:before="120" w:after="120" w:line="259" w:lineRule="auto"/>
        <w:ind w:left="580" w:firstLine="424"/>
        <w:rPr>
          <w:iCs/>
          <w:vanish w:val="0"/>
        </w:rPr>
      </w:pPr>
      <w:r w:rsidRPr="00676B0C">
        <w:rPr>
          <w:iCs/>
          <w:vanish w:val="0"/>
        </w:rPr>
        <w:t>Mögliche Fragen:</w:t>
      </w:r>
    </w:p>
    <w:p w14:paraId="577DBDF0" w14:textId="73A2DDD6" w:rsidR="003F5AC0" w:rsidRPr="00676B0C" w:rsidRDefault="003F5AC0" w:rsidP="00EC5B47">
      <w:pPr>
        <w:pStyle w:val="TestLsungshinweis"/>
        <w:numPr>
          <w:ilvl w:val="0"/>
          <w:numId w:val="8"/>
        </w:numPr>
        <w:spacing w:before="120" w:after="120" w:line="259" w:lineRule="auto"/>
        <w:rPr>
          <w:iCs/>
          <w:vanish w:val="0"/>
        </w:rPr>
      </w:pPr>
      <w:r w:rsidRPr="00676B0C">
        <w:rPr>
          <w:iCs/>
          <w:vanish w:val="0"/>
        </w:rPr>
        <w:t>Sind Sie mit Ihren Ergebnissen zufrieden?</w:t>
      </w:r>
    </w:p>
    <w:p w14:paraId="4611D932" w14:textId="678A82BD" w:rsidR="003F5AC0" w:rsidRPr="00676B0C" w:rsidRDefault="003F5AC0" w:rsidP="00EC5B47">
      <w:pPr>
        <w:pStyle w:val="TestLsungshinweis"/>
        <w:numPr>
          <w:ilvl w:val="0"/>
          <w:numId w:val="8"/>
        </w:numPr>
        <w:spacing w:before="120" w:after="120" w:line="259" w:lineRule="auto"/>
        <w:rPr>
          <w:iCs/>
          <w:vanish w:val="0"/>
        </w:rPr>
      </w:pPr>
      <w:r w:rsidRPr="00676B0C">
        <w:rPr>
          <w:iCs/>
          <w:vanish w:val="0"/>
        </w:rPr>
        <w:t>Was ist Ihnen bei der Bearbeitung der Lernsituation besonders schwergefallen?</w:t>
      </w:r>
    </w:p>
    <w:p w14:paraId="0DF5D9D5" w14:textId="77777777" w:rsidR="003F5AC0" w:rsidRPr="00676B0C" w:rsidRDefault="003F5AC0" w:rsidP="00EC5B47">
      <w:pPr>
        <w:pStyle w:val="TestLsungshinweis"/>
        <w:numPr>
          <w:ilvl w:val="0"/>
          <w:numId w:val="8"/>
        </w:numPr>
        <w:spacing w:before="120" w:after="120" w:line="259" w:lineRule="auto"/>
        <w:rPr>
          <w:iCs/>
          <w:vanish w:val="0"/>
        </w:rPr>
      </w:pPr>
      <w:r w:rsidRPr="00676B0C">
        <w:rPr>
          <w:iCs/>
          <w:vanish w:val="0"/>
        </w:rPr>
        <w:t>Was hat Ihnen bei der Bearbeitung der Lernsituation besonders gut gefallen?</w:t>
      </w:r>
    </w:p>
    <w:p w14:paraId="79C296D4" w14:textId="144A6663" w:rsidR="003F5AC0" w:rsidRPr="00676B0C" w:rsidRDefault="003F5AC0" w:rsidP="00EC5B47">
      <w:pPr>
        <w:pStyle w:val="TestLsungshinweis"/>
        <w:numPr>
          <w:ilvl w:val="0"/>
          <w:numId w:val="8"/>
        </w:numPr>
        <w:spacing w:before="120" w:after="120" w:line="259" w:lineRule="auto"/>
        <w:rPr>
          <w:iCs/>
          <w:vanish w:val="0"/>
        </w:rPr>
      </w:pPr>
      <w:r w:rsidRPr="00676B0C">
        <w:rPr>
          <w:iCs/>
          <w:vanish w:val="0"/>
        </w:rPr>
        <w:t xml:space="preserve">Der Ablauf und die Reihenfolge bei der Bearbeitung der Lernsituation war uns klar. </w:t>
      </w:r>
      <w:r w:rsidR="00741775">
        <w:rPr>
          <w:iCs/>
          <w:vanish w:val="0"/>
        </w:rPr>
        <w:br/>
      </w:r>
      <w:r w:rsidR="00741775">
        <w:rPr>
          <w:iCs/>
          <w:vanish w:val="0"/>
        </w:rPr>
        <w:sym w:font="Wingdings" w:char="F06F"/>
      </w:r>
      <w:r w:rsidR="00741775">
        <w:rPr>
          <w:iCs/>
          <w:vanish w:val="0"/>
        </w:rPr>
        <w:t xml:space="preserve"> </w:t>
      </w:r>
      <w:r w:rsidRPr="00676B0C">
        <w:rPr>
          <w:iCs/>
          <w:vanish w:val="0"/>
        </w:rPr>
        <w:t>JA/</w:t>
      </w:r>
      <w:r w:rsidR="00741775">
        <w:rPr>
          <w:iCs/>
          <w:vanish w:val="0"/>
        </w:rPr>
        <w:sym w:font="Wingdings" w:char="F06F"/>
      </w:r>
      <w:r w:rsidR="00741775">
        <w:rPr>
          <w:iCs/>
          <w:vanish w:val="0"/>
        </w:rPr>
        <w:t xml:space="preserve"> </w:t>
      </w:r>
      <w:r w:rsidRPr="00676B0C">
        <w:rPr>
          <w:iCs/>
          <w:vanish w:val="0"/>
        </w:rPr>
        <w:t>TEILWEISE/</w:t>
      </w:r>
      <w:r w:rsidR="00741775">
        <w:rPr>
          <w:iCs/>
          <w:vanish w:val="0"/>
        </w:rPr>
        <w:sym w:font="Wingdings" w:char="F06F"/>
      </w:r>
      <w:r w:rsidR="00741775">
        <w:rPr>
          <w:iCs/>
          <w:vanish w:val="0"/>
        </w:rPr>
        <w:t xml:space="preserve"> </w:t>
      </w:r>
      <w:r w:rsidRPr="00676B0C">
        <w:rPr>
          <w:iCs/>
          <w:vanish w:val="0"/>
        </w:rPr>
        <w:t>NEIN</w:t>
      </w:r>
    </w:p>
    <w:p w14:paraId="4B64955E" w14:textId="54487655" w:rsidR="003F5AC0" w:rsidRPr="00676B0C" w:rsidRDefault="003F5AC0" w:rsidP="00EC5B47">
      <w:pPr>
        <w:pStyle w:val="TestLsungshinweis"/>
        <w:numPr>
          <w:ilvl w:val="0"/>
          <w:numId w:val="8"/>
        </w:numPr>
        <w:spacing w:before="120" w:after="120" w:line="259" w:lineRule="auto"/>
        <w:rPr>
          <w:iCs/>
          <w:vanish w:val="0"/>
        </w:rPr>
      </w:pPr>
      <w:r w:rsidRPr="00676B0C">
        <w:rPr>
          <w:iCs/>
          <w:vanish w:val="0"/>
        </w:rPr>
        <w:t xml:space="preserve">Der Unterrichtsstoff war </w:t>
      </w:r>
      <w:r w:rsidR="00741775">
        <w:rPr>
          <w:iCs/>
          <w:vanish w:val="0"/>
        </w:rPr>
        <w:sym w:font="Wingdings" w:char="F06F"/>
      </w:r>
      <w:r w:rsidR="00741775">
        <w:rPr>
          <w:iCs/>
          <w:vanish w:val="0"/>
        </w:rPr>
        <w:t xml:space="preserve"> </w:t>
      </w:r>
      <w:r w:rsidRPr="00676B0C">
        <w:rPr>
          <w:iCs/>
          <w:vanish w:val="0"/>
        </w:rPr>
        <w:t>ZU SCHWER/</w:t>
      </w:r>
      <w:r w:rsidR="00741775">
        <w:rPr>
          <w:iCs/>
          <w:vanish w:val="0"/>
        </w:rPr>
        <w:sym w:font="Wingdings" w:char="F06F"/>
      </w:r>
      <w:r w:rsidR="00741775">
        <w:rPr>
          <w:iCs/>
          <w:vanish w:val="0"/>
        </w:rPr>
        <w:t xml:space="preserve"> </w:t>
      </w:r>
      <w:r w:rsidRPr="00676B0C">
        <w:rPr>
          <w:iCs/>
          <w:vanish w:val="0"/>
        </w:rPr>
        <w:t>ANGEMESSEN/</w:t>
      </w:r>
      <w:r w:rsidR="00741775">
        <w:rPr>
          <w:iCs/>
          <w:vanish w:val="0"/>
        </w:rPr>
        <w:sym w:font="Wingdings" w:char="F06F"/>
      </w:r>
      <w:r w:rsidR="00741775">
        <w:rPr>
          <w:iCs/>
          <w:vanish w:val="0"/>
        </w:rPr>
        <w:t xml:space="preserve"> </w:t>
      </w:r>
      <w:r w:rsidRPr="00676B0C">
        <w:rPr>
          <w:iCs/>
          <w:vanish w:val="0"/>
        </w:rPr>
        <w:t>ZU LEICHT</w:t>
      </w:r>
    </w:p>
    <w:p w14:paraId="12B1A89C" w14:textId="1CD977AA" w:rsidR="003F5AC0" w:rsidRPr="00676B0C" w:rsidRDefault="003F5AC0" w:rsidP="00EC5B47">
      <w:pPr>
        <w:pStyle w:val="TestLsungshinweis"/>
        <w:numPr>
          <w:ilvl w:val="0"/>
          <w:numId w:val="8"/>
        </w:numPr>
        <w:spacing w:before="120" w:after="120" w:line="259" w:lineRule="auto"/>
        <w:rPr>
          <w:iCs/>
          <w:vanish w:val="0"/>
        </w:rPr>
      </w:pPr>
      <w:r w:rsidRPr="00676B0C">
        <w:rPr>
          <w:iCs/>
          <w:vanish w:val="0"/>
        </w:rPr>
        <w:t>Wie bewerten Sie die Checklisten der anderen Gruppen hinsichtlich der folgenden Kriterien? VOLLSTÄNDIGKEIT/SINNHAFTIGKEIT/NUTZEN IM BETRIEB/IN DER SCHULE</w:t>
      </w:r>
    </w:p>
    <w:p w14:paraId="03A74D14" w14:textId="60FDA790" w:rsidR="003F5AC0" w:rsidRPr="00676B0C" w:rsidRDefault="003F5AC0" w:rsidP="00EC5B47">
      <w:pPr>
        <w:pStyle w:val="TestLsungshinweis"/>
        <w:numPr>
          <w:ilvl w:val="0"/>
          <w:numId w:val="8"/>
        </w:numPr>
        <w:spacing w:before="120" w:after="120" w:line="259" w:lineRule="auto"/>
        <w:rPr>
          <w:iCs/>
          <w:vanish w:val="0"/>
        </w:rPr>
      </w:pPr>
      <w:r w:rsidRPr="00676B0C">
        <w:rPr>
          <w:iCs/>
          <w:vanish w:val="0"/>
        </w:rPr>
        <w:t>Welche Verbesserungsvorschläge haben Sie</w:t>
      </w:r>
      <w:r w:rsidR="003D777B" w:rsidRPr="00676B0C">
        <w:rPr>
          <w:iCs/>
          <w:vanish w:val="0"/>
        </w:rPr>
        <w:t>?</w:t>
      </w:r>
    </w:p>
    <w:p w14:paraId="1BDECE48" w14:textId="77777777" w:rsidR="003F5AC0" w:rsidRPr="00676B0C" w:rsidRDefault="003F5AC0" w:rsidP="00EC5B47">
      <w:pPr>
        <w:pStyle w:val="TestLsungshinweis"/>
        <w:numPr>
          <w:ilvl w:val="0"/>
          <w:numId w:val="8"/>
        </w:numPr>
        <w:spacing w:before="120" w:after="120" w:line="259" w:lineRule="auto"/>
        <w:rPr>
          <w:iCs/>
          <w:vanish w:val="0"/>
        </w:rPr>
      </w:pPr>
      <w:r w:rsidRPr="00676B0C">
        <w:rPr>
          <w:iCs/>
          <w:vanish w:val="0"/>
        </w:rPr>
        <w:t>Sehen Sie einen Zusammenhang bzw. Schnittmengen zwischen betrieblicher Wissensvermittlung und der Erarbeitung von Wissen in der Schule?</w:t>
      </w:r>
    </w:p>
    <w:p w14:paraId="6B8EE411" w14:textId="2A3E177B" w:rsidR="00FC2257" w:rsidRDefault="003F5AC0" w:rsidP="00EC5B47">
      <w:pPr>
        <w:pStyle w:val="TestLsungshinweis"/>
        <w:numPr>
          <w:ilvl w:val="0"/>
          <w:numId w:val="8"/>
        </w:numPr>
        <w:spacing w:before="120" w:after="120" w:line="259" w:lineRule="auto"/>
        <w:rPr>
          <w:iCs/>
          <w:vanish w:val="0"/>
        </w:rPr>
      </w:pPr>
      <w:r w:rsidRPr="00676B0C">
        <w:rPr>
          <w:iCs/>
          <w:vanish w:val="0"/>
        </w:rPr>
        <w:t>Was ich sch</w:t>
      </w:r>
      <w:r w:rsidR="004433D5" w:rsidRPr="00676B0C">
        <w:rPr>
          <w:iCs/>
          <w:vanish w:val="0"/>
        </w:rPr>
        <w:t>on immer mal zum Tablet-Ei</w:t>
      </w:r>
      <w:r w:rsidRPr="00676B0C">
        <w:rPr>
          <w:iCs/>
          <w:vanish w:val="0"/>
        </w:rPr>
        <w:t>nsatz im Unterricht loswerden wollte ...</w:t>
      </w:r>
    </w:p>
    <w:p w14:paraId="3CC84F16" w14:textId="6CC88B55" w:rsidR="00FC2257" w:rsidRPr="00676B0C" w:rsidRDefault="002C5D0C" w:rsidP="00EC5B47">
      <w:pPr>
        <w:pStyle w:val="TestLsungshinweis"/>
        <w:numPr>
          <w:ilvl w:val="0"/>
          <w:numId w:val="8"/>
        </w:numPr>
        <w:spacing w:before="120" w:after="120" w:line="259" w:lineRule="auto"/>
        <w:ind w:left="993"/>
        <w:rPr>
          <w:iCs/>
          <w:vanish w:val="0"/>
        </w:rPr>
      </w:pPr>
      <w:r>
        <w:rPr>
          <w:iCs/>
          <w:vanish w:val="0"/>
        </w:rPr>
        <w:t>Anwendung des erworbenen Wissens auf verschiedene Fälle im Rahmen eines Abschlussquiz</w:t>
      </w:r>
      <w:r w:rsidR="000810D9">
        <w:rPr>
          <w:iCs/>
          <w:vanish w:val="0"/>
        </w:rPr>
        <w:t xml:space="preserve"> (exemplarisch: iSpring Suite). </w:t>
      </w:r>
      <w:r w:rsidR="000810D9" w:rsidRPr="000810D9">
        <w:rPr>
          <w:iCs/>
          <w:vanish w:val="0"/>
        </w:rPr>
        <w:sym w:font="Wingdings" w:char="F0E0"/>
      </w:r>
      <w:r w:rsidR="000810D9">
        <w:rPr>
          <w:iCs/>
          <w:vanish w:val="0"/>
        </w:rPr>
        <w:t xml:space="preserve"> </w:t>
      </w:r>
      <w:r w:rsidR="00B12F62">
        <w:rPr>
          <w:iCs/>
          <w:vanish w:val="0"/>
        </w:rPr>
        <w:t>15 Minuten</w:t>
      </w:r>
    </w:p>
    <w:sectPr w:rsidR="00FC2257" w:rsidRPr="00676B0C" w:rsidSect="00D96C5C">
      <w:headerReference w:type="default" r:id="rId23"/>
      <w:footerReference w:type="default" r:id="rId24"/>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3CB9D" w14:textId="77777777" w:rsidR="005813B9" w:rsidRDefault="005813B9" w:rsidP="00394779">
      <w:pPr>
        <w:spacing w:after="0" w:line="240" w:lineRule="auto"/>
      </w:pPr>
      <w:r>
        <w:separator/>
      </w:r>
    </w:p>
  </w:endnote>
  <w:endnote w:type="continuationSeparator" w:id="0">
    <w:p w14:paraId="36B2298E" w14:textId="77777777" w:rsidR="005813B9" w:rsidRDefault="005813B9" w:rsidP="00394779">
      <w:pPr>
        <w:spacing w:after="0" w:line="240" w:lineRule="auto"/>
      </w:pPr>
      <w:r>
        <w:continuationSeparator/>
      </w:r>
    </w:p>
  </w:endnote>
  <w:endnote w:type="continuationNotice" w:id="1">
    <w:p w14:paraId="18EC5122" w14:textId="77777777" w:rsidR="005813B9" w:rsidRDefault="005813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20B0704020202020204"/>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5813B9" w:rsidRPr="00921C3E" w14:paraId="6AFC0AA3" w14:textId="77777777" w:rsidTr="00D96C5C">
      <w:tc>
        <w:tcPr>
          <w:tcW w:w="8613" w:type="dxa"/>
          <w:vAlign w:val="bottom"/>
        </w:tcPr>
        <w:p w14:paraId="209D86BB" w14:textId="5B29EAC7" w:rsidR="005813B9" w:rsidRPr="00A16C25" w:rsidRDefault="005813B9" w:rsidP="00921C3E">
          <w:pPr>
            <w:pStyle w:val="Fuzeile"/>
            <w:rPr>
              <w:rFonts w:cs="Arial"/>
              <w:bCs/>
              <w:sz w:val="14"/>
              <w:szCs w:val="14"/>
            </w:rPr>
          </w:pPr>
          <w:r w:rsidRPr="00A16C25">
            <w:rPr>
              <w:rFonts w:cs="Arial"/>
              <w:bCs/>
              <w:sz w:val="14"/>
              <w:szCs w:val="14"/>
            </w:rPr>
            <w:fldChar w:fldCharType="begin"/>
          </w:r>
          <w:r w:rsidRPr="00A16C25">
            <w:rPr>
              <w:rFonts w:cs="Arial"/>
              <w:bCs/>
              <w:sz w:val="14"/>
              <w:szCs w:val="14"/>
            </w:rPr>
            <w:instrText xml:space="preserve"> FILENAME  \* MERGEFORMAT </w:instrText>
          </w:r>
          <w:r w:rsidRPr="00A16C25">
            <w:rPr>
              <w:rFonts w:cs="Arial"/>
              <w:bCs/>
              <w:sz w:val="14"/>
              <w:szCs w:val="14"/>
            </w:rPr>
            <w:fldChar w:fldCharType="separate"/>
          </w:r>
          <w:r>
            <w:rPr>
              <w:rFonts w:cs="Arial"/>
              <w:bCs/>
              <w:noProof/>
              <w:sz w:val="14"/>
              <w:szCs w:val="14"/>
            </w:rPr>
            <w:t>WKV-LF05-LS-Leistungsfall in der Unfallversicherung bearbeiten.docx</w:t>
          </w:r>
          <w:r w:rsidRPr="00A16C25">
            <w:rPr>
              <w:rFonts w:cs="Arial"/>
              <w:sz w:val="14"/>
              <w:szCs w:val="14"/>
            </w:rPr>
            <w:fldChar w:fldCharType="end"/>
          </w:r>
        </w:p>
      </w:tc>
      <w:tc>
        <w:tcPr>
          <w:tcW w:w="1026" w:type="dxa"/>
          <w:vAlign w:val="bottom"/>
        </w:tcPr>
        <w:p w14:paraId="564688D4" w14:textId="1B5E7368" w:rsidR="005813B9" w:rsidRPr="00A16C25" w:rsidRDefault="005813B9"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sidR="004E2677">
            <w:rPr>
              <w:rFonts w:cs="Arial"/>
              <w:bCs/>
              <w:noProof/>
              <w:sz w:val="14"/>
              <w:szCs w:val="14"/>
            </w:rPr>
            <w:t>2</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sidR="004E2677">
            <w:rPr>
              <w:rFonts w:cs="Arial"/>
              <w:bCs/>
              <w:noProof/>
              <w:sz w:val="14"/>
              <w:szCs w:val="14"/>
            </w:rPr>
            <w:t>4</w:t>
          </w:r>
          <w:r w:rsidRPr="00A16C25">
            <w:rPr>
              <w:rFonts w:cs="Arial"/>
              <w:sz w:val="14"/>
              <w:szCs w:val="14"/>
            </w:rPr>
            <w:fldChar w:fldCharType="end"/>
          </w:r>
        </w:p>
      </w:tc>
    </w:tr>
  </w:tbl>
  <w:p w14:paraId="3810DAA9" w14:textId="64E4A94F" w:rsidR="005813B9" w:rsidRPr="00025E0D" w:rsidRDefault="005813B9" w:rsidP="006C6386">
    <w:pPr>
      <w:pStyle w:val="Fuzeile"/>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7A098" w14:textId="77777777" w:rsidR="005813B9" w:rsidRDefault="005813B9" w:rsidP="00394779">
      <w:pPr>
        <w:spacing w:after="0" w:line="240" w:lineRule="auto"/>
      </w:pPr>
      <w:r>
        <w:separator/>
      </w:r>
    </w:p>
  </w:footnote>
  <w:footnote w:type="continuationSeparator" w:id="0">
    <w:p w14:paraId="4F4043D9" w14:textId="77777777" w:rsidR="005813B9" w:rsidRDefault="005813B9" w:rsidP="00394779">
      <w:pPr>
        <w:spacing w:after="0" w:line="240" w:lineRule="auto"/>
      </w:pPr>
      <w:r>
        <w:continuationSeparator/>
      </w:r>
    </w:p>
  </w:footnote>
  <w:footnote w:type="continuationNotice" w:id="1">
    <w:p w14:paraId="5EB516D4" w14:textId="77777777" w:rsidR="005813B9" w:rsidRDefault="005813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7A55" w14:textId="4A1AF3A5" w:rsidR="005813B9" w:rsidRPr="00E156D0" w:rsidRDefault="005813B9" w:rsidP="00E156D0">
    <w:pPr>
      <w:pStyle w:val="Beschriftung"/>
      <w:rPr>
        <w:sz w:val="2"/>
        <w:szCs w:val="2"/>
      </w:rPr>
    </w:pPr>
    <w:r>
      <w:rPr>
        <w:noProof/>
      </w:rPr>
      <w:drawing>
        <wp:anchor distT="0" distB="0" distL="114300" distR="114300" simplePos="0" relativeHeight="251658241" behindDoc="0" locked="0" layoutInCell="1" allowOverlap="1" wp14:anchorId="5D8E5E61" wp14:editId="5296E23F">
          <wp:simplePos x="0" y="0"/>
          <wp:positionH relativeFrom="column">
            <wp:posOffset>5329555</wp:posOffset>
          </wp:positionH>
          <wp:positionV relativeFrom="paragraph">
            <wp:posOffset>-296072</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g">
          <w:drawing>
            <wp:anchor distT="0" distB="0" distL="114300" distR="114300" simplePos="0" relativeHeight="251658240" behindDoc="0" locked="0" layoutInCell="1" allowOverlap="1" wp14:anchorId="641A20D0" wp14:editId="32E5B969">
              <wp:simplePos x="0" y="0"/>
              <wp:positionH relativeFrom="column">
                <wp:posOffset>-99366</wp:posOffset>
              </wp:positionH>
              <wp:positionV relativeFrom="paragraph">
                <wp:posOffset>-120942</wp:posOffset>
              </wp:positionV>
              <wp:extent cx="5384800" cy="331470"/>
              <wp:effectExtent l="0" t="0" r="25400" b="0"/>
              <wp:wrapNone/>
              <wp:docPr id="32" name="Gruppieren 32"/>
              <wp:cNvGraphicFramePr/>
              <a:graphic xmlns:a="http://schemas.openxmlformats.org/drawingml/2006/main">
                <a:graphicData uri="http://schemas.microsoft.com/office/word/2010/wordprocessingGroup">
                  <wpg:wgp>
                    <wpg:cNvGrpSpPr/>
                    <wpg:grpSpPr>
                      <a:xfrm>
                        <a:off x="0" y="0"/>
                        <a:ext cx="5384800" cy="331470"/>
                        <a:chOff x="-196350" y="85700"/>
                        <a:chExt cx="5385400" cy="333122"/>
                      </a:xfrm>
                    </wpg:grpSpPr>
                    <wps:wsp>
                      <wps:cNvPr id="46" name="Textfeld 2"/>
                      <wps:cNvSpPr txBox="1">
                        <a:spLocks noChangeArrowheads="1"/>
                      </wps:cNvSpPr>
                      <wps:spPr bwMode="auto">
                        <a:xfrm>
                          <a:off x="-196350" y="85700"/>
                          <a:ext cx="2984833" cy="333122"/>
                        </a:xfrm>
                        <a:prstGeom prst="rect">
                          <a:avLst/>
                        </a:prstGeom>
                        <a:solidFill>
                          <a:srgbClr val="FFFFFF"/>
                        </a:solidFill>
                        <a:ln w="9525">
                          <a:noFill/>
                          <a:miter lim="800000"/>
                          <a:headEnd/>
                          <a:tailEnd/>
                        </a:ln>
                      </wps:spPr>
                      <wps:txbx>
                        <w:txbxContent>
                          <w:p w14:paraId="1A76BF63" w14:textId="65B7CD72" w:rsidR="005813B9" w:rsidRPr="007A4E9F" w:rsidRDefault="005813B9" w:rsidP="00921C3E">
                            <w:pPr>
                              <w:pStyle w:val="NL-Kopfzeilen-Titel"/>
                              <w:rPr>
                                <w:rFonts w:ascii="Arial" w:hAnsi="Arial" w:cs="Arial"/>
                                <w:i/>
                                <w:vanish/>
                              </w:rPr>
                            </w:pPr>
                            <w:r w:rsidRPr="007A4E9F">
                              <w:rPr>
                                <w:rFonts w:ascii="Arial" w:hAnsi="Arial" w:cs="Arial"/>
                              </w:rPr>
                              <w:t>Zentrum für Schulqualität und Lehrerbildung</w:t>
                            </w:r>
                          </w:p>
                        </w:txbxContent>
                      </wps:txbx>
                      <wps:bodyPr rot="0" vert="horz" wrap="square" lIns="91440" tIns="45720" rIns="91440" bIns="45720" anchor="t" anchorCtr="0">
                        <a:noAutofit/>
                      </wps:bodyPr>
                    </wps:wsp>
                    <wps:wsp>
                      <wps:cNvPr id="48" name="Gerade Verbindung 48"/>
                      <wps:cNvCnPr/>
                      <wps:spPr>
                        <a:xfrm flipH="1" flipV="1">
                          <a:off x="-101281" y="340216"/>
                          <a:ext cx="5290331" cy="7131"/>
                        </a:xfrm>
                        <a:prstGeom prst="line">
                          <a:avLst/>
                        </a:prstGeom>
                        <a:noFill/>
                        <a:ln w="6350" cap="flat" cmpd="sng" algn="ctr">
                          <a:solidFill>
                            <a:sysClr val="window" lastClr="FFFFFF">
                              <a:lumMod val="65000"/>
                            </a:sysClr>
                          </a:solidFill>
                          <a:prstDash val="solid"/>
                        </a:ln>
                        <a:effectLst/>
                      </wps:spPr>
                      <wps:bodyPr/>
                    </wps:wsp>
                  </wpg:wgp>
                </a:graphicData>
              </a:graphic>
            </wp:anchor>
          </w:drawing>
        </mc:Choice>
        <mc:Fallback>
          <w:pict>
            <v:group w14:anchorId="641A20D0" id="Gruppieren 32" o:spid="_x0000_s1026" style="position:absolute;left:0;text-align:left;margin-left:-7.8pt;margin-top:-9.5pt;width:424pt;height:26.1pt;z-index:251658240" coordorigin="-1963,857" coordsize="5385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">
              <v:shapetype id="_x0000_t202" coordsize="21600,21600" o:spt="202" path="m,l,21600r21600,l21600,xe">
                <v:stroke joinstyle="miter"/>
                <v:path gradientshapeok="t" o:connecttype="rect"/>
              </v:shapetype>
              <v:shape id="Textfeld 2" o:spid="_x0000_s1027" type="#_x0000_t202" style="position:absolute;left:-1963;top:857;width:29847;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A76BF63" w14:textId="65B7CD72" w:rsidR="005813B9" w:rsidRPr="007A4E9F" w:rsidRDefault="005813B9" w:rsidP="00921C3E">
                      <w:pPr>
                        <w:pStyle w:val="NL-Kopfzeilen-Titel"/>
                        <w:rPr>
                          <w:rFonts w:ascii="Arial" w:hAnsi="Arial" w:cs="Arial"/>
                          <w:i/>
                          <w:vanish/>
                        </w:rPr>
                      </w:pPr>
                      <w:r w:rsidRPr="007A4E9F">
                        <w:rPr>
                          <w:rFonts w:ascii="Arial" w:hAnsi="Arial" w:cs="Arial"/>
                        </w:rPr>
                        <w:t>Zentrum für Schulqualität und Lehrerbildung</w:t>
                      </w:r>
                    </w:p>
                  </w:txbxContent>
                </v:textbox>
              </v:shape>
              <v:line id="Gerade Verbindung 48" o:spid="_x0000_s1028" style="position:absolute;flip:x y;visibility:visible;mso-wrap-style:square" from="-1012,3402" to="51890,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" strokecolor="#a6a6a6" strokeweight=".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15AD"/>
    <w:multiLevelType w:val="hybridMultilevel"/>
    <w:tmpl w:val="94AAEC1C"/>
    <w:lvl w:ilvl="0" w:tplc="FFFFFFFF">
      <w:start w:val="1"/>
      <w:numFmt w:val="decimal"/>
      <w:lvlText w:val="%1."/>
      <w:lvlJc w:val="left"/>
      <w:pPr>
        <w:ind w:left="473" w:hanging="360"/>
      </w:pPr>
      <w:rPr>
        <w:rFonts w:hint="default"/>
        <w:color w:val="auto"/>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1" w15:restartNumberingAfterBreak="0">
    <w:nsid w:val="0DDB2EE6"/>
    <w:multiLevelType w:val="hybridMultilevel"/>
    <w:tmpl w:val="23500FC8"/>
    <w:lvl w:ilvl="0" w:tplc="04070001">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79F1321"/>
    <w:multiLevelType w:val="hybridMultilevel"/>
    <w:tmpl w:val="D6F86F9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3A2E4519"/>
    <w:multiLevelType w:val="hybridMultilevel"/>
    <w:tmpl w:val="94AAEC1C"/>
    <w:lvl w:ilvl="0" w:tplc="A24007F0">
      <w:start w:val="1"/>
      <w:numFmt w:val="decimal"/>
      <w:lvlText w:val="%1."/>
      <w:lvlJc w:val="left"/>
      <w:pPr>
        <w:ind w:left="473" w:hanging="360"/>
      </w:pPr>
      <w:rPr>
        <w:rFonts w:hint="default"/>
        <w:color w:val="auto"/>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5"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num w:numId="1">
    <w:abstractNumId w:val="6"/>
  </w:num>
  <w:num w:numId="2">
    <w:abstractNumId w:val="5"/>
  </w:num>
  <w:num w:numId="3">
    <w:abstractNumId w:val="5"/>
  </w:num>
  <w:num w:numId="4">
    <w:abstractNumId w:val="2"/>
  </w:num>
  <w:num w:numId="5">
    <w:abstractNumId w:val="5"/>
  </w:num>
  <w:num w:numId="6">
    <w:abstractNumId w:val="4"/>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23C28"/>
    <w:rsid w:val="00025E0D"/>
    <w:rsid w:val="000775C4"/>
    <w:rsid w:val="000810D9"/>
    <w:rsid w:val="00092DFE"/>
    <w:rsid w:val="000B2CE5"/>
    <w:rsid w:val="000B5316"/>
    <w:rsid w:val="000C2712"/>
    <w:rsid w:val="000C614E"/>
    <w:rsid w:val="000E24A4"/>
    <w:rsid w:val="0011214F"/>
    <w:rsid w:val="00115B50"/>
    <w:rsid w:val="00130C78"/>
    <w:rsid w:val="0014483D"/>
    <w:rsid w:val="00172DCF"/>
    <w:rsid w:val="00190F5A"/>
    <w:rsid w:val="001B31B2"/>
    <w:rsid w:val="001D0437"/>
    <w:rsid w:val="001D0EF9"/>
    <w:rsid w:val="002044C2"/>
    <w:rsid w:val="002048F1"/>
    <w:rsid w:val="002148D2"/>
    <w:rsid w:val="00223160"/>
    <w:rsid w:val="00227B86"/>
    <w:rsid w:val="00250B0D"/>
    <w:rsid w:val="00263E05"/>
    <w:rsid w:val="0027787B"/>
    <w:rsid w:val="00280135"/>
    <w:rsid w:val="00294CFC"/>
    <w:rsid w:val="002A23B6"/>
    <w:rsid w:val="002C40E6"/>
    <w:rsid w:val="002C5D0C"/>
    <w:rsid w:val="002E1521"/>
    <w:rsid w:val="002E36FE"/>
    <w:rsid w:val="002E766C"/>
    <w:rsid w:val="002F40F8"/>
    <w:rsid w:val="00310E3A"/>
    <w:rsid w:val="00314F98"/>
    <w:rsid w:val="00316CB3"/>
    <w:rsid w:val="00322FA6"/>
    <w:rsid w:val="0032440D"/>
    <w:rsid w:val="0033456E"/>
    <w:rsid w:val="003475E2"/>
    <w:rsid w:val="00351DB7"/>
    <w:rsid w:val="0036077D"/>
    <w:rsid w:val="00386C93"/>
    <w:rsid w:val="00394779"/>
    <w:rsid w:val="003D632F"/>
    <w:rsid w:val="003D777B"/>
    <w:rsid w:val="003F5AC0"/>
    <w:rsid w:val="003F6E92"/>
    <w:rsid w:val="00402C86"/>
    <w:rsid w:val="004112DA"/>
    <w:rsid w:val="00411FB6"/>
    <w:rsid w:val="004143F7"/>
    <w:rsid w:val="00420020"/>
    <w:rsid w:val="00426B40"/>
    <w:rsid w:val="00434755"/>
    <w:rsid w:val="004433D5"/>
    <w:rsid w:val="004558A2"/>
    <w:rsid w:val="00465B27"/>
    <w:rsid w:val="00467843"/>
    <w:rsid w:val="004712C4"/>
    <w:rsid w:val="00476E45"/>
    <w:rsid w:val="004A68A5"/>
    <w:rsid w:val="004B118D"/>
    <w:rsid w:val="004C0393"/>
    <w:rsid w:val="004C16EE"/>
    <w:rsid w:val="004C24B0"/>
    <w:rsid w:val="004D4AA2"/>
    <w:rsid w:val="004E064B"/>
    <w:rsid w:val="004E2677"/>
    <w:rsid w:val="004E502F"/>
    <w:rsid w:val="005070A1"/>
    <w:rsid w:val="00527889"/>
    <w:rsid w:val="00537824"/>
    <w:rsid w:val="00543DDC"/>
    <w:rsid w:val="005502E1"/>
    <w:rsid w:val="00557E1F"/>
    <w:rsid w:val="00573AE7"/>
    <w:rsid w:val="005813B9"/>
    <w:rsid w:val="005874E7"/>
    <w:rsid w:val="00597ECF"/>
    <w:rsid w:val="005B1211"/>
    <w:rsid w:val="005C0699"/>
    <w:rsid w:val="005C2698"/>
    <w:rsid w:val="005C7154"/>
    <w:rsid w:val="005F7A0C"/>
    <w:rsid w:val="00605931"/>
    <w:rsid w:val="006112EC"/>
    <w:rsid w:val="0061383A"/>
    <w:rsid w:val="00616AB1"/>
    <w:rsid w:val="006266CE"/>
    <w:rsid w:val="006306CC"/>
    <w:rsid w:val="00630716"/>
    <w:rsid w:val="00634692"/>
    <w:rsid w:val="0063577B"/>
    <w:rsid w:val="00635F08"/>
    <w:rsid w:val="006471E8"/>
    <w:rsid w:val="00647ED2"/>
    <w:rsid w:val="00657AC8"/>
    <w:rsid w:val="00664ACC"/>
    <w:rsid w:val="00664B2A"/>
    <w:rsid w:val="00671091"/>
    <w:rsid w:val="00676B0C"/>
    <w:rsid w:val="006808CD"/>
    <w:rsid w:val="00694F97"/>
    <w:rsid w:val="00697D6A"/>
    <w:rsid w:val="006C2266"/>
    <w:rsid w:val="006C6386"/>
    <w:rsid w:val="006D48FE"/>
    <w:rsid w:val="006F29E5"/>
    <w:rsid w:val="006F30F7"/>
    <w:rsid w:val="006F6D88"/>
    <w:rsid w:val="006F7A37"/>
    <w:rsid w:val="00720466"/>
    <w:rsid w:val="00741775"/>
    <w:rsid w:val="007424EC"/>
    <w:rsid w:val="007428CB"/>
    <w:rsid w:val="007640AB"/>
    <w:rsid w:val="00796E7B"/>
    <w:rsid w:val="007A171C"/>
    <w:rsid w:val="007A4E9F"/>
    <w:rsid w:val="007B1BFE"/>
    <w:rsid w:val="007D1CD5"/>
    <w:rsid w:val="007D4C06"/>
    <w:rsid w:val="007E09B2"/>
    <w:rsid w:val="007E1028"/>
    <w:rsid w:val="007E5655"/>
    <w:rsid w:val="007F3E85"/>
    <w:rsid w:val="00836DFB"/>
    <w:rsid w:val="00857500"/>
    <w:rsid w:val="008608F6"/>
    <w:rsid w:val="00870748"/>
    <w:rsid w:val="008802B2"/>
    <w:rsid w:val="00890ADB"/>
    <w:rsid w:val="008E11D2"/>
    <w:rsid w:val="008E33F4"/>
    <w:rsid w:val="008E5074"/>
    <w:rsid w:val="00901340"/>
    <w:rsid w:val="0091259E"/>
    <w:rsid w:val="00921C3E"/>
    <w:rsid w:val="00923E4C"/>
    <w:rsid w:val="0094395B"/>
    <w:rsid w:val="00957187"/>
    <w:rsid w:val="00970318"/>
    <w:rsid w:val="00983F92"/>
    <w:rsid w:val="009A793D"/>
    <w:rsid w:val="009B47A2"/>
    <w:rsid w:val="009B7D73"/>
    <w:rsid w:val="009C2D9E"/>
    <w:rsid w:val="009D0268"/>
    <w:rsid w:val="009D1ABA"/>
    <w:rsid w:val="009D4CD0"/>
    <w:rsid w:val="009D7CBB"/>
    <w:rsid w:val="00A12348"/>
    <w:rsid w:val="00A142C2"/>
    <w:rsid w:val="00A16C25"/>
    <w:rsid w:val="00A73835"/>
    <w:rsid w:val="00A94EB1"/>
    <w:rsid w:val="00AB55E8"/>
    <w:rsid w:val="00B10407"/>
    <w:rsid w:val="00B12F62"/>
    <w:rsid w:val="00B23AEB"/>
    <w:rsid w:val="00B37697"/>
    <w:rsid w:val="00B377D3"/>
    <w:rsid w:val="00B407F0"/>
    <w:rsid w:val="00B54F20"/>
    <w:rsid w:val="00B73DF0"/>
    <w:rsid w:val="00B75C92"/>
    <w:rsid w:val="00B9620B"/>
    <w:rsid w:val="00B963C4"/>
    <w:rsid w:val="00BA2B30"/>
    <w:rsid w:val="00BB3069"/>
    <w:rsid w:val="00BB3B74"/>
    <w:rsid w:val="00BB7911"/>
    <w:rsid w:val="00BE4ED3"/>
    <w:rsid w:val="00C05115"/>
    <w:rsid w:val="00C14385"/>
    <w:rsid w:val="00C23D45"/>
    <w:rsid w:val="00C5548C"/>
    <w:rsid w:val="00C62F57"/>
    <w:rsid w:val="00C8480A"/>
    <w:rsid w:val="00C949D4"/>
    <w:rsid w:val="00CB1D7B"/>
    <w:rsid w:val="00CD0355"/>
    <w:rsid w:val="00CE12E3"/>
    <w:rsid w:val="00CE62DE"/>
    <w:rsid w:val="00CF7084"/>
    <w:rsid w:val="00D16BEC"/>
    <w:rsid w:val="00D204F7"/>
    <w:rsid w:val="00D34C83"/>
    <w:rsid w:val="00D5258F"/>
    <w:rsid w:val="00D8392A"/>
    <w:rsid w:val="00D92610"/>
    <w:rsid w:val="00D96711"/>
    <w:rsid w:val="00D96C34"/>
    <w:rsid w:val="00D96C5C"/>
    <w:rsid w:val="00DC03F5"/>
    <w:rsid w:val="00DD499E"/>
    <w:rsid w:val="00DD69BF"/>
    <w:rsid w:val="00DE2847"/>
    <w:rsid w:val="00DE7511"/>
    <w:rsid w:val="00E156D0"/>
    <w:rsid w:val="00E267B3"/>
    <w:rsid w:val="00E54DA6"/>
    <w:rsid w:val="00E67712"/>
    <w:rsid w:val="00E809CD"/>
    <w:rsid w:val="00E8243A"/>
    <w:rsid w:val="00EC5B47"/>
    <w:rsid w:val="00ED1A5C"/>
    <w:rsid w:val="00EE356F"/>
    <w:rsid w:val="00EE5DAF"/>
    <w:rsid w:val="00EF0748"/>
    <w:rsid w:val="00EF649D"/>
    <w:rsid w:val="00F0489D"/>
    <w:rsid w:val="00F167BB"/>
    <w:rsid w:val="00F1745D"/>
    <w:rsid w:val="00F20ACB"/>
    <w:rsid w:val="00F2596E"/>
    <w:rsid w:val="00F25EC5"/>
    <w:rsid w:val="00F360CA"/>
    <w:rsid w:val="00F515B0"/>
    <w:rsid w:val="00F53F1B"/>
    <w:rsid w:val="00F635CC"/>
    <w:rsid w:val="00F75106"/>
    <w:rsid w:val="00F8324B"/>
    <w:rsid w:val="00FA6B4F"/>
    <w:rsid w:val="00FC2257"/>
    <w:rsid w:val="00FD277E"/>
    <w:rsid w:val="00FD480D"/>
    <w:rsid w:val="00FE2ACF"/>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27A3D"/>
  <w15:docId w15:val="{241BCEDE-6E55-4809-8889-B5525F29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77D"/>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6F6D88"/>
    <w:pPr>
      <w:numPr>
        <w:numId w:val="0"/>
      </w:numPr>
      <w:ind w:left="284"/>
    </w:pPr>
    <w:rPr>
      <w:rFonts w:ascii="Times New Roman" w:hAnsi="Times New Roman"/>
      <w:i/>
      <w:vanish/>
      <w:color w:val="5B9BD5" w:themeColor="accent1"/>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6F6D88"/>
    <w:rPr>
      <w:rFonts w:ascii="Times New Roman" w:eastAsia="Times New Roman" w:hAnsi="Times New Roman" w:cs="Times New Roman"/>
      <w:i/>
      <w:vanish/>
      <w:color w:val="5B9BD5" w:themeColor="accent1"/>
      <w:szCs w:val="20"/>
      <w:lang w:eastAsia="de-DE"/>
    </w:rPr>
  </w:style>
  <w:style w:type="character" w:styleId="Hyperlink">
    <w:name w:val="Hyperlink"/>
    <w:basedOn w:val="Absatz-Standardschriftart"/>
    <w:uiPriority w:val="99"/>
    <w:unhideWhenUsed/>
    <w:rsid w:val="00280135"/>
    <w:rPr>
      <w:color w:val="0563C1" w:themeColor="hyperlink"/>
      <w:u w:val="single"/>
    </w:rPr>
  </w:style>
  <w:style w:type="table" w:customStyle="1" w:styleId="Tabellenraster11">
    <w:name w:val="Tabellenraster11"/>
    <w:basedOn w:val="NormaleTabelle"/>
    <w:next w:val="Tabellenraster"/>
    <w:uiPriority w:val="59"/>
    <w:rsid w:val="00280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1">
    <w:name w:val="Tabellenraster41"/>
    <w:basedOn w:val="NormaleTabelle"/>
    <w:next w:val="Tabellenraster"/>
    <w:rsid w:val="00280135"/>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9B7D73"/>
    <w:rPr>
      <w:color w:val="954F72" w:themeColor="followedHyperlink"/>
      <w:u w:val="single"/>
    </w:rPr>
  </w:style>
  <w:style w:type="paragraph" w:styleId="berarbeitung">
    <w:name w:val="Revision"/>
    <w:hidden/>
    <w:uiPriority w:val="99"/>
    <w:semiHidden/>
    <w:rsid w:val="00FA6B4F"/>
    <w:pPr>
      <w:spacing w:after="0" w:line="240" w:lineRule="auto"/>
    </w:pPr>
    <w:rPr>
      <w:rFonts w:ascii="Arial" w:hAnsi="Arial"/>
    </w:rPr>
  </w:style>
  <w:style w:type="paragraph" w:styleId="Listenabsatz">
    <w:name w:val="List Paragraph"/>
    <w:basedOn w:val="Standard"/>
    <w:uiPriority w:val="34"/>
    <w:qFormat/>
    <w:rsid w:val="00FC22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iww.de/ue/schadenregulierung/schadenabwicklung-checklisten-haftpflichtschaeden-in-der-kfz-werkstatt-optimal-annehmen-und-bearbeiten-f6852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jpg"/><Relationship Id="rId7" Type="http://schemas.openxmlformats.org/officeDocument/2006/relationships/settings" Target="settings.xml"/><Relationship Id="rId12" Type="http://schemas.openxmlformats.org/officeDocument/2006/relationships/hyperlink" Target="https://answergarden.ch/913812" TargetMode="External"/><Relationship Id="rId17" Type="http://schemas.openxmlformats.org/officeDocument/2006/relationships/hyperlink" Target="https://ispri.ng/JBW7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nswergarden.ch/956348" TargetMode="External"/><Relationship Id="rId20" Type="http://schemas.openxmlformats.org/officeDocument/2006/relationships/hyperlink" Target="mailto:info@proximus.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vsl@proximus.de"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volker.schneider@weberado.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answergarden.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D73C148116023478A033977EB97522E" ma:contentTypeVersion="" ma:contentTypeDescription="Ein neues Dokument erstellen." ma:contentTypeScope="" ma:versionID="1c80521eca07c691079594eafe409166">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28F48-BBBE-42F8-88EA-12AB030CA8E7}">
  <ds:schemaRefs>
    <ds:schemaRef ds:uri="55696b60-0389-45c2-bb8c-032517eb46a2"/>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3.xml><?xml version="1.0" encoding="utf-8"?>
<ds:datastoreItem xmlns:ds="http://schemas.openxmlformats.org/officeDocument/2006/customXml" ds:itemID="{B3A4759B-2793-49F8-87DB-357E7C42C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5BD979-9330-442E-BB53-77C206002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2167</Words>
  <Characters>13659</Characters>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2016-01-26T14:05:00Z</cp:lastPrinted>
  <dcterms:created xsi:type="dcterms:W3CDTF">2020-06-09T11:05:00Z</dcterms:created>
  <dcterms:modified xsi:type="dcterms:W3CDTF">2022-04-08T09:32:00Z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0x0101006D73C148116023478A033977EB97522E</vt:lpwstr>
  </property>
</Properties>
</file>