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5FEF" w:rsidRPr="00C609E3" w:rsidRDefault="00DE5FEF" w:rsidP="00DE5FEF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C609E3">
        <w:rPr>
          <w:rFonts w:ascii="Arial" w:hAnsi="Arial" w:cs="Arial"/>
          <w:sz w:val="24"/>
          <w:szCs w:val="24"/>
        </w:rPr>
        <w:t xml:space="preserve">Ein Kollege von </w:t>
      </w:r>
      <w:r w:rsidR="00D901A8">
        <w:rPr>
          <w:rFonts w:ascii="Arial" w:hAnsi="Arial" w:cs="Arial"/>
          <w:sz w:val="24"/>
          <w:szCs w:val="24"/>
        </w:rPr>
        <w:t>Ihnen</w:t>
      </w:r>
      <w:r w:rsidR="00D901A8" w:rsidRPr="00C609E3">
        <w:rPr>
          <w:rFonts w:ascii="Arial" w:hAnsi="Arial" w:cs="Arial"/>
          <w:sz w:val="24"/>
          <w:szCs w:val="24"/>
        </w:rPr>
        <w:t xml:space="preserve"> </w:t>
      </w:r>
      <w:r w:rsidRPr="00C609E3">
        <w:rPr>
          <w:rFonts w:ascii="Arial" w:hAnsi="Arial" w:cs="Arial"/>
          <w:sz w:val="24"/>
          <w:szCs w:val="24"/>
        </w:rPr>
        <w:t xml:space="preserve">hat sich die Installation in der fertigen Doppelhaushälfte angeschaut. Fotografieren durfte er nicht, aber ein paar Details hat er in folgende Skizze gezeichnet: </w:t>
      </w:r>
    </w:p>
    <w:p w:rsidR="00981B34" w:rsidRDefault="00981B34" w:rsidP="00981B34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7B488E43" wp14:editId="29869501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82C" w:rsidRPr="00C609E3" w:rsidRDefault="0099082C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DE5FEF" w:rsidRPr="00C609E3" w:rsidRDefault="00DE5FEF" w:rsidP="00DE5FEF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>Die Fallleitung hat DN 80.</w:t>
      </w:r>
    </w:p>
    <w:p w:rsidR="00DE5FEF" w:rsidRPr="00C609E3" w:rsidRDefault="00D901A8" w:rsidP="00DE5FE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 sollen sich</w:t>
      </w:r>
      <w:r w:rsidR="00DE5FEF" w:rsidRPr="00C609E3">
        <w:rPr>
          <w:rFonts w:ascii="Arial" w:hAnsi="Arial" w:cs="Arial"/>
          <w:sz w:val="24"/>
          <w:szCs w:val="24"/>
        </w:rPr>
        <w:t xml:space="preserve"> um den Teilbereich der </w:t>
      </w:r>
      <w:r w:rsidR="00DE5FEF" w:rsidRPr="00C609E3">
        <w:rPr>
          <w:rFonts w:ascii="Arial" w:hAnsi="Arial" w:cs="Arial"/>
          <w:b/>
          <w:sz w:val="24"/>
          <w:szCs w:val="24"/>
        </w:rPr>
        <w:t>Formstücke</w:t>
      </w:r>
      <w:r w:rsidR="00DE5FEF" w:rsidRPr="00C609E3">
        <w:rPr>
          <w:rFonts w:ascii="Arial" w:hAnsi="Arial" w:cs="Arial"/>
          <w:sz w:val="24"/>
          <w:szCs w:val="24"/>
        </w:rPr>
        <w:t xml:space="preserve"> kümmern. </w:t>
      </w:r>
    </w:p>
    <w:p w:rsidR="00DE5FEF" w:rsidRPr="00C609E3" w:rsidRDefault="00DE5FEF" w:rsidP="00DE5FEF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Der Versatz unter der Decke wurde so ausgeführt, weil in dem Bereich ein Durchbruch für eine Lüftungsanlage vorgesehen war. Dieser Durchbruch wird aber in beiden Teilen des Doppelhauses nicht ausgeführt. </w:t>
      </w:r>
    </w:p>
    <w:p w:rsidR="00C609E3" w:rsidRDefault="00C609E3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DE5FEF" w:rsidRPr="00C609E3" w:rsidRDefault="00DE5FEF" w:rsidP="00DE5FEF">
      <w:pPr>
        <w:rPr>
          <w:rFonts w:ascii="Arial" w:hAnsi="Arial" w:cs="Arial"/>
          <w:b/>
          <w:sz w:val="28"/>
          <w:szCs w:val="28"/>
          <w:u w:val="single"/>
        </w:rPr>
      </w:pPr>
      <w:r w:rsidRPr="00C609E3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DE5FEF" w:rsidRPr="00C609E3" w:rsidRDefault="00D901A8" w:rsidP="00DE5FEF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>Schau</w:t>
      </w:r>
      <w:r>
        <w:rPr>
          <w:rFonts w:ascii="Arial" w:hAnsi="Arial" w:cs="Arial"/>
          <w:sz w:val="24"/>
          <w:szCs w:val="24"/>
        </w:rPr>
        <w:t>en Sie</w:t>
      </w:r>
      <w:r w:rsidR="00DE5FEF" w:rsidRPr="00C609E3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DE5FEF" w:rsidRPr="00C609E3" w:rsidRDefault="00DE5FEF" w:rsidP="00DE5FEF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>Wie könnte diese Leitung besser normgerecht verlegt werden?</w:t>
      </w:r>
    </w:p>
    <w:p w:rsidR="00DE5FEF" w:rsidRPr="00C609E3" w:rsidRDefault="00DE5FEF" w:rsidP="00DE5FEF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Dafür kann es hilfreich sein, wenn </w:t>
      </w:r>
      <w:r w:rsidR="00D901A8">
        <w:rPr>
          <w:rFonts w:ascii="Arial" w:hAnsi="Arial" w:cs="Arial"/>
          <w:sz w:val="24"/>
          <w:szCs w:val="24"/>
        </w:rPr>
        <w:t>Sie sich</w:t>
      </w:r>
      <w:r w:rsidRPr="00C609E3">
        <w:rPr>
          <w:rFonts w:ascii="Arial" w:hAnsi="Arial" w:cs="Arial"/>
          <w:sz w:val="24"/>
          <w:szCs w:val="24"/>
        </w:rPr>
        <w:t xml:space="preserve"> die folgenden Fragen beantworten könn</w:t>
      </w:r>
      <w:r w:rsidR="00D901A8">
        <w:rPr>
          <w:rFonts w:ascii="Arial" w:hAnsi="Arial" w:cs="Arial"/>
          <w:sz w:val="24"/>
          <w:szCs w:val="24"/>
        </w:rPr>
        <w:t>en</w:t>
      </w:r>
      <w:r w:rsidRPr="00C609E3">
        <w:rPr>
          <w:rFonts w:ascii="Arial" w:hAnsi="Arial" w:cs="Arial"/>
          <w:sz w:val="24"/>
          <w:szCs w:val="24"/>
        </w:rPr>
        <w:t>.</w:t>
      </w:r>
    </w:p>
    <w:p w:rsidR="00DE5FEF" w:rsidRPr="00C609E3" w:rsidRDefault="00DE5FEF" w:rsidP="00DE5FEF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Tabellenbuch und Fachbuch helfen dabei. </w:t>
      </w:r>
    </w:p>
    <w:p w:rsidR="00DD178E" w:rsidRPr="00C609E3" w:rsidRDefault="002C03B4" w:rsidP="009D1C44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Um was für eine Leitungsart handelt es sich? </w:t>
      </w:r>
      <w:r w:rsidR="00E46AAE">
        <w:rPr>
          <w:rFonts w:ascii="Arial" w:hAnsi="Arial" w:cs="Arial"/>
          <w:color w:val="8496B0" w:themeColor="text2" w:themeTint="99"/>
          <w:sz w:val="24"/>
          <w:szCs w:val="24"/>
        </w:rPr>
        <w:t>u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nbelüftete Einzelanschlussleitung</w:t>
      </w:r>
    </w:p>
    <w:p w:rsidR="002C03B4" w:rsidRPr="00C609E3" w:rsidRDefault="002C03B4" w:rsidP="009D1C44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Ist </w:t>
      </w:r>
      <w:r w:rsidR="00D901A8">
        <w:rPr>
          <w:rFonts w:ascii="Arial" w:hAnsi="Arial" w:cs="Arial"/>
          <w:sz w:val="24"/>
          <w:szCs w:val="24"/>
        </w:rPr>
        <w:t>diese</w:t>
      </w:r>
      <w:r w:rsidR="00D901A8" w:rsidRPr="00C609E3">
        <w:rPr>
          <w:rFonts w:ascii="Arial" w:hAnsi="Arial" w:cs="Arial"/>
          <w:sz w:val="24"/>
          <w:szCs w:val="24"/>
        </w:rPr>
        <w:t xml:space="preserve"> </w:t>
      </w:r>
      <w:r w:rsidRPr="00C609E3">
        <w:rPr>
          <w:rFonts w:ascii="Arial" w:hAnsi="Arial" w:cs="Arial"/>
          <w:sz w:val="24"/>
          <w:szCs w:val="24"/>
        </w:rPr>
        <w:t xml:space="preserve">richtig dimensioniert? 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Ja</w:t>
      </w:r>
    </w:p>
    <w:p w:rsidR="00A60C10" w:rsidRPr="00C609E3" w:rsidRDefault="00A60C10" w:rsidP="00A60C10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Wie viele Richtungsänderungen um 90° wären maximal zulässig? 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3</w:t>
      </w:r>
    </w:p>
    <w:p w:rsidR="002C03B4" w:rsidRPr="00C609E3" w:rsidRDefault="003A2E5F" w:rsidP="009D1C44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Welche Formstücke wurden verwendet? 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90°-Bögen, Anschluss an Fallleitung unter 45°</w:t>
      </w:r>
    </w:p>
    <w:p w:rsidR="002C03B4" w:rsidRPr="00C609E3" w:rsidRDefault="003A2E5F" w:rsidP="009D1C44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Welche davon dürfen nicht verwendet werden? 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Anschluss an Fallleitung unter 45°</w:t>
      </w:r>
    </w:p>
    <w:p w:rsidR="003A2E5F" w:rsidRPr="00C609E3" w:rsidRDefault="003A2E5F" w:rsidP="009D1C44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Welche davon sollte man besser anders ausführen? Wie? 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90°-Bögen auflösen in 2</w:t>
      </w:r>
      <w:r w:rsidR="00E46AAE">
        <w:rPr>
          <w:rFonts w:ascii="Arial" w:hAnsi="Arial" w:cs="Arial"/>
          <w:color w:val="8496B0" w:themeColor="text2" w:themeTint="99"/>
          <w:sz w:val="24"/>
          <w:szCs w:val="24"/>
        </w:rPr>
        <w:t xml:space="preserve"> x 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45°</w:t>
      </w:r>
    </w:p>
    <w:p w:rsidR="002C03B4" w:rsidRPr="00C609E3" w:rsidRDefault="002C03B4" w:rsidP="009D1C44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Was ist die Folge </w:t>
      </w:r>
      <w:r w:rsidR="003A2E5F" w:rsidRPr="00C609E3">
        <w:rPr>
          <w:rFonts w:ascii="Arial" w:hAnsi="Arial" w:cs="Arial"/>
          <w:sz w:val="24"/>
          <w:szCs w:val="24"/>
        </w:rPr>
        <w:t xml:space="preserve">der verwendeten Formstücke? </w:t>
      </w:r>
      <w:r w:rsidR="00E46AAE">
        <w:rPr>
          <w:rFonts w:ascii="Arial" w:hAnsi="Arial" w:cs="Arial"/>
          <w:color w:val="8496B0" w:themeColor="text2" w:themeTint="99"/>
          <w:sz w:val="24"/>
          <w:szCs w:val="24"/>
        </w:rPr>
        <w:t>h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ydraulischer Abschluss bei der Einleitung in die Fallleitung, Luft wird durch Geruchverschluss gezogen</w:t>
      </w:r>
    </w:p>
    <w:p w:rsidR="00DE5FEF" w:rsidRPr="00C609E3" w:rsidRDefault="00DE5FEF" w:rsidP="00DE5FEF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Wie sollte in </w:t>
      </w:r>
      <w:r w:rsidR="00D901A8">
        <w:rPr>
          <w:rFonts w:ascii="Arial" w:hAnsi="Arial" w:cs="Arial"/>
          <w:sz w:val="24"/>
          <w:szCs w:val="24"/>
        </w:rPr>
        <w:t>Ihrem</w:t>
      </w:r>
      <w:r w:rsidR="00D901A8" w:rsidRPr="00C609E3">
        <w:rPr>
          <w:rFonts w:ascii="Arial" w:hAnsi="Arial" w:cs="Arial"/>
          <w:sz w:val="24"/>
          <w:szCs w:val="24"/>
        </w:rPr>
        <w:t xml:space="preserve"> </w:t>
      </w:r>
      <w:r w:rsidRPr="00C609E3">
        <w:rPr>
          <w:rFonts w:ascii="Arial" w:hAnsi="Arial" w:cs="Arial"/>
          <w:sz w:val="24"/>
          <w:szCs w:val="24"/>
        </w:rPr>
        <w:t xml:space="preserve">Teil des Doppelhauses die Leitung verlegt werden, damit der Ablauf nicht gurgelt? </w:t>
      </w:r>
      <w:r w:rsidR="00E46AAE">
        <w:rPr>
          <w:rFonts w:ascii="Arial" w:hAnsi="Arial" w:cs="Arial"/>
          <w:color w:val="8496B0" w:themeColor="text2" w:themeTint="99"/>
          <w:sz w:val="24"/>
          <w:szCs w:val="24"/>
        </w:rPr>
        <w:t>g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>eradliniger verlegen, keine unnötigen Umlenkungen. Anschluss an Fallleitung unter 88,5°</w:t>
      </w:r>
    </w:p>
    <w:p w:rsidR="002C03B4" w:rsidRPr="00C609E3" w:rsidRDefault="00DE5FEF" w:rsidP="00DE5FEF">
      <w:pPr>
        <w:pStyle w:val="Listenabsatz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t xml:space="preserve">Was </w:t>
      </w:r>
      <w:r w:rsidR="00D901A8" w:rsidRPr="00C609E3">
        <w:rPr>
          <w:rFonts w:ascii="Arial" w:hAnsi="Arial" w:cs="Arial"/>
          <w:sz w:val="24"/>
          <w:szCs w:val="24"/>
        </w:rPr>
        <w:t>würde</w:t>
      </w:r>
      <w:r w:rsidR="00D901A8">
        <w:rPr>
          <w:rFonts w:ascii="Arial" w:hAnsi="Arial" w:cs="Arial"/>
          <w:sz w:val="24"/>
          <w:szCs w:val="24"/>
        </w:rPr>
        <w:t>n</w:t>
      </w:r>
      <w:r w:rsidR="00D901A8" w:rsidRPr="00C609E3">
        <w:rPr>
          <w:rFonts w:ascii="Arial" w:hAnsi="Arial" w:cs="Arial"/>
          <w:sz w:val="24"/>
          <w:szCs w:val="24"/>
        </w:rPr>
        <w:t xml:space="preserve"> </w:t>
      </w:r>
      <w:r w:rsidR="00D901A8">
        <w:rPr>
          <w:rFonts w:ascii="Arial" w:hAnsi="Arial" w:cs="Arial"/>
          <w:sz w:val="24"/>
          <w:szCs w:val="24"/>
        </w:rPr>
        <w:t>Sie</w:t>
      </w:r>
      <w:r w:rsidR="00D901A8" w:rsidRPr="00C609E3">
        <w:rPr>
          <w:rFonts w:ascii="Arial" w:hAnsi="Arial" w:cs="Arial"/>
          <w:sz w:val="24"/>
          <w:szCs w:val="24"/>
        </w:rPr>
        <w:t xml:space="preserve"> </w:t>
      </w:r>
      <w:r w:rsidRPr="00C609E3">
        <w:rPr>
          <w:rFonts w:ascii="Arial" w:hAnsi="Arial" w:cs="Arial"/>
          <w:sz w:val="24"/>
          <w:szCs w:val="24"/>
        </w:rPr>
        <w:t>dem Bauherrn der anderen Haushälfte an Änderung empfehlen?</w:t>
      </w:r>
      <w:r w:rsidR="00503925" w:rsidRPr="00C609E3">
        <w:rPr>
          <w:rFonts w:ascii="Arial" w:hAnsi="Arial" w:cs="Arial"/>
          <w:color w:val="8496B0" w:themeColor="text2" w:themeTint="99"/>
          <w:sz w:val="24"/>
          <w:szCs w:val="24"/>
        </w:rPr>
        <w:t xml:space="preserve"> Auf jeden Fall Anschluss an FL austauschen, evtl. Leitungsführung ändern</w:t>
      </w:r>
      <w:r w:rsidR="00E46AAE">
        <w:rPr>
          <w:rFonts w:ascii="Arial" w:hAnsi="Arial" w:cs="Arial"/>
          <w:color w:val="8496B0" w:themeColor="text2" w:themeTint="99"/>
          <w:sz w:val="24"/>
          <w:szCs w:val="24"/>
        </w:rPr>
        <w:t>.</w:t>
      </w:r>
    </w:p>
    <w:p w:rsidR="009D1C44" w:rsidRPr="00C609E3" w:rsidRDefault="009D1C44">
      <w:pPr>
        <w:rPr>
          <w:rFonts w:ascii="Arial" w:hAnsi="Arial" w:cs="Arial"/>
          <w:sz w:val="24"/>
          <w:szCs w:val="24"/>
        </w:rPr>
      </w:pPr>
    </w:p>
    <w:p w:rsidR="00D901A8" w:rsidRDefault="00E46AAE" w:rsidP="00D901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Wenn Sie noch Zeit haben: W</w:t>
      </w:r>
      <w:r w:rsidR="00D901A8">
        <w:rPr>
          <w:rFonts w:ascii="Arial" w:hAnsi="Arial" w:cs="Arial"/>
          <w:sz w:val="24"/>
          <w:szCs w:val="24"/>
        </w:rPr>
        <w:t xml:space="preserve">as an der Skizze hätte Ihr Kollege besser machen können? </w:t>
      </w:r>
    </w:p>
    <w:p w:rsidR="00D901A8" w:rsidRDefault="00D901A8" w:rsidP="00D901A8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Halten Sie sich an die Zeitvorgaben. Notiere</w:t>
      </w:r>
      <w:r w:rsidR="00B63049">
        <w:rPr>
          <w:rFonts w:ascii="Arial" w:hAnsi="Arial" w:cs="Arial"/>
          <w:b/>
          <w:sz w:val="24"/>
          <w:szCs w:val="24"/>
        </w:rPr>
        <w:t>n Sie Ihre Ergebnisse und bringen</w:t>
      </w:r>
      <w:r>
        <w:rPr>
          <w:rFonts w:ascii="Arial" w:hAnsi="Arial" w:cs="Arial"/>
          <w:b/>
          <w:sz w:val="24"/>
          <w:szCs w:val="24"/>
        </w:rPr>
        <w:t xml:space="preserve"> diese mit zurück in Ihre Stammgruppe. </w:t>
      </w:r>
    </w:p>
    <w:p w:rsidR="00D901A8" w:rsidRDefault="00D901A8" w:rsidP="00D901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Zur Orientierung könnten Sie sich den Ablaufplan anschauen.</w:t>
      </w:r>
    </w:p>
    <w:p w:rsidR="00C609E3" w:rsidRDefault="00D901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Viel Erfolg.</w:t>
      </w:r>
      <w:r w:rsidR="00C609E3">
        <w:rPr>
          <w:rFonts w:ascii="Arial" w:hAnsi="Arial" w:cs="Arial"/>
          <w:sz w:val="24"/>
          <w:szCs w:val="24"/>
        </w:rPr>
        <w:br w:type="page"/>
      </w:r>
    </w:p>
    <w:p w:rsidR="009D1C44" w:rsidRPr="00C609E3" w:rsidRDefault="009D1C44">
      <w:pPr>
        <w:rPr>
          <w:rFonts w:ascii="Arial" w:hAnsi="Arial" w:cs="Arial"/>
          <w:sz w:val="24"/>
          <w:szCs w:val="24"/>
        </w:rPr>
      </w:pPr>
      <w:r w:rsidRPr="00C609E3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1C3C" w:rsidRDefault="00D41C3C" w:rsidP="00B61E78">
      <w:pPr>
        <w:spacing w:after="0" w:line="240" w:lineRule="auto"/>
      </w:pPr>
      <w:r>
        <w:separator/>
      </w:r>
    </w:p>
  </w:endnote>
  <w:endnote w:type="continuationSeparator" w:id="0">
    <w:p w:rsidR="00D41C3C" w:rsidRDefault="00D41C3C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1C3C" w:rsidRDefault="00D41C3C" w:rsidP="00B61E78">
      <w:pPr>
        <w:spacing w:after="0" w:line="240" w:lineRule="auto"/>
      </w:pPr>
      <w:r>
        <w:separator/>
      </w:r>
    </w:p>
  </w:footnote>
  <w:footnote w:type="continuationSeparator" w:id="0">
    <w:p w:rsidR="00D41C3C" w:rsidRDefault="00D41C3C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1E78" w:rsidRDefault="00B61E78">
    <w:pPr>
      <w:pStyle w:val="Kopfzeile"/>
    </w:pPr>
  </w:p>
  <w:tbl>
    <w:tblPr>
      <w:tblW w:w="9214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1185"/>
      <w:gridCol w:w="2170"/>
      <w:gridCol w:w="709"/>
      <w:gridCol w:w="992"/>
    </w:tblGrid>
    <w:tr w:rsidR="00B61E78" w:rsidRPr="008E1DFC" w:rsidTr="00183620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355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709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992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B61E78" w:rsidRPr="008E1DFC" w:rsidRDefault="00B61E78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BD3EE7" w:rsidRPr="008E1DFC" w:rsidTr="00183620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85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2879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Default="00BD3EE7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2C03B4" w:rsidRPr="008E1DFC" w:rsidRDefault="00BC078E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Expertengruppe Formstücke</w:t>
          </w:r>
        </w:p>
      </w:tc>
      <w:tc>
        <w:tcPr>
          <w:tcW w:w="992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BD3EE7" w:rsidRPr="008E1DFC" w:rsidTr="00183620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185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2879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992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</w:tr>
  </w:tbl>
  <w:p w:rsidR="00B61E78" w:rsidRDefault="00B61E78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126C1F"/>
    <w:rsid w:val="00183620"/>
    <w:rsid w:val="00192703"/>
    <w:rsid w:val="002C03B4"/>
    <w:rsid w:val="00384ACD"/>
    <w:rsid w:val="003A2E5F"/>
    <w:rsid w:val="00503925"/>
    <w:rsid w:val="00636D55"/>
    <w:rsid w:val="006D2BBE"/>
    <w:rsid w:val="006F2144"/>
    <w:rsid w:val="0070345A"/>
    <w:rsid w:val="00785225"/>
    <w:rsid w:val="009253DE"/>
    <w:rsid w:val="00981B34"/>
    <w:rsid w:val="0099082C"/>
    <w:rsid w:val="009D1C44"/>
    <w:rsid w:val="009E685F"/>
    <w:rsid w:val="00A60C10"/>
    <w:rsid w:val="00AA1917"/>
    <w:rsid w:val="00AC10E3"/>
    <w:rsid w:val="00B54A81"/>
    <w:rsid w:val="00B61E78"/>
    <w:rsid w:val="00B63049"/>
    <w:rsid w:val="00B9356E"/>
    <w:rsid w:val="00BC078E"/>
    <w:rsid w:val="00BD3EE7"/>
    <w:rsid w:val="00C1752C"/>
    <w:rsid w:val="00C609E3"/>
    <w:rsid w:val="00D41C3C"/>
    <w:rsid w:val="00D901A8"/>
    <w:rsid w:val="00DC2A49"/>
    <w:rsid w:val="00DD178E"/>
    <w:rsid w:val="00DE5FEF"/>
    <w:rsid w:val="00E46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4BB54A51-F80B-487A-A17A-069DAA873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609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609E3"/>
    <w:rPr>
      <w:rFonts w:ascii="Tahoma" w:hAnsi="Tahoma" w:cs="Tahoma"/>
      <w:sz w:val="16"/>
      <w:szCs w:val="16"/>
    </w:rPr>
  </w:style>
  <w:style w:type="paragraph" w:styleId="berarbeitung">
    <w:name w:val="Revision"/>
    <w:hidden/>
    <w:uiPriority w:val="99"/>
    <w:semiHidden/>
    <w:rsid w:val="00D901A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861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268</Words>
  <Characters>1695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11</cp:revision>
  <cp:lastPrinted>2019-05-16T11:20:00Z</cp:lastPrinted>
  <dcterms:created xsi:type="dcterms:W3CDTF">2018-04-12T14:17:00Z</dcterms:created>
  <dcterms:modified xsi:type="dcterms:W3CDTF">2020-05-28T13:52:00Z</dcterms:modified>
</cp:coreProperties>
</file>