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B0" w:rsidRPr="00C66F6A" w:rsidRDefault="00A93EB0" w:rsidP="00A93EB0">
      <w:pPr>
        <w:spacing w:after="0"/>
        <w:rPr>
          <w:rFonts w:ascii="Arial" w:hAnsi="Arial" w:cs="Arial"/>
          <w:sz w:val="32"/>
          <w:rPrChange w:id="0" w:author="Arndt Wetzel" w:date="2020-05-23T13:43:00Z">
            <w:rPr>
              <w:sz w:val="32"/>
            </w:rPr>
          </w:rPrChange>
        </w:rPr>
      </w:pPr>
      <w:r w:rsidRPr="00C66F6A">
        <w:rPr>
          <w:rFonts w:ascii="Arial" w:hAnsi="Arial" w:cs="Arial"/>
          <w:sz w:val="32"/>
          <w:rPrChange w:id="1" w:author="Arndt Wetzel" w:date="2020-05-23T13:43:00Z">
            <w:rPr>
              <w:sz w:val="32"/>
            </w:rPr>
          </w:rPrChange>
        </w:rPr>
        <w:t>Stammgruppen:</w:t>
      </w:r>
    </w:p>
    <w:p w:rsidR="00A93EB0" w:rsidRPr="00C66F6A" w:rsidRDefault="00A93EB0" w:rsidP="00A93EB0">
      <w:pPr>
        <w:spacing w:after="0"/>
        <w:rPr>
          <w:rFonts w:ascii="Arial" w:hAnsi="Arial" w:cs="Arial"/>
          <w:sz w:val="32"/>
          <w:rPrChange w:id="2" w:author="Arndt Wetzel" w:date="2020-05-23T13:43:00Z">
            <w:rPr>
              <w:sz w:val="32"/>
            </w:rPr>
          </w:rPrChange>
        </w:rPr>
      </w:pP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3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4" w:author="Arndt Wetzel" w:date="2020-05-23T13:43:00Z">
            <w:rPr>
              <w:sz w:val="24"/>
              <w:szCs w:val="24"/>
            </w:rPr>
          </w:rPrChange>
        </w:rPr>
        <w:t>In der Gasleitung fehlen die Gasarmaturen. Skizzieren Sie die Symbole der Gasarmatur an der richtigen Stelle ein.</w:t>
      </w:r>
      <w:r w:rsidR="00023604" w:rsidRPr="00C66F6A">
        <w:rPr>
          <w:rFonts w:ascii="Arial" w:hAnsi="Arial" w:cs="Arial"/>
          <w:sz w:val="24"/>
          <w:szCs w:val="24"/>
          <w:rPrChange w:id="5" w:author="Arndt Wetzel" w:date="2020-05-23T13:43:00Z">
            <w:rPr>
              <w:sz w:val="24"/>
              <w:szCs w:val="24"/>
            </w:rPr>
          </w:rPrChange>
        </w:rPr>
        <w:t xml:space="preserve"> (DIN A3 Blatt)</w:t>
      </w:r>
      <w:r w:rsidR="00E37431" w:rsidRPr="00C66F6A">
        <w:rPr>
          <w:rFonts w:ascii="Arial" w:hAnsi="Arial" w:cs="Arial"/>
          <w:sz w:val="24"/>
          <w:szCs w:val="24"/>
          <w:rPrChange w:id="6" w:author="Arndt Wetzel" w:date="2020-05-23T13:43:00Z">
            <w:rPr>
              <w:sz w:val="24"/>
              <w:szCs w:val="24"/>
            </w:rPr>
          </w:rPrChange>
        </w:rPr>
        <w:t>.</w:t>
      </w: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7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8" w:author="Arndt Wetzel" w:date="2020-05-23T13:43:00Z">
            <w:rPr>
              <w:sz w:val="24"/>
              <w:szCs w:val="24"/>
            </w:rPr>
          </w:rPrChange>
        </w:rPr>
        <w:t>Schneiden Sie die Bilder aus</w:t>
      </w:r>
      <w:ins w:id="9" w:author="Arndt Wetzel" w:date="2020-05-10T12:45:00Z">
        <w:r w:rsidR="000A21D3" w:rsidRPr="00C66F6A">
          <w:rPr>
            <w:rFonts w:ascii="Arial" w:hAnsi="Arial" w:cs="Arial"/>
            <w:sz w:val="24"/>
            <w:szCs w:val="24"/>
            <w:rPrChange w:id="10" w:author="Arndt Wetzel" w:date="2020-05-23T13:43:00Z">
              <w:rPr>
                <w:sz w:val="24"/>
                <w:szCs w:val="24"/>
              </w:rPr>
            </w:rPrChange>
          </w:rPr>
          <w:t>,</w:t>
        </w:r>
      </w:ins>
      <w:r w:rsidRPr="00C66F6A">
        <w:rPr>
          <w:rFonts w:ascii="Arial" w:hAnsi="Arial" w:cs="Arial"/>
          <w:sz w:val="24"/>
          <w:szCs w:val="24"/>
          <w:rPrChange w:id="11" w:author="Arndt Wetzel" w:date="2020-05-23T13:43:00Z">
            <w:rPr>
              <w:sz w:val="24"/>
              <w:szCs w:val="24"/>
            </w:rPr>
          </w:rPrChange>
        </w:rPr>
        <w:t xml:space="preserve"> und kleben Sie diese an der richtigen Stelle der Gasleitung auf das Blatt.</w:t>
      </w: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12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13" w:author="Arndt Wetzel" w:date="2020-05-23T13:43:00Z">
            <w:rPr>
              <w:sz w:val="24"/>
              <w:szCs w:val="24"/>
            </w:rPr>
          </w:rPrChange>
        </w:rPr>
        <w:t>Benennen Sie die Bauteile 1</w:t>
      </w:r>
      <w:ins w:id="14" w:author="Arndt Wetzel" w:date="2020-05-10T12:45:00Z">
        <w:r w:rsidR="000A21D3" w:rsidRPr="00C66F6A">
          <w:rPr>
            <w:rFonts w:ascii="Arial" w:hAnsi="Arial" w:cs="Arial"/>
            <w:sz w:val="24"/>
            <w:szCs w:val="24"/>
            <w:rPrChange w:id="15" w:author="Arndt Wetzel" w:date="2020-05-23T13:43:00Z">
              <w:rPr>
                <w:sz w:val="24"/>
                <w:szCs w:val="24"/>
              </w:rPr>
            </w:rPrChange>
          </w:rPr>
          <w:t xml:space="preserve"> </w:t>
        </w:r>
      </w:ins>
      <w:r w:rsidRPr="00C66F6A">
        <w:rPr>
          <w:rFonts w:ascii="Arial" w:hAnsi="Arial" w:cs="Arial"/>
          <w:sz w:val="24"/>
          <w:szCs w:val="24"/>
          <w:rPrChange w:id="16" w:author="Arndt Wetzel" w:date="2020-05-23T13:43:00Z">
            <w:rPr>
              <w:sz w:val="24"/>
              <w:szCs w:val="24"/>
            </w:rPr>
          </w:rPrChange>
        </w:rPr>
        <w:t>-</w:t>
      </w:r>
      <w:ins w:id="17" w:author="Arndt Wetzel" w:date="2020-05-10T12:45:00Z">
        <w:r w:rsidR="000A21D3" w:rsidRPr="00C66F6A">
          <w:rPr>
            <w:rFonts w:ascii="Arial" w:hAnsi="Arial" w:cs="Arial"/>
            <w:sz w:val="24"/>
            <w:szCs w:val="24"/>
            <w:rPrChange w:id="18" w:author="Arndt Wetzel" w:date="2020-05-23T13:43:00Z">
              <w:rPr>
                <w:sz w:val="24"/>
                <w:szCs w:val="24"/>
              </w:rPr>
            </w:rPrChange>
          </w:rPr>
          <w:t xml:space="preserve"> </w:t>
        </w:r>
      </w:ins>
      <w:r w:rsidRPr="00C66F6A">
        <w:rPr>
          <w:rFonts w:ascii="Arial" w:hAnsi="Arial" w:cs="Arial"/>
          <w:sz w:val="24"/>
          <w:szCs w:val="24"/>
          <w:rPrChange w:id="19" w:author="Arndt Wetzel" w:date="2020-05-23T13:43:00Z">
            <w:rPr>
              <w:sz w:val="24"/>
              <w:szCs w:val="24"/>
            </w:rPr>
          </w:rPrChange>
        </w:rPr>
        <w:t>8.</w:t>
      </w: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20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21" w:author="Arndt Wetzel" w:date="2020-05-23T13:43:00Z">
            <w:rPr>
              <w:sz w:val="24"/>
              <w:szCs w:val="24"/>
            </w:rPr>
          </w:rPrChange>
        </w:rPr>
        <w:t>Rohrwerkstoff</w:t>
      </w:r>
    </w:p>
    <w:p w:rsidR="00A93EB0" w:rsidRPr="00C66F6A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22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23" w:author="Arndt Wetzel" w:date="2020-05-23T13:43:00Z">
            <w:rPr>
              <w:sz w:val="24"/>
              <w:szCs w:val="24"/>
            </w:rPr>
          </w:rPrChange>
        </w:rPr>
        <w:t>Benennen Sie den auf den Fotos verwendeten Rohrwerkstoff.</w:t>
      </w:r>
    </w:p>
    <w:p w:rsidR="00A93EB0" w:rsidRPr="00C66F6A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24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25" w:author="Arndt Wetzel" w:date="2020-05-23T13:43:00Z">
            <w:rPr>
              <w:sz w:val="24"/>
              <w:szCs w:val="24"/>
            </w:rPr>
          </w:rPrChange>
        </w:rPr>
        <w:t>Nennen Sie weitere Rohrwerkstoffe und zugelassene Verbindungstechniken, die Sie bei der Installation einer Gas</w:t>
      </w:r>
      <w:r w:rsidR="00F45B25" w:rsidRPr="00C66F6A">
        <w:rPr>
          <w:rFonts w:ascii="Arial" w:hAnsi="Arial" w:cs="Arial"/>
          <w:sz w:val="24"/>
          <w:szCs w:val="24"/>
          <w:rPrChange w:id="26" w:author="Arndt Wetzel" w:date="2020-05-23T13:43:00Z">
            <w:rPr>
              <w:sz w:val="24"/>
              <w:szCs w:val="24"/>
            </w:rPr>
          </w:rPrChange>
        </w:rPr>
        <w:t>innen</w:t>
      </w:r>
      <w:r w:rsidRPr="00C66F6A">
        <w:rPr>
          <w:rFonts w:ascii="Arial" w:hAnsi="Arial" w:cs="Arial"/>
          <w:sz w:val="24"/>
          <w:szCs w:val="24"/>
          <w:rPrChange w:id="27" w:author="Arndt Wetzel" w:date="2020-05-23T13:43:00Z">
            <w:rPr>
              <w:sz w:val="24"/>
              <w:szCs w:val="24"/>
            </w:rPr>
          </w:rPrChange>
        </w:rPr>
        <w:t>leitung verwenden dürften.</w:t>
      </w: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8" w:name="_Hlk509908646"/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8"/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3EB0" w:rsidRPr="00C66F6A" w:rsidRDefault="00A93EB0" w:rsidP="00A93EB0">
      <w:pPr>
        <w:spacing w:after="0"/>
        <w:rPr>
          <w:rFonts w:ascii="Arial" w:hAnsi="Arial" w:cs="Arial"/>
          <w:sz w:val="24"/>
          <w:szCs w:val="24"/>
          <w:rPrChange w:id="29" w:author="Arndt Wetzel" w:date="2020-05-23T13:43:00Z">
            <w:rPr>
              <w:sz w:val="24"/>
              <w:szCs w:val="24"/>
            </w:rPr>
          </w:rPrChange>
        </w:rPr>
      </w:pP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30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31" w:author="Arndt Wetzel" w:date="2020-05-23T13:43:00Z">
            <w:rPr>
              <w:sz w:val="24"/>
              <w:szCs w:val="24"/>
            </w:rPr>
          </w:rPrChange>
        </w:rPr>
        <w:t xml:space="preserve">Schauen Sie sich </w:t>
      </w:r>
      <w:del w:id="32" w:author="Arndt Wetzel" w:date="2020-05-23T13:49:00Z">
        <w:r w:rsidRPr="00C66F6A" w:rsidDel="0020356D">
          <w:rPr>
            <w:rFonts w:ascii="Arial" w:hAnsi="Arial" w:cs="Arial"/>
            <w:sz w:val="24"/>
            <w:szCs w:val="24"/>
            <w:rPrChange w:id="33" w:author="Arndt Wetzel" w:date="2020-05-23T13:43:00Z">
              <w:rPr>
                <w:sz w:val="24"/>
                <w:szCs w:val="24"/>
              </w:rPr>
            </w:rPrChange>
          </w:rPr>
          <w:delText>Bild 3</w:delText>
        </w:r>
      </w:del>
      <w:ins w:id="34" w:author="Arndt Wetzel" w:date="2020-05-23T13:49:00Z">
        <w:r w:rsidR="0020356D">
          <w:rPr>
            <w:rFonts w:ascii="Arial" w:hAnsi="Arial" w:cs="Arial"/>
            <w:sz w:val="24"/>
            <w:szCs w:val="24"/>
          </w:rPr>
          <w:t>folgende Bild</w:t>
        </w:r>
      </w:ins>
      <w:r w:rsidRPr="00C66F6A">
        <w:rPr>
          <w:rFonts w:ascii="Arial" w:hAnsi="Arial" w:cs="Arial"/>
          <w:sz w:val="24"/>
          <w:szCs w:val="24"/>
          <w:rPrChange w:id="35" w:author="Arndt Wetzel" w:date="2020-05-23T13:43:00Z">
            <w:rPr>
              <w:sz w:val="24"/>
              <w:szCs w:val="24"/>
            </w:rPr>
          </w:rPrChange>
        </w:rPr>
        <w:t xml:space="preserve"> an</w:t>
      </w:r>
      <w:ins w:id="36" w:author="Arndt Wetzel" w:date="2020-05-10T12:47:00Z">
        <w:r w:rsidR="000A21D3" w:rsidRPr="00C66F6A">
          <w:rPr>
            <w:rFonts w:ascii="Arial" w:hAnsi="Arial" w:cs="Arial"/>
            <w:sz w:val="24"/>
            <w:szCs w:val="24"/>
            <w:rPrChange w:id="37" w:author="Arndt Wetzel" w:date="2020-05-23T13:43:00Z">
              <w:rPr>
                <w:sz w:val="24"/>
                <w:szCs w:val="24"/>
              </w:rPr>
            </w:rPrChange>
          </w:rPr>
          <w:t>.</w:t>
        </w:r>
      </w:ins>
      <w:del w:id="38" w:author="Arndt Wetzel" w:date="2020-05-10T12:47:00Z">
        <w:r w:rsidRPr="00C66F6A" w:rsidDel="000A21D3">
          <w:rPr>
            <w:rFonts w:ascii="Arial" w:hAnsi="Arial" w:cs="Arial"/>
            <w:sz w:val="24"/>
            <w:szCs w:val="24"/>
            <w:rPrChange w:id="39" w:author="Arndt Wetzel" w:date="2020-05-23T13:43:00Z">
              <w:rPr>
                <w:sz w:val="24"/>
                <w:szCs w:val="24"/>
              </w:rPr>
            </w:rPrChange>
          </w:rPr>
          <w:delText>,</w:delText>
        </w:r>
      </w:del>
      <w:ins w:id="40" w:author="Arndt Wetzel" w:date="2020-05-10T12:46:00Z">
        <w:r w:rsidR="000A21D3" w:rsidRPr="00C66F6A">
          <w:rPr>
            <w:rFonts w:ascii="Arial" w:hAnsi="Arial" w:cs="Arial"/>
            <w:sz w:val="24"/>
            <w:szCs w:val="24"/>
            <w:rPrChange w:id="41" w:author="Arndt Wetzel" w:date="2020-05-23T13:43:00Z">
              <w:rPr>
                <w:sz w:val="24"/>
                <w:szCs w:val="24"/>
              </w:rPr>
            </w:rPrChange>
          </w:rPr>
          <w:t xml:space="preserve"> </w:t>
        </w:r>
      </w:ins>
      <w:del w:id="42" w:author="Arndt Wetzel" w:date="2020-05-10T12:47:00Z">
        <w:r w:rsidRPr="00C66F6A" w:rsidDel="000A21D3">
          <w:rPr>
            <w:rFonts w:ascii="Arial" w:hAnsi="Arial" w:cs="Arial"/>
            <w:sz w:val="24"/>
            <w:szCs w:val="24"/>
            <w:rPrChange w:id="43" w:author="Arndt Wetzel" w:date="2020-05-23T13:43:00Z">
              <w:rPr>
                <w:sz w:val="24"/>
                <w:szCs w:val="24"/>
              </w:rPr>
            </w:rPrChange>
          </w:rPr>
          <w:delText xml:space="preserve"> n</w:delText>
        </w:r>
      </w:del>
      <w:ins w:id="44" w:author="Arndt Wetzel" w:date="2020-05-10T12:47:00Z">
        <w:r w:rsidR="000A21D3" w:rsidRPr="00C66F6A">
          <w:rPr>
            <w:rFonts w:ascii="Arial" w:hAnsi="Arial" w:cs="Arial"/>
            <w:sz w:val="24"/>
            <w:szCs w:val="24"/>
            <w:rPrChange w:id="45" w:author="Arndt Wetzel" w:date="2020-05-23T13:43:00Z">
              <w:rPr>
                <w:sz w:val="24"/>
                <w:szCs w:val="24"/>
              </w:rPr>
            </w:rPrChange>
          </w:rPr>
          <w:t>N</w:t>
        </w:r>
      </w:ins>
      <w:r w:rsidRPr="00C66F6A">
        <w:rPr>
          <w:rFonts w:ascii="Arial" w:hAnsi="Arial" w:cs="Arial"/>
          <w:sz w:val="24"/>
          <w:szCs w:val="24"/>
          <w:rPrChange w:id="46" w:author="Arndt Wetzel" w:date="2020-05-23T13:43:00Z">
            <w:rPr>
              <w:sz w:val="24"/>
              <w:szCs w:val="24"/>
            </w:rPr>
          </w:rPrChange>
        </w:rPr>
        <w:t>ennen Sie zugelassenen Befestigungsmöglichkeiten für Gasleitungen.</w:t>
      </w:r>
    </w:p>
    <w:p w:rsidR="00A93EB0" w:rsidRPr="00C66F6A" w:rsidRDefault="00A93EB0" w:rsidP="00A93EB0">
      <w:pPr>
        <w:spacing w:after="0"/>
        <w:rPr>
          <w:rFonts w:ascii="Arial" w:hAnsi="Arial" w:cs="Arial"/>
          <w:sz w:val="24"/>
          <w:szCs w:val="24"/>
          <w:rPrChange w:id="47" w:author="Arndt Wetzel" w:date="2020-05-23T13:43:00Z">
            <w:rPr>
              <w:sz w:val="24"/>
              <w:szCs w:val="24"/>
            </w:rPr>
          </w:rPrChange>
        </w:rPr>
      </w:pP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56"/>
      </w:tblGrid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pct"/>
            <w:gridSpan w:val="16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DD3562" w:rsidRDefault="00DD3562" w:rsidP="000B7168">
            <w:pPr>
              <w:tabs>
                <w:tab w:val="left" w:pos="3402"/>
                <w:tab w:val="left" w:pos="8222"/>
              </w:tabs>
              <w:jc w:val="center"/>
              <w:rPr>
                <w:ins w:id="48" w:author="Werner, Uwe (ZSL)" w:date="2020-05-28T10:21:00Z"/>
                <w:rFonts w:ascii="Arial" w:hAnsi="Arial" w:cs="Arial"/>
                <w:sz w:val="24"/>
                <w:szCs w:val="24"/>
              </w:rPr>
            </w:pPr>
          </w:p>
          <w:p w:rsidR="00DD3562" w:rsidRDefault="00DD3562" w:rsidP="000B7168">
            <w:pPr>
              <w:tabs>
                <w:tab w:val="left" w:pos="3402"/>
                <w:tab w:val="left" w:pos="8222"/>
              </w:tabs>
              <w:jc w:val="center"/>
              <w:rPr>
                <w:ins w:id="49" w:author="Werner, Uwe (ZSL)" w:date="2020-05-28T10:21:00Z"/>
                <w:rFonts w:ascii="Arial" w:hAnsi="Arial" w:cs="Arial"/>
                <w:sz w:val="24"/>
                <w:szCs w:val="24"/>
              </w:rPr>
            </w:pPr>
          </w:p>
          <w:p w:rsidR="00DD3562" w:rsidRDefault="00DD3562" w:rsidP="000B7168">
            <w:pPr>
              <w:tabs>
                <w:tab w:val="left" w:pos="3402"/>
                <w:tab w:val="left" w:pos="8222"/>
              </w:tabs>
              <w:jc w:val="center"/>
              <w:rPr>
                <w:ins w:id="50" w:author="Werner, Uwe (ZSL)" w:date="2020-05-28T10:21:00Z"/>
                <w:rFonts w:ascii="Arial" w:hAnsi="Arial" w:cs="Arial"/>
                <w:sz w:val="24"/>
                <w:szCs w:val="24"/>
              </w:rPr>
            </w:pPr>
          </w:p>
          <w:p w:rsidR="00A93EB0" w:rsidRPr="00C66F6A" w:rsidRDefault="00DD3562" w:rsidP="000B7168">
            <w:pPr>
              <w:tabs>
                <w:tab w:val="left" w:pos="3402"/>
                <w:tab w:val="left" w:pos="82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ins w:id="51" w:author="Werner, Uwe (ZSL)" w:date="2020-05-28T10:21:00Z">
              <w:r>
                <w:rPr>
                  <w:rFonts w:ascii="Arial" w:hAnsi="Arial" w:cs="Arial"/>
                  <w:sz w:val="24"/>
                  <w:szCs w:val="24"/>
                </w:rPr>
                <w:t>Bild einer Rohrschelle einfügen</w:t>
              </w:r>
            </w:ins>
            <w:del w:id="52" w:author="Werner, Uwe (ZSL)" w:date="2020-05-28T10:21:00Z">
              <w:r w:rsidR="00A93EB0" w:rsidRPr="00C66F6A" w:rsidDel="00DD3562">
                <w:rPr>
                  <w:rFonts w:ascii="Arial" w:hAnsi="Arial" w:cs="Arial"/>
                  <w:noProof/>
                  <w:sz w:val="24"/>
                  <w:szCs w:val="24"/>
                </w:rPr>
                <w:drawing>
                  <wp:inline distT="0" distB="0" distL="0" distR="0" wp14:anchorId="60DDF9DA" wp14:editId="3EC701E7">
                    <wp:extent cx="2114550" cy="1157600"/>
                    <wp:effectExtent l="0" t="0" r="0" b="508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FK2 S301_3.jpg"/>
                            <pic:cNvPicPr/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79810" cy="119332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pct"/>
            <w:gridSpan w:val="16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pct"/>
            <w:gridSpan w:val="16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pct"/>
            <w:gridSpan w:val="16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pct"/>
            <w:gridSpan w:val="16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pct"/>
            <w:gridSpan w:val="16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pct"/>
            <w:gridSpan w:val="16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5FA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35FA" w:rsidRPr="00C66F6A" w:rsidRDefault="000835FA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725C7" w:rsidRPr="00C66F6A" w:rsidRDefault="004725C7" w:rsidP="000835FA">
      <w:pPr>
        <w:spacing w:after="0"/>
        <w:rPr>
          <w:rFonts w:ascii="Arial" w:hAnsi="Arial" w:cs="Arial"/>
          <w:sz w:val="24"/>
          <w:szCs w:val="24"/>
          <w:rPrChange w:id="53" w:author="Arndt Wetzel" w:date="2020-05-23T13:43:00Z">
            <w:rPr>
              <w:sz w:val="24"/>
              <w:szCs w:val="24"/>
            </w:rPr>
          </w:rPrChange>
        </w:rPr>
      </w:pP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54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55" w:author="Arndt Wetzel" w:date="2020-05-23T13:43:00Z">
            <w:rPr>
              <w:sz w:val="24"/>
              <w:szCs w:val="24"/>
            </w:rPr>
          </w:rPrChange>
        </w:rPr>
        <w:t>Maßnahmen gegen Manipulation an Gasleitungen.</w:t>
      </w:r>
    </w:p>
    <w:p w:rsidR="00A93EB0" w:rsidRPr="00C66F6A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56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57" w:author="Arndt Wetzel" w:date="2020-05-23T13:43:00Z">
            <w:rPr>
              <w:sz w:val="24"/>
              <w:szCs w:val="24"/>
            </w:rPr>
          </w:rPrChange>
        </w:rPr>
        <w:t>Markieren Sie mit einem roten Kreis passive Maßnahmen</w:t>
      </w:r>
      <w:ins w:id="58" w:author="Arndt Wetzel" w:date="2020-05-10T12:46:00Z">
        <w:r w:rsidR="000A21D3" w:rsidRPr="00C66F6A">
          <w:rPr>
            <w:rFonts w:ascii="Arial" w:hAnsi="Arial" w:cs="Arial"/>
            <w:sz w:val="24"/>
            <w:szCs w:val="24"/>
            <w:rPrChange w:id="59" w:author="Arndt Wetzel" w:date="2020-05-23T13:43:00Z">
              <w:rPr>
                <w:sz w:val="24"/>
                <w:szCs w:val="24"/>
              </w:rPr>
            </w:rPrChange>
          </w:rPr>
          <w:t>,</w:t>
        </w:r>
      </w:ins>
      <w:r w:rsidRPr="00C66F6A">
        <w:rPr>
          <w:rFonts w:ascii="Arial" w:hAnsi="Arial" w:cs="Arial"/>
          <w:sz w:val="24"/>
          <w:szCs w:val="24"/>
          <w:rPrChange w:id="60" w:author="Arndt Wetzel" w:date="2020-05-23T13:43:00Z">
            <w:rPr>
              <w:sz w:val="24"/>
              <w:szCs w:val="24"/>
            </w:rPr>
          </w:rPrChange>
        </w:rPr>
        <w:t xml:space="preserve"> und benennen Sie diese.</w:t>
      </w:r>
    </w:p>
    <w:p w:rsidR="002802F3" w:rsidRPr="00C66F6A" w:rsidRDefault="002802F3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61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62" w:author="Arndt Wetzel" w:date="2020-05-23T13:43:00Z">
            <w:rPr>
              <w:sz w:val="24"/>
              <w:szCs w:val="24"/>
            </w:rPr>
          </w:rPrChange>
        </w:rPr>
        <w:t>Erklären Sie die Funktionsweise der passiven Maßnahme.</w:t>
      </w: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2802F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02F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02F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02F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02F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02F3" w:rsidRPr="00C66F6A" w:rsidRDefault="002802F3" w:rsidP="005A0936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02F3" w:rsidRPr="00C66F6A" w:rsidRDefault="002802F3" w:rsidP="002802F3">
      <w:pPr>
        <w:spacing w:after="0" w:line="259" w:lineRule="auto"/>
        <w:rPr>
          <w:rFonts w:ascii="Arial" w:hAnsi="Arial" w:cs="Arial"/>
          <w:sz w:val="24"/>
          <w:szCs w:val="24"/>
          <w:rPrChange w:id="63" w:author="Arndt Wetzel" w:date="2020-05-23T13:43:00Z">
            <w:rPr>
              <w:sz w:val="24"/>
              <w:szCs w:val="24"/>
            </w:rPr>
          </w:rPrChange>
        </w:rPr>
      </w:pPr>
    </w:p>
    <w:p w:rsidR="00A93EB0" w:rsidRPr="00C66F6A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64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65" w:author="Arndt Wetzel" w:date="2020-05-23T13:43:00Z">
            <w:rPr>
              <w:sz w:val="24"/>
              <w:szCs w:val="24"/>
            </w:rPr>
          </w:rPrChange>
        </w:rPr>
        <w:t>Markieren Sie mit einem grünen Kreis aktive Maßnahmen</w:t>
      </w:r>
      <w:ins w:id="66" w:author="Arndt Wetzel" w:date="2020-05-10T12:47:00Z">
        <w:r w:rsidR="000A21D3" w:rsidRPr="00C66F6A">
          <w:rPr>
            <w:rFonts w:ascii="Arial" w:hAnsi="Arial" w:cs="Arial"/>
            <w:sz w:val="24"/>
            <w:szCs w:val="24"/>
            <w:rPrChange w:id="67" w:author="Arndt Wetzel" w:date="2020-05-23T13:43:00Z">
              <w:rPr>
                <w:sz w:val="24"/>
                <w:szCs w:val="24"/>
              </w:rPr>
            </w:rPrChange>
          </w:rPr>
          <w:t>,</w:t>
        </w:r>
      </w:ins>
      <w:r w:rsidRPr="00C66F6A">
        <w:rPr>
          <w:rFonts w:ascii="Arial" w:hAnsi="Arial" w:cs="Arial"/>
          <w:sz w:val="24"/>
          <w:szCs w:val="24"/>
          <w:rPrChange w:id="68" w:author="Arndt Wetzel" w:date="2020-05-23T13:43:00Z">
            <w:rPr>
              <w:sz w:val="24"/>
              <w:szCs w:val="24"/>
            </w:rPr>
          </w:rPrChange>
        </w:rPr>
        <w:t xml:space="preserve"> und benennen Sie diese.</w:t>
      </w:r>
    </w:p>
    <w:p w:rsidR="00A93EB0" w:rsidRPr="00C66F6A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69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70" w:author="Arndt Wetzel" w:date="2020-05-23T13:43:00Z">
            <w:rPr>
              <w:sz w:val="24"/>
              <w:szCs w:val="24"/>
            </w:rPr>
          </w:rPrChange>
        </w:rPr>
        <w:t>Erklären Sie die Funktionsweise eines Gasströmungswächters.</w:t>
      </w: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063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3063" w:rsidRPr="00C66F6A" w:rsidRDefault="00E6306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3EB0" w:rsidRPr="00C66F6A" w:rsidRDefault="00A93EB0" w:rsidP="00A93EB0">
      <w:pPr>
        <w:spacing w:after="0"/>
        <w:rPr>
          <w:ins w:id="71" w:author="Arndt Wetzel" w:date="2020-05-10T12:48:00Z"/>
          <w:rFonts w:ascii="Arial" w:hAnsi="Arial" w:cs="Arial"/>
          <w:sz w:val="24"/>
          <w:szCs w:val="24"/>
          <w:rPrChange w:id="72" w:author="Arndt Wetzel" w:date="2020-05-23T13:43:00Z">
            <w:rPr>
              <w:ins w:id="73" w:author="Arndt Wetzel" w:date="2020-05-10T12:48:00Z"/>
              <w:sz w:val="24"/>
              <w:szCs w:val="24"/>
            </w:rPr>
          </w:rPrChange>
        </w:rPr>
      </w:pPr>
    </w:p>
    <w:p w:rsidR="000A21D3" w:rsidRPr="00C66F6A" w:rsidRDefault="000A21D3" w:rsidP="00A93EB0">
      <w:pPr>
        <w:spacing w:after="0"/>
        <w:rPr>
          <w:rFonts w:ascii="Arial" w:hAnsi="Arial" w:cs="Arial"/>
          <w:sz w:val="24"/>
          <w:szCs w:val="24"/>
          <w:rPrChange w:id="74" w:author="Arndt Wetzel" w:date="2020-05-23T13:43:00Z">
            <w:rPr>
              <w:sz w:val="24"/>
              <w:szCs w:val="24"/>
            </w:rPr>
          </w:rPrChange>
        </w:rPr>
      </w:pPr>
    </w:p>
    <w:p w:rsidR="00A93EB0" w:rsidRPr="00C66F6A" w:rsidRDefault="00FD7F66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75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76" w:author="Arndt Wetzel" w:date="2020-05-23T13:43:00Z">
            <w:rPr>
              <w:sz w:val="24"/>
              <w:szCs w:val="24"/>
            </w:rPr>
          </w:rPrChange>
        </w:rPr>
        <w:t xml:space="preserve">Nennen und </w:t>
      </w:r>
      <w:ins w:id="77" w:author="Arndt Wetzel" w:date="2020-05-10T12:48:00Z">
        <w:r w:rsidR="000A21D3" w:rsidRPr="00C66F6A">
          <w:rPr>
            <w:rFonts w:ascii="Arial" w:hAnsi="Arial" w:cs="Arial"/>
            <w:sz w:val="24"/>
            <w:szCs w:val="24"/>
            <w:rPrChange w:id="78" w:author="Arndt Wetzel" w:date="2020-05-23T13:43:00Z">
              <w:rPr>
                <w:sz w:val="24"/>
                <w:szCs w:val="24"/>
              </w:rPr>
            </w:rPrChange>
          </w:rPr>
          <w:t>e</w:t>
        </w:r>
      </w:ins>
      <w:del w:id="79" w:author="Arndt Wetzel" w:date="2020-05-10T12:48:00Z">
        <w:r w:rsidRPr="00C66F6A" w:rsidDel="000A21D3">
          <w:rPr>
            <w:rFonts w:ascii="Arial" w:hAnsi="Arial" w:cs="Arial"/>
            <w:sz w:val="24"/>
            <w:szCs w:val="24"/>
            <w:rPrChange w:id="80" w:author="Arndt Wetzel" w:date="2020-05-23T13:43:00Z">
              <w:rPr>
                <w:sz w:val="24"/>
                <w:szCs w:val="24"/>
              </w:rPr>
            </w:rPrChange>
          </w:rPr>
          <w:delText>E</w:delText>
        </w:r>
      </w:del>
      <w:r w:rsidRPr="00C66F6A">
        <w:rPr>
          <w:rFonts w:ascii="Arial" w:hAnsi="Arial" w:cs="Arial"/>
          <w:sz w:val="24"/>
          <w:szCs w:val="24"/>
          <w:rPrChange w:id="81" w:author="Arndt Wetzel" w:date="2020-05-23T13:43:00Z">
            <w:rPr>
              <w:sz w:val="24"/>
              <w:szCs w:val="24"/>
            </w:rPr>
          </w:rPrChange>
        </w:rPr>
        <w:t>rklären Sie die Daten auf dem Gasströmungswächter.</w:t>
      </w:r>
    </w:p>
    <w:p w:rsidR="00FD7F66" w:rsidRPr="00C66F6A" w:rsidRDefault="007E39B9" w:rsidP="00113857">
      <w:pPr>
        <w:spacing w:after="0" w:line="259" w:lineRule="auto"/>
        <w:jc w:val="right"/>
        <w:rPr>
          <w:rFonts w:ascii="Arial" w:hAnsi="Arial" w:cs="Arial"/>
          <w:sz w:val="24"/>
          <w:szCs w:val="24"/>
          <w:rPrChange w:id="82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noProof/>
          <w:sz w:val="24"/>
          <w:szCs w:val="24"/>
          <w:rPrChange w:id="83" w:author="Arndt Wetzel" w:date="2020-05-23T13:43:00Z">
            <w:rPr>
              <w:noProof/>
              <w:sz w:val="24"/>
              <w:szCs w:val="24"/>
            </w:rPr>
          </w:rPrChange>
        </w:rPr>
        <w:drawing>
          <wp:anchor distT="0" distB="0" distL="114300" distR="114300" simplePos="0" relativeHeight="251660288" behindDoc="0" locked="0" layoutInCell="1" allowOverlap="1" wp14:anchorId="2A2F1DA1" wp14:editId="6C908460">
            <wp:simplePos x="0" y="0"/>
            <wp:positionH relativeFrom="column">
              <wp:posOffset>4223384</wp:posOffset>
            </wp:positionH>
            <wp:positionV relativeFrom="paragraph">
              <wp:posOffset>624840</wp:posOffset>
            </wp:positionV>
            <wp:extent cx="1495425" cy="285427"/>
            <wp:effectExtent l="0" t="0" r="0" b="63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491" cy="29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6F6A">
        <w:rPr>
          <w:rFonts w:ascii="Arial" w:hAnsi="Arial" w:cs="Arial"/>
          <w:noProof/>
          <w:sz w:val="24"/>
          <w:szCs w:val="24"/>
          <w:rPrChange w:id="84" w:author="Arndt Wetzel" w:date="2020-05-23T13:43:00Z">
            <w:rPr>
              <w:noProof/>
              <w:sz w:val="24"/>
              <w:szCs w:val="24"/>
            </w:rPr>
          </w:rPrChang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9B39C" wp14:editId="7C3C4E3F">
                <wp:simplePos x="0" y="0"/>
                <wp:positionH relativeFrom="column">
                  <wp:posOffset>1242060</wp:posOffset>
                </wp:positionH>
                <wp:positionV relativeFrom="paragraph">
                  <wp:posOffset>443865</wp:posOffset>
                </wp:positionV>
                <wp:extent cx="238125" cy="257175"/>
                <wp:effectExtent l="0" t="0" r="28575" b="28575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oundRect">
                          <a:avLst/>
                        </a:prstGeom>
                        <a:solidFill>
                          <a:srgbClr val="CCCC00"/>
                        </a:solidFill>
                        <a:ln>
                          <a:solidFill>
                            <a:srgbClr val="CCCC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A3D60C" id="Abgerundetes Rechteck 5" o:spid="_x0000_s1026" style="position:absolute;margin-left:97.8pt;margin-top:34.95pt;width:18.7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" fillcolor="#cc0" strokecolor="#cc0" strokeweight="2pt"/>
            </w:pict>
          </mc:Fallback>
        </mc:AlternateContent>
      </w:r>
      <w:r w:rsidR="00FD7F66" w:rsidRPr="00C66F6A">
        <w:rPr>
          <w:rFonts w:ascii="Arial" w:hAnsi="Arial" w:cs="Arial"/>
          <w:noProof/>
          <w:sz w:val="24"/>
          <w:szCs w:val="24"/>
          <w:rPrChange w:id="85" w:author="Arndt Wetzel" w:date="2020-05-23T13:43:00Z">
            <w:rPr>
              <w:noProof/>
              <w:sz w:val="24"/>
              <w:szCs w:val="24"/>
            </w:rPr>
          </w:rPrChange>
        </w:rPr>
        <w:drawing>
          <wp:inline distT="0" distB="0" distL="0" distR="0" wp14:anchorId="3092BA47" wp14:editId="08010525">
            <wp:extent cx="2731477" cy="2226240"/>
            <wp:effectExtent l="0" t="0" r="0" b="31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006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2" t="10686" r="17583"/>
                    <a:stretch/>
                  </pic:blipFill>
                  <pic:spPr bwMode="auto">
                    <a:xfrm>
                      <a:off x="0" y="0"/>
                      <a:ext cx="2736612" cy="2230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7F66" w:rsidRPr="00C66F6A">
        <w:rPr>
          <w:rFonts w:ascii="Arial" w:hAnsi="Arial" w:cs="Arial"/>
          <w:noProof/>
          <w:sz w:val="24"/>
          <w:szCs w:val="24"/>
          <w:rPrChange w:id="86" w:author="Arndt Wetzel" w:date="2020-05-23T13:43:00Z">
            <w:rPr>
              <w:noProof/>
              <w:sz w:val="24"/>
              <w:szCs w:val="24"/>
            </w:rPr>
          </w:rPrChange>
        </w:rPr>
        <w:drawing>
          <wp:inline distT="0" distB="0" distL="0" distR="0" wp14:anchorId="2EC195BE" wp14:editId="539A54EB">
            <wp:extent cx="2711186" cy="223139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008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73" t="14548" r="18111"/>
                    <a:stretch/>
                  </pic:blipFill>
                  <pic:spPr bwMode="auto">
                    <a:xfrm>
                      <a:off x="0" y="0"/>
                      <a:ext cx="2711186" cy="2231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F66" w:rsidRPr="00C66F6A" w:rsidRDefault="00DD3562" w:rsidP="00FD7F66">
      <w:pPr>
        <w:spacing w:after="0" w:line="259" w:lineRule="auto"/>
        <w:rPr>
          <w:rFonts w:ascii="Arial" w:hAnsi="Arial" w:cs="Arial"/>
          <w:sz w:val="24"/>
          <w:szCs w:val="24"/>
          <w:rPrChange w:id="87" w:author="Arndt Wetzel" w:date="2020-05-23T13:43:00Z">
            <w:rPr>
              <w:sz w:val="24"/>
              <w:szCs w:val="24"/>
            </w:rPr>
          </w:rPrChange>
        </w:rPr>
      </w:pPr>
      <w:ins w:id="88" w:author="Werner, Uwe (ZSL)" w:date="2020-05-28T10:21:00Z">
        <w:r>
          <w:rPr>
            <w:rFonts w:ascii="Arial" w:hAnsi="Arial" w:cs="Arial"/>
            <w:sz w:val="24"/>
            <w:szCs w:val="24"/>
          </w:rPr>
          <w:t>Quelle: Schule</w:t>
        </w:r>
      </w:ins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2766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2766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2766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2766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2766" w:rsidRPr="00C66F6A" w:rsidRDefault="00252766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857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13857" w:rsidRPr="00C66F6A" w:rsidRDefault="00113857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3EB0" w:rsidRPr="00C66F6A" w:rsidRDefault="00A93EB0" w:rsidP="00A93EB0">
      <w:pPr>
        <w:spacing w:after="0"/>
        <w:rPr>
          <w:rFonts w:ascii="Arial" w:hAnsi="Arial" w:cs="Arial"/>
          <w:sz w:val="24"/>
          <w:szCs w:val="24"/>
          <w:rPrChange w:id="89" w:author="Arndt Wetzel" w:date="2020-05-23T13:43:00Z">
            <w:rPr>
              <w:sz w:val="24"/>
              <w:szCs w:val="24"/>
            </w:rPr>
          </w:rPrChange>
        </w:rPr>
      </w:pP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90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91" w:author="Arndt Wetzel" w:date="2020-05-23T13:43:00Z">
            <w:rPr>
              <w:sz w:val="24"/>
              <w:szCs w:val="24"/>
            </w:rPr>
          </w:rPrChange>
        </w:rPr>
        <w:t>Schauen Sie sich Bild 6 an</w:t>
      </w:r>
      <w:ins w:id="92" w:author="Arndt Wetzel" w:date="2020-05-10T12:47:00Z">
        <w:r w:rsidR="000A21D3" w:rsidRPr="00C66F6A">
          <w:rPr>
            <w:rFonts w:ascii="Arial" w:hAnsi="Arial" w:cs="Arial"/>
            <w:sz w:val="24"/>
            <w:szCs w:val="24"/>
            <w:rPrChange w:id="93" w:author="Arndt Wetzel" w:date="2020-05-23T13:43:00Z">
              <w:rPr>
                <w:sz w:val="24"/>
                <w:szCs w:val="24"/>
              </w:rPr>
            </w:rPrChange>
          </w:rPr>
          <w:t>.</w:t>
        </w:r>
      </w:ins>
      <w:del w:id="94" w:author="Arndt Wetzel" w:date="2020-05-10T12:47:00Z">
        <w:r w:rsidRPr="00C66F6A" w:rsidDel="000A21D3">
          <w:rPr>
            <w:rFonts w:ascii="Arial" w:hAnsi="Arial" w:cs="Arial"/>
            <w:sz w:val="24"/>
            <w:szCs w:val="24"/>
            <w:rPrChange w:id="95" w:author="Arndt Wetzel" w:date="2020-05-23T13:43:00Z">
              <w:rPr>
                <w:sz w:val="24"/>
                <w:szCs w:val="24"/>
              </w:rPr>
            </w:rPrChange>
          </w:rPr>
          <w:delText>,</w:delText>
        </w:r>
      </w:del>
      <w:r w:rsidRPr="00C66F6A">
        <w:rPr>
          <w:rFonts w:ascii="Arial" w:hAnsi="Arial" w:cs="Arial"/>
          <w:sz w:val="24"/>
          <w:szCs w:val="24"/>
          <w:rPrChange w:id="96" w:author="Arndt Wetzel" w:date="2020-05-23T13:43:00Z">
            <w:rPr>
              <w:sz w:val="24"/>
              <w:szCs w:val="24"/>
            </w:rPr>
          </w:rPrChange>
        </w:rPr>
        <w:t xml:space="preserve"> </w:t>
      </w:r>
      <w:ins w:id="97" w:author="Arndt Wetzel" w:date="2020-05-10T12:47:00Z">
        <w:r w:rsidR="000A21D3" w:rsidRPr="00C66F6A">
          <w:rPr>
            <w:rFonts w:ascii="Arial" w:hAnsi="Arial" w:cs="Arial"/>
            <w:sz w:val="24"/>
            <w:szCs w:val="24"/>
            <w:rPrChange w:id="98" w:author="Arndt Wetzel" w:date="2020-05-23T13:43:00Z">
              <w:rPr>
                <w:sz w:val="24"/>
                <w:szCs w:val="24"/>
              </w:rPr>
            </w:rPrChange>
          </w:rPr>
          <w:t>W</w:t>
        </w:r>
      </w:ins>
      <w:del w:id="99" w:author="Arndt Wetzel" w:date="2020-05-10T12:47:00Z">
        <w:r w:rsidRPr="00C66F6A" w:rsidDel="000A21D3">
          <w:rPr>
            <w:rFonts w:ascii="Arial" w:hAnsi="Arial" w:cs="Arial"/>
            <w:sz w:val="24"/>
            <w:szCs w:val="24"/>
            <w:rPrChange w:id="100" w:author="Arndt Wetzel" w:date="2020-05-23T13:43:00Z">
              <w:rPr>
                <w:sz w:val="24"/>
                <w:szCs w:val="24"/>
              </w:rPr>
            </w:rPrChange>
          </w:rPr>
          <w:delText>w</w:delText>
        </w:r>
      </w:del>
      <w:r w:rsidRPr="00C66F6A">
        <w:rPr>
          <w:rFonts w:ascii="Arial" w:hAnsi="Arial" w:cs="Arial"/>
          <w:sz w:val="24"/>
          <w:szCs w:val="24"/>
          <w:rPrChange w:id="101" w:author="Arndt Wetzel" w:date="2020-05-23T13:43:00Z">
            <w:rPr>
              <w:sz w:val="24"/>
              <w:szCs w:val="24"/>
            </w:rPr>
          </w:rPrChange>
        </w:rPr>
        <w:t>elche Installationsregel müssen Sie hier beachten?</w:t>
      </w: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3EB0" w:rsidRPr="00C66F6A" w:rsidRDefault="00A93EB0" w:rsidP="00A93EB0">
      <w:pPr>
        <w:spacing w:after="0"/>
        <w:rPr>
          <w:rFonts w:ascii="Arial" w:hAnsi="Arial" w:cs="Arial"/>
          <w:sz w:val="24"/>
          <w:szCs w:val="24"/>
          <w:rPrChange w:id="102" w:author="Arndt Wetzel" w:date="2020-05-23T13:43:00Z">
            <w:rPr>
              <w:sz w:val="24"/>
              <w:szCs w:val="24"/>
            </w:rPr>
          </w:rPrChange>
        </w:rPr>
      </w:pP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103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104" w:author="Arndt Wetzel" w:date="2020-05-23T13:43:00Z">
            <w:rPr>
              <w:sz w:val="24"/>
              <w:szCs w:val="24"/>
            </w:rPr>
          </w:rPrChange>
        </w:rPr>
        <w:t>Tragen Sie neben den Gasdruckregler den Druck ein, den die Gasleitung zum Gasbrennwert haben sollte.</w:t>
      </w:r>
    </w:p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105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106" w:author="Arndt Wetzel" w:date="2020-05-23T13:43:00Z">
            <w:rPr>
              <w:sz w:val="24"/>
              <w:szCs w:val="24"/>
            </w:rPr>
          </w:rPrChange>
        </w:rPr>
        <w:t xml:space="preserve">Erklären Sie die Funktionsweise der </w:t>
      </w:r>
      <w:ins w:id="107" w:author="Arndt Wetzel" w:date="2020-05-10T14:12:00Z">
        <w:r w:rsidR="00FB7D65" w:rsidRPr="00C66F6A">
          <w:rPr>
            <w:rFonts w:ascii="Arial" w:hAnsi="Arial" w:cs="Arial"/>
            <w:sz w:val="24"/>
            <w:szCs w:val="24"/>
            <w:rPrChange w:id="108" w:author="Arndt Wetzel" w:date="2020-05-23T13:43:00Z">
              <w:rPr>
                <w:sz w:val="24"/>
                <w:szCs w:val="24"/>
              </w:rPr>
            </w:rPrChange>
          </w:rPr>
          <w:t>t</w:t>
        </w:r>
      </w:ins>
      <w:del w:id="109" w:author="Arndt Wetzel" w:date="2020-05-10T14:12:00Z">
        <w:r w:rsidRPr="00C66F6A" w:rsidDel="00FB7D65">
          <w:rPr>
            <w:rFonts w:ascii="Arial" w:hAnsi="Arial" w:cs="Arial"/>
            <w:sz w:val="24"/>
            <w:szCs w:val="24"/>
            <w:rPrChange w:id="110" w:author="Arndt Wetzel" w:date="2020-05-23T13:43:00Z">
              <w:rPr>
                <w:sz w:val="24"/>
                <w:szCs w:val="24"/>
              </w:rPr>
            </w:rPrChange>
          </w:rPr>
          <w:delText>T</w:delText>
        </w:r>
      </w:del>
      <w:r w:rsidR="00D60F2D" w:rsidRPr="00C66F6A">
        <w:rPr>
          <w:rFonts w:ascii="Arial" w:hAnsi="Arial" w:cs="Arial"/>
          <w:sz w:val="24"/>
          <w:szCs w:val="24"/>
          <w:rPrChange w:id="111" w:author="Arndt Wetzel" w:date="2020-05-23T13:43:00Z">
            <w:rPr>
              <w:sz w:val="24"/>
              <w:szCs w:val="24"/>
            </w:rPr>
          </w:rPrChange>
        </w:rPr>
        <w:t>hermisch auslösenden Absperreinrichtung</w:t>
      </w:r>
      <w:r w:rsidRPr="00C66F6A">
        <w:rPr>
          <w:rFonts w:ascii="Arial" w:hAnsi="Arial" w:cs="Arial"/>
          <w:sz w:val="24"/>
          <w:szCs w:val="24"/>
          <w:rPrChange w:id="112" w:author="Arndt Wetzel" w:date="2020-05-23T13:43:00Z">
            <w:rPr>
              <w:sz w:val="24"/>
              <w:szCs w:val="24"/>
            </w:rPr>
          </w:rPrChange>
        </w:rPr>
        <w:t xml:space="preserve">. </w:t>
      </w: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3EB0" w:rsidRPr="00C66F6A" w:rsidRDefault="00A93EB0" w:rsidP="00A93EB0">
      <w:pPr>
        <w:pStyle w:val="Listenabsatz"/>
        <w:numPr>
          <w:ilvl w:val="0"/>
          <w:numId w:val="10"/>
        </w:numPr>
        <w:spacing w:after="0" w:line="259" w:lineRule="auto"/>
        <w:ind w:left="851" w:hanging="491"/>
        <w:rPr>
          <w:rFonts w:ascii="Arial" w:hAnsi="Arial" w:cs="Arial"/>
          <w:b/>
          <w:sz w:val="24"/>
          <w:szCs w:val="24"/>
          <w:rPrChange w:id="113" w:author="Arndt Wetzel" w:date="2020-05-23T13:43:00Z">
            <w:rPr>
              <w:b/>
              <w:sz w:val="24"/>
              <w:szCs w:val="24"/>
            </w:rPr>
          </w:rPrChange>
        </w:rPr>
      </w:pPr>
      <w:r w:rsidRPr="00C66F6A">
        <w:rPr>
          <w:rFonts w:ascii="Arial" w:hAnsi="Arial" w:cs="Arial"/>
          <w:b/>
          <w:sz w:val="24"/>
          <w:szCs w:val="24"/>
          <w:rPrChange w:id="114" w:author="Arndt Wetzel" w:date="2020-05-23T13:43:00Z">
            <w:rPr>
              <w:b/>
              <w:sz w:val="24"/>
              <w:szCs w:val="24"/>
            </w:rPr>
          </w:rPrChange>
        </w:rPr>
        <w:t>Zusatzaufgaben:</w:t>
      </w:r>
    </w:p>
    <w:p w:rsidR="00A93EB0" w:rsidRPr="00C66F6A" w:rsidRDefault="00A93EB0" w:rsidP="00A93EB0">
      <w:pPr>
        <w:pStyle w:val="Listenabsatz"/>
        <w:spacing w:after="0"/>
        <w:ind w:left="851"/>
        <w:rPr>
          <w:rFonts w:ascii="Arial" w:hAnsi="Arial" w:cs="Arial"/>
          <w:sz w:val="24"/>
          <w:szCs w:val="24"/>
          <w:rPrChange w:id="115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116" w:author="Arndt Wetzel" w:date="2020-05-23T13:43:00Z">
            <w:rPr>
              <w:sz w:val="24"/>
              <w:szCs w:val="24"/>
            </w:rPr>
          </w:rPrChange>
        </w:rPr>
        <w:t>Der Kunde möchte nachträglich noch einen Gasherd in der Küche aufstellen.</w:t>
      </w:r>
    </w:p>
    <w:p w:rsidR="00A93EB0" w:rsidRPr="00C66F6A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117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118" w:author="Arndt Wetzel" w:date="2020-05-23T13:43:00Z">
            <w:rPr>
              <w:sz w:val="24"/>
              <w:szCs w:val="24"/>
            </w:rPr>
          </w:rPrChange>
        </w:rPr>
        <w:t>Skizzieren Sie den Gasherd und die notwendige Gasleitung in das DIN A3 Blatt ein.</w:t>
      </w:r>
    </w:p>
    <w:p w:rsidR="00A93EB0" w:rsidRPr="00C66F6A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rFonts w:ascii="Arial" w:hAnsi="Arial" w:cs="Arial"/>
          <w:sz w:val="24"/>
          <w:szCs w:val="24"/>
          <w:rPrChange w:id="119" w:author="Arndt Wetzel" w:date="2020-05-23T13:43:00Z">
            <w:rPr>
              <w:sz w:val="24"/>
              <w:szCs w:val="24"/>
            </w:rPr>
          </w:rPrChange>
        </w:rPr>
      </w:pPr>
      <w:r w:rsidRPr="00C66F6A">
        <w:rPr>
          <w:rFonts w:ascii="Arial" w:hAnsi="Arial" w:cs="Arial"/>
          <w:sz w:val="24"/>
          <w:szCs w:val="24"/>
          <w:rPrChange w:id="120" w:author="Arndt Wetzel" w:date="2020-05-23T13:43:00Z">
            <w:rPr>
              <w:sz w:val="24"/>
              <w:szCs w:val="24"/>
            </w:rPr>
          </w:rPrChange>
        </w:rPr>
        <w:t>Auf dem Weg zur Küche soll die Gasleitung auf dem Rohfußboden verlegt werden. Worauf müssen Sie bei der Installation achten?</w:t>
      </w: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54"/>
      </w:tblGrid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pct"/>
            <w:gridSpan w:val="14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del w:id="121" w:author="Werner, Uwe (ZSL)" w:date="2020-05-28T10:21:00Z">
              <w:r w:rsidRPr="00C66F6A" w:rsidDel="00DD3562">
                <w:rPr>
                  <w:rFonts w:ascii="Arial" w:hAnsi="Arial" w:cs="Arial"/>
                  <w:noProof/>
                  <w:sz w:val="24"/>
                  <w:szCs w:val="24"/>
                </w:rPr>
                <w:drawing>
                  <wp:inline distT="0" distB="0" distL="0" distR="0" wp14:anchorId="476C0BF1" wp14:editId="1712F26C">
                    <wp:extent cx="2219325" cy="1177332"/>
                    <wp:effectExtent l="0" t="0" r="0" b="3810"/>
                    <wp:docPr id="4" name="Grafi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FK2 S301_2.jpg"/>
                            <pic:cNvPicPr/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81319" cy="1210219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  <w:bookmarkStart w:id="122" w:name="_GoBack"/>
            <w:bookmarkEnd w:id="122"/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pct"/>
            <w:gridSpan w:val="14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pct"/>
            <w:gridSpan w:val="14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pct"/>
            <w:gridSpan w:val="14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pct"/>
            <w:gridSpan w:val="14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pct"/>
            <w:gridSpan w:val="14"/>
            <w:vMerge/>
            <w:tcBorders>
              <w:left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pct"/>
            <w:gridSpan w:val="14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EB0" w:rsidRPr="00C66F6A" w:rsidTr="002F1C58">
        <w:trPr>
          <w:trHeight w:hRule="exact" w:val="284"/>
          <w:jc w:val="right"/>
        </w:trPr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3EB0" w:rsidRPr="00C66F6A" w:rsidRDefault="00A93EB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0EEB" w:rsidRPr="00C66F6A" w:rsidRDefault="00CC0EEB" w:rsidP="00B35E65">
      <w:pPr>
        <w:rPr>
          <w:rFonts w:ascii="Arial" w:hAnsi="Arial" w:cs="Arial"/>
          <w:sz w:val="24"/>
          <w:szCs w:val="24"/>
          <w:rPrChange w:id="123" w:author="Arndt Wetzel" w:date="2020-05-23T13:43:00Z">
            <w:rPr>
              <w:sz w:val="24"/>
              <w:szCs w:val="24"/>
            </w:rPr>
          </w:rPrChange>
        </w:rPr>
      </w:pPr>
    </w:p>
    <w:sectPr w:rsidR="00CC0EEB" w:rsidRPr="00C66F6A" w:rsidSect="00023604">
      <w:headerReference w:type="default" r:id="rId13"/>
      <w:pgSz w:w="11906" w:h="16838" w:code="9"/>
      <w:pgMar w:top="680" w:right="851" w:bottom="964" w:left="1134" w:header="482" w:footer="794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057" w:rsidRDefault="00A82057" w:rsidP="0011307A">
      <w:pPr>
        <w:spacing w:after="0" w:line="240" w:lineRule="auto"/>
      </w:pPr>
      <w:r>
        <w:separator/>
      </w:r>
    </w:p>
  </w:endnote>
  <w:endnote w:type="continuationSeparator" w:id="0">
    <w:p w:rsidR="00A82057" w:rsidRDefault="00A82057" w:rsidP="0011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057" w:rsidRDefault="00A82057" w:rsidP="0011307A">
      <w:pPr>
        <w:spacing w:after="0" w:line="240" w:lineRule="auto"/>
      </w:pPr>
      <w:r>
        <w:separator/>
      </w:r>
    </w:p>
  </w:footnote>
  <w:footnote w:type="continuationSeparator" w:id="0">
    <w:p w:rsidR="00A82057" w:rsidRDefault="00A82057" w:rsidP="0011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812"/>
      <w:gridCol w:w="6247"/>
      <w:gridCol w:w="1778"/>
    </w:tblGrid>
    <w:tr w:rsidR="00CC0EEB" w:rsidTr="00E90674">
      <w:trPr>
        <w:trHeight w:val="369"/>
      </w:trPr>
      <w:tc>
        <w:tcPr>
          <w:tcW w:w="1812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247" w:type="dxa"/>
          <w:vMerge w:val="restart"/>
        </w:tcPr>
        <w:p w:rsidR="005108AB" w:rsidRPr="007F4FC4" w:rsidRDefault="005108AB" w:rsidP="005108AB">
          <w:pPr>
            <w:pStyle w:val="Kopfzeile"/>
            <w:jc w:val="center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LF 10: Wärmeerzeugungsanlagen für gasförmige Brennstoffe installieren</w:t>
          </w:r>
        </w:p>
        <w:p w:rsidR="00CC0EEB" w:rsidRPr="007F4FC4" w:rsidRDefault="005108AB" w:rsidP="005108AB">
          <w:pPr>
            <w:pStyle w:val="Kopfzeile"/>
            <w:jc w:val="center"/>
            <w:rPr>
              <w:rFonts w:cstheme="minorHAnsi"/>
            </w:rPr>
          </w:pPr>
          <w:r>
            <w:rPr>
              <w:rFonts w:cstheme="minorHAnsi"/>
            </w:rPr>
            <w:t>LS: Gasleitung installieren</w:t>
          </w:r>
          <w:r w:rsidR="00AC1564" w:rsidRPr="007F4FC4">
            <w:rPr>
              <w:rFonts w:cstheme="minorHAnsi"/>
            </w:rPr>
            <w:t xml:space="preserve"> </w:t>
          </w: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 xml:space="preserve">Blatt:  </w:t>
          </w:r>
          <w:r w:rsidRPr="007F4FC4">
            <w:rPr>
              <w:rFonts w:cstheme="minorHAnsi"/>
              <w:sz w:val="28"/>
              <w:szCs w:val="14"/>
            </w:rPr>
            <w:fldChar w:fldCharType="begin"/>
          </w:r>
          <w:r w:rsidRPr="007F4FC4">
            <w:rPr>
              <w:rFonts w:cstheme="minorHAnsi"/>
              <w:sz w:val="28"/>
              <w:szCs w:val="14"/>
            </w:rPr>
            <w:instrText>PAGE   \* MERGEFORMAT</w:instrText>
          </w:r>
          <w:r w:rsidRPr="007F4FC4">
            <w:rPr>
              <w:rFonts w:cstheme="minorHAnsi"/>
              <w:sz w:val="28"/>
              <w:szCs w:val="14"/>
            </w:rPr>
            <w:fldChar w:fldCharType="separate"/>
          </w:r>
          <w:r w:rsidR="00DD3562">
            <w:rPr>
              <w:rFonts w:cstheme="minorHAnsi"/>
              <w:noProof/>
              <w:sz w:val="28"/>
              <w:szCs w:val="14"/>
            </w:rPr>
            <w:t>13</w:t>
          </w:r>
          <w:r w:rsidRPr="007F4FC4">
            <w:rPr>
              <w:rFonts w:cstheme="minorHAnsi"/>
              <w:sz w:val="28"/>
              <w:szCs w:val="14"/>
            </w:rPr>
            <w:fldChar w:fldCharType="end"/>
          </w:r>
        </w:p>
      </w:tc>
    </w:tr>
    <w:tr w:rsidR="00CC0EEB" w:rsidTr="00E90674">
      <w:trPr>
        <w:trHeight w:val="395"/>
      </w:trPr>
      <w:tc>
        <w:tcPr>
          <w:tcW w:w="1812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247" w:type="dxa"/>
          <w:vMerge/>
        </w:tcPr>
        <w:p w:rsidR="00CC0EEB" w:rsidRPr="007F4FC4" w:rsidRDefault="00CC0EEB">
          <w:pPr>
            <w:pStyle w:val="Kopfzeile"/>
            <w:rPr>
              <w:rFonts w:cstheme="minorHAnsi"/>
            </w:rPr>
          </w:pP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F3BAC"/>
    <w:multiLevelType w:val="hybridMultilevel"/>
    <w:tmpl w:val="09BE0D4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6D2BB2"/>
    <w:multiLevelType w:val="hybridMultilevel"/>
    <w:tmpl w:val="0ACEC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C286C"/>
    <w:multiLevelType w:val="hybridMultilevel"/>
    <w:tmpl w:val="C4DE33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4D96"/>
    <w:multiLevelType w:val="hybridMultilevel"/>
    <w:tmpl w:val="6E80AC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87C7A"/>
    <w:multiLevelType w:val="hybridMultilevel"/>
    <w:tmpl w:val="5BE033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617D1"/>
    <w:multiLevelType w:val="hybridMultilevel"/>
    <w:tmpl w:val="D05C0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7054F"/>
    <w:multiLevelType w:val="hybridMultilevel"/>
    <w:tmpl w:val="550E72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ndt Wetzel">
    <w15:presenceInfo w15:providerId="None" w15:userId="Arndt Wetzel"/>
  </w15:person>
  <w15:person w15:author="Werner, Uwe (ZSL)">
    <w15:presenceInfo w15:providerId="None" w15:userId="Werner, Uwe (ZSL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23604"/>
    <w:rsid w:val="000247B1"/>
    <w:rsid w:val="00025FC6"/>
    <w:rsid w:val="000602D7"/>
    <w:rsid w:val="000835FA"/>
    <w:rsid w:val="00096253"/>
    <w:rsid w:val="000A21D3"/>
    <w:rsid w:val="000C5425"/>
    <w:rsid w:val="000E730F"/>
    <w:rsid w:val="0011307A"/>
    <w:rsid w:val="00113857"/>
    <w:rsid w:val="001755B0"/>
    <w:rsid w:val="001A42B4"/>
    <w:rsid w:val="001C298E"/>
    <w:rsid w:val="001C4D54"/>
    <w:rsid w:val="00202543"/>
    <w:rsid w:val="0020356D"/>
    <w:rsid w:val="00214E78"/>
    <w:rsid w:val="002434DC"/>
    <w:rsid w:val="00252766"/>
    <w:rsid w:val="00252849"/>
    <w:rsid w:val="002762F4"/>
    <w:rsid w:val="002802F3"/>
    <w:rsid w:val="0029204E"/>
    <w:rsid w:val="002B1B1F"/>
    <w:rsid w:val="002B4582"/>
    <w:rsid w:val="002C5C6F"/>
    <w:rsid w:val="002D255E"/>
    <w:rsid w:val="002D2642"/>
    <w:rsid w:val="002F1C58"/>
    <w:rsid w:val="002F5A87"/>
    <w:rsid w:val="002F5D2A"/>
    <w:rsid w:val="002F6F00"/>
    <w:rsid w:val="003241F7"/>
    <w:rsid w:val="00331D65"/>
    <w:rsid w:val="00365EAD"/>
    <w:rsid w:val="00384D15"/>
    <w:rsid w:val="003856A5"/>
    <w:rsid w:val="003D6127"/>
    <w:rsid w:val="00400524"/>
    <w:rsid w:val="00402E1A"/>
    <w:rsid w:val="004114EC"/>
    <w:rsid w:val="004363E9"/>
    <w:rsid w:val="004634EA"/>
    <w:rsid w:val="004725C7"/>
    <w:rsid w:val="00482E9C"/>
    <w:rsid w:val="00491401"/>
    <w:rsid w:val="004973C9"/>
    <w:rsid w:val="004B5DAC"/>
    <w:rsid w:val="004D3BEA"/>
    <w:rsid w:val="004F7494"/>
    <w:rsid w:val="005108AB"/>
    <w:rsid w:val="00521310"/>
    <w:rsid w:val="00532DF3"/>
    <w:rsid w:val="00536CA4"/>
    <w:rsid w:val="005722BE"/>
    <w:rsid w:val="00594BD8"/>
    <w:rsid w:val="005B633E"/>
    <w:rsid w:val="005B71A1"/>
    <w:rsid w:val="005B7853"/>
    <w:rsid w:val="005D3C29"/>
    <w:rsid w:val="005E36B8"/>
    <w:rsid w:val="005F0F10"/>
    <w:rsid w:val="005F192F"/>
    <w:rsid w:val="00622DEB"/>
    <w:rsid w:val="006240E7"/>
    <w:rsid w:val="006370D2"/>
    <w:rsid w:val="00641E77"/>
    <w:rsid w:val="00656436"/>
    <w:rsid w:val="00663546"/>
    <w:rsid w:val="006C7817"/>
    <w:rsid w:val="006D1249"/>
    <w:rsid w:val="006D732F"/>
    <w:rsid w:val="006D7D73"/>
    <w:rsid w:val="006E137E"/>
    <w:rsid w:val="00743994"/>
    <w:rsid w:val="0074592C"/>
    <w:rsid w:val="00756E75"/>
    <w:rsid w:val="007E39B9"/>
    <w:rsid w:val="007F4FC4"/>
    <w:rsid w:val="00846954"/>
    <w:rsid w:val="00854B62"/>
    <w:rsid w:val="00880B46"/>
    <w:rsid w:val="0088229D"/>
    <w:rsid w:val="008D47E0"/>
    <w:rsid w:val="008E122B"/>
    <w:rsid w:val="00932EE1"/>
    <w:rsid w:val="0094061E"/>
    <w:rsid w:val="0094503A"/>
    <w:rsid w:val="00953DD7"/>
    <w:rsid w:val="00954F1D"/>
    <w:rsid w:val="009822F9"/>
    <w:rsid w:val="009B0565"/>
    <w:rsid w:val="009B2C0B"/>
    <w:rsid w:val="009D766E"/>
    <w:rsid w:val="009E4D6C"/>
    <w:rsid w:val="009F1BF9"/>
    <w:rsid w:val="00A025EA"/>
    <w:rsid w:val="00A441A4"/>
    <w:rsid w:val="00A562FE"/>
    <w:rsid w:val="00A71C13"/>
    <w:rsid w:val="00A779C5"/>
    <w:rsid w:val="00A82057"/>
    <w:rsid w:val="00A83F37"/>
    <w:rsid w:val="00A93EB0"/>
    <w:rsid w:val="00A94751"/>
    <w:rsid w:val="00AA051E"/>
    <w:rsid w:val="00AC1564"/>
    <w:rsid w:val="00AE5041"/>
    <w:rsid w:val="00B35E65"/>
    <w:rsid w:val="00B51F34"/>
    <w:rsid w:val="00B86795"/>
    <w:rsid w:val="00BB051D"/>
    <w:rsid w:val="00BF0EF0"/>
    <w:rsid w:val="00BF1550"/>
    <w:rsid w:val="00BF6E86"/>
    <w:rsid w:val="00C10401"/>
    <w:rsid w:val="00C15084"/>
    <w:rsid w:val="00C16753"/>
    <w:rsid w:val="00C2605A"/>
    <w:rsid w:val="00C544E0"/>
    <w:rsid w:val="00C65425"/>
    <w:rsid w:val="00C66F6A"/>
    <w:rsid w:val="00CA3345"/>
    <w:rsid w:val="00CB200D"/>
    <w:rsid w:val="00CC0EEB"/>
    <w:rsid w:val="00CE080D"/>
    <w:rsid w:val="00CF1853"/>
    <w:rsid w:val="00CF4B8D"/>
    <w:rsid w:val="00D26F20"/>
    <w:rsid w:val="00D41E54"/>
    <w:rsid w:val="00D60F2D"/>
    <w:rsid w:val="00D7725C"/>
    <w:rsid w:val="00D805E2"/>
    <w:rsid w:val="00DB5FC2"/>
    <w:rsid w:val="00DC633C"/>
    <w:rsid w:val="00DC729E"/>
    <w:rsid w:val="00DD3562"/>
    <w:rsid w:val="00DD559F"/>
    <w:rsid w:val="00DE661F"/>
    <w:rsid w:val="00E30615"/>
    <w:rsid w:val="00E3204F"/>
    <w:rsid w:val="00E32859"/>
    <w:rsid w:val="00E37431"/>
    <w:rsid w:val="00E43860"/>
    <w:rsid w:val="00E63063"/>
    <w:rsid w:val="00E838E6"/>
    <w:rsid w:val="00E90674"/>
    <w:rsid w:val="00EB3714"/>
    <w:rsid w:val="00EF5F9D"/>
    <w:rsid w:val="00F315A4"/>
    <w:rsid w:val="00F33B97"/>
    <w:rsid w:val="00F45B25"/>
    <w:rsid w:val="00F45F4E"/>
    <w:rsid w:val="00F6421E"/>
    <w:rsid w:val="00F67935"/>
    <w:rsid w:val="00F76F11"/>
    <w:rsid w:val="00F93CF0"/>
    <w:rsid w:val="00FA58A6"/>
    <w:rsid w:val="00FB7D65"/>
    <w:rsid w:val="00FC62CB"/>
    <w:rsid w:val="00FD7F66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F334E0"/>
  <w15:docId w15:val="{F1979954-1ED5-42F1-8CD0-BD0FC08D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erarbeitung">
    <w:name w:val="Revision"/>
    <w:hidden/>
    <w:uiPriority w:val="99"/>
    <w:semiHidden/>
    <w:rsid w:val="000A21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1D3D9-FD56-45E6-9D55-C2D921679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782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Werner, Uwe (ZSL)</cp:lastModifiedBy>
  <cp:revision>30</cp:revision>
  <cp:lastPrinted>2019-02-07T11:03:00Z</cp:lastPrinted>
  <dcterms:created xsi:type="dcterms:W3CDTF">2018-03-16T06:08:00Z</dcterms:created>
  <dcterms:modified xsi:type="dcterms:W3CDTF">2020-05-28T08:22:00Z</dcterms:modified>
</cp:coreProperties>
</file>