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Ind w:w="-5" w:type="dxa"/>
        <w:tblLook w:val="04A0" w:firstRow="1" w:lastRow="0" w:firstColumn="1" w:lastColumn="0" w:noHBand="0" w:noVBand="1"/>
      </w:tblPr>
      <w:tblGrid>
        <w:gridCol w:w="1682"/>
        <w:gridCol w:w="2763"/>
        <w:gridCol w:w="1414"/>
        <w:gridCol w:w="1421"/>
        <w:gridCol w:w="2353"/>
      </w:tblGrid>
      <w:tr w:rsidR="009D427C" w14:paraId="4DCE7AAE" w14:textId="77777777" w:rsidTr="00CA116F">
        <w:trPr>
          <w:trHeight w:val="274"/>
        </w:trPr>
        <w:tc>
          <w:tcPr>
            <w:tcW w:w="9752" w:type="dxa"/>
            <w:gridSpan w:val="5"/>
            <w:shd w:val="clear" w:color="auto" w:fill="D9D9D9" w:themeFill="background1" w:themeFillShade="D9"/>
          </w:tcPr>
          <w:p w14:paraId="4DCE7AAD" w14:textId="415ACA31" w:rsidR="009D427C" w:rsidRPr="009D427C" w:rsidRDefault="009D427C" w:rsidP="00083036">
            <w:pPr>
              <w:pStyle w:val="Beschriftung"/>
              <w:spacing w:after="0"/>
              <w:ind w:left="357"/>
              <w:jc w:val="center"/>
              <w:rPr>
                <w:sz w:val="28"/>
                <w:szCs w:val="28"/>
              </w:rPr>
            </w:pPr>
            <w:r w:rsidRPr="009D427C">
              <w:rPr>
                <w:rFonts w:cs="Arial"/>
                <w:b/>
                <w:sz w:val="28"/>
                <w:szCs w:val="28"/>
              </w:rPr>
              <w:t>Lernerfolgskontrolle</w:t>
            </w:r>
          </w:p>
        </w:tc>
      </w:tr>
      <w:tr w:rsidR="009D19CB" w14:paraId="4DCE7AB5" w14:textId="77777777" w:rsidTr="00CA116F">
        <w:tc>
          <w:tcPr>
            <w:tcW w:w="1703" w:type="dxa"/>
          </w:tcPr>
          <w:p w14:paraId="4DCE7AAF" w14:textId="77777777" w:rsidR="009D19CB" w:rsidRPr="00BC0D32" w:rsidRDefault="009D19CB" w:rsidP="009D427C">
            <w:pPr>
              <w:rPr>
                <w:rFonts w:ascii="Arial" w:hAnsi="Arial" w:cs="Arial"/>
                <w:b/>
                <w:sz w:val="24"/>
                <w:szCs w:val="24"/>
              </w:rPr>
            </w:pPr>
            <w:r w:rsidRPr="00BC0D32">
              <w:rPr>
                <w:rFonts w:ascii="Arial" w:hAnsi="Arial" w:cs="Arial"/>
                <w:b/>
                <w:sz w:val="24"/>
                <w:szCs w:val="24"/>
              </w:rPr>
              <w:t>Datum:</w:t>
            </w:r>
          </w:p>
          <w:p w14:paraId="4DCE7AB0" w14:textId="77777777" w:rsidR="009D19CB" w:rsidRPr="009D427C" w:rsidRDefault="009D19CB" w:rsidP="009D427C">
            <w:pPr>
              <w:pStyle w:val="Beschriftung"/>
              <w:rPr>
                <w:rFonts w:cs="Arial"/>
                <w:i/>
                <w:sz w:val="24"/>
                <w:szCs w:val="24"/>
              </w:rPr>
            </w:pPr>
          </w:p>
        </w:tc>
        <w:tc>
          <w:tcPr>
            <w:tcW w:w="5667" w:type="dxa"/>
            <w:gridSpan w:val="3"/>
          </w:tcPr>
          <w:p w14:paraId="4DCE7AB1" w14:textId="77777777" w:rsidR="009D19CB" w:rsidRPr="009D427C" w:rsidRDefault="009D19CB" w:rsidP="009D427C">
            <w:pPr>
              <w:rPr>
                <w:rFonts w:ascii="Arial" w:hAnsi="Arial" w:cs="Arial"/>
                <w:b/>
                <w:sz w:val="24"/>
                <w:szCs w:val="24"/>
              </w:rPr>
            </w:pPr>
            <w:r w:rsidRPr="009D427C">
              <w:rPr>
                <w:rFonts w:ascii="Arial" w:hAnsi="Arial" w:cs="Arial"/>
                <w:b/>
                <w:sz w:val="24"/>
                <w:szCs w:val="24"/>
              </w:rPr>
              <w:t>Name</w:t>
            </w:r>
            <w:r w:rsidR="00083036">
              <w:rPr>
                <w:rFonts w:ascii="Arial" w:hAnsi="Arial" w:cs="Arial"/>
                <w:b/>
                <w:sz w:val="24"/>
                <w:szCs w:val="24"/>
              </w:rPr>
              <w:t>, Vorname</w:t>
            </w:r>
            <w:r w:rsidRPr="009D427C">
              <w:rPr>
                <w:rFonts w:ascii="Arial" w:hAnsi="Arial" w:cs="Arial"/>
                <w:b/>
                <w:sz w:val="24"/>
                <w:szCs w:val="24"/>
              </w:rPr>
              <w:t>:</w:t>
            </w:r>
          </w:p>
          <w:p w14:paraId="4DCE7AB2" w14:textId="77777777" w:rsidR="009D19CB" w:rsidRDefault="009D19CB" w:rsidP="009D427C">
            <w:pPr>
              <w:pStyle w:val="Beschriftung"/>
            </w:pPr>
          </w:p>
        </w:tc>
        <w:tc>
          <w:tcPr>
            <w:tcW w:w="2382" w:type="dxa"/>
          </w:tcPr>
          <w:p w14:paraId="4DCE7AB3" w14:textId="77777777" w:rsidR="009D19CB" w:rsidRPr="00BC0D32" w:rsidRDefault="009D19CB" w:rsidP="009D19CB">
            <w:pPr>
              <w:rPr>
                <w:rFonts w:ascii="Arial" w:hAnsi="Arial" w:cs="Arial"/>
                <w:b/>
                <w:sz w:val="24"/>
                <w:szCs w:val="24"/>
              </w:rPr>
            </w:pPr>
            <w:r w:rsidRPr="00BC0D32">
              <w:rPr>
                <w:rFonts w:ascii="Arial" w:hAnsi="Arial" w:cs="Arial"/>
                <w:b/>
                <w:sz w:val="24"/>
                <w:szCs w:val="24"/>
              </w:rPr>
              <w:t>Klasse:</w:t>
            </w:r>
          </w:p>
          <w:p w14:paraId="4DCE7AB4" w14:textId="77777777" w:rsidR="009D19CB" w:rsidRDefault="009D19CB" w:rsidP="009D19CB">
            <w:pPr>
              <w:pStyle w:val="Beschriftung"/>
            </w:pPr>
          </w:p>
        </w:tc>
      </w:tr>
      <w:tr w:rsidR="0014711E" w14:paraId="4DCE7ABE" w14:textId="77777777" w:rsidTr="0014711E">
        <w:trPr>
          <w:trHeight w:val="316"/>
        </w:trPr>
        <w:tc>
          <w:tcPr>
            <w:tcW w:w="1703" w:type="dxa"/>
            <w:vMerge w:val="restart"/>
          </w:tcPr>
          <w:p w14:paraId="4DCE7AB6" w14:textId="023F97E0" w:rsidR="0014711E" w:rsidRDefault="0014711E" w:rsidP="009D427C">
            <w:pPr>
              <w:rPr>
                <w:rFonts w:ascii="Arial" w:hAnsi="Arial" w:cs="Arial"/>
                <w:b/>
                <w:sz w:val="24"/>
                <w:szCs w:val="24"/>
              </w:rPr>
            </w:pPr>
            <w:r w:rsidRPr="0013667C">
              <w:rPr>
                <w:rFonts w:ascii="Arial" w:hAnsi="Arial" w:cs="Arial"/>
                <w:b/>
                <w:sz w:val="24"/>
                <w:szCs w:val="24"/>
              </w:rPr>
              <w:t>Zeit:</w:t>
            </w:r>
          </w:p>
          <w:p w14:paraId="5CB22DDC" w14:textId="77777777" w:rsidR="0014711E" w:rsidRPr="0013667C" w:rsidRDefault="0014711E" w:rsidP="009D427C">
            <w:pPr>
              <w:rPr>
                <w:rFonts w:ascii="Arial" w:hAnsi="Arial" w:cs="Arial"/>
                <w:b/>
                <w:sz w:val="24"/>
                <w:szCs w:val="24"/>
              </w:rPr>
            </w:pPr>
          </w:p>
          <w:p w14:paraId="4DCE7AB7" w14:textId="2CAC046B" w:rsidR="0014711E" w:rsidRPr="00CA116F" w:rsidRDefault="00F83812" w:rsidP="002D6E8E">
            <w:pPr>
              <w:pStyle w:val="Beschriftung"/>
            </w:pPr>
            <w:r w:rsidRPr="00711FA0">
              <w:rPr>
                <w:rFonts w:cs="Arial"/>
                <w:sz w:val="22"/>
                <w:szCs w:val="24"/>
              </w:rPr>
              <w:t>60</w:t>
            </w:r>
            <w:r w:rsidR="0014711E" w:rsidRPr="00711FA0">
              <w:rPr>
                <w:rFonts w:cs="Arial"/>
                <w:sz w:val="22"/>
                <w:szCs w:val="24"/>
              </w:rPr>
              <w:t xml:space="preserve"> Minuten</w:t>
            </w:r>
            <w:r w:rsidR="00AD3233" w:rsidRPr="0021360C">
              <w:rPr>
                <w:rStyle w:val="Funotenzeichen"/>
                <w:rFonts w:cs="Arial"/>
                <w:vanish/>
                <w:szCs w:val="24"/>
              </w:rPr>
              <w:footnoteReference w:id="1"/>
            </w:r>
          </w:p>
        </w:tc>
        <w:tc>
          <w:tcPr>
            <w:tcW w:w="2805" w:type="dxa"/>
            <w:vMerge w:val="restart"/>
          </w:tcPr>
          <w:p w14:paraId="4DCE7AB8" w14:textId="5DE387E4" w:rsidR="0014711E" w:rsidRDefault="0014711E" w:rsidP="009D427C">
            <w:pPr>
              <w:rPr>
                <w:rFonts w:ascii="Arial" w:hAnsi="Arial" w:cs="Arial"/>
                <w:b/>
                <w:sz w:val="24"/>
                <w:szCs w:val="24"/>
              </w:rPr>
            </w:pPr>
            <w:r w:rsidRPr="009D427C">
              <w:rPr>
                <w:rFonts w:ascii="Arial" w:hAnsi="Arial" w:cs="Arial"/>
                <w:b/>
                <w:sz w:val="24"/>
                <w:szCs w:val="24"/>
              </w:rPr>
              <w:t>Hilfsmittel:</w:t>
            </w:r>
          </w:p>
          <w:p w14:paraId="7CE11A27" w14:textId="77777777" w:rsidR="0014711E" w:rsidRPr="009D427C" w:rsidRDefault="0014711E" w:rsidP="009D427C">
            <w:pPr>
              <w:rPr>
                <w:rFonts w:ascii="Arial" w:hAnsi="Arial" w:cs="Arial"/>
                <w:b/>
                <w:sz w:val="24"/>
                <w:szCs w:val="24"/>
              </w:rPr>
            </w:pPr>
          </w:p>
          <w:p w14:paraId="4DCE7AB9" w14:textId="18E5E25B" w:rsidR="0014711E" w:rsidRPr="00CA116F" w:rsidRDefault="006659A3" w:rsidP="00F60D7C">
            <w:pPr>
              <w:pStyle w:val="Beschriftung"/>
              <w:jc w:val="left"/>
            </w:pPr>
            <w:r w:rsidRPr="00711FA0">
              <w:rPr>
                <w:rFonts w:cs="Arial"/>
                <w:sz w:val="22"/>
                <w:szCs w:val="24"/>
              </w:rPr>
              <w:t>Taschenrechner,</w:t>
            </w:r>
            <w:r w:rsidR="00F60D7C" w:rsidRPr="00711FA0">
              <w:rPr>
                <w:rFonts w:cs="Arial"/>
                <w:sz w:val="22"/>
                <w:szCs w:val="24"/>
              </w:rPr>
              <w:t xml:space="preserve"> </w:t>
            </w:r>
            <w:r w:rsidR="00197C80" w:rsidRPr="00711FA0">
              <w:rPr>
                <w:rFonts w:cs="Arial"/>
                <w:sz w:val="22"/>
                <w:szCs w:val="24"/>
              </w:rPr>
              <w:br/>
              <w:t xml:space="preserve">unkommentierte </w:t>
            </w:r>
            <w:r w:rsidR="00197C80" w:rsidRPr="00711FA0">
              <w:rPr>
                <w:rFonts w:cs="Arial"/>
                <w:sz w:val="22"/>
                <w:szCs w:val="24"/>
              </w:rPr>
              <w:br/>
            </w:r>
            <w:r w:rsidRPr="00711FA0">
              <w:rPr>
                <w:rFonts w:cs="Arial"/>
                <w:sz w:val="22"/>
                <w:szCs w:val="24"/>
              </w:rPr>
              <w:t>Gesetzes</w:t>
            </w:r>
            <w:r w:rsidR="00197C80" w:rsidRPr="00711FA0">
              <w:rPr>
                <w:rFonts w:cs="Arial"/>
                <w:sz w:val="22"/>
                <w:szCs w:val="24"/>
              </w:rPr>
              <w:t>sammlung</w:t>
            </w:r>
          </w:p>
        </w:tc>
        <w:tc>
          <w:tcPr>
            <w:tcW w:w="2862" w:type="dxa"/>
            <w:gridSpan w:val="2"/>
          </w:tcPr>
          <w:p w14:paraId="6C129466" w14:textId="7BA6133F" w:rsidR="0014711E" w:rsidRPr="00CA116F" w:rsidRDefault="0014711E" w:rsidP="00407FFE">
            <w:pPr>
              <w:jc w:val="center"/>
              <w:rPr>
                <w:rFonts w:ascii="Arial" w:hAnsi="Arial" w:cs="Arial"/>
                <w:b/>
                <w:sz w:val="24"/>
                <w:szCs w:val="24"/>
              </w:rPr>
            </w:pPr>
            <w:r>
              <w:rPr>
                <w:rFonts w:ascii="Arial" w:hAnsi="Arial" w:cs="Arial"/>
                <w:b/>
                <w:sz w:val="24"/>
                <w:szCs w:val="24"/>
              </w:rPr>
              <w:t>Punktzahl</w:t>
            </w:r>
          </w:p>
        </w:tc>
        <w:tc>
          <w:tcPr>
            <w:tcW w:w="2382" w:type="dxa"/>
            <w:vMerge w:val="restart"/>
          </w:tcPr>
          <w:p w14:paraId="4DCE7ABC" w14:textId="6E3B17F2" w:rsidR="0014711E" w:rsidRDefault="0014711E" w:rsidP="009D427C">
            <w:pPr>
              <w:rPr>
                <w:rFonts w:ascii="Arial" w:hAnsi="Arial" w:cs="Arial"/>
                <w:b/>
                <w:sz w:val="24"/>
                <w:szCs w:val="24"/>
              </w:rPr>
            </w:pPr>
            <w:r w:rsidRPr="00BC0D32">
              <w:rPr>
                <w:rFonts w:ascii="Arial" w:hAnsi="Arial" w:cs="Arial"/>
                <w:b/>
                <w:sz w:val="24"/>
                <w:szCs w:val="24"/>
              </w:rPr>
              <w:t>Note:</w:t>
            </w:r>
          </w:p>
          <w:p w14:paraId="4DCE7ABD" w14:textId="77777777" w:rsidR="0014711E" w:rsidRDefault="0014711E" w:rsidP="00083036">
            <w:pPr>
              <w:pStyle w:val="Beschriftung"/>
            </w:pPr>
          </w:p>
        </w:tc>
      </w:tr>
      <w:tr w:rsidR="0014711E" w14:paraId="42A4F81B" w14:textId="77777777" w:rsidTr="00407FFE">
        <w:trPr>
          <w:trHeight w:val="844"/>
        </w:trPr>
        <w:tc>
          <w:tcPr>
            <w:tcW w:w="1703" w:type="dxa"/>
            <w:vMerge/>
          </w:tcPr>
          <w:p w14:paraId="7E3DA1C9" w14:textId="77777777" w:rsidR="0014711E" w:rsidRPr="0013667C" w:rsidRDefault="0014711E" w:rsidP="009D427C">
            <w:pPr>
              <w:rPr>
                <w:rFonts w:ascii="Arial" w:hAnsi="Arial" w:cs="Arial"/>
                <w:b/>
                <w:sz w:val="24"/>
                <w:szCs w:val="24"/>
              </w:rPr>
            </w:pPr>
          </w:p>
        </w:tc>
        <w:tc>
          <w:tcPr>
            <w:tcW w:w="2805" w:type="dxa"/>
            <w:vMerge/>
          </w:tcPr>
          <w:p w14:paraId="1D749E2C" w14:textId="77777777" w:rsidR="0014711E" w:rsidRPr="009D427C" w:rsidRDefault="0014711E" w:rsidP="009D427C">
            <w:pPr>
              <w:rPr>
                <w:rFonts w:ascii="Arial" w:hAnsi="Arial" w:cs="Arial"/>
                <w:b/>
                <w:sz w:val="24"/>
                <w:szCs w:val="24"/>
              </w:rPr>
            </w:pPr>
          </w:p>
        </w:tc>
        <w:tc>
          <w:tcPr>
            <w:tcW w:w="1430" w:type="dxa"/>
          </w:tcPr>
          <w:p w14:paraId="0BD332AF" w14:textId="77777777" w:rsidR="0014711E" w:rsidRPr="00407FFE" w:rsidRDefault="0014711E" w:rsidP="00CA116F">
            <w:pPr>
              <w:rPr>
                <w:rFonts w:ascii="Arial" w:hAnsi="Arial" w:cs="Arial"/>
                <w:b/>
                <w:sz w:val="24"/>
                <w:szCs w:val="24"/>
              </w:rPr>
            </w:pPr>
            <w:r w:rsidRPr="00407FFE">
              <w:rPr>
                <w:rFonts w:ascii="Arial" w:hAnsi="Arial" w:cs="Arial"/>
                <w:b/>
                <w:sz w:val="24"/>
                <w:szCs w:val="24"/>
              </w:rPr>
              <w:t>maximal:</w:t>
            </w:r>
          </w:p>
          <w:p w14:paraId="48293233" w14:textId="77777777" w:rsidR="0014711E" w:rsidRPr="00332232" w:rsidRDefault="0014711E" w:rsidP="00CA116F">
            <w:pPr>
              <w:rPr>
                <w:rFonts w:ascii="Arial" w:hAnsi="Arial" w:cs="Arial"/>
                <w:b/>
                <w:sz w:val="24"/>
                <w:szCs w:val="24"/>
              </w:rPr>
            </w:pPr>
          </w:p>
          <w:p w14:paraId="1DE4C518" w14:textId="36A6AD4C" w:rsidR="00407FFE" w:rsidRPr="00332232" w:rsidRDefault="00F83812" w:rsidP="00332232">
            <w:pPr>
              <w:jc w:val="center"/>
              <w:rPr>
                <w:rFonts w:ascii="Arial" w:hAnsi="Arial" w:cs="Arial"/>
                <w:sz w:val="24"/>
                <w:szCs w:val="24"/>
              </w:rPr>
            </w:pPr>
            <w:r w:rsidRPr="00711FA0">
              <w:rPr>
                <w:rFonts w:ascii="Arial" w:hAnsi="Arial" w:cs="Arial"/>
                <w:szCs w:val="24"/>
              </w:rPr>
              <w:t>3</w:t>
            </w:r>
            <w:r w:rsidR="00BB169E" w:rsidRPr="00711FA0">
              <w:rPr>
                <w:rFonts w:ascii="Arial" w:hAnsi="Arial" w:cs="Arial"/>
                <w:szCs w:val="24"/>
              </w:rPr>
              <w:t>3</w:t>
            </w:r>
          </w:p>
        </w:tc>
        <w:tc>
          <w:tcPr>
            <w:tcW w:w="1432" w:type="dxa"/>
          </w:tcPr>
          <w:p w14:paraId="6C69EBA7" w14:textId="79BB9315" w:rsidR="0014711E" w:rsidRDefault="0014711E" w:rsidP="00CA116F">
            <w:pPr>
              <w:rPr>
                <w:rFonts w:ascii="Arial" w:hAnsi="Arial" w:cs="Arial"/>
                <w:b/>
                <w:sz w:val="24"/>
                <w:szCs w:val="24"/>
              </w:rPr>
            </w:pPr>
            <w:r>
              <w:rPr>
                <w:rFonts w:ascii="Arial" w:hAnsi="Arial" w:cs="Arial"/>
                <w:b/>
                <w:sz w:val="24"/>
                <w:szCs w:val="24"/>
              </w:rPr>
              <w:t>erreicht:</w:t>
            </w:r>
          </w:p>
        </w:tc>
        <w:tc>
          <w:tcPr>
            <w:tcW w:w="2382" w:type="dxa"/>
            <w:vMerge/>
          </w:tcPr>
          <w:p w14:paraId="36825FE0" w14:textId="77777777" w:rsidR="0014711E" w:rsidRPr="00BC0D32" w:rsidRDefault="0014711E" w:rsidP="009D427C">
            <w:pPr>
              <w:rPr>
                <w:rFonts w:ascii="Arial" w:hAnsi="Arial" w:cs="Arial"/>
                <w:b/>
                <w:sz w:val="24"/>
                <w:szCs w:val="24"/>
              </w:rPr>
            </w:pPr>
          </w:p>
        </w:tc>
      </w:tr>
    </w:tbl>
    <w:p w14:paraId="4DCE7ABF" w14:textId="5974F26E" w:rsidR="00285720" w:rsidRPr="005C4E49" w:rsidRDefault="007F4480" w:rsidP="005C4E49">
      <w:pPr>
        <w:pStyle w:val="TextkrperGrauhinterlegt"/>
      </w:pPr>
      <w:r>
        <w:rPr>
          <w:rStyle w:val="Fett"/>
        </w:rPr>
        <w:t>Situation</w:t>
      </w:r>
    </w:p>
    <w:p w14:paraId="115DC1E4" w14:textId="34A10A8C" w:rsidR="006659A3" w:rsidRDefault="006659A3" w:rsidP="00C3756F">
      <w:pPr>
        <w:pStyle w:val="Textkrper-Erstzeileneinzug"/>
        <w:spacing w:line="259" w:lineRule="auto"/>
        <w:ind w:firstLine="0"/>
      </w:pPr>
      <w:r w:rsidRPr="0028506E">
        <w:t xml:space="preserve">Die </w:t>
      </w:r>
      <w:proofErr w:type="spellStart"/>
      <w:r w:rsidRPr="0028506E">
        <w:t>Sparbank</w:t>
      </w:r>
      <w:proofErr w:type="spellEnd"/>
      <w:r w:rsidRPr="0028506E">
        <w:t xml:space="preserve"> AG ist ein Finanzdienstleister mit Sitz in </w:t>
      </w:r>
      <w:proofErr w:type="spellStart"/>
      <w:r w:rsidRPr="0028506E">
        <w:t>Bürglingen</w:t>
      </w:r>
      <w:proofErr w:type="spellEnd"/>
      <w:r w:rsidRPr="0028506E">
        <w:t xml:space="preserve">. </w:t>
      </w:r>
      <w:r w:rsidR="00D97572">
        <w:t>G</w:t>
      </w:r>
      <w:r w:rsidRPr="0028506E">
        <w:t xml:space="preserve">emeinsam mit ihren Partnern aus der Banken-Finanzgruppe </w:t>
      </w:r>
      <w:r w:rsidR="00D97572">
        <w:t xml:space="preserve">bietet sie </w:t>
      </w:r>
      <w:r w:rsidRPr="0028506E">
        <w:t>sämtliche Finanzdienstleistungen für Privat- und Firmenkun</w:t>
      </w:r>
      <w:r w:rsidR="00D97572">
        <w:t>den an.</w:t>
      </w:r>
      <w:r w:rsidR="008C7261">
        <w:t xml:space="preserve"> </w:t>
      </w:r>
      <w:r>
        <w:t xml:space="preserve">Sie sind </w:t>
      </w:r>
      <w:r w:rsidR="00C5005F">
        <w:t>Privatkundenberaterin bzw. Privatkundenberater</w:t>
      </w:r>
      <w:r>
        <w:t xml:space="preserve"> der </w:t>
      </w:r>
      <w:proofErr w:type="spellStart"/>
      <w:r>
        <w:t>Sparbank</w:t>
      </w:r>
      <w:proofErr w:type="spellEnd"/>
      <w:r>
        <w:t> AG.</w:t>
      </w:r>
    </w:p>
    <w:p w14:paraId="4DCE7AC1" w14:textId="77777777" w:rsidR="003E0F23" w:rsidRDefault="003E0F23" w:rsidP="00C3756F">
      <w:pPr>
        <w:pStyle w:val="Textkrper-Erstzeileneinzug"/>
        <w:spacing w:line="259" w:lineRule="auto"/>
        <w:ind w:right="566" w:firstLine="0"/>
      </w:pPr>
    </w:p>
    <w:p w14:paraId="4DCE7AC4" w14:textId="028AF0DD" w:rsidR="00106AA3" w:rsidRDefault="00876740" w:rsidP="00C3756F">
      <w:pPr>
        <w:pStyle w:val="Textkrper-Erstzeileneinzug"/>
        <w:spacing w:line="259" w:lineRule="auto"/>
        <w:ind w:right="-1" w:firstLine="0"/>
      </w:pPr>
      <w:r>
        <w:t xml:space="preserve">Heute </w:t>
      </w:r>
      <w:r w:rsidR="00FF25D7" w:rsidRPr="00495034">
        <w:rPr>
          <w:color w:val="auto"/>
        </w:rPr>
        <w:t>führen</w:t>
      </w:r>
      <w:r w:rsidR="00FF25D7">
        <w:t xml:space="preserve"> </w:t>
      </w:r>
      <w:r>
        <w:t xml:space="preserve">Sie mit </w:t>
      </w:r>
      <w:r w:rsidR="00C5005F">
        <w:t>Sebastian Haberer</w:t>
      </w:r>
      <w:r w:rsidR="00D639AE">
        <w:t>, 32 Jahre alt und</w:t>
      </w:r>
      <w:r>
        <w:t xml:space="preserve"> Kunde</w:t>
      </w:r>
      <w:r w:rsidR="00AC46C2">
        <w:t xml:space="preserve"> der </w:t>
      </w:r>
      <w:proofErr w:type="spellStart"/>
      <w:r w:rsidR="00AC46C2">
        <w:t>Sparbank</w:t>
      </w:r>
      <w:proofErr w:type="spellEnd"/>
      <w:r w:rsidR="00C3756F">
        <w:t> </w:t>
      </w:r>
      <w:r w:rsidR="00AC46C2">
        <w:t>AG</w:t>
      </w:r>
      <w:r w:rsidR="00601101">
        <w:t>,</w:t>
      </w:r>
      <w:r w:rsidR="00AC46C2">
        <w:t xml:space="preserve"> ein Beratungsgespräch</w:t>
      </w:r>
      <w:r w:rsidR="00332232">
        <w:t xml:space="preserve"> (Anlage </w:t>
      </w:r>
      <w:r w:rsidR="000206D9">
        <w:t>1)</w:t>
      </w:r>
      <w:r w:rsidR="00495034">
        <w:t>.</w:t>
      </w:r>
    </w:p>
    <w:p w14:paraId="4DCE7AC5" w14:textId="04AE30D9" w:rsidR="00DB6E99" w:rsidRPr="00DB6E99" w:rsidRDefault="00E5073B" w:rsidP="00DA653F">
      <w:pPr>
        <w:pStyle w:val="TextkrperGrauhinterlegt"/>
        <w:numPr>
          <w:ilvl w:val="0"/>
          <w:numId w:val="3"/>
        </w:numPr>
        <w:pBdr>
          <w:left w:val="single" w:sz="4" w:space="0" w:color="D9D9D9" w:themeColor="background1" w:themeShade="D9"/>
        </w:pBdr>
        <w:ind w:left="426" w:right="-1" w:hanging="426"/>
        <w:jc w:val="left"/>
        <w:rPr>
          <w:b/>
          <w:bCs/>
        </w:rPr>
      </w:pPr>
      <w:r>
        <w:rPr>
          <w:rStyle w:val="Fett"/>
        </w:rPr>
        <w:t>Aufgabe (</w:t>
      </w:r>
      <w:r w:rsidR="002F1C11">
        <w:rPr>
          <w:rStyle w:val="Fett"/>
        </w:rPr>
        <w:t>6</w:t>
      </w:r>
      <w:r w:rsidR="008E64BB">
        <w:rPr>
          <w:rStyle w:val="Fett"/>
        </w:rPr>
        <w:t xml:space="preserve"> </w:t>
      </w:r>
      <w:r w:rsidR="009D19CB">
        <w:rPr>
          <w:rStyle w:val="Fett"/>
        </w:rPr>
        <w:t>Punkte</w:t>
      </w:r>
      <w:r>
        <w:rPr>
          <w:rStyle w:val="Fett"/>
        </w:rPr>
        <w:t>)</w:t>
      </w:r>
    </w:p>
    <w:p w14:paraId="5BE73F27" w14:textId="3845A557" w:rsidR="00495034" w:rsidRDefault="00495034" w:rsidP="00495034">
      <w:pPr>
        <w:pStyle w:val="TextAuftrge"/>
        <w:numPr>
          <w:ilvl w:val="0"/>
          <w:numId w:val="0"/>
        </w:numPr>
      </w:pPr>
      <w:bookmarkStart w:id="0" w:name="_Hlk19101648"/>
      <w:r>
        <w:t xml:space="preserve">Sebastian Haberer </w:t>
      </w:r>
      <w:r w:rsidR="000206D9">
        <w:t>vermutet, dass die Höhe der Kontogutschrift nicht korrekt ermittelt wurde</w:t>
      </w:r>
      <w:r w:rsidR="0046469D">
        <w:t xml:space="preserve"> (Anlage 1 und </w:t>
      </w:r>
      <w:r w:rsidR="00934354">
        <w:t>A</w:t>
      </w:r>
      <w:r w:rsidR="00332232">
        <w:t>nlage </w:t>
      </w:r>
      <w:r w:rsidR="00264F03">
        <w:t>2</w:t>
      </w:r>
      <w:r w:rsidR="0046469D">
        <w:t>)</w:t>
      </w:r>
      <w:r w:rsidR="000206D9">
        <w:t>.</w:t>
      </w:r>
    </w:p>
    <w:p w14:paraId="4775C7BD" w14:textId="0DCE9DE8" w:rsidR="00CE5C73" w:rsidRDefault="00C24B65" w:rsidP="00495034">
      <w:pPr>
        <w:pStyle w:val="TextAuftrge"/>
        <w:numPr>
          <w:ilvl w:val="0"/>
          <w:numId w:val="7"/>
        </w:numPr>
        <w:ind w:left="567" w:hanging="567"/>
        <w:rPr>
          <w:iCs/>
          <w:color w:val="auto"/>
        </w:rPr>
      </w:pPr>
      <w:r>
        <w:t xml:space="preserve">Prüfen Sie nachvollziehbar </w:t>
      </w:r>
      <w:r w:rsidR="00A85434">
        <w:t xml:space="preserve">und mit rechnerischem Nachweis </w:t>
      </w:r>
      <w:r>
        <w:t xml:space="preserve">die Richtigkeit des </w:t>
      </w:r>
      <w:r w:rsidR="00A85434">
        <w:t>Betrages der Kontog</w:t>
      </w:r>
      <w:r>
        <w:t>utschrift.</w:t>
      </w:r>
      <w:r w:rsidR="00892D3A">
        <w:t xml:space="preserve"> </w:t>
      </w:r>
      <w:r w:rsidR="00892D3A" w:rsidRPr="00D639AE">
        <w:rPr>
          <w:i/>
          <w:iCs/>
          <w:color w:val="auto"/>
        </w:rPr>
        <w:t>(</w:t>
      </w:r>
      <w:r w:rsidR="00495034" w:rsidRPr="00D639AE">
        <w:rPr>
          <w:i/>
          <w:iCs/>
          <w:color w:val="auto"/>
        </w:rPr>
        <w:t>4</w:t>
      </w:r>
      <w:r w:rsidR="00332232">
        <w:rPr>
          <w:i/>
          <w:iCs/>
          <w:color w:val="auto"/>
        </w:rPr>
        <w:t> </w:t>
      </w:r>
      <w:r w:rsidR="00892D3A" w:rsidRPr="00D639AE">
        <w:rPr>
          <w:i/>
          <w:iCs/>
          <w:color w:val="auto"/>
        </w:rPr>
        <w:t>Punkte)</w:t>
      </w:r>
    </w:p>
    <w:p w14:paraId="3F79A990" w14:textId="77777777" w:rsidR="00CE5C73" w:rsidRPr="000D67A8" w:rsidRDefault="00CE5C73" w:rsidP="00CE5C73">
      <w:pPr>
        <w:pStyle w:val="TextkrperGrauhinterlegt"/>
        <w:shd w:val="clear" w:color="auto" w:fill="F2F2F2" w:themeFill="background1" w:themeFillShade="F2"/>
        <w:ind w:left="0"/>
        <w:rPr>
          <w:rFonts w:ascii="Times New Roman" w:hAnsi="Times New Roman"/>
          <w:b/>
          <w:bCs/>
          <w:i/>
          <w:iCs/>
          <w:vanish/>
          <w:color w:val="FF0000"/>
        </w:rPr>
      </w:pPr>
      <w:r w:rsidRPr="000D67A8">
        <w:rPr>
          <w:rFonts w:ascii="Times New Roman" w:hAnsi="Times New Roman"/>
          <w:b/>
          <w:bCs/>
          <w:i/>
          <w:iCs/>
          <w:vanish/>
          <w:color w:val="FF0000"/>
        </w:rPr>
        <w:t>Lösung</w:t>
      </w:r>
      <w:r>
        <w:rPr>
          <w:rFonts w:ascii="Times New Roman" w:hAnsi="Times New Roman"/>
          <w:b/>
          <w:bCs/>
          <w:i/>
          <w:iCs/>
          <w:vanish/>
          <w:color w:val="FF0000"/>
        </w:rPr>
        <w:t>s</w:t>
      </w:r>
      <w:r w:rsidRPr="000D67A8">
        <w:rPr>
          <w:rFonts w:ascii="Times New Roman" w:hAnsi="Times New Roman"/>
          <w:b/>
          <w:bCs/>
          <w:i/>
          <w:iCs/>
          <w:vanish/>
          <w:color w:val="FF0000"/>
        </w:rPr>
        <w:t>hinweis</w:t>
      </w:r>
    </w:p>
    <w:p w14:paraId="520E08E8" w14:textId="5F3B4241" w:rsidR="0020023B" w:rsidRPr="003522AF" w:rsidRDefault="0020023B" w:rsidP="0020023B">
      <w:pPr>
        <w:spacing w:after="0" w:line="240" w:lineRule="auto"/>
        <w:rPr>
          <w:rFonts w:ascii="Times New Roman" w:eastAsia="Times New Roman" w:hAnsi="Times New Roman" w:cs="Times New Roman"/>
          <w:i/>
          <w:vanish/>
          <w:color w:val="FF0000"/>
          <w:szCs w:val="20"/>
          <w:lang w:eastAsia="de-DE"/>
        </w:rPr>
      </w:pPr>
      <w:r w:rsidRPr="003522AF">
        <w:rPr>
          <w:rFonts w:ascii="Times New Roman" w:eastAsia="Times New Roman" w:hAnsi="Times New Roman" w:cs="Times New Roman"/>
          <w:i/>
          <w:vanish/>
          <w:color w:val="FF0000"/>
          <w:szCs w:val="20"/>
          <w:lang w:eastAsia="de-DE"/>
        </w:rPr>
        <w:t>Hinweis zum Operator „</w:t>
      </w:r>
      <w:r>
        <w:rPr>
          <w:rFonts w:ascii="Times New Roman" w:eastAsia="Times New Roman" w:hAnsi="Times New Roman" w:cs="Times New Roman"/>
          <w:i/>
          <w:vanish/>
          <w:color w:val="FF0000"/>
          <w:szCs w:val="20"/>
          <w:lang w:eastAsia="de-DE"/>
        </w:rPr>
        <w:t>prüfen</w:t>
      </w:r>
      <w:r w:rsidRPr="003522AF">
        <w:rPr>
          <w:rFonts w:ascii="Times New Roman" w:eastAsia="Times New Roman" w:hAnsi="Times New Roman" w:cs="Times New Roman"/>
          <w:i/>
          <w:vanish/>
          <w:color w:val="FF0000"/>
          <w:szCs w:val="20"/>
          <w:lang w:eastAsia="de-DE"/>
        </w:rPr>
        <w:t xml:space="preserve">“: </w:t>
      </w:r>
    </w:p>
    <w:p w14:paraId="7F787FE6" w14:textId="77777777" w:rsidR="0020023B" w:rsidRPr="003522AF" w:rsidRDefault="0020023B" w:rsidP="0020023B">
      <w:pPr>
        <w:spacing w:after="0" w:line="240" w:lineRule="auto"/>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„einen Sachverhalt im Hinblick auf Richtigkeit, Akzeptabilität untersuchen“ </w:t>
      </w:r>
      <w:r w:rsidRPr="00AE0C80">
        <w:rPr>
          <w:rFonts w:ascii="Times New Roman" w:eastAsia="Times New Roman" w:hAnsi="Times New Roman" w:cs="Times New Roman"/>
          <w:i/>
          <w:vanish/>
          <w:color w:val="FF0000"/>
          <w:szCs w:val="20"/>
          <w:lang w:eastAsia="de-DE"/>
        </w:rPr>
        <w:t>(Koordinierungsstelle, 2014, S. 4</w:t>
      </w:r>
      <w:r>
        <w:rPr>
          <w:rFonts w:ascii="Times New Roman" w:eastAsia="Times New Roman" w:hAnsi="Times New Roman" w:cs="Times New Roman"/>
          <w:i/>
          <w:vanish/>
          <w:color w:val="FF0000"/>
          <w:szCs w:val="20"/>
          <w:lang w:eastAsia="de-DE"/>
        </w:rPr>
        <w:t>3</w:t>
      </w:r>
      <w:r w:rsidRPr="00AE0C80">
        <w:rPr>
          <w:rFonts w:ascii="Times New Roman" w:eastAsia="Times New Roman" w:hAnsi="Times New Roman" w:cs="Times New Roman"/>
          <w:i/>
          <w:vanish/>
          <w:color w:val="FF0000"/>
          <w:szCs w:val="20"/>
          <w:lang w:eastAsia="de-DE"/>
        </w:rPr>
        <w:t>)</w:t>
      </w:r>
    </w:p>
    <w:p w14:paraId="0D46D5B5" w14:textId="66F2253D" w:rsidR="0020023B" w:rsidRDefault="0020023B" w:rsidP="007F4480">
      <w:pPr>
        <w:pStyle w:val="TestLsungshinweis"/>
        <w:ind w:left="0" w:right="-1"/>
        <w:rPr>
          <w:bCs/>
        </w:rPr>
      </w:pPr>
    </w:p>
    <w:p w14:paraId="728B75F7" w14:textId="77777777" w:rsidR="00FA46B4" w:rsidRDefault="00FA46B4" w:rsidP="007F4480">
      <w:pPr>
        <w:pStyle w:val="TestLsungshinweis"/>
        <w:ind w:left="0" w:right="-1"/>
        <w:rPr>
          <w:bCs/>
        </w:rPr>
      </w:pPr>
    </w:p>
    <w:p w14:paraId="792690E0" w14:textId="4E1DB850" w:rsidR="006649A4" w:rsidRDefault="007F4480" w:rsidP="007F4480">
      <w:pPr>
        <w:pStyle w:val="TestLsungshinweis"/>
        <w:ind w:left="0" w:right="-1"/>
        <w:rPr>
          <w:bCs/>
        </w:rPr>
      </w:pPr>
      <w:r>
        <w:rPr>
          <w:bCs/>
        </w:rPr>
        <w:t xml:space="preserve">Da </w:t>
      </w:r>
      <w:r w:rsidRPr="00CF3DE1">
        <w:rPr>
          <w:bCs/>
        </w:rPr>
        <w:t xml:space="preserve">Sebastian Haberer </w:t>
      </w:r>
      <w:r>
        <w:rPr>
          <w:bCs/>
        </w:rPr>
        <w:t>die Sparb</w:t>
      </w:r>
      <w:r w:rsidRPr="00CF3DE1">
        <w:rPr>
          <w:bCs/>
        </w:rPr>
        <w:t>ank</w:t>
      </w:r>
      <w:r w:rsidR="006649A4">
        <w:rPr>
          <w:bCs/>
        </w:rPr>
        <w:t> </w:t>
      </w:r>
      <w:r>
        <w:rPr>
          <w:bCs/>
        </w:rPr>
        <w:t xml:space="preserve">AG </w:t>
      </w:r>
      <w:r w:rsidRPr="00CF3DE1">
        <w:rPr>
          <w:bCs/>
        </w:rPr>
        <w:t>mit dem Einzug</w:t>
      </w:r>
      <w:r>
        <w:rPr>
          <w:bCs/>
        </w:rPr>
        <w:t xml:space="preserve"> und der Abführung</w:t>
      </w:r>
      <w:r w:rsidRPr="00CF3DE1">
        <w:rPr>
          <w:bCs/>
        </w:rPr>
        <w:t xml:space="preserve"> der Kirchensteuer beauftragt</w:t>
      </w:r>
      <w:r>
        <w:rPr>
          <w:bCs/>
        </w:rPr>
        <w:t xml:space="preserve"> hat, ist</w:t>
      </w:r>
      <w:r w:rsidRPr="00CF3DE1">
        <w:rPr>
          <w:bCs/>
        </w:rPr>
        <w:t xml:space="preserve"> gemäß </w:t>
      </w:r>
      <w:r w:rsidR="000035AA">
        <w:rPr>
          <w:bCs/>
        </w:rPr>
        <w:t>ES</w:t>
      </w:r>
      <w:r>
        <w:rPr>
          <w:bCs/>
        </w:rPr>
        <w:t>tG (</w:t>
      </w:r>
      <w:r w:rsidR="00AD1F85">
        <w:rPr>
          <w:bCs/>
        </w:rPr>
        <w:t>§ </w:t>
      </w:r>
      <w:r w:rsidRPr="00CF3DE1">
        <w:rPr>
          <w:bCs/>
        </w:rPr>
        <w:t>32d, Absatz 1, Satz 4</w:t>
      </w:r>
      <w:r>
        <w:rPr>
          <w:bCs/>
        </w:rPr>
        <w:t>)</w:t>
      </w:r>
      <w:r w:rsidRPr="00CF3DE1">
        <w:rPr>
          <w:bCs/>
        </w:rPr>
        <w:t xml:space="preserve"> die Höhe der Abgeltungsteuer </w:t>
      </w:r>
      <w:r>
        <w:rPr>
          <w:bCs/>
        </w:rPr>
        <w:t>mittels</w:t>
      </w:r>
      <w:r w:rsidRPr="00CF3DE1">
        <w:rPr>
          <w:bCs/>
        </w:rPr>
        <w:t xml:space="preserve"> Division des Zinsbetrages durch den Faktor 4,08 zu ermitteln:</w:t>
      </w:r>
    </w:p>
    <w:p w14:paraId="6D67472E" w14:textId="77777777" w:rsidR="006649A4" w:rsidRDefault="006649A4" w:rsidP="007F4480">
      <w:pPr>
        <w:pStyle w:val="TestLsungshinweis"/>
        <w:ind w:left="0" w:right="-1"/>
        <w:rPr>
          <w:bCs/>
        </w:rPr>
      </w:pPr>
    </w:p>
    <w:tbl>
      <w:tblPr>
        <w:tblStyle w:val="Tabellenraster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3686"/>
        <w:gridCol w:w="425"/>
        <w:gridCol w:w="1417"/>
      </w:tblGrid>
      <w:tr w:rsidR="000309AE" w:rsidRPr="006649A4" w14:paraId="7AC51263" w14:textId="77777777" w:rsidTr="000309AE">
        <w:trPr>
          <w:hidden/>
        </w:trPr>
        <w:tc>
          <w:tcPr>
            <w:tcW w:w="4106" w:type="dxa"/>
          </w:tcPr>
          <w:p w14:paraId="25D3233E" w14:textId="77777777" w:rsidR="006649A4" w:rsidRPr="006649A4" w:rsidRDefault="006649A4" w:rsidP="006649A4">
            <w:pPr>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Berechnung des Zinsbetrages:</w:t>
            </w:r>
          </w:p>
        </w:tc>
        <w:tc>
          <w:tcPr>
            <w:tcW w:w="3686" w:type="dxa"/>
          </w:tcPr>
          <w:p w14:paraId="2FFBBA18" w14:textId="77777777" w:rsidR="006649A4" w:rsidRPr="006649A4" w:rsidRDefault="006649A4" w:rsidP="006649A4">
            <w:pPr>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30.000,00 € * 0,5 %</w:t>
            </w:r>
          </w:p>
        </w:tc>
        <w:tc>
          <w:tcPr>
            <w:tcW w:w="425" w:type="dxa"/>
          </w:tcPr>
          <w:p w14:paraId="671F09E0" w14:textId="77777777" w:rsidR="006649A4" w:rsidRPr="006649A4" w:rsidRDefault="006649A4" w:rsidP="000309AE">
            <w:pPr>
              <w:jc w:val="right"/>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w:t>
            </w:r>
          </w:p>
        </w:tc>
        <w:tc>
          <w:tcPr>
            <w:tcW w:w="1417" w:type="dxa"/>
          </w:tcPr>
          <w:p w14:paraId="2CCACA71" w14:textId="77777777" w:rsidR="006649A4" w:rsidRPr="006649A4" w:rsidRDefault="006649A4" w:rsidP="006649A4">
            <w:pPr>
              <w:jc w:val="right"/>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150,00 €</w:t>
            </w:r>
          </w:p>
        </w:tc>
      </w:tr>
      <w:tr w:rsidR="000309AE" w:rsidRPr="006649A4" w14:paraId="534F5DC5" w14:textId="77777777" w:rsidTr="000309AE">
        <w:trPr>
          <w:hidden/>
        </w:trPr>
        <w:tc>
          <w:tcPr>
            <w:tcW w:w="4106" w:type="dxa"/>
          </w:tcPr>
          <w:p w14:paraId="755F48C9" w14:textId="77777777" w:rsidR="006649A4" w:rsidRPr="006649A4" w:rsidRDefault="006649A4" w:rsidP="006649A4">
            <w:pPr>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Berechnung der Abgeltungsteuer</w:t>
            </w:r>
          </w:p>
        </w:tc>
        <w:tc>
          <w:tcPr>
            <w:tcW w:w="3686" w:type="dxa"/>
          </w:tcPr>
          <w:p w14:paraId="63784BB7" w14:textId="77777777" w:rsidR="006649A4" w:rsidRPr="006649A4" w:rsidRDefault="006649A4" w:rsidP="006649A4">
            <w:pPr>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150,00 € / 4,08</w:t>
            </w:r>
          </w:p>
        </w:tc>
        <w:tc>
          <w:tcPr>
            <w:tcW w:w="425" w:type="dxa"/>
          </w:tcPr>
          <w:p w14:paraId="18FD9FB2" w14:textId="77777777" w:rsidR="006649A4" w:rsidRPr="006649A4" w:rsidRDefault="006649A4" w:rsidP="000309AE">
            <w:pPr>
              <w:jc w:val="right"/>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w:t>
            </w:r>
          </w:p>
        </w:tc>
        <w:tc>
          <w:tcPr>
            <w:tcW w:w="1417" w:type="dxa"/>
          </w:tcPr>
          <w:p w14:paraId="54E43EF0" w14:textId="77777777" w:rsidR="006649A4" w:rsidRPr="006649A4" w:rsidRDefault="006649A4" w:rsidP="006649A4">
            <w:pPr>
              <w:jc w:val="right"/>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36,76 €</w:t>
            </w:r>
          </w:p>
        </w:tc>
      </w:tr>
      <w:tr w:rsidR="000309AE" w:rsidRPr="006649A4" w14:paraId="236E3011" w14:textId="77777777" w:rsidTr="000309AE">
        <w:trPr>
          <w:hidden/>
        </w:trPr>
        <w:tc>
          <w:tcPr>
            <w:tcW w:w="4106" w:type="dxa"/>
          </w:tcPr>
          <w:p w14:paraId="26CD2D94" w14:textId="5D111727" w:rsidR="006649A4" w:rsidRPr="006649A4" w:rsidRDefault="006649A4" w:rsidP="006649A4">
            <w:pPr>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Berechnung des Solidaritätszuschlages:</w:t>
            </w:r>
          </w:p>
        </w:tc>
        <w:tc>
          <w:tcPr>
            <w:tcW w:w="3686" w:type="dxa"/>
          </w:tcPr>
          <w:p w14:paraId="285A4688" w14:textId="77777777" w:rsidR="006649A4" w:rsidRPr="006649A4" w:rsidRDefault="006649A4" w:rsidP="006649A4">
            <w:pPr>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36,76 € * 5,5 %</w:t>
            </w:r>
          </w:p>
        </w:tc>
        <w:tc>
          <w:tcPr>
            <w:tcW w:w="425" w:type="dxa"/>
          </w:tcPr>
          <w:p w14:paraId="2A5098FD" w14:textId="77777777" w:rsidR="006649A4" w:rsidRPr="006649A4" w:rsidRDefault="006649A4" w:rsidP="000309AE">
            <w:pPr>
              <w:jc w:val="right"/>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w:t>
            </w:r>
          </w:p>
        </w:tc>
        <w:tc>
          <w:tcPr>
            <w:tcW w:w="1417" w:type="dxa"/>
          </w:tcPr>
          <w:p w14:paraId="7109E39F" w14:textId="77777777" w:rsidR="006649A4" w:rsidRPr="006649A4" w:rsidRDefault="006649A4" w:rsidP="006649A4">
            <w:pPr>
              <w:jc w:val="right"/>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2,02 €</w:t>
            </w:r>
          </w:p>
        </w:tc>
      </w:tr>
      <w:tr w:rsidR="000309AE" w:rsidRPr="006649A4" w14:paraId="4CFEEC43" w14:textId="77777777" w:rsidTr="000309AE">
        <w:trPr>
          <w:hidden/>
        </w:trPr>
        <w:tc>
          <w:tcPr>
            <w:tcW w:w="4106" w:type="dxa"/>
          </w:tcPr>
          <w:p w14:paraId="5536C5D4" w14:textId="77777777" w:rsidR="006649A4" w:rsidRPr="006649A4" w:rsidRDefault="006649A4" w:rsidP="006649A4">
            <w:pPr>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Berechnung der Kirchensteuer:</w:t>
            </w:r>
          </w:p>
        </w:tc>
        <w:tc>
          <w:tcPr>
            <w:tcW w:w="3686" w:type="dxa"/>
          </w:tcPr>
          <w:p w14:paraId="31504510" w14:textId="77777777" w:rsidR="006649A4" w:rsidRPr="006649A4" w:rsidRDefault="006649A4" w:rsidP="006649A4">
            <w:pPr>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36,76 € * 8 %</w:t>
            </w:r>
          </w:p>
        </w:tc>
        <w:tc>
          <w:tcPr>
            <w:tcW w:w="425" w:type="dxa"/>
          </w:tcPr>
          <w:p w14:paraId="6F7631A1" w14:textId="77777777" w:rsidR="006649A4" w:rsidRPr="006649A4" w:rsidRDefault="006649A4" w:rsidP="000309AE">
            <w:pPr>
              <w:jc w:val="right"/>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w:t>
            </w:r>
          </w:p>
        </w:tc>
        <w:tc>
          <w:tcPr>
            <w:tcW w:w="1417" w:type="dxa"/>
          </w:tcPr>
          <w:p w14:paraId="245ADDE2" w14:textId="77777777" w:rsidR="006649A4" w:rsidRPr="006649A4" w:rsidRDefault="006649A4" w:rsidP="006649A4">
            <w:pPr>
              <w:jc w:val="right"/>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2,94 €</w:t>
            </w:r>
          </w:p>
        </w:tc>
      </w:tr>
      <w:tr w:rsidR="000309AE" w:rsidRPr="006649A4" w14:paraId="30AEADF1" w14:textId="77777777" w:rsidTr="000309AE">
        <w:trPr>
          <w:hidden/>
        </w:trPr>
        <w:tc>
          <w:tcPr>
            <w:tcW w:w="4106" w:type="dxa"/>
          </w:tcPr>
          <w:p w14:paraId="6ABA92EA" w14:textId="77777777" w:rsidR="006649A4" w:rsidRPr="006649A4" w:rsidRDefault="006649A4" w:rsidP="006649A4">
            <w:pPr>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Berechnung der Zinsgutschrift:</w:t>
            </w:r>
          </w:p>
        </w:tc>
        <w:tc>
          <w:tcPr>
            <w:tcW w:w="3686" w:type="dxa"/>
          </w:tcPr>
          <w:p w14:paraId="12A30D47" w14:textId="77777777" w:rsidR="006649A4" w:rsidRPr="006649A4" w:rsidRDefault="006649A4" w:rsidP="006649A4">
            <w:pPr>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150,00 € - 36,76 € - 2,02 € - 2,94 €</w:t>
            </w:r>
          </w:p>
        </w:tc>
        <w:tc>
          <w:tcPr>
            <w:tcW w:w="425" w:type="dxa"/>
          </w:tcPr>
          <w:p w14:paraId="14411059" w14:textId="77777777" w:rsidR="006649A4" w:rsidRPr="006649A4" w:rsidRDefault="006649A4" w:rsidP="000309AE">
            <w:pPr>
              <w:jc w:val="right"/>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w:t>
            </w:r>
          </w:p>
        </w:tc>
        <w:tc>
          <w:tcPr>
            <w:tcW w:w="1417" w:type="dxa"/>
          </w:tcPr>
          <w:p w14:paraId="1F1CD89C" w14:textId="77777777" w:rsidR="006649A4" w:rsidRPr="006649A4" w:rsidRDefault="006649A4" w:rsidP="006649A4">
            <w:pPr>
              <w:jc w:val="right"/>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108,28 €</w:t>
            </w:r>
          </w:p>
        </w:tc>
      </w:tr>
      <w:tr w:rsidR="000309AE" w:rsidRPr="006649A4" w14:paraId="11DB8675" w14:textId="77777777" w:rsidTr="000309AE">
        <w:trPr>
          <w:hidden/>
        </w:trPr>
        <w:tc>
          <w:tcPr>
            <w:tcW w:w="4106" w:type="dxa"/>
          </w:tcPr>
          <w:p w14:paraId="3853C527" w14:textId="77777777" w:rsidR="006649A4" w:rsidRPr="006649A4" w:rsidRDefault="006649A4" w:rsidP="006649A4">
            <w:pPr>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Berechnung der Kontogutschrift:</w:t>
            </w:r>
          </w:p>
        </w:tc>
        <w:tc>
          <w:tcPr>
            <w:tcW w:w="3686" w:type="dxa"/>
          </w:tcPr>
          <w:p w14:paraId="00BF3167" w14:textId="77777777" w:rsidR="006649A4" w:rsidRPr="006649A4" w:rsidRDefault="006649A4" w:rsidP="006649A4">
            <w:pPr>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30.000,00 € + 108,28 €</w:t>
            </w:r>
            <w:r w:rsidRPr="006649A4">
              <w:rPr>
                <w:rFonts w:ascii="Times New Roman" w:eastAsia="Times New Roman" w:hAnsi="Times New Roman" w:cs="Times New Roman"/>
                <w:bCs/>
                <w:i/>
                <w:vanish/>
                <w:color w:val="FF0000"/>
                <w:sz w:val="22"/>
                <w:szCs w:val="20"/>
                <w:lang w:eastAsia="de-DE"/>
              </w:rPr>
              <w:tab/>
            </w:r>
          </w:p>
        </w:tc>
        <w:tc>
          <w:tcPr>
            <w:tcW w:w="425" w:type="dxa"/>
          </w:tcPr>
          <w:p w14:paraId="41D6F3CA" w14:textId="77777777" w:rsidR="006649A4" w:rsidRPr="006649A4" w:rsidRDefault="006649A4" w:rsidP="000309AE">
            <w:pPr>
              <w:jc w:val="right"/>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w:t>
            </w:r>
          </w:p>
        </w:tc>
        <w:tc>
          <w:tcPr>
            <w:tcW w:w="1417" w:type="dxa"/>
          </w:tcPr>
          <w:p w14:paraId="6E536F23" w14:textId="77777777" w:rsidR="006649A4" w:rsidRPr="006649A4" w:rsidRDefault="006649A4" w:rsidP="006649A4">
            <w:pPr>
              <w:jc w:val="right"/>
              <w:rPr>
                <w:rFonts w:ascii="Times New Roman" w:eastAsia="Times New Roman" w:hAnsi="Times New Roman" w:cs="Times New Roman"/>
                <w:bCs/>
                <w:i/>
                <w:vanish/>
                <w:color w:val="FF0000"/>
                <w:sz w:val="22"/>
                <w:szCs w:val="20"/>
                <w:lang w:eastAsia="de-DE"/>
              </w:rPr>
            </w:pPr>
            <w:r w:rsidRPr="006649A4">
              <w:rPr>
                <w:rFonts w:ascii="Times New Roman" w:eastAsia="Times New Roman" w:hAnsi="Times New Roman" w:cs="Times New Roman"/>
                <w:bCs/>
                <w:i/>
                <w:vanish/>
                <w:color w:val="FF0000"/>
                <w:sz w:val="22"/>
                <w:szCs w:val="20"/>
                <w:lang w:eastAsia="de-DE"/>
              </w:rPr>
              <w:t>30.108,28 €</w:t>
            </w:r>
          </w:p>
        </w:tc>
      </w:tr>
    </w:tbl>
    <w:p w14:paraId="0A83287C" w14:textId="7D909469" w:rsidR="008539CC" w:rsidRDefault="007F4480" w:rsidP="007F4480">
      <w:pPr>
        <w:pStyle w:val="TestLsungshinweis"/>
        <w:ind w:left="0" w:right="-1"/>
        <w:rPr>
          <w:bCs/>
        </w:rPr>
      </w:pPr>
      <w:r w:rsidRPr="00CF3DE1">
        <w:rPr>
          <w:bCs/>
        </w:rPr>
        <w:br/>
      </w:r>
      <w:r w:rsidR="008539CC">
        <w:rPr>
          <w:bCs/>
        </w:rPr>
        <w:t>Die Höhe der Kontogutschrift ist somit korrekt ermittelt worden.</w:t>
      </w:r>
    </w:p>
    <w:p w14:paraId="2E9A7E8D" w14:textId="25C13A2D" w:rsidR="000309AE" w:rsidRDefault="000309AE" w:rsidP="007F4480">
      <w:pPr>
        <w:pStyle w:val="TestLsungshinweis"/>
        <w:ind w:left="0" w:right="-1"/>
        <w:rPr>
          <w:bCs/>
        </w:rPr>
      </w:pPr>
    </w:p>
    <w:p w14:paraId="00E198CF" w14:textId="21E9E068" w:rsidR="000309AE" w:rsidRDefault="000309AE" w:rsidP="007F4480">
      <w:pPr>
        <w:pStyle w:val="TestLsungshinweis"/>
        <w:ind w:left="0" w:right="-1"/>
        <w:rPr>
          <w:bCs/>
        </w:rPr>
      </w:pPr>
    </w:p>
    <w:p w14:paraId="2452B805" w14:textId="77777777" w:rsidR="000309AE" w:rsidRPr="007F4480" w:rsidRDefault="000309AE" w:rsidP="007F4480">
      <w:pPr>
        <w:pStyle w:val="TestLsungshinweis"/>
        <w:ind w:left="0" w:right="-1"/>
        <w:rPr>
          <w:bCs/>
        </w:rPr>
      </w:pPr>
    </w:p>
    <w:p w14:paraId="2C8B1D8F" w14:textId="2BDA8047" w:rsidR="00EC27D4" w:rsidRPr="0026425D" w:rsidRDefault="00855E53" w:rsidP="00DA653F">
      <w:pPr>
        <w:pStyle w:val="TextAuftrge"/>
        <w:numPr>
          <w:ilvl w:val="0"/>
          <w:numId w:val="7"/>
        </w:numPr>
        <w:ind w:left="567" w:hanging="567"/>
      </w:pPr>
      <w:r>
        <w:t>Erläutern</w:t>
      </w:r>
      <w:r w:rsidR="00EC27D4" w:rsidRPr="0031141B">
        <w:t xml:space="preserve"> Sie</w:t>
      </w:r>
      <w:r>
        <w:t xml:space="preserve"> </w:t>
      </w:r>
      <w:r w:rsidR="007F4480" w:rsidRPr="00495034">
        <w:rPr>
          <w:color w:val="auto"/>
        </w:rPr>
        <w:t xml:space="preserve">Sebastian Haberer </w:t>
      </w:r>
      <w:r>
        <w:t>zwei Möglichkeiten der Vermeidung eines Steuerabzuges bei Zinsgutschriften</w:t>
      </w:r>
      <w:r w:rsidR="00EC27D4" w:rsidRPr="0031141B">
        <w:t>.</w:t>
      </w:r>
      <w:r w:rsidR="00892D3A">
        <w:t xml:space="preserve"> </w:t>
      </w:r>
      <w:r w:rsidR="00892D3A" w:rsidRPr="00D639AE">
        <w:rPr>
          <w:i/>
          <w:iCs/>
          <w:color w:val="auto"/>
        </w:rPr>
        <w:t>(</w:t>
      </w:r>
      <w:r w:rsidR="00495034" w:rsidRPr="00D639AE">
        <w:rPr>
          <w:i/>
          <w:iCs/>
          <w:color w:val="auto"/>
        </w:rPr>
        <w:t>2</w:t>
      </w:r>
      <w:r w:rsidR="00332232">
        <w:rPr>
          <w:i/>
          <w:iCs/>
          <w:color w:val="auto"/>
        </w:rPr>
        <w:t> </w:t>
      </w:r>
      <w:r w:rsidR="00892D3A" w:rsidRPr="00D639AE">
        <w:rPr>
          <w:i/>
          <w:iCs/>
          <w:color w:val="auto"/>
        </w:rPr>
        <w:t>Punkte)</w:t>
      </w:r>
    </w:p>
    <w:p w14:paraId="233FAA73" w14:textId="0E1FB036" w:rsidR="00CA1DDA" w:rsidRPr="000D67A8" w:rsidRDefault="00E21B7A" w:rsidP="00E21B7A">
      <w:pPr>
        <w:pStyle w:val="TextkrperGrauhinterlegt"/>
        <w:shd w:val="clear" w:color="auto" w:fill="F2F2F2" w:themeFill="background1" w:themeFillShade="F2"/>
        <w:rPr>
          <w:rFonts w:ascii="Times New Roman" w:hAnsi="Times New Roman"/>
          <w:b/>
          <w:bCs/>
          <w:i/>
          <w:iCs/>
          <w:vanish/>
          <w:color w:val="FF0000"/>
        </w:rPr>
      </w:pPr>
      <w:bookmarkStart w:id="1" w:name="_Hlk19101070"/>
      <w:r w:rsidRPr="000D67A8">
        <w:rPr>
          <w:rFonts w:ascii="Times New Roman" w:hAnsi="Times New Roman"/>
          <w:b/>
          <w:bCs/>
          <w:i/>
          <w:iCs/>
          <w:vanish/>
          <w:color w:val="FF0000"/>
        </w:rPr>
        <w:t>Lösung</w:t>
      </w:r>
      <w:r w:rsidR="00DB32A1">
        <w:rPr>
          <w:rFonts w:ascii="Times New Roman" w:hAnsi="Times New Roman"/>
          <w:b/>
          <w:bCs/>
          <w:i/>
          <w:iCs/>
          <w:vanish/>
          <w:color w:val="FF0000"/>
        </w:rPr>
        <w:t>s</w:t>
      </w:r>
      <w:r w:rsidRPr="000D67A8">
        <w:rPr>
          <w:rFonts w:ascii="Times New Roman" w:hAnsi="Times New Roman"/>
          <w:b/>
          <w:bCs/>
          <w:i/>
          <w:iCs/>
          <w:vanish/>
          <w:color w:val="FF0000"/>
        </w:rPr>
        <w:t>hinweis</w:t>
      </w:r>
    </w:p>
    <w:bookmarkEnd w:id="0"/>
    <w:bookmarkEnd w:id="1"/>
    <w:p w14:paraId="2EF461B2" w14:textId="77777777" w:rsidR="0020023B" w:rsidRPr="008D2062" w:rsidRDefault="0020023B" w:rsidP="0020023B">
      <w:pPr>
        <w:spacing w:after="0" w:line="240" w:lineRule="auto"/>
        <w:rPr>
          <w:rFonts w:ascii="Times New Roman" w:eastAsia="Times New Roman" w:hAnsi="Times New Roman" w:cs="Times New Roman"/>
          <w:i/>
          <w:vanish/>
          <w:color w:val="FF0000"/>
          <w:szCs w:val="20"/>
          <w:lang w:eastAsia="de-DE"/>
        </w:rPr>
      </w:pPr>
      <w:r w:rsidRPr="008D2062">
        <w:rPr>
          <w:rFonts w:ascii="Times New Roman" w:eastAsia="Times New Roman" w:hAnsi="Times New Roman" w:cs="Times New Roman"/>
          <w:i/>
          <w:vanish/>
          <w:color w:val="FF0000"/>
          <w:szCs w:val="20"/>
          <w:lang w:eastAsia="de-DE"/>
        </w:rPr>
        <w:t>Hinweis zum Operator „erläutern“:</w:t>
      </w:r>
    </w:p>
    <w:p w14:paraId="6D8BAD07" w14:textId="2EBAFB2C" w:rsidR="0020023B" w:rsidRPr="0020023B" w:rsidRDefault="0020023B" w:rsidP="00FA46B4">
      <w:pPr>
        <w:spacing w:after="0" w:line="240" w:lineRule="auto"/>
        <w:rPr>
          <w:bCs/>
          <w:strike/>
        </w:rPr>
      </w:pPr>
      <w:r>
        <w:rPr>
          <w:rFonts w:ascii="Times New Roman" w:eastAsia="Times New Roman" w:hAnsi="Times New Roman" w:cs="Times New Roman"/>
          <w:i/>
          <w:vanish/>
          <w:color w:val="FF0000"/>
          <w:szCs w:val="20"/>
          <w:lang w:eastAsia="de-DE"/>
        </w:rPr>
        <w:t>„e</w:t>
      </w:r>
      <w:r w:rsidRPr="008D2062">
        <w:rPr>
          <w:rFonts w:ascii="Times New Roman" w:eastAsia="Times New Roman" w:hAnsi="Times New Roman" w:cs="Times New Roman"/>
          <w:i/>
          <w:vanish/>
          <w:color w:val="FF0000"/>
          <w:szCs w:val="20"/>
          <w:lang w:eastAsia="de-DE"/>
        </w:rPr>
        <w:t>inen Sachverhalt durch zusätzliche Informationen oder Beispiele einsichtig machen, veranschaulichen/verdeutlichen</w:t>
      </w:r>
      <w:r>
        <w:rPr>
          <w:rFonts w:ascii="Times New Roman" w:eastAsia="Times New Roman" w:hAnsi="Times New Roman" w:cs="Times New Roman"/>
          <w:i/>
          <w:vanish/>
          <w:color w:val="FF0000"/>
          <w:szCs w:val="20"/>
          <w:lang w:eastAsia="de-DE"/>
        </w:rPr>
        <w:t>“</w:t>
      </w:r>
      <w:r>
        <w:rPr>
          <w:rFonts w:ascii="Arial" w:eastAsia="Times New Roman" w:hAnsi="Arial" w:cs="Arial"/>
          <w:i/>
          <w:sz w:val="20"/>
          <w:szCs w:val="20"/>
          <w:lang w:eastAsia="de-DE"/>
        </w:rPr>
        <w:t xml:space="preserve"> </w:t>
      </w:r>
      <w:r w:rsidRPr="00AE0C80">
        <w:rPr>
          <w:rFonts w:ascii="Times New Roman" w:eastAsia="Times New Roman" w:hAnsi="Times New Roman" w:cs="Times New Roman"/>
          <w:i/>
          <w:vanish/>
          <w:color w:val="FF0000"/>
          <w:szCs w:val="20"/>
          <w:lang w:eastAsia="de-DE"/>
        </w:rPr>
        <w:t>(Koordinierungsstelle, 2014, S. 4</w:t>
      </w:r>
      <w:r>
        <w:rPr>
          <w:rFonts w:ascii="Times New Roman" w:eastAsia="Times New Roman" w:hAnsi="Times New Roman" w:cs="Times New Roman"/>
          <w:i/>
          <w:vanish/>
          <w:color w:val="FF0000"/>
          <w:szCs w:val="20"/>
          <w:lang w:eastAsia="de-DE"/>
        </w:rPr>
        <w:t>3</w:t>
      </w:r>
      <w:r w:rsidRPr="00AE0C80">
        <w:rPr>
          <w:rFonts w:ascii="Times New Roman" w:eastAsia="Times New Roman" w:hAnsi="Times New Roman" w:cs="Times New Roman"/>
          <w:i/>
          <w:vanish/>
          <w:color w:val="FF0000"/>
          <w:szCs w:val="20"/>
          <w:lang w:eastAsia="de-DE"/>
        </w:rPr>
        <w:t>)</w:t>
      </w:r>
    </w:p>
    <w:p w14:paraId="6ACAA126" w14:textId="3568B0CF" w:rsidR="0020023B" w:rsidRDefault="0020023B" w:rsidP="008539CC">
      <w:pPr>
        <w:pStyle w:val="TestLsungshinweis"/>
        <w:ind w:left="0" w:right="-1"/>
        <w:rPr>
          <w:bCs/>
          <w:strike/>
        </w:rPr>
      </w:pPr>
    </w:p>
    <w:p w14:paraId="0C53CA3F" w14:textId="77777777" w:rsidR="000309AE" w:rsidRPr="0020023B" w:rsidRDefault="000309AE" w:rsidP="008539CC">
      <w:pPr>
        <w:pStyle w:val="TestLsungshinweis"/>
        <w:ind w:left="0" w:right="-1"/>
        <w:rPr>
          <w:bCs/>
          <w:strike/>
        </w:rPr>
      </w:pPr>
    </w:p>
    <w:p w14:paraId="7E510D7A" w14:textId="034EA2D5" w:rsidR="007D21F0" w:rsidRDefault="00DE517E" w:rsidP="008539CC">
      <w:pPr>
        <w:pStyle w:val="TestLsungshinweis"/>
        <w:ind w:left="0" w:right="-1"/>
        <w:rPr>
          <w:bCs/>
        </w:rPr>
      </w:pPr>
      <w:r>
        <w:rPr>
          <w:bCs/>
        </w:rPr>
        <w:t>„</w:t>
      </w:r>
      <w:r w:rsidR="008539CC" w:rsidRPr="00567109">
        <w:rPr>
          <w:bCs/>
        </w:rPr>
        <w:t>Sie</w:t>
      </w:r>
      <w:r w:rsidR="008539CC" w:rsidRPr="000309AE">
        <w:rPr>
          <w:bCs/>
        </w:rPr>
        <w:t xml:space="preserve"> </w:t>
      </w:r>
      <w:r w:rsidR="00855E53" w:rsidRPr="00CF3DE1">
        <w:rPr>
          <w:bCs/>
        </w:rPr>
        <w:t>könnte</w:t>
      </w:r>
      <w:r w:rsidR="008539CC">
        <w:rPr>
          <w:bCs/>
        </w:rPr>
        <w:t>n</w:t>
      </w:r>
      <w:r w:rsidR="00855E53" w:rsidRPr="00CF3DE1">
        <w:rPr>
          <w:bCs/>
        </w:rPr>
        <w:t xml:space="preserve"> </w:t>
      </w:r>
      <w:r w:rsidR="000309AE">
        <w:rPr>
          <w:bCs/>
        </w:rPr>
        <w:t>der Sparbank </w:t>
      </w:r>
      <w:r w:rsidR="001138D8" w:rsidRPr="00CF3DE1">
        <w:rPr>
          <w:bCs/>
        </w:rPr>
        <w:t>AG</w:t>
      </w:r>
      <w:r w:rsidR="00855E53" w:rsidRPr="00CF3DE1">
        <w:rPr>
          <w:bCs/>
        </w:rPr>
        <w:t xml:space="preserve"> einen Freistellungsauftrag erteilen. Dadurch werden Kapitalerträge bis zur Höhe des Sparerpauschbetrages von 801,00 </w:t>
      </w:r>
      <w:r w:rsidR="00FA7965">
        <w:rPr>
          <w:bCs/>
        </w:rPr>
        <w:t>E</w:t>
      </w:r>
      <w:r w:rsidR="000309AE">
        <w:rPr>
          <w:bCs/>
        </w:rPr>
        <w:t>uro</w:t>
      </w:r>
      <w:r w:rsidR="00855E53" w:rsidRPr="00CF3DE1">
        <w:rPr>
          <w:bCs/>
        </w:rPr>
        <w:t xml:space="preserve"> nicht mit einem Steuerabzug belastet</w:t>
      </w:r>
      <w:r w:rsidR="009B5D6C" w:rsidRPr="00CF3DE1">
        <w:rPr>
          <w:bCs/>
        </w:rPr>
        <w:t>.</w:t>
      </w:r>
      <w:r w:rsidR="00855E53" w:rsidRPr="00CF3DE1">
        <w:rPr>
          <w:bCs/>
        </w:rPr>
        <w:t xml:space="preserve"> </w:t>
      </w:r>
    </w:p>
    <w:p w14:paraId="063AB3B7" w14:textId="77777777" w:rsidR="008539CC" w:rsidRPr="00CF3DE1" w:rsidRDefault="008539CC" w:rsidP="00AD1F85">
      <w:pPr>
        <w:pStyle w:val="TestLsungshinweis"/>
        <w:ind w:left="0" w:right="-1"/>
        <w:rPr>
          <w:bCs/>
        </w:rPr>
      </w:pPr>
    </w:p>
    <w:p w14:paraId="345A660E" w14:textId="74DC09CC" w:rsidR="006F04D5" w:rsidRPr="00CF3DE1" w:rsidRDefault="008539CC" w:rsidP="008539CC">
      <w:pPr>
        <w:pStyle w:val="TestLsungshinweis"/>
        <w:ind w:left="0" w:right="-1"/>
        <w:rPr>
          <w:bCs/>
        </w:rPr>
      </w:pPr>
      <w:r w:rsidRPr="00DE517E">
        <w:rPr>
          <w:bCs/>
        </w:rPr>
        <w:t>Alternativ</w:t>
      </w:r>
      <w:r w:rsidRPr="000309AE">
        <w:rPr>
          <w:bCs/>
        </w:rPr>
        <w:t xml:space="preserve"> </w:t>
      </w:r>
      <w:r w:rsidR="001138D8" w:rsidRPr="00CF3DE1">
        <w:rPr>
          <w:bCs/>
        </w:rPr>
        <w:t>könnte</w:t>
      </w:r>
      <w:r>
        <w:rPr>
          <w:bCs/>
        </w:rPr>
        <w:t xml:space="preserve">n </w:t>
      </w:r>
      <w:r w:rsidRPr="00DE517E">
        <w:rPr>
          <w:bCs/>
        </w:rPr>
        <w:t>Sie</w:t>
      </w:r>
      <w:r w:rsidR="000309AE">
        <w:rPr>
          <w:bCs/>
        </w:rPr>
        <w:t xml:space="preserve"> der Sparbank </w:t>
      </w:r>
      <w:r w:rsidR="001138D8" w:rsidRPr="00CF3DE1">
        <w:rPr>
          <w:bCs/>
        </w:rPr>
        <w:t xml:space="preserve">AG eine Nichtveranlagungsbescheinigung vorlegen. Sie wird vom Finanzamt auf </w:t>
      </w:r>
      <w:r w:rsidRPr="00DE517E">
        <w:rPr>
          <w:bCs/>
        </w:rPr>
        <w:t>Ihren</w:t>
      </w:r>
      <w:r>
        <w:rPr>
          <w:bCs/>
        </w:rPr>
        <w:t xml:space="preserve"> </w:t>
      </w:r>
      <w:r w:rsidR="001138D8" w:rsidRPr="00CF3DE1">
        <w:rPr>
          <w:bCs/>
        </w:rPr>
        <w:t xml:space="preserve">Antrag </w:t>
      </w:r>
      <w:r w:rsidR="00DE517E">
        <w:rPr>
          <w:bCs/>
        </w:rPr>
        <w:t xml:space="preserve">hin </w:t>
      </w:r>
      <w:r w:rsidR="001138D8" w:rsidRPr="00CF3DE1">
        <w:rPr>
          <w:bCs/>
        </w:rPr>
        <w:t xml:space="preserve">ausgestellt, sofern </w:t>
      </w:r>
      <w:r w:rsidR="000035AA" w:rsidRPr="00DE517E">
        <w:rPr>
          <w:bCs/>
        </w:rPr>
        <w:t>S</w:t>
      </w:r>
      <w:r w:rsidRPr="00DE517E">
        <w:rPr>
          <w:bCs/>
        </w:rPr>
        <w:t>ie</w:t>
      </w:r>
      <w:r w:rsidR="001138D8" w:rsidRPr="00CF3DE1">
        <w:rPr>
          <w:bCs/>
        </w:rPr>
        <w:t xml:space="preserve"> aufgrund dauerhaft niedriger Einkünfte nicht zur Einkommensteuer veranlagt </w:t>
      </w:r>
      <w:r w:rsidRPr="00DE517E">
        <w:rPr>
          <w:bCs/>
        </w:rPr>
        <w:t>werden</w:t>
      </w:r>
      <w:r w:rsidR="001138D8" w:rsidRPr="00CF3DE1">
        <w:rPr>
          <w:bCs/>
        </w:rPr>
        <w:t>.</w:t>
      </w:r>
      <w:r w:rsidR="00FA7965">
        <w:rPr>
          <w:bCs/>
        </w:rPr>
        <w:t>“</w:t>
      </w:r>
    </w:p>
    <w:p w14:paraId="4DCE7ADE" w14:textId="00136FC5" w:rsidR="00152D4D" w:rsidRPr="00152D4D" w:rsidRDefault="00152D4D" w:rsidP="00DA653F">
      <w:pPr>
        <w:pStyle w:val="TextkrperGrauhinterlegt"/>
        <w:numPr>
          <w:ilvl w:val="0"/>
          <w:numId w:val="3"/>
        </w:numPr>
        <w:pBdr>
          <w:left w:val="single" w:sz="4" w:space="0" w:color="D9D9D9" w:themeColor="background1" w:themeShade="D9"/>
        </w:pBdr>
        <w:ind w:right="-1"/>
        <w:jc w:val="left"/>
        <w:rPr>
          <w:b/>
          <w:bCs/>
        </w:rPr>
      </w:pPr>
      <w:r>
        <w:rPr>
          <w:rStyle w:val="Fett"/>
        </w:rPr>
        <w:t>Aufgabe (</w:t>
      </w:r>
      <w:r w:rsidR="00601101">
        <w:rPr>
          <w:rStyle w:val="Fett"/>
        </w:rPr>
        <w:t>4</w:t>
      </w:r>
      <w:r>
        <w:rPr>
          <w:rStyle w:val="Fett"/>
        </w:rPr>
        <w:t xml:space="preserve"> Punkte)</w:t>
      </w:r>
    </w:p>
    <w:p w14:paraId="32292BD6" w14:textId="48CDEDB1" w:rsidR="006552D1" w:rsidRDefault="00C5005F" w:rsidP="002D6E8E">
      <w:pPr>
        <w:pStyle w:val="TextAuftrge"/>
        <w:numPr>
          <w:ilvl w:val="0"/>
          <w:numId w:val="0"/>
        </w:numPr>
        <w:spacing w:before="0" w:after="0"/>
        <w:ind w:right="-1"/>
      </w:pPr>
      <w:r>
        <w:t>Sebastian Haberer</w:t>
      </w:r>
      <w:r w:rsidR="007F4072">
        <w:t xml:space="preserve"> </w:t>
      </w:r>
      <w:r w:rsidR="00A673BE">
        <w:t xml:space="preserve">benötigt </w:t>
      </w:r>
      <w:r w:rsidR="00FA7965">
        <w:t>in drei Wochen</w:t>
      </w:r>
      <w:r w:rsidR="00601101">
        <w:t xml:space="preserve"> </w:t>
      </w:r>
      <w:r w:rsidR="00A673BE">
        <w:t>für den geplanten Kauf eines neuen Autos einen Betrag in Höhe von 25.000,00</w:t>
      </w:r>
      <w:r w:rsidR="00C3756F">
        <w:t> </w:t>
      </w:r>
      <w:r w:rsidR="00FA7965">
        <w:t>E</w:t>
      </w:r>
      <w:r w:rsidR="00934354">
        <w:t>uro</w:t>
      </w:r>
      <w:r w:rsidR="00A673BE">
        <w:t xml:space="preserve">. Einen </w:t>
      </w:r>
      <w:r w:rsidR="00601101">
        <w:t xml:space="preserve">weiteren </w:t>
      </w:r>
      <w:r w:rsidR="00A673BE">
        <w:t xml:space="preserve">Betrag von </w:t>
      </w:r>
      <w:r w:rsidR="00601101">
        <w:t>10</w:t>
      </w:r>
      <w:r w:rsidR="00A673BE">
        <w:t>.000,00</w:t>
      </w:r>
      <w:r w:rsidR="00C3756F">
        <w:t> </w:t>
      </w:r>
      <w:r w:rsidR="00FA7965">
        <w:t>E</w:t>
      </w:r>
      <w:r w:rsidR="00934354">
        <w:t>uro</w:t>
      </w:r>
      <w:r w:rsidR="00A673BE">
        <w:t xml:space="preserve"> möchte er verzinslich als Liquiditätsreserve anlegen</w:t>
      </w:r>
      <w:r w:rsidR="00332232">
        <w:t xml:space="preserve"> (Anlage </w:t>
      </w:r>
      <w:r w:rsidR="00264F03">
        <w:t>3</w:t>
      </w:r>
      <w:r w:rsidR="0046469D">
        <w:t>)</w:t>
      </w:r>
      <w:r w:rsidR="00A673BE">
        <w:t xml:space="preserve">. </w:t>
      </w:r>
    </w:p>
    <w:p w14:paraId="21156B81" w14:textId="77777777" w:rsidR="006552D1" w:rsidRDefault="006552D1" w:rsidP="002D6E8E">
      <w:pPr>
        <w:pStyle w:val="TextAuftrge"/>
        <w:numPr>
          <w:ilvl w:val="0"/>
          <w:numId w:val="0"/>
        </w:numPr>
        <w:spacing w:before="0" w:after="0"/>
        <w:ind w:right="-1"/>
      </w:pPr>
    </w:p>
    <w:p w14:paraId="4825C58F" w14:textId="22DAA74B" w:rsidR="008539CC" w:rsidRPr="0020023B" w:rsidRDefault="006552D1" w:rsidP="00B15D0C">
      <w:pPr>
        <w:pStyle w:val="TextAuftrge"/>
        <w:numPr>
          <w:ilvl w:val="1"/>
          <w:numId w:val="20"/>
        </w:numPr>
        <w:spacing w:before="0" w:after="0"/>
        <w:ind w:left="567" w:right="-1" w:hanging="567"/>
      </w:pPr>
      <w:r>
        <w:t>Entwickeln</w:t>
      </w:r>
      <w:r w:rsidR="00A673BE">
        <w:t xml:space="preserve"> Sie </w:t>
      </w:r>
      <w:r>
        <w:t xml:space="preserve">einen begründeten Vorschlag für die geeignete </w:t>
      </w:r>
      <w:r w:rsidR="00A673BE">
        <w:t>Anlageform</w:t>
      </w:r>
      <w:r w:rsidR="00601101">
        <w:t xml:space="preserve"> der Liquiditätsreserve</w:t>
      </w:r>
      <w:r w:rsidR="00A673BE">
        <w:t>.</w:t>
      </w:r>
      <w:r w:rsidR="00892D3A">
        <w:t xml:space="preserve"> </w:t>
      </w:r>
      <w:r w:rsidR="00892D3A" w:rsidRPr="00D639AE">
        <w:rPr>
          <w:i/>
          <w:iCs/>
          <w:color w:val="auto"/>
        </w:rPr>
        <w:t>(</w:t>
      </w:r>
      <w:r w:rsidR="000206D9" w:rsidRPr="00D639AE">
        <w:rPr>
          <w:i/>
          <w:iCs/>
          <w:color w:val="auto"/>
        </w:rPr>
        <w:t>2</w:t>
      </w:r>
      <w:r w:rsidR="00332232">
        <w:rPr>
          <w:i/>
          <w:iCs/>
          <w:color w:val="auto"/>
        </w:rPr>
        <w:t> </w:t>
      </w:r>
      <w:r w:rsidR="00892D3A" w:rsidRPr="00D639AE">
        <w:rPr>
          <w:i/>
          <w:iCs/>
          <w:color w:val="auto"/>
        </w:rPr>
        <w:t>Punkte)</w:t>
      </w:r>
    </w:p>
    <w:p w14:paraId="6C18E67F" w14:textId="77777777" w:rsidR="008539CC" w:rsidRPr="000D67A8" w:rsidRDefault="008539CC" w:rsidP="008539CC">
      <w:pPr>
        <w:pStyle w:val="TextkrperGrauhinterlegt"/>
        <w:shd w:val="clear" w:color="auto" w:fill="F2F2F2" w:themeFill="background1" w:themeFillShade="F2"/>
        <w:ind w:left="0"/>
        <w:rPr>
          <w:rFonts w:ascii="Times New Roman" w:hAnsi="Times New Roman"/>
          <w:b/>
          <w:bCs/>
          <w:i/>
          <w:iCs/>
          <w:vanish/>
          <w:color w:val="FF0000"/>
        </w:rPr>
      </w:pPr>
      <w:r w:rsidRPr="000D67A8">
        <w:rPr>
          <w:rFonts w:ascii="Times New Roman" w:hAnsi="Times New Roman"/>
          <w:b/>
          <w:bCs/>
          <w:i/>
          <w:iCs/>
          <w:vanish/>
          <w:color w:val="FF0000"/>
        </w:rPr>
        <w:t>Lösung</w:t>
      </w:r>
      <w:r>
        <w:rPr>
          <w:rFonts w:ascii="Times New Roman" w:hAnsi="Times New Roman"/>
          <w:b/>
          <w:bCs/>
          <w:i/>
          <w:iCs/>
          <w:vanish/>
          <w:color w:val="FF0000"/>
        </w:rPr>
        <w:t>s</w:t>
      </w:r>
      <w:r w:rsidRPr="000D67A8">
        <w:rPr>
          <w:rFonts w:ascii="Times New Roman" w:hAnsi="Times New Roman"/>
          <w:b/>
          <w:bCs/>
          <w:i/>
          <w:iCs/>
          <w:vanish/>
          <w:color w:val="FF0000"/>
        </w:rPr>
        <w:t>hinweis</w:t>
      </w:r>
    </w:p>
    <w:p w14:paraId="23F7BAD8" w14:textId="77777777" w:rsidR="0020023B" w:rsidRPr="008D2062" w:rsidRDefault="0020023B" w:rsidP="0020023B">
      <w:pPr>
        <w:spacing w:after="0" w:line="240" w:lineRule="auto"/>
        <w:rPr>
          <w:rFonts w:ascii="Times New Roman" w:eastAsia="Times New Roman" w:hAnsi="Times New Roman" w:cs="Times New Roman"/>
          <w:i/>
          <w:vanish/>
          <w:color w:val="FF0000"/>
          <w:szCs w:val="20"/>
          <w:lang w:eastAsia="de-DE"/>
        </w:rPr>
      </w:pPr>
      <w:r w:rsidRPr="008D2062">
        <w:rPr>
          <w:rFonts w:ascii="Times New Roman" w:eastAsia="Times New Roman" w:hAnsi="Times New Roman" w:cs="Times New Roman"/>
          <w:i/>
          <w:vanish/>
          <w:color w:val="FF0000"/>
          <w:szCs w:val="20"/>
          <w:lang w:eastAsia="de-DE"/>
        </w:rPr>
        <w:t>Hinweis zum Operator „e</w:t>
      </w:r>
      <w:r>
        <w:rPr>
          <w:rFonts w:ascii="Times New Roman" w:eastAsia="Times New Roman" w:hAnsi="Times New Roman" w:cs="Times New Roman"/>
          <w:i/>
          <w:vanish/>
          <w:color w:val="FF0000"/>
          <w:szCs w:val="20"/>
          <w:lang w:eastAsia="de-DE"/>
        </w:rPr>
        <w:t>ntwickeln</w:t>
      </w:r>
      <w:r w:rsidRPr="008D2062">
        <w:rPr>
          <w:rFonts w:ascii="Times New Roman" w:eastAsia="Times New Roman" w:hAnsi="Times New Roman" w:cs="Times New Roman"/>
          <w:i/>
          <w:vanish/>
          <w:color w:val="FF0000"/>
          <w:szCs w:val="20"/>
          <w:lang w:eastAsia="de-DE"/>
        </w:rPr>
        <w:t>“:</w:t>
      </w:r>
    </w:p>
    <w:p w14:paraId="71C7C18A" w14:textId="5DE729A2" w:rsidR="0020023B" w:rsidRDefault="0020023B" w:rsidP="0020023B">
      <w:pPr>
        <w:spacing w:after="0" w:line="240" w:lineRule="auto"/>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„zu e</w:t>
      </w:r>
      <w:r w:rsidRPr="008D2062">
        <w:rPr>
          <w:rFonts w:ascii="Times New Roman" w:eastAsia="Times New Roman" w:hAnsi="Times New Roman" w:cs="Times New Roman"/>
          <w:i/>
          <w:vanish/>
          <w:color w:val="FF0000"/>
          <w:szCs w:val="20"/>
          <w:lang w:eastAsia="de-DE"/>
        </w:rPr>
        <w:t>ine</w:t>
      </w:r>
      <w:r>
        <w:rPr>
          <w:rFonts w:ascii="Times New Roman" w:eastAsia="Times New Roman" w:hAnsi="Times New Roman" w:cs="Times New Roman"/>
          <w:i/>
          <w:vanish/>
          <w:color w:val="FF0000"/>
          <w:szCs w:val="20"/>
          <w:lang w:eastAsia="de-DE"/>
        </w:rPr>
        <w:t>m</w:t>
      </w:r>
      <w:r w:rsidRPr="008D2062">
        <w:rPr>
          <w:rFonts w:ascii="Times New Roman" w:eastAsia="Times New Roman" w:hAnsi="Times New Roman" w:cs="Times New Roman"/>
          <w:i/>
          <w:vanish/>
          <w:color w:val="FF0000"/>
          <w:szCs w:val="20"/>
          <w:lang w:eastAsia="de-DE"/>
        </w:rPr>
        <w:t xml:space="preserve"> Sachverhalt </w:t>
      </w:r>
      <w:r>
        <w:rPr>
          <w:rFonts w:ascii="Times New Roman" w:eastAsia="Times New Roman" w:hAnsi="Times New Roman" w:cs="Times New Roman"/>
          <w:i/>
          <w:vanish/>
          <w:color w:val="FF0000"/>
          <w:szCs w:val="20"/>
          <w:lang w:eastAsia="de-DE"/>
        </w:rPr>
        <w:t>oder einer Problemstellung ein konkretes Lösungsmodell, eine Gegenposition oder einen Regelungsentwurf entfalten“</w:t>
      </w:r>
      <w:r>
        <w:rPr>
          <w:rFonts w:ascii="Arial" w:eastAsia="Times New Roman" w:hAnsi="Arial" w:cs="Arial"/>
          <w:i/>
          <w:sz w:val="20"/>
          <w:szCs w:val="20"/>
          <w:lang w:eastAsia="de-DE"/>
        </w:rPr>
        <w:t xml:space="preserve"> </w:t>
      </w:r>
      <w:r w:rsidRPr="00AE0C80">
        <w:rPr>
          <w:rFonts w:ascii="Times New Roman" w:eastAsia="Times New Roman" w:hAnsi="Times New Roman" w:cs="Times New Roman"/>
          <w:i/>
          <w:vanish/>
          <w:color w:val="FF0000"/>
          <w:szCs w:val="20"/>
          <w:lang w:eastAsia="de-DE"/>
        </w:rPr>
        <w:t>(Koordinierungsstelle, 2014, S. 4</w:t>
      </w:r>
      <w:r>
        <w:rPr>
          <w:rFonts w:ascii="Times New Roman" w:eastAsia="Times New Roman" w:hAnsi="Times New Roman" w:cs="Times New Roman"/>
          <w:i/>
          <w:vanish/>
          <w:color w:val="FF0000"/>
          <w:szCs w:val="20"/>
          <w:lang w:eastAsia="de-DE"/>
        </w:rPr>
        <w:t>2</w:t>
      </w:r>
      <w:r w:rsidRPr="00AE0C80">
        <w:rPr>
          <w:rFonts w:ascii="Times New Roman" w:eastAsia="Times New Roman" w:hAnsi="Times New Roman" w:cs="Times New Roman"/>
          <w:i/>
          <w:vanish/>
          <w:color w:val="FF0000"/>
          <w:szCs w:val="20"/>
          <w:lang w:eastAsia="de-DE"/>
        </w:rPr>
        <w:t>)</w:t>
      </w:r>
    </w:p>
    <w:p w14:paraId="08351940" w14:textId="0B704CE9" w:rsidR="0020023B" w:rsidRPr="000309AE" w:rsidRDefault="0020023B" w:rsidP="0020023B">
      <w:pPr>
        <w:spacing w:after="0" w:line="240" w:lineRule="auto"/>
        <w:rPr>
          <w:rFonts w:ascii="Times New Roman" w:eastAsia="Times New Roman" w:hAnsi="Times New Roman" w:cs="Times New Roman"/>
          <w:i/>
          <w:vanish/>
          <w:color w:val="FF0000"/>
          <w:szCs w:val="20"/>
          <w:lang w:eastAsia="de-DE"/>
        </w:rPr>
      </w:pPr>
    </w:p>
    <w:p w14:paraId="6E4345BB" w14:textId="77777777" w:rsidR="0020023B" w:rsidRPr="000309AE" w:rsidRDefault="0020023B" w:rsidP="0020023B">
      <w:pPr>
        <w:spacing w:after="0" w:line="240" w:lineRule="auto"/>
        <w:rPr>
          <w:rFonts w:ascii="Times New Roman" w:eastAsia="Times New Roman" w:hAnsi="Times New Roman" w:cs="Times New Roman"/>
          <w:i/>
          <w:color w:val="FF0000"/>
          <w:sz w:val="20"/>
          <w:szCs w:val="20"/>
          <w:lang w:eastAsia="de-DE"/>
        </w:rPr>
      </w:pPr>
    </w:p>
    <w:p w14:paraId="13D63EAE" w14:textId="70BBB29E" w:rsidR="008539CC" w:rsidRPr="008539CC" w:rsidRDefault="008539CC" w:rsidP="008539CC">
      <w:pPr>
        <w:ind w:right="-1"/>
        <w:rPr>
          <w:rFonts w:ascii="Times New Roman" w:eastAsia="Times New Roman" w:hAnsi="Times New Roman" w:cs="Times New Roman"/>
          <w:bCs/>
          <w:i/>
          <w:vanish/>
          <w:color w:val="FF0000"/>
          <w:szCs w:val="20"/>
          <w:lang w:eastAsia="de-DE"/>
        </w:rPr>
      </w:pPr>
      <w:r w:rsidRPr="008539CC">
        <w:rPr>
          <w:rFonts w:ascii="Times New Roman" w:eastAsia="Times New Roman" w:hAnsi="Times New Roman" w:cs="Times New Roman"/>
          <w:bCs/>
          <w:i/>
          <w:vanish/>
          <w:color w:val="FF0000"/>
          <w:szCs w:val="20"/>
          <w:lang w:eastAsia="de-DE"/>
        </w:rPr>
        <w:t xml:space="preserve">Für den Zweck einer Liquiditätsreserve ist eine zeitnahe Verfügungsmöglichkeit sicherzustellen. Eine Laufzeit oder Kündigungsfrist von sechs Monaten oder länger erfüllt diese Bedingung nicht. Bei den kürzeren Laufzeiten weisen Festgelder und das Tagesgeldkonto gemäß Konditionentableau den höchsten Zinssatz auf. Aufgrund der täglichen Verfügbarkeit ist das Tagesgeldkonto die </w:t>
      </w:r>
      <w:r w:rsidR="00DE517E">
        <w:rPr>
          <w:rFonts w:ascii="Times New Roman" w:eastAsia="Times New Roman" w:hAnsi="Times New Roman" w:cs="Times New Roman"/>
          <w:bCs/>
          <w:i/>
          <w:vanish/>
          <w:color w:val="FF0000"/>
          <w:szCs w:val="20"/>
          <w:lang w:eastAsia="de-DE"/>
        </w:rPr>
        <w:t xml:space="preserve">am besten </w:t>
      </w:r>
      <w:r w:rsidRPr="008539CC">
        <w:rPr>
          <w:rFonts w:ascii="Times New Roman" w:eastAsia="Times New Roman" w:hAnsi="Times New Roman" w:cs="Times New Roman"/>
          <w:bCs/>
          <w:i/>
          <w:vanish/>
          <w:color w:val="FF0000"/>
          <w:szCs w:val="20"/>
          <w:lang w:eastAsia="de-DE"/>
        </w:rPr>
        <w:t>geeignete Anlageform</w:t>
      </w:r>
      <w:r w:rsidR="0032542D">
        <w:rPr>
          <w:rFonts w:ascii="Times New Roman" w:eastAsia="Times New Roman" w:hAnsi="Times New Roman" w:cs="Times New Roman"/>
          <w:bCs/>
          <w:i/>
          <w:vanish/>
          <w:color w:val="FF0000"/>
          <w:szCs w:val="20"/>
          <w:lang w:eastAsia="de-DE"/>
        </w:rPr>
        <w:t>, da b</w:t>
      </w:r>
      <w:r w:rsidR="00DE517E">
        <w:rPr>
          <w:rFonts w:ascii="Times New Roman" w:eastAsia="Times New Roman" w:hAnsi="Times New Roman" w:cs="Times New Roman"/>
          <w:bCs/>
          <w:i/>
          <w:vanish/>
          <w:color w:val="FF0000"/>
          <w:szCs w:val="20"/>
          <w:lang w:eastAsia="de-DE"/>
        </w:rPr>
        <w:t xml:space="preserve">ei Festgeldern jeweils noch </w:t>
      </w:r>
      <w:r w:rsidR="0032542D">
        <w:rPr>
          <w:rFonts w:ascii="Times New Roman" w:eastAsia="Times New Roman" w:hAnsi="Times New Roman" w:cs="Times New Roman"/>
          <w:bCs/>
          <w:i/>
          <w:vanish/>
          <w:color w:val="FF0000"/>
          <w:szCs w:val="20"/>
          <w:lang w:eastAsia="de-DE"/>
        </w:rPr>
        <w:t>auf den</w:t>
      </w:r>
      <w:r w:rsidR="00DE517E">
        <w:rPr>
          <w:rFonts w:ascii="Times New Roman" w:eastAsia="Times New Roman" w:hAnsi="Times New Roman" w:cs="Times New Roman"/>
          <w:bCs/>
          <w:i/>
          <w:vanish/>
          <w:color w:val="FF0000"/>
          <w:szCs w:val="20"/>
          <w:lang w:eastAsia="de-DE"/>
        </w:rPr>
        <w:t xml:space="preserve"> Fälligkeit</w:t>
      </w:r>
      <w:r w:rsidR="0032542D">
        <w:rPr>
          <w:rFonts w:ascii="Times New Roman" w:eastAsia="Times New Roman" w:hAnsi="Times New Roman" w:cs="Times New Roman"/>
          <w:bCs/>
          <w:i/>
          <w:vanish/>
          <w:color w:val="FF0000"/>
          <w:szCs w:val="20"/>
          <w:lang w:eastAsia="de-DE"/>
        </w:rPr>
        <w:t>stermin</w:t>
      </w:r>
      <w:r w:rsidR="00DE517E">
        <w:rPr>
          <w:rFonts w:ascii="Times New Roman" w:eastAsia="Times New Roman" w:hAnsi="Times New Roman" w:cs="Times New Roman"/>
          <w:bCs/>
          <w:i/>
          <w:vanish/>
          <w:color w:val="FF0000"/>
          <w:szCs w:val="20"/>
          <w:lang w:eastAsia="de-DE"/>
        </w:rPr>
        <w:t xml:space="preserve"> zu</w:t>
      </w:r>
      <w:r w:rsidR="0032542D">
        <w:rPr>
          <w:rFonts w:ascii="Times New Roman" w:eastAsia="Times New Roman" w:hAnsi="Times New Roman" w:cs="Times New Roman"/>
          <w:bCs/>
          <w:i/>
          <w:vanish/>
          <w:color w:val="FF0000"/>
          <w:szCs w:val="20"/>
          <w:lang w:eastAsia="de-DE"/>
        </w:rPr>
        <w:t xml:space="preserve"> </w:t>
      </w:r>
      <w:r w:rsidR="00DE517E">
        <w:rPr>
          <w:rFonts w:ascii="Times New Roman" w:eastAsia="Times New Roman" w:hAnsi="Times New Roman" w:cs="Times New Roman"/>
          <w:bCs/>
          <w:i/>
          <w:vanish/>
          <w:color w:val="FF0000"/>
          <w:szCs w:val="20"/>
          <w:lang w:eastAsia="de-DE"/>
        </w:rPr>
        <w:t>warten</w:t>
      </w:r>
      <w:r w:rsidR="0032542D" w:rsidRPr="0032542D">
        <w:rPr>
          <w:rFonts w:ascii="Times New Roman" w:eastAsia="Times New Roman" w:hAnsi="Times New Roman" w:cs="Times New Roman"/>
          <w:bCs/>
          <w:i/>
          <w:vanish/>
          <w:color w:val="FF0000"/>
          <w:szCs w:val="20"/>
          <w:lang w:eastAsia="de-DE"/>
        </w:rPr>
        <w:t xml:space="preserve"> </w:t>
      </w:r>
      <w:r w:rsidR="0032542D">
        <w:rPr>
          <w:rFonts w:ascii="Times New Roman" w:eastAsia="Times New Roman" w:hAnsi="Times New Roman" w:cs="Times New Roman"/>
          <w:bCs/>
          <w:i/>
          <w:vanish/>
          <w:color w:val="FF0000"/>
          <w:szCs w:val="20"/>
          <w:lang w:eastAsia="de-DE"/>
        </w:rPr>
        <w:t>ist</w:t>
      </w:r>
      <w:r w:rsidR="00DE517E">
        <w:rPr>
          <w:rFonts w:ascii="Times New Roman" w:eastAsia="Times New Roman" w:hAnsi="Times New Roman" w:cs="Times New Roman"/>
          <w:bCs/>
          <w:i/>
          <w:vanish/>
          <w:color w:val="FF0000"/>
          <w:szCs w:val="20"/>
          <w:lang w:eastAsia="de-DE"/>
        </w:rPr>
        <w:t>.</w:t>
      </w:r>
    </w:p>
    <w:p w14:paraId="2A465330" w14:textId="10D75EB7" w:rsidR="00FA46B4" w:rsidRPr="00AD1F85" w:rsidRDefault="000856C1" w:rsidP="00DD1DD3">
      <w:pPr>
        <w:pStyle w:val="TextAuftrge"/>
        <w:numPr>
          <w:ilvl w:val="1"/>
          <w:numId w:val="20"/>
        </w:numPr>
        <w:spacing w:before="0" w:after="0"/>
        <w:ind w:left="567" w:right="-1" w:hanging="567"/>
      </w:pPr>
      <w:r>
        <w:t>Beschreiben</w:t>
      </w:r>
      <w:r w:rsidR="006552D1">
        <w:t xml:space="preserve"> Sie </w:t>
      </w:r>
      <w:r w:rsidR="007F4480" w:rsidRPr="000206D9">
        <w:rPr>
          <w:color w:val="auto"/>
        </w:rPr>
        <w:t xml:space="preserve">Sebastian Haberer </w:t>
      </w:r>
      <w:r w:rsidR="006552D1">
        <w:t>die Merkmale dieser Anlageform.</w:t>
      </w:r>
      <w:r w:rsidR="00892D3A">
        <w:t xml:space="preserve"> </w:t>
      </w:r>
      <w:r w:rsidR="00892D3A" w:rsidRPr="00D639AE">
        <w:rPr>
          <w:i/>
          <w:iCs/>
          <w:color w:val="auto"/>
        </w:rPr>
        <w:t>(</w:t>
      </w:r>
      <w:r w:rsidR="000206D9" w:rsidRPr="00D639AE">
        <w:rPr>
          <w:i/>
          <w:iCs/>
          <w:color w:val="auto"/>
        </w:rPr>
        <w:t>2</w:t>
      </w:r>
      <w:r w:rsidR="00AD1F85">
        <w:rPr>
          <w:i/>
          <w:iCs/>
          <w:color w:val="auto"/>
        </w:rPr>
        <w:t> </w:t>
      </w:r>
      <w:r w:rsidR="00892D3A" w:rsidRPr="00D639AE">
        <w:rPr>
          <w:i/>
          <w:iCs/>
          <w:color w:val="auto"/>
        </w:rPr>
        <w:t>Punkte)</w:t>
      </w:r>
    </w:p>
    <w:p w14:paraId="14A79126" w14:textId="779EE3A4" w:rsidR="00A51E5F" w:rsidRPr="008539CC" w:rsidRDefault="00BF1357" w:rsidP="008539CC">
      <w:pPr>
        <w:pStyle w:val="TextkrperGrauhinterlegt"/>
        <w:shd w:val="clear" w:color="auto" w:fill="F2F2F2" w:themeFill="background1" w:themeFillShade="F2"/>
        <w:rPr>
          <w:rFonts w:ascii="Times New Roman" w:hAnsi="Times New Roman"/>
          <w:b/>
          <w:bCs/>
          <w:i/>
          <w:iCs/>
          <w:vanish/>
          <w:color w:val="FF0000"/>
        </w:rPr>
      </w:pPr>
      <w:r w:rsidRPr="000D67A8">
        <w:rPr>
          <w:rFonts w:ascii="Times New Roman" w:hAnsi="Times New Roman"/>
          <w:b/>
          <w:bCs/>
          <w:i/>
          <w:iCs/>
          <w:vanish/>
          <w:color w:val="FF0000"/>
        </w:rPr>
        <w:t>Lösung</w:t>
      </w:r>
      <w:r w:rsidR="00DB32A1">
        <w:rPr>
          <w:rFonts w:ascii="Times New Roman" w:hAnsi="Times New Roman"/>
          <w:b/>
          <w:bCs/>
          <w:i/>
          <w:iCs/>
          <w:vanish/>
          <w:color w:val="FF0000"/>
        </w:rPr>
        <w:t>s</w:t>
      </w:r>
      <w:r w:rsidRPr="000D67A8">
        <w:rPr>
          <w:rFonts w:ascii="Times New Roman" w:hAnsi="Times New Roman"/>
          <w:b/>
          <w:bCs/>
          <w:i/>
          <w:iCs/>
          <w:vanish/>
          <w:color w:val="FF0000"/>
        </w:rPr>
        <w:t>hinweis</w:t>
      </w:r>
    </w:p>
    <w:p w14:paraId="11A2FAC0" w14:textId="6E8B2623" w:rsidR="0020023B" w:rsidRPr="003522AF" w:rsidRDefault="0020023B" w:rsidP="0020023B">
      <w:pPr>
        <w:spacing w:after="0" w:line="240" w:lineRule="auto"/>
        <w:rPr>
          <w:rFonts w:ascii="Times New Roman" w:eastAsia="Times New Roman" w:hAnsi="Times New Roman" w:cs="Times New Roman"/>
          <w:i/>
          <w:vanish/>
          <w:color w:val="FF0000"/>
          <w:szCs w:val="20"/>
          <w:lang w:eastAsia="de-DE"/>
        </w:rPr>
      </w:pPr>
      <w:r w:rsidRPr="003522AF">
        <w:rPr>
          <w:rFonts w:ascii="Times New Roman" w:eastAsia="Times New Roman" w:hAnsi="Times New Roman" w:cs="Times New Roman"/>
          <w:i/>
          <w:vanish/>
          <w:color w:val="FF0000"/>
          <w:szCs w:val="20"/>
          <w:lang w:eastAsia="de-DE"/>
        </w:rPr>
        <w:t>Hinweis zum Operator „</w:t>
      </w:r>
      <w:r w:rsidR="000856C1">
        <w:rPr>
          <w:rFonts w:ascii="Times New Roman" w:eastAsia="Times New Roman" w:hAnsi="Times New Roman" w:cs="Times New Roman"/>
          <w:i/>
          <w:vanish/>
          <w:color w:val="FF0000"/>
          <w:szCs w:val="20"/>
          <w:lang w:eastAsia="de-DE"/>
        </w:rPr>
        <w:t>beschreiben</w:t>
      </w:r>
      <w:r w:rsidRPr="003522AF">
        <w:rPr>
          <w:rFonts w:ascii="Times New Roman" w:eastAsia="Times New Roman" w:hAnsi="Times New Roman" w:cs="Times New Roman"/>
          <w:i/>
          <w:vanish/>
          <w:color w:val="FF0000"/>
          <w:szCs w:val="20"/>
          <w:lang w:eastAsia="de-DE"/>
        </w:rPr>
        <w:t>“:</w:t>
      </w:r>
    </w:p>
    <w:p w14:paraId="347A580A" w14:textId="37AA5F13" w:rsidR="0020023B" w:rsidRDefault="0020023B" w:rsidP="0020023B">
      <w:pPr>
        <w:spacing w:after="0" w:line="240" w:lineRule="auto"/>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w:t>
      </w:r>
      <w:r w:rsidR="000856C1">
        <w:rPr>
          <w:rFonts w:ascii="Times New Roman" w:eastAsia="Times New Roman" w:hAnsi="Times New Roman" w:cs="Times New Roman"/>
          <w:i/>
          <w:vanish/>
          <w:color w:val="FF0000"/>
          <w:szCs w:val="20"/>
          <w:lang w:eastAsia="de-DE"/>
        </w:rPr>
        <w:t>Sachverhalte in eigenen Worten strukturiert und fachsprachlich richtig wiedergeben</w:t>
      </w:r>
      <w:r>
        <w:rPr>
          <w:rFonts w:ascii="Times New Roman" w:eastAsia="Times New Roman" w:hAnsi="Times New Roman" w:cs="Times New Roman"/>
          <w:i/>
          <w:vanish/>
          <w:color w:val="FF0000"/>
          <w:szCs w:val="20"/>
          <w:lang w:eastAsia="de-DE"/>
        </w:rPr>
        <w:t>“</w:t>
      </w:r>
      <w:r>
        <w:rPr>
          <w:rFonts w:ascii="Arial" w:eastAsia="Times New Roman" w:hAnsi="Arial" w:cs="Arial"/>
          <w:i/>
          <w:sz w:val="20"/>
          <w:szCs w:val="20"/>
          <w:lang w:eastAsia="de-DE"/>
        </w:rPr>
        <w:t xml:space="preserve"> </w:t>
      </w:r>
      <w:r w:rsidRPr="00AE0C80">
        <w:rPr>
          <w:rFonts w:ascii="Times New Roman" w:eastAsia="Times New Roman" w:hAnsi="Times New Roman" w:cs="Times New Roman"/>
          <w:i/>
          <w:vanish/>
          <w:color w:val="FF0000"/>
          <w:szCs w:val="20"/>
          <w:lang w:eastAsia="de-DE"/>
        </w:rPr>
        <w:t>(Koordinierungsstelle, 2014, S. 4</w:t>
      </w:r>
      <w:r w:rsidR="000309AE">
        <w:rPr>
          <w:rFonts w:ascii="Times New Roman" w:eastAsia="Times New Roman" w:hAnsi="Times New Roman" w:cs="Times New Roman"/>
          <w:i/>
          <w:vanish/>
          <w:color w:val="FF0000"/>
          <w:szCs w:val="20"/>
          <w:lang w:eastAsia="de-DE"/>
        </w:rPr>
        <w:t>0</w:t>
      </w:r>
      <w:r w:rsidRPr="00AE0C80">
        <w:rPr>
          <w:rFonts w:ascii="Times New Roman" w:eastAsia="Times New Roman" w:hAnsi="Times New Roman" w:cs="Times New Roman"/>
          <w:i/>
          <w:vanish/>
          <w:color w:val="FF0000"/>
          <w:szCs w:val="20"/>
          <w:lang w:eastAsia="de-DE"/>
        </w:rPr>
        <w:t>)</w:t>
      </w:r>
    </w:p>
    <w:p w14:paraId="7786F53D" w14:textId="5CEBDBEF" w:rsidR="0020023B" w:rsidRPr="000309AE" w:rsidRDefault="0020023B" w:rsidP="0020023B">
      <w:pPr>
        <w:spacing w:after="0" w:line="240" w:lineRule="auto"/>
        <w:rPr>
          <w:rFonts w:ascii="Times New Roman" w:eastAsia="Times New Roman" w:hAnsi="Times New Roman" w:cs="Times New Roman"/>
          <w:i/>
          <w:vanish/>
          <w:color w:val="FF0000"/>
          <w:szCs w:val="20"/>
          <w:lang w:eastAsia="de-DE"/>
        </w:rPr>
      </w:pPr>
    </w:p>
    <w:p w14:paraId="5F6146B3" w14:textId="77777777" w:rsidR="0020023B" w:rsidRPr="000309AE" w:rsidRDefault="0020023B" w:rsidP="0020023B">
      <w:pPr>
        <w:spacing w:after="0" w:line="240" w:lineRule="auto"/>
        <w:rPr>
          <w:rFonts w:ascii="Times New Roman" w:eastAsia="Times New Roman" w:hAnsi="Times New Roman" w:cs="Times New Roman"/>
          <w:i/>
          <w:color w:val="FF0000"/>
          <w:sz w:val="20"/>
          <w:szCs w:val="20"/>
          <w:lang w:eastAsia="de-DE"/>
        </w:rPr>
      </w:pPr>
    </w:p>
    <w:p w14:paraId="5D5D8841" w14:textId="6F49FC30" w:rsidR="00523080" w:rsidRDefault="00892D3A" w:rsidP="0020023B">
      <w:pPr>
        <w:ind w:right="-1"/>
        <w:rPr>
          <w:rFonts w:ascii="Times New Roman" w:eastAsia="Times New Roman" w:hAnsi="Times New Roman" w:cs="Times New Roman"/>
          <w:bCs/>
          <w:i/>
          <w:vanish/>
          <w:color w:val="FF0000"/>
          <w:szCs w:val="20"/>
          <w:lang w:eastAsia="de-DE"/>
        </w:rPr>
      </w:pPr>
      <w:r>
        <w:rPr>
          <w:rFonts w:ascii="Times New Roman" w:eastAsia="Times New Roman" w:hAnsi="Times New Roman" w:cs="Times New Roman"/>
          <w:bCs/>
          <w:i/>
          <w:vanish/>
          <w:color w:val="FF0000"/>
          <w:szCs w:val="20"/>
          <w:lang w:eastAsia="de-DE"/>
        </w:rPr>
        <w:lastRenderedPageBreak/>
        <w:t>„</w:t>
      </w:r>
      <w:r w:rsidR="00523080" w:rsidRPr="008539CC">
        <w:rPr>
          <w:rFonts w:ascii="Times New Roman" w:eastAsia="Times New Roman" w:hAnsi="Times New Roman" w:cs="Times New Roman"/>
          <w:bCs/>
          <w:i/>
          <w:vanish/>
          <w:color w:val="FF0000"/>
          <w:szCs w:val="20"/>
          <w:lang w:eastAsia="de-DE"/>
        </w:rPr>
        <w:t>Ein Tagesgeldkonto dient ausschließlich der Geldanlage. Verfügungen sind nur zugunsten eines festen Referenzkontos möglich. Kontoführungsgebühren werden grundsätzlich nicht erhoben.</w:t>
      </w:r>
      <w:r>
        <w:rPr>
          <w:rFonts w:ascii="Times New Roman" w:eastAsia="Times New Roman" w:hAnsi="Times New Roman" w:cs="Times New Roman"/>
          <w:bCs/>
          <w:i/>
          <w:vanish/>
          <w:color w:val="FF0000"/>
          <w:szCs w:val="20"/>
          <w:lang w:eastAsia="de-DE"/>
        </w:rPr>
        <w:t>“</w:t>
      </w:r>
    </w:p>
    <w:p w14:paraId="4DCE7B32" w14:textId="3342C174" w:rsidR="00C47512" w:rsidRPr="00152D4D" w:rsidRDefault="00C47512" w:rsidP="00DA653F">
      <w:pPr>
        <w:pStyle w:val="TextkrperGrauhinterlegt"/>
        <w:numPr>
          <w:ilvl w:val="0"/>
          <w:numId w:val="3"/>
        </w:numPr>
        <w:pBdr>
          <w:left w:val="single" w:sz="4" w:space="0" w:color="D9D9D9" w:themeColor="background1" w:themeShade="D9"/>
        </w:pBdr>
        <w:ind w:right="-1"/>
        <w:jc w:val="left"/>
        <w:rPr>
          <w:b/>
          <w:bCs/>
        </w:rPr>
      </w:pPr>
      <w:r>
        <w:rPr>
          <w:rStyle w:val="Fett"/>
        </w:rPr>
        <w:t>Aufgabe (</w:t>
      </w:r>
      <w:r w:rsidR="00502541">
        <w:rPr>
          <w:rStyle w:val="Fett"/>
        </w:rPr>
        <w:t>5</w:t>
      </w:r>
      <w:r>
        <w:rPr>
          <w:rStyle w:val="Fett"/>
        </w:rPr>
        <w:t xml:space="preserve"> Punkte)</w:t>
      </w:r>
    </w:p>
    <w:p w14:paraId="2B3CAAAA" w14:textId="4EFEA5F4" w:rsidR="00A55BB7" w:rsidRPr="00A55BB7" w:rsidRDefault="00C5005F" w:rsidP="00A55BB7">
      <w:pPr>
        <w:ind w:right="-1"/>
        <w:jc w:val="both"/>
        <w:rPr>
          <w:rFonts w:ascii="Arial" w:hAnsi="Arial" w:cs="Arial"/>
          <w:color w:val="000000" w:themeColor="text1"/>
          <w:szCs w:val="24"/>
        </w:rPr>
      </w:pPr>
      <w:r>
        <w:rPr>
          <w:rFonts w:ascii="Arial" w:hAnsi="Arial" w:cs="Arial"/>
          <w:color w:val="000000" w:themeColor="text1"/>
          <w:szCs w:val="24"/>
        </w:rPr>
        <w:t>Sebastian Haberer</w:t>
      </w:r>
      <w:r w:rsidR="00DC5DA7">
        <w:rPr>
          <w:rFonts w:ascii="Arial" w:hAnsi="Arial" w:cs="Arial"/>
          <w:color w:val="000000" w:themeColor="text1"/>
          <w:szCs w:val="24"/>
        </w:rPr>
        <w:t xml:space="preserve"> </w:t>
      </w:r>
      <w:r w:rsidR="00523080">
        <w:rPr>
          <w:rFonts w:ascii="Arial" w:hAnsi="Arial" w:cs="Arial"/>
          <w:color w:val="000000" w:themeColor="text1"/>
          <w:szCs w:val="24"/>
        </w:rPr>
        <w:t xml:space="preserve">äußert im Gespräch, dass er </w:t>
      </w:r>
      <w:r w:rsidR="0084315C">
        <w:rPr>
          <w:rFonts w:ascii="Arial" w:hAnsi="Arial" w:cs="Arial"/>
          <w:color w:val="000000" w:themeColor="text1"/>
          <w:szCs w:val="24"/>
        </w:rPr>
        <w:t>derz</w:t>
      </w:r>
      <w:r w:rsidR="00523080">
        <w:rPr>
          <w:rFonts w:ascii="Arial" w:hAnsi="Arial" w:cs="Arial"/>
          <w:color w:val="000000" w:themeColor="text1"/>
          <w:szCs w:val="24"/>
        </w:rPr>
        <w:t xml:space="preserve">eit sein Sparbuch nicht finden kann. </w:t>
      </w:r>
      <w:r w:rsidR="0084315C">
        <w:rPr>
          <w:rFonts w:ascii="Arial" w:hAnsi="Arial" w:cs="Arial"/>
          <w:color w:val="000000" w:themeColor="text1"/>
          <w:szCs w:val="24"/>
        </w:rPr>
        <w:t>Er befürchtet, dass es seine Ehepartnerin</w:t>
      </w:r>
      <w:r w:rsidR="00E01961">
        <w:rPr>
          <w:rFonts w:ascii="Arial" w:hAnsi="Arial" w:cs="Arial"/>
          <w:color w:val="000000" w:themeColor="text1"/>
          <w:szCs w:val="24"/>
        </w:rPr>
        <w:t xml:space="preserve"> Petra Haberer</w:t>
      </w:r>
      <w:r w:rsidR="0084315C">
        <w:rPr>
          <w:rFonts w:ascii="Arial" w:hAnsi="Arial" w:cs="Arial"/>
          <w:color w:val="000000" w:themeColor="text1"/>
          <w:szCs w:val="24"/>
        </w:rPr>
        <w:t xml:space="preserve">, von der er sich kürzlich getrennt hat, an sich genommen hat. Eine Umsatzabfrage ergibt, dass in der </w:t>
      </w:r>
      <w:r w:rsidR="00CF3DE1">
        <w:rPr>
          <w:rFonts w:ascii="Arial" w:hAnsi="Arial" w:cs="Arial"/>
          <w:color w:val="000000" w:themeColor="text1"/>
          <w:szCs w:val="24"/>
        </w:rPr>
        <w:t>vor</w:t>
      </w:r>
      <w:r w:rsidR="0084315C">
        <w:rPr>
          <w:rFonts w:ascii="Arial" w:hAnsi="Arial" w:cs="Arial"/>
          <w:color w:val="000000" w:themeColor="text1"/>
          <w:szCs w:val="24"/>
        </w:rPr>
        <w:t>letzten Woche ein Betrag von 1.500,00</w:t>
      </w:r>
      <w:r w:rsidR="00C3756F">
        <w:rPr>
          <w:rFonts w:ascii="Arial" w:hAnsi="Arial" w:cs="Arial"/>
          <w:color w:val="000000" w:themeColor="text1"/>
          <w:szCs w:val="24"/>
        </w:rPr>
        <w:t> </w:t>
      </w:r>
      <w:r w:rsidR="00FA7965">
        <w:rPr>
          <w:rFonts w:ascii="Arial" w:hAnsi="Arial" w:cs="Arial"/>
          <w:color w:val="000000" w:themeColor="text1"/>
          <w:szCs w:val="24"/>
        </w:rPr>
        <w:t>E</w:t>
      </w:r>
      <w:r w:rsidR="00934354">
        <w:rPr>
          <w:rFonts w:ascii="Arial" w:hAnsi="Arial" w:cs="Arial"/>
          <w:color w:val="000000" w:themeColor="text1"/>
          <w:szCs w:val="24"/>
        </w:rPr>
        <w:t>uro</w:t>
      </w:r>
      <w:r w:rsidR="0084315C">
        <w:rPr>
          <w:rFonts w:ascii="Arial" w:hAnsi="Arial" w:cs="Arial"/>
          <w:color w:val="000000" w:themeColor="text1"/>
          <w:szCs w:val="24"/>
        </w:rPr>
        <w:t xml:space="preserve"> und in dieser Woche noch einmal der gleiche Betrag bar abgehoben wurde</w:t>
      </w:r>
      <w:r w:rsidR="0046469D">
        <w:rPr>
          <w:rFonts w:ascii="Arial" w:hAnsi="Arial" w:cs="Arial"/>
          <w:color w:val="000000" w:themeColor="text1"/>
          <w:szCs w:val="24"/>
        </w:rPr>
        <w:t xml:space="preserve"> (Anlage</w:t>
      </w:r>
      <w:r w:rsidR="000856C1">
        <w:rPr>
          <w:rFonts w:ascii="Arial" w:hAnsi="Arial" w:cs="Arial"/>
          <w:color w:val="000000" w:themeColor="text1"/>
          <w:szCs w:val="24"/>
        </w:rPr>
        <w:t> </w:t>
      </w:r>
      <w:r w:rsidR="00820EDD">
        <w:rPr>
          <w:rFonts w:ascii="Arial" w:hAnsi="Arial" w:cs="Arial"/>
          <w:color w:val="000000" w:themeColor="text1"/>
          <w:szCs w:val="24"/>
        </w:rPr>
        <w:t>2</w:t>
      </w:r>
      <w:r w:rsidR="0046469D">
        <w:rPr>
          <w:rFonts w:ascii="Arial" w:hAnsi="Arial" w:cs="Arial"/>
          <w:color w:val="000000" w:themeColor="text1"/>
          <w:szCs w:val="24"/>
        </w:rPr>
        <w:t>)</w:t>
      </w:r>
      <w:r w:rsidR="0084315C">
        <w:rPr>
          <w:rFonts w:ascii="Arial" w:hAnsi="Arial" w:cs="Arial"/>
          <w:color w:val="000000" w:themeColor="text1"/>
          <w:szCs w:val="24"/>
        </w:rPr>
        <w:t>.</w:t>
      </w:r>
    </w:p>
    <w:p w14:paraId="16D62BC9" w14:textId="21E20DD7" w:rsidR="00FA46B4" w:rsidRDefault="0084315C" w:rsidP="00E75C51">
      <w:pPr>
        <w:pStyle w:val="TextAuftrge"/>
        <w:numPr>
          <w:ilvl w:val="0"/>
          <w:numId w:val="16"/>
        </w:numPr>
        <w:ind w:left="567" w:hanging="567"/>
      </w:pPr>
      <w:r>
        <w:t>Beurteilen</w:t>
      </w:r>
      <w:r w:rsidR="00DC5DA7" w:rsidRPr="009C40E3">
        <w:t xml:space="preserve"> Sie, </w:t>
      </w:r>
      <w:r w:rsidR="00A55BB7" w:rsidRPr="009C40E3">
        <w:t xml:space="preserve">ob </w:t>
      </w:r>
      <w:r>
        <w:t xml:space="preserve">die Auszahlungen </w:t>
      </w:r>
      <w:r w:rsidR="00D15C80">
        <w:t xml:space="preserve">der </w:t>
      </w:r>
      <w:proofErr w:type="spellStart"/>
      <w:r w:rsidR="00D15C80">
        <w:t>Sparbank</w:t>
      </w:r>
      <w:proofErr w:type="spellEnd"/>
      <w:r w:rsidR="00D15C80">
        <w:t> </w:t>
      </w:r>
      <w:r w:rsidR="000856C1">
        <w:t xml:space="preserve">AG </w:t>
      </w:r>
      <w:r>
        <w:t xml:space="preserve">an die </w:t>
      </w:r>
      <w:proofErr w:type="gramStart"/>
      <w:r>
        <w:t>getrennt lebende</w:t>
      </w:r>
      <w:proofErr w:type="gramEnd"/>
      <w:r>
        <w:t xml:space="preserve"> Ehepartnerin mit schuldbefreiender Wirkung erfolgt sind</w:t>
      </w:r>
      <w:r w:rsidR="002010D7">
        <w:t>.</w:t>
      </w:r>
      <w:r w:rsidR="00892D3A">
        <w:t xml:space="preserve"> </w:t>
      </w:r>
      <w:r w:rsidR="00892D3A" w:rsidRPr="00934354">
        <w:rPr>
          <w:i/>
          <w:iCs/>
          <w:color w:val="auto"/>
        </w:rPr>
        <w:t>(</w:t>
      </w:r>
      <w:r w:rsidR="000206D9" w:rsidRPr="00934354">
        <w:rPr>
          <w:i/>
          <w:iCs/>
          <w:color w:val="auto"/>
        </w:rPr>
        <w:t>3</w:t>
      </w:r>
      <w:r w:rsidR="00AD1F85">
        <w:rPr>
          <w:i/>
          <w:iCs/>
          <w:color w:val="auto"/>
        </w:rPr>
        <w:t> </w:t>
      </w:r>
      <w:r w:rsidR="00892D3A" w:rsidRPr="00934354">
        <w:rPr>
          <w:i/>
          <w:iCs/>
          <w:color w:val="auto"/>
        </w:rPr>
        <w:t>Punkte)</w:t>
      </w:r>
    </w:p>
    <w:p w14:paraId="5F375E10" w14:textId="77777777" w:rsidR="008539CC" w:rsidRPr="000D67A8" w:rsidRDefault="008539CC" w:rsidP="00B15D0C">
      <w:pPr>
        <w:pStyle w:val="TextkrperGrauhinterlegt"/>
        <w:shd w:val="clear" w:color="auto" w:fill="F2F2F2" w:themeFill="background1" w:themeFillShade="F2"/>
        <w:tabs>
          <w:tab w:val="left" w:pos="567"/>
        </w:tabs>
        <w:ind w:left="567" w:hanging="567"/>
        <w:rPr>
          <w:rFonts w:ascii="Times New Roman" w:hAnsi="Times New Roman"/>
          <w:b/>
          <w:bCs/>
          <w:i/>
          <w:iCs/>
          <w:vanish/>
          <w:color w:val="FF0000"/>
        </w:rPr>
      </w:pPr>
      <w:r w:rsidRPr="000D67A8">
        <w:rPr>
          <w:rFonts w:ascii="Times New Roman" w:hAnsi="Times New Roman"/>
          <w:b/>
          <w:bCs/>
          <w:i/>
          <w:iCs/>
          <w:vanish/>
          <w:color w:val="FF0000"/>
        </w:rPr>
        <w:t>Lösung</w:t>
      </w:r>
      <w:r>
        <w:rPr>
          <w:rFonts w:ascii="Times New Roman" w:hAnsi="Times New Roman"/>
          <w:b/>
          <w:bCs/>
          <w:i/>
          <w:iCs/>
          <w:vanish/>
          <w:color w:val="FF0000"/>
        </w:rPr>
        <w:t>s</w:t>
      </w:r>
      <w:r w:rsidRPr="000D67A8">
        <w:rPr>
          <w:rFonts w:ascii="Times New Roman" w:hAnsi="Times New Roman"/>
          <w:b/>
          <w:bCs/>
          <w:i/>
          <w:iCs/>
          <w:vanish/>
          <w:color w:val="FF0000"/>
        </w:rPr>
        <w:t>hinweis</w:t>
      </w:r>
    </w:p>
    <w:p w14:paraId="22889A84" w14:textId="77777777" w:rsidR="0020023B" w:rsidRPr="0020023B" w:rsidRDefault="0020023B" w:rsidP="00B15D0C">
      <w:pPr>
        <w:tabs>
          <w:tab w:val="left" w:pos="567"/>
        </w:tabs>
        <w:spacing w:after="0" w:line="240" w:lineRule="auto"/>
        <w:ind w:left="567" w:hanging="567"/>
        <w:rPr>
          <w:rFonts w:ascii="Times New Roman" w:eastAsia="Times New Roman" w:hAnsi="Times New Roman" w:cs="Times New Roman"/>
          <w:i/>
          <w:vanish/>
          <w:color w:val="FF0000"/>
          <w:szCs w:val="20"/>
          <w:lang w:eastAsia="de-DE"/>
        </w:rPr>
      </w:pPr>
      <w:r w:rsidRPr="0020023B">
        <w:rPr>
          <w:rFonts w:ascii="Times New Roman" w:eastAsia="Times New Roman" w:hAnsi="Times New Roman" w:cs="Times New Roman"/>
          <w:i/>
          <w:vanish/>
          <w:color w:val="FF0000"/>
          <w:szCs w:val="20"/>
          <w:lang w:eastAsia="de-DE"/>
        </w:rPr>
        <w:t>Hinweis zum Operator „beurteilen“:</w:t>
      </w:r>
    </w:p>
    <w:p w14:paraId="6D9C7FDC" w14:textId="111D98AE" w:rsidR="0020023B" w:rsidRPr="0020023B" w:rsidRDefault="0020023B" w:rsidP="00B15D0C">
      <w:pPr>
        <w:tabs>
          <w:tab w:val="left" w:pos="0"/>
        </w:tabs>
        <w:spacing w:after="0" w:line="240" w:lineRule="auto"/>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w:t>
      </w:r>
      <w:r w:rsidRPr="0020023B">
        <w:rPr>
          <w:rFonts w:ascii="Times New Roman" w:eastAsia="Times New Roman" w:hAnsi="Times New Roman" w:cs="Times New Roman"/>
          <w:i/>
          <w:vanish/>
          <w:color w:val="FF0000"/>
          <w:szCs w:val="20"/>
          <w:lang w:eastAsia="de-DE"/>
        </w:rPr>
        <w:t>den Stellenwert von Sachverhalten und Prozessen in einem Zusammenhang bestimmen, um theorie- und kriterienorientiert zu einem begründeten Sachurteil zu gelangen</w:t>
      </w:r>
      <w:r>
        <w:rPr>
          <w:rFonts w:ascii="Times New Roman" w:eastAsia="Times New Roman" w:hAnsi="Times New Roman" w:cs="Times New Roman"/>
          <w:i/>
          <w:vanish/>
          <w:color w:val="FF0000"/>
          <w:szCs w:val="20"/>
          <w:lang w:eastAsia="de-DE"/>
        </w:rPr>
        <w:t>“ (</w:t>
      </w:r>
      <w:r w:rsidRPr="00AE0C80">
        <w:rPr>
          <w:rFonts w:ascii="Times New Roman" w:eastAsia="Times New Roman" w:hAnsi="Times New Roman" w:cs="Times New Roman"/>
          <w:i/>
          <w:vanish/>
          <w:color w:val="FF0000"/>
          <w:szCs w:val="20"/>
          <w:lang w:eastAsia="de-DE"/>
        </w:rPr>
        <w:t>Koordinierungsstelle, 2014, S. 4</w:t>
      </w:r>
      <w:r w:rsidR="00DE5E7F">
        <w:rPr>
          <w:rFonts w:ascii="Times New Roman" w:eastAsia="Times New Roman" w:hAnsi="Times New Roman" w:cs="Times New Roman"/>
          <w:i/>
          <w:vanish/>
          <w:color w:val="FF0000"/>
          <w:szCs w:val="20"/>
          <w:lang w:eastAsia="de-DE"/>
        </w:rPr>
        <w:t>1</w:t>
      </w:r>
      <w:r w:rsidRPr="00AE0C80">
        <w:rPr>
          <w:rFonts w:ascii="Times New Roman" w:eastAsia="Times New Roman" w:hAnsi="Times New Roman" w:cs="Times New Roman"/>
          <w:i/>
          <w:vanish/>
          <w:color w:val="FF0000"/>
          <w:szCs w:val="20"/>
          <w:lang w:eastAsia="de-DE"/>
        </w:rPr>
        <w:t>)</w:t>
      </w:r>
    </w:p>
    <w:p w14:paraId="685325AC" w14:textId="77777777" w:rsidR="0020023B" w:rsidRDefault="0020023B" w:rsidP="00B15D0C">
      <w:pPr>
        <w:pStyle w:val="TestLsungshinweis"/>
        <w:tabs>
          <w:tab w:val="left" w:pos="567"/>
        </w:tabs>
        <w:ind w:left="567" w:hanging="567"/>
      </w:pPr>
    </w:p>
    <w:p w14:paraId="501B6EEA" w14:textId="77777777" w:rsidR="0020023B" w:rsidRDefault="0020023B" w:rsidP="00B15D0C">
      <w:pPr>
        <w:pStyle w:val="TestLsungshinweis"/>
        <w:tabs>
          <w:tab w:val="left" w:pos="567"/>
        </w:tabs>
        <w:ind w:left="567" w:hanging="567"/>
      </w:pPr>
    </w:p>
    <w:p w14:paraId="26CFADEE" w14:textId="1521BD19" w:rsidR="008539CC" w:rsidRDefault="000856C1" w:rsidP="00B15D0C">
      <w:pPr>
        <w:pStyle w:val="TestLsungshinweis"/>
        <w:tabs>
          <w:tab w:val="left" w:pos="0"/>
        </w:tabs>
        <w:ind w:left="0"/>
      </w:pPr>
      <w:r>
        <w:t>Das</w:t>
      </w:r>
      <w:r w:rsidR="008539CC">
        <w:t xml:space="preserve"> Sparbuch </w:t>
      </w:r>
      <w:r>
        <w:t xml:space="preserve">ist </w:t>
      </w:r>
      <w:r w:rsidR="008539CC">
        <w:t>ein qualifiziertes Legitimationspapier</w:t>
      </w:r>
      <w:r>
        <w:t>. Somit</w:t>
      </w:r>
      <w:r w:rsidR="008539CC">
        <w:t xml:space="preserve"> ist auch ohne </w:t>
      </w:r>
      <w:r>
        <w:t xml:space="preserve">eine </w:t>
      </w:r>
      <w:r w:rsidR="008539CC">
        <w:t>Kontovollmacht und Legitimationsprüfung die Auszahlung einer versprochenen Leistung an einen Vorleger des Sparbuchs zulässig, sofern kein Missbrauchsverdacht besteht. Als versprochene Leistung gilt bei Spareinlagen mit einer Kündigungsfrist von drei Monaten ein Betrag von bis zu 2.000,00</w:t>
      </w:r>
      <w:r w:rsidR="00D15C80">
        <w:t> </w:t>
      </w:r>
      <w:r w:rsidR="00FA7965">
        <w:t>E</w:t>
      </w:r>
      <w:r w:rsidR="00D15C80">
        <w:t>uro</w:t>
      </w:r>
      <w:r w:rsidR="008539CC">
        <w:t xml:space="preserve"> pro Kalendermonat, auch ohne dass er zuvor gekündigt wurde.</w:t>
      </w:r>
    </w:p>
    <w:p w14:paraId="71650D93" w14:textId="77777777" w:rsidR="008539CC" w:rsidRDefault="008539CC" w:rsidP="00B15D0C">
      <w:pPr>
        <w:pStyle w:val="TestLsungshinweis"/>
        <w:tabs>
          <w:tab w:val="left" w:pos="567"/>
        </w:tabs>
        <w:ind w:left="567" w:hanging="567"/>
      </w:pPr>
    </w:p>
    <w:p w14:paraId="08505849" w14:textId="3DE0BAA4" w:rsidR="008539CC" w:rsidRDefault="008539CC" w:rsidP="00B15D0C">
      <w:pPr>
        <w:pStyle w:val="TestLsungshinweis"/>
        <w:tabs>
          <w:tab w:val="left" w:pos="0"/>
        </w:tabs>
        <w:ind w:left="0"/>
      </w:pPr>
      <w:r>
        <w:t xml:space="preserve">Falls die Abhebungen in der vorletzten Woche und in dieser Woche in zwei verschiedenen Kalendermonaten stattgefunden haben, sind beide Auszahlungen mit schuldbefreiender Wirkung erfolgt. </w:t>
      </w:r>
    </w:p>
    <w:p w14:paraId="0CB39CCB" w14:textId="77777777" w:rsidR="008539CC" w:rsidRDefault="008539CC" w:rsidP="00B15D0C">
      <w:pPr>
        <w:pStyle w:val="TestLsungshinweis"/>
        <w:tabs>
          <w:tab w:val="left" w:pos="567"/>
        </w:tabs>
        <w:ind w:left="567" w:hanging="567"/>
      </w:pPr>
    </w:p>
    <w:p w14:paraId="0D578D50" w14:textId="0CE88BE4" w:rsidR="008539CC" w:rsidRDefault="008539CC" w:rsidP="00B15D0C">
      <w:pPr>
        <w:pStyle w:val="TestLsungshinweis"/>
        <w:tabs>
          <w:tab w:val="left" w:pos="0"/>
        </w:tabs>
        <w:ind w:left="0"/>
      </w:pPr>
      <w:r>
        <w:t xml:space="preserve">Falls die Abhebungen im gleichen Kalendermonat stattgefunden haben, ist die Sparbank AG verpflichtet, ihrem Kunden Sebastian Haberer einen Betrag von 1.000,00 </w:t>
      </w:r>
      <w:r w:rsidR="00FA7965">
        <w:t>E</w:t>
      </w:r>
      <w:r w:rsidR="00D15C80">
        <w:t>uro</w:t>
      </w:r>
      <w:r>
        <w:t xml:space="preserve"> zu erstatten, da er keine versprochene Leistung darstellt und daher nicht mit schuldbefreiender Wirkung ausgezahlt worden ist. </w:t>
      </w:r>
    </w:p>
    <w:p w14:paraId="6624FE95" w14:textId="1307D640" w:rsidR="004C64FF" w:rsidRPr="009C40E3" w:rsidRDefault="009C40E3" w:rsidP="00E75C51">
      <w:pPr>
        <w:pStyle w:val="TextAuftrge"/>
        <w:numPr>
          <w:ilvl w:val="0"/>
          <w:numId w:val="16"/>
        </w:numPr>
        <w:tabs>
          <w:tab w:val="left" w:pos="567"/>
        </w:tabs>
        <w:ind w:left="567" w:hanging="567"/>
      </w:pPr>
      <w:r w:rsidRPr="009C40E3">
        <w:t xml:space="preserve">Schlagen Sie </w:t>
      </w:r>
      <w:r w:rsidR="008539CC" w:rsidRPr="000206D9">
        <w:rPr>
          <w:color w:val="auto"/>
        </w:rPr>
        <w:t xml:space="preserve">Sebastian Haberer </w:t>
      </w:r>
      <w:r w:rsidRPr="009C40E3">
        <w:t xml:space="preserve">zwei Möglichkeiten vor, </w:t>
      </w:r>
      <w:r w:rsidR="00DD07BB">
        <w:t>um</w:t>
      </w:r>
      <w:r w:rsidRPr="009C40E3">
        <w:t xml:space="preserve"> </w:t>
      </w:r>
      <w:r w:rsidR="0084315C">
        <w:t xml:space="preserve">in Zukunft eine missbräuchliche Verfügung </w:t>
      </w:r>
      <w:r w:rsidR="00DD07BB">
        <w:t xml:space="preserve">zu </w:t>
      </w:r>
      <w:r w:rsidR="0084315C">
        <w:t>verhindern.</w:t>
      </w:r>
      <w:r w:rsidR="00892D3A">
        <w:t xml:space="preserve"> </w:t>
      </w:r>
      <w:r w:rsidR="00892D3A" w:rsidRPr="00934354">
        <w:rPr>
          <w:i/>
          <w:iCs/>
          <w:color w:val="auto"/>
        </w:rPr>
        <w:t>(</w:t>
      </w:r>
      <w:r w:rsidR="000206D9" w:rsidRPr="00934354">
        <w:rPr>
          <w:i/>
          <w:iCs/>
          <w:color w:val="auto"/>
        </w:rPr>
        <w:t>2</w:t>
      </w:r>
      <w:r w:rsidR="00AD1F85">
        <w:rPr>
          <w:i/>
          <w:iCs/>
          <w:color w:val="auto"/>
        </w:rPr>
        <w:t> </w:t>
      </w:r>
      <w:r w:rsidR="00892D3A" w:rsidRPr="00934354">
        <w:rPr>
          <w:i/>
          <w:iCs/>
          <w:color w:val="auto"/>
        </w:rPr>
        <w:t>Punkte)</w:t>
      </w:r>
    </w:p>
    <w:p w14:paraId="57134285" w14:textId="567CB7C4" w:rsidR="00BF1357" w:rsidRPr="000D67A8" w:rsidRDefault="00BF1357" w:rsidP="00BF1357">
      <w:pPr>
        <w:pStyle w:val="TextkrperGrauhinterlegt"/>
        <w:shd w:val="clear" w:color="auto" w:fill="F2F2F2" w:themeFill="background1" w:themeFillShade="F2"/>
        <w:rPr>
          <w:rFonts w:ascii="Times New Roman" w:hAnsi="Times New Roman"/>
          <w:b/>
          <w:bCs/>
          <w:i/>
          <w:iCs/>
          <w:vanish/>
          <w:color w:val="FF0000"/>
        </w:rPr>
      </w:pPr>
      <w:r w:rsidRPr="000D67A8">
        <w:rPr>
          <w:rFonts w:ascii="Times New Roman" w:hAnsi="Times New Roman"/>
          <w:b/>
          <w:bCs/>
          <w:i/>
          <w:iCs/>
          <w:vanish/>
          <w:color w:val="FF0000"/>
        </w:rPr>
        <w:t>Lösung</w:t>
      </w:r>
      <w:r w:rsidR="00DB32A1">
        <w:rPr>
          <w:rFonts w:ascii="Times New Roman" w:hAnsi="Times New Roman"/>
          <w:b/>
          <w:bCs/>
          <w:i/>
          <w:iCs/>
          <w:vanish/>
          <w:color w:val="FF0000"/>
        </w:rPr>
        <w:t>s</w:t>
      </w:r>
      <w:r w:rsidRPr="000D67A8">
        <w:rPr>
          <w:rFonts w:ascii="Times New Roman" w:hAnsi="Times New Roman"/>
          <w:b/>
          <w:bCs/>
          <w:i/>
          <w:iCs/>
          <w:vanish/>
          <w:color w:val="FF0000"/>
        </w:rPr>
        <w:t>hinweis</w:t>
      </w:r>
    </w:p>
    <w:p w14:paraId="19FE55DB" w14:textId="4630975F" w:rsidR="00DE5E7F" w:rsidRPr="0020023B" w:rsidRDefault="00DE5E7F" w:rsidP="00DE5E7F">
      <w:pPr>
        <w:spacing w:after="0" w:line="240" w:lineRule="auto"/>
        <w:rPr>
          <w:rFonts w:ascii="Times New Roman" w:eastAsia="Times New Roman" w:hAnsi="Times New Roman" w:cs="Times New Roman"/>
          <w:i/>
          <w:vanish/>
          <w:color w:val="FF0000"/>
          <w:szCs w:val="20"/>
          <w:lang w:eastAsia="de-DE"/>
        </w:rPr>
      </w:pPr>
      <w:r w:rsidRPr="0020023B">
        <w:rPr>
          <w:rFonts w:ascii="Times New Roman" w:eastAsia="Times New Roman" w:hAnsi="Times New Roman" w:cs="Times New Roman"/>
          <w:i/>
          <w:vanish/>
          <w:color w:val="FF0000"/>
          <w:szCs w:val="20"/>
          <w:lang w:eastAsia="de-DE"/>
        </w:rPr>
        <w:t>Hinweis zum Operator „</w:t>
      </w:r>
      <w:r>
        <w:rPr>
          <w:rFonts w:ascii="Times New Roman" w:eastAsia="Times New Roman" w:hAnsi="Times New Roman" w:cs="Times New Roman"/>
          <w:i/>
          <w:vanish/>
          <w:color w:val="FF0000"/>
          <w:szCs w:val="20"/>
          <w:lang w:eastAsia="de-DE"/>
        </w:rPr>
        <w:t>vorschlagen</w:t>
      </w:r>
      <w:r w:rsidRPr="0020023B">
        <w:rPr>
          <w:rFonts w:ascii="Times New Roman" w:eastAsia="Times New Roman" w:hAnsi="Times New Roman" w:cs="Times New Roman"/>
          <w:i/>
          <w:vanish/>
          <w:color w:val="FF0000"/>
          <w:szCs w:val="20"/>
          <w:lang w:eastAsia="de-DE"/>
        </w:rPr>
        <w:t>“:</w:t>
      </w:r>
    </w:p>
    <w:p w14:paraId="4D306C54" w14:textId="7B24654A" w:rsidR="00DE5E7F" w:rsidRPr="0020023B" w:rsidRDefault="00DE5E7F" w:rsidP="00DE5E7F">
      <w:pPr>
        <w:spacing w:after="0" w:line="240" w:lineRule="auto"/>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„ein Ergebnis, einen Standpunkt oder eine Frage knapp, präzise und in eigenen Worten zum Ausdruck bringen“ (</w:t>
      </w:r>
      <w:r w:rsidRPr="00AE0C80">
        <w:rPr>
          <w:rFonts w:ascii="Times New Roman" w:eastAsia="Times New Roman" w:hAnsi="Times New Roman" w:cs="Times New Roman"/>
          <w:i/>
          <w:vanish/>
          <w:color w:val="FF0000"/>
          <w:szCs w:val="20"/>
          <w:lang w:eastAsia="de-DE"/>
        </w:rPr>
        <w:t>Koordinierungsstelle, 2014, S. 4</w:t>
      </w:r>
      <w:r>
        <w:rPr>
          <w:rFonts w:ascii="Times New Roman" w:eastAsia="Times New Roman" w:hAnsi="Times New Roman" w:cs="Times New Roman"/>
          <w:i/>
          <w:vanish/>
          <w:color w:val="FF0000"/>
          <w:szCs w:val="20"/>
          <w:lang w:eastAsia="de-DE"/>
        </w:rPr>
        <w:t>3</w:t>
      </w:r>
      <w:r w:rsidRPr="00AE0C80">
        <w:rPr>
          <w:rFonts w:ascii="Times New Roman" w:eastAsia="Times New Roman" w:hAnsi="Times New Roman" w:cs="Times New Roman"/>
          <w:i/>
          <w:vanish/>
          <w:color w:val="FF0000"/>
          <w:szCs w:val="20"/>
          <w:lang w:eastAsia="de-DE"/>
        </w:rPr>
        <w:t>)</w:t>
      </w:r>
    </w:p>
    <w:p w14:paraId="463975D7" w14:textId="77777777" w:rsidR="00DE5E7F" w:rsidRPr="00DE5E7F" w:rsidRDefault="00DE5E7F" w:rsidP="008539CC">
      <w:pPr>
        <w:pStyle w:val="TestLsungshinweis"/>
        <w:ind w:left="0"/>
        <w:rPr>
          <w:strike/>
        </w:rPr>
      </w:pPr>
    </w:p>
    <w:p w14:paraId="20372C45" w14:textId="77777777" w:rsidR="00DE5E7F" w:rsidRPr="00DE5E7F" w:rsidRDefault="00DE5E7F" w:rsidP="008539CC">
      <w:pPr>
        <w:pStyle w:val="TestLsungshinweis"/>
        <w:ind w:left="0"/>
        <w:rPr>
          <w:strike/>
        </w:rPr>
      </w:pPr>
    </w:p>
    <w:p w14:paraId="066DEA40" w14:textId="0DB9B413" w:rsidR="00DD07BB" w:rsidRDefault="008539CC" w:rsidP="008539CC">
      <w:pPr>
        <w:pStyle w:val="TestLsungshinweis"/>
        <w:ind w:left="0"/>
      </w:pPr>
      <w:r w:rsidRPr="00DE517E">
        <w:t xml:space="preserve">„Sie </w:t>
      </w:r>
      <w:r w:rsidR="00DD07BB">
        <w:t>könnte</w:t>
      </w:r>
      <w:r>
        <w:t>n</w:t>
      </w:r>
      <w:r w:rsidR="00DD07BB">
        <w:t xml:space="preserve"> das Sparbuch sicher verwahren, z.</w:t>
      </w:r>
      <w:r>
        <w:t> </w:t>
      </w:r>
      <w:r w:rsidR="00DD07BB">
        <w:t xml:space="preserve">B. durch die Anmietung eines </w:t>
      </w:r>
      <w:r w:rsidR="00A51E5F">
        <w:t>Banks</w:t>
      </w:r>
      <w:r w:rsidR="00DD07BB">
        <w:t>chließfaches</w:t>
      </w:r>
      <w:r w:rsidR="00BE26E5">
        <w:t>.</w:t>
      </w:r>
      <w:r w:rsidR="00DD07BB">
        <w:t xml:space="preserve"> </w:t>
      </w:r>
    </w:p>
    <w:p w14:paraId="2135F03A" w14:textId="77777777" w:rsidR="008539CC" w:rsidRDefault="008539CC" w:rsidP="008539CC">
      <w:pPr>
        <w:pStyle w:val="TestLsungshinweis"/>
        <w:ind w:left="0"/>
      </w:pPr>
    </w:p>
    <w:p w14:paraId="4AA541EE" w14:textId="1C2E155C" w:rsidR="00EF654D" w:rsidRDefault="008539CC" w:rsidP="008539CC">
      <w:pPr>
        <w:pStyle w:val="TestLsungshinweis"/>
        <w:ind w:left="0"/>
      </w:pPr>
      <w:r w:rsidRPr="00DE517E">
        <w:t>Sie</w:t>
      </w:r>
      <w:r>
        <w:t xml:space="preserve"> </w:t>
      </w:r>
      <w:r w:rsidR="00DD07BB">
        <w:t>könnte</w:t>
      </w:r>
      <w:r>
        <w:t>n</w:t>
      </w:r>
      <w:r w:rsidR="00D15C80">
        <w:t xml:space="preserve"> mit der Sparbank </w:t>
      </w:r>
      <w:r w:rsidR="00DD07BB">
        <w:t>AG ein Kennwort vereinbaren, das jeweils bei einer Verfügung vom Sparbuchvorleger zu nennen ist.</w:t>
      </w:r>
      <w:r w:rsidRPr="00DE517E">
        <w:t>“</w:t>
      </w:r>
    </w:p>
    <w:p w14:paraId="2EF61A74" w14:textId="45B3EDB3" w:rsidR="00D15C80" w:rsidRDefault="00D15C80" w:rsidP="008539CC">
      <w:pPr>
        <w:pStyle w:val="TestLsungshinweis"/>
        <w:ind w:left="0"/>
      </w:pPr>
    </w:p>
    <w:p w14:paraId="22B2D275" w14:textId="0C7813D4" w:rsidR="00D15C80" w:rsidRDefault="00D15C80" w:rsidP="008539CC">
      <w:pPr>
        <w:pStyle w:val="TestLsungshinweis"/>
        <w:ind w:left="0"/>
      </w:pPr>
    </w:p>
    <w:p w14:paraId="759D5719" w14:textId="3988A9CD" w:rsidR="00D15C80" w:rsidRDefault="00D15C80" w:rsidP="008539CC">
      <w:pPr>
        <w:pStyle w:val="TestLsungshinweis"/>
        <w:ind w:left="0"/>
      </w:pPr>
    </w:p>
    <w:p w14:paraId="4DCE7B51" w14:textId="586A5F6F" w:rsidR="00C47512" w:rsidRPr="00152D4D" w:rsidRDefault="00C47512" w:rsidP="00040FB8">
      <w:pPr>
        <w:pStyle w:val="TextkrperGrauhinterlegt"/>
        <w:numPr>
          <w:ilvl w:val="0"/>
          <w:numId w:val="3"/>
        </w:numPr>
        <w:pBdr>
          <w:left w:val="single" w:sz="4" w:space="0" w:color="D9D9D9" w:themeColor="background1" w:themeShade="D9"/>
        </w:pBdr>
        <w:ind w:right="-1"/>
        <w:jc w:val="left"/>
        <w:rPr>
          <w:b/>
          <w:bCs/>
        </w:rPr>
      </w:pPr>
      <w:r>
        <w:rPr>
          <w:rStyle w:val="Fett"/>
        </w:rPr>
        <w:lastRenderedPageBreak/>
        <w:t>Aufgabe (</w:t>
      </w:r>
      <w:r w:rsidR="00256D70">
        <w:rPr>
          <w:rStyle w:val="Fett"/>
        </w:rPr>
        <w:t>5</w:t>
      </w:r>
      <w:r>
        <w:rPr>
          <w:rStyle w:val="Fett"/>
        </w:rPr>
        <w:t xml:space="preserve"> Punkte)</w:t>
      </w:r>
    </w:p>
    <w:p w14:paraId="4DCE7B52" w14:textId="4FF6F065" w:rsidR="006C0E55" w:rsidRDefault="00C5005F" w:rsidP="00040FB8">
      <w:pPr>
        <w:pStyle w:val="TextAuftrge"/>
        <w:numPr>
          <w:ilvl w:val="0"/>
          <w:numId w:val="0"/>
        </w:numPr>
        <w:spacing w:before="0" w:after="0"/>
        <w:ind w:left="66" w:right="-1"/>
      </w:pPr>
      <w:r>
        <w:t>Sebastian Haberer</w:t>
      </w:r>
      <w:r w:rsidR="003B3C1F">
        <w:t xml:space="preserve"> </w:t>
      </w:r>
      <w:r w:rsidR="00052AB5">
        <w:t>beabsichtigt</w:t>
      </w:r>
      <w:r w:rsidR="004A7975">
        <w:t xml:space="preserve"> für sein neu geborenes Patenkind monatlich einen Betrag von 50,00</w:t>
      </w:r>
      <w:r w:rsidR="00C3756F">
        <w:t> </w:t>
      </w:r>
      <w:r w:rsidR="00FA7965">
        <w:t>E</w:t>
      </w:r>
      <w:r w:rsidR="00934354">
        <w:t>uro</w:t>
      </w:r>
      <w:r w:rsidR="004A7975">
        <w:t xml:space="preserve"> an</w:t>
      </w:r>
      <w:r w:rsidR="00052AB5">
        <w:t>zu</w:t>
      </w:r>
      <w:r w:rsidR="004A7975">
        <w:t xml:space="preserve">sparen. </w:t>
      </w:r>
      <w:r w:rsidR="00F6604D">
        <w:t>Er</w:t>
      </w:r>
      <w:r w:rsidR="00062851">
        <w:t xml:space="preserve"> </w:t>
      </w:r>
      <w:r w:rsidR="00F6604D">
        <w:t xml:space="preserve">möchte </w:t>
      </w:r>
      <w:r w:rsidR="00062851">
        <w:t xml:space="preserve">vorerst Kontoinhaber und Verfügungsberechtigter </w:t>
      </w:r>
      <w:r w:rsidR="00F6604D">
        <w:t>bleiben. D</w:t>
      </w:r>
      <w:r w:rsidR="00E51267">
        <w:t>a</w:t>
      </w:r>
      <w:r w:rsidR="005D55AB">
        <w:t>s</w:t>
      </w:r>
      <w:r w:rsidR="004A7975">
        <w:t xml:space="preserve"> Patenkind </w:t>
      </w:r>
      <w:r w:rsidR="00F6604D">
        <w:t xml:space="preserve">soll </w:t>
      </w:r>
      <w:r w:rsidR="00E51267">
        <w:t xml:space="preserve">im </w:t>
      </w:r>
      <w:r w:rsidR="00062851">
        <w:t>Falle seines Todes</w:t>
      </w:r>
      <w:r w:rsidR="00E51267">
        <w:t xml:space="preserve">, </w:t>
      </w:r>
      <w:r w:rsidR="004A7975">
        <w:t xml:space="preserve">spätestens </w:t>
      </w:r>
      <w:r w:rsidR="00E51267">
        <w:t xml:space="preserve">aber </w:t>
      </w:r>
      <w:r w:rsidR="004A7975">
        <w:t>zu dessen 18. Geburtstag die angesparte Summe erhalten.</w:t>
      </w:r>
      <w:r w:rsidR="00062851">
        <w:t xml:space="preserve"> </w:t>
      </w:r>
    </w:p>
    <w:p w14:paraId="57AA7381" w14:textId="77777777" w:rsidR="007F4480" w:rsidRDefault="007F4480" w:rsidP="00040FB8">
      <w:pPr>
        <w:pStyle w:val="TextAuftrge"/>
        <w:numPr>
          <w:ilvl w:val="0"/>
          <w:numId w:val="0"/>
        </w:numPr>
        <w:spacing w:before="0" w:after="0"/>
        <w:ind w:left="66" w:right="-1"/>
      </w:pPr>
    </w:p>
    <w:p w14:paraId="299102EC" w14:textId="720BF2C2" w:rsidR="004A7975" w:rsidRDefault="00492BFC" w:rsidP="00040FB8">
      <w:pPr>
        <w:pStyle w:val="TextAuftrge"/>
        <w:numPr>
          <w:ilvl w:val="0"/>
          <w:numId w:val="0"/>
        </w:numPr>
        <w:spacing w:before="0" w:after="0"/>
        <w:ind w:left="66" w:right="-1"/>
      </w:pPr>
      <w:r>
        <w:t xml:space="preserve">Erläutern Sie </w:t>
      </w:r>
      <w:r w:rsidR="00F86F7B">
        <w:t xml:space="preserve">die </w:t>
      </w:r>
      <w:r w:rsidR="00304F25">
        <w:t xml:space="preserve">wesentlichen Gesichtspunkte, die </w:t>
      </w:r>
      <w:r w:rsidR="00062851">
        <w:t xml:space="preserve">in diesem Fall bei der Vertragsgestaltung </w:t>
      </w:r>
      <w:r w:rsidR="00304F25">
        <w:t>zu beachten sind</w:t>
      </w:r>
      <w:r>
        <w:t>.</w:t>
      </w:r>
    </w:p>
    <w:p w14:paraId="0E833474" w14:textId="09A2B672" w:rsidR="00BF1357" w:rsidRPr="00BF1357" w:rsidRDefault="00BF1357" w:rsidP="00BF1357">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F2F2F2" w:themeFill="background1" w:themeFillShade="F2"/>
        <w:spacing w:before="295" w:after="295" w:line="280" w:lineRule="exact"/>
        <w:ind w:left="113" w:right="113"/>
        <w:jc w:val="both"/>
        <w:rPr>
          <w:rFonts w:ascii="Times New Roman" w:eastAsia="Times New Roman" w:hAnsi="Times New Roman" w:cs="Times New Roman"/>
          <w:b/>
          <w:bCs/>
          <w:i/>
          <w:iCs/>
          <w:vanish/>
          <w:color w:val="FF0000"/>
          <w:szCs w:val="20"/>
          <w:lang w:eastAsia="de-DE"/>
        </w:rPr>
      </w:pPr>
      <w:r w:rsidRPr="00BF1357">
        <w:rPr>
          <w:rFonts w:ascii="Times New Roman" w:eastAsia="Times New Roman" w:hAnsi="Times New Roman" w:cs="Times New Roman"/>
          <w:b/>
          <w:bCs/>
          <w:i/>
          <w:iCs/>
          <w:vanish/>
          <w:color w:val="FF0000"/>
          <w:szCs w:val="20"/>
          <w:lang w:eastAsia="de-DE"/>
        </w:rPr>
        <w:t>Lösung</w:t>
      </w:r>
      <w:r w:rsidR="00DB32A1">
        <w:rPr>
          <w:rFonts w:ascii="Times New Roman" w:eastAsia="Times New Roman" w:hAnsi="Times New Roman" w:cs="Times New Roman"/>
          <w:b/>
          <w:bCs/>
          <w:i/>
          <w:iCs/>
          <w:vanish/>
          <w:color w:val="FF0000"/>
          <w:szCs w:val="20"/>
          <w:lang w:eastAsia="de-DE"/>
        </w:rPr>
        <w:t>s</w:t>
      </w:r>
      <w:r w:rsidRPr="00BF1357">
        <w:rPr>
          <w:rFonts w:ascii="Times New Roman" w:eastAsia="Times New Roman" w:hAnsi="Times New Roman" w:cs="Times New Roman"/>
          <w:b/>
          <w:bCs/>
          <w:i/>
          <w:iCs/>
          <w:vanish/>
          <w:color w:val="FF0000"/>
          <w:szCs w:val="20"/>
          <w:lang w:eastAsia="de-DE"/>
        </w:rPr>
        <w:t>hinweis</w:t>
      </w:r>
    </w:p>
    <w:p w14:paraId="748F8918" w14:textId="77777777" w:rsidR="00DE5E7F" w:rsidRPr="00DE5E7F" w:rsidRDefault="00DE5E7F" w:rsidP="00DE5E7F">
      <w:pPr>
        <w:spacing w:after="0" w:line="240" w:lineRule="auto"/>
        <w:rPr>
          <w:rFonts w:ascii="Times New Roman" w:eastAsia="Times New Roman" w:hAnsi="Times New Roman" w:cs="Times New Roman"/>
          <w:i/>
          <w:vanish/>
          <w:color w:val="FF0000"/>
          <w:szCs w:val="20"/>
          <w:lang w:eastAsia="de-DE"/>
        </w:rPr>
      </w:pPr>
      <w:r w:rsidRPr="00DE5E7F">
        <w:rPr>
          <w:rFonts w:ascii="Times New Roman" w:eastAsia="Times New Roman" w:hAnsi="Times New Roman" w:cs="Times New Roman"/>
          <w:i/>
          <w:vanish/>
          <w:color w:val="FF0000"/>
          <w:szCs w:val="20"/>
          <w:lang w:eastAsia="de-DE"/>
        </w:rPr>
        <w:t>Hinweis zum Operator „erläutern“:</w:t>
      </w:r>
    </w:p>
    <w:p w14:paraId="62D9F9FA" w14:textId="6BA8C5FE" w:rsidR="00DE5E7F" w:rsidRDefault="00DE5E7F" w:rsidP="00DE517E">
      <w:pPr>
        <w:spacing w:after="0" w:line="240" w:lineRule="auto"/>
        <w:rPr>
          <w:rFonts w:ascii="Times New Roman" w:eastAsia="Times New Roman" w:hAnsi="Times New Roman" w:cs="Times New Roman"/>
          <w:i/>
          <w:vanish/>
          <w:color w:val="FF0000"/>
          <w:szCs w:val="20"/>
          <w:lang w:eastAsia="de-DE"/>
        </w:rPr>
      </w:pPr>
      <w:r w:rsidRPr="00DE5E7F">
        <w:rPr>
          <w:rFonts w:ascii="Times New Roman" w:eastAsia="Times New Roman" w:hAnsi="Times New Roman" w:cs="Times New Roman"/>
          <w:i/>
          <w:vanish/>
          <w:color w:val="FF0000"/>
          <w:szCs w:val="20"/>
          <w:lang w:eastAsia="de-DE"/>
        </w:rPr>
        <w:t>„einen Sachverhalt durch zusätzliche Informationen oder Beispiele einsichtig machen, veranschaulichen/verdeutlichen“</w:t>
      </w:r>
      <w:r w:rsidRPr="00DE5E7F">
        <w:rPr>
          <w:rFonts w:ascii="Arial" w:eastAsia="Times New Roman" w:hAnsi="Arial" w:cs="Arial"/>
          <w:i/>
          <w:sz w:val="20"/>
          <w:szCs w:val="20"/>
          <w:lang w:eastAsia="de-DE"/>
        </w:rPr>
        <w:t xml:space="preserve"> </w:t>
      </w:r>
      <w:r w:rsidRPr="00DE5E7F">
        <w:rPr>
          <w:rFonts w:ascii="Times New Roman" w:eastAsia="Times New Roman" w:hAnsi="Times New Roman" w:cs="Times New Roman"/>
          <w:i/>
          <w:vanish/>
          <w:color w:val="FF0000"/>
          <w:szCs w:val="20"/>
          <w:lang w:eastAsia="de-DE"/>
        </w:rPr>
        <w:t>(Koordinierungsstelle, 2014, S. 43)</w:t>
      </w:r>
    </w:p>
    <w:p w14:paraId="76B06320" w14:textId="44C09DE1" w:rsidR="00DE5E7F" w:rsidRDefault="00DE5E7F" w:rsidP="008539CC">
      <w:pPr>
        <w:spacing w:after="0"/>
        <w:rPr>
          <w:rFonts w:ascii="Times New Roman" w:eastAsia="Times New Roman" w:hAnsi="Times New Roman" w:cs="Times New Roman"/>
          <w:i/>
          <w:vanish/>
          <w:color w:val="FF0000"/>
          <w:szCs w:val="20"/>
          <w:lang w:eastAsia="de-DE"/>
        </w:rPr>
      </w:pPr>
    </w:p>
    <w:p w14:paraId="2C759D47" w14:textId="77777777" w:rsidR="00DE517E" w:rsidRDefault="00DE517E" w:rsidP="008539CC">
      <w:pPr>
        <w:spacing w:after="0"/>
        <w:rPr>
          <w:rFonts w:ascii="Times New Roman" w:eastAsia="Times New Roman" w:hAnsi="Times New Roman" w:cs="Times New Roman"/>
          <w:i/>
          <w:vanish/>
          <w:color w:val="FF0000"/>
          <w:szCs w:val="20"/>
          <w:lang w:eastAsia="de-DE"/>
        </w:rPr>
      </w:pPr>
    </w:p>
    <w:p w14:paraId="68C0931C" w14:textId="14AAC24D" w:rsidR="00F86F7B" w:rsidRPr="008539CC" w:rsidRDefault="00492BFC" w:rsidP="008539CC">
      <w:pPr>
        <w:spacing w:after="0"/>
        <w:rPr>
          <w:rFonts w:ascii="Times New Roman" w:eastAsia="Times New Roman" w:hAnsi="Times New Roman" w:cs="Times New Roman"/>
          <w:i/>
          <w:vanish/>
          <w:color w:val="FF0000"/>
          <w:szCs w:val="20"/>
          <w:lang w:eastAsia="de-DE"/>
        </w:rPr>
      </w:pPr>
      <w:r w:rsidRPr="008539CC">
        <w:rPr>
          <w:rFonts w:ascii="Times New Roman" w:eastAsia="Times New Roman" w:hAnsi="Times New Roman" w:cs="Times New Roman"/>
          <w:i/>
          <w:vanish/>
          <w:color w:val="FF0000"/>
          <w:szCs w:val="20"/>
          <w:lang w:eastAsia="de-DE"/>
        </w:rPr>
        <w:t xml:space="preserve">Sebastian Haberer </w:t>
      </w:r>
      <w:r w:rsidR="00F86F7B" w:rsidRPr="008539CC">
        <w:rPr>
          <w:rFonts w:ascii="Times New Roman" w:eastAsia="Times New Roman" w:hAnsi="Times New Roman" w:cs="Times New Roman"/>
          <w:i/>
          <w:vanish/>
          <w:color w:val="FF0000"/>
          <w:szCs w:val="20"/>
          <w:lang w:eastAsia="de-DE"/>
        </w:rPr>
        <w:t>kann</w:t>
      </w:r>
      <w:r w:rsidRPr="008539CC">
        <w:rPr>
          <w:rFonts w:ascii="Times New Roman" w:eastAsia="Times New Roman" w:hAnsi="Times New Roman" w:cs="Times New Roman"/>
          <w:i/>
          <w:vanish/>
          <w:color w:val="FF0000"/>
          <w:szCs w:val="20"/>
          <w:lang w:eastAsia="de-DE"/>
        </w:rPr>
        <w:t xml:space="preserve"> ein Sparkonto </w:t>
      </w:r>
      <w:r w:rsidR="00304F25" w:rsidRPr="008539CC">
        <w:rPr>
          <w:rFonts w:ascii="Times New Roman" w:eastAsia="Times New Roman" w:hAnsi="Times New Roman" w:cs="Times New Roman"/>
          <w:i/>
          <w:vanish/>
          <w:color w:val="FF0000"/>
          <w:szCs w:val="20"/>
          <w:lang w:eastAsia="de-DE"/>
        </w:rPr>
        <w:t xml:space="preserve">auf seinen eigenen Namen eröffnen und im Kontovertrag mit </w:t>
      </w:r>
      <w:r w:rsidR="00D15C80">
        <w:rPr>
          <w:rFonts w:ascii="Times New Roman" w:eastAsia="Times New Roman" w:hAnsi="Times New Roman" w:cs="Times New Roman"/>
          <w:i/>
          <w:vanish/>
          <w:color w:val="FF0000"/>
          <w:szCs w:val="20"/>
          <w:lang w:eastAsia="de-DE"/>
        </w:rPr>
        <w:t>der Sparbank </w:t>
      </w:r>
      <w:r w:rsidR="00F83812" w:rsidRPr="008539CC">
        <w:rPr>
          <w:rFonts w:ascii="Times New Roman" w:eastAsia="Times New Roman" w:hAnsi="Times New Roman" w:cs="Times New Roman"/>
          <w:i/>
          <w:vanish/>
          <w:color w:val="FF0000"/>
          <w:szCs w:val="20"/>
          <w:lang w:eastAsia="de-DE"/>
        </w:rPr>
        <w:t>AG</w:t>
      </w:r>
      <w:r w:rsidR="00304F25" w:rsidRPr="008539CC">
        <w:rPr>
          <w:rFonts w:ascii="Times New Roman" w:eastAsia="Times New Roman" w:hAnsi="Times New Roman" w:cs="Times New Roman"/>
          <w:i/>
          <w:vanish/>
          <w:color w:val="FF0000"/>
          <w:szCs w:val="20"/>
          <w:lang w:eastAsia="de-DE"/>
        </w:rPr>
        <w:t xml:space="preserve"> vereinbaren, dass die Forderungsrechte im Todesfall, spätestens aber bei Eintritt der Volljährigkeit auf das Patenkind übergehen sollen.</w:t>
      </w:r>
      <w:r w:rsidR="00E51267" w:rsidRPr="008539CC">
        <w:rPr>
          <w:rFonts w:ascii="Times New Roman" w:eastAsia="Times New Roman" w:hAnsi="Times New Roman" w:cs="Times New Roman"/>
          <w:i/>
          <w:vanish/>
          <w:color w:val="FF0000"/>
          <w:szCs w:val="20"/>
          <w:lang w:eastAsia="de-DE"/>
        </w:rPr>
        <w:t xml:space="preserve"> </w:t>
      </w:r>
      <w:r w:rsidR="00304F25" w:rsidRPr="008539CC">
        <w:rPr>
          <w:rFonts w:ascii="Times New Roman" w:eastAsia="Times New Roman" w:hAnsi="Times New Roman" w:cs="Times New Roman"/>
          <w:i/>
          <w:vanish/>
          <w:color w:val="FF0000"/>
          <w:szCs w:val="20"/>
          <w:lang w:eastAsia="de-DE"/>
        </w:rPr>
        <w:t>D</w:t>
      </w:r>
      <w:r w:rsidR="00E51267" w:rsidRPr="008539CC">
        <w:rPr>
          <w:rFonts w:ascii="Times New Roman" w:eastAsia="Times New Roman" w:hAnsi="Times New Roman" w:cs="Times New Roman"/>
          <w:i/>
          <w:vanish/>
          <w:color w:val="FF0000"/>
          <w:szCs w:val="20"/>
          <w:lang w:eastAsia="de-DE"/>
        </w:rPr>
        <w:t xml:space="preserve">ie </w:t>
      </w:r>
      <w:r w:rsidR="00D15C80">
        <w:rPr>
          <w:rFonts w:ascii="Times New Roman" w:eastAsia="Times New Roman" w:hAnsi="Times New Roman" w:cs="Times New Roman"/>
          <w:i/>
          <w:vanish/>
          <w:color w:val="FF0000"/>
          <w:szCs w:val="20"/>
          <w:lang w:eastAsia="de-DE"/>
        </w:rPr>
        <w:t>Sparbank </w:t>
      </w:r>
      <w:r w:rsidR="00F83812" w:rsidRPr="008539CC">
        <w:rPr>
          <w:rFonts w:ascii="Times New Roman" w:eastAsia="Times New Roman" w:hAnsi="Times New Roman" w:cs="Times New Roman"/>
          <w:i/>
          <w:vanish/>
          <w:color w:val="FF0000"/>
          <w:szCs w:val="20"/>
          <w:lang w:eastAsia="de-DE"/>
        </w:rPr>
        <w:t xml:space="preserve">AG muss die </w:t>
      </w:r>
      <w:r w:rsidR="00E51267" w:rsidRPr="008539CC">
        <w:rPr>
          <w:rFonts w:ascii="Times New Roman" w:eastAsia="Times New Roman" w:hAnsi="Times New Roman" w:cs="Times New Roman"/>
          <w:i/>
          <w:vanish/>
          <w:color w:val="FF0000"/>
          <w:szCs w:val="20"/>
          <w:lang w:eastAsia="de-DE"/>
        </w:rPr>
        <w:t>Legitimation des Patenkindes</w:t>
      </w:r>
      <w:r w:rsidR="00304F25" w:rsidRPr="008539CC">
        <w:rPr>
          <w:rFonts w:ascii="Times New Roman" w:eastAsia="Times New Roman" w:hAnsi="Times New Roman" w:cs="Times New Roman"/>
          <w:i/>
          <w:vanish/>
          <w:color w:val="FF0000"/>
          <w:szCs w:val="20"/>
          <w:lang w:eastAsia="de-DE"/>
        </w:rPr>
        <w:t xml:space="preserve"> erst beim Eintritt der Bedingung und der anschließenden Umschreibung des Kontos</w:t>
      </w:r>
      <w:r w:rsidR="00075360" w:rsidRPr="008539CC">
        <w:rPr>
          <w:rFonts w:ascii="Times New Roman" w:eastAsia="Times New Roman" w:hAnsi="Times New Roman" w:cs="Times New Roman"/>
          <w:i/>
          <w:vanish/>
          <w:color w:val="FF0000"/>
          <w:szCs w:val="20"/>
          <w:lang w:eastAsia="de-DE"/>
        </w:rPr>
        <w:t xml:space="preserve"> prüfen.</w:t>
      </w:r>
      <w:r w:rsidRPr="008539CC">
        <w:rPr>
          <w:rFonts w:ascii="Times New Roman" w:eastAsia="Times New Roman" w:hAnsi="Times New Roman" w:cs="Times New Roman"/>
          <w:i/>
          <w:vanish/>
          <w:color w:val="FF0000"/>
          <w:szCs w:val="20"/>
          <w:lang w:eastAsia="de-DE"/>
        </w:rPr>
        <w:t xml:space="preserve"> </w:t>
      </w:r>
      <w:r w:rsidR="00304F25" w:rsidRPr="008539CC">
        <w:rPr>
          <w:rFonts w:ascii="Times New Roman" w:eastAsia="Times New Roman" w:hAnsi="Times New Roman" w:cs="Times New Roman"/>
          <w:i/>
          <w:vanish/>
          <w:color w:val="FF0000"/>
          <w:szCs w:val="20"/>
          <w:lang w:eastAsia="de-DE"/>
        </w:rPr>
        <w:t>Sebastian Haberer</w:t>
      </w:r>
      <w:r w:rsidR="00F86F7B" w:rsidRPr="008539CC">
        <w:rPr>
          <w:rFonts w:ascii="Times New Roman" w:eastAsia="Times New Roman" w:hAnsi="Times New Roman" w:cs="Times New Roman"/>
          <w:i/>
          <w:vanish/>
          <w:color w:val="FF0000"/>
          <w:szCs w:val="20"/>
          <w:lang w:eastAsia="de-DE"/>
        </w:rPr>
        <w:t xml:space="preserve"> </w:t>
      </w:r>
      <w:r w:rsidR="00304F25" w:rsidRPr="008539CC">
        <w:rPr>
          <w:rFonts w:ascii="Times New Roman" w:eastAsia="Times New Roman" w:hAnsi="Times New Roman" w:cs="Times New Roman"/>
          <w:i/>
          <w:vanish/>
          <w:color w:val="FF0000"/>
          <w:szCs w:val="20"/>
          <w:lang w:eastAsia="de-DE"/>
        </w:rPr>
        <w:t xml:space="preserve">ist bis zu diesem Zeitpunkt Gläubiger der Einlage und </w:t>
      </w:r>
      <w:r w:rsidR="00F86F7B" w:rsidRPr="008539CC">
        <w:rPr>
          <w:rFonts w:ascii="Times New Roman" w:eastAsia="Times New Roman" w:hAnsi="Times New Roman" w:cs="Times New Roman"/>
          <w:i/>
          <w:vanish/>
          <w:color w:val="FF0000"/>
          <w:szCs w:val="20"/>
          <w:lang w:eastAsia="de-DE"/>
        </w:rPr>
        <w:t>muss auch die Zinserträge versteuern. Sein von ihm gegebenenfalls erteilter Freistellungsauftrag gilt auch für dieses Konto.</w:t>
      </w:r>
    </w:p>
    <w:p w14:paraId="3E307424" w14:textId="77777777" w:rsidR="00304F25" w:rsidRPr="00D15C80" w:rsidRDefault="00304F25" w:rsidP="00D15C80">
      <w:pPr>
        <w:spacing w:after="0"/>
        <w:rPr>
          <w:rFonts w:ascii="Times New Roman" w:eastAsia="Times New Roman" w:hAnsi="Times New Roman" w:cs="Times New Roman"/>
          <w:i/>
          <w:vanish/>
          <w:color w:val="FF0000"/>
          <w:szCs w:val="20"/>
          <w:lang w:eastAsia="de-DE"/>
        </w:rPr>
      </w:pPr>
    </w:p>
    <w:p w14:paraId="73E6296D" w14:textId="4522E22E" w:rsidR="00E51267" w:rsidRPr="008539CC" w:rsidRDefault="00E51267" w:rsidP="008539CC">
      <w:pPr>
        <w:spacing w:after="0"/>
        <w:rPr>
          <w:rFonts w:ascii="Times New Roman" w:eastAsia="Times New Roman" w:hAnsi="Times New Roman" w:cs="Times New Roman"/>
          <w:i/>
          <w:vanish/>
          <w:color w:val="FF0000"/>
          <w:szCs w:val="20"/>
          <w:lang w:eastAsia="de-DE"/>
        </w:rPr>
      </w:pPr>
      <w:r w:rsidRPr="008539CC">
        <w:rPr>
          <w:rFonts w:ascii="Times New Roman" w:eastAsia="Times New Roman" w:hAnsi="Times New Roman" w:cs="Times New Roman"/>
          <w:i/>
          <w:vanish/>
          <w:color w:val="FF0000"/>
          <w:szCs w:val="20"/>
          <w:lang w:eastAsia="de-DE"/>
        </w:rPr>
        <w:t xml:space="preserve">Rechtlich liegt </w:t>
      </w:r>
      <w:r w:rsidR="00304F25" w:rsidRPr="008539CC">
        <w:rPr>
          <w:rFonts w:ascii="Times New Roman" w:eastAsia="Times New Roman" w:hAnsi="Times New Roman" w:cs="Times New Roman"/>
          <w:i/>
          <w:vanish/>
          <w:color w:val="FF0000"/>
          <w:szCs w:val="20"/>
          <w:lang w:eastAsia="de-DE"/>
        </w:rPr>
        <w:t xml:space="preserve">bei diesem Kontovertrag </w:t>
      </w:r>
      <w:r w:rsidRPr="008539CC">
        <w:rPr>
          <w:rFonts w:ascii="Times New Roman" w:eastAsia="Times New Roman" w:hAnsi="Times New Roman" w:cs="Times New Roman"/>
          <w:i/>
          <w:vanish/>
          <w:color w:val="FF0000"/>
          <w:szCs w:val="20"/>
          <w:lang w:eastAsia="de-DE"/>
        </w:rPr>
        <w:t>ein Schenkungsangebot vor. Die Schenkung wird erst wirksam, wenn das Patenkind bzw. dessen gesetzliche Vertreter das Angebot angenommen haben und die Bedingung eingetreten ist. Probleme können entstehen, falls Sebastian Haberer vor Eintritt der Volljährigkeit stirbt und das Schenkungsangebot zu diesem Zeitpunkt noch nicht angenommen wurde. In diesem Fall können die Erben von Sebastian Haberer Ansprüche auf das Kontoguthaben geltend machen, da es ohne einen Schenkungsvertrag keine Rechtsgrundlage für den Forderungsübergang auf das Patenkind gibt (un</w:t>
      </w:r>
      <w:r w:rsidR="00D15C80">
        <w:rPr>
          <w:rFonts w:ascii="Times New Roman" w:eastAsia="Times New Roman" w:hAnsi="Times New Roman" w:cs="Times New Roman"/>
          <w:i/>
          <w:vanish/>
          <w:color w:val="FF0000"/>
          <w:szCs w:val="20"/>
          <w:lang w:eastAsia="de-DE"/>
        </w:rPr>
        <w:t>gerechtfertigte Bereicherung, § </w:t>
      </w:r>
      <w:r w:rsidRPr="008539CC">
        <w:rPr>
          <w:rFonts w:ascii="Times New Roman" w:eastAsia="Times New Roman" w:hAnsi="Times New Roman" w:cs="Times New Roman"/>
          <w:i/>
          <w:vanish/>
          <w:color w:val="FF0000"/>
          <w:szCs w:val="20"/>
          <w:lang w:eastAsia="de-DE"/>
        </w:rPr>
        <w:t>812</w:t>
      </w:r>
      <w:r w:rsidR="00D15C80">
        <w:rPr>
          <w:rFonts w:ascii="Times New Roman" w:eastAsia="Times New Roman" w:hAnsi="Times New Roman" w:cs="Times New Roman"/>
          <w:i/>
          <w:vanish/>
          <w:color w:val="FF0000"/>
          <w:szCs w:val="20"/>
          <w:lang w:eastAsia="de-DE"/>
        </w:rPr>
        <w:t> </w:t>
      </w:r>
      <w:r w:rsidRPr="008539CC">
        <w:rPr>
          <w:rFonts w:ascii="Times New Roman" w:eastAsia="Times New Roman" w:hAnsi="Times New Roman" w:cs="Times New Roman"/>
          <w:i/>
          <w:vanish/>
          <w:color w:val="FF0000"/>
          <w:szCs w:val="20"/>
          <w:lang w:eastAsia="de-DE"/>
        </w:rPr>
        <w:t xml:space="preserve">BGB). Daher ist </w:t>
      </w:r>
      <w:r w:rsidR="00F83812" w:rsidRPr="008539CC">
        <w:rPr>
          <w:rFonts w:ascii="Times New Roman" w:eastAsia="Times New Roman" w:hAnsi="Times New Roman" w:cs="Times New Roman"/>
          <w:i/>
          <w:vanish/>
          <w:color w:val="FF0000"/>
          <w:szCs w:val="20"/>
          <w:lang w:eastAsia="de-DE"/>
        </w:rPr>
        <w:t xml:space="preserve">hier </w:t>
      </w:r>
      <w:r w:rsidRPr="008539CC">
        <w:rPr>
          <w:rFonts w:ascii="Times New Roman" w:eastAsia="Times New Roman" w:hAnsi="Times New Roman" w:cs="Times New Roman"/>
          <w:i/>
          <w:vanish/>
          <w:color w:val="FF0000"/>
          <w:szCs w:val="20"/>
          <w:lang w:eastAsia="de-DE"/>
        </w:rPr>
        <w:t>darauf zu achten, dass die gesetzlichen Vertreter das Schenkungsangebot zeitnah für das Patenkind annehmen.</w:t>
      </w:r>
      <w:r w:rsidR="00A10D9B" w:rsidRPr="008539CC">
        <w:rPr>
          <w:rFonts w:ascii="Times New Roman" w:eastAsia="Times New Roman" w:hAnsi="Times New Roman" w:cs="Times New Roman"/>
          <w:i/>
          <w:vanish/>
          <w:color w:val="FF0000"/>
          <w:szCs w:val="20"/>
          <w:lang w:eastAsia="de-DE"/>
        </w:rPr>
        <w:t xml:space="preserve"> </w:t>
      </w:r>
    </w:p>
    <w:p w14:paraId="0883DCBC" w14:textId="77777777" w:rsidR="00DD51F6" w:rsidRDefault="00DD51F6" w:rsidP="00DD51F6">
      <w:pPr>
        <w:rPr>
          <w:lang w:eastAsia="de-DE"/>
        </w:rPr>
      </w:pPr>
    </w:p>
    <w:p w14:paraId="45B7CEB2" w14:textId="6D0209FF" w:rsidR="00DD51F6" w:rsidRPr="00152D4D" w:rsidRDefault="00DD51F6" w:rsidP="00040FB8">
      <w:pPr>
        <w:pStyle w:val="TextkrperGrauhinterlegt"/>
        <w:numPr>
          <w:ilvl w:val="0"/>
          <w:numId w:val="3"/>
        </w:numPr>
        <w:pBdr>
          <w:left w:val="single" w:sz="4" w:space="0" w:color="D9D9D9" w:themeColor="background1" w:themeShade="D9"/>
        </w:pBdr>
        <w:ind w:right="-1"/>
        <w:jc w:val="left"/>
        <w:rPr>
          <w:b/>
          <w:bCs/>
        </w:rPr>
      </w:pPr>
      <w:r>
        <w:rPr>
          <w:rStyle w:val="Fett"/>
        </w:rPr>
        <w:t>Aufgabe (</w:t>
      </w:r>
      <w:r w:rsidR="00502541">
        <w:rPr>
          <w:rStyle w:val="Fett"/>
        </w:rPr>
        <w:t>1</w:t>
      </w:r>
      <w:r w:rsidR="00BB169E">
        <w:rPr>
          <w:rStyle w:val="Fett"/>
        </w:rPr>
        <w:t>3</w:t>
      </w:r>
      <w:r>
        <w:rPr>
          <w:rStyle w:val="Fett"/>
        </w:rPr>
        <w:t xml:space="preserve"> Punkte)</w:t>
      </w:r>
    </w:p>
    <w:p w14:paraId="33168433" w14:textId="2D8C9F77" w:rsidR="0065272A" w:rsidRDefault="00C5005F" w:rsidP="00040FB8">
      <w:pPr>
        <w:pStyle w:val="TextAuftrge"/>
        <w:numPr>
          <w:ilvl w:val="0"/>
          <w:numId w:val="0"/>
        </w:numPr>
      </w:pPr>
      <w:r>
        <w:t>Sebastian Haberer</w:t>
      </w:r>
      <w:r w:rsidR="00275EE0" w:rsidRPr="00F670E5">
        <w:t xml:space="preserve"> </w:t>
      </w:r>
      <w:r w:rsidR="00A53660">
        <w:t>erwägt als ein</w:t>
      </w:r>
      <w:r w:rsidR="000035AA">
        <w:t>en</w:t>
      </w:r>
      <w:r w:rsidR="00A53660">
        <w:t xml:space="preserve"> Bestandteil seiner Zukunftsvorsorge, einen Bausparvertrag abzuschließen und einen monatlichen Betrag von </w:t>
      </w:r>
      <w:r w:rsidR="00FF5ACB">
        <w:t>2</w:t>
      </w:r>
      <w:r w:rsidR="00A53660">
        <w:t xml:space="preserve">00,00 </w:t>
      </w:r>
      <w:r w:rsidR="00FA7965">
        <w:t>E</w:t>
      </w:r>
      <w:r w:rsidR="00934354">
        <w:t>uro</w:t>
      </w:r>
      <w:r w:rsidR="00A53660">
        <w:t xml:space="preserve"> einzuzahlen</w:t>
      </w:r>
      <w:r w:rsidR="009C40E3">
        <w:t xml:space="preserve"> </w:t>
      </w:r>
      <w:r w:rsidR="00552E21">
        <w:t xml:space="preserve">(Anlage 4). </w:t>
      </w:r>
      <w:r w:rsidR="00075360">
        <w:t xml:space="preserve">Er plant, in einigen Jahren eine selbst genutzte Immobilie zu erwerben, </w:t>
      </w:r>
      <w:r w:rsidR="002B2FC7">
        <w:t>möchte sich aber nicht zu hoch verschulden und aufgenommene</w:t>
      </w:r>
      <w:r w:rsidR="0065272A">
        <w:t xml:space="preserve"> Kredite zügig zurückzahlen</w:t>
      </w:r>
      <w:r w:rsidR="002B2FC7">
        <w:t xml:space="preserve">. Außerdem möchte </w:t>
      </w:r>
      <w:r w:rsidR="000F695F">
        <w:t>er, sofern möglich, eine staatliche Förderung in Anspruch nehmen</w:t>
      </w:r>
      <w:r w:rsidR="002B2FC7">
        <w:t>, dabei aber keine zusätzlichen finanziellen Belastungen bei Renteneintritt haben.</w:t>
      </w:r>
      <w:r w:rsidR="00440C88">
        <w:t xml:space="preserve"> Sein zu versteuerndes Einkommen beträgt voraussichtlich 32.000,00 </w:t>
      </w:r>
      <w:r w:rsidR="00FA7965">
        <w:t>E</w:t>
      </w:r>
      <w:r w:rsidR="00934354">
        <w:t>uro</w:t>
      </w:r>
      <w:r w:rsidR="00440C88">
        <w:t>.</w:t>
      </w:r>
      <w:r w:rsidR="0046469D">
        <w:t xml:space="preserve"> </w:t>
      </w:r>
    </w:p>
    <w:p w14:paraId="4D8F8571" w14:textId="30EDE6CC" w:rsidR="005C5E4C" w:rsidRPr="004C64FF" w:rsidRDefault="0065272A" w:rsidP="005C5E4C">
      <w:pPr>
        <w:pStyle w:val="TextAuftrge"/>
        <w:numPr>
          <w:ilvl w:val="1"/>
          <w:numId w:val="24"/>
        </w:numPr>
        <w:ind w:left="567" w:hanging="567"/>
      </w:pPr>
      <w:r>
        <w:t>Beurteilen</w:t>
      </w:r>
      <w:r w:rsidRPr="009C40E3">
        <w:t xml:space="preserve"> Sie, ob </w:t>
      </w:r>
      <w:r>
        <w:t xml:space="preserve">ein Bausparvertrag für </w:t>
      </w:r>
      <w:r w:rsidR="000F695F">
        <w:t>die</w:t>
      </w:r>
      <w:r>
        <w:t xml:space="preserve"> Wünsche </w:t>
      </w:r>
      <w:r w:rsidR="000F695F">
        <w:t>von Sebastian Haberer</w:t>
      </w:r>
      <w:r w:rsidR="000F695F" w:rsidRPr="00F670E5">
        <w:t xml:space="preserve"> </w:t>
      </w:r>
      <w:r>
        <w:t>geeignet ist.</w:t>
      </w:r>
      <w:r w:rsidR="00892D3A">
        <w:t xml:space="preserve"> </w:t>
      </w:r>
      <w:r w:rsidR="00892D3A" w:rsidRPr="00934354">
        <w:rPr>
          <w:i/>
          <w:iCs/>
          <w:color w:val="auto"/>
        </w:rPr>
        <w:t>(</w:t>
      </w:r>
      <w:r w:rsidR="000206D9" w:rsidRPr="00934354">
        <w:rPr>
          <w:i/>
          <w:iCs/>
          <w:color w:val="auto"/>
        </w:rPr>
        <w:t>3 </w:t>
      </w:r>
      <w:r w:rsidR="00892D3A" w:rsidRPr="00934354">
        <w:rPr>
          <w:i/>
          <w:iCs/>
          <w:color w:val="auto"/>
        </w:rPr>
        <w:t>Punkte)</w:t>
      </w:r>
    </w:p>
    <w:p w14:paraId="5AC34CEF" w14:textId="77777777" w:rsidR="005C5E4C" w:rsidRPr="005C5E4C" w:rsidRDefault="005C5E4C" w:rsidP="005C5E4C">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F2F2F2" w:themeFill="background1" w:themeFillShade="F2"/>
        <w:tabs>
          <w:tab w:val="left" w:pos="567"/>
        </w:tabs>
        <w:spacing w:before="295" w:after="295" w:line="280" w:lineRule="exact"/>
        <w:ind w:right="113"/>
        <w:jc w:val="both"/>
        <w:rPr>
          <w:rFonts w:ascii="Times New Roman" w:eastAsia="Times New Roman" w:hAnsi="Times New Roman" w:cs="Times New Roman"/>
          <w:b/>
          <w:bCs/>
          <w:i/>
          <w:iCs/>
          <w:vanish/>
          <w:color w:val="FF0000"/>
          <w:szCs w:val="20"/>
          <w:lang w:eastAsia="de-DE"/>
        </w:rPr>
      </w:pPr>
      <w:r w:rsidRPr="005C5E4C">
        <w:rPr>
          <w:rFonts w:ascii="Times New Roman" w:eastAsia="Times New Roman" w:hAnsi="Times New Roman" w:cs="Times New Roman"/>
          <w:b/>
          <w:bCs/>
          <w:i/>
          <w:iCs/>
          <w:vanish/>
          <w:color w:val="FF0000"/>
          <w:szCs w:val="20"/>
          <w:lang w:eastAsia="de-DE"/>
        </w:rPr>
        <w:lastRenderedPageBreak/>
        <w:t>Lösungshinweis</w:t>
      </w:r>
    </w:p>
    <w:p w14:paraId="27A25B06" w14:textId="5DF2D1D4" w:rsidR="00552E21" w:rsidRDefault="00552E21" w:rsidP="00CC0DDB">
      <w:pPr>
        <w:spacing w:after="0" w:line="240" w:lineRule="auto"/>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Hinweis zum Operator „beurteilen“</w:t>
      </w:r>
      <w:r w:rsidR="00177B10">
        <w:rPr>
          <w:rFonts w:ascii="Times New Roman" w:eastAsia="Times New Roman" w:hAnsi="Times New Roman" w:cs="Times New Roman"/>
          <w:i/>
          <w:vanish/>
          <w:color w:val="FF0000"/>
          <w:szCs w:val="20"/>
          <w:lang w:eastAsia="de-DE"/>
        </w:rPr>
        <w:t>:</w:t>
      </w:r>
    </w:p>
    <w:p w14:paraId="1267775D" w14:textId="76B562F5" w:rsidR="00DE5E7F" w:rsidRDefault="00DE5E7F" w:rsidP="00CC0DDB">
      <w:pPr>
        <w:spacing w:after="0" w:line="240" w:lineRule="auto"/>
        <w:rPr>
          <w:rFonts w:ascii="Times New Roman" w:eastAsia="Times New Roman" w:hAnsi="Times New Roman" w:cs="Times New Roman"/>
          <w:i/>
          <w:vanish/>
          <w:color w:val="FF0000"/>
          <w:szCs w:val="20"/>
          <w:lang w:eastAsia="de-DE"/>
        </w:rPr>
      </w:pPr>
      <w:r w:rsidRPr="00DE5E7F">
        <w:rPr>
          <w:rFonts w:ascii="Times New Roman" w:eastAsia="Times New Roman" w:hAnsi="Times New Roman" w:cs="Times New Roman"/>
          <w:i/>
          <w:vanish/>
          <w:color w:val="FF0000"/>
          <w:szCs w:val="20"/>
          <w:lang w:eastAsia="de-DE"/>
        </w:rPr>
        <w:t>„</w:t>
      </w:r>
      <w:r>
        <w:rPr>
          <w:rFonts w:ascii="Times New Roman" w:eastAsia="Times New Roman" w:hAnsi="Times New Roman" w:cs="Times New Roman"/>
          <w:i/>
          <w:vanish/>
          <w:color w:val="FF0000"/>
          <w:szCs w:val="20"/>
          <w:lang w:eastAsia="de-DE"/>
        </w:rPr>
        <w:t>den Stellenwert von Sachverhalten und Prozessen</w:t>
      </w:r>
      <w:r w:rsidR="00F60D7C">
        <w:rPr>
          <w:rFonts w:ascii="Times New Roman" w:eastAsia="Times New Roman" w:hAnsi="Times New Roman" w:cs="Times New Roman"/>
          <w:i/>
          <w:vanish/>
          <w:color w:val="FF0000"/>
          <w:szCs w:val="20"/>
          <w:lang w:eastAsia="de-DE"/>
        </w:rPr>
        <w:t xml:space="preserve"> in einem Zusammenhang bestimmen, um theorie- und kriterienorientiert zu einem begründeten Sachurteil zu gelangen</w:t>
      </w:r>
      <w:r w:rsidRPr="00DE5E7F">
        <w:rPr>
          <w:rFonts w:ascii="Times New Roman" w:eastAsia="Times New Roman" w:hAnsi="Times New Roman" w:cs="Times New Roman"/>
          <w:i/>
          <w:vanish/>
          <w:color w:val="FF0000"/>
          <w:szCs w:val="20"/>
          <w:lang w:eastAsia="de-DE"/>
        </w:rPr>
        <w:t>“(Koordinierungsstelle, 2014, S. 4</w:t>
      </w:r>
      <w:r>
        <w:rPr>
          <w:rFonts w:ascii="Times New Roman" w:eastAsia="Times New Roman" w:hAnsi="Times New Roman" w:cs="Times New Roman"/>
          <w:i/>
          <w:vanish/>
          <w:color w:val="FF0000"/>
          <w:szCs w:val="20"/>
          <w:lang w:eastAsia="de-DE"/>
        </w:rPr>
        <w:t>1</w:t>
      </w:r>
      <w:r w:rsidRPr="00DE5E7F">
        <w:rPr>
          <w:rFonts w:ascii="Times New Roman" w:eastAsia="Times New Roman" w:hAnsi="Times New Roman" w:cs="Times New Roman"/>
          <w:i/>
          <w:vanish/>
          <w:color w:val="FF0000"/>
          <w:szCs w:val="20"/>
          <w:lang w:eastAsia="de-DE"/>
        </w:rPr>
        <w:t>)</w:t>
      </w:r>
    </w:p>
    <w:p w14:paraId="256BBAB1" w14:textId="3589848C" w:rsidR="00CC0DDB" w:rsidRDefault="00CC0DDB" w:rsidP="00CC0DDB">
      <w:pPr>
        <w:spacing w:after="0" w:line="240" w:lineRule="auto"/>
        <w:rPr>
          <w:rFonts w:ascii="Times New Roman" w:eastAsia="Times New Roman" w:hAnsi="Times New Roman" w:cs="Times New Roman"/>
          <w:i/>
          <w:vanish/>
          <w:color w:val="FF0000"/>
          <w:szCs w:val="20"/>
          <w:lang w:eastAsia="de-DE"/>
        </w:rPr>
      </w:pPr>
    </w:p>
    <w:p w14:paraId="77AEAF4B" w14:textId="77777777" w:rsidR="00D15C80" w:rsidRDefault="00D15C80" w:rsidP="00CC0DDB">
      <w:pPr>
        <w:spacing w:after="0" w:line="240" w:lineRule="auto"/>
        <w:rPr>
          <w:rFonts w:ascii="Times New Roman" w:eastAsia="Times New Roman" w:hAnsi="Times New Roman" w:cs="Times New Roman"/>
          <w:i/>
          <w:vanish/>
          <w:color w:val="FF0000"/>
          <w:szCs w:val="20"/>
          <w:lang w:eastAsia="de-DE"/>
        </w:rPr>
      </w:pPr>
    </w:p>
    <w:p w14:paraId="0CC96623" w14:textId="5AD9B715" w:rsidR="008539CC" w:rsidRPr="008539CC" w:rsidRDefault="008539CC" w:rsidP="00396120">
      <w:pPr>
        <w:rPr>
          <w:rFonts w:ascii="Times New Roman" w:eastAsia="Times New Roman" w:hAnsi="Times New Roman" w:cs="Times New Roman"/>
          <w:i/>
          <w:vanish/>
          <w:color w:val="FF0000"/>
          <w:szCs w:val="20"/>
          <w:lang w:eastAsia="de-DE"/>
        </w:rPr>
      </w:pPr>
      <w:r w:rsidRPr="008539CC">
        <w:rPr>
          <w:rFonts w:ascii="Times New Roman" w:eastAsia="Times New Roman" w:hAnsi="Times New Roman" w:cs="Times New Roman"/>
          <w:i/>
          <w:vanish/>
          <w:color w:val="FF0000"/>
          <w:szCs w:val="20"/>
          <w:lang w:eastAsia="de-DE"/>
        </w:rPr>
        <w:t>Mit dem Abschluss eines Bausparvertrages kann Sebastian Haberer den Anspruch auf ein Bauspardarlehen</w:t>
      </w:r>
      <w:r w:rsidR="00FF5ACB">
        <w:rPr>
          <w:rFonts w:ascii="Times New Roman" w:eastAsia="Times New Roman" w:hAnsi="Times New Roman" w:cs="Times New Roman"/>
          <w:i/>
          <w:vanish/>
          <w:color w:val="FF0000"/>
          <w:szCs w:val="20"/>
          <w:lang w:eastAsia="de-DE"/>
        </w:rPr>
        <w:t xml:space="preserve"> mit bei Vertragsabschluss feststehendem Zinssatz</w:t>
      </w:r>
      <w:r w:rsidRPr="008539CC">
        <w:rPr>
          <w:rFonts w:ascii="Times New Roman" w:eastAsia="Times New Roman" w:hAnsi="Times New Roman" w:cs="Times New Roman"/>
          <w:i/>
          <w:vanish/>
          <w:color w:val="FF0000"/>
          <w:szCs w:val="20"/>
          <w:lang w:eastAsia="de-DE"/>
        </w:rPr>
        <w:t xml:space="preserve"> erhalten und in die Finanzierung der geplanten Immobilie einbringen. Das angesparte Bausparguthaben reduziert die Höhe der benötigten Kredite. Bauspardarlehen haben zudem einen hohen Tilgungssatz und damit eine kurze Laufzeit, die durch unbegrenzt mögliche Sondertilgungen weiter verringert werden kann. </w:t>
      </w:r>
    </w:p>
    <w:p w14:paraId="0BEE2E10" w14:textId="77777777" w:rsidR="00177B10" w:rsidRDefault="008539CC" w:rsidP="00396120">
      <w:pPr>
        <w:rPr>
          <w:rFonts w:ascii="Times New Roman" w:eastAsia="Times New Roman" w:hAnsi="Times New Roman" w:cs="Times New Roman"/>
          <w:i/>
          <w:vanish/>
          <w:color w:val="FF0000"/>
          <w:szCs w:val="20"/>
          <w:lang w:eastAsia="de-DE"/>
        </w:rPr>
      </w:pPr>
      <w:r w:rsidRPr="008539CC">
        <w:rPr>
          <w:rFonts w:ascii="Times New Roman" w:eastAsia="Times New Roman" w:hAnsi="Times New Roman" w:cs="Times New Roman"/>
          <w:i/>
          <w:vanish/>
          <w:color w:val="FF0000"/>
          <w:szCs w:val="20"/>
          <w:lang w:eastAsia="de-DE"/>
        </w:rPr>
        <w:t xml:space="preserve">Staatliche Förderung ist durch eine Wohnungsbauprämie und eine Arbeitnehmer-Sparzulage möglich, sofern die Voraussetzungen erfüllt sind. </w:t>
      </w:r>
    </w:p>
    <w:p w14:paraId="411205AF" w14:textId="7FBCF2B8" w:rsidR="00177B10" w:rsidRDefault="00177B10" w:rsidP="00396120">
      <w:p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 xml:space="preserve">Demzufolge </w:t>
      </w:r>
      <w:r w:rsidRPr="008539CC">
        <w:rPr>
          <w:rFonts w:ascii="Times New Roman" w:eastAsia="Times New Roman" w:hAnsi="Times New Roman" w:cs="Times New Roman"/>
          <w:i/>
          <w:vanish/>
          <w:color w:val="FF0000"/>
          <w:szCs w:val="20"/>
          <w:lang w:eastAsia="de-DE"/>
        </w:rPr>
        <w:t>ist ein Bausparvertrag für ihn ein geeignetes Finanzprodukt.</w:t>
      </w:r>
    </w:p>
    <w:p w14:paraId="24436DD0" w14:textId="62A2241C" w:rsidR="008539CC" w:rsidRPr="005C5E4C" w:rsidRDefault="000F695F" w:rsidP="00B15D0C">
      <w:pPr>
        <w:pStyle w:val="TextAuftrge"/>
        <w:numPr>
          <w:ilvl w:val="1"/>
          <w:numId w:val="24"/>
        </w:numPr>
        <w:tabs>
          <w:tab w:val="left" w:pos="567"/>
        </w:tabs>
        <w:ind w:left="567" w:hanging="567"/>
      </w:pPr>
      <w:r>
        <w:t>Erstellen Sie für Sebastian Haberer einen begründeten Vorschlag für eine geeignete Bausparsumme, einen geeigneten Bauspartarif und den damit verbundenen Bausparraten.</w:t>
      </w:r>
      <w:r w:rsidR="00892D3A">
        <w:t xml:space="preserve"> </w:t>
      </w:r>
      <w:r w:rsidR="00892D3A" w:rsidRPr="00934354">
        <w:rPr>
          <w:i/>
          <w:iCs/>
          <w:color w:val="auto"/>
        </w:rPr>
        <w:t>(</w:t>
      </w:r>
      <w:r w:rsidR="00BB169E" w:rsidRPr="00934354">
        <w:rPr>
          <w:i/>
          <w:iCs/>
          <w:color w:val="auto"/>
        </w:rPr>
        <w:t>4</w:t>
      </w:r>
      <w:r w:rsidR="00AD1F85">
        <w:rPr>
          <w:i/>
          <w:iCs/>
          <w:color w:val="auto"/>
        </w:rPr>
        <w:t> </w:t>
      </w:r>
      <w:r w:rsidR="00892D3A" w:rsidRPr="00934354">
        <w:rPr>
          <w:i/>
          <w:iCs/>
          <w:color w:val="auto"/>
        </w:rPr>
        <w:t>Punkte)</w:t>
      </w:r>
    </w:p>
    <w:p w14:paraId="40E4FBE5" w14:textId="77777777" w:rsidR="005C5E4C" w:rsidRPr="005C5E4C" w:rsidRDefault="005C5E4C" w:rsidP="005C5E4C">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F2F2F2" w:themeFill="background1" w:themeFillShade="F2"/>
        <w:tabs>
          <w:tab w:val="left" w:pos="567"/>
        </w:tabs>
        <w:spacing w:before="295" w:after="295" w:line="280" w:lineRule="exact"/>
        <w:ind w:right="113"/>
        <w:jc w:val="both"/>
        <w:rPr>
          <w:rFonts w:ascii="Times New Roman" w:eastAsia="Times New Roman" w:hAnsi="Times New Roman" w:cs="Times New Roman"/>
          <w:b/>
          <w:bCs/>
          <w:i/>
          <w:iCs/>
          <w:vanish/>
          <w:color w:val="FF0000"/>
          <w:szCs w:val="20"/>
          <w:lang w:eastAsia="de-DE"/>
        </w:rPr>
      </w:pPr>
      <w:r w:rsidRPr="005C5E4C">
        <w:rPr>
          <w:rFonts w:ascii="Times New Roman" w:eastAsia="Times New Roman" w:hAnsi="Times New Roman" w:cs="Times New Roman"/>
          <w:b/>
          <w:bCs/>
          <w:i/>
          <w:iCs/>
          <w:vanish/>
          <w:color w:val="FF0000"/>
          <w:szCs w:val="20"/>
          <w:lang w:eastAsia="de-DE"/>
        </w:rPr>
        <w:t>Lösungshinweis</w:t>
      </w:r>
    </w:p>
    <w:p w14:paraId="1A00B0E1" w14:textId="77777777" w:rsidR="00F60D7C" w:rsidRPr="00F60D7C" w:rsidRDefault="00F60D7C" w:rsidP="00B15D0C">
      <w:pPr>
        <w:tabs>
          <w:tab w:val="left" w:pos="567"/>
        </w:tabs>
        <w:spacing w:after="0" w:line="240" w:lineRule="auto"/>
        <w:ind w:left="567" w:hanging="567"/>
        <w:rPr>
          <w:rFonts w:ascii="Times New Roman" w:eastAsia="Times New Roman" w:hAnsi="Times New Roman" w:cs="Times New Roman"/>
          <w:i/>
          <w:vanish/>
          <w:color w:val="FF0000"/>
          <w:szCs w:val="20"/>
          <w:lang w:eastAsia="de-DE"/>
        </w:rPr>
      </w:pPr>
      <w:r w:rsidRPr="00F60D7C">
        <w:rPr>
          <w:rFonts w:ascii="Times New Roman" w:eastAsia="Times New Roman" w:hAnsi="Times New Roman" w:cs="Times New Roman"/>
          <w:i/>
          <w:vanish/>
          <w:color w:val="FF0000"/>
          <w:szCs w:val="20"/>
          <w:lang w:eastAsia="de-DE"/>
        </w:rPr>
        <w:t xml:space="preserve">Hinweis zum Operator „erstellen“: </w:t>
      </w:r>
    </w:p>
    <w:p w14:paraId="278E6D6C" w14:textId="77777777" w:rsidR="00F60D7C" w:rsidRPr="00F60D7C" w:rsidRDefault="00F60D7C" w:rsidP="00D15C80">
      <w:pPr>
        <w:spacing w:after="0" w:line="240" w:lineRule="auto"/>
        <w:rPr>
          <w:rFonts w:ascii="Times New Roman" w:eastAsia="Times New Roman" w:hAnsi="Times New Roman" w:cs="Times New Roman"/>
          <w:i/>
          <w:vanish/>
          <w:color w:val="FF0000"/>
          <w:szCs w:val="20"/>
          <w:lang w:eastAsia="de-DE"/>
        </w:rPr>
      </w:pPr>
      <w:r w:rsidRPr="00F60D7C">
        <w:rPr>
          <w:rFonts w:ascii="Times New Roman" w:eastAsia="Times New Roman" w:hAnsi="Times New Roman" w:cs="Times New Roman"/>
          <w:i/>
          <w:vanish/>
          <w:color w:val="FF0000"/>
          <w:szCs w:val="20"/>
          <w:lang w:eastAsia="de-DE"/>
        </w:rPr>
        <w:t>„zu einem Sachverhalt oder einer Problemstellung ein konkretes Lösungsmodell, eine Gegenposition oder einen Regelungsentwurf entfalten“ (Koordinierungsstelle, 2014, S. 42)</w:t>
      </w:r>
    </w:p>
    <w:p w14:paraId="35CD2982" w14:textId="529660EF" w:rsidR="00F60D7C" w:rsidRDefault="00F60D7C" w:rsidP="00D15C80">
      <w:pPr>
        <w:tabs>
          <w:tab w:val="left" w:pos="567"/>
        </w:tabs>
        <w:spacing w:after="0"/>
        <w:ind w:left="567" w:hanging="567"/>
        <w:rPr>
          <w:rFonts w:ascii="Times New Roman" w:eastAsia="Times New Roman" w:hAnsi="Times New Roman" w:cs="Times New Roman"/>
          <w:i/>
          <w:vanish/>
          <w:color w:val="FF0000"/>
          <w:szCs w:val="20"/>
          <w:lang w:eastAsia="de-DE"/>
        </w:rPr>
      </w:pPr>
    </w:p>
    <w:p w14:paraId="6E1183C4" w14:textId="77777777" w:rsidR="00D15C80" w:rsidRDefault="00D15C80" w:rsidP="00D15C80">
      <w:pPr>
        <w:tabs>
          <w:tab w:val="left" w:pos="567"/>
        </w:tabs>
        <w:spacing w:after="0"/>
        <w:ind w:left="567" w:hanging="567"/>
        <w:rPr>
          <w:rFonts w:ascii="Times New Roman" w:eastAsia="Times New Roman" w:hAnsi="Times New Roman" w:cs="Times New Roman"/>
          <w:i/>
          <w:vanish/>
          <w:color w:val="FF0000"/>
          <w:szCs w:val="20"/>
          <w:lang w:eastAsia="de-DE"/>
        </w:rPr>
      </w:pPr>
    </w:p>
    <w:p w14:paraId="1B97C8C9" w14:textId="1E7D0752" w:rsidR="008539CC" w:rsidRPr="008539CC" w:rsidRDefault="008539CC" w:rsidP="00D15C80">
      <w:pPr>
        <w:spacing w:after="0"/>
        <w:rPr>
          <w:rFonts w:ascii="Times New Roman" w:eastAsia="Times New Roman" w:hAnsi="Times New Roman" w:cs="Times New Roman"/>
          <w:i/>
          <w:vanish/>
          <w:color w:val="FF0000"/>
          <w:szCs w:val="20"/>
          <w:lang w:eastAsia="de-DE"/>
        </w:rPr>
      </w:pPr>
      <w:r w:rsidRPr="008539CC">
        <w:rPr>
          <w:rFonts w:ascii="Times New Roman" w:eastAsia="Times New Roman" w:hAnsi="Times New Roman" w:cs="Times New Roman"/>
          <w:i/>
          <w:vanish/>
          <w:color w:val="FF0000"/>
          <w:szCs w:val="20"/>
          <w:lang w:eastAsia="de-DE"/>
        </w:rPr>
        <w:t xml:space="preserve">Da Sebastian Haberer einen Betrag von </w:t>
      </w:r>
      <w:r w:rsidR="00FF5ACB">
        <w:rPr>
          <w:rFonts w:ascii="Times New Roman" w:eastAsia="Times New Roman" w:hAnsi="Times New Roman" w:cs="Times New Roman"/>
          <w:i/>
          <w:vanish/>
          <w:color w:val="FF0000"/>
          <w:szCs w:val="20"/>
          <w:lang w:eastAsia="de-DE"/>
        </w:rPr>
        <w:t>2</w:t>
      </w:r>
      <w:r w:rsidRPr="008539CC">
        <w:rPr>
          <w:rFonts w:ascii="Times New Roman" w:eastAsia="Times New Roman" w:hAnsi="Times New Roman" w:cs="Times New Roman"/>
          <w:i/>
          <w:vanish/>
          <w:color w:val="FF0000"/>
          <w:szCs w:val="20"/>
          <w:lang w:eastAsia="de-DE"/>
        </w:rPr>
        <w:t xml:space="preserve">00,00 </w:t>
      </w:r>
      <w:r w:rsidR="00FA7965">
        <w:rPr>
          <w:rFonts w:ascii="Times New Roman" w:eastAsia="Times New Roman" w:hAnsi="Times New Roman" w:cs="Times New Roman"/>
          <w:i/>
          <w:vanish/>
          <w:color w:val="FF0000"/>
          <w:szCs w:val="20"/>
          <w:lang w:eastAsia="de-DE"/>
        </w:rPr>
        <w:t>E</w:t>
      </w:r>
      <w:r w:rsidR="00D15C80">
        <w:rPr>
          <w:rFonts w:ascii="Times New Roman" w:eastAsia="Times New Roman" w:hAnsi="Times New Roman" w:cs="Times New Roman"/>
          <w:i/>
          <w:vanish/>
          <w:color w:val="FF0000"/>
          <w:szCs w:val="20"/>
          <w:lang w:eastAsia="de-DE"/>
        </w:rPr>
        <w:t>uro</w:t>
      </w:r>
      <w:r w:rsidRPr="008539CC">
        <w:rPr>
          <w:rFonts w:ascii="Times New Roman" w:eastAsia="Times New Roman" w:hAnsi="Times New Roman" w:cs="Times New Roman"/>
          <w:i/>
          <w:vanish/>
          <w:color w:val="FF0000"/>
          <w:szCs w:val="20"/>
          <w:lang w:eastAsia="de-DE"/>
        </w:rPr>
        <w:t xml:space="preserve"> monatlich einzahlen möchte, wird dieser Betrag als Regelsparbeitrag festgelegt und stellt seine Bausparrate in der Sparphase des Bausparvertrages dar. </w:t>
      </w:r>
    </w:p>
    <w:p w14:paraId="28FE81C4" w14:textId="11FCB8AF" w:rsidR="008539CC" w:rsidRDefault="008539CC" w:rsidP="00D15C80">
      <w:pPr>
        <w:spacing w:after="0"/>
        <w:rPr>
          <w:rFonts w:ascii="Times New Roman" w:hAnsi="Times New Roman" w:cs="Times New Roman"/>
          <w:i/>
          <w:iCs/>
          <w:vanish/>
          <w:color w:val="FF0000"/>
        </w:rPr>
      </w:pPr>
      <w:r w:rsidRPr="008539CC">
        <w:rPr>
          <w:rFonts w:ascii="Times New Roman" w:eastAsia="Times New Roman" w:hAnsi="Times New Roman" w:cs="Times New Roman"/>
          <w:i/>
          <w:vanish/>
          <w:color w:val="FF0000"/>
          <w:szCs w:val="20"/>
          <w:lang w:eastAsia="de-DE"/>
        </w:rPr>
        <w:t>Die für ihn passende Bausparsumme wird durch den Regelsparbeitrag ermittelt. Er beträgt 4</w:t>
      </w:r>
      <w:r w:rsidR="00D15C80">
        <w:rPr>
          <w:rFonts w:ascii="Times New Roman" w:eastAsia="Times New Roman" w:hAnsi="Times New Roman" w:cs="Times New Roman"/>
          <w:i/>
          <w:vanish/>
          <w:color w:val="FF0000"/>
          <w:szCs w:val="20"/>
          <w:lang w:eastAsia="de-DE"/>
        </w:rPr>
        <w:t> </w:t>
      </w:r>
      <w:r w:rsidRPr="008539CC">
        <w:rPr>
          <w:rFonts w:ascii="Times New Roman" w:hAnsi="Times New Roman" w:cs="Times New Roman"/>
          <w:i/>
          <w:iCs/>
          <w:vanish/>
          <w:color w:val="FF0000"/>
        </w:rPr>
        <w:t xml:space="preserve">‰ der Bausparsumme, so dass </w:t>
      </w:r>
      <w:r w:rsidRPr="008539CC">
        <w:rPr>
          <w:rFonts w:ascii="Times New Roman" w:eastAsia="Times New Roman" w:hAnsi="Times New Roman" w:cs="Times New Roman"/>
          <w:i/>
          <w:vanish/>
          <w:color w:val="FF0000"/>
          <w:szCs w:val="20"/>
          <w:lang w:eastAsia="de-DE"/>
        </w:rPr>
        <w:t>sich eine Bausparsumme von 5</w:t>
      </w:r>
      <w:r w:rsidR="00FF5ACB">
        <w:rPr>
          <w:rFonts w:ascii="Times New Roman" w:eastAsia="Times New Roman" w:hAnsi="Times New Roman" w:cs="Times New Roman"/>
          <w:i/>
          <w:vanish/>
          <w:color w:val="FF0000"/>
          <w:szCs w:val="20"/>
          <w:lang w:eastAsia="de-DE"/>
        </w:rPr>
        <w:t>0</w:t>
      </w:r>
      <w:r w:rsidRPr="008539CC">
        <w:rPr>
          <w:rFonts w:ascii="Times New Roman" w:eastAsia="Times New Roman" w:hAnsi="Times New Roman" w:cs="Times New Roman"/>
          <w:i/>
          <w:vanish/>
          <w:color w:val="FF0000"/>
          <w:szCs w:val="20"/>
          <w:lang w:eastAsia="de-DE"/>
        </w:rPr>
        <w:t xml:space="preserve">.000,00 </w:t>
      </w:r>
      <w:r w:rsidR="00FA7965">
        <w:rPr>
          <w:rFonts w:ascii="Times New Roman" w:eastAsia="Times New Roman" w:hAnsi="Times New Roman" w:cs="Times New Roman"/>
          <w:i/>
          <w:vanish/>
          <w:color w:val="FF0000"/>
          <w:szCs w:val="20"/>
          <w:lang w:eastAsia="de-DE"/>
        </w:rPr>
        <w:t>E</w:t>
      </w:r>
      <w:r w:rsidR="00D15C80">
        <w:rPr>
          <w:rFonts w:ascii="Times New Roman" w:eastAsia="Times New Roman" w:hAnsi="Times New Roman" w:cs="Times New Roman"/>
          <w:i/>
          <w:vanish/>
          <w:color w:val="FF0000"/>
          <w:szCs w:val="20"/>
          <w:lang w:eastAsia="de-DE"/>
        </w:rPr>
        <w:t>uro</w:t>
      </w:r>
      <w:r w:rsidRPr="008539CC">
        <w:rPr>
          <w:rFonts w:ascii="Times New Roman" w:eastAsia="Times New Roman" w:hAnsi="Times New Roman" w:cs="Times New Roman"/>
          <w:i/>
          <w:vanish/>
          <w:color w:val="FF0000"/>
          <w:szCs w:val="20"/>
          <w:lang w:eastAsia="de-DE"/>
        </w:rPr>
        <w:t xml:space="preserve"> ergibt (4</w:t>
      </w:r>
      <w:r w:rsidR="00D15C80">
        <w:rPr>
          <w:rFonts w:ascii="Times New Roman" w:eastAsia="Times New Roman" w:hAnsi="Times New Roman" w:cs="Times New Roman"/>
          <w:i/>
          <w:vanish/>
          <w:color w:val="FF0000"/>
          <w:szCs w:val="20"/>
          <w:lang w:eastAsia="de-DE"/>
        </w:rPr>
        <w:t> </w:t>
      </w:r>
      <w:r w:rsidRPr="008539CC">
        <w:rPr>
          <w:rFonts w:ascii="Times New Roman" w:hAnsi="Times New Roman" w:cs="Times New Roman"/>
          <w:i/>
          <w:iCs/>
          <w:vanish/>
          <w:color w:val="FF0000"/>
        </w:rPr>
        <w:t xml:space="preserve">‰ entsprechen </w:t>
      </w:r>
      <w:r w:rsidR="00FF5ACB">
        <w:rPr>
          <w:rFonts w:ascii="Times New Roman" w:hAnsi="Times New Roman" w:cs="Times New Roman"/>
          <w:i/>
          <w:iCs/>
          <w:vanish/>
          <w:color w:val="FF0000"/>
        </w:rPr>
        <w:t>2</w:t>
      </w:r>
      <w:r w:rsidRPr="008539CC">
        <w:rPr>
          <w:rFonts w:ascii="Times New Roman" w:hAnsi="Times New Roman" w:cs="Times New Roman"/>
          <w:i/>
          <w:iCs/>
          <w:vanish/>
          <w:color w:val="FF0000"/>
        </w:rPr>
        <w:t xml:space="preserve">00,00 </w:t>
      </w:r>
      <w:r w:rsidR="00FA7965">
        <w:rPr>
          <w:rFonts w:ascii="Times New Roman" w:hAnsi="Times New Roman" w:cs="Times New Roman"/>
          <w:i/>
          <w:iCs/>
          <w:vanish/>
          <w:color w:val="FF0000"/>
        </w:rPr>
        <w:t>E</w:t>
      </w:r>
      <w:r w:rsidR="00D15C80">
        <w:rPr>
          <w:rFonts w:ascii="Times New Roman" w:hAnsi="Times New Roman" w:cs="Times New Roman"/>
          <w:i/>
          <w:iCs/>
          <w:vanish/>
          <w:color w:val="FF0000"/>
        </w:rPr>
        <w:t>uro</w:t>
      </w:r>
      <w:r w:rsidRPr="008539CC">
        <w:rPr>
          <w:rFonts w:ascii="Times New Roman" w:hAnsi="Times New Roman" w:cs="Times New Roman"/>
          <w:i/>
          <w:iCs/>
          <w:vanish/>
          <w:color w:val="FF0000"/>
        </w:rPr>
        <w:t>, 1</w:t>
      </w:r>
      <w:r w:rsidR="00F60D7C">
        <w:rPr>
          <w:rFonts w:ascii="Times New Roman" w:hAnsi="Times New Roman" w:cs="Times New Roman"/>
          <w:i/>
          <w:iCs/>
          <w:vanish/>
          <w:color w:val="FF0000"/>
        </w:rPr>
        <w:t>.</w:t>
      </w:r>
      <w:r w:rsidR="00D15C80">
        <w:rPr>
          <w:rFonts w:ascii="Times New Roman" w:hAnsi="Times New Roman" w:cs="Times New Roman"/>
          <w:i/>
          <w:iCs/>
          <w:vanish/>
          <w:color w:val="FF0000"/>
        </w:rPr>
        <w:t>000 </w:t>
      </w:r>
      <w:r w:rsidRPr="008539CC">
        <w:rPr>
          <w:rFonts w:ascii="Times New Roman" w:hAnsi="Times New Roman" w:cs="Times New Roman"/>
          <w:i/>
          <w:iCs/>
          <w:vanish/>
          <w:color w:val="FF0000"/>
        </w:rPr>
        <w:t>‰ entsprechen x).</w:t>
      </w:r>
    </w:p>
    <w:p w14:paraId="435F8519" w14:textId="77777777" w:rsidR="00D15C80" w:rsidRPr="008539CC" w:rsidRDefault="00D15C80" w:rsidP="00D15C80">
      <w:pPr>
        <w:spacing w:after="0"/>
        <w:rPr>
          <w:rFonts w:ascii="Times New Roman" w:eastAsia="Times New Roman" w:hAnsi="Times New Roman" w:cs="Times New Roman"/>
          <w:i/>
          <w:vanish/>
          <w:color w:val="FF0000"/>
          <w:szCs w:val="20"/>
          <w:lang w:eastAsia="de-DE"/>
        </w:rPr>
      </w:pPr>
    </w:p>
    <w:p w14:paraId="46C4FF44" w14:textId="3AF515A2" w:rsidR="008539CC" w:rsidRDefault="008539CC" w:rsidP="00D15C80">
      <w:pPr>
        <w:spacing w:after="0"/>
        <w:rPr>
          <w:rFonts w:ascii="Times New Roman" w:eastAsia="Times New Roman" w:hAnsi="Times New Roman" w:cs="Times New Roman"/>
          <w:i/>
          <w:vanish/>
          <w:color w:val="FF0000"/>
          <w:szCs w:val="20"/>
          <w:lang w:eastAsia="de-DE"/>
        </w:rPr>
      </w:pPr>
      <w:r w:rsidRPr="008539CC">
        <w:rPr>
          <w:rFonts w:ascii="Times New Roman" w:eastAsia="Times New Roman" w:hAnsi="Times New Roman" w:cs="Times New Roman"/>
          <w:i/>
          <w:vanish/>
          <w:color w:val="FF0000"/>
          <w:szCs w:val="20"/>
          <w:lang w:eastAsia="de-DE"/>
        </w:rPr>
        <w:t>Der geeignete Tarif für Sebastian Haberer ist der Optimal Plus Tarif, da er einen niedrigeren Sollzinssatz und eine kürzere Darlehenslaufzeit im Vergleich zu den anderen Tarifen aufweist.</w:t>
      </w:r>
    </w:p>
    <w:p w14:paraId="674BC390" w14:textId="77777777" w:rsidR="00D15C80" w:rsidRPr="008539CC" w:rsidRDefault="00D15C80" w:rsidP="00D15C80">
      <w:pPr>
        <w:spacing w:after="0"/>
        <w:rPr>
          <w:rFonts w:ascii="Times New Roman" w:eastAsia="Times New Roman" w:hAnsi="Times New Roman" w:cs="Times New Roman"/>
          <w:i/>
          <w:vanish/>
          <w:color w:val="FF0000"/>
          <w:szCs w:val="20"/>
          <w:lang w:eastAsia="de-DE"/>
        </w:rPr>
      </w:pPr>
    </w:p>
    <w:p w14:paraId="0E819CFD" w14:textId="2E3721E6" w:rsidR="008539CC" w:rsidRPr="008539CC" w:rsidRDefault="008539CC" w:rsidP="00D15C80">
      <w:pPr>
        <w:tabs>
          <w:tab w:val="left" w:pos="567"/>
        </w:tabs>
        <w:spacing w:after="0"/>
        <w:ind w:left="567" w:hanging="567"/>
        <w:rPr>
          <w:rFonts w:ascii="Times New Roman" w:hAnsi="Times New Roman" w:cs="Times New Roman"/>
          <w:i/>
          <w:iCs/>
          <w:vanish/>
          <w:color w:val="FF0000"/>
        </w:rPr>
      </w:pPr>
      <w:r w:rsidRPr="008539CC">
        <w:rPr>
          <w:rFonts w:ascii="Times New Roman" w:eastAsia="Times New Roman" w:hAnsi="Times New Roman" w:cs="Times New Roman"/>
          <w:i/>
          <w:vanish/>
          <w:color w:val="FF0000"/>
          <w:szCs w:val="20"/>
          <w:lang w:eastAsia="de-DE"/>
        </w:rPr>
        <w:t xml:space="preserve">In der Darlehensphase beträgt die Bausparrate monatlich </w:t>
      </w:r>
      <w:r w:rsidR="00FF5ACB">
        <w:rPr>
          <w:rFonts w:ascii="Times New Roman" w:eastAsia="Times New Roman" w:hAnsi="Times New Roman" w:cs="Times New Roman"/>
          <w:i/>
          <w:vanish/>
          <w:color w:val="FF0000"/>
          <w:szCs w:val="20"/>
          <w:lang w:eastAsia="de-DE"/>
        </w:rPr>
        <w:t>250</w:t>
      </w:r>
      <w:r w:rsidRPr="008539CC">
        <w:rPr>
          <w:rFonts w:ascii="Times New Roman" w:eastAsia="Times New Roman" w:hAnsi="Times New Roman" w:cs="Times New Roman"/>
          <w:i/>
          <w:vanish/>
          <w:color w:val="FF0000"/>
          <w:szCs w:val="20"/>
          <w:lang w:eastAsia="de-DE"/>
        </w:rPr>
        <w:t>,00</w:t>
      </w:r>
      <w:r w:rsidR="00D15C80">
        <w:rPr>
          <w:rFonts w:ascii="Times New Roman" w:eastAsia="Times New Roman" w:hAnsi="Times New Roman" w:cs="Times New Roman"/>
          <w:i/>
          <w:vanish/>
          <w:color w:val="FF0000"/>
          <w:szCs w:val="20"/>
          <w:lang w:eastAsia="de-DE"/>
        </w:rPr>
        <w:t> Euro</w:t>
      </w:r>
      <w:r w:rsidRPr="008539CC">
        <w:rPr>
          <w:rFonts w:ascii="Times New Roman" w:eastAsia="Times New Roman" w:hAnsi="Times New Roman" w:cs="Times New Roman"/>
          <w:i/>
          <w:vanish/>
          <w:color w:val="FF0000"/>
          <w:szCs w:val="20"/>
          <w:lang w:eastAsia="de-DE"/>
        </w:rPr>
        <w:t xml:space="preserve"> (5</w:t>
      </w:r>
      <w:r w:rsidR="00892D3A">
        <w:rPr>
          <w:rFonts w:ascii="Times New Roman" w:eastAsia="Times New Roman" w:hAnsi="Times New Roman" w:cs="Times New Roman"/>
          <w:i/>
          <w:vanish/>
          <w:color w:val="FF0000"/>
          <w:szCs w:val="20"/>
          <w:lang w:eastAsia="de-DE"/>
        </w:rPr>
        <w:t> </w:t>
      </w:r>
      <w:r w:rsidRPr="008539CC">
        <w:rPr>
          <w:rFonts w:ascii="Times New Roman" w:hAnsi="Times New Roman" w:cs="Times New Roman"/>
          <w:i/>
          <w:iCs/>
          <w:vanish/>
          <w:color w:val="FF0000"/>
        </w:rPr>
        <w:t xml:space="preserve">‰ von </w:t>
      </w:r>
      <w:r w:rsidR="00FF5ACB">
        <w:rPr>
          <w:rFonts w:ascii="Times New Roman" w:hAnsi="Times New Roman" w:cs="Times New Roman"/>
          <w:i/>
          <w:iCs/>
          <w:vanish/>
          <w:color w:val="FF0000"/>
        </w:rPr>
        <w:t>50</w:t>
      </w:r>
      <w:r w:rsidRPr="008539CC">
        <w:rPr>
          <w:rFonts w:ascii="Times New Roman" w:hAnsi="Times New Roman" w:cs="Times New Roman"/>
          <w:i/>
          <w:iCs/>
          <w:vanish/>
          <w:color w:val="FF0000"/>
        </w:rPr>
        <w:t>.000,00</w:t>
      </w:r>
      <w:r w:rsidR="00D15C80">
        <w:rPr>
          <w:rFonts w:ascii="Times New Roman" w:hAnsi="Times New Roman" w:cs="Times New Roman"/>
          <w:i/>
          <w:iCs/>
          <w:vanish/>
          <w:color w:val="FF0000"/>
        </w:rPr>
        <w:t> Euro</w:t>
      </w:r>
      <w:r w:rsidRPr="008539CC">
        <w:rPr>
          <w:rFonts w:ascii="Times New Roman" w:hAnsi="Times New Roman" w:cs="Times New Roman"/>
          <w:i/>
          <w:iCs/>
          <w:vanish/>
          <w:color w:val="FF0000"/>
        </w:rPr>
        <w:t>).</w:t>
      </w:r>
    </w:p>
    <w:p w14:paraId="71E530DA" w14:textId="788389D2" w:rsidR="008539CC" w:rsidRDefault="00075360" w:rsidP="00B15D0C">
      <w:pPr>
        <w:pStyle w:val="TextAuftrge"/>
        <w:numPr>
          <w:ilvl w:val="1"/>
          <w:numId w:val="24"/>
        </w:numPr>
        <w:tabs>
          <w:tab w:val="left" w:pos="567"/>
        </w:tabs>
        <w:ind w:left="567" w:hanging="567"/>
      </w:pPr>
      <w:r>
        <w:t xml:space="preserve">Erklären Sie </w:t>
      </w:r>
      <w:r w:rsidR="007F4480" w:rsidRPr="000206D9">
        <w:rPr>
          <w:color w:val="auto"/>
        </w:rPr>
        <w:t xml:space="preserve">Sebastian Haberer </w:t>
      </w:r>
      <w:r>
        <w:t>die Bedeutung der Bewertungszahl sowie zwei maßgebliche Bestimmungsfaktoren für deren Berechnung.</w:t>
      </w:r>
      <w:r w:rsidR="00892D3A">
        <w:t xml:space="preserve"> </w:t>
      </w:r>
      <w:r w:rsidR="00892D3A" w:rsidRPr="00934354">
        <w:rPr>
          <w:i/>
          <w:iCs/>
          <w:color w:val="auto"/>
        </w:rPr>
        <w:t>(</w:t>
      </w:r>
      <w:r w:rsidR="00BB169E" w:rsidRPr="00934354">
        <w:rPr>
          <w:i/>
          <w:iCs/>
          <w:color w:val="auto"/>
        </w:rPr>
        <w:t>3</w:t>
      </w:r>
      <w:r w:rsidR="00AD1F85">
        <w:rPr>
          <w:i/>
          <w:iCs/>
          <w:color w:val="auto"/>
        </w:rPr>
        <w:t> </w:t>
      </w:r>
      <w:r w:rsidR="00892D3A" w:rsidRPr="00934354">
        <w:rPr>
          <w:i/>
          <w:iCs/>
          <w:color w:val="auto"/>
        </w:rPr>
        <w:t>Punkte)</w:t>
      </w:r>
    </w:p>
    <w:p w14:paraId="00901C87" w14:textId="77777777" w:rsidR="008539CC" w:rsidRPr="008539CC" w:rsidRDefault="008539CC" w:rsidP="00B15D0C">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F2F2F2" w:themeFill="background1" w:themeFillShade="F2"/>
        <w:tabs>
          <w:tab w:val="left" w:pos="567"/>
        </w:tabs>
        <w:spacing w:before="295" w:after="295" w:line="280" w:lineRule="exact"/>
        <w:ind w:left="567" w:right="113" w:hanging="567"/>
        <w:jc w:val="both"/>
        <w:rPr>
          <w:rFonts w:ascii="Times New Roman" w:eastAsia="Times New Roman" w:hAnsi="Times New Roman" w:cs="Times New Roman"/>
          <w:b/>
          <w:bCs/>
          <w:i/>
          <w:iCs/>
          <w:vanish/>
          <w:color w:val="FF0000"/>
          <w:szCs w:val="20"/>
          <w:lang w:eastAsia="de-DE"/>
        </w:rPr>
      </w:pPr>
      <w:r w:rsidRPr="008539CC">
        <w:rPr>
          <w:rFonts w:ascii="Times New Roman" w:eastAsia="Times New Roman" w:hAnsi="Times New Roman" w:cs="Times New Roman"/>
          <w:b/>
          <w:bCs/>
          <w:i/>
          <w:iCs/>
          <w:vanish/>
          <w:color w:val="FF0000"/>
          <w:szCs w:val="20"/>
          <w:lang w:eastAsia="de-DE"/>
        </w:rPr>
        <w:t>Lösungshinweis</w:t>
      </w:r>
    </w:p>
    <w:p w14:paraId="256F0786" w14:textId="6B29B2A2" w:rsidR="00F60D7C" w:rsidRPr="00F60D7C" w:rsidRDefault="00F60D7C" w:rsidP="00B15D0C">
      <w:pPr>
        <w:tabs>
          <w:tab w:val="left" w:pos="567"/>
        </w:tabs>
        <w:spacing w:after="0" w:line="240" w:lineRule="auto"/>
        <w:ind w:left="567" w:hanging="567"/>
        <w:rPr>
          <w:rFonts w:ascii="Times New Roman" w:eastAsia="Times New Roman" w:hAnsi="Times New Roman" w:cs="Times New Roman"/>
          <w:i/>
          <w:vanish/>
          <w:color w:val="FF0000"/>
          <w:szCs w:val="20"/>
          <w:lang w:eastAsia="de-DE"/>
        </w:rPr>
      </w:pPr>
      <w:r w:rsidRPr="00F60D7C">
        <w:rPr>
          <w:rFonts w:ascii="Times New Roman" w:eastAsia="Times New Roman" w:hAnsi="Times New Roman" w:cs="Times New Roman"/>
          <w:i/>
          <w:vanish/>
          <w:color w:val="FF0000"/>
          <w:szCs w:val="20"/>
          <w:lang w:eastAsia="de-DE"/>
        </w:rPr>
        <w:t>Hinweis zum Operator „er</w:t>
      </w:r>
      <w:r>
        <w:rPr>
          <w:rFonts w:ascii="Times New Roman" w:eastAsia="Times New Roman" w:hAnsi="Times New Roman" w:cs="Times New Roman"/>
          <w:i/>
          <w:vanish/>
          <w:color w:val="FF0000"/>
          <w:szCs w:val="20"/>
          <w:lang w:eastAsia="de-DE"/>
        </w:rPr>
        <w:t>klären</w:t>
      </w:r>
      <w:r w:rsidRPr="00F60D7C">
        <w:rPr>
          <w:rFonts w:ascii="Times New Roman" w:eastAsia="Times New Roman" w:hAnsi="Times New Roman" w:cs="Times New Roman"/>
          <w:i/>
          <w:vanish/>
          <w:color w:val="FF0000"/>
          <w:szCs w:val="20"/>
          <w:lang w:eastAsia="de-DE"/>
        </w:rPr>
        <w:t xml:space="preserve">“: </w:t>
      </w:r>
    </w:p>
    <w:p w14:paraId="2F806A89" w14:textId="543266B0" w:rsidR="00F60D7C" w:rsidRPr="00F60D7C" w:rsidRDefault="00F60D7C" w:rsidP="00B15D0C">
      <w:pPr>
        <w:spacing w:after="0" w:line="240" w:lineRule="auto"/>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w:t>
      </w:r>
      <w:r w:rsidRPr="00F60D7C">
        <w:rPr>
          <w:rFonts w:ascii="Times New Roman" w:eastAsia="Times New Roman" w:hAnsi="Times New Roman" w:cs="Times New Roman"/>
          <w:i/>
          <w:vanish/>
          <w:color w:val="FF0000"/>
          <w:szCs w:val="20"/>
          <w:lang w:eastAsia="de-DE"/>
        </w:rPr>
        <w:t>eine</w:t>
      </w:r>
      <w:r>
        <w:rPr>
          <w:rFonts w:ascii="Times New Roman" w:eastAsia="Times New Roman" w:hAnsi="Times New Roman" w:cs="Times New Roman"/>
          <w:i/>
          <w:vanish/>
          <w:color w:val="FF0000"/>
          <w:szCs w:val="20"/>
          <w:lang w:eastAsia="de-DE"/>
        </w:rPr>
        <w:t>n</w:t>
      </w:r>
      <w:r w:rsidRPr="00F60D7C">
        <w:rPr>
          <w:rFonts w:ascii="Times New Roman" w:eastAsia="Times New Roman" w:hAnsi="Times New Roman" w:cs="Times New Roman"/>
          <w:i/>
          <w:vanish/>
          <w:color w:val="FF0000"/>
          <w:szCs w:val="20"/>
          <w:lang w:eastAsia="de-DE"/>
        </w:rPr>
        <w:t xml:space="preserve"> Sachverhalt </w:t>
      </w:r>
      <w:r>
        <w:rPr>
          <w:rFonts w:ascii="Times New Roman" w:eastAsia="Times New Roman" w:hAnsi="Times New Roman" w:cs="Times New Roman"/>
          <w:i/>
          <w:vanish/>
          <w:color w:val="FF0000"/>
          <w:szCs w:val="20"/>
          <w:lang w:eastAsia="de-DE"/>
        </w:rPr>
        <w:t>in einen Begründungszusammenhang stellen, etwas kausal schlussfolgernd herleiten</w:t>
      </w:r>
      <w:r w:rsidRPr="00F60D7C">
        <w:rPr>
          <w:rFonts w:ascii="Times New Roman" w:eastAsia="Times New Roman" w:hAnsi="Times New Roman" w:cs="Times New Roman"/>
          <w:i/>
          <w:vanish/>
          <w:color w:val="FF0000"/>
          <w:szCs w:val="20"/>
          <w:lang w:eastAsia="de-DE"/>
        </w:rPr>
        <w:t>“ (Koordinierungsstelle, 2014, S. 42)</w:t>
      </w:r>
    </w:p>
    <w:p w14:paraId="0217BE7F" w14:textId="77777777" w:rsidR="00F60D7C" w:rsidRDefault="00F60D7C" w:rsidP="00B15D0C">
      <w:pPr>
        <w:tabs>
          <w:tab w:val="left" w:pos="567"/>
        </w:tabs>
        <w:ind w:left="567" w:hanging="567"/>
        <w:rPr>
          <w:rFonts w:ascii="Times New Roman" w:eastAsia="Times New Roman" w:hAnsi="Times New Roman" w:cs="Times New Roman"/>
          <w:i/>
          <w:vanish/>
          <w:color w:val="FF0000"/>
          <w:szCs w:val="20"/>
          <w:lang w:eastAsia="de-DE"/>
        </w:rPr>
      </w:pPr>
    </w:p>
    <w:p w14:paraId="33D519FE" w14:textId="4C449EF2" w:rsidR="008539CC" w:rsidRPr="008539CC" w:rsidRDefault="008539CC" w:rsidP="00B15D0C">
      <w:pPr>
        <w:tabs>
          <w:tab w:val="left" w:pos="0"/>
        </w:tabs>
        <w:rPr>
          <w:rFonts w:ascii="Times New Roman" w:eastAsia="Times New Roman" w:hAnsi="Times New Roman" w:cs="Times New Roman"/>
          <w:i/>
          <w:vanish/>
          <w:color w:val="FF0000"/>
          <w:szCs w:val="20"/>
          <w:lang w:eastAsia="de-DE"/>
        </w:rPr>
      </w:pPr>
      <w:r w:rsidRPr="008539CC">
        <w:rPr>
          <w:rFonts w:ascii="Times New Roman" w:eastAsia="Times New Roman" w:hAnsi="Times New Roman" w:cs="Times New Roman"/>
          <w:i/>
          <w:vanish/>
          <w:color w:val="FF0000"/>
          <w:szCs w:val="20"/>
          <w:lang w:eastAsia="de-DE"/>
        </w:rPr>
        <w:t xml:space="preserve">Die Bewertungszahl misst den Beitrag, den </w:t>
      </w:r>
      <w:r w:rsidRPr="008539CC">
        <w:rPr>
          <w:rFonts w:ascii="Times New Roman" w:hAnsi="Times New Roman" w:cs="Times New Roman"/>
          <w:i/>
          <w:iCs/>
          <w:vanish/>
          <w:color w:val="FF0000"/>
        </w:rPr>
        <w:t xml:space="preserve">jede/r Bausparer/in durch seine/ihre Sparleistungen zur Funktionsfähigkeit des Bausparsystems leistet. Ihre jeweilige Höhe bestimmt die Reihenfolge der Zuteilung </w:t>
      </w:r>
      <w:r w:rsidRPr="008539CC">
        <w:rPr>
          <w:rFonts w:ascii="Times New Roman" w:hAnsi="Times New Roman" w:cs="Times New Roman"/>
          <w:i/>
          <w:iCs/>
          <w:vanish/>
          <w:color w:val="FF0000"/>
        </w:rPr>
        <w:lastRenderedPageBreak/>
        <w:t xml:space="preserve">von Bausparmitteln innerhalb der Bausparergemeinschaft. Das Erreichen der jeweiligen Mindestbewertungszahl ist Voraussetzung für die Zuteilung der Bausparsumme an </w:t>
      </w:r>
      <w:r w:rsidR="00AD1F85">
        <w:rPr>
          <w:rFonts w:ascii="Times New Roman" w:hAnsi="Times New Roman" w:cs="Times New Roman"/>
          <w:i/>
          <w:iCs/>
          <w:vanish/>
          <w:color w:val="FF0000"/>
        </w:rPr>
        <w:t>die/</w:t>
      </w:r>
      <w:r w:rsidRPr="008539CC">
        <w:rPr>
          <w:rFonts w:ascii="Times New Roman" w:hAnsi="Times New Roman" w:cs="Times New Roman"/>
          <w:i/>
          <w:iCs/>
          <w:vanish/>
          <w:color w:val="FF0000"/>
        </w:rPr>
        <w:t>den Bausparer</w:t>
      </w:r>
      <w:r w:rsidR="00AD1F85">
        <w:rPr>
          <w:rFonts w:ascii="Times New Roman" w:hAnsi="Times New Roman" w:cs="Times New Roman"/>
          <w:i/>
          <w:iCs/>
          <w:vanish/>
          <w:color w:val="FF0000"/>
        </w:rPr>
        <w:t>/in</w:t>
      </w:r>
      <w:r w:rsidRPr="008539CC">
        <w:rPr>
          <w:rFonts w:ascii="Times New Roman" w:hAnsi="Times New Roman" w:cs="Times New Roman"/>
          <w:i/>
          <w:iCs/>
          <w:vanish/>
          <w:color w:val="FF0000"/>
        </w:rPr>
        <w:t>.</w:t>
      </w:r>
    </w:p>
    <w:p w14:paraId="1153052F" w14:textId="77777777" w:rsidR="008539CC" w:rsidRPr="008539CC" w:rsidRDefault="008539CC" w:rsidP="00396120">
      <w:pPr>
        <w:rPr>
          <w:rFonts w:ascii="Times New Roman" w:eastAsia="Times New Roman" w:hAnsi="Times New Roman" w:cs="Times New Roman"/>
          <w:i/>
          <w:vanish/>
          <w:color w:val="FF0000"/>
          <w:szCs w:val="20"/>
          <w:lang w:eastAsia="de-DE"/>
        </w:rPr>
      </w:pPr>
      <w:r w:rsidRPr="008539CC">
        <w:rPr>
          <w:rFonts w:ascii="Times New Roman" w:hAnsi="Times New Roman" w:cs="Times New Roman"/>
          <w:i/>
          <w:iCs/>
          <w:vanish/>
          <w:color w:val="FF0000"/>
        </w:rPr>
        <w:t xml:space="preserve">Die Bewertungszahl wird danach berechnet, welche Geldbeträge der/die Bausparer/in wie lange der Bausparergemeinschaft zur Verfügung gestellt hat (Zeit-mal-Geld-System, Höhe und Anlagedauer des Bausparguthabens, Höhe der erwirtschafteten Zinsen). </w:t>
      </w:r>
    </w:p>
    <w:p w14:paraId="55F957BE" w14:textId="52B611A2" w:rsidR="000F695F" w:rsidRPr="00E75C51" w:rsidRDefault="000F695F" w:rsidP="00B15D0C">
      <w:pPr>
        <w:pStyle w:val="TextAuftrge"/>
        <w:numPr>
          <w:ilvl w:val="1"/>
          <w:numId w:val="24"/>
        </w:numPr>
        <w:tabs>
          <w:tab w:val="left" w:pos="567"/>
        </w:tabs>
        <w:ind w:left="567" w:hanging="567"/>
      </w:pPr>
      <w:r>
        <w:t>Erläutern Sie</w:t>
      </w:r>
      <w:r w:rsidR="007F4480">
        <w:t xml:space="preserve"> </w:t>
      </w:r>
      <w:r w:rsidR="007F4480" w:rsidRPr="000206D9">
        <w:rPr>
          <w:color w:val="auto"/>
        </w:rPr>
        <w:t>Sebastian Haberer</w:t>
      </w:r>
      <w:r>
        <w:t xml:space="preserve">, </w:t>
      </w:r>
      <w:r w:rsidR="00440C88">
        <w:t>ob</w:t>
      </w:r>
      <w:r>
        <w:t xml:space="preserve"> und in welcher Höhe </w:t>
      </w:r>
      <w:r w:rsidR="007F4480" w:rsidRPr="000206D9">
        <w:rPr>
          <w:color w:val="auto"/>
        </w:rPr>
        <w:t>er</w:t>
      </w:r>
      <w:r w:rsidR="007F4480">
        <w:rPr>
          <w:color w:val="00B0F0"/>
        </w:rPr>
        <w:t xml:space="preserve"> </w:t>
      </w:r>
      <w:r>
        <w:t>eine staatliche Förderung erhalten kann.</w:t>
      </w:r>
      <w:r w:rsidR="00892D3A">
        <w:t xml:space="preserve"> </w:t>
      </w:r>
      <w:r w:rsidR="00892D3A" w:rsidRPr="00934354">
        <w:rPr>
          <w:i/>
          <w:iCs/>
          <w:color w:val="auto"/>
        </w:rPr>
        <w:t>(</w:t>
      </w:r>
      <w:r w:rsidR="00BB169E" w:rsidRPr="00934354">
        <w:rPr>
          <w:i/>
          <w:iCs/>
          <w:color w:val="auto"/>
        </w:rPr>
        <w:t>3</w:t>
      </w:r>
      <w:r w:rsidR="00AD1F85">
        <w:rPr>
          <w:i/>
          <w:iCs/>
          <w:color w:val="auto"/>
        </w:rPr>
        <w:t> </w:t>
      </w:r>
      <w:r w:rsidR="00892D3A" w:rsidRPr="00934354">
        <w:rPr>
          <w:i/>
          <w:iCs/>
          <w:color w:val="auto"/>
        </w:rPr>
        <w:t>Punkte)</w:t>
      </w:r>
    </w:p>
    <w:p w14:paraId="44BECDCE" w14:textId="77777777" w:rsidR="00DD51F6" w:rsidRPr="00BF1357" w:rsidRDefault="00DD51F6" w:rsidP="00AD3233">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F2F2F2" w:themeFill="background1" w:themeFillShade="F2"/>
        <w:spacing w:before="295" w:after="295" w:line="280" w:lineRule="exact"/>
        <w:ind w:right="113"/>
        <w:jc w:val="both"/>
        <w:rPr>
          <w:rFonts w:ascii="Times New Roman" w:eastAsia="Times New Roman" w:hAnsi="Times New Roman" w:cs="Times New Roman"/>
          <w:b/>
          <w:bCs/>
          <w:i/>
          <w:iCs/>
          <w:vanish/>
          <w:color w:val="FF0000"/>
          <w:szCs w:val="20"/>
          <w:lang w:eastAsia="de-DE"/>
        </w:rPr>
      </w:pPr>
      <w:r w:rsidRPr="00BF1357">
        <w:rPr>
          <w:rFonts w:ascii="Times New Roman" w:eastAsia="Times New Roman" w:hAnsi="Times New Roman" w:cs="Times New Roman"/>
          <w:b/>
          <w:bCs/>
          <w:i/>
          <w:iCs/>
          <w:vanish/>
          <w:color w:val="FF0000"/>
          <w:szCs w:val="20"/>
          <w:lang w:eastAsia="de-DE"/>
        </w:rPr>
        <w:t>Lösung</w:t>
      </w:r>
      <w:r>
        <w:rPr>
          <w:rFonts w:ascii="Times New Roman" w:eastAsia="Times New Roman" w:hAnsi="Times New Roman" w:cs="Times New Roman"/>
          <w:b/>
          <w:bCs/>
          <w:i/>
          <w:iCs/>
          <w:vanish/>
          <w:color w:val="FF0000"/>
          <w:szCs w:val="20"/>
          <w:lang w:eastAsia="de-DE"/>
        </w:rPr>
        <w:t>s</w:t>
      </w:r>
      <w:r w:rsidRPr="00BF1357">
        <w:rPr>
          <w:rFonts w:ascii="Times New Roman" w:eastAsia="Times New Roman" w:hAnsi="Times New Roman" w:cs="Times New Roman"/>
          <w:b/>
          <w:bCs/>
          <w:i/>
          <w:iCs/>
          <w:vanish/>
          <w:color w:val="FF0000"/>
          <w:szCs w:val="20"/>
          <w:lang w:eastAsia="de-DE"/>
        </w:rPr>
        <w:t>hinweis</w:t>
      </w:r>
    </w:p>
    <w:p w14:paraId="071AD89C" w14:textId="77777777" w:rsidR="00F60D7C" w:rsidRPr="00F60D7C" w:rsidRDefault="00F60D7C" w:rsidP="00F60D7C">
      <w:pPr>
        <w:spacing w:after="0" w:line="240" w:lineRule="auto"/>
        <w:rPr>
          <w:rFonts w:ascii="Times New Roman" w:eastAsia="Times New Roman" w:hAnsi="Times New Roman" w:cs="Times New Roman"/>
          <w:i/>
          <w:vanish/>
          <w:color w:val="FF0000"/>
          <w:szCs w:val="20"/>
          <w:lang w:eastAsia="de-DE"/>
        </w:rPr>
      </w:pPr>
      <w:r w:rsidRPr="00F60D7C">
        <w:rPr>
          <w:rFonts w:ascii="Times New Roman" w:eastAsia="Times New Roman" w:hAnsi="Times New Roman" w:cs="Times New Roman"/>
          <w:i/>
          <w:vanish/>
          <w:color w:val="FF0000"/>
          <w:szCs w:val="20"/>
          <w:lang w:eastAsia="de-DE"/>
        </w:rPr>
        <w:t>Hinweis zum Operator „erläutern“:</w:t>
      </w:r>
    </w:p>
    <w:p w14:paraId="2BF492AB" w14:textId="583AE875" w:rsidR="00F60D7C" w:rsidRPr="00F60D7C" w:rsidRDefault="00F60D7C" w:rsidP="00F60D7C">
      <w:pPr>
        <w:spacing w:after="0" w:line="240" w:lineRule="auto"/>
        <w:rPr>
          <w:rFonts w:ascii="Arial" w:eastAsia="Times New Roman" w:hAnsi="Arial" w:cs="Arial"/>
          <w:i/>
          <w:sz w:val="20"/>
          <w:szCs w:val="20"/>
          <w:lang w:eastAsia="de-DE"/>
        </w:rPr>
      </w:pPr>
      <w:r w:rsidRPr="00F60D7C">
        <w:rPr>
          <w:rFonts w:ascii="Times New Roman" w:eastAsia="Times New Roman" w:hAnsi="Times New Roman" w:cs="Times New Roman"/>
          <w:i/>
          <w:vanish/>
          <w:color w:val="FF0000"/>
          <w:szCs w:val="20"/>
          <w:lang w:eastAsia="de-DE"/>
        </w:rPr>
        <w:t>„einen Sachverhalt durch zusätzliche Informationen oder Beispiele einsichtig machen, veranschaulichen/verdeutlichen“(Koordinierungsstelle, 2014, S. 43)</w:t>
      </w:r>
    </w:p>
    <w:p w14:paraId="455AEEFC" w14:textId="68BC4300" w:rsidR="00F60D7C" w:rsidRDefault="00F60D7C" w:rsidP="00AD1F85">
      <w:pPr>
        <w:spacing w:after="0"/>
        <w:rPr>
          <w:rFonts w:ascii="Times New Roman" w:eastAsia="Times New Roman" w:hAnsi="Times New Roman" w:cs="Times New Roman"/>
          <w:i/>
          <w:vanish/>
          <w:color w:val="FF0000"/>
          <w:szCs w:val="20"/>
          <w:lang w:eastAsia="de-DE"/>
        </w:rPr>
      </w:pPr>
    </w:p>
    <w:p w14:paraId="196341B3" w14:textId="34DC42F7" w:rsidR="00AD1F85" w:rsidRDefault="00AD1F85" w:rsidP="00AD1F85">
      <w:pPr>
        <w:spacing w:after="0"/>
        <w:rPr>
          <w:rFonts w:ascii="Times New Roman" w:eastAsia="Times New Roman" w:hAnsi="Times New Roman" w:cs="Times New Roman"/>
          <w:i/>
          <w:vanish/>
          <w:color w:val="FF0000"/>
          <w:szCs w:val="20"/>
          <w:lang w:eastAsia="de-DE"/>
        </w:rPr>
      </w:pPr>
    </w:p>
    <w:p w14:paraId="1F3A5B14" w14:textId="77777777" w:rsidR="00AD1F85" w:rsidRDefault="00AD1F85" w:rsidP="00AD1F85">
      <w:pPr>
        <w:spacing w:after="0"/>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t>Hinweis: Der Lösungshinweis bezieht auf den Rechtsstand ab dem Jahr 2021.</w:t>
      </w:r>
    </w:p>
    <w:p w14:paraId="0101D088" w14:textId="77777777" w:rsidR="00AD1F85" w:rsidRDefault="00AD1F85" w:rsidP="00AD1F85">
      <w:pPr>
        <w:spacing w:after="0"/>
        <w:rPr>
          <w:rFonts w:ascii="Times New Roman" w:eastAsia="Times New Roman" w:hAnsi="Times New Roman" w:cs="Times New Roman"/>
          <w:i/>
          <w:vanish/>
          <w:color w:val="FF0000"/>
          <w:szCs w:val="20"/>
          <w:lang w:eastAsia="de-DE"/>
        </w:rPr>
      </w:pPr>
    </w:p>
    <w:p w14:paraId="6EAB0914" w14:textId="0F778778" w:rsidR="00A94BC1" w:rsidRDefault="004C53B7" w:rsidP="00AD1F85">
      <w:pPr>
        <w:spacing w:after="0"/>
        <w:rPr>
          <w:rFonts w:ascii="Times New Roman" w:eastAsia="Times New Roman" w:hAnsi="Times New Roman" w:cs="Times New Roman"/>
          <w:i/>
          <w:vanish/>
          <w:color w:val="FF0000"/>
          <w:szCs w:val="20"/>
          <w:lang w:eastAsia="de-DE"/>
        </w:rPr>
      </w:pPr>
      <w:r w:rsidRPr="00DE517E">
        <w:rPr>
          <w:rFonts w:ascii="Times New Roman" w:eastAsia="Times New Roman" w:hAnsi="Times New Roman" w:cs="Times New Roman"/>
          <w:i/>
          <w:vanish/>
          <w:color w:val="FF0000"/>
          <w:szCs w:val="20"/>
          <w:lang w:eastAsia="de-DE"/>
        </w:rPr>
        <w:t>„Sie können</w:t>
      </w:r>
      <w:r w:rsidR="00A94BC1" w:rsidRPr="00DE517E">
        <w:rPr>
          <w:rFonts w:ascii="Times New Roman" w:eastAsia="Times New Roman" w:hAnsi="Times New Roman" w:cs="Times New Roman"/>
          <w:i/>
          <w:vanish/>
          <w:color w:val="FF0000"/>
          <w:szCs w:val="20"/>
          <w:lang w:eastAsia="de-DE"/>
        </w:rPr>
        <w:t xml:space="preserve"> </w:t>
      </w:r>
      <w:r w:rsidR="00A94BC1" w:rsidRPr="008539CC">
        <w:rPr>
          <w:rFonts w:ascii="Times New Roman" w:eastAsia="Times New Roman" w:hAnsi="Times New Roman" w:cs="Times New Roman"/>
          <w:i/>
          <w:vanish/>
          <w:color w:val="FF0000"/>
          <w:szCs w:val="20"/>
          <w:lang w:eastAsia="de-DE"/>
        </w:rPr>
        <w:t xml:space="preserve">eine Wohnungsbauprämie erhalten, </w:t>
      </w:r>
      <w:r w:rsidR="00440C88" w:rsidRPr="008539CC">
        <w:rPr>
          <w:rFonts w:ascii="Times New Roman" w:eastAsia="Times New Roman" w:hAnsi="Times New Roman" w:cs="Times New Roman"/>
          <w:i/>
          <w:vanish/>
          <w:color w:val="FF0000"/>
          <w:szCs w:val="20"/>
          <w:lang w:eastAsia="de-DE"/>
        </w:rPr>
        <w:t>da</w:t>
      </w:r>
      <w:r w:rsidR="00A94BC1" w:rsidRPr="008539CC">
        <w:rPr>
          <w:rFonts w:ascii="Times New Roman" w:eastAsia="Times New Roman" w:hAnsi="Times New Roman" w:cs="Times New Roman"/>
          <w:i/>
          <w:vanish/>
          <w:color w:val="FF0000"/>
          <w:szCs w:val="20"/>
          <w:lang w:eastAsia="de-DE"/>
        </w:rPr>
        <w:t xml:space="preserve"> </w:t>
      </w:r>
      <w:r w:rsidR="000035AA" w:rsidRPr="00DE517E">
        <w:rPr>
          <w:rFonts w:ascii="Times New Roman" w:eastAsia="Times New Roman" w:hAnsi="Times New Roman" w:cs="Times New Roman"/>
          <w:i/>
          <w:vanish/>
          <w:color w:val="FF0000"/>
          <w:szCs w:val="20"/>
          <w:lang w:eastAsia="de-DE"/>
        </w:rPr>
        <w:t>I</w:t>
      </w:r>
      <w:r w:rsidRPr="00DE517E">
        <w:rPr>
          <w:rFonts w:ascii="Times New Roman" w:eastAsia="Times New Roman" w:hAnsi="Times New Roman" w:cs="Times New Roman"/>
          <w:i/>
          <w:vanish/>
          <w:color w:val="FF0000"/>
          <w:szCs w:val="20"/>
          <w:lang w:eastAsia="de-DE"/>
        </w:rPr>
        <w:t>hr</w:t>
      </w:r>
      <w:r w:rsidR="00A94BC1" w:rsidRPr="008539CC">
        <w:rPr>
          <w:rFonts w:ascii="Times New Roman" w:eastAsia="Times New Roman" w:hAnsi="Times New Roman" w:cs="Times New Roman"/>
          <w:i/>
          <w:vanish/>
          <w:color w:val="FF0000"/>
          <w:szCs w:val="20"/>
          <w:lang w:eastAsia="de-DE"/>
        </w:rPr>
        <w:t xml:space="preserve"> zu versteuerndes Einkommen die Grenze von 35.000,00</w:t>
      </w:r>
      <w:r w:rsidR="00AD1F85">
        <w:rPr>
          <w:rFonts w:ascii="Times New Roman" w:eastAsia="Times New Roman" w:hAnsi="Times New Roman" w:cs="Times New Roman"/>
          <w:i/>
          <w:vanish/>
          <w:color w:val="FF0000"/>
          <w:szCs w:val="20"/>
          <w:lang w:eastAsia="de-DE"/>
        </w:rPr>
        <w:t> Euro</w:t>
      </w:r>
      <w:r w:rsidR="00A94BC1" w:rsidRPr="008539CC">
        <w:rPr>
          <w:rFonts w:ascii="Times New Roman" w:eastAsia="Times New Roman" w:hAnsi="Times New Roman" w:cs="Times New Roman"/>
          <w:i/>
          <w:vanish/>
          <w:color w:val="FF0000"/>
          <w:szCs w:val="20"/>
          <w:lang w:eastAsia="de-DE"/>
        </w:rPr>
        <w:t xml:space="preserve"> (getrennt lebend, keine Kinderfreibeträge) nicht überschreitet</w:t>
      </w:r>
      <w:r w:rsidR="00440C88" w:rsidRPr="00DE517E">
        <w:rPr>
          <w:rFonts w:ascii="Times New Roman" w:eastAsia="Times New Roman" w:hAnsi="Times New Roman" w:cs="Times New Roman"/>
          <w:i/>
          <w:vanish/>
          <w:color w:val="FF0000"/>
          <w:szCs w:val="20"/>
          <w:lang w:eastAsia="de-DE"/>
        </w:rPr>
        <w:t xml:space="preserve">. </w:t>
      </w:r>
      <w:r w:rsidRPr="00DE517E">
        <w:rPr>
          <w:rFonts w:ascii="Times New Roman" w:eastAsia="Times New Roman" w:hAnsi="Times New Roman" w:cs="Times New Roman"/>
          <w:i/>
          <w:vanish/>
          <w:color w:val="FF0000"/>
          <w:szCs w:val="20"/>
          <w:lang w:eastAsia="de-DE"/>
        </w:rPr>
        <w:t>Sie</w:t>
      </w:r>
      <w:r w:rsidR="00AD1F85">
        <w:rPr>
          <w:rFonts w:ascii="Times New Roman" w:eastAsia="Times New Roman" w:hAnsi="Times New Roman" w:cs="Times New Roman"/>
          <w:i/>
          <w:vanish/>
          <w:color w:val="FF0000"/>
          <w:szCs w:val="20"/>
          <w:lang w:eastAsia="de-DE"/>
        </w:rPr>
        <w:t xml:space="preserve"> </w:t>
      </w:r>
      <w:r w:rsidRPr="00DE517E">
        <w:rPr>
          <w:rFonts w:ascii="Times New Roman" w:eastAsia="Times New Roman" w:hAnsi="Times New Roman" w:cs="Times New Roman"/>
          <w:i/>
          <w:vanish/>
          <w:color w:val="FF0000"/>
          <w:szCs w:val="20"/>
          <w:lang w:eastAsia="de-DE"/>
        </w:rPr>
        <w:t xml:space="preserve">müssen </w:t>
      </w:r>
      <w:r w:rsidR="00440C88" w:rsidRPr="008539CC">
        <w:rPr>
          <w:rFonts w:ascii="Times New Roman" w:eastAsia="Times New Roman" w:hAnsi="Times New Roman" w:cs="Times New Roman"/>
          <w:i/>
          <w:vanish/>
          <w:color w:val="FF0000"/>
          <w:szCs w:val="20"/>
          <w:lang w:eastAsia="de-DE"/>
        </w:rPr>
        <w:t>d</w:t>
      </w:r>
      <w:r w:rsidR="00A94BC1" w:rsidRPr="008539CC">
        <w:rPr>
          <w:rFonts w:ascii="Times New Roman" w:eastAsia="Times New Roman" w:hAnsi="Times New Roman" w:cs="Times New Roman"/>
          <w:i/>
          <w:vanish/>
          <w:color w:val="FF0000"/>
          <w:szCs w:val="20"/>
          <w:lang w:eastAsia="de-DE"/>
        </w:rPr>
        <w:t>ie Prämie über die Bausparkasse beim Finanzamt rechtzeitig bis zum Ende des zweiten Folgejahres beantrag</w:t>
      </w:r>
      <w:r w:rsidR="00440C88" w:rsidRPr="008539CC">
        <w:rPr>
          <w:rFonts w:ascii="Times New Roman" w:eastAsia="Times New Roman" w:hAnsi="Times New Roman" w:cs="Times New Roman"/>
          <w:i/>
          <w:vanish/>
          <w:color w:val="FF0000"/>
          <w:szCs w:val="20"/>
          <w:lang w:eastAsia="de-DE"/>
        </w:rPr>
        <w:t>en und</w:t>
      </w:r>
      <w:r w:rsidR="00A94BC1" w:rsidRPr="008539CC">
        <w:rPr>
          <w:rFonts w:ascii="Times New Roman" w:eastAsia="Times New Roman" w:hAnsi="Times New Roman" w:cs="Times New Roman"/>
          <w:i/>
          <w:vanish/>
          <w:color w:val="FF0000"/>
          <w:szCs w:val="20"/>
          <w:lang w:eastAsia="de-DE"/>
        </w:rPr>
        <w:t xml:space="preserve"> </w:t>
      </w:r>
      <w:r w:rsidR="0032542D">
        <w:rPr>
          <w:rFonts w:ascii="Times New Roman" w:eastAsia="Times New Roman" w:hAnsi="Times New Roman" w:cs="Times New Roman"/>
          <w:i/>
          <w:vanish/>
          <w:color w:val="FF0000"/>
          <w:szCs w:val="20"/>
          <w:lang w:eastAsia="de-DE"/>
        </w:rPr>
        <w:t xml:space="preserve">nach Zuteilung der Bausparsumme </w:t>
      </w:r>
      <w:r w:rsidR="00A94BC1" w:rsidRPr="008539CC">
        <w:rPr>
          <w:rFonts w:ascii="Times New Roman" w:eastAsia="Times New Roman" w:hAnsi="Times New Roman" w:cs="Times New Roman"/>
          <w:i/>
          <w:vanish/>
          <w:color w:val="FF0000"/>
          <w:szCs w:val="20"/>
          <w:lang w:eastAsia="de-DE"/>
        </w:rPr>
        <w:t xml:space="preserve">nachweisen, dass </w:t>
      </w:r>
      <w:r w:rsidR="000035AA" w:rsidRPr="00DE517E">
        <w:rPr>
          <w:rFonts w:ascii="Times New Roman" w:eastAsia="Times New Roman" w:hAnsi="Times New Roman" w:cs="Times New Roman"/>
          <w:i/>
          <w:vanish/>
          <w:color w:val="FF0000"/>
          <w:szCs w:val="20"/>
          <w:lang w:eastAsia="de-DE"/>
        </w:rPr>
        <w:t>S</w:t>
      </w:r>
      <w:r w:rsidRPr="00DE517E">
        <w:rPr>
          <w:rFonts w:ascii="Times New Roman" w:eastAsia="Times New Roman" w:hAnsi="Times New Roman" w:cs="Times New Roman"/>
          <w:i/>
          <w:vanish/>
          <w:color w:val="FF0000"/>
          <w:szCs w:val="20"/>
          <w:lang w:eastAsia="de-DE"/>
        </w:rPr>
        <w:t>ie</w:t>
      </w:r>
      <w:r>
        <w:rPr>
          <w:rFonts w:ascii="Times New Roman" w:eastAsia="Times New Roman" w:hAnsi="Times New Roman" w:cs="Times New Roman"/>
          <w:i/>
          <w:vanish/>
          <w:color w:val="FF0000"/>
          <w:szCs w:val="20"/>
          <w:lang w:eastAsia="de-DE"/>
        </w:rPr>
        <w:t xml:space="preserve"> </w:t>
      </w:r>
      <w:r w:rsidR="0032542D">
        <w:rPr>
          <w:rFonts w:ascii="Times New Roman" w:eastAsia="Times New Roman" w:hAnsi="Times New Roman" w:cs="Times New Roman"/>
          <w:i/>
          <w:vanish/>
          <w:color w:val="FF0000"/>
          <w:szCs w:val="20"/>
          <w:lang w:eastAsia="de-DE"/>
        </w:rPr>
        <w:t>diese</w:t>
      </w:r>
      <w:r w:rsidR="00A94BC1" w:rsidRPr="008539CC">
        <w:rPr>
          <w:rFonts w:ascii="Times New Roman" w:eastAsia="Times New Roman" w:hAnsi="Times New Roman" w:cs="Times New Roman"/>
          <w:i/>
          <w:vanish/>
          <w:color w:val="FF0000"/>
          <w:szCs w:val="20"/>
          <w:lang w:eastAsia="de-DE"/>
        </w:rPr>
        <w:t xml:space="preserve"> wohnwirtschaftlich verwendet</w:t>
      </w:r>
      <w:r w:rsidR="00440C88" w:rsidRPr="008539CC">
        <w:rPr>
          <w:rFonts w:ascii="Times New Roman" w:eastAsia="Times New Roman" w:hAnsi="Times New Roman" w:cs="Times New Roman"/>
          <w:i/>
          <w:vanish/>
          <w:color w:val="FF0000"/>
          <w:szCs w:val="20"/>
          <w:lang w:eastAsia="de-DE"/>
        </w:rPr>
        <w:t xml:space="preserve"> </w:t>
      </w:r>
      <w:r w:rsidRPr="00DE517E">
        <w:rPr>
          <w:rFonts w:ascii="Times New Roman" w:eastAsia="Times New Roman" w:hAnsi="Times New Roman" w:cs="Times New Roman"/>
          <w:i/>
          <w:vanish/>
          <w:color w:val="FF0000"/>
          <w:szCs w:val="20"/>
          <w:lang w:eastAsia="de-DE"/>
        </w:rPr>
        <w:t>haben</w:t>
      </w:r>
      <w:r w:rsidR="00A94BC1" w:rsidRPr="008539CC">
        <w:rPr>
          <w:rFonts w:ascii="Times New Roman" w:eastAsia="Times New Roman" w:hAnsi="Times New Roman" w:cs="Times New Roman"/>
          <w:i/>
          <w:vanish/>
          <w:color w:val="FF0000"/>
          <w:szCs w:val="20"/>
          <w:lang w:eastAsia="de-DE"/>
        </w:rPr>
        <w:t xml:space="preserve">. </w:t>
      </w:r>
    </w:p>
    <w:p w14:paraId="0D0553B1" w14:textId="77777777" w:rsidR="00AD1F85" w:rsidRPr="008539CC" w:rsidRDefault="00AD1F85" w:rsidP="00AD1F85">
      <w:pPr>
        <w:spacing w:after="0"/>
        <w:rPr>
          <w:rFonts w:ascii="Times New Roman" w:eastAsia="Times New Roman" w:hAnsi="Times New Roman" w:cs="Times New Roman"/>
          <w:i/>
          <w:vanish/>
          <w:color w:val="FF0000"/>
          <w:szCs w:val="20"/>
          <w:lang w:eastAsia="de-DE"/>
        </w:rPr>
      </w:pPr>
    </w:p>
    <w:p w14:paraId="22397B8C" w14:textId="28D82432" w:rsidR="00A94BC1" w:rsidRDefault="00A94BC1" w:rsidP="00AD1F85">
      <w:pPr>
        <w:spacing w:after="0"/>
        <w:rPr>
          <w:rFonts w:ascii="Times New Roman" w:eastAsia="Times New Roman" w:hAnsi="Times New Roman" w:cs="Times New Roman"/>
          <w:i/>
          <w:vanish/>
          <w:color w:val="FF0000"/>
          <w:szCs w:val="20"/>
          <w:lang w:eastAsia="de-DE"/>
        </w:rPr>
      </w:pPr>
      <w:r w:rsidRPr="008539CC">
        <w:rPr>
          <w:rFonts w:ascii="Times New Roman" w:eastAsia="Times New Roman" w:hAnsi="Times New Roman" w:cs="Times New Roman"/>
          <w:i/>
          <w:vanish/>
          <w:color w:val="FF0000"/>
          <w:szCs w:val="20"/>
          <w:lang w:eastAsia="de-DE"/>
        </w:rPr>
        <w:t>Die Wohnungsbauprämie beträgt</w:t>
      </w:r>
      <w:r w:rsidR="00E21895" w:rsidRPr="008539CC">
        <w:rPr>
          <w:rFonts w:ascii="Times New Roman" w:eastAsia="Times New Roman" w:hAnsi="Times New Roman" w:cs="Times New Roman"/>
          <w:i/>
          <w:vanish/>
          <w:color w:val="FF0000"/>
          <w:szCs w:val="20"/>
          <w:lang w:eastAsia="de-DE"/>
        </w:rPr>
        <w:t xml:space="preserve"> 70,00</w:t>
      </w:r>
      <w:r w:rsidR="00AD1F85">
        <w:rPr>
          <w:rFonts w:ascii="Times New Roman" w:eastAsia="Times New Roman" w:hAnsi="Times New Roman" w:cs="Times New Roman"/>
          <w:i/>
          <w:vanish/>
          <w:color w:val="FF0000"/>
          <w:szCs w:val="20"/>
          <w:lang w:eastAsia="de-DE"/>
        </w:rPr>
        <w:t> </w:t>
      </w:r>
      <w:r w:rsidR="00FA7965">
        <w:rPr>
          <w:rFonts w:ascii="Times New Roman" w:eastAsia="Times New Roman" w:hAnsi="Times New Roman" w:cs="Times New Roman"/>
          <w:i/>
          <w:vanish/>
          <w:color w:val="FF0000"/>
          <w:szCs w:val="20"/>
          <w:lang w:eastAsia="de-DE"/>
        </w:rPr>
        <w:t>E</w:t>
      </w:r>
      <w:r w:rsidR="00AD1F85">
        <w:rPr>
          <w:rFonts w:ascii="Times New Roman" w:eastAsia="Times New Roman" w:hAnsi="Times New Roman" w:cs="Times New Roman"/>
          <w:i/>
          <w:vanish/>
          <w:color w:val="FF0000"/>
          <w:szCs w:val="20"/>
          <w:lang w:eastAsia="de-DE"/>
        </w:rPr>
        <w:t>uro</w:t>
      </w:r>
      <w:r w:rsidR="00E21895" w:rsidRPr="008539CC">
        <w:rPr>
          <w:rFonts w:ascii="Times New Roman" w:eastAsia="Times New Roman" w:hAnsi="Times New Roman" w:cs="Times New Roman"/>
          <w:i/>
          <w:vanish/>
          <w:color w:val="FF0000"/>
          <w:szCs w:val="20"/>
          <w:lang w:eastAsia="de-DE"/>
        </w:rPr>
        <w:t xml:space="preserve"> (10 % aus maximal 700,00</w:t>
      </w:r>
      <w:r w:rsidR="00AD1F85">
        <w:rPr>
          <w:rFonts w:ascii="Times New Roman" w:eastAsia="Times New Roman" w:hAnsi="Times New Roman" w:cs="Times New Roman"/>
          <w:i/>
          <w:vanish/>
          <w:color w:val="FF0000"/>
          <w:szCs w:val="20"/>
          <w:lang w:eastAsia="de-DE"/>
        </w:rPr>
        <w:t> </w:t>
      </w:r>
      <w:r w:rsidR="00FA7965">
        <w:rPr>
          <w:rFonts w:ascii="Times New Roman" w:eastAsia="Times New Roman" w:hAnsi="Times New Roman" w:cs="Times New Roman"/>
          <w:i/>
          <w:vanish/>
          <w:color w:val="FF0000"/>
          <w:szCs w:val="20"/>
          <w:lang w:eastAsia="de-DE"/>
        </w:rPr>
        <w:t>E</w:t>
      </w:r>
      <w:r w:rsidR="00AD1F85">
        <w:rPr>
          <w:rFonts w:ascii="Times New Roman" w:eastAsia="Times New Roman" w:hAnsi="Times New Roman" w:cs="Times New Roman"/>
          <w:i/>
          <w:vanish/>
          <w:color w:val="FF0000"/>
          <w:szCs w:val="20"/>
          <w:lang w:eastAsia="de-DE"/>
        </w:rPr>
        <w:t>uro</w:t>
      </w:r>
      <w:r w:rsidR="00E21895" w:rsidRPr="008539CC">
        <w:rPr>
          <w:rFonts w:ascii="Times New Roman" w:eastAsia="Times New Roman" w:hAnsi="Times New Roman" w:cs="Times New Roman"/>
          <w:i/>
          <w:vanish/>
          <w:color w:val="FF0000"/>
          <w:szCs w:val="20"/>
          <w:lang w:eastAsia="de-DE"/>
        </w:rPr>
        <w:t>).</w:t>
      </w:r>
    </w:p>
    <w:p w14:paraId="78ADFA20" w14:textId="77777777" w:rsidR="00AD1F85" w:rsidRPr="008539CC" w:rsidRDefault="00AD1F85" w:rsidP="00AD1F85">
      <w:pPr>
        <w:spacing w:after="0"/>
        <w:rPr>
          <w:rFonts w:eastAsia="Times New Roman"/>
          <w:i/>
          <w:vanish/>
          <w:color w:val="FF0000"/>
          <w:szCs w:val="20"/>
        </w:rPr>
      </w:pPr>
    </w:p>
    <w:p w14:paraId="6A8514AF" w14:textId="11D18AF9" w:rsidR="00AD1F85" w:rsidRPr="008539CC" w:rsidRDefault="00440C88" w:rsidP="00AD1F85">
      <w:pPr>
        <w:spacing w:after="0"/>
        <w:rPr>
          <w:rFonts w:ascii="Times New Roman" w:eastAsia="Times New Roman" w:hAnsi="Times New Roman" w:cs="Times New Roman"/>
          <w:i/>
          <w:vanish/>
          <w:color w:val="FF0000"/>
          <w:szCs w:val="20"/>
          <w:lang w:eastAsia="de-DE"/>
        </w:rPr>
      </w:pPr>
      <w:r w:rsidRPr="008539CC">
        <w:rPr>
          <w:rFonts w:ascii="Times New Roman" w:eastAsia="Times New Roman" w:hAnsi="Times New Roman" w:cs="Times New Roman"/>
          <w:i/>
          <w:vanish/>
          <w:color w:val="FF0000"/>
          <w:szCs w:val="20"/>
          <w:lang w:eastAsia="de-DE"/>
        </w:rPr>
        <w:t xml:space="preserve">Dagegen wird </w:t>
      </w:r>
      <w:r w:rsidR="000035AA" w:rsidRPr="0032542D">
        <w:rPr>
          <w:rFonts w:ascii="Times New Roman" w:eastAsia="Times New Roman" w:hAnsi="Times New Roman" w:cs="Times New Roman"/>
          <w:i/>
          <w:vanish/>
          <w:color w:val="FF0000"/>
          <w:szCs w:val="20"/>
          <w:lang w:eastAsia="de-DE"/>
        </w:rPr>
        <w:t>I</w:t>
      </w:r>
      <w:r w:rsidR="004C53B7" w:rsidRPr="0032542D">
        <w:rPr>
          <w:rFonts w:ascii="Times New Roman" w:eastAsia="Times New Roman" w:hAnsi="Times New Roman" w:cs="Times New Roman"/>
          <w:i/>
          <w:vanish/>
          <w:color w:val="FF0000"/>
          <w:szCs w:val="20"/>
          <w:lang w:eastAsia="de-DE"/>
        </w:rPr>
        <w:t>hnen</w:t>
      </w:r>
      <w:r w:rsidR="004C53B7" w:rsidRPr="00AD1F85">
        <w:rPr>
          <w:rFonts w:ascii="Times New Roman" w:eastAsia="Times New Roman" w:hAnsi="Times New Roman" w:cs="Times New Roman"/>
          <w:i/>
          <w:vanish/>
          <w:color w:val="FF0000"/>
          <w:szCs w:val="20"/>
          <w:lang w:eastAsia="de-DE"/>
        </w:rPr>
        <w:t xml:space="preserve"> </w:t>
      </w:r>
      <w:r w:rsidR="00A94BC1" w:rsidRPr="008539CC">
        <w:rPr>
          <w:rFonts w:ascii="Times New Roman" w:eastAsia="Times New Roman" w:hAnsi="Times New Roman" w:cs="Times New Roman"/>
          <w:i/>
          <w:vanish/>
          <w:color w:val="FF0000"/>
          <w:szCs w:val="20"/>
          <w:lang w:eastAsia="de-DE"/>
        </w:rPr>
        <w:t>eine Arbeitnehmer-Sparzulage</w:t>
      </w:r>
      <w:r w:rsidRPr="008539CC">
        <w:rPr>
          <w:rFonts w:ascii="Times New Roman" w:eastAsia="Times New Roman" w:hAnsi="Times New Roman" w:cs="Times New Roman"/>
          <w:i/>
          <w:vanish/>
          <w:color w:val="FF0000"/>
          <w:szCs w:val="20"/>
          <w:lang w:eastAsia="de-DE"/>
        </w:rPr>
        <w:t xml:space="preserve"> aufgrund des Überschreitens der gesetzlich festgelegten Grenze des zu versteuernden Einkommens nicht</w:t>
      </w:r>
      <w:r w:rsidR="00A94BC1" w:rsidRPr="008539CC">
        <w:rPr>
          <w:rFonts w:ascii="Times New Roman" w:eastAsia="Times New Roman" w:hAnsi="Times New Roman" w:cs="Times New Roman"/>
          <w:i/>
          <w:vanish/>
          <w:color w:val="FF0000"/>
          <w:szCs w:val="20"/>
          <w:lang w:eastAsia="de-DE"/>
        </w:rPr>
        <w:t xml:space="preserve"> </w:t>
      </w:r>
      <w:r w:rsidRPr="008539CC">
        <w:rPr>
          <w:rFonts w:ascii="Times New Roman" w:eastAsia="Times New Roman" w:hAnsi="Times New Roman" w:cs="Times New Roman"/>
          <w:i/>
          <w:vanish/>
          <w:color w:val="FF0000"/>
          <w:szCs w:val="20"/>
          <w:lang w:eastAsia="de-DE"/>
        </w:rPr>
        <w:t>gewährt.</w:t>
      </w:r>
      <w:r w:rsidR="004C53B7" w:rsidRPr="0032542D">
        <w:rPr>
          <w:rFonts w:ascii="Times New Roman" w:eastAsia="Times New Roman" w:hAnsi="Times New Roman" w:cs="Times New Roman"/>
          <w:i/>
          <w:vanish/>
          <w:color w:val="FF0000"/>
          <w:szCs w:val="20"/>
          <w:lang w:eastAsia="de-DE"/>
        </w:rPr>
        <w:t>“</w:t>
      </w:r>
    </w:p>
    <w:p w14:paraId="16EBB131" w14:textId="5D0625F5" w:rsidR="00E75C51" w:rsidRDefault="00BF1357">
      <w:pPr>
        <w:rPr>
          <w:rFonts w:ascii="Times New Roman" w:eastAsia="Times New Roman" w:hAnsi="Times New Roman" w:cs="Times New Roman"/>
          <w:i/>
          <w:vanish/>
          <w:color w:val="FF0000"/>
          <w:szCs w:val="20"/>
          <w:lang w:eastAsia="de-DE"/>
        </w:rPr>
      </w:pPr>
      <w:r>
        <w:rPr>
          <w:rFonts w:ascii="Times New Roman" w:eastAsia="Times New Roman" w:hAnsi="Times New Roman" w:cs="Times New Roman"/>
          <w:i/>
          <w:vanish/>
          <w:color w:val="FF0000"/>
          <w:szCs w:val="20"/>
          <w:lang w:eastAsia="de-DE"/>
        </w:rPr>
        <w:br w:type="page"/>
      </w:r>
    </w:p>
    <w:p w14:paraId="4DCE7B6A" w14:textId="77777777" w:rsidR="00A135C9" w:rsidRDefault="00A135C9" w:rsidP="00A135C9">
      <w:pPr>
        <w:pStyle w:val="TextkrperGrauhinterlegt"/>
        <w:pBdr>
          <w:left w:val="single" w:sz="4" w:space="0" w:color="D9D9D9" w:themeColor="background1" w:themeShade="D9"/>
        </w:pBdr>
        <w:ind w:left="0"/>
        <w:jc w:val="left"/>
        <w:rPr>
          <w:rStyle w:val="Fett"/>
        </w:rPr>
      </w:pPr>
      <w:r>
        <w:rPr>
          <w:rStyle w:val="Fett"/>
        </w:rPr>
        <w:lastRenderedPageBreak/>
        <w:t>Datenkranz</w:t>
      </w:r>
    </w:p>
    <w:p w14:paraId="69D74CC0" w14:textId="77777777" w:rsidR="00934354" w:rsidRPr="00495034" w:rsidRDefault="00934354" w:rsidP="00934354">
      <w:pPr>
        <w:spacing w:after="0" w:line="240" w:lineRule="auto"/>
        <w:rPr>
          <w:rFonts w:ascii="Arial" w:eastAsia="Times New Roman" w:hAnsi="Arial" w:cs="Arial"/>
          <w:lang w:eastAsia="de-DE"/>
        </w:rPr>
      </w:pPr>
      <w:r w:rsidRPr="00495034">
        <w:rPr>
          <w:rFonts w:ascii="Arial" w:eastAsia="Times New Roman" w:hAnsi="Arial" w:cs="Arial"/>
          <w:lang w:eastAsia="de-DE"/>
        </w:rPr>
        <w:t>Anlage 1</w:t>
      </w:r>
    </w:p>
    <w:p w14:paraId="326A9E91" w14:textId="08557603" w:rsidR="00993CC2" w:rsidRDefault="00993CC2" w:rsidP="000F121B">
      <w:pPr>
        <w:spacing w:after="0" w:line="240" w:lineRule="auto"/>
        <w:rPr>
          <w:rFonts w:ascii="Arial" w:eastAsia="Times New Roman" w:hAnsi="Arial" w:cs="Arial"/>
          <w:lang w:eastAsia="de-DE"/>
        </w:rPr>
      </w:pPr>
    </w:p>
    <w:p w14:paraId="51F1047C" w14:textId="1C80AB4C" w:rsidR="00E62B80" w:rsidRDefault="00E62B80" w:rsidP="000F121B">
      <w:pPr>
        <w:spacing w:after="0" w:line="240" w:lineRule="auto"/>
        <w:rPr>
          <w:rFonts w:ascii="Arial" w:eastAsia="Times New Roman" w:hAnsi="Arial" w:cs="Arial"/>
          <w:lang w:eastAsia="de-DE"/>
        </w:rPr>
      </w:pPr>
    </w:p>
    <w:tbl>
      <w:tblPr>
        <w:tblStyle w:val="Tabellenraster"/>
        <w:tblpPr w:leftFromText="141" w:rightFromText="141" w:vertAnchor="page" w:horzAnchor="margin" w:tblpY="2857"/>
        <w:tblW w:w="9645" w:type="dxa"/>
        <w:tblCellMar>
          <w:top w:w="57" w:type="dxa"/>
          <w:bottom w:w="57" w:type="dxa"/>
        </w:tblCellMar>
        <w:tblLook w:val="01E0" w:firstRow="1" w:lastRow="1" w:firstColumn="1" w:lastColumn="1" w:noHBand="0" w:noVBand="0"/>
      </w:tblPr>
      <w:tblGrid>
        <w:gridCol w:w="1219"/>
        <w:gridCol w:w="8426"/>
      </w:tblGrid>
      <w:tr w:rsidR="00934354" w:rsidRPr="00A4522B" w14:paraId="13951AA5" w14:textId="77777777" w:rsidTr="00183AD3">
        <w:trPr>
          <w:trHeight w:val="358"/>
        </w:trPr>
        <w:tc>
          <w:tcPr>
            <w:tcW w:w="1219" w:type="dxa"/>
            <w:shd w:val="clear" w:color="auto" w:fill="auto"/>
            <w:vAlign w:val="center"/>
          </w:tcPr>
          <w:p w14:paraId="34FDF6A0" w14:textId="77777777" w:rsidR="00934354" w:rsidRPr="00A4522B" w:rsidRDefault="00934354" w:rsidP="00183AD3">
            <w:pPr>
              <w:spacing w:before="60" w:after="60"/>
              <w:rPr>
                <w:rFonts w:ascii="Arial" w:hAnsi="Arial" w:cs="Arial"/>
                <w:b/>
              </w:rPr>
            </w:pPr>
            <w:r>
              <w:rPr>
                <w:rFonts w:ascii="Arial" w:hAnsi="Arial" w:cs="Arial"/>
                <w:b/>
              </w:rPr>
              <w:t>Von:</w:t>
            </w:r>
          </w:p>
        </w:tc>
        <w:tc>
          <w:tcPr>
            <w:tcW w:w="8426" w:type="dxa"/>
            <w:vAlign w:val="center"/>
          </w:tcPr>
          <w:p w14:paraId="0DEB3677" w14:textId="1A33730D" w:rsidR="00934354" w:rsidRPr="00934354" w:rsidRDefault="00934354" w:rsidP="00183AD3">
            <w:pPr>
              <w:spacing w:before="60" w:after="60"/>
              <w:rPr>
                <w:rFonts w:ascii="Arial" w:hAnsi="Arial" w:cs="Arial"/>
                <w:color w:val="17365D"/>
              </w:rPr>
            </w:pPr>
            <w:r w:rsidRPr="00934354">
              <w:rPr>
                <w:rFonts w:ascii="Arial" w:hAnsi="Arial" w:cs="Arial"/>
              </w:rPr>
              <w:t>sebastian-haberer@email.com</w:t>
            </w:r>
            <w:r>
              <w:rPr>
                <w:rFonts w:ascii="Arial" w:hAnsi="Arial" w:cs="Arial"/>
              </w:rPr>
              <w:t xml:space="preserve"> </w:t>
            </w:r>
          </w:p>
        </w:tc>
      </w:tr>
      <w:tr w:rsidR="00934354" w:rsidRPr="00A4522B" w14:paraId="0E84F47E" w14:textId="77777777" w:rsidTr="00183AD3">
        <w:trPr>
          <w:trHeight w:val="358"/>
        </w:trPr>
        <w:tc>
          <w:tcPr>
            <w:tcW w:w="1219" w:type="dxa"/>
            <w:vAlign w:val="center"/>
          </w:tcPr>
          <w:p w14:paraId="5A2BF43F" w14:textId="77777777" w:rsidR="00934354" w:rsidRPr="00A4522B" w:rsidRDefault="00934354" w:rsidP="00183AD3">
            <w:pPr>
              <w:spacing w:before="60" w:after="60"/>
              <w:rPr>
                <w:rFonts w:ascii="Arial" w:hAnsi="Arial" w:cs="Arial"/>
                <w:b/>
              </w:rPr>
            </w:pPr>
            <w:r>
              <w:rPr>
                <w:rFonts w:ascii="Arial" w:hAnsi="Arial" w:cs="Arial"/>
                <w:b/>
              </w:rPr>
              <w:t>An:</w:t>
            </w:r>
          </w:p>
        </w:tc>
        <w:tc>
          <w:tcPr>
            <w:tcW w:w="8426" w:type="dxa"/>
            <w:vAlign w:val="center"/>
          </w:tcPr>
          <w:p w14:paraId="6345F997" w14:textId="77777777" w:rsidR="00934354" w:rsidRPr="00934354" w:rsidRDefault="00934354" w:rsidP="00183AD3">
            <w:pPr>
              <w:spacing w:before="60" w:after="60"/>
              <w:rPr>
                <w:rFonts w:ascii="Arial" w:hAnsi="Arial" w:cs="Arial"/>
                <w:color w:val="17365D"/>
              </w:rPr>
            </w:pPr>
            <w:r w:rsidRPr="00934354">
              <w:rPr>
                <w:rFonts w:ascii="Arial" w:hAnsi="Arial" w:cs="Arial"/>
              </w:rPr>
              <w:t>info@sparbank.de</w:t>
            </w:r>
          </w:p>
        </w:tc>
      </w:tr>
      <w:tr w:rsidR="00934354" w:rsidRPr="00A4522B" w14:paraId="34D3070E" w14:textId="77777777" w:rsidTr="00183AD3">
        <w:trPr>
          <w:trHeight w:val="358"/>
        </w:trPr>
        <w:tc>
          <w:tcPr>
            <w:tcW w:w="1219" w:type="dxa"/>
            <w:vAlign w:val="center"/>
          </w:tcPr>
          <w:p w14:paraId="1DA44910" w14:textId="77777777" w:rsidR="00934354" w:rsidRPr="00A4522B" w:rsidRDefault="00934354" w:rsidP="00183AD3">
            <w:pPr>
              <w:spacing w:before="60" w:after="60"/>
              <w:rPr>
                <w:rFonts w:ascii="Arial" w:hAnsi="Arial" w:cs="Arial"/>
                <w:b/>
              </w:rPr>
            </w:pPr>
            <w:r>
              <w:rPr>
                <w:rFonts w:ascii="Arial" w:hAnsi="Arial" w:cs="Arial"/>
                <w:b/>
              </w:rPr>
              <w:t>Cc:</w:t>
            </w:r>
          </w:p>
        </w:tc>
        <w:tc>
          <w:tcPr>
            <w:tcW w:w="8426" w:type="dxa"/>
            <w:vAlign w:val="center"/>
          </w:tcPr>
          <w:p w14:paraId="4293A2A2" w14:textId="77777777" w:rsidR="00934354" w:rsidRPr="00934354" w:rsidRDefault="00934354" w:rsidP="00183AD3">
            <w:pPr>
              <w:spacing w:before="60" w:after="60"/>
              <w:rPr>
                <w:rFonts w:ascii="Arial" w:hAnsi="Arial" w:cs="Arial"/>
              </w:rPr>
            </w:pPr>
          </w:p>
        </w:tc>
      </w:tr>
      <w:tr w:rsidR="00934354" w:rsidRPr="00A4522B" w14:paraId="3E391A84" w14:textId="77777777" w:rsidTr="00183AD3">
        <w:trPr>
          <w:trHeight w:val="358"/>
        </w:trPr>
        <w:tc>
          <w:tcPr>
            <w:tcW w:w="1219" w:type="dxa"/>
            <w:vAlign w:val="center"/>
          </w:tcPr>
          <w:p w14:paraId="1EC274A3" w14:textId="77777777" w:rsidR="00934354" w:rsidRPr="00A4522B" w:rsidRDefault="00934354" w:rsidP="00183AD3">
            <w:pPr>
              <w:spacing w:before="60" w:after="60"/>
              <w:rPr>
                <w:rFonts w:ascii="Arial" w:hAnsi="Arial" w:cs="Arial"/>
                <w:b/>
              </w:rPr>
            </w:pPr>
            <w:r w:rsidRPr="00B5086F">
              <w:rPr>
                <w:rFonts w:ascii="Arial" w:hAnsi="Arial" w:cs="Arial"/>
                <w:b/>
              </w:rPr>
              <w:t>Betreff:</w:t>
            </w:r>
          </w:p>
        </w:tc>
        <w:tc>
          <w:tcPr>
            <w:tcW w:w="8426" w:type="dxa"/>
            <w:vAlign w:val="center"/>
          </w:tcPr>
          <w:p w14:paraId="25014ECF" w14:textId="164CCEA8" w:rsidR="00934354" w:rsidRPr="00934354" w:rsidRDefault="00934354" w:rsidP="00183AD3">
            <w:pPr>
              <w:spacing w:before="60" w:after="60"/>
              <w:rPr>
                <w:rFonts w:ascii="Arial" w:hAnsi="Arial" w:cs="Arial"/>
              </w:rPr>
            </w:pPr>
            <w:r w:rsidRPr="00934354">
              <w:rPr>
                <w:rFonts w:ascii="Arial" w:hAnsi="Arial" w:cs="Arial"/>
                <w:noProof/>
              </w:rPr>
              <w:t>Bitte um Beratungsgespräch</w:t>
            </w:r>
          </w:p>
        </w:tc>
      </w:tr>
      <w:tr w:rsidR="00934354" w:rsidRPr="00A4522B" w14:paraId="0772183E" w14:textId="77777777" w:rsidTr="00183AD3">
        <w:trPr>
          <w:trHeight w:val="358"/>
        </w:trPr>
        <w:tc>
          <w:tcPr>
            <w:tcW w:w="9645" w:type="dxa"/>
            <w:gridSpan w:val="2"/>
            <w:vAlign w:val="center"/>
          </w:tcPr>
          <w:p w14:paraId="2FBB0016" w14:textId="77777777" w:rsidR="00934354" w:rsidRPr="00934354" w:rsidRDefault="00934354" w:rsidP="00183AD3">
            <w:pPr>
              <w:jc w:val="both"/>
              <w:rPr>
                <w:rFonts w:ascii="Arial" w:hAnsi="Arial" w:cs="Arial"/>
              </w:rPr>
            </w:pPr>
          </w:p>
          <w:p w14:paraId="42BC9B1C" w14:textId="77777777" w:rsidR="00934354" w:rsidRPr="00934354" w:rsidRDefault="00934354" w:rsidP="00183AD3">
            <w:pPr>
              <w:rPr>
                <w:rFonts w:ascii="Arial" w:hAnsi="Arial" w:cs="Arial"/>
              </w:rPr>
            </w:pPr>
            <w:r w:rsidRPr="00934354">
              <w:rPr>
                <w:rFonts w:ascii="Arial" w:hAnsi="Arial" w:cs="Arial"/>
              </w:rPr>
              <w:t>Sehr geehrte Damen und Herren,</w:t>
            </w:r>
          </w:p>
          <w:p w14:paraId="5897698C" w14:textId="77777777" w:rsidR="00934354" w:rsidRPr="00934354" w:rsidRDefault="00934354" w:rsidP="00183AD3">
            <w:pPr>
              <w:rPr>
                <w:rFonts w:ascii="Arial" w:hAnsi="Arial" w:cs="Arial"/>
              </w:rPr>
            </w:pPr>
          </w:p>
          <w:p w14:paraId="43B8FAAC" w14:textId="4521FA2C" w:rsidR="00934354" w:rsidRPr="00934354" w:rsidRDefault="00934354" w:rsidP="00183AD3">
            <w:pPr>
              <w:pStyle w:val="TextSituation"/>
              <w:jc w:val="left"/>
            </w:pPr>
            <w:r w:rsidRPr="00934354">
              <w:t>ich habe in der vergangenen Woche einen fällig gewordenen Sparbrief plus Zinsen auf meinem Girokonto gutgeschrieben erhalten. Allerdings ist mir nicht ganz klar, wie die Höhe der Zinsgutschrift berechnet wurde. Ich hatte 30.000,00 E</w:t>
            </w:r>
            <w:r>
              <w:t>uro</w:t>
            </w:r>
            <w:r w:rsidRPr="00934354">
              <w:t xml:space="preserve"> für ein Jahr zu einem Zinssatz von 0,5 % angelegt. Und auf meinem Girokonto ist dann nur ein Betrag von 30.108,28 E</w:t>
            </w:r>
            <w:r>
              <w:t>uro</w:t>
            </w:r>
            <w:r w:rsidRPr="00934354">
              <w:t xml:space="preserve"> gutgeschrieben worden. Das kann ich nicht nachvollziehen. Ich hatte mit einem höheren Zinsertrag gerechnet. </w:t>
            </w:r>
          </w:p>
          <w:p w14:paraId="127B64BB" w14:textId="77777777" w:rsidR="00934354" w:rsidRPr="00934354" w:rsidRDefault="00934354" w:rsidP="00183AD3">
            <w:pPr>
              <w:pStyle w:val="TextSituation"/>
              <w:jc w:val="left"/>
            </w:pPr>
          </w:p>
          <w:p w14:paraId="094706BC" w14:textId="0EBC0522" w:rsidR="00934354" w:rsidRPr="00934354" w:rsidRDefault="00934354" w:rsidP="00183AD3">
            <w:pPr>
              <w:pStyle w:val="TextSituation"/>
              <w:jc w:val="left"/>
            </w:pPr>
            <w:r w:rsidRPr="00934354">
              <w:t>Da ich zudem weitere Wünsche und Fragen habe, möchte ich gerne einen Beratungstermin bei Ihnen haben. Mein bevorzugter Termin ist dienstags oder donnerstags, jeweils ab 16:30 Uhr. Meine Telefonnummer ist 0771 /98 76 54 321.</w:t>
            </w:r>
          </w:p>
          <w:p w14:paraId="04DA1EB6" w14:textId="77777777" w:rsidR="00934354" w:rsidRPr="00934354" w:rsidRDefault="00934354" w:rsidP="00183AD3">
            <w:pPr>
              <w:rPr>
                <w:rFonts w:ascii="Arial" w:hAnsi="Arial" w:cs="Arial"/>
              </w:rPr>
            </w:pPr>
          </w:p>
          <w:p w14:paraId="3ED8D960" w14:textId="77777777" w:rsidR="00934354" w:rsidRPr="00934354" w:rsidRDefault="00934354" w:rsidP="00183AD3">
            <w:pPr>
              <w:rPr>
                <w:rFonts w:ascii="Arial" w:hAnsi="Arial" w:cs="Arial"/>
              </w:rPr>
            </w:pPr>
            <w:r w:rsidRPr="00934354">
              <w:rPr>
                <w:rFonts w:ascii="Arial" w:hAnsi="Arial" w:cs="Arial"/>
              </w:rPr>
              <w:t>Freundliche Grüße</w:t>
            </w:r>
          </w:p>
          <w:p w14:paraId="201806A0" w14:textId="77777777" w:rsidR="00934354" w:rsidRPr="00934354" w:rsidRDefault="00934354" w:rsidP="00183AD3">
            <w:pPr>
              <w:rPr>
                <w:rFonts w:ascii="Arial" w:hAnsi="Arial" w:cs="Arial"/>
              </w:rPr>
            </w:pPr>
          </w:p>
          <w:p w14:paraId="6FA39BD8" w14:textId="77777777" w:rsidR="00934354" w:rsidRDefault="00934354" w:rsidP="00183AD3">
            <w:pPr>
              <w:spacing w:before="120" w:after="120"/>
              <w:rPr>
                <w:rFonts w:ascii="Arial" w:hAnsi="Arial" w:cs="Arial"/>
              </w:rPr>
            </w:pPr>
            <w:r w:rsidRPr="00934354">
              <w:rPr>
                <w:rFonts w:ascii="Arial" w:hAnsi="Arial" w:cs="Arial"/>
              </w:rPr>
              <w:t>Sebastian Haberer</w:t>
            </w:r>
          </w:p>
          <w:p w14:paraId="09406BBE" w14:textId="629E5805" w:rsidR="00934354" w:rsidRPr="00C07428" w:rsidRDefault="00934354" w:rsidP="00183AD3">
            <w:pPr>
              <w:spacing w:before="120" w:after="120"/>
              <w:rPr>
                <w:rFonts w:ascii="Arial" w:hAnsi="Arial" w:cs="Arial"/>
                <w:sz w:val="16"/>
                <w:szCs w:val="16"/>
              </w:rPr>
            </w:pPr>
          </w:p>
        </w:tc>
      </w:tr>
    </w:tbl>
    <w:p w14:paraId="43C1F8DF" w14:textId="03756E8A" w:rsidR="00876740" w:rsidRDefault="00876740" w:rsidP="000F121B">
      <w:pPr>
        <w:spacing w:after="0" w:line="240" w:lineRule="auto"/>
        <w:rPr>
          <w:rFonts w:ascii="Arial" w:eastAsia="Times New Roman" w:hAnsi="Arial" w:cs="Arial"/>
          <w:lang w:eastAsia="de-DE"/>
        </w:rPr>
      </w:pPr>
    </w:p>
    <w:p w14:paraId="0078E2A8" w14:textId="622BE160" w:rsidR="007F4480" w:rsidRPr="00495034" w:rsidRDefault="007F4480" w:rsidP="007F4480">
      <w:pPr>
        <w:spacing w:after="0" w:line="240" w:lineRule="auto"/>
        <w:rPr>
          <w:rFonts w:ascii="Arial" w:eastAsia="Times New Roman" w:hAnsi="Arial" w:cs="Arial"/>
          <w:lang w:eastAsia="de-DE"/>
        </w:rPr>
      </w:pPr>
      <w:r w:rsidRPr="00495034">
        <w:rPr>
          <w:rFonts w:ascii="Arial" w:eastAsia="Times New Roman" w:hAnsi="Arial" w:cs="Arial"/>
          <w:lang w:eastAsia="de-DE"/>
        </w:rPr>
        <w:t xml:space="preserve">Anlage </w:t>
      </w:r>
      <w:r w:rsidR="00264F03">
        <w:rPr>
          <w:rFonts w:ascii="Arial" w:eastAsia="Times New Roman" w:hAnsi="Arial" w:cs="Arial"/>
          <w:lang w:eastAsia="de-DE"/>
        </w:rPr>
        <w:t>2</w:t>
      </w:r>
    </w:p>
    <w:p w14:paraId="748110EB" w14:textId="77777777" w:rsidR="00876740" w:rsidRPr="00876740" w:rsidRDefault="00876740" w:rsidP="000F121B">
      <w:pPr>
        <w:spacing w:after="0" w:line="240" w:lineRule="auto"/>
        <w:rPr>
          <w:rFonts w:ascii="Arial" w:eastAsia="Times New Roman" w:hAnsi="Arial" w:cs="Arial"/>
          <w:lang w:eastAsia="de-DE"/>
        </w:rPr>
      </w:pPr>
    </w:p>
    <w:p w14:paraId="348BA431" w14:textId="77CC2E10" w:rsidR="00F347BA" w:rsidRPr="00F20ACE" w:rsidRDefault="00F347BA" w:rsidP="00F347BA">
      <w:pPr>
        <w:pStyle w:val="Textkrper"/>
        <w:rPr>
          <w:rFonts w:cs="Arial"/>
          <w:b/>
          <w:szCs w:val="22"/>
        </w:rPr>
      </w:pPr>
      <w:r w:rsidRPr="00F20ACE">
        <w:rPr>
          <w:rFonts w:cs="Arial"/>
          <w:b/>
          <w:szCs w:val="22"/>
        </w:rPr>
        <w:t xml:space="preserve">Abfrage im Kundeninformationssystem (KIS) der </w:t>
      </w:r>
      <w:proofErr w:type="spellStart"/>
      <w:r w:rsidRPr="00F20ACE">
        <w:rPr>
          <w:rFonts w:cs="Arial"/>
          <w:b/>
          <w:szCs w:val="22"/>
        </w:rPr>
        <w:t>Sparbank</w:t>
      </w:r>
      <w:proofErr w:type="spellEnd"/>
      <w:r w:rsidRPr="00F20ACE">
        <w:rPr>
          <w:rFonts w:cs="Arial"/>
          <w:b/>
          <w:szCs w:val="22"/>
        </w:rPr>
        <w:t> AG</w:t>
      </w:r>
      <w:r w:rsidR="00601101" w:rsidRPr="00F20ACE">
        <w:rPr>
          <w:rFonts w:cs="Arial"/>
          <w:b/>
          <w:szCs w:val="22"/>
        </w:rPr>
        <w:t xml:space="preserve"> (Auszug)</w:t>
      </w:r>
    </w:p>
    <w:p w14:paraId="6C26AA10" w14:textId="77777777" w:rsidR="00F347BA" w:rsidRDefault="00F347BA" w:rsidP="00F20ACE">
      <w:pPr>
        <w:pStyle w:val="Textkrper-Erstzeileneinzug"/>
        <w:ind w:firstLine="0"/>
        <w:rPr>
          <w:szCs w:val="22"/>
          <w:lang w:eastAsia="de-DE"/>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6"/>
        <w:gridCol w:w="4601"/>
        <w:gridCol w:w="2686"/>
      </w:tblGrid>
      <w:tr w:rsidR="00E01961" w14:paraId="5CDD3043" w14:textId="77777777" w:rsidTr="003013DC">
        <w:trPr>
          <w:cantSplit/>
        </w:trPr>
        <w:tc>
          <w:tcPr>
            <w:tcW w:w="2336" w:type="dxa"/>
            <w:tcBorders>
              <w:top w:val="double" w:sz="4" w:space="0" w:color="auto"/>
              <w:left w:val="double" w:sz="4" w:space="0" w:color="auto"/>
              <w:bottom w:val="single" w:sz="12" w:space="0" w:color="auto"/>
              <w:right w:val="single" w:sz="4" w:space="0" w:color="auto"/>
            </w:tcBorders>
            <w:shd w:val="clear" w:color="auto" w:fill="F3F3F3"/>
          </w:tcPr>
          <w:p w14:paraId="12CE3035" w14:textId="77777777" w:rsidR="00E01961" w:rsidRPr="00876740" w:rsidRDefault="00E01961" w:rsidP="00BE26E5">
            <w:pPr>
              <w:pStyle w:val="Textkrper"/>
              <w:rPr>
                <w:rFonts w:asciiTheme="minorHAnsi" w:hAnsiTheme="minorHAnsi" w:cstheme="minorHAnsi"/>
                <w:szCs w:val="22"/>
                <w:lang w:eastAsia="en-US"/>
              </w:rPr>
            </w:pPr>
            <w:r w:rsidRPr="00876740">
              <w:rPr>
                <w:rFonts w:asciiTheme="minorHAnsi" w:hAnsiTheme="minorHAnsi" w:cstheme="minorHAnsi"/>
                <w:szCs w:val="22"/>
                <w:lang w:eastAsia="en-US"/>
              </w:rPr>
              <w:t>Gesamtobligo</w:t>
            </w:r>
          </w:p>
          <w:p w14:paraId="045396E1" w14:textId="695F946E" w:rsidR="00E01961" w:rsidRPr="00876740" w:rsidRDefault="00E01961" w:rsidP="00E01961">
            <w:pPr>
              <w:pStyle w:val="Textkrper-Erstzeileneinzug"/>
              <w:rPr>
                <w:rFonts w:asciiTheme="minorHAnsi" w:hAnsiTheme="minorHAnsi" w:cstheme="minorHAnsi"/>
              </w:rPr>
            </w:pPr>
          </w:p>
        </w:tc>
        <w:tc>
          <w:tcPr>
            <w:tcW w:w="4601" w:type="dxa"/>
            <w:tcBorders>
              <w:top w:val="double" w:sz="4" w:space="0" w:color="auto"/>
              <w:left w:val="single" w:sz="4" w:space="0" w:color="auto"/>
              <w:bottom w:val="single" w:sz="12" w:space="0" w:color="auto"/>
              <w:right w:val="single" w:sz="4" w:space="0" w:color="auto"/>
            </w:tcBorders>
            <w:shd w:val="clear" w:color="auto" w:fill="F3F3F3"/>
            <w:hideMark/>
          </w:tcPr>
          <w:p w14:paraId="15CFED30" w14:textId="1F1E8B62" w:rsidR="00E01961" w:rsidRPr="00876740" w:rsidRDefault="00E01961" w:rsidP="00BE26E5">
            <w:pPr>
              <w:pStyle w:val="Textkrper"/>
              <w:rPr>
                <w:rFonts w:asciiTheme="minorHAnsi" w:hAnsiTheme="minorHAnsi" w:cstheme="minorHAnsi"/>
                <w:szCs w:val="22"/>
                <w:lang w:eastAsia="en-US"/>
              </w:rPr>
            </w:pPr>
            <w:r w:rsidRPr="00876740">
              <w:rPr>
                <w:rFonts w:asciiTheme="minorHAnsi" w:hAnsiTheme="minorHAnsi" w:cstheme="minorHAnsi"/>
                <w:szCs w:val="22"/>
                <w:lang w:eastAsia="en-US"/>
              </w:rPr>
              <w:t>Sebastian Haberer</w:t>
            </w:r>
          </w:p>
        </w:tc>
        <w:tc>
          <w:tcPr>
            <w:tcW w:w="2686" w:type="dxa"/>
            <w:tcBorders>
              <w:top w:val="double" w:sz="4" w:space="0" w:color="auto"/>
              <w:left w:val="single" w:sz="4" w:space="0" w:color="auto"/>
              <w:bottom w:val="single" w:sz="12" w:space="0" w:color="auto"/>
              <w:right w:val="double" w:sz="4" w:space="0" w:color="auto"/>
            </w:tcBorders>
            <w:shd w:val="clear" w:color="auto" w:fill="F3F3F3"/>
            <w:hideMark/>
          </w:tcPr>
          <w:p w14:paraId="64CB0DCC" w14:textId="7E131604" w:rsidR="00E01961" w:rsidRPr="00876740" w:rsidRDefault="00E01961" w:rsidP="00BE26E5">
            <w:pPr>
              <w:pStyle w:val="TebelleRechts"/>
              <w:rPr>
                <w:rFonts w:asciiTheme="minorHAnsi" w:hAnsiTheme="minorHAnsi" w:cstheme="minorHAnsi"/>
                <w:szCs w:val="22"/>
                <w:lang w:eastAsia="en-US"/>
              </w:rPr>
            </w:pPr>
          </w:p>
        </w:tc>
      </w:tr>
      <w:tr w:rsidR="00F347BA" w14:paraId="5AED6B4C" w14:textId="77777777" w:rsidTr="003013DC">
        <w:trPr>
          <w:cantSplit/>
        </w:trPr>
        <w:tc>
          <w:tcPr>
            <w:tcW w:w="6937" w:type="dxa"/>
            <w:gridSpan w:val="2"/>
            <w:tcBorders>
              <w:top w:val="single" w:sz="4" w:space="0" w:color="auto"/>
              <w:left w:val="double" w:sz="4" w:space="0" w:color="auto"/>
              <w:bottom w:val="single" w:sz="4" w:space="0" w:color="auto"/>
              <w:right w:val="single" w:sz="4" w:space="0" w:color="auto"/>
            </w:tcBorders>
            <w:hideMark/>
          </w:tcPr>
          <w:p w14:paraId="337C46CE" w14:textId="7C12CC6C" w:rsidR="00F347BA" w:rsidRPr="00876740" w:rsidRDefault="00E01961" w:rsidP="00BE26E5">
            <w:pPr>
              <w:pStyle w:val="Textkrper"/>
              <w:rPr>
                <w:rFonts w:asciiTheme="minorHAnsi" w:hAnsiTheme="minorHAnsi" w:cstheme="minorHAnsi"/>
                <w:szCs w:val="22"/>
                <w:lang w:eastAsia="en-US"/>
              </w:rPr>
            </w:pPr>
            <w:r w:rsidRPr="00876740">
              <w:rPr>
                <w:rFonts w:asciiTheme="minorHAnsi" w:hAnsiTheme="minorHAnsi" w:cstheme="minorHAnsi"/>
                <w:szCs w:val="22"/>
                <w:lang w:eastAsia="en-US"/>
              </w:rPr>
              <w:t>Gehaltsgirokonto Nr. 753264</w:t>
            </w:r>
          </w:p>
        </w:tc>
        <w:tc>
          <w:tcPr>
            <w:tcW w:w="2686" w:type="dxa"/>
            <w:tcBorders>
              <w:top w:val="single" w:sz="4" w:space="0" w:color="auto"/>
              <w:left w:val="single" w:sz="4" w:space="0" w:color="auto"/>
              <w:bottom w:val="single" w:sz="4" w:space="0" w:color="auto"/>
              <w:right w:val="double" w:sz="4" w:space="0" w:color="auto"/>
            </w:tcBorders>
            <w:hideMark/>
          </w:tcPr>
          <w:p w14:paraId="41B514D8" w14:textId="325375EC" w:rsidR="00F347BA" w:rsidRPr="00876740" w:rsidRDefault="00AE5361" w:rsidP="00BE26E5">
            <w:pPr>
              <w:pStyle w:val="TebelleRechts"/>
              <w:rPr>
                <w:rFonts w:asciiTheme="minorHAnsi" w:hAnsiTheme="minorHAnsi" w:cstheme="minorHAnsi"/>
                <w:szCs w:val="22"/>
                <w:lang w:eastAsia="en-US"/>
              </w:rPr>
            </w:pPr>
            <w:r w:rsidRPr="00876740">
              <w:rPr>
                <w:rFonts w:asciiTheme="minorHAnsi" w:hAnsiTheme="minorHAnsi" w:cstheme="minorHAnsi"/>
                <w:szCs w:val="22"/>
                <w:lang w:eastAsia="en-US"/>
              </w:rPr>
              <w:t>H</w:t>
            </w:r>
            <w:r w:rsidR="00E01961" w:rsidRPr="00876740">
              <w:rPr>
                <w:rFonts w:asciiTheme="minorHAnsi" w:hAnsiTheme="minorHAnsi" w:cstheme="minorHAnsi"/>
                <w:szCs w:val="22"/>
                <w:lang w:eastAsia="en-US"/>
              </w:rPr>
              <w:t xml:space="preserve"> 3</w:t>
            </w:r>
            <w:r w:rsidR="00601101">
              <w:rPr>
                <w:rFonts w:asciiTheme="minorHAnsi" w:hAnsiTheme="minorHAnsi" w:cstheme="minorHAnsi"/>
                <w:szCs w:val="22"/>
                <w:lang w:eastAsia="en-US"/>
              </w:rPr>
              <w:t>7</w:t>
            </w:r>
            <w:r w:rsidR="00E01961" w:rsidRPr="00876740">
              <w:rPr>
                <w:rFonts w:asciiTheme="minorHAnsi" w:hAnsiTheme="minorHAnsi" w:cstheme="minorHAnsi"/>
                <w:szCs w:val="22"/>
                <w:lang w:eastAsia="en-US"/>
              </w:rPr>
              <w:t>.410</w:t>
            </w:r>
            <w:r w:rsidR="00F347BA" w:rsidRPr="00876740">
              <w:rPr>
                <w:rFonts w:asciiTheme="minorHAnsi" w:hAnsiTheme="minorHAnsi" w:cstheme="minorHAnsi"/>
                <w:szCs w:val="22"/>
                <w:lang w:eastAsia="en-US"/>
              </w:rPr>
              <w:t>,</w:t>
            </w:r>
            <w:r w:rsidR="00E01961" w:rsidRPr="00876740">
              <w:rPr>
                <w:rFonts w:asciiTheme="minorHAnsi" w:hAnsiTheme="minorHAnsi" w:cstheme="minorHAnsi"/>
                <w:szCs w:val="22"/>
                <w:lang w:eastAsia="en-US"/>
              </w:rPr>
              <w:t>22</w:t>
            </w:r>
            <w:r w:rsidR="00F347BA" w:rsidRPr="00876740">
              <w:rPr>
                <w:rFonts w:asciiTheme="minorHAnsi" w:hAnsiTheme="minorHAnsi" w:cstheme="minorHAnsi"/>
                <w:szCs w:val="22"/>
                <w:lang w:eastAsia="en-US"/>
              </w:rPr>
              <w:t xml:space="preserve"> Euro</w:t>
            </w:r>
          </w:p>
        </w:tc>
      </w:tr>
      <w:tr w:rsidR="00F347BA" w14:paraId="6260431D" w14:textId="77777777" w:rsidTr="003013DC">
        <w:trPr>
          <w:cantSplit/>
        </w:trPr>
        <w:tc>
          <w:tcPr>
            <w:tcW w:w="6937" w:type="dxa"/>
            <w:gridSpan w:val="2"/>
            <w:tcBorders>
              <w:top w:val="single" w:sz="4" w:space="0" w:color="auto"/>
              <w:left w:val="double" w:sz="4" w:space="0" w:color="auto"/>
              <w:bottom w:val="single" w:sz="4" w:space="0" w:color="auto"/>
              <w:right w:val="single" w:sz="4" w:space="0" w:color="auto"/>
            </w:tcBorders>
          </w:tcPr>
          <w:p w14:paraId="75AE0022" w14:textId="77777777" w:rsidR="00F347BA" w:rsidRPr="00876740" w:rsidRDefault="00E01961" w:rsidP="00BE26E5">
            <w:pPr>
              <w:pStyle w:val="Textkrper"/>
              <w:rPr>
                <w:rFonts w:asciiTheme="minorHAnsi" w:hAnsiTheme="minorHAnsi" w:cstheme="minorHAnsi"/>
                <w:szCs w:val="22"/>
                <w:lang w:eastAsia="en-US"/>
              </w:rPr>
            </w:pPr>
            <w:r w:rsidRPr="00876740">
              <w:rPr>
                <w:rFonts w:asciiTheme="minorHAnsi" w:hAnsiTheme="minorHAnsi" w:cstheme="minorHAnsi"/>
                <w:szCs w:val="22"/>
                <w:lang w:eastAsia="en-US"/>
              </w:rPr>
              <w:t>Sparkonto</w:t>
            </w:r>
            <w:r w:rsidR="00CF3DE1" w:rsidRPr="00876740">
              <w:rPr>
                <w:rFonts w:asciiTheme="minorHAnsi" w:hAnsiTheme="minorHAnsi" w:cstheme="minorHAnsi"/>
                <w:szCs w:val="22"/>
                <w:lang w:eastAsia="en-US"/>
              </w:rPr>
              <w:t xml:space="preserve"> mit dreimonatiger Kündigungsfrist</w:t>
            </w:r>
            <w:r w:rsidRPr="00876740">
              <w:rPr>
                <w:rFonts w:asciiTheme="minorHAnsi" w:hAnsiTheme="minorHAnsi" w:cstheme="minorHAnsi"/>
                <w:szCs w:val="22"/>
                <w:lang w:eastAsia="en-US"/>
              </w:rPr>
              <w:t xml:space="preserve"> Nr. 37753264</w:t>
            </w:r>
          </w:p>
          <w:p w14:paraId="613A31BA" w14:textId="0AF8465C" w:rsidR="00DD07BB" w:rsidRPr="00876740" w:rsidRDefault="00DD07BB" w:rsidP="00DD07BB">
            <w:pPr>
              <w:pStyle w:val="Textkrper-Erstzeileneinzug"/>
              <w:rPr>
                <w:rFonts w:asciiTheme="minorHAnsi" w:hAnsiTheme="minorHAnsi" w:cstheme="minorHAnsi"/>
              </w:rPr>
            </w:pPr>
            <w:r w:rsidRPr="00876740">
              <w:rPr>
                <w:rFonts w:asciiTheme="minorHAnsi" w:hAnsiTheme="minorHAnsi" w:cstheme="minorHAnsi"/>
              </w:rPr>
              <w:t>(</w:t>
            </w:r>
            <w:r w:rsidR="00E62B80" w:rsidRPr="00876740">
              <w:rPr>
                <w:rFonts w:asciiTheme="minorHAnsi" w:hAnsiTheme="minorHAnsi" w:cstheme="minorHAnsi"/>
              </w:rPr>
              <w:t>aktuell keine Kündigungen von</w:t>
            </w:r>
            <w:r w:rsidRPr="00876740">
              <w:rPr>
                <w:rFonts w:asciiTheme="minorHAnsi" w:hAnsiTheme="minorHAnsi" w:cstheme="minorHAnsi"/>
              </w:rPr>
              <w:t xml:space="preserve"> Sparbeträge</w:t>
            </w:r>
            <w:r w:rsidR="00E62B80" w:rsidRPr="00876740">
              <w:rPr>
                <w:rFonts w:asciiTheme="minorHAnsi" w:hAnsiTheme="minorHAnsi" w:cstheme="minorHAnsi"/>
              </w:rPr>
              <w:t>n</w:t>
            </w:r>
            <w:r w:rsidRPr="00876740">
              <w:rPr>
                <w:rFonts w:asciiTheme="minorHAnsi" w:hAnsiTheme="minorHAnsi" w:cstheme="minorHAnsi"/>
              </w:rPr>
              <w:t>)</w:t>
            </w:r>
          </w:p>
        </w:tc>
        <w:tc>
          <w:tcPr>
            <w:tcW w:w="2686" w:type="dxa"/>
            <w:tcBorders>
              <w:top w:val="single" w:sz="4" w:space="0" w:color="auto"/>
              <w:left w:val="single" w:sz="4" w:space="0" w:color="auto"/>
              <w:bottom w:val="single" w:sz="4" w:space="0" w:color="auto"/>
              <w:right w:val="double" w:sz="4" w:space="0" w:color="auto"/>
            </w:tcBorders>
            <w:hideMark/>
          </w:tcPr>
          <w:p w14:paraId="109294B9" w14:textId="238407AA" w:rsidR="00F347BA" w:rsidRPr="00876740" w:rsidRDefault="00E01961" w:rsidP="00BE26E5">
            <w:pPr>
              <w:pStyle w:val="TebelleRechts"/>
              <w:rPr>
                <w:rFonts w:asciiTheme="minorHAnsi" w:hAnsiTheme="minorHAnsi" w:cstheme="minorHAnsi"/>
                <w:szCs w:val="22"/>
                <w:lang w:eastAsia="en-US"/>
              </w:rPr>
            </w:pPr>
            <w:r w:rsidRPr="00876740">
              <w:rPr>
                <w:rFonts w:asciiTheme="minorHAnsi" w:hAnsiTheme="minorHAnsi" w:cstheme="minorHAnsi"/>
                <w:szCs w:val="22"/>
                <w:lang w:eastAsia="en-US"/>
              </w:rPr>
              <w:t>3</w:t>
            </w:r>
            <w:r w:rsidR="00F347BA" w:rsidRPr="00876740">
              <w:rPr>
                <w:rFonts w:asciiTheme="minorHAnsi" w:hAnsiTheme="minorHAnsi" w:cstheme="minorHAnsi"/>
                <w:szCs w:val="22"/>
                <w:lang w:eastAsia="en-US"/>
              </w:rPr>
              <w:t>.</w:t>
            </w:r>
            <w:r w:rsidRPr="00876740">
              <w:rPr>
                <w:rFonts w:asciiTheme="minorHAnsi" w:hAnsiTheme="minorHAnsi" w:cstheme="minorHAnsi"/>
                <w:szCs w:val="22"/>
                <w:lang w:eastAsia="en-US"/>
              </w:rPr>
              <w:t>560</w:t>
            </w:r>
            <w:r w:rsidR="00F347BA" w:rsidRPr="00876740">
              <w:rPr>
                <w:rFonts w:asciiTheme="minorHAnsi" w:hAnsiTheme="minorHAnsi" w:cstheme="minorHAnsi"/>
                <w:szCs w:val="22"/>
                <w:lang w:eastAsia="en-US"/>
              </w:rPr>
              <w:t>,00 Euro</w:t>
            </w:r>
          </w:p>
        </w:tc>
      </w:tr>
      <w:tr w:rsidR="00601101" w14:paraId="3BA5699E" w14:textId="77777777" w:rsidTr="003013DC">
        <w:trPr>
          <w:cantSplit/>
        </w:trPr>
        <w:tc>
          <w:tcPr>
            <w:tcW w:w="6937" w:type="dxa"/>
            <w:gridSpan w:val="2"/>
            <w:tcBorders>
              <w:top w:val="single" w:sz="4" w:space="0" w:color="auto"/>
              <w:left w:val="double" w:sz="4" w:space="0" w:color="auto"/>
              <w:bottom w:val="single" w:sz="4" w:space="0" w:color="auto"/>
              <w:right w:val="single" w:sz="4" w:space="0" w:color="auto"/>
            </w:tcBorders>
          </w:tcPr>
          <w:p w14:paraId="6166DB5C" w14:textId="5E3BEA41" w:rsidR="00601101" w:rsidRPr="00601101" w:rsidRDefault="00601101" w:rsidP="00BE26E5">
            <w:pPr>
              <w:pStyle w:val="Textkrper"/>
              <w:rPr>
                <w:rFonts w:asciiTheme="minorHAnsi" w:hAnsiTheme="minorHAnsi" w:cstheme="minorHAnsi"/>
                <w:szCs w:val="22"/>
                <w:lang w:eastAsia="en-US"/>
              </w:rPr>
            </w:pPr>
            <w:r w:rsidRPr="00601101">
              <w:rPr>
                <w:rFonts w:asciiTheme="minorHAnsi" w:hAnsiTheme="minorHAnsi" w:cstheme="minorHAnsi"/>
              </w:rPr>
              <w:t>Kontovollmachten</w:t>
            </w:r>
          </w:p>
        </w:tc>
        <w:tc>
          <w:tcPr>
            <w:tcW w:w="2686" w:type="dxa"/>
            <w:tcBorders>
              <w:top w:val="single" w:sz="4" w:space="0" w:color="auto"/>
              <w:left w:val="single" w:sz="4" w:space="0" w:color="auto"/>
              <w:bottom w:val="single" w:sz="4" w:space="0" w:color="auto"/>
              <w:right w:val="double" w:sz="4" w:space="0" w:color="auto"/>
            </w:tcBorders>
          </w:tcPr>
          <w:p w14:paraId="41FA5541" w14:textId="17F280B1" w:rsidR="00601101" w:rsidRPr="00601101" w:rsidRDefault="00601101" w:rsidP="00BE26E5">
            <w:pPr>
              <w:pStyle w:val="TebelleRechts"/>
              <w:rPr>
                <w:rFonts w:asciiTheme="minorHAnsi" w:hAnsiTheme="minorHAnsi" w:cstheme="minorHAnsi"/>
                <w:szCs w:val="22"/>
                <w:lang w:eastAsia="en-US"/>
              </w:rPr>
            </w:pPr>
            <w:r w:rsidRPr="00601101">
              <w:rPr>
                <w:rFonts w:asciiTheme="minorHAnsi" w:hAnsiTheme="minorHAnsi" w:cstheme="minorHAnsi"/>
                <w:szCs w:val="22"/>
                <w:lang w:eastAsia="en-US"/>
              </w:rPr>
              <w:t>k</w:t>
            </w:r>
            <w:r w:rsidRPr="00601101">
              <w:rPr>
                <w:rFonts w:asciiTheme="minorHAnsi" w:hAnsiTheme="minorHAnsi" w:cstheme="minorHAnsi"/>
              </w:rPr>
              <w:t>eine</w:t>
            </w:r>
          </w:p>
        </w:tc>
      </w:tr>
      <w:tr w:rsidR="00050F6E" w14:paraId="0E03D45C" w14:textId="77777777" w:rsidTr="003013DC">
        <w:trPr>
          <w:cantSplit/>
        </w:trPr>
        <w:tc>
          <w:tcPr>
            <w:tcW w:w="6937" w:type="dxa"/>
            <w:gridSpan w:val="2"/>
            <w:tcBorders>
              <w:top w:val="single" w:sz="4" w:space="0" w:color="auto"/>
              <w:left w:val="double" w:sz="4" w:space="0" w:color="auto"/>
              <w:bottom w:val="single" w:sz="4" w:space="0" w:color="auto"/>
              <w:right w:val="single" w:sz="4" w:space="0" w:color="auto"/>
            </w:tcBorders>
          </w:tcPr>
          <w:p w14:paraId="743C6290" w14:textId="66449E23" w:rsidR="00050F6E" w:rsidRPr="00876740" w:rsidRDefault="003829ED" w:rsidP="00BE26E5">
            <w:pPr>
              <w:pStyle w:val="Textkrper"/>
              <w:rPr>
                <w:rFonts w:asciiTheme="minorHAnsi" w:hAnsiTheme="minorHAnsi" w:cstheme="minorHAnsi"/>
                <w:szCs w:val="22"/>
                <w:lang w:eastAsia="en-US"/>
              </w:rPr>
            </w:pPr>
            <w:r>
              <w:rPr>
                <w:rFonts w:asciiTheme="minorHAnsi" w:hAnsiTheme="minorHAnsi" w:cstheme="minorHAnsi"/>
                <w:szCs w:val="22"/>
                <w:lang w:eastAsia="en-US"/>
              </w:rPr>
              <w:t>Freistellungsauftrag</w:t>
            </w:r>
          </w:p>
        </w:tc>
        <w:tc>
          <w:tcPr>
            <w:tcW w:w="2686" w:type="dxa"/>
            <w:tcBorders>
              <w:top w:val="single" w:sz="4" w:space="0" w:color="auto"/>
              <w:left w:val="single" w:sz="4" w:space="0" w:color="auto"/>
              <w:bottom w:val="single" w:sz="4" w:space="0" w:color="auto"/>
              <w:right w:val="double" w:sz="4" w:space="0" w:color="auto"/>
            </w:tcBorders>
          </w:tcPr>
          <w:p w14:paraId="4B9E2BD1" w14:textId="1B3B0CC7" w:rsidR="00050F6E" w:rsidRPr="00876740" w:rsidRDefault="003829ED" w:rsidP="00BE26E5">
            <w:pPr>
              <w:pStyle w:val="TebelleRechts"/>
              <w:rPr>
                <w:rFonts w:asciiTheme="minorHAnsi" w:hAnsiTheme="minorHAnsi" w:cstheme="minorHAnsi"/>
                <w:szCs w:val="22"/>
                <w:lang w:eastAsia="en-US"/>
              </w:rPr>
            </w:pPr>
            <w:r>
              <w:rPr>
                <w:rFonts w:asciiTheme="minorHAnsi" w:hAnsiTheme="minorHAnsi" w:cstheme="minorHAnsi"/>
                <w:szCs w:val="22"/>
                <w:lang w:eastAsia="en-US"/>
              </w:rPr>
              <w:t>0,00 Euro</w:t>
            </w:r>
          </w:p>
        </w:tc>
      </w:tr>
      <w:tr w:rsidR="003829ED" w14:paraId="30196A61" w14:textId="77777777" w:rsidTr="003013DC">
        <w:trPr>
          <w:cantSplit/>
        </w:trPr>
        <w:tc>
          <w:tcPr>
            <w:tcW w:w="6937" w:type="dxa"/>
            <w:gridSpan w:val="2"/>
            <w:tcBorders>
              <w:top w:val="single" w:sz="4" w:space="0" w:color="auto"/>
              <w:left w:val="double" w:sz="4" w:space="0" w:color="auto"/>
              <w:bottom w:val="single" w:sz="4" w:space="0" w:color="auto"/>
              <w:right w:val="single" w:sz="4" w:space="0" w:color="auto"/>
            </w:tcBorders>
          </w:tcPr>
          <w:p w14:paraId="48BD689C" w14:textId="77777777" w:rsidR="00947A17" w:rsidRDefault="003829ED" w:rsidP="00947A17">
            <w:pPr>
              <w:pStyle w:val="Textkrper"/>
              <w:rPr>
                <w:rFonts w:asciiTheme="minorHAnsi" w:hAnsiTheme="minorHAnsi" w:cstheme="minorHAnsi"/>
                <w:szCs w:val="22"/>
                <w:lang w:eastAsia="en-US"/>
              </w:rPr>
            </w:pPr>
            <w:r>
              <w:rPr>
                <w:rFonts w:asciiTheme="minorHAnsi" w:hAnsiTheme="minorHAnsi" w:cstheme="minorHAnsi"/>
                <w:szCs w:val="22"/>
                <w:lang w:eastAsia="en-US"/>
              </w:rPr>
              <w:t>Konfessionszugehörigkeit:</w:t>
            </w:r>
            <w:r w:rsidR="00947A17">
              <w:rPr>
                <w:rFonts w:asciiTheme="minorHAnsi" w:hAnsiTheme="minorHAnsi" w:cstheme="minorHAnsi"/>
                <w:szCs w:val="22"/>
                <w:lang w:eastAsia="en-US"/>
              </w:rPr>
              <w:t xml:space="preserve"> </w:t>
            </w:r>
          </w:p>
          <w:p w14:paraId="7F454E64" w14:textId="2A839249" w:rsidR="003829ED" w:rsidRDefault="00A85434" w:rsidP="00947A17">
            <w:pPr>
              <w:pStyle w:val="Textkrper"/>
              <w:rPr>
                <w:rFonts w:asciiTheme="minorHAnsi" w:hAnsiTheme="minorHAnsi" w:cstheme="minorHAnsi"/>
                <w:szCs w:val="22"/>
                <w:lang w:eastAsia="en-US"/>
              </w:rPr>
            </w:pPr>
            <w:r>
              <w:rPr>
                <w:rFonts w:asciiTheme="minorHAnsi" w:hAnsiTheme="minorHAnsi" w:cstheme="minorHAnsi"/>
                <w:szCs w:val="22"/>
                <w:lang w:eastAsia="en-US"/>
              </w:rPr>
              <w:t>Auftrag</w:t>
            </w:r>
            <w:r w:rsidR="00947A17">
              <w:rPr>
                <w:rFonts w:asciiTheme="minorHAnsi" w:hAnsiTheme="minorHAnsi" w:cstheme="minorHAnsi"/>
                <w:szCs w:val="22"/>
                <w:lang w:eastAsia="en-US"/>
              </w:rPr>
              <w:t xml:space="preserve"> </w:t>
            </w:r>
            <w:r w:rsidR="00947A17" w:rsidRPr="00947A17">
              <w:rPr>
                <w:rFonts w:asciiTheme="minorHAnsi" w:hAnsiTheme="minorHAnsi" w:cstheme="minorHAnsi"/>
              </w:rPr>
              <w:t>zum Einbehalt und zur Abführung der</w:t>
            </w:r>
            <w:r w:rsidR="00947A17">
              <w:rPr>
                <w:rFonts w:asciiTheme="minorHAnsi" w:hAnsiTheme="minorHAnsi" w:cstheme="minorHAnsi"/>
              </w:rPr>
              <w:t xml:space="preserve"> </w:t>
            </w:r>
            <w:r w:rsidR="003829ED">
              <w:rPr>
                <w:rFonts w:asciiTheme="minorHAnsi" w:hAnsiTheme="minorHAnsi" w:cstheme="minorHAnsi"/>
                <w:szCs w:val="22"/>
                <w:lang w:eastAsia="en-US"/>
              </w:rPr>
              <w:t>Kirchensteuer</w:t>
            </w:r>
            <w:r w:rsidR="00C26728">
              <w:rPr>
                <w:rFonts w:asciiTheme="minorHAnsi" w:hAnsiTheme="minorHAnsi" w:cstheme="minorHAnsi"/>
                <w:szCs w:val="22"/>
                <w:lang w:eastAsia="en-US"/>
              </w:rPr>
              <w:t>:</w:t>
            </w:r>
            <w:r w:rsidR="003829ED">
              <w:rPr>
                <w:rFonts w:asciiTheme="minorHAnsi" w:hAnsiTheme="minorHAnsi" w:cstheme="minorHAnsi"/>
                <w:szCs w:val="22"/>
                <w:lang w:eastAsia="en-US"/>
              </w:rPr>
              <w:t xml:space="preserve"> </w:t>
            </w:r>
          </w:p>
          <w:p w14:paraId="784BAC8E" w14:textId="1CFDB07B" w:rsidR="003829ED" w:rsidRPr="003829ED" w:rsidRDefault="003829ED" w:rsidP="003829ED">
            <w:pPr>
              <w:pStyle w:val="Textkrper-Erstzeileneinzug"/>
            </w:pPr>
          </w:p>
        </w:tc>
        <w:tc>
          <w:tcPr>
            <w:tcW w:w="2686" w:type="dxa"/>
            <w:tcBorders>
              <w:top w:val="single" w:sz="4" w:space="0" w:color="auto"/>
              <w:left w:val="single" w:sz="4" w:space="0" w:color="auto"/>
              <w:bottom w:val="single" w:sz="4" w:space="0" w:color="auto"/>
              <w:right w:val="double" w:sz="4" w:space="0" w:color="auto"/>
            </w:tcBorders>
          </w:tcPr>
          <w:p w14:paraId="14AD4D2D" w14:textId="2562FA32" w:rsidR="003829ED" w:rsidRDefault="00947A17" w:rsidP="00947A17">
            <w:pPr>
              <w:pStyle w:val="TebelleRechts"/>
              <w:spacing w:line="318" w:lineRule="exact"/>
              <w:rPr>
                <w:rFonts w:asciiTheme="minorHAnsi" w:hAnsiTheme="minorHAnsi" w:cstheme="minorHAnsi"/>
                <w:szCs w:val="22"/>
                <w:lang w:eastAsia="en-US"/>
              </w:rPr>
            </w:pPr>
            <w:r>
              <w:rPr>
                <w:rFonts w:asciiTheme="minorHAnsi" w:hAnsiTheme="minorHAnsi" w:cstheme="minorHAnsi"/>
                <w:szCs w:val="22"/>
                <w:lang w:eastAsia="en-US"/>
              </w:rPr>
              <w:t>römisch-katholisch</w:t>
            </w:r>
          </w:p>
          <w:p w14:paraId="75432E71" w14:textId="2730BBC9" w:rsidR="00947A17" w:rsidRPr="00947A17" w:rsidRDefault="00947A17" w:rsidP="00947A17">
            <w:pPr>
              <w:pStyle w:val="TebelleRechts"/>
              <w:spacing w:line="318" w:lineRule="exact"/>
              <w:rPr>
                <w:rFonts w:asciiTheme="minorHAnsi" w:hAnsiTheme="minorHAnsi" w:cstheme="minorHAnsi"/>
              </w:rPr>
            </w:pPr>
            <w:r w:rsidRPr="00947A17">
              <w:rPr>
                <w:rFonts w:asciiTheme="minorHAnsi" w:hAnsiTheme="minorHAnsi" w:cstheme="minorHAnsi"/>
                <w:szCs w:val="22"/>
                <w:lang w:eastAsia="en-US"/>
              </w:rPr>
              <w:t xml:space="preserve">erteilt </w:t>
            </w:r>
            <w:r w:rsidRPr="00947A17">
              <w:rPr>
                <w:rFonts w:asciiTheme="minorHAnsi" w:hAnsiTheme="minorHAnsi" w:cstheme="minorHAnsi"/>
              </w:rPr>
              <w:t>am 20.06.20</w:t>
            </w:r>
            <w:r w:rsidR="001B7CC7">
              <w:rPr>
                <w:rFonts w:asciiTheme="minorHAnsi" w:hAnsiTheme="minorHAnsi" w:cstheme="minorHAnsi"/>
              </w:rPr>
              <w:t>xx</w:t>
            </w:r>
          </w:p>
          <w:p w14:paraId="0A27B362" w14:textId="57766D12" w:rsidR="00947A17" w:rsidRDefault="00947A17" w:rsidP="00BE26E5">
            <w:pPr>
              <w:pStyle w:val="TebelleRechts"/>
              <w:rPr>
                <w:rFonts w:asciiTheme="minorHAnsi" w:hAnsiTheme="minorHAnsi" w:cstheme="minorHAnsi"/>
                <w:szCs w:val="22"/>
                <w:lang w:eastAsia="en-US"/>
              </w:rPr>
            </w:pPr>
          </w:p>
        </w:tc>
      </w:tr>
    </w:tbl>
    <w:p w14:paraId="55C26BA2" w14:textId="315A6967" w:rsidR="00264F03" w:rsidRDefault="00264F03" w:rsidP="00F347BA">
      <w:pPr>
        <w:rPr>
          <w:rFonts w:ascii="Arial" w:hAnsi="Arial"/>
        </w:rPr>
      </w:pPr>
    </w:p>
    <w:p w14:paraId="1C5C9006" w14:textId="77777777" w:rsidR="00934354" w:rsidRDefault="00934354" w:rsidP="00264F03">
      <w:pPr>
        <w:spacing w:after="0" w:line="240" w:lineRule="auto"/>
        <w:rPr>
          <w:rFonts w:ascii="Arial" w:hAnsi="Arial"/>
        </w:rPr>
      </w:pPr>
    </w:p>
    <w:p w14:paraId="395E952C" w14:textId="57D18808" w:rsidR="00264F03" w:rsidRPr="00495034" w:rsidRDefault="00264F03" w:rsidP="00264F03">
      <w:pPr>
        <w:spacing w:after="0" w:line="240" w:lineRule="auto"/>
        <w:rPr>
          <w:rFonts w:ascii="Arial" w:eastAsia="Times New Roman" w:hAnsi="Arial" w:cs="Arial"/>
          <w:lang w:eastAsia="de-DE"/>
        </w:rPr>
      </w:pPr>
      <w:r w:rsidRPr="00495034">
        <w:rPr>
          <w:rFonts w:ascii="Arial" w:eastAsia="Times New Roman" w:hAnsi="Arial" w:cs="Arial"/>
          <w:lang w:eastAsia="de-DE"/>
        </w:rPr>
        <w:lastRenderedPageBreak/>
        <w:t xml:space="preserve">Anlage </w:t>
      </w:r>
      <w:r>
        <w:rPr>
          <w:rFonts w:ascii="Arial" w:eastAsia="Times New Roman" w:hAnsi="Arial" w:cs="Arial"/>
          <w:lang w:eastAsia="de-DE"/>
        </w:rPr>
        <w:t>3</w:t>
      </w:r>
    </w:p>
    <w:p w14:paraId="7C8D8615" w14:textId="77777777" w:rsidR="00264F03" w:rsidRDefault="00264F03" w:rsidP="00264F03">
      <w:pPr>
        <w:spacing w:after="0" w:line="240" w:lineRule="auto"/>
        <w:rPr>
          <w:rFonts w:ascii="Arial" w:eastAsia="Times New Roman" w:hAnsi="Arial" w:cs="Arial"/>
          <w:lang w:eastAsia="de-DE"/>
        </w:rPr>
      </w:pPr>
    </w:p>
    <w:p w14:paraId="5C5DD04F" w14:textId="77777777" w:rsidR="00264F03" w:rsidRPr="00F20ACE" w:rsidRDefault="00264F03" w:rsidP="00264F03">
      <w:pPr>
        <w:rPr>
          <w:rFonts w:ascii="Arial" w:eastAsia="Times New Roman" w:hAnsi="Arial" w:cs="Arial"/>
          <w:b/>
          <w:bCs/>
          <w:lang w:eastAsia="de-DE"/>
        </w:rPr>
      </w:pPr>
      <w:r w:rsidRPr="00F20ACE">
        <w:rPr>
          <w:rFonts w:ascii="Arial" w:eastAsia="Times New Roman" w:hAnsi="Arial" w:cs="Arial"/>
          <w:b/>
          <w:bCs/>
          <w:lang w:eastAsia="de-DE"/>
        </w:rPr>
        <w:t xml:space="preserve">Konditionentableau </w:t>
      </w:r>
      <w:proofErr w:type="spellStart"/>
      <w:r w:rsidRPr="00F20ACE">
        <w:rPr>
          <w:rFonts w:ascii="Arial" w:eastAsia="Times New Roman" w:hAnsi="Arial" w:cs="Arial"/>
          <w:b/>
          <w:bCs/>
          <w:lang w:eastAsia="de-DE"/>
        </w:rPr>
        <w:t>Sparbank</w:t>
      </w:r>
      <w:proofErr w:type="spellEnd"/>
      <w:r w:rsidRPr="00F20ACE">
        <w:rPr>
          <w:rFonts w:ascii="Arial" w:eastAsia="Times New Roman" w:hAnsi="Arial" w:cs="Arial"/>
          <w:b/>
          <w:bCs/>
          <w:lang w:eastAsia="de-DE"/>
        </w:rPr>
        <w:t xml:space="preserve"> AG (Auszug)</w:t>
      </w:r>
    </w:p>
    <w:tbl>
      <w:tblPr>
        <w:tblStyle w:val="Tabellenraster"/>
        <w:tblW w:w="0" w:type="auto"/>
        <w:tblLook w:val="04A0" w:firstRow="1" w:lastRow="0" w:firstColumn="1" w:lastColumn="0" w:noHBand="0" w:noVBand="1"/>
      </w:tblPr>
      <w:tblGrid>
        <w:gridCol w:w="2830"/>
        <w:gridCol w:w="3588"/>
        <w:gridCol w:w="3210"/>
      </w:tblGrid>
      <w:tr w:rsidR="00264F03" w14:paraId="0CC93499" w14:textId="77777777" w:rsidTr="00823447">
        <w:trPr>
          <w:trHeight w:val="456"/>
        </w:trPr>
        <w:tc>
          <w:tcPr>
            <w:tcW w:w="2830" w:type="dxa"/>
            <w:vAlign w:val="center"/>
          </w:tcPr>
          <w:p w14:paraId="16E1AF41" w14:textId="08371E6E" w:rsidR="00264F03" w:rsidRPr="00E62B80" w:rsidRDefault="00264F03" w:rsidP="00677EA1">
            <w:pPr>
              <w:rPr>
                <w:rFonts w:eastAsia="Times New Roman" w:cstheme="minorHAnsi"/>
                <w:b/>
                <w:bCs/>
                <w:lang w:eastAsia="de-DE"/>
              </w:rPr>
            </w:pPr>
            <w:r w:rsidRPr="00E62B80">
              <w:rPr>
                <w:rFonts w:eastAsia="Times New Roman" w:cstheme="minorHAnsi"/>
                <w:b/>
                <w:bCs/>
                <w:lang w:eastAsia="de-DE"/>
              </w:rPr>
              <w:t>Produkt</w:t>
            </w:r>
          </w:p>
        </w:tc>
        <w:tc>
          <w:tcPr>
            <w:tcW w:w="3588" w:type="dxa"/>
            <w:vAlign w:val="center"/>
          </w:tcPr>
          <w:p w14:paraId="6B0D0D3A" w14:textId="77777777" w:rsidR="00264F03" w:rsidRPr="00E62B80" w:rsidRDefault="00264F03" w:rsidP="00677EA1">
            <w:pPr>
              <w:rPr>
                <w:rFonts w:eastAsia="Times New Roman" w:cstheme="minorHAnsi"/>
                <w:b/>
                <w:bCs/>
                <w:lang w:eastAsia="de-DE"/>
              </w:rPr>
            </w:pPr>
            <w:r w:rsidRPr="00E62B80">
              <w:rPr>
                <w:rFonts w:eastAsia="Times New Roman" w:cstheme="minorHAnsi"/>
                <w:b/>
                <w:bCs/>
                <w:lang w:eastAsia="de-DE"/>
              </w:rPr>
              <w:t>Laufzeit bzw. Kündigungsfrist</w:t>
            </w:r>
          </w:p>
        </w:tc>
        <w:tc>
          <w:tcPr>
            <w:tcW w:w="3210" w:type="dxa"/>
            <w:vAlign w:val="center"/>
          </w:tcPr>
          <w:p w14:paraId="6EC1683F" w14:textId="77777777" w:rsidR="00264F03" w:rsidRPr="00E62B80" w:rsidRDefault="00264F03" w:rsidP="00677EA1">
            <w:pPr>
              <w:jc w:val="center"/>
              <w:rPr>
                <w:rFonts w:eastAsia="Times New Roman" w:cstheme="minorHAnsi"/>
                <w:b/>
                <w:bCs/>
                <w:lang w:eastAsia="de-DE"/>
              </w:rPr>
            </w:pPr>
            <w:r w:rsidRPr="00E62B80">
              <w:rPr>
                <w:rFonts w:eastAsia="Times New Roman" w:cstheme="minorHAnsi"/>
                <w:b/>
                <w:bCs/>
                <w:lang w:eastAsia="de-DE"/>
              </w:rPr>
              <w:t>Aktueller Zinssatz</w:t>
            </w:r>
          </w:p>
        </w:tc>
      </w:tr>
      <w:tr w:rsidR="00264F03" w14:paraId="528E018A" w14:textId="77777777" w:rsidTr="00677EA1">
        <w:tc>
          <w:tcPr>
            <w:tcW w:w="2830" w:type="dxa"/>
          </w:tcPr>
          <w:p w14:paraId="1DF380DD" w14:textId="77777777" w:rsidR="00264F03" w:rsidRPr="00E62B80" w:rsidRDefault="00264F03" w:rsidP="00677EA1">
            <w:pPr>
              <w:rPr>
                <w:rFonts w:eastAsia="Times New Roman" w:cstheme="minorHAnsi"/>
                <w:lang w:eastAsia="de-DE"/>
              </w:rPr>
            </w:pPr>
            <w:r w:rsidRPr="00E62B80">
              <w:rPr>
                <w:rFonts w:eastAsia="Times New Roman" w:cstheme="minorHAnsi"/>
                <w:lang w:eastAsia="de-DE"/>
              </w:rPr>
              <w:t>Girokonto</w:t>
            </w:r>
          </w:p>
        </w:tc>
        <w:tc>
          <w:tcPr>
            <w:tcW w:w="3588" w:type="dxa"/>
          </w:tcPr>
          <w:p w14:paraId="21A3695E" w14:textId="7C11B35A" w:rsidR="00264F03" w:rsidRPr="00E62B80" w:rsidRDefault="00823447" w:rsidP="00677EA1">
            <w:pPr>
              <w:rPr>
                <w:rFonts w:eastAsia="Times New Roman" w:cstheme="minorHAnsi"/>
                <w:lang w:eastAsia="de-DE"/>
              </w:rPr>
            </w:pPr>
            <w:r>
              <w:rPr>
                <w:rFonts w:eastAsia="Times New Roman" w:cstheme="minorHAnsi"/>
                <w:lang w:eastAsia="de-DE"/>
              </w:rPr>
              <w:t>t</w:t>
            </w:r>
            <w:r w:rsidR="00264F03" w:rsidRPr="00E62B80">
              <w:rPr>
                <w:rFonts w:eastAsia="Times New Roman" w:cstheme="minorHAnsi"/>
                <w:lang w:eastAsia="de-DE"/>
              </w:rPr>
              <w:t>äglich fällig</w:t>
            </w:r>
          </w:p>
        </w:tc>
        <w:tc>
          <w:tcPr>
            <w:tcW w:w="3210" w:type="dxa"/>
          </w:tcPr>
          <w:p w14:paraId="150DEEC7" w14:textId="77777777" w:rsidR="00264F03" w:rsidRPr="00E62B80" w:rsidRDefault="00264F03" w:rsidP="00677EA1">
            <w:pPr>
              <w:jc w:val="center"/>
              <w:rPr>
                <w:rFonts w:eastAsia="Times New Roman" w:cstheme="minorHAnsi"/>
                <w:lang w:eastAsia="de-DE"/>
              </w:rPr>
            </w:pPr>
            <w:r w:rsidRPr="00E62B80">
              <w:rPr>
                <w:rFonts w:eastAsia="Times New Roman" w:cstheme="minorHAnsi"/>
                <w:lang w:eastAsia="de-DE"/>
              </w:rPr>
              <w:t>0,00 %</w:t>
            </w:r>
          </w:p>
        </w:tc>
      </w:tr>
      <w:tr w:rsidR="00264F03" w14:paraId="780BE4F0" w14:textId="77777777" w:rsidTr="00677EA1">
        <w:tc>
          <w:tcPr>
            <w:tcW w:w="2830" w:type="dxa"/>
          </w:tcPr>
          <w:p w14:paraId="2CDDDC48" w14:textId="77777777" w:rsidR="00264F03" w:rsidRPr="00E62B80" w:rsidRDefault="00264F03" w:rsidP="00677EA1">
            <w:pPr>
              <w:rPr>
                <w:rFonts w:eastAsia="Times New Roman" w:cstheme="minorHAnsi"/>
                <w:lang w:eastAsia="de-DE"/>
              </w:rPr>
            </w:pPr>
            <w:r w:rsidRPr="00E62B80">
              <w:rPr>
                <w:rFonts w:eastAsia="Times New Roman" w:cstheme="minorHAnsi"/>
                <w:lang w:eastAsia="de-DE"/>
              </w:rPr>
              <w:t>Tagesgeldkonto</w:t>
            </w:r>
          </w:p>
        </w:tc>
        <w:tc>
          <w:tcPr>
            <w:tcW w:w="3588" w:type="dxa"/>
          </w:tcPr>
          <w:p w14:paraId="56588521" w14:textId="48241553" w:rsidR="00264F03" w:rsidRPr="00E62B80" w:rsidRDefault="00823447" w:rsidP="00677EA1">
            <w:pPr>
              <w:rPr>
                <w:rFonts w:eastAsia="Times New Roman" w:cstheme="minorHAnsi"/>
                <w:lang w:eastAsia="de-DE"/>
              </w:rPr>
            </w:pPr>
            <w:r>
              <w:rPr>
                <w:rFonts w:eastAsia="Times New Roman" w:cstheme="minorHAnsi"/>
                <w:lang w:eastAsia="de-DE"/>
              </w:rPr>
              <w:t>t</w:t>
            </w:r>
            <w:r w:rsidR="00264F03" w:rsidRPr="00E62B80">
              <w:rPr>
                <w:rFonts w:eastAsia="Times New Roman" w:cstheme="minorHAnsi"/>
                <w:lang w:eastAsia="de-DE"/>
              </w:rPr>
              <w:t>äglich fällig</w:t>
            </w:r>
          </w:p>
        </w:tc>
        <w:tc>
          <w:tcPr>
            <w:tcW w:w="3210" w:type="dxa"/>
          </w:tcPr>
          <w:p w14:paraId="1CF82E10" w14:textId="77777777" w:rsidR="00264F03" w:rsidRPr="00E62B80" w:rsidRDefault="00264F03" w:rsidP="00677EA1">
            <w:pPr>
              <w:jc w:val="center"/>
              <w:rPr>
                <w:rFonts w:eastAsia="Times New Roman" w:cstheme="minorHAnsi"/>
                <w:lang w:eastAsia="de-DE"/>
              </w:rPr>
            </w:pPr>
            <w:r w:rsidRPr="00E62B80">
              <w:rPr>
                <w:rFonts w:eastAsia="Times New Roman" w:cstheme="minorHAnsi"/>
                <w:lang w:eastAsia="de-DE"/>
              </w:rPr>
              <w:t>0,05 %</w:t>
            </w:r>
          </w:p>
        </w:tc>
      </w:tr>
      <w:tr w:rsidR="00264F03" w14:paraId="4A7BBB83" w14:textId="77777777" w:rsidTr="00677EA1">
        <w:tc>
          <w:tcPr>
            <w:tcW w:w="2830" w:type="dxa"/>
          </w:tcPr>
          <w:p w14:paraId="7B5AD62D" w14:textId="77777777" w:rsidR="00264F03" w:rsidRPr="00E62B80" w:rsidRDefault="00264F03" w:rsidP="00677EA1">
            <w:pPr>
              <w:rPr>
                <w:rFonts w:eastAsia="Times New Roman" w:cstheme="minorHAnsi"/>
                <w:lang w:eastAsia="de-DE"/>
              </w:rPr>
            </w:pPr>
            <w:r w:rsidRPr="00E62B80">
              <w:rPr>
                <w:rFonts w:eastAsia="Times New Roman" w:cstheme="minorHAnsi"/>
                <w:lang w:eastAsia="de-DE"/>
              </w:rPr>
              <w:t>Festgeld</w:t>
            </w:r>
          </w:p>
        </w:tc>
        <w:tc>
          <w:tcPr>
            <w:tcW w:w="3588" w:type="dxa"/>
          </w:tcPr>
          <w:p w14:paraId="66D77A73" w14:textId="77777777" w:rsidR="00264F03" w:rsidRPr="00E62B80" w:rsidRDefault="00264F03" w:rsidP="00677EA1">
            <w:pPr>
              <w:rPr>
                <w:rFonts w:eastAsia="Times New Roman" w:cstheme="minorHAnsi"/>
                <w:lang w:eastAsia="de-DE"/>
              </w:rPr>
            </w:pPr>
            <w:r w:rsidRPr="00E62B80">
              <w:rPr>
                <w:rFonts w:eastAsia="Times New Roman" w:cstheme="minorHAnsi"/>
                <w:lang w:eastAsia="de-DE"/>
              </w:rPr>
              <w:t>30 Tage, 60 Tage, 90 Tage</w:t>
            </w:r>
          </w:p>
        </w:tc>
        <w:tc>
          <w:tcPr>
            <w:tcW w:w="3210" w:type="dxa"/>
          </w:tcPr>
          <w:p w14:paraId="73818296" w14:textId="77777777" w:rsidR="00264F03" w:rsidRPr="00E62B80" w:rsidRDefault="00264F03" w:rsidP="00677EA1">
            <w:pPr>
              <w:jc w:val="center"/>
              <w:rPr>
                <w:rFonts w:eastAsia="Times New Roman" w:cstheme="minorHAnsi"/>
                <w:lang w:eastAsia="de-DE"/>
              </w:rPr>
            </w:pPr>
            <w:r w:rsidRPr="00E62B80">
              <w:rPr>
                <w:rFonts w:eastAsia="Times New Roman" w:cstheme="minorHAnsi"/>
                <w:lang w:eastAsia="de-DE"/>
              </w:rPr>
              <w:t>0,05 %</w:t>
            </w:r>
          </w:p>
        </w:tc>
      </w:tr>
      <w:tr w:rsidR="00264F03" w14:paraId="360BA101" w14:textId="77777777" w:rsidTr="00677EA1">
        <w:tc>
          <w:tcPr>
            <w:tcW w:w="2830" w:type="dxa"/>
          </w:tcPr>
          <w:p w14:paraId="07D576B9" w14:textId="77777777" w:rsidR="00264F03" w:rsidRPr="00E62B80" w:rsidRDefault="00264F03" w:rsidP="00677EA1">
            <w:pPr>
              <w:rPr>
                <w:rFonts w:eastAsia="Times New Roman" w:cstheme="minorHAnsi"/>
                <w:lang w:eastAsia="de-DE"/>
              </w:rPr>
            </w:pPr>
            <w:r w:rsidRPr="00E62B80">
              <w:rPr>
                <w:rFonts w:eastAsia="Times New Roman" w:cstheme="minorHAnsi"/>
                <w:lang w:eastAsia="de-DE"/>
              </w:rPr>
              <w:t>Festgeld</w:t>
            </w:r>
          </w:p>
        </w:tc>
        <w:tc>
          <w:tcPr>
            <w:tcW w:w="3588" w:type="dxa"/>
          </w:tcPr>
          <w:p w14:paraId="23383A6D" w14:textId="77777777" w:rsidR="00264F03" w:rsidRPr="00E62B80" w:rsidRDefault="00264F03" w:rsidP="00677EA1">
            <w:pPr>
              <w:rPr>
                <w:rFonts w:eastAsia="Times New Roman" w:cstheme="minorHAnsi"/>
                <w:lang w:eastAsia="de-DE"/>
              </w:rPr>
            </w:pPr>
            <w:r w:rsidRPr="00E62B80">
              <w:rPr>
                <w:rFonts w:eastAsia="Times New Roman" w:cstheme="minorHAnsi"/>
                <w:lang w:eastAsia="de-DE"/>
              </w:rPr>
              <w:t>180 Tage</w:t>
            </w:r>
          </w:p>
        </w:tc>
        <w:tc>
          <w:tcPr>
            <w:tcW w:w="3210" w:type="dxa"/>
          </w:tcPr>
          <w:p w14:paraId="3F26294F" w14:textId="77777777" w:rsidR="00264F03" w:rsidRPr="00E62B80" w:rsidRDefault="00264F03" w:rsidP="00677EA1">
            <w:pPr>
              <w:jc w:val="center"/>
              <w:rPr>
                <w:rFonts w:eastAsia="Times New Roman" w:cstheme="minorHAnsi"/>
                <w:lang w:eastAsia="de-DE"/>
              </w:rPr>
            </w:pPr>
            <w:r w:rsidRPr="00E62B80">
              <w:rPr>
                <w:rFonts w:eastAsia="Times New Roman" w:cstheme="minorHAnsi"/>
                <w:lang w:eastAsia="de-DE"/>
              </w:rPr>
              <w:t>0,10 %</w:t>
            </w:r>
          </w:p>
        </w:tc>
      </w:tr>
      <w:tr w:rsidR="00264F03" w14:paraId="455A61A2" w14:textId="77777777" w:rsidTr="00677EA1">
        <w:tc>
          <w:tcPr>
            <w:tcW w:w="2830" w:type="dxa"/>
          </w:tcPr>
          <w:p w14:paraId="772C6D04" w14:textId="77777777" w:rsidR="00264F03" w:rsidRPr="00E62B80" w:rsidRDefault="00264F03" w:rsidP="00677EA1">
            <w:pPr>
              <w:rPr>
                <w:rFonts w:eastAsia="Times New Roman" w:cstheme="minorHAnsi"/>
                <w:lang w:eastAsia="de-DE"/>
              </w:rPr>
            </w:pPr>
            <w:r w:rsidRPr="00E62B80">
              <w:rPr>
                <w:rFonts w:eastAsia="Times New Roman" w:cstheme="minorHAnsi"/>
                <w:lang w:eastAsia="de-DE"/>
              </w:rPr>
              <w:t>Festgeld</w:t>
            </w:r>
          </w:p>
        </w:tc>
        <w:tc>
          <w:tcPr>
            <w:tcW w:w="3588" w:type="dxa"/>
          </w:tcPr>
          <w:p w14:paraId="7E5F217E" w14:textId="77777777" w:rsidR="00264F03" w:rsidRPr="00E62B80" w:rsidRDefault="00264F03" w:rsidP="00677EA1">
            <w:pPr>
              <w:rPr>
                <w:rFonts w:eastAsia="Times New Roman" w:cstheme="minorHAnsi"/>
                <w:lang w:eastAsia="de-DE"/>
              </w:rPr>
            </w:pPr>
            <w:r w:rsidRPr="00E62B80">
              <w:rPr>
                <w:rFonts w:eastAsia="Times New Roman" w:cstheme="minorHAnsi"/>
                <w:lang w:eastAsia="de-DE"/>
              </w:rPr>
              <w:t>360 Tage</w:t>
            </w:r>
          </w:p>
        </w:tc>
        <w:tc>
          <w:tcPr>
            <w:tcW w:w="3210" w:type="dxa"/>
          </w:tcPr>
          <w:p w14:paraId="2294E678" w14:textId="77777777" w:rsidR="00264F03" w:rsidRPr="00E62B80" w:rsidRDefault="00264F03" w:rsidP="00677EA1">
            <w:pPr>
              <w:jc w:val="center"/>
              <w:rPr>
                <w:rFonts w:eastAsia="Times New Roman" w:cstheme="minorHAnsi"/>
                <w:lang w:eastAsia="de-DE"/>
              </w:rPr>
            </w:pPr>
            <w:r w:rsidRPr="00E62B80">
              <w:rPr>
                <w:rFonts w:eastAsia="Times New Roman" w:cstheme="minorHAnsi"/>
                <w:lang w:eastAsia="de-DE"/>
              </w:rPr>
              <w:t>0,15 %</w:t>
            </w:r>
          </w:p>
        </w:tc>
      </w:tr>
      <w:tr w:rsidR="00264F03" w14:paraId="0B6CF477" w14:textId="77777777" w:rsidTr="00677EA1">
        <w:tc>
          <w:tcPr>
            <w:tcW w:w="2830" w:type="dxa"/>
          </w:tcPr>
          <w:p w14:paraId="37606E1A" w14:textId="77777777" w:rsidR="00264F03" w:rsidRPr="00E62B80" w:rsidRDefault="00264F03" w:rsidP="00677EA1">
            <w:pPr>
              <w:rPr>
                <w:rFonts w:eastAsia="Times New Roman" w:cstheme="minorHAnsi"/>
                <w:lang w:eastAsia="de-DE"/>
              </w:rPr>
            </w:pPr>
            <w:r w:rsidRPr="00E62B80">
              <w:rPr>
                <w:rFonts w:eastAsia="Times New Roman" w:cstheme="minorHAnsi"/>
                <w:lang w:eastAsia="de-DE"/>
              </w:rPr>
              <w:t>Spareinlage</w:t>
            </w:r>
          </w:p>
        </w:tc>
        <w:tc>
          <w:tcPr>
            <w:tcW w:w="3588" w:type="dxa"/>
          </w:tcPr>
          <w:p w14:paraId="096CA4A7" w14:textId="316EBF69" w:rsidR="00264F03" w:rsidRPr="00E62B80" w:rsidRDefault="00823447" w:rsidP="00677EA1">
            <w:pPr>
              <w:rPr>
                <w:rFonts w:eastAsia="Times New Roman" w:cstheme="minorHAnsi"/>
                <w:lang w:eastAsia="de-DE"/>
              </w:rPr>
            </w:pPr>
            <w:r>
              <w:rPr>
                <w:rFonts w:eastAsia="Times New Roman" w:cstheme="minorHAnsi"/>
                <w:lang w:eastAsia="de-DE"/>
              </w:rPr>
              <w:t>d</w:t>
            </w:r>
            <w:r w:rsidR="00264F03" w:rsidRPr="00E62B80">
              <w:rPr>
                <w:rFonts w:eastAsia="Times New Roman" w:cstheme="minorHAnsi"/>
                <w:lang w:eastAsia="de-DE"/>
              </w:rPr>
              <w:t>rei Monate</w:t>
            </w:r>
          </w:p>
        </w:tc>
        <w:tc>
          <w:tcPr>
            <w:tcW w:w="3210" w:type="dxa"/>
          </w:tcPr>
          <w:p w14:paraId="27F55FE7" w14:textId="77777777" w:rsidR="00264F03" w:rsidRPr="00E62B80" w:rsidRDefault="00264F03" w:rsidP="00677EA1">
            <w:pPr>
              <w:jc w:val="center"/>
              <w:rPr>
                <w:rFonts w:eastAsia="Times New Roman" w:cstheme="minorHAnsi"/>
                <w:lang w:eastAsia="de-DE"/>
              </w:rPr>
            </w:pPr>
            <w:r w:rsidRPr="00E62B80">
              <w:rPr>
                <w:rFonts w:eastAsia="Times New Roman" w:cstheme="minorHAnsi"/>
                <w:lang w:eastAsia="de-DE"/>
              </w:rPr>
              <w:t>0,01 %</w:t>
            </w:r>
          </w:p>
        </w:tc>
      </w:tr>
      <w:tr w:rsidR="00264F03" w14:paraId="09AD4A09" w14:textId="77777777" w:rsidTr="00677EA1">
        <w:tc>
          <w:tcPr>
            <w:tcW w:w="2830" w:type="dxa"/>
          </w:tcPr>
          <w:p w14:paraId="6DEB4102" w14:textId="77777777" w:rsidR="00264F03" w:rsidRPr="00E62B80" w:rsidRDefault="00264F03" w:rsidP="00677EA1">
            <w:pPr>
              <w:rPr>
                <w:rFonts w:eastAsia="Times New Roman" w:cstheme="minorHAnsi"/>
                <w:lang w:eastAsia="de-DE"/>
              </w:rPr>
            </w:pPr>
            <w:r w:rsidRPr="00E62B80">
              <w:rPr>
                <w:rFonts w:eastAsia="Times New Roman" w:cstheme="minorHAnsi"/>
                <w:lang w:eastAsia="de-DE"/>
              </w:rPr>
              <w:t>Spareinlage</w:t>
            </w:r>
          </w:p>
        </w:tc>
        <w:tc>
          <w:tcPr>
            <w:tcW w:w="3588" w:type="dxa"/>
          </w:tcPr>
          <w:p w14:paraId="7529EA60" w14:textId="7F221F9E" w:rsidR="00264F03" w:rsidRPr="00E62B80" w:rsidRDefault="00823447" w:rsidP="00677EA1">
            <w:pPr>
              <w:rPr>
                <w:rFonts w:eastAsia="Times New Roman" w:cstheme="minorHAnsi"/>
                <w:lang w:eastAsia="de-DE"/>
              </w:rPr>
            </w:pPr>
            <w:r>
              <w:rPr>
                <w:rFonts w:eastAsia="Times New Roman" w:cstheme="minorHAnsi"/>
                <w:lang w:eastAsia="de-DE"/>
              </w:rPr>
              <w:t>s</w:t>
            </w:r>
            <w:r w:rsidR="00264F03" w:rsidRPr="00E62B80">
              <w:rPr>
                <w:rFonts w:eastAsia="Times New Roman" w:cstheme="minorHAnsi"/>
                <w:lang w:eastAsia="de-DE"/>
              </w:rPr>
              <w:t>echs Monate</w:t>
            </w:r>
          </w:p>
        </w:tc>
        <w:tc>
          <w:tcPr>
            <w:tcW w:w="3210" w:type="dxa"/>
          </w:tcPr>
          <w:p w14:paraId="6411606E" w14:textId="77777777" w:rsidR="00264F03" w:rsidRPr="00E62B80" w:rsidRDefault="00264F03" w:rsidP="00677EA1">
            <w:pPr>
              <w:jc w:val="center"/>
              <w:rPr>
                <w:rFonts w:eastAsia="Times New Roman" w:cstheme="minorHAnsi"/>
                <w:lang w:eastAsia="de-DE"/>
              </w:rPr>
            </w:pPr>
            <w:r w:rsidRPr="00E62B80">
              <w:rPr>
                <w:rFonts w:eastAsia="Times New Roman" w:cstheme="minorHAnsi"/>
                <w:lang w:eastAsia="de-DE"/>
              </w:rPr>
              <w:t>0,10 %</w:t>
            </w:r>
          </w:p>
        </w:tc>
      </w:tr>
      <w:tr w:rsidR="00264F03" w14:paraId="0D25DBB1" w14:textId="77777777" w:rsidTr="00677EA1">
        <w:tc>
          <w:tcPr>
            <w:tcW w:w="2830" w:type="dxa"/>
          </w:tcPr>
          <w:p w14:paraId="57FDE83A" w14:textId="77777777" w:rsidR="00264F03" w:rsidRPr="00E62B80" w:rsidRDefault="00264F03" w:rsidP="00677EA1">
            <w:pPr>
              <w:rPr>
                <w:rFonts w:eastAsia="Times New Roman" w:cstheme="minorHAnsi"/>
                <w:lang w:eastAsia="de-DE"/>
              </w:rPr>
            </w:pPr>
            <w:r w:rsidRPr="00E62B80">
              <w:rPr>
                <w:rFonts w:eastAsia="Times New Roman" w:cstheme="minorHAnsi"/>
                <w:lang w:eastAsia="de-DE"/>
              </w:rPr>
              <w:t>Spareinlage</w:t>
            </w:r>
          </w:p>
        </w:tc>
        <w:tc>
          <w:tcPr>
            <w:tcW w:w="3588" w:type="dxa"/>
          </w:tcPr>
          <w:p w14:paraId="42C2D24F" w14:textId="60EE6BD3" w:rsidR="00264F03" w:rsidRPr="00E62B80" w:rsidRDefault="00823447" w:rsidP="00677EA1">
            <w:pPr>
              <w:rPr>
                <w:rFonts w:eastAsia="Times New Roman" w:cstheme="minorHAnsi"/>
                <w:lang w:eastAsia="de-DE"/>
              </w:rPr>
            </w:pPr>
            <w:r>
              <w:rPr>
                <w:rFonts w:eastAsia="Times New Roman" w:cstheme="minorHAnsi"/>
                <w:lang w:eastAsia="de-DE"/>
              </w:rPr>
              <w:t>z</w:t>
            </w:r>
            <w:r w:rsidR="00264F03" w:rsidRPr="00E62B80">
              <w:rPr>
                <w:rFonts w:eastAsia="Times New Roman" w:cstheme="minorHAnsi"/>
                <w:lang w:eastAsia="de-DE"/>
              </w:rPr>
              <w:t>wölf Monate</w:t>
            </w:r>
          </w:p>
        </w:tc>
        <w:tc>
          <w:tcPr>
            <w:tcW w:w="3210" w:type="dxa"/>
          </w:tcPr>
          <w:p w14:paraId="470B075A" w14:textId="77777777" w:rsidR="00264F03" w:rsidRPr="00E62B80" w:rsidRDefault="00264F03" w:rsidP="00677EA1">
            <w:pPr>
              <w:jc w:val="center"/>
              <w:rPr>
                <w:rFonts w:eastAsia="Times New Roman" w:cstheme="minorHAnsi"/>
                <w:lang w:eastAsia="de-DE"/>
              </w:rPr>
            </w:pPr>
            <w:r w:rsidRPr="00E62B80">
              <w:rPr>
                <w:rFonts w:eastAsia="Times New Roman" w:cstheme="minorHAnsi"/>
                <w:lang w:eastAsia="de-DE"/>
              </w:rPr>
              <w:t>0,15 %</w:t>
            </w:r>
          </w:p>
        </w:tc>
      </w:tr>
    </w:tbl>
    <w:p w14:paraId="0069E088" w14:textId="77777777" w:rsidR="00264F03" w:rsidRDefault="00264F03" w:rsidP="00264F03">
      <w:pPr>
        <w:spacing w:after="0" w:line="240" w:lineRule="auto"/>
        <w:rPr>
          <w:rFonts w:ascii="Arial" w:eastAsia="Times New Roman" w:hAnsi="Arial" w:cs="Arial"/>
          <w:lang w:eastAsia="de-DE"/>
        </w:rPr>
      </w:pPr>
    </w:p>
    <w:p w14:paraId="66A74067" w14:textId="77777777" w:rsidR="00264F03" w:rsidRDefault="00264F03" w:rsidP="00F347BA">
      <w:pPr>
        <w:rPr>
          <w:rFonts w:ascii="Arial" w:hAnsi="Arial"/>
        </w:rPr>
      </w:pPr>
    </w:p>
    <w:p w14:paraId="311B41A7" w14:textId="3B2F5CD5" w:rsidR="007F4480" w:rsidRPr="00495034" w:rsidRDefault="007F4480" w:rsidP="00F20ACE">
      <w:pPr>
        <w:spacing w:after="0" w:line="240" w:lineRule="auto"/>
        <w:rPr>
          <w:rFonts w:ascii="Arial" w:eastAsia="Times New Roman" w:hAnsi="Arial" w:cs="Arial"/>
          <w:lang w:eastAsia="de-DE"/>
        </w:rPr>
      </w:pPr>
      <w:r w:rsidRPr="00495034">
        <w:rPr>
          <w:rFonts w:ascii="Arial" w:eastAsia="Times New Roman" w:hAnsi="Arial" w:cs="Arial"/>
          <w:lang w:eastAsia="de-DE"/>
        </w:rPr>
        <w:t>Anlage 4</w:t>
      </w:r>
    </w:p>
    <w:p w14:paraId="55C2A67A" w14:textId="27797422" w:rsidR="00876740" w:rsidRDefault="00876740" w:rsidP="00F20ACE">
      <w:pPr>
        <w:spacing w:after="0"/>
        <w:rPr>
          <w:rFonts w:ascii="Arial" w:hAnsi="Arial"/>
        </w:rPr>
      </w:pPr>
    </w:p>
    <w:p w14:paraId="07C40F4D" w14:textId="76469A65" w:rsidR="00876740" w:rsidRPr="00F20ACE" w:rsidRDefault="00876740" w:rsidP="00F20ACE">
      <w:pPr>
        <w:spacing w:after="0"/>
        <w:rPr>
          <w:rFonts w:ascii="Arial" w:hAnsi="Arial" w:cs="Arial"/>
          <w:b/>
          <w:bCs/>
        </w:rPr>
      </w:pPr>
      <w:r w:rsidRPr="00F20ACE">
        <w:rPr>
          <w:rFonts w:ascii="Arial" w:hAnsi="Arial" w:cs="Arial"/>
          <w:b/>
          <w:bCs/>
        </w:rPr>
        <w:t>Tarifübersicht des Verbundpartners Bausparkasse Wohntraum AG (ohne Wohn-Riester-Tarife)</w:t>
      </w:r>
    </w:p>
    <w:tbl>
      <w:tblPr>
        <w:tblStyle w:val="Tabellenraster"/>
        <w:tblW w:w="0" w:type="auto"/>
        <w:tblLook w:val="04A0" w:firstRow="1" w:lastRow="0" w:firstColumn="1" w:lastColumn="0" w:noHBand="0" w:noVBand="1"/>
      </w:tblPr>
      <w:tblGrid>
        <w:gridCol w:w="4021"/>
        <w:gridCol w:w="1861"/>
        <w:gridCol w:w="1861"/>
        <w:gridCol w:w="1885"/>
      </w:tblGrid>
      <w:tr w:rsidR="00E62B80" w14:paraId="50374647" w14:textId="77777777" w:rsidTr="00FA522F">
        <w:tc>
          <w:tcPr>
            <w:tcW w:w="4021" w:type="dxa"/>
            <w:vAlign w:val="center"/>
          </w:tcPr>
          <w:p w14:paraId="4A7A60B6" w14:textId="6229D770" w:rsidR="00E62B80" w:rsidRPr="00C871FF" w:rsidRDefault="00E62B80" w:rsidP="00FA522F">
            <w:pPr>
              <w:rPr>
                <w:b/>
                <w:bCs/>
              </w:rPr>
            </w:pPr>
            <w:r w:rsidRPr="00A03845">
              <w:rPr>
                <w:b/>
                <w:bCs/>
              </w:rPr>
              <w:t>Tarif</w:t>
            </w:r>
            <w:r>
              <w:rPr>
                <w:b/>
                <w:bCs/>
              </w:rPr>
              <w:t>variante</w:t>
            </w:r>
            <w:r w:rsidR="00876740">
              <w:rPr>
                <w:b/>
                <w:bCs/>
              </w:rPr>
              <w:t>:</w:t>
            </w:r>
          </w:p>
        </w:tc>
        <w:tc>
          <w:tcPr>
            <w:tcW w:w="1861" w:type="dxa"/>
            <w:vAlign w:val="center"/>
          </w:tcPr>
          <w:p w14:paraId="53DD12C3" w14:textId="77777777" w:rsidR="00E62B80" w:rsidRPr="00A03845" w:rsidRDefault="00E62B80" w:rsidP="00FA522F">
            <w:pPr>
              <w:jc w:val="center"/>
              <w:rPr>
                <w:b/>
                <w:bCs/>
              </w:rPr>
            </w:pPr>
            <w:r w:rsidRPr="00A03845">
              <w:rPr>
                <w:b/>
                <w:bCs/>
              </w:rPr>
              <w:t>Optimal</w:t>
            </w:r>
          </w:p>
        </w:tc>
        <w:tc>
          <w:tcPr>
            <w:tcW w:w="1861" w:type="dxa"/>
            <w:vAlign w:val="center"/>
          </w:tcPr>
          <w:p w14:paraId="6325AB37" w14:textId="77777777" w:rsidR="00E62B80" w:rsidRPr="00A03845" w:rsidRDefault="00E62B80" w:rsidP="00FA522F">
            <w:pPr>
              <w:jc w:val="center"/>
              <w:rPr>
                <w:b/>
                <w:bCs/>
              </w:rPr>
            </w:pPr>
            <w:r w:rsidRPr="00A03845">
              <w:rPr>
                <w:b/>
                <w:bCs/>
              </w:rPr>
              <w:t>Optimal Plus</w:t>
            </w:r>
          </w:p>
        </w:tc>
        <w:tc>
          <w:tcPr>
            <w:tcW w:w="1885" w:type="dxa"/>
            <w:vAlign w:val="center"/>
          </w:tcPr>
          <w:p w14:paraId="372637CB" w14:textId="77777777" w:rsidR="00E62B80" w:rsidRPr="00A03845" w:rsidRDefault="00E62B80" w:rsidP="00FA522F">
            <w:pPr>
              <w:jc w:val="center"/>
              <w:rPr>
                <w:b/>
                <w:bCs/>
              </w:rPr>
            </w:pPr>
            <w:r w:rsidRPr="00A03845">
              <w:rPr>
                <w:b/>
                <w:bCs/>
              </w:rPr>
              <w:t>Optimal Langzeit Plus</w:t>
            </w:r>
          </w:p>
        </w:tc>
      </w:tr>
      <w:tr w:rsidR="00E62B80" w14:paraId="76B67056" w14:textId="77777777" w:rsidTr="00FA522F">
        <w:trPr>
          <w:trHeight w:val="510"/>
        </w:trPr>
        <w:tc>
          <w:tcPr>
            <w:tcW w:w="9628" w:type="dxa"/>
            <w:gridSpan w:val="4"/>
            <w:vAlign w:val="center"/>
          </w:tcPr>
          <w:p w14:paraId="73900255" w14:textId="77777777" w:rsidR="00E62B80" w:rsidRPr="00C871FF" w:rsidRDefault="00E62B80" w:rsidP="00FA522F">
            <w:pPr>
              <w:rPr>
                <w:b/>
                <w:bCs/>
              </w:rPr>
            </w:pPr>
            <w:r>
              <w:rPr>
                <w:b/>
                <w:bCs/>
              </w:rPr>
              <w:t>Sparphase:</w:t>
            </w:r>
          </w:p>
        </w:tc>
      </w:tr>
      <w:tr w:rsidR="00E62B80" w14:paraId="1EFB4171" w14:textId="77777777" w:rsidTr="00FA522F">
        <w:tc>
          <w:tcPr>
            <w:tcW w:w="4021" w:type="dxa"/>
          </w:tcPr>
          <w:p w14:paraId="50007E04" w14:textId="77777777" w:rsidR="00E62B80" w:rsidRDefault="00E62B80" w:rsidP="00FA522F">
            <w:r>
              <w:t>Guthabenzins pro Jahr in %</w:t>
            </w:r>
          </w:p>
        </w:tc>
        <w:tc>
          <w:tcPr>
            <w:tcW w:w="1861" w:type="dxa"/>
          </w:tcPr>
          <w:p w14:paraId="3DEF3326" w14:textId="77777777" w:rsidR="00E62B80" w:rsidRDefault="00E62B80" w:rsidP="00FA522F">
            <w:pPr>
              <w:jc w:val="center"/>
            </w:pPr>
            <w:r>
              <w:t>0,1</w:t>
            </w:r>
          </w:p>
        </w:tc>
        <w:tc>
          <w:tcPr>
            <w:tcW w:w="1861" w:type="dxa"/>
          </w:tcPr>
          <w:p w14:paraId="1C8A0E86" w14:textId="77777777" w:rsidR="00E62B80" w:rsidRDefault="00E62B80" w:rsidP="00FA522F">
            <w:pPr>
              <w:jc w:val="center"/>
            </w:pPr>
            <w:r>
              <w:t>0,1</w:t>
            </w:r>
          </w:p>
        </w:tc>
        <w:tc>
          <w:tcPr>
            <w:tcW w:w="1885" w:type="dxa"/>
          </w:tcPr>
          <w:p w14:paraId="775BFCB9" w14:textId="77777777" w:rsidR="00E62B80" w:rsidRDefault="00E62B80" w:rsidP="00FA522F">
            <w:pPr>
              <w:jc w:val="center"/>
            </w:pPr>
            <w:r>
              <w:t>0,1</w:t>
            </w:r>
          </w:p>
        </w:tc>
      </w:tr>
      <w:tr w:rsidR="00E62B80" w14:paraId="796827E8" w14:textId="77777777" w:rsidTr="00FA522F">
        <w:tc>
          <w:tcPr>
            <w:tcW w:w="4021" w:type="dxa"/>
          </w:tcPr>
          <w:p w14:paraId="280A45D3" w14:textId="77777777" w:rsidR="00E62B80" w:rsidRDefault="00E62B80" w:rsidP="00FA522F">
            <w:r>
              <w:t xml:space="preserve">Regelsparbeitrag, monatlich in </w:t>
            </w:r>
            <w:bookmarkStart w:id="2" w:name="_Hlk21276951"/>
            <w:r>
              <w:t>‰ der Bausparsumme</w:t>
            </w:r>
            <w:bookmarkEnd w:id="2"/>
          </w:p>
        </w:tc>
        <w:tc>
          <w:tcPr>
            <w:tcW w:w="1861" w:type="dxa"/>
            <w:vAlign w:val="center"/>
          </w:tcPr>
          <w:p w14:paraId="2D2564DA" w14:textId="77777777" w:rsidR="00E62B80" w:rsidRDefault="00E62B80" w:rsidP="00FA522F">
            <w:pPr>
              <w:jc w:val="center"/>
            </w:pPr>
            <w:r>
              <w:t>4</w:t>
            </w:r>
          </w:p>
        </w:tc>
        <w:tc>
          <w:tcPr>
            <w:tcW w:w="1861" w:type="dxa"/>
            <w:vAlign w:val="center"/>
          </w:tcPr>
          <w:p w14:paraId="0E9AD7B0" w14:textId="77777777" w:rsidR="00E62B80" w:rsidRDefault="00E62B80" w:rsidP="00FA522F">
            <w:pPr>
              <w:jc w:val="center"/>
            </w:pPr>
            <w:r>
              <w:t>4</w:t>
            </w:r>
          </w:p>
        </w:tc>
        <w:tc>
          <w:tcPr>
            <w:tcW w:w="1885" w:type="dxa"/>
            <w:vAlign w:val="center"/>
          </w:tcPr>
          <w:p w14:paraId="65514244" w14:textId="77777777" w:rsidR="00E62B80" w:rsidRDefault="00E62B80" w:rsidP="00FA522F">
            <w:pPr>
              <w:jc w:val="center"/>
            </w:pPr>
            <w:r>
              <w:t>4</w:t>
            </w:r>
          </w:p>
        </w:tc>
      </w:tr>
      <w:tr w:rsidR="00E62B80" w14:paraId="0A9C39F0" w14:textId="77777777" w:rsidTr="00FA522F">
        <w:tc>
          <w:tcPr>
            <w:tcW w:w="4021" w:type="dxa"/>
          </w:tcPr>
          <w:p w14:paraId="2BCFDD21" w14:textId="77777777" w:rsidR="00E62B80" w:rsidRDefault="00E62B80" w:rsidP="00FA522F">
            <w:r>
              <w:t>Mindestbausparsumme in Tsd.* Euro</w:t>
            </w:r>
          </w:p>
        </w:tc>
        <w:tc>
          <w:tcPr>
            <w:tcW w:w="1861" w:type="dxa"/>
          </w:tcPr>
          <w:p w14:paraId="6062F98D" w14:textId="77777777" w:rsidR="00E62B80" w:rsidRDefault="00E62B80" w:rsidP="00FA522F">
            <w:pPr>
              <w:jc w:val="center"/>
            </w:pPr>
            <w:r>
              <w:t>5</w:t>
            </w:r>
          </w:p>
        </w:tc>
        <w:tc>
          <w:tcPr>
            <w:tcW w:w="1861" w:type="dxa"/>
          </w:tcPr>
          <w:p w14:paraId="500C89C3" w14:textId="77777777" w:rsidR="00E62B80" w:rsidRDefault="00E62B80" w:rsidP="00FA522F">
            <w:pPr>
              <w:jc w:val="center"/>
            </w:pPr>
            <w:r>
              <w:t>50</w:t>
            </w:r>
          </w:p>
        </w:tc>
        <w:tc>
          <w:tcPr>
            <w:tcW w:w="1885" w:type="dxa"/>
          </w:tcPr>
          <w:p w14:paraId="0C0DDB21" w14:textId="77777777" w:rsidR="00E62B80" w:rsidRDefault="00E62B80" w:rsidP="00FA522F">
            <w:pPr>
              <w:jc w:val="center"/>
            </w:pPr>
            <w:r>
              <w:t>50</w:t>
            </w:r>
          </w:p>
        </w:tc>
      </w:tr>
      <w:tr w:rsidR="00E62B80" w14:paraId="6B8AFF57" w14:textId="77777777" w:rsidTr="00FA522F">
        <w:tc>
          <w:tcPr>
            <w:tcW w:w="4021" w:type="dxa"/>
          </w:tcPr>
          <w:p w14:paraId="26676177" w14:textId="77777777" w:rsidR="00E62B80" w:rsidRDefault="00E62B80" w:rsidP="00FA522F">
            <w:r>
              <w:t>Mindestsparguthaben in % der Bausparsumme</w:t>
            </w:r>
          </w:p>
        </w:tc>
        <w:tc>
          <w:tcPr>
            <w:tcW w:w="1861" w:type="dxa"/>
            <w:vAlign w:val="center"/>
          </w:tcPr>
          <w:p w14:paraId="6712CB53" w14:textId="77777777" w:rsidR="00E62B80" w:rsidRDefault="00E62B80" w:rsidP="00FA522F">
            <w:pPr>
              <w:jc w:val="center"/>
            </w:pPr>
            <w:r>
              <w:t>40</w:t>
            </w:r>
          </w:p>
        </w:tc>
        <w:tc>
          <w:tcPr>
            <w:tcW w:w="1861" w:type="dxa"/>
            <w:vAlign w:val="center"/>
          </w:tcPr>
          <w:p w14:paraId="570F18BA" w14:textId="77777777" w:rsidR="00E62B80" w:rsidRDefault="00E62B80" w:rsidP="00FA522F">
            <w:pPr>
              <w:jc w:val="center"/>
            </w:pPr>
            <w:r>
              <w:t>40</w:t>
            </w:r>
          </w:p>
        </w:tc>
        <w:tc>
          <w:tcPr>
            <w:tcW w:w="1885" w:type="dxa"/>
            <w:vAlign w:val="center"/>
          </w:tcPr>
          <w:p w14:paraId="79346EC9" w14:textId="77777777" w:rsidR="00E62B80" w:rsidRDefault="00E62B80" w:rsidP="00FA522F">
            <w:pPr>
              <w:jc w:val="center"/>
            </w:pPr>
            <w:r>
              <w:t>40</w:t>
            </w:r>
          </w:p>
        </w:tc>
      </w:tr>
      <w:tr w:rsidR="00E62B80" w14:paraId="6BBB4DBD" w14:textId="77777777" w:rsidTr="00FA522F">
        <w:tc>
          <w:tcPr>
            <w:tcW w:w="4021" w:type="dxa"/>
          </w:tcPr>
          <w:p w14:paraId="4E72A337" w14:textId="77777777" w:rsidR="00E62B80" w:rsidRDefault="00E62B80" w:rsidP="00FA522F">
            <w:r>
              <w:t>Mindestsparzeit</w:t>
            </w:r>
          </w:p>
        </w:tc>
        <w:tc>
          <w:tcPr>
            <w:tcW w:w="1861" w:type="dxa"/>
          </w:tcPr>
          <w:p w14:paraId="1EEC6381" w14:textId="77777777" w:rsidR="00E62B80" w:rsidRDefault="00E62B80" w:rsidP="00FA522F">
            <w:pPr>
              <w:jc w:val="center"/>
            </w:pPr>
            <w:r>
              <w:t>18 Monate</w:t>
            </w:r>
          </w:p>
        </w:tc>
        <w:tc>
          <w:tcPr>
            <w:tcW w:w="1861" w:type="dxa"/>
          </w:tcPr>
          <w:p w14:paraId="6DB1FC44" w14:textId="77777777" w:rsidR="00E62B80" w:rsidRDefault="00E62B80" w:rsidP="00FA522F">
            <w:pPr>
              <w:jc w:val="center"/>
            </w:pPr>
            <w:r>
              <w:t>18 Monate</w:t>
            </w:r>
          </w:p>
        </w:tc>
        <w:tc>
          <w:tcPr>
            <w:tcW w:w="1885" w:type="dxa"/>
          </w:tcPr>
          <w:p w14:paraId="6027A394" w14:textId="77777777" w:rsidR="00E62B80" w:rsidRDefault="00E62B80" w:rsidP="00FA522F">
            <w:pPr>
              <w:jc w:val="center"/>
            </w:pPr>
            <w:r>
              <w:t>18 Monate</w:t>
            </w:r>
          </w:p>
        </w:tc>
      </w:tr>
      <w:tr w:rsidR="00E62B80" w14:paraId="24B9899B" w14:textId="77777777" w:rsidTr="00FA522F">
        <w:tc>
          <w:tcPr>
            <w:tcW w:w="4021" w:type="dxa"/>
          </w:tcPr>
          <w:p w14:paraId="0BA237DC" w14:textId="77777777" w:rsidR="00E62B80" w:rsidRDefault="00E62B80" w:rsidP="00FA522F">
            <w:r>
              <w:t>Abschlussgebühr in % der Bausparsumme</w:t>
            </w:r>
          </w:p>
        </w:tc>
        <w:tc>
          <w:tcPr>
            <w:tcW w:w="1861" w:type="dxa"/>
            <w:vAlign w:val="center"/>
          </w:tcPr>
          <w:p w14:paraId="6945B17C" w14:textId="7C4B9E82" w:rsidR="00E62B80" w:rsidRDefault="00E62B80" w:rsidP="00FA522F">
            <w:pPr>
              <w:jc w:val="center"/>
            </w:pPr>
            <w:r>
              <w:t>1</w:t>
            </w:r>
            <w:r w:rsidR="00823447">
              <w:t>,0</w:t>
            </w:r>
          </w:p>
        </w:tc>
        <w:tc>
          <w:tcPr>
            <w:tcW w:w="1861" w:type="dxa"/>
            <w:vAlign w:val="center"/>
          </w:tcPr>
          <w:p w14:paraId="31B6D596" w14:textId="4FA4BB80" w:rsidR="00E62B80" w:rsidRDefault="00E62B80" w:rsidP="00FA522F">
            <w:pPr>
              <w:jc w:val="center"/>
            </w:pPr>
            <w:r>
              <w:t>1</w:t>
            </w:r>
            <w:r w:rsidR="00823447">
              <w:t>,0</w:t>
            </w:r>
          </w:p>
        </w:tc>
        <w:tc>
          <w:tcPr>
            <w:tcW w:w="1885" w:type="dxa"/>
            <w:vAlign w:val="center"/>
          </w:tcPr>
          <w:p w14:paraId="4E2CB8C7" w14:textId="77777777" w:rsidR="00E62B80" w:rsidRDefault="00E62B80" w:rsidP="00FA522F">
            <w:pPr>
              <w:jc w:val="center"/>
            </w:pPr>
            <w:r>
              <w:t>1,6</w:t>
            </w:r>
          </w:p>
        </w:tc>
      </w:tr>
      <w:tr w:rsidR="00E62B80" w14:paraId="0CF62896" w14:textId="77777777" w:rsidTr="00FA522F">
        <w:tc>
          <w:tcPr>
            <w:tcW w:w="4021" w:type="dxa"/>
          </w:tcPr>
          <w:p w14:paraId="7CE0B494" w14:textId="77777777" w:rsidR="00E62B80" w:rsidRDefault="00E62B80" w:rsidP="00FA522F">
            <w:r>
              <w:t>Jahresentgelt pro Jahr in Euro</w:t>
            </w:r>
          </w:p>
        </w:tc>
        <w:tc>
          <w:tcPr>
            <w:tcW w:w="1861" w:type="dxa"/>
          </w:tcPr>
          <w:p w14:paraId="537C9796" w14:textId="77777777" w:rsidR="00E62B80" w:rsidRDefault="00E62B80" w:rsidP="00FA522F">
            <w:pPr>
              <w:jc w:val="center"/>
            </w:pPr>
            <w:r>
              <w:t>15</w:t>
            </w:r>
          </w:p>
        </w:tc>
        <w:tc>
          <w:tcPr>
            <w:tcW w:w="1861" w:type="dxa"/>
          </w:tcPr>
          <w:p w14:paraId="6DD03F37" w14:textId="77777777" w:rsidR="00E62B80" w:rsidRDefault="00E62B80" w:rsidP="00FA522F">
            <w:pPr>
              <w:jc w:val="center"/>
            </w:pPr>
            <w:r>
              <w:t>18</w:t>
            </w:r>
          </w:p>
        </w:tc>
        <w:tc>
          <w:tcPr>
            <w:tcW w:w="1885" w:type="dxa"/>
          </w:tcPr>
          <w:p w14:paraId="69160622" w14:textId="77777777" w:rsidR="00E62B80" w:rsidRDefault="00E62B80" w:rsidP="00FA522F">
            <w:pPr>
              <w:jc w:val="center"/>
            </w:pPr>
            <w:r>
              <w:t>18</w:t>
            </w:r>
          </w:p>
        </w:tc>
      </w:tr>
      <w:tr w:rsidR="00E62B80" w14:paraId="71355419" w14:textId="77777777" w:rsidTr="00FA522F">
        <w:trPr>
          <w:trHeight w:val="529"/>
        </w:trPr>
        <w:tc>
          <w:tcPr>
            <w:tcW w:w="9628" w:type="dxa"/>
            <w:gridSpan w:val="4"/>
            <w:vAlign w:val="center"/>
          </w:tcPr>
          <w:p w14:paraId="5A7FBAFD" w14:textId="77777777" w:rsidR="00E62B80" w:rsidRPr="00C871FF" w:rsidRDefault="00E62B80" w:rsidP="00FA522F">
            <w:pPr>
              <w:rPr>
                <w:b/>
                <w:bCs/>
              </w:rPr>
            </w:pPr>
            <w:r>
              <w:rPr>
                <w:b/>
                <w:bCs/>
              </w:rPr>
              <w:t>Darlehensphase:</w:t>
            </w:r>
          </w:p>
        </w:tc>
      </w:tr>
      <w:tr w:rsidR="00E62B80" w14:paraId="266B97D1" w14:textId="77777777" w:rsidTr="00FA522F">
        <w:tc>
          <w:tcPr>
            <w:tcW w:w="4021" w:type="dxa"/>
          </w:tcPr>
          <w:p w14:paraId="25E83B45" w14:textId="77777777" w:rsidR="00E62B80" w:rsidRDefault="00E62B80" w:rsidP="00FA522F">
            <w:r>
              <w:t>Fester Sollzins in % pro Jahr</w:t>
            </w:r>
          </w:p>
        </w:tc>
        <w:tc>
          <w:tcPr>
            <w:tcW w:w="1861" w:type="dxa"/>
          </w:tcPr>
          <w:p w14:paraId="59368707" w14:textId="77777777" w:rsidR="00E62B80" w:rsidRDefault="00E62B80" w:rsidP="00FA522F">
            <w:pPr>
              <w:jc w:val="center"/>
            </w:pPr>
            <w:r>
              <w:t>2,25</w:t>
            </w:r>
          </w:p>
        </w:tc>
        <w:tc>
          <w:tcPr>
            <w:tcW w:w="1861" w:type="dxa"/>
          </w:tcPr>
          <w:p w14:paraId="1BE703E4" w14:textId="77777777" w:rsidR="00E62B80" w:rsidRDefault="00E62B80" w:rsidP="00FA522F">
            <w:pPr>
              <w:jc w:val="center"/>
            </w:pPr>
            <w:r>
              <w:t>1,95</w:t>
            </w:r>
          </w:p>
        </w:tc>
        <w:tc>
          <w:tcPr>
            <w:tcW w:w="1885" w:type="dxa"/>
          </w:tcPr>
          <w:p w14:paraId="088D0E55" w14:textId="77777777" w:rsidR="00E62B80" w:rsidRDefault="00E62B80" w:rsidP="00FA522F">
            <w:pPr>
              <w:jc w:val="center"/>
            </w:pPr>
            <w:r>
              <w:t>1,95</w:t>
            </w:r>
          </w:p>
        </w:tc>
      </w:tr>
      <w:tr w:rsidR="00E62B80" w14:paraId="377F1074" w14:textId="77777777" w:rsidTr="00FA522F">
        <w:tc>
          <w:tcPr>
            <w:tcW w:w="4021" w:type="dxa"/>
          </w:tcPr>
          <w:p w14:paraId="08ABE49A" w14:textId="77777777" w:rsidR="00E62B80" w:rsidRDefault="00E62B80" w:rsidP="00FA522F">
            <w:r>
              <w:t>Effektiver Jahreszins ab Zuteilung in %</w:t>
            </w:r>
          </w:p>
        </w:tc>
        <w:tc>
          <w:tcPr>
            <w:tcW w:w="1861" w:type="dxa"/>
          </w:tcPr>
          <w:p w14:paraId="456D99D9" w14:textId="77777777" w:rsidR="00E62B80" w:rsidRDefault="00E62B80" w:rsidP="00FA522F">
            <w:pPr>
              <w:jc w:val="center"/>
            </w:pPr>
            <w:r>
              <w:t>2,46</w:t>
            </w:r>
          </w:p>
        </w:tc>
        <w:tc>
          <w:tcPr>
            <w:tcW w:w="1861" w:type="dxa"/>
          </w:tcPr>
          <w:p w14:paraId="18B3F2A0" w14:textId="77777777" w:rsidR="00E62B80" w:rsidRDefault="00E62B80" w:rsidP="00FA522F">
            <w:pPr>
              <w:jc w:val="center"/>
            </w:pPr>
            <w:r>
              <w:t>2,16</w:t>
            </w:r>
          </w:p>
        </w:tc>
        <w:tc>
          <w:tcPr>
            <w:tcW w:w="1885" w:type="dxa"/>
          </w:tcPr>
          <w:p w14:paraId="4A6FA0F7" w14:textId="77777777" w:rsidR="00E62B80" w:rsidRDefault="00E62B80" w:rsidP="00FA522F">
            <w:pPr>
              <w:jc w:val="center"/>
            </w:pPr>
            <w:r>
              <w:t>2,21</w:t>
            </w:r>
          </w:p>
        </w:tc>
      </w:tr>
      <w:tr w:rsidR="00E62B80" w14:paraId="3009C998" w14:textId="77777777" w:rsidTr="00FA522F">
        <w:tc>
          <w:tcPr>
            <w:tcW w:w="4021" w:type="dxa"/>
          </w:tcPr>
          <w:p w14:paraId="20A6FB1F" w14:textId="77777777" w:rsidR="00E62B80" w:rsidRDefault="00E62B80" w:rsidP="00FA522F">
            <w:r>
              <w:t>Zins- und Tilgungsbeitrag monatlich in ‰ der Bausparsumme</w:t>
            </w:r>
          </w:p>
        </w:tc>
        <w:tc>
          <w:tcPr>
            <w:tcW w:w="1861" w:type="dxa"/>
            <w:vAlign w:val="center"/>
          </w:tcPr>
          <w:p w14:paraId="40FCAAF4" w14:textId="77777777" w:rsidR="00E62B80" w:rsidRDefault="00E62B80" w:rsidP="00FA522F">
            <w:pPr>
              <w:jc w:val="center"/>
            </w:pPr>
            <w:r>
              <w:t>5</w:t>
            </w:r>
          </w:p>
        </w:tc>
        <w:tc>
          <w:tcPr>
            <w:tcW w:w="1861" w:type="dxa"/>
            <w:vAlign w:val="center"/>
          </w:tcPr>
          <w:p w14:paraId="3837328D" w14:textId="77777777" w:rsidR="00E62B80" w:rsidRDefault="00E62B80" w:rsidP="00FA522F">
            <w:pPr>
              <w:jc w:val="center"/>
            </w:pPr>
            <w:r>
              <w:t>5</w:t>
            </w:r>
          </w:p>
        </w:tc>
        <w:tc>
          <w:tcPr>
            <w:tcW w:w="1885" w:type="dxa"/>
            <w:vAlign w:val="center"/>
          </w:tcPr>
          <w:p w14:paraId="389B11E1" w14:textId="77777777" w:rsidR="00E62B80" w:rsidRDefault="00E62B80" w:rsidP="00FA522F">
            <w:pPr>
              <w:jc w:val="center"/>
            </w:pPr>
            <w:r>
              <w:t>4</w:t>
            </w:r>
          </w:p>
        </w:tc>
      </w:tr>
      <w:tr w:rsidR="00E62B80" w14:paraId="3118F791" w14:textId="77777777" w:rsidTr="00FA522F">
        <w:tc>
          <w:tcPr>
            <w:tcW w:w="4021" w:type="dxa"/>
          </w:tcPr>
          <w:p w14:paraId="0287926E" w14:textId="77777777" w:rsidR="00E62B80" w:rsidRDefault="00E62B80" w:rsidP="00FA522F">
            <w:r>
              <w:t>Maximaler Darlehensanspruch in % der Bausparsumme</w:t>
            </w:r>
          </w:p>
        </w:tc>
        <w:tc>
          <w:tcPr>
            <w:tcW w:w="1861" w:type="dxa"/>
            <w:vAlign w:val="center"/>
          </w:tcPr>
          <w:p w14:paraId="26094102" w14:textId="77777777" w:rsidR="00E62B80" w:rsidRDefault="00E62B80" w:rsidP="00FA522F">
            <w:pPr>
              <w:jc w:val="center"/>
            </w:pPr>
            <w:r>
              <w:t>60</w:t>
            </w:r>
          </w:p>
        </w:tc>
        <w:tc>
          <w:tcPr>
            <w:tcW w:w="1861" w:type="dxa"/>
            <w:vAlign w:val="center"/>
          </w:tcPr>
          <w:p w14:paraId="4C0FA24D" w14:textId="77777777" w:rsidR="00E62B80" w:rsidRDefault="00E62B80" w:rsidP="00FA522F">
            <w:pPr>
              <w:jc w:val="center"/>
            </w:pPr>
            <w:r>
              <w:t>60</w:t>
            </w:r>
          </w:p>
        </w:tc>
        <w:tc>
          <w:tcPr>
            <w:tcW w:w="1885" w:type="dxa"/>
            <w:vAlign w:val="center"/>
          </w:tcPr>
          <w:p w14:paraId="0ED233C6" w14:textId="77777777" w:rsidR="00E62B80" w:rsidRDefault="00E62B80" w:rsidP="00FA522F">
            <w:pPr>
              <w:jc w:val="center"/>
            </w:pPr>
            <w:r>
              <w:t>60</w:t>
            </w:r>
          </w:p>
        </w:tc>
      </w:tr>
      <w:tr w:rsidR="00E62B80" w14:paraId="60C77CDC" w14:textId="77777777" w:rsidTr="00FA522F">
        <w:tc>
          <w:tcPr>
            <w:tcW w:w="4021" w:type="dxa"/>
          </w:tcPr>
          <w:p w14:paraId="25DE37D7" w14:textId="77777777" w:rsidR="00E62B80" w:rsidRDefault="00E62B80" w:rsidP="00FA522F">
            <w:r>
              <w:t>Darlehenslaufzeit bei maximalem Darlehensanspruch</w:t>
            </w:r>
          </w:p>
        </w:tc>
        <w:tc>
          <w:tcPr>
            <w:tcW w:w="1861" w:type="dxa"/>
          </w:tcPr>
          <w:p w14:paraId="5910F57E" w14:textId="77777777" w:rsidR="00E62B80" w:rsidRDefault="00E62B80" w:rsidP="00FA522F">
            <w:pPr>
              <w:jc w:val="center"/>
            </w:pPr>
            <w:r>
              <w:t>11 Jahre und 5 Monate</w:t>
            </w:r>
          </w:p>
        </w:tc>
        <w:tc>
          <w:tcPr>
            <w:tcW w:w="1861" w:type="dxa"/>
          </w:tcPr>
          <w:p w14:paraId="7AA6BA10" w14:textId="77777777" w:rsidR="00E62B80" w:rsidRDefault="00E62B80" w:rsidP="00FA522F">
            <w:pPr>
              <w:jc w:val="center"/>
            </w:pPr>
            <w:r>
              <w:t>11 Jahre und 2 Monate</w:t>
            </w:r>
          </w:p>
        </w:tc>
        <w:tc>
          <w:tcPr>
            <w:tcW w:w="1885" w:type="dxa"/>
          </w:tcPr>
          <w:p w14:paraId="693CE91A" w14:textId="77777777" w:rsidR="00E62B80" w:rsidRDefault="00E62B80" w:rsidP="00FA522F">
            <w:pPr>
              <w:jc w:val="center"/>
            </w:pPr>
            <w:r>
              <w:t>14 Jahre und 5 Monate</w:t>
            </w:r>
          </w:p>
        </w:tc>
      </w:tr>
      <w:tr w:rsidR="00E62B80" w14:paraId="593D21E6" w14:textId="77777777" w:rsidTr="00FA522F">
        <w:tc>
          <w:tcPr>
            <w:tcW w:w="4021" w:type="dxa"/>
          </w:tcPr>
          <w:p w14:paraId="600DEBC5" w14:textId="77777777" w:rsidR="00E62B80" w:rsidRDefault="00E62B80" w:rsidP="00FA522F">
            <w:r>
              <w:t>Jahresentgelt pro Jahr in Euro</w:t>
            </w:r>
          </w:p>
        </w:tc>
        <w:tc>
          <w:tcPr>
            <w:tcW w:w="1861" w:type="dxa"/>
          </w:tcPr>
          <w:p w14:paraId="111ADB55" w14:textId="77777777" w:rsidR="00E62B80" w:rsidRDefault="00E62B80" w:rsidP="00FA522F">
            <w:pPr>
              <w:jc w:val="center"/>
            </w:pPr>
            <w:r>
              <w:t>0</w:t>
            </w:r>
          </w:p>
        </w:tc>
        <w:tc>
          <w:tcPr>
            <w:tcW w:w="1861" w:type="dxa"/>
          </w:tcPr>
          <w:p w14:paraId="4E5CFB88" w14:textId="77777777" w:rsidR="00E62B80" w:rsidRDefault="00E62B80" w:rsidP="00FA522F">
            <w:pPr>
              <w:jc w:val="center"/>
            </w:pPr>
            <w:r>
              <w:t>0</w:t>
            </w:r>
          </w:p>
        </w:tc>
        <w:tc>
          <w:tcPr>
            <w:tcW w:w="1885" w:type="dxa"/>
          </w:tcPr>
          <w:p w14:paraId="602A7E53" w14:textId="77777777" w:rsidR="00E62B80" w:rsidRDefault="00E62B80" w:rsidP="00FA522F">
            <w:pPr>
              <w:jc w:val="center"/>
            </w:pPr>
            <w:r>
              <w:t>0</w:t>
            </w:r>
          </w:p>
        </w:tc>
      </w:tr>
    </w:tbl>
    <w:p w14:paraId="194A560A" w14:textId="77777777" w:rsidR="00E62B80" w:rsidRDefault="00E62B80" w:rsidP="00E62B80">
      <w:r w:rsidRPr="00C871FF">
        <w:rPr>
          <w:sz w:val="28"/>
        </w:rPr>
        <w:t>*</w:t>
      </w:r>
      <w:r w:rsidRPr="00C871FF">
        <w:rPr>
          <w:sz w:val="20"/>
        </w:rPr>
        <w:t>Tausend</w:t>
      </w:r>
    </w:p>
    <w:p w14:paraId="7F5087EE" w14:textId="77777777" w:rsidR="00396120" w:rsidRPr="00396120" w:rsidRDefault="00396120" w:rsidP="00396120">
      <w:pPr>
        <w:spacing w:after="0" w:line="240" w:lineRule="auto"/>
        <w:rPr>
          <w:rFonts w:ascii="Times New Roman" w:eastAsia="Times New Roman" w:hAnsi="Times New Roman" w:cs="Times New Roman"/>
          <w:b/>
          <w:i/>
          <w:vanish/>
          <w:color w:val="FF0000"/>
          <w:szCs w:val="20"/>
          <w:lang w:eastAsia="de-DE"/>
        </w:rPr>
      </w:pPr>
      <w:r w:rsidRPr="00396120">
        <w:rPr>
          <w:rFonts w:ascii="Times New Roman" w:eastAsia="Times New Roman" w:hAnsi="Times New Roman" w:cs="Times New Roman"/>
          <w:b/>
          <w:i/>
          <w:vanish/>
          <w:color w:val="FF0000"/>
          <w:szCs w:val="20"/>
          <w:lang w:eastAsia="de-DE"/>
        </w:rPr>
        <w:t>Literaturverzeichnis:</w:t>
      </w:r>
    </w:p>
    <w:p w14:paraId="579690FC" w14:textId="7B1EE3A0" w:rsidR="00C60177" w:rsidRPr="00396120" w:rsidRDefault="00396120">
      <w:pPr>
        <w:rPr>
          <w:i/>
        </w:rPr>
      </w:pPr>
      <w:bookmarkStart w:id="3" w:name="_GoBack"/>
      <w:bookmarkEnd w:id="3"/>
      <w:r w:rsidRPr="00396120">
        <w:rPr>
          <w:rFonts w:ascii="Times New Roman" w:eastAsia="Times New Roman" w:hAnsi="Times New Roman" w:cs="Times New Roman"/>
          <w:i/>
          <w:vanish/>
          <w:color w:val="FF0000"/>
          <w:szCs w:val="20"/>
          <w:lang w:eastAsia="de-DE"/>
        </w:rPr>
        <w:t>Koordinierungsstelle für Abschlussprüfungen von Berufsschule und Wirtschaft (2014): Leitfaden zur Erstellung von Aufgaben- und Lösungsvorschlägen für die gemeinsame Abschlussprüfung, Berufsfeld Wirtschaft und Verwaltung</w:t>
      </w:r>
    </w:p>
    <w:sectPr w:rsidR="00C60177" w:rsidRPr="00396120" w:rsidSect="00463BEE">
      <w:headerReference w:type="default" r:id="rId11"/>
      <w:footerReference w:type="default" r:id="rId12"/>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7E726" w14:textId="77777777" w:rsidR="00B76B9D" w:rsidRDefault="00B76B9D" w:rsidP="00394779">
      <w:pPr>
        <w:spacing w:after="0" w:line="240" w:lineRule="auto"/>
      </w:pPr>
      <w:r>
        <w:separator/>
      </w:r>
    </w:p>
  </w:endnote>
  <w:endnote w:type="continuationSeparator" w:id="0">
    <w:p w14:paraId="7A98F370" w14:textId="77777777" w:rsidR="00B76B9D" w:rsidRDefault="00B76B9D"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rush-Script">
    <w:altName w:val="Times New Roman"/>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3402"/>
      <w:gridCol w:w="4687"/>
      <w:gridCol w:w="1549"/>
    </w:tblGrid>
    <w:tr w:rsidR="00AD3233" w:rsidRPr="00A25233" w14:paraId="4DCE7BEA" w14:textId="77777777" w:rsidTr="00AD3233">
      <w:tc>
        <w:tcPr>
          <w:tcW w:w="3402" w:type="dxa"/>
          <w:vAlign w:val="bottom"/>
          <w:hideMark/>
        </w:tcPr>
        <w:p w14:paraId="4DCE7BE8" w14:textId="36555E99" w:rsidR="00AD3233" w:rsidRPr="00A25233" w:rsidRDefault="00AD3233" w:rsidP="00CB4D29">
          <w:pPr>
            <w:pStyle w:val="Beschriftung"/>
            <w:spacing w:after="0"/>
            <w:ind w:left="-108"/>
            <w:jc w:val="left"/>
            <w:rPr>
              <w:sz w:val="14"/>
              <w:szCs w:val="14"/>
              <w:lang w:eastAsia="en-US"/>
            </w:rPr>
          </w:pPr>
          <w:r w:rsidRPr="00A25233">
            <w:rPr>
              <w:sz w:val="14"/>
              <w:szCs w:val="14"/>
              <w:lang w:eastAsia="en-US"/>
            </w:rPr>
            <w:fldChar w:fldCharType="begin"/>
          </w:r>
          <w:r w:rsidRPr="00A25233">
            <w:rPr>
              <w:sz w:val="14"/>
              <w:szCs w:val="14"/>
              <w:lang w:eastAsia="en-US"/>
            </w:rPr>
            <w:instrText xml:space="preserve"> FILENAME  \* MERGEFORMAT </w:instrText>
          </w:r>
          <w:r w:rsidRPr="00A25233">
            <w:rPr>
              <w:sz w:val="14"/>
              <w:szCs w:val="14"/>
              <w:lang w:eastAsia="en-US"/>
            </w:rPr>
            <w:fldChar w:fldCharType="separate"/>
          </w:r>
          <w:r w:rsidR="00BA4590">
            <w:rPr>
              <w:noProof/>
              <w:sz w:val="14"/>
              <w:szCs w:val="14"/>
              <w:lang w:eastAsia="en-US"/>
            </w:rPr>
            <w:t>WBK-LF04-LK-Geldanlage.docx</w:t>
          </w:r>
          <w:r w:rsidRPr="00A25233">
            <w:rPr>
              <w:noProof/>
              <w:sz w:val="14"/>
              <w:szCs w:val="14"/>
              <w:lang w:eastAsia="en-US"/>
            </w:rPr>
            <w:fldChar w:fldCharType="end"/>
          </w:r>
        </w:p>
      </w:tc>
      <w:tc>
        <w:tcPr>
          <w:tcW w:w="4687" w:type="dxa"/>
          <w:vAlign w:val="bottom"/>
        </w:tcPr>
        <w:p w14:paraId="1EB1163F" w14:textId="2961BC95" w:rsidR="00AD3233" w:rsidRPr="00A25233" w:rsidRDefault="00AD3233" w:rsidP="00AD3233">
          <w:pPr>
            <w:pStyle w:val="Beschriftung"/>
            <w:spacing w:after="0"/>
            <w:jc w:val="left"/>
            <w:rPr>
              <w:sz w:val="14"/>
              <w:szCs w:val="14"/>
              <w:lang w:eastAsia="en-US"/>
            </w:rPr>
          </w:pPr>
          <w:r>
            <w:rPr>
              <w:sz w:val="14"/>
              <w:szCs w:val="14"/>
              <w:lang w:eastAsia="en-US"/>
            </w:rPr>
            <w:t>Koordinierungsteam Lernfelder (KTL)</w:t>
          </w:r>
        </w:p>
      </w:tc>
      <w:tc>
        <w:tcPr>
          <w:tcW w:w="1549" w:type="dxa"/>
          <w:vAlign w:val="bottom"/>
          <w:hideMark/>
        </w:tcPr>
        <w:p w14:paraId="4DCE7BE9" w14:textId="2CC45F26" w:rsidR="00AD3233" w:rsidRPr="00A25233" w:rsidRDefault="00AD3233" w:rsidP="00CB4D29">
          <w:pPr>
            <w:pStyle w:val="Beschriftung"/>
            <w:spacing w:after="0"/>
            <w:jc w:val="right"/>
            <w:rPr>
              <w:sz w:val="14"/>
              <w:szCs w:val="14"/>
              <w:lang w:eastAsia="en-US"/>
            </w:rPr>
          </w:pPr>
          <w:r w:rsidRPr="00A25233">
            <w:rPr>
              <w:sz w:val="14"/>
              <w:szCs w:val="14"/>
              <w:lang w:eastAsia="en-US"/>
            </w:rPr>
            <w:t xml:space="preserve">Seite </w:t>
          </w:r>
          <w:r w:rsidRPr="00A25233">
            <w:rPr>
              <w:sz w:val="14"/>
              <w:szCs w:val="14"/>
              <w:lang w:eastAsia="en-US"/>
            </w:rPr>
            <w:fldChar w:fldCharType="begin"/>
          </w:r>
          <w:r w:rsidRPr="00A25233">
            <w:rPr>
              <w:sz w:val="14"/>
              <w:szCs w:val="14"/>
              <w:lang w:eastAsia="en-US"/>
            </w:rPr>
            <w:instrText xml:space="preserve"> PAGE  \* MERGEFORMAT </w:instrText>
          </w:r>
          <w:r w:rsidRPr="00A25233">
            <w:rPr>
              <w:sz w:val="14"/>
              <w:szCs w:val="14"/>
              <w:lang w:eastAsia="en-US"/>
            </w:rPr>
            <w:fldChar w:fldCharType="separate"/>
          </w:r>
          <w:r w:rsidR="00BA4590">
            <w:rPr>
              <w:noProof/>
              <w:sz w:val="14"/>
              <w:szCs w:val="14"/>
              <w:lang w:eastAsia="en-US"/>
            </w:rPr>
            <w:t>6</w:t>
          </w:r>
          <w:r w:rsidRPr="00A25233">
            <w:rPr>
              <w:sz w:val="14"/>
              <w:szCs w:val="14"/>
              <w:lang w:eastAsia="en-US"/>
            </w:rPr>
            <w:fldChar w:fldCharType="end"/>
          </w:r>
          <w:r w:rsidRPr="00A25233">
            <w:rPr>
              <w:sz w:val="14"/>
              <w:szCs w:val="14"/>
              <w:lang w:eastAsia="en-US"/>
            </w:rPr>
            <w:t>/</w:t>
          </w:r>
          <w:r w:rsidRPr="00A25233">
            <w:rPr>
              <w:sz w:val="14"/>
              <w:szCs w:val="14"/>
              <w:lang w:eastAsia="en-US"/>
            </w:rPr>
            <w:fldChar w:fldCharType="begin"/>
          </w:r>
          <w:r w:rsidRPr="00A25233">
            <w:rPr>
              <w:sz w:val="14"/>
              <w:szCs w:val="14"/>
              <w:lang w:eastAsia="en-US"/>
            </w:rPr>
            <w:instrText xml:space="preserve"> NUMPAGES  \* MERGEFORMAT </w:instrText>
          </w:r>
          <w:r w:rsidRPr="00A25233">
            <w:rPr>
              <w:sz w:val="14"/>
              <w:szCs w:val="14"/>
              <w:lang w:eastAsia="en-US"/>
            </w:rPr>
            <w:fldChar w:fldCharType="separate"/>
          </w:r>
          <w:r w:rsidR="00BA4590">
            <w:rPr>
              <w:noProof/>
              <w:sz w:val="14"/>
              <w:szCs w:val="14"/>
              <w:lang w:eastAsia="en-US"/>
            </w:rPr>
            <w:t>8</w:t>
          </w:r>
          <w:r w:rsidRPr="00A25233">
            <w:rPr>
              <w:noProof/>
              <w:sz w:val="14"/>
              <w:szCs w:val="14"/>
              <w:lang w:eastAsia="en-US"/>
            </w:rPr>
            <w:fldChar w:fldCharType="end"/>
          </w:r>
        </w:p>
      </w:tc>
    </w:tr>
  </w:tbl>
  <w:p w14:paraId="4DCE7BEB" w14:textId="77777777" w:rsidR="00BE26E5" w:rsidRDefault="00BE26E5" w:rsidP="00AD1F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CC5CC" w14:textId="77777777" w:rsidR="00B76B9D" w:rsidRDefault="00B76B9D" w:rsidP="00394779">
      <w:pPr>
        <w:spacing w:after="0" w:line="240" w:lineRule="auto"/>
      </w:pPr>
      <w:r>
        <w:separator/>
      </w:r>
    </w:p>
  </w:footnote>
  <w:footnote w:type="continuationSeparator" w:id="0">
    <w:p w14:paraId="2382DA93" w14:textId="77777777" w:rsidR="00B76B9D" w:rsidRDefault="00B76B9D" w:rsidP="00394779">
      <w:pPr>
        <w:spacing w:after="0" w:line="240" w:lineRule="auto"/>
      </w:pPr>
      <w:r>
        <w:continuationSeparator/>
      </w:r>
    </w:p>
  </w:footnote>
  <w:footnote w:id="1">
    <w:p w14:paraId="5E3249BF" w14:textId="77777777" w:rsidR="00AD3233" w:rsidRDefault="00AD3233" w:rsidP="00AD3233">
      <w:pPr>
        <w:pStyle w:val="Funotentext"/>
      </w:pPr>
      <w:r w:rsidRPr="0021360C">
        <w:rPr>
          <w:rStyle w:val="Funotenzeichen"/>
          <w:vanish/>
        </w:rPr>
        <w:footnoteRef/>
      </w:r>
      <w:r w:rsidRPr="0021360C">
        <w:rPr>
          <w:vanish/>
        </w:rPr>
        <w:t xml:space="preserve"> </w:t>
      </w:r>
      <w:r w:rsidRPr="0021360C">
        <w:rPr>
          <w:rFonts w:ascii="Arial" w:hAnsi="Arial" w:cs="Arial"/>
          <w:vanish/>
          <w:sz w:val="18"/>
        </w:rPr>
        <w:t>Empfohlener Zeitumfang einer Lernerfolgskontrolle ca. 60 bis 90 Minunten, ggf. um weitere Aufgaben ergänzen.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E7BE7" w14:textId="658AEE33" w:rsidR="00BE26E5" w:rsidRDefault="00BE26E5">
    <w:pPr>
      <w:pStyle w:val="Kopfzeile"/>
    </w:pPr>
    <w:r>
      <w:rPr>
        <w:noProof/>
        <w:lang w:eastAsia="de-DE"/>
      </w:rPr>
      <mc:AlternateContent>
        <mc:Choice Requires="wps">
          <w:drawing>
            <wp:anchor distT="0" distB="0" distL="114300" distR="114300" simplePos="0" relativeHeight="251661312" behindDoc="0" locked="0" layoutInCell="1" allowOverlap="1" wp14:anchorId="1DE107B3" wp14:editId="7C46720B">
              <wp:simplePos x="0" y="0"/>
              <wp:positionH relativeFrom="column">
                <wp:posOffset>3676650</wp:posOffset>
              </wp:positionH>
              <wp:positionV relativeFrom="paragraph">
                <wp:posOffset>-292405</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4EF5BBFA" w14:textId="77777777" w:rsidR="00BE26E5" w:rsidRPr="008802B2" w:rsidRDefault="00BE26E5" w:rsidP="00CB067F">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E107B3" id="_x0000_t202" coordsize="21600,21600" o:spt="202" path="m,l,21600r21600,l21600,xe">
              <v:stroke joinstyle="miter"/>
              <v:path gradientshapeok="t" o:connecttype="rect"/>
            </v:shapetype>
            <v:shape id="Textfeld 2" o:spid="_x0000_s1026" type="#_x0000_t202" style="position:absolute;margin-left:289.5pt;margin-top:-23pt;width:128.25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QIAIAABs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" stroked="f">
              <v:textbox>
                <w:txbxContent>
                  <w:p w14:paraId="4EF5BBFA" w14:textId="77777777" w:rsidR="00BE26E5" w:rsidRPr="008802B2" w:rsidRDefault="00BE26E5" w:rsidP="00CB067F">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r w:rsidRPr="00AF4F14">
      <w:rPr>
        <w:noProof/>
        <w:lang w:eastAsia="de-DE"/>
      </w:rPr>
      <mc:AlternateContent>
        <mc:Choice Requires="wpg">
          <w:drawing>
            <wp:anchor distT="0" distB="0" distL="114300" distR="114300" simplePos="0" relativeHeight="251659264" behindDoc="0" locked="0" layoutInCell="1" allowOverlap="1" wp14:anchorId="4DCE7BEC" wp14:editId="636C11B9">
              <wp:simplePos x="0" y="0"/>
              <wp:positionH relativeFrom="page">
                <wp:posOffset>624428</wp:posOffset>
              </wp:positionH>
              <wp:positionV relativeFrom="page">
                <wp:posOffset>241300</wp:posOffset>
              </wp:positionV>
              <wp:extent cx="6219893" cy="435600"/>
              <wp:effectExtent l="0" t="0" r="0" b="3175"/>
              <wp:wrapNone/>
              <wp:docPr id="32" name="Gruppieren 32"/>
              <wp:cNvGraphicFramePr/>
              <a:graphic xmlns:a="http://schemas.openxmlformats.org/drawingml/2006/main">
                <a:graphicData uri="http://schemas.microsoft.com/office/word/2010/wordprocessingGroup">
                  <wpg:wgp>
                    <wpg:cNvGrpSpPr/>
                    <wpg:grpSpPr>
                      <a:xfrm>
                        <a:off x="0" y="0"/>
                        <a:ext cx="6166781" cy="435600"/>
                        <a:chOff x="-196349" y="0"/>
                        <a:chExt cx="6167275" cy="436728"/>
                      </a:xfrm>
                    </wpg:grpSpPr>
                    <wps:wsp>
                      <wps:cNvPr id="46" name="Textfeld 2"/>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14:paraId="4DCE7BEE" w14:textId="66535DC4" w:rsidR="00BE26E5" w:rsidRPr="00E20335" w:rsidRDefault="00BE26E5" w:rsidP="00D367D0">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47" name="Grafik 4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72190" y="0"/>
                          <a:ext cx="398736" cy="436728"/>
                        </a:xfrm>
                        <a:prstGeom prst="rect">
                          <a:avLst/>
                        </a:prstGeom>
                      </pic:spPr>
                    </pic:pic>
                    <wps:wsp>
                      <wps:cNvPr id="48" name="Gerade Verbindung 48"/>
                      <wps:cNvCnPr/>
                      <wps:spPr>
                        <a:xfrm flipH="1">
                          <a:off x="-101281"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DCE7BEC" id="Gruppieren 32" o:spid="_x0000_s1027" style="position:absolute;margin-left:49.15pt;margin-top:19pt;width:489.75pt;height:34.3pt;z-index:251659264;mso-position-horizontal-relative:page;mso-position-vertical-relative:page;mso-width-relative:margin;mso-height-relative:margin" coordorigin="-1963" coordsize="61672,43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">
              <v:shape id="_x0000_s1028" type="#_x0000_t202" style="position:absolute;left:-1963;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4DCE7BEE" w14:textId="66535DC4" w:rsidR="00BE26E5" w:rsidRPr="00E20335" w:rsidRDefault="00BE26E5" w:rsidP="00D367D0">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7" o:spid="_x0000_s1029" type="#_x0000_t75" style="position:absolute;left:55721;width:3988;height:4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">
                <v:imagedata r:id="rId2" o:title=""/>
                <v:path arrowok="t"/>
              </v:shape>
              <v:line id="Gerade Verbindung 48" o:spid="_x0000_s1030" style="position:absolute;flip:x;visibility:visible;mso-wrap-style:square" from="-1012,3402" to="54761,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03551"/>
    <w:multiLevelType w:val="hybridMultilevel"/>
    <w:tmpl w:val="3F46EBF8"/>
    <w:lvl w:ilvl="0" w:tplc="1890BF4A">
      <w:start w:val="1"/>
      <w:numFmt w:val="decimal"/>
      <w:lvlText w:val="4.%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9A48BE"/>
    <w:multiLevelType w:val="hybridMultilevel"/>
    <w:tmpl w:val="C20CBE52"/>
    <w:lvl w:ilvl="0" w:tplc="38B4C0D2">
      <w:start w:val="1"/>
      <w:numFmt w:val="decimal"/>
      <w:lvlText w:val="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E5716D6"/>
    <w:multiLevelType w:val="hybridMultilevel"/>
    <w:tmpl w:val="8D0A554C"/>
    <w:lvl w:ilvl="0" w:tplc="8820B68A">
      <w:start w:val="1"/>
      <w:numFmt w:val="decimal"/>
      <w:lvlText w:val="3.%1"/>
      <w:lvlJc w:val="left"/>
      <w:pPr>
        <w:ind w:left="1004"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3" w15:restartNumberingAfterBreak="0">
    <w:nsid w:val="1EFB324E"/>
    <w:multiLevelType w:val="multilevel"/>
    <w:tmpl w:val="53C86F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6A2822"/>
    <w:multiLevelType w:val="multilevel"/>
    <w:tmpl w:val="B1AA5AF0"/>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4D5071"/>
    <w:multiLevelType w:val="hybridMultilevel"/>
    <w:tmpl w:val="85965D46"/>
    <w:lvl w:ilvl="0" w:tplc="30F46C90">
      <w:start w:val="5"/>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3B3F3115"/>
    <w:multiLevelType w:val="multilevel"/>
    <w:tmpl w:val="3F284A60"/>
    <w:lvl w:ilvl="0">
      <w:start w:val="1"/>
      <w:numFmt w:val="decimal"/>
      <w:lvlText w:val="3.%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89337B"/>
    <w:multiLevelType w:val="hybridMultilevel"/>
    <w:tmpl w:val="5046FF9E"/>
    <w:lvl w:ilvl="0" w:tplc="8D3A63D6">
      <w:start w:val="4"/>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E371070"/>
    <w:multiLevelType w:val="hybridMultilevel"/>
    <w:tmpl w:val="869A635C"/>
    <w:lvl w:ilvl="0" w:tplc="1890BF4A">
      <w:start w:val="1"/>
      <w:numFmt w:val="decimal"/>
      <w:lvlText w:val="4.%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9" w15:restartNumberingAfterBreak="0">
    <w:nsid w:val="45DF457C"/>
    <w:multiLevelType w:val="multilevel"/>
    <w:tmpl w:val="E9F049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3C58F7"/>
    <w:multiLevelType w:val="hybridMultilevel"/>
    <w:tmpl w:val="C0725294"/>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4B0C44E5"/>
    <w:multiLevelType w:val="hybridMultilevel"/>
    <w:tmpl w:val="90B4E098"/>
    <w:lvl w:ilvl="0" w:tplc="56987FCE">
      <w:start w:val="2"/>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E6E1DA0"/>
    <w:multiLevelType w:val="multilevel"/>
    <w:tmpl w:val="E9F049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5C4FCE"/>
    <w:multiLevelType w:val="hybridMultilevel"/>
    <w:tmpl w:val="28743CCE"/>
    <w:lvl w:ilvl="0" w:tplc="0E1CA186">
      <w:start w:val="45"/>
      <w:numFmt w:val="bullet"/>
      <w:lvlText w:val=""/>
      <w:lvlJc w:val="left"/>
      <w:pPr>
        <w:ind w:left="3900" w:hanging="360"/>
      </w:pPr>
      <w:rPr>
        <w:rFonts w:ascii="Wingdings" w:eastAsia="Times New Roman" w:hAnsi="Wingdings" w:cs="Times New Roman" w:hint="default"/>
      </w:rPr>
    </w:lvl>
    <w:lvl w:ilvl="1" w:tplc="04070003" w:tentative="1">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abstractNum w:abstractNumId="14" w15:restartNumberingAfterBreak="0">
    <w:nsid w:val="56BF14D0"/>
    <w:multiLevelType w:val="hybridMultilevel"/>
    <w:tmpl w:val="E21A818E"/>
    <w:lvl w:ilvl="0" w:tplc="8C46E8F6">
      <w:start w:val="1"/>
      <w:numFmt w:val="decimal"/>
      <w:lvlText w:val="4.%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9CF1542"/>
    <w:multiLevelType w:val="hybridMultilevel"/>
    <w:tmpl w:val="682A985E"/>
    <w:lvl w:ilvl="0" w:tplc="0144D99E">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823B18"/>
    <w:multiLevelType w:val="hybridMultilevel"/>
    <w:tmpl w:val="A622E654"/>
    <w:lvl w:ilvl="0" w:tplc="8820B68A">
      <w:start w:val="1"/>
      <w:numFmt w:val="decimal"/>
      <w:lvlText w:val="3.%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29E0049"/>
    <w:multiLevelType w:val="hybridMultilevel"/>
    <w:tmpl w:val="1A48C01E"/>
    <w:lvl w:ilvl="0" w:tplc="0144D99E">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4962012"/>
    <w:multiLevelType w:val="hybridMultilevel"/>
    <w:tmpl w:val="B896D5BA"/>
    <w:lvl w:ilvl="0" w:tplc="F7C0436C">
      <w:start w:val="1"/>
      <w:numFmt w:val="decimal"/>
      <w:pStyle w:val="NummerierungAnfang"/>
      <w:lvlText w:val="%1."/>
      <w:lvlJc w:val="left"/>
      <w:pPr>
        <w:ind w:left="720" w:hanging="360"/>
      </w:pPr>
      <w:rPr>
        <w:rFonts w:ascii="Arial" w:eastAsia="Times New Roman" w:hAnsi="Arial"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55A05DA"/>
    <w:multiLevelType w:val="hybridMultilevel"/>
    <w:tmpl w:val="899CAB8E"/>
    <w:lvl w:ilvl="0" w:tplc="D390BF3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6D244B4"/>
    <w:multiLevelType w:val="hybridMultilevel"/>
    <w:tmpl w:val="F7B8EC92"/>
    <w:lvl w:ilvl="0" w:tplc="38B4C0D2">
      <w:start w:val="1"/>
      <w:numFmt w:val="decimal"/>
      <w:lvlText w:val="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0247612"/>
    <w:multiLevelType w:val="hybridMultilevel"/>
    <w:tmpl w:val="CF9E7324"/>
    <w:lvl w:ilvl="0" w:tplc="0144D99E">
      <w:start w:val="1"/>
      <w:numFmt w:val="decimal"/>
      <w:lvlText w:val="1.%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724F1F10"/>
    <w:multiLevelType w:val="multilevel"/>
    <w:tmpl w:val="B93E34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D203F0"/>
    <w:multiLevelType w:val="hybridMultilevel"/>
    <w:tmpl w:val="5DEEEAA4"/>
    <w:lvl w:ilvl="0" w:tplc="BF5A863E">
      <w:start w:val="1"/>
      <w:numFmt w:val="bullet"/>
      <w:lvlText w:val="-"/>
      <w:lvlJc w:val="left"/>
      <w:pPr>
        <w:ind w:left="720" w:hanging="360"/>
      </w:pPr>
      <w:rPr>
        <w:rFonts w:ascii="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0"/>
  </w:num>
  <w:num w:numId="4">
    <w:abstractNumId w:val="20"/>
  </w:num>
  <w:num w:numId="5">
    <w:abstractNumId w:val="13"/>
  </w:num>
  <w:num w:numId="6">
    <w:abstractNumId w:val="24"/>
  </w:num>
  <w:num w:numId="7">
    <w:abstractNumId w:val="15"/>
  </w:num>
  <w:num w:numId="8">
    <w:abstractNumId w:val="18"/>
  </w:num>
  <w:num w:numId="9">
    <w:abstractNumId w:val="21"/>
  </w:num>
  <w:num w:numId="10">
    <w:abstractNumId w:val="1"/>
  </w:num>
  <w:num w:numId="11">
    <w:abstractNumId w:val="8"/>
  </w:num>
  <w:num w:numId="12">
    <w:abstractNumId w:val="19"/>
  </w:num>
  <w:num w:numId="13">
    <w:abstractNumId w:val="0"/>
  </w:num>
  <w:num w:numId="14">
    <w:abstractNumId w:val="14"/>
  </w:num>
  <w:num w:numId="15">
    <w:abstractNumId w:val="19"/>
  </w:num>
  <w:num w:numId="16">
    <w:abstractNumId w:val="17"/>
  </w:num>
  <w:num w:numId="17">
    <w:abstractNumId w:val="2"/>
  </w:num>
  <w:num w:numId="18">
    <w:abstractNumId w:val="11"/>
  </w:num>
  <w:num w:numId="19">
    <w:abstractNumId w:val="22"/>
  </w:num>
  <w:num w:numId="20">
    <w:abstractNumId w:val="3"/>
  </w:num>
  <w:num w:numId="21">
    <w:abstractNumId w:val="23"/>
  </w:num>
  <w:num w:numId="22">
    <w:abstractNumId w:val="7"/>
  </w:num>
  <w:num w:numId="23">
    <w:abstractNumId w:val="5"/>
  </w:num>
  <w:num w:numId="24">
    <w:abstractNumId w:val="9"/>
  </w:num>
  <w:num w:numId="25">
    <w:abstractNumId w:val="12"/>
  </w:num>
  <w:num w:numId="26">
    <w:abstractNumId w:val="4"/>
  </w:num>
  <w:num w:numId="2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035AA"/>
    <w:rsid w:val="00011D99"/>
    <w:rsid w:val="000206D9"/>
    <w:rsid w:val="000309AE"/>
    <w:rsid w:val="000401D2"/>
    <w:rsid w:val="00040681"/>
    <w:rsid w:val="00040FB8"/>
    <w:rsid w:val="00041C6E"/>
    <w:rsid w:val="000462EF"/>
    <w:rsid w:val="00050284"/>
    <w:rsid w:val="00050F6E"/>
    <w:rsid w:val="00052AB5"/>
    <w:rsid w:val="0005503E"/>
    <w:rsid w:val="00062851"/>
    <w:rsid w:val="00065997"/>
    <w:rsid w:val="00066FFD"/>
    <w:rsid w:val="00075360"/>
    <w:rsid w:val="00083036"/>
    <w:rsid w:val="000856C1"/>
    <w:rsid w:val="00097F39"/>
    <w:rsid w:val="000A4F7A"/>
    <w:rsid w:val="000C610E"/>
    <w:rsid w:val="000D5EDC"/>
    <w:rsid w:val="000D67A8"/>
    <w:rsid w:val="000E0819"/>
    <w:rsid w:val="000E3FCF"/>
    <w:rsid w:val="000E4A1E"/>
    <w:rsid w:val="000E5075"/>
    <w:rsid w:val="000F121B"/>
    <w:rsid w:val="000F50A7"/>
    <w:rsid w:val="000F695F"/>
    <w:rsid w:val="00104EF9"/>
    <w:rsid w:val="001065EA"/>
    <w:rsid w:val="00106AA3"/>
    <w:rsid w:val="001138D8"/>
    <w:rsid w:val="0011472D"/>
    <w:rsid w:val="00114CDF"/>
    <w:rsid w:val="00135FC2"/>
    <w:rsid w:val="0013667C"/>
    <w:rsid w:val="00137BE4"/>
    <w:rsid w:val="001430BD"/>
    <w:rsid w:val="00143C47"/>
    <w:rsid w:val="0014483D"/>
    <w:rsid w:val="001452E4"/>
    <w:rsid w:val="00145F47"/>
    <w:rsid w:val="0014711E"/>
    <w:rsid w:val="00152D4D"/>
    <w:rsid w:val="001600A3"/>
    <w:rsid w:val="00161D13"/>
    <w:rsid w:val="00175EF9"/>
    <w:rsid w:val="00177B10"/>
    <w:rsid w:val="001809D2"/>
    <w:rsid w:val="00183AD3"/>
    <w:rsid w:val="00197C80"/>
    <w:rsid w:val="001A0523"/>
    <w:rsid w:val="001A7E91"/>
    <w:rsid w:val="001B0DF2"/>
    <w:rsid w:val="001B7CC7"/>
    <w:rsid w:val="001F4EDB"/>
    <w:rsid w:val="001F6F64"/>
    <w:rsid w:val="0020023B"/>
    <w:rsid w:val="002010D7"/>
    <w:rsid w:val="002173AD"/>
    <w:rsid w:val="00227874"/>
    <w:rsid w:val="00227C1C"/>
    <w:rsid w:val="00247E7F"/>
    <w:rsid w:val="00252057"/>
    <w:rsid w:val="0025520D"/>
    <w:rsid w:val="00256D70"/>
    <w:rsid w:val="00262545"/>
    <w:rsid w:val="00263932"/>
    <w:rsid w:val="0026425D"/>
    <w:rsid w:val="002644C2"/>
    <w:rsid w:val="00264F03"/>
    <w:rsid w:val="002743B0"/>
    <w:rsid w:val="00275EE0"/>
    <w:rsid w:val="00285720"/>
    <w:rsid w:val="00285E1F"/>
    <w:rsid w:val="00296545"/>
    <w:rsid w:val="002B2FC7"/>
    <w:rsid w:val="002B68C2"/>
    <w:rsid w:val="002C110E"/>
    <w:rsid w:val="002C28AB"/>
    <w:rsid w:val="002D6E8E"/>
    <w:rsid w:val="002E18DA"/>
    <w:rsid w:val="002F1C11"/>
    <w:rsid w:val="002F7E38"/>
    <w:rsid w:val="003013DC"/>
    <w:rsid w:val="00302BED"/>
    <w:rsid w:val="00304F25"/>
    <w:rsid w:val="0031141B"/>
    <w:rsid w:val="003124DE"/>
    <w:rsid w:val="00314068"/>
    <w:rsid w:val="00314EC1"/>
    <w:rsid w:val="00316CB3"/>
    <w:rsid w:val="003250EA"/>
    <w:rsid w:val="0032542D"/>
    <w:rsid w:val="00332232"/>
    <w:rsid w:val="00332C86"/>
    <w:rsid w:val="003340B3"/>
    <w:rsid w:val="00336B23"/>
    <w:rsid w:val="00337202"/>
    <w:rsid w:val="00351B57"/>
    <w:rsid w:val="003623BF"/>
    <w:rsid w:val="00362643"/>
    <w:rsid w:val="00381113"/>
    <w:rsid w:val="003829ED"/>
    <w:rsid w:val="0038596B"/>
    <w:rsid w:val="003940DE"/>
    <w:rsid w:val="00394779"/>
    <w:rsid w:val="00396120"/>
    <w:rsid w:val="003B1347"/>
    <w:rsid w:val="003B3C1F"/>
    <w:rsid w:val="003B4DF2"/>
    <w:rsid w:val="003B69F3"/>
    <w:rsid w:val="003C0C03"/>
    <w:rsid w:val="003D534C"/>
    <w:rsid w:val="003D6568"/>
    <w:rsid w:val="003E0F23"/>
    <w:rsid w:val="003F05F7"/>
    <w:rsid w:val="00401A01"/>
    <w:rsid w:val="00404FD5"/>
    <w:rsid w:val="004053C6"/>
    <w:rsid w:val="00405A9D"/>
    <w:rsid w:val="00407FFE"/>
    <w:rsid w:val="00420887"/>
    <w:rsid w:val="004228B8"/>
    <w:rsid w:val="0043184A"/>
    <w:rsid w:val="004319E1"/>
    <w:rsid w:val="00434755"/>
    <w:rsid w:val="00437E62"/>
    <w:rsid w:val="00440C88"/>
    <w:rsid w:val="00442266"/>
    <w:rsid w:val="00461844"/>
    <w:rsid w:val="00463BEE"/>
    <w:rsid w:val="0046469D"/>
    <w:rsid w:val="00471890"/>
    <w:rsid w:val="00481246"/>
    <w:rsid w:val="004840A0"/>
    <w:rsid w:val="00492BFC"/>
    <w:rsid w:val="00495034"/>
    <w:rsid w:val="004A02E4"/>
    <w:rsid w:val="004A7975"/>
    <w:rsid w:val="004C53B7"/>
    <w:rsid w:val="004C56BC"/>
    <w:rsid w:val="004C64FF"/>
    <w:rsid w:val="004E0D03"/>
    <w:rsid w:val="004E55FD"/>
    <w:rsid w:val="004E5FED"/>
    <w:rsid w:val="004E7391"/>
    <w:rsid w:val="00502541"/>
    <w:rsid w:val="00514ED4"/>
    <w:rsid w:val="005174E1"/>
    <w:rsid w:val="00523080"/>
    <w:rsid w:val="00531A6F"/>
    <w:rsid w:val="00542812"/>
    <w:rsid w:val="00550B82"/>
    <w:rsid w:val="00550C11"/>
    <w:rsid w:val="00552E21"/>
    <w:rsid w:val="00557E1F"/>
    <w:rsid w:val="00560F1C"/>
    <w:rsid w:val="0056333A"/>
    <w:rsid w:val="00567109"/>
    <w:rsid w:val="0057178A"/>
    <w:rsid w:val="00575C47"/>
    <w:rsid w:val="00577FDE"/>
    <w:rsid w:val="005953C5"/>
    <w:rsid w:val="005968E7"/>
    <w:rsid w:val="005A31FC"/>
    <w:rsid w:val="005B26D9"/>
    <w:rsid w:val="005B6959"/>
    <w:rsid w:val="005C2661"/>
    <w:rsid w:val="005C36B6"/>
    <w:rsid w:val="005C4E49"/>
    <w:rsid w:val="005C5E4C"/>
    <w:rsid w:val="005C7329"/>
    <w:rsid w:val="005D3AC1"/>
    <w:rsid w:val="005D55AB"/>
    <w:rsid w:val="005E1FFC"/>
    <w:rsid w:val="005F0316"/>
    <w:rsid w:val="005F3563"/>
    <w:rsid w:val="00601101"/>
    <w:rsid w:val="00610F8B"/>
    <w:rsid w:val="00611685"/>
    <w:rsid w:val="0063063F"/>
    <w:rsid w:val="0065272A"/>
    <w:rsid w:val="006552D1"/>
    <w:rsid w:val="00661599"/>
    <w:rsid w:val="006649A4"/>
    <w:rsid w:val="00664ACC"/>
    <w:rsid w:val="006659A3"/>
    <w:rsid w:val="006858C7"/>
    <w:rsid w:val="0069296B"/>
    <w:rsid w:val="006A5204"/>
    <w:rsid w:val="006A58A8"/>
    <w:rsid w:val="006A63E6"/>
    <w:rsid w:val="006B6C1F"/>
    <w:rsid w:val="006C0E55"/>
    <w:rsid w:val="006C589A"/>
    <w:rsid w:val="006C71BB"/>
    <w:rsid w:val="006F04D5"/>
    <w:rsid w:val="006F30F7"/>
    <w:rsid w:val="00711FA0"/>
    <w:rsid w:val="0071297E"/>
    <w:rsid w:val="00721392"/>
    <w:rsid w:val="0072149D"/>
    <w:rsid w:val="00721E82"/>
    <w:rsid w:val="0073193E"/>
    <w:rsid w:val="007428CB"/>
    <w:rsid w:val="007468DA"/>
    <w:rsid w:val="007507EC"/>
    <w:rsid w:val="007561B3"/>
    <w:rsid w:val="00767F50"/>
    <w:rsid w:val="007855CF"/>
    <w:rsid w:val="00790BF8"/>
    <w:rsid w:val="00791065"/>
    <w:rsid w:val="007A29E8"/>
    <w:rsid w:val="007A5B91"/>
    <w:rsid w:val="007B2A0C"/>
    <w:rsid w:val="007D21F0"/>
    <w:rsid w:val="007D2AA1"/>
    <w:rsid w:val="007D67B0"/>
    <w:rsid w:val="007E6689"/>
    <w:rsid w:val="007F148F"/>
    <w:rsid w:val="007F353E"/>
    <w:rsid w:val="007F4072"/>
    <w:rsid w:val="007F4480"/>
    <w:rsid w:val="00811865"/>
    <w:rsid w:val="008171F1"/>
    <w:rsid w:val="00820EDD"/>
    <w:rsid w:val="00823447"/>
    <w:rsid w:val="00826B55"/>
    <w:rsid w:val="0084315C"/>
    <w:rsid w:val="00844D72"/>
    <w:rsid w:val="00845FCA"/>
    <w:rsid w:val="008539CC"/>
    <w:rsid w:val="00855E53"/>
    <w:rsid w:val="008608F6"/>
    <w:rsid w:val="00864D46"/>
    <w:rsid w:val="008678A2"/>
    <w:rsid w:val="00876740"/>
    <w:rsid w:val="0088490F"/>
    <w:rsid w:val="00890ADB"/>
    <w:rsid w:val="00892D3A"/>
    <w:rsid w:val="008930FE"/>
    <w:rsid w:val="00893A7A"/>
    <w:rsid w:val="008945DD"/>
    <w:rsid w:val="008B6ACB"/>
    <w:rsid w:val="008C7261"/>
    <w:rsid w:val="008C79D0"/>
    <w:rsid w:val="008D0A0A"/>
    <w:rsid w:val="008E3668"/>
    <w:rsid w:val="008E64BB"/>
    <w:rsid w:val="008F70C0"/>
    <w:rsid w:val="0090442C"/>
    <w:rsid w:val="009121C8"/>
    <w:rsid w:val="00925A41"/>
    <w:rsid w:val="0093189C"/>
    <w:rsid w:val="00934354"/>
    <w:rsid w:val="00934C2B"/>
    <w:rsid w:val="00947A17"/>
    <w:rsid w:val="00956210"/>
    <w:rsid w:val="00956C81"/>
    <w:rsid w:val="00957A39"/>
    <w:rsid w:val="00963935"/>
    <w:rsid w:val="00993CC2"/>
    <w:rsid w:val="009A2734"/>
    <w:rsid w:val="009A5698"/>
    <w:rsid w:val="009B5D6C"/>
    <w:rsid w:val="009B70A2"/>
    <w:rsid w:val="009C40E3"/>
    <w:rsid w:val="009C7197"/>
    <w:rsid w:val="009D19CB"/>
    <w:rsid w:val="009D427C"/>
    <w:rsid w:val="009D473E"/>
    <w:rsid w:val="009D7CBB"/>
    <w:rsid w:val="009E3CCF"/>
    <w:rsid w:val="009F46C8"/>
    <w:rsid w:val="009F7D40"/>
    <w:rsid w:val="00A00642"/>
    <w:rsid w:val="00A01308"/>
    <w:rsid w:val="00A10CDC"/>
    <w:rsid w:val="00A10D9B"/>
    <w:rsid w:val="00A135C9"/>
    <w:rsid w:val="00A17686"/>
    <w:rsid w:val="00A242E8"/>
    <w:rsid w:val="00A25233"/>
    <w:rsid w:val="00A25AE2"/>
    <w:rsid w:val="00A51E5F"/>
    <w:rsid w:val="00A51E81"/>
    <w:rsid w:val="00A53660"/>
    <w:rsid w:val="00A53D18"/>
    <w:rsid w:val="00A55BB7"/>
    <w:rsid w:val="00A672D3"/>
    <w:rsid w:val="00A673BE"/>
    <w:rsid w:val="00A70510"/>
    <w:rsid w:val="00A73DEF"/>
    <w:rsid w:val="00A85434"/>
    <w:rsid w:val="00A87421"/>
    <w:rsid w:val="00A87C9F"/>
    <w:rsid w:val="00A94BC1"/>
    <w:rsid w:val="00AB050D"/>
    <w:rsid w:val="00AC46C2"/>
    <w:rsid w:val="00AC4C66"/>
    <w:rsid w:val="00AD1F85"/>
    <w:rsid w:val="00AD3233"/>
    <w:rsid w:val="00AE4E6F"/>
    <w:rsid w:val="00AE5361"/>
    <w:rsid w:val="00AF5577"/>
    <w:rsid w:val="00AF698C"/>
    <w:rsid w:val="00B05D7F"/>
    <w:rsid w:val="00B15D0C"/>
    <w:rsid w:val="00B1784C"/>
    <w:rsid w:val="00B258F8"/>
    <w:rsid w:val="00B3244E"/>
    <w:rsid w:val="00B32B82"/>
    <w:rsid w:val="00B36758"/>
    <w:rsid w:val="00B36DA1"/>
    <w:rsid w:val="00B407F0"/>
    <w:rsid w:val="00B46323"/>
    <w:rsid w:val="00B7336D"/>
    <w:rsid w:val="00B75C92"/>
    <w:rsid w:val="00B76B9D"/>
    <w:rsid w:val="00B903C1"/>
    <w:rsid w:val="00BA3E5E"/>
    <w:rsid w:val="00BA4590"/>
    <w:rsid w:val="00BB125B"/>
    <w:rsid w:val="00BB169E"/>
    <w:rsid w:val="00BB44E6"/>
    <w:rsid w:val="00BB6E5F"/>
    <w:rsid w:val="00BC0D32"/>
    <w:rsid w:val="00BE26E5"/>
    <w:rsid w:val="00BE31B0"/>
    <w:rsid w:val="00BE672F"/>
    <w:rsid w:val="00BF1357"/>
    <w:rsid w:val="00BF550E"/>
    <w:rsid w:val="00C050F1"/>
    <w:rsid w:val="00C07A74"/>
    <w:rsid w:val="00C07DA9"/>
    <w:rsid w:val="00C119F1"/>
    <w:rsid w:val="00C16032"/>
    <w:rsid w:val="00C24B65"/>
    <w:rsid w:val="00C2507C"/>
    <w:rsid w:val="00C26728"/>
    <w:rsid w:val="00C3756F"/>
    <w:rsid w:val="00C47512"/>
    <w:rsid w:val="00C5005F"/>
    <w:rsid w:val="00C5158D"/>
    <w:rsid w:val="00C552A3"/>
    <w:rsid w:val="00C55CAB"/>
    <w:rsid w:val="00C5689B"/>
    <w:rsid w:val="00C60177"/>
    <w:rsid w:val="00C605AC"/>
    <w:rsid w:val="00C65C6D"/>
    <w:rsid w:val="00C665B0"/>
    <w:rsid w:val="00C702D7"/>
    <w:rsid w:val="00C76809"/>
    <w:rsid w:val="00C8480A"/>
    <w:rsid w:val="00C90EBF"/>
    <w:rsid w:val="00CA116F"/>
    <w:rsid w:val="00CA1DDA"/>
    <w:rsid w:val="00CA5F01"/>
    <w:rsid w:val="00CA69EA"/>
    <w:rsid w:val="00CB067F"/>
    <w:rsid w:val="00CB4D29"/>
    <w:rsid w:val="00CC0DDB"/>
    <w:rsid w:val="00CC4C2C"/>
    <w:rsid w:val="00CD1294"/>
    <w:rsid w:val="00CD2B26"/>
    <w:rsid w:val="00CD3B40"/>
    <w:rsid w:val="00CD46C4"/>
    <w:rsid w:val="00CE5C73"/>
    <w:rsid w:val="00CF3DE1"/>
    <w:rsid w:val="00CF4007"/>
    <w:rsid w:val="00CF4F78"/>
    <w:rsid w:val="00D15C80"/>
    <w:rsid w:val="00D16F7F"/>
    <w:rsid w:val="00D367D0"/>
    <w:rsid w:val="00D409C6"/>
    <w:rsid w:val="00D43F3B"/>
    <w:rsid w:val="00D50A09"/>
    <w:rsid w:val="00D50C6C"/>
    <w:rsid w:val="00D567FC"/>
    <w:rsid w:val="00D639AE"/>
    <w:rsid w:val="00D73508"/>
    <w:rsid w:val="00D97572"/>
    <w:rsid w:val="00DA653F"/>
    <w:rsid w:val="00DB32A1"/>
    <w:rsid w:val="00DB6C7D"/>
    <w:rsid w:val="00DB6E99"/>
    <w:rsid w:val="00DC089E"/>
    <w:rsid w:val="00DC5DA7"/>
    <w:rsid w:val="00DD07BB"/>
    <w:rsid w:val="00DD1DD3"/>
    <w:rsid w:val="00DD21B3"/>
    <w:rsid w:val="00DD270F"/>
    <w:rsid w:val="00DD51F6"/>
    <w:rsid w:val="00DD5716"/>
    <w:rsid w:val="00DE4EE3"/>
    <w:rsid w:val="00DE517E"/>
    <w:rsid w:val="00DE5E7F"/>
    <w:rsid w:val="00E01961"/>
    <w:rsid w:val="00E05A80"/>
    <w:rsid w:val="00E1027F"/>
    <w:rsid w:val="00E11305"/>
    <w:rsid w:val="00E11926"/>
    <w:rsid w:val="00E125E6"/>
    <w:rsid w:val="00E21895"/>
    <w:rsid w:val="00E21B7A"/>
    <w:rsid w:val="00E5073B"/>
    <w:rsid w:val="00E51267"/>
    <w:rsid w:val="00E528DE"/>
    <w:rsid w:val="00E600FD"/>
    <w:rsid w:val="00E60616"/>
    <w:rsid w:val="00E62B80"/>
    <w:rsid w:val="00E75C51"/>
    <w:rsid w:val="00E84190"/>
    <w:rsid w:val="00EA2831"/>
    <w:rsid w:val="00EA6ECE"/>
    <w:rsid w:val="00EC1657"/>
    <w:rsid w:val="00EC27D4"/>
    <w:rsid w:val="00ED0177"/>
    <w:rsid w:val="00ED5DBF"/>
    <w:rsid w:val="00EE7AC2"/>
    <w:rsid w:val="00EF2822"/>
    <w:rsid w:val="00EF33AD"/>
    <w:rsid w:val="00EF654D"/>
    <w:rsid w:val="00F00203"/>
    <w:rsid w:val="00F1127B"/>
    <w:rsid w:val="00F20ACE"/>
    <w:rsid w:val="00F2386F"/>
    <w:rsid w:val="00F2596E"/>
    <w:rsid w:val="00F30BD6"/>
    <w:rsid w:val="00F31E6C"/>
    <w:rsid w:val="00F347BA"/>
    <w:rsid w:val="00F45B64"/>
    <w:rsid w:val="00F519D1"/>
    <w:rsid w:val="00F60D7C"/>
    <w:rsid w:val="00F6604D"/>
    <w:rsid w:val="00F670E5"/>
    <w:rsid w:val="00F73A04"/>
    <w:rsid w:val="00F73F03"/>
    <w:rsid w:val="00F76836"/>
    <w:rsid w:val="00F82B13"/>
    <w:rsid w:val="00F82F20"/>
    <w:rsid w:val="00F830B6"/>
    <w:rsid w:val="00F83812"/>
    <w:rsid w:val="00F86F7B"/>
    <w:rsid w:val="00F87B24"/>
    <w:rsid w:val="00F92AC6"/>
    <w:rsid w:val="00FA06C5"/>
    <w:rsid w:val="00FA2F74"/>
    <w:rsid w:val="00FA317F"/>
    <w:rsid w:val="00FA4048"/>
    <w:rsid w:val="00FA46B4"/>
    <w:rsid w:val="00FA7965"/>
    <w:rsid w:val="00FB1FED"/>
    <w:rsid w:val="00FB34C5"/>
    <w:rsid w:val="00FB53DF"/>
    <w:rsid w:val="00FB6116"/>
    <w:rsid w:val="00FC3C2A"/>
    <w:rsid w:val="00FC7733"/>
    <w:rsid w:val="00FD1B09"/>
    <w:rsid w:val="00FD2580"/>
    <w:rsid w:val="00FD5530"/>
    <w:rsid w:val="00FF25D7"/>
    <w:rsid w:val="00FF5AC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E7AAD"/>
  <w15:docId w15:val="{1EDDCC4D-BB90-4FAA-A9FA-AE3D255B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4">
    <w:name w:val="heading 4"/>
    <w:basedOn w:val="Standard"/>
    <w:next w:val="Standard"/>
    <w:link w:val="berschrift4Zchn"/>
    <w:qFormat/>
    <w:rsid w:val="00B1784C"/>
    <w:pPr>
      <w:keepNext/>
      <w:tabs>
        <w:tab w:val="left" w:pos="9639"/>
      </w:tabs>
      <w:spacing w:after="0" w:line="240" w:lineRule="auto"/>
      <w:outlineLvl w:val="3"/>
    </w:pPr>
    <w:rPr>
      <w:rFonts w:ascii="Arial" w:eastAsia="Times New Roman" w:hAnsi="Arial" w:cs="Times New Roman"/>
      <w:b/>
      <w:color w:val="800000"/>
      <w:sz w:val="56"/>
      <w:szCs w:val="20"/>
      <w:lang w:eastAsia="de-DE"/>
    </w:rPr>
  </w:style>
  <w:style w:type="paragraph" w:styleId="berschrift5">
    <w:name w:val="heading 5"/>
    <w:basedOn w:val="Standard"/>
    <w:next w:val="Standard"/>
    <w:link w:val="berschrift5Zchn"/>
    <w:uiPriority w:val="9"/>
    <w:unhideWhenUsed/>
    <w:qFormat/>
    <w:rsid w:val="00B1784C"/>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qFormat/>
    <w:rsid w:val="00B1784C"/>
    <w:pPr>
      <w:keepNext/>
      <w:tabs>
        <w:tab w:val="left" w:pos="9639"/>
      </w:tabs>
      <w:spacing w:after="0" w:line="240" w:lineRule="auto"/>
      <w:outlineLvl w:val="5"/>
    </w:pPr>
    <w:rPr>
      <w:rFonts w:ascii="Arial" w:eastAsia="Times New Roman" w:hAnsi="Arial" w:cs="Times New Roman"/>
      <w:b/>
      <w:sz w:val="24"/>
      <w:szCs w:val="20"/>
      <w:lang w:eastAsia="de-DE"/>
    </w:rPr>
  </w:style>
  <w:style w:type="paragraph" w:styleId="berschrift8">
    <w:name w:val="heading 8"/>
    <w:basedOn w:val="Standard"/>
    <w:next w:val="Standard"/>
    <w:link w:val="berschrift8Zchn"/>
    <w:qFormat/>
    <w:rsid w:val="00B1784C"/>
    <w:pPr>
      <w:keepNext/>
      <w:tabs>
        <w:tab w:val="left" w:pos="2736"/>
        <w:tab w:val="left" w:pos="9639"/>
      </w:tabs>
      <w:spacing w:after="0" w:line="240" w:lineRule="auto"/>
      <w:outlineLvl w:val="7"/>
    </w:pPr>
    <w:rPr>
      <w:rFonts w:ascii="Brush-Script" w:eastAsia="Times New Roman" w:hAnsi="Brush-Script" w:cs="Times New Roman"/>
      <w:color w:val="0000FF"/>
      <w:sz w:val="40"/>
      <w:szCs w:val="20"/>
      <w:lang w:eastAsia="de-DE"/>
    </w:rPr>
  </w:style>
  <w:style w:type="paragraph" w:styleId="berschrift9">
    <w:name w:val="heading 9"/>
    <w:basedOn w:val="Standard"/>
    <w:next w:val="Standard"/>
    <w:link w:val="berschrift9Zchn"/>
    <w:qFormat/>
    <w:rsid w:val="00B1784C"/>
    <w:pPr>
      <w:keepNext/>
      <w:spacing w:after="0" w:line="240" w:lineRule="auto"/>
      <w:outlineLvl w:val="8"/>
    </w:pPr>
    <w:rPr>
      <w:rFonts w:ascii="Arial" w:eastAsia="Times New Roman" w:hAnsi="Arial" w:cs="Times New Roman"/>
      <w:sz w:val="32"/>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qFormat/>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table" w:styleId="Tabellenraster">
    <w:name w:val="Table Grid"/>
    <w:basedOn w:val="NormaleTabelle"/>
    <w:uiPriority w:val="39"/>
    <w:rsid w:val="00BC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C0D32"/>
    <w:pPr>
      <w:ind w:left="720"/>
      <w:contextualSpacing/>
    </w:pPr>
  </w:style>
  <w:style w:type="paragraph" w:styleId="StandardWeb">
    <w:name w:val="Normal (Web)"/>
    <w:basedOn w:val="Standard"/>
    <w:uiPriority w:val="99"/>
    <w:semiHidden/>
    <w:unhideWhenUsed/>
    <w:rsid w:val="00EF33AD"/>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NL-Kopfzeilen-TitelZchn">
    <w:name w:val="NL-Kopfzeilen-Titel Zchn"/>
    <w:basedOn w:val="Absatz-Standardschriftart"/>
    <w:link w:val="NL-Kopfzeilen-Titel"/>
    <w:rsid w:val="00D367D0"/>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D367D0"/>
    <w:pPr>
      <w:spacing w:after="0" w:line="240" w:lineRule="exact"/>
    </w:pPr>
    <w:rPr>
      <w:rFonts w:ascii="Univers 47 CondensedLight" w:eastAsia="Times New Roman" w:hAnsi="Univers 47 CondensedLight" w:cs="Times New Roman"/>
      <w:sz w:val="20"/>
      <w:szCs w:val="20"/>
    </w:rPr>
  </w:style>
  <w:style w:type="paragraph" w:customStyle="1" w:styleId="TextAuftrge">
    <w:name w:val="Text Aufträge"/>
    <w:basedOn w:val="NummerierungAnfang"/>
    <w:link w:val="TextAuftrgeZchn"/>
    <w:qFormat/>
    <w:rsid w:val="00285720"/>
  </w:style>
  <w:style w:type="character" w:customStyle="1" w:styleId="TextAuftrgeZchn">
    <w:name w:val="Text Aufträge Zchn"/>
    <w:basedOn w:val="Absatz-Standardschriftart"/>
    <w:link w:val="TextAuftrge"/>
    <w:rsid w:val="00285720"/>
    <w:rPr>
      <w:rFonts w:ascii="Arial" w:eastAsia="Times New Roman" w:hAnsi="Arial" w:cs="Times New Roman"/>
      <w:color w:val="000000" w:themeColor="text1"/>
      <w:szCs w:val="20"/>
      <w:lang w:eastAsia="de-DE"/>
    </w:rPr>
  </w:style>
  <w:style w:type="paragraph" w:customStyle="1" w:styleId="TestLsungshinweis">
    <w:name w:val="Test Lösungshinweis"/>
    <w:basedOn w:val="TabelleAufzhlung"/>
    <w:link w:val="TestLsungshinweisZchn"/>
    <w:qFormat/>
    <w:rsid w:val="00285720"/>
    <w:pPr>
      <w:numPr>
        <w:numId w:val="0"/>
      </w:numPr>
      <w:ind w:left="284"/>
    </w:pPr>
    <w:rPr>
      <w:rFonts w:ascii="Times New Roman" w:hAnsi="Times New Roman"/>
      <w:i/>
      <w:vanish/>
      <w:color w:val="FF0000"/>
    </w:rPr>
  </w:style>
  <w:style w:type="character" w:customStyle="1" w:styleId="TestLsungshinweisZchn">
    <w:name w:val="Test Lösungshinweis Zchn"/>
    <w:basedOn w:val="Absatz-Standardschriftart"/>
    <w:link w:val="TestLsungshinweis"/>
    <w:rsid w:val="00285720"/>
    <w:rPr>
      <w:rFonts w:ascii="Times New Roman" w:eastAsia="Times New Roman" w:hAnsi="Times New Roman" w:cs="Times New Roman"/>
      <w:i/>
      <w:vanish/>
      <w:color w:val="FF0000"/>
      <w:szCs w:val="20"/>
      <w:lang w:eastAsia="de-DE"/>
    </w:rPr>
  </w:style>
  <w:style w:type="character" w:customStyle="1" w:styleId="berschrift4Zchn">
    <w:name w:val="Überschrift 4 Zchn"/>
    <w:basedOn w:val="Absatz-Standardschriftart"/>
    <w:link w:val="berschrift4"/>
    <w:rsid w:val="00B1784C"/>
    <w:rPr>
      <w:rFonts w:ascii="Arial" w:eastAsia="Times New Roman" w:hAnsi="Arial" w:cs="Times New Roman"/>
      <w:b/>
      <w:color w:val="800000"/>
      <w:sz w:val="56"/>
      <w:szCs w:val="20"/>
      <w:lang w:eastAsia="de-DE"/>
    </w:rPr>
  </w:style>
  <w:style w:type="character" w:customStyle="1" w:styleId="berschrift5Zchn">
    <w:name w:val="Überschrift 5 Zchn"/>
    <w:basedOn w:val="Absatz-Standardschriftart"/>
    <w:link w:val="berschrift5"/>
    <w:uiPriority w:val="9"/>
    <w:rsid w:val="00B1784C"/>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rsid w:val="00B1784C"/>
    <w:rPr>
      <w:rFonts w:ascii="Arial" w:eastAsia="Times New Roman" w:hAnsi="Arial" w:cs="Times New Roman"/>
      <w:b/>
      <w:sz w:val="24"/>
      <w:szCs w:val="20"/>
      <w:lang w:eastAsia="de-DE"/>
    </w:rPr>
  </w:style>
  <w:style w:type="character" w:customStyle="1" w:styleId="berschrift8Zchn">
    <w:name w:val="Überschrift 8 Zchn"/>
    <w:basedOn w:val="Absatz-Standardschriftart"/>
    <w:link w:val="berschrift8"/>
    <w:rsid w:val="00B1784C"/>
    <w:rPr>
      <w:rFonts w:ascii="Brush-Script" w:eastAsia="Times New Roman" w:hAnsi="Brush-Script" w:cs="Times New Roman"/>
      <w:color w:val="0000FF"/>
      <w:sz w:val="40"/>
      <w:szCs w:val="20"/>
      <w:lang w:eastAsia="de-DE"/>
    </w:rPr>
  </w:style>
  <w:style w:type="character" w:customStyle="1" w:styleId="berschrift9Zchn">
    <w:name w:val="Überschrift 9 Zchn"/>
    <w:basedOn w:val="Absatz-Standardschriftart"/>
    <w:link w:val="berschrift9"/>
    <w:rsid w:val="00B1784C"/>
    <w:rPr>
      <w:rFonts w:ascii="Arial" w:eastAsia="Times New Roman" w:hAnsi="Arial" w:cs="Times New Roman"/>
      <w:sz w:val="32"/>
      <w:szCs w:val="20"/>
      <w:lang w:eastAsia="de-DE"/>
    </w:rPr>
  </w:style>
  <w:style w:type="paragraph" w:customStyle="1" w:styleId="TextAufgabe">
    <w:name w:val="Text Aufgabe"/>
    <w:basedOn w:val="Textkrper-Erstzeileneinzug"/>
    <w:link w:val="TextAufgabeZchn"/>
    <w:qFormat/>
    <w:rsid w:val="006659A3"/>
    <w:pPr>
      <w:ind w:firstLine="0"/>
    </w:pPr>
    <w:rPr>
      <w:rFonts w:eastAsia="Times New Roman"/>
      <w:lang w:eastAsia="de-DE"/>
    </w:rPr>
  </w:style>
  <w:style w:type="character" w:customStyle="1" w:styleId="TextAufgabeZchn">
    <w:name w:val="Text Aufgabe Zchn"/>
    <w:basedOn w:val="Textkrper-ErstzeileneinzugZchn"/>
    <w:link w:val="TextAufgabe"/>
    <w:rsid w:val="006659A3"/>
    <w:rPr>
      <w:rFonts w:ascii="Arial" w:eastAsia="Times New Roman" w:hAnsi="Arial" w:cs="Arial"/>
      <w:color w:val="000000" w:themeColor="text1"/>
      <w:szCs w:val="24"/>
      <w:lang w:eastAsia="de-DE"/>
    </w:rPr>
  </w:style>
  <w:style w:type="paragraph" w:customStyle="1" w:styleId="TebelleRechts">
    <w:name w:val="Tebelle Rechts"/>
    <w:basedOn w:val="Standard"/>
    <w:rsid w:val="00D97572"/>
    <w:pPr>
      <w:spacing w:after="0" w:line="240" w:lineRule="exact"/>
      <w:jc w:val="right"/>
    </w:pPr>
    <w:rPr>
      <w:rFonts w:ascii="Arial" w:eastAsia="Times New Roman" w:hAnsi="Arial" w:cs="Times New Roman"/>
      <w:color w:val="000000" w:themeColor="text1"/>
      <w:szCs w:val="20"/>
      <w:lang w:eastAsia="de-DE"/>
    </w:rPr>
  </w:style>
  <w:style w:type="character" w:styleId="Platzhaltertext">
    <w:name w:val="Placeholder Text"/>
    <w:basedOn w:val="Absatz-Standardschriftart"/>
    <w:uiPriority w:val="99"/>
    <w:semiHidden/>
    <w:rsid w:val="00A17686"/>
    <w:rPr>
      <w:color w:val="808080"/>
    </w:rPr>
  </w:style>
  <w:style w:type="paragraph" w:styleId="Zitat">
    <w:name w:val="Quote"/>
    <w:basedOn w:val="Standard"/>
    <w:next w:val="Standard"/>
    <w:link w:val="ZitatZchn"/>
    <w:uiPriority w:val="29"/>
    <w:qFormat/>
    <w:rsid w:val="002010D7"/>
    <w:rPr>
      <w:i/>
      <w:iCs/>
      <w:color w:val="000000" w:themeColor="text1"/>
    </w:rPr>
  </w:style>
  <w:style w:type="character" w:customStyle="1" w:styleId="ZitatZchn">
    <w:name w:val="Zitat Zchn"/>
    <w:basedOn w:val="Absatz-Standardschriftart"/>
    <w:link w:val="Zitat"/>
    <w:uiPriority w:val="29"/>
    <w:rsid w:val="002010D7"/>
    <w:rPr>
      <w:i/>
      <w:iCs/>
      <w:color w:val="000000" w:themeColor="text1"/>
    </w:rPr>
  </w:style>
  <w:style w:type="paragraph" w:customStyle="1" w:styleId="TextSituation">
    <w:name w:val="Text Situation"/>
    <w:basedOn w:val="Textkrper-Erstzeileneinzug"/>
    <w:link w:val="TextSituationZchn"/>
    <w:qFormat/>
    <w:rsid w:val="00E62B80"/>
    <w:pPr>
      <w:ind w:firstLine="0"/>
    </w:pPr>
    <w:rPr>
      <w:rFonts w:eastAsia="Times New Roman"/>
      <w:lang w:eastAsia="de-DE"/>
    </w:rPr>
  </w:style>
  <w:style w:type="character" w:customStyle="1" w:styleId="TextSituationZchn">
    <w:name w:val="Text Situation Zchn"/>
    <w:basedOn w:val="Textkrper-ErstzeileneinzugZchn"/>
    <w:link w:val="TextSituation"/>
    <w:rsid w:val="00E62B80"/>
    <w:rPr>
      <w:rFonts w:ascii="Arial" w:eastAsia="Times New Roman" w:hAnsi="Arial" w:cs="Arial"/>
      <w:color w:val="000000" w:themeColor="text1"/>
      <w:szCs w:val="24"/>
      <w:lang w:eastAsia="de-DE"/>
    </w:rPr>
  </w:style>
  <w:style w:type="character" w:styleId="Kommentarzeichen">
    <w:name w:val="annotation reference"/>
    <w:basedOn w:val="Absatz-Standardschriftart"/>
    <w:uiPriority w:val="99"/>
    <w:semiHidden/>
    <w:unhideWhenUsed/>
    <w:rsid w:val="007F4480"/>
    <w:rPr>
      <w:sz w:val="16"/>
      <w:szCs w:val="16"/>
    </w:rPr>
  </w:style>
  <w:style w:type="paragraph" w:styleId="Kommentartext">
    <w:name w:val="annotation text"/>
    <w:basedOn w:val="Standard"/>
    <w:link w:val="KommentartextZchn"/>
    <w:uiPriority w:val="99"/>
    <w:semiHidden/>
    <w:unhideWhenUsed/>
    <w:rsid w:val="007F448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F4480"/>
    <w:rPr>
      <w:sz w:val="20"/>
      <w:szCs w:val="20"/>
    </w:rPr>
  </w:style>
  <w:style w:type="paragraph" w:styleId="Kommentarthema">
    <w:name w:val="annotation subject"/>
    <w:basedOn w:val="Kommentartext"/>
    <w:next w:val="Kommentartext"/>
    <w:link w:val="KommentarthemaZchn"/>
    <w:uiPriority w:val="99"/>
    <w:semiHidden/>
    <w:unhideWhenUsed/>
    <w:rsid w:val="007F4480"/>
    <w:rPr>
      <w:b/>
      <w:bCs/>
    </w:rPr>
  </w:style>
  <w:style w:type="character" w:customStyle="1" w:styleId="KommentarthemaZchn">
    <w:name w:val="Kommentarthema Zchn"/>
    <w:basedOn w:val="KommentartextZchn"/>
    <w:link w:val="Kommentarthema"/>
    <w:uiPriority w:val="99"/>
    <w:semiHidden/>
    <w:rsid w:val="007F4480"/>
    <w:rPr>
      <w:b/>
      <w:bCs/>
      <w:sz w:val="20"/>
      <w:szCs w:val="20"/>
    </w:rPr>
  </w:style>
  <w:style w:type="character" w:styleId="Hyperlink">
    <w:name w:val="Hyperlink"/>
    <w:basedOn w:val="Absatz-Standardschriftart"/>
    <w:uiPriority w:val="99"/>
    <w:unhideWhenUsed/>
    <w:rsid w:val="00934354"/>
    <w:rPr>
      <w:color w:val="0563C1" w:themeColor="hyperlink"/>
      <w:u w:val="single"/>
    </w:rPr>
  </w:style>
  <w:style w:type="table" w:customStyle="1" w:styleId="Tabellenraster1">
    <w:name w:val="Tabellenraster1"/>
    <w:basedOn w:val="NormaleTabelle"/>
    <w:next w:val="Tabellenraster"/>
    <w:uiPriority w:val="39"/>
    <w:rsid w:val="006649A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AD323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D3233"/>
    <w:rPr>
      <w:sz w:val="20"/>
      <w:szCs w:val="20"/>
    </w:rPr>
  </w:style>
  <w:style w:type="character" w:styleId="Funotenzeichen">
    <w:name w:val="footnote reference"/>
    <w:basedOn w:val="Absatz-Standardschriftart"/>
    <w:uiPriority w:val="99"/>
    <w:semiHidden/>
    <w:unhideWhenUsed/>
    <w:rsid w:val="00AD32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4252">
      <w:bodyDiv w:val="1"/>
      <w:marLeft w:val="0"/>
      <w:marRight w:val="0"/>
      <w:marTop w:val="0"/>
      <w:marBottom w:val="0"/>
      <w:divBdr>
        <w:top w:val="none" w:sz="0" w:space="0" w:color="auto"/>
        <w:left w:val="none" w:sz="0" w:space="0" w:color="auto"/>
        <w:bottom w:val="none" w:sz="0" w:space="0" w:color="auto"/>
        <w:right w:val="none" w:sz="0" w:space="0" w:color="auto"/>
      </w:divBdr>
    </w:div>
    <w:div w:id="898976242">
      <w:bodyDiv w:val="1"/>
      <w:marLeft w:val="0"/>
      <w:marRight w:val="0"/>
      <w:marTop w:val="0"/>
      <w:marBottom w:val="0"/>
      <w:divBdr>
        <w:top w:val="none" w:sz="0" w:space="0" w:color="auto"/>
        <w:left w:val="none" w:sz="0" w:space="0" w:color="auto"/>
        <w:bottom w:val="none" w:sz="0" w:space="0" w:color="auto"/>
        <w:right w:val="none" w:sz="0" w:space="0" w:color="auto"/>
      </w:divBdr>
    </w:div>
    <w:div w:id="937061498">
      <w:bodyDiv w:val="1"/>
      <w:marLeft w:val="0"/>
      <w:marRight w:val="0"/>
      <w:marTop w:val="0"/>
      <w:marBottom w:val="0"/>
      <w:divBdr>
        <w:top w:val="none" w:sz="0" w:space="0" w:color="auto"/>
        <w:left w:val="none" w:sz="0" w:space="0" w:color="auto"/>
        <w:bottom w:val="none" w:sz="0" w:space="0" w:color="auto"/>
        <w:right w:val="none" w:sz="0" w:space="0" w:color="auto"/>
      </w:divBdr>
    </w:div>
    <w:div w:id="1893153741">
      <w:bodyDiv w:val="1"/>
      <w:marLeft w:val="0"/>
      <w:marRight w:val="0"/>
      <w:marTop w:val="0"/>
      <w:marBottom w:val="0"/>
      <w:divBdr>
        <w:top w:val="none" w:sz="0" w:space="0" w:color="auto"/>
        <w:left w:val="none" w:sz="0" w:space="0" w:color="auto"/>
        <w:bottom w:val="none" w:sz="0" w:space="0" w:color="auto"/>
        <w:right w:val="none" w:sz="0" w:space="0" w:color="auto"/>
      </w:divBdr>
    </w:div>
    <w:div w:id="201602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5F546-DC45-489A-B028-6CF129A034C9}">
  <ds:schemaRefs>
    <ds:schemaRef ds:uri="http://schemas.microsoft.com/office/2006/metadata/properties"/>
  </ds:schemaRefs>
</ds:datastoreItem>
</file>

<file path=customXml/itemProps2.xml><?xml version="1.0" encoding="utf-8"?>
<ds:datastoreItem xmlns:ds="http://schemas.openxmlformats.org/officeDocument/2006/customXml" ds:itemID="{D7A53BB7-552C-4879-95DE-652D3E71E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A6CA2B-FF92-4373-905F-1FF1099DDC2F}">
  <ds:schemaRefs>
    <ds:schemaRef ds:uri="http://schemas.microsoft.com/sharepoint/v3/contenttype/forms"/>
  </ds:schemaRefs>
</ds:datastoreItem>
</file>

<file path=customXml/itemProps4.xml><?xml version="1.0" encoding="utf-8"?>
<ds:datastoreItem xmlns:ds="http://schemas.openxmlformats.org/officeDocument/2006/customXml" ds:itemID="{6FCB5984-6663-42F9-AD3D-60063787D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2158</Words>
  <Characters>13598</Characters>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2020-06-22T07:34:00Z</cp:lastPrinted>
  <dcterms:created xsi:type="dcterms:W3CDTF">2020-04-22T11:46:00Z</dcterms:created>
  <dcterms:modified xsi:type="dcterms:W3CDTF">2020-06-22T07:34:00Z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0x01010093C395E95A93F342B8A6A30B4B3DAE5A</vt:lpwstr>
  </property>
</Properties>
</file>