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196"/>
        <w:gridCol w:w="10141"/>
        <w:gridCol w:w="840"/>
      </w:tblGrid>
      <w:tr w:rsidR="00EF5CD3" w:rsidRPr="004D3218" w14:paraId="241146C0" w14:textId="0BEDCB90" w:rsidTr="00EF5CD3">
        <w:tc>
          <w:tcPr>
            <w:tcW w:w="1378"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r w:rsidRPr="006002FE">
              <w:rPr>
                <w:sz w:val="28"/>
                <w:szCs w:val="28"/>
              </w:rPr>
              <w:t>Zielanalyse</w:t>
            </w:r>
          </w:p>
        </w:tc>
        <w:tc>
          <w:tcPr>
            <w:tcW w:w="3622" w:type="pct"/>
            <w:gridSpan w:val="2"/>
            <w:tcBorders>
              <w:left w:val="nil"/>
            </w:tcBorders>
            <w:shd w:val="clear" w:color="auto" w:fill="D9D9D9" w:themeFill="background1" w:themeFillShade="D9"/>
            <w:vAlign w:val="center"/>
          </w:tcPr>
          <w:p w14:paraId="3CA70B36" w14:textId="442520B3" w:rsidR="00EF5CD3" w:rsidRPr="00EF5CD3" w:rsidRDefault="00EF5CD3" w:rsidP="00BB61E5">
            <w:pPr>
              <w:pStyle w:val="TTitel"/>
              <w:jc w:val="right"/>
              <w:rPr>
                <w:sz w:val="16"/>
                <w:szCs w:val="16"/>
              </w:rPr>
            </w:pPr>
            <w:r>
              <w:rPr>
                <w:sz w:val="16"/>
                <w:szCs w:val="16"/>
              </w:rPr>
              <w:t>Stand: 202</w:t>
            </w:r>
            <w:r w:rsidR="00BB61E5">
              <w:rPr>
                <w:sz w:val="16"/>
                <w:szCs w:val="16"/>
              </w:rPr>
              <w:t>1</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007F3966" w:rsidR="00A7489E" w:rsidRPr="006002FE" w:rsidRDefault="007F17AA" w:rsidP="009D15C2">
            <w:pPr>
              <w:pStyle w:val="TZielnanalyseKopf2"/>
              <w:rPr>
                <w:sz w:val="24"/>
                <w:szCs w:val="24"/>
              </w:rPr>
            </w:pPr>
            <w:r>
              <w:rPr>
                <w:sz w:val="24"/>
                <w:szCs w:val="24"/>
              </w:rPr>
              <w:t>W</w:t>
            </w:r>
            <w:r w:rsidR="009D15C2">
              <w:rPr>
                <w:sz w:val="24"/>
                <w:szCs w:val="24"/>
              </w:rPr>
              <w:t>BM</w:t>
            </w:r>
          </w:p>
        </w:tc>
        <w:tc>
          <w:tcPr>
            <w:tcW w:w="4399" w:type="pct"/>
            <w:gridSpan w:val="2"/>
            <w:vAlign w:val="center"/>
          </w:tcPr>
          <w:p w14:paraId="241146C6" w14:textId="343FBA39" w:rsidR="00A7489E" w:rsidRPr="006002FE" w:rsidRDefault="009D15C2" w:rsidP="000970ED">
            <w:pPr>
              <w:pStyle w:val="TZielnanalyseKopf2"/>
              <w:rPr>
                <w:sz w:val="24"/>
                <w:szCs w:val="24"/>
              </w:rPr>
            </w:pPr>
            <w:r>
              <w:rPr>
                <w:sz w:val="24"/>
                <w:szCs w:val="24"/>
              </w:rPr>
              <w:t>Kaufmann/Kauffrau für Büromanagement</w:t>
            </w:r>
          </w:p>
        </w:tc>
        <w:tc>
          <w:tcPr>
            <w:tcW w:w="277" w:type="pct"/>
            <w:vAlign w:val="center"/>
          </w:tcPr>
          <w:p w14:paraId="241146C7" w14:textId="36CF5263" w:rsidR="00A7489E" w:rsidRPr="004D3218" w:rsidRDefault="001F5303" w:rsidP="000970ED">
            <w:pPr>
              <w:pStyle w:val="TZielnanalyseKopf2"/>
              <w:jc w:val="right"/>
            </w:pPr>
            <w:r>
              <w:t>4</w:t>
            </w:r>
            <w:r w:rsidR="00CE3096">
              <w:t>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3C7CD8F1" w:rsidR="00AB093F" w:rsidRPr="006002FE" w:rsidRDefault="00C277AF" w:rsidP="004374A9">
            <w:pPr>
              <w:pStyle w:val="TZielnanalyseKopf2"/>
              <w:jc w:val="center"/>
              <w:rPr>
                <w:sz w:val="24"/>
                <w:szCs w:val="24"/>
              </w:rPr>
            </w:pPr>
            <w:r>
              <w:rPr>
                <w:sz w:val="24"/>
                <w:szCs w:val="24"/>
              </w:rPr>
              <w:t>1</w:t>
            </w:r>
            <w:r w:rsidR="004374A9">
              <w:rPr>
                <w:sz w:val="24"/>
                <w:szCs w:val="24"/>
              </w:rPr>
              <w:t>3</w:t>
            </w:r>
          </w:p>
        </w:tc>
        <w:tc>
          <w:tcPr>
            <w:tcW w:w="4399" w:type="pct"/>
            <w:gridSpan w:val="2"/>
            <w:tcBorders>
              <w:bottom w:val="single" w:sz="4" w:space="0" w:color="auto"/>
            </w:tcBorders>
            <w:vAlign w:val="center"/>
          </w:tcPr>
          <w:p w14:paraId="241146CE" w14:textId="4424EA40" w:rsidR="00AB093F" w:rsidRPr="008C02C9" w:rsidRDefault="004374A9" w:rsidP="00E7584E">
            <w:pPr>
              <w:pStyle w:val="TZielnanalyseKopf2"/>
              <w:rPr>
                <w:sz w:val="24"/>
                <w:szCs w:val="24"/>
              </w:rPr>
            </w:pPr>
            <w:r w:rsidRPr="004374A9">
              <w:rPr>
                <w:sz w:val="24"/>
                <w:szCs w:val="26"/>
              </w:rPr>
              <w:t>Ein Projekt planen und durchführen</w:t>
            </w:r>
          </w:p>
        </w:tc>
        <w:tc>
          <w:tcPr>
            <w:tcW w:w="277" w:type="pct"/>
            <w:vMerge w:val="restart"/>
            <w:vAlign w:val="center"/>
          </w:tcPr>
          <w:p w14:paraId="241146CF" w14:textId="6EA998CD" w:rsidR="00AB093F" w:rsidRPr="00850772" w:rsidRDefault="00CB1D31" w:rsidP="000970ED">
            <w:pPr>
              <w:pStyle w:val="TZielnanalyseKopf2"/>
              <w:jc w:val="right"/>
            </w:pPr>
            <w:r>
              <w:t>3</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10A54A4A" w:rsidR="007F17AA" w:rsidRPr="001F5303" w:rsidRDefault="004374A9" w:rsidP="008C02C9">
            <w:pPr>
              <w:pStyle w:val="TZielnanalyseKopf2"/>
              <w:rPr>
                <w:sz w:val="24"/>
                <w:szCs w:val="24"/>
              </w:rPr>
            </w:pPr>
            <w:r w:rsidRPr="004374A9">
              <w:rPr>
                <w:sz w:val="24"/>
                <w:szCs w:val="26"/>
              </w:rPr>
              <w:t>Die Schülerinnen und Schüler besitzen die Kompetenz, selbstständig und eigenverantwortlich ein branchenbezogenes Projekt von der Projektidee bis zur Projektauswertung zu realisieren.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EF5CD3">
        <w:tc>
          <w:tcPr>
            <w:tcW w:w="1378"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22"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EF5CD3">
        <w:trPr>
          <w:trHeight w:val="324"/>
        </w:trPr>
        <w:tc>
          <w:tcPr>
            <w:tcW w:w="1378" w:type="pct"/>
            <w:gridSpan w:val="2"/>
            <w:vAlign w:val="center"/>
          </w:tcPr>
          <w:p w14:paraId="241146D4" w14:textId="77777777" w:rsidR="007F17AA" w:rsidRPr="004D3218" w:rsidRDefault="007F17AA" w:rsidP="007F17AA">
            <w:pPr>
              <w:pStyle w:val="TZielnanalyseKopf3"/>
              <w:ind w:right="34"/>
              <w:jc w:val="left"/>
            </w:pPr>
          </w:p>
        </w:tc>
        <w:tc>
          <w:tcPr>
            <w:tcW w:w="3622"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EF5CD3">
        <w:trPr>
          <w:trHeight w:val="324"/>
        </w:trPr>
        <w:tc>
          <w:tcPr>
            <w:tcW w:w="1378"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3622"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8"/>
        <w:gridCol w:w="1604"/>
        <w:gridCol w:w="2501"/>
        <w:gridCol w:w="2104"/>
        <w:gridCol w:w="2668"/>
        <w:gridCol w:w="1264"/>
        <w:gridCol w:w="840"/>
      </w:tblGrid>
      <w:tr w:rsidR="006002FE" w:rsidRPr="000970ED" w14:paraId="241146E3" w14:textId="77777777" w:rsidTr="00EF5CD3">
        <w:trPr>
          <w:trHeight w:val="267"/>
          <w:tblHeader/>
        </w:trPr>
        <w:tc>
          <w:tcPr>
            <w:tcW w:w="1378"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97762F">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D3BA627" w:rsidR="007B5799" w:rsidRPr="000970ED" w:rsidRDefault="00CA1FD1" w:rsidP="0097762F">
            <w:pPr>
              <w:pStyle w:val="TZielnanalyseKopf4"/>
              <w:jc w:val="center"/>
            </w:pPr>
            <w:r>
              <w:t>Projektablauf</w:t>
            </w:r>
          </w:p>
        </w:tc>
        <w:tc>
          <w:tcPr>
            <w:tcW w:w="694" w:type="pct"/>
            <w:tcBorders>
              <w:bottom w:val="single" w:sz="18" w:space="0" w:color="auto"/>
            </w:tcBorders>
            <w:shd w:val="clear" w:color="auto" w:fill="D9D9D9" w:themeFill="background1" w:themeFillShade="D9"/>
            <w:vAlign w:val="center"/>
          </w:tcPr>
          <w:p w14:paraId="241146DE" w14:textId="57AACDCC" w:rsidR="007B5799" w:rsidRPr="000970ED" w:rsidRDefault="00CA1FD1" w:rsidP="0097762F">
            <w:pPr>
              <w:pStyle w:val="TZielnanalyseKopf4"/>
              <w:jc w:val="center"/>
            </w:pPr>
            <w:r>
              <w:t>Projektschritte</w:t>
            </w:r>
          </w:p>
        </w:tc>
        <w:tc>
          <w:tcPr>
            <w:tcW w:w="880" w:type="pct"/>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2139EC" w:rsidRPr="006D185A" w14:paraId="24114734" w14:textId="77777777" w:rsidTr="00733272">
        <w:trPr>
          <w:trHeight w:val="5680"/>
        </w:trPr>
        <w:tc>
          <w:tcPr>
            <w:tcW w:w="1378" w:type="pct"/>
            <w:shd w:val="clear" w:color="auto" w:fill="auto"/>
          </w:tcPr>
          <w:p w14:paraId="4B05EAEA" w14:textId="4C18DD66" w:rsidR="002139EC" w:rsidRDefault="002139EC" w:rsidP="00D900E8">
            <w:pPr>
              <w:pStyle w:val="TZielnanalysetext"/>
              <w:rPr>
                <w:sz w:val="20"/>
                <w:szCs w:val="20"/>
              </w:rPr>
            </w:pPr>
            <w:r w:rsidRPr="004374A9">
              <w:rPr>
                <w:sz w:val="20"/>
                <w:szCs w:val="20"/>
              </w:rPr>
              <w:t>Die Schülerinnen und Schülerformulieren aus einem gegebenen Anlass heraus die Projektziele. Zur Ideenfindung wenden sie Kreativitätstechniken an.</w:t>
            </w:r>
          </w:p>
          <w:p w14:paraId="70F271E3" w14:textId="77777777" w:rsidR="002139EC" w:rsidRPr="004374A9" w:rsidRDefault="002139EC" w:rsidP="00D900E8">
            <w:pPr>
              <w:pStyle w:val="TZielnanalysetext"/>
              <w:rPr>
                <w:sz w:val="20"/>
                <w:szCs w:val="20"/>
              </w:rPr>
            </w:pPr>
          </w:p>
          <w:p w14:paraId="7074D183" w14:textId="1BA8183A" w:rsidR="002139EC" w:rsidRDefault="002139EC" w:rsidP="009D15C2">
            <w:pPr>
              <w:pStyle w:val="TZielnanalysetext"/>
              <w:rPr>
                <w:sz w:val="20"/>
                <w:szCs w:val="20"/>
              </w:rPr>
            </w:pPr>
            <w:r w:rsidRPr="004374A9">
              <w:rPr>
                <w:sz w:val="20"/>
                <w:szCs w:val="20"/>
              </w:rPr>
              <w:t>Sie informieren sich über die für das Projekt erforderliche Projektorganisation (</w:t>
            </w:r>
            <w:r w:rsidRPr="004374A9">
              <w:rPr>
                <w:i/>
                <w:sz w:val="20"/>
                <w:szCs w:val="20"/>
              </w:rPr>
              <w:t>Struktur, Gestaltung, systematische Durchführung, Hilfsmittel</w:t>
            </w:r>
            <w:r w:rsidRPr="004374A9">
              <w:rPr>
                <w:sz w:val="20"/>
                <w:szCs w:val="20"/>
              </w:rPr>
              <w:t>), sondieren die für ihre Zielerreichung geeigneten Maßnahmen und leiten daraus die notwendigen Arbeitspakete ab.</w:t>
            </w:r>
          </w:p>
          <w:p w14:paraId="1AB619C7" w14:textId="77777777" w:rsidR="002139EC" w:rsidRDefault="002139EC" w:rsidP="009D15C2">
            <w:pPr>
              <w:pStyle w:val="TZielnanalysetext"/>
              <w:rPr>
                <w:sz w:val="20"/>
                <w:szCs w:val="20"/>
              </w:rPr>
            </w:pPr>
          </w:p>
          <w:p w14:paraId="3148F3C3" w14:textId="27FD7A78" w:rsidR="002139EC" w:rsidRDefault="002139EC" w:rsidP="000A1AFA">
            <w:pPr>
              <w:pStyle w:val="TZielnanalysetext"/>
              <w:rPr>
                <w:sz w:val="20"/>
                <w:szCs w:val="20"/>
              </w:rPr>
            </w:pPr>
            <w:r w:rsidRPr="004374A9">
              <w:rPr>
                <w:sz w:val="20"/>
                <w:szCs w:val="20"/>
              </w:rPr>
              <w:t>Die Schülerinnen und Schüler organisieren sich selbstständig in einem Projektteam und erstellen einen Projektstrukturplan sowie Projektablauf- und Terminpläne, Kapazitäts- und Qualitätspläne.</w:t>
            </w:r>
          </w:p>
          <w:p w14:paraId="42501C6B" w14:textId="77777777" w:rsidR="002139EC" w:rsidRDefault="002139EC" w:rsidP="000A1AFA">
            <w:pPr>
              <w:pStyle w:val="TZielnanalysetext"/>
              <w:rPr>
                <w:sz w:val="20"/>
                <w:szCs w:val="20"/>
              </w:rPr>
            </w:pPr>
          </w:p>
          <w:p w14:paraId="2411472D" w14:textId="61C151F9" w:rsidR="002139EC" w:rsidRPr="004374A9" w:rsidRDefault="002139EC" w:rsidP="000A1AFA">
            <w:pPr>
              <w:pStyle w:val="TZielnanalysetext"/>
              <w:rPr>
                <w:sz w:val="20"/>
                <w:szCs w:val="20"/>
              </w:rPr>
            </w:pPr>
            <w:r w:rsidRPr="004374A9">
              <w:rPr>
                <w:sz w:val="20"/>
                <w:szCs w:val="20"/>
              </w:rPr>
              <w:t>Sie argumentieren überzeugend für den Plan, stellen sich möglicher Kritik und gewinnen das Team für die Umsetzung des Plans. Sie legen Regeln insbesondere zur Konfliktlösung und das Projektinformationssystem fest.</w:t>
            </w:r>
          </w:p>
        </w:tc>
        <w:tc>
          <w:tcPr>
            <w:tcW w:w="529" w:type="pct"/>
            <w:shd w:val="clear" w:color="auto" w:fill="auto"/>
          </w:tcPr>
          <w:p w14:paraId="2411472E" w14:textId="4A877A37" w:rsidR="002139EC" w:rsidRPr="00C935F1" w:rsidRDefault="002139EC" w:rsidP="005A6802">
            <w:pPr>
              <w:pStyle w:val="TZielnanalysetext"/>
              <w:rPr>
                <w:sz w:val="20"/>
                <w:szCs w:val="20"/>
              </w:rPr>
            </w:pPr>
          </w:p>
        </w:tc>
        <w:tc>
          <w:tcPr>
            <w:tcW w:w="825" w:type="pct"/>
            <w:shd w:val="clear" w:color="auto" w:fill="auto"/>
          </w:tcPr>
          <w:p w14:paraId="2411472F" w14:textId="2E808D0E" w:rsidR="002139EC" w:rsidRPr="00C935F1" w:rsidRDefault="002A2C66" w:rsidP="00D83C24">
            <w:pPr>
              <w:pStyle w:val="TZielnanalysetext"/>
              <w:rPr>
                <w:b/>
                <w:sz w:val="20"/>
                <w:szCs w:val="20"/>
              </w:rPr>
            </w:pPr>
            <w:r>
              <w:rPr>
                <w:b/>
                <w:sz w:val="20"/>
                <w:szCs w:val="20"/>
              </w:rPr>
              <w:t xml:space="preserve">Branchenbezogenes </w:t>
            </w:r>
            <w:r w:rsidR="002139EC">
              <w:rPr>
                <w:b/>
                <w:sz w:val="20"/>
                <w:szCs w:val="20"/>
              </w:rPr>
              <w:t>Projekt planen</w:t>
            </w:r>
          </w:p>
        </w:tc>
        <w:tc>
          <w:tcPr>
            <w:tcW w:w="694" w:type="pct"/>
            <w:shd w:val="clear" w:color="auto" w:fill="auto"/>
          </w:tcPr>
          <w:p w14:paraId="6F679714" w14:textId="77777777" w:rsidR="002139EC" w:rsidRDefault="002139EC" w:rsidP="00406FA7">
            <w:pPr>
              <w:pStyle w:val="TZielnanalysetext"/>
              <w:rPr>
                <w:sz w:val="20"/>
                <w:szCs w:val="20"/>
              </w:rPr>
            </w:pPr>
            <w:r>
              <w:rPr>
                <w:sz w:val="20"/>
                <w:szCs w:val="20"/>
              </w:rPr>
              <w:t>Projektzielblatt</w:t>
            </w:r>
          </w:p>
          <w:p w14:paraId="0B89B7DC" w14:textId="77777777" w:rsidR="002139EC" w:rsidRDefault="002139EC" w:rsidP="002139EC">
            <w:pPr>
              <w:pStyle w:val="TZielnanalysetext"/>
              <w:rPr>
                <w:sz w:val="20"/>
                <w:szCs w:val="20"/>
              </w:rPr>
            </w:pPr>
            <w:r>
              <w:rPr>
                <w:sz w:val="20"/>
                <w:szCs w:val="20"/>
              </w:rPr>
              <w:t>Projektantrag</w:t>
            </w:r>
          </w:p>
          <w:p w14:paraId="3D5F32B0" w14:textId="77777777" w:rsidR="002139EC" w:rsidRDefault="002139EC" w:rsidP="002139EC">
            <w:pPr>
              <w:pStyle w:val="TZielnanalysetext"/>
              <w:rPr>
                <w:sz w:val="20"/>
                <w:szCs w:val="20"/>
              </w:rPr>
            </w:pPr>
            <w:r>
              <w:rPr>
                <w:sz w:val="20"/>
                <w:szCs w:val="20"/>
              </w:rPr>
              <w:t>Projektauftrag</w:t>
            </w:r>
          </w:p>
          <w:p w14:paraId="08285385" w14:textId="77777777" w:rsidR="002139EC" w:rsidRDefault="002139EC" w:rsidP="002139EC">
            <w:pPr>
              <w:pStyle w:val="TZielnanalysetext"/>
              <w:rPr>
                <w:sz w:val="20"/>
                <w:szCs w:val="20"/>
              </w:rPr>
            </w:pPr>
            <w:r>
              <w:rPr>
                <w:sz w:val="20"/>
                <w:szCs w:val="20"/>
              </w:rPr>
              <w:t>Projektstrukturplan</w:t>
            </w:r>
          </w:p>
          <w:p w14:paraId="0E18D708" w14:textId="35A7F286" w:rsidR="002139EC" w:rsidRDefault="002139EC" w:rsidP="002139EC">
            <w:pPr>
              <w:pStyle w:val="TZielnanalysetext"/>
              <w:rPr>
                <w:sz w:val="20"/>
                <w:szCs w:val="20"/>
              </w:rPr>
            </w:pPr>
            <w:r>
              <w:rPr>
                <w:sz w:val="20"/>
                <w:szCs w:val="20"/>
              </w:rPr>
              <w:t>Projektablaufplan</w:t>
            </w:r>
          </w:p>
          <w:p w14:paraId="070FC4AB" w14:textId="61B16765" w:rsidR="002139EC" w:rsidRDefault="002139EC" w:rsidP="002139EC">
            <w:pPr>
              <w:pStyle w:val="TZielnanalysetext"/>
              <w:rPr>
                <w:sz w:val="20"/>
                <w:szCs w:val="20"/>
              </w:rPr>
            </w:pPr>
            <w:r>
              <w:rPr>
                <w:sz w:val="20"/>
                <w:szCs w:val="20"/>
              </w:rPr>
              <w:t>Terminpläne</w:t>
            </w:r>
          </w:p>
          <w:p w14:paraId="6DD87ADC" w14:textId="7ECAA1ED" w:rsidR="002139EC" w:rsidRDefault="002139EC" w:rsidP="002139EC">
            <w:pPr>
              <w:pStyle w:val="TZielnanalysetext"/>
              <w:rPr>
                <w:sz w:val="20"/>
                <w:szCs w:val="20"/>
              </w:rPr>
            </w:pPr>
            <w:r>
              <w:rPr>
                <w:sz w:val="20"/>
                <w:szCs w:val="20"/>
              </w:rPr>
              <w:t>Kapazi</w:t>
            </w:r>
            <w:r w:rsidR="00430A7D">
              <w:rPr>
                <w:sz w:val="20"/>
                <w:szCs w:val="20"/>
              </w:rPr>
              <w:t>t</w:t>
            </w:r>
            <w:r>
              <w:rPr>
                <w:sz w:val="20"/>
                <w:szCs w:val="20"/>
              </w:rPr>
              <w:t>ätspläne</w:t>
            </w:r>
          </w:p>
          <w:p w14:paraId="3EB2EF51" w14:textId="2C6E21BC" w:rsidR="00430A7D" w:rsidRDefault="00430A7D" w:rsidP="002139EC">
            <w:pPr>
              <w:pStyle w:val="TZielnanalysetext"/>
              <w:rPr>
                <w:sz w:val="20"/>
                <w:szCs w:val="20"/>
              </w:rPr>
            </w:pPr>
          </w:p>
          <w:p w14:paraId="1810FEDE" w14:textId="22151B4E" w:rsidR="00430A7D" w:rsidRDefault="00430A7D" w:rsidP="002139EC">
            <w:pPr>
              <w:pStyle w:val="TZielnanalysetext"/>
              <w:rPr>
                <w:sz w:val="20"/>
                <w:szCs w:val="20"/>
              </w:rPr>
            </w:pPr>
          </w:p>
          <w:p w14:paraId="1EC533A3" w14:textId="77777777" w:rsidR="00430A7D" w:rsidRDefault="00430A7D" w:rsidP="002139EC">
            <w:pPr>
              <w:pStyle w:val="TZielnanalysetext"/>
              <w:rPr>
                <w:sz w:val="20"/>
                <w:szCs w:val="20"/>
              </w:rPr>
            </w:pPr>
          </w:p>
          <w:p w14:paraId="66C34D2C" w14:textId="577B4D45" w:rsidR="002139EC" w:rsidRDefault="002139EC" w:rsidP="002139EC">
            <w:pPr>
              <w:pStyle w:val="TZielnanalysetext"/>
              <w:rPr>
                <w:sz w:val="20"/>
                <w:szCs w:val="20"/>
              </w:rPr>
            </w:pPr>
            <w:r>
              <w:rPr>
                <w:sz w:val="20"/>
                <w:szCs w:val="20"/>
              </w:rPr>
              <w:t>Qualitätspläne</w:t>
            </w:r>
          </w:p>
          <w:p w14:paraId="24114730" w14:textId="47551F3A" w:rsidR="002139EC" w:rsidRPr="00C935F1" w:rsidRDefault="002139EC" w:rsidP="002139EC">
            <w:pPr>
              <w:pStyle w:val="TZielnanalysetext"/>
              <w:rPr>
                <w:sz w:val="20"/>
                <w:szCs w:val="20"/>
              </w:rPr>
            </w:pPr>
            <w:r>
              <w:rPr>
                <w:sz w:val="20"/>
                <w:szCs w:val="20"/>
              </w:rPr>
              <w:t>Teamregeln</w:t>
            </w:r>
          </w:p>
        </w:tc>
        <w:tc>
          <w:tcPr>
            <w:tcW w:w="880" w:type="pct"/>
            <w:shd w:val="clear" w:color="auto" w:fill="auto"/>
          </w:tcPr>
          <w:p w14:paraId="6145849E" w14:textId="77777777" w:rsidR="007D108C" w:rsidRDefault="007D108C" w:rsidP="007D108C">
            <w:pPr>
              <w:pStyle w:val="TZielnanalysetext"/>
              <w:rPr>
                <w:sz w:val="20"/>
                <w:szCs w:val="20"/>
              </w:rPr>
            </w:pPr>
            <w:r>
              <w:rPr>
                <w:sz w:val="20"/>
                <w:szCs w:val="20"/>
              </w:rPr>
              <w:t>Kreativitätstechniken anwenden</w:t>
            </w:r>
          </w:p>
          <w:p w14:paraId="4BE9390F" w14:textId="6BB41E41" w:rsidR="007D108C" w:rsidRDefault="007D108C" w:rsidP="007D108C">
            <w:pPr>
              <w:pStyle w:val="TZielnanalysetext"/>
              <w:rPr>
                <w:sz w:val="20"/>
                <w:szCs w:val="20"/>
              </w:rPr>
            </w:pPr>
            <w:r>
              <w:rPr>
                <w:sz w:val="20"/>
                <w:szCs w:val="20"/>
              </w:rPr>
              <w:t>selbstständig planen</w:t>
            </w:r>
          </w:p>
          <w:p w14:paraId="4D3EE0DF" w14:textId="77777777" w:rsidR="007D108C" w:rsidRDefault="007D108C" w:rsidP="007D108C">
            <w:pPr>
              <w:pStyle w:val="TZielnanalysetext"/>
              <w:rPr>
                <w:sz w:val="20"/>
                <w:szCs w:val="20"/>
              </w:rPr>
            </w:pPr>
            <w:r>
              <w:rPr>
                <w:sz w:val="20"/>
                <w:szCs w:val="20"/>
              </w:rPr>
              <w:t>Mitverantwortung tragen</w:t>
            </w:r>
          </w:p>
          <w:p w14:paraId="09DDBBDD" w14:textId="77777777" w:rsidR="007D108C" w:rsidRDefault="007D108C" w:rsidP="007D108C">
            <w:pPr>
              <w:pStyle w:val="TZielnanalysetext"/>
              <w:rPr>
                <w:sz w:val="20"/>
                <w:szCs w:val="20"/>
              </w:rPr>
            </w:pPr>
            <w:r>
              <w:rPr>
                <w:sz w:val="20"/>
                <w:szCs w:val="20"/>
              </w:rPr>
              <w:t>komplexe Aufgabenstellungen gliedern</w:t>
            </w:r>
          </w:p>
          <w:p w14:paraId="1A7CC556" w14:textId="77777777" w:rsidR="007D108C" w:rsidRDefault="007D108C" w:rsidP="007D108C">
            <w:pPr>
              <w:pStyle w:val="TZielnanalysetext"/>
              <w:rPr>
                <w:sz w:val="20"/>
                <w:szCs w:val="20"/>
              </w:rPr>
            </w:pPr>
            <w:r>
              <w:rPr>
                <w:sz w:val="20"/>
                <w:szCs w:val="20"/>
              </w:rPr>
              <w:t>Probleme erkennen und zur Lösung beitragen</w:t>
            </w:r>
          </w:p>
          <w:p w14:paraId="3FAB3100" w14:textId="77777777" w:rsidR="007D108C" w:rsidRDefault="007D108C" w:rsidP="007D108C">
            <w:pPr>
              <w:pStyle w:val="TZielnanalysetext"/>
              <w:rPr>
                <w:sz w:val="20"/>
                <w:szCs w:val="20"/>
              </w:rPr>
            </w:pPr>
            <w:r>
              <w:rPr>
                <w:sz w:val="20"/>
                <w:szCs w:val="20"/>
              </w:rPr>
              <w:t>Realisierbarkeit erkennbarer Lösungen abschätzen</w:t>
            </w:r>
          </w:p>
          <w:p w14:paraId="2583A382" w14:textId="77777777" w:rsidR="007D108C" w:rsidRDefault="007D108C" w:rsidP="007D108C">
            <w:pPr>
              <w:pStyle w:val="TZielnanalysetext"/>
              <w:rPr>
                <w:sz w:val="20"/>
                <w:szCs w:val="20"/>
              </w:rPr>
            </w:pPr>
            <w:r>
              <w:rPr>
                <w:sz w:val="20"/>
                <w:szCs w:val="20"/>
              </w:rPr>
              <w:t>Probleme eingrenzen</w:t>
            </w:r>
          </w:p>
          <w:p w14:paraId="46246D92" w14:textId="77777777" w:rsidR="007D108C" w:rsidRDefault="007D108C" w:rsidP="007D108C">
            <w:pPr>
              <w:pStyle w:val="TZielnanalysetext"/>
              <w:rPr>
                <w:sz w:val="20"/>
                <w:szCs w:val="20"/>
              </w:rPr>
            </w:pPr>
            <w:r>
              <w:rPr>
                <w:sz w:val="20"/>
                <w:szCs w:val="20"/>
              </w:rPr>
              <w:t>Informationen austauschen</w:t>
            </w:r>
          </w:p>
          <w:p w14:paraId="7E8C4E7B" w14:textId="77777777" w:rsidR="007D108C" w:rsidRDefault="007D108C" w:rsidP="007D108C">
            <w:pPr>
              <w:pStyle w:val="TZielnanalysetext"/>
              <w:rPr>
                <w:sz w:val="20"/>
                <w:szCs w:val="20"/>
              </w:rPr>
            </w:pPr>
            <w:r>
              <w:rPr>
                <w:sz w:val="20"/>
                <w:szCs w:val="20"/>
              </w:rPr>
              <w:t>zielgerichtet arbeiten</w:t>
            </w:r>
          </w:p>
          <w:p w14:paraId="67ABB9B8" w14:textId="77777777" w:rsidR="007D108C" w:rsidRDefault="007D108C" w:rsidP="007D108C">
            <w:pPr>
              <w:pStyle w:val="TZielnanalysetext"/>
              <w:rPr>
                <w:sz w:val="20"/>
                <w:szCs w:val="20"/>
              </w:rPr>
            </w:pPr>
            <w:r>
              <w:rPr>
                <w:sz w:val="20"/>
                <w:szCs w:val="20"/>
              </w:rPr>
              <w:t>begründet vorgehen</w:t>
            </w:r>
          </w:p>
          <w:p w14:paraId="4200BD8E" w14:textId="77777777" w:rsidR="007D108C" w:rsidRDefault="007D108C" w:rsidP="007D108C">
            <w:pPr>
              <w:pStyle w:val="TZielnanalysetext"/>
              <w:rPr>
                <w:sz w:val="20"/>
                <w:szCs w:val="20"/>
              </w:rPr>
            </w:pPr>
            <w:r>
              <w:rPr>
                <w:sz w:val="20"/>
                <w:szCs w:val="20"/>
              </w:rPr>
              <w:t>methodengeleitet vorgehen</w:t>
            </w:r>
          </w:p>
          <w:p w14:paraId="3174D823" w14:textId="77777777" w:rsidR="007D108C" w:rsidRDefault="007D108C" w:rsidP="007D108C">
            <w:pPr>
              <w:pStyle w:val="TZielnanalysetext"/>
              <w:rPr>
                <w:sz w:val="20"/>
                <w:szCs w:val="20"/>
              </w:rPr>
            </w:pPr>
            <w:r>
              <w:rPr>
                <w:sz w:val="20"/>
                <w:szCs w:val="20"/>
              </w:rPr>
              <w:t>Arbeitsverfahren auswählen und Lösungsstrategien entwickeln</w:t>
            </w:r>
          </w:p>
          <w:p w14:paraId="1E721B3C" w14:textId="7512C562" w:rsidR="002139EC" w:rsidRDefault="007D108C" w:rsidP="007D108C">
            <w:pPr>
              <w:pStyle w:val="TZielnanalysetext"/>
              <w:rPr>
                <w:sz w:val="20"/>
                <w:szCs w:val="20"/>
              </w:rPr>
            </w:pPr>
            <w:r>
              <w:rPr>
                <w:sz w:val="20"/>
                <w:szCs w:val="20"/>
              </w:rPr>
              <w:t>Alternativen finden und bewerten</w:t>
            </w:r>
          </w:p>
          <w:p w14:paraId="6C2B38DC" w14:textId="4BB19E19" w:rsidR="007D108C" w:rsidRDefault="007D108C" w:rsidP="007D108C">
            <w:pPr>
              <w:pStyle w:val="TZielnanalysetext"/>
              <w:rPr>
                <w:sz w:val="20"/>
                <w:szCs w:val="20"/>
              </w:rPr>
            </w:pPr>
            <w:r>
              <w:rPr>
                <w:sz w:val="20"/>
                <w:szCs w:val="20"/>
              </w:rPr>
              <w:t>sich in Teamarbeit einbinden</w:t>
            </w:r>
          </w:p>
          <w:p w14:paraId="24114731" w14:textId="3CBADBA0" w:rsidR="007D108C" w:rsidRPr="00C935F1" w:rsidRDefault="007D108C" w:rsidP="007D108C">
            <w:pPr>
              <w:pStyle w:val="TZielnanalysetext"/>
              <w:rPr>
                <w:sz w:val="20"/>
                <w:szCs w:val="20"/>
              </w:rPr>
            </w:pPr>
            <w:r>
              <w:rPr>
                <w:sz w:val="20"/>
                <w:szCs w:val="20"/>
              </w:rPr>
              <w:t>unterschiedliche Standpunkte tolerieren</w:t>
            </w:r>
          </w:p>
        </w:tc>
        <w:tc>
          <w:tcPr>
            <w:tcW w:w="417" w:type="pct"/>
            <w:shd w:val="clear" w:color="auto" w:fill="auto"/>
          </w:tcPr>
          <w:p w14:paraId="17A5FDB3" w14:textId="77777777" w:rsidR="002139EC" w:rsidRDefault="002139EC" w:rsidP="005A6802">
            <w:pPr>
              <w:pStyle w:val="TZielnanalysetext"/>
              <w:rPr>
                <w:sz w:val="20"/>
                <w:szCs w:val="20"/>
              </w:rPr>
            </w:pPr>
          </w:p>
          <w:p w14:paraId="49C50A32" w14:textId="77777777" w:rsidR="00430A7D" w:rsidRDefault="00430A7D" w:rsidP="005A6802">
            <w:pPr>
              <w:pStyle w:val="TZielnanalysetext"/>
              <w:rPr>
                <w:sz w:val="20"/>
                <w:szCs w:val="20"/>
              </w:rPr>
            </w:pPr>
          </w:p>
          <w:p w14:paraId="512EB25D" w14:textId="77777777" w:rsidR="00430A7D" w:rsidRDefault="00430A7D" w:rsidP="005A6802">
            <w:pPr>
              <w:pStyle w:val="TZielnanalysetext"/>
              <w:rPr>
                <w:sz w:val="20"/>
                <w:szCs w:val="20"/>
              </w:rPr>
            </w:pPr>
          </w:p>
          <w:p w14:paraId="30032447" w14:textId="77777777" w:rsidR="00430A7D" w:rsidRDefault="00430A7D" w:rsidP="005A6802">
            <w:pPr>
              <w:pStyle w:val="TZielnanalysetext"/>
              <w:rPr>
                <w:sz w:val="20"/>
                <w:szCs w:val="20"/>
              </w:rPr>
            </w:pPr>
          </w:p>
          <w:p w14:paraId="5A6DE087" w14:textId="7232796A" w:rsidR="00430A7D" w:rsidRDefault="00430A7D" w:rsidP="005A6802">
            <w:pPr>
              <w:pStyle w:val="TZielnanalysetext"/>
              <w:rPr>
                <w:sz w:val="20"/>
                <w:szCs w:val="20"/>
              </w:rPr>
            </w:pPr>
          </w:p>
          <w:p w14:paraId="1568DD55" w14:textId="63164A43" w:rsidR="00430A7D" w:rsidRDefault="00430A7D" w:rsidP="005A6802">
            <w:pPr>
              <w:pStyle w:val="TZielnanalysetext"/>
              <w:rPr>
                <w:sz w:val="20"/>
                <w:szCs w:val="20"/>
              </w:rPr>
            </w:pPr>
            <w:r>
              <w:rPr>
                <w:sz w:val="20"/>
                <w:szCs w:val="20"/>
              </w:rPr>
              <w:t>z.</w:t>
            </w:r>
            <w:r w:rsidR="0003404B">
              <w:rPr>
                <w:sz w:val="20"/>
                <w:szCs w:val="20"/>
              </w:rPr>
              <w:t> </w:t>
            </w:r>
            <w:r>
              <w:rPr>
                <w:sz w:val="20"/>
                <w:szCs w:val="20"/>
              </w:rPr>
              <w:t>B. Arbeitspläne, Personaleinsatzpläne</w:t>
            </w:r>
          </w:p>
          <w:p w14:paraId="45AC6D3E" w14:textId="77777777" w:rsidR="00430A7D" w:rsidRDefault="00430A7D" w:rsidP="005A6802">
            <w:pPr>
              <w:pStyle w:val="TZielnanalysetext"/>
              <w:rPr>
                <w:sz w:val="20"/>
                <w:szCs w:val="20"/>
              </w:rPr>
            </w:pPr>
          </w:p>
          <w:p w14:paraId="24114732" w14:textId="421E6AB4" w:rsidR="00430A7D" w:rsidRPr="00C935F1" w:rsidRDefault="0003404B" w:rsidP="005A6802">
            <w:pPr>
              <w:pStyle w:val="TZielnanalysetext"/>
              <w:rPr>
                <w:sz w:val="20"/>
                <w:szCs w:val="20"/>
              </w:rPr>
            </w:pPr>
            <w:r>
              <w:rPr>
                <w:sz w:val="20"/>
                <w:szCs w:val="20"/>
              </w:rPr>
              <w:t>z. </w:t>
            </w:r>
            <w:r w:rsidR="00430A7D">
              <w:rPr>
                <w:sz w:val="20"/>
                <w:szCs w:val="20"/>
              </w:rPr>
              <w:t>B. Leistungsbeschreibung</w:t>
            </w:r>
          </w:p>
        </w:tc>
        <w:tc>
          <w:tcPr>
            <w:tcW w:w="277" w:type="pct"/>
            <w:shd w:val="clear" w:color="auto" w:fill="auto"/>
          </w:tcPr>
          <w:p w14:paraId="24114733" w14:textId="4A71E041" w:rsidR="000F772F" w:rsidRPr="00C935F1" w:rsidRDefault="00CA1FD1" w:rsidP="002A2C66">
            <w:pPr>
              <w:pStyle w:val="TZielnanalysetext"/>
              <w:jc w:val="center"/>
              <w:rPr>
                <w:sz w:val="20"/>
                <w:szCs w:val="20"/>
              </w:rPr>
            </w:pPr>
            <w:r w:rsidRPr="000F772F">
              <w:rPr>
                <w:b/>
                <w:sz w:val="32"/>
                <w:szCs w:val="20"/>
              </w:rPr>
              <w:t>*</w:t>
            </w:r>
          </w:p>
        </w:tc>
      </w:tr>
      <w:tr w:rsidR="00D900E8" w:rsidRPr="006D185A" w14:paraId="522BD7D7" w14:textId="77777777" w:rsidTr="008C02C9">
        <w:trPr>
          <w:trHeight w:val="342"/>
        </w:trPr>
        <w:tc>
          <w:tcPr>
            <w:tcW w:w="1378" w:type="pct"/>
            <w:shd w:val="clear" w:color="auto" w:fill="auto"/>
          </w:tcPr>
          <w:p w14:paraId="5AD8EE37" w14:textId="320E8B07" w:rsidR="002532D7" w:rsidRPr="004374A9" w:rsidRDefault="004374A9" w:rsidP="002532D7">
            <w:pPr>
              <w:pStyle w:val="TZielnanalysetext"/>
              <w:rPr>
                <w:sz w:val="20"/>
                <w:szCs w:val="20"/>
              </w:rPr>
            </w:pPr>
            <w:r w:rsidRPr="004374A9">
              <w:rPr>
                <w:sz w:val="20"/>
                <w:szCs w:val="20"/>
              </w:rPr>
              <w:lastRenderedPageBreak/>
              <w:t xml:space="preserve">Die Schülerinnen und Schüler kontrollieren den Projektstatus, erstellen Abweichungsanalysen und setzen notwendige Korrekturen um. Sie dokumentieren die Ergebnisse und Arbeitsaufträge jeder Projektsitzung. Sie </w:t>
            </w:r>
            <w:r w:rsidRPr="000F772F">
              <w:rPr>
                <w:sz w:val="20"/>
                <w:szCs w:val="20"/>
              </w:rPr>
              <w:t xml:space="preserve">nutzen geeignete Software, arbeiten </w:t>
            </w:r>
            <w:r w:rsidRPr="004374A9">
              <w:rPr>
                <w:sz w:val="20"/>
                <w:szCs w:val="20"/>
              </w:rPr>
              <w:t>strukturiert und sorgfältig und haben einen maßgeblichen Anteil am Erfolg des Projekts.</w:t>
            </w:r>
            <w:r w:rsidR="002532D7">
              <w:rPr>
                <w:sz w:val="20"/>
                <w:szCs w:val="20"/>
              </w:rPr>
              <w:t xml:space="preserve"> […]</w:t>
            </w:r>
          </w:p>
        </w:tc>
        <w:tc>
          <w:tcPr>
            <w:tcW w:w="529" w:type="pct"/>
            <w:shd w:val="clear" w:color="auto" w:fill="auto"/>
          </w:tcPr>
          <w:p w14:paraId="4F379889" w14:textId="77777777" w:rsidR="00D900E8" w:rsidRPr="00C935F1" w:rsidRDefault="00D900E8" w:rsidP="005A6802">
            <w:pPr>
              <w:pStyle w:val="TZielnanalysetext"/>
              <w:rPr>
                <w:sz w:val="20"/>
                <w:szCs w:val="20"/>
              </w:rPr>
            </w:pPr>
          </w:p>
        </w:tc>
        <w:tc>
          <w:tcPr>
            <w:tcW w:w="825" w:type="pct"/>
            <w:shd w:val="clear" w:color="auto" w:fill="auto"/>
          </w:tcPr>
          <w:p w14:paraId="22E39078" w14:textId="565EB079" w:rsidR="00D900E8" w:rsidRDefault="002A2C66" w:rsidP="008F4C55">
            <w:pPr>
              <w:pStyle w:val="TZielnanalysetext"/>
              <w:rPr>
                <w:b/>
                <w:sz w:val="20"/>
                <w:szCs w:val="20"/>
              </w:rPr>
            </w:pPr>
            <w:r>
              <w:rPr>
                <w:b/>
                <w:sz w:val="20"/>
                <w:szCs w:val="20"/>
              </w:rPr>
              <w:t xml:space="preserve">Branchenbezogenes </w:t>
            </w:r>
            <w:r w:rsidR="002139EC">
              <w:rPr>
                <w:b/>
                <w:sz w:val="20"/>
                <w:szCs w:val="20"/>
              </w:rPr>
              <w:t>Projekt durchführen</w:t>
            </w:r>
          </w:p>
        </w:tc>
        <w:tc>
          <w:tcPr>
            <w:tcW w:w="694" w:type="pct"/>
            <w:shd w:val="clear" w:color="auto" w:fill="auto"/>
          </w:tcPr>
          <w:p w14:paraId="44B1FE0B" w14:textId="77777777" w:rsidR="00D900E8" w:rsidRDefault="002532D7" w:rsidP="00406FA7">
            <w:pPr>
              <w:pStyle w:val="TZielnanalysetext"/>
              <w:rPr>
                <w:sz w:val="20"/>
                <w:szCs w:val="20"/>
              </w:rPr>
            </w:pPr>
            <w:r>
              <w:rPr>
                <w:sz w:val="20"/>
                <w:szCs w:val="20"/>
              </w:rPr>
              <w:t>Sitzungsprotokolle</w:t>
            </w:r>
          </w:p>
          <w:p w14:paraId="4AD7E78B" w14:textId="4B1DBEE7" w:rsidR="002532D7" w:rsidRDefault="002532D7" w:rsidP="00406FA7">
            <w:pPr>
              <w:pStyle w:val="TZielnanalysetext"/>
              <w:rPr>
                <w:sz w:val="20"/>
                <w:szCs w:val="20"/>
              </w:rPr>
            </w:pPr>
            <w:r>
              <w:rPr>
                <w:sz w:val="20"/>
                <w:szCs w:val="20"/>
              </w:rPr>
              <w:t>S</w:t>
            </w:r>
            <w:r w:rsidR="00430A7D">
              <w:rPr>
                <w:sz w:val="20"/>
                <w:szCs w:val="20"/>
              </w:rPr>
              <w:t>t</w:t>
            </w:r>
            <w:r>
              <w:rPr>
                <w:sz w:val="20"/>
                <w:szCs w:val="20"/>
              </w:rPr>
              <w:t>atusberichte</w:t>
            </w:r>
          </w:p>
          <w:p w14:paraId="3E494442" w14:textId="609C5883" w:rsidR="002532D7" w:rsidRDefault="002532D7" w:rsidP="00406FA7">
            <w:pPr>
              <w:pStyle w:val="TZielnanalysetext"/>
              <w:rPr>
                <w:sz w:val="20"/>
                <w:szCs w:val="20"/>
              </w:rPr>
            </w:pPr>
            <w:r>
              <w:rPr>
                <w:sz w:val="20"/>
                <w:szCs w:val="20"/>
              </w:rPr>
              <w:t>Abweichungsanalysen</w:t>
            </w:r>
          </w:p>
          <w:p w14:paraId="0F2A1720" w14:textId="139E2389" w:rsidR="002532D7" w:rsidRPr="00C935F1" w:rsidRDefault="007D108C" w:rsidP="00430A7D">
            <w:pPr>
              <w:pStyle w:val="TZielnanalysetext"/>
              <w:rPr>
                <w:sz w:val="20"/>
                <w:szCs w:val="20"/>
              </w:rPr>
            </w:pPr>
            <w:r>
              <w:rPr>
                <w:sz w:val="20"/>
                <w:szCs w:val="20"/>
              </w:rPr>
              <w:t xml:space="preserve">Präsentationen </w:t>
            </w:r>
          </w:p>
        </w:tc>
        <w:tc>
          <w:tcPr>
            <w:tcW w:w="880" w:type="pct"/>
            <w:shd w:val="clear" w:color="auto" w:fill="auto"/>
          </w:tcPr>
          <w:p w14:paraId="691A6228" w14:textId="77777777" w:rsidR="007D108C" w:rsidRDefault="007D108C" w:rsidP="007D108C">
            <w:pPr>
              <w:pStyle w:val="TZielnanalysetext"/>
              <w:rPr>
                <w:sz w:val="20"/>
                <w:szCs w:val="20"/>
              </w:rPr>
            </w:pPr>
            <w:r>
              <w:rPr>
                <w:sz w:val="20"/>
                <w:szCs w:val="20"/>
              </w:rPr>
              <w:t>Mitverantwortung tragen</w:t>
            </w:r>
          </w:p>
          <w:p w14:paraId="3434948A" w14:textId="77777777" w:rsidR="007D108C" w:rsidRDefault="007D108C" w:rsidP="007D108C">
            <w:pPr>
              <w:pStyle w:val="TZielnanalysetext"/>
              <w:rPr>
                <w:sz w:val="20"/>
                <w:szCs w:val="20"/>
              </w:rPr>
            </w:pPr>
            <w:r>
              <w:rPr>
                <w:sz w:val="20"/>
                <w:szCs w:val="20"/>
              </w:rPr>
              <w:t>Informationen austauschen</w:t>
            </w:r>
          </w:p>
          <w:p w14:paraId="60333D36" w14:textId="77777777" w:rsidR="007D108C" w:rsidRDefault="007D108C" w:rsidP="007D108C">
            <w:pPr>
              <w:pStyle w:val="TZielnanalysetext"/>
              <w:rPr>
                <w:sz w:val="20"/>
                <w:szCs w:val="20"/>
              </w:rPr>
            </w:pPr>
            <w:r>
              <w:rPr>
                <w:sz w:val="20"/>
                <w:szCs w:val="20"/>
              </w:rPr>
              <w:t>Probleme erkennen und zur Lösung beitragen</w:t>
            </w:r>
          </w:p>
          <w:p w14:paraId="28C01A9C" w14:textId="77777777" w:rsidR="007D108C" w:rsidRDefault="007D108C" w:rsidP="007D108C">
            <w:pPr>
              <w:pStyle w:val="TZielnanalysetext"/>
              <w:rPr>
                <w:sz w:val="20"/>
                <w:szCs w:val="20"/>
              </w:rPr>
            </w:pPr>
            <w:r>
              <w:rPr>
                <w:sz w:val="20"/>
                <w:szCs w:val="20"/>
              </w:rPr>
              <w:t>Arbeitsorganisation gestalten</w:t>
            </w:r>
          </w:p>
          <w:p w14:paraId="6CC98BEA" w14:textId="37B1D2EF" w:rsidR="007D108C" w:rsidRDefault="007D108C" w:rsidP="007D108C">
            <w:pPr>
              <w:pStyle w:val="TZielnanalysetext"/>
              <w:rPr>
                <w:sz w:val="20"/>
                <w:szCs w:val="20"/>
              </w:rPr>
            </w:pPr>
            <w:r>
              <w:rPr>
                <w:sz w:val="20"/>
                <w:szCs w:val="20"/>
              </w:rPr>
              <w:t>sich flexibel auf Situationen einstellen</w:t>
            </w:r>
          </w:p>
          <w:p w14:paraId="3BF5EF58" w14:textId="078350CF" w:rsidR="007D108C" w:rsidRDefault="007D108C" w:rsidP="007D108C">
            <w:pPr>
              <w:pStyle w:val="TZielnanalysetext"/>
              <w:rPr>
                <w:sz w:val="20"/>
                <w:szCs w:val="20"/>
              </w:rPr>
            </w:pPr>
            <w:r>
              <w:rPr>
                <w:sz w:val="20"/>
                <w:szCs w:val="20"/>
              </w:rPr>
              <w:t>zielgerichtet arbeiten</w:t>
            </w:r>
          </w:p>
          <w:p w14:paraId="0B098786" w14:textId="77777777" w:rsidR="007D108C" w:rsidRDefault="007D108C" w:rsidP="007D108C">
            <w:pPr>
              <w:pStyle w:val="TZielnanalysetext"/>
              <w:rPr>
                <w:sz w:val="20"/>
                <w:szCs w:val="20"/>
              </w:rPr>
            </w:pPr>
            <w:r>
              <w:rPr>
                <w:sz w:val="20"/>
                <w:szCs w:val="20"/>
              </w:rPr>
              <w:t>zuverlässig handeln</w:t>
            </w:r>
          </w:p>
          <w:p w14:paraId="5A3B4F06" w14:textId="77777777" w:rsidR="007D108C" w:rsidRDefault="007D108C" w:rsidP="007D108C">
            <w:pPr>
              <w:pStyle w:val="TZielnanalysetext"/>
              <w:rPr>
                <w:sz w:val="20"/>
                <w:szCs w:val="20"/>
              </w:rPr>
            </w:pPr>
            <w:r>
              <w:rPr>
                <w:sz w:val="20"/>
                <w:szCs w:val="20"/>
              </w:rPr>
              <w:t>mit Medien sachlich umgehen</w:t>
            </w:r>
          </w:p>
          <w:p w14:paraId="5CC5DDB2" w14:textId="0E1CA539" w:rsidR="00D900E8" w:rsidRPr="00C935F1" w:rsidRDefault="007D108C" w:rsidP="007D108C">
            <w:pPr>
              <w:pStyle w:val="TZielnanalysetext"/>
              <w:rPr>
                <w:sz w:val="20"/>
                <w:szCs w:val="20"/>
              </w:rPr>
            </w:pPr>
            <w:r>
              <w:rPr>
                <w:sz w:val="20"/>
                <w:szCs w:val="20"/>
              </w:rPr>
              <w:t>sich in Teamarbeit einbinden</w:t>
            </w:r>
          </w:p>
        </w:tc>
        <w:tc>
          <w:tcPr>
            <w:tcW w:w="417" w:type="pct"/>
            <w:shd w:val="clear" w:color="auto" w:fill="auto"/>
          </w:tcPr>
          <w:p w14:paraId="2DD6E2E9" w14:textId="4572DD3B" w:rsidR="00D900E8" w:rsidRPr="00C935F1" w:rsidRDefault="00D900E8" w:rsidP="00676989">
            <w:pPr>
              <w:pStyle w:val="TZielnanalysetext"/>
              <w:rPr>
                <w:sz w:val="20"/>
                <w:szCs w:val="20"/>
              </w:rPr>
            </w:pPr>
            <w:bookmarkStart w:id="0" w:name="_GoBack"/>
            <w:bookmarkEnd w:id="0"/>
          </w:p>
        </w:tc>
        <w:tc>
          <w:tcPr>
            <w:tcW w:w="277" w:type="pct"/>
            <w:shd w:val="clear" w:color="auto" w:fill="auto"/>
          </w:tcPr>
          <w:p w14:paraId="27CBD80B" w14:textId="1FE332A3" w:rsidR="00D900E8" w:rsidRPr="00C935F1" w:rsidRDefault="00CA1FD1" w:rsidP="00CA1FD1">
            <w:pPr>
              <w:pStyle w:val="TZielnanalysetext"/>
              <w:jc w:val="center"/>
              <w:rPr>
                <w:sz w:val="20"/>
                <w:szCs w:val="20"/>
              </w:rPr>
            </w:pPr>
            <w:r w:rsidRPr="0061560A">
              <w:rPr>
                <w:sz w:val="32"/>
                <w:szCs w:val="20"/>
              </w:rPr>
              <w:t>*</w:t>
            </w:r>
          </w:p>
        </w:tc>
      </w:tr>
      <w:tr w:rsidR="008C02C9" w:rsidRPr="006D185A" w14:paraId="5042A4B2" w14:textId="77777777" w:rsidTr="00CB1D31">
        <w:trPr>
          <w:trHeight w:val="767"/>
        </w:trPr>
        <w:tc>
          <w:tcPr>
            <w:tcW w:w="1378" w:type="pct"/>
            <w:shd w:val="clear" w:color="auto" w:fill="auto"/>
          </w:tcPr>
          <w:p w14:paraId="45D22A68" w14:textId="54D9591B" w:rsidR="008C02C9" w:rsidRDefault="0003404B" w:rsidP="001F5303">
            <w:pPr>
              <w:pStyle w:val="TZielnanalysetext"/>
              <w:rPr>
                <w:sz w:val="20"/>
                <w:szCs w:val="20"/>
              </w:rPr>
            </w:pPr>
            <w:r>
              <w:rPr>
                <w:sz w:val="20"/>
                <w:szCs w:val="20"/>
              </w:rPr>
              <w:t xml:space="preserve">[…] </w:t>
            </w:r>
            <w:r w:rsidR="004374A9" w:rsidRPr="004374A9">
              <w:rPr>
                <w:sz w:val="20"/>
                <w:szCs w:val="20"/>
              </w:rPr>
              <w:t>Die Schülerinnen und Schüler beurteilen ihre Planung der Arbeitsabläufe. Sie bewerten mit Hilfe eines Soll-Ist-Vergleichs die Durchführung des Projekts hinsichtlich der Einhaltung der Projektziele und des Zeit- und Arbeitsplans. Sie entwickeln Strategien zur Optimierung der Projektabläufe. Sie stellen fest, welche Fehler durch ihr eigenes Handeln oder durch äußere Ursachen entstanden sind und übernehmen Verantwortung für ihre eigenen Fehler.</w:t>
            </w:r>
          </w:p>
          <w:p w14:paraId="57751280" w14:textId="77777777" w:rsidR="002532D7" w:rsidRDefault="002532D7" w:rsidP="001F5303">
            <w:pPr>
              <w:pStyle w:val="TZielnanalysetext"/>
              <w:rPr>
                <w:sz w:val="20"/>
                <w:szCs w:val="20"/>
              </w:rPr>
            </w:pPr>
          </w:p>
          <w:p w14:paraId="431CF66D" w14:textId="4E5C4438" w:rsidR="002532D7" w:rsidRPr="004374A9" w:rsidRDefault="002532D7" w:rsidP="001F5303">
            <w:pPr>
              <w:pStyle w:val="TZielnanalysetext"/>
              <w:rPr>
                <w:sz w:val="20"/>
                <w:szCs w:val="20"/>
              </w:rPr>
            </w:pPr>
            <w:r w:rsidRPr="004374A9">
              <w:rPr>
                <w:sz w:val="20"/>
                <w:szCs w:val="20"/>
              </w:rPr>
              <w:t xml:space="preserve">Die Schülerinnen und Schüler hinterfragen ihr Vorgehen während des Projekts und beziehen dabei </w:t>
            </w:r>
            <w:r w:rsidRPr="000F772F">
              <w:rPr>
                <w:sz w:val="20"/>
                <w:szCs w:val="20"/>
              </w:rPr>
              <w:t>Verfahren der Fremdreflexion</w:t>
            </w:r>
            <w:r w:rsidRPr="004374A9">
              <w:rPr>
                <w:sz w:val="20"/>
                <w:szCs w:val="20"/>
              </w:rPr>
              <w:t xml:space="preserve"> ein. Sie berücksichtigen dabei auch ihr individuelles Verhalten und ihr Verhalten im Team.</w:t>
            </w:r>
          </w:p>
        </w:tc>
        <w:tc>
          <w:tcPr>
            <w:tcW w:w="529" w:type="pct"/>
            <w:shd w:val="clear" w:color="auto" w:fill="auto"/>
          </w:tcPr>
          <w:p w14:paraId="49269381" w14:textId="77777777" w:rsidR="008C02C9" w:rsidRPr="00C935F1" w:rsidRDefault="008C02C9" w:rsidP="005A6802">
            <w:pPr>
              <w:pStyle w:val="TZielnanalysetext"/>
              <w:rPr>
                <w:sz w:val="20"/>
                <w:szCs w:val="20"/>
              </w:rPr>
            </w:pPr>
          </w:p>
        </w:tc>
        <w:tc>
          <w:tcPr>
            <w:tcW w:w="825" w:type="pct"/>
            <w:shd w:val="clear" w:color="auto" w:fill="auto"/>
          </w:tcPr>
          <w:p w14:paraId="67F5A8E2" w14:textId="1C08C89A" w:rsidR="008C02C9" w:rsidRDefault="002A2C66" w:rsidP="008F4C55">
            <w:pPr>
              <w:pStyle w:val="TZielnanalysetext"/>
              <w:rPr>
                <w:b/>
                <w:sz w:val="20"/>
                <w:szCs w:val="20"/>
              </w:rPr>
            </w:pPr>
            <w:r>
              <w:rPr>
                <w:b/>
                <w:sz w:val="20"/>
                <w:szCs w:val="20"/>
              </w:rPr>
              <w:t xml:space="preserve">Branchenbezogenes </w:t>
            </w:r>
            <w:r w:rsidR="002532D7">
              <w:rPr>
                <w:b/>
                <w:sz w:val="20"/>
                <w:szCs w:val="20"/>
              </w:rPr>
              <w:t xml:space="preserve">Projekt </w:t>
            </w:r>
            <w:r w:rsidR="00D83C24">
              <w:rPr>
                <w:b/>
                <w:sz w:val="20"/>
                <w:szCs w:val="20"/>
              </w:rPr>
              <w:t>auswerten</w:t>
            </w:r>
          </w:p>
        </w:tc>
        <w:tc>
          <w:tcPr>
            <w:tcW w:w="694" w:type="pct"/>
            <w:shd w:val="clear" w:color="auto" w:fill="auto"/>
          </w:tcPr>
          <w:p w14:paraId="1A6A94CC" w14:textId="66652B3F" w:rsidR="000F772F" w:rsidRDefault="000F772F" w:rsidP="00406FA7">
            <w:pPr>
              <w:pStyle w:val="TZielnanalysetext"/>
              <w:rPr>
                <w:sz w:val="20"/>
                <w:szCs w:val="20"/>
              </w:rPr>
            </w:pPr>
            <w:r>
              <w:rPr>
                <w:sz w:val="20"/>
                <w:szCs w:val="20"/>
              </w:rPr>
              <w:t>Feedbackbogen</w:t>
            </w:r>
          </w:p>
          <w:p w14:paraId="79734350" w14:textId="761EE600" w:rsidR="002532D7" w:rsidRDefault="002532D7" w:rsidP="00406FA7">
            <w:pPr>
              <w:pStyle w:val="TZielnanalysetext"/>
              <w:rPr>
                <w:sz w:val="20"/>
                <w:szCs w:val="20"/>
              </w:rPr>
            </w:pPr>
            <w:r>
              <w:rPr>
                <w:sz w:val="20"/>
                <w:szCs w:val="20"/>
              </w:rPr>
              <w:t>Soll-Ist-Vergleich</w:t>
            </w:r>
          </w:p>
          <w:p w14:paraId="565CCAF4" w14:textId="5EAD39DF" w:rsidR="002532D7" w:rsidRPr="00C935F1" w:rsidRDefault="002532D7" w:rsidP="00406FA7">
            <w:pPr>
              <w:pStyle w:val="TZielnanalysetext"/>
              <w:rPr>
                <w:sz w:val="20"/>
                <w:szCs w:val="20"/>
              </w:rPr>
            </w:pPr>
            <w:r>
              <w:rPr>
                <w:sz w:val="20"/>
                <w:szCs w:val="20"/>
              </w:rPr>
              <w:t>Abschlussbericht</w:t>
            </w:r>
          </w:p>
        </w:tc>
        <w:tc>
          <w:tcPr>
            <w:tcW w:w="880" w:type="pct"/>
            <w:shd w:val="clear" w:color="auto" w:fill="auto"/>
          </w:tcPr>
          <w:p w14:paraId="252C78D0" w14:textId="4A84B923" w:rsidR="007D108C" w:rsidRDefault="007D108C" w:rsidP="007D108C">
            <w:pPr>
              <w:pStyle w:val="TZielnanalysetext"/>
              <w:rPr>
                <w:sz w:val="20"/>
                <w:szCs w:val="20"/>
              </w:rPr>
            </w:pPr>
            <w:r>
              <w:rPr>
                <w:sz w:val="20"/>
                <w:szCs w:val="20"/>
              </w:rPr>
              <w:t>Mitverantwortung tragen</w:t>
            </w:r>
          </w:p>
          <w:p w14:paraId="60BF5F89" w14:textId="0AAE81F9" w:rsidR="007D108C" w:rsidRDefault="007D108C" w:rsidP="007D108C">
            <w:pPr>
              <w:pStyle w:val="TZielnanalysetext"/>
              <w:rPr>
                <w:sz w:val="20"/>
                <w:szCs w:val="20"/>
              </w:rPr>
            </w:pPr>
            <w:r>
              <w:rPr>
                <w:sz w:val="20"/>
                <w:szCs w:val="20"/>
              </w:rPr>
              <w:t>zielgerichtet arbeiten</w:t>
            </w:r>
          </w:p>
          <w:p w14:paraId="63BCD7A4" w14:textId="3DDB61B8" w:rsidR="007D108C" w:rsidRDefault="007D108C" w:rsidP="007D108C">
            <w:pPr>
              <w:pStyle w:val="TZielnanalysetext"/>
              <w:rPr>
                <w:sz w:val="20"/>
                <w:szCs w:val="20"/>
              </w:rPr>
            </w:pPr>
            <w:r>
              <w:rPr>
                <w:sz w:val="20"/>
                <w:szCs w:val="20"/>
              </w:rPr>
              <w:t>zuverlässig handeln</w:t>
            </w:r>
          </w:p>
          <w:p w14:paraId="0EDC52DA" w14:textId="77777777" w:rsidR="007D108C" w:rsidRDefault="007D108C" w:rsidP="007D108C">
            <w:pPr>
              <w:pStyle w:val="TZielnanalysetext"/>
              <w:rPr>
                <w:sz w:val="20"/>
                <w:szCs w:val="20"/>
              </w:rPr>
            </w:pPr>
            <w:r>
              <w:rPr>
                <w:sz w:val="20"/>
                <w:szCs w:val="20"/>
              </w:rPr>
              <w:t>Ergebnisse zusammenfassen</w:t>
            </w:r>
          </w:p>
          <w:p w14:paraId="35633D94" w14:textId="3C10A6EF" w:rsidR="007D108C" w:rsidRDefault="007D108C" w:rsidP="007D108C">
            <w:pPr>
              <w:pStyle w:val="TZielnanalysetext"/>
              <w:rPr>
                <w:sz w:val="20"/>
                <w:szCs w:val="20"/>
              </w:rPr>
            </w:pPr>
            <w:r>
              <w:rPr>
                <w:sz w:val="20"/>
                <w:szCs w:val="20"/>
              </w:rPr>
              <w:t>Probleme eingrenzen</w:t>
            </w:r>
          </w:p>
          <w:p w14:paraId="65E0E8C7" w14:textId="4EADD174" w:rsidR="00CA1FD1" w:rsidRDefault="00CA1FD1" w:rsidP="007D108C">
            <w:pPr>
              <w:pStyle w:val="TZielnanalysetext"/>
              <w:rPr>
                <w:sz w:val="20"/>
                <w:szCs w:val="20"/>
              </w:rPr>
            </w:pPr>
            <w:r>
              <w:rPr>
                <w:sz w:val="20"/>
                <w:szCs w:val="20"/>
              </w:rPr>
              <w:t>Realisierbarkeit erkennbarer Lösungen einschätzen</w:t>
            </w:r>
          </w:p>
          <w:p w14:paraId="6E38A3CD" w14:textId="178E235D" w:rsidR="00CA1FD1" w:rsidRDefault="00CA1FD1" w:rsidP="007D108C">
            <w:pPr>
              <w:pStyle w:val="TZielnanalysetext"/>
              <w:rPr>
                <w:sz w:val="20"/>
                <w:szCs w:val="20"/>
              </w:rPr>
            </w:pPr>
            <w:r>
              <w:rPr>
                <w:sz w:val="20"/>
                <w:szCs w:val="20"/>
              </w:rPr>
              <w:t>fair kritisieren</w:t>
            </w:r>
          </w:p>
          <w:p w14:paraId="324B5FA0" w14:textId="77777777" w:rsidR="008C02C9" w:rsidRDefault="007D108C" w:rsidP="007D108C">
            <w:pPr>
              <w:pStyle w:val="TZielnanalysetext"/>
              <w:rPr>
                <w:sz w:val="20"/>
                <w:szCs w:val="20"/>
              </w:rPr>
            </w:pPr>
            <w:r>
              <w:rPr>
                <w:sz w:val="20"/>
                <w:szCs w:val="20"/>
              </w:rPr>
              <w:t>Zusammenhänge herstellen</w:t>
            </w:r>
          </w:p>
          <w:p w14:paraId="604BA44C" w14:textId="77777777" w:rsidR="007D108C" w:rsidRDefault="007D108C" w:rsidP="007D108C">
            <w:pPr>
              <w:pStyle w:val="TZielnanalysetext"/>
              <w:rPr>
                <w:sz w:val="20"/>
                <w:szCs w:val="20"/>
              </w:rPr>
            </w:pPr>
            <w:r>
              <w:rPr>
                <w:sz w:val="20"/>
                <w:szCs w:val="20"/>
              </w:rPr>
              <w:t>Schlussfolgerungen ziehen</w:t>
            </w:r>
          </w:p>
          <w:p w14:paraId="40E2DF36" w14:textId="2EB938D8" w:rsidR="007D108C" w:rsidRPr="00C935F1" w:rsidRDefault="0003404B" w:rsidP="007D108C">
            <w:pPr>
              <w:pStyle w:val="TZielnanalysetext"/>
              <w:rPr>
                <w:sz w:val="20"/>
                <w:szCs w:val="20"/>
              </w:rPr>
            </w:pPr>
            <w:r>
              <w:rPr>
                <w:sz w:val="20"/>
                <w:szCs w:val="20"/>
              </w:rPr>
              <w:t>sich in Teamarbeit einbinden</w:t>
            </w:r>
          </w:p>
        </w:tc>
        <w:tc>
          <w:tcPr>
            <w:tcW w:w="417" w:type="pct"/>
            <w:shd w:val="clear" w:color="auto" w:fill="auto"/>
          </w:tcPr>
          <w:p w14:paraId="5A99FC06" w14:textId="77777777" w:rsidR="008C02C9" w:rsidRPr="00C935F1" w:rsidRDefault="008C02C9" w:rsidP="005A6802">
            <w:pPr>
              <w:pStyle w:val="TZielnanalysetext"/>
              <w:rPr>
                <w:sz w:val="20"/>
                <w:szCs w:val="20"/>
              </w:rPr>
            </w:pPr>
          </w:p>
        </w:tc>
        <w:tc>
          <w:tcPr>
            <w:tcW w:w="277" w:type="pct"/>
            <w:shd w:val="clear" w:color="auto" w:fill="auto"/>
          </w:tcPr>
          <w:p w14:paraId="6066511D" w14:textId="0C276A92" w:rsidR="008C02C9" w:rsidRPr="00C935F1" w:rsidRDefault="00CA1FD1" w:rsidP="00CA1FD1">
            <w:pPr>
              <w:pStyle w:val="TZielnanalysetext"/>
              <w:jc w:val="center"/>
              <w:rPr>
                <w:sz w:val="20"/>
                <w:szCs w:val="20"/>
              </w:rPr>
            </w:pPr>
            <w:r w:rsidRPr="0061560A">
              <w:rPr>
                <w:sz w:val="32"/>
                <w:szCs w:val="20"/>
              </w:rPr>
              <w:t>*</w:t>
            </w:r>
          </w:p>
        </w:tc>
      </w:tr>
      <w:tr w:rsidR="00CE797C" w:rsidRPr="006D185A" w14:paraId="2C355347" w14:textId="77777777" w:rsidTr="00EF5CD3">
        <w:trPr>
          <w:trHeight w:val="267"/>
        </w:trPr>
        <w:tc>
          <w:tcPr>
            <w:tcW w:w="1378" w:type="pct"/>
            <w:shd w:val="clear" w:color="auto" w:fill="auto"/>
          </w:tcPr>
          <w:p w14:paraId="608E8E4A" w14:textId="065470DC" w:rsidR="00CE797C" w:rsidRPr="003046D3" w:rsidRDefault="002532D7" w:rsidP="00CE797C">
            <w:pPr>
              <w:pStyle w:val="TZielnanalysetext"/>
              <w:rPr>
                <w:sz w:val="20"/>
                <w:szCs w:val="20"/>
              </w:rPr>
            </w:pPr>
            <w:r>
              <w:rPr>
                <w:sz w:val="20"/>
                <w:szCs w:val="20"/>
              </w:rPr>
              <w:t xml:space="preserve">[…] </w:t>
            </w:r>
            <w:r w:rsidRPr="004374A9">
              <w:rPr>
                <w:sz w:val="20"/>
                <w:szCs w:val="20"/>
              </w:rPr>
              <w:t>Sie übernehmen Verantwortung in der Gruppe, halten sich an Vereinbarungen und kommunizieren angemessen.</w:t>
            </w:r>
            <w:r>
              <w:rPr>
                <w:sz w:val="20"/>
                <w:szCs w:val="20"/>
              </w:rPr>
              <w:t xml:space="preserve"> […]</w:t>
            </w:r>
          </w:p>
        </w:tc>
        <w:tc>
          <w:tcPr>
            <w:tcW w:w="3622" w:type="pct"/>
            <w:gridSpan w:val="6"/>
            <w:shd w:val="clear" w:color="auto" w:fill="auto"/>
            <w:vAlign w:val="center"/>
          </w:tcPr>
          <w:p w14:paraId="493BD759" w14:textId="7EEA8875" w:rsidR="00CE797C" w:rsidRPr="009B43FB" w:rsidRDefault="00CE797C" w:rsidP="00CE797C">
            <w:pPr>
              <w:pStyle w:val="TZielnanalysetext"/>
              <w:jc w:val="center"/>
              <w:rPr>
                <w:sz w:val="20"/>
                <w:szCs w:val="18"/>
              </w:rPr>
            </w:pPr>
            <w:r w:rsidRPr="009B43FB">
              <w:rPr>
                <w:sz w:val="20"/>
                <w:szCs w:val="18"/>
              </w:rPr>
              <w:t>[Umfassende Komp</w:t>
            </w:r>
            <w:r>
              <w:rPr>
                <w:sz w:val="20"/>
                <w:szCs w:val="18"/>
              </w:rPr>
              <w:t>e</w:t>
            </w:r>
            <w:r w:rsidRPr="009B43FB">
              <w:rPr>
                <w:sz w:val="20"/>
                <w:szCs w:val="18"/>
              </w:rPr>
              <w:t>tenz für das gesamte Lernfeld]</w:t>
            </w:r>
          </w:p>
          <w:p w14:paraId="33D9238B" w14:textId="17C14F12" w:rsidR="00CE797C" w:rsidRDefault="00CE797C" w:rsidP="00CE797C">
            <w:pPr>
              <w:pStyle w:val="TZielnanalysetext"/>
              <w:jc w:val="center"/>
              <w:rPr>
                <w:sz w:val="20"/>
                <w:szCs w:val="20"/>
              </w:rPr>
            </w:pPr>
            <w:r w:rsidRPr="009B43FB">
              <w:rPr>
                <w:sz w:val="20"/>
                <w:szCs w:val="18"/>
              </w:rPr>
              <w:t>Integrativ umsetzen</w:t>
            </w:r>
          </w:p>
        </w:tc>
      </w:tr>
    </w:tbl>
    <w:p w14:paraId="1AF98E0C" w14:textId="77777777" w:rsidR="00CA1FD1" w:rsidRPr="0003404B" w:rsidRDefault="00CA1FD1" w:rsidP="00CA1FD1">
      <w:pPr>
        <w:pStyle w:val="TZielnanalysetext"/>
        <w:ind w:left="142"/>
        <w:rPr>
          <w:sz w:val="20"/>
          <w:szCs w:val="20"/>
        </w:rPr>
      </w:pPr>
    </w:p>
    <w:p w14:paraId="45A24548" w14:textId="10CA6A90" w:rsidR="00CA1FD1" w:rsidRPr="00585AF2" w:rsidRDefault="00CA1FD1" w:rsidP="00CA1FD1">
      <w:pPr>
        <w:pStyle w:val="TZielnanalysetext"/>
        <w:ind w:left="142"/>
        <w:rPr>
          <w:sz w:val="20"/>
          <w:szCs w:val="20"/>
        </w:rPr>
      </w:pPr>
      <w:r w:rsidRPr="0061560A">
        <w:rPr>
          <w:sz w:val="32"/>
          <w:szCs w:val="20"/>
        </w:rPr>
        <w:t>*</w:t>
      </w:r>
      <w:r>
        <w:rPr>
          <w:sz w:val="20"/>
          <w:szCs w:val="20"/>
        </w:rPr>
        <w:t xml:space="preserve">Gesamtumfang des Projekts: </w:t>
      </w:r>
      <w:r w:rsidRPr="000F772F">
        <w:rPr>
          <w:b/>
          <w:sz w:val="20"/>
          <w:szCs w:val="20"/>
        </w:rPr>
        <w:t>32 Stunden</w:t>
      </w:r>
    </w:p>
    <w:p w14:paraId="7BB3CDC1" w14:textId="7EA55101" w:rsidR="00D160AD" w:rsidRPr="00585AF2" w:rsidRDefault="00D160AD" w:rsidP="005A6802">
      <w:pPr>
        <w:pStyle w:val="TZielnanalysetext"/>
        <w:rPr>
          <w:sz w:val="20"/>
          <w:szCs w:val="20"/>
        </w:rPr>
      </w:pPr>
    </w:p>
    <w:sectPr w:rsidR="00D160AD" w:rsidRPr="00585AF2"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0FFA7" w14:textId="77777777" w:rsidR="00A30BEF" w:rsidRDefault="00A30BEF" w:rsidP="00EF2F4F">
      <w:pPr>
        <w:pStyle w:val="Textkrper2"/>
      </w:pPr>
      <w:r>
        <w:separator/>
      </w:r>
    </w:p>
  </w:endnote>
  <w:endnote w:type="continuationSeparator" w:id="0">
    <w:p w14:paraId="6C871F2B" w14:textId="77777777" w:rsidR="00A30BEF" w:rsidRDefault="00A30BEF" w:rsidP="00EF2F4F">
      <w:pPr>
        <w:pStyle w:val="Textkrper2"/>
      </w:pPr>
      <w:r>
        <w:continuationSeparator/>
      </w:r>
    </w:p>
  </w:endnote>
  <w:endnote w:type="continuationNotice" w:id="1">
    <w:p w14:paraId="6D1C89FA" w14:textId="77777777" w:rsidR="00A30BEF" w:rsidRDefault="00A30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Calibri"/>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3F41896F" w:rsidR="006E25DF" w:rsidRPr="00B11580" w:rsidRDefault="005C53AE" w:rsidP="00014204">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2139EC">
            <w:rPr>
              <w:noProof/>
              <w:sz w:val="14"/>
              <w:szCs w:val="14"/>
              <w:lang w:eastAsia="en-US"/>
            </w:rPr>
            <w:t>WBM-LF13-Zielanalyse.docx</w:t>
          </w:r>
          <w:r>
            <w:rPr>
              <w:noProof/>
              <w:sz w:val="14"/>
              <w:szCs w:val="14"/>
              <w:lang w:eastAsia="en-US"/>
            </w:rPr>
            <w:fldChar w:fldCharType="end"/>
          </w:r>
          <w:r w:rsidR="00221070">
            <w:rPr>
              <w:noProof/>
              <w:sz w:val="14"/>
              <w:szCs w:val="14"/>
              <w:lang w:eastAsia="en-US"/>
            </w:rPr>
            <w:tab/>
          </w:r>
          <w:r w:rsidR="00221070">
            <w:rPr>
              <w:noProof/>
              <w:sz w:val="14"/>
              <w:szCs w:val="14"/>
              <w:lang w:eastAsia="en-US"/>
            </w:rPr>
            <w:tab/>
          </w:r>
          <w:r w:rsidR="00221070">
            <w:rPr>
              <w:noProof/>
              <w:sz w:val="14"/>
              <w:szCs w:val="14"/>
              <w:lang w:eastAsia="en-US"/>
            </w:rPr>
            <w:tab/>
          </w:r>
          <w:r w:rsidR="00221070">
            <w:rPr>
              <w:noProof/>
              <w:sz w:val="14"/>
              <w:szCs w:val="14"/>
              <w:lang w:eastAsia="en-US"/>
            </w:rPr>
            <w:tab/>
          </w:r>
          <w:r w:rsidR="00221070">
            <w:rPr>
              <w:noProof/>
              <w:sz w:val="14"/>
              <w:szCs w:val="14"/>
              <w:lang w:eastAsia="en-US"/>
            </w:rPr>
            <w:tab/>
          </w:r>
          <w:r w:rsidR="00221070">
            <w:rPr>
              <w:noProof/>
              <w:sz w:val="14"/>
              <w:szCs w:val="14"/>
              <w:lang w:eastAsia="en-US"/>
            </w:rPr>
            <w:tab/>
            <w:t xml:space="preserve">    </w:t>
          </w:r>
          <w:r w:rsidR="00DE44C8">
            <w:rPr>
              <w:noProof/>
              <w:sz w:val="14"/>
              <w:szCs w:val="14"/>
              <w:lang w:eastAsia="en-US"/>
            </w:rPr>
            <w:t xml:space="preserve">  </w:t>
          </w:r>
          <w:r w:rsidR="00FD0B0B">
            <w:rPr>
              <w:noProof/>
              <w:sz w:val="14"/>
              <w:szCs w:val="14"/>
              <w:lang w:eastAsia="en-US"/>
            </w:rPr>
            <w:t xml:space="preserve">   </w:t>
          </w:r>
        </w:p>
      </w:tc>
      <w:tc>
        <w:tcPr>
          <w:tcW w:w="6696" w:type="dxa"/>
          <w:vAlign w:val="bottom"/>
          <w:hideMark/>
        </w:tcPr>
        <w:p w14:paraId="24114789" w14:textId="280B2C85"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676989">
            <w:rPr>
              <w:noProof/>
              <w:sz w:val="14"/>
              <w:szCs w:val="14"/>
              <w:lang w:eastAsia="en-US"/>
            </w:rPr>
            <w:t>1</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676989">
            <w:rPr>
              <w:noProof/>
              <w:sz w:val="14"/>
              <w:szCs w:val="14"/>
              <w:lang w:eastAsia="en-US"/>
            </w:rPr>
            <w:t>2</w:t>
          </w:r>
          <w:r w:rsidRPr="00CF03E4">
            <w:rPr>
              <w:noProof/>
              <w:sz w:val="14"/>
              <w:szCs w:val="14"/>
              <w:lang w:eastAsia="en-US"/>
            </w:rPr>
            <w:fldChar w:fldCharType="end"/>
          </w:r>
        </w:p>
      </w:tc>
    </w:tr>
  </w:tbl>
  <w:p w14:paraId="2411478B" w14:textId="469E97B5" w:rsidR="006E25DF" w:rsidRPr="0021793E" w:rsidRDefault="0090373D" w:rsidP="0021793E">
    <w:pPr>
      <w:pStyle w:val="Fuzeile"/>
      <w:ind w:left="142"/>
      <w:rPr>
        <w:sz w:val="14"/>
        <w:szCs w:val="14"/>
      </w:rPr>
    </w:pPr>
    <w:r>
      <w:rPr>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26ABB" w14:textId="77777777" w:rsidR="00A30BEF" w:rsidRDefault="00A30BEF" w:rsidP="00EF2F4F">
      <w:pPr>
        <w:pStyle w:val="Textkrper2"/>
      </w:pPr>
      <w:r>
        <w:separator/>
      </w:r>
    </w:p>
  </w:footnote>
  <w:footnote w:type="continuationSeparator" w:id="0">
    <w:p w14:paraId="673237E6" w14:textId="77777777" w:rsidR="00A30BEF" w:rsidRDefault="00A30BEF" w:rsidP="00EF2F4F">
      <w:pPr>
        <w:pStyle w:val="Textkrper2"/>
      </w:pPr>
      <w:r>
        <w:continuationSeparator/>
      </w:r>
    </w:p>
  </w:footnote>
  <w:footnote w:type="continuationNotice" w:id="1">
    <w:p w14:paraId="2890545C" w14:textId="77777777" w:rsidR="00A30BEF" w:rsidRDefault="00A30BEF"/>
  </w:footnote>
  <w:footnote w:id="2">
    <w:p w14:paraId="6C6BAE87" w14:textId="58696183" w:rsidR="003D3643" w:rsidRDefault="003D3643">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sidR="00501CB1">
        <w:rPr>
          <w:sz w:val="18"/>
        </w:rPr>
        <w:t>Kaufmann</w:t>
      </w:r>
      <w:r w:rsidR="009D15C2">
        <w:rPr>
          <w:sz w:val="18"/>
        </w:rPr>
        <w:t>/Kauffrau für Büromanagement</w:t>
      </w:r>
      <w:r w:rsidRPr="003D3643">
        <w:rPr>
          <w:sz w:val="18"/>
        </w:rPr>
        <w:t xml:space="preserve"> (20</w:t>
      </w:r>
      <w:r w:rsidR="009D15C2">
        <w:rPr>
          <w:sz w:val="18"/>
        </w:rPr>
        <w:t>13</w:t>
      </w:r>
      <w:r w:rsidR="00E7584E">
        <w:rPr>
          <w:sz w:val="18"/>
        </w:rPr>
        <w:t>), S. </w:t>
      </w:r>
      <w:r w:rsidR="00CB1D31">
        <w:rPr>
          <w:sz w:val="18"/>
        </w:rPr>
        <w:t>2</w:t>
      </w:r>
      <w:r w:rsidR="004374A9">
        <w:rPr>
          <w:sz w:val="18"/>
        </w:rPr>
        <w:t>6</w:t>
      </w:r>
      <w:r w:rsidR="00C9063F">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4E1F6549" w:rsidR="00F15D93" w:rsidRDefault="00442DBA">
    <w:pPr>
      <w:pStyle w:val="Kopfzeile"/>
    </w:pPr>
    <w:r>
      <w:rPr>
        <w:noProof/>
      </w:rPr>
      <w:drawing>
        <wp:anchor distT="0" distB="0" distL="114300" distR="114300" simplePos="0" relativeHeight="251661312" behindDoc="0" locked="0" layoutInCell="1" allowOverlap="1" wp14:anchorId="6C18D7E4" wp14:editId="101F2EF5">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17591A7D" wp14:editId="5059EAB3">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wps:txbx>
                    <wps:bodyPr rot="0" vert="horz" wrap="square" lIns="91440" tIns="45720" rIns="91440" bIns="45720" anchor="t" anchorCtr="0">
                      <a:noAutofit/>
                    </wps:bodyPr>
                  </wps:wsp>
                </a:graphicData>
              </a:graphic>
            </wp:anchor>
          </w:drawing>
        </mc:Choice>
        <mc:Fallback>
          <w:pict>
            <v:shapetype w14:anchorId="17591A7D"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48DC532" wp14:editId="6DD2E5C7">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357D28F"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ctiveWritingStyle w:appName="MSWord" w:lang="de-DE" w:vendorID="64" w:dllVersion="131078" w:nlCheck="1" w:checkStyle="0"/>
  <w:proofState w:spelling="clean" w:grammar="clean"/>
  <w:defaultTabStop w:val="708"/>
  <w:autoHyphenation/>
  <w:hyphenationZone w:val="425"/>
  <w:doNotHyphenateCaps/>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978"/>
    <w:rsid w:val="00014204"/>
    <w:rsid w:val="0001475E"/>
    <w:rsid w:val="0001696E"/>
    <w:rsid w:val="000233BB"/>
    <w:rsid w:val="00026D62"/>
    <w:rsid w:val="0002710B"/>
    <w:rsid w:val="0003404B"/>
    <w:rsid w:val="0003536F"/>
    <w:rsid w:val="0005471A"/>
    <w:rsid w:val="00056F57"/>
    <w:rsid w:val="0005790E"/>
    <w:rsid w:val="00062460"/>
    <w:rsid w:val="000829B1"/>
    <w:rsid w:val="00091C81"/>
    <w:rsid w:val="00095920"/>
    <w:rsid w:val="000970ED"/>
    <w:rsid w:val="000979B1"/>
    <w:rsid w:val="00097EAB"/>
    <w:rsid w:val="000A1AFA"/>
    <w:rsid w:val="000A3C77"/>
    <w:rsid w:val="000A762D"/>
    <w:rsid w:val="000B1548"/>
    <w:rsid w:val="000B1C39"/>
    <w:rsid w:val="000B1F6B"/>
    <w:rsid w:val="000B4B85"/>
    <w:rsid w:val="000B4E94"/>
    <w:rsid w:val="000B67D6"/>
    <w:rsid w:val="000C60AC"/>
    <w:rsid w:val="000D3304"/>
    <w:rsid w:val="000E3EFC"/>
    <w:rsid w:val="000E4F87"/>
    <w:rsid w:val="000F54A5"/>
    <w:rsid w:val="000F772F"/>
    <w:rsid w:val="001015F4"/>
    <w:rsid w:val="00107419"/>
    <w:rsid w:val="00133AD3"/>
    <w:rsid w:val="00136395"/>
    <w:rsid w:val="001435BE"/>
    <w:rsid w:val="00162924"/>
    <w:rsid w:val="00177FF7"/>
    <w:rsid w:val="00182CDF"/>
    <w:rsid w:val="0018527C"/>
    <w:rsid w:val="00194385"/>
    <w:rsid w:val="00194AB1"/>
    <w:rsid w:val="001A4F00"/>
    <w:rsid w:val="001A63BE"/>
    <w:rsid w:val="001B322C"/>
    <w:rsid w:val="001B559C"/>
    <w:rsid w:val="001C401E"/>
    <w:rsid w:val="001D14D0"/>
    <w:rsid w:val="001E3E8B"/>
    <w:rsid w:val="001F3192"/>
    <w:rsid w:val="001F3941"/>
    <w:rsid w:val="001F5303"/>
    <w:rsid w:val="001F5BEB"/>
    <w:rsid w:val="001F7C4E"/>
    <w:rsid w:val="00201045"/>
    <w:rsid w:val="00201D78"/>
    <w:rsid w:val="00211B85"/>
    <w:rsid w:val="00212DA8"/>
    <w:rsid w:val="002139EC"/>
    <w:rsid w:val="0021688A"/>
    <w:rsid w:val="00216C66"/>
    <w:rsid w:val="0021793E"/>
    <w:rsid w:val="00221070"/>
    <w:rsid w:val="00232D95"/>
    <w:rsid w:val="00240BC3"/>
    <w:rsid w:val="00245052"/>
    <w:rsid w:val="00245642"/>
    <w:rsid w:val="002472D8"/>
    <w:rsid w:val="002532D7"/>
    <w:rsid w:val="002637CC"/>
    <w:rsid w:val="00264E97"/>
    <w:rsid w:val="002652E8"/>
    <w:rsid w:val="00265E91"/>
    <w:rsid w:val="00287A66"/>
    <w:rsid w:val="0029461F"/>
    <w:rsid w:val="002A0D97"/>
    <w:rsid w:val="002A0FC1"/>
    <w:rsid w:val="002A2C66"/>
    <w:rsid w:val="002C0895"/>
    <w:rsid w:val="002C282D"/>
    <w:rsid w:val="002C3C79"/>
    <w:rsid w:val="002C734D"/>
    <w:rsid w:val="002D105B"/>
    <w:rsid w:val="002D553E"/>
    <w:rsid w:val="002D7EC7"/>
    <w:rsid w:val="002E2840"/>
    <w:rsid w:val="002E2EA2"/>
    <w:rsid w:val="002F61DF"/>
    <w:rsid w:val="003046D3"/>
    <w:rsid w:val="0032074E"/>
    <w:rsid w:val="003271A0"/>
    <w:rsid w:val="00330BC7"/>
    <w:rsid w:val="00332616"/>
    <w:rsid w:val="00336B8E"/>
    <w:rsid w:val="00346748"/>
    <w:rsid w:val="00350512"/>
    <w:rsid w:val="00375731"/>
    <w:rsid w:val="00375BD3"/>
    <w:rsid w:val="003828D8"/>
    <w:rsid w:val="00385547"/>
    <w:rsid w:val="003957B7"/>
    <w:rsid w:val="003A375E"/>
    <w:rsid w:val="003A37D8"/>
    <w:rsid w:val="003A44A2"/>
    <w:rsid w:val="003A4909"/>
    <w:rsid w:val="003B4599"/>
    <w:rsid w:val="003C2EED"/>
    <w:rsid w:val="003C729B"/>
    <w:rsid w:val="003D339D"/>
    <w:rsid w:val="003D3643"/>
    <w:rsid w:val="003D6370"/>
    <w:rsid w:val="003D6E5F"/>
    <w:rsid w:val="003E1A6E"/>
    <w:rsid w:val="003F4CBE"/>
    <w:rsid w:val="0040435F"/>
    <w:rsid w:val="00406F64"/>
    <w:rsid w:val="00406FA7"/>
    <w:rsid w:val="00430A7D"/>
    <w:rsid w:val="004374A9"/>
    <w:rsid w:val="00442DBA"/>
    <w:rsid w:val="00462341"/>
    <w:rsid w:val="00466A1F"/>
    <w:rsid w:val="00467553"/>
    <w:rsid w:val="004771BA"/>
    <w:rsid w:val="0048130C"/>
    <w:rsid w:val="00482DF4"/>
    <w:rsid w:val="00483B80"/>
    <w:rsid w:val="004873FC"/>
    <w:rsid w:val="004901A5"/>
    <w:rsid w:val="00491591"/>
    <w:rsid w:val="00495A54"/>
    <w:rsid w:val="00497378"/>
    <w:rsid w:val="004A0E15"/>
    <w:rsid w:val="004B2C59"/>
    <w:rsid w:val="004C0301"/>
    <w:rsid w:val="004C1154"/>
    <w:rsid w:val="004D3218"/>
    <w:rsid w:val="004D6EA8"/>
    <w:rsid w:val="004D7872"/>
    <w:rsid w:val="004E5047"/>
    <w:rsid w:val="004F087E"/>
    <w:rsid w:val="004F338B"/>
    <w:rsid w:val="004F6B5E"/>
    <w:rsid w:val="004F7299"/>
    <w:rsid w:val="00501CB1"/>
    <w:rsid w:val="00507F08"/>
    <w:rsid w:val="005145DA"/>
    <w:rsid w:val="00520661"/>
    <w:rsid w:val="00533146"/>
    <w:rsid w:val="00540FD9"/>
    <w:rsid w:val="00542A55"/>
    <w:rsid w:val="00546E63"/>
    <w:rsid w:val="005727FE"/>
    <w:rsid w:val="00576B4A"/>
    <w:rsid w:val="005779BB"/>
    <w:rsid w:val="0058481C"/>
    <w:rsid w:val="005855AE"/>
    <w:rsid w:val="00585AF2"/>
    <w:rsid w:val="00585F88"/>
    <w:rsid w:val="005965D9"/>
    <w:rsid w:val="005977D4"/>
    <w:rsid w:val="005A5F0A"/>
    <w:rsid w:val="005A6802"/>
    <w:rsid w:val="005A6A8E"/>
    <w:rsid w:val="005B4D5F"/>
    <w:rsid w:val="005B6D94"/>
    <w:rsid w:val="005C18AF"/>
    <w:rsid w:val="005C3B39"/>
    <w:rsid w:val="005C53AE"/>
    <w:rsid w:val="005D1DE1"/>
    <w:rsid w:val="005D34A4"/>
    <w:rsid w:val="005D4A76"/>
    <w:rsid w:val="005D6283"/>
    <w:rsid w:val="005F1E8F"/>
    <w:rsid w:val="006002FE"/>
    <w:rsid w:val="00602ECB"/>
    <w:rsid w:val="006044D2"/>
    <w:rsid w:val="00611FDE"/>
    <w:rsid w:val="00622A4D"/>
    <w:rsid w:val="00626CF8"/>
    <w:rsid w:val="0064536F"/>
    <w:rsid w:val="0064550B"/>
    <w:rsid w:val="006476CF"/>
    <w:rsid w:val="00647B6F"/>
    <w:rsid w:val="00650686"/>
    <w:rsid w:val="00655B5A"/>
    <w:rsid w:val="00657A2A"/>
    <w:rsid w:val="00664009"/>
    <w:rsid w:val="00667BC4"/>
    <w:rsid w:val="00676989"/>
    <w:rsid w:val="006843AD"/>
    <w:rsid w:val="006852AA"/>
    <w:rsid w:val="0068548A"/>
    <w:rsid w:val="00685B7B"/>
    <w:rsid w:val="00686C0C"/>
    <w:rsid w:val="006915F4"/>
    <w:rsid w:val="00692AE3"/>
    <w:rsid w:val="00694B56"/>
    <w:rsid w:val="006A44E5"/>
    <w:rsid w:val="006C1E6A"/>
    <w:rsid w:val="006C5198"/>
    <w:rsid w:val="006D185A"/>
    <w:rsid w:val="006D2D36"/>
    <w:rsid w:val="006E25DF"/>
    <w:rsid w:val="006E484A"/>
    <w:rsid w:val="007306C9"/>
    <w:rsid w:val="00736403"/>
    <w:rsid w:val="00753E7A"/>
    <w:rsid w:val="00762967"/>
    <w:rsid w:val="00766ED1"/>
    <w:rsid w:val="00771EB8"/>
    <w:rsid w:val="00776A42"/>
    <w:rsid w:val="007813C2"/>
    <w:rsid w:val="007816FD"/>
    <w:rsid w:val="00781BA5"/>
    <w:rsid w:val="007A5FE2"/>
    <w:rsid w:val="007B0A1B"/>
    <w:rsid w:val="007B3125"/>
    <w:rsid w:val="007B5799"/>
    <w:rsid w:val="007C6C1E"/>
    <w:rsid w:val="007D108C"/>
    <w:rsid w:val="007E4104"/>
    <w:rsid w:val="007E63C1"/>
    <w:rsid w:val="007F17AA"/>
    <w:rsid w:val="00800CF2"/>
    <w:rsid w:val="00803C10"/>
    <w:rsid w:val="00811747"/>
    <w:rsid w:val="008123D6"/>
    <w:rsid w:val="00814357"/>
    <w:rsid w:val="00814644"/>
    <w:rsid w:val="00820DD5"/>
    <w:rsid w:val="008346F8"/>
    <w:rsid w:val="00835D8A"/>
    <w:rsid w:val="00843736"/>
    <w:rsid w:val="00846FE5"/>
    <w:rsid w:val="00850772"/>
    <w:rsid w:val="00851752"/>
    <w:rsid w:val="0086150B"/>
    <w:rsid w:val="008665C4"/>
    <w:rsid w:val="00871346"/>
    <w:rsid w:val="00873D2F"/>
    <w:rsid w:val="00882EF0"/>
    <w:rsid w:val="00887184"/>
    <w:rsid w:val="008904F7"/>
    <w:rsid w:val="00896D07"/>
    <w:rsid w:val="008A2535"/>
    <w:rsid w:val="008B038C"/>
    <w:rsid w:val="008B309D"/>
    <w:rsid w:val="008B767C"/>
    <w:rsid w:val="008C02C9"/>
    <w:rsid w:val="008C427A"/>
    <w:rsid w:val="008D5847"/>
    <w:rsid w:val="008E2ABD"/>
    <w:rsid w:val="008E77D0"/>
    <w:rsid w:val="008F4C55"/>
    <w:rsid w:val="008F6C91"/>
    <w:rsid w:val="0090373D"/>
    <w:rsid w:val="00905A0B"/>
    <w:rsid w:val="00906250"/>
    <w:rsid w:val="00910C36"/>
    <w:rsid w:val="009260A1"/>
    <w:rsid w:val="00931550"/>
    <w:rsid w:val="00931E29"/>
    <w:rsid w:val="009446FB"/>
    <w:rsid w:val="00954A48"/>
    <w:rsid w:val="00964C07"/>
    <w:rsid w:val="00970E93"/>
    <w:rsid w:val="00974CF3"/>
    <w:rsid w:val="0097762F"/>
    <w:rsid w:val="0099150C"/>
    <w:rsid w:val="009A163A"/>
    <w:rsid w:val="009A6E02"/>
    <w:rsid w:val="009A7F9D"/>
    <w:rsid w:val="009B0DFE"/>
    <w:rsid w:val="009B43FB"/>
    <w:rsid w:val="009B629A"/>
    <w:rsid w:val="009B76B9"/>
    <w:rsid w:val="009C413A"/>
    <w:rsid w:val="009C50AC"/>
    <w:rsid w:val="009D0CD0"/>
    <w:rsid w:val="009D15C2"/>
    <w:rsid w:val="009D1908"/>
    <w:rsid w:val="009D540C"/>
    <w:rsid w:val="009E0B91"/>
    <w:rsid w:val="009F00AF"/>
    <w:rsid w:val="00A01BE7"/>
    <w:rsid w:val="00A06330"/>
    <w:rsid w:val="00A0654B"/>
    <w:rsid w:val="00A107F5"/>
    <w:rsid w:val="00A13455"/>
    <w:rsid w:val="00A20F13"/>
    <w:rsid w:val="00A22E11"/>
    <w:rsid w:val="00A23230"/>
    <w:rsid w:val="00A23DFC"/>
    <w:rsid w:val="00A30BEF"/>
    <w:rsid w:val="00A414F8"/>
    <w:rsid w:val="00A57B84"/>
    <w:rsid w:val="00A618E9"/>
    <w:rsid w:val="00A7201B"/>
    <w:rsid w:val="00A7246E"/>
    <w:rsid w:val="00A72641"/>
    <w:rsid w:val="00A7295F"/>
    <w:rsid w:val="00A7489E"/>
    <w:rsid w:val="00A9008F"/>
    <w:rsid w:val="00A929FA"/>
    <w:rsid w:val="00A93771"/>
    <w:rsid w:val="00A94F59"/>
    <w:rsid w:val="00AA5AEE"/>
    <w:rsid w:val="00AB093F"/>
    <w:rsid w:val="00AC7203"/>
    <w:rsid w:val="00AD019D"/>
    <w:rsid w:val="00AD1DFD"/>
    <w:rsid w:val="00AD1E40"/>
    <w:rsid w:val="00AD5960"/>
    <w:rsid w:val="00AD6BA6"/>
    <w:rsid w:val="00AE29F6"/>
    <w:rsid w:val="00B02B5B"/>
    <w:rsid w:val="00B06D68"/>
    <w:rsid w:val="00B070EE"/>
    <w:rsid w:val="00B07CBB"/>
    <w:rsid w:val="00B10ECB"/>
    <w:rsid w:val="00B11580"/>
    <w:rsid w:val="00B15092"/>
    <w:rsid w:val="00B3109E"/>
    <w:rsid w:val="00B447BE"/>
    <w:rsid w:val="00B44FDB"/>
    <w:rsid w:val="00B47C61"/>
    <w:rsid w:val="00B555BE"/>
    <w:rsid w:val="00B81461"/>
    <w:rsid w:val="00B815B4"/>
    <w:rsid w:val="00B8325E"/>
    <w:rsid w:val="00B93801"/>
    <w:rsid w:val="00B94272"/>
    <w:rsid w:val="00BB3A7F"/>
    <w:rsid w:val="00BB61E5"/>
    <w:rsid w:val="00BC136C"/>
    <w:rsid w:val="00BC3D5D"/>
    <w:rsid w:val="00BD6DEF"/>
    <w:rsid w:val="00BD73EC"/>
    <w:rsid w:val="00C07674"/>
    <w:rsid w:val="00C07956"/>
    <w:rsid w:val="00C1227A"/>
    <w:rsid w:val="00C277AF"/>
    <w:rsid w:val="00C300C0"/>
    <w:rsid w:val="00C35EA3"/>
    <w:rsid w:val="00C56066"/>
    <w:rsid w:val="00C729A9"/>
    <w:rsid w:val="00C82AA0"/>
    <w:rsid w:val="00C8501D"/>
    <w:rsid w:val="00C9063F"/>
    <w:rsid w:val="00C90C87"/>
    <w:rsid w:val="00C935F1"/>
    <w:rsid w:val="00C9673B"/>
    <w:rsid w:val="00CA093D"/>
    <w:rsid w:val="00CA1FD1"/>
    <w:rsid w:val="00CA2879"/>
    <w:rsid w:val="00CB0C15"/>
    <w:rsid w:val="00CB16F9"/>
    <w:rsid w:val="00CB1D31"/>
    <w:rsid w:val="00CB4B7B"/>
    <w:rsid w:val="00CB4FF9"/>
    <w:rsid w:val="00CC24E2"/>
    <w:rsid w:val="00CC49FA"/>
    <w:rsid w:val="00CC5311"/>
    <w:rsid w:val="00CD10FF"/>
    <w:rsid w:val="00CD6DCA"/>
    <w:rsid w:val="00CD6F22"/>
    <w:rsid w:val="00CE3096"/>
    <w:rsid w:val="00CE4221"/>
    <w:rsid w:val="00CE6334"/>
    <w:rsid w:val="00CE797C"/>
    <w:rsid w:val="00CF03E4"/>
    <w:rsid w:val="00CF2F4A"/>
    <w:rsid w:val="00CF5229"/>
    <w:rsid w:val="00CF5B31"/>
    <w:rsid w:val="00CF7277"/>
    <w:rsid w:val="00CF7547"/>
    <w:rsid w:val="00D02BF6"/>
    <w:rsid w:val="00D1368A"/>
    <w:rsid w:val="00D13E05"/>
    <w:rsid w:val="00D160AD"/>
    <w:rsid w:val="00D20A3F"/>
    <w:rsid w:val="00D21384"/>
    <w:rsid w:val="00D31DB7"/>
    <w:rsid w:val="00D369C4"/>
    <w:rsid w:val="00D4302B"/>
    <w:rsid w:val="00D4428F"/>
    <w:rsid w:val="00D44D57"/>
    <w:rsid w:val="00D45968"/>
    <w:rsid w:val="00D46AAE"/>
    <w:rsid w:val="00D51F35"/>
    <w:rsid w:val="00D61ECB"/>
    <w:rsid w:val="00D77C61"/>
    <w:rsid w:val="00D80AAC"/>
    <w:rsid w:val="00D83C24"/>
    <w:rsid w:val="00D87CC8"/>
    <w:rsid w:val="00D900E8"/>
    <w:rsid w:val="00D92EFA"/>
    <w:rsid w:val="00DA0B18"/>
    <w:rsid w:val="00DA4494"/>
    <w:rsid w:val="00DB1071"/>
    <w:rsid w:val="00DD0C16"/>
    <w:rsid w:val="00DE26C6"/>
    <w:rsid w:val="00DE44C8"/>
    <w:rsid w:val="00DE501B"/>
    <w:rsid w:val="00E01BC6"/>
    <w:rsid w:val="00E1080A"/>
    <w:rsid w:val="00E133C4"/>
    <w:rsid w:val="00E233FE"/>
    <w:rsid w:val="00E27E57"/>
    <w:rsid w:val="00E30B8F"/>
    <w:rsid w:val="00E333E7"/>
    <w:rsid w:val="00E360A9"/>
    <w:rsid w:val="00E36DD1"/>
    <w:rsid w:val="00E52E1C"/>
    <w:rsid w:val="00E54662"/>
    <w:rsid w:val="00E7584E"/>
    <w:rsid w:val="00E81D08"/>
    <w:rsid w:val="00E82F74"/>
    <w:rsid w:val="00E923B9"/>
    <w:rsid w:val="00E933F8"/>
    <w:rsid w:val="00EA0270"/>
    <w:rsid w:val="00EA4158"/>
    <w:rsid w:val="00EC67B5"/>
    <w:rsid w:val="00EE1C76"/>
    <w:rsid w:val="00EE2759"/>
    <w:rsid w:val="00EE54C5"/>
    <w:rsid w:val="00EF2F4F"/>
    <w:rsid w:val="00EF401E"/>
    <w:rsid w:val="00EF5CD3"/>
    <w:rsid w:val="00F00FC1"/>
    <w:rsid w:val="00F0502B"/>
    <w:rsid w:val="00F129D7"/>
    <w:rsid w:val="00F15D93"/>
    <w:rsid w:val="00F16D40"/>
    <w:rsid w:val="00F27060"/>
    <w:rsid w:val="00F43EDC"/>
    <w:rsid w:val="00F613C6"/>
    <w:rsid w:val="00F734F5"/>
    <w:rsid w:val="00F7390F"/>
    <w:rsid w:val="00F73F56"/>
    <w:rsid w:val="00F74660"/>
    <w:rsid w:val="00F75D2D"/>
    <w:rsid w:val="00F777E8"/>
    <w:rsid w:val="00F86EEC"/>
    <w:rsid w:val="00F94AA9"/>
    <w:rsid w:val="00FA45C5"/>
    <w:rsid w:val="00FB11F3"/>
    <w:rsid w:val="00FC1B46"/>
    <w:rsid w:val="00FC38C9"/>
    <w:rsid w:val="00FD0B0B"/>
    <w:rsid w:val="00FE0CC5"/>
    <w:rsid w:val="00FE2250"/>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character" w:styleId="Kommentarzeichen">
    <w:name w:val="annotation reference"/>
    <w:basedOn w:val="Absatz-Standardschriftart"/>
    <w:uiPriority w:val="99"/>
    <w:semiHidden/>
    <w:unhideWhenUsed/>
    <w:rsid w:val="002A2C66"/>
    <w:rPr>
      <w:sz w:val="16"/>
      <w:szCs w:val="16"/>
    </w:rPr>
  </w:style>
  <w:style w:type="paragraph" w:styleId="Kommentartext">
    <w:name w:val="annotation text"/>
    <w:basedOn w:val="Standard"/>
    <w:link w:val="KommentartextZchn"/>
    <w:uiPriority w:val="99"/>
    <w:semiHidden/>
    <w:unhideWhenUsed/>
    <w:rsid w:val="002A2C66"/>
    <w:rPr>
      <w:sz w:val="20"/>
      <w:szCs w:val="20"/>
    </w:rPr>
  </w:style>
  <w:style w:type="character" w:customStyle="1" w:styleId="KommentartextZchn">
    <w:name w:val="Kommentartext Zchn"/>
    <w:basedOn w:val="Absatz-Standardschriftart"/>
    <w:link w:val="Kommentartext"/>
    <w:uiPriority w:val="99"/>
    <w:semiHidden/>
    <w:rsid w:val="002A2C66"/>
    <w:rPr>
      <w:rFonts w:ascii="Arial" w:hAnsi="Arial" w:cs="Arial"/>
    </w:rPr>
  </w:style>
  <w:style w:type="paragraph" w:styleId="Kommentarthema">
    <w:name w:val="annotation subject"/>
    <w:basedOn w:val="Kommentartext"/>
    <w:next w:val="Kommentartext"/>
    <w:link w:val="KommentarthemaZchn"/>
    <w:uiPriority w:val="99"/>
    <w:semiHidden/>
    <w:unhideWhenUsed/>
    <w:rsid w:val="002A2C66"/>
    <w:rPr>
      <w:b/>
      <w:bCs/>
    </w:rPr>
  </w:style>
  <w:style w:type="character" w:customStyle="1" w:styleId="KommentarthemaZchn">
    <w:name w:val="Kommentarthema Zchn"/>
    <w:basedOn w:val="KommentartextZchn"/>
    <w:link w:val="Kommentarthema"/>
    <w:uiPriority w:val="99"/>
    <w:semiHidden/>
    <w:rsid w:val="002A2C66"/>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216045454">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0DF3F11C9A90742BEBBF817088A3739" ma:contentTypeVersion="1" ma:contentTypeDescription="Ein neues Dokument erstellen." ma:contentTypeScope="" ma:versionID="d0a20482f717ed8c2bbf7cbe722b64d9">
  <xsd:schema xmlns:xsd="http://www.w3.org/2001/XMLSchema" xmlns:xs="http://www.w3.org/2001/XMLSchema" xmlns:p="http://schemas.microsoft.com/office/2006/metadata/properties" xmlns:ns2="55696b60-0389-45c2-bb8c-032517eb46a2" targetNamespace="http://schemas.microsoft.com/office/2006/metadata/properties" ma:root="true" ma:fieldsID="db29f27168fee2738db85bf75344cf4f"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59521-6A1A-4BF0-95A0-A9F646A500AA}">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55696b60-0389-45c2-bb8c-032517eb46a2"/>
    <ds:schemaRef ds:uri="http://www.w3.org/XML/1998/namespace"/>
    <ds:schemaRef ds:uri="http://purl.org/dc/dcmitype/"/>
  </ds:schemaRefs>
</ds:datastoreItem>
</file>

<file path=customXml/itemProps2.xml><?xml version="1.0" encoding="utf-8"?>
<ds:datastoreItem xmlns:ds="http://schemas.openxmlformats.org/officeDocument/2006/customXml" ds:itemID="{DB09A063-A06E-4380-AD59-8EDC415FF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4.xml><?xml version="1.0" encoding="utf-8"?>
<ds:datastoreItem xmlns:ds="http://schemas.openxmlformats.org/officeDocument/2006/customXml" ds:itemID="{62A64B7F-C56F-4295-A9AD-686FB8D44A51}">
  <ds:schemaRefs>
    <ds:schemaRef ds:uri="http://schemas.openxmlformats.org/officeDocument/2006/bibliography"/>
  </ds:schemaRefs>
</ds:datastoreItem>
</file>

<file path=customXml/itemProps5.xml><?xml version="1.0" encoding="utf-8"?>
<ds:datastoreItem xmlns:ds="http://schemas.openxmlformats.org/officeDocument/2006/customXml" ds:itemID="{69B537F5-AAB1-4E14-905F-3698E6F3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3642</Characters>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2020-07-08T11:50:00Z</cp:lastPrinted>
  <dcterms:created xsi:type="dcterms:W3CDTF">2021-04-09T07:45:00Z</dcterms:created>
  <dcterms:modified xsi:type="dcterms:W3CDTF">2021-04-14T15:58:00Z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0x01010010DF3F11C9A90742BEBBF817088A3739</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