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73C0A" w14:textId="77777777" w:rsidR="00A7340D" w:rsidRPr="00925FDC" w:rsidRDefault="00492BBB" w:rsidP="00A7340D">
      <w:pPr>
        <w:spacing w:after="120"/>
        <w:rPr>
          <w:rFonts w:ascii="Arial" w:hAnsi="Arial" w:cs="Arial"/>
          <w:sz w:val="24"/>
          <w:szCs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EC8CA0" wp14:editId="49DBD055">
                <wp:simplePos x="0" y="0"/>
                <wp:positionH relativeFrom="margin">
                  <wp:posOffset>8020050</wp:posOffset>
                </wp:positionH>
                <wp:positionV relativeFrom="paragraph">
                  <wp:posOffset>-227330</wp:posOffset>
                </wp:positionV>
                <wp:extent cx="1653540" cy="365760"/>
                <wp:effectExtent l="0" t="0" r="381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6E9AA8" w14:textId="77777777" w:rsidR="00492BBB" w:rsidRPr="009D5A39" w:rsidRDefault="00492BBB" w:rsidP="00492BBB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D5A3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Anlage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9D5A3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TOP 5.1</w:t>
                            </w:r>
                            <w:r w:rsidRPr="009D5A3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324. </w:t>
                            </w:r>
                            <w:proofErr w:type="spellStart"/>
                            <w:r w:rsidRPr="009D5A3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ABBi</w:t>
                            </w:r>
                            <w:proofErr w:type="spellEnd"/>
                            <w:r w:rsidRPr="009D5A3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am 17.12.2020</w:t>
                            </w:r>
                          </w:p>
                          <w:p w14:paraId="0B2FD80E" w14:textId="77777777" w:rsidR="00492BBB" w:rsidRDefault="00492BBB" w:rsidP="00492B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C8CA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31.5pt;margin-top:-17.9pt;width:130.2pt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" fillcolor="window" stroked="f" strokeweight=".5pt">
                <v:textbox>
                  <w:txbxContent>
                    <w:p w14:paraId="016E9AA8" w14:textId="77777777" w:rsidR="00492BBB" w:rsidRPr="009D5A39" w:rsidRDefault="00492BBB" w:rsidP="00492BBB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D5A3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Anlage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Pr="009D5A39">
                        <w:rPr>
                          <w:rFonts w:ascii="Arial" w:hAnsi="Arial" w:cs="Arial"/>
                          <w:sz w:val="18"/>
                          <w:szCs w:val="18"/>
                        </w:rPr>
                        <w:t>, TOP 5.1</w:t>
                      </w:r>
                      <w:r w:rsidRPr="009D5A39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324. </w:t>
                      </w:r>
                      <w:proofErr w:type="spellStart"/>
                      <w:r w:rsidRPr="009D5A39">
                        <w:rPr>
                          <w:rFonts w:ascii="Arial" w:hAnsi="Arial" w:cs="Arial"/>
                          <w:sz w:val="18"/>
                          <w:szCs w:val="18"/>
                        </w:rPr>
                        <w:t>ABBi</w:t>
                      </w:r>
                      <w:proofErr w:type="spellEnd"/>
                      <w:r w:rsidRPr="009D5A3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am 17.12.2020</w:t>
                      </w:r>
                    </w:p>
                    <w:p w14:paraId="0B2FD80E" w14:textId="77777777" w:rsidR="00492BBB" w:rsidRDefault="00492BBB" w:rsidP="00492BBB"/>
                  </w:txbxContent>
                </v:textbox>
                <w10:wrap anchorx="margin"/>
              </v:shape>
            </w:pict>
          </mc:Fallback>
        </mc:AlternateContent>
      </w:r>
      <w:r w:rsidR="00A7340D" w:rsidRPr="00925FDC">
        <w:rPr>
          <w:rFonts w:ascii="Arial" w:hAnsi="Arial" w:cs="Arial"/>
          <w:sz w:val="24"/>
          <w:szCs w:val="24"/>
        </w:rPr>
        <w:t>Länderübergreifende Arbeitsgruppe „</w:t>
      </w:r>
      <w:r w:rsidR="00202437">
        <w:rPr>
          <w:rFonts w:ascii="Arial" w:hAnsi="Arial" w:cs="Arial"/>
          <w:sz w:val="24"/>
          <w:szCs w:val="24"/>
        </w:rPr>
        <w:t>Umsetzung Rahmenlehrpläne</w:t>
      </w:r>
      <w:r w:rsidR="00A7340D" w:rsidRPr="00925FDC">
        <w:rPr>
          <w:rFonts w:ascii="Arial" w:hAnsi="Arial" w:cs="Arial"/>
          <w:sz w:val="24"/>
          <w:szCs w:val="24"/>
        </w:rPr>
        <w:t>“</w:t>
      </w:r>
      <w:r w:rsidR="00A7340D">
        <w:rPr>
          <w:rFonts w:ascii="Arial" w:hAnsi="Arial" w:cs="Arial"/>
          <w:sz w:val="24"/>
          <w:szCs w:val="24"/>
        </w:rPr>
        <w:t xml:space="preserve"> (Stand </w:t>
      </w:r>
      <w:r w:rsidR="00FF10ED">
        <w:rPr>
          <w:rFonts w:ascii="Arial" w:hAnsi="Arial" w:cs="Arial"/>
          <w:sz w:val="24"/>
          <w:szCs w:val="24"/>
        </w:rPr>
        <w:t>30</w:t>
      </w:r>
      <w:r w:rsidR="00A7340D">
        <w:rPr>
          <w:rFonts w:ascii="Arial" w:hAnsi="Arial" w:cs="Arial"/>
          <w:sz w:val="24"/>
          <w:szCs w:val="24"/>
        </w:rPr>
        <w:t>.11.20</w:t>
      </w:r>
      <w:r w:rsidR="00FF10ED">
        <w:rPr>
          <w:rFonts w:ascii="Arial" w:hAnsi="Arial" w:cs="Arial"/>
          <w:sz w:val="24"/>
          <w:szCs w:val="24"/>
        </w:rPr>
        <w:t>20</w:t>
      </w:r>
      <w:r w:rsidR="00A7340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E870434" w14:textId="77777777" w:rsidR="00D93207" w:rsidRPr="00A7340D" w:rsidRDefault="00B6082D" w:rsidP="00E101B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Vorschlag für </w:t>
      </w:r>
      <w:r w:rsidR="00A7340D" w:rsidRPr="00925FDC">
        <w:rPr>
          <w:rFonts w:ascii="Arial" w:hAnsi="Arial" w:cs="Arial"/>
          <w:b/>
          <w:sz w:val="24"/>
          <w:szCs w:val="24"/>
        </w:rPr>
        <w:t xml:space="preserve">eine länderübergreifende Empfehlung </w:t>
      </w:r>
      <w:r w:rsidR="006870C3" w:rsidRPr="00A7340D">
        <w:rPr>
          <w:rFonts w:ascii="Arial" w:hAnsi="Arial" w:cs="Arial"/>
          <w:b/>
          <w:sz w:val="24"/>
          <w:szCs w:val="24"/>
        </w:rPr>
        <w:t>zur Erstellung curricularer Analysen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CB91E0C" w14:textId="77777777" w:rsidR="006870C3" w:rsidRPr="00A7340D" w:rsidRDefault="006870C3" w:rsidP="00E101B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130"/>
        <w:gridCol w:w="5153"/>
        <w:gridCol w:w="5105"/>
      </w:tblGrid>
      <w:tr w:rsidR="004F00E4" w:rsidRPr="006870C3" w14:paraId="2E26E175" w14:textId="77777777" w:rsidTr="00BD6A93">
        <w:trPr>
          <w:trHeight w:val="847"/>
        </w:trPr>
        <w:tc>
          <w:tcPr>
            <w:tcW w:w="15388" w:type="dxa"/>
            <w:gridSpan w:val="3"/>
          </w:tcPr>
          <w:p w14:paraId="64C2A66C" w14:textId="61E61254" w:rsidR="004F00E4" w:rsidRPr="00A7340D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Pr="00A7340D">
              <w:rPr>
                <w:rStyle w:val="Funotenzeichen"/>
                <w:rFonts w:ascii="Arial" w:hAnsi="Arial" w:cs="Arial"/>
                <w:sz w:val="24"/>
                <w:szCs w:val="24"/>
              </w:rPr>
              <w:footnoteReference w:id="1"/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Nr.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3A330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(</w:t>
            </w:r>
            <w:r w:rsidR="003A330A">
              <w:t>Einfache mechanische Bauteile herstellen und bearbeiten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)</w:t>
            </w:r>
          </w:p>
          <w:p w14:paraId="1A776503" w14:textId="5D6A7ACB" w:rsidR="004F00E4" w:rsidRPr="00A7340D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3A330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</w:p>
          <w:p w14:paraId="716AED84" w14:textId="0BC36EB9" w:rsidR="004F00E4" w:rsidRPr="00A7340D" w:rsidRDefault="004F00E4" w:rsidP="004F00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3A330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40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Stunden</w:t>
            </w:r>
          </w:p>
        </w:tc>
      </w:tr>
      <w:tr w:rsidR="006264E5" w:rsidRPr="006870C3" w14:paraId="0978E609" w14:textId="77777777" w:rsidTr="00BD6A93">
        <w:trPr>
          <w:trHeight w:val="797"/>
        </w:trPr>
        <w:tc>
          <w:tcPr>
            <w:tcW w:w="5130" w:type="dxa"/>
            <w:shd w:val="clear" w:color="auto" w:fill="D9D9D9" w:themeFill="background1" w:themeFillShade="D9"/>
          </w:tcPr>
          <w:p w14:paraId="24A40CC3" w14:textId="77777777" w:rsidR="00DC6D90" w:rsidRPr="00A7340D" w:rsidRDefault="00DC6D90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Kompetenz aus dem Rahmenlehrplan</w:t>
            </w:r>
          </w:p>
        </w:tc>
        <w:tc>
          <w:tcPr>
            <w:tcW w:w="5153" w:type="dxa"/>
            <w:shd w:val="clear" w:color="auto" w:fill="D9D9D9" w:themeFill="background1" w:themeFillShade="D9"/>
          </w:tcPr>
          <w:p w14:paraId="448A64B7" w14:textId="77777777" w:rsidR="00DC6D90" w:rsidRPr="006264E5" w:rsidRDefault="00DC6D90" w:rsidP="006264E5">
            <w:pPr>
              <w:ind w:left="144"/>
              <w:rPr>
                <w:rFonts w:ascii="Arial" w:hAnsi="Arial" w:cs="Arial"/>
                <w:b/>
                <w:sz w:val="24"/>
                <w:szCs w:val="24"/>
              </w:rPr>
            </w:pPr>
            <w:r w:rsidRPr="006264E5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  <w:tc>
          <w:tcPr>
            <w:tcW w:w="5105" w:type="dxa"/>
            <w:shd w:val="clear" w:color="auto" w:fill="D9D9D9" w:themeFill="background1" w:themeFillShade="D9"/>
          </w:tcPr>
          <w:p w14:paraId="0C468C16" w14:textId="77777777" w:rsidR="00DC6D90" w:rsidRPr="00A7340D" w:rsidRDefault="00DC6D90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3"/>
            </w:r>
          </w:p>
        </w:tc>
      </w:tr>
      <w:tr w:rsidR="006264E5" w:rsidRPr="006870C3" w14:paraId="0DE92271" w14:textId="77777777" w:rsidTr="00BD6A93">
        <w:trPr>
          <w:trHeight w:val="624"/>
        </w:trPr>
        <w:tc>
          <w:tcPr>
            <w:tcW w:w="5130" w:type="dxa"/>
          </w:tcPr>
          <w:p w14:paraId="7E1DAA07" w14:textId="79B36270" w:rsidR="00DC6D90" w:rsidRPr="00BD6A93" w:rsidRDefault="003A330A" w:rsidP="006870C3">
            <w:pPr>
              <w:rPr>
                <w:rFonts w:ascii="Arial" w:hAnsi="Arial" w:cs="Arial"/>
                <w:sz w:val="24"/>
                <w:szCs w:val="24"/>
              </w:rPr>
            </w:pPr>
            <w:r w:rsidRPr="00BD6A93">
              <w:rPr>
                <w:rFonts w:ascii="Arial" w:hAnsi="Arial" w:cs="Arial"/>
                <w:sz w:val="24"/>
                <w:szCs w:val="24"/>
              </w:rPr>
              <w:t>Die Schülerinnen und Schüler analysieren Arbeitsaufträge und technische Dokumente (technische Zeichnungen, Pläne) mit dem Ziel, den Aufbau und die Funktion eines Bauteils zu erfassen und zu beschreiben.</w:t>
            </w:r>
          </w:p>
        </w:tc>
        <w:tc>
          <w:tcPr>
            <w:tcW w:w="5153" w:type="dxa"/>
          </w:tcPr>
          <w:p w14:paraId="015A2313" w14:textId="77777777" w:rsidR="006264E5" w:rsidRPr="006264E5" w:rsidRDefault="00DC6D90" w:rsidP="006264E5">
            <w:pPr>
              <w:ind w:left="144"/>
              <w:rPr>
                <w:rFonts w:ascii="Arial" w:hAnsi="Arial" w:cs="Arial"/>
                <w:sz w:val="24"/>
                <w:szCs w:val="24"/>
              </w:rPr>
            </w:pPr>
            <w:r w:rsidRPr="006264E5">
              <w:rPr>
                <w:rFonts w:ascii="Arial" w:hAnsi="Arial" w:cs="Arial"/>
                <w:sz w:val="24"/>
                <w:szCs w:val="24"/>
              </w:rPr>
              <w:t>Die Schülerinnen und Schüler …</w:t>
            </w:r>
            <w:r w:rsidR="00DE2362" w:rsidRPr="006264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7857CC" w14:textId="070AF9D7" w:rsidR="0066581E" w:rsidRPr="006264E5" w:rsidRDefault="00DB6E6E" w:rsidP="006264E5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66581E" w:rsidRPr="006264E5">
              <w:rPr>
                <w:rFonts w:ascii="Arial" w:hAnsi="Arial" w:cs="Arial"/>
                <w:sz w:val="24"/>
                <w:szCs w:val="24"/>
              </w:rPr>
              <w:t>etzen sich Lernziele</w:t>
            </w:r>
          </w:p>
          <w:p w14:paraId="2BA47AF2" w14:textId="0F081773" w:rsidR="00DE2362" w:rsidRPr="006264E5" w:rsidRDefault="00DB6E6E" w:rsidP="006264E5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66581E" w:rsidRPr="006264E5">
              <w:rPr>
                <w:rFonts w:ascii="Arial" w:hAnsi="Arial" w:cs="Arial"/>
                <w:sz w:val="24"/>
                <w:szCs w:val="24"/>
              </w:rPr>
              <w:t xml:space="preserve">esen und interpretieren </w:t>
            </w:r>
            <w:r w:rsidR="00DE2362" w:rsidRPr="006264E5">
              <w:rPr>
                <w:rFonts w:ascii="Arial" w:hAnsi="Arial" w:cs="Arial"/>
                <w:sz w:val="24"/>
                <w:szCs w:val="24"/>
              </w:rPr>
              <w:t>Technische Einzelteilzeichnungen l</w:t>
            </w:r>
          </w:p>
          <w:p w14:paraId="600D4DF5" w14:textId="1D9409F6" w:rsidR="00DE2362" w:rsidRPr="006264E5" w:rsidRDefault="001F7475" w:rsidP="006264E5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66581E" w:rsidRPr="006264E5">
              <w:rPr>
                <w:rFonts w:ascii="Arial" w:hAnsi="Arial" w:cs="Arial"/>
                <w:sz w:val="24"/>
                <w:szCs w:val="24"/>
              </w:rPr>
              <w:t xml:space="preserve">rstellen </w:t>
            </w:r>
            <w:r w:rsidR="00DE2362" w:rsidRPr="006264E5">
              <w:rPr>
                <w:rFonts w:ascii="Arial" w:hAnsi="Arial" w:cs="Arial"/>
                <w:sz w:val="24"/>
                <w:szCs w:val="24"/>
              </w:rPr>
              <w:t>Technische Einzelteil</w:t>
            </w:r>
            <w:r w:rsidR="00DB6E6E">
              <w:rPr>
                <w:rFonts w:ascii="Arial" w:hAnsi="Arial" w:cs="Arial"/>
                <w:sz w:val="24"/>
                <w:szCs w:val="24"/>
              </w:rPr>
              <w:t>-</w:t>
            </w:r>
            <w:r w:rsidR="00DE2362" w:rsidRPr="006264E5">
              <w:rPr>
                <w:rFonts w:ascii="Arial" w:hAnsi="Arial" w:cs="Arial"/>
                <w:sz w:val="24"/>
                <w:szCs w:val="24"/>
              </w:rPr>
              <w:t>zeichnungen</w:t>
            </w:r>
            <w:r w:rsidR="0066581E" w:rsidRPr="006264E5">
              <w:rPr>
                <w:rFonts w:ascii="Arial" w:hAnsi="Arial" w:cs="Arial"/>
                <w:sz w:val="24"/>
                <w:szCs w:val="24"/>
              </w:rPr>
              <w:t xml:space="preserve"> (3-Seiten-Ansicht)</w:t>
            </w:r>
          </w:p>
          <w:p w14:paraId="1EBE53C7" w14:textId="47C4D7F1" w:rsidR="002266A6" w:rsidRDefault="00DB6E6E" w:rsidP="002266A6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66581E" w:rsidRPr="006264E5">
              <w:rPr>
                <w:rFonts w:ascii="Arial" w:hAnsi="Arial" w:cs="Arial"/>
                <w:sz w:val="24"/>
                <w:szCs w:val="24"/>
              </w:rPr>
              <w:t xml:space="preserve">rmitteln </w:t>
            </w:r>
            <w:r w:rsidR="00DE2362" w:rsidRPr="006264E5">
              <w:rPr>
                <w:rFonts w:ascii="Arial" w:hAnsi="Arial" w:cs="Arial"/>
                <w:sz w:val="24"/>
                <w:szCs w:val="24"/>
              </w:rPr>
              <w:t>Fertigungsmaße und -daten</w:t>
            </w:r>
          </w:p>
          <w:p w14:paraId="7974AB1C" w14:textId="5558DDB0" w:rsidR="00DE2362" w:rsidRPr="002266A6" w:rsidRDefault="00DB6E6E" w:rsidP="002266A6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2266A6" w:rsidRPr="006264E5">
              <w:rPr>
                <w:rFonts w:ascii="Arial" w:hAnsi="Arial" w:cs="Arial"/>
                <w:sz w:val="24"/>
                <w:szCs w:val="24"/>
              </w:rPr>
              <w:t xml:space="preserve">eschreiben und planen Fertigungsprozesse der Einzelteilherstellung. </w:t>
            </w:r>
          </w:p>
          <w:p w14:paraId="5310C8AD" w14:textId="0BD53BB9" w:rsidR="00DC6D90" w:rsidRPr="004F00E4" w:rsidRDefault="00DC6D90" w:rsidP="006264E5">
            <w:pPr>
              <w:ind w:left="14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5" w:type="dxa"/>
          </w:tcPr>
          <w:p w14:paraId="44FEF2FC" w14:textId="77777777" w:rsidR="003938BE" w:rsidRPr="003938BE" w:rsidRDefault="003938BE" w:rsidP="003938BE">
            <w:pPr>
              <w:rPr>
                <w:rFonts w:ascii="Arial" w:hAnsi="Arial" w:cs="Arial"/>
                <w:sz w:val="24"/>
                <w:szCs w:val="24"/>
              </w:rPr>
            </w:pPr>
            <w:r w:rsidRPr="003938BE">
              <w:rPr>
                <w:rFonts w:ascii="Arial" w:hAnsi="Arial" w:cs="Arial"/>
                <w:sz w:val="24"/>
                <w:szCs w:val="24"/>
              </w:rPr>
              <w:t>Einzel- bzw. Gruppenarbeit</w:t>
            </w:r>
          </w:p>
          <w:p w14:paraId="55199880" w14:textId="77E00918" w:rsidR="00DC6D90" w:rsidRDefault="003938BE" w:rsidP="00393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Verwendung von Bauteilen aus der betrieblichen Ausbildung als Lernträger (Lernortkooperation)</w:t>
            </w:r>
            <w:r w:rsidR="006264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0841CE7" w14:textId="77777777" w:rsidR="006264E5" w:rsidRDefault="006264E5" w:rsidP="00393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Nutzung von LMS zur Lernzielabstimmung und gemeinsamen Planung.</w:t>
            </w:r>
          </w:p>
          <w:p w14:paraId="67557F31" w14:textId="5F53C0A9" w:rsidR="002266A6" w:rsidRPr="002266A6" w:rsidRDefault="005C6F42" w:rsidP="002266A6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Erklärvideos aus dem Internet</w:t>
            </w:r>
          </w:p>
          <w:p w14:paraId="45EF71AF" w14:textId="7ED65B93" w:rsidR="002266A6" w:rsidRPr="00A7340D" w:rsidRDefault="002266A6" w:rsidP="003938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64E5" w:rsidRPr="006870C3" w14:paraId="2CE92234" w14:textId="77777777" w:rsidTr="00BD6A93">
        <w:trPr>
          <w:trHeight w:val="624"/>
        </w:trPr>
        <w:tc>
          <w:tcPr>
            <w:tcW w:w="5130" w:type="dxa"/>
          </w:tcPr>
          <w:p w14:paraId="43DAF0B0" w14:textId="534EEBF2" w:rsidR="00DC6D90" w:rsidRPr="00BD6A93" w:rsidRDefault="003A330A" w:rsidP="00A7340D">
            <w:pPr>
              <w:rPr>
                <w:rFonts w:ascii="Arial" w:hAnsi="Arial" w:cs="Arial"/>
                <w:sz w:val="24"/>
                <w:szCs w:val="24"/>
              </w:rPr>
            </w:pPr>
            <w:r w:rsidRPr="00BD6A93">
              <w:rPr>
                <w:rFonts w:ascii="Arial" w:hAnsi="Arial" w:cs="Arial"/>
                <w:sz w:val="24"/>
                <w:szCs w:val="24"/>
              </w:rPr>
              <w:t>Sie planen den Fertigungsprozess (Werk</w:t>
            </w:r>
            <w:r w:rsidR="001F7475">
              <w:rPr>
                <w:rFonts w:ascii="Arial" w:hAnsi="Arial" w:cs="Arial"/>
                <w:sz w:val="24"/>
                <w:szCs w:val="24"/>
              </w:rPr>
              <w:t>-</w:t>
            </w:r>
            <w:r w:rsidRPr="00BD6A93">
              <w:rPr>
                <w:rFonts w:ascii="Arial" w:hAnsi="Arial" w:cs="Arial"/>
                <w:sz w:val="24"/>
                <w:szCs w:val="24"/>
              </w:rPr>
              <w:t>stoff-, Werkzeug- und Maschinenauswahl, Fertigungsverfahren) unter Berücksichtigung von Normen, Vorschriften, Diagrammen, Handbüchern, auch in englischer Sprache, sowie unter technologischen und wirtschaftlichen Aspekten. Sie erstellen Ablaufpläne sowie Fertigungsskizzen.</w:t>
            </w:r>
          </w:p>
        </w:tc>
        <w:tc>
          <w:tcPr>
            <w:tcW w:w="5153" w:type="dxa"/>
          </w:tcPr>
          <w:p w14:paraId="3C31EB73" w14:textId="77777777" w:rsidR="006264E5" w:rsidRPr="006264E5" w:rsidRDefault="00DC6D90" w:rsidP="006264E5">
            <w:pPr>
              <w:ind w:left="144"/>
              <w:rPr>
                <w:rFonts w:ascii="Arial" w:hAnsi="Arial" w:cs="Arial"/>
                <w:sz w:val="24"/>
                <w:szCs w:val="24"/>
              </w:rPr>
            </w:pPr>
            <w:r w:rsidRPr="006264E5">
              <w:rPr>
                <w:rFonts w:ascii="Arial" w:hAnsi="Arial" w:cs="Arial"/>
                <w:sz w:val="24"/>
                <w:szCs w:val="24"/>
              </w:rPr>
              <w:t>Die Schülerinnen und Schüler …</w:t>
            </w:r>
            <w:r w:rsidR="00DE2362" w:rsidRPr="006264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173B950" w14:textId="4FEAEEA2" w:rsidR="00DE2362" w:rsidRPr="006264E5" w:rsidRDefault="00DB6E6E" w:rsidP="006264E5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264E5" w:rsidRPr="006264E5">
              <w:rPr>
                <w:rFonts w:ascii="Arial" w:hAnsi="Arial" w:cs="Arial"/>
                <w:sz w:val="24"/>
                <w:szCs w:val="24"/>
              </w:rPr>
              <w:t xml:space="preserve">enden </w:t>
            </w:r>
            <w:r w:rsidR="00DE2362" w:rsidRPr="006264E5">
              <w:rPr>
                <w:rFonts w:ascii="Arial" w:hAnsi="Arial" w:cs="Arial"/>
                <w:sz w:val="24"/>
                <w:szCs w:val="24"/>
              </w:rPr>
              <w:t xml:space="preserve">Lernstrategien </w:t>
            </w:r>
            <w:r w:rsidR="0066581E" w:rsidRPr="006264E5">
              <w:rPr>
                <w:rFonts w:ascii="Arial" w:hAnsi="Arial" w:cs="Arial"/>
                <w:sz w:val="24"/>
                <w:szCs w:val="24"/>
              </w:rPr>
              <w:t xml:space="preserve">für das räumliche Sehen </w:t>
            </w:r>
            <w:r w:rsidR="00DE2362" w:rsidRPr="006264E5">
              <w:rPr>
                <w:rFonts w:ascii="Arial" w:hAnsi="Arial" w:cs="Arial"/>
                <w:sz w:val="24"/>
                <w:szCs w:val="24"/>
              </w:rPr>
              <w:t>an</w:t>
            </w:r>
            <w:r w:rsidR="006264E5" w:rsidRPr="006264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01919CE" w14:textId="599D83E2" w:rsidR="00DE2362" w:rsidRPr="006264E5" w:rsidRDefault="00DB6E6E" w:rsidP="006264E5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</w:t>
            </w:r>
            <w:r w:rsidR="006264E5" w:rsidRPr="006264E5">
              <w:rPr>
                <w:rFonts w:ascii="Arial" w:hAnsi="Arial" w:cs="Arial"/>
                <w:sz w:val="24"/>
                <w:szCs w:val="24"/>
              </w:rPr>
              <w:t xml:space="preserve">mitteln </w:t>
            </w:r>
            <w:r w:rsidR="00DE2362" w:rsidRPr="006264E5">
              <w:rPr>
                <w:rFonts w:ascii="Arial" w:hAnsi="Arial" w:cs="Arial"/>
                <w:sz w:val="24"/>
                <w:szCs w:val="24"/>
              </w:rPr>
              <w:t>Fertigungsmaße und -daten aus 3-Seiten-Ansichten</w:t>
            </w:r>
            <w:r w:rsidR="006264E5" w:rsidRPr="006264E5">
              <w:rPr>
                <w:rFonts w:ascii="Arial" w:hAnsi="Arial" w:cs="Arial"/>
                <w:sz w:val="24"/>
                <w:szCs w:val="24"/>
              </w:rPr>
              <w:t>.</w:t>
            </w:r>
            <w:r w:rsidR="00DE2362" w:rsidRPr="006264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B6575D6" w14:textId="77CDE9FE" w:rsidR="00DE2362" w:rsidRPr="006264E5" w:rsidRDefault="00DB6E6E" w:rsidP="006264E5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6264E5" w:rsidRPr="006264E5">
              <w:rPr>
                <w:rFonts w:ascii="Arial" w:hAnsi="Arial" w:cs="Arial"/>
                <w:sz w:val="24"/>
                <w:szCs w:val="24"/>
              </w:rPr>
              <w:t xml:space="preserve">ntwickeln und präsentieren </w:t>
            </w:r>
            <w:r w:rsidR="00DE2362" w:rsidRPr="006264E5">
              <w:rPr>
                <w:rFonts w:ascii="Arial" w:hAnsi="Arial" w:cs="Arial"/>
                <w:sz w:val="24"/>
                <w:szCs w:val="24"/>
              </w:rPr>
              <w:t>Fertigungspläne</w:t>
            </w:r>
            <w:r w:rsidR="006264E5" w:rsidRPr="006264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4F71DB8" w14:textId="7CB1872A" w:rsidR="00DE2362" w:rsidRPr="006264E5" w:rsidRDefault="00DB6E6E" w:rsidP="006264E5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6264E5" w:rsidRPr="006264E5">
              <w:rPr>
                <w:rFonts w:ascii="Arial" w:hAnsi="Arial" w:cs="Arial"/>
                <w:sz w:val="24"/>
                <w:szCs w:val="24"/>
              </w:rPr>
              <w:t xml:space="preserve">rstellen </w:t>
            </w:r>
            <w:r w:rsidR="00DE2362" w:rsidRPr="006264E5">
              <w:rPr>
                <w:rFonts w:ascii="Arial" w:hAnsi="Arial" w:cs="Arial"/>
                <w:sz w:val="24"/>
                <w:szCs w:val="24"/>
              </w:rPr>
              <w:t>Technische Zeichnung</w:t>
            </w:r>
            <w:r w:rsidR="006264E5" w:rsidRPr="006264E5">
              <w:rPr>
                <w:rFonts w:ascii="Arial" w:hAnsi="Arial" w:cs="Arial"/>
                <w:sz w:val="24"/>
                <w:szCs w:val="24"/>
              </w:rPr>
              <w:t>en und Fertigungsskizzen.</w:t>
            </w:r>
          </w:p>
          <w:p w14:paraId="41506D26" w14:textId="545B3DFA" w:rsidR="00DE2362" w:rsidRPr="00A7340D" w:rsidRDefault="00DE2362" w:rsidP="006264E5">
            <w:pPr>
              <w:ind w:left="14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5" w:type="dxa"/>
          </w:tcPr>
          <w:p w14:paraId="6F6C53CD" w14:textId="77777777" w:rsidR="00DC6D90" w:rsidRDefault="002266A6" w:rsidP="006870C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Modelle zur Veranschaulichung nutzen</w:t>
            </w:r>
          </w:p>
          <w:p w14:paraId="29D7DEB4" w14:textId="77777777" w:rsidR="002266A6" w:rsidRPr="002266A6" w:rsidRDefault="002266A6" w:rsidP="002266A6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266A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Tabellarischer Arbeitsplan (z.B. Excel)</w:t>
            </w:r>
          </w:p>
          <w:p w14:paraId="45782325" w14:textId="503D6B8C" w:rsidR="002266A6" w:rsidRPr="00A7340D" w:rsidRDefault="002266A6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64E5" w:rsidRPr="006870C3" w14:paraId="0DA7D3A2" w14:textId="77777777" w:rsidTr="00BD6A93">
        <w:trPr>
          <w:trHeight w:val="624"/>
        </w:trPr>
        <w:tc>
          <w:tcPr>
            <w:tcW w:w="5130" w:type="dxa"/>
          </w:tcPr>
          <w:p w14:paraId="06D1DD9D" w14:textId="20F1C2A5" w:rsidR="00DC6D90" w:rsidRPr="00BD6A93" w:rsidRDefault="003A330A" w:rsidP="00A7340D">
            <w:pPr>
              <w:rPr>
                <w:rFonts w:ascii="Arial" w:hAnsi="Arial" w:cs="Arial"/>
                <w:sz w:val="24"/>
                <w:szCs w:val="24"/>
              </w:rPr>
            </w:pPr>
            <w:r w:rsidRPr="00BD6A93">
              <w:rPr>
                <w:rFonts w:ascii="Arial" w:hAnsi="Arial" w:cs="Arial"/>
                <w:sz w:val="24"/>
                <w:szCs w:val="24"/>
              </w:rPr>
              <w:t>Sie fertigen und bearbeiten Bauteile durch Trennen (Sägen, Feilen, Bohren, Schleifen, Scheren) und Umformen (Biegen) unter Berücksichtigung von Qualitätsvorgaben (Toleranzen) sowie Arbeits- und Umweltschutzgesichtspunkten und ermitteln notwendige Daten (Schnittdaten, Biegeradien).</w:t>
            </w:r>
            <w:r w:rsidR="00FC75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756A" w:rsidRPr="00397CFF">
              <w:rPr>
                <w:rFonts w:ascii="Arial" w:hAnsi="Arial" w:cs="Arial"/>
                <w:sz w:val="24"/>
                <w:szCs w:val="24"/>
              </w:rPr>
              <w:t>Sie übernehmen Verantwortung für die Sicherheit am Arbeitsplatz für sich und andere, indem sie die Auswirkungen bei Nichtbeachtung der Unfallverhütungsvor-schriften und anderer Sicherheitsvorschriften verinnerlichen. Die Schülerinnen und Schüler nehmen eigene und fremde Interessen in Gruppenarbeitsprozessen wahr.</w:t>
            </w:r>
          </w:p>
        </w:tc>
        <w:tc>
          <w:tcPr>
            <w:tcW w:w="5153" w:type="dxa"/>
          </w:tcPr>
          <w:p w14:paraId="339582F2" w14:textId="5FE7632A" w:rsidR="00DE2362" w:rsidRPr="006264E5" w:rsidRDefault="00DC6D90" w:rsidP="006264E5">
            <w:pPr>
              <w:ind w:left="144"/>
              <w:rPr>
                <w:rFonts w:ascii="Arial" w:hAnsi="Arial" w:cs="Arial"/>
                <w:sz w:val="24"/>
                <w:szCs w:val="24"/>
              </w:rPr>
            </w:pPr>
            <w:r w:rsidRPr="006264E5">
              <w:rPr>
                <w:rFonts w:ascii="Arial" w:hAnsi="Arial" w:cs="Arial"/>
                <w:sz w:val="24"/>
                <w:szCs w:val="24"/>
              </w:rPr>
              <w:t>Die Schülerinnen und Schüler …</w:t>
            </w:r>
            <w:r w:rsidR="00DE2362" w:rsidRPr="006264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E4D989" w14:textId="0147C810" w:rsidR="00DE2362" w:rsidRPr="006264E5" w:rsidRDefault="00DB6E6E" w:rsidP="006264E5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6264E5" w:rsidRPr="006264E5">
              <w:rPr>
                <w:rFonts w:ascii="Arial" w:hAnsi="Arial" w:cs="Arial"/>
                <w:sz w:val="24"/>
                <w:szCs w:val="24"/>
              </w:rPr>
              <w:t xml:space="preserve">eschreiben </w:t>
            </w:r>
            <w:r w:rsidR="00DE2362" w:rsidRPr="006264E5">
              <w:rPr>
                <w:rFonts w:ascii="Arial" w:hAnsi="Arial" w:cs="Arial"/>
                <w:sz w:val="24"/>
                <w:szCs w:val="24"/>
              </w:rPr>
              <w:t>Umformprozesse und berechnen Abwicklungs</w:t>
            </w:r>
            <w:r w:rsidR="006264E5" w:rsidRPr="006264E5">
              <w:rPr>
                <w:rFonts w:ascii="Arial" w:hAnsi="Arial" w:cs="Arial"/>
                <w:sz w:val="24"/>
                <w:szCs w:val="24"/>
              </w:rPr>
              <w:t>längen.</w:t>
            </w:r>
          </w:p>
          <w:p w14:paraId="3DB2B934" w14:textId="14539E9F" w:rsidR="00D615CC" w:rsidRDefault="00DB6E6E" w:rsidP="006264E5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6264E5" w:rsidRPr="006264E5">
              <w:rPr>
                <w:rFonts w:ascii="Arial" w:hAnsi="Arial" w:cs="Arial"/>
                <w:sz w:val="24"/>
                <w:szCs w:val="24"/>
              </w:rPr>
              <w:t xml:space="preserve">tellen </w:t>
            </w:r>
            <w:r w:rsidR="00D615CC" w:rsidRPr="006264E5">
              <w:rPr>
                <w:rFonts w:ascii="Arial" w:hAnsi="Arial" w:cs="Arial"/>
                <w:sz w:val="24"/>
                <w:szCs w:val="24"/>
              </w:rPr>
              <w:t>Papiermodell/Legomodell als Transfer einer technischen Zeichnung her</w:t>
            </w:r>
            <w:r w:rsidR="006264E5" w:rsidRPr="006264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6F906A3" w14:textId="63CDB71C" w:rsidR="002267BD" w:rsidRPr="00397CFF" w:rsidRDefault="002267BD" w:rsidP="006264E5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397CFF">
              <w:rPr>
                <w:rFonts w:ascii="Arial" w:hAnsi="Arial" w:cs="Arial"/>
                <w:sz w:val="24"/>
                <w:szCs w:val="24"/>
              </w:rPr>
              <w:t>erkennen Gefahren im Arbeitsprozess.</w:t>
            </w:r>
          </w:p>
          <w:p w14:paraId="62AE2075" w14:textId="4F81A8B2" w:rsidR="002267BD" w:rsidRPr="00397CFF" w:rsidRDefault="002267BD" w:rsidP="006264E5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397CFF">
              <w:rPr>
                <w:rFonts w:ascii="Arial" w:hAnsi="Arial" w:cs="Arial"/>
                <w:sz w:val="24"/>
                <w:szCs w:val="24"/>
              </w:rPr>
              <w:t>nennen Sicherheitsvorschriften, die im Arbeitsprozess beachtet werden müssen</w:t>
            </w:r>
            <w:r w:rsidR="00861192" w:rsidRPr="00397CF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C318463" w14:textId="25C1AADB" w:rsidR="00861192" w:rsidRPr="00397CFF" w:rsidRDefault="00861192" w:rsidP="006264E5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397CFF">
              <w:rPr>
                <w:rFonts w:ascii="Arial" w:hAnsi="Arial" w:cs="Arial"/>
                <w:sz w:val="24"/>
                <w:szCs w:val="24"/>
              </w:rPr>
              <w:t>organisieren Gruppenarbeits-prozesse.</w:t>
            </w:r>
          </w:p>
          <w:p w14:paraId="76C77E3A" w14:textId="277A23A7" w:rsidR="00DE2362" w:rsidRPr="00D615CC" w:rsidRDefault="00DE2362" w:rsidP="006264E5">
            <w:pPr>
              <w:ind w:left="144"/>
              <w:rPr>
                <w:rFonts w:ascii="Arial" w:hAnsi="Arial" w:cs="Arial"/>
                <w:sz w:val="24"/>
                <w:szCs w:val="24"/>
              </w:rPr>
            </w:pPr>
          </w:p>
          <w:p w14:paraId="3C2F96C5" w14:textId="09CD3AFC" w:rsidR="00DC6D90" w:rsidRPr="00A7340D" w:rsidRDefault="00DC6D90" w:rsidP="006264E5">
            <w:pPr>
              <w:ind w:left="14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5" w:type="dxa"/>
          </w:tcPr>
          <w:p w14:paraId="505CE5F0" w14:textId="77777777" w:rsidR="00DC6D90" w:rsidRDefault="00A07B17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Fachbegriffe: Abwicklungslänge, Verkürzungswert, gestreckte Länge</w:t>
            </w:r>
          </w:p>
          <w:p w14:paraId="16EDFA50" w14:textId="77777777" w:rsidR="005C6F42" w:rsidRPr="005C6F42" w:rsidRDefault="005C6F42" w:rsidP="005C6F42">
            <w:pPr>
              <w:rPr>
                <w:rFonts w:ascii="Arial" w:hAnsi="Arial" w:cs="Arial"/>
                <w:sz w:val="24"/>
                <w:szCs w:val="24"/>
              </w:rPr>
            </w:pPr>
            <w:r w:rsidRPr="005C6F42">
              <w:rPr>
                <w:rFonts w:ascii="Arial" w:hAnsi="Arial" w:cs="Arial"/>
                <w:sz w:val="24"/>
                <w:szCs w:val="24"/>
              </w:rPr>
              <w:t>Ggf. Lernortkooperation mit Inhalten aus der Lehrwerkstatt</w:t>
            </w:r>
          </w:p>
          <w:p w14:paraId="08B7C907" w14:textId="3001CE87" w:rsidR="005C6F42" w:rsidRPr="00A7340D" w:rsidRDefault="005C6F42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64E5" w:rsidRPr="006870C3" w14:paraId="6E3537BC" w14:textId="77777777" w:rsidTr="00BD6A93">
        <w:trPr>
          <w:trHeight w:val="624"/>
        </w:trPr>
        <w:tc>
          <w:tcPr>
            <w:tcW w:w="5130" w:type="dxa"/>
          </w:tcPr>
          <w:p w14:paraId="6A0AB473" w14:textId="77777777" w:rsidR="00DC6D90" w:rsidRPr="00BD6A93" w:rsidRDefault="00DE2362" w:rsidP="00FE3FA7">
            <w:pPr>
              <w:rPr>
                <w:rFonts w:ascii="Arial" w:hAnsi="Arial" w:cs="Arial"/>
              </w:rPr>
            </w:pPr>
            <w:r w:rsidRPr="00BD6A93">
              <w:rPr>
                <w:rFonts w:ascii="Arial" w:hAnsi="Arial" w:cs="Arial"/>
                <w:sz w:val="24"/>
                <w:szCs w:val="24"/>
              </w:rPr>
              <w:t>Sie prüfen Bauteile auf Einhaltung der geforderten Maße (Mess- und Prüfmittel). Dazu verwenden sie Prüfkriterien und dokumentieren die Ergebnisse.</w:t>
            </w:r>
          </w:p>
          <w:p w14:paraId="7A6EA944" w14:textId="55243B7B" w:rsidR="00DE2362" w:rsidRPr="00A7340D" w:rsidRDefault="00DE2362" w:rsidP="00FE3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3" w:type="dxa"/>
          </w:tcPr>
          <w:p w14:paraId="24F1A647" w14:textId="13226D31" w:rsidR="00DC6D90" w:rsidRDefault="00DC6D90" w:rsidP="006264E5">
            <w:pPr>
              <w:ind w:left="144"/>
              <w:rPr>
                <w:rFonts w:ascii="Arial" w:hAnsi="Arial" w:cs="Arial"/>
                <w:sz w:val="24"/>
                <w:szCs w:val="24"/>
              </w:rPr>
            </w:pPr>
            <w:r w:rsidRPr="006264E5">
              <w:rPr>
                <w:rFonts w:ascii="Arial" w:hAnsi="Arial" w:cs="Arial"/>
                <w:sz w:val="24"/>
                <w:szCs w:val="24"/>
              </w:rPr>
              <w:t>Die Schülerinnen und Schüler …</w:t>
            </w:r>
          </w:p>
          <w:p w14:paraId="2AC3A57A" w14:textId="3259C5EA" w:rsidR="00DB6E6E" w:rsidRPr="00397CFF" w:rsidRDefault="00DB6E6E" w:rsidP="00DB6E6E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397CFF">
              <w:rPr>
                <w:rFonts w:ascii="Arial" w:hAnsi="Arial" w:cs="Arial"/>
                <w:sz w:val="24"/>
                <w:szCs w:val="24"/>
              </w:rPr>
              <w:t xml:space="preserve">legen Qualitätskriterien für </w:t>
            </w:r>
            <w:r w:rsidR="002267BD" w:rsidRPr="00397CFF">
              <w:rPr>
                <w:rFonts w:ascii="Arial" w:hAnsi="Arial" w:cs="Arial"/>
                <w:sz w:val="24"/>
                <w:szCs w:val="24"/>
              </w:rPr>
              <w:t>den Prüfprozess</w:t>
            </w:r>
            <w:r w:rsidRPr="00397CFF">
              <w:rPr>
                <w:rFonts w:ascii="Arial" w:hAnsi="Arial" w:cs="Arial"/>
                <w:sz w:val="24"/>
                <w:szCs w:val="24"/>
              </w:rPr>
              <w:t xml:space="preserve"> fest.</w:t>
            </w:r>
          </w:p>
          <w:p w14:paraId="15B3665A" w14:textId="56F224C3" w:rsidR="001F7475" w:rsidRPr="00397CFF" w:rsidRDefault="001F7475" w:rsidP="00DB6E6E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397CFF">
              <w:rPr>
                <w:rFonts w:ascii="Arial" w:hAnsi="Arial" w:cs="Arial"/>
                <w:sz w:val="24"/>
                <w:szCs w:val="24"/>
              </w:rPr>
              <w:t>wählen geeignete Mess- und Prüfmittel aus.</w:t>
            </w:r>
          </w:p>
          <w:p w14:paraId="0260977C" w14:textId="307CD033" w:rsidR="001F7475" w:rsidRPr="006264E5" w:rsidRDefault="00DB6E6E" w:rsidP="001F7475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6264E5" w:rsidRPr="006264E5">
              <w:rPr>
                <w:rFonts w:ascii="Arial" w:hAnsi="Arial" w:cs="Arial"/>
                <w:sz w:val="24"/>
                <w:szCs w:val="24"/>
              </w:rPr>
              <w:t xml:space="preserve">ntegrieren Prüfzeitpunkte und Prüfabläufe in </w:t>
            </w:r>
            <w:r w:rsidR="00D615CC" w:rsidRPr="006264E5">
              <w:rPr>
                <w:rFonts w:ascii="Arial" w:hAnsi="Arial" w:cs="Arial"/>
                <w:sz w:val="24"/>
                <w:szCs w:val="24"/>
              </w:rPr>
              <w:t>Fertigungspl</w:t>
            </w:r>
            <w:r w:rsidR="006264E5" w:rsidRPr="006264E5">
              <w:rPr>
                <w:rFonts w:ascii="Arial" w:hAnsi="Arial" w:cs="Arial"/>
                <w:sz w:val="24"/>
                <w:szCs w:val="24"/>
              </w:rPr>
              <w:t>ä</w:t>
            </w:r>
            <w:r w:rsidR="00D615CC" w:rsidRPr="006264E5">
              <w:rPr>
                <w:rFonts w:ascii="Arial" w:hAnsi="Arial" w:cs="Arial"/>
                <w:sz w:val="24"/>
                <w:szCs w:val="24"/>
              </w:rPr>
              <w:t>n</w:t>
            </w:r>
            <w:r w:rsidR="006264E5" w:rsidRPr="006264E5">
              <w:rPr>
                <w:rFonts w:ascii="Arial" w:hAnsi="Arial" w:cs="Arial"/>
                <w:sz w:val="24"/>
                <w:szCs w:val="24"/>
              </w:rPr>
              <w:t>e</w:t>
            </w:r>
            <w:r w:rsidR="001F747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105" w:type="dxa"/>
          </w:tcPr>
          <w:p w14:paraId="58910C75" w14:textId="77777777" w:rsidR="005C6F42" w:rsidRPr="002266A6" w:rsidRDefault="005C6F42" w:rsidP="005C6F42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266A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Tabellarischer Arbeitsplan (z.B. Excel)</w:t>
            </w:r>
          </w:p>
          <w:p w14:paraId="4EA0143D" w14:textId="77777777" w:rsidR="00DC6D90" w:rsidRPr="00A7340D" w:rsidRDefault="00DC6D90" w:rsidP="00E101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64E5" w:rsidRPr="006870C3" w14:paraId="2FCE1D8C" w14:textId="77777777" w:rsidTr="00BD6A93">
        <w:trPr>
          <w:trHeight w:val="624"/>
        </w:trPr>
        <w:tc>
          <w:tcPr>
            <w:tcW w:w="5130" w:type="dxa"/>
          </w:tcPr>
          <w:p w14:paraId="0AA81465" w14:textId="4402FEE4" w:rsidR="00DC6D90" w:rsidRPr="00BD6A93" w:rsidRDefault="00DE2362" w:rsidP="00DB0B42">
            <w:pPr>
              <w:rPr>
                <w:rFonts w:ascii="Arial" w:hAnsi="Arial" w:cs="Arial"/>
                <w:sz w:val="24"/>
                <w:szCs w:val="24"/>
              </w:rPr>
            </w:pPr>
            <w:r w:rsidRPr="00BD6A93">
              <w:rPr>
                <w:rFonts w:ascii="Arial" w:hAnsi="Arial" w:cs="Arial"/>
                <w:sz w:val="24"/>
                <w:szCs w:val="24"/>
              </w:rPr>
              <w:t>Sie bewerten die Ergebnisse und ergreifen Maßnahmen, um Qualitätsmängel zukünftig zu vermeiden.</w:t>
            </w:r>
          </w:p>
        </w:tc>
        <w:tc>
          <w:tcPr>
            <w:tcW w:w="5153" w:type="dxa"/>
          </w:tcPr>
          <w:p w14:paraId="0EEBA2C9" w14:textId="77777777" w:rsidR="00DC6D90" w:rsidRPr="006264E5" w:rsidRDefault="00DC6D90" w:rsidP="006264E5">
            <w:pPr>
              <w:ind w:left="144"/>
              <w:rPr>
                <w:rFonts w:ascii="Arial" w:hAnsi="Arial" w:cs="Arial"/>
                <w:sz w:val="24"/>
                <w:szCs w:val="24"/>
              </w:rPr>
            </w:pPr>
            <w:r w:rsidRPr="006264E5">
              <w:rPr>
                <w:rFonts w:ascii="Arial" w:hAnsi="Arial" w:cs="Arial"/>
                <w:sz w:val="24"/>
                <w:szCs w:val="24"/>
              </w:rPr>
              <w:t>Die Schülerinnen und Schüler …</w:t>
            </w:r>
          </w:p>
          <w:p w14:paraId="00D0AF46" w14:textId="0F005C19" w:rsidR="00D615CC" w:rsidRPr="006264E5" w:rsidRDefault="00DB6E6E" w:rsidP="006264E5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6264E5" w:rsidRPr="006264E5">
              <w:rPr>
                <w:rFonts w:ascii="Arial" w:hAnsi="Arial" w:cs="Arial"/>
                <w:sz w:val="24"/>
                <w:szCs w:val="24"/>
              </w:rPr>
              <w:t>ertiefen d</w:t>
            </w:r>
            <w:r w:rsidR="00D615CC" w:rsidRPr="006264E5">
              <w:rPr>
                <w:rFonts w:ascii="Arial" w:hAnsi="Arial" w:cs="Arial"/>
                <w:sz w:val="24"/>
                <w:szCs w:val="24"/>
              </w:rPr>
              <w:t>en Umgang mit technischen Daten (Mindestbiegeradius)</w:t>
            </w:r>
            <w:r w:rsidR="006264E5" w:rsidRPr="006264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232C26" w14:textId="046AC3F1" w:rsidR="00D615CC" w:rsidRPr="00A7340D" w:rsidRDefault="00D615CC" w:rsidP="006264E5">
            <w:pPr>
              <w:ind w:left="14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5" w:type="dxa"/>
          </w:tcPr>
          <w:p w14:paraId="0C3FDE34" w14:textId="34C6CC3E" w:rsidR="005C6F42" w:rsidRDefault="005C6F42" w:rsidP="005C6F42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C6F4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Mindestbiegeradien</w:t>
            </w:r>
          </w:p>
          <w:p w14:paraId="499648AE" w14:textId="75EBE205" w:rsidR="00DB6E6E" w:rsidRPr="00397CFF" w:rsidRDefault="001F7475" w:rsidP="005C6F4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97CFF">
              <w:rPr>
                <w:rFonts w:ascii="Arial" w:eastAsia="Calibri" w:hAnsi="Arial" w:cs="Arial"/>
                <w:sz w:val="24"/>
                <w:szCs w:val="24"/>
              </w:rPr>
              <w:t>Mess- und Prüfmittel ggf. in Absprache mit der Lernortkooperation</w:t>
            </w:r>
          </w:p>
          <w:p w14:paraId="79619640" w14:textId="77777777" w:rsidR="00DC6D90" w:rsidRPr="00A7340D" w:rsidRDefault="00DC6D90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64E5" w:rsidRPr="006870C3" w14:paraId="29DCAA75" w14:textId="77777777" w:rsidTr="00BD6A93">
        <w:trPr>
          <w:trHeight w:val="624"/>
        </w:trPr>
        <w:tc>
          <w:tcPr>
            <w:tcW w:w="5130" w:type="dxa"/>
          </w:tcPr>
          <w:p w14:paraId="115046EC" w14:textId="5E19C8F9" w:rsidR="00DC6D90" w:rsidRPr="00BD6A93" w:rsidRDefault="00DE2362" w:rsidP="0082727A">
            <w:pPr>
              <w:rPr>
                <w:rFonts w:ascii="Arial" w:hAnsi="Arial" w:cs="Arial"/>
                <w:sz w:val="24"/>
                <w:szCs w:val="24"/>
              </w:rPr>
            </w:pPr>
            <w:r w:rsidRPr="00BD6A93">
              <w:rPr>
                <w:rFonts w:ascii="Arial" w:hAnsi="Arial" w:cs="Arial"/>
                <w:sz w:val="24"/>
                <w:szCs w:val="24"/>
              </w:rPr>
              <w:t>Sie reflektieren den Herstellungs- und Prüfprozess und die angewandten Verfahren, präsentieren ihre Ergebnisse und schätzen ihre eigenen Stärken und Schwächen ein.</w:t>
            </w:r>
          </w:p>
        </w:tc>
        <w:tc>
          <w:tcPr>
            <w:tcW w:w="5153" w:type="dxa"/>
          </w:tcPr>
          <w:p w14:paraId="017825F8" w14:textId="77777777" w:rsidR="006264E5" w:rsidRPr="006264E5" w:rsidRDefault="00DC6D90" w:rsidP="006264E5">
            <w:pPr>
              <w:ind w:left="144"/>
              <w:rPr>
                <w:rFonts w:ascii="Arial" w:hAnsi="Arial" w:cs="Arial"/>
                <w:sz w:val="24"/>
                <w:szCs w:val="24"/>
              </w:rPr>
            </w:pPr>
            <w:r w:rsidRPr="006264E5">
              <w:rPr>
                <w:rFonts w:ascii="Arial" w:hAnsi="Arial" w:cs="Arial"/>
                <w:sz w:val="24"/>
                <w:szCs w:val="24"/>
              </w:rPr>
              <w:t>Die Schülerinnen und Schüler …</w:t>
            </w:r>
            <w:r w:rsidR="00D615CC" w:rsidRPr="006264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CEB9AD" w14:textId="754AC58F" w:rsidR="00DC6D90" w:rsidRDefault="00DB6E6E" w:rsidP="005C6F42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D615CC" w:rsidRPr="006264E5">
              <w:rPr>
                <w:rFonts w:ascii="Arial" w:hAnsi="Arial" w:cs="Arial"/>
                <w:sz w:val="24"/>
                <w:szCs w:val="24"/>
              </w:rPr>
              <w:t xml:space="preserve">ewerten </w:t>
            </w:r>
            <w:r w:rsidR="005C6F42">
              <w:rPr>
                <w:rFonts w:ascii="Arial" w:hAnsi="Arial" w:cs="Arial"/>
                <w:sz w:val="24"/>
                <w:szCs w:val="24"/>
              </w:rPr>
              <w:t>ihre Fähigkeiten in Bezug auf die Lernziele</w:t>
            </w:r>
            <w:r w:rsidR="001F747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FBD9503" w14:textId="4EC9F4F2" w:rsidR="00CC6F62" w:rsidRPr="00A7340D" w:rsidRDefault="00DB6E6E" w:rsidP="005C6F42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</w:t>
            </w:r>
            <w:r w:rsidR="00CC6F62">
              <w:rPr>
                <w:rFonts w:ascii="Arial" w:hAnsi="Arial" w:cs="Arial"/>
                <w:sz w:val="24"/>
                <w:szCs w:val="24"/>
              </w:rPr>
              <w:t>ewerten den tabellarischen Arbeitsplan in Bezug auf die Fertigungsreihenfolge</w:t>
            </w:r>
          </w:p>
        </w:tc>
        <w:tc>
          <w:tcPr>
            <w:tcW w:w="5105" w:type="dxa"/>
          </w:tcPr>
          <w:p w14:paraId="370A86A8" w14:textId="5762E402" w:rsidR="00DC6D90" w:rsidRPr="00A7340D" w:rsidRDefault="00DC6D90" w:rsidP="00FB10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06B6D7" w14:textId="77777777" w:rsidR="007A78A4" w:rsidRDefault="007A78A4" w:rsidP="00E101B0">
      <w:pPr>
        <w:spacing w:after="0" w:line="240" w:lineRule="auto"/>
        <w:rPr>
          <w:sz w:val="8"/>
          <w:szCs w:val="8"/>
        </w:rPr>
        <w:sectPr w:rsidR="007A78A4" w:rsidSect="00327B4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833ED63" w14:textId="77777777" w:rsidR="007A78A4" w:rsidRPr="007A78A4" w:rsidRDefault="007A78A4" w:rsidP="007A78A4">
      <w:pPr>
        <w:spacing w:after="0"/>
        <w:jc w:val="center"/>
        <w:rPr>
          <w:rFonts w:ascii="Arial" w:eastAsia="Arial" w:hAnsi="Arial" w:cs="Arial"/>
          <w:b/>
          <w:color w:val="505050"/>
          <w:sz w:val="28"/>
          <w:szCs w:val="28"/>
          <w:lang w:eastAsia="de-DE"/>
        </w:rPr>
      </w:pPr>
      <w:r w:rsidRPr="007A78A4">
        <w:rPr>
          <w:rFonts w:ascii="Arial" w:eastAsia="Arial" w:hAnsi="Arial" w:cs="Arial"/>
          <w:b/>
          <w:color w:val="505050"/>
          <w:sz w:val="28"/>
          <w:szCs w:val="28"/>
          <w:highlight w:val="yellow"/>
          <w:lang w:eastAsia="de-DE"/>
        </w:rPr>
        <w:lastRenderedPageBreak/>
        <w:t>NEU:</w:t>
      </w:r>
      <w:r w:rsidRPr="007A78A4">
        <w:rPr>
          <w:rFonts w:ascii="Arial" w:eastAsia="Arial" w:hAnsi="Arial" w:cs="Arial"/>
          <w:b/>
          <w:color w:val="505050"/>
          <w:sz w:val="28"/>
          <w:szCs w:val="28"/>
          <w:lang w:eastAsia="de-DE"/>
        </w:rPr>
        <w:t xml:space="preserve"> Ausbildungsberufe Fluggerätmechaniker/in und Fluggerätelektroniker/in: </w:t>
      </w:r>
    </w:p>
    <w:p w14:paraId="5B26DFBB" w14:textId="77777777" w:rsidR="007A78A4" w:rsidRPr="007A78A4" w:rsidRDefault="007A78A4" w:rsidP="007A78A4">
      <w:pPr>
        <w:spacing w:after="0"/>
        <w:jc w:val="center"/>
        <w:rPr>
          <w:rFonts w:ascii="Arial" w:eastAsia="Arial" w:hAnsi="Arial" w:cs="Arial"/>
          <w:b/>
          <w:color w:val="505050"/>
          <w:sz w:val="28"/>
          <w:szCs w:val="28"/>
          <w:lang w:eastAsia="de-DE"/>
        </w:rPr>
      </w:pPr>
      <w:r w:rsidRPr="007A78A4">
        <w:rPr>
          <w:rFonts w:ascii="Arial" w:eastAsia="Arial" w:hAnsi="Arial" w:cs="Arial"/>
          <w:b/>
          <w:color w:val="505050"/>
          <w:sz w:val="28"/>
          <w:szCs w:val="28"/>
          <w:lang w:eastAsia="de-DE"/>
        </w:rPr>
        <w:t>Darstellung Lernsituationen</w:t>
      </w:r>
    </w:p>
    <w:p w14:paraId="7D61F0EE" w14:textId="77777777" w:rsidR="007A78A4" w:rsidRPr="007A78A4" w:rsidRDefault="007A78A4" w:rsidP="007A78A4">
      <w:pPr>
        <w:spacing w:after="0"/>
        <w:rPr>
          <w:rFonts w:ascii="Arial" w:eastAsia="Arial" w:hAnsi="Arial" w:cs="Arial"/>
          <w:color w:val="505050"/>
          <w:sz w:val="23"/>
          <w:szCs w:val="23"/>
          <w:lang w:eastAsia="de-DE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00"/>
        <w:gridCol w:w="5994"/>
        <w:gridCol w:w="2500"/>
      </w:tblGrid>
      <w:tr w:rsidR="007A78A4" w:rsidRPr="007A78A4" w14:paraId="7E4186F9" w14:textId="77777777" w:rsidTr="00F048CF">
        <w:trPr>
          <w:trHeight w:val="485"/>
        </w:trPr>
        <w:tc>
          <w:tcPr>
            <w:tcW w:w="8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164DF29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b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color w:val="505050"/>
                <w:lang w:eastAsia="de-DE"/>
              </w:rPr>
              <w:t>LF 3</w:t>
            </w:r>
          </w:p>
        </w:tc>
        <w:tc>
          <w:tcPr>
            <w:tcW w:w="5994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5D1F5C0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b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color w:val="505050"/>
                <w:lang w:eastAsia="de-DE"/>
              </w:rPr>
              <w:t>Einfache mechanische Bauteile herstellen und bearbeiten</w:t>
            </w:r>
          </w:p>
        </w:tc>
        <w:tc>
          <w:tcPr>
            <w:tcW w:w="25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CD6FA9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b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color w:val="505050"/>
                <w:lang w:eastAsia="de-DE"/>
              </w:rPr>
              <w:t xml:space="preserve">40 </w:t>
            </w:r>
            <w:proofErr w:type="spellStart"/>
            <w:r w:rsidRPr="007A78A4">
              <w:rPr>
                <w:rFonts w:ascii="Arial" w:eastAsia="Arial" w:hAnsi="Arial" w:cs="Arial"/>
                <w:b/>
                <w:color w:val="505050"/>
                <w:lang w:eastAsia="de-DE"/>
              </w:rPr>
              <w:t>Ustd</w:t>
            </w:r>
            <w:proofErr w:type="spellEnd"/>
            <w:r w:rsidRPr="007A78A4">
              <w:rPr>
                <w:rFonts w:ascii="Arial" w:eastAsia="Arial" w:hAnsi="Arial" w:cs="Arial"/>
                <w:b/>
                <w:color w:val="505050"/>
                <w:lang w:eastAsia="de-DE"/>
              </w:rPr>
              <w:t>.</w:t>
            </w:r>
          </w:p>
        </w:tc>
      </w:tr>
      <w:tr w:rsidR="007A78A4" w:rsidRPr="007A78A4" w14:paraId="2871DB0B" w14:textId="77777777" w:rsidTr="00F048CF">
        <w:trPr>
          <w:trHeight w:val="485"/>
        </w:trPr>
        <w:tc>
          <w:tcPr>
            <w:tcW w:w="8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2E403D5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>LS 1</w:t>
            </w:r>
          </w:p>
        </w:tc>
        <w:tc>
          <w:tcPr>
            <w:tcW w:w="5994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073C224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lang w:eastAsia="de-DE"/>
              </w:rPr>
              <w:t>Fertigungspläne entwickeln und präsentieren</w:t>
            </w:r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 xml:space="preserve"> </w:t>
            </w:r>
          </w:p>
        </w:tc>
        <w:tc>
          <w:tcPr>
            <w:tcW w:w="25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3EBCF06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 xml:space="preserve">ca. 12 </w:t>
            </w:r>
            <w:proofErr w:type="spellStart"/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>Ustd</w:t>
            </w:r>
            <w:proofErr w:type="spellEnd"/>
          </w:p>
        </w:tc>
      </w:tr>
      <w:tr w:rsidR="007A78A4" w:rsidRPr="007A78A4" w14:paraId="103582B4" w14:textId="77777777" w:rsidTr="00F048CF">
        <w:trPr>
          <w:trHeight w:val="485"/>
        </w:trPr>
        <w:tc>
          <w:tcPr>
            <w:tcW w:w="8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2ED01E0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>LS 2</w:t>
            </w:r>
          </w:p>
        </w:tc>
        <w:tc>
          <w:tcPr>
            <w:tcW w:w="5994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96DAFCA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>3-Seiten-Ansichten lesen und in eine Abwicklung übersetzen</w:t>
            </w:r>
          </w:p>
        </w:tc>
        <w:tc>
          <w:tcPr>
            <w:tcW w:w="250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FFDA1D1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 xml:space="preserve">ca.28 </w:t>
            </w:r>
            <w:proofErr w:type="spellStart"/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>Ustd</w:t>
            </w:r>
            <w:proofErr w:type="spellEnd"/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>.</w:t>
            </w:r>
          </w:p>
        </w:tc>
      </w:tr>
    </w:tbl>
    <w:p w14:paraId="6FE3FA92" w14:textId="77777777" w:rsidR="007A78A4" w:rsidRPr="007A78A4" w:rsidRDefault="007A78A4" w:rsidP="007A78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505050"/>
          <w:sz w:val="23"/>
          <w:szCs w:val="23"/>
          <w:lang w:eastAsia="de-DE"/>
        </w:rPr>
      </w:pPr>
    </w:p>
    <w:p w14:paraId="1810A24F" w14:textId="77777777" w:rsidR="007A78A4" w:rsidRPr="007A78A4" w:rsidRDefault="007A78A4" w:rsidP="007A78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505050"/>
          <w:sz w:val="23"/>
          <w:szCs w:val="23"/>
          <w:lang w:eastAsia="de-DE"/>
        </w:rPr>
      </w:pPr>
    </w:p>
    <w:tbl>
      <w:tblPr>
        <w:tblW w:w="92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6"/>
        <w:gridCol w:w="4014"/>
        <w:gridCol w:w="1940"/>
        <w:gridCol w:w="2484"/>
        <w:gridCol w:w="60"/>
        <w:gridCol w:w="60"/>
      </w:tblGrid>
      <w:tr w:rsidR="007A78A4" w:rsidRPr="007A78A4" w14:paraId="7E22C51F" w14:textId="77777777" w:rsidTr="00F048CF">
        <w:trPr>
          <w:gridAfter w:val="2"/>
          <w:wAfter w:w="60" w:type="dxa"/>
          <w:trHeight w:val="316"/>
        </w:trPr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12F807F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b/>
                <w:color w:val="505050"/>
                <w:sz w:val="28"/>
                <w:szCs w:val="28"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color w:val="505050"/>
                <w:sz w:val="28"/>
                <w:szCs w:val="28"/>
                <w:lang w:eastAsia="de-DE"/>
              </w:rPr>
              <w:t>LS 1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6617323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b/>
                <w:color w:val="505050"/>
                <w:sz w:val="28"/>
                <w:szCs w:val="28"/>
                <w:lang w:eastAsia="de-DE"/>
              </w:rPr>
            </w:pPr>
            <w:r w:rsidRPr="007A78A4">
              <w:rPr>
                <w:rFonts w:ascii="Arial" w:eastAsia="Arial" w:hAnsi="Arial" w:cs="Arial"/>
                <w:sz w:val="28"/>
                <w:szCs w:val="28"/>
                <w:lang w:eastAsia="de-DE"/>
              </w:rPr>
              <w:t>Fertigungspläne entwickeln und präsentieren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38AC7E1" w14:textId="77777777" w:rsidR="007A78A4" w:rsidRPr="007A78A4" w:rsidRDefault="007A78A4" w:rsidP="007A78A4">
            <w:pPr>
              <w:spacing w:after="0"/>
              <w:ind w:right="-132"/>
              <w:rPr>
                <w:rFonts w:ascii="Arial" w:eastAsia="Arial" w:hAnsi="Arial" w:cs="Arial"/>
                <w:b/>
                <w:color w:val="505050"/>
                <w:sz w:val="28"/>
                <w:szCs w:val="28"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color w:val="505050"/>
                <w:sz w:val="28"/>
                <w:szCs w:val="28"/>
                <w:lang w:eastAsia="de-DE"/>
              </w:rPr>
              <w:t xml:space="preserve">ca. 12 </w:t>
            </w:r>
            <w:proofErr w:type="spellStart"/>
            <w:r w:rsidRPr="007A78A4">
              <w:rPr>
                <w:rFonts w:ascii="Arial" w:eastAsia="Arial" w:hAnsi="Arial" w:cs="Arial"/>
                <w:b/>
                <w:color w:val="505050"/>
                <w:sz w:val="28"/>
                <w:szCs w:val="28"/>
                <w:lang w:eastAsia="de-DE"/>
              </w:rPr>
              <w:t>Ustd</w:t>
            </w:r>
            <w:proofErr w:type="spellEnd"/>
          </w:p>
        </w:tc>
      </w:tr>
      <w:tr w:rsidR="007A78A4" w:rsidRPr="007A78A4" w14:paraId="3EDFFAE5" w14:textId="77777777" w:rsidTr="00F048CF">
        <w:trPr>
          <w:gridAfter w:val="1"/>
          <w:wAfter w:w="60" w:type="dxa"/>
          <w:trHeight w:val="557"/>
        </w:trPr>
        <w:tc>
          <w:tcPr>
            <w:tcW w:w="93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133EB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b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lang w:eastAsia="de-DE"/>
              </w:rPr>
              <w:t>Curricularer Bezug:</w:t>
            </w:r>
          </w:p>
          <w:p w14:paraId="3E618960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strike/>
                <w:lang w:eastAsia="de-DE"/>
              </w:rPr>
            </w:pPr>
          </w:p>
        </w:tc>
      </w:tr>
      <w:tr w:rsidR="007A78A4" w:rsidRPr="007A78A4" w14:paraId="790826EF" w14:textId="77777777" w:rsidTr="00F048CF">
        <w:trPr>
          <w:trHeight w:val="935"/>
        </w:trPr>
        <w:tc>
          <w:tcPr>
            <w:tcW w:w="48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906EC" w14:textId="77777777" w:rsidR="007A78A4" w:rsidRPr="007A78A4" w:rsidRDefault="007A78A4" w:rsidP="007A78A4">
            <w:pPr>
              <w:spacing w:after="0"/>
              <w:rPr>
                <w:rFonts w:ascii="Calibri" w:eastAsia="Calibri" w:hAnsi="Calibri" w:cs="Calibri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color w:val="505050"/>
                <w:lang w:eastAsia="de-DE"/>
              </w:rPr>
              <w:t>Handlungssituation:</w:t>
            </w:r>
          </w:p>
          <w:p w14:paraId="3C7B5C82" w14:textId="77777777" w:rsidR="007A78A4" w:rsidRPr="007A78A4" w:rsidRDefault="007A78A4" w:rsidP="007A78A4">
            <w:pPr>
              <w:spacing w:after="0"/>
              <w:rPr>
                <w:rFonts w:ascii="ArialMT" w:eastAsia="ArialMT" w:hAnsi="ArialMT" w:cs="ArialMT"/>
                <w:lang w:eastAsia="de-DE"/>
              </w:rPr>
            </w:pPr>
            <w:bookmarkStart w:id="0" w:name="_gjdgxs" w:colFirst="0" w:colLast="0"/>
            <w:bookmarkEnd w:id="0"/>
            <w:r w:rsidRPr="007A78A4">
              <w:rPr>
                <w:rFonts w:ascii="ArialMT" w:eastAsia="ArialMT" w:hAnsi="ArialMT" w:cs="ArialMT"/>
                <w:lang w:eastAsia="de-DE"/>
              </w:rPr>
              <w:t>Der Auftrag besteht darin, einen Fertigungsplan für eine Baugruppe zu erstellen und zu präsentieren.</w:t>
            </w:r>
          </w:p>
        </w:tc>
        <w:tc>
          <w:tcPr>
            <w:tcW w:w="454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8B9B9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color w:val="505050"/>
                <w:lang w:eastAsia="de-DE"/>
              </w:rPr>
              <w:t>Handlungsprodukte:</w:t>
            </w:r>
            <w:r w:rsidRPr="007A78A4">
              <w:rPr>
                <w:rFonts w:ascii="Arial" w:eastAsia="Arial" w:hAnsi="Arial" w:cs="Arial"/>
                <w:lang w:eastAsia="de-DE"/>
              </w:rPr>
              <w:t xml:space="preserve"> </w:t>
            </w:r>
          </w:p>
          <w:p w14:paraId="7519C785" w14:textId="77777777" w:rsidR="007A78A4" w:rsidRPr="007A78A4" w:rsidRDefault="007A78A4" w:rsidP="007A78A4">
            <w:pPr>
              <w:numPr>
                <w:ilvl w:val="0"/>
                <w:numId w:val="20"/>
              </w:numPr>
              <w:spacing w:after="0"/>
              <w:contextualSpacing/>
              <w:rPr>
                <w:rFonts w:ascii="Arial" w:eastAsia="Arial" w:hAnsi="Arial" w:cs="Arial"/>
                <w:lang w:eastAsia="de-DE"/>
              </w:rPr>
            </w:pPr>
            <w:r w:rsidRPr="007A78A4">
              <w:rPr>
                <w:rFonts w:ascii="Arial" w:eastAsia="Arial" w:hAnsi="Arial" w:cs="Arial"/>
                <w:sz w:val="24"/>
                <w:szCs w:val="24"/>
                <w:lang w:eastAsia="de-DE"/>
              </w:rPr>
              <w:t>Fertigungsplan in Excel</w:t>
            </w:r>
          </w:p>
        </w:tc>
      </w:tr>
      <w:tr w:rsidR="007A78A4" w:rsidRPr="007A78A4" w14:paraId="45219071" w14:textId="77777777" w:rsidTr="00F048CF">
        <w:trPr>
          <w:trHeight w:val="1400"/>
        </w:trPr>
        <w:tc>
          <w:tcPr>
            <w:tcW w:w="48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A9523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color w:val="505050"/>
                <w:lang w:eastAsia="de-DE"/>
              </w:rPr>
              <w:t>Berufliche Handlungskompetenzen als vollständige Handlung:</w:t>
            </w:r>
          </w:p>
          <w:p w14:paraId="1EC8325D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u w:val="single"/>
                <w:lang w:eastAsia="de-DE"/>
              </w:rPr>
            </w:pPr>
            <w:r w:rsidRPr="007A78A4">
              <w:rPr>
                <w:rFonts w:ascii="Arial" w:eastAsia="Arial" w:hAnsi="Arial" w:cs="Arial"/>
                <w:lang w:eastAsia="de-DE"/>
              </w:rPr>
              <w:t xml:space="preserve">Die Schülerinnen und Schüler </w:t>
            </w:r>
            <w:r w:rsidRPr="007A78A4">
              <w:rPr>
                <w:rFonts w:ascii="Arial" w:eastAsia="Arial" w:hAnsi="Arial" w:cs="Arial"/>
                <w:u w:val="single"/>
                <w:lang w:eastAsia="de-DE"/>
              </w:rPr>
              <w:t>analysieren</w:t>
            </w:r>
            <w:r w:rsidRPr="007A78A4">
              <w:rPr>
                <w:rFonts w:ascii="Arial" w:eastAsia="Arial" w:hAnsi="Arial" w:cs="Arial"/>
                <w:lang w:eastAsia="de-DE"/>
              </w:rPr>
              <w:t xml:space="preserve"> bzw. klären den Auftrag auch in Bezug auf das zu erstellende Handlungsprodukt.</w:t>
            </w:r>
          </w:p>
          <w:p w14:paraId="0140DAAD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lang w:eastAsia="de-DE"/>
              </w:rPr>
            </w:pPr>
            <w:r w:rsidRPr="007A78A4">
              <w:rPr>
                <w:rFonts w:ascii="Arial" w:eastAsia="Arial" w:hAnsi="Arial" w:cs="Arial"/>
                <w:lang w:eastAsia="de-DE"/>
              </w:rPr>
              <w:t xml:space="preserve">Sie </w:t>
            </w:r>
            <w:r w:rsidRPr="007A78A4">
              <w:rPr>
                <w:rFonts w:ascii="Arial" w:eastAsia="Arial" w:hAnsi="Arial" w:cs="Arial"/>
                <w:u w:val="single"/>
                <w:lang w:eastAsia="de-DE"/>
              </w:rPr>
              <w:t xml:space="preserve">planen </w:t>
            </w:r>
            <w:r w:rsidRPr="007A78A4">
              <w:rPr>
                <w:rFonts w:ascii="Arial" w:eastAsia="Arial" w:hAnsi="Arial" w:cs="Arial"/>
                <w:lang w:eastAsia="de-DE"/>
              </w:rPr>
              <w:t>ihr Vorgehen.</w:t>
            </w:r>
          </w:p>
          <w:p w14:paraId="3011DDDD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lang w:eastAsia="de-DE"/>
              </w:rPr>
            </w:pPr>
            <w:r w:rsidRPr="007A78A4">
              <w:rPr>
                <w:rFonts w:ascii="Arial" w:eastAsia="Arial" w:hAnsi="Arial" w:cs="Arial"/>
                <w:lang w:eastAsia="de-DE"/>
              </w:rPr>
              <w:t xml:space="preserve">Sie </w:t>
            </w:r>
            <w:r w:rsidRPr="007A78A4">
              <w:rPr>
                <w:rFonts w:ascii="Arial" w:eastAsia="Arial" w:hAnsi="Arial" w:cs="Arial"/>
                <w:u w:val="single"/>
                <w:lang w:eastAsia="de-DE"/>
              </w:rPr>
              <w:t>entscheiden</w:t>
            </w:r>
            <w:r w:rsidRPr="007A78A4">
              <w:rPr>
                <w:rFonts w:ascii="Arial" w:eastAsia="Arial" w:hAnsi="Arial" w:cs="Arial"/>
                <w:lang w:eastAsia="de-DE"/>
              </w:rPr>
              <w:t xml:space="preserve"> sich für ein bestimmtes Vorgehen.</w:t>
            </w:r>
          </w:p>
          <w:p w14:paraId="387937E9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lang w:eastAsia="de-DE"/>
              </w:rPr>
            </w:pPr>
            <w:r w:rsidRPr="007A78A4">
              <w:rPr>
                <w:rFonts w:ascii="Arial" w:eastAsia="Arial" w:hAnsi="Arial" w:cs="Arial"/>
                <w:lang w:eastAsia="de-DE"/>
              </w:rPr>
              <w:t xml:space="preserve">Sie </w:t>
            </w:r>
            <w:r w:rsidRPr="007A78A4">
              <w:rPr>
                <w:rFonts w:ascii="Arial" w:eastAsia="Arial" w:hAnsi="Arial" w:cs="Arial"/>
                <w:u w:val="single"/>
                <w:lang w:eastAsia="de-DE"/>
              </w:rPr>
              <w:t>führen</w:t>
            </w:r>
            <w:r w:rsidRPr="007A78A4">
              <w:rPr>
                <w:rFonts w:ascii="Arial" w:eastAsia="Arial" w:hAnsi="Arial" w:cs="Arial"/>
                <w:lang w:eastAsia="de-DE"/>
              </w:rPr>
              <w:t xml:space="preserve"> den Auftrag aus. </w:t>
            </w:r>
          </w:p>
          <w:p w14:paraId="1D62B5B5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lang w:eastAsia="de-DE"/>
              </w:rPr>
            </w:pPr>
            <w:r w:rsidRPr="007A78A4">
              <w:rPr>
                <w:rFonts w:ascii="Arial" w:eastAsia="Arial" w:hAnsi="Arial" w:cs="Arial"/>
                <w:lang w:eastAsia="de-DE"/>
              </w:rPr>
              <w:t xml:space="preserve">Sie </w:t>
            </w:r>
            <w:r w:rsidRPr="007A78A4">
              <w:rPr>
                <w:rFonts w:ascii="Arial" w:eastAsia="Arial" w:hAnsi="Arial" w:cs="Arial"/>
                <w:u w:val="single"/>
                <w:lang w:eastAsia="de-DE"/>
              </w:rPr>
              <w:t>kontrollieren</w:t>
            </w:r>
            <w:r w:rsidRPr="007A78A4">
              <w:rPr>
                <w:rFonts w:ascii="Arial" w:eastAsia="Arial" w:hAnsi="Arial" w:cs="Arial"/>
                <w:lang w:eastAsia="de-DE"/>
              </w:rPr>
              <w:t xml:space="preserve"> das Ergebnis hinsichtlich ihres Arbeitsauftrages (Fertigungsplan). </w:t>
            </w:r>
          </w:p>
          <w:p w14:paraId="6EE1AAA1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lang w:eastAsia="de-DE"/>
              </w:rPr>
            </w:pPr>
            <w:r w:rsidRPr="007A78A4">
              <w:rPr>
                <w:rFonts w:ascii="Arial" w:eastAsia="Arial" w:hAnsi="Arial" w:cs="Arial"/>
                <w:lang w:eastAsia="de-DE"/>
              </w:rPr>
              <w:t xml:space="preserve">Sie </w:t>
            </w:r>
            <w:r w:rsidRPr="007A78A4">
              <w:rPr>
                <w:rFonts w:ascii="Arial" w:eastAsia="Arial" w:hAnsi="Arial" w:cs="Arial"/>
                <w:u w:val="single"/>
                <w:lang w:eastAsia="de-DE"/>
              </w:rPr>
              <w:t>reflektieren</w:t>
            </w:r>
            <w:r w:rsidRPr="007A78A4">
              <w:rPr>
                <w:rFonts w:ascii="Arial" w:eastAsia="Arial" w:hAnsi="Arial" w:cs="Arial"/>
                <w:lang w:eastAsia="de-DE"/>
              </w:rPr>
              <w:t xml:space="preserve"> ihr Ergebnis auch hinsichtlich ihres Vorgehens und </w:t>
            </w:r>
            <w:r w:rsidRPr="007A78A4">
              <w:rPr>
                <w:rFonts w:ascii="Arial" w:eastAsia="Arial" w:hAnsi="Arial" w:cs="Arial"/>
                <w:u w:val="single"/>
                <w:lang w:eastAsia="de-DE"/>
              </w:rPr>
              <w:t>bereiten</w:t>
            </w:r>
            <w:r w:rsidRPr="007A78A4">
              <w:rPr>
                <w:rFonts w:ascii="Arial" w:eastAsia="Arial" w:hAnsi="Arial" w:cs="Arial"/>
                <w:lang w:eastAsia="de-DE"/>
              </w:rPr>
              <w:t xml:space="preserve"> dieses für die Präsentation in der Gruppe </w:t>
            </w:r>
            <w:r w:rsidRPr="007A78A4">
              <w:rPr>
                <w:rFonts w:ascii="Arial" w:eastAsia="Arial" w:hAnsi="Arial" w:cs="Arial"/>
                <w:u w:val="single"/>
                <w:lang w:eastAsia="de-DE"/>
              </w:rPr>
              <w:t>auf</w:t>
            </w:r>
            <w:r w:rsidRPr="007A78A4">
              <w:rPr>
                <w:rFonts w:ascii="Arial" w:eastAsia="Arial" w:hAnsi="Arial" w:cs="Arial"/>
                <w:lang w:eastAsia="de-DE"/>
              </w:rPr>
              <w:t>.</w:t>
            </w:r>
          </w:p>
        </w:tc>
        <w:tc>
          <w:tcPr>
            <w:tcW w:w="454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BE66F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b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color w:val="505050"/>
                <w:lang w:eastAsia="de-DE"/>
              </w:rPr>
              <w:t>Konkretisierung der Inhalte</w:t>
            </w:r>
          </w:p>
          <w:p w14:paraId="7AA42B94" w14:textId="77777777" w:rsidR="007A78A4" w:rsidRPr="007A78A4" w:rsidRDefault="007A78A4" w:rsidP="007A78A4">
            <w:pPr>
              <w:numPr>
                <w:ilvl w:val="0"/>
                <w:numId w:val="18"/>
              </w:numPr>
              <w:spacing w:after="0"/>
              <w:ind w:left="326"/>
              <w:rPr>
                <w:rFonts w:ascii="Arial" w:eastAsia="Arial" w:hAnsi="Arial" w:cs="Arial"/>
                <w:color w:val="000000"/>
                <w:lang w:eastAsia="de-DE"/>
              </w:rPr>
            </w:pPr>
            <w:r w:rsidRPr="007A78A4">
              <w:rPr>
                <w:rFonts w:ascii="Arial" w:eastAsia="Arial" w:hAnsi="Arial" w:cs="Arial"/>
                <w:color w:val="000000"/>
                <w:lang w:eastAsia="de-DE"/>
              </w:rPr>
              <w:t>Einzelteilzeichnung und Stückliste</w:t>
            </w:r>
          </w:p>
          <w:p w14:paraId="0728C541" w14:textId="77777777" w:rsidR="007A78A4" w:rsidRPr="007A78A4" w:rsidRDefault="007A78A4" w:rsidP="007A78A4">
            <w:pPr>
              <w:numPr>
                <w:ilvl w:val="0"/>
                <w:numId w:val="18"/>
              </w:numPr>
              <w:spacing w:after="0"/>
              <w:ind w:left="326"/>
              <w:contextualSpacing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000000"/>
                <w:lang w:eastAsia="de-DE"/>
              </w:rPr>
              <w:t>Lernstrategien (z.B. Lernen am Modell)</w:t>
            </w:r>
          </w:p>
          <w:p w14:paraId="42240516" w14:textId="77777777" w:rsidR="007A78A4" w:rsidRPr="007A78A4" w:rsidRDefault="007A78A4" w:rsidP="007A78A4">
            <w:pPr>
              <w:numPr>
                <w:ilvl w:val="0"/>
                <w:numId w:val="18"/>
              </w:numPr>
              <w:spacing w:after="0"/>
              <w:ind w:left="326"/>
              <w:contextualSpacing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000000"/>
                <w:lang w:eastAsia="de-DE"/>
              </w:rPr>
              <w:t xml:space="preserve">Schnittdaten </w:t>
            </w:r>
          </w:p>
          <w:p w14:paraId="7AE3F8DA" w14:textId="77777777" w:rsidR="007A78A4" w:rsidRPr="007A78A4" w:rsidRDefault="007A78A4" w:rsidP="007A78A4">
            <w:pPr>
              <w:numPr>
                <w:ilvl w:val="0"/>
                <w:numId w:val="18"/>
              </w:numPr>
              <w:spacing w:after="0"/>
              <w:ind w:left="326"/>
              <w:contextualSpacing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000000"/>
                <w:lang w:eastAsia="de-DE"/>
              </w:rPr>
              <w:t>Toleranzen</w:t>
            </w:r>
          </w:p>
          <w:p w14:paraId="16CEB790" w14:textId="77777777" w:rsidR="007A78A4" w:rsidRPr="007A78A4" w:rsidRDefault="007A78A4" w:rsidP="007A78A4">
            <w:pPr>
              <w:numPr>
                <w:ilvl w:val="0"/>
                <w:numId w:val="18"/>
              </w:numPr>
              <w:spacing w:after="0"/>
              <w:ind w:left="326"/>
              <w:contextualSpacing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000000"/>
                <w:lang w:eastAsia="de-DE"/>
              </w:rPr>
              <w:t>Mess- und Prüfmittel</w:t>
            </w:r>
          </w:p>
          <w:p w14:paraId="1364C63D" w14:textId="77777777" w:rsidR="007A78A4" w:rsidRPr="007A78A4" w:rsidRDefault="007A78A4" w:rsidP="007A78A4">
            <w:pPr>
              <w:numPr>
                <w:ilvl w:val="0"/>
                <w:numId w:val="18"/>
              </w:numPr>
              <w:spacing w:after="0"/>
              <w:ind w:left="326"/>
              <w:contextualSpacing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000000"/>
                <w:lang w:eastAsia="de-DE"/>
              </w:rPr>
              <w:t>Qualitätsmerkmale</w:t>
            </w:r>
          </w:p>
          <w:p w14:paraId="1C15CB1C" w14:textId="77777777" w:rsidR="007A78A4" w:rsidRPr="007A78A4" w:rsidRDefault="007A78A4" w:rsidP="007A78A4">
            <w:pPr>
              <w:numPr>
                <w:ilvl w:val="0"/>
                <w:numId w:val="18"/>
              </w:numPr>
              <w:spacing w:after="0"/>
              <w:ind w:left="326"/>
              <w:contextualSpacing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000000"/>
                <w:lang w:eastAsia="de-DE"/>
              </w:rPr>
              <w:t>Tabellarischer Arbeitsplan</w:t>
            </w:r>
          </w:p>
          <w:p w14:paraId="0B1DA673" w14:textId="77777777" w:rsidR="007A78A4" w:rsidRPr="007A78A4" w:rsidRDefault="007A78A4" w:rsidP="007A78A4">
            <w:pPr>
              <w:numPr>
                <w:ilvl w:val="0"/>
                <w:numId w:val="18"/>
              </w:numPr>
              <w:spacing w:after="0"/>
              <w:ind w:left="326"/>
              <w:contextualSpacing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000000"/>
                <w:lang w:eastAsia="de-DE"/>
              </w:rPr>
              <w:t>Arbeitssicherheit</w:t>
            </w:r>
          </w:p>
          <w:p w14:paraId="0B8742E0" w14:textId="77777777" w:rsidR="007A78A4" w:rsidRPr="007A78A4" w:rsidRDefault="007A78A4" w:rsidP="007A78A4">
            <w:pPr>
              <w:numPr>
                <w:ilvl w:val="0"/>
                <w:numId w:val="18"/>
              </w:numPr>
              <w:spacing w:after="0"/>
              <w:ind w:left="326"/>
              <w:contextualSpacing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000000"/>
                <w:lang w:eastAsia="de-DE"/>
              </w:rPr>
              <w:t>Fertigungszeiten</w:t>
            </w:r>
          </w:p>
          <w:p w14:paraId="5F1D4E96" w14:textId="77777777" w:rsidR="007A78A4" w:rsidRPr="007A78A4" w:rsidRDefault="007A78A4" w:rsidP="007A78A4">
            <w:pPr>
              <w:numPr>
                <w:ilvl w:val="0"/>
                <w:numId w:val="18"/>
              </w:numPr>
              <w:spacing w:after="0"/>
              <w:ind w:left="326"/>
              <w:contextualSpacing/>
              <w:rPr>
                <w:rFonts w:ascii="Arial" w:eastAsia="Arial" w:hAnsi="Arial" w:cs="Arial"/>
                <w:lang w:eastAsia="de-DE"/>
              </w:rPr>
            </w:pPr>
            <w:r w:rsidRPr="007A78A4">
              <w:rPr>
                <w:rFonts w:ascii="Arial" w:eastAsia="Arial" w:hAnsi="Arial" w:cs="Arial"/>
                <w:lang w:eastAsia="de-DE"/>
              </w:rPr>
              <w:t>Fertigungsverfahren</w:t>
            </w:r>
          </w:p>
          <w:p w14:paraId="025CA7B6" w14:textId="77777777" w:rsidR="007A78A4" w:rsidRPr="007A78A4" w:rsidRDefault="007A78A4" w:rsidP="007A78A4">
            <w:pPr>
              <w:numPr>
                <w:ilvl w:val="0"/>
                <w:numId w:val="18"/>
              </w:numPr>
              <w:spacing w:after="0"/>
              <w:ind w:left="326"/>
              <w:contextualSpacing/>
              <w:rPr>
                <w:rFonts w:ascii="Arial" w:eastAsia="Arial" w:hAnsi="Arial" w:cs="Arial"/>
                <w:lang w:eastAsia="de-DE"/>
              </w:rPr>
            </w:pPr>
            <w:r w:rsidRPr="007A78A4">
              <w:rPr>
                <w:rFonts w:ascii="Arial" w:eastAsia="Arial" w:hAnsi="Arial" w:cs="Arial"/>
                <w:lang w:eastAsia="de-DE"/>
              </w:rPr>
              <w:t>Werkstoffe</w:t>
            </w:r>
          </w:p>
          <w:p w14:paraId="379AB514" w14:textId="77777777" w:rsidR="007A78A4" w:rsidRPr="007A78A4" w:rsidRDefault="007A78A4" w:rsidP="007A78A4">
            <w:pPr>
              <w:numPr>
                <w:ilvl w:val="0"/>
                <w:numId w:val="18"/>
              </w:numPr>
              <w:spacing w:after="0"/>
              <w:ind w:left="326"/>
              <w:contextualSpacing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lang w:eastAsia="de-DE"/>
              </w:rPr>
              <w:t>Werkzeuge und Maschinen</w:t>
            </w:r>
          </w:p>
        </w:tc>
      </w:tr>
      <w:tr w:rsidR="007A78A4" w:rsidRPr="007A78A4" w14:paraId="7A8DBF65" w14:textId="77777777" w:rsidTr="00F048CF">
        <w:trPr>
          <w:trHeight w:val="609"/>
        </w:trPr>
        <w:tc>
          <w:tcPr>
            <w:tcW w:w="935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F172B" w14:textId="77777777" w:rsidR="007A78A4" w:rsidRPr="007A78A4" w:rsidRDefault="007A78A4" w:rsidP="007A78A4">
            <w:pPr>
              <w:spacing w:after="60"/>
              <w:rPr>
                <w:rFonts w:ascii="Calibri" w:eastAsia="Calibri" w:hAnsi="Calibri" w:cs="Calibri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color w:val="505050"/>
                <w:lang w:eastAsia="de-DE"/>
              </w:rPr>
              <w:t>Didaktisch-methodische Anregungen:</w:t>
            </w:r>
          </w:p>
          <w:p w14:paraId="5F189779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b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color w:val="505050"/>
                <w:lang w:eastAsia="de-DE"/>
              </w:rPr>
              <w:t>Lern- und Arbeitstechniken</w:t>
            </w:r>
          </w:p>
          <w:p w14:paraId="4D77E867" w14:textId="77777777" w:rsidR="007A78A4" w:rsidRPr="007A78A4" w:rsidRDefault="007A78A4" w:rsidP="007A78A4">
            <w:pPr>
              <w:numPr>
                <w:ilvl w:val="0"/>
                <w:numId w:val="26"/>
              </w:numPr>
              <w:spacing w:after="60"/>
              <w:ind w:left="357" w:hanging="357"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>Fertigungsplanerstellung</w:t>
            </w:r>
          </w:p>
          <w:p w14:paraId="0C1BA365" w14:textId="77777777" w:rsidR="007A78A4" w:rsidRPr="007A78A4" w:rsidRDefault="007A78A4" w:rsidP="007A78A4">
            <w:pPr>
              <w:numPr>
                <w:ilvl w:val="0"/>
                <w:numId w:val="26"/>
              </w:numPr>
              <w:spacing w:after="60"/>
              <w:ind w:left="357" w:hanging="357"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>Recherche u.a. zur Beschaffung von Informationen</w:t>
            </w:r>
          </w:p>
          <w:p w14:paraId="1B58035B" w14:textId="77777777" w:rsidR="007A78A4" w:rsidRPr="007A78A4" w:rsidRDefault="007A78A4" w:rsidP="007A78A4">
            <w:pPr>
              <w:numPr>
                <w:ilvl w:val="0"/>
                <w:numId w:val="26"/>
              </w:numPr>
              <w:spacing w:after="60"/>
              <w:ind w:left="357" w:hanging="357"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>Präsentationstechniken</w:t>
            </w:r>
          </w:p>
          <w:p w14:paraId="1A856D3D" w14:textId="77777777" w:rsidR="007A78A4" w:rsidRPr="007A78A4" w:rsidRDefault="007A78A4" w:rsidP="007A78A4">
            <w:pPr>
              <w:numPr>
                <w:ilvl w:val="0"/>
                <w:numId w:val="26"/>
              </w:numPr>
              <w:spacing w:after="60"/>
              <w:ind w:left="357" w:hanging="357"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>Kommunikationstechniken</w:t>
            </w:r>
          </w:p>
          <w:p w14:paraId="0BBC72F6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b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color w:val="505050"/>
                <w:lang w:eastAsia="de-DE"/>
              </w:rPr>
              <w:t>Sozialform</w:t>
            </w:r>
          </w:p>
          <w:p w14:paraId="57930AE0" w14:textId="77777777" w:rsidR="007A78A4" w:rsidRPr="007A78A4" w:rsidRDefault="007A78A4" w:rsidP="007A78A4">
            <w:pPr>
              <w:numPr>
                <w:ilvl w:val="0"/>
                <w:numId w:val="23"/>
              </w:numPr>
              <w:spacing w:after="60"/>
              <w:ind w:left="357" w:hanging="357"/>
              <w:contextualSpacing/>
              <w:rPr>
                <w:rFonts w:ascii="Arial" w:eastAsia="Arial" w:hAnsi="Arial" w:cs="Arial"/>
                <w:b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>Einzel- Gruppen-, und Plenumsarbeit</w:t>
            </w:r>
          </w:p>
          <w:p w14:paraId="3F152677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b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color w:val="505050"/>
                <w:lang w:eastAsia="de-DE"/>
              </w:rPr>
              <w:lastRenderedPageBreak/>
              <w:t>Unterrichtsmaterialien/-medien</w:t>
            </w:r>
          </w:p>
          <w:p w14:paraId="29717D12" w14:textId="77777777" w:rsidR="007A78A4" w:rsidRPr="007A78A4" w:rsidRDefault="007A78A4" w:rsidP="007A78A4">
            <w:pPr>
              <w:numPr>
                <w:ilvl w:val="0"/>
                <w:numId w:val="27"/>
              </w:numPr>
              <w:spacing w:after="60"/>
              <w:ind w:left="357" w:hanging="357"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>Zeichnung und Stückliste</w:t>
            </w:r>
          </w:p>
          <w:p w14:paraId="01D7ED37" w14:textId="77777777" w:rsidR="007A78A4" w:rsidRPr="007A78A4" w:rsidRDefault="007A78A4" w:rsidP="007A78A4">
            <w:pPr>
              <w:numPr>
                <w:ilvl w:val="0"/>
                <w:numId w:val="27"/>
              </w:numPr>
              <w:spacing w:after="60"/>
              <w:ind w:left="357" w:hanging="357"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>Präsentationsmedien</w:t>
            </w:r>
          </w:p>
          <w:p w14:paraId="53B40A01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color w:val="505050"/>
                <w:lang w:eastAsia="de-DE"/>
              </w:rPr>
              <w:t xml:space="preserve">Organisatorische Planungsfaktoren </w:t>
            </w:r>
          </w:p>
          <w:p w14:paraId="3CF0BCF4" w14:textId="77777777" w:rsidR="007A78A4" w:rsidRPr="007A78A4" w:rsidRDefault="007A78A4" w:rsidP="007A78A4">
            <w:pPr>
              <w:numPr>
                <w:ilvl w:val="0"/>
                <w:numId w:val="28"/>
              </w:numPr>
              <w:spacing w:after="0"/>
              <w:ind w:left="357" w:hanging="357"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 xml:space="preserve">Technische Infrastruktur: Rechner, Drucker, </w:t>
            </w:r>
            <w:proofErr w:type="spellStart"/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>Beamer</w:t>
            </w:r>
            <w:proofErr w:type="spellEnd"/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>, Internetanbindung, Bearbeitungssoftware</w:t>
            </w:r>
          </w:p>
        </w:tc>
      </w:tr>
    </w:tbl>
    <w:p w14:paraId="2AF46EF8" w14:textId="77777777" w:rsidR="007A78A4" w:rsidRPr="007A78A4" w:rsidRDefault="007A78A4" w:rsidP="007A78A4">
      <w:pPr>
        <w:spacing w:after="0"/>
        <w:rPr>
          <w:rFonts w:ascii="Cambria" w:eastAsia="Cambria" w:hAnsi="Cambria" w:cs="Cambria"/>
          <w:sz w:val="23"/>
          <w:szCs w:val="23"/>
          <w:lang w:eastAsia="de-DE"/>
        </w:rPr>
      </w:pPr>
    </w:p>
    <w:p w14:paraId="7E51DB82" w14:textId="77777777" w:rsidR="007A78A4" w:rsidRPr="007A78A4" w:rsidRDefault="007A78A4" w:rsidP="007A78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505050"/>
          <w:sz w:val="23"/>
          <w:szCs w:val="23"/>
          <w:lang w:eastAsia="de-DE"/>
        </w:rPr>
      </w:pPr>
    </w:p>
    <w:p w14:paraId="255F0C01" w14:textId="77777777" w:rsidR="007A78A4" w:rsidRPr="007A78A4" w:rsidRDefault="007A78A4" w:rsidP="007A78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505050"/>
          <w:sz w:val="23"/>
          <w:szCs w:val="23"/>
          <w:lang w:eastAsia="de-DE"/>
        </w:rPr>
      </w:pPr>
    </w:p>
    <w:tbl>
      <w:tblPr>
        <w:tblW w:w="92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3984"/>
        <w:gridCol w:w="1971"/>
        <w:gridCol w:w="2484"/>
        <w:gridCol w:w="60"/>
      </w:tblGrid>
      <w:tr w:rsidR="007A78A4" w:rsidRPr="007A78A4" w14:paraId="400FBF40" w14:textId="77777777" w:rsidTr="00F048CF">
        <w:trPr>
          <w:gridAfter w:val="1"/>
          <w:wAfter w:w="60" w:type="dxa"/>
          <w:trHeight w:val="370"/>
        </w:trPr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A5C4CEB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b/>
                <w:color w:val="505050"/>
                <w:sz w:val="28"/>
                <w:szCs w:val="28"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color w:val="505050"/>
                <w:sz w:val="28"/>
                <w:szCs w:val="28"/>
                <w:lang w:eastAsia="de-DE"/>
              </w:rPr>
              <w:t>LS 2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1FFA2F2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b/>
                <w:color w:val="505050"/>
                <w:sz w:val="28"/>
                <w:szCs w:val="28"/>
                <w:lang w:eastAsia="de-DE"/>
              </w:rPr>
            </w:pPr>
            <w:r w:rsidRPr="007A78A4">
              <w:rPr>
                <w:rFonts w:ascii="Arial" w:eastAsia="Arial" w:hAnsi="Arial" w:cs="Arial"/>
                <w:color w:val="505050"/>
                <w:sz w:val="28"/>
                <w:szCs w:val="28"/>
                <w:lang w:eastAsia="de-DE"/>
              </w:rPr>
              <w:t>3-Seiten-Ansichten lesen und in eine Abwicklung übersetzen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71AF401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b/>
                <w:color w:val="505050"/>
                <w:sz w:val="28"/>
                <w:szCs w:val="28"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color w:val="505050"/>
                <w:sz w:val="28"/>
                <w:szCs w:val="28"/>
                <w:lang w:eastAsia="de-DE"/>
              </w:rPr>
              <w:t xml:space="preserve">ca. 28 </w:t>
            </w:r>
            <w:proofErr w:type="spellStart"/>
            <w:r w:rsidRPr="007A78A4">
              <w:rPr>
                <w:rFonts w:ascii="Arial" w:eastAsia="Arial" w:hAnsi="Arial" w:cs="Arial"/>
                <w:b/>
                <w:color w:val="505050"/>
                <w:sz w:val="28"/>
                <w:szCs w:val="28"/>
                <w:lang w:eastAsia="de-DE"/>
              </w:rPr>
              <w:t>Ustd</w:t>
            </w:r>
            <w:proofErr w:type="spellEnd"/>
          </w:p>
        </w:tc>
      </w:tr>
      <w:tr w:rsidR="007A78A4" w:rsidRPr="007A78A4" w14:paraId="3C3D29D1" w14:textId="77777777" w:rsidTr="00F048CF">
        <w:trPr>
          <w:trHeight w:val="557"/>
        </w:trPr>
        <w:tc>
          <w:tcPr>
            <w:tcW w:w="93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8E1E0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b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lang w:eastAsia="de-DE"/>
              </w:rPr>
              <w:t>Curricularer Bezug:</w:t>
            </w:r>
          </w:p>
          <w:p w14:paraId="366E303B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lang w:eastAsia="de-DE"/>
              </w:rPr>
            </w:pPr>
            <w:r w:rsidRPr="007A78A4">
              <w:rPr>
                <w:rFonts w:ascii="Arial" w:eastAsia="Arial" w:hAnsi="Arial" w:cs="Arial"/>
                <w:lang w:eastAsia="de-DE"/>
              </w:rPr>
              <w:t>LF 3 LS1: Fertigungspläne entwickeln und präsentieren</w:t>
            </w:r>
          </w:p>
        </w:tc>
      </w:tr>
      <w:tr w:rsidR="007A78A4" w:rsidRPr="007A78A4" w14:paraId="5ABD096C" w14:textId="77777777" w:rsidTr="00F048CF">
        <w:trPr>
          <w:trHeight w:val="935"/>
        </w:trPr>
        <w:tc>
          <w:tcPr>
            <w:tcW w:w="48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9FD5D" w14:textId="77777777" w:rsidR="007A78A4" w:rsidRPr="007A78A4" w:rsidRDefault="007A78A4" w:rsidP="007A78A4">
            <w:pPr>
              <w:spacing w:after="0"/>
              <w:rPr>
                <w:rFonts w:ascii="Calibri" w:eastAsia="Calibri" w:hAnsi="Calibri" w:cs="Calibri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color w:val="505050"/>
                <w:lang w:eastAsia="de-DE"/>
              </w:rPr>
              <w:t>Handlungssituation:</w:t>
            </w:r>
          </w:p>
          <w:p w14:paraId="0FF98260" w14:textId="77777777" w:rsidR="007A78A4" w:rsidRPr="007A78A4" w:rsidRDefault="007A78A4" w:rsidP="007A78A4">
            <w:pPr>
              <w:spacing w:after="0"/>
              <w:rPr>
                <w:rFonts w:ascii="ArialMT" w:eastAsia="ArialMT" w:hAnsi="ArialMT" w:cs="ArialMT"/>
                <w:lang w:eastAsia="de-DE"/>
              </w:rPr>
            </w:pPr>
            <w:r w:rsidRPr="007A78A4">
              <w:rPr>
                <w:rFonts w:ascii="ArialMT" w:eastAsia="ArialMT" w:hAnsi="ArialMT" w:cs="ArialMT"/>
                <w:lang w:eastAsia="de-DE"/>
              </w:rPr>
              <w:t>Es wird ein Auftrag erteilt die 3-Seiten-Ansicht eines Einzelteils in ein Modell zu übertragen oder von einem Modell eine 3-Seiten-Ansicht zu entwickeln. Anschließend ist aus einer 3-Seiten-Ansicht eine Abwicklungszeichnung zu erstellen. Die Handlungssituation umfasst mehrere Übungen, um Routine bei der Erstellung von technischen Zeichnungen zu entwickeln.</w:t>
            </w:r>
          </w:p>
        </w:tc>
        <w:tc>
          <w:tcPr>
            <w:tcW w:w="45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B4914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color w:val="505050"/>
                <w:lang w:eastAsia="de-DE"/>
              </w:rPr>
              <w:t>Handlungsprodukte:</w:t>
            </w:r>
          </w:p>
          <w:p w14:paraId="35FF8AEA" w14:textId="77777777" w:rsidR="007A78A4" w:rsidRPr="007A78A4" w:rsidRDefault="007A78A4" w:rsidP="007A78A4">
            <w:pPr>
              <w:numPr>
                <w:ilvl w:val="0"/>
                <w:numId w:val="21"/>
              </w:numPr>
              <w:spacing w:after="0"/>
              <w:contextualSpacing/>
              <w:rPr>
                <w:rFonts w:ascii="Arial" w:eastAsia="Arial" w:hAnsi="Arial" w:cs="Arial"/>
                <w:sz w:val="24"/>
                <w:szCs w:val="24"/>
                <w:lang w:eastAsia="de-DE"/>
              </w:rPr>
            </w:pPr>
            <w:r w:rsidRPr="007A78A4">
              <w:rPr>
                <w:rFonts w:ascii="Arial" w:eastAsia="Arial" w:hAnsi="Arial" w:cs="Arial"/>
                <w:sz w:val="24"/>
                <w:szCs w:val="24"/>
                <w:lang w:eastAsia="de-DE"/>
              </w:rPr>
              <w:t>Technische Zeichnung erstellen</w:t>
            </w:r>
          </w:p>
          <w:p w14:paraId="2780F638" w14:textId="77777777" w:rsidR="007A78A4" w:rsidRPr="007A78A4" w:rsidRDefault="007A78A4" w:rsidP="007A78A4">
            <w:pPr>
              <w:numPr>
                <w:ilvl w:val="0"/>
                <w:numId w:val="21"/>
              </w:numPr>
              <w:spacing w:after="0"/>
              <w:contextualSpacing/>
              <w:rPr>
                <w:rFonts w:ascii="Arial" w:eastAsia="Arial" w:hAnsi="Arial" w:cs="Arial"/>
                <w:sz w:val="24"/>
                <w:szCs w:val="24"/>
                <w:lang w:eastAsia="de-DE"/>
              </w:rPr>
            </w:pPr>
            <w:r w:rsidRPr="007A78A4">
              <w:rPr>
                <w:rFonts w:ascii="Arial" w:eastAsia="Arial" w:hAnsi="Arial" w:cs="Arial"/>
                <w:sz w:val="24"/>
                <w:szCs w:val="24"/>
                <w:lang w:eastAsia="de-DE"/>
              </w:rPr>
              <w:t>Fertigungsskizze erstellen</w:t>
            </w:r>
          </w:p>
          <w:p w14:paraId="19729990" w14:textId="77777777" w:rsidR="007A78A4" w:rsidRPr="007A78A4" w:rsidRDefault="007A78A4" w:rsidP="007A78A4">
            <w:pPr>
              <w:numPr>
                <w:ilvl w:val="0"/>
                <w:numId w:val="21"/>
              </w:numPr>
              <w:spacing w:after="0"/>
              <w:contextualSpacing/>
              <w:rPr>
                <w:rFonts w:ascii="Arial" w:eastAsia="Arial" w:hAnsi="Arial" w:cs="Arial"/>
                <w:sz w:val="24"/>
                <w:szCs w:val="24"/>
                <w:lang w:eastAsia="de-DE"/>
              </w:rPr>
            </w:pPr>
            <w:r w:rsidRPr="007A78A4">
              <w:rPr>
                <w:rFonts w:ascii="Arial" w:eastAsia="Arial" w:hAnsi="Arial" w:cs="Arial"/>
                <w:sz w:val="24"/>
                <w:szCs w:val="24"/>
                <w:lang w:eastAsia="de-DE"/>
              </w:rPr>
              <w:t>Abwicklungsberechnung durchführen</w:t>
            </w:r>
          </w:p>
          <w:p w14:paraId="5C79ED45" w14:textId="77777777" w:rsidR="007A78A4" w:rsidRPr="007A78A4" w:rsidRDefault="007A78A4" w:rsidP="007A78A4">
            <w:pPr>
              <w:numPr>
                <w:ilvl w:val="0"/>
                <w:numId w:val="21"/>
              </w:numPr>
              <w:spacing w:after="0"/>
              <w:contextualSpacing/>
              <w:rPr>
                <w:rFonts w:ascii="Arial" w:eastAsia="Arial" w:hAnsi="Arial" w:cs="Arial"/>
                <w:sz w:val="24"/>
                <w:szCs w:val="24"/>
                <w:lang w:eastAsia="de-DE"/>
              </w:rPr>
            </w:pPr>
            <w:r w:rsidRPr="007A78A4">
              <w:rPr>
                <w:rFonts w:ascii="Arial" w:eastAsia="Arial" w:hAnsi="Arial" w:cs="Arial"/>
                <w:sz w:val="24"/>
                <w:szCs w:val="24"/>
                <w:lang w:eastAsia="de-DE"/>
              </w:rPr>
              <w:t>Papiermodell/Legomodell als Transfer einer technischen Zeichnung herstellen</w:t>
            </w:r>
          </w:p>
          <w:p w14:paraId="4C90669A" w14:textId="77777777" w:rsidR="007A78A4" w:rsidRPr="007A78A4" w:rsidRDefault="007A78A4" w:rsidP="007A78A4">
            <w:pPr>
              <w:spacing w:after="0"/>
              <w:ind w:left="360"/>
              <w:contextualSpacing/>
              <w:rPr>
                <w:rFonts w:ascii="Arial" w:eastAsia="Arial" w:hAnsi="Arial" w:cs="Arial"/>
                <w:lang w:eastAsia="de-DE"/>
              </w:rPr>
            </w:pPr>
          </w:p>
        </w:tc>
      </w:tr>
      <w:tr w:rsidR="007A78A4" w:rsidRPr="007A78A4" w14:paraId="6EE682B5" w14:textId="77777777" w:rsidTr="00F048CF">
        <w:trPr>
          <w:trHeight w:val="1400"/>
        </w:trPr>
        <w:tc>
          <w:tcPr>
            <w:tcW w:w="48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F4828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color w:val="505050"/>
                <w:lang w:eastAsia="de-DE"/>
              </w:rPr>
              <w:t>Berufliche Handlungskompetenzen als vollständige Handlung:</w:t>
            </w:r>
          </w:p>
          <w:p w14:paraId="481FEACA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u w:val="single"/>
                <w:lang w:eastAsia="de-DE"/>
              </w:rPr>
            </w:pPr>
            <w:r w:rsidRPr="007A78A4">
              <w:rPr>
                <w:rFonts w:ascii="Arial" w:eastAsia="Arial" w:hAnsi="Arial" w:cs="Arial"/>
                <w:lang w:eastAsia="de-DE"/>
              </w:rPr>
              <w:t xml:space="preserve">Die Schülerinnen und Schüler </w:t>
            </w:r>
            <w:r w:rsidRPr="007A78A4">
              <w:rPr>
                <w:rFonts w:ascii="Arial" w:eastAsia="Arial" w:hAnsi="Arial" w:cs="Arial"/>
                <w:u w:val="single"/>
                <w:lang w:eastAsia="de-DE"/>
              </w:rPr>
              <w:t>analysieren</w:t>
            </w:r>
            <w:r w:rsidRPr="007A78A4">
              <w:rPr>
                <w:rFonts w:ascii="Arial" w:eastAsia="Arial" w:hAnsi="Arial" w:cs="Arial"/>
                <w:lang w:eastAsia="de-DE"/>
              </w:rPr>
              <w:t xml:space="preserve"> bzw. klären den Auftrag auch in Bezug auf die zu erstellenden Handlungsprodukte.</w:t>
            </w:r>
          </w:p>
          <w:p w14:paraId="0B7F336F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lang w:eastAsia="de-DE"/>
              </w:rPr>
            </w:pPr>
            <w:r w:rsidRPr="007A78A4">
              <w:rPr>
                <w:rFonts w:ascii="Arial" w:eastAsia="Arial" w:hAnsi="Arial" w:cs="Arial"/>
                <w:lang w:eastAsia="de-DE"/>
              </w:rPr>
              <w:t xml:space="preserve">Sie </w:t>
            </w:r>
            <w:r w:rsidRPr="007A78A4">
              <w:rPr>
                <w:rFonts w:ascii="Arial" w:eastAsia="Arial" w:hAnsi="Arial" w:cs="Arial"/>
                <w:u w:val="single"/>
                <w:lang w:eastAsia="de-DE"/>
              </w:rPr>
              <w:t xml:space="preserve">planen </w:t>
            </w:r>
            <w:r w:rsidRPr="007A78A4">
              <w:rPr>
                <w:rFonts w:ascii="Arial" w:eastAsia="Arial" w:hAnsi="Arial" w:cs="Arial"/>
                <w:lang w:eastAsia="de-DE"/>
              </w:rPr>
              <w:t>ihr Vorgehen.</w:t>
            </w:r>
          </w:p>
          <w:p w14:paraId="29E4D9F4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lang w:eastAsia="de-DE"/>
              </w:rPr>
            </w:pPr>
            <w:r w:rsidRPr="007A78A4">
              <w:rPr>
                <w:rFonts w:ascii="Arial" w:eastAsia="Arial" w:hAnsi="Arial" w:cs="Arial"/>
                <w:lang w:eastAsia="de-DE"/>
              </w:rPr>
              <w:t xml:space="preserve">Sie </w:t>
            </w:r>
            <w:r w:rsidRPr="007A78A4">
              <w:rPr>
                <w:rFonts w:ascii="Arial" w:eastAsia="Arial" w:hAnsi="Arial" w:cs="Arial"/>
                <w:u w:val="single"/>
                <w:lang w:eastAsia="de-DE"/>
              </w:rPr>
              <w:t>entscheiden</w:t>
            </w:r>
            <w:r w:rsidRPr="007A78A4">
              <w:rPr>
                <w:rFonts w:ascii="Arial" w:eastAsia="Arial" w:hAnsi="Arial" w:cs="Arial"/>
                <w:lang w:eastAsia="de-DE"/>
              </w:rPr>
              <w:t xml:space="preserve"> sich für ein bestimmtes Vorgehen.</w:t>
            </w:r>
          </w:p>
          <w:p w14:paraId="4B8A3B0F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lang w:eastAsia="de-DE"/>
              </w:rPr>
            </w:pPr>
            <w:r w:rsidRPr="007A78A4">
              <w:rPr>
                <w:rFonts w:ascii="Arial" w:eastAsia="Arial" w:hAnsi="Arial" w:cs="Arial"/>
                <w:lang w:eastAsia="de-DE"/>
              </w:rPr>
              <w:t xml:space="preserve">Sie </w:t>
            </w:r>
            <w:r w:rsidRPr="007A78A4">
              <w:rPr>
                <w:rFonts w:ascii="Arial" w:eastAsia="Arial" w:hAnsi="Arial" w:cs="Arial"/>
                <w:u w:val="single"/>
                <w:lang w:eastAsia="de-DE"/>
              </w:rPr>
              <w:t>führen</w:t>
            </w:r>
            <w:r w:rsidRPr="007A78A4">
              <w:rPr>
                <w:rFonts w:ascii="Arial" w:eastAsia="Arial" w:hAnsi="Arial" w:cs="Arial"/>
                <w:lang w:eastAsia="de-DE"/>
              </w:rPr>
              <w:t xml:space="preserve"> den Auftrag aus. </w:t>
            </w:r>
          </w:p>
          <w:p w14:paraId="11088AFD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lang w:eastAsia="de-DE"/>
              </w:rPr>
            </w:pPr>
            <w:r w:rsidRPr="007A78A4">
              <w:rPr>
                <w:rFonts w:ascii="Arial" w:eastAsia="Arial" w:hAnsi="Arial" w:cs="Arial"/>
                <w:lang w:eastAsia="de-DE"/>
              </w:rPr>
              <w:t xml:space="preserve">Sie </w:t>
            </w:r>
            <w:r w:rsidRPr="007A78A4">
              <w:rPr>
                <w:rFonts w:ascii="Arial" w:eastAsia="Arial" w:hAnsi="Arial" w:cs="Arial"/>
                <w:u w:val="single"/>
                <w:lang w:eastAsia="de-DE"/>
              </w:rPr>
              <w:t>kontrollieren</w:t>
            </w:r>
            <w:r w:rsidRPr="007A78A4">
              <w:rPr>
                <w:rFonts w:ascii="Arial" w:eastAsia="Arial" w:hAnsi="Arial" w:cs="Arial"/>
                <w:lang w:eastAsia="de-DE"/>
              </w:rPr>
              <w:t xml:space="preserve"> das Ergebnis hinsichtlich ihres Arbeitsauftrages (Technische Zeichnungen). </w:t>
            </w:r>
          </w:p>
          <w:p w14:paraId="0FC8CBE7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lang w:eastAsia="de-DE"/>
              </w:rPr>
            </w:pPr>
            <w:r w:rsidRPr="007A78A4">
              <w:rPr>
                <w:rFonts w:ascii="Arial" w:eastAsia="Arial" w:hAnsi="Arial" w:cs="Arial"/>
                <w:lang w:eastAsia="de-DE"/>
              </w:rPr>
              <w:t xml:space="preserve">Sie </w:t>
            </w:r>
            <w:r w:rsidRPr="007A78A4">
              <w:rPr>
                <w:rFonts w:ascii="Arial" w:eastAsia="Arial" w:hAnsi="Arial" w:cs="Arial"/>
                <w:u w:val="single"/>
                <w:lang w:eastAsia="de-DE"/>
              </w:rPr>
              <w:t>reflektieren</w:t>
            </w:r>
            <w:r w:rsidRPr="007A78A4">
              <w:rPr>
                <w:rFonts w:ascii="Arial" w:eastAsia="Arial" w:hAnsi="Arial" w:cs="Arial"/>
                <w:lang w:eastAsia="de-DE"/>
              </w:rPr>
              <w:t xml:space="preserve"> ihren Lernweg in Bezug auf das Lernen am Modell und ihre Fähigkeiten in Bezug auf das räumliche Sehen. </w:t>
            </w:r>
          </w:p>
        </w:tc>
        <w:tc>
          <w:tcPr>
            <w:tcW w:w="45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3150B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b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color w:val="505050"/>
                <w:lang w:eastAsia="de-DE"/>
              </w:rPr>
              <w:t>Konkretisierung der Inhalte:</w:t>
            </w:r>
          </w:p>
          <w:p w14:paraId="198AFC59" w14:textId="77777777" w:rsidR="007A78A4" w:rsidRPr="007A78A4" w:rsidRDefault="007A78A4" w:rsidP="007A78A4">
            <w:pPr>
              <w:numPr>
                <w:ilvl w:val="0"/>
                <w:numId w:val="19"/>
              </w:numPr>
              <w:spacing w:after="0"/>
              <w:ind w:left="366" w:hanging="366"/>
              <w:rPr>
                <w:rFonts w:ascii="Arial" w:eastAsia="Arial" w:hAnsi="Arial" w:cs="Arial"/>
                <w:color w:val="000000"/>
                <w:lang w:eastAsia="de-DE"/>
              </w:rPr>
            </w:pPr>
            <w:r w:rsidRPr="007A78A4">
              <w:rPr>
                <w:rFonts w:ascii="Arial" w:eastAsia="Arial" w:hAnsi="Arial" w:cs="Arial"/>
                <w:color w:val="000000"/>
                <w:lang w:eastAsia="de-DE"/>
              </w:rPr>
              <w:t>Einzelteilzeichnung und Stückliste</w:t>
            </w:r>
          </w:p>
          <w:p w14:paraId="03FFA266" w14:textId="77777777" w:rsidR="007A78A4" w:rsidRPr="007A78A4" w:rsidRDefault="007A78A4" w:rsidP="007A78A4">
            <w:pPr>
              <w:numPr>
                <w:ilvl w:val="0"/>
                <w:numId w:val="19"/>
              </w:numPr>
              <w:spacing w:after="0"/>
              <w:ind w:left="366" w:hanging="366"/>
              <w:rPr>
                <w:rFonts w:ascii="Arial" w:eastAsia="Arial" w:hAnsi="Arial" w:cs="Arial"/>
                <w:color w:val="000000"/>
                <w:lang w:eastAsia="de-DE"/>
              </w:rPr>
            </w:pPr>
            <w:r w:rsidRPr="007A78A4">
              <w:rPr>
                <w:rFonts w:ascii="Arial" w:eastAsia="Arial" w:hAnsi="Arial" w:cs="Arial"/>
                <w:color w:val="000000"/>
                <w:lang w:eastAsia="de-DE"/>
              </w:rPr>
              <w:t>Biegeradien</w:t>
            </w:r>
          </w:p>
          <w:p w14:paraId="0105E226" w14:textId="77777777" w:rsidR="007A78A4" w:rsidRPr="007A78A4" w:rsidRDefault="007A78A4" w:rsidP="007A78A4">
            <w:pPr>
              <w:numPr>
                <w:ilvl w:val="0"/>
                <w:numId w:val="19"/>
              </w:numPr>
              <w:spacing w:after="0"/>
              <w:ind w:left="366" w:hanging="366"/>
              <w:rPr>
                <w:rFonts w:ascii="Arial" w:eastAsia="Arial" w:hAnsi="Arial" w:cs="Arial"/>
                <w:color w:val="000000"/>
                <w:lang w:eastAsia="de-DE"/>
              </w:rPr>
            </w:pPr>
            <w:r w:rsidRPr="007A78A4">
              <w:rPr>
                <w:rFonts w:ascii="Arial" w:eastAsia="Arial" w:hAnsi="Arial" w:cs="Arial"/>
                <w:color w:val="000000"/>
                <w:lang w:eastAsia="de-DE"/>
              </w:rPr>
              <w:t>Abwicklungslänge</w:t>
            </w:r>
          </w:p>
          <w:p w14:paraId="59C17D08" w14:textId="77777777" w:rsidR="007A78A4" w:rsidRPr="007A78A4" w:rsidRDefault="007A78A4" w:rsidP="007A78A4">
            <w:pPr>
              <w:numPr>
                <w:ilvl w:val="0"/>
                <w:numId w:val="19"/>
              </w:numPr>
              <w:spacing w:after="0"/>
              <w:ind w:left="366" w:hanging="366"/>
              <w:rPr>
                <w:rFonts w:ascii="Arial" w:eastAsia="Arial" w:hAnsi="Arial" w:cs="Arial"/>
                <w:color w:val="000000"/>
                <w:lang w:eastAsia="de-DE"/>
              </w:rPr>
            </w:pPr>
            <w:r w:rsidRPr="007A78A4">
              <w:rPr>
                <w:rFonts w:ascii="Arial" w:eastAsia="Arial" w:hAnsi="Arial" w:cs="Arial"/>
                <w:color w:val="000000"/>
                <w:lang w:eastAsia="de-DE"/>
              </w:rPr>
              <w:t>Lernstrategien (z.B. Lernen am Modell)</w:t>
            </w:r>
          </w:p>
        </w:tc>
      </w:tr>
    </w:tbl>
    <w:p w14:paraId="1C314727" w14:textId="77777777" w:rsidR="007A78A4" w:rsidRPr="007A78A4" w:rsidRDefault="007A78A4" w:rsidP="007A78A4">
      <w:pPr>
        <w:spacing w:after="0"/>
        <w:rPr>
          <w:rFonts w:ascii="Arial" w:eastAsia="Arial" w:hAnsi="Arial" w:cs="Arial"/>
          <w:lang w:eastAsia="de-DE"/>
        </w:rPr>
      </w:pPr>
      <w:r w:rsidRPr="007A78A4">
        <w:rPr>
          <w:rFonts w:ascii="Arial" w:eastAsia="Arial" w:hAnsi="Arial" w:cs="Arial"/>
          <w:lang w:eastAsia="de-DE"/>
        </w:rPr>
        <w:br w:type="page"/>
      </w:r>
    </w:p>
    <w:tbl>
      <w:tblPr>
        <w:tblW w:w="93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7A78A4" w:rsidRPr="007A78A4" w14:paraId="31072D93" w14:textId="77777777" w:rsidTr="00F048CF">
        <w:trPr>
          <w:trHeight w:val="935"/>
        </w:trPr>
        <w:tc>
          <w:tcPr>
            <w:tcW w:w="93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35E23" w14:textId="77777777" w:rsidR="007A78A4" w:rsidRPr="007A78A4" w:rsidRDefault="007A78A4" w:rsidP="007A78A4">
            <w:pPr>
              <w:spacing w:after="60"/>
              <w:rPr>
                <w:rFonts w:ascii="Calibri" w:eastAsia="Calibri" w:hAnsi="Calibri" w:cs="Calibri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color w:val="505050"/>
                <w:lang w:eastAsia="de-DE"/>
              </w:rPr>
              <w:lastRenderedPageBreak/>
              <w:t>Didaktisch-methodische Anregungen:</w:t>
            </w:r>
            <w:r w:rsidRPr="007A78A4">
              <w:rPr>
                <w:rFonts w:ascii="Calibri" w:eastAsia="Calibri" w:hAnsi="Calibri" w:cs="Calibri"/>
                <w:color w:val="505050"/>
                <w:lang w:eastAsia="de-DE"/>
              </w:rPr>
              <w:t xml:space="preserve"> </w:t>
            </w:r>
          </w:p>
          <w:p w14:paraId="2FBF3CAF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b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color w:val="505050"/>
                <w:lang w:eastAsia="de-DE"/>
              </w:rPr>
              <w:t>Lern- und Arbeitstechniken</w:t>
            </w:r>
          </w:p>
          <w:p w14:paraId="5687C27D" w14:textId="77777777" w:rsidR="007A78A4" w:rsidRPr="007A78A4" w:rsidRDefault="007A78A4" w:rsidP="007A78A4">
            <w:pPr>
              <w:numPr>
                <w:ilvl w:val="0"/>
                <w:numId w:val="22"/>
              </w:numPr>
              <w:spacing w:after="60"/>
              <w:ind w:left="357" w:hanging="357"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>Technisches Zeichnen</w:t>
            </w:r>
          </w:p>
          <w:p w14:paraId="313D291A" w14:textId="77777777" w:rsidR="007A78A4" w:rsidRPr="007A78A4" w:rsidRDefault="007A78A4" w:rsidP="007A78A4">
            <w:pPr>
              <w:numPr>
                <w:ilvl w:val="0"/>
                <w:numId w:val="22"/>
              </w:numPr>
              <w:spacing w:after="60"/>
              <w:ind w:left="357" w:hanging="357"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>Lernen am Modell</w:t>
            </w:r>
          </w:p>
          <w:p w14:paraId="125E8F4F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b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color w:val="505050"/>
                <w:lang w:eastAsia="de-DE"/>
              </w:rPr>
              <w:t>Sozialform</w:t>
            </w:r>
          </w:p>
          <w:p w14:paraId="50AC7A67" w14:textId="77777777" w:rsidR="007A78A4" w:rsidRPr="007A78A4" w:rsidRDefault="007A78A4" w:rsidP="007A78A4">
            <w:pPr>
              <w:numPr>
                <w:ilvl w:val="0"/>
                <w:numId w:val="23"/>
              </w:numPr>
              <w:spacing w:after="60"/>
              <w:ind w:left="357" w:hanging="357"/>
              <w:contextualSpacing/>
              <w:rPr>
                <w:rFonts w:ascii="Arial" w:eastAsia="Arial" w:hAnsi="Arial" w:cs="Arial"/>
                <w:b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 xml:space="preserve">Einzel- und Teamarbeit </w:t>
            </w:r>
          </w:p>
          <w:p w14:paraId="03E09DCF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b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color w:val="505050"/>
                <w:lang w:eastAsia="de-DE"/>
              </w:rPr>
              <w:t>Unterrichtsmaterialien/-medien</w:t>
            </w:r>
          </w:p>
          <w:p w14:paraId="5B12C040" w14:textId="77777777" w:rsidR="007A78A4" w:rsidRPr="007A78A4" w:rsidRDefault="007A78A4" w:rsidP="007A78A4">
            <w:pPr>
              <w:numPr>
                <w:ilvl w:val="0"/>
                <w:numId w:val="24"/>
              </w:numPr>
              <w:spacing w:after="60"/>
              <w:rPr>
                <w:rFonts w:ascii="Arial" w:eastAsia="Arial" w:hAnsi="Arial" w:cs="Arial"/>
                <w:lang w:eastAsia="de-DE"/>
              </w:rPr>
            </w:pPr>
            <w:r w:rsidRPr="007A78A4">
              <w:rPr>
                <w:rFonts w:ascii="Arial" w:eastAsia="Arial" w:hAnsi="Arial" w:cs="Arial"/>
                <w:lang w:eastAsia="de-DE"/>
              </w:rPr>
              <w:t>Arbeitsergebnisse aus LS1</w:t>
            </w:r>
          </w:p>
          <w:p w14:paraId="79663DF9" w14:textId="77777777" w:rsidR="007A78A4" w:rsidRPr="007A78A4" w:rsidRDefault="007A78A4" w:rsidP="007A78A4">
            <w:pPr>
              <w:numPr>
                <w:ilvl w:val="0"/>
                <w:numId w:val="24"/>
              </w:numPr>
              <w:spacing w:after="60"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>Zeichnungen und Stücklisten</w:t>
            </w:r>
          </w:p>
          <w:p w14:paraId="62647AC8" w14:textId="77777777" w:rsidR="007A78A4" w:rsidRPr="007A78A4" w:rsidRDefault="007A78A4" w:rsidP="007A78A4">
            <w:pPr>
              <w:numPr>
                <w:ilvl w:val="0"/>
                <w:numId w:val="24"/>
              </w:numPr>
              <w:spacing w:after="60"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>Modelle</w:t>
            </w:r>
          </w:p>
          <w:p w14:paraId="43C73847" w14:textId="77777777" w:rsidR="007A78A4" w:rsidRPr="007A78A4" w:rsidRDefault="007A78A4" w:rsidP="007A78A4">
            <w:pPr>
              <w:numPr>
                <w:ilvl w:val="0"/>
                <w:numId w:val="24"/>
              </w:numPr>
              <w:spacing w:after="60"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>Zeichenbretter</w:t>
            </w:r>
          </w:p>
          <w:p w14:paraId="4CC6CBAB" w14:textId="77777777" w:rsidR="007A78A4" w:rsidRPr="007A78A4" w:rsidRDefault="007A78A4" w:rsidP="007A78A4">
            <w:pPr>
              <w:numPr>
                <w:ilvl w:val="0"/>
                <w:numId w:val="24"/>
              </w:numPr>
              <w:spacing w:after="60"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>Metaplanwand</w:t>
            </w:r>
          </w:p>
          <w:p w14:paraId="01802ABA" w14:textId="77777777" w:rsidR="007A78A4" w:rsidRPr="007A78A4" w:rsidRDefault="007A78A4" w:rsidP="007A78A4">
            <w:pPr>
              <w:numPr>
                <w:ilvl w:val="0"/>
                <w:numId w:val="24"/>
              </w:numPr>
              <w:spacing w:after="60"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>Flip-Chart</w:t>
            </w:r>
          </w:p>
          <w:p w14:paraId="2CF3DF9D" w14:textId="77777777" w:rsidR="007A78A4" w:rsidRPr="007A78A4" w:rsidRDefault="007A78A4" w:rsidP="007A78A4">
            <w:pPr>
              <w:spacing w:after="0"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b/>
                <w:color w:val="505050"/>
                <w:lang w:eastAsia="de-DE"/>
              </w:rPr>
              <w:t>Organisatorische Planungsfaktoren</w:t>
            </w:r>
          </w:p>
          <w:p w14:paraId="22D64CCD" w14:textId="77777777" w:rsidR="007A78A4" w:rsidRPr="007A78A4" w:rsidRDefault="007A78A4" w:rsidP="007A78A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>flexible Anordnung für Gruppen- und Einzelarbeiten</w:t>
            </w:r>
          </w:p>
          <w:p w14:paraId="124D0D62" w14:textId="77777777" w:rsidR="007A78A4" w:rsidRPr="007A78A4" w:rsidRDefault="007A78A4" w:rsidP="007A78A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Arial" w:eastAsia="Arial" w:hAnsi="Arial" w:cs="Arial"/>
                <w:color w:val="505050"/>
                <w:lang w:eastAsia="de-DE"/>
              </w:rPr>
            </w:pPr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 xml:space="preserve">Papier, </w:t>
            </w:r>
            <w:proofErr w:type="gramStart"/>
            <w:r w:rsidRPr="007A78A4">
              <w:rPr>
                <w:rFonts w:ascii="Arial" w:eastAsia="Arial" w:hAnsi="Arial" w:cs="Arial"/>
                <w:color w:val="505050"/>
                <w:lang w:eastAsia="de-DE"/>
              </w:rPr>
              <w:t>Scheren,…</w:t>
            </w:r>
            <w:proofErr w:type="gramEnd"/>
          </w:p>
        </w:tc>
      </w:tr>
    </w:tbl>
    <w:p w14:paraId="7B6C2EBD" w14:textId="77777777" w:rsidR="007A78A4" w:rsidRPr="007A78A4" w:rsidRDefault="007A78A4" w:rsidP="007A78A4">
      <w:pPr>
        <w:spacing w:after="0"/>
        <w:rPr>
          <w:rFonts w:ascii="Cambria" w:eastAsia="Cambria" w:hAnsi="Cambria" w:cs="Cambria"/>
          <w:sz w:val="23"/>
          <w:szCs w:val="23"/>
          <w:lang w:eastAsia="de-DE"/>
        </w:rPr>
      </w:pPr>
    </w:p>
    <w:p w14:paraId="728ED775" w14:textId="198BBE0D" w:rsidR="00E101B0" w:rsidRPr="005C4A85" w:rsidRDefault="00E101B0" w:rsidP="00E101B0">
      <w:pPr>
        <w:spacing w:after="0" w:line="240" w:lineRule="auto"/>
        <w:rPr>
          <w:sz w:val="8"/>
          <w:szCs w:val="8"/>
        </w:rPr>
      </w:pPr>
      <w:bookmarkStart w:id="1" w:name="_GoBack"/>
      <w:bookmarkEnd w:id="1"/>
    </w:p>
    <w:sectPr w:rsidR="00E101B0" w:rsidRPr="005C4A85" w:rsidSect="001E36BA">
      <w:headerReference w:type="default" r:id="rId8"/>
      <w:footerReference w:type="default" r:id="rId9"/>
      <w:pgSz w:w="11909" w:h="16834"/>
      <w:pgMar w:top="1191" w:right="1134" w:bottom="113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853C1" w14:textId="77777777" w:rsidR="00BA7EB3" w:rsidRDefault="00BA7EB3" w:rsidP="006870C3">
      <w:pPr>
        <w:spacing w:after="0" w:line="240" w:lineRule="auto"/>
      </w:pPr>
      <w:r>
        <w:separator/>
      </w:r>
    </w:p>
  </w:endnote>
  <w:endnote w:type="continuationSeparator" w:id="0">
    <w:p w14:paraId="2CFCFC1E" w14:textId="77777777" w:rsidR="00BA7EB3" w:rsidRDefault="00BA7EB3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6747549"/>
      <w:docPartObj>
        <w:docPartGallery w:val="Page Numbers (Bottom of Page)"/>
        <w:docPartUnique/>
      </w:docPartObj>
    </w:sdtPr>
    <w:sdtEndPr/>
    <w:sdtContent>
      <w:p w14:paraId="7BA7077E" w14:textId="77777777" w:rsidR="00DD79F7" w:rsidRDefault="007A78A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C1621">
          <w:rPr>
            <w:noProof/>
          </w:rPr>
          <w:t>1</w:t>
        </w:r>
        <w:r>
          <w:fldChar w:fldCharType="end"/>
        </w:r>
      </w:p>
    </w:sdtContent>
  </w:sdt>
  <w:p w14:paraId="51D75765" w14:textId="77777777" w:rsidR="00DD79F7" w:rsidRDefault="007A78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4C3C7" w14:textId="77777777" w:rsidR="00BA7EB3" w:rsidRDefault="00BA7EB3" w:rsidP="006870C3">
      <w:pPr>
        <w:spacing w:after="0" w:line="240" w:lineRule="auto"/>
      </w:pPr>
      <w:r>
        <w:separator/>
      </w:r>
    </w:p>
  </w:footnote>
  <w:footnote w:type="continuationSeparator" w:id="0">
    <w:p w14:paraId="53ED77C9" w14:textId="77777777" w:rsidR="00BA7EB3" w:rsidRDefault="00BA7EB3" w:rsidP="006870C3">
      <w:pPr>
        <w:spacing w:after="0" w:line="240" w:lineRule="auto"/>
      </w:pPr>
      <w:r>
        <w:continuationSeparator/>
      </w:r>
    </w:p>
  </w:footnote>
  <w:footnote w:id="1">
    <w:p w14:paraId="05EFEB47" w14:textId="77777777" w:rsidR="004F00E4" w:rsidRPr="00A7340D" w:rsidRDefault="004F00E4" w:rsidP="004F00E4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Lernfeld gegliedert nach den Phasen der vollständigen Handlung</w:t>
      </w:r>
    </w:p>
  </w:footnote>
  <w:footnote w:id="2">
    <w:p w14:paraId="6021B91D" w14:textId="77777777" w:rsidR="00DC6D90" w:rsidRPr="00A7340D" w:rsidRDefault="00DC6D90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3">
    <w:p w14:paraId="08C781D4" w14:textId="77777777" w:rsidR="00DC6D90" w:rsidRDefault="00DC6D90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9F20D" w14:textId="77777777" w:rsidR="002805A6" w:rsidRPr="002805A6" w:rsidRDefault="007A78A4" w:rsidP="002805A6">
    <w:pPr>
      <w:pBdr>
        <w:bottom w:val="single" w:sz="4" w:space="1" w:color="auto"/>
      </w:pBdr>
      <w:spacing w:line="256" w:lineRule="auto"/>
      <w:rPr>
        <w:color w:val="505050"/>
        <w:sz w:val="20"/>
        <w:szCs w:val="20"/>
      </w:rPr>
    </w:pPr>
    <w:r>
      <w:rPr>
        <w:color w:val="505050"/>
        <w:sz w:val="20"/>
        <w:szCs w:val="20"/>
      </w:rPr>
      <w:t>L</w:t>
    </w:r>
    <w:r w:rsidRPr="002805A6">
      <w:rPr>
        <w:color w:val="505050"/>
        <w:sz w:val="20"/>
        <w:szCs w:val="20"/>
      </w:rPr>
      <w:t>änderübergreifende Empfehlung zur Darstellung von Lernsituationen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72467"/>
    <w:multiLevelType w:val="multilevel"/>
    <w:tmpl w:val="6C88296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17D15852"/>
    <w:multiLevelType w:val="multilevel"/>
    <w:tmpl w:val="3A48448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18216D3B"/>
    <w:multiLevelType w:val="multilevel"/>
    <w:tmpl w:val="A1E07BE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185939BF"/>
    <w:multiLevelType w:val="hybridMultilevel"/>
    <w:tmpl w:val="5A1C4738"/>
    <w:lvl w:ilvl="0" w:tplc="E878F3FA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84978"/>
    <w:multiLevelType w:val="hybridMultilevel"/>
    <w:tmpl w:val="AA0C0888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451CDE"/>
    <w:multiLevelType w:val="hybridMultilevel"/>
    <w:tmpl w:val="5712D69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0E032C"/>
    <w:multiLevelType w:val="hybridMultilevel"/>
    <w:tmpl w:val="A76457AE"/>
    <w:lvl w:ilvl="0" w:tplc="0C00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210A44E7"/>
    <w:multiLevelType w:val="hybridMultilevel"/>
    <w:tmpl w:val="36B4FFA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9350E"/>
    <w:multiLevelType w:val="hybridMultilevel"/>
    <w:tmpl w:val="0B4481E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D313A"/>
    <w:multiLevelType w:val="hybridMultilevel"/>
    <w:tmpl w:val="9822CC8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A38B3"/>
    <w:multiLevelType w:val="hybridMultilevel"/>
    <w:tmpl w:val="F4F4D2CA"/>
    <w:lvl w:ilvl="0" w:tplc="0C00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435D8"/>
    <w:multiLevelType w:val="multilevel"/>
    <w:tmpl w:val="B2F606C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5" w15:restartNumberingAfterBreak="0">
    <w:nsid w:val="52D02A9E"/>
    <w:multiLevelType w:val="hybridMultilevel"/>
    <w:tmpl w:val="CC3CC63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7412E"/>
    <w:multiLevelType w:val="hybridMultilevel"/>
    <w:tmpl w:val="9EE6459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E7D97"/>
    <w:multiLevelType w:val="hybridMultilevel"/>
    <w:tmpl w:val="4774B398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D517EA"/>
    <w:multiLevelType w:val="hybridMultilevel"/>
    <w:tmpl w:val="385EF1D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017C9C"/>
    <w:multiLevelType w:val="hybridMultilevel"/>
    <w:tmpl w:val="93383970"/>
    <w:lvl w:ilvl="0" w:tplc="0C00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0" w15:restartNumberingAfterBreak="0">
    <w:nsid w:val="600B6353"/>
    <w:multiLevelType w:val="hybridMultilevel"/>
    <w:tmpl w:val="7CC8830C"/>
    <w:lvl w:ilvl="0" w:tplc="0407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B5EEE"/>
    <w:multiLevelType w:val="multilevel"/>
    <w:tmpl w:val="30B29B9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3" w15:restartNumberingAfterBreak="0">
    <w:nsid w:val="678A6FAD"/>
    <w:multiLevelType w:val="multilevel"/>
    <w:tmpl w:val="19263DA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4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F027B"/>
    <w:multiLevelType w:val="multilevel"/>
    <w:tmpl w:val="BEDC826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AF02C4B"/>
    <w:multiLevelType w:val="hybridMultilevel"/>
    <w:tmpl w:val="B94642FE"/>
    <w:lvl w:ilvl="0" w:tplc="0C00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7" w15:restartNumberingAfterBreak="0">
    <w:nsid w:val="7D6676CF"/>
    <w:multiLevelType w:val="multilevel"/>
    <w:tmpl w:val="72B2717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21"/>
  </w:num>
  <w:num w:numId="5">
    <w:abstractNumId w:val="24"/>
  </w:num>
  <w:num w:numId="6">
    <w:abstractNumId w:val="4"/>
  </w:num>
  <w:num w:numId="7">
    <w:abstractNumId w:val="9"/>
  </w:num>
  <w:num w:numId="8">
    <w:abstractNumId w:val="17"/>
  </w:num>
  <w:num w:numId="9">
    <w:abstractNumId w:val="5"/>
  </w:num>
  <w:num w:numId="10">
    <w:abstractNumId w:val="16"/>
  </w:num>
  <w:num w:numId="11">
    <w:abstractNumId w:val="8"/>
  </w:num>
  <w:num w:numId="12">
    <w:abstractNumId w:val="11"/>
  </w:num>
  <w:num w:numId="13">
    <w:abstractNumId w:val="12"/>
  </w:num>
  <w:num w:numId="14">
    <w:abstractNumId w:val="7"/>
  </w:num>
  <w:num w:numId="15">
    <w:abstractNumId w:val="19"/>
  </w:num>
  <w:num w:numId="16">
    <w:abstractNumId w:val="26"/>
  </w:num>
  <w:num w:numId="17">
    <w:abstractNumId w:val="20"/>
  </w:num>
  <w:num w:numId="18">
    <w:abstractNumId w:val="15"/>
  </w:num>
  <w:num w:numId="19">
    <w:abstractNumId w:val="25"/>
  </w:num>
  <w:num w:numId="20">
    <w:abstractNumId w:val="1"/>
  </w:num>
  <w:num w:numId="21">
    <w:abstractNumId w:val="6"/>
  </w:num>
  <w:num w:numId="22">
    <w:abstractNumId w:val="2"/>
  </w:num>
  <w:num w:numId="23">
    <w:abstractNumId w:val="18"/>
  </w:num>
  <w:num w:numId="24">
    <w:abstractNumId w:val="27"/>
  </w:num>
  <w:num w:numId="25">
    <w:abstractNumId w:val="3"/>
  </w:num>
  <w:num w:numId="26">
    <w:abstractNumId w:val="22"/>
  </w:num>
  <w:num w:numId="27">
    <w:abstractNumId w:val="2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B0"/>
    <w:rsid w:val="00085EFD"/>
    <w:rsid w:val="000A456D"/>
    <w:rsid w:val="000A5480"/>
    <w:rsid w:val="000F026C"/>
    <w:rsid w:val="001419F1"/>
    <w:rsid w:val="001477B5"/>
    <w:rsid w:val="001F7475"/>
    <w:rsid w:val="00202437"/>
    <w:rsid w:val="002266A6"/>
    <w:rsid w:val="002267BD"/>
    <w:rsid w:val="00236215"/>
    <w:rsid w:val="00295EA8"/>
    <w:rsid w:val="002A5306"/>
    <w:rsid w:val="00302EAB"/>
    <w:rsid w:val="00327B4E"/>
    <w:rsid w:val="003311D0"/>
    <w:rsid w:val="00332868"/>
    <w:rsid w:val="0034085C"/>
    <w:rsid w:val="00392AF9"/>
    <w:rsid w:val="003938BE"/>
    <w:rsid w:val="00397CFF"/>
    <w:rsid w:val="003A330A"/>
    <w:rsid w:val="0043200C"/>
    <w:rsid w:val="00435357"/>
    <w:rsid w:val="00440574"/>
    <w:rsid w:val="00450622"/>
    <w:rsid w:val="00492BBB"/>
    <w:rsid w:val="00497706"/>
    <w:rsid w:val="004F00E4"/>
    <w:rsid w:val="005621A1"/>
    <w:rsid w:val="00585686"/>
    <w:rsid w:val="0059289D"/>
    <w:rsid w:val="005C4A85"/>
    <w:rsid w:val="005C6F42"/>
    <w:rsid w:val="006264E5"/>
    <w:rsid w:val="0066581E"/>
    <w:rsid w:val="006870C3"/>
    <w:rsid w:val="006B2E78"/>
    <w:rsid w:val="006C7499"/>
    <w:rsid w:val="006D7F43"/>
    <w:rsid w:val="006F329D"/>
    <w:rsid w:val="00795445"/>
    <w:rsid w:val="007A78A4"/>
    <w:rsid w:val="007C71E9"/>
    <w:rsid w:val="007D5E9F"/>
    <w:rsid w:val="00816998"/>
    <w:rsid w:val="0082727A"/>
    <w:rsid w:val="00856CB0"/>
    <w:rsid w:val="00861192"/>
    <w:rsid w:val="008A5FBE"/>
    <w:rsid w:val="008C2AD1"/>
    <w:rsid w:val="008F0FFE"/>
    <w:rsid w:val="00956636"/>
    <w:rsid w:val="00980679"/>
    <w:rsid w:val="00994A60"/>
    <w:rsid w:val="009A6771"/>
    <w:rsid w:val="00A066CA"/>
    <w:rsid w:val="00A07B17"/>
    <w:rsid w:val="00A31A81"/>
    <w:rsid w:val="00A7340D"/>
    <w:rsid w:val="00AB613B"/>
    <w:rsid w:val="00AC51A2"/>
    <w:rsid w:val="00AF7A6A"/>
    <w:rsid w:val="00B002DD"/>
    <w:rsid w:val="00B36A65"/>
    <w:rsid w:val="00B6082D"/>
    <w:rsid w:val="00BA7EB3"/>
    <w:rsid w:val="00BC0697"/>
    <w:rsid w:val="00BD6A93"/>
    <w:rsid w:val="00CA1099"/>
    <w:rsid w:val="00CB7B05"/>
    <w:rsid w:val="00CC6F62"/>
    <w:rsid w:val="00D1406B"/>
    <w:rsid w:val="00D615CC"/>
    <w:rsid w:val="00D83396"/>
    <w:rsid w:val="00D93207"/>
    <w:rsid w:val="00DB0B42"/>
    <w:rsid w:val="00DB6E6E"/>
    <w:rsid w:val="00DC3801"/>
    <w:rsid w:val="00DC6D90"/>
    <w:rsid w:val="00DD011F"/>
    <w:rsid w:val="00DE2362"/>
    <w:rsid w:val="00E101B0"/>
    <w:rsid w:val="00E67AB2"/>
    <w:rsid w:val="00E869EF"/>
    <w:rsid w:val="00EA6172"/>
    <w:rsid w:val="00EF049B"/>
    <w:rsid w:val="00F1508F"/>
    <w:rsid w:val="00F56C76"/>
    <w:rsid w:val="00F64C6B"/>
    <w:rsid w:val="00F65B74"/>
    <w:rsid w:val="00FB102F"/>
    <w:rsid w:val="00FC1AC0"/>
    <w:rsid w:val="00FC756A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A84A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7A78A4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A78A4"/>
    <w:rPr>
      <w:rFonts w:ascii="Arial" w:eastAsia="Arial" w:hAnsi="Arial" w:cs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6714B-E969-497F-821B-921FF4D4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994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Maria.Cleef@qua-lis.nrw.de</dc:creator>
  <cp:lastModifiedBy>Kossowski, André</cp:lastModifiedBy>
  <cp:revision>3</cp:revision>
  <cp:lastPrinted>2019-11-14T11:32:00Z</cp:lastPrinted>
  <dcterms:created xsi:type="dcterms:W3CDTF">2022-10-07T08:54:00Z</dcterms:created>
  <dcterms:modified xsi:type="dcterms:W3CDTF">2023-02-13T11:53:00Z</dcterms:modified>
</cp:coreProperties>
</file>