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B785E8" w14:textId="3A3CC968" w:rsidR="00756B75" w:rsidRPr="00756B75" w:rsidRDefault="00756B75" w:rsidP="00756B75">
      <w:pPr>
        <w:ind w:firstLine="708"/>
      </w:pPr>
      <w:r w:rsidRPr="00756B75">
        <w:rPr>
          <w:noProof/>
        </w:rPr>
        <w:drawing>
          <wp:anchor distT="0" distB="0" distL="114300" distR="114300" simplePos="0" relativeHeight="251621376" behindDoc="0" locked="0" layoutInCell="1" allowOverlap="1" wp14:anchorId="53A1DB78" wp14:editId="036D59F2">
            <wp:simplePos x="0" y="0"/>
            <wp:positionH relativeFrom="column">
              <wp:posOffset>-1325</wp:posOffset>
            </wp:positionH>
            <wp:positionV relativeFrom="paragraph">
              <wp:posOffset>-1905</wp:posOffset>
            </wp:positionV>
            <wp:extent cx="278130" cy="278130"/>
            <wp:effectExtent l="0" t="0" r="7620" b="7620"/>
            <wp:wrapNone/>
            <wp:docPr id="2" name="Grafik 2" descr="C:\Users\di57bac\AppData\Local\Microsoft\Windows\INetCache\Content.MSO\D09BBDE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i57bac\AppData\Local\Microsoft\Windows\INetCache\Content.MSO\D09BBDE5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" cy="27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7FF3">
        <w:t>Ein FAQ mit Modalverben gestalten</w:t>
      </w:r>
    </w:p>
    <w:p w14:paraId="54308087" w14:textId="77777777" w:rsidR="004B7FF3" w:rsidRPr="00140935" w:rsidRDefault="004B7FF3" w:rsidP="004B7FF3">
      <w:pPr>
        <w:rPr>
          <w:rFonts w:eastAsia="Arial" w:cs="Arial"/>
          <w:b/>
          <w:bCs/>
          <w:sz w:val="28"/>
          <w:szCs w:val="28"/>
        </w:rPr>
      </w:pPr>
      <w:r w:rsidRPr="4A0BB614">
        <w:rPr>
          <w:rFonts w:eastAsia="Arial" w:cs="Arial"/>
          <w:b/>
          <w:bCs/>
          <w:sz w:val="28"/>
          <w:szCs w:val="28"/>
        </w:rPr>
        <w:t xml:space="preserve">Modalverben </w:t>
      </w:r>
    </w:p>
    <w:p w14:paraId="63BFAB5C" w14:textId="77777777" w:rsidR="004B7FF3" w:rsidRPr="00E24969" w:rsidRDefault="004B7FF3" w:rsidP="004B7FF3">
      <w:pPr>
        <w:rPr>
          <w:rFonts w:eastAsia="Arial" w:cs="Arial"/>
          <w:szCs w:val="24"/>
        </w:rPr>
      </w:pPr>
      <w:r w:rsidRPr="4A0BB614">
        <w:rPr>
          <w:rFonts w:eastAsia="Arial" w:cs="Arial"/>
          <w:szCs w:val="24"/>
        </w:rPr>
        <w:t xml:space="preserve">Im Deutschen gibt es verschiedene Modalverben. Hierzu zählen </w:t>
      </w:r>
      <w:r w:rsidRPr="4A0BB614">
        <w:rPr>
          <w:rFonts w:eastAsia="Arial" w:cs="Arial"/>
          <w:i/>
          <w:iCs/>
          <w:szCs w:val="24"/>
        </w:rPr>
        <w:t>müssen</w:t>
      </w:r>
      <w:r w:rsidRPr="4A0BB614">
        <w:rPr>
          <w:rFonts w:eastAsia="Arial" w:cs="Arial"/>
          <w:szCs w:val="24"/>
        </w:rPr>
        <w:t xml:space="preserve">, </w:t>
      </w:r>
      <w:r w:rsidRPr="4A0BB614">
        <w:rPr>
          <w:rFonts w:eastAsia="Arial" w:cs="Arial"/>
          <w:i/>
          <w:iCs/>
          <w:szCs w:val="24"/>
        </w:rPr>
        <w:t>können</w:t>
      </w:r>
      <w:r w:rsidRPr="4A0BB614">
        <w:rPr>
          <w:rFonts w:eastAsia="Arial" w:cs="Arial"/>
          <w:szCs w:val="24"/>
        </w:rPr>
        <w:t xml:space="preserve">, </w:t>
      </w:r>
      <w:r w:rsidRPr="4A0BB614">
        <w:rPr>
          <w:rFonts w:eastAsia="Arial" w:cs="Arial"/>
          <w:i/>
          <w:iCs/>
          <w:szCs w:val="24"/>
        </w:rPr>
        <w:t>dürfen</w:t>
      </w:r>
      <w:r w:rsidRPr="4A0BB614">
        <w:rPr>
          <w:rFonts w:eastAsia="Arial" w:cs="Arial"/>
          <w:szCs w:val="24"/>
        </w:rPr>
        <w:t xml:space="preserve">, </w:t>
      </w:r>
      <w:r w:rsidRPr="4A0BB614">
        <w:rPr>
          <w:rFonts w:eastAsia="Arial" w:cs="Arial"/>
          <w:i/>
          <w:iCs/>
          <w:szCs w:val="24"/>
        </w:rPr>
        <w:t>sollen</w:t>
      </w:r>
      <w:r w:rsidRPr="4A0BB614">
        <w:rPr>
          <w:rFonts w:eastAsia="Arial" w:cs="Arial"/>
          <w:szCs w:val="24"/>
        </w:rPr>
        <w:t xml:space="preserve">, </w:t>
      </w:r>
      <w:r w:rsidRPr="4A0BB614">
        <w:rPr>
          <w:rFonts w:eastAsia="Arial" w:cs="Arial"/>
          <w:i/>
          <w:iCs/>
          <w:szCs w:val="24"/>
        </w:rPr>
        <w:t>mögen</w:t>
      </w:r>
      <w:r w:rsidRPr="4A0BB614">
        <w:rPr>
          <w:rFonts w:eastAsia="Arial" w:cs="Arial"/>
          <w:szCs w:val="24"/>
        </w:rPr>
        <w:t xml:space="preserve">, </w:t>
      </w:r>
      <w:r w:rsidRPr="4A0BB614">
        <w:rPr>
          <w:rFonts w:eastAsia="Arial" w:cs="Arial"/>
          <w:i/>
          <w:iCs/>
          <w:szCs w:val="24"/>
        </w:rPr>
        <w:t>wollen</w:t>
      </w:r>
      <w:r w:rsidRPr="4A0BB614">
        <w:rPr>
          <w:rFonts w:eastAsia="Arial" w:cs="Arial"/>
          <w:szCs w:val="24"/>
        </w:rPr>
        <w:t xml:space="preserve"> und </w:t>
      </w:r>
      <w:r w:rsidRPr="4A0BB614">
        <w:rPr>
          <w:rFonts w:eastAsia="Arial" w:cs="Arial"/>
          <w:i/>
          <w:iCs/>
          <w:szCs w:val="24"/>
        </w:rPr>
        <w:t xml:space="preserve">brauchen </w:t>
      </w:r>
      <w:r w:rsidRPr="4A0BB614">
        <w:rPr>
          <w:rFonts w:eastAsia="Arial" w:cs="Arial"/>
          <w:szCs w:val="24"/>
        </w:rPr>
        <w:t xml:space="preserve">(im Sinne von </w:t>
      </w:r>
      <w:r w:rsidRPr="4A0BB614">
        <w:rPr>
          <w:rFonts w:eastAsia="Arial" w:cs="Arial"/>
          <w:i/>
          <w:iCs/>
          <w:szCs w:val="24"/>
        </w:rPr>
        <w:t>nicht müssen</w:t>
      </w:r>
      <w:r w:rsidRPr="4A0BB614">
        <w:rPr>
          <w:rFonts w:eastAsia="Arial" w:cs="Arial"/>
          <w:szCs w:val="24"/>
        </w:rPr>
        <w:t xml:space="preserve">). </w:t>
      </w:r>
    </w:p>
    <w:p w14:paraId="4B1DCCFA" w14:textId="77777777" w:rsidR="004B7FF3" w:rsidRDefault="004B7FF3" w:rsidP="004B7FF3">
      <w:pPr>
        <w:tabs>
          <w:tab w:val="left" w:pos="2601"/>
        </w:tabs>
        <w:rPr>
          <w:rFonts w:eastAsia="Arial" w:cs="Arial"/>
          <w:szCs w:val="24"/>
        </w:rPr>
      </w:pPr>
      <w:r w:rsidRPr="4A0BB614">
        <w:rPr>
          <w:rFonts w:eastAsia="Arial" w:cs="Arial"/>
          <w:szCs w:val="24"/>
        </w:rPr>
        <w:t xml:space="preserve">Modalverben heben die </w:t>
      </w:r>
      <w:r w:rsidRPr="4A0BB614">
        <w:rPr>
          <w:rFonts w:eastAsia="Arial" w:cs="Arial"/>
          <w:b/>
          <w:bCs/>
          <w:szCs w:val="24"/>
        </w:rPr>
        <w:t>persönliche Perspektive</w:t>
      </w:r>
      <w:r w:rsidRPr="4A0BB614">
        <w:rPr>
          <w:rFonts w:eastAsia="Arial" w:cs="Arial"/>
          <w:szCs w:val="24"/>
        </w:rPr>
        <w:t xml:space="preserve"> des Sprechers hervor. So macht es einen Unterschied, ob jemand etwas </w:t>
      </w:r>
      <w:r w:rsidRPr="4A0BB614">
        <w:rPr>
          <w:rFonts w:eastAsia="Arial" w:cs="Arial"/>
          <w:i/>
          <w:iCs/>
          <w:szCs w:val="24"/>
        </w:rPr>
        <w:t>darf</w:t>
      </w:r>
      <w:r w:rsidRPr="4A0BB614">
        <w:rPr>
          <w:rFonts w:eastAsia="Arial" w:cs="Arial"/>
          <w:szCs w:val="24"/>
        </w:rPr>
        <w:t xml:space="preserve">, </w:t>
      </w:r>
      <w:r w:rsidRPr="4A0BB614">
        <w:rPr>
          <w:rFonts w:eastAsia="Arial" w:cs="Arial"/>
          <w:i/>
          <w:iCs/>
          <w:szCs w:val="24"/>
        </w:rPr>
        <w:t>kann</w:t>
      </w:r>
      <w:r w:rsidRPr="4A0BB614">
        <w:rPr>
          <w:rFonts w:eastAsia="Arial" w:cs="Arial"/>
          <w:szCs w:val="24"/>
        </w:rPr>
        <w:t xml:space="preserve">, </w:t>
      </w:r>
      <w:r w:rsidRPr="4A0BB614">
        <w:rPr>
          <w:rFonts w:eastAsia="Arial" w:cs="Arial"/>
          <w:i/>
          <w:iCs/>
          <w:szCs w:val="24"/>
        </w:rPr>
        <w:t>muss</w:t>
      </w:r>
      <w:r w:rsidRPr="4A0BB614">
        <w:rPr>
          <w:rFonts w:eastAsia="Arial" w:cs="Arial"/>
          <w:szCs w:val="24"/>
        </w:rPr>
        <w:t xml:space="preserve"> oder </w:t>
      </w:r>
      <w:r w:rsidRPr="4A0BB614">
        <w:rPr>
          <w:rFonts w:eastAsia="Arial" w:cs="Arial"/>
          <w:i/>
          <w:iCs/>
          <w:szCs w:val="24"/>
        </w:rPr>
        <w:t>soll</w:t>
      </w:r>
      <w:r w:rsidRPr="4A0BB614">
        <w:rPr>
          <w:rFonts w:eastAsia="Arial" w:cs="Arial"/>
          <w:szCs w:val="24"/>
        </w:rPr>
        <w:t xml:space="preserve">. Modalverben kennzeichnen also, ob es sich beispielsweise um einen Zwang, ein Ge- oder Verbot oder eine Erlaubnis handelt. </w:t>
      </w:r>
    </w:p>
    <w:p w14:paraId="514D6384" w14:textId="77777777" w:rsidR="004B7FF3" w:rsidRDefault="004B7FF3" w:rsidP="004B7FF3">
      <w:pPr>
        <w:tabs>
          <w:tab w:val="left" w:pos="2601"/>
        </w:tabs>
        <w:rPr>
          <w:rFonts w:eastAsia="Arial" w:cs="Arial"/>
          <w:szCs w:val="24"/>
        </w:rPr>
      </w:pPr>
      <w:r w:rsidRPr="4A0BB614">
        <w:rPr>
          <w:rFonts w:eastAsia="Arial" w:cs="Arial"/>
          <w:szCs w:val="24"/>
        </w:rPr>
        <w:t xml:space="preserve">Das Modalverb ändert daher den Inhalt des Satzes: </w:t>
      </w:r>
    </w:p>
    <w:p w14:paraId="20EFB0D9" w14:textId="77777777" w:rsidR="004B7FF3" w:rsidRDefault="004B7FF3" w:rsidP="004B7FF3">
      <w:pPr>
        <w:tabs>
          <w:tab w:val="left" w:pos="2601"/>
        </w:tabs>
        <w:rPr>
          <w:rFonts w:eastAsia="Arial" w:cs="Arial"/>
          <w:szCs w:val="24"/>
        </w:rPr>
      </w:pPr>
    </w:p>
    <w:p w14:paraId="26602BE8" w14:textId="77777777" w:rsidR="004B7FF3" w:rsidRDefault="004B7FF3" w:rsidP="004B7FF3">
      <w:pPr>
        <w:tabs>
          <w:tab w:val="left" w:pos="2601"/>
        </w:tabs>
        <w:rPr>
          <w:rFonts w:eastAsia="Arial" w:cs="Arial"/>
          <w:szCs w:val="24"/>
        </w:rPr>
      </w:pPr>
      <w:r w:rsidRPr="4A0BB614">
        <w:rPr>
          <w:rFonts w:eastAsia="Arial" w:cs="Arial"/>
          <w:b/>
          <w:bCs/>
          <w:szCs w:val="24"/>
        </w:rPr>
        <w:t>Beispiel:</w:t>
      </w:r>
      <w:r w:rsidRPr="4A0BB614">
        <w:rPr>
          <w:rFonts w:eastAsia="Arial" w:cs="Arial"/>
          <w:szCs w:val="24"/>
        </w:rPr>
        <w:t xml:space="preserve"> </w:t>
      </w:r>
      <w:r>
        <w:tab/>
      </w:r>
      <w:r w:rsidRPr="4A0BB614">
        <w:rPr>
          <w:rFonts w:eastAsia="Arial" w:cs="Arial"/>
          <w:szCs w:val="24"/>
        </w:rPr>
        <w:t xml:space="preserve">Die Eltern … </w:t>
      </w:r>
    </w:p>
    <w:p w14:paraId="52812A2A" w14:textId="77777777" w:rsidR="004B7FF3" w:rsidRDefault="004B7FF3" w:rsidP="004B7FF3">
      <w:pPr>
        <w:pStyle w:val="Listenabsatz"/>
        <w:numPr>
          <w:ilvl w:val="0"/>
          <w:numId w:val="5"/>
        </w:numPr>
        <w:tabs>
          <w:tab w:val="left" w:pos="2601"/>
        </w:tabs>
        <w:spacing w:after="160" w:line="259" w:lineRule="auto"/>
        <w:rPr>
          <w:rFonts w:ascii="Arial" w:eastAsia="Arial" w:hAnsi="Arial" w:cs="Arial"/>
        </w:rPr>
      </w:pPr>
      <w:r w:rsidRPr="4A0BB614">
        <w:rPr>
          <w:rFonts w:ascii="Arial" w:eastAsia="Arial" w:hAnsi="Arial" w:cs="Arial"/>
          <w:i/>
          <w:iCs/>
        </w:rPr>
        <w:t>sollen</w:t>
      </w:r>
      <w:r w:rsidRPr="4A0BB614">
        <w:rPr>
          <w:rFonts w:ascii="Arial" w:eastAsia="Arial" w:hAnsi="Arial" w:cs="Arial"/>
        </w:rPr>
        <w:t xml:space="preserve"> für ihr Kind entscheiden. </w:t>
      </w:r>
    </w:p>
    <w:p w14:paraId="403B60A7" w14:textId="77777777" w:rsidR="004B7FF3" w:rsidRDefault="004B7FF3" w:rsidP="004B7FF3">
      <w:pPr>
        <w:pStyle w:val="Listenabsatz"/>
        <w:numPr>
          <w:ilvl w:val="0"/>
          <w:numId w:val="5"/>
        </w:numPr>
        <w:tabs>
          <w:tab w:val="left" w:pos="2601"/>
        </w:tabs>
        <w:spacing w:after="160" w:line="259" w:lineRule="auto"/>
        <w:rPr>
          <w:rFonts w:ascii="Arial" w:eastAsia="Arial" w:hAnsi="Arial" w:cs="Arial"/>
        </w:rPr>
      </w:pPr>
      <w:r w:rsidRPr="4A0BB614">
        <w:rPr>
          <w:rFonts w:ascii="Arial" w:eastAsia="Arial" w:hAnsi="Arial" w:cs="Arial"/>
          <w:i/>
          <w:iCs/>
        </w:rPr>
        <w:t>müssen</w:t>
      </w:r>
      <w:r w:rsidRPr="4A0BB614">
        <w:rPr>
          <w:rFonts w:ascii="Arial" w:eastAsia="Arial" w:hAnsi="Arial" w:cs="Arial"/>
        </w:rPr>
        <w:t xml:space="preserve"> für ihr Kind entscheiden. </w:t>
      </w:r>
    </w:p>
    <w:p w14:paraId="40F7C6E0" w14:textId="77777777" w:rsidR="004B7FF3" w:rsidRDefault="004B7FF3" w:rsidP="004B7FF3">
      <w:pPr>
        <w:pStyle w:val="Listenabsatz"/>
        <w:numPr>
          <w:ilvl w:val="0"/>
          <w:numId w:val="5"/>
        </w:numPr>
        <w:tabs>
          <w:tab w:val="left" w:pos="2601"/>
        </w:tabs>
        <w:spacing w:after="160" w:line="259" w:lineRule="auto"/>
        <w:rPr>
          <w:rFonts w:ascii="Arial" w:eastAsia="Arial" w:hAnsi="Arial" w:cs="Arial"/>
        </w:rPr>
      </w:pPr>
      <w:r w:rsidRPr="4A0BB614">
        <w:rPr>
          <w:rFonts w:ascii="Arial" w:eastAsia="Arial" w:hAnsi="Arial" w:cs="Arial"/>
          <w:i/>
          <w:iCs/>
        </w:rPr>
        <w:t>können</w:t>
      </w:r>
      <w:r w:rsidRPr="4A0BB614">
        <w:rPr>
          <w:rFonts w:ascii="Arial" w:eastAsia="Arial" w:hAnsi="Arial" w:cs="Arial"/>
        </w:rPr>
        <w:t xml:space="preserve"> für ihr Kind entscheiden. </w:t>
      </w:r>
    </w:p>
    <w:p w14:paraId="7C9561E7" w14:textId="77777777" w:rsidR="004B7FF3" w:rsidRPr="009C5258" w:rsidRDefault="004B7FF3" w:rsidP="004B7FF3">
      <w:pPr>
        <w:pStyle w:val="Listenabsatz"/>
        <w:numPr>
          <w:ilvl w:val="0"/>
          <w:numId w:val="5"/>
        </w:numPr>
        <w:tabs>
          <w:tab w:val="left" w:pos="2601"/>
        </w:tabs>
        <w:spacing w:after="160" w:line="259" w:lineRule="auto"/>
        <w:rPr>
          <w:rFonts w:ascii="Arial" w:eastAsia="Arial" w:hAnsi="Arial" w:cs="Arial"/>
        </w:rPr>
      </w:pPr>
      <w:r w:rsidRPr="4A0BB614">
        <w:rPr>
          <w:rFonts w:ascii="Arial" w:eastAsia="Arial" w:hAnsi="Arial" w:cs="Arial"/>
          <w:i/>
          <w:iCs/>
        </w:rPr>
        <w:t xml:space="preserve">dürfen </w:t>
      </w:r>
      <w:r w:rsidRPr="4A0BB614">
        <w:rPr>
          <w:rFonts w:ascii="Arial" w:eastAsia="Arial" w:hAnsi="Arial" w:cs="Arial"/>
        </w:rPr>
        <w:t>für ihr Kind entscheiden.</w:t>
      </w:r>
    </w:p>
    <w:p w14:paraId="09D9D5A7" w14:textId="77777777" w:rsidR="004B7FF3" w:rsidRDefault="004B7FF3" w:rsidP="004B7FF3">
      <w:pPr>
        <w:pStyle w:val="Listenabsatz"/>
        <w:numPr>
          <w:ilvl w:val="0"/>
          <w:numId w:val="5"/>
        </w:numPr>
        <w:tabs>
          <w:tab w:val="left" w:pos="2601"/>
        </w:tabs>
        <w:spacing w:after="160" w:line="259" w:lineRule="auto"/>
        <w:rPr>
          <w:rFonts w:ascii="Arial" w:eastAsia="Arial" w:hAnsi="Arial" w:cs="Arial"/>
        </w:rPr>
      </w:pPr>
      <w:r w:rsidRPr="4A0BB614">
        <w:rPr>
          <w:rFonts w:ascii="Arial" w:eastAsia="Arial" w:hAnsi="Arial" w:cs="Arial"/>
          <w:i/>
          <w:iCs/>
        </w:rPr>
        <w:t xml:space="preserve">möchten </w:t>
      </w:r>
      <w:r w:rsidRPr="4A0BB614">
        <w:rPr>
          <w:rFonts w:ascii="Arial" w:eastAsia="Arial" w:hAnsi="Arial" w:cs="Arial"/>
        </w:rPr>
        <w:t>für ihr Kind entscheiden.</w:t>
      </w:r>
    </w:p>
    <w:p w14:paraId="04E62F87" w14:textId="77777777" w:rsidR="004B7FF3" w:rsidRPr="009C5258" w:rsidRDefault="004B7FF3" w:rsidP="004B7FF3">
      <w:pPr>
        <w:pStyle w:val="Listenabsatz"/>
        <w:numPr>
          <w:ilvl w:val="0"/>
          <w:numId w:val="5"/>
        </w:numPr>
        <w:tabs>
          <w:tab w:val="left" w:pos="2601"/>
        </w:tabs>
        <w:spacing w:after="160" w:line="259" w:lineRule="auto"/>
        <w:rPr>
          <w:rFonts w:ascii="Arial" w:eastAsia="Arial" w:hAnsi="Arial" w:cs="Arial"/>
        </w:rPr>
      </w:pPr>
      <w:r w:rsidRPr="4A0BB614">
        <w:rPr>
          <w:rFonts w:ascii="Arial" w:eastAsia="Arial" w:hAnsi="Arial" w:cs="Arial"/>
          <w:i/>
          <w:iCs/>
        </w:rPr>
        <w:t xml:space="preserve">wollen </w:t>
      </w:r>
      <w:r w:rsidRPr="4A0BB614">
        <w:rPr>
          <w:rFonts w:ascii="Arial" w:eastAsia="Arial" w:hAnsi="Arial" w:cs="Arial"/>
        </w:rPr>
        <w:t>für ihr Kind entscheiden.</w:t>
      </w:r>
    </w:p>
    <w:p w14:paraId="0DBA08F1" w14:textId="77777777" w:rsidR="004B7FF3" w:rsidRPr="009C5258" w:rsidRDefault="004B7FF3" w:rsidP="004B7FF3">
      <w:pPr>
        <w:pStyle w:val="Listenabsatz"/>
        <w:tabs>
          <w:tab w:val="left" w:pos="2601"/>
        </w:tabs>
        <w:ind w:left="2961"/>
        <w:rPr>
          <w:rFonts w:ascii="Arial" w:eastAsia="Arial" w:hAnsi="Arial" w:cs="Arial"/>
        </w:rPr>
      </w:pPr>
    </w:p>
    <w:p w14:paraId="34F5B030" w14:textId="77777777" w:rsidR="004B7FF3" w:rsidRDefault="004B7FF3" w:rsidP="004B7FF3">
      <w:pPr>
        <w:tabs>
          <w:tab w:val="left" w:pos="2601"/>
        </w:tabs>
        <w:rPr>
          <w:rFonts w:eastAsia="Arial" w:cs="Arial"/>
          <w:szCs w:val="24"/>
        </w:rPr>
      </w:pPr>
      <w:r w:rsidRPr="4A0BB614">
        <w:rPr>
          <w:rFonts w:eastAsia="Arial" w:cs="Arial"/>
          <w:szCs w:val="24"/>
        </w:rPr>
        <w:t xml:space="preserve">Modalverben benötigen in der Regel ein zweites Verb, das in der Grundform (= Infinitiv) steht. Dieses zweite Verb wird </w:t>
      </w:r>
      <w:r w:rsidRPr="4A0BB614">
        <w:rPr>
          <w:rFonts w:eastAsia="Arial" w:cs="Arial"/>
          <w:b/>
          <w:bCs/>
          <w:szCs w:val="24"/>
        </w:rPr>
        <w:t xml:space="preserve">Vollverb </w:t>
      </w:r>
      <w:r w:rsidRPr="4A0BB614">
        <w:rPr>
          <w:rFonts w:eastAsia="Arial" w:cs="Arial"/>
          <w:szCs w:val="24"/>
        </w:rPr>
        <w:t>genannt.</w:t>
      </w:r>
    </w:p>
    <w:p w14:paraId="5074E279" w14:textId="77777777" w:rsidR="004B7FF3" w:rsidRPr="00E24969" w:rsidRDefault="004B7FF3" w:rsidP="004B7FF3">
      <w:pPr>
        <w:tabs>
          <w:tab w:val="left" w:pos="2601"/>
        </w:tabs>
        <w:rPr>
          <w:rFonts w:eastAsia="Arial" w:cs="Arial"/>
          <w:szCs w:val="24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4B7FF3" w:rsidRPr="00E24969" w14:paraId="03588D87" w14:textId="77777777" w:rsidTr="0067123A">
        <w:tc>
          <w:tcPr>
            <w:tcW w:w="9062" w:type="dxa"/>
          </w:tcPr>
          <w:p w14:paraId="2F212F46" w14:textId="77777777" w:rsidR="004B7FF3" w:rsidRPr="00E24969" w:rsidRDefault="004B7FF3" w:rsidP="0067123A">
            <w:pPr>
              <w:tabs>
                <w:tab w:val="left" w:pos="2601"/>
              </w:tabs>
              <w:rPr>
                <w:rFonts w:eastAsia="Arial" w:cs="Arial"/>
              </w:rPr>
            </w:pPr>
            <w:r w:rsidRPr="00942C96">
              <w:rPr>
                <w:rFonts w:cs="Arial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8E14249" wp14:editId="24B8D18C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173990</wp:posOffset>
                      </wp:positionV>
                      <wp:extent cx="142875" cy="177165"/>
                      <wp:effectExtent l="38100" t="0" r="28575" b="51435"/>
                      <wp:wrapNone/>
                      <wp:docPr id="3" name="Gerade Verbindung mit Pfei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42875" cy="17716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C4D86C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3" o:spid="_x0000_s1026" type="#_x0000_t32" style="position:absolute;margin-left:61.2pt;margin-top:13.7pt;width:11.25pt;height:13.95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" strokecolor="black [3040]">
                      <v:stroke endarrow="block"/>
                    </v:shape>
                  </w:pict>
                </mc:Fallback>
              </mc:AlternateContent>
            </w:r>
            <w:r w:rsidRPr="4A0BB614">
              <w:rPr>
                <w:rFonts w:eastAsia="Arial" w:cs="Arial"/>
                <w:b/>
                <w:bCs/>
              </w:rPr>
              <w:t>Beispiel:</w:t>
            </w:r>
            <w:r w:rsidRPr="4A0BB614">
              <w:rPr>
                <w:rFonts w:eastAsia="Arial" w:cs="Arial"/>
              </w:rPr>
              <w:t xml:space="preserve"> Max</w:t>
            </w:r>
            <w:r w:rsidRPr="4A0BB614">
              <w:rPr>
                <w:rFonts w:eastAsia="Arial" w:cs="Arial"/>
                <w:i/>
                <w:iCs/>
              </w:rPr>
              <w:t xml:space="preserve"> </w:t>
            </w:r>
            <w:r w:rsidRPr="4A0BB614">
              <w:rPr>
                <w:rFonts w:eastAsia="Arial" w:cs="Arial"/>
                <w:i/>
                <w:iCs/>
                <w:color w:val="00B0F0"/>
              </w:rPr>
              <w:t>kann</w:t>
            </w:r>
            <w:r w:rsidRPr="4A0BB614">
              <w:rPr>
                <w:rFonts w:eastAsia="Arial" w:cs="Arial"/>
                <w:color w:val="00B0F0"/>
              </w:rPr>
              <w:t xml:space="preserve"> </w:t>
            </w:r>
            <w:r w:rsidRPr="4A0BB614">
              <w:rPr>
                <w:rFonts w:eastAsia="Arial" w:cs="Arial"/>
              </w:rPr>
              <w:t xml:space="preserve">heute länger im Hort </w:t>
            </w:r>
            <w:r w:rsidRPr="4A0BB614">
              <w:rPr>
                <w:rFonts w:eastAsia="Arial" w:cs="Arial"/>
                <w:i/>
                <w:iCs/>
                <w:color w:val="00B050"/>
              </w:rPr>
              <w:t>bleiben</w:t>
            </w:r>
            <w:r w:rsidRPr="4A0BB614">
              <w:rPr>
                <w:rFonts w:eastAsia="Arial" w:cs="Arial"/>
              </w:rPr>
              <w:t xml:space="preserve">. </w:t>
            </w:r>
          </w:p>
          <w:p w14:paraId="271F58D0" w14:textId="77777777" w:rsidR="004B7FF3" w:rsidRPr="00E24969" w:rsidRDefault="004B7FF3" w:rsidP="0067123A">
            <w:pPr>
              <w:tabs>
                <w:tab w:val="left" w:pos="2601"/>
              </w:tabs>
              <w:rPr>
                <w:rFonts w:eastAsia="Arial" w:cs="Arial"/>
              </w:rPr>
            </w:pPr>
            <w:r w:rsidRPr="00942C96">
              <w:rPr>
                <w:rFonts w:cs="Arial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14BB855" wp14:editId="30EB71DE">
                      <wp:simplePos x="0" y="0"/>
                      <wp:positionH relativeFrom="column">
                        <wp:posOffset>2807970</wp:posOffset>
                      </wp:positionH>
                      <wp:positionV relativeFrom="paragraph">
                        <wp:posOffset>5080</wp:posOffset>
                      </wp:positionV>
                      <wp:extent cx="142875" cy="188595"/>
                      <wp:effectExtent l="0" t="0" r="66675" b="59055"/>
                      <wp:wrapNone/>
                      <wp:docPr id="4" name="Gerade Verbindung mit Pfei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875" cy="18859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9D7404" id="Gerade Verbindung mit Pfeil 4" o:spid="_x0000_s1026" type="#_x0000_t32" style="position:absolute;margin-left:221.1pt;margin-top:.4pt;width:11.25pt;height:14.8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" strokecolor="black [3040]">
                      <v:stroke endarrow="block"/>
                    </v:shape>
                  </w:pict>
                </mc:Fallback>
              </mc:AlternateContent>
            </w:r>
            <w:r w:rsidRPr="00E24969">
              <w:rPr>
                <w:rFonts w:cs="Arial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537C1515" wp14:editId="5A41B2C0">
                      <wp:simplePos x="0" y="0"/>
                      <wp:positionH relativeFrom="column">
                        <wp:posOffset>161925</wp:posOffset>
                      </wp:positionH>
                      <wp:positionV relativeFrom="paragraph">
                        <wp:posOffset>137160</wp:posOffset>
                      </wp:positionV>
                      <wp:extent cx="963930" cy="1404620"/>
                      <wp:effectExtent l="19050" t="57150" r="45720" b="46990"/>
                      <wp:wrapSquare wrapText="bothSides"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3930" cy="1404620"/>
                              </a:xfrm>
                              <a:custGeom>
                                <a:avLst/>
                                <a:gdLst>
                                  <a:gd name="connsiteX0" fmla="*/ 0 w 963930"/>
                                  <a:gd name="connsiteY0" fmla="*/ 0 h 1404620"/>
                                  <a:gd name="connsiteX1" fmla="*/ 963930 w 963930"/>
                                  <a:gd name="connsiteY1" fmla="*/ 0 h 1404620"/>
                                  <a:gd name="connsiteX2" fmla="*/ 963930 w 963930"/>
                                  <a:gd name="connsiteY2" fmla="*/ 1404620 h 1404620"/>
                                  <a:gd name="connsiteX3" fmla="*/ 0 w 963930"/>
                                  <a:gd name="connsiteY3" fmla="*/ 1404620 h 1404620"/>
                                  <a:gd name="connsiteX4" fmla="*/ 0 w 963930"/>
                                  <a:gd name="connsiteY4" fmla="*/ 0 h 140462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963930" h="1404620" fill="none" extrusionOk="0">
                                    <a:moveTo>
                                      <a:pt x="0" y="0"/>
                                    </a:moveTo>
                                    <a:cubicBezTo>
                                      <a:pt x="418814" y="-79540"/>
                                      <a:pt x="562168" y="29569"/>
                                      <a:pt x="963930" y="0"/>
                                    </a:cubicBezTo>
                                    <a:cubicBezTo>
                                      <a:pt x="1076658" y="169256"/>
                                      <a:pt x="914187" y="793593"/>
                                      <a:pt x="963930" y="1404620"/>
                                    </a:cubicBezTo>
                                    <a:cubicBezTo>
                                      <a:pt x="558844" y="1320394"/>
                                      <a:pt x="480189" y="1407146"/>
                                      <a:pt x="0" y="1404620"/>
                                    </a:cubicBezTo>
                                    <a:cubicBezTo>
                                      <a:pt x="55216" y="783541"/>
                                      <a:pt x="7777" y="493250"/>
                                      <a:pt x="0" y="0"/>
                                    </a:cubicBezTo>
                                    <a:close/>
                                  </a:path>
                                  <a:path w="963930" h="1404620" stroke="0" extrusionOk="0">
                                    <a:moveTo>
                                      <a:pt x="0" y="0"/>
                                    </a:moveTo>
                                    <a:cubicBezTo>
                                      <a:pt x="479516" y="-82067"/>
                                      <a:pt x="732104" y="-55323"/>
                                      <a:pt x="963930" y="0"/>
                                    </a:cubicBezTo>
                                    <a:cubicBezTo>
                                      <a:pt x="1066763" y="401662"/>
                                      <a:pt x="878198" y="998978"/>
                                      <a:pt x="963930" y="1404620"/>
                                    </a:cubicBezTo>
                                    <a:cubicBezTo>
                                      <a:pt x="551881" y="1427876"/>
                                      <a:pt x="179280" y="1369178"/>
                                      <a:pt x="0" y="1404620"/>
                                    </a:cubicBezTo>
                                    <a:cubicBezTo>
                                      <a:pt x="16772" y="1264134"/>
                                      <a:pt x="53769" y="186449"/>
                                      <a:pt x="0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  <a:extLst>
                                  <a:ext uri="{C807C97D-BFC1-408E-A445-0C87EB9F89A2}">
                                    <ask:lineSketchStyleProps xmlns="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="http://schemas.microsoft.com/office/word/2018/wordml" xmlns:w16sdtdh="http://schemas.microsoft.com/office/word/2020/wordml/sdtdatahash" xmlns:ask="http://schemas.microsoft.com/office/drawing/2018/sketchyshapes" sd="135952675">
                                      <a:prstGeom prst="rect">
                                        <a:avLst/>
                                      </a:prstGeom>
                                      <ask:type>
                                        <ask:lineSketchCurve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txbx>
                              <w:txbxContent>
                                <w:p w14:paraId="36337028" w14:textId="77777777" w:rsidR="004B7FF3" w:rsidRPr="00140935" w:rsidRDefault="004B7FF3" w:rsidP="004B7FF3">
                                  <w:pPr>
                                    <w:rPr>
                                      <w:rFonts w:cs="Arial"/>
                                      <w:color w:val="00B0F0"/>
                                      <w:szCs w:val="24"/>
                                    </w:rPr>
                                  </w:pPr>
                                  <w:r w:rsidRPr="00140935">
                                    <w:rPr>
                                      <w:rFonts w:cs="Arial"/>
                                      <w:color w:val="00B0F0"/>
                                      <w:szCs w:val="24"/>
                                    </w:rPr>
                                    <w:t>Modalverb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37C1515" id="Textfeld 2" o:spid="_x0000_s1026" style="position:absolute;margin-left:12.75pt;margin-top:10.8pt;width:75.9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coordsize="963930,14046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" adj="-11796480,,5400" path="m,nfc418814,-79540,562168,29569,963930,v112728,169256,-49743,793593,,1404620c558844,1320394,480189,1407146,,1404620,55216,783541,7777,493250,,xem,nsc479516,-82067,732104,-55323,963930,v102833,401662,-85732,998978,,1404620c551881,1427876,179280,1369178,,1404620,16772,1264134,53769,186449,,xe">
                      <v:stroke joinstyle="miter"/>
                      <v:formulas/>
                      <v:path o:extrusionok="f" o:connecttype="custom" o:connectlocs="0,0;963930,0;963930,1404620;0,1404620;0,0" o:connectangles="0,0,0,0,0" textboxrect="0,0,963930,1404620"/>
                      <v:textbox style="mso-fit-shape-to-text:t">
                        <w:txbxContent>
                          <w:p w14:paraId="36337028" w14:textId="77777777" w:rsidR="004B7FF3" w:rsidRPr="00140935" w:rsidRDefault="004B7FF3" w:rsidP="004B7FF3">
                            <w:pPr>
                              <w:rPr>
                                <w:rFonts w:cs="Arial"/>
                                <w:color w:val="00B0F0"/>
                                <w:szCs w:val="24"/>
                              </w:rPr>
                            </w:pPr>
                            <w:r w:rsidRPr="00140935">
                              <w:rPr>
                                <w:rFonts w:cs="Arial"/>
                                <w:color w:val="00B0F0"/>
                                <w:szCs w:val="24"/>
                              </w:rPr>
                              <w:t>Modalverb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789EE8DE" w14:textId="77777777" w:rsidR="004B7FF3" w:rsidRPr="00E24969" w:rsidRDefault="004B7FF3" w:rsidP="0067123A">
            <w:pPr>
              <w:tabs>
                <w:tab w:val="left" w:pos="2601"/>
              </w:tabs>
              <w:rPr>
                <w:rFonts w:eastAsia="Arial" w:cs="Arial"/>
              </w:rPr>
            </w:pPr>
            <w:r w:rsidRPr="00E24969">
              <w:rPr>
                <w:rFonts w:cs="Arial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25734DB6" wp14:editId="5379106A">
                      <wp:simplePos x="0" y="0"/>
                      <wp:positionH relativeFrom="column">
                        <wp:posOffset>2498627</wp:posOffset>
                      </wp:positionH>
                      <wp:positionV relativeFrom="paragraph">
                        <wp:posOffset>5568</wp:posOffset>
                      </wp:positionV>
                      <wp:extent cx="899160" cy="1404620"/>
                      <wp:effectExtent l="19050" t="19050" r="34290" b="66040"/>
                      <wp:wrapSquare wrapText="bothSides"/>
                      <wp:docPr id="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9160" cy="1404620"/>
                              </a:xfrm>
                              <a:custGeom>
                                <a:avLst/>
                                <a:gdLst>
                                  <a:gd name="connsiteX0" fmla="*/ 0 w 899160"/>
                                  <a:gd name="connsiteY0" fmla="*/ 0 h 1404620"/>
                                  <a:gd name="connsiteX1" fmla="*/ 899160 w 899160"/>
                                  <a:gd name="connsiteY1" fmla="*/ 0 h 1404620"/>
                                  <a:gd name="connsiteX2" fmla="*/ 899160 w 899160"/>
                                  <a:gd name="connsiteY2" fmla="*/ 1404620 h 1404620"/>
                                  <a:gd name="connsiteX3" fmla="*/ 0 w 899160"/>
                                  <a:gd name="connsiteY3" fmla="*/ 1404620 h 1404620"/>
                                  <a:gd name="connsiteX4" fmla="*/ 0 w 899160"/>
                                  <a:gd name="connsiteY4" fmla="*/ 0 h 140462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899160" h="1404620" fill="none" extrusionOk="0">
                                    <a:moveTo>
                                      <a:pt x="0" y="0"/>
                                    </a:moveTo>
                                    <a:cubicBezTo>
                                      <a:pt x="102687" y="-22479"/>
                                      <a:pt x="568061" y="71655"/>
                                      <a:pt x="899160" y="0"/>
                                    </a:cubicBezTo>
                                    <a:cubicBezTo>
                                      <a:pt x="799683" y="279418"/>
                                      <a:pt x="818178" y="778902"/>
                                      <a:pt x="899160" y="1404620"/>
                                    </a:cubicBezTo>
                                    <a:cubicBezTo>
                                      <a:pt x="462987" y="1474635"/>
                                      <a:pt x="138084" y="1420307"/>
                                      <a:pt x="0" y="1404620"/>
                                    </a:cubicBezTo>
                                    <a:cubicBezTo>
                                      <a:pt x="44447" y="771272"/>
                                      <a:pt x="-74418" y="283178"/>
                                      <a:pt x="0" y="0"/>
                                    </a:cubicBezTo>
                                    <a:close/>
                                  </a:path>
                                  <a:path w="899160" h="1404620" stroke="0" extrusionOk="0">
                                    <a:moveTo>
                                      <a:pt x="0" y="0"/>
                                    </a:moveTo>
                                    <a:cubicBezTo>
                                      <a:pt x="200310" y="-51703"/>
                                      <a:pt x="669174" y="14331"/>
                                      <a:pt x="899160" y="0"/>
                                    </a:cubicBezTo>
                                    <a:cubicBezTo>
                                      <a:pt x="976231" y="517555"/>
                                      <a:pt x="993525" y="995689"/>
                                      <a:pt x="899160" y="1404620"/>
                                    </a:cubicBezTo>
                                    <a:cubicBezTo>
                                      <a:pt x="591108" y="1344980"/>
                                      <a:pt x="344056" y="1457577"/>
                                      <a:pt x="0" y="1404620"/>
                                    </a:cubicBezTo>
                                    <a:cubicBezTo>
                                      <a:pt x="-58966" y="1242105"/>
                                      <a:pt x="-24625" y="658482"/>
                                      <a:pt x="0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  <a:extLst>
                                  <a:ext uri="{C807C97D-BFC1-408E-A445-0C87EB9F89A2}">
                                    <ask:lineSketchStyleProps xmlns="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="http://schemas.microsoft.com/office/word/2018/wordml" xmlns:w16sdtdh="http://schemas.microsoft.com/office/word/2020/wordml/sdtdatahash" xmlns:ask="http://schemas.microsoft.com/office/drawing/2018/sketchyshapes" sd="31825359">
                                      <a:prstGeom prst="rect">
                                        <a:avLst/>
                                      </a:prstGeom>
                                      <ask:type>
                                        <ask:lineSketchCurve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txbx>
                              <w:txbxContent>
                                <w:p w14:paraId="6E628260" w14:textId="77777777" w:rsidR="004B7FF3" w:rsidRPr="00140935" w:rsidRDefault="004B7FF3" w:rsidP="004B7FF3">
                                  <w:pPr>
                                    <w:rPr>
                                      <w:rFonts w:cs="Arial"/>
                                      <w:color w:val="00B050"/>
                                      <w:szCs w:val="24"/>
                                    </w:rPr>
                                  </w:pPr>
                                  <w:r w:rsidRPr="00140935">
                                    <w:rPr>
                                      <w:rFonts w:cs="Arial"/>
                                      <w:color w:val="00B050"/>
                                      <w:szCs w:val="24"/>
                                    </w:rPr>
                                    <w:t>Vollverb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5734DB6" id="_x0000_s1027" style="position:absolute;margin-left:196.75pt;margin-top:.45pt;width:70.8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coordsize="899160,14046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" adj="-11796480,,5400" path="m,nfc102687,-22479,568061,71655,899160,v-99477,279418,-80982,778902,,1404620c462987,1474635,138084,1420307,,1404620,44447,771272,-74418,283178,,xem,nsc200310,-51703,669174,14331,899160,v77071,517555,94365,995689,,1404620c591108,1344980,344056,1457577,,1404620,-58966,1242105,-24625,658482,,xe">
                      <v:stroke joinstyle="miter"/>
                      <v:formulas/>
                      <v:path o:extrusionok="f" o:connecttype="custom" o:connectlocs="0,0;899160,0;899160,1404620;0,1404620;0,0" o:connectangles="0,0,0,0,0" textboxrect="0,0,899160,1404620"/>
                      <v:textbox style="mso-fit-shape-to-text:t">
                        <w:txbxContent>
                          <w:p w14:paraId="6E628260" w14:textId="77777777" w:rsidR="004B7FF3" w:rsidRPr="00140935" w:rsidRDefault="004B7FF3" w:rsidP="004B7FF3">
                            <w:pPr>
                              <w:rPr>
                                <w:rFonts w:cs="Arial"/>
                                <w:color w:val="00B050"/>
                                <w:szCs w:val="24"/>
                              </w:rPr>
                            </w:pPr>
                            <w:r w:rsidRPr="00140935">
                              <w:rPr>
                                <w:rFonts w:cs="Arial"/>
                                <w:color w:val="00B050"/>
                                <w:szCs w:val="24"/>
                              </w:rPr>
                              <w:t>Vollverb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14:paraId="773A37B3" w14:textId="77777777" w:rsidR="004B7FF3" w:rsidRDefault="004B7FF3" w:rsidP="004B7FF3">
      <w:pPr>
        <w:tabs>
          <w:tab w:val="left" w:pos="2601"/>
        </w:tabs>
        <w:rPr>
          <w:rFonts w:eastAsia="Arial" w:cs="Arial"/>
          <w:szCs w:val="24"/>
        </w:rPr>
      </w:pPr>
      <w:r>
        <w:br/>
      </w:r>
      <w:r w:rsidRPr="4A0BB614">
        <w:rPr>
          <w:rFonts w:eastAsia="Arial" w:cs="Arial"/>
          <w:szCs w:val="24"/>
        </w:rPr>
        <w:t>Modalverben können also bei der Gestaltung eines FAQ die Kommunikation genauer und klarer machen. Sie zeigen Möglichkeiten auf, können aber auch Pflichten aufzeigen. Sie haben z. B. folgende Funktionen:</w:t>
      </w:r>
      <w:r>
        <w:br/>
      </w:r>
      <w:r>
        <w:br/>
      </w:r>
      <w:r w:rsidRPr="4A0BB614">
        <w:rPr>
          <w:rFonts w:eastAsia="Arial" w:cs="Arial"/>
          <w:b/>
          <w:bCs/>
          <w:szCs w:val="24"/>
        </w:rPr>
        <w:t>Ausdruck von Möglichkeiten</w:t>
      </w:r>
      <w:r w:rsidRPr="4A0BB614">
        <w:rPr>
          <w:rFonts w:eastAsia="Arial" w:cs="Arial"/>
          <w:szCs w:val="24"/>
        </w:rPr>
        <w:t xml:space="preserve">: Modalverben zeigen Optionen und Möglichkeiten, ohne absolute Aussagen zu treffen. </w:t>
      </w:r>
    </w:p>
    <w:p w14:paraId="0F77CF0F" w14:textId="77777777" w:rsidR="004B7FF3" w:rsidRPr="00675215" w:rsidRDefault="004B7FF3" w:rsidP="004B7FF3">
      <w:pPr>
        <w:tabs>
          <w:tab w:val="left" w:pos="2601"/>
        </w:tabs>
        <w:rPr>
          <w:rFonts w:eastAsia="Arial" w:cs="Arial"/>
          <w:szCs w:val="24"/>
        </w:rPr>
      </w:pPr>
      <w:r w:rsidRPr="4A0BB614">
        <w:rPr>
          <w:rFonts w:eastAsia="Arial" w:cs="Arial"/>
          <w:szCs w:val="24"/>
        </w:rPr>
        <w:t>Beispiel: „Die Kinder können entscheiden, wo sie spielen.“</w:t>
      </w:r>
      <w:r>
        <w:br/>
      </w:r>
      <w:r>
        <w:br/>
      </w:r>
      <w:r w:rsidRPr="4A0BB614">
        <w:rPr>
          <w:rFonts w:eastAsia="Arial" w:cs="Arial"/>
          <w:b/>
          <w:bCs/>
          <w:szCs w:val="24"/>
        </w:rPr>
        <w:t>Anleitung und Ratschläge geben</w:t>
      </w:r>
      <w:r w:rsidRPr="4A0BB614">
        <w:rPr>
          <w:rFonts w:eastAsia="Arial" w:cs="Arial"/>
          <w:szCs w:val="24"/>
        </w:rPr>
        <w:t xml:space="preserve">: Modalverben ermöglichen es Ratschläge zu geben, ohne dabei die individuelle Entscheidung der Eltern einzuschränken. </w:t>
      </w:r>
      <w:r>
        <w:br/>
      </w:r>
      <w:r>
        <w:br/>
      </w:r>
      <w:r w:rsidRPr="4A0BB614">
        <w:rPr>
          <w:rFonts w:eastAsia="Arial" w:cs="Arial"/>
          <w:szCs w:val="24"/>
        </w:rPr>
        <w:t>Beispiel: „Die Kinder sollen entscheiden, was sie spielen.“</w:t>
      </w:r>
    </w:p>
    <w:p w14:paraId="303854BD" w14:textId="1AF8F691" w:rsidR="004B7FF3" w:rsidRPr="00942C96" w:rsidRDefault="004B7FF3" w:rsidP="004B7FF3">
      <w:pPr>
        <w:tabs>
          <w:tab w:val="left" w:pos="2601"/>
        </w:tabs>
        <w:rPr>
          <w:rFonts w:eastAsia="Arial" w:cs="Arial"/>
          <w:szCs w:val="24"/>
        </w:rPr>
      </w:pPr>
      <w:r w:rsidRPr="4A0BB614">
        <w:rPr>
          <w:rFonts w:eastAsia="Arial" w:cs="Arial"/>
          <w:szCs w:val="24"/>
        </w:rPr>
        <w:lastRenderedPageBreak/>
        <w:t>Vorgaben und Pflichten: Modalverben können klare Pflichten aufzeigen und betonen.</w:t>
      </w:r>
      <w:r>
        <w:br/>
      </w:r>
      <w:r>
        <w:br/>
      </w:r>
      <w:r w:rsidRPr="4A0BB614">
        <w:rPr>
          <w:rFonts w:eastAsia="Arial" w:cs="Arial"/>
          <w:szCs w:val="24"/>
        </w:rPr>
        <w:t xml:space="preserve">Beispiel: „Die Kinder müssen langsam laufen, um nicht hinzufallen. </w:t>
      </w:r>
      <w:r>
        <w:rPr>
          <w:rFonts w:eastAsia="Arial" w:cs="Arial"/>
          <w:szCs w:val="24"/>
        </w:rPr>
        <w:br/>
      </w:r>
    </w:p>
    <w:p w14:paraId="7C17A0C3" w14:textId="77777777" w:rsidR="004B7FF3" w:rsidRPr="004B7FF3" w:rsidRDefault="004B7FF3" w:rsidP="004B7FF3">
      <w:pPr>
        <w:tabs>
          <w:tab w:val="left" w:pos="2601"/>
        </w:tabs>
        <w:rPr>
          <w:rFonts w:eastAsia="Arial" w:cs="Arial"/>
          <w:szCs w:val="24"/>
        </w:rPr>
      </w:pPr>
      <w:r w:rsidRPr="004B7FF3">
        <w:rPr>
          <w:rFonts w:eastAsia="Arial" w:cs="Arial"/>
          <w:szCs w:val="24"/>
        </w:rPr>
        <w:t xml:space="preserve">Die Modalverben werden im Präsens (= Gegenwart) folgendermaßen konjugiert: </w:t>
      </w:r>
    </w:p>
    <w:p w14:paraId="317F6256" w14:textId="77777777" w:rsidR="004B7FF3" w:rsidRPr="00942C96" w:rsidRDefault="004B7FF3" w:rsidP="004B7FF3">
      <w:pPr>
        <w:tabs>
          <w:tab w:val="left" w:pos="2601"/>
        </w:tabs>
        <w:rPr>
          <w:rFonts w:eastAsia="Arial" w:cs="Arial"/>
          <w:sz w:val="12"/>
          <w:szCs w:val="1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4B7FF3" w14:paraId="7C9873FF" w14:textId="77777777" w:rsidTr="0067123A">
        <w:tc>
          <w:tcPr>
            <w:tcW w:w="4531" w:type="dxa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1559"/>
              <w:gridCol w:w="1985"/>
            </w:tblGrid>
            <w:tr w:rsidR="004B7FF3" w:rsidRPr="00E24969" w14:paraId="47E1BFD3" w14:textId="77777777" w:rsidTr="0067123A">
              <w:tc>
                <w:tcPr>
                  <w:tcW w:w="3544" w:type="dxa"/>
                  <w:gridSpan w:val="2"/>
                  <w:shd w:val="clear" w:color="auto" w:fill="EEECE1" w:themeFill="background2"/>
                </w:tcPr>
                <w:p w14:paraId="7EEC3CB4" w14:textId="77777777" w:rsidR="004B7FF3" w:rsidRPr="00E24969" w:rsidRDefault="004B7FF3" w:rsidP="0067123A">
                  <w:pPr>
                    <w:tabs>
                      <w:tab w:val="left" w:pos="2601"/>
                    </w:tabs>
                    <w:jc w:val="center"/>
                    <w:rPr>
                      <w:rFonts w:eastAsia="Arial" w:cs="Arial"/>
                      <w:b/>
                      <w:bCs/>
                      <w:i/>
                      <w:iCs/>
                    </w:rPr>
                  </w:pPr>
                  <w:r w:rsidRPr="4A0BB614">
                    <w:rPr>
                      <w:rFonts w:eastAsia="Arial" w:cs="Arial"/>
                      <w:b/>
                      <w:bCs/>
                      <w:i/>
                      <w:iCs/>
                    </w:rPr>
                    <w:t>müssen</w:t>
                  </w:r>
                </w:p>
              </w:tc>
            </w:tr>
            <w:tr w:rsidR="004B7FF3" w:rsidRPr="00E24969" w14:paraId="7AD58BBC" w14:textId="77777777" w:rsidTr="0067123A">
              <w:tc>
                <w:tcPr>
                  <w:tcW w:w="1559" w:type="dxa"/>
                </w:tcPr>
                <w:p w14:paraId="3A88D400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ich</w:t>
                  </w:r>
                </w:p>
              </w:tc>
              <w:tc>
                <w:tcPr>
                  <w:tcW w:w="1985" w:type="dxa"/>
                </w:tcPr>
                <w:p w14:paraId="2E39CF61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muss</w:t>
                  </w:r>
                </w:p>
              </w:tc>
            </w:tr>
            <w:tr w:rsidR="004B7FF3" w:rsidRPr="00E24969" w14:paraId="74F18E15" w14:textId="77777777" w:rsidTr="0067123A">
              <w:tc>
                <w:tcPr>
                  <w:tcW w:w="1559" w:type="dxa"/>
                </w:tcPr>
                <w:p w14:paraId="6D5EA0C8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du</w:t>
                  </w:r>
                </w:p>
              </w:tc>
              <w:tc>
                <w:tcPr>
                  <w:tcW w:w="1985" w:type="dxa"/>
                </w:tcPr>
                <w:p w14:paraId="624B11AA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muss</w:t>
                  </w:r>
                  <w:r w:rsidRPr="4A0BB614">
                    <w:rPr>
                      <w:rFonts w:eastAsia="Arial" w:cs="Arial"/>
                      <w:b/>
                      <w:bCs/>
                    </w:rPr>
                    <w:t>-t</w:t>
                  </w:r>
                </w:p>
              </w:tc>
            </w:tr>
            <w:tr w:rsidR="004B7FF3" w:rsidRPr="00E24969" w14:paraId="47256AE7" w14:textId="77777777" w:rsidTr="0067123A">
              <w:tc>
                <w:tcPr>
                  <w:tcW w:w="1559" w:type="dxa"/>
                </w:tcPr>
                <w:p w14:paraId="71E4A7F9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er/sie/es</w:t>
                  </w:r>
                </w:p>
              </w:tc>
              <w:tc>
                <w:tcPr>
                  <w:tcW w:w="1985" w:type="dxa"/>
                </w:tcPr>
                <w:p w14:paraId="6C0CEE78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muss</w:t>
                  </w:r>
                </w:p>
              </w:tc>
            </w:tr>
            <w:tr w:rsidR="004B7FF3" w:rsidRPr="00E24969" w14:paraId="14CD6BD3" w14:textId="77777777" w:rsidTr="0067123A">
              <w:tc>
                <w:tcPr>
                  <w:tcW w:w="1559" w:type="dxa"/>
                </w:tcPr>
                <w:p w14:paraId="0182FCC2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wir</w:t>
                  </w:r>
                </w:p>
              </w:tc>
              <w:tc>
                <w:tcPr>
                  <w:tcW w:w="1985" w:type="dxa"/>
                </w:tcPr>
                <w:p w14:paraId="192753FA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proofErr w:type="spellStart"/>
                  <w:r w:rsidRPr="4A0BB614">
                    <w:rPr>
                      <w:rFonts w:eastAsia="Arial" w:cs="Arial"/>
                    </w:rPr>
                    <w:t>müss</w:t>
                  </w:r>
                  <w:proofErr w:type="spellEnd"/>
                  <w:r w:rsidRPr="4A0BB614">
                    <w:rPr>
                      <w:rFonts w:eastAsia="Arial" w:cs="Arial"/>
                      <w:b/>
                      <w:bCs/>
                    </w:rPr>
                    <w:t>-en</w:t>
                  </w:r>
                </w:p>
              </w:tc>
            </w:tr>
            <w:tr w:rsidR="004B7FF3" w:rsidRPr="00E24969" w14:paraId="66169814" w14:textId="77777777" w:rsidTr="0067123A">
              <w:tc>
                <w:tcPr>
                  <w:tcW w:w="1559" w:type="dxa"/>
                </w:tcPr>
                <w:p w14:paraId="27AE4001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ihr</w:t>
                  </w:r>
                </w:p>
              </w:tc>
              <w:tc>
                <w:tcPr>
                  <w:tcW w:w="1985" w:type="dxa"/>
                </w:tcPr>
                <w:p w14:paraId="62DA26FD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proofErr w:type="spellStart"/>
                  <w:r w:rsidRPr="4A0BB614">
                    <w:rPr>
                      <w:rFonts w:eastAsia="Arial" w:cs="Arial"/>
                    </w:rPr>
                    <w:t>müss</w:t>
                  </w:r>
                  <w:proofErr w:type="spellEnd"/>
                  <w:r w:rsidRPr="4A0BB614">
                    <w:rPr>
                      <w:rFonts w:eastAsia="Arial" w:cs="Arial"/>
                      <w:b/>
                      <w:bCs/>
                    </w:rPr>
                    <w:t>-t</w:t>
                  </w:r>
                </w:p>
              </w:tc>
            </w:tr>
            <w:tr w:rsidR="004B7FF3" w:rsidRPr="00E24969" w14:paraId="3749588A" w14:textId="77777777" w:rsidTr="0067123A">
              <w:tc>
                <w:tcPr>
                  <w:tcW w:w="1559" w:type="dxa"/>
                </w:tcPr>
                <w:p w14:paraId="0BD52976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sie</w:t>
                  </w:r>
                </w:p>
              </w:tc>
              <w:tc>
                <w:tcPr>
                  <w:tcW w:w="1985" w:type="dxa"/>
                </w:tcPr>
                <w:p w14:paraId="0BA44074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proofErr w:type="spellStart"/>
                  <w:r w:rsidRPr="4A0BB614">
                    <w:rPr>
                      <w:rFonts w:eastAsia="Arial" w:cs="Arial"/>
                    </w:rPr>
                    <w:t>müss</w:t>
                  </w:r>
                  <w:proofErr w:type="spellEnd"/>
                  <w:r w:rsidRPr="4A0BB614">
                    <w:rPr>
                      <w:rFonts w:eastAsia="Arial" w:cs="Arial"/>
                      <w:b/>
                      <w:bCs/>
                    </w:rPr>
                    <w:t>-en</w:t>
                  </w:r>
                </w:p>
              </w:tc>
            </w:tr>
            <w:tr w:rsidR="004B7FF3" w:rsidRPr="00E24969" w14:paraId="263A8DAB" w14:textId="77777777" w:rsidTr="0067123A">
              <w:tc>
                <w:tcPr>
                  <w:tcW w:w="3544" w:type="dxa"/>
                  <w:gridSpan w:val="2"/>
                  <w:shd w:val="clear" w:color="auto" w:fill="EEECE1" w:themeFill="background2"/>
                </w:tcPr>
                <w:p w14:paraId="13D67B08" w14:textId="77777777" w:rsidR="004B7FF3" w:rsidRPr="00E24969" w:rsidRDefault="004B7FF3" w:rsidP="0067123A">
                  <w:pPr>
                    <w:tabs>
                      <w:tab w:val="left" w:pos="2601"/>
                    </w:tabs>
                    <w:jc w:val="center"/>
                    <w:rPr>
                      <w:rFonts w:eastAsia="Arial" w:cs="Arial"/>
                      <w:b/>
                      <w:bCs/>
                      <w:i/>
                      <w:iCs/>
                    </w:rPr>
                  </w:pPr>
                  <w:r w:rsidRPr="4A0BB614">
                    <w:rPr>
                      <w:rFonts w:eastAsia="Arial" w:cs="Arial"/>
                      <w:b/>
                      <w:bCs/>
                      <w:i/>
                      <w:iCs/>
                    </w:rPr>
                    <w:t>dürfen</w:t>
                  </w:r>
                </w:p>
              </w:tc>
            </w:tr>
            <w:tr w:rsidR="004B7FF3" w:rsidRPr="00E24969" w14:paraId="3E1871A1" w14:textId="77777777" w:rsidTr="0067123A">
              <w:tc>
                <w:tcPr>
                  <w:tcW w:w="1559" w:type="dxa"/>
                </w:tcPr>
                <w:p w14:paraId="2F598F98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ich</w:t>
                  </w:r>
                </w:p>
              </w:tc>
              <w:tc>
                <w:tcPr>
                  <w:tcW w:w="1985" w:type="dxa"/>
                </w:tcPr>
                <w:p w14:paraId="19E69615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darf</w:t>
                  </w:r>
                </w:p>
              </w:tc>
            </w:tr>
            <w:tr w:rsidR="004B7FF3" w:rsidRPr="00E24969" w14:paraId="2F7BEEE8" w14:textId="77777777" w:rsidTr="0067123A">
              <w:tc>
                <w:tcPr>
                  <w:tcW w:w="1559" w:type="dxa"/>
                </w:tcPr>
                <w:p w14:paraId="4ACC0AB3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du</w:t>
                  </w:r>
                </w:p>
              </w:tc>
              <w:tc>
                <w:tcPr>
                  <w:tcW w:w="1985" w:type="dxa"/>
                </w:tcPr>
                <w:p w14:paraId="10C34D5F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darf</w:t>
                  </w:r>
                  <w:r w:rsidRPr="4A0BB614">
                    <w:rPr>
                      <w:rFonts w:eastAsia="Arial" w:cs="Arial"/>
                      <w:b/>
                      <w:bCs/>
                    </w:rPr>
                    <w:t>-</w:t>
                  </w:r>
                  <w:proofErr w:type="spellStart"/>
                  <w:r w:rsidRPr="4A0BB614">
                    <w:rPr>
                      <w:rFonts w:eastAsia="Arial" w:cs="Arial"/>
                      <w:b/>
                      <w:bCs/>
                    </w:rPr>
                    <w:t>st</w:t>
                  </w:r>
                  <w:proofErr w:type="spellEnd"/>
                </w:p>
              </w:tc>
            </w:tr>
            <w:tr w:rsidR="004B7FF3" w:rsidRPr="00E24969" w14:paraId="7AB2308F" w14:textId="77777777" w:rsidTr="0067123A">
              <w:tc>
                <w:tcPr>
                  <w:tcW w:w="1559" w:type="dxa"/>
                </w:tcPr>
                <w:p w14:paraId="4089195E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er/sie/es</w:t>
                  </w:r>
                </w:p>
              </w:tc>
              <w:tc>
                <w:tcPr>
                  <w:tcW w:w="1985" w:type="dxa"/>
                </w:tcPr>
                <w:p w14:paraId="669EF1E1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darf</w:t>
                  </w:r>
                </w:p>
              </w:tc>
            </w:tr>
            <w:tr w:rsidR="004B7FF3" w:rsidRPr="00E24969" w14:paraId="1F1864E6" w14:textId="77777777" w:rsidTr="0067123A">
              <w:tc>
                <w:tcPr>
                  <w:tcW w:w="1559" w:type="dxa"/>
                </w:tcPr>
                <w:p w14:paraId="20FDC667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wie</w:t>
                  </w:r>
                </w:p>
              </w:tc>
              <w:tc>
                <w:tcPr>
                  <w:tcW w:w="1985" w:type="dxa"/>
                </w:tcPr>
                <w:p w14:paraId="42B118FC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proofErr w:type="spellStart"/>
                  <w:r w:rsidRPr="4A0BB614">
                    <w:rPr>
                      <w:rFonts w:eastAsia="Arial" w:cs="Arial"/>
                    </w:rPr>
                    <w:t>dürf</w:t>
                  </w:r>
                  <w:proofErr w:type="spellEnd"/>
                  <w:r w:rsidRPr="4A0BB614">
                    <w:rPr>
                      <w:rFonts w:eastAsia="Arial" w:cs="Arial"/>
                      <w:b/>
                      <w:bCs/>
                    </w:rPr>
                    <w:t>-en</w:t>
                  </w:r>
                </w:p>
              </w:tc>
            </w:tr>
            <w:tr w:rsidR="004B7FF3" w:rsidRPr="00E24969" w14:paraId="23AA1882" w14:textId="77777777" w:rsidTr="0067123A">
              <w:tc>
                <w:tcPr>
                  <w:tcW w:w="1559" w:type="dxa"/>
                </w:tcPr>
                <w:p w14:paraId="05E38DDF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ihr</w:t>
                  </w:r>
                </w:p>
              </w:tc>
              <w:tc>
                <w:tcPr>
                  <w:tcW w:w="1985" w:type="dxa"/>
                </w:tcPr>
                <w:p w14:paraId="05C64DFA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proofErr w:type="spellStart"/>
                  <w:r w:rsidRPr="4A0BB614">
                    <w:rPr>
                      <w:rFonts w:eastAsia="Arial" w:cs="Arial"/>
                    </w:rPr>
                    <w:t>dürf</w:t>
                  </w:r>
                  <w:proofErr w:type="spellEnd"/>
                  <w:r w:rsidRPr="4A0BB614">
                    <w:rPr>
                      <w:rFonts w:eastAsia="Arial" w:cs="Arial"/>
                      <w:b/>
                      <w:bCs/>
                    </w:rPr>
                    <w:t>-t</w:t>
                  </w:r>
                </w:p>
              </w:tc>
            </w:tr>
            <w:tr w:rsidR="004B7FF3" w:rsidRPr="00E24969" w14:paraId="40CA2EE3" w14:textId="77777777" w:rsidTr="0067123A">
              <w:tc>
                <w:tcPr>
                  <w:tcW w:w="1559" w:type="dxa"/>
                </w:tcPr>
                <w:p w14:paraId="4F7AFEE7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sie</w:t>
                  </w:r>
                </w:p>
              </w:tc>
              <w:tc>
                <w:tcPr>
                  <w:tcW w:w="1985" w:type="dxa"/>
                </w:tcPr>
                <w:p w14:paraId="3C91CF4A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proofErr w:type="spellStart"/>
                  <w:r w:rsidRPr="4A0BB614">
                    <w:rPr>
                      <w:rFonts w:eastAsia="Arial" w:cs="Arial"/>
                    </w:rPr>
                    <w:t>dürf</w:t>
                  </w:r>
                  <w:proofErr w:type="spellEnd"/>
                  <w:r w:rsidRPr="4A0BB614">
                    <w:rPr>
                      <w:rFonts w:eastAsia="Arial" w:cs="Arial"/>
                      <w:b/>
                      <w:bCs/>
                    </w:rPr>
                    <w:t>-en</w:t>
                  </w:r>
                </w:p>
              </w:tc>
            </w:tr>
          </w:tbl>
          <w:p w14:paraId="27758E9C" w14:textId="77777777" w:rsidR="004B7FF3" w:rsidRPr="00E24969" w:rsidRDefault="004B7FF3" w:rsidP="0067123A">
            <w:pPr>
              <w:tabs>
                <w:tab w:val="left" w:pos="2601"/>
              </w:tabs>
              <w:rPr>
                <w:rFonts w:eastAsia="Arial" w:cs="Arial"/>
              </w:rPr>
            </w:pPr>
          </w:p>
        </w:tc>
        <w:tc>
          <w:tcPr>
            <w:tcW w:w="4531" w:type="dxa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1559"/>
              <w:gridCol w:w="1985"/>
            </w:tblGrid>
            <w:tr w:rsidR="004B7FF3" w:rsidRPr="00E24969" w14:paraId="0EEE246E" w14:textId="77777777" w:rsidTr="0067123A">
              <w:tc>
                <w:tcPr>
                  <w:tcW w:w="3544" w:type="dxa"/>
                  <w:gridSpan w:val="2"/>
                  <w:shd w:val="clear" w:color="auto" w:fill="EEECE1" w:themeFill="background2"/>
                </w:tcPr>
                <w:p w14:paraId="63ECCFD6" w14:textId="77777777" w:rsidR="004B7FF3" w:rsidRPr="00E24969" w:rsidRDefault="004B7FF3" w:rsidP="0067123A">
                  <w:pPr>
                    <w:tabs>
                      <w:tab w:val="left" w:pos="2601"/>
                    </w:tabs>
                    <w:jc w:val="center"/>
                    <w:rPr>
                      <w:rFonts w:eastAsia="Arial" w:cs="Arial"/>
                      <w:b/>
                      <w:bCs/>
                      <w:i/>
                      <w:iCs/>
                    </w:rPr>
                  </w:pPr>
                  <w:r w:rsidRPr="4A0BB614">
                    <w:rPr>
                      <w:rFonts w:eastAsia="Arial" w:cs="Arial"/>
                      <w:b/>
                      <w:bCs/>
                      <w:i/>
                      <w:iCs/>
                    </w:rPr>
                    <w:t>können</w:t>
                  </w:r>
                </w:p>
              </w:tc>
            </w:tr>
            <w:tr w:rsidR="004B7FF3" w:rsidRPr="00E24969" w14:paraId="5AC7AC53" w14:textId="77777777" w:rsidTr="0067123A">
              <w:tc>
                <w:tcPr>
                  <w:tcW w:w="1559" w:type="dxa"/>
                </w:tcPr>
                <w:p w14:paraId="60F841B6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ich</w:t>
                  </w:r>
                </w:p>
              </w:tc>
              <w:tc>
                <w:tcPr>
                  <w:tcW w:w="1985" w:type="dxa"/>
                </w:tcPr>
                <w:p w14:paraId="2EFDD456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kann</w:t>
                  </w:r>
                </w:p>
              </w:tc>
            </w:tr>
            <w:tr w:rsidR="004B7FF3" w:rsidRPr="00E24969" w14:paraId="39A8A0D8" w14:textId="77777777" w:rsidTr="0067123A">
              <w:tc>
                <w:tcPr>
                  <w:tcW w:w="1559" w:type="dxa"/>
                </w:tcPr>
                <w:p w14:paraId="392AD820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du</w:t>
                  </w:r>
                </w:p>
              </w:tc>
              <w:tc>
                <w:tcPr>
                  <w:tcW w:w="1985" w:type="dxa"/>
                </w:tcPr>
                <w:p w14:paraId="3BB213A6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kann</w:t>
                  </w:r>
                  <w:r w:rsidRPr="4A0BB614">
                    <w:rPr>
                      <w:rFonts w:eastAsia="Arial" w:cs="Arial"/>
                      <w:b/>
                      <w:bCs/>
                    </w:rPr>
                    <w:t>-</w:t>
                  </w:r>
                  <w:proofErr w:type="spellStart"/>
                  <w:r w:rsidRPr="4A0BB614">
                    <w:rPr>
                      <w:rFonts w:eastAsia="Arial" w:cs="Arial"/>
                      <w:b/>
                      <w:bCs/>
                    </w:rPr>
                    <w:t>st</w:t>
                  </w:r>
                  <w:proofErr w:type="spellEnd"/>
                </w:p>
              </w:tc>
            </w:tr>
            <w:tr w:rsidR="004B7FF3" w:rsidRPr="00E24969" w14:paraId="34AB0883" w14:textId="77777777" w:rsidTr="0067123A">
              <w:tc>
                <w:tcPr>
                  <w:tcW w:w="1559" w:type="dxa"/>
                </w:tcPr>
                <w:p w14:paraId="152F5AA2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er/sie/es</w:t>
                  </w:r>
                </w:p>
              </w:tc>
              <w:tc>
                <w:tcPr>
                  <w:tcW w:w="1985" w:type="dxa"/>
                </w:tcPr>
                <w:p w14:paraId="54B4BC5C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kann</w:t>
                  </w:r>
                </w:p>
              </w:tc>
            </w:tr>
            <w:tr w:rsidR="004B7FF3" w:rsidRPr="00E24969" w14:paraId="181ED43E" w14:textId="77777777" w:rsidTr="0067123A">
              <w:tc>
                <w:tcPr>
                  <w:tcW w:w="1559" w:type="dxa"/>
                </w:tcPr>
                <w:p w14:paraId="2072636E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wir</w:t>
                  </w:r>
                </w:p>
              </w:tc>
              <w:tc>
                <w:tcPr>
                  <w:tcW w:w="1985" w:type="dxa"/>
                </w:tcPr>
                <w:p w14:paraId="5F5D44A2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proofErr w:type="spellStart"/>
                  <w:r w:rsidRPr="4A0BB614">
                    <w:rPr>
                      <w:rFonts w:eastAsia="Arial" w:cs="Arial"/>
                    </w:rPr>
                    <w:t>könn</w:t>
                  </w:r>
                  <w:proofErr w:type="spellEnd"/>
                  <w:r w:rsidRPr="4A0BB614">
                    <w:rPr>
                      <w:rFonts w:eastAsia="Arial" w:cs="Arial"/>
                      <w:b/>
                      <w:bCs/>
                    </w:rPr>
                    <w:t>-en</w:t>
                  </w:r>
                </w:p>
              </w:tc>
            </w:tr>
            <w:tr w:rsidR="004B7FF3" w:rsidRPr="00E24969" w14:paraId="6B0AC9EA" w14:textId="77777777" w:rsidTr="0067123A">
              <w:tc>
                <w:tcPr>
                  <w:tcW w:w="1559" w:type="dxa"/>
                </w:tcPr>
                <w:p w14:paraId="71C11CBF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ihr</w:t>
                  </w:r>
                </w:p>
              </w:tc>
              <w:tc>
                <w:tcPr>
                  <w:tcW w:w="1985" w:type="dxa"/>
                </w:tcPr>
                <w:p w14:paraId="1878BD81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proofErr w:type="spellStart"/>
                  <w:r w:rsidRPr="4A0BB614">
                    <w:rPr>
                      <w:rFonts w:eastAsia="Arial" w:cs="Arial"/>
                    </w:rPr>
                    <w:t>könn</w:t>
                  </w:r>
                  <w:proofErr w:type="spellEnd"/>
                  <w:r w:rsidRPr="4A0BB614">
                    <w:rPr>
                      <w:rFonts w:eastAsia="Arial" w:cs="Arial"/>
                      <w:b/>
                      <w:bCs/>
                    </w:rPr>
                    <w:t>-t</w:t>
                  </w:r>
                </w:p>
              </w:tc>
            </w:tr>
            <w:tr w:rsidR="004B7FF3" w:rsidRPr="00E24969" w14:paraId="40702C8C" w14:textId="77777777" w:rsidTr="0067123A">
              <w:tc>
                <w:tcPr>
                  <w:tcW w:w="1559" w:type="dxa"/>
                </w:tcPr>
                <w:p w14:paraId="17F0FDDC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sie</w:t>
                  </w:r>
                </w:p>
              </w:tc>
              <w:tc>
                <w:tcPr>
                  <w:tcW w:w="1985" w:type="dxa"/>
                </w:tcPr>
                <w:p w14:paraId="1347B179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proofErr w:type="spellStart"/>
                  <w:r w:rsidRPr="4A0BB614">
                    <w:rPr>
                      <w:rFonts w:eastAsia="Arial" w:cs="Arial"/>
                    </w:rPr>
                    <w:t>könn</w:t>
                  </w:r>
                  <w:proofErr w:type="spellEnd"/>
                  <w:r w:rsidRPr="4A0BB614">
                    <w:rPr>
                      <w:rFonts w:eastAsia="Arial" w:cs="Arial"/>
                      <w:b/>
                      <w:bCs/>
                    </w:rPr>
                    <w:t>-en</w:t>
                  </w:r>
                </w:p>
              </w:tc>
            </w:tr>
            <w:tr w:rsidR="004B7FF3" w:rsidRPr="00E24969" w14:paraId="3A3E6044" w14:textId="77777777" w:rsidTr="0067123A">
              <w:tc>
                <w:tcPr>
                  <w:tcW w:w="3544" w:type="dxa"/>
                  <w:gridSpan w:val="2"/>
                  <w:shd w:val="clear" w:color="auto" w:fill="EEECE1" w:themeFill="background2"/>
                </w:tcPr>
                <w:p w14:paraId="2A69DC8A" w14:textId="77777777" w:rsidR="004B7FF3" w:rsidRPr="00E24969" w:rsidRDefault="004B7FF3" w:rsidP="0067123A">
                  <w:pPr>
                    <w:tabs>
                      <w:tab w:val="left" w:pos="2601"/>
                    </w:tabs>
                    <w:jc w:val="center"/>
                    <w:rPr>
                      <w:rFonts w:eastAsia="Arial" w:cs="Arial"/>
                      <w:b/>
                      <w:bCs/>
                      <w:i/>
                      <w:iCs/>
                    </w:rPr>
                  </w:pPr>
                  <w:r w:rsidRPr="4A0BB614">
                    <w:rPr>
                      <w:rFonts w:eastAsia="Arial" w:cs="Arial"/>
                      <w:b/>
                      <w:bCs/>
                      <w:i/>
                      <w:iCs/>
                    </w:rPr>
                    <w:t>sollen</w:t>
                  </w:r>
                </w:p>
              </w:tc>
            </w:tr>
            <w:tr w:rsidR="004B7FF3" w:rsidRPr="00E24969" w14:paraId="22D4A223" w14:textId="77777777" w:rsidTr="0067123A">
              <w:tc>
                <w:tcPr>
                  <w:tcW w:w="1559" w:type="dxa"/>
                </w:tcPr>
                <w:p w14:paraId="05FFEB25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ich</w:t>
                  </w:r>
                </w:p>
              </w:tc>
              <w:tc>
                <w:tcPr>
                  <w:tcW w:w="1985" w:type="dxa"/>
                </w:tcPr>
                <w:p w14:paraId="45ECA722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soll</w:t>
                  </w:r>
                </w:p>
              </w:tc>
            </w:tr>
            <w:tr w:rsidR="004B7FF3" w:rsidRPr="00E24969" w14:paraId="543242F0" w14:textId="77777777" w:rsidTr="0067123A">
              <w:tc>
                <w:tcPr>
                  <w:tcW w:w="1559" w:type="dxa"/>
                </w:tcPr>
                <w:p w14:paraId="525CE9F0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du</w:t>
                  </w:r>
                </w:p>
              </w:tc>
              <w:tc>
                <w:tcPr>
                  <w:tcW w:w="1985" w:type="dxa"/>
                </w:tcPr>
                <w:p w14:paraId="51877221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soll</w:t>
                  </w:r>
                  <w:r w:rsidRPr="4A0BB614">
                    <w:rPr>
                      <w:rFonts w:eastAsia="Arial" w:cs="Arial"/>
                      <w:b/>
                      <w:bCs/>
                    </w:rPr>
                    <w:t>-</w:t>
                  </w:r>
                  <w:proofErr w:type="spellStart"/>
                  <w:r w:rsidRPr="4A0BB614">
                    <w:rPr>
                      <w:rFonts w:eastAsia="Arial" w:cs="Arial"/>
                      <w:b/>
                      <w:bCs/>
                    </w:rPr>
                    <w:t>st</w:t>
                  </w:r>
                  <w:proofErr w:type="spellEnd"/>
                </w:p>
              </w:tc>
            </w:tr>
            <w:tr w:rsidR="004B7FF3" w:rsidRPr="00E24969" w14:paraId="441CBC3A" w14:textId="77777777" w:rsidTr="0067123A">
              <w:tc>
                <w:tcPr>
                  <w:tcW w:w="1559" w:type="dxa"/>
                </w:tcPr>
                <w:p w14:paraId="273EE10F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er/sie/es</w:t>
                  </w:r>
                </w:p>
              </w:tc>
              <w:tc>
                <w:tcPr>
                  <w:tcW w:w="1985" w:type="dxa"/>
                </w:tcPr>
                <w:p w14:paraId="324CB732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soll</w:t>
                  </w:r>
                </w:p>
              </w:tc>
            </w:tr>
            <w:tr w:rsidR="004B7FF3" w:rsidRPr="00E24969" w14:paraId="3AC9E4FB" w14:textId="77777777" w:rsidTr="0067123A">
              <w:tc>
                <w:tcPr>
                  <w:tcW w:w="1559" w:type="dxa"/>
                </w:tcPr>
                <w:p w14:paraId="1D6DC65A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wie</w:t>
                  </w:r>
                </w:p>
              </w:tc>
              <w:tc>
                <w:tcPr>
                  <w:tcW w:w="1985" w:type="dxa"/>
                </w:tcPr>
                <w:p w14:paraId="175F36E6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soll</w:t>
                  </w:r>
                  <w:r w:rsidRPr="4A0BB614">
                    <w:rPr>
                      <w:rFonts w:eastAsia="Arial" w:cs="Arial"/>
                      <w:b/>
                      <w:bCs/>
                    </w:rPr>
                    <w:t>-en</w:t>
                  </w:r>
                </w:p>
              </w:tc>
            </w:tr>
            <w:tr w:rsidR="004B7FF3" w:rsidRPr="00E24969" w14:paraId="00F5448B" w14:textId="77777777" w:rsidTr="0067123A">
              <w:tc>
                <w:tcPr>
                  <w:tcW w:w="1559" w:type="dxa"/>
                </w:tcPr>
                <w:p w14:paraId="6E623956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ihr</w:t>
                  </w:r>
                </w:p>
              </w:tc>
              <w:tc>
                <w:tcPr>
                  <w:tcW w:w="1985" w:type="dxa"/>
                </w:tcPr>
                <w:p w14:paraId="493E955F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soll</w:t>
                  </w:r>
                  <w:r w:rsidRPr="4A0BB614">
                    <w:rPr>
                      <w:rFonts w:eastAsia="Arial" w:cs="Arial"/>
                      <w:b/>
                      <w:bCs/>
                    </w:rPr>
                    <w:t>-t</w:t>
                  </w:r>
                </w:p>
              </w:tc>
            </w:tr>
            <w:tr w:rsidR="004B7FF3" w:rsidRPr="00E24969" w14:paraId="09DACF83" w14:textId="77777777" w:rsidTr="0067123A">
              <w:tc>
                <w:tcPr>
                  <w:tcW w:w="1559" w:type="dxa"/>
                </w:tcPr>
                <w:p w14:paraId="5C53329B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sie</w:t>
                  </w:r>
                </w:p>
              </w:tc>
              <w:tc>
                <w:tcPr>
                  <w:tcW w:w="1985" w:type="dxa"/>
                </w:tcPr>
                <w:p w14:paraId="7EC9414B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soll</w:t>
                  </w:r>
                  <w:r w:rsidRPr="4A0BB614">
                    <w:rPr>
                      <w:rFonts w:eastAsia="Arial" w:cs="Arial"/>
                      <w:b/>
                      <w:bCs/>
                    </w:rPr>
                    <w:t>-en</w:t>
                  </w:r>
                </w:p>
              </w:tc>
            </w:tr>
          </w:tbl>
          <w:p w14:paraId="2A579268" w14:textId="77777777" w:rsidR="004B7FF3" w:rsidRPr="00E24969" w:rsidRDefault="004B7FF3" w:rsidP="0067123A">
            <w:pPr>
              <w:tabs>
                <w:tab w:val="left" w:pos="2601"/>
              </w:tabs>
              <w:rPr>
                <w:rFonts w:eastAsia="Arial" w:cs="Arial"/>
              </w:rPr>
            </w:pPr>
          </w:p>
        </w:tc>
      </w:tr>
      <w:tr w:rsidR="004B7FF3" w14:paraId="7870D647" w14:textId="77777777" w:rsidTr="0067123A">
        <w:tc>
          <w:tcPr>
            <w:tcW w:w="4531" w:type="dxa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1559"/>
              <w:gridCol w:w="1985"/>
            </w:tblGrid>
            <w:tr w:rsidR="004B7FF3" w:rsidRPr="00E24969" w14:paraId="455667FD" w14:textId="77777777" w:rsidTr="0067123A">
              <w:tc>
                <w:tcPr>
                  <w:tcW w:w="3544" w:type="dxa"/>
                  <w:gridSpan w:val="2"/>
                  <w:shd w:val="clear" w:color="auto" w:fill="EEECE1" w:themeFill="background2"/>
                </w:tcPr>
                <w:p w14:paraId="7FA70421" w14:textId="77777777" w:rsidR="004B7FF3" w:rsidRPr="00E24969" w:rsidRDefault="004B7FF3" w:rsidP="0067123A">
                  <w:pPr>
                    <w:tabs>
                      <w:tab w:val="left" w:pos="2601"/>
                    </w:tabs>
                    <w:jc w:val="center"/>
                    <w:rPr>
                      <w:rFonts w:eastAsia="Arial" w:cs="Arial"/>
                      <w:b/>
                      <w:bCs/>
                      <w:i/>
                      <w:iCs/>
                    </w:rPr>
                  </w:pPr>
                  <w:r w:rsidRPr="4A0BB614">
                    <w:rPr>
                      <w:rFonts w:eastAsia="Arial" w:cs="Arial"/>
                      <w:b/>
                      <w:bCs/>
                      <w:i/>
                      <w:iCs/>
                    </w:rPr>
                    <w:t>mögen</w:t>
                  </w:r>
                </w:p>
              </w:tc>
            </w:tr>
            <w:tr w:rsidR="004B7FF3" w:rsidRPr="00E24969" w14:paraId="74847150" w14:textId="77777777" w:rsidTr="0067123A">
              <w:tc>
                <w:tcPr>
                  <w:tcW w:w="1559" w:type="dxa"/>
                </w:tcPr>
                <w:p w14:paraId="1EE03472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ich</w:t>
                  </w:r>
                </w:p>
              </w:tc>
              <w:tc>
                <w:tcPr>
                  <w:tcW w:w="1985" w:type="dxa"/>
                </w:tcPr>
                <w:p w14:paraId="1A48C398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möchte</w:t>
                  </w:r>
                </w:p>
              </w:tc>
            </w:tr>
            <w:tr w:rsidR="004B7FF3" w:rsidRPr="00E24969" w14:paraId="1A1819A6" w14:textId="77777777" w:rsidTr="0067123A">
              <w:tc>
                <w:tcPr>
                  <w:tcW w:w="1559" w:type="dxa"/>
                </w:tcPr>
                <w:p w14:paraId="17FBF4C3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du</w:t>
                  </w:r>
                </w:p>
              </w:tc>
              <w:tc>
                <w:tcPr>
                  <w:tcW w:w="1985" w:type="dxa"/>
                </w:tcPr>
                <w:p w14:paraId="37E9A97E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proofErr w:type="spellStart"/>
                  <w:r w:rsidRPr="4A0BB614">
                    <w:rPr>
                      <w:rFonts w:eastAsia="Arial" w:cs="Arial"/>
                    </w:rPr>
                    <w:t>möch</w:t>
                  </w:r>
                  <w:proofErr w:type="spellEnd"/>
                  <w:r w:rsidRPr="4A0BB614">
                    <w:rPr>
                      <w:rFonts w:eastAsia="Arial" w:cs="Arial"/>
                      <w:b/>
                      <w:bCs/>
                    </w:rPr>
                    <w:t>-t</w:t>
                  </w:r>
                </w:p>
              </w:tc>
            </w:tr>
            <w:tr w:rsidR="004B7FF3" w:rsidRPr="00E24969" w14:paraId="3CCE63CF" w14:textId="77777777" w:rsidTr="0067123A">
              <w:tc>
                <w:tcPr>
                  <w:tcW w:w="1559" w:type="dxa"/>
                </w:tcPr>
                <w:p w14:paraId="299CA4BC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er/sie/es</w:t>
                  </w:r>
                </w:p>
              </w:tc>
              <w:tc>
                <w:tcPr>
                  <w:tcW w:w="1985" w:type="dxa"/>
                </w:tcPr>
                <w:p w14:paraId="7968994F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muss</w:t>
                  </w:r>
                </w:p>
              </w:tc>
            </w:tr>
            <w:tr w:rsidR="004B7FF3" w:rsidRPr="00E24969" w14:paraId="17FB631B" w14:textId="77777777" w:rsidTr="0067123A">
              <w:tc>
                <w:tcPr>
                  <w:tcW w:w="1559" w:type="dxa"/>
                </w:tcPr>
                <w:p w14:paraId="54D7DCA2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wir</w:t>
                  </w:r>
                </w:p>
              </w:tc>
              <w:tc>
                <w:tcPr>
                  <w:tcW w:w="1985" w:type="dxa"/>
                </w:tcPr>
                <w:p w14:paraId="783803EC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proofErr w:type="spellStart"/>
                  <w:r w:rsidRPr="4A0BB614">
                    <w:rPr>
                      <w:rFonts w:eastAsia="Arial" w:cs="Arial"/>
                    </w:rPr>
                    <w:t>müss</w:t>
                  </w:r>
                  <w:proofErr w:type="spellEnd"/>
                  <w:r w:rsidRPr="4A0BB614">
                    <w:rPr>
                      <w:rFonts w:eastAsia="Arial" w:cs="Arial"/>
                      <w:b/>
                      <w:bCs/>
                    </w:rPr>
                    <w:t>-en</w:t>
                  </w:r>
                </w:p>
              </w:tc>
            </w:tr>
            <w:tr w:rsidR="004B7FF3" w:rsidRPr="00E24969" w14:paraId="4095DDEC" w14:textId="77777777" w:rsidTr="0067123A">
              <w:tc>
                <w:tcPr>
                  <w:tcW w:w="1559" w:type="dxa"/>
                </w:tcPr>
                <w:p w14:paraId="2215CBB7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ihr</w:t>
                  </w:r>
                </w:p>
              </w:tc>
              <w:tc>
                <w:tcPr>
                  <w:tcW w:w="1985" w:type="dxa"/>
                </w:tcPr>
                <w:p w14:paraId="3934FB34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proofErr w:type="spellStart"/>
                  <w:r w:rsidRPr="4A0BB614">
                    <w:rPr>
                      <w:rFonts w:eastAsia="Arial" w:cs="Arial"/>
                    </w:rPr>
                    <w:t>müss</w:t>
                  </w:r>
                  <w:proofErr w:type="spellEnd"/>
                  <w:r w:rsidRPr="4A0BB614">
                    <w:rPr>
                      <w:rFonts w:eastAsia="Arial" w:cs="Arial"/>
                      <w:b/>
                      <w:bCs/>
                    </w:rPr>
                    <w:t>-t</w:t>
                  </w:r>
                </w:p>
              </w:tc>
            </w:tr>
            <w:tr w:rsidR="004B7FF3" w:rsidRPr="00E24969" w14:paraId="2E3011D5" w14:textId="77777777" w:rsidTr="0067123A">
              <w:tc>
                <w:tcPr>
                  <w:tcW w:w="1559" w:type="dxa"/>
                </w:tcPr>
                <w:p w14:paraId="506F6D04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sie</w:t>
                  </w:r>
                </w:p>
              </w:tc>
              <w:tc>
                <w:tcPr>
                  <w:tcW w:w="1985" w:type="dxa"/>
                </w:tcPr>
                <w:p w14:paraId="5DB61AD4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proofErr w:type="spellStart"/>
                  <w:r w:rsidRPr="4A0BB614">
                    <w:rPr>
                      <w:rFonts w:eastAsia="Arial" w:cs="Arial"/>
                    </w:rPr>
                    <w:t>müss</w:t>
                  </w:r>
                  <w:proofErr w:type="spellEnd"/>
                  <w:r w:rsidRPr="4A0BB614">
                    <w:rPr>
                      <w:rFonts w:eastAsia="Arial" w:cs="Arial"/>
                      <w:b/>
                      <w:bCs/>
                    </w:rPr>
                    <w:t>-en</w:t>
                  </w:r>
                </w:p>
              </w:tc>
            </w:tr>
            <w:tr w:rsidR="004B7FF3" w:rsidRPr="00E24969" w14:paraId="09FBD868" w14:textId="77777777" w:rsidTr="0067123A">
              <w:tc>
                <w:tcPr>
                  <w:tcW w:w="3544" w:type="dxa"/>
                  <w:gridSpan w:val="2"/>
                  <w:shd w:val="clear" w:color="auto" w:fill="EEECE1" w:themeFill="background2"/>
                </w:tcPr>
                <w:p w14:paraId="0528D18E" w14:textId="77777777" w:rsidR="004B7FF3" w:rsidRPr="00E24969" w:rsidRDefault="004B7FF3" w:rsidP="0067123A">
                  <w:pPr>
                    <w:tabs>
                      <w:tab w:val="left" w:pos="2601"/>
                    </w:tabs>
                    <w:jc w:val="center"/>
                    <w:rPr>
                      <w:rFonts w:eastAsia="Arial" w:cs="Arial"/>
                      <w:b/>
                      <w:bCs/>
                      <w:i/>
                      <w:iCs/>
                    </w:rPr>
                  </w:pPr>
                  <w:r w:rsidRPr="4A0BB614">
                    <w:rPr>
                      <w:rFonts w:eastAsia="Arial" w:cs="Arial"/>
                      <w:b/>
                      <w:bCs/>
                      <w:i/>
                      <w:iCs/>
                    </w:rPr>
                    <w:t>dürfen</w:t>
                  </w:r>
                </w:p>
              </w:tc>
            </w:tr>
            <w:tr w:rsidR="004B7FF3" w:rsidRPr="00E24969" w14:paraId="2947C989" w14:textId="77777777" w:rsidTr="0067123A">
              <w:tc>
                <w:tcPr>
                  <w:tcW w:w="1559" w:type="dxa"/>
                </w:tcPr>
                <w:p w14:paraId="1DA9BA84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ich</w:t>
                  </w:r>
                </w:p>
              </w:tc>
              <w:tc>
                <w:tcPr>
                  <w:tcW w:w="1985" w:type="dxa"/>
                </w:tcPr>
                <w:p w14:paraId="13651E4A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darf</w:t>
                  </w:r>
                </w:p>
              </w:tc>
            </w:tr>
            <w:tr w:rsidR="004B7FF3" w:rsidRPr="00E24969" w14:paraId="2658D187" w14:textId="77777777" w:rsidTr="0067123A">
              <w:tc>
                <w:tcPr>
                  <w:tcW w:w="1559" w:type="dxa"/>
                </w:tcPr>
                <w:p w14:paraId="420B5FA4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du</w:t>
                  </w:r>
                </w:p>
              </w:tc>
              <w:tc>
                <w:tcPr>
                  <w:tcW w:w="1985" w:type="dxa"/>
                </w:tcPr>
                <w:p w14:paraId="4960EC5F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darf</w:t>
                  </w:r>
                  <w:r w:rsidRPr="4A0BB614">
                    <w:rPr>
                      <w:rFonts w:eastAsia="Arial" w:cs="Arial"/>
                      <w:b/>
                      <w:bCs/>
                    </w:rPr>
                    <w:t>-</w:t>
                  </w:r>
                  <w:proofErr w:type="spellStart"/>
                  <w:r w:rsidRPr="4A0BB614">
                    <w:rPr>
                      <w:rFonts w:eastAsia="Arial" w:cs="Arial"/>
                      <w:b/>
                      <w:bCs/>
                    </w:rPr>
                    <w:t>st</w:t>
                  </w:r>
                  <w:proofErr w:type="spellEnd"/>
                </w:p>
              </w:tc>
            </w:tr>
            <w:tr w:rsidR="004B7FF3" w:rsidRPr="00E24969" w14:paraId="6E263520" w14:textId="77777777" w:rsidTr="0067123A">
              <w:tc>
                <w:tcPr>
                  <w:tcW w:w="1559" w:type="dxa"/>
                </w:tcPr>
                <w:p w14:paraId="386AF9CA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er/sie/es</w:t>
                  </w:r>
                </w:p>
              </w:tc>
              <w:tc>
                <w:tcPr>
                  <w:tcW w:w="1985" w:type="dxa"/>
                </w:tcPr>
                <w:p w14:paraId="7AFD9ABD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darf</w:t>
                  </w:r>
                </w:p>
              </w:tc>
            </w:tr>
            <w:tr w:rsidR="004B7FF3" w:rsidRPr="00E24969" w14:paraId="3A8FBB19" w14:textId="77777777" w:rsidTr="0067123A">
              <w:tc>
                <w:tcPr>
                  <w:tcW w:w="1559" w:type="dxa"/>
                </w:tcPr>
                <w:p w14:paraId="4AD0FF31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wir</w:t>
                  </w:r>
                </w:p>
              </w:tc>
              <w:tc>
                <w:tcPr>
                  <w:tcW w:w="1985" w:type="dxa"/>
                </w:tcPr>
                <w:p w14:paraId="4EDACA4D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proofErr w:type="spellStart"/>
                  <w:r w:rsidRPr="4A0BB614">
                    <w:rPr>
                      <w:rFonts w:eastAsia="Arial" w:cs="Arial"/>
                    </w:rPr>
                    <w:t>dürf</w:t>
                  </w:r>
                  <w:proofErr w:type="spellEnd"/>
                  <w:r w:rsidRPr="4A0BB614">
                    <w:rPr>
                      <w:rFonts w:eastAsia="Arial" w:cs="Arial"/>
                      <w:b/>
                      <w:bCs/>
                    </w:rPr>
                    <w:t>-en</w:t>
                  </w:r>
                </w:p>
              </w:tc>
            </w:tr>
            <w:tr w:rsidR="004B7FF3" w:rsidRPr="00E24969" w14:paraId="4055CBAB" w14:textId="77777777" w:rsidTr="0067123A">
              <w:tc>
                <w:tcPr>
                  <w:tcW w:w="1559" w:type="dxa"/>
                </w:tcPr>
                <w:p w14:paraId="370980BB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ihr</w:t>
                  </w:r>
                </w:p>
              </w:tc>
              <w:tc>
                <w:tcPr>
                  <w:tcW w:w="1985" w:type="dxa"/>
                </w:tcPr>
                <w:p w14:paraId="029C46D3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proofErr w:type="spellStart"/>
                  <w:r w:rsidRPr="4A0BB614">
                    <w:rPr>
                      <w:rFonts w:eastAsia="Arial" w:cs="Arial"/>
                    </w:rPr>
                    <w:t>dürf</w:t>
                  </w:r>
                  <w:proofErr w:type="spellEnd"/>
                  <w:r w:rsidRPr="4A0BB614">
                    <w:rPr>
                      <w:rFonts w:eastAsia="Arial" w:cs="Arial"/>
                      <w:b/>
                      <w:bCs/>
                    </w:rPr>
                    <w:t>-t</w:t>
                  </w:r>
                </w:p>
              </w:tc>
            </w:tr>
            <w:tr w:rsidR="004B7FF3" w:rsidRPr="00E24969" w14:paraId="7C817BC4" w14:textId="77777777" w:rsidTr="0067123A">
              <w:tc>
                <w:tcPr>
                  <w:tcW w:w="1559" w:type="dxa"/>
                </w:tcPr>
                <w:p w14:paraId="36732FBF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sie</w:t>
                  </w:r>
                </w:p>
              </w:tc>
              <w:tc>
                <w:tcPr>
                  <w:tcW w:w="1985" w:type="dxa"/>
                </w:tcPr>
                <w:p w14:paraId="7BFB8DF2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proofErr w:type="spellStart"/>
                  <w:r w:rsidRPr="4A0BB614">
                    <w:rPr>
                      <w:rFonts w:eastAsia="Arial" w:cs="Arial"/>
                    </w:rPr>
                    <w:t>dürf</w:t>
                  </w:r>
                  <w:proofErr w:type="spellEnd"/>
                  <w:r w:rsidRPr="4A0BB614">
                    <w:rPr>
                      <w:rFonts w:eastAsia="Arial" w:cs="Arial"/>
                      <w:b/>
                      <w:bCs/>
                    </w:rPr>
                    <w:t>-en</w:t>
                  </w:r>
                </w:p>
              </w:tc>
            </w:tr>
          </w:tbl>
          <w:p w14:paraId="0E75FBFA" w14:textId="77777777" w:rsidR="004B7FF3" w:rsidRPr="00E24969" w:rsidRDefault="004B7FF3" w:rsidP="0067123A">
            <w:pPr>
              <w:tabs>
                <w:tab w:val="left" w:pos="2601"/>
              </w:tabs>
              <w:jc w:val="center"/>
              <w:rPr>
                <w:rFonts w:eastAsia="Arial" w:cs="Arial"/>
                <w:b/>
                <w:bCs/>
                <w:i/>
                <w:iCs/>
              </w:rPr>
            </w:pPr>
          </w:p>
        </w:tc>
        <w:tc>
          <w:tcPr>
            <w:tcW w:w="4531" w:type="dxa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1559"/>
              <w:gridCol w:w="1985"/>
            </w:tblGrid>
            <w:tr w:rsidR="004B7FF3" w:rsidRPr="00E24969" w14:paraId="2919C34D" w14:textId="77777777" w:rsidTr="0067123A">
              <w:tc>
                <w:tcPr>
                  <w:tcW w:w="3544" w:type="dxa"/>
                  <w:gridSpan w:val="2"/>
                  <w:shd w:val="clear" w:color="auto" w:fill="EEECE1" w:themeFill="background2"/>
                </w:tcPr>
                <w:p w14:paraId="5F505D57" w14:textId="77777777" w:rsidR="004B7FF3" w:rsidRPr="00E24969" w:rsidRDefault="004B7FF3" w:rsidP="0067123A">
                  <w:pPr>
                    <w:tabs>
                      <w:tab w:val="left" w:pos="2601"/>
                    </w:tabs>
                    <w:jc w:val="center"/>
                    <w:rPr>
                      <w:rFonts w:eastAsia="Arial" w:cs="Arial"/>
                      <w:b/>
                      <w:bCs/>
                      <w:i/>
                      <w:iCs/>
                    </w:rPr>
                  </w:pPr>
                  <w:r w:rsidRPr="4A0BB614">
                    <w:rPr>
                      <w:rFonts w:eastAsia="Arial" w:cs="Arial"/>
                      <w:b/>
                      <w:bCs/>
                      <w:i/>
                      <w:iCs/>
                    </w:rPr>
                    <w:t>müssen</w:t>
                  </w:r>
                </w:p>
              </w:tc>
            </w:tr>
            <w:tr w:rsidR="004B7FF3" w:rsidRPr="00E24969" w14:paraId="1A4837AC" w14:textId="77777777" w:rsidTr="0067123A">
              <w:tc>
                <w:tcPr>
                  <w:tcW w:w="1559" w:type="dxa"/>
                </w:tcPr>
                <w:p w14:paraId="5C661BA4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ich</w:t>
                  </w:r>
                </w:p>
              </w:tc>
              <w:tc>
                <w:tcPr>
                  <w:tcW w:w="1985" w:type="dxa"/>
                </w:tcPr>
                <w:p w14:paraId="543F4508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muss</w:t>
                  </w:r>
                </w:p>
              </w:tc>
            </w:tr>
            <w:tr w:rsidR="004B7FF3" w:rsidRPr="00E24969" w14:paraId="1E646E7D" w14:textId="77777777" w:rsidTr="0067123A">
              <w:tc>
                <w:tcPr>
                  <w:tcW w:w="1559" w:type="dxa"/>
                </w:tcPr>
                <w:p w14:paraId="5F8C8D4F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du</w:t>
                  </w:r>
                </w:p>
              </w:tc>
              <w:tc>
                <w:tcPr>
                  <w:tcW w:w="1985" w:type="dxa"/>
                </w:tcPr>
                <w:p w14:paraId="2E160902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muss</w:t>
                  </w:r>
                  <w:r w:rsidRPr="4A0BB614">
                    <w:rPr>
                      <w:rFonts w:eastAsia="Arial" w:cs="Arial"/>
                      <w:b/>
                      <w:bCs/>
                    </w:rPr>
                    <w:t>-t</w:t>
                  </w:r>
                </w:p>
              </w:tc>
            </w:tr>
            <w:tr w:rsidR="004B7FF3" w:rsidRPr="00E24969" w14:paraId="574FD557" w14:textId="77777777" w:rsidTr="0067123A">
              <w:tc>
                <w:tcPr>
                  <w:tcW w:w="1559" w:type="dxa"/>
                </w:tcPr>
                <w:p w14:paraId="0DEF864F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er/sie/es</w:t>
                  </w:r>
                </w:p>
              </w:tc>
              <w:tc>
                <w:tcPr>
                  <w:tcW w:w="1985" w:type="dxa"/>
                </w:tcPr>
                <w:p w14:paraId="39003075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muss</w:t>
                  </w:r>
                </w:p>
              </w:tc>
            </w:tr>
            <w:tr w:rsidR="004B7FF3" w:rsidRPr="00E24969" w14:paraId="69859F6D" w14:textId="77777777" w:rsidTr="0067123A">
              <w:tc>
                <w:tcPr>
                  <w:tcW w:w="1559" w:type="dxa"/>
                </w:tcPr>
                <w:p w14:paraId="2CB84678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wir</w:t>
                  </w:r>
                </w:p>
              </w:tc>
              <w:tc>
                <w:tcPr>
                  <w:tcW w:w="1985" w:type="dxa"/>
                </w:tcPr>
                <w:p w14:paraId="34743798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proofErr w:type="spellStart"/>
                  <w:r w:rsidRPr="4A0BB614">
                    <w:rPr>
                      <w:rFonts w:eastAsia="Arial" w:cs="Arial"/>
                    </w:rPr>
                    <w:t>müss</w:t>
                  </w:r>
                  <w:proofErr w:type="spellEnd"/>
                  <w:r w:rsidRPr="4A0BB614">
                    <w:rPr>
                      <w:rFonts w:eastAsia="Arial" w:cs="Arial"/>
                      <w:b/>
                      <w:bCs/>
                    </w:rPr>
                    <w:t>-en</w:t>
                  </w:r>
                </w:p>
              </w:tc>
            </w:tr>
            <w:tr w:rsidR="004B7FF3" w:rsidRPr="00E24969" w14:paraId="307C1905" w14:textId="77777777" w:rsidTr="0067123A">
              <w:tc>
                <w:tcPr>
                  <w:tcW w:w="1559" w:type="dxa"/>
                </w:tcPr>
                <w:p w14:paraId="4642174D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ihr</w:t>
                  </w:r>
                </w:p>
              </w:tc>
              <w:tc>
                <w:tcPr>
                  <w:tcW w:w="1985" w:type="dxa"/>
                </w:tcPr>
                <w:p w14:paraId="7084C4BA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proofErr w:type="spellStart"/>
                  <w:r w:rsidRPr="4A0BB614">
                    <w:rPr>
                      <w:rFonts w:eastAsia="Arial" w:cs="Arial"/>
                    </w:rPr>
                    <w:t>müss</w:t>
                  </w:r>
                  <w:proofErr w:type="spellEnd"/>
                  <w:r w:rsidRPr="4A0BB614">
                    <w:rPr>
                      <w:rFonts w:eastAsia="Arial" w:cs="Arial"/>
                      <w:b/>
                      <w:bCs/>
                    </w:rPr>
                    <w:t>-t</w:t>
                  </w:r>
                </w:p>
              </w:tc>
            </w:tr>
            <w:tr w:rsidR="004B7FF3" w:rsidRPr="00E24969" w14:paraId="2162A68E" w14:textId="77777777" w:rsidTr="0067123A">
              <w:tc>
                <w:tcPr>
                  <w:tcW w:w="1559" w:type="dxa"/>
                </w:tcPr>
                <w:p w14:paraId="23D89BA0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sie</w:t>
                  </w:r>
                </w:p>
              </w:tc>
              <w:tc>
                <w:tcPr>
                  <w:tcW w:w="1985" w:type="dxa"/>
                </w:tcPr>
                <w:p w14:paraId="47D7158D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proofErr w:type="spellStart"/>
                  <w:r w:rsidRPr="4A0BB614">
                    <w:rPr>
                      <w:rFonts w:eastAsia="Arial" w:cs="Arial"/>
                    </w:rPr>
                    <w:t>müss</w:t>
                  </w:r>
                  <w:proofErr w:type="spellEnd"/>
                  <w:r w:rsidRPr="4A0BB614">
                    <w:rPr>
                      <w:rFonts w:eastAsia="Arial" w:cs="Arial"/>
                      <w:b/>
                      <w:bCs/>
                    </w:rPr>
                    <w:t>-en</w:t>
                  </w:r>
                </w:p>
              </w:tc>
            </w:tr>
            <w:tr w:rsidR="004B7FF3" w:rsidRPr="00E24969" w14:paraId="67EACE21" w14:textId="77777777" w:rsidTr="0067123A">
              <w:tc>
                <w:tcPr>
                  <w:tcW w:w="3544" w:type="dxa"/>
                  <w:gridSpan w:val="2"/>
                  <w:shd w:val="clear" w:color="auto" w:fill="EEECE1" w:themeFill="background2"/>
                </w:tcPr>
                <w:p w14:paraId="609C5161" w14:textId="77777777" w:rsidR="004B7FF3" w:rsidRPr="00E24969" w:rsidRDefault="004B7FF3" w:rsidP="0067123A">
                  <w:pPr>
                    <w:tabs>
                      <w:tab w:val="left" w:pos="2601"/>
                    </w:tabs>
                    <w:jc w:val="center"/>
                    <w:rPr>
                      <w:rFonts w:eastAsia="Arial" w:cs="Arial"/>
                      <w:b/>
                      <w:bCs/>
                      <w:i/>
                      <w:iCs/>
                    </w:rPr>
                  </w:pPr>
                  <w:r w:rsidRPr="4A0BB614">
                    <w:rPr>
                      <w:rFonts w:eastAsia="Arial" w:cs="Arial"/>
                      <w:b/>
                      <w:bCs/>
                      <w:i/>
                      <w:iCs/>
                    </w:rPr>
                    <w:t>wollen</w:t>
                  </w:r>
                </w:p>
              </w:tc>
            </w:tr>
            <w:tr w:rsidR="004B7FF3" w:rsidRPr="00E24969" w14:paraId="6B0EC6B7" w14:textId="77777777" w:rsidTr="0067123A">
              <w:tc>
                <w:tcPr>
                  <w:tcW w:w="1559" w:type="dxa"/>
                </w:tcPr>
                <w:p w14:paraId="35F2A44D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ich</w:t>
                  </w:r>
                </w:p>
              </w:tc>
              <w:tc>
                <w:tcPr>
                  <w:tcW w:w="1985" w:type="dxa"/>
                </w:tcPr>
                <w:p w14:paraId="3895EF6C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will</w:t>
                  </w:r>
                </w:p>
              </w:tc>
            </w:tr>
            <w:tr w:rsidR="004B7FF3" w:rsidRPr="00E24969" w14:paraId="251CF60E" w14:textId="77777777" w:rsidTr="0067123A">
              <w:tc>
                <w:tcPr>
                  <w:tcW w:w="1559" w:type="dxa"/>
                </w:tcPr>
                <w:p w14:paraId="30EA5B6F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du</w:t>
                  </w:r>
                </w:p>
              </w:tc>
              <w:tc>
                <w:tcPr>
                  <w:tcW w:w="1985" w:type="dxa"/>
                </w:tcPr>
                <w:p w14:paraId="29C27C08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will</w:t>
                  </w:r>
                  <w:r w:rsidRPr="4A0BB614">
                    <w:rPr>
                      <w:rFonts w:eastAsia="Arial" w:cs="Arial"/>
                      <w:b/>
                      <w:bCs/>
                    </w:rPr>
                    <w:t>-</w:t>
                  </w:r>
                  <w:proofErr w:type="spellStart"/>
                  <w:r w:rsidRPr="4A0BB614">
                    <w:rPr>
                      <w:rFonts w:eastAsia="Arial" w:cs="Arial"/>
                      <w:b/>
                      <w:bCs/>
                    </w:rPr>
                    <w:t>st</w:t>
                  </w:r>
                  <w:proofErr w:type="spellEnd"/>
                </w:p>
              </w:tc>
            </w:tr>
            <w:tr w:rsidR="004B7FF3" w:rsidRPr="00E24969" w14:paraId="2D7BE174" w14:textId="77777777" w:rsidTr="0067123A">
              <w:tc>
                <w:tcPr>
                  <w:tcW w:w="1559" w:type="dxa"/>
                </w:tcPr>
                <w:p w14:paraId="631844EF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er/sie/es</w:t>
                  </w:r>
                </w:p>
              </w:tc>
              <w:tc>
                <w:tcPr>
                  <w:tcW w:w="1985" w:type="dxa"/>
                </w:tcPr>
                <w:p w14:paraId="35197A76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will</w:t>
                  </w:r>
                </w:p>
              </w:tc>
            </w:tr>
            <w:tr w:rsidR="004B7FF3" w:rsidRPr="00E24969" w14:paraId="64791B62" w14:textId="77777777" w:rsidTr="0067123A">
              <w:tc>
                <w:tcPr>
                  <w:tcW w:w="1559" w:type="dxa"/>
                </w:tcPr>
                <w:p w14:paraId="0484D7CA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wir</w:t>
                  </w:r>
                </w:p>
              </w:tc>
              <w:tc>
                <w:tcPr>
                  <w:tcW w:w="1985" w:type="dxa"/>
                </w:tcPr>
                <w:p w14:paraId="77572025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woll</w:t>
                  </w:r>
                  <w:r w:rsidRPr="4A0BB614">
                    <w:rPr>
                      <w:rFonts w:eastAsia="Arial" w:cs="Arial"/>
                      <w:b/>
                      <w:bCs/>
                    </w:rPr>
                    <w:t>-en</w:t>
                  </w:r>
                </w:p>
              </w:tc>
            </w:tr>
            <w:tr w:rsidR="004B7FF3" w:rsidRPr="00E24969" w14:paraId="3C7FD59B" w14:textId="77777777" w:rsidTr="0067123A">
              <w:tc>
                <w:tcPr>
                  <w:tcW w:w="1559" w:type="dxa"/>
                </w:tcPr>
                <w:p w14:paraId="151C66D4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ihr</w:t>
                  </w:r>
                </w:p>
              </w:tc>
              <w:tc>
                <w:tcPr>
                  <w:tcW w:w="1985" w:type="dxa"/>
                </w:tcPr>
                <w:p w14:paraId="7DA19FE3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woll</w:t>
                  </w:r>
                  <w:r w:rsidRPr="4A0BB614">
                    <w:rPr>
                      <w:rFonts w:eastAsia="Arial" w:cs="Arial"/>
                      <w:b/>
                      <w:bCs/>
                    </w:rPr>
                    <w:t>-t</w:t>
                  </w:r>
                </w:p>
              </w:tc>
            </w:tr>
            <w:tr w:rsidR="004B7FF3" w:rsidRPr="00E24969" w14:paraId="4253698C" w14:textId="77777777" w:rsidTr="0067123A">
              <w:tc>
                <w:tcPr>
                  <w:tcW w:w="1559" w:type="dxa"/>
                </w:tcPr>
                <w:p w14:paraId="0F3264D1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sie</w:t>
                  </w:r>
                </w:p>
              </w:tc>
              <w:tc>
                <w:tcPr>
                  <w:tcW w:w="1985" w:type="dxa"/>
                </w:tcPr>
                <w:p w14:paraId="1B5260AC" w14:textId="77777777" w:rsidR="004B7FF3" w:rsidRPr="00E24969" w:rsidRDefault="004B7FF3" w:rsidP="0067123A">
                  <w:pPr>
                    <w:tabs>
                      <w:tab w:val="left" w:pos="2601"/>
                    </w:tabs>
                    <w:rPr>
                      <w:rFonts w:eastAsia="Arial" w:cs="Arial"/>
                    </w:rPr>
                  </w:pPr>
                  <w:r w:rsidRPr="4A0BB614">
                    <w:rPr>
                      <w:rFonts w:eastAsia="Arial" w:cs="Arial"/>
                    </w:rPr>
                    <w:t>woll</w:t>
                  </w:r>
                  <w:r w:rsidRPr="4A0BB614">
                    <w:rPr>
                      <w:rFonts w:eastAsia="Arial" w:cs="Arial"/>
                      <w:b/>
                      <w:bCs/>
                    </w:rPr>
                    <w:t>-en</w:t>
                  </w:r>
                </w:p>
              </w:tc>
            </w:tr>
          </w:tbl>
          <w:p w14:paraId="1504E924" w14:textId="77777777" w:rsidR="004B7FF3" w:rsidRPr="00E24969" w:rsidRDefault="004B7FF3" w:rsidP="0067123A">
            <w:pPr>
              <w:tabs>
                <w:tab w:val="left" w:pos="2601"/>
              </w:tabs>
              <w:jc w:val="center"/>
              <w:rPr>
                <w:rFonts w:eastAsia="Arial" w:cs="Arial"/>
                <w:b/>
                <w:bCs/>
                <w:i/>
                <w:iCs/>
              </w:rPr>
            </w:pPr>
          </w:p>
        </w:tc>
      </w:tr>
    </w:tbl>
    <w:p w14:paraId="1BD95795" w14:textId="77777777" w:rsidR="004B7FF3" w:rsidRDefault="004B7FF3" w:rsidP="004B7FF3">
      <w:pPr>
        <w:tabs>
          <w:tab w:val="left" w:pos="2601"/>
        </w:tabs>
        <w:rPr>
          <w:rFonts w:eastAsia="Arial" w:cs="Arial"/>
          <w:sz w:val="28"/>
          <w:szCs w:val="28"/>
        </w:rPr>
      </w:pPr>
    </w:p>
    <w:p w14:paraId="7C01B748" w14:textId="280013C4" w:rsidR="004B7FF3" w:rsidRPr="00597EA8" w:rsidRDefault="004B7FF3" w:rsidP="004B7FF3">
      <w:pPr>
        <w:tabs>
          <w:tab w:val="left" w:pos="2601"/>
        </w:tabs>
        <w:rPr>
          <w:rFonts w:eastAsia="Arial" w:cs="Arial"/>
          <w:sz w:val="28"/>
          <w:szCs w:val="28"/>
        </w:rPr>
      </w:pPr>
      <w:r w:rsidRPr="4A0BB614">
        <w:rPr>
          <w:rFonts w:eastAsia="Arial" w:cs="Arial"/>
          <w:sz w:val="28"/>
          <w:szCs w:val="28"/>
        </w:rPr>
        <w:t xml:space="preserve">Überprüfen Sie Ihr Wissen zum Einsatz von Modalverben mit Hilfe der </w:t>
      </w:r>
      <w:hyperlink r:id="rId8">
        <w:proofErr w:type="spellStart"/>
        <w:r w:rsidRPr="4A0BB614">
          <w:rPr>
            <w:rStyle w:val="Hyperlink"/>
            <w:rFonts w:eastAsia="Arial" w:cs="Arial"/>
            <w:sz w:val="28"/>
            <w:szCs w:val="28"/>
          </w:rPr>
          <w:t>LearningApp</w:t>
        </w:r>
        <w:proofErr w:type="spellEnd"/>
      </w:hyperlink>
      <w:bookmarkStart w:id="0" w:name="_GoBack"/>
      <w:bookmarkEnd w:id="0"/>
      <w:r>
        <w:rPr>
          <w:rStyle w:val="Hyperlink"/>
          <w:rFonts w:eastAsia="Arial" w:cs="Arial"/>
          <w:sz w:val="28"/>
          <w:szCs w:val="28"/>
        </w:rPr>
        <w:t xml:space="preserve"> M8b</w:t>
      </w:r>
      <w:r w:rsidRPr="4A0BB614">
        <w:rPr>
          <w:rFonts w:eastAsia="Arial" w:cs="Arial"/>
          <w:sz w:val="28"/>
          <w:szCs w:val="28"/>
        </w:rPr>
        <w:t>.</w:t>
      </w:r>
    </w:p>
    <w:p w14:paraId="286F5F25" w14:textId="77777777" w:rsidR="00756B75" w:rsidRPr="0012074C" w:rsidRDefault="00756B75" w:rsidP="004B7FF3">
      <w:pPr>
        <w:rPr>
          <w:rFonts w:cs="Arial"/>
          <w:sz w:val="15"/>
          <w:szCs w:val="15"/>
        </w:rPr>
      </w:pPr>
    </w:p>
    <w:sectPr w:rsidR="00756B75" w:rsidRPr="0012074C">
      <w:headerReference w:type="default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A6D630" w14:textId="77777777" w:rsidR="004F11DF" w:rsidRDefault="004F11DF" w:rsidP="00756B75">
      <w:pPr>
        <w:spacing w:after="0" w:line="240" w:lineRule="auto"/>
      </w:pPr>
      <w:r>
        <w:separator/>
      </w:r>
    </w:p>
  </w:endnote>
  <w:endnote w:type="continuationSeparator" w:id="0">
    <w:p w14:paraId="708D087C" w14:textId="77777777" w:rsidR="004F11DF" w:rsidRDefault="004F11DF" w:rsidP="00756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073FEA" w14:textId="77777777" w:rsidR="00756B75" w:rsidRDefault="00476E6C" w:rsidP="00476E6C">
    <w:pPr>
      <w:pStyle w:val="Fuzeile"/>
      <w:pBdr>
        <w:top w:val="single" w:sz="4" w:space="1" w:color="auto"/>
      </w:pBdr>
      <w:tabs>
        <w:tab w:val="clear" w:pos="9072"/>
        <w:tab w:val="right" w:pos="9356"/>
        <w:tab w:val="right" w:pos="14601"/>
      </w:tabs>
    </w:pPr>
    <w:r>
      <w:rPr>
        <w:rFonts w:cs="Arial"/>
        <w:noProof/>
      </w:rPr>
      <w:t>ISB – Berufssprache Deutsch</w:t>
    </w:r>
    <w:r>
      <w:rPr>
        <w:rFonts w:cs="Arial"/>
        <w:noProof/>
      </w:rPr>
      <w:tab/>
    </w:r>
    <w:r>
      <w:rPr>
        <w:rFonts w:cs="Arial"/>
        <w:noProof/>
      </w:rPr>
      <w:tab/>
    </w:r>
    <w:r>
      <w:rPr>
        <w:rFonts w:cs="Arial"/>
      </w:rPr>
      <w:t xml:space="preserve">Seite </w:t>
    </w:r>
    <w:r>
      <w:rPr>
        <w:rFonts w:cs="Arial"/>
      </w:rPr>
      <w:fldChar w:fldCharType="begin"/>
    </w:r>
    <w:r>
      <w:rPr>
        <w:rFonts w:cs="Arial"/>
      </w:rPr>
      <w:instrText xml:space="preserve"> PAGE   \* MERGEFORMAT </w:instrText>
    </w:r>
    <w:r>
      <w:rPr>
        <w:rFonts w:cs="Arial"/>
      </w:rPr>
      <w:fldChar w:fldCharType="separate"/>
    </w:r>
    <w:r>
      <w:rPr>
        <w:rFonts w:cs="Arial"/>
      </w:rPr>
      <w:t>2</w:t>
    </w:r>
    <w:r>
      <w:rPr>
        <w:rFonts w:cs="Arial"/>
      </w:rPr>
      <w:fldChar w:fldCharType="end"/>
    </w:r>
    <w:r>
      <w:rPr>
        <w:rFonts w:cs="Arial"/>
      </w:rPr>
      <w:t xml:space="preserve"> von </w:t>
    </w:r>
    <w:r>
      <w:rPr>
        <w:rFonts w:cs="Arial"/>
      </w:rPr>
      <w:fldChar w:fldCharType="begin"/>
    </w:r>
    <w:r>
      <w:rPr>
        <w:rFonts w:cs="Arial"/>
      </w:rPr>
      <w:instrText xml:space="preserve"> NUMPAGES   \* MERGEFORMAT </w:instrText>
    </w:r>
    <w:r>
      <w:rPr>
        <w:rFonts w:cs="Arial"/>
      </w:rPr>
      <w:fldChar w:fldCharType="separate"/>
    </w:r>
    <w:r>
      <w:rPr>
        <w:rFonts w:cs="Arial"/>
      </w:rPr>
      <w:t>23</w:t>
    </w:r>
    <w:r>
      <w:rPr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C5954E" w14:textId="77777777" w:rsidR="004F11DF" w:rsidRDefault="004F11DF" w:rsidP="00756B75">
      <w:pPr>
        <w:spacing w:after="0" w:line="240" w:lineRule="auto"/>
      </w:pPr>
      <w:r>
        <w:separator/>
      </w:r>
    </w:p>
  </w:footnote>
  <w:footnote w:type="continuationSeparator" w:id="0">
    <w:p w14:paraId="786EDC98" w14:textId="77777777" w:rsidR="004F11DF" w:rsidRDefault="004F11DF" w:rsidP="00756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CDDCF4" w14:textId="221301AD" w:rsidR="00756B75" w:rsidRPr="00441FB0" w:rsidRDefault="008C1A01" w:rsidP="008C1A01">
    <w:pPr>
      <w:pStyle w:val="Kopfzeile"/>
      <w:jc w:val="right"/>
    </w:pPr>
    <w:r w:rsidRPr="00441FB0">
      <w:rPr>
        <w:noProof/>
      </w:rPr>
      <w:drawing>
        <wp:anchor distT="0" distB="0" distL="114300" distR="114300" simplePos="0" relativeHeight="251622400" behindDoc="0" locked="0" layoutInCell="1" allowOverlap="1" wp14:anchorId="39B01E7F" wp14:editId="348ED0E5">
          <wp:simplePos x="0" y="0"/>
          <wp:positionH relativeFrom="margin">
            <wp:posOffset>-1905</wp:posOffset>
          </wp:positionH>
          <wp:positionV relativeFrom="margin">
            <wp:posOffset>-565785</wp:posOffset>
          </wp:positionV>
          <wp:extent cx="907912" cy="360000"/>
          <wp:effectExtent l="0" t="0" r="6985" b="2540"/>
          <wp:wrapSquare wrapText="bothSides"/>
          <wp:docPr id="1" name="Bild 1" descr="https://www.berufssprache-deutsch.bayern.de/fileadmin/user_upload/BSD/Client_Icons/g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berufssprache-deutsch.bayern.de/fileadmin/user_upload/BSD/Client_Icons/g2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7912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41FB0">
      <w:t xml:space="preserve"> </w:t>
    </w:r>
    <w:r w:rsidR="00756B75" w:rsidRPr="00441FB0">
      <w:t xml:space="preserve">M </w:t>
    </w:r>
    <w:r w:rsidR="004B7FF3">
      <w:t>8</w:t>
    </w:r>
    <w:r w:rsidR="00756B75" w:rsidRPr="00441FB0">
      <w:t xml:space="preserve"> </w:t>
    </w:r>
    <w:r w:rsidR="004B7FF3">
      <w:t>Ein FAQ mit Modalverben gestalten</w:t>
    </w:r>
    <w:r w:rsidR="00756B75" w:rsidRPr="00441FB0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9D7CBE"/>
    <w:multiLevelType w:val="multilevel"/>
    <w:tmpl w:val="9AE009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AD5B7E"/>
    <w:multiLevelType w:val="multilevel"/>
    <w:tmpl w:val="6A62A9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244D20"/>
    <w:multiLevelType w:val="multilevel"/>
    <w:tmpl w:val="F36E6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C460C1"/>
    <w:multiLevelType w:val="hybridMultilevel"/>
    <w:tmpl w:val="97AC4F2A"/>
    <w:lvl w:ilvl="0" w:tplc="04070017">
      <w:start w:val="1"/>
      <w:numFmt w:val="lowerLetter"/>
      <w:lvlText w:val="%1)"/>
      <w:lvlJc w:val="left"/>
      <w:pPr>
        <w:ind w:left="2961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3681" w:hanging="360"/>
      </w:pPr>
    </w:lvl>
    <w:lvl w:ilvl="2" w:tplc="0407001B" w:tentative="1">
      <w:start w:val="1"/>
      <w:numFmt w:val="lowerRoman"/>
      <w:lvlText w:val="%3."/>
      <w:lvlJc w:val="right"/>
      <w:pPr>
        <w:ind w:left="4401" w:hanging="180"/>
      </w:pPr>
    </w:lvl>
    <w:lvl w:ilvl="3" w:tplc="0407000F" w:tentative="1">
      <w:start w:val="1"/>
      <w:numFmt w:val="decimal"/>
      <w:lvlText w:val="%4."/>
      <w:lvlJc w:val="left"/>
      <w:pPr>
        <w:ind w:left="5121" w:hanging="360"/>
      </w:pPr>
    </w:lvl>
    <w:lvl w:ilvl="4" w:tplc="04070019" w:tentative="1">
      <w:start w:val="1"/>
      <w:numFmt w:val="lowerLetter"/>
      <w:lvlText w:val="%5."/>
      <w:lvlJc w:val="left"/>
      <w:pPr>
        <w:ind w:left="5841" w:hanging="360"/>
      </w:pPr>
    </w:lvl>
    <w:lvl w:ilvl="5" w:tplc="0407001B" w:tentative="1">
      <w:start w:val="1"/>
      <w:numFmt w:val="lowerRoman"/>
      <w:lvlText w:val="%6."/>
      <w:lvlJc w:val="right"/>
      <w:pPr>
        <w:ind w:left="6561" w:hanging="180"/>
      </w:pPr>
    </w:lvl>
    <w:lvl w:ilvl="6" w:tplc="0407000F" w:tentative="1">
      <w:start w:val="1"/>
      <w:numFmt w:val="decimal"/>
      <w:lvlText w:val="%7."/>
      <w:lvlJc w:val="left"/>
      <w:pPr>
        <w:ind w:left="7281" w:hanging="360"/>
      </w:pPr>
    </w:lvl>
    <w:lvl w:ilvl="7" w:tplc="04070019" w:tentative="1">
      <w:start w:val="1"/>
      <w:numFmt w:val="lowerLetter"/>
      <w:lvlText w:val="%8."/>
      <w:lvlJc w:val="left"/>
      <w:pPr>
        <w:ind w:left="8001" w:hanging="360"/>
      </w:pPr>
    </w:lvl>
    <w:lvl w:ilvl="8" w:tplc="0407001B" w:tentative="1">
      <w:start w:val="1"/>
      <w:numFmt w:val="lowerRoman"/>
      <w:lvlText w:val="%9."/>
      <w:lvlJc w:val="right"/>
      <w:pPr>
        <w:ind w:left="8721" w:hanging="180"/>
      </w:pPr>
    </w:lvl>
  </w:abstractNum>
  <w:abstractNum w:abstractNumId="4" w15:restartNumberingAfterBreak="0">
    <w:nsid w:val="6D2B4D36"/>
    <w:multiLevelType w:val="hybridMultilevel"/>
    <w:tmpl w:val="C7D0344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B75"/>
    <w:rsid w:val="00286BA3"/>
    <w:rsid w:val="003B161D"/>
    <w:rsid w:val="00441FB0"/>
    <w:rsid w:val="00444EDE"/>
    <w:rsid w:val="00476E6C"/>
    <w:rsid w:val="0048606B"/>
    <w:rsid w:val="004B7FF3"/>
    <w:rsid w:val="004F11DF"/>
    <w:rsid w:val="00592F01"/>
    <w:rsid w:val="00756B75"/>
    <w:rsid w:val="008C1A01"/>
    <w:rsid w:val="008F3071"/>
    <w:rsid w:val="0092443B"/>
    <w:rsid w:val="00A34657"/>
    <w:rsid w:val="00A77419"/>
    <w:rsid w:val="00D159F4"/>
    <w:rsid w:val="00D81E7B"/>
    <w:rsid w:val="00E002CC"/>
    <w:rsid w:val="00FF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0DB6FE"/>
  <w15:chartTrackingRefBased/>
  <w15:docId w15:val="{0AC1EB01-475E-430D-A249-7816965E9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592F01"/>
    <w:rPr>
      <w:rFonts w:ascii="Arial" w:hAnsi="Arial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92F01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92F01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92F01"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592F01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8F3071"/>
    <w:pPr>
      <w:keepNext/>
      <w:keepLines/>
      <w:spacing w:before="200" w:after="0"/>
      <w:outlineLvl w:val="4"/>
    </w:pPr>
    <w:rPr>
      <w:rFonts w:eastAsiaTheme="majorEastAsia" w:cstheme="majorBidi"/>
      <w:color w:val="000000" w:themeColor="text1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8F3071"/>
    <w:pPr>
      <w:keepNext/>
      <w:keepLines/>
      <w:spacing w:before="200" w:after="0"/>
      <w:outlineLvl w:val="5"/>
    </w:pPr>
    <w:rPr>
      <w:rFonts w:eastAsiaTheme="majorEastAsia" w:cstheme="majorBidi"/>
      <w:i/>
      <w:iCs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8F3071"/>
    <w:pPr>
      <w:keepNext/>
      <w:keepLines/>
      <w:spacing w:before="200" w:after="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8F3071"/>
    <w:pPr>
      <w:keepNext/>
      <w:keepLines/>
      <w:spacing w:before="200" w:after="0"/>
      <w:outlineLvl w:val="7"/>
    </w:pPr>
    <w:rPr>
      <w:rFonts w:eastAsiaTheme="majorEastAsia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8F3071"/>
    <w:pPr>
      <w:keepNext/>
      <w:keepLines/>
      <w:spacing w:before="200" w:after="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92F01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92F01"/>
    <w:rPr>
      <w:rFonts w:ascii="Arial" w:eastAsiaTheme="majorEastAsia" w:hAnsi="Arial" w:cstheme="majorBidi"/>
      <w:b/>
      <w:bCs/>
      <w:color w:val="000000" w:themeColor="tex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92F01"/>
    <w:rPr>
      <w:rFonts w:ascii="Arial" w:eastAsiaTheme="majorEastAsia" w:hAnsi="Arial" w:cstheme="majorBidi"/>
      <w:b/>
      <w:bCs/>
      <w:color w:val="000000" w:themeColor="text1"/>
      <w:sz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92F01"/>
    <w:rPr>
      <w:rFonts w:ascii="Arial" w:eastAsiaTheme="majorEastAsia" w:hAnsi="Arial" w:cstheme="majorBidi"/>
      <w:b/>
      <w:bCs/>
      <w:i/>
      <w:iCs/>
      <w:color w:val="000000" w:themeColor="text1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8F3071"/>
    <w:rPr>
      <w:rFonts w:ascii="Arial" w:eastAsiaTheme="majorEastAsia" w:hAnsi="Arial" w:cstheme="majorBidi"/>
      <w:color w:val="000000" w:themeColor="text1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8F3071"/>
    <w:rPr>
      <w:rFonts w:ascii="Arial" w:eastAsiaTheme="majorEastAsia" w:hAnsi="Arial" w:cstheme="majorBidi"/>
      <w:i/>
      <w:iCs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8F3071"/>
    <w:rPr>
      <w:rFonts w:ascii="Arial" w:eastAsiaTheme="majorEastAsia" w:hAnsi="Arial" w:cstheme="majorBidi"/>
      <w:i/>
      <w:iCs/>
      <w:color w:val="404040" w:themeColor="text1" w:themeTint="B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8F3071"/>
    <w:rPr>
      <w:rFonts w:ascii="Arial" w:eastAsiaTheme="majorEastAsia" w:hAnsi="Arial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8F3071"/>
    <w:rPr>
      <w:rFonts w:ascii="Arial" w:eastAsiaTheme="majorEastAsia" w:hAnsi="Arial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48606B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color w:val="000000" w:themeColor="text1"/>
      <w:spacing w:val="5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48606B"/>
    <w:rPr>
      <w:rFonts w:ascii="Arial" w:eastAsiaTheme="majorEastAsia" w:hAnsi="Arial" w:cstheme="majorBidi"/>
      <w:color w:val="000000" w:themeColor="text1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F3071"/>
    <w:pPr>
      <w:numPr>
        <w:ilvl w:val="1"/>
      </w:numPr>
    </w:pPr>
    <w:rPr>
      <w:rFonts w:eastAsiaTheme="majorEastAsia" w:cstheme="majorBidi"/>
      <w:i/>
      <w:iCs/>
      <w:color w:val="000000" w:themeColor="tex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F3071"/>
    <w:rPr>
      <w:rFonts w:ascii="Arial" w:eastAsiaTheme="majorEastAsia" w:hAnsi="Arial" w:cstheme="majorBidi"/>
      <w:i/>
      <w:iCs/>
      <w:color w:val="000000" w:themeColor="text1"/>
      <w:spacing w:val="15"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rsid w:val="008F3071"/>
    <w:rPr>
      <w:rFonts w:ascii="Arial" w:hAnsi="Arial"/>
      <w:i/>
      <w:iCs/>
      <w:color w:val="000000" w:themeColor="text1"/>
    </w:rPr>
  </w:style>
  <w:style w:type="character" w:styleId="Hervorhebung">
    <w:name w:val="Emphasis"/>
    <w:basedOn w:val="Absatz-Standardschriftart"/>
    <w:uiPriority w:val="20"/>
    <w:qFormat/>
    <w:rsid w:val="008F3071"/>
    <w:rPr>
      <w:rFonts w:ascii="Arial" w:hAnsi="Arial"/>
      <w:i/>
      <w:iCs/>
      <w:color w:val="000000" w:themeColor="text1"/>
    </w:rPr>
  </w:style>
  <w:style w:type="character" w:styleId="IntensiveHervorhebung">
    <w:name w:val="Intense Emphasis"/>
    <w:basedOn w:val="Absatz-Standardschriftart"/>
    <w:uiPriority w:val="21"/>
    <w:qFormat/>
    <w:rsid w:val="008F3071"/>
    <w:rPr>
      <w:rFonts w:ascii="Arial" w:hAnsi="Arial"/>
      <w:b/>
      <w:bCs/>
      <w:i/>
      <w:iCs/>
      <w:color w:val="000000" w:themeColor="text1"/>
    </w:rPr>
  </w:style>
  <w:style w:type="character" w:styleId="Fett">
    <w:name w:val="Strong"/>
    <w:basedOn w:val="Absatz-Standardschriftart"/>
    <w:uiPriority w:val="22"/>
    <w:qFormat/>
    <w:rsid w:val="008F3071"/>
    <w:rPr>
      <w:rFonts w:ascii="Arial" w:hAnsi="Arial"/>
      <w:b/>
      <w:bCs/>
      <w:color w:val="000000" w:themeColor="text1"/>
    </w:rPr>
  </w:style>
  <w:style w:type="paragraph" w:styleId="Zitat">
    <w:name w:val="Quote"/>
    <w:basedOn w:val="Standard"/>
    <w:next w:val="Standard"/>
    <w:link w:val="ZitatZchn"/>
    <w:uiPriority w:val="29"/>
    <w:qFormat/>
    <w:rsid w:val="008F3071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8F3071"/>
    <w:rPr>
      <w:rFonts w:ascii="Arial" w:hAnsi="Arial"/>
      <w:i/>
      <w:iCs/>
      <w:color w:val="000000" w:themeColor="text1"/>
      <w:sz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F3071"/>
    <w:pPr>
      <w:spacing w:before="200" w:after="280"/>
      <w:ind w:left="936" w:right="936"/>
    </w:pPr>
    <w:rPr>
      <w:b/>
      <w:bCs/>
      <w:i/>
      <w:iCs/>
      <w:color w:val="000000" w:themeColor="tex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F3071"/>
    <w:rPr>
      <w:rFonts w:ascii="Arial" w:hAnsi="Arial"/>
      <w:b/>
      <w:bCs/>
      <w:i/>
      <w:iCs/>
      <w:color w:val="000000" w:themeColor="text1"/>
      <w:sz w:val="24"/>
    </w:rPr>
  </w:style>
  <w:style w:type="character" w:styleId="SchwacherVerweis">
    <w:name w:val="Subtle Reference"/>
    <w:basedOn w:val="Absatz-Standardschriftart"/>
    <w:uiPriority w:val="31"/>
    <w:qFormat/>
    <w:rsid w:val="008F3071"/>
    <w:rPr>
      <w:smallCaps/>
      <w:color w:val="C0504D" w:themeColor="accent2"/>
      <w:u w:val="single"/>
    </w:rPr>
  </w:style>
  <w:style w:type="character" w:styleId="Buchtitel">
    <w:name w:val="Book Title"/>
    <w:basedOn w:val="Absatz-Standardschriftart"/>
    <w:uiPriority w:val="33"/>
    <w:qFormat/>
    <w:rsid w:val="008F3071"/>
    <w:rPr>
      <w:rFonts w:ascii="Arial" w:hAnsi="Arial"/>
      <w:b/>
      <w:bCs/>
      <w:smallCaps/>
      <w:color w:val="000000" w:themeColor="text1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756B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56B75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unhideWhenUsed/>
    <w:rsid w:val="00756B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56B75"/>
    <w:rPr>
      <w:rFonts w:ascii="Arial" w:hAnsi="Arial"/>
      <w:sz w:val="24"/>
    </w:rPr>
  </w:style>
  <w:style w:type="table" w:styleId="Tabellenraster">
    <w:name w:val="Table Grid"/>
    <w:basedOn w:val="NormaleTabelle"/>
    <w:uiPriority w:val="39"/>
    <w:rsid w:val="00756B7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56B75"/>
    <w:pPr>
      <w:spacing w:after="0" w:line="240" w:lineRule="auto"/>
      <w:ind w:left="720"/>
      <w:contextualSpacing/>
    </w:pPr>
    <w:rPr>
      <w:rFonts w:asciiTheme="minorHAnsi" w:hAnsiTheme="minorHAnsi"/>
      <w:szCs w:val="24"/>
    </w:rPr>
  </w:style>
  <w:style w:type="character" w:styleId="Hyperlink">
    <w:name w:val="Hyperlink"/>
    <w:basedOn w:val="Absatz-Standardschriftart"/>
    <w:uiPriority w:val="99"/>
    <w:unhideWhenUsed/>
    <w:rsid w:val="00756B75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C1A0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C1A0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C1A01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C1A0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C1A01"/>
    <w:rPr>
      <w:rFonts w:ascii="Arial" w:hAnsi="Arial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C1A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C1A01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476E6C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76E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2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32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9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99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57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65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33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16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6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6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30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2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43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82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63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9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16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52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99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48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00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71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04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44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ingapps.org/display?v=p3qeb93gj2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Hoffmann, Martina</dc:creator>
  <cp:keywords/>
  <dc:description/>
  <cp:lastModifiedBy>Daniel Hunold</cp:lastModifiedBy>
  <cp:revision>3</cp:revision>
  <dcterms:created xsi:type="dcterms:W3CDTF">2024-05-07T12:30:00Z</dcterms:created>
  <dcterms:modified xsi:type="dcterms:W3CDTF">2024-05-07T16:14:00Z</dcterms:modified>
</cp:coreProperties>
</file>