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6480"/>
        <w:gridCol w:w="1589"/>
        <w:gridCol w:w="5670"/>
      </w:tblGrid>
      <w:tr w:rsidR="008F0F06" w:rsidRPr="006F3731" w:rsidTr="003900B1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0F0804" w:rsidP="000F0804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>
              <w:rPr>
                <w:b/>
                <w:sz w:val="24"/>
              </w:rPr>
              <w:t>5</w:t>
            </w:r>
            <w:r w:rsidR="008F0F06" w:rsidRPr="0022316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Steuerungstechnische Systeme installieren und in Betrieb nehmen</w:t>
            </w:r>
            <w:r w:rsidR="0060243E">
              <w:rPr>
                <w:b/>
                <w:sz w:val="24"/>
              </w:rPr>
              <w:t xml:space="preserve"> </w:t>
            </w:r>
            <w:r w:rsidR="008F0F06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8</w:t>
            </w:r>
            <w:r w:rsidR="008F0F06" w:rsidRPr="00223166">
              <w:rPr>
                <w:b/>
                <w:sz w:val="24"/>
              </w:rPr>
              <w:t>0 UStd.)</w:t>
            </w:r>
            <w:r>
              <w:rPr>
                <w:b/>
                <w:sz w:val="24"/>
              </w:rPr>
              <w:tab/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3900B1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0F0804">
            <w:pPr>
              <w:spacing w:before="60"/>
              <w:jc w:val="center"/>
              <w:rPr>
                <w:b/>
              </w:rPr>
            </w:pPr>
            <w:r w:rsidRPr="006F3731">
              <w:rPr>
                <w:b/>
              </w:rPr>
              <w:t>Zeitrichtwert</w:t>
            </w:r>
            <w:r w:rsidR="000F0804">
              <w:rPr>
                <w:b/>
              </w:rPr>
              <w:t xml:space="preserve"> (UStd.)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3900B1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CE6EE4" w:rsidP="008F0F06">
            <w:pPr>
              <w:spacing w:before="60"/>
            </w:pPr>
            <w:r>
              <w:t>5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BD0673" w:rsidP="008F0F06">
            <w:pPr>
              <w:spacing w:before="60"/>
            </w:pPr>
            <w:r>
              <w:t>Regel</w:t>
            </w:r>
            <w:r w:rsidR="002C1C1A">
              <w:t xml:space="preserve">ung der Temperatur in einem </w:t>
            </w:r>
            <w:proofErr w:type="spellStart"/>
            <w:r w:rsidR="002C1C1A">
              <w:t>Mess</w:t>
            </w:r>
            <w:r>
              <w:t>raum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0A4A51" w:rsidP="008F0F06">
            <w:pPr>
              <w:spacing w:before="60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</w:tr>
      <w:tr w:rsidR="008F0F06" w:rsidRPr="006F3731" w:rsidTr="003900B1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CE6EE4" w:rsidP="008F0F06">
            <w:pPr>
              <w:spacing w:before="60"/>
            </w:pPr>
            <w:r>
              <w:t>5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C9083C" w:rsidP="00C9083C">
            <w:pPr>
              <w:spacing w:before="60"/>
            </w:pPr>
            <w:r>
              <w:t>Umbau einer pneumatischen Biegevorrichtung  auf elektropneumatische Steuerung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9F0AA8" w:rsidP="008F0F06">
            <w:pPr>
              <w:spacing w:before="60"/>
            </w:pPr>
            <w:r>
              <w:t>2</w:t>
            </w:r>
            <w:r w:rsidR="00C9083C"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074720" w:rsidRPr="006F3731" w:rsidTr="003900B1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Default="00CE6EE4" w:rsidP="001D753B">
            <w:pPr>
              <w:spacing w:before="60"/>
            </w:pPr>
            <w:r>
              <w:t>5</w:t>
            </w:r>
            <w:r w:rsidR="00074720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20" w:rsidRPr="006F3731" w:rsidRDefault="00CF296B" w:rsidP="00CF296B">
            <w:pPr>
              <w:spacing w:before="60"/>
            </w:pPr>
            <w:r>
              <w:t>Realisieren einer e</w:t>
            </w:r>
            <w:r w:rsidR="00C9083C">
              <w:t>lektropneumatische</w:t>
            </w:r>
            <w:r w:rsidR="000A2EF8">
              <w:t>n</w:t>
            </w:r>
            <w:r w:rsidR="00C9083C">
              <w:t xml:space="preserve"> Ablaufsteuerung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Pr="006F3731" w:rsidRDefault="009F0AA8" w:rsidP="001D753B">
            <w:pPr>
              <w:spacing w:before="60"/>
            </w:pPr>
            <w:r>
              <w:t>4</w:t>
            </w:r>
            <w:r w:rsidR="00C9083C"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074720" w:rsidRPr="006F3731" w:rsidRDefault="00074720" w:rsidP="001D753B">
            <w:pPr>
              <w:spacing w:before="60"/>
              <w:rPr>
                <w:b/>
              </w:rPr>
            </w:pPr>
          </w:p>
        </w:tc>
      </w:tr>
      <w:tr w:rsidR="008F0F06" w:rsidRPr="006F3731" w:rsidTr="003900B1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CE6EE4" w:rsidP="008F0F06">
            <w:pPr>
              <w:spacing w:before="60"/>
            </w:pPr>
            <w:r>
              <w:t>5</w:t>
            </w:r>
            <w:r w:rsidR="00074720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CF296B" w:rsidP="00CF296B">
            <w:pPr>
              <w:spacing w:before="60"/>
            </w:pPr>
            <w:r>
              <w:t>Planen einer h</w:t>
            </w:r>
            <w:r w:rsidR="00C9083C">
              <w:t>ydrauli</w:t>
            </w:r>
            <w:r>
              <w:t>schen Hebevorrichtung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C9083C" w:rsidP="008F0F06">
            <w:pPr>
              <w:spacing w:before="60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2C1C1A" w:rsidRDefault="002C1C1A" w:rsidP="002C1C1A">
      <w:pPr>
        <w:spacing w:before="120" w:after="120"/>
        <w:ind w:left="539"/>
        <w:rPr>
          <w:b/>
          <w:bCs/>
          <w:sz w:val="28"/>
          <w:szCs w:val="28"/>
        </w:rPr>
      </w:pPr>
    </w:p>
    <w:p w:rsidR="002C1C1A" w:rsidRDefault="002C1C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2446" w:rsidRPr="002C1C1A" w:rsidRDefault="009E534B" w:rsidP="00382446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b/>
          <w:bCs/>
          <w:sz w:val="28"/>
          <w:szCs w:val="28"/>
        </w:rPr>
      </w:pPr>
      <w:r w:rsidRPr="002C1C1A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382446" w:rsidRPr="00F42B6E" w:rsidTr="007E1AAD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382446" w:rsidRPr="00F42B6E" w:rsidRDefault="009D051C" w:rsidP="007E1AAD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2. </w:t>
            </w:r>
            <w:r w:rsidR="00382446" w:rsidRPr="00F42B6E">
              <w:rPr>
                <w:b/>
              </w:rPr>
              <w:t>Ausbildungs</w:t>
            </w:r>
            <w:r w:rsidR="00382446">
              <w:rPr>
                <w:b/>
              </w:rPr>
              <w:t>jahr</w:t>
            </w:r>
          </w:p>
          <w:p w:rsidR="00382446" w:rsidRPr="009D051C" w:rsidRDefault="00382446" w:rsidP="007E1AAD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9D051C">
              <w:t>Überwachung, Steuerung und Instandhaltung</w:t>
            </w:r>
          </w:p>
          <w:p w:rsidR="00382446" w:rsidRDefault="00382446" w:rsidP="007E1AAD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Lernfeld</w:t>
            </w:r>
            <w:r>
              <w:rPr>
                <w:b/>
              </w:rPr>
              <w:t xml:space="preserve"> 5</w:t>
            </w:r>
            <w:r w:rsidRPr="000333BB">
              <w:tab/>
            </w:r>
            <w:r w:rsidR="009D051C" w:rsidRPr="009D051C">
              <w:t xml:space="preserve">(80 UStd.): </w:t>
            </w:r>
            <w:r w:rsidRPr="009D051C">
              <w:t xml:space="preserve">Steuerungstechnische Systeme installieren und in Betrieb nehmen </w:t>
            </w:r>
          </w:p>
          <w:p w:rsidR="00382446" w:rsidRPr="007D06CC" w:rsidRDefault="00382446" w:rsidP="009D051C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5.1</w:t>
            </w:r>
            <w:r w:rsidR="002E44D4">
              <w:rPr>
                <w:b/>
              </w:rPr>
              <w:t>:</w:t>
            </w:r>
            <w:r w:rsidRPr="000333BB">
              <w:tab/>
            </w:r>
            <w:r w:rsidR="009D051C" w:rsidRPr="009D051C">
              <w:t>(10 UStd.):</w:t>
            </w:r>
            <w:r w:rsidR="009D051C">
              <w:rPr>
                <w:b/>
              </w:rPr>
              <w:t xml:space="preserve"> </w:t>
            </w:r>
            <w:r w:rsidR="00BD0673">
              <w:t xml:space="preserve">Regelung der Temperatur in einem </w:t>
            </w:r>
            <w:proofErr w:type="spellStart"/>
            <w:r w:rsidR="00BD0673">
              <w:t>Messraum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82446" w:rsidRPr="00F42B6E" w:rsidTr="007E1AAD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9D051C" w:rsidRDefault="009D051C" w:rsidP="009D051C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:rsidR="00382446" w:rsidRPr="007D06CC" w:rsidRDefault="00BD0673" w:rsidP="009D051C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 xml:space="preserve">In einem </w:t>
            </w:r>
            <w:proofErr w:type="spellStart"/>
            <w:r>
              <w:rPr>
                <w:b w:val="0"/>
              </w:rPr>
              <w:t>Messraum</w:t>
            </w:r>
            <w:proofErr w:type="spellEnd"/>
            <w:r>
              <w:rPr>
                <w:b w:val="0"/>
              </w:rPr>
              <w:t xml:space="preserve"> sind auf Grund von Temperaturschwankungen Messfehler aufgetreten. Die Verfahrenstechnologin/</w:t>
            </w:r>
            <w:r w:rsidR="00456BAB">
              <w:rPr>
                <w:b w:val="0"/>
              </w:rPr>
              <w:t>d</w:t>
            </w:r>
            <w:r>
              <w:rPr>
                <w:b w:val="0"/>
              </w:rPr>
              <w:t xml:space="preserve">er Verfahrenstechnologe </w:t>
            </w:r>
            <w:r w:rsidR="00500698">
              <w:rPr>
                <w:b w:val="0"/>
              </w:rPr>
              <w:t xml:space="preserve">Metall </w:t>
            </w:r>
            <w:r>
              <w:rPr>
                <w:b w:val="0"/>
              </w:rPr>
              <w:t xml:space="preserve">erhält den Auftrag eine </w:t>
            </w:r>
            <w:r w:rsidR="00456BAB">
              <w:rPr>
                <w:b w:val="0"/>
              </w:rPr>
              <w:t xml:space="preserve">Möglichkeit zur </w:t>
            </w:r>
            <w:r>
              <w:rPr>
                <w:b w:val="0"/>
              </w:rPr>
              <w:t>Temperaturregelung vorzuschlagen, um eine konstante Temperatur einzuhalten.</w:t>
            </w:r>
          </w:p>
        </w:tc>
        <w:tc>
          <w:tcPr>
            <w:tcW w:w="7316" w:type="dxa"/>
            <w:shd w:val="clear" w:color="auto" w:fill="auto"/>
          </w:tcPr>
          <w:p w:rsidR="00A11879" w:rsidRDefault="00A11879" w:rsidP="00A11879">
            <w:pPr>
              <w:pStyle w:val="Tabellenberschrift"/>
            </w:pPr>
            <w:r w:rsidRPr="007D06CC">
              <w:t>Handlungsprodukt/Lernergebnis</w:t>
            </w:r>
          </w:p>
          <w:p w:rsidR="009D051C" w:rsidRDefault="00BD0673" w:rsidP="009D051C">
            <w:pPr>
              <w:pStyle w:val="Tabellenspiegelstrich"/>
            </w:pPr>
            <w:r>
              <w:t>begründete Auswahl eines geeigneten Reglers</w:t>
            </w:r>
            <w:r w:rsidR="00A11879">
              <w:rPr>
                <w:b/>
              </w:rPr>
              <w:t xml:space="preserve"> </w:t>
            </w:r>
            <w:r w:rsidR="00A11879" w:rsidRPr="00A11879">
              <w:t>auf dem Arbeitsblatt</w:t>
            </w:r>
          </w:p>
          <w:p w:rsidR="00577FCD" w:rsidRDefault="00577FCD" w:rsidP="00577FCD"/>
          <w:p w:rsidR="00A11879" w:rsidRPr="00A11879" w:rsidRDefault="00A11879" w:rsidP="009D051C">
            <w:pPr>
              <w:pStyle w:val="Tabellenberschrift"/>
              <w:spacing w:before="80"/>
            </w:pPr>
            <w:r w:rsidRPr="006A7809">
              <w:t>Hinweise zur Lernerfolgskontrolle und Leistungsbewertung</w:t>
            </w:r>
          </w:p>
          <w:p w:rsidR="00382446" w:rsidRPr="00BD0673" w:rsidRDefault="00A11879" w:rsidP="009D051C">
            <w:pPr>
              <w:pStyle w:val="Tabellenspiegelstrich"/>
              <w:rPr>
                <w:b/>
              </w:rPr>
            </w:pPr>
            <w:r w:rsidRPr="00A11879">
              <w:t>Transfer der Inhalte in einen Leistungsnachweis</w:t>
            </w:r>
            <w:r w:rsidR="006A7809">
              <w:t>.</w:t>
            </w:r>
          </w:p>
        </w:tc>
      </w:tr>
      <w:tr w:rsidR="00382446" w:rsidRPr="00F42B6E" w:rsidTr="007E1AAD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9D051C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382446" w:rsidRPr="00145861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382446" w:rsidRDefault="006A7809" w:rsidP="007E1AAD">
            <w:pPr>
              <w:pStyle w:val="Tabellenspiegelstrich"/>
              <w:jc w:val="left"/>
            </w:pPr>
            <w:r>
              <w:t xml:space="preserve">grenzen </w:t>
            </w:r>
            <w:r w:rsidR="00BD0673">
              <w:t>Steuerunge</w:t>
            </w:r>
            <w:r w:rsidR="009D051C">
              <w:t>n und Regelungen voneinander ab</w:t>
            </w:r>
          </w:p>
          <w:p w:rsidR="00382446" w:rsidRDefault="006A7809" w:rsidP="007E1AAD">
            <w:pPr>
              <w:pStyle w:val="Tabellenspiegelstrich"/>
              <w:jc w:val="left"/>
            </w:pPr>
            <w:r>
              <w:t xml:space="preserve">beschreiben </w:t>
            </w:r>
            <w:r w:rsidR="00BD0673">
              <w:t>die Verhaltensweisen von verschieden Regelungen</w:t>
            </w:r>
          </w:p>
          <w:p w:rsidR="00382446" w:rsidRPr="007D06CC" w:rsidRDefault="00BD0673" w:rsidP="007E1AAD">
            <w:pPr>
              <w:pStyle w:val="Tabellenspiegelstrich"/>
              <w:jc w:val="left"/>
            </w:pPr>
            <w:r>
              <w:t xml:space="preserve">entscheiden sich </w:t>
            </w:r>
            <w:r w:rsidR="00456BAB">
              <w:t xml:space="preserve">begründet </w:t>
            </w:r>
            <w:r>
              <w:t>für eine Regelungsart</w:t>
            </w:r>
            <w:r w:rsidR="00382446">
              <w:t>.</w:t>
            </w:r>
          </w:p>
        </w:tc>
        <w:tc>
          <w:tcPr>
            <w:tcW w:w="7316" w:type="dxa"/>
            <w:shd w:val="clear" w:color="auto" w:fill="auto"/>
          </w:tcPr>
          <w:p w:rsidR="00382446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BD0673" w:rsidRDefault="00BD0673" w:rsidP="00BD0673">
            <w:pPr>
              <w:pStyle w:val="Tabellenspiegelstrich"/>
              <w:jc w:val="left"/>
            </w:pPr>
            <w:r>
              <w:t>Steuerkette</w:t>
            </w:r>
          </w:p>
          <w:p w:rsidR="00BD0673" w:rsidRDefault="00BD0673" w:rsidP="00BD0673">
            <w:pPr>
              <w:pStyle w:val="Tabellenspiegelstrich"/>
              <w:jc w:val="left"/>
            </w:pPr>
            <w:r>
              <w:t>Regelkreis</w:t>
            </w:r>
          </w:p>
          <w:p w:rsidR="00382446" w:rsidRPr="007D06CC" w:rsidRDefault="00BD0673" w:rsidP="009D051C">
            <w:pPr>
              <w:pStyle w:val="Tabellenspiegelstrich"/>
              <w:jc w:val="left"/>
            </w:pPr>
            <w:r>
              <w:t>Regelungsarten</w:t>
            </w:r>
          </w:p>
        </w:tc>
      </w:tr>
      <w:tr w:rsidR="00382446" w:rsidRPr="00F42B6E" w:rsidTr="007E1AAD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D051C" w:rsidRDefault="00382446" w:rsidP="009D051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9D051C" w:rsidRDefault="00382446" w:rsidP="009D051C">
            <w:pPr>
              <w:pStyle w:val="Tabellenspiegelstrich"/>
            </w:pPr>
            <w:r w:rsidRPr="00774596">
              <w:t>Dokumentation der Analysen</w:t>
            </w:r>
            <w:r>
              <w:t>, Planungen und Durchführungen in Einzel- und Gruppenarbeiten</w:t>
            </w:r>
          </w:p>
          <w:p w:rsidR="00382446" w:rsidRPr="007D06CC" w:rsidRDefault="00456BAB" w:rsidP="009D051C">
            <w:pPr>
              <w:pStyle w:val="Tabellenspiegelstrich"/>
            </w:pPr>
            <w:r>
              <w:t>Nutzung fachspezifischer</w:t>
            </w:r>
            <w:r w:rsidR="00382446">
              <w:t xml:space="preserve"> Anwenderprogramme</w:t>
            </w:r>
          </w:p>
        </w:tc>
      </w:tr>
      <w:tr w:rsidR="00382446" w:rsidRPr="00F42B6E" w:rsidTr="007E1AAD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9D051C" w:rsidRDefault="00382446" w:rsidP="009E3AA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</w:t>
            </w:r>
            <w:r>
              <w:t>e</w:t>
            </w:r>
          </w:p>
          <w:p w:rsidR="00382446" w:rsidRPr="007D06CC" w:rsidRDefault="00382446" w:rsidP="009D051C">
            <w:pPr>
              <w:pStyle w:val="Tabellenspiegelstrich"/>
            </w:pPr>
            <w:r>
              <w:t>Simulationsprogramm, Fachbücher, Tabellenbuch</w:t>
            </w:r>
            <w:r w:rsidR="00A11879">
              <w:t>, Arbeitsblatt</w:t>
            </w:r>
          </w:p>
        </w:tc>
      </w:tr>
      <w:tr w:rsidR="00382446" w:rsidRPr="00F42B6E" w:rsidTr="007E1AAD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382446" w:rsidRPr="007D06CC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382446" w:rsidRPr="00774596" w:rsidRDefault="00382446" w:rsidP="007E1AAD">
            <w:pPr>
              <w:pStyle w:val="Tabellentext"/>
              <w:spacing w:before="0"/>
            </w:pPr>
            <w:r>
              <w:t xml:space="preserve">Tafel, Schüler-PCs, </w:t>
            </w:r>
            <w:proofErr w:type="spellStart"/>
            <w:r>
              <w:t>Beamer</w:t>
            </w:r>
            <w:proofErr w:type="spellEnd"/>
          </w:p>
        </w:tc>
      </w:tr>
    </w:tbl>
    <w:p w:rsidR="002C1C1A" w:rsidRDefault="002C1C1A" w:rsidP="00382446">
      <w:pPr>
        <w:spacing w:before="120" w:after="120"/>
      </w:pPr>
    </w:p>
    <w:p w:rsidR="002C1C1A" w:rsidRDefault="002C1C1A">
      <w: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3900B1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F42B6E" w:rsidRDefault="002E2CC7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8F0F06" w:rsidRPr="00F42B6E">
              <w:rPr>
                <w:b/>
              </w:rPr>
              <w:t>Ausbildungs</w:t>
            </w:r>
            <w:r>
              <w:rPr>
                <w:b/>
              </w:rPr>
              <w:t>jahr</w:t>
            </w:r>
          </w:p>
          <w:p w:rsidR="008F0F06" w:rsidRPr="000F0804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0F0804" w:rsidRPr="004D4F46">
              <w:t>Überwachung, Steuerung und Instandhaltung</w:t>
            </w:r>
          </w:p>
          <w:p w:rsidR="0088108F" w:rsidRDefault="008F0F06" w:rsidP="00074720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 w:rsidR="000F0804">
              <w:rPr>
                <w:b/>
              </w:rPr>
              <w:t>5</w:t>
            </w:r>
            <w:r w:rsidRPr="000333BB">
              <w:tab/>
            </w:r>
            <w:r w:rsidR="004D4F46" w:rsidRPr="004D4F46">
              <w:t xml:space="preserve">(80 UStd.): </w:t>
            </w:r>
            <w:r w:rsidR="000F0804" w:rsidRPr="004D4F46">
              <w:t xml:space="preserve">Steuerungstechnische Systeme installieren und in Betrieb nehmen </w:t>
            </w:r>
          </w:p>
          <w:p w:rsidR="008F0F06" w:rsidRPr="007D06CC" w:rsidRDefault="008F0F06" w:rsidP="004D4F4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CF296B">
              <w:rPr>
                <w:b/>
              </w:rPr>
              <w:t>5.2</w:t>
            </w:r>
            <w:r w:rsidRPr="000333BB">
              <w:tab/>
            </w:r>
            <w:r w:rsidR="004D4F46" w:rsidRPr="004D4F46">
              <w:t>(20 UStd.):</w:t>
            </w:r>
            <w:r w:rsidR="004D4F46">
              <w:rPr>
                <w:b/>
              </w:rPr>
              <w:t xml:space="preserve"> </w:t>
            </w:r>
            <w:r w:rsidR="00CF296B">
              <w:t>Umbau einer pneumatischen Biegevorrichtung auf elektropneumatische Steuerung</w:t>
            </w:r>
            <w:r w:rsidR="009F0AA8">
              <w:rPr>
                <w:b/>
              </w:rPr>
              <w:t xml:space="preserve"> </w:t>
            </w:r>
          </w:p>
        </w:tc>
      </w:tr>
      <w:tr w:rsidR="008F0F06" w:rsidRPr="00F42B6E" w:rsidTr="003900B1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:rsidR="004D4F46" w:rsidRDefault="004D4F46" w:rsidP="002E2CC7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:rsidR="008F0F06" w:rsidRPr="007D06CC" w:rsidRDefault="001409BD" w:rsidP="002E2CC7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>Im Rahmen einer Automatisierungswelle (Industrie 4.0) soll die vorhandene pneumatische Biegevorrichtung durch eine elektropneumatische Steuerung modernisiert werden. Die Verfahrenstechnologin/</w:t>
            </w:r>
            <w:r w:rsidR="00A01759">
              <w:rPr>
                <w:b w:val="0"/>
              </w:rPr>
              <w:t>d</w:t>
            </w:r>
            <w:r>
              <w:rPr>
                <w:b w:val="0"/>
              </w:rPr>
              <w:t xml:space="preserve">er Verfahrenstechnologe </w:t>
            </w:r>
            <w:r w:rsidR="00FA2662">
              <w:rPr>
                <w:b w:val="0"/>
              </w:rPr>
              <w:t xml:space="preserve">Metall </w:t>
            </w:r>
            <w:r>
              <w:rPr>
                <w:b w:val="0"/>
              </w:rPr>
              <w:t xml:space="preserve">erhält den Auftrag diese zu planen und in Betrieb zu nehmen. Auftretende Fehler </w:t>
            </w:r>
            <w:r w:rsidR="00456BAB">
              <w:rPr>
                <w:b w:val="0"/>
              </w:rPr>
              <w:t xml:space="preserve">werden </w:t>
            </w:r>
            <w:r>
              <w:rPr>
                <w:b w:val="0"/>
              </w:rPr>
              <w:t>bei Bedarf dokumentiert und behoben.</w:t>
            </w:r>
          </w:p>
        </w:tc>
        <w:tc>
          <w:tcPr>
            <w:tcW w:w="7273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8F0F06" w:rsidRDefault="005700B1" w:rsidP="004D4F46">
            <w:pPr>
              <w:pStyle w:val="Tabellenspiegelstrich"/>
            </w:pPr>
            <w:r>
              <w:t>Funktionsbeschreibung (</w:t>
            </w:r>
            <w:proofErr w:type="spellStart"/>
            <w:r>
              <w:t>Grafcet</w:t>
            </w:r>
            <w:proofErr w:type="spellEnd"/>
            <w:r>
              <w:t>)</w:t>
            </w:r>
          </w:p>
          <w:p w:rsidR="005700B1" w:rsidRDefault="005700B1" w:rsidP="004D4F46">
            <w:pPr>
              <w:pStyle w:val="Tabellenspiegelstrich"/>
            </w:pPr>
            <w:r>
              <w:t>Stromlaufplan</w:t>
            </w:r>
          </w:p>
          <w:p w:rsidR="005700B1" w:rsidRDefault="00A01759" w:rsidP="004D4F46">
            <w:pPr>
              <w:pStyle w:val="Tabellenspiegelstrich"/>
            </w:pPr>
            <w:r>
              <w:t>p</w:t>
            </w:r>
            <w:r w:rsidR="005700B1">
              <w:t>neumatischer Schaltplan</w:t>
            </w:r>
          </w:p>
          <w:p w:rsidR="005700B1" w:rsidRDefault="00A01759" w:rsidP="004D4F46">
            <w:pPr>
              <w:pStyle w:val="Tabellenspiegelstrich"/>
            </w:pPr>
            <w:r>
              <w:t>p</w:t>
            </w:r>
            <w:r w:rsidR="005700B1">
              <w:t>raktischer Aufbau (Labor)</w:t>
            </w:r>
          </w:p>
          <w:p w:rsidR="003900B1" w:rsidRDefault="003900B1" w:rsidP="003900B1"/>
          <w:p w:rsidR="00A11879" w:rsidRDefault="00A11879" w:rsidP="004D4F46">
            <w:pPr>
              <w:pStyle w:val="Tabellenberschrift"/>
              <w:spacing w:before="80"/>
            </w:pPr>
            <w:r>
              <w:t>Hinweise zur Lernerfolgskontrolle und Leistungsbewertung</w:t>
            </w:r>
          </w:p>
          <w:p w:rsidR="00A11879" w:rsidRDefault="00A11879" w:rsidP="00A11879">
            <w:pPr>
              <w:pStyle w:val="Tabellenspiegelstrich"/>
              <w:jc w:val="left"/>
            </w:pPr>
            <w:r>
              <w:t>Transfer der Inhalte in eine Klassenarbeit</w:t>
            </w:r>
          </w:p>
          <w:p w:rsidR="008F0F06" w:rsidRPr="00A11879" w:rsidRDefault="00A01759" w:rsidP="00A11879">
            <w:pPr>
              <w:pStyle w:val="Tabellenspiegelstrich"/>
              <w:jc w:val="left"/>
            </w:pPr>
            <w:r>
              <w:t>b</w:t>
            </w:r>
            <w:r w:rsidR="00A11879" w:rsidRPr="00A11879">
              <w:t>ewerteter Aufbau/</w:t>
            </w:r>
            <w:r>
              <w:t>b</w:t>
            </w:r>
            <w:r w:rsidR="00A11879" w:rsidRPr="00A11879">
              <w:t>ewertete Dokumentation</w:t>
            </w:r>
          </w:p>
        </w:tc>
      </w:tr>
      <w:tr w:rsidR="008F0F06" w:rsidRPr="00F42B6E" w:rsidTr="003900B1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4D4F4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8F0F06" w:rsidRPr="00145861" w:rsidRDefault="00145861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8F0F06" w:rsidRDefault="00145861" w:rsidP="00F42B6E">
            <w:pPr>
              <w:pStyle w:val="Tabellenspiegelstrich"/>
              <w:jc w:val="left"/>
            </w:pPr>
            <w:r>
              <w:t>analysieren die vo</w:t>
            </w:r>
            <w:r w:rsidR="004D4F46">
              <w:t>rhandene pneumatische Schaltung</w:t>
            </w:r>
          </w:p>
          <w:p w:rsidR="008F0F06" w:rsidRDefault="00145861" w:rsidP="004D4F46">
            <w:pPr>
              <w:pStyle w:val="Tabellenspiegelstrich"/>
            </w:pPr>
            <w:r>
              <w:t>ermitteln den</w:t>
            </w:r>
            <w:r w:rsidR="004D4F46">
              <w:t xml:space="preserve"> erforderlichen Funktionsablauf</w:t>
            </w:r>
          </w:p>
          <w:p w:rsidR="00145861" w:rsidRDefault="00145861" w:rsidP="00F42B6E">
            <w:pPr>
              <w:pStyle w:val="Tabellenspiegelstrich"/>
              <w:jc w:val="left"/>
            </w:pPr>
            <w:r>
              <w:t>planen und entwickeln den Stromlaufplan und den zugeh</w:t>
            </w:r>
            <w:r w:rsidR="004D4F46">
              <w:t>örigen pneumatischen Schaltplan</w:t>
            </w:r>
          </w:p>
          <w:p w:rsidR="00145861" w:rsidRDefault="00145861" w:rsidP="00EA23E9">
            <w:pPr>
              <w:pStyle w:val="Tabellenspiegelstrich"/>
              <w:jc w:val="left"/>
            </w:pPr>
            <w:r>
              <w:t>setzen die Planung um, indem</w:t>
            </w:r>
            <w:r w:rsidR="00EA23E9">
              <w:t xml:space="preserve"> sie</w:t>
            </w:r>
            <w:r>
              <w:t xml:space="preserve"> die Schaltung aufbau</w:t>
            </w:r>
            <w:r w:rsidR="00EA23E9">
              <w:t>en</w:t>
            </w:r>
            <w:r>
              <w:t xml:space="preserve"> und in Betrieb </w:t>
            </w:r>
            <w:r w:rsidR="00EA23E9">
              <w:t>nehmen</w:t>
            </w:r>
          </w:p>
          <w:p w:rsidR="00EA23E9" w:rsidRPr="007D06CC" w:rsidRDefault="00EA23E9" w:rsidP="00EA23E9">
            <w:pPr>
              <w:pStyle w:val="Tabellenspiegelstrich"/>
              <w:jc w:val="left"/>
            </w:pPr>
            <w:r>
              <w:t>überprüfen den Funktionsablauf und beheben vorhandene Fehler.</w:t>
            </w:r>
          </w:p>
        </w:tc>
        <w:tc>
          <w:tcPr>
            <w:tcW w:w="7273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Default="00A01759" w:rsidP="00F42B6E">
            <w:pPr>
              <w:pStyle w:val="Tabellenspiegelstrich"/>
              <w:jc w:val="left"/>
            </w:pPr>
            <w:r>
              <w:t>n</w:t>
            </w:r>
            <w:r w:rsidR="00B05DBD">
              <w:t>ormgerechte Bauteilbezeichnung</w:t>
            </w:r>
          </w:p>
          <w:p w:rsidR="00FB438B" w:rsidRDefault="004E309B" w:rsidP="00F42B6E">
            <w:pPr>
              <w:pStyle w:val="Tabellenspiegelstrich"/>
              <w:jc w:val="left"/>
            </w:pPr>
            <w:proofErr w:type="spellStart"/>
            <w:r>
              <w:t>Grafcet</w:t>
            </w:r>
            <w:proofErr w:type="spellEnd"/>
            <w:r>
              <w:t xml:space="preserve"> als Ablaufbeschreibung</w:t>
            </w:r>
          </w:p>
          <w:p w:rsidR="00B51ABA" w:rsidRPr="007D06CC" w:rsidRDefault="00A01759" w:rsidP="004D4F46">
            <w:pPr>
              <w:pStyle w:val="Tabellenspiegelstrich"/>
              <w:jc w:val="left"/>
            </w:pPr>
            <w:r>
              <w:t>i</w:t>
            </w:r>
            <w:r w:rsidR="00D662A3">
              <w:t>ndirekte Ansteuerung</w:t>
            </w:r>
          </w:p>
        </w:tc>
      </w:tr>
      <w:tr w:rsidR="008F0F06" w:rsidRPr="00F42B6E" w:rsidTr="003900B1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D4F46" w:rsidRDefault="008F0F06" w:rsidP="00456BAB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4D4F46" w:rsidRDefault="00774596" w:rsidP="004D4F46">
            <w:pPr>
              <w:pStyle w:val="Tabellenspiegelstrich"/>
            </w:pPr>
            <w:r w:rsidRPr="00774596">
              <w:t>Dokumentation der Analysen</w:t>
            </w:r>
            <w:r>
              <w:t>, Planungen und Durchführungen in Einzel- und Gruppenarbeiten</w:t>
            </w:r>
          </w:p>
          <w:p w:rsidR="00774596" w:rsidRPr="007D06CC" w:rsidRDefault="00456BAB" w:rsidP="004D4F46">
            <w:pPr>
              <w:pStyle w:val="Tabellenspiegelstrich"/>
            </w:pPr>
            <w:r>
              <w:t xml:space="preserve">Nutzung fachspezifischer </w:t>
            </w:r>
            <w:r w:rsidR="00774596">
              <w:t>Anwenderprogramme</w:t>
            </w:r>
          </w:p>
        </w:tc>
      </w:tr>
      <w:tr w:rsidR="008F0F06" w:rsidRPr="00F42B6E" w:rsidTr="003900B1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D4F46" w:rsidRDefault="008F0F06" w:rsidP="004D4F4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</w:t>
            </w:r>
            <w:r w:rsidR="00774596">
              <w:t>e</w:t>
            </w:r>
          </w:p>
          <w:p w:rsidR="00774596" w:rsidRPr="007D06CC" w:rsidRDefault="00774596" w:rsidP="004D4F4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>Simulationsprogramm, Fachbücher, Tabellenbuch, pneumatischer Schaltplan, Laborausrüstung</w:t>
            </w:r>
          </w:p>
        </w:tc>
      </w:tr>
      <w:tr w:rsidR="008F0F06" w:rsidRPr="00F42B6E" w:rsidTr="003900B1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774596" w:rsidRDefault="00774596" w:rsidP="00F42B6E">
            <w:pPr>
              <w:pStyle w:val="Tabellentext"/>
              <w:spacing w:before="0"/>
            </w:pPr>
            <w:r>
              <w:t xml:space="preserve">Labor, Tafel, Schüler-PCs, </w:t>
            </w:r>
            <w:proofErr w:type="spellStart"/>
            <w:r>
              <w:t>Beamer</w:t>
            </w:r>
            <w:proofErr w:type="spellEnd"/>
          </w:p>
        </w:tc>
      </w:tr>
    </w:tbl>
    <w:p w:rsidR="00382446" w:rsidRDefault="00382446" w:rsidP="004D4F46"/>
    <w:p w:rsidR="009E534B" w:rsidRDefault="009E534B" w:rsidP="003900B1"/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382446" w:rsidRPr="00F42B6E" w:rsidTr="007E1AAD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382446" w:rsidRPr="00F42B6E" w:rsidRDefault="004D4F46" w:rsidP="00577FCD">
            <w:pPr>
              <w:pStyle w:val="Tabellentext"/>
              <w:pageBreakBefore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382446" w:rsidRPr="00F42B6E">
              <w:rPr>
                <w:b/>
              </w:rPr>
              <w:t>Ausbildungs</w:t>
            </w:r>
            <w:r w:rsidR="00382446">
              <w:rPr>
                <w:b/>
              </w:rPr>
              <w:t>jahr</w:t>
            </w:r>
          </w:p>
          <w:p w:rsidR="00382446" w:rsidRPr="004D4F46" w:rsidRDefault="00382446" w:rsidP="007E1AAD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4D4F46">
              <w:t>Überwachung, Steuerung und Instandhaltung</w:t>
            </w:r>
          </w:p>
          <w:p w:rsidR="00382446" w:rsidRPr="004D4F46" w:rsidRDefault="00382446" w:rsidP="007E1AAD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5</w:t>
            </w:r>
            <w:r w:rsidRPr="000333BB">
              <w:tab/>
            </w:r>
            <w:r w:rsidR="004D4F46" w:rsidRPr="004D4F46">
              <w:t xml:space="preserve">(80 UStd.): </w:t>
            </w:r>
            <w:r w:rsidRPr="004D4F46">
              <w:t xml:space="preserve">Steuerungstechnische Systeme installieren und in Betrieb nehmen </w:t>
            </w:r>
          </w:p>
          <w:p w:rsidR="00382446" w:rsidRPr="007D06CC" w:rsidRDefault="004D4F46" w:rsidP="004D4F4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>
              <w:rPr>
                <w:b/>
              </w:rPr>
              <w:t xml:space="preserve">Lernsituation </w:t>
            </w:r>
            <w:r w:rsidR="00382446">
              <w:rPr>
                <w:b/>
              </w:rPr>
              <w:t>5.3</w:t>
            </w:r>
            <w:r w:rsidR="00382446" w:rsidRPr="000333BB">
              <w:tab/>
            </w:r>
            <w:r w:rsidRPr="004D4F46">
              <w:t xml:space="preserve">(40UStd.): </w:t>
            </w:r>
            <w:r w:rsidR="000A2EF8">
              <w:t>Realisieren einer elektropneumatischen Ablaufsteuerung</w:t>
            </w:r>
            <w:r w:rsidR="00382446">
              <w:rPr>
                <w:b/>
              </w:rPr>
              <w:t xml:space="preserve"> </w:t>
            </w:r>
          </w:p>
        </w:tc>
      </w:tr>
      <w:tr w:rsidR="00382446" w:rsidRPr="00F42B6E" w:rsidTr="007E1AAD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A43DE1" w:rsidRDefault="00382446" w:rsidP="00A43DE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Einstiegsszenario</w:t>
            </w:r>
          </w:p>
          <w:p w:rsidR="00382446" w:rsidRPr="007D06CC" w:rsidRDefault="00382446" w:rsidP="00A43DE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 xml:space="preserve">Im Rahmen einer Automatisierungswelle (Industrie 4.0) soll eine elektropneumatische </w:t>
            </w:r>
            <w:r w:rsidR="000A2EF8">
              <w:rPr>
                <w:b w:val="0"/>
              </w:rPr>
              <w:t xml:space="preserve">Verschiebevorrichtung ausgelegt </w:t>
            </w:r>
            <w:r>
              <w:rPr>
                <w:b w:val="0"/>
              </w:rPr>
              <w:t>werden. Die Verfahrenstechnologin/</w:t>
            </w:r>
            <w:r w:rsidR="001474FB">
              <w:rPr>
                <w:b w:val="0"/>
              </w:rPr>
              <w:t>d</w:t>
            </w:r>
            <w:r>
              <w:rPr>
                <w:b w:val="0"/>
              </w:rPr>
              <w:t xml:space="preserve">er Verfahrenstechnologe </w:t>
            </w:r>
            <w:r w:rsidR="00B00C9A">
              <w:rPr>
                <w:b w:val="0"/>
              </w:rPr>
              <w:t xml:space="preserve">Metall </w:t>
            </w:r>
            <w:r>
              <w:rPr>
                <w:b w:val="0"/>
              </w:rPr>
              <w:t xml:space="preserve">erhält den Auftrag diese </w:t>
            </w:r>
            <w:r w:rsidR="000A2EF8">
              <w:rPr>
                <w:b w:val="0"/>
              </w:rPr>
              <w:t xml:space="preserve">zu planen </w:t>
            </w:r>
            <w:r>
              <w:rPr>
                <w:b w:val="0"/>
              </w:rPr>
              <w:t xml:space="preserve">und in Betrieb zu nehmen. Auftretende Fehler </w:t>
            </w:r>
            <w:r w:rsidR="0022388E">
              <w:rPr>
                <w:b w:val="0"/>
              </w:rPr>
              <w:t xml:space="preserve">werden </w:t>
            </w:r>
            <w:r>
              <w:rPr>
                <w:b w:val="0"/>
              </w:rPr>
              <w:t>bei Bedarf dokumentiert und behoben.</w:t>
            </w:r>
          </w:p>
        </w:tc>
        <w:tc>
          <w:tcPr>
            <w:tcW w:w="7316" w:type="dxa"/>
            <w:shd w:val="clear" w:color="auto" w:fill="auto"/>
          </w:tcPr>
          <w:p w:rsidR="00382446" w:rsidRDefault="00382446" w:rsidP="007E1AAD">
            <w:pPr>
              <w:pStyle w:val="Tabellenberschrift"/>
            </w:pPr>
            <w:r w:rsidRPr="007D06CC">
              <w:t>Handlungsprodukt/Lernergebnis</w:t>
            </w:r>
          </w:p>
          <w:p w:rsidR="00382446" w:rsidRDefault="00382446" w:rsidP="00577FCD">
            <w:pPr>
              <w:pStyle w:val="Tabellenspiegelstrich"/>
            </w:pPr>
            <w:r>
              <w:t>Funktionsbeschreibung (</w:t>
            </w:r>
            <w:proofErr w:type="spellStart"/>
            <w:r>
              <w:t>Grafcet</w:t>
            </w:r>
            <w:proofErr w:type="spellEnd"/>
            <w:r>
              <w:t>)</w:t>
            </w:r>
          </w:p>
          <w:p w:rsidR="00382446" w:rsidRDefault="00382446" w:rsidP="00577FCD">
            <w:pPr>
              <w:pStyle w:val="Tabellenspiegelstrich"/>
            </w:pPr>
            <w:r>
              <w:t>Stromlaufplan</w:t>
            </w:r>
          </w:p>
          <w:p w:rsidR="00382446" w:rsidRDefault="001474FB" w:rsidP="00577FCD">
            <w:pPr>
              <w:pStyle w:val="Tabellenspiegelstrich"/>
            </w:pPr>
            <w:r>
              <w:t>p</w:t>
            </w:r>
            <w:r w:rsidR="00382446">
              <w:t>neumatischer Schaltplan</w:t>
            </w:r>
          </w:p>
          <w:p w:rsidR="00382446" w:rsidRDefault="001474FB" w:rsidP="00577FCD">
            <w:pPr>
              <w:pStyle w:val="Tabellenspiegelstrich"/>
            </w:pPr>
            <w:r>
              <w:t>p</w:t>
            </w:r>
            <w:r w:rsidR="00382446">
              <w:t>raktischer Aufbau (Labor)</w:t>
            </w:r>
          </w:p>
          <w:p w:rsidR="00577FCD" w:rsidRDefault="00577FCD" w:rsidP="00577FCD"/>
          <w:p w:rsidR="00A11879" w:rsidRDefault="00A11879" w:rsidP="00577FCD">
            <w:pPr>
              <w:pStyle w:val="Tabellenberschrift"/>
            </w:pPr>
            <w:r>
              <w:t>Hinweise zur Lernerfolgskontrolle und Leistungsbewertung</w:t>
            </w:r>
          </w:p>
          <w:p w:rsidR="00A11879" w:rsidRDefault="00A11879" w:rsidP="00A11879">
            <w:pPr>
              <w:pStyle w:val="Tabellenspiegelstrich"/>
              <w:jc w:val="left"/>
            </w:pPr>
            <w:r>
              <w:t>Transfer der Inhalte in eine Klassenarbeit</w:t>
            </w:r>
          </w:p>
          <w:p w:rsidR="00382446" w:rsidRPr="00A11879" w:rsidRDefault="001474FB" w:rsidP="00577FCD">
            <w:pPr>
              <w:pStyle w:val="Tabellenspiegelstrich"/>
              <w:jc w:val="left"/>
            </w:pPr>
            <w:r>
              <w:t>b</w:t>
            </w:r>
            <w:r w:rsidR="00A11879" w:rsidRPr="00A11879">
              <w:t>ewerteter Aufbau/</w:t>
            </w:r>
            <w:r>
              <w:t>b</w:t>
            </w:r>
            <w:r w:rsidR="00A11879" w:rsidRPr="00A11879">
              <w:t>ewertete Dokumentation</w:t>
            </w:r>
          </w:p>
        </w:tc>
      </w:tr>
      <w:tr w:rsidR="00382446" w:rsidRPr="00F42B6E" w:rsidTr="002E2CC7">
        <w:trPr>
          <w:trHeight w:val="3155"/>
          <w:jc w:val="center"/>
        </w:trPr>
        <w:tc>
          <w:tcPr>
            <w:tcW w:w="7342" w:type="dxa"/>
            <w:shd w:val="clear" w:color="auto" w:fill="auto"/>
          </w:tcPr>
          <w:p w:rsidR="00577FCD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382446" w:rsidRPr="00145861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:rsidR="00382446" w:rsidRPr="00577FCD" w:rsidRDefault="000A2EF8" w:rsidP="00577FCD">
            <w:pPr>
              <w:pStyle w:val="Tabellenspiegelstrich"/>
            </w:pPr>
            <w:bookmarkStart w:id="0" w:name="_GoBack"/>
            <w:r w:rsidRPr="00577FCD">
              <w:t>analysieren die Problemstellung</w:t>
            </w:r>
          </w:p>
          <w:p w:rsidR="000A2EF8" w:rsidRPr="00577FCD" w:rsidRDefault="000A2EF8" w:rsidP="00577FCD">
            <w:pPr>
              <w:pStyle w:val="Tabellenspiegelstrich"/>
            </w:pPr>
            <w:r w:rsidRPr="00577FCD">
              <w:t>treffen eine fu</w:t>
            </w:r>
            <w:r w:rsidR="001E020C" w:rsidRPr="00577FCD">
              <w:t>ndierte Auswahl von Komponenten</w:t>
            </w:r>
          </w:p>
          <w:p w:rsidR="00382446" w:rsidRPr="00577FCD" w:rsidRDefault="00382446" w:rsidP="00577FCD">
            <w:pPr>
              <w:pStyle w:val="Tabellenspiegelstrich"/>
            </w:pPr>
            <w:r w:rsidRPr="00577FCD">
              <w:t>ermitteln den</w:t>
            </w:r>
            <w:r w:rsidR="001E020C" w:rsidRPr="00577FCD">
              <w:t xml:space="preserve"> erforderlichen Funktionsablauf</w:t>
            </w:r>
          </w:p>
          <w:p w:rsidR="00382446" w:rsidRPr="00577FCD" w:rsidRDefault="00382446" w:rsidP="00577FCD">
            <w:pPr>
              <w:pStyle w:val="Tabellenspiegelstrich"/>
            </w:pPr>
            <w:r w:rsidRPr="00577FCD">
              <w:t xml:space="preserve">planen und entwickeln den Stromlaufplan und den zugehörigen </w:t>
            </w:r>
            <w:r w:rsidR="001E020C" w:rsidRPr="00577FCD">
              <w:t>pneumatischen Schaltplan</w:t>
            </w:r>
          </w:p>
          <w:p w:rsidR="00382446" w:rsidRPr="00577FCD" w:rsidRDefault="00382446" w:rsidP="00577FCD">
            <w:pPr>
              <w:pStyle w:val="Tabellenspiegelstrich"/>
            </w:pPr>
            <w:r w:rsidRPr="00577FCD">
              <w:t>setzen die Planung um, indem sie die Schaltung</w:t>
            </w:r>
            <w:r w:rsidR="001E020C" w:rsidRPr="00577FCD">
              <w:t xml:space="preserve"> aufbauen und in Betrieb nehmen</w:t>
            </w:r>
          </w:p>
          <w:p w:rsidR="00382446" w:rsidRPr="007D06CC" w:rsidRDefault="00382446" w:rsidP="00577FCD">
            <w:pPr>
              <w:pStyle w:val="Tabellenspiegelstrich"/>
            </w:pPr>
            <w:r w:rsidRPr="00577FCD">
              <w:t>überprüfen den Funktionsablauf und beheben vorhandene Fehler.</w:t>
            </w:r>
            <w:bookmarkEnd w:id="0"/>
          </w:p>
        </w:tc>
        <w:tc>
          <w:tcPr>
            <w:tcW w:w="7316" w:type="dxa"/>
            <w:shd w:val="clear" w:color="auto" w:fill="auto"/>
          </w:tcPr>
          <w:p w:rsidR="00382446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382446" w:rsidRDefault="001474FB" w:rsidP="007E1AAD">
            <w:pPr>
              <w:pStyle w:val="Tabellenspiegelstrich"/>
              <w:jc w:val="left"/>
            </w:pPr>
            <w:r>
              <w:t>n</w:t>
            </w:r>
            <w:r w:rsidR="00382446">
              <w:t>ormgerechte Bauteilbezeichnung</w:t>
            </w:r>
          </w:p>
          <w:p w:rsidR="00382446" w:rsidRDefault="00382446" w:rsidP="007E1AAD">
            <w:pPr>
              <w:pStyle w:val="Tabellenspiegelstrich"/>
              <w:jc w:val="left"/>
            </w:pPr>
            <w:proofErr w:type="spellStart"/>
            <w:r>
              <w:t>Grafcet</w:t>
            </w:r>
            <w:proofErr w:type="spellEnd"/>
            <w:r>
              <w:t xml:space="preserve"> als Ablaufbeschreibung</w:t>
            </w:r>
          </w:p>
          <w:p w:rsidR="000A2EF8" w:rsidRDefault="000A2EF8" w:rsidP="007E1AAD">
            <w:pPr>
              <w:pStyle w:val="Tabellenspiegelstrich"/>
              <w:jc w:val="left"/>
            </w:pPr>
            <w:r>
              <w:t>Berechn</w:t>
            </w:r>
            <w:r w:rsidR="001474FB">
              <w:t>ungen</w:t>
            </w:r>
            <w:r>
              <w:t xml:space="preserve"> </w:t>
            </w:r>
            <w:r w:rsidR="001474FB">
              <w:t xml:space="preserve">zum </w:t>
            </w:r>
            <w:r>
              <w:t>Volumenstrom</w:t>
            </w:r>
          </w:p>
          <w:p w:rsidR="000A2EF8" w:rsidRDefault="000A2EF8" w:rsidP="007E1AAD">
            <w:pPr>
              <w:pStyle w:val="Tabellenspiegelstrich"/>
              <w:jc w:val="left"/>
            </w:pPr>
            <w:r>
              <w:t>Berech</w:t>
            </w:r>
            <w:r w:rsidR="001474FB">
              <w:t>nungen</w:t>
            </w:r>
            <w:r>
              <w:t xml:space="preserve"> </w:t>
            </w:r>
            <w:r w:rsidR="001474FB">
              <w:t xml:space="preserve">zu den </w:t>
            </w:r>
            <w:r>
              <w:t>Kolbenkräften</w:t>
            </w:r>
          </w:p>
          <w:p w:rsidR="000A2EF8" w:rsidRDefault="000A2EF8" w:rsidP="007E1AAD">
            <w:pPr>
              <w:pStyle w:val="Tabellenspiegelstrich"/>
              <w:jc w:val="left"/>
            </w:pPr>
            <w:r>
              <w:t>Berech</w:t>
            </w:r>
            <w:r w:rsidR="001474FB">
              <w:t>nung</w:t>
            </w:r>
            <w:r>
              <w:t xml:space="preserve"> von Kolbengeschwindigkeiten</w:t>
            </w:r>
          </w:p>
          <w:p w:rsidR="000A2EF8" w:rsidRDefault="000A2EF8" w:rsidP="007E1AAD">
            <w:pPr>
              <w:pStyle w:val="Tabellenspiegelstrich"/>
              <w:jc w:val="left"/>
            </w:pPr>
            <w:r>
              <w:t>Selbsthaltung</w:t>
            </w:r>
          </w:p>
          <w:p w:rsidR="0022388E" w:rsidRDefault="000A2EF8" w:rsidP="007E1AAD">
            <w:pPr>
              <w:pStyle w:val="Tabellenspiegelstrich"/>
              <w:jc w:val="left"/>
            </w:pPr>
            <w:r>
              <w:t>Einzel- und Dauerzyklus</w:t>
            </w:r>
          </w:p>
          <w:p w:rsidR="00382446" w:rsidRPr="007D06CC" w:rsidRDefault="001474FB" w:rsidP="002E2CC7">
            <w:pPr>
              <w:pStyle w:val="Tabellenspiegelstrich"/>
              <w:jc w:val="left"/>
            </w:pPr>
            <w:r>
              <w:t>g</w:t>
            </w:r>
            <w:r w:rsidR="00D662A3">
              <w:t>egenseitige Verriegelung</w:t>
            </w:r>
          </w:p>
        </w:tc>
      </w:tr>
      <w:tr w:rsidR="00382446" w:rsidRPr="00F42B6E" w:rsidTr="007E1AAD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1E020C" w:rsidRDefault="00382446" w:rsidP="001E0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1E020C" w:rsidRDefault="00382446" w:rsidP="001E020C">
            <w:pPr>
              <w:pStyle w:val="Tabellenspiegelstrich"/>
            </w:pPr>
            <w:r w:rsidRPr="00774596">
              <w:t>Dokumentation der Analysen</w:t>
            </w:r>
            <w:r>
              <w:t>, Planungen und Durchführungen in Einzel- und Gruppenarbeiten</w:t>
            </w:r>
          </w:p>
          <w:p w:rsidR="00382446" w:rsidRPr="007D06CC" w:rsidRDefault="0022388E" w:rsidP="001E020C">
            <w:pPr>
              <w:pStyle w:val="Tabellenspiegelstrich"/>
            </w:pPr>
            <w:r>
              <w:t>Nutzung fachspezifischer Anwenderprogramme</w:t>
            </w:r>
          </w:p>
        </w:tc>
      </w:tr>
      <w:tr w:rsidR="00382446" w:rsidRPr="00F42B6E" w:rsidTr="007E1AAD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1E020C" w:rsidRDefault="00382446" w:rsidP="001E020C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</w:t>
            </w:r>
            <w:r>
              <w:t>e</w:t>
            </w:r>
          </w:p>
          <w:p w:rsidR="00382446" w:rsidRPr="007D06CC" w:rsidRDefault="00382446" w:rsidP="001E020C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</w:rPr>
              <w:t xml:space="preserve">Simulationsprogramm, Fachbücher, Tabellenbuch, </w:t>
            </w:r>
            <w:r w:rsidR="00EA30A7">
              <w:rPr>
                <w:b w:val="0"/>
              </w:rPr>
              <w:t>Ablaufbeschreibung mit Anforderungskatalog</w:t>
            </w:r>
            <w:r>
              <w:rPr>
                <w:b w:val="0"/>
              </w:rPr>
              <w:t>, Laborausrüstung</w:t>
            </w:r>
          </w:p>
        </w:tc>
      </w:tr>
      <w:tr w:rsidR="00382446" w:rsidRPr="00F42B6E" w:rsidTr="007E1AAD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382446" w:rsidRPr="007D06CC" w:rsidRDefault="00382446" w:rsidP="007E1AA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382446" w:rsidRPr="00774596" w:rsidRDefault="00382446" w:rsidP="007E1AAD">
            <w:pPr>
              <w:pStyle w:val="Tabellentext"/>
              <w:spacing w:before="0"/>
            </w:pPr>
            <w:r>
              <w:t xml:space="preserve">Labor, Tafel, Schüler-PCs, </w:t>
            </w:r>
            <w:proofErr w:type="spellStart"/>
            <w:r>
              <w:t>Beamer</w:t>
            </w:r>
            <w:proofErr w:type="spellEnd"/>
          </w:p>
        </w:tc>
      </w:tr>
    </w:tbl>
    <w:p w:rsidR="00382446" w:rsidRPr="009E534B" w:rsidRDefault="00382446">
      <w:pPr>
        <w:rPr>
          <w:sz w:val="6"/>
          <w:szCs w:val="6"/>
        </w:rPr>
      </w:pPr>
    </w:p>
    <w:sectPr w:rsidR="00382446" w:rsidRPr="009E534B" w:rsidSect="003900B1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595D8D"/>
    <w:multiLevelType w:val="hybridMultilevel"/>
    <w:tmpl w:val="0CF8D306"/>
    <w:lvl w:ilvl="0" w:tplc="CA92E2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74720"/>
    <w:rsid w:val="000A2EF8"/>
    <w:rsid w:val="000A4A51"/>
    <w:rsid w:val="000A6A40"/>
    <w:rsid w:val="000F0804"/>
    <w:rsid w:val="000F30A6"/>
    <w:rsid w:val="001409BD"/>
    <w:rsid w:val="00145861"/>
    <w:rsid w:val="001474FB"/>
    <w:rsid w:val="001718CD"/>
    <w:rsid w:val="00175190"/>
    <w:rsid w:val="00186B00"/>
    <w:rsid w:val="001A74A4"/>
    <w:rsid w:val="001D753B"/>
    <w:rsid w:val="001E020C"/>
    <w:rsid w:val="00223269"/>
    <w:rsid w:val="0022388E"/>
    <w:rsid w:val="00236D98"/>
    <w:rsid w:val="002C1C1A"/>
    <w:rsid w:val="002E2CC7"/>
    <w:rsid w:val="002E44D4"/>
    <w:rsid w:val="00365771"/>
    <w:rsid w:val="00382446"/>
    <w:rsid w:val="003900B1"/>
    <w:rsid w:val="00456BAB"/>
    <w:rsid w:val="004C243A"/>
    <w:rsid w:val="004D087B"/>
    <w:rsid w:val="004D4F46"/>
    <w:rsid w:val="004E309B"/>
    <w:rsid w:val="00500698"/>
    <w:rsid w:val="00513232"/>
    <w:rsid w:val="005700B1"/>
    <w:rsid w:val="00577FCD"/>
    <w:rsid w:val="005B7861"/>
    <w:rsid w:val="005B7DF7"/>
    <w:rsid w:val="0060243E"/>
    <w:rsid w:val="006342AF"/>
    <w:rsid w:val="006A7809"/>
    <w:rsid w:val="006B5695"/>
    <w:rsid w:val="00774596"/>
    <w:rsid w:val="0079381D"/>
    <w:rsid w:val="00797FFA"/>
    <w:rsid w:val="007B08A5"/>
    <w:rsid w:val="007E6358"/>
    <w:rsid w:val="00803E95"/>
    <w:rsid w:val="00877CFC"/>
    <w:rsid w:val="0088108F"/>
    <w:rsid w:val="008949D5"/>
    <w:rsid w:val="008A764C"/>
    <w:rsid w:val="008D153E"/>
    <w:rsid w:val="008F0F06"/>
    <w:rsid w:val="0096733D"/>
    <w:rsid w:val="0098712D"/>
    <w:rsid w:val="009B1C03"/>
    <w:rsid w:val="009D051C"/>
    <w:rsid w:val="009E3AA4"/>
    <w:rsid w:val="009E534B"/>
    <w:rsid w:val="009F0AA8"/>
    <w:rsid w:val="009F4616"/>
    <w:rsid w:val="00A01759"/>
    <w:rsid w:val="00A11879"/>
    <w:rsid w:val="00A1600B"/>
    <w:rsid w:val="00A43DE1"/>
    <w:rsid w:val="00A90D03"/>
    <w:rsid w:val="00B00C9A"/>
    <w:rsid w:val="00B05DBD"/>
    <w:rsid w:val="00B13349"/>
    <w:rsid w:val="00B51ABA"/>
    <w:rsid w:val="00B65D99"/>
    <w:rsid w:val="00BA2307"/>
    <w:rsid w:val="00BA27C7"/>
    <w:rsid w:val="00BB090E"/>
    <w:rsid w:val="00BD0673"/>
    <w:rsid w:val="00C42B68"/>
    <w:rsid w:val="00C9083C"/>
    <w:rsid w:val="00C97EBE"/>
    <w:rsid w:val="00CC0CBE"/>
    <w:rsid w:val="00CE6EE4"/>
    <w:rsid w:val="00CF296B"/>
    <w:rsid w:val="00D20790"/>
    <w:rsid w:val="00D354FB"/>
    <w:rsid w:val="00D43CF8"/>
    <w:rsid w:val="00D52B30"/>
    <w:rsid w:val="00D662A3"/>
    <w:rsid w:val="00E0575D"/>
    <w:rsid w:val="00E52F80"/>
    <w:rsid w:val="00E81602"/>
    <w:rsid w:val="00EA23E9"/>
    <w:rsid w:val="00EA30A7"/>
    <w:rsid w:val="00EB4F73"/>
    <w:rsid w:val="00F07371"/>
    <w:rsid w:val="00F17BE8"/>
    <w:rsid w:val="00F42B6E"/>
    <w:rsid w:val="00F61AA1"/>
    <w:rsid w:val="00F80C38"/>
    <w:rsid w:val="00FA2662"/>
    <w:rsid w:val="00FB438B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051C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456BA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6BA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56BAB"/>
  </w:style>
  <w:style w:type="paragraph" w:styleId="Kommentarthema">
    <w:name w:val="annotation subject"/>
    <w:basedOn w:val="Kommentartext"/>
    <w:next w:val="Kommentartext"/>
    <w:link w:val="KommentarthemaZchn"/>
    <w:rsid w:val="00456B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56B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051C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456BA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6BA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56BAB"/>
  </w:style>
  <w:style w:type="paragraph" w:styleId="Kommentarthema">
    <w:name w:val="annotation subject"/>
    <w:basedOn w:val="Kommentartext"/>
    <w:next w:val="Kommentartext"/>
    <w:link w:val="KommentarthemaZchn"/>
    <w:rsid w:val="00456B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56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40500378.dotm</Template>
  <TotalTime>0</TotalTime>
  <Pages>4</Pages>
  <Words>618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6</cp:revision>
  <cp:lastPrinted>2013-05-27T08:53:00Z</cp:lastPrinted>
  <dcterms:created xsi:type="dcterms:W3CDTF">2018-02-28T13:40:00Z</dcterms:created>
  <dcterms:modified xsi:type="dcterms:W3CDTF">2018-03-01T09:22:00Z</dcterms:modified>
</cp:coreProperties>
</file>