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EE48A" w14:textId="5F60200C" w:rsidR="00E313DE" w:rsidRPr="00FC56C0" w:rsidRDefault="00AB1BE3" w:rsidP="004355AE">
      <w:pPr>
        <w:tabs>
          <w:tab w:val="right" w:pos="8789"/>
        </w:tabs>
        <w:rPr>
          <w:rFonts w:cs="Arial"/>
          <w:b/>
          <w:sz w:val="24"/>
        </w:rPr>
      </w:pPr>
      <w:r>
        <w:rPr>
          <w:noProof/>
          <w:lang w:eastAsia="de-DE"/>
        </w:rPr>
        <w:drawing>
          <wp:inline distT="0" distB="0" distL="0" distR="0" wp14:anchorId="5994298C" wp14:editId="4510E017">
            <wp:extent cx="6027420" cy="848360"/>
            <wp:effectExtent l="0" t="0" r="0" b="8890"/>
            <wp:docPr id="343179124"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7420" cy="848360"/>
                    </a:xfrm>
                    <a:prstGeom prst="rect">
                      <a:avLst/>
                    </a:prstGeom>
                    <a:noFill/>
                    <a:ln>
                      <a:noFill/>
                    </a:ln>
                  </pic:spPr>
                </pic:pic>
              </a:graphicData>
            </a:graphic>
          </wp:inline>
        </w:drawing>
      </w:r>
    </w:p>
    <w:p w14:paraId="25D91756" w14:textId="6CEE6892" w:rsidR="00997B3A" w:rsidRDefault="00997B3A" w:rsidP="007257C5"/>
    <w:p w14:paraId="1568C749" w14:textId="77777777" w:rsidR="00EB7050" w:rsidRDefault="009166AF" w:rsidP="00EB7050">
      <w:pPr>
        <w:tabs>
          <w:tab w:val="right" w:pos="8789"/>
        </w:tabs>
        <w:spacing w:after="0"/>
        <w:jc w:val="center"/>
        <w:rPr>
          <w:rFonts w:ascii="Calibri" w:hAnsi="Calibri" w:cs="Calibri"/>
          <w:i/>
          <w:iCs/>
          <w:sz w:val="52"/>
          <w:szCs w:val="52"/>
        </w:rPr>
      </w:pPr>
      <w:bookmarkStart w:id="0" w:name="_Hlk165386872"/>
      <w:r w:rsidRPr="009166AF">
        <w:rPr>
          <w:rFonts w:ascii="Calibri" w:hAnsi="Calibri" w:cs="Calibri"/>
          <w:i/>
          <w:iCs/>
          <w:sz w:val="52"/>
          <w:szCs w:val="52"/>
        </w:rPr>
        <w:t xml:space="preserve">Wie </w:t>
      </w:r>
      <w:r w:rsidR="00EB7050">
        <w:rPr>
          <w:rFonts w:ascii="Calibri" w:hAnsi="Calibri" w:cs="Calibri"/>
          <w:i/>
          <w:iCs/>
          <w:sz w:val="52"/>
          <w:szCs w:val="52"/>
        </w:rPr>
        <w:t xml:space="preserve">wird Glucose </w:t>
      </w:r>
    </w:p>
    <w:p w14:paraId="76E9EB7F" w14:textId="4BE46E50" w:rsidR="009166AF" w:rsidRDefault="00EB7050" w:rsidP="00EB7050">
      <w:pPr>
        <w:tabs>
          <w:tab w:val="right" w:pos="8789"/>
        </w:tabs>
        <w:spacing w:after="0"/>
        <w:jc w:val="center"/>
        <w:rPr>
          <w:rFonts w:ascii="Calibri" w:hAnsi="Calibri" w:cs="Calibri"/>
          <w:i/>
          <w:iCs/>
          <w:sz w:val="52"/>
          <w:szCs w:val="52"/>
        </w:rPr>
      </w:pPr>
      <w:r>
        <w:rPr>
          <w:rFonts w:ascii="Calibri" w:hAnsi="Calibri" w:cs="Calibri"/>
          <w:i/>
          <w:iCs/>
          <w:sz w:val="52"/>
          <w:szCs w:val="52"/>
        </w:rPr>
        <w:t>aus Kohlenstoffdioxid gebildet?</w:t>
      </w:r>
    </w:p>
    <w:bookmarkEnd w:id="0"/>
    <w:p w14:paraId="48042CE3" w14:textId="53E442F7" w:rsidR="00A76ED6" w:rsidRPr="00170425" w:rsidRDefault="00A76ED6" w:rsidP="004355AE">
      <w:pPr>
        <w:tabs>
          <w:tab w:val="right" w:pos="8789"/>
        </w:tabs>
        <w:jc w:val="center"/>
        <w:rPr>
          <w:rFonts w:ascii="Calibri Light" w:hAnsi="Calibri Light" w:cs="Calibri Light"/>
          <w:sz w:val="52"/>
          <w:szCs w:val="52"/>
        </w:rPr>
      </w:pPr>
      <w:r w:rsidRPr="00170425">
        <w:rPr>
          <w:rFonts w:ascii="Calibri Light" w:hAnsi="Calibri Light" w:cs="Calibri Light"/>
          <w:sz w:val="52"/>
          <w:szCs w:val="52"/>
        </w:rPr>
        <w:t>–</w:t>
      </w:r>
    </w:p>
    <w:p w14:paraId="6BFDF52E" w14:textId="77777777" w:rsidR="00D02496" w:rsidRDefault="00A76ED6" w:rsidP="00170425">
      <w:pPr>
        <w:tabs>
          <w:tab w:val="right" w:pos="8789"/>
        </w:tabs>
        <w:spacing w:line="240" w:lineRule="auto"/>
        <w:jc w:val="center"/>
        <w:rPr>
          <w:rFonts w:ascii="Calibri Light" w:hAnsi="Calibri Light" w:cs="Calibri Light"/>
          <w:sz w:val="52"/>
          <w:szCs w:val="52"/>
        </w:rPr>
      </w:pPr>
      <w:r w:rsidRPr="00170425">
        <w:rPr>
          <w:rFonts w:ascii="Calibri Light" w:hAnsi="Calibri Light" w:cs="Calibri Light"/>
          <w:sz w:val="52"/>
          <w:szCs w:val="52"/>
        </w:rPr>
        <w:t>De</w:t>
      </w:r>
      <w:r w:rsidR="00027C20">
        <w:rPr>
          <w:rFonts w:ascii="Calibri Light" w:hAnsi="Calibri Light" w:cs="Calibri Light"/>
          <w:sz w:val="52"/>
          <w:szCs w:val="52"/>
        </w:rPr>
        <w:t>r</w:t>
      </w:r>
      <w:r w:rsidRPr="00170425">
        <w:rPr>
          <w:rFonts w:ascii="Calibri Light" w:hAnsi="Calibri Light" w:cs="Calibri Light"/>
          <w:sz w:val="52"/>
          <w:szCs w:val="52"/>
        </w:rPr>
        <w:t xml:space="preserve"> Calvin-Zyklus </w:t>
      </w:r>
      <w:r w:rsidR="00027C20">
        <w:rPr>
          <w:rFonts w:ascii="Calibri Light" w:hAnsi="Calibri Light" w:cs="Calibri Light"/>
          <w:sz w:val="52"/>
          <w:szCs w:val="52"/>
        </w:rPr>
        <w:t xml:space="preserve">am </w:t>
      </w:r>
    </w:p>
    <w:p w14:paraId="169CD35C" w14:textId="5A6EE96E" w:rsidR="00170425" w:rsidRDefault="00027C20" w:rsidP="00170425">
      <w:pPr>
        <w:tabs>
          <w:tab w:val="right" w:pos="8789"/>
        </w:tabs>
        <w:spacing w:line="240" w:lineRule="auto"/>
        <w:jc w:val="center"/>
        <w:rPr>
          <w:rFonts w:ascii="Calibri Light" w:hAnsi="Calibri Light" w:cs="Calibri Light"/>
          <w:sz w:val="52"/>
          <w:szCs w:val="52"/>
        </w:rPr>
      </w:pPr>
      <w:r>
        <w:rPr>
          <w:rFonts w:ascii="Calibri Light" w:hAnsi="Calibri Light" w:cs="Calibri Light"/>
          <w:sz w:val="52"/>
          <w:szCs w:val="52"/>
        </w:rPr>
        <w:t xml:space="preserve">Beispiel </w:t>
      </w:r>
      <w:proofErr w:type="spellStart"/>
      <w:r>
        <w:rPr>
          <w:rFonts w:ascii="Calibri Light" w:hAnsi="Calibri Light" w:cs="Calibri Light"/>
          <w:sz w:val="52"/>
          <w:szCs w:val="52"/>
        </w:rPr>
        <w:t>Vertical</w:t>
      </w:r>
      <w:proofErr w:type="spellEnd"/>
      <w:r>
        <w:rPr>
          <w:rFonts w:ascii="Calibri Light" w:hAnsi="Calibri Light" w:cs="Calibri Light"/>
          <w:sz w:val="52"/>
          <w:szCs w:val="52"/>
        </w:rPr>
        <w:t xml:space="preserve"> Farming</w:t>
      </w:r>
    </w:p>
    <w:p w14:paraId="43E09DC2" w14:textId="5300476C" w:rsidR="001226C8" w:rsidRPr="00170425" w:rsidRDefault="001226C8" w:rsidP="001226C8">
      <w:pPr>
        <w:tabs>
          <w:tab w:val="right" w:pos="8789"/>
        </w:tabs>
        <w:spacing w:line="240" w:lineRule="auto"/>
        <w:jc w:val="center"/>
        <w:rPr>
          <w:rFonts w:ascii="Calibri Light" w:hAnsi="Calibri Light" w:cs="Calibri Light"/>
          <w:sz w:val="52"/>
          <w:szCs w:val="52"/>
        </w:rPr>
      </w:pPr>
    </w:p>
    <w:p w14:paraId="7998CD61" w14:textId="7EC0684A" w:rsidR="00170425" w:rsidRDefault="00DE1ADF" w:rsidP="00DE1ADF">
      <w:pPr>
        <w:rPr>
          <w:rFonts w:cs="Arial"/>
          <w:b/>
          <w:sz w:val="44"/>
          <w:szCs w:val="44"/>
        </w:rPr>
      </w:pPr>
      <w:r>
        <w:rPr>
          <w:rFonts w:cs="Arial"/>
          <w:b/>
          <w:noProof/>
          <w:sz w:val="44"/>
          <w:szCs w:val="44"/>
        </w:rPr>
        <w:drawing>
          <wp:anchor distT="0" distB="0" distL="114300" distR="114300" simplePos="0" relativeHeight="251766784" behindDoc="0" locked="0" layoutInCell="1" allowOverlap="1" wp14:anchorId="741F27A5" wp14:editId="1F3C49E1">
            <wp:simplePos x="0" y="0"/>
            <wp:positionH relativeFrom="column">
              <wp:posOffset>3980945</wp:posOffset>
            </wp:positionH>
            <wp:positionV relativeFrom="paragraph">
              <wp:posOffset>80010</wp:posOffset>
            </wp:positionV>
            <wp:extent cx="2041200" cy="2448000"/>
            <wp:effectExtent l="0" t="0" r="3810" b="3175"/>
            <wp:wrapNone/>
            <wp:docPr id="643532728" name="Grafik 2" descr="Ein Bild, das Text, Kreis, Screensho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32728" name="Grafik 2" descr="Ein Bild, das Text, Kreis, Screenshot, Cartoon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1200" cy="2448000"/>
                    </a:xfrm>
                    <a:prstGeom prst="rect">
                      <a:avLst/>
                    </a:prstGeom>
                  </pic:spPr>
                </pic:pic>
              </a:graphicData>
            </a:graphic>
            <wp14:sizeRelH relativeFrom="margin">
              <wp14:pctWidth>0</wp14:pctWidth>
            </wp14:sizeRelH>
            <wp14:sizeRelV relativeFrom="margin">
              <wp14:pctHeight>0</wp14:pctHeight>
            </wp14:sizeRelV>
          </wp:anchor>
        </w:drawing>
      </w:r>
      <w:r w:rsidR="00967ED7">
        <w:rPr>
          <w:noProof/>
          <w:color w:val="231F20"/>
          <w:sz w:val="28"/>
          <w:szCs w:val="28"/>
        </w:rPr>
        <w:drawing>
          <wp:inline distT="0" distB="0" distL="0" distR="0" wp14:anchorId="7C509114" wp14:editId="559728EB">
            <wp:extent cx="3780000" cy="2393867"/>
            <wp:effectExtent l="0" t="0" r="0" b="6985"/>
            <wp:docPr id="628652105"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0000" cy="2393867"/>
                    </a:xfrm>
                    <a:prstGeom prst="rect">
                      <a:avLst/>
                    </a:prstGeom>
                    <a:noFill/>
                    <a:ln>
                      <a:noFill/>
                    </a:ln>
                  </pic:spPr>
                </pic:pic>
              </a:graphicData>
            </a:graphic>
          </wp:inline>
        </w:drawing>
      </w:r>
    </w:p>
    <w:p w14:paraId="3C32611F" w14:textId="6443BC71" w:rsidR="00170425" w:rsidRDefault="00DE1ADF">
      <w:pPr>
        <w:rPr>
          <w:rFonts w:cs="Arial"/>
          <w:b/>
          <w:sz w:val="44"/>
          <w:szCs w:val="44"/>
        </w:rPr>
      </w:pPr>
      <w:r>
        <w:rPr>
          <w:noProof/>
        </w:rPr>
        <mc:AlternateContent>
          <mc:Choice Requires="wps">
            <w:drawing>
              <wp:anchor distT="0" distB="0" distL="114300" distR="114300" simplePos="0" relativeHeight="251721728" behindDoc="0" locked="0" layoutInCell="1" allowOverlap="1" wp14:anchorId="2C48A444" wp14:editId="0C824F73">
                <wp:simplePos x="0" y="0"/>
                <wp:positionH relativeFrom="column">
                  <wp:posOffset>3982215</wp:posOffset>
                </wp:positionH>
                <wp:positionV relativeFrom="paragraph">
                  <wp:posOffset>31115</wp:posOffset>
                </wp:positionV>
                <wp:extent cx="2318385" cy="130175"/>
                <wp:effectExtent l="0" t="0" r="0" b="0"/>
                <wp:wrapNone/>
                <wp:docPr id="1898943722" name="Textfeld 1898943722"/>
                <wp:cNvGraphicFramePr/>
                <a:graphic xmlns:a="http://schemas.openxmlformats.org/drawingml/2006/main">
                  <a:graphicData uri="http://schemas.microsoft.com/office/word/2010/wordprocessingShape">
                    <wps:wsp>
                      <wps:cNvSpPr txBox="1"/>
                      <wps:spPr>
                        <a:xfrm>
                          <a:off x="0" y="0"/>
                          <a:ext cx="2318385" cy="13017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2321512" w14:textId="333DB88E" w:rsidR="001226C8" w:rsidRPr="009D1D25" w:rsidRDefault="001226C8" w:rsidP="00DE1ADF">
                            <w:pPr>
                              <w:tabs>
                                <w:tab w:val="left" w:pos="2977"/>
                                <w:tab w:val="left" w:pos="3119"/>
                                <w:tab w:val="right" w:pos="8789"/>
                              </w:tabs>
                              <w:ind w:right="-1410"/>
                              <w:rPr>
                                <w:rFonts w:asciiTheme="minorHAnsi" w:hAnsiTheme="minorHAnsi" w:cstheme="minorHAnsi"/>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2</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Lösung Calvin-Zyklus</w:t>
                            </w:r>
                            <w:r w:rsidRPr="009D1D25">
                              <w:rPr>
                                <w:rFonts w:asciiTheme="minorHAnsi" w:hAnsiTheme="minorHAnsi" w:cstheme="minorHAnsi"/>
                                <w:sz w:val="6"/>
                                <w:szCs w:val="6"/>
                              </w:rPr>
                              <w:t xml:space="preserve">, Nina Lewin </w:t>
                            </w:r>
                            <w:hyperlink r:id="rId1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79175631"/>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i/>
                                <w:iCs/>
                                <w:sz w:val="6"/>
                                <w:szCs w:val="6"/>
                              </w:rPr>
                              <w:t>Wie wird Glucose aus Kohlenstoffdioxid gebildet?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8A444" id="_x0000_t202" coordsize="21600,21600" o:spt="202" path="m,l,21600r21600,l21600,xe">
                <v:stroke joinstyle="miter"/>
                <v:path gradientshapeok="t" o:connecttype="rect"/>
              </v:shapetype>
              <v:shape id="Textfeld 1898943722" o:spid="_x0000_s1026" type="#_x0000_t202" style="position:absolute;margin-left:313.55pt;margin-top:2.45pt;width:182.55pt;height:10.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" filled="f" stroked="f">
                <v:textbox>
                  <w:txbxContent>
                    <w:p w14:paraId="22321512" w14:textId="333DB88E" w:rsidR="001226C8" w:rsidRPr="009D1D25" w:rsidRDefault="001226C8" w:rsidP="00DE1ADF">
                      <w:pPr>
                        <w:tabs>
                          <w:tab w:val="left" w:pos="2977"/>
                          <w:tab w:val="left" w:pos="3119"/>
                          <w:tab w:val="right" w:pos="8789"/>
                        </w:tabs>
                        <w:ind w:right="-1410"/>
                        <w:rPr>
                          <w:rFonts w:asciiTheme="minorHAnsi" w:hAnsiTheme="minorHAnsi" w:cstheme="minorHAnsi"/>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2</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Lösung Calvin-Zyklus</w:t>
                      </w:r>
                      <w:r w:rsidRPr="009D1D25">
                        <w:rPr>
                          <w:rFonts w:asciiTheme="minorHAnsi" w:hAnsiTheme="minorHAnsi" w:cstheme="minorHAnsi"/>
                          <w:sz w:val="6"/>
                          <w:szCs w:val="6"/>
                        </w:rPr>
                        <w:t xml:space="preserve">, Nina Lewin </w:t>
                      </w:r>
                      <w:hyperlink r:id="rId12"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79175631"/>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i/>
                          <w:iCs/>
                          <w:sz w:val="6"/>
                          <w:szCs w:val="6"/>
                        </w:rPr>
                        <w:t>Wie wird Glucose aus Kohlenstoffdioxid gebildet?</w:t>
                      </w:r>
                    </w:p>
                  </w:txbxContent>
                </v:textbox>
              </v:shape>
            </w:pict>
          </mc:Fallback>
        </mc:AlternateContent>
      </w:r>
      <w:r w:rsidR="00FE1719">
        <w:rPr>
          <w:noProof/>
        </w:rPr>
        <mc:AlternateContent>
          <mc:Choice Requires="wps">
            <w:drawing>
              <wp:anchor distT="0" distB="0" distL="114300" distR="114300" simplePos="0" relativeHeight="251716608" behindDoc="0" locked="0" layoutInCell="1" allowOverlap="1" wp14:anchorId="33BED096" wp14:editId="15A1381C">
                <wp:simplePos x="0" y="0"/>
                <wp:positionH relativeFrom="column">
                  <wp:posOffset>716864</wp:posOffset>
                </wp:positionH>
                <wp:positionV relativeFrom="paragraph">
                  <wp:posOffset>35762</wp:posOffset>
                </wp:positionV>
                <wp:extent cx="2904135" cy="193853"/>
                <wp:effectExtent l="0" t="0" r="0" b="0"/>
                <wp:wrapNone/>
                <wp:docPr id="7127595" name="Textfeld 7127595"/>
                <wp:cNvGraphicFramePr/>
                <a:graphic xmlns:a="http://schemas.openxmlformats.org/drawingml/2006/main">
                  <a:graphicData uri="http://schemas.microsoft.com/office/word/2010/wordprocessingShape">
                    <wps:wsp>
                      <wps:cNvSpPr txBox="1"/>
                      <wps:spPr>
                        <a:xfrm>
                          <a:off x="0" y="0"/>
                          <a:ext cx="2904135" cy="193853"/>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D89FA2F" w14:textId="236FD2F0" w:rsidR="00EB7050" w:rsidRPr="00EB7050" w:rsidRDefault="001226C8" w:rsidP="00EB7050">
                            <w:pPr>
                              <w:tabs>
                                <w:tab w:val="right" w:pos="8789"/>
                              </w:tabs>
                              <w:rPr>
                                <w:rFonts w:asciiTheme="minorHAnsi" w:hAnsiTheme="minorHAnsi" w:cstheme="minorHAnsi"/>
                                <w:i/>
                                <w:iCs/>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1</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sidR="00343BBD">
                              <w:rPr>
                                <w:rFonts w:asciiTheme="minorHAnsi" w:hAnsiTheme="minorHAnsi" w:cstheme="minorHAnsi"/>
                                <w:sz w:val="6"/>
                                <w:szCs w:val="6"/>
                              </w:rPr>
                              <w:t xml:space="preserve">Schematische Darstellung des </w:t>
                            </w:r>
                            <w:r w:rsidR="00343BBD" w:rsidRPr="00904F73">
                              <w:rPr>
                                <w:rFonts w:asciiTheme="minorHAnsi" w:hAnsiTheme="minorHAnsi" w:cstheme="minorHAnsi"/>
                                <w:i/>
                                <w:iCs/>
                                <w:sz w:val="6"/>
                                <w:szCs w:val="6"/>
                              </w:rPr>
                              <w:t>Vertical Farming</w:t>
                            </w:r>
                            <w:r w:rsidR="00904F73" w:rsidRPr="00904F73">
                              <w:rPr>
                                <w:rFonts w:asciiTheme="minorHAnsi" w:hAnsiTheme="minorHAnsi" w:cstheme="minorHAnsi"/>
                                <w:i/>
                                <w:iCs/>
                                <w:sz w:val="6"/>
                                <w:szCs w:val="6"/>
                              </w:rPr>
                              <w:t>s</w:t>
                            </w:r>
                            <w:r w:rsidRPr="009D1D25">
                              <w:rPr>
                                <w:rFonts w:asciiTheme="minorHAnsi" w:hAnsiTheme="minorHAnsi" w:cstheme="minorHAnsi"/>
                                <w:sz w:val="6"/>
                                <w:szCs w:val="6"/>
                              </w:rPr>
                              <w:t xml:space="preserve">, </w:t>
                            </w:r>
                            <w:r>
                              <w:rPr>
                                <w:rFonts w:asciiTheme="minorHAnsi" w:hAnsiTheme="minorHAnsi" w:cstheme="minorHAnsi"/>
                                <w:sz w:val="6"/>
                                <w:szCs w:val="6"/>
                              </w:rPr>
                              <w:t>Dr. Kevin Mielich</w:t>
                            </w:r>
                            <w:r w:rsidRPr="009D1D25">
                              <w:rPr>
                                <w:rFonts w:asciiTheme="minorHAnsi" w:hAnsiTheme="minorHAnsi" w:cstheme="minorHAnsi"/>
                                <w:sz w:val="6"/>
                                <w:szCs w:val="6"/>
                              </w:rPr>
                              <w:t xml:space="preserve"> </w:t>
                            </w:r>
                            <w:hyperlink r:id="rId1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488249162"/>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i/>
                                <w:iCs/>
                                <w:sz w:val="6"/>
                                <w:szCs w:val="6"/>
                              </w:rPr>
                              <w:t>Wie wird Glucose aus Kohlenstoffdioxid gebildet?</w:t>
                            </w:r>
                          </w:p>
                          <w:p w14:paraId="01ADE1A3" w14:textId="514F9ABD" w:rsidR="001226C8" w:rsidRPr="009D1D25" w:rsidRDefault="001226C8" w:rsidP="001226C8">
                            <w:pPr>
                              <w:tabs>
                                <w:tab w:val="right" w:pos="8789"/>
                              </w:tabs>
                              <w:rPr>
                                <w:rFonts w:asciiTheme="minorHAnsi" w:hAnsiTheme="minorHAnsi" w:cstheme="minorHAnsi"/>
                                <w:sz w:val="6"/>
                                <w:szCs w:val="6"/>
                              </w:rPr>
                            </w:pPr>
                            <w:r>
                              <w:rPr>
                                <w:rFonts w:asciiTheme="minorHAnsi" w:hAnsiTheme="minorHAnsi" w:cstheme="minorHAnsi"/>
                                <w:sz w:val="6"/>
                                <w:szCs w:val="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ED096" id="Textfeld 7127595" o:spid="_x0000_s1027" type="#_x0000_t202" style="position:absolute;margin-left:56.45pt;margin-top:2.8pt;width:228.65pt;height:1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" filled="f" stroked="f">
                <v:textbox>
                  <w:txbxContent>
                    <w:p w14:paraId="1D89FA2F" w14:textId="236FD2F0" w:rsidR="00EB7050" w:rsidRPr="00EB7050" w:rsidRDefault="001226C8" w:rsidP="00EB7050">
                      <w:pPr>
                        <w:tabs>
                          <w:tab w:val="right" w:pos="8789"/>
                        </w:tabs>
                        <w:rPr>
                          <w:rFonts w:asciiTheme="minorHAnsi" w:hAnsiTheme="minorHAnsi" w:cstheme="minorHAnsi"/>
                          <w:i/>
                          <w:iCs/>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1</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sidR="00343BBD">
                        <w:rPr>
                          <w:rFonts w:asciiTheme="minorHAnsi" w:hAnsiTheme="minorHAnsi" w:cstheme="minorHAnsi"/>
                          <w:sz w:val="6"/>
                          <w:szCs w:val="6"/>
                        </w:rPr>
                        <w:t xml:space="preserve">Schematische Darstellung des </w:t>
                      </w:r>
                      <w:r w:rsidR="00343BBD" w:rsidRPr="00904F73">
                        <w:rPr>
                          <w:rFonts w:asciiTheme="minorHAnsi" w:hAnsiTheme="minorHAnsi" w:cstheme="minorHAnsi"/>
                          <w:i/>
                          <w:iCs/>
                          <w:sz w:val="6"/>
                          <w:szCs w:val="6"/>
                        </w:rPr>
                        <w:t>Vertical Farming</w:t>
                      </w:r>
                      <w:r w:rsidR="00904F73" w:rsidRPr="00904F73">
                        <w:rPr>
                          <w:rFonts w:asciiTheme="minorHAnsi" w:hAnsiTheme="minorHAnsi" w:cstheme="minorHAnsi"/>
                          <w:i/>
                          <w:iCs/>
                          <w:sz w:val="6"/>
                          <w:szCs w:val="6"/>
                        </w:rPr>
                        <w:t>s</w:t>
                      </w:r>
                      <w:r w:rsidRPr="009D1D25">
                        <w:rPr>
                          <w:rFonts w:asciiTheme="minorHAnsi" w:hAnsiTheme="minorHAnsi" w:cstheme="minorHAnsi"/>
                          <w:sz w:val="6"/>
                          <w:szCs w:val="6"/>
                        </w:rPr>
                        <w:t xml:space="preserve">, </w:t>
                      </w:r>
                      <w:r>
                        <w:rPr>
                          <w:rFonts w:asciiTheme="minorHAnsi" w:hAnsiTheme="minorHAnsi" w:cstheme="minorHAnsi"/>
                          <w:sz w:val="6"/>
                          <w:szCs w:val="6"/>
                        </w:rPr>
                        <w:t>Dr. Kevin Mielich</w:t>
                      </w:r>
                      <w:r w:rsidRPr="009D1D25">
                        <w:rPr>
                          <w:rFonts w:asciiTheme="minorHAnsi" w:hAnsiTheme="minorHAnsi" w:cstheme="minorHAnsi"/>
                          <w:sz w:val="6"/>
                          <w:szCs w:val="6"/>
                        </w:rPr>
                        <w:t xml:space="preserve"> </w:t>
                      </w:r>
                      <w:hyperlink r:id="rId1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488249162"/>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i/>
                          <w:iCs/>
                          <w:sz w:val="6"/>
                          <w:szCs w:val="6"/>
                        </w:rPr>
                        <w:t>Wie wird Glucose aus Kohlenstoffdioxid gebildet?</w:t>
                      </w:r>
                    </w:p>
                    <w:p w14:paraId="01ADE1A3" w14:textId="514F9ABD" w:rsidR="001226C8" w:rsidRPr="009D1D25" w:rsidRDefault="001226C8" w:rsidP="001226C8">
                      <w:pPr>
                        <w:tabs>
                          <w:tab w:val="right" w:pos="8789"/>
                        </w:tabs>
                        <w:rPr>
                          <w:rFonts w:asciiTheme="minorHAnsi" w:hAnsiTheme="minorHAnsi" w:cstheme="minorHAnsi"/>
                          <w:sz w:val="6"/>
                          <w:szCs w:val="6"/>
                        </w:rPr>
                      </w:pPr>
                      <w:r>
                        <w:rPr>
                          <w:rFonts w:asciiTheme="minorHAnsi" w:hAnsiTheme="minorHAnsi" w:cstheme="minorHAnsi"/>
                          <w:sz w:val="6"/>
                          <w:szCs w:val="6"/>
                        </w:rPr>
                        <w:t>?</w:t>
                      </w:r>
                    </w:p>
                  </w:txbxContent>
                </v:textbox>
              </v:shape>
            </w:pict>
          </mc:Fallback>
        </mc:AlternateContent>
      </w:r>
    </w:p>
    <w:p w14:paraId="693B55D9" w14:textId="30C9E2A3" w:rsidR="00170425" w:rsidRPr="00190804" w:rsidRDefault="00170425" w:rsidP="00190804">
      <w:pPr>
        <w:jc w:val="right"/>
        <w:rPr>
          <w:noProof/>
          <w:lang w:eastAsia="de-DE"/>
        </w:rPr>
      </w:pPr>
      <w:r w:rsidRPr="00BC148A">
        <w:rPr>
          <w:noProof/>
          <w:lang w:eastAsia="de-DE"/>
        </w:rPr>
        <w:drawing>
          <wp:inline distT="0" distB="0" distL="0" distR="0" wp14:anchorId="68253371" wp14:editId="7633749A">
            <wp:extent cx="576000" cy="576000"/>
            <wp:effectExtent l="0" t="0" r="0" b="0"/>
            <wp:docPr id="9" name="Grafik 9" descr="C:\Users\kube\AppData\Local\Microsoft\Windows\INetCache\Content.Word\sdg_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9" descr="C:\Users\kube\AppData\Local\Microsoft\Windows\INetCache\Content.Word\sdg_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r w:rsidRPr="00BC148A">
        <w:rPr>
          <w:noProof/>
          <w:lang w:eastAsia="de-DE"/>
        </w:rPr>
        <w:drawing>
          <wp:inline distT="0" distB="0" distL="0" distR="0" wp14:anchorId="13CC3BC1" wp14:editId="1D1D17F5">
            <wp:extent cx="576000" cy="576000"/>
            <wp:effectExtent l="0" t="0" r="0" b="0"/>
            <wp:docPr id="10" name="Grafik 10" descr="C:\Users\kube\AppData\Local\Microsoft\Windows\INetCache\Content.Word\sdg_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5" descr="C:\Users\kube\AppData\Local\Microsoft\Windows\INetCache\Content.Word\sdg_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r w:rsidRPr="00BC148A">
        <w:rPr>
          <w:noProof/>
          <w:lang w:eastAsia="de-DE"/>
        </w:rPr>
        <w:drawing>
          <wp:inline distT="0" distB="0" distL="0" distR="0" wp14:anchorId="56257A66" wp14:editId="14611A48">
            <wp:extent cx="576000" cy="576000"/>
            <wp:effectExtent l="0" t="0" r="0" b="0"/>
            <wp:docPr id="6" name="Grafik 6" descr="sdg_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sdg_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r w:rsidRPr="00BC148A">
        <w:rPr>
          <w:noProof/>
          <w:lang w:eastAsia="de-DE"/>
        </w:rPr>
        <w:drawing>
          <wp:inline distT="0" distB="0" distL="0" distR="0" wp14:anchorId="2074526D" wp14:editId="184AC9D7">
            <wp:extent cx="576000" cy="576000"/>
            <wp:effectExtent l="0" t="0" r="0" b="0"/>
            <wp:docPr id="14" name="Grafik 14" descr="sdg_1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sdg_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r w:rsidRPr="00BC148A">
        <w:rPr>
          <w:noProof/>
          <w:lang w:eastAsia="de-DE"/>
        </w:rPr>
        <w:drawing>
          <wp:inline distT="0" distB="0" distL="0" distR="0" wp14:anchorId="76E9264D" wp14:editId="48B444C7">
            <wp:extent cx="576000" cy="576000"/>
            <wp:effectExtent l="0" t="0" r="0" b="0"/>
            <wp:docPr id="15" name="Grafik 15" descr="sdg_1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sdg_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r w:rsidRPr="00BC148A">
        <w:rPr>
          <w:noProof/>
          <w:lang w:eastAsia="de-DE"/>
        </w:rPr>
        <w:drawing>
          <wp:inline distT="0" distB="0" distL="0" distR="0" wp14:anchorId="23195F70" wp14:editId="09586215">
            <wp:extent cx="576000" cy="576000"/>
            <wp:effectExtent l="0" t="0" r="0" b="0"/>
            <wp:docPr id="16" name="Grafik 16" descr="sdg_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sdg_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r w:rsidRPr="00BC148A">
        <w:rPr>
          <w:noProof/>
          <w:lang w:eastAsia="de-DE"/>
        </w:rPr>
        <w:drawing>
          <wp:inline distT="0" distB="0" distL="0" distR="0" wp14:anchorId="3427BD46" wp14:editId="7AA29FFC">
            <wp:extent cx="576000" cy="576000"/>
            <wp:effectExtent l="0" t="0" r="0" b="0"/>
            <wp:docPr id="1852603986" name="Grafik 1852603986" descr="sdg_1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sdg_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r>
        <w:rPr>
          <w:rFonts w:cs="Arial"/>
          <w:b/>
          <w:sz w:val="44"/>
          <w:szCs w:val="44"/>
        </w:rPr>
        <w:br w:type="page"/>
      </w:r>
    </w:p>
    <w:p w14:paraId="447A8E2E" w14:textId="3A019198" w:rsidR="0014770E" w:rsidRPr="00FC56C0" w:rsidRDefault="0014770E">
      <w:pPr>
        <w:rPr>
          <w:rFonts w:cs="Arial"/>
          <w:b/>
          <w:sz w:val="44"/>
          <w:szCs w:val="44"/>
        </w:rPr>
      </w:pPr>
      <w:r w:rsidRPr="00FC56C0">
        <w:rPr>
          <w:rFonts w:cs="Arial"/>
          <w:b/>
          <w:sz w:val="44"/>
          <w:szCs w:val="44"/>
        </w:rPr>
        <w:lastRenderedPageBreak/>
        <w:t>Inhaltsverzeichnis</w:t>
      </w:r>
    </w:p>
    <w:p w14:paraId="2CAD554D" w14:textId="77777777" w:rsidR="0014770E" w:rsidRPr="00FC56C0" w:rsidRDefault="0014770E" w:rsidP="00FC56C0">
      <w:pPr>
        <w:spacing w:line="360" w:lineRule="auto"/>
        <w:rPr>
          <w:rFonts w:cs="Arial"/>
          <w:b/>
          <w:sz w:val="44"/>
          <w:szCs w:val="44"/>
        </w:rPr>
      </w:pPr>
    </w:p>
    <w:p w14:paraId="41764E83" w14:textId="233B18AC" w:rsidR="00B929FD" w:rsidRDefault="00066B05" w:rsidP="00441F0A">
      <w:pPr>
        <w:pStyle w:val="Verzeichnis1"/>
        <w:rPr>
          <w:rFonts w:asciiTheme="minorHAnsi" w:eastAsiaTheme="minorEastAsia" w:hAnsiTheme="minorHAnsi"/>
          <w:noProof/>
          <w:sz w:val="22"/>
          <w:szCs w:val="22"/>
          <w:lang w:eastAsia="de-DE"/>
        </w:rPr>
      </w:pPr>
      <w:r w:rsidRPr="00FC56C0">
        <w:rPr>
          <w:rFonts w:cs="Arial"/>
          <w:szCs w:val="28"/>
        </w:rPr>
        <w:fldChar w:fldCharType="begin"/>
      </w:r>
      <w:r w:rsidRPr="00FC56C0">
        <w:rPr>
          <w:rFonts w:cs="Arial"/>
          <w:szCs w:val="28"/>
        </w:rPr>
        <w:instrText xml:space="preserve"> TOC \o "1-3" \h \z \u </w:instrText>
      </w:r>
      <w:r w:rsidRPr="00FC56C0">
        <w:rPr>
          <w:rFonts w:cs="Arial"/>
          <w:szCs w:val="28"/>
        </w:rPr>
        <w:fldChar w:fldCharType="separate"/>
      </w:r>
      <w:hyperlink w:anchor="_Toc150930907" w:history="1">
        <w:r w:rsidR="00B929FD" w:rsidRPr="00BC2707">
          <w:rPr>
            <w:rStyle w:val="Hyperlink"/>
            <w:rFonts w:cs="Arial"/>
            <w:noProof/>
          </w:rPr>
          <w:t>A Überblick</w:t>
        </w:r>
        <w:r w:rsidR="00B929FD">
          <w:rPr>
            <w:noProof/>
            <w:webHidden/>
          </w:rPr>
          <w:tab/>
        </w:r>
        <w:r w:rsidR="00B929FD">
          <w:rPr>
            <w:noProof/>
            <w:webHidden/>
          </w:rPr>
          <w:fldChar w:fldCharType="begin"/>
        </w:r>
        <w:r w:rsidR="00B929FD">
          <w:rPr>
            <w:noProof/>
            <w:webHidden/>
          </w:rPr>
          <w:instrText xml:space="preserve"> PAGEREF _Toc150930907 \h </w:instrText>
        </w:r>
        <w:r w:rsidR="00B929FD">
          <w:rPr>
            <w:noProof/>
            <w:webHidden/>
          </w:rPr>
        </w:r>
        <w:r w:rsidR="00B929FD">
          <w:rPr>
            <w:noProof/>
            <w:webHidden/>
          </w:rPr>
          <w:fldChar w:fldCharType="separate"/>
        </w:r>
        <w:r w:rsidR="008413E7">
          <w:rPr>
            <w:noProof/>
            <w:webHidden/>
          </w:rPr>
          <w:t>3</w:t>
        </w:r>
        <w:r w:rsidR="00B929FD">
          <w:rPr>
            <w:noProof/>
            <w:webHidden/>
          </w:rPr>
          <w:fldChar w:fldCharType="end"/>
        </w:r>
      </w:hyperlink>
    </w:p>
    <w:p w14:paraId="72AEC6DC" w14:textId="79CB6461" w:rsidR="00B929FD" w:rsidRDefault="00000000" w:rsidP="00441F0A">
      <w:pPr>
        <w:pStyle w:val="Verzeichnis1"/>
        <w:rPr>
          <w:rFonts w:asciiTheme="minorHAnsi" w:eastAsiaTheme="minorEastAsia" w:hAnsiTheme="minorHAnsi"/>
          <w:noProof/>
          <w:sz w:val="22"/>
          <w:szCs w:val="22"/>
          <w:lang w:eastAsia="de-DE"/>
        </w:rPr>
      </w:pPr>
      <w:hyperlink w:anchor="_Toc150930908" w:history="1">
        <w:r w:rsidR="00B929FD" w:rsidRPr="00BC2707">
          <w:rPr>
            <w:rStyle w:val="Hyperlink"/>
            <w:rFonts w:cs="Arial"/>
            <w:noProof/>
          </w:rPr>
          <w:t>B Lernaufgabe für Schülerinnen und Schüler</w:t>
        </w:r>
        <w:r w:rsidR="00B929FD">
          <w:rPr>
            <w:noProof/>
            <w:webHidden/>
          </w:rPr>
          <w:tab/>
        </w:r>
        <w:r w:rsidR="008358E6">
          <w:rPr>
            <w:noProof/>
            <w:webHidden/>
          </w:rPr>
          <w:t>5</w:t>
        </w:r>
      </w:hyperlink>
    </w:p>
    <w:p w14:paraId="360FECDE" w14:textId="72268424" w:rsidR="00B929FD" w:rsidRDefault="00000000" w:rsidP="00441F0A">
      <w:pPr>
        <w:pStyle w:val="Verzeichnis1"/>
        <w:rPr>
          <w:rFonts w:asciiTheme="minorHAnsi" w:eastAsiaTheme="minorEastAsia" w:hAnsiTheme="minorHAnsi"/>
          <w:noProof/>
          <w:sz w:val="22"/>
          <w:szCs w:val="22"/>
          <w:lang w:eastAsia="de-DE"/>
        </w:rPr>
      </w:pPr>
      <w:hyperlink w:anchor="_Toc150930909" w:history="1">
        <w:r w:rsidR="00B929FD" w:rsidRPr="00BC2707">
          <w:rPr>
            <w:rStyle w:val="Hyperlink"/>
            <w:rFonts w:cs="Arial"/>
            <w:noProof/>
          </w:rPr>
          <w:t>C Hinweise für die Lehrkraft</w:t>
        </w:r>
        <w:r w:rsidR="00B929FD">
          <w:rPr>
            <w:noProof/>
            <w:webHidden/>
          </w:rPr>
          <w:tab/>
        </w:r>
      </w:hyperlink>
      <w:r w:rsidR="00D72E33">
        <w:rPr>
          <w:noProof/>
        </w:rPr>
        <w:t>20</w:t>
      </w:r>
    </w:p>
    <w:p w14:paraId="1BFEDFBC" w14:textId="7C3DCA43" w:rsidR="00B929FD" w:rsidRDefault="00000000" w:rsidP="00441F0A">
      <w:pPr>
        <w:pStyle w:val="Verzeichnis2"/>
        <w:rPr>
          <w:rFonts w:asciiTheme="minorHAnsi" w:eastAsiaTheme="minorEastAsia" w:hAnsiTheme="minorHAnsi"/>
          <w:noProof/>
          <w:lang w:eastAsia="de-DE"/>
        </w:rPr>
      </w:pPr>
      <w:hyperlink w:anchor="_Toc150930910" w:history="1">
        <w:r w:rsidR="00B929FD" w:rsidRPr="00BC2707">
          <w:rPr>
            <w:rStyle w:val="Hyperlink"/>
            <w:rFonts w:cs="Arial"/>
            <w:noProof/>
          </w:rPr>
          <w:t>Musterlösung</w:t>
        </w:r>
        <w:r w:rsidR="00B929FD">
          <w:rPr>
            <w:noProof/>
            <w:webHidden/>
          </w:rPr>
          <w:tab/>
        </w:r>
      </w:hyperlink>
      <w:r w:rsidR="00D72E33">
        <w:rPr>
          <w:noProof/>
        </w:rPr>
        <w:t>20</w:t>
      </w:r>
    </w:p>
    <w:p w14:paraId="13C0565E" w14:textId="78AD6BD0" w:rsidR="00B929FD" w:rsidRDefault="00000000" w:rsidP="00441F0A">
      <w:pPr>
        <w:pStyle w:val="Verzeichnis2"/>
        <w:rPr>
          <w:noProof/>
        </w:rPr>
      </w:pPr>
      <w:hyperlink w:anchor="_Toc150930912" w:history="1">
        <w:r w:rsidR="00B929FD" w:rsidRPr="00BC2707">
          <w:rPr>
            <w:rStyle w:val="Hyperlink"/>
            <w:rFonts w:cs="Arial"/>
            <w:noProof/>
          </w:rPr>
          <w:t>Hinweise zur Umsetzung im Unterricht</w:t>
        </w:r>
        <w:r w:rsidR="00B929FD">
          <w:rPr>
            <w:noProof/>
            <w:webHidden/>
          </w:rPr>
          <w:tab/>
        </w:r>
        <w:r w:rsidR="00B929FD">
          <w:rPr>
            <w:noProof/>
            <w:webHidden/>
          </w:rPr>
          <w:fldChar w:fldCharType="begin"/>
        </w:r>
        <w:r w:rsidR="00B929FD">
          <w:rPr>
            <w:noProof/>
            <w:webHidden/>
          </w:rPr>
          <w:instrText xml:space="preserve"> PAGEREF _Toc150930912 \h </w:instrText>
        </w:r>
        <w:r w:rsidR="00B929FD">
          <w:rPr>
            <w:noProof/>
            <w:webHidden/>
          </w:rPr>
        </w:r>
        <w:r w:rsidR="00B929FD">
          <w:rPr>
            <w:noProof/>
            <w:webHidden/>
          </w:rPr>
          <w:fldChar w:fldCharType="separate"/>
        </w:r>
        <w:r w:rsidR="008413E7">
          <w:rPr>
            <w:noProof/>
            <w:webHidden/>
          </w:rPr>
          <w:t>21</w:t>
        </w:r>
        <w:r w:rsidR="00B929FD">
          <w:rPr>
            <w:noProof/>
            <w:webHidden/>
          </w:rPr>
          <w:fldChar w:fldCharType="end"/>
        </w:r>
      </w:hyperlink>
    </w:p>
    <w:p w14:paraId="00DB790D" w14:textId="77777777" w:rsidR="00246E0A" w:rsidRDefault="00000000" w:rsidP="00246E0A">
      <w:pPr>
        <w:pStyle w:val="Verzeichnis2"/>
        <w:rPr>
          <w:rFonts w:asciiTheme="minorHAnsi" w:eastAsiaTheme="minorEastAsia" w:hAnsiTheme="minorHAnsi"/>
          <w:noProof/>
          <w:lang w:eastAsia="de-DE"/>
        </w:rPr>
      </w:pPr>
      <w:hyperlink w:anchor="_Toc150930911" w:history="1">
        <w:r w:rsidR="00246E0A" w:rsidRPr="00BC2707">
          <w:rPr>
            <w:rStyle w:val="Hyperlink"/>
            <w:rFonts w:cs="Arial"/>
            <w:noProof/>
          </w:rPr>
          <w:t>Bezug zum Rahmenlehrplan</w:t>
        </w:r>
        <w:r w:rsidR="00246E0A">
          <w:rPr>
            <w:noProof/>
            <w:webHidden/>
          </w:rPr>
          <w:tab/>
          <w:t>26</w:t>
        </w:r>
      </w:hyperlink>
    </w:p>
    <w:p w14:paraId="54BE163C" w14:textId="23F6C771" w:rsidR="00B929FD" w:rsidRDefault="00000000" w:rsidP="00441F0A">
      <w:pPr>
        <w:pStyle w:val="Verzeichnis1"/>
        <w:rPr>
          <w:rFonts w:asciiTheme="minorHAnsi" w:eastAsiaTheme="minorEastAsia" w:hAnsiTheme="minorHAnsi"/>
          <w:noProof/>
          <w:sz w:val="22"/>
          <w:szCs w:val="22"/>
          <w:lang w:eastAsia="de-DE"/>
        </w:rPr>
      </w:pPr>
      <w:hyperlink w:anchor="_Toc150930913" w:history="1">
        <w:r w:rsidR="00B929FD" w:rsidRPr="00BC2707">
          <w:rPr>
            <w:rStyle w:val="Hyperlink"/>
            <w:rFonts w:cs="Arial"/>
            <w:noProof/>
          </w:rPr>
          <w:t>D Anhang</w:t>
        </w:r>
        <w:r w:rsidR="00B929FD">
          <w:rPr>
            <w:noProof/>
            <w:webHidden/>
          </w:rPr>
          <w:tab/>
        </w:r>
        <w:r w:rsidR="00B929FD">
          <w:rPr>
            <w:noProof/>
            <w:webHidden/>
          </w:rPr>
          <w:fldChar w:fldCharType="begin"/>
        </w:r>
        <w:r w:rsidR="00B929FD">
          <w:rPr>
            <w:noProof/>
            <w:webHidden/>
          </w:rPr>
          <w:instrText xml:space="preserve"> PAGEREF _Toc150930913 \h </w:instrText>
        </w:r>
        <w:r w:rsidR="00B929FD">
          <w:rPr>
            <w:noProof/>
            <w:webHidden/>
          </w:rPr>
        </w:r>
        <w:r w:rsidR="00B929FD">
          <w:rPr>
            <w:noProof/>
            <w:webHidden/>
          </w:rPr>
          <w:fldChar w:fldCharType="separate"/>
        </w:r>
        <w:r w:rsidR="008413E7">
          <w:rPr>
            <w:noProof/>
            <w:webHidden/>
          </w:rPr>
          <w:t>28</w:t>
        </w:r>
        <w:r w:rsidR="00B929FD">
          <w:rPr>
            <w:noProof/>
            <w:webHidden/>
          </w:rPr>
          <w:fldChar w:fldCharType="end"/>
        </w:r>
      </w:hyperlink>
    </w:p>
    <w:p w14:paraId="1B67DD95" w14:textId="4202C130" w:rsidR="00B929FD" w:rsidRDefault="00000000" w:rsidP="00441F0A">
      <w:pPr>
        <w:pStyle w:val="Verzeichnis2"/>
        <w:rPr>
          <w:rFonts w:asciiTheme="minorHAnsi" w:eastAsiaTheme="minorEastAsia" w:hAnsiTheme="minorHAnsi"/>
          <w:noProof/>
          <w:lang w:eastAsia="de-DE"/>
        </w:rPr>
      </w:pPr>
      <w:hyperlink w:anchor="_Toc150930914" w:history="1">
        <w:r w:rsidR="00B929FD" w:rsidRPr="00BC2707">
          <w:rPr>
            <w:rStyle w:val="Hyperlink"/>
            <w:rFonts w:cs="Arial"/>
            <w:noProof/>
          </w:rPr>
          <w:t>Quellen</w:t>
        </w:r>
        <w:r w:rsidR="00B929FD">
          <w:rPr>
            <w:noProof/>
            <w:webHidden/>
          </w:rPr>
          <w:tab/>
        </w:r>
        <w:r w:rsidR="00B929FD">
          <w:rPr>
            <w:noProof/>
            <w:webHidden/>
          </w:rPr>
          <w:fldChar w:fldCharType="begin"/>
        </w:r>
        <w:r w:rsidR="00B929FD">
          <w:rPr>
            <w:noProof/>
            <w:webHidden/>
          </w:rPr>
          <w:instrText xml:space="preserve"> PAGEREF _Toc150930914 \h </w:instrText>
        </w:r>
        <w:r w:rsidR="00B929FD">
          <w:rPr>
            <w:noProof/>
            <w:webHidden/>
          </w:rPr>
        </w:r>
        <w:r w:rsidR="00B929FD">
          <w:rPr>
            <w:noProof/>
            <w:webHidden/>
          </w:rPr>
          <w:fldChar w:fldCharType="separate"/>
        </w:r>
        <w:r w:rsidR="008413E7">
          <w:rPr>
            <w:noProof/>
            <w:webHidden/>
          </w:rPr>
          <w:t>28</w:t>
        </w:r>
        <w:r w:rsidR="00B929FD">
          <w:rPr>
            <w:noProof/>
            <w:webHidden/>
          </w:rPr>
          <w:fldChar w:fldCharType="end"/>
        </w:r>
      </w:hyperlink>
    </w:p>
    <w:p w14:paraId="7AAC522D" w14:textId="47F84E55" w:rsidR="00B929FD" w:rsidRDefault="00000000" w:rsidP="00441F0A">
      <w:pPr>
        <w:pStyle w:val="Verzeichnis2"/>
        <w:rPr>
          <w:rFonts w:asciiTheme="minorHAnsi" w:eastAsiaTheme="minorEastAsia" w:hAnsiTheme="minorHAnsi"/>
          <w:noProof/>
          <w:lang w:eastAsia="de-DE"/>
        </w:rPr>
      </w:pPr>
      <w:hyperlink w:anchor="_Toc150930915" w:history="1">
        <w:r w:rsidR="00B929FD" w:rsidRPr="00BC2707">
          <w:rPr>
            <w:rStyle w:val="Hyperlink"/>
            <w:rFonts w:cs="Arial"/>
            <w:noProof/>
          </w:rPr>
          <w:t>Bildnachweise</w:t>
        </w:r>
        <w:r w:rsidR="005C09D9">
          <w:rPr>
            <w:rStyle w:val="Hyperlink"/>
            <w:rFonts w:cs="Arial"/>
            <w:noProof/>
          </w:rPr>
          <w:t xml:space="preserve"> </w:t>
        </w:r>
        <w:r w:rsidR="00B929FD" w:rsidRPr="00BC2707">
          <w:rPr>
            <w:rStyle w:val="Hyperlink"/>
            <w:rFonts w:cs="Arial"/>
            <w:noProof/>
          </w:rPr>
          <w:t>/ Abbildungen</w:t>
        </w:r>
        <w:r w:rsidR="00B929FD">
          <w:rPr>
            <w:noProof/>
            <w:webHidden/>
          </w:rPr>
          <w:tab/>
        </w:r>
        <w:r w:rsidR="00B929FD">
          <w:rPr>
            <w:noProof/>
            <w:webHidden/>
          </w:rPr>
          <w:fldChar w:fldCharType="begin"/>
        </w:r>
        <w:r w:rsidR="00B929FD">
          <w:rPr>
            <w:noProof/>
            <w:webHidden/>
          </w:rPr>
          <w:instrText xml:space="preserve"> PAGEREF _Toc150930915 \h </w:instrText>
        </w:r>
        <w:r w:rsidR="00B929FD">
          <w:rPr>
            <w:noProof/>
            <w:webHidden/>
          </w:rPr>
        </w:r>
        <w:r w:rsidR="00B929FD">
          <w:rPr>
            <w:noProof/>
            <w:webHidden/>
          </w:rPr>
          <w:fldChar w:fldCharType="separate"/>
        </w:r>
        <w:r w:rsidR="008413E7">
          <w:rPr>
            <w:noProof/>
            <w:webHidden/>
          </w:rPr>
          <w:t>29</w:t>
        </w:r>
        <w:r w:rsidR="00B929FD">
          <w:rPr>
            <w:noProof/>
            <w:webHidden/>
          </w:rPr>
          <w:fldChar w:fldCharType="end"/>
        </w:r>
      </w:hyperlink>
    </w:p>
    <w:p w14:paraId="1BD0004F" w14:textId="369306BD" w:rsidR="00E040D7" w:rsidRPr="00FC56C0" w:rsidRDefault="00066B05" w:rsidP="00413315">
      <w:pPr>
        <w:tabs>
          <w:tab w:val="right" w:pos="8789"/>
        </w:tabs>
        <w:spacing w:line="480" w:lineRule="auto"/>
        <w:rPr>
          <w:rFonts w:cs="Arial"/>
          <w:b/>
          <w:sz w:val="28"/>
          <w:szCs w:val="28"/>
        </w:rPr>
        <w:sectPr w:rsidR="00E040D7" w:rsidRPr="00FC56C0" w:rsidSect="00E52C5D">
          <w:headerReference w:type="default" r:id="rId23"/>
          <w:footerReference w:type="default" r:id="rId24"/>
          <w:pgSz w:w="11906" w:h="16838"/>
          <w:pgMar w:top="284" w:right="991" w:bottom="1134" w:left="1417" w:header="225" w:footer="113" w:gutter="0"/>
          <w:cols w:space="708"/>
          <w:docGrid w:linePitch="360"/>
        </w:sectPr>
      </w:pPr>
      <w:r w:rsidRPr="00FC56C0">
        <w:rPr>
          <w:rFonts w:cs="Arial"/>
          <w:b/>
          <w:sz w:val="28"/>
          <w:szCs w:val="28"/>
        </w:rPr>
        <w:fldChar w:fldCharType="end"/>
      </w:r>
      <w:r w:rsidR="00380E1D" w:rsidRPr="00FC56C0">
        <w:rPr>
          <w:rFonts w:cs="Arial"/>
          <w:b/>
          <w:sz w:val="28"/>
          <w:szCs w:val="28"/>
        </w:rPr>
        <w:br w:type="page"/>
      </w:r>
    </w:p>
    <w:p w14:paraId="7DF80698" w14:textId="62AA203D" w:rsidR="00385F2D" w:rsidRDefault="00066B05" w:rsidP="00731EFC">
      <w:pPr>
        <w:pStyle w:val="berschrift1"/>
        <w:rPr>
          <w:rFonts w:cs="Arial"/>
          <w:color w:val="000000" w:themeColor="text1"/>
        </w:rPr>
      </w:pPr>
      <w:bookmarkStart w:id="1" w:name="_Toc474231735"/>
      <w:r w:rsidRPr="00FC56C0">
        <w:rPr>
          <w:rFonts w:cs="Arial"/>
        </w:rPr>
        <w:lastRenderedPageBreak/>
        <w:t xml:space="preserve"> </w:t>
      </w:r>
      <w:bookmarkStart w:id="2" w:name="_Toc150930907"/>
      <w:bookmarkEnd w:id="1"/>
      <w:r w:rsidR="00731EFC">
        <w:rPr>
          <w:rFonts w:cs="Arial"/>
          <w:color w:val="000000" w:themeColor="text1"/>
        </w:rPr>
        <w:t xml:space="preserve">A </w:t>
      </w:r>
      <w:r w:rsidR="008A0237" w:rsidRPr="00FC56C0">
        <w:rPr>
          <w:rFonts w:cs="Arial"/>
          <w:color w:val="000000" w:themeColor="text1"/>
        </w:rPr>
        <w:t>Überblick</w:t>
      </w:r>
      <w:bookmarkEnd w:id="2"/>
    </w:p>
    <w:p w14:paraId="4329ED57" w14:textId="77777777" w:rsidR="00731EFC" w:rsidRPr="00731EFC" w:rsidRDefault="00731EFC" w:rsidP="00731EFC"/>
    <w:tbl>
      <w:tblPr>
        <w:tblStyle w:val="Tabellenraster"/>
        <w:tblW w:w="963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130"/>
        <w:gridCol w:w="7504"/>
      </w:tblGrid>
      <w:tr w:rsidR="00385F2D" w:rsidRPr="00FC56C0" w14:paraId="6DE2E6A8" w14:textId="77777777" w:rsidTr="00FA0B3E">
        <w:trPr>
          <w:trHeight w:val="340"/>
        </w:trPr>
        <w:tc>
          <w:tcPr>
            <w:tcW w:w="2130" w:type="dxa"/>
            <w:shd w:val="clear" w:color="auto" w:fill="1F497D" w:themeFill="text2"/>
            <w:vAlign w:val="center"/>
          </w:tcPr>
          <w:p w14:paraId="2F21E936" w14:textId="77777777" w:rsidR="00385F2D" w:rsidRPr="00FA0B3E" w:rsidRDefault="00385F2D" w:rsidP="00BD6C97">
            <w:pPr>
              <w:rPr>
                <w:rFonts w:cs="Arial"/>
                <w:color w:val="FFFFFF" w:themeColor="background1"/>
              </w:rPr>
            </w:pPr>
            <w:r w:rsidRPr="00FA0B3E">
              <w:rPr>
                <w:rFonts w:cs="Arial"/>
                <w:color w:val="FFFFFF" w:themeColor="background1"/>
              </w:rPr>
              <w:t>Unterrichtsfach</w:t>
            </w:r>
          </w:p>
        </w:tc>
        <w:tc>
          <w:tcPr>
            <w:tcW w:w="7504" w:type="dxa"/>
            <w:vAlign w:val="center"/>
          </w:tcPr>
          <w:p w14:paraId="42FC8E10" w14:textId="47F27516" w:rsidR="00385F2D" w:rsidRPr="00FC56C0" w:rsidRDefault="00BD6C97" w:rsidP="00BD6C97">
            <w:pPr>
              <w:rPr>
                <w:rFonts w:cs="Arial"/>
              </w:rPr>
            </w:pPr>
            <w:r>
              <w:rPr>
                <w:rFonts w:cs="Arial"/>
              </w:rPr>
              <w:t>Biologie</w:t>
            </w:r>
          </w:p>
        </w:tc>
      </w:tr>
      <w:tr w:rsidR="00385F2D" w:rsidRPr="00FC56C0" w14:paraId="0BD8DDC4" w14:textId="77777777" w:rsidTr="00FA0B3E">
        <w:trPr>
          <w:trHeight w:val="340"/>
        </w:trPr>
        <w:tc>
          <w:tcPr>
            <w:tcW w:w="2130" w:type="dxa"/>
            <w:shd w:val="clear" w:color="auto" w:fill="1F497D" w:themeFill="text2"/>
            <w:vAlign w:val="center"/>
          </w:tcPr>
          <w:p w14:paraId="34B7BBFC" w14:textId="19431CC4" w:rsidR="00385F2D" w:rsidRPr="00FA0B3E" w:rsidRDefault="00C016B5" w:rsidP="00BD6C97">
            <w:pPr>
              <w:rPr>
                <w:rFonts w:cs="Arial"/>
                <w:color w:val="FFFFFF" w:themeColor="background1"/>
              </w:rPr>
            </w:pPr>
            <w:r w:rsidRPr="00FA0B3E">
              <w:rPr>
                <w:rFonts w:cs="Arial"/>
                <w:color w:val="FFFFFF" w:themeColor="background1"/>
              </w:rPr>
              <w:t>Jahrgangsstufe(n)</w:t>
            </w:r>
          </w:p>
        </w:tc>
        <w:tc>
          <w:tcPr>
            <w:tcW w:w="7504" w:type="dxa"/>
            <w:vAlign w:val="center"/>
          </w:tcPr>
          <w:p w14:paraId="07B37D41" w14:textId="518E8796" w:rsidR="00385F2D" w:rsidRPr="00FC56C0" w:rsidRDefault="00BD6C97" w:rsidP="00BD6C97">
            <w:pPr>
              <w:rPr>
                <w:rFonts w:cs="Arial"/>
              </w:rPr>
            </w:pPr>
            <w:r>
              <w:rPr>
                <w:rFonts w:cs="Arial"/>
              </w:rPr>
              <w:t>Q 2</w:t>
            </w:r>
          </w:p>
        </w:tc>
      </w:tr>
      <w:tr w:rsidR="004A3146" w:rsidRPr="00FC56C0" w14:paraId="291997AA" w14:textId="77777777" w:rsidTr="00FA0B3E">
        <w:trPr>
          <w:trHeight w:val="340"/>
        </w:trPr>
        <w:tc>
          <w:tcPr>
            <w:tcW w:w="2130" w:type="dxa"/>
            <w:shd w:val="clear" w:color="auto" w:fill="1F497D" w:themeFill="text2"/>
            <w:vAlign w:val="center"/>
          </w:tcPr>
          <w:p w14:paraId="56433E4B" w14:textId="77069E7A" w:rsidR="004A3146" w:rsidRPr="00FA0B3E" w:rsidRDefault="00010492" w:rsidP="00BD6C97">
            <w:pPr>
              <w:rPr>
                <w:rFonts w:cs="Arial"/>
                <w:color w:val="FFFFFF" w:themeColor="background1"/>
              </w:rPr>
            </w:pPr>
            <w:r w:rsidRPr="00FA0B3E">
              <w:rPr>
                <w:rFonts w:cs="Arial"/>
                <w:color w:val="FFFFFF" w:themeColor="background1"/>
              </w:rPr>
              <w:t>Niveaustufe</w:t>
            </w:r>
            <w:r w:rsidR="00F77504">
              <w:rPr>
                <w:rFonts w:cs="Arial"/>
                <w:color w:val="FFFFFF" w:themeColor="background1"/>
              </w:rPr>
              <w:t>n</w:t>
            </w:r>
          </w:p>
        </w:tc>
        <w:tc>
          <w:tcPr>
            <w:tcW w:w="7504" w:type="dxa"/>
            <w:vAlign w:val="center"/>
          </w:tcPr>
          <w:p w14:paraId="6CB9A5C6" w14:textId="108C6373" w:rsidR="004A3146" w:rsidRPr="00FC56C0" w:rsidRDefault="00BD6C97" w:rsidP="00BD6C97">
            <w:pPr>
              <w:rPr>
                <w:rFonts w:cs="Arial"/>
              </w:rPr>
            </w:pPr>
            <w:r>
              <w:rPr>
                <w:rFonts w:cs="Arial"/>
              </w:rPr>
              <w:t>Grundkurs und Leistungskurs</w:t>
            </w:r>
          </w:p>
        </w:tc>
      </w:tr>
      <w:tr w:rsidR="004A3146" w:rsidRPr="00FC56C0" w14:paraId="0942EEFD" w14:textId="77777777" w:rsidTr="00FA0B3E">
        <w:trPr>
          <w:trHeight w:val="340"/>
        </w:trPr>
        <w:tc>
          <w:tcPr>
            <w:tcW w:w="2130" w:type="dxa"/>
            <w:shd w:val="clear" w:color="auto" w:fill="1F497D" w:themeFill="text2"/>
            <w:vAlign w:val="center"/>
          </w:tcPr>
          <w:p w14:paraId="5AD27136" w14:textId="61269489" w:rsidR="004A3146" w:rsidRPr="00FA0B3E" w:rsidRDefault="00010492" w:rsidP="00BD6C97">
            <w:pPr>
              <w:rPr>
                <w:rFonts w:cs="Arial"/>
                <w:color w:val="FFFFFF" w:themeColor="background1"/>
              </w:rPr>
            </w:pPr>
            <w:r w:rsidRPr="00FA0B3E">
              <w:rPr>
                <w:rFonts w:cs="Arial"/>
                <w:color w:val="FFFFFF" w:themeColor="background1"/>
              </w:rPr>
              <w:t>Zeitrahmen</w:t>
            </w:r>
          </w:p>
        </w:tc>
        <w:tc>
          <w:tcPr>
            <w:tcW w:w="7504" w:type="dxa"/>
            <w:vAlign w:val="center"/>
          </w:tcPr>
          <w:p w14:paraId="564DFF2B" w14:textId="7C167ABE" w:rsidR="004A3146" w:rsidRPr="00FC56C0" w:rsidRDefault="00DE78FB" w:rsidP="00BD6C97">
            <w:pPr>
              <w:rPr>
                <w:rFonts w:cs="Arial"/>
              </w:rPr>
            </w:pPr>
            <w:r>
              <w:rPr>
                <w:rFonts w:cs="Arial"/>
              </w:rPr>
              <w:t>90</w:t>
            </w:r>
            <w:r w:rsidR="00F77504">
              <w:rPr>
                <w:rFonts w:cs="Arial"/>
              </w:rPr>
              <w:t xml:space="preserve"> Minuten</w:t>
            </w:r>
          </w:p>
        </w:tc>
      </w:tr>
      <w:tr w:rsidR="00302D00" w:rsidRPr="00FC56C0" w14:paraId="3994243A" w14:textId="77777777" w:rsidTr="00FA0B3E">
        <w:trPr>
          <w:trHeight w:val="340"/>
        </w:trPr>
        <w:tc>
          <w:tcPr>
            <w:tcW w:w="2130" w:type="dxa"/>
            <w:shd w:val="clear" w:color="auto" w:fill="1F497D" w:themeFill="text2"/>
            <w:vAlign w:val="center"/>
          </w:tcPr>
          <w:p w14:paraId="4746D58F" w14:textId="791887B8" w:rsidR="00302D00" w:rsidRPr="00FA0B3E" w:rsidRDefault="00302D00" w:rsidP="00BD6C97">
            <w:pPr>
              <w:rPr>
                <w:rFonts w:cs="Arial"/>
                <w:color w:val="FFFFFF" w:themeColor="background1"/>
              </w:rPr>
            </w:pPr>
            <w:r w:rsidRPr="00FA0B3E">
              <w:rPr>
                <w:rFonts w:cs="Arial"/>
                <w:color w:val="FFFFFF" w:themeColor="background1"/>
              </w:rPr>
              <w:t>Thema</w:t>
            </w:r>
          </w:p>
        </w:tc>
        <w:tc>
          <w:tcPr>
            <w:tcW w:w="7504" w:type="dxa"/>
            <w:vAlign w:val="center"/>
          </w:tcPr>
          <w:p w14:paraId="037BA5CC" w14:textId="37E9FB43" w:rsidR="00302D00" w:rsidRPr="00FC56C0" w:rsidRDefault="00383E9C" w:rsidP="00BD6C97">
            <w:pPr>
              <w:rPr>
                <w:rFonts w:cs="Arial"/>
              </w:rPr>
            </w:pPr>
            <w:r w:rsidRPr="00383E9C">
              <w:rPr>
                <w:rFonts w:cs="Arial"/>
              </w:rPr>
              <w:t xml:space="preserve">Prozess der Kohlenstofffixierung </w:t>
            </w:r>
            <w:r>
              <w:rPr>
                <w:rFonts w:cs="Arial"/>
              </w:rPr>
              <w:t>(</w:t>
            </w:r>
            <w:r w:rsidRPr="00383E9C">
              <w:rPr>
                <w:rFonts w:cs="Arial"/>
              </w:rPr>
              <w:t>Calvin-Zyklus) und Ableitung der Bedeutung für den (Biomasse-) Ertrag bei Nutzpflanzen</w:t>
            </w:r>
          </w:p>
        </w:tc>
      </w:tr>
      <w:tr w:rsidR="00302D00" w:rsidRPr="00FC56C0" w14:paraId="1E50BADB" w14:textId="77777777" w:rsidTr="00FA0B3E">
        <w:trPr>
          <w:trHeight w:val="340"/>
        </w:trPr>
        <w:tc>
          <w:tcPr>
            <w:tcW w:w="2130" w:type="dxa"/>
            <w:shd w:val="clear" w:color="auto" w:fill="1F497D" w:themeFill="text2"/>
            <w:vAlign w:val="center"/>
          </w:tcPr>
          <w:p w14:paraId="033EA9DA" w14:textId="3D1BA2B1" w:rsidR="00302D00" w:rsidRPr="00FA0B3E" w:rsidRDefault="00302D00" w:rsidP="00BD6C97">
            <w:pPr>
              <w:rPr>
                <w:rFonts w:cs="Arial"/>
                <w:color w:val="FFFFFF" w:themeColor="background1"/>
              </w:rPr>
            </w:pPr>
            <w:r w:rsidRPr="00FA0B3E">
              <w:rPr>
                <w:rFonts w:cs="Arial"/>
                <w:color w:val="FFFFFF" w:themeColor="background1"/>
              </w:rPr>
              <w:t xml:space="preserve">Themenfeld(er) </w:t>
            </w:r>
          </w:p>
        </w:tc>
        <w:tc>
          <w:tcPr>
            <w:tcW w:w="7504" w:type="dxa"/>
            <w:vAlign w:val="center"/>
          </w:tcPr>
          <w:p w14:paraId="1606CF70" w14:textId="257C5EF4" w:rsidR="00302D00" w:rsidRPr="00FC56C0" w:rsidRDefault="00B04DF7" w:rsidP="00BD6C97">
            <w:pPr>
              <w:rPr>
                <w:rFonts w:cs="Arial"/>
              </w:rPr>
            </w:pPr>
            <w:r>
              <w:rPr>
                <w:rFonts w:cs="Arial"/>
              </w:rPr>
              <w:t>3.2.2 Lebewesen in ihrer Umwelt: Aufbauender Stoffwechsel</w:t>
            </w:r>
          </w:p>
        </w:tc>
      </w:tr>
      <w:tr w:rsidR="00302D00" w:rsidRPr="00FC56C0" w14:paraId="0F29537D" w14:textId="77777777" w:rsidTr="00FA0B3E">
        <w:trPr>
          <w:trHeight w:val="340"/>
        </w:trPr>
        <w:tc>
          <w:tcPr>
            <w:tcW w:w="2130" w:type="dxa"/>
            <w:shd w:val="clear" w:color="auto" w:fill="1F497D" w:themeFill="text2"/>
            <w:vAlign w:val="center"/>
          </w:tcPr>
          <w:p w14:paraId="1A1D32C3" w14:textId="683D3C16" w:rsidR="00302D00" w:rsidRPr="00FA0B3E" w:rsidRDefault="00302D00" w:rsidP="00BD6C97">
            <w:pPr>
              <w:rPr>
                <w:rFonts w:cs="Arial"/>
                <w:color w:val="FFFFFF" w:themeColor="background1"/>
              </w:rPr>
            </w:pPr>
            <w:r w:rsidRPr="00FA0B3E">
              <w:rPr>
                <w:rFonts w:cs="Arial"/>
                <w:color w:val="FFFFFF" w:themeColor="background1"/>
              </w:rPr>
              <w:t>Kontext</w:t>
            </w:r>
          </w:p>
        </w:tc>
        <w:tc>
          <w:tcPr>
            <w:tcW w:w="7504" w:type="dxa"/>
            <w:vAlign w:val="center"/>
          </w:tcPr>
          <w:p w14:paraId="6D311617" w14:textId="780D56FB" w:rsidR="00302D00" w:rsidRPr="00FC56C0" w:rsidRDefault="00B04DF7" w:rsidP="00BD6C97">
            <w:pPr>
              <w:rPr>
                <w:rFonts w:cs="Arial"/>
              </w:rPr>
            </w:pPr>
            <w:r>
              <w:rPr>
                <w:rFonts w:cs="Arial"/>
              </w:rPr>
              <w:t>Bedeutung einer veränderten CO</w:t>
            </w:r>
            <w:r w:rsidRPr="00255257">
              <w:rPr>
                <w:rFonts w:cs="Arial"/>
                <w:vertAlign w:val="subscript"/>
              </w:rPr>
              <w:t>2</w:t>
            </w:r>
            <w:r>
              <w:rPr>
                <w:rFonts w:cs="Arial"/>
              </w:rPr>
              <w:t xml:space="preserve">-Begasung für den Nutzpflanzenertrag beim </w:t>
            </w:r>
            <w:r w:rsidRPr="00255257">
              <w:rPr>
                <w:rFonts w:cs="Arial"/>
                <w:i/>
                <w:iCs/>
              </w:rPr>
              <w:t>Vertical Farming</w:t>
            </w:r>
          </w:p>
        </w:tc>
      </w:tr>
      <w:tr w:rsidR="00C016B5" w:rsidRPr="00FC56C0" w14:paraId="45B1510A" w14:textId="77777777" w:rsidTr="00FA0B3E">
        <w:trPr>
          <w:trHeight w:val="340"/>
        </w:trPr>
        <w:tc>
          <w:tcPr>
            <w:tcW w:w="2130" w:type="dxa"/>
            <w:shd w:val="clear" w:color="auto" w:fill="1F497D" w:themeFill="text2"/>
            <w:vAlign w:val="center"/>
          </w:tcPr>
          <w:p w14:paraId="464F5D77" w14:textId="77777777" w:rsidR="00C016B5" w:rsidRPr="00FA0B3E" w:rsidRDefault="00C016B5" w:rsidP="00BD6C97">
            <w:pPr>
              <w:rPr>
                <w:rFonts w:cs="Arial"/>
                <w:color w:val="FFFFFF" w:themeColor="background1"/>
              </w:rPr>
            </w:pPr>
            <w:r w:rsidRPr="00FA0B3E">
              <w:rPr>
                <w:rFonts w:cs="Arial"/>
                <w:color w:val="FFFFFF" w:themeColor="background1"/>
              </w:rPr>
              <w:t>Zusammenfassung</w:t>
            </w:r>
          </w:p>
          <w:p w14:paraId="6BD7A713" w14:textId="24441EDE" w:rsidR="00C016B5" w:rsidRPr="00FA0B3E" w:rsidRDefault="009D6940" w:rsidP="00BD6C97">
            <w:pPr>
              <w:rPr>
                <w:rFonts w:cs="Arial"/>
                <w:color w:val="FFFFFF" w:themeColor="background1"/>
              </w:rPr>
            </w:pPr>
            <w:r w:rsidRPr="00FA0B3E">
              <w:rPr>
                <w:rFonts w:cs="Arial"/>
                <w:color w:val="FFFFFF" w:themeColor="background1"/>
              </w:rPr>
              <w:t>d</w:t>
            </w:r>
            <w:r w:rsidR="00C016B5" w:rsidRPr="00FA0B3E">
              <w:rPr>
                <w:rFonts w:cs="Arial"/>
                <w:color w:val="FFFFFF" w:themeColor="background1"/>
              </w:rPr>
              <w:t>es Inhalts</w:t>
            </w:r>
          </w:p>
        </w:tc>
        <w:tc>
          <w:tcPr>
            <w:tcW w:w="7504" w:type="dxa"/>
            <w:vAlign w:val="center"/>
          </w:tcPr>
          <w:p w14:paraId="6059DC1B" w14:textId="4214AA1B" w:rsidR="00BC5906" w:rsidRDefault="00BC5906" w:rsidP="00BC5906">
            <w:pPr>
              <w:spacing w:after="200" w:line="276" w:lineRule="auto"/>
              <w:jc w:val="both"/>
            </w:pPr>
            <w:bookmarkStart w:id="3" w:name="_Hlk155939345"/>
            <w:r>
              <w:t>Die Aussage, dass Kohlenstoffdioxid aus der Atmosphäre in die pflanzliche Zelle aufgenommen und dort zu Glucose umgewandelt wird, begegnet den Schülerinnen und Schülern im Biologie-Unterricht immer wieder. Wie aber läuft dies genau ab und welche Erkenntnisse kann man aus diesem Prozess erlangen, wenn man z.B. den Nutzpflanzen</w:t>
            </w:r>
            <w:r w:rsidR="001F4F9B">
              <w:t>e</w:t>
            </w:r>
            <w:r>
              <w:t xml:space="preserve">rtrag optimieren möchte? </w:t>
            </w:r>
          </w:p>
          <w:p w14:paraId="4B318467" w14:textId="100E34EE" w:rsidR="00C016B5" w:rsidRPr="00D02496" w:rsidRDefault="00BC5906" w:rsidP="00BC5906">
            <w:pPr>
              <w:spacing w:after="200" w:line="276" w:lineRule="auto"/>
              <w:jc w:val="both"/>
            </w:pPr>
            <w:r>
              <w:t xml:space="preserve">Am Beispiel des „Vertical Farmings“, einer modernen Methode, bestimmte Nutzpflanzen insbesondere in dicht besiedelten urbanen Räumen anzubauen, soll der Calvin-Zyklus </w:t>
            </w:r>
            <w:r w:rsidR="00D02496">
              <w:t>aktiv erschlossen werden.</w:t>
            </w:r>
            <w:bookmarkEnd w:id="3"/>
          </w:p>
        </w:tc>
      </w:tr>
      <w:tr w:rsidR="00C016B5" w:rsidRPr="00FC56C0" w14:paraId="2697B36C" w14:textId="77777777" w:rsidTr="00FA0B3E">
        <w:trPr>
          <w:trHeight w:val="340"/>
        </w:trPr>
        <w:tc>
          <w:tcPr>
            <w:tcW w:w="2130" w:type="dxa"/>
            <w:shd w:val="clear" w:color="auto" w:fill="1F497D" w:themeFill="text2"/>
            <w:vAlign w:val="center"/>
          </w:tcPr>
          <w:p w14:paraId="3E7EBC82" w14:textId="6E630CAD" w:rsidR="00C016B5" w:rsidRPr="00FA0B3E" w:rsidRDefault="00C016B5" w:rsidP="00BD6C97">
            <w:pPr>
              <w:rPr>
                <w:rFonts w:cs="Arial"/>
                <w:color w:val="FFFFFF" w:themeColor="background1"/>
              </w:rPr>
            </w:pPr>
            <w:r w:rsidRPr="00FA0B3E">
              <w:rPr>
                <w:rFonts w:cs="Arial"/>
                <w:color w:val="FFFFFF" w:themeColor="background1"/>
              </w:rPr>
              <w:t>Didaktischer Kommentar</w:t>
            </w:r>
          </w:p>
        </w:tc>
        <w:tc>
          <w:tcPr>
            <w:tcW w:w="7504" w:type="dxa"/>
            <w:vAlign w:val="center"/>
          </w:tcPr>
          <w:p w14:paraId="44D0196C" w14:textId="6C21453C" w:rsidR="00D02496" w:rsidRPr="00D02496" w:rsidRDefault="00D02496" w:rsidP="00D02496">
            <w:pPr>
              <w:spacing w:line="276" w:lineRule="auto"/>
            </w:pPr>
            <w:r w:rsidRPr="00D02496">
              <w:t xml:space="preserve">Eine aktive Auseinandersetzung mit dem </w:t>
            </w:r>
            <w:r w:rsidR="0008519C">
              <w:t>Calvin-Zyklus</w:t>
            </w:r>
            <w:r w:rsidR="00DF5DA5">
              <w:rPr>
                <w:rStyle w:val="Funotenzeichen"/>
              </w:rPr>
              <w:footnoteReference w:id="1"/>
            </w:r>
            <w:r w:rsidR="0008519C">
              <w:t xml:space="preserve"> </w:t>
            </w:r>
            <w:r w:rsidRPr="00D02496">
              <w:t xml:space="preserve">am Modell ermöglicht es, die übergeordnete </w:t>
            </w:r>
            <w:r w:rsidR="0008519C">
              <w:t xml:space="preserve">fachliche </w:t>
            </w:r>
            <w:r w:rsidRPr="00D02496">
              <w:t>Fragestellung „</w:t>
            </w:r>
            <w:bookmarkStart w:id="4" w:name="_Hlk156921772"/>
            <w:r w:rsidR="00EB7050" w:rsidRPr="00EB7050">
              <w:t>Wie wird Glucose aus Kohlenstoffdioxid gebildet?</w:t>
            </w:r>
            <w:r w:rsidR="00890EC9" w:rsidRPr="00EB7050">
              <w:t xml:space="preserve">“ </w:t>
            </w:r>
            <w:bookmarkEnd w:id="4"/>
            <w:r w:rsidRPr="00D02496">
              <w:t>differenziert zu beantworten und Rückschlüsse auf die Ertragsentwicklung bei Nutzpflanzen zu ziehen.</w:t>
            </w:r>
          </w:p>
          <w:p w14:paraId="5FE5D35D" w14:textId="77777777" w:rsidR="00D02496" w:rsidRPr="00D02496" w:rsidRDefault="00D02496" w:rsidP="00D02496">
            <w:pPr>
              <w:spacing w:line="276" w:lineRule="auto"/>
            </w:pPr>
          </w:p>
          <w:p w14:paraId="1F1292D5" w14:textId="27A0D3B0" w:rsidR="00D02496" w:rsidRPr="00D02496" w:rsidRDefault="00D02496" w:rsidP="00D02496">
            <w:pPr>
              <w:spacing w:line="276" w:lineRule="auto"/>
              <w:rPr>
                <w:rFonts w:cs="Arial"/>
              </w:rPr>
            </w:pPr>
            <w:r w:rsidRPr="00D02496">
              <w:t>Durch sprachfördernde Mittel werden die Schülerinnen und Schüler bei der Formulierung fachsprachlich präziser Erklärungen des komplexen Zusammenhangs unterstützt.</w:t>
            </w:r>
          </w:p>
        </w:tc>
      </w:tr>
      <w:tr w:rsidR="00C016B5" w:rsidRPr="00BD6C97" w14:paraId="4E324FA6" w14:textId="77777777" w:rsidTr="00FA0B3E">
        <w:trPr>
          <w:trHeight w:val="75"/>
        </w:trPr>
        <w:tc>
          <w:tcPr>
            <w:tcW w:w="2130" w:type="dxa"/>
            <w:shd w:val="clear" w:color="auto" w:fill="1F497D" w:themeFill="text2"/>
            <w:vAlign w:val="center"/>
          </w:tcPr>
          <w:p w14:paraId="24CAF8FF" w14:textId="099F7A96" w:rsidR="00C016B5" w:rsidRPr="00FA0B3E" w:rsidRDefault="00EF2E33" w:rsidP="00BD6C97">
            <w:pPr>
              <w:rPr>
                <w:rFonts w:cs="Arial"/>
                <w:color w:val="FFFFFF" w:themeColor="background1"/>
              </w:rPr>
            </w:pPr>
            <w:r w:rsidRPr="00FA0B3E">
              <w:rPr>
                <w:rFonts w:cs="Arial"/>
                <w:color w:val="FFFFFF" w:themeColor="background1"/>
              </w:rPr>
              <w:t>Schlüssel</w:t>
            </w:r>
            <w:r w:rsidR="00C016B5" w:rsidRPr="00FA0B3E">
              <w:rPr>
                <w:rFonts w:cs="Arial"/>
                <w:color w:val="FFFFFF" w:themeColor="background1"/>
              </w:rPr>
              <w:t>wörter</w:t>
            </w:r>
          </w:p>
        </w:tc>
        <w:tc>
          <w:tcPr>
            <w:tcW w:w="7504" w:type="dxa"/>
            <w:vAlign w:val="center"/>
          </w:tcPr>
          <w:p w14:paraId="299EDA88" w14:textId="67CD9199" w:rsidR="00C016B5" w:rsidRPr="00BD6C97" w:rsidRDefault="00B04DF7" w:rsidP="00BD6C97">
            <w:pPr>
              <w:rPr>
                <w:rFonts w:cs="Arial"/>
                <w:color w:val="00B050"/>
              </w:rPr>
            </w:pPr>
            <w:r>
              <w:rPr>
                <w:rFonts w:cs="Arial"/>
              </w:rPr>
              <w:t xml:space="preserve">Aufbauender Stoffwechsel, </w:t>
            </w:r>
            <w:r w:rsidR="00BD6C97" w:rsidRPr="006B681D">
              <w:rPr>
                <w:rFonts w:cs="Arial"/>
                <w:color w:val="000000" w:themeColor="text1"/>
              </w:rPr>
              <w:t xml:space="preserve">Fotosynthese, Vertical Farming, Calvin-Zyklus, Fixierung von Kohlenstoffdioxid, </w:t>
            </w:r>
            <w:proofErr w:type="spellStart"/>
            <w:r w:rsidRPr="00A55354">
              <w:rPr>
                <w:rFonts w:cs="Arial"/>
              </w:rPr>
              <w:t>RuBisCO</w:t>
            </w:r>
            <w:proofErr w:type="spellEnd"/>
            <w:r>
              <w:rPr>
                <w:rFonts w:cs="Arial"/>
              </w:rPr>
              <w:t xml:space="preserve">, </w:t>
            </w:r>
            <w:r w:rsidR="0008519C">
              <w:rPr>
                <w:rFonts w:cs="Arial"/>
              </w:rPr>
              <w:t xml:space="preserve">Reduktion, Regeneration, </w:t>
            </w:r>
            <w:r w:rsidR="006B681D" w:rsidRPr="006B681D">
              <w:rPr>
                <w:rFonts w:cs="Arial"/>
                <w:color w:val="000000" w:themeColor="text1"/>
              </w:rPr>
              <w:t xml:space="preserve">Nachhaltigkeit, </w:t>
            </w:r>
            <w:r w:rsidR="00527A50">
              <w:rPr>
                <w:rFonts w:cs="Arial"/>
                <w:color w:val="000000" w:themeColor="text1"/>
              </w:rPr>
              <w:t>l</w:t>
            </w:r>
            <w:r w:rsidR="006B681D" w:rsidRPr="006B681D">
              <w:rPr>
                <w:rFonts w:cs="Arial"/>
                <w:color w:val="000000" w:themeColor="text1"/>
              </w:rPr>
              <w:t>ichtunabhängige Reaktion</w:t>
            </w:r>
            <w:r w:rsidR="00895CDD">
              <w:rPr>
                <w:rFonts w:cs="Arial"/>
                <w:color w:val="000000" w:themeColor="text1"/>
              </w:rPr>
              <w:t>, Assimilation</w:t>
            </w:r>
          </w:p>
        </w:tc>
      </w:tr>
    </w:tbl>
    <w:p w14:paraId="0B84E94A" w14:textId="77777777" w:rsidR="00F51B2B" w:rsidRPr="00BD6C97" w:rsidRDefault="00F51B2B" w:rsidP="0017581B">
      <w:pPr>
        <w:spacing w:after="120"/>
        <w:rPr>
          <w:rFonts w:cs="Arial"/>
        </w:rPr>
      </w:pPr>
    </w:p>
    <w:p w14:paraId="461E4832" w14:textId="77777777" w:rsidR="00D65A5A" w:rsidRDefault="00D65A5A">
      <w:pPr>
        <w:rPr>
          <w:rFonts w:cs="Arial"/>
          <w:b/>
          <w:color w:val="000000" w:themeColor="text1"/>
          <w:sz w:val="28"/>
          <w:szCs w:val="28"/>
        </w:rPr>
      </w:pPr>
      <w:bookmarkStart w:id="5" w:name="_Toc474231737"/>
      <w:r>
        <w:rPr>
          <w:rFonts w:cs="Arial"/>
          <w:b/>
          <w:color w:val="000000" w:themeColor="text1"/>
          <w:sz w:val="28"/>
          <w:szCs w:val="28"/>
        </w:rPr>
        <w:br w:type="page"/>
      </w:r>
    </w:p>
    <w:p w14:paraId="04F67A3A" w14:textId="18E4E6D6" w:rsidR="004C195F" w:rsidRDefault="00790C8E" w:rsidP="00731EFC">
      <w:pPr>
        <w:rPr>
          <w:rFonts w:cs="Arial"/>
          <w:b/>
          <w:color w:val="000000" w:themeColor="text1"/>
          <w:sz w:val="28"/>
          <w:szCs w:val="28"/>
        </w:rPr>
      </w:pPr>
      <w:r w:rsidRPr="00731EFC">
        <w:rPr>
          <w:rFonts w:cs="Arial"/>
          <w:b/>
          <w:color w:val="000000" w:themeColor="text1"/>
          <w:sz w:val="28"/>
          <w:szCs w:val="28"/>
        </w:rPr>
        <w:lastRenderedPageBreak/>
        <w:t>Material für den Einsatz dieser Lernaufgabe</w:t>
      </w:r>
    </w:p>
    <w:p w14:paraId="44EC2832" w14:textId="44857B1D" w:rsidR="006C4E75" w:rsidRPr="006C4E75" w:rsidRDefault="006C4E75" w:rsidP="00731EFC">
      <w:pPr>
        <w:rPr>
          <w:rFonts w:ascii="Calibri Light" w:hAnsi="Calibri Light" w:cs="Calibri Light"/>
          <w:color w:val="000000" w:themeColor="text1"/>
          <w:sz w:val="18"/>
          <w:szCs w:val="18"/>
        </w:rPr>
      </w:pPr>
      <w:r w:rsidRPr="006C4E75">
        <w:rPr>
          <w:rFonts w:ascii="Calibri Light" w:hAnsi="Calibri Light" w:cs="Calibri Light"/>
          <w:color w:val="000000" w:themeColor="text1"/>
          <w:sz w:val="18"/>
          <w:szCs w:val="18"/>
        </w:rPr>
        <w:t xml:space="preserve">Hinweis: </w:t>
      </w:r>
      <w:r w:rsidR="005F412B">
        <w:rPr>
          <w:rFonts w:ascii="Calibri Light" w:hAnsi="Calibri Light" w:cs="Calibri Light"/>
          <w:color w:val="000000" w:themeColor="text1"/>
          <w:sz w:val="18"/>
          <w:szCs w:val="18"/>
        </w:rPr>
        <w:t xml:space="preserve">Die blau </w:t>
      </w:r>
      <w:r w:rsidR="005F412B" w:rsidRPr="006C4E75">
        <w:rPr>
          <w:rFonts w:ascii="Calibri Light" w:hAnsi="Calibri Light" w:cs="Calibri Light"/>
          <w:color w:val="000000" w:themeColor="text1"/>
          <w:sz w:val="18"/>
          <w:szCs w:val="18"/>
        </w:rPr>
        <w:t>hinterlegten Materialien</w:t>
      </w:r>
      <w:r w:rsidRPr="006C4E75">
        <w:rPr>
          <w:rFonts w:ascii="Calibri Light" w:hAnsi="Calibri Light" w:cs="Calibri Light"/>
          <w:color w:val="000000" w:themeColor="text1"/>
          <w:sz w:val="18"/>
          <w:szCs w:val="18"/>
        </w:rPr>
        <w:t xml:space="preserve"> können </w:t>
      </w:r>
      <w:r w:rsidR="005327C4">
        <w:rPr>
          <w:rFonts w:ascii="Calibri Light" w:hAnsi="Calibri Light" w:cs="Calibri Light"/>
          <w:color w:val="000000" w:themeColor="text1"/>
          <w:sz w:val="18"/>
          <w:szCs w:val="18"/>
        </w:rPr>
        <w:t xml:space="preserve">zusammen </w:t>
      </w:r>
      <w:r w:rsidRPr="006C4E75">
        <w:rPr>
          <w:rFonts w:ascii="Calibri Light" w:hAnsi="Calibri Light" w:cs="Calibri Light"/>
          <w:color w:val="000000" w:themeColor="text1"/>
          <w:sz w:val="18"/>
          <w:szCs w:val="18"/>
        </w:rPr>
        <w:t xml:space="preserve">auf ein </w:t>
      </w:r>
      <w:r w:rsidR="00200D49" w:rsidRPr="006C4E75">
        <w:rPr>
          <w:rFonts w:ascii="Calibri Light" w:hAnsi="Calibri Light" w:cs="Calibri Light"/>
          <w:color w:val="000000" w:themeColor="text1"/>
          <w:sz w:val="18"/>
          <w:szCs w:val="18"/>
        </w:rPr>
        <w:t>D</w:t>
      </w:r>
      <w:r w:rsidR="00200D49">
        <w:rPr>
          <w:rFonts w:ascii="Calibri Light" w:hAnsi="Calibri Light" w:cs="Calibri Light"/>
          <w:color w:val="000000" w:themeColor="text1"/>
          <w:sz w:val="18"/>
          <w:szCs w:val="18"/>
        </w:rPr>
        <w:t xml:space="preserve">IN </w:t>
      </w:r>
      <w:r w:rsidR="00200D49" w:rsidRPr="006C4E75">
        <w:rPr>
          <w:rFonts w:ascii="Calibri Light" w:hAnsi="Calibri Light" w:cs="Calibri Light"/>
          <w:color w:val="000000" w:themeColor="text1"/>
          <w:sz w:val="18"/>
          <w:szCs w:val="18"/>
        </w:rPr>
        <w:t xml:space="preserve">A3 </w:t>
      </w:r>
      <w:r>
        <w:rPr>
          <w:rFonts w:ascii="Calibri Light" w:hAnsi="Calibri Light" w:cs="Calibri Light"/>
          <w:color w:val="000000" w:themeColor="text1"/>
          <w:sz w:val="18"/>
          <w:szCs w:val="18"/>
        </w:rPr>
        <w:t>P</w:t>
      </w:r>
      <w:r w:rsidRPr="006C4E75">
        <w:rPr>
          <w:rFonts w:ascii="Calibri Light" w:hAnsi="Calibri Light" w:cs="Calibri Light"/>
          <w:color w:val="000000" w:themeColor="text1"/>
          <w:sz w:val="18"/>
          <w:szCs w:val="18"/>
        </w:rPr>
        <w:t xml:space="preserve">apier </w:t>
      </w:r>
      <w:r>
        <w:rPr>
          <w:rFonts w:ascii="Calibri Light" w:hAnsi="Calibri Light" w:cs="Calibri Light"/>
          <w:color w:val="000000" w:themeColor="text1"/>
          <w:sz w:val="18"/>
          <w:szCs w:val="18"/>
        </w:rPr>
        <w:t xml:space="preserve">in angegebener Reihenfolge </w:t>
      </w:r>
      <w:r w:rsidRPr="006C4E75">
        <w:rPr>
          <w:rFonts w:ascii="Calibri Light" w:hAnsi="Calibri Light" w:cs="Calibri Light"/>
          <w:color w:val="000000" w:themeColor="text1"/>
          <w:sz w:val="18"/>
          <w:szCs w:val="18"/>
        </w:rPr>
        <w:t>kopiert werden</w:t>
      </w:r>
      <w:r w:rsidR="005F412B">
        <w:rPr>
          <w:rFonts w:ascii="Calibri Light" w:hAnsi="Calibri Light" w:cs="Calibri Light"/>
          <w:color w:val="000000" w:themeColor="text1"/>
          <w:sz w:val="18"/>
          <w:szCs w:val="18"/>
        </w:rPr>
        <w:t>.</w:t>
      </w:r>
    </w:p>
    <w:tbl>
      <w:tblPr>
        <w:tblW w:w="9639"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405"/>
        <w:gridCol w:w="7234"/>
      </w:tblGrid>
      <w:tr w:rsidR="00FA0B3E" w:rsidRPr="00FA0B3E" w14:paraId="6D0AB5F2" w14:textId="77777777" w:rsidTr="00D82758">
        <w:tc>
          <w:tcPr>
            <w:tcW w:w="2405" w:type="dxa"/>
            <w:shd w:val="clear" w:color="auto" w:fill="1F497D" w:themeFill="text2"/>
            <w:vAlign w:val="center"/>
          </w:tcPr>
          <w:p w14:paraId="7EBBBB57" w14:textId="77777777" w:rsidR="00790C8E" w:rsidRPr="00FA0B3E" w:rsidRDefault="00790C8E" w:rsidP="00D82758">
            <w:pPr>
              <w:spacing w:after="0" w:line="240" w:lineRule="auto"/>
              <w:rPr>
                <w:rFonts w:cs="Arial"/>
                <w:color w:val="FFFFFF" w:themeColor="background1"/>
              </w:rPr>
            </w:pPr>
            <w:r w:rsidRPr="00FA0B3E">
              <w:rPr>
                <w:rFonts w:cs="Arial"/>
                <w:color w:val="FFFFFF" w:themeColor="background1"/>
              </w:rPr>
              <w:t>Anzahl</w:t>
            </w:r>
          </w:p>
        </w:tc>
        <w:tc>
          <w:tcPr>
            <w:tcW w:w="7234" w:type="dxa"/>
            <w:shd w:val="clear" w:color="auto" w:fill="1F497D" w:themeFill="text2"/>
            <w:vAlign w:val="center"/>
          </w:tcPr>
          <w:p w14:paraId="030EE242" w14:textId="77777777" w:rsidR="00790C8E" w:rsidRPr="00FA0B3E" w:rsidRDefault="00790C8E" w:rsidP="00D82758">
            <w:pPr>
              <w:spacing w:after="0" w:line="240" w:lineRule="auto"/>
              <w:rPr>
                <w:rFonts w:cs="Arial"/>
                <w:color w:val="FFFFFF" w:themeColor="background1"/>
              </w:rPr>
            </w:pPr>
            <w:r w:rsidRPr="00FA0B3E">
              <w:rPr>
                <w:rFonts w:cs="Arial"/>
                <w:color w:val="FFFFFF" w:themeColor="background1"/>
              </w:rPr>
              <w:t>Name des Materials</w:t>
            </w:r>
          </w:p>
        </w:tc>
      </w:tr>
      <w:tr w:rsidR="00790C8E" w:rsidRPr="00FC56C0" w14:paraId="4DF97733" w14:textId="77777777" w:rsidTr="00D82758">
        <w:trPr>
          <w:trHeight w:val="545"/>
        </w:trPr>
        <w:tc>
          <w:tcPr>
            <w:tcW w:w="2405" w:type="dxa"/>
            <w:vAlign w:val="center"/>
          </w:tcPr>
          <w:p w14:paraId="4EF2F90E" w14:textId="1172043E" w:rsidR="00790C8E" w:rsidRPr="00FC56C0" w:rsidRDefault="00D82758" w:rsidP="00D82758">
            <w:pPr>
              <w:spacing w:after="0" w:line="240" w:lineRule="auto"/>
              <w:rPr>
                <w:rFonts w:cs="Arial"/>
              </w:rPr>
            </w:pPr>
            <w:r>
              <w:rPr>
                <w:rFonts w:cs="Arial"/>
              </w:rPr>
              <w:t xml:space="preserve">alternativ </w:t>
            </w:r>
            <w:r w:rsidR="006F4DAC">
              <w:rPr>
                <w:rFonts w:cs="Arial"/>
              </w:rPr>
              <w:t>1</w:t>
            </w:r>
            <w:r>
              <w:rPr>
                <w:rFonts w:cs="Arial"/>
              </w:rPr>
              <w:t xml:space="preserve"> </w:t>
            </w:r>
            <w:proofErr w:type="spellStart"/>
            <w:r>
              <w:rPr>
                <w:rFonts w:cs="Arial"/>
              </w:rPr>
              <w:t>ppt</w:t>
            </w:r>
            <w:r w:rsidR="00847036">
              <w:rPr>
                <w:rFonts w:cs="Arial"/>
              </w:rPr>
              <w:t>x</w:t>
            </w:r>
            <w:proofErr w:type="spellEnd"/>
            <w:r>
              <w:rPr>
                <w:rFonts w:cs="Arial"/>
              </w:rPr>
              <w:t xml:space="preserve">-Datei und 1 </w:t>
            </w:r>
            <w:proofErr w:type="spellStart"/>
            <w:r>
              <w:rPr>
                <w:rFonts w:cs="Arial"/>
              </w:rPr>
              <w:t>pdf</w:t>
            </w:r>
            <w:proofErr w:type="spellEnd"/>
            <w:r>
              <w:rPr>
                <w:rFonts w:cs="Arial"/>
              </w:rPr>
              <w:t>-</w:t>
            </w:r>
            <w:r w:rsidR="00E46E89">
              <w:rPr>
                <w:rFonts w:cs="Arial"/>
              </w:rPr>
              <w:t>D</w:t>
            </w:r>
            <w:r>
              <w:rPr>
                <w:rFonts w:cs="Arial"/>
              </w:rPr>
              <w:t>atei</w:t>
            </w:r>
          </w:p>
        </w:tc>
        <w:tc>
          <w:tcPr>
            <w:tcW w:w="7234" w:type="dxa"/>
            <w:vAlign w:val="center"/>
          </w:tcPr>
          <w:p w14:paraId="5A496D78" w14:textId="2EF4DD5F" w:rsidR="00790C8E" w:rsidRPr="006F4DAC" w:rsidRDefault="0035043A" w:rsidP="00D82758">
            <w:pPr>
              <w:spacing w:after="0" w:line="240" w:lineRule="auto"/>
              <w:outlineLvl w:val="0"/>
              <w:rPr>
                <w:rFonts w:cs="Arial"/>
                <w:bCs/>
                <w:noProof/>
              </w:rPr>
            </w:pPr>
            <w:r w:rsidRPr="006F4DAC">
              <w:rPr>
                <w:rFonts w:cs="Arial"/>
                <w:bCs/>
                <w:noProof/>
              </w:rPr>
              <w:t>Powerpoint</w:t>
            </w:r>
            <w:r>
              <w:rPr>
                <w:rFonts w:cs="Arial"/>
                <w:bCs/>
                <w:noProof/>
              </w:rPr>
              <w:t>-</w:t>
            </w:r>
            <w:r w:rsidRPr="006F4DAC">
              <w:rPr>
                <w:rFonts w:cs="Arial"/>
                <w:bCs/>
                <w:noProof/>
              </w:rPr>
              <w:t xml:space="preserve"> </w:t>
            </w:r>
            <w:r w:rsidR="006F4DAC" w:rsidRPr="006F4DAC">
              <w:rPr>
                <w:rFonts w:cs="Arial"/>
                <w:bCs/>
                <w:noProof/>
              </w:rPr>
              <w:t>oder pdf-Folien</w:t>
            </w:r>
            <w:r w:rsidR="006F4DAC">
              <w:rPr>
                <w:rFonts w:cs="Arial"/>
                <w:bCs/>
                <w:noProof/>
              </w:rPr>
              <w:t xml:space="preserve"> für die Lehrkraft</w:t>
            </w:r>
          </w:p>
        </w:tc>
      </w:tr>
      <w:tr w:rsidR="00256CBA" w:rsidRPr="00FC56C0" w14:paraId="50D76E46" w14:textId="77777777" w:rsidTr="0002381C">
        <w:trPr>
          <w:trHeight w:val="545"/>
        </w:trPr>
        <w:tc>
          <w:tcPr>
            <w:tcW w:w="2405" w:type="dxa"/>
            <w:shd w:val="clear" w:color="auto" w:fill="DBE5F1" w:themeFill="accent1" w:themeFillTint="33"/>
            <w:vAlign w:val="center"/>
          </w:tcPr>
          <w:p w14:paraId="7290739F" w14:textId="5381FBAA" w:rsidR="00256CBA" w:rsidRDefault="0002381C" w:rsidP="00D82758">
            <w:pPr>
              <w:spacing w:after="0" w:line="240" w:lineRule="auto"/>
              <w:rPr>
                <w:rFonts w:cs="Arial"/>
              </w:rPr>
            </w:pPr>
            <w:r>
              <w:rPr>
                <w:rFonts w:cs="Arial"/>
              </w:rPr>
              <w:t>1 x pro Lerner</w:t>
            </w:r>
          </w:p>
        </w:tc>
        <w:tc>
          <w:tcPr>
            <w:tcW w:w="7234" w:type="dxa"/>
            <w:shd w:val="clear" w:color="auto" w:fill="DBE5F1" w:themeFill="accent1" w:themeFillTint="33"/>
            <w:vAlign w:val="center"/>
          </w:tcPr>
          <w:p w14:paraId="2AB0847D" w14:textId="6701649D" w:rsidR="00256CBA" w:rsidRPr="006F4DAC" w:rsidRDefault="00256CBA" w:rsidP="00D82758">
            <w:pPr>
              <w:spacing w:after="0" w:line="240" w:lineRule="auto"/>
              <w:outlineLvl w:val="0"/>
              <w:rPr>
                <w:rFonts w:cs="Arial"/>
                <w:bCs/>
                <w:noProof/>
              </w:rPr>
            </w:pPr>
            <w:r>
              <w:rPr>
                <w:rFonts w:cs="Arial"/>
                <w:bCs/>
                <w:noProof/>
              </w:rPr>
              <w:t>Arbeitsblatt 1 „</w:t>
            </w:r>
            <w:bookmarkStart w:id="6" w:name="_Hlk165386987"/>
            <w:r w:rsidR="00EB7050" w:rsidRPr="00EB7050">
              <w:rPr>
                <w:rFonts w:cs="Arial"/>
              </w:rPr>
              <w:t>Wie wird Glucose aus Kohlenstoffdioxid gebildet</w:t>
            </w:r>
            <w:bookmarkEnd w:id="6"/>
            <w:r w:rsidR="00EB7050" w:rsidRPr="00EB7050">
              <w:rPr>
                <w:rFonts w:cs="Arial"/>
              </w:rPr>
              <w:t>?</w:t>
            </w:r>
            <w:r w:rsidR="00890EC9" w:rsidRPr="00890EC9">
              <w:rPr>
                <w:rFonts w:cs="Arial"/>
              </w:rPr>
              <w:t>“</w:t>
            </w:r>
            <w:r w:rsidR="00DD077D">
              <w:rPr>
                <w:rFonts w:cs="Arial"/>
              </w:rPr>
              <w:t xml:space="preserve"> </w:t>
            </w:r>
            <w:r w:rsidR="00200D49">
              <w:rPr>
                <w:rFonts w:cs="Arial"/>
                <w:bCs/>
                <w:noProof/>
              </w:rPr>
              <w:t>Arbeitsauftrag</w:t>
            </w:r>
            <w:r w:rsidR="00DD077D">
              <w:rPr>
                <w:rFonts w:cs="Arial"/>
                <w:bCs/>
                <w:noProof/>
              </w:rPr>
              <w:t xml:space="preserve"> Einzelarbeit</w:t>
            </w:r>
          </w:p>
        </w:tc>
      </w:tr>
      <w:tr w:rsidR="00790C8E" w:rsidRPr="00FC56C0" w14:paraId="75B0C3A4" w14:textId="77777777" w:rsidTr="0002381C">
        <w:trPr>
          <w:trHeight w:val="545"/>
        </w:trPr>
        <w:tc>
          <w:tcPr>
            <w:tcW w:w="2405" w:type="dxa"/>
            <w:shd w:val="clear" w:color="auto" w:fill="DBE5F1" w:themeFill="accent1" w:themeFillTint="33"/>
            <w:vAlign w:val="center"/>
          </w:tcPr>
          <w:p w14:paraId="765EBADD" w14:textId="32978FB4" w:rsidR="00790C8E" w:rsidRPr="00FC56C0" w:rsidRDefault="00EA0E88" w:rsidP="00D82758">
            <w:pPr>
              <w:spacing w:after="0" w:line="240" w:lineRule="auto"/>
              <w:rPr>
                <w:rFonts w:cs="Arial"/>
              </w:rPr>
            </w:pPr>
            <w:r>
              <w:rPr>
                <w:rFonts w:cs="Arial"/>
              </w:rPr>
              <w:t xml:space="preserve">1 x pro Lerner </w:t>
            </w:r>
          </w:p>
        </w:tc>
        <w:tc>
          <w:tcPr>
            <w:tcW w:w="7234" w:type="dxa"/>
            <w:shd w:val="clear" w:color="auto" w:fill="DBE5F1" w:themeFill="accent1" w:themeFillTint="33"/>
            <w:vAlign w:val="center"/>
          </w:tcPr>
          <w:p w14:paraId="4D69FF6D" w14:textId="2CCBF0A4" w:rsidR="00790C8E" w:rsidRDefault="006F4DAC" w:rsidP="00D82758">
            <w:pPr>
              <w:spacing w:after="0" w:line="240" w:lineRule="auto"/>
              <w:rPr>
                <w:rFonts w:cs="Arial"/>
              </w:rPr>
            </w:pPr>
            <w:r>
              <w:rPr>
                <w:rFonts w:cs="Arial"/>
              </w:rPr>
              <w:t xml:space="preserve">Arbeitsblatt </w:t>
            </w:r>
            <w:r w:rsidR="00256CBA">
              <w:rPr>
                <w:rFonts w:cs="Arial"/>
              </w:rPr>
              <w:t>2</w:t>
            </w:r>
            <w:r>
              <w:rPr>
                <w:rFonts w:cs="Arial"/>
              </w:rPr>
              <w:t xml:space="preserve"> „</w:t>
            </w:r>
            <w:r w:rsidR="00EB7050" w:rsidRPr="00EB7050">
              <w:rPr>
                <w:rFonts w:cs="Arial"/>
              </w:rPr>
              <w:t>Wie wird Glucose aus Kohlenstoffdioxid gebildet</w:t>
            </w:r>
            <w:r>
              <w:rPr>
                <w:rFonts w:cs="Arial"/>
              </w:rPr>
              <w:t>?“</w:t>
            </w:r>
          </w:p>
          <w:p w14:paraId="2B339A3C" w14:textId="5DD29071" w:rsidR="00DD077D" w:rsidRPr="00FC56C0" w:rsidRDefault="00DD077D" w:rsidP="00D82758">
            <w:pPr>
              <w:spacing w:after="0" w:line="240" w:lineRule="auto"/>
              <w:rPr>
                <w:rFonts w:cs="Arial"/>
              </w:rPr>
            </w:pPr>
            <w:r>
              <w:rPr>
                <w:rFonts w:cs="Arial"/>
              </w:rPr>
              <w:t>Arbeitsauftrag Gruppenarbeit</w:t>
            </w:r>
          </w:p>
        </w:tc>
      </w:tr>
      <w:tr w:rsidR="0002381C" w:rsidRPr="0002381C" w14:paraId="1DDAE257" w14:textId="77777777" w:rsidTr="0002381C">
        <w:trPr>
          <w:trHeight w:val="545"/>
        </w:trPr>
        <w:tc>
          <w:tcPr>
            <w:tcW w:w="2405" w:type="dxa"/>
            <w:shd w:val="clear" w:color="auto" w:fill="DBE5F1" w:themeFill="accent1" w:themeFillTint="33"/>
            <w:vAlign w:val="center"/>
          </w:tcPr>
          <w:p w14:paraId="04EC3A91" w14:textId="5EA6A8B6" w:rsidR="0002381C" w:rsidRDefault="000E1311" w:rsidP="00D82758">
            <w:pPr>
              <w:spacing w:after="0" w:line="240" w:lineRule="auto"/>
              <w:rPr>
                <w:rFonts w:cs="Arial"/>
              </w:rPr>
            </w:pPr>
            <w:r>
              <w:rPr>
                <w:rFonts w:cs="Arial"/>
              </w:rPr>
              <w:t>1 x pro Lerner</w:t>
            </w:r>
          </w:p>
        </w:tc>
        <w:tc>
          <w:tcPr>
            <w:tcW w:w="7234" w:type="dxa"/>
            <w:shd w:val="clear" w:color="auto" w:fill="DBE5F1" w:themeFill="accent1" w:themeFillTint="33"/>
            <w:vAlign w:val="center"/>
          </w:tcPr>
          <w:p w14:paraId="758F847F" w14:textId="57EC2A24" w:rsidR="0002381C" w:rsidRPr="0002381C" w:rsidRDefault="0002381C" w:rsidP="00D82758">
            <w:pPr>
              <w:spacing w:after="0" w:line="240" w:lineRule="auto"/>
              <w:rPr>
                <w:rFonts w:cs="Arial"/>
                <w:lang w:val="en-US"/>
              </w:rPr>
            </w:pPr>
            <w:r w:rsidRPr="0002381C">
              <w:rPr>
                <w:rFonts w:cs="Arial"/>
                <w:lang w:val="en-US"/>
              </w:rPr>
              <w:t>Material A „Modell des Calvin</w:t>
            </w:r>
            <w:r>
              <w:rPr>
                <w:rFonts w:cs="Arial"/>
                <w:lang w:val="en-US"/>
              </w:rPr>
              <w:t>-</w:t>
            </w:r>
            <w:proofErr w:type="spellStart"/>
            <w:r>
              <w:rPr>
                <w:rFonts w:cs="Arial"/>
                <w:lang w:val="en-US"/>
              </w:rPr>
              <w:t>Zyklus</w:t>
            </w:r>
            <w:proofErr w:type="spellEnd"/>
            <w:r>
              <w:rPr>
                <w:rFonts w:cs="Arial"/>
                <w:lang w:val="en-US"/>
              </w:rPr>
              <w:t>”</w:t>
            </w:r>
          </w:p>
        </w:tc>
      </w:tr>
      <w:tr w:rsidR="006F4DAC" w:rsidRPr="00FC56C0" w14:paraId="6215EC30" w14:textId="77777777" w:rsidTr="0002381C">
        <w:trPr>
          <w:trHeight w:val="545"/>
        </w:trPr>
        <w:tc>
          <w:tcPr>
            <w:tcW w:w="2405" w:type="dxa"/>
            <w:shd w:val="clear" w:color="auto" w:fill="DBE5F1" w:themeFill="accent1" w:themeFillTint="33"/>
            <w:vAlign w:val="center"/>
          </w:tcPr>
          <w:p w14:paraId="1363140C" w14:textId="6BC1563E" w:rsidR="006F4DAC" w:rsidRDefault="00576EC5" w:rsidP="00D82758">
            <w:pPr>
              <w:spacing w:after="0" w:line="240" w:lineRule="auto"/>
              <w:rPr>
                <w:rFonts w:cs="Arial"/>
              </w:rPr>
            </w:pPr>
            <w:r>
              <w:rPr>
                <w:rFonts w:cs="Arial"/>
              </w:rPr>
              <w:t>1 x pro Lerner</w:t>
            </w:r>
          </w:p>
        </w:tc>
        <w:tc>
          <w:tcPr>
            <w:tcW w:w="7234" w:type="dxa"/>
            <w:shd w:val="clear" w:color="auto" w:fill="DBE5F1" w:themeFill="accent1" w:themeFillTint="33"/>
            <w:vAlign w:val="center"/>
          </w:tcPr>
          <w:p w14:paraId="5B04CC13" w14:textId="56AC2265" w:rsidR="006F4DAC" w:rsidRDefault="006F4DAC" w:rsidP="00D82758">
            <w:pPr>
              <w:spacing w:after="0" w:line="240" w:lineRule="auto"/>
              <w:rPr>
                <w:rFonts w:cs="Arial"/>
              </w:rPr>
            </w:pPr>
            <w:r>
              <w:rPr>
                <w:rFonts w:cs="Arial"/>
              </w:rPr>
              <w:t xml:space="preserve">Material B </w:t>
            </w:r>
            <w:r w:rsidR="00576EC5">
              <w:rPr>
                <w:rFonts w:cs="Arial"/>
              </w:rPr>
              <w:t>„Infotext“ (ggf. Rückseite von Arbeitsblatt 1)</w:t>
            </w:r>
          </w:p>
        </w:tc>
      </w:tr>
      <w:tr w:rsidR="006F4DAC" w:rsidRPr="00FC56C0" w14:paraId="62EA7545" w14:textId="77777777" w:rsidTr="00D82758">
        <w:trPr>
          <w:trHeight w:val="545"/>
        </w:trPr>
        <w:tc>
          <w:tcPr>
            <w:tcW w:w="2405" w:type="dxa"/>
            <w:vAlign w:val="center"/>
          </w:tcPr>
          <w:p w14:paraId="44CAA551" w14:textId="22259665" w:rsidR="006F4DAC" w:rsidRDefault="00576EC5" w:rsidP="00D82758">
            <w:pPr>
              <w:spacing w:after="0" w:line="240" w:lineRule="auto"/>
              <w:rPr>
                <w:rFonts w:cs="Arial"/>
              </w:rPr>
            </w:pPr>
            <w:r>
              <w:rPr>
                <w:rFonts w:cs="Arial"/>
              </w:rPr>
              <w:t>1 x pro Lerner auf Papier (farbig)</w:t>
            </w:r>
          </w:p>
        </w:tc>
        <w:tc>
          <w:tcPr>
            <w:tcW w:w="7234" w:type="dxa"/>
            <w:vAlign w:val="center"/>
          </w:tcPr>
          <w:p w14:paraId="2D34F011" w14:textId="48A855F0" w:rsidR="006F4DAC" w:rsidRDefault="00576EC5" w:rsidP="00D82758">
            <w:pPr>
              <w:spacing w:after="0" w:line="240" w:lineRule="auto"/>
              <w:rPr>
                <w:rFonts w:cs="Arial"/>
              </w:rPr>
            </w:pPr>
            <w:r>
              <w:rPr>
                <w:rFonts w:cs="Arial"/>
              </w:rPr>
              <w:t xml:space="preserve">Material C (Teil 1) „Modell des </w:t>
            </w:r>
            <w:r w:rsidR="00B04DF7">
              <w:rPr>
                <w:rFonts w:cs="Arial"/>
              </w:rPr>
              <w:t>Calvin</w:t>
            </w:r>
            <w:r>
              <w:rPr>
                <w:rFonts w:cs="Arial"/>
              </w:rPr>
              <w:t>-Zyklus“</w:t>
            </w:r>
            <w:r w:rsidR="00231A1F">
              <w:rPr>
                <w:rFonts w:cs="Arial"/>
              </w:rPr>
              <w:t xml:space="preserve"> Bastelbogen 1</w:t>
            </w:r>
          </w:p>
        </w:tc>
      </w:tr>
      <w:tr w:rsidR="00576EC5" w:rsidRPr="00FC56C0" w14:paraId="098BA4FB" w14:textId="77777777" w:rsidTr="00D82758">
        <w:trPr>
          <w:trHeight w:val="545"/>
        </w:trPr>
        <w:tc>
          <w:tcPr>
            <w:tcW w:w="2405" w:type="dxa"/>
            <w:vAlign w:val="center"/>
          </w:tcPr>
          <w:p w14:paraId="1657B21C" w14:textId="56E50803" w:rsidR="00576EC5" w:rsidRDefault="008358E6" w:rsidP="00D82758">
            <w:pPr>
              <w:spacing w:after="0" w:line="240" w:lineRule="auto"/>
              <w:rPr>
                <w:rFonts w:cs="Arial"/>
              </w:rPr>
            </w:pPr>
            <w:bookmarkStart w:id="7" w:name="_Toc474231736"/>
            <w:bookmarkStart w:id="8" w:name="_Toc150930908"/>
            <w:bookmarkEnd w:id="5"/>
            <w:r>
              <w:rPr>
                <w:rFonts w:cs="Arial"/>
              </w:rPr>
              <w:t>5</w:t>
            </w:r>
            <w:r w:rsidR="00576EC5">
              <w:rPr>
                <w:rFonts w:cs="Arial"/>
              </w:rPr>
              <w:t>1</w:t>
            </w:r>
            <w:r w:rsidR="00640F43">
              <w:rPr>
                <w:rFonts w:cs="Arial"/>
              </w:rPr>
              <w:t>/2</w:t>
            </w:r>
            <w:r w:rsidR="00576EC5">
              <w:rPr>
                <w:rFonts w:cs="Arial"/>
              </w:rPr>
              <w:t xml:space="preserve"> x pro Lerner auf Folie (s/w)</w:t>
            </w:r>
          </w:p>
        </w:tc>
        <w:tc>
          <w:tcPr>
            <w:tcW w:w="7234" w:type="dxa"/>
            <w:vAlign w:val="center"/>
          </w:tcPr>
          <w:p w14:paraId="3D588FA6" w14:textId="2CD7EF54" w:rsidR="00576EC5" w:rsidRDefault="00576EC5" w:rsidP="00D82758">
            <w:pPr>
              <w:spacing w:after="0" w:line="240" w:lineRule="auto"/>
              <w:rPr>
                <w:rFonts w:cs="Arial"/>
              </w:rPr>
            </w:pPr>
            <w:r>
              <w:rPr>
                <w:rFonts w:cs="Arial"/>
              </w:rPr>
              <w:t xml:space="preserve">Material C (Teil 2) „Modell des </w:t>
            </w:r>
            <w:r w:rsidR="00B04DF7">
              <w:rPr>
                <w:rFonts w:cs="Arial"/>
              </w:rPr>
              <w:t>Calvin</w:t>
            </w:r>
            <w:r>
              <w:rPr>
                <w:rFonts w:cs="Arial"/>
              </w:rPr>
              <w:t>-Zyklus“</w:t>
            </w:r>
            <w:r w:rsidR="00231A1F">
              <w:rPr>
                <w:rFonts w:cs="Arial"/>
              </w:rPr>
              <w:t xml:space="preserve"> Bastelbogen 2</w:t>
            </w:r>
          </w:p>
        </w:tc>
      </w:tr>
      <w:tr w:rsidR="00D82758" w:rsidRPr="00FC56C0" w14:paraId="4D6B6D4E" w14:textId="77777777" w:rsidTr="00D82758">
        <w:trPr>
          <w:trHeight w:val="545"/>
        </w:trPr>
        <w:tc>
          <w:tcPr>
            <w:tcW w:w="2405" w:type="dxa"/>
            <w:vAlign w:val="center"/>
          </w:tcPr>
          <w:p w14:paraId="223673CD" w14:textId="33593EFE" w:rsidR="00D82758" w:rsidRDefault="000E1311" w:rsidP="00D82758">
            <w:pPr>
              <w:spacing w:after="0" w:line="240" w:lineRule="auto"/>
              <w:rPr>
                <w:rFonts w:cs="Arial"/>
              </w:rPr>
            </w:pPr>
            <w:r>
              <w:rPr>
                <w:rFonts w:cs="Arial"/>
              </w:rPr>
              <w:t>entsprechend der Lerngruppengröße einige Exemplare</w:t>
            </w:r>
          </w:p>
        </w:tc>
        <w:tc>
          <w:tcPr>
            <w:tcW w:w="7234" w:type="dxa"/>
            <w:vAlign w:val="center"/>
          </w:tcPr>
          <w:p w14:paraId="1E0553C5" w14:textId="578A9557" w:rsidR="00D82758" w:rsidRDefault="00983129" w:rsidP="00D82758">
            <w:pPr>
              <w:spacing w:after="0" w:line="240" w:lineRule="auto"/>
              <w:rPr>
                <w:rFonts w:cs="Arial"/>
              </w:rPr>
            </w:pPr>
            <w:r>
              <w:rPr>
                <w:rFonts w:cs="Arial"/>
              </w:rPr>
              <w:t xml:space="preserve">Material D </w:t>
            </w:r>
            <w:r w:rsidR="00DD53AB">
              <w:rPr>
                <w:rFonts w:cs="Arial"/>
              </w:rPr>
              <w:t>Lösungsblatt Aufgabe 2</w:t>
            </w:r>
          </w:p>
        </w:tc>
      </w:tr>
      <w:tr w:rsidR="00983129" w:rsidRPr="00FC56C0" w14:paraId="79287104" w14:textId="77777777" w:rsidTr="00D8441B">
        <w:trPr>
          <w:trHeight w:val="545"/>
        </w:trPr>
        <w:tc>
          <w:tcPr>
            <w:tcW w:w="2405" w:type="dxa"/>
            <w:vAlign w:val="center"/>
          </w:tcPr>
          <w:p w14:paraId="096FD610" w14:textId="77777777" w:rsidR="00983129" w:rsidRDefault="00983129" w:rsidP="00D8441B">
            <w:pPr>
              <w:spacing w:after="0" w:line="240" w:lineRule="auto"/>
              <w:rPr>
                <w:rFonts w:cs="Arial"/>
              </w:rPr>
            </w:pPr>
            <w:r>
              <w:rPr>
                <w:rFonts w:cs="Arial"/>
              </w:rPr>
              <w:t>1 x pro Gruppe</w:t>
            </w:r>
          </w:p>
          <w:p w14:paraId="2273CFB9" w14:textId="77777777" w:rsidR="00983129" w:rsidRDefault="00983129" w:rsidP="00D8441B">
            <w:pPr>
              <w:spacing w:after="0" w:line="240" w:lineRule="auto"/>
              <w:rPr>
                <w:rFonts w:cs="Arial"/>
              </w:rPr>
            </w:pPr>
            <w:r>
              <w:rPr>
                <w:rFonts w:cs="Arial"/>
              </w:rPr>
              <w:t>(farbig auf DinA3)</w:t>
            </w:r>
          </w:p>
        </w:tc>
        <w:tc>
          <w:tcPr>
            <w:tcW w:w="7234" w:type="dxa"/>
            <w:vAlign w:val="center"/>
          </w:tcPr>
          <w:p w14:paraId="4FF4B09E" w14:textId="747E3A2F" w:rsidR="00983129" w:rsidRDefault="00983129" w:rsidP="00D8441B">
            <w:pPr>
              <w:spacing w:after="0" w:line="240" w:lineRule="auto"/>
              <w:rPr>
                <w:rFonts w:cs="Arial"/>
              </w:rPr>
            </w:pPr>
            <w:r>
              <w:rPr>
                <w:rFonts w:cs="Arial"/>
              </w:rPr>
              <w:t>Material E „Unterlage Modellarbeit</w:t>
            </w:r>
            <w:r w:rsidR="00F77504">
              <w:rPr>
                <w:rFonts w:cs="Arial"/>
              </w:rPr>
              <w:t>“</w:t>
            </w:r>
            <w:r>
              <w:rPr>
                <w:rFonts w:cs="Arial"/>
              </w:rPr>
              <w:t xml:space="preserve"> + ggf. schwarze Knöpfe </w:t>
            </w:r>
            <w:r w:rsidR="00F77504">
              <w:rPr>
                <w:rFonts w:cs="Arial"/>
              </w:rPr>
              <w:t>o.ä</w:t>
            </w:r>
            <w:r>
              <w:rPr>
                <w:rFonts w:cs="Arial"/>
              </w:rPr>
              <w:t>. Ø 1 cm</w:t>
            </w:r>
          </w:p>
        </w:tc>
      </w:tr>
      <w:tr w:rsidR="00DD53AB" w:rsidRPr="00FC56C0" w14:paraId="5830E84D" w14:textId="77777777" w:rsidTr="00D82758">
        <w:trPr>
          <w:trHeight w:val="545"/>
        </w:trPr>
        <w:tc>
          <w:tcPr>
            <w:tcW w:w="2405" w:type="dxa"/>
            <w:vAlign w:val="center"/>
          </w:tcPr>
          <w:p w14:paraId="492B2DCD" w14:textId="6F321D70" w:rsidR="00DD53AB" w:rsidRDefault="00200D49" w:rsidP="00D82758">
            <w:pPr>
              <w:spacing w:after="0" w:line="240" w:lineRule="auto"/>
              <w:rPr>
                <w:rFonts w:cs="Arial"/>
              </w:rPr>
            </w:pPr>
            <w:r>
              <w:rPr>
                <w:rFonts w:cs="Arial"/>
              </w:rPr>
              <w:t>c</w:t>
            </w:r>
            <w:r w:rsidR="000E1311">
              <w:rPr>
                <w:rFonts w:cs="Arial"/>
              </w:rPr>
              <w:t>a. pro Gruppe 1 Satz Tippkarten</w:t>
            </w:r>
          </w:p>
        </w:tc>
        <w:tc>
          <w:tcPr>
            <w:tcW w:w="7234" w:type="dxa"/>
            <w:vAlign w:val="center"/>
          </w:tcPr>
          <w:p w14:paraId="1888EE76" w14:textId="3916C8DC" w:rsidR="00DD53AB" w:rsidRDefault="00DD53AB" w:rsidP="00D82758">
            <w:pPr>
              <w:spacing w:after="0" w:line="240" w:lineRule="auto"/>
              <w:rPr>
                <w:rFonts w:cs="Arial"/>
              </w:rPr>
            </w:pPr>
            <w:r>
              <w:rPr>
                <w:rFonts w:cs="Arial"/>
              </w:rPr>
              <w:t>Vorlage Tippkarten</w:t>
            </w:r>
            <w:r w:rsidR="00BF7378">
              <w:rPr>
                <w:rFonts w:cs="Arial"/>
              </w:rPr>
              <w:t xml:space="preserve"> (blau und rot)</w:t>
            </w:r>
          </w:p>
        </w:tc>
      </w:tr>
      <w:tr w:rsidR="00BF7378" w:rsidRPr="00FC56C0" w14:paraId="31C94793" w14:textId="77777777" w:rsidTr="00D82758">
        <w:trPr>
          <w:trHeight w:val="545"/>
        </w:trPr>
        <w:tc>
          <w:tcPr>
            <w:tcW w:w="2405" w:type="dxa"/>
            <w:vAlign w:val="center"/>
          </w:tcPr>
          <w:p w14:paraId="7822CB80" w14:textId="042D1B4D" w:rsidR="00BF7378" w:rsidRDefault="00200D49" w:rsidP="00D82758">
            <w:pPr>
              <w:spacing w:after="0" w:line="240" w:lineRule="auto"/>
              <w:rPr>
                <w:rFonts w:cs="Arial"/>
              </w:rPr>
            </w:pPr>
            <w:r>
              <w:rPr>
                <w:rFonts w:cs="Arial"/>
              </w:rPr>
              <w:t>c</w:t>
            </w:r>
            <w:r w:rsidR="00BF7378">
              <w:rPr>
                <w:rFonts w:cs="Arial"/>
              </w:rPr>
              <w:t>a. pro Gruppe 1 Satz Tippkarten</w:t>
            </w:r>
          </w:p>
        </w:tc>
        <w:tc>
          <w:tcPr>
            <w:tcW w:w="7234" w:type="dxa"/>
            <w:vAlign w:val="center"/>
          </w:tcPr>
          <w:p w14:paraId="69E5D92B" w14:textId="57CD6ED1" w:rsidR="00BF7378" w:rsidRDefault="00BF7378" w:rsidP="00D82758">
            <w:pPr>
              <w:spacing w:after="0" w:line="240" w:lineRule="auto"/>
              <w:rPr>
                <w:rFonts w:cs="Arial"/>
              </w:rPr>
            </w:pPr>
            <w:r>
              <w:rPr>
                <w:rFonts w:cs="Arial"/>
              </w:rPr>
              <w:t>Vorlage sprachfördernde Hilfen</w:t>
            </w:r>
            <w:r w:rsidR="00527A50">
              <w:rPr>
                <w:rFonts w:cs="Arial"/>
              </w:rPr>
              <w:t>:</w:t>
            </w:r>
            <w:r w:rsidR="005F412B">
              <w:rPr>
                <w:rFonts w:cs="Arial"/>
              </w:rPr>
              <w:t xml:space="preserve"> </w:t>
            </w:r>
            <w:r w:rsidR="00527A50">
              <w:rPr>
                <w:rFonts w:cs="Arial"/>
              </w:rPr>
              <w:t>Tippkarten grün</w:t>
            </w:r>
          </w:p>
        </w:tc>
      </w:tr>
      <w:tr w:rsidR="00BF7378" w:rsidRPr="00FC56C0" w14:paraId="30AF9901" w14:textId="77777777" w:rsidTr="00D82758">
        <w:trPr>
          <w:trHeight w:val="545"/>
        </w:trPr>
        <w:tc>
          <w:tcPr>
            <w:tcW w:w="2405" w:type="dxa"/>
            <w:vAlign w:val="center"/>
          </w:tcPr>
          <w:p w14:paraId="6ECAE657" w14:textId="4DBDDB91" w:rsidR="00BF7378" w:rsidRPr="008358E6" w:rsidRDefault="00793985" w:rsidP="00D82758">
            <w:pPr>
              <w:spacing w:after="0" w:line="240" w:lineRule="auto"/>
              <w:rPr>
                <w:rFonts w:cs="Arial"/>
                <w:color w:val="000000" w:themeColor="text1"/>
              </w:rPr>
            </w:pPr>
            <w:r w:rsidRPr="008358E6">
              <w:rPr>
                <w:rFonts w:cs="Arial"/>
                <w:color w:val="000000" w:themeColor="text1"/>
              </w:rPr>
              <w:t>1 x pro Lerner</w:t>
            </w:r>
          </w:p>
        </w:tc>
        <w:tc>
          <w:tcPr>
            <w:tcW w:w="7234" w:type="dxa"/>
            <w:vAlign w:val="center"/>
          </w:tcPr>
          <w:p w14:paraId="78F3812D" w14:textId="7A9002B8" w:rsidR="00BF7378" w:rsidRPr="008358E6" w:rsidRDefault="00793985" w:rsidP="00D82758">
            <w:pPr>
              <w:spacing w:after="0" w:line="240" w:lineRule="auto"/>
              <w:rPr>
                <w:rFonts w:cs="Arial"/>
                <w:color w:val="000000" w:themeColor="text1"/>
              </w:rPr>
            </w:pPr>
            <w:r w:rsidRPr="008358E6">
              <w:rPr>
                <w:rFonts w:cs="Arial"/>
                <w:color w:val="000000" w:themeColor="text1"/>
              </w:rPr>
              <w:t xml:space="preserve">Arbeitsblatt </w:t>
            </w:r>
            <w:r w:rsidR="00DD077D" w:rsidRPr="008358E6">
              <w:rPr>
                <w:rFonts w:cs="Arial"/>
                <w:color w:val="000000" w:themeColor="text1"/>
              </w:rPr>
              <w:t xml:space="preserve">3 „Vertical </w:t>
            </w:r>
            <w:r w:rsidR="008A5798" w:rsidRPr="008358E6">
              <w:rPr>
                <w:rFonts w:cs="Arial"/>
                <w:color w:val="000000" w:themeColor="text1"/>
              </w:rPr>
              <w:t>F</w:t>
            </w:r>
            <w:r w:rsidR="00DD077D" w:rsidRPr="008358E6">
              <w:rPr>
                <w:rFonts w:cs="Arial"/>
                <w:color w:val="000000" w:themeColor="text1"/>
              </w:rPr>
              <w:t xml:space="preserve">arming“ </w:t>
            </w:r>
          </w:p>
        </w:tc>
      </w:tr>
      <w:tr w:rsidR="004F2D5E" w:rsidRPr="00FC56C0" w14:paraId="66F0623B" w14:textId="77777777" w:rsidTr="00D82758">
        <w:trPr>
          <w:trHeight w:val="545"/>
        </w:trPr>
        <w:tc>
          <w:tcPr>
            <w:tcW w:w="2405" w:type="dxa"/>
            <w:vAlign w:val="center"/>
          </w:tcPr>
          <w:p w14:paraId="4E14D357" w14:textId="29EF1F91" w:rsidR="004F2D5E" w:rsidRPr="008358E6" w:rsidRDefault="004F2D5E" w:rsidP="00D82758">
            <w:pPr>
              <w:spacing w:after="0" w:line="240" w:lineRule="auto"/>
              <w:rPr>
                <w:rFonts w:cs="Arial"/>
                <w:color w:val="000000" w:themeColor="text1"/>
              </w:rPr>
            </w:pPr>
            <w:r w:rsidRPr="008358E6">
              <w:rPr>
                <w:rFonts w:cs="Arial"/>
                <w:color w:val="000000" w:themeColor="text1"/>
              </w:rPr>
              <w:t>1 x pro Lerner</w:t>
            </w:r>
          </w:p>
        </w:tc>
        <w:tc>
          <w:tcPr>
            <w:tcW w:w="7234" w:type="dxa"/>
            <w:vAlign w:val="center"/>
          </w:tcPr>
          <w:p w14:paraId="0FFC8E6B" w14:textId="6C86AEEE" w:rsidR="004F2D5E" w:rsidRPr="008358E6" w:rsidRDefault="004F2D5E" w:rsidP="00D82758">
            <w:pPr>
              <w:spacing w:after="0" w:line="240" w:lineRule="auto"/>
              <w:rPr>
                <w:rFonts w:cs="Arial"/>
                <w:color w:val="000000" w:themeColor="text1"/>
              </w:rPr>
            </w:pPr>
            <w:r w:rsidRPr="008358E6">
              <w:rPr>
                <w:rFonts w:cs="Arial"/>
                <w:color w:val="000000" w:themeColor="text1"/>
              </w:rPr>
              <w:t>Arbeitsblatt 4 „</w:t>
            </w:r>
            <w:r w:rsidR="008519A5" w:rsidRPr="008519A5">
              <w:rPr>
                <w:rFonts w:cs="Arial"/>
                <w:color w:val="000000" w:themeColor="text1"/>
              </w:rPr>
              <w:t>Fakten zur Wirkung erhöhter CO</w:t>
            </w:r>
            <w:r w:rsidR="008519A5" w:rsidRPr="008519A5">
              <w:rPr>
                <w:rFonts w:cs="Arial"/>
                <w:color w:val="000000" w:themeColor="text1"/>
                <w:vertAlign w:val="subscript"/>
              </w:rPr>
              <w:t>2</w:t>
            </w:r>
            <w:r w:rsidR="008519A5" w:rsidRPr="008519A5">
              <w:rPr>
                <w:rFonts w:cs="Arial"/>
                <w:color w:val="000000" w:themeColor="text1"/>
              </w:rPr>
              <w:t>-Konzentration auf das Pflanzenwachstum</w:t>
            </w:r>
            <w:r w:rsidRPr="008358E6">
              <w:rPr>
                <w:rFonts w:cs="Arial"/>
                <w:color w:val="000000" w:themeColor="text1"/>
              </w:rPr>
              <w:t xml:space="preserve">“ </w:t>
            </w:r>
          </w:p>
        </w:tc>
      </w:tr>
    </w:tbl>
    <w:p w14:paraId="3074F5C5" w14:textId="77777777" w:rsidR="00CA0C3A" w:rsidRDefault="00CA0C3A" w:rsidP="00066B05">
      <w:pPr>
        <w:pStyle w:val="berschrift1"/>
        <w:rPr>
          <w:rFonts w:cs="Arial"/>
        </w:rPr>
        <w:sectPr w:rsidR="00CA0C3A" w:rsidSect="00E52C5D">
          <w:headerReference w:type="default" r:id="rId25"/>
          <w:pgSz w:w="11906" w:h="16838"/>
          <w:pgMar w:top="284" w:right="1133" w:bottom="1134" w:left="1417" w:header="225" w:footer="276" w:gutter="0"/>
          <w:cols w:space="708"/>
          <w:docGrid w:linePitch="360"/>
        </w:sectPr>
      </w:pPr>
    </w:p>
    <w:bookmarkEnd w:id="7"/>
    <w:bookmarkEnd w:id="8"/>
    <w:p w14:paraId="355F18FD" w14:textId="4BDC57CE" w:rsidR="00E36D9F" w:rsidRPr="00B60ECA" w:rsidRDefault="00256CBA" w:rsidP="00B60ECA">
      <w:pPr>
        <w:pStyle w:val="Textkrper"/>
        <w:kinsoku w:val="0"/>
        <w:overflowPunct w:val="0"/>
        <w:rPr>
          <w:b/>
          <w:bCs/>
          <w:color w:val="FFFFFF" w:themeColor="background1"/>
          <w:sz w:val="18"/>
          <w:szCs w:val="18"/>
        </w:rPr>
      </w:pPr>
      <w:r w:rsidRPr="00256CBA">
        <w:rPr>
          <w:b/>
          <w:bCs/>
          <w:color w:val="FFFFFF" w:themeColor="background1"/>
          <w:sz w:val="18"/>
          <w:szCs w:val="18"/>
          <w:highlight w:val="black"/>
        </w:rPr>
        <w:lastRenderedPageBreak/>
        <w:t>Arbeitsblatt 1</w:t>
      </w:r>
    </w:p>
    <w:p w14:paraId="2ADAE38A" w14:textId="5CEA7EB7" w:rsidR="0061260D" w:rsidRDefault="0061260D" w:rsidP="00CD727D">
      <w:pPr>
        <w:pStyle w:val="Textkrper"/>
        <w:kinsoku w:val="0"/>
        <w:overflowPunct w:val="0"/>
        <w:rPr>
          <w:color w:val="231F20"/>
          <w:sz w:val="18"/>
          <w:szCs w:val="18"/>
        </w:rPr>
      </w:pPr>
    </w:p>
    <w:p w14:paraId="51E6CAD3" w14:textId="7FA08F2F" w:rsidR="00B60ECA" w:rsidRPr="0061260D" w:rsidRDefault="00B60ECA" w:rsidP="00CD727D">
      <w:pPr>
        <w:pStyle w:val="Textkrper"/>
        <w:kinsoku w:val="0"/>
        <w:overflowPunct w:val="0"/>
        <w:rPr>
          <w:color w:val="231F20"/>
          <w:sz w:val="18"/>
          <w:szCs w:val="18"/>
        </w:rPr>
      </w:pPr>
    </w:p>
    <w:p w14:paraId="3BDD8F21" w14:textId="5724FAC8" w:rsidR="00CD727D" w:rsidRDefault="008D6730" w:rsidP="00CD727D">
      <w:pPr>
        <w:pStyle w:val="Textkrper"/>
        <w:kinsoku w:val="0"/>
        <w:overflowPunct w:val="0"/>
        <w:rPr>
          <w:rFonts w:ascii="Calibri" w:hAnsi="Calibri" w:cs="Calibri"/>
          <w:b/>
          <w:bCs/>
          <w:color w:val="231F20"/>
          <w:sz w:val="28"/>
          <w:szCs w:val="28"/>
        </w:rPr>
      </w:pPr>
      <w:r>
        <w:rPr>
          <w:rFonts w:ascii="Calibri" w:hAnsi="Calibri" w:cs="Calibri"/>
          <w:b/>
          <w:bCs/>
          <w:noProof/>
          <w:color w:val="C00000"/>
          <w:sz w:val="28"/>
          <w:szCs w:val="28"/>
        </w:rPr>
        <w:drawing>
          <wp:anchor distT="0" distB="0" distL="114300" distR="114300" simplePos="0" relativeHeight="251694080" behindDoc="0" locked="0" layoutInCell="1" allowOverlap="1" wp14:anchorId="17351F27" wp14:editId="21D95D1C">
            <wp:simplePos x="0" y="0"/>
            <wp:positionH relativeFrom="column">
              <wp:posOffset>4198177</wp:posOffset>
            </wp:positionH>
            <wp:positionV relativeFrom="paragraph">
              <wp:posOffset>154940</wp:posOffset>
            </wp:positionV>
            <wp:extent cx="476443" cy="721308"/>
            <wp:effectExtent l="0" t="0" r="0" b="3175"/>
            <wp:wrapNone/>
            <wp:docPr id="359871" name="Grafik 3" descr="Ein Bild, das Entwurf, Ha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71" name="Grafik 3" descr="Ein Bild, das Entwurf, Haken enthält.&#10;&#10;Automatisch generierte Beschreibung"/>
                    <pic:cNvPicPr/>
                  </pic:nvPicPr>
                  <pic:blipFill rotWithShape="1">
                    <a:blip r:embed="rId26" cstate="print">
                      <a:extLst>
                        <a:ext uri="{28A0092B-C50C-407E-A947-70E740481C1C}">
                          <a14:useLocalDpi xmlns:a14="http://schemas.microsoft.com/office/drawing/2010/main" val="0"/>
                        </a:ext>
                      </a:extLst>
                    </a:blip>
                    <a:srcRect l="12449" t="5126" r="60223" b="63816"/>
                    <a:stretch/>
                  </pic:blipFill>
                  <pic:spPr bwMode="auto">
                    <a:xfrm>
                      <a:off x="0" y="0"/>
                      <a:ext cx="476443" cy="7213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b/>
          <w:bCs/>
          <w:noProof/>
          <w:color w:val="C00000"/>
          <w:sz w:val="28"/>
          <w:szCs w:val="28"/>
        </w:rPr>
        <w:drawing>
          <wp:anchor distT="0" distB="0" distL="114300" distR="114300" simplePos="0" relativeHeight="251695104" behindDoc="0" locked="0" layoutInCell="1" allowOverlap="1" wp14:anchorId="02E085D1" wp14:editId="2AD5B83D">
            <wp:simplePos x="0" y="0"/>
            <wp:positionH relativeFrom="column">
              <wp:posOffset>4827905</wp:posOffset>
            </wp:positionH>
            <wp:positionV relativeFrom="paragraph">
              <wp:posOffset>156845</wp:posOffset>
            </wp:positionV>
            <wp:extent cx="657683" cy="666860"/>
            <wp:effectExtent l="0" t="0" r="3175" b="0"/>
            <wp:wrapNone/>
            <wp:docPr id="2141787347" name="Grafik 4" descr="Ein Bild, das Uhr, Kreis, Entwurf,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87347" name="Grafik 4" descr="Ein Bild, das Uhr, Kreis, Entwurf, Diagramm enthält.&#10;&#10;Automatisch generierte Beschreibung"/>
                    <pic:cNvPicPr/>
                  </pic:nvPicPr>
                  <pic:blipFill rotWithShape="1">
                    <a:blip r:embed="rId27" cstate="print">
                      <a:extLst>
                        <a:ext uri="{28A0092B-C50C-407E-A947-70E740481C1C}">
                          <a14:useLocalDpi xmlns:a14="http://schemas.microsoft.com/office/drawing/2010/main" val="0"/>
                        </a:ext>
                      </a:extLst>
                    </a:blip>
                    <a:srcRect l="2412" t="26072" r="41923" b="31585"/>
                    <a:stretch/>
                  </pic:blipFill>
                  <pic:spPr bwMode="auto">
                    <a:xfrm>
                      <a:off x="0" y="0"/>
                      <a:ext cx="657683" cy="666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7050" w:rsidRPr="00EB7050">
        <w:rPr>
          <w:rFonts w:ascii="Arial" w:eastAsiaTheme="minorHAnsi" w:hAnsi="Arial" w:cs="Arial"/>
          <w:sz w:val="22"/>
          <w:szCs w:val="22"/>
          <w:lang w:eastAsia="en-US"/>
          <w14:ligatures w14:val="none"/>
        </w:rPr>
        <w:t xml:space="preserve"> </w:t>
      </w:r>
      <w:r w:rsidR="00EB7050" w:rsidRPr="00EB7050">
        <w:rPr>
          <w:rFonts w:ascii="Calibri" w:hAnsi="Calibri" w:cs="Calibri"/>
          <w:b/>
          <w:bCs/>
          <w:color w:val="231F20"/>
          <w:sz w:val="28"/>
          <w:szCs w:val="28"/>
        </w:rPr>
        <w:t>Wie wird Glucose aus Kohlenstoffdioxid gebildet</w:t>
      </w:r>
      <w:r w:rsidR="00CD727D" w:rsidRPr="00CD727D">
        <w:rPr>
          <w:rFonts w:ascii="Calibri" w:hAnsi="Calibri" w:cs="Calibri"/>
          <w:b/>
          <w:bCs/>
          <w:color w:val="231F20"/>
          <w:sz w:val="28"/>
          <w:szCs w:val="28"/>
        </w:rPr>
        <w:t>?</w:t>
      </w:r>
    </w:p>
    <w:p w14:paraId="6ADEE379" w14:textId="77777777" w:rsidR="00E80BD1" w:rsidRDefault="00E80BD1" w:rsidP="00CD727D">
      <w:pPr>
        <w:pStyle w:val="Textkrper"/>
        <w:kinsoku w:val="0"/>
        <w:overflowPunct w:val="0"/>
        <w:rPr>
          <w:color w:val="231F20"/>
          <w:sz w:val="28"/>
          <w:szCs w:val="28"/>
        </w:rPr>
      </w:pPr>
    </w:p>
    <w:p w14:paraId="1F7598D4" w14:textId="0021EBA7" w:rsidR="00B60ECA" w:rsidRPr="0061260D" w:rsidRDefault="00B60ECA" w:rsidP="00CD727D">
      <w:pPr>
        <w:pStyle w:val="Textkrper"/>
        <w:kinsoku w:val="0"/>
        <w:overflowPunct w:val="0"/>
        <w:rPr>
          <w:color w:val="231F20"/>
          <w:sz w:val="28"/>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979"/>
      </w:tblGrid>
      <w:tr w:rsidR="00E323D2" w:rsidRPr="00B4247D" w14:paraId="5EFA1D68" w14:textId="22DDB738" w:rsidTr="00EB7050">
        <w:tc>
          <w:tcPr>
            <w:tcW w:w="7083" w:type="dxa"/>
          </w:tcPr>
          <w:p w14:paraId="60C4CB42" w14:textId="6C5F6559" w:rsidR="00E323D2" w:rsidRPr="00CD727D" w:rsidRDefault="00E323D2" w:rsidP="00E80BD1">
            <w:pPr>
              <w:pStyle w:val="Textkrper"/>
              <w:kinsoku w:val="0"/>
              <w:overflowPunct w:val="0"/>
              <w:rPr>
                <w:color w:val="231F20"/>
                <w:sz w:val="28"/>
                <w:szCs w:val="28"/>
              </w:rPr>
            </w:pPr>
            <w:r w:rsidRPr="00CD727D">
              <w:rPr>
                <w:color w:val="231F20"/>
                <w:sz w:val="28"/>
                <w:szCs w:val="28"/>
              </w:rPr>
              <w:t>Arbeitsaufträge</w:t>
            </w:r>
            <w:r>
              <w:rPr>
                <w:color w:val="231F20"/>
                <w:sz w:val="28"/>
                <w:szCs w:val="28"/>
              </w:rPr>
              <w:t xml:space="preserve"> - Teil 1</w:t>
            </w:r>
            <w:r w:rsidR="00527A50">
              <w:rPr>
                <w:color w:val="231F20"/>
                <w:sz w:val="28"/>
                <w:szCs w:val="28"/>
              </w:rPr>
              <w:t>:</w:t>
            </w:r>
            <w:r>
              <w:rPr>
                <w:color w:val="231F20"/>
                <w:sz w:val="28"/>
                <w:szCs w:val="28"/>
              </w:rPr>
              <w:t xml:space="preserve"> Einzelarbeit</w:t>
            </w:r>
          </w:p>
          <w:p w14:paraId="78B68B5A" w14:textId="77777777" w:rsidR="00E323D2" w:rsidRPr="00CD727D" w:rsidRDefault="00E323D2" w:rsidP="00E80BD1">
            <w:pPr>
              <w:pStyle w:val="Textkrper"/>
              <w:kinsoku w:val="0"/>
              <w:overflowPunct w:val="0"/>
              <w:rPr>
                <w:color w:val="231F20"/>
                <w:sz w:val="22"/>
                <w:szCs w:val="22"/>
              </w:rPr>
            </w:pPr>
          </w:p>
          <w:p w14:paraId="5BEE2682" w14:textId="1A574665" w:rsidR="00E323D2" w:rsidRDefault="00E323D2" w:rsidP="00B4247D">
            <w:pPr>
              <w:pStyle w:val="Listenabsatz"/>
              <w:numPr>
                <w:ilvl w:val="0"/>
                <w:numId w:val="28"/>
              </w:numPr>
              <w:spacing w:after="60"/>
              <w:ind w:hanging="357"/>
              <w:contextualSpacing w:val="0"/>
              <w:rPr>
                <w:rFonts w:ascii="Calibri Light" w:eastAsiaTheme="minorEastAsia" w:hAnsi="Calibri Light" w:cs="Calibri Light"/>
                <w:color w:val="231F20"/>
                <w:szCs w:val="22"/>
              </w:rPr>
            </w:pPr>
            <w:r w:rsidRPr="00CD727D">
              <w:rPr>
                <w:rFonts w:ascii="Calibri Light" w:eastAsiaTheme="minorEastAsia" w:hAnsi="Calibri Light" w:cs="Calibri Light"/>
                <w:b/>
                <w:bCs/>
                <w:color w:val="231F20"/>
                <w:szCs w:val="22"/>
              </w:rPr>
              <w:t>Lesen</w:t>
            </w:r>
            <w:r w:rsidRPr="00CD727D">
              <w:rPr>
                <w:rFonts w:ascii="Calibri Light" w:eastAsiaTheme="minorEastAsia" w:hAnsi="Calibri Light" w:cs="Calibri Light"/>
                <w:color w:val="231F20"/>
                <w:szCs w:val="22"/>
              </w:rPr>
              <w:t xml:space="preserve"> Sie den Text zur Fixierung von Kohlenstoffdioxid durch Pflanzen (Material </w:t>
            </w:r>
            <w:r>
              <w:rPr>
                <w:rFonts w:ascii="Calibri Light" w:eastAsiaTheme="minorEastAsia" w:hAnsi="Calibri Light" w:cs="Calibri Light"/>
                <w:color w:val="231F20"/>
                <w:szCs w:val="22"/>
              </w:rPr>
              <w:t>B</w:t>
            </w:r>
            <w:r w:rsidRPr="00CD727D">
              <w:rPr>
                <w:rFonts w:ascii="Calibri Light" w:eastAsiaTheme="minorEastAsia" w:hAnsi="Calibri Light" w:cs="Calibri Light"/>
                <w:color w:val="231F20"/>
                <w:szCs w:val="22"/>
              </w:rPr>
              <w:t>).</w:t>
            </w:r>
          </w:p>
          <w:p w14:paraId="71B422EA" w14:textId="77777777" w:rsidR="00E323D2" w:rsidRPr="00B4247D" w:rsidRDefault="00E323D2" w:rsidP="00D654A9">
            <w:pPr>
              <w:pStyle w:val="Listenabsatz"/>
              <w:spacing w:after="60"/>
              <w:ind w:left="360"/>
              <w:contextualSpacing w:val="0"/>
              <w:rPr>
                <w:rFonts w:ascii="Calibri Light" w:eastAsiaTheme="minorEastAsia" w:hAnsi="Calibri Light" w:cs="Calibri Light"/>
                <w:color w:val="231F20"/>
                <w:szCs w:val="22"/>
              </w:rPr>
            </w:pPr>
          </w:p>
          <w:p w14:paraId="21009122" w14:textId="77777777" w:rsidR="00E323D2" w:rsidRPr="00CD727D" w:rsidRDefault="00E323D2" w:rsidP="00E80BD1">
            <w:pPr>
              <w:pStyle w:val="Listenabsatz"/>
              <w:numPr>
                <w:ilvl w:val="0"/>
                <w:numId w:val="28"/>
              </w:numPr>
              <w:spacing w:after="60"/>
              <w:ind w:hanging="357"/>
              <w:contextualSpacing w:val="0"/>
              <w:rPr>
                <w:rFonts w:ascii="Calibri Light" w:eastAsiaTheme="minorEastAsia" w:hAnsi="Calibri Light" w:cs="Calibri Light"/>
                <w:color w:val="231F20"/>
                <w:szCs w:val="22"/>
              </w:rPr>
            </w:pPr>
            <w:r w:rsidRPr="00CD727D">
              <w:rPr>
                <w:rFonts w:ascii="Calibri Light" w:eastAsiaTheme="minorEastAsia" w:hAnsi="Calibri Light" w:cs="Calibri Light"/>
                <w:b/>
                <w:bCs/>
                <w:color w:val="231F20"/>
                <w:szCs w:val="22"/>
              </w:rPr>
              <w:t>Entwickeln</w:t>
            </w:r>
            <w:r w:rsidRPr="00CD727D">
              <w:rPr>
                <w:rFonts w:ascii="Calibri Light" w:eastAsiaTheme="minorEastAsia" w:hAnsi="Calibri Light" w:cs="Calibri Light"/>
                <w:color w:val="231F20"/>
                <w:szCs w:val="22"/>
              </w:rPr>
              <w:t xml:space="preserve"> Sie ein Schaubild zum Calvinzyklus. Gehen Sie dazu wie folgend vor:</w:t>
            </w:r>
          </w:p>
          <w:p w14:paraId="2DCC9753" w14:textId="1B552079" w:rsidR="00E323D2" w:rsidRPr="00CD727D" w:rsidRDefault="00E323D2" w:rsidP="00E80BD1">
            <w:pPr>
              <w:pStyle w:val="Listenabsatz"/>
              <w:numPr>
                <w:ilvl w:val="1"/>
                <w:numId w:val="28"/>
              </w:numPr>
              <w:ind w:left="1083" w:hanging="357"/>
              <w:contextualSpacing w:val="0"/>
              <w:rPr>
                <w:rFonts w:ascii="Calibri Light" w:eastAsiaTheme="minorEastAsia" w:hAnsi="Calibri Light" w:cs="Calibri Light"/>
                <w:color w:val="231F20"/>
                <w:sz w:val="18"/>
                <w:szCs w:val="18"/>
              </w:rPr>
            </w:pPr>
            <w:r w:rsidRPr="00CD727D">
              <w:rPr>
                <w:rFonts w:ascii="Calibri Light" w:eastAsiaTheme="minorEastAsia" w:hAnsi="Calibri Light" w:cs="Calibri Light"/>
                <w:color w:val="000000" w:themeColor="text1"/>
                <w:sz w:val="18"/>
                <w:szCs w:val="18"/>
              </w:rPr>
              <w:t xml:space="preserve">Schneiden Sie die Teile von Material </w:t>
            </w:r>
            <w:r>
              <w:rPr>
                <w:rFonts w:ascii="Calibri Light" w:eastAsiaTheme="minorEastAsia" w:hAnsi="Calibri Light" w:cs="Calibri Light"/>
                <w:color w:val="000000" w:themeColor="text1"/>
                <w:sz w:val="18"/>
                <w:szCs w:val="18"/>
              </w:rPr>
              <w:t>C</w:t>
            </w:r>
            <w:r w:rsidRPr="00CD727D">
              <w:rPr>
                <w:rFonts w:ascii="Calibri Light" w:eastAsiaTheme="minorEastAsia" w:hAnsi="Calibri Light" w:cs="Calibri Light"/>
                <w:color w:val="000000" w:themeColor="text1"/>
                <w:sz w:val="18"/>
                <w:szCs w:val="18"/>
              </w:rPr>
              <w:t xml:space="preserve"> </w:t>
            </w:r>
            <w:r w:rsidR="009523CA">
              <w:rPr>
                <w:rFonts w:ascii="Calibri Light" w:eastAsiaTheme="minorEastAsia" w:hAnsi="Calibri Light" w:cs="Calibri Light"/>
                <w:color w:val="000000" w:themeColor="text1"/>
                <w:sz w:val="18"/>
                <w:szCs w:val="18"/>
              </w:rPr>
              <w:t xml:space="preserve">(Bastelbogen) </w:t>
            </w:r>
            <w:r w:rsidRPr="00CD727D">
              <w:rPr>
                <w:rFonts w:ascii="Calibri Light" w:eastAsiaTheme="minorEastAsia" w:hAnsi="Calibri Light" w:cs="Calibri Light"/>
                <w:color w:val="000000" w:themeColor="text1"/>
                <w:sz w:val="18"/>
                <w:szCs w:val="18"/>
              </w:rPr>
              <w:t xml:space="preserve">aus </w:t>
            </w:r>
            <w:r w:rsidRPr="00CD727D">
              <w:rPr>
                <w:rFonts w:ascii="Calibri Light" w:eastAsiaTheme="minorEastAsia" w:hAnsi="Calibri Light" w:cs="Calibri Light"/>
                <w:color w:val="231F20"/>
                <w:sz w:val="18"/>
                <w:szCs w:val="18"/>
              </w:rPr>
              <w:t>und stapeln Sie sie wie ange</w:t>
            </w:r>
            <w:r w:rsidR="00B04DF7">
              <w:rPr>
                <w:rFonts w:ascii="Calibri Light" w:eastAsiaTheme="minorEastAsia" w:hAnsi="Calibri Light" w:cs="Calibri Light"/>
                <w:color w:val="231F20"/>
                <w:sz w:val="18"/>
                <w:szCs w:val="18"/>
              </w:rPr>
              <w:t>ge</w:t>
            </w:r>
            <w:r w:rsidRPr="00CD727D">
              <w:rPr>
                <w:rFonts w:ascii="Calibri Light" w:eastAsiaTheme="minorEastAsia" w:hAnsi="Calibri Light" w:cs="Calibri Light"/>
                <w:color w:val="231F20"/>
                <w:sz w:val="18"/>
                <w:szCs w:val="18"/>
              </w:rPr>
              <w:t xml:space="preserve">ben mit einer </w:t>
            </w:r>
            <w:r w:rsidR="00F77504">
              <w:rPr>
                <w:rFonts w:ascii="Calibri Light" w:eastAsiaTheme="minorEastAsia" w:hAnsi="Calibri Light" w:cs="Calibri Light"/>
                <w:color w:val="231F20"/>
                <w:sz w:val="18"/>
                <w:szCs w:val="18"/>
              </w:rPr>
              <w:t>Musterbeutelklammer</w:t>
            </w:r>
            <w:r w:rsidRPr="00CD727D">
              <w:rPr>
                <w:rFonts w:ascii="Calibri Light" w:eastAsiaTheme="minorEastAsia" w:hAnsi="Calibri Light" w:cs="Calibri Light"/>
                <w:color w:val="231F20"/>
                <w:sz w:val="18"/>
                <w:szCs w:val="18"/>
              </w:rPr>
              <w:t xml:space="preserve"> übereinander.</w:t>
            </w:r>
          </w:p>
          <w:p w14:paraId="1CD61A0E" w14:textId="77777777" w:rsidR="00E323D2" w:rsidRDefault="00E323D2" w:rsidP="00E80BD1">
            <w:pPr>
              <w:pStyle w:val="Listenabsatz"/>
              <w:numPr>
                <w:ilvl w:val="1"/>
                <w:numId w:val="28"/>
              </w:numPr>
              <w:ind w:left="1083" w:hanging="357"/>
              <w:contextualSpacing w:val="0"/>
              <w:rPr>
                <w:rFonts w:ascii="Calibri Light" w:eastAsiaTheme="minorEastAsia" w:hAnsi="Calibri Light" w:cs="Calibri Light"/>
                <w:color w:val="231F20"/>
                <w:sz w:val="18"/>
                <w:szCs w:val="18"/>
              </w:rPr>
            </w:pPr>
            <w:r w:rsidRPr="00CD727D">
              <w:rPr>
                <w:rFonts w:ascii="Calibri Light" w:eastAsiaTheme="minorEastAsia" w:hAnsi="Calibri Light" w:cs="Calibri Light"/>
                <w:color w:val="231F20"/>
                <w:sz w:val="18"/>
                <w:szCs w:val="18"/>
              </w:rPr>
              <w:t xml:space="preserve">Bringen Sie die Scheiben durch Drehen in die richtige Position zueinander. Nutzen Sie dazu die Informationen aus </w:t>
            </w:r>
            <w:r>
              <w:rPr>
                <w:rFonts w:ascii="Calibri Light" w:eastAsiaTheme="minorEastAsia" w:hAnsi="Calibri Light" w:cs="Calibri Light"/>
                <w:color w:val="231F20"/>
                <w:sz w:val="18"/>
                <w:szCs w:val="18"/>
              </w:rPr>
              <w:t xml:space="preserve">dem Infotext </w:t>
            </w:r>
            <w:r w:rsidRPr="00CD727D">
              <w:rPr>
                <w:rFonts w:ascii="Calibri Light" w:eastAsiaTheme="minorEastAsia" w:hAnsi="Calibri Light" w:cs="Calibri Light"/>
                <w:color w:val="231F20"/>
                <w:sz w:val="18"/>
                <w:szCs w:val="18"/>
              </w:rPr>
              <w:t xml:space="preserve">Material </w:t>
            </w:r>
            <w:r>
              <w:rPr>
                <w:rFonts w:ascii="Calibri Light" w:eastAsiaTheme="minorEastAsia" w:hAnsi="Calibri Light" w:cs="Calibri Light"/>
                <w:color w:val="231F20"/>
                <w:sz w:val="18"/>
                <w:szCs w:val="18"/>
              </w:rPr>
              <w:t>B</w:t>
            </w:r>
            <w:r w:rsidRPr="00CD727D">
              <w:rPr>
                <w:rFonts w:ascii="Calibri Light" w:eastAsiaTheme="minorEastAsia" w:hAnsi="Calibri Light" w:cs="Calibri Light"/>
                <w:color w:val="231F20"/>
                <w:sz w:val="18"/>
                <w:szCs w:val="18"/>
              </w:rPr>
              <w:t>.</w:t>
            </w:r>
          </w:p>
          <w:p w14:paraId="5CB248D3" w14:textId="64CF89C8" w:rsidR="00E323D2" w:rsidRDefault="00E323D2" w:rsidP="00E80BD1">
            <w:pPr>
              <w:pStyle w:val="Listenabsatz"/>
              <w:numPr>
                <w:ilvl w:val="1"/>
                <w:numId w:val="28"/>
              </w:numPr>
              <w:ind w:left="1083" w:hanging="357"/>
              <w:contextualSpacing w:val="0"/>
              <w:rPr>
                <w:rFonts w:ascii="Calibri Light" w:eastAsiaTheme="minorEastAsia" w:hAnsi="Calibri Light" w:cs="Calibri Light"/>
                <w:color w:val="231F20"/>
                <w:sz w:val="18"/>
                <w:szCs w:val="18"/>
              </w:rPr>
            </w:pPr>
            <w:r>
              <w:rPr>
                <w:rFonts w:ascii="Calibri Light" w:eastAsiaTheme="minorEastAsia" w:hAnsi="Calibri Light" w:cs="Calibri Light"/>
                <w:color w:val="231F20"/>
                <w:sz w:val="18"/>
                <w:szCs w:val="18"/>
              </w:rPr>
              <w:t>Vergleichen Sie selbstständig mit dem Lösungsblatt am Lehr</w:t>
            </w:r>
            <w:r w:rsidR="00F77504">
              <w:rPr>
                <w:rFonts w:ascii="Calibri Light" w:eastAsiaTheme="minorEastAsia" w:hAnsi="Calibri Light" w:cs="Calibri Light"/>
                <w:color w:val="231F20"/>
                <w:sz w:val="18"/>
                <w:szCs w:val="18"/>
              </w:rPr>
              <w:t>kraft</w:t>
            </w:r>
            <w:r>
              <w:rPr>
                <w:rFonts w:ascii="Calibri Light" w:eastAsiaTheme="minorEastAsia" w:hAnsi="Calibri Light" w:cs="Calibri Light"/>
                <w:color w:val="231F20"/>
                <w:sz w:val="18"/>
                <w:szCs w:val="18"/>
              </w:rPr>
              <w:t xml:space="preserve">tisch (Material </w:t>
            </w:r>
            <w:r w:rsidR="009523CA">
              <w:rPr>
                <w:rFonts w:ascii="Calibri Light" w:eastAsiaTheme="minorEastAsia" w:hAnsi="Calibri Light" w:cs="Calibri Light"/>
                <w:color w:val="231F20"/>
                <w:sz w:val="18"/>
                <w:szCs w:val="18"/>
              </w:rPr>
              <w:t>D</w:t>
            </w:r>
            <w:r>
              <w:rPr>
                <w:rFonts w:ascii="Calibri Light" w:eastAsiaTheme="minorEastAsia" w:hAnsi="Calibri Light" w:cs="Calibri Light"/>
                <w:color w:val="231F20"/>
                <w:sz w:val="18"/>
                <w:szCs w:val="18"/>
              </w:rPr>
              <w:t>).</w:t>
            </w:r>
          </w:p>
          <w:p w14:paraId="37234F21" w14:textId="77777777" w:rsidR="00E323D2" w:rsidRDefault="00E323D2" w:rsidP="00CD727D">
            <w:pPr>
              <w:pStyle w:val="Textkrper"/>
              <w:kinsoku w:val="0"/>
              <w:overflowPunct w:val="0"/>
              <w:rPr>
                <w:rFonts w:asciiTheme="majorHAnsi" w:hAnsiTheme="majorHAnsi" w:cstheme="majorHAnsi"/>
                <w:color w:val="231F20"/>
                <w:sz w:val="22"/>
                <w:szCs w:val="22"/>
              </w:rPr>
            </w:pPr>
          </w:p>
        </w:tc>
        <w:tc>
          <w:tcPr>
            <w:tcW w:w="1979" w:type="dxa"/>
          </w:tcPr>
          <w:p w14:paraId="7184149D" w14:textId="77777777" w:rsidR="008D6730" w:rsidRDefault="008D6730" w:rsidP="00B4247D">
            <w:pPr>
              <w:pStyle w:val="Textkrper"/>
              <w:kinsoku w:val="0"/>
              <w:overflowPunct w:val="0"/>
              <w:jc w:val="center"/>
              <w:rPr>
                <w:rFonts w:ascii="Calibri" w:hAnsi="Calibri" w:cs="Calibri"/>
                <w:b/>
                <w:bCs/>
                <w:color w:val="000000" w:themeColor="text1"/>
                <w:sz w:val="18"/>
                <w:szCs w:val="18"/>
              </w:rPr>
            </w:pPr>
          </w:p>
          <w:p w14:paraId="73B44B21" w14:textId="77777777" w:rsidR="008D6730" w:rsidRDefault="008D6730" w:rsidP="00B4247D">
            <w:pPr>
              <w:pStyle w:val="Textkrper"/>
              <w:kinsoku w:val="0"/>
              <w:overflowPunct w:val="0"/>
              <w:jc w:val="center"/>
              <w:rPr>
                <w:rFonts w:ascii="Calibri" w:hAnsi="Calibri" w:cs="Calibri"/>
                <w:b/>
                <w:bCs/>
                <w:color w:val="000000" w:themeColor="text1"/>
                <w:sz w:val="18"/>
                <w:szCs w:val="18"/>
              </w:rPr>
            </w:pPr>
          </w:p>
          <w:p w14:paraId="583BF3BF" w14:textId="7317D0DB" w:rsidR="00E323D2" w:rsidRPr="00CC32E9" w:rsidRDefault="00E323D2" w:rsidP="00B4247D">
            <w:pPr>
              <w:pStyle w:val="Textkrper"/>
              <w:kinsoku w:val="0"/>
              <w:overflowPunct w:val="0"/>
              <w:jc w:val="center"/>
              <w:rPr>
                <w:rFonts w:ascii="Calibri" w:hAnsi="Calibri" w:cs="Calibri"/>
                <w:b/>
                <w:bCs/>
                <w:color w:val="000000" w:themeColor="text1"/>
                <w:sz w:val="18"/>
                <w:szCs w:val="18"/>
              </w:rPr>
            </w:pPr>
            <w:r w:rsidRPr="00CC32E9">
              <w:rPr>
                <w:rFonts w:ascii="Calibri" w:hAnsi="Calibri" w:cs="Calibri"/>
                <w:b/>
                <w:bCs/>
                <w:color w:val="000000" w:themeColor="text1"/>
                <w:sz w:val="18"/>
                <w:szCs w:val="18"/>
              </w:rPr>
              <w:t>Tipps &amp; Tricks</w:t>
            </w:r>
          </w:p>
          <w:p w14:paraId="6496696C" w14:textId="77777777" w:rsidR="00E323D2" w:rsidRPr="00CC32E9" w:rsidRDefault="00E323D2" w:rsidP="008D6730">
            <w:pPr>
              <w:pStyle w:val="Textkrper"/>
              <w:kinsoku w:val="0"/>
              <w:overflowPunct w:val="0"/>
              <w:rPr>
                <w:color w:val="C00000"/>
                <w:sz w:val="18"/>
                <w:szCs w:val="18"/>
              </w:rPr>
            </w:pPr>
          </w:p>
          <w:p w14:paraId="0FA4E46C" w14:textId="77777777" w:rsidR="009523CA" w:rsidRDefault="009523CA" w:rsidP="00162154">
            <w:pPr>
              <w:pStyle w:val="Textkrper"/>
              <w:kinsoku w:val="0"/>
              <w:overflowPunct w:val="0"/>
              <w:jc w:val="center"/>
              <w:rPr>
                <w:color w:val="000000" w:themeColor="text1"/>
                <w:sz w:val="18"/>
                <w:szCs w:val="18"/>
              </w:rPr>
            </w:pPr>
          </w:p>
          <w:p w14:paraId="612ADCB3" w14:textId="77777777" w:rsidR="009523CA" w:rsidRDefault="009523CA" w:rsidP="00162154">
            <w:pPr>
              <w:pStyle w:val="Textkrper"/>
              <w:kinsoku w:val="0"/>
              <w:overflowPunct w:val="0"/>
              <w:jc w:val="center"/>
              <w:rPr>
                <w:color w:val="000000" w:themeColor="text1"/>
                <w:sz w:val="18"/>
                <w:szCs w:val="18"/>
              </w:rPr>
            </w:pPr>
          </w:p>
          <w:p w14:paraId="700CC47D" w14:textId="77777777" w:rsidR="009523CA" w:rsidRDefault="009523CA" w:rsidP="00162154">
            <w:pPr>
              <w:pStyle w:val="Textkrper"/>
              <w:kinsoku w:val="0"/>
              <w:overflowPunct w:val="0"/>
              <w:jc w:val="center"/>
              <w:rPr>
                <w:color w:val="000000" w:themeColor="text1"/>
                <w:sz w:val="18"/>
                <w:szCs w:val="18"/>
              </w:rPr>
            </w:pPr>
          </w:p>
          <w:p w14:paraId="06E87713" w14:textId="065AB1DF" w:rsidR="00B60ECA" w:rsidRPr="00B60ECA" w:rsidRDefault="008A1F15" w:rsidP="009523CA">
            <w:pPr>
              <w:pStyle w:val="Textkrper"/>
              <w:kinsoku w:val="0"/>
              <w:overflowPunct w:val="0"/>
              <w:jc w:val="center"/>
              <w:rPr>
                <w:color w:val="000000" w:themeColor="text1"/>
                <w:sz w:val="18"/>
                <w:szCs w:val="18"/>
              </w:rPr>
            </w:pPr>
            <w:r w:rsidRPr="00B60ECA">
              <w:rPr>
                <w:color w:val="000000" w:themeColor="text1"/>
                <w:sz w:val="18"/>
                <w:szCs w:val="18"/>
              </w:rPr>
              <w:t>Tippkarten (rot)</w:t>
            </w:r>
          </w:p>
          <w:p w14:paraId="25E6D292" w14:textId="7BB5C235" w:rsidR="008A1F15" w:rsidRPr="00B60ECA" w:rsidRDefault="008A1F15" w:rsidP="00162154">
            <w:pPr>
              <w:pStyle w:val="Textkrper"/>
              <w:kinsoku w:val="0"/>
              <w:overflowPunct w:val="0"/>
              <w:jc w:val="center"/>
              <w:rPr>
                <w:color w:val="000000" w:themeColor="text1"/>
                <w:sz w:val="18"/>
                <w:szCs w:val="18"/>
              </w:rPr>
            </w:pPr>
            <w:r w:rsidRPr="00B60ECA">
              <w:rPr>
                <w:color w:val="000000" w:themeColor="text1"/>
                <w:sz w:val="18"/>
                <w:szCs w:val="18"/>
              </w:rPr>
              <w:t>1-2</w:t>
            </w:r>
          </w:p>
          <w:p w14:paraId="6C7294DE" w14:textId="77777777" w:rsidR="00E323D2" w:rsidRPr="00CC32E9" w:rsidRDefault="00E323D2" w:rsidP="00B4247D">
            <w:pPr>
              <w:pStyle w:val="Textkrper"/>
              <w:kinsoku w:val="0"/>
              <w:overflowPunct w:val="0"/>
              <w:jc w:val="center"/>
              <w:rPr>
                <w:color w:val="C00000"/>
                <w:sz w:val="18"/>
                <w:szCs w:val="18"/>
              </w:rPr>
            </w:pPr>
          </w:p>
          <w:p w14:paraId="4B125BC4" w14:textId="77777777" w:rsidR="00E323D2" w:rsidRPr="00CC32E9" w:rsidRDefault="00E323D2" w:rsidP="00B934DF">
            <w:pPr>
              <w:pStyle w:val="Textkrper"/>
              <w:kinsoku w:val="0"/>
              <w:overflowPunct w:val="0"/>
              <w:jc w:val="center"/>
              <w:rPr>
                <w:color w:val="C00000"/>
                <w:sz w:val="18"/>
                <w:szCs w:val="18"/>
              </w:rPr>
            </w:pPr>
          </w:p>
          <w:p w14:paraId="638D6E98" w14:textId="77777777" w:rsidR="00E323D2" w:rsidRDefault="00E323D2" w:rsidP="00162154">
            <w:pPr>
              <w:pStyle w:val="Textkrper"/>
              <w:kinsoku w:val="0"/>
              <w:overflowPunct w:val="0"/>
              <w:jc w:val="center"/>
              <w:rPr>
                <w:color w:val="C00000"/>
                <w:sz w:val="18"/>
                <w:szCs w:val="18"/>
                <w:lang w:val="en-US"/>
              </w:rPr>
            </w:pPr>
          </w:p>
          <w:p w14:paraId="2ECA9A3D" w14:textId="77777777" w:rsidR="00E323D2" w:rsidRPr="00B4247D" w:rsidRDefault="00E323D2" w:rsidP="008A1F15">
            <w:pPr>
              <w:pStyle w:val="Textkrper"/>
              <w:kinsoku w:val="0"/>
              <w:overflowPunct w:val="0"/>
              <w:jc w:val="center"/>
              <w:rPr>
                <w:color w:val="C00000"/>
                <w:sz w:val="18"/>
                <w:szCs w:val="18"/>
                <w:lang w:val="en-US"/>
              </w:rPr>
            </w:pPr>
          </w:p>
        </w:tc>
      </w:tr>
    </w:tbl>
    <w:p w14:paraId="737B75C9" w14:textId="7CB5BBC7" w:rsidR="007B7EF3" w:rsidRPr="00F973CF" w:rsidRDefault="007B7EF3" w:rsidP="00103557">
      <w:pPr>
        <w:spacing w:after="0" w:line="240" w:lineRule="auto"/>
        <w:jc w:val="right"/>
        <w:rPr>
          <w:rFonts w:ascii="Calibri" w:hAnsi="Calibri" w:cs="Calibri"/>
          <w:b/>
          <w:bCs/>
          <w:color w:val="C00000"/>
        </w:rPr>
      </w:pPr>
    </w:p>
    <w:p w14:paraId="6708FC6F" w14:textId="0CD06213" w:rsidR="001A6FEC" w:rsidRPr="001A6FEC" w:rsidRDefault="00521D3C" w:rsidP="001A6FEC">
      <w:pPr>
        <w:rPr>
          <w:rFonts w:ascii="Calibri" w:hAnsi="Calibri" w:cs="Calibri"/>
          <w:b/>
          <w:bCs/>
        </w:rPr>
      </w:pPr>
      <w:r>
        <w:rPr>
          <w:rFonts w:ascii="Calibri" w:hAnsi="Calibri" w:cs="Calibri"/>
          <w:b/>
          <w:bCs/>
          <w:noProof/>
          <w:color w:val="C00000"/>
          <w:lang w:val="en-US"/>
        </w:rPr>
        <w:drawing>
          <wp:anchor distT="0" distB="0" distL="114300" distR="114300" simplePos="0" relativeHeight="251659264" behindDoc="0" locked="0" layoutInCell="1" allowOverlap="1" wp14:anchorId="7BEEC42E" wp14:editId="5071517F">
            <wp:simplePos x="0" y="0"/>
            <wp:positionH relativeFrom="column">
              <wp:posOffset>1395095</wp:posOffset>
            </wp:positionH>
            <wp:positionV relativeFrom="paragraph">
              <wp:posOffset>92075</wp:posOffset>
            </wp:positionV>
            <wp:extent cx="2324735" cy="3054068"/>
            <wp:effectExtent l="0" t="0" r="0" b="0"/>
            <wp:wrapNone/>
            <wp:docPr id="1913955991" name="Grafik 6" descr="Ein Bild, das Kreis, Zeichnung, Darstell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55991" name="Grafik 6" descr="Ein Bild, das Kreis, Zeichnung, Darstellung, Kunst enthält.&#10;&#10;Automatisch generierte Beschreibu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24735" cy="3054068"/>
                    </a:xfrm>
                    <a:prstGeom prst="rect">
                      <a:avLst/>
                    </a:prstGeom>
                  </pic:spPr>
                </pic:pic>
              </a:graphicData>
            </a:graphic>
            <wp14:sizeRelH relativeFrom="margin">
              <wp14:pctWidth>0</wp14:pctWidth>
            </wp14:sizeRelH>
            <wp14:sizeRelV relativeFrom="margin">
              <wp14:pctHeight>0</wp14:pctHeight>
            </wp14:sizeRelV>
          </wp:anchor>
        </w:drawing>
      </w:r>
      <w:r w:rsidR="002828CA">
        <w:rPr>
          <w:noProof/>
        </w:rPr>
        <mc:AlternateContent>
          <mc:Choice Requires="wps">
            <w:drawing>
              <wp:anchor distT="0" distB="0" distL="114300" distR="114300" simplePos="0" relativeHeight="251662336" behindDoc="0" locked="0" layoutInCell="1" allowOverlap="1" wp14:anchorId="4413D11A" wp14:editId="265057E5">
                <wp:simplePos x="0" y="0"/>
                <wp:positionH relativeFrom="column">
                  <wp:posOffset>1217440</wp:posOffset>
                </wp:positionH>
                <wp:positionV relativeFrom="paragraph">
                  <wp:posOffset>3275569</wp:posOffset>
                </wp:positionV>
                <wp:extent cx="2953954" cy="159559"/>
                <wp:effectExtent l="0" t="0" r="0" b="0"/>
                <wp:wrapNone/>
                <wp:docPr id="132" name="Textfeld 132"/>
                <wp:cNvGraphicFramePr/>
                <a:graphic xmlns:a="http://schemas.openxmlformats.org/drawingml/2006/main">
                  <a:graphicData uri="http://schemas.microsoft.com/office/word/2010/wordprocessingShape">
                    <wps:wsp>
                      <wps:cNvSpPr txBox="1"/>
                      <wps:spPr>
                        <a:xfrm>
                          <a:off x="0" y="0"/>
                          <a:ext cx="2953954" cy="159559"/>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DCC026F" w14:textId="37BC4BF8" w:rsidR="00F973CF" w:rsidRPr="009D1D25" w:rsidRDefault="00F973CF" w:rsidP="00F973CF">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3</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sidR="00D77D87">
                              <w:rPr>
                                <w:rFonts w:asciiTheme="minorHAnsi" w:hAnsiTheme="minorHAnsi" w:cstheme="minorHAnsi"/>
                                <w:sz w:val="6"/>
                                <w:szCs w:val="6"/>
                              </w:rPr>
                              <w:t>Skizze für den Zusammenbau der Calvin-Zyklusscheiben</w:t>
                            </w:r>
                            <w:r w:rsidRPr="009D1D25">
                              <w:rPr>
                                <w:rFonts w:asciiTheme="minorHAnsi" w:hAnsiTheme="minorHAnsi" w:cstheme="minorHAnsi"/>
                                <w:sz w:val="6"/>
                                <w:szCs w:val="6"/>
                              </w:rPr>
                              <w:t xml:space="preserve">, Nina Lewin </w:t>
                            </w:r>
                            <w:hyperlink r:id="rId29"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43277599"/>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sidR="00D77D87">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3D11A" id="Textfeld 132" o:spid="_x0000_s1028" type="#_x0000_t202" style="position:absolute;margin-left:95.85pt;margin-top:257.9pt;width:232.6pt;height:1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" filled="f" stroked="f">
                <v:textbox>
                  <w:txbxContent>
                    <w:p w14:paraId="7DCC026F" w14:textId="37BC4BF8" w:rsidR="00F973CF" w:rsidRPr="009D1D25" w:rsidRDefault="00F973CF" w:rsidP="00F973CF">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3</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sidR="00D77D87">
                        <w:rPr>
                          <w:rFonts w:asciiTheme="minorHAnsi" w:hAnsiTheme="minorHAnsi" w:cstheme="minorHAnsi"/>
                          <w:sz w:val="6"/>
                          <w:szCs w:val="6"/>
                        </w:rPr>
                        <w:t>Skizze für den Zusammenbau der Calvin-Zyklusscheiben</w:t>
                      </w:r>
                      <w:r w:rsidRPr="009D1D25">
                        <w:rPr>
                          <w:rFonts w:asciiTheme="minorHAnsi" w:hAnsiTheme="minorHAnsi" w:cstheme="minorHAnsi"/>
                          <w:sz w:val="6"/>
                          <w:szCs w:val="6"/>
                        </w:rPr>
                        <w:t xml:space="preserve">, Nina Lewin </w:t>
                      </w:r>
                      <w:hyperlink r:id="rId3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43277599"/>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sidR="00D77D87">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v:textbox>
              </v:shape>
            </w:pict>
          </mc:Fallback>
        </mc:AlternateContent>
      </w:r>
      <w:r w:rsidR="00E36D9F" w:rsidRPr="002C2D92">
        <w:rPr>
          <w:rFonts w:ascii="Calibri" w:hAnsi="Calibri" w:cs="Calibri"/>
          <w:b/>
          <w:bCs/>
        </w:rPr>
        <w:br w:type="page"/>
      </w:r>
    </w:p>
    <w:p w14:paraId="5EC90FA8" w14:textId="520D2A95" w:rsidR="001A6FEC" w:rsidRDefault="00E91EFD" w:rsidP="001A6FEC">
      <w:pPr>
        <w:pStyle w:val="Textkrper"/>
        <w:kinsoku w:val="0"/>
        <w:overflowPunct w:val="0"/>
        <w:rPr>
          <w:b/>
          <w:bCs/>
          <w:color w:val="FFFFFF" w:themeColor="background1"/>
          <w:sz w:val="18"/>
          <w:szCs w:val="18"/>
        </w:rPr>
      </w:pPr>
      <w:r>
        <w:rPr>
          <w:noProof/>
          <w:color w:val="C00000"/>
          <w:sz w:val="18"/>
          <w:szCs w:val="18"/>
          <w14:ligatures w14:val="none"/>
        </w:rPr>
        <w:lastRenderedPageBreak/>
        <w:drawing>
          <wp:anchor distT="0" distB="0" distL="114300" distR="114300" simplePos="0" relativeHeight="251693056" behindDoc="0" locked="0" layoutInCell="1" allowOverlap="1" wp14:anchorId="21E1CA04" wp14:editId="07A36153">
            <wp:simplePos x="0" y="0"/>
            <wp:positionH relativeFrom="column">
              <wp:posOffset>4907280</wp:posOffset>
            </wp:positionH>
            <wp:positionV relativeFrom="paragraph">
              <wp:posOffset>73198</wp:posOffset>
            </wp:positionV>
            <wp:extent cx="773430" cy="773430"/>
            <wp:effectExtent l="0" t="0" r="1270" b="1270"/>
            <wp:wrapNone/>
            <wp:docPr id="1204817358" name="Grafik 2" descr="Ein Bild, das Uhr, Kreis, Symbo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7358" name="Grafik 2" descr="Ein Bild, das Uhr, Kreis, Symbol, Design enthält.&#10;&#10;Automatisch generierte Beschreibung"/>
                    <pic:cNvPicPr/>
                  </pic:nvPicPr>
                  <pic:blipFill rotWithShape="1">
                    <a:blip r:embed="rId35" cstate="print">
                      <a:extLst>
                        <a:ext uri="{28A0092B-C50C-407E-A947-70E740481C1C}">
                          <a14:useLocalDpi xmlns:a14="http://schemas.microsoft.com/office/drawing/2010/main" val="0"/>
                        </a:ext>
                      </a:extLst>
                    </a:blip>
                    <a:srcRect l="32193" t="33963" r="16436" b="27525"/>
                    <a:stretch/>
                  </pic:blipFill>
                  <pic:spPr bwMode="auto">
                    <a:xfrm>
                      <a:off x="0" y="0"/>
                      <a:ext cx="77343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6FEC" w:rsidRPr="00256CBA">
        <w:rPr>
          <w:b/>
          <w:bCs/>
          <w:color w:val="FFFFFF" w:themeColor="background1"/>
          <w:sz w:val="18"/>
          <w:szCs w:val="18"/>
          <w:highlight w:val="black"/>
        </w:rPr>
        <w:t>Arbeitsblatt 2</w:t>
      </w:r>
    </w:p>
    <w:p w14:paraId="6F6EE832" w14:textId="77777777" w:rsidR="00B60ECA" w:rsidRDefault="00B60ECA" w:rsidP="001A6FEC">
      <w:pPr>
        <w:pStyle w:val="Textkrper"/>
        <w:kinsoku w:val="0"/>
        <w:overflowPunct w:val="0"/>
        <w:rPr>
          <w:b/>
          <w:bCs/>
          <w:color w:val="FFFFFF" w:themeColor="background1"/>
          <w:sz w:val="18"/>
          <w:szCs w:val="18"/>
        </w:rPr>
      </w:pPr>
    </w:p>
    <w:p w14:paraId="71CB2AD8" w14:textId="77777777" w:rsidR="00B60ECA" w:rsidRPr="0061260D" w:rsidRDefault="00B60ECA" w:rsidP="001A6FEC">
      <w:pPr>
        <w:pStyle w:val="Textkrper"/>
        <w:kinsoku w:val="0"/>
        <w:overflowPunct w:val="0"/>
        <w:rPr>
          <w:b/>
          <w:bCs/>
          <w:color w:val="FFFFFF" w:themeColor="background1"/>
          <w:sz w:val="18"/>
          <w:szCs w:val="18"/>
        </w:rPr>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121"/>
      </w:tblGrid>
      <w:tr w:rsidR="00B60ECA" w14:paraId="566D7727" w14:textId="77777777" w:rsidTr="002D2B68">
        <w:tc>
          <w:tcPr>
            <w:tcW w:w="7230" w:type="dxa"/>
          </w:tcPr>
          <w:p w14:paraId="0ECE955E" w14:textId="77777777" w:rsidR="00B60ECA" w:rsidRPr="00CD727D" w:rsidRDefault="00B60ECA" w:rsidP="002D2B68">
            <w:pPr>
              <w:pStyle w:val="Textkrper"/>
              <w:kinsoku w:val="0"/>
              <w:overflowPunct w:val="0"/>
              <w:rPr>
                <w:color w:val="231F20"/>
                <w:sz w:val="28"/>
                <w:szCs w:val="28"/>
              </w:rPr>
            </w:pPr>
            <w:r>
              <w:rPr>
                <w:rFonts w:asciiTheme="majorHAnsi" w:hAnsiTheme="majorHAnsi" w:cstheme="majorHAnsi"/>
                <w:noProof/>
                <w:color w:val="231F20"/>
                <w:sz w:val="22"/>
                <w:szCs w:val="22"/>
                <w14:ligatures w14:val="none"/>
              </w:rPr>
              <w:drawing>
                <wp:anchor distT="0" distB="0" distL="114300" distR="114300" simplePos="0" relativeHeight="251697152" behindDoc="0" locked="0" layoutInCell="1" allowOverlap="1" wp14:anchorId="2FA921B0" wp14:editId="6409D76C">
                  <wp:simplePos x="0" y="0"/>
                  <wp:positionH relativeFrom="column">
                    <wp:posOffset>3840422</wp:posOffset>
                  </wp:positionH>
                  <wp:positionV relativeFrom="paragraph">
                    <wp:posOffset>-401666</wp:posOffset>
                  </wp:positionV>
                  <wp:extent cx="892175" cy="701675"/>
                  <wp:effectExtent l="0" t="0" r="0" b="0"/>
                  <wp:wrapNone/>
                  <wp:docPr id="513565717"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65717" name="Grafik 1" descr="Ein Bild, das Entwurf, Design enthält.&#10;&#10;Automatisch generierte Beschreibung"/>
                          <pic:cNvPicPr/>
                        </pic:nvPicPr>
                        <pic:blipFill rotWithShape="1">
                          <a:blip r:embed="rId36" cstate="print">
                            <a:extLst>
                              <a:ext uri="{28A0092B-C50C-407E-A947-70E740481C1C}">
                                <a14:useLocalDpi xmlns:a14="http://schemas.microsoft.com/office/drawing/2010/main" val="0"/>
                              </a:ext>
                            </a:extLst>
                          </a:blip>
                          <a:srcRect l="13864" t="23057" r="22696" b="39416"/>
                          <a:stretch/>
                        </pic:blipFill>
                        <pic:spPr bwMode="auto">
                          <a:xfrm>
                            <a:off x="0" y="0"/>
                            <a:ext cx="892175" cy="701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727D">
              <w:rPr>
                <w:color w:val="231F20"/>
                <w:sz w:val="28"/>
                <w:szCs w:val="28"/>
              </w:rPr>
              <w:t>Arbeitsaufträge</w:t>
            </w:r>
            <w:r>
              <w:rPr>
                <w:color w:val="231F20"/>
                <w:sz w:val="28"/>
                <w:szCs w:val="28"/>
              </w:rPr>
              <w:t xml:space="preserve"> - Teil 2: Gruppenarbeit</w:t>
            </w:r>
          </w:p>
          <w:p w14:paraId="2644E934" w14:textId="77777777" w:rsidR="00B60ECA" w:rsidRPr="007968AF" w:rsidRDefault="00B60ECA" w:rsidP="002D2B68">
            <w:pPr>
              <w:pStyle w:val="Listenabsatz"/>
              <w:spacing w:afterLines="60" w:after="144"/>
              <w:ind w:left="360"/>
              <w:contextualSpacing w:val="0"/>
              <w:rPr>
                <w:rFonts w:ascii="Calibri Light" w:eastAsiaTheme="minorEastAsia" w:hAnsi="Calibri Light" w:cs="Calibri Light"/>
                <w:color w:val="231F20"/>
                <w:szCs w:val="22"/>
              </w:rPr>
            </w:pPr>
          </w:p>
          <w:p w14:paraId="3CB33041" w14:textId="5FE227ED" w:rsidR="00B60ECA" w:rsidRPr="00CD727D" w:rsidRDefault="00B60ECA" w:rsidP="002D2B68">
            <w:pPr>
              <w:pStyle w:val="Listenabsatz"/>
              <w:numPr>
                <w:ilvl w:val="0"/>
                <w:numId w:val="30"/>
              </w:numPr>
              <w:spacing w:afterLines="60" w:after="144"/>
              <w:contextualSpacing w:val="0"/>
              <w:rPr>
                <w:rFonts w:ascii="Calibri Light" w:eastAsiaTheme="minorEastAsia" w:hAnsi="Calibri Light" w:cs="Calibri Light"/>
                <w:color w:val="231F20"/>
                <w:szCs w:val="22"/>
              </w:rPr>
            </w:pPr>
            <w:r w:rsidRPr="00CD727D">
              <w:rPr>
                <w:rFonts w:ascii="Calibri Light" w:eastAsiaTheme="minorEastAsia" w:hAnsi="Calibri Light" w:cs="Calibri Light"/>
                <w:b/>
                <w:bCs/>
                <w:color w:val="231F20"/>
                <w:szCs w:val="22"/>
              </w:rPr>
              <w:t>Analysieren</w:t>
            </w:r>
            <w:r w:rsidRPr="00CD727D">
              <w:rPr>
                <w:rFonts w:ascii="Calibri Light" w:eastAsiaTheme="minorEastAsia" w:hAnsi="Calibri Light" w:cs="Calibri Light"/>
                <w:color w:val="231F20"/>
                <w:szCs w:val="22"/>
              </w:rPr>
              <w:t xml:space="preserve"> Sie </w:t>
            </w:r>
            <w:r>
              <w:rPr>
                <w:rFonts w:ascii="Calibri Light" w:eastAsiaTheme="minorEastAsia" w:hAnsi="Calibri Light" w:cs="Calibri Light"/>
                <w:color w:val="231F20"/>
                <w:szCs w:val="22"/>
              </w:rPr>
              <w:t xml:space="preserve">in Gruppenarbeit </w:t>
            </w:r>
            <w:r w:rsidRPr="00CD727D">
              <w:rPr>
                <w:rFonts w:ascii="Calibri Light" w:eastAsiaTheme="minorEastAsia" w:hAnsi="Calibri Light" w:cs="Calibri Light"/>
                <w:color w:val="231F20"/>
                <w:szCs w:val="22"/>
              </w:rPr>
              <w:t xml:space="preserve">den Calvin-Zyklus und finden Sie heraus, wie viele Zyklen durchlaufen werden müssen, bis ein Glucosemolekül entstanden ist. </w:t>
            </w:r>
            <w:r>
              <w:rPr>
                <w:rFonts w:ascii="Calibri Light" w:eastAsiaTheme="minorEastAsia" w:hAnsi="Calibri Light" w:cs="Calibri Light"/>
                <w:b/>
                <w:bCs/>
                <w:color w:val="231F20"/>
                <w:szCs w:val="22"/>
              </w:rPr>
              <w:t xml:space="preserve">Nutzen </w:t>
            </w:r>
            <w:r w:rsidRPr="00576EC5">
              <w:rPr>
                <w:rFonts w:ascii="Calibri Light" w:eastAsiaTheme="minorEastAsia" w:hAnsi="Calibri Light" w:cs="Calibri Light"/>
                <w:color w:val="231F20"/>
                <w:szCs w:val="22"/>
              </w:rPr>
              <w:t xml:space="preserve">Sie dazu </w:t>
            </w:r>
            <w:r>
              <w:rPr>
                <w:rFonts w:ascii="Calibri Light" w:eastAsiaTheme="minorEastAsia" w:hAnsi="Calibri Light" w:cs="Calibri Light"/>
                <w:color w:val="231F20"/>
                <w:szCs w:val="22"/>
              </w:rPr>
              <w:t xml:space="preserve">Ihren zusammengesetzten Calvin-Zyklus und </w:t>
            </w:r>
            <w:r w:rsidRPr="00576EC5">
              <w:rPr>
                <w:rFonts w:ascii="Calibri Light" w:eastAsiaTheme="minorEastAsia" w:hAnsi="Calibri Light" w:cs="Calibri Light"/>
                <w:color w:val="231F20"/>
                <w:szCs w:val="22"/>
              </w:rPr>
              <w:t xml:space="preserve">Material </w:t>
            </w:r>
            <w:r w:rsidR="009523CA">
              <w:rPr>
                <w:rFonts w:ascii="Calibri Light" w:eastAsiaTheme="minorEastAsia" w:hAnsi="Calibri Light" w:cs="Calibri Light"/>
                <w:color w:val="231F20"/>
                <w:szCs w:val="22"/>
              </w:rPr>
              <w:t>E</w:t>
            </w:r>
            <w:r>
              <w:rPr>
                <w:rFonts w:ascii="Calibri Light" w:eastAsiaTheme="minorEastAsia" w:hAnsi="Calibri Light" w:cs="Calibri Light"/>
                <w:color w:val="231F20"/>
                <w:szCs w:val="22"/>
              </w:rPr>
              <w:t xml:space="preserve"> sowie die Anleitung zur Modellarbeit unten.</w:t>
            </w:r>
          </w:p>
          <w:p w14:paraId="414F0894" w14:textId="77777777" w:rsidR="00B60ECA" w:rsidRDefault="00B60ECA" w:rsidP="002D2B68">
            <w:pPr>
              <w:pStyle w:val="Listenabsatz"/>
              <w:numPr>
                <w:ilvl w:val="0"/>
                <w:numId w:val="30"/>
              </w:numPr>
              <w:spacing w:after="60"/>
              <w:ind w:hanging="357"/>
              <w:contextualSpacing w:val="0"/>
              <w:rPr>
                <w:rFonts w:ascii="Calibri Light" w:eastAsiaTheme="minorEastAsia" w:hAnsi="Calibri Light" w:cs="Calibri Light"/>
                <w:color w:val="231F20"/>
                <w:szCs w:val="22"/>
              </w:rPr>
            </w:pPr>
            <w:r w:rsidRPr="00CD727D">
              <w:rPr>
                <w:rFonts w:ascii="Calibri Light" w:eastAsiaTheme="minorEastAsia" w:hAnsi="Calibri Light" w:cs="Calibri Light"/>
                <w:b/>
                <w:bCs/>
                <w:color w:val="231F20"/>
                <w:szCs w:val="22"/>
              </w:rPr>
              <w:t>Notieren</w:t>
            </w:r>
            <w:r w:rsidRPr="00CD727D">
              <w:rPr>
                <w:rFonts w:ascii="Calibri Light" w:eastAsiaTheme="minorEastAsia" w:hAnsi="Calibri Light" w:cs="Calibri Light"/>
                <w:color w:val="231F20"/>
                <w:szCs w:val="22"/>
              </w:rPr>
              <w:t xml:space="preserve"> Sie in den weißen Kästchen auf Scheibe 4 die korrekten Anzahlen der beteiligten Stoffe</w:t>
            </w:r>
            <w:r>
              <w:rPr>
                <w:rFonts w:ascii="Calibri Light" w:eastAsiaTheme="minorEastAsia" w:hAnsi="Calibri Light" w:cs="Calibri Light"/>
                <w:color w:val="231F20"/>
                <w:szCs w:val="22"/>
              </w:rPr>
              <w:t xml:space="preserve"> und </w:t>
            </w:r>
            <w:r w:rsidRPr="00576EC5">
              <w:rPr>
                <w:rFonts w:ascii="Calibri Light" w:eastAsiaTheme="minorEastAsia" w:hAnsi="Calibri Light" w:cs="Calibri Light"/>
                <w:b/>
                <w:bCs/>
                <w:color w:val="231F20"/>
                <w:szCs w:val="22"/>
              </w:rPr>
              <w:t>kleben</w:t>
            </w:r>
            <w:r>
              <w:rPr>
                <w:rFonts w:ascii="Calibri Light" w:eastAsiaTheme="minorEastAsia" w:hAnsi="Calibri Light" w:cs="Calibri Light"/>
                <w:color w:val="231F20"/>
                <w:szCs w:val="22"/>
              </w:rPr>
              <w:t xml:space="preserve"> Sie die Scheiben in korrekter Anordnung auf dem Arbeitsblatt (Material A) </w:t>
            </w:r>
            <w:r w:rsidRPr="00576EC5">
              <w:rPr>
                <w:rFonts w:ascii="Calibri Light" w:eastAsiaTheme="minorEastAsia" w:hAnsi="Calibri Light" w:cs="Calibri Light"/>
                <w:b/>
                <w:bCs/>
                <w:color w:val="231F20"/>
                <w:szCs w:val="22"/>
              </w:rPr>
              <w:t>fest</w:t>
            </w:r>
            <w:r>
              <w:rPr>
                <w:rFonts w:ascii="Calibri Light" w:eastAsiaTheme="minorEastAsia" w:hAnsi="Calibri Light" w:cs="Calibri Light"/>
                <w:color w:val="231F20"/>
                <w:szCs w:val="22"/>
              </w:rPr>
              <w:t>.</w:t>
            </w:r>
          </w:p>
          <w:p w14:paraId="1008DCE0" w14:textId="77777777" w:rsidR="00B60ECA" w:rsidRDefault="00B60ECA" w:rsidP="002D2B68">
            <w:pPr>
              <w:pStyle w:val="Listenabsatz"/>
              <w:numPr>
                <w:ilvl w:val="0"/>
                <w:numId w:val="30"/>
              </w:numPr>
              <w:spacing w:after="60"/>
              <w:ind w:hanging="357"/>
              <w:contextualSpacing w:val="0"/>
              <w:rPr>
                <w:rFonts w:ascii="Calibri Light" w:eastAsiaTheme="minorEastAsia" w:hAnsi="Calibri Light" w:cs="Calibri Light"/>
                <w:color w:val="231F20"/>
                <w:szCs w:val="22"/>
              </w:rPr>
            </w:pPr>
            <w:r w:rsidRPr="00576EC5">
              <w:rPr>
                <w:rFonts w:ascii="Calibri Light" w:eastAsiaTheme="minorEastAsia" w:hAnsi="Calibri Light" w:cs="Calibri Light"/>
                <w:b/>
                <w:bCs/>
                <w:color w:val="231F20"/>
                <w:szCs w:val="22"/>
              </w:rPr>
              <w:t>Beschreiben</w:t>
            </w:r>
            <w:r w:rsidRPr="00576EC5">
              <w:rPr>
                <w:rFonts w:ascii="Calibri Light" w:eastAsiaTheme="minorEastAsia" w:hAnsi="Calibri Light" w:cs="Calibri Light"/>
                <w:color w:val="231F20"/>
                <w:szCs w:val="22"/>
              </w:rPr>
              <w:t xml:space="preserve"> Sie in den Sprechblasen kurz, was in der jeweiligen Phase des Calvinzyklus passiert</w:t>
            </w:r>
            <w:r>
              <w:rPr>
                <w:rFonts w:ascii="Calibri Light" w:eastAsiaTheme="minorEastAsia" w:hAnsi="Calibri Light" w:cs="Calibri Light"/>
                <w:color w:val="231F20"/>
                <w:szCs w:val="22"/>
              </w:rPr>
              <w:t>.</w:t>
            </w:r>
          </w:p>
          <w:p w14:paraId="318BDEA3" w14:textId="2799A7C7" w:rsidR="00E05EA8" w:rsidRPr="00CD727D" w:rsidRDefault="00E05EA8" w:rsidP="002D2B68">
            <w:pPr>
              <w:pStyle w:val="Listenabsatz"/>
              <w:numPr>
                <w:ilvl w:val="0"/>
                <w:numId w:val="30"/>
              </w:numPr>
              <w:spacing w:after="60"/>
              <w:ind w:hanging="357"/>
              <w:contextualSpacing w:val="0"/>
              <w:rPr>
                <w:rFonts w:ascii="Calibri Light" w:eastAsiaTheme="minorEastAsia" w:hAnsi="Calibri Light" w:cs="Calibri Light"/>
                <w:color w:val="231F20"/>
                <w:szCs w:val="22"/>
              </w:rPr>
            </w:pPr>
            <w:r>
              <w:rPr>
                <w:rFonts w:ascii="Calibri Light" w:eastAsiaTheme="minorEastAsia" w:hAnsi="Calibri Light" w:cs="Calibri Light"/>
                <w:color w:val="231F20"/>
                <w:szCs w:val="22"/>
              </w:rPr>
              <w:t xml:space="preserve"> Geben Sie an, wie viele Zyklen des Calvin-Zyklus durchlaufen werden müssen, um ein Molekül Glucose zu bilden.</w:t>
            </w:r>
          </w:p>
          <w:p w14:paraId="29C5AEF0" w14:textId="40F0FE89" w:rsidR="00B60ECA" w:rsidRPr="00F104C9" w:rsidRDefault="00B60ECA" w:rsidP="00E46E89">
            <w:pPr>
              <w:pStyle w:val="Listenabsatz"/>
              <w:numPr>
                <w:ilvl w:val="0"/>
                <w:numId w:val="30"/>
              </w:numPr>
              <w:spacing w:after="60"/>
              <w:ind w:hanging="357"/>
              <w:contextualSpacing w:val="0"/>
              <w:rPr>
                <w:rFonts w:ascii="Calibri Light" w:eastAsiaTheme="minorEastAsia" w:hAnsi="Calibri Light" w:cs="Calibri Light"/>
                <w:color w:val="C0504D" w:themeColor="accent2"/>
              </w:rPr>
            </w:pPr>
          </w:p>
        </w:tc>
        <w:tc>
          <w:tcPr>
            <w:tcW w:w="2121" w:type="dxa"/>
          </w:tcPr>
          <w:p w14:paraId="1FD4F6FF" w14:textId="77777777" w:rsidR="00B60ECA" w:rsidRDefault="00B60ECA" w:rsidP="002D2B68">
            <w:pPr>
              <w:pStyle w:val="Textkrper"/>
              <w:kinsoku w:val="0"/>
              <w:overflowPunct w:val="0"/>
              <w:jc w:val="center"/>
              <w:rPr>
                <w:rFonts w:ascii="Calibri" w:hAnsi="Calibri" w:cs="Calibri"/>
                <w:b/>
                <w:bCs/>
                <w:color w:val="000000" w:themeColor="text1"/>
                <w:sz w:val="18"/>
                <w:szCs w:val="18"/>
              </w:rPr>
            </w:pPr>
          </w:p>
          <w:p w14:paraId="481444E4" w14:textId="77777777" w:rsidR="00B60ECA" w:rsidRDefault="00B60ECA" w:rsidP="002D2B68">
            <w:pPr>
              <w:pStyle w:val="Textkrper"/>
              <w:kinsoku w:val="0"/>
              <w:overflowPunct w:val="0"/>
              <w:jc w:val="center"/>
              <w:rPr>
                <w:rFonts w:ascii="Calibri" w:hAnsi="Calibri" w:cs="Calibri"/>
                <w:b/>
                <w:bCs/>
                <w:color w:val="000000" w:themeColor="text1"/>
                <w:sz w:val="18"/>
                <w:szCs w:val="18"/>
              </w:rPr>
            </w:pPr>
          </w:p>
          <w:p w14:paraId="4CA3B7C4" w14:textId="77777777" w:rsidR="00B60ECA" w:rsidRDefault="00B60ECA" w:rsidP="002D2B68">
            <w:pPr>
              <w:pStyle w:val="Textkrper"/>
              <w:kinsoku w:val="0"/>
              <w:overflowPunct w:val="0"/>
              <w:jc w:val="center"/>
              <w:rPr>
                <w:rFonts w:ascii="Calibri" w:hAnsi="Calibri" w:cs="Calibri"/>
                <w:b/>
                <w:bCs/>
                <w:color w:val="000000" w:themeColor="text1"/>
                <w:sz w:val="18"/>
                <w:szCs w:val="18"/>
              </w:rPr>
            </w:pPr>
          </w:p>
          <w:p w14:paraId="3FCDCB58" w14:textId="77777777" w:rsidR="00B60ECA" w:rsidRPr="00103557" w:rsidRDefault="00B60ECA" w:rsidP="002D2B68">
            <w:pPr>
              <w:pStyle w:val="Textkrper"/>
              <w:kinsoku w:val="0"/>
              <w:overflowPunct w:val="0"/>
              <w:jc w:val="center"/>
              <w:rPr>
                <w:rFonts w:ascii="Calibri" w:hAnsi="Calibri" w:cs="Calibri"/>
                <w:b/>
                <w:bCs/>
                <w:color w:val="000000" w:themeColor="text1"/>
                <w:sz w:val="18"/>
                <w:szCs w:val="18"/>
              </w:rPr>
            </w:pPr>
            <w:r w:rsidRPr="00CC32E9">
              <w:rPr>
                <w:rFonts w:ascii="Calibri" w:hAnsi="Calibri" w:cs="Calibri"/>
                <w:b/>
                <w:bCs/>
                <w:color w:val="000000" w:themeColor="text1"/>
                <w:sz w:val="18"/>
                <w:szCs w:val="18"/>
              </w:rPr>
              <w:t>Tipps &amp; Tric</w:t>
            </w:r>
            <w:r>
              <w:rPr>
                <w:rFonts w:ascii="Calibri" w:hAnsi="Calibri" w:cs="Calibri"/>
                <w:b/>
                <w:bCs/>
                <w:color w:val="000000" w:themeColor="text1"/>
                <w:sz w:val="18"/>
                <w:szCs w:val="18"/>
              </w:rPr>
              <w:t>ks</w:t>
            </w:r>
          </w:p>
          <w:p w14:paraId="54FED372" w14:textId="77777777" w:rsidR="00B60ECA" w:rsidRPr="00CC32E9" w:rsidRDefault="00B60ECA" w:rsidP="002D2B68">
            <w:pPr>
              <w:pStyle w:val="Textkrper"/>
              <w:kinsoku w:val="0"/>
              <w:overflowPunct w:val="0"/>
              <w:jc w:val="center"/>
              <w:rPr>
                <w:color w:val="C00000"/>
                <w:sz w:val="18"/>
                <w:szCs w:val="18"/>
              </w:rPr>
            </w:pPr>
          </w:p>
          <w:p w14:paraId="4F02AC82" w14:textId="77777777" w:rsidR="00B60ECA" w:rsidRPr="00CC32E9" w:rsidRDefault="00B60ECA" w:rsidP="002D2B68">
            <w:pPr>
              <w:pStyle w:val="Textkrper"/>
              <w:kinsoku w:val="0"/>
              <w:overflowPunct w:val="0"/>
              <w:jc w:val="center"/>
              <w:rPr>
                <w:color w:val="C00000"/>
                <w:sz w:val="18"/>
                <w:szCs w:val="18"/>
              </w:rPr>
            </w:pPr>
          </w:p>
          <w:p w14:paraId="34A0C6E0" w14:textId="77777777" w:rsidR="00B60ECA" w:rsidRPr="00CC32E9" w:rsidRDefault="00B60ECA" w:rsidP="002D2B68">
            <w:pPr>
              <w:pStyle w:val="Textkrper"/>
              <w:kinsoku w:val="0"/>
              <w:overflowPunct w:val="0"/>
              <w:jc w:val="center"/>
              <w:rPr>
                <w:color w:val="000000" w:themeColor="text1"/>
                <w:sz w:val="18"/>
                <w:szCs w:val="18"/>
              </w:rPr>
            </w:pPr>
            <w:r w:rsidRPr="00CC32E9">
              <w:rPr>
                <w:color w:val="000000" w:themeColor="text1"/>
                <w:sz w:val="18"/>
                <w:szCs w:val="18"/>
              </w:rPr>
              <w:t>Tippkarten (blau)</w:t>
            </w:r>
          </w:p>
          <w:p w14:paraId="16FA5C70" w14:textId="77777777" w:rsidR="00B60ECA" w:rsidRPr="0098691F" w:rsidRDefault="00B60ECA" w:rsidP="002D2B68">
            <w:pPr>
              <w:pStyle w:val="Textkrper"/>
              <w:kinsoku w:val="0"/>
              <w:overflowPunct w:val="0"/>
              <w:jc w:val="center"/>
              <w:rPr>
                <w:color w:val="000000" w:themeColor="text1"/>
                <w:sz w:val="18"/>
                <w:szCs w:val="18"/>
              </w:rPr>
            </w:pPr>
            <w:r w:rsidRPr="0098691F">
              <w:rPr>
                <w:color w:val="000000" w:themeColor="text1"/>
                <w:sz w:val="18"/>
                <w:szCs w:val="18"/>
              </w:rPr>
              <w:t>1-6</w:t>
            </w:r>
          </w:p>
          <w:p w14:paraId="1DB8FF18" w14:textId="77777777" w:rsidR="00B60ECA" w:rsidRPr="0098691F" w:rsidRDefault="00B60ECA" w:rsidP="002D2B68">
            <w:pPr>
              <w:pStyle w:val="Textkrper"/>
              <w:kinsoku w:val="0"/>
              <w:overflowPunct w:val="0"/>
              <w:jc w:val="center"/>
              <w:rPr>
                <w:color w:val="C00000"/>
                <w:sz w:val="18"/>
                <w:szCs w:val="18"/>
              </w:rPr>
            </w:pPr>
          </w:p>
          <w:p w14:paraId="5D1EFD5B" w14:textId="77777777" w:rsidR="00B60ECA" w:rsidRPr="0098691F" w:rsidRDefault="00B60ECA" w:rsidP="002D2B68">
            <w:pPr>
              <w:pStyle w:val="Textkrper"/>
              <w:kinsoku w:val="0"/>
              <w:overflowPunct w:val="0"/>
              <w:jc w:val="center"/>
              <w:rPr>
                <w:color w:val="C00000"/>
                <w:sz w:val="18"/>
                <w:szCs w:val="18"/>
              </w:rPr>
            </w:pPr>
          </w:p>
          <w:p w14:paraId="08EA6A66" w14:textId="77777777" w:rsidR="00B60ECA" w:rsidRPr="0098691F" w:rsidRDefault="00B60ECA" w:rsidP="002D2B68">
            <w:pPr>
              <w:pStyle w:val="Textkrper"/>
              <w:kinsoku w:val="0"/>
              <w:overflowPunct w:val="0"/>
              <w:jc w:val="center"/>
              <w:rPr>
                <w:color w:val="C00000"/>
                <w:sz w:val="18"/>
                <w:szCs w:val="18"/>
              </w:rPr>
            </w:pPr>
          </w:p>
          <w:p w14:paraId="24007278" w14:textId="77777777" w:rsidR="00B60ECA" w:rsidRPr="0098691F" w:rsidRDefault="00B60ECA" w:rsidP="002D2B68">
            <w:pPr>
              <w:pStyle w:val="Textkrper"/>
              <w:kinsoku w:val="0"/>
              <w:overflowPunct w:val="0"/>
              <w:jc w:val="center"/>
              <w:rPr>
                <w:color w:val="C00000"/>
                <w:sz w:val="18"/>
                <w:szCs w:val="18"/>
              </w:rPr>
            </w:pPr>
          </w:p>
          <w:p w14:paraId="40342DE6" w14:textId="77777777" w:rsidR="00B60ECA" w:rsidRPr="0098691F" w:rsidRDefault="00B60ECA" w:rsidP="002D2B68">
            <w:pPr>
              <w:pStyle w:val="Textkrper"/>
              <w:kinsoku w:val="0"/>
              <w:overflowPunct w:val="0"/>
              <w:jc w:val="center"/>
              <w:rPr>
                <w:color w:val="C00000"/>
                <w:sz w:val="18"/>
                <w:szCs w:val="18"/>
              </w:rPr>
            </w:pPr>
          </w:p>
          <w:p w14:paraId="2CD1B543" w14:textId="354C6625" w:rsidR="00B60ECA" w:rsidRPr="0036208A" w:rsidRDefault="00B60ECA" w:rsidP="002D2B68">
            <w:pPr>
              <w:pStyle w:val="Textkrper"/>
              <w:kinsoku w:val="0"/>
              <w:overflowPunct w:val="0"/>
              <w:jc w:val="center"/>
              <w:rPr>
                <w:sz w:val="18"/>
                <w:szCs w:val="18"/>
              </w:rPr>
            </w:pPr>
            <w:r w:rsidRPr="0036208A">
              <w:rPr>
                <w:sz w:val="18"/>
                <w:szCs w:val="18"/>
              </w:rPr>
              <w:t xml:space="preserve">Tippkarten </w:t>
            </w:r>
            <w:r w:rsidR="0036208A">
              <w:rPr>
                <w:sz w:val="18"/>
                <w:szCs w:val="18"/>
              </w:rPr>
              <w:t>(</w:t>
            </w:r>
            <w:r w:rsidRPr="0036208A">
              <w:rPr>
                <w:sz w:val="18"/>
                <w:szCs w:val="18"/>
              </w:rPr>
              <w:t>grün</w:t>
            </w:r>
            <w:r w:rsidR="0036208A">
              <w:rPr>
                <w:sz w:val="18"/>
                <w:szCs w:val="18"/>
              </w:rPr>
              <w:t>)</w:t>
            </w:r>
          </w:p>
          <w:p w14:paraId="0423839D" w14:textId="182E8194" w:rsidR="00B60ECA" w:rsidRPr="00236390" w:rsidRDefault="00236390" w:rsidP="002D2B68">
            <w:pPr>
              <w:pStyle w:val="Textkrper"/>
              <w:kinsoku w:val="0"/>
              <w:overflowPunct w:val="0"/>
              <w:jc w:val="center"/>
              <w:rPr>
                <w:color w:val="000000" w:themeColor="text1"/>
                <w:sz w:val="18"/>
                <w:szCs w:val="18"/>
              </w:rPr>
            </w:pPr>
            <w:r w:rsidRPr="00236390">
              <w:rPr>
                <w:color w:val="000000" w:themeColor="text1"/>
                <w:sz w:val="18"/>
                <w:szCs w:val="18"/>
              </w:rPr>
              <w:t>1-4</w:t>
            </w:r>
          </w:p>
          <w:p w14:paraId="617CE152" w14:textId="77777777" w:rsidR="00B60ECA" w:rsidRPr="0098691F" w:rsidRDefault="00B60ECA" w:rsidP="002D2B68">
            <w:pPr>
              <w:pStyle w:val="Textkrper"/>
              <w:kinsoku w:val="0"/>
              <w:overflowPunct w:val="0"/>
              <w:jc w:val="center"/>
              <w:rPr>
                <w:color w:val="C00000"/>
                <w:sz w:val="18"/>
                <w:szCs w:val="18"/>
              </w:rPr>
            </w:pPr>
          </w:p>
          <w:p w14:paraId="0EDCE4FA" w14:textId="77777777" w:rsidR="00B60ECA" w:rsidRPr="0098691F" w:rsidRDefault="00B60ECA" w:rsidP="002D2B68">
            <w:pPr>
              <w:pStyle w:val="Textkrper"/>
              <w:kinsoku w:val="0"/>
              <w:overflowPunct w:val="0"/>
              <w:jc w:val="center"/>
              <w:rPr>
                <w:color w:val="C00000"/>
                <w:sz w:val="18"/>
                <w:szCs w:val="18"/>
              </w:rPr>
            </w:pPr>
          </w:p>
          <w:p w14:paraId="784050EC" w14:textId="04C10CC7" w:rsidR="00B60ECA" w:rsidRPr="002828CA" w:rsidRDefault="00B60ECA" w:rsidP="00B60ECA">
            <w:pPr>
              <w:pStyle w:val="Textkrper"/>
              <w:kinsoku w:val="0"/>
              <w:overflowPunct w:val="0"/>
              <w:jc w:val="center"/>
              <w:rPr>
                <w:color w:val="C00000"/>
                <w:sz w:val="18"/>
                <w:szCs w:val="18"/>
              </w:rPr>
            </w:pPr>
          </w:p>
        </w:tc>
      </w:tr>
    </w:tbl>
    <w:p w14:paraId="431BC800" w14:textId="2FA0D5BE" w:rsidR="0061260D" w:rsidRPr="00251DE0" w:rsidRDefault="00FF632D" w:rsidP="00CD727D">
      <w:pPr>
        <w:spacing w:after="0" w:line="240" w:lineRule="auto"/>
        <w:rPr>
          <w:rFonts w:ascii="Calibri" w:hAnsi="Calibri" w:cs="Calibri"/>
          <w:b/>
          <w:bCs/>
        </w:rPr>
      </w:pPr>
      <w:r>
        <w:rPr>
          <w:noProof/>
        </w:rPr>
        <mc:AlternateContent>
          <mc:Choice Requires="wps">
            <w:drawing>
              <wp:anchor distT="0" distB="0" distL="114300" distR="114300" simplePos="0" relativeHeight="251684864" behindDoc="0" locked="0" layoutInCell="1" allowOverlap="1" wp14:anchorId="7C859D07" wp14:editId="57483197">
                <wp:simplePos x="0" y="0"/>
                <wp:positionH relativeFrom="column">
                  <wp:posOffset>-4445</wp:posOffset>
                </wp:positionH>
                <wp:positionV relativeFrom="paragraph">
                  <wp:posOffset>187325</wp:posOffset>
                </wp:positionV>
                <wp:extent cx="5962650" cy="4479290"/>
                <wp:effectExtent l="0" t="0" r="19050" b="16510"/>
                <wp:wrapSquare wrapText="bothSides"/>
                <wp:docPr id="45350915" name="Textfeld 1"/>
                <wp:cNvGraphicFramePr/>
                <a:graphic xmlns:a="http://schemas.openxmlformats.org/drawingml/2006/main">
                  <a:graphicData uri="http://schemas.microsoft.com/office/word/2010/wordprocessingShape">
                    <wps:wsp>
                      <wps:cNvSpPr txBox="1"/>
                      <wps:spPr>
                        <a:xfrm>
                          <a:off x="0" y="0"/>
                          <a:ext cx="5962650" cy="4479290"/>
                        </a:xfrm>
                        <a:prstGeom prst="rect">
                          <a:avLst/>
                        </a:prstGeom>
                        <a:noFill/>
                        <a:ln w="6350" cap="rnd">
                          <a:solidFill>
                            <a:prstClr val="black"/>
                          </a:solidFill>
                          <a:extLst>
                            <a:ext uri="{C807C97D-BFC1-408E-A445-0C87EB9F89A2}">
                              <ask:lineSketchStyleProps xmlns:ask="http://schemas.microsoft.com/office/drawing/2018/sketchyshapes" sd="1219033472">
                                <a:custGeom>
                                  <a:avLst/>
                                  <a:gdLst>
                                    <a:gd name="connsiteX0" fmla="*/ 0 w 5962650"/>
                                    <a:gd name="connsiteY0" fmla="*/ 0 h 4422775"/>
                                    <a:gd name="connsiteX1" fmla="*/ 5962650 w 5962650"/>
                                    <a:gd name="connsiteY1" fmla="*/ 0 h 4422775"/>
                                    <a:gd name="connsiteX2" fmla="*/ 5962650 w 5962650"/>
                                    <a:gd name="connsiteY2" fmla="*/ 4422775 h 4422775"/>
                                    <a:gd name="connsiteX3" fmla="*/ 0 w 5962650"/>
                                    <a:gd name="connsiteY3" fmla="*/ 4422775 h 4422775"/>
                                    <a:gd name="connsiteX4" fmla="*/ 0 w 5962650"/>
                                    <a:gd name="connsiteY4" fmla="*/ 0 h 4422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2650" h="4422775" extrusionOk="0">
                                      <a:moveTo>
                                        <a:pt x="0" y="0"/>
                                      </a:moveTo>
                                      <a:cubicBezTo>
                                        <a:pt x="2043992" y="118645"/>
                                        <a:pt x="3112692" y="116012"/>
                                        <a:pt x="5962650" y="0"/>
                                      </a:cubicBezTo>
                                      <a:cubicBezTo>
                                        <a:pt x="5829768" y="1265508"/>
                                        <a:pt x="6047601" y="2753132"/>
                                        <a:pt x="5962650" y="4422775"/>
                                      </a:cubicBezTo>
                                      <a:cubicBezTo>
                                        <a:pt x="4282743" y="4557375"/>
                                        <a:pt x="1962707" y="4265579"/>
                                        <a:pt x="0" y="4422775"/>
                                      </a:cubicBezTo>
                                      <a:cubicBezTo>
                                        <a:pt x="-20187" y="3046518"/>
                                        <a:pt x="-152480" y="667371"/>
                                        <a:pt x="0" y="0"/>
                                      </a:cubicBezTo>
                                      <a:close/>
                                    </a:path>
                                  </a:pathLst>
                                </a:custGeom>
                                <ask:type>
                                  <ask:lineSketchNone/>
                                </ask:type>
                              </ask:lineSketchStyleProps>
                            </a:ext>
                          </a:extLst>
                        </a:ln>
                      </wps:spPr>
                      <wps:txbx>
                        <w:txbxContent>
                          <w:p w14:paraId="26B42EDE" w14:textId="4834A387" w:rsidR="00EB1761" w:rsidRPr="0007130E" w:rsidRDefault="00FF632D" w:rsidP="00EB1761">
                            <w:pPr>
                              <w:rPr>
                                <w:rFonts w:ascii="Calibri Light" w:hAnsi="Calibri Light" w:cs="Calibri Light"/>
                                <w:b/>
                                <w:bCs/>
                                <w:color w:val="000000" w:themeColor="text1"/>
                                <w:sz w:val="18"/>
                                <w:szCs w:val="18"/>
                                <w14:textOutline w14:w="9525" w14:cap="rnd" w14:cmpd="sng" w14:algn="ctr">
                                  <w14:noFill/>
                                  <w14:prstDash w14:val="solid"/>
                                  <w14:bevel/>
                                </w14:textOutline>
                              </w:rPr>
                            </w:pPr>
                            <w:r w:rsidRPr="00251DE0">
                              <w:rPr>
                                <w:rFonts w:ascii="Calibri" w:hAnsi="Calibri" w:cs="Calibri"/>
                                <w:b/>
                                <w:bCs/>
                              </w:rPr>
                              <w:t>Material A: Modell des Calvin-Zyklus</w:t>
                            </w:r>
                          </w:p>
                          <w:p w14:paraId="49CF97C1" w14:textId="43C531C0" w:rsidR="00EB1761" w:rsidRPr="0007130E" w:rsidRDefault="00EB1761" w:rsidP="00EB1761">
                            <w:pPr>
                              <w:rPr>
                                <w:rFonts w:ascii="Calibri" w:hAnsi="Calibri" w:cs="Calibri"/>
                                <w:b/>
                                <w:bCs/>
                                <w:color w:val="FF0000"/>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Anleitung zur Model</w:t>
                            </w:r>
                            <w:r w:rsidR="002233A2">
                              <w:rPr>
                                <w:rFonts w:ascii="Calibri" w:hAnsi="Calibri" w:cs="Calibri"/>
                                <w:b/>
                                <w:bCs/>
                                <w:color w:val="000000" w:themeColor="text1"/>
                                <w:sz w:val="18"/>
                                <w:szCs w:val="18"/>
                                <w14:textOutline w14:w="9525" w14:cap="rnd" w14:cmpd="sng" w14:algn="ctr">
                                  <w14:noFill/>
                                  <w14:prstDash w14:val="solid"/>
                                  <w14:bevel/>
                                </w14:textOutline>
                              </w:rPr>
                              <w:t>l</w:t>
                            </w:r>
                            <w:r w:rsidRPr="0007130E">
                              <w:rPr>
                                <w:rFonts w:ascii="Calibri" w:hAnsi="Calibri" w:cs="Calibri"/>
                                <w:b/>
                                <w:bCs/>
                                <w:color w:val="000000" w:themeColor="text1"/>
                                <w:sz w:val="18"/>
                                <w:szCs w:val="18"/>
                                <w14:textOutline w14:w="9525" w14:cap="rnd" w14:cmpd="sng" w14:algn="ctr">
                                  <w14:noFill/>
                                  <w14:prstDash w14:val="solid"/>
                                  <w14:bevel/>
                                </w14:textOutline>
                              </w:rPr>
                              <w:t xml:space="preserve">arbeit </w:t>
                            </w:r>
                          </w:p>
                          <w:p w14:paraId="3BFDB4BC" w14:textId="77777777" w:rsidR="00EB1761" w:rsidRPr="00413E4D" w:rsidRDefault="00EB1761" w:rsidP="00EB1761">
                            <w:pPr>
                              <w:spacing w:after="0" w:line="240" w:lineRule="auto"/>
                              <w:rPr>
                                <w:rFonts w:ascii="Calibri" w:hAnsi="Calibri" w:cs="Calibri"/>
                                <w:b/>
                                <w:bCs/>
                                <w:color w:val="000000" w:themeColor="text1"/>
                                <w:sz w:val="18"/>
                                <w:szCs w:val="18"/>
                                <w14:textOutline w14:w="9525" w14:cap="rnd" w14:cmpd="sng" w14:algn="ctr">
                                  <w14:noFill/>
                                  <w14:prstDash w14:val="solid"/>
                                  <w14:bevel/>
                                </w14:textOutline>
                              </w:rPr>
                            </w:pPr>
                            <w:r w:rsidRPr="00413E4D">
                              <w:rPr>
                                <w:rFonts w:ascii="Calibri" w:hAnsi="Calibri" w:cs="Calibri"/>
                                <w:b/>
                                <w:bCs/>
                                <w:color w:val="000000" w:themeColor="text1"/>
                                <w:sz w:val="18"/>
                                <w:szCs w:val="18"/>
                                <w14:textOutline w14:w="9525" w14:cap="rnd" w14:cmpd="sng" w14:algn="ctr">
                                  <w14:noFill/>
                                  <w14:prstDash w14:val="solid"/>
                                  <w14:bevel/>
                                </w14:textOutline>
                              </w:rPr>
                              <w:t>Material</w:t>
                            </w:r>
                          </w:p>
                          <w:p w14:paraId="0F0B602C" w14:textId="73295FED" w:rsidR="00EB1761" w:rsidRPr="0099592D" w:rsidRDefault="00EB1761" w:rsidP="0099592D">
                            <w:pPr>
                              <w:pStyle w:val="Listenabsatz"/>
                              <w:numPr>
                                <w:ilvl w:val="0"/>
                                <w:numId w:val="42"/>
                              </w:numPr>
                              <w:rPr>
                                <w:rFonts w:ascii="Calibri Light" w:hAnsi="Calibri Light" w:cs="Calibri Light"/>
                                <w:color w:val="000000" w:themeColor="text1"/>
                                <w:sz w:val="18"/>
                                <w:szCs w:val="18"/>
                                <w14:textOutline w14:w="9525" w14:cap="rnd" w14:cmpd="sng" w14:algn="ctr">
                                  <w14:noFill/>
                                  <w14:prstDash w14:val="solid"/>
                                  <w14:bevel/>
                                </w14:textOutline>
                              </w:rPr>
                            </w:pPr>
                            <w:r w:rsidRPr="0099592D">
                              <w:rPr>
                                <w:rFonts w:ascii="Calibri Light" w:hAnsi="Calibri Light" w:cs="Calibri Light"/>
                                <w:color w:val="000000" w:themeColor="text1"/>
                                <w:sz w:val="18"/>
                                <w:szCs w:val="18"/>
                                <w14:textOutline w14:w="9525" w14:cap="rnd" w14:cmpd="sng" w14:algn="ctr">
                                  <w14:noFill/>
                                  <w14:prstDash w14:val="solid"/>
                                  <w14:bevel/>
                                </w14:textOutline>
                              </w:rPr>
                              <w:t xml:space="preserve">Unterlage für die Modellarbeit in </w:t>
                            </w:r>
                            <w:r w:rsidR="00200D49" w:rsidRPr="0099592D">
                              <w:rPr>
                                <w:rFonts w:ascii="Calibri Light" w:hAnsi="Calibri Light" w:cs="Calibri Light"/>
                                <w:color w:val="000000" w:themeColor="text1"/>
                                <w:sz w:val="18"/>
                                <w:szCs w:val="18"/>
                                <w14:textOutline w14:w="9525" w14:cap="rnd" w14:cmpd="sng" w14:algn="ctr">
                                  <w14:noFill/>
                                  <w14:prstDash w14:val="solid"/>
                                  <w14:bevel/>
                                </w14:textOutline>
                              </w:rPr>
                              <w:t>D</w:t>
                            </w:r>
                            <w:r w:rsidR="00200D49">
                              <w:rPr>
                                <w:rFonts w:ascii="Calibri Light" w:hAnsi="Calibri Light" w:cs="Calibri Light"/>
                                <w:color w:val="000000" w:themeColor="text1"/>
                                <w:sz w:val="18"/>
                                <w:szCs w:val="18"/>
                                <w14:textOutline w14:w="9525" w14:cap="rnd" w14:cmpd="sng" w14:algn="ctr">
                                  <w14:noFill/>
                                  <w14:prstDash w14:val="solid"/>
                                  <w14:bevel/>
                                </w14:textOutline>
                              </w:rPr>
                              <w:t xml:space="preserve">IN </w:t>
                            </w:r>
                            <w:r w:rsidR="00200D49" w:rsidRPr="0099592D">
                              <w:rPr>
                                <w:rFonts w:ascii="Calibri Light" w:hAnsi="Calibri Light" w:cs="Calibri Light"/>
                                <w:color w:val="000000" w:themeColor="text1"/>
                                <w:sz w:val="18"/>
                                <w:szCs w:val="18"/>
                                <w14:textOutline w14:w="9525" w14:cap="rnd" w14:cmpd="sng" w14:algn="ctr">
                                  <w14:noFill/>
                                  <w14:prstDash w14:val="solid"/>
                                  <w14:bevel/>
                                </w14:textOutline>
                              </w:rPr>
                              <w:t>A3</w:t>
                            </w:r>
                          </w:p>
                          <w:p w14:paraId="42754396" w14:textId="155200C9" w:rsidR="00EB1761" w:rsidRPr="0099592D" w:rsidRDefault="00EB1761" w:rsidP="0099592D">
                            <w:pPr>
                              <w:pStyle w:val="Listenabsatz"/>
                              <w:numPr>
                                <w:ilvl w:val="0"/>
                                <w:numId w:val="42"/>
                              </w:numPr>
                              <w:rPr>
                                <w:rFonts w:ascii="Calibri Light" w:hAnsi="Calibri Light" w:cs="Calibri Light"/>
                                <w:color w:val="000000" w:themeColor="text1"/>
                                <w:sz w:val="18"/>
                                <w:szCs w:val="18"/>
                                <w14:textOutline w14:w="9525" w14:cap="rnd" w14:cmpd="sng" w14:algn="ctr">
                                  <w14:noFill/>
                                  <w14:prstDash w14:val="solid"/>
                                  <w14:bevel/>
                                </w14:textOutline>
                              </w:rPr>
                            </w:pPr>
                            <w:r w:rsidRPr="0099592D">
                              <w:rPr>
                                <w:rFonts w:ascii="Calibri Light" w:hAnsi="Calibri Light" w:cs="Calibri Light"/>
                                <w:color w:val="000000" w:themeColor="text1"/>
                                <w:sz w:val="18"/>
                                <w:szCs w:val="18"/>
                                <w14:textOutline w14:w="9525" w14:cap="rnd" w14:cmpd="sng" w14:algn="ctr">
                                  <w14:noFill/>
                                  <w14:prstDash w14:val="solid"/>
                                  <w14:bevel/>
                                </w14:textOutline>
                              </w:rPr>
                              <w:t>korrekt zusammengesetzte Calvin-Zyklusscheiben (auf die Unterlage legen)</w:t>
                            </w:r>
                          </w:p>
                          <w:p w14:paraId="27AEB5E6" w14:textId="77777777" w:rsidR="00EB1761" w:rsidRPr="0099592D" w:rsidRDefault="00EB1761" w:rsidP="0099592D">
                            <w:pPr>
                              <w:pStyle w:val="Listenabsatz"/>
                              <w:numPr>
                                <w:ilvl w:val="0"/>
                                <w:numId w:val="42"/>
                              </w:numPr>
                              <w:rPr>
                                <w:rFonts w:ascii="Calibri Light" w:hAnsi="Calibri Light" w:cs="Calibri Light"/>
                                <w:color w:val="000000" w:themeColor="text1"/>
                                <w:sz w:val="18"/>
                                <w:szCs w:val="18"/>
                                <w14:textOutline w14:w="9525" w14:cap="rnd" w14:cmpd="sng" w14:algn="ctr">
                                  <w14:noFill/>
                                  <w14:prstDash w14:val="solid"/>
                                  <w14:bevel/>
                                </w14:textOutline>
                              </w:rPr>
                            </w:pPr>
                            <w:r w:rsidRPr="0099592D">
                              <w:rPr>
                                <w:rFonts w:ascii="Calibri Light" w:hAnsi="Calibri Light" w:cs="Calibri Light"/>
                                <w:color w:val="000000" w:themeColor="text1"/>
                                <w:sz w:val="18"/>
                                <w:szCs w:val="18"/>
                                <w14:textOutline w14:w="9525" w14:cap="rnd" w14:cmpd="sng" w14:algn="ctr">
                                  <w14:noFill/>
                                  <w14:prstDash w14:val="solid"/>
                                  <w14:bevel/>
                                </w14:textOutline>
                              </w:rPr>
                              <w:t>ggf. Plättchen oder Knöpfe (</w:t>
                            </w:r>
                            <w:r w:rsidRPr="0099592D">
                              <w:rPr>
                                <w:rFonts w:ascii="Calibri Light" w:hAnsi="Calibri Light" w:cs="Calibri Light"/>
                                <w:sz w:val="18"/>
                                <w:szCs w:val="18"/>
                                <w14:textOutline w14:w="9525" w14:cap="rnd" w14:cmpd="sng" w14:algn="ctr">
                                  <w14:noFill/>
                                  <w14:prstDash w14:val="solid"/>
                                  <w14:bevel/>
                                </w14:textOutline>
                              </w:rPr>
                              <w:t>Ø</w:t>
                            </w:r>
                            <w:r w:rsidRPr="0099592D">
                              <w:rPr>
                                <w:rFonts w:ascii="Calibri Light" w:hAnsi="Calibri Light" w:cs="Calibri Light"/>
                                <w:color w:val="000000" w:themeColor="text1"/>
                                <w:sz w:val="18"/>
                                <w:szCs w:val="18"/>
                                <w14:textOutline w14:w="9525" w14:cap="rnd" w14:cmpd="sng" w14:algn="ctr">
                                  <w14:noFill/>
                                  <w14:prstDash w14:val="solid"/>
                                  <w14:bevel/>
                                </w14:textOutline>
                              </w:rPr>
                              <w:t xml:space="preserve"> 1 cm)</w:t>
                            </w:r>
                          </w:p>
                          <w:p w14:paraId="7484FB50" w14:textId="77777777" w:rsidR="00EB1761" w:rsidRPr="00004FA6" w:rsidRDefault="00EB1761" w:rsidP="00EB1761">
                            <w:pPr>
                              <w:spacing w:after="0" w:line="240" w:lineRule="auto"/>
                              <w:rPr>
                                <w:rFonts w:ascii="Calibri Light" w:hAnsi="Calibri Light" w:cs="Calibri Light"/>
                                <w:b/>
                                <w:bCs/>
                                <w:color w:val="000000" w:themeColor="text1"/>
                                <w:sz w:val="18"/>
                                <w:szCs w:val="18"/>
                                <w14:textOutline w14:w="9525" w14:cap="rnd" w14:cmpd="sng" w14:algn="ctr">
                                  <w14:noFill/>
                                  <w14:prstDash w14:val="solid"/>
                                  <w14:bevel/>
                                </w14:textOutline>
                              </w:rPr>
                            </w:pPr>
                          </w:p>
                          <w:p w14:paraId="2CAA2632" w14:textId="77777777" w:rsidR="00EB1761" w:rsidRPr="0007130E" w:rsidRDefault="00EB1761" w:rsidP="00EB1761">
                            <w:pPr>
                              <w:spacing w:after="0" w:line="240" w:lineRule="auto"/>
                              <w:rPr>
                                <w:rFonts w:ascii="Calibri" w:hAnsi="Calibri" w:cs="Calibri"/>
                                <w:b/>
                                <w:bCs/>
                                <w:color w:val="000000" w:themeColor="text1"/>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Start</w:t>
                            </w:r>
                          </w:p>
                          <w:p w14:paraId="168828DA" w14:textId="07F0056B"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Beginnen Sie mit einem Kohlenstoffdioxidmolekül und einem </w:t>
                            </w:r>
                            <w:proofErr w:type="spellStart"/>
                            <w:r w:rsidRPr="00004FA6">
                              <w:rPr>
                                <w:rFonts w:ascii="Calibri Light" w:hAnsi="Calibri Light" w:cs="Calibri Light"/>
                                <w:color w:val="000000" w:themeColor="text1"/>
                                <w:sz w:val="18"/>
                                <w:szCs w:val="18"/>
                                <w14:textOutline w14:w="9525" w14:cap="rnd" w14:cmpd="sng" w14:algn="ctr">
                                  <w14:noFill/>
                                  <w14:prstDash w14:val="solid"/>
                                  <w14:bevel/>
                                </w14:textOutline>
                              </w:rPr>
                              <w:t>Akzeptormolekül</w:t>
                            </w:r>
                            <w:proofErr w:type="spellEnd"/>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Ribulose-1,5-bisphosphat – also insgesamt 6 Kohlenstoffatomen. Ziel ist es</w:t>
                            </w:r>
                            <w:r w:rsidR="002233A2">
                              <w:rPr>
                                <w:rFonts w:ascii="Calibri Light" w:hAnsi="Calibri Light" w:cs="Calibri Light"/>
                                <w:color w:val="000000" w:themeColor="text1"/>
                                <w:sz w:val="18"/>
                                <w:szCs w:val="18"/>
                                <w14:textOutline w14:w="9525" w14:cap="rnd" w14:cmpd="sng" w14:algn="ctr">
                                  <w14:noFill/>
                                  <w14:prstDash w14:val="solid"/>
                                  <w14:bevel/>
                                </w14:textOutline>
                              </w:rPr>
                              <w:t>,</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im Modell ein Glucose-Molekül entstehen zu lassen.</w:t>
                            </w:r>
                          </w:p>
                          <w:p w14:paraId="00940120" w14:textId="77777777" w:rsidR="00EB1761" w:rsidRPr="00004FA6" w:rsidRDefault="00EB1761" w:rsidP="00EB1761">
                            <w:pPr>
                              <w:spacing w:after="0" w:line="240" w:lineRule="auto"/>
                              <w:rPr>
                                <w:rFonts w:ascii="Calibri Light" w:hAnsi="Calibri Light" w:cs="Calibri Light"/>
                                <w:b/>
                                <w:bCs/>
                                <w:color w:val="000000" w:themeColor="text1"/>
                                <w:sz w:val="18"/>
                                <w:szCs w:val="18"/>
                                <w14:textOutline w14:w="9525" w14:cap="rnd" w14:cmpd="sng" w14:algn="ctr">
                                  <w14:noFill/>
                                  <w14:prstDash w14:val="solid"/>
                                  <w14:bevel/>
                                </w14:textOutline>
                              </w:rPr>
                            </w:pPr>
                          </w:p>
                          <w:p w14:paraId="48FBD881" w14:textId="77777777" w:rsidR="00EB1761" w:rsidRPr="0007130E" w:rsidRDefault="00EB1761" w:rsidP="00EB1761">
                            <w:pPr>
                              <w:spacing w:after="0" w:line="240" w:lineRule="auto"/>
                              <w:rPr>
                                <w:rFonts w:ascii="Calibri" w:hAnsi="Calibri" w:cs="Calibri"/>
                                <w:b/>
                                <w:bCs/>
                                <w:color w:val="000000" w:themeColor="text1"/>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Vorgehensweise</w:t>
                            </w:r>
                          </w:p>
                          <w:p w14:paraId="00ADA955" w14:textId="18AB1588"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Für jedes vorhandene Kohlenstoffatom markieren Sie (z.B. Plättchen hinlegen oder ausmalen) ein Kästchen in einem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PGS-Modell. Wie viele Moleküle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PGS können entstehen?</w:t>
                            </w:r>
                          </w:p>
                          <w:p w14:paraId="2145C001" w14:textId="58034676"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Überlegen Sie nun, wie viele Moleküle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PGA im nächsten Schritt des </w:t>
                            </w:r>
                            <w:r w:rsidR="002233A2">
                              <w:rPr>
                                <w:rFonts w:ascii="Calibri Light" w:hAnsi="Calibri Light" w:cs="Calibri Light"/>
                                <w:color w:val="000000" w:themeColor="text1"/>
                                <w:sz w:val="18"/>
                                <w:szCs w:val="18"/>
                                <w14:textOutline w14:w="9525" w14:cap="rnd" w14:cmpd="sng" w14:algn="ctr">
                                  <w14:noFill/>
                                  <w14:prstDash w14:val="solid"/>
                                  <w14:bevel/>
                                </w14:textOutline>
                              </w:rPr>
                              <w:t>Calvin</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-Zyklus mit den vorhandenen Kohlenstoffatomen entstehen können. Markieren Sie wieder durch Hinlegen oder Ausmalen der Kästchen </w:t>
                            </w:r>
                            <w:r w:rsidR="002233A2">
                              <w:rPr>
                                <w:rFonts w:ascii="Calibri Light" w:hAnsi="Calibri Light" w:cs="Calibri Light"/>
                                <w:color w:val="000000" w:themeColor="text1"/>
                                <w:sz w:val="18"/>
                                <w:szCs w:val="18"/>
                                <w14:textOutline w14:w="9525" w14:cap="rnd" w14:cmpd="sng" w14:algn="ctr">
                                  <w14:noFill/>
                                  <w14:prstDash w14:val="solid"/>
                                  <w14:bevel/>
                                </w14:textOutline>
                              </w:rPr>
                              <w:t>die Menge der</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PGA-Moleküle.</w:t>
                            </w:r>
                          </w:p>
                          <w:p w14:paraId="0BE39A98" w14:textId="70468700"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Fahren Sie fort, indem Sie für jeden Schritt des Calvin-Zyklus überlegen, wie viele Moleküle mit den vorhandenen Kohlenstoffatomen entstehen können. Entsteht ein ausgeglichener Zyklus, bei dem keine Kohlenstoffatome </w:t>
                            </w:r>
                            <w:r w:rsidR="002A3869">
                              <w:rPr>
                                <w:rFonts w:ascii="Calibri Light" w:hAnsi="Calibri Light" w:cs="Calibri Light"/>
                                <w:color w:val="000000" w:themeColor="text1"/>
                                <w:sz w:val="18"/>
                                <w:szCs w:val="18"/>
                                <w14:textOutline w14:w="9525" w14:cap="rnd" w14:cmpd="sng" w14:algn="ctr">
                                  <w14:noFill/>
                                  <w14:prstDash w14:val="solid"/>
                                  <w14:bevel/>
                                </w14:textOutline>
                              </w:rPr>
                              <w:t xml:space="preserve">überzählig sind </w:t>
                            </w:r>
                            <w:r w:rsidRPr="00004FA6">
                              <w:rPr>
                                <w:rFonts w:ascii="Calibri Light" w:hAnsi="Calibri Light" w:cs="Calibri Light"/>
                                <w:color w:val="000000" w:themeColor="text1"/>
                                <w:sz w:val="18"/>
                                <w:szCs w:val="18"/>
                                <w14:textOutline w14:w="9525" w14:cap="rnd" w14:cmpd="sng" w14:algn="ctr">
                                  <w14:noFill/>
                                  <w14:prstDash w14:val="solid"/>
                                  <w14:bevel/>
                                </w14:textOutline>
                              </w:rPr>
                              <w:t>oder fehlen?</w:t>
                            </w:r>
                          </w:p>
                          <w:p w14:paraId="35AE68FD" w14:textId="2868F91B"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Führen Sie ggf. einen neuen Zyklus durch, indem Sie wieder 1 Kohlenstoffdioxidmolekül und </w:t>
                            </w:r>
                            <w:r w:rsidR="002233A2">
                              <w:rPr>
                                <w:rFonts w:ascii="Calibri Light" w:hAnsi="Calibri Light" w:cs="Calibri Light"/>
                                <w:color w:val="000000" w:themeColor="text1"/>
                                <w:sz w:val="18"/>
                                <w:szCs w:val="18"/>
                                <w14:textOutline w14:w="9525" w14:cap="rnd" w14:cmpd="sng" w14:algn="ctr">
                                  <w14:noFill/>
                                  <w14:prstDash w14:val="solid"/>
                                  <w14:bevel/>
                                </w14:textOutline>
                              </w:rPr>
                              <w:t>e</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in </w:t>
                            </w:r>
                            <w:proofErr w:type="spellStart"/>
                            <w:r w:rsidRPr="00004FA6">
                              <w:rPr>
                                <w:rFonts w:ascii="Calibri Light" w:hAnsi="Calibri Light" w:cs="Calibri Light"/>
                                <w:color w:val="000000" w:themeColor="text1"/>
                                <w:sz w:val="18"/>
                                <w:szCs w:val="18"/>
                                <w14:textOutline w14:w="9525" w14:cap="rnd" w14:cmpd="sng" w14:algn="ctr">
                                  <w14:noFill/>
                                  <w14:prstDash w14:val="solid"/>
                                  <w14:bevel/>
                                </w14:textOutline>
                              </w:rPr>
                              <w:t>Akzeptormolekül</w:t>
                            </w:r>
                            <w:proofErr w:type="spellEnd"/>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 also insgesamt 6 Kohlenstoffatome einsetzen.</w:t>
                            </w:r>
                          </w:p>
                          <w:p w14:paraId="7EFE70BC" w14:textId="77777777" w:rsidR="00EB1761" w:rsidRPr="00004FA6" w:rsidRDefault="00EB1761" w:rsidP="00EB1761">
                            <w:pPr>
                              <w:spacing w:after="0"/>
                              <w:rPr>
                                <w:rFonts w:ascii="Calibri Light" w:hAnsi="Calibri Light" w:cs="Calibri Light"/>
                                <w:color w:val="000000" w:themeColor="text1"/>
                                <w:sz w:val="18"/>
                                <w:szCs w:val="18"/>
                                <w14:textOutline w14:w="9525" w14:cap="rnd" w14:cmpd="sng" w14:algn="ctr">
                                  <w14:noFill/>
                                  <w14:prstDash w14:val="solid"/>
                                  <w14:bevel/>
                                </w14:textOutline>
                              </w:rPr>
                            </w:pPr>
                          </w:p>
                          <w:p w14:paraId="0237D516" w14:textId="77777777" w:rsidR="00EB1761" w:rsidRPr="0007130E" w:rsidRDefault="00EB1761" w:rsidP="00EB1761">
                            <w:pPr>
                              <w:spacing w:after="0"/>
                              <w:rPr>
                                <w:rFonts w:ascii="Calibri" w:hAnsi="Calibri" w:cs="Calibri"/>
                                <w:b/>
                                <w:bCs/>
                                <w:color w:val="000000" w:themeColor="text1"/>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Ende</w:t>
                            </w:r>
                          </w:p>
                          <w:p w14:paraId="32F658FA" w14:textId="39B80154" w:rsidR="00EB1761" w:rsidRPr="00004FA6" w:rsidRDefault="00EB1761" w:rsidP="00EB1761">
                            <w:pPr>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Der Calvin-Zyklus ist ausgeglichen, wenn genau ausreichend Kohlenstoffatome vorhanden sind, dass ein Glu</w:t>
                            </w:r>
                            <w:r w:rsidR="002233A2">
                              <w:rPr>
                                <w:rFonts w:ascii="Calibri Light" w:hAnsi="Calibri Light" w:cs="Calibri Light"/>
                                <w:color w:val="000000" w:themeColor="text1"/>
                                <w:sz w:val="18"/>
                                <w:szCs w:val="18"/>
                                <w14:textOutline w14:w="9525" w14:cap="rnd" w14:cmpd="sng" w14:algn="ctr">
                                  <w14:noFill/>
                                  <w14:prstDash w14:val="solid"/>
                                  <w14:bevel/>
                                </w14:textOutline>
                              </w:rPr>
                              <w:t>c</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osemolekül und ausreichend </w:t>
                            </w:r>
                            <w:r w:rsidR="002233A2">
                              <w:rPr>
                                <w:rFonts w:ascii="Calibri Light" w:hAnsi="Calibri Light" w:cs="Calibri Light"/>
                                <w:color w:val="000000" w:themeColor="text1"/>
                                <w:sz w:val="18"/>
                                <w:szCs w:val="18"/>
                                <w14:textOutline w14:w="9525" w14:cap="rnd" w14:cmpd="sng" w14:algn="ctr">
                                  <w14:noFill/>
                                  <w14:prstDash w14:val="solid"/>
                                  <w14:bevel/>
                                </w14:textOutline>
                              </w:rPr>
                              <w:t>viele</w:t>
                            </w:r>
                            <w:r w:rsidR="002233A2"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w:t>
                            </w:r>
                            <w:proofErr w:type="spellStart"/>
                            <w:r w:rsidRPr="00004FA6">
                              <w:rPr>
                                <w:rFonts w:ascii="Calibri Light" w:hAnsi="Calibri Light" w:cs="Calibri Light"/>
                                <w:color w:val="000000" w:themeColor="text1"/>
                                <w:sz w:val="18"/>
                                <w:szCs w:val="18"/>
                                <w14:textOutline w14:w="9525" w14:cap="rnd" w14:cmpd="sng" w14:algn="ctr">
                                  <w14:noFill/>
                                  <w14:prstDash w14:val="solid"/>
                                  <w14:bevel/>
                                </w14:textOutline>
                              </w:rPr>
                              <w:t>Akzeptormoleküle</w:t>
                            </w:r>
                            <w:proofErr w:type="spellEnd"/>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rückgebildet werden können.</w:t>
                            </w:r>
                            <w:r w:rsidRPr="00004FA6">
                              <w:rPr>
                                <w:rFonts w:ascii="Calibri Light" w:hAnsi="Calibri Light" w:cs="Calibri Light"/>
                                <w:color w:val="000000" w:themeColor="text1"/>
                                <w14:textOutline w14:w="9525" w14:cap="rnd" w14:cmpd="sng" w14:algn="ctr">
                                  <w14:noFill/>
                                  <w14:prstDash w14:val="solid"/>
                                  <w14:bevel/>
                                </w14:textOutline>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9D07" id="Textfeld 1" o:spid="_x0000_s1029" type="#_x0000_t202" style="position:absolute;margin-left:-.35pt;margin-top:14.75pt;width:469.5pt;height:35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" filled="f" strokeweight=".5pt">
                <v:stroke endcap="round"/>
                <v:textbox>
                  <w:txbxContent>
                    <w:p w14:paraId="26B42EDE" w14:textId="4834A387" w:rsidR="00EB1761" w:rsidRPr="0007130E" w:rsidRDefault="00FF632D" w:rsidP="00EB1761">
                      <w:pPr>
                        <w:rPr>
                          <w:rFonts w:ascii="Calibri Light" w:hAnsi="Calibri Light" w:cs="Calibri Light"/>
                          <w:b/>
                          <w:bCs/>
                          <w:color w:val="000000" w:themeColor="text1"/>
                          <w:sz w:val="18"/>
                          <w:szCs w:val="18"/>
                          <w14:textOutline w14:w="9525" w14:cap="rnd" w14:cmpd="sng" w14:algn="ctr">
                            <w14:noFill/>
                            <w14:prstDash w14:val="solid"/>
                            <w14:bevel/>
                          </w14:textOutline>
                        </w:rPr>
                      </w:pPr>
                      <w:r w:rsidRPr="00251DE0">
                        <w:rPr>
                          <w:rFonts w:ascii="Calibri" w:hAnsi="Calibri" w:cs="Calibri"/>
                          <w:b/>
                          <w:bCs/>
                        </w:rPr>
                        <w:t>Material A: Modell des Calvin-Zyklus</w:t>
                      </w:r>
                    </w:p>
                    <w:p w14:paraId="49CF97C1" w14:textId="43C531C0" w:rsidR="00EB1761" w:rsidRPr="0007130E" w:rsidRDefault="00EB1761" w:rsidP="00EB1761">
                      <w:pPr>
                        <w:rPr>
                          <w:rFonts w:ascii="Calibri" w:hAnsi="Calibri" w:cs="Calibri"/>
                          <w:b/>
                          <w:bCs/>
                          <w:color w:val="FF0000"/>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Anleitung zur Model</w:t>
                      </w:r>
                      <w:r w:rsidR="002233A2">
                        <w:rPr>
                          <w:rFonts w:ascii="Calibri" w:hAnsi="Calibri" w:cs="Calibri"/>
                          <w:b/>
                          <w:bCs/>
                          <w:color w:val="000000" w:themeColor="text1"/>
                          <w:sz w:val="18"/>
                          <w:szCs w:val="18"/>
                          <w14:textOutline w14:w="9525" w14:cap="rnd" w14:cmpd="sng" w14:algn="ctr">
                            <w14:noFill/>
                            <w14:prstDash w14:val="solid"/>
                            <w14:bevel/>
                          </w14:textOutline>
                        </w:rPr>
                        <w:t>l</w:t>
                      </w:r>
                      <w:r w:rsidRPr="0007130E">
                        <w:rPr>
                          <w:rFonts w:ascii="Calibri" w:hAnsi="Calibri" w:cs="Calibri"/>
                          <w:b/>
                          <w:bCs/>
                          <w:color w:val="000000" w:themeColor="text1"/>
                          <w:sz w:val="18"/>
                          <w:szCs w:val="18"/>
                          <w14:textOutline w14:w="9525" w14:cap="rnd" w14:cmpd="sng" w14:algn="ctr">
                            <w14:noFill/>
                            <w14:prstDash w14:val="solid"/>
                            <w14:bevel/>
                          </w14:textOutline>
                        </w:rPr>
                        <w:t xml:space="preserve">arbeit </w:t>
                      </w:r>
                    </w:p>
                    <w:p w14:paraId="3BFDB4BC" w14:textId="77777777" w:rsidR="00EB1761" w:rsidRPr="00413E4D" w:rsidRDefault="00EB1761" w:rsidP="00EB1761">
                      <w:pPr>
                        <w:spacing w:after="0" w:line="240" w:lineRule="auto"/>
                        <w:rPr>
                          <w:rFonts w:ascii="Calibri" w:hAnsi="Calibri" w:cs="Calibri"/>
                          <w:b/>
                          <w:bCs/>
                          <w:color w:val="000000" w:themeColor="text1"/>
                          <w:sz w:val="18"/>
                          <w:szCs w:val="18"/>
                          <w14:textOutline w14:w="9525" w14:cap="rnd" w14:cmpd="sng" w14:algn="ctr">
                            <w14:noFill/>
                            <w14:prstDash w14:val="solid"/>
                            <w14:bevel/>
                          </w14:textOutline>
                        </w:rPr>
                      </w:pPr>
                      <w:r w:rsidRPr="00413E4D">
                        <w:rPr>
                          <w:rFonts w:ascii="Calibri" w:hAnsi="Calibri" w:cs="Calibri"/>
                          <w:b/>
                          <w:bCs/>
                          <w:color w:val="000000" w:themeColor="text1"/>
                          <w:sz w:val="18"/>
                          <w:szCs w:val="18"/>
                          <w14:textOutline w14:w="9525" w14:cap="rnd" w14:cmpd="sng" w14:algn="ctr">
                            <w14:noFill/>
                            <w14:prstDash w14:val="solid"/>
                            <w14:bevel/>
                          </w14:textOutline>
                        </w:rPr>
                        <w:t>Material</w:t>
                      </w:r>
                    </w:p>
                    <w:p w14:paraId="0F0B602C" w14:textId="73295FED" w:rsidR="00EB1761" w:rsidRPr="0099592D" w:rsidRDefault="00EB1761" w:rsidP="0099592D">
                      <w:pPr>
                        <w:pStyle w:val="Listenabsatz"/>
                        <w:numPr>
                          <w:ilvl w:val="0"/>
                          <w:numId w:val="42"/>
                        </w:numPr>
                        <w:rPr>
                          <w:rFonts w:ascii="Calibri Light" w:hAnsi="Calibri Light" w:cs="Calibri Light"/>
                          <w:color w:val="000000" w:themeColor="text1"/>
                          <w:sz w:val="18"/>
                          <w:szCs w:val="18"/>
                          <w14:textOutline w14:w="9525" w14:cap="rnd" w14:cmpd="sng" w14:algn="ctr">
                            <w14:noFill/>
                            <w14:prstDash w14:val="solid"/>
                            <w14:bevel/>
                          </w14:textOutline>
                        </w:rPr>
                      </w:pPr>
                      <w:r w:rsidRPr="0099592D">
                        <w:rPr>
                          <w:rFonts w:ascii="Calibri Light" w:hAnsi="Calibri Light" w:cs="Calibri Light"/>
                          <w:color w:val="000000" w:themeColor="text1"/>
                          <w:sz w:val="18"/>
                          <w:szCs w:val="18"/>
                          <w14:textOutline w14:w="9525" w14:cap="rnd" w14:cmpd="sng" w14:algn="ctr">
                            <w14:noFill/>
                            <w14:prstDash w14:val="solid"/>
                            <w14:bevel/>
                          </w14:textOutline>
                        </w:rPr>
                        <w:t xml:space="preserve">Unterlage für die Modellarbeit in </w:t>
                      </w:r>
                      <w:r w:rsidR="00200D49" w:rsidRPr="0099592D">
                        <w:rPr>
                          <w:rFonts w:ascii="Calibri Light" w:hAnsi="Calibri Light" w:cs="Calibri Light"/>
                          <w:color w:val="000000" w:themeColor="text1"/>
                          <w:sz w:val="18"/>
                          <w:szCs w:val="18"/>
                          <w14:textOutline w14:w="9525" w14:cap="rnd" w14:cmpd="sng" w14:algn="ctr">
                            <w14:noFill/>
                            <w14:prstDash w14:val="solid"/>
                            <w14:bevel/>
                          </w14:textOutline>
                        </w:rPr>
                        <w:t>D</w:t>
                      </w:r>
                      <w:r w:rsidR="00200D49">
                        <w:rPr>
                          <w:rFonts w:ascii="Calibri Light" w:hAnsi="Calibri Light" w:cs="Calibri Light"/>
                          <w:color w:val="000000" w:themeColor="text1"/>
                          <w:sz w:val="18"/>
                          <w:szCs w:val="18"/>
                          <w14:textOutline w14:w="9525" w14:cap="rnd" w14:cmpd="sng" w14:algn="ctr">
                            <w14:noFill/>
                            <w14:prstDash w14:val="solid"/>
                            <w14:bevel/>
                          </w14:textOutline>
                        </w:rPr>
                        <w:t xml:space="preserve">IN </w:t>
                      </w:r>
                      <w:r w:rsidR="00200D49" w:rsidRPr="0099592D">
                        <w:rPr>
                          <w:rFonts w:ascii="Calibri Light" w:hAnsi="Calibri Light" w:cs="Calibri Light"/>
                          <w:color w:val="000000" w:themeColor="text1"/>
                          <w:sz w:val="18"/>
                          <w:szCs w:val="18"/>
                          <w14:textOutline w14:w="9525" w14:cap="rnd" w14:cmpd="sng" w14:algn="ctr">
                            <w14:noFill/>
                            <w14:prstDash w14:val="solid"/>
                            <w14:bevel/>
                          </w14:textOutline>
                        </w:rPr>
                        <w:t>A3</w:t>
                      </w:r>
                    </w:p>
                    <w:p w14:paraId="42754396" w14:textId="155200C9" w:rsidR="00EB1761" w:rsidRPr="0099592D" w:rsidRDefault="00EB1761" w:rsidP="0099592D">
                      <w:pPr>
                        <w:pStyle w:val="Listenabsatz"/>
                        <w:numPr>
                          <w:ilvl w:val="0"/>
                          <w:numId w:val="42"/>
                        </w:numPr>
                        <w:rPr>
                          <w:rFonts w:ascii="Calibri Light" w:hAnsi="Calibri Light" w:cs="Calibri Light"/>
                          <w:color w:val="000000" w:themeColor="text1"/>
                          <w:sz w:val="18"/>
                          <w:szCs w:val="18"/>
                          <w14:textOutline w14:w="9525" w14:cap="rnd" w14:cmpd="sng" w14:algn="ctr">
                            <w14:noFill/>
                            <w14:prstDash w14:val="solid"/>
                            <w14:bevel/>
                          </w14:textOutline>
                        </w:rPr>
                      </w:pPr>
                      <w:r w:rsidRPr="0099592D">
                        <w:rPr>
                          <w:rFonts w:ascii="Calibri Light" w:hAnsi="Calibri Light" w:cs="Calibri Light"/>
                          <w:color w:val="000000" w:themeColor="text1"/>
                          <w:sz w:val="18"/>
                          <w:szCs w:val="18"/>
                          <w14:textOutline w14:w="9525" w14:cap="rnd" w14:cmpd="sng" w14:algn="ctr">
                            <w14:noFill/>
                            <w14:prstDash w14:val="solid"/>
                            <w14:bevel/>
                          </w14:textOutline>
                        </w:rPr>
                        <w:t>korrekt zusammengesetzte Calvin-Zyklusscheiben (auf die Unterlage legen)</w:t>
                      </w:r>
                    </w:p>
                    <w:p w14:paraId="27AEB5E6" w14:textId="77777777" w:rsidR="00EB1761" w:rsidRPr="0099592D" w:rsidRDefault="00EB1761" w:rsidP="0099592D">
                      <w:pPr>
                        <w:pStyle w:val="Listenabsatz"/>
                        <w:numPr>
                          <w:ilvl w:val="0"/>
                          <w:numId w:val="42"/>
                        </w:numPr>
                        <w:rPr>
                          <w:rFonts w:ascii="Calibri Light" w:hAnsi="Calibri Light" w:cs="Calibri Light"/>
                          <w:color w:val="000000" w:themeColor="text1"/>
                          <w:sz w:val="18"/>
                          <w:szCs w:val="18"/>
                          <w14:textOutline w14:w="9525" w14:cap="rnd" w14:cmpd="sng" w14:algn="ctr">
                            <w14:noFill/>
                            <w14:prstDash w14:val="solid"/>
                            <w14:bevel/>
                          </w14:textOutline>
                        </w:rPr>
                      </w:pPr>
                      <w:r w:rsidRPr="0099592D">
                        <w:rPr>
                          <w:rFonts w:ascii="Calibri Light" w:hAnsi="Calibri Light" w:cs="Calibri Light"/>
                          <w:color w:val="000000" w:themeColor="text1"/>
                          <w:sz w:val="18"/>
                          <w:szCs w:val="18"/>
                          <w14:textOutline w14:w="9525" w14:cap="rnd" w14:cmpd="sng" w14:algn="ctr">
                            <w14:noFill/>
                            <w14:prstDash w14:val="solid"/>
                            <w14:bevel/>
                          </w14:textOutline>
                        </w:rPr>
                        <w:t>ggf. Plättchen oder Knöpfe (</w:t>
                      </w:r>
                      <w:r w:rsidRPr="0099592D">
                        <w:rPr>
                          <w:rFonts w:ascii="Calibri Light" w:hAnsi="Calibri Light" w:cs="Calibri Light"/>
                          <w:sz w:val="18"/>
                          <w:szCs w:val="18"/>
                          <w14:textOutline w14:w="9525" w14:cap="rnd" w14:cmpd="sng" w14:algn="ctr">
                            <w14:noFill/>
                            <w14:prstDash w14:val="solid"/>
                            <w14:bevel/>
                          </w14:textOutline>
                        </w:rPr>
                        <w:t>Ø</w:t>
                      </w:r>
                      <w:r w:rsidRPr="0099592D">
                        <w:rPr>
                          <w:rFonts w:ascii="Calibri Light" w:hAnsi="Calibri Light" w:cs="Calibri Light"/>
                          <w:color w:val="000000" w:themeColor="text1"/>
                          <w:sz w:val="18"/>
                          <w:szCs w:val="18"/>
                          <w14:textOutline w14:w="9525" w14:cap="rnd" w14:cmpd="sng" w14:algn="ctr">
                            <w14:noFill/>
                            <w14:prstDash w14:val="solid"/>
                            <w14:bevel/>
                          </w14:textOutline>
                        </w:rPr>
                        <w:t xml:space="preserve"> 1 cm)</w:t>
                      </w:r>
                    </w:p>
                    <w:p w14:paraId="7484FB50" w14:textId="77777777" w:rsidR="00EB1761" w:rsidRPr="00004FA6" w:rsidRDefault="00EB1761" w:rsidP="00EB1761">
                      <w:pPr>
                        <w:spacing w:after="0" w:line="240" w:lineRule="auto"/>
                        <w:rPr>
                          <w:rFonts w:ascii="Calibri Light" w:hAnsi="Calibri Light" w:cs="Calibri Light"/>
                          <w:b/>
                          <w:bCs/>
                          <w:color w:val="000000" w:themeColor="text1"/>
                          <w:sz w:val="18"/>
                          <w:szCs w:val="18"/>
                          <w14:textOutline w14:w="9525" w14:cap="rnd" w14:cmpd="sng" w14:algn="ctr">
                            <w14:noFill/>
                            <w14:prstDash w14:val="solid"/>
                            <w14:bevel/>
                          </w14:textOutline>
                        </w:rPr>
                      </w:pPr>
                    </w:p>
                    <w:p w14:paraId="2CAA2632" w14:textId="77777777" w:rsidR="00EB1761" w:rsidRPr="0007130E" w:rsidRDefault="00EB1761" w:rsidP="00EB1761">
                      <w:pPr>
                        <w:spacing w:after="0" w:line="240" w:lineRule="auto"/>
                        <w:rPr>
                          <w:rFonts w:ascii="Calibri" w:hAnsi="Calibri" w:cs="Calibri"/>
                          <w:b/>
                          <w:bCs/>
                          <w:color w:val="000000" w:themeColor="text1"/>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Start</w:t>
                      </w:r>
                    </w:p>
                    <w:p w14:paraId="168828DA" w14:textId="07F0056B"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Beginnen Sie mit einem Kohlenstoffdioxidmolekül und einem </w:t>
                      </w:r>
                      <w:proofErr w:type="spellStart"/>
                      <w:r w:rsidRPr="00004FA6">
                        <w:rPr>
                          <w:rFonts w:ascii="Calibri Light" w:hAnsi="Calibri Light" w:cs="Calibri Light"/>
                          <w:color w:val="000000" w:themeColor="text1"/>
                          <w:sz w:val="18"/>
                          <w:szCs w:val="18"/>
                          <w14:textOutline w14:w="9525" w14:cap="rnd" w14:cmpd="sng" w14:algn="ctr">
                            <w14:noFill/>
                            <w14:prstDash w14:val="solid"/>
                            <w14:bevel/>
                          </w14:textOutline>
                        </w:rPr>
                        <w:t>Akzeptormolekül</w:t>
                      </w:r>
                      <w:proofErr w:type="spellEnd"/>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Ribulose-1,5-bisphosphat – also insgesamt 6 Kohlenstoffatomen. Ziel ist es</w:t>
                      </w:r>
                      <w:r w:rsidR="002233A2">
                        <w:rPr>
                          <w:rFonts w:ascii="Calibri Light" w:hAnsi="Calibri Light" w:cs="Calibri Light"/>
                          <w:color w:val="000000" w:themeColor="text1"/>
                          <w:sz w:val="18"/>
                          <w:szCs w:val="18"/>
                          <w14:textOutline w14:w="9525" w14:cap="rnd" w14:cmpd="sng" w14:algn="ctr">
                            <w14:noFill/>
                            <w14:prstDash w14:val="solid"/>
                            <w14:bevel/>
                          </w14:textOutline>
                        </w:rPr>
                        <w:t>,</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im Modell ein Glucose-Molekül entstehen zu lassen.</w:t>
                      </w:r>
                    </w:p>
                    <w:p w14:paraId="00940120" w14:textId="77777777" w:rsidR="00EB1761" w:rsidRPr="00004FA6" w:rsidRDefault="00EB1761" w:rsidP="00EB1761">
                      <w:pPr>
                        <w:spacing w:after="0" w:line="240" w:lineRule="auto"/>
                        <w:rPr>
                          <w:rFonts w:ascii="Calibri Light" w:hAnsi="Calibri Light" w:cs="Calibri Light"/>
                          <w:b/>
                          <w:bCs/>
                          <w:color w:val="000000" w:themeColor="text1"/>
                          <w:sz w:val="18"/>
                          <w:szCs w:val="18"/>
                          <w14:textOutline w14:w="9525" w14:cap="rnd" w14:cmpd="sng" w14:algn="ctr">
                            <w14:noFill/>
                            <w14:prstDash w14:val="solid"/>
                            <w14:bevel/>
                          </w14:textOutline>
                        </w:rPr>
                      </w:pPr>
                    </w:p>
                    <w:p w14:paraId="48FBD881" w14:textId="77777777" w:rsidR="00EB1761" w:rsidRPr="0007130E" w:rsidRDefault="00EB1761" w:rsidP="00EB1761">
                      <w:pPr>
                        <w:spacing w:after="0" w:line="240" w:lineRule="auto"/>
                        <w:rPr>
                          <w:rFonts w:ascii="Calibri" w:hAnsi="Calibri" w:cs="Calibri"/>
                          <w:b/>
                          <w:bCs/>
                          <w:color w:val="000000" w:themeColor="text1"/>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Vorgehensweise</w:t>
                      </w:r>
                    </w:p>
                    <w:p w14:paraId="00ADA955" w14:textId="18AB1588"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Für jedes vorhandene Kohlenstoffatom markieren Sie (z.B. Plättchen hinlegen oder ausmalen) ein Kästchen in einem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PGS-Modell. Wie viele Moleküle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PGS können entstehen?</w:t>
                      </w:r>
                    </w:p>
                    <w:p w14:paraId="2145C001" w14:textId="58034676"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Überlegen Sie nun, wie viele Moleküle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PGA im nächsten Schritt des </w:t>
                      </w:r>
                      <w:r w:rsidR="002233A2">
                        <w:rPr>
                          <w:rFonts w:ascii="Calibri Light" w:hAnsi="Calibri Light" w:cs="Calibri Light"/>
                          <w:color w:val="000000" w:themeColor="text1"/>
                          <w:sz w:val="18"/>
                          <w:szCs w:val="18"/>
                          <w14:textOutline w14:w="9525" w14:cap="rnd" w14:cmpd="sng" w14:algn="ctr">
                            <w14:noFill/>
                            <w14:prstDash w14:val="solid"/>
                            <w14:bevel/>
                          </w14:textOutline>
                        </w:rPr>
                        <w:t>Calvin</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-Zyklus mit den vorhandenen Kohlenstoffatomen entstehen können. Markieren Sie wieder durch Hinlegen oder Ausmalen der Kästchen </w:t>
                      </w:r>
                      <w:r w:rsidR="002233A2">
                        <w:rPr>
                          <w:rFonts w:ascii="Calibri Light" w:hAnsi="Calibri Light" w:cs="Calibri Light"/>
                          <w:color w:val="000000" w:themeColor="text1"/>
                          <w:sz w:val="18"/>
                          <w:szCs w:val="18"/>
                          <w14:textOutline w14:w="9525" w14:cap="rnd" w14:cmpd="sng" w14:algn="ctr">
                            <w14:noFill/>
                            <w14:prstDash w14:val="solid"/>
                            <w14:bevel/>
                          </w14:textOutline>
                        </w:rPr>
                        <w:t>die Menge der</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w:t>
                      </w:r>
                      <w:r w:rsidR="0035043A">
                        <w:rPr>
                          <w:rFonts w:ascii="Calibri Light" w:hAnsi="Calibri Light" w:cs="Calibri Light"/>
                          <w:color w:val="000000" w:themeColor="text1"/>
                          <w:sz w:val="18"/>
                          <w:szCs w:val="18"/>
                          <w14:textOutline w14:w="9525" w14:cap="rnd" w14:cmpd="sng" w14:algn="ctr">
                            <w14:noFill/>
                            <w14:prstDash w14:val="solid"/>
                            <w14:bevel/>
                          </w14:textOutline>
                        </w:rPr>
                        <w:t>3-</w:t>
                      </w:r>
                      <w:r w:rsidRPr="00004FA6">
                        <w:rPr>
                          <w:rFonts w:ascii="Calibri Light" w:hAnsi="Calibri Light" w:cs="Calibri Light"/>
                          <w:color w:val="000000" w:themeColor="text1"/>
                          <w:sz w:val="18"/>
                          <w:szCs w:val="18"/>
                          <w14:textOutline w14:w="9525" w14:cap="rnd" w14:cmpd="sng" w14:algn="ctr">
                            <w14:noFill/>
                            <w14:prstDash w14:val="solid"/>
                            <w14:bevel/>
                          </w14:textOutline>
                        </w:rPr>
                        <w:t>PGA-Moleküle.</w:t>
                      </w:r>
                    </w:p>
                    <w:p w14:paraId="0BE39A98" w14:textId="70468700"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Fahren Sie fort, indem Sie für jeden Schritt des Calvin-Zyklus überlegen, wie viele Moleküle mit den vorhandenen Kohlenstoffatomen entstehen können. Entsteht ein ausgeglichener Zyklus, bei dem keine Kohlenstoffatome </w:t>
                      </w:r>
                      <w:r w:rsidR="002A3869">
                        <w:rPr>
                          <w:rFonts w:ascii="Calibri Light" w:hAnsi="Calibri Light" w:cs="Calibri Light"/>
                          <w:color w:val="000000" w:themeColor="text1"/>
                          <w:sz w:val="18"/>
                          <w:szCs w:val="18"/>
                          <w14:textOutline w14:w="9525" w14:cap="rnd" w14:cmpd="sng" w14:algn="ctr">
                            <w14:noFill/>
                            <w14:prstDash w14:val="solid"/>
                            <w14:bevel/>
                          </w14:textOutline>
                        </w:rPr>
                        <w:t xml:space="preserve">überzählig sind </w:t>
                      </w:r>
                      <w:r w:rsidRPr="00004FA6">
                        <w:rPr>
                          <w:rFonts w:ascii="Calibri Light" w:hAnsi="Calibri Light" w:cs="Calibri Light"/>
                          <w:color w:val="000000" w:themeColor="text1"/>
                          <w:sz w:val="18"/>
                          <w:szCs w:val="18"/>
                          <w14:textOutline w14:w="9525" w14:cap="rnd" w14:cmpd="sng" w14:algn="ctr">
                            <w14:noFill/>
                            <w14:prstDash w14:val="solid"/>
                            <w14:bevel/>
                          </w14:textOutline>
                        </w:rPr>
                        <w:t>oder fehlen?</w:t>
                      </w:r>
                    </w:p>
                    <w:p w14:paraId="35AE68FD" w14:textId="2868F91B" w:rsidR="00EB1761" w:rsidRPr="00004FA6" w:rsidRDefault="00EB1761" w:rsidP="00EB1761">
                      <w:pPr>
                        <w:pStyle w:val="Listenabsatz"/>
                        <w:numPr>
                          <w:ilvl w:val="0"/>
                          <w:numId w:val="32"/>
                        </w:numPr>
                        <w:ind w:left="284" w:hanging="284"/>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Führen Sie ggf. einen neuen Zyklus durch, indem Sie wieder 1 Kohlenstoffdioxidmolekül und </w:t>
                      </w:r>
                      <w:r w:rsidR="002233A2">
                        <w:rPr>
                          <w:rFonts w:ascii="Calibri Light" w:hAnsi="Calibri Light" w:cs="Calibri Light"/>
                          <w:color w:val="000000" w:themeColor="text1"/>
                          <w:sz w:val="18"/>
                          <w:szCs w:val="18"/>
                          <w14:textOutline w14:w="9525" w14:cap="rnd" w14:cmpd="sng" w14:algn="ctr">
                            <w14:noFill/>
                            <w14:prstDash w14:val="solid"/>
                            <w14:bevel/>
                          </w14:textOutline>
                        </w:rPr>
                        <w:t>e</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in </w:t>
                      </w:r>
                      <w:proofErr w:type="spellStart"/>
                      <w:r w:rsidRPr="00004FA6">
                        <w:rPr>
                          <w:rFonts w:ascii="Calibri Light" w:hAnsi="Calibri Light" w:cs="Calibri Light"/>
                          <w:color w:val="000000" w:themeColor="text1"/>
                          <w:sz w:val="18"/>
                          <w:szCs w:val="18"/>
                          <w14:textOutline w14:w="9525" w14:cap="rnd" w14:cmpd="sng" w14:algn="ctr">
                            <w14:noFill/>
                            <w14:prstDash w14:val="solid"/>
                            <w14:bevel/>
                          </w14:textOutline>
                        </w:rPr>
                        <w:t>Akzeptormolekül</w:t>
                      </w:r>
                      <w:proofErr w:type="spellEnd"/>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 also insgesamt 6 Kohlenstoffatome einsetzen.</w:t>
                      </w:r>
                    </w:p>
                    <w:p w14:paraId="7EFE70BC" w14:textId="77777777" w:rsidR="00EB1761" w:rsidRPr="00004FA6" w:rsidRDefault="00EB1761" w:rsidP="00EB1761">
                      <w:pPr>
                        <w:spacing w:after="0"/>
                        <w:rPr>
                          <w:rFonts w:ascii="Calibri Light" w:hAnsi="Calibri Light" w:cs="Calibri Light"/>
                          <w:color w:val="000000" w:themeColor="text1"/>
                          <w:sz w:val="18"/>
                          <w:szCs w:val="18"/>
                          <w14:textOutline w14:w="9525" w14:cap="rnd" w14:cmpd="sng" w14:algn="ctr">
                            <w14:noFill/>
                            <w14:prstDash w14:val="solid"/>
                            <w14:bevel/>
                          </w14:textOutline>
                        </w:rPr>
                      </w:pPr>
                    </w:p>
                    <w:p w14:paraId="0237D516" w14:textId="77777777" w:rsidR="00EB1761" w:rsidRPr="0007130E" w:rsidRDefault="00EB1761" w:rsidP="00EB1761">
                      <w:pPr>
                        <w:spacing w:after="0"/>
                        <w:rPr>
                          <w:rFonts w:ascii="Calibri" w:hAnsi="Calibri" w:cs="Calibri"/>
                          <w:b/>
                          <w:bCs/>
                          <w:color w:val="000000" w:themeColor="text1"/>
                          <w:sz w:val="18"/>
                          <w:szCs w:val="18"/>
                          <w14:textOutline w14:w="9525" w14:cap="rnd" w14:cmpd="sng" w14:algn="ctr">
                            <w14:noFill/>
                            <w14:prstDash w14:val="solid"/>
                            <w14:bevel/>
                          </w14:textOutline>
                        </w:rPr>
                      </w:pPr>
                      <w:r w:rsidRPr="0007130E">
                        <w:rPr>
                          <w:rFonts w:ascii="Calibri" w:hAnsi="Calibri" w:cs="Calibri"/>
                          <w:b/>
                          <w:bCs/>
                          <w:color w:val="000000" w:themeColor="text1"/>
                          <w:sz w:val="18"/>
                          <w:szCs w:val="18"/>
                          <w14:textOutline w14:w="9525" w14:cap="rnd" w14:cmpd="sng" w14:algn="ctr">
                            <w14:noFill/>
                            <w14:prstDash w14:val="solid"/>
                            <w14:bevel/>
                          </w14:textOutline>
                        </w:rPr>
                        <w:t>Ende</w:t>
                      </w:r>
                    </w:p>
                    <w:p w14:paraId="32F658FA" w14:textId="39B80154" w:rsidR="00EB1761" w:rsidRPr="00004FA6" w:rsidRDefault="00EB1761" w:rsidP="00EB1761">
                      <w:pPr>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sz w:val="18"/>
                          <w:szCs w:val="18"/>
                          <w14:textOutline w14:w="9525" w14:cap="rnd" w14:cmpd="sng" w14:algn="ctr">
                            <w14:noFill/>
                            <w14:prstDash w14:val="solid"/>
                            <w14:bevel/>
                          </w14:textOutline>
                        </w:rPr>
                        <w:t>Der Calvin-Zyklus ist ausgeglichen, wenn genau ausreichend Kohlenstoffatome vorhanden sind, dass ein Glu</w:t>
                      </w:r>
                      <w:r w:rsidR="002233A2">
                        <w:rPr>
                          <w:rFonts w:ascii="Calibri Light" w:hAnsi="Calibri Light" w:cs="Calibri Light"/>
                          <w:color w:val="000000" w:themeColor="text1"/>
                          <w:sz w:val="18"/>
                          <w:szCs w:val="18"/>
                          <w14:textOutline w14:w="9525" w14:cap="rnd" w14:cmpd="sng" w14:algn="ctr">
                            <w14:noFill/>
                            <w14:prstDash w14:val="solid"/>
                            <w14:bevel/>
                          </w14:textOutline>
                        </w:rPr>
                        <w:t>c</w:t>
                      </w:r>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osemolekül und ausreichend </w:t>
                      </w:r>
                      <w:r w:rsidR="002233A2">
                        <w:rPr>
                          <w:rFonts w:ascii="Calibri Light" w:hAnsi="Calibri Light" w:cs="Calibri Light"/>
                          <w:color w:val="000000" w:themeColor="text1"/>
                          <w:sz w:val="18"/>
                          <w:szCs w:val="18"/>
                          <w14:textOutline w14:w="9525" w14:cap="rnd" w14:cmpd="sng" w14:algn="ctr">
                            <w14:noFill/>
                            <w14:prstDash w14:val="solid"/>
                            <w14:bevel/>
                          </w14:textOutline>
                        </w:rPr>
                        <w:t>viele</w:t>
                      </w:r>
                      <w:r w:rsidR="002233A2"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w:t>
                      </w:r>
                      <w:proofErr w:type="spellStart"/>
                      <w:r w:rsidRPr="00004FA6">
                        <w:rPr>
                          <w:rFonts w:ascii="Calibri Light" w:hAnsi="Calibri Light" w:cs="Calibri Light"/>
                          <w:color w:val="000000" w:themeColor="text1"/>
                          <w:sz w:val="18"/>
                          <w:szCs w:val="18"/>
                          <w14:textOutline w14:w="9525" w14:cap="rnd" w14:cmpd="sng" w14:algn="ctr">
                            <w14:noFill/>
                            <w14:prstDash w14:val="solid"/>
                            <w14:bevel/>
                          </w14:textOutline>
                        </w:rPr>
                        <w:t>Akzeptormoleküle</w:t>
                      </w:r>
                      <w:proofErr w:type="spellEnd"/>
                      <w:r w:rsidRPr="00004FA6">
                        <w:rPr>
                          <w:rFonts w:ascii="Calibri Light" w:hAnsi="Calibri Light" w:cs="Calibri Light"/>
                          <w:color w:val="000000" w:themeColor="text1"/>
                          <w:sz w:val="18"/>
                          <w:szCs w:val="18"/>
                          <w14:textOutline w14:w="9525" w14:cap="rnd" w14:cmpd="sng" w14:algn="ctr">
                            <w14:noFill/>
                            <w14:prstDash w14:val="solid"/>
                            <w14:bevel/>
                          </w14:textOutline>
                        </w:rPr>
                        <w:t xml:space="preserve"> rückgebildet werden können.</w:t>
                      </w:r>
                      <w:r w:rsidRPr="00004FA6">
                        <w:rPr>
                          <w:rFonts w:ascii="Calibri Light" w:hAnsi="Calibri Light" w:cs="Calibri Light"/>
                          <w:color w:val="000000" w:themeColor="text1"/>
                          <w14:textOutline w14:w="9525" w14:cap="rnd" w14:cmpd="sng" w14:algn="ctr">
                            <w14:noFill/>
                            <w14:prstDash w14:val="solid"/>
                            <w14:bevel/>
                          </w14:textOutline>
                        </w:rPr>
                        <w:br w:type="page"/>
                      </w:r>
                    </w:p>
                  </w:txbxContent>
                </v:textbox>
                <w10:wrap type="square"/>
              </v:shape>
            </w:pict>
          </mc:Fallback>
        </mc:AlternateContent>
      </w:r>
    </w:p>
    <w:p w14:paraId="261C816E" w14:textId="3704E46A" w:rsidR="00EC5D24" w:rsidRDefault="00EB7050" w:rsidP="00295FF3">
      <w:pPr>
        <w:rPr>
          <w:rFonts w:ascii="Calibri" w:hAnsi="Calibri" w:cs="Calibri"/>
          <w:b/>
          <w:bCs/>
        </w:rPr>
      </w:pPr>
      <w:r>
        <w:rPr>
          <w:noProof/>
        </w:rPr>
        <w:lastRenderedPageBreak/>
        <mc:AlternateContent>
          <mc:Choice Requires="wps">
            <w:drawing>
              <wp:anchor distT="0" distB="0" distL="114300" distR="114300" simplePos="0" relativeHeight="251664384" behindDoc="0" locked="0" layoutInCell="1" allowOverlap="1" wp14:anchorId="2A69A0F4" wp14:editId="51BB78E5">
                <wp:simplePos x="0" y="0"/>
                <wp:positionH relativeFrom="column">
                  <wp:posOffset>318</wp:posOffset>
                </wp:positionH>
                <wp:positionV relativeFrom="paragraph">
                  <wp:posOffset>7073265</wp:posOffset>
                </wp:positionV>
                <wp:extent cx="2709545" cy="166688"/>
                <wp:effectExtent l="0" t="0" r="0" b="5080"/>
                <wp:wrapNone/>
                <wp:docPr id="1127389375" name="Textfeld 1127389375"/>
                <wp:cNvGraphicFramePr/>
                <a:graphic xmlns:a="http://schemas.openxmlformats.org/drawingml/2006/main">
                  <a:graphicData uri="http://schemas.microsoft.com/office/word/2010/wordprocessingShape">
                    <wps:wsp>
                      <wps:cNvSpPr txBox="1"/>
                      <wps:spPr>
                        <a:xfrm>
                          <a:off x="0" y="0"/>
                          <a:ext cx="2709545" cy="166688"/>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78F159E" w14:textId="1DACC390" w:rsidR="00D77D87" w:rsidRPr="009D1D25" w:rsidRDefault="00D77D87" w:rsidP="00D77D87">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4</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Platzhalter für die Calvin-Zyklusscheiben</w:t>
                            </w:r>
                            <w:r w:rsidRPr="009D1D25">
                              <w:rPr>
                                <w:rFonts w:asciiTheme="minorHAnsi" w:hAnsiTheme="minorHAnsi" w:cstheme="minorHAnsi"/>
                                <w:sz w:val="6"/>
                                <w:szCs w:val="6"/>
                              </w:rPr>
                              <w:t xml:space="preserve">, Nina Lewin </w:t>
                            </w:r>
                            <w:hyperlink r:id="rId3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71430927"/>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9A0F4" id="Textfeld 1127389375" o:spid="_x0000_s1030" type="#_x0000_t202" style="position:absolute;margin-left:.05pt;margin-top:556.95pt;width:213.35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" filled="f" stroked="f">
                <v:textbox>
                  <w:txbxContent>
                    <w:p w14:paraId="178F159E" w14:textId="1DACC390" w:rsidR="00D77D87" w:rsidRPr="009D1D25" w:rsidRDefault="00D77D87" w:rsidP="00D77D87">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030BF2">
                        <w:rPr>
                          <w:rFonts w:asciiTheme="minorHAnsi" w:hAnsiTheme="minorHAnsi" w:cstheme="minorHAnsi"/>
                          <w:b/>
                          <w:bCs/>
                          <w:sz w:val="6"/>
                          <w:szCs w:val="6"/>
                        </w:rPr>
                        <w:t> 4</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Platzhalter für die Calvin-Zyklusscheiben</w:t>
                      </w:r>
                      <w:r w:rsidRPr="009D1D25">
                        <w:rPr>
                          <w:rFonts w:asciiTheme="minorHAnsi" w:hAnsiTheme="minorHAnsi" w:cstheme="minorHAnsi"/>
                          <w:sz w:val="6"/>
                          <w:szCs w:val="6"/>
                        </w:rPr>
                        <w:t xml:space="preserve">, Nina Lewin </w:t>
                      </w:r>
                      <w:hyperlink r:id="rId38"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71430927"/>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v:textbox>
              </v:shape>
            </w:pict>
          </mc:Fallback>
        </mc:AlternateContent>
      </w:r>
      <w:r w:rsidR="00EC5D24">
        <w:rPr>
          <w:rFonts w:ascii="Calibri" w:hAnsi="Calibri" w:cs="Calibri"/>
          <w:b/>
          <w:bCs/>
          <w:noProof/>
        </w:rPr>
        <w:drawing>
          <wp:inline distT="0" distB="0" distL="0" distR="0" wp14:anchorId="0BEC69D1" wp14:editId="6139B58D">
            <wp:extent cx="5760720" cy="6915150"/>
            <wp:effectExtent l="0" t="0" r="5080" b="6350"/>
            <wp:docPr id="835852715" name="Grafik 1" descr="Ein Bild, das Kreis, Entwurf, Diagramm,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52715" name="Grafik 1" descr="Ein Bild, das Kreis, Entwurf, Diagramm, Zeichnung enthält.&#10;&#10;Automatisch generierte Beschreibu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6915150"/>
                    </a:xfrm>
                    <a:prstGeom prst="rect">
                      <a:avLst/>
                    </a:prstGeom>
                  </pic:spPr>
                </pic:pic>
              </a:graphicData>
            </a:graphic>
          </wp:inline>
        </w:drawing>
      </w:r>
    </w:p>
    <w:p w14:paraId="1E3A2A92" w14:textId="52C5E091" w:rsidR="00EC5D24" w:rsidRPr="00295FF3" w:rsidRDefault="00EC5D24">
      <w:pPr>
        <w:rPr>
          <w:rFonts w:ascii="Calibri" w:hAnsi="Calibri" w:cs="Calibri"/>
          <w:b/>
          <w:bCs/>
          <w:sz w:val="10"/>
          <w:szCs w:val="10"/>
        </w:rPr>
      </w:pPr>
    </w:p>
    <w:p w14:paraId="084EB4E2" w14:textId="77777777" w:rsidR="00E05EA8" w:rsidRDefault="00EC5D24">
      <w:pPr>
        <w:rPr>
          <w:rFonts w:ascii="Calibri" w:hAnsi="Calibri" w:cs="Calibri"/>
          <w:b/>
          <w:bCs/>
        </w:rPr>
      </w:pPr>
      <w:r>
        <w:rPr>
          <w:rFonts w:ascii="Calibri" w:hAnsi="Calibri" w:cs="Calibri"/>
          <w:b/>
          <w:bCs/>
        </w:rPr>
        <w:t>Aufgabe 6:</w:t>
      </w:r>
      <w:r w:rsidR="00295FF3">
        <w:rPr>
          <w:rFonts w:ascii="Calibri" w:hAnsi="Calibri" w:cs="Calibri"/>
          <w:b/>
          <w:bCs/>
        </w:rPr>
        <w:tab/>
      </w:r>
    </w:p>
    <w:p w14:paraId="167D9719" w14:textId="1909C870" w:rsidR="00295FF3" w:rsidRDefault="00295FF3">
      <w:pPr>
        <w:rPr>
          <w:rFonts w:ascii="Calibri Light" w:hAnsi="Calibri Light" w:cs="Calibri Light"/>
        </w:rPr>
      </w:pPr>
      <w:r>
        <w:rPr>
          <w:rFonts w:ascii="Calibri Light" w:hAnsi="Calibri Light" w:cs="Calibri Light"/>
        </w:rPr>
        <w:t>…</w:t>
      </w:r>
      <w:r w:rsidR="002A3869">
        <w:rPr>
          <w:rFonts w:ascii="Calibri Light" w:hAnsi="Calibri Light" w:cs="Calibri Light"/>
        </w:rPr>
        <w:t>………</w:t>
      </w:r>
      <w:r>
        <w:rPr>
          <w:rFonts w:ascii="Calibri Light" w:hAnsi="Calibri Light" w:cs="Calibri Light"/>
        </w:rPr>
        <w:t>………</w:t>
      </w:r>
      <w:r w:rsidR="00E05EA8">
        <w:rPr>
          <w:rFonts w:ascii="Calibri Light" w:hAnsi="Calibri Light" w:cs="Calibri Light"/>
        </w:rPr>
        <w:t>……….</w:t>
      </w:r>
      <w:r>
        <w:rPr>
          <w:rFonts w:ascii="Calibri Light" w:hAnsi="Calibri Light" w:cs="Calibri Light"/>
        </w:rPr>
        <w:t>…………………………………………………………………………………………………………………………….</w:t>
      </w:r>
      <w:r w:rsidR="00EC5D24" w:rsidRPr="00EC5D24">
        <w:rPr>
          <w:rFonts w:ascii="Calibri Light" w:hAnsi="Calibri Light" w:cs="Calibri Light"/>
        </w:rPr>
        <w:t>…</w:t>
      </w:r>
      <w:r>
        <w:rPr>
          <w:rFonts w:ascii="Calibri Light" w:hAnsi="Calibri Light" w:cs="Calibri Light"/>
        </w:rPr>
        <w:t>.</w:t>
      </w:r>
      <w:r w:rsidR="00EC5D24" w:rsidRPr="00EC5D24">
        <w:rPr>
          <w:rFonts w:ascii="Calibri Light" w:hAnsi="Calibri Light" w:cs="Calibri Light"/>
        </w:rPr>
        <w:t>….</w:t>
      </w:r>
    </w:p>
    <w:p w14:paraId="25D33260" w14:textId="6659BE8E" w:rsidR="00CD727D" w:rsidRPr="00965573" w:rsidRDefault="00295FF3">
      <w:pPr>
        <w:rPr>
          <w:rFonts w:ascii="Calibri Light" w:hAnsi="Calibri Light" w:cs="Calibri Light"/>
        </w:rPr>
      </w:pPr>
      <w:r>
        <w:rPr>
          <w:rFonts w:ascii="Calibri Light" w:hAnsi="Calibri Light" w:cs="Calibri Light"/>
        </w:rPr>
        <w:t>.</w:t>
      </w:r>
      <w:r w:rsidRPr="00EC5D24">
        <w:rPr>
          <w:rFonts w:ascii="Calibri Light" w:hAnsi="Calibri Light" w:cs="Calibri Light"/>
        </w:rPr>
        <w:t>……</w:t>
      </w:r>
      <w:r>
        <w:rPr>
          <w:rFonts w:ascii="Calibri Light" w:hAnsi="Calibri Light" w:cs="Calibri Light"/>
        </w:rPr>
        <w:t>………………………………………………………………………………………………………………………………………………….</w:t>
      </w:r>
      <w:r w:rsidRPr="00EC5D24">
        <w:rPr>
          <w:rFonts w:ascii="Calibri Light" w:hAnsi="Calibri Light" w:cs="Calibri Light"/>
        </w:rPr>
        <w:t>…</w:t>
      </w:r>
      <w:r>
        <w:rPr>
          <w:rFonts w:ascii="Calibri Light" w:hAnsi="Calibri Light" w:cs="Calibri Light"/>
        </w:rPr>
        <w:t>.</w:t>
      </w:r>
      <w:r w:rsidRPr="00EC5D24">
        <w:rPr>
          <w:rFonts w:ascii="Calibri Light" w:hAnsi="Calibri Light" w:cs="Calibri Light"/>
        </w:rPr>
        <w:t>….</w:t>
      </w:r>
      <w:r w:rsidR="00CD727D">
        <w:rPr>
          <w:rFonts w:ascii="Calibri" w:hAnsi="Calibri" w:cs="Calibri"/>
          <w:b/>
          <w:bCs/>
        </w:rPr>
        <w:br w:type="page"/>
      </w:r>
    </w:p>
    <w:p w14:paraId="7307504F" w14:textId="13C9EAE8" w:rsidR="00CD727D" w:rsidRDefault="00CD727D" w:rsidP="00EA0E88">
      <w:pPr>
        <w:spacing w:after="0" w:line="240" w:lineRule="auto"/>
        <w:rPr>
          <w:rFonts w:cs="Arial"/>
        </w:rPr>
      </w:pPr>
      <w:r w:rsidRPr="00CD727D">
        <w:rPr>
          <w:rFonts w:ascii="Calibri" w:hAnsi="Calibri" w:cs="Calibri"/>
          <w:b/>
          <w:bCs/>
        </w:rPr>
        <w:lastRenderedPageBreak/>
        <w:t xml:space="preserve">Material </w:t>
      </w:r>
      <w:r w:rsidR="00EA0E88">
        <w:rPr>
          <w:rFonts w:ascii="Calibri" w:hAnsi="Calibri" w:cs="Calibri"/>
          <w:b/>
          <w:bCs/>
        </w:rPr>
        <w:t>B</w:t>
      </w:r>
      <w:r w:rsidRPr="00CD727D">
        <w:rPr>
          <w:rFonts w:ascii="Calibri" w:hAnsi="Calibri" w:cs="Calibri"/>
          <w:b/>
          <w:bCs/>
        </w:rPr>
        <w:t>:</w:t>
      </w:r>
      <w:r w:rsidRPr="00EA0E88">
        <w:rPr>
          <w:rFonts w:ascii="Calibri" w:hAnsi="Calibri" w:cs="Calibri"/>
          <w:b/>
          <w:bCs/>
        </w:rPr>
        <w:tab/>
      </w:r>
      <w:r w:rsidR="00EB7050" w:rsidRPr="00EB7050">
        <w:rPr>
          <w:rFonts w:ascii="Calibri" w:hAnsi="Calibri" w:cs="Calibri"/>
        </w:rPr>
        <w:t>Wie wird Glucose aus Kohlenstoffdioxid gebildet</w:t>
      </w:r>
      <w:r w:rsidR="00EA0E88">
        <w:rPr>
          <w:rFonts w:cs="Arial"/>
        </w:rPr>
        <w:t>?</w:t>
      </w:r>
    </w:p>
    <w:p w14:paraId="50F9AE67" w14:textId="77777777" w:rsidR="00EA0E88" w:rsidRDefault="00EA0E88" w:rsidP="00EA0E88">
      <w:pPr>
        <w:spacing w:after="0" w:line="240" w:lineRule="auto"/>
        <w:rPr>
          <w:rFonts w:cs="Arial"/>
        </w:rPr>
      </w:pPr>
    </w:p>
    <w:p w14:paraId="5EBF3169" w14:textId="78ECCA1E" w:rsidR="00EA0E88" w:rsidRPr="006232D8" w:rsidRDefault="00EA0E88" w:rsidP="00EA0E88">
      <w:pPr>
        <w:spacing w:after="0" w:line="240" w:lineRule="auto"/>
        <w:rPr>
          <w:rFonts w:cstheme="minorHAnsi"/>
        </w:rPr>
        <w:sectPr w:rsidR="00EA0E88" w:rsidRPr="006232D8" w:rsidSect="00E52C5D">
          <w:headerReference w:type="default" r:id="rId40"/>
          <w:pgSz w:w="11906" w:h="16838"/>
          <w:pgMar w:top="1417" w:right="1417" w:bottom="1134" w:left="1417" w:header="708" w:footer="567" w:gutter="0"/>
          <w:cols w:space="708"/>
          <w:docGrid w:linePitch="360"/>
        </w:sectPr>
      </w:pPr>
    </w:p>
    <w:p w14:paraId="0975E954" w14:textId="77777777" w:rsidR="00297963" w:rsidRDefault="00CD727D" w:rsidP="00CD727D">
      <w:pPr>
        <w:pStyle w:val="Textkrper"/>
        <w:kinsoku w:val="0"/>
        <w:overflowPunct w:val="0"/>
        <w:jc w:val="both"/>
        <w:rPr>
          <w:color w:val="231F20"/>
          <w:sz w:val="22"/>
          <w:szCs w:val="22"/>
        </w:rPr>
      </w:pPr>
      <w:r w:rsidRPr="00CD727D">
        <w:rPr>
          <w:color w:val="231F20"/>
          <w:sz w:val="22"/>
          <w:szCs w:val="22"/>
        </w:rPr>
        <w:t>Züchtet man Pflanzen in Innenräumen, wie zum Beispiel beim „</w:t>
      </w:r>
      <w:r w:rsidRPr="0099592D">
        <w:rPr>
          <w:i/>
          <w:iCs/>
          <w:color w:val="231F20"/>
          <w:sz w:val="22"/>
          <w:szCs w:val="22"/>
        </w:rPr>
        <w:t>Vertical Farming</w:t>
      </w:r>
      <w:r w:rsidRPr="00CD727D">
        <w:rPr>
          <w:color w:val="231F20"/>
          <w:sz w:val="22"/>
          <w:szCs w:val="22"/>
        </w:rPr>
        <w:t>“, kann man die Zusammensetzung der Atmosphäre, in der die Pflanzen wachsen, kontrollieren. Häufig wird dann die CO</w:t>
      </w:r>
      <w:r w:rsidRPr="00CD727D">
        <w:rPr>
          <w:color w:val="231F20"/>
          <w:sz w:val="22"/>
          <w:szCs w:val="22"/>
          <w:vertAlign w:val="subscript"/>
        </w:rPr>
        <w:t>2</w:t>
      </w:r>
      <w:r w:rsidRPr="00CD727D">
        <w:rPr>
          <w:color w:val="231F20"/>
          <w:sz w:val="22"/>
          <w:szCs w:val="22"/>
        </w:rPr>
        <w:t>-Konzentration erhöht</w:t>
      </w:r>
      <w:r w:rsidR="00D17585">
        <w:rPr>
          <w:color w:val="231F20"/>
          <w:sz w:val="22"/>
          <w:szCs w:val="22"/>
        </w:rPr>
        <w:t xml:space="preserve">. </w:t>
      </w:r>
    </w:p>
    <w:p w14:paraId="76A16688" w14:textId="2261FA66" w:rsidR="00D17585" w:rsidRDefault="00CD727D" w:rsidP="00CD727D">
      <w:pPr>
        <w:pStyle w:val="Textkrper"/>
        <w:kinsoku w:val="0"/>
        <w:overflowPunct w:val="0"/>
        <w:jc w:val="both"/>
        <w:rPr>
          <w:color w:val="231F20"/>
          <w:sz w:val="22"/>
          <w:szCs w:val="22"/>
        </w:rPr>
      </w:pPr>
      <w:r w:rsidRPr="00CD727D">
        <w:rPr>
          <w:color w:val="231F20"/>
          <w:sz w:val="22"/>
          <w:szCs w:val="22"/>
        </w:rPr>
        <w:t>Pflanzen nehmen CO</w:t>
      </w:r>
      <w:r w:rsidRPr="00CD727D">
        <w:rPr>
          <w:color w:val="231F20"/>
          <w:sz w:val="22"/>
          <w:szCs w:val="22"/>
          <w:vertAlign w:val="subscript"/>
        </w:rPr>
        <w:t>2</w:t>
      </w:r>
      <w:r w:rsidRPr="00CD727D">
        <w:rPr>
          <w:color w:val="231F20"/>
          <w:sz w:val="22"/>
          <w:szCs w:val="22"/>
        </w:rPr>
        <w:t xml:space="preserve"> auf und bilden daraus zunächst Glucose. </w:t>
      </w:r>
      <w:r w:rsidR="00D17585">
        <w:rPr>
          <w:color w:val="231F20"/>
          <w:sz w:val="22"/>
          <w:szCs w:val="22"/>
        </w:rPr>
        <w:t xml:space="preserve">Letztlich wird die Glucose verwendet um Energie für Stoffwechselprozesse bereitzustellen und um Biomasse aufzubauen. </w:t>
      </w:r>
    </w:p>
    <w:p w14:paraId="3F67AC25" w14:textId="77777777" w:rsidR="00D17585" w:rsidRDefault="00D17585" w:rsidP="00CD727D">
      <w:pPr>
        <w:pStyle w:val="Textkrper"/>
        <w:kinsoku w:val="0"/>
        <w:overflowPunct w:val="0"/>
        <w:jc w:val="both"/>
        <w:rPr>
          <w:color w:val="231F20"/>
          <w:sz w:val="22"/>
          <w:szCs w:val="22"/>
        </w:rPr>
      </w:pPr>
    </w:p>
    <w:p w14:paraId="4F4A74B5" w14:textId="3292A8EF" w:rsidR="00CD727D" w:rsidRDefault="00CD727D" w:rsidP="00CD727D">
      <w:pPr>
        <w:pStyle w:val="Textkrper"/>
        <w:kinsoku w:val="0"/>
        <w:overflowPunct w:val="0"/>
        <w:jc w:val="both"/>
        <w:rPr>
          <w:color w:val="231F20"/>
          <w:sz w:val="22"/>
          <w:szCs w:val="22"/>
        </w:rPr>
      </w:pPr>
      <w:r w:rsidRPr="00CD727D">
        <w:rPr>
          <w:color w:val="231F20"/>
          <w:sz w:val="22"/>
          <w:szCs w:val="22"/>
        </w:rPr>
        <w:t>Die</w:t>
      </w:r>
      <w:r w:rsidR="00D17585">
        <w:rPr>
          <w:color w:val="231F20"/>
          <w:sz w:val="22"/>
          <w:szCs w:val="22"/>
        </w:rPr>
        <w:t xml:space="preserve"> Bildung von Glucose</w:t>
      </w:r>
      <w:r w:rsidRPr="00CD727D">
        <w:rPr>
          <w:color w:val="231F20"/>
          <w:sz w:val="22"/>
          <w:szCs w:val="22"/>
        </w:rPr>
        <w:t xml:space="preserve"> geschieht im lichtunabhängigen Teil der Fotosynthese im Stroma der Chloroplasten.</w:t>
      </w:r>
    </w:p>
    <w:p w14:paraId="65B204F3" w14:textId="77777777" w:rsidR="00AC7833" w:rsidRDefault="00AC7833" w:rsidP="00CD727D">
      <w:pPr>
        <w:pStyle w:val="Textkrper"/>
        <w:kinsoku w:val="0"/>
        <w:overflowPunct w:val="0"/>
        <w:jc w:val="both"/>
        <w:rPr>
          <w:color w:val="231F20"/>
          <w:sz w:val="22"/>
          <w:szCs w:val="22"/>
        </w:rPr>
      </w:pPr>
    </w:p>
    <w:p w14:paraId="0ABA2675" w14:textId="77777777" w:rsidR="00297963" w:rsidRPr="00CD727D" w:rsidRDefault="00297963" w:rsidP="00CD727D">
      <w:pPr>
        <w:pStyle w:val="Textkrper"/>
        <w:kinsoku w:val="0"/>
        <w:overflowPunct w:val="0"/>
        <w:jc w:val="both"/>
        <w:rPr>
          <w:color w:val="231F20"/>
          <w:sz w:val="22"/>
          <w:szCs w:val="22"/>
        </w:rPr>
      </w:pPr>
    </w:p>
    <w:p w14:paraId="766C1C51" w14:textId="07FD7C01" w:rsidR="00CD727D" w:rsidRPr="00CD727D" w:rsidRDefault="00EC4DB6" w:rsidP="00CD727D">
      <w:pPr>
        <w:spacing w:after="0" w:line="240" w:lineRule="auto"/>
        <w:jc w:val="center"/>
        <w:rPr>
          <w:rFonts w:ascii="Calibri Light" w:eastAsiaTheme="minorEastAsia" w:hAnsi="Calibri Light" w:cs="Calibri Light"/>
          <w:color w:val="231F20"/>
          <w:lang w:eastAsia="de-DE"/>
        </w:rPr>
      </w:pPr>
      <w:r>
        <w:rPr>
          <w:rFonts w:ascii="Calibri Light" w:eastAsiaTheme="minorEastAsia" w:hAnsi="Calibri Light" w:cs="Calibri Light"/>
          <w:noProof/>
          <w:color w:val="231F20"/>
          <w:lang w:eastAsia="de-DE"/>
        </w:rPr>
        <w:drawing>
          <wp:inline distT="0" distB="0" distL="0" distR="0" wp14:anchorId="228AE731" wp14:editId="49BEB12E">
            <wp:extent cx="2655570" cy="1816735"/>
            <wp:effectExtent l="0" t="0" r="0" b="0"/>
            <wp:docPr id="1849289254" name="Grafik 1" descr="Ein Bild, das Text, Diagramm, Kreis,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89254" name="Grafik 1" descr="Ein Bild, das Text, Diagramm, Kreis, Schrift enthält.&#10;&#10;Automatisch generierte Beschreibu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55570" cy="1816735"/>
                    </a:xfrm>
                    <a:prstGeom prst="rect">
                      <a:avLst/>
                    </a:prstGeom>
                  </pic:spPr>
                </pic:pic>
              </a:graphicData>
            </a:graphic>
          </wp:inline>
        </w:drawing>
      </w:r>
    </w:p>
    <w:p w14:paraId="3C0CE4DD" w14:textId="77777777" w:rsidR="00AC7833" w:rsidRDefault="00AC7833" w:rsidP="00CD727D">
      <w:pPr>
        <w:spacing w:after="0" w:line="240" w:lineRule="auto"/>
        <w:rPr>
          <w:rFonts w:ascii="Calibri Light" w:eastAsiaTheme="minorEastAsia" w:hAnsi="Calibri Light" w:cs="Calibri Light"/>
          <w:color w:val="000000" w:themeColor="text1"/>
          <w:sz w:val="10"/>
          <w:szCs w:val="10"/>
          <w:lang w:eastAsia="de-DE"/>
        </w:rPr>
      </w:pPr>
    </w:p>
    <w:p w14:paraId="1172970C" w14:textId="77777777" w:rsidR="00AC7833" w:rsidRDefault="00AC7833" w:rsidP="00CD727D">
      <w:pPr>
        <w:spacing w:after="0" w:line="240" w:lineRule="auto"/>
        <w:rPr>
          <w:rFonts w:ascii="Calibri Light" w:eastAsiaTheme="minorEastAsia" w:hAnsi="Calibri Light" w:cs="Calibri Light"/>
          <w:color w:val="000000" w:themeColor="text1"/>
          <w:sz w:val="10"/>
          <w:szCs w:val="10"/>
          <w:lang w:eastAsia="de-DE"/>
        </w:rPr>
      </w:pPr>
    </w:p>
    <w:p w14:paraId="2C874417" w14:textId="6A13F4D4" w:rsidR="00CD727D" w:rsidRPr="00CD727D" w:rsidRDefault="00030BF2" w:rsidP="00CD727D">
      <w:pPr>
        <w:spacing w:after="0" w:line="240" w:lineRule="auto"/>
        <w:rPr>
          <w:rFonts w:ascii="Calibri Light" w:eastAsiaTheme="minorEastAsia" w:hAnsi="Calibri Light" w:cs="Calibri Light"/>
          <w:color w:val="FF0000"/>
          <w:sz w:val="10"/>
          <w:szCs w:val="10"/>
          <w:lang w:eastAsia="de-DE"/>
        </w:rPr>
      </w:pPr>
      <w:r>
        <w:rPr>
          <w:rFonts w:ascii="Calibri Light" w:eastAsiaTheme="minorEastAsia" w:hAnsi="Calibri Light" w:cs="Calibri Light"/>
          <w:color w:val="000000" w:themeColor="text1"/>
          <w:sz w:val="10"/>
          <w:szCs w:val="10"/>
          <w:lang w:eastAsia="de-DE"/>
        </w:rPr>
        <w:t>Abb. 5: Überblick über die Fotosynthese</w:t>
      </w:r>
      <w:r w:rsidR="005C0225">
        <w:rPr>
          <w:rFonts w:ascii="Calibri Light" w:eastAsiaTheme="minorEastAsia" w:hAnsi="Calibri Light" w:cs="Calibri Light"/>
          <w:color w:val="000000" w:themeColor="text1"/>
          <w:sz w:val="10"/>
          <w:szCs w:val="10"/>
          <w:lang w:eastAsia="de-DE"/>
        </w:rPr>
        <w:t>, bearbeitet von Nina Lewin</w:t>
      </w:r>
      <w:r>
        <w:rPr>
          <w:rFonts w:ascii="Calibri Light" w:eastAsiaTheme="minorEastAsia" w:hAnsi="Calibri Light" w:cs="Calibri Light"/>
          <w:color w:val="000000" w:themeColor="text1"/>
          <w:sz w:val="10"/>
          <w:szCs w:val="10"/>
          <w:lang w:eastAsia="de-DE"/>
        </w:rPr>
        <w:t xml:space="preserve">; </w:t>
      </w:r>
      <w:r w:rsidR="00CD727D" w:rsidRPr="00CD727D">
        <w:rPr>
          <w:rFonts w:ascii="Calibri Light" w:eastAsiaTheme="minorEastAsia" w:hAnsi="Calibri Light" w:cs="Calibri Light"/>
          <w:color w:val="000000" w:themeColor="text1"/>
          <w:sz w:val="10"/>
          <w:szCs w:val="10"/>
          <w:lang w:eastAsia="de-DE"/>
        </w:rPr>
        <w:t xml:space="preserve">Quelle: </w:t>
      </w:r>
      <w:proofErr w:type="spellStart"/>
      <w:r w:rsidR="00CD727D" w:rsidRPr="00CD727D">
        <w:rPr>
          <w:rFonts w:ascii="Calibri Light" w:eastAsiaTheme="minorEastAsia" w:hAnsi="Calibri Light" w:cs="Calibri Light"/>
          <w:color w:val="000000" w:themeColor="text1"/>
          <w:sz w:val="10"/>
          <w:szCs w:val="10"/>
          <w:lang w:eastAsia="de-DE"/>
        </w:rPr>
        <w:t>Fotosyntese</w:t>
      </w:r>
      <w:proofErr w:type="spellEnd"/>
      <w:r w:rsidR="00CD727D" w:rsidRPr="00CD727D">
        <w:rPr>
          <w:rFonts w:ascii="Calibri Light" w:eastAsiaTheme="minorEastAsia" w:hAnsi="Calibri Light" w:cs="Calibri Light"/>
          <w:color w:val="000000" w:themeColor="text1"/>
          <w:sz w:val="10"/>
          <w:szCs w:val="10"/>
          <w:lang w:eastAsia="de-DE"/>
        </w:rPr>
        <w:t>, Marit M. Simonsen/</w:t>
      </w:r>
      <w:proofErr w:type="spellStart"/>
      <w:r w:rsidR="00CD727D" w:rsidRPr="00CD727D">
        <w:rPr>
          <w:rFonts w:ascii="Calibri Light" w:eastAsiaTheme="minorEastAsia" w:hAnsi="Calibri Light" w:cs="Calibri Light"/>
          <w:color w:val="000000" w:themeColor="text1"/>
          <w:sz w:val="10"/>
          <w:szCs w:val="10"/>
          <w:lang w:eastAsia="de-DE"/>
        </w:rPr>
        <w:t>BioRender</w:t>
      </w:r>
      <w:proofErr w:type="spellEnd"/>
      <w:r w:rsidR="00CD727D" w:rsidRPr="00CD727D">
        <w:rPr>
          <w:rFonts w:ascii="Calibri Light" w:eastAsiaTheme="minorEastAsia" w:hAnsi="Calibri Light" w:cs="Calibri Light"/>
          <w:color w:val="000000" w:themeColor="text1"/>
          <w:sz w:val="10"/>
          <w:szCs w:val="10"/>
          <w:lang w:eastAsia="de-DE"/>
        </w:rPr>
        <w:t xml:space="preserve">, </w:t>
      </w:r>
      <w:hyperlink r:id="rId42" w:history="1">
        <w:r w:rsidR="00CD727D" w:rsidRPr="00CD727D">
          <w:rPr>
            <w:rStyle w:val="Hyperlink"/>
            <w:rFonts w:ascii="Calibri Light" w:eastAsiaTheme="minorEastAsia" w:hAnsi="Calibri Light" w:cs="Calibri Light"/>
            <w:color w:val="000000" w:themeColor="text1"/>
            <w:sz w:val="10"/>
            <w:szCs w:val="10"/>
            <w:lang w:eastAsia="de-DE"/>
          </w:rPr>
          <w:t>CC BY NC SA 3.0</w:t>
        </w:r>
      </w:hyperlink>
      <w:r w:rsidR="00CD727D" w:rsidRPr="00CD727D">
        <w:rPr>
          <w:rFonts w:ascii="Calibri Light" w:eastAsiaTheme="minorEastAsia" w:hAnsi="Calibri Light" w:cs="Calibri Light"/>
          <w:color w:val="000000" w:themeColor="text1"/>
          <w:sz w:val="10"/>
          <w:szCs w:val="10"/>
          <w:lang w:eastAsia="de-DE"/>
        </w:rPr>
        <w:t xml:space="preserve"> https://media.snl.no/media/173084/standard_Fotosyntese</w:t>
      </w:r>
      <w:r w:rsidR="00CD727D" w:rsidRPr="004473AE">
        <w:rPr>
          <w:rFonts w:ascii="Calibri Light" w:eastAsiaTheme="minorEastAsia" w:hAnsi="Calibri Light" w:cs="Calibri Light"/>
          <w:color w:val="000000" w:themeColor="text1"/>
          <w:sz w:val="10"/>
          <w:szCs w:val="10"/>
          <w:lang w:eastAsia="de-DE"/>
        </w:rPr>
        <w:t xml:space="preserve">.png </w:t>
      </w:r>
    </w:p>
    <w:p w14:paraId="5C4BF926" w14:textId="77777777" w:rsidR="00CD727D" w:rsidRDefault="00CD727D" w:rsidP="00CD727D">
      <w:pPr>
        <w:spacing w:after="0" w:line="240" w:lineRule="auto"/>
        <w:jc w:val="both"/>
        <w:rPr>
          <w:rFonts w:ascii="Calibri Light" w:eastAsiaTheme="minorEastAsia" w:hAnsi="Calibri Light" w:cs="Calibri Light"/>
          <w:color w:val="231F20"/>
          <w:lang w:eastAsia="de-DE"/>
        </w:rPr>
      </w:pPr>
    </w:p>
    <w:p w14:paraId="69A21BFE" w14:textId="7AB94C60" w:rsidR="00CD727D" w:rsidRPr="00CD727D" w:rsidRDefault="00CD727D" w:rsidP="00CD727D">
      <w:pPr>
        <w:spacing w:after="0" w:line="240" w:lineRule="auto"/>
        <w:jc w:val="both"/>
        <w:rPr>
          <w:rFonts w:ascii="Calibri Light" w:eastAsiaTheme="minorEastAsia" w:hAnsi="Calibri Light" w:cs="Calibri Light"/>
          <w:color w:val="231F20"/>
          <w:lang w:eastAsia="de-DE"/>
        </w:rPr>
      </w:pPr>
      <w:r w:rsidRPr="00CD727D">
        <w:rPr>
          <w:rFonts w:ascii="Calibri Light" w:eastAsiaTheme="minorEastAsia" w:hAnsi="Calibri Light" w:cs="Calibri Light"/>
          <w:color w:val="231F20"/>
          <w:lang w:eastAsia="de-DE"/>
        </w:rPr>
        <w:t>Die lichtunabhängige Reaktion wird auch Calvin-Zyklus genannt. Der Calvin-Zyklus unterteilt sich in drei Phasen: Fixierung, Reduktion und Regeneration.</w:t>
      </w:r>
    </w:p>
    <w:p w14:paraId="69C35B53" w14:textId="77777777" w:rsidR="00297963" w:rsidRDefault="00297963" w:rsidP="00CD727D">
      <w:pPr>
        <w:spacing w:after="0" w:line="240" w:lineRule="auto"/>
        <w:jc w:val="both"/>
        <w:rPr>
          <w:rFonts w:ascii="Calibri Light" w:eastAsiaTheme="minorEastAsia" w:hAnsi="Calibri Light" w:cs="Calibri Light"/>
          <w:color w:val="231F20"/>
          <w:lang w:eastAsia="de-DE"/>
        </w:rPr>
      </w:pPr>
    </w:p>
    <w:p w14:paraId="20D2F3FE" w14:textId="6EE0C797" w:rsidR="00297963" w:rsidRDefault="00297963" w:rsidP="00CD727D">
      <w:pPr>
        <w:spacing w:after="0" w:line="240" w:lineRule="auto"/>
        <w:jc w:val="both"/>
        <w:rPr>
          <w:rFonts w:ascii="Calibri Light" w:eastAsiaTheme="minorEastAsia" w:hAnsi="Calibri Light" w:cs="Calibri Light"/>
          <w:color w:val="231F20"/>
          <w:lang w:eastAsia="de-DE"/>
        </w:rPr>
      </w:pPr>
      <w:r>
        <w:rPr>
          <w:rFonts w:ascii="Calibri Light" w:eastAsiaTheme="minorEastAsia" w:hAnsi="Calibri Light" w:cs="Calibri Light"/>
          <w:color w:val="231F20"/>
          <w:lang w:eastAsia="de-DE"/>
        </w:rPr>
        <w:br w:type="column"/>
      </w:r>
      <w:r w:rsidR="00237B8F">
        <w:rPr>
          <w:rFonts w:ascii="Calibri Light" w:eastAsiaTheme="minorEastAsia" w:hAnsi="Calibri Light" w:cs="Calibri Light"/>
          <w:color w:val="231F20"/>
          <w:lang w:eastAsia="de-DE"/>
        </w:rPr>
        <w:t>In der Phase der Fixierung wird d</w:t>
      </w:r>
      <w:r w:rsidR="00CD727D" w:rsidRPr="00CD727D">
        <w:rPr>
          <w:rFonts w:ascii="Calibri Light" w:eastAsiaTheme="minorEastAsia" w:hAnsi="Calibri Light" w:cs="Calibri Light"/>
          <w:color w:val="231F20"/>
          <w:lang w:eastAsia="de-DE"/>
        </w:rPr>
        <w:t xml:space="preserve">as Kohlenstoffdioxid zunächst mithilfe des Enzyms </w:t>
      </w:r>
      <w:proofErr w:type="spellStart"/>
      <w:r w:rsidR="00CD727D" w:rsidRPr="00CD727D">
        <w:rPr>
          <w:rFonts w:ascii="Calibri Light" w:eastAsiaTheme="minorEastAsia" w:hAnsi="Calibri Light" w:cs="Calibri Light"/>
          <w:color w:val="231F20"/>
          <w:lang w:eastAsia="de-DE"/>
        </w:rPr>
        <w:t>RuBisCO</w:t>
      </w:r>
      <w:proofErr w:type="spellEnd"/>
      <w:r w:rsidR="00CD727D" w:rsidRPr="00CD727D">
        <w:rPr>
          <w:rFonts w:ascii="Calibri Light" w:eastAsiaTheme="minorEastAsia" w:hAnsi="Calibri Light" w:cs="Calibri Light"/>
          <w:color w:val="231F20"/>
          <w:lang w:eastAsia="de-DE"/>
        </w:rPr>
        <w:t xml:space="preserve"> an einen Akzeptor, das Ribulose-1,5-bisphosphat (</w:t>
      </w:r>
      <w:proofErr w:type="spellStart"/>
      <w:r w:rsidR="00CD727D" w:rsidRPr="00CD727D">
        <w:rPr>
          <w:rFonts w:ascii="Calibri Light" w:eastAsiaTheme="minorEastAsia" w:hAnsi="Calibri Light" w:cs="Calibri Light"/>
          <w:color w:val="231F20"/>
          <w:lang w:eastAsia="de-DE"/>
        </w:rPr>
        <w:t>RuBP</w:t>
      </w:r>
      <w:proofErr w:type="spellEnd"/>
      <w:r w:rsidR="00CD727D" w:rsidRPr="00CD727D">
        <w:rPr>
          <w:rFonts w:ascii="Calibri Light" w:eastAsiaTheme="minorEastAsia" w:hAnsi="Calibri Light" w:cs="Calibri Light"/>
          <w:color w:val="231F20"/>
          <w:lang w:eastAsia="de-DE"/>
        </w:rPr>
        <w:t xml:space="preserve">), gebunden. </w:t>
      </w:r>
    </w:p>
    <w:p w14:paraId="4F00D984" w14:textId="620CD1A1" w:rsidR="00CD727D" w:rsidRPr="00CD727D" w:rsidRDefault="00CD727D" w:rsidP="00CD727D">
      <w:pPr>
        <w:spacing w:after="0" w:line="240" w:lineRule="auto"/>
        <w:jc w:val="both"/>
        <w:rPr>
          <w:rFonts w:ascii="Calibri Light" w:eastAsiaTheme="minorEastAsia" w:hAnsi="Calibri Light" w:cs="Calibri Light"/>
          <w:color w:val="231F20"/>
          <w:lang w:eastAsia="de-DE"/>
        </w:rPr>
      </w:pPr>
      <w:r w:rsidRPr="00CD727D">
        <w:rPr>
          <w:rFonts w:ascii="Calibri Light" w:eastAsiaTheme="minorEastAsia" w:hAnsi="Calibri Light" w:cs="Calibri Light"/>
          <w:color w:val="231F20"/>
          <w:lang w:eastAsia="de-DE"/>
        </w:rPr>
        <w:t xml:space="preserve">Ribulose-1,5-bisphosphat ist ein C5-Molekül. Das bedeutet, es enthält in seiner Molekülstruktur eine Kette aus fünf Kohlenstoffatomen. </w:t>
      </w:r>
    </w:p>
    <w:p w14:paraId="6EA580D4" w14:textId="2B5B73D6" w:rsidR="00CD727D" w:rsidRPr="00CD727D" w:rsidRDefault="00CD727D" w:rsidP="00CD727D">
      <w:pPr>
        <w:spacing w:after="0" w:line="240" w:lineRule="auto"/>
        <w:jc w:val="both"/>
        <w:rPr>
          <w:rFonts w:ascii="Calibri Light" w:eastAsiaTheme="minorEastAsia" w:hAnsi="Calibri Light" w:cs="Calibri Light"/>
          <w:color w:val="231F20"/>
          <w:lang w:eastAsia="de-DE"/>
        </w:rPr>
      </w:pPr>
      <w:r w:rsidRPr="00CD727D">
        <w:rPr>
          <w:rFonts w:ascii="Calibri Light" w:eastAsiaTheme="minorEastAsia" w:hAnsi="Calibri Light" w:cs="Calibri Light"/>
          <w:color w:val="231F20"/>
          <w:lang w:eastAsia="de-DE"/>
        </w:rPr>
        <w:t xml:space="preserve">Das Enzym </w:t>
      </w:r>
      <w:proofErr w:type="spellStart"/>
      <w:r w:rsidRPr="00CD727D">
        <w:rPr>
          <w:rFonts w:ascii="Calibri Light" w:eastAsiaTheme="minorEastAsia" w:hAnsi="Calibri Light" w:cs="Calibri Light"/>
          <w:color w:val="231F20"/>
          <w:lang w:eastAsia="de-DE"/>
        </w:rPr>
        <w:t>RuBisCO</w:t>
      </w:r>
      <w:proofErr w:type="spellEnd"/>
      <w:r w:rsidRPr="00CD727D">
        <w:rPr>
          <w:rFonts w:ascii="Calibri Light" w:eastAsiaTheme="minorEastAsia" w:hAnsi="Calibri Light" w:cs="Calibri Light"/>
          <w:color w:val="231F20"/>
          <w:lang w:eastAsia="de-DE"/>
        </w:rPr>
        <w:t xml:space="preserve"> (Ribulose-1,5-bisphosphat-carboxylase-oxygenase) ist vermutlich das häufigste Enzym auf der Erde.</w:t>
      </w:r>
    </w:p>
    <w:p w14:paraId="5E4C4A16" w14:textId="77777777" w:rsidR="00CD727D" w:rsidRPr="00CD727D" w:rsidRDefault="00CD727D" w:rsidP="00CD727D">
      <w:pPr>
        <w:spacing w:after="0" w:line="240" w:lineRule="auto"/>
        <w:jc w:val="both"/>
        <w:rPr>
          <w:rFonts w:ascii="Calibri Light" w:eastAsiaTheme="minorEastAsia" w:hAnsi="Calibri Light" w:cs="Calibri Light"/>
          <w:color w:val="231F20"/>
          <w:lang w:eastAsia="de-DE"/>
        </w:rPr>
      </w:pPr>
    </w:p>
    <w:p w14:paraId="2FC31E9C" w14:textId="4055EB02" w:rsidR="00CD727D" w:rsidRPr="00CD727D" w:rsidRDefault="00CD727D" w:rsidP="00CD727D">
      <w:pPr>
        <w:spacing w:after="0" w:line="240" w:lineRule="auto"/>
        <w:jc w:val="both"/>
        <w:rPr>
          <w:rFonts w:ascii="Calibri Light" w:eastAsiaTheme="minorEastAsia" w:hAnsi="Calibri Light" w:cs="Calibri Light"/>
          <w:color w:val="231F20"/>
          <w:lang w:eastAsia="de-DE"/>
        </w:rPr>
      </w:pPr>
      <w:r w:rsidRPr="00CD727D">
        <w:rPr>
          <w:rFonts w:ascii="Calibri Light" w:eastAsiaTheme="minorEastAsia" w:hAnsi="Calibri Light" w:cs="Calibri Light"/>
          <w:color w:val="231F20"/>
          <w:lang w:eastAsia="de-DE"/>
        </w:rPr>
        <w:t xml:space="preserve">Das entstehende Zwischenprodukt, ein C6-Molekül, zerfällt </w:t>
      </w:r>
      <w:r w:rsidR="00FB01D3">
        <w:rPr>
          <w:rFonts w:ascii="Calibri Light" w:eastAsiaTheme="minorEastAsia" w:hAnsi="Calibri Light" w:cs="Calibri Light"/>
          <w:color w:val="231F20"/>
          <w:lang w:eastAsia="de-DE"/>
        </w:rPr>
        <w:t>sofort</w:t>
      </w:r>
      <w:r w:rsidRPr="00CD727D">
        <w:rPr>
          <w:rFonts w:ascii="Calibri Light" w:eastAsiaTheme="minorEastAsia" w:hAnsi="Calibri Light" w:cs="Calibri Light"/>
          <w:color w:val="231F20"/>
          <w:lang w:eastAsia="de-DE"/>
        </w:rPr>
        <w:t xml:space="preserve"> in zwei Moleküle 3-Phosphoglycerinsäure (3-PGS), welche aus je einer Kette mit drei Kohlenstoffatomen bestehen.</w:t>
      </w:r>
    </w:p>
    <w:p w14:paraId="6B7A20BC" w14:textId="77777777" w:rsidR="00CD727D" w:rsidRPr="00CD727D" w:rsidRDefault="00CD727D" w:rsidP="00CD727D">
      <w:pPr>
        <w:spacing w:after="0" w:line="240" w:lineRule="auto"/>
        <w:jc w:val="both"/>
        <w:rPr>
          <w:rFonts w:ascii="Calibri Light" w:eastAsiaTheme="minorEastAsia" w:hAnsi="Calibri Light" w:cs="Calibri Light"/>
          <w:color w:val="231F20"/>
          <w:lang w:eastAsia="de-DE"/>
        </w:rPr>
      </w:pPr>
    </w:p>
    <w:p w14:paraId="4746B2E0" w14:textId="26121310" w:rsidR="00CD727D" w:rsidRPr="00CD727D" w:rsidRDefault="00237B8F" w:rsidP="00CD727D">
      <w:pPr>
        <w:spacing w:after="0" w:line="240" w:lineRule="auto"/>
        <w:jc w:val="both"/>
        <w:rPr>
          <w:rFonts w:ascii="Calibri Light" w:eastAsiaTheme="minorEastAsia" w:hAnsi="Calibri Light" w:cs="Calibri Light"/>
          <w:color w:val="231F20"/>
          <w:lang w:eastAsia="de-DE"/>
        </w:rPr>
      </w:pPr>
      <w:r>
        <w:rPr>
          <w:rFonts w:ascii="Calibri Light" w:eastAsiaTheme="minorEastAsia" w:hAnsi="Calibri Light" w:cs="Calibri Light"/>
          <w:color w:val="231F20"/>
          <w:lang w:eastAsia="de-DE"/>
        </w:rPr>
        <w:t xml:space="preserve">In der </w:t>
      </w:r>
      <w:r w:rsidR="00DF5DA5" w:rsidRPr="00B27356">
        <w:rPr>
          <w:rFonts w:ascii="Calibri Light" w:eastAsiaTheme="minorEastAsia" w:hAnsi="Calibri Light" w:cs="Calibri Light"/>
          <w:color w:val="231F20"/>
          <w:lang w:eastAsia="de-DE"/>
        </w:rPr>
        <w:t>nachfolgenden</w:t>
      </w:r>
      <w:r w:rsidRPr="00B27356">
        <w:rPr>
          <w:rFonts w:ascii="Calibri Light" w:eastAsiaTheme="minorEastAsia" w:hAnsi="Calibri Light" w:cs="Calibri Light"/>
          <w:color w:val="231F20"/>
          <w:lang w:eastAsia="de-DE"/>
        </w:rPr>
        <w:t xml:space="preserve"> Phase</w:t>
      </w:r>
      <w:r w:rsidR="00DF5DA5" w:rsidRPr="00B27356">
        <w:rPr>
          <w:rFonts w:ascii="Calibri Light" w:eastAsiaTheme="minorEastAsia" w:hAnsi="Calibri Light" w:cs="Calibri Light"/>
          <w:color w:val="231F20"/>
          <w:lang w:eastAsia="de-DE"/>
        </w:rPr>
        <w:t>, der Reduktion</w:t>
      </w:r>
      <w:r w:rsidR="00DF5DA5">
        <w:rPr>
          <w:rFonts w:ascii="Calibri Light" w:eastAsiaTheme="minorEastAsia" w:hAnsi="Calibri Light" w:cs="Calibri Light"/>
          <w:color w:val="231F20"/>
          <w:lang w:eastAsia="de-DE"/>
        </w:rPr>
        <w:t>,</w:t>
      </w:r>
      <w:r>
        <w:rPr>
          <w:rFonts w:ascii="Calibri Light" w:eastAsiaTheme="minorEastAsia" w:hAnsi="Calibri Light" w:cs="Calibri Light"/>
          <w:color w:val="231F20"/>
          <w:lang w:eastAsia="de-DE"/>
        </w:rPr>
        <w:t xml:space="preserve"> werden z</w:t>
      </w:r>
      <w:r w:rsidR="00CD727D" w:rsidRPr="00CD727D">
        <w:rPr>
          <w:rFonts w:ascii="Calibri Light" w:eastAsiaTheme="minorEastAsia" w:hAnsi="Calibri Light" w:cs="Calibri Light"/>
          <w:color w:val="231F20"/>
          <w:lang w:eastAsia="de-DE"/>
        </w:rPr>
        <w:t>wei Moleküle 3-Phosphoglycerinsäure zu zwei Molekülen 3-Phosphoglycerinaldehyd (3-PGA) reduziert. Dazu werden ATP als Energielieferant* und NADPH</w:t>
      </w:r>
      <w:r w:rsidR="00FB01D3">
        <w:rPr>
          <w:rFonts w:ascii="Calibri Light" w:eastAsiaTheme="minorEastAsia" w:hAnsi="Calibri Light" w:cs="Calibri Light"/>
          <w:color w:val="231F20"/>
          <w:lang w:eastAsia="de-DE"/>
        </w:rPr>
        <w:t> + H</w:t>
      </w:r>
      <w:r w:rsidR="00FB01D3">
        <w:rPr>
          <w:rFonts w:ascii="Calibri Light" w:eastAsiaTheme="minorEastAsia" w:hAnsi="Calibri Light" w:cs="Calibri Light"/>
          <w:color w:val="231F20"/>
          <w:vertAlign w:val="superscript"/>
          <w:lang w:eastAsia="de-DE"/>
        </w:rPr>
        <w:t>+</w:t>
      </w:r>
      <w:r w:rsidR="00CD727D" w:rsidRPr="00CD727D">
        <w:rPr>
          <w:rFonts w:ascii="Calibri Light" w:eastAsiaTheme="minorEastAsia" w:hAnsi="Calibri Light" w:cs="Calibri Light"/>
          <w:color w:val="231F20"/>
          <w:lang w:eastAsia="de-DE"/>
        </w:rPr>
        <w:t xml:space="preserve"> als Reduktionsmittel* aus der lichtabhängigen Reaktion der Fotosynthese verwendet.</w:t>
      </w:r>
    </w:p>
    <w:p w14:paraId="7E490879" w14:textId="77777777" w:rsidR="00CD727D" w:rsidRPr="00CD727D" w:rsidRDefault="00CD727D" w:rsidP="00CD727D">
      <w:pPr>
        <w:spacing w:after="0" w:line="240" w:lineRule="auto"/>
        <w:jc w:val="both"/>
        <w:rPr>
          <w:rFonts w:ascii="Calibri Light" w:eastAsiaTheme="minorEastAsia" w:hAnsi="Calibri Light" w:cs="Calibri Light"/>
          <w:color w:val="231F20"/>
          <w:lang w:eastAsia="de-DE"/>
        </w:rPr>
      </w:pPr>
    </w:p>
    <w:p w14:paraId="52D706A3" w14:textId="7E69A3E7" w:rsidR="00CD727D" w:rsidRPr="00CD727D" w:rsidRDefault="00CD727D" w:rsidP="00CD727D">
      <w:pPr>
        <w:spacing w:after="0" w:line="240" w:lineRule="auto"/>
        <w:jc w:val="both"/>
        <w:rPr>
          <w:rFonts w:ascii="Calibri Light" w:eastAsiaTheme="minorEastAsia" w:hAnsi="Calibri Light" w:cs="Calibri Light"/>
          <w:color w:val="231F20"/>
          <w:lang w:eastAsia="de-DE"/>
        </w:rPr>
      </w:pPr>
      <w:r w:rsidRPr="00CD727D">
        <w:rPr>
          <w:rFonts w:ascii="Calibri Light" w:eastAsiaTheme="minorEastAsia" w:hAnsi="Calibri Light" w:cs="Calibri Light"/>
          <w:color w:val="231F20"/>
          <w:lang w:eastAsia="de-DE"/>
        </w:rPr>
        <w:t xml:space="preserve">Der beschriebene Vorgang findet mehrmals statt. </w:t>
      </w:r>
      <w:r w:rsidR="002E791E">
        <w:rPr>
          <w:rFonts w:ascii="Calibri Light" w:eastAsiaTheme="minorEastAsia" w:hAnsi="Calibri Light" w:cs="Calibri Light"/>
          <w:color w:val="231F20"/>
          <w:lang w:eastAsia="de-DE"/>
        </w:rPr>
        <w:t xml:space="preserve">Ein Sechstel der </w:t>
      </w:r>
      <w:r w:rsidRPr="00CD727D">
        <w:rPr>
          <w:rFonts w:ascii="Calibri Light" w:eastAsiaTheme="minorEastAsia" w:hAnsi="Calibri Light" w:cs="Calibri Light"/>
          <w:color w:val="231F20"/>
          <w:lang w:eastAsia="de-DE"/>
        </w:rPr>
        <w:t>dabei entstehende</w:t>
      </w:r>
      <w:r w:rsidR="002E791E">
        <w:rPr>
          <w:rFonts w:ascii="Calibri Light" w:eastAsiaTheme="minorEastAsia" w:hAnsi="Calibri Light" w:cs="Calibri Light"/>
          <w:color w:val="231F20"/>
          <w:lang w:eastAsia="de-DE"/>
        </w:rPr>
        <w:t>n</w:t>
      </w:r>
      <w:r w:rsidRPr="00CD727D">
        <w:rPr>
          <w:rFonts w:ascii="Calibri Light" w:eastAsiaTheme="minorEastAsia" w:hAnsi="Calibri Light" w:cs="Calibri Light"/>
          <w:color w:val="231F20"/>
          <w:lang w:eastAsia="de-DE"/>
        </w:rPr>
        <w:t xml:space="preserve"> Molekül</w:t>
      </w:r>
      <w:r w:rsidR="002E791E">
        <w:rPr>
          <w:rFonts w:ascii="Calibri Light" w:eastAsiaTheme="minorEastAsia" w:hAnsi="Calibri Light" w:cs="Calibri Light"/>
          <w:color w:val="231F20"/>
          <w:lang w:eastAsia="de-DE"/>
        </w:rPr>
        <w:t>e</w:t>
      </w:r>
      <w:r w:rsidRPr="00CD727D">
        <w:rPr>
          <w:rFonts w:ascii="Calibri Light" w:eastAsiaTheme="minorEastAsia" w:hAnsi="Calibri Light" w:cs="Calibri Light"/>
          <w:color w:val="231F20"/>
          <w:lang w:eastAsia="de-DE"/>
        </w:rPr>
        <w:t xml:space="preserve"> 3-PGA wird zur Synthese von Glucose eingesetzt. Die übrigen fünf </w:t>
      </w:r>
      <w:r w:rsidR="002E791E">
        <w:rPr>
          <w:rFonts w:ascii="Calibri Light" w:eastAsiaTheme="minorEastAsia" w:hAnsi="Calibri Light" w:cs="Calibri Light"/>
          <w:color w:val="231F20"/>
          <w:lang w:eastAsia="de-DE"/>
        </w:rPr>
        <w:t>Sechstel der</w:t>
      </w:r>
      <w:r w:rsidRPr="00CD727D">
        <w:rPr>
          <w:rFonts w:ascii="Calibri Light" w:eastAsiaTheme="minorEastAsia" w:hAnsi="Calibri Light" w:cs="Calibri Light"/>
          <w:color w:val="231F20"/>
          <w:lang w:eastAsia="de-DE"/>
        </w:rPr>
        <w:t xml:space="preserve"> gebildet</w:t>
      </w:r>
      <w:r w:rsidR="002E791E">
        <w:rPr>
          <w:rFonts w:ascii="Calibri Light" w:eastAsiaTheme="minorEastAsia" w:hAnsi="Calibri Light" w:cs="Calibri Light"/>
          <w:color w:val="231F20"/>
          <w:lang w:eastAsia="de-DE"/>
        </w:rPr>
        <w:t>e</w:t>
      </w:r>
      <w:r w:rsidRPr="00CD727D">
        <w:rPr>
          <w:rFonts w:ascii="Calibri Light" w:eastAsiaTheme="minorEastAsia" w:hAnsi="Calibri Light" w:cs="Calibri Light"/>
          <w:color w:val="231F20"/>
          <w:lang w:eastAsia="de-DE"/>
        </w:rPr>
        <w:t>n Moleküle 3-PGA werden</w:t>
      </w:r>
      <w:r w:rsidR="00DF5DA5">
        <w:rPr>
          <w:rFonts w:ascii="Calibri Light" w:eastAsiaTheme="minorEastAsia" w:hAnsi="Calibri Light" w:cs="Calibri Light"/>
          <w:color w:val="231F20"/>
          <w:lang w:eastAsia="de-DE"/>
        </w:rPr>
        <w:t xml:space="preserve"> </w:t>
      </w:r>
      <w:r w:rsidR="00DF5DA5" w:rsidRPr="00B27356">
        <w:rPr>
          <w:rFonts w:ascii="Calibri Light" w:eastAsiaTheme="minorEastAsia" w:hAnsi="Calibri Light" w:cs="Calibri Light"/>
          <w:color w:val="231F20"/>
          <w:lang w:eastAsia="de-DE"/>
        </w:rPr>
        <w:t>in der Phase der Regeneration</w:t>
      </w:r>
      <w:r w:rsidRPr="00B27356">
        <w:rPr>
          <w:rFonts w:ascii="Calibri Light" w:eastAsiaTheme="minorEastAsia" w:hAnsi="Calibri Light" w:cs="Calibri Light"/>
          <w:color w:val="231F20"/>
          <w:lang w:eastAsia="de-DE"/>
        </w:rPr>
        <w:t xml:space="preserve"> zur Rückbildun</w:t>
      </w:r>
      <w:r w:rsidRPr="00CD727D">
        <w:rPr>
          <w:rFonts w:ascii="Calibri Light" w:eastAsiaTheme="minorEastAsia" w:hAnsi="Calibri Light" w:cs="Calibri Light"/>
          <w:color w:val="231F20"/>
          <w:lang w:eastAsia="de-DE"/>
        </w:rPr>
        <w:t>g des Akzeptors verwende</w:t>
      </w:r>
      <w:r w:rsidR="002233A2">
        <w:rPr>
          <w:rFonts w:ascii="Calibri Light" w:eastAsiaTheme="minorEastAsia" w:hAnsi="Calibri Light" w:cs="Calibri Light"/>
          <w:color w:val="231F20"/>
          <w:lang w:eastAsia="de-DE"/>
        </w:rPr>
        <w:t>t.</w:t>
      </w:r>
    </w:p>
    <w:p w14:paraId="7F551B1C" w14:textId="672A20E5" w:rsidR="00CD727D" w:rsidRDefault="00CD727D" w:rsidP="00CD727D">
      <w:pPr>
        <w:spacing w:after="0" w:line="240" w:lineRule="auto"/>
        <w:jc w:val="both"/>
        <w:rPr>
          <w:rFonts w:ascii="Calibri Light" w:hAnsi="Calibri Light" w:cs="Calibri Light"/>
          <w:color w:val="231F20"/>
        </w:rPr>
      </w:pPr>
      <w:r w:rsidRPr="00CD727D">
        <w:rPr>
          <w:rFonts w:ascii="Calibri Light" w:eastAsiaTheme="minorEastAsia" w:hAnsi="Calibri Light" w:cs="Calibri Light"/>
          <w:color w:val="231F20"/>
          <w:lang w:eastAsia="de-DE"/>
        </w:rPr>
        <w:t>Unter ATP-Verbrauch wird 3-PGA in Ribulose-1,5-bisphosphat umgewandelt</w:t>
      </w:r>
      <w:r w:rsidR="00FB01D3">
        <w:rPr>
          <w:rFonts w:ascii="Calibri Light" w:eastAsiaTheme="minorEastAsia" w:hAnsi="Calibri Light" w:cs="Calibri Light"/>
          <w:color w:val="231F20"/>
          <w:lang w:eastAsia="de-DE"/>
        </w:rPr>
        <w:t xml:space="preserve">, das dann erneut als </w:t>
      </w:r>
      <w:r w:rsidR="00FB01D3" w:rsidRPr="00FB01D3">
        <w:rPr>
          <w:rFonts w:ascii="Calibri Light" w:eastAsiaTheme="minorEastAsia" w:hAnsi="Calibri Light" w:cs="Calibri Light"/>
          <w:color w:val="231F20"/>
          <w:lang w:eastAsia="de-DE"/>
        </w:rPr>
        <w:t xml:space="preserve">Akzeptor </w:t>
      </w:r>
      <w:r w:rsidR="00FB01D3">
        <w:rPr>
          <w:rFonts w:ascii="Calibri Light" w:eastAsiaTheme="minorEastAsia" w:hAnsi="Calibri Light" w:cs="Calibri Light"/>
          <w:color w:val="231F20"/>
          <w:lang w:eastAsia="de-DE"/>
        </w:rPr>
        <w:t xml:space="preserve">mit Hilfe von </w:t>
      </w:r>
      <w:proofErr w:type="spellStart"/>
      <w:r w:rsidR="00FB01D3">
        <w:rPr>
          <w:rFonts w:ascii="Calibri Light" w:eastAsiaTheme="minorEastAsia" w:hAnsi="Calibri Light" w:cs="Calibri Light"/>
          <w:color w:val="231F20"/>
          <w:lang w:eastAsia="de-DE"/>
        </w:rPr>
        <w:t>RuBisCO</w:t>
      </w:r>
      <w:proofErr w:type="spellEnd"/>
      <w:r w:rsidR="00FB01D3">
        <w:rPr>
          <w:rFonts w:ascii="Calibri Light" w:eastAsiaTheme="minorEastAsia" w:hAnsi="Calibri Light" w:cs="Calibri Light"/>
          <w:color w:val="231F20"/>
          <w:lang w:eastAsia="de-DE"/>
        </w:rPr>
        <w:t xml:space="preserve"> </w:t>
      </w:r>
      <w:r w:rsidR="00FB01D3" w:rsidRPr="00FB01D3">
        <w:rPr>
          <w:rFonts w:ascii="Calibri Light" w:hAnsi="Calibri Light" w:cs="Calibri Light"/>
          <w:color w:val="231F20"/>
        </w:rPr>
        <w:t>CO</w:t>
      </w:r>
      <w:r w:rsidR="00FB01D3" w:rsidRPr="00FB01D3">
        <w:rPr>
          <w:rFonts w:ascii="Calibri Light" w:hAnsi="Calibri Light" w:cs="Calibri Light"/>
          <w:color w:val="231F20"/>
          <w:vertAlign w:val="subscript"/>
        </w:rPr>
        <w:t xml:space="preserve">2 </w:t>
      </w:r>
      <w:r w:rsidR="00FB01D3" w:rsidRPr="00FB01D3">
        <w:rPr>
          <w:rFonts w:ascii="Calibri Light" w:hAnsi="Calibri Light" w:cs="Calibri Light"/>
          <w:color w:val="231F20"/>
        </w:rPr>
        <w:t>binden kann.</w:t>
      </w:r>
    </w:p>
    <w:p w14:paraId="521CBE02" w14:textId="77777777" w:rsidR="00FB01D3" w:rsidRPr="00FB01D3" w:rsidRDefault="00FB01D3" w:rsidP="00CD727D">
      <w:pPr>
        <w:spacing w:after="0" w:line="240" w:lineRule="auto"/>
        <w:jc w:val="both"/>
        <w:rPr>
          <w:rFonts w:ascii="Calibri Light" w:eastAsiaTheme="minorEastAsia" w:hAnsi="Calibri Light" w:cs="Calibri Light"/>
          <w:color w:val="231F20"/>
          <w:lang w:eastAsia="de-DE"/>
        </w:rPr>
      </w:pPr>
    </w:p>
    <w:p w14:paraId="2D4B5249" w14:textId="77777777" w:rsidR="00091EE9" w:rsidRDefault="00091EE9" w:rsidP="00CD727D">
      <w:pPr>
        <w:spacing w:after="0" w:line="240" w:lineRule="auto"/>
        <w:jc w:val="both"/>
        <w:rPr>
          <w:rFonts w:ascii="Calibri Light" w:eastAsiaTheme="minorEastAsia" w:hAnsi="Calibri Light" w:cs="Calibri Light"/>
          <w:color w:val="231F20"/>
          <w:lang w:eastAsia="de-DE"/>
        </w:rPr>
        <w:sectPr w:rsidR="00091EE9" w:rsidSect="00E52C5D">
          <w:type w:val="continuous"/>
          <w:pgSz w:w="11906" w:h="16838"/>
          <w:pgMar w:top="1417" w:right="1417" w:bottom="1134" w:left="1417" w:header="708" w:footer="708" w:gutter="0"/>
          <w:cols w:num="2" w:space="708"/>
          <w:docGrid w:linePitch="360"/>
        </w:sectPr>
      </w:pPr>
    </w:p>
    <w:p w14:paraId="0E6801AD" w14:textId="2CCE71B2" w:rsidR="00091EE9" w:rsidRDefault="00EE2656" w:rsidP="00CD727D">
      <w:pPr>
        <w:spacing w:after="0" w:line="240" w:lineRule="auto"/>
        <w:jc w:val="both"/>
        <w:rPr>
          <w:rFonts w:ascii="Calibri Light" w:eastAsiaTheme="minorEastAsia" w:hAnsi="Calibri Light" w:cs="Calibri Light"/>
          <w:color w:val="231F20"/>
          <w:lang w:eastAsia="de-DE"/>
        </w:rPr>
      </w:pPr>
      <w:r w:rsidRPr="00EE2656">
        <w:rPr>
          <w:rFonts w:ascii="Calibri Light" w:eastAsiaTheme="minorEastAsia" w:hAnsi="Calibri Light" w:cs="Calibri Light"/>
          <w:noProof/>
          <w:color w:val="231F20"/>
          <w:lang w:eastAsia="de-DE"/>
        </w:rPr>
        <w:pict w14:anchorId="38E749AA">
          <v:rect id="_x0000_i1025" alt="" style="width:453.6pt;height:.05pt;mso-width-percent:0;mso-height-percent:0;mso-width-percent:0;mso-height-percent:0" o:hralign="center" o:hrstd="t" o:hr="t" fillcolor="#a0a0a0" stroked="f"/>
        </w:pict>
      </w:r>
    </w:p>
    <w:p w14:paraId="14A725FA" w14:textId="77777777" w:rsidR="00CD727D" w:rsidRDefault="00CD727D" w:rsidP="00CD727D">
      <w:pPr>
        <w:spacing w:after="0" w:line="240" w:lineRule="auto"/>
        <w:jc w:val="both"/>
        <w:rPr>
          <w:rFonts w:ascii="Calibri Light" w:eastAsiaTheme="minorEastAsia" w:hAnsi="Calibri Light" w:cs="Calibri Light"/>
          <w:color w:val="231F20"/>
          <w:lang w:eastAsia="de-DE"/>
        </w:rPr>
      </w:pPr>
    </w:p>
    <w:p w14:paraId="62105CC5" w14:textId="6CF6E00F" w:rsidR="00B60ECA" w:rsidRDefault="00B236D7" w:rsidP="00720282">
      <w:pPr>
        <w:spacing w:after="0" w:line="240" w:lineRule="auto"/>
        <w:ind w:left="2836" w:hanging="2836"/>
        <w:jc w:val="both"/>
        <w:rPr>
          <w:rFonts w:ascii="Calibri Light" w:eastAsiaTheme="minorEastAsia" w:hAnsi="Calibri Light" w:cs="Calibri Light"/>
          <w:color w:val="000000" w:themeColor="text1"/>
          <w:lang w:eastAsia="de-DE"/>
        </w:rPr>
      </w:pPr>
      <w:r>
        <w:rPr>
          <w:rFonts w:ascii="Calibri Light" w:eastAsiaTheme="minorEastAsia" w:hAnsi="Calibri Light" w:cs="Calibri Light"/>
          <w:color w:val="231F20"/>
          <w:lang w:eastAsia="de-DE"/>
        </w:rPr>
        <w:t>*ATP als Energielieferant</w:t>
      </w:r>
      <w:r w:rsidR="0065771C">
        <w:rPr>
          <w:rFonts w:ascii="Calibri Light" w:eastAsiaTheme="minorEastAsia" w:hAnsi="Calibri Light" w:cs="Calibri Light"/>
          <w:color w:val="231F20"/>
          <w:lang w:eastAsia="de-DE"/>
        </w:rPr>
        <w:t xml:space="preserve">: </w:t>
      </w:r>
      <w:r w:rsidR="0065771C">
        <w:rPr>
          <w:rFonts w:ascii="Calibri Light" w:eastAsiaTheme="minorEastAsia" w:hAnsi="Calibri Light" w:cs="Calibri Light"/>
          <w:color w:val="C0504D" w:themeColor="accent2"/>
          <w:lang w:eastAsia="de-DE"/>
        </w:rPr>
        <w:tab/>
      </w:r>
      <w:r w:rsidR="00583994" w:rsidRPr="00B60ECA">
        <w:rPr>
          <w:rFonts w:ascii="Calibri Light" w:eastAsiaTheme="minorEastAsia" w:hAnsi="Calibri Light" w:cs="Calibri Light"/>
          <w:i/>
          <w:iCs/>
          <w:color w:val="000000" w:themeColor="text1"/>
          <w:sz w:val="18"/>
          <w:szCs w:val="18"/>
          <w:lang w:eastAsia="de-DE"/>
        </w:rPr>
        <w:t>Holen</w:t>
      </w:r>
      <w:r w:rsidR="00734EDE" w:rsidRPr="00B60ECA">
        <w:rPr>
          <w:rFonts w:ascii="Calibri Light" w:eastAsiaTheme="minorEastAsia" w:hAnsi="Calibri Light" w:cs="Calibri Light"/>
          <w:i/>
          <w:iCs/>
          <w:color w:val="000000" w:themeColor="text1"/>
          <w:sz w:val="18"/>
          <w:szCs w:val="18"/>
          <w:lang w:eastAsia="de-DE"/>
        </w:rPr>
        <w:t xml:space="preserve"> </w:t>
      </w:r>
      <w:r w:rsidR="00734EDE" w:rsidRPr="00914D7B">
        <w:rPr>
          <w:rFonts w:ascii="Calibri Light" w:eastAsiaTheme="minorEastAsia" w:hAnsi="Calibri Light" w:cs="Calibri Light"/>
          <w:i/>
          <w:iCs/>
          <w:color w:val="000000" w:themeColor="text1"/>
          <w:sz w:val="18"/>
          <w:szCs w:val="18"/>
          <w:lang w:eastAsia="de-DE"/>
        </w:rPr>
        <w:t xml:space="preserve">Sie sich </w:t>
      </w:r>
      <w:r w:rsidR="00D976A3" w:rsidRPr="00914D7B">
        <w:rPr>
          <w:rFonts w:ascii="Calibri Light" w:eastAsiaTheme="minorEastAsia" w:hAnsi="Calibri Light" w:cs="Calibri Light"/>
          <w:i/>
          <w:iCs/>
          <w:color w:val="000000" w:themeColor="text1"/>
          <w:sz w:val="18"/>
          <w:szCs w:val="18"/>
          <w:lang w:eastAsia="de-DE"/>
        </w:rPr>
        <w:t>die</w:t>
      </w:r>
      <w:r w:rsidR="00734EDE" w:rsidRPr="00914D7B">
        <w:rPr>
          <w:rFonts w:ascii="Calibri Light" w:eastAsiaTheme="minorEastAsia" w:hAnsi="Calibri Light" w:cs="Calibri Light"/>
          <w:i/>
          <w:iCs/>
          <w:color w:val="000000" w:themeColor="text1"/>
          <w:sz w:val="18"/>
          <w:szCs w:val="18"/>
          <w:lang w:eastAsia="de-DE"/>
        </w:rPr>
        <w:t xml:space="preserve"> </w:t>
      </w:r>
      <w:r w:rsidR="00D976A3" w:rsidRPr="00914D7B">
        <w:rPr>
          <w:rFonts w:ascii="Calibri Light" w:eastAsiaTheme="minorEastAsia" w:hAnsi="Calibri Light" w:cs="Calibri Light"/>
          <w:i/>
          <w:iCs/>
          <w:color w:val="000000" w:themeColor="text1"/>
          <w:sz w:val="18"/>
          <w:szCs w:val="18"/>
          <w:lang w:eastAsia="de-DE"/>
        </w:rPr>
        <w:t xml:space="preserve">rote </w:t>
      </w:r>
      <w:r w:rsidR="0065771C" w:rsidRPr="00914D7B">
        <w:rPr>
          <w:rFonts w:ascii="Calibri Light" w:eastAsiaTheme="minorEastAsia" w:hAnsi="Calibri Light" w:cs="Calibri Light"/>
          <w:i/>
          <w:iCs/>
          <w:color w:val="000000" w:themeColor="text1"/>
          <w:sz w:val="18"/>
          <w:szCs w:val="18"/>
          <w:lang w:eastAsia="de-DE"/>
        </w:rPr>
        <w:t>Tipp</w:t>
      </w:r>
      <w:r w:rsidR="00734EDE" w:rsidRPr="00914D7B">
        <w:rPr>
          <w:rFonts w:ascii="Calibri Light" w:eastAsiaTheme="minorEastAsia" w:hAnsi="Calibri Light" w:cs="Calibri Light"/>
          <w:i/>
          <w:iCs/>
          <w:color w:val="000000" w:themeColor="text1"/>
          <w:sz w:val="18"/>
          <w:szCs w:val="18"/>
          <w:lang w:eastAsia="de-DE"/>
        </w:rPr>
        <w:t>karte</w:t>
      </w:r>
      <w:r w:rsidR="00D976A3" w:rsidRPr="00914D7B">
        <w:rPr>
          <w:rFonts w:ascii="Calibri Light" w:eastAsiaTheme="minorEastAsia" w:hAnsi="Calibri Light" w:cs="Calibri Light"/>
          <w:i/>
          <w:iCs/>
          <w:color w:val="000000" w:themeColor="text1"/>
          <w:sz w:val="18"/>
          <w:szCs w:val="18"/>
          <w:lang w:eastAsia="de-DE"/>
        </w:rPr>
        <w:t xml:space="preserve"> 1</w:t>
      </w:r>
      <w:r w:rsidR="00734EDE" w:rsidRPr="00914D7B">
        <w:rPr>
          <w:rFonts w:ascii="Calibri Light" w:eastAsiaTheme="minorEastAsia" w:hAnsi="Calibri Light" w:cs="Calibri Light"/>
          <w:i/>
          <w:iCs/>
          <w:color w:val="000000" w:themeColor="text1"/>
          <w:sz w:val="18"/>
          <w:szCs w:val="18"/>
          <w:lang w:eastAsia="de-DE"/>
        </w:rPr>
        <w:t xml:space="preserve"> vom Lehrertisch.</w:t>
      </w:r>
    </w:p>
    <w:p w14:paraId="375C9483" w14:textId="4B3650E0" w:rsidR="0065771C" w:rsidRPr="00914D7B" w:rsidRDefault="00B236D7" w:rsidP="00B60ECA">
      <w:pPr>
        <w:spacing w:after="0" w:line="240" w:lineRule="auto"/>
        <w:jc w:val="both"/>
        <w:rPr>
          <w:rFonts w:ascii="Calibri Light" w:eastAsiaTheme="minorEastAsia" w:hAnsi="Calibri Light" w:cs="Calibri Light"/>
          <w:color w:val="000000" w:themeColor="text1"/>
          <w:sz w:val="18"/>
          <w:szCs w:val="18"/>
          <w:lang w:eastAsia="de-DE"/>
        </w:rPr>
      </w:pPr>
      <w:r w:rsidRPr="00914D7B">
        <w:rPr>
          <w:rFonts w:ascii="Calibri Light" w:eastAsiaTheme="minorEastAsia" w:hAnsi="Calibri Light" w:cs="Calibri Light"/>
          <w:color w:val="000000" w:themeColor="text1"/>
          <w:lang w:eastAsia="de-DE"/>
        </w:rPr>
        <w:t>*NADPH als Reduktionsmittel</w:t>
      </w:r>
      <w:r w:rsidR="0065771C" w:rsidRPr="00914D7B">
        <w:rPr>
          <w:rFonts w:ascii="Calibri Light" w:eastAsiaTheme="minorEastAsia" w:hAnsi="Calibri Light" w:cs="Calibri Light"/>
          <w:color w:val="000000" w:themeColor="text1"/>
          <w:lang w:eastAsia="de-DE"/>
        </w:rPr>
        <w:t>:</w:t>
      </w:r>
      <w:r w:rsidR="0065771C" w:rsidRPr="00914D7B">
        <w:rPr>
          <w:rFonts w:ascii="Calibri Light" w:eastAsiaTheme="minorEastAsia" w:hAnsi="Calibri Light" w:cs="Calibri Light"/>
          <w:color w:val="000000" w:themeColor="text1"/>
          <w:lang w:eastAsia="de-DE"/>
        </w:rPr>
        <w:tab/>
      </w:r>
      <w:r w:rsidR="00583994" w:rsidRPr="00B60ECA">
        <w:rPr>
          <w:rFonts w:ascii="Calibri Light" w:eastAsiaTheme="minorEastAsia" w:hAnsi="Calibri Light" w:cs="Calibri Light"/>
          <w:i/>
          <w:iCs/>
          <w:color w:val="000000" w:themeColor="text1"/>
          <w:sz w:val="18"/>
          <w:szCs w:val="18"/>
          <w:lang w:eastAsia="de-DE"/>
        </w:rPr>
        <w:t>Holen</w:t>
      </w:r>
      <w:r w:rsidR="00734EDE" w:rsidRPr="00B60ECA">
        <w:rPr>
          <w:rFonts w:ascii="Calibri Light" w:eastAsiaTheme="minorEastAsia" w:hAnsi="Calibri Light" w:cs="Calibri Light"/>
          <w:i/>
          <w:iCs/>
          <w:color w:val="000000" w:themeColor="text1"/>
          <w:sz w:val="18"/>
          <w:szCs w:val="18"/>
          <w:lang w:eastAsia="de-DE"/>
        </w:rPr>
        <w:t xml:space="preserve"> </w:t>
      </w:r>
      <w:r w:rsidR="00734EDE" w:rsidRPr="00914D7B">
        <w:rPr>
          <w:rFonts w:ascii="Calibri Light" w:eastAsiaTheme="minorEastAsia" w:hAnsi="Calibri Light" w:cs="Calibri Light"/>
          <w:i/>
          <w:iCs/>
          <w:color w:val="000000" w:themeColor="text1"/>
          <w:sz w:val="18"/>
          <w:szCs w:val="18"/>
          <w:lang w:eastAsia="de-DE"/>
        </w:rPr>
        <w:t xml:space="preserve">Sie sich </w:t>
      </w:r>
      <w:r w:rsidR="00D976A3" w:rsidRPr="00914D7B">
        <w:rPr>
          <w:rFonts w:ascii="Calibri Light" w:eastAsiaTheme="minorEastAsia" w:hAnsi="Calibri Light" w:cs="Calibri Light"/>
          <w:i/>
          <w:iCs/>
          <w:color w:val="000000" w:themeColor="text1"/>
          <w:sz w:val="18"/>
          <w:szCs w:val="18"/>
          <w:lang w:eastAsia="de-DE"/>
        </w:rPr>
        <w:t>die</w:t>
      </w:r>
      <w:r w:rsidR="00734EDE" w:rsidRPr="00914D7B">
        <w:rPr>
          <w:rFonts w:ascii="Calibri Light" w:eastAsiaTheme="minorEastAsia" w:hAnsi="Calibri Light" w:cs="Calibri Light"/>
          <w:i/>
          <w:iCs/>
          <w:color w:val="000000" w:themeColor="text1"/>
          <w:sz w:val="18"/>
          <w:szCs w:val="18"/>
          <w:lang w:eastAsia="de-DE"/>
        </w:rPr>
        <w:t xml:space="preserve"> </w:t>
      </w:r>
      <w:r w:rsidR="00D976A3" w:rsidRPr="00914D7B">
        <w:rPr>
          <w:rFonts w:ascii="Calibri Light" w:eastAsiaTheme="minorEastAsia" w:hAnsi="Calibri Light" w:cs="Calibri Light"/>
          <w:i/>
          <w:iCs/>
          <w:color w:val="000000" w:themeColor="text1"/>
          <w:sz w:val="18"/>
          <w:szCs w:val="18"/>
          <w:lang w:eastAsia="de-DE"/>
        </w:rPr>
        <w:t xml:space="preserve">rote </w:t>
      </w:r>
      <w:r w:rsidR="0065771C" w:rsidRPr="00914D7B">
        <w:rPr>
          <w:rFonts w:ascii="Calibri Light" w:eastAsiaTheme="minorEastAsia" w:hAnsi="Calibri Light" w:cs="Calibri Light"/>
          <w:i/>
          <w:iCs/>
          <w:color w:val="000000" w:themeColor="text1"/>
          <w:sz w:val="18"/>
          <w:szCs w:val="18"/>
          <w:lang w:eastAsia="de-DE"/>
        </w:rPr>
        <w:t>Tipp</w:t>
      </w:r>
      <w:r w:rsidR="00734EDE" w:rsidRPr="00914D7B">
        <w:rPr>
          <w:rFonts w:ascii="Calibri Light" w:eastAsiaTheme="minorEastAsia" w:hAnsi="Calibri Light" w:cs="Calibri Light"/>
          <w:i/>
          <w:iCs/>
          <w:color w:val="000000" w:themeColor="text1"/>
          <w:sz w:val="18"/>
          <w:szCs w:val="18"/>
          <w:lang w:eastAsia="de-DE"/>
        </w:rPr>
        <w:t xml:space="preserve">karte </w:t>
      </w:r>
      <w:r w:rsidR="00D976A3" w:rsidRPr="00914D7B">
        <w:rPr>
          <w:rFonts w:ascii="Calibri Light" w:eastAsiaTheme="minorEastAsia" w:hAnsi="Calibri Light" w:cs="Calibri Light"/>
          <w:i/>
          <w:iCs/>
          <w:color w:val="000000" w:themeColor="text1"/>
          <w:sz w:val="18"/>
          <w:szCs w:val="18"/>
          <w:lang w:eastAsia="de-DE"/>
        </w:rPr>
        <w:t xml:space="preserve">2 </w:t>
      </w:r>
      <w:r w:rsidR="00734EDE" w:rsidRPr="00914D7B">
        <w:rPr>
          <w:rFonts w:ascii="Calibri Light" w:eastAsiaTheme="minorEastAsia" w:hAnsi="Calibri Light" w:cs="Calibri Light"/>
          <w:i/>
          <w:iCs/>
          <w:color w:val="000000" w:themeColor="text1"/>
          <w:sz w:val="18"/>
          <w:szCs w:val="18"/>
          <w:lang w:eastAsia="de-DE"/>
        </w:rPr>
        <w:t>vom Lehrertisch.</w:t>
      </w:r>
    </w:p>
    <w:p w14:paraId="593FC176" w14:textId="77777777" w:rsidR="0065771C" w:rsidRPr="00914D7B" w:rsidRDefault="0065771C">
      <w:pPr>
        <w:rPr>
          <w:rFonts w:ascii="Calibri Light" w:eastAsiaTheme="minorEastAsia" w:hAnsi="Calibri Light" w:cs="Calibri Light"/>
          <w:color w:val="000000" w:themeColor="text1"/>
          <w:sz w:val="18"/>
          <w:szCs w:val="18"/>
          <w:lang w:eastAsia="de-DE"/>
        </w:rPr>
      </w:pPr>
      <w:r w:rsidRPr="00914D7B">
        <w:rPr>
          <w:rFonts w:ascii="Calibri Light" w:eastAsiaTheme="minorEastAsia" w:hAnsi="Calibri Light" w:cs="Calibri Light"/>
          <w:color w:val="000000" w:themeColor="text1"/>
          <w:sz w:val="18"/>
          <w:szCs w:val="18"/>
          <w:lang w:eastAsia="de-DE"/>
        </w:rPr>
        <w:br w:type="page"/>
      </w:r>
    </w:p>
    <w:p w14:paraId="1FE2FF57" w14:textId="24804198" w:rsidR="00853C84" w:rsidRDefault="00231A1F" w:rsidP="00734EDE">
      <w:pPr>
        <w:spacing w:after="0" w:line="240" w:lineRule="auto"/>
        <w:jc w:val="both"/>
        <w:rPr>
          <w:rFonts w:ascii="Calibri" w:hAnsi="Calibri" w:cs="Calibri"/>
          <w:b/>
          <w:bCs/>
        </w:rPr>
      </w:pPr>
      <w:r>
        <w:rPr>
          <w:rFonts w:ascii="Calibri" w:hAnsi="Calibri" w:cs="Calibri"/>
          <w:b/>
          <w:bCs/>
        </w:rPr>
        <w:lastRenderedPageBreak/>
        <w:t xml:space="preserve">Material </w:t>
      </w:r>
      <w:r w:rsidR="00895CDD">
        <w:rPr>
          <w:rFonts w:ascii="Calibri" w:hAnsi="Calibri" w:cs="Calibri"/>
          <w:b/>
          <w:bCs/>
        </w:rPr>
        <w:t>D</w:t>
      </w:r>
      <w:r>
        <w:rPr>
          <w:rFonts w:ascii="Calibri" w:hAnsi="Calibri" w:cs="Calibri"/>
          <w:b/>
          <w:bCs/>
        </w:rPr>
        <w:t>:</w:t>
      </w:r>
      <w:r>
        <w:rPr>
          <w:rFonts w:ascii="Calibri" w:hAnsi="Calibri" w:cs="Calibri"/>
          <w:b/>
          <w:bCs/>
        </w:rPr>
        <w:tab/>
      </w:r>
      <w:r w:rsidR="00853C84">
        <w:rPr>
          <w:rFonts w:ascii="Calibri" w:hAnsi="Calibri" w:cs="Calibri"/>
          <w:b/>
          <w:bCs/>
        </w:rPr>
        <w:t>Lösungsblatt Aufgabe 2:</w:t>
      </w:r>
    </w:p>
    <w:p w14:paraId="0C004499" w14:textId="77777777" w:rsidR="006F291D" w:rsidRDefault="006F291D" w:rsidP="00734EDE">
      <w:pPr>
        <w:spacing w:after="0" w:line="240" w:lineRule="auto"/>
        <w:jc w:val="both"/>
        <w:rPr>
          <w:rFonts w:ascii="Calibri" w:hAnsi="Calibri" w:cs="Calibri"/>
          <w:b/>
          <w:bCs/>
        </w:rPr>
      </w:pPr>
    </w:p>
    <w:p w14:paraId="7536810A" w14:textId="5D2F2140" w:rsidR="006F291D" w:rsidRDefault="006F291D" w:rsidP="00734EDE">
      <w:pPr>
        <w:spacing w:after="0" w:line="240" w:lineRule="auto"/>
        <w:jc w:val="both"/>
        <w:rPr>
          <w:rFonts w:ascii="Calibri" w:hAnsi="Calibri" w:cs="Calibri"/>
          <w:b/>
          <w:bCs/>
        </w:rPr>
      </w:pPr>
    </w:p>
    <w:p w14:paraId="53B2AE07" w14:textId="77777777" w:rsidR="00FA5662" w:rsidRDefault="00FA5662" w:rsidP="00734EDE">
      <w:pPr>
        <w:spacing w:after="0" w:line="240" w:lineRule="auto"/>
        <w:jc w:val="both"/>
        <w:rPr>
          <w:rFonts w:ascii="Calibri" w:hAnsi="Calibri" w:cs="Calibri"/>
          <w:b/>
          <w:bCs/>
        </w:rPr>
      </w:pPr>
    </w:p>
    <w:p w14:paraId="29A0CD03" w14:textId="49C25F5A" w:rsidR="00853C84" w:rsidRDefault="006F291D" w:rsidP="006F291D">
      <w:pPr>
        <w:spacing w:after="0" w:line="240" w:lineRule="auto"/>
        <w:jc w:val="center"/>
        <w:rPr>
          <w:rFonts w:ascii="Calibri" w:hAnsi="Calibri" w:cs="Calibri"/>
          <w:b/>
          <w:bCs/>
        </w:rPr>
      </w:pPr>
      <w:r>
        <w:rPr>
          <w:rFonts w:ascii="Calibri" w:hAnsi="Calibri" w:cs="Calibri"/>
          <w:b/>
          <w:bCs/>
          <w:noProof/>
        </w:rPr>
        <w:drawing>
          <wp:inline distT="0" distB="0" distL="0" distR="0" wp14:anchorId="3EEE30A5" wp14:editId="40D0CD2C">
            <wp:extent cx="5689600" cy="5715000"/>
            <wp:effectExtent l="0" t="0" r="0" b="0"/>
            <wp:docPr id="1387352452" name="Grafik 2" descr="Ein Bild, das Krei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52452" name="Grafik 2" descr="Ein Bild, das Kreis, Text, Screenshot, Design enthält.&#10;&#10;Automatisch generierte Beschreibu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89600" cy="5715000"/>
                    </a:xfrm>
                    <a:prstGeom prst="rect">
                      <a:avLst/>
                    </a:prstGeom>
                  </pic:spPr>
                </pic:pic>
              </a:graphicData>
            </a:graphic>
          </wp:inline>
        </w:drawing>
      </w:r>
    </w:p>
    <w:p w14:paraId="411AF651" w14:textId="771879AE" w:rsidR="00853C84" w:rsidRDefault="00853C84" w:rsidP="00FA5662">
      <w:pPr>
        <w:spacing w:after="0" w:line="240" w:lineRule="auto"/>
        <w:jc w:val="center"/>
        <w:rPr>
          <w:rFonts w:ascii="Calibri" w:hAnsi="Calibri" w:cs="Calibri"/>
          <w:b/>
          <w:bCs/>
        </w:rPr>
      </w:pPr>
    </w:p>
    <w:p w14:paraId="364BCADA" w14:textId="73DC71C5" w:rsidR="00853C84" w:rsidRDefault="00853C84" w:rsidP="00734EDE">
      <w:pPr>
        <w:spacing w:after="0" w:line="240" w:lineRule="auto"/>
        <w:jc w:val="both"/>
        <w:rPr>
          <w:rFonts w:ascii="Calibri" w:hAnsi="Calibri" w:cs="Calibri"/>
          <w:b/>
          <w:bCs/>
        </w:rPr>
      </w:pPr>
    </w:p>
    <w:p w14:paraId="08D66BFD" w14:textId="6B0575FE" w:rsidR="00853C84" w:rsidRDefault="00826F01" w:rsidP="00734EDE">
      <w:pPr>
        <w:spacing w:after="0" w:line="240" w:lineRule="auto"/>
        <w:jc w:val="both"/>
        <w:rPr>
          <w:rFonts w:ascii="Calibri" w:hAnsi="Calibri" w:cs="Calibri"/>
          <w:b/>
          <w:bCs/>
        </w:rPr>
      </w:pPr>
      <w:r>
        <w:rPr>
          <w:noProof/>
        </w:rPr>
        <mc:AlternateContent>
          <mc:Choice Requires="wps">
            <w:drawing>
              <wp:anchor distT="0" distB="0" distL="114300" distR="114300" simplePos="0" relativeHeight="251682816" behindDoc="0" locked="0" layoutInCell="1" allowOverlap="1" wp14:anchorId="4D009ADF" wp14:editId="14837613">
                <wp:simplePos x="0" y="0"/>
                <wp:positionH relativeFrom="column">
                  <wp:posOffset>70264</wp:posOffset>
                </wp:positionH>
                <wp:positionV relativeFrom="paragraph">
                  <wp:posOffset>98479</wp:posOffset>
                </wp:positionV>
                <wp:extent cx="6259285" cy="397565"/>
                <wp:effectExtent l="0" t="0" r="0" b="2540"/>
                <wp:wrapNone/>
                <wp:docPr id="68053352" name="Textfeld 68053352"/>
                <wp:cNvGraphicFramePr/>
                <a:graphic xmlns:a="http://schemas.openxmlformats.org/drawingml/2006/main">
                  <a:graphicData uri="http://schemas.microsoft.com/office/word/2010/wordprocessingShape">
                    <wps:wsp>
                      <wps:cNvSpPr txBox="1"/>
                      <wps:spPr>
                        <a:xfrm>
                          <a:off x="0" y="0"/>
                          <a:ext cx="6259285" cy="39756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3C3491A" w14:textId="32704730" w:rsidR="00826F01" w:rsidRPr="00A36012" w:rsidRDefault="00826F01" w:rsidP="00826F01">
                            <w:pPr>
                              <w:tabs>
                                <w:tab w:val="right" w:pos="8789"/>
                              </w:tabs>
                              <w:rPr>
                                <w:rFonts w:asciiTheme="minorHAnsi" w:hAnsiTheme="minorHAnsi" w:cstheme="minorHAnsi"/>
                                <w:sz w:val="18"/>
                                <w:szCs w:val="18"/>
                              </w:rPr>
                            </w:pPr>
                            <w:r w:rsidRPr="00A36012">
                              <w:rPr>
                                <w:rFonts w:asciiTheme="minorHAnsi" w:hAnsiTheme="minorHAnsi" w:cstheme="minorHAnsi"/>
                                <w:b/>
                                <w:bCs/>
                                <w:sz w:val="18"/>
                                <w:szCs w:val="18"/>
                              </w:rPr>
                              <w:t>Abb.</w:t>
                            </w:r>
                            <w:r w:rsidR="00030BF2" w:rsidRPr="00A36012">
                              <w:rPr>
                                <w:rFonts w:asciiTheme="minorHAnsi" w:hAnsiTheme="minorHAnsi" w:cstheme="minorHAnsi"/>
                                <w:b/>
                                <w:bCs/>
                                <w:sz w:val="18"/>
                                <w:szCs w:val="18"/>
                              </w:rPr>
                              <w:t> 6</w:t>
                            </w:r>
                            <w:r w:rsidRPr="00A36012">
                              <w:rPr>
                                <w:rFonts w:asciiTheme="minorHAnsi" w:hAnsiTheme="minorHAnsi" w:cstheme="minorHAnsi"/>
                                <w:b/>
                                <w:bCs/>
                                <w:sz w:val="18"/>
                                <w:szCs w:val="18"/>
                              </w:rPr>
                              <w:t>:</w:t>
                            </w:r>
                            <w:r w:rsidRPr="00A36012">
                              <w:rPr>
                                <w:rFonts w:asciiTheme="minorHAnsi" w:hAnsiTheme="minorHAnsi" w:cstheme="minorHAnsi"/>
                                <w:sz w:val="18"/>
                                <w:szCs w:val="18"/>
                              </w:rPr>
                              <w:t xml:space="preserve"> Lösung korrekter Zusammenbau der Calvin-Zyklusscheiben, Nina Lewin </w:t>
                            </w:r>
                            <w:hyperlink r:id="rId44" w:history="1">
                              <w:r w:rsidRPr="00A36012">
                                <w:rPr>
                                  <w:rStyle w:val="Hyperlink"/>
                                  <w:rFonts w:asciiTheme="minorHAnsi" w:hAnsiTheme="minorHAnsi" w:cstheme="minorHAnsi"/>
                                  <w:sz w:val="18"/>
                                  <w:szCs w:val="18"/>
                                </w:rPr>
                                <w:t>CC BY-SA 4.0 DE</w:t>
                              </w:r>
                            </w:hyperlink>
                            <w:r w:rsidRPr="00A36012">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693528628"/>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8"/>
                                    <w:szCs w:val="18"/>
                                  </w:rPr>
                                  <w:t>Vertical Farming</w:t>
                                </w:r>
                              </w:sdtContent>
                            </w:sdt>
                            <w:r w:rsidRPr="00A36012">
                              <w:rPr>
                                <w:rFonts w:asciiTheme="minorHAnsi" w:hAnsiTheme="minorHAnsi" w:cstheme="minorHAnsi"/>
                                <w:sz w:val="18"/>
                                <w:szCs w:val="18"/>
                              </w:rPr>
                              <w:t xml:space="preserve"> – </w:t>
                            </w:r>
                            <w:r w:rsidR="00EB7050" w:rsidRPr="00A36012">
                              <w:rPr>
                                <w:rFonts w:asciiTheme="minorHAnsi" w:hAnsiTheme="minorHAnsi" w:cstheme="minorHAnsi"/>
                                <w:sz w:val="18"/>
                                <w:szCs w:val="18"/>
                              </w:rPr>
                              <w:t>Wie wird Glucose aus Kohlenstoffdioxid gebildet</w:t>
                            </w:r>
                            <w:r w:rsidR="002828CA" w:rsidRPr="00A36012">
                              <w:rPr>
                                <w:rFonts w:asciiTheme="minorHAnsi" w:hAnsiTheme="minorHAnsi" w:cstheme="minorHAns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09ADF" id="Textfeld 68053352" o:spid="_x0000_s1031" type="#_x0000_t202" style="position:absolute;left:0;text-align:left;margin-left:5.55pt;margin-top:7.75pt;width:492.85pt;height:3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" filled="f" stroked="f">
                <v:textbox>
                  <w:txbxContent>
                    <w:p w14:paraId="33C3491A" w14:textId="32704730" w:rsidR="00826F01" w:rsidRPr="00A36012" w:rsidRDefault="00826F01" w:rsidP="00826F01">
                      <w:pPr>
                        <w:tabs>
                          <w:tab w:val="right" w:pos="8789"/>
                        </w:tabs>
                        <w:rPr>
                          <w:rFonts w:asciiTheme="minorHAnsi" w:hAnsiTheme="minorHAnsi" w:cstheme="minorHAnsi"/>
                          <w:sz w:val="18"/>
                          <w:szCs w:val="18"/>
                        </w:rPr>
                      </w:pPr>
                      <w:r w:rsidRPr="00A36012">
                        <w:rPr>
                          <w:rFonts w:asciiTheme="minorHAnsi" w:hAnsiTheme="minorHAnsi" w:cstheme="minorHAnsi"/>
                          <w:b/>
                          <w:bCs/>
                          <w:sz w:val="18"/>
                          <w:szCs w:val="18"/>
                        </w:rPr>
                        <w:t>Abb.</w:t>
                      </w:r>
                      <w:r w:rsidR="00030BF2" w:rsidRPr="00A36012">
                        <w:rPr>
                          <w:rFonts w:asciiTheme="minorHAnsi" w:hAnsiTheme="minorHAnsi" w:cstheme="minorHAnsi"/>
                          <w:b/>
                          <w:bCs/>
                          <w:sz w:val="18"/>
                          <w:szCs w:val="18"/>
                        </w:rPr>
                        <w:t> 6</w:t>
                      </w:r>
                      <w:r w:rsidRPr="00A36012">
                        <w:rPr>
                          <w:rFonts w:asciiTheme="minorHAnsi" w:hAnsiTheme="minorHAnsi" w:cstheme="minorHAnsi"/>
                          <w:b/>
                          <w:bCs/>
                          <w:sz w:val="18"/>
                          <w:szCs w:val="18"/>
                        </w:rPr>
                        <w:t>:</w:t>
                      </w:r>
                      <w:r w:rsidRPr="00A36012">
                        <w:rPr>
                          <w:rFonts w:asciiTheme="minorHAnsi" w:hAnsiTheme="minorHAnsi" w:cstheme="minorHAnsi"/>
                          <w:sz w:val="18"/>
                          <w:szCs w:val="18"/>
                        </w:rPr>
                        <w:t xml:space="preserve"> Lösung korrekter Zusammenbau der Calvin-Zyklusscheiben, Nina Lewin </w:t>
                      </w:r>
                      <w:hyperlink r:id="rId45" w:history="1">
                        <w:r w:rsidRPr="00A36012">
                          <w:rPr>
                            <w:rStyle w:val="Hyperlink"/>
                            <w:rFonts w:asciiTheme="minorHAnsi" w:hAnsiTheme="minorHAnsi" w:cstheme="minorHAnsi"/>
                            <w:sz w:val="18"/>
                            <w:szCs w:val="18"/>
                          </w:rPr>
                          <w:t>CC BY-SA 4.0 DE</w:t>
                        </w:r>
                      </w:hyperlink>
                      <w:r w:rsidRPr="00A36012">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693528628"/>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8"/>
                              <w:szCs w:val="18"/>
                            </w:rPr>
                            <w:t>Vertical Farming</w:t>
                          </w:r>
                        </w:sdtContent>
                      </w:sdt>
                      <w:r w:rsidRPr="00A36012">
                        <w:rPr>
                          <w:rFonts w:asciiTheme="minorHAnsi" w:hAnsiTheme="minorHAnsi" w:cstheme="minorHAnsi"/>
                          <w:sz w:val="18"/>
                          <w:szCs w:val="18"/>
                        </w:rPr>
                        <w:t xml:space="preserve"> – </w:t>
                      </w:r>
                      <w:r w:rsidR="00EB7050" w:rsidRPr="00A36012">
                        <w:rPr>
                          <w:rFonts w:asciiTheme="minorHAnsi" w:hAnsiTheme="minorHAnsi" w:cstheme="minorHAnsi"/>
                          <w:sz w:val="18"/>
                          <w:szCs w:val="18"/>
                        </w:rPr>
                        <w:t>Wie wird Glucose aus Kohlenstoffdioxid gebildet</w:t>
                      </w:r>
                      <w:r w:rsidR="002828CA" w:rsidRPr="00A36012">
                        <w:rPr>
                          <w:rFonts w:asciiTheme="minorHAnsi" w:hAnsiTheme="minorHAnsi" w:cstheme="minorHAnsi"/>
                          <w:sz w:val="18"/>
                          <w:szCs w:val="18"/>
                        </w:rPr>
                        <w:t>?</w:t>
                      </w:r>
                    </w:p>
                  </w:txbxContent>
                </v:textbox>
              </v:shape>
            </w:pict>
          </mc:Fallback>
        </mc:AlternateContent>
      </w:r>
    </w:p>
    <w:p w14:paraId="3DF97CF0" w14:textId="714A6C1D" w:rsidR="00EC742A" w:rsidRDefault="00EC742A">
      <w:pPr>
        <w:rPr>
          <w:rFonts w:ascii="Calibri" w:hAnsi="Calibri" w:cs="Calibri"/>
          <w:b/>
          <w:bCs/>
        </w:rPr>
      </w:pPr>
      <w:r>
        <w:rPr>
          <w:rFonts w:ascii="Calibri" w:hAnsi="Calibri" w:cs="Calibri"/>
          <w:b/>
          <w:bCs/>
        </w:rPr>
        <w:br w:type="page"/>
      </w:r>
    </w:p>
    <w:p w14:paraId="4FAAFBB7" w14:textId="5E9DFAD7" w:rsidR="00123966" w:rsidRPr="00123966" w:rsidRDefault="00B07F8A" w:rsidP="00123966">
      <w:pPr>
        <w:pStyle w:val="Textkrper"/>
        <w:kinsoku w:val="0"/>
        <w:overflowPunct w:val="0"/>
        <w:rPr>
          <w:b/>
          <w:bCs/>
          <w:color w:val="FFFFFF" w:themeColor="background1"/>
          <w:sz w:val="18"/>
          <w:szCs w:val="18"/>
        </w:rPr>
      </w:pPr>
      <w:r>
        <w:rPr>
          <w:rFonts w:asciiTheme="majorHAnsi" w:hAnsiTheme="majorHAnsi" w:cstheme="majorHAnsi"/>
          <w:noProof/>
          <w:color w:val="231F20"/>
          <w:sz w:val="22"/>
          <w:szCs w:val="22"/>
          <w14:ligatures w14:val="none"/>
        </w:rPr>
        <w:lastRenderedPageBreak/>
        <w:drawing>
          <wp:anchor distT="0" distB="0" distL="114300" distR="114300" simplePos="0" relativeHeight="251706368" behindDoc="0" locked="0" layoutInCell="1" allowOverlap="1" wp14:anchorId="506C797A" wp14:editId="7DC56ECB">
            <wp:simplePos x="0" y="0"/>
            <wp:positionH relativeFrom="column">
              <wp:posOffset>5043474</wp:posOffset>
            </wp:positionH>
            <wp:positionV relativeFrom="paragraph">
              <wp:posOffset>-5550</wp:posOffset>
            </wp:positionV>
            <wp:extent cx="892175" cy="701675"/>
            <wp:effectExtent l="0" t="0" r="0" b="0"/>
            <wp:wrapNone/>
            <wp:docPr id="1107662751" name="Grafik 110766275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65717" name="Grafik 1" descr="Ein Bild, das Entwurf, Design enthält.&#10;&#10;Automatisch generierte Beschreibung"/>
                    <pic:cNvPicPr/>
                  </pic:nvPicPr>
                  <pic:blipFill rotWithShape="1">
                    <a:blip r:embed="rId36" cstate="print">
                      <a:extLst>
                        <a:ext uri="{28A0092B-C50C-407E-A947-70E740481C1C}">
                          <a14:useLocalDpi xmlns:a14="http://schemas.microsoft.com/office/drawing/2010/main" val="0"/>
                        </a:ext>
                      </a:extLst>
                    </a:blip>
                    <a:srcRect l="13864" t="23057" r="22696" b="39416"/>
                    <a:stretch/>
                  </pic:blipFill>
                  <pic:spPr bwMode="auto">
                    <a:xfrm>
                      <a:off x="0" y="0"/>
                      <a:ext cx="892175" cy="701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3966" w:rsidRPr="00123966">
        <w:rPr>
          <w:b/>
          <w:bCs/>
          <w:color w:val="FFFFFF" w:themeColor="background1"/>
          <w:sz w:val="18"/>
          <w:szCs w:val="18"/>
          <w:highlight w:val="black"/>
        </w:rPr>
        <w:t>Arbeitsblatt 3</w:t>
      </w:r>
    </w:p>
    <w:p w14:paraId="1E189D05" w14:textId="6D0E74A6" w:rsidR="000F7417" w:rsidRDefault="000F7417" w:rsidP="00123966">
      <w:pPr>
        <w:pStyle w:val="Textkrper"/>
        <w:kinsoku w:val="0"/>
        <w:overflowPunct w:val="0"/>
        <w:rPr>
          <w:color w:val="231F20"/>
          <w:sz w:val="28"/>
          <w:szCs w:val="28"/>
        </w:rPr>
      </w:pPr>
    </w:p>
    <w:p w14:paraId="793F0A5A" w14:textId="77777777" w:rsidR="00A504D0" w:rsidRDefault="00A504D0" w:rsidP="00123966">
      <w:pPr>
        <w:pStyle w:val="Textkrper"/>
        <w:kinsoku w:val="0"/>
        <w:overflowPunct w:val="0"/>
        <w:rPr>
          <w:color w:val="231F20"/>
          <w:sz w:val="28"/>
          <w:szCs w:val="28"/>
        </w:rPr>
      </w:pPr>
    </w:p>
    <w:p w14:paraId="45CC606A" w14:textId="77777777" w:rsidR="00720282" w:rsidRDefault="00720282" w:rsidP="00123966">
      <w:pPr>
        <w:pStyle w:val="Textkrper"/>
        <w:kinsoku w:val="0"/>
        <w:overflowPunct w:val="0"/>
        <w:rPr>
          <w:color w:val="231F20"/>
          <w:sz w:val="28"/>
          <w:szCs w:val="28"/>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559"/>
      </w:tblGrid>
      <w:tr w:rsidR="00720282" w:rsidRPr="00720282" w14:paraId="44B4CD90" w14:textId="77777777" w:rsidTr="00720282">
        <w:tc>
          <w:tcPr>
            <w:tcW w:w="7797" w:type="dxa"/>
          </w:tcPr>
          <w:p w14:paraId="2B9C2D73" w14:textId="0E1645BC" w:rsidR="00720282" w:rsidRPr="00CD727D" w:rsidRDefault="00720282" w:rsidP="00D8441B">
            <w:pPr>
              <w:pStyle w:val="Textkrper"/>
              <w:kinsoku w:val="0"/>
              <w:overflowPunct w:val="0"/>
              <w:rPr>
                <w:color w:val="231F20"/>
                <w:sz w:val="28"/>
                <w:szCs w:val="28"/>
              </w:rPr>
            </w:pPr>
            <w:r w:rsidRPr="00CD727D">
              <w:rPr>
                <w:color w:val="231F20"/>
                <w:sz w:val="28"/>
                <w:szCs w:val="28"/>
              </w:rPr>
              <w:t>Arbeitsaufträge</w:t>
            </w:r>
          </w:p>
          <w:p w14:paraId="21884FAC" w14:textId="77777777" w:rsidR="00720282" w:rsidRPr="00CD727D" w:rsidRDefault="00720282" w:rsidP="00D8441B">
            <w:pPr>
              <w:pStyle w:val="Textkrper"/>
              <w:kinsoku w:val="0"/>
              <w:overflowPunct w:val="0"/>
              <w:rPr>
                <w:color w:val="231F20"/>
                <w:sz w:val="22"/>
                <w:szCs w:val="22"/>
              </w:rPr>
            </w:pPr>
          </w:p>
          <w:p w14:paraId="262288B6" w14:textId="72EBCBAA" w:rsidR="00720282" w:rsidRDefault="00720282" w:rsidP="00720282">
            <w:pPr>
              <w:pStyle w:val="Listenabsatz"/>
              <w:numPr>
                <w:ilvl w:val="0"/>
                <w:numId w:val="59"/>
              </w:numPr>
              <w:kinsoku w:val="0"/>
              <w:overflowPunct w:val="0"/>
              <w:spacing w:after="60"/>
              <w:contextualSpacing w:val="0"/>
              <w:rPr>
                <w:rFonts w:ascii="Calibri Light" w:eastAsiaTheme="minorEastAsia" w:hAnsi="Calibri Light" w:cs="Calibri Light"/>
                <w:color w:val="231F20"/>
                <w:szCs w:val="22"/>
              </w:rPr>
            </w:pPr>
            <w:r w:rsidRPr="00720282">
              <w:rPr>
                <w:rFonts w:ascii="Calibri Light" w:eastAsiaTheme="minorEastAsia" w:hAnsi="Calibri Light" w:cs="Calibri Light"/>
                <w:b/>
                <w:bCs/>
                <w:color w:val="231F20"/>
                <w:szCs w:val="22"/>
              </w:rPr>
              <w:t>Beantworten</w:t>
            </w:r>
            <w:r w:rsidRPr="00720282">
              <w:rPr>
                <w:rFonts w:ascii="Calibri Light" w:eastAsiaTheme="minorEastAsia" w:hAnsi="Calibri Light" w:cs="Calibri Light"/>
                <w:color w:val="231F20"/>
                <w:szCs w:val="22"/>
              </w:rPr>
              <w:t xml:space="preserve"> Sie die Fragestellung „</w:t>
            </w:r>
            <w:r w:rsidR="00EB7050" w:rsidRPr="00EB7050">
              <w:rPr>
                <w:rFonts w:ascii="Calibri Light" w:eastAsiaTheme="minorEastAsia" w:hAnsi="Calibri Light" w:cs="Calibri Light"/>
                <w:color w:val="231F20"/>
                <w:szCs w:val="22"/>
              </w:rPr>
              <w:t>Wie wird Glucose aus Kohlenstoffdioxid gebildet</w:t>
            </w:r>
            <w:r w:rsidRPr="00720282">
              <w:rPr>
                <w:rFonts w:ascii="Calibri Light" w:eastAsiaTheme="minorEastAsia" w:hAnsi="Calibri Light" w:cs="Calibri Light"/>
                <w:color w:val="231F20"/>
                <w:szCs w:val="22"/>
              </w:rPr>
              <w:t>?“.</w:t>
            </w:r>
          </w:p>
          <w:p w14:paraId="1C1E5133" w14:textId="77777777" w:rsidR="00720282" w:rsidRPr="00720282" w:rsidRDefault="00720282" w:rsidP="00720282">
            <w:pPr>
              <w:pStyle w:val="Listenabsatz"/>
              <w:kinsoku w:val="0"/>
              <w:overflowPunct w:val="0"/>
              <w:spacing w:after="60"/>
              <w:ind w:left="360"/>
              <w:contextualSpacing w:val="0"/>
              <w:rPr>
                <w:rFonts w:ascii="Calibri Light" w:eastAsiaTheme="minorEastAsia" w:hAnsi="Calibri Light" w:cs="Calibri Light"/>
                <w:color w:val="231F20"/>
                <w:szCs w:val="22"/>
              </w:rPr>
            </w:pPr>
          </w:p>
          <w:p w14:paraId="089645CF" w14:textId="07C2DFBC" w:rsidR="00F403AF" w:rsidRPr="00E46E89" w:rsidRDefault="00720282" w:rsidP="00F403AF">
            <w:pPr>
              <w:pStyle w:val="Listenabsatz"/>
              <w:numPr>
                <w:ilvl w:val="0"/>
                <w:numId w:val="59"/>
              </w:numPr>
              <w:kinsoku w:val="0"/>
              <w:overflowPunct w:val="0"/>
              <w:spacing w:after="60"/>
              <w:contextualSpacing w:val="0"/>
              <w:rPr>
                <w:rFonts w:ascii="Calibri Light" w:eastAsiaTheme="minorEastAsia" w:hAnsi="Calibri Light" w:cs="Calibri Light"/>
                <w:color w:val="231F20"/>
                <w:szCs w:val="22"/>
              </w:rPr>
            </w:pPr>
            <w:r w:rsidRPr="00720282">
              <w:rPr>
                <w:rFonts w:ascii="Calibri Light" w:eastAsiaTheme="minorEastAsia" w:hAnsi="Calibri Light" w:cs="Calibri Light"/>
                <w:b/>
                <w:bCs/>
                <w:color w:val="231F20"/>
                <w:szCs w:val="22"/>
              </w:rPr>
              <w:t>Formulieren</w:t>
            </w:r>
            <w:r w:rsidRPr="00720282">
              <w:rPr>
                <w:rFonts w:ascii="Calibri Light" w:eastAsiaTheme="minorEastAsia" w:hAnsi="Calibri Light" w:cs="Calibri Light"/>
                <w:color w:val="231F20"/>
                <w:szCs w:val="22"/>
              </w:rPr>
              <w:t xml:space="preserve"> Sie auf der Grundlage </w:t>
            </w:r>
            <w:r w:rsidR="0077143B">
              <w:rPr>
                <w:rFonts w:ascii="Calibri Light" w:eastAsiaTheme="minorEastAsia" w:hAnsi="Calibri Light" w:cs="Calibri Light"/>
                <w:color w:val="231F20"/>
                <w:szCs w:val="22"/>
              </w:rPr>
              <w:t>I</w:t>
            </w:r>
            <w:r w:rsidRPr="00720282">
              <w:rPr>
                <w:rFonts w:ascii="Calibri Light" w:eastAsiaTheme="minorEastAsia" w:hAnsi="Calibri Light" w:cs="Calibri Light"/>
                <w:color w:val="231F20"/>
                <w:szCs w:val="22"/>
              </w:rPr>
              <w:t xml:space="preserve">hres Hintergrundwissens eine begründete Hypothese, ob Frau </w:t>
            </w:r>
            <w:proofErr w:type="spellStart"/>
            <w:r w:rsidRPr="00720282">
              <w:rPr>
                <w:rFonts w:ascii="Calibri Light" w:eastAsiaTheme="minorEastAsia" w:hAnsi="Calibri Light" w:cs="Calibri Light"/>
                <w:color w:val="231F20"/>
                <w:szCs w:val="22"/>
              </w:rPr>
              <w:t>Güting</w:t>
            </w:r>
            <w:proofErr w:type="spellEnd"/>
            <w:r w:rsidRPr="00720282">
              <w:rPr>
                <w:rFonts w:ascii="Calibri Light" w:eastAsiaTheme="minorEastAsia" w:hAnsi="Calibri Light" w:cs="Calibri Light"/>
                <w:color w:val="231F20"/>
                <w:szCs w:val="22"/>
              </w:rPr>
              <w:t xml:space="preserve"> mit Umsatzeinbußen rechnen muss</w:t>
            </w:r>
          </w:p>
          <w:p w14:paraId="38FA0920" w14:textId="77777777" w:rsidR="00720282" w:rsidRPr="00720282" w:rsidRDefault="00720282" w:rsidP="00720282">
            <w:pPr>
              <w:rPr>
                <w:rFonts w:asciiTheme="majorHAnsi" w:hAnsiTheme="majorHAnsi" w:cstheme="majorHAnsi"/>
                <w:color w:val="231F20"/>
              </w:rPr>
            </w:pPr>
          </w:p>
        </w:tc>
        <w:tc>
          <w:tcPr>
            <w:tcW w:w="1559" w:type="dxa"/>
          </w:tcPr>
          <w:p w14:paraId="6B3CEB49" w14:textId="77777777" w:rsidR="00720282" w:rsidRDefault="00720282" w:rsidP="00D8441B">
            <w:pPr>
              <w:pStyle w:val="Textkrper"/>
              <w:kinsoku w:val="0"/>
              <w:overflowPunct w:val="0"/>
              <w:jc w:val="center"/>
              <w:rPr>
                <w:rFonts w:ascii="Calibri" w:hAnsi="Calibri" w:cs="Calibri"/>
                <w:b/>
                <w:bCs/>
                <w:color w:val="000000" w:themeColor="text1"/>
                <w:sz w:val="18"/>
                <w:szCs w:val="18"/>
              </w:rPr>
            </w:pPr>
          </w:p>
          <w:p w14:paraId="00920C2F" w14:textId="77777777" w:rsidR="00720282" w:rsidRPr="00CC32E9" w:rsidRDefault="00720282" w:rsidP="00D8441B">
            <w:pPr>
              <w:pStyle w:val="Textkrper"/>
              <w:kinsoku w:val="0"/>
              <w:overflowPunct w:val="0"/>
              <w:jc w:val="center"/>
              <w:rPr>
                <w:rFonts w:ascii="Calibri" w:hAnsi="Calibri" w:cs="Calibri"/>
                <w:b/>
                <w:bCs/>
                <w:color w:val="000000" w:themeColor="text1"/>
                <w:sz w:val="18"/>
                <w:szCs w:val="18"/>
              </w:rPr>
            </w:pPr>
            <w:r w:rsidRPr="00CC32E9">
              <w:rPr>
                <w:rFonts w:ascii="Calibri" w:hAnsi="Calibri" w:cs="Calibri"/>
                <w:b/>
                <w:bCs/>
                <w:color w:val="000000" w:themeColor="text1"/>
                <w:sz w:val="18"/>
                <w:szCs w:val="18"/>
              </w:rPr>
              <w:t>Tipps &amp; Tricks</w:t>
            </w:r>
          </w:p>
          <w:p w14:paraId="7DEA1A06" w14:textId="77777777" w:rsidR="00720282" w:rsidRPr="00CC32E9" w:rsidRDefault="00720282" w:rsidP="00D8441B">
            <w:pPr>
              <w:pStyle w:val="Textkrper"/>
              <w:kinsoku w:val="0"/>
              <w:overflowPunct w:val="0"/>
              <w:rPr>
                <w:color w:val="C00000"/>
                <w:sz w:val="18"/>
                <w:szCs w:val="18"/>
              </w:rPr>
            </w:pPr>
          </w:p>
          <w:p w14:paraId="26F21C80" w14:textId="5A95FEEF" w:rsidR="00720282" w:rsidRPr="00B60ECA" w:rsidRDefault="00720282" w:rsidP="00D8441B">
            <w:pPr>
              <w:pStyle w:val="Textkrper"/>
              <w:kinsoku w:val="0"/>
              <w:overflowPunct w:val="0"/>
              <w:jc w:val="center"/>
              <w:rPr>
                <w:color w:val="000000" w:themeColor="text1"/>
                <w:sz w:val="18"/>
                <w:szCs w:val="18"/>
              </w:rPr>
            </w:pPr>
            <w:r w:rsidRPr="00B60ECA">
              <w:rPr>
                <w:color w:val="000000" w:themeColor="text1"/>
                <w:sz w:val="18"/>
                <w:szCs w:val="18"/>
              </w:rPr>
              <w:t>Tippkarten (</w:t>
            </w:r>
            <w:r>
              <w:rPr>
                <w:color w:val="000000" w:themeColor="text1"/>
                <w:sz w:val="18"/>
                <w:szCs w:val="18"/>
              </w:rPr>
              <w:t>grün</w:t>
            </w:r>
            <w:r w:rsidRPr="00B60ECA">
              <w:rPr>
                <w:color w:val="000000" w:themeColor="text1"/>
                <w:sz w:val="18"/>
                <w:szCs w:val="18"/>
              </w:rPr>
              <w:t>)</w:t>
            </w:r>
          </w:p>
          <w:p w14:paraId="6D12A663" w14:textId="2BDF62A6" w:rsidR="00720282" w:rsidRPr="00720282" w:rsidRDefault="00720282" w:rsidP="00D8441B">
            <w:pPr>
              <w:pStyle w:val="Textkrper"/>
              <w:kinsoku w:val="0"/>
              <w:overflowPunct w:val="0"/>
              <w:jc w:val="center"/>
              <w:rPr>
                <w:color w:val="000000" w:themeColor="text1"/>
                <w:sz w:val="18"/>
                <w:szCs w:val="18"/>
              </w:rPr>
            </w:pPr>
            <w:r w:rsidRPr="00720282">
              <w:rPr>
                <w:color w:val="000000" w:themeColor="text1"/>
                <w:sz w:val="18"/>
                <w:szCs w:val="18"/>
              </w:rPr>
              <w:t>5</w:t>
            </w:r>
          </w:p>
          <w:p w14:paraId="7F862031" w14:textId="77777777" w:rsidR="00720282" w:rsidRDefault="00720282" w:rsidP="00D8441B">
            <w:pPr>
              <w:pStyle w:val="Textkrper"/>
              <w:kinsoku w:val="0"/>
              <w:overflowPunct w:val="0"/>
              <w:jc w:val="center"/>
              <w:rPr>
                <w:color w:val="C00000"/>
                <w:sz w:val="18"/>
                <w:szCs w:val="18"/>
              </w:rPr>
            </w:pPr>
          </w:p>
          <w:p w14:paraId="011B2184" w14:textId="77777777" w:rsidR="00720282" w:rsidRPr="00CC32E9" w:rsidRDefault="00720282" w:rsidP="00D8441B">
            <w:pPr>
              <w:pStyle w:val="Textkrper"/>
              <w:kinsoku w:val="0"/>
              <w:overflowPunct w:val="0"/>
              <w:jc w:val="center"/>
              <w:rPr>
                <w:color w:val="C00000"/>
                <w:sz w:val="18"/>
                <w:szCs w:val="18"/>
              </w:rPr>
            </w:pPr>
          </w:p>
          <w:p w14:paraId="3E78659F" w14:textId="77777777" w:rsidR="00720282" w:rsidRPr="00B60ECA" w:rsidRDefault="00720282" w:rsidP="00720282">
            <w:pPr>
              <w:pStyle w:val="Textkrper"/>
              <w:kinsoku w:val="0"/>
              <w:overflowPunct w:val="0"/>
              <w:jc w:val="center"/>
              <w:rPr>
                <w:color w:val="000000" w:themeColor="text1"/>
                <w:sz w:val="18"/>
                <w:szCs w:val="18"/>
              </w:rPr>
            </w:pPr>
            <w:r w:rsidRPr="00B60ECA">
              <w:rPr>
                <w:color w:val="000000" w:themeColor="text1"/>
                <w:sz w:val="18"/>
                <w:szCs w:val="18"/>
              </w:rPr>
              <w:t>Tippkarten (</w:t>
            </w:r>
            <w:r>
              <w:rPr>
                <w:color w:val="000000" w:themeColor="text1"/>
                <w:sz w:val="18"/>
                <w:szCs w:val="18"/>
              </w:rPr>
              <w:t>grün</w:t>
            </w:r>
            <w:r w:rsidRPr="00B60ECA">
              <w:rPr>
                <w:color w:val="000000" w:themeColor="text1"/>
                <w:sz w:val="18"/>
                <w:szCs w:val="18"/>
              </w:rPr>
              <w:t>)</w:t>
            </w:r>
          </w:p>
          <w:p w14:paraId="5414D691" w14:textId="16794F8F" w:rsidR="00720282" w:rsidRPr="00720282" w:rsidRDefault="00720282" w:rsidP="00D8441B">
            <w:pPr>
              <w:pStyle w:val="Textkrper"/>
              <w:kinsoku w:val="0"/>
              <w:overflowPunct w:val="0"/>
              <w:jc w:val="center"/>
              <w:rPr>
                <w:color w:val="000000" w:themeColor="text1"/>
                <w:sz w:val="18"/>
                <w:szCs w:val="18"/>
              </w:rPr>
            </w:pPr>
            <w:r w:rsidRPr="00720282">
              <w:rPr>
                <w:color w:val="000000" w:themeColor="text1"/>
                <w:sz w:val="18"/>
                <w:szCs w:val="18"/>
              </w:rPr>
              <w:t>6-9</w:t>
            </w:r>
          </w:p>
          <w:p w14:paraId="7D5BC580" w14:textId="77777777" w:rsidR="00720282" w:rsidRPr="00720282" w:rsidRDefault="00720282" w:rsidP="00D8441B">
            <w:pPr>
              <w:pStyle w:val="Textkrper"/>
              <w:kinsoku w:val="0"/>
              <w:overflowPunct w:val="0"/>
              <w:jc w:val="center"/>
              <w:rPr>
                <w:color w:val="C00000"/>
                <w:sz w:val="18"/>
                <w:szCs w:val="18"/>
              </w:rPr>
            </w:pPr>
          </w:p>
        </w:tc>
      </w:tr>
    </w:tbl>
    <w:p w14:paraId="038E2288" w14:textId="66C6203F" w:rsidR="00A504D0" w:rsidRDefault="00A36012" w:rsidP="000F7417">
      <w:pPr>
        <w:kinsoku w:val="0"/>
        <w:overflowPunct w:val="0"/>
        <w:spacing w:after="60"/>
        <w:rPr>
          <w:rFonts w:asciiTheme="minorHAnsi" w:hAnsiTheme="minorHAnsi" w:cstheme="minorHAnsi"/>
          <w:color w:val="231F20"/>
        </w:rPr>
      </w:pPr>
      <w:r>
        <w:rPr>
          <w:noProof/>
        </w:rPr>
        <mc:AlternateContent>
          <mc:Choice Requires="wps">
            <w:drawing>
              <wp:anchor distT="0" distB="0" distL="114300" distR="114300" simplePos="0" relativeHeight="251741184" behindDoc="0" locked="0" layoutInCell="1" allowOverlap="1" wp14:anchorId="4CA4CD4F" wp14:editId="28528922">
                <wp:simplePos x="0" y="0"/>
                <wp:positionH relativeFrom="column">
                  <wp:posOffset>5080</wp:posOffset>
                </wp:positionH>
                <wp:positionV relativeFrom="paragraph">
                  <wp:posOffset>230505</wp:posOffset>
                </wp:positionV>
                <wp:extent cx="5962650" cy="5238750"/>
                <wp:effectExtent l="0" t="0" r="19050" b="19050"/>
                <wp:wrapSquare wrapText="bothSides"/>
                <wp:docPr id="934074665" name="Textfeld 1"/>
                <wp:cNvGraphicFramePr/>
                <a:graphic xmlns:a="http://schemas.openxmlformats.org/drawingml/2006/main">
                  <a:graphicData uri="http://schemas.microsoft.com/office/word/2010/wordprocessingShape">
                    <wps:wsp>
                      <wps:cNvSpPr txBox="1"/>
                      <wps:spPr>
                        <a:xfrm>
                          <a:off x="0" y="0"/>
                          <a:ext cx="5962650" cy="5238750"/>
                        </a:xfrm>
                        <a:prstGeom prst="rect">
                          <a:avLst/>
                        </a:prstGeom>
                        <a:noFill/>
                        <a:ln w="6350" cap="rnd">
                          <a:solidFill>
                            <a:prstClr val="black"/>
                          </a:solidFill>
                          <a:extLst>
                            <a:ext uri="{C807C97D-BFC1-408E-A445-0C87EB9F89A2}">
                              <ask:lineSketchStyleProps xmlns:ask="http://schemas.microsoft.com/office/drawing/2018/sketchyshapes" sd="1219033472">
                                <a:custGeom>
                                  <a:avLst/>
                                  <a:gdLst>
                                    <a:gd name="connsiteX0" fmla="*/ 0 w 5962650"/>
                                    <a:gd name="connsiteY0" fmla="*/ 0 h 4422775"/>
                                    <a:gd name="connsiteX1" fmla="*/ 5962650 w 5962650"/>
                                    <a:gd name="connsiteY1" fmla="*/ 0 h 4422775"/>
                                    <a:gd name="connsiteX2" fmla="*/ 5962650 w 5962650"/>
                                    <a:gd name="connsiteY2" fmla="*/ 4422775 h 4422775"/>
                                    <a:gd name="connsiteX3" fmla="*/ 0 w 5962650"/>
                                    <a:gd name="connsiteY3" fmla="*/ 4422775 h 4422775"/>
                                    <a:gd name="connsiteX4" fmla="*/ 0 w 5962650"/>
                                    <a:gd name="connsiteY4" fmla="*/ 0 h 44227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2650" h="4422775" extrusionOk="0">
                                      <a:moveTo>
                                        <a:pt x="0" y="0"/>
                                      </a:moveTo>
                                      <a:cubicBezTo>
                                        <a:pt x="2043992" y="118645"/>
                                        <a:pt x="3112692" y="116012"/>
                                        <a:pt x="5962650" y="0"/>
                                      </a:cubicBezTo>
                                      <a:cubicBezTo>
                                        <a:pt x="5829768" y="1265508"/>
                                        <a:pt x="6047601" y="2753132"/>
                                        <a:pt x="5962650" y="4422775"/>
                                      </a:cubicBezTo>
                                      <a:cubicBezTo>
                                        <a:pt x="4282743" y="4557375"/>
                                        <a:pt x="1962707" y="4265579"/>
                                        <a:pt x="0" y="4422775"/>
                                      </a:cubicBezTo>
                                      <a:cubicBezTo>
                                        <a:pt x="-20187" y="3046518"/>
                                        <a:pt x="-152480" y="667371"/>
                                        <a:pt x="0" y="0"/>
                                      </a:cubicBezTo>
                                      <a:close/>
                                    </a:path>
                                  </a:pathLst>
                                </a:custGeom>
                                <ask:type>
                                  <ask:lineSketchNone/>
                                </ask:type>
                              </ask:lineSketchStyleProps>
                            </a:ext>
                          </a:extLst>
                        </a:ln>
                      </wps:spPr>
                      <wps:txbx>
                        <w:txbxContent>
                          <w:p w14:paraId="26B3A650" w14:textId="0A16FF1D" w:rsidR="00FF632D" w:rsidRPr="00293EBA" w:rsidRDefault="00FF632D" w:rsidP="00FF632D">
                            <w:pPr>
                              <w:pStyle w:val="Textkrper"/>
                              <w:kinsoku w:val="0"/>
                              <w:overflowPunct w:val="0"/>
                              <w:rPr>
                                <w:color w:val="231F20"/>
                                <w:sz w:val="28"/>
                                <w:szCs w:val="28"/>
                              </w:rPr>
                            </w:pPr>
                            <w:r w:rsidRPr="00293EBA">
                              <w:rPr>
                                <w:rFonts w:ascii="Calibri" w:hAnsi="Calibri" w:cs="Calibri"/>
                                <w:b/>
                                <w:bCs/>
                              </w:rPr>
                              <w:t>Material: Verti</w:t>
                            </w:r>
                            <w:r>
                              <w:rPr>
                                <w:rFonts w:ascii="Calibri" w:hAnsi="Calibri" w:cs="Calibri"/>
                                <w:b/>
                                <w:bCs/>
                              </w:rPr>
                              <w:t>c</w:t>
                            </w:r>
                            <w:r w:rsidRPr="00293EBA">
                              <w:rPr>
                                <w:rFonts w:ascii="Calibri" w:hAnsi="Calibri" w:cs="Calibri"/>
                                <w:b/>
                                <w:bCs/>
                              </w:rPr>
                              <w:t xml:space="preserve">al </w:t>
                            </w:r>
                            <w:r>
                              <w:rPr>
                                <w:rFonts w:ascii="Calibri" w:hAnsi="Calibri" w:cs="Calibri"/>
                                <w:b/>
                                <w:bCs/>
                              </w:rPr>
                              <w:t>F</w:t>
                            </w:r>
                            <w:r w:rsidRPr="00293EBA">
                              <w:rPr>
                                <w:rFonts w:ascii="Calibri" w:hAnsi="Calibri" w:cs="Calibri"/>
                                <w:b/>
                                <w:bCs/>
                              </w:rPr>
                              <w:t>arming</w:t>
                            </w:r>
                          </w:p>
                          <w:p w14:paraId="550012EB" w14:textId="77777777" w:rsidR="00FF632D" w:rsidRDefault="00FF632D" w:rsidP="00FF632D">
                            <w:pPr>
                              <w:pStyle w:val="Textkrper"/>
                              <w:kinsoku w:val="0"/>
                              <w:overflowPunct w:val="0"/>
                              <w:jc w:val="both"/>
                              <w:rPr>
                                <w:color w:val="231F20"/>
                                <w:sz w:val="22"/>
                                <w:szCs w:val="22"/>
                              </w:rPr>
                            </w:pPr>
                          </w:p>
                          <w:p w14:paraId="7EE2A2A0" w14:textId="77777777" w:rsidR="00FF632D" w:rsidRPr="00123966" w:rsidRDefault="00FF632D" w:rsidP="00FF632D">
                            <w:pPr>
                              <w:pStyle w:val="Textkrper"/>
                              <w:kinsoku w:val="0"/>
                              <w:overflowPunct w:val="0"/>
                              <w:jc w:val="both"/>
                              <w:rPr>
                                <w:color w:val="231F20"/>
                                <w:sz w:val="22"/>
                                <w:szCs w:val="22"/>
                              </w:rPr>
                            </w:pPr>
                            <w:r w:rsidRPr="00123966">
                              <w:rPr>
                                <w:color w:val="231F20"/>
                                <w:sz w:val="22"/>
                                <w:szCs w:val="22"/>
                              </w:rPr>
                              <w:t xml:space="preserve">Am Montagmorgen fällt Frau </w:t>
                            </w:r>
                            <w:proofErr w:type="spellStart"/>
                            <w:r>
                              <w:rPr>
                                <w:color w:val="231F20"/>
                                <w:sz w:val="22"/>
                                <w:szCs w:val="22"/>
                              </w:rPr>
                              <w:t>Güting</w:t>
                            </w:r>
                            <w:proofErr w:type="spellEnd"/>
                            <w:r w:rsidRPr="00123966">
                              <w:rPr>
                                <w:color w:val="231F20"/>
                                <w:sz w:val="22"/>
                                <w:szCs w:val="22"/>
                              </w:rPr>
                              <w:t>, der Betreiberin der vertikalen Farm, auf, dass die Anlage zur CO</w:t>
                            </w:r>
                            <w:r w:rsidRPr="00383E9C">
                              <w:rPr>
                                <w:color w:val="231F20"/>
                                <w:sz w:val="22"/>
                                <w:szCs w:val="22"/>
                                <w:vertAlign w:val="subscript"/>
                              </w:rPr>
                              <w:t>2</w:t>
                            </w:r>
                            <w:r w:rsidRPr="00123966">
                              <w:rPr>
                                <w:color w:val="231F20"/>
                                <w:sz w:val="22"/>
                                <w:szCs w:val="22"/>
                              </w:rPr>
                              <w:t>-Begasung ausgefallen ist. Sie fragt sich nun, ob bei einem längerem Ausfall</w:t>
                            </w:r>
                            <w:r w:rsidRPr="000F7417">
                              <w:rPr>
                                <w:color w:val="231F20"/>
                                <w:sz w:val="22"/>
                                <w:szCs w:val="22"/>
                              </w:rPr>
                              <w:t xml:space="preserve"> </w:t>
                            </w:r>
                            <w:r w:rsidRPr="00123966">
                              <w:rPr>
                                <w:color w:val="231F20"/>
                                <w:sz w:val="22"/>
                                <w:szCs w:val="22"/>
                              </w:rPr>
                              <w:t>Umsatzeinbußen drohen und möchte dazu Expertinnen oder Experten kontaktieren.</w:t>
                            </w:r>
                          </w:p>
                          <w:p w14:paraId="411AD627" w14:textId="1628CAE5" w:rsidR="00FF632D" w:rsidRPr="00004FA6" w:rsidRDefault="00FF632D" w:rsidP="00FF632D">
                            <w:pPr>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14:textOutline w14:w="9525" w14:cap="rnd" w14:cmpd="sng" w14:algn="ctr">
                                  <w14:noFill/>
                                  <w14:prstDash w14:val="solid"/>
                                  <w14:bevel/>
                                </w14:textOutline>
                              </w:rPr>
                              <w:br w:type="page"/>
                            </w:r>
                            <w:r w:rsidR="00967ED7">
                              <w:rPr>
                                <w:rFonts w:ascii="Calibri Light" w:hAnsi="Calibri Light" w:cs="Calibri Light"/>
                                <w:noProof/>
                                <w:color w:val="000000" w:themeColor="text1"/>
                                <w14:textOutline w14:w="9525" w14:cap="rnd" w14:cmpd="sng" w14:algn="ctr">
                                  <w14:noFill/>
                                  <w14:prstDash w14:val="solid"/>
                                  <w14:bevel/>
                                </w14:textOutline>
                              </w:rPr>
                              <w:drawing>
                                <wp:inline distT="0" distB="0" distL="0" distR="0" wp14:anchorId="1F2EC9B2" wp14:editId="3BD07C9D">
                                  <wp:extent cx="5760000" cy="3646413"/>
                                  <wp:effectExtent l="0" t="0" r="0" b="0"/>
                                  <wp:docPr id="850035762"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000" cy="36464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4CD4F" id="_x0000_s1032" type="#_x0000_t202" style="position:absolute;margin-left:.4pt;margin-top:18.15pt;width:469.5pt;height:4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" filled="f" strokeweight=".5pt">
                <v:stroke endcap="round"/>
                <v:textbox>
                  <w:txbxContent>
                    <w:p w14:paraId="26B3A650" w14:textId="0A16FF1D" w:rsidR="00FF632D" w:rsidRPr="00293EBA" w:rsidRDefault="00FF632D" w:rsidP="00FF632D">
                      <w:pPr>
                        <w:pStyle w:val="Textkrper"/>
                        <w:kinsoku w:val="0"/>
                        <w:overflowPunct w:val="0"/>
                        <w:rPr>
                          <w:color w:val="231F20"/>
                          <w:sz w:val="28"/>
                          <w:szCs w:val="28"/>
                        </w:rPr>
                      </w:pPr>
                      <w:r w:rsidRPr="00293EBA">
                        <w:rPr>
                          <w:rFonts w:ascii="Calibri" w:hAnsi="Calibri" w:cs="Calibri"/>
                          <w:b/>
                          <w:bCs/>
                        </w:rPr>
                        <w:t>Material: Verti</w:t>
                      </w:r>
                      <w:r>
                        <w:rPr>
                          <w:rFonts w:ascii="Calibri" w:hAnsi="Calibri" w:cs="Calibri"/>
                          <w:b/>
                          <w:bCs/>
                        </w:rPr>
                        <w:t>c</w:t>
                      </w:r>
                      <w:r w:rsidRPr="00293EBA">
                        <w:rPr>
                          <w:rFonts w:ascii="Calibri" w:hAnsi="Calibri" w:cs="Calibri"/>
                          <w:b/>
                          <w:bCs/>
                        </w:rPr>
                        <w:t xml:space="preserve">al </w:t>
                      </w:r>
                      <w:r>
                        <w:rPr>
                          <w:rFonts w:ascii="Calibri" w:hAnsi="Calibri" w:cs="Calibri"/>
                          <w:b/>
                          <w:bCs/>
                        </w:rPr>
                        <w:t>F</w:t>
                      </w:r>
                      <w:r w:rsidRPr="00293EBA">
                        <w:rPr>
                          <w:rFonts w:ascii="Calibri" w:hAnsi="Calibri" w:cs="Calibri"/>
                          <w:b/>
                          <w:bCs/>
                        </w:rPr>
                        <w:t>arming</w:t>
                      </w:r>
                    </w:p>
                    <w:p w14:paraId="550012EB" w14:textId="77777777" w:rsidR="00FF632D" w:rsidRDefault="00FF632D" w:rsidP="00FF632D">
                      <w:pPr>
                        <w:pStyle w:val="Textkrper"/>
                        <w:kinsoku w:val="0"/>
                        <w:overflowPunct w:val="0"/>
                        <w:jc w:val="both"/>
                        <w:rPr>
                          <w:color w:val="231F20"/>
                          <w:sz w:val="22"/>
                          <w:szCs w:val="22"/>
                        </w:rPr>
                      </w:pPr>
                    </w:p>
                    <w:p w14:paraId="7EE2A2A0" w14:textId="77777777" w:rsidR="00FF632D" w:rsidRPr="00123966" w:rsidRDefault="00FF632D" w:rsidP="00FF632D">
                      <w:pPr>
                        <w:pStyle w:val="Textkrper"/>
                        <w:kinsoku w:val="0"/>
                        <w:overflowPunct w:val="0"/>
                        <w:jc w:val="both"/>
                        <w:rPr>
                          <w:color w:val="231F20"/>
                          <w:sz w:val="22"/>
                          <w:szCs w:val="22"/>
                        </w:rPr>
                      </w:pPr>
                      <w:r w:rsidRPr="00123966">
                        <w:rPr>
                          <w:color w:val="231F20"/>
                          <w:sz w:val="22"/>
                          <w:szCs w:val="22"/>
                        </w:rPr>
                        <w:t xml:space="preserve">Am Montagmorgen fällt Frau </w:t>
                      </w:r>
                      <w:proofErr w:type="spellStart"/>
                      <w:r>
                        <w:rPr>
                          <w:color w:val="231F20"/>
                          <w:sz w:val="22"/>
                          <w:szCs w:val="22"/>
                        </w:rPr>
                        <w:t>Güting</w:t>
                      </w:r>
                      <w:proofErr w:type="spellEnd"/>
                      <w:r w:rsidRPr="00123966">
                        <w:rPr>
                          <w:color w:val="231F20"/>
                          <w:sz w:val="22"/>
                          <w:szCs w:val="22"/>
                        </w:rPr>
                        <w:t>, der Betreiberin der vertikalen Farm, auf, dass die Anlage zur CO</w:t>
                      </w:r>
                      <w:r w:rsidRPr="00383E9C">
                        <w:rPr>
                          <w:color w:val="231F20"/>
                          <w:sz w:val="22"/>
                          <w:szCs w:val="22"/>
                          <w:vertAlign w:val="subscript"/>
                        </w:rPr>
                        <w:t>2</w:t>
                      </w:r>
                      <w:r w:rsidRPr="00123966">
                        <w:rPr>
                          <w:color w:val="231F20"/>
                          <w:sz w:val="22"/>
                          <w:szCs w:val="22"/>
                        </w:rPr>
                        <w:t>-Begasung ausgefallen ist. Sie fragt sich nun, ob bei einem längerem Ausfall</w:t>
                      </w:r>
                      <w:r w:rsidRPr="000F7417">
                        <w:rPr>
                          <w:color w:val="231F20"/>
                          <w:sz w:val="22"/>
                          <w:szCs w:val="22"/>
                        </w:rPr>
                        <w:t xml:space="preserve"> </w:t>
                      </w:r>
                      <w:r w:rsidRPr="00123966">
                        <w:rPr>
                          <w:color w:val="231F20"/>
                          <w:sz w:val="22"/>
                          <w:szCs w:val="22"/>
                        </w:rPr>
                        <w:t>Umsatzeinbußen drohen und möchte dazu Expertinnen oder Experten kontaktieren.</w:t>
                      </w:r>
                    </w:p>
                    <w:p w14:paraId="411AD627" w14:textId="1628CAE5" w:rsidR="00FF632D" w:rsidRPr="00004FA6" w:rsidRDefault="00FF632D" w:rsidP="00FF632D">
                      <w:pPr>
                        <w:rPr>
                          <w:rFonts w:ascii="Calibri Light" w:hAnsi="Calibri Light" w:cs="Calibri Light"/>
                          <w:color w:val="000000" w:themeColor="text1"/>
                          <w:sz w:val="18"/>
                          <w:szCs w:val="18"/>
                          <w14:textOutline w14:w="9525" w14:cap="rnd" w14:cmpd="sng" w14:algn="ctr">
                            <w14:noFill/>
                            <w14:prstDash w14:val="solid"/>
                            <w14:bevel/>
                          </w14:textOutline>
                        </w:rPr>
                      </w:pPr>
                      <w:r w:rsidRPr="00004FA6">
                        <w:rPr>
                          <w:rFonts w:ascii="Calibri Light" w:hAnsi="Calibri Light" w:cs="Calibri Light"/>
                          <w:color w:val="000000" w:themeColor="text1"/>
                          <w14:textOutline w14:w="9525" w14:cap="rnd" w14:cmpd="sng" w14:algn="ctr">
                            <w14:noFill/>
                            <w14:prstDash w14:val="solid"/>
                            <w14:bevel/>
                          </w14:textOutline>
                        </w:rPr>
                        <w:br w:type="page"/>
                      </w:r>
                      <w:r w:rsidR="00967ED7">
                        <w:rPr>
                          <w:rFonts w:ascii="Calibri Light" w:hAnsi="Calibri Light" w:cs="Calibri Light"/>
                          <w:noProof/>
                          <w:color w:val="000000" w:themeColor="text1"/>
                          <w14:textOutline w14:w="9525" w14:cap="rnd" w14:cmpd="sng" w14:algn="ctr">
                            <w14:noFill/>
                            <w14:prstDash w14:val="solid"/>
                            <w14:bevel/>
                          </w14:textOutline>
                        </w:rPr>
                        <w:drawing>
                          <wp:inline distT="0" distB="0" distL="0" distR="0" wp14:anchorId="1F2EC9B2" wp14:editId="3BD07C9D">
                            <wp:extent cx="5760000" cy="3646413"/>
                            <wp:effectExtent l="0" t="0" r="0" b="0"/>
                            <wp:docPr id="850035762"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000" cy="3646413"/>
                                    </a:xfrm>
                                    <a:prstGeom prst="rect">
                                      <a:avLst/>
                                    </a:prstGeom>
                                    <a:noFill/>
                                    <a:ln>
                                      <a:noFill/>
                                    </a:ln>
                                  </pic:spPr>
                                </pic:pic>
                              </a:graphicData>
                            </a:graphic>
                          </wp:inline>
                        </w:drawing>
                      </w:r>
                    </w:p>
                  </w:txbxContent>
                </v:textbox>
                <w10:wrap type="square"/>
              </v:shape>
            </w:pict>
          </mc:Fallback>
        </mc:AlternateContent>
      </w:r>
    </w:p>
    <w:p w14:paraId="16536114" w14:textId="59D00579" w:rsidR="00FF632D" w:rsidRDefault="00A36012">
      <w:pPr>
        <w:rPr>
          <w:rFonts w:asciiTheme="minorHAnsi" w:hAnsiTheme="minorHAnsi" w:cstheme="minorHAnsi"/>
          <w:color w:val="231F20"/>
        </w:rPr>
      </w:pPr>
      <w:r>
        <w:rPr>
          <w:noProof/>
        </w:rPr>
        <mc:AlternateContent>
          <mc:Choice Requires="wps">
            <w:drawing>
              <wp:anchor distT="0" distB="0" distL="114300" distR="114300" simplePos="0" relativeHeight="251704320" behindDoc="0" locked="0" layoutInCell="1" allowOverlap="1" wp14:anchorId="7D06C618" wp14:editId="01DFA155">
                <wp:simplePos x="0" y="0"/>
                <wp:positionH relativeFrom="column">
                  <wp:posOffset>5080</wp:posOffset>
                </wp:positionH>
                <wp:positionV relativeFrom="paragraph">
                  <wp:posOffset>4796790</wp:posOffset>
                </wp:positionV>
                <wp:extent cx="5892394" cy="438150"/>
                <wp:effectExtent l="0" t="0" r="0" b="0"/>
                <wp:wrapNone/>
                <wp:docPr id="2093691826" name="Textfeld 2093691826"/>
                <wp:cNvGraphicFramePr/>
                <a:graphic xmlns:a="http://schemas.openxmlformats.org/drawingml/2006/main">
                  <a:graphicData uri="http://schemas.microsoft.com/office/word/2010/wordprocessingShape">
                    <wps:wsp>
                      <wps:cNvSpPr txBox="1"/>
                      <wps:spPr>
                        <a:xfrm>
                          <a:off x="0" y="0"/>
                          <a:ext cx="5892394" cy="43815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AAB8ABB" w14:textId="70166D4F" w:rsidR="000F7417" w:rsidRPr="00A36012" w:rsidRDefault="000F7417" w:rsidP="000F7417">
                            <w:pPr>
                              <w:tabs>
                                <w:tab w:val="right" w:pos="8789"/>
                              </w:tabs>
                              <w:rPr>
                                <w:rFonts w:asciiTheme="minorHAnsi" w:hAnsiTheme="minorHAnsi" w:cstheme="minorHAnsi"/>
                                <w:sz w:val="18"/>
                                <w:szCs w:val="18"/>
                              </w:rPr>
                            </w:pPr>
                            <w:r w:rsidRPr="00A36012">
                              <w:rPr>
                                <w:rFonts w:asciiTheme="minorHAnsi" w:hAnsiTheme="minorHAnsi" w:cstheme="minorHAnsi"/>
                                <w:b/>
                                <w:bCs/>
                                <w:sz w:val="18"/>
                                <w:szCs w:val="18"/>
                              </w:rPr>
                              <w:t>Abb.</w:t>
                            </w:r>
                            <w:r w:rsidR="00442059" w:rsidRPr="00A36012">
                              <w:rPr>
                                <w:rFonts w:asciiTheme="minorHAnsi" w:hAnsiTheme="minorHAnsi" w:cstheme="minorHAnsi"/>
                                <w:b/>
                                <w:bCs/>
                                <w:sz w:val="18"/>
                                <w:szCs w:val="18"/>
                              </w:rPr>
                              <w:t> 7</w:t>
                            </w:r>
                            <w:r w:rsidRPr="00A36012">
                              <w:rPr>
                                <w:rFonts w:asciiTheme="minorHAnsi" w:hAnsiTheme="minorHAnsi" w:cstheme="minorHAnsi"/>
                                <w:b/>
                                <w:bCs/>
                                <w:sz w:val="18"/>
                                <w:szCs w:val="18"/>
                              </w:rPr>
                              <w:t>:</w:t>
                            </w:r>
                            <w:r w:rsidRPr="00A36012">
                              <w:rPr>
                                <w:rFonts w:asciiTheme="minorHAnsi" w:hAnsiTheme="minorHAnsi" w:cstheme="minorHAnsi"/>
                                <w:sz w:val="18"/>
                                <w:szCs w:val="18"/>
                              </w:rPr>
                              <w:t xml:space="preserve"> </w:t>
                            </w:r>
                            <w:r w:rsidR="00343BBD" w:rsidRPr="00A36012">
                              <w:rPr>
                                <w:rFonts w:asciiTheme="minorHAnsi" w:hAnsiTheme="minorHAnsi" w:cstheme="minorHAnsi"/>
                                <w:sz w:val="18"/>
                                <w:szCs w:val="18"/>
                              </w:rPr>
                              <w:t xml:space="preserve">Schematische Darstellung des </w:t>
                            </w:r>
                            <w:r w:rsidRPr="00A36012">
                              <w:rPr>
                                <w:rFonts w:asciiTheme="minorHAnsi" w:hAnsiTheme="minorHAnsi" w:cstheme="minorHAnsi"/>
                                <w:i/>
                                <w:iCs/>
                                <w:sz w:val="18"/>
                                <w:szCs w:val="18"/>
                              </w:rPr>
                              <w:t>Verti</w:t>
                            </w:r>
                            <w:r w:rsidR="00343BBD" w:rsidRPr="00A36012">
                              <w:rPr>
                                <w:rFonts w:asciiTheme="minorHAnsi" w:hAnsiTheme="minorHAnsi" w:cstheme="minorHAnsi"/>
                                <w:i/>
                                <w:iCs/>
                                <w:sz w:val="18"/>
                                <w:szCs w:val="18"/>
                              </w:rPr>
                              <w:t>c</w:t>
                            </w:r>
                            <w:r w:rsidRPr="00A36012">
                              <w:rPr>
                                <w:rFonts w:asciiTheme="minorHAnsi" w:hAnsiTheme="minorHAnsi" w:cstheme="minorHAnsi"/>
                                <w:i/>
                                <w:iCs/>
                                <w:sz w:val="18"/>
                                <w:szCs w:val="18"/>
                              </w:rPr>
                              <w:t xml:space="preserve">al </w:t>
                            </w:r>
                            <w:r w:rsidR="002C673B" w:rsidRPr="00A36012">
                              <w:rPr>
                                <w:rFonts w:asciiTheme="minorHAnsi" w:hAnsiTheme="minorHAnsi" w:cstheme="minorHAnsi"/>
                                <w:i/>
                                <w:iCs/>
                                <w:sz w:val="18"/>
                                <w:szCs w:val="18"/>
                              </w:rPr>
                              <w:t>F</w:t>
                            </w:r>
                            <w:r w:rsidRPr="00A36012">
                              <w:rPr>
                                <w:rFonts w:asciiTheme="minorHAnsi" w:hAnsiTheme="minorHAnsi" w:cstheme="minorHAnsi"/>
                                <w:i/>
                                <w:iCs/>
                                <w:sz w:val="18"/>
                                <w:szCs w:val="18"/>
                              </w:rPr>
                              <w:t>arming</w:t>
                            </w:r>
                            <w:r w:rsidR="00904F73" w:rsidRPr="00A36012">
                              <w:rPr>
                                <w:rFonts w:asciiTheme="minorHAnsi" w:hAnsiTheme="minorHAnsi" w:cstheme="minorHAnsi"/>
                                <w:i/>
                                <w:iCs/>
                                <w:sz w:val="18"/>
                                <w:szCs w:val="18"/>
                              </w:rPr>
                              <w:t>s</w:t>
                            </w:r>
                            <w:r w:rsidRPr="00A36012">
                              <w:rPr>
                                <w:rFonts w:asciiTheme="minorHAnsi" w:hAnsiTheme="minorHAnsi" w:cstheme="minorHAnsi"/>
                                <w:sz w:val="18"/>
                                <w:szCs w:val="18"/>
                              </w:rPr>
                              <w:t xml:space="preserve">, Dr. Kevin Mielich </w:t>
                            </w:r>
                            <w:hyperlink r:id="rId48" w:history="1">
                              <w:r w:rsidRPr="00A36012">
                                <w:rPr>
                                  <w:rStyle w:val="Hyperlink"/>
                                  <w:rFonts w:asciiTheme="minorHAnsi" w:hAnsiTheme="minorHAnsi" w:cstheme="minorHAnsi"/>
                                  <w:sz w:val="18"/>
                                  <w:szCs w:val="18"/>
                                </w:rPr>
                                <w:t>CC BY-SA 4.0 DE</w:t>
                              </w:r>
                            </w:hyperlink>
                            <w:r w:rsidRPr="00A36012">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727490034"/>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8"/>
                                    <w:szCs w:val="18"/>
                                  </w:rPr>
                                  <w:t>Vertical Farming</w:t>
                                </w:r>
                              </w:sdtContent>
                            </w:sdt>
                            <w:r w:rsidRPr="00A36012">
                              <w:rPr>
                                <w:rFonts w:asciiTheme="minorHAnsi" w:hAnsiTheme="minorHAnsi" w:cstheme="minorHAnsi"/>
                                <w:sz w:val="18"/>
                                <w:szCs w:val="18"/>
                              </w:rPr>
                              <w:t xml:space="preserve"> – </w:t>
                            </w:r>
                            <w:r w:rsidR="00EB7050" w:rsidRPr="00A36012">
                              <w:rPr>
                                <w:rFonts w:asciiTheme="minorHAnsi" w:hAnsiTheme="minorHAnsi" w:cstheme="minorHAnsi"/>
                                <w:sz w:val="18"/>
                                <w:szCs w:val="18"/>
                              </w:rPr>
                              <w:t>Wie wird Glucose aus Kohlenstoffdioxid gebildet</w:t>
                            </w:r>
                            <w:r w:rsidR="002828CA" w:rsidRPr="00A36012">
                              <w:rPr>
                                <w:rFonts w:asciiTheme="minorHAnsi" w:hAnsiTheme="minorHAnsi" w:cstheme="minorHAns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6C618" id="Textfeld 2093691826" o:spid="_x0000_s1033" type="#_x0000_t202" style="position:absolute;margin-left:.4pt;margin-top:377.7pt;width:463.95pt;height: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" filled="f" stroked="f">
                <v:textbox>
                  <w:txbxContent>
                    <w:p w14:paraId="7AAB8ABB" w14:textId="70166D4F" w:rsidR="000F7417" w:rsidRPr="00A36012" w:rsidRDefault="000F7417" w:rsidP="000F7417">
                      <w:pPr>
                        <w:tabs>
                          <w:tab w:val="right" w:pos="8789"/>
                        </w:tabs>
                        <w:rPr>
                          <w:rFonts w:asciiTheme="minorHAnsi" w:hAnsiTheme="minorHAnsi" w:cstheme="minorHAnsi"/>
                          <w:sz w:val="18"/>
                          <w:szCs w:val="18"/>
                        </w:rPr>
                      </w:pPr>
                      <w:r w:rsidRPr="00A36012">
                        <w:rPr>
                          <w:rFonts w:asciiTheme="minorHAnsi" w:hAnsiTheme="minorHAnsi" w:cstheme="minorHAnsi"/>
                          <w:b/>
                          <w:bCs/>
                          <w:sz w:val="18"/>
                          <w:szCs w:val="18"/>
                        </w:rPr>
                        <w:t>Abb.</w:t>
                      </w:r>
                      <w:r w:rsidR="00442059" w:rsidRPr="00A36012">
                        <w:rPr>
                          <w:rFonts w:asciiTheme="minorHAnsi" w:hAnsiTheme="minorHAnsi" w:cstheme="minorHAnsi"/>
                          <w:b/>
                          <w:bCs/>
                          <w:sz w:val="18"/>
                          <w:szCs w:val="18"/>
                        </w:rPr>
                        <w:t> 7</w:t>
                      </w:r>
                      <w:r w:rsidRPr="00A36012">
                        <w:rPr>
                          <w:rFonts w:asciiTheme="minorHAnsi" w:hAnsiTheme="minorHAnsi" w:cstheme="minorHAnsi"/>
                          <w:b/>
                          <w:bCs/>
                          <w:sz w:val="18"/>
                          <w:szCs w:val="18"/>
                        </w:rPr>
                        <w:t>:</w:t>
                      </w:r>
                      <w:r w:rsidRPr="00A36012">
                        <w:rPr>
                          <w:rFonts w:asciiTheme="minorHAnsi" w:hAnsiTheme="minorHAnsi" w:cstheme="minorHAnsi"/>
                          <w:sz w:val="18"/>
                          <w:szCs w:val="18"/>
                        </w:rPr>
                        <w:t xml:space="preserve"> </w:t>
                      </w:r>
                      <w:r w:rsidR="00343BBD" w:rsidRPr="00A36012">
                        <w:rPr>
                          <w:rFonts w:asciiTheme="minorHAnsi" w:hAnsiTheme="minorHAnsi" w:cstheme="minorHAnsi"/>
                          <w:sz w:val="18"/>
                          <w:szCs w:val="18"/>
                        </w:rPr>
                        <w:t xml:space="preserve">Schematische Darstellung des </w:t>
                      </w:r>
                      <w:r w:rsidRPr="00A36012">
                        <w:rPr>
                          <w:rFonts w:asciiTheme="minorHAnsi" w:hAnsiTheme="minorHAnsi" w:cstheme="minorHAnsi"/>
                          <w:i/>
                          <w:iCs/>
                          <w:sz w:val="18"/>
                          <w:szCs w:val="18"/>
                        </w:rPr>
                        <w:t>Verti</w:t>
                      </w:r>
                      <w:r w:rsidR="00343BBD" w:rsidRPr="00A36012">
                        <w:rPr>
                          <w:rFonts w:asciiTheme="minorHAnsi" w:hAnsiTheme="minorHAnsi" w:cstheme="minorHAnsi"/>
                          <w:i/>
                          <w:iCs/>
                          <w:sz w:val="18"/>
                          <w:szCs w:val="18"/>
                        </w:rPr>
                        <w:t>c</w:t>
                      </w:r>
                      <w:r w:rsidRPr="00A36012">
                        <w:rPr>
                          <w:rFonts w:asciiTheme="minorHAnsi" w:hAnsiTheme="minorHAnsi" w:cstheme="minorHAnsi"/>
                          <w:i/>
                          <w:iCs/>
                          <w:sz w:val="18"/>
                          <w:szCs w:val="18"/>
                        </w:rPr>
                        <w:t xml:space="preserve">al </w:t>
                      </w:r>
                      <w:r w:rsidR="002C673B" w:rsidRPr="00A36012">
                        <w:rPr>
                          <w:rFonts w:asciiTheme="minorHAnsi" w:hAnsiTheme="minorHAnsi" w:cstheme="minorHAnsi"/>
                          <w:i/>
                          <w:iCs/>
                          <w:sz w:val="18"/>
                          <w:szCs w:val="18"/>
                        </w:rPr>
                        <w:t>F</w:t>
                      </w:r>
                      <w:r w:rsidRPr="00A36012">
                        <w:rPr>
                          <w:rFonts w:asciiTheme="minorHAnsi" w:hAnsiTheme="minorHAnsi" w:cstheme="minorHAnsi"/>
                          <w:i/>
                          <w:iCs/>
                          <w:sz w:val="18"/>
                          <w:szCs w:val="18"/>
                        </w:rPr>
                        <w:t>arming</w:t>
                      </w:r>
                      <w:r w:rsidR="00904F73" w:rsidRPr="00A36012">
                        <w:rPr>
                          <w:rFonts w:asciiTheme="minorHAnsi" w:hAnsiTheme="minorHAnsi" w:cstheme="minorHAnsi"/>
                          <w:i/>
                          <w:iCs/>
                          <w:sz w:val="18"/>
                          <w:szCs w:val="18"/>
                        </w:rPr>
                        <w:t>s</w:t>
                      </w:r>
                      <w:r w:rsidRPr="00A36012">
                        <w:rPr>
                          <w:rFonts w:asciiTheme="minorHAnsi" w:hAnsiTheme="minorHAnsi" w:cstheme="minorHAnsi"/>
                          <w:sz w:val="18"/>
                          <w:szCs w:val="18"/>
                        </w:rPr>
                        <w:t xml:space="preserve">, Dr. Kevin Mielich </w:t>
                      </w:r>
                      <w:hyperlink r:id="rId49" w:history="1">
                        <w:r w:rsidRPr="00A36012">
                          <w:rPr>
                            <w:rStyle w:val="Hyperlink"/>
                            <w:rFonts w:asciiTheme="minorHAnsi" w:hAnsiTheme="minorHAnsi" w:cstheme="minorHAnsi"/>
                            <w:sz w:val="18"/>
                            <w:szCs w:val="18"/>
                          </w:rPr>
                          <w:t>CC BY-SA 4.0 DE</w:t>
                        </w:r>
                      </w:hyperlink>
                      <w:r w:rsidRPr="00A36012">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727490034"/>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8"/>
                              <w:szCs w:val="18"/>
                            </w:rPr>
                            <w:t>Vertical Farming</w:t>
                          </w:r>
                        </w:sdtContent>
                      </w:sdt>
                      <w:r w:rsidRPr="00A36012">
                        <w:rPr>
                          <w:rFonts w:asciiTheme="minorHAnsi" w:hAnsiTheme="minorHAnsi" w:cstheme="minorHAnsi"/>
                          <w:sz w:val="18"/>
                          <w:szCs w:val="18"/>
                        </w:rPr>
                        <w:t xml:space="preserve"> – </w:t>
                      </w:r>
                      <w:r w:rsidR="00EB7050" w:rsidRPr="00A36012">
                        <w:rPr>
                          <w:rFonts w:asciiTheme="minorHAnsi" w:hAnsiTheme="minorHAnsi" w:cstheme="minorHAnsi"/>
                          <w:sz w:val="18"/>
                          <w:szCs w:val="18"/>
                        </w:rPr>
                        <w:t>Wie wird Glucose aus Kohlenstoffdioxid gebildet</w:t>
                      </w:r>
                      <w:r w:rsidR="002828CA" w:rsidRPr="00A36012">
                        <w:rPr>
                          <w:rFonts w:asciiTheme="minorHAnsi" w:hAnsiTheme="minorHAnsi" w:cstheme="minorHAnsi"/>
                          <w:sz w:val="18"/>
                          <w:szCs w:val="18"/>
                        </w:rPr>
                        <w:t>?</w:t>
                      </w:r>
                    </w:p>
                  </w:txbxContent>
                </v:textbox>
              </v:shape>
            </w:pict>
          </mc:Fallback>
        </mc:AlternateContent>
      </w:r>
      <w:r w:rsidR="00FF632D">
        <w:rPr>
          <w:rFonts w:asciiTheme="minorHAnsi" w:hAnsiTheme="minorHAnsi" w:cstheme="minorHAnsi"/>
          <w:color w:val="231F20"/>
        </w:rPr>
        <w:br w:type="page"/>
      </w:r>
    </w:p>
    <w:p w14:paraId="14AD804C" w14:textId="2322CCB8" w:rsidR="00BF2CC4" w:rsidRPr="00123966" w:rsidRDefault="00BF2CC4" w:rsidP="00BF2CC4">
      <w:pPr>
        <w:pStyle w:val="Textkrper"/>
        <w:kinsoku w:val="0"/>
        <w:overflowPunct w:val="0"/>
        <w:rPr>
          <w:b/>
          <w:bCs/>
          <w:color w:val="FFFFFF" w:themeColor="background1"/>
          <w:sz w:val="18"/>
          <w:szCs w:val="18"/>
        </w:rPr>
      </w:pPr>
      <w:r>
        <w:rPr>
          <w:rFonts w:ascii="Calibri" w:hAnsi="Calibri" w:cs="Calibri"/>
          <w:b/>
          <w:bCs/>
          <w:noProof/>
          <w:color w:val="C00000"/>
          <w:sz w:val="28"/>
          <w:szCs w:val="28"/>
        </w:rPr>
        <w:lastRenderedPageBreak/>
        <w:drawing>
          <wp:anchor distT="0" distB="0" distL="114300" distR="114300" simplePos="0" relativeHeight="251725824" behindDoc="0" locked="0" layoutInCell="1" allowOverlap="1" wp14:anchorId="0F58EF92" wp14:editId="2D3EE126">
            <wp:simplePos x="0" y="0"/>
            <wp:positionH relativeFrom="column">
              <wp:posOffset>5249163</wp:posOffset>
            </wp:positionH>
            <wp:positionV relativeFrom="paragraph">
              <wp:posOffset>25400</wp:posOffset>
            </wp:positionV>
            <wp:extent cx="476443" cy="721308"/>
            <wp:effectExtent l="0" t="0" r="0" b="3175"/>
            <wp:wrapNone/>
            <wp:docPr id="391385398" name="Grafik 3" descr="Ein Bild, das Entwurf, Ha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71" name="Grafik 3" descr="Ein Bild, das Entwurf, Haken enthält.&#10;&#10;Automatisch generierte Beschreibung"/>
                    <pic:cNvPicPr/>
                  </pic:nvPicPr>
                  <pic:blipFill rotWithShape="1">
                    <a:blip r:embed="rId26" cstate="print">
                      <a:extLst>
                        <a:ext uri="{28A0092B-C50C-407E-A947-70E740481C1C}">
                          <a14:useLocalDpi xmlns:a14="http://schemas.microsoft.com/office/drawing/2010/main" val="0"/>
                        </a:ext>
                      </a:extLst>
                    </a:blip>
                    <a:srcRect l="12449" t="5126" r="60223" b="63816"/>
                    <a:stretch/>
                  </pic:blipFill>
                  <pic:spPr bwMode="auto">
                    <a:xfrm>
                      <a:off x="0" y="0"/>
                      <a:ext cx="476443" cy="7213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23966">
        <w:rPr>
          <w:b/>
          <w:bCs/>
          <w:color w:val="FFFFFF" w:themeColor="background1"/>
          <w:sz w:val="18"/>
          <w:szCs w:val="18"/>
          <w:highlight w:val="black"/>
        </w:rPr>
        <w:t xml:space="preserve">Arbeitsblatt </w:t>
      </w:r>
      <w:r>
        <w:rPr>
          <w:b/>
          <w:bCs/>
          <w:color w:val="FFFFFF" w:themeColor="background1"/>
          <w:sz w:val="18"/>
          <w:szCs w:val="18"/>
          <w:highlight w:val="black"/>
        </w:rPr>
        <w:t>4</w:t>
      </w:r>
    </w:p>
    <w:p w14:paraId="5F1F98E2" w14:textId="6688C748" w:rsidR="00BF2CC4" w:rsidRDefault="00BF2CC4" w:rsidP="00BF2CC4">
      <w:pPr>
        <w:pStyle w:val="Textkrper"/>
        <w:kinsoku w:val="0"/>
        <w:overflowPunct w:val="0"/>
        <w:rPr>
          <w:color w:val="231F20"/>
          <w:sz w:val="28"/>
          <w:szCs w:val="28"/>
        </w:rPr>
      </w:pPr>
    </w:p>
    <w:p w14:paraId="3E1B9A48" w14:textId="77777777" w:rsidR="009035A9" w:rsidRDefault="009035A9" w:rsidP="00BF2CC4">
      <w:pPr>
        <w:pStyle w:val="Textkrper"/>
        <w:kinsoku w:val="0"/>
        <w:overflowPunct w:val="0"/>
        <w:rPr>
          <w:color w:val="231F20"/>
          <w:sz w:val="28"/>
          <w:szCs w:val="28"/>
        </w:rPr>
      </w:pPr>
    </w:p>
    <w:p w14:paraId="6E6013DA" w14:textId="77777777" w:rsidR="005327C4" w:rsidRDefault="005327C4" w:rsidP="00BF2CC4">
      <w:pPr>
        <w:pStyle w:val="Textkrper"/>
        <w:kinsoku w:val="0"/>
        <w:overflowPunct w:val="0"/>
        <w:rPr>
          <w:color w:val="231F20"/>
          <w:sz w:val="28"/>
          <w:szCs w:val="28"/>
        </w:rPr>
      </w:pPr>
    </w:p>
    <w:p w14:paraId="5A38F58F" w14:textId="20ADD08E" w:rsidR="00BF2CC4" w:rsidRDefault="00BF2CC4" w:rsidP="00BF2CC4">
      <w:pPr>
        <w:pStyle w:val="Textkrper"/>
        <w:kinsoku w:val="0"/>
        <w:overflowPunct w:val="0"/>
        <w:rPr>
          <w:color w:val="231F20"/>
          <w:sz w:val="28"/>
          <w:szCs w:val="28"/>
        </w:rPr>
      </w:pPr>
      <w:r w:rsidRPr="00CD727D">
        <w:rPr>
          <w:color w:val="231F20"/>
          <w:sz w:val="28"/>
          <w:szCs w:val="28"/>
        </w:rPr>
        <w:t>Arbeitsauftr</w:t>
      </w:r>
      <w:r>
        <w:rPr>
          <w:color w:val="231F20"/>
          <w:sz w:val="28"/>
          <w:szCs w:val="28"/>
        </w:rPr>
        <w:t xml:space="preserve">ag: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559"/>
      </w:tblGrid>
      <w:tr w:rsidR="00236390" w:rsidRPr="00720282" w14:paraId="15AF2057" w14:textId="77777777" w:rsidTr="00D8441B">
        <w:tc>
          <w:tcPr>
            <w:tcW w:w="7797" w:type="dxa"/>
          </w:tcPr>
          <w:p w14:paraId="7D5E6097" w14:textId="77777777" w:rsidR="00236390" w:rsidRPr="00CD727D" w:rsidRDefault="00236390" w:rsidP="00D8441B">
            <w:pPr>
              <w:pStyle w:val="Textkrper"/>
              <w:kinsoku w:val="0"/>
              <w:overflowPunct w:val="0"/>
              <w:rPr>
                <w:color w:val="231F20"/>
                <w:sz w:val="22"/>
                <w:szCs w:val="22"/>
              </w:rPr>
            </w:pPr>
          </w:p>
          <w:p w14:paraId="00F55136" w14:textId="6008D15A" w:rsidR="00236390" w:rsidRPr="00236390" w:rsidRDefault="00236390" w:rsidP="00236390">
            <w:pPr>
              <w:pStyle w:val="Listenabsatz"/>
              <w:numPr>
                <w:ilvl w:val="0"/>
                <w:numId w:val="49"/>
              </w:numPr>
              <w:kinsoku w:val="0"/>
              <w:overflowPunct w:val="0"/>
              <w:spacing w:after="60"/>
              <w:ind w:left="709" w:hanging="709"/>
              <w:contextualSpacing w:val="0"/>
              <w:rPr>
                <w:color w:val="231F20"/>
                <w:sz w:val="28"/>
                <w:szCs w:val="28"/>
              </w:rPr>
            </w:pPr>
            <w:r>
              <w:rPr>
                <w:rFonts w:ascii="Calibri Light" w:eastAsiaTheme="minorEastAsia" w:hAnsi="Calibri Light" w:cs="Calibri Light"/>
                <w:b/>
                <w:bCs/>
                <w:color w:val="231F20"/>
                <w:szCs w:val="22"/>
              </w:rPr>
              <w:t>Beurteilen</w:t>
            </w:r>
            <w:r w:rsidRPr="000F7417">
              <w:rPr>
                <w:rFonts w:ascii="Calibri Light" w:eastAsiaTheme="minorEastAsia" w:hAnsi="Calibri Light" w:cs="Calibri Light"/>
                <w:b/>
                <w:bCs/>
                <w:color w:val="231F20"/>
                <w:szCs w:val="22"/>
              </w:rPr>
              <w:t xml:space="preserve"> </w:t>
            </w:r>
            <w:r w:rsidRPr="000F7417">
              <w:rPr>
                <w:rFonts w:ascii="Calibri Light" w:eastAsiaTheme="minorEastAsia" w:hAnsi="Calibri Light" w:cs="Calibri Light"/>
                <w:color w:val="231F20"/>
                <w:szCs w:val="22"/>
              </w:rPr>
              <w:t xml:space="preserve">Sie </w:t>
            </w:r>
            <w:r>
              <w:rPr>
                <w:rFonts w:ascii="Calibri Light" w:eastAsiaTheme="minorEastAsia" w:hAnsi="Calibri Light" w:cs="Calibri Light"/>
                <w:color w:val="231F20"/>
                <w:szCs w:val="22"/>
              </w:rPr>
              <w:t>mithilfe der Informationen aus dem Materialteil, ob ein längerfristiger Ausfall der CO</w:t>
            </w:r>
            <w:r w:rsidRPr="00904F73">
              <w:rPr>
                <w:rFonts w:ascii="Calibri Light" w:eastAsiaTheme="minorEastAsia" w:hAnsi="Calibri Light" w:cs="Calibri Light"/>
                <w:color w:val="231F20"/>
                <w:szCs w:val="22"/>
                <w:vertAlign w:val="subscript"/>
              </w:rPr>
              <w:t>2</w:t>
            </w:r>
            <w:r>
              <w:rPr>
                <w:rFonts w:ascii="Calibri Light" w:eastAsiaTheme="minorEastAsia" w:hAnsi="Calibri Light" w:cs="Calibri Light"/>
                <w:color w:val="231F20"/>
                <w:szCs w:val="22"/>
              </w:rPr>
              <w:t>-</w:t>
            </w:r>
            <w:r w:rsidR="00123992">
              <w:rPr>
                <w:rFonts w:ascii="Calibri Light" w:eastAsiaTheme="minorEastAsia" w:hAnsi="Calibri Light" w:cs="Calibri Light"/>
                <w:color w:val="231F20"/>
                <w:szCs w:val="22"/>
              </w:rPr>
              <w:t>Begasung</w:t>
            </w:r>
            <w:r>
              <w:rPr>
                <w:rFonts w:ascii="Calibri Light" w:eastAsiaTheme="minorEastAsia" w:hAnsi="Calibri Light" w:cs="Calibri Light"/>
                <w:color w:val="231F20"/>
                <w:szCs w:val="22"/>
              </w:rPr>
              <w:t xml:space="preserve"> in der vertikalen Farm zu Ertrags- und somit Umsatzeinbußen führt.</w:t>
            </w:r>
          </w:p>
        </w:tc>
        <w:tc>
          <w:tcPr>
            <w:tcW w:w="1559" w:type="dxa"/>
          </w:tcPr>
          <w:p w14:paraId="53692B0E" w14:textId="77777777" w:rsidR="00236390" w:rsidRPr="00CC32E9" w:rsidRDefault="00236390" w:rsidP="005327C4">
            <w:pPr>
              <w:pStyle w:val="Textkrper"/>
              <w:kinsoku w:val="0"/>
              <w:overflowPunct w:val="0"/>
              <w:jc w:val="center"/>
              <w:rPr>
                <w:rFonts w:ascii="Calibri" w:hAnsi="Calibri" w:cs="Calibri"/>
                <w:b/>
                <w:bCs/>
                <w:color w:val="000000" w:themeColor="text1"/>
                <w:sz w:val="18"/>
                <w:szCs w:val="18"/>
              </w:rPr>
            </w:pPr>
            <w:r w:rsidRPr="00CC32E9">
              <w:rPr>
                <w:rFonts w:ascii="Calibri" w:hAnsi="Calibri" w:cs="Calibri"/>
                <w:b/>
                <w:bCs/>
                <w:color w:val="000000" w:themeColor="text1"/>
                <w:sz w:val="18"/>
                <w:szCs w:val="18"/>
              </w:rPr>
              <w:t>Tipps &amp; Tricks</w:t>
            </w:r>
          </w:p>
          <w:p w14:paraId="04A5A483" w14:textId="77777777" w:rsidR="00236390" w:rsidRPr="00CC32E9" w:rsidRDefault="00236390" w:rsidP="00D8441B">
            <w:pPr>
              <w:pStyle w:val="Textkrper"/>
              <w:kinsoku w:val="0"/>
              <w:overflowPunct w:val="0"/>
              <w:rPr>
                <w:color w:val="C00000"/>
                <w:sz w:val="18"/>
                <w:szCs w:val="18"/>
              </w:rPr>
            </w:pPr>
          </w:p>
          <w:p w14:paraId="61A4E2B2" w14:textId="77777777" w:rsidR="00236390" w:rsidRPr="00B60ECA" w:rsidRDefault="00236390" w:rsidP="00D8441B">
            <w:pPr>
              <w:pStyle w:val="Textkrper"/>
              <w:kinsoku w:val="0"/>
              <w:overflowPunct w:val="0"/>
              <w:jc w:val="center"/>
              <w:rPr>
                <w:color w:val="000000" w:themeColor="text1"/>
                <w:sz w:val="18"/>
                <w:szCs w:val="18"/>
              </w:rPr>
            </w:pPr>
            <w:r w:rsidRPr="00B60ECA">
              <w:rPr>
                <w:color w:val="000000" w:themeColor="text1"/>
                <w:sz w:val="18"/>
                <w:szCs w:val="18"/>
              </w:rPr>
              <w:t>Tippkarten (</w:t>
            </w:r>
            <w:r>
              <w:rPr>
                <w:color w:val="000000" w:themeColor="text1"/>
                <w:sz w:val="18"/>
                <w:szCs w:val="18"/>
              </w:rPr>
              <w:t>grün</w:t>
            </w:r>
            <w:r w:rsidRPr="00B60ECA">
              <w:rPr>
                <w:color w:val="000000" w:themeColor="text1"/>
                <w:sz w:val="18"/>
                <w:szCs w:val="18"/>
              </w:rPr>
              <w:t>)</w:t>
            </w:r>
          </w:p>
          <w:p w14:paraId="0D99ADD8" w14:textId="729B17A0" w:rsidR="00236390" w:rsidRPr="00720282" w:rsidRDefault="00236390" w:rsidP="00D8441B">
            <w:pPr>
              <w:pStyle w:val="Textkrper"/>
              <w:kinsoku w:val="0"/>
              <w:overflowPunct w:val="0"/>
              <w:jc w:val="center"/>
              <w:rPr>
                <w:color w:val="000000" w:themeColor="text1"/>
                <w:sz w:val="18"/>
                <w:szCs w:val="18"/>
              </w:rPr>
            </w:pPr>
            <w:r>
              <w:rPr>
                <w:color w:val="000000" w:themeColor="text1"/>
                <w:sz w:val="18"/>
                <w:szCs w:val="18"/>
              </w:rPr>
              <w:t>10-11</w:t>
            </w:r>
          </w:p>
          <w:p w14:paraId="5BAEEF84" w14:textId="77777777" w:rsidR="00236390" w:rsidRDefault="00236390" w:rsidP="00D8441B">
            <w:pPr>
              <w:pStyle w:val="Textkrper"/>
              <w:kinsoku w:val="0"/>
              <w:overflowPunct w:val="0"/>
              <w:jc w:val="center"/>
              <w:rPr>
                <w:color w:val="C00000"/>
                <w:sz w:val="18"/>
                <w:szCs w:val="18"/>
              </w:rPr>
            </w:pPr>
          </w:p>
          <w:p w14:paraId="763CCDC6" w14:textId="77777777" w:rsidR="00236390" w:rsidRPr="00720282" w:rsidRDefault="00236390" w:rsidP="00236390">
            <w:pPr>
              <w:pStyle w:val="Textkrper"/>
              <w:kinsoku w:val="0"/>
              <w:overflowPunct w:val="0"/>
              <w:jc w:val="center"/>
              <w:rPr>
                <w:color w:val="C00000"/>
                <w:sz w:val="18"/>
                <w:szCs w:val="18"/>
              </w:rPr>
            </w:pPr>
          </w:p>
        </w:tc>
      </w:tr>
    </w:tbl>
    <w:p w14:paraId="1BBCB284" w14:textId="0E1733F2" w:rsidR="00BF2CC4" w:rsidRDefault="00521D3C" w:rsidP="00BF2CC4">
      <w:pPr>
        <w:kinsoku w:val="0"/>
        <w:overflowPunct w:val="0"/>
        <w:spacing w:after="60"/>
        <w:rPr>
          <w:color w:val="231F20"/>
          <w:sz w:val="28"/>
          <w:szCs w:val="28"/>
        </w:rPr>
      </w:pPr>
      <w:r>
        <w:rPr>
          <w:noProof/>
          <w:color w:val="231F20"/>
          <w:sz w:val="28"/>
          <w:szCs w:val="28"/>
        </w:rPr>
        <mc:AlternateContent>
          <mc:Choice Requires="wps">
            <w:drawing>
              <wp:anchor distT="0" distB="0" distL="114300" distR="114300" simplePos="0" relativeHeight="251742208" behindDoc="0" locked="0" layoutInCell="1" allowOverlap="1" wp14:anchorId="73EEF620" wp14:editId="5C8A13A6">
                <wp:simplePos x="0" y="0"/>
                <wp:positionH relativeFrom="column">
                  <wp:posOffset>-27925</wp:posOffset>
                </wp:positionH>
                <wp:positionV relativeFrom="paragraph">
                  <wp:posOffset>166828</wp:posOffset>
                </wp:positionV>
                <wp:extent cx="6075680" cy="3912781"/>
                <wp:effectExtent l="0" t="0" r="20320" b="12065"/>
                <wp:wrapNone/>
                <wp:docPr id="951024715" name="Rechteck 1"/>
                <wp:cNvGraphicFramePr/>
                <a:graphic xmlns:a="http://schemas.openxmlformats.org/drawingml/2006/main">
                  <a:graphicData uri="http://schemas.microsoft.com/office/word/2010/wordprocessingShape">
                    <wps:wsp>
                      <wps:cNvSpPr/>
                      <wps:spPr>
                        <a:xfrm>
                          <a:off x="0" y="0"/>
                          <a:ext cx="6075680" cy="3912781"/>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0F1EBE" id="Rechteck 1" o:spid="_x0000_s1026" style="position:absolute;margin-left:-2.2pt;margin-top:13.15pt;width:478.4pt;height:308.1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" filled="f" strokecolor="black [3213]" strokeweight=".5pt"/>
            </w:pict>
          </mc:Fallback>
        </mc:AlternateContent>
      </w:r>
    </w:p>
    <w:p w14:paraId="31194221" w14:textId="3B43194E" w:rsidR="00BF2CC4" w:rsidRPr="00293EBA" w:rsidRDefault="00BF2CC4" w:rsidP="00BF2CC4">
      <w:pPr>
        <w:pStyle w:val="Textkrper"/>
        <w:kinsoku w:val="0"/>
        <w:overflowPunct w:val="0"/>
        <w:rPr>
          <w:color w:val="231F20"/>
          <w:sz w:val="28"/>
          <w:szCs w:val="28"/>
        </w:rPr>
      </w:pPr>
      <w:r w:rsidRPr="00293EBA">
        <w:rPr>
          <w:rFonts w:ascii="Calibri" w:hAnsi="Calibri" w:cs="Calibri"/>
          <w:b/>
          <w:bCs/>
        </w:rPr>
        <w:t xml:space="preserve">Material: </w:t>
      </w:r>
      <w:r w:rsidR="00904F73">
        <w:rPr>
          <w:rFonts w:ascii="Calibri" w:hAnsi="Calibri" w:cs="Calibri"/>
          <w:b/>
          <w:bCs/>
        </w:rPr>
        <w:t>Fakten</w:t>
      </w:r>
      <w:r w:rsidR="00BD3F47">
        <w:rPr>
          <w:rFonts w:ascii="Calibri" w:hAnsi="Calibri" w:cs="Calibri"/>
          <w:b/>
          <w:bCs/>
        </w:rPr>
        <w:t xml:space="preserve">check - </w:t>
      </w:r>
      <w:r w:rsidR="008519A5">
        <w:rPr>
          <w:rFonts w:ascii="Calibri" w:hAnsi="Calibri" w:cs="Calibri"/>
          <w:b/>
          <w:bCs/>
        </w:rPr>
        <w:t xml:space="preserve">Erhöhte </w:t>
      </w:r>
      <w:r w:rsidR="00904F73">
        <w:rPr>
          <w:rFonts w:ascii="Calibri" w:hAnsi="Calibri" w:cs="Calibri"/>
          <w:b/>
          <w:bCs/>
        </w:rPr>
        <w:t>CO</w:t>
      </w:r>
      <w:r w:rsidR="00904F73" w:rsidRPr="00904F73">
        <w:rPr>
          <w:rFonts w:ascii="Calibri" w:hAnsi="Calibri" w:cs="Calibri"/>
          <w:b/>
          <w:bCs/>
          <w:vertAlign w:val="subscript"/>
        </w:rPr>
        <w:t>2</w:t>
      </w:r>
      <w:r w:rsidR="00904F73">
        <w:rPr>
          <w:rFonts w:ascii="Calibri" w:hAnsi="Calibri" w:cs="Calibri"/>
          <w:b/>
          <w:bCs/>
        </w:rPr>
        <w:t>-</w:t>
      </w:r>
      <w:r w:rsidR="008519A5">
        <w:rPr>
          <w:rFonts w:ascii="Calibri" w:hAnsi="Calibri" w:cs="Calibri"/>
          <w:b/>
          <w:bCs/>
        </w:rPr>
        <w:t>Konzentration und Pflanzenwachstum</w:t>
      </w:r>
      <w:r w:rsidR="00123992">
        <w:rPr>
          <w:rStyle w:val="Funotenzeichen"/>
          <w:rFonts w:ascii="Calibri" w:hAnsi="Calibri" w:cs="Calibri"/>
          <w:b/>
          <w:bCs/>
        </w:rPr>
        <w:footnoteReference w:id="2"/>
      </w:r>
      <w:r w:rsidR="00123992" w:rsidRPr="001A46A1">
        <w:rPr>
          <w:rFonts w:ascii="Calibri" w:hAnsi="Calibri" w:cs="Calibri"/>
          <w:b/>
          <w:bCs/>
          <w:vertAlign w:val="superscript"/>
        </w:rPr>
        <w:t>,</w:t>
      </w:r>
      <w:r w:rsidR="001A46A1">
        <w:rPr>
          <w:rStyle w:val="Funotenzeichen"/>
          <w:rFonts w:ascii="Calibri" w:hAnsi="Calibri" w:cs="Calibri"/>
          <w:b/>
          <w:bCs/>
        </w:rPr>
        <w:footnoteReference w:id="3"/>
      </w:r>
      <w:r w:rsidR="001A46A1" w:rsidRPr="001A46A1">
        <w:rPr>
          <w:rFonts w:ascii="Calibri" w:hAnsi="Calibri" w:cs="Calibri"/>
          <w:b/>
          <w:bCs/>
          <w:vertAlign w:val="superscript"/>
        </w:rPr>
        <w:t>,</w:t>
      </w:r>
      <w:r w:rsidR="001A46A1">
        <w:rPr>
          <w:rStyle w:val="Funotenzeichen"/>
          <w:rFonts w:ascii="Calibri" w:hAnsi="Calibri" w:cs="Calibri"/>
          <w:b/>
          <w:bCs/>
        </w:rPr>
        <w:footnoteReference w:id="4"/>
      </w:r>
      <w:r w:rsidR="001A46A1">
        <w:rPr>
          <w:rFonts w:ascii="Calibri" w:hAnsi="Calibri" w:cs="Calibri"/>
          <w:b/>
          <w:bCs/>
          <w:vertAlign w:val="superscript"/>
        </w:rPr>
        <w:t>,</w:t>
      </w:r>
      <w:r w:rsidR="001A46A1">
        <w:rPr>
          <w:rStyle w:val="Funotenzeichen"/>
          <w:rFonts w:ascii="Calibri" w:hAnsi="Calibri" w:cs="Calibri"/>
          <w:b/>
          <w:bCs/>
        </w:rPr>
        <w:footnoteReference w:id="5"/>
      </w:r>
      <w:r w:rsidR="001A46A1">
        <w:rPr>
          <w:rFonts w:ascii="Calibri" w:hAnsi="Calibri" w:cs="Calibri"/>
          <w:b/>
          <w:bCs/>
          <w:vertAlign w:val="superscript"/>
        </w:rPr>
        <w:t>,</w:t>
      </w:r>
      <w:r w:rsidR="001A46A1">
        <w:rPr>
          <w:rStyle w:val="Funotenzeichen"/>
          <w:rFonts w:ascii="Calibri" w:hAnsi="Calibri" w:cs="Calibri"/>
          <w:b/>
          <w:bCs/>
        </w:rPr>
        <w:footnoteReference w:id="6"/>
      </w:r>
    </w:p>
    <w:p w14:paraId="4BC9A948" w14:textId="06D0AA05" w:rsidR="0086040D" w:rsidRDefault="0086040D" w:rsidP="0086040D">
      <w:pPr>
        <w:pStyle w:val="Textkrper"/>
        <w:kinsoku w:val="0"/>
        <w:overflowPunct w:val="0"/>
        <w:jc w:val="both"/>
        <w:rPr>
          <w:color w:val="231F20"/>
          <w:sz w:val="22"/>
          <w:szCs w:val="22"/>
        </w:rPr>
      </w:pPr>
    </w:p>
    <w:p w14:paraId="6BFCD4B6" w14:textId="77777777" w:rsidR="00521D3C" w:rsidRDefault="00521D3C" w:rsidP="0086040D">
      <w:pPr>
        <w:pStyle w:val="Textkrper"/>
        <w:kinsoku w:val="0"/>
        <w:overflowPunct w:val="0"/>
        <w:jc w:val="both"/>
        <w:rPr>
          <w:color w:val="231F20"/>
          <w:sz w:val="22"/>
          <w:szCs w:val="22"/>
        </w:rPr>
      </w:pPr>
    </w:p>
    <w:p w14:paraId="72507DFF" w14:textId="1EDED0B3" w:rsidR="00147F52" w:rsidRDefault="009455B2">
      <w:pPr>
        <w:rPr>
          <w:rFonts w:ascii="Calibri" w:hAnsi="Calibri" w:cs="Calibri"/>
          <w:b/>
          <w:bCs/>
        </w:rPr>
      </w:pPr>
      <w:r>
        <w:rPr>
          <w:rFonts w:ascii="Calibri" w:hAnsi="Calibri" w:cs="Calibri"/>
          <w:b/>
          <w:bCs/>
          <w:noProof/>
        </w:rPr>
        <w:drawing>
          <wp:inline distT="0" distB="0" distL="0" distR="0" wp14:anchorId="04D7480E" wp14:editId="1981A448">
            <wp:extent cx="5759450" cy="2457450"/>
            <wp:effectExtent l="0" t="0" r="0" b="0"/>
            <wp:docPr id="2320124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9450" cy="2457450"/>
                    </a:xfrm>
                    <a:prstGeom prst="rect">
                      <a:avLst/>
                    </a:prstGeom>
                    <a:noFill/>
                    <a:ln>
                      <a:noFill/>
                    </a:ln>
                  </pic:spPr>
                </pic:pic>
              </a:graphicData>
            </a:graphic>
          </wp:inline>
        </w:drawing>
      </w:r>
    </w:p>
    <w:p w14:paraId="065557B8" w14:textId="720262BC" w:rsidR="00147F52" w:rsidRPr="00975F44" w:rsidRDefault="004D647B" w:rsidP="004D647B">
      <w:pPr>
        <w:rPr>
          <w:rFonts w:ascii="Calibri" w:hAnsi="Calibri" w:cs="Calibri"/>
          <w:sz w:val="13"/>
          <w:szCs w:val="13"/>
        </w:rPr>
      </w:pPr>
      <w:r>
        <w:rPr>
          <w:rFonts w:ascii="Calibri" w:hAnsi="Calibri" w:cs="Calibri"/>
          <w:sz w:val="13"/>
          <w:szCs w:val="13"/>
        </w:rPr>
        <w:t xml:space="preserve">    </w:t>
      </w:r>
      <w:r w:rsidR="00975F44" w:rsidRPr="00975F44">
        <w:rPr>
          <w:rFonts w:ascii="Calibri" w:hAnsi="Calibri" w:cs="Calibri"/>
          <w:sz w:val="13"/>
          <w:szCs w:val="13"/>
        </w:rPr>
        <w:t>*Frischgewicht: Gewicht inklusive des Wasseranteils</w:t>
      </w:r>
    </w:p>
    <w:p w14:paraId="5B87D7D7" w14:textId="6092C885" w:rsidR="00BF2CC4" w:rsidRPr="0058653B" w:rsidRDefault="00A36012">
      <w:pPr>
        <w:rPr>
          <w:rFonts w:ascii="Calibri" w:hAnsi="Calibri" w:cs="Calibri"/>
          <w:b/>
          <w:bCs/>
          <w:i/>
          <w:iCs/>
        </w:rPr>
      </w:pPr>
      <w:r>
        <w:rPr>
          <w:noProof/>
        </w:rPr>
        <mc:AlternateContent>
          <mc:Choice Requires="wps">
            <w:drawing>
              <wp:anchor distT="0" distB="0" distL="114300" distR="114300" simplePos="0" relativeHeight="251727872" behindDoc="0" locked="0" layoutInCell="1" allowOverlap="1" wp14:anchorId="453E0E6A" wp14:editId="2F92C1EB">
                <wp:simplePos x="0" y="0"/>
                <wp:positionH relativeFrom="column">
                  <wp:posOffset>24957</wp:posOffset>
                </wp:positionH>
                <wp:positionV relativeFrom="paragraph">
                  <wp:posOffset>55762</wp:posOffset>
                </wp:positionV>
                <wp:extent cx="6018530" cy="366713"/>
                <wp:effectExtent l="0" t="0" r="0" b="0"/>
                <wp:wrapNone/>
                <wp:docPr id="776795153" name="Textfeld 776795153"/>
                <wp:cNvGraphicFramePr/>
                <a:graphic xmlns:a="http://schemas.openxmlformats.org/drawingml/2006/main">
                  <a:graphicData uri="http://schemas.microsoft.com/office/word/2010/wordprocessingShape">
                    <wps:wsp>
                      <wps:cNvSpPr txBox="1"/>
                      <wps:spPr>
                        <a:xfrm>
                          <a:off x="0" y="0"/>
                          <a:ext cx="6018530" cy="366713"/>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E4E86BE" w14:textId="5D545021" w:rsidR="006073DA" w:rsidRPr="00A36012" w:rsidRDefault="006073DA" w:rsidP="006073DA">
                            <w:pPr>
                              <w:tabs>
                                <w:tab w:val="right" w:pos="8789"/>
                              </w:tabs>
                              <w:rPr>
                                <w:rFonts w:asciiTheme="minorHAnsi" w:hAnsiTheme="minorHAnsi" w:cstheme="minorHAnsi"/>
                                <w:sz w:val="16"/>
                                <w:szCs w:val="16"/>
                              </w:rPr>
                            </w:pPr>
                            <w:r w:rsidRPr="00A36012">
                              <w:rPr>
                                <w:rFonts w:asciiTheme="minorHAnsi" w:hAnsiTheme="minorHAnsi" w:cstheme="minorHAnsi"/>
                                <w:b/>
                                <w:bCs/>
                                <w:sz w:val="16"/>
                                <w:szCs w:val="16"/>
                              </w:rPr>
                              <w:t>Abb.</w:t>
                            </w:r>
                            <w:r w:rsidR="00442059" w:rsidRPr="00A36012">
                              <w:rPr>
                                <w:rFonts w:asciiTheme="minorHAnsi" w:hAnsiTheme="minorHAnsi" w:cstheme="minorHAnsi"/>
                                <w:b/>
                                <w:bCs/>
                                <w:sz w:val="16"/>
                                <w:szCs w:val="16"/>
                              </w:rPr>
                              <w:t> 8</w:t>
                            </w:r>
                            <w:r w:rsidRPr="00A36012">
                              <w:rPr>
                                <w:rFonts w:asciiTheme="minorHAnsi" w:hAnsiTheme="minorHAnsi" w:cstheme="minorHAnsi"/>
                                <w:b/>
                                <w:bCs/>
                                <w:sz w:val="16"/>
                                <w:szCs w:val="16"/>
                              </w:rPr>
                              <w:t>:</w:t>
                            </w:r>
                            <w:r w:rsidRPr="00A36012">
                              <w:rPr>
                                <w:rFonts w:asciiTheme="minorHAnsi" w:hAnsiTheme="minorHAnsi" w:cstheme="minorHAnsi"/>
                                <w:sz w:val="16"/>
                                <w:szCs w:val="16"/>
                              </w:rPr>
                              <w:t xml:space="preserve"> Studienergebnisse zur Wirkung erhöhter CO</w:t>
                            </w:r>
                            <w:r w:rsidRPr="00A36012">
                              <w:rPr>
                                <w:rFonts w:asciiTheme="minorHAnsi" w:hAnsiTheme="minorHAnsi" w:cstheme="minorHAnsi"/>
                                <w:sz w:val="16"/>
                                <w:szCs w:val="16"/>
                                <w:vertAlign w:val="subscript"/>
                              </w:rPr>
                              <w:t>2</w:t>
                            </w:r>
                            <w:r w:rsidRPr="00A36012">
                              <w:rPr>
                                <w:rFonts w:asciiTheme="minorHAnsi" w:hAnsiTheme="minorHAnsi" w:cstheme="minorHAnsi"/>
                                <w:sz w:val="16"/>
                                <w:szCs w:val="16"/>
                              </w:rPr>
                              <w:t xml:space="preserve">-Konzentrationen, Dr. Kevin Mielich </w:t>
                            </w:r>
                            <w:hyperlink r:id="rId51" w:history="1">
                              <w:r w:rsidRPr="00A36012">
                                <w:rPr>
                                  <w:rStyle w:val="Hyperlink"/>
                                  <w:rFonts w:asciiTheme="minorHAnsi" w:hAnsiTheme="minorHAnsi" w:cstheme="minorHAnsi"/>
                                  <w:sz w:val="16"/>
                                  <w:szCs w:val="16"/>
                                </w:rPr>
                                <w:t>CC BY-SA 4.0 DE</w:t>
                              </w:r>
                            </w:hyperlink>
                            <w:r w:rsidRPr="00A36012">
                              <w:rPr>
                                <w:rFonts w:asciiTheme="minorHAnsi" w:hAnsiTheme="minorHAnsi" w:cstheme="minorHAnsi"/>
                                <w:sz w:val="16"/>
                                <w:szCs w:val="16"/>
                              </w:rPr>
                              <w:t xml:space="preserve">, </w:t>
                            </w:r>
                            <w:sdt>
                              <w:sdtPr>
                                <w:rPr>
                                  <w:rFonts w:asciiTheme="minorHAnsi" w:hAnsiTheme="minorHAnsi" w:cstheme="minorHAnsi"/>
                                  <w:sz w:val="16"/>
                                  <w:szCs w:val="16"/>
                                </w:rPr>
                                <w:alias w:val="Titel"/>
                                <w:tag w:val=""/>
                                <w:id w:val="-1875833628"/>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6"/>
                                    <w:szCs w:val="16"/>
                                  </w:rPr>
                                  <w:t>Vertical Farming</w:t>
                                </w:r>
                              </w:sdtContent>
                            </w:sdt>
                            <w:r w:rsidRPr="00A36012">
                              <w:rPr>
                                <w:rFonts w:asciiTheme="minorHAnsi" w:hAnsiTheme="minorHAnsi" w:cstheme="minorHAnsi"/>
                                <w:sz w:val="16"/>
                                <w:szCs w:val="16"/>
                              </w:rPr>
                              <w:t xml:space="preserve"> – </w:t>
                            </w:r>
                            <w:r w:rsidR="00EB7050" w:rsidRPr="00A36012">
                              <w:rPr>
                                <w:rFonts w:asciiTheme="minorHAnsi" w:hAnsiTheme="minorHAnsi" w:cstheme="minorHAnsi"/>
                                <w:sz w:val="16"/>
                                <w:szCs w:val="16"/>
                              </w:rPr>
                              <w:t>Wie wird Glucose aus Kohlenstoffdioxid gebildet</w:t>
                            </w:r>
                            <w:r w:rsidRPr="00A36012">
                              <w:rPr>
                                <w:rFonts w:asciiTheme="minorHAnsi" w:hAnsiTheme="minorHAnsi" w:cstheme="minorHAnsi"/>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E0E6A" id="Textfeld 776795153" o:spid="_x0000_s1034" type="#_x0000_t202" style="position:absolute;margin-left:1.95pt;margin-top:4.4pt;width:473.9pt;height:28.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" filled="f" stroked="f">
                <v:textbox>
                  <w:txbxContent>
                    <w:p w14:paraId="6E4E86BE" w14:textId="5D545021" w:rsidR="006073DA" w:rsidRPr="00A36012" w:rsidRDefault="006073DA" w:rsidP="006073DA">
                      <w:pPr>
                        <w:tabs>
                          <w:tab w:val="right" w:pos="8789"/>
                        </w:tabs>
                        <w:rPr>
                          <w:rFonts w:asciiTheme="minorHAnsi" w:hAnsiTheme="minorHAnsi" w:cstheme="minorHAnsi"/>
                          <w:sz w:val="16"/>
                          <w:szCs w:val="16"/>
                        </w:rPr>
                      </w:pPr>
                      <w:r w:rsidRPr="00A36012">
                        <w:rPr>
                          <w:rFonts w:asciiTheme="minorHAnsi" w:hAnsiTheme="minorHAnsi" w:cstheme="minorHAnsi"/>
                          <w:b/>
                          <w:bCs/>
                          <w:sz w:val="16"/>
                          <w:szCs w:val="16"/>
                        </w:rPr>
                        <w:t>Abb.</w:t>
                      </w:r>
                      <w:r w:rsidR="00442059" w:rsidRPr="00A36012">
                        <w:rPr>
                          <w:rFonts w:asciiTheme="minorHAnsi" w:hAnsiTheme="minorHAnsi" w:cstheme="minorHAnsi"/>
                          <w:b/>
                          <w:bCs/>
                          <w:sz w:val="16"/>
                          <w:szCs w:val="16"/>
                        </w:rPr>
                        <w:t> 8</w:t>
                      </w:r>
                      <w:r w:rsidRPr="00A36012">
                        <w:rPr>
                          <w:rFonts w:asciiTheme="minorHAnsi" w:hAnsiTheme="minorHAnsi" w:cstheme="minorHAnsi"/>
                          <w:b/>
                          <w:bCs/>
                          <w:sz w:val="16"/>
                          <w:szCs w:val="16"/>
                        </w:rPr>
                        <w:t>:</w:t>
                      </w:r>
                      <w:r w:rsidRPr="00A36012">
                        <w:rPr>
                          <w:rFonts w:asciiTheme="minorHAnsi" w:hAnsiTheme="minorHAnsi" w:cstheme="minorHAnsi"/>
                          <w:sz w:val="16"/>
                          <w:szCs w:val="16"/>
                        </w:rPr>
                        <w:t xml:space="preserve"> Studienergebnisse zur Wirkung erhöhter CO</w:t>
                      </w:r>
                      <w:r w:rsidRPr="00A36012">
                        <w:rPr>
                          <w:rFonts w:asciiTheme="minorHAnsi" w:hAnsiTheme="minorHAnsi" w:cstheme="minorHAnsi"/>
                          <w:sz w:val="16"/>
                          <w:szCs w:val="16"/>
                          <w:vertAlign w:val="subscript"/>
                        </w:rPr>
                        <w:t>2</w:t>
                      </w:r>
                      <w:r w:rsidRPr="00A36012">
                        <w:rPr>
                          <w:rFonts w:asciiTheme="minorHAnsi" w:hAnsiTheme="minorHAnsi" w:cstheme="minorHAnsi"/>
                          <w:sz w:val="16"/>
                          <w:szCs w:val="16"/>
                        </w:rPr>
                        <w:t xml:space="preserve">-Konzentrationen, Dr. Kevin Mielich </w:t>
                      </w:r>
                      <w:hyperlink r:id="rId52" w:history="1">
                        <w:r w:rsidRPr="00A36012">
                          <w:rPr>
                            <w:rStyle w:val="Hyperlink"/>
                            <w:rFonts w:asciiTheme="minorHAnsi" w:hAnsiTheme="minorHAnsi" w:cstheme="minorHAnsi"/>
                            <w:sz w:val="16"/>
                            <w:szCs w:val="16"/>
                          </w:rPr>
                          <w:t>CC BY-SA 4.0 DE</w:t>
                        </w:r>
                      </w:hyperlink>
                      <w:r w:rsidRPr="00A36012">
                        <w:rPr>
                          <w:rFonts w:asciiTheme="minorHAnsi" w:hAnsiTheme="minorHAnsi" w:cstheme="minorHAnsi"/>
                          <w:sz w:val="16"/>
                          <w:szCs w:val="16"/>
                        </w:rPr>
                        <w:t xml:space="preserve">, </w:t>
                      </w:r>
                      <w:sdt>
                        <w:sdtPr>
                          <w:rPr>
                            <w:rFonts w:asciiTheme="minorHAnsi" w:hAnsiTheme="minorHAnsi" w:cstheme="minorHAnsi"/>
                            <w:sz w:val="16"/>
                            <w:szCs w:val="16"/>
                          </w:rPr>
                          <w:alias w:val="Titel"/>
                          <w:tag w:val=""/>
                          <w:id w:val="-1875833628"/>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6"/>
                              <w:szCs w:val="16"/>
                            </w:rPr>
                            <w:t>Vertical Farming</w:t>
                          </w:r>
                        </w:sdtContent>
                      </w:sdt>
                      <w:r w:rsidRPr="00A36012">
                        <w:rPr>
                          <w:rFonts w:asciiTheme="minorHAnsi" w:hAnsiTheme="minorHAnsi" w:cstheme="minorHAnsi"/>
                          <w:sz w:val="16"/>
                          <w:szCs w:val="16"/>
                        </w:rPr>
                        <w:t xml:space="preserve"> – </w:t>
                      </w:r>
                      <w:r w:rsidR="00EB7050" w:rsidRPr="00A36012">
                        <w:rPr>
                          <w:rFonts w:asciiTheme="minorHAnsi" w:hAnsiTheme="minorHAnsi" w:cstheme="minorHAnsi"/>
                          <w:sz w:val="16"/>
                          <w:szCs w:val="16"/>
                        </w:rPr>
                        <w:t>Wie wird Glucose aus Kohlenstoffdioxid gebildet</w:t>
                      </w:r>
                      <w:r w:rsidRPr="00A36012">
                        <w:rPr>
                          <w:rFonts w:asciiTheme="minorHAnsi" w:hAnsiTheme="minorHAnsi" w:cstheme="minorHAnsi"/>
                          <w:sz w:val="16"/>
                          <w:szCs w:val="16"/>
                        </w:rPr>
                        <w:t>?</w:t>
                      </w:r>
                    </w:p>
                  </w:txbxContent>
                </v:textbox>
              </v:shape>
            </w:pict>
          </mc:Fallback>
        </mc:AlternateContent>
      </w:r>
      <w:r w:rsidR="00B464B5">
        <w:rPr>
          <w:rFonts w:ascii="Calibri" w:hAnsi="Calibri" w:cs="Calibri"/>
          <w:b/>
          <w:bCs/>
        </w:rPr>
        <w:br w:type="page"/>
      </w:r>
    </w:p>
    <w:p w14:paraId="596F849A" w14:textId="18645119" w:rsidR="00734EDE" w:rsidRDefault="00DD53AB" w:rsidP="00734EDE">
      <w:pPr>
        <w:spacing w:after="0" w:line="240" w:lineRule="auto"/>
        <w:jc w:val="both"/>
        <w:rPr>
          <w:rFonts w:ascii="Calibri" w:hAnsi="Calibri" w:cs="Calibri"/>
          <w:b/>
          <w:bCs/>
        </w:rPr>
      </w:pPr>
      <w:r>
        <w:rPr>
          <w:rFonts w:ascii="Calibri" w:hAnsi="Calibri" w:cs="Calibri"/>
          <w:b/>
          <w:bCs/>
        </w:rPr>
        <w:lastRenderedPageBreak/>
        <w:t xml:space="preserve">Vorlage </w:t>
      </w:r>
      <w:r w:rsidR="0065771C" w:rsidRPr="00853C84">
        <w:rPr>
          <w:rFonts w:ascii="Calibri" w:hAnsi="Calibri" w:cs="Calibri"/>
          <w:b/>
          <w:bCs/>
        </w:rPr>
        <w:t>Tippkarten</w:t>
      </w:r>
    </w:p>
    <w:p w14:paraId="1E7D558C" w14:textId="77777777" w:rsidR="00527549" w:rsidRDefault="00527549" w:rsidP="00734EDE">
      <w:pPr>
        <w:spacing w:after="0" w:line="240" w:lineRule="auto"/>
        <w:jc w:val="both"/>
        <w:rPr>
          <w:rFonts w:ascii="Calibri" w:hAnsi="Calibri" w:cs="Calibri"/>
          <w:b/>
          <w:bCs/>
        </w:rPr>
      </w:pPr>
    </w:p>
    <w:p w14:paraId="549CC805" w14:textId="3D59FAD1" w:rsidR="00DD53AB" w:rsidRPr="00DD53AB" w:rsidRDefault="00DD53AB" w:rsidP="00DD53AB">
      <w:pPr>
        <w:pStyle w:val="Listenabsatz"/>
        <w:numPr>
          <w:ilvl w:val="0"/>
          <w:numId w:val="35"/>
        </w:numPr>
        <w:jc w:val="both"/>
        <w:rPr>
          <w:rFonts w:ascii="Calibri" w:hAnsi="Calibri" w:cs="Calibri"/>
        </w:rPr>
      </w:pPr>
      <w:r w:rsidRPr="00DD53AB">
        <w:rPr>
          <w:rFonts w:ascii="Calibri" w:hAnsi="Calibri" w:cs="Calibri"/>
        </w:rPr>
        <w:t>Tippkarten entlang der durchgezogenen Linien ausschneiden</w:t>
      </w:r>
      <w:r w:rsidR="00E94E7B">
        <w:rPr>
          <w:rFonts w:ascii="Calibri" w:hAnsi="Calibri" w:cs="Calibri"/>
        </w:rPr>
        <w:t>.</w:t>
      </w:r>
    </w:p>
    <w:p w14:paraId="0BF4D477" w14:textId="3FF809FA" w:rsidR="00DD53AB" w:rsidRPr="00DD53AB" w:rsidRDefault="00DD53AB" w:rsidP="00DD53AB">
      <w:pPr>
        <w:pStyle w:val="Listenabsatz"/>
        <w:numPr>
          <w:ilvl w:val="0"/>
          <w:numId w:val="35"/>
        </w:numPr>
        <w:jc w:val="both"/>
        <w:rPr>
          <w:rFonts w:ascii="Calibri" w:hAnsi="Calibri" w:cs="Calibri"/>
        </w:rPr>
      </w:pPr>
      <w:r w:rsidRPr="00DD53AB">
        <w:rPr>
          <w:rFonts w:ascii="Calibri" w:hAnsi="Calibri" w:cs="Calibri"/>
        </w:rPr>
        <w:t>Tippkarten entlang der gestrichelten Linie knicken und zusammenkleben</w:t>
      </w:r>
      <w:r w:rsidR="00E94E7B">
        <w:rPr>
          <w:rFonts w:ascii="Calibri" w:hAnsi="Calibri" w:cs="Calibri"/>
        </w:rPr>
        <w:t>.</w:t>
      </w:r>
    </w:p>
    <w:p w14:paraId="42B8D260" w14:textId="6B6E4085" w:rsidR="00DD53AB" w:rsidRDefault="00A03045" w:rsidP="00734EDE">
      <w:pPr>
        <w:spacing w:after="0" w:line="240" w:lineRule="auto"/>
        <w:jc w:val="both"/>
        <w:rPr>
          <w:rFonts w:ascii="Calibri" w:hAnsi="Calibri" w:cs="Calibri"/>
          <w:b/>
          <w:bCs/>
        </w:rPr>
      </w:pPr>
      <w:r>
        <w:rPr>
          <w:noProof/>
        </w:rPr>
        <mc:AlternateContent>
          <mc:Choice Requires="wps">
            <w:drawing>
              <wp:anchor distT="0" distB="0" distL="114300" distR="114300" simplePos="0" relativeHeight="251732992" behindDoc="0" locked="0" layoutInCell="1" allowOverlap="1" wp14:anchorId="74041D44" wp14:editId="270C6FA0">
                <wp:simplePos x="0" y="0"/>
                <wp:positionH relativeFrom="column">
                  <wp:posOffset>5013599</wp:posOffset>
                </wp:positionH>
                <wp:positionV relativeFrom="paragraph">
                  <wp:posOffset>6200744</wp:posOffset>
                </wp:positionV>
                <wp:extent cx="1194435" cy="285818"/>
                <wp:effectExtent l="0" t="0" r="2857" b="0"/>
                <wp:wrapNone/>
                <wp:docPr id="196627025" name="Textfeld 196627025"/>
                <wp:cNvGraphicFramePr/>
                <a:graphic xmlns:a="http://schemas.openxmlformats.org/drawingml/2006/main">
                  <a:graphicData uri="http://schemas.microsoft.com/office/word/2010/wordprocessingShape">
                    <wps:wsp>
                      <wps:cNvSpPr txBox="1"/>
                      <wps:spPr>
                        <a:xfrm rot="16200000">
                          <a:off x="0" y="0"/>
                          <a:ext cx="1194435" cy="285818"/>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45ADF85" w14:textId="6D82D16D" w:rsidR="00A03045" w:rsidRPr="00A36012" w:rsidRDefault="00A03045" w:rsidP="00A03045">
                            <w:pPr>
                              <w:tabs>
                                <w:tab w:val="right" w:pos="8789"/>
                              </w:tabs>
                              <w:rPr>
                                <w:rFonts w:asciiTheme="minorHAnsi" w:hAnsiTheme="minorHAnsi" w:cstheme="minorHAnsi"/>
                                <w:color w:val="000000" w:themeColor="text1"/>
                                <w:sz w:val="8"/>
                                <w:szCs w:val="8"/>
                              </w:rPr>
                            </w:pPr>
                            <w:r w:rsidRPr="00A36012">
                              <w:rPr>
                                <w:rFonts w:asciiTheme="minorHAnsi" w:hAnsiTheme="minorHAnsi" w:cstheme="minorHAnsi"/>
                                <w:b/>
                                <w:bCs/>
                                <w:color w:val="000000" w:themeColor="text1"/>
                                <w:sz w:val="8"/>
                                <w:szCs w:val="8"/>
                              </w:rPr>
                              <w:t>Abb. 10:</w:t>
                            </w:r>
                            <w:r w:rsidRPr="00A36012">
                              <w:rPr>
                                <w:rFonts w:asciiTheme="minorHAnsi" w:hAnsiTheme="minorHAnsi" w:cstheme="minorHAnsi"/>
                                <w:color w:val="000000" w:themeColor="text1"/>
                                <w:sz w:val="8"/>
                                <w:szCs w:val="8"/>
                              </w:rPr>
                              <w:t xml:space="preserve"> Hilfe 2 Modellarbeit Calvin-Zyklus, Nina Lewin </w:t>
                            </w:r>
                            <w:hyperlink r:id="rId53" w:history="1">
                              <w:r w:rsidRPr="00A36012">
                                <w:rPr>
                                  <w:rStyle w:val="Hyperlink"/>
                                  <w:rFonts w:asciiTheme="minorHAnsi" w:hAnsiTheme="minorHAnsi" w:cstheme="minorHAnsi"/>
                                  <w:color w:val="000000" w:themeColor="text1"/>
                                  <w:sz w:val="8"/>
                                  <w:szCs w:val="8"/>
                                </w:rPr>
                                <w:t>CC BY-SA 4.0 DE</w:t>
                              </w:r>
                            </w:hyperlink>
                            <w:r w:rsidRPr="00A36012">
                              <w:rPr>
                                <w:rFonts w:asciiTheme="minorHAnsi" w:hAnsiTheme="minorHAnsi" w:cstheme="minorHAnsi"/>
                                <w:color w:val="000000" w:themeColor="text1"/>
                                <w:sz w:val="8"/>
                                <w:szCs w:val="8"/>
                              </w:rPr>
                              <w:t xml:space="preserve">, </w:t>
                            </w:r>
                            <w:sdt>
                              <w:sdtPr>
                                <w:rPr>
                                  <w:rFonts w:asciiTheme="minorHAnsi" w:hAnsiTheme="minorHAnsi" w:cstheme="minorHAnsi"/>
                                  <w:color w:val="000000" w:themeColor="text1"/>
                                  <w:sz w:val="8"/>
                                  <w:szCs w:val="8"/>
                                </w:rPr>
                                <w:alias w:val="Titel"/>
                                <w:tag w:val=""/>
                                <w:id w:val="249633022"/>
                                <w:dataBinding w:prefixMappings="xmlns:ns0='http://purl.org/dc/elements/1.1/' xmlns:ns1='http://schemas.openxmlformats.org/package/2006/metadata/core-properties' " w:xpath="/ns1:coreProperties[1]/ns0:title[1]" w:storeItemID="{6C3C8BC8-F283-45AE-878A-BAB7291924A1}"/>
                                <w:text/>
                              </w:sdtPr>
                              <w:sdtContent>
                                <w:r w:rsidRPr="00A36012">
                                  <w:rPr>
                                    <w:rFonts w:asciiTheme="minorHAnsi" w:hAnsiTheme="minorHAnsi" w:cstheme="minorHAnsi"/>
                                    <w:color w:val="000000" w:themeColor="text1"/>
                                    <w:sz w:val="8"/>
                                    <w:szCs w:val="8"/>
                                  </w:rPr>
                                  <w:t>Vertical Farming</w:t>
                                </w:r>
                              </w:sdtContent>
                            </w:sdt>
                            <w:r w:rsidRPr="00A36012">
                              <w:rPr>
                                <w:rFonts w:asciiTheme="minorHAnsi" w:hAnsiTheme="minorHAnsi" w:cstheme="minorHAnsi"/>
                                <w:color w:val="000000" w:themeColor="text1"/>
                                <w:sz w:val="8"/>
                                <w:szCs w:val="8"/>
                              </w:rPr>
                              <w:t xml:space="preserve"> – </w:t>
                            </w:r>
                            <w:r w:rsidR="00EB7050" w:rsidRPr="00A36012">
                              <w:rPr>
                                <w:rFonts w:asciiTheme="minorHAnsi" w:hAnsiTheme="minorHAnsi" w:cstheme="minorHAnsi"/>
                                <w:color w:val="000000" w:themeColor="text1"/>
                                <w:sz w:val="8"/>
                                <w:szCs w:val="8"/>
                              </w:rPr>
                              <w:t>Wie wird Glucose aus Kohlenstoffdioxid gebildet?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41D44" id="Textfeld 196627025" o:spid="_x0000_s1035" type="#_x0000_t202" style="position:absolute;left:0;text-align:left;margin-left:394.75pt;margin-top:488.25pt;width:94.05pt;height:22.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" filled="f" stroked="f">
                <v:textbox>
                  <w:txbxContent>
                    <w:p w14:paraId="045ADF85" w14:textId="6D82D16D" w:rsidR="00A03045" w:rsidRPr="00A36012" w:rsidRDefault="00A03045" w:rsidP="00A03045">
                      <w:pPr>
                        <w:tabs>
                          <w:tab w:val="right" w:pos="8789"/>
                        </w:tabs>
                        <w:rPr>
                          <w:rFonts w:asciiTheme="minorHAnsi" w:hAnsiTheme="minorHAnsi" w:cstheme="minorHAnsi"/>
                          <w:color w:val="000000" w:themeColor="text1"/>
                          <w:sz w:val="8"/>
                          <w:szCs w:val="8"/>
                        </w:rPr>
                      </w:pPr>
                      <w:r w:rsidRPr="00A36012">
                        <w:rPr>
                          <w:rFonts w:asciiTheme="minorHAnsi" w:hAnsiTheme="minorHAnsi" w:cstheme="minorHAnsi"/>
                          <w:b/>
                          <w:bCs/>
                          <w:color w:val="000000" w:themeColor="text1"/>
                          <w:sz w:val="8"/>
                          <w:szCs w:val="8"/>
                        </w:rPr>
                        <w:t>Abb. 10:</w:t>
                      </w:r>
                      <w:r w:rsidRPr="00A36012">
                        <w:rPr>
                          <w:rFonts w:asciiTheme="minorHAnsi" w:hAnsiTheme="minorHAnsi" w:cstheme="minorHAnsi"/>
                          <w:color w:val="000000" w:themeColor="text1"/>
                          <w:sz w:val="8"/>
                          <w:szCs w:val="8"/>
                        </w:rPr>
                        <w:t xml:space="preserve"> Hilfe 2 Modellarbeit Calvin-Zyklus, Nina Lewin </w:t>
                      </w:r>
                      <w:hyperlink r:id="rId54" w:history="1">
                        <w:r w:rsidRPr="00A36012">
                          <w:rPr>
                            <w:rStyle w:val="Hyperlink"/>
                            <w:rFonts w:asciiTheme="minorHAnsi" w:hAnsiTheme="minorHAnsi" w:cstheme="minorHAnsi"/>
                            <w:color w:val="000000" w:themeColor="text1"/>
                            <w:sz w:val="8"/>
                            <w:szCs w:val="8"/>
                          </w:rPr>
                          <w:t>CC BY-SA 4.0 DE</w:t>
                        </w:r>
                      </w:hyperlink>
                      <w:r w:rsidRPr="00A36012">
                        <w:rPr>
                          <w:rFonts w:asciiTheme="minorHAnsi" w:hAnsiTheme="minorHAnsi" w:cstheme="minorHAnsi"/>
                          <w:color w:val="000000" w:themeColor="text1"/>
                          <w:sz w:val="8"/>
                          <w:szCs w:val="8"/>
                        </w:rPr>
                        <w:t xml:space="preserve">, </w:t>
                      </w:r>
                      <w:sdt>
                        <w:sdtPr>
                          <w:rPr>
                            <w:rFonts w:asciiTheme="minorHAnsi" w:hAnsiTheme="minorHAnsi" w:cstheme="minorHAnsi"/>
                            <w:color w:val="000000" w:themeColor="text1"/>
                            <w:sz w:val="8"/>
                            <w:szCs w:val="8"/>
                          </w:rPr>
                          <w:alias w:val="Titel"/>
                          <w:tag w:val=""/>
                          <w:id w:val="249633022"/>
                          <w:dataBinding w:prefixMappings="xmlns:ns0='http://purl.org/dc/elements/1.1/' xmlns:ns1='http://schemas.openxmlformats.org/package/2006/metadata/core-properties' " w:xpath="/ns1:coreProperties[1]/ns0:title[1]" w:storeItemID="{6C3C8BC8-F283-45AE-878A-BAB7291924A1}"/>
                          <w:text/>
                        </w:sdtPr>
                        <w:sdtContent>
                          <w:r w:rsidRPr="00A36012">
                            <w:rPr>
                              <w:rFonts w:asciiTheme="minorHAnsi" w:hAnsiTheme="minorHAnsi" w:cstheme="minorHAnsi"/>
                              <w:color w:val="000000" w:themeColor="text1"/>
                              <w:sz w:val="8"/>
                              <w:szCs w:val="8"/>
                            </w:rPr>
                            <w:t>Vertical Farming</w:t>
                          </w:r>
                        </w:sdtContent>
                      </w:sdt>
                      <w:r w:rsidRPr="00A36012">
                        <w:rPr>
                          <w:rFonts w:asciiTheme="minorHAnsi" w:hAnsiTheme="minorHAnsi" w:cstheme="minorHAnsi"/>
                          <w:color w:val="000000" w:themeColor="text1"/>
                          <w:sz w:val="8"/>
                          <w:szCs w:val="8"/>
                        </w:rPr>
                        <w:t xml:space="preserve"> – </w:t>
                      </w:r>
                      <w:r w:rsidR="00EB7050" w:rsidRPr="00A36012">
                        <w:rPr>
                          <w:rFonts w:asciiTheme="minorHAnsi" w:hAnsiTheme="minorHAnsi" w:cstheme="minorHAnsi"/>
                          <w:color w:val="000000" w:themeColor="text1"/>
                          <w:sz w:val="8"/>
                          <w:szCs w:val="8"/>
                        </w:rPr>
                        <w:t>Wie wird Glucose aus Kohlenstoffdioxid gebildet?</w:t>
                      </w:r>
                    </w:p>
                  </w:txbxContent>
                </v:textbox>
              </v:shape>
            </w:pict>
          </mc:Fallback>
        </mc:AlternateContent>
      </w: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none" w:sz="0" w:space="0" w:color="auto"/>
        </w:tblBorders>
        <w:tblLook w:val="04A0" w:firstRow="1" w:lastRow="0" w:firstColumn="1" w:lastColumn="0" w:noHBand="0" w:noVBand="1"/>
      </w:tblPr>
      <w:tblGrid>
        <w:gridCol w:w="4531"/>
        <w:gridCol w:w="4531"/>
      </w:tblGrid>
      <w:tr w:rsidR="005C673B" w:rsidRPr="00DD53AB" w14:paraId="01F00BC2" w14:textId="77777777" w:rsidTr="00E54319">
        <w:trPr>
          <w:trHeight w:val="344"/>
        </w:trPr>
        <w:tc>
          <w:tcPr>
            <w:tcW w:w="4531" w:type="dxa"/>
            <w:tcBorders>
              <w:bottom w:val="single" w:sz="4" w:space="0" w:color="FFFFFF" w:themeColor="background1"/>
              <w:right w:val="dashSmallGap" w:sz="8" w:space="0" w:color="000000" w:themeColor="text1"/>
            </w:tcBorders>
            <w:shd w:val="clear" w:color="auto" w:fill="4F81BD" w:themeFill="accent1"/>
            <w:vAlign w:val="center"/>
          </w:tcPr>
          <w:p w14:paraId="516CBB83" w14:textId="1989EB7D" w:rsidR="00DD53AB" w:rsidRPr="00E54319" w:rsidRDefault="00DD53AB" w:rsidP="00DD53AB">
            <w:pPr>
              <w:jc w:val="center"/>
              <w:rPr>
                <w:rFonts w:ascii="Calibri" w:hAnsi="Calibri" w:cs="Calibri"/>
                <w:color w:val="FFFFFF" w:themeColor="background1"/>
                <w:sz w:val="18"/>
                <w:szCs w:val="18"/>
              </w:rPr>
            </w:pPr>
            <w:r w:rsidRPr="00E54319">
              <w:rPr>
                <w:rFonts w:ascii="Calibri" w:hAnsi="Calibri" w:cs="Calibri"/>
                <w:color w:val="FFFFFF" w:themeColor="background1"/>
                <w:sz w:val="18"/>
                <w:szCs w:val="18"/>
              </w:rPr>
              <w:t>Vorderseite</w:t>
            </w:r>
          </w:p>
        </w:tc>
        <w:tc>
          <w:tcPr>
            <w:tcW w:w="4531" w:type="dxa"/>
            <w:tcBorders>
              <w:left w:val="dashSmallGap" w:sz="8" w:space="0" w:color="000000" w:themeColor="text1"/>
              <w:bottom w:val="single" w:sz="4" w:space="0" w:color="4F81BD" w:themeColor="accent1"/>
            </w:tcBorders>
            <w:shd w:val="clear" w:color="auto" w:fill="4F81BD" w:themeFill="accent1"/>
            <w:vAlign w:val="center"/>
          </w:tcPr>
          <w:p w14:paraId="53626CAD" w14:textId="48BDB945" w:rsidR="00DD53AB" w:rsidRPr="00DD53AB" w:rsidRDefault="00DD53AB" w:rsidP="00DD53AB">
            <w:pPr>
              <w:pStyle w:val="Listenabsatz"/>
              <w:ind w:left="360"/>
              <w:jc w:val="center"/>
              <w:rPr>
                <w:rFonts w:ascii="Calibri" w:hAnsi="Calibri" w:cs="Calibri"/>
                <w:color w:val="FFFFFF" w:themeColor="background1"/>
                <w:sz w:val="18"/>
                <w:szCs w:val="18"/>
              </w:rPr>
            </w:pPr>
            <w:r w:rsidRPr="00DD53AB">
              <w:rPr>
                <w:rFonts w:ascii="Calibri" w:hAnsi="Calibri" w:cs="Calibri"/>
                <w:color w:val="FFFFFF" w:themeColor="background1"/>
                <w:sz w:val="18"/>
                <w:szCs w:val="18"/>
              </w:rPr>
              <w:t>Rückseite</w:t>
            </w:r>
          </w:p>
        </w:tc>
      </w:tr>
      <w:tr w:rsidR="00EC27D7" w14:paraId="00A2FA05" w14:textId="77777777" w:rsidTr="00E54319">
        <w:trPr>
          <w:trHeight w:val="3304"/>
        </w:trPr>
        <w:tc>
          <w:tcPr>
            <w:tcW w:w="4531" w:type="dxa"/>
            <w:tcBorders>
              <w:top w:val="single" w:sz="4" w:space="0" w:color="FFFFFF" w:themeColor="background1"/>
              <w:bottom w:val="single" w:sz="4" w:space="0" w:color="FFFFFF" w:themeColor="background1"/>
              <w:right w:val="dashSmallGap" w:sz="8" w:space="0" w:color="000000" w:themeColor="text1"/>
            </w:tcBorders>
            <w:shd w:val="clear" w:color="auto" w:fill="4F81BD" w:themeFill="accent1"/>
            <w:vAlign w:val="center"/>
          </w:tcPr>
          <w:p w14:paraId="6E3C9FD3" w14:textId="77777777" w:rsidR="00527549" w:rsidRPr="00E54319" w:rsidRDefault="00527549" w:rsidP="00940EB5">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1</w:t>
            </w:r>
          </w:p>
          <w:p w14:paraId="2239E38C" w14:textId="77777777" w:rsidR="00940EB5" w:rsidRPr="00E54319" w:rsidRDefault="00940EB5" w:rsidP="00940EB5">
            <w:pPr>
              <w:jc w:val="center"/>
              <w:rPr>
                <w:rFonts w:ascii="Calibri" w:hAnsi="Calibri" w:cs="Calibri"/>
                <w:b/>
                <w:bCs/>
                <w:color w:val="FFFFFF" w:themeColor="background1"/>
                <w:sz w:val="18"/>
                <w:szCs w:val="18"/>
              </w:rPr>
            </w:pPr>
          </w:p>
          <w:p w14:paraId="4155AD71" w14:textId="780966C2" w:rsidR="00527549" w:rsidRPr="00E54319" w:rsidRDefault="00527549" w:rsidP="00940EB5">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 xml:space="preserve">Woher weiß ich, </w:t>
            </w:r>
            <w:proofErr w:type="spellStart"/>
            <w:r w:rsidRPr="00E54319">
              <w:rPr>
                <w:rFonts w:ascii="Calibri" w:hAnsi="Calibri" w:cs="Calibri"/>
                <w:b/>
                <w:bCs/>
                <w:color w:val="FFFFFF" w:themeColor="background1"/>
                <w:sz w:val="18"/>
                <w:szCs w:val="18"/>
              </w:rPr>
              <w:t>wieviel</w:t>
            </w:r>
            <w:r w:rsidR="002233A2">
              <w:rPr>
                <w:rFonts w:ascii="Calibri" w:hAnsi="Calibri" w:cs="Calibri"/>
                <w:b/>
                <w:bCs/>
                <w:color w:val="FFFFFF" w:themeColor="background1"/>
                <w:sz w:val="18"/>
                <w:szCs w:val="18"/>
              </w:rPr>
              <w:t>e</w:t>
            </w:r>
            <w:proofErr w:type="spellEnd"/>
            <w:r w:rsidRPr="00E54319">
              <w:rPr>
                <w:rFonts w:ascii="Calibri" w:hAnsi="Calibri" w:cs="Calibri"/>
                <w:b/>
                <w:bCs/>
                <w:color w:val="FFFFFF" w:themeColor="background1"/>
                <w:sz w:val="18"/>
                <w:szCs w:val="18"/>
              </w:rPr>
              <w:t xml:space="preserve"> Plättchen ich auslegen soll bzw. wie viele Kästchen ich ausmalen/ankreuzen darf?</w:t>
            </w:r>
          </w:p>
        </w:tc>
        <w:tc>
          <w:tcPr>
            <w:tcW w:w="4531" w:type="dxa"/>
            <w:tcBorders>
              <w:left w:val="dashSmallGap" w:sz="8" w:space="0" w:color="000000" w:themeColor="text1"/>
            </w:tcBorders>
            <w:vAlign w:val="center"/>
          </w:tcPr>
          <w:p w14:paraId="482D2BE5" w14:textId="6108466D" w:rsidR="00527549" w:rsidRPr="00940EB5" w:rsidRDefault="00940EB5" w:rsidP="00940EB5">
            <w:pPr>
              <w:pStyle w:val="Listenabsatz"/>
              <w:numPr>
                <w:ilvl w:val="0"/>
                <w:numId w:val="34"/>
              </w:numPr>
              <w:rPr>
                <w:rFonts w:ascii="Calibri" w:hAnsi="Calibri" w:cs="Calibri"/>
                <w:sz w:val="18"/>
                <w:szCs w:val="18"/>
              </w:rPr>
            </w:pPr>
            <w:r w:rsidRPr="00940EB5">
              <w:rPr>
                <w:rFonts w:ascii="Calibri" w:hAnsi="Calibri" w:cs="Calibri"/>
                <w:sz w:val="18"/>
                <w:szCs w:val="18"/>
              </w:rPr>
              <w:t>Innerhalb eines Zyklus dürfen und müssen n</w:t>
            </w:r>
            <w:r w:rsidR="00527549" w:rsidRPr="00940EB5">
              <w:rPr>
                <w:rFonts w:ascii="Calibri" w:hAnsi="Calibri" w:cs="Calibri"/>
                <w:sz w:val="18"/>
                <w:szCs w:val="18"/>
              </w:rPr>
              <w:t xml:space="preserve">ur die Kohlenstoffatome, die im Schritt davor </w:t>
            </w:r>
            <w:r w:rsidRPr="00940EB5">
              <w:rPr>
                <w:rFonts w:ascii="Calibri" w:hAnsi="Calibri" w:cs="Calibri"/>
                <w:sz w:val="18"/>
                <w:szCs w:val="18"/>
              </w:rPr>
              <w:t xml:space="preserve">bereits </w:t>
            </w:r>
            <w:r w:rsidR="00527549" w:rsidRPr="00940EB5">
              <w:rPr>
                <w:rFonts w:ascii="Calibri" w:hAnsi="Calibri" w:cs="Calibri"/>
                <w:sz w:val="18"/>
                <w:szCs w:val="18"/>
              </w:rPr>
              <w:t xml:space="preserve">vorhanden waren, </w:t>
            </w:r>
            <w:r w:rsidRPr="00940EB5">
              <w:rPr>
                <w:rFonts w:ascii="Calibri" w:hAnsi="Calibri" w:cs="Calibri"/>
                <w:sz w:val="18"/>
                <w:szCs w:val="18"/>
              </w:rPr>
              <w:t>im nächsten Schritt wieder auftauchen. Außer bei der Fixierung von Kohlenstoffdioxid kommen keine weiteren Kohlenstoffatome hinzu oder gehen verloren. Das bedeutet, die Anzahl der Modelle für Kohlenstoffatome (Plättchen) bleibt innerhalb einer Zyklusrunde von Schritt zu Schritt gleich.</w:t>
            </w:r>
          </w:p>
          <w:p w14:paraId="3001CFC6" w14:textId="77777777" w:rsidR="00940EB5" w:rsidRDefault="00940EB5" w:rsidP="00940EB5">
            <w:pPr>
              <w:pStyle w:val="Listenabsatz"/>
              <w:ind w:left="360"/>
              <w:rPr>
                <w:rFonts w:ascii="Calibri" w:hAnsi="Calibri" w:cs="Calibri"/>
                <w:sz w:val="18"/>
                <w:szCs w:val="18"/>
              </w:rPr>
            </w:pPr>
          </w:p>
          <w:p w14:paraId="6F00683D" w14:textId="77777777" w:rsidR="00940EB5" w:rsidRPr="00940EB5" w:rsidRDefault="00940EB5" w:rsidP="00940EB5">
            <w:pPr>
              <w:pStyle w:val="Listenabsatz"/>
              <w:ind w:left="360"/>
              <w:rPr>
                <w:rFonts w:ascii="Calibri" w:hAnsi="Calibri" w:cs="Calibri"/>
                <w:sz w:val="18"/>
                <w:szCs w:val="18"/>
              </w:rPr>
            </w:pPr>
          </w:p>
          <w:p w14:paraId="0EEBA198" w14:textId="1A9368BF" w:rsidR="00940EB5" w:rsidRPr="00940EB5" w:rsidRDefault="00940EB5" w:rsidP="00940EB5">
            <w:pPr>
              <w:rPr>
                <w:rFonts w:ascii="Calibri" w:hAnsi="Calibri" w:cs="Calibri"/>
                <w:sz w:val="18"/>
                <w:szCs w:val="18"/>
              </w:rPr>
            </w:pPr>
            <w:r w:rsidRPr="00940EB5">
              <w:rPr>
                <w:rFonts w:ascii="Calibri" w:hAnsi="Calibri" w:cs="Calibri"/>
                <w:sz w:val="18"/>
                <w:szCs w:val="18"/>
              </w:rPr>
              <w:t xml:space="preserve">Tipp: Nutzen Sie den Infotext, um die ablaufenden </w:t>
            </w:r>
            <w:r w:rsidR="002233A2">
              <w:rPr>
                <w:rFonts w:ascii="Calibri" w:hAnsi="Calibri" w:cs="Calibri"/>
                <w:sz w:val="18"/>
                <w:szCs w:val="18"/>
              </w:rPr>
              <w:t>R</w:t>
            </w:r>
            <w:r w:rsidRPr="00940EB5">
              <w:rPr>
                <w:rFonts w:ascii="Calibri" w:hAnsi="Calibri" w:cs="Calibri"/>
                <w:sz w:val="18"/>
                <w:szCs w:val="18"/>
              </w:rPr>
              <w:t>eaktionsschritte des Calvin-Zyklus nachzuvollziehen.</w:t>
            </w:r>
          </w:p>
        </w:tc>
      </w:tr>
      <w:tr w:rsidR="00EC27D7" w:rsidRPr="00354154" w14:paraId="10D2E3DE" w14:textId="77777777" w:rsidTr="00A03045">
        <w:trPr>
          <w:trHeight w:val="2347"/>
        </w:trPr>
        <w:tc>
          <w:tcPr>
            <w:tcW w:w="4531" w:type="dxa"/>
            <w:tcBorders>
              <w:top w:val="single" w:sz="4" w:space="0" w:color="FFFFFF" w:themeColor="background1"/>
              <w:bottom w:val="single" w:sz="4" w:space="0" w:color="FFFFFF" w:themeColor="background1"/>
              <w:right w:val="dashSmallGap" w:sz="8" w:space="0" w:color="000000" w:themeColor="text1"/>
            </w:tcBorders>
            <w:shd w:val="clear" w:color="auto" w:fill="4F81BD" w:themeFill="accent1"/>
            <w:vAlign w:val="center"/>
          </w:tcPr>
          <w:p w14:paraId="6C3AE733" w14:textId="77777777" w:rsidR="00527549" w:rsidRPr="00E54319" w:rsidRDefault="00354154" w:rsidP="00940EB5">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2</w:t>
            </w:r>
          </w:p>
          <w:p w14:paraId="51776E5B" w14:textId="77777777" w:rsidR="00354154" w:rsidRPr="00E54319" w:rsidRDefault="00354154" w:rsidP="00940EB5">
            <w:pPr>
              <w:jc w:val="center"/>
              <w:rPr>
                <w:rFonts w:ascii="Calibri" w:hAnsi="Calibri" w:cs="Calibri"/>
                <w:b/>
                <w:bCs/>
                <w:color w:val="FFFFFF" w:themeColor="background1"/>
                <w:sz w:val="18"/>
                <w:szCs w:val="18"/>
              </w:rPr>
            </w:pPr>
          </w:p>
          <w:p w14:paraId="338F011A" w14:textId="77777777" w:rsidR="00354154" w:rsidRPr="00E54319" w:rsidRDefault="00354154" w:rsidP="00940EB5">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Beispiel</w:t>
            </w:r>
          </w:p>
          <w:p w14:paraId="075E5555" w14:textId="0E2D5BAF" w:rsidR="00354154" w:rsidRPr="00E54319" w:rsidRDefault="00354154" w:rsidP="00940EB5">
            <w:pPr>
              <w:jc w:val="center"/>
              <w:rPr>
                <w:rFonts w:ascii="Calibri" w:hAnsi="Calibri" w:cs="Calibri"/>
                <w:b/>
                <w:bCs/>
                <w:color w:val="FFFFFF" w:themeColor="background1"/>
                <w:sz w:val="18"/>
                <w:szCs w:val="18"/>
              </w:rPr>
            </w:pPr>
            <w:proofErr w:type="spellStart"/>
            <w:r w:rsidRPr="00E54319">
              <w:rPr>
                <w:rFonts w:ascii="Calibri" w:hAnsi="Calibri" w:cs="Calibri"/>
                <w:b/>
                <w:bCs/>
                <w:color w:val="FFFFFF" w:themeColor="background1"/>
                <w:sz w:val="18"/>
                <w:szCs w:val="18"/>
              </w:rPr>
              <w:t>Legebild</w:t>
            </w:r>
            <w:proofErr w:type="spellEnd"/>
            <w:r w:rsidRPr="00E54319">
              <w:rPr>
                <w:rFonts w:ascii="Calibri" w:hAnsi="Calibri" w:cs="Calibri"/>
                <w:b/>
                <w:bCs/>
                <w:color w:val="FFFFFF" w:themeColor="background1"/>
                <w:sz w:val="18"/>
                <w:szCs w:val="18"/>
              </w:rPr>
              <w:t xml:space="preserve"> nach der Fixierung und der Reduktion in der ersten Zyklusrunde</w:t>
            </w:r>
          </w:p>
        </w:tc>
        <w:tc>
          <w:tcPr>
            <w:tcW w:w="4531" w:type="dxa"/>
            <w:tcBorders>
              <w:left w:val="dashSmallGap" w:sz="8" w:space="0" w:color="000000" w:themeColor="text1"/>
            </w:tcBorders>
            <w:vAlign w:val="center"/>
          </w:tcPr>
          <w:p w14:paraId="48FC443E" w14:textId="4489BA87" w:rsidR="00527549" w:rsidRPr="00354154" w:rsidRDefault="00A36012" w:rsidP="000B2563">
            <w:pPr>
              <w:jc w:val="center"/>
              <w:rPr>
                <w:rFonts w:ascii="Calibri" w:hAnsi="Calibri" w:cs="Calibri"/>
                <w:b/>
                <w:bCs/>
                <w:sz w:val="18"/>
                <w:szCs w:val="18"/>
              </w:rPr>
            </w:pPr>
            <w:r>
              <w:rPr>
                <w:noProof/>
              </w:rPr>
              <mc:AlternateContent>
                <mc:Choice Requires="wps">
                  <w:drawing>
                    <wp:anchor distT="0" distB="0" distL="114300" distR="114300" simplePos="0" relativeHeight="251729920" behindDoc="0" locked="0" layoutInCell="1" allowOverlap="1" wp14:anchorId="346288AA" wp14:editId="5110DC84">
                      <wp:simplePos x="0" y="0"/>
                      <wp:positionH relativeFrom="column">
                        <wp:posOffset>1983740</wp:posOffset>
                      </wp:positionH>
                      <wp:positionV relativeFrom="paragraph">
                        <wp:posOffset>640080</wp:posOffset>
                      </wp:positionV>
                      <wp:extent cx="1363980" cy="288925"/>
                      <wp:effectExtent l="4127" t="0" r="0" b="0"/>
                      <wp:wrapNone/>
                      <wp:docPr id="1069946027" name="Textfeld 1069946027"/>
                      <wp:cNvGraphicFramePr/>
                      <a:graphic xmlns:a="http://schemas.openxmlformats.org/drawingml/2006/main">
                        <a:graphicData uri="http://schemas.microsoft.com/office/word/2010/wordprocessingShape">
                          <wps:wsp>
                            <wps:cNvSpPr txBox="1"/>
                            <wps:spPr>
                              <a:xfrm rot="16200000">
                                <a:off x="0" y="0"/>
                                <a:ext cx="1363980" cy="28892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A67821E" w14:textId="55F99C19" w:rsidR="00A03045" w:rsidRPr="00A36012" w:rsidRDefault="00A03045" w:rsidP="00A03045">
                                  <w:pPr>
                                    <w:tabs>
                                      <w:tab w:val="right" w:pos="8789"/>
                                    </w:tabs>
                                    <w:rPr>
                                      <w:rFonts w:asciiTheme="minorHAnsi" w:hAnsiTheme="minorHAnsi" w:cstheme="minorHAnsi"/>
                                      <w:color w:val="000000" w:themeColor="text1"/>
                                      <w:sz w:val="8"/>
                                      <w:szCs w:val="8"/>
                                    </w:rPr>
                                  </w:pPr>
                                  <w:r w:rsidRPr="00A36012">
                                    <w:rPr>
                                      <w:rFonts w:asciiTheme="minorHAnsi" w:hAnsiTheme="minorHAnsi" w:cstheme="minorHAnsi"/>
                                      <w:b/>
                                      <w:bCs/>
                                      <w:color w:val="000000" w:themeColor="text1"/>
                                      <w:sz w:val="8"/>
                                      <w:szCs w:val="8"/>
                                    </w:rPr>
                                    <w:t>Abb. 9:</w:t>
                                  </w:r>
                                  <w:r w:rsidRPr="00A36012">
                                    <w:rPr>
                                      <w:rFonts w:asciiTheme="minorHAnsi" w:hAnsiTheme="minorHAnsi" w:cstheme="minorHAnsi"/>
                                      <w:color w:val="000000" w:themeColor="text1"/>
                                      <w:sz w:val="8"/>
                                      <w:szCs w:val="8"/>
                                    </w:rPr>
                                    <w:t xml:space="preserve"> Hilfe 1 Modellarbeit Calvin-Zyklus, Nina Lewin </w:t>
                                  </w:r>
                                  <w:hyperlink r:id="rId55" w:history="1">
                                    <w:r w:rsidRPr="00A36012">
                                      <w:rPr>
                                        <w:rStyle w:val="Hyperlink"/>
                                        <w:rFonts w:asciiTheme="minorHAnsi" w:hAnsiTheme="minorHAnsi" w:cstheme="minorHAnsi"/>
                                        <w:color w:val="000000" w:themeColor="text1"/>
                                        <w:sz w:val="8"/>
                                        <w:szCs w:val="8"/>
                                      </w:rPr>
                                      <w:t>CC BY-SA 4.0 DE</w:t>
                                    </w:r>
                                  </w:hyperlink>
                                  <w:r w:rsidRPr="00A36012">
                                    <w:rPr>
                                      <w:rFonts w:asciiTheme="minorHAnsi" w:hAnsiTheme="minorHAnsi" w:cstheme="minorHAnsi"/>
                                      <w:color w:val="000000" w:themeColor="text1"/>
                                      <w:sz w:val="8"/>
                                      <w:szCs w:val="8"/>
                                    </w:rPr>
                                    <w:t xml:space="preserve">, </w:t>
                                  </w:r>
                                  <w:sdt>
                                    <w:sdtPr>
                                      <w:rPr>
                                        <w:rFonts w:asciiTheme="minorHAnsi" w:hAnsiTheme="minorHAnsi" w:cstheme="minorHAnsi"/>
                                        <w:color w:val="000000" w:themeColor="text1"/>
                                        <w:sz w:val="8"/>
                                        <w:szCs w:val="8"/>
                                      </w:rPr>
                                      <w:alias w:val="Titel"/>
                                      <w:tag w:val=""/>
                                      <w:id w:val="324394301"/>
                                      <w:dataBinding w:prefixMappings="xmlns:ns0='http://purl.org/dc/elements/1.1/' xmlns:ns1='http://schemas.openxmlformats.org/package/2006/metadata/core-properties' " w:xpath="/ns1:coreProperties[1]/ns0:title[1]" w:storeItemID="{6C3C8BC8-F283-45AE-878A-BAB7291924A1}"/>
                                      <w:text/>
                                    </w:sdtPr>
                                    <w:sdtContent>
                                      <w:r w:rsidRPr="00A36012">
                                        <w:rPr>
                                          <w:rFonts w:asciiTheme="minorHAnsi" w:hAnsiTheme="minorHAnsi" w:cstheme="minorHAnsi"/>
                                          <w:color w:val="000000" w:themeColor="text1"/>
                                          <w:sz w:val="8"/>
                                          <w:szCs w:val="8"/>
                                        </w:rPr>
                                        <w:t>Vertical Farming</w:t>
                                      </w:r>
                                    </w:sdtContent>
                                  </w:sdt>
                                  <w:r w:rsidRPr="00A36012">
                                    <w:rPr>
                                      <w:rFonts w:asciiTheme="minorHAnsi" w:hAnsiTheme="minorHAnsi" w:cstheme="minorHAnsi"/>
                                      <w:color w:val="000000" w:themeColor="text1"/>
                                      <w:sz w:val="8"/>
                                      <w:szCs w:val="8"/>
                                    </w:rPr>
                                    <w:t xml:space="preserve"> – </w:t>
                                  </w:r>
                                  <w:r w:rsidR="00EB7050" w:rsidRPr="00A36012">
                                    <w:rPr>
                                      <w:rFonts w:asciiTheme="minorHAnsi" w:hAnsiTheme="minorHAnsi" w:cstheme="minorHAnsi"/>
                                      <w:color w:val="000000" w:themeColor="text1"/>
                                      <w:sz w:val="8"/>
                                      <w:szCs w:val="8"/>
                                    </w:rPr>
                                    <w:t>Wie wird Glucose aus Kohlenstoffdioxid gebildet?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288AA" id="Textfeld 1069946027" o:spid="_x0000_s1036" type="#_x0000_t202" style="position:absolute;left:0;text-align:left;margin-left:156.2pt;margin-top:50.4pt;width:107.4pt;height:22.75pt;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" filled="f" stroked="f">
                      <v:textbox>
                        <w:txbxContent>
                          <w:p w14:paraId="6A67821E" w14:textId="55F99C19" w:rsidR="00A03045" w:rsidRPr="00A36012" w:rsidRDefault="00A03045" w:rsidP="00A03045">
                            <w:pPr>
                              <w:tabs>
                                <w:tab w:val="right" w:pos="8789"/>
                              </w:tabs>
                              <w:rPr>
                                <w:rFonts w:asciiTheme="minorHAnsi" w:hAnsiTheme="minorHAnsi" w:cstheme="minorHAnsi"/>
                                <w:color w:val="000000" w:themeColor="text1"/>
                                <w:sz w:val="8"/>
                                <w:szCs w:val="8"/>
                              </w:rPr>
                            </w:pPr>
                            <w:r w:rsidRPr="00A36012">
                              <w:rPr>
                                <w:rFonts w:asciiTheme="minorHAnsi" w:hAnsiTheme="minorHAnsi" w:cstheme="minorHAnsi"/>
                                <w:b/>
                                <w:bCs/>
                                <w:color w:val="000000" w:themeColor="text1"/>
                                <w:sz w:val="8"/>
                                <w:szCs w:val="8"/>
                              </w:rPr>
                              <w:t>Abb. 9:</w:t>
                            </w:r>
                            <w:r w:rsidRPr="00A36012">
                              <w:rPr>
                                <w:rFonts w:asciiTheme="minorHAnsi" w:hAnsiTheme="minorHAnsi" w:cstheme="minorHAnsi"/>
                                <w:color w:val="000000" w:themeColor="text1"/>
                                <w:sz w:val="8"/>
                                <w:szCs w:val="8"/>
                              </w:rPr>
                              <w:t xml:space="preserve"> Hilfe 1 Modellarbeit Calvin-Zyklus, Nina Lewin </w:t>
                            </w:r>
                            <w:hyperlink r:id="rId56" w:history="1">
                              <w:r w:rsidRPr="00A36012">
                                <w:rPr>
                                  <w:rStyle w:val="Hyperlink"/>
                                  <w:rFonts w:asciiTheme="minorHAnsi" w:hAnsiTheme="minorHAnsi" w:cstheme="minorHAnsi"/>
                                  <w:color w:val="000000" w:themeColor="text1"/>
                                  <w:sz w:val="8"/>
                                  <w:szCs w:val="8"/>
                                </w:rPr>
                                <w:t>CC BY-SA 4.0 DE</w:t>
                              </w:r>
                            </w:hyperlink>
                            <w:r w:rsidRPr="00A36012">
                              <w:rPr>
                                <w:rFonts w:asciiTheme="minorHAnsi" w:hAnsiTheme="minorHAnsi" w:cstheme="minorHAnsi"/>
                                <w:color w:val="000000" w:themeColor="text1"/>
                                <w:sz w:val="8"/>
                                <w:szCs w:val="8"/>
                              </w:rPr>
                              <w:t xml:space="preserve">, </w:t>
                            </w:r>
                            <w:sdt>
                              <w:sdtPr>
                                <w:rPr>
                                  <w:rFonts w:asciiTheme="minorHAnsi" w:hAnsiTheme="minorHAnsi" w:cstheme="minorHAnsi"/>
                                  <w:color w:val="000000" w:themeColor="text1"/>
                                  <w:sz w:val="8"/>
                                  <w:szCs w:val="8"/>
                                </w:rPr>
                                <w:alias w:val="Titel"/>
                                <w:tag w:val=""/>
                                <w:id w:val="324394301"/>
                                <w:dataBinding w:prefixMappings="xmlns:ns0='http://purl.org/dc/elements/1.1/' xmlns:ns1='http://schemas.openxmlformats.org/package/2006/metadata/core-properties' " w:xpath="/ns1:coreProperties[1]/ns0:title[1]" w:storeItemID="{6C3C8BC8-F283-45AE-878A-BAB7291924A1}"/>
                                <w:text/>
                              </w:sdtPr>
                              <w:sdtContent>
                                <w:r w:rsidRPr="00A36012">
                                  <w:rPr>
                                    <w:rFonts w:asciiTheme="minorHAnsi" w:hAnsiTheme="minorHAnsi" w:cstheme="minorHAnsi"/>
                                    <w:color w:val="000000" w:themeColor="text1"/>
                                    <w:sz w:val="8"/>
                                    <w:szCs w:val="8"/>
                                  </w:rPr>
                                  <w:t>Vertical Farming</w:t>
                                </w:r>
                              </w:sdtContent>
                            </w:sdt>
                            <w:r w:rsidRPr="00A36012">
                              <w:rPr>
                                <w:rFonts w:asciiTheme="minorHAnsi" w:hAnsiTheme="minorHAnsi" w:cstheme="minorHAnsi"/>
                                <w:color w:val="000000" w:themeColor="text1"/>
                                <w:sz w:val="8"/>
                                <w:szCs w:val="8"/>
                              </w:rPr>
                              <w:t xml:space="preserve"> – </w:t>
                            </w:r>
                            <w:r w:rsidR="00EB7050" w:rsidRPr="00A36012">
                              <w:rPr>
                                <w:rFonts w:asciiTheme="minorHAnsi" w:hAnsiTheme="minorHAnsi" w:cstheme="minorHAnsi"/>
                                <w:color w:val="000000" w:themeColor="text1"/>
                                <w:sz w:val="8"/>
                                <w:szCs w:val="8"/>
                              </w:rPr>
                              <w:t>Wie wird Glucose aus Kohlenstoffdioxid gebildet?</w:t>
                            </w:r>
                          </w:p>
                        </w:txbxContent>
                      </v:textbox>
                    </v:shape>
                  </w:pict>
                </mc:Fallback>
              </mc:AlternateContent>
            </w:r>
            <w:r w:rsidR="005C673B">
              <w:rPr>
                <w:noProof/>
              </w:rPr>
              <w:drawing>
                <wp:anchor distT="0" distB="0" distL="114300" distR="114300" simplePos="0" relativeHeight="251743232" behindDoc="0" locked="0" layoutInCell="1" allowOverlap="1" wp14:anchorId="3D83B4A7" wp14:editId="294B0E9D">
                  <wp:simplePos x="0" y="0"/>
                  <wp:positionH relativeFrom="column">
                    <wp:posOffset>406400</wp:posOffset>
                  </wp:positionH>
                  <wp:positionV relativeFrom="paragraph">
                    <wp:posOffset>6350</wp:posOffset>
                  </wp:positionV>
                  <wp:extent cx="2030400" cy="1440000"/>
                  <wp:effectExtent l="0" t="0" r="1905" b="0"/>
                  <wp:wrapNone/>
                  <wp:docPr id="948970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7018" name="Grafik 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30400" cy="1440000"/>
                          </a:xfrm>
                          <a:prstGeom prst="rect">
                            <a:avLst/>
                          </a:prstGeom>
                        </pic:spPr>
                      </pic:pic>
                    </a:graphicData>
                  </a:graphic>
                  <wp14:sizeRelH relativeFrom="margin">
                    <wp14:pctWidth>0</wp14:pctWidth>
                  </wp14:sizeRelH>
                  <wp14:sizeRelV relativeFrom="margin">
                    <wp14:pctHeight>0</wp14:pctHeight>
                  </wp14:sizeRelV>
                </wp:anchor>
              </w:drawing>
            </w:r>
          </w:p>
        </w:tc>
      </w:tr>
      <w:tr w:rsidR="00EC27D7" w:rsidRPr="00354154" w14:paraId="7AE23300" w14:textId="77777777" w:rsidTr="00E54319">
        <w:trPr>
          <w:trHeight w:val="2518"/>
        </w:trPr>
        <w:tc>
          <w:tcPr>
            <w:tcW w:w="4531" w:type="dxa"/>
            <w:tcBorders>
              <w:top w:val="single" w:sz="4" w:space="0" w:color="FFFFFF" w:themeColor="background1"/>
              <w:bottom w:val="single" w:sz="4" w:space="0" w:color="FFFFFF" w:themeColor="background1"/>
              <w:right w:val="dashSmallGap" w:sz="8" w:space="0" w:color="000000" w:themeColor="text1"/>
            </w:tcBorders>
            <w:shd w:val="clear" w:color="auto" w:fill="4F81BD" w:themeFill="accent1"/>
            <w:vAlign w:val="center"/>
          </w:tcPr>
          <w:p w14:paraId="3D0E4AB9" w14:textId="43DA11C2" w:rsidR="00354154" w:rsidRPr="00E54319" w:rsidRDefault="00354154"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3</w:t>
            </w:r>
          </w:p>
          <w:p w14:paraId="6855824E" w14:textId="77777777" w:rsidR="00354154" w:rsidRPr="00E54319" w:rsidRDefault="00354154" w:rsidP="00354154">
            <w:pPr>
              <w:jc w:val="center"/>
              <w:rPr>
                <w:rFonts w:ascii="Calibri" w:hAnsi="Calibri" w:cs="Calibri"/>
                <w:b/>
                <w:bCs/>
                <w:color w:val="FFFFFF" w:themeColor="background1"/>
                <w:sz w:val="18"/>
                <w:szCs w:val="18"/>
              </w:rPr>
            </w:pPr>
          </w:p>
          <w:p w14:paraId="31F3AD2A" w14:textId="1191FD23" w:rsidR="00354154" w:rsidRPr="00E54319" w:rsidRDefault="00354154"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 xml:space="preserve">Woher weiß ich, ob das </w:t>
            </w:r>
            <w:r w:rsidR="0035043A">
              <w:rPr>
                <w:rFonts w:ascii="Calibri" w:hAnsi="Calibri" w:cs="Calibri"/>
                <w:b/>
                <w:bCs/>
                <w:color w:val="FFFFFF" w:themeColor="background1"/>
                <w:sz w:val="18"/>
                <w:szCs w:val="18"/>
              </w:rPr>
              <w:t>3-</w:t>
            </w:r>
            <w:r w:rsidRPr="00E54319">
              <w:rPr>
                <w:rFonts w:ascii="Calibri" w:hAnsi="Calibri" w:cs="Calibri"/>
                <w:b/>
                <w:bCs/>
                <w:color w:val="FFFFFF" w:themeColor="background1"/>
                <w:sz w:val="18"/>
                <w:szCs w:val="18"/>
              </w:rPr>
              <w:t>PGA den Zyklus verlässt oder in die Regeneration eingeht?</w:t>
            </w:r>
          </w:p>
        </w:tc>
        <w:tc>
          <w:tcPr>
            <w:tcW w:w="4531" w:type="dxa"/>
            <w:tcBorders>
              <w:left w:val="dashSmallGap" w:sz="8" w:space="0" w:color="000000" w:themeColor="text1"/>
            </w:tcBorders>
            <w:vAlign w:val="center"/>
          </w:tcPr>
          <w:p w14:paraId="6C470044" w14:textId="002452B5" w:rsidR="00354154" w:rsidRPr="00185488" w:rsidRDefault="00354154" w:rsidP="00354154">
            <w:pPr>
              <w:pStyle w:val="Listenabsatz"/>
              <w:numPr>
                <w:ilvl w:val="0"/>
                <w:numId w:val="34"/>
              </w:numPr>
              <w:rPr>
                <w:rFonts w:ascii="Calibri" w:hAnsi="Calibri" w:cs="Calibri"/>
                <w:sz w:val="18"/>
                <w:szCs w:val="18"/>
              </w:rPr>
            </w:pPr>
            <w:r w:rsidRPr="00185488">
              <w:rPr>
                <w:rFonts w:ascii="Calibri" w:hAnsi="Calibri" w:cs="Calibri"/>
                <w:sz w:val="18"/>
                <w:szCs w:val="18"/>
              </w:rPr>
              <w:t>Bei der Vorstellung</w:t>
            </w:r>
            <w:r w:rsidR="00185488">
              <w:rPr>
                <w:rFonts w:ascii="Calibri" w:hAnsi="Calibri" w:cs="Calibri"/>
                <w:sz w:val="18"/>
                <w:szCs w:val="18"/>
              </w:rPr>
              <w:t>,</w:t>
            </w:r>
            <w:r w:rsidRPr="00185488">
              <w:rPr>
                <w:rFonts w:ascii="Calibri" w:hAnsi="Calibri" w:cs="Calibri"/>
                <w:sz w:val="18"/>
                <w:szCs w:val="18"/>
              </w:rPr>
              <w:t xml:space="preserve"> die einzelnen </w:t>
            </w:r>
            <w:r w:rsidR="00185488" w:rsidRPr="00185488">
              <w:rPr>
                <w:rFonts w:ascii="Calibri" w:hAnsi="Calibri" w:cs="Calibri"/>
                <w:sz w:val="18"/>
                <w:szCs w:val="18"/>
              </w:rPr>
              <w:t>S</w:t>
            </w:r>
            <w:r w:rsidRPr="00185488">
              <w:rPr>
                <w:rFonts w:ascii="Calibri" w:hAnsi="Calibri" w:cs="Calibri"/>
                <w:sz w:val="18"/>
                <w:szCs w:val="18"/>
              </w:rPr>
              <w:t>chritte des Calvin-Zyklus laufen einzeln nachein</w:t>
            </w:r>
            <w:r w:rsidR="00185488" w:rsidRPr="00185488">
              <w:rPr>
                <w:rFonts w:ascii="Calibri" w:hAnsi="Calibri" w:cs="Calibri"/>
                <w:sz w:val="18"/>
                <w:szCs w:val="18"/>
              </w:rPr>
              <w:t>an</w:t>
            </w:r>
            <w:r w:rsidRPr="00185488">
              <w:rPr>
                <w:rFonts w:ascii="Calibri" w:hAnsi="Calibri" w:cs="Calibri"/>
                <w:sz w:val="18"/>
                <w:szCs w:val="18"/>
              </w:rPr>
              <w:t>der ab, handelt es sich um eine Modellvorstellung</w:t>
            </w:r>
            <w:r w:rsidR="00185488" w:rsidRPr="00185488">
              <w:rPr>
                <w:rFonts w:ascii="Calibri" w:hAnsi="Calibri" w:cs="Calibri"/>
                <w:sz w:val="18"/>
                <w:szCs w:val="18"/>
              </w:rPr>
              <w:t>, die helfen soll, die Abläufe zu verstehen</w:t>
            </w:r>
            <w:r w:rsidR="002233A2">
              <w:rPr>
                <w:rFonts w:ascii="Calibri" w:hAnsi="Calibri" w:cs="Calibri"/>
                <w:sz w:val="18"/>
                <w:szCs w:val="18"/>
              </w:rPr>
              <w:t>, die aber</w:t>
            </w:r>
            <w:r w:rsidR="00185488" w:rsidRPr="00185488">
              <w:rPr>
                <w:rFonts w:ascii="Calibri" w:hAnsi="Calibri" w:cs="Calibri"/>
                <w:sz w:val="18"/>
                <w:szCs w:val="18"/>
              </w:rPr>
              <w:t xml:space="preserve"> an dieser Stelle auch Grenzen hat. In der Realität stellt sich die Frage</w:t>
            </w:r>
            <w:r w:rsidR="00185488">
              <w:rPr>
                <w:rFonts w:ascii="Calibri" w:hAnsi="Calibri" w:cs="Calibri"/>
                <w:sz w:val="18"/>
                <w:szCs w:val="18"/>
              </w:rPr>
              <w:t xml:space="preserve">, ob das gebildete </w:t>
            </w:r>
            <w:r w:rsidR="0035043A">
              <w:rPr>
                <w:rFonts w:ascii="Calibri" w:hAnsi="Calibri" w:cs="Calibri"/>
                <w:sz w:val="18"/>
                <w:szCs w:val="18"/>
              </w:rPr>
              <w:t>3-</w:t>
            </w:r>
            <w:r w:rsidR="00185488">
              <w:rPr>
                <w:rFonts w:ascii="Calibri" w:hAnsi="Calibri" w:cs="Calibri"/>
                <w:sz w:val="18"/>
                <w:szCs w:val="18"/>
              </w:rPr>
              <w:t>PGA-Molekül zuerst den Zyklus verlässt oder in die Regen</w:t>
            </w:r>
            <w:r w:rsidR="0077143B">
              <w:rPr>
                <w:rFonts w:ascii="Calibri" w:hAnsi="Calibri" w:cs="Calibri"/>
                <w:sz w:val="18"/>
                <w:szCs w:val="18"/>
              </w:rPr>
              <w:t>e</w:t>
            </w:r>
            <w:r w:rsidR="00185488">
              <w:rPr>
                <w:rFonts w:ascii="Calibri" w:hAnsi="Calibri" w:cs="Calibri"/>
                <w:sz w:val="18"/>
                <w:szCs w:val="18"/>
              </w:rPr>
              <w:t>ration eingeht</w:t>
            </w:r>
            <w:r w:rsidR="00EF2782">
              <w:rPr>
                <w:rFonts w:ascii="Calibri" w:hAnsi="Calibri" w:cs="Calibri"/>
                <w:sz w:val="18"/>
                <w:szCs w:val="18"/>
              </w:rPr>
              <w:t>,</w:t>
            </w:r>
            <w:r w:rsidR="00185488">
              <w:rPr>
                <w:rFonts w:ascii="Calibri" w:hAnsi="Calibri" w:cs="Calibri"/>
                <w:sz w:val="18"/>
                <w:szCs w:val="18"/>
              </w:rPr>
              <w:t xml:space="preserve"> </w:t>
            </w:r>
            <w:r w:rsidR="00185488" w:rsidRPr="00185488">
              <w:rPr>
                <w:rFonts w:ascii="Calibri" w:hAnsi="Calibri" w:cs="Calibri"/>
                <w:sz w:val="18"/>
                <w:szCs w:val="18"/>
              </w:rPr>
              <w:t>eigentlich nicht, da die Reaktionen vielfach parallel ablaufen. Sie dürfen daher an dieser Stelle in den ersten Zyklen frei entscheiden.</w:t>
            </w:r>
          </w:p>
        </w:tc>
      </w:tr>
      <w:tr w:rsidR="00EC27D7" w:rsidRPr="00354154" w14:paraId="0560697E" w14:textId="77777777" w:rsidTr="00E54319">
        <w:trPr>
          <w:trHeight w:val="2100"/>
        </w:trPr>
        <w:tc>
          <w:tcPr>
            <w:tcW w:w="4531" w:type="dxa"/>
            <w:tcBorders>
              <w:top w:val="single" w:sz="4" w:space="0" w:color="FFFFFF" w:themeColor="background1"/>
              <w:bottom w:val="single" w:sz="4" w:space="0" w:color="FFFFFF" w:themeColor="background1"/>
              <w:right w:val="dashSmallGap" w:sz="8" w:space="0" w:color="000000" w:themeColor="text1"/>
            </w:tcBorders>
            <w:shd w:val="clear" w:color="auto" w:fill="4F81BD" w:themeFill="accent1"/>
            <w:vAlign w:val="center"/>
          </w:tcPr>
          <w:p w14:paraId="677D6C13" w14:textId="23F26330" w:rsidR="00354154" w:rsidRPr="00E54319" w:rsidRDefault="00354154"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4</w:t>
            </w:r>
          </w:p>
          <w:p w14:paraId="51A7F509" w14:textId="77777777" w:rsidR="00354154" w:rsidRPr="00E54319" w:rsidRDefault="00354154" w:rsidP="00354154">
            <w:pPr>
              <w:jc w:val="center"/>
              <w:rPr>
                <w:rFonts w:ascii="Calibri" w:hAnsi="Calibri" w:cs="Calibri"/>
                <w:b/>
                <w:bCs/>
                <w:color w:val="FFFFFF" w:themeColor="background1"/>
                <w:sz w:val="18"/>
                <w:szCs w:val="18"/>
              </w:rPr>
            </w:pPr>
          </w:p>
          <w:p w14:paraId="337035D5" w14:textId="2A5C7126" w:rsidR="00354154" w:rsidRPr="00E54319" w:rsidRDefault="00354154"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Beispiel</w:t>
            </w:r>
          </w:p>
          <w:p w14:paraId="057C75A6" w14:textId="715C3D76" w:rsidR="00354154" w:rsidRPr="00E54319" w:rsidRDefault="00354154" w:rsidP="00354154">
            <w:pPr>
              <w:jc w:val="center"/>
              <w:rPr>
                <w:rFonts w:ascii="Calibri" w:hAnsi="Calibri" w:cs="Calibri"/>
                <w:b/>
                <w:bCs/>
                <w:color w:val="FFFFFF" w:themeColor="background1"/>
                <w:sz w:val="18"/>
                <w:szCs w:val="18"/>
              </w:rPr>
            </w:pPr>
            <w:proofErr w:type="spellStart"/>
            <w:r w:rsidRPr="00E54319">
              <w:rPr>
                <w:rFonts w:ascii="Calibri" w:hAnsi="Calibri" w:cs="Calibri"/>
                <w:b/>
                <w:bCs/>
                <w:color w:val="FFFFFF" w:themeColor="background1"/>
                <w:sz w:val="18"/>
                <w:szCs w:val="18"/>
              </w:rPr>
              <w:t>Legebild</w:t>
            </w:r>
            <w:proofErr w:type="spellEnd"/>
            <w:r w:rsidRPr="00E54319">
              <w:rPr>
                <w:rFonts w:ascii="Calibri" w:hAnsi="Calibri" w:cs="Calibri"/>
                <w:b/>
                <w:bCs/>
                <w:color w:val="FFFFFF" w:themeColor="background1"/>
                <w:sz w:val="18"/>
                <w:szCs w:val="18"/>
              </w:rPr>
              <w:t xml:space="preserve"> nach der ersten Zyklusrunde</w:t>
            </w:r>
          </w:p>
        </w:tc>
        <w:tc>
          <w:tcPr>
            <w:tcW w:w="4531" w:type="dxa"/>
            <w:tcBorders>
              <w:left w:val="dashSmallGap" w:sz="8" w:space="0" w:color="000000" w:themeColor="text1"/>
            </w:tcBorders>
            <w:vAlign w:val="center"/>
          </w:tcPr>
          <w:p w14:paraId="3A2EB8BC" w14:textId="3CEC1F99" w:rsidR="00EC27D7" w:rsidRDefault="00EC27D7" w:rsidP="000B2563">
            <w:pPr>
              <w:jc w:val="center"/>
              <w:rPr>
                <w:rFonts w:ascii="Calibri" w:hAnsi="Calibri" w:cs="Calibri"/>
                <w:b/>
                <w:bCs/>
                <w:sz w:val="18"/>
                <w:szCs w:val="18"/>
              </w:rPr>
            </w:pPr>
            <w:r>
              <w:rPr>
                <w:rFonts w:ascii="Calibri" w:hAnsi="Calibri" w:cs="Calibri"/>
                <w:b/>
                <w:bCs/>
                <w:noProof/>
                <w:sz w:val="18"/>
                <w:szCs w:val="18"/>
              </w:rPr>
              <w:drawing>
                <wp:anchor distT="0" distB="0" distL="114300" distR="114300" simplePos="0" relativeHeight="251655166" behindDoc="0" locked="0" layoutInCell="1" allowOverlap="1" wp14:anchorId="06F04109" wp14:editId="4875209F">
                  <wp:simplePos x="0" y="0"/>
                  <wp:positionH relativeFrom="column">
                    <wp:posOffset>402590</wp:posOffset>
                  </wp:positionH>
                  <wp:positionV relativeFrom="paragraph">
                    <wp:posOffset>31115</wp:posOffset>
                  </wp:positionV>
                  <wp:extent cx="2037600" cy="1440000"/>
                  <wp:effectExtent l="0" t="0" r="0" b="0"/>
                  <wp:wrapNone/>
                  <wp:docPr id="77700228" name="Grafik 4" descr="Ein Bild, das Screenshot, Diagramm, Krei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0228" name="Grafik 4" descr="Ein Bild, das Screenshot, Diagramm, Kreis, Text enthält.&#10;&#10;Automatisch generierte Beschreibu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37600" cy="1440000"/>
                          </a:xfrm>
                          <a:prstGeom prst="rect">
                            <a:avLst/>
                          </a:prstGeom>
                        </pic:spPr>
                      </pic:pic>
                    </a:graphicData>
                  </a:graphic>
                  <wp14:sizeRelH relativeFrom="margin">
                    <wp14:pctWidth>0</wp14:pctWidth>
                  </wp14:sizeRelH>
                  <wp14:sizeRelV relativeFrom="margin">
                    <wp14:pctHeight>0</wp14:pctHeight>
                  </wp14:sizeRelV>
                </wp:anchor>
              </w:drawing>
            </w:r>
          </w:p>
          <w:p w14:paraId="01E5931A" w14:textId="4DDE79B2" w:rsidR="00EC27D7" w:rsidRDefault="00EC27D7" w:rsidP="000B2563">
            <w:pPr>
              <w:jc w:val="center"/>
              <w:rPr>
                <w:rFonts w:ascii="Calibri" w:hAnsi="Calibri" w:cs="Calibri"/>
                <w:b/>
                <w:bCs/>
                <w:sz w:val="18"/>
                <w:szCs w:val="18"/>
              </w:rPr>
            </w:pPr>
          </w:p>
          <w:p w14:paraId="0D9D5D46" w14:textId="48CE7E61" w:rsidR="00EC27D7" w:rsidRDefault="00EC27D7" w:rsidP="000B2563">
            <w:pPr>
              <w:jc w:val="center"/>
              <w:rPr>
                <w:rFonts w:ascii="Calibri" w:hAnsi="Calibri" w:cs="Calibri"/>
                <w:b/>
                <w:bCs/>
                <w:sz w:val="18"/>
                <w:szCs w:val="18"/>
              </w:rPr>
            </w:pPr>
          </w:p>
          <w:p w14:paraId="2876C27A" w14:textId="79136C34" w:rsidR="00EC27D7" w:rsidRDefault="00EC27D7" w:rsidP="000B2563">
            <w:pPr>
              <w:jc w:val="center"/>
              <w:rPr>
                <w:rFonts w:ascii="Calibri" w:hAnsi="Calibri" w:cs="Calibri"/>
                <w:b/>
                <w:bCs/>
                <w:sz w:val="18"/>
                <w:szCs w:val="18"/>
              </w:rPr>
            </w:pPr>
          </w:p>
          <w:p w14:paraId="41406C99" w14:textId="77777777" w:rsidR="00EC27D7" w:rsidRDefault="00EC27D7" w:rsidP="000B2563">
            <w:pPr>
              <w:jc w:val="center"/>
              <w:rPr>
                <w:rFonts w:ascii="Calibri" w:hAnsi="Calibri" w:cs="Calibri"/>
                <w:b/>
                <w:bCs/>
                <w:sz w:val="18"/>
                <w:szCs w:val="18"/>
              </w:rPr>
            </w:pPr>
          </w:p>
          <w:p w14:paraId="77159F14" w14:textId="77777777" w:rsidR="00EC27D7" w:rsidRDefault="00EC27D7" w:rsidP="000B2563">
            <w:pPr>
              <w:jc w:val="center"/>
              <w:rPr>
                <w:rFonts w:ascii="Calibri" w:hAnsi="Calibri" w:cs="Calibri"/>
                <w:b/>
                <w:bCs/>
                <w:sz w:val="18"/>
                <w:szCs w:val="18"/>
              </w:rPr>
            </w:pPr>
          </w:p>
          <w:p w14:paraId="492ECCD2" w14:textId="77777777" w:rsidR="00EC27D7" w:rsidRDefault="00EC27D7" w:rsidP="000B2563">
            <w:pPr>
              <w:jc w:val="center"/>
              <w:rPr>
                <w:rFonts w:ascii="Calibri" w:hAnsi="Calibri" w:cs="Calibri"/>
                <w:b/>
                <w:bCs/>
                <w:sz w:val="18"/>
                <w:szCs w:val="18"/>
              </w:rPr>
            </w:pPr>
          </w:p>
          <w:p w14:paraId="44C01903" w14:textId="77777777" w:rsidR="00EC27D7" w:rsidRDefault="00EC27D7" w:rsidP="000B2563">
            <w:pPr>
              <w:jc w:val="center"/>
              <w:rPr>
                <w:rFonts w:ascii="Calibri" w:hAnsi="Calibri" w:cs="Calibri"/>
                <w:b/>
                <w:bCs/>
                <w:sz w:val="18"/>
                <w:szCs w:val="18"/>
              </w:rPr>
            </w:pPr>
          </w:p>
          <w:p w14:paraId="5F2DBB42" w14:textId="77777777" w:rsidR="00EC27D7" w:rsidRDefault="00EC27D7" w:rsidP="000B2563">
            <w:pPr>
              <w:jc w:val="center"/>
              <w:rPr>
                <w:rFonts w:ascii="Calibri" w:hAnsi="Calibri" w:cs="Calibri"/>
                <w:b/>
                <w:bCs/>
                <w:sz w:val="18"/>
                <w:szCs w:val="18"/>
              </w:rPr>
            </w:pPr>
          </w:p>
          <w:p w14:paraId="3B10AEBF" w14:textId="77777777" w:rsidR="00EC27D7" w:rsidRDefault="00EC27D7" w:rsidP="000B2563">
            <w:pPr>
              <w:jc w:val="center"/>
              <w:rPr>
                <w:rFonts w:ascii="Calibri" w:hAnsi="Calibri" w:cs="Calibri"/>
                <w:b/>
                <w:bCs/>
                <w:sz w:val="18"/>
                <w:szCs w:val="18"/>
              </w:rPr>
            </w:pPr>
          </w:p>
          <w:p w14:paraId="12BA050C" w14:textId="4385F87F" w:rsidR="00354154" w:rsidRPr="00354154" w:rsidRDefault="00354154" w:rsidP="00EC27D7">
            <w:pPr>
              <w:rPr>
                <w:rFonts w:ascii="Calibri" w:hAnsi="Calibri" w:cs="Calibri"/>
                <w:b/>
                <w:bCs/>
                <w:sz w:val="18"/>
                <w:szCs w:val="18"/>
              </w:rPr>
            </w:pPr>
          </w:p>
        </w:tc>
      </w:tr>
      <w:tr w:rsidR="00EC27D7" w:rsidRPr="00354154" w14:paraId="15AB127E" w14:textId="77777777" w:rsidTr="00E54319">
        <w:trPr>
          <w:trHeight w:val="2289"/>
        </w:trPr>
        <w:tc>
          <w:tcPr>
            <w:tcW w:w="4531" w:type="dxa"/>
            <w:tcBorders>
              <w:top w:val="single" w:sz="4" w:space="0" w:color="FFFFFF" w:themeColor="background1"/>
              <w:bottom w:val="single" w:sz="4" w:space="0" w:color="FFFFFF" w:themeColor="background1"/>
              <w:right w:val="dashSmallGap" w:sz="8" w:space="0" w:color="000000" w:themeColor="text1"/>
            </w:tcBorders>
            <w:shd w:val="clear" w:color="auto" w:fill="4F81BD" w:themeFill="accent1"/>
            <w:vAlign w:val="center"/>
          </w:tcPr>
          <w:p w14:paraId="649DA657" w14:textId="736B3AD8" w:rsidR="00354154" w:rsidRPr="00E54319" w:rsidRDefault="00354154"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lastRenderedPageBreak/>
              <w:t>5</w:t>
            </w:r>
          </w:p>
          <w:p w14:paraId="0F0354D0" w14:textId="77777777" w:rsidR="00354154" w:rsidRPr="00E54319" w:rsidRDefault="00354154" w:rsidP="00354154">
            <w:pPr>
              <w:jc w:val="center"/>
              <w:rPr>
                <w:rFonts w:ascii="Calibri" w:hAnsi="Calibri" w:cs="Calibri"/>
                <w:b/>
                <w:bCs/>
                <w:color w:val="FFFFFF" w:themeColor="background1"/>
                <w:sz w:val="18"/>
                <w:szCs w:val="18"/>
              </w:rPr>
            </w:pPr>
          </w:p>
          <w:p w14:paraId="0DD9770C" w14:textId="77777777" w:rsidR="00354154" w:rsidRPr="00E54319" w:rsidRDefault="00354154"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Beispiel</w:t>
            </w:r>
          </w:p>
          <w:p w14:paraId="5EBBA8DD" w14:textId="4A3399C1" w:rsidR="00354154" w:rsidRPr="00E54319" w:rsidRDefault="00354154" w:rsidP="00354154">
            <w:pPr>
              <w:jc w:val="center"/>
              <w:rPr>
                <w:rFonts w:ascii="Calibri" w:hAnsi="Calibri" w:cs="Calibri"/>
                <w:b/>
                <w:bCs/>
                <w:color w:val="FFFFFF" w:themeColor="background1"/>
                <w:sz w:val="18"/>
                <w:szCs w:val="18"/>
              </w:rPr>
            </w:pPr>
            <w:proofErr w:type="spellStart"/>
            <w:r w:rsidRPr="00E54319">
              <w:rPr>
                <w:rFonts w:ascii="Calibri" w:hAnsi="Calibri" w:cs="Calibri"/>
                <w:b/>
                <w:bCs/>
                <w:color w:val="FFFFFF" w:themeColor="background1"/>
                <w:sz w:val="18"/>
                <w:szCs w:val="18"/>
              </w:rPr>
              <w:t>Legebild</w:t>
            </w:r>
            <w:proofErr w:type="spellEnd"/>
            <w:r w:rsidRPr="00E54319">
              <w:rPr>
                <w:rFonts w:ascii="Calibri" w:hAnsi="Calibri" w:cs="Calibri"/>
                <w:b/>
                <w:bCs/>
                <w:color w:val="FFFFFF" w:themeColor="background1"/>
                <w:sz w:val="18"/>
                <w:szCs w:val="18"/>
              </w:rPr>
              <w:t xml:space="preserve"> nach der zweiten Zyklusrunde</w:t>
            </w:r>
          </w:p>
        </w:tc>
        <w:tc>
          <w:tcPr>
            <w:tcW w:w="4531" w:type="dxa"/>
            <w:tcBorders>
              <w:left w:val="dashSmallGap" w:sz="8" w:space="0" w:color="000000" w:themeColor="text1"/>
            </w:tcBorders>
            <w:vAlign w:val="center"/>
          </w:tcPr>
          <w:p w14:paraId="604A18EC" w14:textId="083967FC" w:rsidR="00354154" w:rsidRPr="00354154" w:rsidRDefault="00A36012" w:rsidP="000B2563">
            <w:pPr>
              <w:jc w:val="center"/>
              <w:rPr>
                <w:rFonts w:ascii="Calibri" w:hAnsi="Calibri" w:cs="Calibri"/>
                <w:b/>
                <w:bCs/>
                <w:sz w:val="18"/>
                <w:szCs w:val="18"/>
              </w:rPr>
            </w:pPr>
            <w:r>
              <w:rPr>
                <w:noProof/>
              </w:rPr>
              <mc:AlternateContent>
                <mc:Choice Requires="wps">
                  <w:drawing>
                    <wp:anchor distT="0" distB="0" distL="114300" distR="114300" simplePos="0" relativeHeight="251736064" behindDoc="0" locked="0" layoutInCell="1" allowOverlap="1" wp14:anchorId="6542B16E" wp14:editId="4BE8AC40">
                      <wp:simplePos x="0" y="0"/>
                      <wp:positionH relativeFrom="column">
                        <wp:posOffset>2028825</wp:posOffset>
                      </wp:positionH>
                      <wp:positionV relativeFrom="paragraph">
                        <wp:posOffset>664845</wp:posOffset>
                      </wp:positionV>
                      <wp:extent cx="1263650" cy="287020"/>
                      <wp:effectExtent l="0" t="0" r="5715" b="0"/>
                      <wp:wrapNone/>
                      <wp:docPr id="1741914183" name="Textfeld 1741914183"/>
                      <wp:cNvGraphicFramePr/>
                      <a:graphic xmlns:a="http://schemas.openxmlformats.org/drawingml/2006/main">
                        <a:graphicData uri="http://schemas.microsoft.com/office/word/2010/wordprocessingShape">
                          <wps:wsp>
                            <wps:cNvSpPr txBox="1"/>
                            <wps:spPr>
                              <a:xfrm rot="16200000">
                                <a:off x="0" y="0"/>
                                <a:ext cx="1263650" cy="28702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CCD16E0" w14:textId="55940A2B" w:rsidR="00A03045" w:rsidRPr="00A36012" w:rsidRDefault="00A03045" w:rsidP="00A03045">
                                  <w:pPr>
                                    <w:tabs>
                                      <w:tab w:val="right" w:pos="8789"/>
                                    </w:tabs>
                                    <w:rPr>
                                      <w:rFonts w:asciiTheme="minorHAnsi" w:hAnsiTheme="minorHAnsi" w:cstheme="minorHAnsi"/>
                                      <w:color w:val="000000" w:themeColor="text1"/>
                                      <w:sz w:val="8"/>
                                      <w:szCs w:val="8"/>
                                    </w:rPr>
                                  </w:pPr>
                                  <w:r w:rsidRPr="00A36012">
                                    <w:rPr>
                                      <w:rFonts w:asciiTheme="minorHAnsi" w:hAnsiTheme="minorHAnsi" w:cstheme="minorHAnsi"/>
                                      <w:b/>
                                      <w:bCs/>
                                      <w:color w:val="000000" w:themeColor="text1"/>
                                      <w:sz w:val="8"/>
                                      <w:szCs w:val="8"/>
                                    </w:rPr>
                                    <w:t>Abb. 11:</w:t>
                                  </w:r>
                                  <w:r w:rsidRPr="00A36012">
                                    <w:rPr>
                                      <w:rFonts w:asciiTheme="minorHAnsi" w:hAnsiTheme="minorHAnsi" w:cstheme="minorHAnsi"/>
                                      <w:color w:val="000000" w:themeColor="text1"/>
                                      <w:sz w:val="8"/>
                                      <w:szCs w:val="8"/>
                                    </w:rPr>
                                    <w:t xml:space="preserve"> Hilfe 3 Modellarbeit Calvin-Zyklus, Nina Lewin </w:t>
                                  </w:r>
                                  <w:hyperlink r:id="rId59" w:history="1">
                                    <w:r w:rsidRPr="00A36012">
                                      <w:rPr>
                                        <w:rStyle w:val="Hyperlink"/>
                                        <w:rFonts w:asciiTheme="minorHAnsi" w:hAnsiTheme="minorHAnsi" w:cstheme="minorHAnsi"/>
                                        <w:color w:val="000000" w:themeColor="text1"/>
                                        <w:sz w:val="8"/>
                                        <w:szCs w:val="8"/>
                                      </w:rPr>
                                      <w:t>CC BY-SA 4.0 DE</w:t>
                                    </w:r>
                                  </w:hyperlink>
                                  <w:r w:rsidRPr="00A36012">
                                    <w:rPr>
                                      <w:rFonts w:asciiTheme="minorHAnsi" w:hAnsiTheme="minorHAnsi" w:cstheme="minorHAnsi"/>
                                      <w:color w:val="000000" w:themeColor="text1"/>
                                      <w:sz w:val="8"/>
                                      <w:szCs w:val="8"/>
                                    </w:rPr>
                                    <w:t xml:space="preserve">, </w:t>
                                  </w:r>
                                  <w:sdt>
                                    <w:sdtPr>
                                      <w:rPr>
                                        <w:rFonts w:asciiTheme="minorHAnsi" w:hAnsiTheme="minorHAnsi" w:cstheme="minorHAnsi"/>
                                        <w:color w:val="000000" w:themeColor="text1"/>
                                        <w:sz w:val="8"/>
                                        <w:szCs w:val="8"/>
                                      </w:rPr>
                                      <w:alias w:val="Titel"/>
                                      <w:tag w:val=""/>
                                      <w:id w:val="-1197921092"/>
                                      <w:dataBinding w:prefixMappings="xmlns:ns0='http://purl.org/dc/elements/1.1/' xmlns:ns1='http://schemas.openxmlformats.org/package/2006/metadata/core-properties' " w:xpath="/ns1:coreProperties[1]/ns0:title[1]" w:storeItemID="{6C3C8BC8-F283-45AE-878A-BAB7291924A1}"/>
                                      <w:text/>
                                    </w:sdtPr>
                                    <w:sdtContent>
                                      <w:r w:rsidRPr="00A36012">
                                        <w:rPr>
                                          <w:rFonts w:asciiTheme="minorHAnsi" w:hAnsiTheme="minorHAnsi" w:cstheme="minorHAnsi"/>
                                          <w:color w:val="000000" w:themeColor="text1"/>
                                          <w:sz w:val="8"/>
                                          <w:szCs w:val="8"/>
                                        </w:rPr>
                                        <w:t>Vertical Farming</w:t>
                                      </w:r>
                                    </w:sdtContent>
                                  </w:sdt>
                                  <w:r w:rsidRPr="00A36012">
                                    <w:rPr>
                                      <w:rFonts w:asciiTheme="minorHAnsi" w:hAnsiTheme="minorHAnsi" w:cstheme="minorHAnsi"/>
                                      <w:color w:val="000000" w:themeColor="text1"/>
                                      <w:sz w:val="8"/>
                                      <w:szCs w:val="8"/>
                                    </w:rPr>
                                    <w:t xml:space="preserve"> – </w:t>
                                  </w:r>
                                  <w:r w:rsidR="00EB7050" w:rsidRPr="00A36012">
                                    <w:rPr>
                                      <w:rFonts w:asciiTheme="minorHAnsi" w:hAnsiTheme="minorHAnsi" w:cstheme="minorHAnsi"/>
                                      <w:color w:val="000000" w:themeColor="text1"/>
                                      <w:sz w:val="8"/>
                                      <w:szCs w:val="8"/>
                                    </w:rPr>
                                    <w:t>Wie wird Glucose aus Kohlenstoffdioxid gebildet?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2B16E" id="Textfeld 1741914183" o:spid="_x0000_s1037" type="#_x0000_t202" style="position:absolute;left:0;text-align:left;margin-left:159.75pt;margin-top:52.35pt;width:99.5pt;height:22.6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" filled="f" stroked="f">
                      <v:textbox>
                        <w:txbxContent>
                          <w:p w14:paraId="3CCD16E0" w14:textId="55940A2B" w:rsidR="00A03045" w:rsidRPr="00A36012" w:rsidRDefault="00A03045" w:rsidP="00A03045">
                            <w:pPr>
                              <w:tabs>
                                <w:tab w:val="right" w:pos="8789"/>
                              </w:tabs>
                              <w:rPr>
                                <w:rFonts w:asciiTheme="minorHAnsi" w:hAnsiTheme="minorHAnsi" w:cstheme="minorHAnsi"/>
                                <w:color w:val="000000" w:themeColor="text1"/>
                                <w:sz w:val="8"/>
                                <w:szCs w:val="8"/>
                              </w:rPr>
                            </w:pPr>
                            <w:r w:rsidRPr="00A36012">
                              <w:rPr>
                                <w:rFonts w:asciiTheme="minorHAnsi" w:hAnsiTheme="minorHAnsi" w:cstheme="minorHAnsi"/>
                                <w:b/>
                                <w:bCs/>
                                <w:color w:val="000000" w:themeColor="text1"/>
                                <w:sz w:val="8"/>
                                <w:szCs w:val="8"/>
                              </w:rPr>
                              <w:t>Abb. 11:</w:t>
                            </w:r>
                            <w:r w:rsidRPr="00A36012">
                              <w:rPr>
                                <w:rFonts w:asciiTheme="minorHAnsi" w:hAnsiTheme="minorHAnsi" w:cstheme="minorHAnsi"/>
                                <w:color w:val="000000" w:themeColor="text1"/>
                                <w:sz w:val="8"/>
                                <w:szCs w:val="8"/>
                              </w:rPr>
                              <w:t xml:space="preserve"> Hilfe 3 Modellarbeit Calvin-Zyklus, Nina Lewin </w:t>
                            </w:r>
                            <w:hyperlink r:id="rId60" w:history="1">
                              <w:r w:rsidRPr="00A36012">
                                <w:rPr>
                                  <w:rStyle w:val="Hyperlink"/>
                                  <w:rFonts w:asciiTheme="minorHAnsi" w:hAnsiTheme="minorHAnsi" w:cstheme="minorHAnsi"/>
                                  <w:color w:val="000000" w:themeColor="text1"/>
                                  <w:sz w:val="8"/>
                                  <w:szCs w:val="8"/>
                                </w:rPr>
                                <w:t>CC BY-SA 4.0 DE</w:t>
                              </w:r>
                            </w:hyperlink>
                            <w:r w:rsidRPr="00A36012">
                              <w:rPr>
                                <w:rFonts w:asciiTheme="minorHAnsi" w:hAnsiTheme="minorHAnsi" w:cstheme="minorHAnsi"/>
                                <w:color w:val="000000" w:themeColor="text1"/>
                                <w:sz w:val="8"/>
                                <w:szCs w:val="8"/>
                              </w:rPr>
                              <w:t xml:space="preserve">, </w:t>
                            </w:r>
                            <w:sdt>
                              <w:sdtPr>
                                <w:rPr>
                                  <w:rFonts w:asciiTheme="minorHAnsi" w:hAnsiTheme="minorHAnsi" w:cstheme="minorHAnsi"/>
                                  <w:color w:val="000000" w:themeColor="text1"/>
                                  <w:sz w:val="8"/>
                                  <w:szCs w:val="8"/>
                                </w:rPr>
                                <w:alias w:val="Titel"/>
                                <w:tag w:val=""/>
                                <w:id w:val="-1197921092"/>
                                <w:dataBinding w:prefixMappings="xmlns:ns0='http://purl.org/dc/elements/1.1/' xmlns:ns1='http://schemas.openxmlformats.org/package/2006/metadata/core-properties' " w:xpath="/ns1:coreProperties[1]/ns0:title[1]" w:storeItemID="{6C3C8BC8-F283-45AE-878A-BAB7291924A1}"/>
                                <w:text/>
                              </w:sdtPr>
                              <w:sdtContent>
                                <w:r w:rsidRPr="00A36012">
                                  <w:rPr>
                                    <w:rFonts w:asciiTheme="minorHAnsi" w:hAnsiTheme="minorHAnsi" w:cstheme="minorHAnsi"/>
                                    <w:color w:val="000000" w:themeColor="text1"/>
                                    <w:sz w:val="8"/>
                                    <w:szCs w:val="8"/>
                                  </w:rPr>
                                  <w:t>Vertical Farming</w:t>
                                </w:r>
                              </w:sdtContent>
                            </w:sdt>
                            <w:r w:rsidRPr="00A36012">
                              <w:rPr>
                                <w:rFonts w:asciiTheme="minorHAnsi" w:hAnsiTheme="minorHAnsi" w:cstheme="minorHAnsi"/>
                                <w:color w:val="000000" w:themeColor="text1"/>
                                <w:sz w:val="8"/>
                                <w:szCs w:val="8"/>
                              </w:rPr>
                              <w:t xml:space="preserve"> – </w:t>
                            </w:r>
                            <w:r w:rsidR="00EB7050" w:rsidRPr="00A36012">
                              <w:rPr>
                                <w:rFonts w:asciiTheme="minorHAnsi" w:hAnsiTheme="minorHAnsi" w:cstheme="minorHAnsi"/>
                                <w:color w:val="000000" w:themeColor="text1"/>
                                <w:sz w:val="8"/>
                                <w:szCs w:val="8"/>
                              </w:rPr>
                              <w:t>Wie wird Glucose aus Kohlenstoffdioxid gebildet?</w:t>
                            </w:r>
                          </w:p>
                        </w:txbxContent>
                      </v:textbox>
                    </v:shape>
                  </w:pict>
                </mc:Fallback>
              </mc:AlternateContent>
            </w:r>
            <w:r w:rsidR="00B452C9">
              <w:rPr>
                <w:noProof/>
              </w:rPr>
              <w:drawing>
                <wp:anchor distT="0" distB="0" distL="114300" distR="114300" simplePos="0" relativeHeight="251744256" behindDoc="0" locked="0" layoutInCell="1" allowOverlap="1" wp14:anchorId="0933E712" wp14:editId="770D46B1">
                  <wp:simplePos x="0" y="0"/>
                  <wp:positionH relativeFrom="column">
                    <wp:posOffset>360045</wp:posOffset>
                  </wp:positionH>
                  <wp:positionV relativeFrom="paragraph">
                    <wp:posOffset>0</wp:posOffset>
                  </wp:positionV>
                  <wp:extent cx="2037600" cy="1440000"/>
                  <wp:effectExtent l="0" t="0" r="0" b="0"/>
                  <wp:wrapNone/>
                  <wp:docPr id="504026534" name="Grafik 6" descr="Ein Bild, das Screenshot, Text, Diagramm, 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26534" name="Grafik 6" descr="Ein Bild, das Screenshot, Text, Diagramm, Kreis enthält.&#10;&#10;Automatisch generierte Beschreibu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37600" cy="1440000"/>
                          </a:xfrm>
                          <a:prstGeom prst="rect">
                            <a:avLst/>
                          </a:prstGeom>
                        </pic:spPr>
                      </pic:pic>
                    </a:graphicData>
                  </a:graphic>
                  <wp14:sizeRelH relativeFrom="margin">
                    <wp14:pctWidth>0</wp14:pctWidth>
                  </wp14:sizeRelH>
                  <wp14:sizeRelV relativeFrom="margin">
                    <wp14:pctHeight>0</wp14:pctHeight>
                  </wp14:sizeRelV>
                </wp:anchor>
              </w:drawing>
            </w:r>
          </w:p>
        </w:tc>
      </w:tr>
      <w:tr w:rsidR="00EC27D7" w:rsidRPr="00354154" w14:paraId="35147763" w14:textId="77777777" w:rsidTr="00E54319">
        <w:trPr>
          <w:trHeight w:val="1542"/>
        </w:trPr>
        <w:tc>
          <w:tcPr>
            <w:tcW w:w="4531" w:type="dxa"/>
            <w:tcBorders>
              <w:top w:val="single" w:sz="4" w:space="0" w:color="FFFFFF" w:themeColor="background1"/>
              <w:right w:val="dashSmallGap" w:sz="8" w:space="0" w:color="000000" w:themeColor="text1"/>
            </w:tcBorders>
            <w:shd w:val="clear" w:color="auto" w:fill="4F81BD" w:themeFill="accent1"/>
            <w:vAlign w:val="center"/>
          </w:tcPr>
          <w:p w14:paraId="1A798C96" w14:textId="77777777" w:rsidR="00F12E23" w:rsidRPr="00E54319" w:rsidRDefault="00F12E23"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6</w:t>
            </w:r>
          </w:p>
          <w:p w14:paraId="2C71BE3D" w14:textId="77777777" w:rsidR="00F12E23" w:rsidRPr="00E54319" w:rsidRDefault="00F12E23" w:rsidP="00354154">
            <w:pPr>
              <w:jc w:val="center"/>
              <w:rPr>
                <w:rFonts w:ascii="Calibri" w:hAnsi="Calibri" w:cs="Calibri"/>
                <w:b/>
                <w:bCs/>
                <w:color w:val="FFFFFF" w:themeColor="background1"/>
                <w:sz w:val="18"/>
                <w:szCs w:val="18"/>
              </w:rPr>
            </w:pPr>
          </w:p>
          <w:p w14:paraId="049B929C" w14:textId="77777777" w:rsidR="001E6D17" w:rsidRPr="00E54319" w:rsidRDefault="00F12E23"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 xml:space="preserve">Wie kann ich den Calvin-Zyklus ausgleichen? </w:t>
            </w:r>
          </w:p>
          <w:p w14:paraId="24FB5032" w14:textId="5F1004F8" w:rsidR="00F12E23" w:rsidRPr="00E54319" w:rsidRDefault="00F12E23" w:rsidP="00354154">
            <w:pPr>
              <w:jc w:val="center"/>
              <w:rPr>
                <w:rFonts w:ascii="Calibri" w:hAnsi="Calibri" w:cs="Calibri"/>
                <w:b/>
                <w:bCs/>
                <w:color w:val="FFFFFF" w:themeColor="background1"/>
                <w:sz w:val="18"/>
                <w:szCs w:val="18"/>
              </w:rPr>
            </w:pPr>
            <w:r w:rsidRPr="00E54319">
              <w:rPr>
                <w:rFonts w:ascii="Calibri" w:hAnsi="Calibri" w:cs="Calibri"/>
                <w:b/>
                <w:bCs/>
                <w:color w:val="FFFFFF" w:themeColor="background1"/>
                <w:sz w:val="18"/>
                <w:szCs w:val="18"/>
              </w:rPr>
              <w:t xml:space="preserve">(Aufgabe </w:t>
            </w:r>
            <w:r w:rsidR="001E6D17" w:rsidRPr="00E54319">
              <w:rPr>
                <w:rFonts w:ascii="Calibri" w:hAnsi="Calibri" w:cs="Calibri"/>
                <w:b/>
                <w:bCs/>
                <w:color w:val="FFFFFF" w:themeColor="background1"/>
                <w:sz w:val="18"/>
                <w:szCs w:val="18"/>
              </w:rPr>
              <w:t>4)</w:t>
            </w:r>
          </w:p>
        </w:tc>
        <w:tc>
          <w:tcPr>
            <w:tcW w:w="4531" w:type="dxa"/>
            <w:tcBorders>
              <w:left w:val="dashSmallGap" w:sz="8" w:space="0" w:color="000000" w:themeColor="text1"/>
            </w:tcBorders>
            <w:vAlign w:val="center"/>
          </w:tcPr>
          <w:p w14:paraId="584047EF" w14:textId="2F66A962" w:rsidR="00F12E23" w:rsidRPr="001E6D17" w:rsidRDefault="001E6D17" w:rsidP="0099592D">
            <w:pPr>
              <w:rPr>
                <w:rFonts w:ascii="Calibri" w:hAnsi="Calibri" w:cs="Calibri"/>
                <w:sz w:val="18"/>
                <w:szCs w:val="18"/>
              </w:rPr>
            </w:pPr>
            <w:r w:rsidRPr="001E6D17">
              <w:rPr>
                <w:rFonts w:ascii="Calibri" w:hAnsi="Calibri" w:cs="Calibri"/>
                <w:sz w:val="18"/>
                <w:szCs w:val="18"/>
              </w:rPr>
              <w:t xml:space="preserve">Sobald genügend Kohlenstoffatome vorhanden sind, dass ein Molekül Glucose gebildet und die passende Anzahl Akzeptor-Moleküle rückgebildet werden kann, können Sie die Anzahlen der jeweiligen Moleküle ablesen und in die </w:t>
            </w:r>
            <w:r w:rsidR="00162154">
              <w:rPr>
                <w:rFonts w:ascii="Calibri" w:hAnsi="Calibri" w:cs="Calibri"/>
                <w:sz w:val="18"/>
                <w:szCs w:val="18"/>
              </w:rPr>
              <w:t xml:space="preserve">weißen </w:t>
            </w:r>
            <w:r w:rsidRPr="001E6D17">
              <w:rPr>
                <w:rFonts w:ascii="Calibri" w:hAnsi="Calibri" w:cs="Calibri"/>
                <w:sz w:val="18"/>
                <w:szCs w:val="18"/>
              </w:rPr>
              <w:t xml:space="preserve">Kästchen </w:t>
            </w:r>
            <w:r w:rsidR="00162154">
              <w:rPr>
                <w:rFonts w:ascii="Calibri" w:hAnsi="Calibri" w:cs="Calibri"/>
                <w:sz w:val="18"/>
                <w:szCs w:val="18"/>
              </w:rPr>
              <w:t xml:space="preserve">im Innenkreis </w:t>
            </w:r>
            <w:r w:rsidRPr="001E6D17">
              <w:rPr>
                <w:rFonts w:ascii="Calibri" w:hAnsi="Calibri" w:cs="Calibri"/>
                <w:sz w:val="18"/>
                <w:szCs w:val="18"/>
              </w:rPr>
              <w:t>eintragen.</w:t>
            </w:r>
          </w:p>
        </w:tc>
      </w:tr>
    </w:tbl>
    <w:p w14:paraId="28AEECF4" w14:textId="6E1BA3FD" w:rsidR="00853C84" w:rsidRPr="00354154" w:rsidRDefault="00853C84" w:rsidP="00734EDE">
      <w:pPr>
        <w:spacing w:after="0" w:line="240" w:lineRule="auto"/>
        <w:jc w:val="both"/>
        <w:rPr>
          <w:rFonts w:ascii="Calibri" w:hAnsi="Calibri" w:cs="Calibri"/>
          <w:b/>
          <w:bCs/>
          <w:sz w:val="18"/>
          <w:szCs w:val="18"/>
        </w:rPr>
      </w:pPr>
    </w:p>
    <w:p w14:paraId="662E062F" w14:textId="77777777" w:rsidR="00D976A3" w:rsidRDefault="00D976A3">
      <w:pPr>
        <w:rPr>
          <w:rFonts w:ascii="Calibri Light" w:eastAsiaTheme="minorEastAsia" w:hAnsi="Calibri Light" w:cs="Calibri Light"/>
          <w:color w:val="231F20"/>
          <w:sz w:val="18"/>
          <w:szCs w:val="18"/>
          <w:lang w:eastAsia="de-DE"/>
        </w:rPr>
      </w:pPr>
    </w:p>
    <w:p w14:paraId="17E01DFF" w14:textId="0183D33A" w:rsidR="00D976A3" w:rsidRDefault="00D976A3">
      <w:pPr>
        <w:rPr>
          <w:rFonts w:ascii="Calibri Light" w:eastAsiaTheme="minorEastAsia" w:hAnsi="Calibri Light" w:cs="Calibri Light"/>
          <w:color w:val="231F20"/>
          <w:sz w:val="18"/>
          <w:szCs w:val="18"/>
          <w:lang w:eastAsia="de-DE"/>
        </w:rPr>
      </w:pPr>
      <w:r w:rsidRPr="002A2C93">
        <w:rPr>
          <w:rFonts w:ascii="Calibri Light" w:eastAsiaTheme="minorEastAsia" w:hAnsi="Calibri Light" w:cs="Calibri Light"/>
          <w:b/>
          <w:bCs/>
          <w:color w:val="231F20"/>
          <w:sz w:val="18"/>
          <w:szCs w:val="18"/>
          <w:lang w:eastAsia="de-DE"/>
        </w:rPr>
        <w:t>Zusatzmaterial zum Infotext</w:t>
      </w:r>
      <w:r w:rsidR="002A2C93">
        <w:rPr>
          <w:rFonts w:ascii="Calibri Light" w:eastAsiaTheme="minorEastAsia" w:hAnsi="Calibri Light" w:cs="Calibri Light"/>
          <w:b/>
          <w:bCs/>
          <w:color w:val="231F20"/>
          <w:sz w:val="18"/>
          <w:szCs w:val="18"/>
          <w:lang w:eastAsia="de-DE"/>
        </w:rPr>
        <w:t xml:space="preserve"> </w:t>
      </w:r>
      <w:r w:rsidR="002A2C93" w:rsidRPr="002A2C93">
        <w:rPr>
          <w:rFonts w:ascii="Calibri Light" w:eastAsiaTheme="minorEastAsia" w:hAnsi="Calibri Light" w:cs="Calibri Light"/>
          <w:color w:val="231F20"/>
          <w:sz w:val="18"/>
          <w:szCs w:val="18"/>
          <w:lang w:eastAsia="de-DE"/>
        </w:rPr>
        <w:t>– Rote Tippkarten</w:t>
      </w:r>
    </w:p>
    <w:p w14:paraId="025D3F89" w14:textId="77777777" w:rsidR="00650BE6" w:rsidRPr="00DD53AB" w:rsidRDefault="00650BE6" w:rsidP="00650BE6">
      <w:pPr>
        <w:pStyle w:val="Listenabsatz"/>
        <w:numPr>
          <w:ilvl w:val="0"/>
          <w:numId w:val="35"/>
        </w:numPr>
        <w:jc w:val="both"/>
        <w:rPr>
          <w:rFonts w:ascii="Calibri" w:hAnsi="Calibri" w:cs="Calibri"/>
        </w:rPr>
      </w:pPr>
      <w:r w:rsidRPr="00DD53AB">
        <w:rPr>
          <w:rFonts w:ascii="Calibri" w:hAnsi="Calibri" w:cs="Calibri"/>
        </w:rPr>
        <w:t>Tippkarten entlang der durchgezogenen Linien ausschneiden</w:t>
      </w:r>
    </w:p>
    <w:p w14:paraId="4E5B2849" w14:textId="77777777" w:rsidR="00650BE6" w:rsidRPr="00875014" w:rsidRDefault="00650BE6" w:rsidP="00650BE6">
      <w:pPr>
        <w:pStyle w:val="Listenabsatz"/>
        <w:numPr>
          <w:ilvl w:val="0"/>
          <w:numId w:val="35"/>
        </w:numPr>
        <w:jc w:val="both"/>
        <w:rPr>
          <w:rFonts w:ascii="Calibri" w:hAnsi="Calibri" w:cs="Calibri"/>
        </w:rPr>
      </w:pPr>
      <w:r w:rsidRPr="00DD53AB">
        <w:rPr>
          <w:rFonts w:ascii="Calibri" w:hAnsi="Calibri" w:cs="Calibri"/>
        </w:rPr>
        <w:t>Tippkarten entlang der gestrichelten Linie knicken und zusammenkleben</w:t>
      </w:r>
    </w:p>
    <w:p w14:paraId="10A2E7AB" w14:textId="77777777" w:rsidR="00650BE6" w:rsidRPr="002A2C93" w:rsidRDefault="00650BE6">
      <w:pPr>
        <w:rPr>
          <w:rFonts w:ascii="Calibri Light" w:eastAsiaTheme="minorEastAsia" w:hAnsi="Calibri Light" w:cs="Calibri Light"/>
          <w:color w:val="231F20"/>
          <w:sz w:val="18"/>
          <w:szCs w:val="18"/>
          <w:lang w:eastAsia="de-DE"/>
        </w:rPr>
      </w:pP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none" w:sz="0" w:space="0" w:color="auto"/>
        </w:tblBorders>
        <w:tblLook w:val="04A0" w:firstRow="1" w:lastRow="0" w:firstColumn="1" w:lastColumn="0" w:noHBand="0" w:noVBand="1"/>
      </w:tblPr>
      <w:tblGrid>
        <w:gridCol w:w="2741"/>
        <w:gridCol w:w="6321"/>
      </w:tblGrid>
      <w:tr w:rsidR="00650BE6" w:rsidRPr="00DD53AB" w14:paraId="3979D7AE" w14:textId="77777777" w:rsidTr="00650BE6">
        <w:trPr>
          <w:trHeight w:val="344"/>
        </w:trPr>
        <w:tc>
          <w:tcPr>
            <w:tcW w:w="2741" w:type="dxa"/>
            <w:tcBorders>
              <w:bottom w:val="single" w:sz="4" w:space="0" w:color="C0504D" w:themeColor="accent2"/>
              <w:right w:val="dashSmallGap" w:sz="8" w:space="0" w:color="000000" w:themeColor="text1"/>
            </w:tcBorders>
            <w:shd w:val="clear" w:color="auto" w:fill="C0504D" w:themeFill="accent2"/>
            <w:vAlign w:val="center"/>
          </w:tcPr>
          <w:p w14:paraId="549E4869" w14:textId="77777777" w:rsidR="00650BE6" w:rsidRPr="00E54319" w:rsidRDefault="00650BE6" w:rsidP="00D8441B">
            <w:pPr>
              <w:jc w:val="center"/>
              <w:rPr>
                <w:rFonts w:ascii="Calibri" w:hAnsi="Calibri" w:cs="Calibri"/>
                <w:color w:val="FFFFFF" w:themeColor="background1"/>
                <w:sz w:val="18"/>
                <w:szCs w:val="18"/>
              </w:rPr>
            </w:pPr>
            <w:r w:rsidRPr="00E54319">
              <w:rPr>
                <w:rFonts w:ascii="Calibri" w:hAnsi="Calibri" w:cs="Calibri"/>
                <w:color w:val="FFFFFF" w:themeColor="background1"/>
                <w:sz w:val="18"/>
                <w:szCs w:val="18"/>
              </w:rPr>
              <w:t>Vorderseite</w:t>
            </w:r>
          </w:p>
        </w:tc>
        <w:tc>
          <w:tcPr>
            <w:tcW w:w="6321" w:type="dxa"/>
            <w:tcBorders>
              <w:left w:val="dashSmallGap" w:sz="8" w:space="0" w:color="000000" w:themeColor="text1"/>
              <w:bottom w:val="single" w:sz="4" w:space="0" w:color="C0504D" w:themeColor="accent2"/>
            </w:tcBorders>
            <w:shd w:val="clear" w:color="auto" w:fill="C0504D" w:themeFill="accent2"/>
            <w:vAlign w:val="center"/>
          </w:tcPr>
          <w:p w14:paraId="574CD450" w14:textId="77777777" w:rsidR="00650BE6" w:rsidRPr="00DD53AB" w:rsidRDefault="00650BE6" w:rsidP="00D8441B">
            <w:pPr>
              <w:pStyle w:val="Listenabsatz"/>
              <w:ind w:left="360"/>
              <w:jc w:val="center"/>
              <w:rPr>
                <w:rFonts w:ascii="Calibri" w:hAnsi="Calibri" w:cs="Calibri"/>
                <w:color w:val="FFFFFF" w:themeColor="background1"/>
                <w:sz w:val="18"/>
                <w:szCs w:val="18"/>
              </w:rPr>
            </w:pPr>
            <w:r w:rsidRPr="00DD53AB">
              <w:rPr>
                <w:rFonts w:ascii="Calibri" w:hAnsi="Calibri" w:cs="Calibri"/>
                <w:color w:val="FFFFFF" w:themeColor="background1"/>
                <w:sz w:val="18"/>
                <w:szCs w:val="18"/>
              </w:rPr>
              <w:t>Rückseite</w:t>
            </w:r>
          </w:p>
        </w:tc>
      </w:tr>
      <w:tr w:rsidR="00597D1D" w:rsidRPr="00354154" w14:paraId="0E1E3D75" w14:textId="77777777" w:rsidTr="00650BE6">
        <w:tblPrEx>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dashSmallGap" w:sz="8" w:space="0" w:color="000000" w:themeColor="text1"/>
          </w:tblBorders>
        </w:tblPrEx>
        <w:trPr>
          <w:trHeight w:val="2686"/>
        </w:trPr>
        <w:tc>
          <w:tcPr>
            <w:tcW w:w="2741" w:type="dxa"/>
            <w:tcBorders>
              <w:top w:val="single" w:sz="4" w:space="0" w:color="C0504D" w:themeColor="accent2"/>
              <w:bottom w:val="single" w:sz="4" w:space="0" w:color="FFFFFF" w:themeColor="background1"/>
            </w:tcBorders>
            <w:shd w:val="clear" w:color="auto" w:fill="C0504D" w:themeFill="accent2"/>
            <w:vAlign w:val="center"/>
          </w:tcPr>
          <w:p w14:paraId="1A30DC80" w14:textId="0ECDBDBF" w:rsidR="00597D1D" w:rsidRPr="00E54319" w:rsidRDefault="00597D1D" w:rsidP="002D2B68">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1</w:t>
            </w:r>
          </w:p>
          <w:p w14:paraId="5F87CE80" w14:textId="77777777" w:rsidR="00597D1D" w:rsidRPr="00E54319" w:rsidRDefault="00597D1D" w:rsidP="002D2B68">
            <w:pPr>
              <w:jc w:val="center"/>
              <w:rPr>
                <w:rFonts w:ascii="Calibri" w:hAnsi="Calibri" w:cs="Calibri"/>
                <w:b/>
                <w:bCs/>
                <w:color w:val="FFFFFF" w:themeColor="background1"/>
                <w:sz w:val="18"/>
                <w:szCs w:val="18"/>
              </w:rPr>
            </w:pPr>
          </w:p>
          <w:p w14:paraId="2FB2F996" w14:textId="303E2BCC" w:rsidR="00597D1D" w:rsidRPr="00E54319" w:rsidRDefault="00597D1D" w:rsidP="002D2B68">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ATP als Energielieferant</w:t>
            </w:r>
          </w:p>
        </w:tc>
        <w:tc>
          <w:tcPr>
            <w:tcW w:w="6321" w:type="dxa"/>
            <w:tcBorders>
              <w:top w:val="single" w:sz="4" w:space="0" w:color="C0504D" w:themeColor="accent2"/>
            </w:tcBorders>
            <w:vAlign w:val="center"/>
          </w:tcPr>
          <w:p w14:paraId="4E9A4F87" w14:textId="591BBFC6" w:rsidR="00334F7A" w:rsidRPr="00A279A7" w:rsidRDefault="00334F7A" w:rsidP="00334F7A">
            <w:pPr>
              <w:rPr>
                <w:rFonts w:asciiTheme="minorHAnsi" w:hAnsiTheme="minorHAnsi" w:cstheme="minorHAnsi"/>
              </w:rPr>
            </w:pPr>
            <w:r w:rsidRPr="00A279A7">
              <w:rPr>
                <w:rFonts w:asciiTheme="minorHAnsi" w:hAnsiTheme="minorHAnsi" w:cstheme="minorHAnsi"/>
                <w:b/>
              </w:rPr>
              <w:t>A</w:t>
            </w:r>
            <w:r w:rsidRPr="00A279A7">
              <w:rPr>
                <w:rFonts w:asciiTheme="minorHAnsi" w:hAnsiTheme="minorHAnsi" w:cstheme="minorHAnsi"/>
              </w:rPr>
              <w:t>denosin</w:t>
            </w:r>
            <w:r w:rsidRPr="00A279A7">
              <w:rPr>
                <w:rFonts w:asciiTheme="minorHAnsi" w:hAnsiTheme="minorHAnsi" w:cstheme="minorHAnsi"/>
                <w:b/>
              </w:rPr>
              <w:t>t</w:t>
            </w:r>
            <w:r w:rsidRPr="00A279A7">
              <w:rPr>
                <w:rFonts w:asciiTheme="minorHAnsi" w:hAnsiTheme="minorHAnsi" w:cstheme="minorHAnsi"/>
              </w:rPr>
              <w:t>ri</w:t>
            </w:r>
            <w:r w:rsidRPr="00A279A7">
              <w:rPr>
                <w:rFonts w:asciiTheme="minorHAnsi" w:hAnsiTheme="minorHAnsi" w:cstheme="minorHAnsi"/>
                <w:b/>
              </w:rPr>
              <w:t>p</w:t>
            </w:r>
            <w:r w:rsidRPr="00A279A7">
              <w:rPr>
                <w:rFonts w:asciiTheme="minorHAnsi" w:hAnsiTheme="minorHAnsi" w:cstheme="minorHAnsi"/>
              </w:rPr>
              <w:t>hosphat (</w:t>
            </w:r>
            <w:r w:rsidRPr="00A279A7">
              <w:rPr>
                <w:rFonts w:asciiTheme="minorHAnsi" w:hAnsiTheme="minorHAnsi" w:cstheme="minorHAnsi"/>
                <w:b/>
              </w:rPr>
              <w:t>ATP</w:t>
            </w:r>
            <w:r w:rsidRPr="00A279A7">
              <w:rPr>
                <w:rFonts w:asciiTheme="minorHAnsi" w:hAnsiTheme="minorHAnsi" w:cstheme="minorHAnsi"/>
              </w:rPr>
              <w:t xml:space="preserve">) ist das </w:t>
            </w:r>
            <w:r w:rsidRPr="00A279A7">
              <w:rPr>
                <w:rFonts w:asciiTheme="minorHAnsi" w:hAnsiTheme="minorHAnsi" w:cstheme="minorHAnsi"/>
                <w:b/>
                <w:u w:val="single"/>
              </w:rPr>
              <w:t>universelle Energieäqu</w:t>
            </w:r>
            <w:r>
              <w:rPr>
                <w:rFonts w:asciiTheme="minorHAnsi" w:hAnsiTheme="minorHAnsi" w:cstheme="minorHAnsi"/>
                <w:b/>
                <w:u w:val="single"/>
              </w:rPr>
              <w:t>i</w:t>
            </w:r>
            <w:r w:rsidRPr="00A279A7">
              <w:rPr>
                <w:rFonts w:asciiTheme="minorHAnsi" w:hAnsiTheme="minorHAnsi" w:cstheme="minorHAnsi"/>
                <w:b/>
                <w:u w:val="single"/>
              </w:rPr>
              <w:t xml:space="preserve">valent </w:t>
            </w:r>
            <w:r w:rsidR="004320D1">
              <w:rPr>
                <w:rFonts w:asciiTheme="minorHAnsi" w:hAnsiTheme="minorHAnsi" w:cstheme="minorHAnsi"/>
                <w:b/>
                <w:u w:val="single"/>
              </w:rPr>
              <w:t>der Natur</w:t>
            </w:r>
            <w:r w:rsidRPr="00A279A7">
              <w:rPr>
                <w:rFonts w:asciiTheme="minorHAnsi" w:hAnsiTheme="minorHAnsi" w:cstheme="minorHAnsi"/>
              </w:rPr>
              <w:t xml:space="preserve">. Wenn nötig, kann die </w:t>
            </w:r>
            <w:r w:rsidR="0077143B">
              <w:rPr>
                <w:rFonts w:asciiTheme="minorHAnsi" w:hAnsiTheme="minorHAnsi" w:cstheme="minorHAnsi"/>
              </w:rPr>
              <w:t xml:space="preserve">darin gespeicherte </w:t>
            </w:r>
            <w:r w:rsidRPr="00A279A7">
              <w:rPr>
                <w:rFonts w:asciiTheme="minorHAnsi" w:hAnsiTheme="minorHAnsi" w:cstheme="minorHAnsi"/>
              </w:rPr>
              <w:t xml:space="preserve">Energie freigesetzt werden, indem eine Phosphatgruppe abgespalten wird. Die </w:t>
            </w:r>
            <w:r>
              <w:rPr>
                <w:rFonts w:asciiTheme="minorHAnsi" w:hAnsiTheme="minorHAnsi" w:cstheme="minorHAnsi"/>
              </w:rPr>
              <w:t xml:space="preserve">so entstehende </w:t>
            </w:r>
            <w:r w:rsidRPr="00A279A7">
              <w:rPr>
                <w:rFonts w:asciiTheme="minorHAnsi" w:hAnsiTheme="minorHAnsi" w:cstheme="minorHAnsi"/>
              </w:rPr>
              <w:t xml:space="preserve">energiearme Form wird </w:t>
            </w:r>
            <w:r w:rsidRPr="00A279A7">
              <w:rPr>
                <w:rFonts w:asciiTheme="minorHAnsi" w:hAnsiTheme="minorHAnsi" w:cstheme="minorHAnsi"/>
                <w:b/>
              </w:rPr>
              <w:t>A</w:t>
            </w:r>
            <w:r w:rsidRPr="00A279A7">
              <w:rPr>
                <w:rFonts w:asciiTheme="minorHAnsi" w:hAnsiTheme="minorHAnsi" w:cstheme="minorHAnsi"/>
              </w:rPr>
              <w:t>denosin</w:t>
            </w:r>
            <w:r w:rsidRPr="00A279A7">
              <w:rPr>
                <w:rFonts w:asciiTheme="minorHAnsi" w:hAnsiTheme="minorHAnsi" w:cstheme="minorHAnsi"/>
                <w:b/>
              </w:rPr>
              <w:t>d</w:t>
            </w:r>
            <w:r w:rsidRPr="00A279A7">
              <w:rPr>
                <w:rFonts w:asciiTheme="minorHAnsi" w:hAnsiTheme="minorHAnsi" w:cstheme="minorHAnsi"/>
              </w:rPr>
              <w:t>i</w:t>
            </w:r>
            <w:r w:rsidRPr="00A279A7">
              <w:rPr>
                <w:rFonts w:asciiTheme="minorHAnsi" w:hAnsiTheme="minorHAnsi" w:cstheme="minorHAnsi"/>
                <w:b/>
              </w:rPr>
              <w:t>p</w:t>
            </w:r>
            <w:r w:rsidRPr="00A279A7">
              <w:rPr>
                <w:rFonts w:asciiTheme="minorHAnsi" w:hAnsiTheme="minorHAnsi" w:cstheme="minorHAnsi"/>
              </w:rPr>
              <w:t>hosphat (</w:t>
            </w:r>
            <w:r w:rsidRPr="00A279A7">
              <w:rPr>
                <w:rFonts w:asciiTheme="minorHAnsi" w:hAnsiTheme="minorHAnsi" w:cstheme="minorHAnsi"/>
                <w:b/>
              </w:rPr>
              <w:t>ADP</w:t>
            </w:r>
            <w:r w:rsidRPr="00A279A7">
              <w:rPr>
                <w:rFonts w:asciiTheme="minorHAnsi" w:hAnsiTheme="minorHAnsi" w:cstheme="minorHAnsi"/>
              </w:rPr>
              <w:t>) genannt.</w:t>
            </w:r>
          </w:p>
          <w:p w14:paraId="69F31674" w14:textId="69CE4200" w:rsidR="00597D1D" w:rsidRDefault="007338E0" w:rsidP="002D2B68">
            <w:pPr>
              <w:jc w:val="center"/>
              <w:rPr>
                <w:rFonts w:ascii="Calibri" w:hAnsi="Calibri" w:cs="Calibri"/>
                <w:b/>
                <w:bCs/>
                <w:sz w:val="18"/>
                <w:szCs w:val="18"/>
              </w:rPr>
            </w:pPr>
            <w:r>
              <w:rPr>
                <w:rFonts w:ascii="Calibri" w:hAnsi="Calibri" w:cs="Calibri"/>
                <w:b/>
                <w:bCs/>
                <w:noProof/>
                <w:sz w:val="18"/>
                <w:szCs w:val="18"/>
              </w:rPr>
              <w:drawing>
                <wp:inline distT="0" distB="0" distL="0" distR="0" wp14:anchorId="28C6E0F4" wp14:editId="013A1F76">
                  <wp:extent cx="3632771" cy="603285"/>
                  <wp:effectExtent l="0" t="0" r="0" b="0"/>
                  <wp:docPr id="336139599" name="Grafik 2" descr="Ein Bild, das Schrift, Logo, Grafike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39599" name="Grafik 2" descr="Ein Bild, das Schrift, Logo, Grafiken, Design enthält.&#10;&#10;Automatisch generierte Beschreibung"/>
                          <pic:cNvPicPr/>
                        </pic:nvPicPr>
                        <pic:blipFill rotWithShape="1">
                          <a:blip r:embed="rId62" cstate="print">
                            <a:extLst>
                              <a:ext uri="{28A0092B-C50C-407E-A947-70E740481C1C}">
                                <a14:useLocalDpi xmlns:a14="http://schemas.microsoft.com/office/drawing/2010/main" val="0"/>
                              </a:ext>
                            </a:extLst>
                          </a:blip>
                          <a:srcRect t="13316"/>
                          <a:stretch/>
                        </pic:blipFill>
                        <pic:spPr bwMode="auto">
                          <a:xfrm>
                            <a:off x="0" y="0"/>
                            <a:ext cx="3646306" cy="605533"/>
                          </a:xfrm>
                          <a:prstGeom prst="rect">
                            <a:avLst/>
                          </a:prstGeom>
                          <a:ln>
                            <a:noFill/>
                          </a:ln>
                          <a:extLst>
                            <a:ext uri="{53640926-AAD7-44D8-BBD7-CCE9431645EC}">
                              <a14:shadowObscured xmlns:a14="http://schemas.microsoft.com/office/drawing/2010/main"/>
                            </a:ext>
                          </a:extLst>
                        </pic:spPr>
                      </pic:pic>
                    </a:graphicData>
                  </a:graphic>
                </wp:inline>
              </w:drawing>
            </w:r>
          </w:p>
          <w:p w14:paraId="62786766" w14:textId="1898FE80" w:rsidR="00334F7A" w:rsidRDefault="00334F7A" w:rsidP="002D2B68">
            <w:pPr>
              <w:jc w:val="center"/>
              <w:rPr>
                <w:rFonts w:asciiTheme="minorHAnsi" w:hAnsiTheme="minorHAnsi" w:cstheme="minorHAnsi"/>
              </w:rPr>
            </w:pPr>
            <w:r w:rsidRPr="00A279A7">
              <w:rPr>
                <w:rFonts w:asciiTheme="minorHAnsi" w:hAnsiTheme="minorHAnsi" w:cstheme="minorHAnsi"/>
              </w:rPr>
              <w:t xml:space="preserve">ATP           </w:t>
            </w:r>
            <w:r>
              <w:rPr>
                <w:rFonts w:asciiTheme="minorHAnsi" w:hAnsiTheme="minorHAnsi" w:cstheme="minorHAnsi"/>
              </w:rPr>
              <w:t xml:space="preserve"> </w:t>
            </w:r>
            <w:r w:rsidRPr="00A279A7">
              <w:rPr>
                <w:rFonts w:asciiTheme="minorHAnsi" w:hAnsiTheme="minorHAnsi" w:cstheme="minorHAnsi"/>
              </w:rPr>
              <w:sym w:font="Wingdings" w:char="F0E0"/>
            </w:r>
            <w:r w:rsidRPr="00A279A7">
              <w:rPr>
                <w:rFonts w:asciiTheme="minorHAnsi" w:hAnsiTheme="minorHAnsi" w:cstheme="minorHAnsi"/>
              </w:rPr>
              <w:t xml:space="preserve">  ADP        </w:t>
            </w:r>
            <w:r>
              <w:rPr>
                <w:rFonts w:asciiTheme="minorHAnsi" w:hAnsiTheme="minorHAnsi" w:cstheme="minorHAnsi"/>
              </w:rPr>
              <w:t xml:space="preserve">   </w:t>
            </w:r>
            <w:r w:rsidRPr="00A279A7">
              <w:rPr>
                <w:rFonts w:asciiTheme="minorHAnsi" w:hAnsiTheme="minorHAnsi" w:cstheme="minorHAnsi"/>
              </w:rPr>
              <w:t xml:space="preserve">  + P + Energie</w:t>
            </w:r>
          </w:p>
          <w:p w14:paraId="1DB4876D" w14:textId="77777777" w:rsidR="00A36012" w:rsidRPr="00A36012" w:rsidRDefault="00A36012" w:rsidP="002D2B68">
            <w:pPr>
              <w:jc w:val="center"/>
              <w:rPr>
                <w:rFonts w:asciiTheme="minorHAnsi" w:hAnsiTheme="minorHAnsi" w:cstheme="minorHAnsi"/>
                <w:sz w:val="10"/>
                <w:szCs w:val="10"/>
              </w:rPr>
            </w:pPr>
          </w:p>
          <w:p w14:paraId="1874A1E7" w14:textId="77777777" w:rsidR="004320D1" w:rsidRDefault="00A03045" w:rsidP="00A36012">
            <w:pPr>
              <w:tabs>
                <w:tab w:val="right" w:pos="8789"/>
              </w:tabs>
              <w:jc w:val="both"/>
              <w:rPr>
                <w:rStyle w:val="Hyperlink"/>
                <w:rFonts w:asciiTheme="minorHAnsi" w:hAnsiTheme="minorHAnsi" w:cstheme="minorHAnsi"/>
                <w:sz w:val="12"/>
                <w:szCs w:val="12"/>
              </w:rPr>
            </w:pPr>
            <w:r w:rsidRPr="00A36012">
              <w:rPr>
                <w:rFonts w:asciiTheme="minorHAnsi" w:hAnsiTheme="minorHAnsi" w:cstheme="minorHAnsi"/>
                <w:b/>
                <w:bCs/>
                <w:sz w:val="12"/>
                <w:szCs w:val="12"/>
              </w:rPr>
              <w:t>Abb. 12:</w:t>
            </w:r>
            <w:r w:rsidRPr="00A36012">
              <w:rPr>
                <w:rFonts w:asciiTheme="minorHAnsi" w:hAnsiTheme="minorHAnsi" w:cstheme="minorHAnsi"/>
                <w:sz w:val="12"/>
                <w:szCs w:val="12"/>
              </w:rPr>
              <w:t xml:space="preserve"> </w:t>
            </w:r>
            <w:r w:rsidR="00334F7A" w:rsidRPr="00A36012">
              <w:rPr>
                <w:rFonts w:asciiTheme="minorHAnsi" w:hAnsiTheme="minorHAnsi" w:cstheme="minorHAnsi"/>
                <w:sz w:val="12"/>
                <w:szCs w:val="12"/>
              </w:rPr>
              <w:t xml:space="preserve">ATP, Dr. Joana </w:t>
            </w:r>
            <w:proofErr w:type="spellStart"/>
            <w:r w:rsidR="00334F7A" w:rsidRPr="00A36012">
              <w:rPr>
                <w:rFonts w:asciiTheme="minorHAnsi" w:hAnsiTheme="minorHAnsi" w:cstheme="minorHAnsi"/>
                <w:sz w:val="12"/>
                <w:szCs w:val="12"/>
              </w:rPr>
              <w:t>Ziomkowska</w:t>
            </w:r>
            <w:proofErr w:type="spellEnd"/>
            <w:r w:rsidR="00334F7A" w:rsidRPr="00A36012">
              <w:rPr>
                <w:rFonts w:asciiTheme="minorHAnsi" w:hAnsiTheme="minorHAnsi" w:cstheme="minorHAnsi"/>
                <w:sz w:val="12"/>
                <w:szCs w:val="12"/>
              </w:rPr>
              <w:t xml:space="preserve"> und Nina Lewin, </w:t>
            </w:r>
            <w:hyperlink r:id="rId63" w:history="1">
              <w:r w:rsidR="00334F7A" w:rsidRPr="00A36012">
                <w:rPr>
                  <w:rStyle w:val="Hyperlink"/>
                  <w:rFonts w:asciiTheme="minorHAnsi" w:hAnsiTheme="minorHAnsi" w:cstheme="minorHAnsi"/>
                  <w:sz w:val="12"/>
                  <w:szCs w:val="12"/>
                </w:rPr>
                <w:t>CC BY-SA 4.0 DE</w:t>
              </w:r>
            </w:hyperlink>
            <w:r w:rsidR="00D15A96" w:rsidRPr="00A36012">
              <w:rPr>
                <w:rStyle w:val="Hyperlink"/>
                <w:rFonts w:asciiTheme="minorHAnsi" w:hAnsiTheme="minorHAnsi" w:cstheme="minorHAnsi"/>
                <w:sz w:val="12"/>
                <w:szCs w:val="12"/>
              </w:rPr>
              <w:t>,</w:t>
            </w:r>
            <w:r w:rsidR="00D15A96" w:rsidRPr="00A36012">
              <w:rPr>
                <w:rStyle w:val="Hyperlink"/>
                <w:rFonts w:asciiTheme="minorHAnsi" w:hAnsiTheme="minorHAnsi" w:cstheme="minorHAnsi"/>
                <w:sz w:val="12"/>
                <w:szCs w:val="12"/>
                <w:u w:val="none"/>
              </w:rPr>
              <w:t xml:space="preserve"> </w:t>
            </w:r>
            <w:hyperlink r:id="rId64" w:history="1">
              <w:r w:rsidR="00334F7A" w:rsidRPr="00A36012">
                <w:rPr>
                  <w:rStyle w:val="Hyperlink"/>
                  <w:rFonts w:asciiTheme="minorHAnsi" w:hAnsiTheme="minorHAnsi" w:cstheme="minorHAnsi"/>
                  <w:sz w:val="12"/>
                  <w:szCs w:val="12"/>
                </w:rPr>
                <w:t>Wieso bringt zu viel Limonade bei Katharinas Vater nicht nur die Figur aus der Form?</w:t>
              </w:r>
            </w:hyperlink>
          </w:p>
          <w:p w14:paraId="001DB10F" w14:textId="74B31907" w:rsidR="00A36012" w:rsidRPr="00A36012" w:rsidRDefault="00A36012" w:rsidP="00A36012">
            <w:pPr>
              <w:tabs>
                <w:tab w:val="right" w:pos="8789"/>
              </w:tabs>
              <w:jc w:val="both"/>
              <w:rPr>
                <w:rFonts w:asciiTheme="minorHAnsi" w:hAnsiTheme="minorHAnsi" w:cstheme="minorHAnsi"/>
                <w:sz w:val="8"/>
                <w:szCs w:val="8"/>
              </w:rPr>
            </w:pPr>
          </w:p>
        </w:tc>
      </w:tr>
      <w:tr w:rsidR="00597D1D" w:rsidRPr="00354154" w14:paraId="2CF8765A" w14:textId="77777777" w:rsidTr="00650BE6">
        <w:tblPrEx>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dashSmallGap" w:sz="8" w:space="0" w:color="000000" w:themeColor="text1"/>
          </w:tblBorders>
        </w:tblPrEx>
        <w:trPr>
          <w:trHeight w:val="1542"/>
        </w:trPr>
        <w:tc>
          <w:tcPr>
            <w:tcW w:w="2741" w:type="dxa"/>
            <w:tcBorders>
              <w:top w:val="single" w:sz="4" w:space="0" w:color="FFFFFF" w:themeColor="background1"/>
            </w:tcBorders>
            <w:shd w:val="clear" w:color="auto" w:fill="C0504D" w:themeFill="accent2"/>
            <w:vAlign w:val="center"/>
          </w:tcPr>
          <w:p w14:paraId="39285D0A" w14:textId="254EFDDA" w:rsidR="00597D1D" w:rsidRPr="00E54319" w:rsidRDefault="00597D1D" w:rsidP="002D2B68">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2</w:t>
            </w:r>
          </w:p>
          <w:p w14:paraId="5C861EEE" w14:textId="77777777" w:rsidR="00597D1D" w:rsidRPr="00E54319" w:rsidRDefault="00597D1D" w:rsidP="002D2B68">
            <w:pPr>
              <w:jc w:val="center"/>
              <w:rPr>
                <w:rFonts w:ascii="Calibri" w:hAnsi="Calibri" w:cs="Calibri"/>
                <w:b/>
                <w:bCs/>
                <w:color w:val="FFFFFF" w:themeColor="background1"/>
                <w:sz w:val="18"/>
                <w:szCs w:val="18"/>
              </w:rPr>
            </w:pPr>
          </w:p>
          <w:p w14:paraId="3D619F83" w14:textId="2BD4BC6E" w:rsidR="00597D1D" w:rsidRPr="00E54319" w:rsidRDefault="00597D1D" w:rsidP="002D2B68">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NADPH als Reduktionsmittel</w:t>
            </w:r>
          </w:p>
        </w:tc>
        <w:tc>
          <w:tcPr>
            <w:tcW w:w="6321" w:type="dxa"/>
            <w:vAlign w:val="center"/>
          </w:tcPr>
          <w:p w14:paraId="2790258E" w14:textId="7576BEBD" w:rsidR="004320D1" w:rsidRDefault="004320D1" w:rsidP="00FC79A5">
            <w:pPr>
              <w:jc w:val="center"/>
              <w:rPr>
                <w:rFonts w:ascii="Calibri" w:hAnsi="Calibri" w:cs="Calibri"/>
              </w:rPr>
            </w:pPr>
          </w:p>
          <w:p w14:paraId="3656E880" w14:textId="678045FA" w:rsidR="00455B21" w:rsidRDefault="00AA7D01" w:rsidP="00FC79A5">
            <w:pPr>
              <w:jc w:val="center"/>
              <w:rPr>
                <w:rFonts w:ascii="Calibri" w:hAnsi="Calibri" w:cs="Calibri"/>
              </w:rPr>
            </w:pPr>
            <w:r>
              <w:rPr>
                <w:rFonts w:ascii="Calibri" w:hAnsi="Calibri" w:cs="Calibri"/>
                <w:noProof/>
              </w:rPr>
              <w:drawing>
                <wp:inline distT="0" distB="0" distL="0" distR="0" wp14:anchorId="3F09889F" wp14:editId="31A24831">
                  <wp:extent cx="3312577" cy="1128657"/>
                  <wp:effectExtent l="0" t="0" r="2540" b="1905"/>
                  <wp:docPr id="1979656130" name="Grafik 1" descr="Ein Bild, das Text, Cartoon, Clipart, Bann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56130" name="Grafik 1" descr="Ein Bild, das Text, Cartoon, Clipart, Banner enthält.&#10;&#10;Automatisch generierte Beschreibu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61826" cy="1145437"/>
                          </a:xfrm>
                          <a:prstGeom prst="rect">
                            <a:avLst/>
                          </a:prstGeom>
                        </pic:spPr>
                      </pic:pic>
                    </a:graphicData>
                  </a:graphic>
                </wp:inline>
              </w:drawing>
            </w:r>
          </w:p>
          <w:p w14:paraId="348AF833" w14:textId="77777777" w:rsidR="00FC79A5" w:rsidRDefault="00A36012" w:rsidP="00A36012">
            <w:pPr>
              <w:jc w:val="center"/>
              <w:rPr>
                <w:rFonts w:ascii="Calibri" w:hAnsi="Calibri" w:cs="Calibri"/>
              </w:rPr>
            </w:pPr>
            <w:r>
              <w:rPr>
                <w:noProof/>
              </w:rPr>
              <mc:AlternateContent>
                <mc:Choice Requires="wps">
                  <w:drawing>
                    <wp:anchor distT="0" distB="0" distL="114300" distR="114300" simplePos="0" relativeHeight="251713536" behindDoc="0" locked="0" layoutInCell="1" allowOverlap="1" wp14:anchorId="1C4EB0A4" wp14:editId="302710E3">
                      <wp:simplePos x="0" y="0"/>
                      <wp:positionH relativeFrom="column">
                        <wp:posOffset>118745</wp:posOffset>
                      </wp:positionH>
                      <wp:positionV relativeFrom="paragraph">
                        <wp:posOffset>86995</wp:posOffset>
                      </wp:positionV>
                      <wp:extent cx="3728720" cy="213360"/>
                      <wp:effectExtent l="0" t="0" r="0" b="0"/>
                      <wp:wrapNone/>
                      <wp:docPr id="1527612555" name="Textfeld 1527612555"/>
                      <wp:cNvGraphicFramePr/>
                      <a:graphic xmlns:a="http://schemas.openxmlformats.org/drawingml/2006/main">
                        <a:graphicData uri="http://schemas.microsoft.com/office/word/2010/wordprocessingShape">
                          <wps:wsp>
                            <wps:cNvSpPr txBox="1"/>
                            <wps:spPr>
                              <a:xfrm>
                                <a:off x="0" y="0"/>
                                <a:ext cx="3728720" cy="21336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2D0EC86" w14:textId="09D78243" w:rsidR="00FC79A5" w:rsidRPr="00A36012" w:rsidRDefault="00FC79A5" w:rsidP="00343BBD">
                                  <w:pPr>
                                    <w:tabs>
                                      <w:tab w:val="right" w:pos="8789"/>
                                    </w:tabs>
                                    <w:ind w:right="-1410"/>
                                    <w:rPr>
                                      <w:sz w:val="12"/>
                                      <w:szCs w:val="12"/>
                                    </w:rPr>
                                  </w:pPr>
                                  <w:r w:rsidRPr="00A36012">
                                    <w:rPr>
                                      <w:rFonts w:asciiTheme="minorHAnsi" w:hAnsiTheme="minorHAnsi" w:cstheme="minorHAnsi"/>
                                      <w:b/>
                                      <w:bCs/>
                                      <w:sz w:val="12"/>
                                      <w:szCs w:val="12"/>
                                    </w:rPr>
                                    <w:t>Abb.</w:t>
                                  </w:r>
                                  <w:r w:rsidR="00A03045" w:rsidRPr="00A36012">
                                    <w:rPr>
                                      <w:rFonts w:asciiTheme="minorHAnsi" w:hAnsiTheme="minorHAnsi" w:cstheme="minorHAnsi"/>
                                      <w:b/>
                                      <w:bCs/>
                                      <w:sz w:val="12"/>
                                      <w:szCs w:val="12"/>
                                    </w:rPr>
                                    <w:t> 13</w:t>
                                  </w:r>
                                  <w:r w:rsidRPr="00A36012">
                                    <w:rPr>
                                      <w:rFonts w:asciiTheme="minorHAnsi" w:hAnsiTheme="minorHAnsi" w:cstheme="minorHAnsi"/>
                                      <w:b/>
                                      <w:bCs/>
                                      <w:sz w:val="12"/>
                                      <w:szCs w:val="12"/>
                                    </w:rPr>
                                    <w:t>:</w:t>
                                  </w:r>
                                  <w:r w:rsidRPr="00A36012">
                                    <w:rPr>
                                      <w:rFonts w:asciiTheme="minorHAnsi" w:hAnsiTheme="minorHAnsi" w:cstheme="minorHAnsi"/>
                                      <w:sz w:val="12"/>
                                      <w:szCs w:val="12"/>
                                    </w:rPr>
                                    <w:t xml:space="preserve"> NADPH, Nina Lewin </w:t>
                                  </w:r>
                                  <w:hyperlink r:id="rId66" w:history="1">
                                    <w:r w:rsidRPr="00A36012">
                                      <w:rPr>
                                        <w:rStyle w:val="Hyperlink"/>
                                        <w:rFonts w:asciiTheme="minorHAnsi" w:hAnsiTheme="minorHAnsi" w:cstheme="minorHAnsi"/>
                                        <w:sz w:val="12"/>
                                        <w:szCs w:val="12"/>
                                      </w:rPr>
                                      <w:t>CC BY-SA 4.0 DE</w:t>
                                    </w:r>
                                  </w:hyperlink>
                                  <w:r w:rsidRPr="00A36012">
                                    <w:rPr>
                                      <w:rFonts w:asciiTheme="minorHAnsi" w:hAnsiTheme="minorHAnsi" w:cstheme="minorHAnsi"/>
                                      <w:sz w:val="12"/>
                                      <w:szCs w:val="12"/>
                                    </w:rPr>
                                    <w:t xml:space="preserve">, </w:t>
                                  </w:r>
                                  <w:sdt>
                                    <w:sdtPr>
                                      <w:rPr>
                                        <w:rFonts w:asciiTheme="minorHAnsi" w:hAnsiTheme="minorHAnsi" w:cstheme="minorHAnsi"/>
                                        <w:sz w:val="12"/>
                                        <w:szCs w:val="12"/>
                                      </w:rPr>
                                      <w:alias w:val="Titel"/>
                                      <w:tag w:val=""/>
                                      <w:id w:val="-1614747236"/>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2"/>
                                          <w:szCs w:val="12"/>
                                        </w:rPr>
                                        <w:t>Vertical Farming</w:t>
                                      </w:r>
                                    </w:sdtContent>
                                  </w:sdt>
                                  <w:r w:rsidRPr="00A36012">
                                    <w:rPr>
                                      <w:rFonts w:asciiTheme="minorHAnsi" w:hAnsiTheme="minorHAnsi" w:cstheme="minorHAnsi"/>
                                      <w:sz w:val="12"/>
                                      <w:szCs w:val="12"/>
                                    </w:rPr>
                                    <w:t xml:space="preserve"> – </w:t>
                                  </w:r>
                                  <w:r w:rsidR="00EB7050" w:rsidRPr="00A36012">
                                    <w:rPr>
                                      <w:rFonts w:asciiTheme="minorHAnsi" w:hAnsiTheme="minorHAnsi" w:cstheme="minorHAnsi"/>
                                      <w:sz w:val="12"/>
                                      <w:szCs w:val="12"/>
                                    </w:rPr>
                                    <w:t>Wie wird Glucose aus Kohlenstoffdioxid gebildet</w:t>
                                  </w:r>
                                  <w:r w:rsidR="002828CA" w:rsidRPr="00A36012">
                                    <w:rPr>
                                      <w:rFonts w:asciiTheme="minorHAnsi" w:hAnsiTheme="minorHAnsi" w:cstheme="minorHAnsi"/>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EB0A4" id="Textfeld 1527612555" o:spid="_x0000_s1038" type="#_x0000_t202" style="position:absolute;left:0;text-align:left;margin-left:9.35pt;margin-top:6.85pt;width:293.6pt;height:1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" filled="f" stroked="f">
                      <v:textbox>
                        <w:txbxContent>
                          <w:p w14:paraId="32D0EC86" w14:textId="09D78243" w:rsidR="00FC79A5" w:rsidRPr="00A36012" w:rsidRDefault="00FC79A5" w:rsidP="00343BBD">
                            <w:pPr>
                              <w:tabs>
                                <w:tab w:val="right" w:pos="8789"/>
                              </w:tabs>
                              <w:ind w:right="-1410"/>
                              <w:rPr>
                                <w:sz w:val="12"/>
                                <w:szCs w:val="12"/>
                              </w:rPr>
                            </w:pPr>
                            <w:r w:rsidRPr="00A36012">
                              <w:rPr>
                                <w:rFonts w:asciiTheme="minorHAnsi" w:hAnsiTheme="minorHAnsi" w:cstheme="minorHAnsi"/>
                                <w:b/>
                                <w:bCs/>
                                <w:sz w:val="12"/>
                                <w:szCs w:val="12"/>
                              </w:rPr>
                              <w:t>Abb.</w:t>
                            </w:r>
                            <w:r w:rsidR="00A03045" w:rsidRPr="00A36012">
                              <w:rPr>
                                <w:rFonts w:asciiTheme="minorHAnsi" w:hAnsiTheme="minorHAnsi" w:cstheme="minorHAnsi"/>
                                <w:b/>
                                <w:bCs/>
                                <w:sz w:val="12"/>
                                <w:szCs w:val="12"/>
                              </w:rPr>
                              <w:t> 13</w:t>
                            </w:r>
                            <w:r w:rsidRPr="00A36012">
                              <w:rPr>
                                <w:rFonts w:asciiTheme="minorHAnsi" w:hAnsiTheme="minorHAnsi" w:cstheme="minorHAnsi"/>
                                <w:b/>
                                <w:bCs/>
                                <w:sz w:val="12"/>
                                <w:szCs w:val="12"/>
                              </w:rPr>
                              <w:t>:</w:t>
                            </w:r>
                            <w:r w:rsidRPr="00A36012">
                              <w:rPr>
                                <w:rFonts w:asciiTheme="minorHAnsi" w:hAnsiTheme="minorHAnsi" w:cstheme="minorHAnsi"/>
                                <w:sz w:val="12"/>
                                <w:szCs w:val="12"/>
                              </w:rPr>
                              <w:t xml:space="preserve"> NADPH, Nina Lewin </w:t>
                            </w:r>
                            <w:hyperlink r:id="rId67" w:history="1">
                              <w:r w:rsidRPr="00A36012">
                                <w:rPr>
                                  <w:rStyle w:val="Hyperlink"/>
                                  <w:rFonts w:asciiTheme="minorHAnsi" w:hAnsiTheme="minorHAnsi" w:cstheme="minorHAnsi"/>
                                  <w:sz w:val="12"/>
                                  <w:szCs w:val="12"/>
                                </w:rPr>
                                <w:t>CC BY-SA 4.0 DE</w:t>
                              </w:r>
                            </w:hyperlink>
                            <w:r w:rsidRPr="00A36012">
                              <w:rPr>
                                <w:rFonts w:asciiTheme="minorHAnsi" w:hAnsiTheme="minorHAnsi" w:cstheme="minorHAnsi"/>
                                <w:sz w:val="12"/>
                                <w:szCs w:val="12"/>
                              </w:rPr>
                              <w:t xml:space="preserve">, </w:t>
                            </w:r>
                            <w:sdt>
                              <w:sdtPr>
                                <w:rPr>
                                  <w:rFonts w:asciiTheme="minorHAnsi" w:hAnsiTheme="minorHAnsi" w:cstheme="minorHAnsi"/>
                                  <w:sz w:val="12"/>
                                  <w:szCs w:val="12"/>
                                </w:rPr>
                                <w:alias w:val="Titel"/>
                                <w:tag w:val=""/>
                                <w:id w:val="-1614747236"/>
                                <w:dataBinding w:prefixMappings="xmlns:ns0='http://purl.org/dc/elements/1.1/' xmlns:ns1='http://schemas.openxmlformats.org/package/2006/metadata/core-properties' " w:xpath="/ns1:coreProperties[1]/ns0:title[1]" w:storeItemID="{6C3C8BC8-F283-45AE-878A-BAB7291924A1}"/>
                                <w:text/>
                              </w:sdtPr>
                              <w:sdtContent>
                                <w:r w:rsidR="00A03045" w:rsidRPr="00A36012">
                                  <w:rPr>
                                    <w:rFonts w:asciiTheme="minorHAnsi" w:hAnsiTheme="minorHAnsi" w:cstheme="minorHAnsi"/>
                                    <w:sz w:val="12"/>
                                    <w:szCs w:val="12"/>
                                  </w:rPr>
                                  <w:t>Vertical Farming</w:t>
                                </w:r>
                              </w:sdtContent>
                            </w:sdt>
                            <w:r w:rsidRPr="00A36012">
                              <w:rPr>
                                <w:rFonts w:asciiTheme="minorHAnsi" w:hAnsiTheme="minorHAnsi" w:cstheme="minorHAnsi"/>
                                <w:sz w:val="12"/>
                                <w:szCs w:val="12"/>
                              </w:rPr>
                              <w:t xml:space="preserve"> – </w:t>
                            </w:r>
                            <w:r w:rsidR="00EB7050" w:rsidRPr="00A36012">
                              <w:rPr>
                                <w:rFonts w:asciiTheme="minorHAnsi" w:hAnsiTheme="minorHAnsi" w:cstheme="minorHAnsi"/>
                                <w:sz w:val="12"/>
                                <w:szCs w:val="12"/>
                              </w:rPr>
                              <w:t>Wie wird Glucose aus Kohlenstoffdioxid gebildet</w:t>
                            </w:r>
                            <w:r w:rsidR="002828CA" w:rsidRPr="00A36012">
                              <w:rPr>
                                <w:rFonts w:asciiTheme="minorHAnsi" w:hAnsiTheme="minorHAnsi" w:cstheme="minorHAnsi"/>
                                <w:sz w:val="12"/>
                                <w:szCs w:val="12"/>
                              </w:rPr>
                              <w:t>?</w:t>
                            </w:r>
                          </w:p>
                        </w:txbxContent>
                      </v:textbox>
                    </v:shape>
                  </w:pict>
                </mc:Fallback>
              </mc:AlternateContent>
            </w:r>
          </w:p>
          <w:p w14:paraId="65313CDA" w14:textId="6C6DFF38" w:rsidR="00A36012" w:rsidRPr="00A36012" w:rsidRDefault="00A36012" w:rsidP="00A36012">
            <w:pPr>
              <w:jc w:val="center"/>
              <w:rPr>
                <w:rFonts w:ascii="Calibri" w:hAnsi="Calibri" w:cs="Calibri"/>
                <w:sz w:val="10"/>
                <w:szCs w:val="10"/>
              </w:rPr>
            </w:pPr>
          </w:p>
        </w:tc>
      </w:tr>
    </w:tbl>
    <w:p w14:paraId="52E11789" w14:textId="77777777" w:rsidR="00597D1D" w:rsidRPr="00354154" w:rsidRDefault="00597D1D" w:rsidP="00597D1D">
      <w:pPr>
        <w:spacing w:after="0" w:line="240" w:lineRule="auto"/>
        <w:jc w:val="both"/>
        <w:rPr>
          <w:rFonts w:ascii="Calibri" w:hAnsi="Calibri" w:cs="Calibri"/>
          <w:b/>
          <w:bCs/>
          <w:sz w:val="18"/>
          <w:szCs w:val="18"/>
        </w:rPr>
      </w:pPr>
    </w:p>
    <w:p w14:paraId="6C8389DE" w14:textId="77777777" w:rsidR="00D976A3" w:rsidRDefault="00D976A3">
      <w:pPr>
        <w:rPr>
          <w:rFonts w:ascii="Calibri Light" w:eastAsiaTheme="minorEastAsia" w:hAnsi="Calibri Light" w:cs="Calibri Light"/>
          <w:color w:val="231F20"/>
          <w:sz w:val="18"/>
          <w:szCs w:val="18"/>
          <w:lang w:eastAsia="de-DE"/>
        </w:rPr>
      </w:pPr>
    </w:p>
    <w:p w14:paraId="5E09724A" w14:textId="40431F88" w:rsidR="00251DE0" w:rsidRPr="00354154" w:rsidRDefault="00251DE0">
      <w:pPr>
        <w:rPr>
          <w:rFonts w:ascii="Calibri Light" w:eastAsiaTheme="minorEastAsia" w:hAnsi="Calibri Light" w:cs="Calibri Light"/>
          <w:color w:val="231F20"/>
          <w:sz w:val="18"/>
          <w:szCs w:val="18"/>
          <w:lang w:eastAsia="de-DE"/>
        </w:rPr>
      </w:pPr>
      <w:r w:rsidRPr="00354154">
        <w:rPr>
          <w:rFonts w:ascii="Calibri Light" w:eastAsiaTheme="minorEastAsia" w:hAnsi="Calibri Light" w:cs="Calibri Light"/>
          <w:color w:val="231F20"/>
          <w:sz w:val="18"/>
          <w:szCs w:val="18"/>
          <w:lang w:eastAsia="de-DE"/>
        </w:rPr>
        <w:br w:type="page"/>
      </w:r>
    </w:p>
    <w:p w14:paraId="1B67647E" w14:textId="2BAA91B8" w:rsidR="00EC742A" w:rsidRDefault="00EC742A" w:rsidP="00EC742A">
      <w:pPr>
        <w:spacing w:after="0" w:line="240" w:lineRule="auto"/>
        <w:jc w:val="both"/>
        <w:rPr>
          <w:rFonts w:ascii="Calibri" w:hAnsi="Calibri" w:cs="Calibri"/>
          <w:b/>
          <w:bCs/>
        </w:rPr>
      </w:pPr>
      <w:r>
        <w:rPr>
          <w:rFonts w:ascii="Calibri" w:hAnsi="Calibri" w:cs="Calibri"/>
          <w:b/>
          <w:bCs/>
        </w:rPr>
        <w:lastRenderedPageBreak/>
        <w:t xml:space="preserve">Sprachfördernde Hilfen </w:t>
      </w:r>
      <w:r w:rsidR="00A2610C">
        <w:rPr>
          <w:rFonts w:ascii="Calibri" w:hAnsi="Calibri" w:cs="Calibri"/>
          <w:b/>
          <w:bCs/>
        </w:rPr>
        <w:t>zu Arbeitsblatt 2</w:t>
      </w:r>
    </w:p>
    <w:p w14:paraId="3E662D5A" w14:textId="77777777" w:rsidR="00875014" w:rsidRDefault="00875014" w:rsidP="00EC742A">
      <w:pPr>
        <w:spacing w:after="0" w:line="240" w:lineRule="auto"/>
        <w:jc w:val="both"/>
        <w:rPr>
          <w:rFonts w:ascii="Calibri" w:hAnsi="Calibri" w:cs="Calibri"/>
          <w:b/>
          <w:bCs/>
        </w:rPr>
      </w:pPr>
    </w:p>
    <w:p w14:paraId="791FC494" w14:textId="7E96B25C" w:rsidR="00875014" w:rsidRPr="00DD53AB" w:rsidRDefault="00875014" w:rsidP="00875014">
      <w:pPr>
        <w:pStyle w:val="Listenabsatz"/>
        <w:numPr>
          <w:ilvl w:val="0"/>
          <w:numId w:val="35"/>
        </w:numPr>
        <w:jc w:val="both"/>
        <w:rPr>
          <w:rFonts w:ascii="Calibri" w:hAnsi="Calibri" w:cs="Calibri"/>
        </w:rPr>
      </w:pPr>
      <w:r w:rsidRPr="00DD53AB">
        <w:rPr>
          <w:rFonts w:ascii="Calibri" w:hAnsi="Calibri" w:cs="Calibri"/>
        </w:rPr>
        <w:t>Tippkarten entlang der durchgezogenen Linien ausschneiden</w:t>
      </w:r>
      <w:r w:rsidR="0077143B">
        <w:rPr>
          <w:rFonts w:ascii="Calibri" w:hAnsi="Calibri" w:cs="Calibri"/>
        </w:rPr>
        <w:t>.</w:t>
      </w:r>
    </w:p>
    <w:p w14:paraId="59D27001" w14:textId="764562FD" w:rsidR="00875014" w:rsidRPr="00875014" w:rsidRDefault="00875014" w:rsidP="00EC742A">
      <w:pPr>
        <w:pStyle w:val="Listenabsatz"/>
        <w:numPr>
          <w:ilvl w:val="0"/>
          <w:numId w:val="35"/>
        </w:numPr>
        <w:jc w:val="both"/>
        <w:rPr>
          <w:rFonts w:ascii="Calibri" w:hAnsi="Calibri" w:cs="Calibri"/>
        </w:rPr>
      </w:pPr>
      <w:r w:rsidRPr="00DD53AB">
        <w:rPr>
          <w:rFonts w:ascii="Calibri" w:hAnsi="Calibri" w:cs="Calibri"/>
        </w:rPr>
        <w:t>Tippkarten entlang der gestrichelten Linie knicken und zusammenkleben</w:t>
      </w:r>
      <w:r w:rsidR="0077143B">
        <w:rPr>
          <w:rFonts w:ascii="Calibri" w:hAnsi="Calibri" w:cs="Calibri"/>
        </w:rPr>
        <w:t>.</w:t>
      </w:r>
    </w:p>
    <w:p w14:paraId="6A2FB14C" w14:textId="1254126A" w:rsidR="00EC742A" w:rsidRDefault="00EC742A" w:rsidP="00EC742A">
      <w:pPr>
        <w:spacing w:after="0" w:line="240" w:lineRule="auto"/>
        <w:jc w:val="both"/>
        <w:rPr>
          <w:rFonts w:ascii="Calibri" w:hAnsi="Calibri" w:cs="Calibri"/>
          <w:b/>
          <w:bCs/>
          <w:color w:val="C00000"/>
        </w:rPr>
      </w:pP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none" w:sz="0" w:space="0" w:color="auto"/>
        </w:tblBorders>
        <w:tblLook w:val="04A0" w:firstRow="1" w:lastRow="0" w:firstColumn="1" w:lastColumn="0" w:noHBand="0" w:noVBand="1"/>
      </w:tblPr>
      <w:tblGrid>
        <w:gridCol w:w="2830"/>
        <w:gridCol w:w="6232"/>
      </w:tblGrid>
      <w:tr w:rsidR="00B81E71" w:rsidRPr="00DD53AB" w14:paraId="4B9B4E71" w14:textId="77777777" w:rsidTr="00B81E71">
        <w:trPr>
          <w:trHeight w:val="344"/>
        </w:trPr>
        <w:tc>
          <w:tcPr>
            <w:tcW w:w="2830" w:type="dxa"/>
            <w:tcBorders>
              <w:bottom w:val="single" w:sz="4" w:space="0" w:color="FFFFFF" w:themeColor="background1"/>
              <w:right w:val="dashSmallGap" w:sz="8" w:space="0" w:color="000000" w:themeColor="text1"/>
            </w:tcBorders>
            <w:shd w:val="clear" w:color="auto" w:fill="4F6228" w:themeFill="accent3" w:themeFillShade="80"/>
            <w:vAlign w:val="center"/>
          </w:tcPr>
          <w:p w14:paraId="5747DF9B" w14:textId="77777777" w:rsidR="00B81E71" w:rsidRPr="00E54319" w:rsidRDefault="00B81E71" w:rsidP="00D8441B">
            <w:pPr>
              <w:jc w:val="center"/>
              <w:rPr>
                <w:rFonts w:ascii="Calibri" w:hAnsi="Calibri" w:cs="Calibri"/>
                <w:color w:val="FFFFFF" w:themeColor="background1"/>
                <w:sz w:val="18"/>
                <w:szCs w:val="18"/>
              </w:rPr>
            </w:pPr>
            <w:r w:rsidRPr="00E54319">
              <w:rPr>
                <w:rFonts w:ascii="Calibri" w:hAnsi="Calibri" w:cs="Calibri"/>
                <w:color w:val="FFFFFF" w:themeColor="background1"/>
                <w:sz w:val="18"/>
                <w:szCs w:val="18"/>
              </w:rPr>
              <w:t>Vorderseite</w:t>
            </w:r>
          </w:p>
        </w:tc>
        <w:tc>
          <w:tcPr>
            <w:tcW w:w="6232" w:type="dxa"/>
            <w:tcBorders>
              <w:left w:val="dashSmallGap" w:sz="8" w:space="0" w:color="000000" w:themeColor="text1"/>
              <w:bottom w:val="single" w:sz="4" w:space="0" w:color="4F81BD" w:themeColor="accent1"/>
            </w:tcBorders>
            <w:shd w:val="clear" w:color="auto" w:fill="4F6228" w:themeFill="accent3" w:themeFillShade="80"/>
            <w:vAlign w:val="center"/>
          </w:tcPr>
          <w:p w14:paraId="7B5A206F" w14:textId="77777777" w:rsidR="00B81E71" w:rsidRPr="00DD53AB" w:rsidRDefault="00B81E71" w:rsidP="00D8441B">
            <w:pPr>
              <w:pStyle w:val="Listenabsatz"/>
              <w:ind w:left="360"/>
              <w:jc w:val="center"/>
              <w:rPr>
                <w:rFonts w:ascii="Calibri" w:hAnsi="Calibri" w:cs="Calibri"/>
                <w:color w:val="FFFFFF" w:themeColor="background1"/>
                <w:sz w:val="18"/>
                <w:szCs w:val="18"/>
              </w:rPr>
            </w:pPr>
            <w:r w:rsidRPr="00DD53AB">
              <w:rPr>
                <w:rFonts w:ascii="Calibri" w:hAnsi="Calibri" w:cs="Calibri"/>
                <w:color w:val="FFFFFF" w:themeColor="background1"/>
                <w:sz w:val="18"/>
                <w:szCs w:val="18"/>
              </w:rPr>
              <w:t>Rückseite</w:t>
            </w:r>
          </w:p>
        </w:tc>
      </w:tr>
      <w:tr w:rsidR="001C3BD3" w:rsidRPr="00354154" w14:paraId="1CAD455E"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1744"/>
        </w:trPr>
        <w:tc>
          <w:tcPr>
            <w:tcW w:w="2830" w:type="dxa"/>
            <w:tcBorders>
              <w:top w:val="single" w:sz="4" w:space="0" w:color="FFFFFF" w:themeColor="background1"/>
              <w:left w:val="nil"/>
              <w:bottom w:val="single" w:sz="4" w:space="0" w:color="FFFFFF" w:themeColor="background1"/>
              <w:right w:val="dashSmallGap" w:sz="8" w:space="0" w:color="000000" w:themeColor="text1"/>
            </w:tcBorders>
            <w:shd w:val="clear" w:color="auto" w:fill="4F6228" w:themeFill="accent3" w:themeFillShade="80"/>
            <w:vAlign w:val="center"/>
          </w:tcPr>
          <w:p w14:paraId="48FAB994" w14:textId="77777777" w:rsidR="001C3BD3" w:rsidRDefault="001C3BD3" w:rsidP="001C3BD3">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1</w:t>
            </w:r>
          </w:p>
          <w:p w14:paraId="52685009" w14:textId="0905D843" w:rsidR="00141051" w:rsidRPr="00E54319" w:rsidRDefault="00141051" w:rsidP="001C3BD3">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Formulierung der Sprechblase zur Fixierung</w:t>
            </w:r>
          </w:p>
        </w:tc>
        <w:tc>
          <w:tcPr>
            <w:tcW w:w="6232" w:type="dxa"/>
            <w:tcBorders>
              <w:left w:val="dashSmallGap" w:sz="8" w:space="0" w:color="000000" w:themeColor="text1"/>
            </w:tcBorders>
            <w:vAlign w:val="center"/>
          </w:tcPr>
          <w:p w14:paraId="73B7AEF5" w14:textId="0EE1E38D" w:rsidR="00141051" w:rsidRPr="008202A5" w:rsidRDefault="00141051" w:rsidP="00DB7EC7">
            <w:pPr>
              <w:ind w:left="709"/>
              <w:jc w:val="center"/>
              <w:rPr>
                <w:rFonts w:ascii="Calibri Light" w:hAnsi="Calibri Light" w:cs="Calibri Light"/>
                <w:sz w:val="18"/>
                <w:szCs w:val="18"/>
              </w:rPr>
            </w:pPr>
            <w:r w:rsidRPr="008202A5">
              <w:rPr>
                <w:rFonts w:ascii="Calibri Light" w:hAnsi="Calibri Light" w:cs="Calibri Light"/>
                <w:sz w:val="18"/>
                <w:szCs w:val="18"/>
              </w:rPr>
              <w:t xml:space="preserve">bin </w:t>
            </w:r>
            <w:r w:rsidR="008202A5" w:rsidRPr="00C305AE">
              <w:rPr>
                <w:rFonts w:ascii="Calibri Light" w:hAnsi="Calibri Light" w:cs="Calibri Light"/>
                <w:color w:val="A6A6A6" w:themeColor="background1" w:themeShade="A6"/>
                <w:sz w:val="18"/>
                <w:szCs w:val="18"/>
              </w:rPr>
              <w:t>I</w:t>
            </w:r>
            <w:r w:rsidRPr="008202A5">
              <w:rPr>
                <w:rFonts w:ascii="Calibri Light" w:hAnsi="Calibri Light" w:cs="Calibri Light"/>
                <w:sz w:val="18"/>
                <w:szCs w:val="18"/>
              </w:rPr>
              <w:t xml:space="preserve"> den</w:t>
            </w:r>
          </w:p>
          <w:p w14:paraId="2820EF55" w14:textId="4BAE8139" w:rsidR="00141051" w:rsidRPr="008202A5" w:rsidRDefault="00141051" w:rsidP="00DB7EC7">
            <w:pPr>
              <w:ind w:left="709"/>
              <w:jc w:val="center"/>
              <w:rPr>
                <w:rFonts w:ascii="Calibri Light" w:hAnsi="Calibri Light" w:cs="Calibri Light"/>
                <w:sz w:val="18"/>
                <w:szCs w:val="18"/>
              </w:rPr>
            </w:pPr>
            <w:r w:rsidRPr="008202A5">
              <w:rPr>
                <w:rFonts w:ascii="Calibri Light" w:hAnsi="Calibri Light" w:cs="Calibri Light"/>
                <w:sz w:val="18"/>
                <w:szCs w:val="18"/>
              </w:rPr>
              <w:t>der</w:t>
            </w:r>
            <w:r w:rsidR="00383E9C" w:rsidRPr="008202A5">
              <w:rPr>
                <w:rFonts w:ascii="Calibri Light" w:hAnsi="Calibri Light" w:cs="Calibri Light"/>
                <w:sz w:val="18"/>
                <w:szCs w:val="18"/>
              </w:rPr>
              <w:t>/</w:t>
            </w:r>
            <w:proofErr w:type="gramStart"/>
            <w:r w:rsidR="00383E9C" w:rsidRPr="008202A5">
              <w:rPr>
                <w:rFonts w:ascii="Calibri Light" w:hAnsi="Calibri Light" w:cs="Calibri Light"/>
                <w:sz w:val="18"/>
                <w:szCs w:val="18"/>
              </w:rPr>
              <w:t>die</w:t>
            </w:r>
            <w:r w:rsidRPr="008202A5">
              <w:rPr>
                <w:rFonts w:ascii="Calibri Light" w:hAnsi="Calibri Light" w:cs="Calibri Light"/>
                <w:sz w:val="18"/>
                <w:szCs w:val="18"/>
              </w:rPr>
              <w:t xml:space="preserve"> Akzeptor</w:t>
            </w:r>
            <w:proofErr w:type="gramEnd"/>
            <w:r w:rsidRPr="008202A5">
              <w:rPr>
                <w:rFonts w:ascii="Calibri Light" w:hAnsi="Calibri Light" w:cs="Calibri Light"/>
                <w:sz w:val="18"/>
                <w:szCs w:val="18"/>
              </w:rPr>
              <w:t>/-en</w:t>
            </w:r>
          </w:p>
          <w:p w14:paraId="5E6EDE69" w14:textId="79B1E52C" w:rsidR="00141051" w:rsidRPr="008202A5" w:rsidRDefault="00141051" w:rsidP="00DB7EC7">
            <w:pPr>
              <w:ind w:left="709"/>
              <w:jc w:val="center"/>
              <w:rPr>
                <w:rFonts w:ascii="Calibri Light" w:hAnsi="Calibri Light" w:cs="Calibri Light"/>
                <w:sz w:val="18"/>
                <w:szCs w:val="18"/>
              </w:rPr>
            </w:pPr>
            <w:proofErr w:type="gramStart"/>
            <w:r w:rsidRPr="008202A5">
              <w:rPr>
                <w:rFonts w:ascii="Calibri Light" w:hAnsi="Calibri Light" w:cs="Calibri Light"/>
                <w:sz w:val="18"/>
                <w:szCs w:val="18"/>
              </w:rPr>
              <w:t>das</w:t>
            </w:r>
            <w:proofErr w:type="gramEnd"/>
            <w:r w:rsidR="00383E9C" w:rsidRPr="008202A5">
              <w:rPr>
                <w:rFonts w:ascii="Calibri Light" w:hAnsi="Calibri Light" w:cs="Calibri Light"/>
                <w:sz w:val="18"/>
                <w:szCs w:val="18"/>
              </w:rPr>
              <w:t>/die</w:t>
            </w:r>
            <w:r w:rsidRPr="008202A5">
              <w:rPr>
                <w:rFonts w:ascii="Calibri Light" w:hAnsi="Calibri Light" w:cs="Calibri Light"/>
                <w:sz w:val="18"/>
                <w:szCs w:val="18"/>
              </w:rPr>
              <w:t xml:space="preserve"> Enzym/-e</w:t>
            </w:r>
          </w:p>
          <w:p w14:paraId="5334E943" w14:textId="737E90C6" w:rsidR="00141051" w:rsidRPr="008202A5" w:rsidRDefault="00141051" w:rsidP="00DB7EC7">
            <w:pPr>
              <w:ind w:left="709"/>
              <w:jc w:val="center"/>
              <w:rPr>
                <w:rFonts w:ascii="Calibri Light" w:hAnsi="Calibri Light" w:cs="Calibri Light"/>
                <w:sz w:val="18"/>
                <w:szCs w:val="18"/>
              </w:rPr>
            </w:pPr>
            <w:r w:rsidRPr="008202A5">
              <w:rPr>
                <w:rFonts w:ascii="Calibri Light" w:hAnsi="Calibri Light" w:cs="Calibri Light"/>
                <w:sz w:val="18"/>
                <w:szCs w:val="18"/>
              </w:rPr>
              <w:t>das Kohlenstoffdioxid</w:t>
            </w:r>
          </w:p>
          <w:p w14:paraId="14D20F9E" w14:textId="742C0F13" w:rsidR="00141051" w:rsidRPr="008202A5" w:rsidRDefault="0077143B" w:rsidP="00DB7EC7">
            <w:pPr>
              <w:ind w:left="709"/>
              <w:jc w:val="center"/>
              <w:rPr>
                <w:rFonts w:ascii="Calibri Light" w:hAnsi="Calibri Light" w:cs="Calibri Light"/>
                <w:sz w:val="18"/>
                <w:szCs w:val="18"/>
              </w:rPr>
            </w:pPr>
            <w:r w:rsidRPr="008202A5">
              <w:rPr>
                <w:rFonts w:ascii="Calibri Light" w:hAnsi="Calibri Light" w:cs="Calibri Light"/>
                <w:sz w:val="18"/>
                <w:szCs w:val="18"/>
              </w:rPr>
              <w:t xml:space="preserve">das Enzym </w:t>
            </w:r>
            <w:proofErr w:type="spellStart"/>
            <w:r w:rsidR="00141051" w:rsidRPr="008202A5">
              <w:rPr>
                <w:rFonts w:ascii="Calibri Light" w:hAnsi="Calibri Light" w:cs="Calibri Light"/>
                <w:sz w:val="18"/>
                <w:szCs w:val="18"/>
              </w:rPr>
              <w:t>RuBisCO</w:t>
            </w:r>
            <w:proofErr w:type="spellEnd"/>
          </w:p>
          <w:p w14:paraId="0C225897" w14:textId="7A05A767" w:rsidR="001C3BD3" w:rsidRPr="008202A5" w:rsidRDefault="0077143B" w:rsidP="00DB7EC7">
            <w:pPr>
              <w:ind w:left="709"/>
              <w:jc w:val="center"/>
              <w:rPr>
                <w:rFonts w:ascii="Calibri Light" w:hAnsi="Calibri Light" w:cs="Calibri Light"/>
                <w:sz w:val="18"/>
                <w:szCs w:val="18"/>
              </w:rPr>
            </w:pPr>
            <w:r w:rsidRPr="008202A5">
              <w:rPr>
                <w:rFonts w:ascii="Calibri Light" w:hAnsi="Calibri Light" w:cs="Calibri Light"/>
                <w:sz w:val="18"/>
                <w:szCs w:val="18"/>
              </w:rPr>
              <w:t xml:space="preserve">das </w:t>
            </w:r>
            <w:r w:rsidR="00141051" w:rsidRPr="008202A5">
              <w:rPr>
                <w:rFonts w:ascii="Calibri Light" w:hAnsi="Calibri Light" w:cs="Calibri Light"/>
                <w:sz w:val="18"/>
                <w:szCs w:val="18"/>
              </w:rPr>
              <w:t>Ribulose-1,5-bisphosphat</w:t>
            </w:r>
          </w:p>
        </w:tc>
      </w:tr>
      <w:tr w:rsidR="001C3BD3" w:rsidRPr="00DB7EC7" w14:paraId="7463BE2E"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1698"/>
        </w:trPr>
        <w:tc>
          <w:tcPr>
            <w:tcW w:w="2830" w:type="dxa"/>
            <w:tcBorders>
              <w:top w:val="single" w:sz="4" w:space="0" w:color="FFFFFF" w:themeColor="background1"/>
              <w:left w:val="nil"/>
              <w:bottom w:val="single" w:sz="4" w:space="0" w:color="FFFFFF" w:themeColor="background1"/>
              <w:right w:val="dashSmallGap" w:sz="8" w:space="0" w:color="000000" w:themeColor="text1"/>
            </w:tcBorders>
            <w:shd w:val="clear" w:color="auto" w:fill="4F6228" w:themeFill="accent3" w:themeFillShade="80"/>
            <w:vAlign w:val="center"/>
          </w:tcPr>
          <w:p w14:paraId="67357BAD" w14:textId="77777777" w:rsidR="001C3BD3" w:rsidRDefault="001C3BD3" w:rsidP="001C3BD3">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2</w:t>
            </w:r>
          </w:p>
          <w:p w14:paraId="7C87FE66" w14:textId="21931625" w:rsidR="00141051" w:rsidRPr="00E54319" w:rsidRDefault="00141051" w:rsidP="001C3BD3">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Formulierung der Sprechblase zur Reduktion</w:t>
            </w:r>
          </w:p>
        </w:tc>
        <w:tc>
          <w:tcPr>
            <w:tcW w:w="6232" w:type="dxa"/>
            <w:tcBorders>
              <w:left w:val="dashSmallGap" w:sz="8" w:space="0" w:color="000000" w:themeColor="text1"/>
            </w:tcBorders>
            <w:vAlign w:val="center"/>
          </w:tcPr>
          <w:p w14:paraId="040D5D97" w14:textId="5223527A" w:rsidR="001C3BD3" w:rsidRPr="00AA7D01" w:rsidRDefault="00DB7EC7" w:rsidP="001C3BD3">
            <w:pPr>
              <w:jc w:val="center"/>
              <w:rPr>
                <w:rFonts w:ascii="Calibri Light" w:hAnsi="Calibri Light" w:cs="Calibri Light"/>
                <w:sz w:val="18"/>
                <w:szCs w:val="18"/>
                <w:lang w:val="en-US"/>
              </w:rPr>
            </w:pPr>
            <w:r w:rsidRPr="00AA7D01">
              <w:rPr>
                <w:rFonts w:ascii="Calibri Light" w:hAnsi="Calibri Light" w:cs="Calibri Light"/>
                <w:sz w:val="18"/>
                <w:szCs w:val="18"/>
                <w:lang w:val="en-US"/>
              </w:rPr>
              <w:t xml:space="preserve">re </w:t>
            </w:r>
            <w:r w:rsidR="008202A5" w:rsidRPr="00AA7D01">
              <w:rPr>
                <w:rFonts w:ascii="Calibri Light" w:hAnsi="Calibri Light" w:cs="Calibri Light"/>
                <w:color w:val="A6A6A6" w:themeColor="background1" w:themeShade="A6"/>
                <w:sz w:val="18"/>
                <w:szCs w:val="18"/>
                <w:lang w:val="en-US"/>
              </w:rPr>
              <w:t>I</w:t>
            </w:r>
            <w:r w:rsidRPr="00AA7D01">
              <w:rPr>
                <w:rFonts w:ascii="Calibri Light" w:hAnsi="Calibri Light" w:cs="Calibri Light"/>
                <w:sz w:val="18"/>
                <w:szCs w:val="18"/>
                <w:lang w:val="en-US"/>
              </w:rPr>
              <w:t xml:space="preserve"> </w:t>
            </w:r>
            <w:proofErr w:type="spellStart"/>
            <w:r w:rsidRPr="00AA7D01">
              <w:rPr>
                <w:rFonts w:ascii="Calibri Light" w:hAnsi="Calibri Light" w:cs="Calibri Light"/>
                <w:sz w:val="18"/>
                <w:szCs w:val="18"/>
                <w:lang w:val="en-US"/>
              </w:rPr>
              <w:t>du</w:t>
            </w:r>
            <w:proofErr w:type="spellEnd"/>
            <w:r w:rsidRPr="00AA7D01">
              <w:rPr>
                <w:rFonts w:ascii="Calibri Light" w:hAnsi="Calibri Light" w:cs="Calibri Light"/>
                <w:sz w:val="18"/>
                <w:szCs w:val="18"/>
                <w:lang w:val="en-US"/>
              </w:rPr>
              <w:t xml:space="preserve"> </w:t>
            </w:r>
            <w:r w:rsidR="008202A5" w:rsidRPr="00AA7D01">
              <w:rPr>
                <w:rFonts w:ascii="Calibri Light" w:hAnsi="Calibri Light" w:cs="Calibri Light"/>
                <w:color w:val="A6A6A6" w:themeColor="background1" w:themeShade="A6"/>
                <w:sz w:val="18"/>
                <w:szCs w:val="18"/>
                <w:lang w:val="en-US"/>
              </w:rPr>
              <w:t>I</w:t>
            </w:r>
            <w:r w:rsidRPr="00AA7D01">
              <w:rPr>
                <w:rFonts w:ascii="Calibri Light" w:hAnsi="Calibri Light" w:cs="Calibri Light"/>
                <w:sz w:val="18"/>
                <w:szCs w:val="18"/>
                <w:lang w:val="en-US"/>
              </w:rPr>
              <w:t xml:space="preserve"> </w:t>
            </w:r>
            <w:proofErr w:type="spellStart"/>
            <w:r w:rsidRPr="00AA7D01">
              <w:rPr>
                <w:rFonts w:ascii="Calibri Light" w:hAnsi="Calibri Light" w:cs="Calibri Light"/>
                <w:sz w:val="18"/>
                <w:szCs w:val="18"/>
                <w:lang w:val="en-US"/>
              </w:rPr>
              <w:t>zieren</w:t>
            </w:r>
            <w:proofErr w:type="spellEnd"/>
          </w:p>
          <w:p w14:paraId="4B506B43" w14:textId="75F2F87B" w:rsidR="00DB7EC7" w:rsidRPr="008202A5" w:rsidRDefault="00DB7EC7" w:rsidP="001C3BD3">
            <w:pPr>
              <w:jc w:val="center"/>
              <w:rPr>
                <w:rFonts w:ascii="Calibri Light" w:hAnsi="Calibri Light" w:cs="Calibri Light"/>
                <w:sz w:val="18"/>
                <w:szCs w:val="18"/>
                <w:lang w:val="en-US"/>
              </w:rPr>
            </w:pPr>
            <w:r w:rsidRPr="008202A5">
              <w:rPr>
                <w:rFonts w:ascii="Calibri Light" w:hAnsi="Calibri Light" w:cs="Calibri Light"/>
                <w:sz w:val="18"/>
                <w:szCs w:val="18"/>
                <w:lang w:val="en-US"/>
              </w:rPr>
              <w:t xml:space="preserve">be </w:t>
            </w:r>
            <w:r w:rsidR="008202A5" w:rsidRPr="008202A5">
              <w:rPr>
                <w:rFonts w:ascii="Calibri Light" w:hAnsi="Calibri Light" w:cs="Calibri Light"/>
                <w:color w:val="A6A6A6" w:themeColor="background1" w:themeShade="A6"/>
                <w:sz w:val="18"/>
                <w:szCs w:val="18"/>
                <w:lang w:val="en-US"/>
              </w:rPr>
              <w:t>I</w:t>
            </w:r>
            <w:r w:rsidRPr="008202A5">
              <w:rPr>
                <w:rFonts w:ascii="Calibri Light" w:hAnsi="Calibri Light" w:cs="Calibri Light"/>
                <w:sz w:val="18"/>
                <w:szCs w:val="18"/>
                <w:lang w:val="en-US"/>
              </w:rPr>
              <w:t xml:space="preserve"> </w:t>
            </w:r>
            <w:proofErr w:type="spellStart"/>
            <w:r w:rsidRPr="008202A5">
              <w:rPr>
                <w:rFonts w:ascii="Calibri Light" w:hAnsi="Calibri Light" w:cs="Calibri Light"/>
                <w:sz w:val="18"/>
                <w:szCs w:val="18"/>
                <w:lang w:val="en-US"/>
              </w:rPr>
              <w:t>nö</w:t>
            </w:r>
            <w:proofErr w:type="spellEnd"/>
            <w:r w:rsidRPr="008202A5">
              <w:rPr>
                <w:rFonts w:ascii="Calibri Light" w:hAnsi="Calibri Light" w:cs="Calibri Light"/>
                <w:sz w:val="18"/>
                <w:szCs w:val="18"/>
                <w:lang w:val="en-US"/>
              </w:rPr>
              <w:t xml:space="preserve"> </w:t>
            </w:r>
            <w:r w:rsidR="008202A5" w:rsidRPr="008202A5">
              <w:rPr>
                <w:rFonts w:ascii="Calibri Light" w:hAnsi="Calibri Light" w:cs="Calibri Light"/>
                <w:color w:val="A6A6A6" w:themeColor="background1" w:themeShade="A6"/>
                <w:sz w:val="18"/>
                <w:szCs w:val="18"/>
                <w:lang w:val="en-US"/>
              </w:rPr>
              <w:t>I</w:t>
            </w:r>
            <w:r w:rsidRPr="008202A5">
              <w:rPr>
                <w:rFonts w:ascii="Calibri Light" w:hAnsi="Calibri Light" w:cs="Calibri Light"/>
                <w:sz w:val="18"/>
                <w:szCs w:val="18"/>
                <w:lang w:val="en-US"/>
              </w:rPr>
              <w:t xml:space="preserve"> </w:t>
            </w:r>
            <w:proofErr w:type="spellStart"/>
            <w:r w:rsidRPr="008202A5">
              <w:rPr>
                <w:rFonts w:ascii="Calibri Light" w:hAnsi="Calibri Light" w:cs="Calibri Light"/>
                <w:sz w:val="18"/>
                <w:szCs w:val="18"/>
                <w:lang w:val="en-US"/>
              </w:rPr>
              <w:t>ti</w:t>
            </w:r>
            <w:proofErr w:type="spellEnd"/>
            <w:r w:rsidRPr="008202A5">
              <w:rPr>
                <w:rFonts w:ascii="Calibri Light" w:hAnsi="Calibri Light" w:cs="Calibri Light"/>
                <w:sz w:val="18"/>
                <w:szCs w:val="18"/>
                <w:lang w:val="en-US"/>
              </w:rPr>
              <w:t xml:space="preserve"> </w:t>
            </w:r>
            <w:r w:rsidR="008202A5" w:rsidRPr="008202A5">
              <w:rPr>
                <w:rFonts w:ascii="Calibri Light" w:hAnsi="Calibri Light" w:cs="Calibri Light"/>
                <w:color w:val="A6A6A6" w:themeColor="background1" w:themeShade="A6"/>
                <w:sz w:val="18"/>
                <w:szCs w:val="18"/>
                <w:lang w:val="en-US"/>
              </w:rPr>
              <w:t>I</w:t>
            </w:r>
            <w:r w:rsidRPr="008202A5">
              <w:rPr>
                <w:rFonts w:ascii="Calibri Light" w:hAnsi="Calibri Light" w:cs="Calibri Light"/>
                <w:sz w:val="18"/>
                <w:szCs w:val="18"/>
                <w:lang w:val="en-US"/>
              </w:rPr>
              <w:t xml:space="preserve"> gen</w:t>
            </w:r>
          </w:p>
          <w:p w14:paraId="070BF8A1" w14:textId="77777777" w:rsidR="00DB7EC7" w:rsidRPr="008202A5" w:rsidRDefault="00DB7EC7" w:rsidP="001C3BD3">
            <w:pPr>
              <w:jc w:val="center"/>
              <w:rPr>
                <w:rFonts w:ascii="Calibri Light" w:hAnsi="Calibri Light" w:cs="Calibri Light"/>
                <w:sz w:val="18"/>
                <w:szCs w:val="18"/>
              </w:rPr>
            </w:pPr>
            <w:r w:rsidRPr="008202A5">
              <w:rPr>
                <w:rFonts w:ascii="Calibri Light" w:hAnsi="Calibri Light" w:cs="Calibri Light"/>
                <w:sz w:val="18"/>
                <w:szCs w:val="18"/>
              </w:rPr>
              <w:t>die lichtabhängige Reaktion</w:t>
            </w:r>
          </w:p>
          <w:p w14:paraId="6134E6A9" w14:textId="77777777" w:rsidR="00DB7EC7" w:rsidRPr="008202A5" w:rsidRDefault="00DB7EC7" w:rsidP="001C3BD3">
            <w:pPr>
              <w:jc w:val="center"/>
              <w:rPr>
                <w:rFonts w:ascii="Calibri Light" w:hAnsi="Calibri Light" w:cs="Calibri Light"/>
                <w:sz w:val="18"/>
                <w:szCs w:val="18"/>
              </w:rPr>
            </w:pPr>
            <w:r w:rsidRPr="008202A5">
              <w:rPr>
                <w:rFonts w:ascii="Calibri Light" w:hAnsi="Calibri Light" w:cs="Calibri Light"/>
                <w:sz w:val="18"/>
                <w:szCs w:val="18"/>
              </w:rPr>
              <w:t>die Fotosynthese</w:t>
            </w:r>
          </w:p>
          <w:p w14:paraId="02B91BA8" w14:textId="1266B847" w:rsidR="0077143B" w:rsidRPr="008202A5" w:rsidRDefault="0077143B" w:rsidP="001C3BD3">
            <w:pPr>
              <w:jc w:val="center"/>
              <w:rPr>
                <w:rFonts w:ascii="Calibri Light" w:hAnsi="Calibri Light" w:cs="Calibri Light"/>
                <w:sz w:val="18"/>
                <w:szCs w:val="18"/>
              </w:rPr>
            </w:pPr>
            <w:r w:rsidRPr="008202A5">
              <w:rPr>
                <w:rFonts w:ascii="Calibri Light" w:hAnsi="Calibri Light" w:cs="Calibri Light"/>
                <w:sz w:val="18"/>
                <w:szCs w:val="18"/>
              </w:rPr>
              <w:t xml:space="preserve">das </w:t>
            </w:r>
            <w:r w:rsidR="00DB7EC7" w:rsidRPr="008202A5">
              <w:rPr>
                <w:rFonts w:ascii="Calibri Light" w:hAnsi="Calibri Light" w:cs="Calibri Light"/>
                <w:sz w:val="18"/>
                <w:szCs w:val="18"/>
              </w:rPr>
              <w:t>ATP</w:t>
            </w:r>
            <w:r w:rsidR="00DB7EC7" w:rsidRPr="008202A5">
              <w:rPr>
                <w:rFonts w:ascii="Calibri Light" w:hAnsi="Calibri Light" w:cs="Calibri Light"/>
                <w:sz w:val="18"/>
                <w:szCs w:val="18"/>
              </w:rPr>
              <w:tab/>
            </w:r>
            <w:r w:rsidRPr="008202A5">
              <w:rPr>
                <w:rFonts w:ascii="Calibri Light" w:hAnsi="Calibri Light" w:cs="Calibri Light"/>
                <w:sz w:val="18"/>
                <w:szCs w:val="18"/>
              </w:rPr>
              <w:t xml:space="preserve">das </w:t>
            </w:r>
            <w:r w:rsidR="00DB7EC7" w:rsidRPr="008202A5">
              <w:rPr>
                <w:rFonts w:ascii="Calibri Light" w:hAnsi="Calibri Light" w:cs="Calibri Light"/>
                <w:sz w:val="18"/>
                <w:szCs w:val="18"/>
              </w:rPr>
              <w:t>NADPH</w:t>
            </w:r>
            <w:r w:rsidRPr="008202A5">
              <w:rPr>
                <w:rFonts w:ascii="Calibri Light" w:hAnsi="Calibri Light" w:cs="Calibri Light"/>
                <w:sz w:val="18"/>
                <w:szCs w:val="18"/>
              </w:rPr>
              <w:t> +H</w:t>
            </w:r>
            <w:r w:rsidRPr="008202A5">
              <w:rPr>
                <w:rFonts w:ascii="Calibri Light" w:hAnsi="Calibri Light" w:cs="Calibri Light"/>
                <w:sz w:val="18"/>
                <w:szCs w:val="18"/>
                <w:vertAlign w:val="superscript"/>
              </w:rPr>
              <w:t>+</w:t>
            </w:r>
          </w:p>
          <w:p w14:paraId="5779BD65" w14:textId="3F823F09" w:rsidR="00DB7EC7" w:rsidRPr="008202A5" w:rsidRDefault="0077143B" w:rsidP="001C3BD3">
            <w:pPr>
              <w:jc w:val="center"/>
              <w:rPr>
                <w:rFonts w:ascii="Calibri Light" w:hAnsi="Calibri Light" w:cs="Calibri Light"/>
                <w:sz w:val="18"/>
                <w:szCs w:val="18"/>
              </w:rPr>
            </w:pPr>
            <w:r w:rsidRPr="008202A5">
              <w:rPr>
                <w:rFonts w:ascii="Calibri Light" w:hAnsi="Calibri Light" w:cs="Calibri Light"/>
                <w:sz w:val="18"/>
                <w:szCs w:val="18"/>
              </w:rPr>
              <w:t xml:space="preserve">das </w:t>
            </w:r>
            <w:r w:rsidR="00DB7EC7" w:rsidRPr="008202A5">
              <w:rPr>
                <w:rFonts w:ascii="Calibri Light" w:hAnsi="Calibri Light" w:cs="Calibri Light"/>
                <w:sz w:val="18"/>
                <w:szCs w:val="18"/>
              </w:rPr>
              <w:t>3-PGS</w:t>
            </w:r>
            <w:r w:rsidR="00DB7EC7" w:rsidRPr="008202A5">
              <w:rPr>
                <w:rFonts w:ascii="Calibri Light" w:hAnsi="Calibri Light" w:cs="Calibri Light"/>
                <w:sz w:val="18"/>
                <w:szCs w:val="18"/>
              </w:rPr>
              <w:tab/>
            </w:r>
            <w:r w:rsidRPr="008202A5">
              <w:rPr>
                <w:rFonts w:ascii="Calibri Light" w:hAnsi="Calibri Light" w:cs="Calibri Light"/>
                <w:sz w:val="18"/>
                <w:szCs w:val="18"/>
              </w:rPr>
              <w:t xml:space="preserve">das </w:t>
            </w:r>
            <w:r w:rsidR="00DB7EC7" w:rsidRPr="008202A5">
              <w:rPr>
                <w:rFonts w:ascii="Calibri Light" w:hAnsi="Calibri Light" w:cs="Calibri Light"/>
                <w:sz w:val="18"/>
                <w:szCs w:val="18"/>
              </w:rPr>
              <w:t>3-PGA</w:t>
            </w:r>
          </w:p>
        </w:tc>
      </w:tr>
      <w:tr w:rsidR="001C3BD3" w:rsidRPr="00354154" w14:paraId="071EC26C"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2388"/>
        </w:trPr>
        <w:tc>
          <w:tcPr>
            <w:tcW w:w="2830" w:type="dxa"/>
            <w:tcBorders>
              <w:top w:val="single" w:sz="4" w:space="0" w:color="FFFFFF" w:themeColor="background1"/>
              <w:left w:val="nil"/>
              <w:bottom w:val="single" w:sz="4" w:space="0" w:color="FFFFFF" w:themeColor="background1"/>
              <w:right w:val="dashSmallGap" w:sz="8" w:space="0" w:color="000000" w:themeColor="text1"/>
            </w:tcBorders>
            <w:shd w:val="clear" w:color="auto" w:fill="4F6228" w:themeFill="accent3" w:themeFillShade="80"/>
            <w:vAlign w:val="center"/>
          </w:tcPr>
          <w:p w14:paraId="79322B8A" w14:textId="77777777" w:rsidR="001C3BD3" w:rsidRDefault="001C3BD3" w:rsidP="002D2B68">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3</w:t>
            </w:r>
          </w:p>
          <w:p w14:paraId="110C4C71" w14:textId="63B6C945" w:rsidR="00141051" w:rsidRDefault="00141051" w:rsidP="002D2B68">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Formulierung der Sprechblase zur Regeneration</w:t>
            </w:r>
          </w:p>
        </w:tc>
        <w:tc>
          <w:tcPr>
            <w:tcW w:w="6232" w:type="dxa"/>
            <w:tcBorders>
              <w:left w:val="dashSmallGap" w:sz="8" w:space="0" w:color="000000" w:themeColor="text1"/>
            </w:tcBorders>
            <w:vAlign w:val="center"/>
          </w:tcPr>
          <w:p w14:paraId="7E490D0A" w14:textId="72210002" w:rsidR="00DB7EC7" w:rsidRPr="008202A5" w:rsidRDefault="00DB7EC7" w:rsidP="00DB7EC7">
            <w:pPr>
              <w:jc w:val="center"/>
              <w:rPr>
                <w:rFonts w:ascii="Calibri Light" w:hAnsi="Calibri Light" w:cs="Calibri Light"/>
                <w:sz w:val="18"/>
                <w:szCs w:val="18"/>
              </w:rPr>
            </w:pPr>
            <w:proofErr w:type="spellStart"/>
            <w:r w:rsidRPr="008202A5">
              <w:rPr>
                <w:rFonts w:ascii="Calibri Light" w:hAnsi="Calibri Light" w:cs="Calibri Light"/>
                <w:sz w:val="18"/>
                <w:szCs w:val="18"/>
              </w:rPr>
              <w:t>ver</w:t>
            </w:r>
            <w:proofErr w:type="spellEnd"/>
            <w:r w:rsidRPr="008202A5">
              <w:rPr>
                <w:rFonts w:ascii="Calibri Light" w:hAnsi="Calibri Light" w:cs="Calibri Light"/>
                <w:sz w:val="18"/>
                <w:szCs w:val="18"/>
              </w:rPr>
              <w:t xml:space="preserve"> I wen I den</w:t>
            </w:r>
          </w:p>
          <w:p w14:paraId="60A96B31" w14:textId="770A4236" w:rsidR="00DB7EC7" w:rsidRPr="008202A5" w:rsidRDefault="00DB7EC7" w:rsidP="00DB7EC7">
            <w:pPr>
              <w:jc w:val="center"/>
              <w:rPr>
                <w:rFonts w:ascii="Calibri Light" w:hAnsi="Calibri Light" w:cs="Calibri Light"/>
                <w:sz w:val="18"/>
                <w:szCs w:val="18"/>
              </w:rPr>
            </w:pPr>
            <w:r w:rsidRPr="008202A5">
              <w:rPr>
                <w:rFonts w:ascii="Calibri Light" w:hAnsi="Calibri Light" w:cs="Calibri Light"/>
                <w:sz w:val="18"/>
                <w:szCs w:val="18"/>
              </w:rPr>
              <w:t>rück I bilden</w:t>
            </w:r>
          </w:p>
          <w:p w14:paraId="426B6B38" w14:textId="48D00C55" w:rsidR="00DB7EC7" w:rsidRPr="008202A5" w:rsidRDefault="00DB7EC7" w:rsidP="00DB7EC7">
            <w:pPr>
              <w:jc w:val="center"/>
              <w:rPr>
                <w:rFonts w:ascii="Calibri Light" w:hAnsi="Calibri Light" w:cs="Calibri Light"/>
                <w:sz w:val="18"/>
                <w:szCs w:val="18"/>
              </w:rPr>
            </w:pPr>
            <w:r w:rsidRPr="008202A5">
              <w:rPr>
                <w:rFonts w:ascii="Calibri Light" w:hAnsi="Calibri Light" w:cs="Calibri Light"/>
                <w:sz w:val="18"/>
                <w:szCs w:val="18"/>
              </w:rPr>
              <w:t>die Synthese/n</w:t>
            </w:r>
          </w:p>
          <w:p w14:paraId="62C580B3" w14:textId="421973E1" w:rsidR="00DB7EC7" w:rsidRPr="008202A5" w:rsidRDefault="00DB7EC7" w:rsidP="00DB7EC7">
            <w:pPr>
              <w:jc w:val="center"/>
              <w:rPr>
                <w:rFonts w:ascii="Calibri Light" w:hAnsi="Calibri Light" w:cs="Calibri Light"/>
                <w:sz w:val="18"/>
                <w:szCs w:val="18"/>
              </w:rPr>
            </w:pPr>
            <w:r w:rsidRPr="008202A5">
              <w:rPr>
                <w:rFonts w:ascii="Calibri Light" w:hAnsi="Calibri Light" w:cs="Calibri Light"/>
                <w:sz w:val="18"/>
                <w:szCs w:val="18"/>
              </w:rPr>
              <w:t>die Glucose</w:t>
            </w:r>
          </w:p>
          <w:p w14:paraId="1EA4AEDF" w14:textId="20239CE1" w:rsidR="00DB7EC7" w:rsidRPr="008202A5" w:rsidRDefault="00DB7EC7" w:rsidP="00DB7EC7">
            <w:pPr>
              <w:jc w:val="center"/>
              <w:rPr>
                <w:rFonts w:ascii="Calibri Light" w:hAnsi="Calibri Light" w:cs="Calibri Light"/>
                <w:sz w:val="18"/>
                <w:szCs w:val="18"/>
              </w:rPr>
            </w:pPr>
            <w:r w:rsidRPr="008202A5">
              <w:rPr>
                <w:rFonts w:ascii="Calibri Light" w:hAnsi="Calibri Light" w:cs="Calibri Light"/>
                <w:sz w:val="18"/>
                <w:szCs w:val="18"/>
              </w:rPr>
              <w:t>der ATP-Verbrauch</w:t>
            </w:r>
          </w:p>
          <w:p w14:paraId="3D48BD6D" w14:textId="1DFA5070" w:rsidR="00DB7EC7" w:rsidRPr="008202A5" w:rsidRDefault="00DB7EC7" w:rsidP="00DB7EC7">
            <w:pPr>
              <w:jc w:val="center"/>
              <w:rPr>
                <w:rFonts w:ascii="Calibri Light" w:hAnsi="Calibri Light" w:cs="Calibri Light"/>
                <w:sz w:val="18"/>
                <w:szCs w:val="18"/>
              </w:rPr>
            </w:pPr>
            <w:r w:rsidRPr="008202A5">
              <w:rPr>
                <w:rFonts w:ascii="Calibri Light" w:hAnsi="Calibri Light" w:cs="Calibri Light"/>
                <w:sz w:val="18"/>
                <w:szCs w:val="18"/>
              </w:rPr>
              <w:t>der</w:t>
            </w:r>
            <w:r w:rsidR="0077143B" w:rsidRPr="008202A5">
              <w:rPr>
                <w:rFonts w:ascii="Calibri Light" w:hAnsi="Calibri Light" w:cs="Calibri Light"/>
                <w:sz w:val="18"/>
                <w:szCs w:val="18"/>
              </w:rPr>
              <w:t>/</w:t>
            </w:r>
            <w:proofErr w:type="gramStart"/>
            <w:r w:rsidR="0077143B" w:rsidRPr="008202A5">
              <w:rPr>
                <w:rFonts w:ascii="Calibri Light" w:hAnsi="Calibri Light" w:cs="Calibri Light"/>
                <w:sz w:val="18"/>
                <w:szCs w:val="18"/>
              </w:rPr>
              <w:t>die</w:t>
            </w:r>
            <w:r w:rsidRPr="008202A5">
              <w:rPr>
                <w:rFonts w:ascii="Calibri Light" w:hAnsi="Calibri Light" w:cs="Calibri Light"/>
                <w:sz w:val="18"/>
                <w:szCs w:val="18"/>
              </w:rPr>
              <w:t xml:space="preserve"> Akzeptor</w:t>
            </w:r>
            <w:proofErr w:type="gramEnd"/>
            <w:r w:rsidRPr="008202A5">
              <w:rPr>
                <w:rFonts w:ascii="Calibri Light" w:hAnsi="Calibri Light" w:cs="Calibri Light"/>
                <w:sz w:val="18"/>
                <w:szCs w:val="18"/>
              </w:rPr>
              <w:t>/en</w:t>
            </w:r>
          </w:p>
          <w:p w14:paraId="6D384CBA" w14:textId="233E4AF3" w:rsidR="00DB7EC7" w:rsidRPr="008202A5" w:rsidRDefault="0077143B" w:rsidP="00DB7EC7">
            <w:pPr>
              <w:jc w:val="center"/>
              <w:rPr>
                <w:rFonts w:ascii="Calibri Light" w:hAnsi="Calibri Light" w:cs="Calibri Light"/>
                <w:sz w:val="18"/>
                <w:szCs w:val="18"/>
              </w:rPr>
            </w:pPr>
            <w:r w:rsidRPr="008202A5">
              <w:rPr>
                <w:rFonts w:ascii="Calibri Light" w:hAnsi="Calibri Light" w:cs="Calibri Light"/>
                <w:sz w:val="18"/>
                <w:szCs w:val="18"/>
              </w:rPr>
              <w:t xml:space="preserve">das </w:t>
            </w:r>
            <w:r w:rsidR="00DB7EC7" w:rsidRPr="008202A5">
              <w:rPr>
                <w:rFonts w:ascii="Calibri Light" w:hAnsi="Calibri Light" w:cs="Calibri Light"/>
                <w:sz w:val="18"/>
                <w:szCs w:val="18"/>
              </w:rPr>
              <w:t>3-PGA</w:t>
            </w:r>
          </w:p>
          <w:p w14:paraId="1FDD47F8" w14:textId="2F848E8E" w:rsidR="001C3BD3" w:rsidRPr="008202A5" w:rsidRDefault="0077143B" w:rsidP="00DB7EC7">
            <w:pPr>
              <w:jc w:val="center"/>
              <w:rPr>
                <w:rFonts w:ascii="Calibri Light" w:hAnsi="Calibri Light" w:cs="Calibri Light"/>
                <w:sz w:val="18"/>
                <w:szCs w:val="18"/>
              </w:rPr>
            </w:pPr>
            <w:r w:rsidRPr="008202A5">
              <w:rPr>
                <w:rFonts w:ascii="Calibri Light" w:hAnsi="Calibri Light" w:cs="Calibri Light"/>
                <w:sz w:val="18"/>
                <w:szCs w:val="18"/>
              </w:rPr>
              <w:t xml:space="preserve">das </w:t>
            </w:r>
            <w:r w:rsidR="00DB7EC7" w:rsidRPr="008202A5">
              <w:rPr>
                <w:rFonts w:ascii="Calibri Light" w:hAnsi="Calibri Light" w:cs="Calibri Light"/>
                <w:sz w:val="18"/>
                <w:szCs w:val="18"/>
              </w:rPr>
              <w:t>Ribulose-1,5-bisphosphat</w:t>
            </w:r>
          </w:p>
        </w:tc>
      </w:tr>
    </w:tbl>
    <w:p w14:paraId="7F2EAB54" w14:textId="77777777" w:rsidR="00A2610C" w:rsidRDefault="00A2610C">
      <w:pPr>
        <w:rPr>
          <w:rFonts w:ascii="Calibri" w:hAnsi="Calibri" w:cs="Calibri"/>
          <w:b/>
          <w:bCs/>
        </w:rPr>
      </w:pPr>
      <w:r>
        <w:rPr>
          <w:rFonts w:ascii="Calibri" w:hAnsi="Calibri" w:cs="Calibri"/>
          <w:b/>
          <w:bCs/>
        </w:rPr>
        <w:br w:type="page"/>
      </w:r>
    </w:p>
    <w:p w14:paraId="3C6FC022" w14:textId="1148AE6A" w:rsidR="00A2610C" w:rsidRDefault="00A2610C" w:rsidP="00A2610C">
      <w:pPr>
        <w:spacing w:after="0" w:line="240" w:lineRule="auto"/>
        <w:jc w:val="both"/>
        <w:rPr>
          <w:rFonts w:ascii="Calibri" w:hAnsi="Calibri" w:cs="Calibri"/>
          <w:b/>
          <w:bCs/>
        </w:rPr>
      </w:pPr>
      <w:r>
        <w:rPr>
          <w:rFonts w:ascii="Calibri" w:hAnsi="Calibri" w:cs="Calibri"/>
          <w:b/>
          <w:bCs/>
        </w:rPr>
        <w:lastRenderedPageBreak/>
        <w:t xml:space="preserve">Sprachfördernde </w:t>
      </w:r>
      <w:r w:rsidR="00277356">
        <w:rPr>
          <w:rFonts w:ascii="Calibri" w:hAnsi="Calibri" w:cs="Calibri"/>
          <w:b/>
          <w:bCs/>
        </w:rPr>
        <w:t>und</w:t>
      </w:r>
      <w:r w:rsidR="002423F3">
        <w:rPr>
          <w:rFonts w:ascii="Calibri" w:hAnsi="Calibri" w:cs="Calibri"/>
          <w:b/>
          <w:bCs/>
        </w:rPr>
        <w:t xml:space="preserve"> inhaltliche </w:t>
      </w:r>
      <w:r>
        <w:rPr>
          <w:rFonts w:ascii="Calibri" w:hAnsi="Calibri" w:cs="Calibri"/>
          <w:b/>
          <w:bCs/>
        </w:rPr>
        <w:t>Hilfen zu Arbeitsblatt 3</w:t>
      </w:r>
    </w:p>
    <w:p w14:paraId="6108130A" w14:textId="77777777" w:rsidR="00A2610C" w:rsidRDefault="00A2610C" w:rsidP="00A2610C">
      <w:pPr>
        <w:spacing w:after="0" w:line="240" w:lineRule="auto"/>
        <w:jc w:val="both"/>
        <w:rPr>
          <w:rFonts w:ascii="Calibri" w:hAnsi="Calibri" w:cs="Calibri"/>
          <w:b/>
          <w:bCs/>
        </w:rPr>
      </w:pP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none" w:sz="0" w:space="0" w:color="auto"/>
        </w:tblBorders>
        <w:tblLook w:val="04A0" w:firstRow="1" w:lastRow="0" w:firstColumn="1" w:lastColumn="0" w:noHBand="0" w:noVBand="1"/>
      </w:tblPr>
      <w:tblGrid>
        <w:gridCol w:w="2031"/>
        <w:gridCol w:w="655"/>
        <w:gridCol w:w="990"/>
        <w:gridCol w:w="1030"/>
        <w:gridCol w:w="537"/>
        <w:gridCol w:w="563"/>
        <w:gridCol w:w="1133"/>
        <w:gridCol w:w="284"/>
        <w:gridCol w:w="706"/>
        <w:gridCol w:w="1133"/>
      </w:tblGrid>
      <w:tr w:rsidR="00B81E71" w:rsidRPr="00DD53AB" w14:paraId="67F7226E" w14:textId="77777777" w:rsidTr="004A5CEA">
        <w:trPr>
          <w:trHeight w:val="344"/>
        </w:trPr>
        <w:tc>
          <w:tcPr>
            <w:tcW w:w="2032" w:type="dxa"/>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1CF769AB" w14:textId="77777777" w:rsidR="00B81E71" w:rsidRPr="004A5CEA" w:rsidRDefault="00B81E71" w:rsidP="00D8441B">
            <w:pPr>
              <w:jc w:val="center"/>
              <w:rPr>
                <w:rFonts w:ascii="Calibri" w:hAnsi="Calibri" w:cs="Calibri"/>
                <w:b/>
                <w:bCs/>
                <w:color w:val="FFFFFF" w:themeColor="background1"/>
                <w:sz w:val="18"/>
                <w:szCs w:val="18"/>
              </w:rPr>
            </w:pPr>
            <w:r w:rsidRPr="004A5CEA">
              <w:rPr>
                <w:rFonts w:ascii="Calibri" w:hAnsi="Calibri" w:cs="Calibri"/>
                <w:b/>
                <w:bCs/>
                <w:color w:val="FFFFFF" w:themeColor="background1"/>
                <w:sz w:val="18"/>
                <w:szCs w:val="18"/>
              </w:rPr>
              <w:t>Vorderseite</w:t>
            </w:r>
          </w:p>
        </w:tc>
        <w:tc>
          <w:tcPr>
            <w:tcW w:w="7030" w:type="dxa"/>
            <w:gridSpan w:val="9"/>
            <w:tcBorders>
              <w:left w:val="dashSmallGap" w:sz="8" w:space="0" w:color="000000" w:themeColor="text1"/>
              <w:bottom w:val="single" w:sz="4" w:space="0" w:color="4F81BD" w:themeColor="accent1"/>
            </w:tcBorders>
            <w:shd w:val="clear" w:color="auto" w:fill="4F6228" w:themeFill="accent3" w:themeFillShade="80"/>
            <w:vAlign w:val="center"/>
          </w:tcPr>
          <w:p w14:paraId="5A9D84A9" w14:textId="77777777" w:rsidR="00B81E71" w:rsidRPr="00DD53AB" w:rsidRDefault="00B81E71" w:rsidP="00D8441B">
            <w:pPr>
              <w:pStyle w:val="Listenabsatz"/>
              <w:ind w:left="360"/>
              <w:jc w:val="center"/>
              <w:rPr>
                <w:rFonts w:ascii="Calibri" w:hAnsi="Calibri" w:cs="Calibri"/>
                <w:color w:val="FFFFFF" w:themeColor="background1"/>
                <w:sz w:val="18"/>
                <w:szCs w:val="18"/>
              </w:rPr>
            </w:pPr>
            <w:r w:rsidRPr="00DD53AB">
              <w:rPr>
                <w:rFonts w:ascii="Calibri" w:hAnsi="Calibri" w:cs="Calibri"/>
                <w:color w:val="FFFFFF" w:themeColor="background1"/>
                <w:sz w:val="18"/>
                <w:szCs w:val="18"/>
              </w:rPr>
              <w:t>Rückseite</w:t>
            </w:r>
          </w:p>
        </w:tc>
      </w:tr>
      <w:tr w:rsidR="00103B05" w:rsidRPr="00277356" w14:paraId="74E994FC" w14:textId="77777777" w:rsidTr="00277356">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2170"/>
        </w:trPr>
        <w:tc>
          <w:tcPr>
            <w:tcW w:w="2032" w:type="dxa"/>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124BBD32" w14:textId="7B187A8F" w:rsidR="00103B05" w:rsidRDefault="00103B05"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5</w:t>
            </w:r>
          </w:p>
          <w:p w14:paraId="3F3683E0" w14:textId="77777777" w:rsidR="00103B05" w:rsidRDefault="00103B05"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 xml:space="preserve">Formulierung einer Antwort </w:t>
            </w:r>
          </w:p>
          <w:p w14:paraId="7EA5E61A" w14:textId="7F616E0F" w:rsidR="00103B05" w:rsidRDefault="00103B05"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w:t>
            </w:r>
            <w:r w:rsidR="00024728" w:rsidRPr="00024728">
              <w:rPr>
                <w:rFonts w:ascii="Calibri" w:hAnsi="Calibri" w:cs="Calibri"/>
                <w:b/>
                <w:bCs/>
                <w:color w:val="FFFFFF" w:themeColor="background1"/>
                <w:sz w:val="18"/>
                <w:szCs w:val="18"/>
              </w:rPr>
              <w:t xml:space="preserve">Wie wird Glucose </w:t>
            </w:r>
            <w:r w:rsidR="00024728" w:rsidRPr="00EB7050">
              <w:rPr>
                <w:rFonts w:ascii="Calibri" w:hAnsi="Calibri" w:cs="Calibri"/>
                <w:b/>
                <w:bCs/>
                <w:color w:val="FFFFFF" w:themeColor="background1"/>
                <w:sz w:val="18"/>
                <w:szCs w:val="18"/>
              </w:rPr>
              <w:t>aus Kohlenstoffdioxid gebildet</w:t>
            </w:r>
            <w:r>
              <w:rPr>
                <w:rFonts w:ascii="Calibri" w:hAnsi="Calibri" w:cs="Calibri"/>
                <w:b/>
                <w:bCs/>
                <w:color w:val="FFFFFF" w:themeColor="background1"/>
                <w:sz w:val="18"/>
                <w:szCs w:val="18"/>
              </w:rPr>
              <w:t>?“</w:t>
            </w:r>
          </w:p>
        </w:tc>
        <w:tc>
          <w:tcPr>
            <w:tcW w:w="2676" w:type="dxa"/>
            <w:gridSpan w:val="3"/>
            <w:tcBorders>
              <w:left w:val="dashSmallGap" w:sz="8" w:space="0" w:color="000000" w:themeColor="text1"/>
              <w:right w:val="single" w:sz="4" w:space="0" w:color="FFFFFF" w:themeColor="background1"/>
            </w:tcBorders>
          </w:tcPr>
          <w:p w14:paraId="03EC0ACB" w14:textId="77777777" w:rsidR="005C1093" w:rsidRDefault="005C1093" w:rsidP="005C1093">
            <w:pPr>
              <w:pStyle w:val="Listenabsatz"/>
              <w:kinsoku w:val="0"/>
              <w:overflowPunct w:val="0"/>
              <w:ind w:left="360"/>
              <w:contextualSpacing w:val="0"/>
              <w:rPr>
                <w:rFonts w:asciiTheme="minorHAnsi" w:hAnsiTheme="minorHAnsi" w:cstheme="minorHAnsi"/>
                <w:sz w:val="18"/>
                <w:szCs w:val="18"/>
              </w:rPr>
            </w:pPr>
          </w:p>
          <w:p w14:paraId="7BEF0545" w14:textId="3204F9B3" w:rsidR="00103B05" w:rsidRP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 xml:space="preserve">der </w:t>
            </w:r>
            <w:r w:rsidRPr="00103B05">
              <w:rPr>
                <w:rFonts w:asciiTheme="minorHAnsi" w:hAnsiTheme="minorHAnsi" w:cstheme="minorHAnsi"/>
                <w:sz w:val="18"/>
                <w:szCs w:val="18"/>
              </w:rPr>
              <w:t xml:space="preserve">Calvin-Zyklus </w:t>
            </w:r>
          </w:p>
          <w:p w14:paraId="26E307A1" w14:textId="25896745" w:rsidR="00103B05" w:rsidRP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 xml:space="preserve">die </w:t>
            </w:r>
            <w:r w:rsidRPr="00103B05">
              <w:rPr>
                <w:rFonts w:asciiTheme="minorHAnsi" w:hAnsiTheme="minorHAnsi" w:cstheme="minorHAnsi"/>
                <w:sz w:val="18"/>
                <w:szCs w:val="18"/>
              </w:rPr>
              <w:t xml:space="preserve">Fotosynthese </w:t>
            </w:r>
          </w:p>
          <w:p w14:paraId="2ED7BEEF" w14:textId="023C9709" w:rsidR="00103B05" w:rsidRP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die S</w:t>
            </w:r>
            <w:r w:rsidRPr="00103B05">
              <w:rPr>
                <w:rFonts w:asciiTheme="minorHAnsi" w:hAnsiTheme="minorHAnsi" w:cstheme="minorHAnsi"/>
                <w:sz w:val="18"/>
                <w:szCs w:val="18"/>
              </w:rPr>
              <w:t>toffwechselprozesse</w:t>
            </w:r>
          </w:p>
          <w:p w14:paraId="6BDEA662" w14:textId="6EB0933C" w:rsid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 xml:space="preserve">das </w:t>
            </w:r>
            <w:r w:rsidRPr="00103B05">
              <w:rPr>
                <w:rFonts w:asciiTheme="minorHAnsi" w:hAnsiTheme="minorHAnsi" w:cstheme="minorHAnsi"/>
                <w:sz w:val="18"/>
                <w:szCs w:val="18"/>
              </w:rPr>
              <w:t>Wachstum</w:t>
            </w:r>
          </w:p>
          <w:p w14:paraId="57A1EA9F" w14:textId="357BD5C3" w:rsidR="00103B05" w:rsidRP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 xml:space="preserve">die </w:t>
            </w:r>
            <w:r w:rsidRPr="00103B05">
              <w:rPr>
                <w:rFonts w:asciiTheme="minorHAnsi" w:hAnsiTheme="minorHAnsi" w:cstheme="minorHAnsi"/>
                <w:sz w:val="18"/>
                <w:szCs w:val="18"/>
              </w:rPr>
              <w:t>Energie</w:t>
            </w:r>
          </w:p>
          <w:p w14:paraId="03D3FE5C" w14:textId="29771540" w:rsidR="00103B05" w:rsidRP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 xml:space="preserve">die </w:t>
            </w:r>
            <w:r w:rsidRPr="00103B05">
              <w:rPr>
                <w:rFonts w:asciiTheme="minorHAnsi" w:hAnsiTheme="minorHAnsi" w:cstheme="minorHAnsi"/>
                <w:sz w:val="18"/>
                <w:szCs w:val="18"/>
              </w:rPr>
              <w:t>Bildung</w:t>
            </w:r>
          </w:p>
          <w:p w14:paraId="76D1B93B" w14:textId="6A1F9F29" w:rsidR="00103B05" w:rsidRP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 xml:space="preserve">die </w:t>
            </w:r>
            <w:r w:rsidRPr="00103B05">
              <w:rPr>
                <w:rFonts w:asciiTheme="minorHAnsi" w:hAnsiTheme="minorHAnsi" w:cstheme="minorHAnsi"/>
                <w:sz w:val="18"/>
                <w:szCs w:val="18"/>
              </w:rPr>
              <w:t>Bereitstellung</w:t>
            </w:r>
          </w:p>
          <w:p w14:paraId="1DA5364B" w14:textId="063C44A5" w:rsidR="00103B05" w:rsidRPr="00103B05" w:rsidRDefault="00103B05" w:rsidP="005C1093">
            <w:pPr>
              <w:pStyle w:val="Listenabsatz"/>
              <w:kinsoku w:val="0"/>
              <w:overflowPunct w:val="0"/>
              <w:ind w:left="360"/>
              <w:contextualSpacing w:val="0"/>
              <w:rPr>
                <w:rFonts w:asciiTheme="minorHAnsi" w:hAnsiTheme="minorHAnsi" w:cstheme="minorHAnsi"/>
                <w:sz w:val="18"/>
                <w:szCs w:val="18"/>
              </w:rPr>
            </w:pPr>
            <w:r>
              <w:rPr>
                <w:rFonts w:asciiTheme="minorHAnsi" w:hAnsiTheme="minorHAnsi" w:cstheme="minorHAnsi"/>
                <w:sz w:val="18"/>
                <w:szCs w:val="18"/>
              </w:rPr>
              <w:t xml:space="preserve">die </w:t>
            </w:r>
            <w:r w:rsidRPr="00103B05">
              <w:rPr>
                <w:rFonts w:asciiTheme="minorHAnsi" w:hAnsiTheme="minorHAnsi" w:cstheme="minorHAnsi"/>
                <w:sz w:val="18"/>
                <w:szCs w:val="18"/>
              </w:rPr>
              <w:t>Reaktionsschritte</w:t>
            </w:r>
          </w:p>
        </w:tc>
        <w:tc>
          <w:tcPr>
            <w:tcW w:w="2514" w:type="dxa"/>
            <w:gridSpan w:val="4"/>
            <w:tcBorders>
              <w:left w:val="single" w:sz="4" w:space="0" w:color="FFFFFF" w:themeColor="background1"/>
              <w:right w:val="single" w:sz="4" w:space="0" w:color="FFFFFF" w:themeColor="background1"/>
            </w:tcBorders>
          </w:tcPr>
          <w:p w14:paraId="789EC3FB" w14:textId="77777777" w:rsidR="005C1093" w:rsidRDefault="005C1093" w:rsidP="005C1093">
            <w:pPr>
              <w:pStyle w:val="Listenabsatz"/>
              <w:kinsoku w:val="0"/>
              <w:overflowPunct w:val="0"/>
              <w:ind w:left="0"/>
              <w:contextualSpacing w:val="0"/>
              <w:rPr>
                <w:rFonts w:asciiTheme="minorHAnsi" w:hAnsiTheme="minorHAnsi" w:cstheme="minorHAnsi"/>
                <w:sz w:val="18"/>
                <w:szCs w:val="18"/>
              </w:rPr>
            </w:pPr>
          </w:p>
          <w:p w14:paraId="4EC6E535" w14:textId="5441BA8E" w:rsidR="00103B05" w:rsidRDefault="00103B05" w:rsidP="005C1093">
            <w:pPr>
              <w:pStyle w:val="Listenabsatz"/>
              <w:kinsoku w:val="0"/>
              <w:overflowPunct w:val="0"/>
              <w:ind w:left="0"/>
              <w:contextualSpacing w:val="0"/>
              <w:rPr>
                <w:rFonts w:asciiTheme="minorHAnsi" w:hAnsiTheme="minorHAnsi" w:cstheme="minorHAnsi"/>
                <w:sz w:val="18"/>
                <w:szCs w:val="18"/>
              </w:rPr>
            </w:pPr>
            <w:r>
              <w:rPr>
                <w:rFonts w:asciiTheme="minorHAnsi" w:hAnsiTheme="minorHAnsi" w:cstheme="minorHAnsi"/>
                <w:sz w:val="18"/>
                <w:szCs w:val="18"/>
              </w:rPr>
              <w:t xml:space="preserve">die </w:t>
            </w:r>
            <w:r w:rsidRPr="00103B05">
              <w:rPr>
                <w:rFonts w:asciiTheme="minorHAnsi" w:hAnsiTheme="minorHAnsi" w:cstheme="minorHAnsi"/>
                <w:sz w:val="18"/>
                <w:szCs w:val="18"/>
              </w:rPr>
              <w:t>Biomasse</w:t>
            </w:r>
          </w:p>
          <w:p w14:paraId="39F2B294" w14:textId="2B72DEB9" w:rsidR="00103B05" w:rsidRPr="00103B05" w:rsidRDefault="00103B05" w:rsidP="005C1093">
            <w:pPr>
              <w:pStyle w:val="Listenabsatz"/>
              <w:kinsoku w:val="0"/>
              <w:overflowPunct w:val="0"/>
              <w:ind w:left="0"/>
              <w:contextualSpacing w:val="0"/>
              <w:rPr>
                <w:rFonts w:asciiTheme="minorHAnsi" w:hAnsiTheme="minorHAnsi" w:cstheme="minorHAnsi"/>
                <w:sz w:val="18"/>
                <w:szCs w:val="18"/>
              </w:rPr>
            </w:pPr>
            <w:r>
              <w:rPr>
                <w:rFonts w:asciiTheme="minorHAnsi" w:hAnsiTheme="minorHAnsi" w:cstheme="minorHAnsi"/>
                <w:sz w:val="18"/>
                <w:szCs w:val="18"/>
              </w:rPr>
              <w:t xml:space="preserve">das </w:t>
            </w:r>
            <w:r w:rsidRPr="00103B05">
              <w:rPr>
                <w:rFonts w:asciiTheme="minorHAnsi" w:hAnsiTheme="minorHAnsi" w:cstheme="minorHAnsi"/>
                <w:sz w:val="18"/>
                <w:szCs w:val="18"/>
              </w:rPr>
              <w:t xml:space="preserve">Enzym </w:t>
            </w:r>
            <w:proofErr w:type="spellStart"/>
            <w:r w:rsidRPr="00103B05">
              <w:rPr>
                <w:rFonts w:asciiTheme="minorHAnsi" w:hAnsiTheme="minorHAnsi" w:cstheme="minorHAnsi"/>
                <w:sz w:val="18"/>
                <w:szCs w:val="18"/>
              </w:rPr>
              <w:t>RuBisCO</w:t>
            </w:r>
            <w:proofErr w:type="spellEnd"/>
          </w:p>
          <w:p w14:paraId="4621A987" w14:textId="7DF3ECAA" w:rsidR="00103B05" w:rsidRDefault="00103B05" w:rsidP="005C1093">
            <w:pPr>
              <w:pStyle w:val="Listenabsatz"/>
              <w:kinsoku w:val="0"/>
              <w:overflowPunct w:val="0"/>
              <w:ind w:left="0"/>
              <w:contextualSpacing w:val="0"/>
              <w:rPr>
                <w:rFonts w:asciiTheme="minorHAnsi" w:hAnsiTheme="minorHAnsi" w:cstheme="minorHAnsi"/>
                <w:sz w:val="18"/>
                <w:szCs w:val="18"/>
              </w:rPr>
            </w:pPr>
            <w:r>
              <w:rPr>
                <w:rFonts w:asciiTheme="minorHAnsi" w:hAnsiTheme="minorHAnsi" w:cstheme="minorHAnsi"/>
                <w:sz w:val="18"/>
                <w:szCs w:val="18"/>
              </w:rPr>
              <w:t xml:space="preserve">das </w:t>
            </w:r>
            <w:r w:rsidRPr="00103B05">
              <w:rPr>
                <w:rFonts w:asciiTheme="minorHAnsi" w:hAnsiTheme="minorHAnsi" w:cstheme="minorHAnsi"/>
                <w:sz w:val="18"/>
                <w:szCs w:val="18"/>
              </w:rPr>
              <w:t>Kohlenstoffdioxid</w:t>
            </w:r>
          </w:p>
          <w:p w14:paraId="24CFDA96" w14:textId="5080725C" w:rsidR="003E03FC" w:rsidRDefault="003E03FC" w:rsidP="005C1093">
            <w:pPr>
              <w:pStyle w:val="Listenabsatz"/>
              <w:kinsoku w:val="0"/>
              <w:overflowPunct w:val="0"/>
              <w:ind w:left="0"/>
              <w:contextualSpacing w:val="0"/>
              <w:rPr>
                <w:rFonts w:asciiTheme="minorHAnsi" w:hAnsiTheme="minorHAnsi" w:cstheme="minorHAnsi"/>
                <w:sz w:val="18"/>
                <w:szCs w:val="18"/>
              </w:rPr>
            </w:pPr>
            <w:r>
              <w:rPr>
                <w:rFonts w:asciiTheme="minorHAnsi" w:hAnsiTheme="minorHAnsi" w:cstheme="minorHAnsi"/>
                <w:sz w:val="18"/>
                <w:szCs w:val="18"/>
              </w:rPr>
              <w:t>die Glucose</w:t>
            </w:r>
          </w:p>
          <w:p w14:paraId="2D82DC7D" w14:textId="4ECC71E5" w:rsidR="00103B05" w:rsidRPr="00103B05" w:rsidRDefault="00103B05" w:rsidP="005C1093">
            <w:pPr>
              <w:pStyle w:val="Listenabsatz"/>
              <w:kinsoku w:val="0"/>
              <w:overflowPunct w:val="0"/>
              <w:ind w:left="0"/>
              <w:contextualSpacing w:val="0"/>
              <w:rPr>
                <w:rFonts w:asciiTheme="minorHAnsi" w:hAnsiTheme="minorHAnsi" w:cstheme="minorHAnsi"/>
                <w:sz w:val="18"/>
                <w:szCs w:val="18"/>
              </w:rPr>
            </w:pPr>
            <w:r>
              <w:rPr>
                <w:rFonts w:asciiTheme="minorHAnsi" w:hAnsiTheme="minorHAnsi" w:cstheme="minorHAnsi"/>
                <w:sz w:val="18"/>
                <w:szCs w:val="18"/>
              </w:rPr>
              <w:t xml:space="preserve">die </w:t>
            </w:r>
            <w:r w:rsidRPr="00103B05">
              <w:rPr>
                <w:rFonts w:asciiTheme="minorHAnsi" w:hAnsiTheme="minorHAnsi" w:cstheme="minorHAnsi"/>
                <w:sz w:val="18"/>
                <w:szCs w:val="18"/>
              </w:rPr>
              <w:t>Stoffwechselprodukte</w:t>
            </w:r>
          </w:p>
        </w:tc>
        <w:tc>
          <w:tcPr>
            <w:tcW w:w="1840" w:type="dxa"/>
            <w:gridSpan w:val="2"/>
            <w:tcBorders>
              <w:left w:val="single" w:sz="4" w:space="0" w:color="FFFFFF" w:themeColor="background1"/>
            </w:tcBorders>
          </w:tcPr>
          <w:p w14:paraId="6703505E" w14:textId="77777777" w:rsidR="005C1093" w:rsidRDefault="005C1093" w:rsidP="001A5943">
            <w:pPr>
              <w:pStyle w:val="Listenabsatz"/>
              <w:kinsoku w:val="0"/>
              <w:overflowPunct w:val="0"/>
              <w:ind w:left="0"/>
              <w:contextualSpacing w:val="0"/>
              <w:rPr>
                <w:rFonts w:asciiTheme="minorHAnsi" w:hAnsiTheme="minorHAnsi" w:cstheme="minorHAnsi"/>
                <w:sz w:val="18"/>
                <w:szCs w:val="18"/>
              </w:rPr>
            </w:pPr>
          </w:p>
          <w:p w14:paraId="103439FF" w14:textId="25DFDBD5" w:rsidR="00103B05" w:rsidRPr="003E03FC" w:rsidRDefault="003E03FC" w:rsidP="001A5943">
            <w:pPr>
              <w:pStyle w:val="Listenabsatz"/>
              <w:kinsoku w:val="0"/>
              <w:overflowPunct w:val="0"/>
              <w:ind w:left="0"/>
              <w:contextualSpacing w:val="0"/>
              <w:rPr>
                <w:rFonts w:asciiTheme="minorHAnsi" w:hAnsiTheme="minorHAnsi" w:cstheme="minorHAnsi"/>
                <w:sz w:val="18"/>
                <w:szCs w:val="18"/>
              </w:rPr>
            </w:pPr>
            <w:r w:rsidRPr="003E03FC">
              <w:rPr>
                <w:rFonts w:asciiTheme="minorHAnsi" w:hAnsiTheme="minorHAnsi" w:cstheme="minorHAnsi"/>
                <w:sz w:val="18"/>
                <w:szCs w:val="18"/>
              </w:rPr>
              <w:t>f</w:t>
            </w:r>
            <w:r w:rsidR="00103B05" w:rsidRPr="003E03FC">
              <w:rPr>
                <w:rFonts w:asciiTheme="minorHAnsi" w:hAnsiTheme="minorHAnsi" w:cstheme="minorHAnsi"/>
                <w:sz w:val="18"/>
                <w:szCs w:val="18"/>
              </w:rPr>
              <w:t>ix</w:t>
            </w:r>
            <w:r w:rsidR="001A5943" w:rsidRPr="003E03FC">
              <w:rPr>
                <w:rFonts w:asciiTheme="minorHAnsi" w:hAnsiTheme="minorHAnsi" w:cstheme="minorHAnsi"/>
                <w:sz w:val="18"/>
                <w:szCs w:val="18"/>
              </w:rPr>
              <w:t xml:space="preserve"> </w:t>
            </w:r>
            <w:r w:rsidR="008202A5" w:rsidRPr="008202A5">
              <w:rPr>
                <w:rFonts w:ascii="Calibri Light" w:hAnsi="Calibri Light" w:cs="Calibri Light"/>
                <w:color w:val="A6A6A6" w:themeColor="background1" w:themeShade="A6"/>
                <w:sz w:val="18"/>
                <w:szCs w:val="18"/>
              </w:rPr>
              <w:t>I</w:t>
            </w:r>
            <w:r w:rsidR="001A5943" w:rsidRPr="003E03FC">
              <w:rPr>
                <w:rFonts w:asciiTheme="minorHAnsi" w:hAnsiTheme="minorHAnsi" w:cstheme="minorHAnsi"/>
                <w:sz w:val="18"/>
                <w:szCs w:val="18"/>
              </w:rPr>
              <w:t xml:space="preserve"> </w:t>
            </w:r>
            <w:proofErr w:type="spellStart"/>
            <w:r w:rsidR="00103B05" w:rsidRPr="003E03FC">
              <w:rPr>
                <w:rFonts w:asciiTheme="minorHAnsi" w:hAnsiTheme="minorHAnsi" w:cstheme="minorHAnsi"/>
                <w:sz w:val="18"/>
                <w:szCs w:val="18"/>
              </w:rPr>
              <w:t>ier</w:t>
            </w:r>
            <w:proofErr w:type="spellEnd"/>
            <w:r w:rsidR="001A5943" w:rsidRPr="003E03FC">
              <w:rPr>
                <w:rFonts w:asciiTheme="minorHAnsi" w:hAnsiTheme="minorHAnsi" w:cstheme="minorHAnsi"/>
                <w:sz w:val="18"/>
                <w:szCs w:val="18"/>
              </w:rPr>
              <w:t xml:space="preserve"> </w:t>
            </w:r>
            <w:r w:rsidR="008202A5" w:rsidRPr="008202A5">
              <w:rPr>
                <w:rFonts w:ascii="Calibri Light" w:hAnsi="Calibri Light" w:cs="Calibri Light"/>
                <w:color w:val="A6A6A6" w:themeColor="background1" w:themeShade="A6"/>
                <w:sz w:val="18"/>
                <w:szCs w:val="18"/>
              </w:rPr>
              <w:t>I</w:t>
            </w:r>
            <w:r w:rsidR="001A5943" w:rsidRPr="003E03FC">
              <w:rPr>
                <w:rFonts w:asciiTheme="minorHAnsi" w:hAnsiTheme="minorHAnsi" w:cstheme="minorHAnsi"/>
                <w:sz w:val="18"/>
                <w:szCs w:val="18"/>
              </w:rPr>
              <w:t xml:space="preserve"> </w:t>
            </w:r>
            <w:r w:rsidR="00103B05" w:rsidRPr="003E03FC">
              <w:rPr>
                <w:rFonts w:asciiTheme="minorHAnsi" w:hAnsiTheme="minorHAnsi" w:cstheme="minorHAnsi"/>
                <w:sz w:val="18"/>
                <w:szCs w:val="18"/>
              </w:rPr>
              <w:t>en</w:t>
            </w:r>
          </w:p>
          <w:p w14:paraId="2FEB6737" w14:textId="05EEDB2F" w:rsidR="00103B05" w:rsidRPr="00103B05" w:rsidRDefault="003E03FC" w:rsidP="001A5943">
            <w:pPr>
              <w:pStyle w:val="Listenabsatz"/>
              <w:kinsoku w:val="0"/>
              <w:overflowPunct w:val="0"/>
              <w:ind w:left="0"/>
              <w:contextualSpacing w:val="0"/>
              <w:rPr>
                <w:rFonts w:asciiTheme="minorHAnsi" w:hAnsiTheme="minorHAnsi" w:cstheme="minorHAnsi"/>
                <w:sz w:val="18"/>
                <w:szCs w:val="18"/>
              </w:rPr>
            </w:pPr>
            <w:proofErr w:type="spellStart"/>
            <w:r>
              <w:rPr>
                <w:rFonts w:asciiTheme="minorHAnsi" w:hAnsiTheme="minorHAnsi" w:cstheme="minorHAnsi"/>
                <w:sz w:val="18"/>
                <w:szCs w:val="18"/>
              </w:rPr>
              <w:t>b</w:t>
            </w:r>
            <w:r w:rsidR="00103B05" w:rsidRPr="00103B05">
              <w:rPr>
                <w:rFonts w:asciiTheme="minorHAnsi" w:hAnsiTheme="minorHAnsi" w:cstheme="minorHAnsi"/>
                <w:sz w:val="18"/>
                <w:szCs w:val="18"/>
              </w:rPr>
              <w:t>il</w:t>
            </w:r>
            <w:proofErr w:type="spellEnd"/>
            <w:r w:rsidR="001A5943">
              <w:rPr>
                <w:rFonts w:asciiTheme="minorHAnsi" w:hAnsiTheme="minorHAnsi" w:cstheme="minorHAnsi"/>
                <w:sz w:val="18"/>
                <w:szCs w:val="18"/>
              </w:rPr>
              <w:t xml:space="preserve"> </w:t>
            </w:r>
            <w:r w:rsidR="008202A5" w:rsidRPr="008202A5">
              <w:rPr>
                <w:rFonts w:ascii="Calibri Light" w:hAnsi="Calibri Light" w:cs="Calibri Light"/>
                <w:color w:val="A6A6A6" w:themeColor="background1" w:themeShade="A6"/>
                <w:sz w:val="18"/>
                <w:szCs w:val="18"/>
              </w:rPr>
              <w:t>I</w:t>
            </w:r>
            <w:r w:rsidR="001A5943">
              <w:rPr>
                <w:rFonts w:asciiTheme="minorHAnsi" w:hAnsiTheme="minorHAnsi" w:cstheme="minorHAnsi"/>
                <w:sz w:val="18"/>
                <w:szCs w:val="18"/>
              </w:rPr>
              <w:t xml:space="preserve"> </w:t>
            </w:r>
            <w:r w:rsidR="00103B05" w:rsidRPr="00103B05">
              <w:rPr>
                <w:rFonts w:asciiTheme="minorHAnsi" w:hAnsiTheme="minorHAnsi" w:cstheme="minorHAnsi"/>
                <w:sz w:val="18"/>
                <w:szCs w:val="18"/>
              </w:rPr>
              <w:t>den</w:t>
            </w:r>
          </w:p>
          <w:p w14:paraId="1BA3CBAA" w14:textId="59143261" w:rsidR="00103B05" w:rsidRPr="00103B05" w:rsidRDefault="003E03FC" w:rsidP="001A5943">
            <w:pPr>
              <w:pStyle w:val="Listenabsatz"/>
              <w:kinsoku w:val="0"/>
              <w:overflowPunct w:val="0"/>
              <w:ind w:left="0"/>
              <w:contextualSpacing w:val="0"/>
              <w:rPr>
                <w:rFonts w:asciiTheme="minorHAnsi" w:hAnsiTheme="minorHAnsi" w:cstheme="minorHAnsi"/>
                <w:sz w:val="18"/>
                <w:szCs w:val="18"/>
              </w:rPr>
            </w:pPr>
            <w:r>
              <w:rPr>
                <w:rFonts w:asciiTheme="minorHAnsi" w:hAnsiTheme="minorHAnsi" w:cstheme="minorHAnsi"/>
                <w:sz w:val="18"/>
                <w:szCs w:val="18"/>
              </w:rPr>
              <w:t>d</w:t>
            </w:r>
            <w:r w:rsidR="00103B05" w:rsidRPr="00103B05">
              <w:rPr>
                <w:rFonts w:asciiTheme="minorHAnsi" w:hAnsiTheme="minorHAnsi" w:cstheme="minorHAnsi"/>
                <w:sz w:val="18"/>
                <w:szCs w:val="18"/>
              </w:rPr>
              <w:t>ie</w:t>
            </w:r>
            <w:r w:rsidR="001A5943">
              <w:rPr>
                <w:rFonts w:asciiTheme="minorHAnsi" w:hAnsiTheme="minorHAnsi" w:cstheme="minorHAnsi"/>
                <w:sz w:val="18"/>
                <w:szCs w:val="18"/>
              </w:rPr>
              <w:t xml:space="preserve"> </w:t>
            </w:r>
            <w:r w:rsidR="008202A5" w:rsidRPr="008202A5">
              <w:rPr>
                <w:rFonts w:ascii="Calibri Light" w:hAnsi="Calibri Light" w:cs="Calibri Light"/>
                <w:color w:val="A6A6A6" w:themeColor="background1" w:themeShade="A6"/>
                <w:sz w:val="18"/>
                <w:szCs w:val="18"/>
              </w:rPr>
              <w:t>I</w:t>
            </w:r>
            <w:r w:rsidR="001A5943">
              <w:rPr>
                <w:rFonts w:asciiTheme="minorHAnsi" w:hAnsiTheme="minorHAnsi" w:cstheme="minorHAnsi"/>
                <w:sz w:val="18"/>
                <w:szCs w:val="18"/>
              </w:rPr>
              <w:t xml:space="preserve"> </w:t>
            </w:r>
            <w:r w:rsidR="00103B05" w:rsidRPr="00103B05">
              <w:rPr>
                <w:rFonts w:asciiTheme="minorHAnsi" w:hAnsiTheme="minorHAnsi" w:cstheme="minorHAnsi"/>
                <w:sz w:val="18"/>
                <w:szCs w:val="18"/>
              </w:rPr>
              <w:t>nen</w:t>
            </w:r>
          </w:p>
          <w:p w14:paraId="647281FB" w14:textId="3C176928" w:rsidR="00103B05" w:rsidRPr="00103B05" w:rsidRDefault="00103B05" w:rsidP="001A5943">
            <w:pPr>
              <w:pStyle w:val="Listenabsatz"/>
              <w:kinsoku w:val="0"/>
              <w:overflowPunct w:val="0"/>
              <w:ind w:left="0"/>
              <w:contextualSpacing w:val="0"/>
              <w:rPr>
                <w:rFonts w:asciiTheme="minorHAnsi" w:hAnsiTheme="minorHAnsi" w:cstheme="minorHAnsi"/>
                <w:sz w:val="18"/>
                <w:szCs w:val="18"/>
              </w:rPr>
            </w:pPr>
            <w:r w:rsidRPr="00103B05">
              <w:rPr>
                <w:rFonts w:asciiTheme="minorHAnsi" w:hAnsiTheme="minorHAnsi" w:cstheme="minorHAnsi"/>
                <w:sz w:val="18"/>
                <w:szCs w:val="18"/>
              </w:rPr>
              <w:t>auf</w:t>
            </w:r>
            <w:r w:rsidR="001A5943">
              <w:rPr>
                <w:rFonts w:asciiTheme="minorHAnsi" w:hAnsiTheme="minorHAnsi" w:cstheme="minorHAnsi"/>
                <w:sz w:val="18"/>
                <w:szCs w:val="18"/>
              </w:rPr>
              <w:t xml:space="preserve"> </w:t>
            </w:r>
            <w:r w:rsidR="008202A5" w:rsidRPr="008202A5">
              <w:rPr>
                <w:rFonts w:ascii="Calibri Light" w:hAnsi="Calibri Light" w:cs="Calibri Light"/>
                <w:color w:val="A6A6A6" w:themeColor="background1" w:themeShade="A6"/>
                <w:sz w:val="18"/>
                <w:szCs w:val="18"/>
              </w:rPr>
              <w:t>I</w:t>
            </w:r>
            <w:r w:rsidR="001A5943">
              <w:rPr>
                <w:rFonts w:asciiTheme="minorHAnsi" w:hAnsiTheme="minorHAnsi" w:cstheme="minorHAnsi"/>
                <w:sz w:val="18"/>
                <w:szCs w:val="18"/>
              </w:rPr>
              <w:t xml:space="preserve"> </w:t>
            </w:r>
            <w:r w:rsidRPr="00103B05">
              <w:rPr>
                <w:rFonts w:asciiTheme="minorHAnsi" w:hAnsiTheme="minorHAnsi" w:cstheme="minorHAnsi"/>
                <w:sz w:val="18"/>
                <w:szCs w:val="18"/>
              </w:rPr>
              <w:t>bau</w:t>
            </w:r>
            <w:r w:rsidR="001A5943">
              <w:rPr>
                <w:rFonts w:asciiTheme="minorHAnsi" w:hAnsiTheme="minorHAnsi" w:cstheme="minorHAnsi"/>
                <w:sz w:val="18"/>
                <w:szCs w:val="18"/>
              </w:rPr>
              <w:t xml:space="preserve"> </w:t>
            </w:r>
            <w:r w:rsidR="008202A5" w:rsidRPr="008202A5">
              <w:rPr>
                <w:rFonts w:ascii="Calibri Light" w:hAnsi="Calibri Light" w:cs="Calibri Light"/>
                <w:color w:val="A6A6A6" w:themeColor="background1" w:themeShade="A6"/>
                <w:sz w:val="18"/>
                <w:szCs w:val="18"/>
              </w:rPr>
              <w:t>I</w:t>
            </w:r>
            <w:r w:rsidR="001A5943">
              <w:rPr>
                <w:rFonts w:asciiTheme="minorHAnsi" w:hAnsiTheme="minorHAnsi" w:cstheme="minorHAnsi"/>
                <w:sz w:val="18"/>
                <w:szCs w:val="18"/>
              </w:rPr>
              <w:t xml:space="preserve"> </w:t>
            </w:r>
            <w:r w:rsidRPr="00103B05">
              <w:rPr>
                <w:rFonts w:asciiTheme="minorHAnsi" w:hAnsiTheme="minorHAnsi" w:cstheme="minorHAnsi"/>
                <w:sz w:val="18"/>
                <w:szCs w:val="18"/>
              </w:rPr>
              <w:t>en</w:t>
            </w:r>
          </w:p>
          <w:p w14:paraId="3D796377" w14:textId="19FD825B" w:rsidR="00103B05" w:rsidRPr="001A5943" w:rsidRDefault="00103B05" w:rsidP="001A5943">
            <w:pPr>
              <w:pStyle w:val="Listenabsatz"/>
              <w:kinsoku w:val="0"/>
              <w:overflowPunct w:val="0"/>
              <w:ind w:left="0"/>
              <w:contextualSpacing w:val="0"/>
              <w:rPr>
                <w:rFonts w:asciiTheme="minorHAnsi" w:hAnsiTheme="minorHAnsi" w:cstheme="minorHAnsi"/>
                <w:sz w:val="18"/>
                <w:szCs w:val="18"/>
                <w:lang w:val="en-US"/>
              </w:rPr>
            </w:pPr>
            <w:r w:rsidRPr="00277356">
              <w:rPr>
                <w:rFonts w:asciiTheme="minorHAnsi" w:hAnsiTheme="minorHAnsi" w:cstheme="minorHAnsi"/>
                <w:sz w:val="18"/>
                <w:szCs w:val="18"/>
                <w:lang w:val="en-US"/>
              </w:rPr>
              <w:t>be</w:t>
            </w:r>
            <w:r w:rsidR="001A5943" w:rsidRPr="00277356">
              <w:rPr>
                <w:rFonts w:asciiTheme="minorHAnsi" w:hAnsiTheme="minorHAnsi" w:cstheme="minorHAnsi"/>
                <w:sz w:val="18"/>
                <w:szCs w:val="18"/>
                <w:lang w:val="en-US"/>
              </w:rPr>
              <w:t xml:space="preserve"> </w:t>
            </w:r>
            <w:r w:rsidR="008202A5" w:rsidRPr="008202A5">
              <w:rPr>
                <w:rFonts w:ascii="Calibri Light" w:hAnsi="Calibri Light" w:cs="Calibri Light"/>
                <w:color w:val="A6A6A6" w:themeColor="background1" w:themeShade="A6"/>
                <w:sz w:val="18"/>
                <w:szCs w:val="18"/>
                <w:lang w:val="en-US"/>
              </w:rPr>
              <w:t>I</w:t>
            </w:r>
            <w:r w:rsidR="008202A5" w:rsidRPr="001A5943">
              <w:rPr>
                <w:rFonts w:asciiTheme="minorHAnsi" w:hAnsiTheme="minorHAnsi" w:cstheme="minorHAnsi"/>
                <w:sz w:val="18"/>
                <w:szCs w:val="18"/>
                <w:lang w:val="en-US"/>
              </w:rPr>
              <w:t xml:space="preserve"> </w:t>
            </w:r>
            <w:proofErr w:type="spellStart"/>
            <w:r w:rsidRPr="001A5943">
              <w:rPr>
                <w:rFonts w:asciiTheme="minorHAnsi" w:hAnsiTheme="minorHAnsi" w:cstheme="minorHAnsi"/>
                <w:sz w:val="18"/>
                <w:szCs w:val="18"/>
                <w:lang w:val="en-US"/>
              </w:rPr>
              <w:t>reit</w:t>
            </w:r>
            <w:proofErr w:type="spellEnd"/>
            <w:r w:rsidR="001A5943" w:rsidRPr="001A5943">
              <w:rPr>
                <w:rFonts w:asciiTheme="minorHAnsi" w:hAnsiTheme="minorHAnsi" w:cstheme="minorHAnsi"/>
                <w:sz w:val="18"/>
                <w:szCs w:val="18"/>
                <w:lang w:val="en-US"/>
              </w:rPr>
              <w:t xml:space="preserve"> </w:t>
            </w:r>
            <w:r w:rsidR="008202A5" w:rsidRPr="008202A5">
              <w:rPr>
                <w:rFonts w:ascii="Calibri Light" w:hAnsi="Calibri Light" w:cs="Calibri Light"/>
                <w:color w:val="A6A6A6" w:themeColor="background1" w:themeShade="A6"/>
                <w:sz w:val="18"/>
                <w:szCs w:val="18"/>
                <w:lang w:val="en-US"/>
              </w:rPr>
              <w:t>I</w:t>
            </w:r>
            <w:r w:rsidR="001A5943" w:rsidRPr="001A5943">
              <w:rPr>
                <w:rFonts w:asciiTheme="minorHAnsi" w:hAnsiTheme="minorHAnsi" w:cstheme="minorHAnsi"/>
                <w:sz w:val="18"/>
                <w:szCs w:val="18"/>
                <w:lang w:val="en-US"/>
              </w:rPr>
              <w:t xml:space="preserve"> </w:t>
            </w:r>
            <w:proofErr w:type="spellStart"/>
            <w:r w:rsidRPr="001A5943">
              <w:rPr>
                <w:rFonts w:asciiTheme="minorHAnsi" w:hAnsiTheme="minorHAnsi" w:cstheme="minorHAnsi"/>
                <w:sz w:val="18"/>
                <w:szCs w:val="18"/>
                <w:lang w:val="en-US"/>
              </w:rPr>
              <w:t>stel</w:t>
            </w:r>
            <w:proofErr w:type="spellEnd"/>
            <w:r w:rsidR="001A5943" w:rsidRPr="001A5943">
              <w:rPr>
                <w:rFonts w:asciiTheme="minorHAnsi" w:hAnsiTheme="minorHAnsi" w:cstheme="minorHAnsi"/>
                <w:sz w:val="18"/>
                <w:szCs w:val="18"/>
                <w:lang w:val="en-US"/>
              </w:rPr>
              <w:t xml:space="preserve"> </w:t>
            </w:r>
            <w:r w:rsidR="008202A5" w:rsidRPr="008202A5">
              <w:rPr>
                <w:rFonts w:ascii="Calibri Light" w:hAnsi="Calibri Light" w:cs="Calibri Light"/>
                <w:color w:val="A6A6A6" w:themeColor="background1" w:themeShade="A6"/>
                <w:sz w:val="18"/>
                <w:szCs w:val="18"/>
                <w:lang w:val="en-US"/>
              </w:rPr>
              <w:t>I</w:t>
            </w:r>
            <w:r w:rsidR="001A5943" w:rsidRPr="001A5943">
              <w:rPr>
                <w:rFonts w:asciiTheme="minorHAnsi" w:hAnsiTheme="minorHAnsi" w:cstheme="minorHAnsi"/>
                <w:sz w:val="18"/>
                <w:szCs w:val="18"/>
                <w:lang w:val="en-US"/>
              </w:rPr>
              <w:t xml:space="preserve"> </w:t>
            </w:r>
            <w:proofErr w:type="spellStart"/>
            <w:r w:rsidRPr="001A5943">
              <w:rPr>
                <w:rFonts w:asciiTheme="minorHAnsi" w:hAnsiTheme="minorHAnsi" w:cstheme="minorHAnsi"/>
                <w:sz w:val="18"/>
                <w:szCs w:val="18"/>
                <w:lang w:val="en-US"/>
              </w:rPr>
              <w:t>len</w:t>
            </w:r>
            <w:proofErr w:type="spellEnd"/>
          </w:p>
        </w:tc>
      </w:tr>
      <w:tr w:rsidR="00CA4B23" w:rsidRPr="00141051" w14:paraId="63FBBAC7"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1454"/>
        </w:trPr>
        <w:tc>
          <w:tcPr>
            <w:tcW w:w="2032" w:type="dxa"/>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1F223682" w14:textId="4F10427C" w:rsidR="00DC7DF3" w:rsidRDefault="00DC7DF3"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6</w:t>
            </w:r>
          </w:p>
          <w:p w14:paraId="0D1F8C44" w14:textId="0B5C9692" w:rsidR="00DC7DF3" w:rsidRDefault="00AF0F84" w:rsidP="00AF0F84">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Kriterien für eine gelungene Hypothese</w:t>
            </w:r>
          </w:p>
        </w:tc>
        <w:tc>
          <w:tcPr>
            <w:tcW w:w="7030" w:type="dxa"/>
            <w:gridSpan w:val="9"/>
            <w:tcBorders>
              <w:left w:val="dashSmallGap" w:sz="8" w:space="0" w:color="000000" w:themeColor="text1"/>
            </w:tcBorders>
            <w:vAlign w:val="center"/>
          </w:tcPr>
          <w:p w14:paraId="5C8386B1" w14:textId="486EFB70" w:rsidR="00C92F42" w:rsidRPr="00225AC6" w:rsidRDefault="00C92F42" w:rsidP="00C92F42">
            <w:pPr>
              <w:pStyle w:val="Listenabsatz"/>
              <w:numPr>
                <w:ilvl w:val="0"/>
                <w:numId w:val="57"/>
              </w:numPr>
              <w:rPr>
                <w:rFonts w:asciiTheme="minorHAnsi" w:hAnsiTheme="minorHAnsi" w:cstheme="minorHAnsi"/>
                <w:sz w:val="18"/>
                <w:szCs w:val="18"/>
              </w:rPr>
            </w:pPr>
            <w:r w:rsidRPr="00225AC6">
              <w:rPr>
                <w:rFonts w:asciiTheme="minorHAnsi" w:hAnsiTheme="minorHAnsi" w:cstheme="minorHAnsi"/>
                <w:sz w:val="18"/>
                <w:szCs w:val="18"/>
              </w:rPr>
              <w:t>Die Hypothese ist eine mögliche Antwort auf die gestellte Fragestellung.</w:t>
            </w:r>
          </w:p>
          <w:p w14:paraId="463C2F59" w14:textId="25FF2DD5" w:rsidR="00225AC6" w:rsidRPr="00225AC6" w:rsidRDefault="00225AC6" w:rsidP="00C92F42">
            <w:pPr>
              <w:pStyle w:val="Listenabsatz"/>
              <w:numPr>
                <w:ilvl w:val="0"/>
                <w:numId w:val="57"/>
              </w:numPr>
              <w:rPr>
                <w:rFonts w:asciiTheme="minorHAnsi" w:hAnsiTheme="minorHAnsi" w:cstheme="minorHAnsi"/>
                <w:sz w:val="18"/>
                <w:szCs w:val="18"/>
              </w:rPr>
            </w:pPr>
            <w:r w:rsidRPr="00225AC6">
              <w:rPr>
                <w:rFonts w:asciiTheme="minorHAnsi" w:hAnsiTheme="minorHAnsi" w:cstheme="minorHAnsi"/>
                <w:sz w:val="18"/>
                <w:szCs w:val="18"/>
              </w:rPr>
              <w:t>Die Hypothese ist mit bereits bekanntem Hintergrundwissen begründet.</w:t>
            </w:r>
          </w:p>
          <w:p w14:paraId="6C1E6AD7" w14:textId="397FE144" w:rsidR="00C92F42" w:rsidRPr="00225AC6" w:rsidRDefault="00C92F42" w:rsidP="00C92F42">
            <w:pPr>
              <w:pStyle w:val="Listenabsatz"/>
              <w:numPr>
                <w:ilvl w:val="0"/>
                <w:numId w:val="57"/>
              </w:numPr>
              <w:rPr>
                <w:rFonts w:asciiTheme="minorHAnsi" w:hAnsiTheme="minorHAnsi" w:cstheme="minorHAnsi"/>
                <w:sz w:val="18"/>
                <w:szCs w:val="18"/>
              </w:rPr>
            </w:pPr>
            <w:r w:rsidRPr="00225AC6">
              <w:rPr>
                <w:rFonts w:asciiTheme="minorHAnsi" w:hAnsiTheme="minorHAnsi" w:cstheme="minorHAnsi"/>
                <w:sz w:val="18"/>
                <w:szCs w:val="18"/>
              </w:rPr>
              <w:t>Die Hypothese widerspricht sich nicht selbst.</w:t>
            </w:r>
          </w:p>
          <w:p w14:paraId="49368B8D" w14:textId="3F7EA02D" w:rsidR="00C92F42" w:rsidRPr="00225AC6" w:rsidRDefault="00C92F42" w:rsidP="00C92F42">
            <w:pPr>
              <w:pStyle w:val="Listenabsatz"/>
              <w:numPr>
                <w:ilvl w:val="0"/>
                <w:numId w:val="57"/>
              </w:numPr>
              <w:rPr>
                <w:rFonts w:asciiTheme="minorHAnsi" w:hAnsiTheme="minorHAnsi" w:cstheme="minorHAnsi"/>
                <w:sz w:val="18"/>
                <w:szCs w:val="18"/>
              </w:rPr>
            </w:pPr>
            <w:r w:rsidRPr="00225AC6">
              <w:rPr>
                <w:rFonts w:asciiTheme="minorHAnsi" w:hAnsiTheme="minorHAnsi" w:cstheme="minorHAnsi"/>
                <w:sz w:val="18"/>
                <w:szCs w:val="18"/>
              </w:rPr>
              <w:t>Die Hypothese widerspricht nicht bereits bekanntem Hintergrundwissen.</w:t>
            </w:r>
          </w:p>
          <w:p w14:paraId="0E54BDA2" w14:textId="59083265" w:rsidR="00C92F42" w:rsidRPr="00CA4B23" w:rsidRDefault="00C92F42" w:rsidP="00CA4B23">
            <w:pPr>
              <w:pStyle w:val="Listenabsatz"/>
              <w:numPr>
                <w:ilvl w:val="0"/>
                <w:numId w:val="57"/>
              </w:numPr>
              <w:rPr>
                <w:rFonts w:asciiTheme="minorHAnsi" w:hAnsiTheme="minorHAnsi" w:cstheme="minorHAnsi"/>
                <w:sz w:val="18"/>
                <w:szCs w:val="18"/>
              </w:rPr>
            </w:pPr>
            <w:r w:rsidRPr="00225AC6">
              <w:rPr>
                <w:rFonts w:asciiTheme="minorHAnsi" w:hAnsiTheme="minorHAnsi" w:cstheme="minorHAnsi"/>
                <w:sz w:val="18"/>
                <w:szCs w:val="18"/>
              </w:rPr>
              <w:t>Die Hypothese ist überprüfbar.</w:t>
            </w:r>
          </w:p>
        </w:tc>
      </w:tr>
      <w:tr w:rsidR="00CA4B23" w:rsidRPr="00141051" w14:paraId="5322A7A0"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4253"/>
        </w:trPr>
        <w:tc>
          <w:tcPr>
            <w:tcW w:w="2032" w:type="dxa"/>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4A6B545D" w14:textId="1290599E" w:rsidR="00C92F42" w:rsidRDefault="00C92F42"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7</w:t>
            </w:r>
          </w:p>
          <w:p w14:paraId="49FCC1E4" w14:textId="0068479B" w:rsidR="00AF0F84" w:rsidRDefault="00CA4B23"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T</w:t>
            </w:r>
            <w:r w:rsidR="00AF0F84">
              <w:rPr>
                <w:rFonts w:ascii="Calibri" w:hAnsi="Calibri" w:cs="Calibri"/>
                <w:b/>
                <w:bCs/>
                <w:color w:val="FFFFFF" w:themeColor="background1"/>
                <w:sz w:val="18"/>
                <w:szCs w:val="18"/>
              </w:rPr>
              <w:t>ipps zur</w:t>
            </w:r>
            <w:r>
              <w:rPr>
                <w:rFonts w:ascii="Calibri" w:hAnsi="Calibri" w:cs="Calibri"/>
                <w:b/>
                <w:bCs/>
                <w:color w:val="FFFFFF" w:themeColor="background1"/>
                <w:sz w:val="18"/>
                <w:szCs w:val="18"/>
              </w:rPr>
              <w:t xml:space="preserve"> Formulierung der</w:t>
            </w:r>
          </w:p>
          <w:p w14:paraId="5FCB6390" w14:textId="25AC67BA" w:rsidR="00AF0F84" w:rsidRDefault="00AF0F84"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begründeten Hypothese</w:t>
            </w:r>
          </w:p>
        </w:tc>
        <w:tc>
          <w:tcPr>
            <w:tcW w:w="7030" w:type="dxa"/>
            <w:gridSpan w:val="9"/>
            <w:tcBorders>
              <w:left w:val="dashSmallGap" w:sz="8" w:space="0" w:color="000000" w:themeColor="text1"/>
            </w:tcBorders>
            <w:vAlign w:val="center"/>
          </w:tcPr>
          <w:p w14:paraId="23EF035D" w14:textId="327C6BAE" w:rsidR="00AF0F84" w:rsidRPr="002423F3" w:rsidRDefault="00225AC6" w:rsidP="002423F3">
            <w:pPr>
              <w:pStyle w:val="Listenabsatz"/>
              <w:numPr>
                <w:ilvl w:val="0"/>
                <w:numId w:val="34"/>
              </w:numPr>
              <w:rPr>
                <w:rFonts w:asciiTheme="minorHAnsi" w:hAnsiTheme="minorHAnsi" w:cstheme="minorHAnsi"/>
                <w:sz w:val="18"/>
                <w:szCs w:val="18"/>
              </w:rPr>
            </w:pPr>
            <w:r w:rsidRPr="002423F3">
              <w:rPr>
                <w:rFonts w:asciiTheme="minorHAnsi" w:hAnsiTheme="minorHAnsi" w:cstheme="minorHAnsi"/>
                <w:sz w:val="18"/>
                <w:szCs w:val="18"/>
              </w:rPr>
              <w:t xml:space="preserve">Formulieren Sie einen </w:t>
            </w:r>
            <w:r w:rsidR="00163A28" w:rsidRPr="002423F3">
              <w:rPr>
                <w:rFonts w:asciiTheme="minorHAnsi" w:hAnsiTheme="minorHAnsi" w:cstheme="minorHAnsi"/>
                <w:sz w:val="18"/>
                <w:szCs w:val="18"/>
              </w:rPr>
              <w:t xml:space="preserve">überprüfbaren </w:t>
            </w:r>
            <w:r w:rsidRPr="002423F3">
              <w:rPr>
                <w:rFonts w:asciiTheme="minorHAnsi" w:hAnsiTheme="minorHAnsi" w:cstheme="minorHAnsi"/>
                <w:sz w:val="18"/>
                <w:szCs w:val="18"/>
              </w:rPr>
              <w:t>Zusammenhang zwischen einer unabhängigen Variable</w:t>
            </w:r>
            <w:r w:rsidR="00163A28" w:rsidRPr="002423F3">
              <w:rPr>
                <w:rFonts w:asciiTheme="minorHAnsi" w:hAnsiTheme="minorHAnsi" w:cstheme="minorHAnsi"/>
                <w:sz w:val="18"/>
                <w:szCs w:val="18"/>
              </w:rPr>
              <w:t>n</w:t>
            </w:r>
            <w:r w:rsidRPr="002423F3">
              <w:rPr>
                <w:rFonts w:asciiTheme="minorHAnsi" w:hAnsiTheme="minorHAnsi" w:cstheme="minorHAnsi"/>
                <w:sz w:val="18"/>
                <w:szCs w:val="18"/>
              </w:rPr>
              <w:t xml:space="preserve"> und einer abhängigen Variable</w:t>
            </w:r>
            <w:r w:rsidR="00163A28" w:rsidRPr="002423F3">
              <w:rPr>
                <w:rFonts w:asciiTheme="minorHAnsi" w:hAnsiTheme="minorHAnsi" w:cstheme="minorHAnsi"/>
                <w:sz w:val="18"/>
                <w:szCs w:val="18"/>
              </w:rPr>
              <w:t>n</w:t>
            </w:r>
            <w:r w:rsidRPr="002423F3">
              <w:rPr>
                <w:rFonts w:asciiTheme="minorHAnsi" w:hAnsiTheme="minorHAnsi" w:cstheme="minorHAnsi"/>
                <w:sz w:val="18"/>
                <w:szCs w:val="18"/>
              </w:rPr>
              <w:t>:</w:t>
            </w:r>
          </w:p>
          <w:p w14:paraId="55349BB4" w14:textId="77777777" w:rsidR="00225AC6" w:rsidRDefault="00225AC6" w:rsidP="00D8441B">
            <w:pPr>
              <w:ind w:left="168" w:hanging="27"/>
              <w:rPr>
                <w:rFonts w:asciiTheme="minorHAnsi" w:hAnsiTheme="minorHAnsi" w:cstheme="minorHAnsi"/>
                <w:sz w:val="18"/>
                <w:szCs w:val="18"/>
              </w:rPr>
            </w:pPr>
          </w:p>
          <w:p w14:paraId="4CB16AF1" w14:textId="77777777" w:rsidR="00225AC6" w:rsidRDefault="00225AC6" w:rsidP="00D8441B">
            <w:pPr>
              <w:ind w:left="168" w:hanging="27"/>
              <w:rPr>
                <w:rFonts w:asciiTheme="minorHAnsi" w:hAnsiTheme="minorHAnsi" w:cstheme="minorHAnsi"/>
                <w:sz w:val="18"/>
                <w:szCs w:val="18"/>
              </w:rPr>
            </w:pPr>
            <w:r>
              <w:rPr>
                <w:rFonts w:asciiTheme="minorHAnsi" w:hAnsiTheme="minorHAnsi" w:cstheme="minorHAnsi"/>
                <w:sz w:val="18"/>
                <w:szCs w:val="18"/>
              </w:rPr>
              <w:t xml:space="preserve">Dazu lässt sich gut die </w:t>
            </w:r>
          </w:p>
          <w:p w14:paraId="6910F027" w14:textId="77777777" w:rsidR="00163A28" w:rsidRDefault="00163A28" w:rsidP="00D8441B">
            <w:pPr>
              <w:ind w:left="168" w:hanging="27"/>
              <w:rPr>
                <w:rFonts w:asciiTheme="minorHAnsi" w:hAnsiTheme="minorHAnsi" w:cstheme="minorHAnsi"/>
                <w:sz w:val="18"/>
                <w:szCs w:val="18"/>
              </w:rPr>
            </w:pPr>
          </w:p>
          <w:p w14:paraId="5D4515E7" w14:textId="5EA0CD8C" w:rsidR="00225AC6" w:rsidRPr="00163A28" w:rsidRDefault="00225AC6" w:rsidP="00D8441B">
            <w:pPr>
              <w:ind w:left="168" w:hanging="27"/>
              <w:rPr>
                <w:rFonts w:asciiTheme="minorHAnsi" w:hAnsiTheme="minorHAnsi" w:cstheme="minorHAnsi"/>
                <w:i/>
                <w:iCs/>
                <w:sz w:val="18"/>
                <w:szCs w:val="18"/>
              </w:rPr>
            </w:pPr>
            <w:r w:rsidRPr="00163A28">
              <w:rPr>
                <w:rFonts w:asciiTheme="minorHAnsi" w:hAnsiTheme="minorHAnsi" w:cstheme="minorHAnsi"/>
                <w:i/>
                <w:iCs/>
                <w:sz w:val="18"/>
                <w:szCs w:val="18"/>
              </w:rPr>
              <w:t>Wenn …, dann …</w:t>
            </w:r>
          </w:p>
          <w:p w14:paraId="4730535B" w14:textId="77777777" w:rsidR="00163A28" w:rsidRDefault="00163A28" w:rsidP="00D8441B">
            <w:pPr>
              <w:ind w:left="168" w:hanging="27"/>
              <w:rPr>
                <w:rFonts w:asciiTheme="minorHAnsi" w:hAnsiTheme="minorHAnsi" w:cstheme="minorHAnsi"/>
                <w:sz w:val="18"/>
                <w:szCs w:val="18"/>
              </w:rPr>
            </w:pPr>
          </w:p>
          <w:p w14:paraId="57FBFBBB" w14:textId="77777777" w:rsidR="008439FA" w:rsidRDefault="00225AC6" w:rsidP="00D8441B">
            <w:pPr>
              <w:ind w:left="168" w:hanging="27"/>
              <w:rPr>
                <w:rFonts w:asciiTheme="minorHAnsi" w:hAnsiTheme="minorHAnsi" w:cstheme="minorHAnsi"/>
                <w:sz w:val="18"/>
                <w:szCs w:val="18"/>
              </w:rPr>
            </w:pPr>
            <w:r>
              <w:rPr>
                <w:rFonts w:asciiTheme="minorHAnsi" w:hAnsiTheme="minorHAnsi" w:cstheme="minorHAnsi"/>
                <w:sz w:val="18"/>
                <w:szCs w:val="18"/>
              </w:rPr>
              <w:t>Formulierung nutzen</w:t>
            </w:r>
            <w:r w:rsidR="00163A28">
              <w:rPr>
                <w:rFonts w:asciiTheme="minorHAnsi" w:hAnsiTheme="minorHAnsi" w:cstheme="minorHAnsi"/>
                <w:sz w:val="18"/>
                <w:szCs w:val="18"/>
              </w:rPr>
              <w:t>.</w:t>
            </w:r>
            <w:r w:rsidR="008439FA">
              <w:rPr>
                <w:rFonts w:asciiTheme="minorHAnsi" w:hAnsiTheme="minorHAnsi" w:cstheme="minorHAnsi"/>
                <w:sz w:val="18"/>
                <w:szCs w:val="18"/>
              </w:rPr>
              <w:t xml:space="preserve"> </w:t>
            </w:r>
          </w:p>
          <w:p w14:paraId="575AC142" w14:textId="77777777" w:rsidR="002423F3" w:rsidRDefault="002423F3" w:rsidP="00D8441B">
            <w:pPr>
              <w:ind w:left="168" w:hanging="27"/>
              <w:rPr>
                <w:rFonts w:asciiTheme="minorHAnsi" w:hAnsiTheme="minorHAnsi" w:cstheme="minorHAnsi"/>
                <w:sz w:val="18"/>
                <w:szCs w:val="18"/>
              </w:rPr>
            </w:pPr>
          </w:p>
          <w:p w14:paraId="195D12FA" w14:textId="46724001" w:rsidR="00225AC6" w:rsidRDefault="008439FA" w:rsidP="00D8441B">
            <w:pPr>
              <w:ind w:left="168" w:hanging="27"/>
              <w:rPr>
                <w:rFonts w:asciiTheme="minorHAnsi" w:hAnsiTheme="minorHAnsi" w:cstheme="minorHAnsi"/>
                <w:sz w:val="18"/>
                <w:szCs w:val="18"/>
              </w:rPr>
            </w:pPr>
            <w:r>
              <w:rPr>
                <w:rFonts w:asciiTheme="minorHAnsi" w:hAnsiTheme="minorHAnsi" w:cstheme="minorHAnsi"/>
                <w:sz w:val="18"/>
                <w:szCs w:val="18"/>
              </w:rPr>
              <w:t xml:space="preserve">Sie sagt aus: „Wenn die Hypothese zutrifft, dann lässt sich </w:t>
            </w:r>
            <w:r w:rsidR="002423F3">
              <w:rPr>
                <w:rFonts w:asciiTheme="minorHAnsi" w:hAnsiTheme="minorHAnsi" w:cstheme="minorHAnsi"/>
                <w:sz w:val="18"/>
                <w:szCs w:val="18"/>
              </w:rPr>
              <w:t>(</w:t>
            </w:r>
            <w:r>
              <w:rPr>
                <w:rFonts w:asciiTheme="minorHAnsi" w:hAnsiTheme="minorHAnsi" w:cstheme="minorHAnsi"/>
                <w:sz w:val="18"/>
                <w:szCs w:val="18"/>
              </w:rPr>
              <w:t>unter bestimmten Voraussetzungen</w:t>
            </w:r>
            <w:r w:rsidR="002423F3">
              <w:rPr>
                <w:rFonts w:asciiTheme="minorHAnsi" w:hAnsiTheme="minorHAnsi" w:cstheme="minorHAnsi"/>
                <w:sz w:val="18"/>
                <w:szCs w:val="18"/>
              </w:rPr>
              <w:t>)</w:t>
            </w:r>
            <w:r>
              <w:rPr>
                <w:rFonts w:asciiTheme="minorHAnsi" w:hAnsiTheme="minorHAnsi" w:cstheme="minorHAnsi"/>
                <w:sz w:val="18"/>
                <w:szCs w:val="18"/>
              </w:rPr>
              <w:t xml:space="preserve"> eine bestimmte Beobachtung machen.“</w:t>
            </w:r>
          </w:p>
          <w:p w14:paraId="74160B97" w14:textId="77777777" w:rsidR="00163A28" w:rsidRDefault="00163A28" w:rsidP="00D8441B">
            <w:pPr>
              <w:ind w:left="168" w:hanging="27"/>
              <w:rPr>
                <w:rFonts w:asciiTheme="minorHAnsi" w:hAnsiTheme="minorHAnsi" w:cstheme="minorHAnsi"/>
                <w:sz w:val="18"/>
                <w:szCs w:val="18"/>
              </w:rPr>
            </w:pPr>
          </w:p>
          <w:p w14:paraId="6109748F" w14:textId="3DB08F15" w:rsidR="00163A28" w:rsidRDefault="00163A28" w:rsidP="008439FA">
            <w:pPr>
              <w:pStyle w:val="Listenabsatz"/>
              <w:numPr>
                <w:ilvl w:val="0"/>
                <w:numId w:val="58"/>
              </w:numPr>
              <w:rPr>
                <w:rFonts w:asciiTheme="minorHAnsi" w:hAnsiTheme="minorHAnsi" w:cstheme="minorHAnsi"/>
                <w:sz w:val="18"/>
                <w:szCs w:val="18"/>
              </w:rPr>
            </w:pPr>
            <w:r w:rsidRPr="008439FA">
              <w:rPr>
                <w:rFonts w:asciiTheme="minorHAnsi" w:hAnsiTheme="minorHAnsi" w:cstheme="minorHAnsi"/>
                <w:sz w:val="18"/>
                <w:szCs w:val="18"/>
              </w:rPr>
              <w:t xml:space="preserve">Überlegen Sie dazu, welche Größe Sie verändern können (unabhängige Variable). </w:t>
            </w:r>
            <w:r w:rsidR="002423F3">
              <w:rPr>
                <w:rFonts w:asciiTheme="minorHAnsi" w:hAnsiTheme="minorHAnsi" w:cstheme="minorHAnsi"/>
                <w:sz w:val="18"/>
                <w:szCs w:val="18"/>
              </w:rPr>
              <w:t>Sie sollte</w:t>
            </w:r>
            <w:r w:rsidRPr="008439FA">
              <w:rPr>
                <w:rFonts w:asciiTheme="minorHAnsi" w:hAnsiTheme="minorHAnsi" w:cstheme="minorHAnsi"/>
                <w:sz w:val="18"/>
                <w:szCs w:val="18"/>
              </w:rPr>
              <w:t xml:space="preserve"> im „Wenn …“-Teil </w:t>
            </w:r>
            <w:r w:rsidR="002423F3">
              <w:rPr>
                <w:rFonts w:asciiTheme="minorHAnsi" w:hAnsiTheme="minorHAnsi" w:cstheme="minorHAnsi"/>
                <w:sz w:val="18"/>
                <w:szCs w:val="18"/>
              </w:rPr>
              <w:t>benannt werden</w:t>
            </w:r>
            <w:r w:rsidRPr="008439FA">
              <w:rPr>
                <w:rFonts w:asciiTheme="minorHAnsi" w:hAnsiTheme="minorHAnsi" w:cstheme="minorHAnsi"/>
                <w:sz w:val="18"/>
                <w:szCs w:val="18"/>
              </w:rPr>
              <w:t>.</w:t>
            </w:r>
          </w:p>
          <w:p w14:paraId="334FE37F" w14:textId="77777777" w:rsidR="008439FA" w:rsidRPr="008439FA" w:rsidRDefault="008439FA" w:rsidP="008439FA">
            <w:pPr>
              <w:ind w:left="168"/>
              <w:rPr>
                <w:rFonts w:asciiTheme="minorHAnsi" w:hAnsiTheme="minorHAnsi" w:cstheme="minorHAnsi"/>
                <w:sz w:val="18"/>
                <w:szCs w:val="18"/>
              </w:rPr>
            </w:pPr>
          </w:p>
          <w:p w14:paraId="18B782D3" w14:textId="552221FB" w:rsidR="00CA4B23" w:rsidRPr="00CA4B23" w:rsidRDefault="00163A28" w:rsidP="008439FA">
            <w:pPr>
              <w:pStyle w:val="Listenabsatz"/>
              <w:numPr>
                <w:ilvl w:val="0"/>
                <w:numId w:val="58"/>
              </w:numPr>
              <w:rPr>
                <w:rFonts w:asciiTheme="minorHAnsi" w:hAnsiTheme="minorHAnsi" w:cstheme="minorHAnsi"/>
                <w:sz w:val="18"/>
                <w:szCs w:val="18"/>
              </w:rPr>
            </w:pPr>
            <w:r w:rsidRPr="008439FA">
              <w:rPr>
                <w:rFonts w:asciiTheme="minorHAnsi" w:hAnsiTheme="minorHAnsi" w:cstheme="minorHAnsi"/>
                <w:sz w:val="18"/>
                <w:szCs w:val="18"/>
              </w:rPr>
              <w:t xml:space="preserve">Überlegen Sie, welche messbare Größe sich dadurch verändert (abhängige Variable). </w:t>
            </w:r>
            <w:r w:rsidR="008439FA" w:rsidRPr="008439FA">
              <w:rPr>
                <w:rFonts w:asciiTheme="minorHAnsi" w:hAnsiTheme="minorHAnsi" w:cstheme="minorHAnsi"/>
                <w:sz w:val="18"/>
                <w:szCs w:val="18"/>
              </w:rPr>
              <w:t xml:space="preserve">Ihre </w:t>
            </w:r>
            <w:r w:rsidR="002423F3">
              <w:rPr>
                <w:rFonts w:asciiTheme="minorHAnsi" w:hAnsiTheme="minorHAnsi" w:cstheme="minorHAnsi"/>
                <w:sz w:val="18"/>
                <w:szCs w:val="18"/>
              </w:rPr>
              <w:t>beobachtbare</w:t>
            </w:r>
            <w:r w:rsidR="008439FA" w:rsidRPr="008439FA">
              <w:rPr>
                <w:rFonts w:asciiTheme="minorHAnsi" w:hAnsiTheme="minorHAnsi" w:cstheme="minorHAnsi"/>
                <w:sz w:val="18"/>
                <w:szCs w:val="18"/>
              </w:rPr>
              <w:t xml:space="preserve"> Veränderung wird im „dann ...-Teil“ beschrieben.</w:t>
            </w:r>
          </w:p>
        </w:tc>
      </w:tr>
      <w:tr w:rsidR="00CA4B23" w:rsidRPr="00141051" w14:paraId="2BEAA92A"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686"/>
        </w:trPr>
        <w:tc>
          <w:tcPr>
            <w:tcW w:w="2032" w:type="dxa"/>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2DD71E82" w14:textId="77777777" w:rsidR="008439FA" w:rsidRDefault="002423F3"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8</w:t>
            </w:r>
          </w:p>
          <w:p w14:paraId="35C430C7" w14:textId="5A57FE62" w:rsidR="002423F3" w:rsidRDefault="00912FCA"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 xml:space="preserve">Welche </w:t>
            </w:r>
            <w:r w:rsidR="003E7A4B">
              <w:rPr>
                <w:rFonts w:ascii="Calibri" w:hAnsi="Calibri" w:cs="Calibri"/>
                <w:b/>
                <w:bCs/>
                <w:color w:val="FFFFFF" w:themeColor="background1"/>
                <w:sz w:val="18"/>
                <w:szCs w:val="18"/>
              </w:rPr>
              <w:t>V</w:t>
            </w:r>
            <w:r>
              <w:rPr>
                <w:rFonts w:ascii="Calibri" w:hAnsi="Calibri" w:cs="Calibri"/>
                <w:b/>
                <w:bCs/>
                <w:color w:val="FFFFFF" w:themeColor="background1"/>
                <w:sz w:val="18"/>
                <w:szCs w:val="18"/>
              </w:rPr>
              <w:t>ariablen spielen eine Rolle?</w:t>
            </w:r>
          </w:p>
        </w:tc>
        <w:tc>
          <w:tcPr>
            <w:tcW w:w="7030" w:type="dxa"/>
            <w:gridSpan w:val="9"/>
            <w:tcBorders>
              <w:left w:val="dashSmallGap" w:sz="8" w:space="0" w:color="000000" w:themeColor="text1"/>
            </w:tcBorders>
            <w:vAlign w:val="center"/>
          </w:tcPr>
          <w:p w14:paraId="27169774" w14:textId="16BD01D4" w:rsidR="008439FA" w:rsidRDefault="002423F3" w:rsidP="00D8441B">
            <w:pPr>
              <w:ind w:left="168" w:hanging="27"/>
              <w:rPr>
                <w:rFonts w:asciiTheme="minorHAnsi" w:hAnsiTheme="minorHAnsi" w:cstheme="minorHAnsi"/>
                <w:sz w:val="18"/>
                <w:szCs w:val="18"/>
              </w:rPr>
            </w:pPr>
            <w:r w:rsidRPr="00CA4B23">
              <w:rPr>
                <w:rFonts w:asciiTheme="minorHAnsi" w:hAnsiTheme="minorHAnsi" w:cstheme="minorHAnsi"/>
                <w:b/>
                <w:bCs/>
                <w:sz w:val="18"/>
                <w:szCs w:val="18"/>
              </w:rPr>
              <w:t>Unabhängige Variable</w:t>
            </w:r>
            <w:r>
              <w:rPr>
                <w:rFonts w:asciiTheme="minorHAnsi" w:hAnsiTheme="minorHAnsi" w:cstheme="minorHAnsi"/>
                <w:sz w:val="18"/>
                <w:szCs w:val="18"/>
              </w:rPr>
              <w:t>: CO</w:t>
            </w:r>
            <w:r w:rsidRPr="007C2056">
              <w:rPr>
                <w:rFonts w:asciiTheme="minorHAnsi" w:hAnsiTheme="minorHAnsi" w:cstheme="minorHAnsi"/>
                <w:sz w:val="18"/>
                <w:szCs w:val="18"/>
                <w:vertAlign w:val="subscript"/>
              </w:rPr>
              <w:t>2</w:t>
            </w:r>
            <w:r>
              <w:rPr>
                <w:rFonts w:asciiTheme="minorHAnsi" w:hAnsiTheme="minorHAnsi" w:cstheme="minorHAnsi"/>
                <w:sz w:val="18"/>
                <w:szCs w:val="18"/>
              </w:rPr>
              <w:t>-Gehalt der Atmosphäre</w:t>
            </w:r>
          </w:p>
          <w:p w14:paraId="4290110B" w14:textId="7B42966B" w:rsidR="00CA4B23" w:rsidRDefault="002423F3" w:rsidP="00CA4B23">
            <w:pPr>
              <w:ind w:left="168" w:hanging="27"/>
              <w:rPr>
                <w:rFonts w:asciiTheme="minorHAnsi" w:hAnsiTheme="minorHAnsi" w:cstheme="minorHAnsi"/>
                <w:sz w:val="18"/>
                <w:szCs w:val="18"/>
              </w:rPr>
            </w:pPr>
            <w:r w:rsidRPr="00CA4B23">
              <w:rPr>
                <w:rFonts w:asciiTheme="minorHAnsi" w:hAnsiTheme="minorHAnsi" w:cstheme="minorHAnsi"/>
                <w:b/>
                <w:bCs/>
                <w:sz w:val="18"/>
                <w:szCs w:val="18"/>
              </w:rPr>
              <w:t>Abhängige Variable</w:t>
            </w:r>
            <w:r>
              <w:rPr>
                <w:rFonts w:asciiTheme="minorHAnsi" w:hAnsiTheme="minorHAnsi" w:cstheme="minorHAnsi"/>
                <w:sz w:val="18"/>
                <w:szCs w:val="18"/>
              </w:rPr>
              <w:t>: Biomasseproduktion (&amp; Umsatz)</w:t>
            </w:r>
          </w:p>
        </w:tc>
      </w:tr>
      <w:tr w:rsidR="00077FD4" w:rsidRPr="00141051" w14:paraId="4595F857" w14:textId="77777777" w:rsidTr="00277356">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518"/>
        </w:trPr>
        <w:tc>
          <w:tcPr>
            <w:tcW w:w="2032" w:type="dxa"/>
            <w:vMerge w:val="restart"/>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7E0EBB74" w14:textId="77777777" w:rsidR="00CA4B23" w:rsidRDefault="00912FCA"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9</w:t>
            </w:r>
          </w:p>
          <w:p w14:paraId="05DAD7C3" w14:textId="6F503B0D" w:rsidR="00912FCA" w:rsidRDefault="00912FCA"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Formulierung der Hypothese (Baukasten)</w:t>
            </w:r>
          </w:p>
        </w:tc>
        <w:tc>
          <w:tcPr>
            <w:tcW w:w="655" w:type="dxa"/>
            <w:tcBorders>
              <w:left w:val="dashSmallGap" w:sz="8" w:space="0" w:color="000000" w:themeColor="text1"/>
              <w:bottom w:val="nil"/>
            </w:tcBorders>
            <w:vAlign w:val="center"/>
          </w:tcPr>
          <w:p w14:paraId="68D94CC3" w14:textId="052C729F"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Wenn</w:t>
            </w:r>
          </w:p>
        </w:tc>
        <w:tc>
          <w:tcPr>
            <w:tcW w:w="2021" w:type="dxa"/>
            <w:gridSpan w:val="2"/>
            <w:vAlign w:val="center"/>
          </w:tcPr>
          <w:p w14:paraId="2898EB13" w14:textId="71BAFEE8" w:rsidR="00CA4B23"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der CO</w:t>
            </w:r>
            <w:r w:rsidRPr="00077FD4">
              <w:rPr>
                <w:rFonts w:asciiTheme="minorHAnsi" w:hAnsiTheme="minorHAnsi" w:cstheme="minorHAnsi"/>
                <w:sz w:val="18"/>
                <w:szCs w:val="18"/>
                <w:vertAlign w:val="subscript"/>
              </w:rPr>
              <w:t>2</w:t>
            </w:r>
            <w:r w:rsidRPr="00077FD4">
              <w:rPr>
                <w:rFonts w:asciiTheme="minorHAnsi" w:hAnsiTheme="minorHAnsi" w:cstheme="minorHAnsi"/>
                <w:sz w:val="18"/>
                <w:szCs w:val="18"/>
              </w:rPr>
              <w:t xml:space="preserve">-Gehalt </w:t>
            </w:r>
          </w:p>
          <w:p w14:paraId="3E70B090" w14:textId="0124781F" w:rsidR="00077FD4" w:rsidRPr="00077FD4" w:rsidRDefault="00077FD4" w:rsidP="00CA4B23">
            <w:pPr>
              <w:ind w:left="27" w:hanging="27"/>
              <w:rPr>
                <w:rFonts w:asciiTheme="minorHAnsi" w:hAnsiTheme="minorHAnsi" w:cstheme="minorHAnsi"/>
                <w:sz w:val="18"/>
                <w:szCs w:val="18"/>
              </w:rPr>
            </w:pPr>
            <w:r>
              <w:rPr>
                <w:rFonts w:asciiTheme="minorHAnsi" w:hAnsiTheme="minorHAnsi" w:cstheme="minorHAnsi"/>
                <w:sz w:val="18"/>
                <w:szCs w:val="18"/>
              </w:rPr>
              <w:t>der Umsatz</w:t>
            </w:r>
          </w:p>
          <w:p w14:paraId="7C64F89B" w14:textId="456736C2"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 xml:space="preserve">die </w:t>
            </w:r>
            <w:proofErr w:type="spellStart"/>
            <w:r w:rsidRPr="00077FD4">
              <w:rPr>
                <w:rFonts w:asciiTheme="minorHAnsi" w:hAnsiTheme="minorHAnsi" w:cstheme="minorHAnsi"/>
                <w:sz w:val="18"/>
                <w:szCs w:val="18"/>
              </w:rPr>
              <w:t>Glucose</w:t>
            </w:r>
            <w:r w:rsidR="0062292E">
              <w:rPr>
                <w:rFonts w:asciiTheme="minorHAnsi" w:hAnsiTheme="minorHAnsi" w:cstheme="minorHAnsi"/>
                <w:sz w:val="18"/>
                <w:szCs w:val="18"/>
              </w:rPr>
              <w:t>b</w:t>
            </w:r>
            <w:r w:rsidRPr="00077FD4">
              <w:rPr>
                <w:rFonts w:asciiTheme="minorHAnsi" w:hAnsiTheme="minorHAnsi" w:cstheme="minorHAnsi"/>
                <w:sz w:val="18"/>
                <w:szCs w:val="18"/>
              </w:rPr>
              <w:t>ildung</w:t>
            </w:r>
            <w:proofErr w:type="spellEnd"/>
          </w:p>
          <w:p w14:paraId="7362B6EB" w14:textId="1E69A6F4"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die Biomasseproduktion</w:t>
            </w:r>
          </w:p>
        </w:tc>
        <w:tc>
          <w:tcPr>
            <w:tcW w:w="533" w:type="dxa"/>
            <w:vAlign w:val="center"/>
          </w:tcPr>
          <w:p w14:paraId="1C22A16E" w14:textId="77777777" w:rsidR="00CA4B23"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vom</w:t>
            </w:r>
          </w:p>
          <w:p w14:paraId="2D104CA9" w14:textId="32376144" w:rsidR="00B315DD" w:rsidRPr="00077FD4" w:rsidRDefault="00B315DD" w:rsidP="00CA4B23">
            <w:pPr>
              <w:ind w:left="27" w:hanging="27"/>
              <w:rPr>
                <w:rFonts w:asciiTheme="minorHAnsi" w:hAnsiTheme="minorHAnsi" w:cstheme="minorHAnsi"/>
                <w:sz w:val="18"/>
                <w:szCs w:val="18"/>
              </w:rPr>
            </w:pPr>
            <w:r>
              <w:rPr>
                <w:rFonts w:asciiTheme="minorHAnsi" w:hAnsiTheme="minorHAnsi" w:cstheme="minorHAnsi"/>
                <w:sz w:val="18"/>
                <w:szCs w:val="18"/>
              </w:rPr>
              <w:t>von</w:t>
            </w:r>
          </w:p>
        </w:tc>
        <w:tc>
          <w:tcPr>
            <w:tcW w:w="2688" w:type="dxa"/>
            <w:gridSpan w:val="4"/>
            <w:vAlign w:val="center"/>
          </w:tcPr>
          <w:p w14:paraId="2FA210E9" w14:textId="77777777"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der CO</w:t>
            </w:r>
            <w:r w:rsidRPr="00077FD4">
              <w:rPr>
                <w:rFonts w:asciiTheme="minorHAnsi" w:hAnsiTheme="minorHAnsi" w:cstheme="minorHAnsi"/>
                <w:sz w:val="18"/>
                <w:szCs w:val="18"/>
                <w:vertAlign w:val="subscript"/>
              </w:rPr>
              <w:t>2</w:t>
            </w:r>
            <w:r w:rsidRPr="00077FD4">
              <w:rPr>
                <w:rFonts w:asciiTheme="minorHAnsi" w:hAnsiTheme="minorHAnsi" w:cstheme="minorHAnsi"/>
                <w:sz w:val="18"/>
                <w:szCs w:val="18"/>
              </w:rPr>
              <w:t>-Gehalt der Atmosphäre</w:t>
            </w:r>
          </w:p>
          <w:p w14:paraId="776F789B" w14:textId="0F87873E"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 xml:space="preserve">die </w:t>
            </w:r>
            <w:proofErr w:type="spellStart"/>
            <w:r w:rsidRPr="00077FD4">
              <w:rPr>
                <w:rFonts w:asciiTheme="minorHAnsi" w:hAnsiTheme="minorHAnsi" w:cstheme="minorHAnsi"/>
                <w:sz w:val="18"/>
                <w:szCs w:val="18"/>
              </w:rPr>
              <w:t>Glucose</w:t>
            </w:r>
            <w:r w:rsidR="0062292E">
              <w:rPr>
                <w:rFonts w:asciiTheme="minorHAnsi" w:hAnsiTheme="minorHAnsi" w:cstheme="minorHAnsi"/>
                <w:sz w:val="18"/>
                <w:szCs w:val="18"/>
              </w:rPr>
              <w:t>b</w:t>
            </w:r>
            <w:r w:rsidRPr="00077FD4">
              <w:rPr>
                <w:rFonts w:asciiTheme="minorHAnsi" w:hAnsiTheme="minorHAnsi" w:cstheme="minorHAnsi"/>
                <w:sz w:val="18"/>
                <w:szCs w:val="18"/>
              </w:rPr>
              <w:t>ildung</w:t>
            </w:r>
            <w:proofErr w:type="spellEnd"/>
          </w:p>
          <w:p w14:paraId="5D86D6EB" w14:textId="77777777" w:rsidR="00CA4B23"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die Biomasseproduktion</w:t>
            </w:r>
          </w:p>
          <w:p w14:paraId="6559A976" w14:textId="62A9E66C" w:rsidR="00077FD4" w:rsidRPr="00077FD4" w:rsidRDefault="00077FD4" w:rsidP="00CA4B23">
            <w:pPr>
              <w:ind w:left="27" w:hanging="27"/>
              <w:rPr>
                <w:rFonts w:asciiTheme="minorHAnsi" w:hAnsiTheme="minorHAnsi" w:cstheme="minorHAnsi"/>
                <w:sz w:val="18"/>
                <w:szCs w:val="18"/>
              </w:rPr>
            </w:pPr>
            <w:r>
              <w:rPr>
                <w:rFonts w:asciiTheme="minorHAnsi" w:hAnsiTheme="minorHAnsi" w:cstheme="minorHAnsi"/>
                <w:sz w:val="18"/>
                <w:szCs w:val="18"/>
              </w:rPr>
              <w:t>der Umsatz</w:t>
            </w:r>
          </w:p>
        </w:tc>
        <w:tc>
          <w:tcPr>
            <w:tcW w:w="1133" w:type="dxa"/>
            <w:vAlign w:val="center"/>
          </w:tcPr>
          <w:p w14:paraId="66B98459" w14:textId="20A2A052"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abhängen</w:t>
            </w:r>
          </w:p>
          <w:p w14:paraId="7CEBDF2D" w14:textId="341F06EC"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begrenzen,</w:t>
            </w:r>
          </w:p>
          <w:p w14:paraId="37940BD0" w14:textId="37026D15"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führen,</w:t>
            </w:r>
          </w:p>
        </w:tc>
      </w:tr>
      <w:tr w:rsidR="00CA4B23" w:rsidRPr="00141051" w14:paraId="027F2708"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328"/>
        </w:trPr>
        <w:tc>
          <w:tcPr>
            <w:tcW w:w="2032" w:type="dxa"/>
            <w:vMerge/>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1A6D0A6E" w14:textId="77777777" w:rsidR="00CA4B23" w:rsidRDefault="00CA4B23" w:rsidP="00D8441B">
            <w:pPr>
              <w:jc w:val="center"/>
              <w:rPr>
                <w:rFonts w:ascii="Calibri" w:hAnsi="Calibri" w:cs="Calibri"/>
                <w:b/>
                <w:bCs/>
                <w:color w:val="FFFFFF" w:themeColor="background1"/>
                <w:sz w:val="18"/>
                <w:szCs w:val="18"/>
              </w:rPr>
            </w:pPr>
          </w:p>
        </w:tc>
        <w:tc>
          <w:tcPr>
            <w:tcW w:w="7030" w:type="dxa"/>
            <w:gridSpan w:val="9"/>
            <w:tcBorders>
              <w:left w:val="dashSmallGap" w:sz="8" w:space="0" w:color="000000" w:themeColor="text1"/>
            </w:tcBorders>
            <w:vAlign w:val="center"/>
          </w:tcPr>
          <w:p w14:paraId="6435E42B" w14:textId="11878006" w:rsidR="00CA4B23" w:rsidRPr="00077FD4" w:rsidRDefault="00CA4B23" w:rsidP="00D8441B">
            <w:pPr>
              <w:ind w:left="168" w:hanging="27"/>
              <w:rPr>
                <w:rFonts w:asciiTheme="minorHAnsi" w:hAnsiTheme="minorHAnsi" w:cstheme="minorHAnsi"/>
                <w:sz w:val="18"/>
                <w:szCs w:val="18"/>
              </w:rPr>
            </w:pPr>
          </w:p>
        </w:tc>
      </w:tr>
      <w:tr w:rsidR="00077FD4" w:rsidRPr="00141051" w14:paraId="7F6FD64D" w14:textId="77777777" w:rsidTr="004A5CEA">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328"/>
        </w:trPr>
        <w:tc>
          <w:tcPr>
            <w:tcW w:w="2032" w:type="dxa"/>
            <w:vMerge/>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69898CD5" w14:textId="77777777" w:rsidR="00CA4B23" w:rsidRDefault="00CA4B23" w:rsidP="00CA4B23">
            <w:pPr>
              <w:jc w:val="center"/>
              <w:rPr>
                <w:rFonts w:ascii="Calibri" w:hAnsi="Calibri" w:cs="Calibri"/>
                <w:b/>
                <w:bCs/>
                <w:color w:val="FFFFFF" w:themeColor="background1"/>
                <w:sz w:val="18"/>
                <w:szCs w:val="18"/>
              </w:rPr>
            </w:pPr>
          </w:p>
        </w:tc>
        <w:tc>
          <w:tcPr>
            <w:tcW w:w="655" w:type="dxa"/>
            <w:tcBorders>
              <w:left w:val="dashSmallGap" w:sz="8" w:space="0" w:color="000000" w:themeColor="text1"/>
            </w:tcBorders>
            <w:vAlign w:val="center"/>
          </w:tcPr>
          <w:p w14:paraId="55D05278" w14:textId="0DB403EB"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dann</w:t>
            </w:r>
          </w:p>
        </w:tc>
        <w:tc>
          <w:tcPr>
            <w:tcW w:w="991" w:type="dxa"/>
            <w:vAlign w:val="center"/>
          </w:tcPr>
          <w:p w14:paraId="694755A0" w14:textId="77777777"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 xml:space="preserve">führen </w:t>
            </w:r>
          </w:p>
          <w:p w14:paraId="33F8BB62" w14:textId="7A32E625"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folgen aus</w:t>
            </w:r>
          </w:p>
        </w:tc>
        <w:tc>
          <w:tcPr>
            <w:tcW w:w="1030" w:type="dxa"/>
            <w:vAlign w:val="center"/>
          </w:tcPr>
          <w:p w14:paraId="683966C1" w14:textId="79D1A1A3"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niedrigerer höherer</w:t>
            </w:r>
          </w:p>
        </w:tc>
        <w:tc>
          <w:tcPr>
            <w:tcW w:w="1097" w:type="dxa"/>
            <w:gridSpan w:val="2"/>
            <w:vAlign w:val="center"/>
          </w:tcPr>
          <w:p w14:paraId="7D27F73D" w14:textId="498120BC"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CO</w:t>
            </w:r>
            <w:r w:rsidRPr="00077FD4">
              <w:rPr>
                <w:rFonts w:asciiTheme="minorHAnsi" w:hAnsiTheme="minorHAnsi" w:cstheme="minorHAnsi"/>
                <w:sz w:val="18"/>
                <w:szCs w:val="18"/>
                <w:vertAlign w:val="subscript"/>
              </w:rPr>
              <w:t>2</w:t>
            </w:r>
            <w:r w:rsidRPr="00077FD4">
              <w:rPr>
                <w:rFonts w:asciiTheme="minorHAnsi" w:hAnsiTheme="minorHAnsi" w:cstheme="minorHAnsi"/>
                <w:sz w:val="18"/>
                <w:szCs w:val="18"/>
              </w:rPr>
              <w:t>-Gehalt</w:t>
            </w:r>
          </w:p>
        </w:tc>
        <w:tc>
          <w:tcPr>
            <w:tcW w:w="1133" w:type="dxa"/>
            <w:vAlign w:val="center"/>
          </w:tcPr>
          <w:p w14:paraId="245015F4" w14:textId="77777777" w:rsidR="00CA4B23" w:rsidRPr="00077FD4" w:rsidRDefault="00CA4B23" w:rsidP="00CA4B23">
            <w:pPr>
              <w:ind w:left="168" w:hanging="27"/>
              <w:rPr>
                <w:rFonts w:asciiTheme="minorHAnsi" w:hAnsiTheme="minorHAnsi" w:cstheme="minorHAnsi"/>
                <w:sz w:val="18"/>
                <w:szCs w:val="18"/>
              </w:rPr>
            </w:pPr>
            <w:r w:rsidRPr="00077FD4">
              <w:rPr>
                <w:rFonts w:asciiTheme="minorHAnsi" w:hAnsiTheme="minorHAnsi" w:cstheme="minorHAnsi"/>
                <w:sz w:val="18"/>
                <w:szCs w:val="18"/>
              </w:rPr>
              <w:t>höherer</w:t>
            </w:r>
          </w:p>
          <w:p w14:paraId="0144EC67" w14:textId="2F66F108"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geringerer</w:t>
            </w:r>
          </w:p>
        </w:tc>
        <w:tc>
          <w:tcPr>
            <w:tcW w:w="2124" w:type="dxa"/>
            <w:gridSpan w:val="3"/>
            <w:vAlign w:val="center"/>
          </w:tcPr>
          <w:p w14:paraId="52FD03FB" w14:textId="77777777" w:rsidR="00CA4B23" w:rsidRPr="00077FD4" w:rsidRDefault="00CA4B23" w:rsidP="00CA4B23">
            <w:pPr>
              <w:rPr>
                <w:rFonts w:asciiTheme="minorHAnsi" w:hAnsiTheme="minorHAnsi" w:cstheme="minorHAnsi"/>
                <w:sz w:val="18"/>
                <w:szCs w:val="18"/>
              </w:rPr>
            </w:pPr>
            <w:r w:rsidRPr="00077FD4">
              <w:rPr>
                <w:rFonts w:asciiTheme="minorHAnsi" w:hAnsiTheme="minorHAnsi" w:cstheme="minorHAnsi"/>
                <w:sz w:val="18"/>
                <w:szCs w:val="18"/>
              </w:rPr>
              <w:t>der Umsatz.</w:t>
            </w:r>
          </w:p>
          <w:p w14:paraId="2AF2DE2C" w14:textId="77777777"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die Biomasseproduktion.</w:t>
            </w:r>
          </w:p>
          <w:p w14:paraId="5CECB1DA" w14:textId="7DB885D3" w:rsidR="00CA4B23" w:rsidRPr="00077FD4" w:rsidRDefault="00CA4B23" w:rsidP="00CA4B23">
            <w:pPr>
              <w:ind w:left="27" w:hanging="27"/>
              <w:rPr>
                <w:rFonts w:asciiTheme="minorHAnsi" w:hAnsiTheme="minorHAnsi" w:cstheme="minorHAnsi"/>
                <w:sz w:val="18"/>
                <w:szCs w:val="18"/>
              </w:rPr>
            </w:pPr>
            <w:r w:rsidRPr="00077FD4">
              <w:rPr>
                <w:rFonts w:asciiTheme="minorHAnsi" w:hAnsiTheme="minorHAnsi" w:cstheme="minorHAnsi"/>
                <w:sz w:val="18"/>
                <w:szCs w:val="18"/>
              </w:rPr>
              <w:t>das Pflanzenwachstum.</w:t>
            </w:r>
          </w:p>
        </w:tc>
      </w:tr>
    </w:tbl>
    <w:p w14:paraId="6613CF28" w14:textId="77777777" w:rsidR="00A2610C" w:rsidRDefault="00A2610C" w:rsidP="00CA4B23">
      <w:pPr>
        <w:spacing w:after="0" w:line="240" w:lineRule="auto"/>
        <w:jc w:val="both"/>
        <w:rPr>
          <w:rFonts w:ascii="Calibri" w:hAnsi="Calibri" w:cs="Calibri"/>
          <w:b/>
          <w:bCs/>
        </w:rPr>
      </w:pPr>
    </w:p>
    <w:p w14:paraId="7B8F57A2" w14:textId="77777777" w:rsidR="00891155" w:rsidRDefault="00891155">
      <w:pPr>
        <w:rPr>
          <w:rFonts w:ascii="Calibri" w:hAnsi="Calibri" w:cs="Calibri"/>
          <w:b/>
          <w:bCs/>
        </w:rPr>
      </w:pPr>
      <w:r>
        <w:rPr>
          <w:rFonts w:ascii="Calibri" w:hAnsi="Calibri" w:cs="Calibri"/>
          <w:b/>
          <w:bCs/>
        </w:rPr>
        <w:br w:type="page"/>
      </w:r>
    </w:p>
    <w:p w14:paraId="06063FD6" w14:textId="3F55F0A6" w:rsidR="00891155" w:rsidRDefault="00891155" w:rsidP="00891155">
      <w:pPr>
        <w:spacing w:after="0" w:line="240" w:lineRule="auto"/>
        <w:jc w:val="both"/>
        <w:rPr>
          <w:rFonts w:ascii="Calibri" w:hAnsi="Calibri" w:cs="Calibri"/>
          <w:b/>
          <w:bCs/>
        </w:rPr>
      </w:pPr>
      <w:r>
        <w:rPr>
          <w:rFonts w:ascii="Calibri" w:hAnsi="Calibri" w:cs="Calibri"/>
          <w:b/>
          <w:bCs/>
        </w:rPr>
        <w:lastRenderedPageBreak/>
        <w:t xml:space="preserve">Sprachfördernde Hilfen zu Arbeitsblatt </w:t>
      </w:r>
      <w:r w:rsidR="00850A5A">
        <w:rPr>
          <w:rFonts w:ascii="Calibri" w:hAnsi="Calibri" w:cs="Calibri"/>
          <w:b/>
          <w:bCs/>
        </w:rPr>
        <w:t>4</w:t>
      </w:r>
    </w:p>
    <w:p w14:paraId="54300BE9" w14:textId="77777777" w:rsidR="00891155" w:rsidRPr="00D91966" w:rsidRDefault="00891155" w:rsidP="00891155">
      <w:pPr>
        <w:spacing w:after="0" w:line="240" w:lineRule="auto"/>
        <w:jc w:val="both"/>
        <w:rPr>
          <w:rFonts w:ascii="Calibri" w:hAnsi="Calibri" w:cs="Calibri"/>
          <w:b/>
          <w:bCs/>
        </w:rPr>
      </w:pP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none" w:sz="0" w:space="0" w:color="auto"/>
        </w:tblBorders>
        <w:tblLook w:val="04A0" w:firstRow="1" w:lastRow="0" w:firstColumn="1" w:lastColumn="0" w:noHBand="0" w:noVBand="1"/>
      </w:tblPr>
      <w:tblGrid>
        <w:gridCol w:w="2830"/>
        <w:gridCol w:w="2268"/>
        <w:gridCol w:w="3964"/>
      </w:tblGrid>
      <w:tr w:rsidR="00650BE6" w:rsidRPr="00DD53AB" w14:paraId="04F72B92" w14:textId="77777777" w:rsidTr="00D8441B">
        <w:trPr>
          <w:trHeight w:val="344"/>
        </w:trPr>
        <w:tc>
          <w:tcPr>
            <w:tcW w:w="2830" w:type="dxa"/>
            <w:tcBorders>
              <w:bottom w:val="single" w:sz="4" w:space="0" w:color="FFFFFF" w:themeColor="background1"/>
              <w:right w:val="dashSmallGap" w:sz="8" w:space="0" w:color="000000" w:themeColor="text1"/>
            </w:tcBorders>
            <w:shd w:val="clear" w:color="auto" w:fill="4F6228" w:themeFill="accent3" w:themeFillShade="80"/>
            <w:vAlign w:val="center"/>
          </w:tcPr>
          <w:p w14:paraId="0DF67A64" w14:textId="77777777" w:rsidR="00650BE6" w:rsidRPr="00E54319" w:rsidRDefault="00650BE6" w:rsidP="00D8441B">
            <w:pPr>
              <w:jc w:val="center"/>
              <w:rPr>
                <w:rFonts w:ascii="Calibri" w:hAnsi="Calibri" w:cs="Calibri"/>
                <w:color w:val="FFFFFF" w:themeColor="background1"/>
                <w:sz w:val="18"/>
                <w:szCs w:val="18"/>
              </w:rPr>
            </w:pPr>
            <w:r w:rsidRPr="00E54319">
              <w:rPr>
                <w:rFonts w:ascii="Calibri" w:hAnsi="Calibri" w:cs="Calibri"/>
                <w:color w:val="FFFFFF" w:themeColor="background1"/>
                <w:sz w:val="18"/>
                <w:szCs w:val="18"/>
              </w:rPr>
              <w:t>Vorderseite</w:t>
            </w:r>
          </w:p>
        </w:tc>
        <w:tc>
          <w:tcPr>
            <w:tcW w:w="6232" w:type="dxa"/>
            <w:gridSpan w:val="2"/>
            <w:tcBorders>
              <w:left w:val="dashSmallGap" w:sz="8" w:space="0" w:color="000000" w:themeColor="text1"/>
              <w:bottom w:val="single" w:sz="4" w:space="0" w:color="4F81BD" w:themeColor="accent1"/>
            </w:tcBorders>
            <w:shd w:val="clear" w:color="auto" w:fill="4F6228" w:themeFill="accent3" w:themeFillShade="80"/>
            <w:vAlign w:val="center"/>
          </w:tcPr>
          <w:p w14:paraId="43C202EE" w14:textId="77777777" w:rsidR="00650BE6" w:rsidRPr="00DD53AB" w:rsidRDefault="00650BE6" w:rsidP="00D8441B">
            <w:pPr>
              <w:pStyle w:val="Listenabsatz"/>
              <w:ind w:left="360"/>
              <w:jc w:val="center"/>
              <w:rPr>
                <w:rFonts w:ascii="Calibri" w:hAnsi="Calibri" w:cs="Calibri"/>
                <w:color w:val="FFFFFF" w:themeColor="background1"/>
                <w:sz w:val="18"/>
                <w:szCs w:val="18"/>
              </w:rPr>
            </w:pPr>
            <w:r w:rsidRPr="00DD53AB">
              <w:rPr>
                <w:rFonts w:ascii="Calibri" w:hAnsi="Calibri" w:cs="Calibri"/>
                <w:color w:val="FFFFFF" w:themeColor="background1"/>
                <w:sz w:val="18"/>
                <w:szCs w:val="18"/>
              </w:rPr>
              <w:t>Rückseite</w:t>
            </w:r>
          </w:p>
        </w:tc>
      </w:tr>
      <w:tr w:rsidR="00891155" w:rsidRPr="00141051" w14:paraId="0FB765E0" w14:textId="77777777" w:rsidTr="00D91966">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3379"/>
        </w:trPr>
        <w:tc>
          <w:tcPr>
            <w:tcW w:w="2830" w:type="dxa"/>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38CBB6FB" w14:textId="7D754B3D" w:rsidR="00891155" w:rsidRDefault="00912FCA"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10</w:t>
            </w:r>
          </w:p>
          <w:p w14:paraId="5D74FCA3" w14:textId="4FEFC7F6" w:rsidR="00891155" w:rsidRDefault="00891155"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Wie strukturiere ich eine Beurteilung?</w:t>
            </w:r>
            <w:r w:rsidR="00D91966">
              <w:rPr>
                <w:rStyle w:val="Funotenzeichen"/>
                <w:rFonts w:ascii="Calibri" w:hAnsi="Calibri" w:cs="Calibri"/>
                <w:b/>
                <w:bCs/>
                <w:color w:val="FFFFFF" w:themeColor="background1"/>
                <w:sz w:val="18"/>
                <w:szCs w:val="18"/>
              </w:rPr>
              <w:footnoteReference w:id="7"/>
            </w:r>
          </w:p>
        </w:tc>
        <w:tc>
          <w:tcPr>
            <w:tcW w:w="6232" w:type="dxa"/>
            <w:gridSpan w:val="2"/>
            <w:tcBorders>
              <w:left w:val="dashSmallGap" w:sz="8" w:space="0" w:color="000000" w:themeColor="text1"/>
            </w:tcBorders>
            <w:vAlign w:val="center"/>
          </w:tcPr>
          <w:p w14:paraId="6C0CE81B" w14:textId="77777777" w:rsidR="00891155" w:rsidRPr="00BB709C" w:rsidRDefault="00891155" w:rsidP="00D8441B">
            <w:pPr>
              <w:rPr>
                <w:rFonts w:asciiTheme="minorHAnsi" w:hAnsiTheme="minorHAnsi" w:cstheme="minorHAnsi"/>
                <w:b/>
                <w:bCs/>
                <w:sz w:val="18"/>
                <w:szCs w:val="18"/>
              </w:rPr>
            </w:pPr>
          </w:p>
          <w:p w14:paraId="46314D6B" w14:textId="77777777" w:rsidR="00891155" w:rsidRPr="00BB709C" w:rsidRDefault="00891155" w:rsidP="00D8441B">
            <w:pPr>
              <w:pStyle w:val="Listenabsatz"/>
              <w:numPr>
                <w:ilvl w:val="0"/>
                <w:numId w:val="55"/>
              </w:numPr>
              <w:rPr>
                <w:rFonts w:asciiTheme="minorHAnsi" w:hAnsiTheme="minorHAnsi" w:cstheme="minorHAnsi"/>
                <w:b/>
                <w:bCs/>
                <w:sz w:val="18"/>
                <w:szCs w:val="18"/>
              </w:rPr>
            </w:pPr>
            <w:r w:rsidRPr="00BB709C">
              <w:rPr>
                <w:rFonts w:asciiTheme="minorHAnsi" w:hAnsiTheme="minorHAnsi" w:cstheme="minorHAnsi"/>
                <w:b/>
                <w:bCs/>
                <w:sz w:val="18"/>
                <w:szCs w:val="18"/>
              </w:rPr>
              <w:t>Einleitung</w:t>
            </w:r>
          </w:p>
          <w:p w14:paraId="6C73D437" w14:textId="77777777" w:rsidR="00891155" w:rsidRPr="00BB709C" w:rsidRDefault="00891155" w:rsidP="00D8441B">
            <w:pPr>
              <w:pStyle w:val="Listenabsatz"/>
              <w:ind w:left="501"/>
              <w:rPr>
                <w:rFonts w:asciiTheme="minorHAnsi" w:hAnsiTheme="minorHAnsi" w:cstheme="minorHAnsi"/>
                <w:sz w:val="18"/>
                <w:szCs w:val="18"/>
              </w:rPr>
            </w:pPr>
            <w:r w:rsidRPr="00BB709C">
              <w:rPr>
                <w:rFonts w:asciiTheme="minorHAnsi" w:hAnsiTheme="minorHAnsi" w:cstheme="minorHAnsi"/>
                <w:sz w:val="18"/>
                <w:szCs w:val="18"/>
              </w:rPr>
              <w:t>Stellen Sie das Problem/die Fragestellung vor. Beziehen Sie sich dabei ggf. auf Daten/wissenschaftliche Erkenntnisse.</w:t>
            </w:r>
          </w:p>
          <w:p w14:paraId="32A133B9" w14:textId="77777777" w:rsidR="00891155" w:rsidRPr="00BB709C" w:rsidRDefault="00891155" w:rsidP="00D8441B">
            <w:pPr>
              <w:pStyle w:val="Listenabsatz"/>
              <w:numPr>
                <w:ilvl w:val="0"/>
                <w:numId w:val="55"/>
              </w:numPr>
              <w:rPr>
                <w:rFonts w:asciiTheme="minorHAnsi" w:hAnsiTheme="minorHAnsi" w:cstheme="minorHAnsi"/>
                <w:b/>
                <w:bCs/>
                <w:sz w:val="18"/>
                <w:szCs w:val="18"/>
              </w:rPr>
            </w:pPr>
            <w:r w:rsidRPr="00BB709C">
              <w:rPr>
                <w:rFonts w:asciiTheme="minorHAnsi" w:hAnsiTheme="minorHAnsi" w:cstheme="minorHAnsi"/>
                <w:b/>
                <w:bCs/>
                <w:sz w:val="18"/>
                <w:szCs w:val="18"/>
              </w:rPr>
              <w:t>Urteil formulieren</w:t>
            </w:r>
          </w:p>
          <w:p w14:paraId="6D4A0FB4" w14:textId="66C445B9" w:rsidR="00891155" w:rsidRPr="00BB709C" w:rsidRDefault="00891155" w:rsidP="00D8441B">
            <w:pPr>
              <w:pStyle w:val="Listenabsatz"/>
              <w:ind w:left="501"/>
              <w:rPr>
                <w:rFonts w:asciiTheme="minorHAnsi" w:hAnsiTheme="minorHAnsi" w:cstheme="minorHAnsi"/>
                <w:sz w:val="18"/>
                <w:szCs w:val="18"/>
              </w:rPr>
            </w:pPr>
            <w:r w:rsidRPr="00BB709C">
              <w:rPr>
                <w:rFonts w:asciiTheme="minorHAnsi" w:hAnsiTheme="minorHAnsi" w:cstheme="minorHAnsi"/>
                <w:sz w:val="18"/>
                <w:szCs w:val="18"/>
              </w:rPr>
              <w:t xml:space="preserve">Formulieren Sie </w:t>
            </w:r>
            <w:r w:rsidR="00B734CF">
              <w:rPr>
                <w:rFonts w:asciiTheme="minorHAnsi" w:hAnsiTheme="minorHAnsi" w:cstheme="minorHAnsi"/>
                <w:sz w:val="18"/>
                <w:szCs w:val="18"/>
              </w:rPr>
              <w:t>I</w:t>
            </w:r>
            <w:r w:rsidRPr="00BB709C">
              <w:rPr>
                <w:rFonts w:asciiTheme="minorHAnsi" w:hAnsiTheme="minorHAnsi" w:cstheme="minorHAnsi"/>
                <w:sz w:val="18"/>
                <w:szCs w:val="18"/>
              </w:rPr>
              <w:t>hr sachliches Urteil zur Fragestellung/dem Problem.</w:t>
            </w:r>
          </w:p>
          <w:p w14:paraId="4D4961E1" w14:textId="77777777" w:rsidR="00891155" w:rsidRPr="00BB709C" w:rsidRDefault="00891155" w:rsidP="00D8441B">
            <w:pPr>
              <w:pStyle w:val="Listenabsatz"/>
              <w:numPr>
                <w:ilvl w:val="0"/>
                <w:numId w:val="55"/>
              </w:numPr>
              <w:rPr>
                <w:rFonts w:asciiTheme="minorHAnsi" w:hAnsiTheme="minorHAnsi" w:cstheme="minorHAnsi"/>
                <w:b/>
                <w:bCs/>
                <w:sz w:val="18"/>
                <w:szCs w:val="18"/>
              </w:rPr>
            </w:pPr>
            <w:r w:rsidRPr="00BB709C">
              <w:rPr>
                <w:rFonts w:asciiTheme="minorHAnsi" w:hAnsiTheme="minorHAnsi" w:cstheme="minorHAnsi"/>
                <w:b/>
                <w:bCs/>
                <w:sz w:val="18"/>
                <w:szCs w:val="18"/>
              </w:rPr>
              <w:t>Argument(e) nennen</w:t>
            </w:r>
          </w:p>
          <w:p w14:paraId="133CC763" w14:textId="14A883FF" w:rsidR="00891155" w:rsidRPr="00BB709C" w:rsidRDefault="00891155" w:rsidP="00D8441B">
            <w:pPr>
              <w:pStyle w:val="Listenabsatz"/>
              <w:ind w:left="501"/>
              <w:rPr>
                <w:rFonts w:asciiTheme="minorHAnsi" w:hAnsiTheme="minorHAnsi" w:cstheme="minorHAnsi"/>
                <w:sz w:val="18"/>
                <w:szCs w:val="18"/>
              </w:rPr>
            </w:pPr>
            <w:r w:rsidRPr="00BB709C">
              <w:rPr>
                <w:rFonts w:asciiTheme="minorHAnsi" w:hAnsiTheme="minorHAnsi" w:cstheme="minorHAnsi"/>
                <w:sz w:val="18"/>
                <w:szCs w:val="18"/>
              </w:rPr>
              <w:t xml:space="preserve">Benennen Sie die Argumente für </w:t>
            </w:r>
            <w:r w:rsidR="00B734CF">
              <w:rPr>
                <w:rFonts w:asciiTheme="minorHAnsi" w:hAnsiTheme="minorHAnsi" w:cstheme="minorHAnsi"/>
                <w:sz w:val="18"/>
                <w:szCs w:val="18"/>
              </w:rPr>
              <w:t>I</w:t>
            </w:r>
            <w:r w:rsidRPr="00BB709C">
              <w:rPr>
                <w:rFonts w:asciiTheme="minorHAnsi" w:hAnsiTheme="minorHAnsi" w:cstheme="minorHAnsi"/>
                <w:sz w:val="18"/>
                <w:szCs w:val="18"/>
              </w:rPr>
              <w:t>hr getroffenes Sachurteil.</w:t>
            </w:r>
          </w:p>
          <w:p w14:paraId="1DB9E1DB" w14:textId="77777777" w:rsidR="00891155" w:rsidRPr="00BB709C" w:rsidRDefault="00891155" w:rsidP="00D8441B">
            <w:pPr>
              <w:pStyle w:val="Listenabsatz"/>
              <w:numPr>
                <w:ilvl w:val="0"/>
                <w:numId w:val="55"/>
              </w:numPr>
              <w:rPr>
                <w:rFonts w:asciiTheme="minorHAnsi" w:hAnsiTheme="minorHAnsi" w:cstheme="minorHAnsi"/>
                <w:b/>
                <w:bCs/>
                <w:sz w:val="18"/>
                <w:szCs w:val="18"/>
              </w:rPr>
            </w:pPr>
            <w:r w:rsidRPr="00BB709C">
              <w:rPr>
                <w:rFonts w:asciiTheme="minorHAnsi" w:hAnsiTheme="minorHAnsi" w:cstheme="minorHAnsi"/>
                <w:b/>
                <w:bCs/>
                <w:sz w:val="18"/>
                <w:szCs w:val="18"/>
              </w:rPr>
              <w:t xml:space="preserve">Argument(e) belegen </w:t>
            </w:r>
          </w:p>
          <w:p w14:paraId="7F1A4D92" w14:textId="2618CF04" w:rsidR="00891155" w:rsidRPr="00BB709C" w:rsidRDefault="00891155" w:rsidP="00D8441B">
            <w:pPr>
              <w:pStyle w:val="Listenabsatz"/>
              <w:ind w:left="501"/>
              <w:rPr>
                <w:rFonts w:asciiTheme="minorHAnsi" w:hAnsiTheme="minorHAnsi" w:cstheme="minorHAnsi"/>
                <w:sz w:val="18"/>
                <w:szCs w:val="18"/>
              </w:rPr>
            </w:pPr>
            <w:r w:rsidRPr="00BB709C">
              <w:rPr>
                <w:rFonts w:asciiTheme="minorHAnsi" w:hAnsiTheme="minorHAnsi" w:cstheme="minorHAnsi"/>
                <w:sz w:val="18"/>
                <w:szCs w:val="18"/>
              </w:rPr>
              <w:t xml:space="preserve">Stützen Sie </w:t>
            </w:r>
            <w:r w:rsidR="00B734CF">
              <w:rPr>
                <w:rFonts w:asciiTheme="minorHAnsi" w:hAnsiTheme="minorHAnsi" w:cstheme="minorHAnsi"/>
                <w:sz w:val="18"/>
                <w:szCs w:val="18"/>
              </w:rPr>
              <w:t>I</w:t>
            </w:r>
            <w:r w:rsidRPr="00BB709C">
              <w:rPr>
                <w:rFonts w:asciiTheme="minorHAnsi" w:hAnsiTheme="minorHAnsi" w:cstheme="minorHAnsi"/>
                <w:sz w:val="18"/>
                <w:szCs w:val="18"/>
              </w:rPr>
              <w:t xml:space="preserve">hr(e) Argument(e) durch Beispiele </w:t>
            </w:r>
            <w:r w:rsidR="00BB709C" w:rsidRPr="00BB709C">
              <w:rPr>
                <w:rFonts w:asciiTheme="minorHAnsi" w:hAnsiTheme="minorHAnsi" w:cstheme="minorHAnsi"/>
                <w:sz w:val="18"/>
                <w:szCs w:val="18"/>
              </w:rPr>
              <w:t>und</w:t>
            </w:r>
            <w:r w:rsidRPr="00BB709C">
              <w:rPr>
                <w:rFonts w:asciiTheme="minorHAnsi" w:hAnsiTheme="minorHAnsi" w:cstheme="minorHAnsi"/>
                <w:sz w:val="18"/>
                <w:szCs w:val="18"/>
              </w:rPr>
              <w:t xml:space="preserve"> Belege wie z.B. Daten, Studienergebnisse </w:t>
            </w:r>
            <w:r w:rsidR="00B734CF">
              <w:rPr>
                <w:rFonts w:asciiTheme="minorHAnsi" w:hAnsiTheme="minorHAnsi" w:cstheme="minorHAnsi"/>
                <w:sz w:val="18"/>
                <w:szCs w:val="18"/>
              </w:rPr>
              <w:t>usw</w:t>
            </w:r>
            <w:r w:rsidRPr="00BB709C">
              <w:rPr>
                <w:rFonts w:asciiTheme="minorHAnsi" w:hAnsiTheme="minorHAnsi" w:cstheme="minorHAnsi"/>
                <w:sz w:val="18"/>
                <w:szCs w:val="18"/>
              </w:rPr>
              <w:t>.</w:t>
            </w:r>
          </w:p>
          <w:p w14:paraId="2F1ED107" w14:textId="3518AFE3" w:rsidR="00891155" w:rsidRPr="00BB709C" w:rsidRDefault="00891155" w:rsidP="00D8441B">
            <w:pPr>
              <w:pStyle w:val="Listenabsatz"/>
              <w:numPr>
                <w:ilvl w:val="0"/>
                <w:numId w:val="55"/>
              </w:numPr>
              <w:rPr>
                <w:rFonts w:asciiTheme="minorHAnsi" w:hAnsiTheme="minorHAnsi" w:cstheme="minorHAnsi"/>
                <w:sz w:val="18"/>
                <w:szCs w:val="18"/>
              </w:rPr>
            </w:pPr>
            <w:r w:rsidRPr="00BB709C">
              <w:rPr>
                <w:rFonts w:asciiTheme="minorHAnsi" w:hAnsiTheme="minorHAnsi" w:cstheme="minorHAnsi"/>
                <w:b/>
                <w:bCs/>
                <w:sz w:val="18"/>
                <w:szCs w:val="18"/>
              </w:rPr>
              <w:t xml:space="preserve">Ggf. Schlussfolgerungen </w:t>
            </w:r>
            <w:r w:rsidR="006C0438">
              <w:rPr>
                <w:rFonts w:asciiTheme="minorHAnsi" w:hAnsiTheme="minorHAnsi" w:cstheme="minorHAnsi"/>
                <w:b/>
                <w:bCs/>
                <w:sz w:val="18"/>
                <w:szCs w:val="18"/>
              </w:rPr>
              <w:t>formulieren</w:t>
            </w:r>
          </w:p>
          <w:p w14:paraId="4C45BE1A" w14:textId="20CAA000" w:rsidR="00891155" w:rsidRPr="00BB709C" w:rsidRDefault="00891155" w:rsidP="00D8441B">
            <w:pPr>
              <w:pStyle w:val="Listenabsatz"/>
              <w:ind w:left="501"/>
              <w:rPr>
                <w:rFonts w:asciiTheme="minorHAnsi" w:hAnsiTheme="minorHAnsi" w:cstheme="minorHAnsi"/>
                <w:sz w:val="18"/>
                <w:szCs w:val="18"/>
              </w:rPr>
            </w:pPr>
            <w:r w:rsidRPr="00BB709C">
              <w:rPr>
                <w:rFonts w:asciiTheme="minorHAnsi" w:hAnsiTheme="minorHAnsi" w:cstheme="minorHAnsi"/>
                <w:sz w:val="18"/>
                <w:szCs w:val="18"/>
              </w:rPr>
              <w:t>Manchmal ist es notwendig</w:t>
            </w:r>
            <w:r w:rsidR="00B734CF">
              <w:rPr>
                <w:rFonts w:asciiTheme="minorHAnsi" w:hAnsiTheme="minorHAnsi" w:cstheme="minorHAnsi"/>
                <w:sz w:val="18"/>
                <w:szCs w:val="18"/>
              </w:rPr>
              <w:t>,</w:t>
            </w:r>
            <w:r w:rsidRPr="00BB709C">
              <w:rPr>
                <w:rFonts w:asciiTheme="minorHAnsi" w:hAnsiTheme="minorHAnsi" w:cstheme="minorHAnsi"/>
                <w:sz w:val="18"/>
                <w:szCs w:val="18"/>
              </w:rPr>
              <w:t xml:space="preserve"> eigene Schlussfolgerungen aus den Argumenten und deren Belegen zu ziehen und zu formulieren, um das eigene Urteil zu stützen.</w:t>
            </w:r>
          </w:p>
          <w:p w14:paraId="2A9ACD01" w14:textId="77777777" w:rsidR="00891155" w:rsidRPr="00BB709C" w:rsidRDefault="00891155" w:rsidP="00D8441B">
            <w:pPr>
              <w:pStyle w:val="Listenabsatz"/>
              <w:ind w:left="501"/>
              <w:rPr>
                <w:rFonts w:asciiTheme="minorHAnsi" w:hAnsiTheme="minorHAnsi" w:cstheme="minorHAnsi"/>
                <w:sz w:val="18"/>
                <w:szCs w:val="18"/>
              </w:rPr>
            </w:pPr>
          </w:p>
        </w:tc>
      </w:tr>
      <w:tr w:rsidR="00BB709C" w:rsidRPr="00141051" w14:paraId="5E0427C7" w14:textId="77777777" w:rsidTr="00B81E71">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649"/>
        </w:trPr>
        <w:tc>
          <w:tcPr>
            <w:tcW w:w="2830" w:type="dxa"/>
            <w:vMerge w:val="restart"/>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09CBF2EF" w14:textId="0736A86B" w:rsidR="00BB709C" w:rsidRDefault="00912FCA"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11</w:t>
            </w:r>
          </w:p>
          <w:p w14:paraId="703362E9" w14:textId="521B4286" w:rsidR="00BB709C" w:rsidRDefault="00BB709C" w:rsidP="00D8441B">
            <w:pPr>
              <w:jc w:val="center"/>
              <w:rPr>
                <w:rFonts w:ascii="Calibri" w:hAnsi="Calibri" w:cs="Calibri"/>
                <w:b/>
                <w:bCs/>
                <w:color w:val="FFFFFF" w:themeColor="background1"/>
                <w:sz w:val="18"/>
                <w:szCs w:val="18"/>
              </w:rPr>
            </w:pPr>
            <w:r>
              <w:rPr>
                <w:rFonts w:ascii="Calibri" w:hAnsi="Calibri" w:cs="Calibri"/>
                <w:b/>
                <w:bCs/>
                <w:color w:val="FFFFFF" w:themeColor="background1"/>
                <w:sz w:val="18"/>
                <w:szCs w:val="18"/>
              </w:rPr>
              <w:t>Formulierungstipps zur Beurteilung</w:t>
            </w:r>
            <w:r w:rsidR="00820733" w:rsidRPr="00820733">
              <w:rPr>
                <w:rFonts w:ascii="Calibri" w:hAnsi="Calibri" w:cs="Calibri"/>
                <w:b/>
                <w:bCs/>
                <w:color w:val="FFFFFF" w:themeColor="background1"/>
                <w:sz w:val="18"/>
                <w:szCs w:val="18"/>
                <w:vertAlign w:val="superscript"/>
              </w:rPr>
              <w:t>5</w:t>
            </w:r>
          </w:p>
        </w:tc>
        <w:tc>
          <w:tcPr>
            <w:tcW w:w="2268" w:type="dxa"/>
            <w:tcBorders>
              <w:left w:val="dashSmallGap" w:sz="8" w:space="0" w:color="000000" w:themeColor="text1"/>
            </w:tcBorders>
            <w:vAlign w:val="center"/>
          </w:tcPr>
          <w:p w14:paraId="394920F3" w14:textId="6D6F62E1" w:rsidR="00BB709C" w:rsidRPr="00BB709C" w:rsidRDefault="00BB709C" w:rsidP="00D8441B">
            <w:pPr>
              <w:rPr>
                <w:rFonts w:asciiTheme="minorHAnsi" w:hAnsiTheme="minorHAnsi" w:cstheme="minorHAnsi"/>
                <w:b/>
                <w:bCs/>
                <w:sz w:val="18"/>
                <w:szCs w:val="18"/>
              </w:rPr>
            </w:pPr>
            <w:r w:rsidRPr="00BB709C">
              <w:rPr>
                <w:rFonts w:asciiTheme="minorHAnsi" w:hAnsiTheme="minorHAnsi" w:cstheme="minorHAnsi"/>
                <w:b/>
                <w:bCs/>
                <w:sz w:val="18"/>
                <w:szCs w:val="18"/>
              </w:rPr>
              <w:t>Einleitung</w:t>
            </w:r>
          </w:p>
        </w:tc>
        <w:tc>
          <w:tcPr>
            <w:tcW w:w="3964" w:type="dxa"/>
            <w:vAlign w:val="center"/>
          </w:tcPr>
          <w:p w14:paraId="4581EC5C" w14:textId="77777777"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Im Folgenden möchte ich …</w:t>
            </w:r>
          </w:p>
          <w:p w14:paraId="24555659" w14:textId="77777777"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Im Fallbeispiel geht es um …</w:t>
            </w:r>
          </w:p>
          <w:p w14:paraId="78DE4E66" w14:textId="77777777"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Die zu klärende Fragestellung lautet …</w:t>
            </w:r>
          </w:p>
          <w:p w14:paraId="0372967F" w14:textId="77777777"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w:t>
            </w:r>
          </w:p>
        </w:tc>
      </w:tr>
      <w:tr w:rsidR="00BB709C" w:rsidRPr="00141051" w14:paraId="0386D449" w14:textId="77777777" w:rsidTr="00B81E71">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649"/>
        </w:trPr>
        <w:tc>
          <w:tcPr>
            <w:tcW w:w="2830" w:type="dxa"/>
            <w:vMerge/>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6076EC7C" w14:textId="77777777" w:rsidR="00BB709C" w:rsidRDefault="00BB709C" w:rsidP="00D8441B">
            <w:pPr>
              <w:jc w:val="center"/>
              <w:rPr>
                <w:rFonts w:ascii="Calibri" w:hAnsi="Calibri" w:cs="Calibri"/>
                <w:b/>
                <w:bCs/>
                <w:color w:val="FFFFFF" w:themeColor="background1"/>
                <w:sz w:val="18"/>
                <w:szCs w:val="18"/>
              </w:rPr>
            </w:pPr>
          </w:p>
        </w:tc>
        <w:tc>
          <w:tcPr>
            <w:tcW w:w="2268" w:type="dxa"/>
            <w:tcBorders>
              <w:left w:val="dashSmallGap" w:sz="8" w:space="0" w:color="000000" w:themeColor="text1"/>
            </w:tcBorders>
            <w:vAlign w:val="center"/>
          </w:tcPr>
          <w:p w14:paraId="40B97369" w14:textId="653140DB" w:rsidR="00BB709C" w:rsidRPr="00BB709C" w:rsidRDefault="00BB709C" w:rsidP="00D8441B">
            <w:pPr>
              <w:rPr>
                <w:rFonts w:asciiTheme="minorHAnsi" w:hAnsiTheme="minorHAnsi" w:cstheme="minorHAnsi"/>
                <w:b/>
                <w:bCs/>
                <w:sz w:val="18"/>
                <w:szCs w:val="18"/>
              </w:rPr>
            </w:pPr>
            <w:r w:rsidRPr="00BB709C">
              <w:rPr>
                <w:rFonts w:asciiTheme="minorHAnsi" w:hAnsiTheme="minorHAnsi" w:cstheme="minorHAnsi"/>
                <w:b/>
                <w:bCs/>
                <w:sz w:val="18"/>
                <w:szCs w:val="18"/>
              </w:rPr>
              <w:t>Urteil formulieren</w:t>
            </w:r>
          </w:p>
        </w:tc>
        <w:tc>
          <w:tcPr>
            <w:tcW w:w="3964" w:type="dxa"/>
            <w:vAlign w:val="center"/>
          </w:tcPr>
          <w:p w14:paraId="258D490E" w14:textId="77777777"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Ich bin folgender Meinung/Ansicht …</w:t>
            </w:r>
          </w:p>
          <w:p w14:paraId="3838639F" w14:textId="77777777"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Meiner Meinung nach …</w:t>
            </w:r>
          </w:p>
          <w:p w14:paraId="08FD9697" w14:textId="77777777"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w:t>
            </w:r>
          </w:p>
        </w:tc>
      </w:tr>
      <w:tr w:rsidR="00BB709C" w:rsidRPr="00141051" w14:paraId="08CBE544" w14:textId="77777777" w:rsidTr="00B81E71">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649"/>
        </w:trPr>
        <w:tc>
          <w:tcPr>
            <w:tcW w:w="2830" w:type="dxa"/>
            <w:vMerge/>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668A9530" w14:textId="77777777" w:rsidR="00BB709C" w:rsidRDefault="00BB709C" w:rsidP="00D8441B">
            <w:pPr>
              <w:jc w:val="center"/>
              <w:rPr>
                <w:rFonts w:ascii="Calibri" w:hAnsi="Calibri" w:cs="Calibri"/>
                <w:b/>
                <w:bCs/>
                <w:color w:val="FFFFFF" w:themeColor="background1"/>
                <w:sz w:val="18"/>
                <w:szCs w:val="18"/>
              </w:rPr>
            </w:pPr>
          </w:p>
        </w:tc>
        <w:tc>
          <w:tcPr>
            <w:tcW w:w="2268" w:type="dxa"/>
            <w:tcBorders>
              <w:left w:val="dashSmallGap" w:sz="8" w:space="0" w:color="000000" w:themeColor="text1"/>
            </w:tcBorders>
            <w:vAlign w:val="center"/>
          </w:tcPr>
          <w:p w14:paraId="69F0E488" w14:textId="10CCA134" w:rsidR="00BB709C" w:rsidRPr="00BB709C" w:rsidRDefault="00BB709C" w:rsidP="00D8441B">
            <w:pPr>
              <w:rPr>
                <w:rFonts w:asciiTheme="minorHAnsi" w:hAnsiTheme="minorHAnsi" w:cstheme="minorHAnsi"/>
                <w:b/>
                <w:bCs/>
                <w:sz w:val="18"/>
                <w:szCs w:val="18"/>
              </w:rPr>
            </w:pPr>
            <w:r w:rsidRPr="00BB709C">
              <w:rPr>
                <w:rFonts w:asciiTheme="minorHAnsi" w:hAnsiTheme="minorHAnsi" w:cstheme="minorHAnsi"/>
                <w:b/>
                <w:bCs/>
                <w:sz w:val="18"/>
                <w:szCs w:val="18"/>
              </w:rPr>
              <w:t>Argument(e) nennen</w:t>
            </w:r>
          </w:p>
        </w:tc>
        <w:tc>
          <w:tcPr>
            <w:tcW w:w="3964" w:type="dxa"/>
            <w:vAlign w:val="center"/>
          </w:tcPr>
          <w:p w14:paraId="72ADDC2D" w14:textId="77777777"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Ein Argument dafür ist …</w:t>
            </w:r>
          </w:p>
          <w:p w14:paraId="15EE2A78" w14:textId="0D2229E5"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Dafür/Dagegen spricht …</w:t>
            </w:r>
          </w:p>
          <w:p w14:paraId="69F6CED0" w14:textId="2A096F6F"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Mein Urteil / Meine Aussage lässt sich begründen mit …</w:t>
            </w:r>
          </w:p>
          <w:p w14:paraId="1C3C2A93" w14:textId="7C91EB8A"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Folgende Gründe sprechen dafür …</w:t>
            </w:r>
          </w:p>
          <w:p w14:paraId="597C18AF" w14:textId="3AE4F3CE" w:rsidR="00BB709C" w:rsidRPr="00BB709C" w:rsidRDefault="00BB709C" w:rsidP="00D8441B">
            <w:pPr>
              <w:rPr>
                <w:rFonts w:asciiTheme="minorHAnsi" w:hAnsiTheme="minorHAnsi" w:cstheme="minorHAnsi"/>
                <w:sz w:val="18"/>
                <w:szCs w:val="18"/>
              </w:rPr>
            </w:pPr>
            <w:r w:rsidRPr="00BB709C">
              <w:rPr>
                <w:rFonts w:asciiTheme="minorHAnsi" w:hAnsiTheme="minorHAnsi" w:cstheme="minorHAnsi"/>
                <w:sz w:val="18"/>
                <w:szCs w:val="18"/>
              </w:rPr>
              <w:t>…</w:t>
            </w:r>
          </w:p>
        </w:tc>
      </w:tr>
      <w:tr w:rsidR="00BB709C" w:rsidRPr="00141051" w14:paraId="4E8F448A" w14:textId="77777777" w:rsidTr="00B81E71">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649"/>
        </w:trPr>
        <w:tc>
          <w:tcPr>
            <w:tcW w:w="2830" w:type="dxa"/>
            <w:vMerge/>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11272691" w14:textId="77777777" w:rsidR="00BB709C" w:rsidRDefault="00BB709C" w:rsidP="00D8441B">
            <w:pPr>
              <w:jc w:val="center"/>
              <w:rPr>
                <w:rFonts w:ascii="Calibri" w:hAnsi="Calibri" w:cs="Calibri"/>
                <w:b/>
                <w:bCs/>
                <w:color w:val="FFFFFF" w:themeColor="background1"/>
                <w:sz w:val="18"/>
                <w:szCs w:val="18"/>
              </w:rPr>
            </w:pPr>
          </w:p>
        </w:tc>
        <w:tc>
          <w:tcPr>
            <w:tcW w:w="2268" w:type="dxa"/>
            <w:tcBorders>
              <w:left w:val="dashSmallGap" w:sz="8" w:space="0" w:color="000000" w:themeColor="text1"/>
            </w:tcBorders>
            <w:vAlign w:val="center"/>
          </w:tcPr>
          <w:p w14:paraId="25FF3962" w14:textId="66AD9595" w:rsidR="00BB709C" w:rsidRPr="00BB709C" w:rsidRDefault="00BB709C" w:rsidP="00D8441B">
            <w:pPr>
              <w:rPr>
                <w:rFonts w:asciiTheme="minorHAnsi" w:hAnsiTheme="minorHAnsi" w:cstheme="minorHAnsi"/>
                <w:b/>
                <w:bCs/>
                <w:sz w:val="18"/>
                <w:szCs w:val="18"/>
              </w:rPr>
            </w:pPr>
            <w:r w:rsidRPr="00BB709C">
              <w:rPr>
                <w:rFonts w:asciiTheme="minorHAnsi" w:hAnsiTheme="minorHAnsi" w:cstheme="minorHAnsi"/>
                <w:b/>
                <w:bCs/>
                <w:sz w:val="18"/>
                <w:szCs w:val="18"/>
              </w:rPr>
              <w:t>Argument(e) belegen</w:t>
            </w:r>
          </w:p>
        </w:tc>
        <w:tc>
          <w:tcPr>
            <w:tcW w:w="3964" w:type="dxa"/>
            <w:vAlign w:val="center"/>
          </w:tcPr>
          <w:p w14:paraId="7A4D60B0" w14:textId="0B90BDF3"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 xml:space="preserve">Das zeigt sich </w:t>
            </w:r>
            <w:r w:rsidR="00B734CF">
              <w:rPr>
                <w:rFonts w:asciiTheme="minorHAnsi" w:hAnsiTheme="minorHAnsi" w:cstheme="minorHAnsi"/>
                <w:sz w:val="18"/>
                <w:szCs w:val="18"/>
              </w:rPr>
              <w:t>an</w:t>
            </w:r>
            <w:r w:rsidRPr="00BB709C">
              <w:rPr>
                <w:rFonts w:asciiTheme="minorHAnsi" w:hAnsiTheme="minorHAnsi" w:cstheme="minorHAnsi"/>
                <w:sz w:val="18"/>
                <w:szCs w:val="18"/>
              </w:rPr>
              <w:t>…</w:t>
            </w:r>
          </w:p>
          <w:p w14:paraId="6E743194" w14:textId="5F2052FD"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Das lässt sich mit folgenden Daten/Studienergebnissen belegen …</w:t>
            </w:r>
          </w:p>
          <w:p w14:paraId="405A11B7" w14:textId="4CE22898"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 xml:space="preserve">Dem Text/Grafik/Diagramm </w:t>
            </w:r>
            <w:r w:rsidR="00B734CF">
              <w:rPr>
                <w:rFonts w:asciiTheme="minorHAnsi" w:hAnsiTheme="minorHAnsi" w:cstheme="minorHAnsi"/>
                <w:sz w:val="18"/>
                <w:szCs w:val="18"/>
              </w:rPr>
              <w:t>usw</w:t>
            </w:r>
            <w:r w:rsidRPr="00BB709C">
              <w:rPr>
                <w:rFonts w:asciiTheme="minorHAnsi" w:hAnsiTheme="minorHAnsi" w:cstheme="minorHAnsi"/>
                <w:sz w:val="18"/>
                <w:szCs w:val="18"/>
              </w:rPr>
              <w:t>. lässt sich entnehmen …</w:t>
            </w:r>
          </w:p>
          <w:p w14:paraId="6B228EE7" w14:textId="28497C16"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 xml:space="preserve">Aus dem Text/Grafik/Diagramm </w:t>
            </w:r>
            <w:r w:rsidR="00B734CF">
              <w:rPr>
                <w:rFonts w:asciiTheme="minorHAnsi" w:hAnsiTheme="minorHAnsi" w:cstheme="minorHAnsi"/>
                <w:sz w:val="18"/>
                <w:szCs w:val="18"/>
              </w:rPr>
              <w:t>usw</w:t>
            </w:r>
            <w:r w:rsidRPr="00BB709C">
              <w:rPr>
                <w:rFonts w:asciiTheme="minorHAnsi" w:hAnsiTheme="minorHAnsi" w:cstheme="minorHAnsi"/>
                <w:sz w:val="18"/>
                <w:szCs w:val="18"/>
              </w:rPr>
              <w:t>. wird deutlich, dass …</w:t>
            </w:r>
          </w:p>
          <w:p w14:paraId="1C4682ED" w14:textId="26D2F5C6"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 xml:space="preserve">Folgende Fakten / Daten / Ergebnisse </w:t>
            </w:r>
            <w:r w:rsidR="005B2A98">
              <w:rPr>
                <w:rFonts w:asciiTheme="minorHAnsi" w:hAnsiTheme="minorHAnsi" w:cstheme="minorHAnsi"/>
                <w:sz w:val="18"/>
                <w:szCs w:val="18"/>
              </w:rPr>
              <w:t xml:space="preserve">/ Beispiele </w:t>
            </w:r>
            <w:r w:rsidRPr="00BB709C">
              <w:rPr>
                <w:rFonts w:asciiTheme="minorHAnsi" w:hAnsiTheme="minorHAnsi" w:cstheme="minorHAnsi"/>
                <w:sz w:val="18"/>
                <w:szCs w:val="18"/>
              </w:rPr>
              <w:t>zeigen/belegen/stützen die Aussage/mein Urteil …</w:t>
            </w:r>
          </w:p>
          <w:p w14:paraId="0F018C4C" w14:textId="77777777" w:rsidR="00DE59BD" w:rsidRDefault="00DE59BD" w:rsidP="00BB709C">
            <w:pPr>
              <w:rPr>
                <w:rFonts w:asciiTheme="minorHAnsi" w:hAnsiTheme="minorHAnsi" w:cstheme="minorHAnsi"/>
                <w:sz w:val="18"/>
                <w:szCs w:val="18"/>
              </w:rPr>
            </w:pPr>
          </w:p>
          <w:p w14:paraId="05CDCC33" w14:textId="257EDD6E"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Ein Beispiel dafür ist …</w:t>
            </w:r>
          </w:p>
          <w:p w14:paraId="5FFB71E6" w14:textId="3BF9731C" w:rsidR="00BB709C" w:rsidRP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Beispielsweise …</w:t>
            </w:r>
          </w:p>
          <w:p w14:paraId="061C4804" w14:textId="504AEB14" w:rsidR="00BB709C" w:rsidRDefault="00BB709C" w:rsidP="00BB709C">
            <w:pPr>
              <w:rPr>
                <w:rFonts w:asciiTheme="minorHAnsi" w:hAnsiTheme="minorHAnsi" w:cstheme="minorHAnsi"/>
                <w:sz w:val="18"/>
                <w:szCs w:val="18"/>
              </w:rPr>
            </w:pPr>
            <w:r w:rsidRPr="00BB709C">
              <w:rPr>
                <w:rFonts w:asciiTheme="minorHAnsi" w:hAnsiTheme="minorHAnsi" w:cstheme="minorHAnsi"/>
                <w:sz w:val="18"/>
                <w:szCs w:val="18"/>
              </w:rPr>
              <w:t>Folgendes Beispiel belegt …</w:t>
            </w:r>
          </w:p>
          <w:p w14:paraId="4B491AA0" w14:textId="39C87FAD" w:rsidR="00BB709C" w:rsidRPr="00BB709C" w:rsidRDefault="00BB709C" w:rsidP="00BB709C">
            <w:pPr>
              <w:rPr>
                <w:rFonts w:asciiTheme="minorHAnsi" w:hAnsiTheme="minorHAnsi" w:cstheme="minorHAnsi"/>
                <w:b/>
                <w:bCs/>
                <w:sz w:val="18"/>
                <w:szCs w:val="18"/>
              </w:rPr>
            </w:pPr>
            <w:r w:rsidRPr="00BB709C">
              <w:rPr>
                <w:rFonts w:asciiTheme="minorHAnsi" w:hAnsiTheme="minorHAnsi" w:cstheme="minorHAnsi"/>
                <w:sz w:val="18"/>
                <w:szCs w:val="18"/>
              </w:rPr>
              <w:t>…</w:t>
            </w:r>
          </w:p>
        </w:tc>
      </w:tr>
      <w:tr w:rsidR="00BB709C" w:rsidRPr="00141051" w14:paraId="4FA3E625" w14:textId="77777777" w:rsidTr="00B81E71">
        <w:tblPrEx>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PrEx>
        <w:trPr>
          <w:trHeight w:val="649"/>
        </w:trPr>
        <w:tc>
          <w:tcPr>
            <w:tcW w:w="2830" w:type="dxa"/>
            <w:vMerge/>
            <w:tcBorders>
              <w:top w:val="single" w:sz="4" w:space="0" w:color="FFFFFF" w:themeColor="background1"/>
              <w:left w:val="single" w:sz="4" w:space="0" w:color="FFFFFF" w:themeColor="background1"/>
              <w:bottom w:val="single" w:sz="4" w:space="0" w:color="FFFFFF" w:themeColor="background1"/>
              <w:right w:val="dashSmallGap" w:sz="8" w:space="0" w:color="000000" w:themeColor="text1"/>
            </w:tcBorders>
            <w:shd w:val="clear" w:color="auto" w:fill="4F6228" w:themeFill="accent3" w:themeFillShade="80"/>
            <w:vAlign w:val="center"/>
          </w:tcPr>
          <w:p w14:paraId="3206C799" w14:textId="77777777" w:rsidR="00BB709C" w:rsidRDefault="00BB709C" w:rsidP="00D8441B">
            <w:pPr>
              <w:jc w:val="center"/>
              <w:rPr>
                <w:rFonts w:ascii="Calibri" w:hAnsi="Calibri" w:cs="Calibri"/>
                <w:b/>
                <w:bCs/>
                <w:color w:val="FFFFFF" w:themeColor="background1"/>
                <w:sz w:val="18"/>
                <w:szCs w:val="18"/>
              </w:rPr>
            </w:pPr>
          </w:p>
        </w:tc>
        <w:tc>
          <w:tcPr>
            <w:tcW w:w="2268" w:type="dxa"/>
            <w:tcBorders>
              <w:left w:val="dashSmallGap" w:sz="8" w:space="0" w:color="000000" w:themeColor="text1"/>
            </w:tcBorders>
            <w:vAlign w:val="center"/>
          </w:tcPr>
          <w:p w14:paraId="4923FC2B" w14:textId="1062E331" w:rsidR="00BB709C" w:rsidRPr="00BB709C" w:rsidRDefault="00BB709C" w:rsidP="00D8441B">
            <w:pPr>
              <w:rPr>
                <w:rFonts w:asciiTheme="minorHAnsi" w:hAnsiTheme="minorHAnsi" w:cstheme="minorHAnsi"/>
                <w:b/>
                <w:bCs/>
                <w:sz w:val="18"/>
                <w:szCs w:val="18"/>
              </w:rPr>
            </w:pPr>
            <w:r>
              <w:rPr>
                <w:rFonts w:asciiTheme="minorHAnsi" w:hAnsiTheme="minorHAnsi" w:cstheme="minorHAnsi"/>
                <w:b/>
                <w:bCs/>
                <w:sz w:val="18"/>
                <w:szCs w:val="18"/>
              </w:rPr>
              <w:t xml:space="preserve">Schlussfolgerungen </w:t>
            </w:r>
            <w:r w:rsidR="00CD713A">
              <w:rPr>
                <w:rFonts w:asciiTheme="minorHAnsi" w:hAnsiTheme="minorHAnsi" w:cstheme="minorHAnsi"/>
                <w:b/>
                <w:bCs/>
                <w:sz w:val="18"/>
                <w:szCs w:val="18"/>
              </w:rPr>
              <w:t>f</w:t>
            </w:r>
            <w:r>
              <w:rPr>
                <w:rFonts w:asciiTheme="minorHAnsi" w:hAnsiTheme="minorHAnsi" w:cstheme="minorHAnsi"/>
                <w:b/>
                <w:bCs/>
                <w:sz w:val="18"/>
                <w:szCs w:val="18"/>
              </w:rPr>
              <w:t>ormulieren</w:t>
            </w:r>
          </w:p>
        </w:tc>
        <w:tc>
          <w:tcPr>
            <w:tcW w:w="3964" w:type="dxa"/>
            <w:vAlign w:val="center"/>
          </w:tcPr>
          <w:p w14:paraId="459AA625" w14:textId="77777777" w:rsidR="00BB709C" w:rsidRDefault="006C0438" w:rsidP="00BB709C">
            <w:pPr>
              <w:rPr>
                <w:rFonts w:asciiTheme="minorHAnsi" w:hAnsiTheme="minorHAnsi" w:cstheme="minorHAnsi"/>
                <w:sz w:val="18"/>
                <w:szCs w:val="18"/>
              </w:rPr>
            </w:pPr>
            <w:r>
              <w:rPr>
                <w:rFonts w:asciiTheme="minorHAnsi" w:hAnsiTheme="minorHAnsi" w:cstheme="minorHAnsi"/>
                <w:sz w:val="18"/>
                <w:szCs w:val="18"/>
              </w:rPr>
              <w:t>Daher …</w:t>
            </w:r>
          </w:p>
          <w:p w14:paraId="63C9D533" w14:textId="77777777" w:rsidR="006C0438" w:rsidRDefault="006C0438" w:rsidP="00BB709C">
            <w:pPr>
              <w:rPr>
                <w:rFonts w:asciiTheme="minorHAnsi" w:hAnsiTheme="minorHAnsi" w:cstheme="minorHAnsi"/>
                <w:sz w:val="18"/>
                <w:szCs w:val="18"/>
              </w:rPr>
            </w:pPr>
            <w:r>
              <w:rPr>
                <w:rFonts w:asciiTheme="minorHAnsi" w:hAnsiTheme="minorHAnsi" w:cstheme="minorHAnsi"/>
                <w:sz w:val="18"/>
                <w:szCs w:val="18"/>
              </w:rPr>
              <w:t>Aufgrund von … ist …</w:t>
            </w:r>
          </w:p>
          <w:p w14:paraId="7C3E648D" w14:textId="77777777" w:rsidR="006C0438" w:rsidRDefault="006C0438" w:rsidP="00BB709C">
            <w:pPr>
              <w:rPr>
                <w:rFonts w:asciiTheme="minorHAnsi" w:hAnsiTheme="minorHAnsi" w:cstheme="minorHAnsi"/>
                <w:sz w:val="18"/>
                <w:szCs w:val="18"/>
              </w:rPr>
            </w:pPr>
            <w:r>
              <w:rPr>
                <w:rFonts w:asciiTheme="minorHAnsi" w:hAnsiTheme="minorHAnsi" w:cstheme="minorHAnsi"/>
                <w:sz w:val="18"/>
                <w:szCs w:val="18"/>
              </w:rPr>
              <w:t>Daraus folgt …</w:t>
            </w:r>
          </w:p>
          <w:p w14:paraId="0F11D49B" w14:textId="6EA56A43" w:rsidR="006C0438" w:rsidRDefault="006C0438" w:rsidP="00BB709C">
            <w:pPr>
              <w:rPr>
                <w:rFonts w:asciiTheme="minorHAnsi" w:hAnsiTheme="minorHAnsi" w:cstheme="minorHAnsi"/>
                <w:sz w:val="18"/>
                <w:szCs w:val="18"/>
              </w:rPr>
            </w:pPr>
            <w:r>
              <w:rPr>
                <w:rFonts w:asciiTheme="minorHAnsi" w:hAnsiTheme="minorHAnsi" w:cstheme="minorHAnsi"/>
                <w:sz w:val="18"/>
                <w:szCs w:val="18"/>
              </w:rPr>
              <w:t>Daraus kann man den Schluss ziehen</w:t>
            </w:r>
            <w:r w:rsidR="00B734CF">
              <w:rPr>
                <w:rFonts w:asciiTheme="minorHAnsi" w:hAnsiTheme="minorHAnsi" w:cstheme="minorHAnsi"/>
                <w:sz w:val="18"/>
                <w:szCs w:val="18"/>
              </w:rPr>
              <w:t>, dass</w:t>
            </w:r>
            <w:r>
              <w:rPr>
                <w:rFonts w:asciiTheme="minorHAnsi" w:hAnsiTheme="minorHAnsi" w:cstheme="minorHAnsi"/>
                <w:sz w:val="18"/>
                <w:szCs w:val="18"/>
              </w:rPr>
              <w:t xml:space="preserve"> …</w:t>
            </w:r>
          </w:p>
          <w:p w14:paraId="3D1878D4" w14:textId="2A9D29B4" w:rsidR="006C0438" w:rsidRDefault="006C0438" w:rsidP="00BB709C">
            <w:pPr>
              <w:rPr>
                <w:rFonts w:asciiTheme="minorHAnsi" w:hAnsiTheme="minorHAnsi" w:cstheme="minorHAnsi"/>
                <w:sz w:val="18"/>
                <w:szCs w:val="18"/>
              </w:rPr>
            </w:pPr>
            <w:r>
              <w:rPr>
                <w:rFonts w:asciiTheme="minorHAnsi" w:hAnsiTheme="minorHAnsi" w:cstheme="minorHAnsi"/>
                <w:sz w:val="18"/>
                <w:szCs w:val="18"/>
              </w:rPr>
              <w:t>Daraus lässt sich schließen</w:t>
            </w:r>
            <w:r w:rsidR="00B734CF">
              <w:rPr>
                <w:rFonts w:asciiTheme="minorHAnsi" w:hAnsiTheme="minorHAnsi" w:cstheme="minorHAnsi"/>
                <w:sz w:val="18"/>
                <w:szCs w:val="18"/>
              </w:rPr>
              <w:t>, dass</w:t>
            </w:r>
            <w:r>
              <w:rPr>
                <w:rFonts w:asciiTheme="minorHAnsi" w:hAnsiTheme="minorHAnsi" w:cstheme="minorHAnsi"/>
                <w:sz w:val="18"/>
                <w:szCs w:val="18"/>
              </w:rPr>
              <w:t xml:space="preserve"> …</w:t>
            </w:r>
          </w:p>
          <w:p w14:paraId="465FBB06" w14:textId="77777777" w:rsidR="006C0438" w:rsidRDefault="006C0438" w:rsidP="00BB709C">
            <w:pPr>
              <w:rPr>
                <w:rFonts w:asciiTheme="minorHAnsi" w:hAnsiTheme="minorHAnsi" w:cstheme="minorHAnsi"/>
                <w:sz w:val="18"/>
                <w:szCs w:val="18"/>
              </w:rPr>
            </w:pPr>
            <w:r>
              <w:rPr>
                <w:rFonts w:asciiTheme="minorHAnsi" w:hAnsiTheme="minorHAnsi" w:cstheme="minorHAnsi"/>
                <w:sz w:val="18"/>
                <w:szCs w:val="18"/>
              </w:rPr>
              <w:t>Das führt dazu, dass …</w:t>
            </w:r>
          </w:p>
          <w:p w14:paraId="048DD152" w14:textId="59E03B2B" w:rsidR="006C0438" w:rsidRPr="00BB709C" w:rsidRDefault="006C0438" w:rsidP="00BB709C">
            <w:pPr>
              <w:rPr>
                <w:rFonts w:asciiTheme="minorHAnsi" w:hAnsiTheme="minorHAnsi" w:cstheme="minorHAnsi"/>
                <w:sz w:val="18"/>
                <w:szCs w:val="18"/>
              </w:rPr>
            </w:pPr>
            <w:r>
              <w:rPr>
                <w:rFonts w:asciiTheme="minorHAnsi" w:hAnsiTheme="minorHAnsi" w:cstheme="minorHAnsi"/>
                <w:sz w:val="18"/>
                <w:szCs w:val="18"/>
              </w:rPr>
              <w:t>…</w:t>
            </w:r>
          </w:p>
        </w:tc>
      </w:tr>
    </w:tbl>
    <w:p w14:paraId="36603C72" w14:textId="77777777" w:rsidR="00D91966" w:rsidRDefault="00D91966" w:rsidP="00CD727D">
      <w:pPr>
        <w:spacing w:after="0" w:line="240" w:lineRule="auto"/>
        <w:jc w:val="both"/>
        <w:rPr>
          <w:rFonts w:ascii="Calibri" w:hAnsi="Calibri" w:cs="Calibri"/>
          <w:b/>
          <w:bCs/>
        </w:rPr>
      </w:pPr>
    </w:p>
    <w:p w14:paraId="061AC911" w14:textId="77777777" w:rsidR="00093BF1" w:rsidRDefault="00093BF1" w:rsidP="00CD727D">
      <w:pPr>
        <w:spacing w:after="0" w:line="240" w:lineRule="auto"/>
        <w:jc w:val="both"/>
        <w:rPr>
          <w:rFonts w:ascii="Calibri" w:hAnsi="Calibri" w:cs="Calibri"/>
          <w:b/>
          <w:bCs/>
        </w:rPr>
      </w:pPr>
    </w:p>
    <w:p w14:paraId="4A9C14B5" w14:textId="082171E3" w:rsidR="00B236D7" w:rsidRDefault="00251DE0" w:rsidP="00CD727D">
      <w:pPr>
        <w:spacing w:after="0" w:line="240" w:lineRule="auto"/>
        <w:jc w:val="both"/>
        <w:rPr>
          <w:rFonts w:ascii="Calibri" w:hAnsi="Calibri" w:cs="Calibri"/>
        </w:rPr>
      </w:pPr>
      <w:r w:rsidRPr="00251DE0">
        <w:rPr>
          <w:rFonts w:ascii="Calibri" w:hAnsi="Calibri" w:cs="Calibri"/>
          <w:b/>
          <w:bCs/>
        </w:rPr>
        <w:t>Material C:</w:t>
      </w:r>
      <w:r w:rsidRPr="00251DE0">
        <w:rPr>
          <w:rFonts w:ascii="Calibri" w:hAnsi="Calibri" w:cs="Calibri"/>
          <w:b/>
          <w:bCs/>
        </w:rPr>
        <w:tab/>
      </w:r>
      <w:r w:rsidR="00231A1F">
        <w:rPr>
          <w:rFonts w:cs="Arial"/>
        </w:rPr>
        <w:t>Modell des Calvin-Zyklus Bastelbogen 1</w:t>
      </w:r>
      <w:r w:rsidR="00231A1F" w:rsidRPr="00576EC5">
        <w:rPr>
          <w:rFonts w:ascii="Calibri" w:hAnsi="Calibri" w:cs="Calibri"/>
        </w:rPr>
        <w:t xml:space="preserve"> </w:t>
      </w:r>
      <w:r w:rsidR="00231A1F">
        <w:rPr>
          <w:rFonts w:ascii="Calibri" w:hAnsi="Calibri" w:cs="Calibri"/>
        </w:rPr>
        <w:tab/>
      </w:r>
      <w:r w:rsidR="00576EC5" w:rsidRPr="00576EC5">
        <w:rPr>
          <w:rFonts w:ascii="Calibri" w:hAnsi="Calibri" w:cs="Calibri"/>
        </w:rPr>
        <w:t>(farbig auf Papier kopiert)</w:t>
      </w:r>
    </w:p>
    <w:p w14:paraId="3EDBC601" w14:textId="106FCCEF" w:rsidR="00247EEE" w:rsidRDefault="00247EEE" w:rsidP="00CD727D">
      <w:pPr>
        <w:spacing w:after="0" w:line="240" w:lineRule="auto"/>
        <w:jc w:val="both"/>
        <w:rPr>
          <w:rFonts w:ascii="Calibri" w:hAnsi="Calibri" w:cs="Calibri"/>
        </w:rPr>
      </w:pPr>
    </w:p>
    <w:p w14:paraId="1619B8DD" w14:textId="358CB607" w:rsidR="00EC5D24" w:rsidRDefault="00093BF1" w:rsidP="00CD727D">
      <w:pPr>
        <w:spacing w:after="0" w:line="240" w:lineRule="auto"/>
        <w:jc w:val="both"/>
        <w:rPr>
          <w:rFonts w:ascii="Calibri" w:hAnsi="Calibri" w:cs="Calibri"/>
        </w:rPr>
      </w:pPr>
      <w:r>
        <w:rPr>
          <w:noProof/>
        </w:rPr>
        <mc:AlternateContent>
          <mc:Choice Requires="wps">
            <w:drawing>
              <wp:anchor distT="0" distB="0" distL="114300" distR="114300" simplePos="0" relativeHeight="251765760" behindDoc="0" locked="0" layoutInCell="1" allowOverlap="1" wp14:anchorId="7DD6A968" wp14:editId="446A04D2">
                <wp:simplePos x="0" y="0"/>
                <wp:positionH relativeFrom="column">
                  <wp:posOffset>-85725</wp:posOffset>
                </wp:positionH>
                <wp:positionV relativeFrom="paragraph">
                  <wp:posOffset>7619365</wp:posOffset>
                </wp:positionV>
                <wp:extent cx="2709545" cy="373380"/>
                <wp:effectExtent l="0" t="0" r="0" b="7620"/>
                <wp:wrapNone/>
                <wp:docPr id="1586471314" name="Textfeld 1586471314"/>
                <wp:cNvGraphicFramePr/>
                <a:graphic xmlns:a="http://schemas.openxmlformats.org/drawingml/2006/main">
                  <a:graphicData uri="http://schemas.microsoft.com/office/word/2010/wordprocessingShape">
                    <wps:wsp>
                      <wps:cNvSpPr txBox="1"/>
                      <wps:spPr>
                        <a:xfrm>
                          <a:off x="0" y="0"/>
                          <a:ext cx="2709545" cy="37338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5D344F0" w14:textId="75620CCE" w:rsidR="00093BF1" w:rsidRPr="00954878" w:rsidRDefault="00093BF1" w:rsidP="00093BF1">
                            <w:pPr>
                              <w:tabs>
                                <w:tab w:val="right" w:pos="8789"/>
                              </w:tabs>
                              <w:rPr>
                                <w:rFonts w:asciiTheme="minorHAnsi" w:hAnsiTheme="minorHAnsi" w:cstheme="minorHAnsi"/>
                                <w:sz w:val="12"/>
                                <w:szCs w:val="12"/>
                              </w:rPr>
                            </w:pPr>
                            <w:r w:rsidRPr="00954878">
                              <w:rPr>
                                <w:rFonts w:asciiTheme="minorHAnsi" w:hAnsiTheme="minorHAnsi" w:cstheme="minorHAnsi"/>
                                <w:b/>
                                <w:bCs/>
                                <w:sz w:val="12"/>
                                <w:szCs w:val="12"/>
                              </w:rPr>
                              <w:t>Abb. </w:t>
                            </w:r>
                            <w:proofErr w:type="gramStart"/>
                            <w:r w:rsidRPr="00954878">
                              <w:rPr>
                                <w:rFonts w:asciiTheme="minorHAnsi" w:hAnsiTheme="minorHAnsi" w:cstheme="minorHAnsi"/>
                                <w:b/>
                                <w:bCs/>
                                <w:sz w:val="12"/>
                                <w:szCs w:val="12"/>
                              </w:rPr>
                              <w:t>14 :</w:t>
                            </w:r>
                            <w:proofErr w:type="gramEnd"/>
                            <w:r w:rsidRPr="00954878">
                              <w:rPr>
                                <w:rFonts w:asciiTheme="minorHAnsi" w:hAnsiTheme="minorHAnsi" w:cstheme="minorHAnsi"/>
                                <w:sz w:val="12"/>
                                <w:szCs w:val="12"/>
                              </w:rPr>
                              <w:t xml:space="preserve"> Bauvorlage Calvin-Zyklusscheiben Teil 1, Nina Lewin </w:t>
                            </w:r>
                            <w:hyperlink r:id="rId68" w:history="1">
                              <w:r w:rsidRPr="00954878">
                                <w:rPr>
                                  <w:rStyle w:val="Hyperlink"/>
                                  <w:rFonts w:asciiTheme="minorHAnsi" w:hAnsiTheme="minorHAnsi" w:cstheme="minorHAnsi"/>
                                  <w:sz w:val="12"/>
                                  <w:szCs w:val="12"/>
                                </w:rPr>
                                <w:t>CC BY-SA 4.0 DE</w:t>
                              </w:r>
                            </w:hyperlink>
                            <w:r w:rsidRPr="00954878">
                              <w:rPr>
                                <w:rFonts w:asciiTheme="minorHAnsi" w:hAnsiTheme="minorHAnsi" w:cstheme="minorHAnsi"/>
                                <w:sz w:val="12"/>
                                <w:szCs w:val="12"/>
                              </w:rPr>
                              <w:t xml:space="preserve">, </w:t>
                            </w:r>
                            <w:sdt>
                              <w:sdtPr>
                                <w:rPr>
                                  <w:rFonts w:asciiTheme="minorHAnsi" w:hAnsiTheme="minorHAnsi" w:cstheme="minorHAnsi"/>
                                  <w:sz w:val="12"/>
                                  <w:szCs w:val="12"/>
                                </w:rPr>
                                <w:alias w:val="Titel"/>
                                <w:tag w:val=""/>
                                <w:id w:val="267894503"/>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12"/>
                                    <w:szCs w:val="12"/>
                                  </w:rPr>
                                  <w:t>Vertical Farming</w:t>
                                </w:r>
                              </w:sdtContent>
                            </w:sdt>
                            <w:r w:rsidRPr="00954878">
                              <w:rPr>
                                <w:rFonts w:asciiTheme="minorHAnsi" w:hAnsiTheme="minorHAnsi" w:cstheme="minorHAnsi"/>
                                <w:sz w:val="12"/>
                                <w:szCs w:val="12"/>
                              </w:rPr>
                              <w:t xml:space="preserve"> – Wie wird Glucose aus Kohlenstoffdioxid gebildet?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6A968" id="Textfeld 1586471314" o:spid="_x0000_s1039" type="#_x0000_t202" style="position:absolute;left:0;text-align:left;margin-left:-6.75pt;margin-top:599.95pt;width:213.35pt;height:29.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" filled="f" stroked="f">
                <v:textbox>
                  <w:txbxContent>
                    <w:p w14:paraId="05D344F0" w14:textId="75620CCE" w:rsidR="00093BF1" w:rsidRPr="00954878" w:rsidRDefault="00093BF1" w:rsidP="00093BF1">
                      <w:pPr>
                        <w:tabs>
                          <w:tab w:val="right" w:pos="8789"/>
                        </w:tabs>
                        <w:rPr>
                          <w:rFonts w:asciiTheme="minorHAnsi" w:hAnsiTheme="minorHAnsi" w:cstheme="minorHAnsi"/>
                          <w:sz w:val="12"/>
                          <w:szCs w:val="12"/>
                        </w:rPr>
                      </w:pPr>
                      <w:r w:rsidRPr="00954878">
                        <w:rPr>
                          <w:rFonts w:asciiTheme="minorHAnsi" w:hAnsiTheme="minorHAnsi" w:cstheme="minorHAnsi"/>
                          <w:b/>
                          <w:bCs/>
                          <w:sz w:val="12"/>
                          <w:szCs w:val="12"/>
                        </w:rPr>
                        <w:t>Abb. </w:t>
                      </w:r>
                      <w:proofErr w:type="gramStart"/>
                      <w:r w:rsidRPr="00954878">
                        <w:rPr>
                          <w:rFonts w:asciiTheme="minorHAnsi" w:hAnsiTheme="minorHAnsi" w:cstheme="minorHAnsi"/>
                          <w:b/>
                          <w:bCs/>
                          <w:sz w:val="12"/>
                          <w:szCs w:val="12"/>
                        </w:rPr>
                        <w:t>14 :</w:t>
                      </w:r>
                      <w:proofErr w:type="gramEnd"/>
                      <w:r w:rsidRPr="00954878">
                        <w:rPr>
                          <w:rFonts w:asciiTheme="minorHAnsi" w:hAnsiTheme="minorHAnsi" w:cstheme="minorHAnsi"/>
                          <w:sz w:val="12"/>
                          <w:szCs w:val="12"/>
                        </w:rPr>
                        <w:t xml:space="preserve"> Bauvorlage Calvin-Zyklusscheiben Teil 1, Nina Lewin </w:t>
                      </w:r>
                      <w:hyperlink r:id="rId69" w:history="1">
                        <w:r w:rsidRPr="00954878">
                          <w:rPr>
                            <w:rStyle w:val="Hyperlink"/>
                            <w:rFonts w:asciiTheme="minorHAnsi" w:hAnsiTheme="minorHAnsi" w:cstheme="minorHAnsi"/>
                            <w:sz w:val="12"/>
                            <w:szCs w:val="12"/>
                          </w:rPr>
                          <w:t>CC BY-SA 4.0 DE</w:t>
                        </w:r>
                      </w:hyperlink>
                      <w:r w:rsidRPr="00954878">
                        <w:rPr>
                          <w:rFonts w:asciiTheme="minorHAnsi" w:hAnsiTheme="minorHAnsi" w:cstheme="minorHAnsi"/>
                          <w:sz w:val="12"/>
                          <w:szCs w:val="12"/>
                        </w:rPr>
                        <w:t xml:space="preserve">, </w:t>
                      </w:r>
                      <w:sdt>
                        <w:sdtPr>
                          <w:rPr>
                            <w:rFonts w:asciiTheme="minorHAnsi" w:hAnsiTheme="minorHAnsi" w:cstheme="minorHAnsi"/>
                            <w:sz w:val="12"/>
                            <w:szCs w:val="12"/>
                          </w:rPr>
                          <w:alias w:val="Titel"/>
                          <w:tag w:val=""/>
                          <w:id w:val="267894503"/>
                          <w:dataBinding w:prefixMappings="xmlns:ns0='http://purl.org/dc/elements/1.1/' xmlns:ns1='http://schemas.openxmlformats.org/package/2006/metadata/core-properties' " w:xpath="/ns1:coreProperties[1]/ns0:title[1]" w:storeItemID="{6C3C8BC8-F283-45AE-878A-BAB7291924A1}"/>
                          <w:text/>
                        </w:sdtPr>
                        <w:sdtContent>
                          <w:r>
                            <w:rPr>
                              <w:rFonts w:asciiTheme="minorHAnsi" w:hAnsiTheme="minorHAnsi" w:cstheme="minorHAnsi"/>
                              <w:sz w:val="12"/>
                              <w:szCs w:val="12"/>
                            </w:rPr>
                            <w:t>Vertical Farming</w:t>
                          </w:r>
                        </w:sdtContent>
                      </w:sdt>
                      <w:r w:rsidRPr="00954878">
                        <w:rPr>
                          <w:rFonts w:asciiTheme="minorHAnsi" w:hAnsiTheme="minorHAnsi" w:cstheme="minorHAnsi"/>
                          <w:sz w:val="12"/>
                          <w:szCs w:val="12"/>
                        </w:rPr>
                        <w:t xml:space="preserve"> – Wie wird Glucose aus Kohlenstoffdioxid gebildet?</w:t>
                      </w:r>
                    </w:p>
                  </w:txbxContent>
                </v:textbox>
              </v:shape>
            </w:pict>
          </mc:Fallback>
        </mc:AlternateContent>
      </w:r>
      <w:r w:rsidR="00247EEE">
        <w:rPr>
          <w:rFonts w:ascii="Calibri" w:hAnsi="Calibri" w:cs="Calibri"/>
          <w:noProof/>
        </w:rPr>
        <w:drawing>
          <wp:inline distT="0" distB="0" distL="0" distR="0" wp14:anchorId="6DCCA5F9" wp14:editId="6B8E4599">
            <wp:extent cx="6133157" cy="7767320"/>
            <wp:effectExtent l="0" t="0" r="1270" b="5080"/>
            <wp:docPr id="856038538" name="Grafik 7" descr="Ein Bild, das Kreis,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38538" name="Grafik 7" descr="Ein Bild, das Kreis, Design enthält.&#10;&#10;Automatisch generierte Beschreibu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191250" cy="7840892"/>
                    </a:xfrm>
                    <a:prstGeom prst="rect">
                      <a:avLst/>
                    </a:prstGeom>
                  </pic:spPr>
                </pic:pic>
              </a:graphicData>
            </a:graphic>
          </wp:inline>
        </w:drawing>
      </w:r>
    </w:p>
    <w:p w14:paraId="29634F44" w14:textId="77777777" w:rsidR="00A36012" w:rsidRDefault="00A36012" w:rsidP="00576EC5">
      <w:pPr>
        <w:spacing w:after="0" w:line="240" w:lineRule="auto"/>
        <w:jc w:val="both"/>
        <w:rPr>
          <w:rStyle w:val="Kommentarzeichen"/>
        </w:rPr>
      </w:pPr>
    </w:p>
    <w:p w14:paraId="1679A569" w14:textId="1D56E386" w:rsidR="00231A1F" w:rsidRDefault="00576EC5" w:rsidP="00576EC5">
      <w:pPr>
        <w:spacing w:after="0" w:line="240" w:lineRule="auto"/>
        <w:jc w:val="both"/>
        <w:rPr>
          <w:rFonts w:ascii="Calibri" w:hAnsi="Calibri" w:cs="Calibri"/>
          <w:b/>
          <w:bCs/>
        </w:rPr>
      </w:pPr>
      <w:r w:rsidRPr="00251DE0">
        <w:rPr>
          <w:rFonts w:ascii="Calibri" w:hAnsi="Calibri" w:cs="Calibri"/>
          <w:b/>
          <w:bCs/>
        </w:rPr>
        <w:t>Material C:</w:t>
      </w:r>
    </w:p>
    <w:p w14:paraId="3F5FE1BD" w14:textId="2E23CAD1" w:rsidR="00231A1F" w:rsidRDefault="00231A1F" w:rsidP="00576EC5">
      <w:pPr>
        <w:spacing w:after="0" w:line="240" w:lineRule="auto"/>
        <w:jc w:val="both"/>
        <w:rPr>
          <w:rFonts w:cs="Arial"/>
        </w:rPr>
      </w:pPr>
      <w:r>
        <w:rPr>
          <w:rFonts w:cs="Arial"/>
        </w:rPr>
        <w:t>Modell des Calvin-Zyklus</w:t>
      </w:r>
    </w:p>
    <w:p w14:paraId="01F5CEAC" w14:textId="2A50A0F6" w:rsidR="00231A1F" w:rsidRDefault="00231A1F" w:rsidP="00576EC5">
      <w:pPr>
        <w:spacing w:after="0" w:line="240" w:lineRule="auto"/>
        <w:jc w:val="both"/>
        <w:rPr>
          <w:rFonts w:ascii="Calibri" w:hAnsi="Calibri" w:cs="Calibri"/>
        </w:rPr>
      </w:pPr>
      <w:r>
        <w:rPr>
          <w:rFonts w:cs="Arial"/>
        </w:rPr>
        <w:t>Bastelbogen 2</w:t>
      </w:r>
      <w:r w:rsidRPr="00576EC5">
        <w:rPr>
          <w:rFonts w:ascii="Calibri" w:hAnsi="Calibri" w:cs="Calibri"/>
        </w:rPr>
        <w:t xml:space="preserve"> </w:t>
      </w:r>
    </w:p>
    <w:p w14:paraId="51310D81" w14:textId="0A4DD904" w:rsidR="00576EC5" w:rsidRPr="00576EC5" w:rsidRDefault="00576EC5" w:rsidP="00576EC5">
      <w:pPr>
        <w:spacing w:after="0" w:line="240" w:lineRule="auto"/>
        <w:jc w:val="both"/>
        <w:rPr>
          <w:rFonts w:ascii="Calibri" w:hAnsi="Calibri" w:cs="Calibri"/>
        </w:rPr>
      </w:pPr>
      <w:r w:rsidRPr="00576EC5">
        <w:rPr>
          <w:rFonts w:ascii="Calibri" w:hAnsi="Calibri" w:cs="Calibri"/>
        </w:rPr>
        <w:t xml:space="preserve">(auf </w:t>
      </w:r>
      <w:r w:rsidR="00B734CF">
        <w:rPr>
          <w:rFonts w:ascii="Calibri" w:hAnsi="Calibri" w:cs="Calibri"/>
        </w:rPr>
        <w:t>OH-</w:t>
      </w:r>
      <w:r>
        <w:rPr>
          <w:rFonts w:ascii="Calibri" w:hAnsi="Calibri" w:cs="Calibri"/>
        </w:rPr>
        <w:t>Folie</w:t>
      </w:r>
      <w:r w:rsidRPr="00576EC5">
        <w:rPr>
          <w:rFonts w:ascii="Calibri" w:hAnsi="Calibri" w:cs="Calibri"/>
        </w:rPr>
        <w:t xml:space="preserve"> kopiert)</w:t>
      </w:r>
    </w:p>
    <w:p w14:paraId="728969B9" w14:textId="40E3B9EE" w:rsidR="00F60F5F" w:rsidRDefault="00F60F5F" w:rsidP="00557E6A">
      <w:pPr>
        <w:spacing w:after="0" w:line="240" w:lineRule="auto"/>
        <w:jc w:val="both"/>
        <w:rPr>
          <w:rFonts w:ascii="Calibri" w:hAnsi="Calibri" w:cs="Calibri"/>
          <w:b/>
          <w:bCs/>
        </w:rPr>
      </w:pPr>
    </w:p>
    <w:p w14:paraId="2EC4B391" w14:textId="505C26E9" w:rsidR="00F60F5F" w:rsidRDefault="00F60F5F" w:rsidP="00576EC5">
      <w:pPr>
        <w:spacing w:after="0" w:line="240" w:lineRule="auto"/>
        <w:jc w:val="both"/>
        <w:rPr>
          <w:rFonts w:ascii="Calibri" w:hAnsi="Calibri" w:cs="Calibri"/>
          <w:b/>
          <w:bCs/>
        </w:rPr>
      </w:pPr>
    </w:p>
    <w:p w14:paraId="61B218B7" w14:textId="6A6A5F31" w:rsidR="00557E6A" w:rsidRDefault="00066FAE" w:rsidP="00557E6A">
      <w:pPr>
        <w:spacing w:after="0" w:line="240" w:lineRule="auto"/>
        <w:jc w:val="both"/>
        <w:rPr>
          <w:rFonts w:ascii="Calibri" w:hAnsi="Calibri" w:cs="Calibri"/>
          <w:b/>
          <w:bCs/>
        </w:rPr>
      </w:pPr>
      <w:r>
        <w:rPr>
          <w:rFonts w:ascii="Calibri" w:hAnsi="Calibri" w:cs="Calibri"/>
          <w:b/>
          <w:bCs/>
          <w:noProof/>
        </w:rPr>
        <w:drawing>
          <wp:anchor distT="0" distB="0" distL="114300" distR="114300" simplePos="0" relativeHeight="251750400" behindDoc="0" locked="0" layoutInCell="1" allowOverlap="1" wp14:anchorId="5E24DC68" wp14:editId="10ADAE25">
            <wp:simplePos x="0" y="0"/>
            <wp:positionH relativeFrom="column">
              <wp:posOffset>527569</wp:posOffset>
            </wp:positionH>
            <wp:positionV relativeFrom="paragraph">
              <wp:posOffset>104891</wp:posOffset>
            </wp:positionV>
            <wp:extent cx="4777200" cy="4777200"/>
            <wp:effectExtent l="0" t="0" r="0" b="0"/>
            <wp:wrapNone/>
            <wp:docPr id="737028655" name="Grafik 15" descr="Ein Bild, das Kreis, Screenshot,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28655" name="Grafik 15" descr="Ein Bild, das Kreis, Screenshot, Text, Grafiken enthält.&#10;&#10;Automatisch generierte Beschreibu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777200" cy="4777200"/>
                    </a:xfrm>
                    <a:prstGeom prst="rect">
                      <a:avLst/>
                    </a:prstGeom>
                  </pic:spPr>
                </pic:pic>
              </a:graphicData>
            </a:graphic>
            <wp14:sizeRelH relativeFrom="margin">
              <wp14:pctWidth>0</wp14:pctWidth>
            </wp14:sizeRelH>
            <wp14:sizeRelV relativeFrom="margin">
              <wp14:pctHeight>0</wp14:pctHeight>
            </wp14:sizeRelV>
          </wp:anchor>
        </w:drawing>
      </w:r>
    </w:p>
    <w:p w14:paraId="3AD12E31" w14:textId="44D82625" w:rsidR="00EC5D24" w:rsidRDefault="00EC5D24" w:rsidP="00576EC5">
      <w:pPr>
        <w:spacing w:after="0" w:line="240" w:lineRule="auto"/>
        <w:jc w:val="both"/>
        <w:rPr>
          <w:rFonts w:ascii="Calibri" w:hAnsi="Calibri" w:cs="Calibri"/>
          <w:b/>
          <w:bCs/>
        </w:rPr>
      </w:pPr>
    </w:p>
    <w:p w14:paraId="5F141A56" w14:textId="7B230382" w:rsidR="00834F49" w:rsidRDefault="006A73A5" w:rsidP="00576EC5">
      <w:pPr>
        <w:spacing w:after="0" w:line="240" w:lineRule="auto"/>
        <w:jc w:val="both"/>
        <w:rPr>
          <w:rFonts w:ascii="Calibri" w:hAnsi="Calibri" w:cs="Calibri"/>
          <w:b/>
          <w:bCs/>
        </w:rPr>
      </w:pPr>
      <w:r>
        <w:rPr>
          <w:noProof/>
        </w:rPr>
        <mc:AlternateContent>
          <mc:Choice Requires="wps">
            <w:drawing>
              <wp:anchor distT="0" distB="0" distL="114300" distR="114300" simplePos="0" relativeHeight="251668480" behindDoc="0" locked="0" layoutInCell="1" allowOverlap="1" wp14:anchorId="63D6F47F" wp14:editId="2BF95E9D">
                <wp:simplePos x="0" y="0"/>
                <wp:positionH relativeFrom="column">
                  <wp:posOffset>2851598</wp:posOffset>
                </wp:positionH>
                <wp:positionV relativeFrom="paragraph">
                  <wp:posOffset>6831404</wp:posOffset>
                </wp:positionV>
                <wp:extent cx="2889213" cy="137795"/>
                <wp:effectExtent l="0" t="0" r="0" b="0"/>
                <wp:wrapNone/>
                <wp:docPr id="837929201" name="Textfeld 837929201"/>
                <wp:cNvGraphicFramePr/>
                <a:graphic xmlns:a="http://schemas.openxmlformats.org/drawingml/2006/main">
                  <a:graphicData uri="http://schemas.microsoft.com/office/word/2010/wordprocessingShape">
                    <wps:wsp>
                      <wps:cNvSpPr txBox="1"/>
                      <wps:spPr>
                        <a:xfrm>
                          <a:off x="0" y="0"/>
                          <a:ext cx="2889213" cy="13779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E271E9D" w14:textId="0D3E22A2" w:rsidR="00D77D87" w:rsidRPr="009D1D25" w:rsidRDefault="006A73A5" w:rsidP="006A73A5">
                            <w:pPr>
                              <w:tabs>
                                <w:tab w:val="right" w:pos="8789"/>
                              </w:tabs>
                              <w:ind w:right="-1410"/>
                              <w:rPr>
                                <w:rFonts w:asciiTheme="minorHAnsi" w:hAnsiTheme="minorHAnsi" w:cstheme="minorHAnsi"/>
                                <w:sz w:val="6"/>
                                <w:szCs w:val="6"/>
                              </w:rPr>
                            </w:pPr>
                            <w:r>
                              <w:rPr>
                                <w:rFonts w:asciiTheme="minorHAnsi" w:hAnsiTheme="minorHAnsi" w:cstheme="minorHAnsi"/>
                                <w:b/>
                                <w:bCs/>
                                <w:sz w:val="6"/>
                                <w:szCs w:val="6"/>
                              </w:rPr>
                              <w:t xml:space="preserve">Abb. 15: </w:t>
                            </w:r>
                            <w:r w:rsidR="00D77D87">
                              <w:rPr>
                                <w:rFonts w:asciiTheme="minorHAnsi" w:hAnsiTheme="minorHAnsi" w:cstheme="minorHAnsi"/>
                                <w:sz w:val="6"/>
                                <w:szCs w:val="6"/>
                              </w:rPr>
                              <w:t>Bauvorlage Calvin-Zyklusscheiben Teil 2</w:t>
                            </w:r>
                            <w:r w:rsidR="00D77D87" w:rsidRPr="009D1D25">
                              <w:rPr>
                                <w:rFonts w:asciiTheme="minorHAnsi" w:hAnsiTheme="minorHAnsi" w:cstheme="minorHAnsi"/>
                                <w:sz w:val="6"/>
                                <w:szCs w:val="6"/>
                              </w:rPr>
                              <w:t xml:space="preserve">, Nina Lewin </w:t>
                            </w:r>
                            <w:hyperlink r:id="rId72" w:history="1">
                              <w:r w:rsidR="00D77D87" w:rsidRPr="009D1D25">
                                <w:rPr>
                                  <w:rStyle w:val="Hyperlink"/>
                                  <w:rFonts w:asciiTheme="minorHAnsi" w:hAnsiTheme="minorHAnsi" w:cstheme="minorHAnsi"/>
                                  <w:sz w:val="6"/>
                                  <w:szCs w:val="6"/>
                                </w:rPr>
                                <w:t>CC BY-SA 4.0 DE</w:t>
                              </w:r>
                            </w:hyperlink>
                            <w:r w:rsidR="00D77D87"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1741193"/>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00D77D87" w:rsidRPr="009D1D25">
                              <w:rPr>
                                <w:rFonts w:asciiTheme="minorHAnsi" w:hAnsiTheme="minorHAnsi" w:cstheme="minorHAnsi"/>
                                <w:sz w:val="6"/>
                                <w:szCs w:val="6"/>
                              </w:rPr>
                              <w:t xml:space="preserve"> </w:t>
                            </w:r>
                            <w:r w:rsidR="00D77D87">
                              <w:rPr>
                                <w:rFonts w:asciiTheme="minorHAnsi" w:hAnsiTheme="minorHAnsi" w:cstheme="minorHAnsi"/>
                                <w:sz w:val="6"/>
                                <w:szCs w:val="6"/>
                              </w:rPr>
                              <w:t>–</w:t>
                            </w:r>
                            <w:r w:rsidR="00D77D87"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D77D87">
                              <w:rPr>
                                <w:rFonts w:asciiTheme="minorHAnsi" w:hAnsiTheme="minorHAnsi" w:cstheme="minorHAnsi"/>
                                <w:sz w:val="6"/>
                                <w:szCs w:val="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6F47F" id="Textfeld 837929201" o:spid="_x0000_s1040" type="#_x0000_t202" style="position:absolute;left:0;text-align:left;margin-left:224.55pt;margin-top:537.9pt;width:227.5pt;height:1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" filled="f" stroked="f">
                <v:textbox>
                  <w:txbxContent>
                    <w:p w14:paraId="5E271E9D" w14:textId="0D3E22A2" w:rsidR="00D77D87" w:rsidRPr="009D1D25" w:rsidRDefault="006A73A5" w:rsidP="006A73A5">
                      <w:pPr>
                        <w:tabs>
                          <w:tab w:val="right" w:pos="8789"/>
                        </w:tabs>
                        <w:ind w:right="-1410"/>
                        <w:rPr>
                          <w:rFonts w:asciiTheme="minorHAnsi" w:hAnsiTheme="minorHAnsi" w:cstheme="minorHAnsi"/>
                          <w:sz w:val="6"/>
                          <w:szCs w:val="6"/>
                        </w:rPr>
                      </w:pPr>
                      <w:r>
                        <w:rPr>
                          <w:rFonts w:asciiTheme="minorHAnsi" w:hAnsiTheme="minorHAnsi" w:cstheme="minorHAnsi"/>
                          <w:b/>
                          <w:bCs/>
                          <w:sz w:val="6"/>
                          <w:szCs w:val="6"/>
                        </w:rPr>
                        <w:t xml:space="preserve">Abb. 15: </w:t>
                      </w:r>
                      <w:r w:rsidR="00D77D87">
                        <w:rPr>
                          <w:rFonts w:asciiTheme="minorHAnsi" w:hAnsiTheme="minorHAnsi" w:cstheme="minorHAnsi"/>
                          <w:sz w:val="6"/>
                          <w:szCs w:val="6"/>
                        </w:rPr>
                        <w:t>Bauvorlage Calvin-Zyklusscheiben Teil 2</w:t>
                      </w:r>
                      <w:r w:rsidR="00D77D87" w:rsidRPr="009D1D25">
                        <w:rPr>
                          <w:rFonts w:asciiTheme="minorHAnsi" w:hAnsiTheme="minorHAnsi" w:cstheme="minorHAnsi"/>
                          <w:sz w:val="6"/>
                          <w:szCs w:val="6"/>
                        </w:rPr>
                        <w:t xml:space="preserve">, Nina Lewin </w:t>
                      </w:r>
                      <w:hyperlink r:id="rId73" w:history="1">
                        <w:r w:rsidR="00D77D87" w:rsidRPr="009D1D25">
                          <w:rPr>
                            <w:rStyle w:val="Hyperlink"/>
                            <w:rFonts w:asciiTheme="minorHAnsi" w:hAnsiTheme="minorHAnsi" w:cstheme="minorHAnsi"/>
                            <w:sz w:val="6"/>
                            <w:szCs w:val="6"/>
                          </w:rPr>
                          <w:t>CC BY-SA 4.0 DE</w:t>
                        </w:r>
                      </w:hyperlink>
                      <w:r w:rsidR="00D77D87"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1741193"/>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00D77D87" w:rsidRPr="009D1D25">
                        <w:rPr>
                          <w:rFonts w:asciiTheme="minorHAnsi" w:hAnsiTheme="minorHAnsi" w:cstheme="minorHAnsi"/>
                          <w:sz w:val="6"/>
                          <w:szCs w:val="6"/>
                        </w:rPr>
                        <w:t xml:space="preserve"> </w:t>
                      </w:r>
                      <w:r w:rsidR="00D77D87">
                        <w:rPr>
                          <w:rFonts w:asciiTheme="minorHAnsi" w:hAnsiTheme="minorHAnsi" w:cstheme="minorHAnsi"/>
                          <w:sz w:val="6"/>
                          <w:szCs w:val="6"/>
                        </w:rPr>
                        <w:t>–</w:t>
                      </w:r>
                      <w:r w:rsidR="00D77D87"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D77D87">
                        <w:rPr>
                          <w:rFonts w:asciiTheme="minorHAnsi" w:hAnsiTheme="minorHAnsi" w:cstheme="minorHAnsi"/>
                          <w:sz w:val="6"/>
                          <w:szCs w:val="6"/>
                        </w:rPr>
                        <w:t>?</w:t>
                      </w:r>
                    </w:p>
                  </w:txbxContent>
                </v:textbox>
              </v:shape>
            </w:pict>
          </mc:Fallback>
        </mc:AlternateContent>
      </w:r>
    </w:p>
    <w:p w14:paraId="6955992B" w14:textId="77777777" w:rsidR="00834F49" w:rsidRDefault="00834F49" w:rsidP="00576EC5">
      <w:pPr>
        <w:spacing w:after="0" w:line="240" w:lineRule="auto"/>
        <w:jc w:val="both"/>
        <w:rPr>
          <w:rFonts w:ascii="Calibri" w:hAnsi="Calibri" w:cs="Calibri"/>
          <w:b/>
          <w:bCs/>
        </w:rPr>
      </w:pPr>
    </w:p>
    <w:p w14:paraId="0BED1D5A" w14:textId="77777777" w:rsidR="00D54D41" w:rsidRDefault="00D54D41" w:rsidP="00576EC5">
      <w:pPr>
        <w:spacing w:after="0" w:line="240" w:lineRule="auto"/>
        <w:jc w:val="both"/>
        <w:rPr>
          <w:rFonts w:ascii="Calibri" w:hAnsi="Calibri" w:cs="Calibri"/>
          <w:b/>
          <w:bCs/>
        </w:rPr>
      </w:pPr>
    </w:p>
    <w:p w14:paraId="64F282AA" w14:textId="77777777" w:rsidR="00D54D41" w:rsidRDefault="00D54D41" w:rsidP="00576EC5">
      <w:pPr>
        <w:spacing w:after="0" w:line="240" w:lineRule="auto"/>
        <w:jc w:val="both"/>
        <w:rPr>
          <w:rFonts w:ascii="Calibri" w:hAnsi="Calibri" w:cs="Calibri"/>
          <w:b/>
          <w:bCs/>
        </w:rPr>
      </w:pPr>
    </w:p>
    <w:p w14:paraId="7498832C" w14:textId="77777777" w:rsidR="00D54D41" w:rsidRDefault="00D54D41" w:rsidP="00576EC5">
      <w:pPr>
        <w:spacing w:after="0" w:line="240" w:lineRule="auto"/>
        <w:jc w:val="both"/>
        <w:rPr>
          <w:rFonts w:ascii="Calibri" w:hAnsi="Calibri" w:cs="Calibri"/>
          <w:b/>
          <w:bCs/>
        </w:rPr>
      </w:pPr>
    </w:p>
    <w:p w14:paraId="383898A4" w14:textId="77777777" w:rsidR="00D54D41" w:rsidRDefault="00D54D41" w:rsidP="00576EC5">
      <w:pPr>
        <w:spacing w:after="0" w:line="240" w:lineRule="auto"/>
        <w:jc w:val="both"/>
        <w:rPr>
          <w:rFonts w:ascii="Calibri" w:hAnsi="Calibri" w:cs="Calibri"/>
          <w:b/>
          <w:bCs/>
        </w:rPr>
      </w:pPr>
    </w:p>
    <w:p w14:paraId="58A50166" w14:textId="77777777" w:rsidR="00D54D41" w:rsidRDefault="00D54D41" w:rsidP="00576EC5">
      <w:pPr>
        <w:spacing w:after="0" w:line="240" w:lineRule="auto"/>
        <w:jc w:val="both"/>
        <w:rPr>
          <w:rFonts w:ascii="Calibri" w:hAnsi="Calibri" w:cs="Calibri"/>
          <w:b/>
          <w:bCs/>
        </w:rPr>
      </w:pPr>
    </w:p>
    <w:p w14:paraId="4C92FC4B" w14:textId="77777777" w:rsidR="00D54D41" w:rsidRDefault="00D54D41" w:rsidP="00576EC5">
      <w:pPr>
        <w:spacing w:after="0" w:line="240" w:lineRule="auto"/>
        <w:jc w:val="both"/>
        <w:rPr>
          <w:rFonts w:ascii="Calibri" w:hAnsi="Calibri" w:cs="Calibri"/>
          <w:b/>
          <w:bCs/>
        </w:rPr>
      </w:pPr>
    </w:p>
    <w:p w14:paraId="2DE7D214" w14:textId="77777777" w:rsidR="00D54D41" w:rsidRDefault="00D54D41" w:rsidP="00576EC5">
      <w:pPr>
        <w:spacing w:after="0" w:line="240" w:lineRule="auto"/>
        <w:jc w:val="both"/>
        <w:rPr>
          <w:rFonts w:ascii="Calibri" w:hAnsi="Calibri" w:cs="Calibri"/>
          <w:b/>
          <w:bCs/>
        </w:rPr>
      </w:pPr>
    </w:p>
    <w:p w14:paraId="282ADF16" w14:textId="77777777" w:rsidR="00D54D41" w:rsidRDefault="00D54D41" w:rsidP="00576EC5">
      <w:pPr>
        <w:spacing w:after="0" w:line="240" w:lineRule="auto"/>
        <w:jc w:val="both"/>
        <w:rPr>
          <w:rFonts w:ascii="Calibri" w:hAnsi="Calibri" w:cs="Calibri"/>
          <w:b/>
          <w:bCs/>
        </w:rPr>
      </w:pPr>
    </w:p>
    <w:p w14:paraId="65A95280" w14:textId="77777777" w:rsidR="00D54D41" w:rsidRDefault="00D54D41" w:rsidP="00576EC5">
      <w:pPr>
        <w:spacing w:after="0" w:line="240" w:lineRule="auto"/>
        <w:jc w:val="both"/>
        <w:rPr>
          <w:rFonts w:ascii="Calibri" w:hAnsi="Calibri" w:cs="Calibri"/>
          <w:b/>
          <w:bCs/>
        </w:rPr>
      </w:pPr>
    </w:p>
    <w:p w14:paraId="3953DAAC" w14:textId="77777777" w:rsidR="00D54D41" w:rsidRDefault="00D54D41" w:rsidP="00576EC5">
      <w:pPr>
        <w:spacing w:after="0" w:line="240" w:lineRule="auto"/>
        <w:jc w:val="both"/>
        <w:rPr>
          <w:rFonts w:ascii="Calibri" w:hAnsi="Calibri" w:cs="Calibri"/>
          <w:b/>
          <w:bCs/>
        </w:rPr>
      </w:pPr>
    </w:p>
    <w:p w14:paraId="45B1FFED" w14:textId="77777777" w:rsidR="00D54D41" w:rsidRDefault="00D54D41" w:rsidP="00576EC5">
      <w:pPr>
        <w:spacing w:after="0" w:line="240" w:lineRule="auto"/>
        <w:jc w:val="both"/>
        <w:rPr>
          <w:rFonts w:ascii="Calibri" w:hAnsi="Calibri" w:cs="Calibri"/>
          <w:b/>
          <w:bCs/>
        </w:rPr>
      </w:pPr>
    </w:p>
    <w:p w14:paraId="0D3001E1" w14:textId="77777777" w:rsidR="00D54D41" w:rsidRDefault="00D54D41" w:rsidP="00576EC5">
      <w:pPr>
        <w:spacing w:after="0" w:line="240" w:lineRule="auto"/>
        <w:jc w:val="both"/>
        <w:rPr>
          <w:rFonts w:ascii="Calibri" w:hAnsi="Calibri" w:cs="Calibri"/>
          <w:b/>
          <w:bCs/>
        </w:rPr>
      </w:pPr>
    </w:p>
    <w:p w14:paraId="6A55AB3C" w14:textId="77777777" w:rsidR="00D54D41" w:rsidRDefault="00D54D41" w:rsidP="00576EC5">
      <w:pPr>
        <w:spacing w:after="0" w:line="240" w:lineRule="auto"/>
        <w:jc w:val="both"/>
        <w:rPr>
          <w:rFonts w:ascii="Calibri" w:hAnsi="Calibri" w:cs="Calibri"/>
          <w:b/>
          <w:bCs/>
        </w:rPr>
      </w:pPr>
    </w:p>
    <w:p w14:paraId="05633025" w14:textId="77777777" w:rsidR="00D54D41" w:rsidRDefault="00D54D41" w:rsidP="00576EC5">
      <w:pPr>
        <w:spacing w:after="0" w:line="240" w:lineRule="auto"/>
        <w:jc w:val="both"/>
        <w:rPr>
          <w:rFonts w:ascii="Calibri" w:hAnsi="Calibri" w:cs="Calibri"/>
          <w:b/>
          <w:bCs/>
        </w:rPr>
      </w:pPr>
    </w:p>
    <w:p w14:paraId="6A4CCAF0" w14:textId="77777777" w:rsidR="00D54D41" w:rsidRDefault="00D54D41" w:rsidP="00576EC5">
      <w:pPr>
        <w:spacing w:after="0" w:line="240" w:lineRule="auto"/>
        <w:jc w:val="both"/>
        <w:rPr>
          <w:rFonts w:ascii="Calibri" w:hAnsi="Calibri" w:cs="Calibri"/>
          <w:b/>
          <w:bCs/>
        </w:rPr>
      </w:pPr>
    </w:p>
    <w:p w14:paraId="1D3E6B8A" w14:textId="77777777" w:rsidR="00D54D41" w:rsidRDefault="00D54D41" w:rsidP="00576EC5">
      <w:pPr>
        <w:spacing w:after="0" w:line="240" w:lineRule="auto"/>
        <w:jc w:val="both"/>
        <w:rPr>
          <w:rFonts w:ascii="Calibri" w:hAnsi="Calibri" w:cs="Calibri"/>
          <w:b/>
          <w:bCs/>
        </w:rPr>
      </w:pPr>
    </w:p>
    <w:p w14:paraId="4B1E6D2C" w14:textId="77777777" w:rsidR="00D54D41" w:rsidRDefault="00D54D41" w:rsidP="00576EC5">
      <w:pPr>
        <w:spacing w:after="0" w:line="240" w:lineRule="auto"/>
        <w:jc w:val="both"/>
        <w:rPr>
          <w:rFonts w:ascii="Calibri" w:hAnsi="Calibri" w:cs="Calibri"/>
          <w:b/>
          <w:bCs/>
        </w:rPr>
      </w:pPr>
    </w:p>
    <w:p w14:paraId="1698E6C3" w14:textId="77777777" w:rsidR="00D54D41" w:rsidRDefault="00D54D41" w:rsidP="00576EC5">
      <w:pPr>
        <w:spacing w:after="0" w:line="240" w:lineRule="auto"/>
        <w:jc w:val="both"/>
        <w:rPr>
          <w:rFonts w:ascii="Calibri" w:hAnsi="Calibri" w:cs="Calibri"/>
          <w:b/>
          <w:bCs/>
        </w:rPr>
      </w:pPr>
    </w:p>
    <w:p w14:paraId="6BFCC9AF" w14:textId="77777777" w:rsidR="00D54D41" w:rsidRDefault="00D54D41" w:rsidP="00576EC5">
      <w:pPr>
        <w:spacing w:after="0" w:line="240" w:lineRule="auto"/>
        <w:jc w:val="both"/>
        <w:rPr>
          <w:rFonts w:ascii="Calibri" w:hAnsi="Calibri" w:cs="Calibri"/>
          <w:b/>
          <w:bCs/>
        </w:rPr>
      </w:pPr>
    </w:p>
    <w:p w14:paraId="26C8BA22" w14:textId="77777777" w:rsidR="00D54D41" w:rsidRDefault="00D54D41" w:rsidP="00576EC5">
      <w:pPr>
        <w:spacing w:after="0" w:line="240" w:lineRule="auto"/>
        <w:jc w:val="both"/>
        <w:rPr>
          <w:rFonts w:ascii="Calibri" w:hAnsi="Calibri" w:cs="Calibri"/>
          <w:b/>
          <w:bCs/>
        </w:rPr>
      </w:pPr>
    </w:p>
    <w:p w14:paraId="0107704D" w14:textId="77777777" w:rsidR="00D54D41" w:rsidRDefault="00D54D41" w:rsidP="00576EC5">
      <w:pPr>
        <w:spacing w:after="0" w:line="240" w:lineRule="auto"/>
        <w:jc w:val="both"/>
        <w:rPr>
          <w:rFonts w:ascii="Calibri" w:hAnsi="Calibri" w:cs="Calibri"/>
          <w:b/>
          <w:bCs/>
        </w:rPr>
      </w:pPr>
    </w:p>
    <w:p w14:paraId="69B1D8BD" w14:textId="77777777" w:rsidR="00D54D41" w:rsidRDefault="00D54D41" w:rsidP="00576EC5">
      <w:pPr>
        <w:spacing w:after="0" w:line="240" w:lineRule="auto"/>
        <w:jc w:val="both"/>
        <w:rPr>
          <w:rFonts w:ascii="Calibri" w:hAnsi="Calibri" w:cs="Calibri"/>
          <w:b/>
          <w:bCs/>
        </w:rPr>
      </w:pPr>
    </w:p>
    <w:p w14:paraId="0BE62887" w14:textId="77777777" w:rsidR="00D54D41" w:rsidRDefault="00D54D41" w:rsidP="00576EC5">
      <w:pPr>
        <w:spacing w:after="0" w:line="240" w:lineRule="auto"/>
        <w:jc w:val="both"/>
        <w:rPr>
          <w:rFonts w:ascii="Calibri" w:hAnsi="Calibri" w:cs="Calibri"/>
          <w:b/>
          <w:bCs/>
        </w:rPr>
      </w:pPr>
    </w:p>
    <w:p w14:paraId="778E3C9E" w14:textId="77777777" w:rsidR="00D54D41" w:rsidRDefault="00D54D41" w:rsidP="00576EC5">
      <w:pPr>
        <w:spacing w:after="0" w:line="240" w:lineRule="auto"/>
        <w:jc w:val="both"/>
        <w:rPr>
          <w:rFonts w:ascii="Calibri" w:hAnsi="Calibri" w:cs="Calibri"/>
          <w:b/>
          <w:bCs/>
        </w:rPr>
      </w:pPr>
    </w:p>
    <w:p w14:paraId="0FB04897" w14:textId="77777777" w:rsidR="00D54D41" w:rsidRDefault="00D54D41" w:rsidP="00576EC5">
      <w:pPr>
        <w:spacing w:after="0" w:line="240" w:lineRule="auto"/>
        <w:jc w:val="both"/>
        <w:rPr>
          <w:rFonts w:ascii="Calibri" w:hAnsi="Calibri" w:cs="Calibri"/>
          <w:b/>
          <w:bCs/>
        </w:rPr>
      </w:pPr>
    </w:p>
    <w:p w14:paraId="64B831E2" w14:textId="77777777" w:rsidR="00D54D41" w:rsidRDefault="00D54D41" w:rsidP="00576EC5">
      <w:pPr>
        <w:spacing w:after="0" w:line="240" w:lineRule="auto"/>
        <w:jc w:val="both"/>
        <w:rPr>
          <w:rFonts w:ascii="Calibri" w:hAnsi="Calibri" w:cs="Calibri"/>
          <w:b/>
          <w:bCs/>
        </w:rPr>
      </w:pPr>
    </w:p>
    <w:p w14:paraId="0EADEEB8" w14:textId="77777777" w:rsidR="00D54D41" w:rsidRDefault="00D54D41" w:rsidP="00576EC5">
      <w:pPr>
        <w:spacing w:after="0" w:line="240" w:lineRule="auto"/>
        <w:jc w:val="both"/>
        <w:rPr>
          <w:rFonts w:ascii="Calibri" w:hAnsi="Calibri" w:cs="Calibri"/>
          <w:b/>
          <w:bCs/>
        </w:rPr>
      </w:pPr>
    </w:p>
    <w:p w14:paraId="768C4EA1" w14:textId="77777777" w:rsidR="00D54D41" w:rsidRDefault="00D54D41" w:rsidP="00576EC5">
      <w:pPr>
        <w:spacing w:after="0" w:line="240" w:lineRule="auto"/>
        <w:jc w:val="both"/>
        <w:rPr>
          <w:rFonts w:ascii="Calibri" w:hAnsi="Calibri" w:cs="Calibri"/>
          <w:b/>
          <w:bCs/>
        </w:rPr>
      </w:pPr>
    </w:p>
    <w:p w14:paraId="527A2035" w14:textId="77777777" w:rsidR="00D54D41" w:rsidRDefault="00D54D41" w:rsidP="00576EC5">
      <w:pPr>
        <w:spacing w:after="0" w:line="240" w:lineRule="auto"/>
        <w:jc w:val="both"/>
        <w:rPr>
          <w:rFonts w:ascii="Calibri" w:hAnsi="Calibri" w:cs="Calibri"/>
          <w:b/>
          <w:bCs/>
        </w:rPr>
      </w:pPr>
    </w:p>
    <w:p w14:paraId="545CFCB7" w14:textId="77777777" w:rsidR="00D54D41" w:rsidRDefault="00D54D41" w:rsidP="00576EC5">
      <w:pPr>
        <w:spacing w:after="0" w:line="240" w:lineRule="auto"/>
        <w:jc w:val="both"/>
        <w:rPr>
          <w:rFonts w:ascii="Calibri" w:hAnsi="Calibri" w:cs="Calibri"/>
          <w:b/>
          <w:bCs/>
        </w:rPr>
      </w:pPr>
    </w:p>
    <w:p w14:paraId="5CD2C6F0" w14:textId="77777777" w:rsidR="00D54D41" w:rsidRDefault="00D54D41" w:rsidP="00576EC5">
      <w:pPr>
        <w:spacing w:after="0" w:line="240" w:lineRule="auto"/>
        <w:jc w:val="both"/>
        <w:rPr>
          <w:rFonts w:ascii="Calibri" w:hAnsi="Calibri" w:cs="Calibri"/>
          <w:b/>
          <w:bCs/>
        </w:rPr>
      </w:pPr>
    </w:p>
    <w:p w14:paraId="3DFAB4CD" w14:textId="77777777" w:rsidR="00D54D41" w:rsidRDefault="00D54D41" w:rsidP="00576EC5">
      <w:pPr>
        <w:spacing w:after="0" w:line="240" w:lineRule="auto"/>
        <w:jc w:val="both"/>
        <w:rPr>
          <w:rFonts w:ascii="Calibri" w:hAnsi="Calibri" w:cs="Calibri"/>
          <w:b/>
          <w:bCs/>
        </w:rPr>
        <w:sectPr w:rsidR="00D54D41" w:rsidSect="00E52C5D">
          <w:type w:val="continuous"/>
          <w:pgSz w:w="11906" w:h="16838"/>
          <w:pgMar w:top="1417" w:right="1417" w:bottom="1134" w:left="1417" w:header="708" w:footer="708" w:gutter="0"/>
          <w:cols w:space="708"/>
          <w:docGrid w:linePitch="360"/>
        </w:sectPr>
      </w:pPr>
    </w:p>
    <w:p w14:paraId="0AA0AD4E" w14:textId="1055E0DA" w:rsidR="00D54D41" w:rsidRDefault="00BD40CD">
      <w:pPr>
        <w:rPr>
          <w:rFonts w:ascii="Calibri" w:hAnsi="Calibri" w:cs="Calibri"/>
          <w:b/>
          <w:bCs/>
        </w:rPr>
      </w:pPr>
      <w:r>
        <w:rPr>
          <w:noProof/>
        </w:rPr>
        <w:lastRenderedPageBreak/>
        <mc:AlternateContent>
          <mc:Choice Requires="wpg">
            <w:drawing>
              <wp:anchor distT="0" distB="0" distL="114300" distR="114300" simplePos="0" relativeHeight="251763712" behindDoc="0" locked="0" layoutInCell="1" allowOverlap="1" wp14:anchorId="41418871" wp14:editId="2C15948A">
                <wp:simplePos x="0" y="0"/>
                <wp:positionH relativeFrom="column">
                  <wp:posOffset>-3868</wp:posOffset>
                </wp:positionH>
                <wp:positionV relativeFrom="paragraph">
                  <wp:posOffset>-91729</wp:posOffset>
                </wp:positionV>
                <wp:extent cx="9028430" cy="5759450"/>
                <wp:effectExtent l="0" t="0" r="1270" b="6350"/>
                <wp:wrapNone/>
                <wp:docPr id="1631716504" name="Gruppieren 6"/>
                <wp:cNvGraphicFramePr/>
                <a:graphic xmlns:a="http://schemas.openxmlformats.org/drawingml/2006/main">
                  <a:graphicData uri="http://schemas.microsoft.com/office/word/2010/wordprocessingGroup">
                    <wpg:wgp>
                      <wpg:cNvGrpSpPr/>
                      <wpg:grpSpPr>
                        <a:xfrm>
                          <a:off x="0" y="0"/>
                          <a:ext cx="9028430" cy="5759450"/>
                          <a:chOff x="0" y="0"/>
                          <a:chExt cx="9028430" cy="5759450"/>
                        </a:xfrm>
                      </wpg:grpSpPr>
                      <pic:pic xmlns:pic="http://schemas.openxmlformats.org/drawingml/2006/picture">
                        <pic:nvPicPr>
                          <pic:cNvPr id="251498675" name="Grafik 4" descr="Ein Bild, das Screenshot, Quadrat enthält.&#10;&#10;Automatisch generierte Beschreibung"/>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9028430" cy="5759450"/>
                          </a:xfrm>
                          <a:prstGeom prst="rect">
                            <a:avLst/>
                          </a:prstGeom>
                        </pic:spPr>
                      </pic:pic>
                      <pic:pic xmlns:pic="http://schemas.openxmlformats.org/drawingml/2006/picture">
                        <pic:nvPicPr>
                          <pic:cNvPr id="340389005" name="Grafik 5"/>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3694546" y="1764146"/>
                            <a:ext cx="2412365" cy="2412365"/>
                          </a:xfrm>
                          <a:prstGeom prst="rect">
                            <a:avLst/>
                          </a:prstGeom>
                        </pic:spPr>
                      </pic:pic>
                    </wpg:wgp>
                  </a:graphicData>
                </a:graphic>
              </wp:anchor>
            </w:drawing>
          </mc:Choice>
          <mc:Fallback>
            <w:pict>
              <v:group w14:anchorId="5C714403" id="Gruppieren 6" o:spid="_x0000_s1026" style="position:absolute;margin-left:-.3pt;margin-top:-7.2pt;width:710.9pt;height:453.5pt;z-index:251763712" coordsize="90284,57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alt="Ein Bild, das Screenshot, Quadrat enthält.&#10;&#10;Automatisch generierte Beschreibung" style="position:absolute;width:90284;height:57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">
                  <v:imagedata r:id="rId78" o:title="Ein Bild, das Screenshot, Quadrat enthält"/>
                </v:shape>
                <v:shape id="Grafik 5" o:spid="_x0000_s1028" type="#_x0000_t75" style="position:absolute;left:36945;top:17641;width:24124;height:24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">
                  <v:imagedata r:id="rId79" o:title=""/>
                </v:shape>
              </v:group>
            </w:pict>
          </mc:Fallback>
        </mc:AlternateContent>
      </w:r>
    </w:p>
    <w:p w14:paraId="1B365946" w14:textId="77777777" w:rsidR="00D54D41" w:rsidRDefault="00D54D41">
      <w:pPr>
        <w:rPr>
          <w:rFonts w:ascii="Calibri" w:hAnsi="Calibri" w:cs="Calibri"/>
          <w:b/>
          <w:bCs/>
        </w:rPr>
      </w:pPr>
    </w:p>
    <w:p w14:paraId="49E31285" w14:textId="6E2A26AD" w:rsidR="00D54D41" w:rsidRDefault="00D54D41">
      <w:pPr>
        <w:rPr>
          <w:rFonts w:ascii="Calibri" w:hAnsi="Calibri" w:cs="Calibri"/>
          <w:b/>
          <w:bCs/>
        </w:rPr>
      </w:pPr>
    </w:p>
    <w:p w14:paraId="4875F2B2" w14:textId="499FC018" w:rsidR="002444E1" w:rsidRDefault="00B47500">
      <w:pPr>
        <w:rPr>
          <w:rFonts w:ascii="Calibri" w:hAnsi="Calibri" w:cs="Calibri"/>
          <w:b/>
          <w:bCs/>
        </w:rPr>
      </w:pPr>
      <w:r>
        <w:rPr>
          <w:noProof/>
        </w:rPr>
        <mc:AlternateContent>
          <mc:Choice Requires="wps">
            <w:drawing>
              <wp:anchor distT="0" distB="0" distL="114300" distR="114300" simplePos="0" relativeHeight="251738112" behindDoc="0" locked="0" layoutInCell="1" allowOverlap="1" wp14:anchorId="40DBF4F9" wp14:editId="483D6260">
                <wp:simplePos x="0" y="0"/>
                <wp:positionH relativeFrom="column">
                  <wp:posOffset>7699001</wp:posOffset>
                </wp:positionH>
                <wp:positionV relativeFrom="paragraph">
                  <wp:posOffset>3357880</wp:posOffset>
                </wp:positionV>
                <wp:extent cx="2709545" cy="130175"/>
                <wp:effectExtent l="0" t="0" r="0" b="0"/>
                <wp:wrapNone/>
                <wp:docPr id="773099729" name="Textfeld 773099729"/>
                <wp:cNvGraphicFramePr/>
                <a:graphic xmlns:a="http://schemas.openxmlformats.org/drawingml/2006/main">
                  <a:graphicData uri="http://schemas.microsoft.com/office/word/2010/wordprocessingShape">
                    <wps:wsp>
                      <wps:cNvSpPr txBox="1"/>
                      <wps:spPr>
                        <a:xfrm rot="16200000">
                          <a:off x="0" y="0"/>
                          <a:ext cx="2709545" cy="13017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BFBF974" w14:textId="3297CB20" w:rsidR="0024071A" w:rsidRPr="009D1D25" w:rsidRDefault="0024071A" w:rsidP="0024071A">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611D2F">
                              <w:rPr>
                                <w:rFonts w:asciiTheme="minorHAnsi" w:hAnsiTheme="minorHAnsi" w:cstheme="minorHAnsi"/>
                                <w:b/>
                                <w:bCs/>
                                <w:sz w:val="6"/>
                                <w:szCs w:val="6"/>
                              </w:rPr>
                              <w:t xml:space="preserve">. 16: </w:t>
                            </w:r>
                            <w:r>
                              <w:rPr>
                                <w:rFonts w:asciiTheme="minorHAnsi" w:hAnsiTheme="minorHAnsi" w:cstheme="minorHAnsi"/>
                                <w:sz w:val="6"/>
                                <w:szCs w:val="6"/>
                              </w:rPr>
                              <w:t>Unterlage Modellarbeit Calvin-Zyklus</w:t>
                            </w:r>
                            <w:r w:rsidRPr="009D1D25">
                              <w:rPr>
                                <w:rFonts w:asciiTheme="minorHAnsi" w:hAnsiTheme="minorHAnsi" w:cstheme="minorHAnsi"/>
                                <w:sz w:val="6"/>
                                <w:szCs w:val="6"/>
                              </w:rPr>
                              <w:t xml:space="preserve">, Nina Lewin </w:t>
                            </w:r>
                            <w:hyperlink r:id="rId8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550192597"/>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BF4F9" id="Textfeld 773099729" o:spid="_x0000_s1041" type="#_x0000_t202" style="position:absolute;margin-left:606.2pt;margin-top:264.4pt;width:213.35pt;height:10.2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" filled="f" stroked="f">
                <v:textbox>
                  <w:txbxContent>
                    <w:p w14:paraId="4BFBF974" w14:textId="3297CB20" w:rsidR="0024071A" w:rsidRPr="009D1D25" w:rsidRDefault="0024071A" w:rsidP="0024071A">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611D2F">
                        <w:rPr>
                          <w:rFonts w:asciiTheme="minorHAnsi" w:hAnsiTheme="minorHAnsi" w:cstheme="minorHAnsi"/>
                          <w:b/>
                          <w:bCs/>
                          <w:sz w:val="6"/>
                          <w:szCs w:val="6"/>
                        </w:rPr>
                        <w:t xml:space="preserve">. 16: </w:t>
                      </w:r>
                      <w:r>
                        <w:rPr>
                          <w:rFonts w:asciiTheme="minorHAnsi" w:hAnsiTheme="minorHAnsi" w:cstheme="minorHAnsi"/>
                          <w:sz w:val="6"/>
                          <w:szCs w:val="6"/>
                        </w:rPr>
                        <w:t>Unterlage Modellarbeit Calvin-Zyklus</w:t>
                      </w:r>
                      <w:r w:rsidRPr="009D1D25">
                        <w:rPr>
                          <w:rFonts w:asciiTheme="minorHAnsi" w:hAnsiTheme="minorHAnsi" w:cstheme="minorHAnsi"/>
                          <w:sz w:val="6"/>
                          <w:szCs w:val="6"/>
                        </w:rPr>
                        <w:t xml:space="preserve">, Nina Lewin </w:t>
                      </w:r>
                      <w:hyperlink r:id="rId8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550192597"/>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v:textbox>
              </v:shape>
            </w:pict>
          </mc:Fallback>
        </mc:AlternateContent>
      </w:r>
      <w:r w:rsidR="002444E1">
        <w:rPr>
          <w:rFonts w:ascii="Calibri" w:hAnsi="Calibri" w:cs="Calibri"/>
          <w:b/>
          <w:bCs/>
        </w:rPr>
        <w:br w:type="page"/>
      </w:r>
    </w:p>
    <w:p w14:paraId="4047BA11" w14:textId="2AED5AD9" w:rsidR="002444E1" w:rsidRPr="00FE10A9" w:rsidRDefault="002444E1" w:rsidP="00FE10A9">
      <w:pPr>
        <w:pStyle w:val="berschrift1"/>
        <w:rPr>
          <w:rFonts w:cs="Arial"/>
        </w:rPr>
      </w:pPr>
      <w:r>
        <w:rPr>
          <w:rFonts w:cs="Arial"/>
        </w:rPr>
        <w:lastRenderedPageBreak/>
        <w:t xml:space="preserve">C </w:t>
      </w:r>
      <w:r w:rsidRPr="00FC56C0">
        <w:rPr>
          <w:rFonts w:cs="Arial"/>
        </w:rPr>
        <w:t>Hinweise für die Lehrkraft</w:t>
      </w:r>
      <w:r w:rsidR="00FE10A9">
        <w:rPr>
          <w:rFonts w:cs="Arial"/>
        </w:rPr>
        <w:tab/>
      </w:r>
      <w:r w:rsidRPr="00731EFC">
        <w:rPr>
          <w:rFonts w:cs="Arial"/>
          <w:color w:val="000000" w:themeColor="text1"/>
        </w:rPr>
        <w:t>Musterlösung</w:t>
      </w:r>
      <w:r w:rsidR="00FE10A9">
        <w:rPr>
          <w:rFonts w:cs="Arial"/>
          <w:color w:val="000000" w:themeColor="text1"/>
        </w:rPr>
        <w:t xml:space="preserve"> Modellarbeit</w:t>
      </w:r>
    </w:p>
    <w:p w14:paraId="5CFB12A7" w14:textId="6EC2F877" w:rsidR="002444E1" w:rsidRDefault="00F51C65" w:rsidP="00457A90">
      <w:pPr>
        <w:jc w:val="center"/>
        <w:rPr>
          <w:rFonts w:ascii="Calibri" w:hAnsi="Calibri" w:cs="Calibri"/>
          <w:b/>
          <w:bCs/>
        </w:rPr>
      </w:pPr>
      <w:r>
        <w:rPr>
          <w:rFonts w:ascii="Calibri" w:hAnsi="Calibri" w:cs="Calibri"/>
          <w:b/>
          <w:bCs/>
          <w:noProof/>
        </w:rPr>
        <w:drawing>
          <wp:anchor distT="0" distB="0" distL="114300" distR="114300" simplePos="0" relativeHeight="251748352" behindDoc="0" locked="0" layoutInCell="1" allowOverlap="1" wp14:anchorId="5C29D9DF" wp14:editId="6F8C51F1">
            <wp:simplePos x="0" y="0"/>
            <wp:positionH relativeFrom="column">
              <wp:posOffset>-7866</wp:posOffset>
            </wp:positionH>
            <wp:positionV relativeFrom="page">
              <wp:posOffset>1375313</wp:posOffset>
            </wp:positionV>
            <wp:extent cx="8613140" cy="5433695"/>
            <wp:effectExtent l="0" t="0" r="0" b="1905"/>
            <wp:wrapNone/>
            <wp:docPr id="813754017" name="Grafik 10" descr="Ein Bild, das Text, Screenshot, Krei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54017" name="Grafik 10" descr="Ein Bild, das Text, Screenshot, Kreis, Diagramm enthält.&#10;&#10;Automatisch generierte Beschreibung"/>
                    <pic:cNvPicPr/>
                  </pic:nvPicPr>
                  <pic:blipFill rotWithShape="1">
                    <a:blip r:embed="rId82" cstate="print">
                      <a:extLst>
                        <a:ext uri="{28A0092B-C50C-407E-A947-70E740481C1C}">
                          <a14:useLocalDpi xmlns:a14="http://schemas.microsoft.com/office/drawing/2010/main" val="0"/>
                        </a:ext>
                      </a:extLst>
                    </a:blip>
                    <a:srcRect t="7460" r="1868" b="4956"/>
                    <a:stretch/>
                  </pic:blipFill>
                  <pic:spPr bwMode="auto">
                    <a:xfrm>
                      <a:off x="0" y="0"/>
                      <a:ext cx="8613140" cy="5433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F49C33" w14:textId="134CA5DB" w:rsidR="002444E1" w:rsidRDefault="00BC2A7D" w:rsidP="002444E1">
      <w:pPr>
        <w:rPr>
          <w:rFonts w:ascii="Calibri" w:hAnsi="Calibri" w:cs="Calibri"/>
          <w:b/>
          <w:bCs/>
        </w:rPr>
      </w:pPr>
      <w:r>
        <w:rPr>
          <w:rFonts w:ascii="Calibri" w:hAnsi="Calibri" w:cs="Calibri"/>
          <w:b/>
          <w:bCs/>
        </w:rPr>
        <w:br w:type="textWrapping" w:clear="all"/>
      </w:r>
    </w:p>
    <w:p w14:paraId="5288AF9F" w14:textId="77777777" w:rsidR="002444E1" w:rsidRDefault="002444E1" w:rsidP="002444E1">
      <w:pPr>
        <w:rPr>
          <w:rFonts w:ascii="Calibri" w:hAnsi="Calibri" w:cs="Calibri"/>
          <w:b/>
          <w:bCs/>
        </w:rPr>
      </w:pPr>
    </w:p>
    <w:p w14:paraId="34637AAF" w14:textId="77777777" w:rsidR="002444E1" w:rsidRDefault="002444E1" w:rsidP="002444E1">
      <w:pPr>
        <w:rPr>
          <w:rFonts w:ascii="Calibri" w:hAnsi="Calibri" w:cs="Calibri"/>
          <w:b/>
          <w:bCs/>
        </w:rPr>
      </w:pPr>
    </w:p>
    <w:p w14:paraId="5A6AD1ED" w14:textId="77777777" w:rsidR="002444E1" w:rsidRDefault="002444E1" w:rsidP="002444E1">
      <w:pPr>
        <w:rPr>
          <w:rFonts w:ascii="Calibri" w:hAnsi="Calibri" w:cs="Calibri"/>
          <w:b/>
          <w:bCs/>
        </w:rPr>
      </w:pPr>
    </w:p>
    <w:p w14:paraId="47774295" w14:textId="6C6CEB3E" w:rsidR="002444E1" w:rsidRDefault="002444E1" w:rsidP="002444E1">
      <w:pPr>
        <w:rPr>
          <w:rFonts w:ascii="Calibri" w:hAnsi="Calibri" w:cs="Calibri"/>
          <w:b/>
          <w:bCs/>
        </w:rPr>
      </w:pPr>
    </w:p>
    <w:p w14:paraId="0BF14450" w14:textId="448B2E01" w:rsidR="002444E1" w:rsidRDefault="0024071A" w:rsidP="002444E1">
      <w:pPr>
        <w:rPr>
          <w:rFonts w:ascii="Calibri" w:hAnsi="Calibri" w:cs="Calibri"/>
          <w:b/>
          <w:bCs/>
        </w:rPr>
      </w:pPr>
      <w:r>
        <w:rPr>
          <w:noProof/>
        </w:rPr>
        <mc:AlternateContent>
          <mc:Choice Requires="wps">
            <w:drawing>
              <wp:anchor distT="0" distB="0" distL="114300" distR="114300" simplePos="0" relativeHeight="251739136" behindDoc="0" locked="0" layoutInCell="1" allowOverlap="1" wp14:anchorId="52381757" wp14:editId="774A88E8">
                <wp:simplePos x="0" y="0"/>
                <wp:positionH relativeFrom="column">
                  <wp:posOffset>7312280</wp:posOffset>
                </wp:positionH>
                <wp:positionV relativeFrom="paragraph">
                  <wp:posOffset>1899920</wp:posOffset>
                </wp:positionV>
                <wp:extent cx="2709747" cy="130628"/>
                <wp:effectExtent l="0" t="0" r="0" b="0"/>
                <wp:wrapNone/>
                <wp:docPr id="1534920557" name="Textfeld 1534920557"/>
                <wp:cNvGraphicFramePr/>
                <a:graphic xmlns:a="http://schemas.openxmlformats.org/drawingml/2006/main">
                  <a:graphicData uri="http://schemas.microsoft.com/office/word/2010/wordprocessingShape">
                    <wps:wsp>
                      <wps:cNvSpPr txBox="1"/>
                      <wps:spPr>
                        <a:xfrm rot="16200000">
                          <a:off x="0" y="0"/>
                          <a:ext cx="2709747" cy="130628"/>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5C6F82D" w14:textId="47A4932C" w:rsidR="0024071A" w:rsidRPr="009D1D25" w:rsidRDefault="0024071A" w:rsidP="0024071A">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611D2F">
                              <w:rPr>
                                <w:rFonts w:asciiTheme="minorHAnsi" w:hAnsiTheme="minorHAnsi" w:cstheme="minorHAnsi"/>
                                <w:b/>
                                <w:bCs/>
                                <w:sz w:val="6"/>
                                <w:szCs w:val="6"/>
                              </w:rPr>
                              <w:t> 17</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Lö</w:t>
                            </w:r>
                            <w:r w:rsidR="00611D2F">
                              <w:rPr>
                                <w:rFonts w:asciiTheme="minorHAnsi" w:hAnsiTheme="minorHAnsi" w:cstheme="minorHAnsi"/>
                                <w:sz w:val="6"/>
                                <w:szCs w:val="6"/>
                              </w:rPr>
                              <w:t>s</w:t>
                            </w:r>
                            <w:r>
                              <w:rPr>
                                <w:rFonts w:asciiTheme="minorHAnsi" w:hAnsiTheme="minorHAnsi" w:cstheme="minorHAnsi"/>
                                <w:sz w:val="6"/>
                                <w:szCs w:val="6"/>
                              </w:rPr>
                              <w:t>ung Modellarbeit Calvin-Zyklus</w:t>
                            </w:r>
                            <w:r w:rsidRPr="009D1D25">
                              <w:rPr>
                                <w:rFonts w:asciiTheme="minorHAnsi" w:hAnsiTheme="minorHAnsi" w:cstheme="minorHAnsi"/>
                                <w:sz w:val="6"/>
                                <w:szCs w:val="6"/>
                              </w:rPr>
                              <w:t xml:space="preserve">, Nina Lewin </w:t>
                            </w:r>
                            <w:hyperlink r:id="rId8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84439720"/>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81757" id="Textfeld 1534920557" o:spid="_x0000_s1042" type="#_x0000_t202" style="position:absolute;margin-left:575.75pt;margin-top:149.6pt;width:213.35pt;height:10.3pt;rotation:-9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" filled="f" stroked="f">
                <v:textbox>
                  <w:txbxContent>
                    <w:p w14:paraId="25C6F82D" w14:textId="47A4932C" w:rsidR="0024071A" w:rsidRPr="009D1D25" w:rsidRDefault="0024071A" w:rsidP="0024071A">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w:t>
                      </w:r>
                      <w:r w:rsidR="00611D2F">
                        <w:rPr>
                          <w:rFonts w:asciiTheme="minorHAnsi" w:hAnsiTheme="minorHAnsi" w:cstheme="minorHAnsi"/>
                          <w:b/>
                          <w:bCs/>
                          <w:sz w:val="6"/>
                          <w:szCs w:val="6"/>
                        </w:rPr>
                        <w:t> 17</w:t>
                      </w:r>
                      <w:r w:rsidRPr="00C63143">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Lö</w:t>
                      </w:r>
                      <w:r w:rsidR="00611D2F">
                        <w:rPr>
                          <w:rFonts w:asciiTheme="minorHAnsi" w:hAnsiTheme="minorHAnsi" w:cstheme="minorHAnsi"/>
                          <w:sz w:val="6"/>
                          <w:szCs w:val="6"/>
                        </w:rPr>
                        <w:t>s</w:t>
                      </w:r>
                      <w:r>
                        <w:rPr>
                          <w:rFonts w:asciiTheme="minorHAnsi" w:hAnsiTheme="minorHAnsi" w:cstheme="minorHAnsi"/>
                          <w:sz w:val="6"/>
                          <w:szCs w:val="6"/>
                        </w:rPr>
                        <w:t>ung Modellarbeit Calvin-Zyklus</w:t>
                      </w:r>
                      <w:r w:rsidRPr="009D1D25">
                        <w:rPr>
                          <w:rFonts w:asciiTheme="minorHAnsi" w:hAnsiTheme="minorHAnsi" w:cstheme="minorHAnsi"/>
                          <w:sz w:val="6"/>
                          <w:szCs w:val="6"/>
                        </w:rPr>
                        <w:t xml:space="preserve">, Nina Lewin </w:t>
                      </w:r>
                      <w:hyperlink r:id="rId8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84439720"/>
                          <w:dataBinding w:prefixMappings="xmlns:ns0='http://purl.org/dc/elements/1.1/' xmlns:ns1='http://schemas.openxmlformats.org/package/2006/metadata/core-properties' " w:xpath="/ns1:coreProperties[1]/ns0:title[1]" w:storeItemID="{6C3C8BC8-F283-45AE-878A-BAB7291924A1}"/>
                          <w:text/>
                        </w:sdtPr>
                        <w:sdtContent>
                          <w:r w:rsidR="00A03045">
                            <w:rPr>
                              <w:rFonts w:asciiTheme="minorHAnsi" w:hAnsiTheme="minorHAnsi" w:cstheme="minorHAnsi"/>
                              <w:sz w:val="6"/>
                              <w:szCs w:val="6"/>
                            </w:rPr>
                            <w:t>Vertical Farming</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w:t>
                      </w:r>
                      <w:r w:rsidRPr="009D1D25">
                        <w:rPr>
                          <w:rFonts w:asciiTheme="minorHAnsi" w:hAnsiTheme="minorHAnsi" w:cstheme="minorHAnsi"/>
                          <w:sz w:val="6"/>
                          <w:szCs w:val="6"/>
                        </w:rPr>
                        <w:t xml:space="preserve"> </w:t>
                      </w:r>
                      <w:r w:rsidR="00EB7050" w:rsidRPr="00EB7050">
                        <w:rPr>
                          <w:rFonts w:asciiTheme="minorHAnsi" w:hAnsiTheme="minorHAnsi" w:cstheme="minorHAnsi"/>
                          <w:sz w:val="6"/>
                          <w:szCs w:val="6"/>
                        </w:rPr>
                        <w:t>Wie wird Glucose aus Kohlenstoffdioxid gebildet</w:t>
                      </w:r>
                      <w:r w:rsidR="002828CA">
                        <w:rPr>
                          <w:rFonts w:asciiTheme="minorHAnsi" w:hAnsiTheme="minorHAnsi" w:cstheme="minorHAnsi"/>
                          <w:sz w:val="6"/>
                          <w:szCs w:val="6"/>
                        </w:rPr>
                        <w:t>?</w:t>
                      </w:r>
                    </w:p>
                  </w:txbxContent>
                </v:textbox>
              </v:shape>
            </w:pict>
          </mc:Fallback>
        </mc:AlternateContent>
      </w:r>
    </w:p>
    <w:p w14:paraId="1E267EA6" w14:textId="249A0A55" w:rsidR="002444E1" w:rsidRPr="002444E1" w:rsidRDefault="002444E1" w:rsidP="002444E1">
      <w:pPr>
        <w:rPr>
          <w:rFonts w:ascii="Calibri" w:hAnsi="Calibri" w:cs="Calibri"/>
        </w:rPr>
        <w:sectPr w:rsidR="002444E1" w:rsidRPr="002444E1" w:rsidSect="00E52C5D">
          <w:headerReference w:type="default" r:id="rId85"/>
          <w:footerReference w:type="default" r:id="rId86"/>
          <w:pgSz w:w="16838" w:h="11906" w:orient="landscape"/>
          <w:pgMar w:top="1417" w:right="1134" w:bottom="1417" w:left="1417" w:header="567" w:footer="283" w:gutter="0"/>
          <w:cols w:space="708"/>
          <w:docGrid w:linePitch="360"/>
        </w:sectPr>
      </w:pPr>
    </w:p>
    <w:p w14:paraId="4A571A22" w14:textId="0625CCC1" w:rsidR="00EC742A" w:rsidRPr="00FE10A9" w:rsidRDefault="00EC742A" w:rsidP="00EC742A">
      <w:pPr>
        <w:pStyle w:val="berschrift1"/>
        <w:rPr>
          <w:rFonts w:cs="Arial"/>
        </w:rPr>
      </w:pPr>
      <w:bookmarkStart w:id="9" w:name="_Toc150930912"/>
      <w:bookmarkStart w:id="10" w:name="_Toc474231738"/>
      <w:r w:rsidRPr="00731EFC">
        <w:rPr>
          <w:rFonts w:cs="Arial"/>
          <w:color w:val="000000" w:themeColor="text1"/>
        </w:rPr>
        <w:lastRenderedPageBreak/>
        <w:t>Musterlösung</w:t>
      </w:r>
      <w:r>
        <w:rPr>
          <w:rFonts w:cs="Arial"/>
          <w:color w:val="000000" w:themeColor="text1"/>
        </w:rPr>
        <w:t xml:space="preserve"> Arbeitsblatt </w:t>
      </w:r>
      <w:r w:rsidR="00246E0A">
        <w:rPr>
          <w:rFonts w:cs="Arial"/>
          <w:color w:val="000000" w:themeColor="text1"/>
        </w:rPr>
        <w:t xml:space="preserve">1 </w:t>
      </w:r>
      <w:r w:rsidR="0037530E">
        <w:rPr>
          <w:rFonts w:cs="Arial"/>
          <w:color w:val="000000" w:themeColor="text1"/>
        </w:rPr>
        <w:t>und</w:t>
      </w:r>
      <w:r w:rsidR="00246E0A">
        <w:rPr>
          <w:rFonts w:cs="Arial"/>
          <w:color w:val="000000" w:themeColor="text1"/>
        </w:rPr>
        <w:t xml:space="preserve"> </w:t>
      </w:r>
      <w:r>
        <w:rPr>
          <w:rFonts w:cs="Arial"/>
          <w:color w:val="000000" w:themeColor="text1"/>
        </w:rPr>
        <w:t>2</w:t>
      </w:r>
    </w:p>
    <w:p w14:paraId="4546C479" w14:textId="37C9D4D6" w:rsidR="007D25EF" w:rsidRDefault="00A94543">
      <w:pPr>
        <w:rPr>
          <w:rFonts w:ascii="Calibri" w:hAnsi="Calibri" w:cs="Calibri"/>
          <w:b/>
          <w:bCs/>
        </w:rPr>
      </w:pPr>
      <w:r>
        <w:rPr>
          <w:noProof/>
        </w:rPr>
        <w:drawing>
          <wp:inline distT="0" distB="0" distL="0" distR="0" wp14:anchorId="54F6EE4E" wp14:editId="22A1BB2C">
            <wp:extent cx="5941060" cy="7131685"/>
            <wp:effectExtent l="0" t="0" r="2540" b="5715"/>
            <wp:docPr id="1037061830" name="Grafik 1" descr="Ein Bild, das Text, Kreis, Screenshot,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61830" name="Grafik 1" descr="Ein Bild, das Text, Kreis, Screenshot, Cartoon enthält.&#10;&#10;Automatisch generierte Beschreibu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1060" cy="7131685"/>
                    </a:xfrm>
                    <a:prstGeom prst="rect">
                      <a:avLst/>
                    </a:prstGeom>
                  </pic:spPr>
                </pic:pic>
              </a:graphicData>
            </a:graphic>
          </wp:inline>
        </w:drawing>
      </w:r>
      <w:r w:rsidR="00D901E2">
        <w:rPr>
          <w:noProof/>
        </w:rPr>
        <mc:AlternateContent>
          <mc:Choice Requires="wps">
            <w:drawing>
              <wp:anchor distT="0" distB="0" distL="114300" distR="114300" simplePos="0" relativeHeight="251719680" behindDoc="0" locked="0" layoutInCell="1" allowOverlap="1" wp14:anchorId="17829B1C" wp14:editId="36F4FB52">
                <wp:simplePos x="0" y="0"/>
                <wp:positionH relativeFrom="column">
                  <wp:posOffset>-11274</wp:posOffset>
                </wp:positionH>
                <wp:positionV relativeFrom="paragraph">
                  <wp:posOffset>7243804</wp:posOffset>
                </wp:positionV>
                <wp:extent cx="6202392" cy="276046"/>
                <wp:effectExtent l="0" t="0" r="0" b="0"/>
                <wp:wrapNone/>
                <wp:docPr id="1043073892" name="Textfeld 1043073892"/>
                <wp:cNvGraphicFramePr/>
                <a:graphic xmlns:a="http://schemas.openxmlformats.org/drawingml/2006/main">
                  <a:graphicData uri="http://schemas.microsoft.com/office/word/2010/wordprocessingShape">
                    <wps:wsp>
                      <wps:cNvSpPr txBox="1"/>
                      <wps:spPr>
                        <a:xfrm>
                          <a:off x="0" y="0"/>
                          <a:ext cx="6202392" cy="276046"/>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D5CB2C9" w14:textId="311FD894" w:rsidR="001226C8" w:rsidRPr="00D901E2" w:rsidRDefault="001226C8" w:rsidP="00611D2F">
                            <w:pPr>
                              <w:tabs>
                                <w:tab w:val="right" w:pos="8789"/>
                              </w:tabs>
                              <w:ind w:right="-1410"/>
                              <w:rPr>
                                <w:rFonts w:asciiTheme="minorHAnsi" w:hAnsiTheme="minorHAnsi" w:cstheme="minorHAnsi"/>
                                <w:sz w:val="18"/>
                                <w:szCs w:val="18"/>
                              </w:rPr>
                            </w:pPr>
                            <w:r w:rsidRPr="00D901E2">
                              <w:rPr>
                                <w:rFonts w:asciiTheme="minorHAnsi" w:hAnsiTheme="minorHAnsi" w:cstheme="minorHAnsi"/>
                                <w:b/>
                                <w:bCs/>
                                <w:sz w:val="18"/>
                                <w:szCs w:val="18"/>
                              </w:rPr>
                              <w:t>Abb.</w:t>
                            </w:r>
                            <w:r w:rsidR="00611D2F" w:rsidRPr="00D901E2">
                              <w:rPr>
                                <w:rFonts w:asciiTheme="minorHAnsi" w:hAnsiTheme="minorHAnsi" w:cstheme="minorHAnsi"/>
                                <w:b/>
                                <w:bCs/>
                                <w:sz w:val="18"/>
                                <w:szCs w:val="18"/>
                              </w:rPr>
                              <w:t> 18</w:t>
                            </w:r>
                            <w:r w:rsidRPr="00D901E2">
                              <w:rPr>
                                <w:rFonts w:asciiTheme="minorHAnsi" w:hAnsiTheme="minorHAnsi" w:cstheme="minorHAnsi"/>
                                <w:b/>
                                <w:bCs/>
                                <w:sz w:val="18"/>
                                <w:szCs w:val="18"/>
                              </w:rPr>
                              <w:t>:</w:t>
                            </w:r>
                            <w:r w:rsidRPr="00D901E2">
                              <w:rPr>
                                <w:rFonts w:asciiTheme="minorHAnsi" w:hAnsiTheme="minorHAnsi" w:cstheme="minorHAnsi"/>
                                <w:sz w:val="18"/>
                                <w:szCs w:val="18"/>
                              </w:rPr>
                              <w:t xml:space="preserve"> Lösung Calvin-Zyklus, Nina Lewin </w:t>
                            </w:r>
                            <w:hyperlink r:id="rId88" w:history="1">
                              <w:r w:rsidRPr="00D901E2">
                                <w:rPr>
                                  <w:rStyle w:val="Hyperlink"/>
                                  <w:rFonts w:asciiTheme="minorHAnsi" w:hAnsiTheme="minorHAnsi" w:cstheme="minorHAnsi"/>
                                  <w:sz w:val="18"/>
                                  <w:szCs w:val="18"/>
                                </w:rPr>
                                <w:t>CC BY-SA 4.0 DE</w:t>
                              </w:r>
                            </w:hyperlink>
                            <w:r w:rsidRPr="00D901E2">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630674949"/>
                                <w:dataBinding w:prefixMappings="xmlns:ns0='http://purl.org/dc/elements/1.1/' xmlns:ns1='http://schemas.openxmlformats.org/package/2006/metadata/core-properties' " w:xpath="/ns1:coreProperties[1]/ns0:title[1]" w:storeItemID="{6C3C8BC8-F283-45AE-878A-BAB7291924A1}"/>
                                <w:text/>
                              </w:sdtPr>
                              <w:sdtContent>
                                <w:r w:rsidR="00A03045" w:rsidRPr="00D901E2">
                                  <w:rPr>
                                    <w:rFonts w:asciiTheme="minorHAnsi" w:hAnsiTheme="minorHAnsi" w:cstheme="minorHAnsi"/>
                                    <w:sz w:val="18"/>
                                    <w:szCs w:val="18"/>
                                  </w:rPr>
                                  <w:t>Vertical Farming</w:t>
                                </w:r>
                              </w:sdtContent>
                            </w:sdt>
                            <w:r w:rsidRPr="00D901E2">
                              <w:rPr>
                                <w:rFonts w:asciiTheme="minorHAnsi" w:hAnsiTheme="minorHAnsi" w:cstheme="minorHAnsi"/>
                                <w:sz w:val="18"/>
                                <w:szCs w:val="18"/>
                              </w:rPr>
                              <w:t xml:space="preserve"> – </w:t>
                            </w:r>
                            <w:r w:rsidR="00EB7050" w:rsidRPr="00D901E2">
                              <w:rPr>
                                <w:rFonts w:asciiTheme="minorHAnsi" w:hAnsiTheme="minorHAnsi" w:cstheme="minorHAnsi"/>
                                <w:sz w:val="18"/>
                                <w:szCs w:val="18"/>
                              </w:rPr>
                              <w:t>Wie wird Glucose aus Kohlenstoffdioxid gebildet</w:t>
                            </w:r>
                            <w:r w:rsidR="002828CA" w:rsidRPr="00D901E2">
                              <w:rPr>
                                <w:rFonts w:asciiTheme="minorHAnsi" w:hAnsiTheme="minorHAnsi" w:cstheme="minorHAnsi"/>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29B1C" id="Textfeld 1043073892" o:spid="_x0000_s1043" type="#_x0000_t202" style="position:absolute;margin-left:-.9pt;margin-top:570.4pt;width:488.4pt;height:2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" filled="f" stroked="f">
                <v:textbox>
                  <w:txbxContent>
                    <w:p w14:paraId="2D5CB2C9" w14:textId="311FD894" w:rsidR="001226C8" w:rsidRPr="00D901E2" w:rsidRDefault="001226C8" w:rsidP="00611D2F">
                      <w:pPr>
                        <w:tabs>
                          <w:tab w:val="right" w:pos="8789"/>
                        </w:tabs>
                        <w:ind w:right="-1410"/>
                        <w:rPr>
                          <w:rFonts w:asciiTheme="minorHAnsi" w:hAnsiTheme="minorHAnsi" w:cstheme="minorHAnsi"/>
                          <w:sz w:val="18"/>
                          <w:szCs w:val="18"/>
                        </w:rPr>
                      </w:pPr>
                      <w:r w:rsidRPr="00D901E2">
                        <w:rPr>
                          <w:rFonts w:asciiTheme="minorHAnsi" w:hAnsiTheme="minorHAnsi" w:cstheme="minorHAnsi"/>
                          <w:b/>
                          <w:bCs/>
                          <w:sz w:val="18"/>
                          <w:szCs w:val="18"/>
                        </w:rPr>
                        <w:t>Abb.</w:t>
                      </w:r>
                      <w:r w:rsidR="00611D2F" w:rsidRPr="00D901E2">
                        <w:rPr>
                          <w:rFonts w:asciiTheme="minorHAnsi" w:hAnsiTheme="minorHAnsi" w:cstheme="minorHAnsi"/>
                          <w:b/>
                          <w:bCs/>
                          <w:sz w:val="18"/>
                          <w:szCs w:val="18"/>
                        </w:rPr>
                        <w:t> 18</w:t>
                      </w:r>
                      <w:r w:rsidRPr="00D901E2">
                        <w:rPr>
                          <w:rFonts w:asciiTheme="minorHAnsi" w:hAnsiTheme="minorHAnsi" w:cstheme="minorHAnsi"/>
                          <w:b/>
                          <w:bCs/>
                          <w:sz w:val="18"/>
                          <w:szCs w:val="18"/>
                        </w:rPr>
                        <w:t>:</w:t>
                      </w:r>
                      <w:r w:rsidRPr="00D901E2">
                        <w:rPr>
                          <w:rFonts w:asciiTheme="minorHAnsi" w:hAnsiTheme="minorHAnsi" w:cstheme="minorHAnsi"/>
                          <w:sz w:val="18"/>
                          <w:szCs w:val="18"/>
                        </w:rPr>
                        <w:t xml:space="preserve"> Lösung Calvin-Zyklus, Nina Lewin </w:t>
                      </w:r>
                      <w:hyperlink r:id="rId89" w:history="1">
                        <w:r w:rsidRPr="00D901E2">
                          <w:rPr>
                            <w:rStyle w:val="Hyperlink"/>
                            <w:rFonts w:asciiTheme="minorHAnsi" w:hAnsiTheme="minorHAnsi" w:cstheme="minorHAnsi"/>
                            <w:sz w:val="18"/>
                            <w:szCs w:val="18"/>
                          </w:rPr>
                          <w:t>CC BY-SA 4.0 DE</w:t>
                        </w:r>
                      </w:hyperlink>
                      <w:r w:rsidRPr="00D901E2">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630674949"/>
                          <w:dataBinding w:prefixMappings="xmlns:ns0='http://purl.org/dc/elements/1.1/' xmlns:ns1='http://schemas.openxmlformats.org/package/2006/metadata/core-properties' " w:xpath="/ns1:coreProperties[1]/ns0:title[1]" w:storeItemID="{6C3C8BC8-F283-45AE-878A-BAB7291924A1}"/>
                          <w:text/>
                        </w:sdtPr>
                        <w:sdtContent>
                          <w:r w:rsidR="00A03045" w:rsidRPr="00D901E2">
                            <w:rPr>
                              <w:rFonts w:asciiTheme="minorHAnsi" w:hAnsiTheme="minorHAnsi" w:cstheme="minorHAnsi"/>
                              <w:sz w:val="18"/>
                              <w:szCs w:val="18"/>
                            </w:rPr>
                            <w:t>Vertical Farming</w:t>
                          </w:r>
                        </w:sdtContent>
                      </w:sdt>
                      <w:r w:rsidRPr="00D901E2">
                        <w:rPr>
                          <w:rFonts w:asciiTheme="minorHAnsi" w:hAnsiTheme="minorHAnsi" w:cstheme="minorHAnsi"/>
                          <w:sz w:val="18"/>
                          <w:szCs w:val="18"/>
                        </w:rPr>
                        <w:t xml:space="preserve"> – </w:t>
                      </w:r>
                      <w:r w:rsidR="00EB7050" w:rsidRPr="00D901E2">
                        <w:rPr>
                          <w:rFonts w:asciiTheme="minorHAnsi" w:hAnsiTheme="minorHAnsi" w:cstheme="minorHAnsi"/>
                          <w:sz w:val="18"/>
                          <w:szCs w:val="18"/>
                        </w:rPr>
                        <w:t>Wie wird Glucose aus Kohlenstoffdioxid gebildet</w:t>
                      </w:r>
                      <w:r w:rsidR="002828CA" w:rsidRPr="00D901E2">
                        <w:rPr>
                          <w:rFonts w:asciiTheme="minorHAnsi" w:hAnsiTheme="minorHAnsi" w:cstheme="minorHAnsi"/>
                          <w:sz w:val="18"/>
                          <w:szCs w:val="18"/>
                        </w:rPr>
                        <w:t>?</w:t>
                      </w:r>
                    </w:p>
                  </w:txbxContent>
                </v:textbox>
              </v:shape>
            </w:pict>
          </mc:Fallback>
        </mc:AlternateContent>
      </w:r>
    </w:p>
    <w:p w14:paraId="5AB112CA" w14:textId="4CC92189" w:rsidR="00E35D43" w:rsidRDefault="00E35D43" w:rsidP="00E35D43">
      <w:pPr>
        <w:spacing w:line="360" w:lineRule="auto"/>
        <w:rPr>
          <w:rFonts w:ascii="Calibri" w:hAnsi="Calibri" w:cs="Calibri"/>
          <w:b/>
          <w:bCs/>
        </w:rPr>
      </w:pPr>
    </w:p>
    <w:p w14:paraId="1E0694B0" w14:textId="4F44C30C" w:rsidR="0031221E" w:rsidRDefault="007D25EF" w:rsidP="00BE79C4">
      <w:pPr>
        <w:spacing w:line="360" w:lineRule="auto"/>
        <w:rPr>
          <w:rFonts w:ascii="Calibri Light" w:hAnsi="Calibri Light" w:cs="Calibri Light"/>
          <w:i/>
          <w:iCs/>
          <w:color w:val="000000" w:themeColor="text1"/>
        </w:rPr>
      </w:pPr>
      <w:r>
        <w:rPr>
          <w:rFonts w:ascii="Calibri" w:hAnsi="Calibri" w:cs="Calibri"/>
          <w:b/>
          <w:bCs/>
        </w:rPr>
        <w:t>Aufgabe 6:</w:t>
      </w:r>
      <w:r>
        <w:rPr>
          <w:rFonts w:ascii="Calibri" w:hAnsi="Calibri" w:cs="Calibri"/>
          <w:b/>
          <w:bCs/>
        </w:rPr>
        <w:tab/>
      </w:r>
      <w:r w:rsidRPr="00EC5D24">
        <w:rPr>
          <w:rFonts w:ascii="Calibri Light" w:hAnsi="Calibri Light" w:cs="Calibri Light"/>
        </w:rPr>
        <w:t xml:space="preserve">Der Calvin-Zyklus </w:t>
      </w:r>
      <w:r w:rsidR="006F0DDE">
        <w:rPr>
          <w:rFonts w:ascii="Calibri Light" w:hAnsi="Calibri Light" w:cs="Calibri Light"/>
        </w:rPr>
        <w:t xml:space="preserve">muss Sechs Mal durchlaufen werden, um zwei Moleküle 3-PGA abzweigen und damit ein Molekül Glucose bilden zu können. </w:t>
      </w:r>
      <w:r w:rsidR="0031221E">
        <w:rPr>
          <w:rFonts w:ascii="Calibri Light" w:hAnsi="Calibri Light" w:cs="Calibri Light"/>
          <w:i/>
          <w:iCs/>
          <w:color w:val="000000" w:themeColor="text1"/>
        </w:rPr>
        <w:br w:type="page"/>
      </w:r>
    </w:p>
    <w:p w14:paraId="4BA1DBF6" w14:textId="239C2AB8" w:rsidR="0031221E" w:rsidRDefault="0031221E" w:rsidP="001D1E8F">
      <w:pPr>
        <w:spacing w:after="0" w:line="240" w:lineRule="auto"/>
        <w:rPr>
          <w:rFonts w:asciiTheme="minorHAnsi" w:hAnsiTheme="minorHAnsi" w:cstheme="minorHAnsi"/>
          <w:b/>
          <w:bCs/>
          <w:color w:val="000000" w:themeColor="text1"/>
        </w:rPr>
      </w:pPr>
      <w:r w:rsidRPr="001D1E8F">
        <w:rPr>
          <w:rFonts w:asciiTheme="minorHAnsi" w:hAnsiTheme="minorHAnsi" w:cstheme="minorHAnsi"/>
          <w:b/>
          <w:bCs/>
          <w:color w:val="000000" w:themeColor="text1"/>
        </w:rPr>
        <w:lastRenderedPageBreak/>
        <w:t>Mögliche Lösung zu Arbeitsblatt 3:</w:t>
      </w:r>
    </w:p>
    <w:p w14:paraId="7C67899B" w14:textId="77777777" w:rsidR="001D1E8F" w:rsidRPr="001D1E8F" w:rsidRDefault="001D1E8F" w:rsidP="001D1E8F">
      <w:pPr>
        <w:spacing w:after="0" w:line="240" w:lineRule="auto"/>
        <w:rPr>
          <w:rFonts w:asciiTheme="minorHAnsi" w:hAnsiTheme="minorHAnsi" w:cstheme="minorHAnsi"/>
          <w:b/>
          <w:bCs/>
          <w:color w:val="000000" w:themeColor="text1"/>
        </w:rPr>
      </w:pPr>
    </w:p>
    <w:p w14:paraId="23AC5447" w14:textId="67DD9666" w:rsidR="00724116" w:rsidRPr="001D1E8F" w:rsidRDefault="00724116" w:rsidP="001D1E8F">
      <w:pPr>
        <w:pStyle w:val="Listenabsatz"/>
        <w:numPr>
          <w:ilvl w:val="0"/>
          <w:numId w:val="53"/>
        </w:numPr>
        <w:kinsoku w:val="0"/>
        <w:overflowPunct w:val="0"/>
        <w:contextualSpacing w:val="0"/>
        <w:rPr>
          <w:rFonts w:asciiTheme="minorHAnsi" w:hAnsiTheme="minorHAnsi" w:cstheme="minorHAnsi"/>
          <w:color w:val="231F20"/>
          <w:szCs w:val="22"/>
        </w:rPr>
      </w:pPr>
      <w:r w:rsidRPr="001D1E8F">
        <w:rPr>
          <w:rFonts w:asciiTheme="minorHAnsi" w:eastAsiaTheme="minorEastAsia" w:hAnsiTheme="minorHAnsi" w:cstheme="minorHAnsi"/>
          <w:b/>
          <w:bCs/>
          <w:color w:val="231F20"/>
          <w:szCs w:val="22"/>
        </w:rPr>
        <w:t xml:space="preserve">Beantworten </w:t>
      </w:r>
      <w:r w:rsidRPr="001D1E8F">
        <w:rPr>
          <w:rFonts w:asciiTheme="minorHAnsi" w:eastAsiaTheme="minorEastAsia" w:hAnsiTheme="minorHAnsi" w:cstheme="minorHAnsi"/>
          <w:color w:val="231F20"/>
          <w:szCs w:val="22"/>
        </w:rPr>
        <w:t>Sie die Fragestellung „</w:t>
      </w:r>
      <w:r w:rsidR="00EB7050" w:rsidRPr="00EB7050">
        <w:rPr>
          <w:rFonts w:asciiTheme="minorHAnsi" w:eastAsiaTheme="minorEastAsia" w:hAnsiTheme="minorHAnsi" w:cstheme="minorHAnsi"/>
          <w:color w:val="231F20"/>
          <w:szCs w:val="22"/>
        </w:rPr>
        <w:t>Wie wird Glucose aus Kohlenstoffdioxid gebildet</w:t>
      </w:r>
      <w:r w:rsidRPr="001D1E8F">
        <w:rPr>
          <w:rFonts w:asciiTheme="minorHAnsi" w:eastAsiaTheme="minorEastAsia" w:hAnsiTheme="minorHAnsi" w:cstheme="minorHAnsi"/>
          <w:color w:val="231F20"/>
          <w:szCs w:val="22"/>
        </w:rPr>
        <w:t>?“.</w:t>
      </w:r>
    </w:p>
    <w:p w14:paraId="0D9B54D4" w14:textId="77777777" w:rsidR="00724116" w:rsidRPr="001D1E8F" w:rsidRDefault="00724116" w:rsidP="001D1E8F">
      <w:pPr>
        <w:pStyle w:val="Listenabsatz"/>
        <w:kinsoku w:val="0"/>
        <w:overflowPunct w:val="0"/>
        <w:ind w:left="360"/>
        <w:contextualSpacing w:val="0"/>
        <w:rPr>
          <w:rFonts w:asciiTheme="minorHAnsi" w:eastAsiaTheme="minorEastAsia" w:hAnsiTheme="minorHAnsi" w:cstheme="minorHAnsi"/>
          <w:b/>
          <w:bCs/>
          <w:color w:val="231F20"/>
          <w:szCs w:val="22"/>
        </w:rPr>
      </w:pPr>
    </w:p>
    <w:p w14:paraId="09D514F7" w14:textId="0CA23B69" w:rsidR="00724116" w:rsidRPr="00CD713A" w:rsidRDefault="00BE79C4" w:rsidP="001D1E8F">
      <w:pPr>
        <w:pStyle w:val="Listenabsatz"/>
        <w:kinsoku w:val="0"/>
        <w:overflowPunct w:val="0"/>
        <w:ind w:left="360"/>
        <w:contextualSpacing w:val="0"/>
        <w:rPr>
          <w:rFonts w:ascii="Calibri Light" w:eastAsiaTheme="minorEastAsia" w:hAnsi="Calibri Light" w:cs="Calibri Light"/>
          <w:i/>
          <w:iCs/>
          <w:color w:val="231F20"/>
          <w:szCs w:val="22"/>
        </w:rPr>
      </w:pPr>
      <w:r w:rsidRPr="00CD713A">
        <w:rPr>
          <w:rFonts w:ascii="Calibri Light" w:eastAsiaTheme="minorEastAsia" w:hAnsi="Calibri Light" w:cs="Calibri Light"/>
          <w:i/>
          <w:iCs/>
          <w:color w:val="231F20"/>
          <w:szCs w:val="22"/>
        </w:rPr>
        <w:t xml:space="preserve">Kohlenstoffdioxid wird im Calvin-Zyklus der Fotosynthese durch das Enzym </w:t>
      </w:r>
      <w:proofErr w:type="spellStart"/>
      <w:r w:rsidRPr="00CD713A">
        <w:rPr>
          <w:rFonts w:ascii="Calibri Light" w:eastAsiaTheme="minorEastAsia" w:hAnsi="Calibri Light" w:cs="Calibri Light"/>
          <w:i/>
          <w:iCs/>
          <w:color w:val="231F20"/>
          <w:szCs w:val="22"/>
        </w:rPr>
        <w:t>RuBisCO</w:t>
      </w:r>
      <w:proofErr w:type="spellEnd"/>
      <w:r w:rsidRPr="00CD713A">
        <w:rPr>
          <w:rFonts w:ascii="Calibri Light" w:eastAsiaTheme="minorEastAsia" w:hAnsi="Calibri Light" w:cs="Calibri Light"/>
          <w:i/>
          <w:iCs/>
          <w:color w:val="231F20"/>
          <w:szCs w:val="22"/>
        </w:rPr>
        <w:t xml:space="preserve"> fixiert. In mehreren Schritten wird aus dem Kohlenstoffdioxid Glucose gebildet. Die Glucose dient der Bereitstellung von Energie für Stoffwechselprozesse und der Bildung von Stoffwechselprodukten. Es wird Biomasse aufgebaut.</w:t>
      </w:r>
    </w:p>
    <w:p w14:paraId="1EDD2843" w14:textId="77777777" w:rsidR="00724116" w:rsidRPr="001D1E8F" w:rsidRDefault="00724116" w:rsidP="001D1E8F">
      <w:pPr>
        <w:pStyle w:val="Listenabsatz"/>
        <w:kinsoku w:val="0"/>
        <w:overflowPunct w:val="0"/>
        <w:ind w:left="360"/>
        <w:contextualSpacing w:val="0"/>
        <w:rPr>
          <w:rFonts w:asciiTheme="minorHAnsi" w:hAnsiTheme="minorHAnsi" w:cstheme="minorHAnsi"/>
          <w:color w:val="231F20"/>
          <w:szCs w:val="22"/>
        </w:rPr>
      </w:pPr>
    </w:p>
    <w:p w14:paraId="2529E4DD" w14:textId="77777777" w:rsidR="00724116" w:rsidRPr="001D1E8F" w:rsidRDefault="00724116" w:rsidP="001D1E8F">
      <w:pPr>
        <w:pStyle w:val="Listenabsatz"/>
        <w:numPr>
          <w:ilvl w:val="0"/>
          <w:numId w:val="53"/>
        </w:numPr>
        <w:kinsoku w:val="0"/>
        <w:overflowPunct w:val="0"/>
        <w:ind w:left="357"/>
        <w:contextualSpacing w:val="0"/>
        <w:rPr>
          <w:rFonts w:asciiTheme="minorHAnsi" w:hAnsiTheme="minorHAnsi" w:cstheme="minorHAnsi"/>
          <w:color w:val="231F20"/>
          <w:szCs w:val="22"/>
        </w:rPr>
      </w:pPr>
      <w:r w:rsidRPr="001D1E8F">
        <w:rPr>
          <w:rFonts w:asciiTheme="minorHAnsi" w:hAnsiTheme="minorHAnsi" w:cstheme="minorHAnsi"/>
          <w:b/>
          <w:bCs/>
          <w:color w:val="231F20"/>
          <w:szCs w:val="22"/>
        </w:rPr>
        <w:t>Formulieren</w:t>
      </w:r>
      <w:r w:rsidRPr="001D1E8F">
        <w:rPr>
          <w:rFonts w:asciiTheme="minorHAnsi" w:hAnsiTheme="minorHAnsi" w:cstheme="minorHAnsi"/>
          <w:color w:val="231F20"/>
          <w:szCs w:val="22"/>
        </w:rPr>
        <w:t xml:space="preserve"> Sie eine begründete Hypothese, ob Frau </w:t>
      </w:r>
      <w:proofErr w:type="spellStart"/>
      <w:r w:rsidRPr="001D1E8F">
        <w:rPr>
          <w:rFonts w:asciiTheme="minorHAnsi" w:hAnsiTheme="minorHAnsi" w:cstheme="minorHAnsi"/>
          <w:color w:val="231F20"/>
          <w:szCs w:val="22"/>
        </w:rPr>
        <w:t>Güting</w:t>
      </w:r>
      <w:proofErr w:type="spellEnd"/>
      <w:r w:rsidRPr="001D1E8F">
        <w:rPr>
          <w:rFonts w:asciiTheme="minorHAnsi" w:hAnsiTheme="minorHAnsi" w:cstheme="minorHAnsi"/>
          <w:color w:val="231F20"/>
          <w:szCs w:val="22"/>
        </w:rPr>
        <w:t xml:space="preserve"> mit Umsatzeinbußen rechnen muss.</w:t>
      </w:r>
    </w:p>
    <w:p w14:paraId="3D12CD97" w14:textId="77777777" w:rsidR="00085A76" w:rsidRPr="001D1E8F" w:rsidRDefault="00085A76" w:rsidP="001D1E8F">
      <w:pPr>
        <w:spacing w:after="0" w:line="240" w:lineRule="auto"/>
        <w:ind w:left="357"/>
        <w:rPr>
          <w:rFonts w:asciiTheme="minorHAnsi" w:hAnsiTheme="minorHAnsi" w:cstheme="minorHAnsi"/>
          <w:i/>
          <w:iCs/>
        </w:rPr>
      </w:pPr>
    </w:p>
    <w:p w14:paraId="7B8746C6" w14:textId="617B8F83" w:rsidR="00BE79C4" w:rsidRPr="00CD713A" w:rsidRDefault="00243709" w:rsidP="001D1E8F">
      <w:pPr>
        <w:spacing w:after="0" w:line="240" w:lineRule="auto"/>
        <w:ind w:left="357"/>
        <w:rPr>
          <w:rFonts w:ascii="Calibri Light" w:hAnsi="Calibri Light" w:cs="Calibri Light"/>
          <w:i/>
          <w:iCs/>
        </w:rPr>
      </w:pPr>
      <w:r w:rsidRPr="00CD713A">
        <w:rPr>
          <w:rFonts w:ascii="Calibri Light" w:hAnsi="Calibri Light" w:cs="Calibri Light"/>
          <w:i/>
          <w:iCs/>
        </w:rPr>
        <w:t xml:space="preserve">Wenn </w:t>
      </w:r>
      <w:r w:rsidR="002423F3">
        <w:rPr>
          <w:rFonts w:ascii="Calibri Light" w:hAnsi="Calibri Light" w:cs="Calibri Light"/>
          <w:i/>
          <w:iCs/>
        </w:rPr>
        <w:t xml:space="preserve">die Bildung von Glucose und damit von Biomasse vom </w:t>
      </w:r>
      <w:r w:rsidR="00CB33B6" w:rsidRPr="00CD713A">
        <w:rPr>
          <w:rFonts w:ascii="Calibri Light" w:hAnsi="Calibri Light" w:cs="Calibri Light"/>
          <w:i/>
          <w:iCs/>
        </w:rPr>
        <w:t>Kohlenstoffdioxid</w:t>
      </w:r>
      <w:r w:rsidR="002423F3">
        <w:rPr>
          <w:rFonts w:ascii="Calibri Light" w:hAnsi="Calibri Light" w:cs="Calibri Light"/>
          <w:i/>
          <w:iCs/>
        </w:rPr>
        <w:t xml:space="preserve">-Gehalt der Atmosphäre abhängt, </w:t>
      </w:r>
      <w:r w:rsidR="00CB33B6" w:rsidRPr="00CD713A">
        <w:rPr>
          <w:rFonts w:ascii="Calibri Light" w:hAnsi="Calibri Light" w:cs="Calibri Light"/>
          <w:i/>
          <w:iCs/>
        </w:rPr>
        <w:t>dann führt eine niedrigere Kohlenstoffdioxidkonzentration zu einer geringeren Biomasseproduktion und somit zu Umsatzeinbußen bzw. eine höhere Kohlenstoffdioxidkonzentration zu mehr Biomasse und Pflanzenwachstum.</w:t>
      </w:r>
    </w:p>
    <w:p w14:paraId="793D9C4B" w14:textId="77777777" w:rsidR="0031221E" w:rsidRDefault="0031221E" w:rsidP="001D1E8F">
      <w:pPr>
        <w:spacing w:after="0" w:line="240" w:lineRule="auto"/>
        <w:rPr>
          <w:rFonts w:asciiTheme="minorHAnsi" w:hAnsiTheme="minorHAnsi" w:cstheme="minorHAnsi"/>
          <w:b/>
          <w:bCs/>
        </w:rPr>
      </w:pPr>
    </w:p>
    <w:p w14:paraId="291C1B61" w14:textId="77777777" w:rsidR="001D1E8F" w:rsidRPr="001D1E8F" w:rsidRDefault="001D1E8F" w:rsidP="001D1E8F">
      <w:pPr>
        <w:spacing w:after="0" w:line="240" w:lineRule="auto"/>
        <w:rPr>
          <w:rFonts w:asciiTheme="minorHAnsi" w:hAnsiTheme="minorHAnsi" w:cstheme="minorHAnsi"/>
          <w:b/>
          <w:bCs/>
        </w:rPr>
      </w:pPr>
    </w:p>
    <w:p w14:paraId="7D82F216" w14:textId="53BC48B1" w:rsidR="0031221E" w:rsidRDefault="0031221E" w:rsidP="001D1E8F">
      <w:pPr>
        <w:spacing w:after="0" w:line="240" w:lineRule="auto"/>
        <w:rPr>
          <w:rFonts w:asciiTheme="minorHAnsi" w:hAnsiTheme="minorHAnsi" w:cstheme="minorHAnsi"/>
          <w:b/>
          <w:bCs/>
        </w:rPr>
      </w:pPr>
      <w:r w:rsidRPr="001D1E8F">
        <w:rPr>
          <w:rFonts w:asciiTheme="minorHAnsi" w:hAnsiTheme="minorHAnsi" w:cstheme="minorHAnsi"/>
          <w:b/>
          <w:bCs/>
        </w:rPr>
        <w:t>Mögliche Lösung zu Arbeitsblatt 4:</w:t>
      </w:r>
    </w:p>
    <w:p w14:paraId="7839D3E4" w14:textId="77777777" w:rsidR="001D1E8F" w:rsidRPr="001D1E8F" w:rsidRDefault="001D1E8F" w:rsidP="001D1E8F">
      <w:pPr>
        <w:spacing w:after="0" w:line="240" w:lineRule="auto"/>
        <w:rPr>
          <w:rFonts w:asciiTheme="minorHAnsi" w:hAnsiTheme="minorHAnsi" w:cstheme="minorHAnsi"/>
          <w:b/>
          <w:bCs/>
        </w:rPr>
      </w:pPr>
    </w:p>
    <w:p w14:paraId="65DDC978" w14:textId="77777777" w:rsidR="00724116" w:rsidRPr="001D1E8F" w:rsidRDefault="00724116" w:rsidP="001D1E8F">
      <w:pPr>
        <w:pStyle w:val="Listenabsatz"/>
        <w:numPr>
          <w:ilvl w:val="0"/>
          <w:numId w:val="54"/>
        </w:numPr>
        <w:kinsoku w:val="0"/>
        <w:overflowPunct w:val="0"/>
        <w:contextualSpacing w:val="0"/>
        <w:rPr>
          <w:rFonts w:asciiTheme="minorHAnsi" w:hAnsiTheme="minorHAnsi" w:cstheme="minorHAnsi"/>
          <w:color w:val="231F20"/>
          <w:sz w:val="28"/>
          <w:szCs w:val="28"/>
        </w:rPr>
      </w:pPr>
      <w:r w:rsidRPr="001D1E8F">
        <w:rPr>
          <w:rFonts w:asciiTheme="minorHAnsi" w:eastAsiaTheme="minorEastAsia" w:hAnsiTheme="minorHAnsi" w:cstheme="minorHAnsi"/>
          <w:b/>
          <w:bCs/>
          <w:color w:val="231F20"/>
          <w:szCs w:val="22"/>
        </w:rPr>
        <w:t xml:space="preserve">Beurteilen </w:t>
      </w:r>
      <w:r w:rsidRPr="001D1E8F">
        <w:rPr>
          <w:rFonts w:asciiTheme="minorHAnsi" w:eastAsiaTheme="minorEastAsia" w:hAnsiTheme="minorHAnsi" w:cstheme="minorHAnsi"/>
          <w:color w:val="231F20"/>
          <w:szCs w:val="22"/>
        </w:rPr>
        <w:t>Sie mithilfe der Informationen aus dem Materialteil, ob ein längerfristiger Ausfall der CO</w:t>
      </w:r>
      <w:r w:rsidRPr="001D1E8F">
        <w:rPr>
          <w:rFonts w:asciiTheme="minorHAnsi" w:eastAsiaTheme="minorEastAsia" w:hAnsiTheme="minorHAnsi" w:cstheme="minorHAnsi"/>
          <w:color w:val="231F20"/>
          <w:szCs w:val="22"/>
          <w:vertAlign w:val="subscript"/>
        </w:rPr>
        <w:t>2</w:t>
      </w:r>
      <w:r w:rsidRPr="001D1E8F">
        <w:rPr>
          <w:rFonts w:asciiTheme="minorHAnsi" w:eastAsiaTheme="minorEastAsia" w:hAnsiTheme="minorHAnsi" w:cstheme="minorHAnsi"/>
          <w:color w:val="231F20"/>
          <w:szCs w:val="22"/>
        </w:rPr>
        <w:t xml:space="preserve">-Düngung in der vertikalen Farm zu Ertrags- und somit Umsatzeinbußen führt. </w:t>
      </w:r>
    </w:p>
    <w:p w14:paraId="7B40AF18" w14:textId="77777777" w:rsidR="00724116" w:rsidRDefault="00724116" w:rsidP="001D1E8F">
      <w:pPr>
        <w:pStyle w:val="Listenabsatz"/>
        <w:kinsoku w:val="0"/>
        <w:overflowPunct w:val="0"/>
        <w:ind w:left="360"/>
        <w:contextualSpacing w:val="0"/>
        <w:rPr>
          <w:rFonts w:asciiTheme="minorHAnsi" w:hAnsiTheme="minorHAnsi" w:cstheme="minorHAnsi"/>
          <w:color w:val="231F20"/>
          <w:sz w:val="28"/>
          <w:szCs w:val="28"/>
        </w:rPr>
      </w:pPr>
    </w:p>
    <w:p w14:paraId="60E2A274" w14:textId="6ACE2B9F" w:rsidR="00CD713A" w:rsidRPr="00CD713A" w:rsidRDefault="00CD713A" w:rsidP="001D1E8F">
      <w:pPr>
        <w:pStyle w:val="Listenabsatz"/>
        <w:kinsoku w:val="0"/>
        <w:overflowPunct w:val="0"/>
        <w:ind w:left="360"/>
        <w:contextualSpacing w:val="0"/>
        <w:rPr>
          <w:rFonts w:ascii="Calibri Light" w:hAnsi="Calibri Light" w:cs="Calibri Light"/>
          <w:b/>
          <w:bCs/>
          <w:i/>
          <w:iCs/>
          <w:color w:val="000000" w:themeColor="text1"/>
          <w:szCs w:val="22"/>
        </w:rPr>
      </w:pPr>
      <w:r w:rsidRPr="00CD713A">
        <w:rPr>
          <w:rFonts w:ascii="Calibri Light" w:hAnsi="Calibri Light" w:cs="Calibri Light"/>
          <w:b/>
          <w:bCs/>
          <w:i/>
          <w:iCs/>
          <w:color w:val="000000" w:themeColor="text1"/>
          <w:szCs w:val="22"/>
        </w:rPr>
        <w:t>(Einleitung)</w:t>
      </w:r>
    </w:p>
    <w:p w14:paraId="341C089D" w14:textId="42971A69" w:rsidR="00CD713A" w:rsidRPr="00CD713A" w:rsidRDefault="00CD713A" w:rsidP="001D1E8F">
      <w:pPr>
        <w:pStyle w:val="Listenabsatz"/>
        <w:kinsoku w:val="0"/>
        <w:overflowPunct w:val="0"/>
        <w:ind w:left="360"/>
        <w:contextualSpacing w:val="0"/>
        <w:rPr>
          <w:rFonts w:ascii="Calibri Light" w:hAnsi="Calibri Light" w:cs="Calibri Light"/>
          <w:i/>
          <w:iCs/>
          <w:color w:val="000000" w:themeColor="text1"/>
          <w:szCs w:val="22"/>
        </w:rPr>
      </w:pPr>
      <w:r w:rsidRPr="00CD713A">
        <w:rPr>
          <w:rFonts w:ascii="Calibri Light" w:hAnsi="Calibri Light" w:cs="Calibri Light"/>
          <w:i/>
          <w:iCs/>
          <w:color w:val="000000" w:themeColor="text1"/>
          <w:szCs w:val="22"/>
        </w:rPr>
        <w:t xml:space="preserve">Im Fallbeispiel geht es um die Pflanzen in der </w:t>
      </w:r>
      <w:r w:rsidR="00535D5E">
        <w:rPr>
          <w:rFonts w:ascii="Calibri Light" w:hAnsi="Calibri Light" w:cs="Calibri Light"/>
          <w:i/>
          <w:iCs/>
          <w:color w:val="000000" w:themeColor="text1"/>
          <w:szCs w:val="22"/>
        </w:rPr>
        <w:t>vertikalen</w:t>
      </w:r>
      <w:r w:rsidRPr="00CD713A">
        <w:rPr>
          <w:rFonts w:ascii="Calibri Light" w:hAnsi="Calibri Light" w:cs="Calibri Light"/>
          <w:i/>
          <w:iCs/>
          <w:color w:val="000000" w:themeColor="text1"/>
          <w:szCs w:val="22"/>
        </w:rPr>
        <w:t xml:space="preserve"> </w:t>
      </w:r>
      <w:r w:rsidR="00535D5E" w:rsidRPr="00CD713A">
        <w:rPr>
          <w:rFonts w:ascii="Calibri Light" w:hAnsi="Calibri Light" w:cs="Calibri Light"/>
          <w:i/>
          <w:iCs/>
          <w:color w:val="000000" w:themeColor="text1"/>
          <w:szCs w:val="22"/>
        </w:rPr>
        <w:t>Farm</w:t>
      </w:r>
      <w:r w:rsidRPr="00CD713A">
        <w:rPr>
          <w:rFonts w:ascii="Calibri Light" w:hAnsi="Calibri Light" w:cs="Calibri Light"/>
          <w:i/>
          <w:iCs/>
          <w:color w:val="000000" w:themeColor="text1"/>
          <w:szCs w:val="22"/>
        </w:rPr>
        <w:t xml:space="preserve"> von Frau </w:t>
      </w:r>
      <w:proofErr w:type="spellStart"/>
      <w:r w:rsidRPr="00CD713A">
        <w:rPr>
          <w:rFonts w:ascii="Calibri Light" w:hAnsi="Calibri Light" w:cs="Calibri Light"/>
          <w:i/>
          <w:iCs/>
          <w:color w:val="000000" w:themeColor="text1"/>
          <w:szCs w:val="22"/>
        </w:rPr>
        <w:t>Güting</w:t>
      </w:r>
      <w:proofErr w:type="spellEnd"/>
      <w:r w:rsidRPr="00CD713A">
        <w:rPr>
          <w:rFonts w:ascii="Calibri Light" w:hAnsi="Calibri Light" w:cs="Calibri Light"/>
          <w:i/>
          <w:iCs/>
          <w:color w:val="000000" w:themeColor="text1"/>
          <w:szCs w:val="22"/>
        </w:rPr>
        <w:t>, die normalerweise mit CO</w:t>
      </w:r>
      <w:r w:rsidRPr="00CD713A">
        <w:rPr>
          <w:rFonts w:ascii="Calibri Light" w:hAnsi="Calibri Light" w:cs="Calibri Light"/>
          <w:i/>
          <w:iCs/>
          <w:color w:val="000000" w:themeColor="text1"/>
          <w:szCs w:val="22"/>
          <w:vertAlign w:val="subscript"/>
        </w:rPr>
        <w:t>2</w:t>
      </w:r>
      <w:r w:rsidRPr="00CD713A">
        <w:rPr>
          <w:rFonts w:ascii="Calibri Light" w:hAnsi="Calibri Light" w:cs="Calibri Light"/>
          <w:i/>
          <w:iCs/>
          <w:color w:val="000000" w:themeColor="text1"/>
          <w:szCs w:val="22"/>
        </w:rPr>
        <w:t xml:space="preserve"> begast werden. Da es einen längeren Ausfall der Begasungsanlage gegeben hat, stellt sich Frau </w:t>
      </w:r>
      <w:proofErr w:type="spellStart"/>
      <w:r w:rsidRPr="00CD713A">
        <w:rPr>
          <w:rFonts w:ascii="Calibri Light" w:hAnsi="Calibri Light" w:cs="Calibri Light"/>
          <w:i/>
          <w:iCs/>
          <w:color w:val="000000" w:themeColor="text1"/>
          <w:szCs w:val="22"/>
        </w:rPr>
        <w:t>Güting</w:t>
      </w:r>
      <w:proofErr w:type="spellEnd"/>
      <w:r w:rsidRPr="00CD713A">
        <w:rPr>
          <w:rFonts w:ascii="Calibri Light" w:hAnsi="Calibri Light" w:cs="Calibri Light"/>
          <w:i/>
          <w:iCs/>
          <w:color w:val="000000" w:themeColor="text1"/>
          <w:szCs w:val="22"/>
        </w:rPr>
        <w:t xml:space="preserve"> die Frage, ob mit Umsatzeinbußen zu rechnen ist.</w:t>
      </w:r>
    </w:p>
    <w:p w14:paraId="12F0FD05" w14:textId="4BCEAFD9" w:rsidR="00CD713A" w:rsidRPr="00CD713A" w:rsidRDefault="00CD713A" w:rsidP="001D1E8F">
      <w:pPr>
        <w:pStyle w:val="Listenabsatz"/>
        <w:kinsoku w:val="0"/>
        <w:overflowPunct w:val="0"/>
        <w:ind w:left="360"/>
        <w:contextualSpacing w:val="0"/>
        <w:rPr>
          <w:rFonts w:ascii="Calibri Light" w:hAnsi="Calibri Light" w:cs="Calibri Light"/>
          <w:b/>
          <w:bCs/>
          <w:i/>
          <w:iCs/>
          <w:color w:val="000000" w:themeColor="text1"/>
          <w:szCs w:val="22"/>
        </w:rPr>
      </w:pPr>
      <w:r w:rsidRPr="00CD713A">
        <w:rPr>
          <w:rFonts w:ascii="Calibri Light" w:hAnsi="Calibri Light" w:cs="Calibri Light"/>
          <w:b/>
          <w:bCs/>
          <w:i/>
          <w:iCs/>
          <w:color w:val="000000" w:themeColor="text1"/>
          <w:szCs w:val="22"/>
        </w:rPr>
        <w:t>(eigenes Urteil)</w:t>
      </w:r>
    </w:p>
    <w:p w14:paraId="4A2F54A4" w14:textId="533D0274" w:rsidR="00CD713A" w:rsidRPr="00CD713A" w:rsidRDefault="00CD713A" w:rsidP="001D1E8F">
      <w:pPr>
        <w:pStyle w:val="Listenabsatz"/>
        <w:kinsoku w:val="0"/>
        <w:overflowPunct w:val="0"/>
        <w:ind w:left="360"/>
        <w:contextualSpacing w:val="0"/>
        <w:rPr>
          <w:rFonts w:ascii="Calibri Light" w:hAnsi="Calibri Light" w:cs="Calibri Light"/>
          <w:i/>
          <w:iCs/>
          <w:color w:val="000000" w:themeColor="text1"/>
          <w:szCs w:val="22"/>
        </w:rPr>
      </w:pPr>
      <w:r w:rsidRPr="00CD713A">
        <w:rPr>
          <w:rFonts w:ascii="Calibri Light" w:hAnsi="Calibri Light" w:cs="Calibri Light"/>
          <w:i/>
          <w:iCs/>
          <w:color w:val="000000" w:themeColor="text1"/>
          <w:szCs w:val="22"/>
        </w:rPr>
        <w:t xml:space="preserve">Meiner Meinung nach sollte dies der Fall sein. Frau </w:t>
      </w:r>
      <w:proofErr w:type="spellStart"/>
      <w:r w:rsidRPr="00CD713A">
        <w:rPr>
          <w:rFonts w:ascii="Calibri Light" w:hAnsi="Calibri Light" w:cs="Calibri Light"/>
          <w:i/>
          <w:iCs/>
          <w:color w:val="000000" w:themeColor="text1"/>
          <w:szCs w:val="22"/>
        </w:rPr>
        <w:t>Güting</w:t>
      </w:r>
      <w:proofErr w:type="spellEnd"/>
      <w:r w:rsidRPr="00CD713A">
        <w:rPr>
          <w:rFonts w:ascii="Calibri Light" w:hAnsi="Calibri Light" w:cs="Calibri Light"/>
          <w:i/>
          <w:iCs/>
          <w:color w:val="000000" w:themeColor="text1"/>
          <w:szCs w:val="22"/>
        </w:rPr>
        <w:t xml:space="preserve"> sollte mit einem geringeren Pflanzenwachstum und Umsatzeinbußen rechnen.</w:t>
      </w:r>
    </w:p>
    <w:p w14:paraId="580AF06E" w14:textId="77499060" w:rsidR="00CD713A" w:rsidRPr="00CD713A" w:rsidRDefault="00CD713A" w:rsidP="001D1E8F">
      <w:pPr>
        <w:pStyle w:val="Listenabsatz"/>
        <w:kinsoku w:val="0"/>
        <w:overflowPunct w:val="0"/>
        <w:ind w:left="360"/>
        <w:contextualSpacing w:val="0"/>
        <w:rPr>
          <w:rFonts w:ascii="Calibri Light" w:hAnsi="Calibri Light" w:cs="Calibri Light"/>
          <w:b/>
          <w:bCs/>
          <w:i/>
          <w:iCs/>
          <w:color w:val="000000" w:themeColor="text1"/>
          <w:szCs w:val="22"/>
        </w:rPr>
      </w:pPr>
      <w:r w:rsidRPr="00CD713A">
        <w:rPr>
          <w:rFonts w:ascii="Calibri Light" w:hAnsi="Calibri Light" w:cs="Calibri Light"/>
          <w:b/>
          <w:bCs/>
          <w:i/>
          <w:iCs/>
          <w:color w:val="000000" w:themeColor="text1"/>
          <w:szCs w:val="22"/>
        </w:rPr>
        <w:t xml:space="preserve">(Argumente </w:t>
      </w:r>
      <w:r w:rsidR="0037530E">
        <w:rPr>
          <w:rFonts w:ascii="Calibri Light" w:hAnsi="Calibri Light" w:cs="Calibri Light"/>
          <w:b/>
          <w:bCs/>
          <w:i/>
          <w:iCs/>
          <w:color w:val="000000" w:themeColor="text1"/>
          <w:szCs w:val="22"/>
        </w:rPr>
        <w:t>und</w:t>
      </w:r>
      <w:r w:rsidRPr="00CD713A">
        <w:rPr>
          <w:rFonts w:ascii="Calibri Light" w:hAnsi="Calibri Light" w:cs="Calibri Light"/>
          <w:b/>
          <w:bCs/>
          <w:i/>
          <w:iCs/>
          <w:color w:val="000000" w:themeColor="text1"/>
          <w:szCs w:val="22"/>
        </w:rPr>
        <w:t xml:space="preserve"> Belege)</w:t>
      </w:r>
    </w:p>
    <w:p w14:paraId="21DD38ED" w14:textId="7FA1D6E2" w:rsidR="00CD713A" w:rsidRDefault="00CD713A" w:rsidP="00CD713A">
      <w:pPr>
        <w:spacing w:after="0" w:line="240" w:lineRule="auto"/>
        <w:ind w:left="360"/>
        <w:jc w:val="both"/>
        <w:rPr>
          <w:rFonts w:ascii="Calibri Light" w:hAnsi="Calibri Light" w:cs="Calibri Light"/>
          <w:i/>
          <w:iCs/>
          <w:color w:val="000000" w:themeColor="text1"/>
        </w:rPr>
      </w:pPr>
      <w:r>
        <w:rPr>
          <w:rFonts w:ascii="Calibri Light" w:hAnsi="Calibri Light" w:cs="Calibri Light"/>
          <w:i/>
          <w:iCs/>
          <w:color w:val="000000" w:themeColor="text1"/>
        </w:rPr>
        <w:t>Dafür spricht grundsätzlich, dass CO</w:t>
      </w:r>
      <w:r w:rsidRPr="00CD713A">
        <w:rPr>
          <w:rFonts w:ascii="Calibri Light" w:hAnsi="Calibri Light" w:cs="Calibri Light"/>
          <w:i/>
          <w:iCs/>
          <w:color w:val="000000" w:themeColor="text1"/>
          <w:vertAlign w:val="subscript"/>
        </w:rPr>
        <w:t>2</w:t>
      </w:r>
      <w:r>
        <w:rPr>
          <w:rFonts w:ascii="Calibri Light" w:hAnsi="Calibri Light" w:cs="Calibri Light"/>
          <w:i/>
          <w:iCs/>
          <w:color w:val="000000" w:themeColor="text1"/>
        </w:rPr>
        <w:t xml:space="preserve"> zur Bildung von Glucose im Calvin-Zyklus der Fotosynthese benötigt wird. Dies lässt sich dem Informationstext in Material B und dem Modell des Calvin-Zyklus (Material A) entnehmen.</w:t>
      </w:r>
    </w:p>
    <w:p w14:paraId="74F961EA" w14:textId="25CD22C9" w:rsidR="00CD713A" w:rsidRPr="00CD713A" w:rsidRDefault="00CD713A" w:rsidP="00CD713A">
      <w:pPr>
        <w:spacing w:after="0" w:line="240" w:lineRule="auto"/>
        <w:ind w:left="360"/>
        <w:jc w:val="both"/>
        <w:rPr>
          <w:rFonts w:ascii="Calibri Light" w:hAnsi="Calibri Light" w:cs="Calibri Light"/>
          <w:i/>
          <w:iCs/>
          <w:color w:val="000000" w:themeColor="text1"/>
        </w:rPr>
      </w:pPr>
      <w:r>
        <w:rPr>
          <w:rFonts w:ascii="Calibri Light" w:hAnsi="Calibri Light" w:cs="Calibri Light"/>
          <w:i/>
          <w:iCs/>
          <w:color w:val="000000" w:themeColor="text1"/>
        </w:rPr>
        <w:t>Des Weiteren sprechen d</w:t>
      </w:r>
      <w:r w:rsidR="0031221E" w:rsidRPr="00CD713A">
        <w:rPr>
          <w:rFonts w:ascii="Calibri Light" w:hAnsi="Calibri Light" w:cs="Calibri Light"/>
          <w:i/>
          <w:iCs/>
          <w:color w:val="000000" w:themeColor="text1"/>
        </w:rPr>
        <w:t xml:space="preserve">ie Ergebnisse der </w:t>
      </w:r>
      <w:r w:rsidRPr="00CD713A">
        <w:rPr>
          <w:rFonts w:ascii="Calibri Light" w:hAnsi="Calibri Light" w:cs="Calibri Light"/>
          <w:i/>
          <w:iCs/>
          <w:color w:val="000000" w:themeColor="text1"/>
        </w:rPr>
        <w:t xml:space="preserve">im Pflanzenjournal veröffentlichten </w:t>
      </w:r>
      <w:r w:rsidR="0031221E" w:rsidRPr="00CD713A">
        <w:rPr>
          <w:rFonts w:ascii="Calibri Light" w:hAnsi="Calibri Light" w:cs="Calibri Light"/>
          <w:i/>
          <w:iCs/>
          <w:color w:val="000000" w:themeColor="text1"/>
        </w:rPr>
        <w:t>Studie</w:t>
      </w:r>
      <w:r w:rsidRPr="00CD713A">
        <w:rPr>
          <w:rFonts w:ascii="Calibri Light" w:hAnsi="Calibri Light" w:cs="Calibri Light"/>
          <w:i/>
          <w:iCs/>
          <w:color w:val="000000" w:themeColor="text1"/>
        </w:rPr>
        <w:t>n</w:t>
      </w:r>
      <w:r w:rsidR="0031221E" w:rsidRPr="00CD713A">
        <w:rPr>
          <w:rFonts w:ascii="Calibri Light" w:hAnsi="Calibri Light" w:cs="Calibri Light"/>
          <w:i/>
          <w:iCs/>
          <w:color w:val="000000" w:themeColor="text1"/>
        </w:rPr>
        <w:t xml:space="preserve"> dafür, dass ein längerfristiger Ausfall der Anlage zur CO</w:t>
      </w:r>
      <w:r w:rsidR="0031221E" w:rsidRPr="00CD713A">
        <w:rPr>
          <w:rFonts w:ascii="Calibri Light" w:hAnsi="Calibri Light" w:cs="Calibri Light"/>
          <w:i/>
          <w:iCs/>
          <w:color w:val="000000" w:themeColor="text1"/>
          <w:vertAlign w:val="subscript"/>
        </w:rPr>
        <w:t>2</w:t>
      </w:r>
      <w:r w:rsidR="0031221E" w:rsidRPr="00CD713A">
        <w:rPr>
          <w:rFonts w:ascii="Calibri Light" w:hAnsi="Calibri Light" w:cs="Calibri Light"/>
          <w:i/>
          <w:iCs/>
          <w:color w:val="000000" w:themeColor="text1"/>
        </w:rPr>
        <w:t>-Düngung in der vertikalen Farm zu einem geringeren Wachstum der angebauten Pflanzen führt. So ist die Fotosyntheserate unter einer erhöhten CO</w:t>
      </w:r>
      <w:r w:rsidR="0031221E" w:rsidRPr="00CD713A">
        <w:rPr>
          <w:rFonts w:ascii="Calibri Light" w:hAnsi="Calibri Light" w:cs="Calibri Light"/>
          <w:i/>
          <w:iCs/>
          <w:color w:val="000000" w:themeColor="text1"/>
          <w:vertAlign w:val="subscript"/>
        </w:rPr>
        <w:t>2</w:t>
      </w:r>
      <w:r w:rsidR="0031221E" w:rsidRPr="00CD713A">
        <w:rPr>
          <w:rFonts w:ascii="Calibri Light" w:hAnsi="Calibri Light" w:cs="Calibri Light"/>
          <w:i/>
          <w:iCs/>
          <w:color w:val="000000" w:themeColor="text1"/>
        </w:rPr>
        <w:t>-Konzentration höher als bei der atmosphärischen Konzentration von ca. 420 ppm. Versuche mit Sojabohnen und dem Köcherblümchen führten in Gewächshäusern mit 1000 ppm CO</w:t>
      </w:r>
      <w:r w:rsidR="0031221E" w:rsidRPr="00CD713A">
        <w:rPr>
          <w:rFonts w:ascii="Calibri Light" w:hAnsi="Calibri Light" w:cs="Calibri Light"/>
          <w:i/>
          <w:iCs/>
          <w:color w:val="000000" w:themeColor="text1"/>
          <w:vertAlign w:val="subscript"/>
        </w:rPr>
        <w:t>2</w:t>
      </w:r>
      <w:r w:rsidR="0031221E" w:rsidRPr="00CD713A">
        <w:rPr>
          <w:rFonts w:ascii="Calibri Light" w:hAnsi="Calibri Light" w:cs="Calibri Light"/>
          <w:i/>
          <w:iCs/>
          <w:color w:val="000000" w:themeColor="text1"/>
        </w:rPr>
        <w:t xml:space="preserve">-Gehalt der Atmosphäre zu einem höheren Frischgewicht sowie einer höheren Anzahl an Blättern und Wurzeln, sodass die Biomasse insgesamt um 21 % bis 61 % zunahm. </w:t>
      </w:r>
    </w:p>
    <w:p w14:paraId="63F3F32C" w14:textId="50FF80B4" w:rsidR="00CD713A" w:rsidRPr="00CD713A" w:rsidRDefault="0031221E" w:rsidP="001D1E8F">
      <w:pPr>
        <w:spacing w:after="0" w:line="240" w:lineRule="auto"/>
        <w:ind w:left="360"/>
        <w:jc w:val="both"/>
        <w:rPr>
          <w:rFonts w:ascii="Calibri Light" w:hAnsi="Calibri Light" w:cs="Calibri Light"/>
          <w:i/>
          <w:iCs/>
          <w:color w:val="000000" w:themeColor="text1"/>
        </w:rPr>
      </w:pPr>
      <w:r w:rsidRPr="00CD713A">
        <w:rPr>
          <w:rFonts w:ascii="Calibri Light" w:hAnsi="Calibri Light" w:cs="Calibri Light"/>
          <w:i/>
          <w:iCs/>
          <w:color w:val="000000" w:themeColor="text1"/>
        </w:rPr>
        <w:t xml:space="preserve">Forschende führen diese Zunahme der Masse auf eine erhöhte Aktivität von </w:t>
      </w:r>
      <w:proofErr w:type="spellStart"/>
      <w:r w:rsidRPr="00CD713A">
        <w:rPr>
          <w:rFonts w:ascii="Calibri Light" w:hAnsi="Calibri Light" w:cs="Calibri Light"/>
          <w:i/>
          <w:iCs/>
          <w:color w:val="000000" w:themeColor="text1"/>
        </w:rPr>
        <w:t>RuBisCo</w:t>
      </w:r>
      <w:proofErr w:type="spellEnd"/>
      <w:r w:rsidRPr="00CD713A">
        <w:rPr>
          <w:rFonts w:ascii="Calibri Light" w:hAnsi="Calibri Light" w:cs="Calibri Light"/>
          <w:i/>
          <w:iCs/>
          <w:color w:val="000000" w:themeColor="text1"/>
        </w:rPr>
        <w:t xml:space="preserve"> zurück, welches das CO</w:t>
      </w:r>
      <w:r w:rsidRPr="00CD713A">
        <w:rPr>
          <w:rFonts w:ascii="Calibri Light" w:hAnsi="Calibri Light" w:cs="Calibri Light"/>
          <w:i/>
          <w:iCs/>
          <w:color w:val="000000" w:themeColor="text1"/>
          <w:vertAlign w:val="subscript"/>
        </w:rPr>
        <w:t>2</w:t>
      </w:r>
      <w:r w:rsidRPr="00CD713A">
        <w:rPr>
          <w:rFonts w:ascii="Calibri Light" w:hAnsi="Calibri Light" w:cs="Calibri Light"/>
          <w:i/>
          <w:iCs/>
          <w:color w:val="000000" w:themeColor="text1"/>
        </w:rPr>
        <w:t xml:space="preserve"> aus der Luft in der Pflanze auf einen Akzeptor überträgt, sodass es für den Aufbau von Glucose genutzt werden kann. </w:t>
      </w:r>
    </w:p>
    <w:p w14:paraId="36DC1DDA" w14:textId="34838E5A" w:rsidR="00CD713A" w:rsidRPr="00CD713A" w:rsidRDefault="00CD713A" w:rsidP="001D1E8F">
      <w:pPr>
        <w:spacing w:after="0" w:line="240" w:lineRule="auto"/>
        <w:ind w:left="360"/>
        <w:jc w:val="both"/>
        <w:rPr>
          <w:rFonts w:ascii="Calibri Light" w:hAnsi="Calibri Light" w:cs="Calibri Light"/>
          <w:b/>
          <w:bCs/>
          <w:i/>
          <w:iCs/>
          <w:color w:val="000000" w:themeColor="text1"/>
        </w:rPr>
      </w:pPr>
      <w:r w:rsidRPr="00CD713A">
        <w:rPr>
          <w:rFonts w:ascii="Calibri Light" w:hAnsi="Calibri Light" w:cs="Calibri Light"/>
          <w:b/>
          <w:bCs/>
          <w:i/>
          <w:iCs/>
          <w:color w:val="000000" w:themeColor="text1"/>
        </w:rPr>
        <w:t>(Schlussfolgerung)</w:t>
      </w:r>
    </w:p>
    <w:p w14:paraId="26EDD418" w14:textId="77777777" w:rsidR="00CD713A" w:rsidRPr="00CD713A" w:rsidRDefault="0031221E" w:rsidP="001D1E8F">
      <w:pPr>
        <w:spacing w:after="0" w:line="240" w:lineRule="auto"/>
        <w:ind w:left="360"/>
        <w:jc w:val="both"/>
        <w:rPr>
          <w:rFonts w:ascii="Calibri Light" w:hAnsi="Calibri Light" w:cs="Calibri Light"/>
          <w:i/>
          <w:iCs/>
          <w:color w:val="000000" w:themeColor="text1"/>
        </w:rPr>
      </w:pPr>
      <w:r w:rsidRPr="00CD713A">
        <w:rPr>
          <w:rFonts w:ascii="Calibri Light" w:hAnsi="Calibri Light" w:cs="Calibri Light"/>
          <w:i/>
          <w:iCs/>
          <w:color w:val="000000" w:themeColor="text1"/>
        </w:rPr>
        <w:t xml:space="preserve">Eine geringere Biomasse der Pflanzen in der vertikalen Farm würde zu Ertragseinbußen und somit höchstwahrscheinlich auch zu Umsatzeinbußen führen. </w:t>
      </w:r>
    </w:p>
    <w:p w14:paraId="024722BA" w14:textId="77777777" w:rsidR="00CD713A" w:rsidRPr="00CD713A" w:rsidRDefault="00CD713A" w:rsidP="001D1E8F">
      <w:pPr>
        <w:spacing w:after="0" w:line="240" w:lineRule="auto"/>
        <w:ind w:left="360"/>
        <w:jc w:val="both"/>
        <w:rPr>
          <w:rFonts w:ascii="Calibri Light" w:hAnsi="Calibri Light" w:cs="Calibri Light"/>
          <w:b/>
          <w:bCs/>
          <w:i/>
          <w:iCs/>
          <w:color w:val="000000" w:themeColor="text1"/>
        </w:rPr>
      </w:pPr>
    </w:p>
    <w:p w14:paraId="29F59B03" w14:textId="7776243D" w:rsidR="00CD713A" w:rsidRPr="00CD713A" w:rsidRDefault="00CD713A" w:rsidP="001D1E8F">
      <w:pPr>
        <w:spacing w:after="0" w:line="240" w:lineRule="auto"/>
        <w:ind w:left="360"/>
        <w:jc w:val="both"/>
        <w:rPr>
          <w:rFonts w:ascii="Calibri Light" w:hAnsi="Calibri Light" w:cs="Calibri Light"/>
          <w:b/>
          <w:bCs/>
          <w:i/>
          <w:iCs/>
          <w:color w:val="000000" w:themeColor="text1"/>
        </w:rPr>
      </w:pPr>
      <w:r w:rsidRPr="00CD713A">
        <w:rPr>
          <w:rFonts w:ascii="Calibri Light" w:hAnsi="Calibri Light" w:cs="Calibri Light"/>
          <w:b/>
          <w:bCs/>
          <w:i/>
          <w:iCs/>
          <w:color w:val="000000" w:themeColor="text1"/>
        </w:rPr>
        <w:t xml:space="preserve">(mögliche Diskussion </w:t>
      </w:r>
      <w:r w:rsidR="0037530E">
        <w:rPr>
          <w:rFonts w:ascii="Calibri Light" w:hAnsi="Calibri Light" w:cs="Calibri Light"/>
          <w:b/>
          <w:bCs/>
          <w:i/>
          <w:iCs/>
          <w:color w:val="000000" w:themeColor="text1"/>
        </w:rPr>
        <w:t>und</w:t>
      </w:r>
      <w:r w:rsidRPr="00CD713A">
        <w:rPr>
          <w:rFonts w:ascii="Calibri Light" w:hAnsi="Calibri Light" w:cs="Calibri Light"/>
          <w:b/>
          <w:bCs/>
          <w:i/>
          <w:iCs/>
          <w:color w:val="000000" w:themeColor="text1"/>
        </w:rPr>
        <w:t xml:space="preserve"> </w:t>
      </w:r>
      <w:r>
        <w:rPr>
          <w:rFonts w:ascii="Calibri Light" w:hAnsi="Calibri Light" w:cs="Calibri Light"/>
          <w:b/>
          <w:bCs/>
          <w:i/>
          <w:iCs/>
          <w:color w:val="000000" w:themeColor="text1"/>
        </w:rPr>
        <w:t>Gegenargumente</w:t>
      </w:r>
      <w:r w:rsidRPr="00CD713A">
        <w:rPr>
          <w:rFonts w:ascii="Calibri Light" w:hAnsi="Calibri Light" w:cs="Calibri Light"/>
          <w:b/>
          <w:bCs/>
          <w:i/>
          <w:iCs/>
          <w:color w:val="000000" w:themeColor="text1"/>
        </w:rPr>
        <w:t>)</w:t>
      </w:r>
    </w:p>
    <w:p w14:paraId="238E2124" w14:textId="4CBC7FF6" w:rsidR="0031221E" w:rsidRPr="00CD713A" w:rsidRDefault="0031221E" w:rsidP="001D1E8F">
      <w:pPr>
        <w:spacing w:after="0" w:line="240" w:lineRule="auto"/>
        <w:ind w:left="360"/>
        <w:jc w:val="both"/>
        <w:rPr>
          <w:rFonts w:ascii="Calibri Light" w:hAnsi="Calibri Light" w:cs="Calibri Light"/>
          <w:i/>
          <w:iCs/>
          <w:color w:val="000000" w:themeColor="text1"/>
        </w:rPr>
      </w:pPr>
      <w:r w:rsidRPr="00CD713A">
        <w:rPr>
          <w:rFonts w:ascii="Calibri Light" w:hAnsi="Calibri Light" w:cs="Calibri Light"/>
          <w:i/>
          <w:iCs/>
          <w:color w:val="000000" w:themeColor="text1"/>
        </w:rPr>
        <w:t>Gegebenenfalls sind die Ergebnisse der Studie nicht auf die in der vertikalen Farm angebaute Pflanzenart übertragbar, da dort möglicherweise andere Pflanzenarten kultiviert werden.</w:t>
      </w:r>
    </w:p>
    <w:p w14:paraId="6D80A72B" w14:textId="0E52EACE" w:rsidR="00EC742A" w:rsidRPr="007946DD" w:rsidRDefault="00EC742A" w:rsidP="00E35D43">
      <w:pPr>
        <w:spacing w:line="360" w:lineRule="auto"/>
        <w:rPr>
          <w:rFonts w:eastAsiaTheme="majorEastAsia" w:cs="Arial"/>
          <w:b/>
          <w:bCs/>
          <w:i/>
          <w:iCs/>
          <w:color w:val="000000" w:themeColor="text1"/>
          <w:sz w:val="28"/>
          <w:szCs w:val="28"/>
        </w:rPr>
      </w:pPr>
      <w:r w:rsidRPr="007946DD">
        <w:rPr>
          <w:rFonts w:cs="Arial"/>
          <w:i/>
          <w:iCs/>
          <w:color w:val="000000" w:themeColor="text1"/>
          <w:sz w:val="28"/>
          <w:szCs w:val="28"/>
        </w:rPr>
        <w:br w:type="page"/>
      </w:r>
    </w:p>
    <w:p w14:paraId="44FD7973" w14:textId="259F5B5C" w:rsidR="0024499D" w:rsidRDefault="0024499D" w:rsidP="0024499D">
      <w:pPr>
        <w:pStyle w:val="berschrift2"/>
        <w:rPr>
          <w:rFonts w:ascii="Arial" w:hAnsi="Arial" w:cs="Arial"/>
          <w:color w:val="000000" w:themeColor="text1"/>
          <w:sz w:val="28"/>
          <w:szCs w:val="28"/>
        </w:rPr>
      </w:pPr>
      <w:r w:rsidRPr="00FC56C0">
        <w:rPr>
          <w:rFonts w:ascii="Arial" w:hAnsi="Arial" w:cs="Arial"/>
          <w:color w:val="000000" w:themeColor="text1"/>
          <w:sz w:val="28"/>
          <w:szCs w:val="28"/>
        </w:rPr>
        <w:lastRenderedPageBreak/>
        <w:t>Hinweise zur Umsetzung im Unterricht</w:t>
      </w:r>
      <w:bookmarkEnd w:id="9"/>
    </w:p>
    <w:p w14:paraId="7F21D13C" w14:textId="5B29F747" w:rsidR="0024499D" w:rsidRPr="00FC56C0" w:rsidRDefault="0024499D" w:rsidP="0024499D">
      <w:pPr>
        <w:rPr>
          <w:rFonts w:cs="Arial"/>
          <w:b/>
          <w:sz w:val="24"/>
          <w:szCs w:val="24"/>
        </w:rPr>
      </w:pPr>
      <w:r w:rsidRPr="00FC56C0">
        <w:rPr>
          <w:rFonts w:cs="Arial"/>
          <w:b/>
          <w:sz w:val="24"/>
          <w:szCs w:val="24"/>
        </w:rPr>
        <w:t xml:space="preserve">Möglicher Verlauf der </w:t>
      </w:r>
      <w:r w:rsidR="00B734CF">
        <w:rPr>
          <w:rFonts w:cs="Arial"/>
          <w:b/>
          <w:sz w:val="24"/>
          <w:szCs w:val="24"/>
        </w:rPr>
        <w:t>Doppelstunde</w:t>
      </w:r>
    </w:p>
    <w:tbl>
      <w:tblPr>
        <w:tblStyle w:val="Tabellenraster"/>
        <w:tblW w:w="9493"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731"/>
        <w:gridCol w:w="3967"/>
        <w:gridCol w:w="1598"/>
        <w:gridCol w:w="2197"/>
      </w:tblGrid>
      <w:tr w:rsidR="00222839" w:rsidRPr="00BF7378" w14:paraId="566D7C66" w14:textId="77777777" w:rsidTr="00E46E89">
        <w:tc>
          <w:tcPr>
            <w:tcW w:w="1731" w:type="dxa"/>
            <w:shd w:val="clear" w:color="auto" w:fill="1F497D" w:themeFill="text2"/>
          </w:tcPr>
          <w:p w14:paraId="4F64D498" w14:textId="77777777" w:rsidR="0024499D" w:rsidRPr="00BF7378" w:rsidRDefault="0024499D" w:rsidP="002D2B68">
            <w:pPr>
              <w:spacing w:before="60" w:after="60"/>
              <w:rPr>
                <w:rFonts w:cs="Arial"/>
                <w:b/>
                <w:bCs/>
                <w:color w:val="FFFFFF" w:themeColor="background1"/>
              </w:rPr>
            </w:pPr>
            <w:r w:rsidRPr="00BF7378">
              <w:rPr>
                <w:rFonts w:cs="Arial"/>
                <w:b/>
                <w:bCs/>
                <w:color w:val="FFFFFF" w:themeColor="background1"/>
              </w:rPr>
              <w:t>Phase</w:t>
            </w:r>
          </w:p>
          <w:p w14:paraId="6A3CB757" w14:textId="77777777" w:rsidR="0024499D" w:rsidRPr="00BF7378" w:rsidRDefault="0024499D" w:rsidP="002D2B68">
            <w:pPr>
              <w:spacing w:before="60" w:after="60"/>
              <w:rPr>
                <w:rFonts w:cs="Arial"/>
                <w:b/>
                <w:bCs/>
                <w:color w:val="FFFFFF" w:themeColor="background1"/>
              </w:rPr>
            </w:pPr>
            <w:r w:rsidRPr="00BF7378">
              <w:rPr>
                <w:rFonts w:cs="Arial"/>
                <w:b/>
                <w:bCs/>
                <w:color w:val="FFFFFF" w:themeColor="background1"/>
              </w:rPr>
              <w:t>Zeit</w:t>
            </w:r>
          </w:p>
        </w:tc>
        <w:tc>
          <w:tcPr>
            <w:tcW w:w="3967" w:type="dxa"/>
            <w:shd w:val="clear" w:color="auto" w:fill="1F497D" w:themeFill="text2"/>
          </w:tcPr>
          <w:p w14:paraId="36526291" w14:textId="77777777" w:rsidR="0024499D" w:rsidRPr="00BF7378" w:rsidRDefault="0024499D" w:rsidP="002D2B68">
            <w:pPr>
              <w:spacing w:before="60" w:after="60"/>
              <w:rPr>
                <w:rFonts w:cs="Arial"/>
                <w:b/>
                <w:bCs/>
                <w:color w:val="FFFFFF" w:themeColor="background1"/>
              </w:rPr>
            </w:pPr>
            <w:r w:rsidRPr="00BF7378">
              <w:rPr>
                <w:rFonts w:cs="Arial"/>
                <w:b/>
                <w:bCs/>
                <w:color w:val="FFFFFF" w:themeColor="background1"/>
              </w:rPr>
              <w:t>Aktivität/ Inhalt</w:t>
            </w:r>
          </w:p>
          <w:p w14:paraId="119C25FA" w14:textId="77777777" w:rsidR="0024499D" w:rsidRPr="00BF7378" w:rsidRDefault="0024499D" w:rsidP="002D2B68">
            <w:pPr>
              <w:spacing w:before="60" w:after="60"/>
              <w:rPr>
                <w:rFonts w:cs="Arial"/>
                <w:b/>
                <w:bCs/>
                <w:color w:val="FFFFFF" w:themeColor="background1"/>
              </w:rPr>
            </w:pPr>
          </w:p>
        </w:tc>
        <w:tc>
          <w:tcPr>
            <w:tcW w:w="1598" w:type="dxa"/>
            <w:shd w:val="clear" w:color="auto" w:fill="1F497D" w:themeFill="text2"/>
          </w:tcPr>
          <w:p w14:paraId="2E699E5F" w14:textId="77777777" w:rsidR="0024499D" w:rsidRPr="00BF7378" w:rsidRDefault="0024499D" w:rsidP="002D2B68">
            <w:pPr>
              <w:spacing w:before="60" w:after="60"/>
              <w:rPr>
                <w:rFonts w:cs="Arial"/>
                <w:b/>
                <w:bCs/>
                <w:color w:val="FFFFFF" w:themeColor="background1"/>
              </w:rPr>
            </w:pPr>
            <w:r w:rsidRPr="00BF7378">
              <w:rPr>
                <w:rFonts w:cs="Arial"/>
                <w:b/>
                <w:bCs/>
                <w:color w:val="FFFFFF" w:themeColor="background1"/>
              </w:rPr>
              <w:t>Sozialform</w:t>
            </w:r>
          </w:p>
          <w:p w14:paraId="24ED5EFB" w14:textId="77777777" w:rsidR="0024499D" w:rsidRPr="00BF7378" w:rsidRDefault="0024499D" w:rsidP="002D2B68">
            <w:pPr>
              <w:spacing w:before="60" w:after="60"/>
              <w:rPr>
                <w:rFonts w:cs="Arial"/>
                <w:b/>
                <w:bCs/>
                <w:color w:val="FFFFFF" w:themeColor="background1"/>
              </w:rPr>
            </w:pPr>
          </w:p>
        </w:tc>
        <w:tc>
          <w:tcPr>
            <w:tcW w:w="2197" w:type="dxa"/>
            <w:shd w:val="clear" w:color="auto" w:fill="1F497D" w:themeFill="text2"/>
          </w:tcPr>
          <w:p w14:paraId="41618D10" w14:textId="77777777" w:rsidR="0024499D" w:rsidRPr="00BF7378" w:rsidRDefault="0024499D" w:rsidP="002D2B68">
            <w:pPr>
              <w:spacing w:before="60" w:after="60"/>
              <w:rPr>
                <w:rFonts w:cs="Arial"/>
                <w:b/>
                <w:bCs/>
                <w:color w:val="FFFFFF" w:themeColor="background1"/>
              </w:rPr>
            </w:pPr>
            <w:r w:rsidRPr="00BF7378">
              <w:rPr>
                <w:rFonts w:cs="Arial"/>
                <w:b/>
                <w:bCs/>
                <w:color w:val="FFFFFF" w:themeColor="background1"/>
              </w:rPr>
              <w:t>Verwendete Medien</w:t>
            </w:r>
          </w:p>
        </w:tc>
      </w:tr>
      <w:tr w:rsidR="0024499D" w:rsidRPr="00FC56C0" w14:paraId="51CA5D02" w14:textId="77777777" w:rsidTr="00E46E89">
        <w:tc>
          <w:tcPr>
            <w:tcW w:w="1731" w:type="dxa"/>
            <w:vAlign w:val="center"/>
          </w:tcPr>
          <w:p w14:paraId="0BA19BA7" w14:textId="77777777" w:rsidR="0024499D" w:rsidRDefault="00D82758" w:rsidP="005327C4">
            <w:pPr>
              <w:rPr>
                <w:rFonts w:cs="Arial"/>
                <w:b/>
                <w:bCs/>
              </w:rPr>
            </w:pPr>
            <w:r w:rsidRPr="00BF7378">
              <w:rPr>
                <w:rFonts w:cs="Arial"/>
                <w:b/>
                <w:bCs/>
              </w:rPr>
              <w:t>Einstieg</w:t>
            </w:r>
          </w:p>
          <w:p w14:paraId="414A29E0" w14:textId="1C0DF61E" w:rsidR="00BF7378" w:rsidRPr="00BF7378" w:rsidRDefault="00B734CF" w:rsidP="005327C4">
            <w:pPr>
              <w:rPr>
                <w:rFonts w:cs="Arial"/>
              </w:rPr>
            </w:pPr>
            <w:r>
              <w:rPr>
                <w:rFonts w:cs="Arial"/>
              </w:rPr>
              <w:t xml:space="preserve">ca. </w:t>
            </w:r>
            <w:r w:rsidR="00BF7378" w:rsidRPr="00BF7378">
              <w:rPr>
                <w:rFonts w:cs="Arial"/>
              </w:rPr>
              <w:t>1</w:t>
            </w:r>
            <w:r w:rsidR="00F403AF">
              <w:rPr>
                <w:rFonts w:cs="Arial"/>
              </w:rPr>
              <w:t>0</w:t>
            </w:r>
            <w:r w:rsidR="00BF7378" w:rsidRPr="00BF7378">
              <w:rPr>
                <w:rFonts w:cs="Arial"/>
              </w:rPr>
              <w:t xml:space="preserve"> </w:t>
            </w:r>
            <w:r>
              <w:rPr>
                <w:rFonts w:cs="Arial"/>
              </w:rPr>
              <w:t>Minuten</w:t>
            </w:r>
          </w:p>
        </w:tc>
        <w:tc>
          <w:tcPr>
            <w:tcW w:w="3967" w:type="dxa"/>
            <w:vAlign w:val="center"/>
          </w:tcPr>
          <w:p w14:paraId="108700E7" w14:textId="0E1DE5A2" w:rsidR="0024499D" w:rsidRPr="00D82758" w:rsidRDefault="00D82758" w:rsidP="005327C4">
            <w:pPr>
              <w:pStyle w:val="Listenabsatz"/>
              <w:numPr>
                <w:ilvl w:val="0"/>
                <w:numId w:val="29"/>
              </w:numPr>
              <w:rPr>
                <w:rFonts w:cs="Arial"/>
              </w:rPr>
            </w:pPr>
            <w:r w:rsidRPr="00D82758">
              <w:rPr>
                <w:rFonts w:cs="Arial"/>
              </w:rPr>
              <w:t xml:space="preserve">Hinführung zum Kontext mit </w:t>
            </w:r>
            <w:proofErr w:type="spellStart"/>
            <w:r w:rsidRPr="00D82758">
              <w:rPr>
                <w:rFonts w:cs="Arial"/>
              </w:rPr>
              <w:t>ppt</w:t>
            </w:r>
            <w:r w:rsidR="00B734CF">
              <w:rPr>
                <w:rFonts w:cs="Arial"/>
              </w:rPr>
              <w:t>x</w:t>
            </w:r>
            <w:proofErr w:type="spellEnd"/>
            <w:r w:rsidRPr="00D82758">
              <w:rPr>
                <w:rFonts w:cs="Arial"/>
              </w:rPr>
              <w:t>-Folien/</w:t>
            </w:r>
            <w:proofErr w:type="spellStart"/>
            <w:r w:rsidRPr="00D82758">
              <w:rPr>
                <w:rFonts w:cs="Arial"/>
              </w:rPr>
              <w:t>pdf</w:t>
            </w:r>
            <w:proofErr w:type="spellEnd"/>
            <w:r w:rsidRPr="00D82758">
              <w:rPr>
                <w:rFonts w:cs="Arial"/>
              </w:rPr>
              <w:t xml:space="preserve">-Folien zum </w:t>
            </w:r>
            <w:proofErr w:type="spellStart"/>
            <w:r w:rsidRPr="00D82758">
              <w:rPr>
                <w:rFonts w:cs="Arial"/>
              </w:rPr>
              <w:t>Vertical</w:t>
            </w:r>
            <w:proofErr w:type="spellEnd"/>
            <w:r w:rsidRPr="00D82758">
              <w:rPr>
                <w:rFonts w:cs="Arial"/>
              </w:rPr>
              <w:t xml:space="preserve"> </w:t>
            </w:r>
            <w:r w:rsidR="00441F0A">
              <w:rPr>
                <w:rFonts w:cs="Arial"/>
              </w:rPr>
              <w:t>F</w:t>
            </w:r>
            <w:r w:rsidRPr="00D82758">
              <w:rPr>
                <w:rFonts w:cs="Arial"/>
              </w:rPr>
              <w:t>arming</w:t>
            </w:r>
          </w:p>
          <w:p w14:paraId="55354187" w14:textId="48EFA3CB" w:rsidR="00D82758" w:rsidRPr="00231A1F" w:rsidRDefault="00D82758" w:rsidP="005327C4">
            <w:pPr>
              <w:pStyle w:val="Listenabsatz"/>
              <w:numPr>
                <w:ilvl w:val="0"/>
                <w:numId w:val="38"/>
              </w:numPr>
              <w:rPr>
                <w:rFonts w:cs="Arial"/>
              </w:rPr>
            </w:pPr>
            <w:r w:rsidRPr="00D82758">
              <w:rPr>
                <w:rFonts w:cs="Arial"/>
              </w:rPr>
              <w:t xml:space="preserve">Formulierung </w:t>
            </w:r>
            <w:r w:rsidR="00231A1F">
              <w:rPr>
                <w:rFonts w:cs="Arial"/>
              </w:rPr>
              <w:t>der</w:t>
            </w:r>
            <w:r w:rsidRPr="00D82758">
              <w:rPr>
                <w:rFonts w:cs="Arial"/>
              </w:rPr>
              <w:t xml:space="preserve"> </w:t>
            </w:r>
            <w:r w:rsidR="00231A1F">
              <w:rPr>
                <w:rFonts w:cs="Arial"/>
              </w:rPr>
              <w:t>fachlichen Fragestellung</w:t>
            </w:r>
            <w:r>
              <w:rPr>
                <w:rFonts w:cs="Arial"/>
              </w:rPr>
              <w:t xml:space="preserve"> </w:t>
            </w:r>
            <w:r w:rsidR="00231A1F">
              <w:rPr>
                <w:rFonts w:cs="Arial"/>
              </w:rPr>
              <w:t>„</w:t>
            </w:r>
            <w:r w:rsidR="00EB7050" w:rsidRPr="00EB7050">
              <w:rPr>
                <w:rFonts w:cs="Arial"/>
                <w:i/>
                <w:iCs/>
              </w:rPr>
              <w:t>Wie wird Glucose aus Kohlenstoffdioxid gebildet</w:t>
            </w:r>
            <w:r w:rsidR="00231A1F" w:rsidRPr="00535D5E">
              <w:rPr>
                <w:rFonts w:cs="Arial"/>
                <w:i/>
                <w:iCs/>
              </w:rPr>
              <w:t>?</w:t>
            </w:r>
            <w:r w:rsidR="00231A1F">
              <w:rPr>
                <w:rFonts w:cs="Arial"/>
              </w:rPr>
              <w:t>“</w:t>
            </w:r>
          </w:p>
        </w:tc>
        <w:tc>
          <w:tcPr>
            <w:tcW w:w="1598" w:type="dxa"/>
            <w:vAlign w:val="center"/>
          </w:tcPr>
          <w:p w14:paraId="771FB8FF" w14:textId="75CEAE22" w:rsidR="0024499D" w:rsidRPr="00FC56C0" w:rsidRDefault="00D82758" w:rsidP="005327C4">
            <w:pPr>
              <w:jc w:val="center"/>
              <w:rPr>
                <w:rFonts w:cs="Arial"/>
              </w:rPr>
            </w:pPr>
            <w:r>
              <w:rPr>
                <w:rFonts w:cs="Arial"/>
              </w:rPr>
              <w:t>Plenum</w:t>
            </w:r>
          </w:p>
        </w:tc>
        <w:tc>
          <w:tcPr>
            <w:tcW w:w="2197" w:type="dxa"/>
            <w:vAlign w:val="center"/>
          </w:tcPr>
          <w:p w14:paraId="3269BDCE" w14:textId="74C65614" w:rsidR="00864C83" w:rsidRDefault="00B734CF" w:rsidP="005327C4">
            <w:pPr>
              <w:jc w:val="center"/>
              <w:rPr>
                <w:rFonts w:cs="Arial"/>
              </w:rPr>
            </w:pPr>
            <w:proofErr w:type="spellStart"/>
            <w:r>
              <w:rPr>
                <w:rFonts w:cs="Arial"/>
              </w:rPr>
              <w:t>pptx</w:t>
            </w:r>
            <w:proofErr w:type="spellEnd"/>
            <w:r>
              <w:rPr>
                <w:rFonts w:cs="Arial"/>
              </w:rPr>
              <w:t>-</w:t>
            </w:r>
            <w:r w:rsidR="00D82758">
              <w:rPr>
                <w:rFonts w:cs="Arial"/>
              </w:rPr>
              <w:t xml:space="preserve">Folien </w:t>
            </w:r>
          </w:p>
          <w:p w14:paraId="1709107E" w14:textId="06317532" w:rsidR="0024499D" w:rsidRPr="00FC56C0" w:rsidRDefault="00D82758" w:rsidP="005327C4">
            <w:pPr>
              <w:jc w:val="center"/>
              <w:rPr>
                <w:rFonts w:cs="Arial"/>
              </w:rPr>
            </w:pPr>
            <w:r>
              <w:rPr>
                <w:rFonts w:cs="Arial"/>
              </w:rPr>
              <w:t xml:space="preserve">oder </w:t>
            </w:r>
            <w:proofErr w:type="spellStart"/>
            <w:r>
              <w:rPr>
                <w:rFonts w:cs="Arial"/>
              </w:rPr>
              <w:t>pdf</w:t>
            </w:r>
            <w:proofErr w:type="spellEnd"/>
            <w:r>
              <w:rPr>
                <w:rFonts w:cs="Arial"/>
              </w:rPr>
              <w:t>-Folien</w:t>
            </w:r>
          </w:p>
        </w:tc>
      </w:tr>
      <w:tr w:rsidR="0024499D" w:rsidRPr="00231A1F" w14:paraId="2DA5F18C" w14:textId="77777777" w:rsidTr="00E46E89">
        <w:tc>
          <w:tcPr>
            <w:tcW w:w="1731" w:type="dxa"/>
            <w:vAlign w:val="center"/>
          </w:tcPr>
          <w:p w14:paraId="545658DB" w14:textId="7ED7DF28" w:rsidR="0024499D" w:rsidRPr="00BF7378" w:rsidRDefault="00D82758" w:rsidP="005327C4">
            <w:pPr>
              <w:rPr>
                <w:rFonts w:cs="Arial"/>
                <w:b/>
                <w:bCs/>
              </w:rPr>
            </w:pPr>
            <w:r w:rsidRPr="00BF7378">
              <w:rPr>
                <w:rFonts w:cs="Arial"/>
                <w:b/>
                <w:bCs/>
              </w:rPr>
              <w:t xml:space="preserve">Erarbeitung </w:t>
            </w:r>
            <w:r w:rsidR="00BF7378">
              <w:rPr>
                <w:rFonts w:cs="Arial"/>
                <w:b/>
                <w:bCs/>
              </w:rPr>
              <w:t>1</w:t>
            </w:r>
          </w:p>
          <w:p w14:paraId="0589F9E2" w14:textId="6EDFC0C4" w:rsidR="00D82758" w:rsidRDefault="00B734CF" w:rsidP="005327C4">
            <w:pPr>
              <w:rPr>
                <w:rFonts w:cs="Arial"/>
              </w:rPr>
            </w:pPr>
            <w:r>
              <w:rPr>
                <w:rFonts w:cs="Arial"/>
              </w:rPr>
              <w:t xml:space="preserve">ca. </w:t>
            </w:r>
            <w:r w:rsidR="00BF7378">
              <w:rPr>
                <w:rFonts w:cs="Arial"/>
              </w:rPr>
              <w:t>15</w:t>
            </w:r>
            <w:r w:rsidR="00BF7378" w:rsidRPr="00BF7378">
              <w:rPr>
                <w:rFonts w:cs="Arial"/>
              </w:rPr>
              <w:t xml:space="preserve"> </w:t>
            </w:r>
            <w:r>
              <w:rPr>
                <w:rFonts w:cs="Arial"/>
              </w:rPr>
              <w:t>Minuten</w:t>
            </w:r>
          </w:p>
          <w:p w14:paraId="5B5EE825" w14:textId="2CDB23F1" w:rsidR="00A807DC" w:rsidRPr="00BF7378" w:rsidRDefault="00A807DC" w:rsidP="005327C4">
            <w:pPr>
              <w:rPr>
                <w:rFonts w:cs="Arial"/>
              </w:rPr>
            </w:pPr>
            <w:r>
              <w:rPr>
                <w:rFonts w:cs="Arial"/>
              </w:rPr>
              <w:t>(+ ggf. Bastelzeit)</w:t>
            </w:r>
          </w:p>
        </w:tc>
        <w:tc>
          <w:tcPr>
            <w:tcW w:w="3967" w:type="dxa"/>
            <w:vAlign w:val="center"/>
          </w:tcPr>
          <w:p w14:paraId="06C0A5F7" w14:textId="40F607AC" w:rsidR="0024499D" w:rsidRDefault="00D330F1" w:rsidP="005327C4">
            <w:pPr>
              <w:pStyle w:val="Listenabsatz"/>
              <w:numPr>
                <w:ilvl w:val="0"/>
                <w:numId w:val="37"/>
              </w:numPr>
              <w:rPr>
                <w:rFonts w:cs="Arial"/>
              </w:rPr>
            </w:pPr>
            <w:r>
              <w:rPr>
                <w:rFonts w:cs="Arial"/>
              </w:rPr>
              <w:t xml:space="preserve">Lesen des Infotextes und bearbeiten der Aufgaben für die Einzelarbeit. </w:t>
            </w:r>
          </w:p>
          <w:p w14:paraId="62FCCC26" w14:textId="0DFC0613" w:rsidR="00D330F1" w:rsidRPr="00D330F1" w:rsidRDefault="00D330F1" w:rsidP="005327C4">
            <w:pPr>
              <w:pStyle w:val="Listenabsatz"/>
              <w:numPr>
                <w:ilvl w:val="0"/>
                <w:numId w:val="37"/>
              </w:numPr>
              <w:rPr>
                <w:rFonts w:cs="Arial"/>
              </w:rPr>
            </w:pPr>
            <w:r>
              <w:rPr>
                <w:rFonts w:cs="Arial"/>
              </w:rPr>
              <w:t>Erschließen der Phasen des Calvinzyklus durch Zusammenbau der Modellscheiben</w:t>
            </w:r>
          </w:p>
        </w:tc>
        <w:tc>
          <w:tcPr>
            <w:tcW w:w="1598" w:type="dxa"/>
            <w:vAlign w:val="center"/>
          </w:tcPr>
          <w:p w14:paraId="1730BF8C" w14:textId="211121EC" w:rsidR="0024499D" w:rsidRPr="00FC56C0" w:rsidRDefault="00BF7378" w:rsidP="005327C4">
            <w:pPr>
              <w:jc w:val="center"/>
              <w:rPr>
                <w:rFonts w:cs="Arial"/>
              </w:rPr>
            </w:pPr>
            <w:r>
              <w:rPr>
                <w:rFonts w:cs="Arial"/>
              </w:rPr>
              <w:t>EA</w:t>
            </w:r>
          </w:p>
        </w:tc>
        <w:tc>
          <w:tcPr>
            <w:tcW w:w="2197" w:type="dxa"/>
            <w:vAlign w:val="center"/>
          </w:tcPr>
          <w:p w14:paraId="38F1DA80" w14:textId="77777777" w:rsidR="0024499D" w:rsidRDefault="00BF7378" w:rsidP="005327C4">
            <w:pPr>
              <w:jc w:val="center"/>
              <w:rPr>
                <w:rFonts w:cs="Arial"/>
              </w:rPr>
            </w:pPr>
            <w:r>
              <w:rPr>
                <w:rFonts w:cs="Arial"/>
              </w:rPr>
              <w:t>Arbeitsblatt 1</w:t>
            </w:r>
          </w:p>
          <w:p w14:paraId="30112867" w14:textId="77777777" w:rsidR="00231A1F" w:rsidRDefault="00231A1F" w:rsidP="005327C4">
            <w:pPr>
              <w:jc w:val="center"/>
              <w:rPr>
                <w:rFonts w:cs="Arial"/>
              </w:rPr>
            </w:pPr>
          </w:p>
          <w:p w14:paraId="67894C1C" w14:textId="11B035EB" w:rsidR="00BF7378" w:rsidRPr="00D70247" w:rsidRDefault="00BF7378" w:rsidP="005327C4">
            <w:pPr>
              <w:jc w:val="center"/>
              <w:rPr>
                <w:rFonts w:cs="Arial"/>
              </w:rPr>
            </w:pPr>
            <w:r w:rsidRPr="00D70247">
              <w:rPr>
                <w:rFonts w:cs="Arial"/>
              </w:rPr>
              <w:t>Material A-C</w:t>
            </w:r>
          </w:p>
          <w:p w14:paraId="4DD8CFFF" w14:textId="77777777" w:rsidR="00231A1F" w:rsidRPr="00D70247" w:rsidRDefault="00231A1F" w:rsidP="005327C4">
            <w:pPr>
              <w:jc w:val="center"/>
              <w:rPr>
                <w:rFonts w:cs="Arial"/>
              </w:rPr>
            </w:pPr>
          </w:p>
          <w:p w14:paraId="44312D5C" w14:textId="1552306B" w:rsidR="00BF7378" w:rsidRPr="00D70247" w:rsidRDefault="00BF7378" w:rsidP="005327C4">
            <w:pPr>
              <w:jc w:val="center"/>
              <w:rPr>
                <w:rFonts w:cs="Arial"/>
              </w:rPr>
            </w:pPr>
            <w:r w:rsidRPr="00D70247">
              <w:rPr>
                <w:rFonts w:cs="Arial"/>
              </w:rPr>
              <w:t>Tippkarten</w:t>
            </w:r>
            <w:r w:rsidR="005327C4" w:rsidRPr="00D70247">
              <w:rPr>
                <w:rFonts w:cs="Arial"/>
              </w:rPr>
              <w:t xml:space="preserve"> rot</w:t>
            </w:r>
          </w:p>
        </w:tc>
      </w:tr>
      <w:tr w:rsidR="00BF7378" w:rsidRPr="00FC56C0" w14:paraId="21D5282D" w14:textId="77777777" w:rsidTr="005327C4">
        <w:tc>
          <w:tcPr>
            <w:tcW w:w="7296" w:type="dxa"/>
            <w:gridSpan w:val="3"/>
            <w:vAlign w:val="center"/>
          </w:tcPr>
          <w:p w14:paraId="3BAAD155" w14:textId="7D1DE069" w:rsidR="00BF7378" w:rsidRDefault="00BF7378" w:rsidP="005327C4">
            <w:pPr>
              <w:rPr>
                <w:rFonts w:cs="Arial"/>
                <w:b/>
                <w:bCs/>
              </w:rPr>
            </w:pPr>
            <w:r>
              <w:rPr>
                <w:rFonts w:cs="Arial"/>
                <w:b/>
                <w:bCs/>
              </w:rPr>
              <w:t xml:space="preserve">Zwischensicherung </w:t>
            </w:r>
            <w:r w:rsidR="00665792">
              <w:rPr>
                <w:rFonts w:cs="Arial"/>
                <w:b/>
                <w:bCs/>
              </w:rPr>
              <w:t xml:space="preserve">1 </w:t>
            </w:r>
            <w:r>
              <w:rPr>
                <w:rFonts w:cs="Arial"/>
                <w:b/>
                <w:bCs/>
              </w:rPr>
              <w:t>mit Lösungsbogen</w:t>
            </w:r>
          </w:p>
          <w:p w14:paraId="1F3DF042" w14:textId="18F30B54" w:rsidR="00BF7378" w:rsidRPr="00BF7378" w:rsidRDefault="00B734CF" w:rsidP="005327C4">
            <w:pPr>
              <w:rPr>
                <w:rFonts w:cs="Arial"/>
              </w:rPr>
            </w:pPr>
            <w:r>
              <w:rPr>
                <w:rFonts w:cs="Arial"/>
              </w:rPr>
              <w:t xml:space="preserve">ca. </w:t>
            </w:r>
            <w:r w:rsidR="00BF7378">
              <w:rPr>
                <w:rFonts w:cs="Arial"/>
              </w:rPr>
              <w:t xml:space="preserve">5 </w:t>
            </w:r>
            <w:r>
              <w:rPr>
                <w:rFonts w:cs="Arial"/>
              </w:rPr>
              <w:t>Minuten</w:t>
            </w:r>
          </w:p>
        </w:tc>
        <w:tc>
          <w:tcPr>
            <w:tcW w:w="2197" w:type="dxa"/>
            <w:vAlign w:val="center"/>
          </w:tcPr>
          <w:p w14:paraId="5B4BAE4E" w14:textId="77777777" w:rsidR="005327C4" w:rsidRDefault="00BF7378" w:rsidP="005327C4">
            <w:pPr>
              <w:jc w:val="center"/>
              <w:rPr>
                <w:rFonts w:cs="Arial"/>
              </w:rPr>
            </w:pPr>
            <w:r>
              <w:rPr>
                <w:rFonts w:cs="Arial"/>
              </w:rPr>
              <w:t>Lösungsblatt Aufgabe 2</w:t>
            </w:r>
            <w:r w:rsidR="005327C4">
              <w:rPr>
                <w:rFonts w:cs="Arial"/>
              </w:rPr>
              <w:t xml:space="preserve"> </w:t>
            </w:r>
          </w:p>
          <w:p w14:paraId="6C9817C7" w14:textId="06CC00E9" w:rsidR="00BF7378" w:rsidRPr="00FC56C0" w:rsidRDefault="005327C4" w:rsidP="005327C4">
            <w:pPr>
              <w:jc w:val="center"/>
              <w:rPr>
                <w:rFonts w:cs="Arial"/>
              </w:rPr>
            </w:pPr>
            <w:r>
              <w:rPr>
                <w:rFonts w:cs="Arial"/>
              </w:rPr>
              <w:t>(Material D)</w:t>
            </w:r>
          </w:p>
        </w:tc>
      </w:tr>
      <w:tr w:rsidR="00222839" w:rsidRPr="00BF7378" w14:paraId="0CB2536A" w14:textId="77777777" w:rsidTr="00E46E89">
        <w:tc>
          <w:tcPr>
            <w:tcW w:w="1731" w:type="dxa"/>
            <w:vAlign w:val="center"/>
          </w:tcPr>
          <w:p w14:paraId="5BDE64A1" w14:textId="77777777" w:rsidR="0024499D" w:rsidRDefault="00BF7378" w:rsidP="005327C4">
            <w:pPr>
              <w:rPr>
                <w:rFonts w:cs="Arial"/>
                <w:b/>
                <w:bCs/>
              </w:rPr>
            </w:pPr>
            <w:r w:rsidRPr="00BF7378">
              <w:rPr>
                <w:rFonts w:cs="Arial"/>
                <w:b/>
                <w:bCs/>
              </w:rPr>
              <w:t>Erarbeitung 2</w:t>
            </w:r>
          </w:p>
          <w:p w14:paraId="52305A81" w14:textId="6F2BE35C" w:rsidR="00BF7378" w:rsidRPr="00BF7378" w:rsidRDefault="00B734CF" w:rsidP="005327C4">
            <w:pPr>
              <w:rPr>
                <w:rFonts w:cs="Arial"/>
              </w:rPr>
            </w:pPr>
            <w:r>
              <w:rPr>
                <w:rFonts w:cs="Arial"/>
              </w:rPr>
              <w:t xml:space="preserve">ca. </w:t>
            </w:r>
            <w:r w:rsidR="00BF7378" w:rsidRPr="00BF7378">
              <w:rPr>
                <w:rFonts w:cs="Arial"/>
              </w:rPr>
              <w:t>2</w:t>
            </w:r>
            <w:r w:rsidR="00F403AF">
              <w:rPr>
                <w:rFonts w:cs="Arial"/>
              </w:rPr>
              <w:t>5</w:t>
            </w:r>
            <w:r w:rsidR="00EC4D6C">
              <w:rPr>
                <w:rFonts w:cs="Arial"/>
              </w:rPr>
              <w:t xml:space="preserve"> </w:t>
            </w:r>
            <w:r>
              <w:rPr>
                <w:rFonts w:cs="Arial"/>
              </w:rPr>
              <w:t>Minuten</w:t>
            </w:r>
          </w:p>
        </w:tc>
        <w:tc>
          <w:tcPr>
            <w:tcW w:w="3967" w:type="dxa"/>
            <w:vAlign w:val="center"/>
          </w:tcPr>
          <w:p w14:paraId="38B0ACA6" w14:textId="77777777" w:rsidR="0024499D" w:rsidRDefault="00D330F1" w:rsidP="005327C4">
            <w:pPr>
              <w:pStyle w:val="Listenabsatz"/>
              <w:numPr>
                <w:ilvl w:val="0"/>
                <w:numId w:val="38"/>
              </w:numPr>
              <w:rPr>
                <w:rFonts w:cs="Arial"/>
              </w:rPr>
            </w:pPr>
            <w:r>
              <w:rPr>
                <w:rFonts w:cs="Arial"/>
              </w:rPr>
              <w:t>Ausgleichen des Calvin-Zyklus anhand des Modells</w:t>
            </w:r>
          </w:p>
          <w:p w14:paraId="6A100840" w14:textId="77777777" w:rsidR="00D330F1" w:rsidRDefault="00D330F1" w:rsidP="005327C4">
            <w:pPr>
              <w:pStyle w:val="Listenabsatz"/>
              <w:numPr>
                <w:ilvl w:val="0"/>
                <w:numId w:val="38"/>
              </w:numPr>
              <w:rPr>
                <w:rFonts w:cs="Arial"/>
              </w:rPr>
            </w:pPr>
            <w:r>
              <w:rPr>
                <w:rFonts w:cs="Arial"/>
              </w:rPr>
              <w:t>Schlussfolgern, dass zur Bildung von einem Glukosemolekül sechs Kohlenstoffdioxidmoleküle fixiert werden, Prinzip des Zyklus wird erschlossen</w:t>
            </w:r>
          </w:p>
          <w:p w14:paraId="330CE805" w14:textId="371B32C9" w:rsidR="00B213EB" w:rsidRDefault="00B213EB" w:rsidP="005327C4">
            <w:pPr>
              <w:pStyle w:val="Listenabsatz"/>
              <w:numPr>
                <w:ilvl w:val="0"/>
                <w:numId w:val="38"/>
              </w:numPr>
              <w:rPr>
                <w:rFonts w:cs="Arial"/>
              </w:rPr>
            </w:pPr>
            <w:r>
              <w:rPr>
                <w:rFonts w:cs="Arial"/>
              </w:rPr>
              <w:t>Bea</w:t>
            </w:r>
            <w:r w:rsidR="00535D5E">
              <w:rPr>
                <w:rFonts w:cs="Arial"/>
              </w:rPr>
              <w:t>ntwortung der Frage „</w:t>
            </w:r>
            <w:r w:rsidR="00EB7050" w:rsidRPr="00EB7050">
              <w:rPr>
                <w:rFonts w:cs="Arial"/>
                <w:i/>
                <w:iCs/>
              </w:rPr>
              <w:t>Wie wird Glucose aus Kohlenstoffdioxid gebildet</w:t>
            </w:r>
            <w:r w:rsidR="00535D5E">
              <w:rPr>
                <w:rFonts w:cs="Arial"/>
              </w:rPr>
              <w:t>“</w:t>
            </w:r>
          </w:p>
          <w:p w14:paraId="240CEE1E" w14:textId="2AECF60F" w:rsidR="00535D5E" w:rsidRPr="00535D5E" w:rsidRDefault="00535D5E" w:rsidP="005327C4">
            <w:pPr>
              <w:pStyle w:val="Listenabsatz"/>
              <w:numPr>
                <w:ilvl w:val="0"/>
                <w:numId w:val="38"/>
              </w:numPr>
              <w:rPr>
                <w:rFonts w:cs="Arial"/>
              </w:rPr>
            </w:pPr>
          </w:p>
        </w:tc>
        <w:tc>
          <w:tcPr>
            <w:tcW w:w="1598" w:type="dxa"/>
            <w:vAlign w:val="center"/>
          </w:tcPr>
          <w:p w14:paraId="1F17B3EA" w14:textId="593A1B47" w:rsidR="0024499D" w:rsidRPr="00BF7378" w:rsidRDefault="00BF7378" w:rsidP="005327C4">
            <w:pPr>
              <w:jc w:val="center"/>
              <w:rPr>
                <w:rFonts w:cs="Arial"/>
              </w:rPr>
            </w:pPr>
            <w:r w:rsidRPr="00BF7378">
              <w:rPr>
                <w:rFonts w:cs="Arial"/>
              </w:rPr>
              <w:t>GA</w:t>
            </w:r>
          </w:p>
        </w:tc>
        <w:tc>
          <w:tcPr>
            <w:tcW w:w="2197" w:type="dxa"/>
            <w:vAlign w:val="center"/>
          </w:tcPr>
          <w:p w14:paraId="167E9455" w14:textId="114659FE" w:rsidR="00231A1F" w:rsidRPr="00BF7378" w:rsidRDefault="00BF7378" w:rsidP="005327C4">
            <w:pPr>
              <w:jc w:val="center"/>
              <w:rPr>
                <w:rFonts w:cs="Arial"/>
              </w:rPr>
            </w:pPr>
            <w:r w:rsidRPr="00BF7378">
              <w:rPr>
                <w:rFonts w:cs="Arial"/>
              </w:rPr>
              <w:t>Arbeitsbl</w:t>
            </w:r>
            <w:r w:rsidR="005327C4">
              <w:rPr>
                <w:rFonts w:cs="Arial"/>
              </w:rPr>
              <w:t>ätter</w:t>
            </w:r>
            <w:r w:rsidRPr="00BF7378">
              <w:rPr>
                <w:rFonts w:cs="Arial"/>
              </w:rPr>
              <w:t xml:space="preserve"> 2</w:t>
            </w:r>
          </w:p>
          <w:p w14:paraId="21BE40BB" w14:textId="3A26AFB6" w:rsidR="00BF7378" w:rsidRDefault="00BF7378" w:rsidP="005327C4">
            <w:pPr>
              <w:jc w:val="center"/>
              <w:rPr>
                <w:rFonts w:cs="Arial"/>
              </w:rPr>
            </w:pPr>
            <w:r w:rsidRPr="00BF7378">
              <w:rPr>
                <w:rFonts w:cs="Arial"/>
              </w:rPr>
              <w:t xml:space="preserve">Material </w:t>
            </w:r>
            <w:r w:rsidR="005327C4">
              <w:rPr>
                <w:rFonts w:cs="Arial"/>
              </w:rPr>
              <w:t>E</w:t>
            </w:r>
          </w:p>
          <w:p w14:paraId="7BD7F668" w14:textId="77777777" w:rsidR="00BF7378" w:rsidRPr="00BF7378" w:rsidRDefault="00BF7378" w:rsidP="005327C4">
            <w:pPr>
              <w:jc w:val="center"/>
              <w:rPr>
                <w:rFonts w:cs="Arial"/>
              </w:rPr>
            </w:pPr>
            <w:r w:rsidRPr="00BF7378">
              <w:rPr>
                <w:rFonts w:cs="Arial"/>
              </w:rPr>
              <w:t>Ggf. Knöpfe etc.</w:t>
            </w:r>
          </w:p>
          <w:p w14:paraId="5A261891" w14:textId="77777777" w:rsidR="00231A1F" w:rsidRDefault="00231A1F" w:rsidP="005327C4">
            <w:pPr>
              <w:jc w:val="center"/>
              <w:rPr>
                <w:rFonts w:cs="Arial"/>
              </w:rPr>
            </w:pPr>
          </w:p>
          <w:p w14:paraId="4C636B60" w14:textId="4F7D854B" w:rsidR="00BF7378" w:rsidRPr="00BF7378" w:rsidRDefault="00BF7378" w:rsidP="005327C4">
            <w:pPr>
              <w:jc w:val="center"/>
              <w:rPr>
                <w:rFonts w:cs="Arial"/>
              </w:rPr>
            </w:pPr>
            <w:r w:rsidRPr="00BF7378">
              <w:rPr>
                <w:rFonts w:cs="Arial"/>
              </w:rPr>
              <w:t>Tippkarten blau</w:t>
            </w:r>
          </w:p>
          <w:p w14:paraId="1FBCE692" w14:textId="77777777" w:rsidR="00231A1F" w:rsidRDefault="00231A1F" w:rsidP="005327C4">
            <w:pPr>
              <w:jc w:val="center"/>
              <w:rPr>
                <w:rFonts w:cs="Arial"/>
              </w:rPr>
            </w:pPr>
          </w:p>
          <w:p w14:paraId="6B5DE8A1" w14:textId="7EC92198" w:rsidR="00BF7378" w:rsidRPr="00BF7378" w:rsidRDefault="00BF7378" w:rsidP="005327C4">
            <w:pPr>
              <w:jc w:val="center"/>
              <w:rPr>
                <w:rFonts w:cs="Arial"/>
              </w:rPr>
            </w:pPr>
            <w:r w:rsidRPr="00BF7378">
              <w:rPr>
                <w:rFonts w:cs="Arial"/>
              </w:rPr>
              <w:t>Sprachliche Hilfen (</w:t>
            </w:r>
            <w:r w:rsidR="00231A1F">
              <w:rPr>
                <w:rFonts w:cs="Arial"/>
              </w:rPr>
              <w:t>grüne Karten</w:t>
            </w:r>
            <w:r w:rsidRPr="00BF7378">
              <w:rPr>
                <w:rFonts w:cs="Arial"/>
              </w:rPr>
              <w:t>)</w:t>
            </w:r>
          </w:p>
        </w:tc>
      </w:tr>
      <w:tr w:rsidR="003140AA" w:rsidRPr="00BF7378" w14:paraId="22E6E688" w14:textId="77777777" w:rsidTr="00E46E89">
        <w:tc>
          <w:tcPr>
            <w:tcW w:w="1731" w:type="dxa"/>
            <w:vAlign w:val="center"/>
          </w:tcPr>
          <w:p w14:paraId="5B90C421" w14:textId="77777777" w:rsidR="00665792" w:rsidRDefault="00665792" w:rsidP="005327C4">
            <w:pPr>
              <w:rPr>
                <w:rFonts w:cs="Arial"/>
                <w:b/>
                <w:bCs/>
              </w:rPr>
            </w:pPr>
            <w:r>
              <w:rPr>
                <w:rFonts w:cs="Arial"/>
                <w:b/>
                <w:bCs/>
              </w:rPr>
              <w:t>Sicherung 2</w:t>
            </w:r>
          </w:p>
          <w:p w14:paraId="1674DD0D" w14:textId="5CFE2FDB" w:rsidR="00F403AF" w:rsidRPr="00BF7378" w:rsidRDefault="00F403AF" w:rsidP="005327C4">
            <w:pPr>
              <w:rPr>
                <w:rFonts w:cs="Arial"/>
                <w:b/>
                <w:bCs/>
              </w:rPr>
            </w:pPr>
            <w:r>
              <w:rPr>
                <w:rFonts w:cs="Arial"/>
              </w:rPr>
              <w:t>ca. 10 Minuten</w:t>
            </w:r>
          </w:p>
        </w:tc>
        <w:tc>
          <w:tcPr>
            <w:tcW w:w="3967" w:type="dxa"/>
            <w:vAlign w:val="center"/>
          </w:tcPr>
          <w:p w14:paraId="1C50FD96" w14:textId="21AB71BF" w:rsidR="00665792" w:rsidRDefault="00665792" w:rsidP="005327C4">
            <w:pPr>
              <w:pStyle w:val="Listenabsatz"/>
              <w:numPr>
                <w:ilvl w:val="0"/>
                <w:numId w:val="38"/>
              </w:numPr>
              <w:rPr>
                <w:rFonts w:cs="Arial"/>
              </w:rPr>
            </w:pPr>
            <w:r>
              <w:rPr>
                <w:rFonts w:cs="Arial"/>
              </w:rPr>
              <w:t>Lernende präsentieren Arbeitsergebnisse (Arbeitsblatt 2)</w:t>
            </w:r>
          </w:p>
        </w:tc>
        <w:tc>
          <w:tcPr>
            <w:tcW w:w="1598" w:type="dxa"/>
            <w:vAlign w:val="center"/>
          </w:tcPr>
          <w:p w14:paraId="6A1D305E" w14:textId="6512AFBB" w:rsidR="00665792" w:rsidRPr="00BF7378" w:rsidRDefault="00864F08" w:rsidP="005327C4">
            <w:pPr>
              <w:jc w:val="center"/>
              <w:rPr>
                <w:rFonts w:cs="Arial"/>
              </w:rPr>
            </w:pPr>
            <w:r>
              <w:rPr>
                <w:rFonts w:cs="Arial"/>
              </w:rPr>
              <w:t>Plenum</w:t>
            </w:r>
          </w:p>
        </w:tc>
        <w:tc>
          <w:tcPr>
            <w:tcW w:w="2197" w:type="dxa"/>
            <w:vAlign w:val="center"/>
          </w:tcPr>
          <w:p w14:paraId="7CD56DEC" w14:textId="3808383F" w:rsidR="00665792" w:rsidRPr="00BF7378" w:rsidRDefault="00665792" w:rsidP="005327C4">
            <w:pPr>
              <w:jc w:val="center"/>
              <w:rPr>
                <w:rFonts w:cs="Arial"/>
              </w:rPr>
            </w:pPr>
            <w:r>
              <w:rPr>
                <w:rFonts w:cs="Arial"/>
              </w:rPr>
              <w:t>ppt</w:t>
            </w:r>
          </w:p>
        </w:tc>
      </w:tr>
      <w:tr w:rsidR="003140AA" w:rsidRPr="00BF7378" w14:paraId="0C8FD9A3" w14:textId="77777777" w:rsidTr="00E46E89">
        <w:tc>
          <w:tcPr>
            <w:tcW w:w="1731" w:type="dxa"/>
            <w:vAlign w:val="center"/>
          </w:tcPr>
          <w:p w14:paraId="29F0FF3B" w14:textId="77777777" w:rsidR="00665792" w:rsidRDefault="00665792" w:rsidP="005327C4">
            <w:pPr>
              <w:rPr>
                <w:rFonts w:cs="Arial"/>
                <w:b/>
                <w:bCs/>
              </w:rPr>
            </w:pPr>
            <w:r>
              <w:rPr>
                <w:rFonts w:cs="Arial"/>
                <w:b/>
                <w:bCs/>
              </w:rPr>
              <w:t>Erarbeitung 3</w:t>
            </w:r>
          </w:p>
          <w:p w14:paraId="3A724C85" w14:textId="7F1A4FEA" w:rsidR="00F403AF" w:rsidRPr="00BF7378" w:rsidRDefault="00F403AF" w:rsidP="005327C4">
            <w:pPr>
              <w:rPr>
                <w:rFonts w:cs="Arial"/>
                <w:b/>
                <w:bCs/>
              </w:rPr>
            </w:pPr>
            <w:r>
              <w:rPr>
                <w:rFonts w:cs="Arial"/>
              </w:rPr>
              <w:t>ca. 10 Minuten</w:t>
            </w:r>
          </w:p>
        </w:tc>
        <w:tc>
          <w:tcPr>
            <w:tcW w:w="3967" w:type="dxa"/>
            <w:vAlign w:val="center"/>
          </w:tcPr>
          <w:p w14:paraId="3C417BAC" w14:textId="6EC4E4AB" w:rsidR="00665792" w:rsidRDefault="00665792" w:rsidP="005327C4">
            <w:pPr>
              <w:pStyle w:val="Listenabsatz"/>
              <w:numPr>
                <w:ilvl w:val="0"/>
                <w:numId w:val="38"/>
              </w:numPr>
              <w:rPr>
                <w:rFonts w:cs="Arial"/>
              </w:rPr>
            </w:pPr>
            <w:r>
              <w:rPr>
                <w:rFonts w:cs="Arial"/>
              </w:rPr>
              <w:t>Formulierung einer Hypothese zum Kontext auf der Grundlage des erarbeiteten Wissens</w:t>
            </w:r>
            <w:r w:rsidR="00F403AF">
              <w:rPr>
                <w:rFonts w:cs="Arial"/>
              </w:rPr>
              <w:t xml:space="preserve"> (Arbeitsblatt 3)</w:t>
            </w:r>
          </w:p>
          <w:p w14:paraId="12B16DE2" w14:textId="00CC6A4C" w:rsidR="00F403AF" w:rsidRDefault="00F403AF" w:rsidP="005327C4">
            <w:pPr>
              <w:pStyle w:val="Listenabsatz"/>
              <w:numPr>
                <w:ilvl w:val="0"/>
                <w:numId w:val="38"/>
              </w:numPr>
              <w:rPr>
                <w:rFonts w:cs="Arial"/>
              </w:rPr>
            </w:pPr>
            <w:r>
              <w:rPr>
                <w:rFonts w:cs="Arial"/>
              </w:rPr>
              <w:t>Überprüfung der Hypothese anhand eines vertiefenden Materials (Arbeitsblatt 4)</w:t>
            </w:r>
          </w:p>
          <w:p w14:paraId="4DEE4FED" w14:textId="46F44FE8" w:rsidR="00F403AF" w:rsidRDefault="00F403AF" w:rsidP="005327C4">
            <w:pPr>
              <w:pStyle w:val="Listenabsatz"/>
              <w:numPr>
                <w:ilvl w:val="0"/>
                <w:numId w:val="38"/>
              </w:numPr>
              <w:rPr>
                <w:rFonts w:cs="Arial"/>
              </w:rPr>
            </w:pPr>
            <w:r>
              <w:rPr>
                <w:rFonts w:cs="Arial"/>
              </w:rPr>
              <w:t>Beantwortung der Problemfrage zum Kontext „Umsatzeinbußen wegen Ausfall der Begasung in der vertikalen Farm“ anhand von Zusatzinformationen</w:t>
            </w:r>
          </w:p>
        </w:tc>
        <w:tc>
          <w:tcPr>
            <w:tcW w:w="1598" w:type="dxa"/>
            <w:vAlign w:val="center"/>
          </w:tcPr>
          <w:p w14:paraId="4A7D071F" w14:textId="0ABD63EB" w:rsidR="00665792" w:rsidRPr="00BF7378" w:rsidRDefault="00864F08" w:rsidP="005327C4">
            <w:pPr>
              <w:jc w:val="center"/>
              <w:rPr>
                <w:rFonts w:cs="Arial"/>
              </w:rPr>
            </w:pPr>
            <w:r>
              <w:rPr>
                <w:rFonts w:cs="Arial"/>
              </w:rPr>
              <w:t>GA</w:t>
            </w:r>
          </w:p>
        </w:tc>
        <w:tc>
          <w:tcPr>
            <w:tcW w:w="2197" w:type="dxa"/>
            <w:vAlign w:val="center"/>
          </w:tcPr>
          <w:p w14:paraId="4C5A7B00" w14:textId="77777777" w:rsidR="00665792" w:rsidRDefault="00665792" w:rsidP="005327C4">
            <w:pPr>
              <w:jc w:val="center"/>
              <w:rPr>
                <w:rFonts w:cs="Arial"/>
              </w:rPr>
            </w:pPr>
            <w:r>
              <w:rPr>
                <w:rFonts w:cs="Arial"/>
              </w:rPr>
              <w:t>Arbeitsblatt 3</w:t>
            </w:r>
            <w:r w:rsidR="00F403AF">
              <w:rPr>
                <w:rFonts w:cs="Arial"/>
              </w:rPr>
              <w:t xml:space="preserve"> und 4</w:t>
            </w:r>
          </w:p>
          <w:p w14:paraId="55FB5D5E" w14:textId="77777777" w:rsidR="00F403AF" w:rsidRDefault="00F403AF" w:rsidP="00F403AF">
            <w:pPr>
              <w:jc w:val="center"/>
              <w:rPr>
                <w:rFonts w:cs="Arial"/>
              </w:rPr>
            </w:pPr>
            <w:r>
              <w:rPr>
                <w:rFonts w:cs="Arial"/>
              </w:rPr>
              <w:t>Sprachliche Hilfen (grüne Karten)</w:t>
            </w:r>
          </w:p>
          <w:p w14:paraId="2739D3D0" w14:textId="422614BD" w:rsidR="00F403AF" w:rsidRDefault="00F403AF" w:rsidP="00F403AF">
            <w:pPr>
              <w:jc w:val="center"/>
              <w:rPr>
                <w:rFonts w:cs="Arial"/>
              </w:rPr>
            </w:pPr>
            <w:r>
              <w:rPr>
                <w:rFonts w:cs="Arial"/>
              </w:rPr>
              <w:t xml:space="preserve">und </w:t>
            </w:r>
          </w:p>
          <w:p w14:paraId="398709CD" w14:textId="707FA548" w:rsidR="00F403AF" w:rsidRPr="00BF7378" w:rsidRDefault="00F403AF" w:rsidP="00F403AF">
            <w:pPr>
              <w:jc w:val="center"/>
              <w:rPr>
                <w:rFonts w:cs="Arial"/>
              </w:rPr>
            </w:pPr>
            <w:r>
              <w:rPr>
                <w:rFonts w:cs="Arial"/>
              </w:rPr>
              <w:t>Whiteboard mit Dokumentenkamera oder Fotos der Lernergebnisse</w:t>
            </w:r>
          </w:p>
        </w:tc>
      </w:tr>
      <w:tr w:rsidR="00222839" w:rsidRPr="00BF7378" w14:paraId="71E57ACE" w14:textId="77777777" w:rsidTr="00E46E89">
        <w:tc>
          <w:tcPr>
            <w:tcW w:w="1731" w:type="dxa"/>
            <w:vAlign w:val="center"/>
          </w:tcPr>
          <w:p w14:paraId="2D39B122" w14:textId="4ADC8F1B" w:rsidR="0024499D" w:rsidRDefault="00BF7378" w:rsidP="005327C4">
            <w:pPr>
              <w:rPr>
                <w:rFonts w:cs="Arial"/>
                <w:b/>
                <w:bCs/>
              </w:rPr>
            </w:pPr>
            <w:r w:rsidRPr="00BF7378">
              <w:rPr>
                <w:rFonts w:cs="Arial"/>
                <w:b/>
                <w:bCs/>
              </w:rPr>
              <w:t>Sicherung</w:t>
            </w:r>
            <w:r w:rsidR="00F403AF">
              <w:rPr>
                <w:rFonts w:cs="Arial"/>
                <w:b/>
                <w:bCs/>
              </w:rPr>
              <w:t xml:space="preserve"> 3</w:t>
            </w:r>
          </w:p>
          <w:p w14:paraId="3036C4C7" w14:textId="7129E269" w:rsidR="00BF7378" w:rsidRPr="00BF7378" w:rsidRDefault="00B734CF" w:rsidP="005327C4">
            <w:pPr>
              <w:rPr>
                <w:rFonts w:cs="Arial"/>
              </w:rPr>
            </w:pPr>
            <w:r>
              <w:rPr>
                <w:rFonts w:cs="Arial"/>
              </w:rPr>
              <w:t xml:space="preserve">ca. </w:t>
            </w:r>
            <w:r w:rsidR="00597D16">
              <w:rPr>
                <w:rFonts w:cs="Arial"/>
              </w:rPr>
              <w:t>15</w:t>
            </w:r>
            <w:r w:rsidR="00597D16" w:rsidRPr="00597D16">
              <w:rPr>
                <w:rFonts w:cs="Arial"/>
              </w:rPr>
              <w:t xml:space="preserve"> </w:t>
            </w:r>
            <w:r>
              <w:rPr>
                <w:rFonts w:cs="Arial"/>
              </w:rPr>
              <w:t>Minuten</w:t>
            </w:r>
          </w:p>
        </w:tc>
        <w:tc>
          <w:tcPr>
            <w:tcW w:w="3967" w:type="dxa"/>
            <w:vAlign w:val="center"/>
          </w:tcPr>
          <w:p w14:paraId="4C70C321" w14:textId="4CF88164" w:rsidR="0024499D" w:rsidRDefault="00D330F1" w:rsidP="005327C4">
            <w:pPr>
              <w:pStyle w:val="Listenabsatz"/>
              <w:numPr>
                <w:ilvl w:val="0"/>
                <w:numId w:val="39"/>
              </w:numPr>
              <w:rPr>
                <w:rFonts w:cs="Arial"/>
              </w:rPr>
            </w:pPr>
            <w:r>
              <w:rPr>
                <w:rFonts w:cs="Arial"/>
              </w:rPr>
              <w:t>Lernende stellen ihre Arbeitsergebnisse vor</w:t>
            </w:r>
            <w:r w:rsidR="00864F08">
              <w:rPr>
                <w:rFonts w:cs="Arial"/>
              </w:rPr>
              <w:t xml:space="preserve"> und geben Feedback zum formulierten Urteil</w:t>
            </w:r>
          </w:p>
          <w:p w14:paraId="4027D3C5" w14:textId="68B8AE03" w:rsidR="003A778C" w:rsidRPr="00535D5E" w:rsidRDefault="003A778C" w:rsidP="005327C4">
            <w:pPr>
              <w:pStyle w:val="Listenabsatz"/>
              <w:numPr>
                <w:ilvl w:val="0"/>
                <w:numId w:val="39"/>
              </w:numPr>
              <w:rPr>
                <w:rFonts w:cs="Arial"/>
              </w:rPr>
            </w:pPr>
            <w:r w:rsidRPr="00441F0A">
              <w:rPr>
                <w:rFonts w:cs="Arial"/>
              </w:rPr>
              <w:t>Diskussion und Klärung der Vorgehensweise</w:t>
            </w:r>
          </w:p>
        </w:tc>
        <w:tc>
          <w:tcPr>
            <w:tcW w:w="1598" w:type="dxa"/>
            <w:vAlign w:val="center"/>
          </w:tcPr>
          <w:p w14:paraId="52F3FF5D" w14:textId="70CA3D8A" w:rsidR="0024499D" w:rsidRPr="00BF7378" w:rsidRDefault="00BF7378" w:rsidP="005327C4">
            <w:pPr>
              <w:jc w:val="center"/>
              <w:rPr>
                <w:rFonts w:cs="Arial"/>
              </w:rPr>
            </w:pPr>
            <w:r w:rsidRPr="00BF7378">
              <w:rPr>
                <w:rFonts w:cs="Arial"/>
              </w:rPr>
              <w:t>Plenum</w:t>
            </w:r>
          </w:p>
        </w:tc>
        <w:tc>
          <w:tcPr>
            <w:tcW w:w="2197" w:type="dxa"/>
            <w:vAlign w:val="center"/>
          </w:tcPr>
          <w:p w14:paraId="7598619B" w14:textId="5CA5E552" w:rsidR="0024499D" w:rsidRPr="00BF7378" w:rsidRDefault="00222839" w:rsidP="005327C4">
            <w:pPr>
              <w:jc w:val="center"/>
              <w:rPr>
                <w:rFonts w:cs="Arial"/>
              </w:rPr>
            </w:pPr>
            <w:r>
              <w:rPr>
                <w:rFonts w:cs="Arial"/>
              </w:rPr>
              <w:t>Whiteboard mit Dokumentenkamera oder Fotos der Lernergebnisse</w:t>
            </w:r>
          </w:p>
        </w:tc>
      </w:tr>
    </w:tbl>
    <w:p w14:paraId="0E7872B4" w14:textId="77777777" w:rsidR="000D029C" w:rsidRDefault="000D029C">
      <w:pPr>
        <w:rPr>
          <w:rFonts w:cs="Arial"/>
          <w:b/>
          <w:sz w:val="24"/>
          <w:szCs w:val="24"/>
        </w:rPr>
      </w:pPr>
      <w:r>
        <w:rPr>
          <w:rFonts w:cs="Arial"/>
          <w:b/>
          <w:sz w:val="24"/>
          <w:szCs w:val="24"/>
        </w:rPr>
        <w:br w:type="page"/>
      </w:r>
    </w:p>
    <w:p w14:paraId="551719E5" w14:textId="1DF9AD42" w:rsidR="00731EFC" w:rsidRDefault="0024499D" w:rsidP="00EC5188">
      <w:pPr>
        <w:rPr>
          <w:rFonts w:cs="Arial"/>
          <w:b/>
          <w:sz w:val="24"/>
          <w:szCs w:val="24"/>
        </w:rPr>
      </w:pPr>
      <w:r>
        <w:rPr>
          <w:rFonts w:cs="Arial"/>
          <w:b/>
          <w:sz w:val="24"/>
          <w:szCs w:val="24"/>
        </w:rPr>
        <w:lastRenderedPageBreak/>
        <w:t>M</w:t>
      </w:r>
      <w:r w:rsidRPr="00205BE3">
        <w:rPr>
          <w:rFonts w:cs="Arial"/>
          <w:b/>
          <w:sz w:val="24"/>
          <w:szCs w:val="24"/>
        </w:rPr>
        <w:t>ethodische Hinweise</w:t>
      </w:r>
    </w:p>
    <w:p w14:paraId="7B33F41B" w14:textId="77777777" w:rsidR="0018356C" w:rsidRDefault="0018356C" w:rsidP="00EC5188">
      <w:pPr>
        <w:rPr>
          <w:rFonts w:cs="Arial"/>
          <w:b/>
          <w:sz w:val="24"/>
          <w:szCs w:val="24"/>
        </w:rPr>
        <w:sectPr w:rsidR="0018356C" w:rsidSect="00E52C5D">
          <w:headerReference w:type="default" r:id="rId90"/>
          <w:footerReference w:type="default" r:id="rId91"/>
          <w:pgSz w:w="11906" w:h="16838"/>
          <w:pgMar w:top="284" w:right="1133" w:bottom="1134" w:left="1417" w:header="225" w:footer="276" w:gutter="0"/>
          <w:cols w:space="708"/>
          <w:docGrid w:linePitch="360"/>
        </w:sectPr>
      </w:pPr>
    </w:p>
    <w:p w14:paraId="0EC1285E" w14:textId="6FA4C931" w:rsidR="0018356C" w:rsidRDefault="0018356C" w:rsidP="0018356C">
      <w:pPr>
        <w:jc w:val="both"/>
      </w:pPr>
      <w:r>
        <w:t>Das Beispiel „Vertical Farming“ ist für Schülerinnen und Schüler wahrscheinlich neu, daher bietet es sich an, über die vorbereiteten Folien die Hintergründe der Methode zu beleuchten. Eine Problemfrage wird in den Folien durch das Fallbeispiel einer Betreiberin einer Vertical Farm aufgeworfen, deren Begasungsanlage für CO</w:t>
      </w:r>
      <w:r w:rsidRPr="0018356C">
        <w:rPr>
          <w:vertAlign w:val="subscript"/>
        </w:rPr>
        <w:t>2</w:t>
      </w:r>
      <w:r>
        <w:t xml:space="preserve"> ausgefallen ist. Zur Klärung der kontextbezogenen Problemfrage „</w:t>
      </w:r>
      <w:r w:rsidRPr="0018356C">
        <w:rPr>
          <w:i/>
          <w:iCs/>
        </w:rPr>
        <w:t>Ist mit Umsatzeinbußen zu rechnen</w:t>
      </w:r>
      <w:r w:rsidRPr="00B734CF">
        <w:rPr>
          <w:i/>
          <w:iCs/>
        </w:rPr>
        <w:t>?</w:t>
      </w:r>
      <w:r>
        <w:t>“ wird zunächst jedoch das fachliche Wissen</w:t>
      </w:r>
      <w:r w:rsidRPr="0018356C">
        <w:rPr>
          <w:rFonts w:cs="Arial"/>
          <w:i/>
          <w:iCs/>
        </w:rPr>
        <w:t xml:space="preserve"> </w:t>
      </w:r>
      <w:r w:rsidR="00BD3F47" w:rsidRPr="00E46E89">
        <w:rPr>
          <w:rFonts w:cs="Arial"/>
        </w:rPr>
        <w:t>zur Frage</w:t>
      </w:r>
      <w:r w:rsidR="00BD3F47">
        <w:rPr>
          <w:rFonts w:cs="Arial"/>
          <w:i/>
          <w:iCs/>
        </w:rPr>
        <w:t xml:space="preserve"> </w:t>
      </w:r>
      <w:r>
        <w:rPr>
          <w:rFonts w:cs="Arial"/>
          <w:i/>
          <w:iCs/>
        </w:rPr>
        <w:t>„</w:t>
      </w:r>
      <w:r w:rsidR="00024728" w:rsidRPr="00024728">
        <w:rPr>
          <w:rFonts w:cs="Arial"/>
          <w:i/>
          <w:iCs/>
        </w:rPr>
        <w:t xml:space="preserve">Wie wird Glucose </w:t>
      </w:r>
      <w:r w:rsidR="00024728" w:rsidRPr="00EB7050">
        <w:rPr>
          <w:rFonts w:cs="Arial"/>
          <w:i/>
          <w:iCs/>
        </w:rPr>
        <w:t>aus Kohlenstoffdioxid gebildet</w:t>
      </w:r>
      <w:r w:rsidRPr="00535D5E">
        <w:rPr>
          <w:rFonts w:cs="Arial"/>
          <w:i/>
          <w:iCs/>
        </w:rPr>
        <w:t>?</w:t>
      </w:r>
      <w:r>
        <w:rPr>
          <w:rFonts w:cs="Arial"/>
        </w:rPr>
        <w:t xml:space="preserve">“ benötigt. </w:t>
      </w:r>
      <w:r>
        <w:t>Dabei ist zunächst je nach Stand der Lerngruppe zu entscheiden, ob die Lehrkraft diese Stundenfrage vorgibt oder aber die Schülerinnen und Schüler die Frage selbst entwickeln und damit auf die eigentliche Erarbeitung überleiten.</w:t>
      </w:r>
    </w:p>
    <w:p w14:paraId="676D6DCC" w14:textId="74F6489B" w:rsidR="00D21F10" w:rsidRDefault="0018356C" w:rsidP="0018356C">
      <w:pPr>
        <w:jc w:val="both"/>
      </w:pPr>
      <w:r>
        <w:t xml:space="preserve">Die Erarbeitung ist in mehreren Schritten vorgesehen. </w:t>
      </w:r>
      <w:r w:rsidR="00DD19A0">
        <w:t xml:space="preserve">Unterstützt wird die </w:t>
      </w:r>
      <w:r w:rsidR="00066E9D">
        <w:t>Erarbeitung</w:t>
      </w:r>
      <w:r w:rsidR="00DD19A0">
        <w:t xml:space="preserve"> durch Arbeitsblätter, die den Arbeitsprozess vorstrukturieren und dokumentieren.</w:t>
      </w:r>
      <w:r w:rsidR="00066E9D">
        <w:t xml:space="preserve"> Empfehlenswert ist es</w:t>
      </w:r>
      <w:r w:rsidR="00B734CF">
        <w:t>,</w:t>
      </w:r>
      <w:r w:rsidR="00066E9D">
        <w:t xml:space="preserve"> zum Beispiel die längere Arbeitsphase (Erarbeitung 1 </w:t>
      </w:r>
      <w:r w:rsidR="00B734CF">
        <w:t>und</w:t>
      </w:r>
      <w:r w:rsidR="00066E9D">
        <w:t xml:space="preserve"> 2 mit selbstständiger Zwischensicherung) durch Drucken der benötigten Arbeitsaufträge (AB 1 </w:t>
      </w:r>
      <w:r w:rsidR="00B734CF">
        <w:t>und</w:t>
      </w:r>
      <w:r w:rsidR="00066E9D">
        <w:t xml:space="preserve"> 2) und Materialien (Material A </w:t>
      </w:r>
      <w:r w:rsidR="00B734CF">
        <w:t>und</w:t>
      </w:r>
      <w:r w:rsidR="00066E9D">
        <w:t xml:space="preserve"> B) auf ein A3 Blatt zu entlasten.</w:t>
      </w:r>
    </w:p>
    <w:p w14:paraId="354CFE0F" w14:textId="218181B2" w:rsidR="00E37380" w:rsidRDefault="0018356C" w:rsidP="0018356C">
      <w:pPr>
        <w:jc w:val="both"/>
        <w:rPr>
          <w:rFonts w:cs="Arial"/>
        </w:rPr>
      </w:pPr>
      <w:r>
        <w:t>Zunächst erschließen sich die Lernenden die Grundlagen des Calvin-Zyklus mithilfe eines Informationstextes in Einzelarbeit. Lernprodukt dieser Erarbeitungsphase ist eine grundlegende Modelldarstellung des Calvin-Zyklus</w:t>
      </w:r>
      <w:r w:rsidR="00D21F10">
        <w:t xml:space="preserve">, die wesentliche Aussagen des Informationstextes sichert. </w:t>
      </w:r>
      <w:r w:rsidR="00AA7E47">
        <w:t>Die Lernenden lernen dabei eine Einteilung des Calvin-Zyklus in drei Phasen kennen</w:t>
      </w:r>
      <w:r w:rsidR="00DF6E65">
        <w:t>. In der Literatur findet sich diese Unterteilung des Calvin-Zyklus in leicht unterschiedlichen Varianten. Hier wurde für den Erwartungshorizont eine Unterteilung gewählt, die den Kreislaufcharakter des Calvin-Zyklus hervorhebt, indem die Phasenunterteilung auf das jeweilige Produkt eines Reaktionsschritts und damit gleichzeitig auf den Ausgangsstoff der nachfolgenden Reaktion gelegt wurde</w:t>
      </w:r>
      <w:r w:rsidR="00AC0E33">
        <w:t xml:space="preserve"> (</w:t>
      </w:r>
      <w:proofErr w:type="spellStart"/>
      <w:r w:rsidR="00AC0E33">
        <w:t>vgl</w:t>
      </w:r>
      <w:proofErr w:type="spellEnd"/>
      <w:r w:rsidR="00AC0E33">
        <w:t xml:space="preserve"> auch</w:t>
      </w:r>
      <w:r w:rsidR="00DD5605">
        <w:t xml:space="preserve"> </w:t>
      </w:r>
      <w:proofErr w:type="spellStart"/>
      <w:r w:rsidR="00DD5605">
        <w:t>Sadava</w:t>
      </w:r>
      <w:proofErr w:type="spellEnd"/>
      <w:r w:rsidR="00DD5605">
        <w:t xml:space="preserve"> </w:t>
      </w:r>
      <w:r w:rsidR="00DD5605" w:rsidRPr="006C7AEA">
        <w:rPr>
          <w:i/>
        </w:rPr>
        <w:t>et al</w:t>
      </w:r>
      <w:r w:rsidR="00DD5605">
        <w:t>., 2019</w:t>
      </w:r>
      <w:r w:rsidR="00AC0E33">
        <w:t>)</w:t>
      </w:r>
      <w:r w:rsidR="00DF6E65">
        <w:t xml:space="preserve">. </w:t>
      </w:r>
      <w:r>
        <w:t xml:space="preserve">Nach einer selbstständigen </w:t>
      </w:r>
      <w:r w:rsidR="00D21F10">
        <w:t>Überprüfung</w:t>
      </w:r>
      <w:r>
        <w:t xml:space="preserve"> </w:t>
      </w:r>
      <w:r w:rsidR="00D21F10">
        <w:t xml:space="preserve">mithilfe eines Lösungsbogens </w:t>
      </w:r>
      <w:r>
        <w:t>findet anhand des Modells eine vertiefte Auseinandersetzung mit den Abläufen des Calvin-Zyklus in Gruppenarbeit statt. Das Modell bietet die Möglichkeit</w:t>
      </w:r>
      <w:r w:rsidR="00BD3F47">
        <w:t>,</w:t>
      </w:r>
      <w:r>
        <w:t xml:space="preserve"> in der Gruppe den komplexen Calvin-Zyklus spielerisch und im Austausch </w:t>
      </w:r>
      <w:r w:rsidR="00D21F10">
        <w:t xml:space="preserve">vertiefter </w:t>
      </w:r>
      <w:r>
        <w:t xml:space="preserve">zu </w:t>
      </w:r>
      <w:r w:rsidR="00D21F10">
        <w:t>durchdringen</w:t>
      </w:r>
      <w:r>
        <w:t>. Das Modell selbst kann dabei in Varianten bearbeitet werden: Neben der Möglichkeit, die Kästchen der Vorlage (Material E) zu schraffieren oder anzukreuzen</w:t>
      </w:r>
      <w:r w:rsidR="00B734CF">
        <w:t>,</w:t>
      </w:r>
      <w:r>
        <w:t xml:space="preserve"> bietet es sich auch an, mit „Legeplättchen“ zu arbeiten, die entsprechend der Anzahl der beteiligten Kohlenstoffatome auf die jeweiligen Kästchen gelegt werden und dann in den nächsten Teilschritt entsprechend übernommen werden. Abschließend wird die fachliche Fragestellung „</w:t>
      </w:r>
      <w:r w:rsidR="00024728" w:rsidRPr="00024728">
        <w:rPr>
          <w:rFonts w:cs="Arial"/>
          <w:i/>
          <w:iCs/>
        </w:rPr>
        <w:t xml:space="preserve">Wie wird Glucose </w:t>
      </w:r>
      <w:r w:rsidR="00024728" w:rsidRPr="00EB7050">
        <w:rPr>
          <w:rFonts w:cs="Arial"/>
          <w:i/>
          <w:iCs/>
        </w:rPr>
        <w:t>aus Kohlenstoffdioxid gebildet</w:t>
      </w:r>
      <w:r w:rsidRPr="00535D5E">
        <w:rPr>
          <w:rFonts w:cs="Arial"/>
          <w:i/>
          <w:iCs/>
        </w:rPr>
        <w:t>?</w:t>
      </w:r>
      <w:r w:rsidR="00B734CF">
        <w:rPr>
          <w:rFonts w:cs="Arial"/>
          <w:i/>
          <w:iCs/>
        </w:rPr>
        <w:t xml:space="preserve">“ </w:t>
      </w:r>
      <w:r w:rsidRPr="0018356C">
        <w:rPr>
          <w:rFonts w:cs="Arial"/>
        </w:rPr>
        <w:t>beantwortet</w:t>
      </w:r>
      <w:r w:rsidR="00D35DA4">
        <w:rPr>
          <w:rFonts w:cs="Arial"/>
        </w:rPr>
        <w:t xml:space="preserve"> (AB 3)</w:t>
      </w:r>
      <w:r w:rsidRPr="0018356C">
        <w:rPr>
          <w:rFonts w:cs="Arial"/>
        </w:rPr>
        <w:t xml:space="preserve">. </w:t>
      </w:r>
      <w:r>
        <w:rPr>
          <w:rFonts w:cs="Arial"/>
        </w:rPr>
        <w:t>Da auf der Grundlage der Kenntnisse über den Calvin-Zyklus nur eine theoretische Antwort (Hypothese)</w:t>
      </w:r>
      <w:r w:rsidR="00BD3F47">
        <w:rPr>
          <w:rFonts w:cs="Arial"/>
        </w:rPr>
        <w:t xml:space="preserve"> auf die Frage nach drohenden Umsatzeinbußen als Folge des Ausfalls der Begasungsanlage</w:t>
      </w:r>
      <w:r>
        <w:rPr>
          <w:rFonts w:cs="Arial"/>
        </w:rPr>
        <w:t xml:space="preserve"> formuliert werden kann, folgt noch eine weitere Erarbeitungsphase, in der Studienergebnisse eine Grundlage für eine abschließende Beurteilung der kontextbezogenen Fragestellung liefern</w:t>
      </w:r>
      <w:r w:rsidR="007B03F7">
        <w:rPr>
          <w:rFonts w:cs="Arial"/>
        </w:rPr>
        <w:t xml:space="preserve">. </w:t>
      </w:r>
    </w:p>
    <w:p w14:paraId="5682A877" w14:textId="77777777" w:rsidR="00E37380" w:rsidRDefault="00E37380" w:rsidP="0018356C">
      <w:pPr>
        <w:jc w:val="both"/>
        <w:rPr>
          <w:rFonts w:cs="Arial"/>
        </w:rPr>
      </w:pPr>
    </w:p>
    <w:p w14:paraId="5C545190" w14:textId="77777777" w:rsidR="00E37380" w:rsidRDefault="00E37380" w:rsidP="00E37380">
      <w:pPr>
        <w:rPr>
          <w:rFonts w:cs="Arial"/>
          <w:b/>
          <w:sz w:val="18"/>
          <w:szCs w:val="18"/>
        </w:rPr>
      </w:pPr>
    </w:p>
    <w:p w14:paraId="0FF62682" w14:textId="77777777" w:rsidR="00E37380" w:rsidRDefault="00E37380" w:rsidP="00E37380">
      <w:pPr>
        <w:rPr>
          <w:rFonts w:cs="Arial"/>
          <w:b/>
          <w:sz w:val="18"/>
          <w:szCs w:val="18"/>
        </w:rPr>
      </w:pPr>
    </w:p>
    <w:p w14:paraId="2471976F" w14:textId="3E63A678" w:rsidR="00E37380" w:rsidRPr="0018356C" w:rsidRDefault="00E37380" w:rsidP="00E37380">
      <w:pPr>
        <w:rPr>
          <w:rFonts w:cs="Arial"/>
          <w:b/>
          <w:sz w:val="18"/>
          <w:szCs w:val="18"/>
        </w:rPr>
      </w:pPr>
      <w:r w:rsidRPr="0018356C">
        <w:rPr>
          <w:rFonts w:cs="Arial"/>
          <w:b/>
          <w:sz w:val="18"/>
          <w:szCs w:val="18"/>
        </w:rPr>
        <w:t xml:space="preserve">Kontext </w:t>
      </w:r>
      <w:r>
        <w:rPr>
          <w:rFonts w:cs="Arial"/>
          <w:b/>
          <w:sz w:val="18"/>
          <w:szCs w:val="18"/>
        </w:rPr>
        <w:t>und</w:t>
      </w:r>
      <w:r w:rsidRPr="0018356C">
        <w:rPr>
          <w:rFonts w:cs="Arial"/>
          <w:b/>
          <w:sz w:val="18"/>
          <w:szCs w:val="18"/>
        </w:rPr>
        <w:t xml:space="preserve"> Stundenfrage</w:t>
      </w:r>
    </w:p>
    <w:p w14:paraId="34CB548B" w14:textId="77777777" w:rsidR="00E37380" w:rsidRDefault="00E37380" w:rsidP="00E37380">
      <w:pPr>
        <w:rPr>
          <w:rFonts w:cs="Arial"/>
          <w:b/>
          <w:sz w:val="24"/>
          <w:szCs w:val="24"/>
        </w:rPr>
      </w:pPr>
    </w:p>
    <w:p w14:paraId="77771C74" w14:textId="77777777" w:rsidR="00E37380" w:rsidRDefault="00E37380" w:rsidP="00E37380">
      <w:pPr>
        <w:rPr>
          <w:rFonts w:cs="Arial"/>
          <w:b/>
          <w:sz w:val="24"/>
          <w:szCs w:val="24"/>
        </w:rPr>
      </w:pPr>
    </w:p>
    <w:p w14:paraId="2F8B84AE" w14:textId="77777777" w:rsidR="00E37380" w:rsidRDefault="00E37380" w:rsidP="00E37380">
      <w:pPr>
        <w:rPr>
          <w:rFonts w:cs="Arial"/>
          <w:b/>
          <w:sz w:val="24"/>
          <w:szCs w:val="24"/>
        </w:rPr>
      </w:pPr>
    </w:p>
    <w:p w14:paraId="0CB0ABD1" w14:textId="77777777" w:rsidR="00E37380" w:rsidRPr="0018356C" w:rsidRDefault="00E37380" w:rsidP="00E37380">
      <w:pPr>
        <w:rPr>
          <w:rFonts w:cs="Arial"/>
          <w:b/>
          <w:sz w:val="18"/>
          <w:szCs w:val="18"/>
        </w:rPr>
      </w:pPr>
      <w:r>
        <w:rPr>
          <w:rFonts w:cs="Arial"/>
          <w:b/>
          <w:sz w:val="18"/>
          <w:szCs w:val="18"/>
        </w:rPr>
        <w:t xml:space="preserve">Ablauf der </w:t>
      </w:r>
      <w:r w:rsidRPr="0018356C">
        <w:rPr>
          <w:rFonts w:cs="Arial"/>
          <w:b/>
          <w:sz w:val="18"/>
          <w:szCs w:val="18"/>
        </w:rPr>
        <w:t>Erarbeitung</w:t>
      </w:r>
      <w:r>
        <w:rPr>
          <w:rFonts w:cs="Arial"/>
          <w:b/>
          <w:sz w:val="18"/>
          <w:szCs w:val="18"/>
        </w:rPr>
        <w:t xml:space="preserve"> </w:t>
      </w:r>
    </w:p>
    <w:p w14:paraId="70BC2CF1" w14:textId="77777777" w:rsidR="00E37380" w:rsidRDefault="00E37380" w:rsidP="00E37380">
      <w:pPr>
        <w:rPr>
          <w:rFonts w:cs="Arial"/>
          <w:b/>
          <w:sz w:val="24"/>
          <w:szCs w:val="24"/>
        </w:rPr>
      </w:pPr>
    </w:p>
    <w:p w14:paraId="079628D2" w14:textId="32AD2C86" w:rsidR="00B3272D" w:rsidRDefault="00DD5605" w:rsidP="00E37380">
      <w:pPr>
        <w:rPr>
          <w:rFonts w:cs="Arial"/>
          <w:b/>
          <w:sz w:val="24"/>
          <w:szCs w:val="24"/>
        </w:rPr>
      </w:pPr>
      <w:r>
        <w:rPr>
          <w:rFonts w:cs="Arial"/>
          <w:b/>
          <w:sz w:val="24"/>
          <w:szCs w:val="24"/>
        </w:rPr>
        <w:tab/>
      </w:r>
    </w:p>
    <w:p w14:paraId="7E150658" w14:textId="77777777" w:rsidR="00E37380" w:rsidRPr="00B3272D" w:rsidRDefault="00E37380" w:rsidP="00E37380">
      <w:pPr>
        <w:rPr>
          <w:rFonts w:cs="Arial"/>
          <w:b/>
          <w:sz w:val="2"/>
          <w:szCs w:val="2"/>
        </w:rPr>
      </w:pPr>
    </w:p>
    <w:p w14:paraId="07A15449" w14:textId="77777777" w:rsidR="00E37380" w:rsidRDefault="00E37380" w:rsidP="00E37380">
      <w:pPr>
        <w:rPr>
          <w:rFonts w:cs="Arial"/>
          <w:b/>
          <w:sz w:val="18"/>
          <w:szCs w:val="18"/>
        </w:rPr>
      </w:pPr>
      <w:r>
        <w:rPr>
          <w:rFonts w:cs="Arial"/>
          <w:b/>
          <w:sz w:val="18"/>
          <w:szCs w:val="18"/>
        </w:rPr>
        <w:t>Sozialform der Erarbeitung</w:t>
      </w:r>
    </w:p>
    <w:p w14:paraId="532B20CD" w14:textId="77777777" w:rsidR="00E37380" w:rsidRDefault="00E37380" w:rsidP="00E37380">
      <w:pPr>
        <w:rPr>
          <w:rFonts w:cs="Arial"/>
          <w:b/>
          <w:sz w:val="24"/>
          <w:szCs w:val="24"/>
        </w:rPr>
      </w:pPr>
    </w:p>
    <w:p w14:paraId="38963FBA" w14:textId="77777777" w:rsidR="00E37380" w:rsidRDefault="00E37380" w:rsidP="00E37380">
      <w:pPr>
        <w:rPr>
          <w:rFonts w:cs="Arial"/>
          <w:b/>
          <w:sz w:val="24"/>
          <w:szCs w:val="24"/>
        </w:rPr>
      </w:pPr>
    </w:p>
    <w:p w14:paraId="77178195" w14:textId="77777777" w:rsidR="00E37380" w:rsidRDefault="00E37380" w:rsidP="00E37380">
      <w:pPr>
        <w:rPr>
          <w:rFonts w:cs="Arial"/>
          <w:b/>
          <w:sz w:val="24"/>
          <w:szCs w:val="24"/>
        </w:rPr>
      </w:pPr>
    </w:p>
    <w:p w14:paraId="1E221995" w14:textId="77777777" w:rsidR="00E37380" w:rsidRDefault="00E37380" w:rsidP="00E37380">
      <w:pPr>
        <w:rPr>
          <w:rFonts w:cs="Arial"/>
          <w:b/>
          <w:sz w:val="18"/>
          <w:szCs w:val="18"/>
        </w:rPr>
      </w:pPr>
    </w:p>
    <w:p w14:paraId="25C07C61" w14:textId="77777777" w:rsidR="00E37380" w:rsidRDefault="00E37380" w:rsidP="00E37380">
      <w:pPr>
        <w:rPr>
          <w:rFonts w:cs="Arial"/>
          <w:b/>
          <w:sz w:val="18"/>
          <w:szCs w:val="18"/>
        </w:rPr>
      </w:pPr>
    </w:p>
    <w:p w14:paraId="2A60A3AB" w14:textId="77777777" w:rsidR="00B3272D" w:rsidRDefault="00B3272D" w:rsidP="00E37380">
      <w:pPr>
        <w:rPr>
          <w:rFonts w:cs="Arial"/>
          <w:b/>
          <w:sz w:val="18"/>
          <w:szCs w:val="18"/>
        </w:rPr>
      </w:pPr>
    </w:p>
    <w:p w14:paraId="5BD3281D" w14:textId="14BE0570" w:rsidR="00E37380" w:rsidRDefault="00E37380" w:rsidP="00E37380">
      <w:pPr>
        <w:rPr>
          <w:rFonts w:cs="Arial"/>
          <w:b/>
          <w:sz w:val="18"/>
          <w:szCs w:val="18"/>
        </w:rPr>
      </w:pPr>
      <w:r>
        <w:rPr>
          <w:rFonts w:cs="Arial"/>
          <w:b/>
          <w:sz w:val="18"/>
          <w:szCs w:val="18"/>
        </w:rPr>
        <w:t>Erarbeitung anhand des Modells</w:t>
      </w:r>
    </w:p>
    <w:p w14:paraId="3DC73F78" w14:textId="77777777" w:rsidR="00E37380" w:rsidRDefault="00E37380" w:rsidP="0018356C">
      <w:pPr>
        <w:jc w:val="both"/>
        <w:rPr>
          <w:rFonts w:cs="Arial"/>
        </w:rPr>
      </w:pPr>
    </w:p>
    <w:p w14:paraId="260D3E8C" w14:textId="77777777" w:rsidR="00E37380" w:rsidRDefault="00E37380" w:rsidP="0018356C">
      <w:pPr>
        <w:jc w:val="both"/>
        <w:rPr>
          <w:rFonts w:cs="Arial"/>
        </w:rPr>
      </w:pPr>
    </w:p>
    <w:p w14:paraId="640722DB" w14:textId="77777777" w:rsidR="00E37380" w:rsidRDefault="00E37380" w:rsidP="0018356C">
      <w:pPr>
        <w:jc w:val="both"/>
        <w:rPr>
          <w:rFonts w:cs="Arial"/>
        </w:rPr>
      </w:pPr>
    </w:p>
    <w:p w14:paraId="6E476609" w14:textId="77777777" w:rsidR="00E37380" w:rsidRDefault="00E37380" w:rsidP="0018356C">
      <w:pPr>
        <w:jc w:val="both"/>
        <w:rPr>
          <w:rFonts w:cs="Arial"/>
        </w:rPr>
      </w:pPr>
    </w:p>
    <w:p w14:paraId="72A9DB20" w14:textId="77777777" w:rsidR="00E37380" w:rsidRDefault="00E37380" w:rsidP="0018356C">
      <w:pPr>
        <w:jc w:val="both"/>
        <w:rPr>
          <w:rFonts w:cs="Arial"/>
        </w:rPr>
      </w:pPr>
    </w:p>
    <w:p w14:paraId="665E7985" w14:textId="77777777" w:rsidR="00E37380" w:rsidRDefault="00E37380" w:rsidP="0018356C">
      <w:pPr>
        <w:jc w:val="both"/>
        <w:rPr>
          <w:rFonts w:cs="Arial"/>
        </w:rPr>
      </w:pPr>
    </w:p>
    <w:p w14:paraId="3B63EB3D" w14:textId="77777777" w:rsidR="00E37380" w:rsidRDefault="00E37380" w:rsidP="0018356C">
      <w:pPr>
        <w:jc w:val="both"/>
        <w:rPr>
          <w:rFonts w:cs="Arial"/>
        </w:rPr>
      </w:pPr>
    </w:p>
    <w:p w14:paraId="6D2A0347" w14:textId="77777777" w:rsidR="00E37380" w:rsidRDefault="00E37380" w:rsidP="0018356C">
      <w:pPr>
        <w:jc w:val="both"/>
        <w:rPr>
          <w:rFonts w:cs="Arial"/>
        </w:rPr>
      </w:pPr>
    </w:p>
    <w:p w14:paraId="3FE65B4C" w14:textId="2FFC10D5" w:rsidR="0018356C" w:rsidRPr="00D21F10" w:rsidRDefault="007B03F7" w:rsidP="0018356C">
      <w:pPr>
        <w:jc w:val="both"/>
      </w:pPr>
      <w:r>
        <w:rPr>
          <w:rFonts w:cs="Arial"/>
        </w:rPr>
        <w:lastRenderedPageBreak/>
        <w:t xml:space="preserve">Die Studienergebnisse wurden in einem fiktiven wissenschaftlichen </w:t>
      </w:r>
      <w:r w:rsidR="00122B12">
        <w:rPr>
          <w:rFonts w:cs="Arial"/>
        </w:rPr>
        <w:t>Zeitschriftena</w:t>
      </w:r>
      <w:r>
        <w:rPr>
          <w:rFonts w:cs="Arial"/>
        </w:rPr>
        <w:t xml:space="preserve">ufsatz verkürzt </w:t>
      </w:r>
      <w:r w:rsidR="00BD3F47">
        <w:rPr>
          <w:rFonts w:cs="Arial"/>
        </w:rPr>
        <w:t>zusammengefasst</w:t>
      </w:r>
      <w:r w:rsidR="000660EA">
        <w:rPr>
          <w:rFonts w:cs="Arial"/>
        </w:rPr>
        <w:t xml:space="preserve"> (AB 4)</w:t>
      </w:r>
      <w:r w:rsidR="0018356C">
        <w:rPr>
          <w:rFonts w:cs="Arial"/>
        </w:rPr>
        <w:t>.</w:t>
      </w:r>
    </w:p>
    <w:p w14:paraId="03174C77" w14:textId="373848D2" w:rsidR="00E37380" w:rsidRPr="0018356C" w:rsidRDefault="0018356C" w:rsidP="00E37380">
      <w:pPr>
        <w:jc w:val="both"/>
      </w:pPr>
      <w:r>
        <w:rPr>
          <w:rFonts w:cs="Arial"/>
        </w:rPr>
        <w:t>Unterstützt wird die Erschließung des Calvin-Zyklus und die Beantwortung der fachlichen und kontextbezogenen Fragestellung durch differenzierende Tippkarten und sprachfördernde Hilfen, die dem Prinzip der gestuften Hilfen entsprechend bereitgestellt werden.</w:t>
      </w:r>
      <w:r w:rsidR="008D0F9C">
        <w:rPr>
          <w:rFonts w:cs="Arial"/>
        </w:rPr>
        <w:t xml:space="preserve"> </w:t>
      </w:r>
      <w:r w:rsidR="00E37380">
        <w:rPr>
          <w:rFonts w:cs="Arial"/>
        </w:rPr>
        <w:t>Ein Fokus der Hilfestellungen liegt dabei auf der Umsetzung der abiturrelevanten Operatoren „beurteilen“ und „Hypothesen formulieren“.</w:t>
      </w:r>
    </w:p>
    <w:p w14:paraId="2FDD224F" w14:textId="77777777" w:rsidR="00E37380" w:rsidRDefault="00E37380" w:rsidP="00E37380">
      <w:pPr>
        <w:jc w:val="both"/>
      </w:pPr>
      <w:r>
        <w:t>Für die Sicherung im Plenum stehen Folien zur Verfügung, mit denen ermöglicht wird, dass der genaue Ablauf an der Tafel bzw. am digitalen Board noch einmal nachvollzogen wird. Denkbar ist auch die Variante, Fotos pro Zyklus zu erstellen und zu einem „Animationsfilm“</w:t>
      </w:r>
      <w:r w:rsidRPr="00DA13A1">
        <w:t xml:space="preserve"> </w:t>
      </w:r>
      <w:r>
        <w:t>zusammenfügen zu lassen. Auch der Einsatz der Dokumentenkamera für die zusammengesetzten Modellscheiben bietet eine Alternative.</w:t>
      </w:r>
    </w:p>
    <w:p w14:paraId="517A0991" w14:textId="77777777" w:rsidR="00E37380" w:rsidRDefault="00E37380" w:rsidP="00E37380">
      <w:pPr>
        <w:spacing w:after="0"/>
        <w:jc w:val="both"/>
      </w:pPr>
      <w:r>
        <w:t>Kohlenstoffdioxid wird in diesem Kontext isoliert betrachtet, die Parameter „Wasser“, „Mineralstoffe“ usw. bleiben im Beispiel konstant. Um den Einfluss der Kohlenstofffixierung auf den Biomassezuwachs noch einmal zu vertiefen, könnte man hier das Prinzip des „minimierenden Faktors“ aufgreifen und so auf das Wirkungsgesetz der Umweltfaktoren eingehen.</w:t>
      </w:r>
    </w:p>
    <w:p w14:paraId="0EC272B8" w14:textId="5876BA15" w:rsidR="00E37380" w:rsidRPr="0018356C" w:rsidRDefault="00E37380" w:rsidP="00E37380">
      <w:pPr>
        <w:jc w:val="both"/>
      </w:pPr>
      <w:r>
        <w:t>Darüber hinaus kann die Nachhaltigkeit der Methode „Vertical Farming“ aufgegriffen und im nachfolgenden Unterricht thematisiert werden. Ansatzpunkte bieten zum Beispiel der Energiebedarf oder die Herkunft des zur Begasung eingesetzten CO</w:t>
      </w:r>
      <w:r w:rsidRPr="00E46E89">
        <w:rPr>
          <w:vertAlign w:val="subscript"/>
        </w:rPr>
        <w:t>2</w:t>
      </w:r>
      <w:r>
        <w:t xml:space="preserve"> als „Abfallprodukt“ anderweitiger Prozesse.</w:t>
      </w:r>
      <w:r w:rsidR="00DE54F3">
        <w:t xml:space="preserve"> Im didaktisch reduzierten Schema des Vertical Farming wird das eingesetzte CO</w:t>
      </w:r>
      <w:r w:rsidR="00DE54F3" w:rsidRPr="006C7AEA">
        <w:rPr>
          <w:vertAlign w:val="subscript"/>
        </w:rPr>
        <w:t>2</w:t>
      </w:r>
      <w:r w:rsidR="00DE54F3">
        <w:t xml:space="preserve"> beispielsweise aus einer Biogasanlage gewonnen, </w:t>
      </w:r>
      <w:r w:rsidR="006C7AEA">
        <w:t xml:space="preserve">die </w:t>
      </w:r>
      <w:r w:rsidR="00DE54F3">
        <w:t>ebenso</w:t>
      </w:r>
      <w:r w:rsidR="006C7AEA">
        <w:t xml:space="preserve"> Methan produziert, welches zur Stromerzeugung genutzt werden kann.</w:t>
      </w:r>
      <w:r w:rsidR="00DE54F3">
        <w:t xml:space="preserve"> </w:t>
      </w:r>
    </w:p>
    <w:p w14:paraId="5C88BACF" w14:textId="06DC60BE" w:rsidR="0018356C" w:rsidRDefault="0018356C" w:rsidP="00EC5188">
      <w:pPr>
        <w:rPr>
          <w:rFonts w:cs="Arial"/>
          <w:b/>
          <w:sz w:val="24"/>
          <w:szCs w:val="24"/>
        </w:rPr>
      </w:pPr>
      <w:r>
        <w:rPr>
          <w:rFonts w:cs="Arial"/>
          <w:b/>
          <w:sz w:val="24"/>
          <w:szCs w:val="24"/>
        </w:rPr>
        <w:br w:type="column"/>
      </w:r>
    </w:p>
    <w:p w14:paraId="4323D861" w14:textId="77777777" w:rsidR="00122B12" w:rsidRDefault="00122B12" w:rsidP="00EC5188">
      <w:pPr>
        <w:rPr>
          <w:rFonts w:cs="Arial"/>
          <w:b/>
          <w:sz w:val="18"/>
          <w:szCs w:val="18"/>
        </w:rPr>
      </w:pPr>
    </w:p>
    <w:p w14:paraId="267ECA56" w14:textId="25CCF6C6" w:rsidR="0018356C" w:rsidRDefault="0018356C" w:rsidP="00EC5188">
      <w:pPr>
        <w:rPr>
          <w:rFonts w:cs="Arial"/>
          <w:b/>
          <w:sz w:val="18"/>
          <w:szCs w:val="18"/>
        </w:rPr>
      </w:pPr>
      <w:r>
        <w:rPr>
          <w:rFonts w:cs="Arial"/>
          <w:b/>
          <w:sz w:val="18"/>
          <w:szCs w:val="18"/>
        </w:rPr>
        <w:t xml:space="preserve">Differenzierung </w:t>
      </w:r>
      <w:r w:rsidR="00B734CF">
        <w:rPr>
          <w:rFonts w:cs="Arial"/>
          <w:b/>
          <w:sz w:val="18"/>
          <w:szCs w:val="18"/>
        </w:rPr>
        <w:t>und</w:t>
      </w:r>
      <w:r>
        <w:rPr>
          <w:rFonts w:cs="Arial"/>
          <w:b/>
          <w:sz w:val="18"/>
          <w:szCs w:val="18"/>
        </w:rPr>
        <w:t xml:space="preserve"> Sprachförderung</w:t>
      </w:r>
    </w:p>
    <w:p w14:paraId="4AE4F6D3" w14:textId="77777777" w:rsidR="0018356C" w:rsidRDefault="0018356C" w:rsidP="00EC5188">
      <w:pPr>
        <w:rPr>
          <w:rFonts w:cs="Arial"/>
          <w:b/>
          <w:sz w:val="18"/>
          <w:szCs w:val="18"/>
        </w:rPr>
      </w:pPr>
    </w:p>
    <w:p w14:paraId="36F5BF69" w14:textId="4A99AC75" w:rsidR="008D22A3" w:rsidRDefault="008D22A3" w:rsidP="00D21F10">
      <w:pPr>
        <w:jc w:val="both"/>
      </w:pPr>
      <w:r>
        <w:t xml:space="preserve"> </w:t>
      </w:r>
    </w:p>
    <w:p w14:paraId="1127BE81" w14:textId="77777777" w:rsidR="00B3272D" w:rsidRPr="00D21F10" w:rsidRDefault="00B3272D" w:rsidP="00D21F10">
      <w:pPr>
        <w:jc w:val="both"/>
      </w:pPr>
    </w:p>
    <w:p w14:paraId="6006434B" w14:textId="178BE18F" w:rsidR="008D0F9C" w:rsidRDefault="008D0F9C" w:rsidP="008D0F9C">
      <w:pPr>
        <w:rPr>
          <w:rFonts w:cs="Arial"/>
          <w:b/>
          <w:sz w:val="18"/>
          <w:szCs w:val="18"/>
        </w:rPr>
      </w:pPr>
      <w:r>
        <w:rPr>
          <w:rFonts w:cs="Arial"/>
          <w:b/>
          <w:sz w:val="18"/>
          <w:szCs w:val="18"/>
        </w:rPr>
        <w:t>Sicherung</w:t>
      </w:r>
    </w:p>
    <w:p w14:paraId="3FD60E6B" w14:textId="77777777" w:rsidR="00D21F10" w:rsidRDefault="00D21F10" w:rsidP="00D21F10">
      <w:pPr>
        <w:rPr>
          <w:rFonts w:cs="Arial"/>
          <w:b/>
          <w:sz w:val="18"/>
          <w:szCs w:val="18"/>
        </w:rPr>
      </w:pPr>
    </w:p>
    <w:p w14:paraId="341E652A" w14:textId="77777777" w:rsidR="008D0F9C" w:rsidRDefault="008D0F9C" w:rsidP="00D21F10">
      <w:pPr>
        <w:rPr>
          <w:rFonts w:cs="Arial"/>
          <w:b/>
          <w:sz w:val="18"/>
          <w:szCs w:val="18"/>
        </w:rPr>
      </w:pPr>
    </w:p>
    <w:p w14:paraId="7CB853DE" w14:textId="77777777" w:rsidR="008D0F9C" w:rsidRDefault="008D0F9C" w:rsidP="00D21F10">
      <w:pPr>
        <w:rPr>
          <w:rFonts w:cs="Arial"/>
          <w:b/>
          <w:sz w:val="18"/>
          <w:szCs w:val="18"/>
        </w:rPr>
      </w:pPr>
    </w:p>
    <w:p w14:paraId="470907E5" w14:textId="77777777" w:rsidR="008D0F9C" w:rsidRDefault="008D0F9C" w:rsidP="00D21F10">
      <w:pPr>
        <w:rPr>
          <w:rFonts w:cs="Arial"/>
          <w:b/>
          <w:sz w:val="18"/>
          <w:szCs w:val="18"/>
        </w:rPr>
      </w:pPr>
    </w:p>
    <w:p w14:paraId="4CA38C5B" w14:textId="394C5141" w:rsidR="00D21F10" w:rsidRPr="00D21F10" w:rsidRDefault="00D21F10" w:rsidP="00D21F10">
      <w:pPr>
        <w:rPr>
          <w:rFonts w:cs="Arial"/>
          <w:b/>
          <w:sz w:val="18"/>
          <w:szCs w:val="18"/>
        </w:rPr>
      </w:pPr>
      <w:r w:rsidRPr="00D21F10">
        <w:rPr>
          <w:rFonts w:cs="Arial"/>
          <w:b/>
          <w:sz w:val="18"/>
          <w:szCs w:val="18"/>
        </w:rPr>
        <w:t>Erweiterung</w:t>
      </w:r>
    </w:p>
    <w:p w14:paraId="045CD71D" w14:textId="77777777" w:rsidR="0018356C" w:rsidRDefault="0018356C" w:rsidP="00EC5188">
      <w:pPr>
        <w:rPr>
          <w:rFonts w:cs="Arial"/>
          <w:b/>
          <w:sz w:val="24"/>
          <w:szCs w:val="24"/>
        </w:rPr>
      </w:pPr>
    </w:p>
    <w:p w14:paraId="5A02401D" w14:textId="77777777" w:rsidR="0018356C" w:rsidRDefault="0018356C" w:rsidP="00EC5188">
      <w:pPr>
        <w:rPr>
          <w:rFonts w:cs="Arial"/>
          <w:b/>
          <w:sz w:val="24"/>
          <w:szCs w:val="24"/>
        </w:rPr>
      </w:pPr>
    </w:p>
    <w:p w14:paraId="454259E1" w14:textId="77777777" w:rsidR="0018356C" w:rsidRDefault="0018356C" w:rsidP="00EC5188">
      <w:pPr>
        <w:rPr>
          <w:rFonts w:cs="Arial"/>
          <w:b/>
          <w:sz w:val="24"/>
          <w:szCs w:val="24"/>
        </w:rPr>
        <w:sectPr w:rsidR="0018356C" w:rsidSect="00E52C5D">
          <w:type w:val="continuous"/>
          <w:pgSz w:w="11906" w:h="16838"/>
          <w:pgMar w:top="284" w:right="1133" w:bottom="1134" w:left="1417" w:header="225" w:footer="276" w:gutter="0"/>
          <w:cols w:num="2" w:space="284" w:equalWidth="0">
            <w:col w:w="7371" w:space="284"/>
            <w:col w:w="1701"/>
          </w:cols>
          <w:docGrid w:linePitch="360"/>
        </w:sectPr>
      </w:pPr>
    </w:p>
    <w:p w14:paraId="493F2AAC" w14:textId="1F861629" w:rsidR="00731EFC" w:rsidRPr="001C0B3D" w:rsidRDefault="00731EFC" w:rsidP="001C0B3D">
      <w:pPr>
        <w:rPr>
          <w:rFonts w:eastAsiaTheme="majorEastAsia" w:cs="Arial"/>
          <w:b/>
          <w:bCs/>
          <w:color w:val="000000" w:themeColor="text1"/>
          <w:sz w:val="28"/>
          <w:szCs w:val="28"/>
        </w:rPr>
      </w:pPr>
      <w:r>
        <w:rPr>
          <w:rFonts w:cs="Arial"/>
          <w:color w:val="000000" w:themeColor="text1"/>
          <w:sz w:val="28"/>
          <w:szCs w:val="28"/>
        </w:rPr>
        <w:br w:type="page"/>
      </w:r>
      <w:bookmarkStart w:id="11" w:name="_Toc150930911"/>
      <w:r w:rsidRPr="00FC56C0">
        <w:rPr>
          <w:rFonts w:cs="Arial"/>
          <w:color w:val="000000" w:themeColor="text1"/>
          <w:sz w:val="28"/>
          <w:szCs w:val="28"/>
        </w:rPr>
        <w:lastRenderedPageBreak/>
        <w:t>Bezug zum Rahmenlehrplan</w:t>
      </w:r>
      <w:bookmarkEnd w:id="11"/>
      <w:r w:rsidR="00FE0848">
        <w:rPr>
          <w:rFonts w:cs="Arial"/>
          <w:color w:val="000000" w:themeColor="text1"/>
          <w:sz w:val="28"/>
          <w:szCs w:val="28"/>
        </w:rPr>
        <w:t xml:space="preserve"> – Teil C</w:t>
      </w:r>
      <w:r w:rsidR="00FE0848" w:rsidRPr="00FC56C0">
        <w:rPr>
          <w:rFonts w:cs="Arial"/>
          <w:vertAlign w:val="superscript"/>
        </w:rPr>
        <w:footnoteReference w:id="8"/>
      </w:r>
    </w:p>
    <w:tbl>
      <w:tblPr>
        <w:tblStyle w:val="Tabellenraster"/>
        <w:tblW w:w="9634" w:type="dxa"/>
        <w:tblLook w:val="04A0" w:firstRow="1" w:lastRow="0" w:firstColumn="1" w:lastColumn="0" w:noHBand="0" w:noVBand="1"/>
      </w:tblPr>
      <w:tblGrid>
        <w:gridCol w:w="2263"/>
        <w:gridCol w:w="7371"/>
      </w:tblGrid>
      <w:tr w:rsidR="00D21F10" w:rsidRPr="00FC56C0" w14:paraId="55393467" w14:textId="77777777" w:rsidTr="00104552">
        <w:trPr>
          <w:trHeight w:val="340"/>
        </w:trPr>
        <w:tc>
          <w:tcPr>
            <w:tcW w:w="9634" w:type="dxa"/>
            <w:gridSpan w:val="2"/>
            <w:shd w:val="clear" w:color="auto" w:fill="FDE9D9" w:themeFill="accent6" w:themeFillTint="33"/>
            <w:vAlign w:val="center"/>
          </w:tcPr>
          <w:p w14:paraId="2F5E719C" w14:textId="32416EF9" w:rsidR="00D21F10" w:rsidRPr="00FC56C0" w:rsidRDefault="00D21F10" w:rsidP="00D65054">
            <w:pPr>
              <w:spacing w:before="60" w:after="60"/>
              <w:rPr>
                <w:rFonts w:cs="Arial"/>
              </w:rPr>
            </w:pPr>
            <w:r w:rsidRPr="000379F5">
              <w:rPr>
                <w:rFonts w:cs="Arial"/>
                <w:b/>
                <w:bCs/>
              </w:rPr>
              <w:t>Kompetenzen</w:t>
            </w:r>
          </w:p>
        </w:tc>
      </w:tr>
      <w:tr w:rsidR="00731EFC" w:rsidRPr="00FC56C0" w14:paraId="1F86DE8E" w14:textId="77777777" w:rsidTr="00D21F10">
        <w:trPr>
          <w:trHeight w:val="966"/>
        </w:trPr>
        <w:tc>
          <w:tcPr>
            <w:tcW w:w="2263" w:type="dxa"/>
            <w:shd w:val="clear" w:color="auto" w:fill="auto"/>
            <w:vAlign w:val="center"/>
          </w:tcPr>
          <w:p w14:paraId="1B32EF9D" w14:textId="7A12589B" w:rsidR="00731EFC" w:rsidRPr="000379F5" w:rsidRDefault="00731EFC" w:rsidP="00D21F10">
            <w:pPr>
              <w:spacing w:before="60" w:after="60"/>
              <w:rPr>
                <w:rFonts w:cs="Arial"/>
                <w:b/>
                <w:bCs/>
              </w:rPr>
            </w:pPr>
            <w:r w:rsidRPr="000379F5">
              <w:rPr>
                <w:rFonts w:cs="Arial"/>
                <w:b/>
                <w:bCs/>
              </w:rPr>
              <w:t>Mit Fachwissen umgehen</w:t>
            </w:r>
          </w:p>
        </w:tc>
        <w:tc>
          <w:tcPr>
            <w:tcW w:w="7371" w:type="dxa"/>
            <w:shd w:val="clear" w:color="auto" w:fill="auto"/>
            <w:vAlign w:val="center"/>
          </w:tcPr>
          <w:p w14:paraId="0C1F1575" w14:textId="148A3FC4" w:rsidR="00995941" w:rsidRPr="00FC56C0" w:rsidRDefault="00845B11" w:rsidP="00ED3C96">
            <w:pPr>
              <w:jc w:val="both"/>
              <w:rPr>
                <w:rFonts w:cs="Arial"/>
              </w:rPr>
            </w:pPr>
            <w:r>
              <w:rPr>
                <w:rFonts w:cs="Arial"/>
              </w:rPr>
              <w:t xml:space="preserve">(S7) </w:t>
            </w:r>
            <w:r w:rsidR="00D21F10" w:rsidRPr="00FC56C0">
              <w:rPr>
                <w:rFonts w:cs="Arial"/>
              </w:rPr>
              <w:t>Die Schülerinnen und Schüler</w:t>
            </w:r>
            <w:r w:rsidR="00D21F10">
              <w:rPr>
                <w:rFonts w:cs="Arial"/>
              </w:rPr>
              <w:t xml:space="preserve"> </w:t>
            </w:r>
            <w:r>
              <w:rPr>
                <w:rFonts w:cs="Arial"/>
              </w:rPr>
              <w:t>erläutern den Calvin-Zyklus der Fotosynthese in Pflanzen und den Einfluss des Kohlenstoffdioxidgehalts der Luft auf das Pflanzenwachstum.</w:t>
            </w:r>
          </w:p>
        </w:tc>
      </w:tr>
    </w:tbl>
    <w:p w14:paraId="26B380EF" w14:textId="77777777" w:rsidR="00D15A96" w:rsidRDefault="00D15A96" w:rsidP="00A807DC">
      <w:pPr>
        <w:tabs>
          <w:tab w:val="right" w:pos="8789"/>
        </w:tabs>
        <w:spacing w:after="0" w:line="240" w:lineRule="auto"/>
        <w:rPr>
          <w:rFonts w:cs="Arial"/>
          <w:sz w:val="24"/>
        </w:rPr>
      </w:pPr>
    </w:p>
    <w:p w14:paraId="1C9FCC32" w14:textId="5CFF00EA" w:rsidR="00731EFC" w:rsidRPr="00FC56C0" w:rsidRDefault="00FE0848" w:rsidP="00833737">
      <w:pPr>
        <w:tabs>
          <w:tab w:val="right" w:pos="8789"/>
        </w:tabs>
        <w:spacing w:after="120" w:line="240" w:lineRule="auto"/>
        <w:rPr>
          <w:rFonts w:cs="Arial"/>
          <w:sz w:val="24"/>
        </w:rPr>
      </w:pPr>
      <w:r w:rsidRPr="00FC56C0">
        <w:rPr>
          <w:rFonts w:cs="Arial"/>
          <w:color w:val="000000" w:themeColor="text1"/>
          <w:sz w:val="28"/>
          <w:szCs w:val="28"/>
        </w:rPr>
        <w:t>Bezug zum Rahmenlehrplan</w:t>
      </w:r>
      <w:r>
        <w:rPr>
          <w:rFonts w:cs="Arial"/>
          <w:color w:val="000000" w:themeColor="text1"/>
          <w:sz w:val="28"/>
          <w:szCs w:val="28"/>
        </w:rPr>
        <w:t xml:space="preserve"> – Teil B</w:t>
      </w:r>
      <w:r w:rsidRPr="00FC56C0">
        <w:rPr>
          <w:rFonts w:cs="Arial"/>
          <w:vertAlign w:val="superscript"/>
        </w:rPr>
        <w:footnoteReference w:id="9"/>
      </w:r>
    </w:p>
    <w:tbl>
      <w:tblPr>
        <w:tblStyle w:val="Tabellenraster"/>
        <w:tblW w:w="9639" w:type="dxa"/>
        <w:tblLayout w:type="fixed"/>
        <w:tblLook w:val="04A0" w:firstRow="1" w:lastRow="0" w:firstColumn="1" w:lastColumn="0" w:noHBand="0" w:noVBand="1"/>
      </w:tblPr>
      <w:tblGrid>
        <w:gridCol w:w="2261"/>
        <w:gridCol w:w="7378"/>
      </w:tblGrid>
      <w:tr w:rsidR="000379F5" w:rsidRPr="00FC56C0" w14:paraId="15AC7E2A" w14:textId="77777777" w:rsidTr="006A3C94">
        <w:trPr>
          <w:trHeight w:val="130"/>
        </w:trPr>
        <w:tc>
          <w:tcPr>
            <w:tcW w:w="9639" w:type="dxa"/>
            <w:gridSpan w:val="2"/>
            <w:shd w:val="clear" w:color="auto" w:fill="C6D9F1" w:themeFill="text2" w:themeFillTint="33"/>
            <w:vAlign w:val="center"/>
          </w:tcPr>
          <w:p w14:paraId="19BA2866" w14:textId="7A7F78B5" w:rsidR="000379F5" w:rsidRPr="00FC56C0" w:rsidRDefault="00143192" w:rsidP="00D65054">
            <w:pPr>
              <w:spacing w:before="120" w:after="120" w:line="276" w:lineRule="auto"/>
              <w:rPr>
                <w:rFonts w:cs="Arial"/>
              </w:rPr>
            </w:pPr>
            <w:r>
              <w:rPr>
                <w:rFonts w:cs="Arial"/>
                <w:b/>
              </w:rPr>
              <w:t>Vertiefung und Erweiterung b</w:t>
            </w:r>
            <w:r w:rsidR="00FE0848">
              <w:rPr>
                <w:rFonts w:cs="Arial"/>
                <w:b/>
              </w:rPr>
              <w:t>ildungssprachliche</w:t>
            </w:r>
            <w:r>
              <w:rPr>
                <w:rFonts w:cs="Arial"/>
                <w:b/>
              </w:rPr>
              <w:t>r</w:t>
            </w:r>
            <w:r w:rsidR="00FE0848">
              <w:rPr>
                <w:rFonts w:cs="Arial"/>
                <w:b/>
              </w:rPr>
              <w:t xml:space="preserve"> Handlungskompetenz</w:t>
            </w:r>
          </w:p>
        </w:tc>
      </w:tr>
      <w:tr w:rsidR="00731EFC" w:rsidRPr="00FC56C0" w14:paraId="0DD77106" w14:textId="77777777" w:rsidTr="00D65054">
        <w:tc>
          <w:tcPr>
            <w:tcW w:w="2261" w:type="dxa"/>
            <w:vAlign w:val="center"/>
          </w:tcPr>
          <w:p w14:paraId="1570D213" w14:textId="77777777" w:rsidR="00731EFC" w:rsidRPr="000379F5" w:rsidRDefault="00731EFC" w:rsidP="00D65054">
            <w:pPr>
              <w:spacing w:before="120" w:after="120" w:line="276" w:lineRule="auto"/>
              <w:rPr>
                <w:rFonts w:cs="Arial"/>
                <w:b/>
                <w:bCs/>
              </w:rPr>
            </w:pPr>
            <w:r w:rsidRPr="000379F5">
              <w:rPr>
                <w:rFonts w:cs="Arial"/>
                <w:b/>
                <w:bCs/>
                <w:color w:val="000000" w:themeColor="text1"/>
              </w:rPr>
              <w:t>Rezeption</w:t>
            </w:r>
          </w:p>
        </w:tc>
        <w:tc>
          <w:tcPr>
            <w:tcW w:w="7378" w:type="dxa"/>
          </w:tcPr>
          <w:p w14:paraId="6B8A0017" w14:textId="6A02D9A4" w:rsidR="00422A7D" w:rsidRDefault="000379F5" w:rsidP="00422A7D">
            <w:pPr>
              <w:pStyle w:val="Listenabsatz"/>
              <w:numPr>
                <w:ilvl w:val="0"/>
                <w:numId w:val="40"/>
              </w:numPr>
              <w:spacing w:before="120" w:after="120"/>
              <w:jc w:val="both"/>
              <w:rPr>
                <w:rFonts w:ascii="Arial" w:hAnsi="Arial" w:cs="Arial"/>
                <w:lang w:eastAsia="en-US"/>
              </w:rPr>
            </w:pPr>
            <w:r>
              <w:rPr>
                <w:rFonts w:ascii="Arial" w:hAnsi="Arial" w:cs="Arial"/>
                <w:lang w:eastAsia="en-US"/>
              </w:rPr>
              <w:t>Die Lernenden nutzen Informationen aus einem Info</w:t>
            </w:r>
            <w:r w:rsidR="00143192">
              <w:rPr>
                <w:rFonts w:ascii="Arial" w:hAnsi="Arial" w:cs="Arial"/>
                <w:lang w:eastAsia="en-US"/>
              </w:rPr>
              <w:t>rmations</w:t>
            </w:r>
            <w:r>
              <w:rPr>
                <w:rFonts w:ascii="Arial" w:hAnsi="Arial" w:cs="Arial"/>
                <w:lang w:eastAsia="en-US"/>
              </w:rPr>
              <w:t>text zweckgerichtet. Dazu nutzen sie u. a. Lesestrategien</w:t>
            </w:r>
            <w:r w:rsidR="00422A7D">
              <w:rPr>
                <w:rFonts w:ascii="Arial" w:hAnsi="Arial" w:cs="Arial"/>
                <w:lang w:eastAsia="en-US"/>
              </w:rPr>
              <w:t>.</w:t>
            </w:r>
            <w:r>
              <w:rPr>
                <w:rFonts w:ascii="Arial" w:hAnsi="Arial" w:cs="Arial"/>
                <w:lang w:eastAsia="en-US"/>
              </w:rPr>
              <w:t xml:space="preserve"> </w:t>
            </w:r>
          </w:p>
          <w:p w14:paraId="130B4AD7" w14:textId="77777777" w:rsidR="000379F5" w:rsidRDefault="000379F5" w:rsidP="00422A7D">
            <w:pPr>
              <w:pStyle w:val="Listenabsatz"/>
              <w:numPr>
                <w:ilvl w:val="0"/>
                <w:numId w:val="40"/>
              </w:numPr>
              <w:spacing w:before="120" w:after="120"/>
              <w:jc w:val="both"/>
              <w:rPr>
                <w:rFonts w:ascii="Arial" w:hAnsi="Arial" w:cs="Arial"/>
                <w:lang w:eastAsia="en-US"/>
              </w:rPr>
            </w:pPr>
            <w:r>
              <w:rPr>
                <w:rFonts w:ascii="Arial" w:hAnsi="Arial" w:cs="Arial"/>
                <w:lang w:eastAsia="en-US"/>
              </w:rPr>
              <w:t>Die Lernenden formulieren eine Zusammenfassung wesentliche</w:t>
            </w:r>
            <w:r w:rsidR="00EC4743">
              <w:rPr>
                <w:rFonts w:ascii="Arial" w:hAnsi="Arial" w:cs="Arial"/>
                <w:lang w:eastAsia="en-US"/>
              </w:rPr>
              <w:t>r</w:t>
            </w:r>
            <w:r>
              <w:rPr>
                <w:rFonts w:ascii="Arial" w:hAnsi="Arial" w:cs="Arial"/>
                <w:lang w:eastAsia="en-US"/>
              </w:rPr>
              <w:t xml:space="preserve"> fachlicher Aspekte unter Verwendung der Bildungs- und Fachsprache. Angeleitet wird dies bei Bedarf durch Sprachbausteine.</w:t>
            </w:r>
          </w:p>
          <w:p w14:paraId="2437DAF3" w14:textId="1C9969F8" w:rsidR="00422A7D" w:rsidRPr="00FC56C0" w:rsidRDefault="00422A7D" w:rsidP="00422A7D">
            <w:pPr>
              <w:pStyle w:val="Listenabsatz"/>
              <w:numPr>
                <w:ilvl w:val="0"/>
                <w:numId w:val="40"/>
              </w:numPr>
              <w:spacing w:before="120" w:after="120"/>
              <w:jc w:val="both"/>
              <w:rPr>
                <w:rFonts w:ascii="Arial" w:hAnsi="Arial" w:cs="Arial"/>
                <w:lang w:eastAsia="en-US"/>
              </w:rPr>
            </w:pPr>
            <w:r>
              <w:rPr>
                <w:rFonts w:ascii="Arial" w:hAnsi="Arial" w:cs="Arial"/>
                <w:lang w:eastAsia="en-US"/>
              </w:rPr>
              <w:t>Die Lernenden formulieren eine strukturierte sachliche Beurteilung unter Verwendung der Bildungs- und Fachsprache.</w:t>
            </w:r>
          </w:p>
        </w:tc>
      </w:tr>
    </w:tbl>
    <w:p w14:paraId="1D17B75E" w14:textId="674D2497" w:rsidR="00731EFC" w:rsidRPr="00FC56C0" w:rsidRDefault="00731EFC" w:rsidP="00FE0848">
      <w:pPr>
        <w:tabs>
          <w:tab w:val="right" w:pos="8789"/>
        </w:tabs>
        <w:spacing w:after="120"/>
        <w:rPr>
          <w:rFonts w:cs="Arial"/>
          <w:sz w:val="24"/>
        </w:rPr>
      </w:pPr>
    </w:p>
    <w:tbl>
      <w:tblPr>
        <w:tblStyle w:val="Tabellenraster"/>
        <w:tblW w:w="9639" w:type="dxa"/>
        <w:tblLayout w:type="fixed"/>
        <w:tblLook w:val="04A0" w:firstRow="1" w:lastRow="0" w:firstColumn="1" w:lastColumn="0" w:noHBand="0" w:noVBand="1"/>
      </w:tblPr>
      <w:tblGrid>
        <w:gridCol w:w="2263"/>
        <w:gridCol w:w="7376"/>
      </w:tblGrid>
      <w:tr w:rsidR="000379F5" w:rsidRPr="00FC56C0" w14:paraId="13CC9125" w14:textId="77777777" w:rsidTr="00927352">
        <w:tc>
          <w:tcPr>
            <w:tcW w:w="9639" w:type="dxa"/>
            <w:gridSpan w:val="2"/>
            <w:shd w:val="clear" w:color="auto" w:fill="FFD653"/>
            <w:vAlign w:val="center"/>
          </w:tcPr>
          <w:p w14:paraId="7DC89A18" w14:textId="07C7E0CD" w:rsidR="000379F5" w:rsidRPr="000379F5" w:rsidRDefault="00143192" w:rsidP="000379F5">
            <w:pPr>
              <w:tabs>
                <w:tab w:val="right" w:pos="8789"/>
              </w:tabs>
              <w:spacing w:before="120" w:line="276" w:lineRule="auto"/>
              <w:jc w:val="both"/>
              <w:rPr>
                <w:rFonts w:cs="Arial"/>
                <w:b/>
              </w:rPr>
            </w:pPr>
            <w:r>
              <w:rPr>
                <w:rFonts w:cs="Arial"/>
                <w:b/>
              </w:rPr>
              <w:t xml:space="preserve">Vertiefung und Erweiterung der </w:t>
            </w:r>
            <w:r w:rsidR="00FE0848">
              <w:rPr>
                <w:rFonts w:cs="Arial"/>
                <w:b/>
              </w:rPr>
              <w:t>Handlungskompetenz</w:t>
            </w:r>
            <w:r>
              <w:rPr>
                <w:rFonts w:cs="Arial"/>
                <w:b/>
              </w:rPr>
              <w:t>en</w:t>
            </w:r>
            <w:r w:rsidR="00FE0848">
              <w:rPr>
                <w:rFonts w:cs="Arial"/>
                <w:b/>
              </w:rPr>
              <w:t xml:space="preserve"> in der digitalen Welt</w:t>
            </w:r>
          </w:p>
        </w:tc>
      </w:tr>
      <w:tr w:rsidR="00731EFC" w:rsidRPr="00FC56C0" w14:paraId="048326D3" w14:textId="77777777" w:rsidTr="00D65054">
        <w:tc>
          <w:tcPr>
            <w:tcW w:w="2263" w:type="dxa"/>
            <w:vAlign w:val="center"/>
          </w:tcPr>
          <w:p w14:paraId="29E8E6D3" w14:textId="627D7814" w:rsidR="00731EFC" w:rsidRPr="000379F5" w:rsidRDefault="00FE0848" w:rsidP="00143192">
            <w:pPr>
              <w:spacing w:before="120" w:after="120" w:line="276" w:lineRule="auto"/>
              <w:rPr>
                <w:rFonts w:cs="Arial"/>
                <w:b/>
                <w:bCs/>
              </w:rPr>
            </w:pPr>
            <w:r>
              <w:rPr>
                <w:rFonts w:cs="Arial"/>
                <w:b/>
                <w:bCs/>
                <w:color w:val="000000" w:themeColor="text1"/>
              </w:rPr>
              <w:t xml:space="preserve">Produzieren und </w:t>
            </w:r>
            <w:r w:rsidR="00731EFC" w:rsidRPr="000379F5">
              <w:rPr>
                <w:rFonts w:cs="Arial"/>
                <w:b/>
                <w:bCs/>
                <w:color w:val="000000" w:themeColor="text1"/>
              </w:rPr>
              <w:t>Präsentieren</w:t>
            </w:r>
          </w:p>
        </w:tc>
        <w:tc>
          <w:tcPr>
            <w:tcW w:w="7376" w:type="dxa"/>
          </w:tcPr>
          <w:p w14:paraId="375E4E19" w14:textId="72205F7D" w:rsidR="00731EFC" w:rsidRDefault="000379F5" w:rsidP="00ED3C96">
            <w:pPr>
              <w:pStyle w:val="Listenabsatz"/>
              <w:numPr>
                <w:ilvl w:val="0"/>
                <w:numId w:val="41"/>
              </w:numPr>
              <w:spacing w:before="120" w:after="120"/>
              <w:jc w:val="both"/>
              <w:rPr>
                <w:rFonts w:cs="Arial"/>
              </w:rPr>
            </w:pPr>
            <w:r>
              <w:rPr>
                <w:rFonts w:cs="Arial"/>
              </w:rPr>
              <w:t>Die Lernenden präsentieren ihre Arbeitsergebnisse adressaten</w:t>
            </w:r>
            <w:r w:rsidR="00ED3C96">
              <w:rPr>
                <w:rFonts w:cs="Arial"/>
              </w:rPr>
              <w:t>-</w:t>
            </w:r>
            <w:r>
              <w:rPr>
                <w:rFonts w:cs="Arial"/>
              </w:rPr>
              <w:t>gerecht.</w:t>
            </w:r>
          </w:p>
          <w:p w14:paraId="66EBF0D6" w14:textId="2FC107F6" w:rsidR="000379F5" w:rsidRPr="000379F5" w:rsidRDefault="00422A7D" w:rsidP="00ED3C96">
            <w:pPr>
              <w:pStyle w:val="Listenabsatz"/>
              <w:numPr>
                <w:ilvl w:val="0"/>
                <w:numId w:val="41"/>
              </w:numPr>
              <w:spacing w:before="120" w:after="120"/>
              <w:jc w:val="both"/>
              <w:rPr>
                <w:rFonts w:cs="Arial"/>
              </w:rPr>
            </w:pPr>
            <w:r>
              <w:rPr>
                <w:rFonts w:cs="Arial"/>
              </w:rPr>
              <w:t>G</w:t>
            </w:r>
            <w:r w:rsidR="000379F5">
              <w:rPr>
                <w:rFonts w:cs="Arial"/>
              </w:rPr>
              <w:t xml:space="preserve">gf. </w:t>
            </w:r>
            <w:r w:rsidR="008151F7">
              <w:rPr>
                <w:rFonts w:cs="Arial"/>
              </w:rPr>
              <w:t>gestalten die Lernenden ihre Präsentation der Arbeitsergebnisse multimedial in Form eines kleinen Animationsfilms, indem sie den Entstehungsprozess des Endergebnisses dokumentiert und aufbereitet haben.</w:t>
            </w:r>
          </w:p>
        </w:tc>
      </w:tr>
    </w:tbl>
    <w:p w14:paraId="36752167" w14:textId="40F51487" w:rsidR="00731EFC" w:rsidRPr="00FC56C0" w:rsidRDefault="00731EFC" w:rsidP="00FE0848">
      <w:pPr>
        <w:spacing w:before="240" w:after="0"/>
        <w:rPr>
          <w:rFonts w:cs="Arial"/>
          <w:sz w:val="24"/>
        </w:rPr>
      </w:pPr>
    </w:p>
    <w:tbl>
      <w:tblPr>
        <w:tblStyle w:val="Tabellenraster"/>
        <w:tblW w:w="9606" w:type="dxa"/>
        <w:tblLook w:val="04A0" w:firstRow="1" w:lastRow="0" w:firstColumn="1" w:lastColumn="0" w:noHBand="0" w:noVBand="1"/>
      </w:tblPr>
      <w:tblGrid>
        <w:gridCol w:w="2673"/>
        <w:gridCol w:w="6933"/>
      </w:tblGrid>
      <w:tr w:rsidR="00B51D22" w:rsidRPr="00FC56C0" w14:paraId="5A2E1D3E" w14:textId="77777777" w:rsidTr="006A3C94">
        <w:trPr>
          <w:trHeight w:val="458"/>
        </w:trPr>
        <w:tc>
          <w:tcPr>
            <w:tcW w:w="9606" w:type="dxa"/>
            <w:gridSpan w:val="2"/>
            <w:shd w:val="clear" w:color="auto" w:fill="EAF1DD" w:themeFill="accent3" w:themeFillTint="33"/>
            <w:vAlign w:val="center"/>
          </w:tcPr>
          <w:p w14:paraId="39284D66" w14:textId="7BA736B6" w:rsidR="00B51D22" w:rsidRPr="00FC56C0" w:rsidRDefault="00B51D22" w:rsidP="00D65054">
            <w:pPr>
              <w:rPr>
                <w:rFonts w:cs="Arial"/>
              </w:rPr>
            </w:pPr>
            <w:r>
              <w:rPr>
                <w:rFonts w:cs="Arial"/>
                <w:b/>
                <w:bCs/>
                <w:color w:val="000000" w:themeColor="text1"/>
              </w:rPr>
              <w:t>Fachübergreifende Kompetenzentwicklung</w:t>
            </w:r>
          </w:p>
        </w:tc>
      </w:tr>
      <w:tr w:rsidR="00731EFC" w:rsidRPr="00FC56C0" w14:paraId="26D4F7B2" w14:textId="77777777" w:rsidTr="00D21F10">
        <w:trPr>
          <w:trHeight w:val="1870"/>
        </w:trPr>
        <w:tc>
          <w:tcPr>
            <w:tcW w:w="2673" w:type="dxa"/>
            <w:vAlign w:val="center"/>
          </w:tcPr>
          <w:p w14:paraId="548C8D21" w14:textId="409595AC" w:rsidR="00731EFC" w:rsidRDefault="00B51D22" w:rsidP="00D65054">
            <w:pPr>
              <w:spacing w:before="60" w:after="60"/>
              <w:rPr>
                <w:rFonts w:cs="Arial"/>
                <w:b/>
                <w:bCs/>
                <w:color w:val="000000" w:themeColor="text1"/>
              </w:rPr>
            </w:pPr>
            <w:r w:rsidRPr="00B51D22">
              <w:rPr>
                <w:rFonts w:cs="Arial"/>
                <w:b/>
                <w:bCs/>
                <w:color w:val="000000" w:themeColor="text1"/>
              </w:rPr>
              <w:t>Nachhaltige Entwicklung</w:t>
            </w:r>
            <w:r w:rsidR="00833737">
              <w:rPr>
                <w:rFonts w:cs="Arial"/>
                <w:b/>
                <w:bCs/>
                <w:color w:val="000000" w:themeColor="text1"/>
              </w:rPr>
              <w:t xml:space="preserve"> </w:t>
            </w:r>
            <w:r w:rsidRPr="00B51D22">
              <w:rPr>
                <w:rFonts w:cs="Arial"/>
                <w:b/>
                <w:bCs/>
                <w:color w:val="000000" w:themeColor="text1"/>
              </w:rPr>
              <w:t>/</w:t>
            </w:r>
            <w:r w:rsidR="00833737">
              <w:rPr>
                <w:rFonts w:cs="Arial"/>
                <w:b/>
                <w:bCs/>
                <w:color w:val="000000" w:themeColor="text1"/>
              </w:rPr>
              <w:t xml:space="preserve"> </w:t>
            </w:r>
            <w:r w:rsidRPr="00B51D22">
              <w:rPr>
                <w:rFonts w:cs="Arial"/>
                <w:b/>
                <w:bCs/>
                <w:color w:val="000000" w:themeColor="text1"/>
              </w:rPr>
              <w:t>Lernen in globalen Zusammenhängen</w:t>
            </w:r>
            <w:r w:rsidR="00143192">
              <w:rPr>
                <w:rFonts w:cs="Arial"/>
                <w:b/>
                <w:bCs/>
                <w:color w:val="000000" w:themeColor="text1"/>
              </w:rPr>
              <w:t xml:space="preserve"> (3.11)</w:t>
            </w:r>
          </w:p>
          <w:p w14:paraId="468F4176" w14:textId="099B93D2" w:rsidR="00B51D22" w:rsidRPr="00B51D22" w:rsidRDefault="00143192" w:rsidP="00D65054">
            <w:pPr>
              <w:spacing w:before="60" w:after="60"/>
              <w:rPr>
                <w:rFonts w:cs="Arial"/>
                <w:b/>
                <w:bCs/>
                <w:color w:val="000000" w:themeColor="text1"/>
              </w:rPr>
            </w:pPr>
            <w:r>
              <w:rPr>
                <w:rFonts w:cs="Arial"/>
                <w:b/>
                <w:bCs/>
                <w:color w:val="000000" w:themeColor="text1"/>
              </w:rPr>
              <w:t>und</w:t>
            </w:r>
            <w:r w:rsidR="00B51D22">
              <w:rPr>
                <w:rFonts w:cs="Arial"/>
                <w:b/>
                <w:bCs/>
                <w:color w:val="000000" w:themeColor="text1"/>
              </w:rPr>
              <w:t xml:space="preserve"> Verbraucherbildung</w:t>
            </w:r>
            <w:r>
              <w:rPr>
                <w:rFonts w:cs="Arial"/>
                <w:b/>
                <w:bCs/>
                <w:color w:val="000000" w:themeColor="text1"/>
              </w:rPr>
              <w:t xml:space="preserve"> (3.13)</w:t>
            </w:r>
          </w:p>
        </w:tc>
        <w:tc>
          <w:tcPr>
            <w:tcW w:w="6933" w:type="dxa"/>
            <w:vAlign w:val="center"/>
          </w:tcPr>
          <w:p w14:paraId="00CF2BEE" w14:textId="6CE40CE7" w:rsidR="00731EFC" w:rsidRPr="00FC56C0" w:rsidRDefault="00B51D22" w:rsidP="00ED3C96">
            <w:pPr>
              <w:jc w:val="both"/>
              <w:rPr>
                <w:rFonts w:cs="Arial"/>
              </w:rPr>
            </w:pPr>
            <w:r>
              <w:rPr>
                <w:rFonts w:cs="Arial"/>
              </w:rPr>
              <w:t>Die Wahl des Kontextes „</w:t>
            </w:r>
            <w:r w:rsidRPr="0099592D">
              <w:rPr>
                <w:rFonts w:cs="Arial"/>
                <w:i/>
                <w:iCs/>
              </w:rPr>
              <w:t xml:space="preserve">Vertical </w:t>
            </w:r>
            <w:r w:rsidR="00441F0A">
              <w:rPr>
                <w:rFonts w:cs="Arial"/>
                <w:i/>
                <w:iCs/>
              </w:rPr>
              <w:t>F</w:t>
            </w:r>
            <w:r w:rsidRPr="0099592D">
              <w:rPr>
                <w:rFonts w:cs="Arial"/>
                <w:i/>
                <w:iCs/>
              </w:rPr>
              <w:t>arming</w:t>
            </w:r>
            <w:r>
              <w:rPr>
                <w:rFonts w:cs="Arial"/>
              </w:rPr>
              <w:t xml:space="preserve">“ ermöglicht den Lernenden eine Auseinandersetzung mit Aspekten der Nachhaltigkeit und der Verbraucherbildung. </w:t>
            </w:r>
          </w:p>
        </w:tc>
      </w:tr>
    </w:tbl>
    <w:p w14:paraId="073EE2BE" w14:textId="77777777" w:rsidR="00833737" w:rsidRDefault="00833737">
      <w:pPr>
        <w:rPr>
          <w:rFonts w:cs="Arial"/>
          <w:b/>
          <w:sz w:val="24"/>
          <w:szCs w:val="24"/>
        </w:rPr>
      </w:pPr>
      <w:r>
        <w:rPr>
          <w:rFonts w:cs="Arial"/>
          <w:b/>
          <w:sz w:val="24"/>
          <w:szCs w:val="24"/>
        </w:rPr>
        <w:br w:type="page"/>
      </w:r>
    </w:p>
    <w:p w14:paraId="403D7C1D" w14:textId="1C050288" w:rsidR="00731EFC" w:rsidRPr="00B929FD" w:rsidRDefault="00731EFC" w:rsidP="00833737">
      <w:pPr>
        <w:spacing w:after="120" w:line="240" w:lineRule="auto"/>
        <w:rPr>
          <w:rFonts w:cs="Arial"/>
          <w:b/>
          <w:sz w:val="24"/>
          <w:szCs w:val="24"/>
        </w:rPr>
      </w:pPr>
      <w:r w:rsidRPr="00B929FD">
        <w:rPr>
          <w:rFonts w:cs="Arial"/>
          <w:b/>
          <w:sz w:val="24"/>
          <w:szCs w:val="24"/>
        </w:rPr>
        <w:lastRenderedPageBreak/>
        <w:t>Inklusive Aspekte der Lernaufgabe:</w:t>
      </w:r>
    </w:p>
    <w:tbl>
      <w:tblPr>
        <w:tblStyle w:val="Tabellenraster"/>
        <w:tblW w:w="9606" w:type="dxa"/>
        <w:tblLook w:val="04A0" w:firstRow="1" w:lastRow="0" w:firstColumn="1" w:lastColumn="0" w:noHBand="0" w:noVBand="1"/>
      </w:tblPr>
      <w:tblGrid>
        <w:gridCol w:w="2161"/>
        <w:gridCol w:w="7445"/>
      </w:tblGrid>
      <w:tr w:rsidR="00636377" w:rsidRPr="00FC56C0" w14:paraId="4DF2FC5C" w14:textId="77777777" w:rsidTr="00FE165D">
        <w:trPr>
          <w:trHeight w:val="340"/>
        </w:trPr>
        <w:tc>
          <w:tcPr>
            <w:tcW w:w="9606" w:type="dxa"/>
            <w:gridSpan w:val="2"/>
            <w:shd w:val="clear" w:color="auto" w:fill="F2F2F2" w:themeFill="background1" w:themeFillShade="F2"/>
            <w:vAlign w:val="center"/>
          </w:tcPr>
          <w:p w14:paraId="5695DAAD" w14:textId="0FE92143" w:rsidR="00636377" w:rsidRPr="00FC56C0" w:rsidRDefault="00636377" w:rsidP="00D65054">
            <w:pPr>
              <w:spacing w:before="60" w:after="60"/>
              <w:rPr>
                <w:rFonts w:cs="Arial"/>
              </w:rPr>
            </w:pPr>
            <w:r w:rsidRPr="00FC56C0">
              <w:rPr>
                <w:rFonts w:cs="Arial"/>
              </w:rPr>
              <w:t>Standards der iMINT-Akademie</w:t>
            </w:r>
            <w:r>
              <w:rPr>
                <w:rFonts w:cs="Arial"/>
              </w:rPr>
              <w:t xml:space="preserve"> </w:t>
            </w:r>
          </w:p>
        </w:tc>
      </w:tr>
      <w:tr w:rsidR="00731EFC" w:rsidRPr="00FC56C0" w14:paraId="08E0F120" w14:textId="77777777" w:rsidTr="00D65054">
        <w:trPr>
          <w:trHeight w:val="340"/>
        </w:trPr>
        <w:tc>
          <w:tcPr>
            <w:tcW w:w="2161" w:type="dxa"/>
            <w:vAlign w:val="center"/>
          </w:tcPr>
          <w:p w14:paraId="7DC82345" w14:textId="77777777" w:rsidR="00731EFC" w:rsidRPr="00FC56C0" w:rsidRDefault="00731EFC" w:rsidP="00D65054">
            <w:pPr>
              <w:spacing w:before="60" w:after="60"/>
              <w:rPr>
                <w:rFonts w:cs="Arial"/>
              </w:rPr>
            </w:pPr>
            <w:r w:rsidRPr="00FC56C0">
              <w:rPr>
                <w:rFonts w:cs="Arial"/>
              </w:rPr>
              <w:t>Zugänge</w:t>
            </w:r>
          </w:p>
        </w:tc>
        <w:tc>
          <w:tcPr>
            <w:tcW w:w="7445" w:type="dxa"/>
            <w:vAlign w:val="center"/>
          </w:tcPr>
          <w:p w14:paraId="01FE03B5" w14:textId="53A22CB3" w:rsidR="00731EFC" w:rsidRPr="00B300CD" w:rsidRDefault="00B51D22" w:rsidP="00D65054">
            <w:pPr>
              <w:spacing w:before="60" w:after="60"/>
              <w:rPr>
                <w:rFonts w:cs="Arial"/>
                <w:color w:val="000000" w:themeColor="text1"/>
              </w:rPr>
            </w:pPr>
            <w:r w:rsidRPr="00B300CD">
              <w:rPr>
                <w:rFonts w:cs="Arial"/>
                <w:color w:val="000000" w:themeColor="text1"/>
              </w:rPr>
              <w:t>Die Lernmaterialien sind leistungsdifferenziert durch bereitgestellte Tippkarten.</w:t>
            </w:r>
          </w:p>
        </w:tc>
      </w:tr>
      <w:tr w:rsidR="00B51D22" w:rsidRPr="00FC56C0" w14:paraId="4F339C9E" w14:textId="77777777" w:rsidTr="00D65054">
        <w:trPr>
          <w:trHeight w:val="340"/>
        </w:trPr>
        <w:tc>
          <w:tcPr>
            <w:tcW w:w="2161" w:type="dxa"/>
            <w:vAlign w:val="center"/>
          </w:tcPr>
          <w:p w14:paraId="799FF251" w14:textId="2F90720C" w:rsidR="00B51D22" w:rsidRPr="00FC56C0" w:rsidRDefault="00B51D22" w:rsidP="00D65054">
            <w:pPr>
              <w:spacing w:before="60" w:after="60"/>
              <w:rPr>
                <w:rFonts w:cs="Arial"/>
              </w:rPr>
            </w:pPr>
            <w:r>
              <w:rPr>
                <w:rFonts w:cs="Arial"/>
              </w:rPr>
              <w:t>Sprache</w:t>
            </w:r>
          </w:p>
        </w:tc>
        <w:tc>
          <w:tcPr>
            <w:tcW w:w="7445" w:type="dxa"/>
            <w:vAlign w:val="center"/>
          </w:tcPr>
          <w:p w14:paraId="08200384" w14:textId="723B6212" w:rsidR="00B51D22" w:rsidRPr="00B300CD" w:rsidRDefault="00B51D22" w:rsidP="00D65054">
            <w:pPr>
              <w:spacing w:before="60" w:after="60"/>
              <w:rPr>
                <w:rFonts w:cs="Arial"/>
                <w:color w:val="000000" w:themeColor="text1"/>
              </w:rPr>
            </w:pPr>
            <w:r w:rsidRPr="00B300CD">
              <w:rPr>
                <w:rFonts w:cs="Arial"/>
                <w:color w:val="000000" w:themeColor="text1"/>
              </w:rPr>
              <w:t xml:space="preserve">Für die Textproduktion werden </w:t>
            </w:r>
            <w:r w:rsidR="00B300CD" w:rsidRPr="00B300CD">
              <w:rPr>
                <w:rFonts w:cs="Arial"/>
                <w:color w:val="000000" w:themeColor="text1"/>
              </w:rPr>
              <w:t>Wortfelder und Sprachbausteine als sprachfördernde Maßnahmen angeboten.</w:t>
            </w:r>
            <w:r w:rsidR="00636377">
              <w:rPr>
                <w:rFonts w:cs="Arial"/>
                <w:color w:val="000000" w:themeColor="text1"/>
              </w:rPr>
              <w:t xml:space="preserve"> Abiturrelevante Operatoren werden durch Tippkarten erschlossen und unterstützt.</w:t>
            </w:r>
          </w:p>
        </w:tc>
      </w:tr>
      <w:tr w:rsidR="00B51D22" w:rsidRPr="00FC56C0" w14:paraId="6E0CD8F0" w14:textId="77777777" w:rsidTr="002F202E">
        <w:trPr>
          <w:trHeight w:val="756"/>
        </w:trPr>
        <w:tc>
          <w:tcPr>
            <w:tcW w:w="2161" w:type="dxa"/>
            <w:vAlign w:val="center"/>
          </w:tcPr>
          <w:p w14:paraId="2B4FE580" w14:textId="207B645D" w:rsidR="00B51D22" w:rsidRPr="00FC56C0" w:rsidRDefault="00B51D22" w:rsidP="00D65054">
            <w:pPr>
              <w:spacing w:before="60" w:after="60"/>
              <w:rPr>
                <w:rFonts w:cs="Arial"/>
              </w:rPr>
            </w:pPr>
            <w:r w:rsidRPr="00FC56C0">
              <w:rPr>
                <w:rFonts w:cs="Arial"/>
              </w:rPr>
              <w:t>Methoden</w:t>
            </w:r>
            <w:r>
              <w:rPr>
                <w:rFonts w:cs="Arial"/>
              </w:rPr>
              <w:t xml:space="preserve"> </w:t>
            </w:r>
            <w:r w:rsidR="00143192">
              <w:rPr>
                <w:rFonts w:cs="Arial"/>
              </w:rPr>
              <w:t>und</w:t>
            </w:r>
          </w:p>
          <w:p w14:paraId="0DE6E153" w14:textId="3324172C" w:rsidR="00B51D22" w:rsidRPr="00FC56C0" w:rsidRDefault="00B51D22" w:rsidP="00D65054">
            <w:pPr>
              <w:spacing w:before="60" w:after="60"/>
              <w:rPr>
                <w:rFonts w:cs="Arial"/>
              </w:rPr>
            </w:pPr>
            <w:r w:rsidRPr="00FC56C0">
              <w:rPr>
                <w:rFonts w:cs="Arial"/>
              </w:rPr>
              <w:t>Experimente</w:t>
            </w:r>
          </w:p>
        </w:tc>
        <w:tc>
          <w:tcPr>
            <w:tcW w:w="7445" w:type="dxa"/>
            <w:vAlign w:val="center"/>
          </w:tcPr>
          <w:p w14:paraId="6D5EEF3D" w14:textId="639D3842" w:rsidR="00B51D22" w:rsidRPr="00FC56C0" w:rsidRDefault="00B51D22" w:rsidP="00D65054">
            <w:pPr>
              <w:spacing w:before="60" w:after="60"/>
              <w:rPr>
                <w:rFonts w:cs="Arial"/>
              </w:rPr>
            </w:pPr>
            <w:r>
              <w:rPr>
                <w:rFonts w:cs="Arial"/>
              </w:rPr>
              <w:t>Die Erarbeitung des Calvin-Zyklus anhand eines Modells ermöglicht den Lernenden einen praktischen und aktivierenden Zugang zum fachlichen Inhalt.</w:t>
            </w:r>
          </w:p>
        </w:tc>
      </w:tr>
      <w:tr w:rsidR="00731EFC" w:rsidRPr="00FC56C0" w14:paraId="32CE6C2C" w14:textId="77777777" w:rsidTr="00D65054">
        <w:trPr>
          <w:trHeight w:val="340"/>
        </w:trPr>
        <w:tc>
          <w:tcPr>
            <w:tcW w:w="2161" w:type="dxa"/>
            <w:vAlign w:val="center"/>
          </w:tcPr>
          <w:p w14:paraId="7110B6C6" w14:textId="77777777" w:rsidR="00731EFC" w:rsidRPr="00FC56C0" w:rsidRDefault="00731EFC" w:rsidP="00D65054">
            <w:pPr>
              <w:spacing w:before="60" w:after="60"/>
              <w:rPr>
                <w:rFonts w:cs="Arial"/>
              </w:rPr>
            </w:pPr>
            <w:r w:rsidRPr="00FC56C0">
              <w:rPr>
                <w:rFonts w:cs="Arial"/>
              </w:rPr>
              <w:t>IT</w:t>
            </w:r>
          </w:p>
        </w:tc>
        <w:tc>
          <w:tcPr>
            <w:tcW w:w="7445" w:type="dxa"/>
            <w:vAlign w:val="center"/>
          </w:tcPr>
          <w:p w14:paraId="2940B78D" w14:textId="3F526183" w:rsidR="00731EFC" w:rsidRPr="00FC56C0" w:rsidRDefault="00B51D22" w:rsidP="00D65054">
            <w:pPr>
              <w:spacing w:before="60" w:after="60"/>
              <w:rPr>
                <w:rFonts w:cs="Arial"/>
              </w:rPr>
            </w:pPr>
            <w:r>
              <w:rPr>
                <w:rFonts w:cs="Arial"/>
              </w:rPr>
              <w:t>Differenzierend besteht die Möglichkeit</w:t>
            </w:r>
            <w:r w:rsidR="00EC4743">
              <w:rPr>
                <w:rFonts w:cs="Arial"/>
              </w:rPr>
              <w:t>,</w:t>
            </w:r>
            <w:r>
              <w:rPr>
                <w:rFonts w:cs="Arial"/>
              </w:rPr>
              <w:t xml:space="preserve"> den Prozess der Modellarbeit digital zu dokumentieren und so den Aspekt des Prozesses hervorzuheben.</w:t>
            </w:r>
          </w:p>
        </w:tc>
      </w:tr>
    </w:tbl>
    <w:p w14:paraId="1BA89257" w14:textId="77777777" w:rsidR="005377BA" w:rsidRDefault="005377BA">
      <w:pPr>
        <w:rPr>
          <w:rFonts w:cs="Arial"/>
        </w:rPr>
      </w:pPr>
      <w:bookmarkStart w:id="12" w:name="Sprachbildung"/>
      <w:bookmarkEnd w:id="12"/>
    </w:p>
    <w:p w14:paraId="58E59168" w14:textId="73F1BB3A" w:rsidR="00731EFC" w:rsidRDefault="00731EFC">
      <w:pPr>
        <w:rPr>
          <w:rFonts w:eastAsiaTheme="majorEastAsia" w:cs="Arial"/>
          <w:b/>
          <w:bCs/>
          <w:sz w:val="28"/>
          <w:szCs w:val="28"/>
        </w:rPr>
      </w:pPr>
      <w:r>
        <w:rPr>
          <w:rFonts w:cs="Arial"/>
        </w:rPr>
        <w:br w:type="page"/>
      </w:r>
    </w:p>
    <w:p w14:paraId="13406FCB" w14:textId="77777777" w:rsidR="00CA0C3A" w:rsidRDefault="00CA0C3A" w:rsidP="004C195F">
      <w:pPr>
        <w:pStyle w:val="berschrift1"/>
        <w:rPr>
          <w:rFonts w:cs="Arial"/>
        </w:rPr>
        <w:sectPr w:rsidR="00CA0C3A" w:rsidSect="00E52C5D">
          <w:type w:val="continuous"/>
          <w:pgSz w:w="11906" w:h="16838"/>
          <w:pgMar w:top="284" w:right="1133" w:bottom="1134" w:left="1417" w:header="225" w:footer="276" w:gutter="0"/>
          <w:cols w:space="708"/>
          <w:docGrid w:linePitch="360"/>
        </w:sectPr>
      </w:pPr>
      <w:bookmarkStart w:id="13" w:name="_Toc150930913"/>
    </w:p>
    <w:p w14:paraId="002DC56C" w14:textId="5C145652" w:rsidR="00385F2D" w:rsidRPr="00FC56C0" w:rsidRDefault="00731EFC" w:rsidP="004C195F">
      <w:pPr>
        <w:pStyle w:val="berschrift1"/>
        <w:rPr>
          <w:rFonts w:cs="Arial"/>
        </w:rPr>
      </w:pPr>
      <w:r>
        <w:rPr>
          <w:rFonts w:cs="Arial"/>
        </w:rPr>
        <w:lastRenderedPageBreak/>
        <w:t>D</w:t>
      </w:r>
      <w:r w:rsidR="00066B05" w:rsidRPr="00FC56C0">
        <w:rPr>
          <w:rFonts w:cs="Arial"/>
        </w:rPr>
        <w:t xml:space="preserve"> </w:t>
      </w:r>
      <w:r w:rsidR="00385F2D" w:rsidRPr="00FC56C0">
        <w:rPr>
          <w:rFonts w:cs="Arial"/>
        </w:rPr>
        <w:t>Anhang</w:t>
      </w:r>
      <w:bookmarkEnd w:id="10"/>
      <w:bookmarkEnd w:id="13"/>
    </w:p>
    <w:p w14:paraId="2ADA7051" w14:textId="77777777" w:rsidR="004C195F" w:rsidRPr="00140085" w:rsidRDefault="004C195F" w:rsidP="0014770E">
      <w:pPr>
        <w:pStyle w:val="berschrift2"/>
        <w:rPr>
          <w:rFonts w:ascii="Arial" w:hAnsi="Arial" w:cs="Arial"/>
          <w:bCs w:val="0"/>
          <w:color w:val="000000" w:themeColor="text1"/>
          <w:sz w:val="24"/>
          <w:szCs w:val="24"/>
        </w:rPr>
      </w:pPr>
      <w:bookmarkStart w:id="14" w:name="_Toc150930914"/>
      <w:r w:rsidRPr="00140085">
        <w:rPr>
          <w:rFonts w:ascii="Arial" w:hAnsi="Arial" w:cs="Arial"/>
          <w:bCs w:val="0"/>
          <w:color w:val="000000" w:themeColor="text1"/>
          <w:sz w:val="24"/>
          <w:szCs w:val="24"/>
        </w:rPr>
        <w:t>Quellen</w:t>
      </w:r>
      <w:bookmarkEnd w:id="14"/>
    </w:p>
    <w:p w14:paraId="319C85AD" w14:textId="77777777" w:rsidR="00140085" w:rsidRPr="00140085" w:rsidRDefault="00140085" w:rsidP="00140085">
      <w:pPr>
        <w:spacing w:after="0" w:line="240" w:lineRule="auto"/>
        <w:rPr>
          <w:rFonts w:cs="Arial"/>
          <w:b/>
          <w:color w:val="000000" w:themeColor="text1"/>
        </w:rPr>
      </w:pPr>
    </w:p>
    <w:p w14:paraId="1AFEED2F" w14:textId="2F27E54B" w:rsidR="00FB3575" w:rsidRPr="00FB3575" w:rsidRDefault="00FB3575" w:rsidP="00417622">
      <w:pPr>
        <w:pStyle w:val="Literaturverzeichnis1"/>
        <w:numPr>
          <w:ilvl w:val="0"/>
          <w:numId w:val="46"/>
        </w:numPr>
        <w:tabs>
          <w:tab w:val="clear" w:pos="260"/>
          <w:tab w:val="left" w:pos="426"/>
        </w:tabs>
        <w:spacing w:line="276" w:lineRule="auto"/>
        <w:ind w:left="357" w:hanging="357"/>
        <w:jc w:val="left"/>
        <w:rPr>
          <w:rFonts w:ascii="Arial" w:hAnsi="Arial"/>
          <w:szCs w:val="22"/>
          <w:lang w:val="en-AU"/>
        </w:rPr>
      </w:pPr>
      <w:r w:rsidRPr="00FB3575">
        <w:rPr>
          <w:rFonts w:ascii="Arial" w:hAnsi="Arial"/>
          <w:szCs w:val="22"/>
          <w:lang w:val="en-AU"/>
        </w:rPr>
        <w:t xml:space="preserve">B. </w:t>
      </w:r>
      <w:proofErr w:type="spellStart"/>
      <w:r w:rsidRPr="00FB3575">
        <w:rPr>
          <w:rFonts w:ascii="Arial" w:hAnsi="Arial"/>
          <w:szCs w:val="22"/>
          <w:lang w:val="en-AU"/>
        </w:rPr>
        <w:t>Tisserat</w:t>
      </w:r>
      <w:proofErr w:type="spellEnd"/>
      <w:r w:rsidRPr="00FB3575">
        <w:rPr>
          <w:rFonts w:ascii="Arial" w:hAnsi="Arial"/>
          <w:szCs w:val="22"/>
          <w:lang w:val="en-AU"/>
        </w:rPr>
        <w:t>, S. F. Vaughn, M. A. Berhow (2008): Ultrahigh CO2 lev</w:t>
      </w:r>
      <w:r>
        <w:rPr>
          <w:rFonts w:ascii="Arial" w:hAnsi="Arial"/>
          <w:szCs w:val="22"/>
          <w:lang w:val="en-AU"/>
        </w:rPr>
        <w:t xml:space="preserve">els enhances cuphea growth and morphogenesis. </w:t>
      </w:r>
      <w:r w:rsidRPr="00FB3575">
        <w:rPr>
          <w:rFonts w:ascii="Arial" w:hAnsi="Arial"/>
          <w:i/>
          <w:iCs/>
          <w:szCs w:val="22"/>
          <w:lang w:val="en-AU"/>
        </w:rPr>
        <w:t>Industrial crops and products</w:t>
      </w:r>
      <w:r>
        <w:rPr>
          <w:rFonts w:ascii="Arial" w:hAnsi="Arial"/>
          <w:szCs w:val="22"/>
          <w:lang w:val="en-AU"/>
        </w:rPr>
        <w:t>, 27, 133-135.</w:t>
      </w:r>
    </w:p>
    <w:p w14:paraId="32D008CF" w14:textId="6544C9CF" w:rsidR="00EB64EC" w:rsidRDefault="00EB64EC" w:rsidP="00417622">
      <w:pPr>
        <w:pStyle w:val="Literaturverzeichnis1"/>
        <w:numPr>
          <w:ilvl w:val="0"/>
          <w:numId w:val="46"/>
        </w:numPr>
        <w:tabs>
          <w:tab w:val="clear" w:pos="260"/>
          <w:tab w:val="left" w:pos="426"/>
        </w:tabs>
        <w:spacing w:line="276" w:lineRule="auto"/>
        <w:ind w:left="357" w:hanging="357"/>
        <w:jc w:val="left"/>
        <w:rPr>
          <w:rFonts w:ascii="Arial" w:hAnsi="Arial"/>
          <w:szCs w:val="22"/>
          <w:lang w:val="en-AU"/>
        </w:rPr>
      </w:pPr>
      <w:r>
        <w:rPr>
          <w:rFonts w:ascii="Arial" w:hAnsi="Arial"/>
          <w:szCs w:val="22"/>
          <w:lang w:val="en-AU"/>
        </w:rPr>
        <w:t>E. A. Ainsworth &amp; S. P. Long (2005): What have we learned from 15 years of free-air CO</w:t>
      </w:r>
      <w:r w:rsidRPr="00DA23B8">
        <w:rPr>
          <w:rFonts w:ascii="Arial" w:hAnsi="Arial"/>
          <w:szCs w:val="22"/>
          <w:vertAlign w:val="subscript"/>
          <w:lang w:val="en-AU"/>
        </w:rPr>
        <w:t>2</w:t>
      </w:r>
      <w:r>
        <w:rPr>
          <w:rFonts w:ascii="Arial" w:hAnsi="Arial"/>
          <w:szCs w:val="22"/>
          <w:lang w:val="en-AU"/>
        </w:rPr>
        <w:t xml:space="preserve"> enrichment (FACE)? A meta-analytic review of the responses of photosynthesis, canopy properties and plant production to rising CO</w:t>
      </w:r>
      <w:r w:rsidRPr="00DA23B8">
        <w:rPr>
          <w:rFonts w:ascii="Arial" w:hAnsi="Arial"/>
          <w:szCs w:val="22"/>
          <w:vertAlign w:val="subscript"/>
          <w:lang w:val="en-AU"/>
        </w:rPr>
        <w:t>2</w:t>
      </w:r>
      <w:r>
        <w:rPr>
          <w:rFonts w:ascii="Arial" w:hAnsi="Arial"/>
          <w:szCs w:val="22"/>
          <w:lang w:val="en-AU"/>
        </w:rPr>
        <w:t>.</w:t>
      </w:r>
      <w:r w:rsidR="00DA23B8">
        <w:rPr>
          <w:rFonts w:ascii="Arial" w:hAnsi="Arial"/>
          <w:szCs w:val="22"/>
          <w:lang w:val="en-AU"/>
        </w:rPr>
        <w:t xml:space="preserve"> </w:t>
      </w:r>
      <w:r w:rsidR="00DA23B8" w:rsidRPr="00DA23B8">
        <w:rPr>
          <w:rFonts w:ascii="Arial" w:hAnsi="Arial"/>
          <w:i/>
          <w:iCs/>
          <w:szCs w:val="22"/>
          <w:lang w:val="en-AU"/>
        </w:rPr>
        <w:t>New Phytologist</w:t>
      </w:r>
      <w:r w:rsidR="00DA23B8">
        <w:rPr>
          <w:rFonts w:ascii="Arial" w:hAnsi="Arial"/>
          <w:szCs w:val="22"/>
          <w:lang w:val="en-AU"/>
        </w:rPr>
        <w:t>, 165, 351-372.</w:t>
      </w:r>
    </w:p>
    <w:p w14:paraId="0E641D25" w14:textId="49FB31A9" w:rsidR="00E76187" w:rsidRPr="00140085" w:rsidRDefault="00E76187" w:rsidP="00E76187">
      <w:pPr>
        <w:pStyle w:val="Listenabsatz"/>
        <w:numPr>
          <w:ilvl w:val="0"/>
          <w:numId w:val="46"/>
        </w:numPr>
        <w:spacing w:line="276" w:lineRule="auto"/>
        <w:rPr>
          <w:rFonts w:ascii="Arial" w:hAnsi="Arial" w:cs="Arial"/>
          <w:b/>
          <w:color w:val="000000" w:themeColor="text1"/>
          <w:szCs w:val="22"/>
        </w:rPr>
      </w:pPr>
      <w:r>
        <w:rPr>
          <w:rFonts w:ascii="Arial" w:hAnsi="Arial" w:cs="Arial"/>
          <w:szCs w:val="22"/>
        </w:rPr>
        <w:t>Freie Hansestadt Hamburg (Hrsg.): Argumentieren, Urteilen, Entscheiden Hinweise und Beispiel</w:t>
      </w:r>
      <w:r w:rsidR="00686CF5">
        <w:rPr>
          <w:rFonts w:ascii="Arial" w:hAnsi="Arial" w:cs="Arial"/>
          <w:szCs w:val="22"/>
        </w:rPr>
        <w:t>e</w:t>
      </w:r>
      <w:r>
        <w:rPr>
          <w:rFonts w:ascii="Arial" w:hAnsi="Arial" w:cs="Arial"/>
          <w:szCs w:val="22"/>
        </w:rPr>
        <w:t xml:space="preserve"> zur fachlichen und sprachlichen Förderung von Bewertungskompetenz im naturwissenschaftlichen Unterricht Sekundarstufe I und II, Hamburg 2019, 62-67.</w:t>
      </w:r>
    </w:p>
    <w:p w14:paraId="2C761716" w14:textId="2F92EE63" w:rsidR="00EB64EC" w:rsidRPr="00EB64EC" w:rsidRDefault="00EB64EC" w:rsidP="00417622">
      <w:pPr>
        <w:pStyle w:val="Literaturverzeichnis1"/>
        <w:numPr>
          <w:ilvl w:val="0"/>
          <w:numId w:val="46"/>
        </w:numPr>
        <w:tabs>
          <w:tab w:val="clear" w:pos="260"/>
          <w:tab w:val="left" w:pos="426"/>
        </w:tabs>
        <w:spacing w:line="276" w:lineRule="auto"/>
        <w:ind w:left="357" w:hanging="357"/>
        <w:jc w:val="left"/>
        <w:rPr>
          <w:rFonts w:ascii="Arial" w:hAnsi="Arial"/>
          <w:szCs w:val="22"/>
          <w:lang w:val="en-AU"/>
        </w:rPr>
      </w:pPr>
      <w:r w:rsidRPr="00EB64EC">
        <w:rPr>
          <w:rFonts w:ascii="Arial" w:hAnsi="Arial"/>
          <w:szCs w:val="22"/>
          <w:lang w:val="en-AU"/>
        </w:rPr>
        <w:t>J. Bao, W.-H. Lu, J. Zhao, X. T. Bi (2018)</w:t>
      </w:r>
      <w:r>
        <w:rPr>
          <w:rFonts w:ascii="Arial" w:hAnsi="Arial"/>
          <w:szCs w:val="22"/>
          <w:lang w:val="en-AU"/>
        </w:rPr>
        <w:t>:</w:t>
      </w:r>
      <w:r w:rsidRPr="00EB64EC">
        <w:rPr>
          <w:rFonts w:ascii="Arial" w:hAnsi="Arial"/>
          <w:szCs w:val="22"/>
          <w:lang w:val="en-AU"/>
        </w:rPr>
        <w:t xml:space="preserve"> Gree</w:t>
      </w:r>
      <w:r>
        <w:rPr>
          <w:rFonts w:ascii="Arial" w:hAnsi="Arial"/>
          <w:szCs w:val="22"/>
          <w:lang w:val="en-AU"/>
        </w:rPr>
        <w:t>nhouses for CO</w:t>
      </w:r>
      <w:r w:rsidRPr="00EB64EC">
        <w:rPr>
          <w:rFonts w:ascii="Arial" w:hAnsi="Arial"/>
          <w:szCs w:val="22"/>
          <w:vertAlign w:val="subscript"/>
          <w:lang w:val="en-AU"/>
        </w:rPr>
        <w:t>2</w:t>
      </w:r>
      <w:r>
        <w:rPr>
          <w:rFonts w:ascii="Arial" w:hAnsi="Arial"/>
          <w:szCs w:val="22"/>
          <w:lang w:val="en-AU"/>
        </w:rPr>
        <w:t xml:space="preserve"> sequestration from atmosphere. </w:t>
      </w:r>
      <w:r w:rsidRPr="00EB64EC">
        <w:rPr>
          <w:rFonts w:ascii="Arial" w:hAnsi="Arial"/>
          <w:i/>
          <w:iCs/>
          <w:szCs w:val="22"/>
          <w:lang w:val="en-AU"/>
        </w:rPr>
        <w:t>Carbon Resources Conversion</w:t>
      </w:r>
      <w:r>
        <w:rPr>
          <w:rFonts w:ascii="Arial" w:hAnsi="Arial"/>
          <w:szCs w:val="22"/>
          <w:lang w:val="en-AU"/>
        </w:rPr>
        <w:t xml:space="preserve"> 1, 183-190.</w:t>
      </w:r>
    </w:p>
    <w:p w14:paraId="07BA0854" w14:textId="3DC623F7" w:rsidR="00140085" w:rsidRDefault="00140085" w:rsidP="00417622">
      <w:pPr>
        <w:pStyle w:val="Literaturverzeichnis1"/>
        <w:numPr>
          <w:ilvl w:val="0"/>
          <w:numId w:val="46"/>
        </w:numPr>
        <w:tabs>
          <w:tab w:val="clear" w:pos="260"/>
          <w:tab w:val="left" w:pos="426"/>
        </w:tabs>
        <w:spacing w:line="276" w:lineRule="auto"/>
        <w:ind w:left="357" w:hanging="357"/>
        <w:jc w:val="left"/>
        <w:rPr>
          <w:rFonts w:ascii="Arial" w:hAnsi="Arial"/>
          <w:szCs w:val="22"/>
        </w:rPr>
      </w:pPr>
      <w:r w:rsidRPr="00140085">
        <w:rPr>
          <w:rFonts w:ascii="Arial" w:hAnsi="Arial"/>
          <w:szCs w:val="22"/>
        </w:rPr>
        <w:t>J. M. Berg, J.</w:t>
      </w:r>
      <w:r w:rsidR="000117DD">
        <w:rPr>
          <w:rFonts w:ascii="Arial" w:hAnsi="Arial"/>
          <w:szCs w:val="22"/>
        </w:rPr>
        <w:t xml:space="preserve"> </w:t>
      </w:r>
      <w:r w:rsidRPr="00140085">
        <w:rPr>
          <w:rFonts w:ascii="Arial" w:hAnsi="Arial"/>
          <w:szCs w:val="22"/>
        </w:rPr>
        <w:t>L.</w:t>
      </w:r>
      <w:r w:rsidR="000117DD">
        <w:rPr>
          <w:rFonts w:ascii="Arial" w:hAnsi="Arial"/>
          <w:szCs w:val="22"/>
        </w:rPr>
        <w:t xml:space="preserve"> </w:t>
      </w:r>
      <w:proofErr w:type="spellStart"/>
      <w:r w:rsidRPr="00140085">
        <w:rPr>
          <w:rFonts w:ascii="Arial" w:hAnsi="Arial"/>
          <w:szCs w:val="22"/>
        </w:rPr>
        <w:t>Tymoczko</w:t>
      </w:r>
      <w:proofErr w:type="spellEnd"/>
      <w:r w:rsidRPr="00140085">
        <w:rPr>
          <w:rFonts w:ascii="Arial" w:hAnsi="Arial"/>
          <w:szCs w:val="22"/>
        </w:rPr>
        <w:t xml:space="preserve">, L. </w:t>
      </w:r>
      <w:proofErr w:type="spellStart"/>
      <w:r w:rsidRPr="00140085">
        <w:rPr>
          <w:rFonts w:ascii="Arial" w:hAnsi="Arial"/>
          <w:szCs w:val="22"/>
        </w:rPr>
        <w:t>Stryer</w:t>
      </w:r>
      <w:proofErr w:type="spellEnd"/>
      <w:r w:rsidRPr="00140085">
        <w:rPr>
          <w:rFonts w:ascii="Arial" w:hAnsi="Arial"/>
          <w:szCs w:val="22"/>
        </w:rPr>
        <w:t xml:space="preserve">: </w:t>
      </w:r>
      <w:proofErr w:type="spellStart"/>
      <w:r w:rsidRPr="00140085">
        <w:rPr>
          <w:rFonts w:ascii="Arial" w:hAnsi="Arial"/>
          <w:szCs w:val="22"/>
        </w:rPr>
        <w:t>Stryer</w:t>
      </w:r>
      <w:proofErr w:type="spellEnd"/>
      <w:r w:rsidRPr="00140085">
        <w:rPr>
          <w:rFonts w:ascii="Arial" w:hAnsi="Arial"/>
          <w:szCs w:val="22"/>
        </w:rPr>
        <w:t xml:space="preserve"> Biochemie (6. Auflage), Elsevier GmbH, München 2007.</w:t>
      </w:r>
    </w:p>
    <w:p w14:paraId="1422BA1C" w14:textId="280D5FDB" w:rsidR="00447F49" w:rsidRPr="00140085" w:rsidRDefault="00447F49" w:rsidP="00447F49">
      <w:pPr>
        <w:pStyle w:val="Literaturverzeichnis1"/>
        <w:numPr>
          <w:ilvl w:val="0"/>
          <w:numId w:val="46"/>
        </w:numPr>
        <w:tabs>
          <w:tab w:val="clear" w:pos="260"/>
          <w:tab w:val="left" w:pos="426"/>
        </w:tabs>
        <w:spacing w:line="276" w:lineRule="auto"/>
        <w:ind w:left="357" w:hanging="357"/>
        <w:jc w:val="left"/>
        <w:rPr>
          <w:rFonts w:ascii="Arial" w:hAnsi="Arial"/>
          <w:szCs w:val="22"/>
        </w:rPr>
      </w:pPr>
      <w:r w:rsidRPr="00140085">
        <w:rPr>
          <w:rFonts w:ascii="Arial" w:hAnsi="Arial"/>
          <w:szCs w:val="22"/>
        </w:rPr>
        <w:t>J. Markl (Hrsg.): Markl Biologie, Oberstufe Gesamtband (1. Auflage); Ernst Klett Verlag GmbH, Stuttgart 2023, 387-389.</w:t>
      </w:r>
    </w:p>
    <w:p w14:paraId="02DFB338" w14:textId="54B61363" w:rsidR="00B94E1D" w:rsidRPr="006C7AEA" w:rsidRDefault="00B94E1D" w:rsidP="00447F49">
      <w:pPr>
        <w:pStyle w:val="Listenabsatz"/>
        <w:numPr>
          <w:ilvl w:val="0"/>
          <w:numId w:val="46"/>
        </w:numPr>
        <w:spacing w:line="276" w:lineRule="auto"/>
        <w:rPr>
          <w:rFonts w:ascii="Arial" w:hAnsi="Arial" w:cs="Arial"/>
          <w:b/>
          <w:color w:val="000000" w:themeColor="text1"/>
          <w:szCs w:val="22"/>
          <w:lang w:val="en-AU"/>
        </w:rPr>
      </w:pPr>
      <w:r w:rsidRPr="00B94E1D">
        <w:rPr>
          <w:rFonts w:ascii="Arial" w:hAnsi="Arial" w:cs="Arial"/>
          <w:color w:val="000000" w:themeColor="text1"/>
          <w:szCs w:val="22"/>
          <w:lang w:val="en-AU"/>
        </w:rPr>
        <w:t>M. Thompson, D. Gamage, N</w:t>
      </w:r>
      <w:r>
        <w:rPr>
          <w:rFonts w:ascii="Arial" w:hAnsi="Arial" w:cs="Arial"/>
          <w:color w:val="000000" w:themeColor="text1"/>
          <w:szCs w:val="22"/>
          <w:lang w:val="en-AU"/>
        </w:rPr>
        <w:t xml:space="preserve">. </w:t>
      </w:r>
      <w:proofErr w:type="spellStart"/>
      <w:r>
        <w:rPr>
          <w:rFonts w:ascii="Arial" w:hAnsi="Arial" w:cs="Arial"/>
          <w:color w:val="000000" w:themeColor="text1"/>
          <w:szCs w:val="22"/>
          <w:lang w:val="en-AU"/>
        </w:rPr>
        <w:t>Hirotsu</w:t>
      </w:r>
      <w:proofErr w:type="spellEnd"/>
      <w:r>
        <w:rPr>
          <w:rFonts w:ascii="Arial" w:hAnsi="Arial" w:cs="Arial"/>
          <w:color w:val="000000" w:themeColor="text1"/>
          <w:szCs w:val="22"/>
          <w:lang w:val="en-AU"/>
        </w:rPr>
        <w:t xml:space="preserve">, A. Martin, S. </w:t>
      </w:r>
      <w:proofErr w:type="spellStart"/>
      <w:r>
        <w:rPr>
          <w:rFonts w:ascii="Arial" w:hAnsi="Arial" w:cs="Arial"/>
          <w:color w:val="000000" w:themeColor="text1"/>
          <w:szCs w:val="22"/>
          <w:lang w:val="en-AU"/>
        </w:rPr>
        <w:t>Seneweera</w:t>
      </w:r>
      <w:proofErr w:type="spellEnd"/>
      <w:r>
        <w:rPr>
          <w:rFonts w:ascii="Arial" w:hAnsi="Arial" w:cs="Arial"/>
          <w:color w:val="000000" w:themeColor="text1"/>
          <w:szCs w:val="22"/>
          <w:lang w:val="en-AU"/>
        </w:rPr>
        <w:t xml:space="preserve"> (2017): Effects of Elevated Carbon Dioxide on Photosynthesis and Carbon Partitioning: A Perspective on Root Sugar Sensing and Hormonal Crosstalk. </w:t>
      </w:r>
      <w:r w:rsidRPr="00B94E1D">
        <w:rPr>
          <w:rFonts w:ascii="Arial" w:hAnsi="Arial" w:cs="Arial"/>
          <w:i/>
          <w:iCs/>
          <w:color w:val="000000" w:themeColor="text1"/>
          <w:szCs w:val="22"/>
          <w:lang w:val="en-AU"/>
        </w:rPr>
        <w:t>Frontiers in Physiology</w:t>
      </w:r>
      <w:r>
        <w:rPr>
          <w:rFonts w:ascii="Arial" w:hAnsi="Arial" w:cs="Arial"/>
          <w:color w:val="000000" w:themeColor="text1"/>
          <w:szCs w:val="22"/>
          <w:lang w:val="en-AU"/>
        </w:rPr>
        <w:t>, 8:578, 1-13.</w:t>
      </w:r>
    </w:p>
    <w:p w14:paraId="41E463C0" w14:textId="2EA21CDD" w:rsidR="00DD5605" w:rsidRPr="006C7AEA" w:rsidRDefault="00DD5605" w:rsidP="00DD5605">
      <w:pPr>
        <w:pStyle w:val="Listenabsatz"/>
        <w:numPr>
          <w:ilvl w:val="0"/>
          <w:numId w:val="46"/>
        </w:numPr>
        <w:spacing w:line="276" w:lineRule="auto"/>
        <w:rPr>
          <w:rFonts w:ascii="Arial" w:hAnsi="Arial" w:cs="Arial"/>
          <w:b/>
          <w:color w:val="000000" w:themeColor="text1"/>
          <w:szCs w:val="22"/>
        </w:rPr>
      </w:pPr>
      <w:r w:rsidRPr="006C7AEA">
        <w:rPr>
          <w:rFonts w:ascii="Arial" w:hAnsi="Arial" w:cs="Arial"/>
          <w:color w:val="000000" w:themeColor="text1"/>
          <w:szCs w:val="22"/>
          <w:lang w:val="en-US"/>
        </w:rPr>
        <w:t xml:space="preserve">D. </w:t>
      </w:r>
      <w:proofErr w:type="spellStart"/>
      <w:r w:rsidRPr="006C7AEA">
        <w:rPr>
          <w:rFonts w:ascii="Arial" w:hAnsi="Arial" w:cs="Arial"/>
          <w:color w:val="000000" w:themeColor="text1"/>
          <w:szCs w:val="22"/>
          <w:lang w:val="en-US"/>
        </w:rPr>
        <w:t>Sadava</w:t>
      </w:r>
      <w:proofErr w:type="spellEnd"/>
      <w:r w:rsidRPr="006C7AEA">
        <w:rPr>
          <w:rFonts w:ascii="Arial" w:hAnsi="Arial" w:cs="Arial"/>
          <w:color w:val="000000" w:themeColor="text1"/>
          <w:szCs w:val="22"/>
          <w:lang w:val="en-US"/>
        </w:rPr>
        <w:t xml:space="preserve">, D. M. Hillis, H. C. Heller, Sally D. Hacker: Purves </w:t>
      </w:r>
      <w:proofErr w:type="spellStart"/>
      <w:r w:rsidRPr="006C7AEA">
        <w:rPr>
          <w:rFonts w:ascii="Arial" w:hAnsi="Arial" w:cs="Arial"/>
          <w:color w:val="000000" w:themeColor="text1"/>
          <w:szCs w:val="22"/>
          <w:lang w:val="en-US"/>
        </w:rPr>
        <w:t>Biologie</w:t>
      </w:r>
      <w:proofErr w:type="spellEnd"/>
      <w:r w:rsidRPr="006C7AEA">
        <w:rPr>
          <w:rFonts w:ascii="Arial" w:hAnsi="Arial" w:cs="Arial"/>
          <w:color w:val="000000" w:themeColor="text1"/>
          <w:szCs w:val="22"/>
          <w:lang w:val="en-US"/>
        </w:rPr>
        <w:t xml:space="preserve"> (10. </w:t>
      </w:r>
      <w:r w:rsidRPr="006C7AEA">
        <w:rPr>
          <w:rFonts w:ascii="Arial" w:hAnsi="Arial" w:cs="Arial"/>
          <w:color w:val="000000" w:themeColor="text1"/>
          <w:szCs w:val="22"/>
        </w:rPr>
        <w:t>Auflage), Springer</w:t>
      </w:r>
      <w:r w:rsidR="00E413BC">
        <w:rPr>
          <w:rFonts w:ascii="Arial" w:hAnsi="Arial" w:cs="Arial"/>
          <w:color w:val="000000" w:themeColor="text1"/>
          <w:szCs w:val="22"/>
        </w:rPr>
        <w:t>-Verlag GmbH Deutschland, Berlin 2019, 289.</w:t>
      </w:r>
    </w:p>
    <w:p w14:paraId="3A5743FD" w14:textId="725A0787" w:rsidR="00447F49" w:rsidRPr="00447F49" w:rsidRDefault="00447F49" w:rsidP="00447F49">
      <w:pPr>
        <w:pStyle w:val="Listenabsatz"/>
        <w:numPr>
          <w:ilvl w:val="0"/>
          <w:numId w:val="46"/>
        </w:numPr>
        <w:spacing w:line="276" w:lineRule="auto"/>
        <w:rPr>
          <w:rFonts w:ascii="Arial" w:hAnsi="Arial" w:cs="Arial"/>
          <w:b/>
          <w:color w:val="000000" w:themeColor="text1"/>
          <w:szCs w:val="22"/>
        </w:rPr>
      </w:pPr>
      <w:r w:rsidRPr="00140085">
        <w:rPr>
          <w:rFonts w:ascii="Arial" w:hAnsi="Arial" w:cs="Arial"/>
          <w:szCs w:val="22"/>
        </w:rPr>
        <w:t xml:space="preserve">Senatsverwaltung </w:t>
      </w:r>
      <w:proofErr w:type="spellStart"/>
      <w:r w:rsidRPr="00140085">
        <w:rPr>
          <w:rFonts w:ascii="Arial" w:hAnsi="Arial" w:cs="Arial"/>
          <w:szCs w:val="22"/>
        </w:rPr>
        <w:t>für</w:t>
      </w:r>
      <w:proofErr w:type="spellEnd"/>
      <w:r w:rsidRPr="00140085">
        <w:rPr>
          <w:rFonts w:ascii="Arial" w:hAnsi="Arial" w:cs="Arial"/>
          <w:szCs w:val="22"/>
        </w:rPr>
        <w:t xml:space="preserve"> Bildung, Jugend und Familie Berlin; Ministerium </w:t>
      </w:r>
      <w:proofErr w:type="spellStart"/>
      <w:r w:rsidRPr="00140085">
        <w:rPr>
          <w:rFonts w:ascii="Arial" w:hAnsi="Arial" w:cs="Arial"/>
          <w:szCs w:val="22"/>
        </w:rPr>
        <w:t>für</w:t>
      </w:r>
      <w:proofErr w:type="spellEnd"/>
      <w:r w:rsidRPr="00140085">
        <w:rPr>
          <w:rFonts w:ascii="Arial" w:hAnsi="Arial" w:cs="Arial"/>
          <w:szCs w:val="22"/>
        </w:rPr>
        <w:t xml:space="preserve"> Bildung, Jugend und Sport des Landes Brandenburg 2021: Rahmenlehrplan für die gymnasiale Oberstufe, Berlin, Potsdam 2021, Teil B</w:t>
      </w:r>
    </w:p>
    <w:p w14:paraId="0FE1CCB2" w14:textId="77777777" w:rsidR="00447F49" w:rsidRPr="00E76187" w:rsidRDefault="00447F49" w:rsidP="00447F49">
      <w:pPr>
        <w:pStyle w:val="Listenabsatz"/>
        <w:numPr>
          <w:ilvl w:val="0"/>
          <w:numId w:val="46"/>
        </w:numPr>
        <w:spacing w:line="276" w:lineRule="auto"/>
        <w:rPr>
          <w:rFonts w:ascii="Arial" w:hAnsi="Arial" w:cs="Arial"/>
          <w:b/>
          <w:color w:val="000000" w:themeColor="text1"/>
          <w:szCs w:val="22"/>
        </w:rPr>
      </w:pPr>
      <w:r w:rsidRPr="00140085">
        <w:rPr>
          <w:rFonts w:ascii="Arial" w:hAnsi="Arial" w:cs="Arial"/>
          <w:szCs w:val="22"/>
        </w:rPr>
        <w:t xml:space="preserve">Senatsverwaltung </w:t>
      </w:r>
      <w:proofErr w:type="spellStart"/>
      <w:r w:rsidRPr="00140085">
        <w:rPr>
          <w:rFonts w:ascii="Arial" w:hAnsi="Arial" w:cs="Arial"/>
          <w:szCs w:val="22"/>
        </w:rPr>
        <w:t>für</w:t>
      </w:r>
      <w:proofErr w:type="spellEnd"/>
      <w:r w:rsidRPr="00140085">
        <w:rPr>
          <w:rFonts w:ascii="Arial" w:hAnsi="Arial" w:cs="Arial"/>
          <w:szCs w:val="22"/>
        </w:rPr>
        <w:t xml:space="preserve"> Bildung, Jugend und Familie Berlin; Ministerium </w:t>
      </w:r>
      <w:proofErr w:type="spellStart"/>
      <w:r w:rsidRPr="00140085">
        <w:rPr>
          <w:rFonts w:ascii="Arial" w:hAnsi="Arial" w:cs="Arial"/>
          <w:szCs w:val="22"/>
        </w:rPr>
        <w:t>für</w:t>
      </w:r>
      <w:proofErr w:type="spellEnd"/>
      <w:r w:rsidRPr="00140085">
        <w:rPr>
          <w:rFonts w:ascii="Arial" w:hAnsi="Arial" w:cs="Arial"/>
          <w:szCs w:val="22"/>
        </w:rPr>
        <w:t xml:space="preserve"> Bildung, Jugend und Sport des Landes Brandenburg 2021: Rahmenlehrplan für die gymnasiale Oberstufe, Berlin, Potsdam 2021, Teil C</w:t>
      </w:r>
    </w:p>
    <w:p w14:paraId="5FDB5A2F" w14:textId="77777777" w:rsidR="0025384E" w:rsidRPr="00140085" w:rsidRDefault="0025384E" w:rsidP="00066B05">
      <w:pPr>
        <w:rPr>
          <w:rFonts w:cs="Arial"/>
          <w:b/>
          <w:color w:val="000000" w:themeColor="text1"/>
          <w:sz w:val="24"/>
          <w:szCs w:val="24"/>
        </w:rPr>
      </w:pPr>
    </w:p>
    <w:p w14:paraId="277BA9B0" w14:textId="77777777" w:rsidR="0071611D" w:rsidRDefault="0071611D">
      <w:pPr>
        <w:rPr>
          <w:rFonts w:eastAsiaTheme="majorEastAsia" w:cs="Arial"/>
          <w:b/>
          <w:color w:val="000000" w:themeColor="text1"/>
          <w:sz w:val="24"/>
          <w:szCs w:val="24"/>
        </w:rPr>
      </w:pPr>
      <w:bookmarkStart w:id="15" w:name="_Toc150930915"/>
      <w:r>
        <w:rPr>
          <w:rFonts w:cs="Arial"/>
          <w:bCs/>
          <w:color w:val="000000" w:themeColor="text1"/>
          <w:sz w:val="24"/>
          <w:szCs w:val="24"/>
        </w:rPr>
        <w:br w:type="page"/>
      </w:r>
    </w:p>
    <w:p w14:paraId="7D1FABD1" w14:textId="6B5E9B60" w:rsidR="00385F2D" w:rsidRPr="00140085" w:rsidRDefault="00385F2D" w:rsidP="0014770E">
      <w:pPr>
        <w:pStyle w:val="berschrift2"/>
        <w:spacing w:after="240"/>
        <w:rPr>
          <w:rFonts w:ascii="Arial" w:hAnsi="Arial" w:cs="Arial"/>
          <w:bCs w:val="0"/>
          <w:color w:val="000000" w:themeColor="text1"/>
          <w:sz w:val="24"/>
          <w:szCs w:val="24"/>
        </w:rPr>
      </w:pPr>
      <w:r w:rsidRPr="00140085">
        <w:rPr>
          <w:rFonts w:ascii="Arial" w:hAnsi="Arial" w:cs="Arial"/>
          <w:bCs w:val="0"/>
          <w:color w:val="000000" w:themeColor="text1"/>
          <w:sz w:val="24"/>
          <w:szCs w:val="24"/>
        </w:rPr>
        <w:lastRenderedPageBreak/>
        <w:t>Bildnachweis</w:t>
      </w:r>
      <w:r w:rsidR="009106BF" w:rsidRPr="00140085">
        <w:rPr>
          <w:rFonts w:ascii="Arial" w:hAnsi="Arial" w:cs="Arial"/>
          <w:bCs w:val="0"/>
          <w:color w:val="000000" w:themeColor="text1"/>
          <w:sz w:val="24"/>
          <w:szCs w:val="24"/>
        </w:rPr>
        <w:t>e</w:t>
      </w:r>
      <w:r w:rsidR="0025384E" w:rsidRPr="00140085">
        <w:rPr>
          <w:rFonts w:ascii="Arial" w:hAnsi="Arial" w:cs="Arial"/>
          <w:bCs w:val="0"/>
          <w:color w:val="000000" w:themeColor="text1"/>
          <w:sz w:val="24"/>
          <w:szCs w:val="24"/>
        </w:rPr>
        <w:t>/</w:t>
      </w:r>
      <w:r w:rsidR="00FC56C0" w:rsidRPr="00140085">
        <w:rPr>
          <w:rFonts w:ascii="Arial" w:hAnsi="Arial" w:cs="Arial"/>
          <w:bCs w:val="0"/>
          <w:color w:val="000000" w:themeColor="text1"/>
          <w:sz w:val="24"/>
          <w:szCs w:val="24"/>
        </w:rPr>
        <w:t xml:space="preserve"> </w:t>
      </w:r>
      <w:r w:rsidR="0025384E" w:rsidRPr="00140085">
        <w:rPr>
          <w:rFonts w:ascii="Arial" w:hAnsi="Arial" w:cs="Arial"/>
          <w:bCs w:val="0"/>
          <w:color w:val="000000" w:themeColor="text1"/>
          <w:sz w:val="24"/>
          <w:szCs w:val="24"/>
        </w:rPr>
        <w:t>Abbildungen</w:t>
      </w:r>
      <w:bookmarkEnd w:id="15"/>
    </w:p>
    <w:tbl>
      <w:tblPr>
        <w:tblStyle w:val="Tabellenraster"/>
        <w:tblW w:w="9634" w:type="dxa"/>
        <w:tblLayout w:type="fixed"/>
        <w:tblLook w:val="04A0" w:firstRow="1" w:lastRow="0" w:firstColumn="1" w:lastColumn="0" w:noHBand="0" w:noVBand="1"/>
      </w:tblPr>
      <w:tblGrid>
        <w:gridCol w:w="704"/>
        <w:gridCol w:w="2552"/>
        <w:gridCol w:w="6378"/>
      </w:tblGrid>
      <w:tr w:rsidR="009106BF" w:rsidRPr="00030BF2" w14:paraId="66A7CB93" w14:textId="77777777" w:rsidTr="006B3097">
        <w:tc>
          <w:tcPr>
            <w:tcW w:w="704" w:type="dxa"/>
            <w:shd w:val="clear" w:color="auto" w:fill="D9D9D9" w:themeFill="background1" w:themeFillShade="D9"/>
          </w:tcPr>
          <w:p w14:paraId="430F5C99" w14:textId="77777777" w:rsidR="009106BF" w:rsidRPr="00030BF2" w:rsidRDefault="009106BF" w:rsidP="0014770E">
            <w:pPr>
              <w:rPr>
                <w:rFonts w:cs="Arial"/>
                <w:b/>
                <w:bCs/>
                <w:sz w:val="18"/>
                <w:szCs w:val="18"/>
              </w:rPr>
            </w:pPr>
            <w:bookmarkStart w:id="16" w:name="_Toc474231740"/>
            <w:r w:rsidRPr="00030BF2">
              <w:rPr>
                <w:rFonts w:cs="Arial"/>
                <w:b/>
                <w:bCs/>
                <w:sz w:val="18"/>
                <w:szCs w:val="18"/>
              </w:rPr>
              <w:t>Seite</w:t>
            </w:r>
            <w:bookmarkEnd w:id="16"/>
          </w:p>
        </w:tc>
        <w:tc>
          <w:tcPr>
            <w:tcW w:w="2552" w:type="dxa"/>
            <w:shd w:val="clear" w:color="auto" w:fill="D9D9D9" w:themeFill="background1" w:themeFillShade="D9"/>
            <w:tcMar>
              <w:top w:w="28" w:type="dxa"/>
              <w:bottom w:w="28" w:type="dxa"/>
            </w:tcMar>
          </w:tcPr>
          <w:p w14:paraId="3F60342C" w14:textId="5B96B948" w:rsidR="009106BF" w:rsidRPr="00030BF2" w:rsidRDefault="00FC56C0" w:rsidP="0014770E">
            <w:pPr>
              <w:rPr>
                <w:rFonts w:cs="Arial"/>
                <w:b/>
                <w:bCs/>
                <w:sz w:val="18"/>
                <w:szCs w:val="18"/>
              </w:rPr>
            </w:pPr>
            <w:r w:rsidRPr="00030BF2">
              <w:rPr>
                <w:rFonts w:cs="Arial"/>
                <w:b/>
                <w:bCs/>
                <w:sz w:val="18"/>
                <w:szCs w:val="18"/>
              </w:rPr>
              <w:t>Bildt</w:t>
            </w:r>
            <w:r w:rsidR="0025384E" w:rsidRPr="00030BF2">
              <w:rPr>
                <w:rFonts w:cs="Arial"/>
                <w:b/>
                <w:bCs/>
                <w:sz w:val="18"/>
                <w:szCs w:val="18"/>
              </w:rPr>
              <w:t xml:space="preserve">itel </w:t>
            </w:r>
          </w:p>
        </w:tc>
        <w:tc>
          <w:tcPr>
            <w:tcW w:w="6378" w:type="dxa"/>
            <w:shd w:val="clear" w:color="auto" w:fill="D9D9D9" w:themeFill="background1" w:themeFillShade="D9"/>
            <w:tcMar>
              <w:top w:w="28" w:type="dxa"/>
              <w:bottom w:w="28" w:type="dxa"/>
            </w:tcMar>
          </w:tcPr>
          <w:p w14:paraId="088D1379" w14:textId="77777777" w:rsidR="00FC56C0" w:rsidRPr="00030BF2" w:rsidRDefault="009106BF" w:rsidP="0014770E">
            <w:pPr>
              <w:rPr>
                <w:rFonts w:cs="Arial"/>
                <w:b/>
                <w:bCs/>
                <w:sz w:val="18"/>
                <w:szCs w:val="18"/>
              </w:rPr>
            </w:pPr>
            <w:r w:rsidRPr="00030BF2">
              <w:rPr>
                <w:rFonts w:cs="Arial"/>
                <w:b/>
                <w:bCs/>
                <w:sz w:val="18"/>
                <w:szCs w:val="18"/>
              </w:rPr>
              <w:t>Bildquelle</w:t>
            </w:r>
            <w:r w:rsidR="00FC56C0" w:rsidRPr="00030BF2">
              <w:rPr>
                <w:rFonts w:cs="Arial"/>
                <w:b/>
                <w:bCs/>
                <w:sz w:val="18"/>
                <w:szCs w:val="18"/>
              </w:rPr>
              <w:t xml:space="preserve"> </w:t>
            </w:r>
          </w:p>
          <w:p w14:paraId="68BE469C" w14:textId="53773DEC" w:rsidR="009106BF" w:rsidRPr="00030BF2" w:rsidRDefault="00FC56C0" w:rsidP="0014770E">
            <w:pPr>
              <w:rPr>
                <w:rFonts w:cs="Arial"/>
                <w:b/>
                <w:bCs/>
                <w:sz w:val="18"/>
                <w:szCs w:val="18"/>
              </w:rPr>
            </w:pPr>
            <w:r w:rsidRPr="00030BF2">
              <w:rPr>
                <w:rFonts w:cs="Arial"/>
                <w:b/>
                <w:bCs/>
                <w:sz w:val="18"/>
                <w:szCs w:val="18"/>
              </w:rPr>
              <w:t xml:space="preserve">(Titel/ Urheber/ Lizenz + </w:t>
            </w:r>
            <w:r w:rsidR="009106BF" w:rsidRPr="00030BF2">
              <w:rPr>
                <w:rFonts w:cs="Arial"/>
                <w:b/>
                <w:bCs/>
                <w:sz w:val="18"/>
                <w:szCs w:val="18"/>
              </w:rPr>
              <w:t>Link zur Lizenz/</w:t>
            </w:r>
            <w:r w:rsidRPr="00030BF2">
              <w:rPr>
                <w:rFonts w:cs="Arial"/>
                <w:b/>
                <w:bCs/>
                <w:sz w:val="18"/>
                <w:szCs w:val="18"/>
              </w:rPr>
              <w:t xml:space="preserve"> </w:t>
            </w:r>
            <w:r w:rsidR="009106BF" w:rsidRPr="00030BF2">
              <w:rPr>
                <w:rFonts w:cs="Arial"/>
                <w:b/>
                <w:bCs/>
                <w:sz w:val="18"/>
                <w:szCs w:val="18"/>
              </w:rPr>
              <w:t>Ursprungsort)</w:t>
            </w:r>
          </w:p>
        </w:tc>
      </w:tr>
      <w:tr w:rsidR="009106BF" w:rsidRPr="00FC56C0" w14:paraId="1BEB4F57" w14:textId="77777777" w:rsidTr="006B3097">
        <w:tc>
          <w:tcPr>
            <w:tcW w:w="704" w:type="dxa"/>
          </w:tcPr>
          <w:p w14:paraId="4E39BEBD" w14:textId="26AB82E2" w:rsidR="009106BF" w:rsidRPr="00030BF2" w:rsidRDefault="008358E6" w:rsidP="00B81E71">
            <w:pPr>
              <w:keepNext/>
              <w:keepLines/>
              <w:jc w:val="center"/>
              <w:outlineLvl w:val="0"/>
              <w:rPr>
                <w:rFonts w:cs="Arial"/>
                <w:sz w:val="18"/>
                <w:szCs w:val="18"/>
              </w:rPr>
            </w:pPr>
            <w:r w:rsidRPr="00030BF2">
              <w:rPr>
                <w:rFonts w:cs="Arial"/>
                <w:sz w:val="18"/>
                <w:szCs w:val="18"/>
              </w:rPr>
              <w:t>1</w:t>
            </w:r>
          </w:p>
        </w:tc>
        <w:tc>
          <w:tcPr>
            <w:tcW w:w="2552" w:type="dxa"/>
            <w:tcMar>
              <w:top w:w="28" w:type="dxa"/>
              <w:bottom w:w="28" w:type="dxa"/>
            </w:tcMar>
          </w:tcPr>
          <w:p w14:paraId="18572790" w14:textId="0961FD09" w:rsidR="009106BF" w:rsidRPr="00030BF2" w:rsidRDefault="00030BF2" w:rsidP="00B81E71">
            <w:pPr>
              <w:tabs>
                <w:tab w:val="right" w:pos="8789"/>
              </w:tabs>
              <w:rPr>
                <w:rFonts w:cs="Arial"/>
                <w:sz w:val="18"/>
                <w:szCs w:val="18"/>
              </w:rPr>
            </w:pPr>
            <w:r w:rsidRPr="00030BF2">
              <w:rPr>
                <w:rFonts w:cs="Arial"/>
                <w:b/>
                <w:bCs/>
                <w:sz w:val="18"/>
                <w:szCs w:val="18"/>
              </w:rPr>
              <w:t>Abb.</w:t>
            </w:r>
            <w:r>
              <w:rPr>
                <w:rFonts w:cs="Arial"/>
                <w:b/>
                <w:bCs/>
                <w:sz w:val="18"/>
                <w:szCs w:val="18"/>
              </w:rPr>
              <w:t> </w:t>
            </w:r>
            <w:r w:rsidRPr="00030BF2">
              <w:rPr>
                <w:rFonts w:cs="Arial"/>
                <w:b/>
                <w:bCs/>
                <w:sz w:val="18"/>
                <w:szCs w:val="18"/>
              </w:rPr>
              <w:t>1:</w:t>
            </w:r>
            <w:r w:rsidRPr="00030BF2">
              <w:rPr>
                <w:rFonts w:cs="Arial"/>
                <w:sz w:val="18"/>
                <w:szCs w:val="18"/>
              </w:rPr>
              <w:t xml:space="preserve"> Schematische Darstellung des </w:t>
            </w:r>
            <w:r w:rsidRPr="00030BF2">
              <w:rPr>
                <w:rFonts w:cs="Arial"/>
                <w:i/>
                <w:iCs/>
                <w:sz w:val="18"/>
                <w:szCs w:val="18"/>
              </w:rPr>
              <w:t>Vertical Farmings</w:t>
            </w:r>
          </w:p>
        </w:tc>
        <w:tc>
          <w:tcPr>
            <w:tcW w:w="6378" w:type="dxa"/>
            <w:tcMar>
              <w:top w:w="28" w:type="dxa"/>
              <w:bottom w:w="28" w:type="dxa"/>
            </w:tcMar>
          </w:tcPr>
          <w:p w14:paraId="62957D0D" w14:textId="23B6AE5A" w:rsidR="009106BF" w:rsidRPr="00030BF2" w:rsidRDefault="00030BF2" w:rsidP="00B81E71">
            <w:pPr>
              <w:tabs>
                <w:tab w:val="right" w:pos="8789"/>
              </w:tabs>
              <w:rPr>
                <w:rFonts w:cs="Arial"/>
                <w:sz w:val="18"/>
                <w:szCs w:val="18"/>
              </w:rPr>
            </w:pPr>
            <w:r w:rsidRPr="00030BF2">
              <w:rPr>
                <w:rFonts w:cs="Arial"/>
                <w:sz w:val="18"/>
                <w:szCs w:val="18"/>
              </w:rPr>
              <w:t xml:space="preserve">Schematische Darstellung des </w:t>
            </w:r>
            <w:r w:rsidRPr="00030BF2">
              <w:rPr>
                <w:rFonts w:cs="Arial"/>
                <w:i/>
                <w:iCs/>
                <w:sz w:val="18"/>
                <w:szCs w:val="18"/>
              </w:rPr>
              <w:t>Vertical Farmings</w:t>
            </w:r>
            <w:r w:rsidRPr="00030BF2">
              <w:rPr>
                <w:rFonts w:cs="Arial"/>
                <w:sz w:val="18"/>
                <w:szCs w:val="18"/>
              </w:rPr>
              <w:t xml:space="preserve">, Dr. Kevin Mielich </w:t>
            </w:r>
            <w:hyperlink r:id="rId92" w:history="1">
              <w:r w:rsidRPr="00030BF2">
                <w:rPr>
                  <w:rStyle w:val="Hyperlink"/>
                  <w:rFonts w:cs="Arial"/>
                  <w:sz w:val="18"/>
                  <w:szCs w:val="18"/>
                </w:rPr>
                <w:t>CC BY-SA 4.0 DE</w:t>
              </w:r>
            </w:hyperlink>
            <w:r w:rsidRPr="00030BF2">
              <w:rPr>
                <w:rFonts w:cs="Arial"/>
                <w:sz w:val="18"/>
                <w:szCs w:val="18"/>
              </w:rPr>
              <w:t xml:space="preserve">, </w:t>
            </w:r>
            <w:sdt>
              <w:sdtPr>
                <w:rPr>
                  <w:rFonts w:cs="Arial"/>
                  <w:sz w:val="18"/>
                  <w:szCs w:val="18"/>
                </w:rPr>
                <w:alias w:val="Titel"/>
                <w:tag w:val=""/>
                <w:id w:val="135614380"/>
                <w:dataBinding w:prefixMappings="xmlns:ns0='http://purl.org/dc/elements/1.1/' xmlns:ns1='http://schemas.openxmlformats.org/package/2006/metadata/core-properties' " w:xpath="/ns1:coreProperties[1]/ns0:title[1]" w:storeItemID="{6C3C8BC8-F283-45AE-878A-BAB7291924A1}"/>
                <w:text/>
              </w:sdtPr>
              <w:sdtContent>
                <w:r w:rsidR="00A03045">
                  <w:rPr>
                    <w:rFonts w:cs="Arial"/>
                    <w:sz w:val="18"/>
                    <w:szCs w:val="18"/>
                  </w:rPr>
                  <w:t>Vertical Farming</w:t>
                </w:r>
              </w:sdtContent>
            </w:sdt>
            <w:r w:rsidRPr="00030BF2">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030BF2">
              <w:rPr>
                <w:rFonts w:cs="Arial"/>
                <w:sz w:val="18"/>
                <w:szCs w:val="18"/>
              </w:rPr>
              <w:t>?</w:t>
            </w:r>
          </w:p>
        </w:tc>
      </w:tr>
      <w:tr w:rsidR="009106BF" w:rsidRPr="00FC56C0" w14:paraId="70096031" w14:textId="77777777" w:rsidTr="006B3097">
        <w:tc>
          <w:tcPr>
            <w:tcW w:w="704" w:type="dxa"/>
          </w:tcPr>
          <w:p w14:paraId="2D4F7A7F" w14:textId="1CC8E2A8" w:rsidR="009106BF" w:rsidRPr="00030BF2" w:rsidRDefault="008358E6" w:rsidP="00B81E71">
            <w:pPr>
              <w:keepNext/>
              <w:keepLines/>
              <w:jc w:val="center"/>
              <w:outlineLvl w:val="0"/>
              <w:rPr>
                <w:rFonts w:cs="Arial"/>
                <w:sz w:val="18"/>
                <w:szCs w:val="18"/>
              </w:rPr>
            </w:pPr>
            <w:r w:rsidRPr="00030BF2">
              <w:rPr>
                <w:rFonts w:cs="Arial"/>
                <w:sz w:val="18"/>
                <w:szCs w:val="18"/>
              </w:rPr>
              <w:t>1</w:t>
            </w:r>
          </w:p>
        </w:tc>
        <w:tc>
          <w:tcPr>
            <w:tcW w:w="2552" w:type="dxa"/>
            <w:tcMar>
              <w:top w:w="28" w:type="dxa"/>
              <w:bottom w:w="28" w:type="dxa"/>
            </w:tcMar>
          </w:tcPr>
          <w:p w14:paraId="5D1B3553" w14:textId="0469B029" w:rsidR="009106BF" w:rsidRPr="0029758C" w:rsidRDefault="00030BF2" w:rsidP="00B81E71">
            <w:pPr>
              <w:keepNext/>
              <w:keepLines/>
              <w:outlineLvl w:val="0"/>
              <w:rPr>
                <w:rFonts w:cs="Arial"/>
                <w:sz w:val="18"/>
                <w:szCs w:val="18"/>
              </w:rPr>
            </w:pPr>
            <w:r w:rsidRPr="0029758C">
              <w:rPr>
                <w:rFonts w:cs="Arial"/>
                <w:b/>
                <w:bCs/>
                <w:sz w:val="18"/>
                <w:szCs w:val="18"/>
              </w:rPr>
              <w:t>Abb. 2:</w:t>
            </w:r>
            <w:r w:rsidRPr="0029758C">
              <w:rPr>
                <w:rFonts w:cs="Arial"/>
                <w:sz w:val="18"/>
                <w:szCs w:val="18"/>
              </w:rPr>
              <w:t xml:space="preserve"> Lösung Calvin-Zyklus</w:t>
            </w:r>
          </w:p>
        </w:tc>
        <w:tc>
          <w:tcPr>
            <w:tcW w:w="6378" w:type="dxa"/>
            <w:tcMar>
              <w:top w:w="28" w:type="dxa"/>
              <w:bottom w:w="28" w:type="dxa"/>
            </w:tcMar>
          </w:tcPr>
          <w:p w14:paraId="4A87F7F5" w14:textId="77777777" w:rsidR="00063CDF" w:rsidRPr="00EC4DB6" w:rsidRDefault="00030BF2" w:rsidP="00B81E71">
            <w:pPr>
              <w:tabs>
                <w:tab w:val="right" w:pos="8789"/>
              </w:tabs>
              <w:ind w:right="-1410"/>
              <w:rPr>
                <w:rFonts w:cs="Arial"/>
                <w:sz w:val="18"/>
                <w:szCs w:val="18"/>
                <w:lang w:val="en-US"/>
              </w:rPr>
            </w:pPr>
            <w:proofErr w:type="spellStart"/>
            <w:r w:rsidRPr="00EC4DB6">
              <w:rPr>
                <w:rFonts w:cs="Arial"/>
                <w:sz w:val="18"/>
                <w:szCs w:val="18"/>
                <w:lang w:val="en-US"/>
              </w:rPr>
              <w:t>Lösung</w:t>
            </w:r>
            <w:proofErr w:type="spellEnd"/>
            <w:r w:rsidRPr="00EC4DB6">
              <w:rPr>
                <w:rFonts w:cs="Arial"/>
                <w:sz w:val="18"/>
                <w:szCs w:val="18"/>
                <w:lang w:val="en-US"/>
              </w:rPr>
              <w:t xml:space="preserve"> Calvin-</w:t>
            </w:r>
            <w:proofErr w:type="spellStart"/>
            <w:r w:rsidRPr="00EC4DB6">
              <w:rPr>
                <w:rFonts w:cs="Arial"/>
                <w:sz w:val="18"/>
                <w:szCs w:val="18"/>
                <w:lang w:val="en-US"/>
              </w:rPr>
              <w:t>Zyklus</w:t>
            </w:r>
            <w:proofErr w:type="spellEnd"/>
            <w:r w:rsidRPr="00EC4DB6">
              <w:rPr>
                <w:rFonts w:cs="Arial"/>
                <w:sz w:val="18"/>
                <w:szCs w:val="18"/>
                <w:lang w:val="en-US"/>
              </w:rPr>
              <w:t xml:space="preserve">, Nina Lewin </w:t>
            </w:r>
            <w:r w:rsidR="00000000">
              <w:fldChar w:fldCharType="begin"/>
            </w:r>
            <w:r w:rsidR="00000000" w:rsidRPr="0093080A">
              <w:rPr>
                <w:lang w:val="en-US"/>
              </w:rPr>
              <w:instrText>HYPERLINK "https://creativecommons.org/licenses/by-sa/4.0/legalcode.de"</w:instrText>
            </w:r>
            <w:r w:rsidR="00000000">
              <w:fldChar w:fldCharType="separate"/>
            </w:r>
            <w:r w:rsidRPr="00EC4DB6">
              <w:rPr>
                <w:rStyle w:val="Hyperlink"/>
                <w:rFonts w:cs="Arial"/>
                <w:sz w:val="18"/>
                <w:szCs w:val="18"/>
                <w:lang w:val="en-US"/>
              </w:rPr>
              <w:t>CC BY-SA 4.0 DE</w:t>
            </w:r>
            <w:r w:rsidR="00000000">
              <w:rPr>
                <w:rStyle w:val="Hyperlink"/>
                <w:rFonts w:cs="Arial"/>
                <w:sz w:val="18"/>
                <w:szCs w:val="18"/>
                <w:lang w:val="en-US"/>
              </w:rPr>
              <w:fldChar w:fldCharType="end"/>
            </w:r>
            <w:r w:rsidRPr="00EC4DB6">
              <w:rPr>
                <w:rFonts w:cs="Arial"/>
                <w:sz w:val="18"/>
                <w:szCs w:val="18"/>
                <w:lang w:val="en-US"/>
              </w:rPr>
              <w:t xml:space="preserve">, </w:t>
            </w:r>
            <w:sdt>
              <w:sdtPr>
                <w:rPr>
                  <w:rFonts w:cs="Arial"/>
                  <w:sz w:val="18"/>
                  <w:szCs w:val="18"/>
                  <w:lang w:val="en-US"/>
                </w:rPr>
                <w:alias w:val="Titel"/>
                <w:tag w:val=""/>
                <w:id w:val="-1143337578"/>
                <w:dataBinding w:prefixMappings="xmlns:ns0='http://purl.org/dc/elements/1.1/' xmlns:ns1='http://schemas.openxmlformats.org/package/2006/metadata/core-properties' " w:xpath="/ns1:coreProperties[1]/ns0:title[1]" w:storeItemID="{6C3C8BC8-F283-45AE-878A-BAB7291924A1}"/>
                <w:text/>
              </w:sdtPr>
              <w:sdtContent>
                <w:r w:rsidR="00A03045" w:rsidRPr="00EC4DB6">
                  <w:rPr>
                    <w:rFonts w:cs="Arial"/>
                    <w:sz w:val="18"/>
                    <w:szCs w:val="18"/>
                    <w:lang w:val="en-US"/>
                  </w:rPr>
                  <w:t>Vertical Farming</w:t>
                </w:r>
              </w:sdtContent>
            </w:sdt>
            <w:r w:rsidRPr="00EC4DB6">
              <w:rPr>
                <w:rFonts w:cs="Arial"/>
                <w:sz w:val="18"/>
                <w:szCs w:val="18"/>
                <w:lang w:val="en-US"/>
              </w:rPr>
              <w:t xml:space="preserve"> – </w:t>
            </w:r>
          </w:p>
          <w:p w14:paraId="77D98D29" w14:textId="10D2BEC5" w:rsidR="009106BF" w:rsidRPr="0029758C" w:rsidRDefault="00024728" w:rsidP="00B81E71">
            <w:pPr>
              <w:tabs>
                <w:tab w:val="right" w:pos="8789"/>
              </w:tabs>
              <w:ind w:right="-1410"/>
              <w:rPr>
                <w:rFonts w:cs="Arial"/>
                <w:sz w:val="18"/>
                <w:szCs w:val="18"/>
              </w:rPr>
            </w:pPr>
            <w:r w:rsidRPr="00024728">
              <w:rPr>
                <w:rFonts w:cs="Arial"/>
                <w:sz w:val="18"/>
                <w:szCs w:val="18"/>
              </w:rPr>
              <w:t xml:space="preserve">Wie wird Glucose </w:t>
            </w:r>
            <w:r w:rsidRPr="00EB7050">
              <w:rPr>
                <w:rFonts w:cs="Arial"/>
                <w:sz w:val="18"/>
                <w:szCs w:val="18"/>
              </w:rPr>
              <w:t>aus Kohlenstoffdioxid gebildet</w:t>
            </w:r>
            <w:r w:rsidR="00030BF2" w:rsidRPr="0029758C">
              <w:rPr>
                <w:rFonts w:cs="Arial"/>
                <w:sz w:val="18"/>
                <w:szCs w:val="18"/>
              </w:rPr>
              <w:t>?</w:t>
            </w:r>
          </w:p>
        </w:tc>
      </w:tr>
      <w:tr w:rsidR="009106BF" w:rsidRPr="00FC56C0" w14:paraId="2FA078AF" w14:textId="77777777" w:rsidTr="006B3097">
        <w:tc>
          <w:tcPr>
            <w:tcW w:w="704" w:type="dxa"/>
          </w:tcPr>
          <w:p w14:paraId="32BC3335" w14:textId="61AC169A" w:rsidR="009106BF" w:rsidRPr="00030BF2" w:rsidRDefault="008358E6" w:rsidP="00B81E71">
            <w:pPr>
              <w:keepNext/>
              <w:keepLines/>
              <w:jc w:val="center"/>
              <w:outlineLvl w:val="0"/>
              <w:rPr>
                <w:rFonts w:cs="Arial"/>
                <w:sz w:val="18"/>
                <w:szCs w:val="18"/>
              </w:rPr>
            </w:pPr>
            <w:r w:rsidRPr="00030BF2">
              <w:rPr>
                <w:rFonts w:cs="Arial"/>
                <w:sz w:val="18"/>
                <w:szCs w:val="18"/>
              </w:rPr>
              <w:t>5</w:t>
            </w:r>
          </w:p>
        </w:tc>
        <w:tc>
          <w:tcPr>
            <w:tcW w:w="2552" w:type="dxa"/>
            <w:tcMar>
              <w:top w:w="28" w:type="dxa"/>
              <w:bottom w:w="28" w:type="dxa"/>
            </w:tcMar>
          </w:tcPr>
          <w:p w14:paraId="79055862" w14:textId="75A33E32" w:rsidR="009106BF" w:rsidRPr="0029758C" w:rsidRDefault="00030BF2" w:rsidP="00B81E71">
            <w:pPr>
              <w:keepNext/>
              <w:keepLines/>
              <w:outlineLvl w:val="0"/>
              <w:rPr>
                <w:rFonts w:cs="Arial"/>
                <w:sz w:val="18"/>
                <w:szCs w:val="18"/>
              </w:rPr>
            </w:pPr>
            <w:r w:rsidRPr="0029758C">
              <w:rPr>
                <w:rFonts w:cs="Arial"/>
                <w:b/>
                <w:bCs/>
                <w:sz w:val="18"/>
                <w:szCs w:val="18"/>
              </w:rPr>
              <w:t>Abb. 3:</w:t>
            </w:r>
            <w:r w:rsidRPr="0029758C">
              <w:rPr>
                <w:rFonts w:cs="Arial"/>
                <w:sz w:val="18"/>
                <w:szCs w:val="18"/>
              </w:rPr>
              <w:t xml:space="preserve"> Skizze für den Zusammenbau der Calvin-Zyklusscheiben</w:t>
            </w:r>
          </w:p>
        </w:tc>
        <w:tc>
          <w:tcPr>
            <w:tcW w:w="6378" w:type="dxa"/>
            <w:tcMar>
              <w:top w:w="28" w:type="dxa"/>
              <w:bottom w:w="28" w:type="dxa"/>
            </w:tcMar>
          </w:tcPr>
          <w:p w14:paraId="5D1CA987" w14:textId="68330D49" w:rsidR="009106BF" w:rsidRPr="0029758C" w:rsidRDefault="00030BF2" w:rsidP="00B81E71">
            <w:pPr>
              <w:tabs>
                <w:tab w:val="right" w:pos="8789"/>
              </w:tabs>
              <w:rPr>
                <w:rFonts w:cs="Arial"/>
                <w:sz w:val="18"/>
                <w:szCs w:val="18"/>
              </w:rPr>
            </w:pPr>
            <w:r w:rsidRPr="0029758C">
              <w:rPr>
                <w:rFonts w:cs="Arial"/>
                <w:sz w:val="18"/>
                <w:szCs w:val="18"/>
              </w:rPr>
              <w:t xml:space="preserve">Skizze für den Zusammenbau der Calvin-Zyklusscheiben, Nina Lewin </w:t>
            </w:r>
            <w:hyperlink r:id="rId93" w:history="1">
              <w:r w:rsidRPr="0029758C">
                <w:rPr>
                  <w:rStyle w:val="Hyperlink"/>
                  <w:rFonts w:cs="Arial"/>
                  <w:sz w:val="18"/>
                  <w:szCs w:val="18"/>
                </w:rPr>
                <w:t>CC BY-SA 4.0 DE</w:t>
              </w:r>
            </w:hyperlink>
            <w:r w:rsidRPr="0029758C">
              <w:rPr>
                <w:rFonts w:cs="Arial"/>
                <w:sz w:val="18"/>
                <w:szCs w:val="18"/>
              </w:rPr>
              <w:t xml:space="preserve">, </w:t>
            </w:r>
            <w:sdt>
              <w:sdtPr>
                <w:rPr>
                  <w:rFonts w:cs="Arial"/>
                  <w:sz w:val="18"/>
                  <w:szCs w:val="18"/>
                </w:rPr>
                <w:alias w:val="Titel"/>
                <w:tag w:val=""/>
                <w:id w:val="-735932676"/>
                <w:dataBinding w:prefixMappings="xmlns:ns0='http://purl.org/dc/elements/1.1/' xmlns:ns1='http://schemas.openxmlformats.org/package/2006/metadata/core-properties' " w:xpath="/ns1:coreProperties[1]/ns0:title[1]" w:storeItemID="{6C3C8BC8-F283-45AE-878A-BAB7291924A1}"/>
                <w:text/>
              </w:sdtPr>
              <w:sdtContent>
                <w:r w:rsidR="00A03045">
                  <w:rPr>
                    <w:rFonts w:cs="Arial"/>
                    <w:sz w:val="18"/>
                    <w:szCs w:val="18"/>
                  </w:rPr>
                  <w:t>Vertical Farming</w:t>
                </w:r>
              </w:sdtContent>
            </w:sdt>
            <w:r w:rsidRPr="0029758C">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29758C">
              <w:rPr>
                <w:rFonts w:cs="Arial"/>
                <w:sz w:val="18"/>
                <w:szCs w:val="18"/>
              </w:rPr>
              <w:t>?</w:t>
            </w:r>
          </w:p>
        </w:tc>
      </w:tr>
      <w:tr w:rsidR="009106BF" w:rsidRPr="00FC56C0" w14:paraId="0694484E" w14:textId="77777777" w:rsidTr="006B3097">
        <w:tc>
          <w:tcPr>
            <w:tcW w:w="704" w:type="dxa"/>
          </w:tcPr>
          <w:p w14:paraId="3A42A6D8" w14:textId="2CBBD8B7" w:rsidR="009106BF" w:rsidRPr="00030BF2" w:rsidRDefault="00030BF2" w:rsidP="00B81E71">
            <w:pPr>
              <w:keepNext/>
              <w:keepLines/>
              <w:jc w:val="center"/>
              <w:outlineLvl w:val="0"/>
              <w:rPr>
                <w:rFonts w:cs="Arial"/>
                <w:sz w:val="18"/>
                <w:szCs w:val="18"/>
              </w:rPr>
            </w:pPr>
            <w:r>
              <w:rPr>
                <w:rFonts w:cs="Arial"/>
                <w:sz w:val="18"/>
                <w:szCs w:val="18"/>
              </w:rPr>
              <w:t>7</w:t>
            </w:r>
          </w:p>
        </w:tc>
        <w:tc>
          <w:tcPr>
            <w:tcW w:w="2552" w:type="dxa"/>
            <w:tcMar>
              <w:top w:w="28" w:type="dxa"/>
              <w:bottom w:w="28" w:type="dxa"/>
            </w:tcMar>
          </w:tcPr>
          <w:p w14:paraId="2A077B12" w14:textId="148B9519" w:rsidR="009106BF" w:rsidRPr="0029758C" w:rsidRDefault="00030BF2" w:rsidP="00B81E71">
            <w:pPr>
              <w:keepNext/>
              <w:keepLines/>
              <w:outlineLvl w:val="0"/>
              <w:rPr>
                <w:rFonts w:cs="Arial"/>
                <w:sz w:val="18"/>
                <w:szCs w:val="18"/>
              </w:rPr>
            </w:pPr>
            <w:r w:rsidRPr="0029758C">
              <w:rPr>
                <w:rFonts w:cs="Arial"/>
                <w:b/>
                <w:bCs/>
                <w:sz w:val="18"/>
                <w:szCs w:val="18"/>
              </w:rPr>
              <w:t>Abb. 4:</w:t>
            </w:r>
            <w:r w:rsidRPr="0029758C">
              <w:rPr>
                <w:rFonts w:cs="Arial"/>
                <w:sz w:val="18"/>
                <w:szCs w:val="18"/>
              </w:rPr>
              <w:t xml:space="preserve"> Platzhalter für die Calvin-Zyklusscheiben</w:t>
            </w:r>
          </w:p>
        </w:tc>
        <w:tc>
          <w:tcPr>
            <w:tcW w:w="6378" w:type="dxa"/>
            <w:tcMar>
              <w:top w:w="28" w:type="dxa"/>
              <w:bottom w:w="28" w:type="dxa"/>
            </w:tcMar>
          </w:tcPr>
          <w:p w14:paraId="7C0929C4" w14:textId="5DB78CDB" w:rsidR="009106BF" w:rsidRPr="0029758C" w:rsidRDefault="00030BF2" w:rsidP="00B81E71">
            <w:pPr>
              <w:tabs>
                <w:tab w:val="right" w:pos="8789"/>
              </w:tabs>
              <w:rPr>
                <w:rFonts w:cs="Arial"/>
                <w:sz w:val="18"/>
                <w:szCs w:val="18"/>
              </w:rPr>
            </w:pPr>
            <w:r w:rsidRPr="0029758C">
              <w:rPr>
                <w:rFonts w:cs="Arial"/>
                <w:sz w:val="18"/>
                <w:szCs w:val="18"/>
              </w:rPr>
              <w:t xml:space="preserve">Platzhalter für die Calvin-Zyklusscheiben, Nina Lewin </w:t>
            </w:r>
            <w:hyperlink r:id="rId94" w:history="1">
              <w:r w:rsidRPr="0029758C">
                <w:rPr>
                  <w:rStyle w:val="Hyperlink"/>
                  <w:rFonts w:cs="Arial"/>
                  <w:sz w:val="18"/>
                  <w:szCs w:val="18"/>
                </w:rPr>
                <w:t>CC BY-SA 4.0 DE</w:t>
              </w:r>
            </w:hyperlink>
            <w:r w:rsidRPr="0029758C">
              <w:rPr>
                <w:rFonts w:cs="Arial"/>
                <w:sz w:val="18"/>
                <w:szCs w:val="18"/>
              </w:rPr>
              <w:t xml:space="preserve">, </w:t>
            </w:r>
            <w:sdt>
              <w:sdtPr>
                <w:rPr>
                  <w:rFonts w:cs="Arial"/>
                  <w:sz w:val="18"/>
                  <w:szCs w:val="18"/>
                </w:rPr>
                <w:alias w:val="Titel"/>
                <w:tag w:val=""/>
                <w:id w:val="-996803316"/>
                <w:dataBinding w:prefixMappings="xmlns:ns0='http://purl.org/dc/elements/1.1/' xmlns:ns1='http://schemas.openxmlformats.org/package/2006/metadata/core-properties' " w:xpath="/ns1:coreProperties[1]/ns0:title[1]" w:storeItemID="{6C3C8BC8-F283-45AE-878A-BAB7291924A1}"/>
                <w:text/>
              </w:sdtPr>
              <w:sdtContent>
                <w:r w:rsidR="00A03045">
                  <w:rPr>
                    <w:rFonts w:cs="Arial"/>
                    <w:sz w:val="18"/>
                    <w:szCs w:val="18"/>
                  </w:rPr>
                  <w:t>Vertical Farming</w:t>
                </w:r>
              </w:sdtContent>
            </w:sdt>
            <w:r w:rsidRPr="0029758C">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29758C">
              <w:rPr>
                <w:rFonts w:cs="Arial"/>
                <w:sz w:val="18"/>
                <w:szCs w:val="18"/>
              </w:rPr>
              <w:t>?</w:t>
            </w:r>
          </w:p>
        </w:tc>
      </w:tr>
      <w:tr w:rsidR="009106BF" w:rsidRPr="00FC56C0" w14:paraId="03DE1A9D" w14:textId="77777777" w:rsidTr="006B3097">
        <w:tc>
          <w:tcPr>
            <w:tcW w:w="704" w:type="dxa"/>
          </w:tcPr>
          <w:p w14:paraId="01A694CF" w14:textId="3D759DF3" w:rsidR="009106BF" w:rsidRPr="00030BF2" w:rsidRDefault="00030BF2" w:rsidP="00B81E71">
            <w:pPr>
              <w:keepNext/>
              <w:keepLines/>
              <w:jc w:val="center"/>
              <w:outlineLvl w:val="0"/>
              <w:rPr>
                <w:rFonts w:cs="Arial"/>
                <w:sz w:val="18"/>
                <w:szCs w:val="18"/>
              </w:rPr>
            </w:pPr>
            <w:r>
              <w:rPr>
                <w:rFonts w:cs="Arial"/>
                <w:sz w:val="18"/>
                <w:szCs w:val="18"/>
              </w:rPr>
              <w:t>8</w:t>
            </w:r>
          </w:p>
        </w:tc>
        <w:tc>
          <w:tcPr>
            <w:tcW w:w="2552" w:type="dxa"/>
            <w:tcMar>
              <w:top w:w="28" w:type="dxa"/>
              <w:bottom w:w="28" w:type="dxa"/>
            </w:tcMar>
          </w:tcPr>
          <w:p w14:paraId="6EA76CB6" w14:textId="14EB499C" w:rsidR="009106BF" w:rsidRPr="0029758C" w:rsidRDefault="00030BF2" w:rsidP="00B81E71">
            <w:pPr>
              <w:keepNext/>
              <w:keepLines/>
              <w:outlineLvl w:val="0"/>
              <w:rPr>
                <w:rFonts w:cs="Arial"/>
                <w:sz w:val="18"/>
                <w:szCs w:val="18"/>
              </w:rPr>
            </w:pPr>
            <w:r w:rsidRPr="00442059">
              <w:rPr>
                <w:rFonts w:eastAsiaTheme="minorEastAsia" w:cs="Arial"/>
                <w:b/>
                <w:bCs/>
                <w:color w:val="000000" w:themeColor="text1"/>
                <w:sz w:val="18"/>
                <w:szCs w:val="18"/>
                <w:lang w:eastAsia="de-DE"/>
              </w:rPr>
              <w:t>Abb. 5:</w:t>
            </w:r>
            <w:r w:rsidRPr="0029758C">
              <w:rPr>
                <w:rFonts w:eastAsiaTheme="minorEastAsia" w:cs="Arial"/>
                <w:color w:val="000000" w:themeColor="text1"/>
                <w:sz w:val="18"/>
                <w:szCs w:val="18"/>
                <w:lang w:eastAsia="de-DE"/>
              </w:rPr>
              <w:t xml:space="preserve"> Überblick über die Fotosynthese</w:t>
            </w:r>
          </w:p>
        </w:tc>
        <w:tc>
          <w:tcPr>
            <w:tcW w:w="6378" w:type="dxa"/>
            <w:tcMar>
              <w:top w:w="28" w:type="dxa"/>
              <w:bottom w:w="28" w:type="dxa"/>
            </w:tcMar>
          </w:tcPr>
          <w:p w14:paraId="28028612" w14:textId="6AB8B91F" w:rsidR="009106BF" w:rsidRPr="0029758C" w:rsidRDefault="00030BF2" w:rsidP="00B81E71">
            <w:pPr>
              <w:rPr>
                <w:rFonts w:eastAsiaTheme="minorEastAsia" w:cs="Arial"/>
                <w:color w:val="FF0000"/>
                <w:sz w:val="18"/>
                <w:szCs w:val="18"/>
                <w:lang w:eastAsia="de-DE"/>
              </w:rPr>
            </w:pPr>
            <w:proofErr w:type="spellStart"/>
            <w:r w:rsidRPr="0029758C">
              <w:rPr>
                <w:rFonts w:eastAsiaTheme="minorEastAsia" w:cs="Arial"/>
                <w:color w:val="000000" w:themeColor="text1"/>
                <w:sz w:val="18"/>
                <w:szCs w:val="18"/>
                <w:lang w:eastAsia="de-DE"/>
              </w:rPr>
              <w:t>Fotosyntese</w:t>
            </w:r>
            <w:proofErr w:type="spellEnd"/>
            <w:r w:rsidRPr="0029758C">
              <w:rPr>
                <w:rFonts w:eastAsiaTheme="minorEastAsia" w:cs="Arial"/>
                <w:color w:val="000000" w:themeColor="text1"/>
                <w:sz w:val="18"/>
                <w:szCs w:val="18"/>
                <w:lang w:eastAsia="de-DE"/>
              </w:rPr>
              <w:t>, Marit M. Simonsen/</w:t>
            </w:r>
            <w:proofErr w:type="spellStart"/>
            <w:r w:rsidRPr="0029758C">
              <w:rPr>
                <w:rFonts w:eastAsiaTheme="minorEastAsia" w:cs="Arial"/>
                <w:color w:val="000000" w:themeColor="text1"/>
                <w:sz w:val="18"/>
                <w:szCs w:val="18"/>
                <w:lang w:eastAsia="de-DE"/>
              </w:rPr>
              <w:t>BioRender</w:t>
            </w:r>
            <w:proofErr w:type="spellEnd"/>
            <w:r w:rsidRPr="0029758C">
              <w:rPr>
                <w:rFonts w:eastAsiaTheme="minorEastAsia" w:cs="Arial"/>
                <w:color w:val="000000" w:themeColor="text1"/>
                <w:sz w:val="18"/>
                <w:szCs w:val="18"/>
                <w:lang w:eastAsia="de-DE"/>
              </w:rPr>
              <w:t xml:space="preserve">, </w:t>
            </w:r>
            <w:hyperlink r:id="rId95" w:history="1">
              <w:r w:rsidRPr="00063CDF">
                <w:rPr>
                  <w:rStyle w:val="Hyperlink"/>
                  <w:rFonts w:cs="Arial"/>
                  <w:sz w:val="18"/>
                  <w:szCs w:val="18"/>
                </w:rPr>
                <w:t>CC BY NC SA 3.0</w:t>
              </w:r>
            </w:hyperlink>
            <w:r w:rsidRPr="00063CDF">
              <w:rPr>
                <w:rFonts w:eastAsiaTheme="minorEastAsia" w:cs="Arial"/>
                <w:color w:val="0070C0"/>
                <w:sz w:val="18"/>
                <w:szCs w:val="18"/>
                <w:lang w:eastAsia="de-DE"/>
              </w:rPr>
              <w:t xml:space="preserve"> </w:t>
            </w:r>
            <w:r w:rsidRPr="0029758C">
              <w:rPr>
                <w:rFonts w:eastAsiaTheme="minorEastAsia" w:cs="Arial"/>
                <w:color w:val="000000" w:themeColor="text1"/>
                <w:sz w:val="18"/>
                <w:szCs w:val="18"/>
                <w:lang w:eastAsia="de-DE"/>
              </w:rPr>
              <w:t>https://media.snl.no/media/173084/standard_Fotosyntese.png (Beschriftungen übersetzt)</w:t>
            </w:r>
          </w:p>
        </w:tc>
      </w:tr>
      <w:tr w:rsidR="009106BF" w:rsidRPr="00FC56C0" w14:paraId="4C7D2A4E" w14:textId="77777777" w:rsidTr="006B3097">
        <w:tc>
          <w:tcPr>
            <w:tcW w:w="704" w:type="dxa"/>
          </w:tcPr>
          <w:p w14:paraId="7AAFA3BE" w14:textId="64395954" w:rsidR="009106BF" w:rsidRPr="00030BF2" w:rsidRDefault="00030BF2" w:rsidP="00B81E71">
            <w:pPr>
              <w:keepNext/>
              <w:keepLines/>
              <w:jc w:val="center"/>
              <w:outlineLvl w:val="0"/>
              <w:rPr>
                <w:rFonts w:cs="Arial"/>
                <w:sz w:val="18"/>
                <w:szCs w:val="18"/>
              </w:rPr>
            </w:pPr>
            <w:r>
              <w:rPr>
                <w:rFonts w:cs="Arial"/>
                <w:sz w:val="18"/>
                <w:szCs w:val="18"/>
              </w:rPr>
              <w:t>9</w:t>
            </w:r>
          </w:p>
        </w:tc>
        <w:tc>
          <w:tcPr>
            <w:tcW w:w="2552" w:type="dxa"/>
            <w:tcMar>
              <w:top w:w="28" w:type="dxa"/>
              <w:bottom w:w="28" w:type="dxa"/>
            </w:tcMar>
          </w:tcPr>
          <w:p w14:paraId="3F299E65" w14:textId="18EFDE1C" w:rsidR="009106BF" w:rsidRPr="0029758C" w:rsidRDefault="00030BF2" w:rsidP="00B81E71">
            <w:pPr>
              <w:keepNext/>
              <w:keepLines/>
              <w:outlineLvl w:val="0"/>
              <w:rPr>
                <w:rFonts w:cs="Arial"/>
                <w:sz w:val="18"/>
                <w:szCs w:val="18"/>
              </w:rPr>
            </w:pPr>
            <w:r w:rsidRPr="0029758C">
              <w:rPr>
                <w:rFonts w:cs="Arial"/>
                <w:b/>
                <w:bCs/>
                <w:sz w:val="18"/>
                <w:szCs w:val="18"/>
              </w:rPr>
              <w:t>Abb. 6:</w:t>
            </w:r>
            <w:r w:rsidRPr="0029758C">
              <w:rPr>
                <w:rFonts w:cs="Arial"/>
                <w:sz w:val="18"/>
                <w:szCs w:val="18"/>
              </w:rPr>
              <w:t xml:space="preserve"> Lösung korrekter Zusammenbau der Calvin-Zyklusscheiben</w:t>
            </w:r>
          </w:p>
        </w:tc>
        <w:tc>
          <w:tcPr>
            <w:tcW w:w="6378" w:type="dxa"/>
            <w:tcMar>
              <w:top w:w="28" w:type="dxa"/>
              <w:bottom w:w="28" w:type="dxa"/>
            </w:tcMar>
          </w:tcPr>
          <w:p w14:paraId="3AAE5199" w14:textId="080BC894" w:rsidR="009106BF" w:rsidRPr="0029758C" w:rsidRDefault="00030BF2" w:rsidP="00B81E71">
            <w:pPr>
              <w:tabs>
                <w:tab w:val="right" w:pos="8789"/>
              </w:tabs>
              <w:rPr>
                <w:rFonts w:cs="Arial"/>
                <w:sz w:val="18"/>
                <w:szCs w:val="18"/>
              </w:rPr>
            </w:pPr>
            <w:r w:rsidRPr="0029758C">
              <w:rPr>
                <w:rFonts w:cs="Arial"/>
                <w:sz w:val="18"/>
                <w:szCs w:val="18"/>
              </w:rPr>
              <w:t xml:space="preserve">Lösung korrekter Zusammenbau der Calvin-Zyklusscheiben, Nina Lewin </w:t>
            </w:r>
            <w:hyperlink r:id="rId96" w:history="1">
              <w:r w:rsidRPr="0029758C">
                <w:rPr>
                  <w:rStyle w:val="Hyperlink"/>
                  <w:rFonts w:cs="Arial"/>
                  <w:sz w:val="18"/>
                  <w:szCs w:val="18"/>
                </w:rPr>
                <w:t>CC BY-SA 4.0 DE</w:t>
              </w:r>
            </w:hyperlink>
            <w:r w:rsidRPr="0029758C">
              <w:rPr>
                <w:rFonts w:cs="Arial"/>
                <w:sz w:val="18"/>
                <w:szCs w:val="18"/>
              </w:rPr>
              <w:t xml:space="preserve">, </w:t>
            </w:r>
            <w:sdt>
              <w:sdtPr>
                <w:rPr>
                  <w:rFonts w:cs="Arial"/>
                  <w:sz w:val="18"/>
                  <w:szCs w:val="18"/>
                </w:rPr>
                <w:alias w:val="Titel"/>
                <w:tag w:val=""/>
                <w:id w:val="-322978122"/>
                <w:dataBinding w:prefixMappings="xmlns:ns0='http://purl.org/dc/elements/1.1/' xmlns:ns1='http://schemas.openxmlformats.org/package/2006/metadata/core-properties' " w:xpath="/ns1:coreProperties[1]/ns0:title[1]" w:storeItemID="{6C3C8BC8-F283-45AE-878A-BAB7291924A1}"/>
                <w:text/>
              </w:sdtPr>
              <w:sdtContent>
                <w:r w:rsidR="00A03045">
                  <w:rPr>
                    <w:rFonts w:cs="Arial"/>
                    <w:sz w:val="18"/>
                    <w:szCs w:val="18"/>
                  </w:rPr>
                  <w:t>Vertical Farming</w:t>
                </w:r>
              </w:sdtContent>
            </w:sdt>
            <w:r w:rsidRPr="0029758C">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29758C">
              <w:rPr>
                <w:rFonts w:cs="Arial"/>
                <w:sz w:val="18"/>
                <w:szCs w:val="18"/>
              </w:rPr>
              <w:t>?</w:t>
            </w:r>
          </w:p>
        </w:tc>
      </w:tr>
      <w:tr w:rsidR="009106BF" w:rsidRPr="00B81E71" w14:paraId="5757BBCC" w14:textId="77777777" w:rsidTr="006B3097">
        <w:trPr>
          <w:trHeight w:val="649"/>
        </w:trPr>
        <w:tc>
          <w:tcPr>
            <w:tcW w:w="704" w:type="dxa"/>
          </w:tcPr>
          <w:p w14:paraId="78CCD65D" w14:textId="2AF8AB9C" w:rsidR="009106BF" w:rsidRPr="00B81E71" w:rsidRDefault="00030BF2" w:rsidP="00B81E71">
            <w:pPr>
              <w:keepNext/>
              <w:keepLines/>
              <w:jc w:val="center"/>
              <w:outlineLvl w:val="0"/>
              <w:rPr>
                <w:rFonts w:cs="Arial"/>
                <w:sz w:val="18"/>
                <w:szCs w:val="18"/>
              </w:rPr>
            </w:pPr>
            <w:r w:rsidRPr="00B81E71">
              <w:rPr>
                <w:rFonts w:cs="Arial"/>
                <w:sz w:val="18"/>
                <w:szCs w:val="18"/>
              </w:rPr>
              <w:t>10</w:t>
            </w:r>
          </w:p>
        </w:tc>
        <w:tc>
          <w:tcPr>
            <w:tcW w:w="2552" w:type="dxa"/>
            <w:tcMar>
              <w:top w:w="28" w:type="dxa"/>
              <w:bottom w:w="28" w:type="dxa"/>
            </w:tcMar>
          </w:tcPr>
          <w:p w14:paraId="65489A6E" w14:textId="73AA5A0D" w:rsidR="009106BF" w:rsidRPr="00B81E71" w:rsidRDefault="00442059" w:rsidP="00B81E71">
            <w:pPr>
              <w:keepNext/>
              <w:keepLines/>
              <w:outlineLvl w:val="0"/>
              <w:rPr>
                <w:rFonts w:cs="Arial"/>
                <w:sz w:val="18"/>
                <w:szCs w:val="18"/>
              </w:rPr>
            </w:pPr>
            <w:r w:rsidRPr="00B81E71">
              <w:rPr>
                <w:rFonts w:cs="Arial"/>
                <w:b/>
                <w:bCs/>
                <w:sz w:val="18"/>
                <w:szCs w:val="18"/>
              </w:rPr>
              <w:t>Abb. 7:</w:t>
            </w:r>
            <w:r w:rsidRPr="00B81E71">
              <w:rPr>
                <w:rFonts w:cs="Arial"/>
                <w:sz w:val="18"/>
                <w:szCs w:val="18"/>
              </w:rPr>
              <w:t xml:space="preserve"> Schematische Darstellung des </w:t>
            </w:r>
            <w:r w:rsidRPr="00B81E71">
              <w:rPr>
                <w:rFonts w:cs="Arial"/>
                <w:i/>
                <w:iCs/>
                <w:sz w:val="18"/>
                <w:szCs w:val="18"/>
              </w:rPr>
              <w:t>Vertical Farmings</w:t>
            </w:r>
          </w:p>
        </w:tc>
        <w:tc>
          <w:tcPr>
            <w:tcW w:w="6378" w:type="dxa"/>
            <w:tcMar>
              <w:top w:w="28" w:type="dxa"/>
              <w:bottom w:w="28" w:type="dxa"/>
            </w:tcMar>
          </w:tcPr>
          <w:p w14:paraId="2D59567D" w14:textId="46DF8E7A" w:rsidR="009106BF" w:rsidRPr="00B81E71" w:rsidRDefault="00442059" w:rsidP="00B81E71">
            <w:pPr>
              <w:tabs>
                <w:tab w:val="right" w:pos="8789"/>
              </w:tabs>
              <w:rPr>
                <w:rFonts w:cs="Arial"/>
                <w:sz w:val="18"/>
                <w:szCs w:val="18"/>
              </w:rPr>
            </w:pPr>
            <w:r w:rsidRPr="00B81E71">
              <w:rPr>
                <w:rFonts w:cs="Arial"/>
                <w:sz w:val="18"/>
                <w:szCs w:val="18"/>
              </w:rPr>
              <w:t xml:space="preserve">Schematische Darstellung des </w:t>
            </w:r>
            <w:r w:rsidRPr="00B81E71">
              <w:rPr>
                <w:rFonts w:cs="Arial"/>
                <w:i/>
                <w:iCs/>
                <w:sz w:val="18"/>
                <w:szCs w:val="18"/>
              </w:rPr>
              <w:t>Vertical Farmings</w:t>
            </w:r>
            <w:r w:rsidRPr="00B81E71">
              <w:rPr>
                <w:rFonts w:cs="Arial"/>
                <w:sz w:val="18"/>
                <w:szCs w:val="18"/>
              </w:rPr>
              <w:t xml:space="preserve">, Dr. Kevin Mielich </w:t>
            </w:r>
            <w:hyperlink r:id="rId97" w:history="1">
              <w:r w:rsidRPr="00B81E71">
                <w:rPr>
                  <w:rStyle w:val="Hyperlink"/>
                  <w:rFonts w:cs="Arial"/>
                  <w:sz w:val="18"/>
                  <w:szCs w:val="18"/>
                </w:rPr>
                <w:t>CC BY-SA 4.0 DE</w:t>
              </w:r>
            </w:hyperlink>
            <w:r w:rsidRPr="00B81E71">
              <w:rPr>
                <w:rFonts w:cs="Arial"/>
                <w:sz w:val="18"/>
                <w:szCs w:val="18"/>
              </w:rPr>
              <w:t xml:space="preserve">, </w:t>
            </w:r>
            <w:sdt>
              <w:sdtPr>
                <w:rPr>
                  <w:rFonts w:cs="Arial"/>
                  <w:sz w:val="18"/>
                  <w:szCs w:val="18"/>
                </w:rPr>
                <w:alias w:val="Titel"/>
                <w:tag w:val=""/>
                <w:id w:val="295111711"/>
                <w:dataBinding w:prefixMappings="xmlns:ns0='http://purl.org/dc/elements/1.1/' xmlns:ns1='http://schemas.openxmlformats.org/package/2006/metadata/core-properties' " w:xpath="/ns1:coreProperties[1]/ns0:title[1]" w:storeItemID="{6C3C8BC8-F283-45AE-878A-BAB7291924A1}"/>
                <w:text/>
              </w:sdtPr>
              <w:sdtContent>
                <w:r w:rsidR="00A03045" w:rsidRPr="00B81E71">
                  <w:rPr>
                    <w:rFonts w:cs="Arial"/>
                    <w:sz w:val="18"/>
                    <w:szCs w:val="18"/>
                  </w:rPr>
                  <w:t>Vertical Farming</w:t>
                </w:r>
              </w:sdtContent>
            </w:sdt>
            <w:r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B81E71">
              <w:rPr>
                <w:rFonts w:cs="Arial"/>
                <w:sz w:val="18"/>
                <w:szCs w:val="18"/>
              </w:rPr>
              <w:t>?</w:t>
            </w:r>
          </w:p>
        </w:tc>
      </w:tr>
      <w:tr w:rsidR="009106BF" w:rsidRPr="00B81E71" w14:paraId="325F3374" w14:textId="77777777" w:rsidTr="006B3097">
        <w:tc>
          <w:tcPr>
            <w:tcW w:w="704" w:type="dxa"/>
          </w:tcPr>
          <w:p w14:paraId="5BCC5866" w14:textId="3C4C7756" w:rsidR="009106BF" w:rsidRPr="00B81E71" w:rsidRDefault="00030BF2" w:rsidP="00B81E71">
            <w:pPr>
              <w:keepNext/>
              <w:keepLines/>
              <w:jc w:val="center"/>
              <w:outlineLvl w:val="0"/>
              <w:rPr>
                <w:rFonts w:cs="Arial"/>
                <w:sz w:val="18"/>
                <w:szCs w:val="18"/>
              </w:rPr>
            </w:pPr>
            <w:r w:rsidRPr="00B81E71">
              <w:rPr>
                <w:rFonts w:cs="Arial"/>
                <w:sz w:val="18"/>
                <w:szCs w:val="18"/>
              </w:rPr>
              <w:t>11</w:t>
            </w:r>
          </w:p>
        </w:tc>
        <w:tc>
          <w:tcPr>
            <w:tcW w:w="2552" w:type="dxa"/>
            <w:tcMar>
              <w:top w:w="28" w:type="dxa"/>
              <w:bottom w:w="28" w:type="dxa"/>
            </w:tcMar>
          </w:tcPr>
          <w:p w14:paraId="49683259" w14:textId="14096159" w:rsidR="009106BF" w:rsidRPr="00B81E71" w:rsidRDefault="00442059" w:rsidP="00B81E71">
            <w:pPr>
              <w:keepNext/>
              <w:keepLines/>
              <w:outlineLvl w:val="0"/>
              <w:rPr>
                <w:rFonts w:cs="Arial"/>
                <w:sz w:val="18"/>
                <w:szCs w:val="18"/>
              </w:rPr>
            </w:pPr>
            <w:r w:rsidRPr="00B81E71">
              <w:rPr>
                <w:rFonts w:cs="Arial"/>
                <w:b/>
                <w:bCs/>
                <w:sz w:val="18"/>
                <w:szCs w:val="18"/>
              </w:rPr>
              <w:t>Abb. 8:</w:t>
            </w:r>
            <w:r w:rsidRPr="00B81E71">
              <w:rPr>
                <w:rFonts w:cs="Arial"/>
                <w:sz w:val="18"/>
                <w:szCs w:val="18"/>
              </w:rPr>
              <w:t xml:space="preserve"> Studienergebnisse zur Wirkung erhöhter CO</w:t>
            </w:r>
            <w:r w:rsidRPr="00B81E71">
              <w:rPr>
                <w:rFonts w:cs="Arial"/>
                <w:sz w:val="18"/>
                <w:szCs w:val="18"/>
                <w:vertAlign w:val="subscript"/>
              </w:rPr>
              <w:t>2</w:t>
            </w:r>
            <w:r w:rsidRPr="00B81E71">
              <w:rPr>
                <w:rFonts w:cs="Arial"/>
                <w:sz w:val="18"/>
                <w:szCs w:val="18"/>
              </w:rPr>
              <w:t>-Konzentrationen</w:t>
            </w:r>
          </w:p>
        </w:tc>
        <w:tc>
          <w:tcPr>
            <w:tcW w:w="6378" w:type="dxa"/>
            <w:tcMar>
              <w:top w:w="28" w:type="dxa"/>
              <w:bottom w:w="28" w:type="dxa"/>
            </w:tcMar>
          </w:tcPr>
          <w:p w14:paraId="3D604C62" w14:textId="2AE01ABA" w:rsidR="009106BF" w:rsidRPr="00B81E71" w:rsidRDefault="00442059" w:rsidP="00B81E71">
            <w:pPr>
              <w:tabs>
                <w:tab w:val="right" w:pos="8789"/>
              </w:tabs>
              <w:rPr>
                <w:rFonts w:cs="Arial"/>
                <w:sz w:val="18"/>
                <w:szCs w:val="18"/>
              </w:rPr>
            </w:pPr>
            <w:r w:rsidRPr="00B81E71">
              <w:rPr>
                <w:rFonts w:cs="Arial"/>
                <w:sz w:val="18"/>
                <w:szCs w:val="18"/>
              </w:rPr>
              <w:t>Studienergebnisse zur Wirkung erhöhter CO</w:t>
            </w:r>
            <w:r w:rsidRPr="00B81E71">
              <w:rPr>
                <w:rFonts w:cs="Arial"/>
                <w:sz w:val="18"/>
                <w:szCs w:val="18"/>
                <w:vertAlign w:val="subscript"/>
              </w:rPr>
              <w:t>2</w:t>
            </w:r>
            <w:r w:rsidRPr="00B81E71">
              <w:rPr>
                <w:rFonts w:cs="Arial"/>
                <w:sz w:val="18"/>
                <w:szCs w:val="18"/>
              </w:rPr>
              <w:t xml:space="preserve">-Konzentrationen, Dr. Kevin Mielich </w:t>
            </w:r>
            <w:hyperlink r:id="rId98" w:history="1">
              <w:r w:rsidRPr="00B81E71">
                <w:rPr>
                  <w:rStyle w:val="Hyperlink"/>
                  <w:rFonts w:cs="Arial"/>
                  <w:sz w:val="18"/>
                  <w:szCs w:val="18"/>
                </w:rPr>
                <w:t>CC BY-SA 4.0 DE</w:t>
              </w:r>
            </w:hyperlink>
            <w:r w:rsidRPr="00B81E71">
              <w:rPr>
                <w:rFonts w:cs="Arial"/>
                <w:sz w:val="18"/>
                <w:szCs w:val="18"/>
              </w:rPr>
              <w:t xml:space="preserve">, </w:t>
            </w:r>
            <w:sdt>
              <w:sdtPr>
                <w:rPr>
                  <w:rFonts w:cs="Arial"/>
                  <w:sz w:val="18"/>
                  <w:szCs w:val="18"/>
                </w:rPr>
                <w:alias w:val="Titel"/>
                <w:tag w:val=""/>
                <w:id w:val="568398100"/>
                <w:dataBinding w:prefixMappings="xmlns:ns0='http://purl.org/dc/elements/1.1/' xmlns:ns1='http://schemas.openxmlformats.org/package/2006/metadata/core-properties' " w:xpath="/ns1:coreProperties[1]/ns0:title[1]" w:storeItemID="{6C3C8BC8-F283-45AE-878A-BAB7291924A1}"/>
                <w:text/>
              </w:sdtPr>
              <w:sdtContent>
                <w:r w:rsidR="00A03045" w:rsidRPr="00B81E71">
                  <w:rPr>
                    <w:rFonts w:cs="Arial"/>
                    <w:sz w:val="18"/>
                    <w:szCs w:val="18"/>
                  </w:rPr>
                  <w:t>Vertical Farming</w:t>
                </w:r>
              </w:sdtContent>
            </w:sdt>
            <w:r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B81E71">
              <w:rPr>
                <w:rFonts w:cs="Arial"/>
                <w:sz w:val="18"/>
                <w:szCs w:val="18"/>
              </w:rPr>
              <w:t>?</w:t>
            </w:r>
          </w:p>
        </w:tc>
      </w:tr>
      <w:tr w:rsidR="009106BF" w:rsidRPr="00B81E71" w14:paraId="5E2FA8F4" w14:textId="77777777" w:rsidTr="006B3097">
        <w:tc>
          <w:tcPr>
            <w:tcW w:w="704" w:type="dxa"/>
          </w:tcPr>
          <w:p w14:paraId="0945B98B" w14:textId="6B085527" w:rsidR="009106BF" w:rsidRPr="00B81E71" w:rsidRDefault="006A73A5" w:rsidP="00B81E71">
            <w:pPr>
              <w:keepNext/>
              <w:keepLines/>
              <w:jc w:val="center"/>
              <w:outlineLvl w:val="0"/>
              <w:rPr>
                <w:rFonts w:cs="Arial"/>
                <w:sz w:val="18"/>
                <w:szCs w:val="18"/>
              </w:rPr>
            </w:pPr>
            <w:r w:rsidRPr="00B81E71">
              <w:rPr>
                <w:rFonts w:cs="Arial"/>
                <w:sz w:val="18"/>
                <w:szCs w:val="18"/>
              </w:rPr>
              <w:t>12</w:t>
            </w:r>
          </w:p>
        </w:tc>
        <w:tc>
          <w:tcPr>
            <w:tcW w:w="2552" w:type="dxa"/>
            <w:tcMar>
              <w:top w:w="28" w:type="dxa"/>
              <w:bottom w:w="28" w:type="dxa"/>
            </w:tcMar>
          </w:tcPr>
          <w:p w14:paraId="52EBB926" w14:textId="6879C410" w:rsidR="009106BF" w:rsidRPr="00B81E71" w:rsidRDefault="00A03045" w:rsidP="00B81E71">
            <w:pPr>
              <w:keepNext/>
              <w:keepLines/>
              <w:outlineLvl w:val="0"/>
              <w:rPr>
                <w:rFonts w:cs="Arial"/>
                <w:sz w:val="18"/>
                <w:szCs w:val="18"/>
              </w:rPr>
            </w:pPr>
            <w:r w:rsidRPr="00B81E71">
              <w:rPr>
                <w:rFonts w:cs="Arial"/>
                <w:b/>
                <w:bCs/>
                <w:sz w:val="18"/>
                <w:szCs w:val="18"/>
              </w:rPr>
              <w:t>Abb. 9:</w:t>
            </w:r>
            <w:r w:rsidRPr="00B81E71">
              <w:rPr>
                <w:rFonts w:cs="Arial"/>
                <w:sz w:val="18"/>
                <w:szCs w:val="18"/>
              </w:rPr>
              <w:t xml:space="preserve"> Hilfe 1 Modellarbeit Calvin-Zyklus</w:t>
            </w:r>
          </w:p>
        </w:tc>
        <w:tc>
          <w:tcPr>
            <w:tcW w:w="6378" w:type="dxa"/>
            <w:tcMar>
              <w:top w:w="28" w:type="dxa"/>
              <w:bottom w:w="28" w:type="dxa"/>
            </w:tcMar>
          </w:tcPr>
          <w:p w14:paraId="382AD4BA" w14:textId="1242818F" w:rsidR="009106BF" w:rsidRPr="00B81E71" w:rsidRDefault="00A03045" w:rsidP="00B81E71">
            <w:pPr>
              <w:tabs>
                <w:tab w:val="right" w:pos="8789"/>
              </w:tabs>
              <w:rPr>
                <w:rFonts w:cs="Arial"/>
                <w:sz w:val="18"/>
                <w:szCs w:val="18"/>
              </w:rPr>
            </w:pPr>
            <w:r w:rsidRPr="00B81E71">
              <w:rPr>
                <w:rFonts w:cs="Arial"/>
                <w:sz w:val="18"/>
                <w:szCs w:val="18"/>
              </w:rPr>
              <w:t xml:space="preserve">Hilfe 1 Modellarbeit Calvin-Zyklus, Nina Lewin </w:t>
            </w:r>
            <w:hyperlink r:id="rId99" w:history="1">
              <w:r w:rsidRPr="00B81E71">
                <w:rPr>
                  <w:rStyle w:val="Hyperlink"/>
                  <w:rFonts w:cs="Arial"/>
                  <w:sz w:val="18"/>
                  <w:szCs w:val="18"/>
                </w:rPr>
                <w:t>CC BY-SA 4.0 DE</w:t>
              </w:r>
            </w:hyperlink>
            <w:r w:rsidRPr="00B81E71">
              <w:rPr>
                <w:rFonts w:cs="Arial"/>
                <w:sz w:val="18"/>
                <w:szCs w:val="18"/>
              </w:rPr>
              <w:t xml:space="preserve">, </w:t>
            </w:r>
            <w:sdt>
              <w:sdtPr>
                <w:rPr>
                  <w:rFonts w:cs="Arial"/>
                  <w:sz w:val="18"/>
                  <w:szCs w:val="18"/>
                </w:rPr>
                <w:alias w:val="Titel"/>
                <w:tag w:val=""/>
                <w:id w:val="1763339876"/>
                <w:dataBinding w:prefixMappings="xmlns:ns0='http://purl.org/dc/elements/1.1/' xmlns:ns1='http://schemas.openxmlformats.org/package/2006/metadata/core-properties' " w:xpath="/ns1:coreProperties[1]/ns0:title[1]" w:storeItemID="{6C3C8BC8-F283-45AE-878A-BAB7291924A1}"/>
                <w:text/>
              </w:sdtPr>
              <w:sdtContent>
                <w:r w:rsidRPr="00B81E71">
                  <w:rPr>
                    <w:rFonts w:cs="Arial"/>
                    <w:sz w:val="18"/>
                    <w:szCs w:val="18"/>
                  </w:rPr>
                  <w:t>Vertical Farming</w:t>
                </w:r>
              </w:sdtContent>
            </w:sdt>
            <w:r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B81E71">
              <w:rPr>
                <w:rFonts w:cs="Arial"/>
                <w:sz w:val="18"/>
                <w:szCs w:val="18"/>
              </w:rPr>
              <w:t>?</w:t>
            </w:r>
          </w:p>
        </w:tc>
      </w:tr>
      <w:tr w:rsidR="009106BF" w:rsidRPr="00B81E71" w14:paraId="629D84AF" w14:textId="77777777" w:rsidTr="006B3097">
        <w:tc>
          <w:tcPr>
            <w:tcW w:w="704" w:type="dxa"/>
            <w:vAlign w:val="center"/>
          </w:tcPr>
          <w:p w14:paraId="65717A1F" w14:textId="7AB3C7E0" w:rsidR="009106BF" w:rsidRPr="00B81E71" w:rsidRDefault="006A73A5" w:rsidP="00B81E71">
            <w:pPr>
              <w:keepNext/>
              <w:keepLines/>
              <w:jc w:val="center"/>
              <w:outlineLvl w:val="0"/>
              <w:rPr>
                <w:rFonts w:cs="Arial"/>
                <w:sz w:val="18"/>
                <w:szCs w:val="18"/>
              </w:rPr>
            </w:pPr>
            <w:r w:rsidRPr="00B81E71">
              <w:rPr>
                <w:rFonts w:cs="Arial"/>
                <w:sz w:val="18"/>
                <w:szCs w:val="18"/>
              </w:rPr>
              <w:t>12</w:t>
            </w:r>
          </w:p>
        </w:tc>
        <w:tc>
          <w:tcPr>
            <w:tcW w:w="2552" w:type="dxa"/>
            <w:tcMar>
              <w:top w:w="28" w:type="dxa"/>
              <w:bottom w:w="28" w:type="dxa"/>
            </w:tcMar>
          </w:tcPr>
          <w:p w14:paraId="4D66DD2A" w14:textId="24A04544" w:rsidR="009106BF" w:rsidRPr="00B81E71" w:rsidRDefault="00A03045" w:rsidP="00B81E71">
            <w:pPr>
              <w:keepNext/>
              <w:keepLines/>
              <w:outlineLvl w:val="0"/>
              <w:rPr>
                <w:rFonts w:cs="Arial"/>
                <w:sz w:val="18"/>
                <w:szCs w:val="18"/>
              </w:rPr>
            </w:pPr>
            <w:r w:rsidRPr="00B81E71">
              <w:rPr>
                <w:rFonts w:cs="Arial"/>
                <w:b/>
                <w:bCs/>
                <w:sz w:val="18"/>
                <w:szCs w:val="18"/>
              </w:rPr>
              <w:t>Abb. 10:</w:t>
            </w:r>
            <w:r w:rsidRPr="00B81E71">
              <w:rPr>
                <w:rFonts w:cs="Arial"/>
                <w:sz w:val="18"/>
                <w:szCs w:val="18"/>
              </w:rPr>
              <w:t xml:space="preserve"> Hilfe 2 Modellarbeit Calvin-Zyklus</w:t>
            </w:r>
          </w:p>
        </w:tc>
        <w:tc>
          <w:tcPr>
            <w:tcW w:w="6378" w:type="dxa"/>
            <w:tcMar>
              <w:top w:w="28" w:type="dxa"/>
              <w:bottom w:w="28" w:type="dxa"/>
            </w:tcMar>
          </w:tcPr>
          <w:p w14:paraId="7E3F6F4B" w14:textId="6F0D8ABB" w:rsidR="009106BF" w:rsidRPr="00B81E71" w:rsidRDefault="00A03045" w:rsidP="00B81E71">
            <w:pPr>
              <w:tabs>
                <w:tab w:val="right" w:pos="8789"/>
              </w:tabs>
              <w:rPr>
                <w:rFonts w:cs="Arial"/>
                <w:sz w:val="18"/>
                <w:szCs w:val="18"/>
              </w:rPr>
            </w:pPr>
            <w:r w:rsidRPr="00B81E71">
              <w:rPr>
                <w:rFonts w:cs="Arial"/>
                <w:sz w:val="18"/>
                <w:szCs w:val="18"/>
              </w:rPr>
              <w:t xml:space="preserve">Hilfe 2 Modellarbeit Calvin-Zyklus, Nina Lewin </w:t>
            </w:r>
            <w:hyperlink r:id="rId100" w:history="1">
              <w:r w:rsidRPr="00B81E71">
                <w:rPr>
                  <w:rStyle w:val="Hyperlink"/>
                  <w:rFonts w:cs="Arial"/>
                  <w:sz w:val="18"/>
                  <w:szCs w:val="18"/>
                </w:rPr>
                <w:t>CC BY-SA 4.0 DE</w:t>
              </w:r>
            </w:hyperlink>
            <w:r w:rsidRPr="00B81E71">
              <w:rPr>
                <w:rFonts w:cs="Arial"/>
                <w:sz w:val="18"/>
                <w:szCs w:val="18"/>
              </w:rPr>
              <w:t xml:space="preserve">, </w:t>
            </w:r>
            <w:sdt>
              <w:sdtPr>
                <w:rPr>
                  <w:rFonts w:cs="Arial"/>
                  <w:sz w:val="18"/>
                  <w:szCs w:val="18"/>
                </w:rPr>
                <w:alias w:val="Titel"/>
                <w:tag w:val=""/>
                <w:id w:val="-2145181016"/>
                <w:dataBinding w:prefixMappings="xmlns:ns0='http://purl.org/dc/elements/1.1/' xmlns:ns1='http://schemas.openxmlformats.org/package/2006/metadata/core-properties' " w:xpath="/ns1:coreProperties[1]/ns0:title[1]" w:storeItemID="{6C3C8BC8-F283-45AE-878A-BAB7291924A1}"/>
                <w:text/>
              </w:sdtPr>
              <w:sdtContent>
                <w:r w:rsidRPr="00B81E71">
                  <w:rPr>
                    <w:rFonts w:cs="Arial"/>
                    <w:sz w:val="18"/>
                    <w:szCs w:val="18"/>
                  </w:rPr>
                  <w:t>Vertical Farming</w:t>
                </w:r>
              </w:sdtContent>
            </w:sdt>
            <w:r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B81E71">
              <w:rPr>
                <w:rFonts w:cs="Arial"/>
                <w:sz w:val="18"/>
                <w:szCs w:val="18"/>
              </w:rPr>
              <w:t>?</w:t>
            </w:r>
          </w:p>
        </w:tc>
      </w:tr>
      <w:tr w:rsidR="00A03045" w:rsidRPr="00B81E71" w14:paraId="658BE5AF" w14:textId="77777777" w:rsidTr="006B3097">
        <w:tc>
          <w:tcPr>
            <w:tcW w:w="704" w:type="dxa"/>
            <w:vAlign w:val="center"/>
          </w:tcPr>
          <w:p w14:paraId="573FCB8B" w14:textId="0090FBAE" w:rsidR="00A03045" w:rsidRPr="00B81E71" w:rsidRDefault="006A73A5" w:rsidP="00B81E71">
            <w:pPr>
              <w:keepNext/>
              <w:keepLines/>
              <w:jc w:val="center"/>
              <w:outlineLvl w:val="0"/>
              <w:rPr>
                <w:rFonts w:cs="Arial"/>
                <w:sz w:val="18"/>
                <w:szCs w:val="18"/>
              </w:rPr>
            </w:pPr>
            <w:r w:rsidRPr="00B81E71">
              <w:rPr>
                <w:rFonts w:cs="Arial"/>
                <w:sz w:val="18"/>
                <w:szCs w:val="18"/>
              </w:rPr>
              <w:t>13</w:t>
            </w:r>
          </w:p>
        </w:tc>
        <w:tc>
          <w:tcPr>
            <w:tcW w:w="2552" w:type="dxa"/>
            <w:tcMar>
              <w:top w:w="28" w:type="dxa"/>
              <w:bottom w:w="28" w:type="dxa"/>
            </w:tcMar>
          </w:tcPr>
          <w:p w14:paraId="45707979" w14:textId="1BCB4A02" w:rsidR="00A03045" w:rsidRPr="00B81E71" w:rsidRDefault="00A03045" w:rsidP="00B81E71">
            <w:pPr>
              <w:keepNext/>
              <w:keepLines/>
              <w:outlineLvl w:val="0"/>
              <w:rPr>
                <w:rFonts w:cs="Arial"/>
                <w:sz w:val="18"/>
                <w:szCs w:val="18"/>
              </w:rPr>
            </w:pPr>
            <w:r w:rsidRPr="00B81E71">
              <w:rPr>
                <w:rFonts w:cs="Arial"/>
                <w:b/>
                <w:bCs/>
                <w:sz w:val="18"/>
                <w:szCs w:val="18"/>
              </w:rPr>
              <w:t>Abb. 11:</w:t>
            </w:r>
            <w:r w:rsidRPr="00B81E71">
              <w:rPr>
                <w:rFonts w:cs="Arial"/>
                <w:sz w:val="18"/>
                <w:szCs w:val="18"/>
              </w:rPr>
              <w:t xml:space="preserve"> Hilfe 3 Modellarbeit Calvin-Zyklus</w:t>
            </w:r>
          </w:p>
        </w:tc>
        <w:tc>
          <w:tcPr>
            <w:tcW w:w="6378" w:type="dxa"/>
            <w:tcMar>
              <w:top w:w="28" w:type="dxa"/>
              <w:bottom w:w="28" w:type="dxa"/>
            </w:tcMar>
          </w:tcPr>
          <w:p w14:paraId="06F0F8F8" w14:textId="60A295D2" w:rsidR="00A03045" w:rsidRPr="00B81E71" w:rsidRDefault="00A03045" w:rsidP="00B81E71">
            <w:pPr>
              <w:tabs>
                <w:tab w:val="right" w:pos="8789"/>
              </w:tabs>
              <w:rPr>
                <w:rFonts w:cs="Arial"/>
                <w:sz w:val="18"/>
                <w:szCs w:val="18"/>
              </w:rPr>
            </w:pPr>
            <w:r w:rsidRPr="00B81E71">
              <w:rPr>
                <w:rFonts w:cs="Arial"/>
                <w:sz w:val="18"/>
                <w:szCs w:val="18"/>
              </w:rPr>
              <w:t xml:space="preserve">Hilfe 3 Modellarbeit Calvin-Zyklus, Nina Lewin </w:t>
            </w:r>
            <w:hyperlink r:id="rId101" w:history="1">
              <w:r w:rsidRPr="00B81E71">
                <w:rPr>
                  <w:rStyle w:val="Hyperlink"/>
                  <w:rFonts w:cs="Arial"/>
                  <w:sz w:val="18"/>
                  <w:szCs w:val="18"/>
                </w:rPr>
                <w:t>CC BY-SA 4.0 DE</w:t>
              </w:r>
            </w:hyperlink>
            <w:r w:rsidRPr="00B81E71">
              <w:rPr>
                <w:rFonts w:cs="Arial"/>
                <w:sz w:val="18"/>
                <w:szCs w:val="18"/>
              </w:rPr>
              <w:t xml:space="preserve">, </w:t>
            </w:r>
            <w:sdt>
              <w:sdtPr>
                <w:rPr>
                  <w:rFonts w:cs="Arial"/>
                  <w:sz w:val="18"/>
                  <w:szCs w:val="18"/>
                </w:rPr>
                <w:alias w:val="Titel"/>
                <w:tag w:val=""/>
                <w:id w:val="-2047981242"/>
                <w:dataBinding w:prefixMappings="xmlns:ns0='http://purl.org/dc/elements/1.1/' xmlns:ns1='http://schemas.openxmlformats.org/package/2006/metadata/core-properties' " w:xpath="/ns1:coreProperties[1]/ns0:title[1]" w:storeItemID="{6C3C8BC8-F283-45AE-878A-BAB7291924A1}"/>
                <w:text/>
              </w:sdtPr>
              <w:sdtContent>
                <w:r w:rsidRPr="00B81E71">
                  <w:rPr>
                    <w:rFonts w:cs="Arial"/>
                    <w:sz w:val="18"/>
                    <w:szCs w:val="18"/>
                  </w:rPr>
                  <w:t>Vertical Farming</w:t>
                </w:r>
              </w:sdtContent>
            </w:sdt>
            <w:r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B81E71">
              <w:rPr>
                <w:rFonts w:cs="Arial"/>
                <w:sz w:val="18"/>
                <w:szCs w:val="18"/>
              </w:rPr>
              <w:t>?</w:t>
            </w:r>
          </w:p>
        </w:tc>
      </w:tr>
      <w:tr w:rsidR="00A03045" w:rsidRPr="00B81E71" w14:paraId="51DF4C92" w14:textId="77777777" w:rsidTr="006B3097">
        <w:tc>
          <w:tcPr>
            <w:tcW w:w="704" w:type="dxa"/>
            <w:vAlign w:val="center"/>
          </w:tcPr>
          <w:p w14:paraId="5788B2E0" w14:textId="3194DED1" w:rsidR="00A03045" w:rsidRPr="00B81E71" w:rsidRDefault="006A73A5" w:rsidP="00B81E71">
            <w:pPr>
              <w:keepNext/>
              <w:keepLines/>
              <w:jc w:val="center"/>
              <w:outlineLvl w:val="0"/>
              <w:rPr>
                <w:rFonts w:cs="Arial"/>
                <w:sz w:val="18"/>
                <w:szCs w:val="18"/>
              </w:rPr>
            </w:pPr>
            <w:r w:rsidRPr="00B81E71">
              <w:rPr>
                <w:rFonts w:cs="Arial"/>
                <w:sz w:val="18"/>
                <w:szCs w:val="18"/>
              </w:rPr>
              <w:t>13</w:t>
            </w:r>
          </w:p>
        </w:tc>
        <w:tc>
          <w:tcPr>
            <w:tcW w:w="2552" w:type="dxa"/>
            <w:tcMar>
              <w:top w:w="28" w:type="dxa"/>
              <w:bottom w:w="28" w:type="dxa"/>
            </w:tcMar>
          </w:tcPr>
          <w:p w14:paraId="3243137E" w14:textId="21A3BBCC" w:rsidR="00A03045" w:rsidRPr="00B81E71" w:rsidRDefault="00A03045" w:rsidP="00B81E71">
            <w:pPr>
              <w:keepNext/>
              <w:keepLines/>
              <w:outlineLvl w:val="0"/>
              <w:rPr>
                <w:rFonts w:cs="Arial"/>
                <w:sz w:val="18"/>
                <w:szCs w:val="18"/>
              </w:rPr>
            </w:pPr>
            <w:r w:rsidRPr="00B81E71">
              <w:rPr>
                <w:rFonts w:cs="Arial"/>
                <w:b/>
                <w:bCs/>
                <w:sz w:val="18"/>
                <w:szCs w:val="18"/>
              </w:rPr>
              <w:t>Abb. 12:</w:t>
            </w:r>
            <w:r w:rsidRPr="00B81E71">
              <w:rPr>
                <w:rFonts w:cs="Arial"/>
                <w:sz w:val="18"/>
                <w:szCs w:val="18"/>
              </w:rPr>
              <w:t xml:space="preserve"> ATP</w:t>
            </w:r>
          </w:p>
        </w:tc>
        <w:tc>
          <w:tcPr>
            <w:tcW w:w="6378" w:type="dxa"/>
            <w:tcMar>
              <w:top w:w="28" w:type="dxa"/>
              <w:bottom w:w="28" w:type="dxa"/>
            </w:tcMar>
          </w:tcPr>
          <w:p w14:paraId="524F93A0" w14:textId="3D1982D6" w:rsidR="00A03045" w:rsidRPr="00B81E71" w:rsidRDefault="00A03045" w:rsidP="00B81E71">
            <w:pPr>
              <w:tabs>
                <w:tab w:val="right" w:pos="8789"/>
              </w:tabs>
              <w:rPr>
                <w:rFonts w:cs="Arial"/>
                <w:b/>
                <w:bCs/>
                <w:sz w:val="18"/>
                <w:szCs w:val="18"/>
              </w:rPr>
            </w:pPr>
            <w:r w:rsidRPr="00B81E71">
              <w:rPr>
                <w:rFonts w:cs="Arial"/>
                <w:sz w:val="18"/>
                <w:szCs w:val="18"/>
              </w:rPr>
              <w:t xml:space="preserve">ATP, Dr. Joana </w:t>
            </w:r>
            <w:proofErr w:type="spellStart"/>
            <w:r w:rsidRPr="00B81E71">
              <w:rPr>
                <w:rFonts w:cs="Arial"/>
                <w:sz w:val="18"/>
                <w:szCs w:val="18"/>
              </w:rPr>
              <w:t>Ziomkowska</w:t>
            </w:r>
            <w:proofErr w:type="spellEnd"/>
            <w:r w:rsidRPr="00B81E71">
              <w:rPr>
                <w:rFonts w:cs="Arial"/>
                <w:sz w:val="18"/>
                <w:szCs w:val="18"/>
              </w:rPr>
              <w:t xml:space="preserve"> und Nina Lewin, </w:t>
            </w:r>
            <w:hyperlink r:id="rId102" w:history="1">
              <w:r w:rsidRPr="00B81E71">
                <w:rPr>
                  <w:rStyle w:val="Hyperlink"/>
                  <w:rFonts w:cs="Arial"/>
                  <w:sz w:val="18"/>
                  <w:szCs w:val="18"/>
                </w:rPr>
                <w:t>CC BY-SA 4.0 DE</w:t>
              </w:r>
            </w:hyperlink>
            <w:r w:rsidRPr="00B81E71">
              <w:rPr>
                <w:rStyle w:val="Hyperlink"/>
                <w:rFonts w:cs="Arial"/>
                <w:sz w:val="18"/>
                <w:szCs w:val="18"/>
              </w:rPr>
              <w:t>,</w:t>
            </w:r>
            <w:r w:rsidRPr="00B81E71">
              <w:rPr>
                <w:rStyle w:val="Hyperlink"/>
                <w:rFonts w:cs="Arial"/>
                <w:sz w:val="18"/>
                <w:szCs w:val="18"/>
                <w:u w:val="none"/>
              </w:rPr>
              <w:t xml:space="preserve"> </w:t>
            </w:r>
            <w:hyperlink r:id="rId103" w:history="1">
              <w:r w:rsidRPr="00B81E71">
                <w:rPr>
                  <w:rStyle w:val="Hyperlink"/>
                  <w:rFonts w:cs="Arial"/>
                  <w:sz w:val="18"/>
                  <w:szCs w:val="18"/>
                </w:rPr>
                <w:t>Wieso bringt zu viel Limonade bei Katharinas Vater nicht nur die Figur aus der Form?</w:t>
              </w:r>
            </w:hyperlink>
          </w:p>
        </w:tc>
      </w:tr>
      <w:tr w:rsidR="00A03045" w:rsidRPr="00B81E71" w14:paraId="112D1F04" w14:textId="77777777" w:rsidTr="006B3097">
        <w:tc>
          <w:tcPr>
            <w:tcW w:w="704" w:type="dxa"/>
            <w:vAlign w:val="center"/>
          </w:tcPr>
          <w:p w14:paraId="44E2348A" w14:textId="26B562C7" w:rsidR="00A03045" w:rsidRPr="00B81E71" w:rsidRDefault="006A73A5" w:rsidP="00B81E71">
            <w:pPr>
              <w:keepNext/>
              <w:keepLines/>
              <w:jc w:val="center"/>
              <w:outlineLvl w:val="0"/>
              <w:rPr>
                <w:rFonts w:cs="Arial"/>
                <w:sz w:val="18"/>
                <w:szCs w:val="18"/>
              </w:rPr>
            </w:pPr>
            <w:r w:rsidRPr="00B81E71">
              <w:rPr>
                <w:rFonts w:cs="Arial"/>
                <w:sz w:val="18"/>
                <w:szCs w:val="18"/>
              </w:rPr>
              <w:t>13</w:t>
            </w:r>
          </w:p>
        </w:tc>
        <w:tc>
          <w:tcPr>
            <w:tcW w:w="2552" w:type="dxa"/>
            <w:tcMar>
              <w:top w:w="28" w:type="dxa"/>
              <w:bottom w:w="28" w:type="dxa"/>
            </w:tcMar>
          </w:tcPr>
          <w:p w14:paraId="35067D5B" w14:textId="16BCE52D" w:rsidR="00A03045" w:rsidRPr="00B81E71" w:rsidRDefault="00A03045" w:rsidP="00B81E71">
            <w:pPr>
              <w:keepNext/>
              <w:keepLines/>
              <w:outlineLvl w:val="0"/>
              <w:rPr>
                <w:rFonts w:cs="Arial"/>
                <w:sz w:val="18"/>
                <w:szCs w:val="18"/>
              </w:rPr>
            </w:pPr>
            <w:r w:rsidRPr="00B81E71">
              <w:rPr>
                <w:rFonts w:cs="Arial"/>
                <w:b/>
                <w:bCs/>
                <w:sz w:val="18"/>
                <w:szCs w:val="18"/>
              </w:rPr>
              <w:t>Abb. 13:</w:t>
            </w:r>
            <w:r w:rsidRPr="00B81E71">
              <w:rPr>
                <w:rFonts w:cs="Arial"/>
                <w:sz w:val="18"/>
                <w:szCs w:val="18"/>
              </w:rPr>
              <w:t xml:space="preserve"> NADPH</w:t>
            </w:r>
          </w:p>
        </w:tc>
        <w:tc>
          <w:tcPr>
            <w:tcW w:w="6378" w:type="dxa"/>
            <w:tcMar>
              <w:top w:w="28" w:type="dxa"/>
              <w:bottom w:w="28" w:type="dxa"/>
            </w:tcMar>
          </w:tcPr>
          <w:p w14:paraId="5503E320" w14:textId="763B3E7D" w:rsidR="00A03045" w:rsidRPr="00B81E71" w:rsidRDefault="00A03045" w:rsidP="00B81E71">
            <w:pPr>
              <w:tabs>
                <w:tab w:val="right" w:pos="8789"/>
              </w:tabs>
              <w:ind w:right="-1410"/>
              <w:rPr>
                <w:rFonts w:cs="Arial"/>
                <w:sz w:val="18"/>
                <w:szCs w:val="18"/>
              </w:rPr>
            </w:pPr>
            <w:r w:rsidRPr="00B81E71">
              <w:rPr>
                <w:rFonts w:cs="Arial"/>
                <w:sz w:val="18"/>
                <w:szCs w:val="18"/>
              </w:rPr>
              <w:t xml:space="preserve">NADPH, Nina Lewin </w:t>
            </w:r>
            <w:hyperlink r:id="rId104" w:history="1">
              <w:r w:rsidRPr="00B81E71">
                <w:rPr>
                  <w:rStyle w:val="Hyperlink"/>
                  <w:rFonts w:cs="Arial"/>
                  <w:sz w:val="18"/>
                  <w:szCs w:val="18"/>
                </w:rPr>
                <w:t>CC BY-SA 4.0 DE</w:t>
              </w:r>
            </w:hyperlink>
            <w:r w:rsidRPr="00B81E71">
              <w:rPr>
                <w:rFonts w:cs="Arial"/>
                <w:sz w:val="18"/>
                <w:szCs w:val="18"/>
              </w:rPr>
              <w:t xml:space="preserve">, </w:t>
            </w:r>
            <w:sdt>
              <w:sdtPr>
                <w:rPr>
                  <w:rFonts w:cs="Arial"/>
                  <w:sz w:val="18"/>
                  <w:szCs w:val="18"/>
                </w:rPr>
                <w:alias w:val="Titel"/>
                <w:tag w:val=""/>
                <w:id w:val="370649804"/>
                <w:dataBinding w:prefixMappings="xmlns:ns0='http://purl.org/dc/elements/1.1/' xmlns:ns1='http://schemas.openxmlformats.org/package/2006/metadata/core-properties' " w:xpath="/ns1:coreProperties[1]/ns0:title[1]" w:storeItemID="{6C3C8BC8-F283-45AE-878A-BAB7291924A1}"/>
                <w:text/>
              </w:sdtPr>
              <w:sdtContent>
                <w:r w:rsidRPr="00B81E71">
                  <w:rPr>
                    <w:rFonts w:cs="Arial"/>
                    <w:sz w:val="18"/>
                    <w:szCs w:val="18"/>
                  </w:rPr>
                  <w:t>Vertical Farming</w:t>
                </w:r>
              </w:sdtContent>
            </w:sdt>
            <w:r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B81E71">
              <w:rPr>
                <w:rFonts w:cs="Arial"/>
                <w:sz w:val="18"/>
                <w:szCs w:val="18"/>
              </w:rPr>
              <w:t>?</w:t>
            </w:r>
          </w:p>
        </w:tc>
      </w:tr>
      <w:tr w:rsidR="006A73A5" w:rsidRPr="00B81E71" w14:paraId="630A696A" w14:textId="77777777" w:rsidTr="006B3097">
        <w:tc>
          <w:tcPr>
            <w:tcW w:w="704" w:type="dxa"/>
            <w:vAlign w:val="center"/>
          </w:tcPr>
          <w:p w14:paraId="27388984" w14:textId="51486D3C" w:rsidR="006A73A5" w:rsidRPr="00B81E71" w:rsidRDefault="006A73A5" w:rsidP="00B81E71">
            <w:pPr>
              <w:keepNext/>
              <w:keepLines/>
              <w:jc w:val="center"/>
              <w:outlineLvl w:val="0"/>
              <w:rPr>
                <w:rFonts w:cs="Arial"/>
                <w:sz w:val="18"/>
                <w:szCs w:val="18"/>
              </w:rPr>
            </w:pPr>
            <w:r w:rsidRPr="00B81E71">
              <w:rPr>
                <w:rFonts w:cs="Arial"/>
                <w:sz w:val="18"/>
                <w:szCs w:val="18"/>
              </w:rPr>
              <w:t>17</w:t>
            </w:r>
          </w:p>
        </w:tc>
        <w:tc>
          <w:tcPr>
            <w:tcW w:w="2552" w:type="dxa"/>
            <w:tcMar>
              <w:top w:w="28" w:type="dxa"/>
              <w:bottom w:w="28" w:type="dxa"/>
            </w:tcMar>
          </w:tcPr>
          <w:p w14:paraId="3F0063F2" w14:textId="56E9960B" w:rsidR="006A73A5" w:rsidRPr="00B81E71" w:rsidRDefault="006A73A5" w:rsidP="00B81E71">
            <w:pPr>
              <w:keepNext/>
              <w:keepLines/>
              <w:outlineLvl w:val="0"/>
              <w:rPr>
                <w:rFonts w:cs="Arial"/>
                <w:b/>
                <w:bCs/>
                <w:sz w:val="18"/>
                <w:szCs w:val="18"/>
              </w:rPr>
            </w:pPr>
            <w:r w:rsidRPr="00B81E71">
              <w:rPr>
                <w:rFonts w:cs="Arial"/>
                <w:b/>
                <w:bCs/>
                <w:sz w:val="18"/>
                <w:szCs w:val="18"/>
              </w:rPr>
              <w:t>Abb. </w:t>
            </w:r>
            <w:proofErr w:type="gramStart"/>
            <w:r w:rsidRPr="00B81E71">
              <w:rPr>
                <w:rFonts w:cs="Arial"/>
                <w:b/>
                <w:bCs/>
                <w:sz w:val="18"/>
                <w:szCs w:val="18"/>
              </w:rPr>
              <w:t>14 :</w:t>
            </w:r>
            <w:proofErr w:type="gramEnd"/>
            <w:r w:rsidRPr="00B81E71">
              <w:rPr>
                <w:rFonts w:cs="Arial"/>
                <w:sz w:val="18"/>
                <w:szCs w:val="18"/>
              </w:rPr>
              <w:t xml:space="preserve"> Bauvorlage Calvin-Zyklusscheiben Teil 1</w:t>
            </w:r>
          </w:p>
        </w:tc>
        <w:tc>
          <w:tcPr>
            <w:tcW w:w="6378" w:type="dxa"/>
            <w:tcMar>
              <w:top w:w="28" w:type="dxa"/>
              <w:bottom w:w="28" w:type="dxa"/>
            </w:tcMar>
          </w:tcPr>
          <w:p w14:paraId="0D071056" w14:textId="3C372F67" w:rsidR="006A73A5" w:rsidRPr="00B81E71" w:rsidRDefault="006A73A5" w:rsidP="00B81E71">
            <w:pPr>
              <w:tabs>
                <w:tab w:val="right" w:pos="8789"/>
              </w:tabs>
              <w:rPr>
                <w:rFonts w:cs="Arial"/>
                <w:sz w:val="18"/>
                <w:szCs w:val="18"/>
              </w:rPr>
            </w:pPr>
            <w:r w:rsidRPr="00B81E71">
              <w:rPr>
                <w:rFonts w:cs="Arial"/>
                <w:sz w:val="18"/>
                <w:szCs w:val="18"/>
              </w:rPr>
              <w:t xml:space="preserve">Bauvorlage Calvin-Zyklusscheiben Teil 1, Nina Lewin </w:t>
            </w:r>
            <w:hyperlink r:id="rId105" w:history="1">
              <w:r w:rsidRPr="00B81E71">
                <w:rPr>
                  <w:rStyle w:val="Hyperlink"/>
                  <w:rFonts w:cs="Arial"/>
                  <w:sz w:val="18"/>
                  <w:szCs w:val="18"/>
                </w:rPr>
                <w:t>CC BY-SA 4.0 DE</w:t>
              </w:r>
            </w:hyperlink>
            <w:r w:rsidRPr="00B81E71">
              <w:rPr>
                <w:rFonts w:cs="Arial"/>
                <w:sz w:val="18"/>
                <w:szCs w:val="18"/>
              </w:rPr>
              <w:t xml:space="preserve">, </w:t>
            </w:r>
            <w:sdt>
              <w:sdtPr>
                <w:rPr>
                  <w:rFonts w:cs="Arial"/>
                  <w:sz w:val="18"/>
                  <w:szCs w:val="18"/>
                </w:rPr>
                <w:alias w:val="Titel"/>
                <w:tag w:val=""/>
                <w:id w:val="-606267827"/>
                <w:dataBinding w:prefixMappings="xmlns:ns0='http://purl.org/dc/elements/1.1/' xmlns:ns1='http://schemas.openxmlformats.org/package/2006/metadata/core-properties' " w:xpath="/ns1:coreProperties[1]/ns0:title[1]" w:storeItemID="{6C3C8BC8-F283-45AE-878A-BAB7291924A1}"/>
                <w:text/>
              </w:sdtPr>
              <w:sdtContent>
                <w:r w:rsidRPr="00B81E71">
                  <w:rPr>
                    <w:rFonts w:cs="Arial"/>
                    <w:sz w:val="18"/>
                    <w:szCs w:val="18"/>
                  </w:rPr>
                  <w:t>Vertical Farming</w:t>
                </w:r>
              </w:sdtContent>
            </w:sdt>
            <w:r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Pr="00B81E71">
              <w:rPr>
                <w:rFonts w:cs="Arial"/>
                <w:sz w:val="18"/>
                <w:szCs w:val="18"/>
              </w:rPr>
              <w:t>?</w:t>
            </w:r>
          </w:p>
        </w:tc>
      </w:tr>
      <w:tr w:rsidR="006A73A5" w:rsidRPr="00B81E71" w14:paraId="6CC686B3" w14:textId="77777777" w:rsidTr="006B3097">
        <w:tc>
          <w:tcPr>
            <w:tcW w:w="704" w:type="dxa"/>
            <w:vAlign w:val="center"/>
          </w:tcPr>
          <w:p w14:paraId="4DE2461E" w14:textId="50D8A668" w:rsidR="006A73A5" w:rsidRPr="00B81E71" w:rsidRDefault="006A73A5" w:rsidP="00B81E71">
            <w:pPr>
              <w:keepNext/>
              <w:keepLines/>
              <w:jc w:val="center"/>
              <w:outlineLvl w:val="0"/>
              <w:rPr>
                <w:rFonts w:cs="Arial"/>
                <w:sz w:val="18"/>
                <w:szCs w:val="18"/>
              </w:rPr>
            </w:pPr>
            <w:r w:rsidRPr="00B81E71">
              <w:rPr>
                <w:rFonts w:cs="Arial"/>
                <w:sz w:val="18"/>
                <w:szCs w:val="18"/>
              </w:rPr>
              <w:t>18</w:t>
            </w:r>
          </w:p>
        </w:tc>
        <w:tc>
          <w:tcPr>
            <w:tcW w:w="2552" w:type="dxa"/>
            <w:tcMar>
              <w:top w:w="28" w:type="dxa"/>
              <w:bottom w:w="28" w:type="dxa"/>
            </w:tcMar>
          </w:tcPr>
          <w:p w14:paraId="7CA8BCD8" w14:textId="37571608" w:rsidR="006A73A5" w:rsidRPr="00B81E71" w:rsidRDefault="006A73A5" w:rsidP="00B81E71">
            <w:pPr>
              <w:keepNext/>
              <w:keepLines/>
              <w:outlineLvl w:val="0"/>
              <w:rPr>
                <w:rFonts w:cs="Arial"/>
                <w:b/>
                <w:bCs/>
                <w:sz w:val="18"/>
                <w:szCs w:val="18"/>
              </w:rPr>
            </w:pPr>
            <w:r w:rsidRPr="00B81E71">
              <w:rPr>
                <w:rFonts w:cs="Arial"/>
                <w:b/>
                <w:bCs/>
                <w:sz w:val="18"/>
                <w:szCs w:val="18"/>
              </w:rPr>
              <w:t xml:space="preserve">Abb. 15: </w:t>
            </w:r>
            <w:r w:rsidRPr="00B81E71">
              <w:rPr>
                <w:rFonts w:cs="Arial"/>
                <w:sz w:val="18"/>
                <w:szCs w:val="18"/>
              </w:rPr>
              <w:t>Bauvorlage Calvin-Zyklusscheiben Teil 2</w:t>
            </w:r>
          </w:p>
        </w:tc>
        <w:tc>
          <w:tcPr>
            <w:tcW w:w="6378" w:type="dxa"/>
            <w:tcMar>
              <w:top w:w="28" w:type="dxa"/>
              <w:bottom w:w="28" w:type="dxa"/>
            </w:tcMar>
          </w:tcPr>
          <w:p w14:paraId="6C24EAC2" w14:textId="77777777" w:rsidR="00B81E71" w:rsidRDefault="006A73A5" w:rsidP="00B81E71">
            <w:pPr>
              <w:tabs>
                <w:tab w:val="right" w:pos="8789"/>
              </w:tabs>
              <w:ind w:right="-1410"/>
              <w:rPr>
                <w:rFonts w:cs="Arial"/>
                <w:sz w:val="18"/>
                <w:szCs w:val="18"/>
              </w:rPr>
            </w:pPr>
            <w:r w:rsidRPr="00B81E71">
              <w:rPr>
                <w:rFonts w:cs="Arial"/>
                <w:sz w:val="18"/>
                <w:szCs w:val="18"/>
              </w:rPr>
              <w:t xml:space="preserve">Bauvorlage Calvin-Zyklusscheiben Teil 2, Nina Lewin </w:t>
            </w:r>
            <w:hyperlink r:id="rId106" w:history="1">
              <w:r w:rsidRPr="00B81E71">
                <w:rPr>
                  <w:rStyle w:val="Hyperlink"/>
                  <w:rFonts w:cs="Arial"/>
                  <w:sz w:val="18"/>
                  <w:szCs w:val="18"/>
                </w:rPr>
                <w:t>CC BY-SA 4.0 DE</w:t>
              </w:r>
            </w:hyperlink>
            <w:r w:rsidRPr="00B81E71">
              <w:rPr>
                <w:rFonts w:cs="Arial"/>
                <w:sz w:val="18"/>
                <w:szCs w:val="18"/>
              </w:rPr>
              <w:t xml:space="preserve">, </w:t>
            </w:r>
          </w:p>
          <w:p w14:paraId="7061A366" w14:textId="3F670B0C" w:rsidR="006A73A5" w:rsidRPr="00B81E71" w:rsidRDefault="00000000" w:rsidP="00B81E71">
            <w:pPr>
              <w:tabs>
                <w:tab w:val="right" w:pos="8789"/>
              </w:tabs>
              <w:ind w:right="-1410"/>
              <w:rPr>
                <w:rFonts w:cs="Arial"/>
                <w:sz w:val="18"/>
                <w:szCs w:val="18"/>
              </w:rPr>
            </w:pPr>
            <w:sdt>
              <w:sdtPr>
                <w:rPr>
                  <w:rFonts w:cs="Arial"/>
                  <w:sz w:val="18"/>
                  <w:szCs w:val="18"/>
                </w:rPr>
                <w:alias w:val="Titel"/>
                <w:tag w:val=""/>
                <w:id w:val="2106616512"/>
                <w:dataBinding w:prefixMappings="xmlns:ns0='http://purl.org/dc/elements/1.1/' xmlns:ns1='http://schemas.openxmlformats.org/package/2006/metadata/core-properties' " w:xpath="/ns1:coreProperties[1]/ns0:title[1]" w:storeItemID="{6C3C8BC8-F283-45AE-878A-BAB7291924A1}"/>
                <w:text/>
              </w:sdtPr>
              <w:sdtContent>
                <w:r w:rsidR="006A73A5" w:rsidRPr="00B81E71">
                  <w:rPr>
                    <w:rFonts w:cs="Arial"/>
                    <w:sz w:val="18"/>
                    <w:szCs w:val="18"/>
                  </w:rPr>
                  <w:t>Vertical Farming</w:t>
                </w:r>
              </w:sdtContent>
            </w:sdt>
            <w:r w:rsidR="006A73A5"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006A73A5" w:rsidRPr="00B81E71">
              <w:rPr>
                <w:rFonts w:cs="Arial"/>
                <w:sz w:val="18"/>
                <w:szCs w:val="18"/>
              </w:rPr>
              <w:t>?</w:t>
            </w:r>
          </w:p>
        </w:tc>
      </w:tr>
      <w:tr w:rsidR="006A73A5" w:rsidRPr="00B81E71" w14:paraId="52ED80EC" w14:textId="77777777" w:rsidTr="006B3097">
        <w:tc>
          <w:tcPr>
            <w:tcW w:w="704" w:type="dxa"/>
            <w:vAlign w:val="center"/>
          </w:tcPr>
          <w:p w14:paraId="255688A5" w14:textId="75B4D63F" w:rsidR="006A73A5" w:rsidRPr="00B81E71" w:rsidRDefault="006A73A5" w:rsidP="00B81E71">
            <w:pPr>
              <w:keepNext/>
              <w:keepLines/>
              <w:jc w:val="center"/>
              <w:outlineLvl w:val="0"/>
              <w:rPr>
                <w:rFonts w:cs="Arial"/>
                <w:sz w:val="18"/>
                <w:szCs w:val="18"/>
              </w:rPr>
            </w:pPr>
            <w:r w:rsidRPr="00B81E71">
              <w:rPr>
                <w:rFonts w:cs="Arial"/>
                <w:sz w:val="18"/>
                <w:szCs w:val="18"/>
              </w:rPr>
              <w:t>19</w:t>
            </w:r>
          </w:p>
        </w:tc>
        <w:tc>
          <w:tcPr>
            <w:tcW w:w="2552" w:type="dxa"/>
            <w:tcMar>
              <w:top w:w="28" w:type="dxa"/>
              <w:bottom w:w="28" w:type="dxa"/>
            </w:tcMar>
          </w:tcPr>
          <w:p w14:paraId="03C4E05C" w14:textId="12519DFA" w:rsidR="006A73A5" w:rsidRPr="00B81E71" w:rsidRDefault="00611D2F" w:rsidP="00B81E71">
            <w:pPr>
              <w:keepNext/>
              <w:keepLines/>
              <w:outlineLvl w:val="0"/>
              <w:rPr>
                <w:rFonts w:cs="Arial"/>
                <w:b/>
                <w:bCs/>
                <w:sz w:val="18"/>
                <w:szCs w:val="18"/>
              </w:rPr>
            </w:pPr>
            <w:r w:rsidRPr="00B81E71">
              <w:rPr>
                <w:rFonts w:cs="Arial"/>
                <w:b/>
                <w:bCs/>
                <w:sz w:val="18"/>
                <w:szCs w:val="18"/>
              </w:rPr>
              <w:t xml:space="preserve">Abb. 16: </w:t>
            </w:r>
            <w:r w:rsidRPr="00B81E71">
              <w:rPr>
                <w:rFonts w:cs="Arial"/>
                <w:sz w:val="18"/>
                <w:szCs w:val="18"/>
              </w:rPr>
              <w:t>Unterlage Modellarbeit Calvin-Zyklus</w:t>
            </w:r>
          </w:p>
        </w:tc>
        <w:tc>
          <w:tcPr>
            <w:tcW w:w="6378" w:type="dxa"/>
            <w:tcMar>
              <w:top w:w="28" w:type="dxa"/>
              <w:bottom w:w="28" w:type="dxa"/>
            </w:tcMar>
          </w:tcPr>
          <w:p w14:paraId="741ED3E4" w14:textId="77777777" w:rsidR="00B81E71" w:rsidRDefault="00611D2F" w:rsidP="00B81E71">
            <w:pPr>
              <w:tabs>
                <w:tab w:val="right" w:pos="8789"/>
              </w:tabs>
              <w:ind w:right="-1410"/>
              <w:rPr>
                <w:rFonts w:cs="Arial"/>
                <w:sz w:val="18"/>
                <w:szCs w:val="18"/>
              </w:rPr>
            </w:pPr>
            <w:r w:rsidRPr="00B81E71">
              <w:rPr>
                <w:rFonts w:cs="Arial"/>
                <w:sz w:val="18"/>
                <w:szCs w:val="18"/>
              </w:rPr>
              <w:t xml:space="preserve">Unterlage Modellarbeit Calvin-Zyklus, Nina Lewin </w:t>
            </w:r>
            <w:hyperlink r:id="rId107" w:history="1">
              <w:r w:rsidRPr="00B81E71">
                <w:rPr>
                  <w:rStyle w:val="Hyperlink"/>
                  <w:rFonts w:cs="Arial"/>
                  <w:sz w:val="18"/>
                  <w:szCs w:val="18"/>
                </w:rPr>
                <w:t>CC BY-SA 4.0 DE</w:t>
              </w:r>
            </w:hyperlink>
            <w:r w:rsidRPr="00B81E71">
              <w:rPr>
                <w:rFonts w:cs="Arial"/>
                <w:sz w:val="18"/>
                <w:szCs w:val="18"/>
              </w:rPr>
              <w:t xml:space="preserve">, </w:t>
            </w:r>
          </w:p>
          <w:p w14:paraId="32DFE8AA" w14:textId="588FF725" w:rsidR="006A73A5" w:rsidRPr="00B81E71" w:rsidRDefault="00000000" w:rsidP="00B81E71">
            <w:pPr>
              <w:tabs>
                <w:tab w:val="right" w:pos="8789"/>
              </w:tabs>
              <w:ind w:right="-1410"/>
              <w:rPr>
                <w:rFonts w:cs="Arial"/>
                <w:sz w:val="18"/>
                <w:szCs w:val="18"/>
              </w:rPr>
            </w:pPr>
            <w:sdt>
              <w:sdtPr>
                <w:rPr>
                  <w:rFonts w:cs="Arial"/>
                  <w:sz w:val="18"/>
                  <w:szCs w:val="18"/>
                </w:rPr>
                <w:alias w:val="Titel"/>
                <w:tag w:val=""/>
                <w:id w:val="196902547"/>
                <w:dataBinding w:prefixMappings="xmlns:ns0='http://purl.org/dc/elements/1.1/' xmlns:ns1='http://schemas.openxmlformats.org/package/2006/metadata/core-properties' " w:xpath="/ns1:coreProperties[1]/ns0:title[1]" w:storeItemID="{6C3C8BC8-F283-45AE-878A-BAB7291924A1}"/>
                <w:text/>
              </w:sdtPr>
              <w:sdtContent>
                <w:r w:rsidR="00611D2F" w:rsidRPr="00B81E71">
                  <w:rPr>
                    <w:rFonts w:cs="Arial"/>
                    <w:sz w:val="18"/>
                    <w:szCs w:val="18"/>
                  </w:rPr>
                  <w:t>Vertical Farming</w:t>
                </w:r>
              </w:sdtContent>
            </w:sdt>
            <w:r w:rsidR="00611D2F"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00611D2F" w:rsidRPr="00B81E71">
              <w:rPr>
                <w:rFonts w:cs="Arial"/>
                <w:sz w:val="18"/>
                <w:szCs w:val="18"/>
              </w:rPr>
              <w:t>?</w:t>
            </w:r>
          </w:p>
        </w:tc>
      </w:tr>
      <w:tr w:rsidR="006A73A5" w:rsidRPr="00B81E71" w14:paraId="00DD7383" w14:textId="77777777" w:rsidTr="006B3097">
        <w:tc>
          <w:tcPr>
            <w:tcW w:w="704" w:type="dxa"/>
            <w:vAlign w:val="center"/>
          </w:tcPr>
          <w:p w14:paraId="227524B6" w14:textId="3A8051DE" w:rsidR="006A73A5" w:rsidRPr="00B81E71" w:rsidRDefault="006A73A5" w:rsidP="00B81E71">
            <w:pPr>
              <w:keepNext/>
              <w:keepLines/>
              <w:jc w:val="center"/>
              <w:outlineLvl w:val="0"/>
              <w:rPr>
                <w:rFonts w:cs="Arial"/>
                <w:sz w:val="18"/>
                <w:szCs w:val="18"/>
              </w:rPr>
            </w:pPr>
            <w:r w:rsidRPr="00B81E71">
              <w:rPr>
                <w:rFonts w:cs="Arial"/>
                <w:sz w:val="18"/>
                <w:szCs w:val="18"/>
              </w:rPr>
              <w:t>20</w:t>
            </w:r>
          </w:p>
        </w:tc>
        <w:tc>
          <w:tcPr>
            <w:tcW w:w="2552" w:type="dxa"/>
            <w:tcMar>
              <w:top w:w="28" w:type="dxa"/>
              <w:bottom w:w="28" w:type="dxa"/>
            </w:tcMar>
          </w:tcPr>
          <w:p w14:paraId="030E19BC" w14:textId="58FFC03D" w:rsidR="006A73A5" w:rsidRPr="00B81E71" w:rsidRDefault="00611D2F" w:rsidP="00B81E71">
            <w:pPr>
              <w:keepNext/>
              <w:keepLines/>
              <w:outlineLvl w:val="0"/>
              <w:rPr>
                <w:rFonts w:cs="Arial"/>
                <w:b/>
                <w:bCs/>
                <w:sz w:val="18"/>
                <w:szCs w:val="18"/>
              </w:rPr>
            </w:pPr>
            <w:r w:rsidRPr="00B81E71">
              <w:rPr>
                <w:rFonts w:cs="Arial"/>
                <w:b/>
                <w:bCs/>
                <w:sz w:val="18"/>
                <w:szCs w:val="18"/>
              </w:rPr>
              <w:t>Abb. 17:</w:t>
            </w:r>
            <w:r w:rsidRPr="00B81E71">
              <w:rPr>
                <w:rFonts w:cs="Arial"/>
                <w:sz w:val="18"/>
                <w:szCs w:val="18"/>
              </w:rPr>
              <w:t xml:space="preserve"> Lösung Modellarbeit Calvin-Zyklus</w:t>
            </w:r>
          </w:p>
        </w:tc>
        <w:tc>
          <w:tcPr>
            <w:tcW w:w="6378" w:type="dxa"/>
            <w:tcMar>
              <w:top w:w="28" w:type="dxa"/>
              <w:bottom w:w="28" w:type="dxa"/>
            </w:tcMar>
          </w:tcPr>
          <w:p w14:paraId="5598F992" w14:textId="77777777" w:rsidR="00B81E71" w:rsidRDefault="00611D2F" w:rsidP="00B81E71">
            <w:pPr>
              <w:tabs>
                <w:tab w:val="right" w:pos="8789"/>
              </w:tabs>
              <w:rPr>
                <w:rFonts w:cs="Arial"/>
                <w:sz w:val="18"/>
                <w:szCs w:val="18"/>
              </w:rPr>
            </w:pPr>
            <w:r w:rsidRPr="00B81E71">
              <w:rPr>
                <w:rFonts w:cs="Arial"/>
                <w:sz w:val="18"/>
                <w:szCs w:val="18"/>
              </w:rPr>
              <w:t xml:space="preserve">Lösung Modellarbeit Calvin-Zyklus, Nina Lewin </w:t>
            </w:r>
            <w:hyperlink r:id="rId108" w:history="1">
              <w:r w:rsidRPr="00B81E71">
                <w:rPr>
                  <w:rStyle w:val="Hyperlink"/>
                  <w:rFonts w:cs="Arial"/>
                  <w:sz w:val="18"/>
                  <w:szCs w:val="18"/>
                </w:rPr>
                <w:t>CC BY-SA 4.0 DE</w:t>
              </w:r>
            </w:hyperlink>
            <w:r w:rsidRPr="00B81E71">
              <w:rPr>
                <w:rFonts w:cs="Arial"/>
                <w:sz w:val="18"/>
                <w:szCs w:val="18"/>
              </w:rPr>
              <w:t xml:space="preserve">, </w:t>
            </w:r>
          </w:p>
          <w:p w14:paraId="4EFDFCF0" w14:textId="5DD71007" w:rsidR="006A73A5" w:rsidRPr="00B81E71" w:rsidRDefault="00000000" w:rsidP="00B81E71">
            <w:pPr>
              <w:tabs>
                <w:tab w:val="right" w:pos="8789"/>
              </w:tabs>
              <w:rPr>
                <w:rFonts w:cs="Arial"/>
                <w:sz w:val="18"/>
                <w:szCs w:val="18"/>
              </w:rPr>
            </w:pPr>
            <w:sdt>
              <w:sdtPr>
                <w:rPr>
                  <w:rFonts w:cs="Arial"/>
                  <w:sz w:val="18"/>
                  <w:szCs w:val="18"/>
                </w:rPr>
                <w:alias w:val="Titel"/>
                <w:tag w:val=""/>
                <w:id w:val="752246836"/>
                <w:dataBinding w:prefixMappings="xmlns:ns0='http://purl.org/dc/elements/1.1/' xmlns:ns1='http://schemas.openxmlformats.org/package/2006/metadata/core-properties' " w:xpath="/ns1:coreProperties[1]/ns0:title[1]" w:storeItemID="{6C3C8BC8-F283-45AE-878A-BAB7291924A1}"/>
                <w:text/>
              </w:sdtPr>
              <w:sdtContent>
                <w:r w:rsidR="00611D2F" w:rsidRPr="00B81E71">
                  <w:rPr>
                    <w:rFonts w:cs="Arial"/>
                    <w:sz w:val="18"/>
                    <w:szCs w:val="18"/>
                  </w:rPr>
                  <w:t>Vertical Farming</w:t>
                </w:r>
              </w:sdtContent>
            </w:sdt>
            <w:r w:rsidR="00611D2F"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00611D2F" w:rsidRPr="00B81E71">
              <w:rPr>
                <w:rFonts w:cs="Arial"/>
                <w:sz w:val="18"/>
                <w:szCs w:val="18"/>
              </w:rPr>
              <w:t>?</w:t>
            </w:r>
          </w:p>
        </w:tc>
      </w:tr>
      <w:tr w:rsidR="006A73A5" w:rsidRPr="00B81E71" w14:paraId="17A65D2D" w14:textId="77777777" w:rsidTr="006B3097">
        <w:tc>
          <w:tcPr>
            <w:tcW w:w="704" w:type="dxa"/>
            <w:vAlign w:val="center"/>
          </w:tcPr>
          <w:p w14:paraId="0D392792" w14:textId="1CCE90DE" w:rsidR="006A73A5" w:rsidRPr="00B81E71" w:rsidRDefault="006A73A5" w:rsidP="00B81E71">
            <w:pPr>
              <w:keepNext/>
              <w:keepLines/>
              <w:jc w:val="center"/>
              <w:outlineLvl w:val="0"/>
              <w:rPr>
                <w:rFonts w:cs="Arial"/>
                <w:sz w:val="18"/>
                <w:szCs w:val="18"/>
              </w:rPr>
            </w:pPr>
            <w:r w:rsidRPr="00B81E71">
              <w:rPr>
                <w:rFonts w:cs="Arial"/>
                <w:sz w:val="18"/>
                <w:szCs w:val="18"/>
              </w:rPr>
              <w:t>21</w:t>
            </w:r>
          </w:p>
        </w:tc>
        <w:tc>
          <w:tcPr>
            <w:tcW w:w="2552" w:type="dxa"/>
            <w:tcMar>
              <w:top w:w="28" w:type="dxa"/>
              <w:bottom w:w="28" w:type="dxa"/>
            </w:tcMar>
          </w:tcPr>
          <w:p w14:paraId="64AFC3DC" w14:textId="170A5593" w:rsidR="006A73A5" w:rsidRPr="00B81E71" w:rsidRDefault="00611D2F" w:rsidP="00B81E71">
            <w:pPr>
              <w:keepNext/>
              <w:keepLines/>
              <w:outlineLvl w:val="0"/>
              <w:rPr>
                <w:rFonts w:cs="Arial"/>
                <w:b/>
                <w:bCs/>
                <w:sz w:val="18"/>
                <w:szCs w:val="18"/>
              </w:rPr>
            </w:pPr>
            <w:r w:rsidRPr="00B81E71">
              <w:rPr>
                <w:rFonts w:cs="Arial"/>
                <w:b/>
                <w:bCs/>
                <w:sz w:val="18"/>
                <w:szCs w:val="18"/>
              </w:rPr>
              <w:t>Abb. 18:</w:t>
            </w:r>
            <w:r w:rsidRPr="00B81E71">
              <w:rPr>
                <w:rFonts w:cs="Arial"/>
                <w:sz w:val="18"/>
                <w:szCs w:val="18"/>
              </w:rPr>
              <w:t xml:space="preserve"> Lösung Calvin-Zyklus</w:t>
            </w:r>
          </w:p>
        </w:tc>
        <w:tc>
          <w:tcPr>
            <w:tcW w:w="6378" w:type="dxa"/>
            <w:tcMar>
              <w:top w:w="28" w:type="dxa"/>
              <w:bottom w:w="28" w:type="dxa"/>
            </w:tcMar>
          </w:tcPr>
          <w:p w14:paraId="674C7599" w14:textId="0700305F" w:rsidR="00B81E71" w:rsidRPr="00D70247" w:rsidRDefault="00611D2F" w:rsidP="00B81E71">
            <w:pPr>
              <w:tabs>
                <w:tab w:val="right" w:pos="8789"/>
              </w:tabs>
              <w:ind w:right="-1412"/>
              <w:rPr>
                <w:rFonts w:cs="Arial"/>
                <w:sz w:val="18"/>
                <w:szCs w:val="18"/>
                <w:lang w:val="en-AU"/>
              </w:rPr>
            </w:pPr>
            <w:proofErr w:type="spellStart"/>
            <w:r w:rsidRPr="00D70247">
              <w:rPr>
                <w:rFonts w:cs="Arial"/>
                <w:sz w:val="18"/>
                <w:szCs w:val="18"/>
                <w:lang w:val="en-AU"/>
              </w:rPr>
              <w:t>Lösung</w:t>
            </w:r>
            <w:proofErr w:type="spellEnd"/>
            <w:r w:rsidRPr="00D70247">
              <w:rPr>
                <w:rFonts w:cs="Arial"/>
                <w:sz w:val="18"/>
                <w:szCs w:val="18"/>
                <w:lang w:val="en-AU"/>
              </w:rPr>
              <w:t xml:space="preserve"> Calvin-</w:t>
            </w:r>
            <w:proofErr w:type="spellStart"/>
            <w:r w:rsidRPr="00D70247">
              <w:rPr>
                <w:rFonts w:cs="Arial"/>
                <w:sz w:val="18"/>
                <w:szCs w:val="18"/>
                <w:lang w:val="en-AU"/>
              </w:rPr>
              <w:t>Zyklus</w:t>
            </w:r>
            <w:proofErr w:type="spellEnd"/>
            <w:r w:rsidRPr="00D70247">
              <w:rPr>
                <w:rFonts w:cs="Arial"/>
                <w:sz w:val="18"/>
                <w:szCs w:val="18"/>
                <w:lang w:val="en-AU"/>
              </w:rPr>
              <w:t>, Nina Lewin</w:t>
            </w:r>
            <w:r w:rsidR="00310D31">
              <w:rPr>
                <w:rFonts w:cs="Arial"/>
                <w:sz w:val="18"/>
                <w:szCs w:val="18"/>
                <w:lang w:val="en-AU"/>
              </w:rPr>
              <w:t xml:space="preserve"> </w:t>
            </w:r>
            <w:hyperlink r:id="rId109" w:history="1">
              <w:r w:rsidR="00310D31" w:rsidRPr="00E30670">
                <w:rPr>
                  <w:rStyle w:val="Hyperlink"/>
                  <w:rFonts w:cs="Arial"/>
                  <w:sz w:val="18"/>
                  <w:szCs w:val="18"/>
                  <w:lang w:val="en-US"/>
                </w:rPr>
                <w:t>CC BY-SA 4.0 DE</w:t>
              </w:r>
            </w:hyperlink>
            <w:r w:rsidR="00326E32" w:rsidRPr="00326E32">
              <w:rPr>
                <w:rFonts w:cs="Arial"/>
                <w:sz w:val="18"/>
                <w:szCs w:val="18"/>
                <w:lang w:val="en-US"/>
              </w:rPr>
              <w:t>,</w:t>
            </w:r>
          </w:p>
          <w:p w14:paraId="45F9B520" w14:textId="31BAD03C" w:rsidR="006A73A5" w:rsidRPr="00B81E71" w:rsidRDefault="00000000" w:rsidP="00B81E71">
            <w:pPr>
              <w:tabs>
                <w:tab w:val="right" w:pos="8789"/>
              </w:tabs>
              <w:ind w:right="-1412"/>
              <w:rPr>
                <w:rFonts w:cs="Arial"/>
                <w:sz w:val="18"/>
                <w:szCs w:val="18"/>
              </w:rPr>
            </w:pPr>
            <w:sdt>
              <w:sdtPr>
                <w:rPr>
                  <w:rFonts w:cs="Arial"/>
                  <w:sz w:val="18"/>
                  <w:szCs w:val="18"/>
                </w:rPr>
                <w:alias w:val="Titel"/>
                <w:tag w:val=""/>
                <w:id w:val="1985815197"/>
                <w:dataBinding w:prefixMappings="xmlns:ns0='http://purl.org/dc/elements/1.1/' xmlns:ns1='http://schemas.openxmlformats.org/package/2006/metadata/core-properties' " w:xpath="/ns1:coreProperties[1]/ns0:title[1]" w:storeItemID="{6C3C8BC8-F283-45AE-878A-BAB7291924A1}"/>
                <w:text/>
              </w:sdtPr>
              <w:sdtContent>
                <w:r w:rsidR="00611D2F" w:rsidRPr="00B81E71">
                  <w:rPr>
                    <w:rFonts w:cs="Arial"/>
                    <w:sz w:val="18"/>
                    <w:szCs w:val="18"/>
                  </w:rPr>
                  <w:t>Vertical Farming</w:t>
                </w:r>
              </w:sdtContent>
            </w:sdt>
            <w:r w:rsidR="00611D2F" w:rsidRPr="00B81E71">
              <w:rPr>
                <w:rFonts w:cs="Arial"/>
                <w:sz w:val="18"/>
                <w:szCs w:val="18"/>
              </w:rPr>
              <w:t xml:space="preserve"> – </w:t>
            </w:r>
            <w:r w:rsidR="00024728" w:rsidRPr="00024728">
              <w:rPr>
                <w:rFonts w:cs="Arial"/>
                <w:sz w:val="18"/>
                <w:szCs w:val="18"/>
              </w:rPr>
              <w:t xml:space="preserve">Wie wird Glucose </w:t>
            </w:r>
            <w:r w:rsidR="00024728" w:rsidRPr="00EB7050">
              <w:rPr>
                <w:rFonts w:cs="Arial"/>
                <w:sz w:val="18"/>
                <w:szCs w:val="18"/>
              </w:rPr>
              <w:t>aus Kohlenstoffdioxid gebildet</w:t>
            </w:r>
            <w:r w:rsidR="00611D2F" w:rsidRPr="00B81E71">
              <w:rPr>
                <w:rFonts w:cs="Arial"/>
                <w:sz w:val="18"/>
                <w:szCs w:val="18"/>
              </w:rPr>
              <w:t>?</w:t>
            </w:r>
          </w:p>
        </w:tc>
      </w:tr>
    </w:tbl>
    <w:p w14:paraId="7AD3AD12" w14:textId="77777777" w:rsidR="004C195F" w:rsidRPr="00FC56C0" w:rsidRDefault="004C195F" w:rsidP="00066B05">
      <w:pPr>
        <w:rPr>
          <w:rFonts w:cs="Arial"/>
        </w:rPr>
      </w:pPr>
    </w:p>
    <w:sectPr w:rsidR="004C195F" w:rsidRPr="00FC56C0" w:rsidSect="00E52C5D">
      <w:headerReference w:type="default" r:id="rId110"/>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1976C" w14:textId="77777777" w:rsidR="00EE2656" w:rsidRDefault="00EE2656" w:rsidP="008F5EB8">
      <w:pPr>
        <w:spacing w:after="0" w:line="240" w:lineRule="auto"/>
      </w:pPr>
      <w:r>
        <w:separator/>
      </w:r>
    </w:p>
  </w:endnote>
  <w:endnote w:type="continuationSeparator" w:id="0">
    <w:p w14:paraId="716A4070" w14:textId="77777777" w:rsidR="00EE2656" w:rsidRDefault="00EE2656"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SenBJS">
    <w:altName w:val="Arial"/>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Layout w:type="fixed"/>
      <w:tblLook w:val="04A0" w:firstRow="1" w:lastRow="0" w:firstColumn="1" w:lastColumn="0" w:noHBand="0" w:noVBand="1"/>
    </w:tblPr>
    <w:tblGrid>
      <w:gridCol w:w="1242"/>
      <w:gridCol w:w="1593"/>
      <w:gridCol w:w="4111"/>
      <w:gridCol w:w="1622"/>
      <w:gridCol w:w="1179"/>
    </w:tblGrid>
    <w:tr w:rsidR="00207F6D" w14:paraId="5BF4BA3A" w14:textId="77777777" w:rsidTr="002D2B68">
      <w:trPr>
        <w:trHeight w:val="431"/>
      </w:trPr>
      <w:tc>
        <w:tcPr>
          <w:tcW w:w="1242" w:type="dxa"/>
          <w:tcBorders>
            <w:top w:val="single" w:sz="6" w:space="0" w:color="auto"/>
          </w:tcBorders>
          <w:shd w:val="clear" w:color="auto" w:fill="auto"/>
          <w:vAlign w:val="center"/>
        </w:tcPr>
        <w:p w14:paraId="558F7E81" w14:textId="77777777" w:rsidR="00207F6D" w:rsidRPr="00BA0AC1" w:rsidRDefault="00207F6D" w:rsidP="00207F6D">
          <w:pPr>
            <w:pStyle w:val="Fuzeile"/>
            <w:spacing w:before="120"/>
            <w:rPr>
              <w:sz w:val="16"/>
              <w:szCs w:val="16"/>
            </w:rPr>
          </w:pPr>
          <w:r>
            <w:rPr>
              <w:noProof/>
              <w:lang w:eastAsia="de-DE"/>
            </w:rPr>
            <w:drawing>
              <wp:inline distT="0" distB="0" distL="0" distR="0" wp14:anchorId="16AB640D" wp14:editId="482A0DFB">
                <wp:extent cx="647700" cy="312420"/>
                <wp:effectExtent l="0" t="0" r="0" b="0"/>
                <wp:docPr id="2014639995" name="Grafik 2014639995" descr="Ein Bild, das Schrift, Symbol, Grafiken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Schrift, Symbol, Grafiken enthält.&#10;&#10;Automatisch generierte Beschreibu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inline>
            </w:drawing>
          </w:r>
        </w:p>
      </w:tc>
      <w:tc>
        <w:tcPr>
          <w:tcW w:w="1593" w:type="dxa"/>
          <w:tcBorders>
            <w:top w:val="single" w:sz="6" w:space="0" w:color="auto"/>
          </w:tcBorders>
          <w:shd w:val="clear" w:color="auto" w:fill="auto"/>
          <w:vAlign w:val="center"/>
        </w:tcPr>
        <w:p w14:paraId="7CF4EF61" w14:textId="77777777" w:rsidR="00207F6D" w:rsidRDefault="00000000" w:rsidP="00207F6D">
          <w:pPr>
            <w:pStyle w:val="Fuzeile"/>
            <w:spacing w:before="120"/>
            <w:rPr>
              <w:rStyle w:val="Hyperlink"/>
              <w:sz w:val="16"/>
              <w:szCs w:val="16"/>
            </w:rPr>
          </w:pPr>
          <w:hyperlink r:id="rId3" w:history="1">
            <w:r w:rsidR="00207F6D" w:rsidRPr="00DC3820">
              <w:rPr>
                <w:rStyle w:val="Hyperlink"/>
                <w:sz w:val="16"/>
                <w:szCs w:val="16"/>
              </w:rPr>
              <w:t>CC BY</w:t>
            </w:r>
            <w:r w:rsidR="00207F6D">
              <w:rPr>
                <w:rStyle w:val="Hyperlink"/>
                <w:sz w:val="16"/>
                <w:szCs w:val="16"/>
              </w:rPr>
              <w:t>-</w:t>
            </w:r>
            <w:r w:rsidR="00207F6D" w:rsidRPr="00DC3820">
              <w:rPr>
                <w:rStyle w:val="Hyperlink"/>
                <w:sz w:val="16"/>
                <w:szCs w:val="16"/>
              </w:rPr>
              <w:t>SA 4.0</w:t>
            </w:r>
          </w:hyperlink>
        </w:p>
        <w:p w14:paraId="5B90583E" w14:textId="77777777" w:rsidR="00207F6D" w:rsidRDefault="00207F6D" w:rsidP="00207F6D">
          <w:pPr>
            <w:pStyle w:val="Fuzeile"/>
            <w:rPr>
              <w:rFonts w:ascii="Helvetica" w:hAnsi="Helvetica" w:cs="Helvetica"/>
              <w:color w:val="000000"/>
              <w:sz w:val="8"/>
              <w:szCs w:val="8"/>
            </w:rPr>
          </w:pPr>
          <w:r>
            <w:rPr>
              <w:rFonts w:ascii="Helvetica" w:hAnsi="Helvetica" w:cs="Helvetica"/>
              <w:color w:val="000000"/>
              <w:sz w:val="8"/>
              <w:szCs w:val="8"/>
            </w:rPr>
            <w:t>A</w:t>
          </w:r>
          <w:r w:rsidRPr="007C7467">
            <w:rPr>
              <w:rFonts w:ascii="Helvetica" w:hAnsi="Helvetica" w:cs="Helvetica"/>
              <w:color w:val="000000"/>
              <w:sz w:val="8"/>
              <w:szCs w:val="8"/>
            </w:rPr>
            <w:t xml:space="preserve">usgenommen sind einzeln </w:t>
          </w:r>
          <w:proofErr w:type="spellStart"/>
          <w:r w:rsidRPr="007C7467">
            <w:rPr>
              <w:rFonts w:ascii="Helvetica" w:hAnsi="Helvetica" w:cs="Helvetica"/>
              <w:color w:val="000000"/>
              <w:sz w:val="8"/>
              <w:szCs w:val="8"/>
            </w:rPr>
            <w:t>ge</w:t>
          </w:r>
          <w:proofErr w:type="spellEnd"/>
          <w:r>
            <w:rPr>
              <w:rFonts w:ascii="Helvetica" w:hAnsi="Helvetica" w:cs="Helvetica"/>
              <w:color w:val="000000"/>
              <w:sz w:val="8"/>
              <w:szCs w:val="8"/>
            </w:rPr>
            <w:t>-</w:t>
          </w:r>
          <w:r w:rsidRPr="007C7467">
            <w:rPr>
              <w:rFonts w:ascii="Helvetica" w:hAnsi="Helvetica" w:cs="Helvetica"/>
              <w:color w:val="000000"/>
              <w:sz w:val="8"/>
              <w:szCs w:val="8"/>
            </w:rPr>
            <w:t xml:space="preserve">kennzeichnete Inhalte/Elemente, </w:t>
          </w:r>
        </w:p>
        <w:p w14:paraId="4B96340A" w14:textId="77777777" w:rsidR="00207F6D" w:rsidRDefault="00207F6D" w:rsidP="00207F6D">
          <w:pPr>
            <w:pStyle w:val="Fuzeile"/>
            <w:rPr>
              <w:rFonts w:ascii="Helvetica" w:hAnsi="Helvetica" w:cs="Helvetica"/>
              <w:color w:val="000000"/>
              <w:sz w:val="8"/>
              <w:szCs w:val="8"/>
            </w:rPr>
          </w:pPr>
          <w:r w:rsidRPr="007C7467">
            <w:rPr>
              <w:rFonts w:ascii="Helvetica" w:hAnsi="Helvetica" w:cs="Helvetica"/>
              <w:color w:val="000000"/>
              <w:sz w:val="8"/>
              <w:szCs w:val="8"/>
            </w:rPr>
            <w:t xml:space="preserve">siehe Quellen- und Lizenzhinweise </w:t>
          </w:r>
        </w:p>
        <w:p w14:paraId="5C574497" w14:textId="77777777" w:rsidR="00207F6D" w:rsidRPr="007C7467" w:rsidRDefault="00207F6D" w:rsidP="00207F6D">
          <w:pPr>
            <w:pStyle w:val="Fuzeile"/>
            <w:rPr>
              <w:sz w:val="8"/>
              <w:szCs w:val="8"/>
            </w:rPr>
          </w:pPr>
          <w:r w:rsidRPr="007C7467">
            <w:rPr>
              <w:rFonts w:ascii="Helvetica" w:hAnsi="Helvetica" w:cs="Helvetica"/>
              <w:color w:val="000000"/>
              <w:sz w:val="8"/>
              <w:szCs w:val="8"/>
            </w:rPr>
            <w:t>am Ende des Dokuments</w:t>
          </w:r>
          <w:r>
            <w:rPr>
              <w:rFonts w:ascii="Helvetica" w:hAnsi="Helvetica" w:cs="Helvetica"/>
              <w:color w:val="000000"/>
              <w:sz w:val="8"/>
              <w:szCs w:val="8"/>
            </w:rPr>
            <w:t>.</w:t>
          </w:r>
        </w:p>
      </w:tc>
      <w:tc>
        <w:tcPr>
          <w:tcW w:w="4111" w:type="dxa"/>
          <w:tcBorders>
            <w:top w:val="single" w:sz="6" w:space="0" w:color="auto"/>
          </w:tcBorders>
          <w:shd w:val="clear" w:color="auto" w:fill="auto"/>
          <w:vAlign w:val="center"/>
        </w:tcPr>
        <w:p w14:paraId="1AEF3058" w14:textId="670D9965" w:rsidR="00207F6D" w:rsidRPr="00BA0AC1" w:rsidRDefault="00000000" w:rsidP="00207F6D">
          <w:pPr>
            <w:pStyle w:val="Fuzeile"/>
            <w:jc w:val="center"/>
            <w:rPr>
              <w:sz w:val="16"/>
              <w:szCs w:val="16"/>
            </w:rPr>
          </w:pPr>
          <w:hyperlink r:id="rId4" w:history="1">
            <w:proofErr w:type="spellStart"/>
            <w:r w:rsidR="00207F6D" w:rsidRPr="000C073C">
              <w:rPr>
                <w:rStyle w:val="Hyperlink"/>
                <w:sz w:val="16"/>
                <w:szCs w:val="16"/>
              </w:rPr>
              <w:t>iMINT</w:t>
            </w:r>
            <w:proofErr w:type="spellEnd"/>
            <w:r w:rsidR="00207F6D" w:rsidRPr="000C073C">
              <w:rPr>
                <w:rStyle w:val="Hyperlink"/>
                <w:sz w:val="16"/>
                <w:szCs w:val="16"/>
              </w:rPr>
              <w:t>-Akademie</w:t>
            </w:r>
          </w:hyperlink>
          <w:r w:rsidR="00207F6D">
            <w:rPr>
              <w:sz w:val="16"/>
              <w:szCs w:val="16"/>
            </w:rPr>
            <w:t xml:space="preserve"> </w:t>
          </w:r>
          <w:proofErr w:type="spellStart"/>
          <w:r w:rsidR="00207F6D">
            <w:rPr>
              <w:sz w:val="16"/>
              <w:szCs w:val="16"/>
            </w:rPr>
            <w:t>Fachset</w:t>
          </w:r>
          <w:proofErr w:type="spellEnd"/>
          <w:r w:rsidR="00207F6D">
            <w:rPr>
              <w:sz w:val="16"/>
              <w:szCs w:val="16"/>
            </w:rPr>
            <w:t xml:space="preserve"> </w:t>
          </w:r>
          <w:r w:rsidR="005A0819">
            <w:rPr>
              <w:sz w:val="16"/>
              <w:szCs w:val="16"/>
            </w:rPr>
            <w:t>Biologie</w:t>
          </w:r>
        </w:p>
      </w:tc>
      <w:tc>
        <w:tcPr>
          <w:tcW w:w="2801" w:type="dxa"/>
          <w:gridSpan w:val="2"/>
          <w:tcBorders>
            <w:top w:val="single" w:sz="6" w:space="0" w:color="auto"/>
          </w:tcBorders>
          <w:shd w:val="clear" w:color="auto" w:fill="auto"/>
          <w:vAlign w:val="center"/>
        </w:tcPr>
        <w:p w14:paraId="651E717D" w14:textId="77777777" w:rsidR="00207F6D" w:rsidRPr="00BA0AC1" w:rsidRDefault="00207F6D" w:rsidP="00207F6D">
          <w:pPr>
            <w:pStyle w:val="Fuzeile"/>
            <w:jc w:val="right"/>
            <w:rPr>
              <w:b/>
              <w:sz w:val="16"/>
              <w:szCs w:val="16"/>
            </w:rPr>
          </w:pPr>
          <w:r>
            <w:rPr>
              <w:noProof/>
              <w:sz w:val="12"/>
              <w:szCs w:val="12"/>
              <w:lang w:eastAsia="de-DE"/>
            </w:rPr>
            <w:drawing>
              <wp:inline distT="0" distB="0" distL="0" distR="0" wp14:anchorId="1067260F" wp14:editId="602BD90D">
                <wp:extent cx="1448045" cy="289560"/>
                <wp:effectExtent l="0" t="0" r="0" b="0"/>
                <wp:docPr id="822819944" name="Grafik 822819944" descr="Ein Bild, das Text, Screenshot, Schrift enthält.&#10;&#10;Automatisch generierte Beschreibu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Text, Screenshot, Schrift enthält.&#10;&#10;Automatisch generierte Beschreibun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454445" cy="290840"/>
                        </a:xfrm>
                        <a:prstGeom prst="rect">
                          <a:avLst/>
                        </a:prstGeom>
                        <a:noFill/>
                        <a:ln>
                          <a:noFill/>
                        </a:ln>
                      </pic:spPr>
                    </pic:pic>
                  </a:graphicData>
                </a:graphic>
              </wp:inline>
            </w:drawing>
          </w:r>
        </w:p>
      </w:tc>
    </w:tr>
    <w:tr w:rsidR="00207F6D" w:rsidRPr="00414503" w14:paraId="1ADAA7BD" w14:textId="77777777" w:rsidTr="002D2B68">
      <w:tc>
        <w:tcPr>
          <w:tcW w:w="8568" w:type="dxa"/>
          <w:gridSpan w:val="4"/>
          <w:shd w:val="clear" w:color="auto" w:fill="auto"/>
          <w:vAlign w:val="center"/>
        </w:tcPr>
        <w:p w14:paraId="56991989" w14:textId="5DD766E8" w:rsidR="00207F6D" w:rsidRPr="00414503" w:rsidRDefault="00207F6D" w:rsidP="00207F6D">
          <w:pPr>
            <w:pStyle w:val="Fuzeile"/>
            <w:tabs>
              <w:tab w:val="clear" w:pos="4536"/>
            </w:tabs>
            <w:jc w:val="center"/>
            <w:rPr>
              <w:sz w:val="16"/>
              <w:szCs w:val="16"/>
            </w:rPr>
          </w:pPr>
          <w:r>
            <w:rPr>
              <w:sz w:val="16"/>
              <w:szCs w:val="16"/>
            </w:rPr>
            <w:t xml:space="preserve">                           </w:t>
          </w:r>
          <w:r w:rsidR="005A0819">
            <w:rPr>
              <w:sz w:val="16"/>
              <w:szCs w:val="16"/>
            </w:rPr>
            <w:t>N. Lewin, Dr. K. Mielich, H. Pätzold</w:t>
          </w:r>
        </w:p>
      </w:tc>
      <w:tc>
        <w:tcPr>
          <w:tcW w:w="1179" w:type="dxa"/>
          <w:shd w:val="clear" w:color="auto" w:fill="auto"/>
          <w:vAlign w:val="center"/>
        </w:tcPr>
        <w:p w14:paraId="4A758E23" w14:textId="77777777" w:rsidR="00207F6D" w:rsidRPr="00414503" w:rsidRDefault="00207F6D" w:rsidP="00207F6D">
          <w:pPr>
            <w:pStyle w:val="Fuzeile"/>
            <w:jc w:val="right"/>
            <w:rPr>
              <w:sz w:val="16"/>
              <w:szCs w:val="16"/>
            </w:rPr>
          </w:pPr>
        </w:p>
      </w:tc>
    </w:tr>
    <w:tr w:rsidR="00207F6D" w14:paraId="0FBB11ED" w14:textId="77777777" w:rsidTr="002D2B68">
      <w:tc>
        <w:tcPr>
          <w:tcW w:w="8568" w:type="dxa"/>
          <w:gridSpan w:val="4"/>
          <w:shd w:val="clear" w:color="auto" w:fill="auto"/>
          <w:vAlign w:val="center"/>
        </w:tcPr>
        <w:p w14:paraId="5161BB07" w14:textId="65F980B5" w:rsidR="00207F6D" w:rsidRPr="00BA0AC1" w:rsidRDefault="00207F6D" w:rsidP="00207F6D">
          <w:pPr>
            <w:pStyle w:val="Fuzeile"/>
            <w:jc w:val="center"/>
            <w:rPr>
              <w:noProof/>
              <w:sz w:val="16"/>
              <w:szCs w:val="16"/>
            </w:rPr>
          </w:pPr>
          <w:r>
            <w:rPr>
              <w:sz w:val="16"/>
              <w:szCs w:val="16"/>
            </w:rPr>
            <w:t xml:space="preserve">                             Stand</w:t>
          </w:r>
          <w:r w:rsidR="005A0819">
            <w:rPr>
              <w:sz w:val="16"/>
              <w:szCs w:val="16"/>
            </w:rPr>
            <w:t xml:space="preserve">: </w:t>
          </w:r>
          <w:r w:rsidR="00E413BC">
            <w:rPr>
              <w:sz w:val="16"/>
              <w:szCs w:val="16"/>
            </w:rPr>
            <w:t>14.06.2024</w:t>
          </w:r>
        </w:p>
      </w:tc>
      <w:tc>
        <w:tcPr>
          <w:tcW w:w="1179" w:type="dxa"/>
          <w:shd w:val="clear" w:color="auto" w:fill="auto"/>
          <w:vAlign w:val="center"/>
        </w:tcPr>
        <w:p w14:paraId="2D50CC51" w14:textId="77777777" w:rsidR="00207F6D" w:rsidRPr="00BA0AC1" w:rsidRDefault="00207F6D" w:rsidP="00207F6D">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Pr>
              <w:b/>
              <w:noProof/>
              <w:sz w:val="16"/>
              <w:szCs w:val="16"/>
            </w:rPr>
            <w:t>8</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fldSimple w:instr="NUMPAGES  \* Arabic  \* MERGEFORMAT">
            <w:r w:rsidRPr="00DC29A6">
              <w:rPr>
                <w:b/>
                <w:noProof/>
                <w:sz w:val="16"/>
                <w:szCs w:val="16"/>
              </w:rPr>
              <w:t>8</w:t>
            </w:r>
          </w:fldSimple>
        </w:p>
      </w:tc>
    </w:tr>
  </w:tbl>
  <w:p w14:paraId="5C8C9AB6" w14:textId="77777777" w:rsidR="00207F6D" w:rsidRPr="00295FF3" w:rsidRDefault="00207F6D" w:rsidP="00295FF3">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317" w:type="dxa"/>
      <w:tblBorders>
        <w:top w:val="single" w:sz="4" w:space="0" w:color="000000" w:themeColor="text1"/>
      </w:tblBorders>
      <w:tblLayout w:type="fixed"/>
      <w:tblLook w:val="04A0" w:firstRow="1" w:lastRow="0" w:firstColumn="1" w:lastColumn="0" w:noHBand="0" w:noVBand="1"/>
    </w:tblPr>
    <w:tblGrid>
      <w:gridCol w:w="1242"/>
      <w:gridCol w:w="4003"/>
      <w:gridCol w:w="4815"/>
      <w:gridCol w:w="3543"/>
      <w:gridCol w:w="714"/>
    </w:tblGrid>
    <w:tr w:rsidR="00834F49" w14:paraId="49093632" w14:textId="77777777" w:rsidTr="00295FF3">
      <w:trPr>
        <w:trHeight w:val="57"/>
      </w:trPr>
      <w:tc>
        <w:tcPr>
          <w:tcW w:w="1242" w:type="dxa"/>
          <w:shd w:val="clear" w:color="auto" w:fill="auto"/>
          <w:vAlign w:val="center"/>
        </w:tcPr>
        <w:p w14:paraId="2C86E4EE" w14:textId="77777777" w:rsidR="00834F49" w:rsidRPr="00BA0AC1" w:rsidRDefault="00834F49" w:rsidP="00191153">
          <w:pPr>
            <w:pStyle w:val="Fuzeile"/>
            <w:spacing w:before="120"/>
            <w:rPr>
              <w:sz w:val="16"/>
              <w:szCs w:val="16"/>
            </w:rPr>
          </w:pPr>
          <w:r>
            <w:rPr>
              <w:noProof/>
              <w:lang w:eastAsia="de-DE"/>
            </w:rPr>
            <w:drawing>
              <wp:inline distT="0" distB="0" distL="0" distR="0" wp14:anchorId="2A3CE290" wp14:editId="7CCC7A36">
                <wp:extent cx="647700" cy="312420"/>
                <wp:effectExtent l="0" t="0" r="0" b="0"/>
                <wp:docPr id="1115382282" name="Grafik 111538228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inline>
            </w:drawing>
          </w:r>
        </w:p>
      </w:tc>
      <w:tc>
        <w:tcPr>
          <w:tcW w:w="4003" w:type="dxa"/>
          <w:shd w:val="clear" w:color="auto" w:fill="auto"/>
          <w:vAlign w:val="center"/>
        </w:tcPr>
        <w:p w14:paraId="4E093874" w14:textId="77777777" w:rsidR="00834F49" w:rsidRDefault="00000000" w:rsidP="00191153">
          <w:pPr>
            <w:pStyle w:val="Fuzeile"/>
            <w:spacing w:before="120"/>
            <w:rPr>
              <w:rStyle w:val="Hyperlink"/>
              <w:sz w:val="16"/>
              <w:szCs w:val="16"/>
            </w:rPr>
          </w:pPr>
          <w:hyperlink r:id="rId3" w:history="1">
            <w:r w:rsidR="00834F49" w:rsidRPr="00DC3820">
              <w:rPr>
                <w:rStyle w:val="Hyperlink"/>
                <w:sz w:val="16"/>
                <w:szCs w:val="16"/>
              </w:rPr>
              <w:t>CC BY</w:t>
            </w:r>
            <w:r w:rsidR="00834F49">
              <w:rPr>
                <w:rStyle w:val="Hyperlink"/>
                <w:sz w:val="16"/>
                <w:szCs w:val="16"/>
              </w:rPr>
              <w:t>-</w:t>
            </w:r>
            <w:r w:rsidR="00834F49" w:rsidRPr="00DC3820">
              <w:rPr>
                <w:rStyle w:val="Hyperlink"/>
                <w:sz w:val="16"/>
                <w:szCs w:val="16"/>
              </w:rPr>
              <w:t>SA 4.0</w:t>
            </w:r>
          </w:hyperlink>
        </w:p>
        <w:p w14:paraId="52C7AA9B" w14:textId="77777777" w:rsidR="00834F49" w:rsidRDefault="00834F49" w:rsidP="007C7467">
          <w:pPr>
            <w:pStyle w:val="Fuzeile"/>
            <w:rPr>
              <w:rFonts w:ascii="Helvetica" w:hAnsi="Helvetica" w:cs="Helvetica"/>
              <w:color w:val="000000"/>
              <w:sz w:val="8"/>
              <w:szCs w:val="8"/>
            </w:rPr>
          </w:pPr>
          <w:r>
            <w:rPr>
              <w:rFonts w:ascii="Helvetica" w:hAnsi="Helvetica" w:cs="Helvetica"/>
              <w:color w:val="000000"/>
              <w:sz w:val="8"/>
              <w:szCs w:val="8"/>
            </w:rPr>
            <w:t>A</w:t>
          </w:r>
          <w:r w:rsidRPr="007C7467">
            <w:rPr>
              <w:rFonts w:ascii="Helvetica" w:hAnsi="Helvetica" w:cs="Helvetica"/>
              <w:color w:val="000000"/>
              <w:sz w:val="8"/>
              <w:szCs w:val="8"/>
            </w:rPr>
            <w:t xml:space="preserve">usgenommen sind einzeln </w:t>
          </w:r>
          <w:proofErr w:type="spellStart"/>
          <w:r w:rsidRPr="007C7467">
            <w:rPr>
              <w:rFonts w:ascii="Helvetica" w:hAnsi="Helvetica" w:cs="Helvetica"/>
              <w:color w:val="000000"/>
              <w:sz w:val="8"/>
              <w:szCs w:val="8"/>
            </w:rPr>
            <w:t>ge</w:t>
          </w:r>
          <w:proofErr w:type="spellEnd"/>
          <w:r>
            <w:rPr>
              <w:rFonts w:ascii="Helvetica" w:hAnsi="Helvetica" w:cs="Helvetica"/>
              <w:color w:val="000000"/>
              <w:sz w:val="8"/>
              <w:szCs w:val="8"/>
            </w:rPr>
            <w:t>-</w:t>
          </w:r>
          <w:r w:rsidRPr="007C7467">
            <w:rPr>
              <w:rFonts w:ascii="Helvetica" w:hAnsi="Helvetica" w:cs="Helvetica"/>
              <w:color w:val="000000"/>
              <w:sz w:val="8"/>
              <w:szCs w:val="8"/>
            </w:rPr>
            <w:t xml:space="preserve">kennzeichnete Inhalte/Elemente, </w:t>
          </w:r>
        </w:p>
        <w:p w14:paraId="50E8EECC" w14:textId="77777777" w:rsidR="00834F49" w:rsidRDefault="00834F49" w:rsidP="007C7467">
          <w:pPr>
            <w:pStyle w:val="Fuzeile"/>
            <w:rPr>
              <w:rFonts w:ascii="Helvetica" w:hAnsi="Helvetica" w:cs="Helvetica"/>
              <w:color w:val="000000"/>
              <w:sz w:val="8"/>
              <w:szCs w:val="8"/>
            </w:rPr>
          </w:pPr>
          <w:r w:rsidRPr="007C7467">
            <w:rPr>
              <w:rFonts w:ascii="Helvetica" w:hAnsi="Helvetica" w:cs="Helvetica"/>
              <w:color w:val="000000"/>
              <w:sz w:val="8"/>
              <w:szCs w:val="8"/>
            </w:rPr>
            <w:t xml:space="preserve">siehe Quellen- und Lizenzhinweise </w:t>
          </w:r>
        </w:p>
        <w:p w14:paraId="131DF6EE" w14:textId="77777777" w:rsidR="00834F49" w:rsidRPr="007C7467" w:rsidRDefault="00834F49" w:rsidP="00BB2846">
          <w:pPr>
            <w:pStyle w:val="Fuzeile"/>
            <w:rPr>
              <w:sz w:val="8"/>
              <w:szCs w:val="8"/>
            </w:rPr>
          </w:pPr>
          <w:r w:rsidRPr="007C7467">
            <w:rPr>
              <w:rFonts w:ascii="Helvetica" w:hAnsi="Helvetica" w:cs="Helvetica"/>
              <w:color w:val="000000"/>
              <w:sz w:val="8"/>
              <w:szCs w:val="8"/>
            </w:rPr>
            <w:t>am Ende des Dokuments</w:t>
          </w:r>
          <w:r>
            <w:rPr>
              <w:rFonts w:ascii="Helvetica" w:hAnsi="Helvetica" w:cs="Helvetica"/>
              <w:color w:val="000000"/>
              <w:sz w:val="8"/>
              <w:szCs w:val="8"/>
            </w:rPr>
            <w:t>.</w:t>
          </w:r>
        </w:p>
      </w:tc>
      <w:tc>
        <w:tcPr>
          <w:tcW w:w="4815" w:type="dxa"/>
          <w:shd w:val="clear" w:color="auto" w:fill="auto"/>
          <w:vAlign w:val="center"/>
        </w:tcPr>
        <w:p w14:paraId="58A03680" w14:textId="2C2D5894" w:rsidR="00834F49" w:rsidRDefault="00000000" w:rsidP="00673EE9">
          <w:pPr>
            <w:pStyle w:val="Fuzeile"/>
            <w:jc w:val="center"/>
            <w:rPr>
              <w:sz w:val="16"/>
              <w:szCs w:val="16"/>
            </w:rPr>
          </w:pPr>
          <w:hyperlink r:id="rId4" w:history="1">
            <w:proofErr w:type="spellStart"/>
            <w:r w:rsidR="00834F49" w:rsidRPr="000C073C">
              <w:rPr>
                <w:rStyle w:val="Hyperlink"/>
                <w:sz w:val="16"/>
                <w:szCs w:val="16"/>
              </w:rPr>
              <w:t>iMINT</w:t>
            </w:r>
            <w:proofErr w:type="spellEnd"/>
            <w:r w:rsidR="00834F49" w:rsidRPr="000C073C">
              <w:rPr>
                <w:rStyle w:val="Hyperlink"/>
                <w:sz w:val="16"/>
                <w:szCs w:val="16"/>
              </w:rPr>
              <w:t>-Akademie</w:t>
            </w:r>
          </w:hyperlink>
          <w:r w:rsidR="00834F49">
            <w:rPr>
              <w:sz w:val="16"/>
              <w:szCs w:val="16"/>
            </w:rPr>
            <w:t xml:space="preserve"> </w:t>
          </w:r>
          <w:proofErr w:type="spellStart"/>
          <w:r w:rsidR="00834F49">
            <w:rPr>
              <w:sz w:val="16"/>
              <w:szCs w:val="16"/>
            </w:rPr>
            <w:t>Fachset</w:t>
          </w:r>
          <w:proofErr w:type="spellEnd"/>
          <w:r w:rsidR="00834F49">
            <w:rPr>
              <w:sz w:val="16"/>
              <w:szCs w:val="16"/>
            </w:rPr>
            <w:t xml:space="preserve"> </w:t>
          </w:r>
          <w:r w:rsidR="002233A2">
            <w:rPr>
              <w:sz w:val="16"/>
              <w:szCs w:val="16"/>
            </w:rPr>
            <w:t>Biologie</w:t>
          </w:r>
        </w:p>
        <w:p w14:paraId="7F96D4BC" w14:textId="62ABEC33" w:rsidR="00834F49" w:rsidRPr="00BA0AC1" w:rsidRDefault="002233A2" w:rsidP="00834F49">
          <w:pPr>
            <w:pStyle w:val="Fuzeile"/>
            <w:jc w:val="center"/>
            <w:rPr>
              <w:sz w:val="16"/>
              <w:szCs w:val="16"/>
            </w:rPr>
          </w:pPr>
          <w:r>
            <w:rPr>
              <w:sz w:val="16"/>
              <w:szCs w:val="16"/>
            </w:rPr>
            <w:t>N. Lewin, Dr. K. Mielich, H. Pätzold</w:t>
          </w:r>
        </w:p>
      </w:tc>
      <w:tc>
        <w:tcPr>
          <w:tcW w:w="4257" w:type="dxa"/>
          <w:gridSpan w:val="2"/>
          <w:shd w:val="clear" w:color="auto" w:fill="auto"/>
          <w:vAlign w:val="center"/>
        </w:tcPr>
        <w:p w14:paraId="586C2D0D" w14:textId="77777777" w:rsidR="00834F49" w:rsidRPr="00BA0AC1" w:rsidRDefault="00834F49" w:rsidP="00A82CFA">
          <w:pPr>
            <w:pStyle w:val="Fuzeile"/>
            <w:jc w:val="right"/>
            <w:rPr>
              <w:b/>
              <w:sz w:val="16"/>
              <w:szCs w:val="16"/>
            </w:rPr>
          </w:pPr>
          <w:r>
            <w:rPr>
              <w:noProof/>
              <w:sz w:val="12"/>
              <w:szCs w:val="12"/>
              <w:lang w:eastAsia="de-DE"/>
            </w:rPr>
            <w:drawing>
              <wp:inline distT="0" distB="0" distL="0" distR="0" wp14:anchorId="4B7969E5" wp14:editId="0BE04ED6">
                <wp:extent cx="1448045" cy="289560"/>
                <wp:effectExtent l="0" t="0" r="0" b="0"/>
                <wp:docPr id="118459603" name="Grafik 11845960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454445" cy="290840"/>
                        </a:xfrm>
                        <a:prstGeom prst="rect">
                          <a:avLst/>
                        </a:prstGeom>
                        <a:noFill/>
                        <a:ln>
                          <a:noFill/>
                        </a:ln>
                      </pic:spPr>
                    </pic:pic>
                  </a:graphicData>
                </a:graphic>
              </wp:inline>
            </w:drawing>
          </w:r>
        </w:p>
      </w:tc>
    </w:tr>
    <w:tr w:rsidR="00834F49" w14:paraId="24209EDF" w14:textId="77777777" w:rsidTr="00295FF3">
      <w:tc>
        <w:tcPr>
          <w:tcW w:w="13603" w:type="dxa"/>
          <w:gridSpan w:val="4"/>
          <w:shd w:val="clear" w:color="auto" w:fill="auto"/>
          <w:vAlign w:val="center"/>
        </w:tcPr>
        <w:p w14:paraId="2863B8A5" w14:textId="6BFB5F1E" w:rsidR="00834F49" w:rsidRPr="00BA0AC1" w:rsidRDefault="00834F49" w:rsidP="002444E1">
          <w:pPr>
            <w:pStyle w:val="Fuzeile"/>
            <w:jc w:val="center"/>
            <w:rPr>
              <w:noProof/>
              <w:sz w:val="16"/>
              <w:szCs w:val="16"/>
            </w:rPr>
          </w:pPr>
          <w:r>
            <w:rPr>
              <w:sz w:val="16"/>
              <w:szCs w:val="16"/>
            </w:rPr>
            <w:t xml:space="preserve">                                          Stand: </w:t>
          </w:r>
          <w:r w:rsidR="00383E9C">
            <w:rPr>
              <w:sz w:val="16"/>
              <w:szCs w:val="16"/>
            </w:rPr>
            <w:t>1</w:t>
          </w:r>
          <w:r w:rsidR="00682FC2">
            <w:rPr>
              <w:sz w:val="16"/>
              <w:szCs w:val="16"/>
            </w:rPr>
            <w:t>2</w:t>
          </w:r>
          <w:r w:rsidR="002233A2">
            <w:rPr>
              <w:sz w:val="16"/>
              <w:szCs w:val="16"/>
            </w:rPr>
            <w:t>.01.2024</w:t>
          </w:r>
        </w:p>
      </w:tc>
      <w:tc>
        <w:tcPr>
          <w:tcW w:w="714" w:type="dxa"/>
          <w:shd w:val="clear" w:color="auto" w:fill="auto"/>
          <w:vAlign w:val="center"/>
        </w:tcPr>
        <w:p w14:paraId="14AF4CC3" w14:textId="77777777" w:rsidR="00834F49" w:rsidRPr="00BA0AC1" w:rsidRDefault="00834F49" w:rsidP="001B3E24">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Pr>
              <w:b/>
              <w:noProof/>
              <w:sz w:val="16"/>
              <w:szCs w:val="16"/>
            </w:rPr>
            <w:t>8</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fldSimple w:instr="NUMPAGES  \* Arabic  \* MERGEFORMAT">
            <w:r w:rsidRPr="00DC29A6">
              <w:rPr>
                <w:b/>
                <w:noProof/>
                <w:sz w:val="16"/>
                <w:szCs w:val="16"/>
              </w:rPr>
              <w:t>8</w:t>
            </w:r>
          </w:fldSimple>
        </w:p>
      </w:tc>
    </w:tr>
  </w:tbl>
  <w:p w14:paraId="127B962C" w14:textId="77777777" w:rsidR="00834F49" w:rsidRPr="0061260D" w:rsidRDefault="00834F49" w:rsidP="0061260D">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Layout w:type="fixed"/>
      <w:tblLook w:val="04A0" w:firstRow="1" w:lastRow="0" w:firstColumn="1" w:lastColumn="0" w:noHBand="0" w:noVBand="1"/>
    </w:tblPr>
    <w:tblGrid>
      <w:gridCol w:w="1242"/>
      <w:gridCol w:w="1593"/>
      <w:gridCol w:w="4111"/>
      <w:gridCol w:w="1622"/>
      <w:gridCol w:w="1179"/>
    </w:tblGrid>
    <w:tr w:rsidR="00207F6D" w14:paraId="532DC1FA" w14:textId="77777777" w:rsidTr="002D2B68">
      <w:trPr>
        <w:trHeight w:val="431"/>
      </w:trPr>
      <w:tc>
        <w:tcPr>
          <w:tcW w:w="1242" w:type="dxa"/>
          <w:tcBorders>
            <w:top w:val="single" w:sz="6" w:space="0" w:color="auto"/>
          </w:tcBorders>
          <w:shd w:val="clear" w:color="auto" w:fill="auto"/>
          <w:vAlign w:val="center"/>
        </w:tcPr>
        <w:p w14:paraId="3E87FD41" w14:textId="77777777" w:rsidR="00207F6D" w:rsidRPr="00BA0AC1" w:rsidRDefault="00207F6D" w:rsidP="00207F6D">
          <w:pPr>
            <w:pStyle w:val="Fuzeile"/>
            <w:spacing w:before="120"/>
            <w:rPr>
              <w:sz w:val="16"/>
              <w:szCs w:val="16"/>
            </w:rPr>
          </w:pPr>
          <w:r>
            <w:rPr>
              <w:noProof/>
              <w:lang w:eastAsia="de-DE"/>
            </w:rPr>
            <w:drawing>
              <wp:inline distT="0" distB="0" distL="0" distR="0" wp14:anchorId="09A37F3B" wp14:editId="6054BE64">
                <wp:extent cx="647700" cy="312420"/>
                <wp:effectExtent l="0" t="0" r="0" b="0"/>
                <wp:docPr id="555002977" name="Grafik 555002977" descr="Ein Bild, das Schrift, Symbol, Grafiken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56119" name="Grafik 1573856119" descr="Ein Bild, das Schrift, Symbol, Grafiken enthält.&#10;&#10;Automatisch generierte Beschreibu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inline>
            </w:drawing>
          </w:r>
        </w:p>
      </w:tc>
      <w:tc>
        <w:tcPr>
          <w:tcW w:w="1593" w:type="dxa"/>
          <w:tcBorders>
            <w:top w:val="single" w:sz="6" w:space="0" w:color="auto"/>
          </w:tcBorders>
          <w:shd w:val="clear" w:color="auto" w:fill="auto"/>
          <w:vAlign w:val="center"/>
        </w:tcPr>
        <w:p w14:paraId="020B8088" w14:textId="77777777" w:rsidR="00207F6D" w:rsidRDefault="00000000" w:rsidP="00207F6D">
          <w:pPr>
            <w:pStyle w:val="Fuzeile"/>
            <w:spacing w:before="120"/>
            <w:rPr>
              <w:rStyle w:val="Hyperlink"/>
              <w:sz w:val="16"/>
              <w:szCs w:val="16"/>
            </w:rPr>
          </w:pPr>
          <w:hyperlink r:id="rId3" w:history="1">
            <w:r w:rsidR="00207F6D" w:rsidRPr="00DC3820">
              <w:rPr>
                <w:rStyle w:val="Hyperlink"/>
                <w:sz w:val="16"/>
                <w:szCs w:val="16"/>
              </w:rPr>
              <w:t>CC BY</w:t>
            </w:r>
            <w:r w:rsidR="00207F6D">
              <w:rPr>
                <w:rStyle w:val="Hyperlink"/>
                <w:sz w:val="16"/>
                <w:szCs w:val="16"/>
              </w:rPr>
              <w:t>-</w:t>
            </w:r>
            <w:r w:rsidR="00207F6D" w:rsidRPr="00DC3820">
              <w:rPr>
                <w:rStyle w:val="Hyperlink"/>
                <w:sz w:val="16"/>
                <w:szCs w:val="16"/>
              </w:rPr>
              <w:t>SA 4.0</w:t>
            </w:r>
          </w:hyperlink>
        </w:p>
        <w:p w14:paraId="0E4E93B0" w14:textId="77777777" w:rsidR="00207F6D" w:rsidRDefault="00207F6D" w:rsidP="00207F6D">
          <w:pPr>
            <w:pStyle w:val="Fuzeile"/>
            <w:rPr>
              <w:rFonts w:ascii="Helvetica" w:hAnsi="Helvetica" w:cs="Helvetica"/>
              <w:color w:val="000000"/>
              <w:sz w:val="8"/>
              <w:szCs w:val="8"/>
            </w:rPr>
          </w:pPr>
          <w:r>
            <w:rPr>
              <w:rFonts w:ascii="Helvetica" w:hAnsi="Helvetica" w:cs="Helvetica"/>
              <w:color w:val="000000"/>
              <w:sz w:val="8"/>
              <w:szCs w:val="8"/>
            </w:rPr>
            <w:t>A</w:t>
          </w:r>
          <w:r w:rsidRPr="007C7467">
            <w:rPr>
              <w:rFonts w:ascii="Helvetica" w:hAnsi="Helvetica" w:cs="Helvetica"/>
              <w:color w:val="000000"/>
              <w:sz w:val="8"/>
              <w:szCs w:val="8"/>
            </w:rPr>
            <w:t xml:space="preserve">usgenommen sind einzeln </w:t>
          </w:r>
          <w:proofErr w:type="spellStart"/>
          <w:r w:rsidRPr="007C7467">
            <w:rPr>
              <w:rFonts w:ascii="Helvetica" w:hAnsi="Helvetica" w:cs="Helvetica"/>
              <w:color w:val="000000"/>
              <w:sz w:val="8"/>
              <w:szCs w:val="8"/>
            </w:rPr>
            <w:t>ge</w:t>
          </w:r>
          <w:proofErr w:type="spellEnd"/>
          <w:r>
            <w:rPr>
              <w:rFonts w:ascii="Helvetica" w:hAnsi="Helvetica" w:cs="Helvetica"/>
              <w:color w:val="000000"/>
              <w:sz w:val="8"/>
              <w:szCs w:val="8"/>
            </w:rPr>
            <w:t>-</w:t>
          </w:r>
          <w:r w:rsidRPr="007C7467">
            <w:rPr>
              <w:rFonts w:ascii="Helvetica" w:hAnsi="Helvetica" w:cs="Helvetica"/>
              <w:color w:val="000000"/>
              <w:sz w:val="8"/>
              <w:szCs w:val="8"/>
            </w:rPr>
            <w:t xml:space="preserve">kennzeichnete Inhalte/Elemente, </w:t>
          </w:r>
        </w:p>
        <w:p w14:paraId="778475D8" w14:textId="77777777" w:rsidR="00207F6D" w:rsidRDefault="00207F6D" w:rsidP="00207F6D">
          <w:pPr>
            <w:pStyle w:val="Fuzeile"/>
            <w:rPr>
              <w:rFonts w:ascii="Helvetica" w:hAnsi="Helvetica" w:cs="Helvetica"/>
              <w:color w:val="000000"/>
              <w:sz w:val="8"/>
              <w:szCs w:val="8"/>
            </w:rPr>
          </w:pPr>
          <w:r w:rsidRPr="007C7467">
            <w:rPr>
              <w:rFonts w:ascii="Helvetica" w:hAnsi="Helvetica" w:cs="Helvetica"/>
              <w:color w:val="000000"/>
              <w:sz w:val="8"/>
              <w:szCs w:val="8"/>
            </w:rPr>
            <w:t xml:space="preserve">siehe Quellen- und Lizenzhinweise </w:t>
          </w:r>
        </w:p>
        <w:p w14:paraId="2FA9C513" w14:textId="77777777" w:rsidR="00207F6D" w:rsidRPr="007C7467" w:rsidRDefault="00207F6D" w:rsidP="00207F6D">
          <w:pPr>
            <w:pStyle w:val="Fuzeile"/>
            <w:rPr>
              <w:sz w:val="8"/>
              <w:szCs w:val="8"/>
            </w:rPr>
          </w:pPr>
          <w:r w:rsidRPr="007C7467">
            <w:rPr>
              <w:rFonts w:ascii="Helvetica" w:hAnsi="Helvetica" w:cs="Helvetica"/>
              <w:color w:val="000000"/>
              <w:sz w:val="8"/>
              <w:szCs w:val="8"/>
            </w:rPr>
            <w:t>am Ende des Dokuments</w:t>
          </w:r>
          <w:r>
            <w:rPr>
              <w:rFonts w:ascii="Helvetica" w:hAnsi="Helvetica" w:cs="Helvetica"/>
              <w:color w:val="000000"/>
              <w:sz w:val="8"/>
              <w:szCs w:val="8"/>
            </w:rPr>
            <w:t>.</w:t>
          </w:r>
        </w:p>
      </w:tc>
      <w:tc>
        <w:tcPr>
          <w:tcW w:w="4111" w:type="dxa"/>
          <w:tcBorders>
            <w:top w:val="single" w:sz="6" w:space="0" w:color="auto"/>
          </w:tcBorders>
          <w:shd w:val="clear" w:color="auto" w:fill="auto"/>
          <w:vAlign w:val="center"/>
        </w:tcPr>
        <w:p w14:paraId="1EFA2912" w14:textId="6B4482DD" w:rsidR="00207F6D" w:rsidRPr="00BA0AC1" w:rsidRDefault="00000000" w:rsidP="00207F6D">
          <w:pPr>
            <w:pStyle w:val="Fuzeile"/>
            <w:jc w:val="center"/>
            <w:rPr>
              <w:sz w:val="16"/>
              <w:szCs w:val="16"/>
            </w:rPr>
          </w:pPr>
          <w:hyperlink r:id="rId4" w:history="1">
            <w:proofErr w:type="spellStart"/>
            <w:r w:rsidR="00207F6D" w:rsidRPr="000C073C">
              <w:rPr>
                <w:rStyle w:val="Hyperlink"/>
                <w:sz w:val="16"/>
                <w:szCs w:val="16"/>
              </w:rPr>
              <w:t>iMINT</w:t>
            </w:r>
            <w:proofErr w:type="spellEnd"/>
            <w:r w:rsidR="00207F6D" w:rsidRPr="000C073C">
              <w:rPr>
                <w:rStyle w:val="Hyperlink"/>
                <w:sz w:val="16"/>
                <w:szCs w:val="16"/>
              </w:rPr>
              <w:t>-Akademie</w:t>
            </w:r>
          </w:hyperlink>
          <w:r w:rsidR="00207F6D">
            <w:rPr>
              <w:sz w:val="16"/>
              <w:szCs w:val="16"/>
            </w:rPr>
            <w:t xml:space="preserve"> </w:t>
          </w:r>
          <w:proofErr w:type="spellStart"/>
          <w:r w:rsidR="00207F6D">
            <w:rPr>
              <w:sz w:val="16"/>
              <w:szCs w:val="16"/>
            </w:rPr>
            <w:t>Fachset</w:t>
          </w:r>
          <w:proofErr w:type="spellEnd"/>
          <w:r w:rsidR="00207F6D">
            <w:rPr>
              <w:sz w:val="16"/>
              <w:szCs w:val="16"/>
            </w:rPr>
            <w:t xml:space="preserve"> </w:t>
          </w:r>
          <w:r w:rsidR="00EC4743">
            <w:rPr>
              <w:sz w:val="16"/>
              <w:szCs w:val="16"/>
            </w:rPr>
            <w:t>Biologie</w:t>
          </w:r>
        </w:p>
      </w:tc>
      <w:tc>
        <w:tcPr>
          <w:tcW w:w="2801" w:type="dxa"/>
          <w:gridSpan w:val="2"/>
          <w:tcBorders>
            <w:top w:val="single" w:sz="6" w:space="0" w:color="auto"/>
          </w:tcBorders>
          <w:shd w:val="clear" w:color="auto" w:fill="auto"/>
          <w:vAlign w:val="center"/>
        </w:tcPr>
        <w:p w14:paraId="7E064FBB" w14:textId="77777777" w:rsidR="00207F6D" w:rsidRPr="00BA0AC1" w:rsidRDefault="00207F6D" w:rsidP="00207F6D">
          <w:pPr>
            <w:pStyle w:val="Fuzeile"/>
            <w:jc w:val="right"/>
            <w:rPr>
              <w:b/>
              <w:sz w:val="16"/>
              <w:szCs w:val="16"/>
            </w:rPr>
          </w:pPr>
          <w:r>
            <w:rPr>
              <w:noProof/>
              <w:sz w:val="12"/>
              <w:szCs w:val="12"/>
              <w:lang w:eastAsia="de-DE"/>
            </w:rPr>
            <w:drawing>
              <wp:inline distT="0" distB="0" distL="0" distR="0" wp14:anchorId="2E18F8DE" wp14:editId="0F101DC4">
                <wp:extent cx="1448045" cy="289560"/>
                <wp:effectExtent l="0" t="0" r="0" b="0"/>
                <wp:docPr id="270639448" name="Grafik 270639448" descr="Ein Bild, das Text, Screenshot, Schrift enthält.&#10;&#10;Automatisch generierte Beschreibu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00526" name="Grafik 1114500526" descr="Ein Bild, das Text, Screenshot, Schrift enthält.&#10;&#10;Automatisch generierte Beschreibung">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454445" cy="290840"/>
                        </a:xfrm>
                        <a:prstGeom prst="rect">
                          <a:avLst/>
                        </a:prstGeom>
                        <a:noFill/>
                        <a:ln>
                          <a:noFill/>
                        </a:ln>
                      </pic:spPr>
                    </pic:pic>
                  </a:graphicData>
                </a:graphic>
              </wp:inline>
            </w:drawing>
          </w:r>
        </w:p>
      </w:tc>
    </w:tr>
    <w:tr w:rsidR="00207F6D" w:rsidRPr="00414503" w14:paraId="5E019319" w14:textId="77777777" w:rsidTr="002D2B68">
      <w:tc>
        <w:tcPr>
          <w:tcW w:w="8568" w:type="dxa"/>
          <w:gridSpan w:val="4"/>
          <w:shd w:val="clear" w:color="auto" w:fill="auto"/>
          <w:vAlign w:val="center"/>
        </w:tcPr>
        <w:p w14:paraId="1D777634" w14:textId="3E5D4ADA" w:rsidR="00207F6D" w:rsidRPr="00414503" w:rsidRDefault="00207F6D" w:rsidP="00207F6D">
          <w:pPr>
            <w:pStyle w:val="Fuzeile"/>
            <w:tabs>
              <w:tab w:val="clear" w:pos="4536"/>
            </w:tabs>
            <w:jc w:val="center"/>
            <w:rPr>
              <w:sz w:val="16"/>
              <w:szCs w:val="16"/>
            </w:rPr>
          </w:pPr>
          <w:r>
            <w:rPr>
              <w:sz w:val="16"/>
              <w:szCs w:val="16"/>
            </w:rPr>
            <w:t xml:space="preserve">                           </w:t>
          </w:r>
          <w:r w:rsidR="00EC4743">
            <w:rPr>
              <w:sz w:val="16"/>
              <w:szCs w:val="16"/>
            </w:rPr>
            <w:t>N. Lewin, Dr. K. Mielich, H. Pätzold</w:t>
          </w:r>
        </w:p>
      </w:tc>
      <w:tc>
        <w:tcPr>
          <w:tcW w:w="1179" w:type="dxa"/>
          <w:shd w:val="clear" w:color="auto" w:fill="auto"/>
          <w:vAlign w:val="center"/>
        </w:tcPr>
        <w:p w14:paraId="0AFE6F54" w14:textId="77777777" w:rsidR="00207F6D" w:rsidRPr="00414503" w:rsidRDefault="00207F6D" w:rsidP="00207F6D">
          <w:pPr>
            <w:pStyle w:val="Fuzeile"/>
            <w:jc w:val="right"/>
            <w:rPr>
              <w:sz w:val="16"/>
              <w:szCs w:val="16"/>
            </w:rPr>
          </w:pPr>
        </w:p>
      </w:tc>
    </w:tr>
    <w:tr w:rsidR="00207F6D" w14:paraId="08DC61E0" w14:textId="77777777" w:rsidTr="002D2B68">
      <w:tc>
        <w:tcPr>
          <w:tcW w:w="8568" w:type="dxa"/>
          <w:gridSpan w:val="4"/>
          <w:shd w:val="clear" w:color="auto" w:fill="auto"/>
          <w:vAlign w:val="center"/>
        </w:tcPr>
        <w:p w14:paraId="7D751F03" w14:textId="06CD21F4" w:rsidR="00207F6D" w:rsidRPr="00BA0AC1" w:rsidRDefault="00207F6D" w:rsidP="00207F6D">
          <w:pPr>
            <w:pStyle w:val="Fuzeile"/>
            <w:jc w:val="center"/>
            <w:rPr>
              <w:noProof/>
              <w:sz w:val="16"/>
              <w:szCs w:val="16"/>
            </w:rPr>
          </w:pPr>
          <w:r>
            <w:rPr>
              <w:sz w:val="16"/>
              <w:szCs w:val="16"/>
            </w:rPr>
            <w:t xml:space="preserve">                             Stand: </w:t>
          </w:r>
          <w:r w:rsidR="00E413BC">
            <w:rPr>
              <w:sz w:val="16"/>
              <w:szCs w:val="16"/>
            </w:rPr>
            <w:t>14.06.2024</w:t>
          </w:r>
        </w:p>
      </w:tc>
      <w:tc>
        <w:tcPr>
          <w:tcW w:w="1179" w:type="dxa"/>
          <w:shd w:val="clear" w:color="auto" w:fill="auto"/>
          <w:vAlign w:val="center"/>
        </w:tcPr>
        <w:p w14:paraId="1133BCBD" w14:textId="77777777" w:rsidR="00207F6D" w:rsidRPr="00BA0AC1" w:rsidRDefault="00207F6D" w:rsidP="00207F6D">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Pr>
              <w:b/>
              <w:noProof/>
              <w:sz w:val="16"/>
              <w:szCs w:val="16"/>
            </w:rPr>
            <w:t>8</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fldSimple w:instr="NUMPAGES  \* Arabic  \* MERGEFORMAT">
            <w:r w:rsidRPr="00DC29A6">
              <w:rPr>
                <w:b/>
                <w:noProof/>
                <w:sz w:val="16"/>
                <w:szCs w:val="16"/>
              </w:rPr>
              <w:t>8</w:t>
            </w:r>
          </w:fldSimple>
        </w:p>
      </w:tc>
    </w:tr>
  </w:tbl>
  <w:p w14:paraId="03C4935C" w14:textId="77777777" w:rsidR="00207F6D" w:rsidRPr="0061260D" w:rsidRDefault="00207F6D" w:rsidP="0061260D">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4C29B1" w14:textId="77777777" w:rsidR="00EE2656" w:rsidRDefault="00EE2656" w:rsidP="008F5EB8">
      <w:pPr>
        <w:spacing w:after="0" w:line="240" w:lineRule="auto"/>
      </w:pPr>
      <w:r>
        <w:separator/>
      </w:r>
    </w:p>
  </w:footnote>
  <w:footnote w:type="continuationSeparator" w:id="0">
    <w:p w14:paraId="0C3D7360" w14:textId="77777777" w:rsidR="00EE2656" w:rsidRDefault="00EE2656" w:rsidP="008F5EB8">
      <w:pPr>
        <w:spacing w:after="0" w:line="240" w:lineRule="auto"/>
      </w:pPr>
      <w:r>
        <w:continuationSeparator/>
      </w:r>
    </w:p>
  </w:footnote>
  <w:footnote w:id="1">
    <w:p w14:paraId="536A022E" w14:textId="09532030" w:rsidR="00DF5DA5" w:rsidRPr="00E46E89" w:rsidRDefault="00DF5DA5">
      <w:pPr>
        <w:pStyle w:val="Funotentext"/>
        <w:rPr>
          <w:rFonts w:asciiTheme="minorHAnsi" w:hAnsiTheme="minorHAnsi" w:cstheme="minorHAnsi"/>
          <w:sz w:val="13"/>
          <w:szCs w:val="13"/>
        </w:rPr>
      </w:pPr>
      <w:r w:rsidRPr="00E46E89">
        <w:rPr>
          <w:rStyle w:val="Funotenzeichen"/>
          <w:rFonts w:asciiTheme="minorHAnsi" w:hAnsiTheme="minorHAnsi" w:cstheme="minorHAnsi"/>
          <w:sz w:val="13"/>
          <w:szCs w:val="13"/>
        </w:rPr>
        <w:footnoteRef/>
      </w:r>
      <w:r w:rsidRPr="00E46E89">
        <w:rPr>
          <w:rFonts w:asciiTheme="minorHAnsi" w:hAnsiTheme="minorHAnsi" w:cstheme="minorHAnsi"/>
          <w:sz w:val="13"/>
          <w:szCs w:val="13"/>
        </w:rPr>
        <w:t xml:space="preserve"> auch: Calvin-Benson-Zyklus, nachfolgend Calvin-Zyklus genannt.</w:t>
      </w:r>
    </w:p>
  </w:footnote>
  <w:footnote w:id="2">
    <w:p w14:paraId="39BA5660" w14:textId="36E86DFF" w:rsidR="00123992" w:rsidRPr="00123992" w:rsidRDefault="00123992">
      <w:pPr>
        <w:pStyle w:val="Funotentext"/>
        <w:rPr>
          <w:rFonts w:asciiTheme="minorHAnsi" w:hAnsiTheme="minorHAnsi" w:cstheme="minorHAnsi"/>
          <w:sz w:val="13"/>
          <w:szCs w:val="13"/>
        </w:rPr>
      </w:pPr>
      <w:r w:rsidRPr="00123992">
        <w:rPr>
          <w:rStyle w:val="Funotenzeichen"/>
          <w:rFonts w:asciiTheme="minorHAnsi" w:hAnsiTheme="minorHAnsi" w:cstheme="minorHAnsi"/>
          <w:sz w:val="13"/>
          <w:szCs w:val="13"/>
        </w:rPr>
        <w:footnoteRef/>
      </w:r>
      <w:r>
        <w:rPr>
          <w:rFonts w:asciiTheme="minorHAnsi" w:hAnsiTheme="minorHAnsi" w:cstheme="minorHAnsi"/>
          <w:sz w:val="13"/>
          <w:szCs w:val="13"/>
        </w:rPr>
        <w:t xml:space="preserve"> Zusammenfassung der Studienergebnisse aus </w:t>
      </w:r>
      <w:r w:rsidR="00DF5DA5">
        <w:rPr>
          <w:rFonts w:asciiTheme="minorHAnsi" w:hAnsiTheme="minorHAnsi" w:cstheme="minorHAnsi"/>
          <w:sz w:val="13"/>
          <w:szCs w:val="13"/>
        </w:rPr>
        <w:t>3</w:t>
      </w:r>
      <w:r>
        <w:rPr>
          <w:rFonts w:asciiTheme="minorHAnsi" w:hAnsiTheme="minorHAnsi" w:cstheme="minorHAnsi"/>
          <w:sz w:val="13"/>
          <w:szCs w:val="13"/>
        </w:rPr>
        <w:t xml:space="preserve"> – </w:t>
      </w:r>
      <w:r w:rsidR="00DF5DA5">
        <w:rPr>
          <w:rFonts w:asciiTheme="minorHAnsi" w:hAnsiTheme="minorHAnsi" w:cstheme="minorHAnsi"/>
          <w:sz w:val="13"/>
          <w:szCs w:val="13"/>
        </w:rPr>
        <w:t>6</w:t>
      </w:r>
      <w:r>
        <w:rPr>
          <w:rFonts w:asciiTheme="minorHAnsi" w:hAnsiTheme="minorHAnsi" w:cstheme="minorHAnsi"/>
          <w:sz w:val="13"/>
          <w:szCs w:val="13"/>
        </w:rPr>
        <w:t xml:space="preserve"> (verkürzt)</w:t>
      </w:r>
      <w:r w:rsidR="00FD0CF1">
        <w:rPr>
          <w:rFonts w:asciiTheme="minorHAnsi" w:hAnsiTheme="minorHAnsi" w:cstheme="minorHAnsi"/>
          <w:sz w:val="13"/>
          <w:szCs w:val="13"/>
        </w:rPr>
        <w:t xml:space="preserve"> in einem fiktiven wissenschaftlichen </w:t>
      </w:r>
      <w:r w:rsidR="007B03F7">
        <w:rPr>
          <w:rFonts w:asciiTheme="minorHAnsi" w:hAnsiTheme="minorHAnsi" w:cstheme="minorHAnsi"/>
          <w:sz w:val="13"/>
          <w:szCs w:val="13"/>
        </w:rPr>
        <w:t>Zeitschriftenaufsatz</w:t>
      </w:r>
      <w:r>
        <w:rPr>
          <w:rFonts w:asciiTheme="minorHAnsi" w:hAnsiTheme="minorHAnsi" w:cstheme="minorHAnsi"/>
          <w:sz w:val="13"/>
          <w:szCs w:val="13"/>
        </w:rPr>
        <w:t>.</w:t>
      </w:r>
    </w:p>
  </w:footnote>
  <w:footnote w:id="3">
    <w:p w14:paraId="1D35F847" w14:textId="40B005EA" w:rsidR="001A46A1" w:rsidRPr="00DF5DA5" w:rsidRDefault="001A46A1">
      <w:pPr>
        <w:pStyle w:val="Funotentext"/>
        <w:rPr>
          <w:rFonts w:asciiTheme="minorHAnsi" w:hAnsiTheme="minorHAnsi" w:cstheme="minorHAnsi"/>
          <w:sz w:val="13"/>
          <w:szCs w:val="13"/>
          <w:lang w:val="en-AU"/>
        </w:rPr>
      </w:pPr>
      <w:r w:rsidRPr="00D91966">
        <w:rPr>
          <w:rStyle w:val="Funotenzeichen"/>
          <w:rFonts w:asciiTheme="minorHAnsi" w:hAnsiTheme="minorHAnsi" w:cstheme="minorHAnsi"/>
          <w:sz w:val="13"/>
          <w:szCs w:val="13"/>
        </w:rPr>
        <w:footnoteRef/>
      </w:r>
      <w:r w:rsidRPr="00DF5DA5">
        <w:rPr>
          <w:rFonts w:asciiTheme="minorHAnsi" w:hAnsiTheme="minorHAnsi" w:cstheme="minorHAnsi"/>
          <w:sz w:val="13"/>
          <w:szCs w:val="13"/>
          <w:lang w:val="en-AU"/>
        </w:rPr>
        <w:t xml:space="preserve"> </w:t>
      </w:r>
      <w:proofErr w:type="spellStart"/>
      <w:r w:rsidRPr="00DF5DA5">
        <w:rPr>
          <w:rFonts w:asciiTheme="minorHAnsi" w:hAnsiTheme="minorHAnsi" w:cstheme="minorHAnsi"/>
          <w:sz w:val="13"/>
          <w:szCs w:val="13"/>
          <w:lang w:val="en-AU"/>
        </w:rPr>
        <w:t>vgl</w:t>
      </w:r>
      <w:proofErr w:type="spellEnd"/>
      <w:r w:rsidRPr="00DF5DA5">
        <w:rPr>
          <w:rFonts w:asciiTheme="minorHAnsi" w:hAnsiTheme="minorHAnsi" w:cstheme="minorHAnsi"/>
          <w:sz w:val="13"/>
          <w:szCs w:val="13"/>
          <w:lang w:val="en-AU"/>
        </w:rPr>
        <w:t>. Ainsworth &amp; Long, 2005.</w:t>
      </w:r>
    </w:p>
  </w:footnote>
  <w:footnote w:id="4">
    <w:p w14:paraId="15EBF016" w14:textId="7754F668" w:rsidR="001A46A1" w:rsidRPr="00D91966" w:rsidRDefault="001A46A1">
      <w:pPr>
        <w:pStyle w:val="Funotentext"/>
        <w:rPr>
          <w:rFonts w:asciiTheme="minorHAnsi" w:hAnsiTheme="minorHAnsi" w:cstheme="minorHAnsi"/>
          <w:sz w:val="13"/>
          <w:szCs w:val="13"/>
          <w:lang w:val="en-US"/>
        </w:rPr>
      </w:pPr>
      <w:r w:rsidRPr="00D91966">
        <w:rPr>
          <w:rStyle w:val="Funotenzeichen"/>
          <w:rFonts w:asciiTheme="minorHAnsi" w:hAnsiTheme="minorHAnsi" w:cstheme="minorHAnsi"/>
          <w:sz w:val="13"/>
          <w:szCs w:val="13"/>
        </w:rPr>
        <w:footnoteRef/>
      </w:r>
      <w:r w:rsidRPr="00D91966">
        <w:rPr>
          <w:rFonts w:asciiTheme="minorHAnsi" w:hAnsiTheme="minorHAnsi" w:cstheme="minorHAnsi"/>
          <w:sz w:val="13"/>
          <w:szCs w:val="13"/>
          <w:lang w:val="en-US"/>
        </w:rPr>
        <w:t xml:space="preserve"> </w:t>
      </w:r>
      <w:proofErr w:type="spellStart"/>
      <w:r w:rsidRPr="00D91966">
        <w:rPr>
          <w:rFonts w:asciiTheme="minorHAnsi" w:hAnsiTheme="minorHAnsi" w:cstheme="minorHAnsi"/>
          <w:sz w:val="13"/>
          <w:szCs w:val="13"/>
          <w:lang w:val="en-US"/>
        </w:rPr>
        <w:t>vgl</w:t>
      </w:r>
      <w:proofErr w:type="spellEnd"/>
      <w:r w:rsidRPr="00D91966">
        <w:rPr>
          <w:rFonts w:asciiTheme="minorHAnsi" w:hAnsiTheme="minorHAnsi" w:cstheme="minorHAnsi"/>
          <w:sz w:val="13"/>
          <w:szCs w:val="13"/>
          <w:lang w:val="en-US"/>
        </w:rPr>
        <w:t>. Bao, Lu &amp; Bi, 2018.</w:t>
      </w:r>
    </w:p>
  </w:footnote>
  <w:footnote w:id="5">
    <w:p w14:paraId="4E23A980" w14:textId="0AB6DDE3" w:rsidR="001A46A1" w:rsidRPr="00D91966" w:rsidRDefault="001A46A1">
      <w:pPr>
        <w:pStyle w:val="Funotentext"/>
        <w:rPr>
          <w:rFonts w:asciiTheme="minorHAnsi" w:hAnsiTheme="minorHAnsi" w:cstheme="minorHAnsi"/>
          <w:sz w:val="13"/>
          <w:szCs w:val="13"/>
        </w:rPr>
      </w:pPr>
      <w:r w:rsidRPr="00D91966">
        <w:rPr>
          <w:rStyle w:val="Funotenzeichen"/>
          <w:rFonts w:asciiTheme="minorHAnsi" w:hAnsiTheme="minorHAnsi" w:cstheme="minorHAnsi"/>
          <w:sz w:val="13"/>
          <w:szCs w:val="13"/>
        </w:rPr>
        <w:footnoteRef/>
      </w:r>
      <w:r w:rsidRPr="00D91966">
        <w:rPr>
          <w:rFonts w:asciiTheme="minorHAnsi" w:hAnsiTheme="minorHAnsi" w:cstheme="minorHAnsi"/>
          <w:sz w:val="13"/>
          <w:szCs w:val="13"/>
        </w:rPr>
        <w:t xml:space="preserve"> vgl. Thompson et al., 2017.</w:t>
      </w:r>
    </w:p>
  </w:footnote>
  <w:footnote w:id="6">
    <w:p w14:paraId="5D8F8ACE" w14:textId="68D282E4" w:rsidR="001A46A1" w:rsidRDefault="001A46A1">
      <w:pPr>
        <w:pStyle w:val="Funotentext"/>
      </w:pPr>
      <w:r w:rsidRPr="00D91966">
        <w:rPr>
          <w:rStyle w:val="Funotenzeichen"/>
          <w:rFonts w:asciiTheme="minorHAnsi" w:hAnsiTheme="minorHAnsi" w:cstheme="minorHAnsi"/>
          <w:sz w:val="13"/>
          <w:szCs w:val="13"/>
        </w:rPr>
        <w:footnoteRef/>
      </w:r>
      <w:r w:rsidRPr="00D91966">
        <w:rPr>
          <w:rFonts w:asciiTheme="minorHAnsi" w:hAnsiTheme="minorHAnsi" w:cstheme="minorHAnsi"/>
          <w:sz w:val="13"/>
          <w:szCs w:val="13"/>
        </w:rPr>
        <w:t xml:space="preserve"> vgl. </w:t>
      </w:r>
      <w:proofErr w:type="spellStart"/>
      <w:r w:rsidRPr="00D91966">
        <w:rPr>
          <w:rFonts w:asciiTheme="minorHAnsi" w:hAnsiTheme="minorHAnsi" w:cstheme="minorHAnsi"/>
          <w:sz w:val="13"/>
          <w:szCs w:val="13"/>
        </w:rPr>
        <w:t>Tisserat</w:t>
      </w:r>
      <w:proofErr w:type="spellEnd"/>
      <w:r w:rsidRPr="00D91966">
        <w:rPr>
          <w:rFonts w:asciiTheme="minorHAnsi" w:hAnsiTheme="minorHAnsi" w:cstheme="minorHAnsi"/>
          <w:sz w:val="13"/>
          <w:szCs w:val="13"/>
        </w:rPr>
        <w:t xml:space="preserve">, Vaughn &amp; </w:t>
      </w:r>
      <w:proofErr w:type="spellStart"/>
      <w:r w:rsidRPr="00D91966">
        <w:rPr>
          <w:rFonts w:asciiTheme="minorHAnsi" w:hAnsiTheme="minorHAnsi" w:cstheme="minorHAnsi"/>
          <w:sz w:val="13"/>
          <w:szCs w:val="13"/>
        </w:rPr>
        <w:t>Berhow</w:t>
      </w:r>
      <w:proofErr w:type="spellEnd"/>
      <w:r w:rsidRPr="00D91966">
        <w:rPr>
          <w:rFonts w:asciiTheme="minorHAnsi" w:hAnsiTheme="minorHAnsi" w:cstheme="minorHAnsi"/>
          <w:sz w:val="13"/>
          <w:szCs w:val="13"/>
        </w:rPr>
        <w:t>, 2008</w:t>
      </w:r>
    </w:p>
  </w:footnote>
  <w:footnote w:id="7">
    <w:p w14:paraId="3CD70701" w14:textId="0B2C3D23" w:rsidR="00D91966" w:rsidRPr="00D91966" w:rsidRDefault="00D91966" w:rsidP="00D91966">
      <w:pPr>
        <w:spacing w:line="240" w:lineRule="auto"/>
        <w:rPr>
          <w:rFonts w:asciiTheme="minorHAnsi" w:hAnsiTheme="minorHAnsi" w:cstheme="minorHAnsi"/>
          <w:b/>
          <w:color w:val="000000" w:themeColor="text1"/>
          <w:sz w:val="13"/>
          <w:szCs w:val="13"/>
        </w:rPr>
      </w:pPr>
      <w:r w:rsidRPr="00D91966">
        <w:rPr>
          <w:rStyle w:val="Funotenzeichen"/>
          <w:rFonts w:asciiTheme="minorHAnsi" w:hAnsiTheme="minorHAnsi" w:cstheme="minorHAnsi"/>
          <w:sz w:val="13"/>
          <w:szCs w:val="13"/>
        </w:rPr>
        <w:footnoteRef/>
      </w:r>
      <w:r w:rsidRPr="00D91966">
        <w:rPr>
          <w:rFonts w:asciiTheme="minorHAnsi" w:hAnsiTheme="minorHAnsi" w:cstheme="minorHAnsi"/>
          <w:sz w:val="13"/>
          <w:szCs w:val="13"/>
        </w:rPr>
        <w:t xml:space="preserve"> </w:t>
      </w:r>
      <w:r w:rsidR="00AC02C8">
        <w:rPr>
          <w:rFonts w:asciiTheme="minorHAnsi" w:hAnsiTheme="minorHAnsi" w:cstheme="minorHAnsi"/>
          <w:sz w:val="13"/>
          <w:szCs w:val="13"/>
        </w:rPr>
        <w:t xml:space="preserve">(verändert nach) </w:t>
      </w:r>
      <w:r w:rsidRPr="00D91966">
        <w:rPr>
          <w:rFonts w:asciiTheme="minorHAnsi" w:hAnsiTheme="minorHAnsi" w:cstheme="minorHAnsi"/>
          <w:sz w:val="13"/>
          <w:szCs w:val="13"/>
        </w:rPr>
        <w:t>Freie Hansestadt Hamburg (Hrsg.</w:t>
      </w:r>
      <w:r w:rsidR="00AC02C8">
        <w:rPr>
          <w:rFonts w:asciiTheme="minorHAnsi" w:hAnsiTheme="minorHAnsi" w:cstheme="minorHAnsi"/>
          <w:sz w:val="13"/>
          <w:szCs w:val="13"/>
        </w:rPr>
        <w:t xml:space="preserve">), </w:t>
      </w:r>
      <w:r w:rsidRPr="00D91966">
        <w:rPr>
          <w:rFonts w:asciiTheme="minorHAnsi" w:hAnsiTheme="minorHAnsi" w:cstheme="minorHAnsi"/>
          <w:sz w:val="13"/>
          <w:szCs w:val="13"/>
        </w:rPr>
        <w:t>2019</w:t>
      </w:r>
      <w:r w:rsidR="00AC02C8">
        <w:rPr>
          <w:rFonts w:asciiTheme="minorHAnsi" w:hAnsiTheme="minorHAnsi" w:cstheme="minorHAnsi"/>
          <w:sz w:val="13"/>
          <w:szCs w:val="13"/>
        </w:rPr>
        <w:t>.</w:t>
      </w:r>
    </w:p>
  </w:footnote>
  <w:footnote w:id="8">
    <w:p w14:paraId="760CE5A7" w14:textId="77777777" w:rsidR="00FE0848" w:rsidRPr="004A0DB6" w:rsidRDefault="00FE0848" w:rsidP="00FE0848">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w:t>
      </w:r>
      <w:r>
        <w:rPr>
          <w:rFonts w:eastAsia="Times New Roman" w:cs="Arial"/>
          <w:sz w:val="18"/>
          <w:szCs w:val="18"/>
          <w:lang w:eastAsia="de-DE"/>
        </w:rPr>
        <w:t>für die gymnasiale Oberstufe</w:t>
      </w:r>
      <w:r w:rsidRPr="004A0DB6">
        <w:rPr>
          <w:rFonts w:eastAsia="Times New Roman" w:cs="Arial"/>
          <w:sz w:val="18"/>
          <w:szCs w:val="18"/>
          <w:lang w:eastAsia="de-DE"/>
        </w:rPr>
        <w:t xml:space="preserve">, Teil </w:t>
      </w:r>
      <w:r>
        <w:rPr>
          <w:rFonts w:eastAsia="Times New Roman" w:cs="Arial"/>
          <w:sz w:val="18"/>
          <w:szCs w:val="18"/>
          <w:lang w:eastAsia="de-DE"/>
        </w:rPr>
        <w:t>C</w:t>
      </w:r>
      <w:r w:rsidRPr="004A0DB6">
        <w:rPr>
          <w:rFonts w:eastAsia="Times New Roman" w:cs="Arial"/>
          <w:sz w:val="18"/>
          <w:szCs w:val="18"/>
          <w:lang w:eastAsia="de-DE"/>
        </w:rPr>
        <w:t xml:space="preserve">, Berlin, Potsdam </w:t>
      </w:r>
      <w:r>
        <w:rPr>
          <w:rFonts w:eastAsia="Times New Roman" w:cs="Arial"/>
          <w:sz w:val="18"/>
          <w:szCs w:val="18"/>
          <w:lang w:eastAsia="de-DE"/>
        </w:rPr>
        <w:t>2021</w:t>
      </w:r>
    </w:p>
  </w:footnote>
  <w:footnote w:id="9">
    <w:p w14:paraId="43F00A70" w14:textId="77777777" w:rsidR="00FE0848" w:rsidRPr="004A0DB6" w:rsidRDefault="00FE0848" w:rsidP="00FE0848">
      <w:pPr>
        <w:spacing w:before="40" w:after="40" w:line="240" w:lineRule="auto"/>
        <w:jc w:val="both"/>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w:t>
      </w:r>
      <w:r>
        <w:rPr>
          <w:rFonts w:eastAsia="Times New Roman" w:cs="Arial"/>
          <w:sz w:val="18"/>
          <w:szCs w:val="18"/>
          <w:lang w:eastAsia="de-DE"/>
        </w:rPr>
        <w:t>für die gymnasiale Oberstufe</w:t>
      </w:r>
      <w:r w:rsidRPr="004A0DB6">
        <w:rPr>
          <w:rFonts w:eastAsia="Times New Roman" w:cs="Arial"/>
          <w:sz w:val="18"/>
          <w:szCs w:val="18"/>
          <w:lang w:eastAsia="de-DE"/>
        </w:rPr>
        <w:t xml:space="preserve">, Teil </w:t>
      </w:r>
      <w:r>
        <w:rPr>
          <w:rFonts w:eastAsia="Times New Roman" w:cs="Arial"/>
          <w:sz w:val="18"/>
          <w:szCs w:val="18"/>
          <w:lang w:eastAsia="de-DE"/>
        </w:rPr>
        <w:t>B,</w:t>
      </w:r>
      <w:r w:rsidRPr="004A0DB6">
        <w:rPr>
          <w:rFonts w:eastAsia="Times New Roman" w:cs="Arial"/>
          <w:sz w:val="18"/>
          <w:szCs w:val="18"/>
          <w:lang w:eastAsia="de-DE"/>
        </w:rPr>
        <w:t xml:space="preserve"> Berlin, Potsdam </w:t>
      </w:r>
      <w:r>
        <w:rPr>
          <w:rFonts w:eastAsia="Times New Roman" w:cs="Arial"/>
          <w:sz w:val="18"/>
          <w:szCs w:val="18"/>
          <w:lang w:eastAsia="de-DE"/>
        </w:rPr>
        <w:t>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F5979" w14:textId="48A8DC83" w:rsidR="00536BFF" w:rsidRPr="00CA0C3A" w:rsidRDefault="00B81762" w:rsidP="00944E6F">
    <w:pPr>
      <w:tabs>
        <w:tab w:val="left" w:pos="5055"/>
        <w:tab w:val="right" w:pos="8100"/>
        <w:tab w:val="right" w:pos="9356"/>
      </w:tabs>
      <w:spacing w:before="360" w:after="360"/>
      <w:rPr>
        <w:rFonts w:eastAsiaTheme="majorEastAsia" w:cstheme="majorBidi"/>
        <w:bCs/>
        <w:sz w:val="24"/>
        <w:szCs w:val="24"/>
      </w:rPr>
    </w:pPr>
    <w:r>
      <w:rPr>
        <w:rFonts w:cs="Arial"/>
        <w:b/>
        <w:noProof/>
        <w:lang w:eastAsia="de-DE"/>
      </w:rPr>
      <w:drawing>
        <wp:anchor distT="0" distB="0" distL="114300" distR="114300" simplePos="0" relativeHeight="251692032" behindDoc="1" locked="0" layoutInCell="1" allowOverlap="1" wp14:anchorId="08935C29" wp14:editId="18435947">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102465232" name="Grafik 110246523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4E59">
      <w:rPr>
        <w:rStyle w:val="berschrift1Zchn"/>
        <w:sz w:val="24"/>
        <w:szCs w:val="24"/>
      </w:rPr>
      <w:t>L</w:t>
    </w:r>
    <w:r w:rsidR="000D0F2D">
      <w:rPr>
        <w:rStyle w:val="berschrift1Zchn"/>
        <w:sz w:val="24"/>
        <w:szCs w:val="24"/>
      </w:rPr>
      <w:t>ernaufgabe</w:t>
    </w:r>
    <w:r w:rsidR="00536BFF" w:rsidRPr="00380E1D">
      <w:rPr>
        <w:rStyle w:val="berschrift1Zchn"/>
        <w:sz w:val="24"/>
        <w:szCs w:val="24"/>
      </w:rPr>
      <w:t xml:space="preserve">: </w:t>
    </w:r>
    <w:sdt>
      <w:sdtPr>
        <w:rPr>
          <w:rStyle w:val="berschrift1Zchn"/>
          <w:b w:val="0"/>
          <w:sz w:val="24"/>
          <w:szCs w:val="24"/>
        </w:rPr>
        <w:alias w:val="Titel"/>
        <w:tag w:val=""/>
        <w:id w:val="-727916385"/>
        <w:placeholder>
          <w:docPart w:val="F8CA348C5E054FEB8BFB476F96C99978"/>
        </w:placeholder>
        <w:dataBinding w:prefixMappings="xmlns:ns0='http://purl.org/dc/elements/1.1/' xmlns:ns1='http://schemas.openxmlformats.org/package/2006/metadata/core-properties' " w:xpath="/ns1:coreProperties[1]/ns0:title[1]" w:storeItemID="{6C3C8BC8-F283-45AE-878A-BAB7291924A1}"/>
        <w:text/>
      </w:sdtPr>
      <w:sdtContent>
        <w:r w:rsidR="00A03045">
          <w:rPr>
            <w:rStyle w:val="berschrift1Zchn"/>
            <w:b w:val="0"/>
            <w:sz w:val="24"/>
            <w:szCs w:val="24"/>
          </w:rPr>
          <w:t>Vertical Farming</w:t>
        </w:r>
      </w:sdtContent>
    </w:sdt>
    <w:r w:rsidR="00536BFF">
      <w:rPr>
        <w:rFonts w:cs="Arial"/>
        <w:b/>
        <w:sz w:val="24"/>
      </w:rPr>
      <w:tab/>
    </w:r>
    <w:r w:rsidR="00944E6F">
      <w:rPr>
        <w:rFonts w:cs="Arial"/>
        <w:b/>
        <w:sz w:val="24"/>
      </w:rPr>
      <w:tab/>
    </w:r>
  </w:p>
  <w:p w14:paraId="5C68616E" w14:textId="77777777" w:rsidR="00536BFF" w:rsidRDefault="0013483B">
    <w:pPr>
      <w:pStyle w:val="Kopfzeile"/>
    </w:pPr>
    <w:r>
      <w:rPr>
        <w:noProof/>
        <w:lang w:eastAsia="de-DE"/>
      </w:rPr>
      <mc:AlternateContent>
        <mc:Choice Requires="wps">
          <w:drawing>
            <wp:anchor distT="0" distB="0" distL="114300" distR="114300" simplePos="0" relativeHeight="251663360" behindDoc="0" locked="0" layoutInCell="1" allowOverlap="1" wp14:anchorId="6AC4BE19" wp14:editId="18BDC5F6">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C81C298"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D66FA" w14:textId="0EB24425" w:rsidR="00CA0C3A" w:rsidRDefault="00CA0C3A" w:rsidP="00CA0C3A">
    <w:pPr>
      <w:tabs>
        <w:tab w:val="left" w:pos="5055"/>
        <w:tab w:val="right" w:pos="8100"/>
        <w:tab w:val="right" w:pos="9356"/>
      </w:tabs>
      <w:spacing w:before="360" w:after="0"/>
      <w:rPr>
        <w:rStyle w:val="berschrift1Zchn"/>
        <w:b w:val="0"/>
        <w:sz w:val="24"/>
        <w:szCs w:val="24"/>
      </w:rPr>
    </w:pPr>
    <w:r>
      <w:rPr>
        <w:rFonts w:cs="Arial"/>
        <w:b/>
        <w:noProof/>
        <w:lang w:eastAsia="de-DE"/>
      </w:rPr>
      <w:drawing>
        <wp:anchor distT="0" distB="0" distL="114300" distR="114300" simplePos="0" relativeHeight="251698176" behindDoc="1" locked="0" layoutInCell="1" allowOverlap="1" wp14:anchorId="3BD4CEDB" wp14:editId="307D60C6">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681007879" name="Grafik 1681007879"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472530332"/>
        <w:placeholder>
          <w:docPart w:val="0E3DF4E6F9E04DD38F58F77642EFCD1C"/>
        </w:placeholder>
        <w:dataBinding w:prefixMappings="xmlns:ns0='http://purl.org/dc/elements/1.1/' xmlns:ns1='http://schemas.openxmlformats.org/package/2006/metadata/core-properties' " w:xpath="/ns1:coreProperties[1]/ns0:title[1]" w:storeItemID="{6C3C8BC8-F283-45AE-878A-BAB7291924A1}"/>
        <w:text/>
      </w:sdtPr>
      <w:sdtContent>
        <w:r w:rsidR="00A03045">
          <w:rPr>
            <w:rStyle w:val="berschrift1Zchn"/>
            <w:b w:val="0"/>
            <w:sz w:val="24"/>
            <w:szCs w:val="24"/>
          </w:rPr>
          <w:t>Vertical Farming</w:t>
        </w:r>
      </w:sdtContent>
    </w:sdt>
  </w:p>
  <w:p w14:paraId="6D546C5F" w14:textId="43B48948" w:rsidR="00CA0C3A" w:rsidRDefault="00CA0C3A" w:rsidP="00CA0C3A">
    <w:pPr>
      <w:tabs>
        <w:tab w:val="left" w:pos="5055"/>
        <w:tab w:val="right" w:pos="8100"/>
        <w:tab w:val="right" w:pos="9356"/>
      </w:tabs>
      <w:spacing w:after="120"/>
      <w:rPr>
        <w:rFonts w:cs="Arial"/>
        <w:b/>
        <w:sz w:val="24"/>
      </w:rPr>
    </w:pPr>
    <w:r>
      <w:rPr>
        <w:rStyle w:val="berschrift1Zchn"/>
        <w:b w:val="0"/>
        <w:sz w:val="24"/>
        <w:szCs w:val="24"/>
      </w:rPr>
      <w:t>A Überblick</w:t>
    </w:r>
    <w:r>
      <w:rPr>
        <w:rFonts w:cs="Arial"/>
        <w:b/>
        <w:sz w:val="24"/>
      </w:rPr>
      <w:tab/>
    </w:r>
    <w:r>
      <w:rPr>
        <w:rFonts w:cs="Arial"/>
        <w:b/>
        <w:sz w:val="24"/>
      </w:rPr>
      <w:tab/>
    </w:r>
  </w:p>
  <w:p w14:paraId="5ACE6A67" w14:textId="77777777" w:rsidR="00CA0C3A" w:rsidRDefault="00CA0C3A">
    <w:pPr>
      <w:pStyle w:val="Kopfzeile"/>
    </w:pPr>
    <w:r>
      <w:rPr>
        <w:noProof/>
        <w:lang w:eastAsia="de-DE"/>
      </w:rPr>
      <mc:AlternateContent>
        <mc:Choice Requires="wps">
          <w:drawing>
            <wp:anchor distT="0" distB="0" distL="114300" distR="114300" simplePos="0" relativeHeight="251697152" behindDoc="0" locked="0" layoutInCell="1" allowOverlap="1" wp14:anchorId="0769B873" wp14:editId="7DD5CDB2">
              <wp:simplePos x="0" y="0"/>
              <wp:positionH relativeFrom="column">
                <wp:posOffset>-4445</wp:posOffset>
              </wp:positionH>
              <wp:positionV relativeFrom="paragraph">
                <wp:posOffset>27940</wp:posOffset>
              </wp:positionV>
              <wp:extent cx="6137910" cy="9525"/>
              <wp:effectExtent l="0" t="0" r="15240" b="28575"/>
              <wp:wrapNone/>
              <wp:docPr id="27"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28821C2" id="Gerade Verbindung 38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" strokecolor="black [3213]">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30DA5" w14:textId="150B0059" w:rsidR="00AC7833" w:rsidRDefault="00942F40" w:rsidP="00AC7833">
    <w:pPr>
      <w:tabs>
        <w:tab w:val="left" w:pos="5055"/>
        <w:tab w:val="right" w:pos="8100"/>
        <w:tab w:val="right" w:pos="9356"/>
      </w:tabs>
      <w:spacing w:before="240" w:after="0"/>
      <w:rPr>
        <w:rStyle w:val="berschrift1Zchn"/>
        <w:b w:val="0"/>
        <w:sz w:val="24"/>
        <w:szCs w:val="24"/>
      </w:rPr>
    </w:pPr>
    <w:r>
      <w:rPr>
        <w:rFonts w:cs="Arial"/>
        <w:b/>
        <w:noProof/>
        <w:lang w:eastAsia="de-DE"/>
      </w:rPr>
      <w:drawing>
        <wp:anchor distT="0" distB="0" distL="114300" distR="114300" simplePos="0" relativeHeight="251712512" behindDoc="1" locked="0" layoutInCell="1" allowOverlap="1" wp14:anchorId="7DCD994E" wp14:editId="259386B5">
          <wp:simplePos x="0" y="0"/>
          <wp:positionH relativeFrom="column">
            <wp:posOffset>5305213</wp:posOffset>
          </wp:positionH>
          <wp:positionV relativeFrom="paragraph">
            <wp:posOffset>-161290</wp:posOffset>
          </wp:positionV>
          <wp:extent cx="719455" cy="719455"/>
          <wp:effectExtent l="0" t="0" r="4445" b="4445"/>
          <wp:wrapTight wrapText="bothSides">
            <wp:wrapPolygon edited="0">
              <wp:start x="0" y="0"/>
              <wp:lineTo x="0" y="21162"/>
              <wp:lineTo x="21162" y="21162"/>
              <wp:lineTo x="21162" y="0"/>
              <wp:lineTo x="0" y="0"/>
            </wp:wrapPolygon>
          </wp:wrapTight>
          <wp:docPr id="1028644632" name="Grafik 102864463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7833">
      <w:rPr>
        <w:rFonts w:cs="Arial"/>
        <w:b/>
        <w:noProof/>
        <w:lang w:eastAsia="de-DE"/>
      </w:rPr>
      <w:drawing>
        <wp:anchor distT="0" distB="0" distL="114300" distR="114300" simplePos="0" relativeHeight="251707392" behindDoc="1" locked="0" layoutInCell="1" allowOverlap="1" wp14:anchorId="1A819AF6" wp14:editId="4ED4F014">
          <wp:simplePos x="0" y="0"/>
          <wp:positionH relativeFrom="column">
            <wp:posOffset>8497743</wp:posOffset>
          </wp:positionH>
          <wp:positionV relativeFrom="paragraph">
            <wp:posOffset>-64135</wp:posOffset>
          </wp:positionV>
          <wp:extent cx="719455" cy="719455"/>
          <wp:effectExtent l="0" t="0" r="4445" b="4445"/>
          <wp:wrapTight wrapText="bothSides">
            <wp:wrapPolygon edited="0">
              <wp:start x="0" y="0"/>
              <wp:lineTo x="0" y="21352"/>
              <wp:lineTo x="21352" y="21352"/>
              <wp:lineTo x="21352" y="0"/>
              <wp:lineTo x="0" y="0"/>
            </wp:wrapPolygon>
          </wp:wrapTight>
          <wp:docPr id="686802364" name="Grafik 68680236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7833">
      <w:rPr>
        <w:rStyle w:val="berschrift1Zchn"/>
        <w:sz w:val="24"/>
        <w:szCs w:val="24"/>
      </w:rPr>
      <w:t>Lernaufgabe</w:t>
    </w:r>
    <w:r w:rsidR="00AC7833" w:rsidRPr="00380E1D">
      <w:rPr>
        <w:rStyle w:val="berschrift1Zchn"/>
        <w:sz w:val="24"/>
        <w:szCs w:val="24"/>
      </w:rPr>
      <w:t xml:space="preserve">: </w:t>
    </w:r>
    <w:sdt>
      <w:sdtPr>
        <w:rPr>
          <w:rStyle w:val="berschrift1Zchn"/>
          <w:b w:val="0"/>
          <w:sz w:val="24"/>
          <w:szCs w:val="24"/>
        </w:rPr>
        <w:alias w:val="Titel"/>
        <w:tag w:val=""/>
        <w:id w:val="1753160525"/>
        <w:placeholder>
          <w:docPart w:val="5199CFE840CC05438A30EEC04BB7113A"/>
        </w:placeholder>
        <w:dataBinding w:prefixMappings="xmlns:ns0='http://purl.org/dc/elements/1.1/' xmlns:ns1='http://schemas.openxmlformats.org/package/2006/metadata/core-properties' " w:xpath="/ns1:coreProperties[1]/ns0:title[1]" w:storeItemID="{6C3C8BC8-F283-45AE-878A-BAB7291924A1}"/>
        <w:text/>
      </w:sdtPr>
      <w:sdtContent>
        <w:r w:rsidR="00A03045">
          <w:rPr>
            <w:rStyle w:val="berschrift1Zchn"/>
            <w:b w:val="0"/>
            <w:sz w:val="24"/>
            <w:szCs w:val="24"/>
          </w:rPr>
          <w:t>Vertical Farming</w:t>
        </w:r>
      </w:sdtContent>
    </w:sdt>
  </w:p>
  <w:p w14:paraId="4E2F5865" w14:textId="74B80C51" w:rsidR="00AC7833" w:rsidRDefault="00942F40" w:rsidP="00AC7833">
    <w:pPr>
      <w:tabs>
        <w:tab w:val="left" w:pos="5055"/>
        <w:tab w:val="right" w:pos="8100"/>
        <w:tab w:val="right" w:pos="9356"/>
      </w:tabs>
      <w:spacing w:after="120"/>
      <w:rPr>
        <w:rFonts w:cs="Arial"/>
        <w:b/>
        <w:sz w:val="24"/>
      </w:rPr>
    </w:pPr>
    <w:r>
      <w:rPr>
        <w:noProof/>
        <w:lang w:eastAsia="de-DE"/>
      </w:rPr>
      <mc:AlternateContent>
        <mc:Choice Requires="wps">
          <w:drawing>
            <wp:anchor distT="0" distB="0" distL="114300" distR="114300" simplePos="0" relativeHeight="251706368" behindDoc="0" locked="0" layoutInCell="1" allowOverlap="1" wp14:anchorId="3D38DC2D" wp14:editId="6C399DB6">
              <wp:simplePos x="0" y="0"/>
              <wp:positionH relativeFrom="column">
                <wp:posOffset>-7973</wp:posOffset>
              </wp:positionH>
              <wp:positionV relativeFrom="paragraph">
                <wp:posOffset>280458</wp:posOffset>
              </wp:positionV>
              <wp:extent cx="6028267" cy="0"/>
              <wp:effectExtent l="0" t="0" r="17145" b="12700"/>
              <wp:wrapNone/>
              <wp:docPr id="530205890"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8267"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AFDA58B" id="Gerade Verbindung 38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5pt,22.1pt" to="474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" strokecolor="black [3213]">
              <o:lock v:ext="edit" shapetype="f"/>
            </v:line>
          </w:pict>
        </mc:Fallback>
      </mc:AlternateContent>
    </w:r>
    <w:r w:rsidR="00AC7833">
      <w:rPr>
        <w:rStyle w:val="berschrift1Zchn"/>
        <w:b w:val="0"/>
        <w:sz w:val="24"/>
        <w:szCs w:val="24"/>
      </w:rPr>
      <w:t>B Lernaufgabe für Schülerinnen und Schüler zum Calvin-Zyklus</w:t>
    </w:r>
  </w:p>
  <w:p w14:paraId="095EF249" w14:textId="031C6E17" w:rsidR="00AC7833" w:rsidRDefault="00AC7833" w:rsidP="00AC783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E9C4A" w14:textId="5588DF55" w:rsidR="00137340" w:rsidRDefault="00137340" w:rsidP="00137340">
    <w:pPr>
      <w:tabs>
        <w:tab w:val="left" w:pos="5055"/>
        <w:tab w:val="right" w:pos="8100"/>
        <w:tab w:val="right" w:pos="9356"/>
      </w:tabs>
      <w:spacing w:before="240" w:after="0"/>
      <w:rPr>
        <w:rStyle w:val="berschrift1Zchn"/>
        <w:b w:val="0"/>
        <w:sz w:val="24"/>
        <w:szCs w:val="24"/>
      </w:rPr>
    </w:pPr>
    <w:r>
      <w:rPr>
        <w:rFonts w:cs="Arial"/>
        <w:b/>
        <w:noProof/>
        <w:lang w:eastAsia="de-DE"/>
      </w:rPr>
      <w:drawing>
        <wp:anchor distT="0" distB="0" distL="114300" distR="114300" simplePos="0" relativeHeight="251716608" behindDoc="1" locked="0" layoutInCell="1" allowOverlap="1" wp14:anchorId="7699AA94" wp14:editId="10C0B91B">
          <wp:simplePos x="0" y="0"/>
          <wp:positionH relativeFrom="column">
            <wp:posOffset>8433918</wp:posOffset>
          </wp:positionH>
          <wp:positionV relativeFrom="paragraph">
            <wp:posOffset>-126035</wp:posOffset>
          </wp:positionV>
          <wp:extent cx="631190" cy="631190"/>
          <wp:effectExtent l="0" t="0" r="3810" b="3810"/>
          <wp:wrapTight wrapText="bothSides">
            <wp:wrapPolygon edited="0">
              <wp:start x="0" y="0"/>
              <wp:lineTo x="0" y="21296"/>
              <wp:lineTo x="21296" y="21296"/>
              <wp:lineTo x="21296" y="0"/>
              <wp:lineTo x="0" y="0"/>
            </wp:wrapPolygon>
          </wp:wrapTight>
          <wp:docPr id="596316267" name="Grafik 596316267"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19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1137256032"/>
        <w:placeholder>
          <w:docPart w:val="6677AE8D8CB65749AB8E5665863E087B"/>
        </w:placeholder>
        <w:dataBinding w:prefixMappings="xmlns:ns0='http://purl.org/dc/elements/1.1/' xmlns:ns1='http://schemas.openxmlformats.org/package/2006/metadata/core-properties' " w:xpath="/ns1:coreProperties[1]/ns0:title[1]" w:storeItemID="{6C3C8BC8-F283-45AE-878A-BAB7291924A1}"/>
        <w:text/>
      </w:sdtPr>
      <w:sdtContent>
        <w:r w:rsidR="00A03045">
          <w:rPr>
            <w:rStyle w:val="berschrift1Zchn"/>
            <w:b w:val="0"/>
            <w:sz w:val="24"/>
            <w:szCs w:val="24"/>
          </w:rPr>
          <w:t>Vertical Farming</w:t>
        </w:r>
      </w:sdtContent>
    </w:sdt>
  </w:p>
  <w:p w14:paraId="04E01C8D" w14:textId="77777777" w:rsidR="00137340" w:rsidRPr="00137340" w:rsidRDefault="00137340" w:rsidP="00137340">
    <w:pPr>
      <w:spacing w:after="0" w:line="240" w:lineRule="auto"/>
      <w:rPr>
        <w:rFonts w:ascii="Calibri" w:hAnsi="Calibri" w:cs="Calibri"/>
        <w:b/>
        <w:bCs/>
        <w:sz w:val="8"/>
        <w:szCs w:val="8"/>
      </w:rPr>
    </w:pPr>
  </w:p>
  <w:p w14:paraId="7D1FA10D" w14:textId="1146B071" w:rsidR="00942F40" w:rsidRDefault="00205530" w:rsidP="00137340">
    <w:pPr>
      <w:spacing w:after="0" w:line="240" w:lineRule="auto"/>
      <w:rPr>
        <w:rFonts w:ascii="Calibri" w:hAnsi="Calibri" w:cs="Calibri"/>
      </w:rPr>
    </w:pPr>
    <w:r>
      <w:rPr>
        <w:noProof/>
        <w:lang w:eastAsia="de-DE"/>
      </w:rPr>
      <mc:AlternateContent>
        <mc:Choice Requires="wps">
          <w:drawing>
            <wp:anchor distT="0" distB="0" distL="114300" distR="114300" simplePos="0" relativeHeight="251718656" behindDoc="0" locked="0" layoutInCell="1" allowOverlap="1" wp14:anchorId="4F11C17E" wp14:editId="50D54589">
              <wp:simplePos x="0" y="0"/>
              <wp:positionH relativeFrom="column">
                <wp:posOffset>-24</wp:posOffset>
              </wp:positionH>
              <wp:positionV relativeFrom="paragraph">
                <wp:posOffset>131114</wp:posOffset>
              </wp:positionV>
              <wp:extent cx="9070848" cy="36576"/>
              <wp:effectExtent l="0" t="0" r="22860" b="14605"/>
              <wp:wrapNone/>
              <wp:docPr id="1209605637"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070848" cy="36576"/>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F18A6F7" id="Gerade Verbindung 388"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0.3pt" to="714.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" strokecolor="black [3213]">
              <o:lock v:ext="edit" shapetype="f"/>
            </v:line>
          </w:pict>
        </mc:Fallback>
      </mc:AlternateContent>
    </w:r>
    <w:r w:rsidR="00834F49">
      <w:rPr>
        <w:rFonts w:ascii="Calibri" w:hAnsi="Calibri" w:cs="Calibri"/>
        <w:b/>
        <w:bCs/>
      </w:rPr>
      <w:t xml:space="preserve">Material </w:t>
    </w:r>
    <w:r w:rsidR="00983129">
      <w:rPr>
        <w:rFonts w:ascii="Calibri" w:hAnsi="Calibri" w:cs="Calibri"/>
        <w:b/>
        <w:bCs/>
      </w:rPr>
      <w:t>E</w:t>
    </w:r>
    <w:r w:rsidR="00834F49">
      <w:rPr>
        <w:rFonts w:ascii="Calibri" w:hAnsi="Calibri" w:cs="Calibri"/>
        <w:b/>
        <w:bCs/>
      </w:rPr>
      <w:t xml:space="preserve">: </w:t>
    </w:r>
    <w:r w:rsidR="00295FF3">
      <w:rPr>
        <w:rFonts w:ascii="Calibri" w:hAnsi="Calibri" w:cs="Calibri"/>
        <w:b/>
        <w:bCs/>
      </w:rPr>
      <w:t xml:space="preserve">Unterlage </w:t>
    </w:r>
    <w:r w:rsidR="00834F49">
      <w:rPr>
        <w:rFonts w:ascii="Calibri" w:hAnsi="Calibri" w:cs="Calibri"/>
        <w:b/>
        <w:bCs/>
      </w:rPr>
      <w:t>Modellarbeit</w:t>
    </w:r>
    <w:r w:rsidR="00295FF3">
      <w:rPr>
        <w:rFonts w:ascii="Calibri" w:hAnsi="Calibri" w:cs="Calibri"/>
        <w:b/>
        <w:bCs/>
      </w:rPr>
      <w:t xml:space="preserve"> </w:t>
    </w:r>
    <w:r w:rsidR="00295FF3" w:rsidRPr="00295FF3">
      <w:rPr>
        <w:rFonts w:ascii="Calibri" w:hAnsi="Calibri" w:cs="Calibri"/>
      </w:rPr>
      <w:t xml:space="preserve">(auf </w:t>
    </w:r>
    <w:r w:rsidR="000D443A" w:rsidRPr="00295FF3">
      <w:rPr>
        <w:rFonts w:ascii="Calibri" w:hAnsi="Calibri" w:cs="Calibri"/>
      </w:rPr>
      <w:t>D</w:t>
    </w:r>
    <w:r w:rsidR="000D443A">
      <w:rPr>
        <w:rFonts w:ascii="Calibri" w:hAnsi="Calibri" w:cs="Calibri"/>
      </w:rPr>
      <w:t xml:space="preserve">IN </w:t>
    </w:r>
    <w:r w:rsidR="000D443A" w:rsidRPr="00295FF3">
      <w:rPr>
        <w:rFonts w:ascii="Calibri" w:hAnsi="Calibri" w:cs="Calibri"/>
      </w:rPr>
      <w:t xml:space="preserve">A3 </w:t>
    </w:r>
    <w:r w:rsidR="00295FF3" w:rsidRPr="00295FF3">
      <w:rPr>
        <w:rFonts w:ascii="Calibri" w:hAnsi="Calibri" w:cs="Calibri"/>
      </w:rPr>
      <w:t>kopieren)</w:t>
    </w:r>
  </w:p>
  <w:p w14:paraId="7A7A22D4" w14:textId="483D499C" w:rsidR="00205530" w:rsidRPr="00834F49" w:rsidRDefault="00205530" w:rsidP="00137340">
    <w:pPr>
      <w:spacing w:after="0" w:line="240" w:lineRule="auto"/>
      <w:rPr>
        <w:rFonts w:ascii="Calibri" w:hAnsi="Calibri" w:cs="Calibri"/>
        <w:b/>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FF67" w14:textId="78428BDC" w:rsidR="00CA0C3A" w:rsidRDefault="00CA0C3A" w:rsidP="00CA0C3A">
    <w:pPr>
      <w:tabs>
        <w:tab w:val="left" w:pos="5055"/>
        <w:tab w:val="right" w:pos="8100"/>
        <w:tab w:val="right" w:pos="9356"/>
      </w:tabs>
      <w:spacing w:before="240" w:after="0"/>
      <w:rPr>
        <w:rStyle w:val="berschrift1Zchn"/>
        <w:b w:val="0"/>
        <w:sz w:val="24"/>
        <w:szCs w:val="24"/>
      </w:rPr>
    </w:pPr>
    <w:r>
      <w:rPr>
        <w:rFonts w:cs="Arial"/>
        <w:b/>
        <w:noProof/>
        <w:lang w:eastAsia="de-DE"/>
      </w:rPr>
      <w:drawing>
        <wp:anchor distT="0" distB="0" distL="114300" distR="114300" simplePos="0" relativeHeight="251701248" behindDoc="1" locked="0" layoutInCell="1" allowOverlap="1" wp14:anchorId="2FDC4003" wp14:editId="2F906FC8">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530251087" name="Grafik 530251087"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661671052"/>
        <w:placeholder>
          <w:docPart w:val="2115BBB6E01241D988CB7F149C7A4016"/>
        </w:placeholder>
        <w:dataBinding w:prefixMappings="xmlns:ns0='http://purl.org/dc/elements/1.1/' xmlns:ns1='http://schemas.openxmlformats.org/package/2006/metadata/core-properties' " w:xpath="/ns1:coreProperties[1]/ns0:title[1]" w:storeItemID="{6C3C8BC8-F283-45AE-878A-BAB7291924A1}"/>
        <w:text/>
      </w:sdtPr>
      <w:sdtContent>
        <w:r w:rsidR="00A03045">
          <w:rPr>
            <w:rStyle w:val="berschrift1Zchn"/>
            <w:b w:val="0"/>
            <w:sz w:val="24"/>
            <w:szCs w:val="24"/>
          </w:rPr>
          <w:t>Vertical Farming</w:t>
        </w:r>
      </w:sdtContent>
    </w:sdt>
  </w:p>
  <w:p w14:paraId="7C02BF99" w14:textId="32CAFFC3" w:rsidR="00CA0C3A" w:rsidRDefault="00CA0C3A" w:rsidP="00CA0C3A">
    <w:pPr>
      <w:tabs>
        <w:tab w:val="left" w:pos="5055"/>
        <w:tab w:val="right" w:pos="8100"/>
        <w:tab w:val="right" w:pos="9356"/>
      </w:tabs>
      <w:spacing w:after="120"/>
      <w:rPr>
        <w:rFonts w:cs="Arial"/>
        <w:b/>
        <w:sz w:val="24"/>
      </w:rPr>
    </w:pPr>
    <w:r>
      <w:rPr>
        <w:rStyle w:val="berschrift1Zchn"/>
        <w:b w:val="0"/>
        <w:sz w:val="24"/>
        <w:szCs w:val="24"/>
      </w:rPr>
      <w:t>C Hinweise für die Lehrkraft</w:t>
    </w:r>
    <w:r>
      <w:rPr>
        <w:rFonts w:cs="Arial"/>
        <w:b/>
        <w:sz w:val="24"/>
      </w:rPr>
      <w:tab/>
    </w:r>
    <w:r>
      <w:rPr>
        <w:rFonts w:cs="Arial"/>
        <w:b/>
        <w:sz w:val="24"/>
      </w:rPr>
      <w:tab/>
    </w:r>
  </w:p>
  <w:p w14:paraId="107D3EBB" w14:textId="77777777" w:rsidR="00CA0C3A" w:rsidRDefault="00CA0C3A">
    <w:pPr>
      <w:pStyle w:val="Kopfzeile"/>
    </w:pPr>
    <w:r>
      <w:rPr>
        <w:noProof/>
        <w:lang w:eastAsia="de-DE"/>
      </w:rPr>
      <mc:AlternateContent>
        <mc:Choice Requires="wps">
          <w:drawing>
            <wp:anchor distT="0" distB="0" distL="114300" distR="114300" simplePos="0" relativeHeight="251700224" behindDoc="0" locked="0" layoutInCell="1" allowOverlap="1" wp14:anchorId="531D2A71" wp14:editId="20F20246">
              <wp:simplePos x="0" y="0"/>
              <wp:positionH relativeFrom="column">
                <wp:posOffset>-4445</wp:posOffset>
              </wp:positionH>
              <wp:positionV relativeFrom="paragraph">
                <wp:posOffset>27940</wp:posOffset>
              </wp:positionV>
              <wp:extent cx="6137910" cy="9525"/>
              <wp:effectExtent l="0" t="0" r="15240" b="28575"/>
              <wp:wrapNone/>
              <wp:docPr id="29"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FCAB7E6" id="Gerade Verbindung 38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" strokecolor="black [3213]">
              <o:lock v:ext="edit" shapetype="f"/>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95D00" w14:textId="403DB35D" w:rsidR="00CA0C3A" w:rsidRDefault="00CA0C3A" w:rsidP="00DC29A6">
    <w:pPr>
      <w:tabs>
        <w:tab w:val="left" w:pos="3495"/>
      </w:tabs>
      <w:spacing w:before="240" w:after="0"/>
      <w:rPr>
        <w:rStyle w:val="berschrift1Zchn"/>
        <w:b w:val="0"/>
        <w:sz w:val="24"/>
        <w:szCs w:val="24"/>
      </w:rPr>
    </w:pPr>
    <w:r>
      <w:rPr>
        <w:rFonts w:cs="Arial"/>
        <w:b/>
        <w:noProof/>
        <w:lang w:eastAsia="de-DE"/>
      </w:rPr>
      <w:drawing>
        <wp:anchor distT="0" distB="0" distL="114300" distR="114300" simplePos="0" relativeHeight="251704320" behindDoc="1" locked="0" layoutInCell="1" allowOverlap="1" wp14:anchorId="1E0A0F0D" wp14:editId="02F036E0">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719911102" name="Grafik 1719911102"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b w:val="0"/>
          <w:sz w:val="24"/>
          <w:szCs w:val="24"/>
        </w:rPr>
        <w:alias w:val="Titel"/>
        <w:tag w:val=""/>
        <w:id w:val="-895513516"/>
        <w:placeholder>
          <w:docPart w:val="A15FEEC9BB6147EA854E3328F7D1C16B"/>
        </w:placeholder>
        <w:dataBinding w:prefixMappings="xmlns:ns0='http://purl.org/dc/elements/1.1/' xmlns:ns1='http://schemas.openxmlformats.org/package/2006/metadata/core-properties' " w:xpath="/ns1:coreProperties[1]/ns0:title[1]" w:storeItemID="{6C3C8BC8-F283-45AE-878A-BAB7291924A1}"/>
        <w:text/>
      </w:sdtPr>
      <w:sdtContent>
        <w:r w:rsidR="00A03045">
          <w:rPr>
            <w:rStyle w:val="berschrift1Zchn"/>
            <w:b w:val="0"/>
            <w:sz w:val="24"/>
            <w:szCs w:val="24"/>
          </w:rPr>
          <w:t>Vertical Farming</w:t>
        </w:r>
      </w:sdtContent>
    </w:sdt>
    <w:r w:rsidR="00DC29A6">
      <w:rPr>
        <w:rStyle w:val="berschrift1Zchn"/>
        <w:b w:val="0"/>
        <w:sz w:val="24"/>
        <w:szCs w:val="24"/>
      </w:rPr>
      <w:tab/>
    </w:r>
  </w:p>
  <w:p w14:paraId="2F41755C" w14:textId="4003F4F4" w:rsidR="00CA0C3A" w:rsidRDefault="00CA0C3A" w:rsidP="00CA0C3A">
    <w:pPr>
      <w:tabs>
        <w:tab w:val="left" w:pos="5055"/>
        <w:tab w:val="right" w:pos="8100"/>
        <w:tab w:val="right" w:pos="9356"/>
      </w:tabs>
      <w:spacing w:after="120"/>
      <w:rPr>
        <w:rFonts w:cs="Arial"/>
        <w:b/>
        <w:sz w:val="24"/>
      </w:rPr>
    </w:pPr>
    <w:r>
      <w:rPr>
        <w:rStyle w:val="berschrift1Zchn"/>
        <w:b w:val="0"/>
        <w:sz w:val="24"/>
        <w:szCs w:val="24"/>
      </w:rPr>
      <w:t>D Anhang</w:t>
    </w:r>
    <w:r>
      <w:rPr>
        <w:rFonts w:cs="Arial"/>
        <w:b/>
        <w:sz w:val="24"/>
      </w:rPr>
      <w:tab/>
    </w:r>
    <w:r>
      <w:rPr>
        <w:rFonts w:cs="Arial"/>
        <w:b/>
        <w:sz w:val="24"/>
      </w:rPr>
      <w:tab/>
    </w:r>
  </w:p>
  <w:p w14:paraId="7D401246" w14:textId="77777777" w:rsidR="00CA0C3A" w:rsidRDefault="00CA0C3A">
    <w:pPr>
      <w:pStyle w:val="Kopfzeile"/>
    </w:pPr>
    <w:r>
      <w:rPr>
        <w:noProof/>
        <w:lang w:eastAsia="de-DE"/>
      </w:rPr>
      <mc:AlternateContent>
        <mc:Choice Requires="wps">
          <w:drawing>
            <wp:anchor distT="0" distB="0" distL="114300" distR="114300" simplePos="0" relativeHeight="251703296" behindDoc="0" locked="0" layoutInCell="1" allowOverlap="1" wp14:anchorId="5475D7FC" wp14:editId="47EBC99F">
              <wp:simplePos x="0" y="0"/>
              <wp:positionH relativeFrom="column">
                <wp:posOffset>-4445</wp:posOffset>
              </wp:positionH>
              <wp:positionV relativeFrom="paragraph">
                <wp:posOffset>27940</wp:posOffset>
              </wp:positionV>
              <wp:extent cx="6137910" cy="9525"/>
              <wp:effectExtent l="0" t="0" r="15240" b="28575"/>
              <wp:wrapNone/>
              <wp:docPr id="31"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260A1EC" id="Gerade Verbindung 38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C7677"/>
    <w:multiLevelType w:val="hybridMultilevel"/>
    <w:tmpl w:val="E87C67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7A6286"/>
    <w:multiLevelType w:val="hybridMultilevel"/>
    <w:tmpl w:val="46907F5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9D6D4D"/>
    <w:multiLevelType w:val="hybridMultilevel"/>
    <w:tmpl w:val="F5E606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5E61B3"/>
    <w:multiLevelType w:val="hybridMultilevel"/>
    <w:tmpl w:val="03646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9158FD"/>
    <w:multiLevelType w:val="hybridMultilevel"/>
    <w:tmpl w:val="72A45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C743D85"/>
    <w:multiLevelType w:val="hybridMultilevel"/>
    <w:tmpl w:val="DA6AD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2C4CC0"/>
    <w:multiLevelType w:val="hybridMultilevel"/>
    <w:tmpl w:val="54000A4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E667787"/>
    <w:multiLevelType w:val="hybridMultilevel"/>
    <w:tmpl w:val="33CC8F52"/>
    <w:lvl w:ilvl="0" w:tplc="B8DC443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1543939"/>
    <w:multiLevelType w:val="hybridMultilevel"/>
    <w:tmpl w:val="4B12680E"/>
    <w:lvl w:ilvl="0" w:tplc="FFFFFFFF">
      <w:start w:val="1"/>
      <w:numFmt w:val="decimal"/>
      <w:lvlText w:val="%1."/>
      <w:lvlJc w:val="left"/>
      <w:pPr>
        <w:ind w:left="360" w:hanging="360"/>
      </w:pPr>
      <w:rPr>
        <w:rFonts w:ascii="Calibri Light" w:eastAsiaTheme="minorEastAsia" w:hAnsi="Calibri Light" w:cs="Calibri Light"/>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3082A97"/>
    <w:multiLevelType w:val="hybridMultilevel"/>
    <w:tmpl w:val="655CE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96061E"/>
    <w:multiLevelType w:val="hybridMultilevel"/>
    <w:tmpl w:val="8B8AD03A"/>
    <w:lvl w:ilvl="0" w:tplc="8C400B86">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AB10B9A"/>
    <w:multiLevelType w:val="hybridMultilevel"/>
    <w:tmpl w:val="9F3099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F285114"/>
    <w:multiLevelType w:val="hybridMultilevel"/>
    <w:tmpl w:val="7A521C0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FD77A28"/>
    <w:multiLevelType w:val="hybridMultilevel"/>
    <w:tmpl w:val="EFC2A20C"/>
    <w:lvl w:ilvl="0" w:tplc="3A6CB43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3F70E5"/>
    <w:multiLevelType w:val="hybridMultilevel"/>
    <w:tmpl w:val="9F305E76"/>
    <w:lvl w:ilvl="0" w:tplc="FA9CD5DA">
      <w:start w:val="2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1E13387"/>
    <w:multiLevelType w:val="hybridMultilevel"/>
    <w:tmpl w:val="136EC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04013E"/>
    <w:multiLevelType w:val="hybridMultilevel"/>
    <w:tmpl w:val="0D26C0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28426B7"/>
    <w:multiLevelType w:val="hybridMultilevel"/>
    <w:tmpl w:val="C4744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3BD22F0"/>
    <w:multiLevelType w:val="hybridMultilevel"/>
    <w:tmpl w:val="215286E8"/>
    <w:lvl w:ilvl="0" w:tplc="332216F8">
      <w:start w:val="3"/>
      <w:numFmt w:val="decimal"/>
      <w:lvlText w:val="%1."/>
      <w:lvlJc w:val="left"/>
      <w:pPr>
        <w:ind w:left="360" w:hanging="360"/>
      </w:pPr>
      <w:rPr>
        <w:rFonts w:ascii="Calibri Light" w:eastAsiaTheme="minorEastAsia" w:hAnsi="Calibri Light" w:cs="Calibri Light" w:hint="default"/>
        <w:b/>
        <w:bCs/>
      </w:rPr>
    </w:lvl>
    <w:lvl w:ilvl="1" w:tplc="FFFFFFFF">
      <w:start w:val="1"/>
      <w:numFmt w:val="lowerLetter"/>
      <w:lvlText w:val="%2."/>
      <w:lvlJc w:val="left"/>
      <w:pPr>
        <w:ind w:left="360" w:hanging="360"/>
      </w:pPr>
      <w:rPr>
        <w:b/>
        <w:bCs/>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0" w15:restartNumberingAfterBreak="0">
    <w:nsid w:val="35803C9A"/>
    <w:multiLevelType w:val="hybridMultilevel"/>
    <w:tmpl w:val="AA642B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7E92B9E"/>
    <w:multiLevelType w:val="hybridMultilevel"/>
    <w:tmpl w:val="4492F778"/>
    <w:lvl w:ilvl="0" w:tplc="3690855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9715A43"/>
    <w:multiLevelType w:val="hybridMultilevel"/>
    <w:tmpl w:val="017AEE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D27432E"/>
    <w:multiLevelType w:val="hybridMultilevel"/>
    <w:tmpl w:val="4DAC3120"/>
    <w:lvl w:ilvl="0" w:tplc="BAD62394">
      <w:start w:val="2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D37287C"/>
    <w:multiLevelType w:val="hybridMultilevel"/>
    <w:tmpl w:val="C204A58E"/>
    <w:lvl w:ilvl="0" w:tplc="B8DC443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EE33BA5"/>
    <w:multiLevelType w:val="hybridMultilevel"/>
    <w:tmpl w:val="8B441BCC"/>
    <w:lvl w:ilvl="0" w:tplc="A54CE62C">
      <w:start w:val="1"/>
      <w:numFmt w:val="decimal"/>
      <w:lvlText w:val="%1."/>
      <w:lvlJc w:val="left"/>
      <w:pPr>
        <w:ind w:left="36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6" w15:restartNumberingAfterBreak="0">
    <w:nsid w:val="400A7C6A"/>
    <w:multiLevelType w:val="multilevel"/>
    <w:tmpl w:val="6B3A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E0154E"/>
    <w:multiLevelType w:val="hybridMultilevel"/>
    <w:tmpl w:val="4B12680E"/>
    <w:lvl w:ilvl="0" w:tplc="FFFFFFFF">
      <w:start w:val="1"/>
      <w:numFmt w:val="decimal"/>
      <w:lvlText w:val="%1."/>
      <w:lvlJc w:val="left"/>
      <w:pPr>
        <w:ind w:left="360" w:hanging="360"/>
      </w:pPr>
      <w:rPr>
        <w:rFonts w:ascii="Calibri Light" w:eastAsiaTheme="minorEastAsia" w:hAnsi="Calibri Light" w:cs="Calibri Light"/>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310793F"/>
    <w:multiLevelType w:val="hybridMultilevel"/>
    <w:tmpl w:val="BF74721C"/>
    <w:lvl w:ilvl="0" w:tplc="2BEC857C">
      <w:start w:val="1"/>
      <w:numFmt w:val="decimal"/>
      <w:lvlText w:val="%1."/>
      <w:lvlJc w:val="left"/>
      <w:pPr>
        <w:ind w:left="360" w:hanging="360"/>
      </w:pPr>
      <w:rPr>
        <w:rFonts w:ascii="Calibri Light" w:eastAsiaTheme="minorEastAsia" w:hAnsi="Calibri Light" w:cs="Calibri Light"/>
        <w:b/>
        <w:bCs/>
        <w:sz w:val="22"/>
        <w:szCs w:val="22"/>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8397BDC"/>
    <w:multiLevelType w:val="hybridMultilevel"/>
    <w:tmpl w:val="CB0295D2"/>
    <w:lvl w:ilvl="0" w:tplc="3A6CB43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C8140EC"/>
    <w:multiLevelType w:val="hybridMultilevel"/>
    <w:tmpl w:val="4B12680E"/>
    <w:lvl w:ilvl="0" w:tplc="FFFFFFFF">
      <w:start w:val="1"/>
      <w:numFmt w:val="decimal"/>
      <w:lvlText w:val="%1."/>
      <w:lvlJc w:val="left"/>
      <w:pPr>
        <w:ind w:left="360" w:hanging="360"/>
      </w:pPr>
      <w:rPr>
        <w:rFonts w:ascii="Calibri Light" w:eastAsiaTheme="minorEastAsia" w:hAnsi="Calibri Light" w:cs="Calibri Light"/>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FB7A44"/>
    <w:multiLevelType w:val="hybridMultilevel"/>
    <w:tmpl w:val="557A8FBC"/>
    <w:lvl w:ilvl="0" w:tplc="80EC5528">
      <w:numFmt w:val="bullet"/>
      <w:lvlText w:val=""/>
      <w:lvlJc w:val="left"/>
      <w:pPr>
        <w:ind w:left="720" w:hanging="360"/>
      </w:pPr>
      <w:rPr>
        <w:rFonts w:ascii="Symbol" w:eastAsiaTheme="minorHAnsi"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3A6170"/>
    <w:multiLevelType w:val="multilevel"/>
    <w:tmpl w:val="4B12680E"/>
    <w:styleLink w:val="AktuelleListe1"/>
    <w:lvl w:ilvl="0">
      <w:start w:val="1"/>
      <w:numFmt w:val="decimal"/>
      <w:lvlText w:val="%1."/>
      <w:lvlJc w:val="left"/>
      <w:pPr>
        <w:ind w:left="360" w:hanging="360"/>
      </w:pPr>
      <w:rPr>
        <w:rFonts w:ascii="Calibri Light" w:eastAsiaTheme="minorEastAsia" w:hAnsi="Calibri Light" w:cs="Calibri Light"/>
        <w:b/>
        <w:bCs/>
      </w:rPr>
    </w:lvl>
    <w:lvl w:ilvl="1">
      <w:start w:val="1"/>
      <w:numFmt w:val="lowerLetter"/>
      <w:lvlText w:val="%2."/>
      <w:lvlJc w:val="left"/>
      <w:pPr>
        <w:ind w:left="1080" w:hanging="360"/>
      </w:pPr>
      <w:rPr>
        <w:b/>
        <w:bC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F2D3463"/>
    <w:multiLevelType w:val="hybridMultilevel"/>
    <w:tmpl w:val="CA6667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16B307B"/>
    <w:multiLevelType w:val="hybridMultilevel"/>
    <w:tmpl w:val="0FCA3F22"/>
    <w:lvl w:ilvl="0" w:tplc="7B8ACC80">
      <w:start w:val="1"/>
      <w:numFmt w:val="decimal"/>
      <w:lvlText w:val="%1."/>
      <w:lvlJc w:val="left"/>
      <w:pPr>
        <w:ind w:left="501" w:hanging="360"/>
      </w:pPr>
      <w:rPr>
        <w:rFonts w:hint="default"/>
        <w:b/>
        <w:bCs/>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35" w15:restartNumberingAfterBreak="0">
    <w:nsid w:val="53440C67"/>
    <w:multiLevelType w:val="hybridMultilevel"/>
    <w:tmpl w:val="95E85C86"/>
    <w:lvl w:ilvl="0" w:tplc="FFFFFFFF">
      <w:start w:val="1"/>
      <w:numFmt w:val="decimal"/>
      <w:lvlText w:val="%1."/>
      <w:lvlJc w:val="left"/>
      <w:pPr>
        <w:ind w:left="360" w:hanging="360"/>
      </w:pPr>
      <w:rPr>
        <w:rFonts w:ascii="Calibri Light" w:eastAsiaTheme="minorEastAsia" w:hAnsi="Calibri Light" w:cs="Calibri Light"/>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45624E8"/>
    <w:multiLevelType w:val="hybridMultilevel"/>
    <w:tmpl w:val="33B0406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7936555"/>
    <w:multiLevelType w:val="hybridMultilevel"/>
    <w:tmpl w:val="1AB61102"/>
    <w:lvl w:ilvl="0" w:tplc="C9C05C08">
      <w:start w:val="1"/>
      <w:numFmt w:val="decimal"/>
      <w:lvlText w:val="%1."/>
      <w:lvlJc w:val="left"/>
      <w:pPr>
        <w:ind w:left="501" w:hanging="360"/>
      </w:pPr>
      <w:rPr>
        <w:rFonts w:hint="default"/>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38" w15:restartNumberingAfterBreak="0">
    <w:nsid w:val="5CB84E0D"/>
    <w:multiLevelType w:val="hybridMultilevel"/>
    <w:tmpl w:val="1E8AE0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DD61E4D"/>
    <w:multiLevelType w:val="hybridMultilevel"/>
    <w:tmpl w:val="354E4A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5F3837A3"/>
    <w:multiLevelType w:val="hybridMultilevel"/>
    <w:tmpl w:val="60B0BA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2355082"/>
    <w:multiLevelType w:val="hybridMultilevel"/>
    <w:tmpl w:val="C770CBD2"/>
    <w:lvl w:ilvl="0" w:tplc="04070011">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5C92940"/>
    <w:multiLevelType w:val="hybridMultilevel"/>
    <w:tmpl w:val="4B12680E"/>
    <w:lvl w:ilvl="0" w:tplc="B5424CC0">
      <w:start w:val="1"/>
      <w:numFmt w:val="decimal"/>
      <w:lvlText w:val="%1."/>
      <w:lvlJc w:val="left"/>
      <w:pPr>
        <w:ind w:left="360" w:hanging="360"/>
      </w:pPr>
      <w:rPr>
        <w:rFonts w:ascii="Calibri Light" w:eastAsiaTheme="minorEastAsia" w:hAnsi="Calibri Light" w:cs="Calibri Light"/>
        <w:b/>
        <w:bCs/>
      </w:rPr>
    </w:lvl>
    <w:lvl w:ilvl="1" w:tplc="3AFEB66C">
      <w:start w:val="1"/>
      <w:numFmt w:val="lowerLetter"/>
      <w:lvlText w:val="%2."/>
      <w:lvlJc w:val="left"/>
      <w:pPr>
        <w:ind w:left="1080" w:hanging="360"/>
      </w:pPr>
      <w:rPr>
        <w:b/>
        <w:bCs/>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66EF1B74"/>
    <w:multiLevelType w:val="hybridMultilevel"/>
    <w:tmpl w:val="DBE2EB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6CEC5AA5"/>
    <w:multiLevelType w:val="hybridMultilevel"/>
    <w:tmpl w:val="542EE6B8"/>
    <w:lvl w:ilvl="0" w:tplc="8C400B86">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7547635E"/>
    <w:multiLevelType w:val="hybridMultilevel"/>
    <w:tmpl w:val="D0FABB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57B48ED"/>
    <w:multiLevelType w:val="hybridMultilevel"/>
    <w:tmpl w:val="F1D4E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8617A00"/>
    <w:multiLevelType w:val="hybridMultilevel"/>
    <w:tmpl w:val="575E2B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79450DD8"/>
    <w:multiLevelType w:val="hybridMultilevel"/>
    <w:tmpl w:val="7258205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7C1E6223"/>
    <w:multiLevelType w:val="hybridMultilevel"/>
    <w:tmpl w:val="4B12680E"/>
    <w:lvl w:ilvl="0" w:tplc="FFFFFFFF">
      <w:start w:val="1"/>
      <w:numFmt w:val="decimal"/>
      <w:lvlText w:val="%1."/>
      <w:lvlJc w:val="left"/>
      <w:pPr>
        <w:ind w:left="360" w:hanging="360"/>
      </w:pPr>
      <w:rPr>
        <w:rFonts w:ascii="Calibri Light" w:eastAsiaTheme="minorEastAsia" w:hAnsi="Calibri Light" w:cs="Calibri Light"/>
        <w:b/>
        <w:bCs/>
      </w:rPr>
    </w:lvl>
    <w:lvl w:ilvl="1" w:tplc="FFFFFFFF">
      <w:start w:val="1"/>
      <w:numFmt w:val="lowerLetter"/>
      <w:lvlText w:val="%2."/>
      <w:lvlJc w:val="left"/>
      <w:pPr>
        <w:ind w:left="108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D207871"/>
    <w:multiLevelType w:val="hybridMultilevel"/>
    <w:tmpl w:val="E73CA208"/>
    <w:lvl w:ilvl="0" w:tplc="154C5E4C">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7D6909B9"/>
    <w:multiLevelType w:val="hybridMultilevel"/>
    <w:tmpl w:val="517C7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DAE60DF"/>
    <w:multiLevelType w:val="hybridMultilevel"/>
    <w:tmpl w:val="111E25A6"/>
    <w:lvl w:ilvl="0" w:tplc="04070001">
      <w:start w:val="1"/>
      <w:numFmt w:val="bullet"/>
      <w:lvlText w:val=""/>
      <w:lvlJc w:val="left"/>
      <w:pPr>
        <w:ind w:left="528" w:hanging="360"/>
      </w:pPr>
      <w:rPr>
        <w:rFonts w:ascii="Symbol" w:hAnsi="Symbol" w:hint="default"/>
      </w:rPr>
    </w:lvl>
    <w:lvl w:ilvl="1" w:tplc="04070003" w:tentative="1">
      <w:start w:val="1"/>
      <w:numFmt w:val="bullet"/>
      <w:lvlText w:val="o"/>
      <w:lvlJc w:val="left"/>
      <w:pPr>
        <w:ind w:left="1467" w:hanging="360"/>
      </w:pPr>
      <w:rPr>
        <w:rFonts w:ascii="Courier New" w:hAnsi="Courier New" w:cs="Courier New" w:hint="default"/>
      </w:rPr>
    </w:lvl>
    <w:lvl w:ilvl="2" w:tplc="04070005" w:tentative="1">
      <w:start w:val="1"/>
      <w:numFmt w:val="bullet"/>
      <w:lvlText w:val=""/>
      <w:lvlJc w:val="left"/>
      <w:pPr>
        <w:ind w:left="2187" w:hanging="360"/>
      </w:pPr>
      <w:rPr>
        <w:rFonts w:ascii="Wingdings" w:hAnsi="Wingdings" w:hint="default"/>
      </w:rPr>
    </w:lvl>
    <w:lvl w:ilvl="3" w:tplc="04070001" w:tentative="1">
      <w:start w:val="1"/>
      <w:numFmt w:val="bullet"/>
      <w:lvlText w:val=""/>
      <w:lvlJc w:val="left"/>
      <w:pPr>
        <w:ind w:left="2907" w:hanging="360"/>
      </w:pPr>
      <w:rPr>
        <w:rFonts w:ascii="Symbol" w:hAnsi="Symbol" w:hint="default"/>
      </w:rPr>
    </w:lvl>
    <w:lvl w:ilvl="4" w:tplc="04070003" w:tentative="1">
      <w:start w:val="1"/>
      <w:numFmt w:val="bullet"/>
      <w:lvlText w:val="o"/>
      <w:lvlJc w:val="left"/>
      <w:pPr>
        <w:ind w:left="3627" w:hanging="360"/>
      </w:pPr>
      <w:rPr>
        <w:rFonts w:ascii="Courier New" w:hAnsi="Courier New" w:cs="Courier New" w:hint="default"/>
      </w:rPr>
    </w:lvl>
    <w:lvl w:ilvl="5" w:tplc="04070005" w:tentative="1">
      <w:start w:val="1"/>
      <w:numFmt w:val="bullet"/>
      <w:lvlText w:val=""/>
      <w:lvlJc w:val="left"/>
      <w:pPr>
        <w:ind w:left="4347" w:hanging="360"/>
      </w:pPr>
      <w:rPr>
        <w:rFonts w:ascii="Wingdings" w:hAnsi="Wingdings" w:hint="default"/>
      </w:rPr>
    </w:lvl>
    <w:lvl w:ilvl="6" w:tplc="04070001" w:tentative="1">
      <w:start w:val="1"/>
      <w:numFmt w:val="bullet"/>
      <w:lvlText w:val=""/>
      <w:lvlJc w:val="left"/>
      <w:pPr>
        <w:ind w:left="5067" w:hanging="360"/>
      </w:pPr>
      <w:rPr>
        <w:rFonts w:ascii="Symbol" w:hAnsi="Symbol" w:hint="default"/>
      </w:rPr>
    </w:lvl>
    <w:lvl w:ilvl="7" w:tplc="04070003" w:tentative="1">
      <w:start w:val="1"/>
      <w:numFmt w:val="bullet"/>
      <w:lvlText w:val="o"/>
      <w:lvlJc w:val="left"/>
      <w:pPr>
        <w:ind w:left="5787" w:hanging="360"/>
      </w:pPr>
      <w:rPr>
        <w:rFonts w:ascii="Courier New" w:hAnsi="Courier New" w:cs="Courier New" w:hint="default"/>
      </w:rPr>
    </w:lvl>
    <w:lvl w:ilvl="8" w:tplc="04070005" w:tentative="1">
      <w:start w:val="1"/>
      <w:numFmt w:val="bullet"/>
      <w:lvlText w:val=""/>
      <w:lvlJc w:val="left"/>
      <w:pPr>
        <w:ind w:left="6507" w:hanging="360"/>
      </w:pPr>
      <w:rPr>
        <w:rFonts w:ascii="Wingdings" w:hAnsi="Wingdings" w:hint="default"/>
      </w:rPr>
    </w:lvl>
  </w:abstractNum>
  <w:abstractNum w:abstractNumId="53" w15:restartNumberingAfterBreak="0">
    <w:nsid w:val="7E443CDB"/>
    <w:multiLevelType w:val="hybridMultilevel"/>
    <w:tmpl w:val="AC2C8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EAE1C19"/>
    <w:multiLevelType w:val="hybridMultilevel"/>
    <w:tmpl w:val="519E6B90"/>
    <w:lvl w:ilvl="0" w:tplc="555CFF38">
      <w:start w:val="1"/>
      <w:numFmt w:val="bullet"/>
      <w:lvlText w:val="P"/>
      <w:lvlJc w:val="left"/>
      <w:pPr>
        <w:ind w:left="501"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59727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217650">
    <w:abstractNumId w:val="25"/>
  </w:num>
  <w:num w:numId="3" w16cid:durableId="1366250836">
    <w:abstractNumId w:val="48"/>
  </w:num>
  <w:num w:numId="4" w16cid:durableId="1862477321">
    <w:abstractNumId w:val="13"/>
  </w:num>
  <w:num w:numId="5" w16cid:durableId="702362876">
    <w:abstractNumId w:val="50"/>
  </w:num>
  <w:num w:numId="6" w16cid:durableId="337079836">
    <w:abstractNumId w:val="1"/>
  </w:num>
  <w:num w:numId="7" w16cid:durableId="1611815747">
    <w:abstractNumId w:val="22"/>
  </w:num>
  <w:num w:numId="8" w16cid:durableId="1120490004">
    <w:abstractNumId w:val="12"/>
  </w:num>
  <w:num w:numId="9" w16cid:durableId="1052075104">
    <w:abstractNumId w:val="36"/>
  </w:num>
  <w:num w:numId="10" w16cid:durableId="432630407">
    <w:abstractNumId w:val="41"/>
  </w:num>
  <w:num w:numId="11" w16cid:durableId="1077630779">
    <w:abstractNumId w:val="5"/>
  </w:num>
  <w:num w:numId="12" w16cid:durableId="376588221">
    <w:abstractNumId w:val="6"/>
  </w:num>
  <w:num w:numId="13" w16cid:durableId="1887795091">
    <w:abstractNumId w:val="10"/>
  </w:num>
  <w:num w:numId="14" w16cid:durableId="1470899385">
    <w:abstractNumId w:val="51"/>
  </w:num>
  <w:num w:numId="15" w16cid:durableId="272826371">
    <w:abstractNumId w:val="20"/>
  </w:num>
  <w:num w:numId="16" w16cid:durableId="1347558745">
    <w:abstractNumId w:val="3"/>
  </w:num>
  <w:num w:numId="17" w16cid:durableId="1636718546">
    <w:abstractNumId w:val="46"/>
  </w:num>
  <w:num w:numId="18" w16cid:durableId="1162543402">
    <w:abstractNumId w:val="16"/>
  </w:num>
  <w:num w:numId="19" w16cid:durableId="467283302">
    <w:abstractNumId w:val="53"/>
  </w:num>
  <w:num w:numId="20" w16cid:durableId="1463038094">
    <w:abstractNumId w:val="18"/>
  </w:num>
  <w:num w:numId="21" w16cid:durableId="1793982874">
    <w:abstractNumId w:val="9"/>
  </w:num>
  <w:num w:numId="22" w16cid:durableId="119228347">
    <w:abstractNumId w:val="10"/>
  </w:num>
  <w:num w:numId="23" w16cid:durableId="1342781211">
    <w:abstractNumId w:val="20"/>
  </w:num>
  <w:num w:numId="24" w16cid:durableId="371154490">
    <w:abstractNumId w:val="3"/>
  </w:num>
  <w:num w:numId="25" w16cid:durableId="538511908">
    <w:abstractNumId w:val="21"/>
  </w:num>
  <w:num w:numId="26" w16cid:durableId="24062933">
    <w:abstractNumId w:val="14"/>
  </w:num>
  <w:num w:numId="27" w16cid:durableId="100999242">
    <w:abstractNumId w:val="29"/>
  </w:num>
  <w:num w:numId="28" w16cid:durableId="847325866">
    <w:abstractNumId w:val="42"/>
  </w:num>
  <w:num w:numId="29" w16cid:durableId="1104304144">
    <w:abstractNumId w:val="4"/>
  </w:num>
  <w:num w:numId="30" w16cid:durableId="255286952">
    <w:abstractNumId w:val="19"/>
  </w:num>
  <w:num w:numId="31" w16cid:durableId="749893359">
    <w:abstractNumId w:val="2"/>
  </w:num>
  <w:num w:numId="32" w16cid:durableId="1644509280">
    <w:abstractNumId w:val="45"/>
  </w:num>
  <w:num w:numId="33" w16cid:durableId="2057504730">
    <w:abstractNumId w:val="39"/>
  </w:num>
  <w:num w:numId="34" w16cid:durableId="1615210372">
    <w:abstractNumId w:val="11"/>
  </w:num>
  <w:num w:numId="35" w16cid:durableId="496850979">
    <w:abstractNumId w:val="44"/>
  </w:num>
  <w:num w:numId="36" w16cid:durableId="1067607501">
    <w:abstractNumId w:val="32"/>
  </w:num>
  <w:num w:numId="37" w16cid:durableId="2134905461">
    <w:abstractNumId w:val="33"/>
  </w:num>
  <w:num w:numId="38" w16cid:durableId="917717268">
    <w:abstractNumId w:val="40"/>
  </w:num>
  <w:num w:numId="39" w16cid:durableId="852497347">
    <w:abstractNumId w:val="43"/>
  </w:num>
  <w:num w:numId="40" w16cid:durableId="1870799142">
    <w:abstractNumId w:val="47"/>
  </w:num>
  <w:num w:numId="41" w16cid:durableId="1198808760">
    <w:abstractNumId w:val="0"/>
  </w:num>
  <w:num w:numId="42" w16cid:durableId="2092506833">
    <w:abstractNumId w:val="38"/>
  </w:num>
  <w:num w:numId="43" w16cid:durableId="301231718">
    <w:abstractNumId w:val="7"/>
  </w:num>
  <w:num w:numId="44" w16cid:durableId="2142839868">
    <w:abstractNumId w:val="26"/>
  </w:num>
  <w:num w:numId="45" w16cid:durableId="511992584">
    <w:abstractNumId w:val="49"/>
  </w:num>
  <w:num w:numId="46" w16cid:durableId="2003509458">
    <w:abstractNumId w:val="24"/>
  </w:num>
  <w:num w:numId="47" w16cid:durableId="307514943">
    <w:abstractNumId w:val="15"/>
  </w:num>
  <w:num w:numId="48" w16cid:durableId="196697746">
    <w:abstractNumId w:val="23"/>
  </w:num>
  <w:num w:numId="49" w16cid:durableId="833489945">
    <w:abstractNumId w:val="28"/>
  </w:num>
  <w:num w:numId="50" w16cid:durableId="1380283621">
    <w:abstractNumId w:val="31"/>
  </w:num>
  <w:num w:numId="51" w16cid:durableId="549850772">
    <w:abstractNumId w:val="17"/>
  </w:num>
  <w:num w:numId="52" w16cid:durableId="39592192">
    <w:abstractNumId w:val="8"/>
  </w:num>
  <w:num w:numId="53" w16cid:durableId="1925139640">
    <w:abstractNumId w:val="35"/>
  </w:num>
  <w:num w:numId="54" w16cid:durableId="1316955268">
    <w:abstractNumId w:val="30"/>
  </w:num>
  <w:num w:numId="55" w16cid:durableId="1282690435">
    <w:abstractNumId w:val="34"/>
  </w:num>
  <w:num w:numId="56" w16cid:durableId="1182738773">
    <w:abstractNumId w:val="37"/>
  </w:num>
  <w:num w:numId="57" w16cid:durableId="1586911841">
    <w:abstractNumId w:val="54"/>
  </w:num>
  <w:num w:numId="58" w16cid:durableId="650792441">
    <w:abstractNumId w:val="52"/>
  </w:num>
  <w:num w:numId="59" w16cid:durableId="35547220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9"/>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EB8"/>
    <w:rsid w:val="00001B82"/>
    <w:rsid w:val="00002072"/>
    <w:rsid w:val="000023E8"/>
    <w:rsid w:val="00004FA6"/>
    <w:rsid w:val="00010492"/>
    <w:rsid w:val="000117DD"/>
    <w:rsid w:val="00014A4D"/>
    <w:rsid w:val="000172A6"/>
    <w:rsid w:val="000177C8"/>
    <w:rsid w:val="0002381C"/>
    <w:rsid w:val="00024728"/>
    <w:rsid w:val="00027C20"/>
    <w:rsid w:val="00030BF2"/>
    <w:rsid w:val="00033401"/>
    <w:rsid w:val="00033DA9"/>
    <w:rsid w:val="00034344"/>
    <w:rsid w:val="000361A4"/>
    <w:rsid w:val="000379F5"/>
    <w:rsid w:val="00050AE4"/>
    <w:rsid w:val="00053275"/>
    <w:rsid w:val="00053D7A"/>
    <w:rsid w:val="0005510F"/>
    <w:rsid w:val="000571C8"/>
    <w:rsid w:val="00063558"/>
    <w:rsid w:val="00063CDF"/>
    <w:rsid w:val="00065756"/>
    <w:rsid w:val="000660EA"/>
    <w:rsid w:val="00066B05"/>
    <w:rsid w:val="00066E9D"/>
    <w:rsid w:val="00066FAE"/>
    <w:rsid w:val="0007130E"/>
    <w:rsid w:val="00077FD4"/>
    <w:rsid w:val="000804C7"/>
    <w:rsid w:val="000822AA"/>
    <w:rsid w:val="00083119"/>
    <w:rsid w:val="000840C9"/>
    <w:rsid w:val="00084721"/>
    <w:rsid w:val="0008519C"/>
    <w:rsid w:val="00085A76"/>
    <w:rsid w:val="00091EE9"/>
    <w:rsid w:val="00093BF1"/>
    <w:rsid w:val="000959EB"/>
    <w:rsid w:val="000A7145"/>
    <w:rsid w:val="000B0D95"/>
    <w:rsid w:val="000B2563"/>
    <w:rsid w:val="000B3AFB"/>
    <w:rsid w:val="000B6025"/>
    <w:rsid w:val="000C073C"/>
    <w:rsid w:val="000C3601"/>
    <w:rsid w:val="000C6CBD"/>
    <w:rsid w:val="000D029C"/>
    <w:rsid w:val="000D0613"/>
    <w:rsid w:val="000D0F2D"/>
    <w:rsid w:val="000D443A"/>
    <w:rsid w:val="000E0553"/>
    <w:rsid w:val="000E0F7A"/>
    <w:rsid w:val="000E1311"/>
    <w:rsid w:val="000E1449"/>
    <w:rsid w:val="000E145A"/>
    <w:rsid w:val="000E3D9E"/>
    <w:rsid w:val="000E46FF"/>
    <w:rsid w:val="000E6AF7"/>
    <w:rsid w:val="000F0EFB"/>
    <w:rsid w:val="000F6E6B"/>
    <w:rsid w:val="000F7417"/>
    <w:rsid w:val="001031DB"/>
    <w:rsid w:val="00103557"/>
    <w:rsid w:val="00103B05"/>
    <w:rsid w:val="00103BEC"/>
    <w:rsid w:val="00106D8D"/>
    <w:rsid w:val="0010727A"/>
    <w:rsid w:val="001152B1"/>
    <w:rsid w:val="00117A04"/>
    <w:rsid w:val="001226C8"/>
    <w:rsid w:val="00122B12"/>
    <w:rsid w:val="00122C01"/>
    <w:rsid w:val="00123966"/>
    <w:rsid w:val="00123992"/>
    <w:rsid w:val="0012776A"/>
    <w:rsid w:val="001332C2"/>
    <w:rsid w:val="0013483B"/>
    <w:rsid w:val="0013576B"/>
    <w:rsid w:val="001367D7"/>
    <w:rsid w:val="00137340"/>
    <w:rsid w:val="00140085"/>
    <w:rsid w:val="00141051"/>
    <w:rsid w:val="00143192"/>
    <w:rsid w:val="0014770E"/>
    <w:rsid w:val="00147F52"/>
    <w:rsid w:val="00150353"/>
    <w:rsid w:val="00151677"/>
    <w:rsid w:val="001575E3"/>
    <w:rsid w:val="001607C5"/>
    <w:rsid w:val="00161077"/>
    <w:rsid w:val="00162154"/>
    <w:rsid w:val="00163A28"/>
    <w:rsid w:val="001645A4"/>
    <w:rsid w:val="001674E4"/>
    <w:rsid w:val="00167C27"/>
    <w:rsid w:val="0017003B"/>
    <w:rsid w:val="00170425"/>
    <w:rsid w:val="00172B98"/>
    <w:rsid w:val="0017581B"/>
    <w:rsid w:val="00175E8F"/>
    <w:rsid w:val="0018356C"/>
    <w:rsid w:val="00185488"/>
    <w:rsid w:val="00190804"/>
    <w:rsid w:val="00191153"/>
    <w:rsid w:val="00196D74"/>
    <w:rsid w:val="001975C3"/>
    <w:rsid w:val="001A46A1"/>
    <w:rsid w:val="001A56CC"/>
    <w:rsid w:val="001A5943"/>
    <w:rsid w:val="001A6FEC"/>
    <w:rsid w:val="001A7E40"/>
    <w:rsid w:val="001B006F"/>
    <w:rsid w:val="001B0D6B"/>
    <w:rsid w:val="001B1D5C"/>
    <w:rsid w:val="001B275B"/>
    <w:rsid w:val="001B2D1C"/>
    <w:rsid w:val="001B3E24"/>
    <w:rsid w:val="001C0B3D"/>
    <w:rsid w:val="001C1A8E"/>
    <w:rsid w:val="001C3BD3"/>
    <w:rsid w:val="001C5BCB"/>
    <w:rsid w:val="001D1E8F"/>
    <w:rsid w:val="001D2231"/>
    <w:rsid w:val="001D47CD"/>
    <w:rsid w:val="001E6178"/>
    <w:rsid w:val="001E6704"/>
    <w:rsid w:val="001E6BEE"/>
    <w:rsid w:val="001E6D17"/>
    <w:rsid w:val="001F229F"/>
    <w:rsid w:val="001F41CB"/>
    <w:rsid w:val="001F42D4"/>
    <w:rsid w:val="001F4A49"/>
    <w:rsid w:val="001F4F9B"/>
    <w:rsid w:val="001F5449"/>
    <w:rsid w:val="00200D49"/>
    <w:rsid w:val="00201D4A"/>
    <w:rsid w:val="00205409"/>
    <w:rsid w:val="00205530"/>
    <w:rsid w:val="00205BE3"/>
    <w:rsid w:val="00207F6D"/>
    <w:rsid w:val="00212A01"/>
    <w:rsid w:val="00220326"/>
    <w:rsid w:val="00222839"/>
    <w:rsid w:val="002233A2"/>
    <w:rsid w:val="00225AC6"/>
    <w:rsid w:val="00231A1F"/>
    <w:rsid w:val="00233010"/>
    <w:rsid w:val="00236390"/>
    <w:rsid w:val="00237B8F"/>
    <w:rsid w:val="0024071A"/>
    <w:rsid w:val="002423F3"/>
    <w:rsid w:val="00243709"/>
    <w:rsid w:val="002444E1"/>
    <w:rsid w:val="0024499D"/>
    <w:rsid w:val="00246E0A"/>
    <w:rsid w:val="00247EEE"/>
    <w:rsid w:val="00251DE0"/>
    <w:rsid w:val="0025384E"/>
    <w:rsid w:val="00256CBA"/>
    <w:rsid w:val="00260D98"/>
    <w:rsid w:val="002621FA"/>
    <w:rsid w:val="00263630"/>
    <w:rsid w:val="00271745"/>
    <w:rsid w:val="0027539B"/>
    <w:rsid w:val="00277356"/>
    <w:rsid w:val="002828CA"/>
    <w:rsid w:val="00283687"/>
    <w:rsid w:val="0029040F"/>
    <w:rsid w:val="00293EBA"/>
    <w:rsid w:val="002941C6"/>
    <w:rsid w:val="00295C99"/>
    <w:rsid w:val="00295FF3"/>
    <w:rsid w:val="0029758C"/>
    <w:rsid w:val="00297963"/>
    <w:rsid w:val="002A04DE"/>
    <w:rsid w:val="002A0A45"/>
    <w:rsid w:val="002A2C93"/>
    <w:rsid w:val="002A3869"/>
    <w:rsid w:val="002A4A73"/>
    <w:rsid w:val="002B68CA"/>
    <w:rsid w:val="002C2D92"/>
    <w:rsid w:val="002C61FD"/>
    <w:rsid w:val="002C673B"/>
    <w:rsid w:val="002C7F39"/>
    <w:rsid w:val="002D2B6A"/>
    <w:rsid w:val="002D59C8"/>
    <w:rsid w:val="002E09BB"/>
    <w:rsid w:val="002E1600"/>
    <w:rsid w:val="002E2B28"/>
    <w:rsid w:val="002E3C24"/>
    <w:rsid w:val="002E7168"/>
    <w:rsid w:val="002E791E"/>
    <w:rsid w:val="002F0D78"/>
    <w:rsid w:val="002F7A32"/>
    <w:rsid w:val="00301FD4"/>
    <w:rsid w:val="003024E8"/>
    <w:rsid w:val="00302A07"/>
    <w:rsid w:val="00302D00"/>
    <w:rsid w:val="003041E7"/>
    <w:rsid w:val="00304EC1"/>
    <w:rsid w:val="00306325"/>
    <w:rsid w:val="00307332"/>
    <w:rsid w:val="00310D31"/>
    <w:rsid w:val="003111AB"/>
    <w:rsid w:val="0031221E"/>
    <w:rsid w:val="003140AA"/>
    <w:rsid w:val="0031539B"/>
    <w:rsid w:val="003155C2"/>
    <w:rsid w:val="00320341"/>
    <w:rsid w:val="003221FE"/>
    <w:rsid w:val="00323A20"/>
    <w:rsid w:val="00323DCF"/>
    <w:rsid w:val="00326E32"/>
    <w:rsid w:val="00327402"/>
    <w:rsid w:val="003309B3"/>
    <w:rsid w:val="0033378D"/>
    <w:rsid w:val="00334F7A"/>
    <w:rsid w:val="00340F0A"/>
    <w:rsid w:val="00342F84"/>
    <w:rsid w:val="00343BBD"/>
    <w:rsid w:val="00343F6C"/>
    <w:rsid w:val="0035043A"/>
    <w:rsid w:val="00351391"/>
    <w:rsid w:val="003536A4"/>
    <w:rsid w:val="0035389C"/>
    <w:rsid w:val="00353E82"/>
    <w:rsid w:val="00354154"/>
    <w:rsid w:val="003548C7"/>
    <w:rsid w:val="003561BC"/>
    <w:rsid w:val="0035771C"/>
    <w:rsid w:val="0036208A"/>
    <w:rsid w:val="00362227"/>
    <w:rsid w:val="0037530E"/>
    <w:rsid w:val="00376AF2"/>
    <w:rsid w:val="00380E1D"/>
    <w:rsid w:val="00381461"/>
    <w:rsid w:val="00383465"/>
    <w:rsid w:val="00383A18"/>
    <w:rsid w:val="00383CBA"/>
    <w:rsid w:val="00383E9C"/>
    <w:rsid w:val="00385F2D"/>
    <w:rsid w:val="00394C9D"/>
    <w:rsid w:val="003951B6"/>
    <w:rsid w:val="00397310"/>
    <w:rsid w:val="00397361"/>
    <w:rsid w:val="003A1893"/>
    <w:rsid w:val="003A5147"/>
    <w:rsid w:val="003A778C"/>
    <w:rsid w:val="003C150F"/>
    <w:rsid w:val="003C15FE"/>
    <w:rsid w:val="003C492D"/>
    <w:rsid w:val="003D3523"/>
    <w:rsid w:val="003D481A"/>
    <w:rsid w:val="003D4A9B"/>
    <w:rsid w:val="003D4DC1"/>
    <w:rsid w:val="003D54AC"/>
    <w:rsid w:val="003D7C34"/>
    <w:rsid w:val="003E03FC"/>
    <w:rsid w:val="003E5476"/>
    <w:rsid w:val="003E6645"/>
    <w:rsid w:val="003E6D10"/>
    <w:rsid w:val="003E7A4B"/>
    <w:rsid w:val="003F06D9"/>
    <w:rsid w:val="003F2D27"/>
    <w:rsid w:val="003F782A"/>
    <w:rsid w:val="00400562"/>
    <w:rsid w:val="004026F7"/>
    <w:rsid w:val="00403DCB"/>
    <w:rsid w:val="00403E0A"/>
    <w:rsid w:val="00406094"/>
    <w:rsid w:val="00407296"/>
    <w:rsid w:val="00413315"/>
    <w:rsid w:val="00413E4D"/>
    <w:rsid w:val="00414503"/>
    <w:rsid w:val="004174AA"/>
    <w:rsid w:val="00417622"/>
    <w:rsid w:val="00420214"/>
    <w:rsid w:val="00422A7D"/>
    <w:rsid w:val="00430412"/>
    <w:rsid w:val="00431C4D"/>
    <w:rsid w:val="004320D1"/>
    <w:rsid w:val="004336DB"/>
    <w:rsid w:val="004355AE"/>
    <w:rsid w:val="0043718C"/>
    <w:rsid w:val="00441F0A"/>
    <w:rsid w:val="00442059"/>
    <w:rsid w:val="00445418"/>
    <w:rsid w:val="004473AE"/>
    <w:rsid w:val="00447F49"/>
    <w:rsid w:val="004528C6"/>
    <w:rsid w:val="0045389A"/>
    <w:rsid w:val="00455B21"/>
    <w:rsid w:val="00457695"/>
    <w:rsid w:val="00457A90"/>
    <w:rsid w:val="0046386C"/>
    <w:rsid w:val="00464E59"/>
    <w:rsid w:val="0047464B"/>
    <w:rsid w:val="00482C77"/>
    <w:rsid w:val="0049085B"/>
    <w:rsid w:val="00496027"/>
    <w:rsid w:val="004A2AC0"/>
    <w:rsid w:val="004A3146"/>
    <w:rsid w:val="004A3340"/>
    <w:rsid w:val="004A5CEA"/>
    <w:rsid w:val="004A5F11"/>
    <w:rsid w:val="004A7E6F"/>
    <w:rsid w:val="004B0517"/>
    <w:rsid w:val="004B7277"/>
    <w:rsid w:val="004C10AD"/>
    <w:rsid w:val="004C195F"/>
    <w:rsid w:val="004C415D"/>
    <w:rsid w:val="004C5209"/>
    <w:rsid w:val="004C7DE3"/>
    <w:rsid w:val="004D0C3C"/>
    <w:rsid w:val="004D647B"/>
    <w:rsid w:val="004D6505"/>
    <w:rsid w:val="004E4AC4"/>
    <w:rsid w:val="004E61C3"/>
    <w:rsid w:val="004F2D5E"/>
    <w:rsid w:val="0050356B"/>
    <w:rsid w:val="00512844"/>
    <w:rsid w:val="00512E91"/>
    <w:rsid w:val="00517148"/>
    <w:rsid w:val="00517EED"/>
    <w:rsid w:val="00521ACF"/>
    <w:rsid w:val="00521D3C"/>
    <w:rsid w:val="00522ECE"/>
    <w:rsid w:val="00524F0F"/>
    <w:rsid w:val="00527097"/>
    <w:rsid w:val="00527549"/>
    <w:rsid w:val="00527A50"/>
    <w:rsid w:val="00530896"/>
    <w:rsid w:val="005327C4"/>
    <w:rsid w:val="00535D5E"/>
    <w:rsid w:val="00536BFF"/>
    <w:rsid w:val="00537246"/>
    <w:rsid w:val="00537616"/>
    <w:rsid w:val="005377BA"/>
    <w:rsid w:val="00540166"/>
    <w:rsid w:val="00544847"/>
    <w:rsid w:val="005560B8"/>
    <w:rsid w:val="00557E6A"/>
    <w:rsid w:val="00561F8C"/>
    <w:rsid w:val="00562973"/>
    <w:rsid w:val="00563A55"/>
    <w:rsid w:val="00573628"/>
    <w:rsid w:val="005737DC"/>
    <w:rsid w:val="00576EC5"/>
    <w:rsid w:val="00581C96"/>
    <w:rsid w:val="00583994"/>
    <w:rsid w:val="0058557F"/>
    <w:rsid w:val="0058653B"/>
    <w:rsid w:val="00586E10"/>
    <w:rsid w:val="00590F84"/>
    <w:rsid w:val="00595269"/>
    <w:rsid w:val="00597D16"/>
    <w:rsid w:val="00597D1D"/>
    <w:rsid w:val="005A0819"/>
    <w:rsid w:val="005B2A98"/>
    <w:rsid w:val="005B3233"/>
    <w:rsid w:val="005B3ACA"/>
    <w:rsid w:val="005B5FFD"/>
    <w:rsid w:val="005C0225"/>
    <w:rsid w:val="005C09D9"/>
    <w:rsid w:val="005C1093"/>
    <w:rsid w:val="005C2007"/>
    <w:rsid w:val="005C673B"/>
    <w:rsid w:val="005C69F4"/>
    <w:rsid w:val="005D5713"/>
    <w:rsid w:val="005E5CD0"/>
    <w:rsid w:val="005E7B79"/>
    <w:rsid w:val="005E7DDA"/>
    <w:rsid w:val="005F063E"/>
    <w:rsid w:val="005F0F8E"/>
    <w:rsid w:val="005F1D82"/>
    <w:rsid w:val="005F412B"/>
    <w:rsid w:val="005F5384"/>
    <w:rsid w:val="005F56DA"/>
    <w:rsid w:val="005F5CEA"/>
    <w:rsid w:val="005F6F41"/>
    <w:rsid w:val="005F7597"/>
    <w:rsid w:val="006073DA"/>
    <w:rsid w:val="00607A27"/>
    <w:rsid w:val="006106F3"/>
    <w:rsid w:val="0061166C"/>
    <w:rsid w:val="00611D2F"/>
    <w:rsid w:val="0061260D"/>
    <w:rsid w:val="00616D9F"/>
    <w:rsid w:val="00617A61"/>
    <w:rsid w:val="0062292E"/>
    <w:rsid w:val="006230BA"/>
    <w:rsid w:val="00624993"/>
    <w:rsid w:val="006252A5"/>
    <w:rsid w:val="00625368"/>
    <w:rsid w:val="00626BC8"/>
    <w:rsid w:val="00635F71"/>
    <w:rsid w:val="00636377"/>
    <w:rsid w:val="006367A0"/>
    <w:rsid w:val="00640F43"/>
    <w:rsid w:val="00640F90"/>
    <w:rsid w:val="00640FE9"/>
    <w:rsid w:val="00642E32"/>
    <w:rsid w:val="0064586B"/>
    <w:rsid w:val="006467B7"/>
    <w:rsid w:val="00650BE6"/>
    <w:rsid w:val="00650E69"/>
    <w:rsid w:val="00653127"/>
    <w:rsid w:val="00655208"/>
    <w:rsid w:val="0065771C"/>
    <w:rsid w:val="00665792"/>
    <w:rsid w:val="00665C15"/>
    <w:rsid w:val="00667815"/>
    <w:rsid w:val="00667BE7"/>
    <w:rsid w:val="00672D44"/>
    <w:rsid w:val="00673EE9"/>
    <w:rsid w:val="00677105"/>
    <w:rsid w:val="00682FC2"/>
    <w:rsid w:val="00683E7D"/>
    <w:rsid w:val="00686CF5"/>
    <w:rsid w:val="00692060"/>
    <w:rsid w:val="00692AA1"/>
    <w:rsid w:val="006A1218"/>
    <w:rsid w:val="006A1C00"/>
    <w:rsid w:val="006A3C94"/>
    <w:rsid w:val="006A5752"/>
    <w:rsid w:val="006A5BF7"/>
    <w:rsid w:val="006A73A5"/>
    <w:rsid w:val="006A7860"/>
    <w:rsid w:val="006B0E67"/>
    <w:rsid w:val="006B2C26"/>
    <w:rsid w:val="006B3097"/>
    <w:rsid w:val="006B5782"/>
    <w:rsid w:val="006B681D"/>
    <w:rsid w:val="006B7B50"/>
    <w:rsid w:val="006C0438"/>
    <w:rsid w:val="006C1D56"/>
    <w:rsid w:val="006C4E75"/>
    <w:rsid w:val="006C5618"/>
    <w:rsid w:val="006C6005"/>
    <w:rsid w:val="006C714D"/>
    <w:rsid w:val="006C72C5"/>
    <w:rsid w:val="006C7AEA"/>
    <w:rsid w:val="006D23FB"/>
    <w:rsid w:val="006D3571"/>
    <w:rsid w:val="006D3D28"/>
    <w:rsid w:val="006E0720"/>
    <w:rsid w:val="006E7CF1"/>
    <w:rsid w:val="006F0DDE"/>
    <w:rsid w:val="006F291D"/>
    <w:rsid w:val="006F2B76"/>
    <w:rsid w:val="006F4DAC"/>
    <w:rsid w:val="00701628"/>
    <w:rsid w:val="00703D45"/>
    <w:rsid w:val="00704643"/>
    <w:rsid w:val="0071611D"/>
    <w:rsid w:val="00720282"/>
    <w:rsid w:val="0072035A"/>
    <w:rsid w:val="00724116"/>
    <w:rsid w:val="0072520E"/>
    <w:rsid w:val="007257C5"/>
    <w:rsid w:val="0073160D"/>
    <w:rsid w:val="00731EFC"/>
    <w:rsid w:val="0073319F"/>
    <w:rsid w:val="007338E0"/>
    <w:rsid w:val="00734EDE"/>
    <w:rsid w:val="007358DF"/>
    <w:rsid w:val="007454A2"/>
    <w:rsid w:val="007464B8"/>
    <w:rsid w:val="007520D3"/>
    <w:rsid w:val="007521C3"/>
    <w:rsid w:val="00752CF5"/>
    <w:rsid w:val="00754A25"/>
    <w:rsid w:val="00755E8F"/>
    <w:rsid w:val="00760DF9"/>
    <w:rsid w:val="00761868"/>
    <w:rsid w:val="0077143B"/>
    <w:rsid w:val="00771DB0"/>
    <w:rsid w:val="00784318"/>
    <w:rsid w:val="007867A3"/>
    <w:rsid w:val="007907BB"/>
    <w:rsid w:val="00790C8E"/>
    <w:rsid w:val="00791B62"/>
    <w:rsid w:val="00792C19"/>
    <w:rsid w:val="00793538"/>
    <w:rsid w:val="00793985"/>
    <w:rsid w:val="007946DD"/>
    <w:rsid w:val="007951D9"/>
    <w:rsid w:val="007968AF"/>
    <w:rsid w:val="00797419"/>
    <w:rsid w:val="007A07AD"/>
    <w:rsid w:val="007A1C7B"/>
    <w:rsid w:val="007A5697"/>
    <w:rsid w:val="007A67EC"/>
    <w:rsid w:val="007B03F7"/>
    <w:rsid w:val="007B165A"/>
    <w:rsid w:val="007B3900"/>
    <w:rsid w:val="007B68FA"/>
    <w:rsid w:val="007B6A73"/>
    <w:rsid w:val="007B7EF3"/>
    <w:rsid w:val="007C2056"/>
    <w:rsid w:val="007C7467"/>
    <w:rsid w:val="007D0149"/>
    <w:rsid w:val="007D159D"/>
    <w:rsid w:val="007D25EF"/>
    <w:rsid w:val="007D2D50"/>
    <w:rsid w:val="007D3214"/>
    <w:rsid w:val="007D33C2"/>
    <w:rsid w:val="007D3BD3"/>
    <w:rsid w:val="007E0C97"/>
    <w:rsid w:val="007F26A6"/>
    <w:rsid w:val="007F2B75"/>
    <w:rsid w:val="007F2BBD"/>
    <w:rsid w:val="007F3507"/>
    <w:rsid w:val="007F51C1"/>
    <w:rsid w:val="007F62CC"/>
    <w:rsid w:val="008105C3"/>
    <w:rsid w:val="00812BA7"/>
    <w:rsid w:val="008151F7"/>
    <w:rsid w:val="00817E57"/>
    <w:rsid w:val="008202A5"/>
    <w:rsid w:val="00820733"/>
    <w:rsid w:val="008208AC"/>
    <w:rsid w:val="00822189"/>
    <w:rsid w:val="0082686F"/>
    <w:rsid w:val="00826F01"/>
    <w:rsid w:val="008332AF"/>
    <w:rsid w:val="00833737"/>
    <w:rsid w:val="008344AD"/>
    <w:rsid w:val="00834A90"/>
    <w:rsid w:val="00834D39"/>
    <w:rsid w:val="00834F49"/>
    <w:rsid w:val="008358E6"/>
    <w:rsid w:val="008413E7"/>
    <w:rsid w:val="00842D60"/>
    <w:rsid w:val="00843437"/>
    <w:rsid w:val="008439FA"/>
    <w:rsid w:val="00845B11"/>
    <w:rsid w:val="00846A6F"/>
    <w:rsid w:val="00847036"/>
    <w:rsid w:val="00847050"/>
    <w:rsid w:val="00850A5A"/>
    <w:rsid w:val="00850CB2"/>
    <w:rsid w:val="008519A5"/>
    <w:rsid w:val="00852D0A"/>
    <w:rsid w:val="00853C84"/>
    <w:rsid w:val="0086040D"/>
    <w:rsid w:val="008614B5"/>
    <w:rsid w:val="0086370F"/>
    <w:rsid w:val="00864C83"/>
    <w:rsid w:val="00864F08"/>
    <w:rsid w:val="00870CB4"/>
    <w:rsid w:val="00875014"/>
    <w:rsid w:val="008764CE"/>
    <w:rsid w:val="00880403"/>
    <w:rsid w:val="00881FDE"/>
    <w:rsid w:val="00884FB4"/>
    <w:rsid w:val="00885802"/>
    <w:rsid w:val="00886FBA"/>
    <w:rsid w:val="00890C27"/>
    <w:rsid w:val="00890EC9"/>
    <w:rsid w:val="00891155"/>
    <w:rsid w:val="00893CF4"/>
    <w:rsid w:val="00895CDD"/>
    <w:rsid w:val="008A0237"/>
    <w:rsid w:val="008A1F15"/>
    <w:rsid w:val="008A1FD3"/>
    <w:rsid w:val="008A5798"/>
    <w:rsid w:val="008A5ACF"/>
    <w:rsid w:val="008B09CE"/>
    <w:rsid w:val="008B0E9D"/>
    <w:rsid w:val="008B0EC3"/>
    <w:rsid w:val="008D0F9C"/>
    <w:rsid w:val="008D22A3"/>
    <w:rsid w:val="008D6730"/>
    <w:rsid w:val="008D7674"/>
    <w:rsid w:val="008E0452"/>
    <w:rsid w:val="008E2213"/>
    <w:rsid w:val="008F093C"/>
    <w:rsid w:val="008F5EB8"/>
    <w:rsid w:val="00900043"/>
    <w:rsid w:val="009002F7"/>
    <w:rsid w:val="009020DB"/>
    <w:rsid w:val="009035A9"/>
    <w:rsid w:val="00904F73"/>
    <w:rsid w:val="0090722F"/>
    <w:rsid w:val="009101DB"/>
    <w:rsid w:val="009106BF"/>
    <w:rsid w:val="00912FCA"/>
    <w:rsid w:val="00913B49"/>
    <w:rsid w:val="00914D7B"/>
    <w:rsid w:val="00915DE7"/>
    <w:rsid w:val="009166AF"/>
    <w:rsid w:val="00916DEF"/>
    <w:rsid w:val="009218E1"/>
    <w:rsid w:val="00922BB4"/>
    <w:rsid w:val="009272B6"/>
    <w:rsid w:val="0093080A"/>
    <w:rsid w:val="00932823"/>
    <w:rsid w:val="00940EB5"/>
    <w:rsid w:val="00942345"/>
    <w:rsid w:val="00942F40"/>
    <w:rsid w:val="00944E6F"/>
    <w:rsid w:val="009455B2"/>
    <w:rsid w:val="009523CA"/>
    <w:rsid w:val="00954878"/>
    <w:rsid w:val="00954AD4"/>
    <w:rsid w:val="00954FEE"/>
    <w:rsid w:val="009563CC"/>
    <w:rsid w:val="00962590"/>
    <w:rsid w:val="009645AE"/>
    <w:rsid w:val="00965573"/>
    <w:rsid w:val="00967581"/>
    <w:rsid w:val="00967ED7"/>
    <w:rsid w:val="00973813"/>
    <w:rsid w:val="00975BF5"/>
    <w:rsid w:val="00975F44"/>
    <w:rsid w:val="0098085E"/>
    <w:rsid w:val="00983129"/>
    <w:rsid w:val="0098691F"/>
    <w:rsid w:val="00987436"/>
    <w:rsid w:val="0099592D"/>
    <w:rsid w:val="00995941"/>
    <w:rsid w:val="0099600E"/>
    <w:rsid w:val="00997B3A"/>
    <w:rsid w:val="009A5163"/>
    <w:rsid w:val="009A5C57"/>
    <w:rsid w:val="009A6462"/>
    <w:rsid w:val="009A74AC"/>
    <w:rsid w:val="009B0238"/>
    <w:rsid w:val="009B05E5"/>
    <w:rsid w:val="009B1817"/>
    <w:rsid w:val="009B4112"/>
    <w:rsid w:val="009C668A"/>
    <w:rsid w:val="009C7E0F"/>
    <w:rsid w:val="009D0E76"/>
    <w:rsid w:val="009D3B62"/>
    <w:rsid w:val="009D4AD8"/>
    <w:rsid w:val="009D6940"/>
    <w:rsid w:val="009E0CF8"/>
    <w:rsid w:val="009E1982"/>
    <w:rsid w:val="009F7EE7"/>
    <w:rsid w:val="00A002A4"/>
    <w:rsid w:val="00A03045"/>
    <w:rsid w:val="00A10FB3"/>
    <w:rsid w:val="00A149C4"/>
    <w:rsid w:val="00A1539D"/>
    <w:rsid w:val="00A175E6"/>
    <w:rsid w:val="00A17885"/>
    <w:rsid w:val="00A17D41"/>
    <w:rsid w:val="00A20B54"/>
    <w:rsid w:val="00A22693"/>
    <w:rsid w:val="00A2448A"/>
    <w:rsid w:val="00A2610C"/>
    <w:rsid w:val="00A300A2"/>
    <w:rsid w:val="00A31233"/>
    <w:rsid w:val="00A31F83"/>
    <w:rsid w:val="00A336C0"/>
    <w:rsid w:val="00A36012"/>
    <w:rsid w:val="00A36CBB"/>
    <w:rsid w:val="00A45236"/>
    <w:rsid w:val="00A4572F"/>
    <w:rsid w:val="00A46778"/>
    <w:rsid w:val="00A46B52"/>
    <w:rsid w:val="00A504D0"/>
    <w:rsid w:val="00A5104E"/>
    <w:rsid w:val="00A52880"/>
    <w:rsid w:val="00A55C57"/>
    <w:rsid w:val="00A55DF3"/>
    <w:rsid w:val="00A62D89"/>
    <w:rsid w:val="00A63B3A"/>
    <w:rsid w:val="00A65020"/>
    <w:rsid w:val="00A6649F"/>
    <w:rsid w:val="00A67785"/>
    <w:rsid w:val="00A70DFE"/>
    <w:rsid w:val="00A71278"/>
    <w:rsid w:val="00A71374"/>
    <w:rsid w:val="00A76ED6"/>
    <w:rsid w:val="00A807DC"/>
    <w:rsid w:val="00A82CFA"/>
    <w:rsid w:val="00A83F2E"/>
    <w:rsid w:val="00A84E54"/>
    <w:rsid w:val="00A873DB"/>
    <w:rsid w:val="00A87B1F"/>
    <w:rsid w:val="00A914BA"/>
    <w:rsid w:val="00A94543"/>
    <w:rsid w:val="00A957D6"/>
    <w:rsid w:val="00A96956"/>
    <w:rsid w:val="00A9703F"/>
    <w:rsid w:val="00AA5651"/>
    <w:rsid w:val="00AA7D01"/>
    <w:rsid w:val="00AA7E47"/>
    <w:rsid w:val="00AB116F"/>
    <w:rsid w:val="00AB1BE3"/>
    <w:rsid w:val="00AB563F"/>
    <w:rsid w:val="00AC02C8"/>
    <w:rsid w:val="00AC0E33"/>
    <w:rsid w:val="00AC7833"/>
    <w:rsid w:val="00AD0BE8"/>
    <w:rsid w:val="00AD4A76"/>
    <w:rsid w:val="00AE2752"/>
    <w:rsid w:val="00AF0580"/>
    <w:rsid w:val="00AF0F84"/>
    <w:rsid w:val="00AF6A4A"/>
    <w:rsid w:val="00B0150F"/>
    <w:rsid w:val="00B034C2"/>
    <w:rsid w:val="00B039EA"/>
    <w:rsid w:val="00B04DF7"/>
    <w:rsid w:val="00B07564"/>
    <w:rsid w:val="00B07F8A"/>
    <w:rsid w:val="00B1138F"/>
    <w:rsid w:val="00B1145A"/>
    <w:rsid w:val="00B213EB"/>
    <w:rsid w:val="00B2351B"/>
    <w:rsid w:val="00B236D7"/>
    <w:rsid w:val="00B27356"/>
    <w:rsid w:val="00B300CD"/>
    <w:rsid w:val="00B315DD"/>
    <w:rsid w:val="00B31ADD"/>
    <w:rsid w:val="00B3272D"/>
    <w:rsid w:val="00B32E53"/>
    <w:rsid w:val="00B34518"/>
    <w:rsid w:val="00B36768"/>
    <w:rsid w:val="00B377F2"/>
    <w:rsid w:val="00B4247D"/>
    <w:rsid w:val="00B452C9"/>
    <w:rsid w:val="00B464B5"/>
    <w:rsid w:val="00B47470"/>
    <w:rsid w:val="00B47500"/>
    <w:rsid w:val="00B50781"/>
    <w:rsid w:val="00B51D22"/>
    <w:rsid w:val="00B57347"/>
    <w:rsid w:val="00B6022B"/>
    <w:rsid w:val="00B60ECA"/>
    <w:rsid w:val="00B614FA"/>
    <w:rsid w:val="00B61C04"/>
    <w:rsid w:val="00B628E6"/>
    <w:rsid w:val="00B64732"/>
    <w:rsid w:val="00B6662E"/>
    <w:rsid w:val="00B666F7"/>
    <w:rsid w:val="00B7274C"/>
    <w:rsid w:val="00B734CF"/>
    <w:rsid w:val="00B770F8"/>
    <w:rsid w:val="00B7744A"/>
    <w:rsid w:val="00B81762"/>
    <w:rsid w:val="00B81E71"/>
    <w:rsid w:val="00B834FB"/>
    <w:rsid w:val="00B86D3D"/>
    <w:rsid w:val="00B91378"/>
    <w:rsid w:val="00B929FD"/>
    <w:rsid w:val="00B934DF"/>
    <w:rsid w:val="00B94141"/>
    <w:rsid w:val="00B94E1D"/>
    <w:rsid w:val="00B9696C"/>
    <w:rsid w:val="00B974FB"/>
    <w:rsid w:val="00BA1A2F"/>
    <w:rsid w:val="00BB0B91"/>
    <w:rsid w:val="00BB1CD5"/>
    <w:rsid w:val="00BB2846"/>
    <w:rsid w:val="00BB2E1A"/>
    <w:rsid w:val="00BB2F0D"/>
    <w:rsid w:val="00BB4641"/>
    <w:rsid w:val="00BB64AC"/>
    <w:rsid w:val="00BB709C"/>
    <w:rsid w:val="00BC148A"/>
    <w:rsid w:val="00BC2A7D"/>
    <w:rsid w:val="00BC3C2C"/>
    <w:rsid w:val="00BC4887"/>
    <w:rsid w:val="00BC4F14"/>
    <w:rsid w:val="00BC5906"/>
    <w:rsid w:val="00BC76DA"/>
    <w:rsid w:val="00BD09E9"/>
    <w:rsid w:val="00BD101C"/>
    <w:rsid w:val="00BD3A36"/>
    <w:rsid w:val="00BD3F47"/>
    <w:rsid w:val="00BD40CD"/>
    <w:rsid w:val="00BD4EF4"/>
    <w:rsid w:val="00BD5731"/>
    <w:rsid w:val="00BD6C97"/>
    <w:rsid w:val="00BE1C85"/>
    <w:rsid w:val="00BE3D62"/>
    <w:rsid w:val="00BE79C4"/>
    <w:rsid w:val="00BE7C93"/>
    <w:rsid w:val="00BF2CC4"/>
    <w:rsid w:val="00BF62D5"/>
    <w:rsid w:val="00BF7378"/>
    <w:rsid w:val="00C016B5"/>
    <w:rsid w:val="00C069F9"/>
    <w:rsid w:val="00C134F0"/>
    <w:rsid w:val="00C14D7C"/>
    <w:rsid w:val="00C15057"/>
    <w:rsid w:val="00C203F0"/>
    <w:rsid w:val="00C23AB5"/>
    <w:rsid w:val="00C305AE"/>
    <w:rsid w:val="00C32C33"/>
    <w:rsid w:val="00C32D24"/>
    <w:rsid w:val="00C336A7"/>
    <w:rsid w:val="00C347CE"/>
    <w:rsid w:val="00C35DEE"/>
    <w:rsid w:val="00C36605"/>
    <w:rsid w:val="00C438C2"/>
    <w:rsid w:val="00C44568"/>
    <w:rsid w:val="00C46411"/>
    <w:rsid w:val="00C474FC"/>
    <w:rsid w:val="00C47550"/>
    <w:rsid w:val="00C5040F"/>
    <w:rsid w:val="00C52415"/>
    <w:rsid w:val="00C55555"/>
    <w:rsid w:val="00C60CC6"/>
    <w:rsid w:val="00C7056E"/>
    <w:rsid w:val="00C8248A"/>
    <w:rsid w:val="00C84D23"/>
    <w:rsid w:val="00C90708"/>
    <w:rsid w:val="00C92F42"/>
    <w:rsid w:val="00CA0C3A"/>
    <w:rsid w:val="00CA1B98"/>
    <w:rsid w:val="00CA4357"/>
    <w:rsid w:val="00CA4B23"/>
    <w:rsid w:val="00CA5EB1"/>
    <w:rsid w:val="00CA7293"/>
    <w:rsid w:val="00CB33B6"/>
    <w:rsid w:val="00CB40AC"/>
    <w:rsid w:val="00CC21CF"/>
    <w:rsid w:val="00CC32E9"/>
    <w:rsid w:val="00CC66F6"/>
    <w:rsid w:val="00CC6C39"/>
    <w:rsid w:val="00CD2038"/>
    <w:rsid w:val="00CD3131"/>
    <w:rsid w:val="00CD40E2"/>
    <w:rsid w:val="00CD5DB8"/>
    <w:rsid w:val="00CD713A"/>
    <w:rsid w:val="00CD727D"/>
    <w:rsid w:val="00CD7DD9"/>
    <w:rsid w:val="00CE4DC7"/>
    <w:rsid w:val="00CE6A4B"/>
    <w:rsid w:val="00D01CF8"/>
    <w:rsid w:val="00D02496"/>
    <w:rsid w:val="00D03366"/>
    <w:rsid w:val="00D05112"/>
    <w:rsid w:val="00D06330"/>
    <w:rsid w:val="00D11BC2"/>
    <w:rsid w:val="00D1250C"/>
    <w:rsid w:val="00D146DB"/>
    <w:rsid w:val="00D15A96"/>
    <w:rsid w:val="00D16B22"/>
    <w:rsid w:val="00D17585"/>
    <w:rsid w:val="00D1797D"/>
    <w:rsid w:val="00D21F10"/>
    <w:rsid w:val="00D23FF5"/>
    <w:rsid w:val="00D2616C"/>
    <w:rsid w:val="00D330F1"/>
    <w:rsid w:val="00D33635"/>
    <w:rsid w:val="00D34402"/>
    <w:rsid w:val="00D35588"/>
    <w:rsid w:val="00D35DA4"/>
    <w:rsid w:val="00D3793A"/>
    <w:rsid w:val="00D40D04"/>
    <w:rsid w:val="00D42020"/>
    <w:rsid w:val="00D519DB"/>
    <w:rsid w:val="00D519EA"/>
    <w:rsid w:val="00D54167"/>
    <w:rsid w:val="00D54D41"/>
    <w:rsid w:val="00D57A87"/>
    <w:rsid w:val="00D62708"/>
    <w:rsid w:val="00D654A9"/>
    <w:rsid w:val="00D65A5A"/>
    <w:rsid w:val="00D70247"/>
    <w:rsid w:val="00D71EB6"/>
    <w:rsid w:val="00D72E33"/>
    <w:rsid w:val="00D75A34"/>
    <w:rsid w:val="00D77D87"/>
    <w:rsid w:val="00D81331"/>
    <w:rsid w:val="00D82758"/>
    <w:rsid w:val="00D867CA"/>
    <w:rsid w:val="00D901E2"/>
    <w:rsid w:val="00D9061A"/>
    <w:rsid w:val="00D91966"/>
    <w:rsid w:val="00D95AAF"/>
    <w:rsid w:val="00D976A3"/>
    <w:rsid w:val="00DA23B8"/>
    <w:rsid w:val="00DA24DE"/>
    <w:rsid w:val="00DA48BF"/>
    <w:rsid w:val="00DA684E"/>
    <w:rsid w:val="00DB3D8B"/>
    <w:rsid w:val="00DB5237"/>
    <w:rsid w:val="00DB7EC7"/>
    <w:rsid w:val="00DC0B4F"/>
    <w:rsid w:val="00DC1F11"/>
    <w:rsid w:val="00DC29A6"/>
    <w:rsid w:val="00DC3820"/>
    <w:rsid w:val="00DC6262"/>
    <w:rsid w:val="00DC7DF3"/>
    <w:rsid w:val="00DD037F"/>
    <w:rsid w:val="00DD077D"/>
    <w:rsid w:val="00DD19A0"/>
    <w:rsid w:val="00DD1B20"/>
    <w:rsid w:val="00DD257B"/>
    <w:rsid w:val="00DD53AB"/>
    <w:rsid w:val="00DD5605"/>
    <w:rsid w:val="00DD7A5A"/>
    <w:rsid w:val="00DE1ADF"/>
    <w:rsid w:val="00DE1C42"/>
    <w:rsid w:val="00DE317F"/>
    <w:rsid w:val="00DE54F3"/>
    <w:rsid w:val="00DE5767"/>
    <w:rsid w:val="00DE59BD"/>
    <w:rsid w:val="00DE78FB"/>
    <w:rsid w:val="00DE7D7F"/>
    <w:rsid w:val="00DF4436"/>
    <w:rsid w:val="00DF5279"/>
    <w:rsid w:val="00DF5DA5"/>
    <w:rsid w:val="00DF6E65"/>
    <w:rsid w:val="00E004FA"/>
    <w:rsid w:val="00E040D7"/>
    <w:rsid w:val="00E05EA8"/>
    <w:rsid w:val="00E07F70"/>
    <w:rsid w:val="00E101D1"/>
    <w:rsid w:val="00E12B2F"/>
    <w:rsid w:val="00E15727"/>
    <w:rsid w:val="00E2687B"/>
    <w:rsid w:val="00E26B81"/>
    <w:rsid w:val="00E27136"/>
    <w:rsid w:val="00E27B8A"/>
    <w:rsid w:val="00E27DCE"/>
    <w:rsid w:val="00E301BE"/>
    <w:rsid w:val="00E30670"/>
    <w:rsid w:val="00E313DE"/>
    <w:rsid w:val="00E323D2"/>
    <w:rsid w:val="00E35D43"/>
    <w:rsid w:val="00E3629E"/>
    <w:rsid w:val="00E36D9F"/>
    <w:rsid w:val="00E37380"/>
    <w:rsid w:val="00E3775C"/>
    <w:rsid w:val="00E413BC"/>
    <w:rsid w:val="00E41EE6"/>
    <w:rsid w:val="00E46E89"/>
    <w:rsid w:val="00E511E0"/>
    <w:rsid w:val="00E52C5D"/>
    <w:rsid w:val="00E54319"/>
    <w:rsid w:val="00E55AFF"/>
    <w:rsid w:val="00E57FFE"/>
    <w:rsid w:val="00E6377A"/>
    <w:rsid w:val="00E70DA7"/>
    <w:rsid w:val="00E7172A"/>
    <w:rsid w:val="00E73AD6"/>
    <w:rsid w:val="00E759B0"/>
    <w:rsid w:val="00E76187"/>
    <w:rsid w:val="00E77FB3"/>
    <w:rsid w:val="00E80BD1"/>
    <w:rsid w:val="00E818E1"/>
    <w:rsid w:val="00E822E2"/>
    <w:rsid w:val="00E83535"/>
    <w:rsid w:val="00E83D7E"/>
    <w:rsid w:val="00E85D3E"/>
    <w:rsid w:val="00E908B5"/>
    <w:rsid w:val="00E91EFD"/>
    <w:rsid w:val="00E92832"/>
    <w:rsid w:val="00E92ACB"/>
    <w:rsid w:val="00E94E7B"/>
    <w:rsid w:val="00E952F4"/>
    <w:rsid w:val="00E96D29"/>
    <w:rsid w:val="00EA0E88"/>
    <w:rsid w:val="00EA2C81"/>
    <w:rsid w:val="00EB1761"/>
    <w:rsid w:val="00EB1996"/>
    <w:rsid w:val="00EB3082"/>
    <w:rsid w:val="00EB4490"/>
    <w:rsid w:val="00EB5A83"/>
    <w:rsid w:val="00EB64EC"/>
    <w:rsid w:val="00EB656B"/>
    <w:rsid w:val="00EB7050"/>
    <w:rsid w:val="00EC27D7"/>
    <w:rsid w:val="00EC4743"/>
    <w:rsid w:val="00EC4D6C"/>
    <w:rsid w:val="00EC4DB6"/>
    <w:rsid w:val="00EC5188"/>
    <w:rsid w:val="00EC5D24"/>
    <w:rsid w:val="00EC742A"/>
    <w:rsid w:val="00ED1962"/>
    <w:rsid w:val="00ED1BC5"/>
    <w:rsid w:val="00ED3064"/>
    <w:rsid w:val="00ED3C96"/>
    <w:rsid w:val="00EE2656"/>
    <w:rsid w:val="00EE39CE"/>
    <w:rsid w:val="00EE48DD"/>
    <w:rsid w:val="00EE763D"/>
    <w:rsid w:val="00EF1340"/>
    <w:rsid w:val="00EF1649"/>
    <w:rsid w:val="00EF2321"/>
    <w:rsid w:val="00EF23FE"/>
    <w:rsid w:val="00EF2782"/>
    <w:rsid w:val="00EF2E33"/>
    <w:rsid w:val="00EF5A24"/>
    <w:rsid w:val="00EF69C2"/>
    <w:rsid w:val="00F104C9"/>
    <w:rsid w:val="00F12E23"/>
    <w:rsid w:val="00F137A9"/>
    <w:rsid w:val="00F16282"/>
    <w:rsid w:val="00F204CF"/>
    <w:rsid w:val="00F25A33"/>
    <w:rsid w:val="00F263EC"/>
    <w:rsid w:val="00F3690A"/>
    <w:rsid w:val="00F373C9"/>
    <w:rsid w:val="00F4032E"/>
    <w:rsid w:val="00F403AF"/>
    <w:rsid w:val="00F41C4C"/>
    <w:rsid w:val="00F51905"/>
    <w:rsid w:val="00F51B2B"/>
    <w:rsid w:val="00F51C65"/>
    <w:rsid w:val="00F52B87"/>
    <w:rsid w:val="00F57D3C"/>
    <w:rsid w:val="00F60730"/>
    <w:rsid w:val="00F60F5F"/>
    <w:rsid w:val="00F63C87"/>
    <w:rsid w:val="00F65C61"/>
    <w:rsid w:val="00F73286"/>
    <w:rsid w:val="00F74EBE"/>
    <w:rsid w:val="00F76550"/>
    <w:rsid w:val="00F77504"/>
    <w:rsid w:val="00F776F9"/>
    <w:rsid w:val="00F8085E"/>
    <w:rsid w:val="00F941FD"/>
    <w:rsid w:val="00F950EE"/>
    <w:rsid w:val="00F973CF"/>
    <w:rsid w:val="00FA0B3E"/>
    <w:rsid w:val="00FA3B88"/>
    <w:rsid w:val="00FA5662"/>
    <w:rsid w:val="00FA5C43"/>
    <w:rsid w:val="00FB01D3"/>
    <w:rsid w:val="00FB2768"/>
    <w:rsid w:val="00FB3575"/>
    <w:rsid w:val="00FB4A00"/>
    <w:rsid w:val="00FB7A1B"/>
    <w:rsid w:val="00FB7C99"/>
    <w:rsid w:val="00FC56C0"/>
    <w:rsid w:val="00FC7361"/>
    <w:rsid w:val="00FC78F9"/>
    <w:rsid w:val="00FC79A5"/>
    <w:rsid w:val="00FD0CF1"/>
    <w:rsid w:val="00FD762D"/>
    <w:rsid w:val="00FD7D25"/>
    <w:rsid w:val="00FE0848"/>
    <w:rsid w:val="00FE10A9"/>
    <w:rsid w:val="00FE1449"/>
    <w:rsid w:val="00FE165D"/>
    <w:rsid w:val="00FE1719"/>
    <w:rsid w:val="00FE7D7B"/>
    <w:rsid w:val="00FF4E82"/>
    <w:rsid w:val="00FF632D"/>
    <w:rsid w:val="00FF6E76"/>
    <w:rsid w:val="00FF7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BBE"/>
  <w15:docId w15:val="{9ABC368C-4434-46A9-9DB2-41C73AB5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1B82"/>
  </w:style>
  <w:style w:type="paragraph" w:styleId="berschrift1">
    <w:name w:val="heading 1"/>
    <w:basedOn w:val="Standard"/>
    <w:next w:val="Standard"/>
    <w:link w:val="berschrift1Zchn"/>
    <w:uiPriority w:val="9"/>
    <w:qFormat/>
    <w:rsid w:val="00066B05"/>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80E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385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5EB8"/>
    <w:pPr>
      <w:spacing w:after="0" w:line="240" w:lineRule="auto"/>
      <w:ind w:left="720"/>
      <w:contextualSpacing/>
    </w:pPr>
    <w:rPr>
      <w:rFonts w:ascii="SenBJS" w:eastAsia="Times New Roman" w:hAnsi="SenBJS" w:cs="Times New Roman"/>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paragraph" w:styleId="Verzeichnis1">
    <w:name w:val="toc 1"/>
    <w:basedOn w:val="Standard"/>
    <w:next w:val="Standard"/>
    <w:autoRedefine/>
    <w:uiPriority w:val="39"/>
    <w:unhideWhenUsed/>
    <w:rsid w:val="00441F0A"/>
    <w:pPr>
      <w:tabs>
        <w:tab w:val="right" w:pos="9488"/>
      </w:tabs>
      <w:spacing w:before="360" w:after="0" w:line="360" w:lineRule="auto"/>
    </w:pPr>
    <w:rPr>
      <w:b/>
      <w:bCs/>
      <w:caps/>
      <w:sz w:val="28"/>
      <w:szCs w:val="24"/>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380E1D"/>
    <w:rPr>
      <w:rFonts w:asciiTheme="majorHAnsi" w:eastAsiaTheme="majorEastAsia" w:hAnsiTheme="majorHAnsi" w:cstheme="majorBidi"/>
      <w:b/>
      <w:bCs/>
      <w:color w:val="4F81BD" w:themeColor="accent1"/>
      <w:sz w:val="26"/>
      <w:szCs w:val="26"/>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character" w:customStyle="1" w:styleId="NichtaufgelsteErwhnung1">
    <w:name w:val="Nicht aufgelöste Erwähnung1"/>
    <w:basedOn w:val="Absatz-Standardschriftart"/>
    <w:uiPriority w:val="99"/>
    <w:semiHidden/>
    <w:unhideWhenUsed/>
    <w:rsid w:val="000C073C"/>
    <w:rPr>
      <w:color w:val="605E5C"/>
      <w:shd w:val="clear" w:color="auto" w:fill="E1DFDD"/>
    </w:rPr>
  </w:style>
  <w:style w:type="character" w:styleId="BesuchterLink">
    <w:name w:val="FollowedHyperlink"/>
    <w:basedOn w:val="Absatz-Standardschriftart"/>
    <w:uiPriority w:val="99"/>
    <w:semiHidden/>
    <w:unhideWhenUsed/>
    <w:rsid w:val="000C073C"/>
    <w:rPr>
      <w:color w:val="800080" w:themeColor="followedHyperlink"/>
      <w:u w:val="single"/>
    </w:rPr>
  </w:style>
  <w:style w:type="paragraph" w:styleId="Inhaltsverzeichnisberschrift">
    <w:name w:val="TOC Heading"/>
    <w:basedOn w:val="berschrift1"/>
    <w:next w:val="Standard"/>
    <w:uiPriority w:val="39"/>
    <w:unhideWhenUsed/>
    <w:qFormat/>
    <w:rsid w:val="00790C8E"/>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2">
    <w:name w:val="toc 2"/>
    <w:basedOn w:val="Standard"/>
    <w:next w:val="Standard"/>
    <w:autoRedefine/>
    <w:uiPriority w:val="39"/>
    <w:unhideWhenUsed/>
    <w:rsid w:val="00441F0A"/>
    <w:pPr>
      <w:tabs>
        <w:tab w:val="right" w:pos="9488"/>
      </w:tabs>
      <w:spacing w:after="100" w:line="360" w:lineRule="auto"/>
      <w:ind w:left="220"/>
    </w:pPr>
  </w:style>
  <w:style w:type="paragraph" w:styleId="Textkrper">
    <w:name w:val="Body Text"/>
    <w:basedOn w:val="Standard"/>
    <w:link w:val="TextkrperZchn"/>
    <w:uiPriority w:val="1"/>
    <w:qFormat/>
    <w:rsid w:val="00CD727D"/>
    <w:pPr>
      <w:widowControl w:val="0"/>
      <w:autoSpaceDE w:val="0"/>
      <w:autoSpaceDN w:val="0"/>
      <w:adjustRightInd w:val="0"/>
      <w:spacing w:after="0" w:line="240" w:lineRule="auto"/>
    </w:pPr>
    <w:rPr>
      <w:rFonts w:ascii="Calibri Light" w:eastAsiaTheme="minorEastAsia" w:hAnsi="Calibri Light" w:cs="Calibri Light"/>
      <w:sz w:val="24"/>
      <w:szCs w:val="24"/>
      <w:lang w:eastAsia="de-DE"/>
      <w14:ligatures w14:val="standardContextual"/>
    </w:rPr>
  </w:style>
  <w:style w:type="character" w:customStyle="1" w:styleId="TextkrperZchn">
    <w:name w:val="Textkörper Zchn"/>
    <w:basedOn w:val="Absatz-Standardschriftart"/>
    <w:link w:val="Textkrper"/>
    <w:uiPriority w:val="1"/>
    <w:rsid w:val="00CD727D"/>
    <w:rPr>
      <w:rFonts w:ascii="Calibri Light" w:eastAsiaTheme="minorEastAsia" w:hAnsi="Calibri Light" w:cs="Calibri Light"/>
      <w:sz w:val="24"/>
      <w:szCs w:val="24"/>
      <w:lang w:eastAsia="de-DE"/>
      <w14:ligatures w14:val="standardContextual"/>
    </w:rPr>
  </w:style>
  <w:style w:type="numbering" w:customStyle="1" w:styleId="AktuelleListe1">
    <w:name w:val="Aktuelle Liste1"/>
    <w:uiPriority w:val="99"/>
    <w:rsid w:val="00F12E23"/>
    <w:pPr>
      <w:numPr>
        <w:numId w:val="36"/>
      </w:numPr>
    </w:pPr>
  </w:style>
  <w:style w:type="paragraph" w:styleId="berarbeitung">
    <w:name w:val="Revision"/>
    <w:hidden/>
    <w:uiPriority w:val="99"/>
    <w:semiHidden/>
    <w:rsid w:val="00B04DF7"/>
    <w:pPr>
      <w:spacing w:after="0" w:line="240" w:lineRule="auto"/>
    </w:pPr>
  </w:style>
  <w:style w:type="paragraph" w:styleId="StandardWeb">
    <w:name w:val="Normal (Web)"/>
    <w:basedOn w:val="Standard"/>
    <w:uiPriority w:val="99"/>
    <w:unhideWhenUsed/>
    <w:rsid w:val="0053761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Literaturverzeichnis1">
    <w:name w:val="Literaturverzeichnis1"/>
    <w:basedOn w:val="Standard"/>
    <w:link w:val="BibliographyZchn"/>
    <w:rsid w:val="006C714D"/>
    <w:pPr>
      <w:tabs>
        <w:tab w:val="left" w:pos="260"/>
      </w:tabs>
      <w:spacing w:after="0" w:line="480" w:lineRule="auto"/>
      <w:ind w:left="264" w:hanging="264"/>
      <w:jc w:val="both"/>
    </w:pPr>
    <w:rPr>
      <w:rFonts w:ascii="Calibri" w:eastAsia="Times New Roman" w:hAnsi="Calibri" w:cs="Arial"/>
      <w:szCs w:val="24"/>
      <w:lang w:eastAsia="de-DE"/>
    </w:rPr>
  </w:style>
  <w:style w:type="character" w:customStyle="1" w:styleId="BibliographyZchn">
    <w:name w:val="Bibliography Zchn"/>
    <w:basedOn w:val="Absatz-Standardschriftart"/>
    <w:link w:val="Literaturverzeichnis1"/>
    <w:rsid w:val="006C714D"/>
    <w:rPr>
      <w:rFonts w:ascii="Calibri" w:eastAsia="Times New Roman" w:hAnsi="Calibri" w:cs="Arial"/>
      <w:szCs w:val="24"/>
      <w:lang w:eastAsia="de-DE"/>
    </w:rPr>
  </w:style>
  <w:style w:type="character" w:customStyle="1" w:styleId="cf01">
    <w:name w:val="cf01"/>
    <w:basedOn w:val="Absatz-Standardschriftart"/>
    <w:rsid w:val="00383E9C"/>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D15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543564754">
      <w:bodyDiv w:val="1"/>
      <w:marLeft w:val="0"/>
      <w:marRight w:val="0"/>
      <w:marTop w:val="0"/>
      <w:marBottom w:val="0"/>
      <w:divBdr>
        <w:top w:val="none" w:sz="0" w:space="0" w:color="auto"/>
        <w:left w:val="none" w:sz="0" w:space="0" w:color="auto"/>
        <w:bottom w:val="none" w:sz="0" w:space="0" w:color="auto"/>
        <w:right w:val="none" w:sz="0" w:space="0" w:color="auto"/>
      </w:divBdr>
      <w:divsChild>
        <w:div w:id="1861311962">
          <w:marLeft w:val="0"/>
          <w:marRight w:val="0"/>
          <w:marTop w:val="0"/>
          <w:marBottom w:val="0"/>
          <w:divBdr>
            <w:top w:val="none" w:sz="0" w:space="0" w:color="auto"/>
            <w:left w:val="none" w:sz="0" w:space="0" w:color="auto"/>
            <w:bottom w:val="none" w:sz="0" w:space="0" w:color="auto"/>
            <w:right w:val="none" w:sz="0" w:space="0" w:color="auto"/>
          </w:divBdr>
          <w:divsChild>
            <w:div w:id="1857841499">
              <w:marLeft w:val="0"/>
              <w:marRight w:val="0"/>
              <w:marTop w:val="0"/>
              <w:marBottom w:val="0"/>
              <w:divBdr>
                <w:top w:val="none" w:sz="0" w:space="0" w:color="auto"/>
                <w:left w:val="none" w:sz="0" w:space="0" w:color="auto"/>
                <w:bottom w:val="none" w:sz="0" w:space="0" w:color="auto"/>
                <w:right w:val="none" w:sz="0" w:space="0" w:color="auto"/>
              </w:divBdr>
              <w:divsChild>
                <w:div w:id="194222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1089496894">
      <w:bodyDiv w:val="1"/>
      <w:marLeft w:val="0"/>
      <w:marRight w:val="0"/>
      <w:marTop w:val="0"/>
      <w:marBottom w:val="0"/>
      <w:divBdr>
        <w:top w:val="none" w:sz="0" w:space="0" w:color="auto"/>
        <w:left w:val="none" w:sz="0" w:space="0" w:color="auto"/>
        <w:bottom w:val="none" w:sz="0" w:space="0" w:color="auto"/>
        <w:right w:val="none" w:sz="0" w:space="0" w:color="auto"/>
      </w:divBdr>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 w:id="2120181469">
      <w:bodyDiv w:val="1"/>
      <w:marLeft w:val="0"/>
      <w:marRight w:val="0"/>
      <w:marTop w:val="0"/>
      <w:marBottom w:val="0"/>
      <w:divBdr>
        <w:top w:val="none" w:sz="0" w:space="0" w:color="auto"/>
        <w:left w:val="none" w:sz="0" w:space="0" w:color="auto"/>
        <w:bottom w:val="none" w:sz="0" w:space="0" w:color="auto"/>
        <w:right w:val="none" w:sz="0" w:space="0" w:color="auto"/>
      </w:divBdr>
      <w:divsChild>
        <w:div w:id="204417203">
          <w:marLeft w:val="0"/>
          <w:marRight w:val="0"/>
          <w:marTop w:val="0"/>
          <w:marBottom w:val="0"/>
          <w:divBdr>
            <w:top w:val="none" w:sz="0" w:space="0" w:color="auto"/>
            <w:left w:val="none" w:sz="0" w:space="0" w:color="auto"/>
            <w:bottom w:val="none" w:sz="0" w:space="0" w:color="auto"/>
            <w:right w:val="none" w:sz="0" w:space="0" w:color="auto"/>
          </w:divBdr>
          <w:divsChild>
            <w:div w:id="350494352">
              <w:marLeft w:val="0"/>
              <w:marRight w:val="0"/>
              <w:marTop w:val="0"/>
              <w:marBottom w:val="0"/>
              <w:divBdr>
                <w:top w:val="none" w:sz="0" w:space="0" w:color="auto"/>
                <w:left w:val="none" w:sz="0" w:space="0" w:color="auto"/>
                <w:bottom w:val="none" w:sz="0" w:space="0" w:color="auto"/>
                <w:right w:val="none" w:sz="0" w:space="0" w:color="auto"/>
              </w:divBdr>
              <w:divsChild>
                <w:div w:id="14411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42" Type="http://schemas.openxmlformats.org/officeDocument/2006/relationships/hyperlink" Target="https://creativecommons.org/licenses/by-nc-sa/3.0/no/" TargetMode="External"/><Relationship Id="rId47" Type="http://schemas.openxmlformats.org/officeDocument/2006/relationships/image" Target="media/image220.png"/><Relationship Id="rId63" Type="http://schemas.openxmlformats.org/officeDocument/2006/relationships/hyperlink" Target="https://creativecommons.org/licenses/by-sa/4.0/legalcode.de" TargetMode="External"/><Relationship Id="rId68" Type="http://schemas.openxmlformats.org/officeDocument/2006/relationships/hyperlink" Target="https://creativecommons.org/licenses/by-sa/4.0/legalcode.de" TargetMode="External"/><Relationship Id="rId84" Type="http://schemas.openxmlformats.org/officeDocument/2006/relationships/hyperlink" Target="https://creativecommons.org/licenses/by-sa/4.0/legalcode.de" TargetMode="External"/><Relationship Id="rId89" Type="http://schemas.openxmlformats.org/officeDocument/2006/relationships/hyperlink" Target="https://creativecommons.org/licenses/by-sa/4.0/legalcode.de" TargetMode="External"/><Relationship Id="rId112" Type="http://schemas.openxmlformats.org/officeDocument/2006/relationships/glossaryDocument" Target="glossary/document.xml"/><Relationship Id="rId16" Type="http://schemas.openxmlformats.org/officeDocument/2006/relationships/image" Target="media/image4.jpeg"/><Relationship Id="rId107" Type="http://schemas.openxmlformats.org/officeDocument/2006/relationships/hyperlink" Target="https://creativecommons.org/licenses/by-sa/4.0/legalcode.de" TargetMode="External"/><Relationship Id="rId11" Type="http://schemas.openxmlformats.org/officeDocument/2006/relationships/hyperlink" Target="https://creativecommons.org/licenses/by-sa/4.0/legalcode.de" TargetMode="External"/><Relationship Id="rId37" Type="http://schemas.openxmlformats.org/officeDocument/2006/relationships/hyperlink" Target="https://creativecommons.org/licenses/by-sa/4.0/legalcode.de" TargetMode="External"/><Relationship Id="rId53" Type="http://schemas.openxmlformats.org/officeDocument/2006/relationships/hyperlink" Target="https://creativecommons.org/licenses/by-sa/4.0/legalcode.de" TargetMode="External"/><Relationship Id="rId58" Type="http://schemas.openxmlformats.org/officeDocument/2006/relationships/image" Target="media/image25.jpeg"/><Relationship Id="rId74" Type="http://schemas.openxmlformats.org/officeDocument/2006/relationships/image" Target="media/image31.png"/><Relationship Id="rId79" Type="http://schemas.openxmlformats.org/officeDocument/2006/relationships/image" Target="media/image34.png"/><Relationship Id="rId102" Type="http://schemas.openxmlformats.org/officeDocument/2006/relationships/hyperlink" Target="https://creativecommons.org/licenses/by-sa/4.0/legalcode.de" TargetMode="External"/><Relationship Id="rId5" Type="http://schemas.openxmlformats.org/officeDocument/2006/relationships/webSettings" Target="webSettings.xml"/><Relationship Id="rId90" Type="http://schemas.openxmlformats.org/officeDocument/2006/relationships/header" Target="header5.xml"/><Relationship Id="rId95" Type="http://schemas.openxmlformats.org/officeDocument/2006/relationships/hyperlink" Target="https://creativecommons.org/licenses/by-nc-sa/3.0/no/" TargetMode="External"/><Relationship Id="rId22" Type="http://schemas.openxmlformats.org/officeDocument/2006/relationships/image" Target="media/image10.jpeg"/><Relationship Id="rId27" Type="http://schemas.openxmlformats.org/officeDocument/2006/relationships/image" Target="media/image15.png"/><Relationship Id="rId43" Type="http://schemas.openxmlformats.org/officeDocument/2006/relationships/image" Target="media/image21.jpeg"/><Relationship Id="rId48" Type="http://schemas.openxmlformats.org/officeDocument/2006/relationships/hyperlink" Target="https://creativecommons.org/licenses/by-sa/4.0/legalcode.de" TargetMode="External"/><Relationship Id="rId64" Type="http://schemas.openxmlformats.org/officeDocument/2006/relationships/hyperlink" Target="https://bildungsserver.berlin-brandenburg.de/fileadmin/bbb/unterricht/faecher/naturwissenschaften/mint/iMINT-Akademie/Fachsets/Fachset_Biologie/Mystery_Fettleber/01_2023_03_14_iMINT_Biologie_Mystery_Fettleber.pdf" TargetMode="External"/><Relationship Id="rId69" Type="http://schemas.openxmlformats.org/officeDocument/2006/relationships/hyperlink" Target="https://creativecommons.org/licenses/by-sa/4.0/legalcode.de" TargetMode="External"/><Relationship Id="rId113" Type="http://schemas.openxmlformats.org/officeDocument/2006/relationships/theme" Target="theme/theme1.xml"/><Relationship Id="rId80" Type="http://schemas.openxmlformats.org/officeDocument/2006/relationships/hyperlink" Target="https://creativecommons.org/licenses/by-sa/4.0/legalcode.de" TargetMode="External"/><Relationship Id="rId85" Type="http://schemas.openxmlformats.org/officeDocument/2006/relationships/header" Target="header4.xml"/><Relationship Id="rId12" Type="http://schemas.openxmlformats.org/officeDocument/2006/relationships/hyperlink" Target="https://creativecommons.org/licenses/by-sa/4.0/legalcode.de" TargetMode="External"/><Relationship Id="rId17" Type="http://schemas.openxmlformats.org/officeDocument/2006/relationships/image" Target="media/image5.jpeg"/><Relationship Id="rId38" Type="http://schemas.openxmlformats.org/officeDocument/2006/relationships/hyperlink" Target="https://creativecommons.org/licenses/by-sa/4.0/legalcode.de" TargetMode="External"/><Relationship Id="rId59" Type="http://schemas.openxmlformats.org/officeDocument/2006/relationships/hyperlink" Target="https://creativecommons.org/licenses/by-sa/4.0/legalcode.de" TargetMode="External"/><Relationship Id="rId103" Type="http://schemas.openxmlformats.org/officeDocument/2006/relationships/hyperlink" Target="https://bildungsserver.berlin-brandenburg.de/fileadmin/bbb/unterricht/faecher/naturwissenschaften/mint/iMINT-Akademie/Fachsets/Fachset_Biologie/Mystery_Fettleber/01_2023_03_14_iMINT_Biologie_Mystery_Fettleber.pdf" TargetMode="External"/><Relationship Id="rId108" Type="http://schemas.openxmlformats.org/officeDocument/2006/relationships/hyperlink" Target="https://creativecommons.org/licenses/by-sa/4.0/legalcode.de" TargetMode="External"/><Relationship Id="rId20" Type="http://schemas.openxmlformats.org/officeDocument/2006/relationships/image" Target="media/image8.jpeg"/><Relationship Id="rId41" Type="http://schemas.openxmlformats.org/officeDocument/2006/relationships/image" Target="media/image20.jpeg"/><Relationship Id="rId54" Type="http://schemas.openxmlformats.org/officeDocument/2006/relationships/hyperlink" Target="https://creativecommons.org/licenses/by-sa/4.0/legalcode.de" TargetMode="External"/><Relationship Id="rId62" Type="http://schemas.openxmlformats.org/officeDocument/2006/relationships/image" Target="media/image27.png"/><Relationship Id="rId70" Type="http://schemas.openxmlformats.org/officeDocument/2006/relationships/image" Target="media/image29.jpeg"/><Relationship Id="rId75" Type="http://schemas.openxmlformats.org/officeDocument/2006/relationships/image" Target="media/image32.png"/><Relationship Id="rId83" Type="http://schemas.openxmlformats.org/officeDocument/2006/relationships/hyperlink" Target="https://creativecommons.org/licenses/by-sa/4.0/legalcode.de" TargetMode="External"/><Relationship Id="rId88" Type="http://schemas.openxmlformats.org/officeDocument/2006/relationships/hyperlink" Target="https://creativecommons.org/licenses/by-sa/4.0/legalcode.de" TargetMode="External"/><Relationship Id="rId91" Type="http://schemas.openxmlformats.org/officeDocument/2006/relationships/footer" Target="footer3.xml"/><Relationship Id="rId96" Type="http://schemas.openxmlformats.org/officeDocument/2006/relationships/hyperlink" Target="https://creativecommons.org/licenses/by-sa/4.0/legalcode.de"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17ziele.de/" TargetMode="External"/><Relationship Id="rId23" Type="http://schemas.openxmlformats.org/officeDocument/2006/relationships/header" Target="header1.xml"/><Relationship Id="rId28" Type="http://schemas.openxmlformats.org/officeDocument/2006/relationships/image" Target="media/image16.png"/><Relationship Id="rId36" Type="http://schemas.openxmlformats.org/officeDocument/2006/relationships/image" Target="media/image18.png"/><Relationship Id="rId49" Type="http://schemas.openxmlformats.org/officeDocument/2006/relationships/hyperlink" Target="https://creativecommons.org/licenses/by-sa/4.0/legalcode.de" TargetMode="External"/><Relationship Id="rId57" Type="http://schemas.openxmlformats.org/officeDocument/2006/relationships/image" Target="media/image24.jpeg"/><Relationship Id="rId106" Type="http://schemas.openxmlformats.org/officeDocument/2006/relationships/hyperlink" Target="https://creativecommons.org/licenses/by-sa/4.0/legalcode.de" TargetMode="External"/><Relationship Id="rId10" Type="http://schemas.openxmlformats.org/officeDocument/2006/relationships/image" Target="media/image3.png"/><Relationship Id="rId44" Type="http://schemas.openxmlformats.org/officeDocument/2006/relationships/hyperlink" Target="https://creativecommons.org/licenses/by-sa/4.0/legalcode.de" TargetMode="External"/><Relationship Id="rId52" Type="http://schemas.openxmlformats.org/officeDocument/2006/relationships/hyperlink" Target="https://creativecommons.org/licenses/by-sa/4.0/legalcode.de" TargetMode="External"/><Relationship Id="rId60" Type="http://schemas.openxmlformats.org/officeDocument/2006/relationships/hyperlink" Target="https://creativecommons.org/licenses/by-sa/4.0/legalcode.de" TargetMode="External"/><Relationship Id="rId65" Type="http://schemas.openxmlformats.org/officeDocument/2006/relationships/image" Target="media/image28.jpeg"/><Relationship Id="rId73" Type="http://schemas.openxmlformats.org/officeDocument/2006/relationships/hyperlink" Target="https://creativecommons.org/licenses/by-sa/4.0/legalcode.de" TargetMode="External"/><Relationship Id="rId78" Type="http://schemas.openxmlformats.org/officeDocument/2006/relationships/image" Target="media/image33.png"/><Relationship Id="rId81" Type="http://schemas.openxmlformats.org/officeDocument/2006/relationships/hyperlink" Target="https://creativecommons.org/licenses/by-sa/4.0/legalcode.de" TargetMode="External"/><Relationship Id="rId86" Type="http://schemas.openxmlformats.org/officeDocument/2006/relationships/footer" Target="footer2.xml"/><Relationship Id="rId94" Type="http://schemas.openxmlformats.org/officeDocument/2006/relationships/hyperlink" Target="https://creativecommons.org/licenses/by-sa/4.0/legalcode.de" TargetMode="External"/><Relationship Id="rId99" Type="http://schemas.openxmlformats.org/officeDocument/2006/relationships/hyperlink" Target="https://creativecommons.org/licenses/by-sa/4.0/legalcode.de" TargetMode="External"/><Relationship Id="rId101" Type="http://schemas.openxmlformats.org/officeDocument/2006/relationships/hyperlink" Target="https://creativecommons.org/licenses/by-sa/4.0/legalcode.d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creativecommons.org/licenses/by-sa/4.0/legalcode.de" TargetMode="External"/><Relationship Id="rId18" Type="http://schemas.openxmlformats.org/officeDocument/2006/relationships/image" Target="media/image6.jpeg"/><Relationship Id="rId39" Type="http://schemas.openxmlformats.org/officeDocument/2006/relationships/image" Target="media/image19.jpeg"/><Relationship Id="rId109" Type="http://schemas.openxmlformats.org/officeDocument/2006/relationships/hyperlink" Target="https://creativecommons.org/licenses/by-sa/4.0/legalcode.de" TargetMode="External"/><Relationship Id="rId34" Type="http://schemas.openxmlformats.org/officeDocument/2006/relationships/hyperlink" Target="https://creativecommons.org/licenses/by-sa/4.0/legalcode.de" TargetMode="External"/><Relationship Id="rId50" Type="http://schemas.openxmlformats.org/officeDocument/2006/relationships/image" Target="media/image23.png"/><Relationship Id="rId55" Type="http://schemas.openxmlformats.org/officeDocument/2006/relationships/hyperlink" Target="https://creativecommons.org/licenses/by-sa/4.0/legalcode.de" TargetMode="External"/><Relationship Id="rId97" Type="http://schemas.openxmlformats.org/officeDocument/2006/relationships/hyperlink" Target="https://creativecommons.org/licenses/by-sa/4.0/legalcode.de" TargetMode="External"/><Relationship Id="rId104" Type="http://schemas.openxmlformats.org/officeDocument/2006/relationships/hyperlink" Target="https://creativecommons.org/licenses/by-sa/4.0/legalcode.de" TargetMode="External"/><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hyperlink" Target="https://creativecommons.org/licenses/by-sa/4.0/legalcode.de" TargetMode="External"/><Relationship Id="rId2" Type="http://schemas.openxmlformats.org/officeDocument/2006/relationships/numbering" Target="numbering.xml"/><Relationship Id="rId29" Type="http://schemas.openxmlformats.org/officeDocument/2006/relationships/hyperlink" Target="https://creativecommons.org/licenses/by-sa/4.0/legalcode.de" TargetMode="External"/><Relationship Id="rId24" Type="http://schemas.openxmlformats.org/officeDocument/2006/relationships/footer" Target="footer1.xml"/><Relationship Id="rId40" Type="http://schemas.openxmlformats.org/officeDocument/2006/relationships/header" Target="header3.xml"/><Relationship Id="rId45" Type="http://schemas.openxmlformats.org/officeDocument/2006/relationships/hyperlink" Target="https://creativecommons.org/licenses/by-sa/4.0/legalcode.de" TargetMode="External"/><Relationship Id="rId66" Type="http://schemas.openxmlformats.org/officeDocument/2006/relationships/hyperlink" Target="https://creativecommons.org/licenses/by-sa/4.0/legalcode.de" TargetMode="External"/><Relationship Id="rId87" Type="http://schemas.openxmlformats.org/officeDocument/2006/relationships/image" Target="media/image34.jpeg"/><Relationship Id="rId110" Type="http://schemas.openxmlformats.org/officeDocument/2006/relationships/header" Target="header6.xml"/><Relationship Id="rId61" Type="http://schemas.openxmlformats.org/officeDocument/2006/relationships/image" Target="media/image26.jpeg"/><Relationship Id="rId82" Type="http://schemas.openxmlformats.org/officeDocument/2006/relationships/image" Target="media/image33.jpeg"/><Relationship Id="rId19" Type="http://schemas.openxmlformats.org/officeDocument/2006/relationships/image" Target="media/image7.jpeg"/><Relationship Id="rId14" Type="http://schemas.openxmlformats.org/officeDocument/2006/relationships/hyperlink" Target="https://creativecommons.org/licenses/by-sa/4.0/legalcode.de" TargetMode="External"/><Relationship Id="rId35" Type="http://schemas.openxmlformats.org/officeDocument/2006/relationships/image" Target="media/image17.png"/><Relationship Id="rId56" Type="http://schemas.openxmlformats.org/officeDocument/2006/relationships/hyperlink" Target="https://creativecommons.org/licenses/by-sa/4.0/legalcode.de" TargetMode="External"/><Relationship Id="rId100" Type="http://schemas.openxmlformats.org/officeDocument/2006/relationships/hyperlink" Target="https://creativecommons.org/licenses/by-sa/4.0/legalcode.de" TargetMode="External"/><Relationship Id="rId105" Type="http://schemas.openxmlformats.org/officeDocument/2006/relationships/hyperlink" Target="https://creativecommons.org/licenses/by-sa/4.0/legalcode.de" TargetMode="External"/><Relationship Id="rId8" Type="http://schemas.openxmlformats.org/officeDocument/2006/relationships/image" Target="media/image1.jpeg"/><Relationship Id="rId51" Type="http://schemas.openxmlformats.org/officeDocument/2006/relationships/hyperlink" Target="https://creativecommons.org/licenses/by-sa/4.0/legalcode.de" TargetMode="External"/><Relationship Id="rId72" Type="http://schemas.openxmlformats.org/officeDocument/2006/relationships/hyperlink" Target="https://creativecommons.org/licenses/by-sa/4.0/legalcode.de" TargetMode="External"/><Relationship Id="rId93" Type="http://schemas.openxmlformats.org/officeDocument/2006/relationships/hyperlink" Target="https://creativecommons.org/licenses/by-sa/4.0/legalcode.de" TargetMode="External"/><Relationship Id="rId98" Type="http://schemas.openxmlformats.org/officeDocument/2006/relationships/hyperlink" Target="https://creativecommons.org/licenses/by-sa/4.0/legalcode.de" TargetMode="External"/><Relationship Id="rId3" Type="http://schemas.openxmlformats.org/officeDocument/2006/relationships/styles" Target="styles.xml"/><Relationship Id="rId25" Type="http://schemas.openxmlformats.org/officeDocument/2006/relationships/header" Target="header2.xml"/><Relationship Id="rId46" Type="http://schemas.openxmlformats.org/officeDocument/2006/relationships/image" Target="media/image22.png"/><Relationship Id="rId67" Type="http://schemas.openxmlformats.org/officeDocument/2006/relationships/hyperlink" Target="https://creativecommons.org/licenses/by-sa/4.0/legalcode.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12.png"/><Relationship Id="rId1" Type="http://schemas.openxmlformats.org/officeDocument/2006/relationships/hyperlink" Target="https://creativecommons.org/licenses/by-sa/4.0/legalcode.de" TargetMode="External"/><Relationship Id="rId6" Type="http://schemas.openxmlformats.org/officeDocument/2006/relationships/image" Target="media/image13.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12.png"/><Relationship Id="rId1" Type="http://schemas.openxmlformats.org/officeDocument/2006/relationships/hyperlink" Target="https://creativecommons.org/licenses/by-sa/4.0/legalcode.de" TargetMode="External"/><Relationship Id="rId6" Type="http://schemas.openxmlformats.org/officeDocument/2006/relationships/image" Target="media/image13.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12.png"/><Relationship Id="rId1" Type="http://schemas.openxmlformats.org/officeDocument/2006/relationships/hyperlink" Target="https://creativecommons.org/licenses/by-sa/4.0/legalcode.de" TargetMode="External"/><Relationship Id="rId6" Type="http://schemas.openxmlformats.org/officeDocument/2006/relationships/image" Target="media/image13.jpeg"/><Relationship Id="rId5" Type="http://schemas.openxmlformats.org/officeDocument/2006/relationships/hyperlink" Target="https://www.berlin.de/sen/bjf/" TargetMode="External"/><Relationship Id="rId4" Type="http://schemas.openxmlformats.org/officeDocument/2006/relationships/hyperlink" Target="https://bildungsserver.berlin-brandenburg.de/i-mint-akadem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_rels/header4.xml.rels><?xml version="1.0" encoding="UTF-8" standalone="yes"?>
<Relationships xmlns="http://schemas.openxmlformats.org/package/2006/relationships"><Relationship Id="rId1" Type="http://schemas.openxmlformats.org/officeDocument/2006/relationships/image" Target="media/image11.jpeg"/></Relationships>
</file>

<file path=word/_rels/header5.xml.rels><?xml version="1.0" encoding="UTF-8" standalone="yes"?>
<Relationships xmlns="http://schemas.openxmlformats.org/package/2006/relationships"><Relationship Id="rId1" Type="http://schemas.openxmlformats.org/officeDocument/2006/relationships/image" Target="media/image11.jpeg"/></Relationships>
</file>

<file path=word/_rels/header6.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8CA348C5E054FEB8BFB476F96C99978"/>
        <w:category>
          <w:name w:val="Allgemein"/>
          <w:gallery w:val="placeholder"/>
        </w:category>
        <w:types>
          <w:type w:val="bbPlcHdr"/>
        </w:types>
        <w:behaviors>
          <w:behavior w:val="content"/>
        </w:behaviors>
        <w:guid w:val="{1B8476E2-35C2-4B00-ADE3-5EEF93F955BC}"/>
      </w:docPartPr>
      <w:docPartBody>
        <w:p w:rsidR="00BB745D" w:rsidRDefault="00777897">
          <w:r w:rsidRPr="00A13B19">
            <w:rPr>
              <w:rStyle w:val="Platzhaltertext"/>
            </w:rPr>
            <w:t>[Titel]</w:t>
          </w:r>
        </w:p>
      </w:docPartBody>
    </w:docPart>
    <w:docPart>
      <w:docPartPr>
        <w:name w:val="0E3DF4E6F9E04DD38F58F77642EFCD1C"/>
        <w:category>
          <w:name w:val="Allgemein"/>
          <w:gallery w:val="placeholder"/>
        </w:category>
        <w:types>
          <w:type w:val="bbPlcHdr"/>
        </w:types>
        <w:behaviors>
          <w:behavior w:val="content"/>
        </w:behaviors>
        <w:guid w:val="{C83E4BED-8D24-4F39-BA6E-9AA0135261EC}"/>
      </w:docPartPr>
      <w:docPartBody>
        <w:p w:rsidR="00BB745D" w:rsidRDefault="00777897">
          <w:r w:rsidRPr="00A13B19">
            <w:rPr>
              <w:rStyle w:val="Platzhaltertext"/>
            </w:rPr>
            <w:t>[Titel]</w:t>
          </w:r>
        </w:p>
      </w:docPartBody>
    </w:docPart>
    <w:docPart>
      <w:docPartPr>
        <w:name w:val="2115BBB6E01241D988CB7F149C7A4016"/>
        <w:category>
          <w:name w:val="Allgemein"/>
          <w:gallery w:val="placeholder"/>
        </w:category>
        <w:types>
          <w:type w:val="bbPlcHdr"/>
        </w:types>
        <w:behaviors>
          <w:behavior w:val="content"/>
        </w:behaviors>
        <w:guid w:val="{8BE6027E-CCC5-4724-90D2-E1702FFFC100}"/>
      </w:docPartPr>
      <w:docPartBody>
        <w:p w:rsidR="00BB745D" w:rsidRDefault="00777897">
          <w:r w:rsidRPr="00A13B19">
            <w:rPr>
              <w:rStyle w:val="Platzhaltertext"/>
            </w:rPr>
            <w:t>[Titel]</w:t>
          </w:r>
        </w:p>
      </w:docPartBody>
    </w:docPart>
    <w:docPart>
      <w:docPartPr>
        <w:name w:val="A15FEEC9BB6147EA854E3328F7D1C16B"/>
        <w:category>
          <w:name w:val="Allgemein"/>
          <w:gallery w:val="placeholder"/>
        </w:category>
        <w:types>
          <w:type w:val="bbPlcHdr"/>
        </w:types>
        <w:behaviors>
          <w:behavior w:val="content"/>
        </w:behaviors>
        <w:guid w:val="{66394D3E-E4A6-43B8-81E6-A8B61CA07D89}"/>
      </w:docPartPr>
      <w:docPartBody>
        <w:p w:rsidR="00BB745D" w:rsidRDefault="00777897">
          <w:r w:rsidRPr="00A13B19">
            <w:rPr>
              <w:rStyle w:val="Platzhaltertext"/>
            </w:rPr>
            <w:t>[Titel]</w:t>
          </w:r>
        </w:p>
      </w:docPartBody>
    </w:docPart>
    <w:docPart>
      <w:docPartPr>
        <w:name w:val="5199CFE840CC05438A30EEC04BB7113A"/>
        <w:category>
          <w:name w:val="Allgemein"/>
          <w:gallery w:val="placeholder"/>
        </w:category>
        <w:types>
          <w:type w:val="bbPlcHdr"/>
        </w:types>
        <w:behaviors>
          <w:behavior w:val="content"/>
        </w:behaviors>
        <w:guid w:val="{EBDB15B7-F206-EE4D-AA49-371969EA1804}"/>
      </w:docPartPr>
      <w:docPartBody>
        <w:p w:rsidR="009A5D1F" w:rsidRDefault="006D4BAA" w:rsidP="006D4BAA">
          <w:pPr>
            <w:pStyle w:val="5199CFE840CC05438A30EEC04BB7113A"/>
          </w:pPr>
          <w:r w:rsidRPr="00A13B19">
            <w:rPr>
              <w:rStyle w:val="Platzhaltertext"/>
            </w:rPr>
            <w:t>[Titel]</w:t>
          </w:r>
        </w:p>
      </w:docPartBody>
    </w:docPart>
    <w:docPart>
      <w:docPartPr>
        <w:name w:val="6677AE8D8CB65749AB8E5665863E087B"/>
        <w:category>
          <w:name w:val="Allgemein"/>
          <w:gallery w:val="placeholder"/>
        </w:category>
        <w:types>
          <w:type w:val="bbPlcHdr"/>
        </w:types>
        <w:behaviors>
          <w:behavior w:val="content"/>
        </w:behaviors>
        <w:guid w:val="{956984C5-9F62-B541-9C5A-8A4DC6243C26}"/>
      </w:docPartPr>
      <w:docPartBody>
        <w:p w:rsidR="00643EA2" w:rsidRDefault="0029093C" w:rsidP="0029093C">
          <w:pPr>
            <w:pStyle w:val="6677AE8D8CB65749AB8E5665863E087B"/>
          </w:pPr>
          <w:r w:rsidRPr="00A13B1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SenBJS">
    <w:altName w:val="Arial"/>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97"/>
    <w:rsid w:val="0002537D"/>
    <w:rsid w:val="00042256"/>
    <w:rsid w:val="000424B7"/>
    <w:rsid w:val="00065652"/>
    <w:rsid w:val="000733D7"/>
    <w:rsid w:val="00075421"/>
    <w:rsid w:val="00123BA9"/>
    <w:rsid w:val="001B0644"/>
    <w:rsid w:val="001E7162"/>
    <w:rsid w:val="00246E63"/>
    <w:rsid w:val="00277781"/>
    <w:rsid w:val="0029093C"/>
    <w:rsid w:val="002F5DAB"/>
    <w:rsid w:val="002F6B25"/>
    <w:rsid w:val="00316FCD"/>
    <w:rsid w:val="0033600B"/>
    <w:rsid w:val="00386489"/>
    <w:rsid w:val="003D481A"/>
    <w:rsid w:val="003D77E5"/>
    <w:rsid w:val="00405C20"/>
    <w:rsid w:val="0042648A"/>
    <w:rsid w:val="0043536C"/>
    <w:rsid w:val="00437C14"/>
    <w:rsid w:val="0046386C"/>
    <w:rsid w:val="004F6CB2"/>
    <w:rsid w:val="005051EE"/>
    <w:rsid w:val="0054636C"/>
    <w:rsid w:val="005F1D82"/>
    <w:rsid w:val="006150DD"/>
    <w:rsid w:val="00616E73"/>
    <w:rsid w:val="00643EA2"/>
    <w:rsid w:val="00672D44"/>
    <w:rsid w:val="006D4BAA"/>
    <w:rsid w:val="00730DFC"/>
    <w:rsid w:val="0075074C"/>
    <w:rsid w:val="00762088"/>
    <w:rsid w:val="00777897"/>
    <w:rsid w:val="00796DB0"/>
    <w:rsid w:val="007A7115"/>
    <w:rsid w:val="007C004E"/>
    <w:rsid w:val="007F1A50"/>
    <w:rsid w:val="008C6461"/>
    <w:rsid w:val="009006CD"/>
    <w:rsid w:val="009A5D1F"/>
    <w:rsid w:val="009D2EAD"/>
    <w:rsid w:val="009F7EE7"/>
    <w:rsid w:val="00A03848"/>
    <w:rsid w:val="00A11E85"/>
    <w:rsid w:val="00A23BB9"/>
    <w:rsid w:val="00A66580"/>
    <w:rsid w:val="00B23774"/>
    <w:rsid w:val="00B36B98"/>
    <w:rsid w:val="00B96246"/>
    <w:rsid w:val="00BA0F8C"/>
    <w:rsid w:val="00BB745D"/>
    <w:rsid w:val="00BC2E05"/>
    <w:rsid w:val="00C0064E"/>
    <w:rsid w:val="00C04DB3"/>
    <w:rsid w:val="00C60CAD"/>
    <w:rsid w:val="00C62E00"/>
    <w:rsid w:val="00C71103"/>
    <w:rsid w:val="00C830BB"/>
    <w:rsid w:val="00CA7293"/>
    <w:rsid w:val="00CB45C7"/>
    <w:rsid w:val="00CC14DC"/>
    <w:rsid w:val="00CE6579"/>
    <w:rsid w:val="00CF359C"/>
    <w:rsid w:val="00D71EB6"/>
    <w:rsid w:val="00DC38A5"/>
    <w:rsid w:val="00DD03B9"/>
    <w:rsid w:val="00E0041D"/>
    <w:rsid w:val="00E32537"/>
    <w:rsid w:val="00E56E28"/>
    <w:rsid w:val="00E83535"/>
    <w:rsid w:val="00F05EAC"/>
    <w:rsid w:val="00F33973"/>
    <w:rsid w:val="00F54491"/>
    <w:rsid w:val="00FB2768"/>
    <w:rsid w:val="00FE40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7897"/>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093C"/>
    <w:rPr>
      <w:color w:val="808080"/>
    </w:rPr>
  </w:style>
  <w:style w:type="paragraph" w:customStyle="1" w:styleId="5199CFE840CC05438A30EEC04BB7113A">
    <w:name w:val="5199CFE840CC05438A30EEC04BB7113A"/>
    <w:rsid w:val="006D4BAA"/>
    <w:pPr>
      <w:spacing w:after="0" w:line="240" w:lineRule="auto"/>
    </w:pPr>
    <w:rPr>
      <w:kern w:val="2"/>
      <w:sz w:val="24"/>
      <w:szCs w:val="24"/>
      <w14:ligatures w14:val="standardContextual"/>
    </w:rPr>
  </w:style>
  <w:style w:type="paragraph" w:customStyle="1" w:styleId="6677AE8D8CB65749AB8E5665863E087B">
    <w:name w:val="6677AE8D8CB65749AB8E5665863E087B"/>
    <w:rsid w:val="0029093C"/>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46A56-3013-49D1-9E03-6E1915008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4847</Words>
  <Characters>30541</Characters>
  <Application>Microsoft Office Word</Application>
  <DocSecurity>0</DocSecurity>
  <Lines>254</Lines>
  <Paragraphs>70</Paragraphs>
  <ScaleCrop>false</ScaleCrop>
  <HeadingPairs>
    <vt:vector size="2" baseType="variant">
      <vt:variant>
        <vt:lpstr>Titel</vt:lpstr>
      </vt:variant>
      <vt:variant>
        <vt:i4>1</vt:i4>
      </vt:variant>
    </vt:vector>
  </HeadingPairs>
  <TitlesOfParts>
    <vt:vector size="1" baseType="lpstr">
      <vt:lpstr>Vertical Farming</vt:lpstr>
    </vt:vector>
  </TitlesOfParts>
  <Company>SenBJW</Company>
  <LinksUpToDate>false</LinksUpToDate>
  <CharactersWithSpaces>35318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Vertical Farming</dc:title>
  <dc:creator>Hums-Heusel, Maria;Reusch, Boris</dc:creator>
  <cp:lastModifiedBy>Nina Lewin</cp:lastModifiedBy>
  <cp:revision>4</cp:revision>
  <cp:lastPrinted>2024-06-30T05:26:00Z</cp:lastPrinted>
  <dcterms:created xsi:type="dcterms:W3CDTF">2024-09-04T07:50:00Z</dcterms:created>
  <dcterms:modified xsi:type="dcterms:W3CDTF">2024-09-04T07:58:00Z</dcterms:modified>
  <cp:category/>
</cp:coreProperties>
</file>