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1639"/>
        <w:gridCol w:w="11763"/>
        <w:gridCol w:w="850"/>
      </w:tblGrid>
      <w:tr w:rsidR="00EF5CD3" w:rsidRPr="004D3218" w14:paraId="241146C0" w14:textId="0BEDCB90" w:rsidTr="00192EFD">
        <w:trPr>
          <w:tblHeader/>
        </w:trPr>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bookmarkStart w:id="0" w:name="_GoBack"/>
            <w:bookmarkEnd w:id="0"/>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6475AF7C" w:rsidR="00EF5CD3" w:rsidRPr="00EF5CD3" w:rsidRDefault="00EF5CD3" w:rsidP="00932D1D">
            <w:pPr>
              <w:pStyle w:val="TTitel"/>
              <w:jc w:val="right"/>
              <w:rPr>
                <w:sz w:val="16"/>
                <w:szCs w:val="16"/>
              </w:rPr>
            </w:pPr>
            <w:r>
              <w:rPr>
                <w:sz w:val="16"/>
                <w:szCs w:val="16"/>
              </w:rPr>
              <w:t xml:space="preserve">Stand: </w:t>
            </w:r>
            <w:r w:rsidR="00932D1D">
              <w:rPr>
                <w:sz w:val="16"/>
                <w:szCs w:val="16"/>
              </w:rPr>
              <w:t xml:space="preserve">Juni </w:t>
            </w:r>
            <w:r w:rsidR="000213A2">
              <w:rPr>
                <w:sz w:val="16"/>
                <w:szCs w:val="16"/>
              </w:rPr>
              <w:t>2024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6544383" w:rsidR="00A7489E" w:rsidRPr="004D3218" w:rsidRDefault="004C0301" w:rsidP="000970ED">
            <w:pPr>
              <w:pStyle w:val="TZielnanalyseKopf"/>
            </w:pPr>
            <w:r>
              <w:t>Ausbildungsb</w:t>
            </w:r>
            <w:r w:rsidR="00A7489E" w:rsidRPr="004D3218">
              <w:t>eruf</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9E634B" w:rsidRPr="004D3218" w14:paraId="241146C8" w14:textId="77777777" w:rsidTr="00DF6D0A">
        <w:trPr>
          <w:trHeight w:val="469"/>
        </w:trPr>
        <w:tc>
          <w:tcPr>
            <w:tcW w:w="322" w:type="pct"/>
            <w:vAlign w:val="center"/>
          </w:tcPr>
          <w:p w14:paraId="241146C5" w14:textId="1AC238B8" w:rsidR="009E634B" w:rsidRPr="00B152B6" w:rsidRDefault="003B25B3" w:rsidP="00B152B6">
            <w:pPr>
              <w:pStyle w:val="TZielnanalyseKopf2"/>
              <w:rPr>
                <w:sz w:val="24"/>
                <w:szCs w:val="24"/>
              </w:rPr>
            </w:pPr>
            <w:r>
              <w:rPr>
                <w:sz w:val="24"/>
                <w:szCs w:val="24"/>
              </w:rPr>
              <w:t>HKO</w:t>
            </w:r>
          </w:p>
        </w:tc>
        <w:tc>
          <w:tcPr>
            <w:tcW w:w="4399" w:type="pct"/>
            <w:gridSpan w:val="2"/>
            <w:vAlign w:val="center"/>
          </w:tcPr>
          <w:p w14:paraId="241146C6" w14:textId="3068846B" w:rsidR="009E634B" w:rsidRPr="00B152B6" w:rsidRDefault="003B25B3" w:rsidP="00DF6D0A">
            <w:pPr>
              <w:pStyle w:val="TZielnanalyseKopf2"/>
              <w:rPr>
                <w:sz w:val="24"/>
                <w:szCs w:val="24"/>
              </w:rPr>
            </w:pPr>
            <w:r>
              <w:rPr>
                <w:sz w:val="24"/>
                <w:szCs w:val="24"/>
              </w:rPr>
              <w:t>Koch/Köchin</w:t>
            </w:r>
          </w:p>
        </w:tc>
        <w:tc>
          <w:tcPr>
            <w:tcW w:w="279" w:type="pct"/>
            <w:vAlign w:val="center"/>
          </w:tcPr>
          <w:p w14:paraId="241146C7" w14:textId="055C2750" w:rsidR="009E634B" w:rsidRPr="00B152B6" w:rsidRDefault="0013103D" w:rsidP="009E634B">
            <w:pPr>
              <w:pStyle w:val="TZielnanalyseKopf2"/>
              <w:jc w:val="right"/>
            </w:pPr>
            <w:r>
              <w:t>10</w:t>
            </w:r>
            <w:r w:rsidR="00DF6D0A">
              <w:t>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A4B10">
        <w:trPr>
          <w:trHeight w:val="324"/>
        </w:trPr>
        <w:tc>
          <w:tcPr>
            <w:tcW w:w="322" w:type="pct"/>
            <w:vMerge w:val="restart"/>
            <w:vAlign w:val="center"/>
          </w:tcPr>
          <w:p w14:paraId="241146CD" w14:textId="4BC499D7" w:rsidR="00AB093F" w:rsidRPr="006002FE" w:rsidRDefault="00DF6D0A" w:rsidP="00014204">
            <w:pPr>
              <w:pStyle w:val="TZielnanalyseKopf2"/>
              <w:jc w:val="center"/>
              <w:rPr>
                <w:sz w:val="24"/>
                <w:szCs w:val="24"/>
              </w:rPr>
            </w:pPr>
            <w:r>
              <w:rPr>
                <w:sz w:val="24"/>
                <w:szCs w:val="24"/>
              </w:rPr>
              <w:t>1</w:t>
            </w:r>
            <w:r w:rsidR="0013103D">
              <w:rPr>
                <w:sz w:val="24"/>
                <w:szCs w:val="24"/>
              </w:rPr>
              <w:t>4</w:t>
            </w:r>
          </w:p>
        </w:tc>
        <w:tc>
          <w:tcPr>
            <w:tcW w:w="4399" w:type="pct"/>
            <w:gridSpan w:val="2"/>
            <w:tcBorders>
              <w:bottom w:val="single" w:sz="4" w:space="0" w:color="auto"/>
            </w:tcBorders>
            <w:vAlign w:val="center"/>
          </w:tcPr>
          <w:p w14:paraId="241146CE" w14:textId="58DF0967" w:rsidR="00AB093F" w:rsidRPr="007F17AA" w:rsidRDefault="0013103D" w:rsidP="000970ED">
            <w:pPr>
              <w:pStyle w:val="TZielnanalyseKopf2"/>
              <w:rPr>
                <w:sz w:val="24"/>
                <w:szCs w:val="24"/>
              </w:rPr>
            </w:pPr>
            <w:r w:rsidRPr="0013103D">
              <w:rPr>
                <w:sz w:val="24"/>
                <w:szCs w:val="24"/>
              </w:rPr>
              <w:t>Eine Aktionswoche organisieren und betriebswirtschaftlich beurteilen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13103D" w:rsidRDefault="00AB093F" w:rsidP="00AB093F">
            <w:pPr>
              <w:pStyle w:val="TZielnanalyseKopf"/>
              <w:rPr>
                <w:b/>
                <w:sz w:val="24"/>
                <w:szCs w:val="24"/>
              </w:rPr>
            </w:pPr>
            <w:r w:rsidRPr="00091B2E">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A4B10">
        <w:trPr>
          <w:trHeight w:val="324"/>
        </w:trPr>
        <w:tc>
          <w:tcPr>
            <w:tcW w:w="322" w:type="pct"/>
            <w:vMerge/>
            <w:vAlign w:val="center"/>
          </w:tcPr>
          <w:p w14:paraId="4C277E0C" w14:textId="0BAE0AB7" w:rsidR="007F17AA" w:rsidRDefault="007F17AA" w:rsidP="007F17AA">
            <w:pPr>
              <w:pStyle w:val="TZielnanalyseKopf"/>
            </w:pPr>
          </w:p>
        </w:tc>
        <w:tc>
          <w:tcPr>
            <w:tcW w:w="4399" w:type="pct"/>
            <w:gridSpan w:val="2"/>
          </w:tcPr>
          <w:p w14:paraId="76321D22" w14:textId="0CC4C31D" w:rsidR="009E634B" w:rsidRPr="00F741E3" w:rsidRDefault="0013103D" w:rsidP="00B152B6">
            <w:pPr>
              <w:pStyle w:val="TZielnanalyseKopf2"/>
              <w:rPr>
                <w:sz w:val="24"/>
                <w:szCs w:val="24"/>
              </w:rPr>
            </w:pPr>
            <w:r w:rsidRPr="0013103D">
              <w:rPr>
                <w:sz w:val="24"/>
                <w:szCs w:val="24"/>
              </w:rPr>
              <w:t>Die Schülerinnen und Schüler besitzen die Kompetenz, eine Aktionswoche mit landestypischen Gerichten unter Berücksichtigung von Küchenorganisation, Kalkulation und Personaleinsatz zu planen und durchzuführen.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09D7F3DC" w:rsidR="007F17AA" w:rsidRPr="006002FE" w:rsidRDefault="0012780F" w:rsidP="007F17AA">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2619"/>
        <w:gridCol w:w="1601"/>
        <w:gridCol w:w="1755"/>
        <w:gridCol w:w="1610"/>
        <w:gridCol w:w="1824"/>
        <w:gridCol w:w="155"/>
        <w:gridCol w:w="1982"/>
        <w:gridCol w:w="1664"/>
        <w:gridCol w:w="1350"/>
        <w:gridCol w:w="658"/>
      </w:tblGrid>
      <w:tr w:rsidR="009520F0" w:rsidRPr="000970ED" w14:paraId="241146E3" w14:textId="77777777" w:rsidTr="009520F0">
        <w:trPr>
          <w:trHeight w:val="267"/>
          <w:tblHeader/>
        </w:trPr>
        <w:tc>
          <w:tcPr>
            <w:tcW w:w="2619" w:type="dxa"/>
            <w:tcBorders>
              <w:bottom w:val="single" w:sz="4" w:space="0" w:color="auto"/>
            </w:tcBorders>
            <w:shd w:val="clear" w:color="auto" w:fill="D9D9D9" w:themeFill="background1" w:themeFillShade="D9"/>
            <w:vAlign w:val="center"/>
          </w:tcPr>
          <w:p w14:paraId="241146DB" w14:textId="1289E37C" w:rsidR="006457BE" w:rsidRPr="000970ED" w:rsidRDefault="006457BE" w:rsidP="0097762F">
            <w:pPr>
              <w:pStyle w:val="TZielnanalyseKopf4"/>
              <w:jc w:val="center"/>
            </w:pPr>
            <w:r w:rsidRPr="000970ED">
              <w:t>kompetenzbasierte Ziele</w:t>
            </w:r>
            <w:r w:rsidR="0012780F">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7762F">
            <w:pPr>
              <w:pStyle w:val="TZielnanalyseKopf4"/>
              <w:jc w:val="center"/>
            </w:pPr>
            <w:r>
              <w:t xml:space="preserve">Titel der </w:t>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10" w:type="dxa"/>
            <w:tcBorders>
              <w:bottom w:val="single" w:sz="4" w:space="0" w:color="auto"/>
            </w:tcBorders>
            <w:shd w:val="clear" w:color="auto" w:fill="D9D9D9" w:themeFill="background1" w:themeFillShade="D9"/>
            <w:vAlign w:val="center"/>
          </w:tcPr>
          <w:p w14:paraId="241146DE" w14:textId="67B3C411" w:rsidR="006457BE" w:rsidRPr="000970ED" w:rsidRDefault="006457BE" w:rsidP="0097762F">
            <w:pPr>
              <w:pStyle w:val="TZielnanalyseKopf4"/>
              <w:jc w:val="center"/>
            </w:pPr>
            <w:r w:rsidRPr="000970ED">
              <w:t>Handlungs</w:t>
            </w:r>
            <w:r w:rsidR="00F47ABA">
              <w:t>-</w:t>
            </w:r>
            <w:r w:rsidR="00F47ABA">
              <w:br/>
            </w:r>
            <w:proofErr w:type="spellStart"/>
            <w:r w:rsidRPr="000970ED">
              <w:t>ergebnis</w:t>
            </w:r>
            <w:r w:rsidR="0012780F">
              <w:t>se</w:t>
            </w:r>
            <w:proofErr w:type="spellEnd"/>
          </w:p>
        </w:tc>
        <w:tc>
          <w:tcPr>
            <w:tcW w:w="1824" w:type="dxa"/>
            <w:tcBorders>
              <w:bottom w:val="single" w:sz="4" w:space="0" w:color="auto"/>
            </w:tcBorders>
            <w:shd w:val="clear" w:color="auto" w:fill="D9D9D9" w:themeFill="background1" w:themeFillShade="D9"/>
            <w:vAlign w:val="center"/>
          </w:tcPr>
          <w:p w14:paraId="04C1241C" w14:textId="4EF492E3" w:rsidR="006457BE" w:rsidRDefault="006457BE" w:rsidP="0097762F">
            <w:pPr>
              <w:pStyle w:val="TZielnanalyseKopf4"/>
              <w:jc w:val="center"/>
            </w:pPr>
            <w:r>
              <w:t>Datenkranz</w:t>
            </w:r>
            <w:r w:rsidR="0012780F">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7F27F8C8" w:rsidR="006457BE" w:rsidRDefault="006457BE" w:rsidP="0012780F">
            <w:pPr>
              <w:pStyle w:val="TZielnanalyseKopf4"/>
              <w:jc w:val="center"/>
            </w:pPr>
            <w:r>
              <w:t>Auftr</w:t>
            </w:r>
            <w:r w:rsidR="0012780F">
              <w:t>äge</w:t>
            </w:r>
            <w:r w:rsidR="0012780F">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58"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0A4B10">
        <w:trPr>
          <w:trHeight w:val="1675"/>
        </w:trPr>
        <w:tc>
          <w:tcPr>
            <w:tcW w:w="9564" w:type="dxa"/>
            <w:gridSpan w:val="6"/>
            <w:tcBorders>
              <w:right w:val="nil"/>
            </w:tcBorders>
            <w:shd w:val="clear" w:color="auto" w:fill="auto"/>
          </w:tcPr>
          <w:p w14:paraId="5E7F7B86" w14:textId="77777777" w:rsidR="009E634B" w:rsidRDefault="009E634B" w:rsidP="009E634B">
            <w:pPr>
              <w:pStyle w:val="TZielnanalysetext"/>
              <w:spacing w:before="60" w:after="60"/>
              <w:ind w:left="1410" w:hanging="1418"/>
              <w:rPr>
                <w:sz w:val="20"/>
                <w:szCs w:val="20"/>
              </w:rPr>
            </w:pPr>
          </w:p>
          <w:p w14:paraId="1DD6BEC2" w14:textId="4BE963A5" w:rsidR="009E634B" w:rsidRDefault="009E634B" w:rsidP="00963BF4">
            <w:pPr>
              <w:pStyle w:val="TZielnanalysetext"/>
              <w:spacing w:before="60" w:after="60"/>
              <w:ind w:left="1410" w:hanging="1418"/>
              <w:rPr>
                <w:sz w:val="20"/>
                <w:szCs w:val="20"/>
              </w:rPr>
            </w:pPr>
            <w:r>
              <w:rPr>
                <w:sz w:val="20"/>
                <w:szCs w:val="20"/>
              </w:rPr>
              <w:t>Betriebsprofil:</w:t>
            </w:r>
            <w:r w:rsidR="00021A17">
              <w:rPr>
                <w:sz w:val="20"/>
                <w:szCs w:val="20"/>
              </w:rPr>
              <w:tab/>
            </w:r>
            <w:r w:rsidR="00963BF4">
              <w:rPr>
                <w:sz w:val="20"/>
                <w:szCs w:val="20"/>
              </w:rPr>
              <w:t>CAN Kantinen GmbH mit mehreren Standorten</w:t>
            </w:r>
          </w:p>
          <w:p w14:paraId="7139CF93" w14:textId="77777777" w:rsidR="00963BF4" w:rsidRPr="00A95538" w:rsidRDefault="00963BF4" w:rsidP="00963BF4">
            <w:pPr>
              <w:pStyle w:val="TZielnanalysetext"/>
              <w:spacing w:before="60" w:after="60"/>
              <w:ind w:left="1410" w:hanging="1418"/>
              <w:rPr>
                <w:sz w:val="20"/>
                <w:szCs w:val="20"/>
              </w:rPr>
            </w:pPr>
          </w:p>
          <w:p w14:paraId="2BFB9C7E" w14:textId="31B82991" w:rsidR="00B07CAB" w:rsidRPr="007B48E0" w:rsidRDefault="009E634B" w:rsidP="00AF3437">
            <w:pPr>
              <w:pStyle w:val="TZielnanalysetext"/>
              <w:spacing w:before="60" w:after="60"/>
            </w:pPr>
            <w:r w:rsidRPr="00A95538">
              <w:rPr>
                <w:sz w:val="20"/>
                <w:szCs w:val="20"/>
              </w:rPr>
              <w:t xml:space="preserve">Rolle der </w:t>
            </w:r>
            <w:proofErr w:type="spellStart"/>
            <w:r w:rsidRPr="00A95538">
              <w:rPr>
                <w:sz w:val="20"/>
                <w:szCs w:val="20"/>
              </w:rPr>
              <w:t>SuS</w:t>
            </w:r>
            <w:proofErr w:type="spellEnd"/>
            <w:r w:rsidRPr="00A95538">
              <w:rPr>
                <w:sz w:val="20"/>
                <w:szCs w:val="20"/>
              </w:rPr>
              <w:t>:</w:t>
            </w:r>
            <w:r w:rsidR="003B25B3">
              <w:rPr>
                <w:sz w:val="20"/>
                <w:szCs w:val="20"/>
              </w:rPr>
              <w:t xml:space="preserve"> </w:t>
            </w:r>
            <w:r w:rsidR="00963BF4">
              <w:rPr>
                <w:sz w:val="20"/>
                <w:szCs w:val="20"/>
              </w:rPr>
              <w:tab/>
            </w:r>
            <w:r w:rsidR="003B25B3">
              <w:rPr>
                <w:sz w:val="20"/>
                <w:szCs w:val="20"/>
              </w:rPr>
              <w:t>Köchin</w:t>
            </w:r>
            <w:r w:rsidR="00AF3437">
              <w:rPr>
                <w:sz w:val="20"/>
                <w:szCs w:val="20"/>
              </w:rPr>
              <w:t xml:space="preserve"> </w:t>
            </w:r>
            <w:r w:rsidR="00932D1D">
              <w:rPr>
                <w:sz w:val="20"/>
                <w:szCs w:val="20"/>
              </w:rPr>
              <w:t xml:space="preserve">bzw. Koch </w:t>
            </w:r>
            <w:r w:rsidR="00963BF4">
              <w:rPr>
                <w:sz w:val="20"/>
                <w:szCs w:val="20"/>
              </w:rPr>
              <w:t xml:space="preserve">bei der CAN Kantinen GmbH in </w:t>
            </w:r>
            <w:r w:rsidR="00FB6A43">
              <w:rPr>
                <w:sz w:val="20"/>
                <w:szCs w:val="20"/>
              </w:rPr>
              <w:t>Stuttgart</w:t>
            </w:r>
            <w:r w:rsidR="005A4B17">
              <w:rPr>
                <w:sz w:val="20"/>
                <w:szCs w:val="20"/>
              </w:rPr>
              <w:t xml:space="preserve"> (MA)</w:t>
            </w:r>
          </w:p>
        </w:tc>
        <w:tc>
          <w:tcPr>
            <w:tcW w:w="5654" w:type="dxa"/>
            <w:gridSpan w:val="4"/>
            <w:tcBorders>
              <w:left w:val="nil"/>
            </w:tcBorders>
            <w:shd w:val="clear" w:color="auto" w:fill="auto"/>
          </w:tcPr>
          <w:p w14:paraId="4F65F4C0" w14:textId="29A94F06" w:rsidR="00702B0A" w:rsidRDefault="00702B0A" w:rsidP="00AF3437">
            <w:pPr>
              <w:widowControl w:val="0"/>
              <w:spacing w:before="60" w:after="60"/>
              <w:ind w:right="109"/>
              <w:rPr>
                <w:sz w:val="20"/>
                <w:szCs w:val="20"/>
              </w:rPr>
            </w:pPr>
          </w:p>
          <w:p w14:paraId="4B4E668A" w14:textId="02739F42" w:rsidR="00492435" w:rsidRDefault="00492435" w:rsidP="000A4B10">
            <w:pPr>
              <w:pStyle w:val="TZielnanalysetext"/>
              <w:spacing w:before="60" w:after="60"/>
              <w:ind w:left="173"/>
              <w:rPr>
                <w:sz w:val="20"/>
                <w:szCs w:val="20"/>
              </w:rPr>
            </w:pPr>
            <w:r>
              <w:rPr>
                <w:sz w:val="20"/>
                <w:szCs w:val="20"/>
              </w:rPr>
              <w:t>KB = Kompetenzbereich</w:t>
            </w:r>
          </w:p>
          <w:p w14:paraId="57574075" w14:textId="66865A98" w:rsidR="000A4B10" w:rsidRDefault="000A4B10" w:rsidP="000A4B10">
            <w:pPr>
              <w:pStyle w:val="TZielnanalysetext"/>
              <w:spacing w:before="60" w:after="60"/>
              <w:ind w:left="173"/>
              <w:rPr>
                <w:sz w:val="20"/>
                <w:szCs w:val="20"/>
              </w:rPr>
            </w:pPr>
            <w:r>
              <w:rPr>
                <w:sz w:val="20"/>
                <w:szCs w:val="20"/>
              </w:rPr>
              <w:t>LF = Lernfeld</w:t>
            </w:r>
          </w:p>
          <w:p w14:paraId="4950A890" w14:textId="77777777" w:rsidR="000A4B10" w:rsidRDefault="000A4B10" w:rsidP="000A4B10">
            <w:pPr>
              <w:widowControl w:val="0"/>
              <w:spacing w:before="60" w:after="60"/>
              <w:ind w:left="173" w:right="109"/>
              <w:rPr>
                <w:sz w:val="20"/>
                <w:szCs w:val="20"/>
              </w:rPr>
            </w:pPr>
            <w:r w:rsidRPr="007B48E0">
              <w:rPr>
                <w:sz w:val="20"/>
                <w:szCs w:val="20"/>
              </w:rPr>
              <w:t>LS =</w:t>
            </w:r>
            <w:r>
              <w:rPr>
                <w:sz w:val="20"/>
                <w:szCs w:val="20"/>
              </w:rPr>
              <w:t xml:space="preserve"> </w:t>
            </w:r>
            <w:r w:rsidRPr="007B48E0">
              <w:rPr>
                <w:sz w:val="20"/>
                <w:szCs w:val="20"/>
              </w:rPr>
              <w:t>Lernsituation</w:t>
            </w:r>
          </w:p>
          <w:p w14:paraId="253D6768" w14:textId="5A57AC66" w:rsidR="003B25B3" w:rsidRPr="00D67644" w:rsidRDefault="003B25B3" w:rsidP="003B25B3">
            <w:pPr>
              <w:widowControl w:val="0"/>
              <w:spacing w:before="60" w:after="60"/>
              <w:ind w:left="173" w:right="109"/>
              <w:rPr>
                <w:sz w:val="20"/>
                <w:szCs w:val="20"/>
              </w:rPr>
            </w:pPr>
            <w:r w:rsidRPr="00D67644">
              <w:rPr>
                <w:sz w:val="20"/>
                <w:szCs w:val="20"/>
              </w:rPr>
              <w:t xml:space="preserve">MA = </w:t>
            </w:r>
            <w:r w:rsidR="00AF3437">
              <w:rPr>
                <w:sz w:val="20"/>
                <w:szCs w:val="20"/>
              </w:rPr>
              <w:t>Mitarbeiterin bzw. Mitarbeiter</w:t>
            </w:r>
          </w:p>
          <w:p w14:paraId="365F70E8" w14:textId="77777777" w:rsidR="000A4B10" w:rsidRDefault="000A4B10" w:rsidP="000A4B10">
            <w:pPr>
              <w:pStyle w:val="TZielnanalysetext"/>
              <w:spacing w:before="60" w:after="60"/>
              <w:ind w:left="173"/>
              <w:rPr>
                <w:sz w:val="20"/>
                <w:szCs w:val="20"/>
              </w:rPr>
            </w:pPr>
            <w:proofErr w:type="spellStart"/>
            <w:r>
              <w:rPr>
                <w:sz w:val="20"/>
                <w:szCs w:val="20"/>
              </w:rPr>
              <w:t>SuS</w:t>
            </w:r>
            <w:proofErr w:type="spellEnd"/>
            <w:r>
              <w:rPr>
                <w:sz w:val="20"/>
                <w:szCs w:val="20"/>
              </w:rPr>
              <w:t xml:space="preserve"> = Schülerinnen und Schüler </w:t>
            </w:r>
          </w:p>
          <w:p w14:paraId="36412D51" w14:textId="33E2F0EB" w:rsidR="00492435" w:rsidRDefault="00492435" w:rsidP="000A4B10">
            <w:pPr>
              <w:pStyle w:val="TZielnanalysetext"/>
              <w:spacing w:before="60" w:after="60"/>
              <w:ind w:left="173"/>
              <w:rPr>
                <w:sz w:val="20"/>
                <w:szCs w:val="20"/>
              </w:rPr>
            </w:pPr>
            <w:proofErr w:type="spellStart"/>
            <w:r>
              <w:rPr>
                <w:sz w:val="20"/>
                <w:szCs w:val="20"/>
              </w:rPr>
              <w:t>WiKo</w:t>
            </w:r>
            <w:proofErr w:type="spellEnd"/>
            <w:r>
              <w:rPr>
                <w:sz w:val="20"/>
                <w:szCs w:val="20"/>
              </w:rPr>
              <w:t xml:space="preserve"> = Wirtschaftskompetenz</w:t>
            </w:r>
          </w:p>
          <w:p w14:paraId="2E195699" w14:textId="57E353C2" w:rsidR="00F43ABC" w:rsidRPr="00C935F1" w:rsidRDefault="00F43ABC" w:rsidP="00702B0A">
            <w:pPr>
              <w:widowControl w:val="0"/>
              <w:spacing w:before="60" w:after="60"/>
              <w:ind w:right="109"/>
              <w:rPr>
                <w:sz w:val="20"/>
                <w:szCs w:val="20"/>
              </w:rPr>
            </w:pPr>
          </w:p>
        </w:tc>
      </w:tr>
      <w:tr w:rsidR="00547FB9" w:rsidRPr="006D185A" w14:paraId="0011C45A" w14:textId="77777777" w:rsidTr="008B28E2">
        <w:trPr>
          <w:trHeight w:val="651"/>
        </w:trPr>
        <w:tc>
          <w:tcPr>
            <w:tcW w:w="2619" w:type="dxa"/>
            <w:shd w:val="clear" w:color="auto" w:fill="auto"/>
          </w:tcPr>
          <w:p w14:paraId="10F22B3F" w14:textId="4019B024" w:rsidR="00547FB9" w:rsidRPr="0013103D" w:rsidRDefault="0013103D" w:rsidP="00713B4C">
            <w:pPr>
              <w:pStyle w:val="Textkrper"/>
              <w:spacing w:before="60" w:after="60"/>
              <w:rPr>
                <w:sz w:val="20"/>
                <w:szCs w:val="20"/>
              </w:rPr>
            </w:pPr>
            <w:r w:rsidRPr="0013103D">
              <w:rPr>
                <w:sz w:val="20"/>
                <w:szCs w:val="20"/>
              </w:rPr>
              <w:t xml:space="preserve">Die Schülerinnen und Schüler </w:t>
            </w:r>
            <w:r w:rsidRPr="00D93DAF">
              <w:rPr>
                <w:b/>
                <w:bCs/>
                <w:sz w:val="20"/>
                <w:szCs w:val="20"/>
              </w:rPr>
              <w:t>analysieren</w:t>
            </w:r>
            <w:r w:rsidRPr="0013103D">
              <w:rPr>
                <w:sz w:val="20"/>
                <w:szCs w:val="20"/>
              </w:rPr>
              <w:t xml:space="preserve"> die Aufgabe, landestypische (</w:t>
            </w:r>
            <w:r w:rsidRPr="0013103D">
              <w:rPr>
                <w:i/>
                <w:iCs/>
                <w:sz w:val="20"/>
                <w:szCs w:val="20"/>
              </w:rPr>
              <w:t>regional, international</w:t>
            </w:r>
            <w:r w:rsidRPr="0013103D">
              <w:rPr>
                <w:sz w:val="20"/>
                <w:szCs w:val="20"/>
              </w:rPr>
              <w:t>) Gerichte für eine Aktionswoche herzustellen. Sie machen sich mit den betriebsspezifischen Abläufen in der Küche (</w:t>
            </w:r>
            <w:r w:rsidRPr="0013103D">
              <w:rPr>
                <w:i/>
                <w:iCs/>
                <w:sz w:val="20"/>
                <w:szCs w:val="20"/>
              </w:rPr>
              <w:t xml:space="preserve">Warenflüsse, </w:t>
            </w:r>
            <w:r w:rsidRPr="0013103D">
              <w:rPr>
                <w:i/>
                <w:iCs/>
                <w:sz w:val="20"/>
                <w:szCs w:val="20"/>
              </w:rPr>
              <w:lastRenderedPageBreak/>
              <w:t>Kalkulation, Personal</w:t>
            </w:r>
            <w:r w:rsidRPr="0013103D">
              <w:rPr>
                <w:sz w:val="20"/>
                <w:szCs w:val="20"/>
              </w:rPr>
              <w:t>) vertraut.</w:t>
            </w:r>
          </w:p>
        </w:tc>
        <w:tc>
          <w:tcPr>
            <w:tcW w:w="1601" w:type="dxa"/>
            <w:shd w:val="clear" w:color="auto" w:fill="auto"/>
          </w:tcPr>
          <w:p w14:paraId="3571C0E4" w14:textId="615A0674" w:rsidR="00547FB9" w:rsidRPr="00713B4C" w:rsidRDefault="008B28E2" w:rsidP="000732CF">
            <w:pPr>
              <w:pStyle w:val="TZielnanalysetext"/>
              <w:spacing w:before="60" w:after="60"/>
              <w:rPr>
                <w:b/>
                <w:sz w:val="20"/>
                <w:szCs w:val="20"/>
              </w:rPr>
            </w:pPr>
            <w:r>
              <w:rPr>
                <w:b/>
                <w:sz w:val="20"/>
                <w:szCs w:val="20"/>
              </w:rPr>
              <w:lastRenderedPageBreak/>
              <w:t xml:space="preserve">LS01 Tätigkeiten bei der Vorbereitung und Durchführung einer Aktionswoche </w:t>
            </w:r>
            <w:r w:rsidR="00476FAD">
              <w:rPr>
                <w:b/>
                <w:sz w:val="20"/>
                <w:szCs w:val="20"/>
              </w:rPr>
              <w:br/>
            </w:r>
            <w:r>
              <w:rPr>
                <w:b/>
                <w:sz w:val="20"/>
                <w:szCs w:val="20"/>
              </w:rPr>
              <w:t>erfassen</w:t>
            </w:r>
          </w:p>
        </w:tc>
        <w:tc>
          <w:tcPr>
            <w:tcW w:w="1755" w:type="dxa"/>
          </w:tcPr>
          <w:p w14:paraId="7527E3DB" w14:textId="799FC5D8" w:rsidR="00547FB9" w:rsidRDefault="008E4C23" w:rsidP="008E4C23">
            <w:pPr>
              <w:pStyle w:val="TZielnanalysetext"/>
              <w:spacing w:before="60" w:after="60"/>
              <w:rPr>
                <w:sz w:val="20"/>
                <w:szCs w:val="20"/>
              </w:rPr>
            </w:pPr>
            <w:r>
              <w:rPr>
                <w:sz w:val="20"/>
                <w:szCs w:val="20"/>
              </w:rPr>
              <w:t>es gibt eine Vielzahl an Aktionen im Betrieb; MA beginnt neu in der F&amp;B-Abteilung; Unterlagen im F&amp;B sind vielfältig und unstrukturiert</w:t>
            </w:r>
          </w:p>
          <w:p w14:paraId="6801BCB9" w14:textId="2E9DC7F1" w:rsidR="00097179" w:rsidRPr="00713B4C" w:rsidRDefault="008E4C23" w:rsidP="00281CFF">
            <w:pPr>
              <w:pStyle w:val="TZielnanalysetext"/>
              <w:spacing w:before="60" w:after="60"/>
              <w:rPr>
                <w:sz w:val="20"/>
                <w:szCs w:val="20"/>
              </w:rPr>
            </w:pPr>
            <w:r w:rsidRPr="008E4C23">
              <w:rPr>
                <w:sz w:val="20"/>
                <w:szCs w:val="20"/>
              </w:rPr>
              <w:lastRenderedPageBreak/>
              <w:sym w:font="Wingdings" w:char="F0E0"/>
            </w:r>
            <w:r>
              <w:rPr>
                <w:sz w:val="20"/>
                <w:szCs w:val="20"/>
              </w:rPr>
              <w:t xml:space="preserve"> MA muss </w:t>
            </w:r>
            <w:r w:rsidR="00476FAD">
              <w:rPr>
                <w:sz w:val="20"/>
                <w:szCs w:val="20"/>
              </w:rPr>
              <w:t>Struktur</w:t>
            </w:r>
            <w:r>
              <w:rPr>
                <w:sz w:val="20"/>
                <w:szCs w:val="20"/>
              </w:rPr>
              <w:t xml:space="preserve"> in die Informationen bringen</w:t>
            </w:r>
            <w:r w:rsidR="00C45848">
              <w:rPr>
                <w:sz w:val="20"/>
                <w:szCs w:val="20"/>
              </w:rPr>
              <w:t xml:space="preserve"> und ein Portfolio</w:t>
            </w:r>
            <w:r w:rsidR="00AF2AAC">
              <w:rPr>
                <w:sz w:val="20"/>
                <w:szCs w:val="20"/>
              </w:rPr>
              <w:t xml:space="preserve"> mit verschiedenen Unterlagen </w:t>
            </w:r>
            <w:r w:rsidR="00C45848">
              <w:rPr>
                <w:sz w:val="20"/>
                <w:szCs w:val="20"/>
              </w:rPr>
              <w:t>anlegen</w:t>
            </w:r>
          </w:p>
        </w:tc>
        <w:tc>
          <w:tcPr>
            <w:tcW w:w="1610" w:type="dxa"/>
            <w:shd w:val="clear" w:color="auto" w:fill="auto"/>
          </w:tcPr>
          <w:p w14:paraId="3ABC11C6" w14:textId="52AA0182" w:rsidR="008E4C23" w:rsidRPr="00D85261" w:rsidRDefault="00C6693B" w:rsidP="00713B4C">
            <w:pPr>
              <w:pStyle w:val="TZielnanalysetext"/>
              <w:spacing w:before="60" w:after="60"/>
              <w:rPr>
                <w:sz w:val="20"/>
                <w:szCs w:val="20"/>
              </w:rPr>
            </w:pPr>
            <w:r w:rsidRPr="00D85261">
              <w:rPr>
                <w:sz w:val="20"/>
                <w:szCs w:val="20"/>
              </w:rPr>
              <w:lastRenderedPageBreak/>
              <w:t xml:space="preserve">Organigramm </w:t>
            </w:r>
            <w:r w:rsidR="00225AFC" w:rsidRPr="00D85261">
              <w:rPr>
                <w:sz w:val="20"/>
                <w:szCs w:val="20"/>
              </w:rPr>
              <w:t>(</w:t>
            </w:r>
            <w:r w:rsidR="009F7C0A" w:rsidRPr="00D85261">
              <w:rPr>
                <w:sz w:val="20"/>
                <w:szCs w:val="20"/>
              </w:rPr>
              <w:t>Portfolio</w:t>
            </w:r>
            <w:r w:rsidR="00225AFC" w:rsidRPr="00D85261">
              <w:rPr>
                <w:sz w:val="20"/>
                <w:szCs w:val="20"/>
              </w:rPr>
              <w:t>)</w:t>
            </w:r>
          </w:p>
          <w:p w14:paraId="6E65E32D" w14:textId="007AC713" w:rsidR="008E4C23" w:rsidRPr="00D85261" w:rsidRDefault="009F7C0A" w:rsidP="00713B4C">
            <w:pPr>
              <w:pStyle w:val="TZielnanalysetext"/>
              <w:spacing w:before="60" w:after="60"/>
              <w:rPr>
                <w:sz w:val="20"/>
                <w:szCs w:val="20"/>
              </w:rPr>
            </w:pPr>
            <w:r w:rsidRPr="00D85261">
              <w:rPr>
                <w:sz w:val="20"/>
                <w:szCs w:val="20"/>
              </w:rPr>
              <w:t>Fließschema</w:t>
            </w:r>
            <w:r w:rsidR="00225AFC" w:rsidRPr="00D85261">
              <w:rPr>
                <w:sz w:val="20"/>
                <w:szCs w:val="20"/>
              </w:rPr>
              <w:t xml:space="preserve"> (</w:t>
            </w:r>
            <w:r w:rsidRPr="00D85261">
              <w:rPr>
                <w:sz w:val="20"/>
                <w:szCs w:val="20"/>
              </w:rPr>
              <w:t>Portfolio</w:t>
            </w:r>
            <w:r w:rsidR="00225AFC" w:rsidRPr="00D85261">
              <w:rPr>
                <w:sz w:val="20"/>
                <w:szCs w:val="20"/>
              </w:rPr>
              <w:t>)</w:t>
            </w:r>
          </w:p>
          <w:p w14:paraId="0F5D0736" w14:textId="5248154D" w:rsidR="00D538CD" w:rsidRPr="00D85261" w:rsidRDefault="009F7C0A" w:rsidP="00D538CD">
            <w:pPr>
              <w:pStyle w:val="TZielnanalysetext"/>
              <w:spacing w:before="60" w:after="60"/>
              <w:rPr>
                <w:sz w:val="20"/>
                <w:szCs w:val="20"/>
              </w:rPr>
            </w:pPr>
            <w:r w:rsidRPr="00D85261">
              <w:rPr>
                <w:sz w:val="20"/>
                <w:szCs w:val="20"/>
              </w:rPr>
              <w:t xml:space="preserve">Dokumentation </w:t>
            </w:r>
            <w:r w:rsidR="00225AFC" w:rsidRPr="00D85261">
              <w:rPr>
                <w:sz w:val="20"/>
                <w:szCs w:val="20"/>
              </w:rPr>
              <w:t>(</w:t>
            </w:r>
            <w:r w:rsidRPr="00D85261">
              <w:rPr>
                <w:sz w:val="20"/>
                <w:szCs w:val="20"/>
              </w:rPr>
              <w:t>Portfolio</w:t>
            </w:r>
            <w:r w:rsidR="00225AFC" w:rsidRPr="00D85261">
              <w:rPr>
                <w:sz w:val="20"/>
                <w:szCs w:val="20"/>
              </w:rPr>
              <w:t>)</w:t>
            </w:r>
          </w:p>
          <w:p w14:paraId="25B1F381" w14:textId="778F7079" w:rsidR="00097179" w:rsidRPr="00713B4C" w:rsidRDefault="009F7C0A" w:rsidP="00AF3437">
            <w:pPr>
              <w:pStyle w:val="TZielnanalysetext"/>
              <w:spacing w:before="60" w:after="60"/>
              <w:rPr>
                <w:sz w:val="20"/>
                <w:szCs w:val="20"/>
              </w:rPr>
            </w:pPr>
            <w:r>
              <w:rPr>
                <w:sz w:val="20"/>
                <w:szCs w:val="20"/>
              </w:rPr>
              <w:t xml:space="preserve">Mindmap </w:t>
            </w:r>
            <w:r w:rsidR="00CD2803">
              <w:rPr>
                <w:sz w:val="20"/>
                <w:szCs w:val="20"/>
              </w:rPr>
              <w:br/>
            </w:r>
            <w:r w:rsidR="00225AFC">
              <w:rPr>
                <w:sz w:val="20"/>
                <w:szCs w:val="20"/>
              </w:rPr>
              <w:t>(</w:t>
            </w:r>
            <w:r>
              <w:rPr>
                <w:sz w:val="20"/>
                <w:szCs w:val="20"/>
              </w:rPr>
              <w:t>Portfolio</w:t>
            </w:r>
            <w:r w:rsidR="00225AFC">
              <w:rPr>
                <w:sz w:val="20"/>
                <w:szCs w:val="20"/>
              </w:rPr>
              <w:t>)</w:t>
            </w:r>
          </w:p>
        </w:tc>
        <w:tc>
          <w:tcPr>
            <w:tcW w:w="1824" w:type="dxa"/>
          </w:tcPr>
          <w:p w14:paraId="7FBCC902" w14:textId="6C4A8FEA" w:rsidR="008E4C23" w:rsidRDefault="008E4C23" w:rsidP="00713B4C">
            <w:pPr>
              <w:pStyle w:val="TZielnanalysetext"/>
              <w:spacing w:before="60" w:after="60"/>
              <w:rPr>
                <w:sz w:val="20"/>
                <w:szCs w:val="20"/>
              </w:rPr>
            </w:pPr>
            <w:r>
              <w:rPr>
                <w:sz w:val="20"/>
                <w:szCs w:val="20"/>
              </w:rPr>
              <w:t>Betriebsprofil</w:t>
            </w:r>
          </w:p>
          <w:p w14:paraId="1528CA6C" w14:textId="3E5F507D" w:rsidR="002C3A9C" w:rsidRDefault="002D001A" w:rsidP="00713B4C">
            <w:pPr>
              <w:pStyle w:val="TZielnanalysetext"/>
              <w:spacing w:before="60" w:after="60"/>
              <w:rPr>
                <w:sz w:val="20"/>
                <w:szCs w:val="20"/>
              </w:rPr>
            </w:pPr>
            <w:r>
              <w:rPr>
                <w:sz w:val="20"/>
                <w:szCs w:val="20"/>
              </w:rPr>
              <w:t>Beispiele für Organigramm</w:t>
            </w:r>
            <w:r w:rsidR="0048740B">
              <w:rPr>
                <w:sz w:val="20"/>
                <w:szCs w:val="20"/>
              </w:rPr>
              <w:t>e</w:t>
            </w:r>
            <w:r>
              <w:rPr>
                <w:sz w:val="20"/>
                <w:szCs w:val="20"/>
              </w:rPr>
              <w:t xml:space="preserve"> aus anderen Betrieben</w:t>
            </w:r>
          </w:p>
          <w:p w14:paraId="0DB47BDC" w14:textId="69C58CAF" w:rsidR="00786E96" w:rsidRDefault="002D001A" w:rsidP="00713B4C">
            <w:pPr>
              <w:pStyle w:val="TZielnanalysetext"/>
              <w:spacing w:before="60" w:after="60"/>
              <w:rPr>
                <w:sz w:val="20"/>
                <w:szCs w:val="20"/>
              </w:rPr>
            </w:pPr>
            <w:r>
              <w:rPr>
                <w:sz w:val="20"/>
                <w:szCs w:val="20"/>
              </w:rPr>
              <w:t xml:space="preserve">Informationstext zu den Abläufen einer </w:t>
            </w:r>
            <w:r w:rsidR="00D62EC5">
              <w:rPr>
                <w:sz w:val="20"/>
                <w:szCs w:val="20"/>
              </w:rPr>
              <w:t xml:space="preserve">landestypischen </w:t>
            </w:r>
            <w:r>
              <w:rPr>
                <w:sz w:val="20"/>
                <w:szCs w:val="20"/>
              </w:rPr>
              <w:t>Aktionswoche in der Küche</w:t>
            </w:r>
          </w:p>
          <w:p w14:paraId="36D75DBA" w14:textId="23978613" w:rsidR="00097179" w:rsidRPr="00713B4C" w:rsidRDefault="002D001A" w:rsidP="00713B4C">
            <w:pPr>
              <w:pStyle w:val="TZielnanalysetext"/>
              <w:spacing w:before="60" w:after="60"/>
              <w:rPr>
                <w:sz w:val="20"/>
                <w:szCs w:val="20"/>
              </w:rPr>
            </w:pPr>
            <w:r>
              <w:rPr>
                <w:sz w:val="20"/>
                <w:szCs w:val="20"/>
              </w:rPr>
              <w:lastRenderedPageBreak/>
              <w:t>betriebliche Dokumente im Kontext der Kalkulation</w:t>
            </w:r>
          </w:p>
        </w:tc>
        <w:tc>
          <w:tcPr>
            <w:tcW w:w="2137" w:type="dxa"/>
            <w:gridSpan w:val="2"/>
          </w:tcPr>
          <w:p w14:paraId="5B454131" w14:textId="13EAF5E3" w:rsidR="0076434A" w:rsidRDefault="008E4C23" w:rsidP="00A76E95">
            <w:pPr>
              <w:pStyle w:val="TZielnanalysetext"/>
              <w:numPr>
                <w:ilvl w:val="0"/>
                <w:numId w:val="15"/>
              </w:numPr>
              <w:spacing w:before="60" w:after="60"/>
              <w:ind w:left="227" w:hanging="227"/>
              <w:rPr>
                <w:sz w:val="20"/>
                <w:szCs w:val="20"/>
              </w:rPr>
            </w:pPr>
            <w:r>
              <w:rPr>
                <w:sz w:val="20"/>
                <w:szCs w:val="20"/>
              </w:rPr>
              <w:lastRenderedPageBreak/>
              <w:t xml:space="preserve">Stellen Sie die </w:t>
            </w:r>
            <w:r w:rsidR="00D62EC5">
              <w:rPr>
                <w:sz w:val="20"/>
                <w:szCs w:val="20"/>
              </w:rPr>
              <w:t xml:space="preserve">einzelnen Abteilungen </w:t>
            </w:r>
            <w:r w:rsidR="006B5A19">
              <w:rPr>
                <w:sz w:val="20"/>
                <w:szCs w:val="20"/>
              </w:rPr>
              <w:t>de</w:t>
            </w:r>
            <w:r w:rsidR="00F1754B">
              <w:rPr>
                <w:sz w:val="20"/>
                <w:szCs w:val="20"/>
              </w:rPr>
              <w:t>s</w:t>
            </w:r>
            <w:r w:rsidR="006B5A19">
              <w:rPr>
                <w:sz w:val="20"/>
                <w:szCs w:val="20"/>
              </w:rPr>
              <w:t xml:space="preserve"> </w:t>
            </w:r>
            <w:r w:rsidR="00437831">
              <w:rPr>
                <w:sz w:val="20"/>
                <w:szCs w:val="20"/>
              </w:rPr>
              <w:t xml:space="preserve">Betriebes </w:t>
            </w:r>
            <w:r w:rsidR="00D62EC5">
              <w:rPr>
                <w:sz w:val="20"/>
                <w:szCs w:val="20"/>
              </w:rPr>
              <w:t xml:space="preserve">und ihre </w:t>
            </w:r>
            <w:r>
              <w:rPr>
                <w:sz w:val="20"/>
                <w:szCs w:val="20"/>
              </w:rPr>
              <w:t>Zuständigkeiten in einem Organigramm dar.</w:t>
            </w:r>
          </w:p>
          <w:p w14:paraId="4AA89C07" w14:textId="39A79017" w:rsidR="00786E96" w:rsidRDefault="00786E96" w:rsidP="00A76E95">
            <w:pPr>
              <w:pStyle w:val="TZielnanalysetext"/>
              <w:numPr>
                <w:ilvl w:val="0"/>
                <w:numId w:val="15"/>
              </w:numPr>
              <w:spacing w:before="60" w:after="60"/>
              <w:ind w:left="227" w:hanging="227"/>
              <w:rPr>
                <w:sz w:val="20"/>
                <w:szCs w:val="20"/>
              </w:rPr>
            </w:pPr>
            <w:r>
              <w:rPr>
                <w:sz w:val="20"/>
                <w:szCs w:val="20"/>
              </w:rPr>
              <w:t xml:space="preserve">Erstellen Sie ein Fließschema für die </w:t>
            </w:r>
            <w:r w:rsidR="005853C1">
              <w:rPr>
                <w:sz w:val="20"/>
                <w:szCs w:val="20"/>
              </w:rPr>
              <w:t xml:space="preserve">allgemeinen </w:t>
            </w:r>
            <w:r>
              <w:rPr>
                <w:sz w:val="20"/>
                <w:szCs w:val="20"/>
              </w:rPr>
              <w:t>Ab</w:t>
            </w:r>
            <w:r>
              <w:rPr>
                <w:sz w:val="20"/>
                <w:szCs w:val="20"/>
              </w:rPr>
              <w:lastRenderedPageBreak/>
              <w:t>läufe einer Aktionswoche in der Küche.</w:t>
            </w:r>
          </w:p>
          <w:p w14:paraId="20045B23" w14:textId="6C4F9D3E" w:rsidR="00A76E95" w:rsidRDefault="00A76E95" w:rsidP="00A76E95">
            <w:pPr>
              <w:pStyle w:val="TZielnanalysetext"/>
              <w:numPr>
                <w:ilvl w:val="0"/>
                <w:numId w:val="15"/>
              </w:numPr>
              <w:spacing w:before="60" w:after="60"/>
              <w:ind w:left="227" w:hanging="227"/>
              <w:rPr>
                <w:sz w:val="20"/>
                <w:szCs w:val="20"/>
              </w:rPr>
            </w:pPr>
            <w:r>
              <w:rPr>
                <w:sz w:val="20"/>
                <w:szCs w:val="20"/>
              </w:rPr>
              <w:t>Dokumentieren Sie den Prozess der Kalkulation.</w:t>
            </w:r>
          </w:p>
          <w:p w14:paraId="7F337571" w14:textId="45503A06" w:rsidR="00A76E95" w:rsidRPr="002D001A" w:rsidRDefault="002D001A" w:rsidP="002D001A">
            <w:pPr>
              <w:pStyle w:val="TZielnanalysetext"/>
              <w:numPr>
                <w:ilvl w:val="0"/>
                <w:numId w:val="15"/>
              </w:numPr>
              <w:spacing w:before="60" w:after="60"/>
              <w:ind w:left="227" w:hanging="227"/>
              <w:rPr>
                <w:sz w:val="20"/>
                <w:szCs w:val="20"/>
              </w:rPr>
            </w:pPr>
            <w:r>
              <w:rPr>
                <w:sz w:val="20"/>
                <w:szCs w:val="20"/>
              </w:rPr>
              <w:t xml:space="preserve">Stellen Sie </w:t>
            </w:r>
            <w:r w:rsidR="00F1754B">
              <w:rPr>
                <w:sz w:val="20"/>
                <w:szCs w:val="20"/>
              </w:rPr>
              <w:t xml:space="preserve">in einer Mindmap </w:t>
            </w:r>
            <w:r>
              <w:rPr>
                <w:sz w:val="20"/>
                <w:szCs w:val="20"/>
              </w:rPr>
              <w:t xml:space="preserve">die Abläufe dar, die bei der Planung und Durchführung einer Aktionswoche </w:t>
            </w:r>
            <w:r w:rsidR="00143EE4">
              <w:rPr>
                <w:sz w:val="20"/>
                <w:szCs w:val="20"/>
              </w:rPr>
              <w:t>im gesamten Betrieb</w:t>
            </w:r>
            <w:r w:rsidR="00337BE4">
              <w:rPr>
                <w:sz w:val="20"/>
                <w:szCs w:val="20"/>
              </w:rPr>
              <w:t xml:space="preserve"> </w:t>
            </w:r>
            <w:r w:rsidR="00143EE4">
              <w:rPr>
                <w:sz w:val="20"/>
                <w:szCs w:val="20"/>
              </w:rPr>
              <w:t>durchgeführt</w:t>
            </w:r>
            <w:r>
              <w:rPr>
                <w:sz w:val="20"/>
                <w:szCs w:val="20"/>
              </w:rPr>
              <w:t xml:space="preserve"> werden müssen.</w:t>
            </w:r>
          </w:p>
        </w:tc>
        <w:tc>
          <w:tcPr>
            <w:tcW w:w="1664" w:type="dxa"/>
            <w:shd w:val="clear" w:color="auto" w:fill="auto"/>
          </w:tcPr>
          <w:p w14:paraId="257DACD0" w14:textId="78C884F5" w:rsidR="00C3282F" w:rsidRDefault="00C3282F" w:rsidP="00713B4C">
            <w:pPr>
              <w:pStyle w:val="TZielnanalysetext"/>
              <w:spacing w:before="60" w:after="60"/>
              <w:rPr>
                <w:sz w:val="20"/>
                <w:szCs w:val="20"/>
              </w:rPr>
            </w:pPr>
            <w:r>
              <w:rPr>
                <w:sz w:val="20"/>
                <w:szCs w:val="20"/>
              </w:rPr>
              <w:lastRenderedPageBreak/>
              <w:t>Informationen beschaffen</w:t>
            </w:r>
          </w:p>
          <w:p w14:paraId="3308DA03" w14:textId="75A06633" w:rsidR="008B28E2" w:rsidRDefault="00C3282F" w:rsidP="00713B4C">
            <w:pPr>
              <w:pStyle w:val="TZielnanalysetext"/>
              <w:spacing w:before="60" w:after="60"/>
              <w:rPr>
                <w:sz w:val="20"/>
                <w:szCs w:val="20"/>
              </w:rPr>
            </w:pPr>
            <w:r>
              <w:rPr>
                <w:sz w:val="20"/>
                <w:szCs w:val="20"/>
              </w:rPr>
              <w:t>Gelerntes auf neue Probleme übertragen</w:t>
            </w:r>
          </w:p>
          <w:p w14:paraId="36F86553" w14:textId="77777777" w:rsidR="00C3282F" w:rsidRDefault="00D71D0C" w:rsidP="00713B4C">
            <w:pPr>
              <w:pStyle w:val="TZielnanalysetext"/>
              <w:spacing w:before="60" w:after="60"/>
              <w:rPr>
                <w:sz w:val="20"/>
                <w:szCs w:val="20"/>
              </w:rPr>
            </w:pPr>
            <w:r>
              <w:rPr>
                <w:sz w:val="20"/>
                <w:szCs w:val="20"/>
              </w:rPr>
              <w:t>Informationen nach Kriterien aufbereiten und darstellen</w:t>
            </w:r>
          </w:p>
          <w:p w14:paraId="5263EA95" w14:textId="3AE762BD" w:rsidR="00D71D0C" w:rsidRDefault="00D71D0C" w:rsidP="00713B4C">
            <w:pPr>
              <w:pStyle w:val="TZielnanalysetext"/>
              <w:spacing w:before="60" w:after="60"/>
              <w:rPr>
                <w:sz w:val="20"/>
                <w:szCs w:val="20"/>
              </w:rPr>
            </w:pPr>
            <w:r>
              <w:rPr>
                <w:sz w:val="20"/>
                <w:szCs w:val="20"/>
              </w:rPr>
              <w:lastRenderedPageBreak/>
              <w:t>methodengeleitet vorgehen</w:t>
            </w:r>
          </w:p>
          <w:p w14:paraId="742D7E30" w14:textId="45280AE5" w:rsidR="00D71D0C" w:rsidRPr="00713B4C" w:rsidRDefault="00D71D0C" w:rsidP="00713B4C">
            <w:pPr>
              <w:pStyle w:val="TZielnanalysetext"/>
              <w:spacing w:before="60" w:after="60"/>
              <w:rPr>
                <w:sz w:val="20"/>
                <w:szCs w:val="20"/>
              </w:rPr>
            </w:pPr>
            <w:r>
              <w:rPr>
                <w:sz w:val="20"/>
                <w:szCs w:val="20"/>
              </w:rPr>
              <w:t>systematisch vorgehen</w:t>
            </w:r>
          </w:p>
        </w:tc>
        <w:tc>
          <w:tcPr>
            <w:tcW w:w="1350" w:type="dxa"/>
            <w:shd w:val="clear" w:color="auto" w:fill="auto"/>
          </w:tcPr>
          <w:p w14:paraId="51A74D14" w14:textId="62BE1E77" w:rsidR="00AF3437" w:rsidRDefault="00AF3437" w:rsidP="00713B4C">
            <w:pPr>
              <w:pStyle w:val="TZielnanalysetext"/>
              <w:spacing w:before="60" w:after="60"/>
              <w:rPr>
                <w:sz w:val="20"/>
                <w:szCs w:val="20"/>
              </w:rPr>
            </w:pPr>
            <w:r>
              <w:rPr>
                <w:sz w:val="20"/>
                <w:szCs w:val="20"/>
              </w:rPr>
              <w:lastRenderedPageBreak/>
              <w:t>Einführung Betriebsprofil</w:t>
            </w:r>
          </w:p>
          <w:p w14:paraId="69B1D831" w14:textId="77777777" w:rsidR="00AF3437" w:rsidRDefault="00AF3437" w:rsidP="00713B4C">
            <w:pPr>
              <w:pStyle w:val="TZielnanalysetext"/>
              <w:spacing w:before="60" w:after="60"/>
              <w:rPr>
                <w:sz w:val="20"/>
                <w:szCs w:val="20"/>
              </w:rPr>
            </w:pPr>
          </w:p>
          <w:p w14:paraId="7109A3A6" w14:textId="279203D9" w:rsidR="00EF2A10" w:rsidRDefault="00BC6848" w:rsidP="00713B4C">
            <w:pPr>
              <w:pStyle w:val="TZielnanalysetext"/>
              <w:spacing w:before="60" w:after="60"/>
              <w:rPr>
                <w:sz w:val="20"/>
                <w:szCs w:val="20"/>
              </w:rPr>
            </w:pPr>
            <w:r>
              <w:rPr>
                <w:sz w:val="20"/>
                <w:szCs w:val="20"/>
              </w:rPr>
              <w:t>v</w:t>
            </w:r>
            <w:r w:rsidR="005C1F78">
              <w:rPr>
                <w:sz w:val="20"/>
                <w:szCs w:val="20"/>
              </w:rPr>
              <w:t>gl. LF01</w:t>
            </w:r>
            <w:r w:rsidR="00CB733D">
              <w:rPr>
                <w:sz w:val="20"/>
                <w:szCs w:val="20"/>
              </w:rPr>
              <w:t xml:space="preserve">-LS02 </w:t>
            </w:r>
            <w:r w:rsidR="003E7D19">
              <w:rPr>
                <w:sz w:val="20"/>
                <w:szCs w:val="20"/>
              </w:rPr>
              <w:t>(</w:t>
            </w:r>
            <w:r w:rsidR="00CB733D">
              <w:rPr>
                <w:sz w:val="20"/>
                <w:szCs w:val="20"/>
              </w:rPr>
              <w:t>Organisationsstruktur</w:t>
            </w:r>
            <w:r w:rsidR="003E7D19">
              <w:rPr>
                <w:sz w:val="20"/>
                <w:szCs w:val="20"/>
              </w:rPr>
              <w:t>)</w:t>
            </w:r>
          </w:p>
          <w:p w14:paraId="27AA6B68" w14:textId="36013F8C" w:rsidR="00AF3437" w:rsidRDefault="00AF3437" w:rsidP="00713B4C">
            <w:pPr>
              <w:pStyle w:val="TZielnanalysetext"/>
              <w:spacing w:before="60" w:after="60"/>
              <w:rPr>
                <w:sz w:val="20"/>
                <w:szCs w:val="20"/>
              </w:rPr>
            </w:pPr>
          </w:p>
          <w:p w14:paraId="68EFBA18" w14:textId="77777777" w:rsidR="00932D1D" w:rsidRDefault="00932D1D" w:rsidP="00713B4C">
            <w:pPr>
              <w:pStyle w:val="TZielnanalysetext"/>
              <w:spacing w:before="60" w:after="60"/>
              <w:rPr>
                <w:sz w:val="20"/>
                <w:szCs w:val="20"/>
              </w:rPr>
            </w:pPr>
          </w:p>
          <w:p w14:paraId="104EE74F" w14:textId="53A08C34" w:rsidR="00D62EC5" w:rsidRPr="00713B4C" w:rsidRDefault="00D62EC5" w:rsidP="00F47ABA">
            <w:pPr>
              <w:pStyle w:val="TZielnanalysetext"/>
              <w:spacing w:before="60" w:after="60"/>
              <w:rPr>
                <w:sz w:val="20"/>
                <w:szCs w:val="20"/>
              </w:rPr>
            </w:pPr>
            <w:r>
              <w:rPr>
                <w:sz w:val="20"/>
                <w:szCs w:val="20"/>
              </w:rPr>
              <w:lastRenderedPageBreak/>
              <w:t xml:space="preserve">vgl. </w:t>
            </w:r>
            <w:r w:rsidR="00AF3437">
              <w:rPr>
                <w:sz w:val="20"/>
                <w:szCs w:val="20"/>
              </w:rPr>
              <w:t>HKO-</w:t>
            </w:r>
            <w:r>
              <w:rPr>
                <w:sz w:val="20"/>
                <w:szCs w:val="20"/>
              </w:rPr>
              <w:t>LF13-LS0</w:t>
            </w:r>
            <w:r w:rsidR="00F47ABA">
              <w:rPr>
                <w:sz w:val="20"/>
                <w:szCs w:val="20"/>
              </w:rPr>
              <w:t>7</w:t>
            </w:r>
            <w:r>
              <w:rPr>
                <w:sz w:val="20"/>
                <w:szCs w:val="20"/>
              </w:rPr>
              <w:t xml:space="preserve"> (</w:t>
            </w:r>
            <w:r w:rsidR="00F47ABA">
              <w:rPr>
                <w:sz w:val="20"/>
                <w:szCs w:val="20"/>
              </w:rPr>
              <w:t xml:space="preserve">Endpreis Buffet – </w:t>
            </w:r>
            <w:r>
              <w:rPr>
                <w:sz w:val="20"/>
                <w:szCs w:val="20"/>
              </w:rPr>
              <w:t xml:space="preserve">Kalkulation) </w:t>
            </w:r>
          </w:p>
        </w:tc>
        <w:tc>
          <w:tcPr>
            <w:tcW w:w="658" w:type="dxa"/>
            <w:shd w:val="clear" w:color="auto" w:fill="auto"/>
          </w:tcPr>
          <w:p w14:paraId="3E0C7C85" w14:textId="4898E04C" w:rsidR="00547FB9" w:rsidRPr="00713B4C" w:rsidRDefault="00133162" w:rsidP="00713B4C">
            <w:pPr>
              <w:pStyle w:val="TZielnanalysetext"/>
              <w:spacing w:before="60" w:after="60"/>
              <w:jc w:val="right"/>
              <w:rPr>
                <w:sz w:val="20"/>
                <w:szCs w:val="20"/>
              </w:rPr>
            </w:pPr>
            <w:r>
              <w:rPr>
                <w:sz w:val="20"/>
                <w:szCs w:val="20"/>
              </w:rPr>
              <w:lastRenderedPageBreak/>
              <w:t>04</w:t>
            </w:r>
          </w:p>
        </w:tc>
      </w:tr>
      <w:tr w:rsidR="008B28E2" w:rsidRPr="006D185A" w14:paraId="6C9C268C" w14:textId="77777777" w:rsidTr="009520F0">
        <w:trPr>
          <w:trHeight w:val="2217"/>
        </w:trPr>
        <w:tc>
          <w:tcPr>
            <w:tcW w:w="2619" w:type="dxa"/>
            <w:vMerge w:val="restart"/>
            <w:shd w:val="clear" w:color="auto" w:fill="auto"/>
          </w:tcPr>
          <w:p w14:paraId="4FEE14B7" w14:textId="467EBCBE" w:rsidR="008B28E2" w:rsidRPr="00314D87" w:rsidRDefault="008B28E2" w:rsidP="00713B4C">
            <w:pPr>
              <w:pStyle w:val="Textkrper"/>
              <w:spacing w:before="60" w:after="60"/>
              <w:rPr>
                <w:sz w:val="20"/>
                <w:szCs w:val="20"/>
              </w:rPr>
            </w:pPr>
            <w:r w:rsidRPr="00314D87">
              <w:rPr>
                <w:sz w:val="20"/>
                <w:szCs w:val="20"/>
              </w:rPr>
              <w:t xml:space="preserve">Die Schülerinnen und Schüler </w:t>
            </w:r>
            <w:r w:rsidRPr="00D93DAF">
              <w:rPr>
                <w:b/>
                <w:bCs/>
                <w:sz w:val="20"/>
                <w:szCs w:val="20"/>
              </w:rPr>
              <w:t>informieren</w:t>
            </w:r>
            <w:r w:rsidRPr="00314D87">
              <w:rPr>
                <w:sz w:val="20"/>
                <w:szCs w:val="20"/>
              </w:rPr>
              <w:t xml:space="preserve"> sich über Esskulturen und die Vielfalt landestypischer Gerichte. Sie verschaffen sich einen Überblick über die Ablauforganisation in der Küche und die Personaleinsatzplanung unter Berücksichtigung rechtlicher Regelungen. Sie ermitteln Beispiele für die inhaltliche Gestaltung von Speise- und Menükarten unter Beachtung rechtlicher Grundlagen und verkaufsfördernder Aspekte.</w:t>
            </w:r>
          </w:p>
        </w:tc>
        <w:tc>
          <w:tcPr>
            <w:tcW w:w="1601" w:type="dxa"/>
            <w:shd w:val="clear" w:color="auto" w:fill="auto"/>
          </w:tcPr>
          <w:p w14:paraId="7B9D8A2B" w14:textId="258EEBD4" w:rsidR="008B28E2" w:rsidRPr="00713B4C" w:rsidRDefault="008B28E2" w:rsidP="000732CF">
            <w:pPr>
              <w:pStyle w:val="TZielnanalysetext"/>
              <w:spacing w:before="60" w:after="60"/>
              <w:rPr>
                <w:b/>
                <w:sz w:val="20"/>
                <w:szCs w:val="20"/>
              </w:rPr>
            </w:pPr>
            <w:r>
              <w:rPr>
                <w:b/>
                <w:sz w:val="20"/>
                <w:szCs w:val="20"/>
              </w:rPr>
              <w:t>LS02 Esskulturen und Vielfalt landestypischer Gerichte darstellen</w:t>
            </w:r>
          </w:p>
        </w:tc>
        <w:tc>
          <w:tcPr>
            <w:tcW w:w="1755" w:type="dxa"/>
          </w:tcPr>
          <w:p w14:paraId="2F59EB78" w14:textId="21B00CC5" w:rsidR="00434711" w:rsidRDefault="00DA305D" w:rsidP="00434711">
            <w:pPr>
              <w:pStyle w:val="TZielnanalysetext"/>
              <w:spacing w:before="60" w:after="60"/>
              <w:rPr>
                <w:sz w:val="20"/>
                <w:szCs w:val="20"/>
              </w:rPr>
            </w:pPr>
            <w:r>
              <w:rPr>
                <w:sz w:val="20"/>
                <w:szCs w:val="20"/>
              </w:rPr>
              <w:t>Geschäftsleitung</w:t>
            </w:r>
            <w:r w:rsidR="00434711">
              <w:rPr>
                <w:sz w:val="20"/>
                <w:szCs w:val="20"/>
              </w:rPr>
              <w:t xml:space="preserve"> möchte nach vielen produktspezifischen Aktionswoche</w:t>
            </w:r>
            <w:r w:rsidR="00817E12">
              <w:rPr>
                <w:sz w:val="20"/>
                <w:szCs w:val="20"/>
              </w:rPr>
              <w:t xml:space="preserve">n </w:t>
            </w:r>
            <w:r w:rsidR="00434711">
              <w:rPr>
                <w:sz w:val="20"/>
                <w:szCs w:val="20"/>
              </w:rPr>
              <w:t>nun auch landestypische Aktionswochen durchführen</w:t>
            </w:r>
          </w:p>
          <w:p w14:paraId="65CA7DB8" w14:textId="41EE5BDE" w:rsidR="00501E40" w:rsidRPr="00713B4C" w:rsidRDefault="00434711" w:rsidP="008608F5">
            <w:pPr>
              <w:pStyle w:val="TZielnanalysetext"/>
              <w:spacing w:before="60" w:after="60"/>
              <w:rPr>
                <w:sz w:val="20"/>
                <w:szCs w:val="20"/>
              </w:rPr>
            </w:pPr>
            <w:r w:rsidRPr="00434711">
              <w:rPr>
                <w:sz w:val="20"/>
                <w:szCs w:val="20"/>
              </w:rPr>
              <w:sym w:font="Wingdings" w:char="F0E0"/>
            </w:r>
            <w:r>
              <w:rPr>
                <w:sz w:val="20"/>
                <w:szCs w:val="20"/>
              </w:rPr>
              <w:t xml:space="preserve"> MA muss Möglichkeiten </w:t>
            </w:r>
            <w:r w:rsidR="00064847">
              <w:rPr>
                <w:sz w:val="20"/>
                <w:szCs w:val="20"/>
              </w:rPr>
              <w:t xml:space="preserve">für Esskulturen und landestypische Gerichte </w:t>
            </w:r>
            <w:r w:rsidR="00AF2AAC">
              <w:rPr>
                <w:sz w:val="20"/>
                <w:szCs w:val="20"/>
              </w:rPr>
              <w:t xml:space="preserve">im Portfolio </w:t>
            </w:r>
            <w:r w:rsidR="00782EA8">
              <w:rPr>
                <w:sz w:val="20"/>
                <w:szCs w:val="20"/>
              </w:rPr>
              <w:t>darstellen</w:t>
            </w:r>
          </w:p>
        </w:tc>
        <w:tc>
          <w:tcPr>
            <w:tcW w:w="1610" w:type="dxa"/>
            <w:shd w:val="clear" w:color="auto" w:fill="auto"/>
          </w:tcPr>
          <w:p w14:paraId="2445DD7A" w14:textId="2D2B30E9" w:rsidR="00501E40" w:rsidRPr="00713B4C" w:rsidRDefault="00AF2AAC" w:rsidP="00501E40">
            <w:pPr>
              <w:pStyle w:val="TZielnanalysetext"/>
              <w:spacing w:before="60" w:after="60"/>
              <w:rPr>
                <w:sz w:val="20"/>
                <w:szCs w:val="20"/>
              </w:rPr>
            </w:pPr>
            <w:r>
              <w:rPr>
                <w:sz w:val="20"/>
                <w:szCs w:val="20"/>
              </w:rPr>
              <w:t xml:space="preserve">Steckbriefe </w:t>
            </w:r>
            <w:r w:rsidR="00FE75B8">
              <w:rPr>
                <w:sz w:val="20"/>
                <w:szCs w:val="20"/>
              </w:rPr>
              <w:t>(</w:t>
            </w:r>
            <w:r>
              <w:rPr>
                <w:sz w:val="20"/>
                <w:szCs w:val="20"/>
              </w:rPr>
              <w:t>Portfolio</w:t>
            </w:r>
            <w:r w:rsidR="00FE75B8">
              <w:rPr>
                <w:sz w:val="20"/>
                <w:szCs w:val="20"/>
              </w:rPr>
              <w:t>)</w:t>
            </w:r>
          </w:p>
        </w:tc>
        <w:tc>
          <w:tcPr>
            <w:tcW w:w="1824" w:type="dxa"/>
          </w:tcPr>
          <w:p w14:paraId="274E5ECC" w14:textId="07C8417C" w:rsidR="00501E40" w:rsidRPr="00434711" w:rsidRDefault="00434711" w:rsidP="00281CFF">
            <w:pPr>
              <w:pStyle w:val="TZielnanalysetext"/>
              <w:spacing w:before="60" w:after="60"/>
              <w:rPr>
                <w:sz w:val="20"/>
                <w:szCs w:val="20"/>
              </w:rPr>
            </w:pPr>
            <w:r w:rsidRPr="00434711">
              <w:rPr>
                <w:sz w:val="20"/>
                <w:szCs w:val="20"/>
              </w:rPr>
              <w:t xml:space="preserve">Informationstext </w:t>
            </w:r>
            <w:r w:rsidR="008E499B">
              <w:rPr>
                <w:sz w:val="20"/>
                <w:szCs w:val="20"/>
              </w:rPr>
              <w:t xml:space="preserve">zu </w:t>
            </w:r>
            <w:r w:rsidR="00337F1F">
              <w:rPr>
                <w:sz w:val="20"/>
                <w:szCs w:val="20"/>
              </w:rPr>
              <w:t xml:space="preserve">regionalen und internationalen </w:t>
            </w:r>
            <w:r w:rsidR="008E499B" w:rsidRPr="00434711">
              <w:rPr>
                <w:sz w:val="20"/>
                <w:szCs w:val="20"/>
              </w:rPr>
              <w:t xml:space="preserve">Esskulturen und </w:t>
            </w:r>
            <w:r w:rsidRPr="00434711">
              <w:rPr>
                <w:sz w:val="20"/>
                <w:szCs w:val="20"/>
              </w:rPr>
              <w:t>zu landestypischen Geric</w:t>
            </w:r>
            <w:r w:rsidR="00655FA8">
              <w:rPr>
                <w:sz w:val="20"/>
                <w:szCs w:val="20"/>
              </w:rPr>
              <w:t>hten</w:t>
            </w:r>
          </w:p>
        </w:tc>
        <w:tc>
          <w:tcPr>
            <w:tcW w:w="2137" w:type="dxa"/>
            <w:gridSpan w:val="2"/>
          </w:tcPr>
          <w:p w14:paraId="04978AE9" w14:textId="7E7F7216" w:rsidR="007B3903" w:rsidRPr="00713B4C" w:rsidRDefault="00FE75B8" w:rsidP="00AF3437">
            <w:pPr>
              <w:pStyle w:val="TZielnanalysetext"/>
              <w:spacing w:before="60" w:after="60"/>
              <w:rPr>
                <w:sz w:val="20"/>
                <w:szCs w:val="20"/>
              </w:rPr>
            </w:pPr>
            <w:r>
              <w:rPr>
                <w:sz w:val="20"/>
                <w:szCs w:val="20"/>
              </w:rPr>
              <w:t>Erstellen Sie Steckbriefe zu verschiedenen Esskulturen und landestypische</w:t>
            </w:r>
            <w:r w:rsidR="003F6256">
              <w:rPr>
                <w:sz w:val="20"/>
                <w:szCs w:val="20"/>
              </w:rPr>
              <w:t>n</w:t>
            </w:r>
            <w:r>
              <w:rPr>
                <w:sz w:val="20"/>
                <w:szCs w:val="20"/>
              </w:rPr>
              <w:t xml:space="preserve"> Gerichten.</w:t>
            </w:r>
          </w:p>
        </w:tc>
        <w:tc>
          <w:tcPr>
            <w:tcW w:w="1664" w:type="dxa"/>
            <w:shd w:val="clear" w:color="auto" w:fill="auto"/>
          </w:tcPr>
          <w:p w14:paraId="619300D5" w14:textId="658A004A" w:rsidR="00120F3D" w:rsidRDefault="00D92446" w:rsidP="00120F3D">
            <w:pPr>
              <w:pStyle w:val="TZielnanalysetext"/>
              <w:spacing w:before="60" w:after="60"/>
              <w:rPr>
                <w:sz w:val="20"/>
                <w:szCs w:val="20"/>
              </w:rPr>
            </w:pPr>
            <w:r>
              <w:rPr>
                <w:sz w:val="20"/>
                <w:szCs w:val="20"/>
              </w:rPr>
              <w:t>Informationen nach Kriterien aufbereiten und darstellen</w:t>
            </w:r>
          </w:p>
          <w:p w14:paraId="20E8006D" w14:textId="345689E8" w:rsidR="00D92446" w:rsidRDefault="00D92446" w:rsidP="00120F3D">
            <w:pPr>
              <w:pStyle w:val="TZielnanalysetext"/>
              <w:spacing w:before="60" w:after="60"/>
              <w:rPr>
                <w:sz w:val="20"/>
                <w:szCs w:val="20"/>
              </w:rPr>
            </w:pPr>
            <w:r>
              <w:rPr>
                <w:sz w:val="20"/>
                <w:szCs w:val="20"/>
              </w:rPr>
              <w:t>selbstständig planen und durchführen</w:t>
            </w:r>
          </w:p>
          <w:p w14:paraId="1B4B7383" w14:textId="7C13691B" w:rsidR="00D92446" w:rsidRDefault="00D92446" w:rsidP="00120F3D">
            <w:pPr>
              <w:pStyle w:val="TZielnanalysetext"/>
              <w:spacing w:before="60" w:after="60"/>
              <w:rPr>
                <w:sz w:val="20"/>
                <w:szCs w:val="20"/>
              </w:rPr>
            </w:pPr>
            <w:r>
              <w:rPr>
                <w:sz w:val="20"/>
                <w:szCs w:val="20"/>
              </w:rPr>
              <w:t>Fachsprache anwenden</w:t>
            </w:r>
          </w:p>
          <w:p w14:paraId="44B8B51B" w14:textId="0FEE799B" w:rsidR="008B28E2" w:rsidRPr="00713B4C" w:rsidRDefault="00655FA8" w:rsidP="00120F3D">
            <w:pPr>
              <w:pStyle w:val="TZielnanalysetext"/>
              <w:spacing w:before="60" w:after="60"/>
              <w:rPr>
                <w:sz w:val="20"/>
                <w:szCs w:val="20"/>
              </w:rPr>
            </w:pPr>
            <w:r>
              <w:rPr>
                <w:sz w:val="20"/>
                <w:szCs w:val="20"/>
              </w:rPr>
              <w:t>konzentriert lernen</w:t>
            </w:r>
          </w:p>
        </w:tc>
        <w:tc>
          <w:tcPr>
            <w:tcW w:w="1350" w:type="dxa"/>
            <w:shd w:val="clear" w:color="auto" w:fill="auto"/>
          </w:tcPr>
          <w:p w14:paraId="7D08A9F1" w14:textId="47D6C9DC" w:rsidR="00E3342B" w:rsidRPr="00713B4C" w:rsidRDefault="00E3342B" w:rsidP="00713B4C">
            <w:pPr>
              <w:pStyle w:val="TZielnanalysetext"/>
              <w:spacing w:before="60" w:after="60"/>
              <w:rPr>
                <w:sz w:val="20"/>
                <w:szCs w:val="20"/>
              </w:rPr>
            </w:pPr>
          </w:p>
        </w:tc>
        <w:tc>
          <w:tcPr>
            <w:tcW w:w="658" w:type="dxa"/>
            <w:shd w:val="clear" w:color="auto" w:fill="auto"/>
          </w:tcPr>
          <w:p w14:paraId="506C7A49" w14:textId="1BFD0846" w:rsidR="008B28E2" w:rsidRPr="00713B4C" w:rsidRDefault="00120F3D" w:rsidP="00713B4C">
            <w:pPr>
              <w:pStyle w:val="TZielnanalysetext"/>
              <w:spacing w:before="60" w:after="60"/>
              <w:jc w:val="right"/>
              <w:rPr>
                <w:sz w:val="20"/>
                <w:szCs w:val="20"/>
              </w:rPr>
            </w:pPr>
            <w:r>
              <w:rPr>
                <w:sz w:val="20"/>
                <w:szCs w:val="20"/>
              </w:rPr>
              <w:t>0</w:t>
            </w:r>
            <w:r w:rsidR="00337F1F">
              <w:rPr>
                <w:sz w:val="20"/>
                <w:szCs w:val="20"/>
              </w:rPr>
              <w:t>4</w:t>
            </w:r>
          </w:p>
        </w:tc>
      </w:tr>
      <w:tr w:rsidR="00097179" w:rsidRPr="006D185A" w14:paraId="38D403B2" w14:textId="77777777" w:rsidTr="007924A9">
        <w:trPr>
          <w:trHeight w:val="651"/>
        </w:trPr>
        <w:tc>
          <w:tcPr>
            <w:tcW w:w="2619" w:type="dxa"/>
            <w:vMerge/>
            <w:shd w:val="clear" w:color="auto" w:fill="auto"/>
          </w:tcPr>
          <w:p w14:paraId="70B6847D" w14:textId="77777777" w:rsidR="00097179" w:rsidRPr="00314D87" w:rsidRDefault="00097179" w:rsidP="00097179">
            <w:pPr>
              <w:pStyle w:val="Textkrper"/>
              <w:spacing w:before="60" w:after="60"/>
              <w:rPr>
                <w:sz w:val="20"/>
                <w:szCs w:val="20"/>
              </w:rPr>
            </w:pPr>
          </w:p>
        </w:tc>
        <w:tc>
          <w:tcPr>
            <w:tcW w:w="1601" w:type="dxa"/>
            <w:shd w:val="clear" w:color="auto" w:fill="auto"/>
          </w:tcPr>
          <w:p w14:paraId="25059AA2" w14:textId="343F89B7" w:rsidR="00097179" w:rsidRPr="00713B4C" w:rsidRDefault="00097179" w:rsidP="00492435">
            <w:pPr>
              <w:pStyle w:val="TZielnanalysetext"/>
              <w:spacing w:before="60" w:after="60"/>
              <w:rPr>
                <w:b/>
                <w:sz w:val="20"/>
                <w:szCs w:val="20"/>
              </w:rPr>
            </w:pPr>
            <w:r>
              <w:rPr>
                <w:b/>
                <w:sz w:val="20"/>
                <w:szCs w:val="20"/>
              </w:rPr>
              <w:t xml:space="preserve">LS03 Ablauforganisation in der Küche und Personaleinsatzplanung </w:t>
            </w:r>
            <w:r w:rsidR="00060BF7">
              <w:rPr>
                <w:b/>
                <w:sz w:val="20"/>
                <w:szCs w:val="20"/>
              </w:rPr>
              <w:t>darstellen</w:t>
            </w:r>
          </w:p>
        </w:tc>
        <w:tc>
          <w:tcPr>
            <w:tcW w:w="1755" w:type="dxa"/>
          </w:tcPr>
          <w:p w14:paraId="2224C22C" w14:textId="314E8EDB" w:rsidR="00097179" w:rsidRDefault="00547544" w:rsidP="00097179">
            <w:pPr>
              <w:pStyle w:val="TZielnanalysetext"/>
              <w:spacing w:before="60" w:after="60"/>
              <w:rPr>
                <w:sz w:val="20"/>
                <w:szCs w:val="20"/>
              </w:rPr>
            </w:pPr>
            <w:r>
              <w:rPr>
                <w:sz w:val="20"/>
                <w:szCs w:val="20"/>
              </w:rPr>
              <w:t xml:space="preserve">bei </w:t>
            </w:r>
            <w:r w:rsidR="000A64F2">
              <w:rPr>
                <w:sz w:val="20"/>
                <w:szCs w:val="20"/>
              </w:rPr>
              <w:t>einer</w:t>
            </w:r>
            <w:r w:rsidR="00064847">
              <w:rPr>
                <w:sz w:val="20"/>
                <w:szCs w:val="20"/>
              </w:rPr>
              <w:t xml:space="preserve"> </w:t>
            </w:r>
            <w:r>
              <w:rPr>
                <w:sz w:val="20"/>
                <w:szCs w:val="20"/>
              </w:rPr>
              <w:t>Aktionswoche müssen die Abläufe gut organisiert werden; Personaleinsatzplanung spielt eine wichtige Rolle</w:t>
            </w:r>
          </w:p>
          <w:p w14:paraId="630A0FFE" w14:textId="01071F45" w:rsidR="00547544" w:rsidRPr="005853C1" w:rsidRDefault="00547544" w:rsidP="00097179">
            <w:pPr>
              <w:pStyle w:val="TZielnanalysetext"/>
              <w:spacing w:before="60" w:after="60"/>
              <w:rPr>
                <w:sz w:val="20"/>
                <w:szCs w:val="20"/>
              </w:rPr>
            </w:pPr>
            <w:r w:rsidRPr="00547544">
              <w:rPr>
                <w:sz w:val="20"/>
                <w:szCs w:val="20"/>
              </w:rPr>
              <w:sym w:font="Wingdings" w:char="F0E0"/>
            </w:r>
            <w:r>
              <w:rPr>
                <w:sz w:val="20"/>
                <w:szCs w:val="20"/>
              </w:rPr>
              <w:t xml:space="preserve"> MA muss sich dazu informier</w:t>
            </w:r>
            <w:r w:rsidR="00817E12">
              <w:rPr>
                <w:sz w:val="20"/>
                <w:szCs w:val="20"/>
              </w:rPr>
              <w:t>e</w:t>
            </w:r>
            <w:r>
              <w:rPr>
                <w:sz w:val="20"/>
                <w:szCs w:val="20"/>
              </w:rPr>
              <w:t>n</w:t>
            </w:r>
            <w:r w:rsidR="00BF0EB4">
              <w:rPr>
                <w:sz w:val="20"/>
                <w:szCs w:val="20"/>
              </w:rPr>
              <w:t xml:space="preserve"> </w:t>
            </w:r>
            <w:r w:rsidR="00166858">
              <w:rPr>
                <w:sz w:val="20"/>
                <w:szCs w:val="20"/>
              </w:rPr>
              <w:lastRenderedPageBreak/>
              <w:t>und</w:t>
            </w:r>
            <w:r w:rsidR="00E8027C">
              <w:rPr>
                <w:sz w:val="20"/>
                <w:szCs w:val="20"/>
              </w:rPr>
              <w:t xml:space="preserve"> Dokumentationen für das</w:t>
            </w:r>
            <w:r w:rsidR="00E875B4">
              <w:rPr>
                <w:sz w:val="20"/>
                <w:szCs w:val="20"/>
              </w:rPr>
              <w:t xml:space="preserve"> </w:t>
            </w:r>
            <w:r w:rsidR="00BF0EB4">
              <w:rPr>
                <w:sz w:val="20"/>
                <w:szCs w:val="20"/>
              </w:rPr>
              <w:t xml:space="preserve">Portfolio </w:t>
            </w:r>
            <w:r w:rsidR="00E8027C">
              <w:rPr>
                <w:sz w:val="20"/>
                <w:szCs w:val="20"/>
              </w:rPr>
              <w:t>erstellen</w:t>
            </w:r>
          </w:p>
        </w:tc>
        <w:tc>
          <w:tcPr>
            <w:tcW w:w="1610" w:type="dxa"/>
            <w:shd w:val="clear" w:color="auto" w:fill="auto"/>
          </w:tcPr>
          <w:p w14:paraId="2D6BA061" w14:textId="11171487" w:rsidR="005853C1" w:rsidRDefault="00BF0EB4" w:rsidP="00097179">
            <w:pPr>
              <w:pStyle w:val="TZielnanalysetext"/>
              <w:spacing w:before="60" w:after="60"/>
              <w:rPr>
                <w:sz w:val="20"/>
                <w:szCs w:val="20"/>
              </w:rPr>
            </w:pPr>
            <w:r>
              <w:rPr>
                <w:sz w:val="20"/>
                <w:szCs w:val="20"/>
              </w:rPr>
              <w:lastRenderedPageBreak/>
              <w:t xml:space="preserve">vervollständigtes Fließschema </w:t>
            </w:r>
            <w:r w:rsidR="003F6256">
              <w:rPr>
                <w:sz w:val="20"/>
                <w:szCs w:val="20"/>
              </w:rPr>
              <w:t>(</w:t>
            </w:r>
            <w:r>
              <w:rPr>
                <w:sz w:val="20"/>
                <w:szCs w:val="20"/>
              </w:rPr>
              <w:t>Portfolio</w:t>
            </w:r>
            <w:r w:rsidR="003F6256">
              <w:rPr>
                <w:sz w:val="20"/>
                <w:szCs w:val="20"/>
              </w:rPr>
              <w:t>)</w:t>
            </w:r>
          </w:p>
          <w:p w14:paraId="141466A2" w14:textId="4B109FE0" w:rsidR="00097179" w:rsidRPr="005853C1" w:rsidRDefault="00BF0EB4" w:rsidP="00097179">
            <w:pPr>
              <w:pStyle w:val="TZielnanalysetext"/>
              <w:spacing w:before="60" w:after="60"/>
              <w:rPr>
                <w:sz w:val="20"/>
                <w:szCs w:val="20"/>
              </w:rPr>
            </w:pPr>
            <w:r>
              <w:rPr>
                <w:sz w:val="20"/>
                <w:szCs w:val="20"/>
              </w:rPr>
              <w:t xml:space="preserve">Merkblatt </w:t>
            </w:r>
            <w:r w:rsidR="00CD2803">
              <w:rPr>
                <w:sz w:val="20"/>
                <w:szCs w:val="20"/>
              </w:rPr>
              <w:br/>
            </w:r>
            <w:r w:rsidR="003F6256">
              <w:rPr>
                <w:sz w:val="20"/>
                <w:szCs w:val="20"/>
              </w:rPr>
              <w:t>(</w:t>
            </w:r>
            <w:r>
              <w:rPr>
                <w:sz w:val="20"/>
                <w:szCs w:val="20"/>
              </w:rPr>
              <w:t>Portfolio</w:t>
            </w:r>
            <w:r w:rsidR="003F6256">
              <w:rPr>
                <w:sz w:val="20"/>
                <w:szCs w:val="20"/>
              </w:rPr>
              <w:t>)</w:t>
            </w:r>
          </w:p>
        </w:tc>
        <w:tc>
          <w:tcPr>
            <w:tcW w:w="1824" w:type="dxa"/>
          </w:tcPr>
          <w:p w14:paraId="31B4B36D" w14:textId="6C7A146F" w:rsidR="005853C1" w:rsidRDefault="00BF0EB4" w:rsidP="003F6256">
            <w:pPr>
              <w:pStyle w:val="TZielnanalysetext"/>
              <w:spacing w:before="60" w:after="60"/>
              <w:rPr>
                <w:sz w:val="20"/>
                <w:szCs w:val="20"/>
              </w:rPr>
            </w:pPr>
            <w:r>
              <w:rPr>
                <w:sz w:val="20"/>
                <w:szCs w:val="20"/>
              </w:rPr>
              <w:t xml:space="preserve">Fließschema </w:t>
            </w:r>
            <w:r w:rsidR="003F6256">
              <w:rPr>
                <w:sz w:val="20"/>
                <w:szCs w:val="20"/>
              </w:rPr>
              <w:t>(</w:t>
            </w:r>
            <w:r>
              <w:rPr>
                <w:sz w:val="20"/>
                <w:szCs w:val="20"/>
              </w:rPr>
              <w:t>Portfolio</w:t>
            </w:r>
            <w:r w:rsidR="00E875B4">
              <w:rPr>
                <w:sz w:val="20"/>
                <w:szCs w:val="20"/>
              </w:rPr>
              <w:t>) (</w:t>
            </w:r>
            <w:r w:rsidR="005853C1" w:rsidRPr="005853C1">
              <w:rPr>
                <w:sz w:val="20"/>
                <w:szCs w:val="20"/>
              </w:rPr>
              <w:t>LS01)</w:t>
            </w:r>
          </w:p>
          <w:p w14:paraId="71F394E7" w14:textId="51EA3212" w:rsidR="00492435" w:rsidRDefault="00492435" w:rsidP="00097179">
            <w:pPr>
              <w:pStyle w:val="TZielnanalysetext"/>
              <w:spacing w:before="60" w:after="60"/>
              <w:rPr>
                <w:sz w:val="20"/>
                <w:szCs w:val="20"/>
              </w:rPr>
            </w:pPr>
            <w:r>
              <w:rPr>
                <w:sz w:val="20"/>
                <w:szCs w:val="20"/>
              </w:rPr>
              <w:t>Informationstext zur Person</w:t>
            </w:r>
            <w:r w:rsidR="00476FAD">
              <w:rPr>
                <w:sz w:val="20"/>
                <w:szCs w:val="20"/>
              </w:rPr>
              <w:t>al</w:t>
            </w:r>
            <w:r>
              <w:rPr>
                <w:sz w:val="20"/>
                <w:szCs w:val="20"/>
              </w:rPr>
              <w:t>einsatzplanung</w:t>
            </w:r>
          </w:p>
          <w:p w14:paraId="734C9929" w14:textId="4BAE1F4C" w:rsidR="00097179" w:rsidRDefault="005853C1" w:rsidP="00097179">
            <w:pPr>
              <w:pStyle w:val="TZielnanalysetext"/>
              <w:spacing w:before="60" w:after="60"/>
              <w:rPr>
                <w:sz w:val="20"/>
                <w:szCs w:val="20"/>
              </w:rPr>
            </w:pPr>
            <w:r>
              <w:rPr>
                <w:sz w:val="20"/>
                <w:szCs w:val="20"/>
              </w:rPr>
              <w:t>Jugendarbeitsschutzgesetz</w:t>
            </w:r>
          </w:p>
          <w:p w14:paraId="56969428" w14:textId="77777777" w:rsidR="005853C1" w:rsidRDefault="005853C1" w:rsidP="00097179">
            <w:pPr>
              <w:pStyle w:val="TZielnanalysetext"/>
              <w:spacing w:before="60" w:after="60"/>
              <w:rPr>
                <w:sz w:val="20"/>
                <w:szCs w:val="20"/>
              </w:rPr>
            </w:pPr>
            <w:r>
              <w:rPr>
                <w:sz w:val="20"/>
                <w:szCs w:val="20"/>
              </w:rPr>
              <w:t>Arbeitszeitgesetz</w:t>
            </w:r>
          </w:p>
          <w:p w14:paraId="6DB202C8" w14:textId="66CC082D" w:rsidR="005853C1" w:rsidRPr="005853C1" w:rsidRDefault="00492435" w:rsidP="00097179">
            <w:pPr>
              <w:pStyle w:val="TZielnanalysetext"/>
              <w:spacing w:before="60" w:after="60"/>
              <w:rPr>
                <w:sz w:val="20"/>
                <w:szCs w:val="20"/>
              </w:rPr>
            </w:pPr>
            <w:r>
              <w:rPr>
                <w:sz w:val="20"/>
                <w:szCs w:val="20"/>
              </w:rPr>
              <w:lastRenderedPageBreak/>
              <w:t>Mutterschutzgesetz</w:t>
            </w:r>
          </w:p>
        </w:tc>
        <w:tc>
          <w:tcPr>
            <w:tcW w:w="2137" w:type="dxa"/>
            <w:gridSpan w:val="2"/>
          </w:tcPr>
          <w:p w14:paraId="672482BD" w14:textId="0653440A" w:rsidR="005853C1" w:rsidRDefault="005853C1" w:rsidP="008B3C31">
            <w:pPr>
              <w:pStyle w:val="TZielnanalysetext"/>
              <w:numPr>
                <w:ilvl w:val="0"/>
                <w:numId w:val="16"/>
              </w:numPr>
              <w:spacing w:before="60" w:after="60"/>
              <w:ind w:left="227" w:hanging="227"/>
              <w:rPr>
                <w:sz w:val="20"/>
                <w:szCs w:val="20"/>
              </w:rPr>
            </w:pPr>
            <w:r>
              <w:rPr>
                <w:sz w:val="20"/>
                <w:szCs w:val="20"/>
              </w:rPr>
              <w:lastRenderedPageBreak/>
              <w:t xml:space="preserve">Vervollständigen Sie das Fließschema </w:t>
            </w:r>
            <w:r w:rsidR="000C4731">
              <w:rPr>
                <w:sz w:val="20"/>
                <w:szCs w:val="20"/>
              </w:rPr>
              <w:t>aus Lernsituation</w:t>
            </w:r>
            <w:r w:rsidR="00680AB9">
              <w:rPr>
                <w:sz w:val="20"/>
                <w:szCs w:val="20"/>
              </w:rPr>
              <w:t> </w:t>
            </w:r>
            <w:r w:rsidR="000C4731">
              <w:rPr>
                <w:sz w:val="20"/>
                <w:szCs w:val="20"/>
              </w:rPr>
              <w:t xml:space="preserve">01 </w:t>
            </w:r>
            <w:r w:rsidR="00FA2433">
              <w:rPr>
                <w:sz w:val="20"/>
                <w:szCs w:val="20"/>
              </w:rPr>
              <w:t>mit</w:t>
            </w:r>
            <w:r>
              <w:rPr>
                <w:sz w:val="20"/>
                <w:szCs w:val="20"/>
              </w:rPr>
              <w:t xml:space="preserve"> den detaillierten Abläufen in der Küche. </w:t>
            </w:r>
          </w:p>
          <w:p w14:paraId="612199C2" w14:textId="4365FA11" w:rsidR="00492435" w:rsidRPr="005853C1" w:rsidRDefault="00097179" w:rsidP="003F6256">
            <w:pPr>
              <w:pStyle w:val="TZielnanalysetext"/>
              <w:numPr>
                <w:ilvl w:val="0"/>
                <w:numId w:val="16"/>
              </w:numPr>
              <w:spacing w:before="60" w:after="60"/>
              <w:ind w:left="227" w:hanging="227"/>
              <w:rPr>
                <w:sz w:val="20"/>
                <w:szCs w:val="20"/>
              </w:rPr>
            </w:pPr>
            <w:r w:rsidRPr="005853C1">
              <w:rPr>
                <w:sz w:val="20"/>
                <w:szCs w:val="20"/>
              </w:rPr>
              <w:t xml:space="preserve">Erstellen Sie ein </w:t>
            </w:r>
            <w:r w:rsidR="00492435">
              <w:rPr>
                <w:sz w:val="20"/>
                <w:szCs w:val="20"/>
              </w:rPr>
              <w:t>Merkblatt zur Personaleinsatzplanung</w:t>
            </w:r>
            <w:r w:rsidR="009C2C0D">
              <w:rPr>
                <w:sz w:val="20"/>
                <w:szCs w:val="20"/>
              </w:rPr>
              <w:t xml:space="preserve"> einschließlich </w:t>
            </w:r>
            <w:r w:rsidR="009C2C0D">
              <w:rPr>
                <w:sz w:val="20"/>
                <w:szCs w:val="20"/>
              </w:rPr>
              <w:lastRenderedPageBreak/>
              <w:t>der</w:t>
            </w:r>
            <w:r w:rsidR="00492435">
              <w:rPr>
                <w:sz w:val="20"/>
                <w:szCs w:val="20"/>
              </w:rPr>
              <w:t xml:space="preserve"> relevanten rechtlichen Regelungen.</w:t>
            </w:r>
          </w:p>
        </w:tc>
        <w:tc>
          <w:tcPr>
            <w:tcW w:w="1664" w:type="dxa"/>
            <w:shd w:val="clear" w:color="auto" w:fill="auto"/>
          </w:tcPr>
          <w:p w14:paraId="45D502EC" w14:textId="77777777" w:rsidR="00097179" w:rsidRDefault="00680AB9" w:rsidP="00817E12">
            <w:pPr>
              <w:pStyle w:val="TZielnanalysetext"/>
              <w:spacing w:before="60" w:after="60"/>
              <w:rPr>
                <w:sz w:val="20"/>
                <w:szCs w:val="20"/>
              </w:rPr>
            </w:pPr>
            <w:r>
              <w:rPr>
                <w:sz w:val="20"/>
                <w:szCs w:val="20"/>
              </w:rPr>
              <w:lastRenderedPageBreak/>
              <w:t>Informationen beschaffen</w:t>
            </w:r>
          </w:p>
          <w:p w14:paraId="617076ED" w14:textId="40FD3E2E" w:rsidR="00680AB9" w:rsidRDefault="00150B7B" w:rsidP="00817E12">
            <w:pPr>
              <w:pStyle w:val="TZielnanalysetext"/>
              <w:spacing w:before="60" w:after="60"/>
              <w:rPr>
                <w:sz w:val="20"/>
                <w:szCs w:val="20"/>
              </w:rPr>
            </w:pPr>
            <w:r>
              <w:rPr>
                <w:sz w:val="20"/>
                <w:szCs w:val="20"/>
              </w:rPr>
              <w:t>methodengeleitet vorgehen</w:t>
            </w:r>
          </w:p>
          <w:p w14:paraId="0F3AE5CE" w14:textId="77777777" w:rsidR="00150B7B" w:rsidRDefault="00150B7B" w:rsidP="00817E12">
            <w:pPr>
              <w:pStyle w:val="TZielnanalysetext"/>
              <w:spacing w:before="60" w:after="60"/>
              <w:rPr>
                <w:sz w:val="20"/>
                <w:szCs w:val="20"/>
              </w:rPr>
            </w:pPr>
            <w:r>
              <w:rPr>
                <w:sz w:val="20"/>
                <w:szCs w:val="20"/>
              </w:rPr>
              <w:t>zuverlässig handeln</w:t>
            </w:r>
          </w:p>
          <w:p w14:paraId="20EBD10B" w14:textId="77777777" w:rsidR="00150B7B" w:rsidRDefault="00150B7B" w:rsidP="00817E12">
            <w:pPr>
              <w:pStyle w:val="TZielnanalysetext"/>
              <w:spacing w:before="60" w:after="60"/>
              <w:rPr>
                <w:sz w:val="20"/>
                <w:szCs w:val="20"/>
              </w:rPr>
            </w:pPr>
            <w:r>
              <w:rPr>
                <w:sz w:val="20"/>
                <w:szCs w:val="20"/>
              </w:rPr>
              <w:t>Zusammenhänge herstellen</w:t>
            </w:r>
          </w:p>
          <w:p w14:paraId="61147EEB" w14:textId="5400BCB6" w:rsidR="00150B7B" w:rsidRPr="00713B4C" w:rsidRDefault="00150B7B" w:rsidP="00817E12">
            <w:pPr>
              <w:pStyle w:val="TZielnanalysetext"/>
              <w:spacing w:before="60" w:after="60"/>
              <w:rPr>
                <w:sz w:val="20"/>
                <w:szCs w:val="20"/>
              </w:rPr>
            </w:pPr>
            <w:r>
              <w:rPr>
                <w:sz w:val="20"/>
                <w:szCs w:val="20"/>
              </w:rPr>
              <w:lastRenderedPageBreak/>
              <w:t>Schlussfolgerungen ziehen</w:t>
            </w:r>
          </w:p>
        </w:tc>
        <w:tc>
          <w:tcPr>
            <w:tcW w:w="1350" w:type="dxa"/>
            <w:shd w:val="clear" w:color="auto" w:fill="auto"/>
          </w:tcPr>
          <w:p w14:paraId="2AB01473" w14:textId="196030F1" w:rsidR="00097179" w:rsidRDefault="005853C1" w:rsidP="00097179">
            <w:pPr>
              <w:pStyle w:val="TZielnanalysetext"/>
              <w:spacing w:before="60" w:after="60"/>
              <w:rPr>
                <w:sz w:val="20"/>
                <w:szCs w:val="20"/>
              </w:rPr>
            </w:pPr>
            <w:r>
              <w:rPr>
                <w:sz w:val="20"/>
                <w:szCs w:val="20"/>
              </w:rPr>
              <w:lastRenderedPageBreak/>
              <w:t>Gesetzestexte</w:t>
            </w:r>
          </w:p>
          <w:p w14:paraId="1A424DEB" w14:textId="77777777" w:rsidR="00AA24DB" w:rsidRDefault="00AA24DB" w:rsidP="00097179">
            <w:pPr>
              <w:pStyle w:val="TZielnanalysetext"/>
              <w:spacing w:before="60" w:after="60"/>
              <w:rPr>
                <w:sz w:val="20"/>
                <w:szCs w:val="20"/>
              </w:rPr>
            </w:pPr>
          </w:p>
          <w:p w14:paraId="6A55D63C" w14:textId="4EEA70D7" w:rsidR="00492435" w:rsidRDefault="00BC6848" w:rsidP="00097179">
            <w:pPr>
              <w:pStyle w:val="TZielnanalysetext"/>
              <w:spacing w:before="60" w:after="60"/>
              <w:rPr>
                <w:sz w:val="20"/>
                <w:szCs w:val="20"/>
              </w:rPr>
            </w:pPr>
            <w:r>
              <w:rPr>
                <w:sz w:val="20"/>
                <w:szCs w:val="20"/>
              </w:rPr>
              <w:t xml:space="preserve">vgl. </w:t>
            </w:r>
            <w:proofErr w:type="spellStart"/>
            <w:r w:rsidR="00492435">
              <w:rPr>
                <w:sz w:val="20"/>
                <w:szCs w:val="20"/>
              </w:rPr>
              <w:t>WiKo</w:t>
            </w:r>
            <w:proofErr w:type="spellEnd"/>
            <w:r w:rsidR="00492435">
              <w:rPr>
                <w:sz w:val="20"/>
                <w:szCs w:val="20"/>
              </w:rPr>
              <w:t xml:space="preserve"> KB</w:t>
            </w:r>
            <w:r>
              <w:rPr>
                <w:sz w:val="20"/>
                <w:szCs w:val="20"/>
              </w:rPr>
              <w:t> </w:t>
            </w:r>
            <w:r w:rsidR="00492435">
              <w:rPr>
                <w:sz w:val="20"/>
                <w:szCs w:val="20"/>
              </w:rPr>
              <w:t xml:space="preserve">I </w:t>
            </w:r>
            <w:r>
              <w:rPr>
                <w:sz w:val="20"/>
                <w:szCs w:val="20"/>
              </w:rPr>
              <w:t>(</w:t>
            </w:r>
            <w:r w:rsidR="00492435">
              <w:rPr>
                <w:sz w:val="20"/>
                <w:szCs w:val="20"/>
              </w:rPr>
              <w:t>rechtliche Regelungen</w:t>
            </w:r>
            <w:r>
              <w:rPr>
                <w:sz w:val="20"/>
                <w:szCs w:val="20"/>
              </w:rPr>
              <w:t>)</w:t>
            </w:r>
          </w:p>
        </w:tc>
        <w:tc>
          <w:tcPr>
            <w:tcW w:w="658" w:type="dxa"/>
            <w:shd w:val="clear" w:color="auto" w:fill="auto"/>
          </w:tcPr>
          <w:p w14:paraId="7A08A5F8" w14:textId="134981B2" w:rsidR="00097179" w:rsidRPr="00713B4C" w:rsidRDefault="00DB51B1" w:rsidP="00097179">
            <w:pPr>
              <w:pStyle w:val="TZielnanalysetext"/>
              <w:spacing w:before="60" w:after="60"/>
              <w:jc w:val="right"/>
              <w:rPr>
                <w:sz w:val="20"/>
                <w:szCs w:val="20"/>
              </w:rPr>
            </w:pPr>
            <w:r>
              <w:rPr>
                <w:sz w:val="20"/>
                <w:szCs w:val="20"/>
              </w:rPr>
              <w:t>0</w:t>
            </w:r>
            <w:r w:rsidR="008B3C31">
              <w:rPr>
                <w:sz w:val="20"/>
                <w:szCs w:val="20"/>
              </w:rPr>
              <w:t>4</w:t>
            </w:r>
          </w:p>
        </w:tc>
      </w:tr>
      <w:tr w:rsidR="00097179" w:rsidRPr="006D185A" w14:paraId="743D4289" w14:textId="77777777" w:rsidTr="009520F0">
        <w:trPr>
          <w:trHeight w:val="2217"/>
        </w:trPr>
        <w:tc>
          <w:tcPr>
            <w:tcW w:w="2619" w:type="dxa"/>
            <w:vMerge/>
            <w:shd w:val="clear" w:color="auto" w:fill="auto"/>
          </w:tcPr>
          <w:p w14:paraId="6CA4FD59" w14:textId="77777777" w:rsidR="00097179" w:rsidRPr="00314D87" w:rsidRDefault="00097179" w:rsidP="00097179">
            <w:pPr>
              <w:pStyle w:val="Textkrper"/>
              <w:spacing w:before="60" w:after="60"/>
              <w:rPr>
                <w:sz w:val="20"/>
                <w:szCs w:val="20"/>
              </w:rPr>
            </w:pPr>
          </w:p>
        </w:tc>
        <w:tc>
          <w:tcPr>
            <w:tcW w:w="1601" w:type="dxa"/>
            <w:shd w:val="clear" w:color="auto" w:fill="auto"/>
          </w:tcPr>
          <w:p w14:paraId="109830B4" w14:textId="4B150B9D" w:rsidR="00097179" w:rsidRPr="00713B4C" w:rsidRDefault="00097179" w:rsidP="00097179">
            <w:pPr>
              <w:pStyle w:val="TZielnanalysetext"/>
              <w:spacing w:before="60" w:after="60"/>
              <w:rPr>
                <w:b/>
                <w:sz w:val="20"/>
                <w:szCs w:val="20"/>
              </w:rPr>
            </w:pPr>
            <w:r>
              <w:rPr>
                <w:b/>
                <w:sz w:val="20"/>
                <w:szCs w:val="20"/>
              </w:rPr>
              <w:t xml:space="preserve">LS04 Speise- und Menükarten </w:t>
            </w:r>
            <w:r w:rsidR="00706CE0">
              <w:rPr>
                <w:b/>
                <w:sz w:val="20"/>
                <w:szCs w:val="20"/>
              </w:rPr>
              <w:t>beschreiben</w:t>
            </w:r>
          </w:p>
        </w:tc>
        <w:tc>
          <w:tcPr>
            <w:tcW w:w="1755" w:type="dxa"/>
          </w:tcPr>
          <w:p w14:paraId="0ACEF18A" w14:textId="57DA16E5" w:rsidR="00097179" w:rsidRDefault="00345D12" w:rsidP="00097179">
            <w:pPr>
              <w:pStyle w:val="TZielnanalysetext"/>
              <w:spacing w:before="60" w:after="60"/>
              <w:rPr>
                <w:sz w:val="20"/>
                <w:szCs w:val="20"/>
              </w:rPr>
            </w:pPr>
            <w:r>
              <w:rPr>
                <w:sz w:val="20"/>
                <w:szCs w:val="20"/>
              </w:rPr>
              <w:t xml:space="preserve">bei </w:t>
            </w:r>
            <w:r w:rsidR="000A64F2">
              <w:rPr>
                <w:sz w:val="20"/>
                <w:szCs w:val="20"/>
              </w:rPr>
              <w:t>einer</w:t>
            </w:r>
            <w:r w:rsidR="00064847">
              <w:rPr>
                <w:sz w:val="20"/>
                <w:szCs w:val="20"/>
              </w:rPr>
              <w:t xml:space="preserve"> </w:t>
            </w:r>
            <w:r>
              <w:rPr>
                <w:sz w:val="20"/>
                <w:szCs w:val="20"/>
              </w:rPr>
              <w:t xml:space="preserve">Aktionswoche werden </w:t>
            </w:r>
            <w:r w:rsidR="00B0396F">
              <w:rPr>
                <w:sz w:val="20"/>
                <w:szCs w:val="20"/>
              </w:rPr>
              <w:t>Speise</w:t>
            </w:r>
            <w:r>
              <w:rPr>
                <w:sz w:val="20"/>
                <w:szCs w:val="20"/>
              </w:rPr>
              <w:t xml:space="preserve">- und </w:t>
            </w:r>
            <w:r w:rsidR="00B0396F">
              <w:rPr>
                <w:sz w:val="20"/>
                <w:szCs w:val="20"/>
              </w:rPr>
              <w:t>Menü</w:t>
            </w:r>
            <w:r>
              <w:rPr>
                <w:sz w:val="20"/>
                <w:szCs w:val="20"/>
              </w:rPr>
              <w:t xml:space="preserve">karten benötigt; </w:t>
            </w:r>
            <w:r w:rsidR="00DA305D">
              <w:rPr>
                <w:sz w:val="20"/>
                <w:szCs w:val="20"/>
              </w:rPr>
              <w:t>Geschäftsleitung</w:t>
            </w:r>
            <w:r>
              <w:rPr>
                <w:sz w:val="20"/>
                <w:szCs w:val="20"/>
              </w:rPr>
              <w:t xml:space="preserve"> bittet um </w:t>
            </w:r>
            <w:r w:rsidR="00FD3C1B">
              <w:rPr>
                <w:sz w:val="20"/>
                <w:szCs w:val="20"/>
              </w:rPr>
              <w:t>Ideen hierzu</w:t>
            </w:r>
          </w:p>
          <w:p w14:paraId="39911620" w14:textId="75B82E9A" w:rsidR="00345D12" w:rsidRPr="00713B4C" w:rsidRDefault="00345D12" w:rsidP="00097179">
            <w:pPr>
              <w:pStyle w:val="TZielnanalysetext"/>
              <w:spacing w:before="60" w:after="60"/>
              <w:rPr>
                <w:sz w:val="20"/>
                <w:szCs w:val="20"/>
              </w:rPr>
            </w:pPr>
            <w:r w:rsidRPr="00345D12">
              <w:rPr>
                <w:sz w:val="20"/>
                <w:szCs w:val="20"/>
              </w:rPr>
              <w:sym w:font="Wingdings" w:char="F0E0"/>
            </w:r>
            <w:r>
              <w:rPr>
                <w:sz w:val="20"/>
                <w:szCs w:val="20"/>
              </w:rPr>
              <w:t xml:space="preserve"> MA muss dies</w:t>
            </w:r>
            <w:r w:rsidR="00523CF4">
              <w:rPr>
                <w:sz w:val="20"/>
                <w:szCs w:val="20"/>
              </w:rPr>
              <w:t>e</w:t>
            </w:r>
            <w:r>
              <w:rPr>
                <w:sz w:val="20"/>
                <w:szCs w:val="20"/>
              </w:rPr>
              <w:t xml:space="preserve"> erbringen</w:t>
            </w:r>
          </w:p>
        </w:tc>
        <w:tc>
          <w:tcPr>
            <w:tcW w:w="1610" w:type="dxa"/>
            <w:shd w:val="clear" w:color="auto" w:fill="auto"/>
          </w:tcPr>
          <w:p w14:paraId="4189BF7B" w14:textId="550CCC8D" w:rsidR="00097179" w:rsidRDefault="00BC364C" w:rsidP="00097179">
            <w:pPr>
              <w:pStyle w:val="TZielnanalysetext"/>
              <w:spacing w:before="60" w:after="60"/>
              <w:rPr>
                <w:sz w:val="20"/>
                <w:szCs w:val="20"/>
              </w:rPr>
            </w:pPr>
            <w:r>
              <w:rPr>
                <w:sz w:val="20"/>
                <w:szCs w:val="20"/>
              </w:rPr>
              <w:t xml:space="preserve">Sammlung an Best-Practice-Beispielen </w:t>
            </w:r>
          </w:p>
          <w:p w14:paraId="0E0A8DF7" w14:textId="4D627B03" w:rsidR="00BC364C" w:rsidRPr="00713B4C" w:rsidRDefault="00BC364C" w:rsidP="00097179">
            <w:pPr>
              <w:pStyle w:val="TZielnanalysetext"/>
              <w:spacing w:before="60" w:after="60"/>
              <w:rPr>
                <w:sz w:val="20"/>
                <w:szCs w:val="20"/>
              </w:rPr>
            </w:pPr>
            <w:r>
              <w:rPr>
                <w:sz w:val="20"/>
                <w:szCs w:val="20"/>
              </w:rPr>
              <w:t xml:space="preserve">E-Mail </w:t>
            </w:r>
            <w:r w:rsidR="001142CE">
              <w:rPr>
                <w:sz w:val="20"/>
                <w:szCs w:val="20"/>
              </w:rPr>
              <w:t>(Erläuterung der Auswahl)</w:t>
            </w:r>
          </w:p>
        </w:tc>
        <w:tc>
          <w:tcPr>
            <w:tcW w:w="1824" w:type="dxa"/>
          </w:tcPr>
          <w:p w14:paraId="5CD6A86B" w14:textId="7D75FBA2" w:rsidR="00737346" w:rsidRDefault="00737346" w:rsidP="00097179">
            <w:pPr>
              <w:pStyle w:val="TZielnanalysetext"/>
              <w:spacing w:before="60" w:after="60"/>
              <w:rPr>
                <w:sz w:val="20"/>
                <w:szCs w:val="20"/>
              </w:rPr>
            </w:pPr>
            <w:r>
              <w:rPr>
                <w:sz w:val="20"/>
                <w:szCs w:val="20"/>
              </w:rPr>
              <w:t>Checkliste (</w:t>
            </w:r>
            <w:r w:rsidR="00A446E1">
              <w:rPr>
                <w:sz w:val="20"/>
                <w:szCs w:val="20"/>
              </w:rPr>
              <w:t xml:space="preserve">vgl. </w:t>
            </w:r>
            <w:r>
              <w:rPr>
                <w:sz w:val="20"/>
                <w:szCs w:val="20"/>
              </w:rPr>
              <w:t>LF12-LS05)</w:t>
            </w:r>
          </w:p>
          <w:p w14:paraId="34E79D00" w14:textId="4BCB3130" w:rsidR="00097179" w:rsidRDefault="00347517" w:rsidP="00097179">
            <w:pPr>
              <w:pStyle w:val="TZielnanalysetext"/>
              <w:spacing w:before="60" w:after="60"/>
              <w:rPr>
                <w:sz w:val="20"/>
                <w:szCs w:val="20"/>
              </w:rPr>
            </w:pPr>
            <w:r>
              <w:rPr>
                <w:sz w:val="20"/>
                <w:szCs w:val="20"/>
              </w:rPr>
              <w:t>Internet</w:t>
            </w:r>
            <w:r w:rsidR="00133681">
              <w:rPr>
                <w:sz w:val="20"/>
                <w:szCs w:val="20"/>
              </w:rPr>
              <w:t xml:space="preserve"> (R</w:t>
            </w:r>
            <w:r>
              <w:rPr>
                <w:sz w:val="20"/>
                <w:szCs w:val="20"/>
              </w:rPr>
              <w:t>echerche</w:t>
            </w:r>
            <w:r w:rsidR="00133681">
              <w:rPr>
                <w:sz w:val="20"/>
                <w:szCs w:val="20"/>
              </w:rPr>
              <w:t>)</w:t>
            </w:r>
          </w:p>
          <w:p w14:paraId="45F4E305" w14:textId="31A222E8" w:rsidR="00347517" w:rsidRPr="00713B4C" w:rsidRDefault="00BC364C" w:rsidP="00DC4083">
            <w:pPr>
              <w:pStyle w:val="TZielnanalysetext"/>
              <w:spacing w:before="60" w:after="60"/>
              <w:rPr>
                <w:sz w:val="20"/>
                <w:szCs w:val="20"/>
              </w:rPr>
            </w:pPr>
            <w:r>
              <w:rPr>
                <w:sz w:val="20"/>
                <w:szCs w:val="20"/>
              </w:rPr>
              <w:t>Informationstexte zur inhaltlichen Gestaltung und zu verkaufsfördernden Aspekten</w:t>
            </w:r>
            <w:r w:rsidR="0034400E">
              <w:rPr>
                <w:sz w:val="20"/>
                <w:szCs w:val="20"/>
              </w:rPr>
              <w:t xml:space="preserve"> bei Speise- und Menükarten</w:t>
            </w:r>
          </w:p>
        </w:tc>
        <w:tc>
          <w:tcPr>
            <w:tcW w:w="2137" w:type="dxa"/>
            <w:gridSpan w:val="2"/>
          </w:tcPr>
          <w:p w14:paraId="163CD2A6" w14:textId="16D2C376" w:rsidR="00BC364C" w:rsidRDefault="00BC364C" w:rsidP="00E37E3F">
            <w:pPr>
              <w:pStyle w:val="TZielnanalysetext"/>
              <w:numPr>
                <w:ilvl w:val="0"/>
                <w:numId w:val="20"/>
              </w:numPr>
              <w:spacing w:before="60" w:after="60"/>
              <w:ind w:left="228" w:hanging="228"/>
              <w:rPr>
                <w:sz w:val="20"/>
                <w:szCs w:val="20"/>
              </w:rPr>
            </w:pPr>
            <w:r>
              <w:rPr>
                <w:sz w:val="20"/>
                <w:szCs w:val="20"/>
              </w:rPr>
              <w:t xml:space="preserve">Stellen Sie eine Sammlung an Best-Practice-Beispielen für </w:t>
            </w:r>
            <w:r w:rsidR="00B0396F">
              <w:rPr>
                <w:sz w:val="20"/>
                <w:szCs w:val="20"/>
              </w:rPr>
              <w:t xml:space="preserve">Speise- und Menükarten </w:t>
            </w:r>
            <w:r>
              <w:rPr>
                <w:sz w:val="20"/>
                <w:szCs w:val="20"/>
              </w:rPr>
              <w:t>zusammen.</w:t>
            </w:r>
          </w:p>
          <w:p w14:paraId="5EB609B0" w14:textId="3C662FC6" w:rsidR="00097179" w:rsidRPr="00713B4C" w:rsidRDefault="00F92F15" w:rsidP="00E37E3F">
            <w:pPr>
              <w:pStyle w:val="TZielnanalysetext"/>
              <w:numPr>
                <w:ilvl w:val="0"/>
                <w:numId w:val="20"/>
              </w:numPr>
              <w:spacing w:before="60" w:after="60"/>
              <w:ind w:left="228" w:hanging="228"/>
              <w:rPr>
                <w:sz w:val="20"/>
                <w:szCs w:val="20"/>
              </w:rPr>
            </w:pPr>
            <w:r>
              <w:rPr>
                <w:sz w:val="20"/>
                <w:szCs w:val="20"/>
              </w:rPr>
              <w:t xml:space="preserve">Verfassen Sie eine E-Mail an </w:t>
            </w:r>
            <w:r w:rsidR="00983CEF">
              <w:rPr>
                <w:sz w:val="20"/>
                <w:szCs w:val="20"/>
              </w:rPr>
              <w:t xml:space="preserve">die </w:t>
            </w:r>
            <w:r w:rsidR="00DA305D">
              <w:rPr>
                <w:sz w:val="20"/>
                <w:szCs w:val="20"/>
              </w:rPr>
              <w:t>Geschäftsleitung</w:t>
            </w:r>
            <w:r w:rsidR="00983CEF">
              <w:rPr>
                <w:sz w:val="20"/>
                <w:szCs w:val="20"/>
              </w:rPr>
              <w:t xml:space="preserve"> mit Erläuterungen zu </w:t>
            </w:r>
            <w:r w:rsidR="00A77058">
              <w:rPr>
                <w:sz w:val="20"/>
                <w:szCs w:val="20"/>
              </w:rPr>
              <w:t>Ihrer Auswahl</w:t>
            </w:r>
            <w:r w:rsidR="00983CEF">
              <w:rPr>
                <w:sz w:val="20"/>
                <w:szCs w:val="20"/>
              </w:rPr>
              <w:t>.</w:t>
            </w:r>
          </w:p>
        </w:tc>
        <w:tc>
          <w:tcPr>
            <w:tcW w:w="1664" w:type="dxa"/>
            <w:shd w:val="clear" w:color="auto" w:fill="auto"/>
          </w:tcPr>
          <w:p w14:paraId="5BA5DF77" w14:textId="77777777" w:rsidR="00097179" w:rsidRDefault="00E5415E" w:rsidP="00097179">
            <w:pPr>
              <w:pStyle w:val="TZielnanalysetext"/>
              <w:spacing w:before="60" w:after="60"/>
              <w:rPr>
                <w:sz w:val="20"/>
                <w:szCs w:val="20"/>
              </w:rPr>
            </w:pPr>
            <w:r>
              <w:rPr>
                <w:sz w:val="20"/>
                <w:szCs w:val="20"/>
              </w:rPr>
              <w:t>Gelerntes auf neue Probleme übertragen</w:t>
            </w:r>
          </w:p>
          <w:p w14:paraId="41B63843" w14:textId="0100FC76" w:rsidR="00E5415E" w:rsidRDefault="00E5415E" w:rsidP="00097179">
            <w:pPr>
              <w:pStyle w:val="TZielnanalysetext"/>
              <w:spacing w:before="60" w:after="60"/>
              <w:rPr>
                <w:sz w:val="20"/>
                <w:szCs w:val="20"/>
              </w:rPr>
            </w:pPr>
            <w:r>
              <w:rPr>
                <w:sz w:val="20"/>
                <w:szCs w:val="20"/>
              </w:rPr>
              <w:t>Informationen beschaffen</w:t>
            </w:r>
          </w:p>
          <w:p w14:paraId="6A60F131" w14:textId="77777777" w:rsidR="00E5415E" w:rsidRDefault="00E5415E" w:rsidP="00097179">
            <w:pPr>
              <w:pStyle w:val="TZielnanalysetext"/>
              <w:spacing w:before="60" w:after="60"/>
              <w:rPr>
                <w:sz w:val="20"/>
                <w:szCs w:val="20"/>
              </w:rPr>
            </w:pPr>
            <w:r>
              <w:rPr>
                <w:sz w:val="20"/>
                <w:szCs w:val="20"/>
              </w:rPr>
              <w:t>Alternativen finden und bewerten</w:t>
            </w:r>
          </w:p>
          <w:p w14:paraId="63560523" w14:textId="08624725" w:rsidR="00E5415E" w:rsidRDefault="00E5415E" w:rsidP="00097179">
            <w:pPr>
              <w:pStyle w:val="TZielnanalysetext"/>
              <w:spacing w:before="60" w:after="60"/>
              <w:rPr>
                <w:sz w:val="20"/>
                <w:szCs w:val="20"/>
              </w:rPr>
            </w:pPr>
            <w:r>
              <w:rPr>
                <w:sz w:val="20"/>
                <w:szCs w:val="20"/>
              </w:rPr>
              <w:t>sprachlich angemessen kommunizieren</w:t>
            </w:r>
          </w:p>
          <w:p w14:paraId="089E7ABC" w14:textId="42492852" w:rsidR="00E5415E" w:rsidRPr="00713B4C" w:rsidRDefault="00E5415E" w:rsidP="00602CB8">
            <w:pPr>
              <w:pStyle w:val="TZielnanalysetext"/>
              <w:spacing w:before="60" w:after="60"/>
              <w:rPr>
                <w:sz w:val="20"/>
                <w:szCs w:val="20"/>
              </w:rPr>
            </w:pPr>
            <w:r>
              <w:rPr>
                <w:sz w:val="20"/>
                <w:szCs w:val="20"/>
              </w:rPr>
              <w:t>Fachsprache anwenden</w:t>
            </w:r>
          </w:p>
        </w:tc>
        <w:tc>
          <w:tcPr>
            <w:tcW w:w="1350" w:type="dxa"/>
            <w:shd w:val="clear" w:color="auto" w:fill="auto"/>
          </w:tcPr>
          <w:p w14:paraId="42D730F3" w14:textId="27C907D4" w:rsidR="00097179" w:rsidRDefault="00123580" w:rsidP="00F47ABA">
            <w:pPr>
              <w:pStyle w:val="TZielnanalysetext"/>
              <w:spacing w:before="60" w:after="60"/>
              <w:rPr>
                <w:sz w:val="20"/>
                <w:szCs w:val="20"/>
              </w:rPr>
            </w:pPr>
            <w:r>
              <w:rPr>
                <w:sz w:val="20"/>
                <w:szCs w:val="20"/>
              </w:rPr>
              <w:t>v</w:t>
            </w:r>
            <w:r w:rsidR="00097179">
              <w:rPr>
                <w:sz w:val="20"/>
                <w:szCs w:val="20"/>
              </w:rPr>
              <w:t xml:space="preserve">gl. </w:t>
            </w:r>
            <w:r w:rsidR="00AF3437">
              <w:rPr>
                <w:sz w:val="20"/>
                <w:szCs w:val="20"/>
              </w:rPr>
              <w:t>HKO-</w:t>
            </w:r>
            <w:r w:rsidR="00097179">
              <w:rPr>
                <w:sz w:val="20"/>
                <w:szCs w:val="20"/>
              </w:rPr>
              <w:t>LF12-LS0</w:t>
            </w:r>
            <w:r w:rsidR="00737346">
              <w:rPr>
                <w:sz w:val="20"/>
                <w:szCs w:val="20"/>
              </w:rPr>
              <w:t>5</w:t>
            </w:r>
            <w:r w:rsidR="00097179">
              <w:rPr>
                <w:sz w:val="20"/>
                <w:szCs w:val="20"/>
              </w:rPr>
              <w:t xml:space="preserve"> </w:t>
            </w:r>
            <w:r w:rsidR="00AC5186">
              <w:rPr>
                <w:sz w:val="20"/>
                <w:szCs w:val="20"/>
              </w:rPr>
              <w:t>(</w:t>
            </w:r>
            <w:r w:rsidR="00F47ABA">
              <w:rPr>
                <w:sz w:val="20"/>
                <w:szCs w:val="20"/>
              </w:rPr>
              <w:t>r</w:t>
            </w:r>
            <w:r w:rsidR="00737346">
              <w:rPr>
                <w:sz w:val="20"/>
                <w:szCs w:val="20"/>
              </w:rPr>
              <w:t>echtskonfo</w:t>
            </w:r>
            <w:r w:rsidR="00BC364C">
              <w:rPr>
                <w:sz w:val="20"/>
                <w:szCs w:val="20"/>
              </w:rPr>
              <w:t>rm</w:t>
            </w:r>
            <w:r w:rsidR="00F47ABA">
              <w:rPr>
                <w:sz w:val="20"/>
                <w:szCs w:val="20"/>
              </w:rPr>
              <w:t>e Kennzeichnung</w:t>
            </w:r>
            <w:r w:rsidR="003E7D19">
              <w:rPr>
                <w:sz w:val="20"/>
                <w:szCs w:val="20"/>
              </w:rPr>
              <w:t>)</w:t>
            </w:r>
          </w:p>
        </w:tc>
        <w:tc>
          <w:tcPr>
            <w:tcW w:w="658" w:type="dxa"/>
            <w:shd w:val="clear" w:color="auto" w:fill="auto"/>
          </w:tcPr>
          <w:p w14:paraId="547DAC06" w14:textId="1F044688" w:rsidR="00097179" w:rsidRPr="00713B4C" w:rsidRDefault="004840BD" w:rsidP="00097179">
            <w:pPr>
              <w:pStyle w:val="TZielnanalysetext"/>
              <w:spacing w:before="60" w:after="60"/>
              <w:jc w:val="right"/>
              <w:rPr>
                <w:sz w:val="20"/>
                <w:szCs w:val="20"/>
              </w:rPr>
            </w:pPr>
            <w:r>
              <w:rPr>
                <w:sz w:val="20"/>
                <w:szCs w:val="20"/>
              </w:rPr>
              <w:t>0</w:t>
            </w:r>
            <w:r w:rsidR="007328CF">
              <w:rPr>
                <w:sz w:val="20"/>
                <w:szCs w:val="20"/>
              </w:rPr>
              <w:t>3</w:t>
            </w:r>
          </w:p>
        </w:tc>
      </w:tr>
      <w:tr w:rsidR="000C5769" w:rsidRPr="006D185A" w14:paraId="610E29BF" w14:textId="77777777" w:rsidTr="00126F67">
        <w:trPr>
          <w:trHeight w:val="226"/>
        </w:trPr>
        <w:tc>
          <w:tcPr>
            <w:tcW w:w="2619" w:type="dxa"/>
            <w:vMerge w:val="restart"/>
            <w:shd w:val="clear" w:color="auto" w:fill="auto"/>
          </w:tcPr>
          <w:p w14:paraId="36375501" w14:textId="53B1712B" w:rsidR="000C5769" w:rsidRPr="00314D87" w:rsidRDefault="000C5769" w:rsidP="000C5769">
            <w:pPr>
              <w:pStyle w:val="Textkrper"/>
              <w:spacing w:before="60" w:after="60"/>
              <w:rPr>
                <w:sz w:val="20"/>
                <w:szCs w:val="20"/>
              </w:rPr>
            </w:pPr>
            <w:r w:rsidRPr="00151DCE">
              <w:rPr>
                <w:sz w:val="20"/>
                <w:szCs w:val="20"/>
                <w:highlight w:val="lightGray"/>
              </w:rPr>
              <w:t xml:space="preserve">Die Schülerinnen und Schüler </w:t>
            </w:r>
            <w:r w:rsidRPr="00151DCE">
              <w:rPr>
                <w:b/>
                <w:bCs/>
                <w:sz w:val="20"/>
                <w:szCs w:val="20"/>
                <w:highlight w:val="lightGray"/>
              </w:rPr>
              <w:t>planen</w:t>
            </w:r>
            <w:r w:rsidRPr="00151DCE">
              <w:rPr>
                <w:sz w:val="20"/>
                <w:szCs w:val="20"/>
                <w:highlight w:val="lightGray"/>
              </w:rPr>
              <w:t xml:space="preserve"> die Herstellung landestypischer Gerichte als Aktionswoche gemeinsam im Küchenteam. Dabei berücksichtigen sie die Wirtschaftlichkeit und den Personaleinsatz. Sie wählen Geräte, Maschinen und Arbeitsmittel aus</w:t>
            </w:r>
            <w:r w:rsidRPr="00314D87">
              <w:rPr>
                <w:sz w:val="20"/>
                <w:szCs w:val="20"/>
              </w:rPr>
              <w:t>, führen Einweisungen durch, veranlassen Wartungen, erkennen Störungen und leiten Gegenmaßnahmen ein.</w:t>
            </w:r>
          </w:p>
        </w:tc>
        <w:tc>
          <w:tcPr>
            <w:tcW w:w="1601" w:type="dxa"/>
            <w:shd w:val="clear" w:color="auto" w:fill="auto"/>
          </w:tcPr>
          <w:p w14:paraId="03C4CCC1" w14:textId="649F22AE" w:rsidR="000C5769" w:rsidRPr="008F0961" w:rsidRDefault="000C5769" w:rsidP="000C5769">
            <w:pPr>
              <w:pStyle w:val="TZielnanalysetext"/>
              <w:spacing w:before="60" w:after="60"/>
              <w:rPr>
                <w:b/>
                <w:sz w:val="20"/>
                <w:szCs w:val="20"/>
              </w:rPr>
            </w:pPr>
            <w:r w:rsidRPr="008F0961">
              <w:rPr>
                <w:b/>
                <w:sz w:val="20"/>
                <w:szCs w:val="20"/>
              </w:rPr>
              <w:t xml:space="preserve">LS05 Herstellung von Gerichten für die </w:t>
            </w:r>
            <w:r w:rsidR="00A77058" w:rsidRPr="008F0961">
              <w:rPr>
                <w:b/>
                <w:sz w:val="20"/>
                <w:szCs w:val="20"/>
              </w:rPr>
              <w:t xml:space="preserve">regionale </w:t>
            </w:r>
            <w:r w:rsidRPr="008F0961">
              <w:rPr>
                <w:b/>
                <w:sz w:val="20"/>
                <w:szCs w:val="20"/>
              </w:rPr>
              <w:t>Aktionswoche planen</w:t>
            </w:r>
          </w:p>
        </w:tc>
        <w:tc>
          <w:tcPr>
            <w:tcW w:w="1755" w:type="dxa"/>
          </w:tcPr>
          <w:p w14:paraId="7AD60AC9" w14:textId="10887179" w:rsidR="000C5769" w:rsidRPr="00B26EB1" w:rsidRDefault="000C5769" w:rsidP="000C5769">
            <w:pPr>
              <w:pStyle w:val="TZielnanalysetext"/>
              <w:spacing w:before="60" w:after="60"/>
              <w:rPr>
                <w:sz w:val="20"/>
                <w:szCs w:val="20"/>
              </w:rPr>
            </w:pPr>
            <w:r w:rsidRPr="00B26EB1">
              <w:rPr>
                <w:sz w:val="20"/>
                <w:szCs w:val="20"/>
              </w:rPr>
              <w:t>Geschäftsleitung möchte zuerst eine regionale Aktionswoche durchführen</w:t>
            </w:r>
            <w:r>
              <w:rPr>
                <w:sz w:val="20"/>
                <w:szCs w:val="20"/>
              </w:rPr>
              <w:t>; Gerichte müssen dafür ausgewählt</w:t>
            </w:r>
            <w:r w:rsidR="0001519C">
              <w:rPr>
                <w:sz w:val="20"/>
                <w:szCs w:val="20"/>
              </w:rPr>
              <w:t xml:space="preserve"> werden</w:t>
            </w:r>
          </w:p>
          <w:p w14:paraId="2FEFB3DF" w14:textId="15B35EE4" w:rsidR="000C5769" w:rsidRPr="00713B4C" w:rsidRDefault="000C5769" w:rsidP="000C5769">
            <w:pPr>
              <w:pStyle w:val="TZielnanalysetext"/>
              <w:spacing w:before="60" w:after="60"/>
              <w:rPr>
                <w:sz w:val="20"/>
                <w:szCs w:val="20"/>
              </w:rPr>
            </w:pPr>
            <w:r w:rsidRPr="00AB3413">
              <w:rPr>
                <w:sz w:val="20"/>
                <w:szCs w:val="20"/>
              </w:rPr>
              <w:sym w:font="Wingdings" w:char="F0E0"/>
            </w:r>
            <w:r>
              <w:rPr>
                <w:sz w:val="20"/>
                <w:szCs w:val="20"/>
              </w:rPr>
              <w:t xml:space="preserve"> </w:t>
            </w:r>
            <w:r w:rsidRPr="00B26EB1">
              <w:rPr>
                <w:sz w:val="20"/>
                <w:szCs w:val="20"/>
              </w:rPr>
              <w:t xml:space="preserve">MA soll </w:t>
            </w:r>
            <w:r w:rsidR="00CC15EC">
              <w:rPr>
                <w:sz w:val="20"/>
                <w:szCs w:val="20"/>
              </w:rPr>
              <w:t xml:space="preserve">mit anderen MA </w:t>
            </w:r>
            <w:r>
              <w:rPr>
                <w:sz w:val="20"/>
                <w:szCs w:val="20"/>
              </w:rPr>
              <w:t>die Auswahl vorbereiten und Gerichte zusammenstellen, die angeboten werden können</w:t>
            </w:r>
          </w:p>
        </w:tc>
        <w:tc>
          <w:tcPr>
            <w:tcW w:w="1610" w:type="dxa"/>
            <w:shd w:val="clear" w:color="auto" w:fill="auto"/>
          </w:tcPr>
          <w:p w14:paraId="19D44EDA" w14:textId="67DC6740" w:rsidR="000C5769" w:rsidRPr="00713B4C" w:rsidRDefault="000C5769" w:rsidP="000C5769">
            <w:pPr>
              <w:pStyle w:val="TZielnanalysetext"/>
              <w:spacing w:before="60" w:after="60"/>
              <w:rPr>
                <w:sz w:val="20"/>
                <w:szCs w:val="20"/>
              </w:rPr>
            </w:pPr>
            <w:r w:rsidRPr="00601EE4">
              <w:rPr>
                <w:sz w:val="20"/>
                <w:szCs w:val="20"/>
              </w:rPr>
              <w:t>Tabelle</w:t>
            </w:r>
            <w:r w:rsidR="00CC15EC">
              <w:rPr>
                <w:sz w:val="20"/>
                <w:szCs w:val="20"/>
              </w:rPr>
              <w:t xml:space="preserve"> (denkbare Gerichte)</w:t>
            </w:r>
          </w:p>
        </w:tc>
        <w:tc>
          <w:tcPr>
            <w:tcW w:w="1824" w:type="dxa"/>
          </w:tcPr>
          <w:p w14:paraId="08A98D68" w14:textId="78B47427" w:rsidR="00387D71" w:rsidRDefault="00602CB8" w:rsidP="00387D71">
            <w:pPr>
              <w:pStyle w:val="TZielnanalysetext"/>
              <w:spacing w:before="60" w:after="60"/>
              <w:rPr>
                <w:sz w:val="20"/>
                <w:szCs w:val="20"/>
              </w:rPr>
            </w:pPr>
            <w:r>
              <w:rPr>
                <w:sz w:val="20"/>
                <w:szCs w:val="20"/>
              </w:rPr>
              <w:t xml:space="preserve">Steckbriefe </w:t>
            </w:r>
            <w:r w:rsidR="00387D71">
              <w:rPr>
                <w:sz w:val="20"/>
                <w:szCs w:val="20"/>
              </w:rPr>
              <w:t>(</w:t>
            </w:r>
            <w:r>
              <w:rPr>
                <w:sz w:val="20"/>
                <w:szCs w:val="20"/>
              </w:rPr>
              <w:t>Portfolio</w:t>
            </w:r>
            <w:r w:rsidR="009030A6">
              <w:rPr>
                <w:sz w:val="20"/>
                <w:szCs w:val="20"/>
              </w:rPr>
              <w:t>) (</w:t>
            </w:r>
            <w:r w:rsidR="00387D71">
              <w:rPr>
                <w:sz w:val="20"/>
                <w:szCs w:val="20"/>
              </w:rPr>
              <w:t>LS02)</w:t>
            </w:r>
          </w:p>
          <w:p w14:paraId="00E1B6B3" w14:textId="4130FE91" w:rsidR="000C5769" w:rsidRPr="007B53D3" w:rsidRDefault="000C5769" w:rsidP="000C5769">
            <w:pPr>
              <w:pStyle w:val="TZielnanalysetext"/>
              <w:spacing w:before="60" w:after="60"/>
              <w:rPr>
                <w:sz w:val="20"/>
                <w:szCs w:val="20"/>
              </w:rPr>
            </w:pPr>
            <w:r>
              <w:rPr>
                <w:sz w:val="20"/>
                <w:szCs w:val="20"/>
              </w:rPr>
              <w:t>Internet (Recherc</w:t>
            </w:r>
            <w:r w:rsidR="00655FA8">
              <w:rPr>
                <w:sz w:val="20"/>
                <w:szCs w:val="20"/>
              </w:rPr>
              <w:t>he)</w:t>
            </w:r>
          </w:p>
        </w:tc>
        <w:tc>
          <w:tcPr>
            <w:tcW w:w="2137" w:type="dxa"/>
            <w:gridSpan w:val="2"/>
          </w:tcPr>
          <w:p w14:paraId="24A0E5DD" w14:textId="771CE26B" w:rsidR="000C5769" w:rsidRPr="00547343" w:rsidRDefault="000C5769" w:rsidP="000C5769">
            <w:pPr>
              <w:pStyle w:val="TZielnanalysetext"/>
              <w:spacing w:before="60" w:after="60"/>
              <w:rPr>
                <w:sz w:val="20"/>
                <w:szCs w:val="20"/>
              </w:rPr>
            </w:pPr>
            <w:r w:rsidRPr="00547343">
              <w:rPr>
                <w:sz w:val="20"/>
                <w:szCs w:val="20"/>
              </w:rPr>
              <w:t xml:space="preserve">Erstellen Sie eine Tabelle </w:t>
            </w:r>
            <w:r>
              <w:rPr>
                <w:sz w:val="20"/>
                <w:szCs w:val="20"/>
              </w:rPr>
              <w:t xml:space="preserve">mit denkbaren Gerichten für die </w:t>
            </w:r>
            <w:r w:rsidR="001142CE">
              <w:rPr>
                <w:sz w:val="20"/>
                <w:szCs w:val="20"/>
              </w:rPr>
              <w:t xml:space="preserve">regionale </w:t>
            </w:r>
            <w:r w:rsidRPr="00547343">
              <w:rPr>
                <w:sz w:val="20"/>
                <w:szCs w:val="20"/>
              </w:rPr>
              <w:t>Aktionswoche</w:t>
            </w:r>
            <w:r w:rsidR="00765CC3">
              <w:rPr>
                <w:sz w:val="20"/>
                <w:szCs w:val="20"/>
              </w:rPr>
              <w:t>. B</w:t>
            </w:r>
            <w:r w:rsidRPr="00547343">
              <w:rPr>
                <w:sz w:val="20"/>
                <w:szCs w:val="20"/>
              </w:rPr>
              <w:t>erücksichtigen Sie dabei:</w:t>
            </w:r>
          </w:p>
          <w:p w14:paraId="5ADD35B2" w14:textId="7F72A889" w:rsidR="000C5769" w:rsidRDefault="000C5769" w:rsidP="009D7BEA">
            <w:pPr>
              <w:pStyle w:val="TZielnanalysetext"/>
              <w:numPr>
                <w:ilvl w:val="0"/>
                <w:numId w:val="27"/>
              </w:numPr>
              <w:spacing w:before="60" w:after="60"/>
              <w:ind w:left="228" w:hanging="218"/>
              <w:rPr>
                <w:sz w:val="20"/>
                <w:szCs w:val="20"/>
              </w:rPr>
            </w:pPr>
            <w:r>
              <w:rPr>
                <w:sz w:val="20"/>
                <w:szCs w:val="20"/>
              </w:rPr>
              <w:t>Kurzbeschreibung zu den Gerichten</w:t>
            </w:r>
          </w:p>
          <w:p w14:paraId="5C388359" w14:textId="77777777" w:rsidR="00143628" w:rsidRPr="00A77058" w:rsidRDefault="00143628" w:rsidP="00143628">
            <w:pPr>
              <w:pStyle w:val="TZielnanalysetext"/>
              <w:numPr>
                <w:ilvl w:val="0"/>
                <w:numId w:val="27"/>
              </w:numPr>
              <w:spacing w:before="60" w:after="60"/>
              <w:ind w:left="228" w:hanging="218"/>
              <w:rPr>
                <w:sz w:val="20"/>
                <w:szCs w:val="20"/>
              </w:rPr>
            </w:pPr>
            <w:r>
              <w:rPr>
                <w:sz w:val="20"/>
                <w:szCs w:val="20"/>
              </w:rPr>
              <w:t>pauschale Einschätzung zur Höhe des</w:t>
            </w:r>
            <w:r w:rsidRPr="00A77058">
              <w:rPr>
                <w:sz w:val="20"/>
                <w:szCs w:val="20"/>
              </w:rPr>
              <w:t xml:space="preserve"> Wareneinsatz</w:t>
            </w:r>
            <w:r>
              <w:rPr>
                <w:sz w:val="20"/>
                <w:szCs w:val="20"/>
              </w:rPr>
              <w:t>es (hoch, mittel, niedrig)</w:t>
            </w:r>
          </w:p>
          <w:p w14:paraId="016CA487" w14:textId="6AE79F56" w:rsidR="00A77058" w:rsidRDefault="00E74061" w:rsidP="009D7BEA">
            <w:pPr>
              <w:pStyle w:val="TZielnanalysetext"/>
              <w:numPr>
                <w:ilvl w:val="0"/>
                <w:numId w:val="27"/>
              </w:numPr>
              <w:spacing w:before="60" w:after="60"/>
              <w:ind w:left="228" w:hanging="218"/>
              <w:rPr>
                <w:sz w:val="20"/>
                <w:szCs w:val="20"/>
              </w:rPr>
            </w:pPr>
            <w:r>
              <w:rPr>
                <w:sz w:val="20"/>
                <w:szCs w:val="20"/>
              </w:rPr>
              <w:t>pauschale Einschätzung zum</w:t>
            </w:r>
            <w:r w:rsidR="00A77058">
              <w:rPr>
                <w:sz w:val="20"/>
                <w:szCs w:val="20"/>
              </w:rPr>
              <w:t xml:space="preserve"> Umfang des</w:t>
            </w:r>
            <w:r w:rsidR="00A77058" w:rsidRPr="00A77058">
              <w:rPr>
                <w:sz w:val="20"/>
                <w:szCs w:val="20"/>
              </w:rPr>
              <w:t xml:space="preserve"> </w:t>
            </w:r>
            <w:r w:rsidR="000C5769" w:rsidRPr="00A77058">
              <w:rPr>
                <w:sz w:val="20"/>
                <w:szCs w:val="20"/>
              </w:rPr>
              <w:t>Personalbedarf</w:t>
            </w:r>
            <w:r w:rsidR="00A77058" w:rsidRPr="00A77058">
              <w:rPr>
                <w:sz w:val="20"/>
                <w:szCs w:val="20"/>
              </w:rPr>
              <w:t>s</w:t>
            </w:r>
            <w:r w:rsidR="00CE6894">
              <w:rPr>
                <w:sz w:val="20"/>
                <w:szCs w:val="20"/>
              </w:rPr>
              <w:t xml:space="preserve"> (hoch, mittel, niedrig)</w:t>
            </w:r>
          </w:p>
          <w:p w14:paraId="1375B592" w14:textId="0E248792" w:rsidR="000C5769" w:rsidRDefault="000C5769" w:rsidP="009D7BEA">
            <w:pPr>
              <w:pStyle w:val="TZielnanalysetext"/>
              <w:numPr>
                <w:ilvl w:val="0"/>
                <w:numId w:val="27"/>
              </w:numPr>
              <w:spacing w:before="60" w:after="60"/>
              <w:ind w:left="228" w:hanging="218"/>
              <w:rPr>
                <w:sz w:val="20"/>
                <w:szCs w:val="20"/>
              </w:rPr>
            </w:pPr>
            <w:r>
              <w:rPr>
                <w:sz w:val="20"/>
                <w:szCs w:val="20"/>
              </w:rPr>
              <w:t>benötigte Gerätschaften</w:t>
            </w:r>
          </w:p>
          <w:p w14:paraId="6E2A98A9" w14:textId="5DD5D6F2" w:rsidR="000C5769" w:rsidRPr="00713B4C" w:rsidRDefault="000C5769" w:rsidP="00A85096">
            <w:pPr>
              <w:pStyle w:val="TZielnanalysetext"/>
              <w:numPr>
                <w:ilvl w:val="0"/>
                <w:numId w:val="27"/>
              </w:numPr>
              <w:spacing w:before="60" w:after="60"/>
              <w:ind w:left="228" w:hanging="218"/>
              <w:rPr>
                <w:sz w:val="20"/>
                <w:szCs w:val="20"/>
              </w:rPr>
            </w:pPr>
            <w:r>
              <w:rPr>
                <w:sz w:val="20"/>
                <w:szCs w:val="20"/>
              </w:rPr>
              <w:t>Besonderheiten</w:t>
            </w:r>
          </w:p>
        </w:tc>
        <w:tc>
          <w:tcPr>
            <w:tcW w:w="1664" w:type="dxa"/>
            <w:shd w:val="clear" w:color="auto" w:fill="auto"/>
          </w:tcPr>
          <w:p w14:paraId="4F3319AD" w14:textId="77777777" w:rsidR="000C5769" w:rsidRDefault="00CC15EC" w:rsidP="000C5769">
            <w:pPr>
              <w:pStyle w:val="TZielnanalysetext"/>
              <w:spacing w:before="60" w:after="60"/>
              <w:rPr>
                <w:sz w:val="20"/>
                <w:szCs w:val="20"/>
              </w:rPr>
            </w:pPr>
            <w:r>
              <w:rPr>
                <w:sz w:val="20"/>
                <w:szCs w:val="20"/>
              </w:rPr>
              <w:t>Informationen beschaffen</w:t>
            </w:r>
          </w:p>
          <w:p w14:paraId="0BB4EED3" w14:textId="1AC11C7B" w:rsidR="00CC15EC" w:rsidRDefault="00CC15EC" w:rsidP="000C5769">
            <w:pPr>
              <w:pStyle w:val="TZielnanalysetext"/>
              <w:spacing w:before="60" w:after="60"/>
              <w:rPr>
                <w:sz w:val="20"/>
                <w:szCs w:val="20"/>
              </w:rPr>
            </w:pPr>
            <w:r>
              <w:rPr>
                <w:sz w:val="20"/>
                <w:szCs w:val="20"/>
              </w:rPr>
              <w:t>sich in Teamarbeit einbinden</w:t>
            </w:r>
          </w:p>
          <w:p w14:paraId="38F183DF" w14:textId="20528675" w:rsidR="00CC15EC" w:rsidRDefault="00CC15EC" w:rsidP="000C5769">
            <w:pPr>
              <w:pStyle w:val="TZielnanalysetext"/>
              <w:spacing w:before="60" w:after="60"/>
              <w:rPr>
                <w:sz w:val="20"/>
                <w:szCs w:val="20"/>
              </w:rPr>
            </w:pPr>
            <w:r>
              <w:rPr>
                <w:sz w:val="20"/>
                <w:szCs w:val="20"/>
              </w:rPr>
              <w:t>sprachlich angemessen kommunizieren</w:t>
            </w:r>
          </w:p>
          <w:p w14:paraId="39E29145" w14:textId="0BD81B22" w:rsidR="00CC15EC" w:rsidRDefault="00CC15EC" w:rsidP="000C5769">
            <w:pPr>
              <w:pStyle w:val="TZielnanalysetext"/>
              <w:spacing w:before="60" w:after="60"/>
              <w:rPr>
                <w:sz w:val="20"/>
                <w:szCs w:val="20"/>
              </w:rPr>
            </w:pPr>
            <w:r>
              <w:rPr>
                <w:sz w:val="20"/>
                <w:szCs w:val="20"/>
              </w:rPr>
              <w:t>Lernprozess in Gruppen gestalten</w:t>
            </w:r>
          </w:p>
          <w:p w14:paraId="119E117C" w14:textId="2293E9D0" w:rsidR="00CC15EC" w:rsidRDefault="00CC15EC" w:rsidP="000C5769">
            <w:pPr>
              <w:pStyle w:val="TZielnanalysetext"/>
              <w:spacing w:before="60" w:after="60"/>
              <w:rPr>
                <w:sz w:val="20"/>
                <w:szCs w:val="20"/>
              </w:rPr>
            </w:pPr>
            <w:r>
              <w:rPr>
                <w:sz w:val="20"/>
                <w:szCs w:val="20"/>
              </w:rPr>
              <w:t>Informationen nach Kriterien aufbereiten und darstellen</w:t>
            </w:r>
          </w:p>
          <w:p w14:paraId="732F8EF8" w14:textId="1B668A70" w:rsidR="00CC15EC" w:rsidRPr="00713B4C" w:rsidRDefault="00CC15EC" w:rsidP="000C5769">
            <w:pPr>
              <w:pStyle w:val="TZielnanalysetext"/>
              <w:spacing w:before="60" w:after="60"/>
              <w:rPr>
                <w:sz w:val="20"/>
                <w:szCs w:val="20"/>
              </w:rPr>
            </w:pPr>
            <w:r>
              <w:rPr>
                <w:sz w:val="20"/>
                <w:szCs w:val="20"/>
              </w:rPr>
              <w:t>A</w:t>
            </w:r>
            <w:r w:rsidR="00655FA8">
              <w:rPr>
                <w:sz w:val="20"/>
                <w:szCs w:val="20"/>
              </w:rPr>
              <w:t>lternativen finden und bewerten</w:t>
            </w:r>
          </w:p>
        </w:tc>
        <w:tc>
          <w:tcPr>
            <w:tcW w:w="1350" w:type="dxa"/>
            <w:shd w:val="clear" w:color="auto" w:fill="auto"/>
          </w:tcPr>
          <w:p w14:paraId="028CA3FA" w14:textId="13BCCD51" w:rsidR="000C5769" w:rsidRPr="00713B4C" w:rsidRDefault="00655FA8" w:rsidP="000C5769">
            <w:pPr>
              <w:pStyle w:val="TZielnanalysetext"/>
              <w:spacing w:before="60" w:after="60"/>
              <w:rPr>
                <w:sz w:val="20"/>
                <w:szCs w:val="20"/>
              </w:rPr>
            </w:pPr>
            <w:r>
              <w:rPr>
                <w:sz w:val="20"/>
                <w:szCs w:val="20"/>
              </w:rPr>
              <w:t>Teamarbeit</w:t>
            </w:r>
          </w:p>
        </w:tc>
        <w:tc>
          <w:tcPr>
            <w:tcW w:w="658" w:type="dxa"/>
            <w:shd w:val="clear" w:color="auto" w:fill="auto"/>
          </w:tcPr>
          <w:p w14:paraId="687B663D" w14:textId="1E222806" w:rsidR="000C5769" w:rsidRPr="00713B4C" w:rsidRDefault="000C5769" w:rsidP="000C5769">
            <w:pPr>
              <w:pStyle w:val="TZielnanalysetext"/>
              <w:spacing w:before="60" w:after="60"/>
              <w:jc w:val="right"/>
              <w:rPr>
                <w:sz w:val="20"/>
                <w:szCs w:val="20"/>
              </w:rPr>
            </w:pPr>
            <w:r>
              <w:rPr>
                <w:sz w:val="20"/>
                <w:szCs w:val="20"/>
              </w:rPr>
              <w:t>0</w:t>
            </w:r>
            <w:r w:rsidR="007328CF">
              <w:rPr>
                <w:sz w:val="20"/>
                <w:szCs w:val="20"/>
              </w:rPr>
              <w:t>2</w:t>
            </w:r>
          </w:p>
        </w:tc>
      </w:tr>
      <w:tr w:rsidR="000C5769" w:rsidRPr="006D185A" w14:paraId="3D39F1C5" w14:textId="77777777" w:rsidTr="009520F0">
        <w:trPr>
          <w:trHeight w:val="2217"/>
        </w:trPr>
        <w:tc>
          <w:tcPr>
            <w:tcW w:w="2619" w:type="dxa"/>
            <w:vMerge/>
            <w:shd w:val="clear" w:color="auto" w:fill="auto"/>
          </w:tcPr>
          <w:p w14:paraId="0A34459B" w14:textId="77777777" w:rsidR="000C5769" w:rsidRDefault="000C5769" w:rsidP="000C5769">
            <w:pPr>
              <w:pStyle w:val="Textkrper"/>
              <w:spacing w:before="60" w:after="60"/>
            </w:pPr>
          </w:p>
        </w:tc>
        <w:tc>
          <w:tcPr>
            <w:tcW w:w="1601" w:type="dxa"/>
            <w:shd w:val="clear" w:color="auto" w:fill="auto"/>
          </w:tcPr>
          <w:p w14:paraId="125F03A8" w14:textId="38A2848A" w:rsidR="000C5769" w:rsidRPr="00BB7BB3" w:rsidRDefault="000C5769" w:rsidP="000C5769">
            <w:pPr>
              <w:pStyle w:val="TZielnanalysetext"/>
              <w:spacing w:before="60" w:after="60"/>
              <w:rPr>
                <w:b/>
                <w:sz w:val="20"/>
                <w:szCs w:val="20"/>
              </w:rPr>
            </w:pPr>
            <w:r w:rsidRPr="00BB7BB3">
              <w:rPr>
                <w:b/>
                <w:sz w:val="20"/>
                <w:szCs w:val="20"/>
              </w:rPr>
              <w:t>LS0</w:t>
            </w:r>
            <w:r w:rsidR="00DE3F52" w:rsidRPr="00BB7BB3">
              <w:rPr>
                <w:b/>
                <w:sz w:val="20"/>
                <w:szCs w:val="20"/>
              </w:rPr>
              <w:t xml:space="preserve">6 </w:t>
            </w:r>
            <w:r w:rsidR="004D04E2">
              <w:rPr>
                <w:b/>
                <w:sz w:val="20"/>
                <w:szCs w:val="20"/>
              </w:rPr>
              <w:t>Einweisung</w:t>
            </w:r>
            <w:r w:rsidR="00C4459D">
              <w:rPr>
                <w:b/>
                <w:sz w:val="20"/>
                <w:szCs w:val="20"/>
              </w:rPr>
              <w:t>en</w:t>
            </w:r>
            <w:r w:rsidR="004D04E2">
              <w:rPr>
                <w:b/>
                <w:sz w:val="20"/>
                <w:szCs w:val="20"/>
              </w:rPr>
              <w:t xml:space="preserve"> in </w:t>
            </w:r>
            <w:r w:rsidR="00BF2ADB" w:rsidRPr="00BB7BB3">
              <w:rPr>
                <w:b/>
                <w:sz w:val="20"/>
                <w:szCs w:val="20"/>
              </w:rPr>
              <w:t>Maschine</w:t>
            </w:r>
            <w:r w:rsidR="00C4459D">
              <w:rPr>
                <w:b/>
                <w:sz w:val="20"/>
                <w:szCs w:val="20"/>
              </w:rPr>
              <w:t>n</w:t>
            </w:r>
            <w:r w:rsidR="004D04E2">
              <w:rPr>
                <w:b/>
                <w:sz w:val="20"/>
                <w:szCs w:val="20"/>
              </w:rPr>
              <w:t xml:space="preserve"> durchführen</w:t>
            </w:r>
          </w:p>
        </w:tc>
        <w:tc>
          <w:tcPr>
            <w:tcW w:w="1755" w:type="dxa"/>
          </w:tcPr>
          <w:p w14:paraId="7703E36E" w14:textId="5021489A" w:rsidR="000C5769" w:rsidRDefault="007E4597" w:rsidP="000C5769">
            <w:pPr>
              <w:pStyle w:val="TZielnanalysetext"/>
              <w:spacing w:before="60" w:after="60"/>
              <w:rPr>
                <w:sz w:val="20"/>
                <w:szCs w:val="20"/>
              </w:rPr>
            </w:pPr>
            <w:r>
              <w:rPr>
                <w:sz w:val="20"/>
                <w:szCs w:val="20"/>
              </w:rPr>
              <w:t xml:space="preserve">für </w:t>
            </w:r>
            <w:r w:rsidR="00A85096">
              <w:rPr>
                <w:sz w:val="20"/>
                <w:szCs w:val="20"/>
              </w:rPr>
              <w:t xml:space="preserve">regionale </w:t>
            </w:r>
            <w:r>
              <w:rPr>
                <w:sz w:val="20"/>
                <w:szCs w:val="20"/>
              </w:rPr>
              <w:t xml:space="preserve">Aktionswoche </w:t>
            </w:r>
            <w:r w:rsidR="00A044AE">
              <w:rPr>
                <w:sz w:val="20"/>
                <w:szCs w:val="20"/>
              </w:rPr>
              <w:t xml:space="preserve">werden </w:t>
            </w:r>
            <w:r>
              <w:rPr>
                <w:sz w:val="20"/>
                <w:szCs w:val="20"/>
              </w:rPr>
              <w:t>Maschine</w:t>
            </w:r>
            <w:r w:rsidR="002E2A05">
              <w:rPr>
                <w:sz w:val="20"/>
                <w:szCs w:val="20"/>
              </w:rPr>
              <w:t>n</w:t>
            </w:r>
            <w:r>
              <w:rPr>
                <w:sz w:val="20"/>
                <w:szCs w:val="20"/>
              </w:rPr>
              <w:t xml:space="preserve"> eingesetzt, die längere Zeit nicht benötigt wurde</w:t>
            </w:r>
            <w:r w:rsidR="00A044AE">
              <w:rPr>
                <w:sz w:val="20"/>
                <w:szCs w:val="20"/>
              </w:rPr>
              <w:t>n</w:t>
            </w:r>
            <w:r>
              <w:rPr>
                <w:sz w:val="20"/>
                <w:szCs w:val="20"/>
              </w:rPr>
              <w:t>; M</w:t>
            </w:r>
            <w:r w:rsidR="0090569B">
              <w:rPr>
                <w:sz w:val="20"/>
                <w:szCs w:val="20"/>
              </w:rPr>
              <w:t xml:space="preserve">itarbeiter/innen </w:t>
            </w:r>
            <w:r>
              <w:rPr>
                <w:sz w:val="20"/>
                <w:szCs w:val="20"/>
              </w:rPr>
              <w:t>kennen sich nicht mehr aus</w:t>
            </w:r>
          </w:p>
          <w:p w14:paraId="621C0E49" w14:textId="491B6F6D" w:rsidR="007E4597" w:rsidRPr="002144D8" w:rsidRDefault="007E4597" w:rsidP="0090569B">
            <w:pPr>
              <w:pStyle w:val="TZielnanalysetext"/>
              <w:spacing w:before="60" w:after="60"/>
              <w:rPr>
                <w:sz w:val="20"/>
                <w:szCs w:val="20"/>
              </w:rPr>
            </w:pPr>
            <w:r w:rsidRPr="007E4597">
              <w:rPr>
                <w:sz w:val="20"/>
                <w:szCs w:val="20"/>
              </w:rPr>
              <w:sym w:font="Wingdings" w:char="F0E0"/>
            </w:r>
            <w:r>
              <w:rPr>
                <w:sz w:val="20"/>
                <w:szCs w:val="20"/>
              </w:rPr>
              <w:t xml:space="preserve"> MA muss </w:t>
            </w:r>
            <w:r w:rsidR="00FB40A6">
              <w:rPr>
                <w:sz w:val="20"/>
                <w:szCs w:val="20"/>
              </w:rPr>
              <w:t>Mitarbeite</w:t>
            </w:r>
            <w:r w:rsidR="0090569B">
              <w:rPr>
                <w:sz w:val="20"/>
                <w:szCs w:val="20"/>
              </w:rPr>
              <w:t>r/innen</w:t>
            </w:r>
            <w:r w:rsidR="00FB40A6">
              <w:rPr>
                <w:sz w:val="20"/>
                <w:szCs w:val="20"/>
              </w:rPr>
              <w:t xml:space="preserve"> einweisen</w:t>
            </w:r>
          </w:p>
        </w:tc>
        <w:tc>
          <w:tcPr>
            <w:tcW w:w="1610" w:type="dxa"/>
            <w:shd w:val="clear" w:color="auto" w:fill="auto"/>
          </w:tcPr>
          <w:p w14:paraId="695CE095" w14:textId="353510C4" w:rsidR="007E4597" w:rsidRPr="002144D8" w:rsidRDefault="00C26582" w:rsidP="000C5769">
            <w:pPr>
              <w:pStyle w:val="TZielnanalysetext"/>
              <w:spacing w:before="60" w:after="60"/>
              <w:rPr>
                <w:sz w:val="20"/>
                <w:szCs w:val="20"/>
              </w:rPr>
            </w:pPr>
            <w:r>
              <w:rPr>
                <w:sz w:val="20"/>
                <w:szCs w:val="20"/>
              </w:rPr>
              <w:t>Einweisung</w:t>
            </w:r>
            <w:r w:rsidR="00FD3544">
              <w:rPr>
                <w:sz w:val="20"/>
                <w:szCs w:val="20"/>
              </w:rPr>
              <w:t>en</w:t>
            </w:r>
          </w:p>
        </w:tc>
        <w:tc>
          <w:tcPr>
            <w:tcW w:w="1824" w:type="dxa"/>
          </w:tcPr>
          <w:p w14:paraId="35A499C4" w14:textId="2D0299DC" w:rsidR="000C5769" w:rsidRDefault="0000434B" w:rsidP="000C5769">
            <w:pPr>
              <w:pStyle w:val="TZielnanalysetext"/>
              <w:spacing w:before="60" w:after="60"/>
              <w:rPr>
                <w:sz w:val="20"/>
                <w:szCs w:val="20"/>
              </w:rPr>
            </w:pPr>
            <w:r>
              <w:rPr>
                <w:sz w:val="20"/>
                <w:szCs w:val="20"/>
              </w:rPr>
              <w:t>Betriebsanweisung</w:t>
            </w:r>
            <w:r w:rsidR="00A85096">
              <w:rPr>
                <w:sz w:val="20"/>
                <w:szCs w:val="20"/>
              </w:rPr>
              <w:t>en</w:t>
            </w:r>
            <w:r w:rsidR="00A322BC">
              <w:rPr>
                <w:sz w:val="20"/>
                <w:szCs w:val="20"/>
              </w:rPr>
              <w:t xml:space="preserve"> zu </w:t>
            </w:r>
            <w:r w:rsidR="00C448AB">
              <w:rPr>
                <w:sz w:val="20"/>
                <w:szCs w:val="20"/>
              </w:rPr>
              <w:t xml:space="preserve">mehreren </w:t>
            </w:r>
            <w:r w:rsidR="00A322BC">
              <w:rPr>
                <w:sz w:val="20"/>
                <w:szCs w:val="20"/>
              </w:rPr>
              <w:t>Maschine</w:t>
            </w:r>
            <w:r w:rsidR="00C448AB">
              <w:rPr>
                <w:sz w:val="20"/>
                <w:szCs w:val="20"/>
              </w:rPr>
              <w:t>n</w:t>
            </w:r>
          </w:p>
          <w:p w14:paraId="2B209AB5" w14:textId="39538F50" w:rsidR="0000434B" w:rsidRPr="002144D8" w:rsidRDefault="00A322BC" w:rsidP="000C5769">
            <w:pPr>
              <w:pStyle w:val="TZielnanalysetext"/>
              <w:spacing w:before="60" w:after="60"/>
              <w:rPr>
                <w:sz w:val="20"/>
                <w:szCs w:val="20"/>
              </w:rPr>
            </w:pPr>
            <w:r>
              <w:rPr>
                <w:sz w:val="20"/>
                <w:szCs w:val="20"/>
              </w:rPr>
              <w:t>Auszug aus dem internen QM-Handb</w:t>
            </w:r>
            <w:r w:rsidR="00655FA8">
              <w:rPr>
                <w:sz w:val="20"/>
                <w:szCs w:val="20"/>
              </w:rPr>
              <w:t>uch zu Reaktionen bei Störungen</w:t>
            </w:r>
          </w:p>
        </w:tc>
        <w:tc>
          <w:tcPr>
            <w:tcW w:w="2137" w:type="dxa"/>
            <w:gridSpan w:val="2"/>
          </w:tcPr>
          <w:p w14:paraId="62B44B72" w14:textId="3A04A680" w:rsidR="000C5769" w:rsidRDefault="00596294" w:rsidP="00596294">
            <w:pPr>
              <w:pStyle w:val="TZielnanalysetext"/>
              <w:spacing w:before="60" w:after="60"/>
              <w:rPr>
                <w:sz w:val="20"/>
                <w:szCs w:val="20"/>
              </w:rPr>
            </w:pPr>
            <w:r>
              <w:rPr>
                <w:sz w:val="20"/>
                <w:szCs w:val="20"/>
              </w:rPr>
              <w:t>Führen Si</w:t>
            </w:r>
            <w:r w:rsidR="0090569B">
              <w:rPr>
                <w:sz w:val="20"/>
                <w:szCs w:val="20"/>
              </w:rPr>
              <w:t xml:space="preserve">e die Einweisung der Mitarbeiterinnen und Mitarbeiter </w:t>
            </w:r>
            <w:r w:rsidR="002E2A05">
              <w:rPr>
                <w:sz w:val="20"/>
                <w:szCs w:val="20"/>
              </w:rPr>
              <w:t xml:space="preserve">an einer Maschine </w:t>
            </w:r>
            <w:r>
              <w:rPr>
                <w:sz w:val="20"/>
                <w:szCs w:val="20"/>
              </w:rPr>
              <w:t>durch. Berücksichtigen Sie dabei:</w:t>
            </w:r>
          </w:p>
          <w:p w14:paraId="5AEB2D66" w14:textId="77777777" w:rsidR="007E4597" w:rsidRDefault="007E4597" w:rsidP="009D7BEA">
            <w:pPr>
              <w:pStyle w:val="TZielnanalysetext"/>
              <w:numPr>
                <w:ilvl w:val="0"/>
                <w:numId w:val="27"/>
              </w:numPr>
              <w:spacing w:before="60" w:after="60"/>
              <w:ind w:left="228" w:hanging="218"/>
              <w:rPr>
                <w:sz w:val="20"/>
                <w:szCs w:val="20"/>
              </w:rPr>
            </w:pPr>
            <w:r>
              <w:rPr>
                <w:sz w:val="20"/>
                <w:szCs w:val="20"/>
              </w:rPr>
              <w:t>Bedienung der Maschine</w:t>
            </w:r>
          </w:p>
          <w:p w14:paraId="6B276538" w14:textId="77777777" w:rsidR="007E4597" w:rsidRDefault="007E4597" w:rsidP="009D7BEA">
            <w:pPr>
              <w:pStyle w:val="TZielnanalysetext"/>
              <w:numPr>
                <w:ilvl w:val="0"/>
                <w:numId w:val="27"/>
              </w:numPr>
              <w:spacing w:before="60" w:after="60"/>
              <w:ind w:left="228" w:hanging="218"/>
              <w:rPr>
                <w:sz w:val="20"/>
                <w:szCs w:val="20"/>
              </w:rPr>
            </w:pPr>
            <w:r>
              <w:rPr>
                <w:sz w:val="20"/>
                <w:szCs w:val="20"/>
              </w:rPr>
              <w:t>Wartungsintervall</w:t>
            </w:r>
          </w:p>
          <w:p w14:paraId="2FEBBDFF" w14:textId="77777777" w:rsidR="007E4597" w:rsidRDefault="007E4597" w:rsidP="009D7BEA">
            <w:pPr>
              <w:pStyle w:val="TZielnanalysetext"/>
              <w:numPr>
                <w:ilvl w:val="0"/>
                <w:numId w:val="27"/>
              </w:numPr>
              <w:spacing w:before="60" w:after="60"/>
              <w:ind w:left="228" w:hanging="218"/>
              <w:rPr>
                <w:sz w:val="20"/>
                <w:szCs w:val="20"/>
              </w:rPr>
            </w:pPr>
            <w:r>
              <w:rPr>
                <w:sz w:val="20"/>
                <w:szCs w:val="20"/>
              </w:rPr>
              <w:t>Verantwortlichkeit</w:t>
            </w:r>
          </w:p>
          <w:p w14:paraId="1CDBDEC8" w14:textId="0947460E" w:rsidR="00596294" w:rsidRPr="002144D8" w:rsidRDefault="007E4597" w:rsidP="009D7BEA">
            <w:pPr>
              <w:pStyle w:val="TZielnanalysetext"/>
              <w:numPr>
                <w:ilvl w:val="0"/>
                <w:numId w:val="27"/>
              </w:numPr>
              <w:spacing w:before="60" w:after="60"/>
              <w:ind w:left="228" w:hanging="218"/>
              <w:rPr>
                <w:sz w:val="20"/>
                <w:szCs w:val="20"/>
              </w:rPr>
            </w:pPr>
            <w:r>
              <w:rPr>
                <w:sz w:val="20"/>
                <w:szCs w:val="20"/>
              </w:rPr>
              <w:t>Gegenmaßnahmen bei Störungen</w:t>
            </w:r>
          </w:p>
        </w:tc>
        <w:tc>
          <w:tcPr>
            <w:tcW w:w="1664" w:type="dxa"/>
            <w:shd w:val="clear" w:color="auto" w:fill="auto"/>
          </w:tcPr>
          <w:p w14:paraId="25C20582" w14:textId="77777777" w:rsidR="002E2A05" w:rsidRDefault="002E2A05" w:rsidP="002E2A05">
            <w:pPr>
              <w:pStyle w:val="TZielnanalysetext"/>
              <w:spacing w:before="60" w:after="60"/>
              <w:rPr>
                <w:sz w:val="20"/>
                <w:szCs w:val="20"/>
              </w:rPr>
            </w:pPr>
            <w:r>
              <w:rPr>
                <w:sz w:val="20"/>
                <w:szCs w:val="20"/>
              </w:rPr>
              <w:t>sich flexibel auf Situationen einstellen</w:t>
            </w:r>
          </w:p>
          <w:p w14:paraId="444FE419" w14:textId="77777777" w:rsidR="002E2A05" w:rsidRDefault="002E2A05" w:rsidP="002E2A05">
            <w:pPr>
              <w:pStyle w:val="TZielnanalysetext"/>
              <w:spacing w:before="60" w:after="60"/>
              <w:rPr>
                <w:sz w:val="20"/>
                <w:szCs w:val="20"/>
              </w:rPr>
            </w:pPr>
            <w:r>
              <w:rPr>
                <w:sz w:val="20"/>
                <w:szCs w:val="20"/>
              </w:rPr>
              <w:t>Informationen beschaffen</w:t>
            </w:r>
          </w:p>
          <w:p w14:paraId="6FAE0334" w14:textId="5AA6D805" w:rsidR="002E2A05" w:rsidRDefault="001B0BB6" w:rsidP="002E2A05">
            <w:pPr>
              <w:pStyle w:val="TZielnanalysetext"/>
              <w:spacing w:before="60" w:after="60"/>
              <w:rPr>
                <w:sz w:val="20"/>
                <w:szCs w:val="20"/>
              </w:rPr>
            </w:pPr>
            <w:r>
              <w:rPr>
                <w:sz w:val="20"/>
                <w:szCs w:val="20"/>
              </w:rPr>
              <w:t>sprachlich angemessen kommunizieren</w:t>
            </w:r>
          </w:p>
          <w:p w14:paraId="0B6CE0E1" w14:textId="77777777" w:rsidR="001B0BB6" w:rsidRDefault="001B0BB6" w:rsidP="002E2A05">
            <w:pPr>
              <w:pStyle w:val="TZielnanalysetext"/>
              <w:spacing w:before="60" w:after="60"/>
              <w:rPr>
                <w:sz w:val="20"/>
                <w:szCs w:val="20"/>
              </w:rPr>
            </w:pPr>
            <w:r>
              <w:rPr>
                <w:sz w:val="20"/>
                <w:szCs w:val="20"/>
              </w:rPr>
              <w:t>Fachsprache anwenden</w:t>
            </w:r>
          </w:p>
          <w:p w14:paraId="39FE6E02" w14:textId="7D2F9965" w:rsidR="001B0BB6" w:rsidRPr="00713B4C" w:rsidRDefault="001B0BB6" w:rsidP="001B0BB6">
            <w:pPr>
              <w:pStyle w:val="TZielnanalysetext"/>
              <w:spacing w:before="60" w:after="60"/>
              <w:rPr>
                <w:sz w:val="20"/>
                <w:szCs w:val="20"/>
              </w:rPr>
            </w:pPr>
            <w:r>
              <w:rPr>
                <w:sz w:val="20"/>
                <w:szCs w:val="20"/>
              </w:rPr>
              <w:t>Informationen austauschen</w:t>
            </w:r>
          </w:p>
        </w:tc>
        <w:tc>
          <w:tcPr>
            <w:tcW w:w="1350" w:type="dxa"/>
            <w:shd w:val="clear" w:color="auto" w:fill="auto"/>
          </w:tcPr>
          <w:p w14:paraId="15289CC5" w14:textId="03C022D2" w:rsidR="000C5769" w:rsidRDefault="007E4597" w:rsidP="000C5769">
            <w:pPr>
              <w:pStyle w:val="TZielnanalysetext"/>
              <w:spacing w:before="60" w:after="60"/>
              <w:rPr>
                <w:sz w:val="20"/>
                <w:szCs w:val="20"/>
              </w:rPr>
            </w:pPr>
            <w:r>
              <w:rPr>
                <w:sz w:val="20"/>
                <w:szCs w:val="20"/>
              </w:rPr>
              <w:t>Rollenspiel</w:t>
            </w:r>
          </w:p>
          <w:p w14:paraId="7D048FE0" w14:textId="77777777" w:rsidR="00E31FFD" w:rsidRDefault="00E31FFD" w:rsidP="000C5769">
            <w:pPr>
              <w:pStyle w:val="TZielnanalysetext"/>
              <w:spacing w:before="60" w:after="60"/>
              <w:rPr>
                <w:sz w:val="20"/>
                <w:szCs w:val="20"/>
              </w:rPr>
            </w:pPr>
          </w:p>
          <w:p w14:paraId="78B31973" w14:textId="680A13C3" w:rsidR="00C448AB" w:rsidRDefault="00C448AB" w:rsidP="000C5769">
            <w:pPr>
              <w:pStyle w:val="TZielnanalysetext"/>
              <w:spacing w:before="60" w:after="60"/>
              <w:rPr>
                <w:sz w:val="20"/>
                <w:szCs w:val="20"/>
              </w:rPr>
            </w:pPr>
            <w:r>
              <w:rPr>
                <w:sz w:val="20"/>
                <w:szCs w:val="20"/>
              </w:rPr>
              <w:t>vgl. LF03-LS01 (Küchenausstattung, Großgeräte)</w:t>
            </w:r>
          </w:p>
          <w:p w14:paraId="65A50238" w14:textId="77777777" w:rsidR="00E31FFD" w:rsidRDefault="00E31FFD" w:rsidP="000C5769">
            <w:pPr>
              <w:pStyle w:val="TZielnanalysetext"/>
              <w:spacing w:before="60" w:after="60"/>
              <w:rPr>
                <w:sz w:val="20"/>
                <w:szCs w:val="20"/>
              </w:rPr>
            </w:pPr>
          </w:p>
          <w:p w14:paraId="70CF03E9" w14:textId="6BE04396" w:rsidR="00C448AB" w:rsidRPr="00713B4C" w:rsidRDefault="00C448AB" w:rsidP="000C5769">
            <w:pPr>
              <w:pStyle w:val="TZielnanalysetext"/>
              <w:spacing w:before="60" w:after="60"/>
              <w:rPr>
                <w:sz w:val="20"/>
                <w:szCs w:val="20"/>
              </w:rPr>
            </w:pPr>
            <w:r>
              <w:rPr>
                <w:sz w:val="20"/>
                <w:szCs w:val="20"/>
              </w:rPr>
              <w:t>thementeilige Bearbeitung</w:t>
            </w:r>
          </w:p>
        </w:tc>
        <w:tc>
          <w:tcPr>
            <w:tcW w:w="658" w:type="dxa"/>
            <w:shd w:val="clear" w:color="auto" w:fill="auto"/>
          </w:tcPr>
          <w:p w14:paraId="50D602E5" w14:textId="2382E651" w:rsidR="000C5769" w:rsidRPr="00713B4C" w:rsidRDefault="00ED5164" w:rsidP="000C5769">
            <w:pPr>
              <w:pStyle w:val="TZielnanalysetext"/>
              <w:spacing w:before="60" w:after="60"/>
              <w:jc w:val="right"/>
              <w:rPr>
                <w:sz w:val="20"/>
                <w:szCs w:val="20"/>
              </w:rPr>
            </w:pPr>
            <w:r>
              <w:rPr>
                <w:sz w:val="20"/>
                <w:szCs w:val="20"/>
              </w:rPr>
              <w:t>02</w:t>
            </w:r>
          </w:p>
        </w:tc>
      </w:tr>
      <w:tr w:rsidR="000C5769" w:rsidRPr="006D185A" w14:paraId="56016816" w14:textId="77777777" w:rsidTr="00F25048">
        <w:trPr>
          <w:trHeight w:val="1218"/>
        </w:trPr>
        <w:tc>
          <w:tcPr>
            <w:tcW w:w="2619" w:type="dxa"/>
            <w:vMerge w:val="restart"/>
            <w:shd w:val="clear" w:color="auto" w:fill="auto"/>
          </w:tcPr>
          <w:p w14:paraId="38CA5D4C" w14:textId="7CD40D21" w:rsidR="000C5769" w:rsidRPr="00651334" w:rsidRDefault="000C5769" w:rsidP="000C5769">
            <w:pPr>
              <w:pStyle w:val="Textkrper"/>
              <w:spacing w:before="60" w:after="60"/>
              <w:rPr>
                <w:sz w:val="20"/>
                <w:szCs w:val="20"/>
              </w:rPr>
            </w:pPr>
            <w:r w:rsidRPr="00F64820">
              <w:rPr>
                <w:sz w:val="20"/>
                <w:szCs w:val="20"/>
                <w:highlight w:val="lightGray"/>
              </w:rPr>
              <w:t xml:space="preserve">Die Schülerinnen und Schüler </w:t>
            </w:r>
            <w:r w:rsidRPr="00F64820">
              <w:rPr>
                <w:b/>
                <w:bCs/>
                <w:sz w:val="20"/>
                <w:szCs w:val="20"/>
                <w:highlight w:val="lightGray"/>
              </w:rPr>
              <w:t xml:space="preserve">wählen </w:t>
            </w:r>
            <w:r w:rsidRPr="00F64820">
              <w:rPr>
                <w:sz w:val="20"/>
                <w:szCs w:val="20"/>
                <w:highlight w:val="lightGray"/>
              </w:rPr>
              <w:t>geeignete Speisen aus.</w:t>
            </w:r>
            <w:r w:rsidR="00655FA8" w:rsidRPr="00655FA8">
              <w:rPr>
                <w:sz w:val="20"/>
                <w:szCs w:val="20"/>
              </w:rPr>
              <w:t xml:space="preserve"> </w:t>
            </w:r>
            <w:r w:rsidRPr="00F64820">
              <w:rPr>
                <w:sz w:val="20"/>
                <w:szCs w:val="20"/>
              </w:rPr>
              <w:t xml:space="preserve">Sie lösen Bestellungen </w:t>
            </w:r>
            <w:r w:rsidRPr="00F64820">
              <w:rPr>
                <w:b/>
                <w:bCs/>
                <w:sz w:val="20"/>
                <w:szCs w:val="20"/>
              </w:rPr>
              <w:t>aus</w:t>
            </w:r>
            <w:r w:rsidRPr="00F64820">
              <w:rPr>
                <w:sz w:val="20"/>
                <w:szCs w:val="20"/>
              </w:rPr>
              <w:t xml:space="preserve"> und leiten Lieferscheine und Rechnungen adressatengerecht weiter. </w:t>
            </w:r>
            <w:r w:rsidRPr="00F64820">
              <w:rPr>
                <w:sz w:val="20"/>
                <w:szCs w:val="20"/>
                <w:highlight w:val="lightGray"/>
              </w:rPr>
              <w:t>Sie berechnen den Wareneinsatz und kalkulieren die Verkaufspreise.</w:t>
            </w:r>
          </w:p>
        </w:tc>
        <w:tc>
          <w:tcPr>
            <w:tcW w:w="1601" w:type="dxa"/>
            <w:shd w:val="clear" w:color="auto" w:fill="auto"/>
          </w:tcPr>
          <w:p w14:paraId="466A0B2B" w14:textId="4CC88F92" w:rsidR="000C5769" w:rsidRPr="00713B4C" w:rsidRDefault="000C5769" w:rsidP="000C5769">
            <w:pPr>
              <w:pStyle w:val="TZielnanalysetext"/>
              <w:spacing w:before="60" w:after="60"/>
              <w:rPr>
                <w:b/>
                <w:sz w:val="20"/>
                <w:szCs w:val="20"/>
              </w:rPr>
            </w:pPr>
            <w:r>
              <w:rPr>
                <w:b/>
                <w:sz w:val="20"/>
                <w:szCs w:val="20"/>
              </w:rPr>
              <w:t>LS</w:t>
            </w:r>
            <w:r w:rsidRPr="00EF45BC">
              <w:rPr>
                <w:b/>
                <w:sz w:val="20"/>
                <w:szCs w:val="20"/>
              </w:rPr>
              <w:t>0</w:t>
            </w:r>
            <w:r w:rsidR="00DE3F52" w:rsidRPr="00EF45BC">
              <w:rPr>
                <w:b/>
                <w:sz w:val="20"/>
                <w:szCs w:val="20"/>
              </w:rPr>
              <w:t>7</w:t>
            </w:r>
            <w:r w:rsidRPr="00EF45BC">
              <w:rPr>
                <w:b/>
                <w:sz w:val="20"/>
                <w:szCs w:val="20"/>
              </w:rPr>
              <w:t xml:space="preserve"> </w:t>
            </w:r>
            <w:r>
              <w:rPr>
                <w:b/>
                <w:sz w:val="20"/>
                <w:szCs w:val="20"/>
              </w:rPr>
              <w:t xml:space="preserve">Speisen für die </w:t>
            </w:r>
            <w:r w:rsidR="006E534E">
              <w:rPr>
                <w:b/>
                <w:sz w:val="20"/>
                <w:szCs w:val="20"/>
              </w:rPr>
              <w:t xml:space="preserve">regionale </w:t>
            </w:r>
            <w:r>
              <w:rPr>
                <w:b/>
                <w:sz w:val="20"/>
                <w:szCs w:val="20"/>
              </w:rPr>
              <w:t>Aktionswoche auswählen und Bestellungen abwickeln</w:t>
            </w:r>
          </w:p>
        </w:tc>
        <w:tc>
          <w:tcPr>
            <w:tcW w:w="1755" w:type="dxa"/>
          </w:tcPr>
          <w:p w14:paraId="5E06DB88" w14:textId="4143BC72" w:rsidR="000C5769" w:rsidRPr="000F0733" w:rsidRDefault="000F0733" w:rsidP="000C5769">
            <w:pPr>
              <w:pStyle w:val="TZielnanalysetext"/>
              <w:spacing w:before="60" w:after="60"/>
              <w:rPr>
                <w:sz w:val="20"/>
                <w:szCs w:val="20"/>
              </w:rPr>
            </w:pPr>
            <w:r w:rsidRPr="000F0733">
              <w:rPr>
                <w:sz w:val="20"/>
                <w:szCs w:val="20"/>
              </w:rPr>
              <w:t xml:space="preserve">Speisen für regionale Aktionswoche </w:t>
            </w:r>
            <w:r w:rsidR="000D70D3" w:rsidRPr="000F0733">
              <w:rPr>
                <w:sz w:val="20"/>
                <w:szCs w:val="20"/>
              </w:rPr>
              <w:t xml:space="preserve">müssen </w:t>
            </w:r>
            <w:r w:rsidR="000C5769" w:rsidRPr="000F0733">
              <w:rPr>
                <w:sz w:val="20"/>
                <w:szCs w:val="20"/>
              </w:rPr>
              <w:t>ausgewählt</w:t>
            </w:r>
            <w:r w:rsidRPr="000F0733">
              <w:rPr>
                <w:sz w:val="20"/>
                <w:szCs w:val="20"/>
              </w:rPr>
              <w:t xml:space="preserve"> und eine </w:t>
            </w:r>
            <w:proofErr w:type="spellStart"/>
            <w:r w:rsidRPr="000F0733">
              <w:rPr>
                <w:sz w:val="20"/>
                <w:szCs w:val="20"/>
              </w:rPr>
              <w:t>Rezepturen</w:t>
            </w:r>
            <w:r w:rsidR="00706CE0">
              <w:rPr>
                <w:sz w:val="20"/>
                <w:szCs w:val="20"/>
              </w:rPr>
              <w:t>sammlung</w:t>
            </w:r>
            <w:proofErr w:type="spellEnd"/>
            <w:r w:rsidR="00091B2E">
              <w:rPr>
                <w:sz w:val="20"/>
                <w:szCs w:val="20"/>
              </w:rPr>
              <w:t xml:space="preserve"> </w:t>
            </w:r>
            <w:r w:rsidRPr="000F0733">
              <w:rPr>
                <w:sz w:val="20"/>
                <w:szCs w:val="20"/>
              </w:rPr>
              <w:t>muss erstellt werden; damit einzelne Speisen probehalber gekocht werden können, müssen Produkte hierfür ausgewählt und bestellt werden</w:t>
            </w:r>
          </w:p>
          <w:p w14:paraId="6D3B534D" w14:textId="264482B6" w:rsidR="00474782" w:rsidRPr="000F0733" w:rsidRDefault="00474782" w:rsidP="000C5769">
            <w:pPr>
              <w:pStyle w:val="TZielnanalysetext"/>
              <w:spacing w:before="60" w:after="60"/>
              <w:rPr>
                <w:sz w:val="20"/>
                <w:szCs w:val="20"/>
              </w:rPr>
            </w:pPr>
            <w:r w:rsidRPr="000F0733">
              <w:rPr>
                <w:sz w:val="20"/>
                <w:szCs w:val="20"/>
              </w:rPr>
              <w:sym w:font="Wingdings" w:char="F0E0"/>
            </w:r>
            <w:r w:rsidRPr="000F0733">
              <w:rPr>
                <w:sz w:val="20"/>
                <w:szCs w:val="20"/>
              </w:rPr>
              <w:t xml:space="preserve"> MA muss dies übernehmen</w:t>
            </w:r>
          </w:p>
        </w:tc>
        <w:tc>
          <w:tcPr>
            <w:tcW w:w="1610" w:type="dxa"/>
            <w:shd w:val="clear" w:color="auto" w:fill="auto"/>
          </w:tcPr>
          <w:p w14:paraId="021C6A9A" w14:textId="7E6B0537" w:rsidR="000C5769" w:rsidRDefault="00E251B4" w:rsidP="000C5769">
            <w:pPr>
              <w:pStyle w:val="TZielnanalysetext"/>
              <w:spacing w:before="60" w:after="60"/>
              <w:rPr>
                <w:sz w:val="20"/>
                <w:szCs w:val="20"/>
              </w:rPr>
            </w:pPr>
            <w:r>
              <w:rPr>
                <w:sz w:val="20"/>
                <w:szCs w:val="20"/>
              </w:rPr>
              <w:t>E-Mail (</w:t>
            </w:r>
            <w:r w:rsidR="008E0EE4">
              <w:rPr>
                <w:sz w:val="20"/>
                <w:szCs w:val="20"/>
              </w:rPr>
              <w:t>5 Menüs</w:t>
            </w:r>
            <w:r>
              <w:rPr>
                <w:sz w:val="20"/>
                <w:szCs w:val="20"/>
              </w:rPr>
              <w:t>)</w:t>
            </w:r>
          </w:p>
          <w:p w14:paraId="5A6A39D0" w14:textId="4EACB52D" w:rsidR="00C7543A" w:rsidRDefault="00C7543A" w:rsidP="000C5769">
            <w:pPr>
              <w:pStyle w:val="TZielnanalysetext"/>
              <w:spacing w:before="60" w:after="60"/>
              <w:rPr>
                <w:sz w:val="20"/>
                <w:szCs w:val="20"/>
              </w:rPr>
            </w:pPr>
            <w:proofErr w:type="spellStart"/>
            <w:r>
              <w:rPr>
                <w:sz w:val="20"/>
                <w:szCs w:val="20"/>
              </w:rPr>
              <w:t>Rezepturensammlung</w:t>
            </w:r>
            <w:proofErr w:type="spellEnd"/>
          </w:p>
          <w:p w14:paraId="1D6BF978" w14:textId="73AB446A" w:rsidR="006F230B" w:rsidRDefault="006F230B" w:rsidP="000C5769">
            <w:pPr>
              <w:pStyle w:val="TZielnanalysetext"/>
              <w:spacing w:before="60" w:after="60"/>
              <w:rPr>
                <w:sz w:val="20"/>
                <w:szCs w:val="20"/>
              </w:rPr>
            </w:pPr>
            <w:r>
              <w:rPr>
                <w:sz w:val="20"/>
                <w:szCs w:val="20"/>
              </w:rPr>
              <w:t>Tabelle (rechnerischer Angebotsvergleich)</w:t>
            </w:r>
          </w:p>
          <w:p w14:paraId="3A915074" w14:textId="3D9DE9E1" w:rsidR="006F230B" w:rsidRDefault="006F230B" w:rsidP="000C5769">
            <w:pPr>
              <w:pStyle w:val="TZielnanalysetext"/>
              <w:spacing w:before="60" w:after="60"/>
              <w:rPr>
                <w:sz w:val="20"/>
                <w:szCs w:val="20"/>
              </w:rPr>
            </w:pPr>
            <w:r>
              <w:rPr>
                <w:sz w:val="20"/>
                <w:szCs w:val="20"/>
              </w:rPr>
              <w:t>Entscheidungsmatrix (qualitativer Angebotsvergleich)</w:t>
            </w:r>
          </w:p>
          <w:p w14:paraId="78CCFEA5" w14:textId="503B8BFD" w:rsidR="004D02C3" w:rsidRDefault="004D02C3" w:rsidP="000C5769">
            <w:pPr>
              <w:pStyle w:val="TZielnanalysetext"/>
              <w:spacing w:before="60" w:after="60"/>
              <w:rPr>
                <w:sz w:val="20"/>
                <w:szCs w:val="20"/>
              </w:rPr>
            </w:pPr>
            <w:r>
              <w:rPr>
                <w:sz w:val="20"/>
                <w:szCs w:val="20"/>
              </w:rPr>
              <w:t>vervollständigter Bestellschein</w:t>
            </w:r>
          </w:p>
          <w:p w14:paraId="17F79348" w14:textId="29C1EA51" w:rsidR="00E251B4" w:rsidRPr="00E251B4" w:rsidRDefault="00F25048" w:rsidP="000C5769">
            <w:pPr>
              <w:pStyle w:val="TZielnanalysetext"/>
              <w:spacing w:before="60" w:after="60"/>
              <w:rPr>
                <w:sz w:val="20"/>
                <w:szCs w:val="20"/>
              </w:rPr>
            </w:pPr>
            <w:r>
              <w:rPr>
                <w:sz w:val="20"/>
                <w:szCs w:val="20"/>
              </w:rPr>
              <w:t>Arbeitsanweisung</w:t>
            </w:r>
          </w:p>
        </w:tc>
        <w:tc>
          <w:tcPr>
            <w:tcW w:w="1824" w:type="dxa"/>
          </w:tcPr>
          <w:p w14:paraId="468243D6" w14:textId="0560E537" w:rsidR="000C5769" w:rsidRPr="00E251B4" w:rsidRDefault="000C5769" w:rsidP="000C5769">
            <w:pPr>
              <w:pStyle w:val="TZielnanalysetext"/>
              <w:spacing w:before="60" w:after="60"/>
              <w:rPr>
                <w:sz w:val="20"/>
                <w:szCs w:val="20"/>
              </w:rPr>
            </w:pPr>
            <w:r w:rsidRPr="00E251B4">
              <w:rPr>
                <w:sz w:val="20"/>
                <w:szCs w:val="20"/>
              </w:rPr>
              <w:t xml:space="preserve">Tabelle </w:t>
            </w:r>
            <w:r w:rsidR="000D70D3" w:rsidRPr="00E251B4">
              <w:rPr>
                <w:sz w:val="20"/>
                <w:szCs w:val="20"/>
              </w:rPr>
              <w:t>(</w:t>
            </w:r>
            <w:r w:rsidR="009030A6">
              <w:rPr>
                <w:sz w:val="20"/>
                <w:szCs w:val="20"/>
              </w:rPr>
              <w:t>denkbare Gerichte) (</w:t>
            </w:r>
            <w:r w:rsidRPr="00E251B4">
              <w:rPr>
                <w:sz w:val="20"/>
                <w:szCs w:val="20"/>
              </w:rPr>
              <w:t>LS0</w:t>
            </w:r>
            <w:r w:rsidR="00A36259">
              <w:rPr>
                <w:sz w:val="20"/>
                <w:szCs w:val="20"/>
              </w:rPr>
              <w:t>5</w:t>
            </w:r>
            <w:r w:rsidR="000D70D3" w:rsidRPr="00E251B4">
              <w:rPr>
                <w:sz w:val="20"/>
                <w:szCs w:val="20"/>
              </w:rPr>
              <w:t>)</w:t>
            </w:r>
          </w:p>
          <w:p w14:paraId="33EF90A0" w14:textId="62CB9B79" w:rsidR="00C7543A" w:rsidRDefault="00C7543A" w:rsidP="000C5769">
            <w:pPr>
              <w:pStyle w:val="TZielnanalysetext"/>
              <w:spacing w:before="60" w:after="60"/>
              <w:rPr>
                <w:sz w:val="20"/>
                <w:szCs w:val="20"/>
              </w:rPr>
            </w:pPr>
            <w:r>
              <w:rPr>
                <w:sz w:val="20"/>
                <w:szCs w:val="20"/>
              </w:rPr>
              <w:t>Internet (Recherche)</w:t>
            </w:r>
          </w:p>
          <w:p w14:paraId="18BD917B" w14:textId="41282B8B" w:rsidR="00C7543A" w:rsidRDefault="00C7543A" w:rsidP="000C5769">
            <w:pPr>
              <w:pStyle w:val="TZielnanalysetext"/>
              <w:spacing w:before="60" w:after="60"/>
              <w:rPr>
                <w:sz w:val="20"/>
                <w:szCs w:val="20"/>
              </w:rPr>
            </w:pPr>
            <w:r>
              <w:rPr>
                <w:sz w:val="20"/>
                <w:szCs w:val="20"/>
              </w:rPr>
              <w:t>Kochbücher</w:t>
            </w:r>
          </w:p>
          <w:p w14:paraId="47C0E202" w14:textId="033218D7" w:rsidR="000C5769" w:rsidRDefault="00E251B4" w:rsidP="000C5769">
            <w:pPr>
              <w:pStyle w:val="TZielnanalysetext"/>
              <w:spacing w:before="60" w:after="60"/>
              <w:rPr>
                <w:sz w:val="20"/>
                <w:szCs w:val="20"/>
              </w:rPr>
            </w:pPr>
            <w:r w:rsidRPr="00E251B4">
              <w:rPr>
                <w:sz w:val="20"/>
                <w:szCs w:val="20"/>
              </w:rPr>
              <w:t>Angebot</w:t>
            </w:r>
            <w:r>
              <w:rPr>
                <w:sz w:val="20"/>
                <w:szCs w:val="20"/>
              </w:rPr>
              <w:t>e</w:t>
            </w:r>
            <w:r w:rsidRPr="00E251B4">
              <w:rPr>
                <w:sz w:val="20"/>
                <w:szCs w:val="20"/>
              </w:rPr>
              <w:t xml:space="preserve"> von Lieferanten</w:t>
            </w:r>
            <w:r>
              <w:rPr>
                <w:sz w:val="20"/>
                <w:szCs w:val="20"/>
              </w:rPr>
              <w:t xml:space="preserve"> für Hauptbestandteile</w:t>
            </w:r>
          </w:p>
          <w:p w14:paraId="6BE79736" w14:textId="77777777" w:rsidR="006A1E59" w:rsidRDefault="008B19B3" w:rsidP="000C5769">
            <w:pPr>
              <w:pStyle w:val="TZielnanalysetext"/>
              <w:spacing w:before="60" w:after="60"/>
              <w:rPr>
                <w:sz w:val="20"/>
                <w:szCs w:val="20"/>
              </w:rPr>
            </w:pPr>
            <w:r>
              <w:rPr>
                <w:sz w:val="20"/>
                <w:szCs w:val="20"/>
              </w:rPr>
              <w:t xml:space="preserve">Informationstext zum </w:t>
            </w:r>
            <w:r w:rsidR="006F230B">
              <w:rPr>
                <w:sz w:val="20"/>
                <w:szCs w:val="20"/>
              </w:rPr>
              <w:t xml:space="preserve">quantitativen und qualitativen </w:t>
            </w:r>
            <w:r>
              <w:rPr>
                <w:sz w:val="20"/>
                <w:szCs w:val="20"/>
              </w:rPr>
              <w:t>Angebotsvergleich</w:t>
            </w:r>
          </w:p>
          <w:p w14:paraId="0FD9F0A0" w14:textId="28C9852B" w:rsidR="000C5769" w:rsidRPr="00E251B4" w:rsidRDefault="00A9414C" w:rsidP="000C5769">
            <w:pPr>
              <w:pStyle w:val="TZielnanalysetext"/>
              <w:spacing w:before="60" w:after="60"/>
              <w:rPr>
                <w:sz w:val="20"/>
                <w:szCs w:val="20"/>
              </w:rPr>
            </w:pPr>
            <w:r>
              <w:rPr>
                <w:sz w:val="20"/>
                <w:szCs w:val="20"/>
              </w:rPr>
              <w:t xml:space="preserve">Vorlage </w:t>
            </w:r>
            <w:r w:rsidR="006A1E59">
              <w:rPr>
                <w:sz w:val="20"/>
                <w:szCs w:val="20"/>
              </w:rPr>
              <w:t>interner Bestellschein</w:t>
            </w:r>
          </w:p>
        </w:tc>
        <w:tc>
          <w:tcPr>
            <w:tcW w:w="2137" w:type="dxa"/>
            <w:gridSpan w:val="2"/>
          </w:tcPr>
          <w:p w14:paraId="6D44BA47" w14:textId="36097D98" w:rsidR="00E251B4" w:rsidRDefault="008608F5" w:rsidP="000F0733">
            <w:pPr>
              <w:pStyle w:val="TZielnanalysetext"/>
              <w:numPr>
                <w:ilvl w:val="0"/>
                <w:numId w:val="23"/>
              </w:numPr>
              <w:spacing w:before="60" w:after="60"/>
              <w:ind w:left="229" w:hanging="229"/>
              <w:rPr>
                <w:sz w:val="20"/>
                <w:szCs w:val="20"/>
              </w:rPr>
            </w:pPr>
            <w:r>
              <w:rPr>
                <w:sz w:val="20"/>
                <w:szCs w:val="20"/>
              </w:rPr>
              <w:t>Bestimmen</w:t>
            </w:r>
            <w:r w:rsidR="00E251B4">
              <w:rPr>
                <w:sz w:val="20"/>
                <w:szCs w:val="20"/>
              </w:rPr>
              <w:t xml:space="preserve"> Sie </w:t>
            </w:r>
            <w:r>
              <w:rPr>
                <w:sz w:val="20"/>
                <w:szCs w:val="20"/>
              </w:rPr>
              <w:t>in einer E-Mail an</w:t>
            </w:r>
            <w:r w:rsidR="00E251B4">
              <w:rPr>
                <w:sz w:val="20"/>
                <w:szCs w:val="20"/>
              </w:rPr>
              <w:t xml:space="preserve"> </w:t>
            </w:r>
            <w:r w:rsidR="008B4F43">
              <w:rPr>
                <w:sz w:val="20"/>
                <w:szCs w:val="20"/>
              </w:rPr>
              <w:t xml:space="preserve">die </w:t>
            </w:r>
            <w:r w:rsidR="00DA305D">
              <w:rPr>
                <w:sz w:val="20"/>
                <w:szCs w:val="20"/>
              </w:rPr>
              <w:t>Geschäftsleitung</w:t>
            </w:r>
            <w:r w:rsidR="00E251B4">
              <w:rPr>
                <w:sz w:val="20"/>
                <w:szCs w:val="20"/>
              </w:rPr>
              <w:t xml:space="preserve"> </w:t>
            </w:r>
            <w:r>
              <w:rPr>
                <w:sz w:val="20"/>
                <w:szCs w:val="20"/>
              </w:rPr>
              <w:t>5</w:t>
            </w:r>
            <w:r w:rsidR="008F0961">
              <w:rPr>
                <w:sz w:val="20"/>
                <w:szCs w:val="20"/>
              </w:rPr>
              <w:t> </w:t>
            </w:r>
            <w:r w:rsidR="00E251B4">
              <w:rPr>
                <w:sz w:val="20"/>
                <w:szCs w:val="20"/>
              </w:rPr>
              <w:t xml:space="preserve">Menüs </w:t>
            </w:r>
            <w:r>
              <w:rPr>
                <w:sz w:val="20"/>
                <w:szCs w:val="20"/>
              </w:rPr>
              <w:t>für die Aktionswoche.</w:t>
            </w:r>
          </w:p>
          <w:p w14:paraId="0B14B0CB" w14:textId="168EE69F" w:rsidR="00C7543A" w:rsidRDefault="00C7543A" w:rsidP="000F0733">
            <w:pPr>
              <w:pStyle w:val="TZielnanalysetext"/>
              <w:numPr>
                <w:ilvl w:val="0"/>
                <w:numId w:val="23"/>
              </w:numPr>
              <w:spacing w:before="60" w:after="60"/>
              <w:ind w:left="229" w:hanging="229"/>
              <w:rPr>
                <w:sz w:val="20"/>
                <w:szCs w:val="20"/>
              </w:rPr>
            </w:pPr>
            <w:r>
              <w:rPr>
                <w:sz w:val="20"/>
                <w:szCs w:val="20"/>
              </w:rPr>
              <w:t xml:space="preserve">Erstellen Sie eine </w:t>
            </w:r>
            <w:proofErr w:type="spellStart"/>
            <w:r>
              <w:rPr>
                <w:sz w:val="20"/>
                <w:szCs w:val="20"/>
              </w:rPr>
              <w:t>Rezepturensammlung</w:t>
            </w:r>
            <w:proofErr w:type="spellEnd"/>
            <w:r>
              <w:rPr>
                <w:sz w:val="20"/>
                <w:szCs w:val="20"/>
              </w:rPr>
              <w:t xml:space="preserve"> für die ausgewählten Menüs.</w:t>
            </w:r>
          </w:p>
          <w:p w14:paraId="7A1B592B" w14:textId="23B4307A" w:rsidR="008608F5" w:rsidRDefault="00605C41" w:rsidP="000F0733">
            <w:pPr>
              <w:pStyle w:val="TZielnanalysetext"/>
              <w:numPr>
                <w:ilvl w:val="0"/>
                <w:numId w:val="23"/>
              </w:numPr>
              <w:spacing w:before="60" w:after="60"/>
              <w:ind w:left="229" w:hanging="229"/>
              <w:rPr>
                <w:sz w:val="20"/>
                <w:szCs w:val="20"/>
              </w:rPr>
            </w:pPr>
            <w:r>
              <w:rPr>
                <w:sz w:val="20"/>
                <w:szCs w:val="20"/>
              </w:rPr>
              <w:t>Vergleichen Sie die Angebote</w:t>
            </w:r>
            <w:r w:rsidR="006F230B">
              <w:rPr>
                <w:sz w:val="20"/>
                <w:szCs w:val="20"/>
              </w:rPr>
              <w:t xml:space="preserve"> </w:t>
            </w:r>
            <w:r w:rsidR="006A1E59">
              <w:rPr>
                <w:sz w:val="20"/>
                <w:szCs w:val="20"/>
              </w:rPr>
              <w:t xml:space="preserve">zu einem </w:t>
            </w:r>
            <w:r w:rsidR="008B4F43">
              <w:rPr>
                <w:sz w:val="20"/>
                <w:szCs w:val="20"/>
              </w:rPr>
              <w:t xml:space="preserve">benötigten </w:t>
            </w:r>
            <w:r w:rsidR="006A1E59">
              <w:rPr>
                <w:sz w:val="20"/>
                <w:szCs w:val="20"/>
              </w:rPr>
              <w:t xml:space="preserve">Produkt </w:t>
            </w:r>
            <w:r w:rsidR="006F230B">
              <w:rPr>
                <w:sz w:val="20"/>
                <w:szCs w:val="20"/>
              </w:rPr>
              <w:t xml:space="preserve">rechnerisch </w:t>
            </w:r>
            <w:r>
              <w:rPr>
                <w:sz w:val="20"/>
                <w:szCs w:val="20"/>
              </w:rPr>
              <w:t>in einer Tabelle.</w:t>
            </w:r>
          </w:p>
          <w:p w14:paraId="104ECB04" w14:textId="1BC65CCD" w:rsidR="00E251B4" w:rsidRDefault="006F230B" w:rsidP="000F0733">
            <w:pPr>
              <w:pStyle w:val="TZielnanalysetext"/>
              <w:numPr>
                <w:ilvl w:val="0"/>
                <w:numId w:val="23"/>
              </w:numPr>
              <w:spacing w:before="60" w:after="60"/>
              <w:ind w:left="229" w:hanging="229"/>
              <w:rPr>
                <w:sz w:val="20"/>
                <w:szCs w:val="20"/>
              </w:rPr>
            </w:pPr>
            <w:r>
              <w:rPr>
                <w:sz w:val="20"/>
                <w:szCs w:val="20"/>
              </w:rPr>
              <w:t>Bestimmen Sie in einer Entscheidungsmatrix das beste Angebot</w:t>
            </w:r>
            <w:r w:rsidR="002D1677">
              <w:rPr>
                <w:sz w:val="20"/>
                <w:szCs w:val="20"/>
              </w:rPr>
              <w:t xml:space="preserve"> zu diesem Produkt</w:t>
            </w:r>
            <w:r>
              <w:rPr>
                <w:sz w:val="20"/>
                <w:szCs w:val="20"/>
              </w:rPr>
              <w:t>.</w:t>
            </w:r>
          </w:p>
          <w:p w14:paraId="0ABA1202" w14:textId="508916B1" w:rsidR="006A1E59" w:rsidRDefault="006A1E59" w:rsidP="000F0733">
            <w:pPr>
              <w:pStyle w:val="TZielnanalysetext"/>
              <w:numPr>
                <w:ilvl w:val="0"/>
                <w:numId w:val="23"/>
              </w:numPr>
              <w:spacing w:before="60" w:after="60"/>
              <w:ind w:left="229" w:hanging="229"/>
              <w:rPr>
                <w:sz w:val="20"/>
                <w:szCs w:val="20"/>
              </w:rPr>
            </w:pPr>
            <w:r>
              <w:rPr>
                <w:sz w:val="20"/>
                <w:szCs w:val="20"/>
              </w:rPr>
              <w:t>Vervollständigen Sie den internen Bestellschein mit den Angaben zu Ihrem ausg</w:t>
            </w:r>
            <w:r w:rsidR="004D02C3">
              <w:rPr>
                <w:sz w:val="20"/>
                <w:szCs w:val="20"/>
              </w:rPr>
              <w:t>e</w:t>
            </w:r>
            <w:r>
              <w:rPr>
                <w:sz w:val="20"/>
                <w:szCs w:val="20"/>
              </w:rPr>
              <w:t>wählten Produkt.</w:t>
            </w:r>
          </w:p>
          <w:p w14:paraId="36F0D7D5" w14:textId="043FE85E" w:rsidR="000C5769" w:rsidRPr="00713B4C" w:rsidRDefault="0094406F" w:rsidP="000F0733">
            <w:pPr>
              <w:pStyle w:val="TZielnanalysetext"/>
              <w:numPr>
                <w:ilvl w:val="0"/>
                <w:numId w:val="23"/>
              </w:numPr>
              <w:spacing w:before="60" w:after="60"/>
              <w:ind w:left="229" w:hanging="229"/>
              <w:rPr>
                <w:sz w:val="20"/>
                <w:szCs w:val="20"/>
              </w:rPr>
            </w:pPr>
            <w:r>
              <w:rPr>
                <w:sz w:val="20"/>
                <w:szCs w:val="20"/>
              </w:rPr>
              <w:lastRenderedPageBreak/>
              <w:t xml:space="preserve">Erstellen Sie eine </w:t>
            </w:r>
            <w:r w:rsidR="00F25048">
              <w:rPr>
                <w:sz w:val="20"/>
                <w:szCs w:val="20"/>
              </w:rPr>
              <w:t>Arbeitsanweisung für eine</w:t>
            </w:r>
            <w:r>
              <w:rPr>
                <w:sz w:val="20"/>
                <w:szCs w:val="20"/>
              </w:rPr>
              <w:t xml:space="preserve"> neue Mitarbeiterin im Magazin </w:t>
            </w:r>
            <w:r w:rsidR="00F25048">
              <w:rPr>
                <w:sz w:val="20"/>
                <w:szCs w:val="20"/>
              </w:rPr>
              <w:t>zur Weiterleitung von</w:t>
            </w:r>
            <w:r>
              <w:rPr>
                <w:sz w:val="20"/>
                <w:szCs w:val="20"/>
              </w:rPr>
              <w:t xml:space="preserve"> Lieferscheine</w:t>
            </w:r>
            <w:r w:rsidR="00F25048">
              <w:rPr>
                <w:sz w:val="20"/>
                <w:szCs w:val="20"/>
              </w:rPr>
              <w:t>n</w:t>
            </w:r>
            <w:r>
              <w:rPr>
                <w:sz w:val="20"/>
                <w:szCs w:val="20"/>
              </w:rPr>
              <w:t xml:space="preserve"> und Rechnungen</w:t>
            </w:r>
            <w:r w:rsidR="00F25048">
              <w:rPr>
                <w:sz w:val="20"/>
                <w:szCs w:val="20"/>
              </w:rPr>
              <w:t>.</w:t>
            </w:r>
          </w:p>
        </w:tc>
        <w:tc>
          <w:tcPr>
            <w:tcW w:w="1664" w:type="dxa"/>
            <w:shd w:val="clear" w:color="auto" w:fill="auto"/>
          </w:tcPr>
          <w:p w14:paraId="0705EC6F" w14:textId="77777777" w:rsidR="000C5769" w:rsidRDefault="00A57638" w:rsidP="000C5769">
            <w:pPr>
              <w:pStyle w:val="TZielnanalysetext"/>
              <w:spacing w:before="60" w:after="60"/>
              <w:rPr>
                <w:sz w:val="20"/>
                <w:szCs w:val="20"/>
              </w:rPr>
            </w:pPr>
            <w:r>
              <w:rPr>
                <w:sz w:val="20"/>
                <w:szCs w:val="20"/>
              </w:rPr>
              <w:lastRenderedPageBreak/>
              <w:t>Gelerntes auf neue Probleme anwenden</w:t>
            </w:r>
          </w:p>
          <w:p w14:paraId="3E16B083" w14:textId="77777777" w:rsidR="00A57638" w:rsidRDefault="00A57638" w:rsidP="000C5769">
            <w:pPr>
              <w:pStyle w:val="TZielnanalysetext"/>
              <w:spacing w:before="60" w:after="60"/>
              <w:rPr>
                <w:sz w:val="20"/>
                <w:szCs w:val="20"/>
              </w:rPr>
            </w:pPr>
            <w:r>
              <w:rPr>
                <w:sz w:val="20"/>
                <w:szCs w:val="20"/>
              </w:rPr>
              <w:t>Alternativen finden und bewerten</w:t>
            </w:r>
          </w:p>
          <w:p w14:paraId="77569614" w14:textId="5A45AD8C" w:rsidR="00A57638" w:rsidRDefault="00A57638" w:rsidP="000C5769">
            <w:pPr>
              <w:pStyle w:val="TZielnanalysetext"/>
              <w:spacing w:before="60" w:after="60"/>
              <w:rPr>
                <w:sz w:val="20"/>
                <w:szCs w:val="20"/>
              </w:rPr>
            </w:pPr>
            <w:r>
              <w:rPr>
                <w:sz w:val="20"/>
                <w:szCs w:val="20"/>
              </w:rPr>
              <w:t>sprachlich angemessen kommunizieren</w:t>
            </w:r>
          </w:p>
          <w:p w14:paraId="17066085" w14:textId="77777777" w:rsidR="00A57638" w:rsidRDefault="00A57638" w:rsidP="000C5769">
            <w:pPr>
              <w:pStyle w:val="TZielnanalysetext"/>
              <w:spacing w:before="60" w:after="60"/>
              <w:rPr>
                <w:sz w:val="20"/>
                <w:szCs w:val="20"/>
              </w:rPr>
            </w:pPr>
            <w:r>
              <w:rPr>
                <w:sz w:val="20"/>
                <w:szCs w:val="20"/>
              </w:rPr>
              <w:t>Informationen nach Kriterien aufbereiten und darstellen</w:t>
            </w:r>
          </w:p>
          <w:p w14:paraId="482E0286" w14:textId="77777777" w:rsidR="00A57638" w:rsidRDefault="00A57638" w:rsidP="000C5769">
            <w:pPr>
              <w:pStyle w:val="TZielnanalysetext"/>
              <w:spacing w:before="60" w:after="60"/>
              <w:rPr>
                <w:sz w:val="20"/>
                <w:szCs w:val="20"/>
              </w:rPr>
            </w:pPr>
            <w:r>
              <w:rPr>
                <w:sz w:val="20"/>
                <w:szCs w:val="20"/>
              </w:rPr>
              <w:t>Zusammenhänge herstellen</w:t>
            </w:r>
          </w:p>
          <w:p w14:paraId="0BAC47DD" w14:textId="1E919356" w:rsidR="00A57638" w:rsidRDefault="00A57638" w:rsidP="000C5769">
            <w:pPr>
              <w:pStyle w:val="TZielnanalysetext"/>
              <w:spacing w:before="60" w:after="60"/>
              <w:rPr>
                <w:sz w:val="20"/>
                <w:szCs w:val="20"/>
              </w:rPr>
            </w:pPr>
            <w:r>
              <w:rPr>
                <w:sz w:val="20"/>
                <w:szCs w:val="20"/>
              </w:rPr>
              <w:t>methodengeleitet vorgehen</w:t>
            </w:r>
          </w:p>
          <w:p w14:paraId="7254557C" w14:textId="42537350" w:rsidR="000038E1" w:rsidRDefault="000038E1" w:rsidP="000C5769">
            <w:pPr>
              <w:pStyle w:val="TZielnanalysetext"/>
              <w:spacing w:before="60" w:after="60"/>
              <w:rPr>
                <w:sz w:val="20"/>
                <w:szCs w:val="20"/>
              </w:rPr>
            </w:pPr>
            <w:r>
              <w:rPr>
                <w:sz w:val="20"/>
                <w:szCs w:val="20"/>
              </w:rPr>
              <w:t>Entscheidungen treffen</w:t>
            </w:r>
          </w:p>
          <w:p w14:paraId="754EB5B7" w14:textId="39B7B8E7" w:rsidR="000038E1" w:rsidRDefault="000038E1" w:rsidP="000C5769">
            <w:pPr>
              <w:pStyle w:val="TZielnanalysetext"/>
              <w:spacing w:before="60" w:after="60"/>
              <w:rPr>
                <w:sz w:val="20"/>
                <w:szCs w:val="20"/>
              </w:rPr>
            </w:pPr>
            <w:r>
              <w:rPr>
                <w:sz w:val="20"/>
                <w:szCs w:val="20"/>
              </w:rPr>
              <w:t>zuverlässig handeln</w:t>
            </w:r>
          </w:p>
          <w:p w14:paraId="2AED67C7" w14:textId="0A4BB893" w:rsidR="00AB49D7" w:rsidRDefault="00AB49D7" w:rsidP="000C5769">
            <w:pPr>
              <w:pStyle w:val="TZielnanalysetext"/>
              <w:spacing w:before="60" w:after="60"/>
              <w:rPr>
                <w:sz w:val="20"/>
                <w:szCs w:val="20"/>
              </w:rPr>
            </w:pPr>
            <w:r>
              <w:rPr>
                <w:sz w:val="20"/>
                <w:szCs w:val="20"/>
              </w:rPr>
              <w:t>Schlussfolgerungen ziehen</w:t>
            </w:r>
          </w:p>
          <w:p w14:paraId="5094D893" w14:textId="60CF97F3" w:rsidR="00A57638" w:rsidRPr="00713B4C" w:rsidRDefault="00655FA8" w:rsidP="00655FA8">
            <w:pPr>
              <w:pStyle w:val="TZielnanalysetext"/>
              <w:spacing w:before="60" w:after="60"/>
              <w:rPr>
                <w:sz w:val="20"/>
                <w:szCs w:val="20"/>
              </w:rPr>
            </w:pPr>
            <w:r>
              <w:rPr>
                <w:sz w:val="20"/>
                <w:szCs w:val="20"/>
              </w:rPr>
              <w:t>Fachsprache anwenden</w:t>
            </w:r>
          </w:p>
        </w:tc>
        <w:tc>
          <w:tcPr>
            <w:tcW w:w="1350" w:type="dxa"/>
            <w:shd w:val="clear" w:color="auto" w:fill="auto"/>
          </w:tcPr>
          <w:p w14:paraId="79456334" w14:textId="00FBD8C8" w:rsidR="000C5769" w:rsidRPr="00713B4C" w:rsidRDefault="00EF3595" w:rsidP="007E1CA9">
            <w:pPr>
              <w:pStyle w:val="TZielnanalysetext"/>
              <w:spacing w:before="60" w:after="60"/>
              <w:rPr>
                <w:sz w:val="20"/>
                <w:szCs w:val="20"/>
              </w:rPr>
            </w:pPr>
            <w:r>
              <w:rPr>
                <w:sz w:val="20"/>
                <w:szCs w:val="20"/>
              </w:rPr>
              <w:t>v</w:t>
            </w:r>
            <w:r w:rsidRPr="00EF3595">
              <w:rPr>
                <w:sz w:val="20"/>
                <w:szCs w:val="20"/>
              </w:rPr>
              <w:t>gl.</w:t>
            </w:r>
            <w:r w:rsidR="00A06D69">
              <w:rPr>
                <w:sz w:val="20"/>
                <w:szCs w:val="20"/>
              </w:rPr>
              <w:t xml:space="preserve"> </w:t>
            </w:r>
            <w:r w:rsidR="00655FA8">
              <w:rPr>
                <w:sz w:val="20"/>
                <w:szCs w:val="20"/>
              </w:rPr>
              <w:t>LF12-LS04 (Speisenfolge)</w:t>
            </w:r>
          </w:p>
        </w:tc>
        <w:tc>
          <w:tcPr>
            <w:tcW w:w="658" w:type="dxa"/>
            <w:shd w:val="clear" w:color="auto" w:fill="auto"/>
          </w:tcPr>
          <w:p w14:paraId="75FBBFFE" w14:textId="29458FFE" w:rsidR="000C5769" w:rsidRPr="00713B4C" w:rsidRDefault="0094406F" w:rsidP="000C5769">
            <w:pPr>
              <w:pStyle w:val="TZielnanalysetext"/>
              <w:spacing w:before="60" w:after="60"/>
              <w:jc w:val="right"/>
              <w:rPr>
                <w:sz w:val="20"/>
                <w:szCs w:val="20"/>
              </w:rPr>
            </w:pPr>
            <w:r>
              <w:rPr>
                <w:sz w:val="20"/>
                <w:szCs w:val="20"/>
              </w:rPr>
              <w:t>1</w:t>
            </w:r>
            <w:r w:rsidR="006E534E">
              <w:rPr>
                <w:sz w:val="20"/>
                <w:szCs w:val="20"/>
              </w:rPr>
              <w:t>0</w:t>
            </w:r>
          </w:p>
        </w:tc>
      </w:tr>
      <w:tr w:rsidR="000C5769" w:rsidRPr="006D185A" w14:paraId="3F436215" w14:textId="77777777" w:rsidTr="00E94621">
        <w:trPr>
          <w:trHeight w:val="1219"/>
        </w:trPr>
        <w:tc>
          <w:tcPr>
            <w:tcW w:w="2619" w:type="dxa"/>
            <w:vMerge/>
            <w:shd w:val="clear" w:color="auto" w:fill="auto"/>
          </w:tcPr>
          <w:p w14:paraId="5A73A49D" w14:textId="77777777" w:rsidR="000C5769" w:rsidRPr="00314D87" w:rsidRDefault="000C5769" w:rsidP="000C5769">
            <w:pPr>
              <w:pStyle w:val="Textkrper"/>
              <w:spacing w:before="60" w:after="60"/>
              <w:rPr>
                <w:sz w:val="20"/>
                <w:szCs w:val="20"/>
              </w:rPr>
            </w:pPr>
          </w:p>
        </w:tc>
        <w:tc>
          <w:tcPr>
            <w:tcW w:w="1601" w:type="dxa"/>
            <w:shd w:val="clear" w:color="auto" w:fill="auto"/>
          </w:tcPr>
          <w:p w14:paraId="217F0BA8" w14:textId="78077FC1" w:rsidR="000C5769" w:rsidRPr="00713B4C" w:rsidRDefault="000C5769" w:rsidP="000C5769">
            <w:pPr>
              <w:pStyle w:val="TZielnanalysetext"/>
              <w:spacing w:before="60" w:after="60"/>
              <w:rPr>
                <w:b/>
                <w:sz w:val="20"/>
                <w:szCs w:val="20"/>
              </w:rPr>
            </w:pPr>
            <w:r>
              <w:rPr>
                <w:b/>
                <w:sz w:val="20"/>
                <w:szCs w:val="20"/>
              </w:rPr>
              <w:t xml:space="preserve">LS08 Verkaufspreise für </w:t>
            </w:r>
            <w:r w:rsidR="00FA26A4">
              <w:rPr>
                <w:b/>
                <w:sz w:val="20"/>
                <w:szCs w:val="20"/>
              </w:rPr>
              <w:t xml:space="preserve">eine </w:t>
            </w:r>
            <w:r>
              <w:rPr>
                <w:b/>
                <w:sz w:val="20"/>
                <w:szCs w:val="20"/>
              </w:rPr>
              <w:t>Aktionswoche kalkulieren</w:t>
            </w:r>
          </w:p>
        </w:tc>
        <w:tc>
          <w:tcPr>
            <w:tcW w:w="1755" w:type="dxa"/>
          </w:tcPr>
          <w:p w14:paraId="582CF325" w14:textId="35310FCB" w:rsidR="000C5769" w:rsidRDefault="00193D52" w:rsidP="000C5769">
            <w:pPr>
              <w:pStyle w:val="TZielnanalysetext"/>
              <w:spacing w:before="60" w:after="60"/>
              <w:rPr>
                <w:sz w:val="20"/>
                <w:szCs w:val="20"/>
              </w:rPr>
            </w:pPr>
            <w:r>
              <w:rPr>
                <w:sz w:val="20"/>
                <w:szCs w:val="20"/>
              </w:rPr>
              <w:t xml:space="preserve">Verkaufspreise für ausgewählte Menüs müssen </w:t>
            </w:r>
            <w:r w:rsidR="00FA26A4">
              <w:rPr>
                <w:sz w:val="20"/>
                <w:szCs w:val="20"/>
              </w:rPr>
              <w:t xml:space="preserve">für regionale Aktionswoche </w:t>
            </w:r>
            <w:r>
              <w:rPr>
                <w:sz w:val="20"/>
                <w:szCs w:val="20"/>
              </w:rPr>
              <w:t>kalkuliert werden</w:t>
            </w:r>
          </w:p>
          <w:p w14:paraId="21EEDFBC" w14:textId="7C7ACC74" w:rsidR="00193D52" w:rsidRPr="00193D52" w:rsidRDefault="00193D52" w:rsidP="000C5769">
            <w:pPr>
              <w:pStyle w:val="TZielnanalysetext"/>
              <w:spacing w:before="60" w:after="60"/>
              <w:rPr>
                <w:sz w:val="20"/>
                <w:szCs w:val="20"/>
              </w:rPr>
            </w:pPr>
            <w:r w:rsidRPr="00193D52">
              <w:rPr>
                <w:sz w:val="20"/>
                <w:szCs w:val="20"/>
              </w:rPr>
              <w:sym w:font="Wingdings" w:char="F0E0"/>
            </w:r>
            <w:r>
              <w:rPr>
                <w:sz w:val="20"/>
                <w:szCs w:val="20"/>
              </w:rPr>
              <w:t xml:space="preserve"> MA muss dies übernehmen</w:t>
            </w:r>
          </w:p>
        </w:tc>
        <w:tc>
          <w:tcPr>
            <w:tcW w:w="1610" w:type="dxa"/>
            <w:shd w:val="clear" w:color="auto" w:fill="auto"/>
          </w:tcPr>
          <w:p w14:paraId="6409EF82" w14:textId="61BAA2F3" w:rsidR="000C5769" w:rsidRPr="00193D52" w:rsidRDefault="00193D52" w:rsidP="000C5769">
            <w:pPr>
              <w:pStyle w:val="TZielnanalysetext"/>
              <w:spacing w:before="60" w:after="60"/>
              <w:rPr>
                <w:sz w:val="20"/>
                <w:szCs w:val="20"/>
              </w:rPr>
            </w:pPr>
            <w:r>
              <w:rPr>
                <w:sz w:val="20"/>
                <w:szCs w:val="20"/>
              </w:rPr>
              <w:t>Tabelle</w:t>
            </w:r>
            <w:r w:rsidR="00C71F71">
              <w:rPr>
                <w:sz w:val="20"/>
                <w:szCs w:val="20"/>
              </w:rPr>
              <w:t xml:space="preserve"> (Verkaufspreise)</w:t>
            </w:r>
          </w:p>
        </w:tc>
        <w:tc>
          <w:tcPr>
            <w:tcW w:w="1824" w:type="dxa"/>
          </w:tcPr>
          <w:p w14:paraId="715B8F0C" w14:textId="77777777" w:rsidR="00E31FFD" w:rsidRDefault="00E31FFD" w:rsidP="00E31FFD">
            <w:pPr>
              <w:pStyle w:val="TZielnanalysetext"/>
              <w:spacing w:before="60" w:after="60"/>
              <w:rPr>
                <w:sz w:val="20"/>
                <w:szCs w:val="20"/>
              </w:rPr>
            </w:pPr>
            <w:r>
              <w:rPr>
                <w:sz w:val="20"/>
                <w:szCs w:val="20"/>
              </w:rPr>
              <w:t>Betriebsprofil (erwartete Gästezahl)</w:t>
            </w:r>
          </w:p>
          <w:p w14:paraId="251C102E" w14:textId="72CF2A85" w:rsidR="00193D52" w:rsidRDefault="00193D52" w:rsidP="000C5769">
            <w:pPr>
              <w:pStyle w:val="TZielnanalysetext"/>
              <w:spacing w:before="60" w:after="60"/>
              <w:rPr>
                <w:sz w:val="20"/>
                <w:szCs w:val="20"/>
              </w:rPr>
            </w:pPr>
            <w:r>
              <w:rPr>
                <w:sz w:val="20"/>
                <w:szCs w:val="20"/>
              </w:rPr>
              <w:t>E-Mail (</w:t>
            </w:r>
            <w:r w:rsidR="006930DC">
              <w:rPr>
                <w:sz w:val="20"/>
                <w:szCs w:val="20"/>
              </w:rPr>
              <w:t>5 Menüs</w:t>
            </w:r>
            <w:r w:rsidR="00E31FFD">
              <w:rPr>
                <w:sz w:val="20"/>
                <w:szCs w:val="20"/>
              </w:rPr>
              <w:t>) (</w:t>
            </w:r>
            <w:r>
              <w:rPr>
                <w:sz w:val="20"/>
                <w:szCs w:val="20"/>
              </w:rPr>
              <w:t>LS07)</w:t>
            </w:r>
          </w:p>
          <w:p w14:paraId="075A9FC6" w14:textId="5EA13F2F" w:rsidR="00126EF1" w:rsidRDefault="00126EF1" w:rsidP="00126EF1">
            <w:pPr>
              <w:pStyle w:val="TZielnanalysetext"/>
              <w:spacing w:before="60" w:after="60"/>
              <w:rPr>
                <w:sz w:val="20"/>
                <w:szCs w:val="20"/>
              </w:rPr>
            </w:pPr>
            <w:proofErr w:type="spellStart"/>
            <w:r>
              <w:rPr>
                <w:sz w:val="20"/>
                <w:szCs w:val="20"/>
              </w:rPr>
              <w:t>Rezepturensammlung</w:t>
            </w:r>
            <w:proofErr w:type="spellEnd"/>
            <w:r>
              <w:rPr>
                <w:sz w:val="20"/>
                <w:szCs w:val="20"/>
              </w:rPr>
              <w:t xml:space="preserve"> (</w:t>
            </w:r>
            <w:r w:rsidR="00E31FFD">
              <w:rPr>
                <w:sz w:val="20"/>
                <w:szCs w:val="20"/>
              </w:rPr>
              <w:t>LS07</w:t>
            </w:r>
            <w:r>
              <w:rPr>
                <w:sz w:val="20"/>
                <w:szCs w:val="20"/>
              </w:rPr>
              <w:t>)</w:t>
            </w:r>
          </w:p>
          <w:p w14:paraId="5860B317" w14:textId="6B01E775" w:rsidR="005F1530" w:rsidRDefault="002B5B9B" w:rsidP="005F1530">
            <w:pPr>
              <w:pStyle w:val="TZielnanalysetext"/>
              <w:spacing w:before="60" w:after="60"/>
              <w:rPr>
                <w:sz w:val="20"/>
                <w:szCs w:val="20"/>
              </w:rPr>
            </w:pPr>
            <w:r>
              <w:rPr>
                <w:sz w:val="20"/>
                <w:szCs w:val="20"/>
              </w:rPr>
              <w:t xml:space="preserve">Entscheidungsmatrix </w:t>
            </w:r>
            <w:r w:rsidR="005F1530">
              <w:rPr>
                <w:sz w:val="20"/>
                <w:szCs w:val="20"/>
              </w:rPr>
              <w:t>(</w:t>
            </w:r>
            <w:r w:rsidR="00E31FFD">
              <w:rPr>
                <w:sz w:val="20"/>
                <w:szCs w:val="20"/>
              </w:rPr>
              <w:t>LS07</w:t>
            </w:r>
            <w:r w:rsidR="005F1530">
              <w:rPr>
                <w:sz w:val="20"/>
                <w:szCs w:val="20"/>
              </w:rPr>
              <w:t>)</w:t>
            </w:r>
          </w:p>
          <w:p w14:paraId="18EAEBB5" w14:textId="722158F0" w:rsidR="00A54F0A" w:rsidRDefault="00A54F0A" w:rsidP="000C5769">
            <w:pPr>
              <w:pStyle w:val="TZielnanalysetext"/>
              <w:spacing w:before="60" w:after="60"/>
              <w:rPr>
                <w:sz w:val="20"/>
                <w:szCs w:val="20"/>
              </w:rPr>
            </w:pPr>
            <w:r>
              <w:rPr>
                <w:sz w:val="20"/>
                <w:szCs w:val="20"/>
              </w:rPr>
              <w:t xml:space="preserve">E-Mail von der </w:t>
            </w:r>
            <w:r w:rsidR="00DA305D">
              <w:rPr>
                <w:sz w:val="20"/>
                <w:szCs w:val="20"/>
              </w:rPr>
              <w:t>Geschäftsleitung</w:t>
            </w:r>
            <w:r>
              <w:rPr>
                <w:sz w:val="20"/>
                <w:szCs w:val="20"/>
              </w:rPr>
              <w:t xml:space="preserve"> mit Vorgaben, z. B. </w:t>
            </w:r>
            <w:r w:rsidR="001D5B6B">
              <w:rPr>
                <w:sz w:val="20"/>
                <w:szCs w:val="20"/>
              </w:rPr>
              <w:t>K</w:t>
            </w:r>
            <w:r>
              <w:rPr>
                <w:sz w:val="20"/>
                <w:szCs w:val="20"/>
              </w:rPr>
              <w:t>ostendeckung</w:t>
            </w:r>
          </w:p>
          <w:p w14:paraId="6C36419D" w14:textId="2E12B47E" w:rsidR="000C5769" w:rsidRPr="00193D52" w:rsidRDefault="00D50C31" w:rsidP="00437F9B">
            <w:pPr>
              <w:pStyle w:val="TZielnanalysetext"/>
              <w:spacing w:before="60" w:after="60"/>
              <w:rPr>
                <w:sz w:val="20"/>
                <w:szCs w:val="20"/>
              </w:rPr>
            </w:pPr>
            <w:r>
              <w:rPr>
                <w:sz w:val="20"/>
                <w:szCs w:val="20"/>
              </w:rPr>
              <w:t>Auszug aus dem System der F&amp;B-Abteilung (Materialkosten, Kalkulationsschema, Personalkosten/Monat, sonstige Kosten/Monat</w:t>
            </w:r>
            <w:r w:rsidR="0075327E">
              <w:rPr>
                <w:sz w:val="20"/>
                <w:szCs w:val="20"/>
              </w:rPr>
              <w:t>)</w:t>
            </w:r>
          </w:p>
        </w:tc>
        <w:tc>
          <w:tcPr>
            <w:tcW w:w="2137" w:type="dxa"/>
            <w:gridSpan w:val="2"/>
          </w:tcPr>
          <w:p w14:paraId="788019BF" w14:textId="600BDFA6" w:rsidR="000C5769" w:rsidRPr="00193D52" w:rsidRDefault="000C5769" w:rsidP="000C5769">
            <w:pPr>
              <w:pStyle w:val="TZielnanalysetext"/>
              <w:spacing w:before="60" w:after="60"/>
              <w:rPr>
                <w:sz w:val="20"/>
                <w:szCs w:val="20"/>
              </w:rPr>
            </w:pPr>
            <w:r w:rsidRPr="00193D52">
              <w:rPr>
                <w:sz w:val="20"/>
                <w:szCs w:val="20"/>
              </w:rPr>
              <w:t>Kalkulier</w:t>
            </w:r>
            <w:r w:rsidR="00193D52">
              <w:rPr>
                <w:sz w:val="20"/>
                <w:szCs w:val="20"/>
              </w:rPr>
              <w:t>e</w:t>
            </w:r>
            <w:r w:rsidRPr="00193D52">
              <w:rPr>
                <w:sz w:val="20"/>
                <w:szCs w:val="20"/>
              </w:rPr>
              <w:t>n</w:t>
            </w:r>
            <w:r w:rsidR="0012780F">
              <w:rPr>
                <w:sz w:val="20"/>
                <w:szCs w:val="20"/>
              </w:rPr>
              <w:t>*</w:t>
            </w:r>
            <w:r w:rsidRPr="00193D52">
              <w:rPr>
                <w:sz w:val="20"/>
                <w:szCs w:val="20"/>
              </w:rPr>
              <w:t xml:space="preserve"> Sie </w:t>
            </w:r>
            <w:r w:rsidR="00193D52">
              <w:rPr>
                <w:sz w:val="20"/>
                <w:szCs w:val="20"/>
              </w:rPr>
              <w:t>in einer Tabelle die Verkaufsp</w:t>
            </w:r>
            <w:r w:rsidRPr="00193D52">
              <w:rPr>
                <w:sz w:val="20"/>
                <w:szCs w:val="20"/>
              </w:rPr>
              <w:t xml:space="preserve">reise für die </w:t>
            </w:r>
            <w:r w:rsidR="00CD2803">
              <w:rPr>
                <w:sz w:val="20"/>
                <w:szCs w:val="20"/>
              </w:rPr>
              <w:br/>
            </w:r>
            <w:r w:rsidR="00FA26A4">
              <w:rPr>
                <w:sz w:val="20"/>
                <w:szCs w:val="20"/>
              </w:rPr>
              <w:t xml:space="preserve">regionale </w:t>
            </w:r>
            <w:r w:rsidRPr="00193D52">
              <w:rPr>
                <w:sz w:val="20"/>
                <w:szCs w:val="20"/>
              </w:rPr>
              <w:t>Aktionswoche.</w:t>
            </w:r>
          </w:p>
        </w:tc>
        <w:tc>
          <w:tcPr>
            <w:tcW w:w="1664" w:type="dxa"/>
            <w:shd w:val="clear" w:color="auto" w:fill="auto"/>
          </w:tcPr>
          <w:p w14:paraId="283CF7C7" w14:textId="636AAB38" w:rsidR="000C5769" w:rsidRDefault="00FF0BE4" w:rsidP="000C5769">
            <w:pPr>
              <w:pStyle w:val="TZielnanalysetext"/>
              <w:spacing w:before="60" w:after="60"/>
              <w:rPr>
                <w:sz w:val="20"/>
                <w:szCs w:val="20"/>
              </w:rPr>
            </w:pPr>
            <w:r>
              <w:rPr>
                <w:sz w:val="20"/>
                <w:szCs w:val="20"/>
              </w:rPr>
              <w:t>Gelerntes auf neue Probleme übertragen</w:t>
            </w:r>
          </w:p>
          <w:p w14:paraId="77E5F590" w14:textId="54E41883" w:rsidR="00FF0BE4" w:rsidRDefault="00FF0BE4" w:rsidP="000C5769">
            <w:pPr>
              <w:pStyle w:val="TZielnanalysetext"/>
              <w:spacing w:before="60" w:after="60"/>
              <w:rPr>
                <w:sz w:val="20"/>
                <w:szCs w:val="20"/>
              </w:rPr>
            </w:pPr>
            <w:r>
              <w:rPr>
                <w:sz w:val="20"/>
                <w:szCs w:val="20"/>
              </w:rPr>
              <w:t>Informationen beschaffen</w:t>
            </w:r>
          </w:p>
          <w:p w14:paraId="00C13F00" w14:textId="14DF1FC1" w:rsidR="00C71F71" w:rsidRDefault="00C71F71" w:rsidP="000C5769">
            <w:pPr>
              <w:pStyle w:val="TZielnanalysetext"/>
              <w:spacing w:before="60" w:after="60"/>
              <w:rPr>
                <w:sz w:val="20"/>
                <w:szCs w:val="20"/>
              </w:rPr>
            </w:pPr>
            <w:r>
              <w:rPr>
                <w:sz w:val="20"/>
                <w:szCs w:val="20"/>
              </w:rPr>
              <w:t>selbstständig planen und durchführen</w:t>
            </w:r>
          </w:p>
          <w:p w14:paraId="2ED2CDBE" w14:textId="2C277506" w:rsidR="00FF0BE4" w:rsidRDefault="00FF0BE4" w:rsidP="000C5769">
            <w:pPr>
              <w:pStyle w:val="TZielnanalysetext"/>
              <w:spacing w:before="60" w:after="60"/>
              <w:rPr>
                <w:sz w:val="20"/>
                <w:szCs w:val="20"/>
              </w:rPr>
            </w:pPr>
            <w:r>
              <w:rPr>
                <w:sz w:val="20"/>
                <w:szCs w:val="20"/>
              </w:rPr>
              <w:t>methodengeleitet vorgehen</w:t>
            </w:r>
          </w:p>
          <w:p w14:paraId="7E6A78A0" w14:textId="1424E155" w:rsidR="00FF0BE4" w:rsidRDefault="00FF0BE4" w:rsidP="000C5769">
            <w:pPr>
              <w:pStyle w:val="TZielnanalysetext"/>
              <w:spacing w:before="60" w:after="60"/>
              <w:rPr>
                <w:sz w:val="20"/>
                <w:szCs w:val="20"/>
              </w:rPr>
            </w:pPr>
            <w:r>
              <w:rPr>
                <w:sz w:val="20"/>
                <w:szCs w:val="20"/>
              </w:rPr>
              <w:t>zuverlässig handeln</w:t>
            </w:r>
          </w:p>
          <w:p w14:paraId="3F145C73" w14:textId="4783EBD2" w:rsidR="00FF0BE4" w:rsidRDefault="00FF0BE4" w:rsidP="000C5769">
            <w:pPr>
              <w:pStyle w:val="TZielnanalysetext"/>
              <w:spacing w:before="60" w:after="60"/>
              <w:rPr>
                <w:sz w:val="20"/>
                <w:szCs w:val="20"/>
              </w:rPr>
            </w:pPr>
            <w:r>
              <w:rPr>
                <w:sz w:val="20"/>
                <w:szCs w:val="20"/>
              </w:rPr>
              <w:t>Informationen nach Kriterien aufbereiten und darstellen</w:t>
            </w:r>
          </w:p>
          <w:p w14:paraId="65689C03" w14:textId="74C8F1F6" w:rsidR="00FF0BE4" w:rsidRPr="00713B4C" w:rsidRDefault="00F906A4" w:rsidP="000C5769">
            <w:pPr>
              <w:pStyle w:val="TZielnanalysetext"/>
              <w:spacing w:before="60" w:after="60"/>
              <w:rPr>
                <w:sz w:val="20"/>
                <w:szCs w:val="20"/>
              </w:rPr>
            </w:pPr>
            <w:r>
              <w:rPr>
                <w:sz w:val="20"/>
                <w:szCs w:val="20"/>
              </w:rPr>
              <w:t>Zusammenhänge herstellen</w:t>
            </w:r>
          </w:p>
        </w:tc>
        <w:tc>
          <w:tcPr>
            <w:tcW w:w="1350" w:type="dxa"/>
            <w:shd w:val="clear" w:color="auto" w:fill="auto"/>
          </w:tcPr>
          <w:p w14:paraId="78FF9ED8" w14:textId="663E255B" w:rsidR="00E31FFD" w:rsidRDefault="000C5769" w:rsidP="000C5769">
            <w:pPr>
              <w:pStyle w:val="TZielnanalysetext"/>
              <w:spacing w:before="60" w:after="60"/>
              <w:rPr>
                <w:sz w:val="20"/>
                <w:szCs w:val="20"/>
              </w:rPr>
            </w:pPr>
            <w:r>
              <w:rPr>
                <w:sz w:val="20"/>
                <w:szCs w:val="20"/>
              </w:rPr>
              <w:t xml:space="preserve">vgl. </w:t>
            </w:r>
            <w:r w:rsidR="00E31FFD">
              <w:rPr>
                <w:sz w:val="20"/>
                <w:szCs w:val="20"/>
              </w:rPr>
              <w:t>HKO-</w:t>
            </w:r>
            <w:r>
              <w:rPr>
                <w:sz w:val="20"/>
                <w:szCs w:val="20"/>
              </w:rPr>
              <w:t>LF12-LS0</w:t>
            </w:r>
            <w:r w:rsidR="004F1486">
              <w:rPr>
                <w:sz w:val="20"/>
                <w:szCs w:val="20"/>
              </w:rPr>
              <w:t>9</w:t>
            </w:r>
            <w:r w:rsidR="00E31FFD">
              <w:rPr>
                <w:sz w:val="20"/>
                <w:szCs w:val="20"/>
              </w:rPr>
              <w:t xml:space="preserve"> (</w:t>
            </w:r>
            <w:r w:rsidR="008E605A">
              <w:rPr>
                <w:sz w:val="20"/>
                <w:szCs w:val="20"/>
              </w:rPr>
              <w:t>Angebot</w:t>
            </w:r>
            <w:r w:rsidR="00B22082">
              <w:rPr>
                <w:sz w:val="20"/>
                <w:szCs w:val="20"/>
              </w:rPr>
              <w:t xml:space="preserve"> – </w:t>
            </w:r>
            <w:r w:rsidR="008E605A">
              <w:rPr>
                <w:sz w:val="20"/>
                <w:szCs w:val="20"/>
              </w:rPr>
              <w:t>Kalkulation</w:t>
            </w:r>
            <w:r w:rsidR="00E31FFD">
              <w:rPr>
                <w:sz w:val="20"/>
                <w:szCs w:val="20"/>
              </w:rPr>
              <w:t>)</w:t>
            </w:r>
          </w:p>
          <w:p w14:paraId="4B064C40" w14:textId="77777777" w:rsidR="00E31FFD" w:rsidRDefault="00E31FFD" w:rsidP="000C5769">
            <w:pPr>
              <w:pStyle w:val="TZielnanalysetext"/>
              <w:spacing w:before="60" w:after="60"/>
              <w:rPr>
                <w:sz w:val="20"/>
                <w:szCs w:val="20"/>
              </w:rPr>
            </w:pPr>
          </w:p>
          <w:p w14:paraId="79360105" w14:textId="792C0FFD" w:rsidR="000C5769" w:rsidRDefault="00E31FFD" w:rsidP="00B22082">
            <w:pPr>
              <w:pStyle w:val="TZielnanalysetext"/>
              <w:spacing w:before="60" w:after="60"/>
              <w:rPr>
                <w:sz w:val="20"/>
                <w:szCs w:val="20"/>
              </w:rPr>
            </w:pPr>
            <w:r>
              <w:rPr>
                <w:sz w:val="20"/>
                <w:szCs w:val="20"/>
              </w:rPr>
              <w:t>vgl. HKO-</w:t>
            </w:r>
            <w:r w:rsidR="004F1486">
              <w:rPr>
                <w:sz w:val="20"/>
                <w:szCs w:val="20"/>
              </w:rPr>
              <w:t>LF13-LS0</w:t>
            </w:r>
            <w:r w:rsidR="00B22082">
              <w:rPr>
                <w:sz w:val="20"/>
                <w:szCs w:val="20"/>
              </w:rPr>
              <w:t>7</w:t>
            </w:r>
            <w:r w:rsidR="000C5769">
              <w:rPr>
                <w:sz w:val="20"/>
                <w:szCs w:val="20"/>
              </w:rPr>
              <w:t xml:space="preserve"> (</w:t>
            </w:r>
            <w:r w:rsidR="00B22082">
              <w:rPr>
                <w:sz w:val="20"/>
                <w:szCs w:val="20"/>
              </w:rPr>
              <w:t xml:space="preserve">Endpreis Buffet – </w:t>
            </w:r>
            <w:r w:rsidR="000C5769">
              <w:rPr>
                <w:sz w:val="20"/>
                <w:szCs w:val="20"/>
              </w:rPr>
              <w:t>Kalkulation)</w:t>
            </w:r>
          </w:p>
        </w:tc>
        <w:tc>
          <w:tcPr>
            <w:tcW w:w="658" w:type="dxa"/>
            <w:shd w:val="clear" w:color="auto" w:fill="auto"/>
          </w:tcPr>
          <w:p w14:paraId="27D2062B" w14:textId="6860E29F" w:rsidR="000C5769" w:rsidRPr="00713B4C" w:rsidRDefault="006E534E" w:rsidP="000C5769">
            <w:pPr>
              <w:pStyle w:val="TZielnanalysetext"/>
              <w:spacing w:before="60" w:after="60"/>
              <w:jc w:val="right"/>
              <w:rPr>
                <w:sz w:val="20"/>
                <w:szCs w:val="20"/>
              </w:rPr>
            </w:pPr>
            <w:r>
              <w:rPr>
                <w:sz w:val="20"/>
                <w:szCs w:val="20"/>
              </w:rPr>
              <w:t>0</w:t>
            </w:r>
            <w:r w:rsidR="00DE5C25">
              <w:rPr>
                <w:sz w:val="20"/>
                <w:szCs w:val="20"/>
              </w:rPr>
              <w:t>7</w:t>
            </w:r>
          </w:p>
        </w:tc>
      </w:tr>
      <w:tr w:rsidR="00F53425" w:rsidRPr="006D185A" w14:paraId="537FB7D7" w14:textId="77777777" w:rsidTr="000210D0">
        <w:trPr>
          <w:trHeight w:val="510"/>
        </w:trPr>
        <w:tc>
          <w:tcPr>
            <w:tcW w:w="2619" w:type="dxa"/>
            <w:vMerge w:val="restart"/>
            <w:shd w:val="clear" w:color="auto" w:fill="auto"/>
          </w:tcPr>
          <w:p w14:paraId="4EE08988" w14:textId="7CE774AF" w:rsidR="00F53425" w:rsidRDefault="00F53425" w:rsidP="000C5769">
            <w:pPr>
              <w:pStyle w:val="Textkrper"/>
              <w:spacing w:before="60" w:after="60"/>
              <w:rPr>
                <w:sz w:val="20"/>
                <w:szCs w:val="20"/>
              </w:rPr>
            </w:pPr>
            <w:r w:rsidRPr="00FD3294">
              <w:rPr>
                <w:sz w:val="20"/>
                <w:szCs w:val="20"/>
                <w:highlight w:val="lightGray"/>
              </w:rPr>
              <w:t xml:space="preserve">Die Schülerinnen und Schüler erstellen Speise- oder Menükarten in analoger oder digitaler Form und setzen sie als Instrument der Verkaufsförderung ein. Sie </w:t>
            </w:r>
            <w:r w:rsidRPr="00FD3294">
              <w:rPr>
                <w:b/>
                <w:bCs/>
                <w:sz w:val="20"/>
                <w:szCs w:val="20"/>
                <w:highlight w:val="lightGray"/>
              </w:rPr>
              <w:t>stellen</w:t>
            </w:r>
            <w:r w:rsidRPr="00FD3294">
              <w:rPr>
                <w:sz w:val="20"/>
                <w:szCs w:val="20"/>
                <w:highlight w:val="lightGray"/>
              </w:rPr>
              <w:t xml:space="preserve"> landestypische Gerichte </w:t>
            </w:r>
            <w:r w:rsidRPr="00FD3294">
              <w:rPr>
                <w:b/>
                <w:bCs/>
                <w:sz w:val="20"/>
                <w:szCs w:val="20"/>
                <w:highlight w:val="lightGray"/>
              </w:rPr>
              <w:t>her</w:t>
            </w:r>
            <w:r w:rsidRPr="00FD3294">
              <w:rPr>
                <w:sz w:val="20"/>
                <w:szCs w:val="20"/>
                <w:highlight w:val="lightGray"/>
              </w:rPr>
              <w:t xml:space="preserve"> und präsentieren diese. Sie übertragen Aufgaben auf Mitarbeiter und </w:t>
            </w:r>
            <w:r w:rsidRPr="00FD3294">
              <w:rPr>
                <w:sz w:val="20"/>
                <w:szCs w:val="20"/>
                <w:highlight w:val="lightGray"/>
              </w:rPr>
              <w:lastRenderedPageBreak/>
              <w:t>Mitarbeiterinnen entsprechend deren Qualifikationen und Kompetenzen. Hierbei koordinieren sie die Arbeitsprozesse im Team,</w:t>
            </w:r>
            <w:r w:rsidRPr="00314D87">
              <w:rPr>
                <w:sz w:val="20"/>
                <w:szCs w:val="20"/>
              </w:rPr>
              <w:t xml:space="preserve"> </w:t>
            </w:r>
            <w:r w:rsidRPr="00924193">
              <w:rPr>
                <w:sz w:val="20"/>
                <w:szCs w:val="20"/>
                <w:highlight w:val="lightGray"/>
              </w:rPr>
              <w:t>wenden Regeln wertschätzender Kommunikation an, erkennen Konflikte und wirken auf eine situationsgerechte Lösung hin.</w:t>
            </w:r>
            <w:r w:rsidRPr="00314D87">
              <w:rPr>
                <w:sz w:val="20"/>
                <w:szCs w:val="20"/>
              </w:rPr>
              <w:t xml:space="preserve"> Sie führen eine betriebswirtschaftliche Berechnung der Aktionswoche durch.</w:t>
            </w:r>
            <w:r w:rsidR="00C40F53">
              <w:rPr>
                <w:sz w:val="20"/>
                <w:szCs w:val="20"/>
              </w:rPr>
              <w:t xml:space="preserve"> […]</w:t>
            </w:r>
          </w:p>
          <w:p w14:paraId="708697EB" w14:textId="77777777" w:rsidR="002440FF" w:rsidRDefault="002440FF" w:rsidP="000C5769">
            <w:pPr>
              <w:pStyle w:val="Textkrper"/>
              <w:spacing w:before="60" w:after="60"/>
              <w:rPr>
                <w:sz w:val="20"/>
                <w:szCs w:val="20"/>
              </w:rPr>
            </w:pPr>
          </w:p>
          <w:p w14:paraId="22BC2993" w14:textId="2CBB4A33" w:rsidR="00C40F53" w:rsidRPr="00314D87" w:rsidRDefault="00C40F53" w:rsidP="000C5769">
            <w:pPr>
              <w:pStyle w:val="Textkrper"/>
              <w:spacing w:before="60" w:after="60"/>
              <w:rPr>
                <w:sz w:val="20"/>
                <w:szCs w:val="20"/>
              </w:rPr>
            </w:pPr>
            <w:r>
              <w:rPr>
                <w:sz w:val="20"/>
                <w:szCs w:val="20"/>
              </w:rPr>
              <w:t xml:space="preserve">[…] </w:t>
            </w:r>
            <w:r w:rsidRPr="00E677D5">
              <w:rPr>
                <w:sz w:val="20"/>
                <w:szCs w:val="20"/>
                <w:highlight w:val="lightGray"/>
              </w:rPr>
              <w:t xml:space="preserve">Die Schülerinnen und Schüler </w:t>
            </w:r>
            <w:r w:rsidRPr="00E677D5">
              <w:rPr>
                <w:b/>
                <w:bCs/>
                <w:sz w:val="20"/>
                <w:szCs w:val="20"/>
                <w:highlight w:val="lightGray"/>
              </w:rPr>
              <w:t>reflektieren</w:t>
            </w:r>
            <w:r w:rsidRPr="00E677D5">
              <w:rPr>
                <w:sz w:val="20"/>
                <w:szCs w:val="20"/>
                <w:highlight w:val="lightGray"/>
              </w:rPr>
              <w:t xml:space="preserve"> ihr Handeln in Bezug</w:t>
            </w:r>
            <w:r w:rsidR="00527C7D">
              <w:rPr>
                <w:sz w:val="20"/>
                <w:szCs w:val="20"/>
                <w:highlight w:val="lightGray"/>
              </w:rPr>
              <w:t xml:space="preserve"> auf</w:t>
            </w:r>
            <w:r w:rsidRPr="00314D87">
              <w:rPr>
                <w:sz w:val="20"/>
                <w:szCs w:val="20"/>
              </w:rPr>
              <w:t xml:space="preserve"> </w:t>
            </w:r>
            <w:r>
              <w:rPr>
                <w:sz w:val="20"/>
                <w:szCs w:val="20"/>
              </w:rPr>
              <w:t xml:space="preserve">[…] </w:t>
            </w:r>
            <w:r w:rsidRPr="00314D87">
              <w:rPr>
                <w:sz w:val="20"/>
                <w:szCs w:val="20"/>
              </w:rPr>
              <w:t>Betriebserfolg.</w:t>
            </w:r>
            <w:r w:rsidR="009A5C2F">
              <w:rPr>
                <w:sz w:val="20"/>
                <w:szCs w:val="20"/>
              </w:rPr>
              <w:t xml:space="preserve"> </w:t>
            </w:r>
            <w:r w:rsidR="009A5C2F" w:rsidRPr="00352CC5">
              <w:rPr>
                <w:sz w:val="20"/>
                <w:szCs w:val="20"/>
                <w:highlight w:val="lightGray"/>
              </w:rPr>
              <w:t xml:space="preserve">Sie </w:t>
            </w:r>
            <w:r w:rsidR="009A5C2F" w:rsidRPr="00352CC5">
              <w:rPr>
                <w:b/>
                <w:bCs/>
                <w:sz w:val="20"/>
                <w:szCs w:val="20"/>
                <w:highlight w:val="lightGray"/>
              </w:rPr>
              <w:t>leiten</w:t>
            </w:r>
            <w:r w:rsidR="009A5C2F" w:rsidRPr="00352CC5">
              <w:rPr>
                <w:sz w:val="20"/>
                <w:szCs w:val="20"/>
                <w:highlight w:val="lightGray"/>
              </w:rPr>
              <w:t xml:space="preserve"> Verbesserungsmöglichkeiten </w:t>
            </w:r>
            <w:r w:rsidR="009A5C2F" w:rsidRPr="00352CC5">
              <w:rPr>
                <w:b/>
                <w:bCs/>
                <w:sz w:val="20"/>
                <w:szCs w:val="20"/>
                <w:highlight w:val="lightGray"/>
              </w:rPr>
              <w:t>ab</w:t>
            </w:r>
            <w:r w:rsidR="009A5C2F" w:rsidRPr="00352CC5">
              <w:rPr>
                <w:sz w:val="20"/>
                <w:szCs w:val="20"/>
                <w:highlight w:val="lightGray"/>
              </w:rPr>
              <w:t>.</w:t>
            </w:r>
            <w:r w:rsidR="009A5C2F">
              <w:rPr>
                <w:sz w:val="20"/>
                <w:szCs w:val="20"/>
              </w:rPr>
              <w:t xml:space="preserve"> […]</w:t>
            </w:r>
          </w:p>
        </w:tc>
        <w:tc>
          <w:tcPr>
            <w:tcW w:w="1601" w:type="dxa"/>
            <w:shd w:val="clear" w:color="auto" w:fill="auto"/>
          </w:tcPr>
          <w:p w14:paraId="2793AFB1" w14:textId="1ED1C997" w:rsidR="00F53425" w:rsidRPr="00713B4C" w:rsidRDefault="00F53425" w:rsidP="000C5769">
            <w:pPr>
              <w:pStyle w:val="TZielnanalysetext"/>
              <w:spacing w:before="60" w:after="60"/>
              <w:rPr>
                <w:b/>
                <w:sz w:val="20"/>
                <w:szCs w:val="20"/>
              </w:rPr>
            </w:pPr>
            <w:r>
              <w:rPr>
                <w:b/>
                <w:sz w:val="20"/>
                <w:szCs w:val="20"/>
              </w:rPr>
              <w:lastRenderedPageBreak/>
              <w:t xml:space="preserve">LS09 Speise- oder Menükarten für </w:t>
            </w:r>
            <w:r w:rsidR="00252FD4">
              <w:rPr>
                <w:b/>
                <w:sz w:val="20"/>
                <w:szCs w:val="20"/>
              </w:rPr>
              <w:t xml:space="preserve">eine </w:t>
            </w:r>
            <w:r>
              <w:rPr>
                <w:b/>
                <w:sz w:val="20"/>
                <w:szCs w:val="20"/>
              </w:rPr>
              <w:t>Aktionswoche erstellen</w:t>
            </w:r>
          </w:p>
        </w:tc>
        <w:tc>
          <w:tcPr>
            <w:tcW w:w="1755" w:type="dxa"/>
          </w:tcPr>
          <w:p w14:paraId="041CCEB6" w14:textId="7E096ED9" w:rsidR="00F53425" w:rsidRDefault="00F53425" w:rsidP="000C5769">
            <w:pPr>
              <w:pStyle w:val="TZielnanalysetext"/>
              <w:spacing w:before="60" w:after="60"/>
              <w:rPr>
                <w:sz w:val="20"/>
                <w:szCs w:val="20"/>
              </w:rPr>
            </w:pPr>
            <w:r>
              <w:rPr>
                <w:sz w:val="20"/>
                <w:szCs w:val="20"/>
              </w:rPr>
              <w:t xml:space="preserve">für die </w:t>
            </w:r>
            <w:r w:rsidR="00252FD4">
              <w:rPr>
                <w:sz w:val="20"/>
                <w:szCs w:val="20"/>
              </w:rPr>
              <w:t xml:space="preserve">regionale </w:t>
            </w:r>
            <w:r>
              <w:rPr>
                <w:sz w:val="20"/>
                <w:szCs w:val="20"/>
              </w:rPr>
              <w:t>Aktionswoche müssen Speise- oder Menükarten erstellt werden und deren verkaufsfördernder Einsatz festgelegt werden</w:t>
            </w:r>
          </w:p>
          <w:p w14:paraId="67C7D11F" w14:textId="22842327" w:rsidR="00F53425" w:rsidRPr="00A01549" w:rsidRDefault="00F53425" w:rsidP="000C5769">
            <w:pPr>
              <w:pStyle w:val="TZielnanalysetext"/>
              <w:spacing w:before="60" w:after="60"/>
              <w:rPr>
                <w:sz w:val="20"/>
                <w:szCs w:val="20"/>
              </w:rPr>
            </w:pPr>
            <w:r w:rsidRPr="00705389">
              <w:rPr>
                <w:sz w:val="20"/>
                <w:szCs w:val="20"/>
              </w:rPr>
              <w:sym w:font="Wingdings" w:char="F0E0"/>
            </w:r>
            <w:r w:rsidR="00655FA8">
              <w:rPr>
                <w:sz w:val="20"/>
                <w:szCs w:val="20"/>
              </w:rPr>
              <w:t xml:space="preserve"> MA soll dies übernehmen</w:t>
            </w:r>
          </w:p>
        </w:tc>
        <w:tc>
          <w:tcPr>
            <w:tcW w:w="1610" w:type="dxa"/>
            <w:shd w:val="clear" w:color="auto" w:fill="auto"/>
          </w:tcPr>
          <w:p w14:paraId="72A3BF11" w14:textId="1B931D48" w:rsidR="00F53425" w:rsidRDefault="00F53425" w:rsidP="000C5769">
            <w:pPr>
              <w:pStyle w:val="TZielnanalysetext"/>
              <w:spacing w:before="60" w:after="60"/>
              <w:rPr>
                <w:sz w:val="20"/>
                <w:szCs w:val="20"/>
              </w:rPr>
            </w:pPr>
            <w:r w:rsidRPr="00A01549">
              <w:rPr>
                <w:sz w:val="20"/>
                <w:szCs w:val="20"/>
              </w:rPr>
              <w:t xml:space="preserve">Speise- </w:t>
            </w:r>
            <w:r>
              <w:rPr>
                <w:sz w:val="20"/>
                <w:szCs w:val="20"/>
              </w:rPr>
              <w:t>oder</w:t>
            </w:r>
            <w:r w:rsidRPr="00A01549">
              <w:rPr>
                <w:sz w:val="20"/>
                <w:szCs w:val="20"/>
              </w:rPr>
              <w:t xml:space="preserve"> Menükarte</w:t>
            </w:r>
            <w:r w:rsidR="00E31FFD">
              <w:rPr>
                <w:sz w:val="20"/>
                <w:szCs w:val="20"/>
              </w:rPr>
              <w:t xml:space="preserve"> (analog oder digital)</w:t>
            </w:r>
          </w:p>
          <w:p w14:paraId="77AE7876" w14:textId="4324AC8D" w:rsidR="00F53425" w:rsidRPr="00A01549" w:rsidRDefault="00F53425" w:rsidP="000C5769">
            <w:pPr>
              <w:pStyle w:val="TZielnanalysetext"/>
              <w:spacing w:before="60" w:after="60"/>
              <w:rPr>
                <w:sz w:val="20"/>
                <w:szCs w:val="20"/>
              </w:rPr>
            </w:pPr>
            <w:r>
              <w:rPr>
                <w:sz w:val="20"/>
                <w:szCs w:val="20"/>
              </w:rPr>
              <w:t>E-Mail mit Vorschlägen</w:t>
            </w:r>
          </w:p>
        </w:tc>
        <w:tc>
          <w:tcPr>
            <w:tcW w:w="1824" w:type="dxa"/>
          </w:tcPr>
          <w:p w14:paraId="3247D58B" w14:textId="4855CD93" w:rsidR="00FF0BE4" w:rsidRDefault="00FF0BE4" w:rsidP="00FF0BE4">
            <w:pPr>
              <w:pStyle w:val="TZielnanalysetext"/>
              <w:spacing w:before="60" w:after="60"/>
              <w:rPr>
                <w:sz w:val="20"/>
                <w:szCs w:val="20"/>
              </w:rPr>
            </w:pPr>
            <w:r>
              <w:rPr>
                <w:sz w:val="20"/>
                <w:szCs w:val="20"/>
              </w:rPr>
              <w:t>E-Mail (5 Menüs</w:t>
            </w:r>
            <w:r w:rsidR="00E31FFD">
              <w:rPr>
                <w:sz w:val="20"/>
                <w:szCs w:val="20"/>
              </w:rPr>
              <w:t>) (</w:t>
            </w:r>
            <w:r>
              <w:rPr>
                <w:sz w:val="20"/>
                <w:szCs w:val="20"/>
              </w:rPr>
              <w:t>LS07)</w:t>
            </w:r>
          </w:p>
          <w:p w14:paraId="4211EC32" w14:textId="7B89312C" w:rsidR="00C71F71" w:rsidRDefault="00CD2803" w:rsidP="00FF0BE4">
            <w:pPr>
              <w:pStyle w:val="TZielnanalysetext"/>
              <w:spacing w:before="60" w:after="60"/>
              <w:rPr>
                <w:sz w:val="20"/>
                <w:szCs w:val="20"/>
              </w:rPr>
            </w:pPr>
            <w:r>
              <w:rPr>
                <w:sz w:val="20"/>
                <w:szCs w:val="20"/>
              </w:rPr>
              <w:t>Tabelle (Verkaufspreise) (</w:t>
            </w:r>
            <w:r w:rsidR="00C71F71">
              <w:rPr>
                <w:sz w:val="20"/>
                <w:szCs w:val="20"/>
              </w:rPr>
              <w:t>LS08)</w:t>
            </w:r>
          </w:p>
          <w:p w14:paraId="7B503DC6" w14:textId="458D961E" w:rsidR="00F53425" w:rsidRPr="00A01549" w:rsidRDefault="00F53425" w:rsidP="000C5769">
            <w:pPr>
              <w:pStyle w:val="TZielnanalysetext"/>
              <w:spacing w:before="60" w:after="60"/>
              <w:rPr>
                <w:sz w:val="20"/>
                <w:szCs w:val="20"/>
              </w:rPr>
            </w:pPr>
            <w:r>
              <w:rPr>
                <w:sz w:val="20"/>
                <w:szCs w:val="20"/>
              </w:rPr>
              <w:t>Informationstext zur Verkaufsförderung bei Speise- und Menükarte</w:t>
            </w:r>
          </w:p>
        </w:tc>
        <w:tc>
          <w:tcPr>
            <w:tcW w:w="2137" w:type="dxa"/>
            <w:gridSpan w:val="2"/>
          </w:tcPr>
          <w:p w14:paraId="76CC0E03" w14:textId="1849793F" w:rsidR="00F53425" w:rsidRDefault="00F53425" w:rsidP="008706FF">
            <w:pPr>
              <w:pStyle w:val="TZielnanalysetext"/>
              <w:numPr>
                <w:ilvl w:val="0"/>
                <w:numId w:val="26"/>
              </w:numPr>
              <w:spacing w:before="60" w:after="60"/>
              <w:ind w:left="225" w:hanging="225"/>
              <w:rPr>
                <w:sz w:val="20"/>
                <w:szCs w:val="20"/>
              </w:rPr>
            </w:pPr>
            <w:r>
              <w:rPr>
                <w:sz w:val="20"/>
                <w:szCs w:val="20"/>
              </w:rPr>
              <w:t>Gestalten</w:t>
            </w:r>
            <w:r w:rsidRPr="00A01549">
              <w:rPr>
                <w:sz w:val="20"/>
                <w:szCs w:val="20"/>
              </w:rPr>
              <w:t xml:space="preserve"> Sie eine Speise-</w:t>
            </w:r>
            <w:r>
              <w:rPr>
                <w:sz w:val="20"/>
                <w:szCs w:val="20"/>
              </w:rPr>
              <w:t xml:space="preserve"> oder </w:t>
            </w:r>
            <w:r w:rsidRPr="00A01549">
              <w:rPr>
                <w:sz w:val="20"/>
                <w:szCs w:val="20"/>
              </w:rPr>
              <w:t xml:space="preserve">Menükarte für die </w:t>
            </w:r>
            <w:r w:rsidR="00252FD4">
              <w:rPr>
                <w:sz w:val="20"/>
                <w:szCs w:val="20"/>
              </w:rPr>
              <w:t xml:space="preserve">regionale </w:t>
            </w:r>
            <w:r w:rsidRPr="00A01549">
              <w:rPr>
                <w:sz w:val="20"/>
                <w:szCs w:val="20"/>
              </w:rPr>
              <w:t>Aktionswoche</w:t>
            </w:r>
            <w:r>
              <w:rPr>
                <w:sz w:val="20"/>
                <w:szCs w:val="20"/>
              </w:rPr>
              <w:t>.</w:t>
            </w:r>
          </w:p>
          <w:p w14:paraId="505EDF52" w14:textId="4D1E890D" w:rsidR="00F53425" w:rsidRPr="00A01549" w:rsidRDefault="00F53425" w:rsidP="008706FF">
            <w:pPr>
              <w:pStyle w:val="TZielnanalysetext"/>
              <w:numPr>
                <w:ilvl w:val="0"/>
                <w:numId w:val="26"/>
              </w:numPr>
              <w:spacing w:before="60" w:after="60"/>
              <w:ind w:left="225" w:hanging="225"/>
              <w:rPr>
                <w:sz w:val="20"/>
                <w:szCs w:val="20"/>
              </w:rPr>
            </w:pPr>
            <w:r>
              <w:rPr>
                <w:sz w:val="20"/>
                <w:szCs w:val="20"/>
              </w:rPr>
              <w:t xml:space="preserve">Formulieren Sie eine E-Mail an die Marketing-Abteilung mit Vorschlägen zum verkaufsfördernden Einsatz </w:t>
            </w:r>
            <w:r>
              <w:rPr>
                <w:sz w:val="20"/>
                <w:szCs w:val="20"/>
              </w:rPr>
              <w:lastRenderedPageBreak/>
              <w:t>der Speise- oder Menükarte.</w:t>
            </w:r>
          </w:p>
        </w:tc>
        <w:tc>
          <w:tcPr>
            <w:tcW w:w="1664" w:type="dxa"/>
            <w:shd w:val="clear" w:color="auto" w:fill="auto"/>
          </w:tcPr>
          <w:p w14:paraId="0F1C7FEF" w14:textId="77777777" w:rsidR="00F53425" w:rsidRDefault="006620DD" w:rsidP="000C5769">
            <w:pPr>
              <w:pStyle w:val="TZielnanalysetext"/>
              <w:spacing w:before="60" w:after="60"/>
              <w:rPr>
                <w:sz w:val="20"/>
                <w:szCs w:val="20"/>
              </w:rPr>
            </w:pPr>
            <w:r>
              <w:rPr>
                <w:sz w:val="20"/>
                <w:szCs w:val="20"/>
              </w:rPr>
              <w:lastRenderedPageBreak/>
              <w:t>Gelerntes auf neue Probleme übertragen</w:t>
            </w:r>
          </w:p>
          <w:p w14:paraId="612B8A81" w14:textId="13CABDB3" w:rsidR="00C71F71" w:rsidRDefault="00C71F71" w:rsidP="000C5769">
            <w:pPr>
              <w:pStyle w:val="TZielnanalysetext"/>
              <w:spacing w:before="60" w:after="60"/>
              <w:rPr>
                <w:sz w:val="20"/>
                <w:szCs w:val="20"/>
              </w:rPr>
            </w:pPr>
            <w:r>
              <w:rPr>
                <w:sz w:val="20"/>
                <w:szCs w:val="20"/>
              </w:rPr>
              <w:t>Informationen nach Kriterien aufbereiten und darstellen</w:t>
            </w:r>
          </w:p>
          <w:p w14:paraId="3401BF2A" w14:textId="77777777" w:rsidR="00C71F71" w:rsidRDefault="00C71F71" w:rsidP="00C71F71">
            <w:pPr>
              <w:pStyle w:val="TZielnanalysetext"/>
              <w:spacing w:before="60" w:after="60"/>
              <w:rPr>
                <w:sz w:val="20"/>
                <w:szCs w:val="20"/>
              </w:rPr>
            </w:pPr>
            <w:r>
              <w:rPr>
                <w:sz w:val="20"/>
                <w:szCs w:val="20"/>
              </w:rPr>
              <w:t>selbstständig planen und durchführen</w:t>
            </w:r>
          </w:p>
          <w:p w14:paraId="462FD4C1" w14:textId="101EC633" w:rsidR="00C71F71" w:rsidRDefault="00C71F71" w:rsidP="000C5769">
            <w:pPr>
              <w:pStyle w:val="TZielnanalysetext"/>
              <w:spacing w:before="60" w:after="60"/>
              <w:rPr>
                <w:sz w:val="20"/>
                <w:szCs w:val="20"/>
              </w:rPr>
            </w:pPr>
            <w:r>
              <w:rPr>
                <w:sz w:val="20"/>
                <w:szCs w:val="20"/>
              </w:rPr>
              <w:lastRenderedPageBreak/>
              <w:t>Realisierbarkeit erkennbarer Lösungen abschätzen</w:t>
            </w:r>
          </w:p>
          <w:p w14:paraId="62AA3982" w14:textId="3610C2AF" w:rsidR="00C71F71" w:rsidRPr="00713B4C" w:rsidRDefault="00C71F71" w:rsidP="00C71F71">
            <w:pPr>
              <w:pStyle w:val="TZielnanalysetext"/>
              <w:spacing w:before="60" w:after="60"/>
              <w:rPr>
                <w:sz w:val="20"/>
                <w:szCs w:val="20"/>
              </w:rPr>
            </w:pPr>
            <w:r>
              <w:rPr>
                <w:sz w:val="20"/>
                <w:szCs w:val="20"/>
              </w:rPr>
              <w:t>sprachlich angemessen kommunizieren</w:t>
            </w:r>
          </w:p>
        </w:tc>
        <w:tc>
          <w:tcPr>
            <w:tcW w:w="1350" w:type="dxa"/>
            <w:shd w:val="clear" w:color="auto" w:fill="auto"/>
          </w:tcPr>
          <w:p w14:paraId="5836E520" w14:textId="70E4CA2F" w:rsidR="00F53425" w:rsidRDefault="00F53425" w:rsidP="000C5769">
            <w:pPr>
              <w:pStyle w:val="TZielnanalysetext"/>
              <w:spacing w:before="60" w:after="60"/>
              <w:rPr>
                <w:sz w:val="20"/>
                <w:szCs w:val="20"/>
              </w:rPr>
            </w:pPr>
            <w:r>
              <w:rPr>
                <w:sz w:val="20"/>
                <w:szCs w:val="20"/>
              </w:rPr>
              <w:lastRenderedPageBreak/>
              <w:t>digitale Medien</w:t>
            </w:r>
          </w:p>
          <w:p w14:paraId="142D5A3F" w14:textId="77777777" w:rsidR="00E31FFD" w:rsidRDefault="00E31FFD" w:rsidP="000C5769">
            <w:pPr>
              <w:pStyle w:val="TZielnanalysetext"/>
              <w:spacing w:before="60" w:after="60"/>
              <w:rPr>
                <w:sz w:val="20"/>
                <w:szCs w:val="20"/>
              </w:rPr>
            </w:pPr>
          </w:p>
          <w:p w14:paraId="2C8EEC9A" w14:textId="03DC51D1" w:rsidR="00F53425" w:rsidRDefault="00F53425" w:rsidP="000C5769">
            <w:pPr>
              <w:pStyle w:val="TZielnanalysetext"/>
              <w:spacing w:before="60" w:after="60"/>
              <w:rPr>
                <w:sz w:val="20"/>
                <w:szCs w:val="20"/>
              </w:rPr>
            </w:pPr>
            <w:r>
              <w:rPr>
                <w:sz w:val="20"/>
                <w:szCs w:val="20"/>
              </w:rPr>
              <w:t xml:space="preserve">vgl. </w:t>
            </w:r>
            <w:r w:rsidR="00E31FFD">
              <w:rPr>
                <w:sz w:val="20"/>
                <w:szCs w:val="20"/>
              </w:rPr>
              <w:t>HKO-</w:t>
            </w:r>
            <w:r>
              <w:rPr>
                <w:sz w:val="20"/>
                <w:szCs w:val="20"/>
              </w:rPr>
              <w:t>LF13-LS05 (</w:t>
            </w:r>
            <w:r w:rsidR="00250D4E">
              <w:rPr>
                <w:sz w:val="20"/>
                <w:szCs w:val="20"/>
              </w:rPr>
              <w:t xml:space="preserve">Fische – </w:t>
            </w:r>
            <w:r>
              <w:rPr>
                <w:sz w:val="20"/>
                <w:szCs w:val="20"/>
              </w:rPr>
              <w:t>Angebotskarte)</w:t>
            </w:r>
          </w:p>
          <w:p w14:paraId="07343C60" w14:textId="1C2A0A2A" w:rsidR="00932D1D" w:rsidRDefault="00932D1D" w:rsidP="000C5769">
            <w:pPr>
              <w:pStyle w:val="TZielnanalysetext"/>
              <w:spacing w:before="60" w:after="60"/>
              <w:rPr>
                <w:sz w:val="20"/>
                <w:szCs w:val="20"/>
              </w:rPr>
            </w:pPr>
          </w:p>
          <w:p w14:paraId="376D1F92" w14:textId="2A6E4763" w:rsidR="00F53425" w:rsidRPr="00713B4C" w:rsidRDefault="00F53425" w:rsidP="00250D4E">
            <w:pPr>
              <w:pStyle w:val="TZielnanalysetext"/>
              <w:spacing w:before="60" w:after="60"/>
              <w:rPr>
                <w:sz w:val="20"/>
                <w:szCs w:val="20"/>
              </w:rPr>
            </w:pPr>
            <w:r>
              <w:rPr>
                <w:sz w:val="20"/>
                <w:szCs w:val="20"/>
              </w:rPr>
              <w:t xml:space="preserve">vgl. </w:t>
            </w:r>
            <w:r w:rsidR="00E31FFD">
              <w:rPr>
                <w:sz w:val="20"/>
                <w:szCs w:val="20"/>
              </w:rPr>
              <w:t>HKO-</w:t>
            </w:r>
            <w:r>
              <w:rPr>
                <w:sz w:val="20"/>
                <w:szCs w:val="20"/>
              </w:rPr>
              <w:t>LF12-LS05</w:t>
            </w:r>
            <w:r w:rsidR="005E16CE">
              <w:rPr>
                <w:sz w:val="20"/>
                <w:szCs w:val="20"/>
              </w:rPr>
              <w:t xml:space="preserve"> </w:t>
            </w:r>
            <w:r>
              <w:rPr>
                <w:sz w:val="20"/>
                <w:szCs w:val="20"/>
              </w:rPr>
              <w:lastRenderedPageBreak/>
              <w:t>(rechtskonforme Kennzeichnung)</w:t>
            </w:r>
          </w:p>
        </w:tc>
        <w:tc>
          <w:tcPr>
            <w:tcW w:w="658" w:type="dxa"/>
            <w:shd w:val="clear" w:color="auto" w:fill="auto"/>
          </w:tcPr>
          <w:p w14:paraId="7060FABA" w14:textId="100E147F" w:rsidR="00F53425" w:rsidRPr="00713B4C" w:rsidRDefault="00F53425" w:rsidP="000C5769">
            <w:pPr>
              <w:pStyle w:val="TZielnanalysetext"/>
              <w:spacing w:before="60" w:after="60"/>
              <w:jc w:val="right"/>
              <w:rPr>
                <w:sz w:val="20"/>
                <w:szCs w:val="20"/>
              </w:rPr>
            </w:pPr>
            <w:r>
              <w:rPr>
                <w:sz w:val="20"/>
                <w:szCs w:val="20"/>
              </w:rPr>
              <w:lastRenderedPageBreak/>
              <w:t>02</w:t>
            </w:r>
          </w:p>
        </w:tc>
      </w:tr>
      <w:tr w:rsidR="00B079B3" w:rsidRPr="006D185A" w14:paraId="5B0237DB" w14:textId="77777777" w:rsidTr="00AF6967">
        <w:trPr>
          <w:trHeight w:val="1417"/>
        </w:trPr>
        <w:tc>
          <w:tcPr>
            <w:tcW w:w="2619" w:type="dxa"/>
            <w:vMerge/>
            <w:shd w:val="clear" w:color="auto" w:fill="auto"/>
          </w:tcPr>
          <w:p w14:paraId="2125D726" w14:textId="77777777" w:rsidR="00B079B3" w:rsidRPr="00314D87" w:rsidRDefault="00B079B3" w:rsidP="00B079B3">
            <w:pPr>
              <w:pStyle w:val="Textkrper"/>
              <w:spacing w:before="60" w:after="60"/>
              <w:rPr>
                <w:sz w:val="20"/>
                <w:szCs w:val="20"/>
              </w:rPr>
            </w:pPr>
          </w:p>
        </w:tc>
        <w:tc>
          <w:tcPr>
            <w:tcW w:w="1601" w:type="dxa"/>
            <w:shd w:val="clear" w:color="auto" w:fill="auto"/>
          </w:tcPr>
          <w:p w14:paraId="43BB8FDE" w14:textId="08CB4A7B" w:rsidR="00B079B3" w:rsidRPr="00713B4C" w:rsidRDefault="00B079B3" w:rsidP="00B079B3">
            <w:pPr>
              <w:pStyle w:val="TZielnanalysetext"/>
              <w:spacing w:before="60" w:after="60"/>
              <w:rPr>
                <w:b/>
                <w:sz w:val="20"/>
                <w:szCs w:val="20"/>
              </w:rPr>
            </w:pPr>
            <w:r>
              <w:rPr>
                <w:b/>
                <w:sz w:val="20"/>
                <w:szCs w:val="20"/>
              </w:rPr>
              <w:t>LS10 Landestypische Gerichte für regionale Aktionswoche herstellen und präsentieren</w:t>
            </w:r>
          </w:p>
        </w:tc>
        <w:tc>
          <w:tcPr>
            <w:tcW w:w="1755" w:type="dxa"/>
          </w:tcPr>
          <w:p w14:paraId="2E0ED496" w14:textId="31C6DA93" w:rsidR="00B079B3" w:rsidRPr="00E516C1" w:rsidRDefault="00B079B3" w:rsidP="00B079B3">
            <w:pPr>
              <w:pStyle w:val="TZielnanalysetext"/>
              <w:spacing w:before="60" w:after="60"/>
              <w:rPr>
                <w:sz w:val="20"/>
                <w:szCs w:val="20"/>
              </w:rPr>
            </w:pPr>
            <w:r>
              <w:rPr>
                <w:sz w:val="20"/>
                <w:szCs w:val="20"/>
              </w:rPr>
              <w:t>Probeessen soll durchgeführt werden</w:t>
            </w:r>
          </w:p>
          <w:p w14:paraId="0D8B00EF" w14:textId="4E9933BF" w:rsidR="00B079B3" w:rsidRPr="00E516C1" w:rsidRDefault="00B079B3" w:rsidP="00B079B3">
            <w:pPr>
              <w:pStyle w:val="TZielnanalysetext"/>
              <w:spacing w:before="60" w:after="60"/>
              <w:rPr>
                <w:sz w:val="20"/>
                <w:szCs w:val="20"/>
              </w:rPr>
            </w:pPr>
            <w:r w:rsidRPr="00E516C1">
              <w:rPr>
                <w:sz w:val="20"/>
                <w:szCs w:val="20"/>
              </w:rPr>
              <w:sym w:font="Wingdings" w:char="F0E0"/>
            </w:r>
            <w:r w:rsidRPr="00E516C1">
              <w:rPr>
                <w:sz w:val="20"/>
                <w:szCs w:val="20"/>
              </w:rPr>
              <w:t xml:space="preserve"> MA soll sich</w:t>
            </w:r>
            <w:r>
              <w:rPr>
                <w:sz w:val="20"/>
                <w:szCs w:val="20"/>
              </w:rPr>
              <w:t xml:space="preserve"> am Kochen</w:t>
            </w:r>
            <w:r w:rsidRPr="00E516C1">
              <w:rPr>
                <w:sz w:val="20"/>
                <w:szCs w:val="20"/>
              </w:rPr>
              <w:t xml:space="preserve"> beteiligen</w:t>
            </w:r>
          </w:p>
        </w:tc>
        <w:tc>
          <w:tcPr>
            <w:tcW w:w="1610" w:type="dxa"/>
            <w:shd w:val="clear" w:color="auto" w:fill="auto"/>
          </w:tcPr>
          <w:p w14:paraId="3E09E92D" w14:textId="28F8737C" w:rsidR="00B079B3" w:rsidRDefault="00B079B3" w:rsidP="00B079B3">
            <w:pPr>
              <w:pStyle w:val="TZielnanalysetext"/>
              <w:spacing w:before="60" w:after="60"/>
              <w:rPr>
                <w:sz w:val="20"/>
                <w:szCs w:val="20"/>
              </w:rPr>
            </w:pPr>
            <w:r>
              <w:rPr>
                <w:sz w:val="20"/>
                <w:szCs w:val="20"/>
              </w:rPr>
              <w:t>hergestellte Bestandteile des Menüs</w:t>
            </w:r>
          </w:p>
          <w:p w14:paraId="28AF76AA" w14:textId="1BF7B326" w:rsidR="00B079B3" w:rsidRPr="00E516C1" w:rsidRDefault="00B079B3" w:rsidP="00B079B3">
            <w:pPr>
              <w:pStyle w:val="TZielnanalysetext"/>
              <w:spacing w:before="60" w:after="60"/>
              <w:rPr>
                <w:sz w:val="20"/>
                <w:szCs w:val="20"/>
              </w:rPr>
            </w:pPr>
            <w:r>
              <w:rPr>
                <w:sz w:val="20"/>
                <w:szCs w:val="20"/>
              </w:rPr>
              <w:t>Präsentation</w:t>
            </w:r>
          </w:p>
        </w:tc>
        <w:tc>
          <w:tcPr>
            <w:tcW w:w="1824" w:type="dxa"/>
          </w:tcPr>
          <w:p w14:paraId="66BB61EE" w14:textId="376210F5" w:rsidR="00B079B3" w:rsidRDefault="00B079B3" w:rsidP="00B079B3">
            <w:pPr>
              <w:pStyle w:val="TZielnanalysetext"/>
              <w:spacing w:before="60" w:after="60"/>
              <w:rPr>
                <w:sz w:val="20"/>
                <w:szCs w:val="20"/>
              </w:rPr>
            </w:pPr>
            <w:r>
              <w:rPr>
                <w:sz w:val="20"/>
                <w:szCs w:val="20"/>
              </w:rPr>
              <w:t>E-Mail (Vorschläge</w:t>
            </w:r>
            <w:r w:rsidR="00E31FFD">
              <w:rPr>
                <w:sz w:val="20"/>
                <w:szCs w:val="20"/>
              </w:rPr>
              <w:t>) (</w:t>
            </w:r>
            <w:r>
              <w:rPr>
                <w:sz w:val="20"/>
                <w:szCs w:val="20"/>
              </w:rPr>
              <w:t>LS07)</w:t>
            </w:r>
          </w:p>
          <w:p w14:paraId="3DA8D1EF" w14:textId="77777777" w:rsidR="00B079B3" w:rsidRDefault="00B079B3" w:rsidP="00B079B3">
            <w:pPr>
              <w:pStyle w:val="TZielnanalysetext"/>
              <w:spacing w:before="60" w:after="60"/>
              <w:rPr>
                <w:sz w:val="20"/>
                <w:szCs w:val="20"/>
              </w:rPr>
            </w:pPr>
            <w:proofErr w:type="spellStart"/>
            <w:r>
              <w:rPr>
                <w:sz w:val="20"/>
                <w:szCs w:val="20"/>
              </w:rPr>
              <w:t>Rezepturensammlung</w:t>
            </w:r>
            <w:proofErr w:type="spellEnd"/>
            <w:r>
              <w:rPr>
                <w:sz w:val="20"/>
                <w:szCs w:val="20"/>
              </w:rPr>
              <w:t xml:space="preserve"> (LS08)</w:t>
            </w:r>
          </w:p>
          <w:p w14:paraId="6E68272E" w14:textId="24359E24" w:rsidR="00B079B3" w:rsidRPr="00E516C1" w:rsidRDefault="00B079B3" w:rsidP="00B079B3">
            <w:pPr>
              <w:pStyle w:val="TZielnanalysetext"/>
              <w:spacing w:before="60" w:after="60"/>
              <w:rPr>
                <w:sz w:val="20"/>
                <w:szCs w:val="20"/>
              </w:rPr>
            </w:pPr>
            <w:r w:rsidRPr="00E516C1">
              <w:rPr>
                <w:sz w:val="20"/>
                <w:szCs w:val="20"/>
              </w:rPr>
              <w:t>Warenkorb</w:t>
            </w:r>
          </w:p>
        </w:tc>
        <w:tc>
          <w:tcPr>
            <w:tcW w:w="2137" w:type="dxa"/>
            <w:gridSpan w:val="2"/>
          </w:tcPr>
          <w:p w14:paraId="7BE6849E" w14:textId="44273BE6" w:rsidR="00B079B3" w:rsidRDefault="00B079B3" w:rsidP="00B079B3">
            <w:pPr>
              <w:pStyle w:val="TZielnanalysetext"/>
              <w:numPr>
                <w:ilvl w:val="0"/>
                <w:numId w:val="24"/>
              </w:numPr>
              <w:spacing w:before="60" w:after="60"/>
              <w:ind w:left="226" w:hanging="226"/>
              <w:rPr>
                <w:sz w:val="20"/>
                <w:szCs w:val="20"/>
              </w:rPr>
            </w:pPr>
            <w:r>
              <w:rPr>
                <w:sz w:val="20"/>
                <w:szCs w:val="20"/>
              </w:rPr>
              <w:t>Stellen</w:t>
            </w:r>
            <w:r w:rsidR="00932D1D">
              <w:rPr>
                <w:sz w:val="20"/>
                <w:szCs w:val="20"/>
              </w:rPr>
              <w:t>*</w:t>
            </w:r>
            <w:r w:rsidRPr="00E516C1">
              <w:rPr>
                <w:sz w:val="20"/>
                <w:szCs w:val="20"/>
              </w:rPr>
              <w:t xml:space="preserve"> Sie </w:t>
            </w:r>
            <w:r>
              <w:rPr>
                <w:sz w:val="20"/>
                <w:szCs w:val="20"/>
              </w:rPr>
              <w:t>Bestandteile des Menüs her.</w:t>
            </w:r>
          </w:p>
          <w:p w14:paraId="2CB3FE3B" w14:textId="0F8DCAD0" w:rsidR="00B079B3" w:rsidRPr="00E516C1" w:rsidRDefault="00B079B3" w:rsidP="00B079B3">
            <w:pPr>
              <w:pStyle w:val="TZielnanalysetext"/>
              <w:numPr>
                <w:ilvl w:val="0"/>
                <w:numId w:val="24"/>
              </w:numPr>
              <w:spacing w:before="60" w:after="60"/>
              <w:ind w:left="226" w:hanging="226"/>
              <w:rPr>
                <w:sz w:val="20"/>
                <w:szCs w:val="20"/>
              </w:rPr>
            </w:pPr>
            <w:r>
              <w:rPr>
                <w:sz w:val="20"/>
                <w:szCs w:val="20"/>
              </w:rPr>
              <w:t>P</w:t>
            </w:r>
            <w:r w:rsidRPr="00E516C1">
              <w:rPr>
                <w:sz w:val="20"/>
                <w:szCs w:val="20"/>
              </w:rPr>
              <w:t>räsentieren</w:t>
            </w:r>
            <w:r w:rsidR="00174BE1">
              <w:rPr>
                <w:sz w:val="20"/>
                <w:szCs w:val="20"/>
              </w:rPr>
              <w:t>*</w:t>
            </w:r>
            <w:r w:rsidR="00070915">
              <w:rPr>
                <w:sz w:val="20"/>
                <w:szCs w:val="20"/>
              </w:rPr>
              <w:t xml:space="preserve"> </w:t>
            </w:r>
            <w:r w:rsidRPr="00E516C1">
              <w:rPr>
                <w:sz w:val="20"/>
                <w:szCs w:val="20"/>
              </w:rPr>
              <w:t>Sie</w:t>
            </w:r>
            <w:r>
              <w:rPr>
                <w:sz w:val="20"/>
                <w:szCs w:val="20"/>
              </w:rPr>
              <w:t xml:space="preserve"> Ihre hergestellten Bestandteile des Menüs.</w:t>
            </w:r>
          </w:p>
        </w:tc>
        <w:tc>
          <w:tcPr>
            <w:tcW w:w="1664" w:type="dxa"/>
            <w:shd w:val="clear" w:color="auto" w:fill="auto"/>
          </w:tcPr>
          <w:p w14:paraId="210C6E58" w14:textId="24662FE6" w:rsidR="00B079B3" w:rsidRDefault="00B079B3" w:rsidP="00B079B3">
            <w:pPr>
              <w:pStyle w:val="TZielnanalysetext"/>
              <w:spacing w:before="60" w:after="60"/>
              <w:rPr>
                <w:sz w:val="20"/>
                <w:szCs w:val="20"/>
              </w:rPr>
            </w:pPr>
            <w:r>
              <w:rPr>
                <w:sz w:val="20"/>
                <w:szCs w:val="20"/>
              </w:rPr>
              <w:t>sich flexibel auf Situationen einstellen</w:t>
            </w:r>
          </w:p>
          <w:p w14:paraId="1F8951A7" w14:textId="77777777" w:rsidR="00B079B3" w:rsidRDefault="00B079B3" w:rsidP="00B079B3">
            <w:pPr>
              <w:pStyle w:val="TZielnanalysetext"/>
              <w:spacing w:before="60" w:after="60"/>
              <w:rPr>
                <w:sz w:val="20"/>
                <w:szCs w:val="20"/>
              </w:rPr>
            </w:pPr>
            <w:r w:rsidRPr="008861F3">
              <w:rPr>
                <w:sz w:val="20"/>
                <w:szCs w:val="20"/>
              </w:rPr>
              <w:t>selbstständig planen und durchführen</w:t>
            </w:r>
          </w:p>
          <w:p w14:paraId="102CF447" w14:textId="720E280A" w:rsidR="00B079B3" w:rsidRPr="00E516C1" w:rsidRDefault="00B079B3" w:rsidP="00B079B3">
            <w:pPr>
              <w:pStyle w:val="TZielnanalysetext"/>
              <w:spacing w:before="60" w:after="60"/>
              <w:rPr>
                <w:sz w:val="20"/>
                <w:szCs w:val="20"/>
              </w:rPr>
            </w:pPr>
            <w:r w:rsidRPr="008861F3">
              <w:rPr>
                <w:sz w:val="20"/>
                <w:szCs w:val="20"/>
              </w:rPr>
              <w:t>zuverlässig han</w:t>
            </w:r>
            <w:r>
              <w:rPr>
                <w:sz w:val="20"/>
                <w:szCs w:val="20"/>
              </w:rPr>
              <w:t>deln</w:t>
            </w:r>
          </w:p>
        </w:tc>
        <w:tc>
          <w:tcPr>
            <w:tcW w:w="1350" w:type="dxa"/>
            <w:shd w:val="clear" w:color="auto" w:fill="auto"/>
          </w:tcPr>
          <w:p w14:paraId="27A40F47" w14:textId="77777777" w:rsidR="00B079B3" w:rsidRPr="00E516C1" w:rsidRDefault="00B079B3" w:rsidP="00B079B3">
            <w:pPr>
              <w:pStyle w:val="TZielnanalysetext"/>
              <w:spacing w:before="60" w:after="60"/>
              <w:rPr>
                <w:sz w:val="20"/>
                <w:szCs w:val="20"/>
              </w:rPr>
            </w:pPr>
          </w:p>
        </w:tc>
        <w:tc>
          <w:tcPr>
            <w:tcW w:w="658" w:type="dxa"/>
            <w:shd w:val="clear" w:color="auto" w:fill="auto"/>
          </w:tcPr>
          <w:p w14:paraId="5BEAD535" w14:textId="15F012CC" w:rsidR="00B079B3" w:rsidRPr="00713B4C" w:rsidRDefault="00B079B3" w:rsidP="00B079B3">
            <w:pPr>
              <w:pStyle w:val="TZielnanalysetext"/>
              <w:spacing w:before="60" w:after="60"/>
              <w:jc w:val="right"/>
              <w:rPr>
                <w:sz w:val="20"/>
                <w:szCs w:val="20"/>
              </w:rPr>
            </w:pPr>
            <w:r>
              <w:rPr>
                <w:sz w:val="20"/>
                <w:szCs w:val="20"/>
              </w:rPr>
              <w:t>06</w:t>
            </w:r>
          </w:p>
        </w:tc>
      </w:tr>
      <w:tr w:rsidR="00B079B3" w:rsidRPr="006D185A" w14:paraId="38A4B555" w14:textId="77777777" w:rsidTr="00B878B4">
        <w:trPr>
          <w:trHeight w:val="484"/>
        </w:trPr>
        <w:tc>
          <w:tcPr>
            <w:tcW w:w="2619" w:type="dxa"/>
            <w:vMerge/>
            <w:shd w:val="clear" w:color="auto" w:fill="auto"/>
          </w:tcPr>
          <w:p w14:paraId="0BA71183" w14:textId="77777777" w:rsidR="00B079B3" w:rsidRPr="00314D87" w:rsidRDefault="00B079B3" w:rsidP="00B079B3">
            <w:pPr>
              <w:pStyle w:val="Textkrper"/>
              <w:spacing w:before="60" w:after="60"/>
              <w:rPr>
                <w:sz w:val="20"/>
                <w:szCs w:val="20"/>
              </w:rPr>
            </w:pPr>
          </w:p>
        </w:tc>
        <w:tc>
          <w:tcPr>
            <w:tcW w:w="1601" w:type="dxa"/>
            <w:shd w:val="clear" w:color="auto" w:fill="auto"/>
          </w:tcPr>
          <w:p w14:paraId="235796D3" w14:textId="53E7511D" w:rsidR="00B079B3" w:rsidRPr="00713B4C" w:rsidRDefault="00B079B3" w:rsidP="00B079B3">
            <w:pPr>
              <w:pStyle w:val="TZielnanalysetext"/>
              <w:spacing w:before="60" w:after="60"/>
              <w:rPr>
                <w:b/>
                <w:sz w:val="20"/>
                <w:szCs w:val="20"/>
              </w:rPr>
            </w:pPr>
            <w:r>
              <w:rPr>
                <w:b/>
                <w:sz w:val="20"/>
                <w:szCs w:val="20"/>
              </w:rPr>
              <w:t>LS11 Aufgaben im Rahmen einer Aktionswoche an Mitarbeiterinnen und Mitarbeiter übertragen und Arbeitsprozesse im Team koordinieren</w:t>
            </w:r>
          </w:p>
        </w:tc>
        <w:tc>
          <w:tcPr>
            <w:tcW w:w="1755" w:type="dxa"/>
          </w:tcPr>
          <w:p w14:paraId="53B394F5" w14:textId="34DA22FD" w:rsidR="00B079B3" w:rsidRDefault="00B079B3" w:rsidP="00B079B3">
            <w:pPr>
              <w:pStyle w:val="TZielnanalysetext"/>
              <w:spacing w:before="60" w:after="60"/>
              <w:rPr>
                <w:sz w:val="20"/>
                <w:szCs w:val="20"/>
              </w:rPr>
            </w:pPr>
            <w:r>
              <w:rPr>
                <w:sz w:val="20"/>
                <w:szCs w:val="20"/>
              </w:rPr>
              <w:t>Probeessen kam gut an; regionale Aktionswoche kann geplant werden</w:t>
            </w:r>
          </w:p>
          <w:p w14:paraId="7241D406" w14:textId="7DC704BB" w:rsidR="00B079B3" w:rsidRPr="00C229D9" w:rsidRDefault="00B079B3" w:rsidP="00B079B3">
            <w:pPr>
              <w:pStyle w:val="TZielnanalysetext"/>
              <w:spacing w:before="60" w:after="60"/>
              <w:rPr>
                <w:sz w:val="20"/>
                <w:szCs w:val="20"/>
              </w:rPr>
            </w:pPr>
            <w:r w:rsidRPr="002453D8">
              <w:rPr>
                <w:sz w:val="20"/>
                <w:szCs w:val="20"/>
              </w:rPr>
              <w:sym w:font="Wingdings" w:char="F0E0"/>
            </w:r>
            <w:r>
              <w:rPr>
                <w:sz w:val="20"/>
                <w:szCs w:val="20"/>
              </w:rPr>
              <w:t xml:space="preserve"> MA soll Aufgabenverteilung p</w:t>
            </w:r>
            <w:r w:rsidR="00655FA8">
              <w:rPr>
                <w:sz w:val="20"/>
                <w:szCs w:val="20"/>
              </w:rPr>
              <w:t>lanen</w:t>
            </w:r>
          </w:p>
        </w:tc>
        <w:tc>
          <w:tcPr>
            <w:tcW w:w="1610" w:type="dxa"/>
            <w:shd w:val="clear" w:color="auto" w:fill="auto"/>
          </w:tcPr>
          <w:p w14:paraId="7E123C9C" w14:textId="77777777" w:rsidR="00B079B3" w:rsidRDefault="00B079B3" w:rsidP="00B079B3">
            <w:pPr>
              <w:pStyle w:val="TZielnanalysetext"/>
              <w:spacing w:before="60" w:after="60"/>
              <w:rPr>
                <w:sz w:val="20"/>
                <w:szCs w:val="20"/>
              </w:rPr>
            </w:pPr>
            <w:r>
              <w:rPr>
                <w:sz w:val="20"/>
                <w:szCs w:val="20"/>
              </w:rPr>
              <w:t>Prozessbeschreibung</w:t>
            </w:r>
          </w:p>
          <w:p w14:paraId="088F387B" w14:textId="4F7C8FB5" w:rsidR="00B079B3" w:rsidRDefault="00B079B3" w:rsidP="00B079B3">
            <w:pPr>
              <w:pStyle w:val="TZielnanalysetext"/>
              <w:spacing w:before="60" w:after="60"/>
              <w:rPr>
                <w:sz w:val="20"/>
                <w:szCs w:val="20"/>
              </w:rPr>
            </w:pPr>
            <w:r>
              <w:rPr>
                <w:sz w:val="20"/>
                <w:szCs w:val="20"/>
              </w:rPr>
              <w:t>Prozessb</w:t>
            </w:r>
            <w:r w:rsidR="00CD2803">
              <w:rPr>
                <w:sz w:val="20"/>
                <w:szCs w:val="20"/>
              </w:rPr>
              <w:t>eschreibung mit Zuordnung der Mitarbeite</w:t>
            </w:r>
            <w:r w:rsidR="0090569B">
              <w:rPr>
                <w:sz w:val="20"/>
                <w:szCs w:val="20"/>
              </w:rPr>
              <w:t>r/innen</w:t>
            </w:r>
          </w:p>
          <w:p w14:paraId="5BC62A8E" w14:textId="468B3FD1" w:rsidR="00B079B3" w:rsidRDefault="00B079B3" w:rsidP="00B079B3">
            <w:pPr>
              <w:pStyle w:val="TZielnanalysetext"/>
              <w:spacing w:before="60" w:after="60"/>
              <w:rPr>
                <w:sz w:val="20"/>
                <w:szCs w:val="20"/>
              </w:rPr>
            </w:pPr>
            <w:r>
              <w:rPr>
                <w:sz w:val="20"/>
                <w:szCs w:val="20"/>
              </w:rPr>
              <w:t>Tipps und Tricks zum Kommunikationsverhalten</w:t>
            </w:r>
          </w:p>
          <w:p w14:paraId="626FCCEF" w14:textId="45E2F837" w:rsidR="00B079B3" w:rsidRPr="00C229D9" w:rsidRDefault="00B079B3" w:rsidP="00B079B3">
            <w:pPr>
              <w:pStyle w:val="TZielnanalysetext"/>
              <w:spacing w:before="60" w:after="60"/>
              <w:rPr>
                <w:sz w:val="20"/>
                <w:szCs w:val="20"/>
              </w:rPr>
            </w:pPr>
            <w:r>
              <w:rPr>
                <w:sz w:val="20"/>
                <w:szCs w:val="20"/>
              </w:rPr>
              <w:t>Teambesprechung</w:t>
            </w:r>
          </w:p>
        </w:tc>
        <w:tc>
          <w:tcPr>
            <w:tcW w:w="1824" w:type="dxa"/>
          </w:tcPr>
          <w:p w14:paraId="44E98F66" w14:textId="2379758D" w:rsidR="00B079B3" w:rsidRDefault="00EA18C9" w:rsidP="00B079B3">
            <w:pPr>
              <w:pStyle w:val="TZielnanalysetext"/>
              <w:spacing w:before="60" w:after="60"/>
              <w:rPr>
                <w:sz w:val="20"/>
                <w:szCs w:val="20"/>
              </w:rPr>
            </w:pPr>
            <w:r>
              <w:rPr>
                <w:sz w:val="20"/>
                <w:szCs w:val="20"/>
              </w:rPr>
              <w:t xml:space="preserve">vervollständigtes Fließschema </w:t>
            </w:r>
            <w:r w:rsidR="00B079B3">
              <w:rPr>
                <w:sz w:val="20"/>
                <w:szCs w:val="20"/>
              </w:rPr>
              <w:t>(</w:t>
            </w:r>
            <w:r>
              <w:rPr>
                <w:sz w:val="20"/>
                <w:szCs w:val="20"/>
              </w:rPr>
              <w:t>Portfolio</w:t>
            </w:r>
            <w:r w:rsidR="00E31FFD">
              <w:rPr>
                <w:sz w:val="20"/>
                <w:szCs w:val="20"/>
              </w:rPr>
              <w:t>) (</w:t>
            </w:r>
            <w:r w:rsidR="00B079B3">
              <w:rPr>
                <w:sz w:val="20"/>
                <w:szCs w:val="20"/>
              </w:rPr>
              <w:t>LS03)</w:t>
            </w:r>
          </w:p>
          <w:p w14:paraId="545537E7" w14:textId="06D3DEF1" w:rsidR="00B079B3" w:rsidRDefault="00B079B3" w:rsidP="00B079B3">
            <w:pPr>
              <w:pStyle w:val="TZielnanalysetext"/>
              <w:spacing w:before="60" w:after="60"/>
              <w:rPr>
                <w:sz w:val="20"/>
                <w:szCs w:val="20"/>
              </w:rPr>
            </w:pPr>
            <w:r>
              <w:rPr>
                <w:sz w:val="20"/>
                <w:szCs w:val="20"/>
              </w:rPr>
              <w:t>Auszug aus den Personalakten (MA mit Qualifikationen/Kompetenzen)</w:t>
            </w:r>
          </w:p>
          <w:p w14:paraId="7615D63F" w14:textId="602CB51D" w:rsidR="00B079B3" w:rsidRPr="00C229D9" w:rsidRDefault="00B079B3" w:rsidP="00B079B3">
            <w:pPr>
              <w:pStyle w:val="TZielnanalysetext"/>
              <w:spacing w:before="60" w:after="60"/>
              <w:rPr>
                <w:sz w:val="20"/>
                <w:szCs w:val="20"/>
              </w:rPr>
            </w:pPr>
            <w:r>
              <w:rPr>
                <w:sz w:val="20"/>
                <w:szCs w:val="20"/>
              </w:rPr>
              <w:t>Informationstext zu Konflikten und deren Lösung</w:t>
            </w:r>
          </w:p>
        </w:tc>
        <w:tc>
          <w:tcPr>
            <w:tcW w:w="2137" w:type="dxa"/>
            <w:gridSpan w:val="2"/>
          </w:tcPr>
          <w:p w14:paraId="14977BC4" w14:textId="1D0ED566" w:rsidR="00B079B3" w:rsidRDefault="00B079B3" w:rsidP="00B079B3">
            <w:pPr>
              <w:pStyle w:val="TZielnanalysetext"/>
              <w:numPr>
                <w:ilvl w:val="0"/>
                <w:numId w:val="25"/>
              </w:numPr>
              <w:spacing w:before="60" w:after="60"/>
              <w:ind w:left="226" w:hanging="226"/>
              <w:rPr>
                <w:sz w:val="20"/>
                <w:szCs w:val="20"/>
              </w:rPr>
            </w:pPr>
            <w:r w:rsidRPr="00C229D9">
              <w:rPr>
                <w:sz w:val="20"/>
                <w:szCs w:val="20"/>
              </w:rPr>
              <w:t>Erstellen Sie eine</w:t>
            </w:r>
            <w:r>
              <w:rPr>
                <w:sz w:val="20"/>
                <w:szCs w:val="20"/>
              </w:rPr>
              <w:t xml:space="preserve"> Prozessbeschreibung für den 1. Tag der regionalen </w:t>
            </w:r>
            <w:r w:rsidR="00CD2803">
              <w:rPr>
                <w:sz w:val="20"/>
                <w:szCs w:val="20"/>
              </w:rPr>
              <w:br/>
            </w:r>
            <w:r>
              <w:rPr>
                <w:sz w:val="20"/>
                <w:szCs w:val="20"/>
              </w:rPr>
              <w:t>Aktionswoche.</w:t>
            </w:r>
          </w:p>
          <w:p w14:paraId="403BC7B5" w14:textId="376B93C9" w:rsidR="00B079B3" w:rsidRPr="0090569B" w:rsidRDefault="0090569B" w:rsidP="00692296">
            <w:pPr>
              <w:pStyle w:val="TZielnanalysetext"/>
              <w:numPr>
                <w:ilvl w:val="0"/>
                <w:numId w:val="25"/>
              </w:numPr>
              <w:spacing w:before="60" w:after="60"/>
              <w:ind w:left="226" w:hanging="226"/>
              <w:rPr>
                <w:sz w:val="20"/>
                <w:szCs w:val="20"/>
              </w:rPr>
            </w:pPr>
            <w:r w:rsidRPr="0090569B">
              <w:rPr>
                <w:sz w:val="20"/>
                <w:szCs w:val="20"/>
              </w:rPr>
              <w:t xml:space="preserve">Ordnen Sie die Mitarbeiterinnen und Mitarbeiter </w:t>
            </w:r>
            <w:r w:rsidR="00B079B3" w:rsidRPr="0090569B">
              <w:rPr>
                <w:sz w:val="20"/>
                <w:szCs w:val="20"/>
              </w:rPr>
              <w:t>den Prozessschritten zu.</w:t>
            </w:r>
          </w:p>
          <w:p w14:paraId="2EA96699" w14:textId="04FD6C63" w:rsidR="00B079B3" w:rsidRDefault="00B079B3" w:rsidP="00B079B3">
            <w:pPr>
              <w:pStyle w:val="TZielnanalysetext"/>
              <w:numPr>
                <w:ilvl w:val="0"/>
                <w:numId w:val="25"/>
              </w:numPr>
              <w:spacing w:before="60" w:after="60"/>
              <w:ind w:left="226" w:hanging="226"/>
              <w:rPr>
                <w:sz w:val="20"/>
                <w:szCs w:val="20"/>
              </w:rPr>
            </w:pPr>
            <w:r>
              <w:rPr>
                <w:sz w:val="20"/>
                <w:szCs w:val="20"/>
              </w:rPr>
              <w:t>Formulieren Sie „Tipps und Tricks“ zum Kommunikationsverhalten und zur Konfliktlösung in Gruppen</w:t>
            </w:r>
            <w:r w:rsidR="005D71C3">
              <w:rPr>
                <w:sz w:val="20"/>
                <w:szCs w:val="20"/>
              </w:rPr>
              <w:t>.</w:t>
            </w:r>
          </w:p>
          <w:p w14:paraId="3EC91E88" w14:textId="22B357ED" w:rsidR="00B079B3" w:rsidRPr="00C229D9" w:rsidRDefault="00B079B3" w:rsidP="00B079B3">
            <w:pPr>
              <w:pStyle w:val="TZielnanalysetext"/>
              <w:numPr>
                <w:ilvl w:val="0"/>
                <w:numId w:val="25"/>
              </w:numPr>
              <w:spacing w:before="60" w:after="60"/>
              <w:ind w:left="226" w:hanging="226"/>
              <w:rPr>
                <w:sz w:val="20"/>
                <w:szCs w:val="20"/>
              </w:rPr>
            </w:pPr>
            <w:r>
              <w:rPr>
                <w:sz w:val="20"/>
                <w:szCs w:val="20"/>
              </w:rPr>
              <w:t>Führen Sie eine Teambesprechung zur Aufgabenverteilung und Konfliktlösung durch.</w:t>
            </w:r>
          </w:p>
        </w:tc>
        <w:tc>
          <w:tcPr>
            <w:tcW w:w="1664" w:type="dxa"/>
            <w:shd w:val="clear" w:color="auto" w:fill="auto"/>
          </w:tcPr>
          <w:p w14:paraId="7A93E688" w14:textId="77777777" w:rsidR="00B079B3" w:rsidRDefault="003360E1" w:rsidP="00B079B3">
            <w:pPr>
              <w:pStyle w:val="TZielnanalysetext"/>
              <w:spacing w:before="60" w:after="60"/>
              <w:rPr>
                <w:sz w:val="20"/>
                <w:szCs w:val="20"/>
              </w:rPr>
            </w:pPr>
            <w:r>
              <w:rPr>
                <w:sz w:val="20"/>
                <w:szCs w:val="20"/>
              </w:rPr>
              <w:t>Informationen beschaffen</w:t>
            </w:r>
          </w:p>
          <w:p w14:paraId="6A68A4C6" w14:textId="07ED8B1A" w:rsidR="003360E1" w:rsidRDefault="003360E1" w:rsidP="00B079B3">
            <w:pPr>
              <w:pStyle w:val="TZielnanalysetext"/>
              <w:spacing w:before="60" w:after="60"/>
              <w:rPr>
                <w:sz w:val="20"/>
                <w:szCs w:val="20"/>
              </w:rPr>
            </w:pPr>
            <w:r>
              <w:rPr>
                <w:sz w:val="20"/>
                <w:szCs w:val="20"/>
              </w:rPr>
              <w:t>Zusammenhänge herstellen</w:t>
            </w:r>
          </w:p>
          <w:p w14:paraId="7346D93C" w14:textId="77777777" w:rsidR="003360E1" w:rsidRDefault="003360E1" w:rsidP="00B079B3">
            <w:pPr>
              <w:pStyle w:val="TZielnanalysetext"/>
              <w:spacing w:before="60" w:after="60"/>
              <w:rPr>
                <w:sz w:val="20"/>
                <w:szCs w:val="20"/>
              </w:rPr>
            </w:pPr>
            <w:r>
              <w:rPr>
                <w:sz w:val="20"/>
                <w:szCs w:val="20"/>
              </w:rPr>
              <w:t>Entscheidungen treffen</w:t>
            </w:r>
          </w:p>
          <w:p w14:paraId="03C93FEF" w14:textId="4A5CF19A" w:rsidR="003360E1" w:rsidRDefault="003360E1" w:rsidP="00B079B3">
            <w:pPr>
              <w:pStyle w:val="TZielnanalysetext"/>
              <w:spacing w:before="60" w:after="60"/>
              <w:rPr>
                <w:sz w:val="20"/>
                <w:szCs w:val="20"/>
              </w:rPr>
            </w:pPr>
            <w:r>
              <w:rPr>
                <w:sz w:val="20"/>
                <w:szCs w:val="20"/>
              </w:rPr>
              <w:t>Schlussfolgerungen ziehen</w:t>
            </w:r>
          </w:p>
          <w:p w14:paraId="1AD69382" w14:textId="7F274FBB" w:rsidR="003360E1" w:rsidRDefault="003360E1" w:rsidP="00B079B3">
            <w:pPr>
              <w:pStyle w:val="TZielnanalysetext"/>
              <w:spacing w:before="60" w:after="60"/>
              <w:rPr>
                <w:sz w:val="20"/>
                <w:szCs w:val="20"/>
              </w:rPr>
            </w:pPr>
            <w:r>
              <w:rPr>
                <w:sz w:val="20"/>
                <w:szCs w:val="20"/>
              </w:rPr>
              <w:t>soziale Beziehungen und Handlungen verstehen</w:t>
            </w:r>
          </w:p>
          <w:p w14:paraId="5933264F" w14:textId="75FFF00A" w:rsidR="003360E1" w:rsidRDefault="003360E1" w:rsidP="00B079B3">
            <w:pPr>
              <w:pStyle w:val="TZielnanalysetext"/>
              <w:spacing w:before="60" w:after="60"/>
              <w:rPr>
                <w:sz w:val="20"/>
                <w:szCs w:val="20"/>
              </w:rPr>
            </w:pPr>
            <w:r>
              <w:rPr>
                <w:sz w:val="20"/>
                <w:szCs w:val="20"/>
              </w:rPr>
              <w:t>sprachlich angemessen kommunizieren</w:t>
            </w:r>
          </w:p>
          <w:p w14:paraId="237E0806" w14:textId="1DF59A19" w:rsidR="003360E1" w:rsidRDefault="003360E1" w:rsidP="00B079B3">
            <w:pPr>
              <w:pStyle w:val="TZielnanalysetext"/>
              <w:spacing w:before="60" w:after="60"/>
              <w:rPr>
                <w:sz w:val="20"/>
                <w:szCs w:val="20"/>
              </w:rPr>
            </w:pPr>
            <w:r>
              <w:rPr>
                <w:sz w:val="20"/>
                <w:szCs w:val="20"/>
              </w:rPr>
              <w:t>Bedürfnisse und Interessen verstehen</w:t>
            </w:r>
          </w:p>
          <w:p w14:paraId="22FC4C2E" w14:textId="2471A5F4" w:rsidR="003360E1" w:rsidRDefault="003360E1" w:rsidP="00B079B3">
            <w:pPr>
              <w:pStyle w:val="TZielnanalysetext"/>
              <w:spacing w:before="60" w:after="60"/>
              <w:rPr>
                <w:sz w:val="20"/>
                <w:szCs w:val="20"/>
              </w:rPr>
            </w:pPr>
            <w:r>
              <w:rPr>
                <w:sz w:val="20"/>
                <w:szCs w:val="20"/>
              </w:rPr>
              <w:t>emphatisch handeln</w:t>
            </w:r>
          </w:p>
          <w:p w14:paraId="44A513C2" w14:textId="2D2B7E89" w:rsidR="003360E1" w:rsidRPr="00713B4C" w:rsidRDefault="003360E1" w:rsidP="003360E1">
            <w:pPr>
              <w:pStyle w:val="TZielnanalysetext"/>
              <w:spacing w:before="60" w:after="60"/>
              <w:rPr>
                <w:sz w:val="20"/>
                <w:szCs w:val="20"/>
              </w:rPr>
            </w:pPr>
            <w:r>
              <w:rPr>
                <w:sz w:val="20"/>
                <w:szCs w:val="20"/>
              </w:rPr>
              <w:t>fachlich argumentieren</w:t>
            </w:r>
          </w:p>
        </w:tc>
        <w:tc>
          <w:tcPr>
            <w:tcW w:w="1350" w:type="dxa"/>
            <w:shd w:val="clear" w:color="auto" w:fill="auto"/>
          </w:tcPr>
          <w:p w14:paraId="7298A480" w14:textId="77777777" w:rsidR="00E31FFD" w:rsidRDefault="00B079B3" w:rsidP="00B079B3">
            <w:pPr>
              <w:pStyle w:val="TZielnanalysetext"/>
              <w:spacing w:before="60" w:after="60"/>
              <w:rPr>
                <w:sz w:val="20"/>
                <w:szCs w:val="20"/>
              </w:rPr>
            </w:pPr>
            <w:r>
              <w:rPr>
                <w:sz w:val="20"/>
                <w:szCs w:val="20"/>
              </w:rPr>
              <w:t>Teamarbeit</w:t>
            </w:r>
          </w:p>
          <w:p w14:paraId="697A9BBD" w14:textId="2A85D11D" w:rsidR="00B079B3" w:rsidRDefault="00B079B3" w:rsidP="00B079B3">
            <w:pPr>
              <w:pStyle w:val="TZielnanalysetext"/>
              <w:spacing w:before="60" w:after="60"/>
              <w:rPr>
                <w:sz w:val="20"/>
                <w:szCs w:val="20"/>
              </w:rPr>
            </w:pPr>
          </w:p>
          <w:p w14:paraId="5ABCC0E2" w14:textId="63B558C9" w:rsidR="00B079B3" w:rsidRDefault="00B079B3" w:rsidP="00B079B3">
            <w:pPr>
              <w:pStyle w:val="TZielnanalysetext"/>
              <w:spacing w:before="60" w:after="60"/>
              <w:rPr>
                <w:sz w:val="20"/>
                <w:szCs w:val="20"/>
              </w:rPr>
            </w:pPr>
            <w:r>
              <w:rPr>
                <w:sz w:val="20"/>
                <w:szCs w:val="20"/>
              </w:rPr>
              <w:t>vgl. LF01-LS04 (</w:t>
            </w:r>
            <w:r w:rsidR="00250D4E">
              <w:rPr>
                <w:sz w:val="20"/>
                <w:szCs w:val="20"/>
              </w:rPr>
              <w:t>Kommunizieren</w:t>
            </w:r>
            <w:r>
              <w:rPr>
                <w:sz w:val="20"/>
                <w:szCs w:val="20"/>
              </w:rPr>
              <w:t>)</w:t>
            </w:r>
          </w:p>
          <w:p w14:paraId="489FE5AA" w14:textId="77777777" w:rsidR="00E31FFD" w:rsidRDefault="00E31FFD" w:rsidP="00B079B3">
            <w:pPr>
              <w:pStyle w:val="TZielnanalysetext"/>
              <w:spacing w:before="60" w:after="60"/>
              <w:rPr>
                <w:sz w:val="20"/>
                <w:szCs w:val="20"/>
              </w:rPr>
            </w:pPr>
          </w:p>
          <w:p w14:paraId="6DF7C1C9" w14:textId="3F93EC86" w:rsidR="00B079B3" w:rsidRDefault="00B079B3" w:rsidP="00B079B3">
            <w:pPr>
              <w:pStyle w:val="TZielnanalysetext"/>
              <w:spacing w:before="60" w:after="60"/>
              <w:rPr>
                <w:sz w:val="20"/>
                <w:szCs w:val="20"/>
              </w:rPr>
            </w:pPr>
            <w:r>
              <w:rPr>
                <w:sz w:val="20"/>
                <w:szCs w:val="20"/>
              </w:rPr>
              <w:t>Rollenspiel</w:t>
            </w:r>
          </w:p>
          <w:p w14:paraId="28E5B72F" w14:textId="77777777" w:rsidR="00E31FFD" w:rsidRDefault="00E31FFD" w:rsidP="00B079B3">
            <w:pPr>
              <w:pStyle w:val="TZielnanalysetext"/>
              <w:spacing w:before="60" w:after="60"/>
              <w:rPr>
                <w:sz w:val="20"/>
                <w:szCs w:val="20"/>
              </w:rPr>
            </w:pPr>
          </w:p>
          <w:p w14:paraId="0BF3D6D7" w14:textId="2A31F455" w:rsidR="00B079B3" w:rsidRPr="00713B4C" w:rsidRDefault="00E31FFD" w:rsidP="00F34AC6">
            <w:pPr>
              <w:pStyle w:val="TZielnanalysetext"/>
              <w:spacing w:before="60" w:after="60"/>
              <w:rPr>
                <w:sz w:val="20"/>
                <w:szCs w:val="20"/>
              </w:rPr>
            </w:pPr>
            <w:r>
              <w:rPr>
                <w:sz w:val="20"/>
                <w:szCs w:val="20"/>
              </w:rPr>
              <w:t xml:space="preserve">vgl. </w:t>
            </w:r>
            <w:r w:rsidR="00B079B3" w:rsidRPr="00B5660F">
              <w:rPr>
                <w:sz w:val="20"/>
                <w:szCs w:val="20"/>
              </w:rPr>
              <w:t>Bildungsplan Deutsch</w:t>
            </w:r>
            <w:r w:rsidR="00B079B3">
              <w:rPr>
                <w:sz w:val="20"/>
                <w:szCs w:val="20"/>
              </w:rPr>
              <w:t xml:space="preserve"> KB</w:t>
            </w:r>
            <w:r w:rsidR="00932D1D">
              <w:rPr>
                <w:sz w:val="20"/>
                <w:szCs w:val="20"/>
              </w:rPr>
              <w:t> </w:t>
            </w:r>
            <w:r w:rsidR="00F34AC6">
              <w:rPr>
                <w:sz w:val="20"/>
                <w:szCs w:val="20"/>
              </w:rPr>
              <w:t>I (Sprechen und Z</w:t>
            </w:r>
            <w:r w:rsidR="00B079B3">
              <w:rPr>
                <w:sz w:val="20"/>
                <w:szCs w:val="20"/>
              </w:rPr>
              <w:t>uhören)</w:t>
            </w:r>
          </w:p>
        </w:tc>
        <w:tc>
          <w:tcPr>
            <w:tcW w:w="658" w:type="dxa"/>
            <w:shd w:val="clear" w:color="auto" w:fill="auto"/>
          </w:tcPr>
          <w:p w14:paraId="2485B605" w14:textId="1DA63A57" w:rsidR="00B079B3" w:rsidRPr="00713B4C" w:rsidRDefault="00B079B3" w:rsidP="00B079B3">
            <w:pPr>
              <w:pStyle w:val="TZielnanalysetext"/>
              <w:spacing w:before="60" w:after="60"/>
              <w:jc w:val="right"/>
              <w:rPr>
                <w:sz w:val="20"/>
                <w:szCs w:val="20"/>
              </w:rPr>
            </w:pPr>
            <w:r>
              <w:rPr>
                <w:sz w:val="20"/>
                <w:szCs w:val="20"/>
              </w:rPr>
              <w:t>04</w:t>
            </w:r>
          </w:p>
        </w:tc>
      </w:tr>
      <w:tr w:rsidR="00B079B3" w:rsidRPr="006D185A" w14:paraId="32DF9BE7" w14:textId="77777777" w:rsidTr="009030A6">
        <w:trPr>
          <w:trHeight w:val="909"/>
        </w:trPr>
        <w:tc>
          <w:tcPr>
            <w:tcW w:w="2619" w:type="dxa"/>
            <w:vMerge/>
            <w:shd w:val="clear" w:color="auto" w:fill="auto"/>
          </w:tcPr>
          <w:p w14:paraId="1E269EBD" w14:textId="77777777" w:rsidR="00B079B3" w:rsidRPr="00314D87" w:rsidRDefault="00B079B3" w:rsidP="00B079B3">
            <w:pPr>
              <w:pStyle w:val="Textkrper"/>
              <w:spacing w:before="60" w:after="60"/>
              <w:rPr>
                <w:sz w:val="20"/>
                <w:szCs w:val="20"/>
              </w:rPr>
            </w:pPr>
          </w:p>
        </w:tc>
        <w:tc>
          <w:tcPr>
            <w:tcW w:w="1601" w:type="dxa"/>
            <w:shd w:val="clear" w:color="auto" w:fill="auto"/>
          </w:tcPr>
          <w:p w14:paraId="4AA48589" w14:textId="3E337F3F" w:rsidR="00B079B3" w:rsidRPr="00713B4C" w:rsidRDefault="00B079B3" w:rsidP="00B079B3">
            <w:pPr>
              <w:pStyle w:val="TZielnanalysetext"/>
              <w:spacing w:before="60" w:after="60"/>
              <w:rPr>
                <w:b/>
                <w:sz w:val="20"/>
                <w:szCs w:val="20"/>
              </w:rPr>
            </w:pPr>
            <w:r>
              <w:rPr>
                <w:b/>
                <w:sz w:val="20"/>
                <w:szCs w:val="20"/>
              </w:rPr>
              <w:t>LS12 Betriebswirtschaftliche Bewertung einer Aktionswoche durchführen</w:t>
            </w:r>
          </w:p>
        </w:tc>
        <w:tc>
          <w:tcPr>
            <w:tcW w:w="1755" w:type="dxa"/>
          </w:tcPr>
          <w:p w14:paraId="255EE0F1" w14:textId="292FE452" w:rsidR="00B079B3" w:rsidRDefault="00B079B3" w:rsidP="00B079B3">
            <w:pPr>
              <w:pStyle w:val="TZielnanalysetext"/>
              <w:spacing w:before="60" w:after="60"/>
              <w:rPr>
                <w:sz w:val="20"/>
                <w:szCs w:val="20"/>
              </w:rPr>
            </w:pPr>
            <w:r>
              <w:rPr>
                <w:sz w:val="20"/>
                <w:szCs w:val="20"/>
              </w:rPr>
              <w:t xml:space="preserve">nach Ablauf der regionalen Aktionswoche muss diese </w:t>
            </w:r>
            <w:r w:rsidR="00476FAD">
              <w:rPr>
                <w:sz w:val="20"/>
                <w:szCs w:val="20"/>
              </w:rPr>
              <w:t>betriebswirtschaftlich</w:t>
            </w:r>
            <w:r>
              <w:rPr>
                <w:sz w:val="20"/>
                <w:szCs w:val="20"/>
              </w:rPr>
              <w:t xml:space="preserve"> bewertet werden</w:t>
            </w:r>
          </w:p>
          <w:p w14:paraId="24A3C08C" w14:textId="0AAB2511" w:rsidR="00B079B3" w:rsidRPr="00713B4C" w:rsidRDefault="00B079B3" w:rsidP="00B079B3">
            <w:pPr>
              <w:pStyle w:val="TZielnanalysetext"/>
              <w:spacing w:before="60" w:after="60"/>
              <w:rPr>
                <w:sz w:val="20"/>
                <w:szCs w:val="20"/>
              </w:rPr>
            </w:pPr>
            <w:r w:rsidRPr="00824682">
              <w:rPr>
                <w:sz w:val="20"/>
                <w:szCs w:val="20"/>
              </w:rPr>
              <w:sym w:font="Wingdings" w:char="F0E0"/>
            </w:r>
            <w:r>
              <w:rPr>
                <w:sz w:val="20"/>
                <w:szCs w:val="20"/>
              </w:rPr>
              <w:t xml:space="preserve"> MA soll dies übernehmen</w:t>
            </w:r>
          </w:p>
        </w:tc>
        <w:tc>
          <w:tcPr>
            <w:tcW w:w="1610" w:type="dxa"/>
            <w:shd w:val="clear" w:color="auto" w:fill="auto"/>
          </w:tcPr>
          <w:p w14:paraId="5E0174A8" w14:textId="313BFF3A" w:rsidR="00B079B3" w:rsidRDefault="00B079B3" w:rsidP="00B079B3">
            <w:pPr>
              <w:pStyle w:val="TZielnanalysetext"/>
              <w:spacing w:before="60" w:after="60"/>
              <w:rPr>
                <w:sz w:val="20"/>
                <w:szCs w:val="20"/>
              </w:rPr>
            </w:pPr>
            <w:r>
              <w:rPr>
                <w:sz w:val="20"/>
                <w:szCs w:val="20"/>
              </w:rPr>
              <w:t>einzelne Deckungsbeiträge</w:t>
            </w:r>
          </w:p>
          <w:p w14:paraId="7CC025E3" w14:textId="0A31B613" w:rsidR="00B079B3" w:rsidRDefault="00B079B3" w:rsidP="00B079B3">
            <w:pPr>
              <w:pStyle w:val="TZielnanalysetext"/>
              <w:spacing w:before="60" w:after="60"/>
              <w:rPr>
                <w:sz w:val="20"/>
                <w:szCs w:val="20"/>
              </w:rPr>
            </w:pPr>
            <w:r>
              <w:rPr>
                <w:sz w:val="20"/>
                <w:szCs w:val="20"/>
              </w:rPr>
              <w:t>Ergebnis der Aktionswoche</w:t>
            </w:r>
          </w:p>
          <w:p w14:paraId="27FD19BB" w14:textId="643CFD6F" w:rsidR="00B079B3" w:rsidRDefault="00B079B3" w:rsidP="00B079B3">
            <w:pPr>
              <w:pStyle w:val="TZielnanalysetext"/>
              <w:spacing w:before="60" w:after="60"/>
              <w:rPr>
                <w:sz w:val="20"/>
                <w:szCs w:val="20"/>
              </w:rPr>
            </w:pPr>
            <w:r>
              <w:rPr>
                <w:sz w:val="20"/>
                <w:szCs w:val="20"/>
              </w:rPr>
              <w:t>einzelne Break-Even-Points</w:t>
            </w:r>
          </w:p>
          <w:p w14:paraId="57F3AA72" w14:textId="1BAC8CC3" w:rsidR="00B079B3" w:rsidRDefault="00B079B3" w:rsidP="00B079B3">
            <w:pPr>
              <w:pStyle w:val="TZielnanalysetext"/>
              <w:spacing w:before="60" w:after="60"/>
              <w:rPr>
                <w:sz w:val="20"/>
                <w:szCs w:val="20"/>
              </w:rPr>
            </w:pPr>
            <w:r>
              <w:rPr>
                <w:sz w:val="20"/>
                <w:szCs w:val="20"/>
              </w:rPr>
              <w:t>Schaubild zur Renner-Penner-Analyse</w:t>
            </w:r>
          </w:p>
          <w:p w14:paraId="391E844A" w14:textId="3E420461" w:rsidR="00B079B3" w:rsidRPr="00713B4C" w:rsidRDefault="00655FA8" w:rsidP="00B079B3">
            <w:pPr>
              <w:pStyle w:val="TZielnanalysetext"/>
              <w:spacing w:before="60" w:after="60"/>
              <w:rPr>
                <w:sz w:val="20"/>
                <w:szCs w:val="20"/>
              </w:rPr>
            </w:pPr>
            <w:r>
              <w:rPr>
                <w:sz w:val="20"/>
                <w:szCs w:val="20"/>
              </w:rPr>
              <w:t>Notiz für die Küchenleitung</w:t>
            </w:r>
          </w:p>
        </w:tc>
        <w:tc>
          <w:tcPr>
            <w:tcW w:w="1824" w:type="dxa"/>
          </w:tcPr>
          <w:p w14:paraId="0A2B4AFE" w14:textId="2AAF8384" w:rsidR="00B079B3" w:rsidRDefault="00B079B3" w:rsidP="00B079B3">
            <w:pPr>
              <w:pStyle w:val="TZielnanalysetext"/>
              <w:spacing w:before="60" w:after="60"/>
              <w:rPr>
                <w:sz w:val="20"/>
                <w:szCs w:val="20"/>
              </w:rPr>
            </w:pPr>
            <w:r>
              <w:rPr>
                <w:sz w:val="20"/>
                <w:szCs w:val="20"/>
              </w:rPr>
              <w:t>Tabelle (Verkaufspreise</w:t>
            </w:r>
            <w:r w:rsidR="00E31FFD">
              <w:rPr>
                <w:sz w:val="20"/>
                <w:szCs w:val="20"/>
              </w:rPr>
              <w:t>) (</w:t>
            </w:r>
            <w:r>
              <w:rPr>
                <w:sz w:val="20"/>
                <w:szCs w:val="20"/>
              </w:rPr>
              <w:t>LS08)</w:t>
            </w:r>
          </w:p>
          <w:p w14:paraId="39C3B42B" w14:textId="5153D015" w:rsidR="00B079B3" w:rsidRDefault="00B079B3" w:rsidP="00B079B3">
            <w:pPr>
              <w:pStyle w:val="TZielnanalysetext"/>
              <w:spacing w:before="60" w:after="60"/>
              <w:rPr>
                <w:sz w:val="20"/>
                <w:szCs w:val="20"/>
              </w:rPr>
            </w:pPr>
            <w:r>
              <w:rPr>
                <w:sz w:val="20"/>
                <w:szCs w:val="20"/>
              </w:rPr>
              <w:t>Auszug aus dem System der F&amp;B-Abteilung (Verkaufszahlen pro Gericht; sonstige Kosten/Monat aus LS08)</w:t>
            </w:r>
          </w:p>
          <w:p w14:paraId="7B4823A3" w14:textId="0B773254" w:rsidR="00B079B3" w:rsidRDefault="00B079B3" w:rsidP="00B079B3">
            <w:pPr>
              <w:pStyle w:val="TZielnanalysetext"/>
              <w:spacing w:before="60" w:after="60"/>
              <w:rPr>
                <w:sz w:val="20"/>
                <w:szCs w:val="20"/>
              </w:rPr>
            </w:pPr>
            <w:r>
              <w:rPr>
                <w:sz w:val="20"/>
                <w:szCs w:val="20"/>
              </w:rPr>
              <w:t>Info</w:t>
            </w:r>
            <w:r w:rsidR="00476FAD">
              <w:rPr>
                <w:sz w:val="20"/>
                <w:szCs w:val="20"/>
              </w:rPr>
              <w:t>r</w:t>
            </w:r>
            <w:r>
              <w:rPr>
                <w:sz w:val="20"/>
                <w:szCs w:val="20"/>
              </w:rPr>
              <w:t>mationstext zur Deckungsbeitragsrechnung</w:t>
            </w:r>
          </w:p>
          <w:p w14:paraId="62C5E505" w14:textId="48C56C42" w:rsidR="00B079B3" w:rsidRPr="00713B4C" w:rsidRDefault="00B079B3" w:rsidP="00B079B3">
            <w:pPr>
              <w:pStyle w:val="TZielnanalysetext"/>
              <w:spacing w:before="60" w:after="60"/>
              <w:rPr>
                <w:sz w:val="20"/>
                <w:szCs w:val="20"/>
              </w:rPr>
            </w:pPr>
            <w:r>
              <w:rPr>
                <w:sz w:val="20"/>
                <w:szCs w:val="20"/>
              </w:rPr>
              <w:t>Informationstext zur Analyse R</w:t>
            </w:r>
            <w:r w:rsidR="00655FA8">
              <w:rPr>
                <w:sz w:val="20"/>
                <w:szCs w:val="20"/>
              </w:rPr>
              <w:t>enner-Penner-Verlierer-Gewinner</w:t>
            </w:r>
          </w:p>
        </w:tc>
        <w:tc>
          <w:tcPr>
            <w:tcW w:w="2137" w:type="dxa"/>
            <w:gridSpan w:val="2"/>
          </w:tcPr>
          <w:p w14:paraId="12D9FFA1" w14:textId="3314CCD1" w:rsidR="00B079B3" w:rsidRDefault="00B079B3" w:rsidP="00B079B3">
            <w:pPr>
              <w:pStyle w:val="TZielnanalysetext"/>
              <w:numPr>
                <w:ilvl w:val="0"/>
                <w:numId w:val="32"/>
              </w:numPr>
              <w:spacing w:before="60" w:after="60"/>
              <w:ind w:left="224" w:hanging="224"/>
              <w:rPr>
                <w:sz w:val="20"/>
                <w:szCs w:val="20"/>
              </w:rPr>
            </w:pPr>
            <w:r w:rsidRPr="00796DDC">
              <w:rPr>
                <w:sz w:val="20"/>
                <w:szCs w:val="20"/>
              </w:rPr>
              <w:t>Berechnen Sie den erzielten Deckungsbeitrag für jedes Gericht</w:t>
            </w:r>
            <w:r>
              <w:rPr>
                <w:sz w:val="20"/>
                <w:szCs w:val="20"/>
              </w:rPr>
              <w:t xml:space="preserve"> der regionalen Aktionswoche</w:t>
            </w:r>
            <w:r w:rsidRPr="00796DDC">
              <w:rPr>
                <w:sz w:val="20"/>
                <w:szCs w:val="20"/>
              </w:rPr>
              <w:t>.</w:t>
            </w:r>
          </w:p>
          <w:p w14:paraId="34B1367E" w14:textId="0DD26F6A" w:rsidR="00B079B3" w:rsidRPr="00796DDC" w:rsidRDefault="00B079B3" w:rsidP="00B079B3">
            <w:pPr>
              <w:pStyle w:val="TZielnanalysetext"/>
              <w:numPr>
                <w:ilvl w:val="0"/>
                <w:numId w:val="32"/>
              </w:numPr>
              <w:spacing w:before="60" w:after="60"/>
              <w:ind w:left="224" w:hanging="224"/>
              <w:rPr>
                <w:sz w:val="20"/>
                <w:szCs w:val="20"/>
              </w:rPr>
            </w:pPr>
            <w:r w:rsidRPr="00796DDC">
              <w:rPr>
                <w:sz w:val="20"/>
                <w:szCs w:val="20"/>
              </w:rPr>
              <w:t xml:space="preserve">Ermitteln Sie das Ergebnis für die </w:t>
            </w:r>
            <w:r>
              <w:rPr>
                <w:sz w:val="20"/>
                <w:szCs w:val="20"/>
              </w:rPr>
              <w:t xml:space="preserve">gesamte regionale </w:t>
            </w:r>
            <w:r w:rsidRPr="00796DDC">
              <w:rPr>
                <w:sz w:val="20"/>
                <w:szCs w:val="20"/>
              </w:rPr>
              <w:t>Aktionswoche.</w:t>
            </w:r>
          </w:p>
          <w:p w14:paraId="71093015" w14:textId="45CBCF46" w:rsidR="00B079B3" w:rsidRPr="00796DDC" w:rsidRDefault="00B079B3" w:rsidP="00B079B3">
            <w:pPr>
              <w:pStyle w:val="TZielnanalysetext"/>
              <w:numPr>
                <w:ilvl w:val="0"/>
                <w:numId w:val="32"/>
              </w:numPr>
              <w:spacing w:before="60" w:after="60"/>
              <w:ind w:left="224" w:hanging="224"/>
              <w:rPr>
                <w:sz w:val="20"/>
                <w:szCs w:val="20"/>
              </w:rPr>
            </w:pPr>
            <w:r w:rsidRPr="00796DDC">
              <w:rPr>
                <w:sz w:val="20"/>
                <w:szCs w:val="20"/>
              </w:rPr>
              <w:t>Berechnen Sie den Break-Even-Point für jedes Gericht</w:t>
            </w:r>
            <w:r>
              <w:rPr>
                <w:sz w:val="20"/>
                <w:szCs w:val="20"/>
              </w:rPr>
              <w:t xml:space="preserve"> der regionalen Aktionswoche</w:t>
            </w:r>
            <w:r w:rsidRPr="00796DDC">
              <w:rPr>
                <w:sz w:val="20"/>
                <w:szCs w:val="20"/>
              </w:rPr>
              <w:t>.</w:t>
            </w:r>
          </w:p>
          <w:p w14:paraId="775F3517" w14:textId="77777777" w:rsidR="00B079B3" w:rsidRDefault="00B079B3" w:rsidP="00B079B3">
            <w:pPr>
              <w:pStyle w:val="TZielnanalysetext"/>
              <w:numPr>
                <w:ilvl w:val="0"/>
                <w:numId w:val="32"/>
              </w:numPr>
              <w:spacing w:before="60" w:after="60"/>
              <w:ind w:left="226" w:hanging="226"/>
              <w:rPr>
                <w:sz w:val="20"/>
                <w:szCs w:val="20"/>
              </w:rPr>
            </w:pPr>
            <w:r>
              <w:rPr>
                <w:sz w:val="20"/>
                <w:szCs w:val="20"/>
              </w:rPr>
              <w:t>Ordnen Sie in einem Schaubild die Gerichte in einer Renner-Penner-Analyse zu.</w:t>
            </w:r>
          </w:p>
          <w:p w14:paraId="06A33EF0" w14:textId="34950605" w:rsidR="00B079B3" w:rsidRDefault="00B079B3" w:rsidP="00B079B3">
            <w:pPr>
              <w:pStyle w:val="TZielnanalysetext"/>
              <w:spacing w:before="60" w:after="60"/>
              <w:rPr>
                <w:sz w:val="20"/>
                <w:szCs w:val="20"/>
              </w:rPr>
            </w:pPr>
            <w:r>
              <w:rPr>
                <w:sz w:val="20"/>
                <w:szCs w:val="20"/>
              </w:rPr>
              <w:t xml:space="preserve">Für die Wiederholung der regionalen Aktionswoche soll ein Ranking der angebotenen Gerichte unter betriebswirtschaftlicher Betrachtung </w:t>
            </w:r>
            <w:r w:rsidR="00476FAD">
              <w:rPr>
                <w:sz w:val="20"/>
                <w:szCs w:val="20"/>
              </w:rPr>
              <w:t>vorgenommen</w:t>
            </w:r>
            <w:r>
              <w:rPr>
                <w:sz w:val="20"/>
                <w:szCs w:val="20"/>
              </w:rPr>
              <w:t xml:space="preserve"> werden.</w:t>
            </w:r>
          </w:p>
          <w:p w14:paraId="5CEFDE5C" w14:textId="6E828FC5" w:rsidR="00B079B3" w:rsidRPr="00713B4C" w:rsidRDefault="00B079B3" w:rsidP="00B079B3">
            <w:pPr>
              <w:pStyle w:val="TZielnanalysetext"/>
              <w:numPr>
                <w:ilvl w:val="0"/>
                <w:numId w:val="32"/>
              </w:numPr>
              <w:spacing w:before="60" w:after="60"/>
              <w:ind w:left="226" w:hanging="226"/>
              <w:rPr>
                <w:sz w:val="20"/>
                <w:szCs w:val="20"/>
              </w:rPr>
            </w:pPr>
            <w:r>
              <w:rPr>
                <w:sz w:val="20"/>
                <w:szCs w:val="20"/>
              </w:rPr>
              <w:t xml:space="preserve">Schlagen Sie </w:t>
            </w:r>
            <w:r w:rsidR="00447F93">
              <w:rPr>
                <w:sz w:val="20"/>
                <w:szCs w:val="20"/>
              </w:rPr>
              <w:t xml:space="preserve">der Küchenleitung </w:t>
            </w:r>
            <w:r>
              <w:rPr>
                <w:sz w:val="20"/>
                <w:szCs w:val="20"/>
              </w:rPr>
              <w:t xml:space="preserve">in </w:t>
            </w:r>
            <w:r w:rsidR="00CD2803">
              <w:rPr>
                <w:sz w:val="20"/>
                <w:szCs w:val="20"/>
              </w:rPr>
              <w:br/>
            </w:r>
            <w:r>
              <w:rPr>
                <w:sz w:val="20"/>
                <w:szCs w:val="20"/>
              </w:rPr>
              <w:t xml:space="preserve">einer Notiz ein </w:t>
            </w:r>
            <w:r w:rsidR="00CD2803">
              <w:rPr>
                <w:sz w:val="20"/>
                <w:szCs w:val="20"/>
              </w:rPr>
              <w:br/>
            </w:r>
            <w:r>
              <w:rPr>
                <w:sz w:val="20"/>
                <w:szCs w:val="20"/>
              </w:rPr>
              <w:t>solches Ranking der angebotenen Gerichte vor.</w:t>
            </w:r>
          </w:p>
        </w:tc>
        <w:tc>
          <w:tcPr>
            <w:tcW w:w="1664" w:type="dxa"/>
            <w:shd w:val="clear" w:color="auto" w:fill="auto"/>
          </w:tcPr>
          <w:p w14:paraId="7D51F671" w14:textId="77777777" w:rsidR="008D6F5D" w:rsidRDefault="008D6F5D" w:rsidP="00B079B3">
            <w:pPr>
              <w:pStyle w:val="TZielnanalysetext"/>
              <w:spacing w:before="60" w:after="60"/>
              <w:rPr>
                <w:sz w:val="20"/>
                <w:szCs w:val="20"/>
              </w:rPr>
            </w:pPr>
            <w:r>
              <w:rPr>
                <w:sz w:val="20"/>
                <w:szCs w:val="20"/>
              </w:rPr>
              <w:t>Probleme erkennen und zur Lösung beitragen</w:t>
            </w:r>
          </w:p>
          <w:p w14:paraId="7202F0FB" w14:textId="77777777" w:rsidR="008D6F5D" w:rsidRDefault="008D6F5D" w:rsidP="008D6F5D">
            <w:pPr>
              <w:pStyle w:val="TZielnanalysetext"/>
              <w:spacing w:before="60" w:after="60"/>
              <w:rPr>
                <w:sz w:val="20"/>
                <w:szCs w:val="20"/>
              </w:rPr>
            </w:pPr>
            <w:r>
              <w:rPr>
                <w:sz w:val="20"/>
                <w:szCs w:val="20"/>
              </w:rPr>
              <w:t>eigenes Handeln reflektieren</w:t>
            </w:r>
          </w:p>
          <w:p w14:paraId="0BC27BFC" w14:textId="3A2A2172" w:rsidR="00B079B3" w:rsidRDefault="008D6F5D" w:rsidP="00B079B3">
            <w:pPr>
              <w:pStyle w:val="TZielnanalysetext"/>
              <w:spacing w:before="60" w:after="60"/>
              <w:rPr>
                <w:sz w:val="20"/>
                <w:szCs w:val="20"/>
              </w:rPr>
            </w:pPr>
            <w:r>
              <w:rPr>
                <w:sz w:val="20"/>
                <w:szCs w:val="20"/>
              </w:rPr>
              <w:t>Informationen beschaffen</w:t>
            </w:r>
          </w:p>
          <w:p w14:paraId="2237659D" w14:textId="77C67D4F" w:rsidR="008D6F5D" w:rsidRDefault="008D6F5D" w:rsidP="00B079B3">
            <w:pPr>
              <w:pStyle w:val="TZielnanalysetext"/>
              <w:spacing w:before="60" w:after="60"/>
              <w:rPr>
                <w:sz w:val="20"/>
                <w:szCs w:val="20"/>
              </w:rPr>
            </w:pPr>
            <w:r>
              <w:rPr>
                <w:sz w:val="20"/>
                <w:szCs w:val="20"/>
              </w:rPr>
              <w:t>systematisch vorgehen</w:t>
            </w:r>
          </w:p>
          <w:p w14:paraId="0C35B047" w14:textId="06EBE185" w:rsidR="008D6F5D" w:rsidRDefault="008D6F5D" w:rsidP="00B079B3">
            <w:pPr>
              <w:pStyle w:val="TZielnanalysetext"/>
              <w:spacing w:before="60" w:after="60"/>
              <w:rPr>
                <w:sz w:val="20"/>
                <w:szCs w:val="20"/>
              </w:rPr>
            </w:pPr>
            <w:r>
              <w:rPr>
                <w:sz w:val="20"/>
                <w:szCs w:val="20"/>
              </w:rPr>
              <w:t>methodengeleitet vorgehen</w:t>
            </w:r>
          </w:p>
          <w:p w14:paraId="6AB70D4C" w14:textId="705F17E1" w:rsidR="008D6F5D" w:rsidRDefault="008D6F5D" w:rsidP="00B079B3">
            <w:pPr>
              <w:pStyle w:val="TZielnanalysetext"/>
              <w:spacing w:before="60" w:after="60"/>
              <w:rPr>
                <w:sz w:val="20"/>
                <w:szCs w:val="20"/>
              </w:rPr>
            </w:pPr>
            <w:r>
              <w:rPr>
                <w:sz w:val="20"/>
                <w:szCs w:val="20"/>
              </w:rPr>
              <w:t>selbstständig planen und durchführen</w:t>
            </w:r>
          </w:p>
          <w:p w14:paraId="557A4A30" w14:textId="268E59B8" w:rsidR="008D6F5D" w:rsidRDefault="008D6F5D" w:rsidP="00B079B3">
            <w:pPr>
              <w:pStyle w:val="TZielnanalysetext"/>
              <w:spacing w:before="60" w:after="60"/>
              <w:rPr>
                <w:sz w:val="20"/>
                <w:szCs w:val="20"/>
              </w:rPr>
            </w:pPr>
            <w:r>
              <w:rPr>
                <w:sz w:val="20"/>
                <w:szCs w:val="20"/>
              </w:rPr>
              <w:t>zuverlässig handeln</w:t>
            </w:r>
          </w:p>
          <w:p w14:paraId="0D551D1F" w14:textId="63E23944" w:rsidR="008D6F5D" w:rsidRDefault="008D6F5D" w:rsidP="00B079B3">
            <w:pPr>
              <w:pStyle w:val="TZielnanalysetext"/>
              <w:spacing w:before="60" w:after="60"/>
              <w:rPr>
                <w:sz w:val="20"/>
                <w:szCs w:val="20"/>
              </w:rPr>
            </w:pPr>
            <w:r>
              <w:rPr>
                <w:sz w:val="20"/>
                <w:szCs w:val="20"/>
              </w:rPr>
              <w:t>Zusammenhänge erkennen</w:t>
            </w:r>
          </w:p>
          <w:p w14:paraId="15C0B942" w14:textId="0F9C6DD4" w:rsidR="00CB537F" w:rsidRDefault="00CB537F" w:rsidP="00B079B3">
            <w:pPr>
              <w:pStyle w:val="TZielnanalysetext"/>
              <w:spacing w:before="60" w:after="60"/>
              <w:rPr>
                <w:sz w:val="20"/>
                <w:szCs w:val="20"/>
              </w:rPr>
            </w:pPr>
            <w:r>
              <w:rPr>
                <w:sz w:val="20"/>
                <w:szCs w:val="20"/>
              </w:rPr>
              <w:t>Informationen nach Kriterien aufbereiten und darstellen</w:t>
            </w:r>
          </w:p>
          <w:p w14:paraId="59C939F6" w14:textId="487A84CF" w:rsidR="008D6F5D" w:rsidRDefault="008D6F5D" w:rsidP="00B079B3">
            <w:pPr>
              <w:pStyle w:val="TZielnanalysetext"/>
              <w:spacing w:before="60" w:after="60"/>
              <w:rPr>
                <w:sz w:val="20"/>
                <w:szCs w:val="20"/>
              </w:rPr>
            </w:pPr>
            <w:r>
              <w:rPr>
                <w:sz w:val="20"/>
                <w:szCs w:val="20"/>
              </w:rPr>
              <w:t>Schlussfolgerungen ziehen</w:t>
            </w:r>
          </w:p>
          <w:p w14:paraId="79325EB0" w14:textId="29A8B903" w:rsidR="008D6F5D" w:rsidRPr="00713B4C" w:rsidRDefault="008D6F5D" w:rsidP="00B079B3">
            <w:pPr>
              <w:pStyle w:val="TZielnanalysetext"/>
              <w:spacing w:before="60" w:after="60"/>
              <w:rPr>
                <w:sz w:val="20"/>
                <w:szCs w:val="20"/>
              </w:rPr>
            </w:pPr>
            <w:r>
              <w:rPr>
                <w:sz w:val="20"/>
                <w:szCs w:val="20"/>
              </w:rPr>
              <w:t>spra</w:t>
            </w:r>
            <w:r w:rsidR="00655FA8">
              <w:rPr>
                <w:sz w:val="20"/>
                <w:szCs w:val="20"/>
              </w:rPr>
              <w:t>chlich angemessen kommunizieren</w:t>
            </w:r>
          </w:p>
        </w:tc>
        <w:tc>
          <w:tcPr>
            <w:tcW w:w="1350" w:type="dxa"/>
            <w:shd w:val="clear" w:color="auto" w:fill="auto"/>
          </w:tcPr>
          <w:p w14:paraId="1C677C07" w14:textId="4AB0ED68" w:rsidR="00B079B3" w:rsidRPr="00713B4C" w:rsidRDefault="00B079B3" w:rsidP="00B079B3">
            <w:pPr>
              <w:pStyle w:val="TZielnanalysetext"/>
              <w:spacing w:before="60" w:after="60"/>
              <w:rPr>
                <w:sz w:val="20"/>
                <w:szCs w:val="20"/>
              </w:rPr>
            </w:pPr>
          </w:p>
        </w:tc>
        <w:tc>
          <w:tcPr>
            <w:tcW w:w="658" w:type="dxa"/>
            <w:shd w:val="clear" w:color="auto" w:fill="auto"/>
          </w:tcPr>
          <w:p w14:paraId="490DD635" w14:textId="5DC4C120" w:rsidR="00B079B3" w:rsidRPr="00713B4C" w:rsidRDefault="00B079B3" w:rsidP="00B079B3">
            <w:pPr>
              <w:pStyle w:val="TZielnanalysetext"/>
              <w:spacing w:before="60" w:after="60"/>
              <w:jc w:val="right"/>
              <w:rPr>
                <w:sz w:val="20"/>
                <w:szCs w:val="20"/>
              </w:rPr>
            </w:pPr>
            <w:r>
              <w:rPr>
                <w:sz w:val="20"/>
                <w:szCs w:val="20"/>
              </w:rPr>
              <w:t>10</w:t>
            </w:r>
          </w:p>
        </w:tc>
      </w:tr>
      <w:tr w:rsidR="00C32BBC" w:rsidRPr="006D185A" w14:paraId="750F793C" w14:textId="77777777" w:rsidTr="00120E0A">
        <w:trPr>
          <w:trHeight w:val="84"/>
        </w:trPr>
        <w:tc>
          <w:tcPr>
            <w:tcW w:w="2619" w:type="dxa"/>
            <w:shd w:val="clear" w:color="auto" w:fill="auto"/>
          </w:tcPr>
          <w:p w14:paraId="4DE01C76" w14:textId="5A2626A0" w:rsidR="00C32BBC" w:rsidRPr="00314D87" w:rsidRDefault="00C32BBC" w:rsidP="00655FA8">
            <w:pPr>
              <w:pStyle w:val="Textkrper"/>
              <w:spacing w:before="60" w:after="60"/>
              <w:rPr>
                <w:sz w:val="20"/>
                <w:szCs w:val="20"/>
              </w:rPr>
            </w:pPr>
            <w:r>
              <w:rPr>
                <w:sz w:val="20"/>
                <w:szCs w:val="20"/>
              </w:rPr>
              <w:t xml:space="preserve">[…] </w:t>
            </w:r>
            <w:r w:rsidRPr="00DE5C25">
              <w:rPr>
                <w:sz w:val="20"/>
                <w:szCs w:val="20"/>
                <w:highlight w:val="lightGray"/>
              </w:rPr>
              <w:t xml:space="preserve">Die Schülerinnen und Schüler </w:t>
            </w:r>
            <w:r w:rsidRPr="00DE5C25">
              <w:rPr>
                <w:b/>
                <w:bCs/>
                <w:sz w:val="20"/>
                <w:szCs w:val="20"/>
                <w:highlight w:val="lightGray"/>
              </w:rPr>
              <w:t>planen</w:t>
            </w:r>
            <w:r w:rsidRPr="00DE5C25">
              <w:rPr>
                <w:sz w:val="20"/>
                <w:szCs w:val="20"/>
                <w:highlight w:val="lightGray"/>
              </w:rPr>
              <w:t xml:space="preserve"> die Herstellung landestypischer Gerichte als Aktionswoche gemeinsam im Küchenteam. </w:t>
            </w:r>
            <w:r w:rsidRPr="00DE5C25">
              <w:rPr>
                <w:sz w:val="20"/>
                <w:szCs w:val="20"/>
                <w:highlight w:val="lightGray"/>
              </w:rPr>
              <w:lastRenderedPageBreak/>
              <w:t>Dabei berücksichtigen sie die Wirtschaftlichkeit und den Personaleinsatz. Sie wählen Geräte, Maschinen und Arbeitsmittel aus,</w:t>
            </w:r>
            <w:r w:rsidRPr="00314D87">
              <w:rPr>
                <w:sz w:val="20"/>
                <w:szCs w:val="20"/>
              </w:rPr>
              <w:t xml:space="preserve"> </w:t>
            </w:r>
            <w:r>
              <w:rPr>
                <w:sz w:val="20"/>
                <w:szCs w:val="20"/>
              </w:rPr>
              <w:t>[…]</w:t>
            </w:r>
          </w:p>
        </w:tc>
        <w:tc>
          <w:tcPr>
            <w:tcW w:w="1601" w:type="dxa"/>
            <w:shd w:val="clear" w:color="auto" w:fill="auto"/>
          </w:tcPr>
          <w:p w14:paraId="29B0B695" w14:textId="67ED5718" w:rsidR="00C32BBC" w:rsidRPr="00787D6D" w:rsidRDefault="00C32BBC" w:rsidP="00C32BBC">
            <w:pPr>
              <w:pStyle w:val="TZielnanalysetext"/>
              <w:spacing w:before="60" w:after="60"/>
              <w:rPr>
                <w:b/>
                <w:sz w:val="20"/>
                <w:szCs w:val="20"/>
              </w:rPr>
            </w:pPr>
            <w:r w:rsidRPr="00787D6D">
              <w:rPr>
                <w:b/>
                <w:sz w:val="20"/>
                <w:szCs w:val="20"/>
              </w:rPr>
              <w:lastRenderedPageBreak/>
              <w:t xml:space="preserve">LS13 Herstellung von Gerichten für </w:t>
            </w:r>
            <w:r>
              <w:rPr>
                <w:b/>
                <w:sz w:val="20"/>
                <w:szCs w:val="20"/>
              </w:rPr>
              <w:t xml:space="preserve">eine </w:t>
            </w:r>
            <w:r w:rsidRPr="00787D6D">
              <w:rPr>
                <w:b/>
                <w:sz w:val="20"/>
                <w:szCs w:val="20"/>
              </w:rPr>
              <w:t xml:space="preserve">internationale </w:t>
            </w:r>
            <w:r w:rsidRPr="00787D6D">
              <w:rPr>
                <w:b/>
                <w:sz w:val="20"/>
                <w:szCs w:val="20"/>
              </w:rPr>
              <w:lastRenderedPageBreak/>
              <w:t>Aktionswoche planen</w:t>
            </w:r>
          </w:p>
        </w:tc>
        <w:tc>
          <w:tcPr>
            <w:tcW w:w="1755" w:type="dxa"/>
          </w:tcPr>
          <w:p w14:paraId="29667B3E" w14:textId="5966F808" w:rsidR="00C32BBC" w:rsidRPr="00B26EB1" w:rsidRDefault="00C32BBC" w:rsidP="00C32BBC">
            <w:pPr>
              <w:pStyle w:val="TZielnanalysetext"/>
              <w:spacing w:before="60" w:after="60"/>
              <w:rPr>
                <w:sz w:val="20"/>
                <w:szCs w:val="20"/>
              </w:rPr>
            </w:pPr>
            <w:r w:rsidRPr="00B26EB1">
              <w:rPr>
                <w:sz w:val="20"/>
                <w:szCs w:val="20"/>
              </w:rPr>
              <w:lastRenderedPageBreak/>
              <w:t xml:space="preserve">Geschäftsleitung möchte </w:t>
            </w:r>
            <w:r>
              <w:rPr>
                <w:sz w:val="20"/>
                <w:szCs w:val="20"/>
              </w:rPr>
              <w:t xml:space="preserve">nun </w:t>
            </w:r>
            <w:r w:rsidRPr="00B26EB1">
              <w:rPr>
                <w:sz w:val="20"/>
                <w:szCs w:val="20"/>
              </w:rPr>
              <w:t xml:space="preserve">eine </w:t>
            </w:r>
            <w:r>
              <w:rPr>
                <w:sz w:val="20"/>
                <w:szCs w:val="20"/>
              </w:rPr>
              <w:t>internationale</w:t>
            </w:r>
            <w:r w:rsidRPr="00B26EB1">
              <w:rPr>
                <w:sz w:val="20"/>
                <w:szCs w:val="20"/>
              </w:rPr>
              <w:t xml:space="preserve"> Aktionswoche </w:t>
            </w:r>
            <w:r>
              <w:rPr>
                <w:sz w:val="20"/>
                <w:szCs w:val="20"/>
              </w:rPr>
              <w:t xml:space="preserve">unter dem Motto „Fest </w:t>
            </w:r>
            <w:r>
              <w:rPr>
                <w:sz w:val="20"/>
                <w:szCs w:val="20"/>
              </w:rPr>
              <w:lastRenderedPageBreak/>
              <w:t xml:space="preserve">der Kulturen“ </w:t>
            </w:r>
            <w:r w:rsidRPr="00B26EB1">
              <w:rPr>
                <w:sz w:val="20"/>
                <w:szCs w:val="20"/>
              </w:rPr>
              <w:t>durchführen</w:t>
            </w:r>
            <w:r>
              <w:rPr>
                <w:sz w:val="20"/>
                <w:szCs w:val="20"/>
              </w:rPr>
              <w:t>; Gerichte müssen dafür ausgewählt</w:t>
            </w:r>
          </w:p>
          <w:p w14:paraId="7B593230" w14:textId="28303342" w:rsidR="00C32BBC" w:rsidRDefault="00C32BBC" w:rsidP="0090569B">
            <w:pPr>
              <w:pStyle w:val="TZielnanalysetext"/>
              <w:spacing w:before="60" w:after="60"/>
              <w:rPr>
                <w:sz w:val="20"/>
                <w:szCs w:val="20"/>
              </w:rPr>
            </w:pPr>
            <w:r w:rsidRPr="00AB3413">
              <w:rPr>
                <w:sz w:val="20"/>
                <w:szCs w:val="20"/>
              </w:rPr>
              <w:sym w:font="Wingdings" w:char="F0E0"/>
            </w:r>
            <w:r>
              <w:rPr>
                <w:sz w:val="20"/>
                <w:szCs w:val="20"/>
              </w:rPr>
              <w:t xml:space="preserve"> </w:t>
            </w:r>
            <w:r w:rsidRPr="00B26EB1">
              <w:rPr>
                <w:sz w:val="20"/>
                <w:szCs w:val="20"/>
              </w:rPr>
              <w:t xml:space="preserve">MA soll </w:t>
            </w:r>
            <w:r w:rsidR="00A226CF">
              <w:rPr>
                <w:sz w:val="20"/>
                <w:szCs w:val="20"/>
              </w:rPr>
              <w:t xml:space="preserve">mit anderen </w:t>
            </w:r>
            <w:r w:rsidR="0090569B">
              <w:rPr>
                <w:sz w:val="20"/>
                <w:szCs w:val="20"/>
              </w:rPr>
              <w:t xml:space="preserve">Mitarbeitern/Mitarbeiterinnen </w:t>
            </w:r>
            <w:r>
              <w:rPr>
                <w:sz w:val="20"/>
                <w:szCs w:val="20"/>
              </w:rPr>
              <w:t>die Auswahl vorbereiten und Gerichte zusammenstellen, die angeboten werden können</w:t>
            </w:r>
          </w:p>
        </w:tc>
        <w:tc>
          <w:tcPr>
            <w:tcW w:w="1610" w:type="dxa"/>
            <w:shd w:val="clear" w:color="auto" w:fill="auto"/>
          </w:tcPr>
          <w:p w14:paraId="27E76741" w14:textId="221D5E9E" w:rsidR="00C32BBC" w:rsidRPr="00713B4C" w:rsidRDefault="00C32BBC" w:rsidP="00C32BBC">
            <w:pPr>
              <w:pStyle w:val="TZielnanalysetext"/>
              <w:spacing w:before="60" w:after="60"/>
              <w:rPr>
                <w:sz w:val="20"/>
                <w:szCs w:val="20"/>
              </w:rPr>
            </w:pPr>
            <w:r>
              <w:rPr>
                <w:sz w:val="20"/>
                <w:szCs w:val="20"/>
              </w:rPr>
              <w:lastRenderedPageBreak/>
              <w:t>Tabelle (denkbare Gerichte)</w:t>
            </w:r>
          </w:p>
        </w:tc>
        <w:tc>
          <w:tcPr>
            <w:tcW w:w="1824" w:type="dxa"/>
          </w:tcPr>
          <w:p w14:paraId="7FBD637A" w14:textId="2DB3DB91" w:rsidR="00C32BBC" w:rsidRDefault="0037530F" w:rsidP="00C32BBC">
            <w:pPr>
              <w:pStyle w:val="TZielnanalysetext"/>
              <w:spacing w:before="60" w:after="60"/>
              <w:rPr>
                <w:sz w:val="20"/>
                <w:szCs w:val="20"/>
              </w:rPr>
            </w:pPr>
            <w:r>
              <w:rPr>
                <w:sz w:val="20"/>
                <w:szCs w:val="20"/>
              </w:rPr>
              <w:t xml:space="preserve">Steckbriefe </w:t>
            </w:r>
            <w:r w:rsidR="00C32BBC">
              <w:rPr>
                <w:sz w:val="20"/>
                <w:szCs w:val="20"/>
              </w:rPr>
              <w:t>(</w:t>
            </w:r>
            <w:r>
              <w:rPr>
                <w:sz w:val="20"/>
                <w:szCs w:val="20"/>
              </w:rPr>
              <w:t>Portfolio</w:t>
            </w:r>
            <w:r w:rsidR="005D71C3">
              <w:rPr>
                <w:sz w:val="20"/>
                <w:szCs w:val="20"/>
              </w:rPr>
              <w:t>) (</w:t>
            </w:r>
            <w:r w:rsidR="00C32BBC">
              <w:rPr>
                <w:sz w:val="20"/>
                <w:szCs w:val="20"/>
              </w:rPr>
              <w:t>LS02)</w:t>
            </w:r>
          </w:p>
          <w:p w14:paraId="7371005A" w14:textId="200FA43F" w:rsidR="00C32BBC" w:rsidRDefault="00655FA8" w:rsidP="00C32BBC">
            <w:pPr>
              <w:pStyle w:val="TZielnanalysetext"/>
              <w:spacing w:before="60" w:after="60"/>
              <w:rPr>
                <w:sz w:val="20"/>
                <w:szCs w:val="20"/>
              </w:rPr>
            </w:pPr>
            <w:r>
              <w:rPr>
                <w:sz w:val="20"/>
                <w:szCs w:val="20"/>
              </w:rPr>
              <w:t>Internet (Recherche)</w:t>
            </w:r>
          </w:p>
        </w:tc>
        <w:tc>
          <w:tcPr>
            <w:tcW w:w="2137" w:type="dxa"/>
            <w:gridSpan w:val="2"/>
          </w:tcPr>
          <w:p w14:paraId="3F950BC2" w14:textId="44A26931" w:rsidR="00C32BBC" w:rsidRPr="00547343" w:rsidRDefault="00C32BBC" w:rsidP="00C32BBC">
            <w:pPr>
              <w:pStyle w:val="TZielnanalysetext"/>
              <w:spacing w:before="60" w:after="60"/>
              <w:rPr>
                <w:sz w:val="20"/>
                <w:szCs w:val="20"/>
              </w:rPr>
            </w:pPr>
            <w:r w:rsidRPr="00547343">
              <w:rPr>
                <w:sz w:val="20"/>
                <w:szCs w:val="20"/>
              </w:rPr>
              <w:t xml:space="preserve">Erstellen Sie eine Tabelle </w:t>
            </w:r>
            <w:r>
              <w:rPr>
                <w:sz w:val="20"/>
                <w:szCs w:val="20"/>
              </w:rPr>
              <w:t xml:space="preserve">mit denkbaren Gerichten für die </w:t>
            </w:r>
            <w:r w:rsidRPr="00547343">
              <w:rPr>
                <w:sz w:val="20"/>
                <w:szCs w:val="20"/>
              </w:rPr>
              <w:t>Aktionswoche</w:t>
            </w:r>
            <w:r>
              <w:rPr>
                <w:sz w:val="20"/>
                <w:szCs w:val="20"/>
              </w:rPr>
              <w:t xml:space="preserve"> „Fest der </w:t>
            </w:r>
            <w:r>
              <w:rPr>
                <w:sz w:val="20"/>
                <w:szCs w:val="20"/>
              </w:rPr>
              <w:lastRenderedPageBreak/>
              <w:t>Kulturen“. B</w:t>
            </w:r>
            <w:r w:rsidRPr="00547343">
              <w:rPr>
                <w:sz w:val="20"/>
                <w:szCs w:val="20"/>
              </w:rPr>
              <w:t>erücksichtigen Sie dabei:</w:t>
            </w:r>
          </w:p>
          <w:p w14:paraId="53F0EADD" w14:textId="77777777" w:rsidR="00C32BBC" w:rsidRDefault="00C32BBC" w:rsidP="00C32BBC">
            <w:pPr>
              <w:pStyle w:val="TZielnanalysetext"/>
              <w:numPr>
                <w:ilvl w:val="0"/>
                <w:numId w:val="27"/>
              </w:numPr>
              <w:spacing w:before="60" w:after="60"/>
              <w:ind w:left="228" w:hanging="218"/>
              <w:rPr>
                <w:sz w:val="20"/>
                <w:szCs w:val="20"/>
              </w:rPr>
            </w:pPr>
            <w:r>
              <w:rPr>
                <w:sz w:val="20"/>
                <w:szCs w:val="20"/>
              </w:rPr>
              <w:t>Kurzbeschreibung zu den Gerichten</w:t>
            </w:r>
          </w:p>
          <w:p w14:paraId="1B924AC7" w14:textId="77777777" w:rsidR="00C32BBC" w:rsidRPr="00A77058" w:rsidRDefault="00C32BBC" w:rsidP="00C32BBC">
            <w:pPr>
              <w:pStyle w:val="TZielnanalysetext"/>
              <w:numPr>
                <w:ilvl w:val="0"/>
                <w:numId w:val="27"/>
              </w:numPr>
              <w:spacing w:before="60" w:after="60"/>
              <w:ind w:left="228" w:hanging="218"/>
              <w:rPr>
                <w:sz w:val="20"/>
                <w:szCs w:val="20"/>
              </w:rPr>
            </w:pPr>
            <w:r>
              <w:rPr>
                <w:sz w:val="20"/>
                <w:szCs w:val="20"/>
              </w:rPr>
              <w:t>pauschale Einschätzung zur Höhe des</w:t>
            </w:r>
            <w:r w:rsidRPr="00A77058">
              <w:rPr>
                <w:sz w:val="20"/>
                <w:szCs w:val="20"/>
              </w:rPr>
              <w:t xml:space="preserve"> Wareneinsatz</w:t>
            </w:r>
            <w:r>
              <w:rPr>
                <w:sz w:val="20"/>
                <w:szCs w:val="20"/>
              </w:rPr>
              <w:t>es (hoch, mittel, niedrig)</w:t>
            </w:r>
          </w:p>
          <w:p w14:paraId="5C6F14DF" w14:textId="77777777" w:rsidR="00C32BBC" w:rsidRDefault="00C32BBC" w:rsidP="00C32BBC">
            <w:pPr>
              <w:pStyle w:val="TZielnanalysetext"/>
              <w:numPr>
                <w:ilvl w:val="0"/>
                <w:numId w:val="27"/>
              </w:numPr>
              <w:spacing w:before="60" w:after="60"/>
              <w:ind w:left="228" w:hanging="218"/>
              <w:rPr>
                <w:sz w:val="20"/>
                <w:szCs w:val="20"/>
              </w:rPr>
            </w:pPr>
            <w:r>
              <w:rPr>
                <w:sz w:val="20"/>
                <w:szCs w:val="20"/>
              </w:rPr>
              <w:t>pauschale Einschätzung zum Umfang des</w:t>
            </w:r>
            <w:r w:rsidRPr="00A77058">
              <w:rPr>
                <w:sz w:val="20"/>
                <w:szCs w:val="20"/>
              </w:rPr>
              <w:t xml:space="preserve"> Personalbedarfs</w:t>
            </w:r>
            <w:r>
              <w:rPr>
                <w:sz w:val="20"/>
                <w:szCs w:val="20"/>
              </w:rPr>
              <w:t xml:space="preserve"> (hoch, mittel, niedrig)</w:t>
            </w:r>
          </w:p>
          <w:p w14:paraId="5DB23AF7" w14:textId="77777777" w:rsidR="00C32BBC" w:rsidRDefault="00C32BBC" w:rsidP="00C32BBC">
            <w:pPr>
              <w:pStyle w:val="TZielnanalysetext"/>
              <w:numPr>
                <w:ilvl w:val="0"/>
                <w:numId w:val="27"/>
              </w:numPr>
              <w:spacing w:before="60" w:after="60"/>
              <w:ind w:left="228" w:hanging="218"/>
              <w:rPr>
                <w:sz w:val="20"/>
                <w:szCs w:val="20"/>
              </w:rPr>
            </w:pPr>
            <w:r>
              <w:rPr>
                <w:sz w:val="20"/>
                <w:szCs w:val="20"/>
              </w:rPr>
              <w:t>benötigte Gerätschaften</w:t>
            </w:r>
          </w:p>
          <w:p w14:paraId="5127716F" w14:textId="5396501A" w:rsidR="00C32BBC" w:rsidRPr="00713B4C" w:rsidRDefault="00C32BBC" w:rsidP="00C32BBC">
            <w:pPr>
              <w:pStyle w:val="TZielnanalysetext"/>
              <w:numPr>
                <w:ilvl w:val="0"/>
                <w:numId w:val="27"/>
              </w:numPr>
              <w:spacing w:before="60" w:after="60"/>
              <w:ind w:left="228" w:hanging="218"/>
              <w:rPr>
                <w:sz w:val="20"/>
                <w:szCs w:val="20"/>
              </w:rPr>
            </w:pPr>
            <w:r>
              <w:rPr>
                <w:sz w:val="20"/>
                <w:szCs w:val="20"/>
              </w:rPr>
              <w:t>Besonderheiten</w:t>
            </w:r>
          </w:p>
        </w:tc>
        <w:tc>
          <w:tcPr>
            <w:tcW w:w="1664" w:type="dxa"/>
            <w:shd w:val="clear" w:color="auto" w:fill="auto"/>
          </w:tcPr>
          <w:p w14:paraId="44F976E3" w14:textId="4B79ABC1" w:rsidR="00A57FBC" w:rsidRDefault="00A57FBC" w:rsidP="00C32BBC">
            <w:pPr>
              <w:pStyle w:val="TZielnanalysetext"/>
              <w:spacing w:before="60" w:after="60"/>
              <w:rPr>
                <w:sz w:val="20"/>
                <w:szCs w:val="20"/>
              </w:rPr>
            </w:pPr>
            <w:r>
              <w:rPr>
                <w:sz w:val="20"/>
                <w:szCs w:val="20"/>
              </w:rPr>
              <w:lastRenderedPageBreak/>
              <w:t>sich flexibel auf neue Situationen einstellen</w:t>
            </w:r>
          </w:p>
          <w:p w14:paraId="58597B9E" w14:textId="2FBEC788" w:rsidR="00C32BBC" w:rsidRDefault="00C32BBC" w:rsidP="00C32BBC">
            <w:pPr>
              <w:pStyle w:val="TZielnanalysetext"/>
              <w:spacing w:before="60" w:after="60"/>
              <w:rPr>
                <w:sz w:val="20"/>
                <w:szCs w:val="20"/>
              </w:rPr>
            </w:pPr>
            <w:r>
              <w:rPr>
                <w:sz w:val="20"/>
                <w:szCs w:val="20"/>
              </w:rPr>
              <w:t>Informationen beschaffen</w:t>
            </w:r>
          </w:p>
          <w:p w14:paraId="7BE85256" w14:textId="77777777" w:rsidR="00C32BBC" w:rsidRDefault="00C32BBC" w:rsidP="00C32BBC">
            <w:pPr>
              <w:pStyle w:val="TZielnanalysetext"/>
              <w:spacing w:before="60" w:after="60"/>
              <w:rPr>
                <w:sz w:val="20"/>
                <w:szCs w:val="20"/>
              </w:rPr>
            </w:pPr>
            <w:r>
              <w:rPr>
                <w:sz w:val="20"/>
                <w:szCs w:val="20"/>
              </w:rPr>
              <w:lastRenderedPageBreak/>
              <w:t>sich in Teamarbeit einbinden</w:t>
            </w:r>
          </w:p>
          <w:p w14:paraId="1AAB9A57" w14:textId="77777777" w:rsidR="00C32BBC" w:rsidRDefault="00C32BBC" w:rsidP="00C32BBC">
            <w:pPr>
              <w:pStyle w:val="TZielnanalysetext"/>
              <w:spacing w:before="60" w:after="60"/>
              <w:rPr>
                <w:sz w:val="20"/>
                <w:szCs w:val="20"/>
              </w:rPr>
            </w:pPr>
            <w:r>
              <w:rPr>
                <w:sz w:val="20"/>
                <w:szCs w:val="20"/>
              </w:rPr>
              <w:t>sprachlich angemessen kommunizieren</w:t>
            </w:r>
          </w:p>
          <w:p w14:paraId="444CC110" w14:textId="77777777" w:rsidR="00C32BBC" w:rsidRDefault="00C32BBC" w:rsidP="00C32BBC">
            <w:pPr>
              <w:pStyle w:val="TZielnanalysetext"/>
              <w:spacing w:before="60" w:after="60"/>
              <w:rPr>
                <w:sz w:val="20"/>
                <w:szCs w:val="20"/>
              </w:rPr>
            </w:pPr>
            <w:r>
              <w:rPr>
                <w:sz w:val="20"/>
                <w:szCs w:val="20"/>
              </w:rPr>
              <w:t>Lernprozess in Gruppen gestalten</w:t>
            </w:r>
          </w:p>
          <w:p w14:paraId="4F976B43" w14:textId="77777777" w:rsidR="00C32BBC" w:rsidRDefault="00C32BBC" w:rsidP="00C32BBC">
            <w:pPr>
              <w:pStyle w:val="TZielnanalysetext"/>
              <w:spacing w:before="60" w:after="60"/>
              <w:rPr>
                <w:sz w:val="20"/>
                <w:szCs w:val="20"/>
              </w:rPr>
            </w:pPr>
            <w:r>
              <w:rPr>
                <w:sz w:val="20"/>
                <w:szCs w:val="20"/>
              </w:rPr>
              <w:t>Informationen nach Kriterien aufbereiten und darstellen</w:t>
            </w:r>
          </w:p>
          <w:p w14:paraId="71378929" w14:textId="1700D0A5" w:rsidR="00C32BBC" w:rsidRDefault="00C32BBC" w:rsidP="00C32BBC">
            <w:pPr>
              <w:pStyle w:val="TZielnanalysetext"/>
              <w:spacing w:before="60" w:after="60"/>
              <w:rPr>
                <w:sz w:val="20"/>
                <w:szCs w:val="20"/>
              </w:rPr>
            </w:pPr>
            <w:r>
              <w:rPr>
                <w:sz w:val="20"/>
                <w:szCs w:val="20"/>
              </w:rPr>
              <w:t>A</w:t>
            </w:r>
            <w:r w:rsidR="00655FA8">
              <w:rPr>
                <w:sz w:val="20"/>
                <w:szCs w:val="20"/>
              </w:rPr>
              <w:t>lternativen finden und bewerten</w:t>
            </w:r>
          </w:p>
        </w:tc>
        <w:tc>
          <w:tcPr>
            <w:tcW w:w="1350" w:type="dxa"/>
            <w:shd w:val="clear" w:color="auto" w:fill="auto"/>
          </w:tcPr>
          <w:p w14:paraId="4700256C" w14:textId="1BB7236D" w:rsidR="00C32BBC" w:rsidRDefault="00C32BBC" w:rsidP="00C32BBC">
            <w:pPr>
              <w:pStyle w:val="TZielnanalysetext"/>
              <w:spacing w:before="60" w:after="60"/>
              <w:rPr>
                <w:sz w:val="20"/>
                <w:szCs w:val="20"/>
              </w:rPr>
            </w:pPr>
            <w:r>
              <w:rPr>
                <w:sz w:val="20"/>
                <w:szCs w:val="20"/>
              </w:rPr>
              <w:lastRenderedPageBreak/>
              <w:t>Teamarbeit</w:t>
            </w:r>
          </w:p>
          <w:p w14:paraId="5BD6C76A" w14:textId="77777777" w:rsidR="005D71C3" w:rsidRDefault="005D71C3" w:rsidP="00C32BBC">
            <w:pPr>
              <w:pStyle w:val="TZielnanalysetext"/>
              <w:spacing w:before="60" w:after="60"/>
              <w:rPr>
                <w:sz w:val="20"/>
                <w:szCs w:val="20"/>
              </w:rPr>
            </w:pPr>
          </w:p>
          <w:p w14:paraId="7A95E1ED" w14:textId="47DAD0FD" w:rsidR="00C32BBC" w:rsidRPr="00713B4C" w:rsidRDefault="00655FA8" w:rsidP="00C32BBC">
            <w:pPr>
              <w:pStyle w:val="TZielnanalysetext"/>
              <w:spacing w:before="60" w:after="60"/>
              <w:rPr>
                <w:sz w:val="20"/>
                <w:szCs w:val="20"/>
              </w:rPr>
            </w:pPr>
            <w:r>
              <w:rPr>
                <w:sz w:val="20"/>
                <w:szCs w:val="20"/>
              </w:rPr>
              <w:t>vgl. LS05</w:t>
            </w:r>
          </w:p>
        </w:tc>
        <w:tc>
          <w:tcPr>
            <w:tcW w:w="658" w:type="dxa"/>
            <w:shd w:val="clear" w:color="auto" w:fill="auto"/>
          </w:tcPr>
          <w:p w14:paraId="63094100" w14:textId="198BF28C" w:rsidR="00C32BBC" w:rsidRPr="00713B4C" w:rsidRDefault="00C32BBC" w:rsidP="00C32BBC">
            <w:pPr>
              <w:pStyle w:val="TZielnanalysetext"/>
              <w:spacing w:before="60" w:after="60"/>
              <w:jc w:val="right"/>
              <w:rPr>
                <w:sz w:val="20"/>
                <w:szCs w:val="20"/>
              </w:rPr>
            </w:pPr>
            <w:r>
              <w:rPr>
                <w:sz w:val="20"/>
                <w:szCs w:val="20"/>
              </w:rPr>
              <w:t>02</w:t>
            </w:r>
          </w:p>
        </w:tc>
      </w:tr>
      <w:tr w:rsidR="00C32BBC" w:rsidRPr="006D185A" w14:paraId="61A6E525" w14:textId="77777777" w:rsidTr="00DE60D5">
        <w:trPr>
          <w:trHeight w:val="1192"/>
        </w:trPr>
        <w:tc>
          <w:tcPr>
            <w:tcW w:w="2619" w:type="dxa"/>
            <w:shd w:val="clear" w:color="auto" w:fill="auto"/>
          </w:tcPr>
          <w:p w14:paraId="0E99D50F" w14:textId="1CC19DC2" w:rsidR="00C32BBC" w:rsidRDefault="00C32BBC" w:rsidP="00C32BBC">
            <w:pPr>
              <w:pStyle w:val="Textkrper"/>
              <w:spacing w:before="60" w:after="60"/>
              <w:rPr>
                <w:sz w:val="20"/>
                <w:szCs w:val="20"/>
              </w:rPr>
            </w:pPr>
            <w:r>
              <w:rPr>
                <w:sz w:val="20"/>
                <w:szCs w:val="20"/>
              </w:rPr>
              <w:t xml:space="preserve">[…] </w:t>
            </w:r>
            <w:r w:rsidRPr="007D56F4">
              <w:rPr>
                <w:sz w:val="20"/>
                <w:szCs w:val="20"/>
                <w:highlight w:val="lightGray"/>
              </w:rPr>
              <w:t xml:space="preserve">Die Schülerinnen und Schüler </w:t>
            </w:r>
            <w:r w:rsidRPr="007D56F4">
              <w:rPr>
                <w:b/>
                <w:bCs/>
                <w:sz w:val="20"/>
                <w:szCs w:val="20"/>
                <w:highlight w:val="lightGray"/>
              </w:rPr>
              <w:t xml:space="preserve">wählen </w:t>
            </w:r>
            <w:r w:rsidRPr="007D56F4">
              <w:rPr>
                <w:sz w:val="20"/>
                <w:szCs w:val="20"/>
                <w:highlight w:val="lightGray"/>
              </w:rPr>
              <w:t>geeignete Speisen aus</w:t>
            </w:r>
            <w:r w:rsidRPr="00655FA8">
              <w:rPr>
                <w:sz w:val="20"/>
                <w:szCs w:val="20"/>
              </w:rPr>
              <w:t xml:space="preserve"> [</w:t>
            </w:r>
            <w:r w:rsidRPr="007D56F4">
              <w:rPr>
                <w:sz w:val="20"/>
                <w:szCs w:val="20"/>
              </w:rPr>
              <w:t xml:space="preserve">…] </w:t>
            </w:r>
            <w:r w:rsidRPr="007D56F4">
              <w:rPr>
                <w:sz w:val="20"/>
                <w:szCs w:val="20"/>
                <w:highlight w:val="lightGray"/>
              </w:rPr>
              <w:t>Sie berechnen den Wareneinsatz und kalkulieren die Verkaufspreise.</w:t>
            </w:r>
          </w:p>
          <w:p w14:paraId="555DB437" w14:textId="77777777" w:rsidR="00655FA8" w:rsidRDefault="00655FA8" w:rsidP="00C32BBC">
            <w:pPr>
              <w:pStyle w:val="Textkrper"/>
              <w:spacing w:before="60" w:after="60"/>
              <w:rPr>
                <w:sz w:val="20"/>
                <w:szCs w:val="20"/>
                <w:highlight w:val="lightGray"/>
              </w:rPr>
            </w:pPr>
          </w:p>
          <w:p w14:paraId="1E807E39" w14:textId="36903568" w:rsidR="00C32BBC" w:rsidRPr="00314D87" w:rsidRDefault="00C32BBC" w:rsidP="00C32BBC">
            <w:pPr>
              <w:pStyle w:val="Textkrper"/>
              <w:spacing w:before="60" w:after="60"/>
              <w:rPr>
                <w:sz w:val="20"/>
                <w:szCs w:val="20"/>
              </w:rPr>
            </w:pPr>
            <w:r w:rsidRPr="009E5191">
              <w:rPr>
                <w:sz w:val="20"/>
                <w:szCs w:val="20"/>
                <w:highlight w:val="lightGray"/>
              </w:rPr>
              <w:t>Die Schülerinnen und Schüler erstellen Speise- oder Menükarten in analoger oder digitaler Form und setzen sie als Instrument der Verkaufsförderung ein.</w:t>
            </w:r>
          </w:p>
        </w:tc>
        <w:tc>
          <w:tcPr>
            <w:tcW w:w="1601" w:type="dxa"/>
            <w:shd w:val="clear" w:color="auto" w:fill="auto"/>
          </w:tcPr>
          <w:p w14:paraId="427724B4" w14:textId="02B29409" w:rsidR="00C32BBC" w:rsidRPr="00143628" w:rsidRDefault="00C32BBC" w:rsidP="00281CFF">
            <w:pPr>
              <w:pStyle w:val="TZielnanalysetext"/>
              <w:spacing w:before="60" w:after="60"/>
              <w:rPr>
                <w:b/>
                <w:sz w:val="20"/>
                <w:szCs w:val="20"/>
              </w:rPr>
            </w:pPr>
            <w:r w:rsidRPr="00143628">
              <w:rPr>
                <w:b/>
                <w:sz w:val="20"/>
                <w:szCs w:val="20"/>
              </w:rPr>
              <w:t xml:space="preserve">LS14 Speisen für </w:t>
            </w:r>
            <w:r>
              <w:rPr>
                <w:b/>
                <w:sz w:val="20"/>
                <w:szCs w:val="20"/>
              </w:rPr>
              <w:t>eine</w:t>
            </w:r>
            <w:r w:rsidRPr="00143628">
              <w:rPr>
                <w:b/>
                <w:sz w:val="20"/>
                <w:szCs w:val="20"/>
              </w:rPr>
              <w:t xml:space="preserve"> </w:t>
            </w:r>
            <w:r>
              <w:rPr>
                <w:b/>
                <w:sz w:val="20"/>
                <w:szCs w:val="20"/>
              </w:rPr>
              <w:t xml:space="preserve">internationale </w:t>
            </w:r>
            <w:r w:rsidRPr="00143628">
              <w:rPr>
                <w:b/>
                <w:sz w:val="20"/>
                <w:szCs w:val="20"/>
              </w:rPr>
              <w:t xml:space="preserve">Aktionswoche auswählen </w:t>
            </w:r>
            <w:r>
              <w:rPr>
                <w:b/>
                <w:sz w:val="20"/>
                <w:szCs w:val="20"/>
              </w:rPr>
              <w:t>und</w:t>
            </w:r>
            <w:r w:rsidRPr="00143628">
              <w:rPr>
                <w:b/>
                <w:sz w:val="20"/>
                <w:szCs w:val="20"/>
              </w:rPr>
              <w:t xml:space="preserve"> Verkaufspreise für die Aktionswoche kalkulieren</w:t>
            </w:r>
          </w:p>
        </w:tc>
        <w:tc>
          <w:tcPr>
            <w:tcW w:w="1755" w:type="dxa"/>
          </w:tcPr>
          <w:p w14:paraId="0985E511" w14:textId="15E49A41" w:rsidR="00C32BBC" w:rsidRPr="000F0733" w:rsidRDefault="00C32BBC" w:rsidP="00C32BBC">
            <w:pPr>
              <w:pStyle w:val="TZielnanalysetext"/>
              <w:spacing w:before="60" w:after="60"/>
              <w:rPr>
                <w:sz w:val="20"/>
                <w:szCs w:val="20"/>
              </w:rPr>
            </w:pPr>
            <w:r>
              <w:rPr>
                <w:sz w:val="20"/>
                <w:szCs w:val="20"/>
              </w:rPr>
              <w:t>Geschäftsleitung erwartet Vorschläge für Gerichte für Aktionswoche „Fest der Kulturen“ mit Verkaufspreisen und Speise- und Menükarten</w:t>
            </w:r>
          </w:p>
          <w:p w14:paraId="6FC7D89E" w14:textId="48DE331B" w:rsidR="00C32BBC" w:rsidRDefault="00C32BBC" w:rsidP="00C32BBC">
            <w:pPr>
              <w:pStyle w:val="TZielnanalysetext"/>
              <w:spacing w:before="60" w:after="60"/>
              <w:rPr>
                <w:sz w:val="20"/>
                <w:szCs w:val="20"/>
              </w:rPr>
            </w:pPr>
            <w:r w:rsidRPr="000F0733">
              <w:rPr>
                <w:sz w:val="20"/>
                <w:szCs w:val="20"/>
              </w:rPr>
              <w:sym w:font="Wingdings" w:char="F0E0"/>
            </w:r>
            <w:r w:rsidRPr="000F0733">
              <w:rPr>
                <w:sz w:val="20"/>
                <w:szCs w:val="20"/>
              </w:rPr>
              <w:t xml:space="preserve"> MA </w:t>
            </w:r>
            <w:r>
              <w:rPr>
                <w:sz w:val="20"/>
                <w:szCs w:val="20"/>
              </w:rPr>
              <w:t>muss Vorschläge erarbeiten und präsentieren</w:t>
            </w:r>
          </w:p>
        </w:tc>
        <w:tc>
          <w:tcPr>
            <w:tcW w:w="1610" w:type="dxa"/>
            <w:shd w:val="clear" w:color="auto" w:fill="auto"/>
          </w:tcPr>
          <w:p w14:paraId="329D3C4D" w14:textId="77777777" w:rsidR="00C32BBC" w:rsidRDefault="00C32BBC" w:rsidP="00C32BBC">
            <w:pPr>
              <w:pStyle w:val="TZielnanalysetext"/>
              <w:spacing w:before="60" w:after="60"/>
              <w:rPr>
                <w:sz w:val="20"/>
                <w:szCs w:val="20"/>
              </w:rPr>
            </w:pPr>
            <w:r>
              <w:rPr>
                <w:sz w:val="20"/>
                <w:szCs w:val="20"/>
              </w:rPr>
              <w:t>Unterlagen für die Präsentation</w:t>
            </w:r>
          </w:p>
          <w:p w14:paraId="60CE0D53" w14:textId="3BA06AB7" w:rsidR="00C32BBC" w:rsidRPr="00713B4C" w:rsidRDefault="00C32BBC" w:rsidP="00C32BBC">
            <w:pPr>
              <w:pStyle w:val="TZielnanalysetext"/>
              <w:spacing w:before="60" w:after="60"/>
              <w:rPr>
                <w:sz w:val="20"/>
                <w:szCs w:val="20"/>
              </w:rPr>
            </w:pPr>
            <w:r>
              <w:rPr>
                <w:sz w:val="20"/>
                <w:szCs w:val="20"/>
              </w:rPr>
              <w:t>Präsentation</w:t>
            </w:r>
          </w:p>
        </w:tc>
        <w:tc>
          <w:tcPr>
            <w:tcW w:w="1824" w:type="dxa"/>
          </w:tcPr>
          <w:p w14:paraId="397A19ED" w14:textId="3E429074" w:rsidR="00C32BBC" w:rsidRPr="00E251B4" w:rsidRDefault="00C32BBC" w:rsidP="00C32BBC">
            <w:pPr>
              <w:pStyle w:val="TZielnanalysetext"/>
              <w:spacing w:before="60" w:after="60"/>
              <w:rPr>
                <w:sz w:val="20"/>
                <w:szCs w:val="20"/>
              </w:rPr>
            </w:pPr>
            <w:r w:rsidRPr="00E251B4">
              <w:rPr>
                <w:sz w:val="20"/>
                <w:szCs w:val="20"/>
              </w:rPr>
              <w:t>Tabelle (</w:t>
            </w:r>
            <w:r w:rsidR="00D34306">
              <w:rPr>
                <w:sz w:val="20"/>
                <w:szCs w:val="20"/>
              </w:rPr>
              <w:t>denkbare Gerichte) (</w:t>
            </w:r>
            <w:r w:rsidRPr="00E251B4">
              <w:rPr>
                <w:sz w:val="20"/>
                <w:szCs w:val="20"/>
              </w:rPr>
              <w:t>LS</w:t>
            </w:r>
            <w:r>
              <w:rPr>
                <w:sz w:val="20"/>
                <w:szCs w:val="20"/>
              </w:rPr>
              <w:t>13</w:t>
            </w:r>
            <w:r w:rsidRPr="00E251B4">
              <w:rPr>
                <w:sz w:val="20"/>
                <w:szCs w:val="20"/>
              </w:rPr>
              <w:t>)</w:t>
            </w:r>
          </w:p>
          <w:p w14:paraId="1C416933" w14:textId="77777777" w:rsidR="00C32BBC" w:rsidRDefault="00C32BBC" w:rsidP="00C32BBC">
            <w:pPr>
              <w:pStyle w:val="TZielnanalysetext"/>
              <w:spacing w:before="60" w:after="60"/>
              <w:rPr>
                <w:sz w:val="20"/>
                <w:szCs w:val="20"/>
              </w:rPr>
            </w:pPr>
            <w:r>
              <w:rPr>
                <w:sz w:val="20"/>
                <w:szCs w:val="20"/>
              </w:rPr>
              <w:t>Internet (Recherche)</w:t>
            </w:r>
          </w:p>
          <w:p w14:paraId="146D9AAD" w14:textId="77777777" w:rsidR="00C32BBC" w:rsidRDefault="00C32BBC" w:rsidP="00C32BBC">
            <w:pPr>
              <w:pStyle w:val="TZielnanalysetext"/>
              <w:spacing w:before="60" w:after="60"/>
              <w:rPr>
                <w:sz w:val="20"/>
                <w:szCs w:val="20"/>
              </w:rPr>
            </w:pPr>
            <w:r>
              <w:rPr>
                <w:sz w:val="20"/>
                <w:szCs w:val="20"/>
              </w:rPr>
              <w:t>Kochbücher</w:t>
            </w:r>
          </w:p>
          <w:p w14:paraId="4BD3ADD2" w14:textId="77777777" w:rsidR="00C32BBC" w:rsidRDefault="00C32BBC" w:rsidP="00C32BBC">
            <w:pPr>
              <w:pStyle w:val="TZielnanalysetext"/>
              <w:spacing w:before="60" w:after="60"/>
              <w:rPr>
                <w:sz w:val="20"/>
                <w:szCs w:val="20"/>
              </w:rPr>
            </w:pPr>
            <w:r w:rsidRPr="00E251B4">
              <w:rPr>
                <w:sz w:val="20"/>
                <w:szCs w:val="20"/>
              </w:rPr>
              <w:t>Angebot</w:t>
            </w:r>
            <w:r>
              <w:rPr>
                <w:sz w:val="20"/>
                <w:szCs w:val="20"/>
              </w:rPr>
              <w:t>e</w:t>
            </w:r>
            <w:r w:rsidRPr="00E251B4">
              <w:rPr>
                <w:sz w:val="20"/>
                <w:szCs w:val="20"/>
              </w:rPr>
              <w:t xml:space="preserve"> von Lieferanten</w:t>
            </w:r>
            <w:r>
              <w:rPr>
                <w:sz w:val="20"/>
                <w:szCs w:val="20"/>
              </w:rPr>
              <w:t xml:space="preserve"> für Hauptbestandteile</w:t>
            </w:r>
          </w:p>
          <w:p w14:paraId="5BE20098" w14:textId="26192C44" w:rsidR="00C32BBC" w:rsidRDefault="00C32BBC" w:rsidP="00C32BBC">
            <w:pPr>
              <w:pStyle w:val="TZielnanalysetext"/>
              <w:spacing w:before="60" w:after="60"/>
              <w:rPr>
                <w:sz w:val="20"/>
                <w:szCs w:val="20"/>
              </w:rPr>
            </w:pPr>
            <w:r>
              <w:rPr>
                <w:sz w:val="20"/>
                <w:szCs w:val="20"/>
              </w:rPr>
              <w:t>Auszug aus dem System der F&amp;B-Abteilung (Materialkosten, Kalkulationsschema, Personalkosten/Monat, sonstige Kosten/Monat)</w:t>
            </w:r>
          </w:p>
        </w:tc>
        <w:tc>
          <w:tcPr>
            <w:tcW w:w="2137" w:type="dxa"/>
            <w:gridSpan w:val="2"/>
          </w:tcPr>
          <w:p w14:paraId="7ED6E719" w14:textId="1B563887" w:rsidR="00C32BBC" w:rsidRDefault="006A4BA2" w:rsidP="00C32BBC">
            <w:pPr>
              <w:pStyle w:val="TZielnanalysetext"/>
              <w:numPr>
                <w:ilvl w:val="0"/>
                <w:numId w:val="31"/>
              </w:numPr>
              <w:spacing w:before="60" w:after="60"/>
              <w:ind w:left="226" w:hanging="226"/>
              <w:rPr>
                <w:sz w:val="20"/>
                <w:szCs w:val="20"/>
              </w:rPr>
            </w:pPr>
            <w:r>
              <w:rPr>
                <w:sz w:val="20"/>
                <w:szCs w:val="20"/>
              </w:rPr>
              <w:t xml:space="preserve">Gestalten </w:t>
            </w:r>
            <w:r w:rsidR="00C32BBC">
              <w:rPr>
                <w:sz w:val="20"/>
                <w:szCs w:val="20"/>
              </w:rPr>
              <w:t>Sie Unterlagen für eine Präsentation vor der Geschäftsleitung mit folgenden Inhalten:</w:t>
            </w:r>
          </w:p>
          <w:p w14:paraId="04D9266B" w14:textId="2FCDCC37" w:rsidR="00C32BBC" w:rsidRDefault="00C32BBC" w:rsidP="00C32BBC">
            <w:pPr>
              <w:pStyle w:val="TZielnanalysetext"/>
              <w:numPr>
                <w:ilvl w:val="0"/>
                <w:numId w:val="30"/>
              </w:numPr>
              <w:spacing w:before="60" w:after="60"/>
              <w:ind w:left="368" w:hanging="142"/>
              <w:rPr>
                <w:sz w:val="20"/>
                <w:szCs w:val="20"/>
              </w:rPr>
            </w:pPr>
            <w:r>
              <w:rPr>
                <w:sz w:val="20"/>
                <w:szCs w:val="20"/>
              </w:rPr>
              <w:t>Auswahl der Gerichte für die Aktionswoche „Fest der Kulturen“</w:t>
            </w:r>
          </w:p>
          <w:p w14:paraId="494F90B0" w14:textId="5B5EBF17" w:rsidR="00C32BBC" w:rsidRDefault="00C32BBC" w:rsidP="00C32BBC">
            <w:pPr>
              <w:pStyle w:val="TZielnanalysetext"/>
              <w:numPr>
                <w:ilvl w:val="0"/>
                <w:numId w:val="30"/>
              </w:numPr>
              <w:spacing w:before="60" w:after="60"/>
              <w:ind w:left="368" w:hanging="142"/>
              <w:rPr>
                <w:sz w:val="20"/>
                <w:szCs w:val="20"/>
              </w:rPr>
            </w:pPr>
            <w:proofErr w:type="spellStart"/>
            <w:r>
              <w:rPr>
                <w:sz w:val="20"/>
                <w:szCs w:val="20"/>
              </w:rPr>
              <w:t>Rezepturensammlung</w:t>
            </w:r>
            <w:proofErr w:type="spellEnd"/>
          </w:p>
          <w:p w14:paraId="4843914C" w14:textId="1112B531" w:rsidR="00C32BBC" w:rsidRDefault="00C32BBC" w:rsidP="00C32BBC">
            <w:pPr>
              <w:pStyle w:val="TZielnanalysetext"/>
              <w:numPr>
                <w:ilvl w:val="0"/>
                <w:numId w:val="30"/>
              </w:numPr>
              <w:spacing w:before="60" w:after="60"/>
              <w:ind w:left="368" w:hanging="142"/>
              <w:rPr>
                <w:sz w:val="20"/>
                <w:szCs w:val="20"/>
              </w:rPr>
            </w:pPr>
            <w:r>
              <w:rPr>
                <w:sz w:val="20"/>
                <w:szCs w:val="20"/>
              </w:rPr>
              <w:t>Verkaufspreise der ausgewählten Gerichte</w:t>
            </w:r>
          </w:p>
          <w:p w14:paraId="3CD58893" w14:textId="28050306" w:rsidR="00C32BBC" w:rsidRDefault="00C32BBC" w:rsidP="00C32BBC">
            <w:pPr>
              <w:pStyle w:val="TZielnanalysetext"/>
              <w:numPr>
                <w:ilvl w:val="0"/>
                <w:numId w:val="30"/>
              </w:numPr>
              <w:spacing w:before="60" w:after="60"/>
              <w:ind w:left="368" w:hanging="142"/>
              <w:rPr>
                <w:sz w:val="20"/>
                <w:szCs w:val="20"/>
              </w:rPr>
            </w:pPr>
            <w:r>
              <w:rPr>
                <w:sz w:val="20"/>
                <w:szCs w:val="20"/>
              </w:rPr>
              <w:t>Speise- und Menükarten für die Aktionswoche „Fest der Kulturen“</w:t>
            </w:r>
          </w:p>
          <w:p w14:paraId="083DA016" w14:textId="29C35647" w:rsidR="00C32BBC" w:rsidRPr="00713B4C" w:rsidRDefault="00C32BBC" w:rsidP="00C32BBC">
            <w:pPr>
              <w:pStyle w:val="TZielnanalysetext"/>
              <w:numPr>
                <w:ilvl w:val="0"/>
                <w:numId w:val="31"/>
              </w:numPr>
              <w:spacing w:before="60" w:after="60"/>
              <w:ind w:left="226" w:hanging="226"/>
              <w:rPr>
                <w:sz w:val="20"/>
                <w:szCs w:val="20"/>
              </w:rPr>
            </w:pPr>
            <w:r>
              <w:rPr>
                <w:sz w:val="20"/>
                <w:szCs w:val="20"/>
              </w:rPr>
              <w:lastRenderedPageBreak/>
              <w:t>Führen Sie die Präsentation durch.</w:t>
            </w:r>
          </w:p>
        </w:tc>
        <w:tc>
          <w:tcPr>
            <w:tcW w:w="1664" w:type="dxa"/>
            <w:shd w:val="clear" w:color="auto" w:fill="auto"/>
          </w:tcPr>
          <w:p w14:paraId="56373DA3" w14:textId="77777777" w:rsidR="00C32BBC" w:rsidRDefault="00A57FBC" w:rsidP="00C32BBC">
            <w:pPr>
              <w:pStyle w:val="TZielnanalysetext"/>
              <w:spacing w:before="60" w:after="60"/>
              <w:rPr>
                <w:sz w:val="20"/>
                <w:szCs w:val="20"/>
              </w:rPr>
            </w:pPr>
            <w:r>
              <w:rPr>
                <w:sz w:val="20"/>
                <w:szCs w:val="20"/>
              </w:rPr>
              <w:lastRenderedPageBreak/>
              <w:t>Informationen beschaffen</w:t>
            </w:r>
          </w:p>
          <w:p w14:paraId="6404FA61" w14:textId="77777777" w:rsidR="00A57FBC" w:rsidRDefault="00A57FBC" w:rsidP="00C32BBC">
            <w:pPr>
              <w:pStyle w:val="TZielnanalysetext"/>
              <w:spacing w:before="60" w:after="60"/>
              <w:rPr>
                <w:sz w:val="20"/>
                <w:szCs w:val="20"/>
              </w:rPr>
            </w:pPr>
            <w:r>
              <w:rPr>
                <w:sz w:val="20"/>
                <w:szCs w:val="20"/>
              </w:rPr>
              <w:t>Alternativen finden und bewerten</w:t>
            </w:r>
          </w:p>
          <w:p w14:paraId="45774AC4" w14:textId="77777777" w:rsidR="00A57FBC" w:rsidRDefault="00A57FBC" w:rsidP="00A57FBC">
            <w:pPr>
              <w:pStyle w:val="TZielnanalysetext"/>
              <w:spacing w:before="60" w:after="60"/>
              <w:rPr>
                <w:sz w:val="20"/>
                <w:szCs w:val="20"/>
              </w:rPr>
            </w:pPr>
            <w:r>
              <w:rPr>
                <w:sz w:val="20"/>
                <w:szCs w:val="20"/>
              </w:rPr>
              <w:t>Gelerntes auf neue Probleme anwenden</w:t>
            </w:r>
          </w:p>
          <w:p w14:paraId="71E6261C" w14:textId="77777777" w:rsidR="00F66CE6" w:rsidRDefault="00F66CE6" w:rsidP="00F66CE6">
            <w:pPr>
              <w:pStyle w:val="TZielnanalysetext"/>
              <w:spacing w:before="60" w:after="60"/>
              <w:rPr>
                <w:sz w:val="20"/>
                <w:szCs w:val="20"/>
              </w:rPr>
            </w:pPr>
            <w:r>
              <w:rPr>
                <w:sz w:val="20"/>
                <w:szCs w:val="20"/>
              </w:rPr>
              <w:t>Informationen nach Kriterien aufbereiten und darstellen</w:t>
            </w:r>
          </w:p>
          <w:p w14:paraId="19B04BF2" w14:textId="77777777" w:rsidR="00F66CE6" w:rsidRDefault="00F66CE6" w:rsidP="00F66CE6">
            <w:pPr>
              <w:pStyle w:val="TZielnanalysetext"/>
              <w:spacing w:before="60" w:after="60"/>
              <w:rPr>
                <w:sz w:val="20"/>
                <w:szCs w:val="20"/>
              </w:rPr>
            </w:pPr>
            <w:r>
              <w:rPr>
                <w:sz w:val="20"/>
                <w:szCs w:val="20"/>
              </w:rPr>
              <w:t>Zusammenhänge herstellen</w:t>
            </w:r>
          </w:p>
          <w:p w14:paraId="06F629DC" w14:textId="77777777" w:rsidR="00F66CE6" w:rsidRDefault="00F66CE6" w:rsidP="00F66CE6">
            <w:pPr>
              <w:pStyle w:val="TZielnanalysetext"/>
              <w:spacing w:before="60" w:after="60"/>
              <w:rPr>
                <w:sz w:val="20"/>
                <w:szCs w:val="20"/>
              </w:rPr>
            </w:pPr>
            <w:r>
              <w:rPr>
                <w:sz w:val="20"/>
                <w:szCs w:val="20"/>
              </w:rPr>
              <w:t>Entscheidungen treffen</w:t>
            </w:r>
          </w:p>
          <w:p w14:paraId="2CB08E27" w14:textId="77777777" w:rsidR="00F66CE6" w:rsidRDefault="00F66CE6" w:rsidP="00F66CE6">
            <w:pPr>
              <w:pStyle w:val="TZielnanalysetext"/>
              <w:spacing w:before="60" w:after="60"/>
              <w:rPr>
                <w:sz w:val="20"/>
                <w:szCs w:val="20"/>
              </w:rPr>
            </w:pPr>
            <w:r>
              <w:rPr>
                <w:sz w:val="20"/>
                <w:szCs w:val="20"/>
              </w:rPr>
              <w:t>zuverlässig handeln</w:t>
            </w:r>
          </w:p>
          <w:p w14:paraId="10AD6EFB" w14:textId="77777777" w:rsidR="00A57FBC" w:rsidRDefault="00A57FBC" w:rsidP="00A57FBC">
            <w:pPr>
              <w:pStyle w:val="TZielnanalysetext"/>
              <w:spacing w:before="60" w:after="60"/>
              <w:rPr>
                <w:sz w:val="20"/>
                <w:szCs w:val="20"/>
              </w:rPr>
            </w:pPr>
            <w:r>
              <w:rPr>
                <w:sz w:val="20"/>
                <w:szCs w:val="20"/>
              </w:rPr>
              <w:lastRenderedPageBreak/>
              <w:t>sprachlich angemessen kommunizieren</w:t>
            </w:r>
          </w:p>
          <w:p w14:paraId="3F332FCD" w14:textId="30F0410A" w:rsidR="00A57FBC" w:rsidRDefault="00F66CE6" w:rsidP="00F66CE6">
            <w:pPr>
              <w:pStyle w:val="TZielnanalysetext"/>
              <w:spacing w:before="60" w:after="60"/>
              <w:rPr>
                <w:sz w:val="20"/>
                <w:szCs w:val="20"/>
              </w:rPr>
            </w:pPr>
            <w:r>
              <w:rPr>
                <w:sz w:val="20"/>
                <w:szCs w:val="20"/>
              </w:rPr>
              <w:t>fachlich argumentieren</w:t>
            </w:r>
          </w:p>
        </w:tc>
        <w:tc>
          <w:tcPr>
            <w:tcW w:w="1350" w:type="dxa"/>
            <w:shd w:val="clear" w:color="auto" w:fill="auto"/>
          </w:tcPr>
          <w:p w14:paraId="29BDB413" w14:textId="533F9D4C" w:rsidR="00C32BBC" w:rsidRPr="00713B4C" w:rsidRDefault="00655FA8" w:rsidP="00655FA8">
            <w:pPr>
              <w:pStyle w:val="TZielnanalysetext"/>
              <w:spacing w:before="60" w:after="60"/>
              <w:rPr>
                <w:sz w:val="20"/>
                <w:szCs w:val="20"/>
              </w:rPr>
            </w:pPr>
            <w:r>
              <w:rPr>
                <w:sz w:val="20"/>
                <w:szCs w:val="20"/>
              </w:rPr>
              <w:lastRenderedPageBreak/>
              <w:t>vgl. LS07, LS08 und LS09</w:t>
            </w:r>
          </w:p>
        </w:tc>
        <w:tc>
          <w:tcPr>
            <w:tcW w:w="658" w:type="dxa"/>
            <w:shd w:val="clear" w:color="auto" w:fill="auto"/>
          </w:tcPr>
          <w:p w14:paraId="6DB20641" w14:textId="6966A775" w:rsidR="00C32BBC" w:rsidRPr="00713B4C" w:rsidRDefault="00C32BBC" w:rsidP="00C32BBC">
            <w:pPr>
              <w:pStyle w:val="TZielnanalysetext"/>
              <w:spacing w:before="60" w:after="60"/>
              <w:jc w:val="right"/>
              <w:rPr>
                <w:sz w:val="20"/>
                <w:szCs w:val="20"/>
              </w:rPr>
            </w:pPr>
            <w:r>
              <w:rPr>
                <w:sz w:val="20"/>
                <w:szCs w:val="20"/>
              </w:rPr>
              <w:t>10</w:t>
            </w:r>
          </w:p>
        </w:tc>
      </w:tr>
      <w:tr w:rsidR="00C32BBC" w:rsidRPr="006D185A" w14:paraId="370DF91C" w14:textId="77777777" w:rsidTr="00E40C13">
        <w:trPr>
          <w:trHeight w:val="368"/>
        </w:trPr>
        <w:tc>
          <w:tcPr>
            <w:tcW w:w="2619" w:type="dxa"/>
            <w:shd w:val="clear" w:color="auto" w:fill="auto"/>
          </w:tcPr>
          <w:p w14:paraId="58DE0993" w14:textId="2C77CDCF" w:rsidR="00C32BBC" w:rsidRPr="00314D87" w:rsidRDefault="00C32BBC" w:rsidP="00C32BBC">
            <w:pPr>
              <w:pStyle w:val="Textkrper"/>
              <w:spacing w:before="60" w:after="60"/>
              <w:rPr>
                <w:sz w:val="20"/>
                <w:szCs w:val="20"/>
              </w:rPr>
            </w:pPr>
            <w:r w:rsidRPr="00DA1348">
              <w:rPr>
                <w:sz w:val="20"/>
                <w:szCs w:val="20"/>
                <w:highlight w:val="lightGray"/>
              </w:rPr>
              <w:t xml:space="preserve">Sie </w:t>
            </w:r>
            <w:r w:rsidRPr="00DA1348">
              <w:rPr>
                <w:b/>
                <w:bCs/>
                <w:sz w:val="20"/>
                <w:szCs w:val="20"/>
                <w:highlight w:val="lightGray"/>
              </w:rPr>
              <w:t>stellen</w:t>
            </w:r>
            <w:r w:rsidRPr="00DA1348">
              <w:rPr>
                <w:sz w:val="20"/>
                <w:szCs w:val="20"/>
                <w:highlight w:val="lightGray"/>
              </w:rPr>
              <w:t xml:space="preserve"> landestypische Gerichte </w:t>
            </w:r>
            <w:r w:rsidRPr="00DA1348">
              <w:rPr>
                <w:b/>
                <w:bCs/>
                <w:sz w:val="20"/>
                <w:szCs w:val="20"/>
                <w:highlight w:val="lightGray"/>
              </w:rPr>
              <w:t>her</w:t>
            </w:r>
            <w:r w:rsidRPr="00DA1348">
              <w:rPr>
                <w:sz w:val="20"/>
                <w:szCs w:val="20"/>
                <w:highlight w:val="lightGray"/>
              </w:rPr>
              <w:t xml:space="preserve"> und präsentieren diese. Sie übertragen Aufgaben auf Mitarbeiter und Mitarbeiterinnen entsprechend deren Qualifikationen und Kompetenzen. Hierbei koordinieren sie die Arbeitsprozesse im Team, wenden Regeln wertschätzender Kommunikation an, erkennen Konflikte und wirken auf eine</w:t>
            </w:r>
            <w:r w:rsidR="00655FA8">
              <w:rPr>
                <w:sz w:val="20"/>
                <w:szCs w:val="20"/>
                <w:highlight w:val="lightGray"/>
              </w:rPr>
              <w:t xml:space="preserve"> situationsgerechte Lösung hin.</w:t>
            </w:r>
            <w:r w:rsidRPr="00314D87">
              <w:rPr>
                <w:sz w:val="20"/>
                <w:szCs w:val="20"/>
              </w:rPr>
              <w:t xml:space="preserve"> </w:t>
            </w:r>
            <w:r>
              <w:rPr>
                <w:sz w:val="20"/>
                <w:szCs w:val="20"/>
              </w:rPr>
              <w:t>[…]</w:t>
            </w:r>
          </w:p>
        </w:tc>
        <w:tc>
          <w:tcPr>
            <w:tcW w:w="1601" w:type="dxa"/>
            <w:shd w:val="clear" w:color="auto" w:fill="auto"/>
          </w:tcPr>
          <w:p w14:paraId="59222FC2" w14:textId="3BDC2248" w:rsidR="00C32BBC" w:rsidRDefault="00C32BBC" w:rsidP="00C32BBC">
            <w:pPr>
              <w:pStyle w:val="TZielnanalysetext"/>
              <w:spacing w:before="60" w:after="60"/>
              <w:rPr>
                <w:b/>
                <w:sz w:val="20"/>
                <w:szCs w:val="20"/>
              </w:rPr>
            </w:pPr>
            <w:r>
              <w:rPr>
                <w:b/>
                <w:sz w:val="20"/>
                <w:szCs w:val="20"/>
              </w:rPr>
              <w:t>LS15 Landestypische Gerichte für internationale Aktionswoche herstellen und präsentieren</w:t>
            </w:r>
          </w:p>
        </w:tc>
        <w:tc>
          <w:tcPr>
            <w:tcW w:w="1755" w:type="dxa"/>
          </w:tcPr>
          <w:p w14:paraId="21715BD9" w14:textId="592FE64F" w:rsidR="00C32BBC" w:rsidRPr="00E516C1" w:rsidRDefault="00476FAD" w:rsidP="00C32BBC">
            <w:pPr>
              <w:pStyle w:val="TZielnanalysetext"/>
              <w:spacing w:before="60" w:after="60"/>
              <w:rPr>
                <w:sz w:val="20"/>
                <w:szCs w:val="20"/>
              </w:rPr>
            </w:pPr>
            <w:r>
              <w:rPr>
                <w:sz w:val="20"/>
                <w:szCs w:val="20"/>
              </w:rPr>
              <w:t>Geschäftsleitung</w:t>
            </w:r>
            <w:r w:rsidR="00C32BBC">
              <w:rPr>
                <w:sz w:val="20"/>
                <w:szCs w:val="20"/>
              </w:rPr>
              <w:t xml:space="preserve"> ist mit der Auswahl der Gerichte für die Aktionswoche „Fest der Kulturen“ einverstanden; Probeessen soll durchgeführt werden</w:t>
            </w:r>
          </w:p>
          <w:p w14:paraId="0F8EF9C6" w14:textId="14DD5ADE" w:rsidR="00C32BBC" w:rsidRDefault="00C32BBC" w:rsidP="00C32BBC">
            <w:pPr>
              <w:pStyle w:val="TZielnanalysetext"/>
              <w:spacing w:before="60" w:after="60"/>
              <w:rPr>
                <w:sz w:val="20"/>
                <w:szCs w:val="20"/>
              </w:rPr>
            </w:pPr>
            <w:r w:rsidRPr="00E516C1">
              <w:rPr>
                <w:sz w:val="20"/>
                <w:szCs w:val="20"/>
              </w:rPr>
              <w:sym w:font="Wingdings" w:char="F0E0"/>
            </w:r>
            <w:r w:rsidRPr="00E516C1">
              <w:rPr>
                <w:sz w:val="20"/>
                <w:szCs w:val="20"/>
              </w:rPr>
              <w:t xml:space="preserve"> MA soll sich</w:t>
            </w:r>
            <w:r>
              <w:rPr>
                <w:sz w:val="20"/>
                <w:szCs w:val="20"/>
              </w:rPr>
              <w:t xml:space="preserve"> am Kochen</w:t>
            </w:r>
            <w:r w:rsidRPr="00E516C1">
              <w:rPr>
                <w:sz w:val="20"/>
                <w:szCs w:val="20"/>
              </w:rPr>
              <w:t xml:space="preserve"> beteiligen</w:t>
            </w:r>
          </w:p>
        </w:tc>
        <w:tc>
          <w:tcPr>
            <w:tcW w:w="1610" w:type="dxa"/>
            <w:shd w:val="clear" w:color="auto" w:fill="auto"/>
          </w:tcPr>
          <w:p w14:paraId="3DA0BFCC" w14:textId="77777777" w:rsidR="00C32BBC" w:rsidRDefault="00C32BBC" w:rsidP="00C32BBC">
            <w:pPr>
              <w:pStyle w:val="TZielnanalysetext"/>
              <w:spacing w:before="60" w:after="60"/>
              <w:rPr>
                <w:sz w:val="20"/>
                <w:szCs w:val="20"/>
              </w:rPr>
            </w:pPr>
            <w:r>
              <w:rPr>
                <w:sz w:val="20"/>
                <w:szCs w:val="20"/>
              </w:rPr>
              <w:t>Teambesprechung</w:t>
            </w:r>
          </w:p>
          <w:p w14:paraId="0AF3B19F" w14:textId="05445B79" w:rsidR="00C32BBC" w:rsidRDefault="00C32BBC" w:rsidP="00C32BBC">
            <w:pPr>
              <w:pStyle w:val="TZielnanalysetext"/>
              <w:spacing w:before="60" w:after="60"/>
              <w:rPr>
                <w:sz w:val="20"/>
                <w:szCs w:val="20"/>
              </w:rPr>
            </w:pPr>
            <w:r>
              <w:rPr>
                <w:sz w:val="20"/>
                <w:szCs w:val="20"/>
              </w:rPr>
              <w:t>hergestellte Bestandteile des Menüs</w:t>
            </w:r>
          </w:p>
          <w:p w14:paraId="7B10E1AA" w14:textId="1BF2CB56" w:rsidR="00C32BBC" w:rsidRPr="00713B4C" w:rsidRDefault="00655FA8" w:rsidP="00C32BBC">
            <w:pPr>
              <w:pStyle w:val="TZielnanalysetext"/>
              <w:spacing w:before="60" w:after="60"/>
              <w:rPr>
                <w:sz w:val="20"/>
                <w:szCs w:val="20"/>
              </w:rPr>
            </w:pPr>
            <w:r>
              <w:rPr>
                <w:sz w:val="20"/>
                <w:szCs w:val="20"/>
              </w:rPr>
              <w:t>Präsentation</w:t>
            </w:r>
          </w:p>
        </w:tc>
        <w:tc>
          <w:tcPr>
            <w:tcW w:w="1824" w:type="dxa"/>
          </w:tcPr>
          <w:p w14:paraId="545185A4" w14:textId="77777777" w:rsidR="00C32BBC" w:rsidRDefault="00C32BBC" w:rsidP="00C32BBC">
            <w:pPr>
              <w:pStyle w:val="TZielnanalysetext"/>
              <w:spacing w:before="60" w:after="60"/>
              <w:rPr>
                <w:sz w:val="20"/>
                <w:szCs w:val="20"/>
              </w:rPr>
            </w:pPr>
            <w:r>
              <w:rPr>
                <w:sz w:val="20"/>
                <w:szCs w:val="20"/>
              </w:rPr>
              <w:t>Tipps und Tricks zum Kommunikationsverhalten (LS11)</w:t>
            </w:r>
          </w:p>
          <w:p w14:paraId="75201D10" w14:textId="6C58BD73" w:rsidR="00C32BBC" w:rsidRDefault="00C32BBC" w:rsidP="00C32BBC">
            <w:pPr>
              <w:pStyle w:val="TZielnanalysetext"/>
              <w:spacing w:before="60" w:after="60"/>
              <w:rPr>
                <w:sz w:val="20"/>
                <w:szCs w:val="20"/>
              </w:rPr>
            </w:pPr>
            <w:r>
              <w:rPr>
                <w:sz w:val="20"/>
                <w:szCs w:val="20"/>
              </w:rPr>
              <w:t>Unterlagen für die Präsentation (LS14)</w:t>
            </w:r>
          </w:p>
          <w:p w14:paraId="51AE3490" w14:textId="64EDF501" w:rsidR="00C32BBC" w:rsidRDefault="00C32BBC" w:rsidP="00C32BBC">
            <w:pPr>
              <w:pStyle w:val="TZielnanalysetext"/>
              <w:spacing w:before="60" w:after="60"/>
              <w:rPr>
                <w:sz w:val="20"/>
                <w:szCs w:val="20"/>
              </w:rPr>
            </w:pPr>
            <w:r w:rsidRPr="00E516C1">
              <w:rPr>
                <w:sz w:val="20"/>
                <w:szCs w:val="20"/>
              </w:rPr>
              <w:t>Warenkorb</w:t>
            </w:r>
          </w:p>
        </w:tc>
        <w:tc>
          <w:tcPr>
            <w:tcW w:w="2137" w:type="dxa"/>
            <w:gridSpan w:val="2"/>
          </w:tcPr>
          <w:p w14:paraId="0E8DFB67" w14:textId="77777777" w:rsidR="00C32BBC" w:rsidRPr="00B23A7F" w:rsidRDefault="00C32BBC" w:rsidP="00C32BBC">
            <w:pPr>
              <w:pStyle w:val="TZielnanalysetext"/>
              <w:numPr>
                <w:ilvl w:val="0"/>
                <w:numId w:val="33"/>
              </w:numPr>
              <w:spacing w:before="60" w:after="60"/>
              <w:ind w:left="224" w:hanging="224"/>
              <w:rPr>
                <w:sz w:val="20"/>
                <w:szCs w:val="20"/>
              </w:rPr>
            </w:pPr>
            <w:r w:rsidRPr="00B23A7F">
              <w:rPr>
                <w:sz w:val="20"/>
                <w:szCs w:val="20"/>
              </w:rPr>
              <w:t>Führen Sie eine Teambesprechung zur Aufgabenverteilung im Team und zur Koordinierung der Arbeitsprozesse durch.</w:t>
            </w:r>
          </w:p>
          <w:p w14:paraId="3BF5A779" w14:textId="2FB293BF" w:rsidR="00C32BBC" w:rsidRDefault="00C32BBC" w:rsidP="00C32BBC">
            <w:pPr>
              <w:pStyle w:val="TZielnanalysetext"/>
              <w:numPr>
                <w:ilvl w:val="0"/>
                <w:numId w:val="33"/>
              </w:numPr>
              <w:spacing w:before="60" w:after="60"/>
              <w:ind w:left="224" w:hanging="224"/>
              <w:rPr>
                <w:sz w:val="20"/>
                <w:szCs w:val="20"/>
              </w:rPr>
            </w:pPr>
            <w:r w:rsidRPr="00B23A7F">
              <w:rPr>
                <w:sz w:val="20"/>
                <w:szCs w:val="20"/>
              </w:rPr>
              <w:t>Stellen Sie Bestandteile des Menüs her</w:t>
            </w:r>
            <w:r w:rsidR="00174BE1">
              <w:rPr>
                <w:sz w:val="20"/>
                <w:szCs w:val="20"/>
              </w:rPr>
              <w:t>*</w:t>
            </w:r>
            <w:r w:rsidRPr="00B23A7F">
              <w:rPr>
                <w:sz w:val="20"/>
                <w:szCs w:val="20"/>
              </w:rPr>
              <w:t>.</w:t>
            </w:r>
          </w:p>
          <w:p w14:paraId="23235141" w14:textId="5D597D10" w:rsidR="00C32BBC" w:rsidRPr="00713B4C" w:rsidRDefault="00C32BBC" w:rsidP="00174BE1">
            <w:pPr>
              <w:pStyle w:val="TZielnanalysetext"/>
              <w:numPr>
                <w:ilvl w:val="0"/>
                <w:numId w:val="33"/>
              </w:numPr>
              <w:spacing w:before="60" w:after="60"/>
              <w:ind w:left="224" w:hanging="224"/>
              <w:rPr>
                <w:sz w:val="20"/>
                <w:szCs w:val="20"/>
              </w:rPr>
            </w:pPr>
            <w:r w:rsidRPr="00B23A7F">
              <w:rPr>
                <w:sz w:val="20"/>
                <w:szCs w:val="20"/>
              </w:rPr>
              <w:t>Präsentieren</w:t>
            </w:r>
            <w:r w:rsidR="00174BE1" w:rsidRPr="00D34306">
              <w:rPr>
                <w:sz w:val="20"/>
                <w:szCs w:val="20"/>
              </w:rPr>
              <w:t>*</w:t>
            </w:r>
            <w:r w:rsidRPr="00B23A7F">
              <w:rPr>
                <w:sz w:val="20"/>
                <w:szCs w:val="20"/>
              </w:rPr>
              <w:t xml:space="preserve"> Sie Ihre hergestellten Bestandteile des Menüs.</w:t>
            </w:r>
          </w:p>
        </w:tc>
        <w:tc>
          <w:tcPr>
            <w:tcW w:w="1664" w:type="dxa"/>
            <w:shd w:val="clear" w:color="auto" w:fill="auto"/>
          </w:tcPr>
          <w:p w14:paraId="6B216F5F" w14:textId="77777777" w:rsidR="00633BA0" w:rsidRDefault="00633BA0" w:rsidP="00633BA0">
            <w:pPr>
              <w:pStyle w:val="TZielnanalysetext"/>
              <w:spacing w:before="60" w:after="60"/>
              <w:rPr>
                <w:sz w:val="20"/>
                <w:szCs w:val="20"/>
              </w:rPr>
            </w:pPr>
            <w:r>
              <w:rPr>
                <w:sz w:val="20"/>
                <w:szCs w:val="20"/>
              </w:rPr>
              <w:t>sich flexibel auf Situationen einstellen</w:t>
            </w:r>
          </w:p>
          <w:p w14:paraId="172BEAA7" w14:textId="50C7C877" w:rsidR="00633BA0" w:rsidRDefault="00633BA0" w:rsidP="00633BA0">
            <w:pPr>
              <w:pStyle w:val="TZielnanalysetext"/>
              <w:spacing w:before="60" w:after="60"/>
              <w:rPr>
                <w:sz w:val="20"/>
                <w:szCs w:val="20"/>
              </w:rPr>
            </w:pPr>
            <w:r>
              <w:rPr>
                <w:sz w:val="20"/>
                <w:szCs w:val="20"/>
              </w:rPr>
              <w:t>sich in Teamarbeit einbinden</w:t>
            </w:r>
          </w:p>
          <w:p w14:paraId="7D3E83EB" w14:textId="77777777" w:rsidR="00C32BBC" w:rsidRDefault="00B751F3" w:rsidP="00C32BBC">
            <w:pPr>
              <w:pStyle w:val="TZielnanalysetext"/>
              <w:spacing w:before="60" w:after="60"/>
              <w:rPr>
                <w:sz w:val="20"/>
                <w:szCs w:val="20"/>
              </w:rPr>
            </w:pPr>
            <w:r>
              <w:rPr>
                <w:sz w:val="20"/>
                <w:szCs w:val="20"/>
              </w:rPr>
              <w:t>Bedürfnisse und Interessen verstehen</w:t>
            </w:r>
          </w:p>
          <w:p w14:paraId="54541231" w14:textId="268BCE90" w:rsidR="00B751F3" w:rsidRDefault="00B751F3" w:rsidP="00C32BBC">
            <w:pPr>
              <w:pStyle w:val="TZielnanalysetext"/>
              <w:spacing w:before="60" w:after="60"/>
              <w:rPr>
                <w:sz w:val="20"/>
                <w:szCs w:val="20"/>
              </w:rPr>
            </w:pPr>
            <w:r>
              <w:rPr>
                <w:sz w:val="20"/>
                <w:szCs w:val="20"/>
              </w:rPr>
              <w:t>soziale Beziehungen und Handlungen verstehen</w:t>
            </w:r>
          </w:p>
          <w:p w14:paraId="5EB39A60" w14:textId="77777777" w:rsidR="00B751F3" w:rsidRDefault="00B751F3" w:rsidP="00C32BBC">
            <w:pPr>
              <w:pStyle w:val="TZielnanalysetext"/>
              <w:spacing w:before="60" w:after="60"/>
              <w:rPr>
                <w:sz w:val="20"/>
                <w:szCs w:val="20"/>
              </w:rPr>
            </w:pPr>
            <w:r>
              <w:rPr>
                <w:sz w:val="20"/>
                <w:szCs w:val="20"/>
              </w:rPr>
              <w:t>eigene Meinungen artikulieren</w:t>
            </w:r>
          </w:p>
          <w:p w14:paraId="17A766F9" w14:textId="77777777" w:rsidR="00B751F3" w:rsidRDefault="00B751F3" w:rsidP="00C32BBC">
            <w:pPr>
              <w:pStyle w:val="TZielnanalysetext"/>
              <w:spacing w:before="60" w:after="60"/>
              <w:rPr>
                <w:sz w:val="20"/>
                <w:szCs w:val="20"/>
              </w:rPr>
            </w:pPr>
            <w:r>
              <w:rPr>
                <w:sz w:val="20"/>
                <w:szCs w:val="20"/>
              </w:rPr>
              <w:t>sprachlich angemessen kommunizieren</w:t>
            </w:r>
          </w:p>
          <w:p w14:paraId="1CF0F565" w14:textId="633E5547" w:rsidR="00B751F3" w:rsidRDefault="00633BA0" w:rsidP="00E40C13">
            <w:pPr>
              <w:pStyle w:val="TZielnanalysetext"/>
              <w:spacing w:before="60" w:after="60"/>
              <w:rPr>
                <w:sz w:val="20"/>
                <w:szCs w:val="20"/>
              </w:rPr>
            </w:pPr>
            <w:r w:rsidRPr="008861F3">
              <w:rPr>
                <w:sz w:val="20"/>
                <w:szCs w:val="20"/>
              </w:rPr>
              <w:t>selbstständig planen und durchführen</w:t>
            </w:r>
          </w:p>
        </w:tc>
        <w:tc>
          <w:tcPr>
            <w:tcW w:w="1350" w:type="dxa"/>
            <w:shd w:val="clear" w:color="auto" w:fill="auto"/>
          </w:tcPr>
          <w:p w14:paraId="438F2433" w14:textId="77777777" w:rsidR="00C32BBC" w:rsidRDefault="00C32BBC" w:rsidP="00C32BBC">
            <w:pPr>
              <w:pStyle w:val="TZielnanalysetext"/>
              <w:spacing w:before="60" w:after="60"/>
              <w:rPr>
                <w:sz w:val="20"/>
                <w:szCs w:val="20"/>
              </w:rPr>
            </w:pPr>
            <w:r>
              <w:rPr>
                <w:sz w:val="20"/>
                <w:szCs w:val="20"/>
              </w:rPr>
              <w:t>Teamarbeit</w:t>
            </w:r>
          </w:p>
          <w:p w14:paraId="5D0929B9" w14:textId="77777777" w:rsidR="0012780F" w:rsidRDefault="0012780F" w:rsidP="00C32BBC">
            <w:pPr>
              <w:pStyle w:val="TZielnanalysetext"/>
              <w:spacing w:before="60" w:after="60"/>
              <w:rPr>
                <w:sz w:val="20"/>
                <w:szCs w:val="20"/>
              </w:rPr>
            </w:pPr>
          </w:p>
          <w:p w14:paraId="6302E1CE" w14:textId="7941187D" w:rsidR="0012780F" w:rsidRPr="00713B4C" w:rsidRDefault="0012780F" w:rsidP="00C32BBC">
            <w:pPr>
              <w:pStyle w:val="TZielnanalysetext"/>
              <w:spacing w:before="60" w:after="60"/>
              <w:rPr>
                <w:sz w:val="20"/>
                <w:szCs w:val="20"/>
              </w:rPr>
            </w:pPr>
            <w:r>
              <w:rPr>
                <w:sz w:val="20"/>
                <w:szCs w:val="20"/>
              </w:rPr>
              <w:t>Rollenspiel</w:t>
            </w:r>
          </w:p>
        </w:tc>
        <w:tc>
          <w:tcPr>
            <w:tcW w:w="658" w:type="dxa"/>
            <w:shd w:val="clear" w:color="auto" w:fill="auto"/>
          </w:tcPr>
          <w:p w14:paraId="009D8BEF" w14:textId="1F736E07" w:rsidR="00C32BBC" w:rsidRPr="00713B4C" w:rsidRDefault="00C32BBC" w:rsidP="00C32BBC">
            <w:pPr>
              <w:pStyle w:val="TZielnanalysetext"/>
              <w:spacing w:before="60" w:after="60"/>
              <w:jc w:val="right"/>
              <w:rPr>
                <w:sz w:val="20"/>
                <w:szCs w:val="20"/>
              </w:rPr>
            </w:pPr>
            <w:r>
              <w:rPr>
                <w:sz w:val="20"/>
                <w:szCs w:val="20"/>
              </w:rPr>
              <w:t>06</w:t>
            </w:r>
          </w:p>
        </w:tc>
      </w:tr>
      <w:tr w:rsidR="00C32BBC" w:rsidRPr="006D185A" w14:paraId="48B4C58D" w14:textId="77777777" w:rsidTr="00DE60D5">
        <w:trPr>
          <w:trHeight w:val="1051"/>
        </w:trPr>
        <w:tc>
          <w:tcPr>
            <w:tcW w:w="2619" w:type="dxa"/>
            <w:shd w:val="clear" w:color="auto" w:fill="auto"/>
          </w:tcPr>
          <w:p w14:paraId="5A8437DB" w14:textId="72134CB4" w:rsidR="00C32BBC" w:rsidRPr="00314D87" w:rsidRDefault="00655FA8" w:rsidP="00C32BBC">
            <w:pPr>
              <w:pStyle w:val="Textkrper"/>
              <w:spacing w:before="60" w:after="60"/>
              <w:rPr>
                <w:sz w:val="20"/>
                <w:szCs w:val="20"/>
              </w:rPr>
            </w:pPr>
            <w:r w:rsidRPr="00655FA8">
              <w:rPr>
                <w:sz w:val="20"/>
                <w:szCs w:val="20"/>
              </w:rPr>
              <w:t xml:space="preserve">[…] </w:t>
            </w:r>
            <w:r w:rsidR="00C32BBC" w:rsidRPr="004E3F2D">
              <w:rPr>
                <w:sz w:val="20"/>
                <w:szCs w:val="20"/>
                <w:highlight w:val="lightGray"/>
              </w:rPr>
              <w:t xml:space="preserve">Die Schülerinnen und Schüler </w:t>
            </w:r>
            <w:r w:rsidR="00C32BBC" w:rsidRPr="004E3F2D">
              <w:rPr>
                <w:b/>
                <w:bCs/>
                <w:sz w:val="20"/>
                <w:szCs w:val="20"/>
                <w:highlight w:val="lightGray"/>
              </w:rPr>
              <w:t>reflektieren</w:t>
            </w:r>
            <w:r w:rsidR="00C32BBC" w:rsidRPr="004E3F2D">
              <w:rPr>
                <w:sz w:val="20"/>
                <w:szCs w:val="20"/>
                <w:highlight w:val="lightGray"/>
              </w:rPr>
              <w:t xml:space="preserve"> ihr Handeln in Bezug auf</w:t>
            </w:r>
            <w:r w:rsidR="00C32BBC" w:rsidRPr="00314D87">
              <w:rPr>
                <w:sz w:val="20"/>
                <w:szCs w:val="20"/>
              </w:rPr>
              <w:t xml:space="preserve"> Qualität, Gästezufriedenheit </w:t>
            </w:r>
            <w:r w:rsidR="00C32BBC">
              <w:rPr>
                <w:sz w:val="20"/>
                <w:szCs w:val="20"/>
              </w:rPr>
              <w:t xml:space="preserve">[…]. </w:t>
            </w:r>
            <w:r w:rsidR="00C32BBC" w:rsidRPr="004E3F2D">
              <w:rPr>
                <w:sz w:val="20"/>
                <w:szCs w:val="20"/>
                <w:highlight w:val="lightGray"/>
              </w:rPr>
              <w:t xml:space="preserve">Sie </w:t>
            </w:r>
            <w:r w:rsidR="00C32BBC" w:rsidRPr="004E3F2D">
              <w:rPr>
                <w:b/>
                <w:bCs/>
                <w:sz w:val="20"/>
                <w:szCs w:val="20"/>
                <w:highlight w:val="lightGray"/>
              </w:rPr>
              <w:t>leiten</w:t>
            </w:r>
            <w:r w:rsidR="00C32BBC" w:rsidRPr="004E3F2D">
              <w:rPr>
                <w:sz w:val="20"/>
                <w:szCs w:val="20"/>
                <w:highlight w:val="lightGray"/>
              </w:rPr>
              <w:t xml:space="preserve"> Verbesserungsmöglichkeiten </w:t>
            </w:r>
            <w:r w:rsidR="00C32BBC" w:rsidRPr="004E3F2D">
              <w:rPr>
                <w:b/>
                <w:bCs/>
                <w:sz w:val="20"/>
                <w:szCs w:val="20"/>
                <w:highlight w:val="lightGray"/>
              </w:rPr>
              <w:t>ab</w:t>
            </w:r>
            <w:r w:rsidR="00C32BBC" w:rsidRPr="004E3F2D">
              <w:rPr>
                <w:sz w:val="20"/>
                <w:szCs w:val="20"/>
                <w:highlight w:val="lightGray"/>
              </w:rPr>
              <w:t>.</w:t>
            </w:r>
          </w:p>
        </w:tc>
        <w:tc>
          <w:tcPr>
            <w:tcW w:w="1601" w:type="dxa"/>
            <w:shd w:val="clear" w:color="auto" w:fill="auto"/>
          </w:tcPr>
          <w:p w14:paraId="1D5FBFBA" w14:textId="21D2CB3B" w:rsidR="00C32BBC" w:rsidRPr="00713B4C" w:rsidRDefault="00C32BBC" w:rsidP="00C32BBC">
            <w:pPr>
              <w:pStyle w:val="TZielnanalysetext"/>
              <w:spacing w:before="60" w:after="60"/>
              <w:rPr>
                <w:b/>
                <w:sz w:val="20"/>
                <w:szCs w:val="20"/>
              </w:rPr>
            </w:pPr>
            <w:r>
              <w:rPr>
                <w:b/>
                <w:sz w:val="20"/>
                <w:szCs w:val="20"/>
              </w:rPr>
              <w:t>LS16 Eigenes Handeln reflektieren und verbessern</w:t>
            </w:r>
          </w:p>
        </w:tc>
        <w:tc>
          <w:tcPr>
            <w:tcW w:w="1755" w:type="dxa"/>
          </w:tcPr>
          <w:p w14:paraId="2D271AD0" w14:textId="4F7B5ACA" w:rsidR="00C32BBC" w:rsidRDefault="00C32BBC" w:rsidP="00C32BBC">
            <w:pPr>
              <w:pStyle w:val="TZielnanalysetext"/>
              <w:spacing w:before="60" w:after="60"/>
              <w:rPr>
                <w:sz w:val="20"/>
                <w:szCs w:val="20"/>
              </w:rPr>
            </w:pPr>
            <w:r>
              <w:rPr>
                <w:sz w:val="20"/>
                <w:szCs w:val="20"/>
              </w:rPr>
              <w:t>beim Probeessen zur Aktionswoche „Fest der Kulturen“ wurden die Probanden als Gäste mit Bewertungsbögen befragt</w:t>
            </w:r>
          </w:p>
          <w:p w14:paraId="7D4AFD03" w14:textId="68D25F3A" w:rsidR="00C32BBC" w:rsidRPr="00713B4C" w:rsidRDefault="00C32BBC" w:rsidP="00C32BBC">
            <w:pPr>
              <w:pStyle w:val="TZielnanalysetext"/>
              <w:spacing w:before="60" w:after="60"/>
              <w:rPr>
                <w:sz w:val="20"/>
                <w:szCs w:val="20"/>
              </w:rPr>
            </w:pPr>
            <w:r w:rsidRPr="005051CF">
              <w:rPr>
                <w:sz w:val="20"/>
                <w:szCs w:val="20"/>
              </w:rPr>
              <w:sym w:font="Wingdings" w:char="F0E0"/>
            </w:r>
            <w:r>
              <w:rPr>
                <w:sz w:val="20"/>
                <w:szCs w:val="20"/>
              </w:rPr>
              <w:t xml:space="preserve"> MA soll diese auswerten und </w:t>
            </w:r>
            <w:r w:rsidR="00BC38CC">
              <w:rPr>
                <w:sz w:val="20"/>
                <w:szCs w:val="20"/>
              </w:rPr>
              <w:t xml:space="preserve">im Portfolio </w:t>
            </w:r>
            <w:r w:rsidR="00655FA8">
              <w:rPr>
                <w:sz w:val="20"/>
                <w:szCs w:val="20"/>
              </w:rPr>
              <w:t>Verbesserungsvorschläge machen</w:t>
            </w:r>
          </w:p>
        </w:tc>
        <w:tc>
          <w:tcPr>
            <w:tcW w:w="1610" w:type="dxa"/>
            <w:shd w:val="clear" w:color="auto" w:fill="auto"/>
          </w:tcPr>
          <w:p w14:paraId="559E0995" w14:textId="77777777" w:rsidR="00C32BBC" w:rsidRDefault="00C32BBC" w:rsidP="00C32BBC">
            <w:pPr>
              <w:pStyle w:val="TZielnanalysetext"/>
              <w:spacing w:before="60" w:after="60"/>
              <w:rPr>
                <w:sz w:val="20"/>
                <w:szCs w:val="20"/>
              </w:rPr>
            </w:pPr>
            <w:r>
              <w:rPr>
                <w:sz w:val="20"/>
                <w:szCs w:val="20"/>
              </w:rPr>
              <w:t>Diagramme (Analyse)</w:t>
            </w:r>
          </w:p>
          <w:p w14:paraId="2CDEE3A7" w14:textId="77777777" w:rsidR="00C32BBC" w:rsidRDefault="00C32BBC" w:rsidP="00C32BBC">
            <w:pPr>
              <w:pStyle w:val="TZielnanalysetext"/>
              <w:spacing w:before="60" w:after="60"/>
              <w:rPr>
                <w:sz w:val="20"/>
                <w:szCs w:val="20"/>
              </w:rPr>
            </w:pPr>
            <w:r>
              <w:rPr>
                <w:sz w:val="20"/>
                <w:szCs w:val="20"/>
              </w:rPr>
              <w:t>Brainstorming</w:t>
            </w:r>
          </w:p>
          <w:p w14:paraId="40D95001" w14:textId="380E2BB3" w:rsidR="00C32BBC" w:rsidRPr="00713B4C" w:rsidRDefault="00253CD9" w:rsidP="00C32BBC">
            <w:pPr>
              <w:pStyle w:val="TZielnanalysetext"/>
              <w:spacing w:before="60" w:after="60"/>
              <w:rPr>
                <w:sz w:val="20"/>
                <w:szCs w:val="20"/>
              </w:rPr>
            </w:pPr>
            <w:r>
              <w:rPr>
                <w:sz w:val="20"/>
                <w:szCs w:val="20"/>
              </w:rPr>
              <w:t xml:space="preserve">Ideen zur Verbesserung </w:t>
            </w:r>
            <w:r w:rsidR="00C32BBC">
              <w:rPr>
                <w:sz w:val="20"/>
                <w:szCs w:val="20"/>
              </w:rPr>
              <w:t>(</w:t>
            </w:r>
            <w:r>
              <w:rPr>
                <w:sz w:val="20"/>
                <w:szCs w:val="20"/>
              </w:rPr>
              <w:t>Portfolio</w:t>
            </w:r>
            <w:r w:rsidR="00655FA8">
              <w:rPr>
                <w:sz w:val="20"/>
                <w:szCs w:val="20"/>
              </w:rPr>
              <w:t>)</w:t>
            </w:r>
          </w:p>
        </w:tc>
        <w:tc>
          <w:tcPr>
            <w:tcW w:w="1824" w:type="dxa"/>
          </w:tcPr>
          <w:p w14:paraId="6BDF1033" w14:textId="125AAB17" w:rsidR="00C32BBC" w:rsidRPr="00713B4C" w:rsidRDefault="00C32BBC" w:rsidP="00C32BBC">
            <w:pPr>
              <w:pStyle w:val="TZielnanalysetext"/>
              <w:spacing w:before="60" w:after="60"/>
              <w:rPr>
                <w:sz w:val="20"/>
                <w:szCs w:val="20"/>
              </w:rPr>
            </w:pPr>
            <w:r>
              <w:rPr>
                <w:sz w:val="20"/>
                <w:szCs w:val="20"/>
              </w:rPr>
              <w:t>ausgefüllte Bewertungsbögen mit Gästefeedback (Bewertung der Qualität, der Auswahl der Gerichte, Innovation, Kreativität etc.)</w:t>
            </w:r>
          </w:p>
        </w:tc>
        <w:tc>
          <w:tcPr>
            <w:tcW w:w="2137" w:type="dxa"/>
            <w:gridSpan w:val="2"/>
          </w:tcPr>
          <w:p w14:paraId="3F9A9169" w14:textId="0EFE4F58" w:rsidR="00C32BBC" w:rsidRDefault="00C32BBC" w:rsidP="00C32BBC">
            <w:pPr>
              <w:pStyle w:val="TZielnanalysetext"/>
              <w:numPr>
                <w:ilvl w:val="0"/>
                <w:numId w:val="34"/>
              </w:numPr>
              <w:spacing w:before="60" w:after="60"/>
              <w:ind w:left="224" w:hanging="224"/>
              <w:rPr>
                <w:sz w:val="20"/>
                <w:szCs w:val="20"/>
              </w:rPr>
            </w:pPr>
            <w:r w:rsidRPr="00F64F0D">
              <w:rPr>
                <w:sz w:val="20"/>
                <w:szCs w:val="20"/>
              </w:rPr>
              <w:t>Analysieren Sie das Gästefeedback in Diagrammen.</w:t>
            </w:r>
          </w:p>
          <w:p w14:paraId="5DF33688" w14:textId="2A32EBC1" w:rsidR="00C32BBC" w:rsidRDefault="00C32BBC" w:rsidP="00C32BBC">
            <w:pPr>
              <w:pStyle w:val="TZielnanalysetext"/>
              <w:numPr>
                <w:ilvl w:val="0"/>
                <w:numId w:val="34"/>
              </w:numPr>
              <w:spacing w:before="60" w:after="60"/>
              <w:ind w:left="224" w:hanging="224"/>
              <w:rPr>
                <w:sz w:val="20"/>
                <w:szCs w:val="20"/>
              </w:rPr>
            </w:pPr>
            <w:r w:rsidRPr="00F64F0D">
              <w:rPr>
                <w:sz w:val="20"/>
                <w:szCs w:val="20"/>
              </w:rPr>
              <w:t>Führen Sie auf Basis der Analyse ein Brainstorming zu Verbesserungsmögli</w:t>
            </w:r>
            <w:r>
              <w:rPr>
                <w:sz w:val="20"/>
                <w:szCs w:val="20"/>
              </w:rPr>
              <w:t>ch</w:t>
            </w:r>
            <w:r w:rsidRPr="00F64F0D">
              <w:rPr>
                <w:sz w:val="20"/>
                <w:szCs w:val="20"/>
              </w:rPr>
              <w:t>keiten durch.</w:t>
            </w:r>
          </w:p>
          <w:p w14:paraId="677D6C8F" w14:textId="37EADAC8" w:rsidR="00C32BBC" w:rsidRPr="00713B4C" w:rsidRDefault="00C32BBC" w:rsidP="00C32BBC">
            <w:pPr>
              <w:pStyle w:val="TZielnanalysetext"/>
              <w:numPr>
                <w:ilvl w:val="0"/>
                <w:numId w:val="34"/>
              </w:numPr>
              <w:spacing w:before="60" w:after="60"/>
              <w:ind w:left="224" w:hanging="224"/>
              <w:rPr>
                <w:sz w:val="20"/>
                <w:szCs w:val="20"/>
              </w:rPr>
            </w:pPr>
            <w:r>
              <w:rPr>
                <w:sz w:val="20"/>
                <w:szCs w:val="20"/>
              </w:rPr>
              <w:t>Dokumentieren Sie die Ideen, die im Brainstorming entwickelt wurden.</w:t>
            </w:r>
          </w:p>
        </w:tc>
        <w:tc>
          <w:tcPr>
            <w:tcW w:w="1664" w:type="dxa"/>
            <w:shd w:val="clear" w:color="auto" w:fill="auto"/>
          </w:tcPr>
          <w:p w14:paraId="6F7B4DF2" w14:textId="4B5640A6" w:rsidR="00C32BBC" w:rsidRDefault="00B87A7C" w:rsidP="00C32BBC">
            <w:pPr>
              <w:pStyle w:val="TZielnanalysetext"/>
              <w:spacing w:before="60" w:after="60"/>
              <w:rPr>
                <w:sz w:val="20"/>
                <w:szCs w:val="20"/>
              </w:rPr>
            </w:pPr>
            <w:r>
              <w:rPr>
                <w:sz w:val="20"/>
                <w:szCs w:val="20"/>
              </w:rPr>
              <w:t>eigenes Handeln reflektieren</w:t>
            </w:r>
          </w:p>
          <w:p w14:paraId="33063A55" w14:textId="77777777" w:rsidR="00B87A7C" w:rsidRDefault="00B87A7C" w:rsidP="00C32BBC">
            <w:pPr>
              <w:pStyle w:val="TZielnanalysetext"/>
              <w:spacing w:before="60" w:after="60"/>
              <w:rPr>
                <w:sz w:val="20"/>
                <w:szCs w:val="20"/>
              </w:rPr>
            </w:pPr>
            <w:r>
              <w:rPr>
                <w:sz w:val="20"/>
                <w:szCs w:val="20"/>
              </w:rPr>
              <w:t>Informationen beschaffen</w:t>
            </w:r>
          </w:p>
          <w:p w14:paraId="6A4D9A6E" w14:textId="77777777" w:rsidR="00B87A7C" w:rsidRDefault="00B87A7C" w:rsidP="00C32BBC">
            <w:pPr>
              <w:pStyle w:val="TZielnanalysetext"/>
              <w:spacing w:before="60" w:after="60"/>
              <w:rPr>
                <w:sz w:val="20"/>
                <w:szCs w:val="20"/>
              </w:rPr>
            </w:pPr>
            <w:r>
              <w:rPr>
                <w:sz w:val="20"/>
                <w:szCs w:val="20"/>
              </w:rPr>
              <w:t>Informationen austauschen</w:t>
            </w:r>
          </w:p>
          <w:p w14:paraId="218DD947" w14:textId="677106CA" w:rsidR="00B87A7C" w:rsidRDefault="00B87A7C" w:rsidP="00C32BBC">
            <w:pPr>
              <w:pStyle w:val="TZielnanalysetext"/>
              <w:spacing w:before="60" w:after="60"/>
              <w:rPr>
                <w:sz w:val="20"/>
                <w:szCs w:val="20"/>
              </w:rPr>
            </w:pPr>
            <w:r>
              <w:rPr>
                <w:sz w:val="20"/>
                <w:szCs w:val="20"/>
              </w:rPr>
              <w:t>sprachlich angemessen kommunizieren</w:t>
            </w:r>
          </w:p>
          <w:p w14:paraId="067D8730" w14:textId="77777777" w:rsidR="00B87A7C" w:rsidRDefault="00B87A7C" w:rsidP="00C32BBC">
            <w:pPr>
              <w:pStyle w:val="TZielnanalysetext"/>
              <w:spacing w:before="60" w:after="60"/>
              <w:rPr>
                <w:sz w:val="20"/>
                <w:szCs w:val="20"/>
              </w:rPr>
            </w:pPr>
            <w:r>
              <w:rPr>
                <w:sz w:val="20"/>
                <w:szCs w:val="20"/>
              </w:rPr>
              <w:t>fachlich argumentieren</w:t>
            </w:r>
          </w:p>
          <w:p w14:paraId="5F0A1D92" w14:textId="77777777" w:rsidR="00B87A7C" w:rsidRDefault="00B87A7C" w:rsidP="00C32BBC">
            <w:pPr>
              <w:pStyle w:val="TZielnanalysetext"/>
              <w:spacing w:before="60" w:after="60"/>
              <w:rPr>
                <w:sz w:val="20"/>
                <w:szCs w:val="20"/>
              </w:rPr>
            </w:pPr>
            <w:r>
              <w:rPr>
                <w:sz w:val="20"/>
                <w:szCs w:val="20"/>
              </w:rPr>
              <w:lastRenderedPageBreak/>
              <w:t>Schlussfolgerungen ziehen</w:t>
            </w:r>
          </w:p>
          <w:p w14:paraId="51BAA9DA" w14:textId="3FFFF3D3" w:rsidR="00B87A7C" w:rsidRPr="00713B4C" w:rsidRDefault="00B87A7C" w:rsidP="00B87A7C">
            <w:pPr>
              <w:pStyle w:val="TZielnanalysetext"/>
              <w:spacing w:before="60" w:after="60"/>
              <w:rPr>
                <w:sz w:val="20"/>
                <w:szCs w:val="20"/>
              </w:rPr>
            </w:pPr>
            <w:r>
              <w:rPr>
                <w:sz w:val="20"/>
                <w:szCs w:val="20"/>
              </w:rPr>
              <w:t>Informationen strukturieren</w:t>
            </w:r>
          </w:p>
        </w:tc>
        <w:tc>
          <w:tcPr>
            <w:tcW w:w="1350" w:type="dxa"/>
            <w:shd w:val="clear" w:color="auto" w:fill="auto"/>
          </w:tcPr>
          <w:p w14:paraId="0112EC5C" w14:textId="77777777" w:rsidR="00C32BBC" w:rsidRPr="00713B4C" w:rsidRDefault="00C32BBC" w:rsidP="00C32BBC">
            <w:pPr>
              <w:pStyle w:val="TZielnanalysetext"/>
              <w:spacing w:before="60" w:after="60"/>
              <w:rPr>
                <w:sz w:val="20"/>
                <w:szCs w:val="20"/>
              </w:rPr>
            </w:pPr>
          </w:p>
        </w:tc>
        <w:tc>
          <w:tcPr>
            <w:tcW w:w="658" w:type="dxa"/>
            <w:shd w:val="clear" w:color="auto" w:fill="auto"/>
          </w:tcPr>
          <w:p w14:paraId="4E0248EF" w14:textId="13110971" w:rsidR="00C32BBC" w:rsidRPr="00713B4C" w:rsidRDefault="00C32BBC" w:rsidP="00C32BBC">
            <w:pPr>
              <w:pStyle w:val="TZielnanalysetext"/>
              <w:spacing w:before="60" w:after="60"/>
              <w:jc w:val="right"/>
              <w:rPr>
                <w:sz w:val="20"/>
                <w:szCs w:val="20"/>
              </w:rPr>
            </w:pPr>
            <w:r>
              <w:rPr>
                <w:sz w:val="20"/>
                <w:szCs w:val="20"/>
              </w:rPr>
              <w:t>04</w:t>
            </w:r>
          </w:p>
        </w:tc>
      </w:tr>
      <w:tr w:rsidR="0012780F" w:rsidRPr="006D185A" w14:paraId="0D6D4DF4" w14:textId="77777777" w:rsidTr="00091B2E">
        <w:trPr>
          <w:trHeight w:val="227"/>
        </w:trPr>
        <w:tc>
          <w:tcPr>
            <w:tcW w:w="14560" w:type="dxa"/>
            <w:gridSpan w:val="9"/>
            <w:shd w:val="clear" w:color="auto" w:fill="auto"/>
          </w:tcPr>
          <w:p w14:paraId="06E5AA29" w14:textId="2DCC2910" w:rsidR="0012780F" w:rsidRPr="00F34AC6" w:rsidRDefault="0012780F" w:rsidP="00F34AC6">
            <w:pPr>
              <w:pStyle w:val="TZielnanalysetext"/>
              <w:spacing w:before="60" w:after="60"/>
              <w:jc w:val="right"/>
              <w:rPr>
                <w:b/>
                <w:sz w:val="20"/>
                <w:szCs w:val="20"/>
              </w:rPr>
            </w:pPr>
            <w:r w:rsidRPr="00F34AC6">
              <w:rPr>
                <w:b/>
                <w:sz w:val="20"/>
              </w:rPr>
              <w:t>gesamt</w:t>
            </w:r>
            <w:r w:rsidR="00F34AC6">
              <w:rPr>
                <w:rStyle w:val="Funotenzeichen"/>
                <w:b/>
                <w:sz w:val="20"/>
              </w:rPr>
              <w:footnoteReference w:id="6"/>
            </w:r>
          </w:p>
        </w:tc>
        <w:tc>
          <w:tcPr>
            <w:tcW w:w="658" w:type="dxa"/>
            <w:shd w:val="clear" w:color="auto" w:fill="auto"/>
          </w:tcPr>
          <w:p w14:paraId="33BDA4F0" w14:textId="08AEA7E4" w:rsidR="0012780F" w:rsidRPr="00F34AC6" w:rsidRDefault="0012780F" w:rsidP="00C32BBC">
            <w:pPr>
              <w:pStyle w:val="TZielnanalysetext"/>
              <w:spacing w:before="60" w:after="60"/>
              <w:jc w:val="right"/>
              <w:rPr>
                <w:b/>
                <w:sz w:val="20"/>
                <w:szCs w:val="20"/>
              </w:rPr>
            </w:pPr>
            <w:r w:rsidRPr="00F34AC6">
              <w:rPr>
                <w:b/>
                <w:sz w:val="20"/>
                <w:szCs w:val="20"/>
              </w:rPr>
              <w:t>80</w:t>
            </w:r>
          </w:p>
        </w:tc>
      </w:tr>
    </w:tbl>
    <w:p w14:paraId="7BB3CDC1" w14:textId="68A6485E" w:rsidR="00D160AD" w:rsidRDefault="00D160AD" w:rsidP="00655FA8">
      <w:pPr>
        <w:pStyle w:val="TZielnanalysetext"/>
        <w:spacing w:before="60" w:after="60"/>
        <w:rPr>
          <w:sz w:val="20"/>
          <w:szCs w:val="20"/>
        </w:rPr>
      </w:pPr>
    </w:p>
    <w:p w14:paraId="4E333642" w14:textId="78738783" w:rsidR="0012780F" w:rsidRPr="00585AF2" w:rsidRDefault="0012780F" w:rsidP="00296C6F">
      <w:pPr>
        <w:pStyle w:val="TZielnanalysetext"/>
        <w:tabs>
          <w:tab w:val="left" w:pos="142"/>
        </w:tabs>
        <w:spacing w:before="60" w:after="60"/>
        <w:rPr>
          <w:sz w:val="20"/>
          <w:szCs w:val="20"/>
        </w:rPr>
      </w:pPr>
      <w:r w:rsidRPr="001D0788">
        <w:rPr>
          <w:sz w:val="20"/>
          <w:szCs w:val="24"/>
        </w:rPr>
        <w:t>*</w:t>
      </w:r>
      <w:r>
        <w:rPr>
          <w:sz w:val="20"/>
          <w:szCs w:val="24"/>
        </w:rPr>
        <w:tab/>
      </w:r>
      <w:r w:rsidRPr="001D0788">
        <w:rPr>
          <w:sz w:val="20"/>
          <w:szCs w:val="24"/>
        </w:rPr>
        <w:t>Die Verben „</w:t>
      </w:r>
      <w:r>
        <w:rPr>
          <w:sz w:val="20"/>
          <w:szCs w:val="24"/>
        </w:rPr>
        <w:t>kalkulieren</w:t>
      </w:r>
      <w:r w:rsidRPr="001D0788">
        <w:rPr>
          <w:sz w:val="20"/>
          <w:szCs w:val="24"/>
        </w:rPr>
        <w:t>“, „</w:t>
      </w:r>
      <w:r>
        <w:rPr>
          <w:sz w:val="20"/>
          <w:szCs w:val="24"/>
        </w:rPr>
        <w:t>herstellen</w:t>
      </w:r>
      <w:r w:rsidRPr="001D0788">
        <w:rPr>
          <w:sz w:val="20"/>
          <w:szCs w:val="24"/>
        </w:rPr>
        <w:t>“ und „</w:t>
      </w:r>
      <w:r w:rsidR="00174BE1">
        <w:rPr>
          <w:sz w:val="20"/>
          <w:szCs w:val="24"/>
        </w:rPr>
        <w:t>präsentieren</w:t>
      </w:r>
      <w:r w:rsidRPr="001D0788">
        <w:rPr>
          <w:sz w:val="20"/>
          <w:szCs w:val="24"/>
        </w:rPr>
        <w:t xml:space="preserve">“ werden verwendet, da sie zu praktischen </w:t>
      </w:r>
      <w:r>
        <w:rPr>
          <w:sz w:val="20"/>
          <w:szCs w:val="24"/>
        </w:rPr>
        <w:t xml:space="preserve">bzw. </w:t>
      </w:r>
      <w:r w:rsidRPr="001D0788">
        <w:rPr>
          <w:sz w:val="20"/>
          <w:szCs w:val="24"/>
        </w:rPr>
        <w:t xml:space="preserve">berufstypischen Handlungen auffordern. Sie finden sich nicht in der </w:t>
      </w:r>
      <w:r w:rsidR="00250D4E">
        <w:rPr>
          <w:sz w:val="20"/>
          <w:szCs w:val="24"/>
        </w:rPr>
        <w:tab/>
      </w:r>
      <w:proofErr w:type="spellStart"/>
      <w:r w:rsidRPr="001D0788">
        <w:rPr>
          <w:sz w:val="20"/>
          <w:szCs w:val="24"/>
        </w:rPr>
        <w:t>Operatorenliste</w:t>
      </w:r>
      <w:proofErr w:type="spellEnd"/>
      <w:r w:rsidRPr="001D0788">
        <w:rPr>
          <w:sz w:val="20"/>
          <w:szCs w:val="24"/>
        </w:rPr>
        <w:t xml:space="preserve"> der Koordinierungsstelle, da die Koordinierungsstelle diese Operatoren nicht für die schriftliche Prüfung vorsieht.</w:t>
      </w:r>
    </w:p>
    <w:sectPr w:rsidR="0012780F" w:rsidRPr="00585AF2" w:rsidSect="000831B3">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2712B5" w16cex:dateUtc="2024-03-27T16:23:00Z"/>
  <w16cex:commentExtensible w16cex:durableId="0D748FFF" w16cex:dateUtc="2024-03-27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32BFA2" w16cid:durableId="2609A134"/>
  <w16cid:commentId w16cid:paraId="730BDBC4" w16cid:durableId="582712B5"/>
  <w16cid:commentId w16cid:paraId="02624366" w16cid:durableId="5F2EC8C2"/>
  <w16cid:commentId w16cid:paraId="5FDF1E38" w16cid:durableId="0D748FFF"/>
  <w16cid:commentId w16cid:paraId="72F51A88" w16cid:durableId="0F2C6309"/>
  <w16cid:commentId w16cid:paraId="0B7FE1D8" w16cid:durableId="0C7C8137"/>
  <w16cid:commentId w16cid:paraId="56DC7674" w16cid:durableId="4FBF4545"/>
  <w16cid:commentId w16cid:paraId="6532995C" w16cid:durableId="1E7F6856"/>
  <w16cid:commentId w16cid:paraId="352464F2" w16cid:durableId="5E0C7D21"/>
  <w16cid:commentId w16cid:paraId="394EB525" w16cid:durableId="1BB65B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73348" w14:textId="77777777" w:rsidR="00932D1D" w:rsidRDefault="00932D1D" w:rsidP="00EF2F4F">
      <w:pPr>
        <w:pStyle w:val="Textkrper2"/>
      </w:pPr>
      <w:r>
        <w:separator/>
      </w:r>
    </w:p>
  </w:endnote>
  <w:endnote w:type="continuationSeparator" w:id="0">
    <w:p w14:paraId="350674EB" w14:textId="77777777" w:rsidR="00932D1D" w:rsidRDefault="00932D1D" w:rsidP="00EF2F4F">
      <w:pPr>
        <w:pStyle w:val="Textkrper2"/>
      </w:pPr>
      <w:r>
        <w:continuationSeparator/>
      </w:r>
    </w:p>
  </w:endnote>
  <w:endnote w:type="continuationNotice" w:id="1">
    <w:p w14:paraId="0BF7B622" w14:textId="77777777" w:rsidR="00932D1D" w:rsidRDefault="00932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B632" w14:textId="77777777" w:rsidR="00932D1D" w:rsidRDefault="00932D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EndPr/>
    <w:sdtContent>
      <w:p w14:paraId="4AEEE54D" w14:textId="10B53B34" w:rsidR="00932D1D" w:rsidRPr="00E76C8E" w:rsidRDefault="00E76C8E" w:rsidP="00E76C8E">
        <w:pPr>
          <w:pStyle w:val="Fuzeile"/>
          <w:tabs>
            <w:tab w:val="left" w:pos="14742"/>
          </w:tabs>
        </w:pPr>
        <w:r w:rsidRPr="00427595">
          <w:rPr>
            <w:noProof/>
            <w:sz w:val="14"/>
            <w:szCs w:val="14"/>
            <w:lang w:eastAsia="en-US"/>
          </w:rPr>
          <w:fldChar w:fldCharType="begin"/>
        </w:r>
        <w:r w:rsidRPr="00B56F28">
          <w:rPr>
            <w:noProof/>
            <w:sz w:val="14"/>
            <w:szCs w:val="14"/>
            <w:lang w:eastAsia="en-US"/>
          </w:rPr>
          <w:instrText xml:space="preserve"> FILENAME  \* MERGEFORMAT </w:instrText>
        </w:r>
        <w:r w:rsidRPr="00427595">
          <w:rPr>
            <w:noProof/>
            <w:sz w:val="14"/>
            <w:szCs w:val="14"/>
            <w:lang w:eastAsia="en-US"/>
          </w:rPr>
          <w:fldChar w:fldCharType="separate"/>
        </w:r>
        <w:r>
          <w:rPr>
            <w:noProof/>
            <w:sz w:val="14"/>
            <w:szCs w:val="14"/>
            <w:lang w:eastAsia="en-US"/>
          </w:rPr>
          <w:t>HKO-LF14-Zielanalyse.docx</w:t>
        </w:r>
        <w:r w:rsidRPr="00427595">
          <w:rPr>
            <w:noProof/>
            <w:sz w:val="14"/>
            <w:szCs w:val="14"/>
            <w:lang w:eastAsia="en-US"/>
          </w:rPr>
          <w:fldChar w:fldCharType="end"/>
        </w:r>
        <w:r>
          <w:rPr>
            <w:noProof/>
            <w:sz w:val="14"/>
            <w:szCs w:val="14"/>
            <w:lang w:eastAsia="en-US"/>
          </w:rPr>
          <w:tab/>
        </w:r>
        <w:r>
          <w:rPr>
            <w:noProof/>
            <w:sz w:val="14"/>
            <w:szCs w:val="14"/>
            <w:lang w:eastAsia="en-US"/>
          </w:rPr>
          <w:ptab w:relativeTo="margin" w:alignment="right" w:leader="none"/>
        </w:r>
        <w:r w:rsidRPr="00A1411D">
          <w:rPr>
            <w:sz w:val="14"/>
            <w:szCs w:val="14"/>
          </w:rPr>
          <w:t xml:space="preserve">Seite </w:t>
        </w:r>
        <w:r w:rsidRPr="00A1411D">
          <w:rPr>
            <w:bCs/>
            <w:sz w:val="14"/>
            <w:szCs w:val="14"/>
          </w:rPr>
          <w:fldChar w:fldCharType="begin"/>
        </w:r>
        <w:r w:rsidRPr="00A1411D">
          <w:rPr>
            <w:bCs/>
            <w:sz w:val="14"/>
            <w:szCs w:val="14"/>
          </w:rPr>
          <w:instrText>PAGE</w:instrText>
        </w:r>
        <w:r w:rsidRPr="00A1411D">
          <w:rPr>
            <w:bCs/>
            <w:sz w:val="14"/>
            <w:szCs w:val="14"/>
          </w:rPr>
          <w:fldChar w:fldCharType="separate"/>
        </w:r>
        <w:r w:rsidR="00D63D19">
          <w:rPr>
            <w:bCs/>
            <w:noProof/>
            <w:sz w:val="14"/>
            <w:szCs w:val="14"/>
          </w:rPr>
          <w:t>2</w:t>
        </w:r>
        <w:r w:rsidRPr="00A1411D">
          <w:rPr>
            <w:bCs/>
            <w:sz w:val="14"/>
            <w:szCs w:val="14"/>
          </w:rPr>
          <w:fldChar w:fldCharType="end"/>
        </w:r>
        <w:r w:rsidRPr="00A1411D">
          <w:rPr>
            <w:sz w:val="14"/>
            <w:szCs w:val="14"/>
          </w:rPr>
          <w:t>/</w:t>
        </w:r>
        <w:r w:rsidRPr="00A1411D">
          <w:rPr>
            <w:bCs/>
            <w:sz w:val="14"/>
            <w:szCs w:val="14"/>
          </w:rPr>
          <w:fldChar w:fldCharType="begin"/>
        </w:r>
        <w:r w:rsidRPr="00A1411D">
          <w:rPr>
            <w:bCs/>
            <w:sz w:val="14"/>
            <w:szCs w:val="14"/>
          </w:rPr>
          <w:instrText>NUMPAGES</w:instrText>
        </w:r>
        <w:r w:rsidRPr="00A1411D">
          <w:rPr>
            <w:bCs/>
            <w:sz w:val="14"/>
            <w:szCs w:val="14"/>
          </w:rPr>
          <w:fldChar w:fldCharType="separate"/>
        </w:r>
        <w:r w:rsidR="00D63D19">
          <w:rPr>
            <w:bCs/>
            <w:noProof/>
            <w:sz w:val="14"/>
            <w:szCs w:val="14"/>
          </w:rPr>
          <w:t>10</w:t>
        </w:r>
        <w:r w:rsidRPr="00A1411D">
          <w:rPr>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EDE0" w14:textId="77777777" w:rsidR="00932D1D" w:rsidRDefault="00932D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73184" w14:textId="77777777" w:rsidR="00932D1D" w:rsidRDefault="00932D1D" w:rsidP="00EF2F4F">
      <w:pPr>
        <w:pStyle w:val="Textkrper2"/>
      </w:pPr>
      <w:r>
        <w:separator/>
      </w:r>
    </w:p>
  </w:footnote>
  <w:footnote w:type="continuationSeparator" w:id="0">
    <w:p w14:paraId="20ECF873" w14:textId="77777777" w:rsidR="00932D1D" w:rsidRDefault="00932D1D" w:rsidP="00EF2F4F">
      <w:pPr>
        <w:pStyle w:val="Textkrper2"/>
      </w:pPr>
      <w:r>
        <w:continuationSeparator/>
      </w:r>
    </w:p>
  </w:footnote>
  <w:footnote w:type="continuationNotice" w:id="1">
    <w:p w14:paraId="3B9CE86A" w14:textId="77777777" w:rsidR="00932D1D" w:rsidRDefault="00932D1D"/>
  </w:footnote>
  <w:footnote w:id="2">
    <w:p w14:paraId="21895EDD" w14:textId="65291C65" w:rsidR="00932D1D" w:rsidRPr="006430EA" w:rsidRDefault="00932D1D">
      <w:pPr>
        <w:pStyle w:val="Funotentext"/>
      </w:pPr>
      <w:r w:rsidRPr="00427595">
        <w:rPr>
          <w:rStyle w:val="Funotenzeichen"/>
        </w:rPr>
        <w:footnoteRef/>
      </w:r>
      <w:r w:rsidRPr="00427595">
        <w:t xml:space="preserve"> </w:t>
      </w:r>
      <w:r w:rsidRPr="00427595">
        <w:rPr>
          <w:sz w:val="18"/>
        </w:rPr>
        <w:t xml:space="preserve">Ministerium für Kultus, Jugend und Sport Baden-Württemberg (Herausgeber): Bildungsplan für die Berufsschule, </w:t>
      </w:r>
      <w:r>
        <w:rPr>
          <w:sz w:val="18"/>
        </w:rPr>
        <w:t xml:space="preserve">Fachkraft Küche, </w:t>
      </w:r>
      <w:r w:rsidRPr="00A67EA5">
        <w:rPr>
          <w:sz w:val="18"/>
        </w:rPr>
        <w:t xml:space="preserve">Koch und Köchin </w:t>
      </w:r>
      <w:r>
        <w:rPr>
          <w:sz w:val="18"/>
        </w:rPr>
        <w:t>(2021)</w:t>
      </w:r>
    </w:p>
  </w:footnote>
  <w:footnote w:id="3">
    <w:p w14:paraId="4EE8BC4D" w14:textId="77777777" w:rsidR="00932D1D" w:rsidRPr="002A5E61" w:rsidRDefault="00932D1D" w:rsidP="0012780F">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17B3DBF2" w14:textId="36AAF04D" w:rsidR="00932D1D" w:rsidRDefault="00932D1D" w:rsidP="0012780F">
      <w:pPr>
        <w:pStyle w:val="Funotentext"/>
      </w:pPr>
      <w:r w:rsidRPr="002A5E61">
        <w:rPr>
          <w:rStyle w:val="Funotenzeichen"/>
          <w:sz w:val="18"/>
          <w:szCs w:val="18"/>
        </w:rPr>
        <w:footnoteRef/>
      </w:r>
      <w:r w:rsidRPr="002A5E61">
        <w:rPr>
          <w:sz w:val="18"/>
          <w:szCs w:val="18"/>
        </w:rPr>
        <w:t xml:space="preserve"> Zur Bearbeitung der Au</w:t>
      </w:r>
      <w:r>
        <w:rPr>
          <w:sz w:val="18"/>
          <w:szCs w:val="18"/>
        </w:rPr>
        <w:t>fträge notwendige Informationen</w:t>
      </w:r>
    </w:p>
  </w:footnote>
  <w:footnote w:id="5">
    <w:p w14:paraId="31AECE39" w14:textId="77777777" w:rsidR="00932D1D" w:rsidRDefault="00932D1D" w:rsidP="00F34AC6">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w:t>
      </w:r>
      <w:proofErr w:type="spellStart"/>
      <w:r w:rsidRPr="003431CA">
        <w:rPr>
          <w:sz w:val="18"/>
          <w:szCs w:val="18"/>
        </w:rPr>
        <w:t>Operatorenliste</w:t>
      </w:r>
      <w:proofErr w:type="spellEnd"/>
      <w:r w:rsidRPr="003431CA">
        <w:rPr>
          <w:sz w:val="18"/>
          <w:szCs w:val="18"/>
        </w:rPr>
        <w:t xml:space="preserv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1A2A1C47" w14:textId="77777777" w:rsidR="00932D1D" w:rsidRDefault="00932D1D" w:rsidP="0012780F">
      <w:pPr>
        <w:pStyle w:val="Funotentext"/>
      </w:pPr>
    </w:p>
  </w:footnote>
  <w:footnote w:id="6">
    <w:p w14:paraId="1FA03311" w14:textId="77777777" w:rsidR="00F34AC6" w:rsidRDefault="00F34AC6" w:rsidP="00F34AC6">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26C41C5E" w14:textId="0BA09E30" w:rsidR="00F34AC6" w:rsidRDefault="00F34AC6">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38427" w14:textId="77777777" w:rsidR="00932D1D" w:rsidRDefault="00932D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8E98" w14:textId="77777777" w:rsidR="00932D1D" w:rsidRDefault="00932D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DAB72" w14:textId="77777777" w:rsidR="00932D1D" w:rsidRDefault="00932D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07E3"/>
    <w:multiLevelType w:val="hybridMultilevel"/>
    <w:tmpl w:val="A0AC73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0E6064"/>
    <w:multiLevelType w:val="hybridMultilevel"/>
    <w:tmpl w:val="E1320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8758AE"/>
    <w:multiLevelType w:val="hybridMultilevel"/>
    <w:tmpl w:val="CD3293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24110C"/>
    <w:multiLevelType w:val="hybridMultilevel"/>
    <w:tmpl w:val="B33ED10A"/>
    <w:lvl w:ilvl="0" w:tplc="F3ACD06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AE2E67"/>
    <w:multiLevelType w:val="hybridMultilevel"/>
    <w:tmpl w:val="D0BC52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895610"/>
    <w:multiLevelType w:val="hybridMultilevel"/>
    <w:tmpl w:val="B6601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642CAB"/>
    <w:multiLevelType w:val="hybridMultilevel"/>
    <w:tmpl w:val="EF343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1758B3"/>
    <w:multiLevelType w:val="hybridMultilevel"/>
    <w:tmpl w:val="CD42EA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F920BE3"/>
    <w:multiLevelType w:val="hybridMultilevel"/>
    <w:tmpl w:val="66B23B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3447D8"/>
    <w:multiLevelType w:val="hybridMultilevel"/>
    <w:tmpl w:val="DA70B6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479F5E7F"/>
    <w:multiLevelType w:val="hybridMultilevel"/>
    <w:tmpl w:val="F4B8E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A2457C"/>
    <w:multiLevelType w:val="hybridMultilevel"/>
    <w:tmpl w:val="B972C4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890148"/>
    <w:multiLevelType w:val="hybridMultilevel"/>
    <w:tmpl w:val="89225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EA0F5A"/>
    <w:multiLevelType w:val="hybridMultilevel"/>
    <w:tmpl w:val="22989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64517A"/>
    <w:multiLevelType w:val="hybridMultilevel"/>
    <w:tmpl w:val="A38C9A44"/>
    <w:lvl w:ilvl="0" w:tplc="DC94AED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A60730"/>
    <w:multiLevelType w:val="hybridMultilevel"/>
    <w:tmpl w:val="470030C4"/>
    <w:lvl w:ilvl="0" w:tplc="27F0680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9C07AA"/>
    <w:multiLevelType w:val="hybridMultilevel"/>
    <w:tmpl w:val="5A5CD012"/>
    <w:lvl w:ilvl="0" w:tplc="6C6E38E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A547A8"/>
    <w:multiLevelType w:val="hybridMultilevel"/>
    <w:tmpl w:val="70ECA1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3DF1B46"/>
    <w:multiLevelType w:val="hybridMultilevel"/>
    <w:tmpl w:val="FCC6E9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E435AAD"/>
    <w:multiLevelType w:val="hybridMultilevel"/>
    <w:tmpl w:val="A73083C6"/>
    <w:lvl w:ilvl="0" w:tplc="69AECED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484F46"/>
    <w:multiLevelType w:val="hybridMultilevel"/>
    <w:tmpl w:val="5D8AD2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9B60313"/>
    <w:multiLevelType w:val="hybridMultilevel"/>
    <w:tmpl w:val="4DAAD4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B0B3403"/>
    <w:multiLevelType w:val="hybridMultilevel"/>
    <w:tmpl w:val="262CBB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BBD60E2"/>
    <w:multiLevelType w:val="hybridMultilevel"/>
    <w:tmpl w:val="7FB011E6"/>
    <w:lvl w:ilvl="0" w:tplc="FCA6186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924FF2"/>
    <w:multiLevelType w:val="hybridMultilevel"/>
    <w:tmpl w:val="80DAD19E"/>
    <w:lvl w:ilvl="0" w:tplc="DC94AEDC">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cs="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cs="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cs="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38"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3"/>
  </w:num>
  <w:num w:numId="2">
    <w:abstractNumId w:val="25"/>
  </w:num>
  <w:num w:numId="3">
    <w:abstractNumId w:val="10"/>
  </w:num>
  <w:num w:numId="4">
    <w:abstractNumId w:val="38"/>
  </w:num>
  <w:num w:numId="5">
    <w:abstractNumId w:val="11"/>
  </w:num>
  <w:num w:numId="6">
    <w:abstractNumId w:val="2"/>
  </w:num>
  <w:num w:numId="7">
    <w:abstractNumId w:val="3"/>
  </w:num>
  <w:num w:numId="8">
    <w:abstractNumId w:val="16"/>
  </w:num>
  <w:num w:numId="9">
    <w:abstractNumId w:val="24"/>
  </w:num>
  <w:num w:numId="10">
    <w:abstractNumId w:val="17"/>
  </w:num>
  <w:num w:numId="11">
    <w:abstractNumId w:val="21"/>
  </w:num>
  <w:num w:numId="12">
    <w:abstractNumId w:val="5"/>
  </w:num>
  <w:num w:numId="13">
    <w:abstractNumId w:val="18"/>
  </w:num>
  <w:num w:numId="14">
    <w:abstractNumId w:val="1"/>
  </w:num>
  <w:num w:numId="15">
    <w:abstractNumId w:val="12"/>
  </w:num>
  <w:num w:numId="16">
    <w:abstractNumId w:val="34"/>
  </w:num>
  <w:num w:numId="17">
    <w:abstractNumId w:val="4"/>
  </w:num>
  <w:num w:numId="18">
    <w:abstractNumId w:val="22"/>
  </w:num>
  <w:num w:numId="19">
    <w:abstractNumId w:val="20"/>
  </w:num>
  <w:num w:numId="20">
    <w:abstractNumId w:val="0"/>
  </w:num>
  <w:num w:numId="21">
    <w:abstractNumId w:val="9"/>
  </w:num>
  <w:num w:numId="22">
    <w:abstractNumId w:val="35"/>
  </w:num>
  <w:num w:numId="23">
    <w:abstractNumId w:val="8"/>
  </w:num>
  <w:num w:numId="24">
    <w:abstractNumId w:val="15"/>
  </w:num>
  <w:num w:numId="25">
    <w:abstractNumId w:val="30"/>
  </w:num>
  <w:num w:numId="26">
    <w:abstractNumId w:val="29"/>
  </w:num>
  <w:num w:numId="27">
    <w:abstractNumId w:val="26"/>
  </w:num>
  <w:num w:numId="28">
    <w:abstractNumId w:val="19"/>
  </w:num>
  <w:num w:numId="29">
    <w:abstractNumId w:val="6"/>
  </w:num>
  <w:num w:numId="30">
    <w:abstractNumId w:val="37"/>
  </w:num>
  <w:num w:numId="31">
    <w:abstractNumId w:val="14"/>
  </w:num>
  <w:num w:numId="32">
    <w:abstractNumId w:val="32"/>
  </w:num>
  <w:num w:numId="33">
    <w:abstractNumId w:val="23"/>
  </w:num>
  <w:num w:numId="34">
    <w:abstractNumId w:val="13"/>
  </w:num>
  <w:num w:numId="35">
    <w:abstractNumId w:val="28"/>
  </w:num>
  <w:num w:numId="36">
    <w:abstractNumId w:val="27"/>
  </w:num>
  <w:num w:numId="37">
    <w:abstractNumId w:val="31"/>
  </w:num>
  <w:num w:numId="38">
    <w:abstractNumId w:val="36"/>
  </w:num>
  <w:num w:numId="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4096" w:nlCheck="1" w:checkStyle="0"/>
  <w:activeWritingStyle w:appName="MSWord" w:lang="nl-NL" w:vendorID="64" w:dllVersion="409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38E1"/>
    <w:rsid w:val="0000434B"/>
    <w:rsid w:val="000049B5"/>
    <w:rsid w:val="00011978"/>
    <w:rsid w:val="0001373E"/>
    <w:rsid w:val="00014204"/>
    <w:rsid w:val="0001475E"/>
    <w:rsid w:val="0001519C"/>
    <w:rsid w:val="0001696E"/>
    <w:rsid w:val="0001730F"/>
    <w:rsid w:val="00020598"/>
    <w:rsid w:val="000210D0"/>
    <w:rsid w:val="000213A2"/>
    <w:rsid w:val="00021A17"/>
    <w:rsid w:val="000233BB"/>
    <w:rsid w:val="00026D62"/>
    <w:rsid w:val="0002710B"/>
    <w:rsid w:val="000304E3"/>
    <w:rsid w:val="000323B3"/>
    <w:rsid w:val="0003536F"/>
    <w:rsid w:val="00035E9D"/>
    <w:rsid w:val="0003642A"/>
    <w:rsid w:val="0004083A"/>
    <w:rsid w:val="00044730"/>
    <w:rsid w:val="000520D4"/>
    <w:rsid w:val="0005471A"/>
    <w:rsid w:val="00055484"/>
    <w:rsid w:val="0005660A"/>
    <w:rsid w:val="00056617"/>
    <w:rsid w:val="00056F57"/>
    <w:rsid w:val="0005790E"/>
    <w:rsid w:val="00060BF7"/>
    <w:rsid w:val="00060EBE"/>
    <w:rsid w:val="000617DB"/>
    <w:rsid w:val="00063273"/>
    <w:rsid w:val="00064847"/>
    <w:rsid w:val="000660C7"/>
    <w:rsid w:val="00070915"/>
    <w:rsid w:val="000725A3"/>
    <w:rsid w:val="000732CF"/>
    <w:rsid w:val="00074081"/>
    <w:rsid w:val="000829B1"/>
    <w:rsid w:val="000831B3"/>
    <w:rsid w:val="00090414"/>
    <w:rsid w:val="00091B2E"/>
    <w:rsid w:val="00091C81"/>
    <w:rsid w:val="00095920"/>
    <w:rsid w:val="00096A8B"/>
    <w:rsid w:val="000970ED"/>
    <w:rsid w:val="00097179"/>
    <w:rsid w:val="000979B1"/>
    <w:rsid w:val="00097EAB"/>
    <w:rsid w:val="000A3C77"/>
    <w:rsid w:val="000A4B10"/>
    <w:rsid w:val="000A64F2"/>
    <w:rsid w:val="000A65C6"/>
    <w:rsid w:val="000A762D"/>
    <w:rsid w:val="000B0833"/>
    <w:rsid w:val="000B1548"/>
    <w:rsid w:val="000B1C39"/>
    <w:rsid w:val="000B1F6B"/>
    <w:rsid w:val="000B4B85"/>
    <w:rsid w:val="000B4E94"/>
    <w:rsid w:val="000B67D6"/>
    <w:rsid w:val="000C2E76"/>
    <w:rsid w:val="000C3F55"/>
    <w:rsid w:val="000C4731"/>
    <w:rsid w:val="000C5769"/>
    <w:rsid w:val="000C60AC"/>
    <w:rsid w:val="000D1216"/>
    <w:rsid w:val="000D1F75"/>
    <w:rsid w:val="000D3304"/>
    <w:rsid w:val="000D70D3"/>
    <w:rsid w:val="000E3EFC"/>
    <w:rsid w:val="000E4F87"/>
    <w:rsid w:val="000E723D"/>
    <w:rsid w:val="000F0733"/>
    <w:rsid w:val="000F0E91"/>
    <w:rsid w:val="000F54A5"/>
    <w:rsid w:val="000F77B3"/>
    <w:rsid w:val="001015F4"/>
    <w:rsid w:val="00104980"/>
    <w:rsid w:val="00107419"/>
    <w:rsid w:val="001138BA"/>
    <w:rsid w:val="001142CE"/>
    <w:rsid w:val="00115005"/>
    <w:rsid w:val="00115C36"/>
    <w:rsid w:val="00116625"/>
    <w:rsid w:val="001207FA"/>
    <w:rsid w:val="00120E0A"/>
    <w:rsid w:val="00120F3D"/>
    <w:rsid w:val="00123580"/>
    <w:rsid w:val="00126EF1"/>
    <w:rsid w:val="00126F67"/>
    <w:rsid w:val="0012780F"/>
    <w:rsid w:val="00127F75"/>
    <w:rsid w:val="0013103D"/>
    <w:rsid w:val="00131A68"/>
    <w:rsid w:val="001327A7"/>
    <w:rsid w:val="00132BC1"/>
    <w:rsid w:val="00133162"/>
    <w:rsid w:val="00133681"/>
    <w:rsid w:val="00133AD3"/>
    <w:rsid w:val="00134CF0"/>
    <w:rsid w:val="00136395"/>
    <w:rsid w:val="001435BE"/>
    <w:rsid w:val="00143628"/>
    <w:rsid w:val="00143EE4"/>
    <w:rsid w:val="0014741E"/>
    <w:rsid w:val="001504BE"/>
    <w:rsid w:val="00150B7B"/>
    <w:rsid w:val="00151DCE"/>
    <w:rsid w:val="00155D0B"/>
    <w:rsid w:val="00161022"/>
    <w:rsid w:val="00161AAC"/>
    <w:rsid w:val="00162924"/>
    <w:rsid w:val="00164D47"/>
    <w:rsid w:val="00166858"/>
    <w:rsid w:val="00167A74"/>
    <w:rsid w:val="00172160"/>
    <w:rsid w:val="00174BE1"/>
    <w:rsid w:val="00175B24"/>
    <w:rsid w:val="001760BC"/>
    <w:rsid w:val="00177FF7"/>
    <w:rsid w:val="00180FA1"/>
    <w:rsid w:val="001820B7"/>
    <w:rsid w:val="0018527C"/>
    <w:rsid w:val="00186BD2"/>
    <w:rsid w:val="00192933"/>
    <w:rsid w:val="00192EFD"/>
    <w:rsid w:val="001932B3"/>
    <w:rsid w:val="00193D52"/>
    <w:rsid w:val="00194385"/>
    <w:rsid w:val="0019451C"/>
    <w:rsid w:val="00194AB1"/>
    <w:rsid w:val="001A4F00"/>
    <w:rsid w:val="001A63BE"/>
    <w:rsid w:val="001B0BB6"/>
    <w:rsid w:val="001B2788"/>
    <w:rsid w:val="001B322C"/>
    <w:rsid w:val="001B559C"/>
    <w:rsid w:val="001B6D9B"/>
    <w:rsid w:val="001C19AD"/>
    <w:rsid w:val="001C401E"/>
    <w:rsid w:val="001C44C5"/>
    <w:rsid w:val="001C4AD5"/>
    <w:rsid w:val="001C505B"/>
    <w:rsid w:val="001C7C21"/>
    <w:rsid w:val="001D14D0"/>
    <w:rsid w:val="001D2B5F"/>
    <w:rsid w:val="001D5B6B"/>
    <w:rsid w:val="001E0758"/>
    <w:rsid w:val="001E3E8B"/>
    <w:rsid w:val="001E558F"/>
    <w:rsid w:val="001F3192"/>
    <w:rsid w:val="001F38D2"/>
    <w:rsid w:val="001F3941"/>
    <w:rsid w:val="001F5BEB"/>
    <w:rsid w:val="001F7C4E"/>
    <w:rsid w:val="00201045"/>
    <w:rsid w:val="0020171B"/>
    <w:rsid w:val="00201D78"/>
    <w:rsid w:val="00211386"/>
    <w:rsid w:val="00211B85"/>
    <w:rsid w:val="00212C44"/>
    <w:rsid w:val="00212DA8"/>
    <w:rsid w:val="002144D8"/>
    <w:rsid w:val="0021688A"/>
    <w:rsid w:val="00216C66"/>
    <w:rsid w:val="0021793E"/>
    <w:rsid w:val="0022092D"/>
    <w:rsid w:val="00221070"/>
    <w:rsid w:val="00225AFC"/>
    <w:rsid w:val="00232827"/>
    <w:rsid w:val="00232D95"/>
    <w:rsid w:val="00233D4A"/>
    <w:rsid w:val="0023708E"/>
    <w:rsid w:val="00240BC3"/>
    <w:rsid w:val="00241E72"/>
    <w:rsid w:val="00242F0A"/>
    <w:rsid w:val="00242FB8"/>
    <w:rsid w:val="002440FF"/>
    <w:rsid w:val="00245052"/>
    <w:rsid w:val="002453D8"/>
    <w:rsid w:val="00245D0A"/>
    <w:rsid w:val="002468E9"/>
    <w:rsid w:val="002472D8"/>
    <w:rsid w:val="00250D4E"/>
    <w:rsid w:val="00252FD4"/>
    <w:rsid w:val="00253CD9"/>
    <w:rsid w:val="00256A21"/>
    <w:rsid w:val="00264E97"/>
    <w:rsid w:val="002652E8"/>
    <w:rsid w:val="00265E91"/>
    <w:rsid w:val="0027021A"/>
    <w:rsid w:val="002705AF"/>
    <w:rsid w:val="00274B7E"/>
    <w:rsid w:val="00277AB8"/>
    <w:rsid w:val="00280A35"/>
    <w:rsid w:val="00281CFF"/>
    <w:rsid w:val="00282944"/>
    <w:rsid w:val="00287A66"/>
    <w:rsid w:val="0029461F"/>
    <w:rsid w:val="00296C6F"/>
    <w:rsid w:val="002A0D97"/>
    <w:rsid w:val="002A0FC1"/>
    <w:rsid w:val="002B509B"/>
    <w:rsid w:val="002B5B9B"/>
    <w:rsid w:val="002C0895"/>
    <w:rsid w:val="002C2493"/>
    <w:rsid w:val="002C282D"/>
    <w:rsid w:val="002C3A9C"/>
    <w:rsid w:val="002C3C79"/>
    <w:rsid w:val="002C70C0"/>
    <w:rsid w:val="002C734D"/>
    <w:rsid w:val="002D001A"/>
    <w:rsid w:val="002D105B"/>
    <w:rsid w:val="002D1677"/>
    <w:rsid w:val="002D553E"/>
    <w:rsid w:val="002D715B"/>
    <w:rsid w:val="002D77E1"/>
    <w:rsid w:val="002D7EC7"/>
    <w:rsid w:val="002E2840"/>
    <w:rsid w:val="002E2A05"/>
    <w:rsid w:val="002E2BBB"/>
    <w:rsid w:val="002E2EA2"/>
    <w:rsid w:val="002E3BED"/>
    <w:rsid w:val="002F61DF"/>
    <w:rsid w:val="002F6769"/>
    <w:rsid w:val="00300134"/>
    <w:rsid w:val="003046D3"/>
    <w:rsid w:val="00305040"/>
    <w:rsid w:val="00306AE8"/>
    <w:rsid w:val="00314684"/>
    <w:rsid w:val="00314D87"/>
    <w:rsid w:val="0032074E"/>
    <w:rsid w:val="003271A0"/>
    <w:rsid w:val="00330BC7"/>
    <w:rsid w:val="00332616"/>
    <w:rsid w:val="00332C16"/>
    <w:rsid w:val="003360E1"/>
    <w:rsid w:val="00336B8E"/>
    <w:rsid w:val="00337BE4"/>
    <w:rsid w:val="00337F1F"/>
    <w:rsid w:val="00341ABD"/>
    <w:rsid w:val="00341EA5"/>
    <w:rsid w:val="0034400E"/>
    <w:rsid w:val="00345D12"/>
    <w:rsid w:val="00347517"/>
    <w:rsid w:val="00350512"/>
    <w:rsid w:val="00351B65"/>
    <w:rsid w:val="00352CC5"/>
    <w:rsid w:val="0035790F"/>
    <w:rsid w:val="003608F7"/>
    <w:rsid w:val="0037530F"/>
    <w:rsid w:val="00375731"/>
    <w:rsid w:val="00375BD3"/>
    <w:rsid w:val="003828D8"/>
    <w:rsid w:val="00385547"/>
    <w:rsid w:val="00385A30"/>
    <w:rsid w:val="003875B8"/>
    <w:rsid w:val="00387D71"/>
    <w:rsid w:val="003957B7"/>
    <w:rsid w:val="003A044E"/>
    <w:rsid w:val="003A375E"/>
    <w:rsid w:val="003A37D8"/>
    <w:rsid w:val="003A3FF1"/>
    <w:rsid w:val="003A44A2"/>
    <w:rsid w:val="003A47A5"/>
    <w:rsid w:val="003B1F5A"/>
    <w:rsid w:val="003B25B3"/>
    <w:rsid w:val="003B4599"/>
    <w:rsid w:val="003C2EED"/>
    <w:rsid w:val="003C49A8"/>
    <w:rsid w:val="003C729B"/>
    <w:rsid w:val="003D339D"/>
    <w:rsid w:val="003D35D3"/>
    <w:rsid w:val="003D3643"/>
    <w:rsid w:val="003D6370"/>
    <w:rsid w:val="003D6E5F"/>
    <w:rsid w:val="003E1A6E"/>
    <w:rsid w:val="003E40AA"/>
    <w:rsid w:val="003E6DBD"/>
    <w:rsid w:val="003E7D19"/>
    <w:rsid w:val="003F0257"/>
    <w:rsid w:val="003F15AF"/>
    <w:rsid w:val="003F4149"/>
    <w:rsid w:val="003F4168"/>
    <w:rsid w:val="003F4CBE"/>
    <w:rsid w:val="003F5B9E"/>
    <w:rsid w:val="003F6256"/>
    <w:rsid w:val="00400592"/>
    <w:rsid w:val="00403A5B"/>
    <w:rsid w:val="0040435F"/>
    <w:rsid w:val="00404948"/>
    <w:rsid w:val="00406BF2"/>
    <w:rsid w:val="00406F64"/>
    <w:rsid w:val="00406FA7"/>
    <w:rsid w:val="004108B0"/>
    <w:rsid w:val="00414656"/>
    <w:rsid w:val="00417906"/>
    <w:rsid w:val="004222D6"/>
    <w:rsid w:val="0042259A"/>
    <w:rsid w:val="004248C2"/>
    <w:rsid w:val="00427595"/>
    <w:rsid w:val="00434711"/>
    <w:rsid w:val="004347DE"/>
    <w:rsid w:val="00437831"/>
    <w:rsid w:val="00437F9B"/>
    <w:rsid w:val="00441E2C"/>
    <w:rsid w:val="00442DBA"/>
    <w:rsid w:val="00447F93"/>
    <w:rsid w:val="00454B33"/>
    <w:rsid w:val="00456E4B"/>
    <w:rsid w:val="004579A0"/>
    <w:rsid w:val="00462341"/>
    <w:rsid w:val="00466853"/>
    <w:rsid w:val="00466A1F"/>
    <w:rsid w:val="00467553"/>
    <w:rsid w:val="00472CC7"/>
    <w:rsid w:val="00472E2A"/>
    <w:rsid w:val="00473CB4"/>
    <w:rsid w:val="00474782"/>
    <w:rsid w:val="00476843"/>
    <w:rsid w:val="00476FAD"/>
    <w:rsid w:val="004771BA"/>
    <w:rsid w:val="0048009D"/>
    <w:rsid w:val="0048130C"/>
    <w:rsid w:val="00482DF4"/>
    <w:rsid w:val="00483B80"/>
    <w:rsid w:val="004840BD"/>
    <w:rsid w:val="004873FC"/>
    <w:rsid w:val="0048740B"/>
    <w:rsid w:val="004901A5"/>
    <w:rsid w:val="00491591"/>
    <w:rsid w:val="00492435"/>
    <w:rsid w:val="00495A54"/>
    <w:rsid w:val="00497378"/>
    <w:rsid w:val="00497A48"/>
    <w:rsid w:val="004A0E15"/>
    <w:rsid w:val="004A1717"/>
    <w:rsid w:val="004A2797"/>
    <w:rsid w:val="004A5249"/>
    <w:rsid w:val="004A6095"/>
    <w:rsid w:val="004A6348"/>
    <w:rsid w:val="004B2C59"/>
    <w:rsid w:val="004B4238"/>
    <w:rsid w:val="004C0301"/>
    <w:rsid w:val="004C15D7"/>
    <w:rsid w:val="004C5496"/>
    <w:rsid w:val="004D02C3"/>
    <w:rsid w:val="004D04E2"/>
    <w:rsid w:val="004D1ADA"/>
    <w:rsid w:val="004D2CBD"/>
    <w:rsid w:val="004D3218"/>
    <w:rsid w:val="004D6EA8"/>
    <w:rsid w:val="004D7872"/>
    <w:rsid w:val="004E357E"/>
    <w:rsid w:val="004E3F2D"/>
    <w:rsid w:val="004E5047"/>
    <w:rsid w:val="004E63BB"/>
    <w:rsid w:val="004E79BF"/>
    <w:rsid w:val="004F00E9"/>
    <w:rsid w:val="004F087E"/>
    <w:rsid w:val="004F1486"/>
    <w:rsid w:val="004F205C"/>
    <w:rsid w:val="004F338B"/>
    <w:rsid w:val="004F38AA"/>
    <w:rsid w:val="004F6B5E"/>
    <w:rsid w:val="004F7299"/>
    <w:rsid w:val="0050009D"/>
    <w:rsid w:val="0050011B"/>
    <w:rsid w:val="00501E40"/>
    <w:rsid w:val="005051CF"/>
    <w:rsid w:val="005054F4"/>
    <w:rsid w:val="00506619"/>
    <w:rsid w:val="00507F08"/>
    <w:rsid w:val="005116EA"/>
    <w:rsid w:val="005145DA"/>
    <w:rsid w:val="00517F65"/>
    <w:rsid w:val="00520661"/>
    <w:rsid w:val="00523CF4"/>
    <w:rsid w:val="00526376"/>
    <w:rsid w:val="00527C7D"/>
    <w:rsid w:val="00532D0A"/>
    <w:rsid w:val="00533146"/>
    <w:rsid w:val="0053469E"/>
    <w:rsid w:val="00534B38"/>
    <w:rsid w:val="0053767E"/>
    <w:rsid w:val="00540FD9"/>
    <w:rsid w:val="00541BD7"/>
    <w:rsid w:val="00542A55"/>
    <w:rsid w:val="00546E63"/>
    <w:rsid w:val="00547343"/>
    <w:rsid w:val="00547544"/>
    <w:rsid w:val="00547FB9"/>
    <w:rsid w:val="005500A1"/>
    <w:rsid w:val="00561B96"/>
    <w:rsid w:val="00561BB0"/>
    <w:rsid w:val="005719B7"/>
    <w:rsid w:val="005727FE"/>
    <w:rsid w:val="0057292D"/>
    <w:rsid w:val="005734BD"/>
    <w:rsid w:val="00576B4A"/>
    <w:rsid w:val="005779BB"/>
    <w:rsid w:val="00582AF0"/>
    <w:rsid w:val="0058481C"/>
    <w:rsid w:val="005853C1"/>
    <w:rsid w:val="005855AE"/>
    <w:rsid w:val="00585AF2"/>
    <w:rsid w:val="00585F88"/>
    <w:rsid w:val="005907B5"/>
    <w:rsid w:val="00592946"/>
    <w:rsid w:val="005958F6"/>
    <w:rsid w:val="00596294"/>
    <w:rsid w:val="005965D9"/>
    <w:rsid w:val="005977D4"/>
    <w:rsid w:val="005A4B17"/>
    <w:rsid w:val="005A559A"/>
    <w:rsid w:val="005A5F0A"/>
    <w:rsid w:val="005A6802"/>
    <w:rsid w:val="005A6A8E"/>
    <w:rsid w:val="005B229F"/>
    <w:rsid w:val="005B4D5F"/>
    <w:rsid w:val="005B7BF1"/>
    <w:rsid w:val="005C18AF"/>
    <w:rsid w:val="005C1F78"/>
    <w:rsid w:val="005C2111"/>
    <w:rsid w:val="005C3B39"/>
    <w:rsid w:val="005C53AE"/>
    <w:rsid w:val="005C6C97"/>
    <w:rsid w:val="005C6FC7"/>
    <w:rsid w:val="005D1DE1"/>
    <w:rsid w:val="005D34A4"/>
    <w:rsid w:val="005D4A76"/>
    <w:rsid w:val="005D6283"/>
    <w:rsid w:val="005D71C3"/>
    <w:rsid w:val="005E16CE"/>
    <w:rsid w:val="005E2828"/>
    <w:rsid w:val="005E3A6F"/>
    <w:rsid w:val="005E4DDD"/>
    <w:rsid w:val="005F0B6A"/>
    <w:rsid w:val="005F1530"/>
    <w:rsid w:val="005F1E8F"/>
    <w:rsid w:val="005F31F2"/>
    <w:rsid w:val="005F3A7F"/>
    <w:rsid w:val="005F744D"/>
    <w:rsid w:val="005F7F86"/>
    <w:rsid w:val="006000E1"/>
    <w:rsid w:val="006002FE"/>
    <w:rsid w:val="00601EE4"/>
    <w:rsid w:val="00602CB8"/>
    <w:rsid w:val="00602ECB"/>
    <w:rsid w:val="00604329"/>
    <w:rsid w:val="006044D2"/>
    <w:rsid w:val="00605C41"/>
    <w:rsid w:val="00607C39"/>
    <w:rsid w:val="0061148F"/>
    <w:rsid w:val="00611FDE"/>
    <w:rsid w:val="0061489C"/>
    <w:rsid w:val="0062172D"/>
    <w:rsid w:val="00622A4D"/>
    <w:rsid w:val="00626CF8"/>
    <w:rsid w:val="00632F33"/>
    <w:rsid w:val="00633BA0"/>
    <w:rsid w:val="00640412"/>
    <w:rsid w:val="006430EA"/>
    <w:rsid w:val="006450FF"/>
    <w:rsid w:val="0064536F"/>
    <w:rsid w:val="0064550B"/>
    <w:rsid w:val="006457BE"/>
    <w:rsid w:val="006476CF"/>
    <w:rsid w:val="00647B6F"/>
    <w:rsid w:val="00650686"/>
    <w:rsid w:val="00651334"/>
    <w:rsid w:val="00655FA8"/>
    <w:rsid w:val="00657A2A"/>
    <w:rsid w:val="006620DD"/>
    <w:rsid w:val="006623AA"/>
    <w:rsid w:val="00662EA4"/>
    <w:rsid w:val="00664009"/>
    <w:rsid w:val="00667BC4"/>
    <w:rsid w:val="00672B37"/>
    <w:rsid w:val="00674F73"/>
    <w:rsid w:val="0067762D"/>
    <w:rsid w:val="00680AB9"/>
    <w:rsid w:val="006843AD"/>
    <w:rsid w:val="006852AA"/>
    <w:rsid w:val="0068548A"/>
    <w:rsid w:val="00685B7B"/>
    <w:rsid w:val="0068642A"/>
    <w:rsid w:val="00686C0C"/>
    <w:rsid w:val="006915F4"/>
    <w:rsid w:val="00691C8F"/>
    <w:rsid w:val="00692AE3"/>
    <w:rsid w:val="006930DC"/>
    <w:rsid w:val="00694B56"/>
    <w:rsid w:val="006A14EB"/>
    <w:rsid w:val="006A1E59"/>
    <w:rsid w:val="006A2D66"/>
    <w:rsid w:val="006A3331"/>
    <w:rsid w:val="006A4BA2"/>
    <w:rsid w:val="006A77F6"/>
    <w:rsid w:val="006B5A19"/>
    <w:rsid w:val="006C154B"/>
    <w:rsid w:val="006C1E6A"/>
    <w:rsid w:val="006C3C4B"/>
    <w:rsid w:val="006C4341"/>
    <w:rsid w:val="006C5198"/>
    <w:rsid w:val="006D185A"/>
    <w:rsid w:val="006D2D36"/>
    <w:rsid w:val="006E1E06"/>
    <w:rsid w:val="006E1F09"/>
    <w:rsid w:val="006E25DF"/>
    <w:rsid w:val="006E484A"/>
    <w:rsid w:val="006E534E"/>
    <w:rsid w:val="006E6482"/>
    <w:rsid w:val="006F230B"/>
    <w:rsid w:val="007016E0"/>
    <w:rsid w:val="00702B0A"/>
    <w:rsid w:val="00703B0A"/>
    <w:rsid w:val="00705336"/>
    <w:rsid w:val="00705389"/>
    <w:rsid w:val="00706CE0"/>
    <w:rsid w:val="00713B4C"/>
    <w:rsid w:val="007178C6"/>
    <w:rsid w:val="007217E5"/>
    <w:rsid w:val="007252F9"/>
    <w:rsid w:val="007306C9"/>
    <w:rsid w:val="007328CF"/>
    <w:rsid w:val="00737346"/>
    <w:rsid w:val="0074421C"/>
    <w:rsid w:val="00744E24"/>
    <w:rsid w:val="00744E36"/>
    <w:rsid w:val="0075327E"/>
    <w:rsid w:val="00753E7A"/>
    <w:rsid w:val="00761E03"/>
    <w:rsid w:val="00762967"/>
    <w:rsid w:val="0076434A"/>
    <w:rsid w:val="00765CC3"/>
    <w:rsid w:val="00766ED1"/>
    <w:rsid w:val="00767660"/>
    <w:rsid w:val="0076773A"/>
    <w:rsid w:val="00771EB8"/>
    <w:rsid w:val="00775225"/>
    <w:rsid w:val="00775EC1"/>
    <w:rsid w:val="00776A42"/>
    <w:rsid w:val="00777C2E"/>
    <w:rsid w:val="007813C2"/>
    <w:rsid w:val="007816FD"/>
    <w:rsid w:val="00781BA5"/>
    <w:rsid w:val="00782EA8"/>
    <w:rsid w:val="00786E96"/>
    <w:rsid w:val="00787D6D"/>
    <w:rsid w:val="00791548"/>
    <w:rsid w:val="007924A9"/>
    <w:rsid w:val="00792713"/>
    <w:rsid w:val="00796DDC"/>
    <w:rsid w:val="007A3A45"/>
    <w:rsid w:val="007A5FE2"/>
    <w:rsid w:val="007B0A1B"/>
    <w:rsid w:val="007B0EBF"/>
    <w:rsid w:val="007B3125"/>
    <w:rsid w:val="007B3903"/>
    <w:rsid w:val="007B51D1"/>
    <w:rsid w:val="007B5250"/>
    <w:rsid w:val="007B53D3"/>
    <w:rsid w:val="007B5799"/>
    <w:rsid w:val="007C056F"/>
    <w:rsid w:val="007C44A3"/>
    <w:rsid w:val="007C6C1E"/>
    <w:rsid w:val="007C6F80"/>
    <w:rsid w:val="007D0E33"/>
    <w:rsid w:val="007D0FA5"/>
    <w:rsid w:val="007D56F4"/>
    <w:rsid w:val="007D641F"/>
    <w:rsid w:val="007D7CC1"/>
    <w:rsid w:val="007E0372"/>
    <w:rsid w:val="007E1CA9"/>
    <w:rsid w:val="007E2646"/>
    <w:rsid w:val="007E4104"/>
    <w:rsid w:val="007E4597"/>
    <w:rsid w:val="007E4D5E"/>
    <w:rsid w:val="007E63C1"/>
    <w:rsid w:val="007F17AA"/>
    <w:rsid w:val="007F279F"/>
    <w:rsid w:val="007F2C52"/>
    <w:rsid w:val="007F35D5"/>
    <w:rsid w:val="007F36E3"/>
    <w:rsid w:val="007F4E25"/>
    <w:rsid w:val="00800156"/>
    <w:rsid w:val="00803C10"/>
    <w:rsid w:val="00805C5B"/>
    <w:rsid w:val="00807F5A"/>
    <w:rsid w:val="00811470"/>
    <w:rsid w:val="00811747"/>
    <w:rsid w:val="008123D6"/>
    <w:rsid w:val="00814357"/>
    <w:rsid w:val="00814644"/>
    <w:rsid w:val="00817E12"/>
    <w:rsid w:val="00820DD5"/>
    <w:rsid w:val="008213BE"/>
    <w:rsid w:val="00824682"/>
    <w:rsid w:val="00833ADE"/>
    <w:rsid w:val="00834085"/>
    <w:rsid w:val="008346F8"/>
    <w:rsid w:val="00835D8A"/>
    <w:rsid w:val="00836A17"/>
    <w:rsid w:val="008401EA"/>
    <w:rsid w:val="0084163A"/>
    <w:rsid w:val="00843736"/>
    <w:rsid w:val="00844B3E"/>
    <w:rsid w:val="00846FE5"/>
    <w:rsid w:val="00847515"/>
    <w:rsid w:val="00847FC3"/>
    <w:rsid w:val="00850594"/>
    <w:rsid w:val="00850772"/>
    <w:rsid w:val="00851752"/>
    <w:rsid w:val="00851C68"/>
    <w:rsid w:val="00852A97"/>
    <w:rsid w:val="00855E7B"/>
    <w:rsid w:val="008608F5"/>
    <w:rsid w:val="0086150B"/>
    <w:rsid w:val="00861B99"/>
    <w:rsid w:val="008665C4"/>
    <w:rsid w:val="0086738F"/>
    <w:rsid w:val="0086769F"/>
    <w:rsid w:val="008679E4"/>
    <w:rsid w:val="008706FF"/>
    <w:rsid w:val="00871346"/>
    <w:rsid w:val="00873D2F"/>
    <w:rsid w:val="00875829"/>
    <w:rsid w:val="00882EF0"/>
    <w:rsid w:val="00887184"/>
    <w:rsid w:val="008904F7"/>
    <w:rsid w:val="00890E97"/>
    <w:rsid w:val="00891F8C"/>
    <w:rsid w:val="00896F8C"/>
    <w:rsid w:val="008A1706"/>
    <w:rsid w:val="008A2535"/>
    <w:rsid w:val="008B038C"/>
    <w:rsid w:val="008B19B3"/>
    <w:rsid w:val="008B28E2"/>
    <w:rsid w:val="008B309D"/>
    <w:rsid w:val="008B3C31"/>
    <w:rsid w:val="008B4F43"/>
    <w:rsid w:val="008B6057"/>
    <w:rsid w:val="008B739E"/>
    <w:rsid w:val="008B767C"/>
    <w:rsid w:val="008B7FAB"/>
    <w:rsid w:val="008C427A"/>
    <w:rsid w:val="008C7B86"/>
    <w:rsid w:val="008C7D1A"/>
    <w:rsid w:val="008D1EEE"/>
    <w:rsid w:val="008D2213"/>
    <w:rsid w:val="008D35AF"/>
    <w:rsid w:val="008D52C4"/>
    <w:rsid w:val="008D5847"/>
    <w:rsid w:val="008D6F5D"/>
    <w:rsid w:val="008D73F7"/>
    <w:rsid w:val="008E0EE4"/>
    <w:rsid w:val="008E2ABD"/>
    <w:rsid w:val="008E499B"/>
    <w:rsid w:val="008E4C23"/>
    <w:rsid w:val="008E605A"/>
    <w:rsid w:val="008E6F46"/>
    <w:rsid w:val="008E77D0"/>
    <w:rsid w:val="008F0961"/>
    <w:rsid w:val="008F4C55"/>
    <w:rsid w:val="008F6A3A"/>
    <w:rsid w:val="008F6C91"/>
    <w:rsid w:val="009030A6"/>
    <w:rsid w:val="0090373D"/>
    <w:rsid w:val="00905363"/>
    <w:rsid w:val="0090569B"/>
    <w:rsid w:val="00905A0B"/>
    <w:rsid w:val="00906250"/>
    <w:rsid w:val="009064CA"/>
    <w:rsid w:val="00910C36"/>
    <w:rsid w:val="00912BD8"/>
    <w:rsid w:val="00915C9A"/>
    <w:rsid w:val="009166DF"/>
    <w:rsid w:val="00917942"/>
    <w:rsid w:val="00924193"/>
    <w:rsid w:val="009260A1"/>
    <w:rsid w:val="00931550"/>
    <w:rsid w:val="00931E29"/>
    <w:rsid w:val="00932D1D"/>
    <w:rsid w:val="009371E7"/>
    <w:rsid w:val="00941C36"/>
    <w:rsid w:val="00942DC7"/>
    <w:rsid w:val="0094406F"/>
    <w:rsid w:val="009446FB"/>
    <w:rsid w:val="009520F0"/>
    <w:rsid w:val="00954A48"/>
    <w:rsid w:val="00956E24"/>
    <w:rsid w:val="0096289B"/>
    <w:rsid w:val="0096309F"/>
    <w:rsid w:val="00963BF4"/>
    <w:rsid w:val="00964C07"/>
    <w:rsid w:val="00964CEC"/>
    <w:rsid w:val="00970E93"/>
    <w:rsid w:val="0097406B"/>
    <w:rsid w:val="00974CF3"/>
    <w:rsid w:val="0097762F"/>
    <w:rsid w:val="00980C65"/>
    <w:rsid w:val="00983CEF"/>
    <w:rsid w:val="00985FE9"/>
    <w:rsid w:val="00987A75"/>
    <w:rsid w:val="0099150C"/>
    <w:rsid w:val="00991C8F"/>
    <w:rsid w:val="00993B7A"/>
    <w:rsid w:val="009A07DA"/>
    <w:rsid w:val="009A0C22"/>
    <w:rsid w:val="009A163A"/>
    <w:rsid w:val="009A440E"/>
    <w:rsid w:val="009A5C2F"/>
    <w:rsid w:val="009A6E02"/>
    <w:rsid w:val="009A7F9D"/>
    <w:rsid w:val="009B0DFE"/>
    <w:rsid w:val="009B11C0"/>
    <w:rsid w:val="009B43FB"/>
    <w:rsid w:val="009B629A"/>
    <w:rsid w:val="009B76B9"/>
    <w:rsid w:val="009C1C9B"/>
    <w:rsid w:val="009C2C0D"/>
    <w:rsid w:val="009C413A"/>
    <w:rsid w:val="009C50AC"/>
    <w:rsid w:val="009C5727"/>
    <w:rsid w:val="009C6F9D"/>
    <w:rsid w:val="009D0CD0"/>
    <w:rsid w:val="009D18EA"/>
    <w:rsid w:val="009D1908"/>
    <w:rsid w:val="009D3337"/>
    <w:rsid w:val="009D3EC6"/>
    <w:rsid w:val="009D540C"/>
    <w:rsid w:val="009D5682"/>
    <w:rsid w:val="009D7BE9"/>
    <w:rsid w:val="009D7BEA"/>
    <w:rsid w:val="009E0B91"/>
    <w:rsid w:val="009E1D58"/>
    <w:rsid w:val="009E5191"/>
    <w:rsid w:val="009E634B"/>
    <w:rsid w:val="009F00AF"/>
    <w:rsid w:val="009F2DC4"/>
    <w:rsid w:val="009F76B7"/>
    <w:rsid w:val="009F7C0A"/>
    <w:rsid w:val="00A00862"/>
    <w:rsid w:val="00A01549"/>
    <w:rsid w:val="00A01BE7"/>
    <w:rsid w:val="00A02BC8"/>
    <w:rsid w:val="00A044AE"/>
    <w:rsid w:val="00A06330"/>
    <w:rsid w:val="00A0654B"/>
    <w:rsid w:val="00A06D69"/>
    <w:rsid w:val="00A107F5"/>
    <w:rsid w:val="00A10AFC"/>
    <w:rsid w:val="00A12D3F"/>
    <w:rsid w:val="00A12F7C"/>
    <w:rsid w:val="00A13092"/>
    <w:rsid w:val="00A13455"/>
    <w:rsid w:val="00A20277"/>
    <w:rsid w:val="00A20B15"/>
    <w:rsid w:val="00A20F13"/>
    <w:rsid w:val="00A226CF"/>
    <w:rsid w:val="00A22E11"/>
    <w:rsid w:val="00A23230"/>
    <w:rsid w:val="00A23DFC"/>
    <w:rsid w:val="00A30D20"/>
    <w:rsid w:val="00A322BC"/>
    <w:rsid w:val="00A36259"/>
    <w:rsid w:val="00A414F8"/>
    <w:rsid w:val="00A4233E"/>
    <w:rsid w:val="00A44446"/>
    <w:rsid w:val="00A446E1"/>
    <w:rsid w:val="00A54F0A"/>
    <w:rsid w:val="00A562E5"/>
    <w:rsid w:val="00A57638"/>
    <w:rsid w:val="00A57B84"/>
    <w:rsid w:val="00A57FBC"/>
    <w:rsid w:val="00A60FF6"/>
    <w:rsid w:val="00A618E9"/>
    <w:rsid w:val="00A658E3"/>
    <w:rsid w:val="00A67EA5"/>
    <w:rsid w:val="00A7136F"/>
    <w:rsid w:val="00A7201B"/>
    <w:rsid w:val="00A7246E"/>
    <w:rsid w:val="00A72641"/>
    <w:rsid w:val="00A7295F"/>
    <w:rsid w:val="00A7489E"/>
    <w:rsid w:val="00A76E95"/>
    <w:rsid w:val="00A77058"/>
    <w:rsid w:val="00A85096"/>
    <w:rsid w:val="00A9008F"/>
    <w:rsid w:val="00A929FA"/>
    <w:rsid w:val="00A93771"/>
    <w:rsid w:val="00A9414C"/>
    <w:rsid w:val="00A94F59"/>
    <w:rsid w:val="00AA24DB"/>
    <w:rsid w:val="00AA5AEE"/>
    <w:rsid w:val="00AB093F"/>
    <w:rsid w:val="00AB0FA7"/>
    <w:rsid w:val="00AB3413"/>
    <w:rsid w:val="00AB498F"/>
    <w:rsid w:val="00AB49D7"/>
    <w:rsid w:val="00AB5A59"/>
    <w:rsid w:val="00AC06DE"/>
    <w:rsid w:val="00AC095C"/>
    <w:rsid w:val="00AC5186"/>
    <w:rsid w:val="00AD019D"/>
    <w:rsid w:val="00AD0742"/>
    <w:rsid w:val="00AD1DFD"/>
    <w:rsid w:val="00AD1E40"/>
    <w:rsid w:val="00AD5960"/>
    <w:rsid w:val="00AD5F60"/>
    <w:rsid w:val="00AE02C3"/>
    <w:rsid w:val="00AE1326"/>
    <w:rsid w:val="00AE1E2C"/>
    <w:rsid w:val="00AE29F6"/>
    <w:rsid w:val="00AE2E8C"/>
    <w:rsid w:val="00AE31A3"/>
    <w:rsid w:val="00AE6952"/>
    <w:rsid w:val="00AF0386"/>
    <w:rsid w:val="00AF2AAC"/>
    <w:rsid w:val="00AF3437"/>
    <w:rsid w:val="00AF401C"/>
    <w:rsid w:val="00AF6967"/>
    <w:rsid w:val="00AF767A"/>
    <w:rsid w:val="00B015FF"/>
    <w:rsid w:val="00B02B5B"/>
    <w:rsid w:val="00B0396F"/>
    <w:rsid w:val="00B03D9C"/>
    <w:rsid w:val="00B05163"/>
    <w:rsid w:val="00B06D68"/>
    <w:rsid w:val="00B070EE"/>
    <w:rsid w:val="00B079B3"/>
    <w:rsid w:val="00B07A20"/>
    <w:rsid w:val="00B07CAB"/>
    <w:rsid w:val="00B07CBB"/>
    <w:rsid w:val="00B10ECB"/>
    <w:rsid w:val="00B11580"/>
    <w:rsid w:val="00B14600"/>
    <w:rsid w:val="00B15092"/>
    <w:rsid w:val="00B152B6"/>
    <w:rsid w:val="00B22082"/>
    <w:rsid w:val="00B23A7F"/>
    <w:rsid w:val="00B26EB1"/>
    <w:rsid w:val="00B3109E"/>
    <w:rsid w:val="00B32D46"/>
    <w:rsid w:val="00B447BE"/>
    <w:rsid w:val="00B44FDB"/>
    <w:rsid w:val="00B47C61"/>
    <w:rsid w:val="00B53697"/>
    <w:rsid w:val="00B54671"/>
    <w:rsid w:val="00B555BE"/>
    <w:rsid w:val="00B55BD2"/>
    <w:rsid w:val="00B5660F"/>
    <w:rsid w:val="00B63A36"/>
    <w:rsid w:val="00B7042D"/>
    <w:rsid w:val="00B7433D"/>
    <w:rsid w:val="00B751F3"/>
    <w:rsid w:val="00B81461"/>
    <w:rsid w:val="00B815B4"/>
    <w:rsid w:val="00B83F52"/>
    <w:rsid w:val="00B854DB"/>
    <w:rsid w:val="00B878B4"/>
    <w:rsid w:val="00B87A7C"/>
    <w:rsid w:val="00B93801"/>
    <w:rsid w:val="00B93D5E"/>
    <w:rsid w:val="00B94272"/>
    <w:rsid w:val="00B970E8"/>
    <w:rsid w:val="00BA788A"/>
    <w:rsid w:val="00BB1FC4"/>
    <w:rsid w:val="00BB3A7F"/>
    <w:rsid w:val="00BB4FE0"/>
    <w:rsid w:val="00BB7BB3"/>
    <w:rsid w:val="00BC136C"/>
    <w:rsid w:val="00BC29ED"/>
    <w:rsid w:val="00BC364C"/>
    <w:rsid w:val="00BC38CC"/>
    <w:rsid w:val="00BC3D5D"/>
    <w:rsid w:val="00BC6848"/>
    <w:rsid w:val="00BD0F0E"/>
    <w:rsid w:val="00BD6DEF"/>
    <w:rsid w:val="00BD73EC"/>
    <w:rsid w:val="00BE28CD"/>
    <w:rsid w:val="00BE36B5"/>
    <w:rsid w:val="00BE4A37"/>
    <w:rsid w:val="00BE53C4"/>
    <w:rsid w:val="00BF0EB4"/>
    <w:rsid w:val="00BF18BD"/>
    <w:rsid w:val="00BF2ADB"/>
    <w:rsid w:val="00C02EEA"/>
    <w:rsid w:val="00C061FB"/>
    <w:rsid w:val="00C072DB"/>
    <w:rsid w:val="00C07674"/>
    <w:rsid w:val="00C07956"/>
    <w:rsid w:val="00C1227A"/>
    <w:rsid w:val="00C139FE"/>
    <w:rsid w:val="00C229D9"/>
    <w:rsid w:val="00C23862"/>
    <w:rsid w:val="00C23DF5"/>
    <w:rsid w:val="00C26582"/>
    <w:rsid w:val="00C27B2C"/>
    <w:rsid w:val="00C300C0"/>
    <w:rsid w:val="00C3282F"/>
    <w:rsid w:val="00C32BBC"/>
    <w:rsid w:val="00C32E5B"/>
    <w:rsid w:val="00C35EA3"/>
    <w:rsid w:val="00C37C93"/>
    <w:rsid w:val="00C40F53"/>
    <w:rsid w:val="00C4175F"/>
    <w:rsid w:val="00C4459D"/>
    <w:rsid w:val="00C448AB"/>
    <w:rsid w:val="00C45848"/>
    <w:rsid w:val="00C51CED"/>
    <w:rsid w:val="00C521C6"/>
    <w:rsid w:val="00C53038"/>
    <w:rsid w:val="00C56066"/>
    <w:rsid w:val="00C60101"/>
    <w:rsid w:val="00C6262F"/>
    <w:rsid w:val="00C6693B"/>
    <w:rsid w:val="00C71F71"/>
    <w:rsid w:val="00C729A9"/>
    <w:rsid w:val="00C740E2"/>
    <w:rsid w:val="00C7511A"/>
    <w:rsid w:val="00C7543A"/>
    <w:rsid w:val="00C81C70"/>
    <w:rsid w:val="00C82AA0"/>
    <w:rsid w:val="00C836FE"/>
    <w:rsid w:val="00C8501D"/>
    <w:rsid w:val="00C906C5"/>
    <w:rsid w:val="00C90C87"/>
    <w:rsid w:val="00C935F1"/>
    <w:rsid w:val="00C9406E"/>
    <w:rsid w:val="00C9673B"/>
    <w:rsid w:val="00CA093D"/>
    <w:rsid w:val="00CA0A96"/>
    <w:rsid w:val="00CA0AB6"/>
    <w:rsid w:val="00CA2879"/>
    <w:rsid w:val="00CA518C"/>
    <w:rsid w:val="00CB0C15"/>
    <w:rsid w:val="00CB16F9"/>
    <w:rsid w:val="00CB4B7B"/>
    <w:rsid w:val="00CB4FF9"/>
    <w:rsid w:val="00CB537F"/>
    <w:rsid w:val="00CB733D"/>
    <w:rsid w:val="00CC15EC"/>
    <w:rsid w:val="00CC24E2"/>
    <w:rsid w:val="00CC49FA"/>
    <w:rsid w:val="00CC5311"/>
    <w:rsid w:val="00CC7E09"/>
    <w:rsid w:val="00CD10FF"/>
    <w:rsid w:val="00CD196C"/>
    <w:rsid w:val="00CD2803"/>
    <w:rsid w:val="00CD6DCA"/>
    <w:rsid w:val="00CD6F22"/>
    <w:rsid w:val="00CD7A71"/>
    <w:rsid w:val="00CE1686"/>
    <w:rsid w:val="00CE4221"/>
    <w:rsid w:val="00CE4971"/>
    <w:rsid w:val="00CE5B2E"/>
    <w:rsid w:val="00CE6334"/>
    <w:rsid w:val="00CE6894"/>
    <w:rsid w:val="00CF0206"/>
    <w:rsid w:val="00CF03E4"/>
    <w:rsid w:val="00CF28A2"/>
    <w:rsid w:val="00CF2F4A"/>
    <w:rsid w:val="00CF3B10"/>
    <w:rsid w:val="00CF3FEB"/>
    <w:rsid w:val="00CF4D71"/>
    <w:rsid w:val="00CF5229"/>
    <w:rsid w:val="00CF5B31"/>
    <w:rsid w:val="00CF7277"/>
    <w:rsid w:val="00CF7547"/>
    <w:rsid w:val="00D0222A"/>
    <w:rsid w:val="00D02BF6"/>
    <w:rsid w:val="00D03637"/>
    <w:rsid w:val="00D0477C"/>
    <w:rsid w:val="00D10881"/>
    <w:rsid w:val="00D1181D"/>
    <w:rsid w:val="00D1368A"/>
    <w:rsid w:val="00D13E05"/>
    <w:rsid w:val="00D160AD"/>
    <w:rsid w:val="00D20A3F"/>
    <w:rsid w:val="00D20A6C"/>
    <w:rsid w:val="00D21384"/>
    <w:rsid w:val="00D21A73"/>
    <w:rsid w:val="00D22E19"/>
    <w:rsid w:val="00D3053E"/>
    <w:rsid w:val="00D30582"/>
    <w:rsid w:val="00D31DB7"/>
    <w:rsid w:val="00D3408F"/>
    <w:rsid w:val="00D341DC"/>
    <w:rsid w:val="00D34306"/>
    <w:rsid w:val="00D369C4"/>
    <w:rsid w:val="00D3776B"/>
    <w:rsid w:val="00D37803"/>
    <w:rsid w:val="00D404C8"/>
    <w:rsid w:val="00D42043"/>
    <w:rsid w:val="00D4302B"/>
    <w:rsid w:val="00D4304F"/>
    <w:rsid w:val="00D440A8"/>
    <w:rsid w:val="00D4428F"/>
    <w:rsid w:val="00D44D57"/>
    <w:rsid w:val="00D452F8"/>
    <w:rsid w:val="00D45968"/>
    <w:rsid w:val="00D45FB4"/>
    <w:rsid w:val="00D46AAE"/>
    <w:rsid w:val="00D50C31"/>
    <w:rsid w:val="00D51396"/>
    <w:rsid w:val="00D51F35"/>
    <w:rsid w:val="00D534A0"/>
    <w:rsid w:val="00D538CD"/>
    <w:rsid w:val="00D61ECB"/>
    <w:rsid w:val="00D62EC5"/>
    <w:rsid w:val="00D63D19"/>
    <w:rsid w:val="00D6418E"/>
    <w:rsid w:val="00D663C9"/>
    <w:rsid w:val="00D67644"/>
    <w:rsid w:val="00D71D0C"/>
    <w:rsid w:val="00D72FD7"/>
    <w:rsid w:val="00D731E0"/>
    <w:rsid w:val="00D75780"/>
    <w:rsid w:val="00D77C61"/>
    <w:rsid w:val="00D80AAC"/>
    <w:rsid w:val="00D8316C"/>
    <w:rsid w:val="00D85261"/>
    <w:rsid w:val="00D8607E"/>
    <w:rsid w:val="00D87CC8"/>
    <w:rsid w:val="00D91CC3"/>
    <w:rsid w:val="00D92446"/>
    <w:rsid w:val="00D92EFA"/>
    <w:rsid w:val="00D93B50"/>
    <w:rsid w:val="00D93DAF"/>
    <w:rsid w:val="00D97DCD"/>
    <w:rsid w:val="00DA0B18"/>
    <w:rsid w:val="00DA1348"/>
    <w:rsid w:val="00DA305D"/>
    <w:rsid w:val="00DA4494"/>
    <w:rsid w:val="00DA4EC6"/>
    <w:rsid w:val="00DB1071"/>
    <w:rsid w:val="00DB32C4"/>
    <w:rsid w:val="00DB51B1"/>
    <w:rsid w:val="00DC0704"/>
    <w:rsid w:val="00DC4083"/>
    <w:rsid w:val="00DC4224"/>
    <w:rsid w:val="00DC4DCF"/>
    <w:rsid w:val="00DC7183"/>
    <w:rsid w:val="00DD0C16"/>
    <w:rsid w:val="00DD641B"/>
    <w:rsid w:val="00DE26C6"/>
    <w:rsid w:val="00DE39D0"/>
    <w:rsid w:val="00DE3F52"/>
    <w:rsid w:val="00DE44C8"/>
    <w:rsid w:val="00DE501B"/>
    <w:rsid w:val="00DE5C25"/>
    <w:rsid w:val="00DE60D5"/>
    <w:rsid w:val="00DF59A9"/>
    <w:rsid w:val="00DF6D0A"/>
    <w:rsid w:val="00DF776A"/>
    <w:rsid w:val="00E0183D"/>
    <w:rsid w:val="00E01BC6"/>
    <w:rsid w:val="00E01C4C"/>
    <w:rsid w:val="00E02EF7"/>
    <w:rsid w:val="00E056B7"/>
    <w:rsid w:val="00E05D4E"/>
    <w:rsid w:val="00E1080A"/>
    <w:rsid w:val="00E133C4"/>
    <w:rsid w:val="00E13574"/>
    <w:rsid w:val="00E20BC4"/>
    <w:rsid w:val="00E233FE"/>
    <w:rsid w:val="00E23FC7"/>
    <w:rsid w:val="00E251B4"/>
    <w:rsid w:val="00E27E57"/>
    <w:rsid w:val="00E30970"/>
    <w:rsid w:val="00E30B8F"/>
    <w:rsid w:val="00E31FFD"/>
    <w:rsid w:val="00E32B53"/>
    <w:rsid w:val="00E333E7"/>
    <w:rsid w:val="00E3342B"/>
    <w:rsid w:val="00E35AB7"/>
    <w:rsid w:val="00E360A9"/>
    <w:rsid w:val="00E36DD1"/>
    <w:rsid w:val="00E37E3F"/>
    <w:rsid w:val="00E40C13"/>
    <w:rsid w:val="00E458D0"/>
    <w:rsid w:val="00E516C1"/>
    <w:rsid w:val="00E52013"/>
    <w:rsid w:val="00E52E1C"/>
    <w:rsid w:val="00E5415E"/>
    <w:rsid w:val="00E54662"/>
    <w:rsid w:val="00E55605"/>
    <w:rsid w:val="00E558B9"/>
    <w:rsid w:val="00E564B7"/>
    <w:rsid w:val="00E607BD"/>
    <w:rsid w:val="00E6663A"/>
    <w:rsid w:val="00E677D5"/>
    <w:rsid w:val="00E701C0"/>
    <w:rsid w:val="00E71780"/>
    <w:rsid w:val="00E72D7C"/>
    <w:rsid w:val="00E74061"/>
    <w:rsid w:val="00E76C8E"/>
    <w:rsid w:val="00E8027C"/>
    <w:rsid w:val="00E81D08"/>
    <w:rsid w:val="00E829B8"/>
    <w:rsid w:val="00E82C7D"/>
    <w:rsid w:val="00E82F18"/>
    <w:rsid w:val="00E82F74"/>
    <w:rsid w:val="00E832BB"/>
    <w:rsid w:val="00E83AFE"/>
    <w:rsid w:val="00E84AE6"/>
    <w:rsid w:val="00E84D91"/>
    <w:rsid w:val="00E875B4"/>
    <w:rsid w:val="00E90E38"/>
    <w:rsid w:val="00E933F8"/>
    <w:rsid w:val="00E94621"/>
    <w:rsid w:val="00E94A1F"/>
    <w:rsid w:val="00E96A4B"/>
    <w:rsid w:val="00E96EB2"/>
    <w:rsid w:val="00EA0270"/>
    <w:rsid w:val="00EA18C9"/>
    <w:rsid w:val="00EA4158"/>
    <w:rsid w:val="00EA6073"/>
    <w:rsid w:val="00EB080A"/>
    <w:rsid w:val="00EB1476"/>
    <w:rsid w:val="00EB29C9"/>
    <w:rsid w:val="00EB3E63"/>
    <w:rsid w:val="00EB5E9F"/>
    <w:rsid w:val="00EB6465"/>
    <w:rsid w:val="00EC2C2E"/>
    <w:rsid w:val="00EC67B5"/>
    <w:rsid w:val="00ED0C70"/>
    <w:rsid w:val="00ED3183"/>
    <w:rsid w:val="00ED361D"/>
    <w:rsid w:val="00ED5164"/>
    <w:rsid w:val="00EE12D7"/>
    <w:rsid w:val="00EE1C76"/>
    <w:rsid w:val="00EE2759"/>
    <w:rsid w:val="00EE3F22"/>
    <w:rsid w:val="00EE4CAD"/>
    <w:rsid w:val="00EE54C5"/>
    <w:rsid w:val="00EE5AA4"/>
    <w:rsid w:val="00EF2A10"/>
    <w:rsid w:val="00EF2F4F"/>
    <w:rsid w:val="00EF3595"/>
    <w:rsid w:val="00EF401E"/>
    <w:rsid w:val="00EF45BC"/>
    <w:rsid w:val="00EF5CD3"/>
    <w:rsid w:val="00EF7D1F"/>
    <w:rsid w:val="00F00FC1"/>
    <w:rsid w:val="00F040F6"/>
    <w:rsid w:val="00F0502B"/>
    <w:rsid w:val="00F11014"/>
    <w:rsid w:val="00F128F9"/>
    <w:rsid w:val="00F129D7"/>
    <w:rsid w:val="00F12FA0"/>
    <w:rsid w:val="00F15D93"/>
    <w:rsid w:val="00F16D40"/>
    <w:rsid w:val="00F1754B"/>
    <w:rsid w:val="00F22658"/>
    <w:rsid w:val="00F25048"/>
    <w:rsid w:val="00F25453"/>
    <w:rsid w:val="00F257FC"/>
    <w:rsid w:val="00F27060"/>
    <w:rsid w:val="00F31F3A"/>
    <w:rsid w:val="00F32B10"/>
    <w:rsid w:val="00F34AC6"/>
    <w:rsid w:val="00F35FE8"/>
    <w:rsid w:val="00F417FE"/>
    <w:rsid w:val="00F43ABC"/>
    <w:rsid w:val="00F43EDC"/>
    <w:rsid w:val="00F44707"/>
    <w:rsid w:val="00F46DA4"/>
    <w:rsid w:val="00F47ABA"/>
    <w:rsid w:val="00F50B58"/>
    <w:rsid w:val="00F5341A"/>
    <w:rsid w:val="00F53425"/>
    <w:rsid w:val="00F536F6"/>
    <w:rsid w:val="00F561A3"/>
    <w:rsid w:val="00F57F1D"/>
    <w:rsid w:val="00F613C6"/>
    <w:rsid w:val="00F64820"/>
    <w:rsid w:val="00F64F0D"/>
    <w:rsid w:val="00F6591C"/>
    <w:rsid w:val="00F66CE6"/>
    <w:rsid w:val="00F66E3E"/>
    <w:rsid w:val="00F67BBC"/>
    <w:rsid w:val="00F70706"/>
    <w:rsid w:val="00F734F5"/>
    <w:rsid w:val="00F7390F"/>
    <w:rsid w:val="00F73F56"/>
    <w:rsid w:val="00F741E3"/>
    <w:rsid w:val="00F7420B"/>
    <w:rsid w:val="00F74660"/>
    <w:rsid w:val="00F75D2D"/>
    <w:rsid w:val="00F777E8"/>
    <w:rsid w:val="00F86EEC"/>
    <w:rsid w:val="00F87888"/>
    <w:rsid w:val="00F906A4"/>
    <w:rsid w:val="00F9289F"/>
    <w:rsid w:val="00F92F15"/>
    <w:rsid w:val="00F94AA9"/>
    <w:rsid w:val="00FA0AEC"/>
    <w:rsid w:val="00FA2433"/>
    <w:rsid w:val="00FA26A4"/>
    <w:rsid w:val="00FA2BB3"/>
    <w:rsid w:val="00FA45C5"/>
    <w:rsid w:val="00FB00F1"/>
    <w:rsid w:val="00FB11F3"/>
    <w:rsid w:val="00FB40A6"/>
    <w:rsid w:val="00FB6A43"/>
    <w:rsid w:val="00FC0A90"/>
    <w:rsid w:val="00FC1B46"/>
    <w:rsid w:val="00FC2927"/>
    <w:rsid w:val="00FC2B60"/>
    <w:rsid w:val="00FC38C9"/>
    <w:rsid w:val="00FD0B0B"/>
    <w:rsid w:val="00FD131E"/>
    <w:rsid w:val="00FD1F8B"/>
    <w:rsid w:val="00FD247B"/>
    <w:rsid w:val="00FD3294"/>
    <w:rsid w:val="00FD3544"/>
    <w:rsid w:val="00FD3C1B"/>
    <w:rsid w:val="00FD4149"/>
    <w:rsid w:val="00FE0CC5"/>
    <w:rsid w:val="00FE2250"/>
    <w:rsid w:val="00FE75B8"/>
    <w:rsid w:val="00FF0BE4"/>
    <w:rsid w:val="00FF0E5F"/>
    <w:rsid w:val="00FF413B"/>
    <w:rsid w:val="00FF435B"/>
    <w:rsid w:val="00FF6317"/>
    <w:rsid w:val="00FF76AF"/>
    <w:rsid w:val="00FF790F"/>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paragraph" w:customStyle="1" w:styleId="07ZAFunoteTZielanalysetext">
    <w:name w:val="07ZA_Fußnote_T_Zielanalysetext"/>
    <w:basedOn w:val="Standard"/>
    <w:rsid w:val="001278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0D0E9-402F-4AEB-B2F2-7025D566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2384</Words>
  <Characters>17888</Characters>
  <DocSecurity>0</DocSecurity>
  <Lines>1372</Lines>
  <Paragraphs>398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2024-05-13T17:38:00Z</dcterms:created>
  <dcterms:modified xsi:type="dcterms:W3CDTF">2024-08-05T06:56:00Z</dcterms:modified>
</cp:coreProperties>
</file>