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F410C6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10C6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F410C6" w:rsidRPr="00F410C6" w14:paraId="185377AF" w14:textId="77777777" w:rsidTr="00F410C6">
        <w:trPr>
          <w:trHeight w:val="850"/>
        </w:trPr>
        <w:tc>
          <w:tcPr>
            <w:tcW w:w="14570" w:type="dxa"/>
            <w:gridSpan w:val="4"/>
          </w:tcPr>
          <w:p w14:paraId="1844C369" w14:textId="3B1C167A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F410C6">
              <w:rPr>
                <w:sz w:val="24"/>
                <w:szCs w:val="24"/>
              </w:rPr>
              <w:t xml:space="preserve"> </w:t>
            </w: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AA345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AA345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Nichtmetallische Untergründe bearbeiten und beschichten</w:t>
            </w:r>
          </w:p>
          <w:p w14:paraId="2109407A" w14:textId="2863BDBD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1794B846" w:rsidR="004F00E4" w:rsidRPr="00F410C6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F410C6" w:rsidRPr="00F410C6" w14:paraId="2E997D20" w14:textId="77777777" w:rsidTr="00132618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F410C6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F410C6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F410C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F410C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F410C6" w:rsidRPr="00F410C6" w14:paraId="7EBA124C" w14:textId="77777777" w:rsidTr="00F410C6">
        <w:trPr>
          <w:trHeight w:val="624"/>
        </w:trPr>
        <w:tc>
          <w:tcPr>
            <w:tcW w:w="2551" w:type="dxa"/>
          </w:tcPr>
          <w:p w14:paraId="5161FDE7" w14:textId="3DD37CC8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3F97136C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mit Hilfe technischer Unterlagen die Auftragssituation.</w:t>
            </w:r>
          </w:p>
        </w:tc>
        <w:tc>
          <w:tcPr>
            <w:tcW w:w="4139" w:type="dxa"/>
          </w:tcPr>
          <w:p w14:paraId="0B7F5979" w14:textId="1DA80227" w:rsidR="00F53F1A" w:rsidRPr="00F410C6" w:rsidRDefault="008D4DE0" w:rsidP="00A00686">
            <w:pPr>
              <w:rPr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 erfassen und verstehen den Kundenauftrag und interpretieren die Kundenwünsche.</w:t>
            </w:r>
          </w:p>
        </w:tc>
        <w:tc>
          <w:tcPr>
            <w:tcW w:w="2608" w:type="dxa"/>
          </w:tcPr>
          <w:p w14:paraId="2F983F1D" w14:textId="1A9BD42D" w:rsidR="00F37C9B" w:rsidRPr="00F410C6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297FD7EC" w14:textId="77777777" w:rsidTr="00F410C6">
        <w:trPr>
          <w:trHeight w:val="624"/>
        </w:trPr>
        <w:tc>
          <w:tcPr>
            <w:tcW w:w="2551" w:type="dxa"/>
          </w:tcPr>
          <w:p w14:paraId="435CFAD9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4AC733E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erfassen die Wechselwirkungen zwischen nichtmetallischen Untergründen und Beschichtungsstoffen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physikalische und chemische Eigenschaften</w:t>
            </w:r>
            <w:r w:rsidRPr="00F410C6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1103FCE" w14:textId="726F53D6" w:rsidR="004F00E4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sich und recherchieren mithilfe von digitalen Medien.</w:t>
            </w:r>
          </w:p>
        </w:tc>
        <w:tc>
          <w:tcPr>
            <w:tcW w:w="4139" w:type="dxa"/>
          </w:tcPr>
          <w:p w14:paraId="71C30B2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klären unverständliche Begrifflichkeiten aus dem Kundenauftrag in einer Informationstabelle. </w:t>
            </w:r>
          </w:p>
          <w:p w14:paraId="607DE48C" w14:textId="7EDCA56C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erstellen ein Begriffslexikon/Glossar, z. B. mit Begriffen wie:</w:t>
            </w:r>
          </w:p>
          <w:p w14:paraId="58B5CB9D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Holzwerkstoffe/Tischlerplatte</w:t>
            </w:r>
          </w:p>
          <w:p w14:paraId="5151306F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Untergrundprüfung</w:t>
            </w:r>
          </w:p>
          <w:p w14:paraId="32BBE978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Untergrundvorbehandlung</w:t>
            </w:r>
          </w:p>
          <w:p w14:paraId="6DF85D95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Arbeitsplan</w:t>
            </w:r>
          </w:p>
          <w:p w14:paraId="6C2B17C9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Perspektivische Ansichten zeichnen</w:t>
            </w:r>
          </w:p>
          <w:p w14:paraId="476CAE08" w14:textId="200474FD" w:rsidR="007F2933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Beschichtungssysteme (Acryl vs. Alkyd) etc.</w:t>
            </w:r>
          </w:p>
        </w:tc>
        <w:tc>
          <w:tcPr>
            <w:tcW w:w="2608" w:type="dxa"/>
          </w:tcPr>
          <w:p w14:paraId="2F5D4DD6" w14:textId="77777777" w:rsidR="004F00E4" w:rsidRPr="00F410C6" w:rsidRDefault="004F00E4" w:rsidP="008D4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1B66B3A1" w14:textId="77777777" w:rsidTr="00F410C6">
        <w:trPr>
          <w:trHeight w:val="589"/>
        </w:trPr>
        <w:tc>
          <w:tcPr>
            <w:tcW w:w="2551" w:type="dxa"/>
          </w:tcPr>
          <w:p w14:paraId="2F10A7C2" w14:textId="28F507C1" w:rsidR="004F00E4" w:rsidRPr="00F410C6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724CCF07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Arbeitsschritte zur Beseitigung der Untergrundmängel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Untergrundprüfung, Rei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  <w:t>ni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  <w:t xml:space="preserve">gungsmittel, Schleifmittel, Grundierungen, 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Spachtelmassen</w:t>
            </w:r>
            <w:r w:rsidRPr="00F410C6">
              <w:rPr>
                <w:rFonts w:ascii="Arial" w:hAnsi="Arial" w:cs="Arial"/>
                <w:sz w:val="24"/>
                <w:szCs w:val="24"/>
              </w:rPr>
              <w:t>) und nutzen zur Auswahl eines Beschichtungssystems technische Informationen.</w:t>
            </w:r>
          </w:p>
        </w:tc>
        <w:tc>
          <w:tcPr>
            <w:tcW w:w="4139" w:type="dxa"/>
          </w:tcPr>
          <w:p w14:paraId="45AF283E" w14:textId="3F978B0D" w:rsidR="00817E55" w:rsidRPr="00F410C6" w:rsidRDefault="008D4DE0" w:rsidP="00A00686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kennen unterschiedliche Untergrund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prüf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 xml:space="preserve">methoden, sie unterscheiden </w:t>
            </w: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zwischen verschiedenen Schleifmitteln und  -werk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zeugen sowie Spachtelmaterialien und -werkzeugen.</w:t>
            </w:r>
          </w:p>
        </w:tc>
        <w:tc>
          <w:tcPr>
            <w:tcW w:w="2608" w:type="dxa"/>
          </w:tcPr>
          <w:p w14:paraId="7E8E58EA" w14:textId="1C7165AE" w:rsidR="004F00E4" w:rsidRPr="00F410C6" w:rsidRDefault="003D3C6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 xml:space="preserve">Gebinde </w:t>
            </w:r>
            <w:r w:rsidR="007505DA" w:rsidRPr="00F410C6">
              <w:rPr>
                <w:rFonts w:ascii="Arial" w:hAnsi="Arial" w:cs="Arial"/>
                <w:sz w:val="24"/>
                <w:szCs w:val="24"/>
              </w:rPr>
              <w:t>mit Informationen in englischer Sprache</w:t>
            </w:r>
            <w:r w:rsidR="002F5207" w:rsidRPr="00F410C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A7B20E" w14:textId="53633B6B" w:rsidR="008D1F6C" w:rsidRPr="00F410C6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Fachbegriffe in einer Fremdsprache, digitale Übersetzungsmöglichkeiten</w:t>
            </w:r>
          </w:p>
        </w:tc>
      </w:tr>
      <w:tr w:rsidR="00F410C6" w:rsidRPr="00F410C6" w14:paraId="2AFA27CE" w14:textId="77777777" w:rsidTr="00F410C6">
        <w:trPr>
          <w:trHeight w:val="624"/>
        </w:trPr>
        <w:tc>
          <w:tcPr>
            <w:tcW w:w="2551" w:type="dxa"/>
          </w:tcPr>
          <w:p w14:paraId="4E05FABC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1F053FE5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sich für einen Arbeitsablauf und erstellen einen Arbeitsablaufplan. </w:t>
            </w:r>
          </w:p>
          <w:p w14:paraId="308B06BC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listen die Werkzeuge und Materialen auf, legen ihre Persönliche Schutzausrüstung fest und ergreifen Maßnahmen zum Arbeits- und Umweltschutz. </w:t>
            </w:r>
          </w:p>
          <w:p w14:paraId="5670D091" w14:textId="098574CB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berechnen die Flächen und den Material-bedarf aus Kennwerten und Daten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Technische Merkblätter, Zeichnungen</w:t>
            </w:r>
            <w:r w:rsidRPr="00F410C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375E200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 entscheiden sich für passende</w:t>
            </w:r>
          </w:p>
          <w:p w14:paraId="30FFA2DB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Untergrundprüfmethoden</w:t>
            </w:r>
          </w:p>
          <w:p w14:paraId="5A177E21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Untergrundvorbehandlung</w:t>
            </w:r>
          </w:p>
          <w:p w14:paraId="524E9845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Beschichtungssysteme (Acryl oder Alkyd)</w:t>
            </w:r>
          </w:p>
          <w:p w14:paraId="740222EC" w14:textId="7365FFDA" w:rsidR="008D4DE0" w:rsidRPr="00F410C6" w:rsidRDefault="008D4DE0" w:rsidP="00A0068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 der Berücksichtigung der PSA.</w:t>
            </w:r>
          </w:p>
          <w:p w14:paraId="40FE3573" w14:textId="5D1DA9E0" w:rsidR="00CD4A14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erstellen ein Arbeitsablaufplan und berechnen Lohn- und Material</w:t>
            </w:r>
            <w:r w:rsidR="003A1919" w:rsidRPr="00F410C6">
              <w:rPr>
                <w:rFonts w:ascii="Arial" w:hAnsi="Arial" w:cs="Arial"/>
                <w:sz w:val="24"/>
                <w:szCs w:val="24"/>
              </w:rPr>
              <w:softHyphen/>
            </w:r>
            <w:r w:rsidRPr="00F410C6">
              <w:rPr>
                <w:rFonts w:ascii="Arial" w:hAnsi="Arial" w:cs="Arial"/>
                <w:sz w:val="24"/>
                <w:szCs w:val="24"/>
              </w:rPr>
              <w:t>kosten.</w:t>
            </w:r>
          </w:p>
        </w:tc>
        <w:tc>
          <w:tcPr>
            <w:tcW w:w="2608" w:type="dxa"/>
          </w:tcPr>
          <w:p w14:paraId="6DC18209" w14:textId="77777777" w:rsidR="003A1919" w:rsidRPr="00F410C6" w:rsidRDefault="003A1919" w:rsidP="003A191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73555065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4C884818" w14:textId="77777777" w:rsidTr="00F410C6">
        <w:trPr>
          <w:trHeight w:val="624"/>
        </w:trPr>
        <w:tc>
          <w:tcPr>
            <w:tcW w:w="2551" w:type="dxa"/>
          </w:tcPr>
          <w:p w14:paraId="61CAC6BC" w14:textId="6DD518D8" w:rsidR="004F00E4" w:rsidRPr="00F410C6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35B27913" w:rsidR="004F00E4" w:rsidRPr="00F410C6" w:rsidRDefault="004F452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den Beschichtungsauftrag unter Berücksichtigung der Eigenschaften der Beschichtungsstoffe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Zusammensetzung, Viskosität, Verträglichkeiten, Applikation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F410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250BADBD" w14:textId="77777777" w:rsidR="004F452D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4C14E0A2" w14:textId="6AA405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zeichnen das Podest in Kavalier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perspektive und legen es farbig aus</w:t>
            </w:r>
          </w:p>
          <w:p w14:paraId="57FA90CD" w14:textId="777777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erstellen ein Logo</w:t>
            </w:r>
          </w:p>
          <w:p w14:paraId="4291DC2B" w14:textId="777777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plotten Zahlen aus und bringen sie an</w:t>
            </w:r>
          </w:p>
          <w:p w14:paraId="59BA2DF4" w14:textId="247DACAC" w:rsidR="006450E6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applizieren den entsprechenden Beschichtungsstoff auf einer Muster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platte.</w:t>
            </w:r>
          </w:p>
        </w:tc>
        <w:tc>
          <w:tcPr>
            <w:tcW w:w="2608" w:type="dxa"/>
          </w:tcPr>
          <w:p w14:paraId="1E74F0CC" w14:textId="77777777" w:rsidR="004F452D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Zeichnung mit CAD (Sketchup)</w:t>
            </w:r>
          </w:p>
          <w:p w14:paraId="5681CC52" w14:textId="074686BF" w:rsidR="004F00E4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Schriftmuster erstellen und ausplotten</w:t>
            </w:r>
          </w:p>
        </w:tc>
      </w:tr>
      <w:tr w:rsidR="00F410C6" w:rsidRPr="00F410C6" w14:paraId="5BCAA17B" w14:textId="77777777" w:rsidTr="00F410C6">
        <w:trPr>
          <w:trHeight w:val="624"/>
        </w:trPr>
        <w:tc>
          <w:tcPr>
            <w:tcW w:w="2551" w:type="dxa"/>
          </w:tcPr>
          <w:p w14:paraId="2342A68C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F8845DF" w14:textId="77777777" w:rsidR="00B72385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ihre Arbeitsergebnisse und vergleichen diese mit den Planungsvorgaben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Materialmenge, Qualität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) und den geforderten Qualitätsansprüchen. </w:t>
            </w:r>
          </w:p>
          <w:p w14:paraId="4EFC1CEE" w14:textId="70CF6FC7" w:rsidR="004F00E4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Auch mit Hilfe digitaler Geräte kommunizieren und kooperieren sie mit den Kunden und weisen auf Pflegeanleitungen hin.</w:t>
            </w:r>
          </w:p>
        </w:tc>
        <w:tc>
          <w:tcPr>
            <w:tcW w:w="4139" w:type="dxa"/>
          </w:tcPr>
          <w:p w14:paraId="57C5D49E" w14:textId="77777777" w:rsidR="00B72385" w:rsidRPr="00F410C6" w:rsidRDefault="00B72385" w:rsidP="00B72385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38EEA8A8" w14:textId="6D2D96C0" w:rsidR="00494495" w:rsidRPr="00F410C6" w:rsidRDefault="00B72385" w:rsidP="00A00686">
            <w:pPr>
              <w:rPr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kontrollieren sich gegenseitig anhand einer Checkliste.</w:t>
            </w:r>
          </w:p>
        </w:tc>
        <w:tc>
          <w:tcPr>
            <w:tcW w:w="2608" w:type="dxa"/>
          </w:tcPr>
          <w:p w14:paraId="36C918D6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412D8091" w14:textId="77777777" w:rsidTr="00F410C6">
        <w:trPr>
          <w:trHeight w:val="624"/>
        </w:trPr>
        <w:tc>
          <w:tcPr>
            <w:tcW w:w="2551" w:type="dxa"/>
          </w:tcPr>
          <w:p w14:paraId="07A1E06D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57B691E6" w14:textId="77777777" w:rsidR="00B72385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präsentieren und bewerten ihre Arbeits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 xml:space="preserve">ergebnisse und diskutieren Maßnahmen zur Optimierung und Qualitätssicherung. </w:t>
            </w:r>
          </w:p>
          <w:p w14:paraId="682B68EC" w14:textId="596E40CA" w:rsidR="004F00E4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reflektieren ihren Arbeitsprozess.</w:t>
            </w:r>
          </w:p>
        </w:tc>
        <w:tc>
          <w:tcPr>
            <w:tcW w:w="4139" w:type="dxa"/>
          </w:tcPr>
          <w:p w14:paraId="091E8D7C" w14:textId="77777777" w:rsidR="00B72385" w:rsidRPr="00F410C6" w:rsidRDefault="00B72385" w:rsidP="00B72385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7426760E" w14:textId="77777777" w:rsidR="00B72385" w:rsidRPr="00F410C6" w:rsidRDefault="00B72385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vergleichen Arbeiten miteinander</w:t>
            </w:r>
          </w:p>
          <w:p w14:paraId="64650FD5" w14:textId="00D1635F" w:rsidR="00A365F2" w:rsidRPr="00F410C6" w:rsidRDefault="00B72385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diskutieren Maßnahmen zur Optimierung des Arbeitsproduktes.</w:t>
            </w:r>
          </w:p>
        </w:tc>
        <w:tc>
          <w:tcPr>
            <w:tcW w:w="2608" w:type="dxa"/>
          </w:tcPr>
          <w:p w14:paraId="141D4003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F410C6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F410C6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601747F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AA4DCA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AA4DCA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AA4DCA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7895680E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483F"/>
    <w:multiLevelType w:val="hybridMultilevel"/>
    <w:tmpl w:val="C25CFC5C"/>
    <w:lvl w:ilvl="0" w:tplc="C7CEE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32618"/>
    <w:rsid w:val="001477B5"/>
    <w:rsid w:val="001852BE"/>
    <w:rsid w:val="001A0A29"/>
    <w:rsid w:val="001E4EF9"/>
    <w:rsid w:val="00202437"/>
    <w:rsid w:val="00225D54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A1919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4F452D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D4DE0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0686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A3451"/>
    <w:rsid w:val="00AA4DCA"/>
    <w:rsid w:val="00AB613B"/>
    <w:rsid w:val="00AC51A2"/>
    <w:rsid w:val="00AD018E"/>
    <w:rsid w:val="00AF3738"/>
    <w:rsid w:val="00AF7A6A"/>
    <w:rsid w:val="00B002DD"/>
    <w:rsid w:val="00B36A65"/>
    <w:rsid w:val="00B6082D"/>
    <w:rsid w:val="00B67E10"/>
    <w:rsid w:val="00B72385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038C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10C6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2544-64C3-411E-9E74-D97A3674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2961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2021-08-06T13:42:00Z</dcterms:created>
  <dcterms:modified xsi:type="dcterms:W3CDTF">2021-08-06T13:42:00Z</dcterms:modified>
</cp:coreProperties>
</file>