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08E17" w14:textId="35D222F8" w:rsidR="00627E66" w:rsidRPr="00925FDC" w:rsidRDefault="00627E66" w:rsidP="3BD6A8B5">
      <w:pPr>
        <w:spacing w:line="240" w:lineRule="auto"/>
        <w:rPr>
          <w:rFonts w:cs="Arial"/>
        </w:rPr>
      </w:pPr>
      <w:bookmarkStart w:id="0" w:name="_GoBack"/>
      <w:bookmarkEnd w:id="0"/>
      <w:r w:rsidRPr="3BD6A8B5">
        <w:rPr>
          <w:rFonts w:cs="Arial"/>
        </w:rPr>
        <w:t>Anordnung der Lernsituationen im Lernfeld</w:t>
      </w:r>
      <w:r w:rsidR="00DB7957" w:rsidRPr="3BD6A8B5">
        <w:rPr>
          <w:rFonts w:cs="Arial"/>
        </w:rPr>
        <w:t xml:space="preserve"> 5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73A9ABF9" w14:textId="77777777" w:rsidTr="3BD6A8B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E68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571" w14:textId="77777777" w:rsidR="00627E66" w:rsidRPr="00925FDC" w:rsidRDefault="009E7F98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8BC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55689119" w14:textId="77777777" w:rsidTr="3BD6A8B5">
        <w:trPr>
          <w:trHeight w:val="3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785" w14:textId="6630F132" w:rsidR="00627E66" w:rsidRPr="00925FDC" w:rsidRDefault="00DB7957" w:rsidP="3BD6A8B5">
            <w:pPr>
              <w:spacing w:line="240" w:lineRule="auto"/>
              <w:rPr>
                <w:rFonts w:cs="Arial"/>
              </w:rPr>
            </w:pPr>
            <w:r w:rsidRPr="3BD6A8B5">
              <w:rPr>
                <w:rFonts w:cs="Arial"/>
              </w:rPr>
              <w:t>5</w:t>
            </w:r>
            <w:r w:rsidR="00627E66" w:rsidRPr="3BD6A8B5">
              <w:rPr>
                <w:rFonts w:cs="Arial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659" w14:textId="625161BF" w:rsidR="00627E66" w:rsidRPr="00925FDC" w:rsidRDefault="00D302F7" w:rsidP="3BD6A8B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Stellung von Weichen für eine Fahrzeugbewegung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33C4B71B" w:rsidR="00627E66" w:rsidRPr="00925FDC" w:rsidRDefault="3BD6A8B5" w:rsidP="00F77219">
            <w:pPr>
              <w:spacing w:line="240" w:lineRule="auto"/>
              <w:jc w:val="center"/>
              <w:rPr>
                <w:rFonts w:cs="Arial"/>
              </w:rPr>
            </w:pPr>
            <w:r w:rsidRPr="3BD6A8B5">
              <w:rPr>
                <w:rFonts w:cs="Arial"/>
              </w:rPr>
              <w:t>10</w:t>
            </w:r>
          </w:p>
        </w:tc>
      </w:tr>
      <w:tr w:rsidR="005E30D9" w:rsidRPr="00925FDC" w14:paraId="375DFF00" w14:textId="77777777" w:rsidTr="3BD6A8B5">
        <w:trPr>
          <w:trHeight w:val="3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CDC" w14:textId="752FB316" w:rsidR="00627E66" w:rsidRPr="00925FDC" w:rsidRDefault="00DB7957" w:rsidP="3BD6A8B5">
            <w:pPr>
              <w:spacing w:line="240" w:lineRule="auto"/>
              <w:rPr>
                <w:rFonts w:cs="Arial"/>
              </w:rPr>
            </w:pPr>
            <w:r w:rsidRPr="3BD6A8B5">
              <w:rPr>
                <w:rFonts w:cs="Arial"/>
              </w:rPr>
              <w:t>5</w:t>
            </w:r>
            <w:r w:rsidR="00627E66" w:rsidRPr="3BD6A8B5">
              <w:rPr>
                <w:rFonts w:cs="Arial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3688FAB0" w:rsidR="00627E66" w:rsidRPr="00925FDC" w:rsidRDefault="3BD6A8B5" w:rsidP="3BD6A8B5">
            <w:pPr>
              <w:spacing w:line="240" w:lineRule="auto"/>
              <w:rPr>
                <w:rFonts w:cs="Arial"/>
              </w:rPr>
            </w:pPr>
            <w:r w:rsidRPr="3BD6A8B5">
              <w:rPr>
                <w:rFonts w:cs="Arial"/>
              </w:rPr>
              <w:t xml:space="preserve">Beurteilung </w:t>
            </w:r>
            <w:r w:rsidR="00D302F7">
              <w:rPr>
                <w:rFonts w:cs="Arial"/>
              </w:rPr>
              <w:t xml:space="preserve">von </w:t>
            </w:r>
            <w:r w:rsidRPr="3BD6A8B5">
              <w:rPr>
                <w:rFonts w:cs="Arial"/>
              </w:rPr>
              <w:t xml:space="preserve"> Weichen</w:t>
            </w:r>
            <w:r w:rsidR="00D302F7">
              <w:rPr>
                <w:rFonts w:cs="Arial"/>
              </w:rPr>
              <w:t xml:space="preserve"> und </w:t>
            </w:r>
            <w:r w:rsidRPr="3BD6A8B5">
              <w:rPr>
                <w:rFonts w:cs="Arial"/>
              </w:rPr>
              <w:t xml:space="preserve"> Weichenbauformen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65162D1A" w:rsidR="00627E66" w:rsidRPr="00925FDC" w:rsidRDefault="3BD6A8B5" w:rsidP="00F77219">
            <w:pPr>
              <w:spacing w:line="240" w:lineRule="auto"/>
              <w:jc w:val="center"/>
              <w:rPr>
                <w:rFonts w:cs="Arial"/>
              </w:rPr>
            </w:pPr>
            <w:r w:rsidRPr="3BD6A8B5">
              <w:rPr>
                <w:rFonts w:cs="Arial"/>
              </w:rPr>
              <w:t>10</w:t>
            </w:r>
          </w:p>
        </w:tc>
      </w:tr>
      <w:tr w:rsidR="005E30D9" w:rsidRPr="00925FDC" w14:paraId="729D2507" w14:textId="77777777" w:rsidTr="3BD6A8B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DDF" w14:textId="7013E6AE" w:rsidR="00627E66" w:rsidRPr="00925FDC" w:rsidRDefault="3BD6A8B5" w:rsidP="3BD6A8B5">
            <w:pPr>
              <w:spacing w:line="240" w:lineRule="auto"/>
              <w:rPr>
                <w:rFonts w:cs="Arial"/>
              </w:rPr>
            </w:pPr>
            <w:r w:rsidRPr="3BD6A8B5">
              <w:rPr>
                <w:rFonts w:cs="Arial"/>
              </w:rPr>
              <w:t>5.3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017D01B3" w:rsidR="00627E66" w:rsidRPr="00925FDC" w:rsidRDefault="3BD6A8B5" w:rsidP="3BD6A8B5">
            <w:pPr>
              <w:spacing w:line="240" w:lineRule="auto"/>
              <w:rPr>
                <w:rFonts w:cs="Arial"/>
              </w:rPr>
            </w:pPr>
            <w:r w:rsidRPr="3BD6A8B5">
              <w:rPr>
                <w:rFonts w:cs="Arial"/>
              </w:rPr>
              <w:t>Störung</w:t>
            </w:r>
            <w:r w:rsidR="00D302F7">
              <w:rPr>
                <w:rFonts w:cs="Arial"/>
              </w:rPr>
              <w:t>sanalyse</w:t>
            </w:r>
            <w:r w:rsidRPr="3BD6A8B5">
              <w:rPr>
                <w:rFonts w:cs="Arial"/>
              </w:rPr>
              <w:t xml:space="preserve"> an der Überwachungseinrichtung einer Weiche</w:t>
            </w:r>
            <w:r w:rsidR="00F77219">
              <w:rPr>
                <w:rFonts w:cs="Arial"/>
              </w:rPr>
              <w:t xml:space="preserve"> </w:t>
            </w:r>
            <w:r w:rsidR="00D302F7">
              <w:rPr>
                <w:rFonts w:cs="Arial"/>
              </w:rPr>
              <w:t>und</w:t>
            </w:r>
            <w:r w:rsidRPr="3BD6A8B5">
              <w:rPr>
                <w:rFonts w:cs="Arial"/>
              </w:rPr>
              <w:t xml:space="preserve"> Sicherung dieser mit HV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33C3A7BC" w:rsidR="00627E66" w:rsidRPr="00925FDC" w:rsidRDefault="3BD6A8B5" w:rsidP="00F77219">
            <w:pPr>
              <w:spacing w:line="240" w:lineRule="auto"/>
              <w:jc w:val="center"/>
              <w:rPr>
                <w:rFonts w:cs="Arial"/>
              </w:rPr>
            </w:pPr>
            <w:r w:rsidRPr="3BD6A8B5">
              <w:rPr>
                <w:rFonts w:cs="Arial"/>
              </w:rPr>
              <w:t>10</w:t>
            </w:r>
          </w:p>
        </w:tc>
      </w:tr>
      <w:tr w:rsidR="3BD6A8B5" w14:paraId="1EC71AE1" w14:textId="77777777" w:rsidTr="3BD6A8B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D50" w14:textId="7D7CFB88" w:rsidR="3BD6A8B5" w:rsidRDefault="3BD6A8B5" w:rsidP="3BD6A8B5">
            <w:pPr>
              <w:spacing w:line="240" w:lineRule="auto"/>
              <w:rPr>
                <w:rFonts w:eastAsia="Calibri"/>
                <w:szCs w:val="24"/>
              </w:rPr>
            </w:pPr>
            <w:r w:rsidRPr="3BD6A8B5">
              <w:rPr>
                <w:rFonts w:eastAsia="Calibri"/>
                <w:szCs w:val="24"/>
              </w:rPr>
              <w:t>5.4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ECC0" w14:textId="04A50F90" w:rsidR="3BD6A8B5" w:rsidRDefault="00D302F7" w:rsidP="3BD6A8B5">
            <w:pPr>
              <w:spacing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Auffahren einer Weiche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B18" w14:textId="16996C9E" w:rsidR="3BD6A8B5" w:rsidRDefault="3BD6A8B5" w:rsidP="00F77219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3BD6A8B5">
              <w:rPr>
                <w:rFonts w:eastAsia="Calibri"/>
                <w:szCs w:val="24"/>
              </w:rPr>
              <w:t>10</w:t>
            </w:r>
          </w:p>
        </w:tc>
      </w:tr>
    </w:tbl>
    <w:p w14:paraId="41C8F396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22A618D8" w14:textId="77777777" w:rsidTr="3BD6A8B5">
        <w:trPr>
          <w:trHeight w:val="1444"/>
          <w:jc w:val="center"/>
        </w:trPr>
        <w:tc>
          <w:tcPr>
            <w:tcW w:w="14572" w:type="dxa"/>
            <w:gridSpan w:val="2"/>
          </w:tcPr>
          <w:p w14:paraId="078C7E88" w14:textId="77777777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157CAA0B" w14:textId="7A7275D6" w:rsidR="0011516C" w:rsidRPr="00925FDC" w:rsidRDefault="61D7A247" w:rsidP="00F77219">
            <w:pPr>
              <w:pStyle w:val="Tabellentext"/>
              <w:tabs>
                <w:tab w:val="left" w:pos="2636"/>
              </w:tabs>
              <w:spacing w:before="60" w:after="60"/>
              <w:rPr>
                <w:rFonts w:cs="Arial"/>
              </w:rPr>
            </w:pPr>
            <w:r w:rsidRPr="3BD6A8B5">
              <w:rPr>
                <w:rFonts w:cs="Arial"/>
              </w:rPr>
              <w:t>Ausbildungsjahr</w:t>
            </w:r>
            <w:r w:rsidR="0AE2D579" w:rsidRPr="3BD6A8B5">
              <w:rPr>
                <w:rFonts w:cs="Arial"/>
              </w:rPr>
              <w:t>:</w:t>
            </w:r>
            <w:r w:rsidR="0011516C">
              <w:tab/>
            </w:r>
            <w:r w:rsidR="00DB7957" w:rsidRPr="3BD6A8B5">
              <w:rPr>
                <w:rFonts w:cs="Arial"/>
              </w:rPr>
              <w:t>2</w:t>
            </w:r>
          </w:p>
          <w:p w14:paraId="23C2F510" w14:textId="512DE89F" w:rsidR="0011516C" w:rsidRPr="00925FDC" w:rsidRDefault="4565D683" w:rsidP="00F77219">
            <w:pPr>
              <w:pStyle w:val="Tabellentext"/>
              <w:tabs>
                <w:tab w:val="left" w:pos="2636"/>
              </w:tabs>
              <w:spacing w:before="60" w:after="60"/>
              <w:rPr>
                <w:rFonts w:cs="Arial"/>
              </w:rPr>
            </w:pPr>
            <w:r w:rsidRPr="3BD6A8B5">
              <w:rPr>
                <w:rFonts w:cs="Arial"/>
              </w:rPr>
              <w:t>Lernfeld Nr.</w:t>
            </w:r>
            <w:r w:rsidR="005A07F3" w:rsidRPr="3BD6A8B5">
              <w:rPr>
                <w:rFonts w:cs="Arial"/>
              </w:rPr>
              <w:t xml:space="preserve"> 5</w:t>
            </w:r>
            <w:r w:rsidR="61D7A247" w:rsidRPr="3BD6A8B5">
              <w:rPr>
                <w:rFonts w:cs="Arial"/>
              </w:rPr>
              <w:t xml:space="preserve">: </w:t>
            </w:r>
            <w:r w:rsidR="001F0A42">
              <w:tab/>
            </w:r>
            <w:r w:rsidR="3BD6A8B5" w:rsidRPr="3BD6A8B5">
              <w:rPr>
                <w:rFonts w:cs="Arial"/>
              </w:rPr>
              <w:t>Fahrwegelemente bedienen und sichern</w:t>
            </w:r>
            <w:r w:rsidR="007D20D7" w:rsidRPr="3BD6A8B5">
              <w:rPr>
                <w:rFonts w:cs="Arial"/>
              </w:rPr>
              <w:t xml:space="preserve"> (40</w:t>
            </w:r>
            <w:r w:rsidR="00D302F7">
              <w:rPr>
                <w:rFonts w:cs="Arial"/>
              </w:rPr>
              <w:t xml:space="preserve"> UStd.</w:t>
            </w:r>
            <w:r w:rsidR="61D7A247" w:rsidRPr="3BD6A8B5">
              <w:rPr>
                <w:rFonts w:cs="Arial"/>
              </w:rPr>
              <w:t>)</w:t>
            </w:r>
          </w:p>
          <w:p w14:paraId="33CA7BC6" w14:textId="3B3F491C" w:rsidR="0011516C" w:rsidRPr="00925FDC" w:rsidRDefault="6BB5085E" w:rsidP="00F77219">
            <w:pPr>
              <w:tabs>
                <w:tab w:val="left" w:pos="2636"/>
              </w:tabs>
              <w:spacing w:before="60" w:after="60"/>
              <w:rPr>
                <w:rFonts w:cs="Arial"/>
                <w:b/>
                <w:bCs/>
              </w:rPr>
            </w:pPr>
            <w:r w:rsidRPr="3BD6A8B5">
              <w:rPr>
                <w:rFonts w:cs="Arial"/>
              </w:rPr>
              <w:t xml:space="preserve">Lernsituation Nr. 5.1: </w:t>
            </w:r>
            <w:r w:rsidR="00551CB5">
              <w:tab/>
            </w:r>
            <w:r w:rsidR="00D302F7">
              <w:rPr>
                <w:rFonts w:cs="Arial"/>
              </w:rPr>
              <w:t xml:space="preserve">Stellung von Weichen für eine Fahrzeugbewegung </w:t>
            </w:r>
            <w:r w:rsidRPr="3BD6A8B5">
              <w:rPr>
                <w:rFonts w:cs="Arial"/>
              </w:rPr>
              <w:t>(</w:t>
            </w:r>
            <w:r w:rsidR="00D302F7">
              <w:rPr>
                <w:rFonts w:cs="Arial"/>
              </w:rPr>
              <w:t>10 UStd.</w:t>
            </w:r>
            <w:r w:rsidR="61D7A247" w:rsidRPr="3BD6A8B5">
              <w:rPr>
                <w:rFonts w:cs="Arial"/>
              </w:rPr>
              <w:t>)</w:t>
            </w:r>
          </w:p>
        </w:tc>
      </w:tr>
      <w:tr w:rsidR="009360BD" w:rsidRPr="00925FDC" w14:paraId="569106AF" w14:textId="77777777" w:rsidTr="3BD6A8B5">
        <w:trPr>
          <w:trHeight w:val="1995"/>
          <w:jc w:val="center"/>
        </w:trPr>
        <w:tc>
          <w:tcPr>
            <w:tcW w:w="7285" w:type="dxa"/>
          </w:tcPr>
          <w:p w14:paraId="29881C4E" w14:textId="77777777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72A3D3EC" w14:textId="6D615FB4" w:rsidR="009F2635" w:rsidRPr="00925FDC" w:rsidRDefault="5BFAFB39" w:rsidP="00F77219">
            <w:pPr>
              <w:pStyle w:val="Tabellentext"/>
            </w:pPr>
            <w:r>
              <w:t>In einem einfachen Bahnhof ist Kaffee auf die Verschlussunterlage gelaufen. Für eine Fahrzeugbewegung fehlen die Eintragungen für die Weichen XY</w:t>
            </w:r>
            <w:r w:rsidR="00F77219">
              <w:t xml:space="preserve"> </w:t>
            </w:r>
            <w:r w:rsidR="00266B87">
              <w:t>und</w:t>
            </w:r>
            <w:r>
              <w:t xml:space="preserve"> YZ</w:t>
            </w:r>
            <w:r w:rsidR="00266B87">
              <w:t>,</w:t>
            </w:r>
            <w:r w:rsidR="00F77219">
              <w:t xml:space="preserve"> </w:t>
            </w:r>
            <w:r w:rsidR="00266B87">
              <w:t>welche durch die Schülerinnen und Schüler nachgebessert werden müssen</w:t>
            </w:r>
            <w:r>
              <w:t xml:space="preserve"> </w:t>
            </w:r>
            <w:r w:rsidR="00266B87">
              <w:t>Anschließend müssen d</w:t>
            </w:r>
            <w:r>
              <w:t xml:space="preserve">ie Weichen im Einzelauftrag passend für eine Fahrzeugbewegung umgestellt werden, </w:t>
            </w:r>
            <w:r w:rsidR="00266B87">
              <w:t xml:space="preserve">wobei es sich </w:t>
            </w:r>
            <w:r>
              <w:t>um ferngestellte Weichen in verschiedenen Stellwerksbauformen, ortsgestellte Weichen oder elektrisch ortsgestellte Weichen handeln</w:t>
            </w:r>
            <w:r w:rsidR="00266B87">
              <w:t xml:space="preserve"> kann</w:t>
            </w:r>
            <w:r>
              <w:t xml:space="preserve">. </w:t>
            </w:r>
          </w:p>
        </w:tc>
        <w:tc>
          <w:tcPr>
            <w:tcW w:w="7285" w:type="dxa"/>
          </w:tcPr>
          <w:p w14:paraId="224AFE6C" w14:textId="77777777" w:rsidR="009360BD" w:rsidRPr="005A07F3" w:rsidRDefault="10F5CEAD" w:rsidP="00996979">
            <w:pPr>
              <w:pStyle w:val="Tabellenberschrift"/>
            </w:pPr>
            <w:r>
              <w:t>Handlungsergebnis:</w:t>
            </w:r>
          </w:p>
          <w:p w14:paraId="5D185224" w14:textId="5C281701" w:rsidR="001F0A42" w:rsidRPr="00996979" w:rsidRDefault="3BD6A8B5" w:rsidP="3BD6A8B5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>
              <w:t>Ausgebesserte Verschlussunterlage</w:t>
            </w:r>
          </w:p>
          <w:p w14:paraId="4ACC8A18" w14:textId="3E0FCF37" w:rsidR="001F0A42" w:rsidRPr="00996979" w:rsidRDefault="3BD6A8B5" w:rsidP="3BD6A8B5">
            <w:pPr>
              <w:pStyle w:val="Tabellenspiegelstrich"/>
            </w:pPr>
            <w:r w:rsidRPr="3BD6A8B5">
              <w:t>Einzelumstellung und Überwachungseinrichtungen in verschiedenen Stellwerken (Vortrag/Handout)</w:t>
            </w:r>
          </w:p>
          <w:p w14:paraId="05E66662" w14:textId="089599C4" w:rsidR="001F0A42" w:rsidRPr="00996979" w:rsidRDefault="3BD6A8B5" w:rsidP="3BD6A8B5">
            <w:pPr>
              <w:pStyle w:val="Tabellenspiegelstrich"/>
            </w:pPr>
            <w:r w:rsidRPr="3BD6A8B5">
              <w:t>Weichen einzeln umstellen</w:t>
            </w:r>
          </w:p>
        </w:tc>
      </w:tr>
      <w:tr w:rsidR="00925FDC" w:rsidRPr="00925FDC" w14:paraId="28A401E0" w14:textId="77777777" w:rsidTr="3BD6A8B5">
        <w:trPr>
          <w:jc w:val="center"/>
        </w:trPr>
        <w:tc>
          <w:tcPr>
            <w:tcW w:w="7285" w:type="dxa"/>
          </w:tcPr>
          <w:p w14:paraId="2A14CE1E" w14:textId="7777777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8298597" w14:textId="77777777" w:rsidR="005A07F3" w:rsidRPr="00A36DFB" w:rsidRDefault="005A07F3" w:rsidP="00204367">
            <w:pPr>
              <w:pStyle w:val="Tabellentext"/>
            </w:pPr>
            <w:r>
              <w:t>Die Schülerinnen und Schüler:</w:t>
            </w:r>
          </w:p>
          <w:p w14:paraId="57F098E4" w14:textId="38B72E0B" w:rsidR="3BD6A8B5" w:rsidRPr="00F77219" w:rsidRDefault="00D302F7" w:rsidP="3BD6A8B5">
            <w:pPr>
              <w:pStyle w:val="Tabellenspiegelstrich"/>
              <w:rPr>
                <w:rFonts w:asciiTheme="minorHAnsi" w:eastAsiaTheme="minorEastAsia" w:hAnsiTheme="minorHAnsi" w:cstheme="minorBidi"/>
                <w:color w:val="F36E21"/>
              </w:rPr>
            </w:pPr>
            <w:r w:rsidRPr="00F77219">
              <w:rPr>
                <w:color w:val="F36E21"/>
              </w:rPr>
              <w:t>a</w:t>
            </w:r>
            <w:r w:rsidR="3BD6A8B5" w:rsidRPr="00F77219">
              <w:rPr>
                <w:color w:val="F36E21"/>
              </w:rPr>
              <w:t>nalysieren die vorhandenen Fa</w:t>
            </w:r>
            <w:r w:rsidR="00F77219">
              <w:rPr>
                <w:color w:val="F36E21"/>
              </w:rPr>
              <w:t>hrwegelemente in einem Bahnhof</w:t>
            </w:r>
          </w:p>
          <w:p w14:paraId="43BF0DDE" w14:textId="0D605D14" w:rsidR="00152A7C" w:rsidRPr="00F77219" w:rsidRDefault="00D302F7" w:rsidP="005E30D9">
            <w:pPr>
              <w:pStyle w:val="Tabellenspiegelstrich"/>
              <w:rPr>
                <w:rFonts w:asciiTheme="minorHAnsi" w:eastAsiaTheme="minorEastAsia" w:hAnsiTheme="minorHAnsi" w:cstheme="minorBidi"/>
                <w:color w:val="F36E21"/>
              </w:rPr>
            </w:pPr>
            <w:r w:rsidRPr="00F77219">
              <w:rPr>
                <w:color w:val="F36E21"/>
              </w:rPr>
              <w:t>i</w:t>
            </w:r>
            <w:r w:rsidR="3BD6A8B5" w:rsidRPr="00F77219">
              <w:rPr>
                <w:color w:val="F36E21"/>
              </w:rPr>
              <w:t>nformieren sich über Verschlussunterlagen und die Einzelbedienung von Weichen</w:t>
            </w:r>
          </w:p>
          <w:p w14:paraId="135B36B7" w14:textId="44DF79A5" w:rsidR="00137F8A" w:rsidRPr="00925FDC" w:rsidRDefault="00D302F7" w:rsidP="3BD6A8B5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>
              <w:t>p</w:t>
            </w:r>
            <w:r w:rsidR="3BD6A8B5" w:rsidRPr="3BD6A8B5">
              <w:t>lanen die situativ benötigten Handlungen</w:t>
            </w:r>
          </w:p>
          <w:p w14:paraId="29FE094B" w14:textId="60B6661D" w:rsidR="00137F8A" w:rsidRPr="00925FDC" w:rsidRDefault="00D302F7" w:rsidP="3BD6A8B5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>
              <w:t>e</w:t>
            </w:r>
            <w:r w:rsidR="3BD6A8B5" w:rsidRPr="3BD6A8B5">
              <w:t xml:space="preserve">ntscheiden sich für die </w:t>
            </w:r>
            <w:r>
              <w:t>korrekten</w:t>
            </w:r>
            <w:r w:rsidR="3BD6A8B5" w:rsidRPr="3BD6A8B5">
              <w:t xml:space="preserve"> Bedienungshandlungen</w:t>
            </w:r>
          </w:p>
          <w:p w14:paraId="14723B28" w14:textId="32BA387C" w:rsidR="00137F8A" w:rsidRPr="00925FDC" w:rsidRDefault="00D302F7" w:rsidP="3BD6A8B5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>
              <w:t>s</w:t>
            </w:r>
            <w:r w:rsidR="3BD6A8B5" w:rsidRPr="3BD6A8B5">
              <w:t xml:space="preserve">tellen Weichen konform </w:t>
            </w:r>
            <w:r>
              <w:t>zum</w:t>
            </w:r>
            <w:r w:rsidR="3BD6A8B5" w:rsidRPr="3BD6A8B5">
              <w:t xml:space="preserve"> Regelwerk um</w:t>
            </w:r>
          </w:p>
          <w:p w14:paraId="0829C688" w14:textId="2D15BA86" w:rsidR="00137F8A" w:rsidRPr="00925FDC" w:rsidRDefault="00D302F7" w:rsidP="3BD6A8B5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>
              <w:lastRenderedPageBreak/>
              <w:t>k</w:t>
            </w:r>
            <w:r w:rsidR="3BD6A8B5" w:rsidRPr="3BD6A8B5">
              <w:t>ontrollieren die Lage der Weichen in Bezug auf geforderte Fahrzeugbewegungen</w:t>
            </w:r>
          </w:p>
          <w:p w14:paraId="0D0B940D" w14:textId="7C1AF655" w:rsidR="00137F8A" w:rsidRPr="00925FDC" w:rsidRDefault="00D302F7" w:rsidP="00F77219">
            <w:pPr>
              <w:pStyle w:val="Tabellenspiegelstrich"/>
            </w:pPr>
            <w:r>
              <w:t>b</w:t>
            </w:r>
            <w:r w:rsidR="3BD6A8B5" w:rsidRPr="3BD6A8B5">
              <w:t>ewerten die verschiedenen Handlungen zur Einzelumstellung von Weichen in Bezug auf Bedienkomfort und Transparenz</w:t>
            </w:r>
            <w:r w:rsidR="00F77219">
              <w:t>.</w:t>
            </w:r>
          </w:p>
        </w:tc>
        <w:tc>
          <w:tcPr>
            <w:tcW w:w="7285" w:type="dxa"/>
          </w:tcPr>
          <w:p w14:paraId="624AF04A" w14:textId="77777777" w:rsidR="005A07F3" w:rsidRDefault="10F5CEAD" w:rsidP="00996979">
            <w:pPr>
              <w:pStyle w:val="Tabellenberschrift"/>
            </w:pPr>
            <w:r>
              <w:lastRenderedPageBreak/>
              <w:t>Konkretisierung der Inhalte:</w:t>
            </w:r>
          </w:p>
          <w:p w14:paraId="0AFC780A" w14:textId="0EBE0C26" w:rsidR="3BD6A8B5" w:rsidRDefault="3BD6A8B5" w:rsidP="3BD6A8B5">
            <w:pPr>
              <w:pStyle w:val="Tabellenspiegelstrich"/>
            </w:pPr>
            <w:r>
              <w:t>Weichen im Bahnhof</w:t>
            </w:r>
          </w:p>
          <w:p w14:paraId="7BA43DEA" w14:textId="55934D4C" w:rsidR="005A07F3" w:rsidRPr="000B6263" w:rsidRDefault="3BD6A8B5" w:rsidP="005E30D9">
            <w:pPr>
              <w:pStyle w:val="Tabellenspiegelstrich"/>
            </w:pPr>
            <w:r w:rsidRPr="000B6263">
              <w:t>Ferngestellte Weiche</w:t>
            </w:r>
          </w:p>
          <w:p w14:paraId="1457664D" w14:textId="4BF54387" w:rsidR="005A07F3" w:rsidRPr="000B6263" w:rsidRDefault="3BD6A8B5" w:rsidP="3BD6A8B5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 w:rsidRPr="000B6263">
              <w:t>Ortsgestellte Weiche</w:t>
            </w:r>
          </w:p>
          <w:p w14:paraId="61FBD35E" w14:textId="1387C7FC" w:rsidR="005A07F3" w:rsidRPr="00996979" w:rsidRDefault="3BD6A8B5" w:rsidP="3BD6A8B5">
            <w:pPr>
              <w:pStyle w:val="Tabellenspiegelstrich"/>
            </w:pPr>
            <w:r w:rsidRPr="3BD6A8B5">
              <w:t>Bedienen von Fahrwegelementen in unterschiedlichen Stellwerksbauformen</w:t>
            </w:r>
          </w:p>
        </w:tc>
      </w:tr>
      <w:tr w:rsidR="00925FDC" w:rsidRPr="00925FDC" w14:paraId="6B1ED01F" w14:textId="77777777" w:rsidTr="3BD6A8B5">
        <w:trPr>
          <w:jc w:val="center"/>
        </w:trPr>
        <w:tc>
          <w:tcPr>
            <w:tcW w:w="14572" w:type="dxa"/>
            <w:gridSpan w:val="2"/>
          </w:tcPr>
          <w:p w14:paraId="5EB26773" w14:textId="77777777" w:rsidR="005A07F3" w:rsidRPr="007D12D6" w:rsidRDefault="00C565DD" w:rsidP="00167CB7">
            <w:pPr>
              <w:pStyle w:val="Tabellenspiegelstrich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t>(z. B. Möglichkeiten der Leistungsbewertung und Lernortkooperationen sowie Materialien und Medien)</w:t>
            </w:r>
          </w:p>
          <w:p w14:paraId="45F294B5" w14:textId="3F404C77" w:rsidR="007766A5" w:rsidRPr="00925FDC" w:rsidRDefault="3BD6A8B5" w:rsidP="00167CB7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>
              <w:t>Gruppenarbeit: Gruppen nach Stellwerks- und Sicherungstechnik einteilen und Bedienung erarbeiten lasse</w:t>
            </w:r>
          </w:p>
          <w:p w14:paraId="0BADED4B" w14:textId="7C297BCE" w:rsidR="007766A5" w:rsidRPr="000B6263" w:rsidRDefault="3BD6A8B5" w:rsidP="00167CB7">
            <w:pPr>
              <w:pStyle w:val="Tabellenspiegelstrich"/>
              <w:rPr>
                <w:rFonts w:asciiTheme="minorHAnsi" w:eastAsiaTheme="minorEastAsia" w:hAnsiTheme="minorHAnsi" w:cstheme="minorBidi"/>
              </w:rPr>
            </w:pPr>
            <w:r w:rsidRPr="3BD6A8B5">
              <w:t>Bewertung</w:t>
            </w:r>
            <w:r w:rsidRPr="000B6263">
              <w:t>: Vorträge über die Bedienungen in den verschiedenen Stellwerken, Office-Produkte</w:t>
            </w:r>
          </w:p>
          <w:p w14:paraId="60061E4C" w14:textId="6781BED6" w:rsidR="007766A5" w:rsidRPr="00925FDC" w:rsidRDefault="3BD6A8B5" w:rsidP="00167CB7">
            <w:pPr>
              <w:pStyle w:val="Tabellenspiegelstrich"/>
            </w:pPr>
            <w:r w:rsidRPr="000B6263">
              <w:t>Simulation: z.</w:t>
            </w:r>
            <w:r w:rsidR="00167CB7">
              <w:t> </w:t>
            </w:r>
            <w:r w:rsidRPr="000B6263">
              <w:t>B. Einzelumstellungen in z.</w:t>
            </w:r>
            <w:r w:rsidR="00167CB7">
              <w:t> </w:t>
            </w:r>
            <w:r w:rsidRPr="000B6263">
              <w:t>B. Presim für Mechanische</w:t>
            </w:r>
            <w:r w:rsidR="00D302F7" w:rsidRPr="000B6263">
              <w:t>s</w:t>
            </w:r>
            <w:r w:rsidRPr="000B6263">
              <w:t xml:space="preserve"> Stellwerk, Spurplanstellwerk und ESTW darstellen und die </w:t>
            </w:r>
            <w:r w:rsidR="00D302F7" w:rsidRPr="000B6263">
              <w:t xml:space="preserve">Schülerinnen und Schüler </w:t>
            </w:r>
            <w:r w:rsidRPr="000B6263">
              <w:t xml:space="preserve"> durchführen lassen.</w:t>
            </w:r>
          </w:p>
        </w:tc>
      </w:tr>
    </w:tbl>
    <w:p w14:paraId="05858936" w14:textId="7777777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</w:t>
      </w:r>
      <w:r w:rsidRPr="0051748C">
        <w:rPr>
          <w:rFonts w:cs="Arial"/>
          <w:bCs/>
          <w:color w:val="F36E21"/>
          <w:sz w:val="20"/>
          <w:szCs w:val="20"/>
        </w:rPr>
        <w:t>dienko</w:t>
      </w:r>
      <w:r w:rsidRPr="00BE0DE9">
        <w:rPr>
          <w:rFonts w:cs="Arial"/>
          <w:bCs/>
          <w:color w:val="F36E21"/>
          <w:sz w:val="20"/>
          <w:szCs w:val="20"/>
        </w:rPr>
        <w:t>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</w:t>
      </w:r>
      <w:r w:rsidRPr="00266B87">
        <w:rPr>
          <w:rFonts w:cs="Arial"/>
          <w:bCs/>
          <w:color w:val="007EC5"/>
          <w:sz w:val="20"/>
          <w:szCs w:val="20"/>
        </w:rPr>
        <w:t>dun</w:t>
      </w:r>
      <w:r w:rsidRPr="00BE0DE9">
        <w:rPr>
          <w:rFonts w:cs="Arial"/>
          <w:bCs/>
          <w:color w:val="007EC5"/>
          <w:sz w:val="20"/>
          <w:szCs w:val="20"/>
        </w:rPr>
        <w:t>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</w:t>
      </w:r>
      <w:r w:rsidRPr="00266B87">
        <w:rPr>
          <w:rFonts w:cs="Arial"/>
          <w:bCs/>
          <w:color w:val="4CB848"/>
          <w:sz w:val="20"/>
          <w:szCs w:val="20"/>
        </w:rPr>
        <w:t>Gru</w:t>
      </w:r>
      <w:r w:rsidRPr="00BE0DE9">
        <w:rPr>
          <w:rFonts w:cs="Arial"/>
          <w:bCs/>
          <w:color w:val="4CB848"/>
          <w:sz w:val="20"/>
          <w:szCs w:val="20"/>
        </w:rPr>
        <w:t xml:space="preserve">ndkenntnisse </w:t>
      </w:r>
    </w:p>
    <w:p w14:paraId="6379187D" w14:textId="77777777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4DAF6DB0" w14:textId="307F2DB8" w:rsidR="00763B33" w:rsidRPr="009D0022" w:rsidRDefault="00763B33" w:rsidP="3BD6A8B5">
      <w:pPr>
        <w:spacing w:before="120" w:line="240" w:lineRule="auto"/>
        <w:rPr>
          <w:rFonts w:cs="Arial"/>
        </w:rPr>
      </w:pPr>
    </w:p>
    <w:p w14:paraId="44EAFD9C" w14:textId="77777777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95CE" w14:textId="77777777" w:rsidR="004E16EA" w:rsidRDefault="004E16EA" w:rsidP="0098543D">
      <w:pPr>
        <w:spacing w:line="240" w:lineRule="auto"/>
      </w:pPr>
      <w:r>
        <w:separator/>
      </w:r>
    </w:p>
  </w:endnote>
  <w:endnote w:type="continuationSeparator" w:id="0">
    <w:p w14:paraId="7106A852" w14:textId="77777777" w:rsidR="004E16EA" w:rsidRDefault="004E16EA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05EED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30A1" w14:textId="75CADE1B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B96B76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B96B76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B96B76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05785" w14:textId="15AB4B4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B96B76">
      <w:rPr>
        <w:rFonts w:eastAsia="Calibri"/>
        <w:noProof/>
        <w:szCs w:val="20"/>
      </w:rPr>
      <w:t>09.06.2022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31785A">
      <w:rPr>
        <w:rFonts w:eastAsia="Calibri"/>
        <w:noProof/>
        <w:szCs w:val="20"/>
      </w:rPr>
      <w:t xml:space="preserve"> 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31785A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B96B76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3656B9AB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8824F" w14:textId="77777777" w:rsidR="004E16EA" w:rsidRDefault="004E16EA" w:rsidP="0098543D">
      <w:pPr>
        <w:spacing w:line="240" w:lineRule="auto"/>
      </w:pPr>
      <w:r>
        <w:separator/>
      </w:r>
    </w:p>
  </w:footnote>
  <w:footnote w:type="continuationSeparator" w:id="0">
    <w:p w14:paraId="19F549E2" w14:textId="77777777" w:rsidR="004E16EA" w:rsidRDefault="004E16EA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23309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4D5A5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3DEEC669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3DEA4" w14:textId="2F759314" w:rsidR="00EC6142" w:rsidRPr="00991AB9" w:rsidRDefault="0031785A" w:rsidP="00991AB9">
    <w:pPr>
      <w:spacing w:line="240" w:lineRule="auto"/>
      <w:rPr>
        <w:rFonts w:cs="Arial"/>
        <w:b/>
        <w:szCs w:val="24"/>
      </w:rPr>
    </w:pPr>
    <w:r w:rsidRPr="0031785A">
      <w:rPr>
        <w:rFonts w:cs="Arial"/>
        <w:b/>
        <w:szCs w:val="24"/>
      </w:rPr>
      <w:t xml:space="preserve">Eisenbahnerin </w:t>
    </w:r>
    <w:r w:rsidR="00F77219" w:rsidRPr="0031785A">
      <w:rPr>
        <w:rFonts w:cs="Arial"/>
        <w:b/>
        <w:szCs w:val="24"/>
      </w:rPr>
      <w:t>i</w:t>
    </w:r>
    <w:r w:rsidR="00F77219">
      <w:rPr>
        <w:rFonts w:cs="Arial"/>
        <w:b/>
        <w:szCs w:val="24"/>
      </w:rPr>
      <w:t>n der Zugverkehrssteuerung</w:t>
    </w:r>
    <w:r w:rsidRPr="0031785A">
      <w:rPr>
        <w:rFonts w:cs="Arial"/>
        <w:b/>
        <w:szCs w:val="24"/>
      </w:rPr>
      <w:t xml:space="preserve"> und Eisenbahner i</w:t>
    </w:r>
    <w:r w:rsidR="008B6B19">
      <w:rPr>
        <w:rFonts w:cs="Arial"/>
        <w:b/>
        <w:szCs w:val="24"/>
      </w:rPr>
      <w:t>n der Zugverkehrssteuerung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4416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28261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62486C05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0D9"/>
    <w:multiLevelType w:val="hybridMultilevel"/>
    <w:tmpl w:val="81FE9084"/>
    <w:lvl w:ilvl="0" w:tplc="BEB6BF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506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C0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09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0A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A7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4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67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6C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294D"/>
    <w:multiLevelType w:val="hybridMultilevel"/>
    <w:tmpl w:val="4010263A"/>
    <w:lvl w:ilvl="0" w:tplc="E0047A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40B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A5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87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E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6A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E6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62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66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1166D"/>
    <w:multiLevelType w:val="hybridMultilevel"/>
    <w:tmpl w:val="F4A4E722"/>
    <w:lvl w:ilvl="0" w:tplc="B4B4E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463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AD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2D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CC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E4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C7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4A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CD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4"/>
  </w:num>
  <w:num w:numId="5">
    <w:abstractNumId w:val="10"/>
  </w:num>
  <w:num w:numId="6">
    <w:abstractNumId w:val="9"/>
  </w:num>
  <w:num w:numId="7">
    <w:abstractNumId w:val="12"/>
  </w:num>
  <w:num w:numId="8">
    <w:abstractNumId w:val="15"/>
  </w:num>
  <w:num w:numId="9">
    <w:abstractNumId w:val="3"/>
  </w:num>
  <w:num w:numId="10">
    <w:abstractNumId w:val="11"/>
  </w:num>
  <w:num w:numId="11">
    <w:abstractNumId w:val="0"/>
  </w:num>
  <w:num w:numId="12">
    <w:abstractNumId w:val="6"/>
  </w:num>
  <w:num w:numId="13">
    <w:abstractNumId w:val="8"/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A"/>
    <w:rsid w:val="00000A2F"/>
    <w:rsid w:val="00044E06"/>
    <w:rsid w:val="0004673B"/>
    <w:rsid w:val="00047578"/>
    <w:rsid w:val="0005603C"/>
    <w:rsid w:val="000768A5"/>
    <w:rsid w:val="000B6263"/>
    <w:rsid w:val="000C3E29"/>
    <w:rsid w:val="0011516C"/>
    <w:rsid w:val="00137F8A"/>
    <w:rsid w:val="00152A7C"/>
    <w:rsid w:val="0015710B"/>
    <w:rsid w:val="00167CB7"/>
    <w:rsid w:val="00172912"/>
    <w:rsid w:val="001A75FA"/>
    <w:rsid w:val="001E57BE"/>
    <w:rsid w:val="001F0A42"/>
    <w:rsid w:val="0020130C"/>
    <w:rsid w:val="00204367"/>
    <w:rsid w:val="002329F6"/>
    <w:rsid w:val="00246C89"/>
    <w:rsid w:val="00260527"/>
    <w:rsid w:val="00261B54"/>
    <w:rsid w:val="00266B87"/>
    <w:rsid w:val="0029198A"/>
    <w:rsid w:val="002B2319"/>
    <w:rsid w:val="002E6AF5"/>
    <w:rsid w:val="002F5582"/>
    <w:rsid w:val="0031785A"/>
    <w:rsid w:val="003718BB"/>
    <w:rsid w:val="003A5E5C"/>
    <w:rsid w:val="004238F3"/>
    <w:rsid w:val="00471901"/>
    <w:rsid w:val="00487227"/>
    <w:rsid w:val="00497790"/>
    <w:rsid w:val="004A150D"/>
    <w:rsid w:val="004A2FF3"/>
    <w:rsid w:val="004E16EA"/>
    <w:rsid w:val="004E5B03"/>
    <w:rsid w:val="0051748C"/>
    <w:rsid w:val="00551CB5"/>
    <w:rsid w:val="0057447B"/>
    <w:rsid w:val="00575835"/>
    <w:rsid w:val="00577560"/>
    <w:rsid w:val="00590CE9"/>
    <w:rsid w:val="005A07F3"/>
    <w:rsid w:val="005D0EB5"/>
    <w:rsid w:val="005E30D9"/>
    <w:rsid w:val="006041EF"/>
    <w:rsid w:val="0060571A"/>
    <w:rsid w:val="00626E19"/>
    <w:rsid w:val="00627E66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D79D6"/>
    <w:rsid w:val="007F6926"/>
    <w:rsid w:val="008137F4"/>
    <w:rsid w:val="00846599"/>
    <w:rsid w:val="008508ED"/>
    <w:rsid w:val="008648B0"/>
    <w:rsid w:val="00895116"/>
    <w:rsid w:val="008B6B19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E7F98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96B76"/>
    <w:rsid w:val="00BB381C"/>
    <w:rsid w:val="00BC370A"/>
    <w:rsid w:val="00BD39D4"/>
    <w:rsid w:val="00BD4591"/>
    <w:rsid w:val="00BE0DE9"/>
    <w:rsid w:val="00BE699F"/>
    <w:rsid w:val="00C10E19"/>
    <w:rsid w:val="00C53F7E"/>
    <w:rsid w:val="00C565DD"/>
    <w:rsid w:val="00CC292A"/>
    <w:rsid w:val="00CD189D"/>
    <w:rsid w:val="00D1479C"/>
    <w:rsid w:val="00D14A4E"/>
    <w:rsid w:val="00D208BC"/>
    <w:rsid w:val="00D302F7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223DD"/>
    <w:rsid w:val="00F26D2A"/>
    <w:rsid w:val="00F64C99"/>
    <w:rsid w:val="00F77219"/>
    <w:rsid w:val="00FC1C38"/>
    <w:rsid w:val="00FC492F"/>
    <w:rsid w:val="00FF0A34"/>
    <w:rsid w:val="00FF63D2"/>
    <w:rsid w:val="014CC3FF"/>
    <w:rsid w:val="021EE208"/>
    <w:rsid w:val="02EAFCD8"/>
    <w:rsid w:val="0486CD39"/>
    <w:rsid w:val="0794D510"/>
    <w:rsid w:val="0869955E"/>
    <w:rsid w:val="0942F90D"/>
    <w:rsid w:val="095A3E5C"/>
    <w:rsid w:val="0AE2D579"/>
    <w:rsid w:val="0DEE80FC"/>
    <w:rsid w:val="0E3B85BF"/>
    <w:rsid w:val="1097219E"/>
    <w:rsid w:val="10F5CEAD"/>
    <w:rsid w:val="11ECCB0F"/>
    <w:rsid w:val="12D8A07C"/>
    <w:rsid w:val="12F82C65"/>
    <w:rsid w:val="15F22C46"/>
    <w:rsid w:val="163FB2CB"/>
    <w:rsid w:val="1640AEEA"/>
    <w:rsid w:val="17EFD99E"/>
    <w:rsid w:val="197261DA"/>
    <w:rsid w:val="1AF1B4F7"/>
    <w:rsid w:val="1C2C782A"/>
    <w:rsid w:val="1E2CAAA0"/>
    <w:rsid w:val="21836191"/>
    <w:rsid w:val="22F16A27"/>
    <w:rsid w:val="22F6B1CC"/>
    <w:rsid w:val="29A1CDC9"/>
    <w:rsid w:val="2F03019B"/>
    <w:rsid w:val="2FC0D1D4"/>
    <w:rsid w:val="30A9BE77"/>
    <w:rsid w:val="38E36175"/>
    <w:rsid w:val="38F137B5"/>
    <w:rsid w:val="39083503"/>
    <w:rsid w:val="39D4BBF0"/>
    <w:rsid w:val="3A5E76FD"/>
    <w:rsid w:val="3A601BA7"/>
    <w:rsid w:val="3A8D0816"/>
    <w:rsid w:val="3BD6A8B5"/>
    <w:rsid w:val="3BFBEC08"/>
    <w:rsid w:val="41B44327"/>
    <w:rsid w:val="44C7177C"/>
    <w:rsid w:val="454D54C3"/>
    <w:rsid w:val="4565D683"/>
    <w:rsid w:val="45803BFA"/>
    <w:rsid w:val="46969141"/>
    <w:rsid w:val="480D1E4F"/>
    <w:rsid w:val="50D937D1"/>
    <w:rsid w:val="5277E75F"/>
    <w:rsid w:val="5413B7C0"/>
    <w:rsid w:val="54DFDA06"/>
    <w:rsid w:val="5734AAAB"/>
    <w:rsid w:val="5B8E0186"/>
    <w:rsid w:val="5BFAFB39"/>
    <w:rsid w:val="60BD331A"/>
    <w:rsid w:val="61CCB8B8"/>
    <w:rsid w:val="61D7A247"/>
    <w:rsid w:val="6376A855"/>
    <w:rsid w:val="6399136B"/>
    <w:rsid w:val="6402A534"/>
    <w:rsid w:val="66754CD0"/>
    <w:rsid w:val="69005735"/>
    <w:rsid w:val="69D4E456"/>
    <w:rsid w:val="6B70D877"/>
    <w:rsid w:val="6BB5085E"/>
    <w:rsid w:val="6F635610"/>
    <w:rsid w:val="700306B9"/>
    <w:rsid w:val="76DB85DA"/>
    <w:rsid w:val="7918E9F2"/>
    <w:rsid w:val="79C7E151"/>
    <w:rsid w:val="7B6A436C"/>
    <w:rsid w:val="7FB0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4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6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7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167CB7"/>
    <w:pPr>
      <w:numPr>
        <w:numId w:val="10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DB43-0565-41BD-AE39-AEC7DA1F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2238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2023-05-25T08:34:00Z</dcterms:created>
  <dcterms:modified xsi:type="dcterms:W3CDTF">2023-05-25T08:34:00Z</dcterms:modified>
</cp:coreProperties>
</file>