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3E6ACB9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00ED040B">
        <w:rPr>
          <w:rFonts w:ascii="Arial" w:hAnsi="Arial" w:cs="Arial"/>
          <w:color w:val="auto"/>
          <w:sz w:val="24"/>
          <w:szCs w:val="24"/>
        </w:rPr>
        <w:t xml:space="preserve">8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B71CEB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1BE6C38" w:rsidR="00B71CEB" w:rsidRPr="00925FDC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7CB9D76" w:rsidR="00B71CEB" w:rsidRPr="00E9005D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Überwachung, Inspektion und Wartung von Haupt- und Hilfsaggregaten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239F42E8" w:rsidR="00B71CEB" w:rsidRPr="00925FDC" w:rsidRDefault="00B71CEB" w:rsidP="0095150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B71CEB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E5AB349" w:rsidR="00B71CEB" w:rsidRPr="00925FDC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FDDD975" w:rsidR="00B71CEB" w:rsidRPr="00E9005D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 der Schiffsbetriebsausrüstung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869730E" w:rsidR="00B71CEB" w:rsidRPr="00925FDC" w:rsidRDefault="00B71CEB" w:rsidP="0095150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B71CEB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3F183B7" w:rsidR="00B71CEB" w:rsidRPr="00925FDC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9DDE1A1" w:rsidR="00B71CEB" w:rsidRPr="00E9005D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 xml:space="preserve">elektrischer Anlagen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DC2BAA6" w:rsidR="00B71CEB" w:rsidRPr="00925FDC" w:rsidRDefault="00B71CEB" w:rsidP="0095150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464E5131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ED040B">
              <w:rPr>
                <w:rFonts w:ascii="Arial" w:hAnsi="Arial" w:cs="Arial"/>
              </w:rPr>
              <w:t>2</w:t>
            </w:r>
          </w:p>
          <w:p w14:paraId="45FF0B04" w14:textId="546E8CFB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ED040B">
              <w:rPr>
                <w:rFonts w:ascii="Arial" w:hAnsi="Arial" w:cs="Arial"/>
              </w:rPr>
              <w:t>8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ED040B">
              <w:rPr>
                <w:rFonts w:ascii="Arial" w:hAnsi="Arial" w:cs="Arial"/>
              </w:rPr>
              <w:t>Schiffstechnische Arbeiten durchführen (120 UStd</w:t>
            </w:r>
            <w:r w:rsidR="007B24AE">
              <w:rPr>
                <w:rFonts w:ascii="Arial" w:hAnsi="Arial" w:cs="Arial"/>
              </w:rPr>
              <w:t>.</w:t>
            </w:r>
            <w:r w:rsidR="00ED040B">
              <w:rPr>
                <w:rFonts w:ascii="Arial" w:hAnsi="Arial" w:cs="Arial"/>
              </w:rPr>
              <w:t>)</w:t>
            </w:r>
          </w:p>
          <w:p w14:paraId="64567EBA" w14:textId="07C358D5" w:rsidR="0011516C" w:rsidRPr="00925FDC" w:rsidRDefault="00551CB5" w:rsidP="00ED040B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ED040B">
              <w:rPr>
                <w:rFonts w:ascii="Arial" w:hAnsi="Arial" w:cs="Arial"/>
              </w:rPr>
              <w:t>8.1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E9005D" w:rsidRPr="00E9005D">
              <w:rPr>
                <w:rFonts w:ascii="Arial" w:hAnsi="Arial" w:cs="Arial"/>
              </w:rPr>
              <w:t xml:space="preserve">Überwachung, Inspektion und Wartung von Haupt- und Hilfsaggregaten </w:t>
            </w:r>
            <w:r w:rsidR="00ED040B" w:rsidRPr="00E9005D">
              <w:rPr>
                <w:rFonts w:ascii="Arial" w:hAnsi="Arial" w:cs="Arial"/>
              </w:rPr>
              <w:t>(60 UStd</w:t>
            </w:r>
            <w:r w:rsidR="007B24AE">
              <w:rPr>
                <w:rFonts w:ascii="Arial" w:hAnsi="Arial" w:cs="Arial"/>
              </w:rPr>
              <w:t>.</w:t>
            </w:r>
            <w:r w:rsidR="00ED040B" w:rsidRPr="00E9005D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467111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7576B02" w:rsidR="009F2635" w:rsidRPr="00467111" w:rsidRDefault="00B0720D" w:rsidP="00167F59">
            <w:pPr>
              <w:pStyle w:val="Tabellentext"/>
              <w:spacing w:before="0"/>
              <w:rPr>
                <w:rFonts w:ascii="Arial" w:hAnsi="Arial" w:cs="Arial"/>
              </w:rPr>
            </w:pPr>
            <w:r w:rsidRPr="00951502">
              <w:rPr>
                <w:rFonts w:ascii="Arial" w:hAnsi="Arial" w:cs="Arial"/>
              </w:rPr>
              <w:t>Ein Tankmotorschiff</w:t>
            </w:r>
            <w:r w:rsidR="00F16F1C" w:rsidRPr="00951502">
              <w:rPr>
                <w:rFonts w:ascii="Arial" w:hAnsi="Arial" w:cs="Arial"/>
              </w:rPr>
              <w:t xml:space="preserve"> führt eine Reise durch. </w:t>
            </w:r>
            <w:r w:rsidR="00685A32" w:rsidRPr="00951502">
              <w:rPr>
                <w:rFonts w:ascii="Arial" w:hAnsi="Arial" w:cs="Arial"/>
              </w:rPr>
              <w:t xml:space="preserve">Hierbei werden </w:t>
            </w:r>
            <w:r w:rsidR="00F16F1C" w:rsidRPr="00951502">
              <w:rPr>
                <w:rFonts w:ascii="Arial" w:hAnsi="Arial" w:cs="Arial"/>
              </w:rPr>
              <w:t>technische Anlagen</w:t>
            </w:r>
            <w:r w:rsidR="00685A32" w:rsidRPr="00951502">
              <w:rPr>
                <w:rFonts w:ascii="Arial" w:hAnsi="Arial" w:cs="Arial"/>
              </w:rPr>
              <w:t xml:space="preserve"> überwacht</w:t>
            </w:r>
            <w:r w:rsidR="007B24AE" w:rsidRPr="00951502">
              <w:rPr>
                <w:rFonts w:ascii="Arial" w:hAnsi="Arial" w:cs="Arial"/>
              </w:rPr>
              <w:t>, inspiziert und gewartet</w:t>
            </w:r>
            <w:r w:rsidR="00685A32" w:rsidRPr="00951502">
              <w:rPr>
                <w:rFonts w:ascii="Arial" w:hAnsi="Arial" w:cs="Arial"/>
              </w:rPr>
              <w:t xml:space="preserve">. Bei </w:t>
            </w:r>
            <w:r w:rsidR="00F16F1C" w:rsidRPr="00951502">
              <w:rPr>
                <w:rFonts w:ascii="Arial" w:hAnsi="Arial" w:cs="Arial"/>
              </w:rPr>
              <w:t xml:space="preserve">Unregelmäßigkeiten im Betriebsablauf </w:t>
            </w:r>
            <w:r w:rsidR="00685A32" w:rsidRPr="00951502">
              <w:rPr>
                <w:rFonts w:ascii="Arial" w:hAnsi="Arial" w:cs="Arial"/>
              </w:rPr>
              <w:t xml:space="preserve">werden </w:t>
            </w:r>
            <w:r w:rsidR="00F16F1C" w:rsidRPr="00951502">
              <w:rPr>
                <w:rFonts w:ascii="Arial" w:hAnsi="Arial" w:cs="Arial"/>
              </w:rPr>
              <w:t xml:space="preserve">erste Maßnahmen nach Anweisung </w:t>
            </w:r>
            <w:r w:rsidR="00685A32" w:rsidRPr="00951502">
              <w:rPr>
                <w:rFonts w:ascii="Arial" w:hAnsi="Arial" w:cs="Arial"/>
              </w:rPr>
              <w:t>eingeleitet</w:t>
            </w:r>
            <w:r w:rsidR="00F16F1C" w:rsidRPr="00951502">
              <w:rPr>
                <w:rFonts w:ascii="Arial" w:hAnsi="Arial" w:cs="Arial"/>
              </w:rPr>
              <w:t>.</w:t>
            </w:r>
          </w:p>
        </w:tc>
        <w:tc>
          <w:tcPr>
            <w:tcW w:w="7370" w:type="dxa"/>
          </w:tcPr>
          <w:p w14:paraId="67964279" w14:textId="0B6E0F8A" w:rsidR="009360BD" w:rsidRPr="00467111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96383DE" w14:textId="6053E79A" w:rsidR="00F9778A" w:rsidRPr="00951502" w:rsidRDefault="00F9778A" w:rsidP="00167F59">
            <w:pPr>
              <w:pStyle w:val="Tabellenspiegelstrich"/>
            </w:pPr>
            <w:r w:rsidRPr="00951502">
              <w:t>Ablaufplan zur Ventileinstellung</w:t>
            </w:r>
          </w:p>
          <w:p w14:paraId="0760C678" w14:textId="4B00A1A8" w:rsidR="001E57BE" w:rsidRPr="00951502" w:rsidRDefault="000D7C3A" w:rsidP="00167F59">
            <w:pPr>
              <w:pStyle w:val="Tabellenspiegelstrich"/>
            </w:pPr>
            <w:r w:rsidRPr="00951502">
              <w:t>eingestelltes Ventilspiel</w:t>
            </w:r>
          </w:p>
          <w:p w14:paraId="72467615" w14:textId="1E355E66" w:rsidR="000D7C3A" w:rsidRPr="00951502" w:rsidRDefault="00AD1606" w:rsidP="00167F59">
            <w:pPr>
              <w:pStyle w:val="Tabellenspiegelstrich"/>
            </w:pPr>
            <w:r w:rsidRPr="00951502">
              <w:t>Behebung einer Funktionsstörung</w:t>
            </w:r>
          </w:p>
          <w:p w14:paraId="160F722F" w14:textId="37D3115F" w:rsidR="001F0A42" w:rsidRPr="00167F59" w:rsidRDefault="00136D9B" w:rsidP="00167F59">
            <w:pPr>
              <w:pStyle w:val="Tabellenspiegelstrich"/>
            </w:pPr>
            <w:r w:rsidRPr="00951502">
              <w:t>einfacher hydraulischer Schaltplan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467111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617880DB" w:rsidR="005A07F3" w:rsidRPr="00951502" w:rsidRDefault="00167F59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0D5F82CD" w14:textId="50F446F6" w:rsidR="005A07F3" w:rsidRPr="00951502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analysieren den Auftrag, den störungsfreien Schiffsbetrieb als Teil der Decksmannschaft sicher zu stellen</w:t>
            </w:r>
          </w:p>
          <w:p w14:paraId="46532BF3" w14:textId="702111C0" w:rsidR="004F5FBE" w:rsidRPr="00951502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informieren sich über die Funktionsweise der Schiffsbetriebsausrüstung</w:t>
            </w:r>
          </w:p>
          <w:p w14:paraId="004AE653" w14:textId="3C04386B" w:rsidR="00152A7C" w:rsidRPr="00951502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eastAsia="Arial" w:hAnsi="Arial" w:cs="Arial"/>
                <w:color w:val="4CB848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4CB848"/>
                <w:sz w:val="24"/>
                <w:szCs w:val="24"/>
              </w:rPr>
              <w:t>planen die Wartung, Inspektion und Inbetriebnahme von Haupt- und Hilfsaggregaten</w:t>
            </w:r>
          </w:p>
          <w:p w14:paraId="48A5D149" w14:textId="667B6501" w:rsidR="004F5FBE" w:rsidRPr="00951502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 xml:space="preserve">überwachen anhand von Kontrollinstrumenten den störungsfreien Betrieb und ergreifen bei Funktionsstörungen </w:t>
            </w:r>
            <w:r w:rsidR="000D7C3A"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>Maßnahmen</w:t>
            </w:r>
            <w:r w:rsidR="008A11F8"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 xml:space="preserve"> und informieren gemäß Meldekette</w:t>
            </w:r>
          </w:p>
          <w:p w14:paraId="13AB4F9D" w14:textId="1011411E" w:rsidR="00137F8A" w:rsidRPr="00467111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bewerten die Arbeitsplanung und -durchführung</w:t>
            </w:r>
          </w:p>
          <w:p w14:paraId="16F6D3CC" w14:textId="26C300A7" w:rsidR="004F5FBE" w:rsidRPr="00467111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1502">
              <w:rPr>
                <w:rFonts w:ascii="Arial" w:hAnsi="Arial" w:cs="Arial"/>
                <w:color w:val="F36E21"/>
                <w:sz w:val="24"/>
                <w:szCs w:val="24"/>
              </w:rPr>
              <w:t>reflektieren ihre Arbeiten vo</w:t>
            </w:r>
            <w:r w:rsidR="000D7C3A" w:rsidRPr="00951502">
              <w:rPr>
                <w:rFonts w:ascii="Arial" w:hAnsi="Arial" w:cs="Arial"/>
                <w:color w:val="F36E21"/>
                <w:sz w:val="24"/>
                <w:szCs w:val="24"/>
              </w:rPr>
              <w:t>r dem Hintergrund der Qualitäts</w:t>
            </w:r>
            <w:r w:rsidRPr="00951502">
              <w:rPr>
                <w:rFonts w:ascii="Arial" w:hAnsi="Arial" w:cs="Arial"/>
                <w:color w:val="F36E21"/>
                <w:sz w:val="24"/>
                <w:szCs w:val="24"/>
              </w:rPr>
              <w:t>sicherung und der Nachhaltigkeit</w:t>
            </w:r>
            <w:r w:rsidR="00167F59">
              <w:rPr>
                <w:rFonts w:ascii="Arial" w:hAnsi="Arial" w:cs="Arial"/>
                <w:color w:val="F36E21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Pr="00467111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68A35508" w14:textId="36123AE9" w:rsidR="005A07F3" w:rsidRPr="00951502" w:rsidRDefault="00BF52CD" w:rsidP="00167F59">
            <w:pPr>
              <w:pStyle w:val="Tabellenspiegelstrich"/>
            </w:pPr>
            <w:r w:rsidRPr="00951502">
              <w:t>Aufbau und Funktion des Kurbeltriebs (Kolben, Kurbelwelle, Pleuel</w:t>
            </w:r>
            <w:r w:rsidR="00167F59">
              <w:t> </w:t>
            </w:r>
            <w:r w:rsidRPr="00951502">
              <w:t>…)</w:t>
            </w:r>
          </w:p>
          <w:p w14:paraId="51CEFA5B" w14:textId="184738EA" w:rsidR="00BF52CD" w:rsidRPr="00951502" w:rsidRDefault="00BF52CD" w:rsidP="00167F59">
            <w:pPr>
              <w:pStyle w:val="Tabellenspiegelstrich"/>
            </w:pPr>
            <w:r w:rsidRPr="00951502">
              <w:t>Ventilsteuerung/Ventilspiel einstellen</w:t>
            </w:r>
          </w:p>
          <w:p w14:paraId="74864B37" w14:textId="5B0AFB34" w:rsidR="00BF52CD" w:rsidRPr="00951502" w:rsidRDefault="00BF52CD" w:rsidP="00167F59">
            <w:pPr>
              <w:pStyle w:val="Tabellenspiegelstrich"/>
            </w:pPr>
            <w:r w:rsidRPr="00951502">
              <w:t>Betriebs- und Hilfsstoffe (Schmieröle, Hydrauliköle, Kompressorenöle)</w:t>
            </w:r>
          </w:p>
          <w:p w14:paraId="51EDC18E" w14:textId="3A3E4650" w:rsidR="00BF52CD" w:rsidRPr="00951502" w:rsidRDefault="00BF52CD" w:rsidP="00167F59">
            <w:pPr>
              <w:pStyle w:val="Tabellenspiegelstrich"/>
            </w:pPr>
            <w:r w:rsidRPr="00951502">
              <w:t>Kolbenkühlung</w:t>
            </w:r>
          </w:p>
          <w:p w14:paraId="021C358C" w14:textId="010F3D18" w:rsidR="00BF52CD" w:rsidRPr="00951502" w:rsidRDefault="00BF52CD" w:rsidP="00167F59">
            <w:pPr>
              <w:pStyle w:val="Tabellenspiegelstrich"/>
            </w:pPr>
            <w:r w:rsidRPr="00951502">
              <w:t>Schmierungsarten (Trockensumpf, Nasssumpf)</w:t>
            </w:r>
          </w:p>
          <w:p w14:paraId="17FEA01C" w14:textId="77777777" w:rsidR="00BF52CD" w:rsidRPr="00951502" w:rsidRDefault="00BF52CD" w:rsidP="00167F59">
            <w:pPr>
              <w:pStyle w:val="Tabellenspiegelstrich"/>
            </w:pPr>
            <w:r w:rsidRPr="00951502">
              <w:t>Aufbau und Funktion verschiedener Kühlprinzipien (Thermostat, Wärmetauscher)</w:t>
            </w:r>
          </w:p>
          <w:p w14:paraId="40A781DC" w14:textId="65119BB4" w:rsidR="00BF52CD" w:rsidRPr="00951502" w:rsidRDefault="00BF52CD" w:rsidP="00167F59">
            <w:pPr>
              <w:pStyle w:val="Tabellenspiegelstrich"/>
            </w:pPr>
            <w:r w:rsidRPr="00951502">
              <w:t>Pumpenaggregate</w:t>
            </w:r>
          </w:p>
          <w:p w14:paraId="2B416A91" w14:textId="632A2023" w:rsidR="00BF52CD" w:rsidRPr="00951502" w:rsidRDefault="00BF52CD" w:rsidP="00167F59">
            <w:pPr>
              <w:pStyle w:val="Tabellenspiegelstrich"/>
            </w:pPr>
            <w:r w:rsidRPr="00951502">
              <w:t>Direkter und indirekter Antrieb</w:t>
            </w:r>
          </w:p>
          <w:p w14:paraId="621FC5BD" w14:textId="33CBA773" w:rsidR="00BF52CD" w:rsidRPr="00951502" w:rsidRDefault="00BF52CD" w:rsidP="00167F59">
            <w:pPr>
              <w:pStyle w:val="Tabellenspiegelstrich"/>
            </w:pPr>
            <w:r w:rsidRPr="00951502">
              <w:t xml:space="preserve">Grundlagen der </w:t>
            </w:r>
            <w:r w:rsidR="00B6452F" w:rsidRPr="00951502">
              <w:t>Fluid-Technik (Symbolik, Schaltpläne, Ruderanlage)</w:t>
            </w:r>
          </w:p>
          <w:p w14:paraId="738793B2" w14:textId="77777777" w:rsidR="007B24AE" w:rsidRPr="00951502" w:rsidRDefault="007B24AE" w:rsidP="00167F59">
            <w:pPr>
              <w:pStyle w:val="Tabellenspiegelstrich"/>
            </w:pPr>
            <w:r w:rsidRPr="00951502">
              <w:t>Steuereinrichtung</w:t>
            </w:r>
          </w:p>
          <w:p w14:paraId="26E3C45D" w14:textId="72C7BC16" w:rsidR="00B6452F" w:rsidRPr="00951502" w:rsidRDefault="00B6452F" w:rsidP="00167F59">
            <w:pPr>
              <w:pStyle w:val="Tabellenspiegelstrich"/>
            </w:pPr>
            <w:r w:rsidRPr="00951502">
              <w:t>Reiheneinspritzpumpe</w:t>
            </w:r>
          </w:p>
          <w:p w14:paraId="4EF9F0D0" w14:textId="49F65049" w:rsidR="00B6452F" w:rsidRPr="00951502" w:rsidRDefault="00B6452F" w:rsidP="00167F59">
            <w:pPr>
              <w:pStyle w:val="Tabellenspiegelstrich"/>
            </w:pPr>
            <w:r w:rsidRPr="00951502">
              <w:t>Überblick über Emissionen (Emissionsarten)</w:t>
            </w:r>
          </w:p>
          <w:p w14:paraId="1627F009" w14:textId="0BB699B2" w:rsidR="005A07F3" w:rsidRPr="00167F59" w:rsidRDefault="008B586A" w:rsidP="00167F59">
            <w:pPr>
              <w:pStyle w:val="Tabellenspiegelstrich"/>
            </w:pPr>
            <w:r w:rsidRPr="00951502">
              <w:t>Meldekette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467111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467111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951502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29DB158F" w:rsidR="007766A5" w:rsidRPr="00167F59" w:rsidRDefault="00F142CB" w:rsidP="00167F59">
            <w:pPr>
              <w:pStyle w:val="Tabellenspiegelstrich"/>
            </w:pPr>
            <w:r w:rsidRPr="00951502">
              <w:t>Motorenlabor – Motor und Anschauungsobjekte, Technische Datenblätter, Herstellerdokumentation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FA51" w14:textId="2DE3B5B4" w:rsidR="00951502" w:rsidRPr="00951502" w:rsidRDefault="00951502" w:rsidP="00951502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951502">
      <w:rPr>
        <w:rFonts w:ascii="Arial" w:eastAsia="Calibri" w:hAnsi="Arial" w:cs="Times New Roman"/>
        <w:color w:val="auto"/>
        <w:sz w:val="20"/>
      </w:rPr>
      <w:t>KMK-Dokumentationsraster</w:t>
    </w:r>
    <w:r w:rsidRPr="00951502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E724F5">
      <w:rPr>
        <w:rFonts w:ascii="Arial" w:eastAsia="Calibri" w:hAnsi="Arial" w:cs="Times New Roman"/>
        <w:bCs/>
        <w:noProof/>
        <w:color w:val="auto"/>
        <w:sz w:val="20"/>
      </w:rPr>
      <w:t>1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color w:val="auto"/>
        <w:sz w:val="20"/>
      </w:rPr>
      <w:t xml:space="preserve"> von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E724F5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bCs/>
        <w:color w:val="auto"/>
        <w:sz w:val="20"/>
      </w:rPr>
      <w:tab/>
    </w:r>
    <w:r w:rsidRPr="00951502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5E95E212" wp14:editId="370EB4E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E724F5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82DE35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E724F5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E724F5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AC7C" w14:textId="77777777" w:rsidR="00951502" w:rsidRPr="00DA3F9F" w:rsidRDefault="00951502" w:rsidP="00951502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560"/>
    <w:multiLevelType w:val="hybridMultilevel"/>
    <w:tmpl w:val="4EB2697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00728C72"/>
    <w:lvl w:ilvl="0" w:tplc="8C30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4890"/>
    <w:multiLevelType w:val="hybridMultilevel"/>
    <w:tmpl w:val="FD4C182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C7BCA"/>
    <w:multiLevelType w:val="hybridMultilevel"/>
    <w:tmpl w:val="84263C7A"/>
    <w:lvl w:ilvl="0" w:tplc="D99CCBA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A83"/>
    <w:multiLevelType w:val="hybridMultilevel"/>
    <w:tmpl w:val="B7408858"/>
    <w:lvl w:ilvl="0" w:tplc="AFCA49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CCB"/>
    <w:multiLevelType w:val="hybridMultilevel"/>
    <w:tmpl w:val="E47AAC4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1FC4"/>
    <w:multiLevelType w:val="hybridMultilevel"/>
    <w:tmpl w:val="B938315A"/>
    <w:lvl w:ilvl="0" w:tplc="32EAB30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5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53E2"/>
    <w:rsid w:val="000C3E29"/>
    <w:rsid w:val="000D7C3A"/>
    <w:rsid w:val="0011516C"/>
    <w:rsid w:val="00136D9B"/>
    <w:rsid w:val="00137F8A"/>
    <w:rsid w:val="00152A7C"/>
    <w:rsid w:val="0015710B"/>
    <w:rsid w:val="00167F59"/>
    <w:rsid w:val="00172912"/>
    <w:rsid w:val="001C56CC"/>
    <w:rsid w:val="001E57BE"/>
    <w:rsid w:val="001F0A42"/>
    <w:rsid w:val="002004D6"/>
    <w:rsid w:val="0020130C"/>
    <w:rsid w:val="002329F6"/>
    <w:rsid w:val="00246C89"/>
    <w:rsid w:val="00260527"/>
    <w:rsid w:val="00260C00"/>
    <w:rsid w:val="00261B54"/>
    <w:rsid w:val="002B2319"/>
    <w:rsid w:val="002C50AE"/>
    <w:rsid w:val="002E6AF5"/>
    <w:rsid w:val="002F5582"/>
    <w:rsid w:val="002F5D7F"/>
    <w:rsid w:val="003718BB"/>
    <w:rsid w:val="003A5E5C"/>
    <w:rsid w:val="003D5A16"/>
    <w:rsid w:val="004238F3"/>
    <w:rsid w:val="00467111"/>
    <w:rsid w:val="00497790"/>
    <w:rsid w:val="004A050A"/>
    <w:rsid w:val="004E5B03"/>
    <w:rsid w:val="004F5FBE"/>
    <w:rsid w:val="00551CB5"/>
    <w:rsid w:val="0057447B"/>
    <w:rsid w:val="00575835"/>
    <w:rsid w:val="00577560"/>
    <w:rsid w:val="00590CE9"/>
    <w:rsid w:val="005A07F3"/>
    <w:rsid w:val="005C77DB"/>
    <w:rsid w:val="006041EF"/>
    <w:rsid w:val="00626E19"/>
    <w:rsid w:val="00627E66"/>
    <w:rsid w:val="0066766A"/>
    <w:rsid w:val="00672660"/>
    <w:rsid w:val="00685A32"/>
    <w:rsid w:val="006B5D2D"/>
    <w:rsid w:val="006E7C04"/>
    <w:rsid w:val="00707E6F"/>
    <w:rsid w:val="007337F4"/>
    <w:rsid w:val="00747EE2"/>
    <w:rsid w:val="00761E8E"/>
    <w:rsid w:val="007755F2"/>
    <w:rsid w:val="007766A5"/>
    <w:rsid w:val="007B24AE"/>
    <w:rsid w:val="007D12D6"/>
    <w:rsid w:val="007D20D7"/>
    <w:rsid w:val="007D2957"/>
    <w:rsid w:val="007F6926"/>
    <w:rsid w:val="008137F4"/>
    <w:rsid w:val="00846599"/>
    <w:rsid w:val="008648B0"/>
    <w:rsid w:val="00895116"/>
    <w:rsid w:val="008A11F8"/>
    <w:rsid w:val="008B586A"/>
    <w:rsid w:val="008C1DE3"/>
    <w:rsid w:val="008E5FFE"/>
    <w:rsid w:val="00921CBF"/>
    <w:rsid w:val="00925FDC"/>
    <w:rsid w:val="009360BD"/>
    <w:rsid w:val="00951502"/>
    <w:rsid w:val="0096461F"/>
    <w:rsid w:val="00970E41"/>
    <w:rsid w:val="009829B0"/>
    <w:rsid w:val="0098543D"/>
    <w:rsid w:val="009B7665"/>
    <w:rsid w:val="009E2CFF"/>
    <w:rsid w:val="009E658F"/>
    <w:rsid w:val="009F2635"/>
    <w:rsid w:val="00A064B4"/>
    <w:rsid w:val="00A75662"/>
    <w:rsid w:val="00AA23A3"/>
    <w:rsid w:val="00AA4CEA"/>
    <w:rsid w:val="00AD1606"/>
    <w:rsid w:val="00B0720D"/>
    <w:rsid w:val="00B221DF"/>
    <w:rsid w:val="00B306FC"/>
    <w:rsid w:val="00B6001F"/>
    <w:rsid w:val="00B6452F"/>
    <w:rsid w:val="00B719FA"/>
    <w:rsid w:val="00B71CEB"/>
    <w:rsid w:val="00B72E87"/>
    <w:rsid w:val="00B83D77"/>
    <w:rsid w:val="00BB381C"/>
    <w:rsid w:val="00BC370A"/>
    <w:rsid w:val="00BD39D4"/>
    <w:rsid w:val="00BE0DE9"/>
    <w:rsid w:val="00BE699F"/>
    <w:rsid w:val="00BF52CD"/>
    <w:rsid w:val="00C10E19"/>
    <w:rsid w:val="00C24FA4"/>
    <w:rsid w:val="00C53F7E"/>
    <w:rsid w:val="00C565DD"/>
    <w:rsid w:val="00CC292A"/>
    <w:rsid w:val="00CC5692"/>
    <w:rsid w:val="00CD189D"/>
    <w:rsid w:val="00D00601"/>
    <w:rsid w:val="00D1479C"/>
    <w:rsid w:val="00D208BC"/>
    <w:rsid w:val="00D33B91"/>
    <w:rsid w:val="00D33FBC"/>
    <w:rsid w:val="00D474A1"/>
    <w:rsid w:val="00D66908"/>
    <w:rsid w:val="00D7295B"/>
    <w:rsid w:val="00D961F5"/>
    <w:rsid w:val="00DA2C9F"/>
    <w:rsid w:val="00DA3F9F"/>
    <w:rsid w:val="00DB70BD"/>
    <w:rsid w:val="00DB7957"/>
    <w:rsid w:val="00DC60D0"/>
    <w:rsid w:val="00DE090D"/>
    <w:rsid w:val="00DF0EBC"/>
    <w:rsid w:val="00E064FD"/>
    <w:rsid w:val="00E15497"/>
    <w:rsid w:val="00E33157"/>
    <w:rsid w:val="00E724F5"/>
    <w:rsid w:val="00E9005D"/>
    <w:rsid w:val="00EC6142"/>
    <w:rsid w:val="00EC6BEF"/>
    <w:rsid w:val="00EC7A36"/>
    <w:rsid w:val="00EC7B7F"/>
    <w:rsid w:val="00ED040B"/>
    <w:rsid w:val="00EE00CD"/>
    <w:rsid w:val="00F142CB"/>
    <w:rsid w:val="00F16F1C"/>
    <w:rsid w:val="00F223DD"/>
    <w:rsid w:val="00F26D2A"/>
    <w:rsid w:val="00F64C99"/>
    <w:rsid w:val="00F9778A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67F5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DA3B-E1C8-4522-9831-B62E5648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2122</Characters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2023-05-26T10:55:00Z</dcterms:created>
  <dcterms:modified xsi:type="dcterms:W3CDTF">2023-05-26T10:55:00Z</dcterms:modified>
</cp:coreProperties>
</file>