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3C5E9C20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>
        <w:rPr>
          <w:rFonts w:ascii="Arial" w:hAnsi="Arial" w:cs="Arial"/>
          <w:color w:val="auto"/>
          <w:sz w:val="24"/>
          <w:szCs w:val="24"/>
        </w:rPr>
        <w:t xml:space="preserve"> </w:t>
      </w:r>
      <w:r w:rsidR="009507F9">
        <w:rPr>
          <w:rFonts w:ascii="Arial" w:hAnsi="Arial" w:cs="Arial"/>
          <w:color w:val="auto"/>
          <w:sz w:val="24"/>
          <w:szCs w:val="24"/>
        </w:rPr>
        <w:t>3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04C67FFC" w:rsidR="00627E66" w:rsidRPr="00925FDC" w:rsidRDefault="009507F9" w:rsidP="00D9608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30B3E856" w:rsidR="00627E66" w:rsidRPr="00925FDC" w:rsidRDefault="0079203A" w:rsidP="00BF644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Erfassung von </w:t>
            </w:r>
            <w:r w:rsidR="00EC183C">
              <w:rPr>
                <w:rFonts w:ascii="Arial" w:hAnsi="Arial" w:cs="Arial"/>
                <w:color w:val="auto"/>
                <w:sz w:val="24"/>
                <w:szCs w:val="24"/>
              </w:rPr>
              <w:t>Rad-Schiene-System</w:t>
            </w:r>
            <w:r w:rsidR="004B3F53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="00CE0BEE">
              <w:rPr>
                <w:rFonts w:ascii="Arial" w:hAnsi="Arial" w:cs="Arial"/>
                <w:color w:val="auto"/>
                <w:sz w:val="24"/>
                <w:szCs w:val="24"/>
              </w:rPr>
              <w:t>Spurführung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und</w:t>
            </w:r>
            <w:r w:rsidR="00CE0BEE">
              <w:rPr>
                <w:rFonts w:ascii="Arial" w:hAnsi="Arial" w:cs="Arial"/>
                <w:color w:val="auto"/>
                <w:sz w:val="24"/>
                <w:szCs w:val="24"/>
              </w:rPr>
              <w:t xml:space="preserve"> EBO-Vorgaben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F13D3D5" w:rsidR="00627E66" w:rsidRPr="00925FDC" w:rsidRDefault="00464582" w:rsidP="00D9608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58AEB50" w:rsidR="00627E66" w:rsidRPr="00925FDC" w:rsidRDefault="009507F9" w:rsidP="00D9608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490C58D" w:rsidR="00627E66" w:rsidRPr="00925FDC" w:rsidRDefault="0079203A" w:rsidP="00BF644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Unterscheidung von </w:t>
            </w:r>
            <w:r w:rsidR="00CE0BEE">
              <w:rPr>
                <w:rFonts w:ascii="Arial" w:hAnsi="Arial" w:cs="Arial"/>
                <w:color w:val="auto"/>
                <w:sz w:val="24"/>
                <w:szCs w:val="24"/>
              </w:rPr>
              <w:t>Fahrzeuge</w:t>
            </w:r>
            <w:r w:rsidR="00EE3B5C"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="00CE0BEE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144992">
              <w:rPr>
                <w:rFonts w:ascii="Arial" w:hAnsi="Arial" w:cs="Arial"/>
                <w:color w:val="auto"/>
                <w:sz w:val="24"/>
                <w:szCs w:val="24"/>
              </w:rPr>
              <w:t xml:space="preserve">bezüglich des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Einsatzz</w:t>
            </w:r>
            <w:r w:rsidR="00144992">
              <w:rPr>
                <w:rFonts w:ascii="Arial" w:hAnsi="Arial" w:cs="Arial"/>
                <w:color w:val="auto"/>
                <w:sz w:val="24"/>
                <w:szCs w:val="24"/>
              </w:rPr>
              <w:t>weckes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56DECC2B" w:rsidR="00627E66" w:rsidRPr="00925FDC" w:rsidRDefault="00464582" w:rsidP="00D9608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925FDC" w:rsidRPr="00925FDC" w14:paraId="6D04E533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26243186" w:rsidR="00627E66" w:rsidRPr="00925FDC" w:rsidRDefault="009507F9" w:rsidP="00D9608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2321F6">
              <w:rPr>
                <w:rFonts w:ascii="Arial" w:hAnsi="Arial" w:cs="Arial"/>
                <w:color w:val="auto"/>
                <w:sz w:val="24"/>
                <w:szCs w:val="24"/>
              </w:rPr>
              <w:t>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4707F85F" w:rsidR="00627E66" w:rsidRPr="00925FDC" w:rsidRDefault="0079203A" w:rsidP="00BF644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Beherrschung der p</w:t>
            </w:r>
            <w:r w:rsidR="00A321EA">
              <w:rPr>
                <w:rFonts w:ascii="Arial" w:hAnsi="Arial" w:cs="Arial"/>
                <w:color w:val="auto"/>
                <w:sz w:val="24"/>
                <w:szCs w:val="24"/>
              </w:rPr>
              <w:t>hysikalische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="00A321EA">
              <w:rPr>
                <w:rFonts w:ascii="Arial" w:hAnsi="Arial" w:cs="Arial"/>
                <w:color w:val="auto"/>
                <w:sz w:val="24"/>
                <w:szCs w:val="24"/>
              </w:rPr>
              <w:t xml:space="preserve"> Grundlagen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des Systems </w:t>
            </w:r>
            <w:r w:rsidR="00CE0BEE">
              <w:rPr>
                <w:rFonts w:ascii="Arial" w:hAnsi="Arial" w:cs="Arial"/>
                <w:color w:val="auto"/>
                <w:sz w:val="24"/>
                <w:szCs w:val="24"/>
              </w:rPr>
              <w:t>Bremse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C79EC04" w:rsidR="00627E66" w:rsidRPr="00925FDC" w:rsidRDefault="00464582" w:rsidP="00D9608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</w:tbl>
    <w:p w14:paraId="6FD9C804" w14:textId="77777777" w:rsidR="00627E66" w:rsidRPr="00D7295B" w:rsidRDefault="00627E66" w:rsidP="00D96084">
      <w:pPr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54EE1D2A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9507F9">
              <w:rPr>
                <w:rFonts w:ascii="Arial" w:hAnsi="Arial" w:cs="Arial"/>
              </w:rPr>
              <w:t>1</w:t>
            </w:r>
          </w:p>
          <w:p w14:paraId="45FF0B04" w14:textId="325F0DE1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9507F9">
              <w:rPr>
                <w:rFonts w:ascii="Arial" w:hAnsi="Arial" w:cs="Arial"/>
              </w:rPr>
              <w:t>3</w:t>
            </w:r>
            <w:r w:rsidR="00BF644D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9507F9">
              <w:rPr>
                <w:rFonts w:ascii="Arial" w:hAnsi="Arial" w:cs="Arial"/>
              </w:rPr>
              <w:t>Eisenbahnfahrzeuge einsetzen</w:t>
            </w:r>
            <w:r w:rsidR="007D20D7">
              <w:rPr>
                <w:rFonts w:ascii="Arial" w:hAnsi="Arial" w:cs="Arial"/>
              </w:rPr>
              <w:t xml:space="preserve"> (</w:t>
            </w:r>
            <w:r w:rsidR="009507F9">
              <w:rPr>
                <w:rFonts w:ascii="Arial" w:hAnsi="Arial" w:cs="Arial"/>
              </w:rPr>
              <w:t>80</w:t>
            </w:r>
            <w:r w:rsidR="0079203A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  <w:p w14:paraId="64567EBA" w14:textId="0601A65E" w:rsidR="0011516C" w:rsidRPr="00925FDC" w:rsidRDefault="00551CB5" w:rsidP="00577560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9507F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D01891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79203A">
              <w:rPr>
                <w:rFonts w:ascii="Arial" w:hAnsi="Arial" w:cs="Arial"/>
              </w:rPr>
              <w:t xml:space="preserve">Erfassung von </w:t>
            </w:r>
            <w:r w:rsidR="00D01891">
              <w:rPr>
                <w:rFonts w:ascii="Arial" w:hAnsi="Arial" w:cs="Arial"/>
              </w:rPr>
              <w:t>Rad-Schiene-System, Spurführung und EBO-Vorgaben</w:t>
            </w:r>
            <w:r w:rsidR="007D20D7">
              <w:rPr>
                <w:rFonts w:ascii="Arial" w:hAnsi="Arial" w:cs="Arial"/>
              </w:rPr>
              <w:t>)</w:t>
            </w:r>
            <w:r w:rsidRPr="00925FDC">
              <w:rPr>
                <w:rFonts w:ascii="Arial" w:hAnsi="Arial" w:cs="Arial"/>
              </w:rPr>
              <w:t xml:space="preserve"> (</w:t>
            </w:r>
            <w:r w:rsidR="00370D68">
              <w:rPr>
                <w:rFonts w:ascii="Arial" w:hAnsi="Arial" w:cs="Arial"/>
              </w:rPr>
              <w:t>30</w:t>
            </w:r>
            <w:r w:rsidR="0079203A">
              <w:rPr>
                <w:rFonts w:ascii="Arial" w:hAnsi="Arial" w:cs="Arial"/>
              </w:rPr>
              <w:t xml:space="preserve"> UStd.</w:t>
            </w:r>
            <w:r w:rsidR="00370D68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1C89BBA7" w14:textId="35307693" w:rsidR="00613842" w:rsidRPr="00BF644D" w:rsidRDefault="0086043E" w:rsidP="007766A5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Die Schülerinnen und Schüler </w:t>
            </w:r>
            <w:r w:rsidR="00170CBF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erhalten einen Handlungsauftrag für eine </w:t>
            </w:r>
            <w:r w:rsidR="00A31028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durchzuführende Lernortkooperation (Exkursion) und </w:t>
            </w:r>
            <w:r w:rsidR="00BE1789" w:rsidRPr="00BF644D">
              <w:rPr>
                <w:rFonts w:ascii="Arial" w:hAnsi="Arial" w:cs="Arial"/>
                <w:color w:val="auto"/>
                <w:sz w:val="24"/>
                <w:szCs w:val="24"/>
              </w:rPr>
              <w:t>erklären</w:t>
            </w:r>
            <w:r w:rsidR="00BE1789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A31028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danach </w:t>
            </w:r>
            <w:r w:rsidR="00087854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die grundlegenden baulichen Merkmale </w:t>
            </w:r>
            <w:r w:rsidR="009A006D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>von Eisenbahnfahrzeugen</w:t>
            </w:r>
            <w:r w:rsidR="00A31028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. </w:t>
            </w:r>
            <w:r w:rsidR="0079203A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Sie </w:t>
            </w:r>
            <w:r w:rsidR="00D52175" w:rsidRPr="00BF644D">
              <w:rPr>
                <w:rFonts w:ascii="Arial" w:hAnsi="Arial" w:cs="Arial"/>
                <w:color w:val="auto"/>
                <w:sz w:val="24"/>
                <w:szCs w:val="24"/>
              </w:rPr>
              <w:t xml:space="preserve">konkretisieren </w:t>
            </w:r>
            <w:r w:rsidR="00D52175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nach </w:t>
            </w:r>
            <w:r w:rsidR="0049305E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Recherche in der Rechtsverordnung und in Regelwerken </w:t>
            </w:r>
            <w:r w:rsidR="002205D4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die </w:t>
            </w:r>
            <w:r w:rsidR="003D5D3A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>Einteilung</w:t>
            </w:r>
            <w:r w:rsidR="001807D8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49305E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von Fahrzeugen </w:t>
            </w:r>
            <w:r w:rsidR="001807D8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und </w:t>
            </w:r>
            <w:r w:rsidR="00A451C7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präzisieren </w:t>
            </w:r>
            <w:r w:rsidR="0032360B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rechtliche Vorgaben. </w:t>
            </w:r>
          </w:p>
          <w:p w14:paraId="2EB3529D" w14:textId="29F9E2E6" w:rsidR="009F2635" w:rsidRPr="00BF644D" w:rsidRDefault="0079203A" w:rsidP="00876B36">
            <w:pPr>
              <w:rPr>
                <w:rFonts w:ascii="Arial" w:hAnsi="Arial" w:cs="Arial"/>
                <w:bCs/>
                <w:color w:val="auto"/>
              </w:rPr>
            </w:pPr>
            <w:r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Weiter </w:t>
            </w:r>
            <w:r w:rsidR="00A72AA0" w:rsidRPr="00BF644D">
              <w:rPr>
                <w:rFonts w:ascii="Arial" w:hAnsi="Arial" w:cs="Arial"/>
                <w:color w:val="auto"/>
                <w:sz w:val="24"/>
                <w:szCs w:val="24"/>
              </w:rPr>
              <w:t>veranschaulichen</w:t>
            </w:r>
            <w:r w:rsidR="00A72AA0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sie </w:t>
            </w:r>
            <w:r w:rsidR="006E7BA7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das Rad-Schiene-System und </w:t>
            </w:r>
            <w:r w:rsidR="00C32419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deren </w:t>
            </w:r>
            <w:r w:rsidR="006E7BA7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>Spu</w:t>
            </w:r>
            <w:r w:rsidR="00A72AA0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>r</w:t>
            </w:r>
            <w:r w:rsidR="006E7BA7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>fü</w:t>
            </w:r>
            <w:r w:rsidR="00A72AA0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>hru</w:t>
            </w:r>
            <w:r w:rsidR="006E7BA7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>ng</w:t>
            </w:r>
            <w:r w:rsidR="00616672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anhand eines </w:t>
            </w:r>
            <w:r w:rsidR="00170CBF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Handlungsauftrages </w:t>
            </w:r>
            <w:r w:rsidR="005D0190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>im Rahmen</w:t>
            </w:r>
            <w:r w:rsidR="00C82F57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einer Modellanwendung</w:t>
            </w:r>
            <w:r w:rsidR="005D0190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oder Simulation</w:t>
            </w:r>
            <w:r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>,</w:t>
            </w:r>
            <w:r w:rsidR="00876B3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361DFB" w:rsidRPr="00BF644D">
              <w:rPr>
                <w:rFonts w:ascii="Arial" w:hAnsi="Arial" w:cs="Arial"/>
                <w:color w:val="auto"/>
                <w:sz w:val="24"/>
                <w:szCs w:val="24"/>
              </w:rPr>
              <w:t>erklären</w:t>
            </w:r>
            <w:r w:rsidR="00361DFB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die Anschriften und </w:t>
            </w:r>
            <w:r w:rsidR="00072673" w:rsidRPr="00BF644D">
              <w:rPr>
                <w:rFonts w:ascii="Arial" w:hAnsi="Arial" w:cs="Arial"/>
                <w:color w:val="auto"/>
                <w:sz w:val="24"/>
                <w:szCs w:val="24"/>
              </w:rPr>
              <w:t>beherrschen</w:t>
            </w:r>
            <w:r w:rsidR="00072673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die Hauptbaugruppen</w:t>
            </w:r>
            <w:r w:rsidR="0054344D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7D077F" w:rsidRPr="00BF644D">
              <w:rPr>
                <w:rFonts w:ascii="Arial" w:hAnsi="Arial" w:cs="Arial"/>
                <w:bCs/>
                <w:color w:val="auto"/>
                <w:sz w:val="24"/>
                <w:szCs w:val="24"/>
              </w:rPr>
              <w:t>von Eisenbahnfahrzeugen.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05ED26C8" w14:textId="77777777" w:rsidR="00C82F57" w:rsidRPr="00D96084" w:rsidRDefault="00567E82" w:rsidP="00876B36">
            <w:pPr>
              <w:pStyle w:val="Tabellenspiegelstrich"/>
            </w:pPr>
            <w:r w:rsidRPr="00D96084">
              <w:t xml:space="preserve">Präsentation der Ergebnisse </w:t>
            </w:r>
            <w:r w:rsidR="00DE3811" w:rsidRPr="00D96084">
              <w:t>zum Handlungsauftrag</w:t>
            </w:r>
          </w:p>
          <w:p w14:paraId="3007D547" w14:textId="37AE8D33" w:rsidR="005D0190" w:rsidRPr="00D96084" w:rsidRDefault="005D0190" w:rsidP="00876B36">
            <w:pPr>
              <w:pStyle w:val="Tabellenspiegelstrich"/>
            </w:pPr>
            <w:r w:rsidRPr="00D96084">
              <w:t>Präsentation der Recherche-Ergebnisse (digital)</w:t>
            </w:r>
          </w:p>
          <w:p w14:paraId="68428659" w14:textId="2109A3B9" w:rsidR="001F0A42" w:rsidRPr="00D96084" w:rsidRDefault="00C82F57" w:rsidP="00876B36">
            <w:pPr>
              <w:pStyle w:val="Tabellenspiegelstrich"/>
            </w:pPr>
            <w:r w:rsidRPr="00D96084">
              <w:t>Vorführung der Modell</w:t>
            </w:r>
            <w:r w:rsidR="00853807" w:rsidRPr="00D96084">
              <w:t xml:space="preserve">anwendung </w:t>
            </w:r>
            <w:r w:rsidR="0070650D" w:rsidRPr="00D96084">
              <w:t xml:space="preserve">(oder Simulation) </w:t>
            </w:r>
            <w:r w:rsidR="00853807" w:rsidRPr="00D96084">
              <w:t>mit Erläuterung</w:t>
            </w:r>
            <w:r w:rsidR="00DE3811" w:rsidRPr="00D96084">
              <w:t xml:space="preserve"> </w:t>
            </w:r>
          </w:p>
          <w:p w14:paraId="160F722F" w14:textId="6677BB5D" w:rsidR="00C82F57" w:rsidRPr="00E4275E" w:rsidRDefault="00C82F57" w:rsidP="005D0190">
            <w:pPr>
              <w:pStyle w:val="Tabellenberschrift"/>
              <w:ind w:left="314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876B36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6B36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876B3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876B3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876B36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1C1BA060" w14:textId="77777777" w:rsidR="00C20CC7" w:rsidRPr="00876B36" w:rsidRDefault="00C20CC7" w:rsidP="00876B36">
            <w:pPr>
              <w:ind w:firstLine="6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6B36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016398F4" w14:textId="7647718A" w:rsidR="00286143" w:rsidRPr="00876B36" w:rsidRDefault="003A03D2" w:rsidP="00876B36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>machen sich mit dem Rad-Schien</w:t>
            </w:r>
            <w:r w:rsidR="00286143"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>e-System sowie der Spurführung</w:t>
            </w:r>
            <w:r w:rsidR="0079203A"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vertraut</w:t>
            </w:r>
          </w:p>
          <w:p w14:paraId="37661B2E" w14:textId="77777777" w:rsidR="005A2D8F" w:rsidRPr="00876B36" w:rsidRDefault="00405DEB" w:rsidP="00876B36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876B36">
              <w:rPr>
                <w:rFonts w:ascii="Arial" w:eastAsia="Arial" w:hAnsi="Arial" w:cs="Arial"/>
                <w:color w:val="F36E21"/>
                <w:sz w:val="24"/>
                <w:szCs w:val="24"/>
              </w:rPr>
              <w:t>ermitteln die grundl</w:t>
            </w:r>
            <w:r w:rsidR="005A2D8F" w:rsidRPr="00876B36">
              <w:rPr>
                <w:rFonts w:ascii="Arial" w:eastAsia="Arial" w:hAnsi="Arial" w:cs="Arial"/>
                <w:color w:val="F36E21"/>
                <w:sz w:val="24"/>
                <w:szCs w:val="24"/>
              </w:rPr>
              <w:t>egenden Anforderungen nach EBO</w:t>
            </w:r>
          </w:p>
          <w:p w14:paraId="52BD8D12" w14:textId="537C881D" w:rsidR="00C20CC7" w:rsidRPr="00876B36" w:rsidRDefault="004F2F65" w:rsidP="00876B36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verschaffen </w:t>
            </w:r>
            <w:r w:rsidR="00C20CC7"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sich einen Überblick über die </w:t>
            </w:r>
            <w:r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>Einteilung von Fahrzeugen</w:t>
            </w:r>
          </w:p>
          <w:p w14:paraId="4CD9C514" w14:textId="027F1946" w:rsidR="00C20CC7" w:rsidRPr="00876B36" w:rsidRDefault="00ED2828" w:rsidP="00876B36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bereiten das Thema </w:t>
            </w:r>
            <w:r w:rsidR="009661D3"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>„</w:t>
            </w:r>
            <w:r w:rsidR="000773D5"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>Hauptbaugruppen</w:t>
            </w:r>
            <w:r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an Eisenbahnfahrzeugen</w:t>
            </w:r>
            <w:r w:rsidR="009661D3"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>“ auf</w:t>
            </w:r>
          </w:p>
          <w:p w14:paraId="4AEEF96D" w14:textId="2D599BA8" w:rsidR="004552A7" w:rsidRPr="00876B36" w:rsidRDefault="00D26C7E" w:rsidP="00876B36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erklären die </w:t>
            </w:r>
            <w:r w:rsidR="00E01423" w:rsidRPr="00876B36">
              <w:rPr>
                <w:rFonts w:ascii="Arial" w:eastAsia="Arial" w:hAnsi="Arial" w:cs="Arial"/>
                <w:color w:val="auto"/>
                <w:sz w:val="24"/>
                <w:szCs w:val="24"/>
              </w:rPr>
              <w:t>Anschriften an Fahrzeugen</w:t>
            </w:r>
          </w:p>
          <w:p w14:paraId="16F6D3CC" w14:textId="06A389ED" w:rsidR="00137F8A" w:rsidRPr="00D96084" w:rsidRDefault="000E6FF8" w:rsidP="00876B36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hAnsi="Arial" w:cs="Arial"/>
                <w:b/>
                <w:color w:val="auto"/>
              </w:rPr>
            </w:pPr>
            <w:r w:rsidRPr="00876B36">
              <w:rPr>
                <w:rFonts w:ascii="Arial" w:eastAsia="Arial" w:hAnsi="Arial" w:cs="Arial"/>
                <w:color w:val="007EC5"/>
                <w:sz w:val="24"/>
                <w:szCs w:val="24"/>
              </w:rPr>
              <w:t xml:space="preserve">bewerten und </w:t>
            </w:r>
            <w:r w:rsidR="00E01423" w:rsidRPr="00876B36">
              <w:rPr>
                <w:rFonts w:ascii="Arial" w:eastAsia="Arial" w:hAnsi="Arial" w:cs="Arial"/>
                <w:color w:val="007EC5"/>
                <w:sz w:val="24"/>
                <w:szCs w:val="24"/>
              </w:rPr>
              <w:t>optimieren die Präsentationen zur Thematik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6A3B2AD6" w14:textId="4F89B2DE" w:rsidR="001827D6" w:rsidRPr="00D96084" w:rsidRDefault="0074029C" w:rsidP="00876B36">
            <w:pPr>
              <w:pStyle w:val="Tabellenspiegelstrich"/>
            </w:pPr>
            <w:r w:rsidRPr="00D96084">
              <w:t>Rad-Schiene-System</w:t>
            </w:r>
            <w:r w:rsidR="00A06C8B" w:rsidRPr="00D96084">
              <w:t xml:space="preserve"> </w:t>
            </w:r>
          </w:p>
          <w:p w14:paraId="04250363" w14:textId="770DCFE8" w:rsidR="00F557D5" w:rsidRPr="00D96084" w:rsidRDefault="00F557D5" w:rsidP="00876B36">
            <w:pPr>
              <w:pStyle w:val="Tabellenspiegelstrich"/>
            </w:pPr>
            <w:r w:rsidRPr="00D96084">
              <w:t>Spurführung (Sinuslauf)</w:t>
            </w:r>
            <w:r w:rsidR="006844A4" w:rsidRPr="00D96084">
              <w:t xml:space="preserve"> (</w:t>
            </w:r>
            <w:r w:rsidR="00BB4519" w:rsidRPr="00D96084">
              <w:t>ergänzend zu</w:t>
            </w:r>
            <w:r w:rsidR="00072673" w:rsidRPr="00D96084">
              <w:t xml:space="preserve"> </w:t>
            </w:r>
            <w:r w:rsidR="006844A4" w:rsidRPr="00D96084">
              <w:t>LF 2)</w:t>
            </w:r>
          </w:p>
          <w:p w14:paraId="5B043200" w14:textId="4C09F2E6" w:rsidR="0074029C" w:rsidRPr="00D96084" w:rsidRDefault="00213D6C" w:rsidP="00876B36">
            <w:pPr>
              <w:pStyle w:val="Tabellenspiegelstrich"/>
            </w:pPr>
            <w:r w:rsidRPr="00D96084">
              <w:t>Anforderung nach EBO</w:t>
            </w:r>
            <w:r w:rsidR="00F926FE" w:rsidRPr="00D96084">
              <w:t xml:space="preserve"> (</w:t>
            </w:r>
            <w:r w:rsidR="000E18F2" w:rsidRPr="00D96084">
              <w:t>Fahrzeugumgrenzung, Lastgrenzen</w:t>
            </w:r>
            <w:r w:rsidR="00F557D5" w:rsidRPr="00D96084">
              <w:t>)</w:t>
            </w:r>
          </w:p>
          <w:p w14:paraId="2A8C2763" w14:textId="0C9B8333" w:rsidR="009160B4" w:rsidRPr="00D96084" w:rsidRDefault="009160B4" w:rsidP="00876B36">
            <w:pPr>
              <w:pStyle w:val="Tabellenspiegelstrich"/>
            </w:pPr>
            <w:r w:rsidRPr="00D96084">
              <w:t>ökologischer Aspekt für Verkehrsträger Eisenbahn (</w:t>
            </w:r>
            <w:r w:rsidR="00F4342D" w:rsidRPr="00D96084">
              <w:t>parallel</w:t>
            </w:r>
            <w:r w:rsidR="001260A2" w:rsidRPr="00D96084">
              <w:t xml:space="preserve"> zu LF 2)</w:t>
            </w:r>
          </w:p>
          <w:p w14:paraId="6E0E4CED" w14:textId="77777777" w:rsidR="00A81990" w:rsidRPr="00D96084" w:rsidRDefault="00213D6C" w:rsidP="00876B36">
            <w:pPr>
              <w:pStyle w:val="Tabellenspiegelstrich"/>
            </w:pPr>
            <w:r w:rsidRPr="00D96084">
              <w:t>Einteilung der Fahrzeuge</w:t>
            </w:r>
          </w:p>
          <w:p w14:paraId="6F46E68F" w14:textId="0F4CF8B9" w:rsidR="00213D6C" w:rsidRPr="00D96084" w:rsidRDefault="00360867" w:rsidP="00876B36">
            <w:pPr>
              <w:pStyle w:val="Tabellenspiegelstrich"/>
            </w:pPr>
            <w:r w:rsidRPr="00D96084">
              <w:t>Haupt</w:t>
            </w:r>
            <w:r w:rsidR="00A81990" w:rsidRPr="00D96084">
              <w:t>baugruppen</w:t>
            </w:r>
          </w:p>
          <w:p w14:paraId="1627F009" w14:textId="309056B2" w:rsidR="00BD77FD" w:rsidRPr="00E50612" w:rsidRDefault="00BD77FD" w:rsidP="00876B36">
            <w:pPr>
              <w:pStyle w:val="Tabellenspiegelstrich"/>
              <w:rPr>
                <w:sz w:val="20"/>
                <w:szCs w:val="20"/>
              </w:rPr>
            </w:pPr>
            <w:r w:rsidRPr="00D96084">
              <w:t>Anschriften an Fahrzeugen</w:t>
            </w:r>
            <w:r w:rsidR="00E64D94" w:rsidRPr="00D96084">
              <w:t xml:space="preserve"> (</w:t>
            </w:r>
            <w:r w:rsidR="007C34E0" w:rsidRPr="00D96084">
              <w:t>Gattungs- und Kennbuchstaben, Fahrzeugnummer</w:t>
            </w:r>
            <w:r w:rsidR="007C34E0">
              <w:rPr>
                <w:sz w:val="20"/>
                <w:szCs w:val="20"/>
              </w:rPr>
              <w:t>)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7766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3E57B72" w14:textId="77777777" w:rsidR="007766A5" w:rsidRDefault="00A734EB" w:rsidP="00A734E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Medien</w:t>
            </w:r>
          </w:p>
          <w:p w14:paraId="41084659" w14:textId="350C4845" w:rsidR="00A734EB" w:rsidRPr="0083037E" w:rsidRDefault="004211BB" w:rsidP="00A734E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3037E">
              <w:rPr>
                <w:rFonts w:ascii="Arial" w:hAnsi="Arial" w:cs="Arial"/>
                <w:color w:val="auto"/>
                <w:sz w:val="24"/>
                <w:szCs w:val="24"/>
              </w:rPr>
              <w:t xml:space="preserve">Rechtsverordnung (v.a. EBO), </w:t>
            </w:r>
            <w:r w:rsidR="00AB7DD1" w:rsidRPr="0083037E">
              <w:rPr>
                <w:rFonts w:ascii="Arial" w:hAnsi="Arial" w:cs="Arial"/>
                <w:color w:val="auto"/>
                <w:sz w:val="24"/>
                <w:szCs w:val="24"/>
              </w:rPr>
              <w:t xml:space="preserve">Regelwerke, Fachbücher, </w:t>
            </w:r>
            <w:r w:rsidR="002D0AA2" w:rsidRPr="0083037E">
              <w:rPr>
                <w:rFonts w:ascii="Arial" w:hAnsi="Arial" w:cs="Arial"/>
                <w:color w:val="auto"/>
                <w:sz w:val="24"/>
                <w:szCs w:val="24"/>
              </w:rPr>
              <w:t xml:space="preserve">Nutzung von Modellen </w:t>
            </w:r>
            <w:r w:rsidR="00A06C8B" w:rsidRPr="0083037E">
              <w:rPr>
                <w:rFonts w:ascii="Arial" w:hAnsi="Arial" w:cs="Arial"/>
                <w:color w:val="auto"/>
                <w:sz w:val="24"/>
                <w:szCs w:val="24"/>
              </w:rPr>
              <w:t xml:space="preserve">oder </w:t>
            </w:r>
            <w:r w:rsidR="00A06C8B" w:rsidRPr="00D96084">
              <w:rPr>
                <w:rFonts w:ascii="Arial" w:hAnsi="Arial" w:cs="Arial"/>
                <w:color w:val="auto"/>
                <w:sz w:val="24"/>
                <w:szCs w:val="24"/>
              </w:rPr>
              <w:t xml:space="preserve">Simulationen </w:t>
            </w:r>
            <w:r w:rsidR="002D0AA2" w:rsidRPr="0083037E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="00A06C8B" w:rsidRPr="0083037E">
              <w:rPr>
                <w:rFonts w:ascii="Arial" w:hAnsi="Arial" w:cs="Arial"/>
                <w:color w:val="auto"/>
                <w:sz w:val="24"/>
                <w:szCs w:val="24"/>
              </w:rPr>
              <w:t xml:space="preserve">z.B. </w:t>
            </w:r>
            <w:r w:rsidR="002D0AA2" w:rsidRPr="0083037E">
              <w:rPr>
                <w:rFonts w:ascii="Arial" w:hAnsi="Arial" w:cs="Arial"/>
                <w:color w:val="auto"/>
                <w:sz w:val="24"/>
                <w:szCs w:val="24"/>
              </w:rPr>
              <w:t>Sinuslauf)</w:t>
            </w:r>
            <w:r w:rsidR="000A5F2E" w:rsidRPr="0083037E">
              <w:rPr>
                <w:rFonts w:ascii="Arial" w:hAnsi="Arial" w:cs="Arial"/>
                <w:color w:val="auto"/>
                <w:sz w:val="24"/>
                <w:szCs w:val="24"/>
              </w:rPr>
              <w:t xml:space="preserve">, Exkursion </w:t>
            </w:r>
            <w:r w:rsidR="00E92298" w:rsidRPr="0083037E">
              <w:rPr>
                <w:rFonts w:ascii="Arial" w:hAnsi="Arial" w:cs="Arial"/>
                <w:color w:val="auto"/>
                <w:sz w:val="24"/>
                <w:szCs w:val="24"/>
              </w:rPr>
              <w:t>(z.B. Werkstatt</w:t>
            </w:r>
            <w:r w:rsidR="00147A58" w:rsidRPr="0083037E">
              <w:rPr>
                <w:rFonts w:ascii="Arial" w:hAnsi="Arial" w:cs="Arial"/>
                <w:color w:val="auto"/>
                <w:sz w:val="24"/>
                <w:szCs w:val="24"/>
              </w:rPr>
              <w:t>, Ausbesserungswerk, Museum)</w:t>
            </w:r>
          </w:p>
          <w:p w14:paraId="64146294" w14:textId="77777777" w:rsidR="00853807" w:rsidRPr="0083037E" w:rsidRDefault="00853807" w:rsidP="00A734E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3CFB6CE" w14:textId="77777777" w:rsidR="00CA4C2A" w:rsidRPr="0083037E" w:rsidRDefault="00652533" w:rsidP="00A734E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3037E">
              <w:rPr>
                <w:rFonts w:ascii="Arial" w:hAnsi="Arial" w:cs="Arial"/>
                <w:color w:val="auto"/>
                <w:sz w:val="24"/>
                <w:szCs w:val="24"/>
              </w:rPr>
              <w:t>Leistungsbewertung</w:t>
            </w:r>
          </w:p>
          <w:p w14:paraId="152273DC" w14:textId="58BFD5F3" w:rsidR="00652533" w:rsidRPr="00925FDC" w:rsidRDefault="00A209EE" w:rsidP="00A734E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6084">
              <w:rPr>
                <w:rFonts w:ascii="Arial" w:hAnsi="Arial" w:cs="Arial"/>
                <w:color w:val="auto"/>
                <w:sz w:val="24"/>
                <w:szCs w:val="24"/>
              </w:rPr>
              <w:t>Portfoli</w:t>
            </w:r>
            <w:r w:rsidR="00D265E9" w:rsidRPr="00D96084">
              <w:rPr>
                <w:rFonts w:ascii="Arial" w:hAnsi="Arial" w:cs="Arial"/>
                <w:color w:val="auto"/>
                <w:sz w:val="24"/>
                <w:szCs w:val="24"/>
              </w:rPr>
              <w:t>o</w:t>
            </w:r>
            <w:r w:rsidR="00D265E9" w:rsidRPr="0083037E">
              <w:rPr>
                <w:rFonts w:ascii="Arial" w:hAnsi="Arial" w:cs="Arial"/>
                <w:color w:val="auto"/>
                <w:sz w:val="24"/>
                <w:szCs w:val="24"/>
              </w:rPr>
              <w:t>, Lerntagebuch</w:t>
            </w:r>
            <w:r w:rsidR="00BB6B76" w:rsidRPr="0083037E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="00652533" w:rsidRPr="00D96084">
              <w:rPr>
                <w:rFonts w:ascii="Arial" w:hAnsi="Arial" w:cs="Arial"/>
                <w:color w:val="auto"/>
                <w:sz w:val="24"/>
                <w:szCs w:val="24"/>
              </w:rPr>
              <w:t>Präsentation</w:t>
            </w:r>
            <w:r w:rsidR="00652533" w:rsidRPr="0083037E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="00BB6B76" w:rsidRPr="0083037E">
              <w:rPr>
                <w:rFonts w:ascii="Arial" w:hAnsi="Arial" w:cs="Arial"/>
                <w:color w:val="auto"/>
                <w:sz w:val="24"/>
                <w:szCs w:val="24"/>
              </w:rPr>
              <w:t>Klassenarbeit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</w:t>
      </w:r>
      <w:r w:rsidRPr="00A907DE">
        <w:rPr>
          <w:rFonts w:ascii="Arial" w:hAnsi="Arial" w:cs="Arial"/>
          <w:bCs/>
          <w:color w:val="F36E21"/>
          <w:sz w:val="20"/>
          <w:szCs w:val="20"/>
        </w:rPr>
        <w:t>nkompe</w:t>
      </w:r>
      <w:r w:rsidRPr="00BE0DE9">
        <w:rPr>
          <w:rFonts w:ascii="Arial" w:hAnsi="Arial" w:cs="Arial"/>
          <w:bCs/>
          <w:color w:val="F36E21"/>
          <w:sz w:val="20"/>
          <w:szCs w:val="20"/>
        </w:rPr>
        <w:t>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</w:t>
      </w:r>
      <w:r w:rsidRPr="0079203A">
        <w:rPr>
          <w:rFonts w:ascii="Arial" w:hAnsi="Arial" w:cs="Arial"/>
          <w:bCs/>
          <w:color w:val="007EC5"/>
          <w:sz w:val="20"/>
          <w:szCs w:val="20"/>
        </w:rPr>
        <w:t>wend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08BA305A" w14:textId="5D31AD85" w:rsidR="00551CB5" w:rsidRDefault="004238F3" w:rsidP="004238F3">
      <w:pPr>
        <w:rPr>
          <w:rFonts w:ascii="Arial" w:hAnsi="Arial" w:cs="Arial"/>
          <w:b/>
          <w:bCs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7B50C9BB" w14:textId="75B93F7E" w:rsidR="00577560" w:rsidRDefault="00577560" w:rsidP="004238F3">
      <w:pPr>
        <w:rPr>
          <w:rFonts w:ascii="Arial" w:hAnsi="Arial" w:cs="Arial"/>
          <w:b/>
          <w:bCs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876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276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F180" w14:textId="76B03398" w:rsidR="006F7AF9" w:rsidRPr="006F7AF9" w:rsidRDefault="006F7AF9" w:rsidP="006F7AF9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6F7AF9">
      <w:rPr>
        <w:rFonts w:ascii="Arial" w:hAnsi="Arial"/>
        <w:color w:val="auto"/>
        <w:sz w:val="20"/>
      </w:rPr>
      <w:t>KMK-Dokumentationsraster</w:t>
    </w:r>
    <w:r w:rsidRPr="006F7AF9">
      <w:rPr>
        <w:rFonts w:ascii="Arial" w:hAnsi="Arial"/>
        <w:color w:val="auto"/>
        <w:sz w:val="20"/>
      </w:rPr>
      <w:tab/>
      <w:t xml:space="preserve">Seite </w:t>
    </w:r>
    <w:r w:rsidRPr="006F7AF9">
      <w:rPr>
        <w:rFonts w:ascii="Arial" w:hAnsi="Arial"/>
        <w:bCs/>
        <w:color w:val="auto"/>
        <w:sz w:val="20"/>
      </w:rPr>
      <w:fldChar w:fldCharType="begin"/>
    </w:r>
    <w:r w:rsidRPr="006F7AF9">
      <w:rPr>
        <w:rFonts w:ascii="Arial" w:hAnsi="Arial"/>
        <w:bCs/>
        <w:color w:val="auto"/>
        <w:sz w:val="20"/>
      </w:rPr>
      <w:instrText>PAGE  \* Arabic  \* MERGEFORMAT</w:instrText>
    </w:r>
    <w:r w:rsidRPr="006F7AF9">
      <w:rPr>
        <w:rFonts w:ascii="Arial" w:hAnsi="Arial"/>
        <w:bCs/>
        <w:color w:val="auto"/>
        <w:sz w:val="20"/>
      </w:rPr>
      <w:fldChar w:fldCharType="separate"/>
    </w:r>
    <w:r w:rsidR="00BF0DEF">
      <w:rPr>
        <w:rFonts w:ascii="Arial" w:hAnsi="Arial"/>
        <w:bCs/>
        <w:noProof/>
        <w:color w:val="auto"/>
        <w:sz w:val="20"/>
      </w:rPr>
      <w:t>1</w:t>
    </w:r>
    <w:r w:rsidRPr="006F7AF9">
      <w:rPr>
        <w:rFonts w:ascii="Arial" w:hAnsi="Arial"/>
        <w:bCs/>
        <w:color w:val="auto"/>
        <w:sz w:val="20"/>
      </w:rPr>
      <w:fldChar w:fldCharType="end"/>
    </w:r>
    <w:r w:rsidRPr="006F7AF9">
      <w:rPr>
        <w:rFonts w:ascii="Arial" w:hAnsi="Arial"/>
        <w:color w:val="auto"/>
        <w:sz w:val="20"/>
      </w:rPr>
      <w:t xml:space="preserve"> von </w:t>
    </w:r>
    <w:r w:rsidRPr="006F7AF9">
      <w:rPr>
        <w:rFonts w:ascii="Arial" w:hAnsi="Arial"/>
        <w:bCs/>
        <w:color w:val="auto"/>
        <w:sz w:val="20"/>
      </w:rPr>
      <w:fldChar w:fldCharType="begin"/>
    </w:r>
    <w:r w:rsidRPr="006F7AF9">
      <w:rPr>
        <w:rFonts w:ascii="Arial" w:hAnsi="Arial"/>
        <w:bCs/>
        <w:color w:val="auto"/>
        <w:sz w:val="20"/>
      </w:rPr>
      <w:instrText>NUMPAGES  \* Arabic  \* MERGEFORMAT</w:instrText>
    </w:r>
    <w:r w:rsidRPr="006F7AF9">
      <w:rPr>
        <w:rFonts w:ascii="Arial" w:hAnsi="Arial"/>
        <w:bCs/>
        <w:color w:val="auto"/>
        <w:sz w:val="20"/>
      </w:rPr>
      <w:fldChar w:fldCharType="separate"/>
    </w:r>
    <w:r w:rsidR="00BF0DEF">
      <w:rPr>
        <w:rFonts w:ascii="Arial" w:hAnsi="Arial"/>
        <w:bCs/>
        <w:noProof/>
        <w:color w:val="auto"/>
        <w:sz w:val="20"/>
      </w:rPr>
      <w:t>2</w:t>
    </w:r>
    <w:r w:rsidRPr="006F7AF9">
      <w:rPr>
        <w:rFonts w:ascii="Arial" w:hAnsi="Arial"/>
        <w:bCs/>
        <w:color w:val="auto"/>
        <w:sz w:val="20"/>
      </w:rPr>
      <w:fldChar w:fldCharType="end"/>
    </w:r>
    <w:r w:rsidRPr="006F7AF9">
      <w:rPr>
        <w:rFonts w:ascii="Arial" w:hAnsi="Arial"/>
        <w:bCs/>
        <w:color w:val="auto"/>
        <w:sz w:val="20"/>
      </w:rPr>
      <w:tab/>
    </w:r>
    <w:r w:rsidRPr="006F7AF9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2005A41A" wp14:editId="137542CE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7AF9">
      <w:rPr>
        <w:rFonts w:ascii="Arial" w:hAnsi="Arial" w:cs="Arial"/>
        <w:color w:val="auto"/>
        <w:sz w:val="20"/>
        <w:szCs w:val="20"/>
      </w:rPr>
      <w:fldChar w:fldCharType="begin"/>
    </w:r>
    <w:r w:rsidRPr="006F7AF9">
      <w:rPr>
        <w:rFonts w:ascii="Arial" w:hAnsi="Arial" w:cs="Arial"/>
        <w:color w:val="auto"/>
        <w:sz w:val="20"/>
        <w:szCs w:val="20"/>
      </w:rPr>
      <w:fldChar w:fldCharType="begin"/>
    </w:r>
    <w:r w:rsidRPr="006F7AF9">
      <w:rPr>
        <w:rFonts w:ascii="Arial" w:hAnsi="Arial" w:cs="Arial"/>
        <w:color w:val="auto"/>
        <w:sz w:val="20"/>
        <w:szCs w:val="20"/>
      </w:rPr>
      <w:instrText xml:space="preserve"> page </w:instrText>
    </w:r>
    <w:r w:rsidRPr="006F7AF9">
      <w:rPr>
        <w:rFonts w:ascii="Arial" w:hAnsi="Arial" w:cs="Arial"/>
        <w:color w:val="auto"/>
        <w:sz w:val="20"/>
        <w:szCs w:val="20"/>
      </w:rPr>
      <w:fldChar w:fldCharType="separate"/>
    </w:r>
    <w:r w:rsidR="00BF0DEF">
      <w:rPr>
        <w:rFonts w:ascii="Arial" w:hAnsi="Arial" w:cs="Arial"/>
        <w:noProof/>
        <w:color w:val="auto"/>
        <w:sz w:val="20"/>
        <w:szCs w:val="20"/>
      </w:rPr>
      <w:instrText>1</w:instrText>
    </w:r>
    <w:r w:rsidRPr="006F7AF9">
      <w:rPr>
        <w:rFonts w:ascii="Arial" w:hAnsi="Arial" w:cs="Arial"/>
        <w:color w:val="auto"/>
        <w:sz w:val="20"/>
        <w:szCs w:val="20"/>
      </w:rPr>
      <w:fldChar w:fldCharType="end"/>
    </w:r>
    <w:r w:rsidRPr="006F7AF9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10086C9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BF0DEF">
      <w:rPr>
        <w:rFonts w:eastAsia="Calibri"/>
        <w:noProof/>
        <w:sz w:val="20"/>
        <w:szCs w:val="20"/>
      </w:rPr>
      <w:t>10.06.2022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BF0DEF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8916" w14:textId="031C11B9" w:rsidR="006F7AF9" w:rsidRDefault="006F7AF9" w:rsidP="006F7AF9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Eisenbahnerin im Betriebsdienst Lokführerin und Transport und Eisenbahner im Betriebsdienst Lokführer und Transport und</w:t>
    </w:r>
  </w:p>
  <w:p w14:paraId="00C2F507" w14:textId="3D147107" w:rsidR="006F7AF9" w:rsidRPr="00DA3F9F" w:rsidRDefault="006F7AF9" w:rsidP="006F7AF9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Eisenbahnerin in der Zugverkehrssteuerung und Eisenbahner in der Zugverkehrssteuerung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50149"/>
    <w:multiLevelType w:val="hybridMultilevel"/>
    <w:tmpl w:val="14CC4160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2673"/>
    <w:rsid w:val="000768A5"/>
    <w:rsid w:val="000773D5"/>
    <w:rsid w:val="000817FC"/>
    <w:rsid w:val="00087854"/>
    <w:rsid w:val="000A5F2E"/>
    <w:rsid w:val="000B2F01"/>
    <w:rsid w:val="000C1CEA"/>
    <w:rsid w:val="000C3E29"/>
    <w:rsid w:val="000E18F2"/>
    <w:rsid w:val="000E6FF8"/>
    <w:rsid w:val="0011516C"/>
    <w:rsid w:val="001260A2"/>
    <w:rsid w:val="00137F8A"/>
    <w:rsid w:val="00144992"/>
    <w:rsid w:val="00147A58"/>
    <w:rsid w:val="00152A7C"/>
    <w:rsid w:val="0015710B"/>
    <w:rsid w:val="00170CBF"/>
    <w:rsid w:val="00172912"/>
    <w:rsid w:val="001807D8"/>
    <w:rsid w:val="001827D6"/>
    <w:rsid w:val="001E57BE"/>
    <w:rsid w:val="001E64C2"/>
    <w:rsid w:val="001F0A42"/>
    <w:rsid w:val="001F2178"/>
    <w:rsid w:val="0020130C"/>
    <w:rsid w:val="00213D6C"/>
    <w:rsid w:val="002205D4"/>
    <w:rsid w:val="002321F6"/>
    <w:rsid w:val="002329F6"/>
    <w:rsid w:val="00246C89"/>
    <w:rsid w:val="00260527"/>
    <w:rsid w:val="00261B54"/>
    <w:rsid w:val="00286143"/>
    <w:rsid w:val="002A2889"/>
    <w:rsid w:val="002A34F2"/>
    <w:rsid w:val="002B2319"/>
    <w:rsid w:val="002D0AA2"/>
    <w:rsid w:val="002E6AF5"/>
    <w:rsid w:val="002F5582"/>
    <w:rsid w:val="0032360B"/>
    <w:rsid w:val="00360867"/>
    <w:rsid w:val="00361DFB"/>
    <w:rsid w:val="00370D68"/>
    <w:rsid w:val="003718BB"/>
    <w:rsid w:val="003A03D2"/>
    <w:rsid w:val="003A5E5C"/>
    <w:rsid w:val="003B6480"/>
    <w:rsid w:val="003D5D3A"/>
    <w:rsid w:val="00405DEB"/>
    <w:rsid w:val="00407225"/>
    <w:rsid w:val="004211BB"/>
    <w:rsid w:val="004238F3"/>
    <w:rsid w:val="0045138E"/>
    <w:rsid w:val="004552A7"/>
    <w:rsid w:val="00464582"/>
    <w:rsid w:val="004738C1"/>
    <w:rsid w:val="0049305E"/>
    <w:rsid w:val="00497790"/>
    <w:rsid w:val="004B3F53"/>
    <w:rsid w:val="004D3265"/>
    <w:rsid w:val="004E5B03"/>
    <w:rsid w:val="004F2F65"/>
    <w:rsid w:val="0054344D"/>
    <w:rsid w:val="00551CB5"/>
    <w:rsid w:val="00567E82"/>
    <w:rsid w:val="0057447B"/>
    <w:rsid w:val="00575835"/>
    <w:rsid w:val="00577560"/>
    <w:rsid w:val="00590CE9"/>
    <w:rsid w:val="005A07F3"/>
    <w:rsid w:val="005A2D8F"/>
    <w:rsid w:val="005D0190"/>
    <w:rsid w:val="005F7C00"/>
    <w:rsid w:val="006017DE"/>
    <w:rsid w:val="006041EF"/>
    <w:rsid w:val="00605990"/>
    <w:rsid w:val="00613842"/>
    <w:rsid w:val="00616672"/>
    <w:rsid w:val="006256CC"/>
    <w:rsid w:val="00626E19"/>
    <w:rsid w:val="00627E66"/>
    <w:rsid w:val="00652533"/>
    <w:rsid w:val="00655811"/>
    <w:rsid w:val="006648E2"/>
    <w:rsid w:val="0066766A"/>
    <w:rsid w:val="00672660"/>
    <w:rsid w:val="006844A4"/>
    <w:rsid w:val="006B3DBA"/>
    <w:rsid w:val="006E7BA7"/>
    <w:rsid w:val="006E7C04"/>
    <w:rsid w:val="006F13F5"/>
    <w:rsid w:val="006F7AF9"/>
    <w:rsid w:val="0070650D"/>
    <w:rsid w:val="00707E6F"/>
    <w:rsid w:val="007337F4"/>
    <w:rsid w:val="0074029C"/>
    <w:rsid w:val="00740B5A"/>
    <w:rsid w:val="00747EE2"/>
    <w:rsid w:val="00761E8E"/>
    <w:rsid w:val="007755F2"/>
    <w:rsid w:val="007766A5"/>
    <w:rsid w:val="00791669"/>
    <w:rsid w:val="0079203A"/>
    <w:rsid w:val="007C1653"/>
    <w:rsid w:val="007C34E0"/>
    <w:rsid w:val="007D077F"/>
    <w:rsid w:val="007D12D6"/>
    <w:rsid w:val="007D20D7"/>
    <w:rsid w:val="007D2957"/>
    <w:rsid w:val="007D3080"/>
    <w:rsid w:val="007D6BBA"/>
    <w:rsid w:val="007E357B"/>
    <w:rsid w:val="007F6926"/>
    <w:rsid w:val="008137F4"/>
    <w:rsid w:val="00820E34"/>
    <w:rsid w:val="0083037E"/>
    <w:rsid w:val="00846599"/>
    <w:rsid w:val="00853807"/>
    <w:rsid w:val="0086043E"/>
    <w:rsid w:val="008648B0"/>
    <w:rsid w:val="00876B36"/>
    <w:rsid w:val="00892C42"/>
    <w:rsid w:val="00895116"/>
    <w:rsid w:val="008C1DE3"/>
    <w:rsid w:val="008E5FFE"/>
    <w:rsid w:val="00902CD8"/>
    <w:rsid w:val="00903728"/>
    <w:rsid w:val="009160B4"/>
    <w:rsid w:val="00921CBF"/>
    <w:rsid w:val="00925FDC"/>
    <w:rsid w:val="009360BD"/>
    <w:rsid w:val="0094258A"/>
    <w:rsid w:val="009507F9"/>
    <w:rsid w:val="0095286D"/>
    <w:rsid w:val="009640BD"/>
    <w:rsid w:val="0096461F"/>
    <w:rsid w:val="009661D3"/>
    <w:rsid w:val="0098543D"/>
    <w:rsid w:val="009A006D"/>
    <w:rsid w:val="009B170A"/>
    <w:rsid w:val="009B7665"/>
    <w:rsid w:val="009D5B1E"/>
    <w:rsid w:val="009E0E21"/>
    <w:rsid w:val="009E2CFF"/>
    <w:rsid w:val="009E658F"/>
    <w:rsid w:val="009F2635"/>
    <w:rsid w:val="00A0488B"/>
    <w:rsid w:val="00A064B4"/>
    <w:rsid w:val="00A06C8B"/>
    <w:rsid w:val="00A209EE"/>
    <w:rsid w:val="00A31028"/>
    <w:rsid w:val="00A321EA"/>
    <w:rsid w:val="00A451C7"/>
    <w:rsid w:val="00A72AA0"/>
    <w:rsid w:val="00A734EB"/>
    <w:rsid w:val="00A75662"/>
    <w:rsid w:val="00A81990"/>
    <w:rsid w:val="00A907DE"/>
    <w:rsid w:val="00AA4CEA"/>
    <w:rsid w:val="00AB7DD1"/>
    <w:rsid w:val="00AD3679"/>
    <w:rsid w:val="00AE00A7"/>
    <w:rsid w:val="00AF4EC8"/>
    <w:rsid w:val="00B221DF"/>
    <w:rsid w:val="00B6001F"/>
    <w:rsid w:val="00B719FA"/>
    <w:rsid w:val="00B72E87"/>
    <w:rsid w:val="00B7730A"/>
    <w:rsid w:val="00B83D77"/>
    <w:rsid w:val="00BA0B09"/>
    <w:rsid w:val="00BB381C"/>
    <w:rsid w:val="00BB4519"/>
    <w:rsid w:val="00BB6A71"/>
    <w:rsid w:val="00BB6B76"/>
    <w:rsid w:val="00BC370A"/>
    <w:rsid w:val="00BD39D4"/>
    <w:rsid w:val="00BD77FD"/>
    <w:rsid w:val="00BE0DE9"/>
    <w:rsid w:val="00BE1789"/>
    <w:rsid w:val="00BE37FF"/>
    <w:rsid w:val="00BE699F"/>
    <w:rsid w:val="00BF0DEF"/>
    <w:rsid w:val="00BF644D"/>
    <w:rsid w:val="00C02863"/>
    <w:rsid w:val="00C10E19"/>
    <w:rsid w:val="00C20CC7"/>
    <w:rsid w:val="00C32419"/>
    <w:rsid w:val="00C51451"/>
    <w:rsid w:val="00C53F7E"/>
    <w:rsid w:val="00C565DD"/>
    <w:rsid w:val="00C82F57"/>
    <w:rsid w:val="00CA4C2A"/>
    <w:rsid w:val="00CB02E7"/>
    <w:rsid w:val="00CB6CB0"/>
    <w:rsid w:val="00CC292A"/>
    <w:rsid w:val="00CD189D"/>
    <w:rsid w:val="00CE0BEE"/>
    <w:rsid w:val="00CF6B5B"/>
    <w:rsid w:val="00D01891"/>
    <w:rsid w:val="00D13B82"/>
    <w:rsid w:val="00D1479C"/>
    <w:rsid w:val="00D208BC"/>
    <w:rsid w:val="00D22DB9"/>
    <w:rsid w:val="00D265E9"/>
    <w:rsid w:val="00D26C7E"/>
    <w:rsid w:val="00D33B91"/>
    <w:rsid w:val="00D33FBC"/>
    <w:rsid w:val="00D36594"/>
    <w:rsid w:val="00D52175"/>
    <w:rsid w:val="00D7295B"/>
    <w:rsid w:val="00D96084"/>
    <w:rsid w:val="00D961F5"/>
    <w:rsid w:val="00DA3F9F"/>
    <w:rsid w:val="00DB70BD"/>
    <w:rsid w:val="00DB7957"/>
    <w:rsid w:val="00DC60D0"/>
    <w:rsid w:val="00DC68D0"/>
    <w:rsid w:val="00DE090D"/>
    <w:rsid w:val="00DE2BE8"/>
    <w:rsid w:val="00DE3811"/>
    <w:rsid w:val="00DF0EBC"/>
    <w:rsid w:val="00E01423"/>
    <w:rsid w:val="00E064FD"/>
    <w:rsid w:val="00E15DB8"/>
    <w:rsid w:val="00E33157"/>
    <w:rsid w:val="00E4275E"/>
    <w:rsid w:val="00E50612"/>
    <w:rsid w:val="00E64D94"/>
    <w:rsid w:val="00E92298"/>
    <w:rsid w:val="00EA152F"/>
    <w:rsid w:val="00EC183C"/>
    <w:rsid w:val="00EC6142"/>
    <w:rsid w:val="00EC6BEF"/>
    <w:rsid w:val="00EC7A36"/>
    <w:rsid w:val="00ED2828"/>
    <w:rsid w:val="00EE00CD"/>
    <w:rsid w:val="00EE3B5C"/>
    <w:rsid w:val="00F004B1"/>
    <w:rsid w:val="00F223DD"/>
    <w:rsid w:val="00F26D2A"/>
    <w:rsid w:val="00F4342D"/>
    <w:rsid w:val="00F4554A"/>
    <w:rsid w:val="00F557D5"/>
    <w:rsid w:val="00F64C99"/>
    <w:rsid w:val="00F91253"/>
    <w:rsid w:val="00F926FE"/>
    <w:rsid w:val="00FC1C38"/>
    <w:rsid w:val="00FC492F"/>
    <w:rsid w:val="00FF02F6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876B36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2EA8-E898-4804-9BC2-F4C1EE56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2254</Characters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2023-05-25T08:01:00Z</dcterms:created>
  <dcterms:modified xsi:type="dcterms:W3CDTF">2023-05-25T08:01:00Z</dcterms:modified>
</cp:coreProperties>
</file>