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35958D8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C53533">
        <w:rPr>
          <w:rFonts w:cs="Arial"/>
          <w:szCs w:val="24"/>
        </w:rPr>
        <w:t xml:space="preserve"> 1</w:t>
      </w:r>
      <w:r w:rsidR="00B12F53">
        <w:rPr>
          <w:rFonts w:cs="Arial"/>
          <w:szCs w:val="24"/>
        </w:rPr>
        <w:t>2GI: Innenräume bekleiden und gestalten</w:t>
      </w:r>
      <w:r w:rsidR="00C53533">
        <w:rPr>
          <w:rFonts w:cs="Arial"/>
          <w:szCs w:val="24"/>
        </w:rPr>
        <w:t xml:space="preserve"> 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B4D67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8E34D05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41C183F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 w:rsidRPr="603D1EEC">
              <w:rPr>
                <w:rFonts w:cs="Arial"/>
                <w:szCs w:val="24"/>
              </w:rPr>
              <w:t>Antiquitätenhandel – Wandgestaltung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A037223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EB4D67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0050DE7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08DCED8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Antiquitätenhandel – kommunikative 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BBC0006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14 </w:t>
            </w:r>
          </w:p>
        </w:tc>
      </w:tr>
      <w:tr w:rsidR="00CF1E0D" w:rsidRPr="00925FDC" w14:paraId="3BB7E285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1E7" w14:textId="4CF1F34A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0A2" w14:textId="2EB22972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 w:rsidRPr="00726D06">
              <w:rPr>
                <w:rFonts w:cs="Arial"/>
                <w:szCs w:val="24"/>
              </w:rPr>
              <w:t xml:space="preserve">Gestaltung verschiedener Bereiche eines Cafés </w:t>
            </w:r>
            <w:r>
              <w:rPr>
                <w:rFonts w:cs="Arial"/>
                <w:szCs w:val="24"/>
              </w:rPr>
              <w:t>in einem vorgegebenen Stil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80B" w14:textId="7DDBA0D5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36 </w:t>
            </w:r>
          </w:p>
        </w:tc>
      </w:tr>
      <w:tr w:rsidR="00CF1E0D" w:rsidRPr="00925FDC" w14:paraId="240D392A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EFC" w14:textId="6167B2B6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B4B1" w14:textId="2D620056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Bespannen einer Wandfläche in einem Café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0E9" w14:textId="07AE8A59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7279FBC" w:rsidR="0011516C" w:rsidRPr="00925FDC" w:rsidRDefault="0011516C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A65681D" w:rsidR="0011516C" w:rsidRPr="00925FDC" w:rsidRDefault="001F0A42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 xml:space="preserve">Innenräume bekleiden und gestalten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61FA1384" w:rsidR="0011516C" w:rsidRPr="00925FDC" w:rsidRDefault="00551CB5" w:rsidP="00B12F53">
            <w:pPr>
              <w:pStyle w:val="Tabellentext"/>
              <w:tabs>
                <w:tab w:val="left" w:pos="2554"/>
                <w:tab w:val="left" w:pos="2771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50B8C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12347D">
              <w:rPr>
                <w:rFonts w:cs="Arial"/>
              </w:rPr>
              <w:t>.2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12347D" w:rsidRPr="00046BBF">
              <w:rPr>
                <w:rFonts w:cs="Arial"/>
              </w:rPr>
              <w:t>Antiquitätenhandel – kommunikative Gestaltung</w:t>
            </w:r>
            <w:bookmarkEnd w:id="0"/>
            <w:r w:rsidR="0012347D" w:rsidRPr="00046BBF">
              <w:rPr>
                <w:rFonts w:cs="Arial"/>
              </w:rPr>
              <w:t xml:space="preserve"> </w:t>
            </w:r>
            <w:r w:rsidR="0012347D">
              <w:rPr>
                <w:rFonts w:cs="Arial"/>
              </w:rPr>
              <w:t>(14</w:t>
            </w:r>
            <w:r w:rsidR="00C50B8C" w:rsidRPr="00C50B8C">
              <w:rPr>
                <w:rFonts w:cs="Arial"/>
              </w:rPr>
              <w:t xml:space="preserve"> UStd.)</w:t>
            </w:r>
            <w:r w:rsidR="00F1390E">
              <w:rPr>
                <w:rFonts w:cs="Arial"/>
              </w:rPr>
              <w:t xml:space="preserve"> 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595D3F14" w14:textId="77777777" w:rsidR="0012347D" w:rsidRDefault="0012347D" w:rsidP="0012347D">
            <w:pPr>
              <w:pStyle w:val="Tabellentext"/>
              <w:rPr>
                <w:rFonts w:cs="Arial"/>
              </w:rPr>
            </w:pPr>
          </w:p>
          <w:p w14:paraId="5651CC8C" w14:textId="77777777" w:rsidR="0012347D" w:rsidRDefault="0012347D" w:rsidP="0012347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Kundenvorstellung: </w:t>
            </w:r>
          </w:p>
          <w:p w14:paraId="2CD5A05E" w14:textId="49880306" w:rsidR="00CF1E0D" w:rsidRDefault="0012347D" w:rsidP="0012347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Der </w:t>
            </w:r>
            <w:r w:rsidRPr="00046BBF">
              <w:rPr>
                <w:rFonts w:cs="Arial"/>
              </w:rPr>
              <w:t>Antiquitätenhandel wünscht die Unterteilung seiner Räumlich</w:t>
            </w:r>
            <w:r>
              <w:rPr>
                <w:rFonts w:cs="Arial"/>
              </w:rPr>
              <w:softHyphen/>
            </w:r>
            <w:r w:rsidRPr="00046BBF">
              <w:rPr>
                <w:rFonts w:cs="Arial"/>
              </w:rPr>
              <w:t>keiten durch kommunikative Gestaltung der neu gestalteten Wand</w:t>
            </w:r>
            <w:r>
              <w:rPr>
                <w:rFonts w:cs="Arial"/>
              </w:rPr>
              <w:softHyphen/>
            </w:r>
            <w:r w:rsidRPr="00046BBF">
              <w:rPr>
                <w:rFonts w:cs="Arial"/>
              </w:rPr>
              <w:t>flächen.</w:t>
            </w:r>
          </w:p>
          <w:p w14:paraId="01E12902" w14:textId="77777777" w:rsidR="0012347D" w:rsidRDefault="0012347D" w:rsidP="0012347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(Bezug: 12GI.1)</w:t>
            </w:r>
          </w:p>
          <w:p w14:paraId="2EB3529D" w14:textId="75CAD884" w:rsidR="0012347D" w:rsidRPr="00925FDC" w:rsidRDefault="0012347D" w:rsidP="0012347D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38B29D27" w14:textId="795060C1" w:rsidR="0012347D" w:rsidRPr="00046BBF" w:rsidRDefault="0012347D" w:rsidP="0012347D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eastAsia="Arial" w:cs="Arial"/>
                <w:b w:val="0"/>
              </w:rPr>
            </w:pPr>
            <w:r>
              <w:rPr>
                <w:rFonts w:eastAsia="Arial" w:cs="Arial"/>
                <w:b w:val="0"/>
              </w:rPr>
              <w:t>d</w:t>
            </w:r>
            <w:r w:rsidRPr="00046BBF">
              <w:rPr>
                <w:rFonts w:eastAsia="Arial" w:cs="Arial"/>
                <w:b w:val="0"/>
              </w:rPr>
              <w:t>igitale Schriftvorlage</w:t>
            </w:r>
          </w:p>
          <w:p w14:paraId="160F722F" w14:textId="3743B3D1" w:rsidR="00C50B8C" w:rsidRPr="00F1390E" w:rsidRDefault="0012347D" w:rsidP="0012347D">
            <w:pPr>
              <w:pStyle w:val="Tabellenspiegelstrich"/>
              <w:numPr>
                <w:ilvl w:val="0"/>
                <w:numId w:val="19"/>
              </w:numPr>
              <w:ind w:left="340" w:hanging="340"/>
              <w:jc w:val="left"/>
            </w:pPr>
            <w:r w:rsidRPr="00046BBF">
              <w:rPr>
                <w:rFonts w:eastAsia="Arial"/>
              </w:rPr>
              <w:t>Musterplatten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7C074A4B" w14:textId="61E1F9BF" w:rsidR="0012347D" w:rsidRPr="0012347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12347D">
              <w:rPr>
                <w:rFonts w:cs="Arial"/>
                <w:szCs w:val="24"/>
              </w:rPr>
              <w:t>Analysieren die baulichen Gegebenheiten und Stile der Verkaufsräume.</w:t>
            </w:r>
          </w:p>
          <w:p w14:paraId="3EBA1FE6" w14:textId="77777777" w:rsidR="0012347D" w:rsidRPr="0012347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12347D">
              <w:rPr>
                <w:rFonts w:cs="Arial"/>
                <w:bCs/>
                <w:color w:val="F36E21"/>
                <w:szCs w:val="24"/>
              </w:rPr>
              <w:t>Informieren sich zu Elementen kommunikativer Gestaltung. Sie unterscheiden zwischen Symbolen, Logos, Signet und Schriften.</w:t>
            </w:r>
          </w:p>
          <w:p w14:paraId="05668FC1" w14:textId="6BF793FD" w:rsidR="0012347D" w:rsidRPr="0012347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12347D">
              <w:rPr>
                <w:rFonts w:cs="Arial"/>
                <w:bCs/>
                <w:color w:val="007EC5"/>
                <w:szCs w:val="24"/>
              </w:rPr>
              <w:t>Planen mit Hilfe der Rechercheergebnisse und Analysen der Räumlichkeiten eine gestalterisch passende Beschriftung der Verkaufsabteile.</w:t>
            </w:r>
          </w:p>
          <w:p w14:paraId="4AA58062" w14:textId="536067F9" w:rsidR="0012347D" w:rsidRPr="00046BBF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Entscheiden sich für eine passende Gestaltung in den Räumen des Antiquariats</w:t>
            </w:r>
            <w:r>
              <w:rPr>
                <w:rFonts w:eastAsia="Arial" w:cs="Arial"/>
                <w:szCs w:val="24"/>
              </w:rPr>
              <w:t>.</w:t>
            </w:r>
          </w:p>
          <w:p w14:paraId="4A3AFBF4" w14:textId="3ACB15C5" w:rsidR="0012347D" w:rsidRPr="0012347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12347D">
              <w:rPr>
                <w:rFonts w:cs="Arial"/>
                <w:bCs/>
                <w:color w:val="007EC5"/>
                <w:szCs w:val="24"/>
              </w:rPr>
              <w:lastRenderedPageBreak/>
              <w:t>Fertigen eine geeignete digitale (Schrift-)Vorlage (Negativschablone) an</w:t>
            </w:r>
            <w:r>
              <w:rPr>
                <w:rFonts w:cs="Arial"/>
                <w:bCs/>
                <w:color w:val="007EC5"/>
                <w:szCs w:val="24"/>
              </w:rPr>
              <w:t>.</w:t>
            </w:r>
          </w:p>
          <w:p w14:paraId="16F6D3CC" w14:textId="671EF530" w:rsidR="00137F8A" w:rsidRPr="00CF1E0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Führen die Beschriftung mit einer geeigneten Technik auf einer Musterplatte im Maßstab aus</w:t>
            </w:r>
            <w:r>
              <w:rPr>
                <w:rFonts w:eastAsia="Arial" w:cs="Arial"/>
                <w:szCs w:val="24"/>
              </w:rP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2059A548" w14:textId="77777777" w:rsidR="0012347D" w:rsidRPr="00046BBF" w:rsidRDefault="0012347D" w:rsidP="0012347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>Vergoldung: Blattmetalle (Schlagmetalle, Blattgold, Blattsilber), Ölvergoldung, Polimentvergoldung, Hinterglasvergoldung</w:t>
            </w:r>
            <w:r w:rsidRPr="00046BBF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  <w:p w14:paraId="2A26718E" w14:textId="77777777" w:rsidR="0012347D" w:rsidRPr="00046BBF" w:rsidRDefault="0012347D" w:rsidP="0012347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046BBF">
              <w:rPr>
                <w:rFonts w:cs="Arial"/>
                <w:szCs w:val="24"/>
              </w:rPr>
              <w:t>Symbole: Piktogramme erstellen</w:t>
            </w:r>
          </w:p>
          <w:p w14:paraId="1FDF297B" w14:textId="77777777" w:rsidR="0012347D" w:rsidRPr="00046BBF" w:rsidRDefault="0012347D" w:rsidP="0012347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t>Schriften auswählen</w:t>
            </w:r>
          </w:p>
          <w:p w14:paraId="4F4725CE" w14:textId="54ACCB3D" w:rsidR="0012347D" w:rsidRPr="00046BBF" w:rsidRDefault="0012347D" w:rsidP="0012347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 w:rsidRPr="00046BBF">
              <w:rPr>
                <w:rFonts w:cs="Arial"/>
                <w:szCs w:val="24"/>
              </w:rPr>
              <w:t>igitale Schriftvorlagen erstellen</w:t>
            </w:r>
          </w:p>
          <w:p w14:paraId="1627F009" w14:textId="77822CAB" w:rsidR="005A07F3" w:rsidRPr="00F1390E" w:rsidRDefault="0012347D" w:rsidP="0012347D">
            <w:pPr>
              <w:pStyle w:val="Tabellenspiegelstrich"/>
              <w:numPr>
                <w:ilvl w:val="0"/>
                <w:numId w:val="21"/>
              </w:numPr>
              <w:ind w:left="340" w:hanging="340"/>
              <w:jc w:val="left"/>
            </w:pPr>
            <w:r w:rsidRPr="00046BBF">
              <w:t>Beschriften ausführen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3D48294D" w14:textId="77777777" w:rsidR="007766A5" w:rsidRDefault="007766A5" w:rsidP="00B12F53">
            <w:pPr>
              <w:pStyle w:val="Tabellentext"/>
              <w:tabs>
                <w:tab w:val="left" w:pos="902"/>
              </w:tabs>
            </w:pPr>
          </w:p>
          <w:p w14:paraId="152273DC" w14:textId="65132328" w:rsidR="00B12F53" w:rsidRPr="00925FDC" w:rsidRDefault="0012347D" w:rsidP="00CF1E0D">
            <w:r w:rsidRPr="00046BBF">
              <w:rPr>
                <w:rFonts w:cs="Arial"/>
                <w:szCs w:val="24"/>
              </w:rPr>
              <w:t>Die Lernenden kontrollieren kooperativ ihre Arbeitsergebnisse.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FEF9D3E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B73251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B73251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B73251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F2B7A36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B73251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B73251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313C"/>
    <w:multiLevelType w:val="hybridMultilevel"/>
    <w:tmpl w:val="0FAEDCC0"/>
    <w:lvl w:ilvl="0" w:tplc="A0348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4C4A"/>
    <w:multiLevelType w:val="hybridMultilevel"/>
    <w:tmpl w:val="DA1859C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7F03"/>
    <w:multiLevelType w:val="hybridMultilevel"/>
    <w:tmpl w:val="C6AC340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2971"/>
    <w:multiLevelType w:val="hybridMultilevel"/>
    <w:tmpl w:val="1130D118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1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168A"/>
    <w:multiLevelType w:val="hybridMultilevel"/>
    <w:tmpl w:val="B93A8310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9" w15:restartNumberingAfterBreak="0">
    <w:nsid w:val="66006908"/>
    <w:multiLevelType w:val="hybridMultilevel"/>
    <w:tmpl w:val="6832AAA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914BA"/>
    <w:multiLevelType w:val="hybridMultilevel"/>
    <w:tmpl w:val="9A12541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32B6"/>
    <w:multiLevelType w:val="hybridMultilevel"/>
    <w:tmpl w:val="3BD6E4C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7"/>
  </w:num>
  <w:num w:numId="5">
    <w:abstractNumId w:val="23"/>
  </w:num>
  <w:num w:numId="6">
    <w:abstractNumId w:val="2"/>
  </w:num>
  <w:num w:numId="7">
    <w:abstractNumId w:val="16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22"/>
  </w:num>
  <w:num w:numId="13">
    <w:abstractNumId w:val="1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7"/>
  </w:num>
  <w:num w:numId="19">
    <w:abstractNumId w:val="20"/>
  </w:num>
  <w:num w:numId="20">
    <w:abstractNumId w:val="21"/>
  </w:num>
  <w:num w:numId="21">
    <w:abstractNumId w:val="8"/>
  </w:num>
  <w:num w:numId="22">
    <w:abstractNumId w:val="18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2347D"/>
    <w:rsid w:val="00137F8A"/>
    <w:rsid w:val="00152A7C"/>
    <w:rsid w:val="0015710B"/>
    <w:rsid w:val="001660BD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3B20CC"/>
    <w:rsid w:val="004238F3"/>
    <w:rsid w:val="00471901"/>
    <w:rsid w:val="00487227"/>
    <w:rsid w:val="00497790"/>
    <w:rsid w:val="004A2FF3"/>
    <w:rsid w:val="004E0958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12F53"/>
    <w:rsid w:val="00B221DF"/>
    <w:rsid w:val="00B6001F"/>
    <w:rsid w:val="00B719FA"/>
    <w:rsid w:val="00B73251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CF1E0D"/>
    <w:rsid w:val="00D1479C"/>
    <w:rsid w:val="00D14A4E"/>
    <w:rsid w:val="00D208BC"/>
    <w:rsid w:val="00D33B91"/>
    <w:rsid w:val="00D33FBC"/>
    <w:rsid w:val="00D7295B"/>
    <w:rsid w:val="00D91CCD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B4D6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CEDE-F0B7-4745-8FEC-6ED4AADF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1867</Characters>
  <DocSecurity>0</DocSecurity>
  <Lines>51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 </cp:lastModifiedBy>
  <dcterms:created xsi:type="dcterms:W3CDTF">2021-08-10T11:00:00Z</dcterms:created>
  <dcterms:modified xsi:type="dcterms:W3CDTF">2021-08-10T11:00:00Z</dcterms:modified>
</cp:coreProperties>
</file>