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1492D7A" w:rsidR="00627E66" w:rsidRPr="00936ADA" w:rsidRDefault="00627E66" w:rsidP="00627E66">
      <w:pPr>
        <w:spacing w:line="240" w:lineRule="auto"/>
        <w:rPr>
          <w:rFonts w:cs="Arial"/>
          <w:szCs w:val="24"/>
        </w:rPr>
      </w:pPr>
      <w:r w:rsidRPr="00936ADA">
        <w:rPr>
          <w:rFonts w:cs="Arial"/>
          <w:szCs w:val="24"/>
        </w:rPr>
        <w:t>Anordnung der Lernsituationen im Lernfeld</w:t>
      </w:r>
      <w:r w:rsidR="00C53533" w:rsidRPr="00936ADA">
        <w:rPr>
          <w:rFonts w:cs="Arial"/>
          <w:szCs w:val="24"/>
        </w:rPr>
        <w:t xml:space="preserve"> 1: Oberflächen vorbereiten und beschichten (80 UStd.)</w:t>
      </w:r>
      <w:r w:rsidR="00F1390E" w:rsidRPr="00936ADA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36ADA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36ADA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36ADA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53533" w:rsidRPr="00936ADA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0C977C0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16F0AF9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Leitern, Gerüste und Untergrundvorbereitung</w:t>
            </w:r>
            <w:r w:rsidR="00F1390E" w:rsidRPr="00936AD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0E041EF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26 </w:t>
            </w:r>
          </w:p>
        </w:tc>
      </w:tr>
      <w:tr w:rsidR="00C53533" w:rsidRPr="00936ADA" w14:paraId="2D018220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737B5D93" w:rsidR="00C53533" w:rsidRPr="00936ADA" w:rsidRDefault="00C53533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44D6595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Spachtelwerkzeuge und -massen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FC8BC4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14 </w:t>
            </w:r>
          </w:p>
        </w:tc>
      </w:tr>
      <w:tr w:rsidR="00C53533" w:rsidRPr="00936ADA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4DCD4A43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A56EDE6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Wohnzimmerdecke neu 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BE715C7" w:rsidR="00C53533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28 </w:t>
            </w:r>
          </w:p>
        </w:tc>
      </w:tr>
      <w:tr w:rsidR="001D3BB2" w:rsidRPr="00936ADA" w14:paraId="0D10033D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2E5E" w14:textId="1C796FDA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1.4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828D" w14:textId="74055842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>Logo für ein Snowboardgeschäft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9C0" w14:textId="227CB774" w:rsidR="001D3BB2" w:rsidRPr="00936ADA" w:rsidRDefault="001D3BB2" w:rsidP="00C53533">
            <w:pPr>
              <w:spacing w:line="240" w:lineRule="auto"/>
              <w:rPr>
                <w:rFonts w:cs="Arial"/>
                <w:szCs w:val="24"/>
              </w:rPr>
            </w:pPr>
            <w:r w:rsidRPr="00936ADA">
              <w:rPr>
                <w:rFonts w:cs="Arial"/>
                <w:szCs w:val="24"/>
              </w:rPr>
              <w:t xml:space="preserve">12 </w:t>
            </w:r>
          </w:p>
        </w:tc>
      </w:tr>
    </w:tbl>
    <w:p w14:paraId="6FD9C804" w14:textId="77777777" w:rsidR="00627E66" w:rsidRPr="00936ADA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36ADA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6417E839" w:rsidR="00925FDC" w:rsidRPr="00936ADA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  <w:b/>
              </w:rPr>
              <w:t>Curricularer Bezug:</w:t>
            </w:r>
            <w:r w:rsidR="00B74417" w:rsidRPr="00936ADA">
              <w:rPr>
                <w:rFonts w:cs="Arial"/>
                <w:b/>
              </w:rPr>
              <w:t xml:space="preserve"> </w:t>
            </w:r>
          </w:p>
          <w:p w14:paraId="43D7B9C8" w14:textId="6BD11C6F" w:rsidR="0011516C" w:rsidRPr="00936ADA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Ausbildungsjahr</w:t>
            </w:r>
            <w:r w:rsidR="00FF0A34" w:rsidRPr="00936ADA">
              <w:rPr>
                <w:rFonts w:cs="Arial"/>
              </w:rPr>
              <w:t>: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 xml:space="preserve">1 </w:t>
            </w:r>
          </w:p>
          <w:p w14:paraId="45FF0B04" w14:textId="641483F3" w:rsidR="0011516C" w:rsidRPr="00936ADA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36ADA">
              <w:rPr>
                <w:rFonts w:cs="Arial"/>
              </w:rPr>
              <w:t>Lernfeld Nr.</w:t>
            </w:r>
            <w:r w:rsidR="005A07F3" w:rsidRPr="00936ADA">
              <w:rPr>
                <w:rFonts w:cs="Arial"/>
              </w:rPr>
              <w:t xml:space="preserve"> </w:t>
            </w:r>
            <w:r w:rsidR="00C53533" w:rsidRPr="00936ADA">
              <w:rPr>
                <w:rFonts w:cs="Arial"/>
              </w:rPr>
              <w:t>1</w:t>
            </w:r>
            <w:r w:rsidR="0011516C" w:rsidRPr="00936ADA">
              <w:rPr>
                <w:rFonts w:cs="Arial"/>
              </w:rPr>
              <w:t xml:space="preserve">: </w:t>
            </w:r>
            <w:r w:rsidR="00FF0A34" w:rsidRPr="00936ADA">
              <w:rPr>
                <w:rFonts w:cs="Arial"/>
              </w:rPr>
              <w:tab/>
            </w:r>
            <w:r w:rsidR="00C53533" w:rsidRPr="00936ADA">
              <w:rPr>
                <w:rFonts w:cs="Arial"/>
              </w:rPr>
              <w:t>Oberflächen vorbereiten und beschichten (80 UStd.)</w:t>
            </w:r>
            <w:r w:rsidR="00F1390E" w:rsidRPr="00936ADA">
              <w:rPr>
                <w:rFonts w:cs="Arial"/>
              </w:rPr>
              <w:t xml:space="preserve"> </w:t>
            </w:r>
          </w:p>
          <w:p w14:paraId="64567EBA" w14:textId="619E7078" w:rsidR="0011516C" w:rsidRPr="00936ADA" w:rsidRDefault="00551CB5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36ADA">
              <w:rPr>
                <w:rFonts w:cs="Arial"/>
              </w:rPr>
              <w:t xml:space="preserve">Lernsituation Nr. </w:t>
            </w:r>
            <w:r w:rsidR="00950055">
              <w:rPr>
                <w:rFonts w:cs="Arial"/>
              </w:rPr>
              <w:t>1.3</w:t>
            </w:r>
            <w:r w:rsidRPr="00936ADA">
              <w:rPr>
                <w:rFonts w:cs="Arial"/>
              </w:rPr>
              <w:t xml:space="preserve">: </w:t>
            </w:r>
            <w:r w:rsidRPr="00936ADA">
              <w:rPr>
                <w:rFonts w:cs="Arial"/>
              </w:rPr>
              <w:tab/>
            </w:r>
            <w:bookmarkStart w:id="0" w:name="_GoBack"/>
            <w:r w:rsidR="00396FA3">
              <w:rPr>
                <w:rFonts w:cs="Arial"/>
              </w:rPr>
              <w:t xml:space="preserve">Wohnzimmerdecke neu </w:t>
            </w:r>
            <w:r w:rsidR="00950055" w:rsidRPr="00936ADA">
              <w:rPr>
                <w:rFonts w:cs="Arial"/>
              </w:rPr>
              <w:t>gestalten</w:t>
            </w:r>
            <w:bookmarkEnd w:id="0"/>
            <w:r w:rsidR="00950055" w:rsidRPr="00936ADA">
              <w:rPr>
                <w:rFonts w:cs="Arial"/>
              </w:rPr>
              <w:t xml:space="preserve"> </w:t>
            </w:r>
            <w:r w:rsidR="00950055">
              <w:rPr>
                <w:rFonts w:cs="Arial"/>
              </w:rPr>
              <w:t>(28</w:t>
            </w:r>
            <w:r w:rsidR="00C50B8C" w:rsidRPr="00936ADA">
              <w:rPr>
                <w:rFonts w:cs="Arial"/>
              </w:rPr>
              <w:t xml:space="preserve"> UStd.)</w:t>
            </w:r>
            <w:r w:rsidR="00F1390E" w:rsidRPr="00936ADA">
              <w:rPr>
                <w:rFonts w:cs="Arial"/>
              </w:rPr>
              <w:t xml:space="preserve"> </w:t>
            </w:r>
          </w:p>
        </w:tc>
      </w:tr>
      <w:tr w:rsidR="009360BD" w:rsidRPr="00936ADA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Pr="00936ADA" w:rsidRDefault="00577560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Handlungssituation:</w:t>
            </w:r>
          </w:p>
          <w:p w14:paraId="5E082B05" w14:textId="51EB8283" w:rsidR="00950055" w:rsidRPr="00950055" w:rsidRDefault="00950055" w:rsidP="00950055">
            <w:pPr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 xml:space="preserve">Der Kunde äußert den Wunsch nach einer </w:t>
            </w:r>
            <w:r w:rsidRPr="00950055">
              <w:rPr>
                <w:rFonts w:cs="Arial"/>
                <w:i/>
                <w:szCs w:val="24"/>
              </w:rPr>
              <w:t>„ausgefallen bzw. nicht alltäglichen“</w:t>
            </w:r>
            <w:r w:rsidRPr="00950055">
              <w:rPr>
                <w:rFonts w:cs="Arial"/>
                <w:szCs w:val="24"/>
              </w:rPr>
              <w:t xml:space="preserve"> Gestaltung der Wohnzimmerdecke: Er möchte etwas </w:t>
            </w:r>
            <w:r>
              <w:rPr>
                <w:rFonts w:cs="Arial"/>
                <w:i/>
                <w:szCs w:val="24"/>
              </w:rPr>
              <w:t>„was nicht unbedingt jeder hat</w:t>
            </w:r>
            <w:r w:rsidRPr="00950055">
              <w:rPr>
                <w:rFonts w:cs="Arial"/>
                <w:i/>
                <w:szCs w:val="24"/>
              </w:rPr>
              <w:t>“</w:t>
            </w:r>
            <w:r w:rsidRPr="00950055">
              <w:rPr>
                <w:rFonts w:cs="Arial"/>
                <w:szCs w:val="24"/>
              </w:rPr>
              <w:t>.</w:t>
            </w:r>
          </w:p>
          <w:p w14:paraId="7A674D1C" w14:textId="43E8509E" w:rsidR="00950055" w:rsidRPr="00950055" w:rsidRDefault="00950055" w:rsidP="009500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 bittet Ihren</w:t>
            </w:r>
            <w:r w:rsidRPr="00950055">
              <w:rPr>
                <w:rFonts w:cs="Arial"/>
                <w:szCs w:val="24"/>
              </w:rPr>
              <w:t xml:space="preserve"> Chef um Gestaltungsvorschläge und möchte vor Beginn der Arbeiten Probeexemplare sichten</w:t>
            </w:r>
            <w:r>
              <w:rPr>
                <w:rFonts w:cs="Arial"/>
                <w:szCs w:val="24"/>
              </w:rPr>
              <w:t>,</w:t>
            </w:r>
            <w:r w:rsidRPr="00950055">
              <w:rPr>
                <w:rFonts w:cs="Arial"/>
                <w:szCs w:val="24"/>
              </w:rPr>
              <w:t xml:space="preserve"> um sich entscheiden zu können.</w:t>
            </w:r>
          </w:p>
          <w:p w14:paraId="5522C714" w14:textId="77777777" w:rsidR="009F2635" w:rsidRPr="00950055" w:rsidRDefault="009F2635" w:rsidP="00174467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2E0DFBB9" w14:textId="500E162E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36ADA">
              <w:rPr>
                <w:rFonts w:cs="Arial"/>
              </w:rPr>
              <w:t>Ausgangssituation/Aufgabenstellung: siehe separates Dokument</w:t>
            </w:r>
          </w:p>
          <w:p w14:paraId="2EB3529D" w14:textId="21755A17" w:rsidR="00174467" w:rsidRPr="00936ADA" w:rsidRDefault="00174467" w:rsidP="00174467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>Handlungsergebnis:</w:t>
            </w:r>
          </w:p>
          <w:p w14:paraId="5AAD8118" w14:textId="77777777" w:rsidR="00396FA3" w:rsidRPr="00396FA3" w:rsidRDefault="00396FA3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Musterplatten</w:t>
            </w:r>
          </w:p>
          <w:p w14:paraId="4D3E4B5C" w14:textId="54C613A6" w:rsidR="00396FA3" w:rsidRPr="00396FA3" w:rsidRDefault="00396FA3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Arbeitsablaufplan</w:t>
            </w:r>
          </w:p>
          <w:p w14:paraId="69DDF9DC" w14:textId="77777777" w:rsidR="00396FA3" w:rsidRPr="00396FA3" w:rsidRDefault="00396FA3" w:rsidP="00396FA3">
            <w:pPr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Kundengespräch</w:t>
            </w:r>
          </w:p>
          <w:p w14:paraId="160F722F" w14:textId="63518E99" w:rsidR="00C50B8C" w:rsidRPr="00936ADA" w:rsidRDefault="00C50B8C" w:rsidP="0017446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t xml:space="preserve">Berufliche Handlungskompetenz </w:t>
            </w:r>
            <w:r w:rsidR="008E5FFE" w:rsidRPr="00936ADA">
              <w:rPr>
                <w:rFonts w:cs="Arial"/>
              </w:rPr>
              <w:t xml:space="preserve">als vollständige </w:t>
            </w:r>
            <w:r w:rsidRPr="00936ADA">
              <w:rPr>
                <w:rFonts w:cs="Arial"/>
              </w:rPr>
              <w:t>Handlung:</w:t>
            </w:r>
          </w:p>
          <w:p w14:paraId="0A0BF94C" w14:textId="672F5392" w:rsidR="00C50B8C" w:rsidRPr="00936ADA" w:rsidRDefault="00C50B8C" w:rsidP="00C50B8C">
            <w:pPr>
              <w:pStyle w:val="Tabellentext"/>
              <w:rPr>
                <w:rFonts w:cs="Arial"/>
              </w:rPr>
            </w:pPr>
            <w:r w:rsidRPr="00936ADA">
              <w:rPr>
                <w:rFonts w:cs="Arial"/>
              </w:rPr>
              <w:t>Die Schülerinnen und Schüler:</w:t>
            </w:r>
          </w:p>
          <w:p w14:paraId="2E0127E4" w14:textId="170C095E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>planen ihre Vorgehensweise</w:t>
            </w:r>
            <w:r>
              <w:rPr>
                <w:rFonts w:cs="Arial"/>
                <w:szCs w:val="24"/>
              </w:rPr>
              <w:t xml:space="preserve"> im Team.</w:t>
            </w:r>
          </w:p>
          <w:p w14:paraId="7D641DAE" w14:textId="203648D7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950055">
              <w:rPr>
                <w:rFonts w:cs="Arial"/>
                <w:bCs/>
                <w:color w:val="F36E21"/>
                <w:szCs w:val="24"/>
              </w:rPr>
              <w:t>nutzen das Internet zur erfolgreichen Abwicklung der Aufgabe</w:t>
            </w:r>
            <w:r>
              <w:rPr>
                <w:rFonts w:cs="Arial"/>
                <w:bCs/>
                <w:color w:val="F36E21"/>
                <w:szCs w:val="24"/>
              </w:rPr>
              <w:t>.</w:t>
            </w:r>
          </w:p>
          <w:p w14:paraId="04D3A3D6" w14:textId="71DA2B80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950055">
              <w:rPr>
                <w:rFonts w:cs="Arial"/>
                <w:bCs/>
                <w:color w:val="F36E21"/>
                <w:szCs w:val="24"/>
              </w:rPr>
              <w:t>sind in Lage, zielgerichtet und selbstständig unterschiedliche Informationsquellen zu nutzen.</w:t>
            </w:r>
          </w:p>
          <w:p w14:paraId="4640F387" w14:textId="5F9E9162" w:rsidR="00950055" w:rsidRPr="00950055" w:rsidRDefault="00396FA3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Cs/>
                <w:szCs w:val="24"/>
              </w:rPr>
              <w:t>erarbeiten in der Gruppe</w:t>
            </w:r>
            <w:r w:rsidR="00950055" w:rsidRPr="00950055">
              <w:rPr>
                <w:rFonts w:cs="Arial"/>
                <w:bCs/>
                <w:szCs w:val="24"/>
              </w:rPr>
              <w:t xml:space="preserve"> verschiedene Gestaltungstechniken</w:t>
            </w:r>
            <w:r w:rsidR="00950055">
              <w:rPr>
                <w:rFonts w:cs="Arial"/>
                <w:bCs/>
                <w:szCs w:val="24"/>
              </w:rPr>
              <w:t>.</w:t>
            </w:r>
          </w:p>
          <w:p w14:paraId="44CB5104" w14:textId="5EAB38A8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>legen Muster in Abhängigkeit des gegebenen Kundenprofils an</w:t>
            </w:r>
            <w:r w:rsidR="00396FA3">
              <w:rPr>
                <w:rFonts w:cs="Arial"/>
                <w:szCs w:val="24"/>
              </w:rPr>
              <w:t>.</w:t>
            </w:r>
          </w:p>
          <w:p w14:paraId="46EFF187" w14:textId="508B00FD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 xml:space="preserve">bewerten </w:t>
            </w:r>
            <w:r w:rsidR="00396FA3">
              <w:rPr>
                <w:rFonts w:cs="Arial"/>
                <w:szCs w:val="24"/>
              </w:rPr>
              <w:t xml:space="preserve">gegenseitig wertschätzend </w:t>
            </w:r>
            <w:r w:rsidRPr="00950055">
              <w:rPr>
                <w:rFonts w:cs="Arial"/>
                <w:szCs w:val="24"/>
              </w:rPr>
              <w:t>ihre Produkte</w:t>
            </w:r>
            <w:r w:rsidR="00396FA3">
              <w:rPr>
                <w:rFonts w:cs="Arial"/>
                <w:szCs w:val="24"/>
              </w:rPr>
              <w:t>.</w:t>
            </w:r>
          </w:p>
          <w:p w14:paraId="7E11912B" w14:textId="282D644A" w:rsidR="00950055" w:rsidRPr="00396FA3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bCs/>
                <w:color w:val="4CB848"/>
                <w:szCs w:val="24"/>
              </w:rPr>
            </w:pPr>
            <w:r w:rsidRPr="00396FA3">
              <w:rPr>
                <w:rFonts w:cs="Arial"/>
                <w:bCs/>
                <w:color w:val="4CB848"/>
                <w:szCs w:val="24"/>
              </w:rPr>
              <w:lastRenderedPageBreak/>
              <w:t>legen die nötigen Arbeitsschritte zur Abwicklung des Kunden</w:t>
            </w:r>
            <w:r w:rsidR="00396FA3" w:rsidRPr="00396FA3">
              <w:rPr>
                <w:rFonts w:cs="Arial"/>
                <w:bCs/>
                <w:color w:val="4CB848"/>
                <w:szCs w:val="24"/>
              </w:rPr>
              <w:softHyphen/>
            </w:r>
            <w:r w:rsidRPr="00396FA3">
              <w:rPr>
                <w:rFonts w:cs="Arial"/>
                <w:bCs/>
                <w:color w:val="4CB848"/>
                <w:szCs w:val="24"/>
              </w:rPr>
              <w:t>auftrages fest</w:t>
            </w:r>
            <w:r w:rsidR="00396FA3" w:rsidRPr="00396FA3">
              <w:rPr>
                <w:rFonts w:cs="Arial"/>
                <w:bCs/>
                <w:color w:val="4CB848"/>
                <w:szCs w:val="24"/>
              </w:rPr>
              <w:t>.</w:t>
            </w:r>
          </w:p>
          <w:p w14:paraId="02FB299E" w14:textId="61F89A8D" w:rsidR="00950055" w:rsidRPr="00950055" w:rsidRDefault="00950055" w:rsidP="00950055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40" w:hanging="340"/>
              <w:rPr>
                <w:rFonts w:cs="Arial"/>
                <w:szCs w:val="24"/>
              </w:rPr>
            </w:pPr>
            <w:r w:rsidRPr="00950055">
              <w:rPr>
                <w:rFonts w:cs="Arial"/>
                <w:szCs w:val="24"/>
              </w:rPr>
              <w:t>ermitteln rechnerisch den erforderlichen Materialbedarf</w:t>
            </w:r>
            <w:r w:rsidR="00396FA3">
              <w:rPr>
                <w:rFonts w:cs="Arial"/>
                <w:szCs w:val="24"/>
              </w:rPr>
              <w:t>.</w:t>
            </w:r>
          </w:p>
          <w:p w14:paraId="16F6D3CC" w14:textId="68DCD176" w:rsidR="00137F8A" w:rsidRPr="00936ADA" w:rsidRDefault="00137F8A" w:rsidP="001D3BB2">
            <w:pPr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14EAF090" w14:textId="7597CA22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Konkretisierung der Inhalte:</w:t>
            </w:r>
          </w:p>
          <w:p w14:paraId="24813505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dekorative Techniken</w:t>
            </w:r>
          </w:p>
          <w:p w14:paraId="0BDBCD66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Schwammtupftechnik</w:t>
            </w:r>
          </w:p>
          <w:p w14:paraId="0A636799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Wickeltechnik</w:t>
            </w:r>
          </w:p>
          <w:p w14:paraId="228A0C23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Spachtel- oder Glättetechnik</w:t>
            </w:r>
          </w:p>
          <w:p w14:paraId="25004CFE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Abdeckarbeiten</w:t>
            </w:r>
          </w:p>
          <w:p w14:paraId="1796818B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Applikationsverfahren</w:t>
            </w:r>
          </w:p>
          <w:p w14:paraId="03F4801A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Materialbedarfsermittlung</w:t>
            </w:r>
          </w:p>
          <w:p w14:paraId="55E30750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Arbeitsablaufplanung</w:t>
            </w:r>
          </w:p>
          <w:p w14:paraId="019C65C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t>UVV</w:t>
            </w:r>
          </w:p>
          <w:p w14:paraId="67FA25DD" w14:textId="77777777" w:rsidR="00396FA3" w:rsidRPr="00396FA3" w:rsidRDefault="00396FA3" w:rsidP="00396FA3">
            <w:pPr>
              <w:numPr>
                <w:ilvl w:val="0"/>
                <w:numId w:val="23"/>
              </w:numPr>
              <w:ind w:left="340" w:hanging="340"/>
              <w:rPr>
                <w:rFonts w:cs="Arial"/>
                <w:szCs w:val="24"/>
              </w:rPr>
            </w:pPr>
            <w:r w:rsidRPr="00396FA3">
              <w:rPr>
                <w:rFonts w:cs="Arial"/>
                <w:szCs w:val="24"/>
              </w:rPr>
              <w:lastRenderedPageBreak/>
              <w:t>Internet-Recherche</w:t>
            </w:r>
          </w:p>
          <w:p w14:paraId="1627F009" w14:textId="04AB2F8B" w:rsidR="005A07F3" w:rsidRPr="00936ADA" w:rsidRDefault="005A07F3" w:rsidP="001D3BB2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925FDC" w:rsidRPr="00936ADA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936ADA" w:rsidRDefault="00C565DD" w:rsidP="00996979">
            <w:pPr>
              <w:pStyle w:val="Tabellenberschrift"/>
              <w:rPr>
                <w:rFonts w:cs="Arial"/>
              </w:rPr>
            </w:pPr>
            <w:r w:rsidRPr="00936ADA">
              <w:rPr>
                <w:rFonts w:cs="Arial"/>
              </w:rPr>
              <w:lastRenderedPageBreak/>
              <w:t>Didaktisch-methodische Anregungen:</w:t>
            </w:r>
            <w:r w:rsidR="007D12D6" w:rsidRPr="00936ADA">
              <w:rPr>
                <w:rFonts w:cs="Arial"/>
              </w:rPr>
              <w:t xml:space="preserve"> </w:t>
            </w:r>
            <w:r w:rsidR="007766A5" w:rsidRPr="00936ADA">
              <w:rPr>
                <w:rFonts w:cs="Arial"/>
              </w:rPr>
              <w:br/>
            </w:r>
            <w:r w:rsidR="007D12D6" w:rsidRPr="00936ADA">
              <w:rPr>
                <w:rFonts w:cs="Arial"/>
                <w:b w:val="0"/>
              </w:rPr>
              <w:t>(z. B. Möglichkeiten der Leistungsbewertung und Lernortkooperationen sowie Materialien und Medien)</w:t>
            </w:r>
          </w:p>
          <w:p w14:paraId="152273DC" w14:textId="3E4319BA" w:rsidR="00174467" w:rsidRPr="00936ADA" w:rsidRDefault="00174467" w:rsidP="00521B9F">
            <w:pPr>
              <w:pStyle w:val="Tabellentext"/>
              <w:rPr>
                <w:rFonts w:cs="Arial"/>
              </w:rPr>
            </w:pPr>
          </w:p>
        </w:tc>
      </w:tr>
    </w:tbl>
    <w:p w14:paraId="6777F65E" w14:textId="1DC6BEC7" w:rsidR="004238F3" w:rsidRPr="00936ADA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936ADA">
        <w:rPr>
          <w:rFonts w:cs="Arial"/>
          <w:bCs/>
          <w:color w:val="F36E21"/>
          <w:sz w:val="20"/>
          <w:szCs w:val="20"/>
        </w:rPr>
        <w:t>Medienkompetenz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007EC5"/>
          <w:sz w:val="20"/>
          <w:szCs w:val="20"/>
        </w:rPr>
        <w:t>Anwendungs-Know-how</w:t>
      </w:r>
      <w:r w:rsidRPr="00936ADA">
        <w:rPr>
          <w:rFonts w:cs="Arial"/>
          <w:bCs/>
          <w:color w:val="000000"/>
          <w:sz w:val="20"/>
          <w:szCs w:val="20"/>
        </w:rPr>
        <w:t xml:space="preserve">, </w:t>
      </w:r>
      <w:r w:rsidRPr="00936ADA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936ADA" w:rsidRDefault="004238F3" w:rsidP="004238F3">
      <w:pPr>
        <w:rPr>
          <w:rFonts w:cs="Arial"/>
          <w:bCs/>
          <w:sz w:val="20"/>
          <w:szCs w:val="20"/>
        </w:rPr>
      </w:pPr>
      <w:r w:rsidRPr="00936ADA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936ADA" w:rsidRDefault="00991AB9" w:rsidP="004238F3">
      <w:pPr>
        <w:rPr>
          <w:rFonts w:cs="Arial"/>
          <w:b/>
          <w:bCs/>
        </w:rPr>
      </w:pPr>
    </w:p>
    <w:sectPr w:rsidR="00991AB9" w:rsidRPr="00936ADA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11DE9A0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40A81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40A81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40A81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7DCCFC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40A81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40A81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50252"/>
    <w:multiLevelType w:val="hybridMultilevel"/>
    <w:tmpl w:val="83DC363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D199D"/>
    <w:multiLevelType w:val="hybridMultilevel"/>
    <w:tmpl w:val="8D36DF7E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B4E33"/>
    <w:multiLevelType w:val="hybridMultilevel"/>
    <w:tmpl w:val="9EB0342C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C1398D"/>
    <w:multiLevelType w:val="hybridMultilevel"/>
    <w:tmpl w:val="38301CAE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D2E19"/>
    <w:multiLevelType w:val="hybridMultilevel"/>
    <w:tmpl w:val="84E494E2"/>
    <w:lvl w:ilvl="0" w:tplc="E6B8A9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B2E72"/>
    <w:multiLevelType w:val="hybridMultilevel"/>
    <w:tmpl w:val="15AE21E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168F1"/>
    <w:multiLevelType w:val="hybridMultilevel"/>
    <w:tmpl w:val="85E4E378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83232"/>
    <w:multiLevelType w:val="hybridMultilevel"/>
    <w:tmpl w:val="B7023E9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43C76"/>
    <w:multiLevelType w:val="hybridMultilevel"/>
    <w:tmpl w:val="810E7A1C"/>
    <w:lvl w:ilvl="0" w:tplc="771AA51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7"/>
  </w:num>
  <w:num w:numId="5">
    <w:abstractNumId w:val="23"/>
  </w:num>
  <w:num w:numId="6">
    <w:abstractNumId w:val="2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22"/>
  </w:num>
  <w:num w:numId="13">
    <w:abstractNumId w:val="1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15"/>
  </w:num>
  <w:num w:numId="19">
    <w:abstractNumId w:val="6"/>
  </w:num>
  <w:num w:numId="20">
    <w:abstractNumId w:val="19"/>
  </w:num>
  <w:num w:numId="21">
    <w:abstractNumId w:val="18"/>
  </w:num>
  <w:num w:numId="22">
    <w:abstractNumId w:val="21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37F8A"/>
    <w:rsid w:val="00152A7C"/>
    <w:rsid w:val="0015710B"/>
    <w:rsid w:val="00172912"/>
    <w:rsid w:val="00174467"/>
    <w:rsid w:val="00190567"/>
    <w:rsid w:val="001D3BB2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96FA3"/>
    <w:rsid w:val="003A5E5C"/>
    <w:rsid w:val="004238F3"/>
    <w:rsid w:val="00471901"/>
    <w:rsid w:val="00487227"/>
    <w:rsid w:val="00497790"/>
    <w:rsid w:val="004A2FF3"/>
    <w:rsid w:val="004E5B03"/>
    <w:rsid w:val="00521B9F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0A81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2279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36ADA"/>
    <w:rsid w:val="00950055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20A08"/>
    <w:rsid w:val="00B221DF"/>
    <w:rsid w:val="00B6001F"/>
    <w:rsid w:val="00B719FA"/>
    <w:rsid w:val="00B74417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D1479C"/>
    <w:rsid w:val="00D14A4E"/>
    <w:rsid w:val="00D208BC"/>
    <w:rsid w:val="00D33B91"/>
    <w:rsid w:val="00D33FBC"/>
    <w:rsid w:val="00D7295B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74870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51B7-5AAD-4012-856A-F40D9254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1778</Characters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 </cp:lastModifiedBy>
  <dcterms:created xsi:type="dcterms:W3CDTF">2021-08-09T08:40:00Z</dcterms:created>
  <dcterms:modified xsi:type="dcterms:W3CDTF">2021-08-09T08:40:00Z</dcterms:modified>
</cp:coreProperties>
</file>