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6E853E64" w:rsidR="00627E66" w:rsidRPr="00925FDC" w:rsidRDefault="00627E66" w:rsidP="00D64809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C1F6A">
        <w:t xml:space="preserve"> 11</w:t>
      </w:r>
      <w:r w:rsidR="0053147D" w:rsidRPr="0053147D">
        <w:t xml:space="preserve">: </w:t>
      </w:r>
      <w:r w:rsidR="0053147D">
        <w:t>„</w:t>
      </w:r>
      <w:r w:rsidR="00FC1F6A">
        <w:t>Geschäftsprozesse an gesamtwirtschaftlichen Rahmenbedingungen ausrichten</w:t>
      </w:r>
      <w:r w:rsidR="005A07F3">
        <w:t xml:space="preserve"> </w:t>
      </w:r>
      <w:r w:rsidR="006C52BE">
        <w:t>(8</w:t>
      </w:r>
      <w:r w:rsidR="0053147D">
        <w:t>0</w:t>
      </w:r>
      <w:r w:rsidR="00D64809">
        <w:t> </w:t>
      </w:r>
      <w:r w:rsidR="005A07F3"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1CB8F5C" w:rsidR="00627E66" w:rsidRPr="00925FDC" w:rsidRDefault="00FC1F6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3B4CD92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B19CD9D" w:rsidR="00627E66" w:rsidRPr="00925FDC" w:rsidRDefault="00FC1F6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84AED" w:rsidRPr="00925FDC" w14:paraId="21E4E3CF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C68" w14:textId="2D077ECA" w:rsidR="00684AED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613" w14:textId="77777777" w:rsidR="00684AED" w:rsidRPr="00925FDC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E02" w14:textId="77777777" w:rsidR="00684AED" w:rsidRPr="00925FDC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84AED" w:rsidRPr="00925FDC" w14:paraId="35D319CA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B4D" w14:textId="0A52C073" w:rsidR="00684AED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6C0" w14:textId="77777777" w:rsidR="00684AED" w:rsidRPr="00925FDC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C0F" w14:textId="77777777" w:rsidR="00684AED" w:rsidRPr="00925FDC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84AED" w:rsidRPr="00925FDC" w14:paraId="1206F5FB" w14:textId="77777777" w:rsidTr="00D6480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93C" w14:textId="055AA950" w:rsidR="00684AED" w:rsidRDefault="00684AE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11.5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870" w14:textId="12C6CE0D" w:rsidR="00684AED" w:rsidRPr="00925FDC" w:rsidRDefault="00961A6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</w:rPr>
              <w:t>Über den Impact staatlichen Handelns auf mein eigenes Leben in den sozialen Medien posten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220" w14:textId="7B75CE14" w:rsidR="00684AED" w:rsidRPr="00925FDC" w:rsidRDefault="00961A6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D64809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1A34203B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C1F6A">
              <w:rPr>
                <w:rFonts w:cs="Arial"/>
              </w:rPr>
              <w:t>11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FC1F6A">
              <w:rPr>
                <w:rFonts w:cs="Arial"/>
              </w:rPr>
              <w:t xml:space="preserve">Geschäftsprozesse an gesamtwirtschaftlichen Rahmenbedingungen ausrichten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5A320B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25C6C2D0" w:rsidR="0011516C" w:rsidRPr="00925FDC" w:rsidRDefault="00551CB5" w:rsidP="00D64809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84AED">
              <w:rPr>
                <w:rFonts w:cs="Arial"/>
              </w:rPr>
              <w:t>11.5</w:t>
            </w:r>
            <w:r w:rsidRPr="00925FDC">
              <w:rPr>
                <w:rFonts w:cs="Arial"/>
              </w:rPr>
              <w:t>:</w:t>
            </w:r>
            <w:r w:rsidR="00D64809">
              <w:rPr>
                <w:rFonts w:cs="Arial"/>
              </w:rPr>
              <w:tab/>
            </w:r>
            <w:r w:rsidR="00961A69">
              <w:rPr>
                <w:rFonts w:cs="Arial"/>
              </w:rPr>
              <w:t>Über den Impact staatlichen Handelns auf mein eigenes Leben in den sozialen Medien posten</w:t>
            </w:r>
            <w:r w:rsidRPr="00925FDC">
              <w:rPr>
                <w:rFonts w:cs="Arial"/>
              </w:rPr>
              <w:t xml:space="preserve"> (</w:t>
            </w:r>
            <w:r w:rsidR="00961A69">
              <w:rPr>
                <w:rFonts w:cs="Arial"/>
              </w:rPr>
              <w:t>6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D64809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98B40B2" w:rsidR="009F2635" w:rsidRPr="00925FDC" w:rsidRDefault="00684AED" w:rsidP="00D64809">
            <w:pPr>
              <w:pStyle w:val="Tabellentext"/>
            </w:pPr>
            <w:r w:rsidRPr="00F94C27">
              <w:t xml:space="preserve">Die XY GmbH hat einen Azubi-Account in den Sozialen Medien und diese Woche ist Ihr Azubi-Team an der Reihe, die Posts zu gestalten. Weil </w:t>
            </w:r>
            <w:r w:rsidR="005A320B">
              <w:t xml:space="preserve">den Auszubildenden </w:t>
            </w:r>
            <w:r w:rsidRPr="00F94C27">
              <w:t xml:space="preserve">bei der Arbeit an dem aktuellen Projekt immer deutlicher wurde, dass die Themen auch für </w:t>
            </w:r>
            <w:r w:rsidR="005A320B">
              <w:t>i</w:t>
            </w:r>
            <w:r w:rsidRPr="00F94C27">
              <w:t xml:space="preserve">hr persönliches Leben wichtig sind, nehmen </w:t>
            </w:r>
            <w:r w:rsidR="005A320B">
              <w:t>s</w:t>
            </w:r>
            <w:r w:rsidRPr="00F94C27">
              <w:t xml:space="preserve">ie sich das als Inhalt vor.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76ACDF1B" w:rsidR="001F0A42" w:rsidRPr="00D64809" w:rsidRDefault="00684AED" w:rsidP="00D64809">
            <w:pPr>
              <w:pStyle w:val="Tabellenspiegelstrich"/>
            </w:pPr>
            <w:r w:rsidRPr="00F94C27">
              <w:t>Post für die sozialen Medien</w:t>
            </w:r>
          </w:p>
        </w:tc>
      </w:tr>
      <w:tr w:rsidR="00925FDC" w:rsidRPr="00925FDC" w14:paraId="15304238" w14:textId="77777777" w:rsidTr="00D64809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F94C27" w:rsidRDefault="005A07F3" w:rsidP="00D64809">
            <w:pPr>
              <w:pStyle w:val="Tabellentext"/>
            </w:pPr>
            <w:r w:rsidRPr="00F94C27">
              <w:t>Die Schülerinnen und Schüler:</w:t>
            </w:r>
          </w:p>
          <w:p w14:paraId="0D5F82CD" w14:textId="3EFB18AC" w:rsidR="005A07F3" w:rsidRPr="00F94C27" w:rsidRDefault="004F7763" w:rsidP="00D64809">
            <w:pPr>
              <w:pStyle w:val="Tabellenspiegelstrich"/>
            </w:pPr>
            <w:r>
              <w:t>i</w:t>
            </w:r>
            <w:r w:rsidR="00283E08" w:rsidRPr="00F94C27">
              <w:t>nformieren sich über den Abgabetermin, den Kanal und das verwendete CI</w:t>
            </w:r>
          </w:p>
          <w:p w14:paraId="004AE653" w14:textId="41EE53AE" w:rsidR="00152A7C" w:rsidRPr="00F94C27" w:rsidRDefault="004F7763" w:rsidP="00D64809">
            <w:pPr>
              <w:pStyle w:val="Tabellenspiegelstrich"/>
            </w:pPr>
            <w:r>
              <w:t>s</w:t>
            </w:r>
            <w:r w:rsidR="00283E08" w:rsidRPr="00F94C27">
              <w:t>tellen die Einflüsse des staatlichen Handelns auf das Projekt in einen Bezug zum eigenen Leben</w:t>
            </w:r>
          </w:p>
          <w:p w14:paraId="5D4305C3" w14:textId="6F0D01D7" w:rsidR="00283E08" w:rsidRPr="00F94C27" w:rsidRDefault="004F7763" w:rsidP="00D64809">
            <w:pPr>
              <w:pStyle w:val="Tabellenspiegelstrich"/>
            </w:pPr>
            <w:r>
              <w:t>r</w:t>
            </w:r>
            <w:r w:rsidR="00283E08" w:rsidRPr="00F94C27">
              <w:t xml:space="preserve">eduzieren die Anzahl der zu postenden Aspekte zielgruppengerecht </w:t>
            </w:r>
          </w:p>
          <w:p w14:paraId="7931262B" w14:textId="610C87D2" w:rsidR="00283E08" w:rsidRPr="00D64809" w:rsidRDefault="004F7763" w:rsidP="00D64809">
            <w:pPr>
              <w:pStyle w:val="Tabellenspiegelstrich"/>
              <w:rPr>
                <w:rStyle w:val="LSblau"/>
              </w:rPr>
            </w:pPr>
            <w:r w:rsidRPr="00D64809">
              <w:rPr>
                <w:rStyle w:val="LSblau"/>
              </w:rPr>
              <w:t>v</w:t>
            </w:r>
            <w:r w:rsidR="00283E08" w:rsidRPr="00D64809">
              <w:rPr>
                <w:rStyle w:val="LSblau"/>
              </w:rPr>
              <w:t>isualisieren oder verschriftlichen diese Inhalte und erstellen einen Post</w:t>
            </w:r>
          </w:p>
          <w:p w14:paraId="1876E541" w14:textId="38C360BA" w:rsidR="00283E08" w:rsidRPr="00D64809" w:rsidRDefault="004F7763" w:rsidP="00D64809">
            <w:pPr>
              <w:pStyle w:val="Tabellenspiegelstrich"/>
              <w:rPr>
                <w:rStyle w:val="LSblau"/>
              </w:rPr>
            </w:pPr>
            <w:r w:rsidRPr="00D64809">
              <w:rPr>
                <w:rStyle w:val="LSblau"/>
              </w:rPr>
              <w:lastRenderedPageBreak/>
              <w:t>s</w:t>
            </w:r>
            <w:r w:rsidR="00283E08" w:rsidRPr="00D64809">
              <w:rPr>
                <w:rStyle w:val="LSblau"/>
              </w:rPr>
              <w:t>etzen den Post ab</w:t>
            </w:r>
          </w:p>
          <w:p w14:paraId="16F6D3CC" w14:textId="5D5FE148" w:rsidR="00137F8A" w:rsidRPr="00D64809" w:rsidRDefault="004F7763" w:rsidP="00D64809">
            <w:pPr>
              <w:pStyle w:val="Tabellenspiegelstrich"/>
            </w:pPr>
            <w:r>
              <w:t>w</w:t>
            </w:r>
            <w:r w:rsidR="00283E08" w:rsidRPr="00F94C27">
              <w:t>erten über Likes und Kommentare die Relevanz des Themas für die Peer-Group aus</w:t>
            </w:r>
            <w:r w:rsidR="005A320B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38928920" w14:textId="77EA6311" w:rsidR="005A07F3" w:rsidRPr="00F94C27" w:rsidRDefault="00961A69" w:rsidP="00D64809">
            <w:pPr>
              <w:pStyle w:val="Tabellenspiegelstrich"/>
            </w:pPr>
            <w:r w:rsidRPr="00F94C27">
              <w:t>Transferleistungen (Kindergeld, Einmalzahlungen, Wohngeld)</w:t>
            </w:r>
          </w:p>
          <w:p w14:paraId="0EF95336" w14:textId="77777777" w:rsidR="005A07F3" w:rsidRPr="00F94C27" w:rsidRDefault="00961A69" w:rsidP="00D64809">
            <w:pPr>
              <w:pStyle w:val="Tabellenspiegelstrich"/>
            </w:pPr>
            <w:r w:rsidRPr="00F94C27">
              <w:t>Zinsniveau für kreditfinanzierte Anschaffungen bzw. Leasingraten</w:t>
            </w:r>
          </w:p>
          <w:p w14:paraId="5190DA8F" w14:textId="1F16C0CC" w:rsidR="00961A69" w:rsidRPr="00F94C27" w:rsidRDefault="00961A69" w:rsidP="00D64809">
            <w:pPr>
              <w:pStyle w:val="Tabellenspiegelstrich"/>
            </w:pPr>
            <w:r w:rsidRPr="00F94C27">
              <w:t xml:space="preserve">Freie Berufswahl und persönliche Arbeitsmarktperspektiven </w:t>
            </w:r>
          </w:p>
          <w:p w14:paraId="3AC3B05C" w14:textId="77777777" w:rsidR="00961A69" w:rsidRPr="00F94C27" w:rsidRDefault="00961A69" w:rsidP="00D64809">
            <w:pPr>
              <w:pStyle w:val="Tabellenspiegelstrich"/>
            </w:pPr>
            <w:r w:rsidRPr="00F94C27">
              <w:t>Arbeitsplatzsicherheit im Unternehmen</w:t>
            </w:r>
          </w:p>
          <w:p w14:paraId="1627F009" w14:textId="2132A2C6" w:rsidR="00961A69" w:rsidRPr="00961A69" w:rsidRDefault="00961A69" w:rsidP="00D64809">
            <w:pPr>
              <w:pStyle w:val="Tabellenspiegelstrich"/>
              <w:rPr>
                <w:sz w:val="20"/>
                <w:szCs w:val="20"/>
              </w:rPr>
            </w:pPr>
            <w:r w:rsidRPr="00F94C27">
              <w:t xml:space="preserve">… </w:t>
            </w:r>
          </w:p>
        </w:tc>
      </w:tr>
      <w:tr w:rsidR="00925FDC" w:rsidRPr="00925FDC" w14:paraId="65C38248" w14:textId="77777777" w:rsidTr="00D64809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1D13FF5A" w:rsidR="007766A5" w:rsidRPr="00925FDC" w:rsidRDefault="007766A5" w:rsidP="004F7763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41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AD5E" w14:textId="0721B1FD" w:rsidR="00402E61" w:rsidRPr="00402E61" w:rsidRDefault="00402E61" w:rsidP="00402E6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402E61">
      <w:rPr>
        <w:rFonts w:ascii="Arial" w:hAnsi="Arial"/>
        <w:color w:val="auto"/>
        <w:sz w:val="20"/>
      </w:rPr>
      <w:t>KMK-Dokumentationsraster</w:t>
    </w:r>
    <w:r w:rsidRPr="00402E61">
      <w:rPr>
        <w:rFonts w:ascii="Arial" w:hAnsi="Arial"/>
        <w:color w:val="auto"/>
        <w:sz w:val="20"/>
      </w:rPr>
      <w:tab/>
      <w:t xml:space="preserve">Seite </w:t>
    </w:r>
    <w:r w:rsidRPr="00402E61">
      <w:rPr>
        <w:rFonts w:ascii="Arial" w:hAnsi="Arial"/>
        <w:bCs/>
        <w:color w:val="auto"/>
        <w:sz w:val="20"/>
      </w:rPr>
      <w:fldChar w:fldCharType="begin"/>
    </w:r>
    <w:r w:rsidRPr="00402E61">
      <w:rPr>
        <w:rFonts w:ascii="Arial" w:hAnsi="Arial"/>
        <w:bCs/>
        <w:color w:val="auto"/>
        <w:sz w:val="20"/>
      </w:rPr>
      <w:instrText>PAGE  \* Arabic  \* MERGEFORMAT</w:instrText>
    </w:r>
    <w:r w:rsidRPr="00402E61">
      <w:rPr>
        <w:rFonts w:ascii="Arial" w:hAnsi="Arial"/>
        <w:bCs/>
        <w:color w:val="auto"/>
        <w:sz w:val="20"/>
      </w:rPr>
      <w:fldChar w:fldCharType="separate"/>
    </w:r>
    <w:r w:rsidR="003531AD">
      <w:rPr>
        <w:rFonts w:ascii="Arial" w:hAnsi="Arial"/>
        <w:bCs/>
        <w:noProof/>
        <w:color w:val="auto"/>
        <w:sz w:val="20"/>
      </w:rPr>
      <w:t>1</w:t>
    </w:r>
    <w:r w:rsidRPr="00402E61">
      <w:rPr>
        <w:rFonts w:ascii="Arial" w:hAnsi="Arial"/>
        <w:bCs/>
        <w:color w:val="auto"/>
        <w:sz w:val="20"/>
      </w:rPr>
      <w:fldChar w:fldCharType="end"/>
    </w:r>
    <w:r w:rsidRPr="00402E61">
      <w:rPr>
        <w:rFonts w:ascii="Arial" w:hAnsi="Arial"/>
        <w:color w:val="auto"/>
        <w:sz w:val="20"/>
      </w:rPr>
      <w:t xml:space="preserve"> von </w:t>
    </w:r>
    <w:r w:rsidRPr="00402E61">
      <w:rPr>
        <w:rFonts w:ascii="Arial" w:hAnsi="Arial"/>
        <w:bCs/>
        <w:color w:val="auto"/>
        <w:sz w:val="20"/>
      </w:rPr>
      <w:fldChar w:fldCharType="begin"/>
    </w:r>
    <w:r w:rsidRPr="00402E61">
      <w:rPr>
        <w:rFonts w:ascii="Arial" w:hAnsi="Arial"/>
        <w:bCs/>
        <w:color w:val="auto"/>
        <w:sz w:val="20"/>
      </w:rPr>
      <w:instrText>NUMPAGES  \* Arabic  \* MERGEFORMAT</w:instrText>
    </w:r>
    <w:r w:rsidRPr="00402E61">
      <w:rPr>
        <w:rFonts w:ascii="Arial" w:hAnsi="Arial"/>
        <w:bCs/>
        <w:color w:val="auto"/>
        <w:sz w:val="20"/>
      </w:rPr>
      <w:fldChar w:fldCharType="separate"/>
    </w:r>
    <w:r w:rsidR="003531AD">
      <w:rPr>
        <w:rFonts w:ascii="Arial" w:hAnsi="Arial"/>
        <w:bCs/>
        <w:noProof/>
        <w:color w:val="auto"/>
        <w:sz w:val="20"/>
      </w:rPr>
      <w:t>2</w:t>
    </w:r>
    <w:r w:rsidRPr="00402E61">
      <w:rPr>
        <w:rFonts w:ascii="Arial" w:hAnsi="Arial"/>
        <w:bCs/>
        <w:color w:val="auto"/>
        <w:sz w:val="20"/>
      </w:rPr>
      <w:fldChar w:fldCharType="end"/>
    </w:r>
    <w:r w:rsidRPr="00402E61">
      <w:rPr>
        <w:rFonts w:ascii="Arial" w:hAnsi="Arial"/>
        <w:bCs/>
        <w:color w:val="auto"/>
        <w:sz w:val="20"/>
      </w:rPr>
      <w:tab/>
    </w:r>
    <w:r w:rsidRPr="00402E6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E5EB476" wp14:editId="623DC704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2E61">
      <w:rPr>
        <w:rFonts w:ascii="Arial" w:hAnsi="Arial" w:cs="Arial"/>
        <w:color w:val="auto"/>
        <w:sz w:val="20"/>
        <w:szCs w:val="20"/>
      </w:rPr>
      <w:fldChar w:fldCharType="begin"/>
    </w:r>
    <w:r w:rsidRPr="00402E61">
      <w:rPr>
        <w:rFonts w:ascii="Arial" w:hAnsi="Arial" w:cs="Arial"/>
        <w:color w:val="auto"/>
        <w:sz w:val="20"/>
        <w:szCs w:val="20"/>
      </w:rPr>
      <w:fldChar w:fldCharType="begin"/>
    </w:r>
    <w:r w:rsidRPr="00402E6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402E61">
      <w:rPr>
        <w:rFonts w:ascii="Arial" w:hAnsi="Arial" w:cs="Arial"/>
        <w:color w:val="auto"/>
        <w:sz w:val="20"/>
        <w:szCs w:val="20"/>
      </w:rPr>
      <w:fldChar w:fldCharType="separate"/>
    </w:r>
    <w:r w:rsidR="003531AD">
      <w:rPr>
        <w:rFonts w:ascii="Arial" w:hAnsi="Arial" w:cs="Arial"/>
        <w:noProof/>
        <w:color w:val="auto"/>
        <w:sz w:val="20"/>
        <w:szCs w:val="20"/>
      </w:rPr>
      <w:instrText>1</w:instrText>
    </w:r>
    <w:r w:rsidRPr="00402E61">
      <w:rPr>
        <w:rFonts w:ascii="Arial" w:hAnsi="Arial" w:cs="Arial"/>
        <w:color w:val="auto"/>
        <w:sz w:val="20"/>
        <w:szCs w:val="20"/>
      </w:rPr>
      <w:fldChar w:fldCharType="end"/>
    </w:r>
    <w:r w:rsidRPr="00402E6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44D0E1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531AD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531A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3CDF03F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FAC9B" w14:textId="77777777" w:rsidR="00402E61" w:rsidRPr="00464D91" w:rsidRDefault="00402E61" w:rsidP="00402E6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225BD61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A1C45"/>
    <w:rsid w:val="000C3E29"/>
    <w:rsid w:val="000D47F8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5033"/>
    <w:rsid w:val="00246C89"/>
    <w:rsid w:val="00260527"/>
    <w:rsid w:val="00261B54"/>
    <w:rsid w:val="00262819"/>
    <w:rsid w:val="00280E4D"/>
    <w:rsid w:val="00283E08"/>
    <w:rsid w:val="002A444C"/>
    <w:rsid w:val="002B2319"/>
    <w:rsid w:val="002C080A"/>
    <w:rsid w:val="002E6AF5"/>
    <w:rsid w:val="002F5582"/>
    <w:rsid w:val="00337B40"/>
    <w:rsid w:val="003531AD"/>
    <w:rsid w:val="003718BB"/>
    <w:rsid w:val="00372CD8"/>
    <w:rsid w:val="003732BF"/>
    <w:rsid w:val="00380463"/>
    <w:rsid w:val="003A5E5C"/>
    <w:rsid w:val="003D277A"/>
    <w:rsid w:val="00402E61"/>
    <w:rsid w:val="004238F3"/>
    <w:rsid w:val="00497790"/>
    <w:rsid w:val="004E5B03"/>
    <w:rsid w:val="004F7763"/>
    <w:rsid w:val="0053147D"/>
    <w:rsid w:val="00551CB5"/>
    <w:rsid w:val="0057447B"/>
    <w:rsid w:val="00575835"/>
    <w:rsid w:val="00577560"/>
    <w:rsid w:val="00590CE9"/>
    <w:rsid w:val="005A07F3"/>
    <w:rsid w:val="005A320B"/>
    <w:rsid w:val="005E4EA7"/>
    <w:rsid w:val="006041EF"/>
    <w:rsid w:val="00626E19"/>
    <w:rsid w:val="00627E66"/>
    <w:rsid w:val="0066766A"/>
    <w:rsid w:val="00672660"/>
    <w:rsid w:val="00684A92"/>
    <w:rsid w:val="00684AED"/>
    <w:rsid w:val="00692DF4"/>
    <w:rsid w:val="006C52BE"/>
    <w:rsid w:val="006E7C04"/>
    <w:rsid w:val="00707E6F"/>
    <w:rsid w:val="007337F4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46599"/>
    <w:rsid w:val="008648B0"/>
    <w:rsid w:val="00895116"/>
    <w:rsid w:val="008C1DE3"/>
    <w:rsid w:val="008E5FFE"/>
    <w:rsid w:val="00902DA2"/>
    <w:rsid w:val="00914BBB"/>
    <w:rsid w:val="00915723"/>
    <w:rsid w:val="00921CBF"/>
    <w:rsid w:val="00925FDC"/>
    <w:rsid w:val="009360BD"/>
    <w:rsid w:val="00961A69"/>
    <w:rsid w:val="0096461F"/>
    <w:rsid w:val="0098543D"/>
    <w:rsid w:val="009B7665"/>
    <w:rsid w:val="009E2CFF"/>
    <w:rsid w:val="009E658F"/>
    <w:rsid w:val="009F2635"/>
    <w:rsid w:val="00A064B4"/>
    <w:rsid w:val="00A70138"/>
    <w:rsid w:val="00A75662"/>
    <w:rsid w:val="00AA4CEA"/>
    <w:rsid w:val="00B04A57"/>
    <w:rsid w:val="00B221DF"/>
    <w:rsid w:val="00B6001F"/>
    <w:rsid w:val="00B719FA"/>
    <w:rsid w:val="00B72E87"/>
    <w:rsid w:val="00B83D77"/>
    <w:rsid w:val="00B92DCA"/>
    <w:rsid w:val="00BB381C"/>
    <w:rsid w:val="00BC370A"/>
    <w:rsid w:val="00BD09A0"/>
    <w:rsid w:val="00BD39D4"/>
    <w:rsid w:val="00BE0DE9"/>
    <w:rsid w:val="00BE699F"/>
    <w:rsid w:val="00BF7CD6"/>
    <w:rsid w:val="00C10E19"/>
    <w:rsid w:val="00C53F7E"/>
    <w:rsid w:val="00C565DD"/>
    <w:rsid w:val="00C83997"/>
    <w:rsid w:val="00CC292A"/>
    <w:rsid w:val="00CD189D"/>
    <w:rsid w:val="00D1479C"/>
    <w:rsid w:val="00D208BC"/>
    <w:rsid w:val="00D25C53"/>
    <w:rsid w:val="00D33B91"/>
    <w:rsid w:val="00D33FBC"/>
    <w:rsid w:val="00D64809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261D9"/>
    <w:rsid w:val="00E33157"/>
    <w:rsid w:val="00E41003"/>
    <w:rsid w:val="00E66A71"/>
    <w:rsid w:val="00EC6142"/>
    <w:rsid w:val="00EC6BEF"/>
    <w:rsid w:val="00EC7A36"/>
    <w:rsid w:val="00EE00CD"/>
    <w:rsid w:val="00EF2C38"/>
    <w:rsid w:val="00F223DD"/>
    <w:rsid w:val="00F24472"/>
    <w:rsid w:val="00F26D2A"/>
    <w:rsid w:val="00F64C99"/>
    <w:rsid w:val="00F707D1"/>
    <w:rsid w:val="00F8652D"/>
    <w:rsid w:val="00F94C27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6480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6480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64809"/>
    <w:pPr>
      <w:numPr>
        <w:numId w:val="11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64809"/>
    <w:rPr>
      <w:bCs/>
      <w:color w:val="007EC5"/>
    </w:rPr>
  </w:style>
  <w:style w:type="character" w:customStyle="1" w:styleId="LSgrn">
    <w:name w:val="LS grün"/>
    <w:uiPriority w:val="1"/>
    <w:rsid w:val="00D64809"/>
    <w:rPr>
      <w:bCs/>
      <w:color w:val="4CB848"/>
    </w:rPr>
  </w:style>
  <w:style w:type="character" w:customStyle="1" w:styleId="LSorange">
    <w:name w:val="LS orange"/>
    <w:uiPriority w:val="1"/>
    <w:rsid w:val="00D6480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2024-09-11T08:53:00Z</dcterms:created>
  <dcterms:modified xsi:type="dcterms:W3CDTF">2024-09-11T08:53:00Z</dcterms:modified>
</cp:coreProperties>
</file>