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0F4CA175" w:rsidR="00627E66" w:rsidRPr="00925FDC" w:rsidRDefault="00627E66" w:rsidP="00085F29">
      <w:pPr>
        <w:pStyle w:val="Tabellentext"/>
      </w:pPr>
      <w:bookmarkStart w:id="0" w:name="_GoBack"/>
      <w:bookmarkEnd w:id="0"/>
      <w:r w:rsidRPr="00925FDC">
        <w:t>Anordnung der Lernsituationen im Lernfeld</w:t>
      </w:r>
      <w:r w:rsidR="00F333C8">
        <w:t xml:space="preserve"> 12</w:t>
      </w:r>
      <w:r w:rsidR="0053147D" w:rsidRPr="0053147D">
        <w:t xml:space="preserve">: </w:t>
      </w:r>
      <w:r w:rsidR="0053147D">
        <w:t>„</w:t>
      </w:r>
      <w:r w:rsidR="00F333C8">
        <w:t>Personalprozesse planen, steuern und kontrollieren</w:t>
      </w:r>
      <w:r w:rsidR="005652BC">
        <w:t>“</w:t>
      </w:r>
      <w:r w:rsidR="005A07F3">
        <w:t xml:space="preserve"> </w:t>
      </w:r>
      <w:r w:rsidR="006C52BE">
        <w:t>(8</w:t>
      </w:r>
      <w:r w:rsidR="0053147D">
        <w:t>0</w:t>
      </w:r>
      <w:r w:rsidR="005A07F3">
        <w:t xml:space="preserve"> </w:t>
      </w:r>
      <w:proofErr w:type="spellStart"/>
      <w:r w:rsidR="005A07F3">
        <w:t>UStd</w:t>
      </w:r>
      <w:proofErr w:type="spellEnd"/>
      <w:r w:rsidR="005A07F3">
        <w:t>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085F29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</w:t>
            </w:r>
            <w:proofErr w:type="spellStart"/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UStd</w:t>
            </w:r>
            <w:proofErr w:type="spellEnd"/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.)</w:t>
            </w:r>
          </w:p>
        </w:tc>
      </w:tr>
      <w:tr w:rsidR="00925FDC" w:rsidRPr="00925FDC" w14:paraId="45229E21" w14:textId="77777777" w:rsidTr="00085F29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23819584" w:rsidR="00627E66" w:rsidRPr="00925FDC" w:rsidRDefault="00F333C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53DAB376" w:rsidR="00627E66" w:rsidRPr="00925FDC" w:rsidRDefault="00EE28DA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Einstellung von Personal auf Grundlage der </w:t>
            </w:r>
            <w:r w:rsidR="00D0297F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ersonal</w:t>
            </w:r>
            <w:r w:rsidR="00D0297F">
              <w:rPr>
                <w:rFonts w:ascii="Arial" w:hAnsi="Arial" w:cs="Arial"/>
                <w:color w:val="auto"/>
                <w:sz w:val="24"/>
                <w:szCs w:val="24"/>
              </w:rPr>
              <w:t>bedarfs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ermittlung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43B4CD92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925FDC" w:rsidRPr="00925FDC" w14:paraId="2D018220" w14:textId="77777777" w:rsidTr="00085F29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1BDA1460" w:rsidR="00627E66" w:rsidRPr="00925FDC" w:rsidRDefault="00F333C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395A6C15" w:rsidR="00627E66" w:rsidRPr="00925FDC" w:rsidRDefault="00A7471E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Personal</w:t>
            </w:r>
            <w:r w:rsidR="0030535D">
              <w:rPr>
                <w:rFonts w:ascii="Arial" w:hAnsi="Arial" w:cs="Arial"/>
                <w:color w:val="auto"/>
                <w:sz w:val="24"/>
                <w:szCs w:val="24"/>
              </w:rPr>
              <w:t xml:space="preserve">daten verwalten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und Personal</w:t>
            </w:r>
            <w:r w:rsidR="003C6536">
              <w:rPr>
                <w:rFonts w:ascii="Arial" w:hAnsi="Arial" w:cs="Arial"/>
                <w:color w:val="auto"/>
                <w:sz w:val="24"/>
                <w:szCs w:val="24"/>
              </w:rPr>
              <w:t>abrechnungen erstellen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925FDC" w:rsidRPr="00925FDC" w14:paraId="6D04E533" w14:textId="77777777" w:rsidTr="00085F29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6C39A05A" w:rsidR="00627E66" w:rsidRPr="00925FDC" w:rsidRDefault="002A3E6D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20FFC109" w:rsidR="00627E66" w:rsidRPr="00925FDC" w:rsidRDefault="006D174B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Berücksichtigung weiterer Aspekte </w:t>
            </w:r>
            <w:r w:rsidR="00C75DCC">
              <w:rPr>
                <w:rFonts w:ascii="Arial" w:hAnsi="Arial" w:cs="Arial"/>
                <w:color w:val="auto"/>
                <w:sz w:val="24"/>
                <w:szCs w:val="24"/>
              </w:rPr>
              <w:t xml:space="preserve">der </w:t>
            </w:r>
            <w:r w:rsidR="00B858EB">
              <w:rPr>
                <w:rFonts w:ascii="Arial" w:hAnsi="Arial" w:cs="Arial"/>
                <w:color w:val="auto"/>
                <w:sz w:val="24"/>
                <w:szCs w:val="24"/>
              </w:rPr>
              <w:t>Personal</w:t>
            </w:r>
            <w:r w:rsidR="00C75DCC">
              <w:rPr>
                <w:rFonts w:ascii="Arial" w:hAnsi="Arial" w:cs="Arial"/>
                <w:color w:val="auto"/>
                <w:sz w:val="24"/>
                <w:szCs w:val="24"/>
              </w:rPr>
              <w:t>prozesse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77777777" w:rsidR="00274AA5" w:rsidRPr="00925FDC" w:rsidRDefault="00274AA5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293641" w:rsidRPr="00925FDC" w14:paraId="7AEA596A" w14:textId="77777777" w:rsidTr="00085F29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8B4" w14:textId="5B17B067" w:rsidR="00293641" w:rsidRDefault="00293641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12.4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4B14" w14:textId="0D27EDE2" w:rsidR="00293641" w:rsidRDefault="00293641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Mitwirkung bei der Beendigung von Arbeitsverhältnissen, dem Erstellen von Abmahnungen, Kündigungsschreiben und Arbeitszeugnissen</w:t>
            </w:r>
            <w:r w:rsidR="00745FA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285D" w14:textId="06CD9AC1" w:rsidR="00293641" w:rsidRPr="00925FDC" w:rsidRDefault="005E26B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20 </w:t>
            </w:r>
            <w:proofErr w:type="spellStart"/>
            <w:r w:rsidR="00DD3AD5">
              <w:rPr>
                <w:rFonts w:ascii="Arial" w:hAnsi="Arial" w:cs="Arial"/>
                <w:color w:val="auto"/>
                <w:sz w:val="24"/>
                <w:szCs w:val="24"/>
              </w:rPr>
              <w:t>U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Std</w:t>
            </w:r>
            <w:proofErr w:type="spellEnd"/>
            <w:r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</w:tr>
    </w:tbl>
    <w:p w14:paraId="6FD9C804" w14:textId="228E3BB5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5"/>
        <w:gridCol w:w="7355"/>
      </w:tblGrid>
      <w:tr w:rsidR="00925FDC" w:rsidRPr="00925FDC" w14:paraId="6548A373" w14:textId="77777777" w:rsidTr="00085F29">
        <w:trPr>
          <w:trHeight w:val="1444"/>
          <w:jc w:val="center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6DBC5416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BD09A0">
              <w:rPr>
                <w:rFonts w:cs="Arial"/>
              </w:rPr>
              <w:t>3</w:t>
            </w:r>
          </w:p>
          <w:p w14:paraId="45FF0B04" w14:textId="1EFCB85D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F333C8">
              <w:rPr>
                <w:rFonts w:cs="Arial"/>
              </w:rPr>
              <w:t>12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B93258">
              <w:rPr>
                <w:rFonts w:cs="Arial"/>
              </w:rPr>
              <w:t xml:space="preserve">Personalprozesse planen, steuern und kontrollieren </w:t>
            </w:r>
            <w:r w:rsidR="007D20D7">
              <w:rPr>
                <w:rFonts w:cs="Arial"/>
              </w:rPr>
              <w:t>(</w:t>
            </w:r>
            <w:r w:rsidR="006C52BE">
              <w:rPr>
                <w:rFonts w:cs="Arial"/>
              </w:rPr>
              <w:t>8</w:t>
            </w:r>
            <w:r w:rsidR="0077681A">
              <w:rPr>
                <w:rFonts w:cs="Arial"/>
              </w:rPr>
              <w:t xml:space="preserve">0 </w:t>
            </w:r>
            <w:proofErr w:type="spellStart"/>
            <w:r w:rsidR="0077681A">
              <w:rPr>
                <w:rFonts w:cs="Arial"/>
              </w:rPr>
              <w:t>UStd</w:t>
            </w:r>
            <w:proofErr w:type="spellEnd"/>
            <w:r w:rsidR="00DD3AD5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  <w:p w14:paraId="64567EBA" w14:textId="32690A80" w:rsidR="0011516C" w:rsidRPr="00925FDC" w:rsidRDefault="00551CB5" w:rsidP="00085F29">
            <w:pPr>
              <w:pStyle w:val="Tabellentext"/>
              <w:tabs>
                <w:tab w:val="left" w:pos="2412"/>
              </w:tabs>
              <w:spacing w:before="60" w:after="60"/>
              <w:ind w:left="2410" w:hanging="241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2A6623">
              <w:rPr>
                <w:rFonts w:cs="Arial"/>
              </w:rPr>
              <w:t>12.</w:t>
            </w:r>
            <w:r w:rsidR="00793E49">
              <w:rPr>
                <w:rFonts w:cs="Arial"/>
              </w:rPr>
              <w:t>4</w:t>
            </w:r>
            <w:r w:rsidRPr="00925FDC">
              <w:rPr>
                <w:rFonts w:cs="Arial"/>
              </w:rPr>
              <w:t xml:space="preserve">: </w:t>
            </w:r>
            <w:r w:rsidR="00793E49">
              <w:rPr>
                <w:rFonts w:cs="Arial"/>
              </w:rPr>
              <w:t>Mitwirkung bei der Beendigung von Arbeitsverhältnissen, dem Erstellen von Abmahnungen, Kündigungsschreiben und Arbeitszeugnissen</w:t>
            </w:r>
            <w:r w:rsidR="005E26B3">
              <w:rPr>
                <w:rFonts w:cs="Arial"/>
              </w:rPr>
              <w:t xml:space="preserve"> (20 </w:t>
            </w:r>
            <w:proofErr w:type="spellStart"/>
            <w:r w:rsidR="00DD3AD5">
              <w:rPr>
                <w:rFonts w:cs="Arial"/>
              </w:rPr>
              <w:t>U</w:t>
            </w:r>
            <w:r w:rsidR="005E26B3">
              <w:rPr>
                <w:rFonts w:cs="Arial"/>
              </w:rPr>
              <w:t>Std</w:t>
            </w:r>
            <w:proofErr w:type="spellEnd"/>
            <w:r w:rsidR="005E26B3">
              <w:rPr>
                <w:rFonts w:cs="Arial"/>
              </w:rPr>
              <w:t>.)</w:t>
            </w:r>
          </w:p>
        </w:tc>
      </w:tr>
      <w:tr w:rsidR="009360BD" w:rsidRPr="00925FDC" w14:paraId="699C3AE8" w14:textId="77777777" w:rsidTr="00085F29">
        <w:trPr>
          <w:jc w:val="center"/>
        </w:trPr>
        <w:tc>
          <w:tcPr>
            <w:tcW w:w="7230" w:type="dxa"/>
          </w:tcPr>
          <w:p w14:paraId="35795BE2" w14:textId="08FC5E1A" w:rsidR="009360BD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53AAC7D2" w14:textId="21D27390" w:rsidR="00F37BBC" w:rsidRDefault="00156A12" w:rsidP="00085F29">
            <w:pPr>
              <w:pStyle w:val="Tabellentext"/>
            </w:pPr>
            <w:r>
              <w:t>Das</w:t>
            </w:r>
            <w:r w:rsidR="001542FD">
              <w:t xml:space="preserve"> Unternehmen</w:t>
            </w:r>
            <w:r>
              <w:t>, in dem die Auszubildenden ihre Ausbildung absolvieren,</w:t>
            </w:r>
            <w:r w:rsidR="001542FD">
              <w:t xml:space="preserve"> steht </w:t>
            </w:r>
            <w:r>
              <w:t xml:space="preserve">momentan </w:t>
            </w:r>
            <w:r w:rsidR="001542FD">
              <w:t>vor d</w:t>
            </w:r>
            <w:r w:rsidR="006426F7">
              <w:t>iverse</w:t>
            </w:r>
            <w:r w:rsidR="001542FD">
              <w:t xml:space="preserve">n </w:t>
            </w:r>
            <w:r w:rsidR="004F61EA">
              <w:t xml:space="preserve">Problemen. </w:t>
            </w:r>
          </w:p>
          <w:p w14:paraId="2C4DA736" w14:textId="34B8F2A1" w:rsidR="00F37BBC" w:rsidRDefault="00F37BBC" w:rsidP="00085F29">
            <w:pPr>
              <w:pStyle w:val="Tabellenspiegelstrich"/>
            </w:pPr>
            <w:r>
              <w:t xml:space="preserve">In der Fertigung gibt es Personalüberhang aufgrund des </w:t>
            </w:r>
            <w:r w:rsidR="00401705">
              <w:t xml:space="preserve">konjunkturbedingten </w:t>
            </w:r>
            <w:r w:rsidR="00085F29">
              <w:t>Rückgangs von Aufträgen</w:t>
            </w:r>
          </w:p>
          <w:p w14:paraId="09B74167" w14:textId="095C31EA" w:rsidR="00F37BBC" w:rsidRDefault="00085F29" w:rsidP="00085F29">
            <w:pPr>
              <w:pStyle w:val="Tabellenspiegelstrich"/>
            </w:pPr>
            <w:r>
              <w:t>i</w:t>
            </w:r>
            <w:r w:rsidR="00F37BBC">
              <w:t xml:space="preserve">m Rechnungswesen bzw. in der Buchhaltung gibt es eine hohe Fluktuation, welches die Kontinuität der </w:t>
            </w:r>
            <w:r>
              <w:t>Arbeitsprozesse beeinträchtigt</w:t>
            </w:r>
          </w:p>
          <w:p w14:paraId="3E9F6E48" w14:textId="18EC19D9" w:rsidR="00F37BBC" w:rsidRDefault="00F37BBC" w:rsidP="00085F29">
            <w:pPr>
              <w:pStyle w:val="Tabellenspiegelstrich"/>
            </w:pPr>
            <w:r>
              <w:t xml:space="preserve">die Verkaufsabteilung berichtet von einem Kollegen, der durch hohe Fehlzeiten auffällt. </w:t>
            </w:r>
          </w:p>
          <w:p w14:paraId="2EB3529D" w14:textId="52518F5D" w:rsidR="009F2635" w:rsidRPr="00085F29" w:rsidRDefault="00F37BBC" w:rsidP="00401705">
            <w:pPr>
              <w:pStyle w:val="Tabellentext"/>
            </w:pPr>
            <w:r>
              <w:t xml:space="preserve">Die </w:t>
            </w:r>
            <w:r w:rsidR="00401705">
              <w:t>Geschäftsleitung hat der Personalabteilung die Aufgabe erteilt zu prüfen, wie Kündigungen form- und fristgerecht erteilt werden können, welche besonderen Kündigungsschutzbestimmungen greifen und somit welche Mitarbeiterinnen bzw. Mitarbeite</w:t>
            </w:r>
            <w:r w:rsidR="004559C2">
              <w:t>r</w:t>
            </w:r>
            <w:r w:rsidR="00401705">
              <w:t xml:space="preserve"> freigesetzt werden können. Darüber hinaus sollen Kündigungsalternativen geprüft werden, auch im Sinne der Mitarbeiterhaltung auf</w:t>
            </w:r>
            <w:r w:rsidR="00401705">
              <w:lastRenderedPageBreak/>
              <w:t>grund des zunehmenden Fachkräftemangels. Die in der Personalabteilung eingesetzten Auszubildenden sollen in diesen Fällen unterstützen.</w:t>
            </w:r>
          </w:p>
        </w:tc>
        <w:tc>
          <w:tcPr>
            <w:tcW w:w="7370" w:type="dxa"/>
          </w:tcPr>
          <w:p w14:paraId="67964279" w14:textId="0645F52A" w:rsidR="009360BD" w:rsidRPr="005A07F3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Handlungsergebnis:</w:t>
            </w:r>
          </w:p>
          <w:p w14:paraId="64C3A7E6" w14:textId="1660F10D" w:rsidR="001F0A42" w:rsidRDefault="008E3C7E" w:rsidP="00085F29">
            <w:pPr>
              <w:pStyle w:val="Tabellenspiegelstrich"/>
              <w:rPr>
                <w:b/>
              </w:rPr>
            </w:pPr>
            <w:r>
              <w:t xml:space="preserve">Ablaufschema zur Prüfung der </w:t>
            </w:r>
            <w:r w:rsidR="0047748D">
              <w:t>rechtmäßigen</w:t>
            </w:r>
            <w:r>
              <w:t xml:space="preserve"> Beendigung eines Arbeitsverhältnisses</w:t>
            </w:r>
            <w:r w:rsidR="005652BC">
              <w:t>,</w:t>
            </w:r>
            <w:r>
              <w:t xml:space="preserve"> Checklist</w:t>
            </w:r>
            <w:r w:rsidR="00035717">
              <w:t>e</w:t>
            </w:r>
            <w:r w:rsidR="00432340">
              <w:t xml:space="preserve"> „Ordentliche Kündigung/außerordentliche Kündigung“</w:t>
            </w:r>
          </w:p>
          <w:p w14:paraId="0584D3CB" w14:textId="56B59322" w:rsidR="0047748D" w:rsidRDefault="005652BC" w:rsidP="00085F29">
            <w:pPr>
              <w:pStyle w:val="Tabellenspiegelstrich"/>
              <w:rPr>
                <w:b/>
              </w:rPr>
            </w:pPr>
            <w:r>
              <w:t xml:space="preserve">Schriftliche </w:t>
            </w:r>
            <w:r w:rsidR="0047748D">
              <w:t>Begründ</w:t>
            </w:r>
            <w:r w:rsidR="00DD3AD5">
              <w:t>ung der</w:t>
            </w:r>
            <w:r w:rsidR="00035717">
              <w:t xml:space="preserve"> </w:t>
            </w:r>
            <w:r w:rsidR="0047748D">
              <w:t>Kündigungsentscheidung</w:t>
            </w:r>
          </w:p>
          <w:p w14:paraId="58598C83" w14:textId="2E46B4A3" w:rsidR="00806E22" w:rsidRDefault="00DD3AD5" w:rsidP="00085F29">
            <w:pPr>
              <w:pStyle w:val="Tabellenspiegelstrich"/>
              <w:rPr>
                <w:b/>
              </w:rPr>
            </w:pPr>
            <w:r>
              <w:t xml:space="preserve">Auflistung der </w:t>
            </w:r>
            <w:r w:rsidR="00806E22">
              <w:t>Alternativen zur Kündigung</w:t>
            </w:r>
          </w:p>
          <w:p w14:paraId="6BF9F778" w14:textId="77777777" w:rsidR="0047748D" w:rsidRDefault="0047748D" w:rsidP="00085F29">
            <w:pPr>
              <w:pStyle w:val="Tabellenspiegelstrich"/>
              <w:rPr>
                <w:b/>
              </w:rPr>
            </w:pPr>
            <w:r>
              <w:t>Abmahnung</w:t>
            </w:r>
          </w:p>
          <w:p w14:paraId="711E2163" w14:textId="77777777" w:rsidR="0047748D" w:rsidRDefault="00571146" w:rsidP="00085F29">
            <w:pPr>
              <w:pStyle w:val="Tabellenspiegelstrich"/>
              <w:rPr>
                <w:b/>
              </w:rPr>
            </w:pPr>
            <w:r>
              <w:t>Kündigungsschreiben</w:t>
            </w:r>
          </w:p>
          <w:p w14:paraId="160F722F" w14:textId="0AA10391" w:rsidR="00571146" w:rsidRPr="003824B9" w:rsidRDefault="00571146" w:rsidP="00085F29">
            <w:pPr>
              <w:pStyle w:val="Tabellenspiegelstrich"/>
              <w:rPr>
                <w:b/>
              </w:rPr>
            </w:pPr>
            <w:r>
              <w:t>Einfaches und qualifiziertes Arbeitszeugnis</w:t>
            </w:r>
          </w:p>
        </w:tc>
      </w:tr>
      <w:tr w:rsidR="00925FDC" w:rsidRPr="00925FDC" w14:paraId="15304238" w14:textId="77777777" w:rsidTr="00085F29">
        <w:trPr>
          <w:jc w:val="center"/>
        </w:trPr>
        <w:tc>
          <w:tcPr>
            <w:tcW w:w="7230" w:type="dxa"/>
          </w:tcPr>
          <w:p w14:paraId="67DF081D" w14:textId="5B284407" w:rsidR="005A07F3" w:rsidRPr="00C565DD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  <w:p w14:paraId="5073A2AB" w14:textId="77777777" w:rsidR="006F58ED" w:rsidRDefault="006F58ED" w:rsidP="00085F29">
            <w:pPr>
              <w:pStyle w:val="Tabellentext"/>
            </w:pPr>
            <w:r w:rsidRPr="00DF1935">
              <w:t>Die Schülerinnen und Schüler:</w:t>
            </w:r>
          </w:p>
          <w:p w14:paraId="6152380A" w14:textId="68783BDA" w:rsidR="00AC5F64" w:rsidRDefault="00444CE2" w:rsidP="00085F29">
            <w:pPr>
              <w:pStyle w:val="Tabellenspiegelstrich"/>
            </w:pPr>
            <w:r>
              <w:t>a</w:t>
            </w:r>
            <w:r w:rsidR="001E260E">
              <w:t>nalysieren die Ausgangssituation in Hi</w:t>
            </w:r>
            <w:r w:rsidR="00AB5738">
              <w:t>nblick auf den Arbeitsauftrag des Managements</w:t>
            </w:r>
          </w:p>
          <w:p w14:paraId="672D9177" w14:textId="679D0424" w:rsidR="002512CB" w:rsidRPr="00085F29" w:rsidRDefault="002512CB" w:rsidP="00085F29">
            <w:pPr>
              <w:pStyle w:val="Tabellenspiegelstrich"/>
              <w:rPr>
                <w:rStyle w:val="LSorange"/>
              </w:rPr>
            </w:pPr>
            <w:r w:rsidRPr="00085F29">
              <w:rPr>
                <w:rStyle w:val="LSorange"/>
              </w:rPr>
              <w:t>informieren sich über Kündigungsarten</w:t>
            </w:r>
            <w:r w:rsidR="00E0784B" w:rsidRPr="00085F29">
              <w:rPr>
                <w:rStyle w:val="LSorange"/>
              </w:rPr>
              <w:t>, rechtliche Rahmenbedingungen</w:t>
            </w:r>
            <w:r w:rsidR="00ED06DA" w:rsidRPr="00085F29">
              <w:rPr>
                <w:rStyle w:val="LSorange"/>
              </w:rPr>
              <w:t>, Kündigungsverfahren und Alternativen zu einer Kündigung</w:t>
            </w:r>
          </w:p>
          <w:p w14:paraId="7579DA74" w14:textId="0DB4D324" w:rsidR="00B97665" w:rsidRPr="00085F29" w:rsidRDefault="00867667" w:rsidP="00085F29">
            <w:pPr>
              <w:pStyle w:val="Tabellenspiegelstrich"/>
              <w:rPr>
                <w:rStyle w:val="LSorange"/>
              </w:rPr>
            </w:pPr>
            <w:r w:rsidRPr="00085F29">
              <w:rPr>
                <w:rStyle w:val="LSorange"/>
              </w:rPr>
              <w:t xml:space="preserve">analysieren </w:t>
            </w:r>
            <w:r w:rsidR="00E7351B" w:rsidRPr="00085F29">
              <w:rPr>
                <w:rStyle w:val="LSorange"/>
              </w:rPr>
              <w:t>Zeugniscodes un</w:t>
            </w:r>
            <w:r w:rsidR="00C05D15" w:rsidRPr="00085F29">
              <w:rPr>
                <w:rStyle w:val="LSorange"/>
              </w:rPr>
              <w:t>d formulieren entsprechende Arbeitszeugnisse</w:t>
            </w:r>
          </w:p>
          <w:p w14:paraId="7F262C36" w14:textId="4FA2B872" w:rsidR="00AB5738" w:rsidRPr="00085F29" w:rsidRDefault="00BE4371" w:rsidP="00085F29">
            <w:pPr>
              <w:pStyle w:val="Tabellenspiegelstrich"/>
              <w:rPr>
                <w:rStyle w:val="LSblau"/>
              </w:rPr>
            </w:pPr>
            <w:r w:rsidRPr="00085F29">
              <w:rPr>
                <w:rStyle w:val="LSblau"/>
              </w:rPr>
              <w:t>e</w:t>
            </w:r>
            <w:r w:rsidR="005652BC" w:rsidRPr="00085F29">
              <w:rPr>
                <w:rStyle w:val="LSblau"/>
              </w:rPr>
              <w:t xml:space="preserve">rstellen </w:t>
            </w:r>
            <w:r w:rsidRPr="00085F29">
              <w:rPr>
                <w:rStyle w:val="LSblau"/>
              </w:rPr>
              <w:t>Abmahnungen, Kündigungsschreiben und Arbeitszeugnissen</w:t>
            </w:r>
          </w:p>
          <w:p w14:paraId="16F6D3CC" w14:textId="662BF9C9" w:rsidR="00137F8A" w:rsidRPr="00085F29" w:rsidRDefault="00BE4371" w:rsidP="00085F29">
            <w:pPr>
              <w:pStyle w:val="Tabellenspiegelstrich"/>
            </w:pPr>
            <w:r w:rsidRPr="00085F29">
              <w:rPr>
                <w:rStyle w:val="LSblau"/>
              </w:rPr>
              <w:t>setzen Personalprozesse auch in digitaler Form um</w:t>
            </w:r>
            <w:r w:rsidR="00FE2FE8" w:rsidRPr="00085F29">
              <w:rPr>
                <w:rStyle w:val="LSblau"/>
              </w:rPr>
              <w:t>.</w:t>
            </w:r>
          </w:p>
        </w:tc>
        <w:tc>
          <w:tcPr>
            <w:tcW w:w="7370" w:type="dxa"/>
          </w:tcPr>
          <w:p w14:paraId="14EAF090" w14:textId="7597CA22" w:rsidR="005A07F3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67C4A30D" w14:textId="2D1E4968" w:rsidR="005A07F3" w:rsidRDefault="003A0287" w:rsidP="00085F29">
            <w:pPr>
              <w:pStyle w:val="Tabellenspiegelstrich"/>
            </w:pPr>
            <w:r>
              <w:t>Kündigungsarten (außerordentlich/</w:t>
            </w:r>
            <w:r w:rsidR="005652BC">
              <w:t>o</w:t>
            </w:r>
            <w:r>
              <w:t>rdentlich</w:t>
            </w:r>
            <w:r w:rsidR="00EE1391">
              <w:t xml:space="preserve"> sowie personen-, verhaltens- und betrieblich bedingt)</w:t>
            </w:r>
          </w:p>
          <w:p w14:paraId="09F779D3" w14:textId="77777777" w:rsidR="00EE1391" w:rsidRDefault="00D01F20" w:rsidP="00085F29">
            <w:pPr>
              <w:pStyle w:val="Tabellenspiegelstrich"/>
            </w:pPr>
            <w:r>
              <w:t>B</w:t>
            </w:r>
            <w:r w:rsidR="00353A36">
              <w:t>esonderer</w:t>
            </w:r>
            <w:r>
              <w:t xml:space="preserve"> Kündigungsschutz (geschützte Personengruppen)</w:t>
            </w:r>
          </w:p>
          <w:p w14:paraId="30742A16" w14:textId="77777777" w:rsidR="00D01F20" w:rsidRDefault="0040280E" w:rsidP="00085F29">
            <w:pPr>
              <w:pStyle w:val="Tabellenspiegelstrich"/>
            </w:pPr>
            <w:r>
              <w:t>Gesetzliche und weitere Kündigungsfristen</w:t>
            </w:r>
            <w:r w:rsidR="002243C6">
              <w:t xml:space="preserve"> (tarifliche Bestimmungen)</w:t>
            </w:r>
          </w:p>
          <w:p w14:paraId="1A0179C1" w14:textId="77777777" w:rsidR="00544276" w:rsidRDefault="008715A7" w:rsidP="00085F29">
            <w:pPr>
              <w:pStyle w:val="Tabellenspiegelstrich"/>
            </w:pPr>
            <w:r>
              <w:t xml:space="preserve">Bearbeitung und </w:t>
            </w:r>
            <w:r w:rsidR="009B613B">
              <w:t>Fristen für einen Kündigungswiderspruch</w:t>
            </w:r>
          </w:p>
          <w:p w14:paraId="15398E3D" w14:textId="77777777" w:rsidR="009B613B" w:rsidRDefault="009B613B" w:rsidP="00085F29">
            <w:pPr>
              <w:pStyle w:val="Tabellenspiegelstrich"/>
            </w:pPr>
            <w:r>
              <w:t xml:space="preserve">Mitwirkung </w:t>
            </w:r>
            <w:r w:rsidR="00B91E87">
              <w:t xml:space="preserve">ggf. Betriebsrat und </w:t>
            </w:r>
            <w:r w:rsidR="003E63D4">
              <w:t xml:space="preserve">Klage beim </w:t>
            </w:r>
            <w:r w:rsidR="00CD479B">
              <w:t>Arbeits</w:t>
            </w:r>
            <w:r w:rsidR="00B91E87">
              <w:t>gericht</w:t>
            </w:r>
          </w:p>
          <w:p w14:paraId="1627F009" w14:textId="50BF78A0" w:rsidR="00E27CE1" w:rsidRPr="00571146" w:rsidRDefault="00E27CE1" w:rsidP="00085F29">
            <w:pPr>
              <w:pStyle w:val="Tabellenspiegelstrich"/>
            </w:pPr>
            <w:r>
              <w:t>Arten, Aufbau, Inhalte von Arbeitszeugnissen</w:t>
            </w:r>
            <w:r w:rsidR="001A78FC">
              <w:t xml:space="preserve"> (Formulierungen und Relevanz)</w:t>
            </w:r>
          </w:p>
        </w:tc>
      </w:tr>
      <w:tr w:rsidR="00925FDC" w:rsidRPr="00925FDC" w14:paraId="65C38248" w14:textId="77777777" w:rsidTr="00085F29">
        <w:trPr>
          <w:jc w:val="center"/>
        </w:trPr>
        <w:tc>
          <w:tcPr>
            <w:tcW w:w="14600" w:type="dxa"/>
            <w:gridSpan w:val="2"/>
          </w:tcPr>
          <w:p w14:paraId="260243F1" w14:textId="11E11171" w:rsidR="005A07F3" w:rsidRPr="007D12D6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7D12D6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264B9AB5" w14:textId="77777777" w:rsidR="009F2635" w:rsidRDefault="009F2635" w:rsidP="00085F29">
            <w:pPr>
              <w:pStyle w:val="Tabellentext"/>
            </w:pPr>
          </w:p>
          <w:p w14:paraId="62247589" w14:textId="77777777" w:rsidR="00253897" w:rsidRDefault="00253897" w:rsidP="00085F29">
            <w:pPr>
              <w:pStyle w:val="Tabellenberschrift"/>
            </w:pPr>
            <w:r>
              <w:t>Lern- und Arbeitstechniken:</w:t>
            </w:r>
          </w:p>
          <w:p w14:paraId="0BB37E66" w14:textId="0C6AB07D" w:rsidR="00520D88" w:rsidRDefault="00520D88" w:rsidP="00085F29">
            <w:pPr>
              <w:pStyle w:val="Tabellentext"/>
            </w:pPr>
            <w:r>
              <w:t xml:space="preserve">Unterrichtsgespräch, Gruppenarbeit, </w:t>
            </w:r>
            <w:r w:rsidR="0015107B">
              <w:t>Reflexion der Ausgangssituation</w:t>
            </w:r>
          </w:p>
          <w:p w14:paraId="69BD1038" w14:textId="77777777" w:rsidR="0015107B" w:rsidRDefault="0015107B" w:rsidP="00085F29">
            <w:pPr>
              <w:pStyle w:val="Tabellentext"/>
            </w:pPr>
          </w:p>
          <w:p w14:paraId="629E6067" w14:textId="1D2DED8A" w:rsidR="00253897" w:rsidRDefault="00085F29" w:rsidP="00085F29">
            <w:pPr>
              <w:pStyle w:val="Tabellenberschrift"/>
            </w:pPr>
            <w:r>
              <w:t>Unterrichtsmaterialien</w:t>
            </w:r>
            <w:r w:rsidR="00253897">
              <w:t>/Fundstelle</w:t>
            </w:r>
          </w:p>
          <w:p w14:paraId="08655A63" w14:textId="34498E4E" w:rsidR="00EB0AAC" w:rsidRDefault="00EB0AAC" w:rsidP="00085F29">
            <w:pPr>
              <w:pStyle w:val="Tabellentext"/>
            </w:pPr>
            <w:r>
              <w:t>Organigramm, Stellenplan, Stellenbeschreibung, Personalakte</w:t>
            </w:r>
            <w:r w:rsidR="0083443C">
              <w:t xml:space="preserve">, </w:t>
            </w:r>
            <w:r w:rsidR="002432F9">
              <w:t xml:space="preserve">Vorgaben </w:t>
            </w:r>
            <w:r w:rsidR="00A01B5E">
              <w:t xml:space="preserve">zur Personalfreisetzung </w:t>
            </w:r>
            <w:r w:rsidR="002432F9">
              <w:t>durch das Management</w:t>
            </w:r>
            <w:r w:rsidR="00A01B5E">
              <w:t>,</w:t>
            </w:r>
            <w:r w:rsidR="002067A8">
              <w:t xml:space="preserve"> Arbeitsschutzgesetze,</w:t>
            </w:r>
            <w:r w:rsidR="00A01B5E">
              <w:t xml:space="preserve"> </w:t>
            </w:r>
            <w:r w:rsidR="00A01227">
              <w:t>tarifliche Kündigungsvorgaben</w:t>
            </w:r>
            <w:r w:rsidR="002067A8">
              <w:t xml:space="preserve">, </w:t>
            </w:r>
            <w:r w:rsidR="00274A65">
              <w:t xml:space="preserve">diverse Internetrecherchen, </w:t>
            </w:r>
            <w:r w:rsidR="00274A65" w:rsidRPr="001D2264">
              <w:rPr>
                <w:color w:val="5B9BD5" w:themeColor="accent1"/>
                <w:shd w:val="clear" w:color="auto" w:fill="FFFFFF" w:themeFill="background1"/>
              </w:rPr>
              <w:t>Textverarbeitungsprogramm</w:t>
            </w:r>
            <w:r w:rsidR="00F9412A" w:rsidRPr="001D2264">
              <w:rPr>
                <w:color w:val="5B9BD5" w:themeColor="accent1"/>
                <w:shd w:val="clear" w:color="auto" w:fill="FFFFFF" w:themeFill="background1"/>
              </w:rPr>
              <w:t>, Tabellenkalkulationsprogramm, KI-Tools</w:t>
            </w:r>
            <w:r w:rsidR="00F9412A" w:rsidRPr="001D2264">
              <w:rPr>
                <w:color w:val="5B9BD5" w:themeColor="accent1"/>
              </w:rPr>
              <w:t xml:space="preserve"> </w:t>
            </w:r>
            <w:r w:rsidR="00F9412A">
              <w:t>(z.</w:t>
            </w:r>
            <w:r w:rsidR="00BE4371">
              <w:t xml:space="preserve"> </w:t>
            </w:r>
            <w:r w:rsidR="00F9412A">
              <w:t xml:space="preserve">B. Zeugnisformulierungs- und </w:t>
            </w:r>
            <w:r w:rsidR="00085F29">
              <w:noBreakHyphen/>
            </w:r>
            <w:proofErr w:type="spellStart"/>
            <w:r w:rsidR="00F9412A">
              <w:t>interpretationshilfen</w:t>
            </w:r>
            <w:proofErr w:type="spellEnd"/>
            <w:r w:rsidR="000531D1">
              <w:t>)</w:t>
            </w:r>
            <w:r w:rsidR="00712B84">
              <w:t xml:space="preserve"> </w:t>
            </w:r>
          </w:p>
          <w:p w14:paraId="168F2B3C" w14:textId="77777777" w:rsidR="00EB0AAC" w:rsidRDefault="00EB0AAC" w:rsidP="00085F29">
            <w:pPr>
              <w:pStyle w:val="Tabellentext"/>
            </w:pPr>
          </w:p>
          <w:p w14:paraId="6190F541" w14:textId="77777777" w:rsidR="001A7016" w:rsidRDefault="001A7016" w:rsidP="00085F29">
            <w:pPr>
              <w:pStyle w:val="Tabellenberschrift"/>
            </w:pPr>
            <w:r>
              <w:t>Organisatorische Hinweise</w:t>
            </w:r>
          </w:p>
          <w:p w14:paraId="00246259" w14:textId="3F7FD326" w:rsidR="0058629B" w:rsidRDefault="0058629B" w:rsidP="00085F29">
            <w:pPr>
              <w:pStyle w:val="Tabellentext"/>
            </w:pPr>
            <w:r>
              <w:t>Digitale Geräte</w:t>
            </w:r>
          </w:p>
          <w:p w14:paraId="758D3605" w14:textId="77777777" w:rsidR="0058629B" w:rsidRDefault="0058629B" w:rsidP="00085F29">
            <w:pPr>
              <w:pStyle w:val="Tabellentext"/>
            </w:pPr>
          </w:p>
          <w:p w14:paraId="0E688783" w14:textId="77777777" w:rsidR="001A7016" w:rsidRDefault="001A7016" w:rsidP="00085F29">
            <w:pPr>
              <w:pStyle w:val="Tabellenberschrift"/>
            </w:pPr>
            <w:r>
              <w:t>Hinweise zur Lernerfolgsüberprüfung und Leistungsbewertung</w:t>
            </w:r>
          </w:p>
          <w:p w14:paraId="152273DC" w14:textId="45B7E870" w:rsidR="007766A5" w:rsidRPr="00085F29" w:rsidRDefault="00B03DEE" w:rsidP="00085F29">
            <w:pPr>
              <w:pStyle w:val="Tabellentext"/>
            </w:pPr>
            <w:r>
              <w:t>Präsentation zu Teilthemen</w:t>
            </w:r>
            <w:r w:rsidR="00085F29">
              <w:t xml:space="preserve">, </w:t>
            </w:r>
            <w:r>
              <w:t>Klassenarbeit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22FC4A4C" w14:textId="3E04F3BA" w:rsidR="00551CB5" w:rsidRDefault="00551CB5" w:rsidP="000768A5">
      <w:pPr>
        <w:rPr>
          <w:rFonts w:ascii="Arial" w:hAnsi="Arial" w:cs="Arial"/>
          <w:b/>
          <w:bCs/>
        </w:rPr>
      </w:pPr>
    </w:p>
    <w:sectPr w:rsidR="00551CB5" w:rsidSect="008542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4AD85" w14:textId="77777777" w:rsidR="0008394C" w:rsidRDefault="0008394C" w:rsidP="0098543D">
      <w:pPr>
        <w:spacing w:line="240" w:lineRule="auto"/>
      </w:pPr>
      <w:r>
        <w:separator/>
      </w:r>
    </w:p>
  </w:endnote>
  <w:endnote w:type="continuationSeparator" w:id="0">
    <w:p w14:paraId="37F4FF62" w14:textId="77777777" w:rsidR="0008394C" w:rsidRDefault="0008394C" w:rsidP="0098543D">
      <w:pPr>
        <w:spacing w:line="240" w:lineRule="auto"/>
      </w:pPr>
      <w:r>
        <w:continuationSeparator/>
      </w:r>
    </w:p>
  </w:endnote>
  <w:endnote w:type="continuationNotice" w:id="1">
    <w:p w14:paraId="192B12B6" w14:textId="77777777" w:rsidR="0008394C" w:rsidRDefault="000839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B5EBE" w14:textId="6B31D7C6" w:rsidR="00775521" w:rsidRPr="00775521" w:rsidRDefault="00775521" w:rsidP="00775521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775521">
      <w:rPr>
        <w:rFonts w:ascii="Arial" w:hAnsi="Arial"/>
        <w:color w:val="auto"/>
        <w:sz w:val="20"/>
      </w:rPr>
      <w:t>KMK-Dokumentationsraster</w:t>
    </w:r>
    <w:r w:rsidRPr="00775521">
      <w:rPr>
        <w:rFonts w:ascii="Arial" w:hAnsi="Arial"/>
        <w:color w:val="auto"/>
        <w:sz w:val="20"/>
      </w:rPr>
      <w:tab/>
      <w:t xml:space="preserve">Seite </w:t>
    </w:r>
    <w:r w:rsidRPr="00775521">
      <w:rPr>
        <w:rFonts w:ascii="Arial" w:hAnsi="Arial"/>
        <w:bCs/>
        <w:color w:val="auto"/>
        <w:sz w:val="20"/>
      </w:rPr>
      <w:fldChar w:fldCharType="begin"/>
    </w:r>
    <w:r w:rsidRPr="00775521">
      <w:rPr>
        <w:rFonts w:ascii="Arial" w:hAnsi="Arial"/>
        <w:bCs/>
        <w:color w:val="auto"/>
        <w:sz w:val="20"/>
      </w:rPr>
      <w:instrText>PAGE  \* Arabic  \* MERGEFORMAT</w:instrText>
    </w:r>
    <w:r w:rsidRPr="00775521">
      <w:rPr>
        <w:rFonts w:ascii="Arial" w:hAnsi="Arial"/>
        <w:bCs/>
        <w:color w:val="auto"/>
        <w:sz w:val="20"/>
      </w:rPr>
      <w:fldChar w:fldCharType="separate"/>
    </w:r>
    <w:r w:rsidR="00A53AA1">
      <w:rPr>
        <w:rFonts w:ascii="Arial" w:hAnsi="Arial"/>
        <w:bCs/>
        <w:noProof/>
        <w:color w:val="auto"/>
        <w:sz w:val="20"/>
      </w:rPr>
      <w:t>1</w:t>
    </w:r>
    <w:r w:rsidRPr="00775521">
      <w:rPr>
        <w:rFonts w:ascii="Arial" w:hAnsi="Arial"/>
        <w:bCs/>
        <w:color w:val="auto"/>
        <w:sz w:val="20"/>
      </w:rPr>
      <w:fldChar w:fldCharType="end"/>
    </w:r>
    <w:r w:rsidRPr="00775521">
      <w:rPr>
        <w:rFonts w:ascii="Arial" w:hAnsi="Arial"/>
        <w:color w:val="auto"/>
        <w:sz w:val="20"/>
      </w:rPr>
      <w:t xml:space="preserve"> von </w:t>
    </w:r>
    <w:r w:rsidRPr="00775521">
      <w:rPr>
        <w:rFonts w:ascii="Arial" w:hAnsi="Arial"/>
        <w:bCs/>
        <w:color w:val="auto"/>
        <w:sz w:val="20"/>
      </w:rPr>
      <w:fldChar w:fldCharType="begin"/>
    </w:r>
    <w:r w:rsidRPr="00775521">
      <w:rPr>
        <w:rFonts w:ascii="Arial" w:hAnsi="Arial"/>
        <w:bCs/>
        <w:color w:val="auto"/>
        <w:sz w:val="20"/>
      </w:rPr>
      <w:instrText>NUMPAGES  \* Arabic  \* MERGEFORMAT</w:instrText>
    </w:r>
    <w:r w:rsidRPr="00775521">
      <w:rPr>
        <w:rFonts w:ascii="Arial" w:hAnsi="Arial"/>
        <w:bCs/>
        <w:color w:val="auto"/>
        <w:sz w:val="20"/>
      </w:rPr>
      <w:fldChar w:fldCharType="separate"/>
    </w:r>
    <w:r w:rsidR="00A53AA1">
      <w:rPr>
        <w:rFonts w:ascii="Arial" w:hAnsi="Arial"/>
        <w:bCs/>
        <w:noProof/>
        <w:color w:val="auto"/>
        <w:sz w:val="20"/>
      </w:rPr>
      <w:t>2</w:t>
    </w:r>
    <w:r w:rsidRPr="00775521">
      <w:rPr>
        <w:rFonts w:ascii="Arial" w:hAnsi="Arial"/>
        <w:bCs/>
        <w:color w:val="auto"/>
        <w:sz w:val="20"/>
      </w:rPr>
      <w:fldChar w:fldCharType="end"/>
    </w:r>
    <w:r w:rsidRPr="00775521">
      <w:rPr>
        <w:rFonts w:ascii="Arial" w:hAnsi="Arial"/>
        <w:bCs/>
        <w:color w:val="auto"/>
        <w:sz w:val="20"/>
      </w:rPr>
      <w:tab/>
    </w:r>
    <w:r w:rsidRPr="00775521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130E9351" wp14:editId="31363A4E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75521">
      <w:rPr>
        <w:rFonts w:ascii="Arial" w:hAnsi="Arial" w:cs="Arial"/>
        <w:color w:val="auto"/>
        <w:sz w:val="20"/>
        <w:szCs w:val="20"/>
      </w:rPr>
      <w:fldChar w:fldCharType="begin"/>
    </w:r>
    <w:r w:rsidRPr="00775521">
      <w:rPr>
        <w:rFonts w:ascii="Arial" w:hAnsi="Arial" w:cs="Arial"/>
        <w:color w:val="auto"/>
        <w:sz w:val="20"/>
        <w:szCs w:val="20"/>
      </w:rPr>
      <w:fldChar w:fldCharType="begin"/>
    </w:r>
    <w:r w:rsidRPr="00775521">
      <w:rPr>
        <w:rFonts w:ascii="Arial" w:hAnsi="Arial" w:cs="Arial"/>
        <w:color w:val="auto"/>
        <w:sz w:val="20"/>
        <w:szCs w:val="20"/>
      </w:rPr>
      <w:instrText xml:space="preserve"> page </w:instrText>
    </w:r>
    <w:r w:rsidRPr="00775521">
      <w:rPr>
        <w:rFonts w:ascii="Arial" w:hAnsi="Arial" w:cs="Arial"/>
        <w:color w:val="auto"/>
        <w:sz w:val="20"/>
        <w:szCs w:val="20"/>
      </w:rPr>
      <w:fldChar w:fldCharType="separate"/>
    </w:r>
    <w:r w:rsidR="00A53AA1">
      <w:rPr>
        <w:rFonts w:ascii="Arial" w:hAnsi="Arial" w:cs="Arial"/>
        <w:noProof/>
        <w:color w:val="auto"/>
        <w:sz w:val="20"/>
        <w:szCs w:val="20"/>
      </w:rPr>
      <w:instrText>1</w:instrText>
    </w:r>
    <w:r w:rsidRPr="00775521">
      <w:rPr>
        <w:rFonts w:ascii="Arial" w:hAnsi="Arial" w:cs="Arial"/>
        <w:color w:val="auto"/>
        <w:sz w:val="20"/>
        <w:szCs w:val="20"/>
      </w:rPr>
      <w:fldChar w:fldCharType="end"/>
    </w:r>
    <w:r w:rsidRPr="00775521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686DAD00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A53AA1">
      <w:rPr>
        <w:rFonts w:eastAsia="Calibri"/>
        <w:noProof/>
        <w:sz w:val="20"/>
        <w:szCs w:val="20"/>
      </w:rPr>
      <w:t>18.06.2024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A53AA1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B590C" w14:textId="77777777" w:rsidR="0008394C" w:rsidRDefault="0008394C" w:rsidP="0098543D">
      <w:pPr>
        <w:spacing w:line="240" w:lineRule="auto"/>
      </w:pPr>
      <w:r>
        <w:separator/>
      </w:r>
    </w:p>
  </w:footnote>
  <w:footnote w:type="continuationSeparator" w:id="0">
    <w:p w14:paraId="73D66710" w14:textId="77777777" w:rsidR="0008394C" w:rsidRDefault="0008394C" w:rsidP="0098543D">
      <w:pPr>
        <w:spacing w:line="240" w:lineRule="auto"/>
      </w:pPr>
      <w:r>
        <w:continuationSeparator/>
      </w:r>
    </w:p>
  </w:footnote>
  <w:footnote w:type="continuationNotice" w:id="1">
    <w:p w14:paraId="4EF1DAC9" w14:textId="77777777" w:rsidR="0008394C" w:rsidRDefault="0008394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153F017C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8241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1C99C" w14:textId="77777777" w:rsidR="00775521" w:rsidRPr="00464D91" w:rsidRDefault="00775521" w:rsidP="00775521">
    <w:pPr>
      <w:pStyle w:val="Kopfzeile"/>
      <w:rPr>
        <w:rFonts w:ascii="Arial" w:hAnsi="Arial" w:cs="Arial"/>
        <w:b/>
        <w:sz w:val="24"/>
        <w:szCs w:val="24"/>
      </w:rPr>
    </w:pPr>
    <w:r w:rsidRPr="00464D91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38C5BF0C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BF2A72"/>
    <w:multiLevelType w:val="hybridMultilevel"/>
    <w:tmpl w:val="18B423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D777E"/>
    <w:multiLevelType w:val="hybridMultilevel"/>
    <w:tmpl w:val="B164D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371F4"/>
    <w:multiLevelType w:val="hybridMultilevel"/>
    <w:tmpl w:val="F5A2C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D1522"/>
    <w:multiLevelType w:val="hybridMultilevel"/>
    <w:tmpl w:val="CBFC3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05F41"/>
    <w:multiLevelType w:val="hybridMultilevel"/>
    <w:tmpl w:val="145EC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3A70458"/>
    <w:multiLevelType w:val="hybridMultilevel"/>
    <w:tmpl w:val="1214D746"/>
    <w:lvl w:ilvl="0" w:tplc="0407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2" w15:restartNumberingAfterBreak="0">
    <w:nsid w:val="54871120"/>
    <w:multiLevelType w:val="hybridMultilevel"/>
    <w:tmpl w:val="B89E17A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1482F"/>
    <w:multiLevelType w:val="hybridMultilevel"/>
    <w:tmpl w:val="DDD4A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3625B"/>
    <w:multiLevelType w:val="hybridMultilevel"/>
    <w:tmpl w:val="32322B4E"/>
    <w:lvl w:ilvl="0" w:tplc="0407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6" w15:restartNumberingAfterBreak="0">
    <w:nsid w:val="64FF52E9"/>
    <w:multiLevelType w:val="hybridMultilevel"/>
    <w:tmpl w:val="0E7E4B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3"/>
  </w:num>
  <w:num w:numId="5">
    <w:abstractNumId w:val="17"/>
  </w:num>
  <w:num w:numId="6">
    <w:abstractNumId w:val="1"/>
  </w:num>
  <w:num w:numId="7">
    <w:abstractNumId w:val="12"/>
  </w:num>
  <w:num w:numId="8">
    <w:abstractNumId w:val="0"/>
  </w:num>
  <w:num w:numId="9">
    <w:abstractNumId w:val="4"/>
  </w:num>
  <w:num w:numId="10">
    <w:abstractNumId w:val="8"/>
  </w:num>
  <w:num w:numId="11">
    <w:abstractNumId w:val="5"/>
  </w:num>
  <w:num w:numId="12">
    <w:abstractNumId w:val="16"/>
  </w:num>
  <w:num w:numId="13">
    <w:abstractNumId w:val="14"/>
  </w:num>
  <w:num w:numId="14">
    <w:abstractNumId w:val="15"/>
  </w:num>
  <w:num w:numId="15">
    <w:abstractNumId w:val="3"/>
  </w:num>
  <w:num w:numId="16">
    <w:abstractNumId w:val="7"/>
  </w:num>
  <w:num w:numId="17">
    <w:abstractNumId w:val="11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039F8"/>
    <w:rsid w:val="0000750D"/>
    <w:rsid w:val="0003155B"/>
    <w:rsid w:val="00035717"/>
    <w:rsid w:val="00044E06"/>
    <w:rsid w:val="0004673B"/>
    <w:rsid w:val="00047578"/>
    <w:rsid w:val="000531D1"/>
    <w:rsid w:val="0005603C"/>
    <w:rsid w:val="00061243"/>
    <w:rsid w:val="00062007"/>
    <w:rsid w:val="000768A5"/>
    <w:rsid w:val="00080C7D"/>
    <w:rsid w:val="0008394C"/>
    <w:rsid w:val="00085F29"/>
    <w:rsid w:val="000A37D6"/>
    <w:rsid w:val="000C1882"/>
    <w:rsid w:val="000C3E29"/>
    <w:rsid w:val="000D47F8"/>
    <w:rsid w:val="000E1FB4"/>
    <w:rsid w:val="000E7463"/>
    <w:rsid w:val="0011516C"/>
    <w:rsid w:val="00127F23"/>
    <w:rsid w:val="00137F8A"/>
    <w:rsid w:val="00143DB5"/>
    <w:rsid w:val="0015107B"/>
    <w:rsid w:val="00152A7C"/>
    <w:rsid w:val="001542FD"/>
    <w:rsid w:val="00156A12"/>
    <w:rsid w:val="0015710B"/>
    <w:rsid w:val="00171D6D"/>
    <w:rsid w:val="00172912"/>
    <w:rsid w:val="00190010"/>
    <w:rsid w:val="001A7016"/>
    <w:rsid w:val="001A78FC"/>
    <w:rsid w:val="001C43D6"/>
    <w:rsid w:val="001D140E"/>
    <w:rsid w:val="001D2264"/>
    <w:rsid w:val="001E260E"/>
    <w:rsid w:val="001E2DDA"/>
    <w:rsid w:val="001E57BE"/>
    <w:rsid w:val="001F0A42"/>
    <w:rsid w:val="0020130C"/>
    <w:rsid w:val="002067A8"/>
    <w:rsid w:val="002243C6"/>
    <w:rsid w:val="00230E49"/>
    <w:rsid w:val="002329F6"/>
    <w:rsid w:val="002432F9"/>
    <w:rsid w:val="00245033"/>
    <w:rsid w:val="00246C89"/>
    <w:rsid w:val="002512CB"/>
    <w:rsid w:val="00253897"/>
    <w:rsid w:val="00260527"/>
    <w:rsid w:val="00261B54"/>
    <w:rsid w:val="00262819"/>
    <w:rsid w:val="00274A65"/>
    <w:rsid w:val="00274AA5"/>
    <w:rsid w:val="0027616E"/>
    <w:rsid w:val="00277359"/>
    <w:rsid w:val="00293641"/>
    <w:rsid w:val="002A3E6D"/>
    <w:rsid w:val="002A444C"/>
    <w:rsid w:val="002A6623"/>
    <w:rsid w:val="002A7F4F"/>
    <w:rsid w:val="002B2319"/>
    <w:rsid w:val="002B52DA"/>
    <w:rsid w:val="002C080A"/>
    <w:rsid w:val="002D2B10"/>
    <w:rsid w:val="002E6AF5"/>
    <w:rsid w:val="002F5582"/>
    <w:rsid w:val="0030535D"/>
    <w:rsid w:val="00337B40"/>
    <w:rsid w:val="00353A36"/>
    <w:rsid w:val="003638AB"/>
    <w:rsid w:val="003718BB"/>
    <w:rsid w:val="00372CD8"/>
    <w:rsid w:val="00380463"/>
    <w:rsid w:val="003824B9"/>
    <w:rsid w:val="003A0287"/>
    <w:rsid w:val="003A5E5C"/>
    <w:rsid w:val="003C1808"/>
    <w:rsid w:val="003C6536"/>
    <w:rsid w:val="003D277A"/>
    <w:rsid w:val="003D3CB8"/>
    <w:rsid w:val="003D64DF"/>
    <w:rsid w:val="003E1EBE"/>
    <w:rsid w:val="003E63D4"/>
    <w:rsid w:val="00401705"/>
    <w:rsid w:val="0040280E"/>
    <w:rsid w:val="004030BD"/>
    <w:rsid w:val="00415CC2"/>
    <w:rsid w:val="004238F3"/>
    <w:rsid w:val="00432340"/>
    <w:rsid w:val="00444CE2"/>
    <w:rsid w:val="0044606A"/>
    <w:rsid w:val="004559C2"/>
    <w:rsid w:val="00456658"/>
    <w:rsid w:val="00471E16"/>
    <w:rsid w:val="0047748D"/>
    <w:rsid w:val="00497790"/>
    <w:rsid w:val="004A3821"/>
    <w:rsid w:val="004B132E"/>
    <w:rsid w:val="004C4592"/>
    <w:rsid w:val="004D5AFC"/>
    <w:rsid w:val="004E5B03"/>
    <w:rsid w:val="004F61EA"/>
    <w:rsid w:val="00514F8D"/>
    <w:rsid w:val="00520D88"/>
    <w:rsid w:val="0053147D"/>
    <w:rsid w:val="00544276"/>
    <w:rsid w:val="005519B3"/>
    <w:rsid w:val="00551CB5"/>
    <w:rsid w:val="00552A80"/>
    <w:rsid w:val="00556D03"/>
    <w:rsid w:val="005652BC"/>
    <w:rsid w:val="005656B9"/>
    <w:rsid w:val="00571146"/>
    <w:rsid w:val="0057447B"/>
    <w:rsid w:val="00575835"/>
    <w:rsid w:val="00577560"/>
    <w:rsid w:val="005815D0"/>
    <w:rsid w:val="0058629B"/>
    <w:rsid w:val="00590CE9"/>
    <w:rsid w:val="005A07F3"/>
    <w:rsid w:val="005A7C6B"/>
    <w:rsid w:val="005C3F9C"/>
    <w:rsid w:val="005E26B3"/>
    <w:rsid w:val="005E4EA7"/>
    <w:rsid w:val="006041EF"/>
    <w:rsid w:val="006177C0"/>
    <w:rsid w:val="00626E19"/>
    <w:rsid w:val="00627E66"/>
    <w:rsid w:val="006426F7"/>
    <w:rsid w:val="00647511"/>
    <w:rsid w:val="00655701"/>
    <w:rsid w:val="006572EF"/>
    <w:rsid w:val="0066766A"/>
    <w:rsid w:val="00672660"/>
    <w:rsid w:val="00684816"/>
    <w:rsid w:val="00684A92"/>
    <w:rsid w:val="00692DF4"/>
    <w:rsid w:val="006C52BE"/>
    <w:rsid w:val="006D174B"/>
    <w:rsid w:val="006E759B"/>
    <w:rsid w:val="006E7C04"/>
    <w:rsid w:val="006F58ED"/>
    <w:rsid w:val="0070288F"/>
    <w:rsid w:val="00707E6F"/>
    <w:rsid w:val="00712B84"/>
    <w:rsid w:val="00733629"/>
    <w:rsid w:val="007337F4"/>
    <w:rsid w:val="00745FA2"/>
    <w:rsid w:val="00747EE2"/>
    <w:rsid w:val="007550AD"/>
    <w:rsid w:val="00761E8E"/>
    <w:rsid w:val="00775521"/>
    <w:rsid w:val="007755F2"/>
    <w:rsid w:val="007766A5"/>
    <w:rsid w:val="0077681A"/>
    <w:rsid w:val="00793E49"/>
    <w:rsid w:val="007D12D6"/>
    <w:rsid w:val="007D20D7"/>
    <w:rsid w:val="007D2957"/>
    <w:rsid w:val="007E489A"/>
    <w:rsid w:val="007F4950"/>
    <w:rsid w:val="007F6926"/>
    <w:rsid w:val="00806E22"/>
    <w:rsid w:val="008137F4"/>
    <w:rsid w:val="00815E51"/>
    <w:rsid w:val="00825799"/>
    <w:rsid w:val="00832E2E"/>
    <w:rsid w:val="0083443C"/>
    <w:rsid w:val="00846599"/>
    <w:rsid w:val="008542D3"/>
    <w:rsid w:val="008648B0"/>
    <w:rsid w:val="00867667"/>
    <w:rsid w:val="008715A7"/>
    <w:rsid w:val="00894A71"/>
    <w:rsid w:val="00895116"/>
    <w:rsid w:val="008C1DE3"/>
    <w:rsid w:val="008E3C7E"/>
    <w:rsid w:val="008E5FFE"/>
    <w:rsid w:val="008F2353"/>
    <w:rsid w:val="00902DA2"/>
    <w:rsid w:val="00914BBB"/>
    <w:rsid w:val="00915723"/>
    <w:rsid w:val="00921CBF"/>
    <w:rsid w:val="00925FDC"/>
    <w:rsid w:val="00934B70"/>
    <w:rsid w:val="009360BD"/>
    <w:rsid w:val="00936BA3"/>
    <w:rsid w:val="00955910"/>
    <w:rsid w:val="009619A4"/>
    <w:rsid w:val="0096461F"/>
    <w:rsid w:val="009650AD"/>
    <w:rsid w:val="00982F53"/>
    <w:rsid w:val="0098543D"/>
    <w:rsid w:val="009A2DF1"/>
    <w:rsid w:val="009B1F9E"/>
    <w:rsid w:val="009B613B"/>
    <w:rsid w:val="009B7665"/>
    <w:rsid w:val="009C5913"/>
    <w:rsid w:val="009E2CFF"/>
    <w:rsid w:val="009E658F"/>
    <w:rsid w:val="009F2635"/>
    <w:rsid w:val="00A01227"/>
    <w:rsid w:val="00A01B5E"/>
    <w:rsid w:val="00A05DEE"/>
    <w:rsid w:val="00A064B4"/>
    <w:rsid w:val="00A2067A"/>
    <w:rsid w:val="00A25CDF"/>
    <w:rsid w:val="00A53AA1"/>
    <w:rsid w:val="00A70138"/>
    <w:rsid w:val="00A7471E"/>
    <w:rsid w:val="00A75662"/>
    <w:rsid w:val="00AA4CEA"/>
    <w:rsid w:val="00AB121D"/>
    <w:rsid w:val="00AB5738"/>
    <w:rsid w:val="00AB5C2B"/>
    <w:rsid w:val="00AC4332"/>
    <w:rsid w:val="00AC5F64"/>
    <w:rsid w:val="00AF1DE2"/>
    <w:rsid w:val="00B03DEE"/>
    <w:rsid w:val="00B221DF"/>
    <w:rsid w:val="00B43AF9"/>
    <w:rsid w:val="00B545D4"/>
    <w:rsid w:val="00B6001F"/>
    <w:rsid w:val="00B65F7A"/>
    <w:rsid w:val="00B719FA"/>
    <w:rsid w:val="00B72E87"/>
    <w:rsid w:val="00B83D77"/>
    <w:rsid w:val="00B858EB"/>
    <w:rsid w:val="00B91E87"/>
    <w:rsid w:val="00B92DCA"/>
    <w:rsid w:val="00B93258"/>
    <w:rsid w:val="00B97665"/>
    <w:rsid w:val="00BB381C"/>
    <w:rsid w:val="00BC370A"/>
    <w:rsid w:val="00BC3C25"/>
    <w:rsid w:val="00BC6A85"/>
    <w:rsid w:val="00BD09A0"/>
    <w:rsid w:val="00BD39D4"/>
    <w:rsid w:val="00BE0DE9"/>
    <w:rsid w:val="00BE4371"/>
    <w:rsid w:val="00BE699F"/>
    <w:rsid w:val="00C05D15"/>
    <w:rsid w:val="00C10491"/>
    <w:rsid w:val="00C10E19"/>
    <w:rsid w:val="00C13273"/>
    <w:rsid w:val="00C42C4A"/>
    <w:rsid w:val="00C43FD1"/>
    <w:rsid w:val="00C53F7E"/>
    <w:rsid w:val="00C565DD"/>
    <w:rsid w:val="00C75DCC"/>
    <w:rsid w:val="00C80742"/>
    <w:rsid w:val="00CA7A42"/>
    <w:rsid w:val="00CB7763"/>
    <w:rsid w:val="00CC25C8"/>
    <w:rsid w:val="00CC292A"/>
    <w:rsid w:val="00CD189D"/>
    <w:rsid w:val="00CD479B"/>
    <w:rsid w:val="00CF5602"/>
    <w:rsid w:val="00D01F20"/>
    <w:rsid w:val="00D0297F"/>
    <w:rsid w:val="00D0336E"/>
    <w:rsid w:val="00D1479C"/>
    <w:rsid w:val="00D208BC"/>
    <w:rsid w:val="00D25C53"/>
    <w:rsid w:val="00D271BD"/>
    <w:rsid w:val="00D33B91"/>
    <w:rsid w:val="00D33FBC"/>
    <w:rsid w:val="00D37262"/>
    <w:rsid w:val="00D41829"/>
    <w:rsid w:val="00D67501"/>
    <w:rsid w:val="00D7295B"/>
    <w:rsid w:val="00D901A8"/>
    <w:rsid w:val="00D961F5"/>
    <w:rsid w:val="00D97E4F"/>
    <w:rsid w:val="00DA3F9F"/>
    <w:rsid w:val="00DB544A"/>
    <w:rsid w:val="00DB70BD"/>
    <w:rsid w:val="00DB7957"/>
    <w:rsid w:val="00DC60D0"/>
    <w:rsid w:val="00DC7577"/>
    <w:rsid w:val="00DD3AD5"/>
    <w:rsid w:val="00DE090D"/>
    <w:rsid w:val="00DF0EBC"/>
    <w:rsid w:val="00E064FD"/>
    <w:rsid w:val="00E0784B"/>
    <w:rsid w:val="00E27CE1"/>
    <w:rsid w:val="00E33157"/>
    <w:rsid w:val="00E51FCE"/>
    <w:rsid w:val="00E61ED3"/>
    <w:rsid w:val="00E7351B"/>
    <w:rsid w:val="00E87BF4"/>
    <w:rsid w:val="00E9688C"/>
    <w:rsid w:val="00EB0AAC"/>
    <w:rsid w:val="00EB300D"/>
    <w:rsid w:val="00EC6142"/>
    <w:rsid w:val="00EC6BEF"/>
    <w:rsid w:val="00EC7A36"/>
    <w:rsid w:val="00ED06DA"/>
    <w:rsid w:val="00ED3E07"/>
    <w:rsid w:val="00EE00CD"/>
    <w:rsid w:val="00EE1391"/>
    <w:rsid w:val="00EE28DA"/>
    <w:rsid w:val="00EF2C38"/>
    <w:rsid w:val="00F1531F"/>
    <w:rsid w:val="00F223DD"/>
    <w:rsid w:val="00F24472"/>
    <w:rsid w:val="00F26D2A"/>
    <w:rsid w:val="00F333C8"/>
    <w:rsid w:val="00F37BBC"/>
    <w:rsid w:val="00F548BF"/>
    <w:rsid w:val="00F64C99"/>
    <w:rsid w:val="00F707D1"/>
    <w:rsid w:val="00F8652D"/>
    <w:rsid w:val="00F9412A"/>
    <w:rsid w:val="00FB73CF"/>
    <w:rsid w:val="00FC0012"/>
    <w:rsid w:val="00FC1C38"/>
    <w:rsid w:val="00FC1F6A"/>
    <w:rsid w:val="00FC492F"/>
    <w:rsid w:val="00FE2FE8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085F29"/>
    <w:pPr>
      <w:spacing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085F2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085F29"/>
    <w:pPr>
      <w:numPr>
        <w:numId w:val="19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085F29"/>
    <w:rPr>
      <w:bCs/>
      <w:color w:val="007EC5"/>
    </w:rPr>
  </w:style>
  <w:style w:type="character" w:customStyle="1" w:styleId="LSgrn">
    <w:name w:val="LS grün"/>
    <w:uiPriority w:val="1"/>
    <w:rsid w:val="00085F29"/>
    <w:rPr>
      <w:bCs/>
      <w:color w:val="4CB848"/>
    </w:rPr>
  </w:style>
  <w:style w:type="character" w:customStyle="1" w:styleId="LSorange">
    <w:name w:val="LS orange"/>
    <w:uiPriority w:val="1"/>
    <w:rsid w:val="00085F29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2024-09-11T08:55:00Z</dcterms:created>
  <dcterms:modified xsi:type="dcterms:W3CDTF">2024-09-11T08:55:00Z</dcterms:modified>
</cp:coreProperties>
</file>