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91AB" w14:textId="28A12743" w:rsidR="00525E41" w:rsidRPr="00525E41" w:rsidRDefault="00653BE5" w:rsidP="00525E41">
      <w:pPr>
        <w:tabs>
          <w:tab w:val="left" w:pos="2040"/>
        </w:tabs>
        <w:jc w:val="center"/>
        <w:rPr>
          <w:rFonts w:ascii="Calibri" w:hAnsi="Calibri" w:cs="Calibri"/>
          <w:b/>
          <w:bCs/>
          <w:sz w:val="44"/>
          <w:szCs w:val="44"/>
        </w:rPr>
      </w:pPr>
      <w:r w:rsidRPr="00AE77C5">
        <w:rPr>
          <w:rFonts w:ascii="Calibri" w:hAnsi="Calibri" w:cs="Calibri"/>
          <w:noProof/>
        </w:rPr>
        <w:drawing>
          <wp:anchor distT="0" distB="0" distL="114300" distR="114300" simplePos="0" relativeHeight="251664384" behindDoc="1" locked="0" layoutInCell="1" allowOverlap="1" wp14:anchorId="245B7D63" wp14:editId="7CE0B4D4">
            <wp:simplePos x="0" y="0"/>
            <wp:positionH relativeFrom="margin">
              <wp:posOffset>1017905</wp:posOffset>
            </wp:positionH>
            <wp:positionV relativeFrom="paragraph">
              <wp:posOffset>-283845</wp:posOffset>
            </wp:positionV>
            <wp:extent cx="3803650" cy="885190"/>
            <wp:effectExtent l="0" t="0" r="0" b="0"/>
            <wp:wrapNone/>
            <wp:docPr id="9" name="Grafik 9" descr="Ein Bild, das Ova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Oval enthält.&#10;&#10;KI-generierte Inhalte können fehlerhaft sein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6" b="22082"/>
                    <a:stretch/>
                  </pic:blipFill>
                  <pic:spPr bwMode="auto">
                    <a:xfrm>
                      <a:off x="0" y="0"/>
                      <a:ext cx="3803650" cy="885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76435E">
        <w:rPr>
          <w:rFonts w:ascii="Calibri" w:hAnsi="Calibri" w:cs="Calibri"/>
          <w:b/>
          <w:bCs/>
          <w:sz w:val="44"/>
          <w:szCs w:val="44"/>
        </w:rPr>
        <w:t xml:space="preserve">KI </w:t>
      </w:r>
      <w:r w:rsidR="00F939D4">
        <w:rPr>
          <w:rFonts w:ascii="Calibri" w:hAnsi="Calibri" w:cs="Calibri"/>
          <w:b/>
          <w:bCs/>
          <w:sz w:val="44"/>
          <w:szCs w:val="44"/>
        </w:rPr>
        <w:t>Literatur</w:t>
      </w:r>
      <w:proofErr w:type="gramEnd"/>
      <w:r w:rsidR="00525E41">
        <w:rPr>
          <w:rFonts w:ascii="Calibri" w:hAnsi="Calibri" w:cs="Calibri"/>
          <w:b/>
          <w:bCs/>
          <w:sz w:val="44"/>
          <w:szCs w:val="44"/>
        </w:rPr>
        <w:t xml:space="preserve"> &amp; Link</w:t>
      </w:r>
      <w:r w:rsidR="0076435E">
        <w:rPr>
          <w:rFonts w:ascii="Calibri" w:hAnsi="Calibri" w:cs="Calibri"/>
          <w:b/>
          <w:bCs/>
          <w:sz w:val="44"/>
          <w:szCs w:val="44"/>
        </w:rPr>
        <w:t xml:space="preserve"> T</w:t>
      </w:r>
      <w:r w:rsidR="00F939D4">
        <w:rPr>
          <w:rFonts w:ascii="Calibri" w:hAnsi="Calibri" w:cs="Calibri"/>
          <w:b/>
          <w:bCs/>
          <w:sz w:val="44"/>
          <w:szCs w:val="44"/>
        </w:rPr>
        <w:t>ipps</w:t>
      </w:r>
    </w:p>
    <w:p w14:paraId="2FD3555A" w14:textId="30BFF493" w:rsidR="00525E41" w:rsidRDefault="00525E41" w:rsidP="00653BE5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</w:p>
    <w:p w14:paraId="338E348F" w14:textId="3C844059" w:rsidR="00004C8E" w:rsidRDefault="00653BE5" w:rsidP="00653BE5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Für den praktischen Einsatz:</w:t>
      </w:r>
    </w:p>
    <w:p w14:paraId="4407CEF4" w14:textId="38A56A07" w:rsidR="006559E4" w:rsidRDefault="006559E4" w:rsidP="00653BE5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>
        <w:rPr>
          <w:i/>
          <w:iCs/>
          <w:noProof/>
        </w:rPr>
        <w:drawing>
          <wp:anchor distT="0" distB="0" distL="114300" distR="114300" simplePos="0" relativeHeight="251669504" behindDoc="0" locked="0" layoutInCell="1" allowOverlap="1" wp14:anchorId="16F0FE14" wp14:editId="62ABE934">
            <wp:simplePos x="0" y="0"/>
            <wp:positionH relativeFrom="column">
              <wp:posOffset>5323205</wp:posOffset>
            </wp:positionH>
            <wp:positionV relativeFrom="paragraph">
              <wp:posOffset>164465</wp:posOffset>
            </wp:positionV>
            <wp:extent cx="774700" cy="774700"/>
            <wp:effectExtent l="0" t="0" r="6350" b="6350"/>
            <wp:wrapSquare wrapText="bothSides"/>
            <wp:docPr id="1" name="Grafik 1" descr="Ein Bild, das Muster, Quadrat, Symmetrie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Muster, Quadrat, Symmetrie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b/>
          <w:bCs/>
          <w:noProof/>
          <w:color w:val="000000"/>
          <w:kern w:val="0"/>
          <w:lang w:eastAsia="de-DE"/>
        </w:rPr>
        <w:drawing>
          <wp:anchor distT="0" distB="0" distL="114300" distR="114300" simplePos="0" relativeHeight="251670528" behindDoc="0" locked="0" layoutInCell="1" allowOverlap="1" wp14:anchorId="69916A5F" wp14:editId="53AE3DEA">
            <wp:simplePos x="0" y="0"/>
            <wp:positionH relativeFrom="column">
              <wp:posOffset>4370705</wp:posOffset>
            </wp:positionH>
            <wp:positionV relativeFrom="paragraph">
              <wp:posOffset>153035</wp:posOffset>
            </wp:positionV>
            <wp:extent cx="774000" cy="774000"/>
            <wp:effectExtent l="0" t="0" r="7620" b="7620"/>
            <wp:wrapSquare wrapText="bothSides"/>
            <wp:docPr id="2" name="Grafik 2" descr="Ein Bild, das Text, Kleidung, Menschliches Gesich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Kleidung, Menschliches Gesicht, Screenshot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6B4C6" w14:textId="579FA906" w:rsidR="00525E41" w:rsidRPr="00525E41" w:rsidRDefault="00525E41" w:rsidP="00653BE5">
      <w:pPr>
        <w:tabs>
          <w:tab w:val="left" w:pos="2040"/>
        </w:tabs>
        <w:rPr>
          <w:rFonts w:eastAsia="Times New Roman" w:cs="Arial"/>
          <w:b/>
          <w:bCs/>
          <w:i/>
          <w:iCs/>
          <w:color w:val="000000"/>
          <w:kern w:val="0"/>
          <w:lang w:eastAsia="de-DE"/>
          <w14:ligatures w14:val="none"/>
        </w:rPr>
      </w:pPr>
      <w:r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DIE MAUS – Informationsseite zum Thema Künstliche Intelligenz</w:t>
      </w:r>
      <w:r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br/>
      </w:r>
      <w:r w:rsidRPr="00525E41">
        <w:rPr>
          <w:rFonts w:eastAsia="Times New Roman" w:cs="Arial"/>
          <w:color w:val="000000"/>
          <w:kern w:val="0"/>
          <w:sz w:val="20"/>
          <w:szCs w:val="20"/>
          <w:lang w:eastAsia="de-DE"/>
          <w14:ligatures w14:val="none"/>
        </w:rPr>
        <w:t>https://www.wdrmaus.de/extras/mausthemen/kuenstliche_intelligenz/index.php5#modul90608</w:t>
      </w:r>
    </w:p>
    <w:p w14:paraId="2A6C0696" w14:textId="4DB1BBC8" w:rsidR="00525E41" w:rsidRDefault="00525E41" w:rsidP="00653BE5">
      <w:pPr>
        <w:tabs>
          <w:tab w:val="left" w:pos="2040"/>
        </w:tabs>
        <w:rPr>
          <w:i/>
          <w:iCs/>
        </w:rPr>
      </w:pPr>
    </w:p>
    <w:p w14:paraId="087CA4D5" w14:textId="367DB462" w:rsidR="004B6C7F" w:rsidRDefault="006559E4" w:rsidP="00653BE5">
      <w:pPr>
        <w:tabs>
          <w:tab w:val="left" w:pos="2040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DBE44DC" wp14:editId="6B0C588E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774000" cy="774000"/>
            <wp:effectExtent l="0" t="0" r="7620" b="7620"/>
            <wp:wrapSquare wrapText="bothSides"/>
            <wp:docPr id="3" name="Grafik 3" descr="Ein Bild, das Muster, Quadrat, Symmetrie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Muster, Quadrat, Symmetrie, Kunst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B6C7F" w:rsidRPr="006559E4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Tüftel</w:t>
      </w:r>
      <w:proofErr w:type="spellEnd"/>
      <w:r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 xml:space="preserve"> L</w:t>
      </w:r>
      <w:r w:rsidR="004B6C7F" w:rsidRPr="006559E4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ab</w:t>
      </w:r>
      <w:r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br/>
      </w:r>
      <w:r w:rsidRPr="006559E4">
        <w:t>Muffin oder Chihuahua?</w:t>
      </w:r>
      <w:r>
        <w:t xml:space="preserve"> </w:t>
      </w:r>
      <w:r w:rsidR="004B6C7F" w:rsidRPr="006559E4">
        <w:t>Wie lernt eine KI, Fehlbarkeit von KI im Vergleich zum Sortieren durch Menschen?</w:t>
      </w:r>
    </w:p>
    <w:p w14:paraId="0E250120" w14:textId="217FA68D" w:rsidR="006559E4" w:rsidRPr="006559E4" w:rsidRDefault="006559E4" w:rsidP="00653BE5">
      <w:pPr>
        <w:tabs>
          <w:tab w:val="left" w:pos="2040"/>
        </w:tabs>
        <w:rPr>
          <w:rFonts w:eastAsia="Times New Roman" w:cs="Arial"/>
          <w:color w:val="000000"/>
          <w:kern w:val="0"/>
          <w:sz w:val="20"/>
          <w:szCs w:val="20"/>
          <w:lang w:eastAsia="de-DE"/>
          <w14:ligatures w14:val="none"/>
        </w:rPr>
      </w:pPr>
      <w:r w:rsidRPr="006559E4">
        <w:rPr>
          <w:rFonts w:eastAsia="Times New Roman" w:cs="Arial"/>
          <w:color w:val="000000"/>
          <w:kern w:val="0"/>
          <w:sz w:val="20"/>
          <w:szCs w:val="20"/>
          <w:lang w:eastAsia="de-DE"/>
          <w14:ligatures w14:val="none"/>
        </w:rPr>
        <w:t>https://digital.tueftellab.de/mod/page/view.php?id=1924</w:t>
      </w:r>
    </w:p>
    <w:p w14:paraId="2DD03063" w14:textId="37000181" w:rsidR="006559E4" w:rsidRDefault="006559E4" w:rsidP="00653BE5">
      <w:pPr>
        <w:tabs>
          <w:tab w:val="left" w:pos="2040"/>
        </w:tabs>
        <w:rPr>
          <w:i/>
          <w:iCs/>
        </w:rPr>
      </w:pPr>
    </w:p>
    <w:p w14:paraId="05355181" w14:textId="1646936C" w:rsidR="004B6C7F" w:rsidRDefault="006559E4" w:rsidP="00653BE5">
      <w:pPr>
        <w:tabs>
          <w:tab w:val="left" w:pos="2040"/>
        </w:tabs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72576" behindDoc="0" locked="0" layoutInCell="1" allowOverlap="1" wp14:anchorId="37CD84E4" wp14:editId="31642C83">
            <wp:simplePos x="0" y="0"/>
            <wp:positionH relativeFrom="margin">
              <wp:posOffset>5348605</wp:posOffset>
            </wp:positionH>
            <wp:positionV relativeFrom="paragraph">
              <wp:posOffset>55880</wp:posOffset>
            </wp:positionV>
            <wp:extent cx="774700" cy="774700"/>
            <wp:effectExtent l="0" t="0" r="6350" b="6350"/>
            <wp:wrapSquare wrapText="bothSides"/>
            <wp:docPr id="4" name="Grafik 4" descr="Ein Bild, das Grafiken, Text, Clipart, Grafik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Grafiken, Text, Clipart, Grafikdesign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59E4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Künstliche Intelligenz einfach erklärt.</w:t>
      </w:r>
      <w:r w:rsidRPr="006559E4">
        <w:rPr>
          <w:i/>
          <w:iCs/>
        </w:rPr>
        <w:t xml:space="preserve"> </w:t>
      </w:r>
      <w:r>
        <w:rPr>
          <w:i/>
          <w:iCs/>
        </w:rPr>
        <w:br/>
      </w:r>
      <w:r w:rsidRPr="006559E4">
        <w:rPr>
          <w:i/>
          <w:iCs/>
        </w:rPr>
        <w:t>SRF - Schweizer Radio und Fernsehen, 06.09.2023, Dauer: 11:14 Min.</w:t>
      </w:r>
    </w:p>
    <w:p w14:paraId="704527EB" w14:textId="7247B242" w:rsidR="006559E4" w:rsidRPr="006559E4" w:rsidRDefault="006559E4" w:rsidP="00653BE5">
      <w:pPr>
        <w:tabs>
          <w:tab w:val="left" w:pos="2040"/>
        </w:tabs>
        <w:rPr>
          <w:sz w:val="20"/>
          <w:szCs w:val="20"/>
        </w:rPr>
      </w:pPr>
      <w:r w:rsidRPr="006559E4">
        <w:rPr>
          <w:sz w:val="20"/>
          <w:szCs w:val="20"/>
        </w:rPr>
        <w:t>https://www.srf.ch/play/tv/srf-kids---clip-und-klar/video/kuenstliche-intelligenz-einfach-erklaert?urn=urn:srf:video:7b5a5581-242a-4e07-9cc4-240550934e4a</w:t>
      </w:r>
    </w:p>
    <w:p w14:paraId="21911ACC" w14:textId="77777777" w:rsidR="006559E4" w:rsidRPr="00160BDB" w:rsidRDefault="006559E4" w:rsidP="00653BE5">
      <w:pPr>
        <w:tabs>
          <w:tab w:val="left" w:pos="2040"/>
        </w:tabs>
        <w:rPr>
          <w:i/>
          <w:iCs/>
        </w:rPr>
      </w:pPr>
    </w:p>
    <w:p w14:paraId="5D909C37" w14:textId="6E064236" w:rsidR="00653BE5" w:rsidRPr="00160BDB" w:rsidRDefault="00653BE5" w:rsidP="00C64052">
      <w:pPr>
        <w:spacing w:after="0" w:line="240" w:lineRule="auto"/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KI und DU – Künstliche Intelligenz interaktiv erleben und verstehen</w:t>
      </w:r>
    </w:p>
    <w:p w14:paraId="4E25BF71" w14:textId="77777777" w:rsidR="00160BDB" w:rsidRDefault="00160BDB" w:rsidP="00C64052">
      <w:pPr>
        <w:spacing w:after="0" w:line="240" w:lineRule="auto"/>
        <w:rPr>
          <w:rFonts w:eastAsia="Times New Roman" w:cs="Arial"/>
          <w:color w:val="000000"/>
          <w:kern w:val="0"/>
          <w:sz w:val="21"/>
          <w:szCs w:val="21"/>
          <w:lang w:eastAsia="de-DE"/>
          <w14:ligatures w14:val="none"/>
        </w:rPr>
      </w:pPr>
    </w:p>
    <w:p w14:paraId="1AE44332" w14:textId="77D694BA" w:rsidR="00653BE5" w:rsidRPr="00525E41" w:rsidRDefault="00160BDB" w:rsidP="00C64052">
      <w:pPr>
        <w:spacing w:after="0" w:line="240" w:lineRule="auto"/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 w:rsidRP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Diana</w:t>
      </w:r>
      <w:r w:rsidRPr="0076435E">
        <w:rPr>
          <w:rFonts w:eastAsia="Times New Roman" w:cs="Arial"/>
          <w:i/>
          <w:iCs/>
          <w:color w:val="000000"/>
          <w:kern w:val="0"/>
          <w:sz w:val="21"/>
          <w:szCs w:val="21"/>
          <w:lang w:eastAsia="de-DE"/>
          <w14:ligatures w14:val="none"/>
        </w:rPr>
        <w:t xml:space="preserve"> </w:t>
      </w:r>
      <w:r w:rsidR="00653BE5" w:rsidRP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Knodel</w:t>
      </w:r>
      <w:r w:rsidR="0076435E" w:rsidRP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 xml:space="preserve"> &amp;</w:t>
      </w:r>
      <w:r w:rsidR="00653BE5" w:rsidRP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 xml:space="preserve"> Hanna Lesch. </w:t>
      </w:r>
      <w:r w:rsidR="00653BE5"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Verlag Ravensburger, 2025</w:t>
      </w:r>
      <w:r w:rsid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.</w:t>
      </w:r>
    </w:p>
    <w:p w14:paraId="72279D4E" w14:textId="41D56372" w:rsidR="00004C8E" w:rsidRDefault="00653BE5" w:rsidP="00C64052">
      <w:pPr>
        <w:spacing w:after="0" w:line="240" w:lineRule="auto"/>
        <w:rPr>
          <w:rFonts w:eastAsia="Times New Roman" w:cs="Arial"/>
          <w:color w:val="000000"/>
          <w:kern w:val="0"/>
          <w:lang w:eastAsia="de-DE"/>
          <w14:ligatures w14:val="none"/>
        </w:rPr>
      </w:pPr>
      <w:r>
        <w:rPr>
          <w:rFonts w:eastAsia="Times New Roman" w:cs="Arial"/>
          <w:color w:val="000000"/>
          <w:kern w:val="0"/>
          <w:lang w:eastAsia="de-DE"/>
          <w14:ligatures w14:val="none"/>
        </w:rPr>
        <w:t>Spannende Einblicke und interaktive Übungen für Kinder, Jugendliche und Erwachsen</w:t>
      </w:r>
      <w:r w:rsidR="003610E5">
        <w:rPr>
          <w:rFonts w:eastAsia="Times New Roman" w:cs="Arial"/>
          <w:color w:val="000000"/>
          <w:kern w:val="0"/>
          <w:lang w:eastAsia="de-DE"/>
          <w14:ligatures w14:val="none"/>
        </w:rPr>
        <w:t>e</w:t>
      </w:r>
      <w:r w:rsidR="0076435E">
        <w:rPr>
          <w:rFonts w:eastAsia="Times New Roman" w:cs="Arial"/>
          <w:color w:val="000000"/>
          <w:kern w:val="0"/>
          <w:lang w:eastAsia="de-DE"/>
          <w14:ligatures w14:val="none"/>
        </w:rPr>
        <w:t>.</w:t>
      </w:r>
    </w:p>
    <w:p w14:paraId="24C08741" w14:textId="77777777" w:rsidR="0076435E" w:rsidRDefault="0076435E" w:rsidP="00160BDB">
      <w:pPr>
        <w:tabs>
          <w:tab w:val="left" w:pos="2040"/>
        </w:tabs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</w:p>
    <w:p w14:paraId="544F6798" w14:textId="77777777" w:rsidR="006559E4" w:rsidRPr="00160BDB" w:rsidRDefault="006559E4" w:rsidP="00160BDB">
      <w:pPr>
        <w:tabs>
          <w:tab w:val="left" w:pos="2040"/>
        </w:tabs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</w:p>
    <w:p w14:paraId="216FB6F5" w14:textId="7AC4E15A" w:rsidR="006A1DEC" w:rsidRDefault="00160BDB" w:rsidP="00160BDB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 xml:space="preserve">Für den </w:t>
      </w:r>
      <w:r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tieferen</w:t>
      </w:r>
      <w:r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 xml:space="preserve"> Ein</w:t>
      </w:r>
      <w:r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stieg</w:t>
      </w:r>
      <w:r w:rsidR="007F1AE3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:</w:t>
      </w:r>
    </w:p>
    <w:p w14:paraId="6F4E7ED2" w14:textId="77777777" w:rsidR="006559E4" w:rsidRDefault="006559E4" w:rsidP="00160BDB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</w:p>
    <w:p w14:paraId="08EBA5D5" w14:textId="3379874E" w:rsidR="00160BDB" w:rsidRDefault="00160BDB" w:rsidP="00160BDB">
      <w:pPr>
        <w:tabs>
          <w:tab w:val="left" w:pos="2040"/>
        </w:tabs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Wir, aber besser – 7 Ideen wie künstliche Intelligenz un</w:t>
      </w:r>
      <w:r w:rsidR="0076435E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s</w:t>
      </w:r>
      <w:r w:rsidRPr="00160BDB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 xml:space="preserve"> kreativer und menschlicher macht</w:t>
      </w:r>
    </w:p>
    <w:p w14:paraId="1BE0635E" w14:textId="5A55D8C8" w:rsidR="00160BDB" w:rsidRPr="00525E41" w:rsidRDefault="00160BDB" w:rsidP="003610E5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Gregor Schmalzried, Verlag Goldmann, 2025</w:t>
      </w:r>
      <w:r w:rsid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.</w:t>
      </w:r>
      <w:r w:rsidR="00525E41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br/>
      </w:r>
      <w:r>
        <w:rPr>
          <w:rFonts w:eastAsia="Times New Roman" w:cs="Arial"/>
          <w:color w:val="000000"/>
          <w:kern w:val="0"/>
          <w:lang w:eastAsia="de-DE"/>
          <w14:ligatures w14:val="none"/>
        </w:rPr>
        <w:t>Die KI lernt von uns, aber was lernen wir von ihr</w:t>
      </w:r>
      <w:r w:rsidR="0076435E">
        <w:rPr>
          <w:rFonts w:eastAsia="Times New Roman" w:cs="Arial"/>
          <w:color w:val="000000"/>
          <w:kern w:val="0"/>
          <w:lang w:eastAsia="de-DE"/>
          <w14:ligatures w14:val="none"/>
        </w:rPr>
        <w:t>?</w:t>
      </w:r>
    </w:p>
    <w:p w14:paraId="3EDB50C5" w14:textId="77777777" w:rsidR="003610E5" w:rsidRPr="003610E5" w:rsidRDefault="003610E5" w:rsidP="003610E5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5AAC413F" w14:textId="1B3CFAEA" w:rsidR="00160BDB" w:rsidRPr="00160BDB" w:rsidRDefault="00160BDB" w:rsidP="00160BDB">
      <w:pPr>
        <w:tabs>
          <w:tab w:val="left" w:pos="2040"/>
        </w:tabs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lastRenderedPageBreak/>
        <w:t>Weiß die KI, dass sie nichts weiß?</w:t>
      </w:r>
    </w:p>
    <w:p w14:paraId="5BDDA047" w14:textId="6631EBC8" w:rsidR="00160BDB" w:rsidRPr="00160BDB" w:rsidRDefault="00160BDB" w:rsidP="00160BDB">
      <w:pPr>
        <w:tabs>
          <w:tab w:val="left" w:pos="2040"/>
        </w:tabs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</w:pPr>
      <w:r w:rsidRPr="00160BDB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Katharina Zweig, Verlag Heyne, 202</w:t>
      </w:r>
      <w:r w:rsidR="003610E5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5</w:t>
      </w:r>
      <w:r w:rsidR="0076435E">
        <w:rPr>
          <w:rFonts w:eastAsia="Times New Roman" w:cs="Arial"/>
          <w:i/>
          <w:iCs/>
          <w:color w:val="000000"/>
          <w:kern w:val="0"/>
          <w:lang w:eastAsia="de-DE"/>
          <w14:ligatures w14:val="none"/>
        </w:rPr>
        <w:t>.</w:t>
      </w:r>
    </w:p>
    <w:p w14:paraId="414FC8FC" w14:textId="242F3372" w:rsidR="007F1AE3" w:rsidRDefault="00160BDB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  <w:r>
        <w:rPr>
          <w:rFonts w:eastAsia="Times New Roman" w:cs="Arial"/>
          <w:color w:val="000000"/>
          <w:kern w:val="0"/>
          <w:lang w:eastAsia="de-DE"/>
          <w14:ligatures w14:val="none"/>
        </w:rPr>
        <w:t>Wofür wir Chatbots und KI-Agenten nutzen sollten, wo sie sich irren und wo wir aufpassen müssen</w:t>
      </w:r>
      <w:r w:rsidR="0076435E">
        <w:rPr>
          <w:rFonts w:eastAsia="Times New Roman" w:cs="Arial"/>
          <w:color w:val="000000"/>
          <w:kern w:val="0"/>
          <w:lang w:eastAsia="de-DE"/>
          <w14:ligatures w14:val="none"/>
        </w:rPr>
        <w:t>.</w:t>
      </w:r>
    </w:p>
    <w:p w14:paraId="3CA4016F" w14:textId="6253F085" w:rsidR="00910C59" w:rsidRDefault="00910C59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77AD9C42" w14:textId="19393C67" w:rsidR="003610E5" w:rsidRPr="00525E41" w:rsidRDefault="0076435E" w:rsidP="00160BDB">
      <w:pPr>
        <w:tabs>
          <w:tab w:val="left" w:pos="2040"/>
        </w:tabs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</w:pPr>
      <w:r>
        <w:rPr>
          <w:rFonts w:cs="Arial"/>
          <w:noProof/>
          <w:color w:val="000000"/>
        </w:rPr>
        <w:drawing>
          <wp:anchor distT="0" distB="0" distL="114300" distR="114300" simplePos="0" relativeHeight="251668480" behindDoc="0" locked="0" layoutInCell="1" allowOverlap="1" wp14:anchorId="634023FA" wp14:editId="78E78BE1">
            <wp:simplePos x="0" y="0"/>
            <wp:positionH relativeFrom="column">
              <wp:posOffset>3557802</wp:posOffset>
            </wp:positionH>
            <wp:positionV relativeFrom="paragraph">
              <wp:posOffset>64962</wp:posOffset>
            </wp:positionV>
            <wp:extent cx="1025261" cy="997403"/>
            <wp:effectExtent l="0" t="0" r="3810" b="6350"/>
            <wp:wrapNone/>
            <wp:docPr id="364483400" name="Grafik 4" descr="Ein Bild, das Muster, nähen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83400" name="Grafik 4" descr="Ein Bild, das Muster, nähen, Pixel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261" cy="997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C59"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 xml:space="preserve">Code </w:t>
      </w:r>
      <w:proofErr w:type="spellStart"/>
      <w:r w:rsidR="00910C59"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of</w:t>
      </w:r>
      <w:proofErr w:type="spellEnd"/>
      <w:r w:rsidR="00910C59"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 xml:space="preserve"> Conduct</w:t>
      </w:r>
      <w:r w:rsidRPr="00525E41">
        <w:t xml:space="preserve"> </w:t>
      </w:r>
      <w:r w:rsidRPr="00525E41">
        <w:rPr>
          <w:rFonts w:eastAsia="Times New Roman" w:cs="Arial"/>
          <w:b/>
          <w:bCs/>
          <w:color w:val="000000"/>
          <w:kern w:val="0"/>
          <w:lang w:eastAsia="de-DE"/>
          <w14:ligatures w14:val="none"/>
        </w:rPr>
        <w:t>Demokratische KI</w:t>
      </w:r>
    </w:p>
    <w:p w14:paraId="267966F0" w14:textId="0E660FA8" w:rsidR="00910C59" w:rsidRDefault="00910C59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  <w:r>
        <w:rPr>
          <w:rFonts w:eastAsia="Times New Roman" w:cs="Arial"/>
          <w:color w:val="000000"/>
          <w:kern w:val="0"/>
          <w:lang w:eastAsia="de-DE"/>
          <w14:ligatures w14:val="none"/>
        </w:rPr>
        <w:t>KI in der Zivilgesellschaft demokratisch nutzen</w:t>
      </w:r>
    </w:p>
    <w:p w14:paraId="1DE944C7" w14:textId="76859B83" w:rsidR="00910C59" w:rsidRDefault="00910C59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  <w:r>
        <w:rPr>
          <w:rFonts w:eastAsia="Times New Roman" w:cs="Arial"/>
          <w:color w:val="000000"/>
          <w:kern w:val="0"/>
          <w:lang w:eastAsia="de-DE"/>
          <w14:ligatures w14:val="none"/>
        </w:rPr>
        <w:t>Acht Grundprinzipien</w:t>
      </w:r>
    </w:p>
    <w:p w14:paraId="32EE5798" w14:textId="74541F62" w:rsidR="00761BE3" w:rsidRDefault="00000000" w:rsidP="00761BE3">
      <w:pPr>
        <w:pStyle w:val="StandardWeb"/>
      </w:pPr>
      <w:hyperlink r:id="rId13" w:history="1">
        <w:r w:rsidR="00761BE3" w:rsidRPr="00761BE3">
          <w:rPr>
            <w:rStyle w:val="Hyperlink"/>
            <w:rFonts w:ascii="Barlow" w:hAnsi="Barlow"/>
            <w:sz w:val="22"/>
            <w:szCs w:val="22"/>
          </w:rPr>
          <w:t>https://demokratische-ki.de/</w:t>
        </w:r>
      </w:hyperlink>
    </w:p>
    <w:p w14:paraId="767CF220" w14:textId="6AEB3865" w:rsidR="00761BE3" w:rsidRDefault="00761BE3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0AEF7BC0" w14:textId="3A2406AB" w:rsidR="00761BE3" w:rsidRDefault="00761BE3" w:rsidP="00160BDB">
      <w:pPr>
        <w:tabs>
          <w:tab w:val="left" w:pos="2040"/>
        </w:tabs>
        <w:rPr>
          <w:rFonts w:eastAsia="Times New Roman" w:cs="Arial"/>
          <w:color w:val="000000"/>
          <w:kern w:val="0"/>
          <w:lang w:eastAsia="de-DE"/>
          <w14:ligatures w14:val="none"/>
        </w:rPr>
      </w:pPr>
    </w:p>
    <w:p w14:paraId="33D9B75F" w14:textId="615720A5" w:rsidR="0094314C" w:rsidRPr="00F236D4" w:rsidRDefault="0094314C" w:rsidP="00733737">
      <w:pPr>
        <w:tabs>
          <w:tab w:val="left" w:pos="2040"/>
        </w:tabs>
        <w:rPr>
          <w:sz w:val="26"/>
          <w:szCs w:val="26"/>
        </w:rPr>
      </w:pPr>
    </w:p>
    <w:sectPr w:rsidR="0094314C" w:rsidRPr="00F236D4" w:rsidSect="008472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1155" w14:textId="77777777" w:rsidR="00DC578C" w:rsidRDefault="00DC578C" w:rsidP="00A56B7B">
      <w:pPr>
        <w:spacing w:after="0" w:line="240" w:lineRule="auto"/>
      </w:pPr>
      <w:r>
        <w:separator/>
      </w:r>
    </w:p>
  </w:endnote>
  <w:endnote w:type="continuationSeparator" w:id="0">
    <w:p w14:paraId="6A6496C9" w14:textId="77777777" w:rsidR="00DC578C" w:rsidRDefault="00DC578C" w:rsidP="00A5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per Mario 256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B9A2" w14:textId="77777777" w:rsidR="0076435E" w:rsidRDefault="007643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1042713557"/>
      <w:docPartObj>
        <w:docPartGallery w:val="Page Numbers (Bottom of Page)"/>
        <w:docPartUnique/>
      </w:docPartObj>
    </w:sdtPr>
    <w:sdtContent>
      <w:p w14:paraId="07EBE71E" w14:textId="07BF473B" w:rsidR="00A56B7B" w:rsidRPr="00F236D4" w:rsidRDefault="000F6C8A" w:rsidP="00B61A6E">
        <w:pPr>
          <w:pStyle w:val="Fuzeile"/>
          <w:jc w:val="center"/>
          <w:rPr>
            <w:rFonts w:ascii="Calibri Light" w:hAnsi="Calibri Light" w:cs="Calibri Light"/>
          </w:rPr>
        </w:pPr>
        <w:r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4384" behindDoc="0" locked="0" layoutInCell="1" allowOverlap="1" wp14:anchorId="3606979E" wp14:editId="5BD3B23C">
              <wp:simplePos x="0" y="0"/>
              <wp:positionH relativeFrom="margin">
                <wp:posOffset>-523875</wp:posOffset>
              </wp:positionH>
              <wp:positionV relativeFrom="paragraph">
                <wp:posOffset>243840</wp:posOffset>
              </wp:positionV>
              <wp:extent cx="1409331" cy="385267"/>
              <wp:effectExtent l="0" t="0" r="635" b="0"/>
              <wp:wrapNone/>
              <wp:docPr id="28" name="Grafik 28" descr="Ein Bild, das Text, Schrift, Screenshot, Logo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 descr="Ein Bild, das Text, Schrift, Screenshot, Logo enthält.&#10;&#10;KI-generierte Inhalte können fehlerhaft sein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9331" cy="3852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56B7B" w:rsidRPr="00F236D4">
          <w:rPr>
            <w:rFonts w:ascii="Calibri Light" w:hAnsi="Calibri Light" w:cs="Calibri Light"/>
          </w:rPr>
          <w:fldChar w:fldCharType="begin"/>
        </w:r>
        <w:r w:rsidR="00A56B7B" w:rsidRPr="00F236D4">
          <w:rPr>
            <w:rFonts w:ascii="Calibri Light" w:hAnsi="Calibri Light" w:cs="Calibri Light"/>
          </w:rPr>
          <w:instrText>PAGE   \* MERGEFORMAT</w:instrText>
        </w:r>
        <w:r w:rsidR="00A56B7B" w:rsidRPr="00F236D4">
          <w:rPr>
            <w:rFonts w:ascii="Calibri Light" w:hAnsi="Calibri Light" w:cs="Calibri Light"/>
          </w:rPr>
          <w:fldChar w:fldCharType="separate"/>
        </w:r>
        <w:r w:rsidR="00A56B7B" w:rsidRPr="00F236D4">
          <w:rPr>
            <w:rFonts w:ascii="Calibri Light" w:hAnsi="Calibri Light" w:cs="Calibri Light"/>
          </w:rPr>
          <w:t>2</w:t>
        </w:r>
        <w:r w:rsidR="00A56B7B" w:rsidRPr="00F236D4">
          <w:rPr>
            <w:rFonts w:ascii="Calibri Light" w:hAnsi="Calibri Light" w:cs="Calibri Light"/>
          </w:rPr>
          <w:fldChar w:fldCharType="end"/>
        </w:r>
      </w:p>
      <w:p w14:paraId="28155B93" w14:textId="1DD307BD" w:rsidR="00A56B7B" w:rsidRPr="00F236D4" w:rsidRDefault="000F6C8A" w:rsidP="0063194B">
        <w:pPr>
          <w:pStyle w:val="Fuzeile"/>
          <w:jc w:val="right"/>
          <w:rPr>
            <w:rFonts w:ascii="Calibri Light" w:hAnsi="Calibri Light" w:cs="Calibri Light"/>
            <w:sz w:val="16"/>
            <w:szCs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3360" behindDoc="0" locked="0" layoutInCell="1" allowOverlap="1" wp14:anchorId="583D32B7" wp14:editId="0EFCD94B">
              <wp:simplePos x="0" y="0"/>
              <wp:positionH relativeFrom="column">
                <wp:posOffset>972185</wp:posOffset>
              </wp:positionH>
              <wp:positionV relativeFrom="paragraph">
                <wp:posOffset>64770</wp:posOffset>
              </wp:positionV>
              <wp:extent cx="1038860" cy="372110"/>
              <wp:effectExtent l="0" t="0" r="8890" b="8890"/>
              <wp:wrapNone/>
              <wp:docPr id="27" name="Grafik 27" descr="Ein Bild, das Grafikdesign, Grafiken, Tex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Grafik 11" descr="Ein Bild, das Grafikdesign, Grafiken, Text, Schrift enthält.&#10;&#10;KI-generierte Inhalte können fehlerhaft sein.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860" cy="372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3194B" w:rsidRPr="00F236D4">
          <w:rPr>
            <w:rFonts w:ascii="Calibri Light" w:hAnsi="Calibri Light" w:cs="Calibri Light"/>
            <w:noProof/>
          </w:rPr>
          <w:drawing>
            <wp:anchor distT="0" distB="0" distL="114300" distR="114300" simplePos="0" relativeHeight="251660288" behindDoc="0" locked="0" layoutInCell="1" allowOverlap="1" wp14:anchorId="3EE05F44" wp14:editId="068EB1FF">
              <wp:simplePos x="0" y="0"/>
              <wp:positionH relativeFrom="column">
                <wp:posOffset>5481955</wp:posOffset>
              </wp:positionH>
              <wp:positionV relativeFrom="paragraph">
                <wp:posOffset>53340</wp:posOffset>
              </wp:positionV>
              <wp:extent cx="918210" cy="321310"/>
              <wp:effectExtent l="0" t="0" r="0" b="2540"/>
              <wp:wrapSquare wrapText="bothSides"/>
              <wp:docPr id="834455485" name="Grafik 834455485" descr="Ein Bild, das Symbol, Screenshot, Billardkugel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Symbol, Screenshot, Billardkugel enthält.&#10;&#10;KI-generierte Inhalte können fehlerhaft sein.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8210" cy="321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56B7B" w:rsidRPr="00F236D4">
          <w:rPr>
            <w:rFonts w:ascii="Calibri Light" w:hAnsi="Calibri Light" w:cs="Calibri Light"/>
            <w:sz w:val="16"/>
            <w:szCs w:val="16"/>
          </w:rPr>
          <w:t xml:space="preserve">Dieses Material steht unter der CC BY 4.0 Lizenz. 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br/>
          <w:t>Die Autorinnen sind wie folgt anzugeben:</w:t>
        </w:r>
        <w:r w:rsidR="0063194B" w:rsidRPr="00F236D4">
          <w:rPr>
            <w:rFonts w:ascii="Calibri Light" w:hAnsi="Calibri Light" w:cs="Calibri Light"/>
            <w:sz w:val="16"/>
            <w:szCs w:val="16"/>
          </w:rPr>
          <w:br/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Fachgruppe Kita, GMK e.V. (202</w:t>
        </w:r>
        <w:r w:rsidR="0076435E">
          <w:rPr>
            <w:rFonts w:ascii="Calibri Light" w:hAnsi="Calibri Light" w:cs="Calibri Light"/>
            <w:sz w:val="16"/>
            <w:szCs w:val="16"/>
          </w:rPr>
          <w:t>6</w:t>
        </w:r>
        <w:r w:rsidR="00A56B7B" w:rsidRPr="00F236D4">
          <w:rPr>
            <w:rFonts w:ascii="Calibri Light" w:hAnsi="Calibri Light" w:cs="Calibri Light"/>
            <w:sz w:val="16"/>
            <w:szCs w:val="16"/>
          </w:rPr>
          <w:t>) – CC BY 4.0</w:t>
        </w:r>
        <w:r w:rsidR="00A56B7B" w:rsidRPr="00F236D4">
          <w:rPr>
            <w:rFonts w:ascii="Calibri Light" w:hAnsi="Calibri Light" w:cs="Calibri Light"/>
          </w:rPr>
          <w:t>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6B48" w14:textId="77777777" w:rsidR="0076435E" w:rsidRDefault="007643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A8B38" w14:textId="77777777" w:rsidR="00DC578C" w:rsidRDefault="00DC578C" w:rsidP="00A56B7B">
      <w:pPr>
        <w:spacing w:after="0" w:line="240" w:lineRule="auto"/>
      </w:pPr>
      <w:r>
        <w:separator/>
      </w:r>
    </w:p>
  </w:footnote>
  <w:footnote w:type="continuationSeparator" w:id="0">
    <w:p w14:paraId="56257F98" w14:textId="77777777" w:rsidR="00DC578C" w:rsidRDefault="00DC578C" w:rsidP="00A5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B7B2" w14:textId="77777777" w:rsidR="0076435E" w:rsidRDefault="0076435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AF61" w14:textId="429A4D0B" w:rsidR="0063194B" w:rsidRDefault="00F017E9" w:rsidP="00F017E9">
    <w:pPr>
      <w:pStyle w:val="Kopfzeile"/>
      <w:rPr>
        <w:rFonts w:ascii="Calibri Light" w:hAnsi="Calibri Light" w:cs="Calibri Light"/>
        <w:sz w:val="16"/>
        <w:szCs w:val="16"/>
      </w:rPr>
    </w:pPr>
    <w:proofErr w:type="spellStart"/>
    <w:r w:rsidRPr="00F017E9">
      <w:rPr>
        <w:rFonts w:ascii="Calibri Light" w:hAnsi="Calibri Light" w:cs="Calibri Light"/>
        <w:sz w:val="16"/>
        <w:szCs w:val="16"/>
      </w:rPr>
      <w:t>Don’t</w:t>
    </w:r>
    <w:proofErr w:type="spellEnd"/>
    <w:r w:rsidRPr="00F017E9">
      <w:rPr>
        <w:rFonts w:ascii="Calibri Light" w:hAnsi="Calibri Light" w:cs="Calibri Light"/>
        <w:sz w:val="16"/>
        <w:szCs w:val="16"/>
      </w:rPr>
      <w:t xml:space="preserve"> Panic Room</w:t>
    </w:r>
    <w:r w:rsidR="00AC3E1D">
      <w:rPr>
        <w:rFonts w:ascii="Calibri Light" w:hAnsi="Calibri Light" w:cs="Calibri Light"/>
        <w:sz w:val="16"/>
        <w:szCs w:val="16"/>
      </w:rPr>
      <w:t xml:space="preserve"> – KI </w:t>
    </w:r>
    <w:r w:rsidRPr="00F017E9">
      <w:rPr>
        <w:rFonts w:ascii="Calibri Light" w:hAnsi="Calibri Light" w:cs="Calibri Light"/>
        <w:sz w:val="16"/>
        <w:szCs w:val="16"/>
      </w:rPr>
      <w:t>in der Kita</w:t>
    </w:r>
  </w:p>
  <w:p w14:paraId="3D5C11A9" w14:textId="11EE9A20" w:rsidR="00AC3E1D" w:rsidRPr="00F017E9" w:rsidRDefault="00AC3E1D" w:rsidP="00F017E9">
    <w:pPr>
      <w:pStyle w:val="Kopfzeile"/>
      <w:rPr>
        <w:rFonts w:ascii="Calibri Light" w:hAnsi="Calibri Light" w:cs="Calibri Light"/>
        <w:sz w:val="16"/>
        <w:szCs w:val="16"/>
      </w:rPr>
    </w:pPr>
    <w:r>
      <w:rPr>
        <w:rFonts w:ascii="Calibri Light" w:hAnsi="Calibri Light" w:cs="Calibri Light"/>
        <w:sz w:val="16"/>
        <w:szCs w:val="16"/>
      </w:rPr>
      <w:t>KI-Literaturtipps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A8FF" w14:textId="77777777" w:rsidR="0076435E" w:rsidRDefault="0076435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E457D"/>
    <w:multiLevelType w:val="hybridMultilevel"/>
    <w:tmpl w:val="272E6278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0722C"/>
    <w:multiLevelType w:val="hybridMultilevel"/>
    <w:tmpl w:val="6A4ECB42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3A8"/>
    <w:multiLevelType w:val="hybridMultilevel"/>
    <w:tmpl w:val="B290F3E4"/>
    <w:lvl w:ilvl="0" w:tplc="88AA4DD0">
      <w:numFmt w:val="bullet"/>
      <w:lvlText w:val="–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916F91"/>
    <w:multiLevelType w:val="hybridMultilevel"/>
    <w:tmpl w:val="39D87D32"/>
    <w:lvl w:ilvl="0" w:tplc="7C265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A1D8A"/>
    <w:multiLevelType w:val="hybridMultilevel"/>
    <w:tmpl w:val="E750A18E"/>
    <w:lvl w:ilvl="0" w:tplc="92CE75D2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27BF1"/>
    <w:multiLevelType w:val="hybridMultilevel"/>
    <w:tmpl w:val="1C7C1D3C"/>
    <w:lvl w:ilvl="0" w:tplc="6A7A2BFA">
      <w:start w:val="1"/>
      <w:numFmt w:val="bullet"/>
      <w:lvlText w:val="O"/>
      <w:lvlJc w:val="left"/>
      <w:pPr>
        <w:ind w:left="791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 w15:restartNumberingAfterBreak="0">
    <w:nsid w:val="7E7F25CD"/>
    <w:multiLevelType w:val="hybridMultilevel"/>
    <w:tmpl w:val="C374AB12"/>
    <w:lvl w:ilvl="0" w:tplc="92CE75D2">
      <w:start w:val="1"/>
      <w:numFmt w:val="bullet"/>
      <w:lvlText w:val="O"/>
      <w:lvlJc w:val="left"/>
      <w:pPr>
        <w:ind w:left="1440" w:hanging="360"/>
      </w:pPr>
      <w:rPr>
        <w:rFonts w:ascii="Super Mario 256" w:hAnsi="Super Mario 256" w:hint="default"/>
        <w:color w:val="3A7C22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581EDB"/>
    <w:multiLevelType w:val="hybridMultilevel"/>
    <w:tmpl w:val="EEEA2F3E"/>
    <w:lvl w:ilvl="0" w:tplc="6A7A2BFA">
      <w:start w:val="1"/>
      <w:numFmt w:val="bullet"/>
      <w:lvlText w:val="O"/>
      <w:lvlJc w:val="left"/>
      <w:pPr>
        <w:ind w:left="720" w:hanging="360"/>
      </w:pPr>
      <w:rPr>
        <w:rFonts w:ascii="Super Mario 256" w:hAnsi="Super Mario 256" w:hint="default"/>
        <w:color w:val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999327">
    <w:abstractNumId w:val="5"/>
  </w:num>
  <w:num w:numId="2" w16cid:durableId="543559496">
    <w:abstractNumId w:val="4"/>
  </w:num>
  <w:num w:numId="3" w16cid:durableId="226380370">
    <w:abstractNumId w:val="7"/>
  </w:num>
  <w:num w:numId="4" w16cid:durableId="750931804">
    <w:abstractNumId w:val="3"/>
  </w:num>
  <w:num w:numId="5" w16cid:durableId="2119136890">
    <w:abstractNumId w:val="6"/>
  </w:num>
  <w:num w:numId="6" w16cid:durableId="2132700589">
    <w:abstractNumId w:val="2"/>
  </w:num>
  <w:num w:numId="7" w16cid:durableId="90048909">
    <w:abstractNumId w:val="0"/>
  </w:num>
  <w:num w:numId="8" w16cid:durableId="1911966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B7B"/>
    <w:rsid w:val="00004C8E"/>
    <w:rsid w:val="000108A5"/>
    <w:rsid w:val="000249FE"/>
    <w:rsid w:val="00061CD0"/>
    <w:rsid w:val="00065260"/>
    <w:rsid w:val="00092489"/>
    <w:rsid w:val="000D608B"/>
    <w:rsid w:val="000D775C"/>
    <w:rsid w:val="000F6C8A"/>
    <w:rsid w:val="0011586B"/>
    <w:rsid w:val="00115D8E"/>
    <w:rsid w:val="0015107B"/>
    <w:rsid w:val="00160BDB"/>
    <w:rsid w:val="00163D2B"/>
    <w:rsid w:val="00193C29"/>
    <w:rsid w:val="001B6D99"/>
    <w:rsid w:val="001C2AB0"/>
    <w:rsid w:val="00332158"/>
    <w:rsid w:val="003610E5"/>
    <w:rsid w:val="003D3A3F"/>
    <w:rsid w:val="00450BBB"/>
    <w:rsid w:val="0048282A"/>
    <w:rsid w:val="004B4BC3"/>
    <w:rsid w:val="004B6C7F"/>
    <w:rsid w:val="005205E5"/>
    <w:rsid w:val="00525E41"/>
    <w:rsid w:val="005D6339"/>
    <w:rsid w:val="005E0600"/>
    <w:rsid w:val="00604832"/>
    <w:rsid w:val="0063194B"/>
    <w:rsid w:val="00653BE5"/>
    <w:rsid w:val="006559E4"/>
    <w:rsid w:val="006A1DEC"/>
    <w:rsid w:val="006B1A87"/>
    <w:rsid w:val="006B6C71"/>
    <w:rsid w:val="006D4CF6"/>
    <w:rsid w:val="00733737"/>
    <w:rsid w:val="00751061"/>
    <w:rsid w:val="00761BE3"/>
    <w:rsid w:val="0076435E"/>
    <w:rsid w:val="007732F9"/>
    <w:rsid w:val="007E6B6D"/>
    <w:rsid w:val="007F1AE3"/>
    <w:rsid w:val="007F1F56"/>
    <w:rsid w:val="008472F4"/>
    <w:rsid w:val="00862F11"/>
    <w:rsid w:val="008D4268"/>
    <w:rsid w:val="008D7504"/>
    <w:rsid w:val="0090667A"/>
    <w:rsid w:val="00910C59"/>
    <w:rsid w:val="0094314C"/>
    <w:rsid w:val="009D7554"/>
    <w:rsid w:val="00A56B7B"/>
    <w:rsid w:val="00AB2765"/>
    <w:rsid w:val="00AC3E1D"/>
    <w:rsid w:val="00AC55E0"/>
    <w:rsid w:val="00AE77C5"/>
    <w:rsid w:val="00B269DB"/>
    <w:rsid w:val="00B61A6E"/>
    <w:rsid w:val="00B655C5"/>
    <w:rsid w:val="00BB1CE4"/>
    <w:rsid w:val="00BC75B9"/>
    <w:rsid w:val="00BE3950"/>
    <w:rsid w:val="00BE679E"/>
    <w:rsid w:val="00BF277F"/>
    <w:rsid w:val="00C00D10"/>
    <w:rsid w:val="00C21FF4"/>
    <w:rsid w:val="00C64052"/>
    <w:rsid w:val="00CA5A17"/>
    <w:rsid w:val="00CC0D50"/>
    <w:rsid w:val="00CC605F"/>
    <w:rsid w:val="00D41105"/>
    <w:rsid w:val="00D674DC"/>
    <w:rsid w:val="00D86318"/>
    <w:rsid w:val="00DA29F3"/>
    <w:rsid w:val="00DC578C"/>
    <w:rsid w:val="00E06DCF"/>
    <w:rsid w:val="00E3703F"/>
    <w:rsid w:val="00E40DD6"/>
    <w:rsid w:val="00E411DF"/>
    <w:rsid w:val="00E44C75"/>
    <w:rsid w:val="00E67731"/>
    <w:rsid w:val="00E67B4E"/>
    <w:rsid w:val="00E949BA"/>
    <w:rsid w:val="00F00B1B"/>
    <w:rsid w:val="00F017E9"/>
    <w:rsid w:val="00F236D4"/>
    <w:rsid w:val="00F25083"/>
    <w:rsid w:val="00F939D4"/>
    <w:rsid w:val="00FC2223"/>
    <w:rsid w:val="00FF198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03047"/>
  <w15:chartTrackingRefBased/>
  <w15:docId w15:val="{906301DC-57E2-4B8C-824D-3B0A1857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70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703F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703F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703F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703F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703F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703F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703F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703F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703F"/>
    <w:pPr>
      <w:keepNext/>
      <w:keepLines/>
      <w:spacing w:before="40" w:after="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703F"/>
    <w:rPr>
      <w:rFonts w:ascii="Arial" w:eastAsiaTheme="majorEastAsia" w:hAnsi="Arial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703F"/>
    <w:rPr>
      <w:rFonts w:ascii="Arial" w:eastAsiaTheme="majorEastAsia" w:hAnsi="Arial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703F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703F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703F"/>
    <w:rPr>
      <w:rFonts w:ascii="Arial" w:eastAsiaTheme="majorEastAsia" w:hAnsi="Arial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703F"/>
    <w:rPr>
      <w:rFonts w:ascii="Arial" w:eastAsiaTheme="majorEastAsia" w:hAnsi="Arial" w:cstheme="majorBidi"/>
      <w:i/>
      <w:iCs/>
      <w:sz w:val="21"/>
      <w:szCs w:val="2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703F"/>
    <w:rPr>
      <w:rFonts w:ascii="Arial" w:eastAsiaTheme="majorEastAsia" w:hAnsi="Arial" w:cstheme="majorBidi"/>
      <w:color w:val="0A2F40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E3703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703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703F"/>
    <w:pPr>
      <w:numPr>
        <w:ilvl w:val="1"/>
      </w:numPr>
    </w:pPr>
    <w:rPr>
      <w:rFonts w:eastAsiaTheme="minorEastAsia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703F"/>
    <w:rPr>
      <w:rFonts w:ascii="Arial" w:eastAsiaTheme="minorEastAsia" w:hAnsi="Arial"/>
      <w:spacing w:val="15"/>
      <w:sz w:val="22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A5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56B7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56B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56B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5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56B7B"/>
    <w:rPr>
      <w:rFonts w:ascii="Arial" w:hAnsi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56B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6B7B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56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6B7B"/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C6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C64052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761BE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1BE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43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emokratische-ki.de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1221</Characters>
  <Application>Microsoft Office Word</Application>
  <DocSecurity>0</DocSecurity>
  <Lines>42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Zentrale IT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Wohlfarth</dc:creator>
  <cp:keywords/>
  <dc:description/>
  <cp:lastModifiedBy>Sophia Wohlfarth</cp:lastModifiedBy>
  <cp:revision>11</cp:revision>
  <dcterms:created xsi:type="dcterms:W3CDTF">2026-01-21T20:49:00Z</dcterms:created>
  <dcterms:modified xsi:type="dcterms:W3CDTF">2026-02-16T15:52:00Z</dcterms:modified>
</cp:coreProperties>
</file>