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4957" w14:textId="77777777" w:rsidR="00066ADA" w:rsidRDefault="00066ADA" w:rsidP="00066ADA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E02D31">
        <w:rPr>
          <w:rFonts w:ascii="Calibri" w:hAnsi="Calibri" w:cs="Calibri"/>
          <w:noProof/>
        </w:rPr>
        <w:drawing>
          <wp:anchor distT="0" distB="0" distL="114300" distR="114300" simplePos="0" relativeHeight="251662336" behindDoc="1" locked="0" layoutInCell="1" allowOverlap="1" wp14:anchorId="72A3CDA8" wp14:editId="370ADCB2">
            <wp:simplePos x="0" y="0"/>
            <wp:positionH relativeFrom="margin">
              <wp:posOffset>567055</wp:posOffset>
            </wp:positionH>
            <wp:positionV relativeFrom="paragraph">
              <wp:posOffset>-61595</wp:posOffset>
            </wp:positionV>
            <wp:extent cx="4742011" cy="2006600"/>
            <wp:effectExtent l="0" t="0" r="0" b="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4742011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E6D9D" w14:textId="7D947644" w:rsidR="00066ADA" w:rsidRPr="00E02D31" w:rsidRDefault="00066ADA" w:rsidP="00066ADA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E02D31">
        <w:rPr>
          <w:rFonts w:ascii="Calibri" w:hAnsi="Calibri" w:cs="Calibri"/>
          <w:b/>
          <w:bCs/>
          <w:sz w:val="44"/>
          <w:szCs w:val="44"/>
        </w:rPr>
        <w:t xml:space="preserve">Station: </w:t>
      </w:r>
      <w:r w:rsidR="002D36CB">
        <w:rPr>
          <w:rFonts w:ascii="Calibri" w:hAnsi="Calibri" w:cs="Calibri"/>
          <w:b/>
          <w:bCs/>
          <w:sz w:val="44"/>
          <w:szCs w:val="44"/>
        </w:rPr>
        <w:t>Wie</w:t>
      </w:r>
      <w:r w:rsidRPr="00E02D31">
        <w:rPr>
          <w:rFonts w:ascii="Calibri" w:hAnsi="Calibri" w:cs="Calibri"/>
          <w:b/>
          <w:bCs/>
          <w:sz w:val="44"/>
          <w:szCs w:val="44"/>
        </w:rPr>
        <w:t xml:space="preserve"> lernt die KI</w:t>
      </w:r>
      <w:r w:rsidR="002D36CB">
        <w:rPr>
          <w:rFonts w:ascii="Calibri" w:hAnsi="Calibri" w:cs="Calibri"/>
          <w:b/>
          <w:bCs/>
          <w:sz w:val="44"/>
          <w:szCs w:val="44"/>
        </w:rPr>
        <w:t>?</w:t>
      </w:r>
      <w:r w:rsidRPr="00E02D31">
        <w:rPr>
          <w:rFonts w:ascii="Calibri" w:hAnsi="Calibri" w:cs="Calibri"/>
          <w:b/>
          <w:bCs/>
          <w:sz w:val="44"/>
          <w:szCs w:val="44"/>
        </w:rPr>
        <w:br/>
      </w:r>
      <w:r w:rsidRPr="00E02D31">
        <w:rPr>
          <w:rFonts w:ascii="Calibri" w:hAnsi="Calibri" w:cs="Calibri"/>
          <w:b/>
          <w:bCs/>
          <w:color w:val="E97131"/>
          <w:sz w:val="44"/>
          <w:szCs w:val="44"/>
        </w:rPr>
        <w:t>Tastbeutel – Mit allen Sinnen lernen</w:t>
      </w:r>
    </w:p>
    <w:p w14:paraId="2E2080CB" w14:textId="77777777" w:rsidR="00066ADA" w:rsidRDefault="00066ADA" w:rsidP="00066ADA">
      <w:pPr>
        <w:tabs>
          <w:tab w:val="left" w:pos="2040"/>
        </w:tabs>
        <w:rPr>
          <w:rFonts w:ascii="Calibri" w:hAnsi="Calibri" w:cs="Calibri"/>
        </w:rPr>
      </w:pPr>
    </w:p>
    <w:p w14:paraId="6CB83EB1" w14:textId="04A44CBC" w:rsidR="00066ADA" w:rsidRDefault="00066ADA" w:rsidP="00066ADA">
      <w:pPr>
        <w:tabs>
          <w:tab w:val="left" w:pos="2040"/>
        </w:tabs>
        <w:rPr>
          <w:rFonts w:ascii="Calibri" w:hAnsi="Calibri" w:cs="Calibri"/>
          <w:b/>
          <w:bCs/>
          <w:sz w:val="26"/>
          <w:szCs w:val="26"/>
        </w:rPr>
      </w:pPr>
      <w:r w:rsidRPr="00E02D31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6E4BA21" wp14:editId="77CD8D64">
            <wp:simplePos x="0" y="0"/>
            <wp:positionH relativeFrom="column">
              <wp:posOffset>954405</wp:posOffset>
            </wp:positionH>
            <wp:positionV relativeFrom="paragraph">
              <wp:posOffset>229870</wp:posOffset>
            </wp:positionV>
            <wp:extent cx="669925" cy="680085"/>
            <wp:effectExtent l="12700" t="0" r="53975" b="0"/>
            <wp:wrapNone/>
            <wp:docPr id="7" name="Grafik 7" descr="Ein Bild, das Schwarzweiß, Schwarz, weiß, Schatt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Schwarzweiß, Schwarz, weiß, Schatt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84342">
                      <a:off x="0" y="0"/>
                      <a:ext cx="669925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A0F0C" w14:textId="77777777" w:rsidR="00066ADA" w:rsidRDefault="00066ADA" w:rsidP="00066ADA">
      <w:pPr>
        <w:tabs>
          <w:tab w:val="left" w:pos="2040"/>
        </w:tabs>
        <w:rPr>
          <w:rFonts w:ascii="Calibri" w:hAnsi="Calibri" w:cs="Calibri"/>
          <w:noProof/>
        </w:rPr>
      </w:pPr>
      <w:r w:rsidRPr="006F605A">
        <w:rPr>
          <w:rFonts w:ascii="Calibri" w:hAnsi="Calibri" w:cs="Calibri"/>
          <w:noProof/>
        </w:rPr>
        <w:t xml:space="preserve"> </w:t>
      </w:r>
    </w:p>
    <w:p w14:paraId="7B303E36" w14:textId="331995A7" w:rsidR="00066ADA" w:rsidRPr="00066ADA" w:rsidRDefault="00066ADA" w:rsidP="00066ADA">
      <w:pPr>
        <w:tabs>
          <w:tab w:val="left" w:pos="2040"/>
        </w:tabs>
        <w:rPr>
          <w:rFonts w:ascii="Calibri" w:hAnsi="Calibri" w:cs="Calibri"/>
          <w:noProof/>
        </w:rPr>
      </w:pPr>
      <w:r w:rsidRPr="00D93F07">
        <w:rPr>
          <w:rFonts w:ascii="Calibri" w:hAnsi="Calibri" w:cs="Calibri"/>
          <w:b/>
          <w:bCs/>
          <w:sz w:val="32"/>
          <w:szCs w:val="32"/>
        </w:rPr>
        <w:t>Aufgabe</w:t>
      </w:r>
      <w:r w:rsidRPr="00D93F07">
        <w:rPr>
          <w:rFonts w:ascii="Calibri" w:hAnsi="Calibri" w:cs="Calibri"/>
          <w:sz w:val="32"/>
          <w:szCs w:val="32"/>
        </w:rPr>
        <w:t>:</w:t>
      </w:r>
      <w:r w:rsidRPr="00D93F07">
        <w:rPr>
          <w:rFonts w:ascii="Calibri" w:hAnsi="Calibri" w:cs="Calibri"/>
          <w:b/>
          <w:bCs/>
          <w:sz w:val="32"/>
          <w:szCs w:val="32"/>
        </w:rPr>
        <w:br/>
      </w:r>
      <w:r w:rsidRPr="00066ADA">
        <w:rPr>
          <w:rFonts w:ascii="Calibri" w:hAnsi="Calibri" w:cs="Calibri"/>
        </w:rPr>
        <w:t>In dem Beutel vor dir befinden sich verschiedene Gegenstände.</w:t>
      </w:r>
      <w:r w:rsidRPr="00066ADA">
        <w:rPr>
          <w:rFonts w:ascii="Calibri" w:hAnsi="Calibri" w:cs="Calibri"/>
        </w:rPr>
        <w:br/>
        <w:t xml:space="preserve">Greif mutig hinein – </w:t>
      </w:r>
      <w:r w:rsidRPr="00066ADA">
        <w:rPr>
          <w:rStyle w:val="Fett"/>
          <w:rFonts w:ascii="Calibri" w:hAnsi="Calibri" w:cs="Calibri"/>
        </w:rPr>
        <w:t xml:space="preserve">ohne hineinzuschauen! </w:t>
      </w:r>
      <w:r w:rsidRPr="00066ADA">
        <w:rPr>
          <w:rFonts w:ascii="Calibri" w:hAnsi="Calibri" w:cs="Calibri"/>
        </w:rPr>
        <w:t>Keine Sorge, es ist nichts Gefährliches darin!</w:t>
      </w:r>
    </w:p>
    <w:p w14:paraId="04CF8B64" w14:textId="77777777" w:rsidR="00066ADA" w:rsidRPr="00066ADA" w:rsidRDefault="00066ADA" w:rsidP="00066ADA">
      <w:pPr>
        <w:pStyle w:val="Listenabsatz"/>
        <w:numPr>
          <w:ilvl w:val="0"/>
          <w:numId w:val="3"/>
        </w:numPr>
        <w:tabs>
          <w:tab w:val="left" w:pos="2040"/>
        </w:tabs>
        <w:rPr>
          <w:rFonts w:ascii="Calibri" w:hAnsi="Calibri" w:cs="Calibri"/>
        </w:rPr>
      </w:pPr>
      <w:r w:rsidRPr="00066ADA">
        <w:rPr>
          <w:rFonts w:ascii="Calibri" w:hAnsi="Calibri" w:cs="Calibri"/>
          <w:b/>
          <w:bCs/>
        </w:rPr>
        <w:t>Fühlen:</w:t>
      </w:r>
      <w:r w:rsidRPr="00066ADA">
        <w:rPr>
          <w:rFonts w:ascii="Calibri" w:hAnsi="Calibri" w:cs="Calibri"/>
        </w:rPr>
        <w:t xml:space="preserve"> Ertaste den Gegenstand ganz genau – Form, Oberfläche, Gewicht, Temperatur …</w:t>
      </w:r>
    </w:p>
    <w:p w14:paraId="292332DA" w14:textId="77777777" w:rsidR="00066ADA" w:rsidRPr="00066ADA" w:rsidRDefault="00066ADA" w:rsidP="00066ADA">
      <w:pPr>
        <w:pStyle w:val="Listenabsatz"/>
        <w:numPr>
          <w:ilvl w:val="0"/>
          <w:numId w:val="3"/>
        </w:numPr>
        <w:tabs>
          <w:tab w:val="left" w:pos="2040"/>
        </w:tabs>
        <w:rPr>
          <w:rFonts w:ascii="Calibri" w:hAnsi="Calibri" w:cs="Calibri"/>
        </w:rPr>
      </w:pPr>
      <w:r w:rsidRPr="00066ADA">
        <w:rPr>
          <w:rFonts w:ascii="Calibri" w:hAnsi="Calibri" w:cs="Calibri"/>
          <w:b/>
          <w:bCs/>
        </w:rPr>
        <w:t>Vermutung äußern:</w:t>
      </w:r>
      <w:r w:rsidRPr="00066ADA">
        <w:rPr>
          <w:rFonts w:ascii="Calibri" w:hAnsi="Calibri" w:cs="Calibri"/>
        </w:rPr>
        <w:t xml:space="preserve"> Was könnte es sein? Eine </w:t>
      </w:r>
      <w:r w:rsidRPr="00066ADA">
        <w:rPr>
          <w:rFonts w:ascii="Apple Color Emoji" w:hAnsi="Apple Color Emoji" w:cs="Apple Color Emoji"/>
        </w:rPr>
        <w:t>🥕</w:t>
      </w:r>
      <w:r w:rsidRPr="00066ADA">
        <w:rPr>
          <w:rFonts w:ascii="Calibri" w:hAnsi="Calibri" w:cs="Calibri"/>
        </w:rPr>
        <w:t xml:space="preserve"> Karotte?</w:t>
      </w:r>
      <w:r w:rsidRPr="00066ADA">
        <w:rPr>
          <w:rFonts w:ascii="Calibri" w:hAnsi="Calibri" w:cs="Calibri"/>
        </w:rPr>
        <w:t> </w:t>
      </w:r>
    </w:p>
    <w:p w14:paraId="46629F86" w14:textId="44B918EC" w:rsidR="00066ADA" w:rsidRPr="00066ADA" w:rsidRDefault="00066ADA" w:rsidP="00066ADA">
      <w:pPr>
        <w:pStyle w:val="Listenabsatz"/>
        <w:numPr>
          <w:ilvl w:val="0"/>
          <w:numId w:val="3"/>
        </w:numPr>
        <w:tabs>
          <w:tab w:val="left" w:pos="2040"/>
        </w:tabs>
        <w:rPr>
          <w:rFonts w:ascii="Calibri" w:hAnsi="Calibri" w:cs="Calibri"/>
        </w:rPr>
      </w:pPr>
      <w:r w:rsidRPr="00066ADA">
        <w:rPr>
          <w:noProof/>
        </w:rPr>
        <w:drawing>
          <wp:anchor distT="0" distB="0" distL="114300" distR="114300" simplePos="0" relativeHeight="251661312" behindDoc="1" locked="0" layoutInCell="1" allowOverlap="1" wp14:anchorId="1E85A408" wp14:editId="07F2810E">
            <wp:simplePos x="0" y="0"/>
            <wp:positionH relativeFrom="margin">
              <wp:posOffset>2747250</wp:posOffset>
            </wp:positionH>
            <wp:positionV relativeFrom="paragraph">
              <wp:posOffset>474147</wp:posOffset>
            </wp:positionV>
            <wp:extent cx="935990" cy="935990"/>
            <wp:effectExtent l="0" t="0" r="3810" b="381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ADA">
        <w:rPr>
          <w:rFonts w:ascii="Calibri" w:hAnsi="Calibri" w:cs="Calibri"/>
          <w:b/>
          <w:bCs/>
        </w:rPr>
        <w:t>Auflösung:</w:t>
      </w:r>
      <w:r w:rsidRPr="00066ADA">
        <w:rPr>
          <w:rFonts w:ascii="Calibri" w:hAnsi="Calibri" w:cs="Calibri"/>
        </w:rPr>
        <w:t xml:space="preserve"> Wenn </w:t>
      </w:r>
      <w:r>
        <w:rPr>
          <w:rFonts w:ascii="Calibri" w:hAnsi="Calibri" w:cs="Calibri"/>
        </w:rPr>
        <w:t>d</w:t>
      </w:r>
      <w:r w:rsidRPr="00066ADA">
        <w:rPr>
          <w:rFonts w:ascii="Calibri" w:hAnsi="Calibri" w:cs="Calibri"/>
        </w:rPr>
        <w:t>u meinst, es zu wissen – hole den Gegenstand heraus.</w:t>
      </w:r>
      <w:r w:rsidRPr="00066ADA">
        <w:rPr>
          <w:rFonts w:ascii="Calibri" w:hAnsi="Calibri" w:cs="Calibri"/>
        </w:rPr>
        <w:br/>
        <w:t xml:space="preserve">Stimmt </w:t>
      </w:r>
      <w:r>
        <w:rPr>
          <w:rFonts w:ascii="Calibri" w:hAnsi="Calibri" w:cs="Calibri"/>
        </w:rPr>
        <w:t>d</w:t>
      </w:r>
      <w:r w:rsidRPr="00066ADA">
        <w:rPr>
          <w:rFonts w:ascii="Calibri" w:hAnsi="Calibri" w:cs="Calibri"/>
        </w:rPr>
        <w:t>eine Vermutung?</w:t>
      </w:r>
    </w:p>
    <w:p w14:paraId="508EB8B6" w14:textId="77777777" w:rsidR="00066ADA" w:rsidRDefault="00066ADA" w:rsidP="00066ADA">
      <w:pPr>
        <w:tabs>
          <w:tab w:val="left" w:pos="2040"/>
        </w:tabs>
        <w:rPr>
          <w:noProof/>
        </w:rPr>
      </w:pPr>
      <w:r w:rsidRPr="006F605A">
        <w:rPr>
          <w:noProof/>
        </w:rPr>
        <w:drawing>
          <wp:anchor distT="0" distB="0" distL="114300" distR="114300" simplePos="0" relativeHeight="251659264" behindDoc="0" locked="0" layoutInCell="1" allowOverlap="1" wp14:anchorId="7D4DA7C3" wp14:editId="2729CE17">
            <wp:simplePos x="0" y="0"/>
            <wp:positionH relativeFrom="column">
              <wp:posOffset>2867025</wp:posOffset>
            </wp:positionH>
            <wp:positionV relativeFrom="paragraph">
              <wp:posOffset>19092</wp:posOffset>
            </wp:positionV>
            <wp:extent cx="768350" cy="716280"/>
            <wp:effectExtent l="0" t="0" r="0" b="0"/>
            <wp:wrapNone/>
            <wp:docPr id="3595082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83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10094" w14:textId="77777777" w:rsidR="00066ADA" w:rsidRDefault="00066ADA" w:rsidP="00066ADA">
      <w:pPr>
        <w:tabs>
          <w:tab w:val="left" w:pos="2040"/>
        </w:tabs>
        <w:rPr>
          <w:noProof/>
        </w:rPr>
      </w:pPr>
    </w:p>
    <w:p w14:paraId="548FD4CD" w14:textId="77777777" w:rsidR="00066ADA" w:rsidRDefault="00066ADA" w:rsidP="00066ADA">
      <w:pPr>
        <w:tabs>
          <w:tab w:val="left" w:pos="2040"/>
        </w:tabs>
        <w:rPr>
          <w:noProof/>
        </w:rPr>
      </w:pPr>
    </w:p>
    <w:p w14:paraId="2CE3AEAA" w14:textId="77777777" w:rsidR="00066ADA" w:rsidRPr="00066ADA" w:rsidRDefault="00066ADA" w:rsidP="00066ADA">
      <w:pPr>
        <w:tabs>
          <w:tab w:val="left" w:pos="2040"/>
        </w:tabs>
        <w:rPr>
          <w:rFonts w:ascii="Calibri" w:hAnsi="Calibri" w:cs="Calibri"/>
          <w:b/>
          <w:bCs/>
          <w:sz w:val="28"/>
          <w:szCs w:val="28"/>
        </w:rPr>
      </w:pPr>
      <w:r w:rsidRPr="00066ADA">
        <w:rPr>
          <w:rFonts w:ascii="Calibri" w:hAnsi="Calibri" w:cs="Calibri"/>
          <w:b/>
          <w:bCs/>
          <w:sz w:val="28"/>
          <w:szCs w:val="28"/>
        </w:rPr>
        <w:t>Worum geht’s hier?</w:t>
      </w:r>
    </w:p>
    <w:p w14:paraId="35B082B4" w14:textId="77777777" w:rsidR="00066ADA" w:rsidRPr="00E02D31" w:rsidRDefault="00066ADA" w:rsidP="00066ADA">
      <w:pPr>
        <w:pStyle w:val="StandardWeb"/>
        <w:rPr>
          <w:rFonts w:ascii="Calibri" w:hAnsi="Calibri" w:cs="Calibri"/>
        </w:rPr>
      </w:pPr>
      <w:r w:rsidRPr="00E02D31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9D411B7" wp14:editId="21379A63">
            <wp:simplePos x="0" y="0"/>
            <wp:positionH relativeFrom="rightMargin">
              <wp:align>left</wp:align>
            </wp:positionH>
            <wp:positionV relativeFrom="paragraph">
              <wp:posOffset>349250</wp:posOffset>
            </wp:positionV>
            <wp:extent cx="791845" cy="791845"/>
            <wp:effectExtent l="0" t="0" r="0" b="0"/>
            <wp:wrapNone/>
            <wp:docPr id="6" name="Grafik 6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D31">
        <w:rPr>
          <w:rFonts w:ascii="Calibri" w:hAnsi="Calibri" w:cs="Calibri"/>
        </w:rPr>
        <w:t xml:space="preserve">Menschen – und besonders Kinder – lernen durch </w:t>
      </w:r>
      <w:r w:rsidRPr="00E02D31">
        <w:rPr>
          <w:rStyle w:val="Fett"/>
          <w:rFonts w:ascii="Calibri" w:eastAsiaTheme="majorEastAsia" w:hAnsi="Calibri" w:cs="Calibri"/>
        </w:rPr>
        <w:t>Erfahrungen, Wiederholung und Mustererkennung</w:t>
      </w:r>
      <w:r w:rsidRPr="00E02D3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E02D31">
        <w:rPr>
          <w:rFonts w:ascii="Calibri" w:hAnsi="Calibri" w:cs="Calibri"/>
        </w:rPr>
        <w:t>Sie sehen, hören, fühlen, stellen Fragen, vergleichen und bekommen Antworten.</w:t>
      </w:r>
      <w:r>
        <w:rPr>
          <w:rFonts w:ascii="Calibri" w:hAnsi="Calibri" w:cs="Calibri"/>
        </w:rPr>
        <w:t xml:space="preserve"> </w:t>
      </w:r>
      <w:r w:rsidRPr="00E02D31">
        <w:rPr>
          <w:rFonts w:ascii="Calibri" w:hAnsi="Calibri" w:cs="Calibri"/>
        </w:rPr>
        <w:t xml:space="preserve">Wir müssen Kindern die Welt </w:t>
      </w:r>
      <w:r w:rsidRPr="00E02D31">
        <w:rPr>
          <w:rStyle w:val="Fett"/>
          <w:rFonts w:ascii="Calibri" w:eastAsiaTheme="majorEastAsia" w:hAnsi="Calibri" w:cs="Calibri"/>
        </w:rPr>
        <w:t>zeigen, erklären und spiegeln</w:t>
      </w:r>
      <w:r w:rsidRPr="00E02D31">
        <w:rPr>
          <w:rFonts w:ascii="Calibri" w:hAnsi="Calibri" w:cs="Calibri"/>
        </w:rPr>
        <w:t>, damit sie Zusammenhänge verstehen und ihr Wissen wachsen kann.</w:t>
      </w:r>
    </w:p>
    <w:p w14:paraId="4F931027" w14:textId="77777777" w:rsidR="00066ADA" w:rsidRDefault="00066ADA" w:rsidP="00066ADA">
      <w:pPr>
        <w:pStyle w:val="StandardWeb"/>
        <w:rPr>
          <w:rFonts w:ascii="Calibri" w:hAnsi="Calibri" w:cs="Calibri"/>
        </w:rPr>
      </w:pPr>
      <w:r w:rsidRPr="00E02D31">
        <w:rPr>
          <w:rFonts w:ascii="Calibri" w:hAnsi="Calibri" w:cs="Calibri"/>
        </w:rPr>
        <w:t xml:space="preserve">Auch </w:t>
      </w:r>
      <w:r w:rsidRPr="00E02D31">
        <w:rPr>
          <w:rStyle w:val="Fett"/>
          <w:rFonts w:ascii="Calibri" w:eastAsiaTheme="majorEastAsia" w:hAnsi="Calibri" w:cs="Calibri"/>
        </w:rPr>
        <w:t>künstliche Intelligenz (KI)</w:t>
      </w:r>
      <w:r w:rsidRPr="00E02D31">
        <w:rPr>
          <w:rFonts w:ascii="Calibri" w:hAnsi="Calibri" w:cs="Calibri"/>
        </w:rPr>
        <w:t xml:space="preserve"> lernt auf ähnliche Weise: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E02D31">
        <w:rPr>
          <w:rFonts w:ascii="Calibri" w:hAnsi="Calibri" w:cs="Calibri"/>
        </w:rPr>
        <w:t xml:space="preserve">Sie erkennt </w:t>
      </w:r>
      <w:r w:rsidRPr="00E02D31">
        <w:rPr>
          <w:rStyle w:val="Fett"/>
          <w:rFonts w:ascii="Calibri" w:eastAsiaTheme="majorEastAsia" w:hAnsi="Calibri" w:cs="Calibri"/>
        </w:rPr>
        <w:t>Muster in Daten</w:t>
      </w:r>
      <w:r w:rsidRPr="00E02D31">
        <w:rPr>
          <w:rFonts w:ascii="Calibri" w:hAnsi="Calibri" w:cs="Calibri"/>
        </w:rPr>
        <w:t xml:space="preserve">, vergleicht und zieht Schlüsse – </w:t>
      </w:r>
      <w:r>
        <w:rPr>
          <w:rFonts w:ascii="Calibri" w:hAnsi="Calibri" w:cs="Calibri"/>
        </w:rPr>
        <w:t>und</w:t>
      </w:r>
      <w:r w:rsidRPr="00E02D31">
        <w:rPr>
          <w:rFonts w:ascii="Calibri" w:hAnsi="Calibri" w:cs="Calibri"/>
        </w:rPr>
        <w:t xml:space="preserve"> sie </w:t>
      </w:r>
      <w:r>
        <w:rPr>
          <w:rFonts w:ascii="Calibri" w:hAnsi="Calibri" w:cs="Calibri"/>
        </w:rPr>
        <w:t>benötigt</w:t>
      </w:r>
      <w:r w:rsidRPr="00E02D31">
        <w:rPr>
          <w:rFonts w:ascii="Calibri" w:hAnsi="Calibri" w:cs="Calibri"/>
        </w:rPr>
        <w:t xml:space="preserve"> dafür </w:t>
      </w:r>
      <w:r>
        <w:rPr>
          <w:rFonts w:ascii="Calibri" w:hAnsi="Calibri" w:cs="Calibri"/>
        </w:rPr>
        <w:t>„</w:t>
      </w:r>
      <w:r w:rsidRPr="00E02D31">
        <w:rPr>
          <w:rFonts w:ascii="Calibri" w:hAnsi="Calibri" w:cs="Calibri"/>
        </w:rPr>
        <w:t>Futter</w:t>
      </w:r>
      <w:r>
        <w:rPr>
          <w:rFonts w:ascii="Calibri" w:hAnsi="Calibri" w:cs="Calibri"/>
        </w:rPr>
        <w:t xml:space="preserve">“: </w:t>
      </w:r>
    </w:p>
    <w:p w14:paraId="33D9B75F" w14:textId="742EDC3B" w:rsidR="0094314C" w:rsidRPr="00066ADA" w:rsidRDefault="00066ADA" w:rsidP="00066ADA">
      <w:pPr>
        <w:pStyle w:val="StandardWeb"/>
        <w:rPr>
          <w:rFonts w:ascii="Calibri" w:hAnsi="Calibri" w:cs="Calibri"/>
        </w:rPr>
      </w:pPr>
      <w:r w:rsidRPr="00E02D31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36D502F" wp14:editId="68E9ABE5">
            <wp:simplePos x="0" y="0"/>
            <wp:positionH relativeFrom="column">
              <wp:posOffset>5365750</wp:posOffset>
            </wp:positionH>
            <wp:positionV relativeFrom="paragraph">
              <wp:posOffset>466725</wp:posOffset>
            </wp:positionV>
            <wp:extent cx="763905" cy="763905"/>
            <wp:effectExtent l="0" t="0" r="0" b="0"/>
            <wp:wrapNone/>
            <wp:docPr id="5" name="Grafik 5" descr="Ein Bild, das Kreis, Mond, Kugel, Astronomisches Obj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reis, Mond, Kugel, Astronomisches Objekt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D31">
        <w:rPr>
          <w:rStyle w:val="Fett"/>
          <w:rFonts w:ascii="Calibri" w:eastAsiaTheme="majorEastAsia" w:hAnsi="Calibri" w:cs="Calibri"/>
        </w:rPr>
        <w:t>Daten sind das, was für die KI das Lernen möglich macht</w:t>
      </w:r>
      <w:r w:rsidRPr="00E02D31">
        <w:rPr>
          <w:rFonts w:ascii="Calibri" w:hAnsi="Calibri" w:cs="Calibri"/>
        </w:rPr>
        <w:t>, so wie für Kinder Erfahrungen, Sprache und Begleitung wichtig sind.</w:t>
      </w:r>
      <w:r>
        <w:rPr>
          <w:rFonts w:ascii="Calibri" w:hAnsi="Calibri" w:cs="Calibri"/>
        </w:rPr>
        <w:t xml:space="preserve"> </w:t>
      </w:r>
      <w:r w:rsidRPr="00E02D31">
        <w:rPr>
          <w:rFonts w:ascii="Calibri" w:hAnsi="Calibri" w:cs="Calibri"/>
        </w:rPr>
        <w:t xml:space="preserve">Beides – Kind wie KI – muss </w:t>
      </w:r>
      <w:r w:rsidRPr="00E02D31">
        <w:rPr>
          <w:rStyle w:val="Fett"/>
          <w:rFonts w:ascii="Calibri" w:eastAsiaTheme="majorEastAsia" w:hAnsi="Calibri" w:cs="Calibri"/>
        </w:rPr>
        <w:t>lernen, üben und Fehler machen dürfen</w:t>
      </w:r>
      <w:r w:rsidRPr="00E02D31">
        <w:rPr>
          <w:rFonts w:ascii="Calibri" w:hAnsi="Calibri" w:cs="Calibri"/>
        </w:rPr>
        <w:t>, um wirklich zu verstehen</w:t>
      </w:r>
      <w:r>
        <w:rPr>
          <w:rFonts w:ascii="Calibri" w:hAnsi="Calibri" w:cs="Calibri"/>
        </w:rPr>
        <w:t xml:space="preserve"> und gut zu werden</w:t>
      </w:r>
      <w:r w:rsidRPr="00E02D31">
        <w:rPr>
          <w:rFonts w:ascii="Calibri" w:hAnsi="Calibri" w:cs="Calibri"/>
        </w:rPr>
        <w:t>.</w:t>
      </w:r>
    </w:p>
    <w:sectPr w:rsidR="0094314C" w:rsidRPr="00066A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BA978" w14:textId="77777777" w:rsidR="00AA21C7" w:rsidRDefault="00AA21C7" w:rsidP="00A56B7B">
      <w:pPr>
        <w:spacing w:after="0" w:line="240" w:lineRule="auto"/>
      </w:pPr>
      <w:r>
        <w:separator/>
      </w:r>
    </w:p>
  </w:endnote>
  <w:endnote w:type="continuationSeparator" w:id="0">
    <w:p w14:paraId="77D9078B" w14:textId="77777777" w:rsidR="00AA21C7" w:rsidRDefault="00AA21C7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8878" w14:textId="77777777" w:rsidR="004A569C" w:rsidRDefault="004A56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2CCD15DB" w:rsidR="00A56B7B" w:rsidRPr="00F236D4" w:rsidRDefault="00BE06D1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09D07082" wp14:editId="7F955CEE">
              <wp:simplePos x="0" y="0"/>
              <wp:positionH relativeFrom="margin">
                <wp:posOffset>-497205</wp:posOffset>
              </wp:positionH>
              <wp:positionV relativeFrom="paragraph">
                <wp:posOffset>213690</wp:posOffset>
              </wp:positionV>
              <wp:extent cx="1409331" cy="385267"/>
              <wp:effectExtent l="0" t="0" r="635" b="0"/>
              <wp:wrapNone/>
              <wp:docPr id="12" name="Grafik 12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3FA358EA" w:rsidR="00A56B7B" w:rsidRPr="00F236D4" w:rsidRDefault="00BE06D1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6BC11D27" wp14:editId="42869A2E">
              <wp:simplePos x="0" y="0"/>
              <wp:positionH relativeFrom="column">
                <wp:posOffset>999820</wp:posOffset>
              </wp:positionH>
              <wp:positionV relativeFrom="paragraph">
                <wp:posOffset>34290</wp:posOffset>
              </wp:positionV>
              <wp:extent cx="1038860" cy="372110"/>
              <wp:effectExtent l="0" t="0" r="8890" b="8890"/>
              <wp:wrapNone/>
              <wp:docPr id="11" name="Grafik 11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4BE74FC7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4A569C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87E0" w14:textId="77777777" w:rsidR="004A569C" w:rsidRDefault="004A56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AE58" w14:textId="77777777" w:rsidR="00AA21C7" w:rsidRDefault="00AA21C7" w:rsidP="00A56B7B">
      <w:pPr>
        <w:spacing w:after="0" w:line="240" w:lineRule="auto"/>
      </w:pPr>
      <w:r>
        <w:separator/>
      </w:r>
    </w:p>
  </w:footnote>
  <w:footnote w:type="continuationSeparator" w:id="0">
    <w:p w14:paraId="7BDD398F" w14:textId="77777777" w:rsidR="00AA21C7" w:rsidRDefault="00AA21C7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A5C" w14:textId="77777777" w:rsidR="004A569C" w:rsidRDefault="004A56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738CE159" w:rsidR="0063194B" w:rsidRPr="002D36CB" w:rsidRDefault="00F017E9" w:rsidP="00F017E9">
    <w:pPr>
      <w:pStyle w:val="Kopfzeile"/>
      <w:rPr>
        <w:rFonts w:ascii="Calibri Light" w:hAnsi="Calibri Light" w:cs="Calibri Light"/>
        <w:sz w:val="16"/>
        <w:szCs w:val="16"/>
      </w:rPr>
    </w:pPr>
    <w:proofErr w:type="spellStart"/>
    <w:r w:rsidRPr="002D36CB">
      <w:rPr>
        <w:rFonts w:ascii="Calibri Light" w:hAnsi="Calibri Light" w:cs="Calibri Light"/>
        <w:sz w:val="16"/>
        <w:szCs w:val="16"/>
      </w:rPr>
      <w:t>Don’t</w:t>
    </w:r>
    <w:proofErr w:type="spellEnd"/>
    <w:r w:rsidRPr="002D36CB">
      <w:rPr>
        <w:rFonts w:ascii="Calibri Light" w:hAnsi="Calibri Light" w:cs="Calibri Light"/>
        <w:sz w:val="16"/>
        <w:szCs w:val="16"/>
      </w:rPr>
      <w:t xml:space="preserve">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D36CB">
      <w:rPr>
        <w:rFonts w:ascii="Calibri Light" w:hAnsi="Calibri Light" w:cs="Calibri Light"/>
        <w:sz w:val="16"/>
        <w:szCs w:val="16"/>
      </w:rPr>
      <w:t xml:space="preserve"> </w:t>
    </w:r>
    <w:r w:rsidR="002D5E0C" w:rsidRPr="002D36CB">
      <w:rPr>
        <w:rFonts w:ascii="Calibri Light" w:hAnsi="Calibri Light" w:cs="Calibri Light"/>
        <w:sz w:val="16"/>
        <w:szCs w:val="16"/>
      </w:rPr>
      <w:t xml:space="preserve">– </w:t>
    </w:r>
    <w:r w:rsidRPr="002D36CB">
      <w:rPr>
        <w:rFonts w:ascii="Calibri Light" w:hAnsi="Calibri Light" w:cs="Calibri Light"/>
        <w:sz w:val="16"/>
        <w:szCs w:val="16"/>
      </w:rPr>
      <w:t>KI</w:t>
    </w:r>
    <w:r w:rsidR="002D5E0C" w:rsidRPr="002D36CB">
      <w:rPr>
        <w:rFonts w:ascii="Calibri Light" w:hAnsi="Calibri Light" w:cs="Calibri Light"/>
        <w:sz w:val="16"/>
        <w:szCs w:val="16"/>
      </w:rPr>
      <w:t xml:space="preserve"> </w:t>
    </w:r>
    <w:r w:rsidRPr="002D36CB">
      <w:rPr>
        <w:rFonts w:ascii="Calibri Light" w:hAnsi="Calibri Light" w:cs="Calibri Light"/>
        <w:sz w:val="16"/>
        <w:szCs w:val="16"/>
      </w:rPr>
      <w:t>in der Kita</w:t>
    </w:r>
  </w:p>
  <w:p w14:paraId="730010D4" w14:textId="7C504B00" w:rsidR="002D5E0C" w:rsidRPr="002D36CB" w:rsidRDefault="00066ADA" w:rsidP="00F017E9">
    <w:pPr>
      <w:pStyle w:val="Kopfzeile"/>
      <w:rPr>
        <w:rFonts w:ascii="Calibri Light" w:hAnsi="Calibri Light" w:cs="Calibri Light"/>
        <w:sz w:val="16"/>
        <w:szCs w:val="16"/>
      </w:rPr>
    </w:pPr>
    <w:r w:rsidRPr="002D36CB">
      <w:rPr>
        <w:rFonts w:ascii="Calibri Light" w:hAnsi="Calibri Light" w:cs="Calibri Light"/>
        <w:sz w:val="16"/>
        <w:szCs w:val="16"/>
      </w:rPr>
      <w:t xml:space="preserve">01Station </w:t>
    </w:r>
    <w:r w:rsidR="002D36CB">
      <w:rPr>
        <w:rFonts w:ascii="Calibri Light" w:hAnsi="Calibri Light" w:cs="Calibri Light"/>
        <w:sz w:val="16"/>
        <w:szCs w:val="16"/>
      </w:rPr>
      <w:t>Wie</w:t>
    </w:r>
    <w:r w:rsidRPr="002D36CB">
      <w:rPr>
        <w:rFonts w:ascii="Calibri Light" w:hAnsi="Calibri Light" w:cs="Calibri Light"/>
        <w:sz w:val="16"/>
        <w:szCs w:val="16"/>
      </w:rPr>
      <w:t xml:space="preserve"> lernt 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5986" w14:textId="77777777" w:rsidR="004A569C" w:rsidRDefault="004A56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26A8"/>
    <w:multiLevelType w:val="hybridMultilevel"/>
    <w:tmpl w:val="DA9C4C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194999327">
    <w:abstractNumId w:val="2"/>
  </w:num>
  <w:num w:numId="2" w16cid:durableId="543559496">
    <w:abstractNumId w:val="1"/>
  </w:num>
  <w:num w:numId="3" w16cid:durableId="70139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249FE"/>
    <w:rsid w:val="00066ADA"/>
    <w:rsid w:val="000D608B"/>
    <w:rsid w:val="000D775C"/>
    <w:rsid w:val="000F461E"/>
    <w:rsid w:val="00140871"/>
    <w:rsid w:val="0015107B"/>
    <w:rsid w:val="001B6D99"/>
    <w:rsid w:val="002D36CB"/>
    <w:rsid w:val="002D5E0C"/>
    <w:rsid w:val="00427A8C"/>
    <w:rsid w:val="0048282A"/>
    <w:rsid w:val="004A569C"/>
    <w:rsid w:val="0052046B"/>
    <w:rsid w:val="0063194B"/>
    <w:rsid w:val="00663F27"/>
    <w:rsid w:val="00790C1E"/>
    <w:rsid w:val="007E6B6D"/>
    <w:rsid w:val="00842747"/>
    <w:rsid w:val="00862F11"/>
    <w:rsid w:val="008D4268"/>
    <w:rsid w:val="008E4307"/>
    <w:rsid w:val="0090667A"/>
    <w:rsid w:val="0094314C"/>
    <w:rsid w:val="00A56B7B"/>
    <w:rsid w:val="00A774E2"/>
    <w:rsid w:val="00AA21C7"/>
    <w:rsid w:val="00AC55E0"/>
    <w:rsid w:val="00B269DB"/>
    <w:rsid w:val="00B53227"/>
    <w:rsid w:val="00B61A6E"/>
    <w:rsid w:val="00BC75B9"/>
    <w:rsid w:val="00BE06D1"/>
    <w:rsid w:val="00C00D10"/>
    <w:rsid w:val="00D674DC"/>
    <w:rsid w:val="00D86318"/>
    <w:rsid w:val="00E3703F"/>
    <w:rsid w:val="00E546AF"/>
    <w:rsid w:val="00E67B4E"/>
    <w:rsid w:val="00ED02EA"/>
    <w:rsid w:val="00F017E9"/>
    <w:rsid w:val="00F236D4"/>
    <w:rsid w:val="00FC2223"/>
    <w:rsid w:val="00FF3AF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character" w:styleId="Fett">
    <w:name w:val="Strong"/>
    <w:basedOn w:val="Absatz-Standardschriftart"/>
    <w:uiPriority w:val="22"/>
    <w:qFormat/>
    <w:rsid w:val="00066ADA"/>
    <w:rPr>
      <w:b/>
      <w:bCs/>
    </w:rPr>
  </w:style>
  <w:style w:type="paragraph" w:styleId="StandardWeb">
    <w:name w:val="Normal (Web)"/>
    <w:basedOn w:val="Standard"/>
    <w:uiPriority w:val="99"/>
    <w:unhideWhenUsed/>
    <w:rsid w:val="0006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4</cp:revision>
  <dcterms:created xsi:type="dcterms:W3CDTF">2026-02-16T16:54:00Z</dcterms:created>
  <dcterms:modified xsi:type="dcterms:W3CDTF">2026-02-16T16:58:00Z</dcterms:modified>
</cp:coreProperties>
</file>